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050" w:rsidRPr="0077214E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sz w:val="28"/>
          <w:szCs w:val="28"/>
          <w:lang w:val="ro-RO"/>
        </w:rPr>
      </w:pPr>
      <w:r w:rsidRPr="0077214E">
        <w:rPr>
          <w:rFonts w:cstheme="minorHAnsi"/>
          <w:b/>
          <w:bCs/>
          <w:noProof/>
          <w:sz w:val="28"/>
          <w:szCs w:val="28"/>
          <w:lang w:val="ro-RO"/>
        </w:rPr>
        <w:t xml:space="preserve">Proiect: </w:t>
      </w:r>
      <w:r w:rsidRPr="0077214E">
        <w:rPr>
          <w:rFonts w:cstheme="minorHAnsi"/>
          <w:b/>
          <w:i/>
          <w:noProof/>
          <w:color w:val="000000" w:themeColor="text1"/>
          <w:lang w:val="ro-RO"/>
        </w:rPr>
        <w:t>”Dotarea cu mobilier, materiale didactice şi echipamente digitale a unităţilor de învăţământ special şi a unităţilor conexe din judeţul Maramureş”</w:t>
      </w:r>
      <w:r w:rsidRPr="0077214E">
        <w:rPr>
          <w:rFonts w:eastAsiaTheme="majorEastAsia" w:cstheme="minorHAnsi"/>
          <w:b/>
          <w:bCs/>
          <w:i/>
          <w:iCs/>
          <w:noProof/>
          <w:color w:val="000000" w:themeColor="text1"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400050" w:rsidRPr="0077214E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sz w:val="32"/>
          <w:szCs w:val="32"/>
          <w:highlight w:val="red"/>
          <w:u w:val="single"/>
          <w:lang w:val="ro-RO"/>
        </w:rPr>
      </w:pPr>
      <w:bookmarkStart w:id="0" w:name="_Hlk148425714"/>
    </w:p>
    <w:bookmarkEnd w:id="0"/>
    <w:p w:rsidR="00400050" w:rsidRPr="0077214E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77214E" w:rsidRDefault="00400050" w:rsidP="00400050">
      <w:pPr>
        <w:jc w:val="center"/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  <w:r w:rsidRPr="0077214E">
        <w:rPr>
          <w:rFonts w:eastAsiaTheme="majorEastAsia" w:cstheme="minorHAnsi"/>
          <w:b/>
          <w:bCs/>
          <w:noProof/>
          <w:color w:val="000000" w:themeColor="text1"/>
          <w:lang w:val="ro-RO"/>
        </w:rPr>
        <w:t>FIȘE TEHNICE</w:t>
      </w:r>
    </w:p>
    <w:p w:rsidR="00400050" w:rsidRPr="0077214E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7D6F1F" w:rsidRDefault="007D6F1F" w:rsidP="00400050">
      <w:pPr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</w:pPr>
      <w:r>
        <w:rPr>
          <w:rFonts w:eastAsiaTheme="majorEastAsia" w:cstheme="minorHAnsi"/>
          <w:b/>
          <w:bCs/>
          <w:noProof/>
          <w:color w:val="000000" w:themeColor="text1"/>
          <w:u w:val="single"/>
          <w:lang w:val="ro-RO"/>
        </w:rPr>
        <w:t xml:space="preserve">LOT 12 - </w:t>
      </w:r>
      <w:bookmarkStart w:id="1" w:name="_GoBack"/>
      <w:r w:rsidR="00400050" w:rsidRPr="007D6F1F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 xml:space="preserve">LOT </w:t>
      </w:r>
      <w:r w:rsidR="005522BD" w:rsidRPr="007D6F1F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>19</w:t>
      </w:r>
      <w:r w:rsidR="00400050" w:rsidRPr="007D6F1F">
        <w:rPr>
          <w:rFonts w:eastAsiaTheme="majorEastAsia" w:cstheme="minorHAnsi"/>
          <w:bCs/>
          <w:noProof/>
          <w:color w:val="000000" w:themeColor="text1"/>
          <w:u w:val="single"/>
          <w:lang w:val="ro-RO"/>
        </w:rPr>
        <w:t xml:space="preserve">   </w:t>
      </w:r>
      <w:r w:rsidR="00086A3B" w:rsidRPr="007D6F1F">
        <w:rPr>
          <w:rFonts w:eastAsiaTheme="majorEastAsia" w:cstheme="minorHAnsi"/>
          <w:bCs/>
          <w:noProof/>
          <w:color w:val="000000" w:themeColor="text1"/>
          <w:sz w:val="24"/>
          <w:szCs w:val="24"/>
          <w:lang w:val="ro-RO"/>
        </w:rPr>
        <w:t>A</w:t>
      </w:r>
      <w:r w:rsidR="00EC4308" w:rsidRPr="007D6F1F">
        <w:rPr>
          <w:rFonts w:eastAsiaTheme="majorEastAsia" w:cstheme="minorHAnsi"/>
          <w:bCs/>
          <w:noProof/>
          <w:color w:val="000000" w:themeColor="text1"/>
          <w:sz w:val="24"/>
          <w:szCs w:val="24"/>
          <w:lang w:val="ro-RO"/>
        </w:rPr>
        <w:t>telier croitorie</w:t>
      </w:r>
    </w:p>
    <w:bookmarkEnd w:id="1"/>
    <w:p w:rsidR="00400050" w:rsidRPr="0077214E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706"/>
        <w:gridCol w:w="6833"/>
        <w:gridCol w:w="1726"/>
      </w:tblGrid>
      <w:tr w:rsidR="00400050" w:rsidRPr="0077214E" w:rsidTr="00BA1A32">
        <w:tc>
          <w:tcPr>
            <w:tcW w:w="706" w:type="dxa"/>
          </w:tcPr>
          <w:p w:rsidR="00400050" w:rsidRPr="0077214E" w:rsidRDefault="00400050" w:rsidP="0040005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77214E">
              <w:rPr>
                <w:b/>
                <w:noProof/>
                <w:lang w:val="ro-RO"/>
              </w:rPr>
              <w:t>Nr. crt.</w:t>
            </w:r>
          </w:p>
        </w:tc>
        <w:tc>
          <w:tcPr>
            <w:tcW w:w="6833" w:type="dxa"/>
            <w:tcBorders>
              <w:bottom w:val="single" w:sz="4" w:space="0" w:color="auto"/>
            </w:tcBorders>
          </w:tcPr>
          <w:p w:rsidR="00400050" w:rsidRPr="0077214E" w:rsidRDefault="00400050" w:rsidP="00400050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b/>
                <w:noProof/>
                <w:lang w:val="ro-RO"/>
              </w:rPr>
            </w:pPr>
            <w:r w:rsidRPr="0077214E">
              <w:rPr>
                <w:b/>
                <w:noProof/>
                <w:lang w:val="ro-RO"/>
              </w:rPr>
              <w:t>Denumire produs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400050" w:rsidRPr="0077214E" w:rsidRDefault="00400050" w:rsidP="00D77A89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noProof/>
                <w:lang w:val="ro-RO"/>
              </w:rPr>
            </w:pPr>
            <w:r w:rsidRPr="0077214E">
              <w:rPr>
                <w:b/>
                <w:noProof/>
                <w:lang w:val="ro-RO"/>
              </w:rPr>
              <w:t>Cantitate (bucăți/set)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Mașină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brodat</w:t>
            </w:r>
            <w:proofErr w:type="spellEnd"/>
            <w:r w:rsidRPr="003B7E6C">
              <w:t xml:space="preserve"> cu 1 cap </w:t>
            </w:r>
            <w:proofErr w:type="spellStart"/>
            <w:r w:rsidRPr="003B7E6C">
              <w:t>și</w:t>
            </w:r>
            <w:proofErr w:type="spellEnd"/>
            <w:r w:rsidRPr="003B7E6C">
              <w:t xml:space="preserve"> 10 ace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Mașină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cusut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4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Mașină</w:t>
            </w:r>
            <w:proofErr w:type="spellEnd"/>
            <w:r w:rsidRPr="003B7E6C">
              <w:t xml:space="preserve"> </w:t>
            </w:r>
            <w:proofErr w:type="spellStart"/>
            <w:r w:rsidRPr="003B7E6C">
              <w:t>multifuncțională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cusut</w:t>
            </w:r>
            <w:proofErr w:type="spellEnd"/>
            <w:r w:rsidRPr="003B7E6C">
              <w:t xml:space="preserve"> </w:t>
            </w:r>
            <w:proofErr w:type="spellStart"/>
            <w:r w:rsidRPr="003B7E6C">
              <w:t>și</w:t>
            </w:r>
            <w:proofErr w:type="spellEnd"/>
            <w:r w:rsidRPr="003B7E6C">
              <w:t xml:space="preserve"> </w:t>
            </w:r>
            <w:proofErr w:type="spellStart"/>
            <w:r w:rsidRPr="003B7E6C">
              <w:t>brodat</w:t>
            </w:r>
            <w:proofErr w:type="spellEnd"/>
            <w:r w:rsidRPr="003B7E6C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Mașina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cusut</w:t>
            </w:r>
            <w:proofErr w:type="spellEnd"/>
            <w:r w:rsidRPr="003B7E6C">
              <w:t xml:space="preserve"> cu </w:t>
            </w:r>
            <w:proofErr w:type="spellStart"/>
            <w:r w:rsidRPr="003B7E6C">
              <w:t>triplu</w:t>
            </w:r>
            <w:proofErr w:type="spellEnd"/>
            <w:r w:rsidRPr="003B7E6C">
              <w:t xml:space="preserve"> transport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Foarfeci</w:t>
            </w:r>
            <w:proofErr w:type="spellEnd"/>
            <w:r w:rsidRPr="003B7E6C">
              <w:t xml:space="preserve"> </w:t>
            </w:r>
            <w:proofErr w:type="spellStart"/>
            <w:r w:rsidRPr="003B7E6C">
              <w:t>pentru</w:t>
            </w:r>
            <w:proofErr w:type="spellEnd"/>
            <w:r w:rsidRPr="003B7E6C">
              <w:t xml:space="preserve"> </w:t>
            </w:r>
            <w:proofErr w:type="spellStart"/>
            <w:r w:rsidRPr="003B7E6C">
              <w:t>croi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10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Masina</w:t>
            </w:r>
            <w:proofErr w:type="spellEnd"/>
            <w:r w:rsidRPr="003B7E6C">
              <w:t xml:space="preserve"> </w:t>
            </w:r>
            <w:proofErr w:type="spellStart"/>
            <w:r w:rsidRPr="003B7E6C">
              <w:t>brodat</w:t>
            </w:r>
            <w:proofErr w:type="spellEnd"/>
            <w:r w:rsidRPr="003B7E6C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7D40F8" w:rsidRDefault="007D40F8" w:rsidP="007D40F8">
            <w:pPr>
              <w:rPr>
                <w:lang w:val="it-IT"/>
              </w:rPr>
            </w:pPr>
            <w:r w:rsidRPr="007D40F8">
              <w:rPr>
                <w:lang w:val="it-IT"/>
              </w:rPr>
              <w:t>Maşină de cusut şi surfilat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 xml:space="preserve">Scanner cu </w:t>
            </w:r>
            <w:proofErr w:type="spellStart"/>
            <w:r w:rsidRPr="003B7E6C">
              <w:t>decupare</w:t>
            </w:r>
            <w:proofErr w:type="spellEnd"/>
            <w:r w:rsidRPr="003B7E6C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Masă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croit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7D40F8" w:rsidRDefault="007D40F8" w:rsidP="007D40F8">
            <w:pPr>
              <w:rPr>
                <w:lang w:val="it-IT"/>
              </w:rPr>
            </w:pPr>
            <w:r w:rsidRPr="007D40F8">
              <w:rPr>
                <w:lang w:val="it-IT"/>
              </w:rPr>
              <w:t>Mașina de cusut cu masa extensie inclusă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7D40F8" w:rsidRDefault="007D40F8" w:rsidP="007D40F8">
            <w:pPr>
              <w:rPr>
                <w:lang w:val="ro-RO"/>
              </w:rPr>
            </w:pPr>
            <w:r w:rsidRPr="007D40F8">
              <w:rPr>
                <w:lang w:val="ro-RO"/>
              </w:rPr>
              <w:t>Masă de călcat cu absorbţie şi suflantă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Manechin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croitorie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 xml:space="preserve">Set  </w:t>
            </w:r>
            <w:proofErr w:type="spellStart"/>
            <w:r w:rsidRPr="003B7E6C">
              <w:t>umerașe</w:t>
            </w:r>
            <w:proofErr w:type="spellEnd"/>
            <w:r w:rsidRPr="003B7E6C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proofErr w:type="spellStart"/>
            <w:r w:rsidRPr="003B7E6C">
              <w:t>Maşină</w:t>
            </w:r>
            <w:proofErr w:type="spellEnd"/>
            <w:r w:rsidRPr="003B7E6C">
              <w:t xml:space="preserve"> de </w:t>
            </w:r>
            <w:proofErr w:type="spellStart"/>
            <w:r w:rsidRPr="003B7E6C">
              <w:t>tricotat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3B7E6C" w:rsidRDefault="007D40F8" w:rsidP="007D40F8">
            <w:r w:rsidRPr="003B7E6C">
              <w:t>1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7D40F8" w:rsidRDefault="007D40F8" w:rsidP="007D40F8">
            <w:pPr>
              <w:rPr>
                <w:lang w:val="it-IT"/>
              </w:rPr>
            </w:pPr>
            <w:r w:rsidRPr="007D40F8">
              <w:rPr>
                <w:lang w:val="it-IT"/>
              </w:rPr>
              <w:t>Mini masina de cusut portabila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Default="007D40F8" w:rsidP="007D40F8">
            <w:r w:rsidRPr="003B7E6C">
              <w:t>5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Mașină</w:t>
            </w:r>
            <w:proofErr w:type="spellEnd"/>
            <w:r w:rsidRPr="00FD1CF6">
              <w:t xml:space="preserve"> de </w:t>
            </w:r>
            <w:proofErr w:type="spellStart"/>
            <w:r w:rsidRPr="00FD1CF6">
              <w:t>cusut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12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Mașina</w:t>
            </w:r>
            <w:proofErr w:type="spellEnd"/>
            <w:r w:rsidRPr="00FD1CF6">
              <w:t xml:space="preserve"> de </w:t>
            </w:r>
            <w:proofErr w:type="spellStart"/>
            <w:r w:rsidRPr="00FD1CF6">
              <w:t>surfilat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3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Călcator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6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Masă</w:t>
            </w:r>
            <w:proofErr w:type="spellEnd"/>
            <w:r w:rsidRPr="00FD1CF6">
              <w:t xml:space="preserve"> de </w:t>
            </w:r>
            <w:proofErr w:type="spellStart"/>
            <w:r w:rsidRPr="00FD1CF6">
              <w:t>călcat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6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Manechin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4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Foarfecă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12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Truse</w:t>
            </w:r>
            <w:proofErr w:type="spellEnd"/>
            <w:r w:rsidRPr="00FD1CF6">
              <w:t xml:space="preserve"> </w:t>
            </w:r>
            <w:proofErr w:type="spellStart"/>
            <w:r w:rsidRPr="00FD1CF6">
              <w:t>croitorie</w:t>
            </w:r>
            <w:proofErr w:type="spellEnd"/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r w:rsidRPr="00FD1CF6">
              <w:t>12</w:t>
            </w:r>
          </w:p>
        </w:tc>
      </w:tr>
      <w:tr w:rsidR="007D40F8" w:rsidRPr="0077214E" w:rsidTr="007D40F8">
        <w:tc>
          <w:tcPr>
            <w:tcW w:w="706" w:type="dxa"/>
          </w:tcPr>
          <w:p w:rsidR="007D40F8" w:rsidRPr="0077214E" w:rsidRDefault="007D40F8" w:rsidP="007D40F8">
            <w:pPr>
              <w:pStyle w:val="ListParagraph"/>
              <w:numPr>
                <w:ilvl w:val="0"/>
                <w:numId w:val="2"/>
              </w:numPr>
              <w:tabs>
                <w:tab w:val="left" w:pos="423"/>
              </w:tabs>
              <w:overflowPunct w:val="0"/>
              <w:autoSpaceDE w:val="0"/>
              <w:autoSpaceDN w:val="0"/>
              <w:adjustRightInd w:val="0"/>
              <w:spacing w:after="0"/>
              <w:ind w:left="603"/>
              <w:jc w:val="center"/>
              <w:textAlignment w:val="baseline"/>
              <w:rPr>
                <w:noProof/>
              </w:rPr>
            </w:pP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Pr="00FD1CF6" w:rsidRDefault="007D40F8" w:rsidP="007D40F8">
            <w:proofErr w:type="spellStart"/>
            <w:r w:rsidRPr="00FD1CF6">
              <w:t>Sul</w:t>
            </w:r>
            <w:proofErr w:type="spellEnd"/>
            <w:r w:rsidRPr="00FD1CF6">
              <w:t xml:space="preserve"> </w:t>
            </w:r>
            <w:proofErr w:type="spellStart"/>
            <w:r w:rsidRPr="00FD1CF6">
              <w:t>materiale</w:t>
            </w:r>
            <w:proofErr w:type="spellEnd"/>
            <w:r w:rsidRPr="00FD1CF6">
              <w:t xml:space="preserve"> </w:t>
            </w:r>
            <w:proofErr w:type="spellStart"/>
            <w:r w:rsidRPr="00FD1CF6">
              <w:t>diferite</w:t>
            </w:r>
            <w:proofErr w:type="spellEnd"/>
            <w:r w:rsidRPr="00FD1CF6">
              <w:t xml:space="preserve"> </w:t>
            </w:r>
            <w:proofErr w:type="spellStart"/>
            <w:r w:rsidRPr="00FD1CF6">
              <w:t>modele</w:t>
            </w:r>
            <w:proofErr w:type="spellEnd"/>
            <w:r w:rsidRPr="00FD1CF6">
              <w:t xml:space="preserve">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0F8" w:rsidRDefault="007D40F8" w:rsidP="007D40F8">
            <w:r w:rsidRPr="00FD1CF6">
              <w:t>12</w:t>
            </w:r>
          </w:p>
        </w:tc>
      </w:tr>
    </w:tbl>
    <w:p w:rsidR="00400050" w:rsidRPr="0077214E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Default="00400050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101AFF" w:rsidRPr="0077214E" w:rsidRDefault="00101AFF" w:rsidP="00400050">
      <w:pPr>
        <w:rPr>
          <w:rFonts w:eastAsiaTheme="majorEastAsia" w:cstheme="minorHAnsi"/>
          <w:b/>
          <w:bCs/>
          <w:noProof/>
          <w:color w:val="000000" w:themeColor="text1"/>
          <w:lang w:val="ro-RO"/>
        </w:rPr>
      </w:pPr>
    </w:p>
    <w:p w:rsidR="00400050" w:rsidRPr="0077214E" w:rsidRDefault="00400050" w:rsidP="00B13C0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77214E">
        <w:rPr>
          <w:rFonts w:ascii="Calibri" w:hAnsi="Calibri" w:cs="Calibri"/>
          <w:b/>
          <w:bCs/>
          <w:noProof/>
          <w:lang w:val="ro-RO"/>
        </w:rPr>
        <w:lastRenderedPageBreak/>
        <w:t xml:space="preserve"> </w:t>
      </w:r>
      <w:r w:rsidR="00B13C00" w:rsidRPr="00B13C00">
        <w:rPr>
          <w:rFonts w:ascii="Calibri" w:hAnsi="Calibri" w:cs="Calibri"/>
          <w:b/>
          <w:bCs/>
          <w:noProof/>
          <w:lang w:val="ro-RO"/>
        </w:rPr>
        <w:t>Mașină de brodat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400050" w:rsidRPr="0077214E" w:rsidTr="00400050">
        <w:trPr>
          <w:jc w:val="center"/>
        </w:trPr>
        <w:tc>
          <w:tcPr>
            <w:tcW w:w="547" w:type="dxa"/>
            <w:vAlign w:val="center"/>
          </w:tcPr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400050" w:rsidRPr="0077214E" w:rsidRDefault="00400050" w:rsidP="00400050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400050" w:rsidRPr="0077214E" w:rsidTr="00400050">
        <w:trPr>
          <w:jc w:val="center"/>
        </w:trPr>
        <w:tc>
          <w:tcPr>
            <w:tcW w:w="547" w:type="dxa"/>
          </w:tcPr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400050" w:rsidRPr="0077214E" w:rsidRDefault="00400050" w:rsidP="00400050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400050" w:rsidRPr="0077214E" w:rsidTr="00400050">
        <w:trPr>
          <w:jc w:val="center"/>
        </w:trPr>
        <w:tc>
          <w:tcPr>
            <w:tcW w:w="547" w:type="dxa"/>
          </w:tcPr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400050" w:rsidRPr="0077214E" w:rsidRDefault="00400050" w:rsidP="0040005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B13C00" w:rsidRPr="0012481A" w:rsidTr="00400050">
        <w:trPr>
          <w:jc w:val="center"/>
        </w:trPr>
        <w:tc>
          <w:tcPr>
            <w:tcW w:w="547" w:type="dxa"/>
          </w:tcPr>
          <w:p w:rsidR="00B13C00" w:rsidRPr="0077214E" w:rsidRDefault="00B13C00" w:rsidP="00B13C0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Număr capete de brodare: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minim 1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Număr ace: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minim 10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Arie maximă de brodare: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minim 310 x 210 mm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Viteză maximă de coasere: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minim 1000 împunsături pe minut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Afișaj LCD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Taiere automată a firului de ață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Schimbarea automată a culorii firului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Detectare automată a ruperii sau terminării firului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Rama pentru brodat șepci cu unghi de minim 220°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Port USB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Preconturarea modelului înainte de brodare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Capacitate stocare: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minim 20 milioane împunsături (100.000 per model)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Buton de oprire de urgență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Meniu multilingual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Servo motor 230V/50Hz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Întoarcerea automată la punctul de origine după fiecare brodare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Autotestare automată a componentelor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2A3499" w:rsidRPr="002A3499" w:rsidRDefault="002A3499" w:rsidP="002A3499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Întreținere simplă, realizabilă de operator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B13C00" w:rsidRPr="002A3499" w:rsidRDefault="002A3499" w:rsidP="002A3499">
            <w:pPr>
              <w:suppressAutoHyphens/>
              <w:overflowPunct w:val="0"/>
              <w:autoSpaceDE w:val="0"/>
              <w:textAlignment w:val="baseline"/>
              <w:rPr>
                <w:rFonts w:cstheme="minorHAnsi"/>
                <w:lang w:val="it-IT"/>
              </w:rPr>
            </w:pPr>
            <w:r w:rsidRPr="002A3499">
              <w:rPr>
                <w:rFonts w:ascii="Times New Roman" w:eastAsia="Times New Roman" w:hAnsi="Symbol" w:cs="Times New Roman"/>
                <w:lang w:val="en-US"/>
              </w:rPr>
              <w:t></w:t>
            </w:r>
            <w:r w:rsidRPr="002A3499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2A3499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Lumină integrată pentru zona de lucru</w:t>
            </w:r>
          </w:p>
        </w:tc>
        <w:tc>
          <w:tcPr>
            <w:tcW w:w="2865" w:type="dxa"/>
          </w:tcPr>
          <w:p w:rsidR="00B13C00" w:rsidRPr="0077214E" w:rsidRDefault="00B13C00" w:rsidP="00B13C0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B13C00" w:rsidRPr="0077214E" w:rsidRDefault="00B13C00" w:rsidP="00B13C00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C237E0" w:rsidRDefault="00C237E0">
      <w:pPr>
        <w:rPr>
          <w:noProof/>
          <w:lang w:val="ro-RO"/>
        </w:rPr>
      </w:pPr>
    </w:p>
    <w:p w:rsidR="00F3399B" w:rsidRPr="00F3399B" w:rsidRDefault="00F3399B" w:rsidP="004D662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</w:t>
      </w:r>
      <w:r w:rsidR="004D6623" w:rsidRPr="004D6623">
        <w:rPr>
          <w:rFonts w:ascii="Calibri" w:hAnsi="Calibri" w:cs="Calibri"/>
          <w:b/>
          <w:bCs/>
          <w:noProof/>
          <w:lang w:val="ro-RO"/>
        </w:rPr>
        <w:t>Mașină de cusut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Putere: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minim 70 W</w:t>
            </w:r>
          </w:p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 panou de comandă: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Mecanic</w:t>
            </w:r>
          </w:p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Viteză maximă de coasere: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minim 850 cusături/minut</w:t>
            </w:r>
          </w:p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Număr programe de coasere: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minim 14</w:t>
            </w:r>
          </w:p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lastRenderedPageBreak/>
              <w:t>Tip alimentare: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La rețea</w:t>
            </w:r>
          </w:p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 aplicație: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Coasere, matlasare</w:t>
            </w:r>
          </w:p>
          <w:p w:rsidR="008B2F85" w:rsidRPr="008B2F85" w:rsidRDefault="008B2F85" w:rsidP="00730B0E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Funcții:</w:t>
            </w: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Iluminare</w:t>
            </w:r>
          </w:p>
          <w:p w:rsidR="008B2F85" w:rsidRPr="008B2F85" w:rsidRDefault="008B2F85" w:rsidP="008B2F8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Accesorii incluse: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Picioruș pentru fermoar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Picioruș pentru butonieră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Picioruș de coasere universal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Picioruș pentru nasture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Ace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Husă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Șurubelniță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Șaibă fetru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Perie de curățare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Tub ulei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Tăietor butonieră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Bobine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Opritor papiotă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Suport papiotă secundară</w:t>
            </w:r>
          </w:p>
          <w:p w:rsidR="008B2F85" w:rsidRPr="008B2F85" w:rsidRDefault="008B2F85" w:rsidP="00730B0E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8B2F85">
              <w:rPr>
                <w:rFonts w:ascii="Times New Roman" w:eastAsia="Times New Roman" w:hAnsi="Times New Roman" w:cs="Times New Roman"/>
                <w:noProof/>
                <w:lang w:val="en-US"/>
              </w:rPr>
              <w:t>1 x Plăcuță de stopare pentru brodat/nasturi</w:t>
            </w:r>
          </w:p>
          <w:p w:rsidR="00543794" w:rsidRPr="0077214E" w:rsidRDefault="00543794" w:rsidP="004D4D5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2A3499" w:rsidRPr="002A3499" w:rsidRDefault="002A3499" w:rsidP="002A3499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     </w:t>
      </w:r>
      <w:r w:rsidRPr="002A3499">
        <w:rPr>
          <w:rFonts w:ascii="Calibri" w:hAnsi="Calibri" w:cs="Calibri"/>
          <w:b/>
          <w:bCs/>
          <w:noProof/>
          <w:lang w:val="ro-RO"/>
        </w:rPr>
        <w:t>Mașină multifuncțională de cusut și brodat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CB23ED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Număr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de ace:</w:t>
            </w:r>
            <w:r w:rsidRPr="002A3499">
              <w:rPr>
                <w:rFonts w:eastAsia="Times New Roman" w:cstheme="minorHAnsi"/>
              </w:rPr>
              <w:t xml:space="preserve"> minim 1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2A3499">
              <w:rPr>
                <w:rFonts w:eastAsia="Times New Roman" w:cstheme="minorHAnsi"/>
                <w:b/>
                <w:bCs/>
              </w:rPr>
              <w:t xml:space="preserve">Tip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ecran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>:</w:t>
            </w:r>
            <w:r w:rsidRPr="002A3499">
              <w:rPr>
                <w:rFonts w:eastAsia="Times New Roman" w:cstheme="minorHAnsi"/>
              </w:rPr>
              <w:t xml:space="preserve"> touchscreen </w:t>
            </w:r>
            <w:proofErr w:type="spellStart"/>
            <w:r w:rsidRPr="002A3499">
              <w:rPr>
                <w:rFonts w:eastAsia="Times New Roman" w:cstheme="minorHAnsi"/>
              </w:rPr>
              <w:t>color</w:t>
            </w:r>
            <w:proofErr w:type="spellEnd"/>
            <w:r w:rsidRPr="002A3499">
              <w:rPr>
                <w:rFonts w:eastAsia="Times New Roman" w:cstheme="minorHAnsi"/>
              </w:rPr>
              <w:t xml:space="preserve"> 7 inch, minim 1,2 </w:t>
            </w:r>
            <w:proofErr w:type="spellStart"/>
            <w:r w:rsidRPr="002A3499">
              <w:rPr>
                <w:rFonts w:eastAsia="Times New Roman" w:cstheme="minorHAnsi"/>
              </w:rPr>
              <w:t>milioane</w:t>
            </w:r>
            <w:proofErr w:type="spellEnd"/>
            <w:r w:rsidRPr="002A3499">
              <w:rPr>
                <w:rFonts w:eastAsia="Times New Roman" w:cstheme="minorHAnsi"/>
              </w:rPr>
              <w:t xml:space="preserve"> de </w:t>
            </w:r>
            <w:proofErr w:type="spellStart"/>
            <w:r w:rsidRPr="002A3499">
              <w:rPr>
                <w:rFonts w:eastAsia="Times New Roman" w:cstheme="minorHAnsi"/>
              </w:rPr>
              <w:t>culori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Viteză de lucru:</w:t>
            </w:r>
            <w:r w:rsidRPr="002A3499">
              <w:rPr>
                <w:rFonts w:eastAsia="Times New Roman" w:cstheme="minorHAnsi"/>
                <w:lang w:val="it-IT"/>
              </w:rPr>
              <w:t xml:space="preserve"> minim 650 împunsături/minut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Iluminare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>:</w:t>
            </w:r>
            <w:r w:rsidRPr="002A3499">
              <w:rPr>
                <w:rFonts w:eastAsia="Times New Roman" w:cstheme="minorHAnsi"/>
              </w:rPr>
              <w:t xml:space="preserve"> LED 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Bobinator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de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ață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independent,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funcțional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în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timpul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coaserii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704AD6">
              <w:rPr>
                <w:rFonts w:eastAsia="Times New Roman" w:cstheme="minorHAnsi"/>
                <w:b/>
                <w:bCs/>
                <w:lang w:val="it-IT"/>
              </w:rPr>
              <w:t xml:space="preserve">Port USB 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2A3499">
              <w:rPr>
                <w:rFonts w:eastAsia="Times New Roman" w:cstheme="minorHAnsi"/>
                <w:b/>
                <w:bCs/>
              </w:rPr>
              <w:t xml:space="preserve">Brat liber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pentru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cusături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circulare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Tăietor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automat de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ață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Graifer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oscilant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orizontal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Tensionare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automată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a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aței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Fonturi implicite (majuscule și minuscule)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lastRenderedPageBreak/>
              <w:t>Posibilitate editare și combinare modele direct pe ecran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Rotire imagine în oglindă (orizontal și vertical)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Previzualizare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model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înainte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de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coasere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Redimensionare model cu până la 20%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Oprire automată la schimbarea culorii firului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Posibilitate începere coasere din orice punct al modelului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Vizualizare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informații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model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pe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ecran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Rotire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model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între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1°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și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45°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Număr programe implicite de cusături:</w:t>
            </w:r>
            <w:r w:rsidRPr="002A3499">
              <w:rPr>
                <w:rFonts w:eastAsia="Times New Roman" w:cstheme="minorHAnsi"/>
                <w:lang w:val="it-IT"/>
              </w:rPr>
              <w:t xml:space="preserve"> minim 67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Tipuri de butoniere automate:</w:t>
            </w:r>
            <w:r w:rsidRPr="002A3499">
              <w:rPr>
                <w:rFonts w:eastAsia="Times New Roman" w:cstheme="minorHAnsi"/>
                <w:lang w:val="it-IT"/>
              </w:rPr>
              <w:t xml:space="preserve"> minim 4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Reglare lungime cusătură:</w:t>
            </w:r>
            <w:r w:rsidRPr="002A3499">
              <w:rPr>
                <w:rFonts w:eastAsia="Times New Roman" w:cstheme="minorHAnsi"/>
                <w:lang w:val="it-IT"/>
              </w:rPr>
              <w:t xml:space="preserve"> până la 5 mm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Reglare lățime cusătură:</w:t>
            </w:r>
            <w:r w:rsidRPr="002A3499">
              <w:rPr>
                <w:rFonts w:eastAsia="Times New Roman" w:cstheme="minorHAnsi"/>
                <w:lang w:val="it-IT"/>
              </w:rPr>
              <w:t xml:space="preserve"> până la 5 mm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2A3499">
              <w:rPr>
                <w:rFonts w:eastAsia="Times New Roman" w:cstheme="minorHAnsi"/>
                <w:b/>
                <w:bCs/>
                <w:lang w:val="it-IT"/>
              </w:rPr>
              <w:t>Reglare electronică a vitezei de cusătură</w:t>
            </w:r>
          </w:p>
          <w:p w:rsidR="002A3499" w:rsidRPr="002A3499" w:rsidRDefault="002A3499" w:rsidP="00730B0E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Funcție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START/STOP</w:t>
            </w:r>
          </w:p>
          <w:p w:rsidR="002A3499" w:rsidRPr="002A3499" w:rsidRDefault="002A3499" w:rsidP="00704AD6">
            <w:pPr>
              <w:spacing w:before="100" w:beforeAutospacing="1"/>
              <w:outlineLvl w:val="3"/>
              <w:rPr>
                <w:rFonts w:eastAsia="Times New Roman" w:cstheme="minorHAnsi"/>
                <w:b/>
                <w:bCs/>
              </w:rPr>
            </w:pP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Accesorii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 xml:space="preserve"> standard </w:t>
            </w:r>
            <w:proofErr w:type="spellStart"/>
            <w:r w:rsidRPr="002A3499">
              <w:rPr>
                <w:rFonts w:eastAsia="Times New Roman" w:cstheme="minorHAnsi"/>
                <w:b/>
                <w:bCs/>
              </w:rPr>
              <w:t>incluse</w:t>
            </w:r>
            <w:proofErr w:type="spellEnd"/>
            <w:r w:rsidRPr="002A3499">
              <w:rPr>
                <w:rFonts w:eastAsia="Times New Roman" w:cstheme="minorHAnsi"/>
                <w:b/>
                <w:bCs/>
              </w:rPr>
              <w:t>:</w:t>
            </w:r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  <w:lang w:val="it-IT"/>
              </w:rPr>
            </w:pPr>
            <w:r w:rsidRPr="00704AD6">
              <w:rPr>
                <w:rFonts w:eastAsia="Times New Roman" w:cstheme="minorHAnsi"/>
                <w:bCs/>
                <w:lang w:val="it-IT"/>
              </w:rPr>
              <w:t>Piciorușe standard și piciorușe pentru butoniere</w:t>
            </w:r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704AD6">
              <w:rPr>
                <w:rFonts w:eastAsia="Times New Roman" w:cstheme="minorHAnsi"/>
                <w:bCs/>
              </w:rPr>
              <w:t xml:space="preserve">Minim 2 </w:t>
            </w:r>
            <w:proofErr w:type="spellStart"/>
            <w:r w:rsidRPr="00704AD6">
              <w:rPr>
                <w:rFonts w:eastAsia="Times New Roman" w:cstheme="minorHAnsi"/>
                <w:bCs/>
              </w:rPr>
              <w:t>suveici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704AD6">
              <w:rPr>
                <w:rFonts w:eastAsia="Times New Roman" w:cstheme="minorHAnsi"/>
                <w:bCs/>
              </w:rPr>
              <w:t>Set ace</w:t>
            </w:r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704AD6">
              <w:rPr>
                <w:rFonts w:eastAsia="Times New Roman" w:cstheme="minorHAnsi"/>
                <w:bCs/>
              </w:rPr>
              <w:t>Bobinator</w:t>
            </w:r>
            <w:proofErr w:type="spellEnd"/>
            <w:r w:rsidRPr="00704AD6">
              <w:rPr>
                <w:rFonts w:eastAsia="Times New Roman" w:cstheme="minorHAnsi"/>
                <w:bCs/>
              </w:rPr>
              <w:t xml:space="preserve"> automat</w:t>
            </w:r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704AD6">
              <w:rPr>
                <w:rFonts w:eastAsia="Times New Roman" w:cstheme="minorHAnsi"/>
                <w:bCs/>
              </w:rPr>
              <w:t>Controlor</w:t>
            </w:r>
            <w:proofErr w:type="spellEnd"/>
            <w:r w:rsidRPr="00704AD6">
              <w:rPr>
                <w:rFonts w:eastAsia="Times New Roman" w:cstheme="minorHAnsi"/>
                <w:bCs/>
              </w:rPr>
              <w:t xml:space="preserve"> </w:t>
            </w:r>
            <w:proofErr w:type="spellStart"/>
            <w:r w:rsidRPr="00704AD6">
              <w:rPr>
                <w:rFonts w:eastAsia="Times New Roman" w:cstheme="minorHAnsi"/>
                <w:bCs/>
              </w:rPr>
              <w:t>picioruș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r w:rsidRPr="00704AD6">
              <w:rPr>
                <w:rFonts w:eastAsia="Times New Roman" w:cstheme="minorHAnsi"/>
                <w:bCs/>
              </w:rPr>
              <w:t xml:space="preserve">Recipient </w:t>
            </w:r>
            <w:proofErr w:type="spellStart"/>
            <w:r w:rsidRPr="00704AD6">
              <w:rPr>
                <w:rFonts w:eastAsia="Times New Roman" w:cstheme="minorHAnsi"/>
                <w:bCs/>
              </w:rPr>
              <w:t>ulei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704AD6">
              <w:rPr>
                <w:rFonts w:eastAsia="Times New Roman" w:cstheme="minorHAnsi"/>
                <w:bCs/>
              </w:rPr>
              <w:t>Gherghef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704AD6">
              <w:rPr>
                <w:rFonts w:eastAsia="Times New Roman" w:cstheme="minorHAnsi"/>
                <w:bCs/>
              </w:rPr>
              <w:t>Cablu</w:t>
            </w:r>
            <w:proofErr w:type="spellEnd"/>
            <w:r w:rsidRPr="00704AD6">
              <w:rPr>
                <w:rFonts w:eastAsia="Times New Roman" w:cstheme="minorHAnsi"/>
                <w:bCs/>
              </w:rPr>
              <w:t xml:space="preserve"> de </w:t>
            </w:r>
            <w:proofErr w:type="spellStart"/>
            <w:r w:rsidRPr="00704AD6">
              <w:rPr>
                <w:rFonts w:eastAsia="Times New Roman" w:cstheme="minorHAnsi"/>
                <w:bCs/>
              </w:rPr>
              <w:t>alimentare</w:t>
            </w:r>
            <w:proofErr w:type="spellEnd"/>
          </w:p>
          <w:p w:rsidR="002A3499" w:rsidRPr="002A3499" w:rsidRDefault="002A3499" w:rsidP="00730B0E">
            <w:pPr>
              <w:numPr>
                <w:ilvl w:val="0"/>
                <w:numId w:val="28"/>
              </w:numPr>
              <w:spacing w:before="100" w:beforeAutospacing="1"/>
              <w:rPr>
                <w:rFonts w:eastAsia="Times New Roman" w:cstheme="minorHAnsi"/>
              </w:rPr>
            </w:pPr>
            <w:proofErr w:type="spellStart"/>
            <w:r w:rsidRPr="00704AD6">
              <w:rPr>
                <w:rFonts w:eastAsia="Times New Roman" w:cstheme="minorHAnsi"/>
                <w:bCs/>
              </w:rPr>
              <w:t>Pedală</w:t>
            </w:r>
            <w:proofErr w:type="spellEnd"/>
          </w:p>
          <w:p w:rsidR="00543794" w:rsidRPr="002A3499" w:rsidRDefault="00543794" w:rsidP="009577BD">
            <w:pPr>
              <w:spacing w:before="100" w:beforeAutospacing="1" w:after="100" w:afterAutospacing="1"/>
              <w:rPr>
                <w:rFonts w:eastAsia="Times New Roman" w:cstheme="minorHAnsi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tbl>
      <w:tblPr>
        <w:tblW w:w="4980" w:type="dxa"/>
        <w:tblLook w:val="04A0" w:firstRow="1" w:lastRow="0" w:firstColumn="1" w:lastColumn="0" w:noHBand="0" w:noVBand="1"/>
      </w:tblPr>
      <w:tblGrid>
        <w:gridCol w:w="4980"/>
      </w:tblGrid>
      <w:tr w:rsidR="00704AD6" w:rsidRPr="00704AD6" w:rsidTr="00704AD6">
        <w:trPr>
          <w:trHeight w:val="293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4AD6" w:rsidRPr="00704AD6" w:rsidRDefault="00704AD6" w:rsidP="00704AD6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both"/>
              <w:rPr>
                <w:rFonts w:ascii="Calibri" w:hAnsi="Calibri" w:cs="Calibri"/>
                <w:b/>
                <w:bCs/>
                <w:noProof/>
                <w:lang w:val="ro-RO"/>
              </w:rPr>
            </w:pPr>
            <w:r>
              <w:rPr>
                <w:rFonts w:ascii="Calibri" w:hAnsi="Calibri" w:cs="Calibri"/>
                <w:b/>
                <w:bCs/>
                <w:noProof/>
                <w:lang w:val="ro-RO"/>
              </w:rPr>
              <w:t xml:space="preserve">   </w:t>
            </w:r>
            <w:proofErr w:type="spellStart"/>
            <w:r w:rsidRPr="00704AD6">
              <w:rPr>
                <w:rFonts w:ascii="Calibri" w:eastAsia="Times New Roman" w:hAnsi="Calibri" w:cs="Calibri"/>
                <w:b/>
                <w:color w:val="000000"/>
              </w:rPr>
              <w:t>Mașina</w:t>
            </w:r>
            <w:proofErr w:type="spellEnd"/>
            <w:r w:rsidRPr="00704AD6">
              <w:rPr>
                <w:rFonts w:ascii="Calibri" w:eastAsia="Times New Roman" w:hAnsi="Calibri" w:cs="Calibri"/>
                <w:b/>
                <w:color w:val="000000"/>
              </w:rPr>
              <w:t xml:space="preserve"> de </w:t>
            </w:r>
            <w:proofErr w:type="spellStart"/>
            <w:r w:rsidRPr="00704AD6">
              <w:rPr>
                <w:rFonts w:ascii="Calibri" w:eastAsia="Times New Roman" w:hAnsi="Calibri" w:cs="Calibri"/>
                <w:b/>
                <w:color w:val="000000"/>
              </w:rPr>
              <w:t>cusut</w:t>
            </w:r>
            <w:proofErr w:type="spellEnd"/>
            <w:r w:rsidRPr="00704AD6">
              <w:rPr>
                <w:rFonts w:ascii="Calibri" w:eastAsia="Times New Roman" w:hAnsi="Calibri" w:cs="Calibri"/>
                <w:b/>
                <w:color w:val="000000"/>
              </w:rPr>
              <w:t xml:space="preserve"> cu </w:t>
            </w:r>
            <w:proofErr w:type="spellStart"/>
            <w:r w:rsidRPr="00704AD6">
              <w:rPr>
                <w:rFonts w:ascii="Calibri" w:eastAsia="Times New Roman" w:hAnsi="Calibri" w:cs="Calibri"/>
                <w:b/>
                <w:color w:val="000000"/>
              </w:rPr>
              <w:t>triplu</w:t>
            </w:r>
            <w:proofErr w:type="spellEnd"/>
            <w:r w:rsidRPr="00704AD6">
              <w:rPr>
                <w:rFonts w:ascii="Calibri" w:eastAsia="Times New Roman" w:hAnsi="Calibri" w:cs="Calibri"/>
                <w:b/>
                <w:color w:val="000000"/>
              </w:rPr>
              <w:t xml:space="preserve"> transport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lastRenderedPageBreak/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Număr de ace: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1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Graifer: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mare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Tip ungere: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automată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Utilizare: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materiale de grosime medie și groase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Panou de control: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LCD cu posibilitate de reglare a parametrilor de coasere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Funcții</w:t>
            </w:r>
            <w:proofErr w:type="spellEnd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 xml:space="preserve"> automate: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8215BA" w:rsidRPr="008215BA" w:rsidRDefault="008215BA" w:rsidP="00730B0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Times New Roman" w:cs="Times New Roman"/>
                <w:lang w:val="it-IT"/>
              </w:rPr>
              <w:t>Tăiere automată a firului de ață</w:t>
            </w:r>
          </w:p>
          <w:p w:rsidR="008215BA" w:rsidRPr="008215BA" w:rsidRDefault="008215BA" w:rsidP="00730B0E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5BA">
              <w:rPr>
                <w:rFonts w:ascii="Times New Roman" w:eastAsia="Times New Roman" w:hAnsi="Times New Roman" w:cs="Times New Roman"/>
              </w:rPr>
              <w:t>Ridicare</w:t>
            </w:r>
            <w:proofErr w:type="spellEnd"/>
            <w:r w:rsidRPr="008215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</w:rPr>
              <w:t>automată</w:t>
            </w:r>
            <w:proofErr w:type="spellEnd"/>
            <w:r w:rsidRPr="008215BA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</w:rPr>
              <w:t>piciorului</w:t>
            </w:r>
            <w:proofErr w:type="spellEnd"/>
            <w:r w:rsidRPr="008215B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</w:rPr>
              <w:t>presor</w:t>
            </w:r>
            <w:proofErr w:type="spellEnd"/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Alimentare</w:t>
            </w:r>
            <w:proofErr w:type="spellEnd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electrică</w:t>
            </w:r>
            <w:proofErr w:type="spellEnd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230V / 50Hz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Tip ac: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134x35R, Nm 110~160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Pasul</w:t>
            </w:r>
            <w:proofErr w:type="spellEnd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cusăturii</w:t>
            </w:r>
            <w:proofErr w:type="spellEnd"/>
            <w:r w:rsidRPr="008215BA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8215BA">
              <w:rPr>
                <w:rFonts w:ascii="Times New Roman" w:eastAsia="Times New Roman" w:hAnsi="Times New Roman" w:cs="Times New Roman"/>
              </w:rPr>
              <w:t xml:space="preserve"> maxim 9 mm </w:t>
            </w:r>
          </w:p>
          <w:p w:rsidR="008215BA" w:rsidRPr="008215BA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Ridicarea piciorului presor: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între 9 și 16 mm </w:t>
            </w:r>
          </w:p>
          <w:p w:rsidR="008215BA" w:rsidRPr="00C75EA0" w:rsidRDefault="008215BA" w:rsidP="008215BA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Viteză maximă: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3500 împunsături/minut </w:t>
            </w:r>
          </w:p>
          <w:p w:rsidR="00543794" w:rsidRPr="008215BA" w:rsidRDefault="008215BA" w:rsidP="00F947ED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8215BA">
              <w:rPr>
                <w:rFonts w:ascii="Times New Roman" w:eastAsia="Times New Roman" w:hAnsi="Symbol" w:cs="Times New Roman"/>
                <w:lang w:val="en-US"/>
              </w:rPr>
              <w:t></w:t>
            </w:r>
            <w:r w:rsidRPr="008215BA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8215BA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Necesită alimentare cu aer comprimat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E13C96" w:rsidP="00E13C9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E13C96">
        <w:rPr>
          <w:rFonts w:ascii="Calibri" w:hAnsi="Calibri" w:cs="Calibri"/>
          <w:b/>
          <w:bCs/>
          <w:noProof/>
          <w:lang w:val="ro-RO"/>
        </w:rPr>
        <w:t>Foarfeci pentru croi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E13C96" w:rsidRPr="00E13C96" w:rsidRDefault="00E13C96" w:rsidP="00E13C96">
            <w:pPr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E13C96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E13C9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E13C9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Destinație:</w:t>
            </w:r>
            <w:r w:rsidRPr="00E13C9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croitorie </w:t>
            </w:r>
          </w:p>
          <w:p w:rsidR="00E13C96" w:rsidRPr="00E13C96" w:rsidRDefault="00E13C96" w:rsidP="00E13C96">
            <w:pPr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E13C96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E13C9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E13C96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Material:</w:t>
            </w:r>
            <w:r w:rsidRPr="00E13C9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oțel inoxidabil </w:t>
            </w:r>
          </w:p>
          <w:p w:rsidR="00543794" w:rsidRPr="00EC4308" w:rsidRDefault="00E13C96" w:rsidP="00E13C96">
            <w:pPr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E13C96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E13C9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Lungime totală: minim 23</w:t>
            </w:r>
            <w:r w:rsidRPr="00E13C96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33EF7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Mașină de brodat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Tip: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clasic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Tip alimentare: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la rețea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Tip aplicație: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brodare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Conectivitate: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USB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Putere: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55 W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Tip panou de comandă: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mecanic/digital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Tip display: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LCD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Viteză maximă coasere: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850 cusături/minut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Număr programe brodare: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minim 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138 </w:t>
            </w:r>
          </w:p>
          <w:p w:rsidR="00533EF7" w:rsidRPr="00533EF7" w:rsidRDefault="00533EF7" w:rsidP="00533EF7">
            <w:pPr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Dimensiune zonă de brodare: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minim 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26 x 16 cm </w:t>
            </w:r>
          </w:p>
          <w:p w:rsidR="00533EF7" w:rsidRPr="00533EF7" w:rsidRDefault="00533EF7" w:rsidP="00533EF7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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Funcții: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iluminare, infilator automat, butonieră automată, tăiere automată aței, selectare facilă programe, brodare litere, sistem introducere fir în ac </w:t>
            </w:r>
          </w:p>
          <w:p w:rsidR="00533EF7" w:rsidRPr="00533EF7" w:rsidRDefault="00533EF7" w:rsidP="00533EF7">
            <w:pPr>
              <w:spacing w:before="100" w:beforeAutospacing="1"/>
              <w:ind w:left="720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  </w:t>
            </w:r>
            <w:r w:rsidRPr="00533EF7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Accesorii incluse:</w:t>
            </w: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foarfecă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perie de curățare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dispozitiv de desfacut cusături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picioruș pentru brodare universal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cablu de alimentare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husă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>1 x pungă accesorii</w:t>
            </w:r>
          </w:p>
          <w:p w:rsidR="00533EF7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533EF7">
              <w:rPr>
                <w:rFonts w:ascii="Times New Roman" w:eastAsia="Times New Roman" w:hAnsi="Times New Roman" w:cs="Times New Roman"/>
                <w:noProof/>
                <w:lang w:val="it-IT"/>
              </w:rPr>
              <w:t>1 x plasa și capac mosor ață</w:t>
            </w:r>
          </w:p>
          <w:p w:rsidR="00543794" w:rsidRPr="00533EF7" w:rsidRDefault="00533EF7" w:rsidP="00730B0E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3</w:t>
            </w:r>
            <w:r w:rsidRPr="00533EF7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x gherghef 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diverse mărimi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0B1AEF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Mașină de cusut și surfilat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0B1AEF" w:rsidRPr="000B1AEF" w:rsidRDefault="000B1AEF" w:rsidP="000B1AEF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0B1AEF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 cusături:</w:t>
            </w:r>
            <w:r w:rsidRPr="000B1AEF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</w:p>
          <w:p w:rsidR="000B1AEF" w:rsidRPr="000B1AEF" w:rsidRDefault="000B1AEF" w:rsidP="00730B0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0B1AEF">
              <w:rPr>
                <w:rFonts w:ascii="Times New Roman" w:eastAsia="Times New Roman" w:hAnsi="Times New Roman" w:cs="Times New Roman"/>
                <w:noProof/>
                <w:lang w:val="en-US"/>
              </w:rPr>
              <w:t>Surfilare cu 1 ac și 2 fire</w:t>
            </w:r>
          </w:p>
          <w:p w:rsidR="000B1AEF" w:rsidRPr="000B1AEF" w:rsidRDefault="000B1AEF" w:rsidP="00730B0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0B1AEF">
              <w:rPr>
                <w:rFonts w:ascii="Times New Roman" w:eastAsia="Times New Roman" w:hAnsi="Times New Roman" w:cs="Times New Roman"/>
                <w:noProof/>
                <w:lang w:val="en-US"/>
              </w:rPr>
              <w:t>Tiv rulat cu 1 ac și 2 fire</w:t>
            </w:r>
          </w:p>
          <w:p w:rsidR="000B1AEF" w:rsidRPr="000B1AEF" w:rsidRDefault="000B1AEF" w:rsidP="00730B0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0B1AEF">
              <w:rPr>
                <w:rFonts w:ascii="Times New Roman" w:eastAsia="Times New Roman" w:hAnsi="Times New Roman" w:cs="Times New Roman"/>
                <w:noProof/>
                <w:lang w:val="en-US"/>
              </w:rPr>
              <w:t>Tiv rulat cu 1 ac și 3 fire</w:t>
            </w:r>
          </w:p>
          <w:p w:rsidR="000B1AEF" w:rsidRPr="000B1AEF" w:rsidRDefault="000B1AEF" w:rsidP="00730B0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0B1AEF">
              <w:rPr>
                <w:rFonts w:ascii="Times New Roman" w:eastAsia="Times New Roman" w:hAnsi="Times New Roman" w:cs="Times New Roman"/>
                <w:noProof/>
                <w:lang w:val="en-US"/>
              </w:rPr>
              <w:t>Cusătură de asamblare plană cu 1 ac și 3 fire</w:t>
            </w:r>
          </w:p>
          <w:p w:rsidR="000B1AEF" w:rsidRPr="000B1AEF" w:rsidRDefault="000B1AEF" w:rsidP="00730B0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0B1AEF">
              <w:rPr>
                <w:rFonts w:ascii="Times New Roman" w:eastAsia="Times New Roman" w:hAnsi="Times New Roman" w:cs="Times New Roman"/>
                <w:noProof/>
                <w:lang w:val="en-US"/>
              </w:rPr>
              <w:t>Cusătură de asamblare rulată cu 1 ac și 3 fire, cu margini decorative</w:t>
            </w:r>
          </w:p>
          <w:p w:rsidR="00543794" w:rsidRPr="000B1AEF" w:rsidRDefault="000B1AEF" w:rsidP="00730B0E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0B1AEF">
              <w:rPr>
                <w:rFonts w:ascii="Times New Roman" w:eastAsia="Times New Roman" w:hAnsi="Times New Roman" w:cs="Times New Roman"/>
                <w:noProof/>
                <w:lang w:val="it-IT"/>
              </w:rPr>
              <w:t>Cusătură elastică cu 2 ace și 4 fire, pentru materiale subțiri și medii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D47E05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Scanner cu decupare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lastRenderedPageBreak/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D47E05" w:rsidRPr="00C75EA0" w:rsidRDefault="00D47E05" w:rsidP="00D47E0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Ecran:</w:t>
            </w:r>
            <w:r w:rsidRPr="00C75EA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TFT color de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12.7 cm</w:t>
            </w:r>
            <w:r w:rsidRPr="00C75EA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D47E05" w:rsidRPr="00D47E05" w:rsidRDefault="00D47E05" w:rsidP="00D47E0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Sistem de reglare: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Reglare automată a lamelor </w:t>
            </w:r>
          </w:p>
          <w:p w:rsidR="00D47E05" w:rsidRPr="00D47E05" w:rsidRDefault="00D47E05" w:rsidP="00D47E0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Lama: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Lama nouă pentru tăieri pe curbură, cu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rotire automată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, lungime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3 mm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D47E05" w:rsidRPr="00D47E05" w:rsidRDefault="00D47E05" w:rsidP="00D47E0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Motor: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DC integrat, mai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silențios și rapid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D47E05" w:rsidRPr="00D47E05" w:rsidRDefault="00D47E05" w:rsidP="00D47E0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Compatibilitate fișiere: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PES / PHC / PHX / SVG </w:t>
            </w:r>
          </w:p>
          <w:p w:rsidR="00D47E05" w:rsidRPr="00D47E05" w:rsidRDefault="00D47E05" w:rsidP="00730B0E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(Pentru PHX, versiunea software minimă: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1,1x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>)</w:t>
            </w:r>
          </w:p>
          <w:p w:rsidR="00D47E05" w:rsidRPr="00D47E05" w:rsidRDefault="00D47E05" w:rsidP="009A12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Modele prestabilite: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9A12F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minim </w:t>
            </w:r>
            <w:r w:rsidR="009A12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1300</w:t>
            </w:r>
          </w:p>
          <w:p w:rsidR="00D47E05" w:rsidRPr="00D47E05" w:rsidRDefault="00D47E05" w:rsidP="009A12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Modele Quilting: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9A12F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minim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140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D47E05" w:rsidRPr="00D47E05" w:rsidRDefault="00D47E05" w:rsidP="009A12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Tipuri fonturi: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="009A12F2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minim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17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</w:p>
          <w:p w:rsidR="00D47E05" w:rsidRPr="00C75EA0" w:rsidRDefault="00D47E05" w:rsidP="009A12F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Sistem alimentare:</w:t>
            </w:r>
            <w:r w:rsidRPr="00C75EA0"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  <w:t xml:space="preserve"> Role </w:t>
            </w:r>
          </w:p>
          <w:p w:rsidR="00D47E05" w:rsidRPr="00D47E05" w:rsidRDefault="00D47E05" w:rsidP="009A1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Conectivitate</w:t>
            </w:r>
            <w:proofErr w:type="spellEnd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47E05" w:rsidRPr="00D47E05" w:rsidRDefault="00D47E05" w:rsidP="00730B0E">
            <w:pPr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USB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(PC &amp; Media)</w:t>
            </w:r>
          </w:p>
          <w:p w:rsidR="00D47E05" w:rsidRPr="00D47E05" w:rsidRDefault="00D47E05" w:rsidP="00730B0E">
            <w:pPr>
              <w:numPr>
                <w:ilvl w:val="0"/>
                <w:numId w:val="33"/>
              </w:numPr>
              <w:spacing w:before="100" w:before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Wireless WLAN</w:t>
            </w:r>
          </w:p>
          <w:p w:rsidR="00D47E05" w:rsidRPr="00D47E05" w:rsidRDefault="00D47E05" w:rsidP="009A12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E05">
              <w:rPr>
                <w:rFonts w:ascii="Times New Roman" w:eastAsia="Times New Roman" w:hAnsi="Symbol" w:cs="Times New Roman"/>
                <w:sz w:val="20"/>
                <w:szCs w:val="20"/>
              </w:rPr>
              <w:t>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Dimensiuni</w:t>
            </w:r>
            <w:proofErr w:type="spellEnd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zonă</w:t>
            </w:r>
            <w:proofErr w:type="spellEnd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47E05" w:rsidRPr="00D47E05" w:rsidRDefault="00D47E05" w:rsidP="00730B0E">
            <w:pPr>
              <w:numPr>
                <w:ilvl w:val="0"/>
                <w:numId w:val="34"/>
              </w:numPr>
              <w:spacing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Scanare</w:t>
            </w:r>
            <w:proofErr w:type="spellEnd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1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30,5 x 30,5 cm</w:t>
            </w:r>
          </w:p>
          <w:p w:rsidR="00D47E05" w:rsidRPr="00D47E05" w:rsidRDefault="00D47E05" w:rsidP="00730B0E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Tăiere</w:t>
            </w:r>
            <w:proofErr w:type="spellEnd"/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47E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A12F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minim </w:t>
            </w:r>
            <w:r w:rsidRPr="00D47E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30,5 x 60 cm</w:t>
            </w:r>
          </w:p>
          <w:p w:rsidR="00543794" w:rsidRPr="00D47E05" w:rsidRDefault="00543794" w:rsidP="00EC4308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o-RO"/>
              </w:rPr>
            </w:pP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B07C89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Masă de croit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B07C89" w:rsidRDefault="00B07C89" w:rsidP="00B07C89">
            <w:pPr>
              <w:ind w:left="6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Blat extensie pentru masa de croit </w:t>
            </w:r>
          </w:p>
          <w:p w:rsidR="00B07C89" w:rsidRDefault="00B07C89" w:rsidP="00B07C89">
            <w:pPr>
              <w:ind w:left="6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>Dimensiuni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>:</w:t>
            </w:r>
          </w:p>
          <w:p w:rsidR="00B07C89" w:rsidRPr="00B07C89" w:rsidRDefault="00B07C89" w:rsidP="00B07C89">
            <w:pPr>
              <w:ind w:left="6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Lungime 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minim </w:t>
            </w: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>0</w:t>
            </w: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mm</w:t>
            </w:r>
          </w:p>
          <w:p w:rsidR="00543794" w:rsidRPr="0077214E" w:rsidRDefault="00B07C89" w:rsidP="00B07C89">
            <w:pPr>
              <w:spacing w:after="100" w:afterAutospacing="1"/>
              <w:ind w:left="60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Latime 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minim </w:t>
            </w: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lang w:val="ro-RO"/>
              </w:rPr>
              <w:t>0</w:t>
            </w:r>
            <w:r w:rsidRPr="00B07C89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mm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Default="00543794" w:rsidP="00543794">
      <w:pPr>
        <w:rPr>
          <w:noProof/>
          <w:lang w:val="ro-RO"/>
        </w:rPr>
      </w:pPr>
    </w:p>
    <w:p w:rsidR="00325B2F" w:rsidRPr="00325B2F" w:rsidRDefault="00325B2F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C75EA0">
        <w:rPr>
          <w:rFonts w:ascii="Calibri" w:eastAsia="Times New Roman" w:hAnsi="Calibri" w:cs="Calibri"/>
          <w:b/>
          <w:bCs/>
          <w:color w:val="000000"/>
          <w:lang w:val="it-IT"/>
        </w:rPr>
        <w:t>Mașina de cusut cu masa extensie inclusă</w:t>
      </w:r>
    </w:p>
    <w:tbl>
      <w:tblPr>
        <w:tblW w:w="4600" w:type="dxa"/>
        <w:tblLook w:val="04A0" w:firstRow="1" w:lastRow="0" w:firstColumn="1" w:lastColumn="0" w:noHBand="0" w:noVBand="1"/>
      </w:tblPr>
      <w:tblGrid>
        <w:gridCol w:w="4600"/>
      </w:tblGrid>
      <w:tr w:rsidR="00325B2F" w:rsidRPr="0012481A" w:rsidTr="00325B2F">
        <w:trPr>
          <w:trHeight w:val="288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25B2F" w:rsidRPr="00C75EA0" w:rsidRDefault="00325B2F" w:rsidP="00325B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Putere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motor: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minim</w:t>
            </w:r>
            <w:proofErr w:type="spellEnd"/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40 W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Viteză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coasere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850 imp/min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total de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cusături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minim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5B2F" w:rsidRPr="00325B2F" w:rsidRDefault="00325B2F" w:rsidP="00730B0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5B2F">
              <w:rPr>
                <w:rFonts w:ascii="Times New Roman" w:eastAsia="Times New Roman" w:hAnsi="Times New Roman" w:cs="Times New Roman"/>
              </w:rPr>
              <w:t>Cusături</w:t>
            </w:r>
            <w:proofErr w:type="spellEnd"/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</w:rPr>
              <w:t>utilitare</w:t>
            </w:r>
            <w:proofErr w:type="spellEnd"/>
            <w:r w:rsidRPr="00325B2F">
              <w:rPr>
                <w:rFonts w:ascii="Times New Roman" w:eastAsia="Times New Roman" w:hAnsi="Times New Roman" w:cs="Times New Roman"/>
              </w:rPr>
              <w:t xml:space="preserve">: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  <w:p w:rsidR="00325B2F" w:rsidRPr="00325B2F" w:rsidRDefault="00325B2F" w:rsidP="00730B0E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325B2F">
              <w:rPr>
                <w:rFonts w:ascii="Times New Roman" w:eastAsia="Times New Roman" w:hAnsi="Times New Roman" w:cs="Times New Roman"/>
              </w:rPr>
              <w:t>Cusături</w:t>
            </w:r>
            <w:proofErr w:type="spellEnd"/>
            <w:r w:rsidRPr="00325B2F">
              <w:rPr>
                <w:rFonts w:ascii="Times New Roman" w:eastAsia="Times New Roman" w:hAnsi="Times New Roman" w:cs="Times New Roman"/>
              </w:rPr>
              <w:t xml:space="preserve"> decorative: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70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Reglare latime cusătură: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până la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7 mm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Reglare pas cusătură: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până la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5 mm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Tip butoniere: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Automată (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8 variante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)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Coasere nasturi: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Cusături Quilting: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Cusături încrucișate: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Cusut înapoi: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Ax suplimentar papiotă (ac dublu):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Selector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programe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Electronic 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Reglare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tensiune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fir superior: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</w:rPr>
              <w:t>Mecanic</w:t>
            </w:r>
            <w:proofErr w:type="spellEnd"/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Lungime braț / lățime trecere: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14,6 cm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Iluminare: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LED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Buton Start/Stop: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Comandă pedală picior: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Funcție matlasare manuală: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Tip graifer: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Rotativ, poziție orizontală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Material graifer: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Metal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Tip suveică: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Teflon 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Display LCD: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Da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Număr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bobine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Pr="00325B2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Sistem automat de bobinare: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Reglare electronică a vitezei: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Glisieră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Modificare poziție ac: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Buton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Pictograme trasee colorate pentru infilare: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Da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543794" w:rsidRPr="007D40F8" w:rsidRDefault="00325B2F" w:rsidP="00325B2F">
            <w:pPr>
              <w:spacing w:after="100" w:afterAutospacing="1"/>
              <w:ind w:left="60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  <w:lang w:val="en-US"/>
              </w:rPr>
              <w:t></w:t>
            </w:r>
            <w:r w:rsidRPr="007D40F8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7D40F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Număr poziții ale acului:</w:t>
            </w:r>
            <w:r w:rsidRPr="007D40F8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7D40F8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7</w:t>
            </w:r>
          </w:p>
          <w:p w:rsidR="00C75EA0" w:rsidRPr="00C75EA0" w:rsidRDefault="00C75EA0" w:rsidP="00C75EA0">
            <w:pPr>
              <w:spacing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Să vină cu masa e</w:t>
            </w:r>
            <w: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xtensie compatibilă înclusă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325B2F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325B2F">
        <w:rPr>
          <w:rFonts w:ascii="Calibri" w:hAnsi="Calibri" w:cs="Calibri"/>
          <w:b/>
          <w:bCs/>
          <w:noProof/>
          <w:lang w:val="ro-RO"/>
        </w:rPr>
        <w:t>Masă de călcat cu absorbţie şi suflantă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Dimensiune masă de lucru: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minim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1200 x 430 mm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  <w:sz w:val="24"/>
                <w:szCs w:val="24"/>
              </w:rPr>
              <w:lastRenderedPageBreak/>
              <w:t>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Tip: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Masă de călcat tip limbă, pliabilă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Reglabilă pe înălțime: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75 - 101 cm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325B2F" w:rsidRPr="00C75EA0" w:rsidRDefault="00325B2F" w:rsidP="00325B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325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Funcții: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Aspirație și suflantă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:rsidR="00325B2F" w:rsidRPr="00325B2F" w:rsidRDefault="00325B2F" w:rsidP="00325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Putere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motor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aspirație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25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W</w:t>
            </w:r>
            <w:r w:rsidRPr="00325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3794" w:rsidRPr="00325B2F" w:rsidRDefault="00325B2F" w:rsidP="00325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B2F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325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Putere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motor </w:t>
            </w:r>
            <w:proofErr w:type="spellStart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suflantă</w:t>
            </w:r>
            <w:proofErr w:type="spellEnd"/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25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25B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W</w:t>
            </w:r>
            <w:r w:rsidRPr="00325B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D17B01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Manechin de croitorie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D17B01" w:rsidRPr="00C75EA0" w:rsidRDefault="00D17B01" w:rsidP="00D17B0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D17B01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 (mărimi 32-42), 8 părți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17B01" w:rsidRPr="00C75EA0" w:rsidRDefault="00D17B01" w:rsidP="00D17B01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D17B01">
              <w:rPr>
                <w:rFonts w:ascii="Times New Roman" w:eastAsia="Times New Roman" w:hAnsi="Symbol" w:cs="Times New Roman"/>
              </w:rPr>
              <w:t>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Reglaje disponibile:</w:t>
            </w:r>
            <w:r w:rsidRPr="00C75EA0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:rsidR="00D17B01" w:rsidRPr="00D17B01" w:rsidRDefault="00D17B01" w:rsidP="00730B0E">
            <w:pPr>
              <w:numPr>
                <w:ilvl w:val="0"/>
                <w:numId w:val="36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Piept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84-104 cm</w:t>
            </w:r>
          </w:p>
          <w:p w:rsidR="00D17B01" w:rsidRPr="00D17B01" w:rsidRDefault="00D17B01" w:rsidP="00730B0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Talie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66-85 cm</w:t>
            </w:r>
          </w:p>
          <w:p w:rsidR="00D17B01" w:rsidRPr="00D17B01" w:rsidRDefault="00D17B01" w:rsidP="00730B0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Șold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91-112 cm</w:t>
            </w:r>
          </w:p>
          <w:p w:rsidR="00D17B01" w:rsidRPr="00D17B01" w:rsidRDefault="00D17B01" w:rsidP="00730B0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Lungime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spate: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37-42 cm</w:t>
            </w:r>
          </w:p>
          <w:p w:rsidR="00D17B01" w:rsidRPr="00D17B01" w:rsidRDefault="00D17B01" w:rsidP="00730B0E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Înălțime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maximă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185 cm</w:t>
            </w:r>
          </w:p>
          <w:p w:rsidR="00D17B01" w:rsidRPr="00D17B01" w:rsidRDefault="00D17B01" w:rsidP="00D17B01">
            <w:pPr>
              <w:rPr>
                <w:rFonts w:ascii="Times New Roman" w:eastAsia="Times New Roman" w:hAnsi="Times New Roman" w:cs="Times New Roman"/>
              </w:rPr>
            </w:pPr>
            <w:r w:rsidRPr="00D17B01">
              <w:rPr>
                <w:rFonts w:ascii="Times New Roman" w:eastAsia="Times New Roman" w:hAnsi="Symbol" w:cs="Times New Roman"/>
              </w:rPr>
              <w:t>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Sistem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ajustare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17B01" w:rsidRPr="00C75EA0" w:rsidRDefault="00D17B01" w:rsidP="00730B0E">
            <w:pPr>
              <w:numPr>
                <w:ilvl w:val="0"/>
                <w:numId w:val="37"/>
              </w:numPr>
              <w:spacing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Minim 10 rotițe de reglaj în zona pieptului și a șoldurilor</w:t>
            </w:r>
          </w:p>
          <w:p w:rsidR="00D17B01" w:rsidRPr="00D17B01" w:rsidRDefault="00D17B01" w:rsidP="00730B0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Reglaj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în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zona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gâtului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D17B01" w:rsidRPr="00D17B01" w:rsidRDefault="00D17B01" w:rsidP="00730B0E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Reglaj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alungirea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bustului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D17B01" w:rsidRPr="00D17B01" w:rsidRDefault="00D17B01" w:rsidP="00D17B01">
            <w:pPr>
              <w:rPr>
                <w:rFonts w:ascii="Times New Roman" w:eastAsia="Times New Roman" w:hAnsi="Times New Roman" w:cs="Times New Roman"/>
              </w:rPr>
            </w:pPr>
            <w:r w:rsidRPr="00D17B01">
              <w:rPr>
                <w:rFonts w:ascii="Times New Roman" w:eastAsia="Times New Roman" w:hAnsi="Symbol" w:cs="Times New Roman"/>
              </w:rPr>
              <w:t>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Material: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Plastic </w:t>
            </w:r>
          </w:p>
          <w:p w:rsidR="00D17B01" w:rsidRPr="00D17B01" w:rsidRDefault="00D17B01" w:rsidP="00D17B01">
            <w:pPr>
              <w:rPr>
                <w:rFonts w:ascii="Times New Roman" w:eastAsia="Times New Roman" w:hAnsi="Times New Roman" w:cs="Times New Roman"/>
              </w:rPr>
            </w:pPr>
            <w:r w:rsidRPr="00D17B01">
              <w:rPr>
                <w:rFonts w:ascii="Times New Roman" w:eastAsia="Times New Roman" w:hAnsi="Symbol" w:cs="Times New Roman"/>
              </w:rPr>
              <w:t>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Alte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caracteristici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  <w:r w:rsidRPr="00D17B0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17B01" w:rsidRPr="00D17B01" w:rsidRDefault="00D17B01" w:rsidP="00730B0E">
            <w:pPr>
              <w:numPr>
                <w:ilvl w:val="0"/>
                <w:numId w:val="38"/>
              </w:num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Dispozitiv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pentru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marcarea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tivului</w:t>
            </w:r>
            <w:proofErr w:type="spellEnd"/>
          </w:p>
          <w:p w:rsidR="00543794" w:rsidRPr="00D17B01" w:rsidRDefault="00D17B01" w:rsidP="00730B0E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Picior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suport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metalic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reglabil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pe</w:t>
            </w:r>
            <w:proofErr w:type="spellEnd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17B01">
              <w:rPr>
                <w:rFonts w:ascii="Times New Roman" w:eastAsia="Times New Roman" w:hAnsi="Times New Roman" w:cs="Times New Roman"/>
                <w:b/>
                <w:bCs/>
              </w:rPr>
              <w:t>înălțime</w:t>
            </w:r>
            <w:proofErr w:type="spellEnd"/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D17B01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Set umerașe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5D0666" w:rsidRPr="005D0666" w:rsidRDefault="005D0666" w:rsidP="005D0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6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Dimensiuni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minime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D0666" w:rsidRPr="005D0666" w:rsidRDefault="005D0666" w:rsidP="00730B0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Lungime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43,5 cm</w:t>
            </w:r>
          </w:p>
          <w:p w:rsidR="005D0666" w:rsidRPr="005D0666" w:rsidRDefault="005D0666" w:rsidP="00730B0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Lățime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0,6 cm</w:t>
            </w:r>
          </w:p>
          <w:p w:rsidR="005D0666" w:rsidRPr="005D0666" w:rsidRDefault="005D0666" w:rsidP="00730B0E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Înălțime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22,5 cm</w:t>
            </w:r>
          </w:p>
          <w:p w:rsidR="005D0666" w:rsidRPr="005D0666" w:rsidRDefault="005D0666" w:rsidP="005D06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0666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Material: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Plastic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43794" w:rsidRPr="0077214E" w:rsidRDefault="005D0666" w:rsidP="005D0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5D0666">
              <w:rPr>
                <w:rFonts w:ascii="Times New Roman" w:eastAsia="Times New Roman" w:hAnsi="Symbol" w:cs="Times New Roman"/>
                <w:sz w:val="24"/>
                <w:szCs w:val="24"/>
                <w:lang w:val="en-US"/>
              </w:rPr>
              <w:t>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Număr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bucăți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/set: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Default="00543794" w:rsidP="00543794">
      <w:pPr>
        <w:rPr>
          <w:noProof/>
          <w:lang w:val="ro-RO"/>
        </w:rPr>
      </w:pPr>
    </w:p>
    <w:p w:rsidR="00543794" w:rsidRPr="0077214E" w:rsidRDefault="005D0666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Mașină de tricotat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5D0666" w:rsidRPr="005D0666" w:rsidRDefault="005D0666" w:rsidP="005D06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Caracteristici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principale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5D0666" w:rsidRPr="005D0666" w:rsidRDefault="005D0666" w:rsidP="00730B0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Număr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ace: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48​</w:t>
            </w:r>
          </w:p>
          <w:p w:rsidR="005D0666" w:rsidRPr="00C75EA0" w:rsidRDefault="005D0666" w:rsidP="00730B0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Reglare densitate fir: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3 poziții (mare, medie, mică)​</w:t>
            </w:r>
          </w:p>
          <w:p w:rsidR="005D0666" w:rsidRPr="005D0666" w:rsidRDefault="005D0666" w:rsidP="00730B0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Funcții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tricotat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liniar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circular​</w:t>
            </w:r>
          </w:p>
          <w:p w:rsidR="005D0666" w:rsidRPr="005D0666" w:rsidRDefault="005D0666" w:rsidP="00730B0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Reglator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tensiune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fir:</w:t>
            </w:r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controlul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constant al </w:t>
            </w:r>
            <w:proofErr w:type="spellStart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firului</w:t>
            </w:r>
            <w:proofErr w:type="spellEnd"/>
            <w:r w:rsidRPr="005D0666">
              <w:rPr>
                <w:rFonts w:ascii="Times New Roman" w:eastAsia="Times New Roman" w:hAnsi="Times New Roman" w:cs="Times New Roman"/>
                <w:sz w:val="24"/>
                <w:szCs w:val="24"/>
              </w:rPr>
              <w:t>​</w:t>
            </w:r>
          </w:p>
          <w:p w:rsidR="00543794" w:rsidRPr="00C75EA0" w:rsidRDefault="005D0666" w:rsidP="00730B0E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Accesorii incluse:</w:t>
            </w:r>
            <w:r w:rsidRPr="00C75EA0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gherghef și multiple accesorii pentru diverse proiecte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452341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Mașină de cusut portabilă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452341" w:rsidRPr="00452341" w:rsidRDefault="00452341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Caracteristici principale:</w:t>
            </w:r>
          </w:p>
          <w:p w:rsidR="00452341" w:rsidRPr="00C75EA0" w:rsidRDefault="00452341" w:rsidP="00730B0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Funcționare fără fir, alimentată de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 xml:space="preserve"> baterii </w:t>
            </w:r>
          </w:p>
          <w:p w:rsidR="00452341" w:rsidRPr="00452341" w:rsidRDefault="00452341" w:rsidP="00730B0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Realizează </w:t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cusături </w:t>
            </w:r>
          </w:p>
          <w:p w:rsidR="00452341" w:rsidRPr="00452341" w:rsidRDefault="00452341" w:rsidP="00730B0E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Material carcasă: </w:t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ABS</w:t>
            </w:r>
          </w:p>
          <w:p w:rsidR="00452341" w:rsidRPr="00452341" w:rsidRDefault="00452341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Kitul include:</w:t>
            </w:r>
          </w:p>
          <w:p w:rsidR="00452341" w:rsidRPr="00452341" w:rsidRDefault="00452341" w:rsidP="00730B0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1 x Mini mașină de cusut</w:t>
            </w:r>
          </w:p>
          <w:p w:rsidR="00452341" w:rsidRPr="00452341" w:rsidRDefault="00452341" w:rsidP="00730B0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3 x Bobine cu ață</w:t>
            </w:r>
          </w:p>
          <w:p w:rsidR="00452341" w:rsidRPr="00452341" w:rsidRDefault="00452341" w:rsidP="00730B0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lastRenderedPageBreak/>
              <w:t>1 x Mandrină pentru bobine mari</w:t>
            </w:r>
          </w:p>
          <w:p w:rsidR="00452341" w:rsidRPr="00452341" w:rsidRDefault="00452341" w:rsidP="00730B0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1 x Ac de rezervă</w:t>
            </w:r>
          </w:p>
          <w:p w:rsidR="00452341" w:rsidRPr="00452341" w:rsidRDefault="00452341" w:rsidP="00730B0E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1 x Înfiletător de ace</w:t>
            </w:r>
          </w:p>
          <w:p w:rsidR="00543794" w:rsidRPr="0077214E" w:rsidRDefault="00543794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3A77E6" w:rsidRDefault="003A77E6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 Mașină de cusut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3A77E6" w:rsidRPr="0077214E" w:rsidTr="007D40F8">
        <w:trPr>
          <w:jc w:val="center"/>
        </w:trPr>
        <w:tc>
          <w:tcPr>
            <w:tcW w:w="547" w:type="dxa"/>
            <w:vAlign w:val="center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3A77E6" w:rsidRPr="0077214E" w:rsidRDefault="003A77E6" w:rsidP="007D40F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3A77E6" w:rsidRPr="0077214E" w:rsidTr="007D40F8">
        <w:trPr>
          <w:jc w:val="center"/>
        </w:trPr>
        <w:tc>
          <w:tcPr>
            <w:tcW w:w="547" w:type="dxa"/>
          </w:tcPr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3A77E6" w:rsidRPr="0077214E" w:rsidRDefault="003A77E6" w:rsidP="007D40F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3A77E6" w:rsidRPr="0077214E" w:rsidTr="007D40F8">
        <w:trPr>
          <w:jc w:val="center"/>
        </w:trPr>
        <w:tc>
          <w:tcPr>
            <w:tcW w:w="547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3A77E6" w:rsidRPr="001D0B56" w:rsidTr="007D40F8">
        <w:trPr>
          <w:jc w:val="center"/>
        </w:trPr>
        <w:tc>
          <w:tcPr>
            <w:tcW w:w="547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tabs>
                <w:tab w:val="clear" w:pos="720"/>
              </w:tabs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Reglare lungime cusătură:</w:t>
            </w:r>
            <w:r w:rsidRPr="003A77E6">
              <w:rPr>
                <w:rFonts w:eastAsia="Times New Roman" w:cstheme="minorHAnsi"/>
                <w:lang w:val="it-IT"/>
              </w:rPr>
              <w:t xml:space="preserve"> până la 5 mm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Tip transport:</w:t>
            </w:r>
            <w:r w:rsidRPr="003A77E6">
              <w:rPr>
                <w:rFonts w:eastAsia="Times New Roman" w:cstheme="minorHAnsi"/>
                <w:lang w:val="it-IT"/>
              </w:rPr>
              <w:t xml:space="preserve"> inferior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Ridicare picioruș presor:</w:t>
            </w:r>
            <w:r w:rsidRPr="003A77E6">
              <w:rPr>
                <w:rFonts w:eastAsia="Times New Roman" w:cstheme="minorHAnsi"/>
                <w:lang w:val="it-IT"/>
              </w:rPr>
              <w:t xml:space="preserve"> automată/manuală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Înălțime maximă ridicare picioruș presor:</w:t>
            </w:r>
            <w:r w:rsidRPr="003A77E6">
              <w:rPr>
                <w:rFonts w:eastAsia="Times New Roman" w:cstheme="minorHAnsi"/>
                <w:lang w:val="it-IT"/>
              </w:rPr>
              <w:t xml:space="preserve"> 0 - 13 mm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Viteză maximă de coasere:</w:t>
            </w:r>
            <w:r w:rsidRPr="003A77E6">
              <w:rPr>
                <w:rFonts w:eastAsia="Times New Roman" w:cstheme="minorHAnsi"/>
                <w:lang w:val="it-IT"/>
              </w:rPr>
              <w:t xml:space="preserve"> 5500 r.p.m.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Tip lubrifiere:</w:t>
            </w:r>
            <w:r w:rsidRPr="003A77E6">
              <w:rPr>
                <w:rFonts w:eastAsia="Times New Roman" w:cstheme="minorHAnsi"/>
                <w:lang w:val="it-IT"/>
              </w:rPr>
              <w:t xml:space="preserve"> centrală, carter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Sistem cu ace:</w:t>
            </w:r>
            <w:r w:rsidRPr="003A77E6">
              <w:rPr>
                <w:rFonts w:eastAsia="Times New Roman" w:cstheme="minorHAnsi"/>
                <w:lang w:val="it-IT"/>
              </w:rPr>
              <w:t xml:space="preserve"> 16×231 (DBx1) |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Iluminare câmp de lucru:</w:t>
            </w:r>
            <w:r w:rsidRPr="003A77E6">
              <w:rPr>
                <w:rFonts w:eastAsia="Times New Roman" w:cstheme="minorHAnsi"/>
                <w:lang w:val="it-IT"/>
              </w:rPr>
              <w:t xml:space="preserve"> Da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64" w:firstLine="0"/>
              <w:rPr>
                <w:rFonts w:eastAsia="Times New Roman" w:cstheme="minorHAnsi"/>
                <w:lang w:val="it-IT"/>
              </w:rPr>
            </w:pPr>
            <w:r w:rsidRPr="003A77E6">
              <w:rPr>
                <w:rFonts w:eastAsia="Times New Roman" w:cstheme="minorHAnsi"/>
                <w:b/>
                <w:bCs/>
                <w:lang w:val="it-IT"/>
              </w:rPr>
              <w:t>Tip motor:</w:t>
            </w:r>
            <w:r w:rsidRPr="003A77E6">
              <w:rPr>
                <w:rFonts w:eastAsia="Times New Roman" w:cstheme="minorHAnsi"/>
                <w:lang w:val="it-IT"/>
              </w:rPr>
              <w:t xml:space="preserve"> Servo AC încorporat </w:t>
            </w:r>
          </w:p>
          <w:p w:rsidR="003A77E6" w:rsidRPr="003A77E6" w:rsidRDefault="003A77E6" w:rsidP="00730B0E">
            <w:pPr>
              <w:pStyle w:val="ListParagraph"/>
              <w:numPr>
                <w:ilvl w:val="0"/>
                <w:numId w:val="44"/>
              </w:numPr>
              <w:spacing w:before="100" w:beforeAutospacing="1" w:after="100" w:afterAutospacing="1" w:line="240" w:lineRule="auto"/>
              <w:ind w:left="64" w:firstLine="0"/>
              <w:rPr>
                <w:rFonts w:eastAsia="Times New Roman" w:cstheme="minorHAnsi"/>
                <w:noProof/>
              </w:rPr>
            </w:pPr>
            <w:r w:rsidRPr="003A77E6">
              <w:rPr>
                <w:rFonts w:eastAsia="Times New Roman" w:cstheme="minorHAnsi"/>
              </w:rPr>
              <w:t xml:space="preserve"> </w:t>
            </w:r>
            <w:r w:rsidRPr="003A77E6">
              <w:rPr>
                <w:rFonts w:eastAsia="Times New Roman" w:cstheme="minorHAnsi"/>
                <w:b/>
                <w:bCs/>
              </w:rPr>
              <w:t>Putere motor:</w:t>
            </w:r>
            <w:r w:rsidRPr="003A77E6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minim </w:t>
            </w:r>
            <w:r w:rsidRPr="003A77E6">
              <w:rPr>
                <w:rFonts w:eastAsia="Times New Roman" w:cstheme="minorHAnsi"/>
              </w:rPr>
              <w:t>550W</w:t>
            </w:r>
          </w:p>
        </w:tc>
        <w:tc>
          <w:tcPr>
            <w:tcW w:w="2865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3A77E6" w:rsidRPr="0077214E" w:rsidRDefault="003A77E6" w:rsidP="007D40F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3A77E6" w:rsidRPr="003A77E6" w:rsidRDefault="003A77E6" w:rsidP="003A77E6">
      <w:p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</w:rPr>
      </w:pPr>
    </w:p>
    <w:p w:rsidR="003A77E6" w:rsidRDefault="003A77E6" w:rsidP="003A77E6">
      <w:pPr>
        <w:spacing w:after="200" w:line="276" w:lineRule="auto"/>
        <w:ind w:left="360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</w:p>
    <w:p w:rsidR="003A77E6" w:rsidRPr="0077214E" w:rsidRDefault="003A77E6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Mașină de surfilat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452341" w:rsidRPr="00452341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Alimentare diferențială reglabilă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(coeficient 0.5 - 2.25)</w:t>
            </w:r>
          </w:p>
          <w:p w:rsidR="00452341" w:rsidRPr="00C75EA0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Iluminare LED pentru spațiul de lucru</w:t>
            </w:r>
          </w:p>
          <w:p w:rsidR="00452341" w:rsidRPr="00C75EA0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Viteză de coasere: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minim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1250 impunsături/min</w:t>
            </w:r>
          </w:p>
          <w:p w:rsidR="00452341" w:rsidRPr="00452341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Putere motor: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minim </w:t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105 W</w:t>
            </w:r>
          </w:p>
          <w:p w:rsidR="00452341" w:rsidRPr="00C75EA0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Dimensiuni pas: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Lățime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5 mm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, Lungime </w:t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5 mm</w:t>
            </w:r>
          </w:p>
          <w:p w:rsidR="00452341" w:rsidRPr="00C75EA0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it-IT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lastRenderedPageBreak/>
              <w:t>Compartiment pentru resturile de material și sertar pentru accesorii</w:t>
            </w:r>
          </w:p>
          <w:p w:rsidR="00452341" w:rsidRPr="00452341" w:rsidRDefault="00452341" w:rsidP="00730B0E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Pedală electrică inclusă</w:t>
            </w:r>
          </w:p>
          <w:p w:rsidR="00452341" w:rsidRPr="00452341" w:rsidRDefault="00452341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Accesorii incluse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 minime</w:t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:</w:t>
            </w:r>
          </w:p>
          <w:p w:rsidR="00452341" w:rsidRPr="00452341" w:rsidRDefault="00452341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Picioruș standard pentru overlock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br/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Set ace 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br/>
              <w:t xml:space="preserve"> </w:t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Opritor papiotă 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br/>
              <w:t xml:space="preserve"> </w:t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Plasă pentru papiotă cu ață de mătase (4 buc)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br/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 xml:space="preserve">Surubelnițe 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br/>
            </w:r>
            <w:r w:rsidRPr="00452341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Periuță și pensetă</w:t>
            </w:r>
            <w:r w:rsidRPr="00452341">
              <w:rPr>
                <w:rFonts w:ascii="Times New Roman" w:eastAsia="Times New Roman" w:hAnsi="Times New Roman" w:cs="Times New Roman"/>
                <w:noProof/>
                <w:lang w:val="en-US"/>
              </w:rPr>
              <w:br/>
            </w:r>
          </w:p>
          <w:p w:rsidR="00543794" w:rsidRPr="0077214E" w:rsidRDefault="00543794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452341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Călcător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543794" w:rsidRPr="0077214E" w:rsidRDefault="00452341" w:rsidP="0045234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Putere: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="009F384B"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minim 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>2800 W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Capacitate rezervor apă: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="009F384B"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minim 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>270 ml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Lungime cablu alimentare: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="009F384B"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minim 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>2 m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Sistem antipicurare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Funcție abur vertical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Jet de abur: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</w:t>
            </w:r>
            <w:r w:rsidR="009F384B"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minim 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>260 g/min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Difuzie continuă a aburului: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t xml:space="preserve"> vârf, laterale și centru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Reglare automată a aburului și temperaturii</w:t>
            </w:r>
            <w:r w:rsidRPr="00C75EA0">
              <w:rPr>
                <w:rFonts w:ascii="Times New Roman" w:eastAsia="Times New Roman" w:hAnsi="Times New Roman" w:cs="Times New Roman"/>
                <w:noProof/>
                <w:lang w:val="it-IT"/>
              </w:rPr>
              <w:br/>
            </w:r>
            <w:r w:rsidRPr="00C75EA0">
              <w:rPr>
                <w:rFonts w:ascii="Times New Roman" w:eastAsia="Times New Roman" w:hAnsi="Times New Roman" w:cs="Times New Roman"/>
                <w:b/>
                <w:bCs/>
                <w:noProof/>
                <w:lang w:val="it-IT"/>
              </w:rPr>
              <w:t>Oprire automată pentru siguranță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Default="00543794" w:rsidP="00543794">
      <w:pPr>
        <w:rPr>
          <w:noProof/>
          <w:lang w:val="ro-RO"/>
        </w:rPr>
      </w:pPr>
    </w:p>
    <w:p w:rsidR="00543794" w:rsidRPr="0077214E" w:rsidRDefault="00232F4D" w:rsidP="00232F4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232F4D">
        <w:rPr>
          <w:rFonts w:ascii="Calibri" w:hAnsi="Calibri" w:cs="Calibri"/>
          <w:b/>
          <w:bCs/>
          <w:noProof/>
          <w:lang w:val="ro-RO"/>
        </w:rPr>
        <w:t>Masă de călcat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232F4D" w:rsidRPr="00232F4D" w:rsidRDefault="00232F4D" w:rsidP="00730B0E">
            <w:pPr>
              <w:pStyle w:val="ListParagraph"/>
              <w:numPr>
                <w:ilvl w:val="0"/>
                <w:numId w:val="43"/>
              </w:numPr>
              <w:tabs>
                <w:tab w:val="clear" w:pos="720"/>
                <w:tab w:val="num" w:pos="334"/>
              </w:tabs>
              <w:spacing w:after="0" w:line="240" w:lineRule="auto"/>
              <w:ind w:left="64" w:hanging="26"/>
              <w:rPr>
                <w:rFonts w:eastAsia="Times New Roman" w:cstheme="minorHAnsi"/>
                <w:lang w:val="en-GB"/>
              </w:rPr>
            </w:pPr>
            <w:r w:rsidRPr="00232F4D">
              <w:rPr>
                <w:rFonts w:eastAsia="Times New Roman" w:cstheme="minorHAnsi"/>
                <w:b/>
                <w:bCs/>
                <w:lang w:val="en-GB"/>
              </w:rPr>
              <w:t xml:space="preserve">Tip </w:t>
            </w:r>
            <w:proofErr w:type="spellStart"/>
            <w:r w:rsidRPr="00232F4D">
              <w:rPr>
                <w:rFonts w:eastAsia="Times New Roman" w:cstheme="minorHAnsi"/>
                <w:b/>
                <w:bCs/>
                <w:lang w:val="en-GB"/>
              </w:rPr>
              <w:t>masă</w:t>
            </w:r>
            <w:proofErr w:type="spellEnd"/>
            <w:r w:rsidRPr="00232F4D">
              <w:rPr>
                <w:rFonts w:eastAsia="Times New Roman" w:cstheme="minorHAnsi"/>
                <w:b/>
                <w:bCs/>
                <w:lang w:val="en-GB"/>
              </w:rPr>
              <w:t>:</w:t>
            </w:r>
            <w:r w:rsidRPr="00232F4D">
              <w:rPr>
                <w:rFonts w:eastAsia="Times New Roman" w:cstheme="minorHAnsi"/>
                <w:lang w:val="en-GB"/>
              </w:rPr>
              <w:t xml:space="preserve"> </w:t>
            </w:r>
            <w:proofErr w:type="spellStart"/>
            <w:r w:rsidRPr="00232F4D">
              <w:rPr>
                <w:rFonts w:eastAsia="Times New Roman" w:cstheme="minorHAnsi"/>
                <w:lang w:val="en-GB"/>
              </w:rPr>
              <w:t>pliantă</w:t>
            </w:r>
            <w:proofErr w:type="spellEnd"/>
            <w:r w:rsidRPr="00232F4D">
              <w:rPr>
                <w:rFonts w:eastAsia="Times New Roman" w:cstheme="minorHAnsi"/>
                <w:lang w:val="en-GB"/>
              </w:rPr>
              <w:t xml:space="preserve"> </w:t>
            </w:r>
          </w:p>
          <w:p w:rsidR="00232F4D" w:rsidRPr="00232F4D" w:rsidRDefault="00232F4D" w:rsidP="00730B0E">
            <w:pPr>
              <w:pStyle w:val="ListParagraph"/>
              <w:numPr>
                <w:ilvl w:val="0"/>
                <w:numId w:val="43"/>
              </w:numPr>
              <w:tabs>
                <w:tab w:val="clear" w:pos="720"/>
                <w:tab w:val="num" w:pos="334"/>
              </w:tabs>
              <w:spacing w:after="0" w:line="240" w:lineRule="auto"/>
              <w:ind w:left="64" w:hanging="26"/>
              <w:rPr>
                <w:rFonts w:eastAsia="Times New Roman" w:cstheme="minorHAnsi"/>
                <w:lang w:val="en-GB"/>
              </w:rPr>
            </w:pPr>
            <w:r w:rsidRPr="00232F4D">
              <w:rPr>
                <w:rFonts w:eastAsia="Times New Roman" w:cstheme="minorHAnsi"/>
                <w:b/>
                <w:bCs/>
                <w:lang w:val="en-GB"/>
              </w:rPr>
              <w:t xml:space="preserve">Material </w:t>
            </w:r>
            <w:proofErr w:type="spellStart"/>
            <w:r w:rsidRPr="00232F4D">
              <w:rPr>
                <w:rFonts w:eastAsia="Times New Roman" w:cstheme="minorHAnsi"/>
                <w:b/>
                <w:bCs/>
                <w:lang w:val="en-GB"/>
              </w:rPr>
              <w:t>structură</w:t>
            </w:r>
            <w:proofErr w:type="spellEnd"/>
            <w:r w:rsidRPr="00232F4D">
              <w:rPr>
                <w:rFonts w:eastAsia="Times New Roman" w:cstheme="minorHAnsi"/>
                <w:b/>
                <w:bCs/>
                <w:lang w:val="en-GB"/>
              </w:rPr>
              <w:t>:</w:t>
            </w:r>
            <w:r w:rsidRPr="00232F4D">
              <w:rPr>
                <w:rFonts w:eastAsia="Times New Roman" w:cstheme="minorHAnsi"/>
                <w:lang w:val="en-GB"/>
              </w:rPr>
              <w:t xml:space="preserve"> metal </w:t>
            </w:r>
          </w:p>
          <w:p w:rsidR="00232F4D" w:rsidRPr="00232F4D" w:rsidRDefault="00232F4D" w:rsidP="00730B0E">
            <w:pPr>
              <w:pStyle w:val="ListParagraph"/>
              <w:numPr>
                <w:ilvl w:val="0"/>
                <w:numId w:val="43"/>
              </w:numPr>
              <w:tabs>
                <w:tab w:val="clear" w:pos="720"/>
                <w:tab w:val="num" w:pos="334"/>
              </w:tabs>
              <w:spacing w:after="0" w:line="240" w:lineRule="auto"/>
              <w:ind w:left="64" w:hanging="26"/>
              <w:rPr>
                <w:rFonts w:eastAsia="Times New Roman" w:cstheme="minorHAnsi"/>
                <w:lang w:val="it-IT"/>
              </w:rPr>
            </w:pPr>
            <w:r w:rsidRPr="00232F4D">
              <w:rPr>
                <w:rFonts w:eastAsia="Times New Roman" w:cstheme="minorHAnsi"/>
                <w:b/>
                <w:bCs/>
                <w:lang w:val="it-IT"/>
              </w:rPr>
              <w:t>Material husă:</w:t>
            </w:r>
            <w:r w:rsidRPr="00232F4D">
              <w:rPr>
                <w:rFonts w:eastAsia="Times New Roman" w:cstheme="minorHAnsi"/>
                <w:lang w:val="it-IT"/>
              </w:rPr>
              <w:t xml:space="preserve"> bumbac </w:t>
            </w:r>
          </w:p>
          <w:p w:rsidR="00232F4D" w:rsidRPr="00232F4D" w:rsidRDefault="00232F4D" w:rsidP="00730B0E">
            <w:pPr>
              <w:pStyle w:val="ListParagraph"/>
              <w:numPr>
                <w:ilvl w:val="0"/>
                <w:numId w:val="43"/>
              </w:numPr>
              <w:tabs>
                <w:tab w:val="clear" w:pos="720"/>
                <w:tab w:val="num" w:pos="334"/>
              </w:tabs>
              <w:spacing w:after="0" w:line="240" w:lineRule="auto"/>
              <w:ind w:left="64" w:hanging="26"/>
              <w:rPr>
                <w:rFonts w:eastAsia="Times New Roman" w:cstheme="minorHAnsi"/>
                <w:lang w:val="it-IT"/>
              </w:rPr>
            </w:pPr>
            <w:r w:rsidRPr="00232F4D">
              <w:rPr>
                <w:rFonts w:eastAsia="Times New Roman" w:cstheme="minorHAnsi"/>
                <w:b/>
                <w:bCs/>
                <w:lang w:val="it-IT"/>
              </w:rPr>
              <w:t>Dimensiuni minime:</w:t>
            </w:r>
            <w:r w:rsidRPr="00232F4D">
              <w:rPr>
                <w:rFonts w:eastAsia="Times New Roman" w:cstheme="minorHAnsi"/>
                <w:lang w:val="it-IT"/>
              </w:rPr>
              <w:t xml:space="preserve"> 120 x 35 x 90 cm </w:t>
            </w:r>
          </w:p>
          <w:p w:rsidR="00543794" w:rsidRPr="00232F4D" w:rsidRDefault="00232F4D" w:rsidP="00730B0E">
            <w:pPr>
              <w:pStyle w:val="ListParagraph"/>
              <w:numPr>
                <w:ilvl w:val="0"/>
                <w:numId w:val="44"/>
              </w:numPr>
              <w:tabs>
                <w:tab w:val="num" w:pos="334"/>
              </w:tabs>
              <w:spacing w:after="100" w:afterAutospacing="1" w:line="240" w:lineRule="auto"/>
              <w:ind w:left="64" w:hanging="26"/>
              <w:rPr>
                <w:rFonts w:eastAsia="Times New Roman" w:cstheme="minorHAnsi"/>
                <w:noProof/>
                <w:lang w:val="it-IT"/>
              </w:rPr>
            </w:pPr>
            <w:r w:rsidRPr="00232F4D">
              <w:rPr>
                <w:rFonts w:eastAsia="Times New Roman" w:cstheme="minorHAnsi"/>
                <w:b/>
                <w:bCs/>
                <w:lang w:val="it-IT"/>
              </w:rPr>
              <w:lastRenderedPageBreak/>
              <w:t>Caracteristici suplimentare:</w:t>
            </w:r>
            <w:r w:rsidRPr="00232F4D">
              <w:rPr>
                <w:rFonts w:eastAsia="Times New Roman" w:cstheme="minorHAnsi"/>
                <w:lang w:val="it-IT"/>
              </w:rPr>
              <w:t xml:space="preserve"> priza integrată, suport pentru fier de călcat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232F4D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Manechin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543794" w:rsidRPr="00302A91" w:rsidRDefault="00232F4D" w:rsidP="00232F4D">
            <w:pPr>
              <w:spacing w:before="100" w:beforeAutospacing="1" w:after="100" w:afterAutospacing="1"/>
              <w:rPr>
                <w:rFonts w:eastAsia="Times New Roman" w:cstheme="minorHAnsi"/>
                <w:noProof/>
                <w:lang w:val="ro-RO"/>
              </w:rPr>
            </w:pPr>
            <w:r w:rsidRPr="00302A91">
              <w:rPr>
                <w:rFonts w:eastAsia="Times New Roman" w:cstheme="minorHAnsi"/>
                <w:noProof/>
                <w:lang w:val="ro-RO"/>
              </w:rPr>
              <w:t>Să fie de tipul:</w:t>
            </w:r>
          </w:p>
          <w:p w:rsidR="00302A91" w:rsidRPr="00302A91" w:rsidRDefault="00302A91" w:rsidP="00730B0E">
            <w:pPr>
              <w:pStyle w:val="ListParagraph"/>
              <w:numPr>
                <w:ilvl w:val="1"/>
                <w:numId w:val="43"/>
              </w:numPr>
              <w:spacing w:before="100" w:beforeAutospacing="1" w:after="100" w:afterAutospacing="1" w:line="240" w:lineRule="auto"/>
              <w:ind w:left="424" w:hanging="334"/>
              <w:rPr>
                <w:rFonts w:eastAsia="Times New Roman" w:cstheme="minorHAnsi"/>
                <w:noProof/>
              </w:rPr>
            </w:pPr>
            <w:r w:rsidRPr="00302A91">
              <w:rPr>
                <w:rFonts w:eastAsia="Times New Roman" w:cstheme="minorHAnsi"/>
                <w:noProof/>
              </w:rPr>
              <w:t xml:space="preserve">Tip adulți: </w:t>
            </w:r>
          </w:p>
          <w:p w:rsidR="00302A91" w:rsidRPr="00302A91" w:rsidRDefault="00302A91" w:rsidP="00302A91">
            <w:pPr>
              <w:rPr>
                <w:rFonts w:eastAsia="Times New Roman" w:cstheme="minorHAnsi"/>
                <w:lang w:val="ro-RO"/>
              </w:rPr>
            </w:pPr>
            <w:r w:rsidRPr="00302A91">
              <w:rPr>
                <w:rFonts w:eastAsia="Times New Roman" w:cstheme="minorHAnsi"/>
                <w:b/>
                <w:bCs/>
                <w:lang w:val="ro-RO"/>
              </w:rPr>
              <w:t>Material:</w:t>
            </w:r>
            <w:r w:rsidRPr="00302A91">
              <w:rPr>
                <w:rFonts w:eastAsia="Times New Roman" w:cstheme="minorHAnsi"/>
                <w:lang w:val="ro-RO"/>
              </w:rPr>
              <w:t xml:space="preserve"> Poliester (trunchi), MDF (suport trepied), lemn masiv (terminația stil capac și acoperirea tijei), oțel vopsit (tijă) </w:t>
            </w:r>
          </w:p>
          <w:p w:rsidR="00302A91" w:rsidRPr="00302A91" w:rsidRDefault="00302A91" w:rsidP="00302A91">
            <w:pPr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  <w:b/>
                <w:bCs/>
              </w:rPr>
              <w:t>Culoare</w:t>
            </w:r>
            <w:proofErr w:type="spellEnd"/>
            <w:r w:rsidRPr="00302A91">
              <w:rPr>
                <w:rFonts w:eastAsia="Times New Roman" w:cstheme="minorHAnsi"/>
                <w:b/>
                <w:bCs/>
              </w:rPr>
              <w:t>:</w:t>
            </w:r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Negru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</w:p>
          <w:p w:rsidR="00302A91" w:rsidRPr="00302A91" w:rsidRDefault="00302A91" w:rsidP="00302A91">
            <w:pPr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  <w:b/>
                <w:bCs/>
              </w:rPr>
              <w:t>Dimensiuni</w:t>
            </w:r>
            <w:proofErr w:type="spellEnd"/>
            <w:r w:rsidRPr="00302A91">
              <w:rPr>
                <w:rFonts w:eastAsia="Times New Roman" w:cstheme="minorHAnsi"/>
                <w:b/>
                <w:bCs/>
              </w:rPr>
              <w:t>:</w:t>
            </w:r>
            <w:r w:rsidRPr="00302A91">
              <w:rPr>
                <w:rFonts w:eastAsia="Times New Roman" w:cstheme="minorHAnsi"/>
              </w:rPr>
              <w:t xml:space="preserve"> 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Distanța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dintre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umeri</w:t>
            </w:r>
            <w:proofErr w:type="spellEnd"/>
            <w:r w:rsidRPr="00302A91">
              <w:rPr>
                <w:rFonts w:eastAsia="Times New Roman" w:cstheme="minorHAnsi"/>
              </w:rPr>
              <w:t>: 37 cm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Piept</w:t>
            </w:r>
            <w:proofErr w:type="spellEnd"/>
            <w:r w:rsidRPr="00302A91">
              <w:rPr>
                <w:rFonts w:eastAsia="Times New Roman" w:cstheme="minorHAnsi"/>
              </w:rPr>
              <w:t>: 84 cm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Talie</w:t>
            </w:r>
            <w:proofErr w:type="spellEnd"/>
            <w:r w:rsidRPr="00302A91">
              <w:rPr>
                <w:rFonts w:eastAsia="Times New Roman" w:cstheme="minorHAnsi"/>
              </w:rPr>
              <w:t>: 67 cm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Șolduri</w:t>
            </w:r>
            <w:proofErr w:type="spellEnd"/>
            <w:r w:rsidRPr="00302A91">
              <w:rPr>
                <w:rFonts w:eastAsia="Times New Roman" w:cstheme="minorHAnsi"/>
              </w:rPr>
              <w:t>: 90 cm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Înălțime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trunchi</w:t>
            </w:r>
            <w:proofErr w:type="spellEnd"/>
            <w:r w:rsidRPr="00302A91">
              <w:rPr>
                <w:rFonts w:eastAsia="Times New Roman" w:cstheme="minorHAnsi"/>
              </w:rPr>
              <w:t>: 67 cm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Înălțime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gât</w:t>
            </w:r>
            <w:proofErr w:type="spellEnd"/>
            <w:r w:rsidRPr="00302A91">
              <w:rPr>
                <w:rFonts w:eastAsia="Times New Roman" w:cstheme="minorHAnsi"/>
              </w:rPr>
              <w:t>: 8,5 cm</w:t>
            </w:r>
          </w:p>
          <w:p w:rsidR="00302A91" w:rsidRPr="00302A91" w:rsidRDefault="00302A91" w:rsidP="00730B0E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</w:rPr>
              <w:t>Înălțime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reglabilă</w:t>
            </w:r>
            <w:proofErr w:type="spellEnd"/>
            <w:r w:rsidRPr="00302A91">
              <w:rPr>
                <w:rFonts w:eastAsia="Times New Roman" w:cstheme="minorHAnsi"/>
              </w:rPr>
              <w:t>: 133 - 168 cm</w:t>
            </w:r>
          </w:p>
          <w:p w:rsidR="00302A91" w:rsidRPr="00302A91" w:rsidRDefault="00302A91" w:rsidP="00730B0E">
            <w:pPr>
              <w:pStyle w:val="ListParagraph"/>
              <w:numPr>
                <w:ilvl w:val="1"/>
                <w:numId w:val="43"/>
              </w:numPr>
              <w:spacing w:before="100" w:beforeAutospacing="1" w:after="100" w:afterAutospacing="1" w:line="240" w:lineRule="auto"/>
              <w:ind w:left="424" w:hanging="450"/>
              <w:rPr>
                <w:rFonts w:eastAsia="Times New Roman" w:cstheme="minorHAnsi"/>
                <w:lang w:val="en-GB"/>
              </w:rPr>
            </w:pPr>
            <w:r w:rsidRPr="00302A91">
              <w:rPr>
                <w:rFonts w:eastAsia="Times New Roman" w:cstheme="minorHAnsi"/>
                <w:lang w:val="en-GB"/>
              </w:rPr>
              <w:t xml:space="preserve">Tip </w:t>
            </w:r>
            <w:proofErr w:type="spellStart"/>
            <w:r w:rsidRPr="00302A91">
              <w:rPr>
                <w:rFonts w:eastAsia="Times New Roman" w:cstheme="minorHAnsi"/>
                <w:lang w:val="en-GB"/>
              </w:rPr>
              <w:t>copil</w:t>
            </w:r>
            <w:proofErr w:type="spellEnd"/>
            <w:r w:rsidRPr="00302A91">
              <w:rPr>
                <w:rFonts w:eastAsia="Times New Roman" w:cstheme="minorHAnsi"/>
                <w:lang w:val="en-GB"/>
              </w:rPr>
              <w:t xml:space="preserve">: </w:t>
            </w:r>
          </w:p>
          <w:p w:rsidR="00302A91" w:rsidRPr="00302A91" w:rsidRDefault="00302A91" w:rsidP="00302A91">
            <w:pPr>
              <w:rPr>
                <w:rFonts w:eastAsia="Times New Roman" w:cstheme="minorHAnsi"/>
                <w:lang w:val="it-IT"/>
              </w:rPr>
            </w:pPr>
            <w:r w:rsidRPr="00302A91">
              <w:rPr>
                <w:rFonts w:eastAsia="Times New Roman" w:cstheme="minorHAnsi"/>
                <w:b/>
                <w:bCs/>
                <w:lang w:val="it-IT"/>
              </w:rPr>
              <w:t>Destinat pentru:</w:t>
            </w:r>
            <w:r w:rsidRPr="00302A91">
              <w:rPr>
                <w:rFonts w:eastAsia="Times New Roman" w:cstheme="minorHAnsi"/>
                <w:lang w:val="it-IT"/>
              </w:rPr>
              <w:t xml:space="preserve"> Croitorie, expunere îmbrăcăminte copii (vârsta 0 - 2 ani) </w:t>
            </w:r>
          </w:p>
          <w:p w:rsidR="00302A91" w:rsidRDefault="00302A91" w:rsidP="00302A91">
            <w:pPr>
              <w:rPr>
                <w:rFonts w:eastAsia="Times New Roman" w:cstheme="minorHAnsi"/>
              </w:rPr>
            </w:pPr>
            <w:r w:rsidRPr="00302A91">
              <w:rPr>
                <w:rFonts w:eastAsia="Times New Roman" w:cstheme="minorHAnsi"/>
                <w:b/>
                <w:bCs/>
              </w:rPr>
              <w:t>Material bust:</w:t>
            </w:r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Burete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acoperit</w:t>
            </w:r>
            <w:proofErr w:type="spellEnd"/>
            <w:r w:rsidRPr="00302A91">
              <w:rPr>
                <w:rFonts w:eastAsia="Times New Roman" w:cstheme="minorHAnsi"/>
              </w:rPr>
              <w:t xml:space="preserve"> cu material </w:t>
            </w:r>
            <w:proofErr w:type="spellStart"/>
            <w:r w:rsidRPr="00302A91">
              <w:rPr>
                <w:rFonts w:eastAsia="Times New Roman" w:cstheme="minorHAnsi"/>
              </w:rPr>
              <w:t>textil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durabil</w:t>
            </w:r>
            <w:proofErr w:type="spellEnd"/>
            <w:r w:rsidRPr="00302A91">
              <w:rPr>
                <w:rFonts w:eastAsia="Times New Roman" w:cstheme="minorHAnsi"/>
              </w:rPr>
              <w:t xml:space="preserve">, </w:t>
            </w:r>
            <w:proofErr w:type="spellStart"/>
            <w:r w:rsidRPr="00302A91">
              <w:rPr>
                <w:rFonts w:eastAsia="Times New Roman" w:cstheme="minorHAnsi"/>
              </w:rPr>
              <w:t>culoare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</w:rPr>
              <w:t>albă</w:t>
            </w:r>
            <w:proofErr w:type="spellEnd"/>
            <w:r w:rsidRPr="00302A91">
              <w:rPr>
                <w:rFonts w:eastAsia="Times New Roman" w:cstheme="minorHAnsi"/>
              </w:rPr>
              <w:t xml:space="preserve"> </w:t>
            </w:r>
          </w:p>
          <w:p w:rsidR="00302A91" w:rsidRPr="00302A91" w:rsidRDefault="00302A91" w:rsidP="00302A91">
            <w:pPr>
              <w:rPr>
                <w:rFonts w:eastAsia="Times New Roman" w:cstheme="minorHAnsi"/>
              </w:rPr>
            </w:pPr>
            <w:proofErr w:type="spellStart"/>
            <w:r w:rsidRPr="00302A91">
              <w:rPr>
                <w:rFonts w:eastAsia="Times New Roman" w:cstheme="minorHAnsi"/>
                <w:b/>
                <w:bCs/>
                <w:lang w:val="en-US"/>
              </w:rPr>
              <w:t>Suport</w:t>
            </w:r>
            <w:proofErr w:type="spellEnd"/>
            <w:r w:rsidRPr="00302A91">
              <w:rPr>
                <w:rFonts w:eastAsia="Times New Roman" w:cstheme="minorHAnsi"/>
                <w:b/>
                <w:bCs/>
                <w:lang w:val="en-US"/>
              </w:rPr>
              <w:t>:</w:t>
            </w:r>
            <w:r w:rsidRPr="00302A91">
              <w:rPr>
                <w:rFonts w:eastAsia="Times New Roman" w:cstheme="minorHAnsi"/>
                <w:lang w:val="en-US"/>
              </w:rPr>
              <w:t xml:space="preserve"> </w:t>
            </w:r>
            <w:proofErr w:type="spellStart"/>
            <w:r w:rsidRPr="00302A91">
              <w:rPr>
                <w:rFonts w:eastAsia="Times New Roman" w:cstheme="minorHAnsi"/>
                <w:lang w:val="en-US"/>
              </w:rPr>
              <w:t>Picior</w:t>
            </w:r>
            <w:proofErr w:type="spellEnd"/>
            <w:r w:rsidRPr="00302A91">
              <w:rPr>
                <w:rFonts w:eastAsia="Times New Roman" w:cstheme="minorHAnsi"/>
                <w:lang w:val="en-US"/>
              </w:rPr>
              <w:t xml:space="preserve"> din </w:t>
            </w:r>
            <w:proofErr w:type="spellStart"/>
            <w:r w:rsidRPr="00302A91">
              <w:rPr>
                <w:rFonts w:eastAsia="Times New Roman" w:cstheme="minorHAnsi"/>
                <w:lang w:val="en-US"/>
              </w:rPr>
              <w:t>lemn</w:t>
            </w:r>
            <w:proofErr w:type="spellEnd"/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C22207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>Foarfece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2481A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C86C0D" w:rsidRPr="00C86C0D" w:rsidRDefault="00C86C0D" w:rsidP="00C22207">
            <w:pPr>
              <w:rPr>
                <w:rFonts w:ascii="Times New Roman" w:eastAsia="Times New Roman" w:hAnsi="Symbol" w:cs="Times New Roman"/>
                <w:lang w:val="it-IT"/>
              </w:rPr>
            </w:pPr>
            <w:r w:rsidRPr="00C86C0D">
              <w:rPr>
                <w:rFonts w:ascii="Times New Roman" w:eastAsia="Times New Roman" w:hAnsi="Symbol" w:cs="Times New Roman"/>
                <w:lang w:val="it-IT"/>
              </w:rPr>
              <w:t>S</w:t>
            </w:r>
            <w:r>
              <w:rPr>
                <w:rFonts w:ascii="Times New Roman" w:eastAsia="Times New Roman" w:hAnsi="Symbol" w:cs="Times New Roman"/>
              </w:rPr>
              <w:t></w:t>
            </w:r>
            <w:r w:rsidRPr="00C86C0D">
              <w:rPr>
                <w:rFonts w:ascii="Times New Roman" w:eastAsia="Times New Roman" w:hAnsi="Symbol" w:cs="Times New Roman"/>
                <w:lang w:val="it-IT"/>
              </w:rPr>
              <w:t xml:space="preserve"> fie de tipul: </w:t>
            </w:r>
          </w:p>
          <w:p w:rsidR="00C22207" w:rsidRPr="00C22207" w:rsidRDefault="00C22207" w:rsidP="00C22207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C22207">
              <w:rPr>
                <w:rFonts w:ascii="Times New Roman" w:eastAsia="Times New Roman" w:hAnsi="Symbol" w:cs="Times New Roman"/>
              </w:rPr>
              <w:t></w:t>
            </w:r>
            <w:r w:rsidRPr="00C22207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86C0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Material:</w:t>
            </w:r>
            <w:r w:rsidRPr="00C22207">
              <w:rPr>
                <w:rFonts w:ascii="Times New Roman" w:eastAsia="Times New Roman" w:hAnsi="Times New Roman" w:cs="Times New Roman"/>
                <w:lang w:val="it-IT"/>
              </w:rPr>
              <w:t xml:space="preserve"> Oțel </w:t>
            </w:r>
          </w:p>
          <w:p w:rsidR="00543794" w:rsidRPr="00C86C0D" w:rsidRDefault="00C22207" w:rsidP="00C86C0D">
            <w:pPr>
              <w:rPr>
                <w:rFonts w:ascii="Times New Roman" w:eastAsia="Times New Roman" w:hAnsi="Times New Roman" w:cs="Times New Roman"/>
                <w:lang w:val="it-IT"/>
              </w:rPr>
            </w:pPr>
            <w:r w:rsidRPr="00C22207">
              <w:rPr>
                <w:rFonts w:ascii="Times New Roman" w:eastAsia="Times New Roman" w:hAnsi="Symbol" w:cs="Times New Roman"/>
              </w:rPr>
              <w:lastRenderedPageBreak/>
              <w:t></w:t>
            </w:r>
            <w:r w:rsidRPr="00C22207">
              <w:rPr>
                <w:rFonts w:ascii="Times New Roman" w:eastAsia="Times New Roman" w:hAnsi="Times New Roman" w:cs="Times New Roman"/>
                <w:lang w:val="it-IT"/>
              </w:rPr>
              <w:t xml:space="preserve">  </w:t>
            </w:r>
            <w:r w:rsidRPr="00C86C0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Dimensiuni disponibile:</w:t>
            </w:r>
            <w:r w:rsidRPr="00C22207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r w:rsidR="00C86C0D" w:rsidRPr="00C86C0D">
              <w:rPr>
                <w:rFonts w:ascii="Times New Roman" w:eastAsia="Times New Roman" w:hAnsi="Times New Roman" w:cs="Times New Roman"/>
                <w:lang w:val="it-IT"/>
              </w:rPr>
              <w:t>modele cu l</w:t>
            </w:r>
            <w:r w:rsidR="00C86C0D">
              <w:rPr>
                <w:rFonts w:ascii="Times New Roman" w:eastAsia="Times New Roman" w:hAnsi="Times New Roman" w:cs="Times New Roman"/>
                <w:lang w:val="it-IT"/>
              </w:rPr>
              <w:t xml:space="preserve">ungimi între 12 cm si 30,5 cm 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543794">
      <w:pPr>
        <w:rPr>
          <w:noProof/>
          <w:lang w:val="ro-RO"/>
        </w:rPr>
      </w:pPr>
    </w:p>
    <w:p w:rsidR="00543794" w:rsidRPr="0077214E" w:rsidRDefault="00C86C0D" w:rsidP="00C86C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 w:rsidRPr="00C86C0D">
        <w:rPr>
          <w:rFonts w:ascii="Calibri" w:hAnsi="Calibri" w:cs="Calibri"/>
          <w:b/>
          <w:bCs/>
          <w:noProof/>
          <w:lang w:val="ro-RO"/>
        </w:rPr>
        <w:t>Truse de croitorie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C86C0D" w:rsidRPr="00C86C0D" w:rsidRDefault="00C86C0D" w:rsidP="001256E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C86C0D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Să conțină minim: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Papiote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cu fire </w:t>
            </w: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colorate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6C0D">
              <w:rPr>
                <w:rFonts w:ascii="Times New Roman" w:eastAsia="Times New Roman" w:hAnsi="Times New Roman" w:cs="Times New Roman"/>
              </w:rPr>
              <w:t xml:space="preserve">Set ace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6C0D">
              <w:rPr>
                <w:rFonts w:ascii="Times New Roman" w:eastAsia="Times New Roman" w:hAnsi="Times New Roman" w:cs="Times New Roman"/>
              </w:rPr>
              <w:t xml:space="preserve">Set ace cu </w:t>
            </w: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perle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Degetar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Ac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tricotat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din plastic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6C0D">
              <w:rPr>
                <w:rFonts w:ascii="Times New Roman" w:eastAsia="Times New Roman" w:hAnsi="Times New Roman" w:cs="Times New Roman"/>
              </w:rPr>
              <w:t xml:space="preserve">Set </w:t>
            </w: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cleme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Croșetă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Descusător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Creion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alb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val="it-IT"/>
              </w:rPr>
            </w:pPr>
            <w:r w:rsidRPr="00C86C0D">
              <w:rPr>
                <w:rFonts w:ascii="Times New Roman" w:eastAsia="Times New Roman" w:hAnsi="Times New Roman" w:cs="Times New Roman"/>
                <w:lang w:val="it-IT"/>
              </w:rPr>
              <w:t xml:space="preserve">Bandă de măsurare croitorie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Foarfecă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Lupă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Nasturi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C86C0D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C86C0D">
              <w:rPr>
                <w:rFonts w:ascii="Times New Roman" w:eastAsia="Times New Roman" w:hAnsi="Times New Roman" w:cs="Times New Roman"/>
              </w:rPr>
              <w:t xml:space="preserve">Ace de </w:t>
            </w: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siguranță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C86C0D" w:rsidRPr="001256E1" w:rsidRDefault="00C86C0D" w:rsidP="00730B0E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proofErr w:type="spellStart"/>
            <w:r w:rsidRPr="00C86C0D">
              <w:rPr>
                <w:rFonts w:ascii="Times New Roman" w:eastAsia="Times New Roman" w:hAnsi="Times New Roman" w:cs="Times New Roman"/>
              </w:rPr>
              <w:t>Infilator</w:t>
            </w:r>
            <w:proofErr w:type="spellEnd"/>
            <w:r w:rsidRPr="00C86C0D">
              <w:rPr>
                <w:rFonts w:ascii="Times New Roman" w:eastAsia="Times New Roman" w:hAnsi="Times New Roman" w:cs="Times New Roman"/>
              </w:rPr>
              <w:t xml:space="preserve"> ac 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Default="00543794" w:rsidP="00543794">
      <w:pPr>
        <w:rPr>
          <w:noProof/>
          <w:lang w:val="ro-RO"/>
        </w:rPr>
      </w:pPr>
    </w:p>
    <w:p w:rsidR="00543794" w:rsidRPr="0077214E" w:rsidRDefault="00C86C0D" w:rsidP="0054379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Calibri" w:hAnsi="Calibri" w:cs="Calibri"/>
          <w:b/>
          <w:bCs/>
          <w:noProof/>
          <w:lang w:val="ro-RO"/>
        </w:rPr>
      </w:pPr>
      <w:r>
        <w:rPr>
          <w:rFonts w:ascii="Calibri" w:hAnsi="Calibri" w:cs="Calibri"/>
          <w:b/>
          <w:bCs/>
          <w:noProof/>
          <w:lang w:val="ro-RO"/>
        </w:rPr>
        <w:t xml:space="preserve">   Sul materiale diferte modele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543794" w:rsidRPr="0077214E" w:rsidTr="00EC4308">
        <w:trPr>
          <w:jc w:val="center"/>
        </w:trPr>
        <w:tc>
          <w:tcPr>
            <w:tcW w:w="547" w:type="dxa"/>
            <w:vAlign w:val="center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Nr.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crt.</w:t>
            </w:r>
          </w:p>
        </w:tc>
        <w:tc>
          <w:tcPr>
            <w:tcW w:w="4408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Specificații tehnice impuse</w:t>
            </w:r>
          </w:p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 xml:space="preserve"> prin Caietul de sarcini</w:t>
            </w:r>
          </w:p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2865" w:type="dxa"/>
            <w:vAlign w:val="center"/>
          </w:tcPr>
          <w:p w:rsidR="00543794" w:rsidRPr="0077214E" w:rsidRDefault="00543794" w:rsidP="00EC4308">
            <w:pPr>
              <w:ind w:left="311" w:hanging="311"/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30" w:type="dxa"/>
            <w:vAlign w:val="center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noProof/>
                <w:color w:val="000000" w:themeColor="text1"/>
                <w:lang w:val="ro-RO"/>
              </w:rPr>
              <w:t>Producător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0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2</w:t>
            </w: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center"/>
              <w:rPr>
                <w:rFonts w:eastAsiaTheme="majorEastAsia" w:cstheme="minorHAnsi"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noProof/>
                <w:color w:val="000000" w:themeColor="text1"/>
                <w:lang w:val="ro-RO"/>
              </w:rPr>
              <w:t>3</w:t>
            </w:r>
          </w:p>
        </w:tc>
      </w:tr>
      <w:tr w:rsidR="00543794" w:rsidRPr="0077214E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  <w:t>1</w:t>
            </w:r>
          </w:p>
        </w:tc>
        <w:tc>
          <w:tcPr>
            <w:tcW w:w="4408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  <w:r w:rsidRPr="0077214E">
              <w:rPr>
                <w:rFonts w:cstheme="minorHAnsi"/>
                <w:b/>
                <w:bCs/>
                <w:noProof/>
                <w:lang w:val="ro-RO"/>
              </w:rPr>
              <w:t>Caracteristici tehnice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  <w:tr w:rsidR="00543794" w:rsidRPr="001D0B56" w:rsidTr="00EC4308">
        <w:trPr>
          <w:jc w:val="center"/>
        </w:trPr>
        <w:tc>
          <w:tcPr>
            <w:tcW w:w="547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4408" w:type="dxa"/>
          </w:tcPr>
          <w:p w:rsidR="00730B0E" w:rsidRPr="00730B0E" w:rsidRDefault="00730B0E" w:rsidP="00730B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730B0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Tipuri de țesături diferite:</w:t>
            </w:r>
            <w:r w:rsidRPr="00730B0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</w:t>
            </w:r>
          </w:p>
          <w:p w:rsidR="00730B0E" w:rsidRPr="00730B0E" w:rsidRDefault="00730B0E" w:rsidP="00730B0E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730B0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Țesătură mixtă:</w:t>
            </w:r>
            <w:r w:rsidRPr="00730B0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55% bumbac, 45% poliester, imprimată față-verso, gramaj minim 190 g/m², lățime minim 140 cm.</w:t>
            </w:r>
          </w:p>
          <w:p w:rsidR="00543794" w:rsidRPr="00730B0E" w:rsidRDefault="00730B0E" w:rsidP="00730B0E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noProof/>
                <w:lang w:val="en-US"/>
              </w:rPr>
            </w:pPr>
            <w:r w:rsidRPr="00730B0E">
              <w:rPr>
                <w:rFonts w:ascii="Times New Roman" w:eastAsia="Times New Roman" w:hAnsi="Times New Roman" w:cs="Times New Roman"/>
                <w:b/>
                <w:bCs/>
                <w:noProof/>
                <w:lang w:val="en-US"/>
              </w:rPr>
              <w:t>Țesătură naturală:</w:t>
            </w:r>
            <w:r w:rsidRPr="00730B0E"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100% bumbac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, </w:t>
            </w:r>
            <w:r w:rsidRPr="00730B0E">
              <w:rPr>
                <w:rFonts w:ascii="Times New Roman" w:eastAsia="Times New Roman" w:hAnsi="Times New Roman" w:cs="Times New Roman"/>
                <w:noProof/>
                <w:lang w:val="en-US"/>
              </w:rPr>
              <w:t>, gramaj minim 190 g/m², lățime minim 140</w:t>
            </w:r>
          </w:p>
        </w:tc>
        <w:tc>
          <w:tcPr>
            <w:tcW w:w="2865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  <w:tc>
          <w:tcPr>
            <w:tcW w:w="1530" w:type="dxa"/>
          </w:tcPr>
          <w:p w:rsidR="00543794" w:rsidRPr="0077214E" w:rsidRDefault="00543794" w:rsidP="00EC4308">
            <w:pPr>
              <w:jc w:val="both"/>
              <w:rPr>
                <w:rFonts w:eastAsiaTheme="majorEastAsia" w:cstheme="minorHAnsi"/>
                <w:b/>
                <w:bCs/>
                <w:noProof/>
                <w:color w:val="000000" w:themeColor="text1"/>
                <w:lang w:val="ro-RO"/>
              </w:rPr>
            </w:pPr>
          </w:p>
        </w:tc>
      </w:tr>
    </w:tbl>
    <w:p w:rsidR="00543794" w:rsidRPr="0077214E" w:rsidRDefault="00543794" w:rsidP="0012481A">
      <w:pPr>
        <w:spacing w:after="200" w:line="276" w:lineRule="auto"/>
        <w:ind w:left="720"/>
        <w:contextualSpacing/>
        <w:jc w:val="both"/>
        <w:rPr>
          <w:noProof/>
          <w:lang w:val="ro-RO"/>
        </w:rPr>
      </w:pPr>
    </w:p>
    <w:sectPr w:rsidR="00543794" w:rsidRPr="00772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FD7"/>
    <w:multiLevelType w:val="hybridMultilevel"/>
    <w:tmpl w:val="752A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D74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70083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D6F39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44939"/>
    <w:multiLevelType w:val="multilevel"/>
    <w:tmpl w:val="AC5A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D0FE7"/>
    <w:multiLevelType w:val="multilevel"/>
    <w:tmpl w:val="A98E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C63524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7496"/>
    <w:multiLevelType w:val="multilevel"/>
    <w:tmpl w:val="F4BA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303E82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637C3"/>
    <w:multiLevelType w:val="multilevel"/>
    <w:tmpl w:val="C1AA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CD3938"/>
    <w:multiLevelType w:val="multilevel"/>
    <w:tmpl w:val="B634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81C1A"/>
    <w:multiLevelType w:val="multilevel"/>
    <w:tmpl w:val="8CB8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41880"/>
    <w:multiLevelType w:val="multilevel"/>
    <w:tmpl w:val="383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41B22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66EF8"/>
    <w:multiLevelType w:val="multilevel"/>
    <w:tmpl w:val="04EC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1968B5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50D1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7672A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0032E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174D14"/>
    <w:multiLevelType w:val="multilevel"/>
    <w:tmpl w:val="57D2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02B83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539CD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26D20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F0A78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0059B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691C20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42021"/>
    <w:multiLevelType w:val="multilevel"/>
    <w:tmpl w:val="8A347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A21EB3"/>
    <w:multiLevelType w:val="multilevel"/>
    <w:tmpl w:val="D99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0C7060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354B0"/>
    <w:multiLevelType w:val="multilevel"/>
    <w:tmpl w:val="4938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A935C0"/>
    <w:multiLevelType w:val="multilevel"/>
    <w:tmpl w:val="7066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9B34AD"/>
    <w:multiLevelType w:val="hybridMultilevel"/>
    <w:tmpl w:val="25AA2F2E"/>
    <w:lvl w:ilvl="0" w:tplc="0409000F">
      <w:start w:val="1"/>
      <w:numFmt w:val="decimal"/>
      <w:lvlText w:val="%1."/>
      <w:lvlJc w:val="left"/>
      <w:pPr>
        <w:ind w:left="234" w:hanging="360"/>
      </w:pPr>
    </w:lvl>
    <w:lvl w:ilvl="1" w:tplc="04090019" w:tentative="1">
      <w:start w:val="1"/>
      <w:numFmt w:val="lowerLetter"/>
      <w:lvlText w:val="%2."/>
      <w:lvlJc w:val="left"/>
      <w:pPr>
        <w:ind w:left="954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 w:tentative="1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32" w15:restartNumberingAfterBreak="0">
    <w:nsid w:val="550E3BF7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66AE3"/>
    <w:multiLevelType w:val="multilevel"/>
    <w:tmpl w:val="85AE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6F0808"/>
    <w:multiLevelType w:val="multilevel"/>
    <w:tmpl w:val="BCCE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6D1824"/>
    <w:multiLevelType w:val="hybridMultilevel"/>
    <w:tmpl w:val="560467C8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C3F12"/>
    <w:multiLevelType w:val="multilevel"/>
    <w:tmpl w:val="8988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8F68F2"/>
    <w:multiLevelType w:val="multilevel"/>
    <w:tmpl w:val="9472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9E15F0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2F5D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D2D63"/>
    <w:multiLevelType w:val="multilevel"/>
    <w:tmpl w:val="F430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750F2F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CD0B1B"/>
    <w:multiLevelType w:val="hybridMultilevel"/>
    <w:tmpl w:val="041642EC"/>
    <w:lvl w:ilvl="0" w:tplc="3DF2C9A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D0264"/>
    <w:multiLevelType w:val="multilevel"/>
    <w:tmpl w:val="BBE2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824D86"/>
    <w:multiLevelType w:val="multilevel"/>
    <w:tmpl w:val="AF94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1B5181"/>
    <w:multiLevelType w:val="multilevel"/>
    <w:tmpl w:val="1AF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3D15CA"/>
    <w:multiLevelType w:val="multilevel"/>
    <w:tmpl w:val="2AC8B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1"/>
  </w:num>
  <w:num w:numId="3">
    <w:abstractNumId w:val="41"/>
  </w:num>
  <w:num w:numId="4">
    <w:abstractNumId w:val="16"/>
  </w:num>
  <w:num w:numId="5">
    <w:abstractNumId w:val="8"/>
  </w:num>
  <w:num w:numId="6">
    <w:abstractNumId w:val="17"/>
  </w:num>
  <w:num w:numId="7">
    <w:abstractNumId w:val="1"/>
  </w:num>
  <w:num w:numId="8">
    <w:abstractNumId w:val="3"/>
  </w:num>
  <w:num w:numId="9">
    <w:abstractNumId w:val="20"/>
  </w:num>
  <w:num w:numId="10">
    <w:abstractNumId w:val="2"/>
  </w:num>
  <w:num w:numId="11">
    <w:abstractNumId w:val="39"/>
  </w:num>
  <w:num w:numId="12">
    <w:abstractNumId w:val="22"/>
  </w:num>
  <w:num w:numId="13">
    <w:abstractNumId w:val="28"/>
  </w:num>
  <w:num w:numId="14">
    <w:abstractNumId w:val="42"/>
  </w:num>
  <w:num w:numId="15">
    <w:abstractNumId w:val="25"/>
  </w:num>
  <w:num w:numId="16">
    <w:abstractNumId w:val="15"/>
  </w:num>
  <w:num w:numId="17">
    <w:abstractNumId w:val="18"/>
  </w:num>
  <w:num w:numId="18">
    <w:abstractNumId w:val="21"/>
  </w:num>
  <w:num w:numId="19">
    <w:abstractNumId w:val="13"/>
  </w:num>
  <w:num w:numId="20">
    <w:abstractNumId w:val="6"/>
  </w:num>
  <w:num w:numId="21">
    <w:abstractNumId w:val="38"/>
  </w:num>
  <w:num w:numId="22">
    <w:abstractNumId w:val="32"/>
  </w:num>
  <w:num w:numId="23">
    <w:abstractNumId w:val="23"/>
  </w:num>
  <w:num w:numId="24">
    <w:abstractNumId w:val="24"/>
  </w:num>
  <w:num w:numId="25">
    <w:abstractNumId w:val="36"/>
  </w:num>
  <w:num w:numId="26">
    <w:abstractNumId w:val="9"/>
  </w:num>
  <w:num w:numId="27">
    <w:abstractNumId w:val="26"/>
  </w:num>
  <w:num w:numId="28">
    <w:abstractNumId w:val="44"/>
  </w:num>
  <w:num w:numId="29">
    <w:abstractNumId w:val="30"/>
  </w:num>
  <w:num w:numId="30">
    <w:abstractNumId w:val="34"/>
  </w:num>
  <w:num w:numId="31">
    <w:abstractNumId w:val="33"/>
  </w:num>
  <w:num w:numId="32">
    <w:abstractNumId w:val="45"/>
  </w:num>
  <w:num w:numId="33">
    <w:abstractNumId w:val="5"/>
  </w:num>
  <w:num w:numId="34">
    <w:abstractNumId w:val="40"/>
  </w:num>
  <w:num w:numId="35">
    <w:abstractNumId w:val="37"/>
  </w:num>
  <w:num w:numId="36">
    <w:abstractNumId w:val="19"/>
  </w:num>
  <w:num w:numId="37">
    <w:abstractNumId w:val="4"/>
  </w:num>
  <w:num w:numId="38">
    <w:abstractNumId w:val="12"/>
  </w:num>
  <w:num w:numId="39">
    <w:abstractNumId w:val="43"/>
  </w:num>
  <w:num w:numId="40">
    <w:abstractNumId w:val="29"/>
  </w:num>
  <w:num w:numId="41">
    <w:abstractNumId w:val="10"/>
  </w:num>
  <w:num w:numId="42">
    <w:abstractNumId w:val="14"/>
  </w:num>
  <w:num w:numId="43">
    <w:abstractNumId w:val="11"/>
  </w:num>
  <w:num w:numId="44">
    <w:abstractNumId w:val="0"/>
  </w:num>
  <w:num w:numId="45">
    <w:abstractNumId w:val="7"/>
  </w:num>
  <w:num w:numId="46">
    <w:abstractNumId w:val="46"/>
  </w:num>
  <w:num w:numId="47">
    <w:abstractNumId w:val="2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50"/>
    <w:rsid w:val="00040623"/>
    <w:rsid w:val="000537CE"/>
    <w:rsid w:val="0005675E"/>
    <w:rsid w:val="000641B6"/>
    <w:rsid w:val="000755B0"/>
    <w:rsid w:val="00086A3B"/>
    <w:rsid w:val="000B1AEF"/>
    <w:rsid w:val="00101AFF"/>
    <w:rsid w:val="0012481A"/>
    <w:rsid w:val="001256E1"/>
    <w:rsid w:val="00127174"/>
    <w:rsid w:val="00177BCD"/>
    <w:rsid w:val="00182340"/>
    <w:rsid w:val="001846E8"/>
    <w:rsid w:val="00187F80"/>
    <w:rsid w:val="001D0B56"/>
    <w:rsid w:val="00232AF9"/>
    <w:rsid w:val="00232F4D"/>
    <w:rsid w:val="002A3499"/>
    <w:rsid w:val="002B0C98"/>
    <w:rsid w:val="002B43DC"/>
    <w:rsid w:val="002C34EE"/>
    <w:rsid w:val="00302A91"/>
    <w:rsid w:val="003171C6"/>
    <w:rsid w:val="00325B2F"/>
    <w:rsid w:val="00327B3F"/>
    <w:rsid w:val="00337EDD"/>
    <w:rsid w:val="003407A4"/>
    <w:rsid w:val="00392879"/>
    <w:rsid w:val="003A77E6"/>
    <w:rsid w:val="003B01B7"/>
    <w:rsid w:val="003B7FEF"/>
    <w:rsid w:val="003D0941"/>
    <w:rsid w:val="00400050"/>
    <w:rsid w:val="004360CB"/>
    <w:rsid w:val="00452341"/>
    <w:rsid w:val="004A1BA2"/>
    <w:rsid w:val="004D4D54"/>
    <w:rsid w:val="004D6623"/>
    <w:rsid w:val="004F71F5"/>
    <w:rsid w:val="00533EF7"/>
    <w:rsid w:val="00543794"/>
    <w:rsid w:val="005522BD"/>
    <w:rsid w:val="005A0636"/>
    <w:rsid w:val="005D0666"/>
    <w:rsid w:val="00666227"/>
    <w:rsid w:val="006D2268"/>
    <w:rsid w:val="00704AD6"/>
    <w:rsid w:val="00730B0E"/>
    <w:rsid w:val="0077214E"/>
    <w:rsid w:val="007D40F8"/>
    <w:rsid w:val="007D6F1F"/>
    <w:rsid w:val="007E4ED1"/>
    <w:rsid w:val="008215BA"/>
    <w:rsid w:val="008369E8"/>
    <w:rsid w:val="00841F62"/>
    <w:rsid w:val="00846E36"/>
    <w:rsid w:val="008B2F85"/>
    <w:rsid w:val="008C5CE3"/>
    <w:rsid w:val="00925FA4"/>
    <w:rsid w:val="00954CC1"/>
    <w:rsid w:val="00956C8D"/>
    <w:rsid w:val="009577BD"/>
    <w:rsid w:val="00990148"/>
    <w:rsid w:val="009915A6"/>
    <w:rsid w:val="009A12F2"/>
    <w:rsid w:val="009D219C"/>
    <w:rsid w:val="009E62D7"/>
    <w:rsid w:val="009E6428"/>
    <w:rsid w:val="009F384B"/>
    <w:rsid w:val="00A3587B"/>
    <w:rsid w:val="00A937F8"/>
    <w:rsid w:val="00AB3E40"/>
    <w:rsid w:val="00AD75FE"/>
    <w:rsid w:val="00B07C89"/>
    <w:rsid w:val="00B13C00"/>
    <w:rsid w:val="00B4318D"/>
    <w:rsid w:val="00B60C8B"/>
    <w:rsid w:val="00B6452B"/>
    <w:rsid w:val="00B86921"/>
    <w:rsid w:val="00BA1A32"/>
    <w:rsid w:val="00BC2567"/>
    <w:rsid w:val="00C22207"/>
    <w:rsid w:val="00C237E0"/>
    <w:rsid w:val="00C331E9"/>
    <w:rsid w:val="00C35343"/>
    <w:rsid w:val="00C424C0"/>
    <w:rsid w:val="00C4311D"/>
    <w:rsid w:val="00C431B5"/>
    <w:rsid w:val="00C75EA0"/>
    <w:rsid w:val="00C86C0D"/>
    <w:rsid w:val="00CB23ED"/>
    <w:rsid w:val="00D17B01"/>
    <w:rsid w:val="00D231CE"/>
    <w:rsid w:val="00D47E05"/>
    <w:rsid w:val="00D77A89"/>
    <w:rsid w:val="00D8527B"/>
    <w:rsid w:val="00E13C96"/>
    <w:rsid w:val="00E403EF"/>
    <w:rsid w:val="00E60B8A"/>
    <w:rsid w:val="00E645FC"/>
    <w:rsid w:val="00EC4308"/>
    <w:rsid w:val="00EF4F22"/>
    <w:rsid w:val="00F3399B"/>
    <w:rsid w:val="00F71C4A"/>
    <w:rsid w:val="00F947ED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A7BEC"/>
  <w15:chartTrackingRefBased/>
  <w15:docId w15:val="{4ADF6749-9A90-43C9-972F-C5DC845CF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00050"/>
    <w:pPr>
      <w:spacing w:after="200" w:line="276" w:lineRule="auto"/>
      <w:ind w:left="720"/>
      <w:contextualSpacing/>
    </w:pPr>
    <w:rPr>
      <w:lang w:val="ro-RO"/>
    </w:rPr>
  </w:style>
  <w:style w:type="table" w:styleId="TableGrid">
    <w:name w:val="Table Grid"/>
    <w:basedOn w:val="TableNormal"/>
    <w:uiPriority w:val="39"/>
    <w:rsid w:val="004000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00050"/>
    <w:rPr>
      <w:lang w:val="ro-RO"/>
    </w:rPr>
  </w:style>
  <w:style w:type="character" w:styleId="Strong">
    <w:name w:val="Strong"/>
    <w:basedOn w:val="DefaultParagraphFont"/>
    <w:uiPriority w:val="22"/>
    <w:qFormat/>
    <w:rsid w:val="00B60C8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37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14</Pages>
  <Words>2352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11</cp:revision>
  <dcterms:created xsi:type="dcterms:W3CDTF">2025-03-13T14:15:00Z</dcterms:created>
  <dcterms:modified xsi:type="dcterms:W3CDTF">2026-03-19T10:19:00Z</dcterms:modified>
</cp:coreProperties>
</file>