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9475" w14:textId="77777777" w:rsidR="00F82474" w:rsidRPr="00F82474" w:rsidRDefault="00F82474" w:rsidP="00F82474">
      <w:pPr>
        <w:spacing w:after="0"/>
        <w:rPr>
          <w:rFonts w:ascii="Times New Roman" w:hAnsi="Times New Roman"/>
          <w:b/>
          <w:sz w:val="24"/>
          <w:szCs w:val="24"/>
        </w:rPr>
      </w:pPr>
      <w:r w:rsidRPr="00F82474">
        <w:rPr>
          <w:rFonts w:ascii="Times New Roman" w:hAnsi="Times New Roman"/>
          <w:b/>
          <w:sz w:val="24"/>
          <w:szCs w:val="24"/>
        </w:rPr>
        <w:t>Nr. ……………/………………..</w:t>
      </w:r>
    </w:p>
    <w:p w14:paraId="5C570E4A" w14:textId="07883316" w:rsidR="00F82474" w:rsidRDefault="00F82474" w:rsidP="00F82474">
      <w:pPr>
        <w:spacing w:after="0"/>
        <w:rPr>
          <w:b/>
          <w:sz w:val="24"/>
          <w:szCs w:val="24"/>
        </w:rPr>
      </w:pPr>
      <w:r>
        <w:rPr>
          <w:b/>
          <w:sz w:val="24"/>
          <w:szCs w:val="24"/>
        </w:rPr>
        <w:t xml:space="preserve">                                                                                                                                                </w:t>
      </w:r>
      <w:r w:rsidR="001A5508">
        <w:rPr>
          <w:b/>
          <w:sz w:val="24"/>
          <w:szCs w:val="24"/>
        </w:rPr>
        <w:t xml:space="preserve">           </w:t>
      </w:r>
      <w:r w:rsidRPr="00333852">
        <w:rPr>
          <w:rFonts w:ascii="Times New Roman" w:hAnsi="Times New Roman"/>
          <w:b/>
          <w:sz w:val="24"/>
          <w:szCs w:val="24"/>
          <w:lang w:val="pt-BR"/>
        </w:rPr>
        <w:t>Aprobat,</w:t>
      </w:r>
    </w:p>
    <w:p w14:paraId="12CC1928" w14:textId="5FE1B811" w:rsidR="00F82474" w:rsidRPr="00E45FD7" w:rsidRDefault="001A5508" w:rsidP="00F82474">
      <w:pPr>
        <w:spacing w:after="0"/>
        <w:jc w:val="right"/>
        <w:rPr>
          <w:b/>
          <w:sz w:val="24"/>
          <w:szCs w:val="24"/>
        </w:rPr>
      </w:pPr>
      <w:r w:rsidRPr="00333852">
        <w:rPr>
          <w:rFonts w:ascii="Times New Roman" w:hAnsi="Times New Roman"/>
          <w:b/>
          <w:sz w:val="24"/>
          <w:szCs w:val="24"/>
          <w:lang w:val="pt-BR"/>
        </w:rPr>
        <w:t xml:space="preserve">      </w:t>
      </w:r>
      <w:r w:rsidR="00F82474" w:rsidRPr="00333852">
        <w:rPr>
          <w:rFonts w:ascii="Times New Roman" w:hAnsi="Times New Roman"/>
          <w:b/>
          <w:sz w:val="24"/>
          <w:szCs w:val="24"/>
          <w:lang w:val="pt-BR"/>
        </w:rPr>
        <w:t xml:space="preserve">Director General,       </w:t>
      </w:r>
    </w:p>
    <w:p w14:paraId="3AEDD911" w14:textId="5AC71FCB" w:rsidR="00F82474" w:rsidRPr="00217088" w:rsidRDefault="00F82474" w:rsidP="00F82474">
      <w:pPr>
        <w:spacing w:after="0"/>
        <w:rPr>
          <w:rFonts w:ascii="Times New Roman" w:hAnsi="Times New Roman"/>
          <w:b/>
          <w:sz w:val="24"/>
          <w:szCs w:val="24"/>
        </w:rPr>
      </w:pPr>
      <w:r w:rsidRPr="005B3FC9">
        <w:rPr>
          <w:rFonts w:ascii="Times New Roman" w:hAnsi="Times New Roman"/>
          <w:sz w:val="24"/>
          <w:szCs w:val="24"/>
        </w:rPr>
        <w:t xml:space="preserve">                                                                                                 </w:t>
      </w:r>
      <w:r>
        <w:rPr>
          <w:rFonts w:ascii="Times New Roman" w:hAnsi="Times New Roman"/>
          <w:sz w:val="24"/>
          <w:szCs w:val="24"/>
        </w:rPr>
        <w:t xml:space="preserve">                          </w:t>
      </w:r>
      <w:r w:rsidRPr="005B3FC9">
        <w:rPr>
          <w:rFonts w:ascii="Times New Roman" w:hAnsi="Times New Roman"/>
          <w:sz w:val="24"/>
          <w:szCs w:val="24"/>
        </w:rPr>
        <w:t xml:space="preserve"> </w:t>
      </w:r>
      <w:r>
        <w:rPr>
          <w:rFonts w:ascii="Times New Roman" w:hAnsi="Times New Roman"/>
          <w:sz w:val="24"/>
          <w:szCs w:val="24"/>
        </w:rPr>
        <w:t xml:space="preserve"> </w:t>
      </w:r>
      <w:r w:rsidR="001A5508">
        <w:rPr>
          <w:rFonts w:ascii="Times New Roman" w:hAnsi="Times New Roman"/>
          <w:sz w:val="24"/>
          <w:szCs w:val="24"/>
        </w:rPr>
        <w:t xml:space="preserve"> </w:t>
      </w:r>
      <w:r w:rsidRPr="00217088">
        <w:rPr>
          <w:rFonts w:ascii="Times New Roman" w:hAnsi="Times New Roman"/>
          <w:b/>
          <w:sz w:val="24"/>
          <w:szCs w:val="24"/>
        </w:rPr>
        <w:t>Adrian DAIANU</w:t>
      </w:r>
    </w:p>
    <w:p w14:paraId="51AD2A3B" w14:textId="77777777" w:rsidR="00256467" w:rsidRPr="00333852" w:rsidRDefault="00256467" w:rsidP="00F82474">
      <w:pPr>
        <w:spacing w:after="0"/>
        <w:jc w:val="center"/>
        <w:rPr>
          <w:rFonts w:ascii="Times New Roman" w:eastAsia="Times New Roman" w:hAnsi="Times New Roman"/>
          <w:b/>
          <w:sz w:val="24"/>
          <w:szCs w:val="24"/>
          <w:lang w:val="pt-BR"/>
        </w:rPr>
      </w:pPr>
    </w:p>
    <w:p w14:paraId="7B39F717" w14:textId="77777777" w:rsidR="00F82474" w:rsidRPr="00333852" w:rsidRDefault="00F82474" w:rsidP="00F82474">
      <w:pPr>
        <w:spacing w:after="0"/>
        <w:jc w:val="center"/>
        <w:rPr>
          <w:rFonts w:ascii="Times New Roman" w:eastAsia="Times New Roman" w:hAnsi="Times New Roman"/>
          <w:b/>
          <w:sz w:val="24"/>
          <w:szCs w:val="24"/>
          <w:lang w:val="pt-BR"/>
        </w:rPr>
      </w:pPr>
      <w:r w:rsidRPr="00333852">
        <w:rPr>
          <w:rFonts w:ascii="Times New Roman" w:eastAsia="Times New Roman" w:hAnsi="Times New Roman"/>
          <w:b/>
          <w:sz w:val="24"/>
          <w:szCs w:val="24"/>
          <w:lang w:val="pt-BR"/>
        </w:rPr>
        <w:t>CAIET DE SARCINI</w:t>
      </w:r>
    </w:p>
    <w:p w14:paraId="79C92F81" w14:textId="77777777" w:rsidR="00F82474" w:rsidRPr="00F84BE3" w:rsidRDefault="00F82474" w:rsidP="00F82474">
      <w:pPr>
        <w:pStyle w:val="NoSpacing"/>
        <w:jc w:val="center"/>
        <w:rPr>
          <w:rFonts w:ascii="Times New Roman" w:hAnsi="Times New Roman"/>
          <w:b/>
          <w:sz w:val="24"/>
          <w:szCs w:val="24"/>
        </w:rPr>
      </w:pPr>
      <w:proofErr w:type="spellStart"/>
      <w:r w:rsidRPr="00F84BE3">
        <w:rPr>
          <w:rFonts w:ascii="Times New Roman" w:hAnsi="Times New Roman"/>
          <w:b/>
          <w:sz w:val="24"/>
          <w:szCs w:val="24"/>
        </w:rPr>
        <w:t>Furnizare</w:t>
      </w:r>
      <w:proofErr w:type="spellEnd"/>
      <w:r w:rsidRPr="00F84BE3">
        <w:rPr>
          <w:rFonts w:ascii="Times New Roman" w:hAnsi="Times New Roman"/>
          <w:b/>
          <w:sz w:val="24"/>
          <w:szCs w:val="24"/>
        </w:rPr>
        <w:t xml:space="preserve"> </w:t>
      </w:r>
      <w:proofErr w:type="spellStart"/>
      <w:r>
        <w:rPr>
          <w:rFonts w:ascii="Times New Roman" w:hAnsi="Times New Roman"/>
          <w:b/>
          <w:sz w:val="24"/>
          <w:szCs w:val="24"/>
        </w:rPr>
        <w:t>balast</w:t>
      </w:r>
      <w:proofErr w:type="spellEnd"/>
      <w:r>
        <w:rPr>
          <w:rFonts w:ascii="Times New Roman" w:hAnsi="Times New Roman"/>
          <w:b/>
          <w:sz w:val="24"/>
          <w:szCs w:val="24"/>
        </w:rPr>
        <w:t xml:space="preserve"> 0-63 mm</w:t>
      </w:r>
    </w:p>
    <w:p w14:paraId="36305556" w14:textId="39D65B7B" w:rsidR="00F82474" w:rsidRPr="00D5640A" w:rsidRDefault="00F82474" w:rsidP="00F82474">
      <w:pPr>
        <w:pStyle w:val="NoSpacing"/>
        <w:jc w:val="center"/>
        <w:rPr>
          <w:rFonts w:ascii="Times New Roman" w:hAnsi="Times New Roman"/>
          <w:b/>
          <w:sz w:val="24"/>
          <w:szCs w:val="24"/>
        </w:rPr>
      </w:pPr>
      <w:r w:rsidRPr="00F84BE3">
        <w:rPr>
          <w:rFonts w:ascii="Times New Roman" w:hAnsi="Times New Roman"/>
          <w:b/>
          <w:sz w:val="24"/>
          <w:szCs w:val="24"/>
        </w:rPr>
        <w:t>Cod CPV</w:t>
      </w:r>
      <w:r w:rsidR="000E155F">
        <w:rPr>
          <w:rFonts w:ascii="Times New Roman" w:hAnsi="Times New Roman"/>
          <w:b/>
          <w:sz w:val="24"/>
          <w:szCs w:val="24"/>
        </w:rPr>
        <w:t xml:space="preserve">: </w:t>
      </w:r>
      <w:r w:rsidRPr="00D5640A">
        <w:rPr>
          <w:rFonts w:ascii="Times New Roman" w:hAnsi="Times New Roman"/>
          <w:b/>
          <w:color w:val="000000"/>
          <w:sz w:val="24"/>
          <w:szCs w:val="24"/>
          <w:shd w:val="clear" w:color="auto" w:fill="F9F9F9"/>
        </w:rPr>
        <w:t>14212310-6</w:t>
      </w:r>
    </w:p>
    <w:p w14:paraId="77468640" w14:textId="77777777" w:rsidR="00F82474" w:rsidRDefault="00F82474" w:rsidP="00F82474">
      <w:pPr>
        <w:tabs>
          <w:tab w:val="left" w:pos="750"/>
        </w:tabs>
        <w:spacing w:after="0" w:line="240" w:lineRule="auto"/>
        <w:rPr>
          <w:rFonts w:ascii="Times New Roman" w:eastAsia="Times New Roman" w:hAnsi="Times New Roman"/>
          <w:b/>
          <w:sz w:val="24"/>
          <w:szCs w:val="24"/>
          <w:lang w:val="fr-FR"/>
        </w:rPr>
      </w:pPr>
      <w:r>
        <w:rPr>
          <w:rFonts w:ascii="Times New Roman" w:eastAsia="Times New Roman" w:hAnsi="Times New Roman"/>
          <w:b/>
          <w:sz w:val="24"/>
          <w:szCs w:val="24"/>
          <w:lang w:val="fr-FR"/>
        </w:rPr>
        <w:tab/>
      </w:r>
    </w:p>
    <w:p w14:paraId="6799466D" w14:textId="77777777" w:rsidR="00256467" w:rsidRDefault="00256467" w:rsidP="00F82474">
      <w:pPr>
        <w:tabs>
          <w:tab w:val="left" w:pos="750"/>
        </w:tabs>
        <w:spacing w:after="0" w:line="240" w:lineRule="auto"/>
        <w:rPr>
          <w:rFonts w:ascii="Times New Roman" w:eastAsia="Times New Roman" w:hAnsi="Times New Roman"/>
          <w:b/>
          <w:sz w:val="24"/>
          <w:szCs w:val="24"/>
          <w:lang w:val="fr-FR"/>
        </w:rPr>
      </w:pPr>
    </w:p>
    <w:p w14:paraId="7E2FA321" w14:textId="77777777" w:rsidR="00F82474" w:rsidRPr="007F37CF" w:rsidRDefault="00F82474" w:rsidP="00256467">
      <w:pPr>
        <w:spacing w:before="120" w:after="120"/>
        <w:ind w:left="708"/>
        <w:jc w:val="both"/>
        <w:rPr>
          <w:rFonts w:ascii="Times New Roman" w:hAnsi="Times New Roman"/>
          <w:b/>
          <w:sz w:val="24"/>
          <w:szCs w:val="24"/>
        </w:rPr>
      </w:pPr>
      <w:r w:rsidRPr="007F37CF">
        <w:rPr>
          <w:rFonts w:ascii="Times New Roman" w:hAnsi="Times New Roman"/>
          <w:b/>
          <w:sz w:val="24"/>
          <w:szCs w:val="24"/>
        </w:rPr>
        <w:t>1. Introducere</w:t>
      </w:r>
    </w:p>
    <w:p w14:paraId="04921989" w14:textId="77777777" w:rsidR="00F82474" w:rsidRDefault="00F82474" w:rsidP="00256467">
      <w:pPr>
        <w:spacing w:before="120" w:after="120"/>
        <w:ind w:firstLine="708"/>
        <w:jc w:val="both"/>
        <w:rPr>
          <w:rFonts w:ascii="Times New Roman" w:hAnsi="Times New Roman"/>
          <w:sz w:val="24"/>
          <w:szCs w:val="24"/>
        </w:rPr>
      </w:pPr>
      <w:r w:rsidRPr="007F37CF">
        <w:rPr>
          <w:rFonts w:ascii="Times New Roman" w:hAnsi="Times New Roman"/>
          <w:sz w:val="24"/>
          <w:szCs w:val="24"/>
        </w:rPr>
        <w:t xml:space="preserve">În cadrul acestei proceduri, EDILITARA PUBLIC S.A. îndeplinește rolul de </w:t>
      </w:r>
      <w:r w:rsidRPr="008711CE">
        <w:rPr>
          <w:rFonts w:ascii="Times New Roman" w:hAnsi="Times New Roman"/>
          <w:sz w:val="24"/>
          <w:szCs w:val="24"/>
        </w:rPr>
        <w:t>autoritate</w:t>
      </w:r>
      <w:r w:rsidRPr="007F37CF">
        <w:rPr>
          <w:rFonts w:ascii="Times New Roman" w:hAnsi="Times New Roman"/>
          <w:sz w:val="24"/>
          <w:szCs w:val="24"/>
        </w:rPr>
        <w:t xml:space="preserve"> contractantă în cadrul Contractului.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3EA49A6" w14:textId="77777777" w:rsidR="00F82474" w:rsidRPr="007F37CF" w:rsidRDefault="00F82474" w:rsidP="00256467">
      <w:pPr>
        <w:spacing w:before="120" w:after="120"/>
        <w:ind w:firstLine="708"/>
        <w:jc w:val="both"/>
        <w:rPr>
          <w:rFonts w:ascii="Times New Roman" w:hAnsi="Times New Roman"/>
          <w:b/>
          <w:sz w:val="24"/>
          <w:szCs w:val="24"/>
        </w:rPr>
      </w:pPr>
      <w:r w:rsidRPr="007F37CF">
        <w:rPr>
          <w:rFonts w:ascii="Times New Roman" w:hAnsi="Times New Roman"/>
          <w:b/>
          <w:sz w:val="24"/>
          <w:szCs w:val="24"/>
        </w:rPr>
        <w:t xml:space="preserve">2. Contextul realizării acestei achiziții de produse </w:t>
      </w:r>
    </w:p>
    <w:p w14:paraId="7E185DF0" w14:textId="0A6B55D0" w:rsidR="00F82474" w:rsidRPr="00F82474" w:rsidRDefault="00F82474" w:rsidP="003D6B6A">
      <w:pPr>
        <w:spacing w:before="120" w:after="120"/>
        <w:ind w:firstLine="708"/>
        <w:jc w:val="both"/>
        <w:rPr>
          <w:rFonts w:ascii="Times New Roman" w:hAnsi="Times New Roman"/>
          <w:sz w:val="24"/>
          <w:szCs w:val="24"/>
        </w:rPr>
      </w:pPr>
      <w:r w:rsidRPr="00996DDF">
        <w:rPr>
          <w:rFonts w:ascii="Times New Roman" w:hAnsi="Times New Roman"/>
          <w:sz w:val="24"/>
          <w:szCs w:val="24"/>
        </w:rPr>
        <w:t>EDILITARA PUBLIC S.A.</w:t>
      </w:r>
      <w:r>
        <w:rPr>
          <w:rFonts w:ascii="Times New Roman" w:hAnsi="Times New Roman"/>
          <w:sz w:val="24"/>
          <w:szCs w:val="24"/>
        </w:rPr>
        <w:t xml:space="preserve"> execută lucrări de construire/</w:t>
      </w:r>
      <w:r w:rsidRPr="00996DDF">
        <w:rPr>
          <w:rFonts w:ascii="Times New Roman" w:hAnsi="Times New Roman"/>
          <w:sz w:val="24"/>
          <w:szCs w:val="24"/>
        </w:rPr>
        <w:t>refacere</w:t>
      </w:r>
      <w:r>
        <w:rPr>
          <w:rFonts w:ascii="Times New Roman" w:hAnsi="Times New Roman"/>
          <w:sz w:val="24"/>
          <w:szCs w:val="24"/>
        </w:rPr>
        <w:t>/</w:t>
      </w:r>
      <w:r w:rsidRPr="002939B0">
        <w:rPr>
          <w:rFonts w:ascii="Times New Roman" w:hAnsi="Times New Roman"/>
          <w:sz w:val="24"/>
          <w:szCs w:val="24"/>
        </w:rPr>
        <w:t>reparatii a strazilor</w:t>
      </w:r>
      <w:r>
        <w:rPr>
          <w:rFonts w:ascii="Times New Roman" w:hAnsi="Times New Roman"/>
          <w:sz w:val="24"/>
          <w:szCs w:val="24"/>
        </w:rPr>
        <w:t xml:space="preserve"> si  </w:t>
      </w:r>
      <w:r w:rsidRPr="00996DDF">
        <w:rPr>
          <w:rFonts w:ascii="Times New Roman" w:hAnsi="Times New Roman"/>
          <w:sz w:val="24"/>
          <w:szCs w:val="24"/>
        </w:rPr>
        <w:t xml:space="preserve"> trotuarelor</w:t>
      </w:r>
      <w:r>
        <w:rPr>
          <w:rFonts w:ascii="Times New Roman" w:hAnsi="Times New Roman"/>
          <w:sz w:val="24"/>
          <w:szCs w:val="24"/>
        </w:rPr>
        <w:t>, precum și alte</w:t>
      </w:r>
      <w:r w:rsidRPr="00996DDF">
        <w:rPr>
          <w:rFonts w:ascii="Times New Roman" w:hAnsi="Times New Roman"/>
          <w:sz w:val="24"/>
          <w:szCs w:val="24"/>
        </w:rPr>
        <w:t xml:space="preserve"> lucrări </w:t>
      </w:r>
      <w:r w:rsidRPr="002939B0">
        <w:rPr>
          <w:rFonts w:ascii="Times New Roman" w:hAnsi="Times New Roman"/>
          <w:sz w:val="24"/>
          <w:szCs w:val="24"/>
        </w:rPr>
        <w:t>similare,</w:t>
      </w:r>
      <w:r w:rsidRPr="00996DDF">
        <w:rPr>
          <w:rFonts w:ascii="Times New Roman" w:hAnsi="Times New Roman"/>
          <w:sz w:val="24"/>
          <w:szCs w:val="24"/>
        </w:rPr>
        <w:t xml:space="preserve"> </w:t>
      </w:r>
      <w:r>
        <w:rPr>
          <w:rFonts w:ascii="Times New Roman" w:hAnsi="Times New Roman"/>
          <w:sz w:val="24"/>
          <w:szCs w:val="24"/>
        </w:rPr>
        <w:t xml:space="preserve">pe raza </w:t>
      </w:r>
      <w:r w:rsidRPr="00996DDF">
        <w:rPr>
          <w:rFonts w:ascii="Times New Roman" w:hAnsi="Times New Roman"/>
          <w:sz w:val="24"/>
          <w:szCs w:val="24"/>
        </w:rPr>
        <w:t>Municipiul Târgu Jiu, în baza contractului de delegare înch</w:t>
      </w:r>
      <w:r>
        <w:rPr>
          <w:rFonts w:ascii="Times New Roman" w:hAnsi="Times New Roman"/>
          <w:sz w:val="24"/>
          <w:szCs w:val="24"/>
        </w:rPr>
        <w:t>e</w:t>
      </w:r>
      <w:r w:rsidRPr="00996DDF">
        <w:rPr>
          <w:rFonts w:ascii="Times New Roman" w:hAnsi="Times New Roman"/>
          <w:sz w:val="24"/>
          <w:szCs w:val="24"/>
        </w:rPr>
        <w:t xml:space="preserve">iat cu Primăria Municipiului Târgu Jiu, </w:t>
      </w:r>
      <w:r>
        <w:rPr>
          <w:rFonts w:ascii="Times New Roman" w:hAnsi="Times New Roman"/>
          <w:sz w:val="24"/>
          <w:szCs w:val="24"/>
        </w:rPr>
        <w:t xml:space="preserve">lucrari in cadrul carora </w:t>
      </w:r>
      <w:r w:rsidRPr="00996DDF">
        <w:rPr>
          <w:rFonts w:ascii="Times New Roman" w:hAnsi="Times New Roman"/>
          <w:sz w:val="24"/>
          <w:szCs w:val="24"/>
        </w:rPr>
        <w:t xml:space="preserve">utilizează </w:t>
      </w:r>
      <w:r>
        <w:rPr>
          <w:rFonts w:ascii="Times New Roman" w:hAnsi="Times New Roman"/>
          <w:sz w:val="24"/>
          <w:szCs w:val="24"/>
        </w:rPr>
        <w:t>balast</w:t>
      </w:r>
      <w:r w:rsidR="003D6B6A">
        <w:rPr>
          <w:rFonts w:ascii="Times New Roman" w:hAnsi="Times New Roman"/>
          <w:sz w:val="24"/>
          <w:szCs w:val="24"/>
        </w:rPr>
        <w:t xml:space="preserve"> </w:t>
      </w:r>
      <w:r>
        <w:rPr>
          <w:rFonts w:ascii="Times New Roman" w:hAnsi="Times New Roman"/>
          <w:sz w:val="24"/>
          <w:szCs w:val="24"/>
        </w:rPr>
        <w:t>0-63 mm.</w:t>
      </w:r>
    </w:p>
    <w:p w14:paraId="07D8AB1D" w14:textId="77777777" w:rsidR="00F82474" w:rsidRPr="009A76CB" w:rsidRDefault="00F82474" w:rsidP="00256467">
      <w:pPr>
        <w:spacing w:before="120" w:after="120"/>
        <w:ind w:firstLine="708"/>
        <w:jc w:val="both"/>
        <w:rPr>
          <w:rFonts w:ascii="Times New Roman" w:hAnsi="Times New Roman"/>
          <w:b/>
          <w:color w:val="000000"/>
          <w:sz w:val="24"/>
          <w:szCs w:val="24"/>
        </w:rPr>
      </w:pPr>
      <w:r w:rsidRPr="009A76CB">
        <w:rPr>
          <w:rFonts w:ascii="Times New Roman" w:hAnsi="Times New Roman"/>
          <w:b/>
          <w:color w:val="000000"/>
          <w:sz w:val="24"/>
          <w:szCs w:val="24"/>
        </w:rPr>
        <w:t>2.1.  Informații despre autoritatea contractantă și despre beneficiar</w:t>
      </w:r>
    </w:p>
    <w:p w14:paraId="1E2932CE" w14:textId="251863F6" w:rsidR="00F82474" w:rsidRPr="00333852" w:rsidRDefault="005908BE" w:rsidP="00256467">
      <w:pPr>
        <w:spacing w:after="20"/>
        <w:jc w:val="both"/>
        <w:rPr>
          <w:rFonts w:ascii="Times New Roman" w:eastAsia="Times New Roman" w:hAnsi="Times New Roman"/>
          <w:b/>
          <w:sz w:val="24"/>
          <w:szCs w:val="24"/>
          <w:lang w:val="pt-BR"/>
        </w:rPr>
      </w:pPr>
      <w:r>
        <w:rPr>
          <w:rFonts w:ascii="Times New Roman" w:hAnsi="Times New Roman"/>
          <w:sz w:val="24"/>
          <w:szCs w:val="24"/>
        </w:rPr>
        <w:t xml:space="preserve">           </w:t>
      </w:r>
      <w:r w:rsidR="00F82474" w:rsidRPr="008711CE">
        <w:rPr>
          <w:rFonts w:ascii="Times New Roman" w:hAnsi="Times New Roman"/>
          <w:sz w:val="24"/>
          <w:szCs w:val="24"/>
        </w:rPr>
        <w:t>Autoritatea</w:t>
      </w:r>
      <w:r w:rsidR="00F82474" w:rsidRPr="007F37CF">
        <w:rPr>
          <w:rFonts w:ascii="Times New Roman" w:hAnsi="Times New Roman"/>
          <w:sz w:val="24"/>
          <w:szCs w:val="24"/>
        </w:rPr>
        <w:t xml:space="preserve"> contractantă este</w:t>
      </w:r>
      <w:r w:rsidR="00F82474" w:rsidRPr="007F37CF">
        <w:rPr>
          <w:rFonts w:ascii="Times New Roman" w:hAnsi="Times New Roman"/>
          <w:b/>
          <w:sz w:val="24"/>
          <w:szCs w:val="24"/>
        </w:rPr>
        <w:t xml:space="preserve"> </w:t>
      </w:r>
      <w:r w:rsidR="00F82474" w:rsidRPr="007F37CF">
        <w:rPr>
          <w:rFonts w:ascii="Times New Roman" w:hAnsi="Times New Roman"/>
          <w:sz w:val="24"/>
          <w:szCs w:val="24"/>
        </w:rPr>
        <w:t>EDILITARA PUBLIC S.A, cu sediul în Municipiul Târgu Jiu,  strada Victoriei, nr. 45, bl. 45, judeţul Gorj</w:t>
      </w:r>
      <w:r w:rsidR="00F82474">
        <w:rPr>
          <w:rFonts w:ascii="Times New Roman" w:hAnsi="Times New Roman"/>
          <w:sz w:val="24"/>
          <w:szCs w:val="24"/>
        </w:rPr>
        <w:t xml:space="preserve">, </w:t>
      </w:r>
      <w:r w:rsidRPr="00333852">
        <w:rPr>
          <w:rFonts w:ascii="Times New Roman" w:eastAsia="Times New Roman" w:hAnsi="Times New Roman"/>
          <w:sz w:val="24"/>
          <w:szCs w:val="24"/>
          <w:lang w:val="pt-BR"/>
        </w:rPr>
        <w:t>t</w:t>
      </w:r>
      <w:r w:rsidR="00F82474" w:rsidRPr="00333852">
        <w:rPr>
          <w:rFonts w:ascii="Times New Roman" w:eastAsia="Times New Roman" w:hAnsi="Times New Roman"/>
          <w:sz w:val="24"/>
          <w:szCs w:val="24"/>
          <w:lang w:val="pt-BR"/>
        </w:rPr>
        <w:t>elefon</w:t>
      </w:r>
      <w:r w:rsidRPr="00333852">
        <w:rPr>
          <w:rFonts w:ascii="Times New Roman" w:eastAsia="Times New Roman" w:hAnsi="Times New Roman"/>
          <w:sz w:val="24"/>
          <w:szCs w:val="24"/>
          <w:lang w:val="pt-BR"/>
        </w:rPr>
        <w:t xml:space="preserve"> </w:t>
      </w:r>
      <w:r w:rsidR="00F82474" w:rsidRPr="00333852">
        <w:rPr>
          <w:rFonts w:ascii="Times New Roman" w:eastAsia="Times New Roman" w:hAnsi="Times New Roman"/>
          <w:b/>
          <w:sz w:val="24"/>
          <w:szCs w:val="24"/>
          <w:lang w:val="pt-BR"/>
        </w:rPr>
        <w:t>0253/238.220</w:t>
      </w:r>
      <w:r w:rsidR="00F82474" w:rsidRPr="00333852">
        <w:rPr>
          <w:rFonts w:ascii="Times New Roman" w:eastAsia="Times New Roman" w:hAnsi="Times New Roman"/>
          <w:bCs/>
          <w:sz w:val="24"/>
          <w:szCs w:val="24"/>
          <w:lang w:val="pt-BR"/>
        </w:rPr>
        <w:t>,</w:t>
      </w:r>
      <w:r w:rsidR="00F82474" w:rsidRPr="00333852">
        <w:rPr>
          <w:rFonts w:ascii="Times New Roman" w:eastAsia="Times New Roman" w:hAnsi="Times New Roman"/>
          <w:sz w:val="24"/>
          <w:szCs w:val="24"/>
          <w:lang w:val="pt-BR"/>
        </w:rPr>
        <w:t xml:space="preserve"> </w:t>
      </w:r>
      <w:r w:rsidRPr="00333852">
        <w:rPr>
          <w:rFonts w:ascii="Times New Roman" w:eastAsia="Times New Roman" w:hAnsi="Times New Roman"/>
          <w:sz w:val="24"/>
          <w:szCs w:val="24"/>
          <w:lang w:val="pt-BR"/>
        </w:rPr>
        <w:t>e</w:t>
      </w:r>
      <w:r w:rsidR="00F82474" w:rsidRPr="00333852">
        <w:rPr>
          <w:rFonts w:ascii="Times New Roman" w:eastAsia="Times New Roman" w:hAnsi="Times New Roman"/>
          <w:sz w:val="24"/>
          <w:szCs w:val="24"/>
          <w:lang w:val="pt-BR"/>
        </w:rPr>
        <w:t>-mail</w:t>
      </w:r>
      <w:r w:rsidRPr="00333852">
        <w:rPr>
          <w:rFonts w:ascii="Times New Roman" w:eastAsia="Times New Roman" w:hAnsi="Times New Roman"/>
          <w:sz w:val="24"/>
          <w:szCs w:val="24"/>
          <w:lang w:val="pt-BR"/>
        </w:rPr>
        <w:t xml:space="preserve"> </w:t>
      </w:r>
      <w:r w:rsidR="00F82474" w:rsidRPr="00333852">
        <w:rPr>
          <w:rFonts w:ascii="Times New Roman" w:eastAsia="Times New Roman" w:hAnsi="Times New Roman"/>
          <w:b/>
          <w:sz w:val="24"/>
          <w:szCs w:val="24"/>
          <w:lang w:val="pt-BR"/>
        </w:rPr>
        <w:t>office@edilitara.ro.</w:t>
      </w:r>
    </w:p>
    <w:p w14:paraId="2D8ED650" w14:textId="77777777" w:rsidR="00F82474" w:rsidRPr="007F37CF" w:rsidRDefault="00F82474" w:rsidP="00256467">
      <w:pPr>
        <w:spacing w:before="120" w:after="120"/>
        <w:ind w:firstLine="708"/>
        <w:jc w:val="both"/>
        <w:rPr>
          <w:rFonts w:ascii="Times New Roman" w:hAnsi="Times New Roman"/>
          <w:b/>
          <w:sz w:val="24"/>
          <w:szCs w:val="24"/>
        </w:rPr>
      </w:pPr>
      <w:r w:rsidRPr="007F37CF">
        <w:rPr>
          <w:rFonts w:ascii="Times New Roman" w:hAnsi="Times New Roman"/>
          <w:b/>
          <w:sz w:val="24"/>
          <w:szCs w:val="24"/>
        </w:rPr>
        <w:t xml:space="preserve">2.2. Informații despre contextul care a determinat achiziționarea serviciilor </w:t>
      </w:r>
    </w:p>
    <w:p w14:paraId="5BC08DDB" w14:textId="674BCC13" w:rsidR="00F82474" w:rsidRDefault="00F82474" w:rsidP="00256467">
      <w:pPr>
        <w:spacing w:before="120" w:after="120"/>
        <w:ind w:firstLine="708"/>
        <w:jc w:val="both"/>
        <w:rPr>
          <w:rFonts w:ascii="Times New Roman" w:hAnsi="Times New Roman"/>
          <w:sz w:val="24"/>
          <w:szCs w:val="24"/>
        </w:rPr>
      </w:pPr>
      <w:r w:rsidRPr="00996DDF">
        <w:rPr>
          <w:rFonts w:ascii="Times New Roman" w:hAnsi="Times New Roman"/>
          <w:sz w:val="24"/>
          <w:szCs w:val="24"/>
        </w:rPr>
        <w:t xml:space="preserve">Achiziția produselor solicitate este necesară pentru </w:t>
      </w:r>
      <w:r>
        <w:rPr>
          <w:rFonts w:ascii="Times New Roman" w:hAnsi="Times New Roman"/>
          <w:sz w:val="24"/>
          <w:szCs w:val="24"/>
        </w:rPr>
        <w:t>lucrarile de construire/</w:t>
      </w:r>
      <w:r w:rsidRPr="00996DDF">
        <w:rPr>
          <w:rFonts w:ascii="Times New Roman" w:hAnsi="Times New Roman"/>
          <w:sz w:val="24"/>
          <w:szCs w:val="24"/>
        </w:rPr>
        <w:t>refacere</w:t>
      </w:r>
      <w:r>
        <w:rPr>
          <w:rFonts w:ascii="Times New Roman" w:hAnsi="Times New Roman"/>
          <w:sz w:val="24"/>
          <w:szCs w:val="24"/>
        </w:rPr>
        <w:t>/</w:t>
      </w:r>
      <w:r w:rsidR="00256467">
        <w:rPr>
          <w:rFonts w:ascii="Times New Roman" w:hAnsi="Times New Roman"/>
          <w:sz w:val="24"/>
          <w:szCs w:val="24"/>
        </w:rPr>
        <w:t xml:space="preserve"> </w:t>
      </w:r>
      <w:r>
        <w:rPr>
          <w:rFonts w:ascii="Times New Roman" w:hAnsi="Times New Roman"/>
          <w:sz w:val="24"/>
          <w:szCs w:val="24"/>
        </w:rPr>
        <w:t>reparatie</w:t>
      </w:r>
      <w:r w:rsidRPr="002939B0">
        <w:rPr>
          <w:rFonts w:ascii="Times New Roman" w:hAnsi="Times New Roman"/>
          <w:sz w:val="24"/>
          <w:szCs w:val="24"/>
        </w:rPr>
        <w:t xml:space="preserve"> a strazilor</w:t>
      </w:r>
      <w:r>
        <w:rPr>
          <w:rFonts w:ascii="Times New Roman" w:hAnsi="Times New Roman"/>
          <w:sz w:val="24"/>
          <w:szCs w:val="24"/>
        </w:rPr>
        <w:t xml:space="preserve"> si</w:t>
      </w:r>
      <w:r w:rsidR="00BA1144">
        <w:rPr>
          <w:rFonts w:ascii="Times New Roman" w:hAnsi="Times New Roman"/>
          <w:sz w:val="24"/>
          <w:szCs w:val="24"/>
        </w:rPr>
        <w:t xml:space="preserve"> </w:t>
      </w:r>
      <w:r w:rsidR="00CB4805">
        <w:rPr>
          <w:rFonts w:ascii="Times New Roman" w:hAnsi="Times New Roman"/>
          <w:sz w:val="24"/>
          <w:szCs w:val="24"/>
        </w:rPr>
        <w:t xml:space="preserve">a </w:t>
      </w:r>
      <w:r w:rsidRPr="00996DDF">
        <w:rPr>
          <w:rFonts w:ascii="Times New Roman" w:hAnsi="Times New Roman"/>
          <w:sz w:val="24"/>
          <w:szCs w:val="24"/>
        </w:rPr>
        <w:t>trotuarelor</w:t>
      </w:r>
      <w:r>
        <w:rPr>
          <w:rFonts w:ascii="Times New Roman" w:hAnsi="Times New Roman"/>
          <w:sz w:val="24"/>
          <w:szCs w:val="24"/>
        </w:rPr>
        <w:t>, precum și alte</w:t>
      </w:r>
      <w:r w:rsidRPr="00996DDF">
        <w:rPr>
          <w:rFonts w:ascii="Times New Roman" w:hAnsi="Times New Roman"/>
          <w:sz w:val="24"/>
          <w:szCs w:val="24"/>
        </w:rPr>
        <w:t xml:space="preserve"> lucrări </w:t>
      </w:r>
      <w:r w:rsidRPr="002939B0">
        <w:rPr>
          <w:rFonts w:ascii="Times New Roman" w:hAnsi="Times New Roman"/>
          <w:sz w:val="24"/>
          <w:szCs w:val="24"/>
        </w:rPr>
        <w:t>similare,</w:t>
      </w:r>
      <w:r w:rsidRPr="00996DDF">
        <w:rPr>
          <w:rFonts w:ascii="Times New Roman" w:hAnsi="Times New Roman"/>
          <w:sz w:val="24"/>
          <w:szCs w:val="24"/>
        </w:rPr>
        <w:t xml:space="preserve"> </w:t>
      </w:r>
      <w:r>
        <w:rPr>
          <w:rFonts w:ascii="Times New Roman" w:hAnsi="Times New Roman"/>
          <w:sz w:val="24"/>
          <w:szCs w:val="24"/>
        </w:rPr>
        <w:t xml:space="preserve">pe raza </w:t>
      </w:r>
      <w:r w:rsidRPr="00996DDF">
        <w:rPr>
          <w:rFonts w:ascii="Times New Roman" w:hAnsi="Times New Roman"/>
          <w:sz w:val="24"/>
          <w:szCs w:val="24"/>
        </w:rPr>
        <w:t>Municipiul</w:t>
      </w:r>
      <w:r w:rsidR="00BA1144">
        <w:rPr>
          <w:rFonts w:ascii="Times New Roman" w:hAnsi="Times New Roman"/>
          <w:sz w:val="24"/>
          <w:szCs w:val="24"/>
        </w:rPr>
        <w:t>ui</w:t>
      </w:r>
      <w:r w:rsidRPr="00996DDF">
        <w:rPr>
          <w:rFonts w:ascii="Times New Roman" w:hAnsi="Times New Roman"/>
          <w:sz w:val="24"/>
          <w:szCs w:val="24"/>
        </w:rPr>
        <w:t xml:space="preserve"> Târgu Jiu</w:t>
      </w:r>
      <w:r>
        <w:rPr>
          <w:rFonts w:ascii="Times New Roman" w:hAnsi="Times New Roman"/>
          <w:sz w:val="24"/>
          <w:szCs w:val="24"/>
        </w:rPr>
        <w:t>.</w:t>
      </w:r>
    </w:p>
    <w:p w14:paraId="050EFFC0" w14:textId="77777777" w:rsidR="00F82474" w:rsidRPr="007F37CF" w:rsidRDefault="00F82474" w:rsidP="00256467">
      <w:pPr>
        <w:spacing w:before="120" w:after="120"/>
        <w:ind w:firstLine="708"/>
        <w:jc w:val="both"/>
        <w:rPr>
          <w:rFonts w:ascii="Times New Roman" w:hAnsi="Times New Roman"/>
          <w:b/>
          <w:sz w:val="24"/>
          <w:szCs w:val="24"/>
        </w:rPr>
      </w:pPr>
      <w:r w:rsidRPr="007F37CF">
        <w:rPr>
          <w:rFonts w:ascii="Times New Roman" w:hAnsi="Times New Roman"/>
          <w:b/>
          <w:sz w:val="24"/>
          <w:szCs w:val="24"/>
        </w:rPr>
        <w:t>2.3. Informații despre beneficiile anticipate</w:t>
      </w:r>
    </w:p>
    <w:p w14:paraId="2B761F86" w14:textId="77777777" w:rsidR="00F82474" w:rsidRPr="00996DDF" w:rsidRDefault="00F82474" w:rsidP="00256467">
      <w:pPr>
        <w:spacing w:before="120" w:after="120"/>
        <w:ind w:firstLine="708"/>
        <w:jc w:val="both"/>
        <w:rPr>
          <w:rFonts w:ascii="Times New Roman" w:hAnsi="Times New Roman"/>
          <w:sz w:val="24"/>
          <w:szCs w:val="24"/>
        </w:rPr>
      </w:pPr>
      <w:r>
        <w:rPr>
          <w:rFonts w:ascii="Times New Roman" w:hAnsi="Times New Roman"/>
          <w:sz w:val="24"/>
          <w:szCs w:val="24"/>
        </w:rPr>
        <w:t>Achiziţia</w:t>
      </w:r>
      <w:r w:rsidRPr="003D0413">
        <w:rPr>
          <w:rFonts w:ascii="Times New Roman" w:hAnsi="Times New Roman"/>
          <w:sz w:val="24"/>
          <w:szCs w:val="24"/>
        </w:rPr>
        <w:t xml:space="preserve"> p</w:t>
      </w:r>
      <w:proofErr w:type="spellStart"/>
      <w:r>
        <w:rPr>
          <w:rFonts w:ascii="Times New Roman" w:hAnsi="Times New Roman"/>
          <w:sz w:val="24"/>
          <w:szCs w:val="24"/>
          <w:lang w:val="fr-FR"/>
        </w:rPr>
        <w:t>rodusului</w:t>
      </w:r>
      <w:proofErr w:type="spellEnd"/>
      <w:r w:rsidRPr="003D0413">
        <w:rPr>
          <w:rFonts w:ascii="Times New Roman" w:hAnsi="Times New Roman"/>
          <w:sz w:val="24"/>
          <w:szCs w:val="24"/>
          <w:lang w:val="fr-FR"/>
        </w:rPr>
        <w:t xml:space="preserve"> </w:t>
      </w:r>
      <w:proofErr w:type="spellStart"/>
      <w:r>
        <w:rPr>
          <w:rFonts w:ascii="Times New Roman" w:hAnsi="Times New Roman"/>
          <w:sz w:val="24"/>
          <w:szCs w:val="24"/>
          <w:lang w:val="fr-FR"/>
        </w:rPr>
        <w:t>solicitat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prezentul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caiet</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sarcini</w:t>
      </w:r>
      <w:proofErr w:type="spellEnd"/>
      <w:r>
        <w:rPr>
          <w:rFonts w:ascii="Times New Roman" w:hAnsi="Times New Roman"/>
          <w:sz w:val="24"/>
          <w:szCs w:val="24"/>
          <w:lang w:val="fr-FR"/>
        </w:rPr>
        <w:t xml:space="preserve"> are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vedere</w:t>
      </w:r>
      <w:proofErr w:type="spellEnd"/>
      <w:r>
        <w:rPr>
          <w:rFonts w:ascii="Times New Roman" w:hAnsi="Times New Roman"/>
          <w:sz w:val="24"/>
          <w:szCs w:val="24"/>
          <w:lang w:val="fr-FR"/>
        </w:rPr>
        <w:t xml:space="preserve"> </w:t>
      </w:r>
      <w:r w:rsidRPr="003D0413">
        <w:rPr>
          <w:rFonts w:ascii="Times New Roman" w:hAnsi="Times New Roman"/>
          <w:sz w:val="24"/>
          <w:szCs w:val="24"/>
          <w:lang w:val="fr-FR"/>
        </w:rPr>
        <w:t>a</w:t>
      </w:r>
      <w:r>
        <w:rPr>
          <w:rFonts w:ascii="Times New Roman" w:hAnsi="Times New Roman"/>
          <w:sz w:val="24"/>
          <w:szCs w:val="24"/>
        </w:rPr>
        <w:t>sigurarea</w:t>
      </w:r>
      <w:r w:rsidRPr="003D0413">
        <w:rPr>
          <w:rFonts w:ascii="Times New Roman" w:hAnsi="Times New Roman"/>
          <w:sz w:val="24"/>
          <w:szCs w:val="24"/>
        </w:rPr>
        <w:t xml:space="preserve"> </w:t>
      </w:r>
      <w:r>
        <w:rPr>
          <w:rFonts w:ascii="Times New Roman" w:hAnsi="Times New Roman"/>
          <w:sz w:val="24"/>
          <w:szCs w:val="24"/>
        </w:rPr>
        <w:t>unui stoc de siguranță necesar în cadrul Edilitara Public S.A si utilizarea acestuia la</w:t>
      </w:r>
      <w:r w:rsidRPr="00D13D3C">
        <w:rPr>
          <w:rFonts w:ascii="Times New Roman" w:hAnsi="Times New Roman"/>
          <w:sz w:val="24"/>
          <w:szCs w:val="24"/>
        </w:rPr>
        <w:t xml:space="preserve"> </w:t>
      </w:r>
      <w:r w:rsidRPr="008711CE">
        <w:rPr>
          <w:rFonts w:ascii="Times New Roman" w:hAnsi="Times New Roman"/>
          <w:sz w:val="24"/>
          <w:szCs w:val="24"/>
        </w:rPr>
        <w:t>construire</w:t>
      </w:r>
      <w:r>
        <w:rPr>
          <w:rFonts w:ascii="Times New Roman" w:hAnsi="Times New Roman"/>
          <w:sz w:val="24"/>
          <w:szCs w:val="24"/>
        </w:rPr>
        <w:t>a</w:t>
      </w:r>
      <w:r w:rsidRPr="008711CE">
        <w:rPr>
          <w:rFonts w:ascii="Times New Roman" w:hAnsi="Times New Roman"/>
          <w:sz w:val="24"/>
          <w:szCs w:val="24"/>
        </w:rPr>
        <w:t>, modernizare</w:t>
      </w:r>
      <w:r>
        <w:rPr>
          <w:rFonts w:ascii="Times New Roman" w:hAnsi="Times New Roman"/>
          <w:sz w:val="24"/>
          <w:szCs w:val="24"/>
        </w:rPr>
        <w:t>a</w:t>
      </w:r>
      <w:r w:rsidRPr="008711CE">
        <w:rPr>
          <w:rFonts w:ascii="Times New Roman" w:hAnsi="Times New Roman"/>
          <w:sz w:val="24"/>
          <w:szCs w:val="24"/>
        </w:rPr>
        <w:t xml:space="preserve"> și întreținere</w:t>
      </w:r>
      <w:r>
        <w:rPr>
          <w:rFonts w:ascii="Times New Roman" w:hAnsi="Times New Roman"/>
          <w:sz w:val="24"/>
          <w:szCs w:val="24"/>
        </w:rPr>
        <w:t>a</w:t>
      </w:r>
      <w:r w:rsidRPr="008711CE">
        <w:rPr>
          <w:rFonts w:ascii="Times New Roman" w:hAnsi="Times New Roman"/>
          <w:sz w:val="24"/>
          <w:szCs w:val="24"/>
        </w:rPr>
        <w:t xml:space="preserve"> străzilor și a drumurilor</w:t>
      </w:r>
      <w:r>
        <w:rPr>
          <w:rFonts w:ascii="Times New Roman" w:hAnsi="Times New Roman"/>
          <w:sz w:val="24"/>
          <w:szCs w:val="24"/>
        </w:rPr>
        <w:t xml:space="preserve"> supuse circulației pietonale ș</w:t>
      </w:r>
      <w:r w:rsidRPr="003D0413">
        <w:rPr>
          <w:rFonts w:ascii="Times New Roman" w:hAnsi="Times New Roman"/>
          <w:sz w:val="24"/>
          <w:szCs w:val="24"/>
        </w:rPr>
        <w:t>i auto.</w:t>
      </w:r>
    </w:p>
    <w:p w14:paraId="6DA4290D" w14:textId="77777777" w:rsidR="00F82474" w:rsidRPr="007F37CF" w:rsidRDefault="00F82474" w:rsidP="00256467">
      <w:pPr>
        <w:pStyle w:val="Heading2"/>
        <w:numPr>
          <w:ilvl w:val="0"/>
          <w:numId w:val="0"/>
        </w:numPr>
        <w:spacing w:before="0"/>
        <w:ind w:firstLine="708"/>
        <w:jc w:val="both"/>
        <w:rPr>
          <w:rFonts w:ascii="Times New Roman" w:hAnsi="Times New Roman"/>
          <w:sz w:val="24"/>
          <w:szCs w:val="24"/>
        </w:rPr>
      </w:pPr>
      <w:r w:rsidRPr="007F37CF">
        <w:rPr>
          <w:rFonts w:ascii="Times New Roman" w:hAnsi="Times New Roman"/>
          <w:sz w:val="24"/>
          <w:szCs w:val="24"/>
        </w:rPr>
        <w:lastRenderedPageBreak/>
        <w:t xml:space="preserve">2.4. </w:t>
      </w:r>
      <w:bookmarkStart w:id="0" w:name="_Toc478634963"/>
      <w:r w:rsidRPr="007F37CF">
        <w:rPr>
          <w:rFonts w:ascii="Times New Roman" w:hAnsi="Times New Roman"/>
          <w:sz w:val="24"/>
          <w:szCs w:val="24"/>
        </w:rPr>
        <w:t>Alte inițiative/proiecte/programe asociate cu această achiziție de produse</w:t>
      </w:r>
      <w:bookmarkEnd w:id="0"/>
      <w:r w:rsidRPr="007F37CF">
        <w:rPr>
          <w:rFonts w:ascii="Times New Roman" w:hAnsi="Times New Roman"/>
          <w:sz w:val="24"/>
          <w:szCs w:val="24"/>
        </w:rPr>
        <w:t xml:space="preserve">, </w:t>
      </w:r>
      <w:r w:rsidRPr="007F37CF">
        <w:rPr>
          <w:rFonts w:ascii="Times New Roman" w:hAnsi="Times New Roman"/>
          <w:i/>
          <w:sz w:val="24"/>
          <w:szCs w:val="24"/>
        </w:rPr>
        <w:t>dacă este cazul</w:t>
      </w:r>
    </w:p>
    <w:p w14:paraId="4DC7BB9A" w14:textId="77777777" w:rsidR="00F82474" w:rsidRDefault="00F82474" w:rsidP="00256467">
      <w:pPr>
        <w:ind w:firstLine="708"/>
        <w:jc w:val="both"/>
        <w:rPr>
          <w:rFonts w:ascii="Times New Roman" w:hAnsi="Times New Roman"/>
          <w:sz w:val="24"/>
          <w:szCs w:val="24"/>
        </w:rPr>
      </w:pPr>
      <w:r w:rsidRPr="00C7078F">
        <w:rPr>
          <w:rFonts w:ascii="Times New Roman" w:hAnsi="Times New Roman"/>
          <w:sz w:val="24"/>
          <w:szCs w:val="24"/>
        </w:rPr>
        <w:t xml:space="preserve">Nu este cazul </w:t>
      </w:r>
    </w:p>
    <w:p w14:paraId="0274E1BC" w14:textId="77777777" w:rsidR="00F82474" w:rsidRPr="00D27ABC" w:rsidRDefault="00F82474" w:rsidP="00F82474">
      <w:pPr>
        <w:spacing w:before="120" w:after="0"/>
        <w:ind w:firstLine="708"/>
        <w:jc w:val="both"/>
        <w:rPr>
          <w:rFonts w:ascii="Times New Roman" w:hAnsi="Times New Roman"/>
          <w:b/>
          <w:sz w:val="24"/>
          <w:szCs w:val="24"/>
        </w:rPr>
      </w:pPr>
      <w:r w:rsidRPr="006A04B1">
        <w:rPr>
          <w:rFonts w:ascii="Times New Roman" w:hAnsi="Times New Roman"/>
          <w:b/>
          <w:sz w:val="24"/>
          <w:szCs w:val="24"/>
        </w:rPr>
        <w:t xml:space="preserve">2.5. </w:t>
      </w:r>
      <w:bookmarkStart w:id="1" w:name="_Toc478634964"/>
      <w:r w:rsidRPr="006A04B1">
        <w:rPr>
          <w:rFonts w:ascii="Times New Roman" w:hAnsi="Times New Roman"/>
          <w:b/>
          <w:sz w:val="24"/>
          <w:szCs w:val="24"/>
        </w:rPr>
        <w:t>Cadrul general al sectorului în care autoritatea contractantă își desfășoară activitatea</w:t>
      </w:r>
      <w:bookmarkEnd w:id="1"/>
      <w:r w:rsidRPr="006A04B1">
        <w:rPr>
          <w:rFonts w:ascii="Times New Roman" w:hAnsi="Times New Roman"/>
          <w:b/>
          <w:sz w:val="24"/>
          <w:szCs w:val="24"/>
        </w:rPr>
        <w:t>, dacă este cazul</w:t>
      </w:r>
    </w:p>
    <w:p w14:paraId="59049428" w14:textId="77777777" w:rsidR="00F82474" w:rsidRDefault="00F82474" w:rsidP="00F82474">
      <w:pPr>
        <w:pStyle w:val="Heading2"/>
        <w:numPr>
          <w:ilvl w:val="0"/>
          <w:numId w:val="0"/>
        </w:numPr>
        <w:spacing w:before="120"/>
        <w:ind w:firstLine="708"/>
        <w:jc w:val="both"/>
        <w:rPr>
          <w:rFonts w:ascii="Times New Roman" w:hAnsi="Times New Roman"/>
          <w:b w:val="0"/>
          <w:sz w:val="24"/>
          <w:szCs w:val="24"/>
        </w:rPr>
      </w:pPr>
      <w:r w:rsidRPr="002B0853">
        <w:rPr>
          <w:rFonts w:ascii="Times New Roman" w:hAnsi="Times New Roman"/>
          <w:b w:val="0"/>
          <w:sz w:val="24"/>
          <w:szCs w:val="24"/>
        </w:rPr>
        <w:t>EDILITARA PUBLIC S.A. executa in baza contractului de delegare a gestiunii incheiat cu Primaria Targu Jiu lucrări edilitar-gospodărești, lucrări de construcții intretinere si reparatii</w:t>
      </w:r>
      <w:r>
        <w:rPr>
          <w:rFonts w:ascii="Times New Roman" w:hAnsi="Times New Roman"/>
          <w:b w:val="0"/>
          <w:sz w:val="24"/>
          <w:szCs w:val="24"/>
        </w:rPr>
        <w:t xml:space="preserve"> </w:t>
      </w:r>
      <w:r w:rsidRPr="002B0853">
        <w:rPr>
          <w:rFonts w:ascii="Times New Roman" w:hAnsi="Times New Roman"/>
          <w:b w:val="0"/>
          <w:sz w:val="24"/>
          <w:szCs w:val="24"/>
        </w:rPr>
        <w:t>carosabil, prestări servicii.</w:t>
      </w:r>
    </w:p>
    <w:p w14:paraId="1FB4987B" w14:textId="77777777" w:rsidR="00F82474" w:rsidRPr="007F37CF" w:rsidRDefault="00F82474" w:rsidP="00F82474">
      <w:pPr>
        <w:spacing w:before="120" w:after="0"/>
        <w:ind w:firstLine="708"/>
        <w:jc w:val="both"/>
        <w:rPr>
          <w:rFonts w:ascii="Times New Roman" w:hAnsi="Times New Roman"/>
          <w:b/>
          <w:sz w:val="24"/>
          <w:szCs w:val="24"/>
        </w:rPr>
      </w:pPr>
      <w:r w:rsidRPr="007F37CF">
        <w:rPr>
          <w:rFonts w:ascii="Times New Roman" w:hAnsi="Times New Roman"/>
          <w:b/>
          <w:sz w:val="24"/>
          <w:szCs w:val="24"/>
        </w:rPr>
        <w:t>2.6. Factori interesați și rolul acestora, dacă este cazul</w:t>
      </w:r>
    </w:p>
    <w:p w14:paraId="6E4A57E9" w14:textId="77777777" w:rsidR="00F82474" w:rsidRPr="004164C2" w:rsidRDefault="00F82474" w:rsidP="00256467">
      <w:pPr>
        <w:spacing w:before="120" w:after="0"/>
        <w:ind w:firstLine="708"/>
        <w:jc w:val="both"/>
        <w:rPr>
          <w:rFonts w:ascii="Times New Roman" w:hAnsi="Times New Roman"/>
          <w:sz w:val="24"/>
          <w:szCs w:val="24"/>
        </w:rPr>
      </w:pPr>
      <w:r w:rsidRPr="004164C2">
        <w:rPr>
          <w:rFonts w:ascii="Times New Roman" w:hAnsi="Times New Roman"/>
          <w:sz w:val="24"/>
          <w:szCs w:val="24"/>
        </w:rPr>
        <w:t xml:space="preserve">Edilitara Public S.A. este o societate pe acțiuni, la care Municipiul Târgu Jiu este asociat unic. </w:t>
      </w:r>
    </w:p>
    <w:p w14:paraId="351B6C72" w14:textId="6FE1A5F2" w:rsidR="00F82474" w:rsidRPr="00CF26EB" w:rsidRDefault="00F82474" w:rsidP="00F82474">
      <w:pPr>
        <w:pStyle w:val="Heading1"/>
        <w:spacing w:before="120" w:after="200"/>
        <w:ind w:firstLine="708"/>
        <w:jc w:val="both"/>
        <w:rPr>
          <w:rFonts w:ascii="Times New Roman" w:hAnsi="Times New Roman"/>
          <w:b/>
          <w:color w:val="auto"/>
          <w:sz w:val="24"/>
          <w:szCs w:val="24"/>
        </w:rPr>
      </w:pPr>
      <w:r w:rsidRPr="00CF26EB">
        <w:rPr>
          <w:rFonts w:ascii="Times New Roman" w:hAnsi="Times New Roman"/>
          <w:b/>
          <w:color w:val="auto"/>
          <w:sz w:val="24"/>
          <w:szCs w:val="24"/>
        </w:rPr>
        <w:t>3. Produsele/servicii</w:t>
      </w:r>
      <w:r w:rsidR="00806BBC">
        <w:rPr>
          <w:rFonts w:ascii="Times New Roman" w:hAnsi="Times New Roman"/>
          <w:b/>
          <w:color w:val="auto"/>
          <w:sz w:val="24"/>
          <w:szCs w:val="24"/>
        </w:rPr>
        <w:t>le</w:t>
      </w:r>
      <w:r w:rsidRPr="00CF26EB">
        <w:rPr>
          <w:rFonts w:ascii="Times New Roman" w:hAnsi="Times New Roman"/>
          <w:b/>
          <w:color w:val="auto"/>
          <w:sz w:val="24"/>
          <w:szCs w:val="24"/>
        </w:rPr>
        <w:t xml:space="preserve"> solicitate</w:t>
      </w:r>
    </w:p>
    <w:p w14:paraId="781C3358" w14:textId="77777777" w:rsidR="00F82474" w:rsidRPr="00AF3A4C" w:rsidRDefault="00F82474" w:rsidP="00F82474">
      <w:pPr>
        <w:pStyle w:val="Heading2"/>
        <w:numPr>
          <w:ilvl w:val="0"/>
          <w:numId w:val="0"/>
        </w:numPr>
        <w:spacing w:before="120"/>
        <w:ind w:firstLine="708"/>
        <w:rPr>
          <w:rFonts w:ascii="Times New Roman" w:hAnsi="Times New Roman"/>
          <w:sz w:val="24"/>
          <w:szCs w:val="24"/>
        </w:rPr>
      </w:pPr>
      <w:bookmarkStart w:id="2" w:name="_Toc478634967"/>
      <w:r w:rsidRPr="00AF3A4C">
        <w:rPr>
          <w:rFonts w:ascii="Times New Roman" w:hAnsi="Times New Roman"/>
          <w:sz w:val="24"/>
          <w:szCs w:val="24"/>
        </w:rPr>
        <w:t>3.1.</w:t>
      </w:r>
      <w:r w:rsidRPr="00AF3A4C" w:rsidDel="00CC3A4C">
        <w:rPr>
          <w:rFonts w:ascii="Times New Roman" w:hAnsi="Times New Roman"/>
          <w:sz w:val="24"/>
          <w:szCs w:val="24"/>
        </w:rPr>
        <w:t xml:space="preserve"> </w:t>
      </w:r>
      <w:bookmarkStart w:id="3" w:name="_Toc478634968"/>
      <w:bookmarkEnd w:id="2"/>
      <w:r w:rsidRPr="00AF3A4C">
        <w:rPr>
          <w:rFonts w:ascii="Times New Roman" w:hAnsi="Times New Roman"/>
          <w:sz w:val="24"/>
          <w:szCs w:val="24"/>
        </w:rPr>
        <w:t>Obiectivul general la care contribuie furnizarea produselor</w:t>
      </w:r>
      <w:bookmarkEnd w:id="3"/>
    </w:p>
    <w:p w14:paraId="6CEAA051" w14:textId="2AC51F0A" w:rsidR="00F82474" w:rsidRPr="00333852" w:rsidRDefault="00256467" w:rsidP="002A6D7C">
      <w:pPr>
        <w:spacing w:before="240" w:after="0"/>
        <w:jc w:val="both"/>
        <w:rPr>
          <w:rFonts w:ascii="Times New Roman" w:eastAsia="Times New Roman" w:hAnsi="Times New Roman"/>
          <w:sz w:val="24"/>
          <w:szCs w:val="24"/>
          <w:lang w:val="pt-BR"/>
        </w:rPr>
      </w:pPr>
      <w:r>
        <w:rPr>
          <w:rFonts w:ascii="Times New Roman" w:hAnsi="Times New Roman"/>
          <w:sz w:val="24"/>
          <w:szCs w:val="24"/>
        </w:rPr>
        <w:tab/>
      </w:r>
      <w:r w:rsidR="00F82474" w:rsidRPr="00AF3A4C">
        <w:rPr>
          <w:rFonts w:ascii="Times New Roman" w:hAnsi="Times New Roman"/>
          <w:sz w:val="24"/>
          <w:szCs w:val="24"/>
        </w:rPr>
        <w:t>Achiziţia p</w:t>
      </w:r>
      <w:proofErr w:type="spellStart"/>
      <w:r w:rsidR="00F82474" w:rsidRPr="00AF3A4C">
        <w:rPr>
          <w:rFonts w:ascii="Times New Roman" w:hAnsi="Times New Roman"/>
          <w:sz w:val="24"/>
          <w:szCs w:val="24"/>
          <w:lang w:val="fr-FR"/>
        </w:rPr>
        <w:t>roduselor</w:t>
      </w:r>
      <w:proofErr w:type="spellEnd"/>
      <w:r w:rsidR="00F82474" w:rsidRPr="00AF3A4C">
        <w:rPr>
          <w:rFonts w:ascii="Times New Roman" w:hAnsi="Times New Roman"/>
          <w:sz w:val="24"/>
          <w:szCs w:val="24"/>
          <w:lang w:val="fr-FR"/>
        </w:rPr>
        <w:t xml:space="preserve"> </w:t>
      </w:r>
      <w:r w:rsidR="00F82474">
        <w:rPr>
          <w:rFonts w:ascii="Times New Roman" w:hAnsi="Times New Roman"/>
          <w:sz w:val="24"/>
          <w:szCs w:val="24"/>
          <w:lang w:val="fr-FR"/>
        </w:rPr>
        <w:t>"</w:t>
      </w:r>
      <w:r w:rsidR="00F82474">
        <w:rPr>
          <w:rFonts w:ascii="Times New Roman" w:hAnsi="Times New Roman"/>
          <w:b/>
          <w:sz w:val="24"/>
          <w:szCs w:val="24"/>
        </w:rPr>
        <w:t>Balast 0-63 mm</w:t>
      </w:r>
      <w:r w:rsidR="00F82474">
        <w:rPr>
          <w:rFonts w:ascii="Times New Roman" w:hAnsi="Times New Roman"/>
          <w:sz w:val="24"/>
          <w:szCs w:val="24"/>
          <w:lang w:val="fr-FR"/>
        </w:rPr>
        <w:t xml:space="preserve">" </w:t>
      </w:r>
      <w:r w:rsidR="00F82474" w:rsidRPr="00AF3A4C">
        <w:rPr>
          <w:rFonts w:ascii="Times New Roman" w:hAnsi="Times New Roman"/>
          <w:sz w:val="24"/>
          <w:szCs w:val="24"/>
          <w:lang w:val="fr-FR"/>
        </w:rPr>
        <w:t xml:space="preserve">are </w:t>
      </w:r>
      <w:proofErr w:type="spellStart"/>
      <w:r w:rsidR="00F82474" w:rsidRPr="00AF3A4C">
        <w:rPr>
          <w:rFonts w:ascii="Times New Roman" w:hAnsi="Times New Roman"/>
          <w:sz w:val="24"/>
          <w:szCs w:val="24"/>
          <w:lang w:val="fr-FR"/>
        </w:rPr>
        <w:t>în</w:t>
      </w:r>
      <w:proofErr w:type="spellEnd"/>
      <w:r w:rsidR="00F82474" w:rsidRPr="00AF3A4C">
        <w:rPr>
          <w:rFonts w:ascii="Times New Roman" w:hAnsi="Times New Roman"/>
          <w:sz w:val="24"/>
          <w:szCs w:val="24"/>
          <w:lang w:val="fr-FR"/>
        </w:rPr>
        <w:t xml:space="preserve"> </w:t>
      </w:r>
      <w:proofErr w:type="spellStart"/>
      <w:r w:rsidR="00F82474" w:rsidRPr="00AF3A4C">
        <w:rPr>
          <w:rFonts w:ascii="Times New Roman" w:hAnsi="Times New Roman"/>
          <w:sz w:val="24"/>
          <w:szCs w:val="24"/>
          <w:lang w:val="fr-FR"/>
        </w:rPr>
        <w:t>vedere</w:t>
      </w:r>
      <w:proofErr w:type="spellEnd"/>
      <w:r w:rsidR="00F82474" w:rsidRPr="00AF3A4C">
        <w:rPr>
          <w:rFonts w:ascii="Times New Roman" w:hAnsi="Times New Roman"/>
          <w:sz w:val="24"/>
          <w:szCs w:val="24"/>
          <w:lang w:val="fr-FR"/>
        </w:rPr>
        <w:t xml:space="preserve"> a</w:t>
      </w:r>
      <w:r w:rsidR="00F82474" w:rsidRPr="00AF3A4C">
        <w:rPr>
          <w:rFonts w:ascii="Times New Roman" w:hAnsi="Times New Roman"/>
          <w:sz w:val="24"/>
          <w:szCs w:val="24"/>
        </w:rPr>
        <w:t xml:space="preserve">sigurarea unui stoc de siguranță necesar în </w:t>
      </w:r>
      <w:r w:rsidR="00F82474">
        <w:rPr>
          <w:rFonts w:ascii="Times New Roman" w:hAnsi="Times New Roman"/>
          <w:sz w:val="24"/>
          <w:szCs w:val="24"/>
        </w:rPr>
        <w:t xml:space="preserve">procesul de productie in </w:t>
      </w:r>
      <w:r w:rsidR="00F82474" w:rsidRPr="00AF3A4C">
        <w:rPr>
          <w:rFonts w:ascii="Times New Roman" w:hAnsi="Times New Roman"/>
          <w:sz w:val="24"/>
          <w:szCs w:val="24"/>
        </w:rPr>
        <w:t xml:space="preserve">cadrul Edilitara Public S.A, pentru </w:t>
      </w:r>
      <w:r w:rsidR="00F82474" w:rsidRPr="00333852">
        <w:rPr>
          <w:rFonts w:ascii="Times New Roman" w:eastAsia="Times New Roman" w:hAnsi="Times New Roman"/>
          <w:sz w:val="24"/>
          <w:szCs w:val="24"/>
          <w:lang w:val="pt-BR"/>
        </w:rPr>
        <w:t xml:space="preserve">realizarea de </w:t>
      </w:r>
      <w:r w:rsidR="00F82474">
        <w:rPr>
          <w:rFonts w:ascii="Times New Roman" w:hAnsi="Times New Roman"/>
          <w:sz w:val="24"/>
          <w:szCs w:val="24"/>
        </w:rPr>
        <w:t>lucrări de construire/</w:t>
      </w:r>
      <w:r w:rsidR="00F82474" w:rsidRPr="00996DDF">
        <w:rPr>
          <w:rFonts w:ascii="Times New Roman" w:hAnsi="Times New Roman"/>
          <w:sz w:val="24"/>
          <w:szCs w:val="24"/>
        </w:rPr>
        <w:t>refacere</w:t>
      </w:r>
      <w:r w:rsidR="00F82474">
        <w:rPr>
          <w:rFonts w:ascii="Times New Roman" w:hAnsi="Times New Roman"/>
          <w:sz w:val="24"/>
          <w:szCs w:val="24"/>
        </w:rPr>
        <w:t>/</w:t>
      </w:r>
      <w:r w:rsidR="00F82474" w:rsidRPr="002939B0">
        <w:rPr>
          <w:rFonts w:ascii="Times New Roman" w:hAnsi="Times New Roman"/>
          <w:sz w:val="24"/>
          <w:szCs w:val="24"/>
        </w:rPr>
        <w:t>reparatii a strazilor</w:t>
      </w:r>
      <w:r w:rsidR="00F82474">
        <w:rPr>
          <w:rFonts w:ascii="Times New Roman" w:hAnsi="Times New Roman"/>
          <w:sz w:val="24"/>
          <w:szCs w:val="24"/>
        </w:rPr>
        <w:t xml:space="preserve"> si</w:t>
      </w:r>
      <w:r w:rsidR="00806BBC">
        <w:rPr>
          <w:rFonts w:ascii="Times New Roman" w:hAnsi="Times New Roman"/>
          <w:sz w:val="24"/>
          <w:szCs w:val="24"/>
        </w:rPr>
        <w:t xml:space="preserve"> a </w:t>
      </w:r>
      <w:r w:rsidR="00F82474" w:rsidRPr="00996DDF">
        <w:rPr>
          <w:rFonts w:ascii="Times New Roman" w:hAnsi="Times New Roman"/>
          <w:sz w:val="24"/>
          <w:szCs w:val="24"/>
        </w:rPr>
        <w:t>trotuarelor</w:t>
      </w:r>
      <w:r w:rsidR="00F82474" w:rsidRPr="00333852">
        <w:rPr>
          <w:rFonts w:ascii="Times New Roman" w:eastAsia="Times New Roman" w:hAnsi="Times New Roman"/>
          <w:sz w:val="24"/>
          <w:szCs w:val="24"/>
          <w:lang w:val="pt-BR"/>
        </w:rPr>
        <w:t>.</w:t>
      </w:r>
    </w:p>
    <w:p w14:paraId="00152C41" w14:textId="77777777" w:rsidR="00F82474" w:rsidRPr="00AF3A4C" w:rsidRDefault="00F82474" w:rsidP="002A6D7C">
      <w:pPr>
        <w:pStyle w:val="Heading2"/>
        <w:numPr>
          <w:ilvl w:val="0"/>
          <w:numId w:val="0"/>
        </w:numPr>
        <w:spacing w:before="120" w:after="240"/>
        <w:ind w:left="576"/>
        <w:jc w:val="both"/>
        <w:rPr>
          <w:rFonts w:ascii="Times New Roman" w:hAnsi="Times New Roman"/>
          <w:i/>
          <w:sz w:val="24"/>
          <w:szCs w:val="24"/>
        </w:rPr>
      </w:pPr>
      <w:r w:rsidRPr="00AF3A4C">
        <w:rPr>
          <w:rFonts w:ascii="Times New Roman" w:hAnsi="Times New Roman"/>
          <w:sz w:val="24"/>
          <w:szCs w:val="24"/>
        </w:rPr>
        <w:t>3.2. Obiectivul specific la care contribuie furnizarea produselor</w:t>
      </w:r>
      <w:r w:rsidRPr="00AF3A4C">
        <w:rPr>
          <w:rFonts w:ascii="Times New Roman" w:hAnsi="Times New Roman"/>
          <w:i/>
          <w:sz w:val="24"/>
          <w:szCs w:val="24"/>
        </w:rPr>
        <w:t>, dacă e cazul</w:t>
      </w:r>
    </w:p>
    <w:p w14:paraId="474F7196" w14:textId="06DC9605" w:rsidR="00111453" w:rsidRPr="00333852" w:rsidRDefault="00256467" w:rsidP="00256467">
      <w:pPr>
        <w:tabs>
          <w:tab w:val="left" w:pos="1785"/>
        </w:tabs>
        <w:jc w:val="both"/>
        <w:rPr>
          <w:rFonts w:ascii="Times New Roman" w:eastAsia="Times New Roman" w:hAnsi="Times New Roman"/>
          <w:b/>
          <w:sz w:val="24"/>
          <w:szCs w:val="24"/>
          <w:lang w:val="pt-BR"/>
        </w:rPr>
      </w:pPr>
      <w:r w:rsidRPr="00333852">
        <w:rPr>
          <w:rFonts w:ascii="Times New Roman" w:eastAsia="Times New Roman" w:hAnsi="Times New Roman"/>
          <w:sz w:val="24"/>
          <w:szCs w:val="24"/>
          <w:lang w:val="pt-BR"/>
        </w:rPr>
        <w:t xml:space="preserve">          </w:t>
      </w:r>
      <w:r w:rsidR="00F82474" w:rsidRPr="00333852">
        <w:rPr>
          <w:rFonts w:ascii="Times New Roman" w:eastAsia="Times New Roman" w:hAnsi="Times New Roman"/>
          <w:sz w:val="24"/>
          <w:szCs w:val="24"/>
          <w:lang w:val="pt-BR"/>
        </w:rPr>
        <w:t xml:space="preserve">Furnizare </w:t>
      </w:r>
      <w:r w:rsidR="00F82474">
        <w:rPr>
          <w:rFonts w:ascii="Times New Roman" w:hAnsi="Times New Roman"/>
          <w:sz w:val="24"/>
          <w:szCs w:val="24"/>
          <w:lang w:val="fr-FR"/>
        </w:rPr>
        <w:t>"</w:t>
      </w:r>
      <w:r w:rsidR="00F82474">
        <w:rPr>
          <w:rFonts w:ascii="Times New Roman" w:hAnsi="Times New Roman"/>
          <w:b/>
          <w:sz w:val="24"/>
          <w:szCs w:val="24"/>
        </w:rPr>
        <w:t>Balast 0-63 mm</w:t>
      </w:r>
      <w:r w:rsidR="00F82474">
        <w:rPr>
          <w:rFonts w:ascii="Times New Roman" w:hAnsi="Times New Roman"/>
          <w:sz w:val="24"/>
          <w:szCs w:val="24"/>
          <w:lang w:val="fr-FR"/>
        </w:rPr>
        <w:t xml:space="preserve">" </w:t>
      </w:r>
      <w:proofErr w:type="spellStart"/>
      <w:r w:rsidR="00F82474">
        <w:rPr>
          <w:rFonts w:ascii="Times New Roman" w:hAnsi="Times New Roman"/>
          <w:sz w:val="24"/>
          <w:szCs w:val="24"/>
          <w:lang w:val="fr-FR"/>
        </w:rPr>
        <w:t>conform</w:t>
      </w:r>
      <w:proofErr w:type="spellEnd"/>
      <w:r w:rsidR="00F82474">
        <w:rPr>
          <w:rFonts w:ascii="Times New Roman" w:hAnsi="Times New Roman"/>
          <w:sz w:val="24"/>
          <w:szCs w:val="24"/>
          <w:lang w:val="fr-FR"/>
        </w:rPr>
        <w:t xml:space="preserve"> </w:t>
      </w:r>
      <w:r w:rsidR="00F82474" w:rsidRPr="00333852">
        <w:rPr>
          <w:rFonts w:ascii="Times New Roman" w:eastAsia="Times New Roman" w:hAnsi="Times New Roman"/>
          <w:b/>
          <w:sz w:val="24"/>
          <w:szCs w:val="24"/>
          <w:lang w:val="pt-BR"/>
        </w:rPr>
        <w:t>SREN 13242+A1:2008</w:t>
      </w:r>
      <w:r w:rsidR="00FD27BF" w:rsidRPr="00333852">
        <w:rPr>
          <w:rFonts w:ascii="Times New Roman" w:eastAsia="Times New Roman" w:hAnsi="Times New Roman"/>
          <w:b/>
          <w:sz w:val="24"/>
          <w:szCs w:val="24"/>
          <w:lang w:val="pt-BR"/>
        </w:rPr>
        <w:t xml:space="preserve"> </w:t>
      </w:r>
      <w:r w:rsidR="00F82474" w:rsidRPr="00333852">
        <w:rPr>
          <w:rFonts w:ascii="Times New Roman" w:eastAsia="Times New Roman" w:hAnsi="Times New Roman"/>
          <w:b/>
          <w:sz w:val="24"/>
          <w:szCs w:val="24"/>
          <w:lang w:val="pt-BR"/>
        </w:rPr>
        <w:t>– “Agregate din materiale nelegate sau legate hidraulic pentru utilizare în inginerie civilă si în constructii de drumuri”.</w:t>
      </w:r>
      <w:bookmarkStart w:id="4" w:name="_Toc478634970"/>
    </w:p>
    <w:p w14:paraId="4DC55545" w14:textId="77777777" w:rsidR="00F82474" w:rsidRPr="00111453" w:rsidRDefault="00111453" w:rsidP="002A6D7C">
      <w:pPr>
        <w:pStyle w:val="Heading2"/>
        <w:numPr>
          <w:ilvl w:val="0"/>
          <w:numId w:val="0"/>
        </w:numPr>
        <w:spacing w:before="120" w:after="240"/>
        <w:ind w:firstLine="576"/>
        <w:rPr>
          <w:rFonts w:ascii="Times New Roman" w:hAnsi="Times New Roman"/>
          <w:i/>
          <w:sz w:val="24"/>
          <w:szCs w:val="24"/>
        </w:rPr>
      </w:pPr>
      <w:r w:rsidRPr="00AF3A4C">
        <w:rPr>
          <w:rFonts w:ascii="Times New Roman" w:hAnsi="Times New Roman"/>
          <w:sz w:val="24"/>
          <w:szCs w:val="24"/>
        </w:rPr>
        <w:t xml:space="preserve">3.3. Descrierea produselor solicitate și, </w:t>
      </w:r>
      <w:r w:rsidRPr="00AF3A4C">
        <w:rPr>
          <w:rFonts w:ascii="Times New Roman" w:hAnsi="Times New Roman"/>
          <w:i/>
          <w:sz w:val="24"/>
          <w:szCs w:val="24"/>
        </w:rPr>
        <w:t>dacă este cazul</w:t>
      </w:r>
      <w:r w:rsidRPr="00AF3A4C">
        <w:rPr>
          <w:rFonts w:ascii="Times New Roman" w:hAnsi="Times New Roman"/>
          <w:sz w:val="24"/>
          <w:szCs w:val="24"/>
        </w:rPr>
        <w:t xml:space="preserve">, </w:t>
      </w:r>
      <w:r w:rsidRPr="00AF3A4C">
        <w:rPr>
          <w:rFonts w:ascii="Times New Roman" w:hAnsi="Times New Roman"/>
          <w:i/>
          <w:sz w:val="24"/>
          <w:szCs w:val="24"/>
        </w:rPr>
        <w:t>a operațiunilor cu titlu accesoriu necesar a fi realizate</w:t>
      </w:r>
      <w:bookmarkEnd w:id="4"/>
    </w:p>
    <w:p w14:paraId="26650E03" w14:textId="77777777" w:rsidR="00111453" w:rsidRPr="00333852" w:rsidRDefault="00111453" w:rsidP="00256467">
      <w:pPr>
        <w:pStyle w:val="NoSpacing"/>
        <w:spacing w:line="276" w:lineRule="auto"/>
        <w:ind w:firstLine="576"/>
        <w:jc w:val="both"/>
        <w:rPr>
          <w:rFonts w:ascii="Times New Roman" w:hAnsi="Times New Roman"/>
          <w:sz w:val="24"/>
          <w:szCs w:val="24"/>
          <w:lang w:val="pt-BR"/>
        </w:rPr>
      </w:pPr>
      <w:r w:rsidRPr="00333852">
        <w:rPr>
          <w:rFonts w:ascii="Times New Roman" w:hAnsi="Times New Roman"/>
          <w:sz w:val="24"/>
          <w:szCs w:val="24"/>
          <w:lang w:val="pt-BR"/>
        </w:rPr>
        <w:t>Produsul trebuie sa aiba granulatia maxima de 63 mm.</w:t>
      </w:r>
      <w:r w:rsidR="00256467" w:rsidRPr="00333852">
        <w:rPr>
          <w:rFonts w:ascii="Times New Roman" w:hAnsi="Times New Roman"/>
          <w:sz w:val="24"/>
          <w:szCs w:val="24"/>
          <w:lang w:val="pt-BR"/>
        </w:rPr>
        <w:t xml:space="preserve"> </w:t>
      </w:r>
      <w:r w:rsidRPr="00333852">
        <w:rPr>
          <w:rFonts w:ascii="Times New Roman" w:hAnsi="Times New Roman"/>
          <w:sz w:val="24"/>
          <w:szCs w:val="24"/>
          <w:lang w:val="pt-BR"/>
        </w:rPr>
        <w:t>Produsul trebuie sa provina din roci stabile, nealterabile la aer, apa sau inghet, nu trebuie sa contina corpuri straine vizibile (bulgari de pamant, carbune, lemn, resturi vegetale) sau elemente alterate.</w:t>
      </w:r>
    </w:p>
    <w:p w14:paraId="0DD749AE" w14:textId="77777777" w:rsidR="00111453" w:rsidRPr="00D515F5" w:rsidRDefault="00111453" w:rsidP="00256467">
      <w:pPr>
        <w:pStyle w:val="NoSpacing"/>
        <w:spacing w:line="276" w:lineRule="auto"/>
        <w:ind w:firstLine="576"/>
        <w:rPr>
          <w:rFonts w:ascii="Times New Roman" w:hAnsi="Times New Roman"/>
          <w:sz w:val="24"/>
          <w:szCs w:val="24"/>
          <w:lang w:val="pt-BR"/>
        </w:rPr>
      </w:pPr>
      <w:r w:rsidRPr="00D515F5">
        <w:rPr>
          <w:rFonts w:ascii="Times New Roman" w:hAnsi="Times New Roman"/>
          <w:sz w:val="24"/>
          <w:szCs w:val="24"/>
          <w:lang w:val="pt-BR"/>
        </w:rPr>
        <w:t>Statia de producere a agregatelor va fi certificata conform standardelor in vigoare.</w:t>
      </w:r>
    </w:p>
    <w:p w14:paraId="173261B8" w14:textId="77777777" w:rsidR="00111453" w:rsidRPr="00D515F5" w:rsidRDefault="00111453" w:rsidP="00256467">
      <w:pPr>
        <w:pStyle w:val="NoSpacing"/>
        <w:spacing w:line="276" w:lineRule="auto"/>
        <w:ind w:firstLine="576"/>
        <w:jc w:val="both"/>
        <w:rPr>
          <w:rFonts w:ascii="Times New Roman" w:hAnsi="Times New Roman"/>
          <w:sz w:val="24"/>
          <w:szCs w:val="24"/>
          <w:lang w:val="pt-BR"/>
        </w:rPr>
      </w:pPr>
      <w:r w:rsidRPr="00D515F5">
        <w:rPr>
          <w:rFonts w:ascii="Times New Roman" w:hAnsi="Times New Roman"/>
          <w:sz w:val="24"/>
          <w:szCs w:val="24"/>
          <w:lang w:val="pt-BR"/>
        </w:rPr>
        <w:t xml:space="preserve">Calitatea produsului furnizat va fi cea prevazuta de standardele in vigoare si va fi atestata de certificatele de conformitate. </w:t>
      </w:r>
    </w:p>
    <w:p w14:paraId="02DB8A97" w14:textId="77777777" w:rsidR="00F82474" w:rsidRDefault="00256467" w:rsidP="00256467">
      <w:pPr>
        <w:tabs>
          <w:tab w:val="left" w:pos="1785"/>
        </w:tabs>
        <w:jc w:val="both"/>
        <w:rPr>
          <w:rFonts w:ascii="Times New Roman" w:hAnsi="Times New Roman"/>
          <w:sz w:val="24"/>
          <w:szCs w:val="24"/>
        </w:rPr>
      </w:pPr>
      <w:r>
        <w:rPr>
          <w:rFonts w:ascii="Times New Roman" w:hAnsi="Times New Roman"/>
          <w:sz w:val="24"/>
          <w:szCs w:val="24"/>
        </w:rPr>
        <w:t xml:space="preserve">          </w:t>
      </w:r>
      <w:r w:rsidR="00111453" w:rsidRPr="00111453">
        <w:rPr>
          <w:rFonts w:ascii="Times New Roman" w:hAnsi="Times New Roman"/>
          <w:sz w:val="24"/>
          <w:szCs w:val="24"/>
        </w:rPr>
        <w:t>Furnizorul isi asuma intreaga responsabilitate pentru produsele livrate si pentru tehnologiile de fabricatie folosite.</w:t>
      </w:r>
    </w:p>
    <w:p w14:paraId="3B6085EB" w14:textId="6747B07B" w:rsidR="00111453" w:rsidRPr="00AF3A4C" w:rsidRDefault="00111453" w:rsidP="00111453">
      <w:pPr>
        <w:pStyle w:val="Heading2"/>
        <w:numPr>
          <w:ilvl w:val="0"/>
          <w:numId w:val="0"/>
        </w:numPr>
        <w:spacing w:before="120"/>
        <w:ind w:firstLine="708"/>
        <w:rPr>
          <w:rFonts w:ascii="Times New Roman" w:hAnsi="Times New Roman"/>
          <w:sz w:val="24"/>
          <w:szCs w:val="24"/>
        </w:rPr>
      </w:pPr>
      <w:r w:rsidRPr="00AF3A4C">
        <w:rPr>
          <w:rFonts w:ascii="Times New Roman" w:hAnsi="Times New Roman"/>
          <w:sz w:val="24"/>
          <w:szCs w:val="24"/>
        </w:rPr>
        <w:lastRenderedPageBreak/>
        <w:t>3.3.1.</w:t>
      </w:r>
      <w:r w:rsidR="007A3E4E">
        <w:rPr>
          <w:rFonts w:ascii="Times New Roman" w:hAnsi="Times New Roman"/>
          <w:sz w:val="24"/>
          <w:szCs w:val="24"/>
        </w:rPr>
        <w:t xml:space="preserve"> </w:t>
      </w:r>
      <w:r w:rsidRPr="00AF3A4C">
        <w:rPr>
          <w:rFonts w:ascii="Times New Roman" w:hAnsi="Times New Roman"/>
          <w:sz w:val="24"/>
          <w:szCs w:val="24"/>
        </w:rPr>
        <w:t xml:space="preserve">Produse solicitate </w:t>
      </w:r>
    </w:p>
    <w:p w14:paraId="00FE51A8" w14:textId="77777777" w:rsidR="00111453" w:rsidRDefault="00111453" w:rsidP="00111453">
      <w:pPr>
        <w:spacing w:before="120" w:after="120"/>
        <w:rPr>
          <w:rFonts w:ascii="Times New Roman" w:hAnsi="Times New Roman"/>
          <w:sz w:val="24"/>
          <w:szCs w:val="24"/>
        </w:rPr>
      </w:pPr>
      <w:r w:rsidRPr="00AF3A4C">
        <w:rPr>
          <w:rFonts w:ascii="Times New Roman" w:hAnsi="Times New Roman"/>
          <w:b/>
          <w:sz w:val="24"/>
          <w:szCs w:val="24"/>
        </w:rPr>
        <w:t xml:space="preserve">1. </w:t>
      </w:r>
      <w:proofErr w:type="spellStart"/>
      <w:r>
        <w:rPr>
          <w:rFonts w:ascii="Times New Roman" w:eastAsia="Times New Roman" w:hAnsi="Times New Roman"/>
          <w:b/>
          <w:sz w:val="24"/>
          <w:szCs w:val="24"/>
          <w:lang w:val="fr-FR"/>
        </w:rPr>
        <w:t>Balast</w:t>
      </w:r>
      <w:proofErr w:type="spellEnd"/>
      <w:r>
        <w:rPr>
          <w:rFonts w:ascii="Times New Roman" w:eastAsia="Times New Roman" w:hAnsi="Times New Roman"/>
          <w:b/>
          <w:sz w:val="24"/>
          <w:szCs w:val="24"/>
          <w:lang w:val="fr-FR"/>
        </w:rPr>
        <w:t xml:space="preserve"> 0-63 mm</w:t>
      </w:r>
    </w:p>
    <w:tbl>
      <w:tblPr>
        <w:tblpPr w:leftFromText="180" w:rightFromText="180" w:vertAnchor="text" w:tblpXSpec="center" w:tblpY="1"/>
        <w:tblOverlap w:val="never"/>
        <w:tblW w:w="103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93"/>
        <w:gridCol w:w="1559"/>
        <w:gridCol w:w="1559"/>
        <w:gridCol w:w="1985"/>
        <w:gridCol w:w="1410"/>
        <w:gridCol w:w="1708"/>
      </w:tblGrid>
      <w:tr w:rsidR="00111453" w:rsidRPr="00D15D36" w14:paraId="15411D71" w14:textId="77777777" w:rsidTr="001677D9">
        <w:trPr>
          <w:trHeight w:val="1671"/>
          <w:tblHeader/>
        </w:trPr>
        <w:tc>
          <w:tcPr>
            <w:tcW w:w="1119" w:type="dxa"/>
            <w:shd w:val="clear" w:color="auto" w:fill="D9D9D9"/>
            <w:vAlign w:val="center"/>
          </w:tcPr>
          <w:p w14:paraId="378F56E0" w14:textId="77777777" w:rsidR="00111453" w:rsidRPr="00D15D36" w:rsidRDefault="00111453" w:rsidP="00C92A13">
            <w:pPr>
              <w:spacing w:before="120" w:after="120"/>
              <w:jc w:val="center"/>
              <w:rPr>
                <w:rFonts w:ascii="Times New Roman" w:hAnsi="Times New Roman"/>
                <w:b/>
                <w:sz w:val="20"/>
                <w:szCs w:val="20"/>
              </w:rPr>
            </w:pPr>
            <w:r w:rsidRPr="00D15D36">
              <w:rPr>
                <w:rFonts w:ascii="Times New Roman" w:hAnsi="Times New Roman"/>
                <w:b/>
                <w:iCs/>
                <w:sz w:val="20"/>
                <w:szCs w:val="20"/>
              </w:rPr>
              <w:t>Cantitate</w:t>
            </w:r>
          </w:p>
        </w:tc>
        <w:tc>
          <w:tcPr>
            <w:tcW w:w="993" w:type="dxa"/>
            <w:shd w:val="clear" w:color="auto" w:fill="D9D9D9"/>
            <w:vAlign w:val="center"/>
          </w:tcPr>
          <w:p w14:paraId="110495BD" w14:textId="77777777" w:rsidR="00111453" w:rsidRPr="00D15D36" w:rsidRDefault="00111453" w:rsidP="00C92A13">
            <w:pPr>
              <w:spacing w:before="120" w:after="120"/>
              <w:jc w:val="center"/>
              <w:rPr>
                <w:rFonts w:ascii="Times New Roman" w:hAnsi="Times New Roman"/>
                <w:b/>
                <w:iCs/>
                <w:sz w:val="20"/>
                <w:szCs w:val="20"/>
              </w:rPr>
            </w:pPr>
            <w:r w:rsidRPr="00D15D36">
              <w:rPr>
                <w:rFonts w:ascii="Times New Roman" w:hAnsi="Times New Roman"/>
                <w:b/>
                <w:iCs/>
                <w:sz w:val="20"/>
                <w:szCs w:val="20"/>
              </w:rPr>
              <w:t>Unitate de măsură</w:t>
            </w:r>
          </w:p>
        </w:tc>
        <w:tc>
          <w:tcPr>
            <w:tcW w:w="1559" w:type="dxa"/>
            <w:shd w:val="clear" w:color="auto" w:fill="D9D9D9"/>
            <w:vAlign w:val="center"/>
          </w:tcPr>
          <w:p w14:paraId="77F121BD" w14:textId="77777777" w:rsidR="00111453" w:rsidRPr="00D15D36" w:rsidRDefault="00111453" w:rsidP="00C92A13">
            <w:pPr>
              <w:spacing w:before="120" w:after="120"/>
              <w:jc w:val="center"/>
              <w:rPr>
                <w:rFonts w:ascii="Times New Roman" w:hAnsi="Times New Roman"/>
                <w:b/>
                <w:iCs/>
                <w:sz w:val="20"/>
                <w:szCs w:val="20"/>
              </w:rPr>
            </w:pPr>
            <w:r w:rsidRPr="00D15D36">
              <w:rPr>
                <w:rFonts w:ascii="Times New Roman" w:hAnsi="Times New Roman"/>
                <w:b/>
                <w:iCs/>
                <w:sz w:val="20"/>
                <w:szCs w:val="20"/>
              </w:rPr>
              <w:t>Loc de livrare</w:t>
            </w:r>
          </w:p>
        </w:tc>
        <w:tc>
          <w:tcPr>
            <w:tcW w:w="1559" w:type="dxa"/>
            <w:shd w:val="clear" w:color="auto" w:fill="D9D9D9"/>
            <w:vAlign w:val="center"/>
          </w:tcPr>
          <w:p w14:paraId="78A844B2" w14:textId="77777777" w:rsidR="00111453" w:rsidRPr="00D15D36" w:rsidRDefault="00111453" w:rsidP="00C92A13">
            <w:pPr>
              <w:spacing w:before="120" w:after="120"/>
              <w:jc w:val="center"/>
              <w:rPr>
                <w:rFonts w:ascii="Times New Roman" w:hAnsi="Times New Roman"/>
                <w:b/>
                <w:iCs/>
                <w:sz w:val="20"/>
                <w:szCs w:val="20"/>
              </w:rPr>
            </w:pPr>
            <w:r w:rsidRPr="00D15D36">
              <w:rPr>
                <w:rFonts w:ascii="Times New Roman" w:hAnsi="Times New Roman"/>
                <w:b/>
                <w:iCs/>
                <w:sz w:val="20"/>
                <w:szCs w:val="20"/>
              </w:rPr>
              <w:t>Data de livrare solicitată</w:t>
            </w:r>
          </w:p>
        </w:tc>
        <w:tc>
          <w:tcPr>
            <w:tcW w:w="1985" w:type="dxa"/>
            <w:shd w:val="clear" w:color="auto" w:fill="D9D9D9"/>
            <w:vAlign w:val="center"/>
          </w:tcPr>
          <w:p w14:paraId="6A605660" w14:textId="77777777" w:rsidR="00111453" w:rsidRPr="00D15D36" w:rsidRDefault="00111453" w:rsidP="00C92A13">
            <w:pPr>
              <w:spacing w:before="120" w:after="120"/>
              <w:jc w:val="center"/>
              <w:rPr>
                <w:rFonts w:ascii="Times New Roman" w:hAnsi="Times New Roman"/>
                <w:b/>
                <w:iCs/>
                <w:sz w:val="20"/>
                <w:szCs w:val="20"/>
              </w:rPr>
            </w:pPr>
            <w:r w:rsidRPr="00D15D36">
              <w:rPr>
                <w:rFonts w:ascii="Times New Roman" w:hAnsi="Times New Roman"/>
                <w:b/>
                <w:iCs/>
                <w:sz w:val="20"/>
                <w:szCs w:val="20"/>
              </w:rPr>
              <w:t xml:space="preserve">Specificații tehnice SAU cerințe de performanță / funcționale </w:t>
            </w:r>
            <w:r w:rsidRPr="00D15D36">
              <w:rPr>
                <w:rFonts w:ascii="Times New Roman" w:hAnsi="Times New Roman"/>
                <w:b/>
                <w:iCs/>
                <w:sz w:val="20"/>
                <w:szCs w:val="20"/>
                <w:u w:val="single"/>
              </w:rPr>
              <w:t>minime</w:t>
            </w:r>
          </w:p>
        </w:tc>
        <w:tc>
          <w:tcPr>
            <w:tcW w:w="1410" w:type="dxa"/>
            <w:shd w:val="clear" w:color="auto" w:fill="D9D9D9"/>
            <w:vAlign w:val="center"/>
          </w:tcPr>
          <w:p w14:paraId="0CDE8881" w14:textId="77777777" w:rsidR="00111453" w:rsidRPr="00D15D36" w:rsidRDefault="00111453" w:rsidP="00C92A13">
            <w:pPr>
              <w:spacing w:before="120" w:after="120"/>
              <w:jc w:val="center"/>
              <w:rPr>
                <w:rFonts w:ascii="Times New Roman" w:hAnsi="Times New Roman"/>
                <w:b/>
                <w:iCs/>
                <w:sz w:val="20"/>
                <w:szCs w:val="20"/>
              </w:rPr>
            </w:pPr>
            <w:r w:rsidRPr="00D15D36">
              <w:rPr>
                <w:rFonts w:ascii="Times New Roman" w:hAnsi="Times New Roman"/>
                <w:b/>
                <w:iCs/>
                <w:sz w:val="20"/>
                <w:szCs w:val="20"/>
              </w:rPr>
              <w:t xml:space="preserve">Specificații tehnice SAU cerințe  de performanță / funcționale </w:t>
            </w:r>
            <w:r w:rsidRPr="00D15D36">
              <w:rPr>
                <w:rFonts w:ascii="Times New Roman" w:hAnsi="Times New Roman"/>
                <w:b/>
                <w:iCs/>
                <w:sz w:val="20"/>
                <w:szCs w:val="20"/>
                <w:u w:val="single"/>
              </w:rPr>
              <w:t xml:space="preserve">extinse/dorite </w:t>
            </w:r>
          </w:p>
        </w:tc>
        <w:tc>
          <w:tcPr>
            <w:tcW w:w="1708" w:type="dxa"/>
            <w:shd w:val="clear" w:color="auto" w:fill="D9D9D9"/>
            <w:vAlign w:val="center"/>
          </w:tcPr>
          <w:p w14:paraId="5027785B" w14:textId="77777777" w:rsidR="00111453" w:rsidRPr="00D15D36" w:rsidRDefault="00111453" w:rsidP="00C92A13">
            <w:pPr>
              <w:spacing w:before="120" w:after="120"/>
              <w:jc w:val="center"/>
              <w:rPr>
                <w:rFonts w:ascii="Times New Roman" w:hAnsi="Times New Roman"/>
                <w:b/>
                <w:iCs/>
                <w:sz w:val="20"/>
                <w:szCs w:val="20"/>
              </w:rPr>
            </w:pPr>
            <w:r w:rsidRPr="00D15D36">
              <w:rPr>
                <w:rFonts w:ascii="Times New Roman" w:hAnsi="Times New Roman"/>
                <w:b/>
                <w:sz w:val="20"/>
                <w:szCs w:val="20"/>
              </w:rPr>
              <w:t>Durata minima garanție/termen de valabilitate</w:t>
            </w:r>
          </w:p>
        </w:tc>
      </w:tr>
      <w:tr w:rsidR="00111453" w:rsidRPr="00D15D36" w14:paraId="755590EE" w14:textId="77777777" w:rsidTr="001677D9">
        <w:trPr>
          <w:trHeight w:val="409"/>
          <w:tblHeader/>
        </w:trPr>
        <w:tc>
          <w:tcPr>
            <w:tcW w:w="1119" w:type="dxa"/>
            <w:shd w:val="clear" w:color="auto" w:fill="D9D9D9"/>
            <w:vAlign w:val="center"/>
          </w:tcPr>
          <w:p w14:paraId="7E133E7B" w14:textId="77777777" w:rsidR="00111453" w:rsidRPr="00D15D36" w:rsidRDefault="00111453" w:rsidP="00111453">
            <w:pPr>
              <w:pStyle w:val="ListParagraph"/>
              <w:numPr>
                <w:ilvl w:val="0"/>
                <w:numId w:val="4"/>
              </w:numPr>
              <w:spacing w:before="120" w:after="120"/>
              <w:contextualSpacing w:val="0"/>
              <w:jc w:val="center"/>
              <w:rPr>
                <w:b/>
                <w:iCs/>
                <w:sz w:val="20"/>
                <w:szCs w:val="20"/>
              </w:rPr>
            </w:pPr>
          </w:p>
        </w:tc>
        <w:tc>
          <w:tcPr>
            <w:tcW w:w="993" w:type="dxa"/>
            <w:shd w:val="clear" w:color="auto" w:fill="D9D9D9"/>
            <w:vAlign w:val="center"/>
          </w:tcPr>
          <w:p w14:paraId="4350EAFF" w14:textId="77777777" w:rsidR="00111453" w:rsidRPr="00D15D36" w:rsidRDefault="00111453" w:rsidP="00111453">
            <w:pPr>
              <w:pStyle w:val="ListParagraph"/>
              <w:numPr>
                <w:ilvl w:val="0"/>
                <w:numId w:val="4"/>
              </w:numPr>
              <w:spacing w:before="120" w:after="120"/>
              <w:contextualSpacing w:val="0"/>
              <w:jc w:val="center"/>
              <w:rPr>
                <w:b/>
                <w:iCs/>
                <w:sz w:val="20"/>
                <w:szCs w:val="20"/>
              </w:rPr>
            </w:pPr>
          </w:p>
        </w:tc>
        <w:tc>
          <w:tcPr>
            <w:tcW w:w="1559" w:type="dxa"/>
            <w:shd w:val="clear" w:color="auto" w:fill="D9D9D9"/>
          </w:tcPr>
          <w:p w14:paraId="12540B49" w14:textId="77777777" w:rsidR="00111453" w:rsidRPr="00D15D36" w:rsidRDefault="00111453" w:rsidP="00111453">
            <w:pPr>
              <w:pStyle w:val="ListParagraph"/>
              <w:numPr>
                <w:ilvl w:val="0"/>
                <w:numId w:val="4"/>
              </w:numPr>
              <w:spacing w:before="120" w:after="120"/>
              <w:contextualSpacing w:val="0"/>
              <w:jc w:val="center"/>
              <w:rPr>
                <w:b/>
                <w:iCs/>
                <w:sz w:val="20"/>
                <w:szCs w:val="20"/>
              </w:rPr>
            </w:pPr>
          </w:p>
        </w:tc>
        <w:tc>
          <w:tcPr>
            <w:tcW w:w="1559" w:type="dxa"/>
            <w:shd w:val="clear" w:color="auto" w:fill="D9D9D9"/>
          </w:tcPr>
          <w:p w14:paraId="3D41B068" w14:textId="77777777" w:rsidR="00111453" w:rsidRPr="00D15D36" w:rsidRDefault="00111453" w:rsidP="00111453">
            <w:pPr>
              <w:pStyle w:val="ListParagraph"/>
              <w:numPr>
                <w:ilvl w:val="0"/>
                <w:numId w:val="4"/>
              </w:numPr>
              <w:spacing w:before="120" w:after="120"/>
              <w:contextualSpacing w:val="0"/>
              <w:jc w:val="center"/>
              <w:rPr>
                <w:b/>
                <w:iCs/>
                <w:sz w:val="20"/>
                <w:szCs w:val="20"/>
              </w:rPr>
            </w:pPr>
          </w:p>
        </w:tc>
        <w:tc>
          <w:tcPr>
            <w:tcW w:w="1985" w:type="dxa"/>
            <w:shd w:val="clear" w:color="auto" w:fill="D9D9D9"/>
          </w:tcPr>
          <w:p w14:paraId="1C196B29" w14:textId="77777777" w:rsidR="00111453" w:rsidRPr="00D15D36" w:rsidRDefault="00111453" w:rsidP="00111453">
            <w:pPr>
              <w:pStyle w:val="ListParagraph"/>
              <w:numPr>
                <w:ilvl w:val="0"/>
                <w:numId w:val="4"/>
              </w:numPr>
              <w:spacing w:before="120" w:after="120"/>
              <w:contextualSpacing w:val="0"/>
              <w:jc w:val="center"/>
              <w:rPr>
                <w:b/>
                <w:iCs/>
                <w:sz w:val="20"/>
                <w:szCs w:val="20"/>
              </w:rPr>
            </w:pPr>
          </w:p>
        </w:tc>
        <w:tc>
          <w:tcPr>
            <w:tcW w:w="1410" w:type="dxa"/>
            <w:shd w:val="clear" w:color="auto" w:fill="D9D9D9"/>
          </w:tcPr>
          <w:p w14:paraId="1630D485" w14:textId="77777777" w:rsidR="00111453" w:rsidRPr="00D15D36" w:rsidRDefault="00111453" w:rsidP="00111453">
            <w:pPr>
              <w:pStyle w:val="ListParagraph"/>
              <w:numPr>
                <w:ilvl w:val="0"/>
                <w:numId w:val="4"/>
              </w:numPr>
              <w:spacing w:before="120" w:after="120"/>
              <w:contextualSpacing w:val="0"/>
              <w:jc w:val="center"/>
              <w:rPr>
                <w:b/>
                <w:iCs/>
                <w:sz w:val="20"/>
                <w:szCs w:val="20"/>
              </w:rPr>
            </w:pPr>
          </w:p>
        </w:tc>
        <w:tc>
          <w:tcPr>
            <w:tcW w:w="1708" w:type="dxa"/>
            <w:shd w:val="clear" w:color="auto" w:fill="D9D9D9"/>
          </w:tcPr>
          <w:p w14:paraId="6A55B6E0" w14:textId="77777777" w:rsidR="00111453" w:rsidRPr="00D15D36" w:rsidRDefault="00111453" w:rsidP="00111453">
            <w:pPr>
              <w:pStyle w:val="ListParagraph"/>
              <w:numPr>
                <w:ilvl w:val="0"/>
                <w:numId w:val="4"/>
              </w:numPr>
              <w:spacing w:before="120" w:after="120"/>
              <w:contextualSpacing w:val="0"/>
              <w:jc w:val="center"/>
              <w:rPr>
                <w:b/>
                <w:iCs/>
                <w:sz w:val="20"/>
                <w:szCs w:val="20"/>
              </w:rPr>
            </w:pPr>
          </w:p>
        </w:tc>
      </w:tr>
      <w:tr w:rsidR="00111453" w:rsidRPr="00D15D36" w14:paraId="2733E455" w14:textId="77777777" w:rsidTr="001677D9">
        <w:trPr>
          <w:trHeight w:val="819"/>
          <w:tblHeader/>
        </w:trPr>
        <w:tc>
          <w:tcPr>
            <w:tcW w:w="1119" w:type="dxa"/>
            <w:shd w:val="clear" w:color="auto" w:fill="auto"/>
          </w:tcPr>
          <w:p w14:paraId="6EA5E754" w14:textId="5E4FB0CF" w:rsidR="00111453" w:rsidRPr="00D15D36" w:rsidRDefault="00111453" w:rsidP="00C92A13">
            <w:pPr>
              <w:spacing w:after="0"/>
              <w:jc w:val="center"/>
              <w:rPr>
                <w:rFonts w:ascii="Times New Roman" w:hAnsi="Times New Roman"/>
                <w:b/>
                <w:sz w:val="20"/>
                <w:szCs w:val="20"/>
              </w:rPr>
            </w:pPr>
            <w:r w:rsidRPr="00D15D36">
              <w:rPr>
                <w:rFonts w:ascii="Times New Roman" w:hAnsi="Times New Roman"/>
                <w:b/>
                <w:sz w:val="20"/>
                <w:szCs w:val="20"/>
              </w:rPr>
              <w:t>1</w:t>
            </w:r>
            <w:r w:rsidR="004C7111">
              <w:rPr>
                <w:rFonts w:ascii="Times New Roman" w:hAnsi="Times New Roman"/>
                <w:b/>
                <w:sz w:val="20"/>
                <w:szCs w:val="20"/>
              </w:rPr>
              <w:t>0.</w:t>
            </w:r>
            <w:r w:rsidRPr="00D15D36">
              <w:rPr>
                <w:rFonts w:ascii="Times New Roman" w:hAnsi="Times New Roman"/>
                <w:b/>
                <w:sz w:val="20"/>
                <w:szCs w:val="20"/>
              </w:rPr>
              <w:t>000</w:t>
            </w:r>
          </w:p>
        </w:tc>
        <w:tc>
          <w:tcPr>
            <w:tcW w:w="993" w:type="dxa"/>
            <w:shd w:val="clear" w:color="auto" w:fill="auto"/>
          </w:tcPr>
          <w:p w14:paraId="6DA87EDE" w14:textId="0BF48207" w:rsidR="00111453" w:rsidRPr="00D15D36" w:rsidRDefault="001677D9" w:rsidP="001677D9">
            <w:pPr>
              <w:spacing w:after="0"/>
              <w:jc w:val="center"/>
              <w:rPr>
                <w:rFonts w:ascii="Times New Roman" w:hAnsi="Times New Roman"/>
                <w:b/>
                <w:i/>
                <w:iCs/>
                <w:sz w:val="20"/>
                <w:szCs w:val="20"/>
              </w:rPr>
            </w:pPr>
            <w:r>
              <w:rPr>
                <w:rFonts w:ascii="Times New Roman" w:hAnsi="Times New Roman"/>
                <w:bCs/>
                <w:i/>
                <w:iCs/>
                <w:sz w:val="20"/>
                <w:szCs w:val="20"/>
              </w:rPr>
              <w:t>tone</w:t>
            </w:r>
          </w:p>
        </w:tc>
        <w:tc>
          <w:tcPr>
            <w:tcW w:w="1559" w:type="dxa"/>
            <w:shd w:val="clear" w:color="auto" w:fill="auto"/>
          </w:tcPr>
          <w:p w14:paraId="74180681" w14:textId="3277E4CB" w:rsidR="00111453" w:rsidRPr="00D15D36" w:rsidRDefault="00111453" w:rsidP="00C92A13">
            <w:pPr>
              <w:spacing w:after="0"/>
              <w:rPr>
                <w:rFonts w:ascii="Times New Roman" w:hAnsi="Times New Roman"/>
                <w:bCs/>
                <w:i/>
                <w:iCs/>
                <w:sz w:val="20"/>
                <w:szCs w:val="20"/>
              </w:rPr>
            </w:pPr>
            <w:r w:rsidRPr="00D15D36">
              <w:rPr>
                <w:rFonts w:ascii="Times New Roman" w:hAnsi="Times New Roman"/>
                <w:bCs/>
                <w:i/>
                <w:iCs/>
                <w:sz w:val="20"/>
                <w:szCs w:val="20"/>
              </w:rPr>
              <w:t>Edilitara Public S.A., Str. Mărgăritarului, nr</w:t>
            </w:r>
            <w:r w:rsidR="004C7111">
              <w:rPr>
                <w:rFonts w:ascii="Times New Roman" w:hAnsi="Times New Roman"/>
                <w:bCs/>
                <w:i/>
                <w:iCs/>
                <w:sz w:val="20"/>
                <w:szCs w:val="20"/>
              </w:rPr>
              <w:t>.</w:t>
            </w:r>
            <w:r w:rsidRPr="00D15D36">
              <w:rPr>
                <w:rFonts w:ascii="Times New Roman" w:hAnsi="Times New Roman"/>
                <w:bCs/>
                <w:i/>
                <w:iCs/>
                <w:sz w:val="20"/>
                <w:szCs w:val="20"/>
              </w:rPr>
              <w:t xml:space="preserve"> 10, Târgu Jiu, jud. Gorj</w:t>
            </w:r>
          </w:p>
        </w:tc>
        <w:tc>
          <w:tcPr>
            <w:tcW w:w="1559" w:type="dxa"/>
            <w:shd w:val="clear" w:color="auto" w:fill="auto"/>
          </w:tcPr>
          <w:p w14:paraId="58BE6671" w14:textId="77777777" w:rsidR="00111453" w:rsidRPr="00D15D36" w:rsidRDefault="00111453" w:rsidP="00C92A13">
            <w:pPr>
              <w:spacing w:after="0"/>
              <w:rPr>
                <w:rFonts w:ascii="Times New Roman" w:hAnsi="Times New Roman"/>
                <w:bCs/>
                <w:i/>
                <w:iCs/>
                <w:sz w:val="20"/>
                <w:szCs w:val="20"/>
              </w:rPr>
            </w:pPr>
            <w:r w:rsidRPr="00D15D36">
              <w:rPr>
                <w:rFonts w:ascii="Times New Roman" w:hAnsi="Times New Roman"/>
                <w:bCs/>
                <w:i/>
                <w:iCs/>
                <w:sz w:val="20"/>
                <w:szCs w:val="20"/>
              </w:rPr>
              <w:t>In baza comenzilor ferme emise de achizitor in maxim 2 zile de la emiterea comenzii</w:t>
            </w:r>
          </w:p>
        </w:tc>
        <w:tc>
          <w:tcPr>
            <w:tcW w:w="1985" w:type="dxa"/>
            <w:shd w:val="clear" w:color="auto" w:fill="auto"/>
          </w:tcPr>
          <w:p w14:paraId="1B6CE654" w14:textId="77777777" w:rsidR="00111453" w:rsidRPr="00D15D36" w:rsidRDefault="00111453" w:rsidP="00C92A13">
            <w:pPr>
              <w:spacing w:after="0" w:line="240" w:lineRule="auto"/>
              <w:rPr>
                <w:rFonts w:ascii="Times New Roman" w:hAnsi="Times New Roman"/>
                <w:bCs/>
                <w:i/>
                <w:iCs/>
                <w:sz w:val="20"/>
                <w:szCs w:val="20"/>
              </w:rPr>
            </w:pPr>
            <w:r w:rsidRPr="00D15D36">
              <w:rPr>
                <w:rFonts w:ascii="Times New Roman" w:hAnsi="Times New Roman"/>
                <w:bCs/>
                <w:i/>
                <w:iCs/>
                <w:sz w:val="20"/>
                <w:szCs w:val="20"/>
              </w:rPr>
              <w:t xml:space="preserve">Dimensiuni granula:   </w:t>
            </w:r>
          </w:p>
          <w:p w14:paraId="3BCCDFDC" w14:textId="77777777" w:rsidR="00111453" w:rsidRPr="00333852" w:rsidRDefault="00111453" w:rsidP="00C92A13">
            <w:pPr>
              <w:spacing w:after="0" w:line="240" w:lineRule="auto"/>
              <w:rPr>
                <w:rFonts w:ascii="Times New Roman" w:hAnsi="Times New Roman"/>
                <w:b/>
                <w:bCs/>
                <w:i/>
                <w:iCs/>
                <w:sz w:val="20"/>
                <w:szCs w:val="20"/>
                <w:lang w:val="pt-BR"/>
              </w:rPr>
            </w:pPr>
            <w:r w:rsidRPr="00333852">
              <w:rPr>
                <w:rFonts w:ascii="Times New Roman" w:hAnsi="Times New Roman"/>
                <w:b/>
                <w:bCs/>
                <w:i/>
                <w:iCs/>
                <w:sz w:val="20"/>
                <w:szCs w:val="20"/>
                <w:lang w:val="pt-BR"/>
              </w:rPr>
              <w:t>0-63 mm</w:t>
            </w:r>
          </w:p>
          <w:p w14:paraId="3DB4CF5E" w14:textId="77777777" w:rsidR="002A6D7C" w:rsidRPr="00333852" w:rsidRDefault="002A6D7C" w:rsidP="002A6D7C">
            <w:pPr>
              <w:spacing w:after="0" w:line="235" w:lineRule="auto"/>
              <w:ind w:right="5"/>
              <w:rPr>
                <w:rFonts w:ascii="Times New Roman" w:hAnsi="Times New Roman"/>
                <w:bCs/>
                <w:i/>
                <w:iCs/>
                <w:sz w:val="20"/>
                <w:szCs w:val="20"/>
                <w:lang w:val="pt-BR"/>
              </w:rPr>
            </w:pPr>
            <w:proofErr w:type="spellStart"/>
            <w:r w:rsidRPr="00D15D36">
              <w:rPr>
                <w:rFonts w:ascii="Times New Roman" w:hAnsi="Times New Roman"/>
                <w:b/>
                <w:bCs/>
                <w:i/>
                <w:iCs/>
                <w:sz w:val="20"/>
                <w:szCs w:val="20"/>
                <w:lang w:val="fr-FR"/>
              </w:rPr>
              <w:t>Balast</w:t>
            </w:r>
            <w:proofErr w:type="spellEnd"/>
            <w:r w:rsidRPr="00D15D36">
              <w:rPr>
                <w:rFonts w:ascii="Times New Roman" w:hAnsi="Times New Roman"/>
                <w:b/>
                <w:bCs/>
                <w:i/>
                <w:iCs/>
                <w:sz w:val="20"/>
                <w:szCs w:val="20"/>
                <w:lang w:val="fr-FR"/>
              </w:rPr>
              <w:t xml:space="preserve"> 0-63 mm</w:t>
            </w:r>
            <w:r w:rsidRPr="00333852">
              <w:rPr>
                <w:rFonts w:ascii="Times New Roman" w:hAnsi="Times New Roman"/>
                <w:b/>
                <w:bCs/>
                <w:i/>
                <w:iCs/>
                <w:sz w:val="20"/>
                <w:szCs w:val="20"/>
                <w:lang w:val="pt-BR"/>
              </w:rPr>
              <w:t xml:space="preserve"> </w:t>
            </w:r>
            <w:r w:rsidRPr="00333852">
              <w:rPr>
                <w:rFonts w:ascii="Times New Roman" w:hAnsi="Times New Roman"/>
                <w:bCs/>
                <w:i/>
                <w:iCs/>
                <w:sz w:val="20"/>
                <w:szCs w:val="20"/>
                <w:lang w:val="pt-BR"/>
              </w:rPr>
              <w:t xml:space="preserve">(conform </w:t>
            </w:r>
            <w:r w:rsidRPr="00333852">
              <w:rPr>
                <w:rFonts w:ascii="Times New Roman" w:eastAsia="Times New Roman" w:hAnsi="Times New Roman"/>
                <w:b/>
                <w:i/>
                <w:sz w:val="20"/>
                <w:szCs w:val="20"/>
                <w:lang w:val="pt-BR"/>
              </w:rPr>
              <w:t>SR EN 13242+A</w:t>
            </w:r>
            <w:proofErr w:type="gramStart"/>
            <w:r w:rsidRPr="00333852">
              <w:rPr>
                <w:rFonts w:ascii="Times New Roman" w:eastAsia="Times New Roman" w:hAnsi="Times New Roman"/>
                <w:b/>
                <w:i/>
                <w:sz w:val="20"/>
                <w:szCs w:val="20"/>
                <w:lang w:val="pt-BR"/>
              </w:rPr>
              <w:t>1:</w:t>
            </w:r>
            <w:proofErr w:type="gramEnd"/>
            <w:r w:rsidRPr="00333852">
              <w:rPr>
                <w:rFonts w:ascii="Times New Roman" w:eastAsia="Times New Roman" w:hAnsi="Times New Roman"/>
                <w:b/>
                <w:i/>
                <w:sz w:val="20"/>
                <w:szCs w:val="20"/>
                <w:lang w:val="pt-BR"/>
              </w:rPr>
              <w:t>2008</w:t>
            </w:r>
            <w:r w:rsidRPr="00333852">
              <w:rPr>
                <w:rFonts w:ascii="Times New Roman" w:eastAsia="Times New Roman" w:hAnsi="Times New Roman"/>
                <w:i/>
                <w:sz w:val="20"/>
                <w:szCs w:val="20"/>
                <w:lang w:val="pt-BR"/>
              </w:rPr>
              <w:t>)*</w:t>
            </w:r>
          </w:p>
          <w:p w14:paraId="5C8417D2" w14:textId="77777777" w:rsidR="002A6D7C" w:rsidRPr="00D15D36" w:rsidRDefault="002A6D7C" w:rsidP="00C92A13">
            <w:pPr>
              <w:spacing w:after="0" w:line="240" w:lineRule="auto"/>
              <w:rPr>
                <w:rFonts w:ascii="Times New Roman" w:hAnsi="Times New Roman"/>
                <w:bCs/>
                <w:i/>
                <w:iCs/>
                <w:sz w:val="20"/>
                <w:szCs w:val="20"/>
              </w:rPr>
            </w:pPr>
          </w:p>
        </w:tc>
        <w:tc>
          <w:tcPr>
            <w:tcW w:w="1410" w:type="dxa"/>
            <w:shd w:val="clear" w:color="auto" w:fill="auto"/>
          </w:tcPr>
          <w:p w14:paraId="5292C8DA" w14:textId="77777777" w:rsidR="00111453" w:rsidRPr="00D15D36" w:rsidRDefault="00111453" w:rsidP="002A6D7C">
            <w:pPr>
              <w:spacing w:after="0" w:line="235" w:lineRule="auto"/>
              <w:ind w:right="5"/>
              <w:rPr>
                <w:rFonts w:ascii="Times New Roman" w:hAnsi="Times New Roman"/>
                <w:sz w:val="20"/>
                <w:szCs w:val="20"/>
              </w:rPr>
            </w:pPr>
          </w:p>
        </w:tc>
        <w:tc>
          <w:tcPr>
            <w:tcW w:w="1708" w:type="dxa"/>
          </w:tcPr>
          <w:p w14:paraId="64302CCF" w14:textId="77777777" w:rsidR="00111453" w:rsidRPr="00D15D36" w:rsidRDefault="00111453" w:rsidP="00C92A13">
            <w:pPr>
              <w:spacing w:after="0"/>
              <w:rPr>
                <w:rFonts w:ascii="Times New Roman" w:hAnsi="Times New Roman"/>
                <w:bCs/>
                <w:i/>
                <w:iCs/>
                <w:sz w:val="20"/>
                <w:szCs w:val="20"/>
              </w:rPr>
            </w:pPr>
            <w:r w:rsidRPr="00D15D36">
              <w:rPr>
                <w:rFonts w:ascii="Times New Roman" w:hAnsi="Times New Roman"/>
                <w:bCs/>
                <w:i/>
                <w:iCs/>
                <w:sz w:val="20"/>
                <w:szCs w:val="20"/>
              </w:rPr>
              <w:t>Nu este cazul</w:t>
            </w:r>
          </w:p>
        </w:tc>
      </w:tr>
    </w:tbl>
    <w:p w14:paraId="0CCB5046" w14:textId="77777777" w:rsidR="001F46ED" w:rsidRDefault="001F46ED" w:rsidP="001F46ED">
      <w:pPr>
        <w:spacing w:after="0" w:line="240" w:lineRule="auto"/>
        <w:ind w:firstLine="708"/>
        <w:jc w:val="both"/>
        <w:rPr>
          <w:rFonts w:ascii="Times New Roman" w:eastAsia="Times New Roman" w:hAnsi="Times New Roman"/>
          <w:b/>
          <w:sz w:val="24"/>
          <w:szCs w:val="24"/>
          <w:lang w:val="en-US"/>
        </w:rPr>
      </w:pPr>
    </w:p>
    <w:p w14:paraId="6ED3342A" w14:textId="77777777" w:rsidR="001F46ED" w:rsidRPr="008F39A9" w:rsidRDefault="001F46ED" w:rsidP="001F46ED">
      <w:pPr>
        <w:spacing w:after="0" w:line="240" w:lineRule="auto"/>
        <w:ind w:firstLine="708"/>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Nota:</w:t>
      </w:r>
    </w:p>
    <w:p w14:paraId="37852BF0" w14:textId="398DCF25" w:rsidR="001F46ED" w:rsidRPr="00333852" w:rsidRDefault="001F46ED" w:rsidP="002A6D7C">
      <w:pPr>
        <w:jc w:val="both"/>
        <w:rPr>
          <w:rFonts w:ascii="Times New Roman" w:eastAsia="Times New Roman" w:hAnsi="Times New Roman"/>
          <w:b/>
          <w:sz w:val="24"/>
          <w:szCs w:val="24"/>
          <w:lang w:val="pt-BR"/>
        </w:rPr>
      </w:pPr>
      <w:r>
        <w:rPr>
          <w:rFonts w:ascii="Times New Roman" w:hAnsi="Times New Roman"/>
          <w:sz w:val="24"/>
          <w:szCs w:val="24"/>
        </w:rPr>
        <w:t xml:space="preserve">* </w:t>
      </w:r>
      <w:r w:rsidRPr="00333852">
        <w:rPr>
          <w:rFonts w:ascii="Times New Roman" w:eastAsia="Times New Roman" w:hAnsi="Times New Roman"/>
          <w:b/>
          <w:sz w:val="24"/>
          <w:szCs w:val="24"/>
          <w:lang w:val="pt-BR"/>
        </w:rPr>
        <w:t>Furnizorul isi asuma intreaga responsabilitate pentru produsele livrate si pentru tehnologiile de fabricatie folosite. Ofertantul va declara in oferta producatorul si va prezenta contract/agreere/autorizare din partea acestuia, precum si documentele justificative indeplinirii caracteristicilor tehnice ale produselor</w:t>
      </w:r>
      <w:r w:rsidR="00465462" w:rsidRPr="00333852">
        <w:rPr>
          <w:rFonts w:ascii="Times New Roman" w:eastAsia="Times New Roman" w:hAnsi="Times New Roman"/>
          <w:b/>
          <w:sz w:val="24"/>
          <w:szCs w:val="24"/>
          <w:lang w:val="pt-BR"/>
        </w:rPr>
        <w:t xml:space="preserve"> </w:t>
      </w:r>
      <w:r w:rsidRPr="00333852">
        <w:rPr>
          <w:rFonts w:ascii="Times New Roman" w:eastAsia="Times New Roman" w:hAnsi="Times New Roman"/>
          <w:b/>
          <w:sz w:val="24"/>
          <w:szCs w:val="24"/>
          <w:lang w:val="pt-BR"/>
        </w:rPr>
        <w:t>(declaratie de performanta, certificat de conformitate al controlului productie</w:t>
      </w:r>
      <w:r w:rsidR="00465462" w:rsidRPr="00333852">
        <w:rPr>
          <w:rFonts w:ascii="Times New Roman" w:eastAsia="Times New Roman" w:hAnsi="Times New Roman"/>
          <w:b/>
          <w:sz w:val="24"/>
          <w:szCs w:val="24"/>
          <w:lang w:val="pt-BR"/>
        </w:rPr>
        <w:t>i</w:t>
      </w:r>
      <w:r w:rsidRPr="00333852">
        <w:rPr>
          <w:rFonts w:ascii="Times New Roman" w:eastAsia="Times New Roman" w:hAnsi="Times New Roman"/>
          <w:b/>
          <w:sz w:val="24"/>
          <w:szCs w:val="24"/>
          <w:lang w:val="pt-BR"/>
        </w:rPr>
        <w:t xml:space="preserve"> in fabrica) conform standardului SR EN 13242+A1:2008)</w:t>
      </w:r>
      <w:r w:rsidR="00465462" w:rsidRPr="00333852">
        <w:rPr>
          <w:rFonts w:ascii="Times New Roman" w:eastAsia="Times New Roman" w:hAnsi="Times New Roman"/>
          <w:b/>
          <w:sz w:val="24"/>
          <w:szCs w:val="24"/>
          <w:lang w:val="pt-BR"/>
        </w:rPr>
        <w:t xml:space="preserve"> </w:t>
      </w:r>
      <w:r w:rsidRPr="00333852">
        <w:rPr>
          <w:rFonts w:ascii="Times New Roman" w:eastAsia="Times New Roman" w:hAnsi="Times New Roman"/>
          <w:b/>
          <w:sz w:val="24"/>
          <w:szCs w:val="24"/>
          <w:lang w:val="pt-BR"/>
        </w:rPr>
        <w:t>dupa cum prevede HG 668/2017 privind stabilirea conditiilor pentru comercializarea produselor pentru constructii.</w:t>
      </w:r>
    </w:p>
    <w:p w14:paraId="0AF3799F" w14:textId="77777777" w:rsidR="001F46ED" w:rsidRPr="00333852" w:rsidRDefault="001F46ED" w:rsidP="002A6D7C">
      <w:pPr>
        <w:ind w:firstLine="708"/>
        <w:jc w:val="both"/>
        <w:rPr>
          <w:rFonts w:ascii="Times New Roman" w:eastAsia="Times New Roman" w:hAnsi="Times New Roman"/>
          <w:sz w:val="24"/>
          <w:szCs w:val="24"/>
          <w:lang w:val="pt-BR"/>
        </w:rPr>
      </w:pPr>
      <w:r w:rsidRPr="00333852">
        <w:rPr>
          <w:rFonts w:ascii="Times New Roman" w:eastAsia="Times New Roman" w:hAnsi="Times New Roman"/>
          <w:sz w:val="24"/>
          <w:szCs w:val="24"/>
          <w:lang w:val="pt-BR"/>
        </w:rPr>
        <w:t>Achizitorul poate opta pentru modificarea cantitatilor in functie de necesitati.</w:t>
      </w:r>
    </w:p>
    <w:p w14:paraId="398D7DA9" w14:textId="15691620" w:rsidR="001F46ED" w:rsidRDefault="002A6D7C" w:rsidP="002A6D7C">
      <w:pPr>
        <w:rPr>
          <w:rFonts w:ascii="Times New Roman" w:eastAsia="Times New Roman" w:hAnsi="Times New Roman"/>
          <w:sz w:val="24"/>
          <w:szCs w:val="24"/>
          <w:lang w:val="en-US"/>
        </w:rPr>
      </w:pPr>
      <w:r w:rsidRPr="00333852">
        <w:rPr>
          <w:rFonts w:ascii="Times New Roman" w:eastAsia="Times New Roman" w:hAnsi="Times New Roman"/>
          <w:b/>
          <w:bCs/>
          <w:iCs/>
          <w:sz w:val="24"/>
          <w:szCs w:val="24"/>
          <w:lang w:val="pt-BR"/>
        </w:rPr>
        <w:tab/>
      </w:r>
      <w:proofErr w:type="spellStart"/>
      <w:r w:rsidR="001F46ED" w:rsidRPr="005460DE">
        <w:rPr>
          <w:rFonts w:ascii="Times New Roman" w:eastAsia="Times New Roman" w:hAnsi="Times New Roman"/>
          <w:b/>
          <w:bCs/>
          <w:iCs/>
          <w:sz w:val="24"/>
          <w:szCs w:val="24"/>
          <w:lang w:val="en-US"/>
        </w:rPr>
        <w:t>Durata</w:t>
      </w:r>
      <w:proofErr w:type="spellEnd"/>
      <w:r w:rsidR="001F46ED" w:rsidRPr="005460DE">
        <w:rPr>
          <w:rFonts w:ascii="Times New Roman" w:eastAsia="Times New Roman" w:hAnsi="Times New Roman"/>
          <w:b/>
          <w:bCs/>
          <w:iCs/>
          <w:sz w:val="24"/>
          <w:szCs w:val="24"/>
          <w:lang w:val="en-US"/>
        </w:rPr>
        <w:t xml:space="preserve"> </w:t>
      </w:r>
      <w:proofErr w:type="spellStart"/>
      <w:r w:rsidR="001F46ED" w:rsidRPr="005460DE">
        <w:rPr>
          <w:rFonts w:ascii="Times New Roman" w:eastAsia="Times New Roman" w:hAnsi="Times New Roman"/>
          <w:b/>
          <w:bCs/>
          <w:iCs/>
          <w:sz w:val="24"/>
          <w:szCs w:val="24"/>
          <w:lang w:val="en-US"/>
        </w:rPr>
        <w:t>contractului</w:t>
      </w:r>
      <w:proofErr w:type="spellEnd"/>
      <w:r w:rsidR="001F46ED" w:rsidRPr="005460DE">
        <w:rPr>
          <w:rFonts w:ascii="Times New Roman" w:eastAsia="Times New Roman" w:hAnsi="Times New Roman"/>
          <w:b/>
          <w:bCs/>
          <w:iCs/>
          <w:sz w:val="24"/>
          <w:szCs w:val="24"/>
          <w:lang w:val="en-US"/>
        </w:rPr>
        <w:t>:</w:t>
      </w:r>
      <w:r w:rsidR="001F46ED" w:rsidRPr="005460DE">
        <w:rPr>
          <w:rFonts w:ascii="Times New Roman" w:eastAsia="Times New Roman" w:hAnsi="Times New Roman"/>
          <w:sz w:val="24"/>
          <w:szCs w:val="24"/>
          <w:lang w:val="en-US"/>
        </w:rPr>
        <w:t xml:space="preserve"> </w:t>
      </w:r>
      <w:proofErr w:type="spellStart"/>
      <w:r w:rsidR="001F46ED" w:rsidRPr="005460DE">
        <w:rPr>
          <w:rFonts w:ascii="Times New Roman" w:eastAsia="Times New Roman" w:hAnsi="Times New Roman"/>
          <w:sz w:val="24"/>
          <w:szCs w:val="24"/>
          <w:lang w:val="en-US"/>
        </w:rPr>
        <w:t>pana</w:t>
      </w:r>
      <w:proofErr w:type="spellEnd"/>
      <w:r w:rsidR="001F46ED" w:rsidRPr="005460DE">
        <w:rPr>
          <w:rFonts w:ascii="Times New Roman" w:eastAsia="Times New Roman" w:hAnsi="Times New Roman"/>
          <w:sz w:val="24"/>
          <w:szCs w:val="24"/>
          <w:lang w:val="en-US"/>
        </w:rPr>
        <w:t xml:space="preserve"> la 31.12.202</w:t>
      </w:r>
      <w:r w:rsidR="00333852">
        <w:rPr>
          <w:rFonts w:ascii="Times New Roman" w:eastAsia="Times New Roman" w:hAnsi="Times New Roman"/>
          <w:sz w:val="24"/>
          <w:szCs w:val="24"/>
          <w:lang w:val="en-US"/>
        </w:rPr>
        <w:t>6</w:t>
      </w:r>
      <w:r w:rsidR="001F46ED" w:rsidRPr="005460DE">
        <w:rPr>
          <w:rFonts w:ascii="Times New Roman" w:eastAsia="Times New Roman" w:hAnsi="Times New Roman"/>
          <w:sz w:val="24"/>
          <w:szCs w:val="24"/>
          <w:lang w:val="en-US"/>
        </w:rPr>
        <w:t>.</w:t>
      </w:r>
    </w:p>
    <w:p w14:paraId="041A9F61" w14:textId="77777777" w:rsidR="001F46ED" w:rsidRPr="002A6D7C" w:rsidRDefault="002A6D7C" w:rsidP="002A6D7C">
      <w:pPr>
        <w:spacing w:after="0"/>
        <w:jc w:val="both"/>
        <w:rPr>
          <w:rFonts w:ascii="Times New Roman" w:hAnsi="Times New Roman"/>
          <w:b/>
          <w:color w:val="000000"/>
          <w:sz w:val="24"/>
          <w:szCs w:val="24"/>
          <w:shd w:val="clear" w:color="auto" w:fill="F9F9F9"/>
        </w:rPr>
      </w:pPr>
      <w:r>
        <w:rPr>
          <w:rFonts w:ascii="Times New Roman" w:eastAsia="Times New Roman" w:hAnsi="Times New Roman"/>
          <w:b/>
          <w:sz w:val="24"/>
          <w:szCs w:val="24"/>
          <w:lang w:bidi="en-US"/>
        </w:rPr>
        <w:tab/>
      </w:r>
      <w:r w:rsidR="001F46ED" w:rsidRPr="005460DE">
        <w:rPr>
          <w:rFonts w:ascii="Times New Roman" w:eastAsia="Times New Roman" w:hAnsi="Times New Roman"/>
          <w:b/>
          <w:sz w:val="24"/>
          <w:szCs w:val="24"/>
          <w:lang w:bidi="en-US"/>
        </w:rPr>
        <w:t>Coduri de clasificare C.P.V</w:t>
      </w:r>
      <w:r w:rsidR="001F46ED" w:rsidRPr="005460DE">
        <w:rPr>
          <w:rFonts w:ascii="Times New Roman" w:eastAsia="Times New Roman" w:hAnsi="Times New Roman"/>
          <w:sz w:val="24"/>
          <w:szCs w:val="24"/>
          <w:lang w:bidi="en-US"/>
        </w:rPr>
        <w:t>. aferente contractului de furnizare:</w:t>
      </w:r>
      <w:r w:rsidR="001F46ED" w:rsidRPr="003C67FC">
        <w:rPr>
          <w:rFonts w:ascii="Times New Roman" w:eastAsia="Times New Roman" w:hAnsi="Times New Roman"/>
          <w:b/>
          <w:sz w:val="24"/>
          <w:szCs w:val="24"/>
          <w:lang w:val="fr-FR"/>
        </w:rPr>
        <w:t xml:space="preserve"> </w:t>
      </w:r>
      <w:r w:rsidR="001F46ED" w:rsidRPr="00333852">
        <w:rPr>
          <w:rFonts w:ascii="Times New Roman" w:eastAsia="Times New Roman" w:hAnsi="Times New Roman"/>
          <w:b/>
          <w:sz w:val="24"/>
          <w:szCs w:val="24"/>
          <w:lang w:val="pt-BR"/>
        </w:rPr>
        <w:t>Cod CPV:</w:t>
      </w:r>
      <w:r w:rsidR="001F46ED" w:rsidRPr="00426F3B">
        <w:rPr>
          <w:rFonts w:ascii="Times New Roman" w:eastAsia="Times New Roman" w:hAnsi="Times New Roman"/>
          <w:b/>
          <w:sz w:val="24"/>
          <w:szCs w:val="24"/>
          <w:lang w:val="fr-FR"/>
        </w:rPr>
        <w:t xml:space="preserve"> </w:t>
      </w:r>
      <w:r w:rsidR="001F46ED" w:rsidRPr="00D5640A">
        <w:rPr>
          <w:rFonts w:ascii="Times New Roman" w:hAnsi="Times New Roman"/>
          <w:b/>
          <w:color w:val="000000"/>
          <w:sz w:val="24"/>
          <w:szCs w:val="24"/>
          <w:shd w:val="clear" w:color="auto" w:fill="F9F9F9"/>
        </w:rPr>
        <w:t>14212310-6</w:t>
      </w:r>
      <w:r w:rsidR="001F46ED">
        <w:rPr>
          <w:rFonts w:ascii="Times New Roman" w:hAnsi="Times New Roman"/>
          <w:b/>
          <w:color w:val="000000"/>
          <w:sz w:val="24"/>
          <w:szCs w:val="24"/>
          <w:shd w:val="clear" w:color="auto" w:fill="F9F9F9"/>
        </w:rPr>
        <w:t xml:space="preserve"> -  Balast.</w:t>
      </w:r>
    </w:p>
    <w:p w14:paraId="0C60FDB2" w14:textId="77777777" w:rsidR="001F46ED" w:rsidRPr="005460DE" w:rsidRDefault="001F46ED" w:rsidP="00BE5407">
      <w:pPr>
        <w:spacing w:before="120" w:after="120"/>
        <w:ind w:firstLine="720"/>
        <w:jc w:val="both"/>
        <w:rPr>
          <w:rFonts w:ascii="Times New Roman" w:hAnsi="Times New Roman"/>
          <w:b/>
          <w:bCs/>
          <w:sz w:val="24"/>
          <w:szCs w:val="24"/>
        </w:rPr>
      </w:pPr>
      <w:r w:rsidRPr="005460DE">
        <w:rPr>
          <w:rFonts w:ascii="Times New Roman" w:hAnsi="Times New Roman"/>
          <w:b/>
          <w:bCs/>
          <w:sz w:val="24"/>
          <w:szCs w:val="24"/>
        </w:rPr>
        <w:t>3.3.2</w:t>
      </w:r>
      <w:r w:rsidRPr="005460DE">
        <w:rPr>
          <w:rFonts w:ascii="Times New Roman" w:hAnsi="Times New Roman"/>
          <w:bCs/>
          <w:sz w:val="24"/>
          <w:szCs w:val="24"/>
        </w:rPr>
        <w:t xml:space="preserve">. </w:t>
      </w:r>
      <w:r w:rsidRPr="005460DE">
        <w:rPr>
          <w:rFonts w:ascii="Times New Roman" w:hAnsi="Times New Roman"/>
          <w:b/>
          <w:bCs/>
          <w:sz w:val="24"/>
          <w:szCs w:val="24"/>
        </w:rPr>
        <w:t>Timp de funcționare (disponibilitate) a produsului (</w:t>
      </w:r>
      <w:r w:rsidRPr="005460DE">
        <w:rPr>
          <w:rFonts w:ascii="Times New Roman" w:hAnsi="Times New Roman"/>
          <w:b/>
          <w:bCs/>
          <w:i/>
          <w:sz w:val="24"/>
          <w:szCs w:val="24"/>
        </w:rPr>
        <w:t>dacă este cazul)</w:t>
      </w:r>
    </w:p>
    <w:p w14:paraId="7FF144A4" w14:textId="6DEB7797" w:rsidR="001F46ED" w:rsidRDefault="001F46ED" w:rsidP="001F46ED">
      <w:pPr>
        <w:spacing w:before="120" w:after="120"/>
        <w:jc w:val="both"/>
        <w:rPr>
          <w:rFonts w:ascii="Times New Roman" w:hAnsi="Times New Roman"/>
          <w:sz w:val="24"/>
          <w:szCs w:val="24"/>
        </w:rPr>
      </w:pPr>
      <w:r w:rsidRPr="005460DE">
        <w:rPr>
          <w:rFonts w:ascii="Times New Roman" w:hAnsi="Times New Roman"/>
          <w:sz w:val="24"/>
          <w:szCs w:val="24"/>
        </w:rPr>
        <w:t>Nu este cazul</w:t>
      </w:r>
      <w:r>
        <w:rPr>
          <w:rFonts w:ascii="Times New Roman" w:hAnsi="Times New Roman"/>
          <w:sz w:val="24"/>
          <w:szCs w:val="24"/>
        </w:rPr>
        <w:t>.</w:t>
      </w:r>
    </w:p>
    <w:p w14:paraId="65E34382" w14:textId="77777777" w:rsidR="001F46ED" w:rsidRPr="005460DE" w:rsidRDefault="001F46ED" w:rsidP="00BE5407">
      <w:pPr>
        <w:spacing w:before="120" w:after="120"/>
        <w:ind w:firstLine="720"/>
        <w:jc w:val="both"/>
        <w:rPr>
          <w:rFonts w:ascii="Times New Roman" w:hAnsi="Times New Roman"/>
          <w:b/>
          <w:bCs/>
          <w:i/>
          <w:sz w:val="24"/>
          <w:szCs w:val="24"/>
        </w:rPr>
      </w:pPr>
      <w:r w:rsidRPr="005460DE">
        <w:rPr>
          <w:rFonts w:ascii="Times New Roman" w:hAnsi="Times New Roman"/>
          <w:b/>
          <w:bCs/>
          <w:sz w:val="24"/>
          <w:szCs w:val="24"/>
        </w:rPr>
        <w:t xml:space="preserve">3.4. </w:t>
      </w:r>
      <w:bookmarkStart w:id="5" w:name="_Toc478634974"/>
      <w:r w:rsidRPr="005460DE">
        <w:rPr>
          <w:rFonts w:ascii="Times New Roman" w:hAnsi="Times New Roman"/>
          <w:b/>
          <w:sz w:val="24"/>
          <w:szCs w:val="24"/>
        </w:rPr>
        <w:t>Extensibilitate</w:t>
      </w:r>
      <w:bookmarkEnd w:id="5"/>
      <w:r w:rsidRPr="005460DE">
        <w:rPr>
          <w:rFonts w:ascii="Times New Roman" w:hAnsi="Times New Roman"/>
          <w:b/>
          <w:sz w:val="24"/>
          <w:szCs w:val="24"/>
        </w:rPr>
        <w:t xml:space="preserve">, </w:t>
      </w:r>
      <w:r w:rsidRPr="005460DE">
        <w:rPr>
          <w:rFonts w:ascii="Times New Roman" w:hAnsi="Times New Roman"/>
          <w:b/>
          <w:i/>
          <w:sz w:val="24"/>
          <w:szCs w:val="24"/>
        </w:rPr>
        <w:t>dacă este cazul</w:t>
      </w:r>
    </w:p>
    <w:p w14:paraId="5AA1BCD9" w14:textId="77777777" w:rsidR="001F46ED" w:rsidRPr="005460DE" w:rsidRDefault="001F46ED" w:rsidP="001F46ED">
      <w:pPr>
        <w:spacing w:before="120" w:after="120"/>
        <w:jc w:val="both"/>
        <w:rPr>
          <w:rFonts w:ascii="Times New Roman" w:hAnsi="Times New Roman"/>
          <w:sz w:val="24"/>
          <w:szCs w:val="24"/>
        </w:rPr>
      </w:pPr>
      <w:r w:rsidRPr="005460DE">
        <w:rPr>
          <w:rFonts w:ascii="Times New Roman" w:hAnsi="Times New Roman"/>
          <w:sz w:val="24"/>
          <w:szCs w:val="24"/>
        </w:rPr>
        <w:t>Nu este cazul</w:t>
      </w:r>
      <w:r>
        <w:rPr>
          <w:rFonts w:ascii="Times New Roman" w:hAnsi="Times New Roman"/>
          <w:sz w:val="24"/>
          <w:szCs w:val="24"/>
        </w:rPr>
        <w:t>.</w:t>
      </w:r>
      <w:r w:rsidRPr="005460DE">
        <w:rPr>
          <w:rFonts w:ascii="Times New Roman" w:hAnsi="Times New Roman"/>
          <w:sz w:val="24"/>
          <w:szCs w:val="24"/>
        </w:rPr>
        <w:t xml:space="preserve"> </w:t>
      </w:r>
    </w:p>
    <w:p w14:paraId="09D6BCE2" w14:textId="77777777" w:rsidR="001F46ED" w:rsidRPr="005460DE" w:rsidRDefault="001F46ED" w:rsidP="00BE5407">
      <w:pPr>
        <w:spacing w:before="120" w:after="120"/>
        <w:ind w:firstLine="720"/>
        <w:jc w:val="both"/>
        <w:rPr>
          <w:rFonts w:ascii="Times New Roman" w:hAnsi="Times New Roman"/>
          <w:b/>
          <w:bCs/>
          <w:i/>
          <w:sz w:val="24"/>
          <w:szCs w:val="24"/>
        </w:rPr>
      </w:pPr>
      <w:r w:rsidRPr="005460DE">
        <w:rPr>
          <w:rFonts w:ascii="Times New Roman" w:hAnsi="Times New Roman"/>
          <w:b/>
          <w:bCs/>
          <w:sz w:val="24"/>
          <w:szCs w:val="24"/>
        </w:rPr>
        <w:lastRenderedPageBreak/>
        <w:t>3.5. Furnizarea de produse de generație superioară, dacă este cazul</w:t>
      </w:r>
    </w:p>
    <w:p w14:paraId="0E18DABC" w14:textId="77777777" w:rsidR="001F46ED" w:rsidRDefault="001F46ED" w:rsidP="001F46ED">
      <w:pPr>
        <w:spacing w:before="120" w:after="120"/>
        <w:jc w:val="both"/>
        <w:rPr>
          <w:rFonts w:ascii="Times New Roman" w:hAnsi="Times New Roman"/>
          <w:sz w:val="24"/>
          <w:szCs w:val="24"/>
        </w:rPr>
      </w:pPr>
      <w:r w:rsidRPr="005460DE">
        <w:rPr>
          <w:rFonts w:ascii="Times New Roman" w:hAnsi="Times New Roman"/>
          <w:sz w:val="24"/>
          <w:szCs w:val="24"/>
        </w:rPr>
        <w:t>Nu este cazul</w:t>
      </w:r>
      <w:r>
        <w:rPr>
          <w:rFonts w:ascii="Times New Roman" w:hAnsi="Times New Roman"/>
          <w:sz w:val="24"/>
          <w:szCs w:val="24"/>
        </w:rPr>
        <w:t>.</w:t>
      </w:r>
    </w:p>
    <w:p w14:paraId="6A8C0D59" w14:textId="77777777" w:rsidR="001F46ED" w:rsidRPr="005E02B9" w:rsidRDefault="001F46ED" w:rsidP="001F46ED">
      <w:pPr>
        <w:pStyle w:val="Heading2"/>
        <w:numPr>
          <w:ilvl w:val="0"/>
          <w:numId w:val="0"/>
        </w:numPr>
        <w:spacing w:before="120" w:after="120"/>
        <w:ind w:firstLine="708"/>
        <w:rPr>
          <w:rFonts w:ascii="Times New Roman" w:hAnsi="Times New Roman"/>
          <w:sz w:val="24"/>
          <w:szCs w:val="24"/>
        </w:rPr>
      </w:pPr>
      <w:r w:rsidRPr="005E02B9">
        <w:rPr>
          <w:rFonts w:ascii="Times New Roman" w:hAnsi="Times New Roman"/>
          <w:sz w:val="24"/>
          <w:szCs w:val="24"/>
        </w:rPr>
        <w:t>3.6. Garanție</w:t>
      </w:r>
      <w:r>
        <w:rPr>
          <w:rFonts w:ascii="Times New Roman" w:hAnsi="Times New Roman"/>
          <w:sz w:val="24"/>
          <w:szCs w:val="24"/>
        </w:rPr>
        <w:t>/</w:t>
      </w:r>
      <w:r w:rsidRPr="005E02B9">
        <w:rPr>
          <w:rFonts w:ascii="Times New Roman" w:hAnsi="Times New Roman"/>
          <w:sz w:val="24"/>
          <w:szCs w:val="24"/>
        </w:rPr>
        <w:t>Termen de valabilitate</w:t>
      </w:r>
    </w:p>
    <w:p w14:paraId="19E9123C" w14:textId="77777777" w:rsidR="001F46ED" w:rsidRPr="003D0413" w:rsidRDefault="001F46ED" w:rsidP="002A6D7C">
      <w:pPr>
        <w:suppressAutoHyphens/>
        <w:spacing w:after="0"/>
        <w:ind w:firstLine="708"/>
        <w:jc w:val="both"/>
        <w:rPr>
          <w:rFonts w:ascii="Times New Roman" w:hAnsi="Times New Roman"/>
          <w:sz w:val="24"/>
          <w:szCs w:val="24"/>
        </w:rPr>
      </w:pPr>
      <w:r w:rsidRPr="003D0413">
        <w:rPr>
          <w:rFonts w:ascii="Times New Roman" w:hAnsi="Times New Roman"/>
          <w:sz w:val="24"/>
          <w:szCs w:val="24"/>
        </w:rPr>
        <w:t xml:space="preserve">Calitatea produsului furnizat va fi cea prevăzuta de standardele in vigoare si va fi atestata </w:t>
      </w:r>
      <w:r>
        <w:rPr>
          <w:rFonts w:ascii="Times New Roman" w:hAnsi="Times New Roman"/>
          <w:sz w:val="24"/>
          <w:szCs w:val="24"/>
        </w:rPr>
        <w:t xml:space="preserve">de certificatele de calitate/de </w:t>
      </w:r>
      <w:r w:rsidRPr="003D0413">
        <w:rPr>
          <w:rFonts w:ascii="Times New Roman" w:hAnsi="Times New Roman"/>
          <w:sz w:val="24"/>
          <w:szCs w:val="24"/>
        </w:rPr>
        <w:t>garanție.</w:t>
      </w:r>
    </w:p>
    <w:p w14:paraId="1D6D47CA" w14:textId="77777777" w:rsidR="001F46ED" w:rsidRPr="00333852" w:rsidRDefault="001F46ED" w:rsidP="002A6D7C">
      <w:pPr>
        <w:spacing w:after="0"/>
        <w:ind w:firstLine="708"/>
        <w:jc w:val="both"/>
        <w:rPr>
          <w:rFonts w:ascii="Times New Roman" w:hAnsi="Times New Roman"/>
          <w:sz w:val="24"/>
          <w:szCs w:val="24"/>
        </w:rPr>
      </w:pPr>
      <w:r>
        <w:rPr>
          <w:rFonts w:ascii="Times New Roman" w:hAnsi="Times New Roman"/>
          <w:sz w:val="24"/>
          <w:szCs w:val="24"/>
        </w:rPr>
        <w:t>Î</w:t>
      </w:r>
      <w:r w:rsidRPr="003D0413">
        <w:rPr>
          <w:rFonts w:ascii="Times New Roman" w:hAnsi="Times New Roman"/>
          <w:sz w:val="24"/>
          <w:szCs w:val="24"/>
        </w:rPr>
        <w:t xml:space="preserve">n cazul in care, pe parcursul derularii contractului, autoritatea contractanta constata neindeplinirea oricarei conditii prezentata mai sus, conform tabelului de caracteristici tehnice din declaratia de performanta care va fi prezentata odata cu livrarea produsului, autoritatea contractanta </w:t>
      </w:r>
      <w:r w:rsidRPr="00333852">
        <w:rPr>
          <w:rFonts w:ascii="Times New Roman" w:hAnsi="Times New Roman"/>
          <w:sz w:val="24"/>
          <w:szCs w:val="24"/>
          <w:lang w:val="pt-BR"/>
        </w:rPr>
        <w:t>isi rezerva dreptul de a rezilia contractul.</w:t>
      </w:r>
    </w:p>
    <w:p w14:paraId="1EB9DA89" w14:textId="77777777" w:rsidR="00AA73F9" w:rsidRDefault="00AA73F9" w:rsidP="002A6D7C">
      <w:pPr>
        <w:pStyle w:val="Heading2"/>
        <w:numPr>
          <w:ilvl w:val="0"/>
          <w:numId w:val="0"/>
        </w:numPr>
        <w:spacing w:before="120" w:after="120"/>
        <w:ind w:left="576"/>
        <w:rPr>
          <w:rFonts w:ascii="Times New Roman" w:hAnsi="Times New Roman"/>
          <w:sz w:val="24"/>
          <w:szCs w:val="24"/>
        </w:rPr>
      </w:pPr>
    </w:p>
    <w:p w14:paraId="0467C882" w14:textId="7326488A" w:rsidR="001F46ED" w:rsidRPr="005E02B9" w:rsidRDefault="001F46ED" w:rsidP="002A6D7C">
      <w:pPr>
        <w:pStyle w:val="Heading2"/>
        <w:numPr>
          <w:ilvl w:val="0"/>
          <w:numId w:val="0"/>
        </w:numPr>
        <w:spacing w:before="120" w:after="120"/>
        <w:ind w:left="576"/>
        <w:rPr>
          <w:rFonts w:ascii="Times New Roman" w:hAnsi="Times New Roman"/>
          <w:sz w:val="24"/>
          <w:szCs w:val="24"/>
        </w:rPr>
      </w:pPr>
      <w:r w:rsidRPr="005E02B9">
        <w:rPr>
          <w:rFonts w:ascii="Times New Roman" w:hAnsi="Times New Roman"/>
          <w:sz w:val="24"/>
          <w:szCs w:val="24"/>
        </w:rPr>
        <w:t>3.7.</w:t>
      </w:r>
      <w:bookmarkStart w:id="6" w:name="_Toc478634976"/>
      <w:r w:rsidRPr="005E02B9">
        <w:rPr>
          <w:rFonts w:ascii="Times New Roman" w:hAnsi="Times New Roman"/>
          <w:sz w:val="24"/>
          <w:szCs w:val="24"/>
        </w:rPr>
        <w:t xml:space="preserve"> Livrare, ambalare, etichetare, transport</w:t>
      </w:r>
      <w:bookmarkEnd w:id="6"/>
    </w:p>
    <w:p w14:paraId="1C83D894" w14:textId="77777777" w:rsidR="001F46ED" w:rsidRDefault="001F46ED" w:rsidP="002A6D7C">
      <w:pPr>
        <w:spacing w:after="0"/>
        <w:ind w:firstLine="576"/>
        <w:jc w:val="both"/>
        <w:rPr>
          <w:rFonts w:ascii="Times New Roman" w:hAnsi="Times New Roman"/>
          <w:sz w:val="24"/>
          <w:szCs w:val="24"/>
        </w:rPr>
      </w:pPr>
      <w:r>
        <w:rPr>
          <w:rFonts w:ascii="Times New Roman" w:hAnsi="Times New Roman"/>
          <w:sz w:val="24"/>
          <w:szCs w:val="24"/>
        </w:rPr>
        <w:tab/>
      </w:r>
      <w:r w:rsidRPr="003D0413">
        <w:rPr>
          <w:rFonts w:ascii="Times New Roman" w:hAnsi="Times New Roman"/>
          <w:sz w:val="24"/>
          <w:szCs w:val="24"/>
        </w:rPr>
        <w:t xml:space="preserve">Livrarea produselor se va face in baza comenzilor ferme emise de catre  </w:t>
      </w:r>
      <w:r>
        <w:rPr>
          <w:rFonts w:ascii="Times New Roman" w:hAnsi="Times New Roman"/>
          <w:sz w:val="24"/>
          <w:szCs w:val="24"/>
        </w:rPr>
        <w:t>beneficiar, in termen de maxim 2</w:t>
      </w:r>
      <w:r w:rsidRPr="003D0413">
        <w:rPr>
          <w:rFonts w:ascii="Times New Roman" w:hAnsi="Times New Roman"/>
          <w:sz w:val="24"/>
          <w:szCs w:val="24"/>
        </w:rPr>
        <w:t xml:space="preserve"> zile calendaristice de la data emiterii comenzilor</w:t>
      </w:r>
      <w:r w:rsidRPr="003D0413">
        <w:rPr>
          <w:rFonts w:ascii="Times New Roman" w:hAnsi="Times New Roman"/>
          <w:sz w:val="24"/>
          <w:szCs w:val="24"/>
          <w:lang w:val="fr-FR"/>
        </w:rPr>
        <w:t>.</w:t>
      </w:r>
      <w:r w:rsidRPr="003D0413">
        <w:rPr>
          <w:rFonts w:ascii="Times New Roman" w:hAnsi="Times New Roman"/>
          <w:sz w:val="24"/>
          <w:szCs w:val="24"/>
        </w:rPr>
        <w:t xml:space="preserve"> </w:t>
      </w:r>
    </w:p>
    <w:p w14:paraId="091865D5" w14:textId="73559A38" w:rsidR="001F46ED" w:rsidRPr="00333852" w:rsidRDefault="001F46ED" w:rsidP="002A6D7C">
      <w:pPr>
        <w:widowControl w:val="0"/>
        <w:spacing w:before="120" w:after="120"/>
        <w:jc w:val="both"/>
        <w:rPr>
          <w:rFonts w:ascii="Times New Roman" w:hAnsi="Times New Roman"/>
          <w:i/>
          <w:sz w:val="24"/>
          <w:szCs w:val="24"/>
        </w:rPr>
      </w:pPr>
      <w:r w:rsidRPr="00F40FB4">
        <w:rPr>
          <w:rFonts w:ascii="Times New Roman" w:hAnsi="Times New Roman"/>
          <w:color w:val="FF0000"/>
          <w:sz w:val="24"/>
          <w:szCs w:val="24"/>
        </w:rPr>
        <w:tab/>
      </w:r>
      <w:r w:rsidRPr="00333852">
        <w:rPr>
          <w:rFonts w:ascii="Times New Roman" w:hAnsi="Times New Roman"/>
          <w:sz w:val="24"/>
          <w:szCs w:val="24"/>
        </w:rPr>
        <w:t xml:space="preserve">Destinația de livrare este: </w:t>
      </w:r>
      <w:r w:rsidRPr="00333852">
        <w:rPr>
          <w:rFonts w:ascii="Times New Roman" w:hAnsi="Times New Roman"/>
          <w:i/>
          <w:sz w:val="24"/>
          <w:szCs w:val="24"/>
        </w:rPr>
        <w:t>Strada Margaritarului</w:t>
      </w:r>
      <w:r w:rsidR="002E0BD1" w:rsidRPr="00333852">
        <w:rPr>
          <w:rFonts w:ascii="Times New Roman" w:hAnsi="Times New Roman"/>
          <w:i/>
          <w:sz w:val="24"/>
          <w:szCs w:val="24"/>
        </w:rPr>
        <w:t>,</w:t>
      </w:r>
      <w:r w:rsidRPr="00333852">
        <w:rPr>
          <w:rFonts w:ascii="Times New Roman" w:hAnsi="Times New Roman"/>
          <w:i/>
          <w:sz w:val="24"/>
          <w:szCs w:val="24"/>
        </w:rPr>
        <w:t xml:space="preserve"> nr. 10, Targu Jiu, </w:t>
      </w:r>
      <w:r w:rsidR="002E0BD1" w:rsidRPr="00333852">
        <w:rPr>
          <w:rFonts w:ascii="Times New Roman" w:hAnsi="Times New Roman"/>
          <w:i/>
          <w:sz w:val="24"/>
          <w:szCs w:val="24"/>
        </w:rPr>
        <w:t xml:space="preserve">Jud. </w:t>
      </w:r>
      <w:r w:rsidRPr="00333852">
        <w:rPr>
          <w:rFonts w:ascii="Times New Roman" w:hAnsi="Times New Roman"/>
          <w:i/>
          <w:sz w:val="24"/>
          <w:szCs w:val="24"/>
        </w:rPr>
        <w:t>Gorj.</w:t>
      </w:r>
    </w:p>
    <w:p w14:paraId="08075B79" w14:textId="1CC5F612" w:rsidR="001F46ED" w:rsidRPr="00333852" w:rsidRDefault="001F46ED" w:rsidP="002A6D7C">
      <w:pPr>
        <w:widowControl w:val="0"/>
        <w:spacing w:before="120" w:after="120"/>
        <w:jc w:val="both"/>
        <w:rPr>
          <w:rFonts w:ascii="Times New Roman" w:hAnsi="Times New Roman"/>
          <w:sz w:val="24"/>
          <w:szCs w:val="24"/>
          <w:lang w:val="fr-FR"/>
        </w:rPr>
      </w:pPr>
      <w:r w:rsidRPr="00333852">
        <w:rPr>
          <w:rFonts w:ascii="Times New Roman" w:hAnsi="Times New Roman"/>
          <w:sz w:val="24"/>
          <w:szCs w:val="24"/>
        </w:rPr>
        <w:tab/>
        <w:t>Persoana de contact:</w:t>
      </w:r>
      <w:r w:rsidR="002E0BD1" w:rsidRPr="00333852">
        <w:rPr>
          <w:rFonts w:ascii="Times New Roman" w:hAnsi="Times New Roman"/>
          <w:sz w:val="24"/>
          <w:szCs w:val="24"/>
        </w:rPr>
        <w:t xml:space="preserve"> </w:t>
      </w:r>
      <w:r w:rsidRPr="00333852">
        <w:rPr>
          <w:rFonts w:ascii="Times New Roman" w:hAnsi="Times New Roman"/>
          <w:sz w:val="24"/>
          <w:szCs w:val="24"/>
        </w:rPr>
        <w:t>Ion-Gabriel</w:t>
      </w:r>
      <w:r w:rsidR="002E0BD1" w:rsidRPr="00333852">
        <w:rPr>
          <w:rFonts w:ascii="Times New Roman" w:hAnsi="Times New Roman"/>
          <w:sz w:val="24"/>
          <w:szCs w:val="24"/>
        </w:rPr>
        <w:t xml:space="preserve"> TUDORESCU</w:t>
      </w:r>
    </w:p>
    <w:p w14:paraId="1D4CE230" w14:textId="6E9BF1CA" w:rsidR="001F46ED" w:rsidRDefault="001F46ED" w:rsidP="002A6D7C">
      <w:pPr>
        <w:spacing w:after="0"/>
        <w:ind w:left="576"/>
        <w:jc w:val="both"/>
        <w:rPr>
          <w:rFonts w:ascii="Times New Roman" w:hAnsi="Times New Roman"/>
          <w:sz w:val="24"/>
          <w:szCs w:val="24"/>
          <w:lang w:val="fr-FR"/>
        </w:rPr>
      </w:pPr>
      <w:r>
        <w:rPr>
          <w:rFonts w:ascii="Times New Roman" w:hAnsi="Times New Roman"/>
          <w:sz w:val="24"/>
          <w:szCs w:val="24"/>
          <w:lang w:val="fr-FR"/>
        </w:rPr>
        <w:tab/>
      </w:r>
      <w:r w:rsidR="002A6D7C">
        <w:rPr>
          <w:rFonts w:ascii="Times New Roman" w:hAnsi="Times New Roman"/>
          <w:sz w:val="24"/>
          <w:szCs w:val="24"/>
          <w:lang w:val="fr-FR"/>
        </w:rPr>
        <w:t xml:space="preserve">Program de </w:t>
      </w:r>
      <w:proofErr w:type="spellStart"/>
      <w:r w:rsidR="002A6D7C">
        <w:rPr>
          <w:rFonts w:ascii="Times New Roman" w:hAnsi="Times New Roman"/>
          <w:sz w:val="24"/>
          <w:szCs w:val="24"/>
          <w:lang w:val="fr-FR"/>
        </w:rPr>
        <w:t>lucru</w:t>
      </w:r>
      <w:proofErr w:type="spellEnd"/>
      <w:r w:rsidR="002A6D7C">
        <w:rPr>
          <w:rFonts w:ascii="Times New Roman" w:hAnsi="Times New Roman"/>
          <w:sz w:val="24"/>
          <w:szCs w:val="24"/>
          <w:lang w:val="fr-FR"/>
        </w:rPr>
        <w:t xml:space="preserve">: </w:t>
      </w:r>
      <w:proofErr w:type="spellStart"/>
      <w:r w:rsidR="002A6D7C">
        <w:rPr>
          <w:rFonts w:ascii="Times New Roman" w:hAnsi="Times New Roman"/>
          <w:sz w:val="24"/>
          <w:szCs w:val="24"/>
          <w:lang w:val="fr-FR"/>
        </w:rPr>
        <w:t>Luni-joi</w:t>
      </w:r>
      <w:proofErr w:type="spellEnd"/>
      <w:r w:rsidR="002E0BD1">
        <w:rPr>
          <w:rFonts w:ascii="Times New Roman" w:hAnsi="Times New Roman"/>
          <w:sz w:val="24"/>
          <w:szCs w:val="24"/>
          <w:lang w:val="fr-FR"/>
        </w:rPr>
        <w:t xml:space="preserve"> - </w:t>
      </w:r>
      <w:proofErr w:type="spellStart"/>
      <w:r w:rsidRPr="003D0413">
        <w:rPr>
          <w:rFonts w:ascii="Times New Roman" w:hAnsi="Times New Roman"/>
          <w:sz w:val="24"/>
          <w:szCs w:val="24"/>
          <w:lang w:val="fr-FR"/>
        </w:rPr>
        <w:t>intervalul</w:t>
      </w:r>
      <w:proofErr w:type="spellEnd"/>
      <w:r w:rsidRPr="003D0413">
        <w:rPr>
          <w:rFonts w:ascii="Times New Roman" w:hAnsi="Times New Roman"/>
          <w:sz w:val="24"/>
          <w:szCs w:val="24"/>
          <w:lang w:val="fr-FR"/>
        </w:rPr>
        <w:t xml:space="preserve"> </w:t>
      </w:r>
      <w:proofErr w:type="spellStart"/>
      <w:r w:rsidRPr="003D0413">
        <w:rPr>
          <w:rFonts w:ascii="Times New Roman" w:hAnsi="Times New Roman"/>
          <w:sz w:val="24"/>
          <w:szCs w:val="24"/>
          <w:lang w:val="fr-FR"/>
        </w:rPr>
        <w:t>orar</w:t>
      </w:r>
      <w:proofErr w:type="spellEnd"/>
      <w:r w:rsidRPr="003D0413">
        <w:rPr>
          <w:rFonts w:ascii="Times New Roman" w:hAnsi="Times New Roman"/>
          <w:sz w:val="24"/>
          <w:szCs w:val="24"/>
          <w:lang w:val="fr-FR"/>
        </w:rPr>
        <w:t xml:space="preserve"> 7</w:t>
      </w:r>
      <w:r>
        <w:rPr>
          <w:rFonts w:ascii="Times New Roman" w:hAnsi="Times New Roman"/>
          <w:sz w:val="24"/>
          <w:szCs w:val="24"/>
          <w:lang w:val="fr-FR"/>
        </w:rPr>
        <w:t>:</w:t>
      </w:r>
      <w:r w:rsidRPr="003D0413">
        <w:rPr>
          <w:rFonts w:ascii="Times New Roman" w:hAnsi="Times New Roman"/>
          <w:sz w:val="24"/>
          <w:szCs w:val="24"/>
          <w:lang w:val="fr-FR"/>
        </w:rPr>
        <w:t>00-</w:t>
      </w:r>
      <w:r>
        <w:rPr>
          <w:rFonts w:ascii="Times New Roman" w:hAnsi="Times New Roman"/>
          <w:sz w:val="24"/>
          <w:szCs w:val="24"/>
          <w:lang w:val="fr-FR"/>
        </w:rPr>
        <w:t>15:30</w:t>
      </w:r>
      <w:r w:rsidRPr="003D0413">
        <w:rPr>
          <w:rFonts w:ascii="Times New Roman" w:hAnsi="Times New Roman"/>
          <w:sz w:val="24"/>
          <w:szCs w:val="24"/>
          <w:lang w:val="fr-FR"/>
        </w:rPr>
        <w:t>.</w:t>
      </w:r>
    </w:p>
    <w:p w14:paraId="298E0BE1" w14:textId="08CF7AB3" w:rsidR="002A6D7C" w:rsidRPr="003D0413" w:rsidRDefault="002A6D7C" w:rsidP="002A6D7C">
      <w:pPr>
        <w:spacing w:after="0"/>
        <w:ind w:left="576"/>
        <w:jc w:val="both"/>
        <w:rPr>
          <w:rFonts w:ascii="Times New Roman" w:hAnsi="Times New Roman"/>
          <w:sz w:val="24"/>
          <w:szCs w:val="24"/>
          <w:lang w:val="fr-FR"/>
        </w:rPr>
      </w:pPr>
      <w:r>
        <w:rPr>
          <w:rFonts w:ascii="Times New Roman" w:hAnsi="Times New Roman"/>
          <w:sz w:val="24"/>
          <w:szCs w:val="24"/>
          <w:lang w:val="fr-FR"/>
        </w:rPr>
        <w:t xml:space="preserve">                                </w:t>
      </w:r>
      <w:r w:rsidR="001677D9">
        <w:rPr>
          <w:rFonts w:ascii="Times New Roman" w:hAnsi="Times New Roman"/>
          <w:sz w:val="24"/>
          <w:szCs w:val="24"/>
          <w:lang w:val="fr-FR"/>
        </w:rPr>
        <w:t xml:space="preserve">   </w:t>
      </w:r>
      <w:proofErr w:type="spellStart"/>
      <w:r>
        <w:rPr>
          <w:rFonts w:ascii="Times New Roman" w:hAnsi="Times New Roman"/>
          <w:sz w:val="24"/>
          <w:szCs w:val="24"/>
          <w:lang w:val="fr-FR"/>
        </w:rPr>
        <w:t>Vineri</w:t>
      </w:r>
      <w:proofErr w:type="spellEnd"/>
      <w:r w:rsidR="002E0BD1">
        <w:rPr>
          <w:rFonts w:ascii="Times New Roman" w:hAnsi="Times New Roman"/>
          <w:sz w:val="24"/>
          <w:szCs w:val="24"/>
          <w:lang w:val="fr-FR"/>
        </w:rPr>
        <w:t xml:space="preserve"> - </w:t>
      </w:r>
      <w:proofErr w:type="spellStart"/>
      <w:r w:rsidRPr="003D0413">
        <w:rPr>
          <w:rFonts w:ascii="Times New Roman" w:hAnsi="Times New Roman"/>
          <w:sz w:val="24"/>
          <w:szCs w:val="24"/>
          <w:lang w:val="fr-FR"/>
        </w:rPr>
        <w:t>intervalul</w:t>
      </w:r>
      <w:proofErr w:type="spellEnd"/>
      <w:r w:rsidRPr="003D0413">
        <w:rPr>
          <w:rFonts w:ascii="Times New Roman" w:hAnsi="Times New Roman"/>
          <w:sz w:val="24"/>
          <w:szCs w:val="24"/>
          <w:lang w:val="fr-FR"/>
        </w:rPr>
        <w:t xml:space="preserve"> </w:t>
      </w:r>
      <w:proofErr w:type="spellStart"/>
      <w:r w:rsidRPr="003D0413">
        <w:rPr>
          <w:rFonts w:ascii="Times New Roman" w:hAnsi="Times New Roman"/>
          <w:sz w:val="24"/>
          <w:szCs w:val="24"/>
          <w:lang w:val="fr-FR"/>
        </w:rPr>
        <w:t>orar</w:t>
      </w:r>
      <w:proofErr w:type="spellEnd"/>
      <w:r w:rsidRPr="003D0413">
        <w:rPr>
          <w:rFonts w:ascii="Times New Roman" w:hAnsi="Times New Roman"/>
          <w:sz w:val="24"/>
          <w:szCs w:val="24"/>
          <w:lang w:val="fr-FR"/>
        </w:rPr>
        <w:t xml:space="preserve"> 7</w:t>
      </w:r>
      <w:r>
        <w:rPr>
          <w:rFonts w:ascii="Times New Roman" w:hAnsi="Times New Roman"/>
          <w:sz w:val="24"/>
          <w:szCs w:val="24"/>
          <w:lang w:val="fr-FR"/>
        </w:rPr>
        <w:t>:</w:t>
      </w:r>
      <w:r w:rsidRPr="003D0413">
        <w:rPr>
          <w:rFonts w:ascii="Times New Roman" w:hAnsi="Times New Roman"/>
          <w:sz w:val="24"/>
          <w:szCs w:val="24"/>
          <w:lang w:val="fr-FR"/>
        </w:rPr>
        <w:t>00-</w:t>
      </w:r>
      <w:r>
        <w:rPr>
          <w:rFonts w:ascii="Times New Roman" w:hAnsi="Times New Roman"/>
          <w:sz w:val="24"/>
          <w:szCs w:val="24"/>
          <w:lang w:val="fr-FR"/>
        </w:rPr>
        <w:t>13:00.</w:t>
      </w:r>
    </w:p>
    <w:p w14:paraId="496A724E" w14:textId="77777777" w:rsidR="001F46ED" w:rsidRPr="00040784" w:rsidRDefault="001F46ED" w:rsidP="002A6D7C">
      <w:pPr>
        <w:widowControl w:val="0"/>
        <w:spacing w:before="120" w:after="120"/>
        <w:ind w:firstLine="576"/>
        <w:jc w:val="both"/>
        <w:rPr>
          <w:rFonts w:ascii="Times New Roman" w:hAnsi="Times New Roman"/>
          <w:sz w:val="24"/>
          <w:szCs w:val="20"/>
        </w:rPr>
      </w:pPr>
      <w:r>
        <w:rPr>
          <w:rFonts w:ascii="Times New Roman" w:hAnsi="Times New Roman"/>
          <w:color w:val="FF0000"/>
          <w:sz w:val="24"/>
          <w:szCs w:val="24"/>
        </w:rPr>
        <w:tab/>
      </w:r>
      <w:r w:rsidRPr="003D0413">
        <w:rPr>
          <w:rFonts w:ascii="Times New Roman" w:hAnsi="Times New Roman"/>
          <w:color w:val="FF0000"/>
          <w:sz w:val="24"/>
          <w:szCs w:val="24"/>
        </w:rPr>
        <w:t>Furnizorul are obligatia de a asigura transportul bunului pana la destinatia finala, precizata in prezentul Caiet de Sarcini.</w:t>
      </w:r>
      <w:r>
        <w:rPr>
          <w:rFonts w:ascii="Times New Roman" w:hAnsi="Times New Roman"/>
          <w:color w:val="FF0000"/>
          <w:sz w:val="24"/>
          <w:szCs w:val="24"/>
        </w:rPr>
        <w:t xml:space="preserve"> </w:t>
      </w:r>
      <w:r w:rsidRPr="00197F41">
        <w:rPr>
          <w:rFonts w:ascii="Times New Roman" w:hAnsi="Times New Roman"/>
          <w:sz w:val="24"/>
          <w:szCs w:val="20"/>
        </w:rPr>
        <w:t xml:space="preserve">Transportul și toate costurile și riscurile asociate sunt în sarcina exclusivă a contractantului. </w:t>
      </w:r>
      <w:r w:rsidRPr="00F40FB4">
        <w:rPr>
          <w:rFonts w:ascii="Times New Roman" w:hAnsi="Times New Roman"/>
          <w:color w:val="FF0000"/>
          <w:sz w:val="24"/>
          <w:szCs w:val="24"/>
          <w:highlight w:val="yellow"/>
        </w:rPr>
        <w:t xml:space="preserve"> </w:t>
      </w:r>
    </w:p>
    <w:p w14:paraId="13B003B0" w14:textId="77777777" w:rsidR="001F46ED" w:rsidRPr="00F40FB4" w:rsidRDefault="001F46ED" w:rsidP="002A6D7C">
      <w:pPr>
        <w:spacing w:before="120" w:after="120"/>
        <w:jc w:val="both"/>
        <w:rPr>
          <w:rFonts w:ascii="Times New Roman" w:hAnsi="Times New Roman"/>
          <w:color w:val="FF0000"/>
          <w:sz w:val="24"/>
          <w:szCs w:val="24"/>
        </w:rPr>
      </w:pPr>
      <w:r w:rsidRPr="00040784">
        <w:rPr>
          <w:rFonts w:ascii="Times New Roman" w:hAnsi="Times New Roman"/>
          <w:color w:val="FF0000"/>
          <w:sz w:val="24"/>
          <w:szCs w:val="24"/>
        </w:rPr>
        <w:tab/>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14:paraId="628A393F" w14:textId="77777777" w:rsidR="001F46ED" w:rsidRDefault="002A6D7C" w:rsidP="001677D9">
      <w:pPr>
        <w:ind w:firstLine="576"/>
        <w:jc w:val="both"/>
        <w:rPr>
          <w:rFonts w:ascii="Times New Roman" w:hAnsi="Times New Roman"/>
          <w:sz w:val="24"/>
          <w:szCs w:val="24"/>
          <w:lang w:val="fr-FR"/>
        </w:rPr>
      </w:pPr>
      <w:r>
        <w:rPr>
          <w:rFonts w:ascii="Times New Roman" w:hAnsi="Times New Roman"/>
          <w:sz w:val="24"/>
          <w:szCs w:val="24"/>
          <w:lang w:val="fr-FR"/>
        </w:rPr>
        <w:tab/>
      </w:r>
      <w:proofErr w:type="spellStart"/>
      <w:r w:rsidR="001F46ED" w:rsidRPr="00040784">
        <w:rPr>
          <w:rFonts w:ascii="Times New Roman" w:hAnsi="Times New Roman"/>
          <w:sz w:val="24"/>
          <w:szCs w:val="24"/>
          <w:lang w:val="fr-FR"/>
        </w:rPr>
        <w:t>Furnizorul</w:t>
      </w:r>
      <w:proofErr w:type="spellEnd"/>
      <w:r w:rsidR="001F46ED" w:rsidRPr="00040784">
        <w:rPr>
          <w:rFonts w:ascii="Times New Roman" w:hAnsi="Times New Roman"/>
          <w:sz w:val="24"/>
          <w:szCs w:val="24"/>
          <w:lang w:val="fr-FR"/>
        </w:rPr>
        <w:t xml:space="preserve"> va </w:t>
      </w:r>
      <w:proofErr w:type="spellStart"/>
      <w:r w:rsidR="001F46ED" w:rsidRPr="00040784">
        <w:rPr>
          <w:rFonts w:ascii="Times New Roman" w:hAnsi="Times New Roman"/>
          <w:sz w:val="24"/>
          <w:szCs w:val="24"/>
          <w:lang w:val="fr-FR"/>
        </w:rPr>
        <w:t>transmite</w:t>
      </w:r>
      <w:proofErr w:type="spellEnd"/>
      <w:r w:rsidR="001F46ED" w:rsidRPr="00040784">
        <w:rPr>
          <w:rFonts w:ascii="Times New Roman" w:hAnsi="Times New Roman"/>
          <w:sz w:val="24"/>
          <w:szCs w:val="24"/>
          <w:lang w:val="fr-FR"/>
        </w:rPr>
        <w:t xml:space="preserve"> </w:t>
      </w:r>
      <w:proofErr w:type="spellStart"/>
      <w:r w:rsidR="001F46ED" w:rsidRPr="00040784">
        <w:rPr>
          <w:rFonts w:ascii="Times New Roman" w:hAnsi="Times New Roman"/>
          <w:sz w:val="24"/>
          <w:szCs w:val="24"/>
          <w:lang w:val="fr-FR"/>
        </w:rPr>
        <w:t>achizitorului</w:t>
      </w:r>
      <w:proofErr w:type="spellEnd"/>
      <w:r w:rsidR="001F46ED" w:rsidRPr="00040784">
        <w:rPr>
          <w:rFonts w:ascii="Times New Roman" w:hAnsi="Times New Roman"/>
          <w:sz w:val="24"/>
          <w:szCs w:val="24"/>
          <w:lang w:val="fr-FR"/>
        </w:rPr>
        <w:t xml:space="preserve"> </w:t>
      </w:r>
      <w:proofErr w:type="spellStart"/>
      <w:r w:rsidR="001F46ED" w:rsidRPr="00040784">
        <w:rPr>
          <w:rFonts w:ascii="Times New Roman" w:hAnsi="Times New Roman"/>
          <w:sz w:val="24"/>
          <w:szCs w:val="24"/>
          <w:lang w:val="fr-FR"/>
        </w:rPr>
        <w:t>docum</w:t>
      </w:r>
      <w:r w:rsidR="001F46ED">
        <w:rPr>
          <w:rFonts w:ascii="Times New Roman" w:hAnsi="Times New Roman"/>
          <w:sz w:val="24"/>
          <w:szCs w:val="24"/>
          <w:lang w:val="fr-FR"/>
        </w:rPr>
        <w:t>entele</w:t>
      </w:r>
      <w:proofErr w:type="spellEnd"/>
      <w:r w:rsidR="001F46ED">
        <w:rPr>
          <w:rFonts w:ascii="Times New Roman" w:hAnsi="Times New Roman"/>
          <w:sz w:val="24"/>
          <w:szCs w:val="24"/>
          <w:lang w:val="fr-FR"/>
        </w:rPr>
        <w:t xml:space="preserve"> care </w:t>
      </w:r>
      <w:proofErr w:type="spellStart"/>
      <w:r w:rsidR="001F46ED">
        <w:rPr>
          <w:rFonts w:ascii="Times New Roman" w:hAnsi="Times New Roman"/>
          <w:sz w:val="24"/>
          <w:szCs w:val="24"/>
          <w:lang w:val="fr-FR"/>
        </w:rPr>
        <w:t>insotesc</w:t>
      </w:r>
      <w:proofErr w:type="spellEnd"/>
      <w:r w:rsidR="001F46ED">
        <w:rPr>
          <w:rFonts w:ascii="Times New Roman" w:hAnsi="Times New Roman"/>
          <w:sz w:val="24"/>
          <w:szCs w:val="24"/>
          <w:lang w:val="fr-FR"/>
        </w:rPr>
        <w:t xml:space="preserve"> </w:t>
      </w:r>
      <w:proofErr w:type="spellStart"/>
      <w:r w:rsidR="001F46ED">
        <w:rPr>
          <w:rFonts w:ascii="Times New Roman" w:hAnsi="Times New Roman"/>
          <w:sz w:val="24"/>
          <w:szCs w:val="24"/>
          <w:lang w:val="fr-FR"/>
        </w:rPr>
        <w:t>produsele</w:t>
      </w:r>
      <w:proofErr w:type="spellEnd"/>
      <w:r w:rsidR="001F46ED">
        <w:rPr>
          <w:rFonts w:ascii="Times New Roman" w:hAnsi="Times New Roman"/>
          <w:sz w:val="24"/>
          <w:szCs w:val="24"/>
          <w:lang w:val="fr-FR"/>
        </w:rPr>
        <w:t>:</w:t>
      </w:r>
    </w:p>
    <w:p w14:paraId="6BC31C92" w14:textId="352A10AE" w:rsidR="002A6D7C" w:rsidRPr="005F24D6" w:rsidRDefault="001677D9" w:rsidP="001677D9">
      <w:pPr>
        <w:spacing w:after="0"/>
        <w:ind w:left="-567" w:firstLine="576"/>
        <w:jc w:val="both"/>
        <w:rPr>
          <w:rFonts w:ascii="Times New Roman" w:hAnsi="Times New Roman"/>
          <w:sz w:val="24"/>
          <w:szCs w:val="24"/>
          <w:lang w:val="fr-FR"/>
        </w:rPr>
      </w:pPr>
      <w:r>
        <w:rPr>
          <w:rFonts w:ascii="Times New Roman" w:hAnsi="Times New Roman"/>
          <w:sz w:val="24"/>
          <w:szCs w:val="24"/>
          <w:lang w:val="fr-FR"/>
        </w:rPr>
        <w:t xml:space="preserve">- Factura </w:t>
      </w:r>
      <w:proofErr w:type="spellStart"/>
      <w:r>
        <w:rPr>
          <w:rFonts w:ascii="Times New Roman" w:hAnsi="Times New Roman"/>
          <w:sz w:val="24"/>
          <w:szCs w:val="24"/>
          <w:lang w:val="fr-FR"/>
        </w:rPr>
        <w:t>fiscala</w:t>
      </w:r>
      <w:proofErr w:type="spellEnd"/>
      <w:r>
        <w:rPr>
          <w:rFonts w:ascii="Times New Roman" w:hAnsi="Times New Roman"/>
          <w:sz w:val="24"/>
          <w:szCs w:val="24"/>
          <w:lang w:val="fr-FR"/>
        </w:rPr>
        <w:t> ;</w:t>
      </w:r>
    </w:p>
    <w:p w14:paraId="372C0274" w14:textId="70C4E179" w:rsidR="001F46ED" w:rsidRPr="00040784" w:rsidRDefault="001F46ED" w:rsidP="002A6D7C">
      <w:pPr>
        <w:spacing w:after="0"/>
        <w:jc w:val="both"/>
        <w:rPr>
          <w:rFonts w:ascii="Times New Roman" w:eastAsia="Times New Roman" w:hAnsi="Times New Roman"/>
          <w:bCs/>
          <w:sz w:val="24"/>
          <w:szCs w:val="24"/>
          <w:lang w:val="fr-FR"/>
        </w:rPr>
      </w:pPr>
      <w:r w:rsidRPr="00040784">
        <w:rPr>
          <w:rFonts w:ascii="Times New Roman" w:eastAsia="Times New Roman" w:hAnsi="Times New Roman"/>
          <w:bCs/>
          <w:sz w:val="24"/>
          <w:szCs w:val="24"/>
          <w:lang w:val="fr-FR"/>
        </w:rPr>
        <w:t xml:space="preserve">- </w:t>
      </w:r>
      <w:proofErr w:type="spellStart"/>
      <w:r w:rsidRPr="00040784">
        <w:rPr>
          <w:rFonts w:ascii="Times New Roman" w:eastAsia="Times New Roman" w:hAnsi="Times New Roman"/>
          <w:bCs/>
          <w:sz w:val="24"/>
          <w:szCs w:val="24"/>
          <w:lang w:val="fr-FR"/>
        </w:rPr>
        <w:t>Avizul</w:t>
      </w:r>
      <w:proofErr w:type="spellEnd"/>
      <w:r w:rsidRPr="00040784">
        <w:rPr>
          <w:rFonts w:ascii="Times New Roman" w:eastAsia="Times New Roman" w:hAnsi="Times New Roman"/>
          <w:bCs/>
          <w:sz w:val="24"/>
          <w:szCs w:val="24"/>
          <w:lang w:val="fr-FR"/>
        </w:rPr>
        <w:t xml:space="preserve"> de </w:t>
      </w:r>
      <w:proofErr w:type="spellStart"/>
      <w:r w:rsidRPr="00040784">
        <w:rPr>
          <w:rFonts w:ascii="Times New Roman" w:eastAsia="Times New Roman" w:hAnsi="Times New Roman"/>
          <w:bCs/>
          <w:sz w:val="24"/>
          <w:szCs w:val="24"/>
          <w:lang w:val="fr-FR"/>
        </w:rPr>
        <w:t>insotire</w:t>
      </w:r>
      <w:proofErr w:type="spellEnd"/>
      <w:r w:rsidRPr="00040784">
        <w:rPr>
          <w:rFonts w:ascii="Times New Roman" w:eastAsia="Times New Roman" w:hAnsi="Times New Roman"/>
          <w:bCs/>
          <w:sz w:val="24"/>
          <w:szCs w:val="24"/>
          <w:lang w:val="fr-FR"/>
        </w:rPr>
        <w:t xml:space="preserve"> a </w:t>
      </w:r>
      <w:proofErr w:type="spellStart"/>
      <w:proofErr w:type="gramStart"/>
      <w:r w:rsidRPr="00040784">
        <w:rPr>
          <w:rFonts w:ascii="Times New Roman" w:eastAsia="Times New Roman" w:hAnsi="Times New Roman"/>
          <w:bCs/>
          <w:sz w:val="24"/>
          <w:szCs w:val="24"/>
          <w:lang w:val="fr-FR"/>
        </w:rPr>
        <w:t>marfii</w:t>
      </w:r>
      <w:proofErr w:type="spellEnd"/>
      <w:r w:rsidR="00DB483C">
        <w:rPr>
          <w:rFonts w:ascii="Times New Roman" w:eastAsia="Times New Roman" w:hAnsi="Times New Roman"/>
          <w:bCs/>
          <w:sz w:val="24"/>
          <w:szCs w:val="24"/>
          <w:lang w:val="fr-FR"/>
        </w:rPr>
        <w:t>;</w:t>
      </w:r>
      <w:proofErr w:type="gramEnd"/>
    </w:p>
    <w:p w14:paraId="2E66E7E5" w14:textId="77777777" w:rsidR="001F46ED" w:rsidRPr="00040784" w:rsidRDefault="001F46ED" w:rsidP="002A6D7C">
      <w:pPr>
        <w:spacing w:after="0"/>
        <w:jc w:val="both"/>
        <w:rPr>
          <w:rFonts w:ascii="Times New Roman" w:eastAsia="Times New Roman" w:hAnsi="Times New Roman"/>
          <w:bCs/>
          <w:sz w:val="24"/>
          <w:szCs w:val="24"/>
          <w:lang w:val="fr-FR"/>
        </w:rPr>
      </w:pPr>
      <w:r w:rsidRPr="00040784">
        <w:rPr>
          <w:rFonts w:ascii="Times New Roman" w:eastAsia="Times New Roman" w:hAnsi="Times New Roman"/>
          <w:bCs/>
          <w:sz w:val="24"/>
          <w:szCs w:val="24"/>
          <w:lang w:val="fr-FR"/>
        </w:rPr>
        <w:t xml:space="preserve">- Nota de </w:t>
      </w:r>
      <w:proofErr w:type="spellStart"/>
      <w:r w:rsidRPr="00040784">
        <w:rPr>
          <w:rFonts w:ascii="Times New Roman" w:eastAsia="Times New Roman" w:hAnsi="Times New Roman"/>
          <w:bCs/>
          <w:sz w:val="24"/>
          <w:szCs w:val="24"/>
          <w:lang w:val="fr-FR"/>
        </w:rPr>
        <w:t>cantar</w:t>
      </w:r>
      <w:proofErr w:type="spellEnd"/>
      <w:r w:rsidRPr="00040784">
        <w:rPr>
          <w:rFonts w:ascii="Times New Roman" w:eastAsia="Times New Roman" w:hAnsi="Times New Roman"/>
          <w:bCs/>
          <w:sz w:val="24"/>
          <w:szCs w:val="24"/>
          <w:lang w:val="fr-FR"/>
        </w:rPr>
        <w:t>;</w:t>
      </w:r>
    </w:p>
    <w:p w14:paraId="3CDB082B" w14:textId="77777777" w:rsidR="001F46ED" w:rsidRPr="00040784" w:rsidRDefault="001F46ED" w:rsidP="002A6D7C">
      <w:pPr>
        <w:spacing w:after="0"/>
        <w:jc w:val="both"/>
        <w:rPr>
          <w:rFonts w:ascii="Times New Roman" w:eastAsia="Times New Roman" w:hAnsi="Times New Roman"/>
          <w:bCs/>
          <w:sz w:val="24"/>
          <w:szCs w:val="24"/>
          <w:lang w:val="fr-FR"/>
        </w:rPr>
      </w:pPr>
      <w:r w:rsidRPr="00333852">
        <w:rPr>
          <w:rFonts w:ascii="Times New Roman" w:eastAsia="Times New Roman" w:hAnsi="Times New Roman"/>
          <w:bCs/>
          <w:sz w:val="24"/>
          <w:szCs w:val="24"/>
          <w:lang w:val="pt-BR"/>
        </w:rPr>
        <w:t>- Certificatul de conformitate;</w:t>
      </w:r>
    </w:p>
    <w:p w14:paraId="44323B62" w14:textId="2E4E0D4C" w:rsidR="001F46ED" w:rsidRPr="00040784" w:rsidRDefault="001677D9" w:rsidP="001677D9">
      <w:pPr>
        <w:spacing w:after="0"/>
        <w:jc w:val="both"/>
        <w:rPr>
          <w:rFonts w:ascii="Times New Roman" w:eastAsia="Times New Roman" w:hAnsi="Times New Roman"/>
          <w:bCs/>
          <w:sz w:val="24"/>
          <w:szCs w:val="24"/>
          <w:lang w:val="fr-FR"/>
        </w:rPr>
      </w:pPr>
      <w:r w:rsidRPr="00333852">
        <w:rPr>
          <w:rFonts w:ascii="Times New Roman" w:eastAsia="Times New Roman" w:hAnsi="Times New Roman"/>
          <w:bCs/>
          <w:sz w:val="24"/>
          <w:szCs w:val="24"/>
          <w:lang w:val="pt-BR"/>
        </w:rPr>
        <w:t>- Declaratia de performanta/</w:t>
      </w:r>
      <w:r w:rsidR="001F46ED" w:rsidRPr="00333852">
        <w:rPr>
          <w:rFonts w:ascii="Times New Roman" w:eastAsia="Times New Roman" w:hAnsi="Times New Roman"/>
          <w:bCs/>
          <w:sz w:val="24"/>
          <w:szCs w:val="24"/>
          <w:lang w:val="pt-BR"/>
        </w:rPr>
        <w:t>Declaratia de conformitate.</w:t>
      </w:r>
    </w:p>
    <w:p w14:paraId="561CF43E" w14:textId="77777777" w:rsidR="001F46ED" w:rsidRPr="002110C5" w:rsidRDefault="001F46ED" w:rsidP="002A6D7C"/>
    <w:p w14:paraId="2FD2DFF7" w14:textId="77777777" w:rsidR="001F46ED" w:rsidRPr="00040784" w:rsidRDefault="001F46ED" w:rsidP="002A6D7C">
      <w:pPr>
        <w:pStyle w:val="Heading2"/>
        <w:numPr>
          <w:ilvl w:val="0"/>
          <w:numId w:val="0"/>
        </w:numPr>
        <w:spacing w:before="120"/>
        <w:ind w:left="576"/>
        <w:rPr>
          <w:rFonts w:ascii="Times New Roman" w:hAnsi="Times New Roman"/>
          <w:sz w:val="22"/>
          <w:szCs w:val="22"/>
        </w:rPr>
      </w:pPr>
      <w:r w:rsidRPr="00040784">
        <w:rPr>
          <w:rFonts w:ascii="Times New Roman" w:hAnsi="Times New Roman"/>
          <w:sz w:val="24"/>
          <w:szCs w:val="22"/>
        </w:rPr>
        <w:lastRenderedPageBreak/>
        <w:t xml:space="preserve">3.8. Operațiuni cu titlu accesoriu, </w:t>
      </w:r>
      <w:r w:rsidRPr="00040784">
        <w:rPr>
          <w:rFonts w:ascii="Times New Roman" w:hAnsi="Times New Roman"/>
          <w:i/>
          <w:sz w:val="24"/>
          <w:szCs w:val="22"/>
        </w:rPr>
        <w:t>dacă este cazul</w:t>
      </w:r>
    </w:p>
    <w:p w14:paraId="47E6E0B8" w14:textId="77777777" w:rsidR="001F46ED" w:rsidRDefault="001F46ED" w:rsidP="002A6D7C">
      <w:pPr>
        <w:spacing w:after="0"/>
        <w:jc w:val="both"/>
        <w:rPr>
          <w:rFonts w:ascii="Times New Roman" w:hAnsi="Times New Roman"/>
          <w:sz w:val="24"/>
          <w:szCs w:val="24"/>
          <w:lang w:val="fr-FR"/>
        </w:rPr>
      </w:pPr>
      <w:r w:rsidRPr="00040784">
        <w:rPr>
          <w:rFonts w:ascii="Times New Roman" w:hAnsi="Times New Roman"/>
          <w:sz w:val="24"/>
          <w:szCs w:val="24"/>
          <w:lang w:val="fr-FR"/>
        </w:rPr>
        <w:t xml:space="preserve">Nu este </w:t>
      </w:r>
      <w:proofErr w:type="spellStart"/>
      <w:r w:rsidRPr="00040784">
        <w:rPr>
          <w:rFonts w:ascii="Times New Roman" w:hAnsi="Times New Roman"/>
          <w:sz w:val="24"/>
          <w:szCs w:val="24"/>
          <w:lang w:val="fr-FR"/>
        </w:rPr>
        <w:t>cazul</w:t>
      </w:r>
      <w:proofErr w:type="spellEnd"/>
      <w:r>
        <w:rPr>
          <w:rFonts w:ascii="Times New Roman" w:hAnsi="Times New Roman"/>
          <w:sz w:val="24"/>
          <w:szCs w:val="24"/>
          <w:lang w:val="fr-FR"/>
        </w:rPr>
        <w:t>.</w:t>
      </w:r>
    </w:p>
    <w:p w14:paraId="7F47D273" w14:textId="77777777" w:rsidR="001F46ED" w:rsidRPr="001F46ED" w:rsidRDefault="001F46ED" w:rsidP="002A6D7C">
      <w:pPr>
        <w:keepNext/>
        <w:keepLines/>
        <w:spacing w:before="120" w:after="120"/>
        <w:ind w:left="576"/>
        <w:outlineLvl w:val="1"/>
        <w:rPr>
          <w:rFonts w:ascii="Times New Roman" w:eastAsia="Times New Roman" w:hAnsi="Times New Roman"/>
          <w:b/>
          <w:bCs/>
          <w:sz w:val="20"/>
        </w:rPr>
      </w:pPr>
      <w:r w:rsidRPr="001F46ED">
        <w:rPr>
          <w:rFonts w:ascii="Times New Roman" w:eastAsia="Times New Roman" w:hAnsi="Times New Roman"/>
          <w:b/>
          <w:bCs/>
          <w:sz w:val="24"/>
        </w:rPr>
        <w:t>4. Atribuțiile și responsabilitățile părților</w:t>
      </w:r>
    </w:p>
    <w:p w14:paraId="01617D4B" w14:textId="0D90DFBA" w:rsidR="001F46ED" w:rsidRDefault="001F46ED" w:rsidP="002A6D7C">
      <w:pPr>
        <w:autoSpaceDE w:val="0"/>
        <w:autoSpaceDN w:val="0"/>
        <w:adjustRightInd w:val="0"/>
        <w:spacing w:after="0"/>
        <w:ind w:firstLine="576"/>
        <w:jc w:val="both"/>
        <w:rPr>
          <w:rFonts w:ascii="Times New Roman" w:hAnsi="Times New Roman"/>
          <w:color w:val="000000"/>
          <w:sz w:val="24"/>
          <w:szCs w:val="20"/>
        </w:rPr>
      </w:pPr>
      <w:r w:rsidRPr="001F46ED">
        <w:rPr>
          <w:rFonts w:ascii="Times New Roman" w:hAnsi="Times New Roman"/>
          <w:color w:val="000000"/>
          <w:sz w:val="24"/>
          <w:szCs w:val="20"/>
        </w:rPr>
        <w:t xml:space="preserve">În raport cu produsele solicitate și cu cerințele stipulate în prezentul Caiet de Sarcini, </w:t>
      </w:r>
      <w:r w:rsidRPr="001F46ED">
        <w:rPr>
          <w:rFonts w:ascii="Times New Roman" w:hAnsi="Times New Roman"/>
          <w:b/>
          <w:color w:val="000000"/>
          <w:sz w:val="24"/>
          <w:szCs w:val="20"/>
          <w:u w:val="single"/>
        </w:rPr>
        <w:t>responsabilitățile și atribuțiile</w:t>
      </w:r>
      <w:r w:rsidRPr="001F46ED">
        <w:rPr>
          <w:rFonts w:ascii="Times New Roman" w:hAnsi="Times New Roman"/>
          <w:color w:val="000000"/>
          <w:sz w:val="24"/>
          <w:szCs w:val="20"/>
        </w:rPr>
        <w:t xml:space="preserve"> părților sunt:</w:t>
      </w:r>
    </w:p>
    <w:p w14:paraId="09E3906E" w14:textId="77777777" w:rsidR="00892EA1" w:rsidRPr="001F46ED" w:rsidRDefault="00892EA1" w:rsidP="002A6D7C">
      <w:pPr>
        <w:autoSpaceDE w:val="0"/>
        <w:autoSpaceDN w:val="0"/>
        <w:adjustRightInd w:val="0"/>
        <w:spacing w:after="0"/>
        <w:ind w:firstLine="576"/>
        <w:jc w:val="both"/>
        <w:rPr>
          <w:rFonts w:ascii="Times New Roman" w:hAnsi="Times New Roman"/>
          <w:color w:val="000000"/>
          <w:sz w:val="24"/>
          <w:szCs w:val="20"/>
        </w:rPr>
      </w:pPr>
    </w:p>
    <w:p w14:paraId="14104EEF" w14:textId="77777777" w:rsidR="001F46ED" w:rsidRPr="001F46ED" w:rsidRDefault="001F46ED" w:rsidP="002A6D7C">
      <w:pPr>
        <w:autoSpaceDE w:val="0"/>
        <w:autoSpaceDN w:val="0"/>
        <w:adjustRightInd w:val="0"/>
        <w:spacing w:after="240"/>
        <w:jc w:val="both"/>
        <w:rPr>
          <w:rFonts w:ascii="Times New Roman" w:hAnsi="Times New Roman"/>
          <w:b/>
          <w:color w:val="000000"/>
          <w:sz w:val="24"/>
          <w:szCs w:val="20"/>
          <w:lang w:val="fr-BE"/>
        </w:rPr>
      </w:pPr>
      <w:proofErr w:type="spellStart"/>
      <w:r w:rsidRPr="001F46ED">
        <w:rPr>
          <w:rFonts w:ascii="Times New Roman" w:hAnsi="Times New Roman"/>
          <w:b/>
          <w:bCs/>
          <w:color w:val="000000"/>
          <w:sz w:val="24"/>
          <w:szCs w:val="20"/>
          <w:lang w:val="fr-BE"/>
        </w:rPr>
        <w:t>Ofertantul</w:t>
      </w:r>
      <w:proofErr w:type="spellEnd"/>
      <w:r w:rsidRPr="001F46ED">
        <w:rPr>
          <w:rFonts w:ascii="Times New Roman" w:hAnsi="Times New Roman"/>
          <w:b/>
          <w:bCs/>
          <w:color w:val="000000"/>
          <w:sz w:val="24"/>
          <w:szCs w:val="20"/>
          <w:lang w:val="fr-BE"/>
        </w:rPr>
        <w:t xml:space="preserve"> </w:t>
      </w:r>
      <w:r w:rsidRPr="001F46ED">
        <w:rPr>
          <w:rFonts w:ascii="Times New Roman" w:hAnsi="Times New Roman"/>
          <w:b/>
          <w:color w:val="000000"/>
          <w:sz w:val="24"/>
          <w:szCs w:val="20"/>
          <w:lang w:val="fr-BE"/>
        </w:rPr>
        <w:t xml:space="preserve">are </w:t>
      </w:r>
      <w:proofErr w:type="spellStart"/>
      <w:r w:rsidRPr="001F46ED">
        <w:rPr>
          <w:rFonts w:ascii="Times New Roman" w:hAnsi="Times New Roman"/>
          <w:b/>
          <w:color w:val="000000"/>
          <w:sz w:val="24"/>
          <w:szCs w:val="20"/>
          <w:lang w:val="fr-BE"/>
        </w:rPr>
        <w:t>următoarele</w:t>
      </w:r>
      <w:proofErr w:type="spellEnd"/>
      <w:r w:rsidRPr="001F46ED">
        <w:rPr>
          <w:rFonts w:ascii="Times New Roman" w:hAnsi="Times New Roman"/>
          <w:b/>
          <w:color w:val="000000"/>
          <w:sz w:val="24"/>
          <w:szCs w:val="20"/>
          <w:lang w:val="fr-BE"/>
        </w:rPr>
        <w:t xml:space="preserve"> </w:t>
      </w:r>
      <w:proofErr w:type="spellStart"/>
      <w:r w:rsidRPr="001F46ED">
        <w:rPr>
          <w:rFonts w:ascii="Times New Roman" w:hAnsi="Times New Roman"/>
          <w:b/>
          <w:color w:val="000000"/>
          <w:sz w:val="24"/>
          <w:szCs w:val="20"/>
          <w:lang w:val="fr-BE"/>
        </w:rPr>
        <w:t>obligații</w:t>
      </w:r>
      <w:proofErr w:type="spellEnd"/>
      <w:r w:rsidRPr="001F46ED">
        <w:rPr>
          <w:rFonts w:ascii="Times New Roman" w:hAnsi="Times New Roman"/>
          <w:b/>
          <w:color w:val="000000"/>
          <w:sz w:val="24"/>
          <w:szCs w:val="20"/>
          <w:lang w:val="fr-BE"/>
        </w:rPr>
        <w:t xml:space="preserve"> principale: </w:t>
      </w:r>
    </w:p>
    <w:p w14:paraId="50B0F281" w14:textId="42FBE737" w:rsidR="001F46ED" w:rsidRPr="001F46ED" w:rsidRDefault="005F5016" w:rsidP="002A6D7C">
      <w:pPr>
        <w:numPr>
          <w:ilvl w:val="1"/>
          <w:numId w:val="5"/>
        </w:numPr>
        <w:autoSpaceDE w:val="0"/>
        <w:autoSpaceDN w:val="0"/>
        <w:adjustRightInd w:val="0"/>
        <w:spacing w:after="60"/>
        <w:ind w:left="63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M</w:t>
      </w:r>
      <w:r w:rsidR="001F46ED" w:rsidRPr="001F46ED">
        <w:rPr>
          <w:rFonts w:ascii="Times New Roman" w:hAnsi="Times New Roman"/>
          <w:color w:val="000000"/>
          <w:sz w:val="24"/>
          <w:szCs w:val="20"/>
          <w:lang w:val="fr-BE"/>
        </w:rPr>
        <w:t>obilizarea</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resurse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suficiente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și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expertiză</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adecvată</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pentru</w:t>
      </w:r>
      <w:proofErr w:type="spellEnd"/>
      <w:r w:rsidR="001F46ED" w:rsidRPr="001F46ED">
        <w:rPr>
          <w:rFonts w:ascii="Times New Roman" w:hAnsi="Times New Roman"/>
          <w:color w:val="000000"/>
          <w:sz w:val="24"/>
          <w:szCs w:val="20"/>
          <w:lang w:val="fr-BE"/>
        </w:rPr>
        <w:t xml:space="preserve"> a </w:t>
      </w:r>
      <w:proofErr w:type="spellStart"/>
      <w:r w:rsidR="001F46ED" w:rsidRPr="001F46ED">
        <w:rPr>
          <w:rFonts w:ascii="Times New Roman" w:hAnsi="Times New Roman"/>
          <w:color w:val="000000"/>
          <w:sz w:val="24"/>
          <w:szCs w:val="20"/>
          <w:lang w:val="fr-BE"/>
        </w:rPr>
        <w:t>asigura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gestionarea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contractului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astfel</w:t>
      </w:r>
      <w:proofErr w:type="spellEnd"/>
      <w:r w:rsidR="001F46ED" w:rsidRPr="001F46ED">
        <w:rPr>
          <w:rFonts w:ascii="Times New Roman" w:hAnsi="Times New Roman"/>
          <w:color w:val="000000"/>
          <w:sz w:val="24"/>
          <w:szCs w:val="20"/>
          <w:lang w:val="fr-BE"/>
        </w:rPr>
        <w:t xml:space="preserve"> cum este </w:t>
      </w:r>
      <w:proofErr w:type="spellStart"/>
      <w:r w:rsidR="001F46ED" w:rsidRPr="001F46ED">
        <w:rPr>
          <w:rFonts w:ascii="Times New Roman" w:hAnsi="Times New Roman"/>
          <w:color w:val="000000"/>
          <w:sz w:val="24"/>
          <w:szCs w:val="20"/>
          <w:lang w:val="fr-BE"/>
        </w:rPr>
        <w:t>solicitat</w:t>
      </w:r>
      <w:proofErr w:type="spellEnd"/>
      <w:r w:rsidR="001F46ED" w:rsidRPr="001F46ED">
        <w:rPr>
          <w:rFonts w:ascii="Times New Roman" w:hAnsi="Times New Roman"/>
          <w:color w:val="000000"/>
          <w:sz w:val="24"/>
          <w:szCs w:val="20"/>
          <w:lang w:val="fr-BE"/>
        </w:rPr>
        <w:t xml:space="preserve"> la </w:t>
      </w:r>
      <w:proofErr w:type="spellStart"/>
      <w:r w:rsidR="001F46ED" w:rsidRPr="001F46ED">
        <w:rPr>
          <w:rFonts w:ascii="Times New Roman" w:hAnsi="Times New Roman"/>
          <w:color w:val="000000"/>
          <w:sz w:val="24"/>
          <w:szCs w:val="20"/>
          <w:lang w:val="fr-BE"/>
        </w:rPr>
        <w:t>nivelul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Caietului</w:t>
      </w:r>
      <w:proofErr w:type="spellEnd"/>
      <w:r w:rsidR="001F46ED" w:rsidRPr="001F46ED">
        <w:rPr>
          <w:rFonts w:ascii="Times New Roman" w:hAnsi="Times New Roman"/>
          <w:color w:val="000000"/>
          <w:sz w:val="24"/>
          <w:szCs w:val="20"/>
          <w:lang w:val="fr-BE"/>
        </w:rPr>
        <w:t xml:space="preserve"> de </w:t>
      </w:r>
      <w:proofErr w:type="spellStart"/>
      <w:proofErr w:type="gramStart"/>
      <w:r w:rsidR="001F46ED" w:rsidRPr="001F46ED">
        <w:rPr>
          <w:rFonts w:ascii="Times New Roman" w:hAnsi="Times New Roman"/>
          <w:color w:val="000000"/>
          <w:sz w:val="24"/>
          <w:szCs w:val="20"/>
          <w:lang w:val="fr-BE"/>
        </w:rPr>
        <w:t>Sarcini</w:t>
      </w:r>
      <w:proofErr w:type="spellEnd"/>
      <w:r w:rsidR="001F46ED" w:rsidRPr="001F46ED">
        <w:rPr>
          <w:rFonts w:ascii="Times New Roman" w:hAnsi="Times New Roman"/>
          <w:color w:val="000000"/>
          <w:sz w:val="24"/>
          <w:szCs w:val="20"/>
          <w:lang w:val="fr-BE"/>
        </w:rPr>
        <w:t>;</w:t>
      </w:r>
      <w:proofErr w:type="gramEnd"/>
    </w:p>
    <w:p w14:paraId="2F540F60" w14:textId="0BECB0A7" w:rsidR="001F46ED" w:rsidRPr="001F46ED" w:rsidRDefault="005F5016" w:rsidP="002A6D7C">
      <w:pPr>
        <w:numPr>
          <w:ilvl w:val="1"/>
          <w:numId w:val="5"/>
        </w:numPr>
        <w:autoSpaceDE w:val="0"/>
        <w:autoSpaceDN w:val="0"/>
        <w:adjustRightInd w:val="0"/>
        <w:spacing w:after="60"/>
        <w:ind w:left="63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I</w:t>
      </w:r>
      <w:r w:rsidR="001F46ED" w:rsidRPr="001F46ED">
        <w:rPr>
          <w:rFonts w:ascii="Times New Roman" w:hAnsi="Times New Roman"/>
          <w:color w:val="000000"/>
          <w:sz w:val="24"/>
          <w:szCs w:val="20"/>
          <w:lang w:val="fr-BE"/>
        </w:rPr>
        <w:t>ndeplinirea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obligațiilor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contractuale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respectarea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bunelor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practici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din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domeniu</w:t>
      </w:r>
      <w:proofErr w:type="spellEnd"/>
      <w:r w:rsidR="001F46ED" w:rsidRPr="001F46ED">
        <w:rPr>
          <w:rFonts w:ascii="Times New Roman" w:hAnsi="Times New Roman"/>
          <w:color w:val="000000"/>
          <w:sz w:val="24"/>
          <w:szCs w:val="20"/>
          <w:lang w:val="fr-BE"/>
        </w:rPr>
        <w:t xml:space="preserve">, a </w:t>
      </w:r>
      <w:proofErr w:type="spellStart"/>
      <w:r w:rsidR="001F46ED" w:rsidRPr="001F46ED">
        <w:rPr>
          <w:rFonts w:ascii="Times New Roman" w:hAnsi="Times New Roman"/>
          <w:color w:val="000000"/>
          <w:sz w:val="24"/>
          <w:szCs w:val="20"/>
          <w:lang w:val="fr-BE"/>
        </w:rPr>
        <w:t>prevederilor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legale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și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contractuale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relevante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astfel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încât</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să</w:t>
      </w:r>
      <w:proofErr w:type="spellEnd"/>
      <w:r w:rsidR="001F46ED" w:rsidRPr="001F46ED">
        <w:rPr>
          <w:rFonts w:ascii="Times New Roman" w:hAnsi="Times New Roman"/>
          <w:color w:val="000000"/>
          <w:sz w:val="24"/>
          <w:szCs w:val="20"/>
          <w:lang w:val="fr-BE"/>
        </w:rPr>
        <w:t xml:space="preserve"> se </w:t>
      </w:r>
      <w:proofErr w:type="spellStart"/>
      <w:r w:rsidR="001F46ED" w:rsidRPr="001F46ED">
        <w:rPr>
          <w:rFonts w:ascii="Times New Roman" w:hAnsi="Times New Roman"/>
          <w:color w:val="000000"/>
          <w:sz w:val="24"/>
          <w:szCs w:val="20"/>
          <w:lang w:val="fr-BE"/>
        </w:rPr>
        <w:t>asigure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că</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obligațiile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sunt</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îndeplinite</w:t>
      </w:r>
      <w:proofErr w:type="spellEnd"/>
      <w:r w:rsidR="001F46ED" w:rsidRPr="001F46ED">
        <w:rPr>
          <w:rFonts w:ascii="Times New Roman" w:hAnsi="Times New Roman"/>
          <w:color w:val="000000"/>
          <w:sz w:val="24"/>
          <w:szCs w:val="20"/>
          <w:lang w:val="fr-BE"/>
        </w:rPr>
        <w:t xml:space="preserve"> la </w:t>
      </w:r>
      <w:proofErr w:type="spellStart"/>
      <w:r w:rsidR="001F46ED" w:rsidRPr="001F46ED">
        <w:rPr>
          <w:rFonts w:ascii="Times New Roman" w:hAnsi="Times New Roman"/>
          <w:color w:val="000000"/>
          <w:sz w:val="24"/>
          <w:szCs w:val="20"/>
          <w:lang w:val="fr-BE"/>
        </w:rPr>
        <w:t>parametrii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solicitați</w:t>
      </w:r>
      <w:proofErr w:type="spellEnd"/>
      <w:r w:rsidR="001F46ED" w:rsidRPr="001F46ED">
        <w:rPr>
          <w:rFonts w:ascii="Times New Roman" w:hAnsi="Times New Roman"/>
          <w:color w:val="000000"/>
          <w:sz w:val="24"/>
          <w:szCs w:val="20"/>
          <w:lang w:val="fr-BE"/>
        </w:rPr>
        <w:t>;</w:t>
      </w:r>
    </w:p>
    <w:p w14:paraId="46DEA333" w14:textId="67EA9A1E" w:rsidR="001F46ED" w:rsidRPr="001F46ED" w:rsidRDefault="005F5016" w:rsidP="002A6D7C">
      <w:pPr>
        <w:numPr>
          <w:ilvl w:val="1"/>
          <w:numId w:val="5"/>
        </w:numPr>
        <w:autoSpaceDE w:val="0"/>
        <w:autoSpaceDN w:val="0"/>
        <w:adjustRightInd w:val="0"/>
        <w:spacing w:after="60"/>
        <w:ind w:left="63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A</w:t>
      </w:r>
      <w:r w:rsidR="001F46ED" w:rsidRPr="001F46ED">
        <w:rPr>
          <w:rFonts w:ascii="Times New Roman" w:hAnsi="Times New Roman"/>
          <w:color w:val="000000"/>
          <w:sz w:val="24"/>
          <w:szCs w:val="20"/>
          <w:lang w:val="fr-BE"/>
        </w:rPr>
        <w:t>sigurarea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unui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grad</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flexibilitate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planificarea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modalității</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gestionare</w:t>
      </w:r>
      <w:proofErr w:type="spellEnd"/>
      <w:r w:rsidR="001F46ED" w:rsidRPr="001F46ED">
        <w:rPr>
          <w:rFonts w:ascii="Times New Roman" w:hAnsi="Times New Roman"/>
          <w:color w:val="000000"/>
          <w:sz w:val="24"/>
          <w:szCs w:val="20"/>
          <w:lang w:val="fr-BE"/>
        </w:rPr>
        <w:t xml:space="preserve"> a </w:t>
      </w:r>
      <w:proofErr w:type="spellStart"/>
      <w:r w:rsidR="001F46ED" w:rsidRPr="001F46ED">
        <w:rPr>
          <w:rFonts w:ascii="Times New Roman" w:hAnsi="Times New Roman"/>
          <w:color w:val="000000"/>
          <w:sz w:val="24"/>
          <w:szCs w:val="20"/>
          <w:lang w:val="fr-BE"/>
        </w:rPr>
        <w:t>contractului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toată</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durata</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derulare</w:t>
      </w:r>
      <w:proofErr w:type="spellEnd"/>
      <w:r w:rsidR="001F46ED" w:rsidRPr="001F46ED">
        <w:rPr>
          <w:rFonts w:ascii="Times New Roman" w:hAnsi="Times New Roman"/>
          <w:color w:val="000000"/>
          <w:sz w:val="24"/>
          <w:szCs w:val="20"/>
          <w:lang w:val="fr-BE"/>
        </w:rPr>
        <w:t xml:space="preserve"> a </w:t>
      </w:r>
      <w:proofErr w:type="spellStart"/>
      <w:proofErr w:type="gramStart"/>
      <w:r w:rsidR="001F46ED" w:rsidRPr="001F46ED">
        <w:rPr>
          <w:rFonts w:ascii="Times New Roman" w:hAnsi="Times New Roman"/>
          <w:color w:val="000000"/>
          <w:sz w:val="24"/>
          <w:szCs w:val="20"/>
          <w:lang w:val="fr-BE"/>
        </w:rPr>
        <w:t>contractului</w:t>
      </w:r>
      <w:proofErr w:type="spellEnd"/>
      <w:r w:rsidR="001F46ED" w:rsidRPr="001F46ED">
        <w:rPr>
          <w:rFonts w:ascii="Times New Roman" w:hAnsi="Times New Roman"/>
          <w:color w:val="000000"/>
          <w:sz w:val="24"/>
          <w:szCs w:val="20"/>
          <w:lang w:val="fr-BE"/>
        </w:rPr>
        <w:t>;</w:t>
      </w:r>
      <w:proofErr w:type="gramEnd"/>
      <w:r w:rsidR="001F46ED" w:rsidRPr="001F46ED">
        <w:rPr>
          <w:rFonts w:ascii="Times New Roman" w:hAnsi="Times New Roman"/>
          <w:color w:val="000000"/>
          <w:sz w:val="24"/>
          <w:szCs w:val="20"/>
          <w:lang w:val="fr-BE"/>
        </w:rPr>
        <w:t xml:space="preserve"> </w:t>
      </w:r>
    </w:p>
    <w:p w14:paraId="6627C6BF" w14:textId="2DD4B0FB" w:rsidR="001F46ED" w:rsidRPr="001F46ED" w:rsidRDefault="004F24FD" w:rsidP="002A6D7C">
      <w:pPr>
        <w:numPr>
          <w:ilvl w:val="1"/>
          <w:numId w:val="5"/>
        </w:numPr>
        <w:autoSpaceDE w:val="0"/>
        <w:autoSpaceDN w:val="0"/>
        <w:adjustRightInd w:val="0"/>
        <w:spacing w:after="60"/>
        <w:ind w:left="63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T</w:t>
      </w:r>
      <w:r w:rsidR="001F46ED" w:rsidRPr="001F46ED">
        <w:rPr>
          <w:rFonts w:ascii="Times New Roman" w:hAnsi="Times New Roman"/>
          <w:color w:val="000000"/>
          <w:sz w:val="24"/>
          <w:szCs w:val="20"/>
          <w:lang w:val="fr-BE"/>
        </w:rPr>
        <w:t>ransmiterea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datelor</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identificare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și</w:t>
      </w:r>
      <w:proofErr w:type="spellEnd"/>
      <w:r w:rsidR="001F46ED" w:rsidRPr="001F46ED">
        <w:rPr>
          <w:rFonts w:ascii="Times New Roman" w:hAnsi="Times New Roman"/>
          <w:color w:val="000000"/>
          <w:sz w:val="24"/>
          <w:szCs w:val="20"/>
          <w:lang w:val="fr-BE"/>
        </w:rPr>
        <w:t xml:space="preserve"> de contact ale </w:t>
      </w:r>
      <w:proofErr w:type="spellStart"/>
      <w:r w:rsidR="001F46ED" w:rsidRPr="001F46ED">
        <w:rPr>
          <w:rFonts w:ascii="Times New Roman" w:hAnsi="Times New Roman"/>
          <w:color w:val="000000"/>
          <w:sz w:val="24"/>
          <w:szCs w:val="20"/>
          <w:lang w:val="fr-BE"/>
        </w:rPr>
        <w:t>personalului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alocat</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pentru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executarea</w:t>
      </w:r>
      <w:proofErr w:type="spellEnd"/>
      <w:r w:rsidR="001F46ED" w:rsidRPr="001F46ED">
        <w:rPr>
          <w:rFonts w:ascii="Times New Roman" w:hAnsi="Times New Roman"/>
          <w:color w:val="000000"/>
          <w:sz w:val="24"/>
          <w:szCs w:val="20"/>
          <w:lang w:val="fr-BE"/>
        </w:rPr>
        <w:t xml:space="preserve"> </w:t>
      </w:r>
      <w:proofErr w:type="spellStart"/>
      <w:proofErr w:type="gramStart"/>
      <w:r w:rsidR="001F46ED" w:rsidRPr="001F46ED">
        <w:rPr>
          <w:rFonts w:ascii="Times New Roman" w:hAnsi="Times New Roman"/>
          <w:color w:val="000000"/>
          <w:sz w:val="24"/>
          <w:szCs w:val="20"/>
          <w:lang w:val="fr-BE"/>
        </w:rPr>
        <w:t>contractului</w:t>
      </w:r>
      <w:proofErr w:type="spellEnd"/>
      <w:r>
        <w:rPr>
          <w:rFonts w:ascii="Times New Roman" w:hAnsi="Times New Roman"/>
          <w:color w:val="000000"/>
          <w:sz w:val="24"/>
          <w:szCs w:val="20"/>
          <w:lang w:val="fr-BE"/>
        </w:rPr>
        <w:t>;</w:t>
      </w:r>
      <w:proofErr w:type="gramEnd"/>
      <w:r w:rsidR="001F46ED" w:rsidRPr="001F46ED">
        <w:rPr>
          <w:rFonts w:ascii="Times New Roman" w:hAnsi="Times New Roman"/>
          <w:color w:val="000000"/>
          <w:sz w:val="24"/>
          <w:szCs w:val="20"/>
          <w:lang w:val="fr-BE"/>
        </w:rPr>
        <w:t xml:space="preserve"> </w:t>
      </w:r>
    </w:p>
    <w:p w14:paraId="1F008AD2" w14:textId="3D68509E" w:rsidR="001F46ED" w:rsidRPr="001F46ED" w:rsidRDefault="004F24FD" w:rsidP="002A6D7C">
      <w:pPr>
        <w:numPr>
          <w:ilvl w:val="1"/>
          <w:numId w:val="5"/>
        </w:numPr>
        <w:autoSpaceDE w:val="0"/>
        <w:autoSpaceDN w:val="0"/>
        <w:adjustRightInd w:val="0"/>
        <w:spacing w:after="60"/>
        <w:ind w:left="63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C</w:t>
      </w:r>
      <w:r w:rsidR="001F46ED" w:rsidRPr="001F46ED">
        <w:rPr>
          <w:rFonts w:ascii="Times New Roman" w:hAnsi="Times New Roman"/>
          <w:color w:val="000000"/>
          <w:sz w:val="24"/>
          <w:szCs w:val="20"/>
          <w:lang w:val="fr-BE"/>
        </w:rPr>
        <w:t>olaborarea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personalul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autorității</w:t>
      </w:r>
      <w:proofErr w:type="spellEnd"/>
      <w:r w:rsidR="001F46ED" w:rsidRPr="001F46ED">
        <w:rPr>
          <w:rFonts w:ascii="Times New Roman" w:hAnsi="Times New Roman"/>
          <w:color w:val="000000"/>
          <w:sz w:val="24"/>
          <w:szCs w:val="20"/>
          <w:lang w:val="fr-BE"/>
        </w:rPr>
        <w:t xml:space="preserve"> contractante </w:t>
      </w:r>
      <w:proofErr w:type="spellStart"/>
      <w:r w:rsidR="001F46ED" w:rsidRPr="001F46ED">
        <w:rPr>
          <w:rFonts w:ascii="Times New Roman" w:hAnsi="Times New Roman"/>
          <w:color w:val="000000"/>
          <w:sz w:val="24"/>
          <w:szCs w:val="20"/>
          <w:lang w:val="fr-BE"/>
        </w:rPr>
        <w:t>alocat</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pentru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verificarea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produselor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livrate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și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realizarea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recepțiilor</w:t>
      </w:r>
      <w:proofErr w:type="spellEnd"/>
      <w:r w:rsidR="001F46ED" w:rsidRPr="001F46ED">
        <w:rPr>
          <w:rFonts w:ascii="Times New Roman" w:hAnsi="Times New Roman"/>
          <w:color w:val="000000"/>
          <w:sz w:val="24"/>
          <w:szCs w:val="20"/>
          <w:lang w:val="fr-BE"/>
        </w:rPr>
        <w:t xml:space="preserve">; </w:t>
      </w:r>
    </w:p>
    <w:p w14:paraId="72DA504F" w14:textId="4CA0F93D" w:rsidR="001F46ED" w:rsidRPr="001F46ED" w:rsidRDefault="004F24FD" w:rsidP="002A6D7C">
      <w:pPr>
        <w:numPr>
          <w:ilvl w:val="1"/>
          <w:numId w:val="5"/>
        </w:numPr>
        <w:autoSpaceDE w:val="0"/>
        <w:autoSpaceDN w:val="0"/>
        <w:adjustRightInd w:val="0"/>
        <w:spacing w:after="60"/>
        <w:ind w:left="63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R</w:t>
      </w:r>
      <w:r w:rsidR="001F46ED" w:rsidRPr="001F46ED">
        <w:rPr>
          <w:rFonts w:ascii="Times New Roman" w:hAnsi="Times New Roman"/>
          <w:color w:val="000000"/>
          <w:sz w:val="24"/>
          <w:szCs w:val="20"/>
          <w:lang w:val="fr-BE"/>
        </w:rPr>
        <w:t>educerea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măsura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posibilă</w:t>
      </w:r>
      <w:proofErr w:type="spellEnd"/>
      <w:r w:rsidR="001F46ED" w:rsidRPr="001F46ED">
        <w:rPr>
          <w:rFonts w:ascii="Times New Roman" w:hAnsi="Times New Roman"/>
          <w:color w:val="000000"/>
          <w:sz w:val="24"/>
          <w:szCs w:val="20"/>
          <w:lang w:val="fr-BE"/>
        </w:rPr>
        <w:t xml:space="preserve">, la </w:t>
      </w:r>
      <w:proofErr w:type="spellStart"/>
      <w:r w:rsidR="001F46ED" w:rsidRPr="001F46ED">
        <w:rPr>
          <w:rFonts w:ascii="Times New Roman" w:hAnsi="Times New Roman"/>
          <w:color w:val="000000"/>
          <w:sz w:val="24"/>
          <w:szCs w:val="20"/>
          <w:lang w:val="fr-BE"/>
        </w:rPr>
        <w:t>minim</w:t>
      </w:r>
      <w:proofErr w:type="spellEnd"/>
      <w:r w:rsidR="001F46ED" w:rsidRPr="001F46ED">
        <w:rPr>
          <w:rFonts w:ascii="Times New Roman" w:hAnsi="Times New Roman"/>
          <w:color w:val="000000"/>
          <w:sz w:val="24"/>
          <w:szCs w:val="20"/>
          <w:lang w:val="fr-BE"/>
        </w:rPr>
        <w:t xml:space="preserve">, a </w:t>
      </w:r>
      <w:proofErr w:type="spellStart"/>
      <w:r w:rsidR="001F46ED" w:rsidRPr="001F46ED">
        <w:rPr>
          <w:rFonts w:ascii="Times New Roman" w:hAnsi="Times New Roman"/>
          <w:color w:val="000000"/>
          <w:sz w:val="24"/>
          <w:szCs w:val="20"/>
          <w:lang w:val="fr-BE"/>
        </w:rPr>
        <w:t>situațiilor</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întârzieri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efectuarea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livrărilor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minimizând</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astfel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impactul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negativ</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asupra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activității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autorității</w:t>
      </w:r>
      <w:proofErr w:type="spellEnd"/>
      <w:r w:rsidR="001F46ED" w:rsidRPr="001F46ED">
        <w:rPr>
          <w:rFonts w:ascii="Times New Roman" w:hAnsi="Times New Roman"/>
          <w:color w:val="000000"/>
          <w:sz w:val="24"/>
          <w:szCs w:val="20"/>
          <w:lang w:val="fr-BE"/>
        </w:rPr>
        <w:t xml:space="preserve"> </w:t>
      </w:r>
      <w:proofErr w:type="gramStart"/>
      <w:r w:rsidR="001F46ED" w:rsidRPr="001F46ED">
        <w:rPr>
          <w:rFonts w:ascii="Times New Roman" w:hAnsi="Times New Roman"/>
          <w:color w:val="000000"/>
          <w:sz w:val="24"/>
          <w:szCs w:val="20"/>
          <w:lang w:val="fr-BE"/>
        </w:rPr>
        <w:t>contractante;</w:t>
      </w:r>
      <w:proofErr w:type="gramEnd"/>
      <w:r w:rsidR="001F46ED" w:rsidRPr="001F46ED">
        <w:rPr>
          <w:rFonts w:ascii="Times New Roman" w:hAnsi="Times New Roman"/>
          <w:color w:val="000000"/>
          <w:sz w:val="24"/>
          <w:szCs w:val="20"/>
          <w:lang w:val="fr-BE"/>
        </w:rPr>
        <w:t xml:space="preserve"> </w:t>
      </w:r>
    </w:p>
    <w:p w14:paraId="3C47E57A" w14:textId="7ECB7A9C" w:rsidR="001F46ED" w:rsidRPr="001F46ED" w:rsidRDefault="004F24FD" w:rsidP="002A6D7C">
      <w:pPr>
        <w:numPr>
          <w:ilvl w:val="1"/>
          <w:numId w:val="5"/>
        </w:numPr>
        <w:autoSpaceDE w:val="0"/>
        <w:autoSpaceDN w:val="0"/>
        <w:adjustRightInd w:val="0"/>
        <w:spacing w:after="0"/>
        <w:ind w:left="63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A</w:t>
      </w:r>
      <w:r w:rsidR="001F46ED" w:rsidRPr="001F46ED">
        <w:rPr>
          <w:rFonts w:ascii="Times New Roman" w:hAnsi="Times New Roman"/>
          <w:color w:val="000000"/>
          <w:sz w:val="24"/>
          <w:szCs w:val="20"/>
          <w:lang w:val="fr-BE"/>
        </w:rPr>
        <w:t>sigurarea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că</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orice</w:t>
      </w:r>
      <w:proofErr w:type="spellEnd"/>
      <w:r w:rsidR="001F46ED" w:rsidRPr="001F46ED">
        <w:rPr>
          <w:rFonts w:ascii="Times New Roman" w:hAnsi="Times New Roman"/>
          <w:color w:val="000000"/>
          <w:sz w:val="24"/>
          <w:szCs w:val="20"/>
          <w:lang w:val="fr-BE"/>
        </w:rPr>
        <w:t xml:space="preserve"> documente, </w:t>
      </w:r>
      <w:proofErr w:type="spellStart"/>
      <w:r w:rsidR="001F46ED" w:rsidRPr="001F46ED">
        <w:rPr>
          <w:rFonts w:ascii="Times New Roman" w:hAnsi="Times New Roman"/>
          <w:color w:val="000000"/>
          <w:sz w:val="24"/>
          <w:szCs w:val="20"/>
          <w:lang w:val="fr-BE"/>
        </w:rPr>
        <w:t>documentații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și</w:t>
      </w:r>
      <w:proofErr w:type="spellEnd"/>
      <w:r w:rsidR="001F46ED" w:rsidRPr="001F46ED">
        <w:rPr>
          <w:rFonts w:ascii="Times New Roman" w:hAnsi="Times New Roman"/>
          <w:color w:val="000000"/>
          <w:sz w:val="24"/>
          <w:szCs w:val="20"/>
          <w:lang w:val="fr-BE"/>
        </w:rPr>
        <w:t>/</w:t>
      </w:r>
      <w:proofErr w:type="spellStart"/>
      <w:r w:rsidR="001F46ED" w:rsidRPr="001F46ED">
        <w:rPr>
          <w:rFonts w:ascii="Times New Roman" w:hAnsi="Times New Roman"/>
          <w:color w:val="000000"/>
          <w:sz w:val="24"/>
          <w:szCs w:val="20"/>
          <w:lang w:val="fr-BE"/>
        </w:rPr>
        <w:t>sau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instrucțiuni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furnizate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către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personalul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autorității</w:t>
      </w:r>
      <w:proofErr w:type="spellEnd"/>
      <w:r w:rsidR="001F46ED" w:rsidRPr="001F46ED">
        <w:rPr>
          <w:rFonts w:ascii="Times New Roman" w:hAnsi="Times New Roman"/>
          <w:color w:val="000000"/>
          <w:sz w:val="24"/>
          <w:szCs w:val="20"/>
          <w:lang w:val="fr-BE"/>
        </w:rPr>
        <w:t xml:space="preserve"> contractante </w:t>
      </w:r>
      <w:proofErr w:type="spellStart"/>
      <w:r w:rsidR="001F46ED" w:rsidRPr="001F46ED">
        <w:rPr>
          <w:rFonts w:ascii="Times New Roman" w:hAnsi="Times New Roman"/>
          <w:color w:val="000000"/>
          <w:sz w:val="24"/>
          <w:szCs w:val="20"/>
          <w:lang w:val="fr-BE"/>
        </w:rPr>
        <w:t>sunt</w:t>
      </w:r>
      <w:proofErr w:type="spellEnd"/>
      <w:r w:rsidR="001F46ED" w:rsidRPr="001F46ED">
        <w:rPr>
          <w:rFonts w:ascii="Times New Roman" w:hAnsi="Times New Roman"/>
          <w:color w:val="000000"/>
          <w:sz w:val="24"/>
          <w:szCs w:val="20"/>
          <w:lang w:val="fr-BE"/>
        </w:rPr>
        <w:t xml:space="preserve"> exacte </w:t>
      </w:r>
      <w:proofErr w:type="spellStart"/>
      <w:r w:rsidR="001F46ED" w:rsidRPr="001F46ED">
        <w:rPr>
          <w:rFonts w:ascii="Times New Roman" w:hAnsi="Times New Roman"/>
          <w:color w:val="000000"/>
          <w:sz w:val="24"/>
          <w:szCs w:val="20"/>
          <w:lang w:val="fr-BE"/>
        </w:rPr>
        <w:t>și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elaborate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conformitate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bunele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practici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specifice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domeniu</w:t>
      </w:r>
      <w:proofErr w:type="spellEnd"/>
      <w:r w:rsidR="001F46ED" w:rsidRPr="001F46ED">
        <w:rPr>
          <w:rFonts w:ascii="Times New Roman" w:hAnsi="Times New Roman"/>
          <w:color w:val="000000"/>
          <w:sz w:val="24"/>
          <w:szCs w:val="20"/>
          <w:lang w:val="fr-BE"/>
        </w:rPr>
        <w:t>;</w:t>
      </w:r>
    </w:p>
    <w:p w14:paraId="2D3B600C" w14:textId="282CC7B6" w:rsidR="001F46ED" w:rsidRPr="001F46ED" w:rsidRDefault="004F24FD" w:rsidP="002A6D7C">
      <w:pPr>
        <w:numPr>
          <w:ilvl w:val="1"/>
          <w:numId w:val="5"/>
        </w:numPr>
        <w:autoSpaceDE w:val="0"/>
        <w:autoSpaceDN w:val="0"/>
        <w:adjustRightInd w:val="0"/>
        <w:spacing w:after="0"/>
        <w:ind w:left="63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P</w:t>
      </w:r>
      <w:r w:rsidR="001F46ED" w:rsidRPr="001F46ED">
        <w:rPr>
          <w:rFonts w:ascii="Times New Roman" w:hAnsi="Times New Roman"/>
          <w:color w:val="000000"/>
          <w:sz w:val="24"/>
          <w:szCs w:val="20"/>
          <w:lang w:val="fr-BE"/>
        </w:rPr>
        <w:t>rezentarea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rapoartelor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solicitate</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personalul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autorității</w:t>
      </w:r>
      <w:proofErr w:type="spellEnd"/>
      <w:r w:rsidR="001F46ED" w:rsidRPr="001F46ED">
        <w:rPr>
          <w:rFonts w:ascii="Times New Roman" w:hAnsi="Times New Roman"/>
          <w:color w:val="000000"/>
          <w:sz w:val="24"/>
          <w:szCs w:val="20"/>
          <w:lang w:val="fr-BE"/>
        </w:rPr>
        <w:t xml:space="preserve"> contractante, </w:t>
      </w:r>
      <w:proofErr w:type="spellStart"/>
      <w:r w:rsidR="001F46ED" w:rsidRPr="001F46ED">
        <w:rPr>
          <w:rFonts w:ascii="Times New Roman" w:hAnsi="Times New Roman"/>
          <w:color w:val="000000"/>
          <w:sz w:val="24"/>
          <w:szCs w:val="20"/>
          <w:lang w:val="fr-BE"/>
        </w:rPr>
        <w:t>potrivit</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cerințelor</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raportare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stablite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prin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Contract</w:t>
      </w:r>
      <w:proofErr w:type="spellEnd"/>
      <w:r w:rsidR="001F46ED" w:rsidRPr="001F46ED">
        <w:rPr>
          <w:rFonts w:ascii="Times New Roman" w:hAnsi="Times New Roman"/>
          <w:color w:val="000000"/>
          <w:sz w:val="24"/>
          <w:szCs w:val="20"/>
          <w:lang w:val="fr-BE"/>
        </w:rPr>
        <w:t>;</w:t>
      </w:r>
    </w:p>
    <w:p w14:paraId="59E08752" w14:textId="7CD75430" w:rsidR="001F46ED" w:rsidRPr="001F46ED" w:rsidRDefault="004F24FD" w:rsidP="002A6D7C">
      <w:pPr>
        <w:numPr>
          <w:ilvl w:val="1"/>
          <w:numId w:val="5"/>
        </w:numPr>
        <w:autoSpaceDE w:val="0"/>
        <w:autoSpaceDN w:val="0"/>
        <w:adjustRightInd w:val="0"/>
        <w:spacing w:after="0"/>
        <w:ind w:left="63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C</w:t>
      </w:r>
      <w:r w:rsidR="001F46ED" w:rsidRPr="001F46ED">
        <w:rPr>
          <w:rFonts w:ascii="Times New Roman" w:hAnsi="Times New Roman"/>
          <w:color w:val="000000"/>
          <w:sz w:val="24"/>
          <w:szCs w:val="20"/>
          <w:lang w:val="fr-BE"/>
        </w:rPr>
        <w:t>olaborarea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personalul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autorității</w:t>
      </w:r>
      <w:proofErr w:type="spellEnd"/>
      <w:r w:rsidR="001F46ED" w:rsidRPr="001F46ED">
        <w:rPr>
          <w:rFonts w:ascii="Times New Roman" w:hAnsi="Times New Roman"/>
          <w:color w:val="000000"/>
          <w:sz w:val="24"/>
          <w:szCs w:val="20"/>
          <w:lang w:val="fr-BE"/>
        </w:rPr>
        <w:t xml:space="preserve"> contractante </w:t>
      </w:r>
      <w:proofErr w:type="spellStart"/>
      <w:r w:rsidR="001F46ED" w:rsidRPr="001F46ED">
        <w:rPr>
          <w:rFonts w:ascii="Times New Roman" w:hAnsi="Times New Roman"/>
          <w:color w:val="000000"/>
          <w:sz w:val="24"/>
          <w:szCs w:val="20"/>
          <w:lang w:val="fr-BE"/>
        </w:rPr>
        <w:t>alocat</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pentru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furnizarea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produselor</w:t>
      </w:r>
      <w:proofErr w:type="spellEnd"/>
      <w:r w:rsidR="001F46ED" w:rsidRPr="001F46ED">
        <w:rPr>
          <w:rFonts w:ascii="Times New Roman" w:hAnsi="Times New Roman"/>
          <w:color w:val="000000"/>
          <w:sz w:val="24"/>
          <w:szCs w:val="20"/>
          <w:lang w:val="fr-BE"/>
        </w:rPr>
        <w:t xml:space="preserve"> care fac </w:t>
      </w:r>
      <w:proofErr w:type="spellStart"/>
      <w:r w:rsidR="001F46ED" w:rsidRPr="001F46ED">
        <w:rPr>
          <w:rFonts w:ascii="Times New Roman" w:hAnsi="Times New Roman"/>
          <w:color w:val="000000"/>
          <w:sz w:val="24"/>
          <w:szCs w:val="20"/>
          <w:lang w:val="fr-BE"/>
        </w:rPr>
        <w:t>obiectul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contractului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și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pentru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asigurarea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serviciilor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accesorii</w:t>
      </w:r>
      <w:proofErr w:type="spellEnd"/>
      <w:r w:rsidR="001F46ED" w:rsidRPr="001F46ED">
        <w:rPr>
          <w:rFonts w:ascii="Times New Roman" w:hAnsi="Times New Roman"/>
          <w:color w:val="000000"/>
          <w:sz w:val="24"/>
          <w:szCs w:val="20"/>
          <w:lang w:val="fr-BE"/>
        </w:rPr>
        <w:t xml:space="preserve">. </w:t>
      </w:r>
    </w:p>
    <w:p w14:paraId="15B44243" w14:textId="77777777" w:rsidR="001F46ED" w:rsidRPr="001F46ED" w:rsidRDefault="001F46ED" w:rsidP="002A6D7C">
      <w:pPr>
        <w:autoSpaceDE w:val="0"/>
        <w:autoSpaceDN w:val="0"/>
        <w:adjustRightInd w:val="0"/>
        <w:spacing w:after="0"/>
        <w:jc w:val="both"/>
        <w:rPr>
          <w:rFonts w:ascii="Times New Roman" w:hAnsi="Times New Roman"/>
          <w:color w:val="000000"/>
          <w:sz w:val="24"/>
          <w:szCs w:val="20"/>
          <w:lang w:val="fr-BE"/>
        </w:rPr>
      </w:pPr>
    </w:p>
    <w:p w14:paraId="3F5EC647" w14:textId="1B9F034B" w:rsidR="001F46ED" w:rsidRDefault="001F46ED" w:rsidP="002A6D7C">
      <w:pPr>
        <w:spacing w:after="0"/>
        <w:rPr>
          <w:rFonts w:ascii="Times New Roman" w:hAnsi="Times New Roman"/>
          <w:sz w:val="24"/>
          <w:szCs w:val="24"/>
          <w:lang w:val="fr-BE"/>
        </w:rPr>
      </w:pPr>
      <w:r w:rsidRPr="001F46ED">
        <w:rPr>
          <w:rFonts w:ascii="Times New Roman" w:hAnsi="Times New Roman"/>
          <w:szCs w:val="20"/>
          <w:lang w:val="fr-BE"/>
        </w:rPr>
        <w:tab/>
      </w:r>
      <w:proofErr w:type="spellStart"/>
      <w:r w:rsidRPr="001F46ED">
        <w:rPr>
          <w:rFonts w:ascii="Times New Roman" w:hAnsi="Times New Roman"/>
          <w:sz w:val="24"/>
          <w:szCs w:val="24"/>
          <w:lang w:val="fr-BE"/>
        </w:rPr>
        <w:t>Obligațiile</w:t>
      </w:r>
      <w:proofErr w:type="spellEnd"/>
      <w:r w:rsidRPr="001F46ED">
        <w:rPr>
          <w:rFonts w:ascii="Times New Roman" w:hAnsi="Times New Roman"/>
          <w:sz w:val="24"/>
          <w:szCs w:val="24"/>
          <w:lang w:val="fr-BE"/>
        </w:rPr>
        <w:t xml:space="preserve"> principale ale </w:t>
      </w:r>
      <w:proofErr w:type="spellStart"/>
      <w:r w:rsidRPr="001F46ED">
        <w:rPr>
          <w:rFonts w:ascii="Times New Roman" w:hAnsi="Times New Roman"/>
          <w:sz w:val="24"/>
          <w:szCs w:val="24"/>
          <w:lang w:val="fr-BE"/>
        </w:rPr>
        <w:t>Ofertantului</w:t>
      </w:r>
      <w:proofErr w:type="spellEnd"/>
      <w:r w:rsidRPr="001F46ED">
        <w:rPr>
          <w:rFonts w:ascii="Times New Roman" w:hAnsi="Times New Roman"/>
          <w:sz w:val="24"/>
          <w:szCs w:val="24"/>
          <w:lang w:val="fr-BE"/>
        </w:rPr>
        <w:t xml:space="preserve"> </w:t>
      </w:r>
      <w:proofErr w:type="spellStart"/>
      <w:r w:rsidRPr="001F46ED">
        <w:rPr>
          <w:rFonts w:ascii="Times New Roman" w:hAnsi="Times New Roman"/>
          <w:sz w:val="24"/>
          <w:szCs w:val="24"/>
          <w:lang w:val="fr-BE"/>
        </w:rPr>
        <w:t>devenit</w:t>
      </w:r>
      <w:proofErr w:type="spellEnd"/>
      <w:r w:rsidRPr="001F46ED">
        <w:rPr>
          <w:rFonts w:ascii="Times New Roman" w:hAnsi="Times New Roman"/>
          <w:sz w:val="24"/>
          <w:szCs w:val="24"/>
          <w:lang w:val="fr-BE"/>
        </w:rPr>
        <w:t xml:space="preserve"> Contractant se </w:t>
      </w:r>
      <w:proofErr w:type="spellStart"/>
      <w:r w:rsidRPr="001F46ED">
        <w:rPr>
          <w:rFonts w:ascii="Times New Roman" w:hAnsi="Times New Roman"/>
          <w:sz w:val="24"/>
          <w:szCs w:val="24"/>
          <w:lang w:val="fr-BE"/>
        </w:rPr>
        <w:t>completează</w:t>
      </w:r>
      <w:proofErr w:type="spellEnd"/>
      <w:r w:rsidRPr="001F46ED">
        <w:rPr>
          <w:rFonts w:ascii="Times New Roman" w:hAnsi="Times New Roman"/>
          <w:sz w:val="24"/>
          <w:szCs w:val="24"/>
          <w:lang w:val="fr-BE"/>
        </w:rPr>
        <w:t xml:space="preserve"> </w:t>
      </w:r>
      <w:proofErr w:type="spellStart"/>
      <w:r w:rsidRPr="001F46ED">
        <w:rPr>
          <w:rFonts w:ascii="Times New Roman" w:hAnsi="Times New Roman"/>
          <w:sz w:val="24"/>
          <w:szCs w:val="24"/>
          <w:lang w:val="fr-BE"/>
        </w:rPr>
        <w:t>cu</w:t>
      </w:r>
      <w:proofErr w:type="spellEnd"/>
      <w:r w:rsidRPr="001F46ED">
        <w:rPr>
          <w:rFonts w:ascii="Times New Roman" w:hAnsi="Times New Roman"/>
          <w:sz w:val="24"/>
          <w:szCs w:val="24"/>
          <w:lang w:val="fr-BE"/>
        </w:rPr>
        <w:t xml:space="preserve"> </w:t>
      </w:r>
      <w:proofErr w:type="spellStart"/>
      <w:r w:rsidRPr="001F46ED">
        <w:rPr>
          <w:rFonts w:ascii="Times New Roman" w:hAnsi="Times New Roman"/>
          <w:sz w:val="24"/>
          <w:szCs w:val="24"/>
          <w:lang w:val="fr-BE"/>
        </w:rPr>
        <w:t>obligațiile</w:t>
      </w:r>
      <w:proofErr w:type="spellEnd"/>
      <w:r w:rsidRPr="001F46ED">
        <w:rPr>
          <w:rFonts w:ascii="Times New Roman" w:hAnsi="Times New Roman"/>
          <w:sz w:val="24"/>
          <w:szCs w:val="24"/>
          <w:lang w:val="fr-BE"/>
        </w:rPr>
        <w:t xml:space="preserve"> </w:t>
      </w:r>
      <w:proofErr w:type="spellStart"/>
      <w:r w:rsidRPr="001F46ED">
        <w:rPr>
          <w:rFonts w:ascii="Times New Roman" w:hAnsi="Times New Roman"/>
          <w:sz w:val="24"/>
          <w:szCs w:val="24"/>
          <w:lang w:val="fr-BE"/>
        </w:rPr>
        <w:t>prevăzute</w:t>
      </w:r>
      <w:proofErr w:type="spellEnd"/>
      <w:r w:rsidRPr="001F46ED">
        <w:rPr>
          <w:rFonts w:ascii="Times New Roman" w:hAnsi="Times New Roman"/>
          <w:sz w:val="24"/>
          <w:szCs w:val="24"/>
          <w:lang w:val="fr-BE"/>
        </w:rPr>
        <w:t xml:space="preserve"> </w:t>
      </w:r>
      <w:proofErr w:type="spellStart"/>
      <w:r w:rsidRPr="001F46ED">
        <w:rPr>
          <w:rFonts w:ascii="Times New Roman" w:hAnsi="Times New Roman"/>
          <w:sz w:val="24"/>
          <w:szCs w:val="24"/>
          <w:lang w:val="fr-BE"/>
        </w:rPr>
        <w:t>în</w:t>
      </w:r>
      <w:proofErr w:type="spellEnd"/>
      <w:r w:rsidRPr="001F46ED">
        <w:rPr>
          <w:rFonts w:ascii="Times New Roman" w:hAnsi="Times New Roman"/>
          <w:sz w:val="24"/>
          <w:szCs w:val="24"/>
          <w:lang w:val="fr-BE"/>
        </w:rPr>
        <w:t xml:space="preserve"> </w:t>
      </w:r>
      <w:proofErr w:type="spellStart"/>
      <w:r w:rsidRPr="001F46ED">
        <w:rPr>
          <w:rFonts w:ascii="Times New Roman" w:hAnsi="Times New Roman"/>
          <w:sz w:val="24"/>
          <w:szCs w:val="24"/>
          <w:lang w:val="fr-BE"/>
        </w:rPr>
        <w:t>condițiile</w:t>
      </w:r>
      <w:proofErr w:type="spellEnd"/>
      <w:r w:rsidRPr="001F46ED">
        <w:rPr>
          <w:rFonts w:ascii="Times New Roman" w:hAnsi="Times New Roman"/>
          <w:sz w:val="24"/>
          <w:szCs w:val="24"/>
          <w:lang w:val="fr-BE"/>
        </w:rPr>
        <w:t xml:space="preserve"> </w:t>
      </w:r>
      <w:proofErr w:type="spellStart"/>
      <w:r w:rsidRPr="001F46ED">
        <w:rPr>
          <w:rFonts w:ascii="Times New Roman" w:hAnsi="Times New Roman"/>
          <w:sz w:val="24"/>
          <w:szCs w:val="24"/>
          <w:lang w:val="fr-BE"/>
        </w:rPr>
        <w:t>contractuale</w:t>
      </w:r>
      <w:proofErr w:type="spellEnd"/>
      <w:r w:rsidRPr="001F46ED">
        <w:rPr>
          <w:rFonts w:ascii="Times New Roman" w:hAnsi="Times New Roman"/>
          <w:sz w:val="24"/>
          <w:szCs w:val="24"/>
          <w:lang w:val="fr-BE"/>
        </w:rPr>
        <w:t>.</w:t>
      </w:r>
    </w:p>
    <w:p w14:paraId="31E965A4" w14:textId="77777777" w:rsidR="002A6D7C" w:rsidRDefault="002A6D7C" w:rsidP="002A6D7C">
      <w:pPr>
        <w:autoSpaceDE w:val="0"/>
        <w:autoSpaceDN w:val="0"/>
        <w:adjustRightInd w:val="0"/>
        <w:spacing w:after="0"/>
        <w:jc w:val="both"/>
        <w:rPr>
          <w:rFonts w:ascii="Times New Roman" w:hAnsi="Times New Roman"/>
          <w:b/>
          <w:color w:val="000000"/>
          <w:sz w:val="24"/>
          <w:szCs w:val="20"/>
          <w:lang w:val="fr-BE"/>
        </w:rPr>
      </w:pPr>
    </w:p>
    <w:p w14:paraId="61ED01DE" w14:textId="77777777" w:rsidR="001F46ED" w:rsidRPr="001F46ED" w:rsidRDefault="002A6D7C" w:rsidP="002A6D7C">
      <w:pPr>
        <w:autoSpaceDE w:val="0"/>
        <w:autoSpaceDN w:val="0"/>
        <w:adjustRightInd w:val="0"/>
        <w:jc w:val="both"/>
        <w:rPr>
          <w:rFonts w:ascii="Times New Roman" w:hAnsi="Times New Roman"/>
          <w:b/>
          <w:color w:val="000000"/>
          <w:sz w:val="24"/>
          <w:szCs w:val="20"/>
          <w:lang w:val="fr-BE"/>
        </w:rPr>
      </w:pPr>
      <w:r>
        <w:rPr>
          <w:rFonts w:ascii="Times New Roman" w:hAnsi="Times New Roman"/>
          <w:b/>
          <w:color w:val="000000"/>
          <w:sz w:val="24"/>
          <w:szCs w:val="20"/>
          <w:lang w:val="fr-BE"/>
        </w:rPr>
        <w:tab/>
      </w:r>
      <w:proofErr w:type="spellStart"/>
      <w:r w:rsidR="001F46ED" w:rsidRPr="001F46ED">
        <w:rPr>
          <w:rFonts w:ascii="Times New Roman" w:hAnsi="Times New Roman"/>
          <w:b/>
          <w:color w:val="000000"/>
          <w:sz w:val="24"/>
          <w:szCs w:val="20"/>
          <w:lang w:val="fr-BE"/>
        </w:rPr>
        <w:t>Autoritatea</w:t>
      </w:r>
      <w:proofErr w:type="spellEnd"/>
      <w:r w:rsidR="001F46ED" w:rsidRPr="001F46ED">
        <w:rPr>
          <w:rFonts w:ascii="Times New Roman" w:hAnsi="Times New Roman"/>
          <w:b/>
          <w:color w:val="000000"/>
          <w:sz w:val="24"/>
          <w:szCs w:val="20"/>
          <w:lang w:val="fr-BE"/>
        </w:rPr>
        <w:t xml:space="preserve"> </w:t>
      </w:r>
      <w:proofErr w:type="spellStart"/>
      <w:r w:rsidR="001F46ED" w:rsidRPr="001F46ED">
        <w:rPr>
          <w:rFonts w:ascii="Times New Roman" w:hAnsi="Times New Roman"/>
          <w:b/>
          <w:color w:val="000000"/>
          <w:sz w:val="24"/>
          <w:szCs w:val="20"/>
          <w:lang w:val="fr-BE"/>
        </w:rPr>
        <w:t>contractantă</w:t>
      </w:r>
      <w:proofErr w:type="spellEnd"/>
      <w:r w:rsidR="001F46ED" w:rsidRPr="001F46ED">
        <w:rPr>
          <w:rFonts w:ascii="Times New Roman" w:hAnsi="Times New Roman"/>
          <w:b/>
          <w:bCs/>
          <w:color w:val="000000"/>
          <w:sz w:val="24"/>
          <w:szCs w:val="20"/>
          <w:lang w:val="fr-BE"/>
        </w:rPr>
        <w:t xml:space="preserve"> </w:t>
      </w:r>
      <w:r w:rsidR="001F46ED" w:rsidRPr="001F46ED">
        <w:rPr>
          <w:rFonts w:ascii="Times New Roman" w:hAnsi="Times New Roman"/>
          <w:b/>
          <w:color w:val="000000"/>
          <w:sz w:val="24"/>
          <w:szCs w:val="20"/>
          <w:lang w:val="fr-BE"/>
        </w:rPr>
        <w:t xml:space="preserve">are </w:t>
      </w:r>
      <w:proofErr w:type="spellStart"/>
      <w:r w:rsidR="001F46ED" w:rsidRPr="001F46ED">
        <w:rPr>
          <w:rFonts w:ascii="Times New Roman" w:hAnsi="Times New Roman"/>
          <w:b/>
          <w:color w:val="000000"/>
          <w:sz w:val="24"/>
          <w:szCs w:val="20"/>
          <w:lang w:val="fr-BE"/>
        </w:rPr>
        <w:t>următoarele</w:t>
      </w:r>
      <w:proofErr w:type="spellEnd"/>
      <w:r w:rsidR="001F46ED" w:rsidRPr="001F46ED">
        <w:rPr>
          <w:rFonts w:ascii="Times New Roman" w:hAnsi="Times New Roman"/>
          <w:b/>
          <w:color w:val="000000"/>
          <w:sz w:val="24"/>
          <w:szCs w:val="20"/>
          <w:lang w:val="fr-BE"/>
        </w:rPr>
        <w:t xml:space="preserve"> </w:t>
      </w:r>
      <w:proofErr w:type="spellStart"/>
      <w:r w:rsidR="001F46ED" w:rsidRPr="001F46ED">
        <w:rPr>
          <w:rFonts w:ascii="Times New Roman" w:hAnsi="Times New Roman"/>
          <w:b/>
          <w:color w:val="000000"/>
          <w:sz w:val="24"/>
          <w:szCs w:val="20"/>
          <w:lang w:val="fr-BE"/>
        </w:rPr>
        <w:t>obligații</w:t>
      </w:r>
      <w:proofErr w:type="spellEnd"/>
      <w:r w:rsidR="001F46ED" w:rsidRPr="001F46ED">
        <w:rPr>
          <w:rFonts w:ascii="Times New Roman" w:hAnsi="Times New Roman"/>
          <w:b/>
          <w:color w:val="000000"/>
          <w:sz w:val="24"/>
          <w:szCs w:val="20"/>
          <w:lang w:val="fr-BE"/>
        </w:rPr>
        <w:t xml:space="preserve"> principale: </w:t>
      </w:r>
    </w:p>
    <w:p w14:paraId="5C6D91D1" w14:textId="0976EE4C" w:rsidR="001F46ED" w:rsidRPr="001F46ED" w:rsidRDefault="00F35E63" w:rsidP="002A6D7C">
      <w:pPr>
        <w:numPr>
          <w:ilvl w:val="0"/>
          <w:numId w:val="6"/>
        </w:numPr>
        <w:autoSpaceDE w:val="0"/>
        <w:autoSpaceDN w:val="0"/>
        <w:adjustRightInd w:val="0"/>
        <w:spacing w:after="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D</w:t>
      </w:r>
      <w:r w:rsidR="001F46ED" w:rsidRPr="001F46ED">
        <w:rPr>
          <w:rFonts w:ascii="Times New Roman" w:hAnsi="Times New Roman"/>
          <w:color w:val="000000"/>
          <w:sz w:val="24"/>
          <w:szCs w:val="20"/>
          <w:lang w:val="fr-BE"/>
        </w:rPr>
        <w:t>esemnarea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unei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persoane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sau</w:t>
      </w:r>
      <w:proofErr w:type="spellEnd"/>
      <w:r w:rsidR="001F46ED" w:rsidRPr="001F46ED">
        <w:rPr>
          <w:rFonts w:ascii="Times New Roman" w:hAnsi="Times New Roman"/>
          <w:color w:val="000000"/>
          <w:sz w:val="24"/>
          <w:szCs w:val="20"/>
          <w:lang w:val="fr-BE"/>
        </w:rPr>
        <w:t xml:space="preserve"> a </w:t>
      </w:r>
      <w:proofErr w:type="spellStart"/>
      <w:r w:rsidR="001F46ED" w:rsidRPr="001F46ED">
        <w:rPr>
          <w:rFonts w:ascii="Times New Roman" w:hAnsi="Times New Roman"/>
          <w:color w:val="000000"/>
          <w:sz w:val="24"/>
          <w:szCs w:val="20"/>
          <w:lang w:val="fr-BE"/>
        </w:rPr>
        <w:t>unei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echipe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pentru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monitorizarea</w:t>
      </w:r>
      <w:proofErr w:type="spellEnd"/>
      <w:r w:rsidR="001F46ED" w:rsidRPr="001F46ED">
        <w:rPr>
          <w:rFonts w:ascii="Times New Roman" w:hAnsi="Times New Roman"/>
          <w:color w:val="000000"/>
          <w:sz w:val="24"/>
          <w:szCs w:val="20"/>
          <w:lang w:val="fr-BE"/>
        </w:rPr>
        <w:t xml:space="preserve"> </w:t>
      </w:r>
      <w:proofErr w:type="spellStart"/>
      <w:proofErr w:type="gramStart"/>
      <w:r w:rsidR="001F46ED" w:rsidRPr="001F46ED">
        <w:rPr>
          <w:rFonts w:ascii="Times New Roman" w:hAnsi="Times New Roman"/>
          <w:color w:val="000000"/>
          <w:sz w:val="24"/>
          <w:szCs w:val="20"/>
          <w:lang w:val="fr-BE"/>
        </w:rPr>
        <w:t>contractului</w:t>
      </w:r>
      <w:proofErr w:type="spellEnd"/>
      <w:r w:rsidR="001F46ED" w:rsidRPr="001F46ED">
        <w:rPr>
          <w:rFonts w:ascii="Times New Roman" w:hAnsi="Times New Roman"/>
          <w:color w:val="000000"/>
          <w:sz w:val="24"/>
          <w:szCs w:val="20"/>
          <w:lang w:val="fr-BE"/>
        </w:rPr>
        <w:t>;</w:t>
      </w:r>
      <w:proofErr w:type="gramEnd"/>
    </w:p>
    <w:p w14:paraId="727FD58A" w14:textId="67422AC4" w:rsidR="001F46ED" w:rsidRPr="001F46ED" w:rsidRDefault="00F35E63" w:rsidP="002A6D7C">
      <w:pPr>
        <w:numPr>
          <w:ilvl w:val="0"/>
          <w:numId w:val="6"/>
        </w:numPr>
        <w:autoSpaceDE w:val="0"/>
        <w:autoSpaceDN w:val="0"/>
        <w:adjustRightInd w:val="0"/>
        <w:spacing w:after="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lastRenderedPageBreak/>
        <w:t>P</w:t>
      </w:r>
      <w:r w:rsidR="001F46ED" w:rsidRPr="001F46ED">
        <w:rPr>
          <w:rFonts w:ascii="Times New Roman" w:hAnsi="Times New Roman"/>
          <w:color w:val="000000"/>
          <w:sz w:val="24"/>
          <w:szCs w:val="20"/>
          <w:lang w:val="fr-BE"/>
        </w:rPr>
        <w:t>unerea</w:t>
      </w:r>
      <w:proofErr w:type="spellEnd"/>
      <w:r w:rsidR="001F46ED" w:rsidRPr="001F46ED">
        <w:rPr>
          <w:rFonts w:ascii="Times New Roman" w:hAnsi="Times New Roman"/>
          <w:color w:val="000000"/>
          <w:sz w:val="24"/>
          <w:szCs w:val="20"/>
          <w:lang w:val="fr-BE"/>
        </w:rPr>
        <w:t xml:space="preserve"> la </w:t>
      </w:r>
      <w:proofErr w:type="spellStart"/>
      <w:r w:rsidR="001F46ED" w:rsidRPr="001F46ED">
        <w:rPr>
          <w:rFonts w:ascii="Times New Roman" w:hAnsi="Times New Roman"/>
          <w:color w:val="000000"/>
          <w:sz w:val="24"/>
          <w:szCs w:val="20"/>
          <w:lang w:val="fr-BE"/>
        </w:rPr>
        <w:t>dispoziția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Contractantului</w:t>
      </w:r>
      <w:proofErr w:type="spellEnd"/>
      <w:r w:rsidR="001F46ED" w:rsidRPr="001F46ED">
        <w:rPr>
          <w:rFonts w:ascii="Times New Roman" w:hAnsi="Times New Roman"/>
          <w:color w:val="000000"/>
          <w:sz w:val="24"/>
          <w:szCs w:val="20"/>
          <w:lang w:val="fr-BE"/>
        </w:rPr>
        <w:t xml:space="preserve"> a </w:t>
      </w:r>
      <w:proofErr w:type="spellStart"/>
      <w:r w:rsidR="001F46ED" w:rsidRPr="001F46ED">
        <w:rPr>
          <w:rFonts w:ascii="Times New Roman" w:hAnsi="Times New Roman"/>
          <w:color w:val="000000"/>
          <w:sz w:val="24"/>
          <w:szCs w:val="20"/>
          <w:lang w:val="fr-BE"/>
        </w:rPr>
        <w:t>tuturor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informațiilor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disponibile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și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necesare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pentru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derularea</w:t>
      </w:r>
      <w:proofErr w:type="spellEnd"/>
      <w:r w:rsidR="001F46ED" w:rsidRPr="001F46ED">
        <w:rPr>
          <w:rFonts w:ascii="Times New Roman" w:hAnsi="Times New Roman"/>
          <w:color w:val="000000"/>
          <w:sz w:val="24"/>
          <w:szCs w:val="20"/>
          <w:lang w:val="fr-BE"/>
        </w:rPr>
        <w:t xml:space="preserve"> </w:t>
      </w:r>
      <w:proofErr w:type="spellStart"/>
      <w:proofErr w:type="gramStart"/>
      <w:r w:rsidR="001F46ED" w:rsidRPr="001F46ED">
        <w:rPr>
          <w:rFonts w:ascii="Times New Roman" w:hAnsi="Times New Roman"/>
          <w:color w:val="000000"/>
          <w:sz w:val="24"/>
          <w:szCs w:val="20"/>
          <w:lang w:val="fr-BE"/>
        </w:rPr>
        <w:t>contractului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w:t>
      </w:r>
      <w:proofErr w:type="spellEnd"/>
      <w:proofErr w:type="gram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timpul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stabilit</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și</w:t>
      </w:r>
      <w:proofErr w:type="spellEnd"/>
      <w:r w:rsidR="001F46ED" w:rsidRPr="001F46ED">
        <w:rPr>
          <w:rFonts w:ascii="Times New Roman" w:hAnsi="Times New Roman"/>
          <w:color w:val="000000"/>
          <w:sz w:val="24"/>
          <w:szCs w:val="20"/>
          <w:lang w:val="fr-BE"/>
        </w:rPr>
        <w:t xml:space="preserve"> la </w:t>
      </w:r>
      <w:proofErr w:type="spellStart"/>
      <w:r w:rsidR="001F46ED" w:rsidRPr="001F46ED">
        <w:rPr>
          <w:rFonts w:ascii="Times New Roman" w:hAnsi="Times New Roman"/>
          <w:color w:val="000000"/>
          <w:sz w:val="24"/>
          <w:szCs w:val="20"/>
          <w:lang w:val="fr-BE"/>
        </w:rPr>
        <w:t>nivelul</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calitate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și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performanță</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prevăzut</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Caietul</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Sarcini</w:t>
      </w:r>
      <w:proofErr w:type="spellEnd"/>
      <w:r w:rsidR="001F46ED" w:rsidRPr="001F46ED">
        <w:rPr>
          <w:rFonts w:ascii="Times New Roman" w:hAnsi="Times New Roman"/>
          <w:color w:val="000000"/>
          <w:sz w:val="24"/>
          <w:szCs w:val="20"/>
          <w:lang w:val="fr-BE"/>
        </w:rPr>
        <w:t>;</w:t>
      </w:r>
    </w:p>
    <w:p w14:paraId="2D300E70" w14:textId="74B6A61F" w:rsidR="001F46ED" w:rsidRPr="00333852" w:rsidRDefault="00B169F9" w:rsidP="002A6D7C">
      <w:pPr>
        <w:numPr>
          <w:ilvl w:val="0"/>
          <w:numId w:val="6"/>
        </w:numPr>
        <w:autoSpaceDE w:val="0"/>
        <w:autoSpaceDN w:val="0"/>
        <w:adjustRightInd w:val="0"/>
        <w:spacing w:after="0"/>
        <w:jc w:val="both"/>
        <w:rPr>
          <w:rFonts w:ascii="Times New Roman" w:hAnsi="Times New Roman"/>
          <w:color w:val="000000"/>
          <w:sz w:val="24"/>
          <w:szCs w:val="20"/>
          <w:lang w:val="pt-BR"/>
        </w:rPr>
      </w:pPr>
      <w:r w:rsidRPr="00333852">
        <w:rPr>
          <w:rFonts w:ascii="Times New Roman" w:hAnsi="Times New Roman"/>
          <w:color w:val="000000"/>
          <w:sz w:val="24"/>
          <w:szCs w:val="20"/>
          <w:lang w:val="pt-BR"/>
        </w:rPr>
        <w:t>A</w:t>
      </w:r>
      <w:r w:rsidR="001F46ED" w:rsidRPr="00333852">
        <w:rPr>
          <w:rFonts w:ascii="Times New Roman" w:hAnsi="Times New Roman"/>
          <w:color w:val="000000"/>
          <w:sz w:val="24"/>
          <w:szCs w:val="20"/>
          <w:lang w:val="pt-BR"/>
        </w:rPr>
        <w:t xml:space="preserve">sigurarea accesului în spațiile în care urmează a se realiza livrarea, după caz instalarea produselor; </w:t>
      </w:r>
    </w:p>
    <w:p w14:paraId="27A6A98B" w14:textId="3A3ED060" w:rsidR="001F46ED" w:rsidRPr="001F46ED" w:rsidRDefault="00B169F9" w:rsidP="002A6D7C">
      <w:pPr>
        <w:numPr>
          <w:ilvl w:val="0"/>
          <w:numId w:val="6"/>
        </w:numPr>
        <w:autoSpaceDE w:val="0"/>
        <w:autoSpaceDN w:val="0"/>
        <w:adjustRightInd w:val="0"/>
        <w:spacing w:after="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M</w:t>
      </w:r>
      <w:r w:rsidR="001F46ED" w:rsidRPr="001F46ED">
        <w:rPr>
          <w:rFonts w:ascii="Times New Roman" w:hAnsi="Times New Roman"/>
          <w:color w:val="000000"/>
          <w:sz w:val="24"/>
          <w:szCs w:val="20"/>
          <w:lang w:val="fr-BE"/>
        </w:rPr>
        <w:t>obilizarea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tuturor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resurselor</w:t>
      </w:r>
      <w:proofErr w:type="spellEnd"/>
      <w:r w:rsidR="001F46ED" w:rsidRPr="001F46ED">
        <w:rPr>
          <w:rFonts w:ascii="Times New Roman" w:hAnsi="Times New Roman"/>
          <w:color w:val="000000"/>
          <w:sz w:val="24"/>
          <w:szCs w:val="20"/>
          <w:lang w:val="fr-BE"/>
        </w:rPr>
        <w:t xml:space="preserve"> care </w:t>
      </w:r>
      <w:proofErr w:type="spellStart"/>
      <w:r w:rsidR="001F46ED" w:rsidRPr="001F46ED">
        <w:rPr>
          <w:rFonts w:ascii="Times New Roman" w:hAnsi="Times New Roman"/>
          <w:color w:val="000000"/>
          <w:sz w:val="24"/>
          <w:szCs w:val="20"/>
          <w:lang w:val="fr-BE"/>
        </w:rPr>
        <w:t>sunt</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sarcina</w:t>
      </w:r>
      <w:proofErr w:type="spellEnd"/>
      <w:r w:rsidR="001F46ED" w:rsidRPr="001F46ED">
        <w:rPr>
          <w:rFonts w:ascii="Times New Roman" w:hAnsi="Times New Roman"/>
          <w:color w:val="000000"/>
          <w:sz w:val="24"/>
          <w:szCs w:val="20"/>
          <w:lang w:val="fr-BE"/>
        </w:rPr>
        <w:t xml:space="preserve"> sa, </w:t>
      </w:r>
      <w:proofErr w:type="spellStart"/>
      <w:r w:rsidR="001F46ED" w:rsidRPr="001F46ED">
        <w:rPr>
          <w:rFonts w:ascii="Times New Roman" w:hAnsi="Times New Roman"/>
          <w:color w:val="000000"/>
          <w:sz w:val="24"/>
          <w:szCs w:val="20"/>
          <w:lang w:val="fr-BE"/>
        </w:rPr>
        <w:t>pentru</w:t>
      </w:r>
      <w:proofErr w:type="spellEnd"/>
      <w:r w:rsidR="001F46ED" w:rsidRPr="001F46ED">
        <w:rPr>
          <w:rFonts w:ascii="Times New Roman" w:hAnsi="Times New Roman"/>
          <w:color w:val="000000"/>
          <w:sz w:val="24"/>
          <w:szCs w:val="20"/>
          <w:lang w:val="fr-BE"/>
        </w:rPr>
        <w:t xml:space="preserve"> buna </w:t>
      </w:r>
      <w:proofErr w:type="spellStart"/>
      <w:r w:rsidR="001F46ED" w:rsidRPr="001F46ED">
        <w:rPr>
          <w:rFonts w:ascii="Times New Roman" w:hAnsi="Times New Roman"/>
          <w:color w:val="000000"/>
          <w:sz w:val="24"/>
          <w:szCs w:val="20"/>
          <w:lang w:val="fr-BE"/>
        </w:rPr>
        <w:t>derulare</w:t>
      </w:r>
      <w:proofErr w:type="spellEnd"/>
      <w:r w:rsidR="001F46ED" w:rsidRPr="001F46ED">
        <w:rPr>
          <w:rFonts w:ascii="Times New Roman" w:hAnsi="Times New Roman"/>
          <w:color w:val="000000"/>
          <w:sz w:val="24"/>
          <w:szCs w:val="20"/>
          <w:lang w:val="fr-BE"/>
        </w:rPr>
        <w:t xml:space="preserve"> a </w:t>
      </w:r>
      <w:proofErr w:type="spellStart"/>
      <w:proofErr w:type="gramStart"/>
      <w:r w:rsidR="001F46ED" w:rsidRPr="001F46ED">
        <w:rPr>
          <w:rFonts w:ascii="Times New Roman" w:hAnsi="Times New Roman"/>
          <w:color w:val="000000"/>
          <w:sz w:val="24"/>
          <w:szCs w:val="20"/>
          <w:lang w:val="fr-BE"/>
        </w:rPr>
        <w:t>contractului</w:t>
      </w:r>
      <w:proofErr w:type="spellEnd"/>
      <w:r w:rsidR="001F46ED" w:rsidRPr="001F46ED">
        <w:rPr>
          <w:rFonts w:ascii="Times New Roman" w:hAnsi="Times New Roman"/>
          <w:color w:val="000000"/>
          <w:sz w:val="24"/>
          <w:szCs w:val="20"/>
          <w:lang w:val="fr-BE"/>
        </w:rPr>
        <w:t>;</w:t>
      </w:r>
      <w:proofErr w:type="gramEnd"/>
    </w:p>
    <w:p w14:paraId="3FC2FE95" w14:textId="54F3DEE7" w:rsidR="001F46ED" w:rsidRPr="001F46ED" w:rsidRDefault="00B169F9" w:rsidP="002A6D7C">
      <w:pPr>
        <w:numPr>
          <w:ilvl w:val="0"/>
          <w:numId w:val="6"/>
        </w:numPr>
        <w:autoSpaceDE w:val="0"/>
        <w:autoSpaceDN w:val="0"/>
        <w:adjustRightInd w:val="0"/>
        <w:spacing w:after="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C</w:t>
      </w:r>
      <w:r w:rsidR="001F46ED" w:rsidRPr="001F46ED">
        <w:rPr>
          <w:rFonts w:ascii="Times New Roman" w:hAnsi="Times New Roman"/>
          <w:color w:val="000000"/>
          <w:sz w:val="24"/>
          <w:szCs w:val="20"/>
          <w:lang w:val="fr-BE"/>
        </w:rPr>
        <w:t>olaborarea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Contractantul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pentru</w:t>
      </w:r>
      <w:proofErr w:type="spellEnd"/>
      <w:r w:rsidR="001F46ED" w:rsidRPr="001F46ED">
        <w:rPr>
          <w:rFonts w:ascii="Times New Roman" w:hAnsi="Times New Roman"/>
          <w:color w:val="000000"/>
          <w:sz w:val="24"/>
          <w:szCs w:val="20"/>
          <w:lang w:val="fr-BE"/>
        </w:rPr>
        <w:t xml:space="preserve"> a </w:t>
      </w:r>
      <w:proofErr w:type="spellStart"/>
      <w:r w:rsidR="001F46ED" w:rsidRPr="001F46ED">
        <w:rPr>
          <w:rFonts w:ascii="Times New Roman" w:hAnsi="Times New Roman"/>
          <w:color w:val="000000"/>
          <w:sz w:val="24"/>
          <w:szCs w:val="20"/>
          <w:lang w:val="fr-BE"/>
        </w:rPr>
        <w:t>identifica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timp</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util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orice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eventuale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probleme</w:t>
      </w:r>
      <w:proofErr w:type="spellEnd"/>
      <w:r w:rsidR="001F46ED" w:rsidRPr="001F46ED">
        <w:rPr>
          <w:rFonts w:ascii="Times New Roman" w:hAnsi="Times New Roman"/>
          <w:color w:val="000000"/>
          <w:sz w:val="24"/>
          <w:szCs w:val="20"/>
          <w:lang w:val="fr-BE"/>
        </w:rPr>
        <w:t xml:space="preserve"> care </w:t>
      </w:r>
      <w:proofErr w:type="spellStart"/>
      <w:r w:rsidR="001F46ED" w:rsidRPr="001F46ED">
        <w:rPr>
          <w:rFonts w:ascii="Times New Roman" w:hAnsi="Times New Roman"/>
          <w:color w:val="000000"/>
          <w:sz w:val="24"/>
          <w:szCs w:val="20"/>
          <w:lang w:val="fr-BE"/>
        </w:rPr>
        <w:t>ar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putea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apărea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parcursul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derulării</w:t>
      </w:r>
      <w:proofErr w:type="spellEnd"/>
      <w:r w:rsidR="001F46ED" w:rsidRPr="001F46ED">
        <w:rPr>
          <w:rFonts w:ascii="Times New Roman" w:hAnsi="Times New Roman"/>
          <w:color w:val="000000"/>
          <w:sz w:val="24"/>
          <w:szCs w:val="20"/>
          <w:lang w:val="fr-BE"/>
        </w:rPr>
        <w:t xml:space="preserve"> </w:t>
      </w:r>
      <w:proofErr w:type="spellStart"/>
      <w:proofErr w:type="gramStart"/>
      <w:r w:rsidR="001F46ED" w:rsidRPr="001F46ED">
        <w:rPr>
          <w:rFonts w:ascii="Times New Roman" w:hAnsi="Times New Roman"/>
          <w:color w:val="000000"/>
          <w:sz w:val="24"/>
          <w:szCs w:val="20"/>
          <w:lang w:val="fr-BE"/>
        </w:rPr>
        <w:t>contractului</w:t>
      </w:r>
      <w:proofErr w:type="spellEnd"/>
      <w:r w:rsidR="001F46ED" w:rsidRPr="001F46ED">
        <w:rPr>
          <w:rFonts w:ascii="Times New Roman" w:hAnsi="Times New Roman"/>
          <w:color w:val="000000"/>
          <w:sz w:val="24"/>
          <w:szCs w:val="20"/>
          <w:lang w:val="fr-BE"/>
        </w:rPr>
        <w:t>;</w:t>
      </w:r>
      <w:proofErr w:type="gramEnd"/>
    </w:p>
    <w:p w14:paraId="36AD5FBD" w14:textId="2D136FDD" w:rsidR="001F46ED" w:rsidRPr="001F46ED" w:rsidRDefault="00B169F9" w:rsidP="002A6D7C">
      <w:pPr>
        <w:numPr>
          <w:ilvl w:val="0"/>
          <w:numId w:val="6"/>
        </w:numPr>
        <w:autoSpaceDE w:val="0"/>
        <w:autoSpaceDN w:val="0"/>
        <w:adjustRightInd w:val="0"/>
        <w:spacing w:after="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A</w:t>
      </w:r>
      <w:r w:rsidR="001F46ED" w:rsidRPr="001F46ED">
        <w:rPr>
          <w:rFonts w:ascii="Times New Roman" w:hAnsi="Times New Roman"/>
          <w:color w:val="000000"/>
          <w:sz w:val="24"/>
          <w:szCs w:val="20"/>
          <w:lang w:val="fr-BE"/>
        </w:rPr>
        <w:t>sigurarea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acurateței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oricăror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informații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puse</w:t>
      </w:r>
      <w:proofErr w:type="spellEnd"/>
      <w:r w:rsidR="001F46ED" w:rsidRPr="001F46ED">
        <w:rPr>
          <w:rFonts w:ascii="Times New Roman" w:hAnsi="Times New Roman"/>
          <w:color w:val="000000"/>
          <w:sz w:val="24"/>
          <w:szCs w:val="20"/>
          <w:lang w:val="fr-BE"/>
        </w:rPr>
        <w:t xml:space="preserve"> la </w:t>
      </w:r>
      <w:proofErr w:type="spellStart"/>
      <w:r w:rsidR="001F46ED" w:rsidRPr="001F46ED">
        <w:rPr>
          <w:rFonts w:ascii="Times New Roman" w:hAnsi="Times New Roman"/>
          <w:color w:val="000000"/>
          <w:sz w:val="24"/>
          <w:szCs w:val="20"/>
          <w:lang w:val="fr-BE"/>
        </w:rPr>
        <w:t>dispoziția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Contractantului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durata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derulării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contractului</w:t>
      </w:r>
      <w:proofErr w:type="spellEnd"/>
      <w:r w:rsidR="001F46ED" w:rsidRPr="001F46ED">
        <w:rPr>
          <w:rFonts w:ascii="Times New Roman" w:hAnsi="Times New Roman"/>
          <w:color w:val="000000"/>
          <w:sz w:val="24"/>
          <w:szCs w:val="20"/>
          <w:lang w:val="fr-BE"/>
        </w:rPr>
        <w:t>;</w:t>
      </w:r>
    </w:p>
    <w:p w14:paraId="343EA5AF" w14:textId="785E4E4C" w:rsidR="001F46ED" w:rsidRPr="001F46ED" w:rsidRDefault="00B169F9" w:rsidP="002A6D7C">
      <w:pPr>
        <w:numPr>
          <w:ilvl w:val="0"/>
          <w:numId w:val="6"/>
        </w:numPr>
        <w:autoSpaceDE w:val="0"/>
        <w:autoSpaceDN w:val="0"/>
        <w:adjustRightInd w:val="0"/>
        <w:spacing w:after="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M</w:t>
      </w:r>
      <w:r w:rsidR="001F46ED" w:rsidRPr="001F46ED">
        <w:rPr>
          <w:rFonts w:ascii="Times New Roman" w:hAnsi="Times New Roman"/>
          <w:color w:val="000000"/>
          <w:sz w:val="24"/>
          <w:szCs w:val="20"/>
          <w:lang w:val="fr-BE"/>
        </w:rPr>
        <w:t>onitorizarea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îndeplinirii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tuturor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cerințelor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din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Caietul</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Sarcini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şi</w:t>
      </w:r>
      <w:proofErr w:type="spellEnd"/>
      <w:r w:rsidR="001F46ED" w:rsidRPr="001F46ED">
        <w:rPr>
          <w:rFonts w:ascii="Times New Roman" w:hAnsi="Times New Roman"/>
          <w:color w:val="000000"/>
          <w:sz w:val="24"/>
          <w:szCs w:val="20"/>
          <w:lang w:val="fr-BE"/>
        </w:rPr>
        <w:t xml:space="preserve"> a </w:t>
      </w:r>
      <w:proofErr w:type="spellStart"/>
      <w:r w:rsidR="001F46ED" w:rsidRPr="001F46ED">
        <w:rPr>
          <w:rFonts w:ascii="Times New Roman" w:hAnsi="Times New Roman"/>
          <w:color w:val="000000"/>
          <w:sz w:val="24"/>
          <w:szCs w:val="20"/>
          <w:lang w:val="fr-BE"/>
        </w:rPr>
        <w:t>oricăror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elemente</w:t>
      </w:r>
      <w:proofErr w:type="spellEnd"/>
      <w:r w:rsidR="001F46ED" w:rsidRPr="001F46ED">
        <w:rPr>
          <w:rFonts w:ascii="Times New Roman" w:hAnsi="Times New Roman"/>
          <w:color w:val="000000"/>
          <w:sz w:val="24"/>
          <w:szCs w:val="20"/>
          <w:lang w:val="fr-BE"/>
        </w:rPr>
        <w:t xml:space="preserve"> ale </w:t>
      </w:r>
      <w:proofErr w:type="spellStart"/>
      <w:r w:rsidR="001F46ED" w:rsidRPr="001F46ED">
        <w:rPr>
          <w:rFonts w:ascii="Times New Roman" w:hAnsi="Times New Roman"/>
          <w:color w:val="000000"/>
          <w:sz w:val="24"/>
          <w:szCs w:val="20"/>
          <w:lang w:val="fr-BE"/>
        </w:rPr>
        <w:t>Propunerii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Tehnice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şi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Financiare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durata</w:t>
      </w:r>
      <w:proofErr w:type="spellEnd"/>
      <w:r w:rsidR="001F46ED" w:rsidRPr="001F46ED">
        <w:rPr>
          <w:rFonts w:ascii="Verdana" w:hAnsi="Verdana" w:cs="Verdana"/>
          <w:color w:val="000000"/>
          <w:sz w:val="24"/>
          <w:szCs w:val="20"/>
          <w:lang w:val="fr-BE"/>
        </w:rPr>
        <w:t xml:space="preserve"> </w:t>
      </w:r>
      <w:proofErr w:type="spellStart"/>
      <w:r w:rsidR="001F46ED" w:rsidRPr="001F46ED">
        <w:rPr>
          <w:rFonts w:ascii="Times New Roman" w:hAnsi="Times New Roman"/>
          <w:color w:val="000000"/>
          <w:sz w:val="24"/>
          <w:szCs w:val="20"/>
          <w:lang w:val="fr-BE"/>
        </w:rPr>
        <w:t>derulării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contractului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efectuarea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și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păstrarea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unei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arhive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înregistrări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pentru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documentarea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nivelului</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performanță</w:t>
      </w:r>
      <w:proofErr w:type="spellEnd"/>
      <w:r w:rsidR="001F46ED" w:rsidRPr="001F46ED">
        <w:rPr>
          <w:rFonts w:ascii="Times New Roman" w:hAnsi="Times New Roman"/>
          <w:color w:val="000000"/>
          <w:sz w:val="24"/>
          <w:szCs w:val="20"/>
          <w:lang w:val="fr-BE"/>
        </w:rPr>
        <w:t xml:space="preserve"> a </w:t>
      </w:r>
      <w:proofErr w:type="spellStart"/>
      <w:proofErr w:type="gramStart"/>
      <w:r w:rsidR="001F46ED" w:rsidRPr="001F46ED">
        <w:rPr>
          <w:rFonts w:ascii="Times New Roman" w:hAnsi="Times New Roman"/>
          <w:color w:val="000000"/>
          <w:sz w:val="24"/>
          <w:szCs w:val="20"/>
          <w:lang w:val="fr-BE"/>
        </w:rPr>
        <w:t>Contractantului</w:t>
      </w:r>
      <w:proofErr w:type="spellEnd"/>
      <w:r w:rsidR="001F46ED" w:rsidRPr="001F46ED">
        <w:rPr>
          <w:rFonts w:ascii="Times New Roman" w:hAnsi="Times New Roman"/>
          <w:color w:val="000000"/>
          <w:sz w:val="24"/>
          <w:szCs w:val="20"/>
          <w:lang w:val="fr-BE"/>
        </w:rPr>
        <w:t>;</w:t>
      </w:r>
      <w:proofErr w:type="gramEnd"/>
    </w:p>
    <w:p w14:paraId="6267041D" w14:textId="1FE9F6B5" w:rsidR="001F46ED" w:rsidRPr="001F46ED" w:rsidRDefault="00B169F9" w:rsidP="002A6D7C">
      <w:pPr>
        <w:numPr>
          <w:ilvl w:val="0"/>
          <w:numId w:val="6"/>
        </w:numPr>
        <w:autoSpaceDE w:val="0"/>
        <w:autoSpaceDN w:val="0"/>
        <w:adjustRightInd w:val="0"/>
        <w:spacing w:after="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N</w:t>
      </w:r>
      <w:r w:rsidR="001F46ED" w:rsidRPr="001F46ED">
        <w:rPr>
          <w:rFonts w:ascii="Times New Roman" w:hAnsi="Times New Roman"/>
          <w:color w:val="000000"/>
          <w:sz w:val="24"/>
          <w:szCs w:val="20"/>
          <w:lang w:val="fr-BE"/>
        </w:rPr>
        <w:t>otificarea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Contractantului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prin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canalele</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comunicație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puse</w:t>
      </w:r>
      <w:proofErr w:type="spellEnd"/>
      <w:r w:rsidR="001F46ED" w:rsidRPr="001F46ED">
        <w:rPr>
          <w:rFonts w:ascii="Times New Roman" w:hAnsi="Times New Roman"/>
          <w:color w:val="000000"/>
          <w:sz w:val="24"/>
          <w:szCs w:val="20"/>
          <w:lang w:val="fr-BE"/>
        </w:rPr>
        <w:t xml:space="preserve"> la </w:t>
      </w:r>
      <w:proofErr w:type="spellStart"/>
      <w:r w:rsidR="001F46ED" w:rsidRPr="001F46ED">
        <w:rPr>
          <w:rFonts w:ascii="Times New Roman" w:hAnsi="Times New Roman"/>
          <w:color w:val="000000"/>
          <w:sz w:val="24"/>
          <w:szCs w:val="20"/>
          <w:lang w:val="fr-BE"/>
        </w:rPr>
        <w:t>dispoziție</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acesta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privind</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orice</w:t>
      </w:r>
      <w:proofErr w:type="spellEnd"/>
      <w:r w:rsidR="001F46ED" w:rsidRPr="001F46ED">
        <w:rPr>
          <w:rFonts w:ascii="Times New Roman" w:hAnsi="Times New Roman"/>
          <w:color w:val="000000"/>
          <w:sz w:val="24"/>
          <w:szCs w:val="20"/>
          <w:lang w:val="fr-BE"/>
        </w:rPr>
        <w:t xml:space="preserve"> incidente </w:t>
      </w:r>
      <w:proofErr w:type="spellStart"/>
      <w:r w:rsidR="001F46ED" w:rsidRPr="001F46ED">
        <w:rPr>
          <w:rFonts w:ascii="Times New Roman" w:hAnsi="Times New Roman"/>
          <w:color w:val="000000"/>
          <w:sz w:val="24"/>
          <w:szCs w:val="20"/>
          <w:lang w:val="fr-BE"/>
        </w:rPr>
        <w:t>sau</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disfuncționalități</w:t>
      </w:r>
      <w:proofErr w:type="spellEnd"/>
      <w:r w:rsidR="001F46ED" w:rsidRPr="001F46ED">
        <w:rPr>
          <w:rFonts w:ascii="Times New Roman" w:hAnsi="Times New Roman"/>
          <w:color w:val="000000"/>
          <w:sz w:val="24"/>
          <w:szCs w:val="20"/>
          <w:lang w:val="fr-BE"/>
        </w:rPr>
        <w:t xml:space="preserve"> care </w:t>
      </w:r>
      <w:proofErr w:type="spellStart"/>
      <w:r w:rsidR="001F46ED" w:rsidRPr="001F46ED">
        <w:rPr>
          <w:rFonts w:ascii="Times New Roman" w:hAnsi="Times New Roman"/>
          <w:color w:val="000000"/>
          <w:sz w:val="24"/>
          <w:szCs w:val="20"/>
          <w:lang w:val="fr-BE"/>
        </w:rPr>
        <w:t>intervin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perioada</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derulare</w:t>
      </w:r>
      <w:proofErr w:type="spellEnd"/>
      <w:r w:rsidR="001F46ED" w:rsidRPr="001F46ED">
        <w:rPr>
          <w:rFonts w:ascii="Times New Roman" w:hAnsi="Times New Roman"/>
          <w:color w:val="000000"/>
          <w:sz w:val="24"/>
          <w:szCs w:val="20"/>
          <w:lang w:val="fr-BE"/>
        </w:rPr>
        <w:t xml:space="preserve"> a </w:t>
      </w:r>
      <w:proofErr w:type="spellStart"/>
      <w:r w:rsidR="001F46ED" w:rsidRPr="001F46ED">
        <w:rPr>
          <w:rFonts w:ascii="Times New Roman" w:hAnsi="Times New Roman"/>
          <w:color w:val="000000"/>
          <w:sz w:val="24"/>
          <w:szCs w:val="20"/>
          <w:lang w:val="fr-BE"/>
        </w:rPr>
        <w:t>contractului</w:t>
      </w:r>
      <w:proofErr w:type="spellEnd"/>
      <w:r w:rsidR="001F46ED" w:rsidRPr="001F46ED">
        <w:rPr>
          <w:rFonts w:ascii="Times New Roman" w:hAnsi="Times New Roman"/>
          <w:color w:val="000000"/>
          <w:sz w:val="24"/>
          <w:szCs w:val="20"/>
          <w:lang w:val="fr-BE"/>
        </w:rPr>
        <w:t>;</w:t>
      </w:r>
    </w:p>
    <w:p w14:paraId="2515A8B3" w14:textId="35BF2FA4" w:rsidR="001F46ED" w:rsidRPr="001F46ED" w:rsidRDefault="00B169F9" w:rsidP="002A6D7C">
      <w:pPr>
        <w:numPr>
          <w:ilvl w:val="0"/>
          <w:numId w:val="6"/>
        </w:numPr>
        <w:autoSpaceDE w:val="0"/>
        <w:autoSpaceDN w:val="0"/>
        <w:adjustRightInd w:val="0"/>
        <w:spacing w:after="0"/>
        <w:jc w:val="both"/>
        <w:rPr>
          <w:rFonts w:ascii="Times New Roman" w:hAnsi="Times New Roman"/>
          <w:color w:val="000000"/>
          <w:sz w:val="24"/>
          <w:szCs w:val="20"/>
          <w:lang w:val="fr-BE"/>
        </w:rPr>
      </w:pPr>
      <w:proofErr w:type="spellStart"/>
      <w:r>
        <w:rPr>
          <w:rFonts w:ascii="Times New Roman" w:hAnsi="Times New Roman"/>
          <w:color w:val="000000"/>
          <w:sz w:val="24"/>
          <w:szCs w:val="20"/>
          <w:lang w:val="fr-BE"/>
        </w:rPr>
        <w:t>V</w:t>
      </w:r>
      <w:r w:rsidR="001F46ED" w:rsidRPr="001F46ED">
        <w:rPr>
          <w:rFonts w:ascii="Times New Roman" w:hAnsi="Times New Roman"/>
          <w:color w:val="000000"/>
          <w:sz w:val="24"/>
          <w:szCs w:val="20"/>
          <w:lang w:val="fr-BE"/>
        </w:rPr>
        <w:t>erificarea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tuturor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documentelor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asociate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recepției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produselor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și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serviciilor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suport</w:t>
      </w:r>
      <w:proofErr w:type="spellEnd"/>
      <w:r w:rsidR="001F46ED" w:rsidRPr="001F46ED">
        <w:rPr>
          <w:rFonts w:ascii="Times New Roman" w:hAnsi="Times New Roman"/>
          <w:color w:val="000000"/>
          <w:sz w:val="24"/>
          <w:szCs w:val="20"/>
          <w:lang w:val="fr-BE"/>
        </w:rPr>
        <w:t xml:space="preserve"> care fac </w:t>
      </w:r>
      <w:proofErr w:type="spellStart"/>
      <w:r w:rsidR="001F46ED" w:rsidRPr="001F46ED">
        <w:rPr>
          <w:rFonts w:ascii="Times New Roman" w:hAnsi="Times New Roman"/>
          <w:color w:val="000000"/>
          <w:sz w:val="24"/>
          <w:szCs w:val="20"/>
          <w:lang w:val="fr-BE"/>
        </w:rPr>
        <w:t>obiectul</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contractului</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respectiv</w:t>
      </w:r>
      <w:proofErr w:type="spellEnd"/>
      <w:r w:rsidR="001F46ED" w:rsidRPr="001F46ED">
        <w:rPr>
          <w:rFonts w:ascii="Times New Roman" w:hAnsi="Times New Roman"/>
          <w:color w:val="000000"/>
          <w:sz w:val="24"/>
          <w:szCs w:val="20"/>
          <w:lang w:val="fr-BE"/>
        </w:rPr>
        <w:t xml:space="preserve"> care </w:t>
      </w:r>
      <w:proofErr w:type="spellStart"/>
      <w:r w:rsidR="001F46ED" w:rsidRPr="001F46ED">
        <w:rPr>
          <w:rFonts w:ascii="Times New Roman" w:hAnsi="Times New Roman"/>
          <w:color w:val="000000"/>
          <w:sz w:val="24"/>
          <w:szCs w:val="20"/>
          <w:lang w:val="fr-BE"/>
        </w:rPr>
        <w:t>confirmă</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furnizarea</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produselor</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potrivit</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condițiilor</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calitate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stabilite</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în</w:t>
      </w:r>
      <w:proofErr w:type="spellEnd"/>
      <w:r w:rsidR="001F46ED" w:rsidRPr="001F46ED">
        <w:rPr>
          <w:rFonts w:ascii="Times New Roman" w:hAnsi="Times New Roman"/>
          <w:color w:val="000000"/>
          <w:sz w:val="24"/>
          <w:szCs w:val="20"/>
          <w:lang w:val="fr-BE"/>
        </w:rPr>
        <w:t xml:space="preserve"> </w:t>
      </w:r>
      <w:proofErr w:type="spellStart"/>
      <w:r w:rsidR="001F46ED" w:rsidRPr="001F46ED">
        <w:rPr>
          <w:rFonts w:ascii="Times New Roman" w:hAnsi="Times New Roman"/>
          <w:color w:val="000000"/>
          <w:sz w:val="24"/>
          <w:szCs w:val="20"/>
          <w:lang w:val="fr-BE"/>
        </w:rPr>
        <w:t>Caietul</w:t>
      </w:r>
      <w:proofErr w:type="spellEnd"/>
      <w:r w:rsidR="001F46ED" w:rsidRPr="001F46ED">
        <w:rPr>
          <w:rFonts w:ascii="Times New Roman" w:hAnsi="Times New Roman"/>
          <w:color w:val="000000"/>
          <w:sz w:val="24"/>
          <w:szCs w:val="20"/>
          <w:lang w:val="fr-BE"/>
        </w:rPr>
        <w:t xml:space="preserve"> de </w:t>
      </w:r>
      <w:proofErr w:type="spellStart"/>
      <w:r w:rsidR="001F46ED" w:rsidRPr="001F46ED">
        <w:rPr>
          <w:rFonts w:ascii="Times New Roman" w:hAnsi="Times New Roman"/>
          <w:color w:val="000000"/>
          <w:sz w:val="24"/>
          <w:szCs w:val="20"/>
          <w:lang w:val="fr-BE"/>
        </w:rPr>
        <w:t>sarcini</w:t>
      </w:r>
      <w:proofErr w:type="spellEnd"/>
      <w:r w:rsidR="001F46ED" w:rsidRPr="001F46ED">
        <w:rPr>
          <w:rFonts w:ascii="Times New Roman" w:hAnsi="Times New Roman"/>
          <w:color w:val="000000"/>
          <w:sz w:val="24"/>
          <w:szCs w:val="20"/>
          <w:lang w:val="fr-BE"/>
        </w:rPr>
        <w:t xml:space="preserve">. </w:t>
      </w:r>
    </w:p>
    <w:p w14:paraId="4AF59E8A" w14:textId="77777777" w:rsidR="001F46ED" w:rsidRPr="00333852" w:rsidRDefault="001F46ED" w:rsidP="002A6D7C">
      <w:pPr>
        <w:spacing w:after="0"/>
        <w:rPr>
          <w:rFonts w:ascii="Times New Roman" w:eastAsia="Times New Roman" w:hAnsi="Times New Roman"/>
          <w:b/>
          <w:sz w:val="24"/>
          <w:szCs w:val="24"/>
          <w:lang w:val="pt-BR"/>
        </w:rPr>
      </w:pPr>
    </w:p>
    <w:p w14:paraId="4BCFE0DC" w14:textId="77777777" w:rsidR="001F46ED" w:rsidRPr="001F46ED" w:rsidRDefault="001F46ED" w:rsidP="002A6D7C">
      <w:pPr>
        <w:autoSpaceDE w:val="0"/>
        <w:autoSpaceDN w:val="0"/>
        <w:adjustRightInd w:val="0"/>
        <w:spacing w:after="0"/>
        <w:ind w:left="720"/>
        <w:jc w:val="both"/>
        <w:rPr>
          <w:rFonts w:ascii="Times New Roman" w:hAnsi="Times New Roman"/>
          <w:b/>
          <w:color w:val="000000"/>
          <w:sz w:val="24"/>
          <w:szCs w:val="20"/>
          <w:lang w:val="fr-BE"/>
        </w:rPr>
      </w:pPr>
      <w:r w:rsidRPr="001F46ED">
        <w:rPr>
          <w:rFonts w:ascii="Times New Roman" w:hAnsi="Times New Roman" w:cs="Andes"/>
          <w:b/>
          <w:color w:val="000000"/>
          <w:sz w:val="24"/>
        </w:rPr>
        <w:t xml:space="preserve">5. Documentații ce trebuie furnizate autorității contractante în legătură cu produsul </w:t>
      </w:r>
    </w:p>
    <w:p w14:paraId="00F231C4" w14:textId="77777777" w:rsidR="001F46ED" w:rsidRPr="001F46ED" w:rsidRDefault="001F46ED" w:rsidP="002A6D7C">
      <w:pPr>
        <w:spacing w:before="120" w:after="120"/>
        <w:jc w:val="both"/>
        <w:rPr>
          <w:rFonts w:ascii="Times New Roman" w:hAnsi="Times New Roman"/>
          <w:sz w:val="24"/>
          <w:szCs w:val="24"/>
        </w:rPr>
      </w:pPr>
      <w:r w:rsidRPr="001F46ED">
        <w:rPr>
          <w:rFonts w:ascii="Times New Roman" w:hAnsi="Times New Roman"/>
          <w:sz w:val="24"/>
          <w:szCs w:val="24"/>
        </w:rPr>
        <w:tab/>
        <w:t>Toate produsele incluse în prezentul contract vor fi furnizate împreună cu documentația adecvată, în limba română.</w:t>
      </w:r>
    </w:p>
    <w:p w14:paraId="666BD782" w14:textId="77777777" w:rsidR="001F46ED" w:rsidRPr="001F46ED" w:rsidRDefault="001F46ED" w:rsidP="002A6D7C">
      <w:pPr>
        <w:spacing w:before="120" w:after="120"/>
        <w:jc w:val="both"/>
        <w:rPr>
          <w:rFonts w:ascii="Times New Roman" w:hAnsi="Times New Roman"/>
          <w:sz w:val="24"/>
          <w:szCs w:val="24"/>
        </w:rPr>
      </w:pPr>
      <w:r w:rsidRPr="001F46ED">
        <w:rPr>
          <w:rFonts w:ascii="Times New Roman" w:hAnsi="Times New Roman"/>
          <w:sz w:val="24"/>
          <w:szCs w:val="24"/>
        </w:rPr>
        <w:tab/>
        <w:t>Documentațiile obligatorii pe care Contractantul trebuie să le livreze autorității contractante în cadrul contractului sunt:</w:t>
      </w:r>
    </w:p>
    <w:p w14:paraId="523795FB" w14:textId="77777777" w:rsidR="001F46ED" w:rsidRPr="00D515F5" w:rsidRDefault="001F46ED" w:rsidP="002A6D7C">
      <w:pPr>
        <w:spacing w:before="120" w:after="120"/>
        <w:contextualSpacing/>
        <w:jc w:val="both"/>
        <w:rPr>
          <w:rFonts w:ascii="Times New Roman" w:hAnsi="Times New Roman"/>
          <w:sz w:val="24"/>
          <w:szCs w:val="24"/>
          <w:lang w:val="pt-BR" w:eastAsia="en-GB"/>
        </w:rPr>
      </w:pPr>
      <w:r w:rsidRPr="00D515F5">
        <w:rPr>
          <w:rFonts w:ascii="Times New Roman" w:hAnsi="Times New Roman"/>
          <w:sz w:val="24"/>
          <w:szCs w:val="24"/>
          <w:lang w:val="pt-BR" w:eastAsia="en-GB"/>
        </w:rPr>
        <w:t>- Certificat de conformitate emis de un organism acreditat, în conformitate cu legislația aplicabilă;</w:t>
      </w:r>
    </w:p>
    <w:p w14:paraId="398197E0" w14:textId="77777777" w:rsidR="001F46ED" w:rsidRPr="001F46ED" w:rsidRDefault="001F46ED" w:rsidP="002A6D7C">
      <w:pPr>
        <w:spacing w:before="120" w:after="120"/>
        <w:contextualSpacing/>
        <w:jc w:val="both"/>
        <w:rPr>
          <w:rFonts w:ascii="Times New Roman" w:hAnsi="Times New Roman"/>
          <w:sz w:val="24"/>
          <w:szCs w:val="24"/>
          <w:lang w:val="fr-FR" w:eastAsia="en-GB"/>
        </w:rPr>
      </w:pPr>
      <w:r w:rsidRPr="001F46ED">
        <w:rPr>
          <w:rFonts w:ascii="Times New Roman" w:hAnsi="Times New Roman"/>
          <w:sz w:val="24"/>
          <w:szCs w:val="24"/>
          <w:lang w:val="fr-FR" w:eastAsia="en-GB"/>
        </w:rPr>
        <w:t xml:space="preserve">- </w:t>
      </w:r>
      <w:proofErr w:type="spellStart"/>
      <w:r w:rsidRPr="001F46ED">
        <w:rPr>
          <w:rFonts w:ascii="Times New Roman" w:hAnsi="Times New Roman"/>
          <w:sz w:val="24"/>
          <w:szCs w:val="24"/>
          <w:lang w:val="fr-FR" w:eastAsia="en-GB"/>
        </w:rPr>
        <w:t>Declaratie</w:t>
      </w:r>
      <w:proofErr w:type="spellEnd"/>
      <w:r w:rsidRPr="001F46ED">
        <w:rPr>
          <w:rFonts w:ascii="Times New Roman" w:hAnsi="Times New Roman"/>
          <w:sz w:val="24"/>
          <w:szCs w:val="24"/>
          <w:lang w:val="fr-FR" w:eastAsia="en-GB"/>
        </w:rPr>
        <w:t xml:space="preserve"> de </w:t>
      </w:r>
      <w:proofErr w:type="spellStart"/>
      <w:r w:rsidRPr="001F46ED">
        <w:rPr>
          <w:rFonts w:ascii="Times New Roman" w:hAnsi="Times New Roman"/>
          <w:sz w:val="24"/>
          <w:szCs w:val="24"/>
          <w:lang w:val="fr-FR" w:eastAsia="en-GB"/>
        </w:rPr>
        <w:t>conformitate</w:t>
      </w:r>
      <w:proofErr w:type="spellEnd"/>
      <w:r w:rsidRPr="001F46ED">
        <w:rPr>
          <w:rFonts w:ascii="Times New Roman" w:hAnsi="Times New Roman"/>
          <w:sz w:val="24"/>
          <w:szCs w:val="24"/>
          <w:lang w:val="fr-FR" w:eastAsia="en-GB"/>
        </w:rPr>
        <w:t xml:space="preserve"> </w:t>
      </w:r>
      <w:r w:rsidRPr="00333852">
        <w:rPr>
          <w:rFonts w:ascii="Times New Roman" w:hAnsi="Times New Roman"/>
          <w:sz w:val="24"/>
          <w:szCs w:val="24"/>
          <w:lang w:val="pt-BR" w:eastAsia="en-GB"/>
        </w:rPr>
        <w:t xml:space="preserve">care atestă conformitatea produsului cu legislația </w:t>
      </w:r>
      <w:proofErr w:type="gramStart"/>
      <w:r w:rsidRPr="00333852">
        <w:rPr>
          <w:rFonts w:ascii="Times New Roman" w:hAnsi="Times New Roman"/>
          <w:sz w:val="24"/>
          <w:szCs w:val="24"/>
          <w:lang w:val="pt-BR" w:eastAsia="en-GB"/>
        </w:rPr>
        <w:t>aplicabilă;</w:t>
      </w:r>
      <w:proofErr w:type="gramEnd"/>
      <w:r w:rsidRPr="001F46ED">
        <w:rPr>
          <w:rFonts w:ascii="Times New Roman" w:hAnsi="Times New Roman"/>
          <w:sz w:val="24"/>
          <w:szCs w:val="24"/>
          <w:lang w:val="fr-FR" w:eastAsia="en-GB"/>
        </w:rPr>
        <w:t xml:space="preserve"> </w:t>
      </w:r>
    </w:p>
    <w:p w14:paraId="3BAC301C" w14:textId="77777777" w:rsidR="001F46ED" w:rsidRPr="001F46ED" w:rsidRDefault="001F46ED" w:rsidP="002A6D7C">
      <w:pPr>
        <w:spacing w:before="120" w:after="120"/>
        <w:contextualSpacing/>
        <w:jc w:val="both"/>
        <w:rPr>
          <w:rFonts w:ascii="Times New Roman" w:hAnsi="Times New Roman"/>
          <w:sz w:val="24"/>
          <w:szCs w:val="24"/>
          <w:lang w:val="fr-FR" w:eastAsia="en-GB"/>
        </w:rPr>
      </w:pPr>
      <w:r w:rsidRPr="001F46ED">
        <w:rPr>
          <w:rFonts w:ascii="Times New Roman" w:hAnsi="Times New Roman"/>
          <w:sz w:val="24"/>
          <w:szCs w:val="24"/>
          <w:lang w:val="fr-FR" w:eastAsia="en-GB"/>
        </w:rPr>
        <w:t xml:space="preserve">- </w:t>
      </w:r>
      <w:proofErr w:type="spellStart"/>
      <w:r w:rsidRPr="001F46ED">
        <w:rPr>
          <w:rFonts w:ascii="Times New Roman" w:hAnsi="Times New Roman"/>
          <w:sz w:val="24"/>
          <w:szCs w:val="24"/>
          <w:lang w:val="fr-FR" w:eastAsia="en-GB"/>
        </w:rPr>
        <w:t>Declaratie</w:t>
      </w:r>
      <w:proofErr w:type="spellEnd"/>
      <w:r w:rsidRPr="001F46ED">
        <w:rPr>
          <w:rFonts w:ascii="Times New Roman" w:hAnsi="Times New Roman"/>
          <w:sz w:val="24"/>
          <w:szCs w:val="24"/>
          <w:lang w:val="fr-FR" w:eastAsia="en-GB"/>
        </w:rPr>
        <w:t xml:space="preserve"> de </w:t>
      </w:r>
      <w:proofErr w:type="spellStart"/>
      <w:r w:rsidRPr="001F46ED">
        <w:rPr>
          <w:rFonts w:ascii="Times New Roman" w:hAnsi="Times New Roman"/>
          <w:sz w:val="24"/>
          <w:szCs w:val="24"/>
          <w:lang w:val="fr-FR" w:eastAsia="en-GB"/>
        </w:rPr>
        <w:t>performanta</w:t>
      </w:r>
      <w:proofErr w:type="spellEnd"/>
      <w:r w:rsidRPr="001F46ED">
        <w:rPr>
          <w:rFonts w:ascii="Times New Roman" w:hAnsi="Times New Roman"/>
          <w:sz w:val="24"/>
          <w:szCs w:val="24"/>
          <w:lang w:val="fr-FR" w:eastAsia="en-GB"/>
        </w:rPr>
        <w:t>.</w:t>
      </w:r>
    </w:p>
    <w:p w14:paraId="2DC3F091" w14:textId="77777777" w:rsidR="00F14C27" w:rsidRPr="001F46ED" w:rsidRDefault="00F14C27" w:rsidP="002A6D7C">
      <w:pPr>
        <w:spacing w:before="120" w:after="120"/>
        <w:contextualSpacing/>
        <w:jc w:val="both"/>
        <w:rPr>
          <w:rFonts w:ascii="Times New Roman" w:hAnsi="Times New Roman"/>
          <w:sz w:val="24"/>
          <w:szCs w:val="24"/>
          <w:lang w:val="fr-FR" w:eastAsia="en-GB"/>
        </w:rPr>
      </w:pPr>
    </w:p>
    <w:p w14:paraId="42D34350" w14:textId="77777777" w:rsidR="001F46ED" w:rsidRPr="00333852" w:rsidRDefault="001F46ED" w:rsidP="002A6D7C">
      <w:pPr>
        <w:spacing w:before="120" w:after="120"/>
        <w:ind w:firstLine="708"/>
        <w:contextualSpacing/>
        <w:jc w:val="both"/>
        <w:rPr>
          <w:rFonts w:ascii="Times New Roman" w:hAnsi="Times New Roman"/>
          <w:b/>
          <w:sz w:val="24"/>
          <w:szCs w:val="24"/>
          <w:lang w:val="pt-BR" w:eastAsia="en-GB"/>
        </w:rPr>
      </w:pPr>
      <w:r w:rsidRPr="001F46ED">
        <w:rPr>
          <w:rFonts w:ascii="Times New Roman" w:hAnsi="Times New Roman"/>
          <w:b/>
          <w:sz w:val="24"/>
          <w:szCs w:val="24"/>
          <w:lang w:val="pt-BR" w:eastAsia="en-GB"/>
        </w:rPr>
        <w:t xml:space="preserve">6. </w:t>
      </w:r>
      <w:bookmarkStart w:id="7" w:name="_Toc478634988"/>
      <w:r w:rsidRPr="00333852">
        <w:rPr>
          <w:rFonts w:ascii="Times New Roman" w:hAnsi="Times New Roman"/>
          <w:b/>
          <w:sz w:val="24"/>
          <w:szCs w:val="24"/>
          <w:lang w:val="pt-BR" w:eastAsia="en-GB"/>
        </w:rPr>
        <w:t>Recepția produselor</w:t>
      </w:r>
      <w:bookmarkEnd w:id="7"/>
    </w:p>
    <w:p w14:paraId="5918C42D" w14:textId="77777777" w:rsidR="003F1BEA" w:rsidRDefault="001F46ED" w:rsidP="003F1BEA">
      <w:pPr>
        <w:ind w:left="786" w:right="-519"/>
        <w:jc w:val="both"/>
        <w:rPr>
          <w:rFonts w:ascii="Times New Roman" w:hAnsi="Times New Roman"/>
          <w:sz w:val="24"/>
          <w:szCs w:val="24"/>
        </w:rPr>
      </w:pPr>
      <w:r w:rsidRPr="001F46ED">
        <w:rPr>
          <w:rFonts w:ascii="Times New Roman" w:hAnsi="Times New Roman"/>
          <w:b/>
          <w:bCs/>
          <w:sz w:val="24"/>
          <w:szCs w:val="24"/>
        </w:rPr>
        <w:t>Receptia</w:t>
      </w:r>
      <w:r w:rsidRPr="001F46ED">
        <w:rPr>
          <w:rFonts w:ascii="Times New Roman" w:hAnsi="Times New Roman"/>
          <w:sz w:val="24"/>
          <w:szCs w:val="24"/>
        </w:rPr>
        <w:t xml:space="preserve"> produsului se va efectua in 2 etape, respectiv:</w:t>
      </w:r>
    </w:p>
    <w:p w14:paraId="0F4194C0" w14:textId="54AE4AAD" w:rsidR="001F46ED" w:rsidRPr="003F1BEA" w:rsidRDefault="003F1BEA" w:rsidP="001677D9">
      <w:pPr>
        <w:ind w:left="786"/>
        <w:jc w:val="both"/>
        <w:rPr>
          <w:rFonts w:ascii="Times New Roman" w:hAnsi="Times New Roman"/>
          <w:sz w:val="24"/>
          <w:szCs w:val="24"/>
        </w:rPr>
      </w:pPr>
      <w:r>
        <w:rPr>
          <w:rFonts w:ascii="Times New Roman" w:hAnsi="Times New Roman"/>
          <w:b/>
          <w:bCs/>
          <w:sz w:val="24"/>
          <w:szCs w:val="24"/>
        </w:rPr>
        <w:t xml:space="preserve">- </w:t>
      </w:r>
      <w:r w:rsidR="001F46ED" w:rsidRPr="00333852">
        <w:rPr>
          <w:rFonts w:ascii="Times New Roman" w:eastAsia="Times New Roman" w:hAnsi="Times New Roman"/>
          <w:b/>
          <w:sz w:val="24"/>
          <w:szCs w:val="24"/>
          <w:lang w:val="pt-BR"/>
        </w:rPr>
        <w:t>Receptia cantitativa</w:t>
      </w:r>
      <w:r w:rsidR="001F46ED" w:rsidRPr="00333852">
        <w:rPr>
          <w:rFonts w:ascii="Times New Roman" w:eastAsia="Times New Roman" w:hAnsi="Times New Roman"/>
          <w:sz w:val="24"/>
          <w:szCs w:val="24"/>
          <w:lang w:val="pt-BR"/>
        </w:rPr>
        <w:t xml:space="preserve"> a produselor se va face in baza bonului de cantar emis de Edilitara Public S.A.</w:t>
      </w:r>
    </w:p>
    <w:p w14:paraId="725C260D" w14:textId="77777777" w:rsidR="001F46ED" w:rsidRPr="001F46ED" w:rsidRDefault="002A6D7C" w:rsidP="002A6D7C">
      <w:pPr>
        <w:suppressAutoHyphens/>
        <w:jc w:val="both"/>
        <w:rPr>
          <w:rFonts w:ascii="Times New Roman" w:hAnsi="Times New Roman"/>
          <w:sz w:val="24"/>
          <w:szCs w:val="24"/>
          <w:lang w:eastAsia="ro-RO"/>
        </w:rPr>
      </w:pPr>
      <w:r>
        <w:rPr>
          <w:rFonts w:ascii="Times New Roman" w:hAnsi="Times New Roman"/>
          <w:sz w:val="24"/>
          <w:szCs w:val="24"/>
          <w:lang w:val="es-ES"/>
        </w:rPr>
        <w:lastRenderedPageBreak/>
        <w:tab/>
      </w:r>
      <w:r w:rsidR="001F46ED" w:rsidRPr="001F46ED">
        <w:rPr>
          <w:rFonts w:ascii="Times New Roman" w:hAnsi="Times New Roman"/>
          <w:sz w:val="24"/>
          <w:szCs w:val="24"/>
          <w:lang w:val="es-ES"/>
        </w:rPr>
        <w:t xml:space="preserve">- </w:t>
      </w:r>
      <w:r w:rsidR="001F46ED" w:rsidRPr="001F46ED">
        <w:rPr>
          <w:rFonts w:ascii="Times New Roman" w:hAnsi="Times New Roman"/>
          <w:b/>
          <w:bCs/>
          <w:sz w:val="24"/>
          <w:szCs w:val="24"/>
          <w:lang w:eastAsia="ro-RO"/>
        </w:rPr>
        <w:t>Receptia calitativa</w:t>
      </w:r>
      <w:r w:rsidR="001F46ED" w:rsidRPr="001F46ED">
        <w:rPr>
          <w:rFonts w:ascii="Times New Roman" w:hAnsi="Times New Roman"/>
          <w:sz w:val="24"/>
          <w:szCs w:val="24"/>
          <w:lang w:eastAsia="ro-RO"/>
        </w:rPr>
        <w:t xml:space="preserve"> se va efectua de catre beneficiar prin verificarea conformitatii produsului (declaratia de performanta, declaratia de conformitate) cu cerintele din prezentul Caiet de Sarcini. </w:t>
      </w:r>
    </w:p>
    <w:p w14:paraId="542CA49A" w14:textId="4BA2D66A" w:rsidR="001F46ED" w:rsidRPr="001F46ED" w:rsidRDefault="002A6D7C" w:rsidP="002A6D7C">
      <w:pPr>
        <w:suppressAutoHyphens/>
        <w:jc w:val="both"/>
        <w:rPr>
          <w:rFonts w:ascii="Times New Roman" w:hAnsi="Times New Roman"/>
          <w:sz w:val="24"/>
          <w:szCs w:val="24"/>
          <w:lang w:val="es-ES"/>
        </w:rPr>
      </w:pPr>
      <w:r>
        <w:rPr>
          <w:rFonts w:ascii="Times New Roman" w:hAnsi="Times New Roman"/>
          <w:sz w:val="24"/>
          <w:szCs w:val="24"/>
        </w:rPr>
        <w:tab/>
      </w:r>
      <w:r w:rsidR="001F46ED" w:rsidRPr="001F46ED">
        <w:rPr>
          <w:rFonts w:ascii="Times New Roman" w:hAnsi="Times New Roman"/>
          <w:sz w:val="24"/>
          <w:szCs w:val="24"/>
        </w:rPr>
        <w:t>Recepţia cantitativă şi calitativă se va face la sediul beneficiarului</w:t>
      </w:r>
      <w:r w:rsidR="00E0357B">
        <w:rPr>
          <w:rFonts w:ascii="Times New Roman" w:hAnsi="Times New Roman"/>
          <w:sz w:val="24"/>
          <w:szCs w:val="24"/>
        </w:rPr>
        <w:t xml:space="preserve"> </w:t>
      </w:r>
      <w:r w:rsidR="001F46ED" w:rsidRPr="001F46ED">
        <w:rPr>
          <w:rFonts w:ascii="Times New Roman" w:hAnsi="Times New Roman"/>
          <w:sz w:val="24"/>
          <w:szCs w:val="24"/>
        </w:rPr>
        <w:t>din strada Mărgăritarului, nr. 10, Municipiul Târgu Jiu, județul Gorj.</w:t>
      </w:r>
    </w:p>
    <w:p w14:paraId="4FB386BB" w14:textId="77777777" w:rsidR="001F46ED" w:rsidRPr="001F46ED" w:rsidRDefault="001F46ED" w:rsidP="002A6D7C">
      <w:pPr>
        <w:ind w:firstLine="720"/>
        <w:jc w:val="both"/>
        <w:rPr>
          <w:rFonts w:ascii="Times New Roman" w:hAnsi="Times New Roman"/>
          <w:sz w:val="24"/>
          <w:szCs w:val="24"/>
        </w:rPr>
      </w:pPr>
      <w:r w:rsidRPr="001F46ED">
        <w:rPr>
          <w:rFonts w:ascii="Times New Roman" w:hAnsi="Times New Roman"/>
          <w:sz w:val="24"/>
          <w:szCs w:val="24"/>
        </w:rPr>
        <w:t>Furnizorul are dreptul de a delega persoane autorizate pentru a asista la determinarile de laborator, in cazul in care exista suspiciuni legate de modul de abordare si interpretare a rezultatelor din laboratorul beneficiarului.</w:t>
      </w:r>
    </w:p>
    <w:p w14:paraId="35448528" w14:textId="77777777" w:rsidR="001F46ED" w:rsidRPr="00D515F5" w:rsidRDefault="001F46ED" w:rsidP="002A6D7C">
      <w:pPr>
        <w:ind w:firstLine="708"/>
        <w:jc w:val="both"/>
        <w:rPr>
          <w:rFonts w:ascii="Times New Roman" w:eastAsia="Times New Roman" w:hAnsi="Times New Roman"/>
          <w:b/>
          <w:sz w:val="24"/>
          <w:szCs w:val="24"/>
          <w:lang w:val="pt-BR"/>
        </w:rPr>
      </w:pPr>
      <w:r w:rsidRPr="00D515F5">
        <w:rPr>
          <w:rFonts w:ascii="Times New Roman" w:eastAsia="Times New Roman" w:hAnsi="Times New Roman"/>
          <w:sz w:val="24"/>
          <w:szCs w:val="24"/>
          <w:lang w:val="pt-BR"/>
        </w:rPr>
        <w:t xml:space="preserve">La depistarea neconformitatii calitative, beneficiarul va lua urgent legatura cu furnizorul pentru clarificarea neconformitatii. In cazul in care produsele nu sunt conforme, furnizorul are obligatia de a prelua cantitatea de produse necorespunzatoare pe cheltuiala sa si </w:t>
      </w:r>
      <w:r w:rsidRPr="00D515F5">
        <w:rPr>
          <w:rFonts w:ascii="Times New Roman" w:eastAsia="Times New Roman" w:hAnsi="Times New Roman"/>
          <w:b/>
          <w:sz w:val="24"/>
          <w:szCs w:val="24"/>
          <w:lang w:val="pt-BR"/>
        </w:rPr>
        <w:t xml:space="preserve">de a o inlocui in termen de 48 de ore. </w:t>
      </w:r>
    </w:p>
    <w:p w14:paraId="20B5257A" w14:textId="77777777" w:rsidR="001F46ED" w:rsidRPr="00D515F5" w:rsidRDefault="001F46ED" w:rsidP="002A6D7C">
      <w:pPr>
        <w:ind w:firstLine="708"/>
        <w:jc w:val="both"/>
        <w:rPr>
          <w:rFonts w:ascii="Times New Roman" w:eastAsia="Times New Roman" w:hAnsi="Times New Roman"/>
          <w:sz w:val="24"/>
          <w:szCs w:val="24"/>
          <w:lang w:val="pt-BR"/>
        </w:rPr>
      </w:pPr>
      <w:r w:rsidRPr="00D515F5">
        <w:rPr>
          <w:rFonts w:ascii="Times New Roman" w:eastAsia="Times New Roman" w:hAnsi="Times New Roman"/>
          <w:sz w:val="24"/>
          <w:szCs w:val="24"/>
          <w:lang w:val="pt-BR"/>
        </w:rPr>
        <w:t xml:space="preserve">Urmare a receptiei cantitative si calitative a produsului, se va incheia un proces verbal semnat de catre comisia de receptie unde se va mentiona cantitatea receptionata conform prevederilor prezentului caiet de sarcini. </w:t>
      </w:r>
    </w:p>
    <w:p w14:paraId="606B79E8" w14:textId="75953357" w:rsidR="001F46ED" w:rsidRPr="00D515F5" w:rsidRDefault="001F46ED" w:rsidP="002A6D7C">
      <w:pPr>
        <w:ind w:firstLine="708"/>
        <w:jc w:val="both"/>
        <w:rPr>
          <w:rFonts w:ascii="Times New Roman" w:eastAsia="Times New Roman" w:hAnsi="Times New Roman"/>
          <w:sz w:val="24"/>
          <w:szCs w:val="24"/>
          <w:lang w:val="pt-BR"/>
        </w:rPr>
      </w:pPr>
      <w:r w:rsidRPr="00D515F5">
        <w:rPr>
          <w:rFonts w:ascii="Times New Roman" w:eastAsia="Times New Roman" w:hAnsi="Times New Roman"/>
          <w:sz w:val="24"/>
          <w:szCs w:val="24"/>
          <w:lang w:val="pt-BR"/>
        </w:rPr>
        <w:t>Modificarea producatorului de la care se face livrarea</w:t>
      </w:r>
      <w:r w:rsidR="00902DD7" w:rsidRPr="00D515F5">
        <w:rPr>
          <w:rFonts w:ascii="Times New Roman" w:eastAsia="Times New Roman" w:hAnsi="Times New Roman"/>
          <w:sz w:val="24"/>
          <w:szCs w:val="24"/>
          <w:lang w:val="pt-BR"/>
        </w:rPr>
        <w:t xml:space="preserve"> </w:t>
      </w:r>
      <w:r w:rsidRPr="00D515F5">
        <w:rPr>
          <w:rFonts w:ascii="Times New Roman" w:eastAsia="Times New Roman" w:hAnsi="Times New Roman"/>
          <w:sz w:val="24"/>
          <w:szCs w:val="24"/>
          <w:lang w:val="pt-BR"/>
        </w:rPr>
        <w:t xml:space="preserve">se va putea realiza doar cu acordul autoritatii contractante. </w:t>
      </w:r>
    </w:p>
    <w:p w14:paraId="1630A927" w14:textId="7184C9F8" w:rsidR="001F46ED" w:rsidRPr="00333852" w:rsidRDefault="002A6D7C" w:rsidP="002A6D7C">
      <w:pPr>
        <w:spacing w:before="120" w:after="120"/>
        <w:contextualSpacing/>
        <w:jc w:val="both"/>
        <w:rPr>
          <w:rFonts w:ascii="Times New Roman" w:eastAsia="Times New Roman" w:hAnsi="Times New Roman"/>
          <w:bCs/>
          <w:sz w:val="24"/>
          <w:szCs w:val="24"/>
          <w:lang w:val="pt-BR" w:eastAsia="en-GB"/>
        </w:rPr>
      </w:pPr>
      <w:r w:rsidRPr="00D515F5">
        <w:rPr>
          <w:rFonts w:ascii="Times New Roman" w:eastAsia="Times New Roman" w:hAnsi="Times New Roman"/>
          <w:sz w:val="24"/>
          <w:szCs w:val="24"/>
          <w:lang w:val="pt-BR" w:eastAsia="en-GB"/>
        </w:rPr>
        <w:tab/>
      </w:r>
      <w:r w:rsidR="001F46ED" w:rsidRPr="00333852">
        <w:rPr>
          <w:rFonts w:ascii="Times New Roman" w:eastAsia="Times New Roman" w:hAnsi="Times New Roman"/>
          <w:sz w:val="24"/>
          <w:szCs w:val="24"/>
          <w:lang w:val="pt-BR" w:eastAsia="en-GB"/>
        </w:rPr>
        <w:t>Ofertantul va prezenta obligatoriu certificat</w:t>
      </w:r>
      <w:r w:rsidR="00902DD7" w:rsidRPr="00333852">
        <w:rPr>
          <w:rFonts w:ascii="Times New Roman" w:eastAsia="Times New Roman" w:hAnsi="Times New Roman"/>
          <w:sz w:val="24"/>
          <w:szCs w:val="24"/>
          <w:lang w:val="pt-BR" w:eastAsia="en-GB"/>
        </w:rPr>
        <w:t>ul</w:t>
      </w:r>
      <w:r w:rsidR="001F46ED" w:rsidRPr="00333852">
        <w:rPr>
          <w:rFonts w:ascii="Times New Roman" w:eastAsia="Times New Roman" w:hAnsi="Times New Roman"/>
          <w:sz w:val="24"/>
          <w:szCs w:val="24"/>
          <w:lang w:val="pt-BR" w:eastAsia="en-GB"/>
        </w:rPr>
        <w:t xml:space="preserve"> de conformitate al controlului productiei in fabrica,</w:t>
      </w:r>
      <w:r w:rsidR="00902DD7" w:rsidRPr="00333852">
        <w:rPr>
          <w:rFonts w:ascii="Times New Roman" w:eastAsia="Times New Roman" w:hAnsi="Times New Roman"/>
          <w:sz w:val="24"/>
          <w:szCs w:val="24"/>
          <w:lang w:val="pt-BR" w:eastAsia="en-GB"/>
        </w:rPr>
        <w:t xml:space="preserve"> </w:t>
      </w:r>
      <w:r w:rsidR="001F46ED" w:rsidRPr="00333852">
        <w:rPr>
          <w:rFonts w:ascii="Times New Roman" w:eastAsia="Times New Roman" w:hAnsi="Times New Roman"/>
          <w:sz w:val="24"/>
          <w:szCs w:val="24"/>
          <w:lang w:val="pt-BR" w:eastAsia="en-GB"/>
        </w:rPr>
        <w:t xml:space="preserve">declaratia de performanta a produselor care fac obiectul contractului, </w:t>
      </w:r>
      <w:r w:rsidR="001F46ED" w:rsidRPr="00333852">
        <w:rPr>
          <w:rFonts w:ascii="Times New Roman" w:hAnsi="Times New Roman"/>
          <w:sz w:val="24"/>
          <w:szCs w:val="24"/>
          <w:lang w:val="pt-BR" w:eastAsia="en-GB"/>
        </w:rPr>
        <w:t xml:space="preserve">precum si declaratia de conformitate conform </w:t>
      </w:r>
      <w:r w:rsidR="001F46ED" w:rsidRPr="00333852">
        <w:rPr>
          <w:rFonts w:ascii="Times New Roman" w:eastAsia="Times New Roman" w:hAnsi="Times New Roman"/>
          <w:b/>
          <w:bCs/>
          <w:sz w:val="24"/>
          <w:szCs w:val="24"/>
          <w:lang w:val="pt-BR" w:eastAsia="en-GB"/>
        </w:rPr>
        <w:t xml:space="preserve">HG 668/2017 </w:t>
      </w:r>
      <w:r w:rsidR="001F46ED" w:rsidRPr="00333852">
        <w:rPr>
          <w:rFonts w:ascii="Times New Roman" w:eastAsia="Times New Roman" w:hAnsi="Times New Roman"/>
          <w:bCs/>
          <w:sz w:val="24"/>
          <w:szCs w:val="24"/>
          <w:lang w:val="pt-BR" w:eastAsia="en-GB"/>
        </w:rPr>
        <w:t>privind stabilirea conditiilor pentru comercializarea produselor pentru constructii.</w:t>
      </w:r>
    </w:p>
    <w:p w14:paraId="63D5F7E9" w14:textId="77777777" w:rsidR="00BE5407" w:rsidRPr="001F46ED" w:rsidRDefault="00BE5407" w:rsidP="002A6D7C">
      <w:pPr>
        <w:spacing w:before="120" w:after="120"/>
        <w:contextualSpacing/>
        <w:jc w:val="both"/>
        <w:rPr>
          <w:rFonts w:ascii="Times New Roman" w:hAnsi="Times New Roman"/>
          <w:sz w:val="24"/>
          <w:szCs w:val="24"/>
          <w:lang w:val="fr-FR" w:eastAsia="en-GB"/>
        </w:rPr>
      </w:pPr>
    </w:p>
    <w:p w14:paraId="22948F12" w14:textId="77777777" w:rsidR="001F46ED" w:rsidRPr="001F46ED" w:rsidRDefault="001F46ED" w:rsidP="002A6D7C">
      <w:pPr>
        <w:spacing w:after="0"/>
        <w:ind w:left="720"/>
        <w:jc w:val="both"/>
        <w:rPr>
          <w:rFonts w:ascii="Times New Roman" w:hAnsi="Times New Roman"/>
          <w:b/>
          <w:sz w:val="24"/>
          <w:szCs w:val="24"/>
          <w:lang w:val="pt-BR"/>
        </w:rPr>
      </w:pPr>
      <w:r w:rsidRPr="001F46ED">
        <w:rPr>
          <w:rFonts w:ascii="Times New Roman" w:hAnsi="Times New Roman"/>
          <w:b/>
          <w:sz w:val="24"/>
          <w:szCs w:val="24"/>
          <w:lang w:val="pt-BR"/>
        </w:rPr>
        <w:t>7. Modalități si condiții de plata</w:t>
      </w:r>
    </w:p>
    <w:p w14:paraId="38416ED2" w14:textId="77777777" w:rsidR="001F46ED" w:rsidRPr="001F46ED" w:rsidRDefault="001F46ED" w:rsidP="002A6D7C">
      <w:pPr>
        <w:widowControl w:val="0"/>
        <w:spacing w:before="120" w:after="120"/>
        <w:jc w:val="both"/>
        <w:rPr>
          <w:rFonts w:ascii="Times New Roman" w:hAnsi="Times New Roman"/>
          <w:sz w:val="24"/>
          <w:szCs w:val="24"/>
        </w:rPr>
      </w:pPr>
      <w:r w:rsidRPr="001F46ED">
        <w:rPr>
          <w:rFonts w:ascii="Times New Roman" w:hAnsi="Times New Roman"/>
          <w:sz w:val="20"/>
          <w:szCs w:val="20"/>
        </w:rPr>
        <w:tab/>
      </w:r>
      <w:r w:rsidRPr="001F46ED">
        <w:rPr>
          <w:rFonts w:ascii="Times New Roman" w:hAnsi="Times New Roman"/>
          <w:sz w:val="24"/>
          <w:szCs w:val="24"/>
        </w:rPr>
        <w:t>Contractantul va emite factura pentru produsele livrate și acceptate.</w:t>
      </w:r>
    </w:p>
    <w:p w14:paraId="1C7DBD94" w14:textId="0360F900" w:rsidR="00597C0D" w:rsidRPr="001F46ED" w:rsidRDefault="001F46ED" w:rsidP="002A6D7C">
      <w:pPr>
        <w:widowControl w:val="0"/>
        <w:spacing w:before="120" w:after="120"/>
        <w:jc w:val="both"/>
        <w:rPr>
          <w:rFonts w:ascii="Times New Roman" w:hAnsi="Times New Roman"/>
          <w:sz w:val="24"/>
          <w:szCs w:val="24"/>
        </w:rPr>
      </w:pPr>
      <w:r w:rsidRPr="001F46ED">
        <w:rPr>
          <w:rFonts w:ascii="Times New Roman" w:hAnsi="Times New Roman"/>
          <w:sz w:val="24"/>
          <w:szCs w:val="24"/>
        </w:rPr>
        <w:tab/>
        <w:t xml:space="preserve">Plățile în favoarea contractantului se vor efectua în termen de </w:t>
      </w:r>
      <w:r w:rsidRPr="001F46ED">
        <w:rPr>
          <w:rFonts w:ascii="Times New Roman" w:hAnsi="Times New Roman"/>
          <w:i/>
          <w:sz w:val="24"/>
          <w:szCs w:val="24"/>
        </w:rPr>
        <w:t>45 zile</w:t>
      </w:r>
      <w:r w:rsidRPr="001F46ED">
        <w:rPr>
          <w:rFonts w:ascii="Times New Roman" w:hAnsi="Times New Roman"/>
          <w:sz w:val="24"/>
          <w:szCs w:val="24"/>
        </w:rPr>
        <w:t xml:space="preserve"> de la data înregistrării facturii fiscale de către AC și a tuturor documentelor justificative.</w:t>
      </w:r>
    </w:p>
    <w:p w14:paraId="17E1C333" w14:textId="77777777" w:rsidR="00BE5407" w:rsidRPr="008F70A1" w:rsidRDefault="001F46ED" w:rsidP="002A6D7C">
      <w:pPr>
        <w:widowControl w:val="0"/>
        <w:spacing w:before="120" w:after="120"/>
        <w:jc w:val="both"/>
        <w:rPr>
          <w:rFonts w:ascii="Times New Roman" w:hAnsi="Times New Roman"/>
          <w:sz w:val="24"/>
          <w:szCs w:val="24"/>
        </w:rPr>
      </w:pPr>
      <w:r w:rsidRPr="001F46ED">
        <w:rPr>
          <w:rFonts w:ascii="Times New Roman" w:hAnsi="Times New Roman"/>
          <w:sz w:val="24"/>
          <w:szCs w:val="24"/>
        </w:rPr>
        <w:tab/>
        <w:t xml:space="preserve">Fiecare factură va avea menționat </w:t>
      </w:r>
      <w:r w:rsidRPr="001F46ED">
        <w:rPr>
          <w:rFonts w:ascii="Times New Roman" w:hAnsi="Times New Roman"/>
          <w:i/>
          <w:sz w:val="24"/>
          <w:szCs w:val="24"/>
        </w:rPr>
        <w:t>numărul contractului, datele de emitere și de scadența ale facturii respective.</w:t>
      </w:r>
      <w:r w:rsidRPr="001F46ED">
        <w:rPr>
          <w:rFonts w:ascii="Times New Roman" w:hAnsi="Times New Roman"/>
          <w:sz w:val="24"/>
          <w:szCs w:val="24"/>
        </w:rPr>
        <w:t xml:space="preserve"> </w:t>
      </w:r>
    </w:p>
    <w:p w14:paraId="4B0A43AF" w14:textId="77777777" w:rsidR="008304CB" w:rsidRPr="00333852" w:rsidRDefault="008304CB" w:rsidP="002A6D7C">
      <w:pPr>
        <w:pStyle w:val="ListParagraph"/>
        <w:numPr>
          <w:ilvl w:val="0"/>
          <w:numId w:val="4"/>
        </w:numPr>
        <w:suppressAutoHyphens/>
        <w:spacing w:after="0"/>
        <w:jc w:val="both"/>
        <w:rPr>
          <w:rFonts w:ascii="Times New Roman" w:hAnsi="Times New Roman"/>
          <w:sz w:val="24"/>
          <w:szCs w:val="24"/>
          <w:lang w:val="pt-BR" w:eastAsia="en-GB"/>
        </w:rPr>
      </w:pPr>
      <w:r w:rsidRPr="00CF26EB">
        <w:rPr>
          <w:rFonts w:ascii="Times New Roman" w:hAnsi="Times New Roman"/>
          <w:b/>
          <w:sz w:val="24"/>
          <w:szCs w:val="24"/>
          <w:lang w:val="pt-BR" w:eastAsia="en-GB"/>
        </w:rPr>
        <w:t>Cadrul legal care guvernează relația dintre autoritatea contractantă și contractant (inclusiv în domeniile mediului, social și al relațiilor de muncă)</w:t>
      </w:r>
    </w:p>
    <w:p w14:paraId="63D36757" w14:textId="77777777" w:rsidR="008304CB" w:rsidRPr="008304CB" w:rsidRDefault="008304CB" w:rsidP="002A6D7C">
      <w:pPr>
        <w:suppressAutoHyphens/>
        <w:spacing w:after="0"/>
        <w:ind w:left="207"/>
        <w:jc w:val="both"/>
        <w:rPr>
          <w:rFonts w:ascii="Times New Roman" w:hAnsi="Times New Roman"/>
          <w:b/>
          <w:sz w:val="24"/>
          <w:szCs w:val="24"/>
        </w:rPr>
      </w:pPr>
    </w:p>
    <w:p w14:paraId="66773C7B" w14:textId="77777777" w:rsidR="00741040" w:rsidRPr="00333852" w:rsidRDefault="002A6D7C" w:rsidP="00741040">
      <w:pPr>
        <w:spacing w:after="0"/>
        <w:ind w:left="-153" w:firstLine="513"/>
        <w:jc w:val="both"/>
        <w:rPr>
          <w:rFonts w:ascii="Times New Roman" w:eastAsia="Times New Roman" w:hAnsi="Times New Roman"/>
          <w:b/>
          <w:sz w:val="24"/>
          <w:szCs w:val="24"/>
          <w:lang w:val="pt-BR"/>
        </w:rPr>
      </w:pPr>
      <w:r>
        <w:rPr>
          <w:rFonts w:ascii="Times New Roman" w:hAnsi="Times New Roman"/>
          <w:sz w:val="24"/>
          <w:szCs w:val="20"/>
        </w:rPr>
        <w:lastRenderedPageBreak/>
        <w:tab/>
      </w:r>
      <w:r w:rsidR="008304CB" w:rsidRPr="008304CB">
        <w:rPr>
          <w:rFonts w:ascii="Times New Roman" w:hAnsi="Times New Roman"/>
          <w:sz w:val="24"/>
          <w:szCs w:val="20"/>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5C6B0412" w14:textId="77777777" w:rsidR="00741040" w:rsidRPr="00333852" w:rsidRDefault="00741040" w:rsidP="00741040">
      <w:pPr>
        <w:spacing w:after="0"/>
        <w:jc w:val="both"/>
        <w:rPr>
          <w:rFonts w:ascii="Times New Roman" w:eastAsia="Times New Roman" w:hAnsi="Times New Roman"/>
          <w:b/>
          <w:sz w:val="24"/>
          <w:szCs w:val="24"/>
          <w:lang w:val="pt-BR"/>
        </w:rPr>
      </w:pPr>
    </w:p>
    <w:p w14:paraId="4D9D0E3C" w14:textId="77777777" w:rsidR="00741040" w:rsidRPr="00333852" w:rsidRDefault="00741040" w:rsidP="00741040">
      <w:pPr>
        <w:spacing w:after="0"/>
        <w:jc w:val="both"/>
        <w:rPr>
          <w:rFonts w:ascii="Times New Roman" w:eastAsia="Times New Roman" w:hAnsi="Times New Roman"/>
          <w:b/>
          <w:sz w:val="24"/>
          <w:szCs w:val="24"/>
          <w:lang w:val="pt-BR"/>
        </w:rPr>
      </w:pPr>
    </w:p>
    <w:p w14:paraId="084AB95F" w14:textId="77777777" w:rsidR="00741040" w:rsidRPr="00333852" w:rsidRDefault="00741040" w:rsidP="00741040">
      <w:pPr>
        <w:spacing w:after="0"/>
        <w:jc w:val="both"/>
        <w:rPr>
          <w:rFonts w:ascii="Times New Roman" w:eastAsia="Times New Roman" w:hAnsi="Times New Roman"/>
          <w:b/>
          <w:sz w:val="24"/>
          <w:szCs w:val="24"/>
          <w:lang w:val="pt-BR"/>
        </w:rPr>
      </w:pPr>
    </w:p>
    <w:p w14:paraId="1A96475C" w14:textId="322D1AFE" w:rsidR="008304CB" w:rsidRPr="00741040" w:rsidRDefault="008304CB" w:rsidP="00741040">
      <w:pPr>
        <w:spacing w:after="0"/>
        <w:jc w:val="both"/>
        <w:rPr>
          <w:rFonts w:ascii="Times New Roman" w:eastAsia="Times New Roman" w:hAnsi="Times New Roman"/>
          <w:b/>
          <w:sz w:val="24"/>
          <w:szCs w:val="24"/>
          <w:lang w:val="en-US"/>
        </w:rPr>
      </w:pPr>
      <w:proofErr w:type="spellStart"/>
      <w:r w:rsidRPr="008304CB">
        <w:rPr>
          <w:rFonts w:ascii="Times New Roman" w:eastAsia="Times New Roman" w:hAnsi="Times New Roman"/>
          <w:b/>
          <w:sz w:val="24"/>
          <w:szCs w:val="24"/>
          <w:lang w:val="fr-FR"/>
        </w:rPr>
        <w:t>Vizat</w:t>
      </w:r>
      <w:proofErr w:type="spellEnd"/>
      <w:r w:rsidRPr="008304CB">
        <w:rPr>
          <w:rFonts w:ascii="Times New Roman" w:eastAsia="Times New Roman" w:hAnsi="Times New Roman"/>
          <w:b/>
          <w:sz w:val="24"/>
          <w:szCs w:val="24"/>
          <w:lang w:val="fr-FR"/>
        </w:rPr>
        <w:t xml:space="preserve">,                                                               </w:t>
      </w:r>
      <w:r w:rsidR="00741040">
        <w:rPr>
          <w:rFonts w:ascii="Times New Roman" w:eastAsia="Times New Roman" w:hAnsi="Times New Roman"/>
          <w:b/>
          <w:sz w:val="24"/>
          <w:szCs w:val="24"/>
          <w:lang w:val="fr-FR"/>
        </w:rPr>
        <w:t xml:space="preserve">                </w:t>
      </w:r>
    </w:p>
    <w:p w14:paraId="123C571C" w14:textId="14DE64FA" w:rsidR="008304CB" w:rsidRPr="008304CB" w:rsidRDefault="008304CB" w:rsidP="002A6D7C">
      <w:pPr>
        <w:spacing w:after="0"/>
        <w:jc w:val="both"/>
        <w:rPr>
          <w:rFonts w:ascii="Times New Roman" w:eastAsia="Times New Roman" w:hAnsi="Times New Roman"/>
          <w:b/>
          <w:sz w:val="24"/>
          <w:szCs w:val="24"/>
          <w:lang w:val="fr-FR"/>
        </w:rPr>
      </w:pPr>
      <w:r w:rsidRPr="008304CB">
        <w:rPr>
          <w:rFonts w:ascii="Times New Roman" w:eastAsia="Times New Roman" w:hAnsi="Times New Roman"/>
          <w:b/>
          <w:sz w:val="24"/>
          <w:szCs w:val="24"/>
          <w:lang w:val="en-US"/>
        </w:rPr>
        <w:t xml:space="preserve">Director </w:t>
      </w:r>
      <w:proofErr w:type="spellStart"/>
      <w:r w:rsidRPr="008304CB">
        <w:rPr>
          <w:rFonts w:ascii="Times New Roman" w:eastAsia="Times New Roman" w:hAnsi="Times New Roman"/>
          <w:b/>
          <w:sz w:val="24"/>
          <w:szCs w:val="24"/>
          <w:lang w:val="en-US"/>
        </w:rPr>
        <w:t>Tehnic</w:t>
      </w:r>
      <w:proofErr w:type="spellEnd"/>
      <w:r w:rsidRPr="008304CB">
        <w:rPr>
          <w:rFonts w:ascii="Times New Roman" w:eastAsia="Times New Roman" w:hAnsi="Times New Roman"/>
          <w:b/>
          <w:sz w:val="24"/>
          <w:szCs w:val="24"/>
          <w:lang w:val="en-US"/>
        </w:rPr>
        <w:t>,</w:t>
      </w:r>
      <w:r w:rsidRPr="008304CB">
        <w:rPr>
          <w:rFonts w:ascii="Times New Roman" w:eastAsia="Times New Roman" w:hAnsi="Times New Roman"/>
          <w:b/>
          <w:sz w:val="24"/>
          <w:szCs w:val="24"/>
          <w:lang w:val="fr-FR"/>
        </w:rPr>
        <w:t xml:space="preserve">                                                          </w:t>
      </w:r>
      <w:r w:rsidR="00741040">
        <w:rPr>
          <w:rFonts w:ascii="Times New Roman" w:eastAsia="Times New Roman" w:hAnsi="Times New Roman"/>
          <w:b/>
          <w:sz w:val="24"/>
          <w:szCs w:val="24"/>
          <w:lang w:val="fr-FR"/>
        </w:rPr>
        <w:t xml:space="preserve"> </w:t>
      </w:r>
    </w:p>
    <w:p w14:paraId="440C1D2D" w14:textId="32D4953A" w:rsidR="00741040" w:rsidRPr="001677D9" w:rsidRDefault="008304CB" w:rsidP="002A6D7C">
      <w:pPr>
        <w:spacing w:after="0"/>
        <w:jc w:val="both"/>
        <w:rPr>
          <w:rFonts w:ascii="Times New Roman" w:eastAsia="Times New Roman" w:hAnsi="Times New Roman"/>
          <w:bCs/>
          <w:sz w:val="24"/>
          <w:szCs w:val="24"/>
          <w:lang w:val="fr-FR"/>
        </w:rPr>
      </w:pPr>
      <w:r w:rsidRPr="00741040">
        <w:rPr>
          <w:rFonts w:ascii="Times New Roman" w:eastAsia="Times New Roman" w:hAnsi="Times New Roman"/>
          <w:bCs/>
          <w:sz w:val="24"/>
          <w:szCs w:val="24"/>
          <w:lang w:val="en-US"/>
        </w:rPr>
        <w:t>Ing. Ion CRETU</w:t>
      </w:r>
      <w:r w:rsidRPr="00741040">
        <w:rPr>
          <w:rFonts w:ascii="Times New Roman" w:eastAsia="Times New Roman" w:hAnsi="Times New Roman"/>
          <w:bCs/>
          <w:sz w:val="24"/>
          <w:szCs w:val="24"/>
          <w:lang w:val="fr-FR"/>
        </w:rPr>
        <w:t xml:space="preserve"> </w:t>
      </w:r>
      <w:r w:rsidR="00741040" w:rsidRPr="00741040">
        <w:rPr>
          <w:rFonts w:ascii="Times New Roman" w:eastAsia="Times New Roman" w:hAnsi="Times New Roman"/>
          <w:bCs/>
          <w:sz w:val="24"/>
          <w:szCs w:val="24"/>
          <w:lang w:val="fr-FR"/>
        </w:rPr>
        <w:t xml:space="preserve">                                                     </w:t>
      </w:r>
    </w:p>
    <w:p w14:paraId="2FADA316" w14:textId="793E2FD7" w:rsidR="00741040" w:rsidRDefault="00741040" w:rsidP="002A6D7C">
      <w:pPr>
        <w:spacing w:after="0"/>
        <w:jc w:val="both"/>
        <w:rPr>
          <w:rFonts w:ascii="Times New Roman" w:eastAsia="Times New Roman" w:hAnsi="Times New Roman"/>
          <w:b/>
          <w:sz w:val="24"/>
          <w:szCs w:val="24"/>
          <w:lang w:val="fr-FR"/>
        </w:rPr>
      </w:pPr>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Sef</w:t>
      </w:r>
      <w:proofErr w:type="spellEnd"/>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Sectia</w:t>
      </w:r>
      <w:proofErr w:type="spellEnd"/>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Constructii</w:t>
      </w:r>
      <w:proofErr w:type="spellEnd"/>
      <w:r>
        <w:rPr>
          <w:rFonts w:ascii="Times New Roman" w:eastAsia="Times New Roman" w:hAnsi="Times New Roman"/>
          <w:b/>
          <w:sz w:val="24"/>
          <w:szCs w:val="24"/>
          <w:lang w:val="fr-FR"/>
        </w:rPr>
        <w:t>,</w:t>
      </w:r>
    </w:p>
    <w:p w14:paraId="2FE699FA" w14:textId="1AE5DD9E" w:rsidR="008304CB" w:rsidRPr="00741040" w:rsidRDefault="00741040" w:rsidP="002A6D7C">
      <w:pPr>
        <w:spacing w:after="0"/>
        <w:jc w:val="both"/>
        <w:rPr>
          <w:rFonts w:ascii="Times New Roman" w:eastAsia="Times New Roman" w:hAnsi="Times New Roman"/>
          <w:bCs/>
          <w:sz w:val="24"/>
          <w:szCs w:val="24"/>
          <w:lang w:val="fr-FR"/>
        </w:rPr>
      </w:pPr>
      <w:r>
        <w:rPr>
          <w:rFonts w:ascii="Times New Roman" w:eastAsia="Times New Roman" w:hAnsi="Times New Roman"/>
          <w:b/>
          <w:sz w:val="24"/>
          <w:szCs w:val="24"/>
          <w:lang w:val="fr-FR"/>
        </w:rPr>
        <w:t xml:space="preserve">                                                                                       </w:t>
      </w:r>
      <w:proofErr w:type="spellStart"/>
      <w:r w:rsidRPr="00741040">
        <w:rPr>
          <w:rFonts w:ascii="Times New Roman" w:eastAsia="Times New Roman" w:hAnsi="Times New Roman"/>
          <w:bCs/>
          <w:sz w:val="24"/>
          <w:szCs w:val="24"/>
          <w:lang w:val="fr-FR"/>
        </w:rPr>
        <w:t>Cosmin</w:t>
      </w:r>
      <w:proofErr w:type="spellEnd"/>
      <w:r w:rsidRPr="00741040">
        <w:rPr>
          <w:rFonts w:ascii="Times New Roman" w:eastAsia="Times New Roman" w:hAnsi="Times New Roman"/>
          <w:bCs/>
          <w:sz w:val="24"/>
          <w:szCs w:val="24"/>
          <w:lang w:val="fr-FR"/>
        </w:rPr>
        <w:t xml:space="preserve"> DIACONESCU</w:t>
      </w:r>
      <w:r w:rsidR="008304CB" w:rsidRPr="00741040">
        <w:rPr>
          <w:rFonts w:ascii="Times New Roman" w:eastAsia="Times New Roman" w:hAnsi="Times New Roman"/>
          <w:bCs/>
          <w:sz w:val="24"/>
          <w:szCs w:val="24"/>
          <w:lang w:val="fr-FR"/>
        </w:rPr>
        <w:t xml:space="preserve">                          </w:t>
      </w:r>
    </w:p>
    <w:p w14:paraId="3CADC644" w14:textId="77777777" w:rsidR="008304CB" w:rsidRPr="00741040" w:rsidRDefault="008304CB" w:rsidP="002A6D7C">
      <w:pPr>
        <w:spacing w:after="0"/>
        <w:jc w:val="both"/>
        <w:rPr>
          <w:rFonts w:ascii="Times New Roman" w:eastAsia="Times New Roman" w:hAnsi="Times New Roman"/>
          <w:bCs/>
          <w:sz w:val="24"/>
          <w:szCs w:val="24"/>
          <w:lang w:val="fr-FR"/>
        </w:rPr>
      </w:pPr>
    </w:p>
    <w:p w14:paraId="719BEC40" w14:textId="77777777" w:rsidR="008304CB" w:rsidRPr="008304CB" w:rsidRDefault="008304CB" w:rsidP="002A6D7C">
      <w:pPr>
        <w:spacing w:after="0"/>
        <w:jc w:val="both"/>
        <w:rPr>
          <w:rFonts w:ascii="Times New Roman" w:eastAsia="Times New Roman" w:hAnsi="Times New Roman"/>
          <w:b/>
          <w:sz w:val="24"/>
          <w:szCs w:val="24"/>
          <w:lang w:val="fr-FR"/>
        </w:rPr>
      </w:pPr>
    </w:p>
    <w:p w14:paraId="05C35362" w14:textId="0F5B4E8B" w:rsidR="008304CB" w:rsidRPr="00741040" w:rsidRDefault="008304CB" w:rsidP="002A6D7C">
      <w:pPr>
        <w:spacing w:after="0"/>
        <w:jc w:val="both"/>
        <w:rPr>
          <w:b/>
          <w:sz w:val="24"/>
          <w:szCs w:val="24"/>
        </w:rPr>
      </w:pPr>
      <w:r w:rsidRPr="008304CB">
        <w:rPr>
          <w:rFonts w:ascii="Times New Roman" w:eastAsia="Times New Roman" w:hAnsi="Times New Roman"/>
          <w:b/>
          <w:sz w:val="24"/>
          <w:szCs w:val="24"/>
          <w:lang w:val="fr-FR"/>
        </w:rPr>
        <w:t xml:space="preserve">                                                                                      </w:t>
      </w:r>
      <w:r w:rsidR="00741040">
        <w:rPr>
          <w:rFonts w:ascii="Times New Roman" w:eastAsia="Times New Roman" w:hAnsi="Times New Roman"/>
          <w:b/>
          <w:sz w:val="24"/>
          <w:szCs w:val="24"/>
          <w:lang w:val="fr-FR"/>
        </w:rPr>
        <w:t xml:space="preserve"> </w:t>
      </w:r>
      <w:proofErr w:type="spellStart"/>
      <w:r w:rsidRPr="00741040">
        <w:rPr>
          <w:rFonts w:ascii="Times New Roman" w:eastAsia="Times New Roman" w:hAnsi="Times New Roman"/>
          <w:b/>
          <w:sz w:val="24"/>
          <w:szCs w:val="24"/>
          <w:lang w:val="fr-FR"/>
        </w:rPr>
        <w:t>Intocmit</w:t>
      </w:r>
      <w:proofErr w:type="spellEnd"/>
      <w:r w:rsidRPr="00741040">
        <w:rPr>
          <w:rFonts w:ascii="Times New Roman" w:eastAsia="Times New Roman" w:hAnsi="Times New Roman"/>
          <w:b/>
          <w:sz w:val="24"/>
          <w:szCs w:val="24"/>
          <w:lang w:val="fr-FR"/>
        </w:rPr>
        <w:t>,</w:t>
      </w:r>
    </w:p>
    <w:p w14:paraId="31627B18" w14:textId="5D6D3E45" w:rsidR="008304CB" w:rsidRPr="00741040" w:rsidRDefault="008304CB" w:rsidP="002A6D7C">
      <w:pPr>
        <w:spacing w:before="120" w:after="120"/>
        <w:ind w:firstLine="708"/>
        <w:contextualSpacing/>
        <w:jc w:val="both"/>
        <w:rPr>
          <w:rFonts w:ascii="Times New Roman" w:hAnsi="Times New Roman"/>
          <w:bCs/>
          <w:sz w:val="24"/>
          <w:szCs w:val="24"/>
          <w:lang w:val="pt-BR" w:eastAsia="en-GB"/>
        </w:rPr>
      </w:pPr>
      <w:r w:rsidRPr="008304CB">
        <w:rPr>
          <w:rFonts w:ascii="Times New Roman" w:hAnsi="Times New Roman"/>
          <w:b/>
          <w:sz w:val="24"/>
          <w:szCs w:val="24"/>
          <w:lang w:val="en-US" w:eastAsia="en-GB"/>
        </w:rPr>
        <w:t xml:space="preserve">                                                                           </w:t>
      </w:r>
      <w:r w:rsidRPr="00741040">
        <w:rPr>
          <w:rFonts w:ascii="Times New Roman" w:hAnsi="Times New Roman"/>
          <w:bCs/>
          <w:sz w:val="24"/>
          <w:szCs w:val="24"/>
          <w:lang w:val="en-US" w:eastAsia="en-GB"/>
        </w:rPr>
        <w:t xml:space="preserve">Ing. </w:t>
      </w:r>
      <w:proofErr w:type="spellStart"/>
      <w:r w:rsidRPr="00741040">
        <w:rPr>
          <w:rFonts w:ascii="Times New Roman" w:hAnsi="Times New Roman"/>
          <w:bCs/>
          <w:sz w:val="24"/>
          <w:szCs w:val="24"/>
          <w:lang w:val="en-US" w:eastAsia="en-GB"/>
        </w:rPr>
        <w:t>Oana</w:t>
      </w:r>
      <w:proofErr w:type="spellEnd"/>
      <w:r w:rsidRPr="00741040">
        <w:rPr>
          <w:rFonts w:ascii="Times New Roman" w:hAnsi="Times New Roman"/>
          <w:bCs/>
          <w:sz w:val="24"/>
          <w:szCs w:val="24"/>
          <w:lang w:val="en-US" w:eastAsia="en-GB"/>
        </w:rPr>
        <w:t xml:space="preserve">-Roxana UNGUREANU                          </w:t>
      </w:r>
    </w:p>
    <w:p w14:paraId="2A190CCE" w14:textId="77777777" w:rsidR="00111453" w:rsidRPr="00111453" w:rsidRDefault="00111453" w:rsidP="002A6D7C">
      <w:pPr>
        <w:tabs>
          <w:tab w:val="left" w:pos="1785"/>
        </w:tabs>
        <w:rPr>
          <w:rFonts w:ascii="Times New Roman" w:hAnsi="Times New Roman"/>
          <w:sz w:val="24"/>
          <w:szCs w:val="24"/>
        </w:rPr>
      </w:pPr>
    </w:p>
    <w:sectPr w:rsidR="00111453" w:rsidRPr="0011145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122E" w14:textId="77777777" w:rsidR="003B34E4" w:rsidRDefault="003B34E4" w:rsidP="00F82474">
      <w:pPr>
        <w:spacing w:after="0" w:line="240" w:lineRule="auto"/>
      </w:pPr>
      <w:r>
        <w:separator/>
      </w:r>
    </w:p>
  </w:endnote>
  <w:endnote w:type="continuationSeparator" w:id="0">
    <w:p w14:paraId="1F65AE18" w14:textId="77777777" w:rsidR="003B34E4" w:rsidRDefault="003B34E4" w:rsidP="00F82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de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714005"/>
      <w:docPartObj>
        <w:docPartGallery w:val="Page Numbers (Bottom of Page)"/>
        <w:docPartUnique/>
      </w:docPartObj>
    </w:sdtPr>
    <w:sdtEndPr>
      <w:rPr>
        <w:noProof/>
      </w:rPr>
    </w:sdtEndPr>
    <w:sdtContent>
      <w:p w14:paraId="3EFF5254" w14:textId="77777777" w:rsidR="00D6365F" w:rsidRDefault="00D6365F">
        <w:pPr>
          <w:pStyle w:val="Footer"/>
          <w:jc w:val="center"/>
        </w:pPr>
        <w:r>
          <w:fldChar w:fldCharType="begin"/>
        </w:r>
        <w:r>
          <w:instrText xml:space="preserve"> PAGE   \* MERGEFORMAT </w:instrText>
        </w:r>
        <w:r>
          <w:fldChar w:fldCharType="separate"/>
        </w:r>
        <w:r w:rsidR="001677D9">
          <w:rPr>
            <w:noProof/>
          </w:rPr>
          <w:t>8</w:t>
        </w:r>
        <w:r>
          <w:rPr>
            <w:noProof/>
          </w:rPr>
          <w:fldChar w:fldCharType="end"/>
        </w:r>
      </w:p>
    </w:sdtContent>
  </w:sdt>
  <w:p w14:paraId="6406490A" w14:textId="77777777" w:rsidR="00D6365F" w:rsidRPr="00333852" w:rsidRDefault="00D6365F" w:rsidP="00D6365F">
    <w:pPr>
      <w:pStyle w:val="Footer"/>
      <w:jc w:val="center"/>
      <w:rPr>
        <w:rFonts w:cs="Calibri"/>
        <w:lang w:val="pt-BR"/>
      </w:rPr>
    </w:pPr>
    <w:r w:rsidRPr="00333852">
      <w:rPr>
        <w:rFonts w:cs="Calibri"/>
        <w:color w:val="A6A6A6"/>
        <w:lang w:val="pt-BR"/>
      </w:rPr>
      <w:t xml:space="preserve">Strada Victoriei, Nr.45, Bloc 45, Târgu-Jiu, Gorj, Telefon: +40 253 238220, Fax: +40 253 238220 </w:t>
    </w:r>
    <w:r w:rsidRPr="00333852">
      <w:rPr>
        <w:rFonts w:cs="Calibri"/>
        <w:color w:val="9CC2E5"/>
        <w:lang w:val="pt-BR"/>
      </w:rPr>
      <w:t>office@edilitara.ro</w:t>
    </w:r>
  </w:p>
  <w:p w14:paraId="602CED62" w14:textId="77777777" w:rsidR="00D6365F" w:rsidRDefault="00D63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2C94" w14:textId="77777777" w:rsidR="003B34E4" w:rsidRDefault="003B34E4" w:rsidP="00F82474">
      <w:pPr>
        <w:spacing w:after="0" w:line="240" w:lineRule="auto"/>
      </w:pPr>
      <w:r>
        <w:separator/>
      </w:r>
    </w:p>
  </w:footnote>
  <w:footnote w:type="continuationSeparator" w:id="0">
    <w:p w14:paraId="7367452D" w14:textId="77777777" w:rsidR="003B34E4" w:rsidRDefault="003B34E4" w:rsidP="00F82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A2B8" w14:textId="77777777" w:rsidR="00F82474" w:rsidRPr="00333852" w:rsidRDefault="00F82474" w:rsidP="00F82474">
    <w:pPr>
      <w:pStyle w:val="Header"/>
      <w:jc w:val="right"/>
      <w:rPr>
        <w:rFonts w:cs="Calibri"/>
        <w:b/>
        <w:lang w:val="pt-BR"/>
      </w:rPr>
    </w:pPr>
    <w:r w:rsidRPr="00E96FFC">
      <w:rPr>
        <w:noProof/>
        <w:lang w:val="en-GB" w:eastAsia="en-GB"/>
      </w:rPr>
      <w:drawing>
        <wp:anchor distT="0" distB="0" distL="114300" distR="114300" simplePos="0" relativeHeight="251659264" behindDoc="1" locked="0" layoutInCell="1" allowOverlap="1" wp14:anchorId="5EE97450" wp14:editId="3D2008EA">
          <wp:simplePos x="0" y="0"/>
          <wp:positionH relativeFrom="column">
            <wp:posOffset>-452755</wp:posOffset>
          </wp:positionH>
          <wp:positionV relativeFrom="paragraph">
            <wp:posOffset>-147955</wp:posOffset>
          </wp:positionV>
          <wp:extent cx="2081530" cy="1080135"/>
          <wp:effectExtent l="0" t="0" r="0" b="5715"/>
          <wp:wrapNone/>
          <wp:docPr id="1" name="Picture 1" descr="edilita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itara-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1080135"/>
                  </a:xfrm>
                  <a:prstGeom prst="rect">
                    <a:avLst/>
                  </a:prstGeom>
                  <a:noFill/>
                </pic:spPr>
              </pic:pic>
            </a:graphicData>
          </a:graphic>
          <wp14:sizeRelH relativeFrom="page">
            <wp14:pctWidth>0</wp14:pctWidth>
          </wp14:sizeRelH>
          <wp14:sizeRelV relativeFrom="page">
            <wp14:pctHeight>0</wp14:pctHeight>
          </wp14:sizeRelV>
        </wp:anchor>
      </w:drawing>
    </w:r>
    <w:r w:rsidRPr="00333852">
      <w:rPr>
        <w:rFonts w:cs="Calibri"/>
        <w:b/>
        <w:lang w:val="pt-BR"/>
      </w:rPr>
      <w:t>Edilitara Public S.A.</w:t>
    </w:r>
  </w:p>
  <w:p w14:paraId="323A3CF1" w14:textId="77777777" w:rsidR="00F82474" w:rsidRPr="00E96FFC" w:rsidRDefault="00F82474" w:rsidP="00F82474">
    <w:pPr>
      <w:pStyle w:val="Header"/>
      <w:ind w:left="-142"/>
      <w:jc w:val="right"/>
      <w:rPr>
        <w:rFonts w:cs="Calibri"/>
        <w:sz w:val="20"/>
        <w:szCs w:val="20"/>
      </w:rPr>
    </w:pPr>
    <w:r w:rsidRPr="00333852">
      <w:rPr>
        <w:rFonts w:cs="Calibri"/>
        <w:sz w:val="20"/>
        <w:szCs w:val="20"/>
        <w:lang w:val="pt-BR"/>
      </w:rPr>
      <w:t>Societate administrata in sistem unitar</w:t>
    </w:r>
  </w:p>
  <w:p w14:paraId="7F40CA0E" w14:textId="77777777" w:rsidR="00F82474" w:rsidRPr="00E96FFC" w:rsidRDefault="00F82474" w:rsidP="00F82474">
    <w:pPr>
      <w:pStyle w:val="Header"/>
      <w:tabs>
        <w:tab w:val="left" w:pos="2338"/>
        <w:tab w:val="right" w:pos="9637"/>
      </w:tabs>
      <w:jc w:val="right"/>
      <w:rPr>
        <w:rFonts w:cs="Calibri"/>
        <w:sz w:val="20"/>
        <w:szCs w:val="20"/>
      </w:rPr>
    </w:pPr>
    <w:r w:rsidRPr="00E96FFC">
      <w:rPr>
        <w:rFonts w:cs="Calibri"/>
        <w:sz w:val="20"/>
        <w:szCs w:val="20"/>
      </w:rPr>
      <w:tab/>
    </w:r>
    <w:r w:rsidRPr="00E96FFC">
      <w:rPr>
        <w:rFonts w:cs="Calibri"/>
        <w:sz w:val="20"/>
        <w:szCs w:val="20"/>
      </w:rPr>
      <w:tab/>
    </w:r>
    <w:r w:rsidRPr="00E96FFC">
      <w:rPr>
        <w:rFonts w:cs="Calibri"/>
        <w:sz w:val="20"/>
        <w:szCs w:val="20"/>
      </w:rPr>
      <w:tab/>
      <w:t>J18/352/2010</w:t>
    </w:r>
  </w:p>
  <w:p w14:paraId="7394797D" w14:textId="77777777" w:rsidR="00F82474" w:rsidRPr="00E96FFC" w:rsidRDefault="00F82474" w:rsidP="00F82474">
    <w:pPr>
      <w:pStyle w:val="Header"/>
      <w:jc w:val="right"/>
      <w:rPr>
        <w:rFonts w:cs="Calibri"/>
        <w:sz w:val="20"/>
        <w:szCs w:val="20"/>
      </w:rPr>
    </w:pPr>
    <w:r w:rsidRPr="00E96FFC">
      <w:rPr>
        <w:rFonts w:cs="Calibri"/>
        <w:sz w:val="20"/>
        <w:szCs w:val="20"/>
      </w:rPr>
      <w:t>RO 27295841</w:t>
    </w:r>
  </w:p>
  <w:p w14:paraId="22059ABC" w14:textId="0EFD73FF" w:rsidR="00F82474" w:rsidRPr="00E96FFC" w:rsidRDefault="00F82474" w:rsidP="00F82474">
    <w:pPr>
      <w:pStyle w:val="Header"/>
      <w:jc w:val="right"/>
      <w:rPr>
        <w:rFonts w:cs="Calibri"/>
        <w:sz w:val="20"/>
        <w:szCs w:val="20"/>
      </w:rPr>
    </w:pPr>
    <w:r w:rsidRPr="00E96FFC">
      <w:rPr>
        <w:rFonts w:cs="Calibri"/>
        <w:sz w:val="20"/>
        <w:szCs w:val="20"/>
      </w:rPr>
      <w:t>Capital social:</w:t>
    </w:r>
    <w:r>
      <w:rPr>
        <w:rFonts w:cs="Calibri"/>
        <w:sz w:val="20"/>
        <w:szCs w:val="20"/>
      </w:rPr>
      <w:t xml:space="preserve"> </w:t>
    </w:r>
    <w:r w:rsidR="0066457D">
      <w:rPr>
        <w:rFonts w:cs="Calibri"/>
        <w:sz w:val="20"/>
        <w:szCs w:val="20"/>
      </w:rPr>
      <w:t>9.704.128</w:t>
    </w:r>
    <w:r w:rsidRPr="00E96FFC">
      <w:rPr>
        <w:rFonts w:cs="Calibri"/>
        <w:sz w:val="20"/>
        <w:szCs w:val="20"/>
      </w:rPr>
      <w:t xml:space="preserve"> lei</w:t>
    </w:r>
  </w:p>
  <w:p w14:paraId="4C0DEE8B" w14:textId="77777777" w:rsidR="00F82474" w:rsidRDefault="00F82474" w:rsidP="00F82474">
    <w:pPr>
      <w:pStyle w:val="Header"/>
      <w:ind w:left="-142"/>
      <w:jc w:val="right"/>
      <w:rPr>
        <w:rFonts w:cs="Calibri"/>
        <w:sz w:val="20"/>
        <w:szCs w:val="20"/>
      </w:rPr>
    </w:pPr>
    <w:r w:rsidRPr="00E96FFC">
      <w:rPr>
        <w:rFonts w:cs="Calibri"/>
        <w:sz w:val="20"/>
        <w:szCs w:val="20"/>
      </w:rPr>
      <w:t>Certificat ISO 9001/14001/45001</w:t>
    </w:r>
  </w:p>
  <w:p w14:paraId="4D8538F1" w14:textId="77777777" w:rsidR="008F70A1" w:rsidRPr="00F82474" w:rsidRDefault="008F70A1" w:rsidP="00F82474">
    <w:pPr>
      <w:pStyle w:val="Header"/>
      <w:ind w:left="-142"/>
      <w:jc w:val="right"/>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16254C23"/>
    <w:multiLevelType w:val="hybridMultilevel"/>
    <w:tmpl w:val="2D00CE8E"/>
    <w:lvl w:ilvl="0" w:tplc="A3708EC4">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626B58"/>
    <w:multiLevelType w:val="hybridMultilevel"/>
    <w:tmpl w:val="9B9AD962"/>
    <w:lvl w:ilvl="0" w:tplc="601450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C74F9"/>
    <w:multiLevelType w:val="hybridMultilevel"/>
    <w:tmpl w:val="9A64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D3E1F"/>
    <w:multiLevelType w:val="hybridMultilevel"/>
    <w:tmpl w:val="2D00CE8E"/>
    <w:lvl w:ilvl="0" w:tplc="A3708EC4">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16cid:durableId="244264138">
    <w:abstractNumId w:val="0"/>
  </w:num>
  <w:num w:numId="2" w16cid:durableId="420028117">
    <w:abstractNumId w:val="4"/>
  </w:num>
  <w:num w:numId="3" w16cid:durableId="405882710">
    <w:abstractNumId w:val="3"/>
  </w:num>
  <w:num w:numId="4" w16cid:durableId="1943222723">
    <w:abstractNumId w:val="5"/>
  </w:num>
  <w:num w:numId="5" w16cid:durableId="1086807859">
    <w:abstractNumId w:val="6"/>
  </w:num>
  <w:num w:numId="6" w16cid:durableId="972753503">
    <w:abstractNumId w:val="1"/>
  </w:num>
  <w:num w:numId="7" w16cid:durableId="1735354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F3"/>
    <w:rsid w:val="000E155F"/>
    <w:rsid w:val="00111453"/>
    <w:rsid w:val="001677D9"/>
    <w:rsid w:val="001A5508"/>
    <w:rsid w:val="001C157B"/>
    <w:rsid w:val="001F46ED"/>
    <w:rsid w:val="00256467"/>
    <w:rsid w:val="002A6D7C"/>
    <w:rsid w:val="002D66C5"/>
    <w:rsid w:val="002E0BD1"/>
    <w:rsid w:val="00305DF2"/>
    <w:rsid w:val="00333852"/>
    <w:rsid w:val="003B34E4"/>
    <w:rsid w:val="003D53C7"/>
    <w:rsid w:val="003D6B6A"/>
    <w:rsid w:val="003F1BEA"/>
    <w:rsid w:val="00431CD0"/>
    <w:rsid w:val="00465462"/>
    <w:rsid w:val="004C7111"/>
    <w:rsid w:val="004F24FD"/>
    <w:rsid w:val="00543CC2"/>
    <w:rsid w:val="00577217"/>
    <w:rsid w:val="005908BE"/>
    <w:rsid w:val="00597C0D"/>
    <w:rsid w:val="005F5016"/>
    <w:rsid w:val="00622054"/>
    <w:rsid w:val="0066457D"/>
    <w:rsid w:val="006B7A8F"/>
    <w:rsid w:val="00741040"/>
    <w:rsid w:val="007A3E4E"/>
    <w:rsid w:val="00806BBC"/>
    <w:rsid w:val="008304CB"/>
    <w:rsid w:val="00854DCC"/>
    <w:rsid w:val="00861E77"/>
    <w:rsid w:val="00884BF3"/>
    <w:rsid w:val="00892EA1"/>
    <w:rsid w:val="008F70A1"/>
    <w:rsid w:val="00902DD7"/>
    <w:rsid w:val="00A36D46"/>
    <w:rsid w:val="00AA73F9"/>
    <w:rsid w:val="00B169F9"/>
    <w:rsid w:val="00B8157D"/>
    <w:rsid w:val="00BA1144"/>
    <w:rsid w:val="00BE0CA2"/>
    <w:rsid w:val="00BE5407"/>
    <w:rsid w:val="00CB4805"/>
    <w:rsid w:val="00CF26EB"/>
    <w:rsid w:val="00CF2A7A"/>
    <w:rsid w:val="00D15D36"/>
    <w:rsid w:val="00D44BAB"/>
    <w:rsid w:val="00D515F5"/>
    <w:rsid w:val="00D6365F"/>
    <w:rsid w:val="00DB483C"/>
    <w:rsid w:val="00E0357B"/>
    <w:rsid w:val="00E24AD6"/>
    <w:rsid w:val="00F14C27"/>
    <w:rsid w:val="00F35E63"/>
    <w:rsid w:val="00F55520"/>
    <w:rsid w:val="00F82474"/>
    <w:rsid w:val="00F91366"/>
    <w:rsid w:val="00FD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570CD"/>
  <w15:chartTrackingRefBased/>
  <w15:docId w15:val="{6C1D5AA8-83FC-44E1-8DE5-FF8DFC40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74"/>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F824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F82474"/>
    <w:pPr>
      <w:keepNext/>
      <w:keepLines/>
      <w:numPr>
        <w:ilvl w:val="1"/>
        <w:numId w:val="1"/>
      </w:numPr>
      <w:spacing w:before="200" w:after="0"/>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F82474"/>
    <w:pPr>
      <w:keepNext/>
      <w:keepLines/>
      <w:numPr>
        <w:ilvl w:val="2"/>
        <w:numId w:val="1"/>
      </w:numPr>
      <w:spacing w:before="200" w:after="0"/>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
    <w:unhideWhenUsed/>
    <w:qFormat/>
    <w:rsid w:val="00F82474"/>
    <w:pPr>
      <w:keepNext/>
      <w:keepLines/>
      <w:numPr>
        <w:ilvl w:val="3"/>
        <w:numId w:val="1"/>
      </w:numPr>
      <w:spacing w:before="200" w:after="0"/>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
    <w:unhideWhenUsed/>
    <w:qFormat/>
    <w:rsid w:val="00F82474"/>
    <w:pPr>
      <w:keepNext/>
      <w:keepLines/>
      <w:numPr>
        <w:ilvl w:val="4"/>
        <w:numId w:val="1"/>
      </w:numPr>
      <w:spacing w:before="200" w:after="0"/>
      <w:outlineLvl w:val="4"/>
    </w:pPr>
    <w:rPr>
      <w:rFonts w:ascii="Calibri Light" w:eastAsia="Times New Roman" w:hAnsi="Calibri Light"/>
      <w:color w:val="1F4D78"/>
    </w:rPr>
  </w:style>
  <w:style w:type="paragraph" w:styleId="Heading6">
    <w:name w:val="heading 6"/>
    <w:basedOn w:val="Normal"/>
    <w:next w:val="Normal"/>
    <w:link w:val="Heading6Char"/>
    <w:uiPriority w:val="9"/>
    <w:unhideWhenUsed/>
    <w:qFormat/>
    <w:rsid w:val="00F82474"/>
    <w:pPr>
      <w:keepNext/>
      <w:keepLines/>
      <w:numPr>
        <w:ilvl w:val="5"/>
        <w:numId w:val="1"/>
      </w:numPr>
      <w:spacing w:before="200" w:after="0"/>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
    <w:unhideWhenUsed/>
    <w:qFormat/>
    <w:rsid w:val="00F82474"/>
    <w:pPr>
      <w:keepNext/>
      <w:keepLines/>
      <w:numPr>
        <w:ilvl w:val="6"/>
        <w:numId w:val="1"/>
      </w:numPr>
      <w:spacing w:before="200" w:after="0"/>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
    <w:unhideWhenUsed/>
    <w:qFormat/>
    <w:rsid w:val="00F82474"/>
    <w:pPr>
      <w:keepNext/>
      <w:keepLines/>
      <w:numPr>
        <w:ilvl w:val="7"/>
        <w:numId w:val="1"/>
      </w:numPr>
      <w:spacing w:before="200" w:after="0"/>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nhideWhenUsed/>
    <w:qFormat/>
    <w:rsid w:val="00F82474"/>
    <w:pPr>
      <w:keepNext/>
      <w:keepLines/>
      <w:numPr>
        <w:ilvl w:val="8"/>
        <w:numId w:val="1"/>
      </w:numPr>
      <w:spacing w:before="200" w:after="0"/>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74"/>
  </w:style>
  <w:style w:type="paragraph" w:styleId="Footer">
    <w:name w:val="footer"/>
    <w:basedOn w:val="Normal"/>
    <w:link w:val="FooterChar"/>
    <w:uiPriority w:val="99"/>
    <w:unhideWhenUsed/>
    <w:rsid w:val="00F82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74"/>
  </w:style>
  <w:style w:type="paragraph" w:styleId="NoSpacing">
    <w:name w:val="No Spacing"/>
    <w:link w:val="NoSpacingChar"/>
    <w:uiPriority w:val="1"/>
    <w:qFormat/>
    <w:rsid w:val="00F82474"/>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F82474"/>
    <w:rPr>
      <w:rFonts w:ascii="Calibri" w:eastAsia="Calibri" w:hAnsi="Calibri" w:cs="Times New Roman"/>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F82474"/>
    <w:rPr>
      <w:rFonts w:ascii="Calibri" w:eastAsia="Times New Roman" w:hAnsi="Calibri" w:cs="Times New Roman"/>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F82474"/>
    <w:rPr>
      <w:rFonts w:ascii="Calibri Light" w:eastAsia="Times New Roman" w:hAnsi="Calibri Light" w:cs="Times New Roman"/>
      <w:b/>
      <w:bCs/>
      <w:color w:val="5B9BD5"/>
      <w:lang w:val="ro-RO"/>
    </w:rPr>
  </w:style>
  <w:style w:type="character" w:customStyle="1" w:styleId="Heading4Char">
    <w:name w:val="Heading 4 Char"/>
    <w:aliases w:val="H4 Char"/>
    <w:basedOn w:val="DefaultParagraphFont"/>
    <w:link w:val="Heading4"/>
    <w:uiPriority w:val="9"/>
    <w:rsid w:val="00F82474"/>
    <w:rPr>
      <w:rFonts w:ascii="Calibri Light" w:eastAsia="Times New Roman" w:hAnsi="Calibri Light" w:cs="Times New Roman"/>
      <w:b/>
      <w:bCs/>
      <w:i/>
      <w:iCs/>
      <w:color w:val="5B9BD5"/>
      <w:lang w:val="ro-RO"/>
    </w:rPr>
  </w:style>
  <w:style w:type="character" w:customStyle="1" w:styleId="Heading5Char">
    <w:name w:val="Heading 5 Char"/>
    <w:basedOn w:val="DefaultParagraphFont"/>
    <w:link w:val="Heading5"/>
    <w:uiPriority w:val="9"/>
    <w:rsid w:val="00F82474"/>
    <w:rPr>
      <w:rFonts w:ascii="Calibri Light" w:eastAsia="Times New Roman" w:hAnsi="Calibri Light" w:cs="Times New Roman"/>
      <w:color w:val="1F4D78"/>
      <w:lang w:val="ro-RO"/>
    </w:rPr>
  </w:style>
  <w:style w:type="character" w:customStyle="1" w:styleId="Heading6Char">
    <w:name w:val="Heading 6 Char"/>
    <w:basedOn w:val="DefaultParagraphFont"/>
    <w:link w:val="Heading6"/>
    <w:uiPriority w:val="9"/>
    <w:rsid w:val="00F82474"/>
    <w:rPr>
      <w:rFonts w:ascii="Calibri Light" w:eastAsia="Times New Roman" w:hAnsi="Calibri Light" w:cs="Times New Roman"/>
      <w:i/>
      <w:iCs/>
      <w:color w:val="1F4D78"/>
      <w:lang w:val="ro-RO"/>
    </w:rPr>
  </w:style>
  <w:style w:type="character" w:customStyle="1" w:styleId="Heading7Char">
    <w:name w:val="Heading 7 Char"/>
    <w:aliases w:val="Heading 7 (do not use) Char"/>
    <w:basedOn w:val="DefaultParagraphFont"/>
    <w:link w:val="Heading7"/>
    <w:uiPriority w:val="9"/>
    <w:rsid w:val="00F82474"/>
    <w:rPr>
      <w:rFonts w:ascii="Calibri Light" w:eastAsia="Times New Roman" w:hAnsi="Calibri Light" w:cs="Times New Roman"/>
      <w:i/>
      <w:iCs/>
      <w:color w:val="404040"/>
      <w:lang w:val="ro-RO"/>
    </w:rPr>
  </w:style>
  <w:style w:type="character" w:customStyle="1" w:styleId="Heading8Char">
    <w:name w:val="Heading 8 Char"/>
    <w:aliases w:val="Heading 8 (do not use) Char"/>
    <w:basedOn w:val="DefaultParagraphFont"/>
    <w:link w:val="Heading8"/>
    <w:uiPriority w:val="9"/>
    <w:rsid w:val="00F82474"/>
    <w:rPr>
      <w:rFonts w:ascii="Calibri Light" w:eastAsia="Times New Roman" w:hAnsi="Calibri Light" w:cs="Times New Roman"/>
      <w:color w:val="404040"/>
      <w:sz w:val="20"/>
      <w:szCs w:val="20"/>
      <w:lang w:val="ro-RO"/>
    </w:rPr>
  </w:style>
  <w:style w:type="character" w:customStyle="1" w:styleId="Heading9Char">
    <w:name w:val="Heading 9 Char"/>
    <w:aliases w:val="Heading 9 (do not use) Char"/>
    <w:basedOn w:val="DefaultParagraphFont"/>
    <w:link w:val="Heading9"/>
    <w:rsid w:val="00F82474"/>
    <w:rPr>
      <w:rFonts w:ascii="Calibri Light" w:eastAsia="Times New Roman" w:hAnsi="Calibri Light" w:cs="Times New Roman"/>
      <w:i/>
      <w:iCs/>
      <w:color w:val="404040"/>
      <w:sz w:val="20"/>
      <w:szCs w:val="20"/>
      <w:lang w:val="ro-RO"/>
    </w:rPr>
  </w:style>
  <w:style w:type="character" w:customStyle="1" w:styleId="Heading1Char">
    <w:name w:val="Heading 1 Char"/>
    <w:basedOn w:val="DefaultParagraphFont"/>
    <w:link w:val="Heading1"/>
    <w:uiPriority w:val="9"/>
    <w:rsid w:val="00F82474"/>
    <w:rPr>
      <w:rFonts w:asciiTheme="majorHAnsi" w:eastAsiaTheme="majorEastAsia" w:hAnsiTheme="majorHAnsi" w:cstheme="majorBidi"/>
      <w:color w:val="2E74B5" w:themeColor="accent1" w:themeShade="BF"/>
      <w:sz w:val="32"/>
      <w:szCs w:val="32"/>
      <w:lang w:val="ro-RO"/>
    </w:rPr>
  </w:style>
  <w:style w:type="paragraph" w:styleId="ListParagraph">
    <w:name w:val="List Paragraph"/>
    <w:aliases w:val="body 2,List Paragraph1,Citation List,본문(내용),List Paragraph (numbered (a)),Forth level,Numbered List"/>
    <w:basedOn w:val="Normal"/>
    <w:link w:val="ListParagraphChar"/>
    <w:uiPriority w:val="34"/>
    <w:qFormat/>
    <w:rsid w:val="00111453"/>
    <w:pPr>
      <w:ind w:left="720"/>
      <w:contextualSpacing/>
    </w:pPr>
  </w:style>
  <w:style w:type="character" w:customStyle="1" w:styleId="ListParagraphChar">
    <w:name w:val="List Paragraph Char"/>
    <w:aliases w:val="body 2 Char,List Paragraph1 Char,Citation List Char,본문(내용) Char,List Paragraph (numbered (a)) Char,Forth level Char,Numbered List Char"/>
    <w:link w:val="ListParagraph"/>
    <w:uiPriority w:val="34"/>
    <w:locked/>
    <w:rsid w:val="00111453"/>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Claudia</cp:lastModifiedBy>
  <cp:revision>4</cp:revision>
  <dcterms:created xsi:type="dcterms:W3CDTF">2026-03-04T12:35:00Z</dcterms:created>
  <dcterms:modified xsi:type="dcterms:W3CDTF">2026-03-05T07:01:00Z</dcterms:modified>
</cp:coreProperties>
</file>