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AED" w:rsidRPr="00BC052F" w:rsidRDefault="007C3557" w:rsidP="008B7AA7">
      <w:pPr>
        <w:jc w:val="center"/>
        <w:rPr>
          <w:b/>
          <w:sz w:val="22"/>
          <w:szCs w:val="22"/>
          <w:lang w:val="it-IT"/>
        </w:rPr>
      </w:pPr>
      <w:r w:rsidRPr="00BC052F">
        <w:rPr>
          <w:b/>
          <w:sz w:val="22"/>
          <w:szCs w:val="22"/>
          <w:lang w:val="it-IT"/>
        </w:rPr>
        <w:t xml:space="preserve"> </w:t>
      </w:r>
      <w:r w:rsidR="001C1AED" w:rsidRPr="00BC052F">
        <w:rPr>
          <w:b/>
          <w:sz w:val="22"/>
          <w:szCs w:val="22"/>
          <w:lang w:val="it-IT"/>
        </w:rPr>
        <w:t>MUNICIPIUL   SFÂNTU  GHEORGHE</w:t>
      </w:r>
    </w:p>
    <w:p w:rsidR="001C1AED" w:rsidRPr="006C4472" w:rsidRDefault="001C1AED" w:rsidP="001C1AED">
      <w:pPr>
        <w:rPr>
          <w:lang w:val="it-IT"/>
        </w:rPr>
      </w:pPr>
      <w:r w:rsidRPr="006C4472">
        <w:rPr>
          <w:lang w:val="it-IT"/>
        </w:rPr>
        <w:t xml:space="preserve">RO 520008 Sf.Gheorghe                             </w:t>
      </w:r>
      <w:r w:rsidRPr="006C4472">
        <w:rPr>
          <w:lang w:val="it-IT"/>
        </w:rPr>
        <w:tab/>
      </w:r>
      <w:r w:rsidRPr="006C4472">
        <w:rPr>
          <w:lang w:val="it-IT"/>
        </w:rPr>
        <w:tab/>
      </w:r>
      <w:r w:rsidRPr="006C4472">
        <w:rPr>
          <w:lang w:val="it-IT"/>
        </w:rPr>
        <w:tab/>
      </w:r>
      <w:r w:rsidRPr="006C4472">
        <w:rPr>
          <w:lang w:val="it-IT"/>
        </w:rPr>
        <w:tab/>
      </w:r>
      <w:r w:rsidRPr="006C4472">
        <w:rPr>
          <w:lang w:val="it-IT"/>
        </w:rPr>
        <w:tab/>
      </w:r>
      <w:r w:rsidR="009B27F0" w:rsidRPr="006C4472">
        <w:rPr>
          <w:lang w:val="it-IT"/>
        </w:rPr>
        <w:tab/>
      </w:r>
      <w:r w:rsidR="00EC7C5D" w:rsidRPr="006C4472">
        <w:rPr>
          <w:lang w:val="it-IT"/>
        </w:rPr>
        <w:t xml:space="preserve">         </w:t>
      </w:r>
      <w:r w:rsidR="006C2468" w:rsidRPr="006C4472">
        <w:rPr>
          <w:lang w:val="it-IT"/>
        </w:rPr>
        <w:t xml:space="preserve">  </w:t>
      </w:r>
      <w:r w:rsidR="003D3E84" w:rsidRPr="006C4472">
        <w:rPr>
          <w:lang w:val="it-IT"/>
        </w:rPr>
        <w:t xml:space="preserve"> </w:t>
      </w:r>
      <w:r w:rsidR="006C4472">
        <w:rPr>
          <w:lang w:val="it-IT"/>
        </w:rPr>
        <w:t xml:space="preserve"> </w:t>
      </w:r>
      <w:r w:rsidR="00E20A25" w:rsidRPr="006C4472">
        <w:rPr>
          <w:lang w:val="it-IT"/>
        </w:rPr>
        <w:t xml:space="preserve">  </w:t>
      </w:r>
      <w:r w:rsidR="00EC7C5D" w:rsidRPr="006C4472">
        <w:rPr>
          <w:lang w:val="it-IT"/>
        </w:rPr>
        <w:t xml:space="preserve"> </w:t>
      </w:r>
      <w:r w:rsidR="0052512D" w:rsidRPr="006C4472">
        <w:rPr>
          <w:lang w:val="it-IT"/>
        </w:rPr>
        <w:t xml:space="preserve">      </w:t>
      </w:r>
      <w:r w:rsidR="00E20A25" w:rsidRPr="006C4472">
        <w:rPr>
          <w:lang w:val="it-IT"/>
        </w:rPr>
        <w:t xml:space="preserve">Tel: </w:t>
      </w:r>
      <w:r w:rsidRPr="006C4472">
        <w:rPr>
          <w:lang w:val="it-IT"/>
        </w:rPr>
        <w:t>0267-31</w:t>
      </w:r>
      <w:r w:rsidR="00111A08" w:rsidRPr="006C4472">
        <w:rPr>
          <w:lang w:val="it-IT"/>
        </w:rPr>
        <w:t>6957</w:t>
      </w:r>
    </w:p>
    <w:p w:rsidR="001C1AED" w:rsidRPr="006C4472" w:rsidRDefault="001C1AED" w:rsidP="001C1AED">
      <w:pPr>
        <w:rPr>
          <w:lang w:val="it-IT"/>
        </w:rPr>
      </w:pPr>
      <w:r w:rsidRPr="006C4472">
        <w:rPr>
          <w:lang w:val="it-IT"/>
        </w:rPr>
        <w:t xml:space="preserve">str. 1 Decembrie 1918 nr. 2                         </w:t>
      </w:r>
      <w:r w:rsidRPr="006C4472">
        <w:rPr>
          <w:lang w:val="it-IT"/>
        </w:rPr>
        <w:tab/>
      </w:r>
      <w:r w:rsidRPr="006C4472">
        <w:rPr>
          <w:lang w:val="it-IT"/>
        </w:rPr>
        <w:tab/>
      </w:r>
      <w:r w:rsidRPr="006C4472">
        <w:rPr>
          <w:lang w:val="it-IT"/>
        </w:rPr>
        <w:tab/>
      </w:r>
      <w:r w:rsidRPr="006C4472">
        <w:rPr>
          <w:lang w:val="it-IT"/>
        </w:rPr>
        <w:tab/>
      </w:r>
      <w:r w:rsidRPr="006C4472">
        <w:rPr>
          <w:lang w:val="it-IT"/>
        </w:rPr>
        <w:tab/>
      </w:r>
      <w:r w:rsidR="009B27F0" w:rsidRPr="006C4472">
        <w:rPr>
          <w:lang w:val="it-IT"/>
        </w:rPr>
        <w:tab/>
      </w:r>
      <w:r w:rsidR="00EC7C5D" w:rsidRPr="006C4472">
        <w:rPr>
          <w:lang w:val="it-IT"/>
        </w:rPr>
        <w:t xml:space="preserve">          </w:t>
      </w:r>
      <w:r w:rsidR="006C2468" w:rsidRPr="006C4472">
        <w:rPr>
          <w:lang w:val="it-IT"/>
        </w:rPr>
        <w:t xml:space="preserve">  </w:t>
      </w:r>
      <w:r w:rsidR="003D3E84" w:rsidRPr="006C4472">
        <w:rPr>
          <w:lang w:val="it-IT"/>
        </w:rPr>
        <w:t xml:space="preserve"> </w:t>
      </w:r>
      <w:r w:rsidR="00E20A25" w:rsidRPr="006C4472">
        <w:rPr>
          <w:lang w:val="it-IT"/>
        </w:rPr>
        <w:t xml:space="preserve"> </w:t>
      </w:r>
      <w:r w:rsidR="003D3E84" w:rsidRPr="006C4472">
        <w:rPr>
          <w:lang w:val="it-IT"/>
        </w:rPr>
        <w:t xml:space="preserve"> </w:t>
      </w:r>
      <w:r w:rsidR="0052512D" w:rsidRPr="006C4472">
        <w:rPr>
          <w:lang w:val="it-IT"/>
        </w:rPr>
        <w:t xml:space="preserve">      </w:t>
      </w:r>
      <w:r w:rsidR="003D3E84" w:rsidRPr="006C4472">
        <w:rPr>
          <w:lang w:val="it-IT"/>
        </w:rPr>
        <w:t xml:space="preserve"> </w:t>
      </w:r>
      <w:r w:rsidR="00111A08" w:rsidRPr="006C4472">
        <w:rPr>
          <w:lang w:val="it-IT"/>
        </w:rPr>
        <w:t>Fax: 0267-311243</w:t>
      </w:r>
    </w:p>
    <w:p w:rsidR="001C1AED" w:rsidRPr="006C4472" w:rsidRDefault="001C1AED" w:rsidP="001C1AED">
      <w:pPr>
        <w:rPr>
          <w:lang w:val="it-IT"/>
        </w:rPr>
      </w:pPr>
      <w:r w:rsidRPr="006C4472">
        <w:rPr>
          <w:lang w:val="it-IT"/>
        </w:rPr>
        <w:t>Jude</w:t>
      </w:r>
      <w:r w:rsidR="004E27DF" w:rsidRPr="006C4472">
        <w:rPr>
          <w:lang w:val="it-IT"/>
        </w:rPr>
        <w:t>ţ</w:t>
      </w:r>
      <w:r w:rsidRPr="006C4472">
        <w:rPr>
          <w:lang w:val="it-IT"/>
        </w:rPr>
        <w:t xml:space="preserve">ul Covasna                                        </w:t>
      </w:r>
      <w:r w:rsidRPr="006C4472">
        <w:rPr>
          <w:lang w:val="it-IT"/>
        </w:rPr>
        <w:tab/>
      </w:r>
      <w:r w:rsidRPr="006C4472">
        <w:rPr>
          <w:lang w:val="it-IT"/>
        </w:rPr>
        <w:tab/>
      </w:r>
      <w:r w:rsidRPr="006C4472">
        <w:rPr>
          <w:lang w:val="it-IT"/>
        </w:rPr>
        <w:tab/>
      </w:r>
      <w:r w:rsidRPr="006C4472">
        <w:rPr>
          <w:lang w:val="it-IT"/>
        </w:rPr>
        <w:tab/>
      </w:r>
      <w:r w:rsidR="009B27F0" w:rsidRPr="006C4472">
        <w:rPr>
          <w:lang w:val="it-IT"/>
        </w:rPr>
        <w:tab/>
      </w:r>
      <w:r w:rsidR="00EC7C5D" w:rsidRPr="006C4472">
        <w:rPr>
          <w:lang w:val="it-IT"/>
        </w:rPr>
        <w:t xml:space="preserve">        </w:t>
      </w:r>
      <w:r w:rsidR="006C2468" w:rsidRPr="006C4472">
        <w:rPr>
          <w:lang w:val="it-IT"/>
        </w:rPr>
        <w:t xml:space="preserve"> </w:t>
      </w:r>
      <w:r w:rsidR="00EC7C5D" w:rsidRPr="006C4472">
        <w:rPr>
          <w:lang w:val="it-IT"/>
        </w:rPr>
        <w:t xml:space="preserve"> </w:t>
      </w:r>
      <w:r w:rsidR="004E27DF" w:rsidRPr="006C4472">
        <w:rPr>
          <w:lang w:val="it-IT"/>
        </w:rPr>
        <w:t xml:space="preserve">   </w:t>
      </w:r>
      <w:r w:rsidR="003D3E84" w:rsidRPr="006C4472">
        <w:rPr>
          <w:lang w:val="it-IT"/>
        </w:rPr>
        <w:t xml:space="preserve">       </w:t>
      </w:r>
      <w:r w:rsidR="004E27DF" w:rsidRPr="006C4472">
        <w:rPr>
          <w:lang w:val="it-IT"/>
        </w:rPr>
        <w:t xml:space="preserve"> </w:t>
      </w:r>
      <w:r w:rsidR="00E20A25" w:rsidRPr="006C4472">
        <w:rPr>
          <w:lang w:val="it-IT"/>
        </w:rPr>
        <w:t xml:space="preserve">   </w:t>
      </w:r>
      <w:r w:rsidR="0052512D" w:rsidRPr="006C4472">
        <w:rPr>
          <w:lang w:val="it-IT"/>
        </w:rPr>
        <w:t xml:space="preserve">      </w:t>
      </w:r>
      <w:r w:rsidRPr="006C4472">
        <w:rPr>
          <w:lang w:val="it-IT"/>
        </w:rPr>
        <w:t>E-</w:t>
      </w:r>
      <w:r w:rsidR="00111A08" w:rsidRPr="006C4472">
        <w:rPr>
          <w:lang w:val="it-IT"/>
        </w:rPr>
        <w:t>m</w:t>
      </w:r>
      <w:r w:rsidRPr="006C4472">
        <w:rPr>
          <w:lang w:val="it-IT"/>
        </w:rPr>
        <w:t xml:space="preserve">ail: </w:t>
      </w:r>
      <w:r w:rsidR="004E27DF" w:rsidRPr="006C4472">
        <w:rPr>
          <w:lang w:val="it-IT"/>
        </w:rPr>
        <w:t>info</w:t>
      </w:r>
      <w:r w:rsidRPr="006C4472">
        <w:rPr>
          <w:lang w:val="it-IT"/>
        </w:rPr>
        <w:t>@sepsi.ro</w:t>
      </w:r>
    </w:p>
    <w:p w:rsidR="001C1AED" w:rsidRPr="00BC052F" w:rsidRDefault="000C3E54" w:rsidP="001C1AED">
      <w:pPr>
        <w:ind w:firstLine="567"/>
        <w:rPr>
          <w:sz w:val="22"/>
          <w:szCs w:val="22"/>
          <w:lang w:val="it-IT"/>
        </w:rPr>
      </w:pPr>
      <w:r w:rsidRPr="00BC052F"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109220</wp:posOffset>
                </wp:positionV>
                <wp:extent cx="49377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17B5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3pt,8.6pt" to="433.1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sY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" o:allowincell="f"/>
            </w:pict>
          </mc:Fallback>
        </mc:AlternateContent>
      </w:r>
    </w:p>
    <w:p w:rsidR="006C4472" w:rsidRPr="009240D7" w:rsidRDefault="006C4472" w:rsidP="006C4472">
      <w:pPr>
        <w:rPr>
          <w:color w:val="000000"/>
          <w:sz w:val="22"/>
          <w:szCs w:val="22"/>
          <w:lang w:val="it-IT"/>
        </w:rPr>
      </w:pPr>
      <w:r w:rsidRPr="009240D7">
        <w:rPr>
          <w:color w:val="000000"/>
          <w:sz w:val="22"/>
          <w:szCs w:val="22"/>
          <w:lang w:val="it-IT"/>
        </w:rPr>
        <w:t>NR. MUNICIPIUL SFÂNTU GHEORGHE  ______</w:t>
      </w:r>
      <w:r>
        <w:rPr>
          <w:color w:val="000000"/>
          <w:sz w:val="22"/>
          <w:szCs w:val="22"/>
          <w:lang w:val="it-IT"/>
        </w:rPr>
        <w:t>_</w:t>
      </w:r>
      <w:r w:rsidRPr="009240D7">
        <w:rPr>
          <w:color w:val="000000"/>
          <w:sz w:val="22"/>
          <w:szCs w:val="22"/>
          <w:lang w:val="it-IT"/>
        </w:rPr>
        <w:t>_____/_________________</w:t>
      </w:r>
    </w:p>
    <w:p w:rsidR="006C4472" w:rsidRPr="009240D7" w:rsidRDefault="006C4472" w:rsidP="006C4472">
      <w:pPr>
        <w:rPr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 xml:space="preserve">NR. </w:t>
      </w:r>
      <w:r w:rsidR="00C81B00">
        <w:rPr>
          <w:sz w:val="22"/>
          <w:szCs w:val="22"/>
        </w:rPr>
        <w:tab/>
      </w:r>
      <w:r w:rsidR="00C81B00">
        <w:rPr>
          <w:sz w:val="22"/>
          <w:szCs w:val="22"/>
        </w:rPr>
        <w:tab/>
      </w:r>
      <w:r w:rsidR="00C81B00">
        <w:rPr>
          <w:sz w:val="22"/>
          <w:szCs w:val="22"/>
        </w:rPr>
        <w:tab/>
      </w:r>
      <w:r w:rsidR="00C81B00">
        <w:rPr>
          <w:sz w:val="22"/>
          <w:szCs w:val="22"/>
        </w:rPr>
        <w:tab/>
      </w:r>
      <w:r w:rsidR="00C81B00">
        <w:rPr>
          <w:sz w:val="22"/>
          <w:szCs w:val="22"/>
        </w:rPr>
        <w:tab/>
        <w:t xml:space="preserve">       </w:t>
      </w:r>
      <w:r w:rsidRPr="009240D7">
        <w:rPr>
          <w:color w:val="000000"/>
          <w:sz w:val="22"/>
          <w:szCs w:val="22"/>
          <w:lang w:val="it-IT"/>
        </w:rPr>
        <w:t>_________</w:t>
      </w:r>
      <w:r w:rsidRPr="009240D7">
        <w:rPr>
          <w:sz w:val="22"/>
          <w:szCs w:val="22"/>
          <w:lang w:val="it-IT"/>
        </w:rPr>
        <w:t>_</w:t>
      </w:r>
      <w:r w:rsidR="00C81B00">
        <w:rPr>
          <w:sz w:val="22"/>
          <w:szCs w:val="22"/>
          <w:lang w:val="it-IT"/>
        </w:rPr>
        <w:t>__</w:t>
      </w:r>
      <w:r w:rsidRPr="009240D7">
        <w:rPr>
          <w:sz w:val="22"/>
          <w:szCs w:val="22"/>
          <w:lang w:val="it-IT"/>
        </w:rPr>
        <w:t>/____</w:t>
      </w:r>
      <w:r>
        <w:rPr>
          <w:sz w:val="22"/>
          <w:szCs w:val="22"/>
          <w:lang w:val="it-IT"/>
        </w:rPr>
        <w:t>___</w:t>
      </w:r>
      <w:r w:rsidRPr="009240D7">
        <w:rPr>
          <w:sz w:val="22"/>
          <w:szCs w:val="22"/>
          <w:lang w:val="it-IT"/>
        </w:rPr>
        <w:t>_________</w:t>
      </w:r>
      <w:r w:rsidR="00C81B00">
        <w:rPr>
          <w:sz w:val="22"/>
          <w:szCs w:val="22"/>
          <w:lang w:val="it-IT"/>
        </w:rPr>
        <w:t>_</w:t>
      </w:r>
    </w:p>
    <w:p w:rsidR="004C53D3" w:rsidRPr="00BC052F" w:rsidRDefault="004C53D3" w:rsidP="004C53D3">
      <w:pPr>
        <w:ind w:firstLine="540"/>
        <w:jc w:val="center"/>
        <w:rPr>
          <w:b/>
          <w:sz w:val="22"/>
          <w:szCs w:val="22"/>
        </w:rPr>
      </w:pPr>
    </w:p>
    <w:p w:rsidR="007D4F5F" w:rsidRPr="00BC052F" w:rsidRDefault="007D4F5F" w:rsidP="007F6C95">
      <w:pPr>
        <w:rPr>
          <w:b/>
          <w:sz w:val="22"/>
          <w:szCs w:val="22"/>
        </w:rPr>
      </w:pPr>
    </w:p>
    <w:p w:rsidR="00C81B00" w:rsidRPr="00D104CB" w:rsidRDefault="004C53D3" w:rsidP="00D104CB">
      <w:pPr>
        <w:jc w:val="center"/>
        <w:rPr>
          <w:b/>
          <w:sz w:val="24"/>
          <w:szCs w:val="24"/>
        </w:rPr>
      </w:pPr>
      <w:r w:rsidRPr="006C4472">
        <w:rPr>
          <w:b/>
          <w:sz w:val="24"/>
          <w:szCs w:val="24"/>
        </w:rPr>
        <w:t xml:space="preserve">CONTRACT </w:t>
      </w:r>
      <w:r w:rsidR="006C4472" w:rsidRPr="006C4472">
        <w:rPr>
          <w:b/>
          <w:sz w:val="24"/>
          <w:szCs w:val="24"/>
        </w:rPr>
        <w:t>DE PRESTĂRI SERVICII</w:t>
      </w:r>
    </w:p>
    <w:p w:rsidR="007D4F5F" w:rsidRPr="00BC052F" w:rsidRDefault="007D4F5F" w:rsidP="007F6C95">
      <w:pPr>
        <w:pStyle w:val="DefaultText"/>
        <w:jc w:val="both"/>
        <w:rPr>
          <w:rFonts w:ascii="Times New Roman" w:hAnsi="Times New Roman"/>
          <w:b/>
          <w:sz w:val="22"/>
          <w:szCs w:val="22"/>
        </w:rPr>
      </w:pPr>
    </w:p>
    <w:p w:rsidR="004C53D3" w:rsidRPr="00BF0874" w:rsidRDefault="004C53D3" w:rsidP="00D7478B">
      <w:pPr>
        <w:ind w:firstLine="567"/>
        <w:jc w:val="both"/>
        <w:rPr>
          <w:snapToGrid w:val="0"/>
          <w:sz w:val="23"/>
          <w:szCs w:val="23"/>
          <w:lang w:val="ro-RO"/>
        </w:rPr>
      </w:pPr>
      <w:r w:rsidRPr="00BF0874">
        <w:rPr>
          <w:b/>
          <w:snapToGrid w:val="0"/>
          <w:sz w:val="23"/>
          <w:szCs w:val="23"/>
        </w:rPr>
        <w:t>1. P</w:t>
      </w:r>
      <w:r w:rsidRPr="00BF0874">
        <w:rPr>
          <w:b/>
          <w:snapToGrid w:val="0"/>
          <w:sz w:val="23"/>
          <w:szCs w:val="23"/>
          <w:lang w:val="ro-RO"/>
        </w:rPr>
        <w:t>ĂRŢILE CONTRACTANTE</w:t>
      </w:r>
    </w:p>
    <w:p w:rsidR="004C53D3" w:rsidRPr="00BF0874" w:rsidRDefault="004C53D3" w:rsidP="00D7478B">
      <w:pPr>
        <w:ind w:firstLine="567"/>
        <w:jc w:val="both"/>
        <w:rPr>
          <w:sz w:val="23"/>
          <w:szCs w:val="23"/>
        </w:rPr>
      </w:pPr>
      <w:r w:rsidRPr="00BF0874">
        <w:rPr>
          <w:sz w:val="23"/>
          <w:szCs w:val="23"/>
        </w:rPr>
        <w:t xml:space="preserve">1.1. </w:t>
      </w:r>
      <w:r w:rsidRPr="00BF0874">
        <w:rPr>
          <w:b/>
          <w:sz w:val="23"/>
          <w:szCs w:val="23"/>
        </w:rPr>
        <w:t>MUNICIPIUL SF</w:t>
      </w:r>
      <w:r w:rsidRPr="00BF0874">
        <w:rPr>
          <w:b/>
          <w:sz w:val="23"/>
          <w:szCs w:val="23"/>
          <w:lang w:val="ro-RO"/>
        </w:rPr>
        <w:t>ÂNTU</w:t>
      </w:r>
      <w:r w:rsidRPr="00BF0874">
        <w:rPr>
          <w:b/>
          <w:sz w:val="23"/>
          <w:szCs w:val="23"/>
        </w:rPr>
        <w:t xml:space="preserve"> GHEORGHE</w:t>
      </w:r>
      <w:r w:rsidR="007F465A" w:rsidRPr="00BF0874">
        <w:rPr>
          <w:sz w:val="23"/>
          <w:szCs w:val="23"/>
        </w:rPr>
        <w:t xml:space="preserve">, cu </w:t>
      </w:r>
      <w:proofErr w:type="spellStart"/>
      <w:r w:rsidR="007F465A" w:rsidRPr="00BF0874">
        <w:rPr>
          <w:sz w:val="23"/>
          <w:szCs w:val="23"/>
        </w:rPr>
        <w:t>sediul</w:t>
      </w:r>
      <w:proofErr w:type="spellEnd"/>
      <w:r w:rsidR="007F465A" w:rsidRPr="00BF0874">
        <w:rPr>
          <w:sz w:val="23"/>
          <w:szCs w:val="23"/>
        </w:rPr>
        <w:t xml:space="preserve"> </w:t>
      </w:r>
      <w:proofErr w:type="spellStart"/>
      <w:r w:rsidR="007F465A" w:rsidRPr="00BF0874">
        <w:rPr>
          <w:sz w:val="23"/>
          <w:szCs w:val="23"/>
        </w:rPr>
        <w:t>în</w:t>
      </w:r>
      <w:proofErr w:type="spellEnd"/>
      <w:r w:rsidR="007F465A" w:rsidRPr="00BF0874">
        <w:rPr>
          <w:sz w:val="23"/>
          <w:szCs w:val="23"/>
        </w:rPr>
        <w:t xml:space="preserve"> </w:t>
      </w:r>
      <w:proofErr w:type="spellStart"/>
      <w:r w:rsidR="007F465A" w:rsidRPr="00BF0874">
        <w:rPr>
          <w:sz w:val="23"/>
          <w:szCs w:val="23"/>
        </w:rPr>
        <w:t>mun</w:t>
      </w:r>
      <w:proofErr w:type="spellEnd"/>
      <w:r w:rsidR="007F465A" w:rsidRPr="00BF0874">
        <w:rPr>
          <w:sz w:val="23"/>
          <w:szCs w:val="23"/>
        </w:rPr>
        <w:t>. Sf</w:t>
      </w:r>
      <w:r w:rsidR="007F465A" w:rsidRPr="00BF0874">
        <w:rPr>
          <w:sz w:val="23"/>
          <w:szCs w:val="23"/>
          <w:lang w:val="ro-RO"/>
        </w:rPr>
        <w:t>â</w:t>
      </w:r>
      <w:proofErr w:type="spellStart"/>
      <w:r w:rsidRPr="00BF0874">
        <w:rPr>
          <w:sz w:val="23"/>
          <w:szCs w:val="23"/>
        </w:rPr>
        <w:t>ntu</w:t>
      </w:r>
      <w:proofErr w:type="spellEnd"/>
      <w:r w:rsidRPr="00BF0874">
        <w:rPr>
          <w:sz w:val="23"/>
          <w:szCs w:val="23"/>
        </w:rPr>
        <w:t xml:space="preserve"> Gheorghe, cod </w:t>
      </w:r>
      <w:proofErr w:type="spellStart"/>
      <w:r w:rsidRPr="00BF0874">
        <w:rPr>
          <w:sz w:val="23"/>
          <w:szCs w:val="23"/>
        </w:rPr>
        <w:t>poştal</w:t>
      </w:r>
      <w:proofErr w:type="spellEnd"/>
      <w:r w:rsidRPr="00BF0874">
        <w:rPr>
          <w:sz w:val="23"/>
          <w:szCs w:val="23"/>
        </w:rPr>
        <w:t xml:space="preserve"> 520008, str. 1 </w:t>
      </w:r>
      <w:proofErr w:type="spellStart"/>
      <w:r w:rsidRPr="00BF0874">
        <w:rPr>
          <w:sz w:val="23"/>
          <w:szCs w:val="23"/>
        </w:rPr>
        <w:t>Decembrie</w:t>
      </w:r>
      <w:proofErr w:type="spellEnd"/>
      <w:r w:rsidRPr="00BF0874">
        <w:rPr>
          <w:sz w:val="23"/>
          <w:szCs w:val="23"/>
        </w:rPr>
        <w:t xml:space="preserve"> 1918 </w:t>
      </w:r>
      <w:proofErr w:type="spellStart"/>
      <w:r w:rsidRPr="00BF0874">
        <w:rPr>
          <w:sz w:val="23"/>
          <w:szCs w:val="23"/>
        </w:rPr>
        <w:t>nr</w:t>
      </w:r>
      <w:proofErr w:type="spellEnd"/>
      <w:r w:rsidRPr="00BF0874">
        <w:rPr>
          <w:sz w:val="23"/>
          <w:szCs w:val="23"/>
        </w:rPr>
        <w:t xml:space="preserve">. </w:t>
      </w:r>
      <w:proofErr w:type="gramStart"/>
      <w:r w:rsidRPr="00BF0874">
        <w:rPr>
          <w:sz w:val="23"/>
          <w:szCs w:val="23"/>
        </w:rPr>
        <w:t>2</w:t>
      </w:r>
      <w:proofErr w:type="gramEnd"/>
      <w:r w:rsidRPr="00BF0874">
        <w:rPr>
          <w:sz w:val="23"/>
          <w:szCs w:val="23"/>
        </w:rPr>
        <w:t xml:space="preserve">, </w:t>
      </w:r>
      <w:proofErr w:type="spellStart"/>
      <w:r w:rsidR="00C2414F" w:rsidRPr="00BF0874">
        <w:rPr>
          <w:sz w:val="23"/>
          <w:szCs w:val="23"/>
        </w:rPr>
        <w:t>jud</w:t>
      </w:r>
      <w:proofErr w:type="spellEnd"/>
      <w:r w:rsidR="00C2414F" w:rsidRPr="00BF0874">
        <w:rPr>
          <w:sz w:val="23"/>
          <w:szCs w:val="23"/>
        </w:rPr>
        <w:t xml:space="preserve">. Covasna, </w:t>
      </w:r>
      <w:proofErr w:type="spellStart"/>
      <w:r w:rsidRPr="00BF0874">
        <w:rPr>
          <w:sz w:val="23"/>
          <w:szCs w:val="23"/>
        </w:rPr>
        <w:t>având</w:t>
      </w:r>
      <w:proofErr w:type="spellEnd"/>
      <w:r w:rsidRPr="00BF0874">
        <w:rPr>
          <w:sz w:val="23"/>
          <w:szCs w:val="23"/>
        </w:rPr>
        <w:t xml:space="preserve"> CIF 4404605, </w:t>
      </w:r>
      <w:proofErr w:type="spellStart"/>
      <w:r w:rsidRPr="00BF0874">
        <w:rPr>
          <w:sz w:val="23"/>
          <w:szCs w:val="23"/>
        </w:rPr>
        <w:t>reprezentat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prin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Antal</w:t>
      </w:r>
      <w:proofErr w:type="spellEnd"/>
      <w:r w:rsidRPr="00BF0874">
        <w:rPr>
          <w:sz w:val="23"/>
          <w:szCs w:val="23"/>
        </w:rPr>
        <w:t xml:space="preserve"> </w:t>
      </w:r>
      <w:r w:rsidRPr="00BF0874">
        <w:rPr>
          <w:sz w:val="23"/>
          <w:szCs w:val="23"/>
          <w:lang w:val="hu-HU"/>
        </w:rPr>
        <w:t>Árpád-András</w:t>
      </w:r>
      <w:r w:rsidRPr="00BF0874">
        <w:rPr>
          <w:sz w:val="23"/>
          <w:szCs w:val="23"/>
        </w:rPr>
        <w:t xml:space="preserve"> - </w:t>
      </w:r>
      <w:proofErr w:type="spellStart"/>
      <w:r w:rsidRPr="00BF0874">
        <w:rPr>
          <w:sz w:val="23"/>
          <w:szCs w:val="23"/>
        </w:rPr>
        <w:t>primar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şi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Veress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Ildikó</w:t>
      </w:r>
      <w:proofErr w:type="spellEnd"/>
      <w:r w:rsidRPr="00BF0874">
        <w:rPr>
          <w:sz w:val="23"/>
          <w:szCs w:val="23"/>
        </w:rPr>
        <w:t xml:space="preserve"> </w:t>
      </w:r>
      <w:r w:rsidR="00254FAE" w:rsidRPr="00BF0874">
        <w:rPr>
          <w:sz w:val="23"/>
          <w:szCs w:val="23"/>
        </w:rPr>
        <w:t>–</w:t>
      </w:r>
      <w:r w:rsidRPr="00BF0874">
        <w:rPr>
          <w:sz w:val="23"/>
          <w:szCs w:val="23"/>
        </w:rPr>
        <w:t xml:space="preserve"> director</w:t>
      </w:r>
      <w:r w:rsidR="00254FAE" w:rsidRPr="00BF0874">
        <w:rPr>
          <w:sz w:val="23"/>
          <w:szCs w:val="23"/>
        </w:rPr>
        <w:t xml:space="preserve"> general</w:t>
      </w:r>
      <w:r w:rsidRPr="00BF0874">
        <w:rPr>
          <w:sz w:val="23"/>
          <w:szCs w:val="23"/>
        </w:rPr>
        <w:t>,</w:t>
      </w:r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în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calitate</w:t>
      </w:r>
      <w:proofErr w:type="spellEnd"/>
      <w:r w:rsidRPr="00BF0874">
        <w:rPr>
          <w:snapToGrid w:val="0"/>
          <w:sz w:val="23"/>
          <w:szCs w:val="23"/>
        </w:rPr>
        <w:t xml:space="preserve"> de </w:t>
      </w:r>
      <w:proofErr w:type="spellStart"/>
      <w:r w:rsidRPr="00BF0874">
        <w:rPr>
          <w:b/>
          <w:snapToGrid w:val="0"/>
          <w:sz w:val="23"/>
          <w:szCs w:val="23"/>
        </w:rPr>
        <w:t>achizitor</w:t>
      </w:r>
      <w:proofErr w:type="spellEnd"/>
      <w:r w:rsidRPr="00BF0874">
        <w:rPr>
          <w:b/>
          <w:snapToGrid w:val="0"/>
          <w:sz w:val="23"/>
          <w:szCs w:val="23"/>
        </w:rPr>
        <w:t>,</w:t>
      </w:r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şi</w:t>
      </w:r>
      <w:proofErr w:type="spellEnd"/>
      <w:r w:rsidRPr="00BF0874">
        <w:rPr>
          <w:sz w:val="23"/>
          <w:szCs w:val="23"/>
        </w:rPr>
        <w:t xml:space="preserve"> </w:t>
      </w:r>
    </w:p>
    <w:p w:rsidR="006C4472" w:rsidRPr="00BF0874" w:rsidRDefault="004C53D3" w:rsidP="00D7478B">
      <w:pPr>
        <w:ind w:firstLine="567"/>
        <w:jc w:val="both"/>
        <w:rPr>
          <w:color w:val="000000"/>
          <w:sz w:val="23"/>
          <w:szCs w:val="23"/>
          <w:lang w:val="ro-RO"/>
        </w:rPr>
      </w:pPr>
      <w:r w:rsidRPr="00BF0874">
        <w:rPr>
          <w:sz w:val="23"/>
          <w:szCs w:val="23"/>
          <w:lang w:val="it-IT"/>
        </w:rPr>
        <w:t>1.2.</w:t>
      </w:r>
      <w:r w:rsidRPr="00BF0874">
        <w:rPr>
          <w:b/>
          <w:sz w:val="23"/>
          <w:szCs w:val="23"/>
          <w:lang w:val="it-IT"/>
        </w:rPr>
        <w:t xml:space="preserve"> </w:t>
      </w:r>
      <w:r w:rsidR="00C81B00">
        <w:rPr>
          <w:b/>
          <w:sz w:val="23"/>
          <w:szCs w:val="23"/>
          <w:lang w:val="ro-RO"/>
        </w:rPr>
        <w:t>Ofertant</w:t>
      </w:r>
      <w:r w:rsidR="006C4472" w:rsidRPr="00BF0874">
        <w:rPr>
          <w:b/>
          <w:sz w:val="23"/>
          <w:szCs w:val="23"/>
          <w:lang w:val="ro-RO"/>
        </w:rPr>
        <w:t xml:space="preserve">, </w:t>
      </w:r>
      <w:r w:rsidR="006C4472" w:rsidRPr="00BF0874">
        <w:rPr>
          <w:sz w:val="23"/>
          <w:szCs w:val="23"/>
          <w:lang w:val="ro-RO"/>
        </w:rPr>
        <w:t xml:space="preserve">cu sediul </w:t>
      </w:r>
      <w:r w:rsidR="00C81B00">
        <w:rPr>
          <w:sz w:val="23"/>
          <w:szCs w:val="23"/>
          <w:lang w:val="ro-RO"/>
        </w:rPr>
        <w:t>___________________________________</w:t>
      </w:r>
      <w:r w:rsidR="006C4472" w:rsidRPr="00BF0874">
        <w:rPr>
          <w:sz w:val="23"/>
          <w:szCs w:val="23"/>
          <w:lang w:val="ro-RO"/>
        </w:rPr>
        <w:t>,</w:t>
      </w:r>
      <w:r w:rsidR="006C4472" w:rsidRPr="00BF0874">
        <w:rPr>
          <w:b/>
          <w:sz w:val="23"/>
          <w:szCs w:val="23"/>
          <w:lang w:val="ro-RO"/>
        </w:rPr>
        <w:t xml:space="preserve"> </w:t>
      </w:r>
      <w:r w:rsidR="006C4472" w:rsidRPr="00BF0874">
        <w:rPr>
          <w:sz w:val="23"/>
          <w:szCs w:val="23"/>
          <w:lang w:val="ro-RO"/>
        </w:rPr>
        <w:t xml:space="preserve">nr. de înregistrare la Oficiul Registrului Comerțului </w:t>
      </w:r>
      <w:r w:rsidR="00C81B00">
        <w:rPr>
          <w:sz w:val="23"/>
          <w:szCs w:val="23"/>
          <w:lang w:val="ro-RO"/>
        </w:rPr>
        <w:t>___________</w:t>
      </w:r>
      <w:r w:rsidR="006C4472" w:rsidRPr="00BF0874">
        <w:rPr>
          <w:sz w:val="23"/>
          <w:szCs w:val="23"/>
          <w:lang w:val="ro-RO"/>
        </w:rPr>
        <w:t xml:space="preserve">, având CIF </w:t>
      </w:r>
      <w:r w:rsidR="00C81B00">
        <w:rPr>
          <w:sz w:val="23"/>
          <w:szCs w:val="23"/>
          <w:lang w:val="ro-RO"/>
        </w:rPr>
        <w:t>_____________</w:t>
      </w:r>
      <w:r w:rsidR="006C4472" w:rsidRPr="00BF0874">
        <w:rPr>
          <w:sz w:val="23"/>
          <w:szCs w:val="23"/>
          <w:lang w:val="ro-RO"/>
        </w:rPr>
        <w:t xml:space="preserve">, cont nr. </w:t>
      </w:r>
      <w:r w:rsidR="00C81B00">
        <w:rPr>
          <w:sz w:val="23"/>
          <w:szCs w:val="23"/>
          <w:lang w:val="ro-RO"/>
        </w:rPr>
        <w:t>____________________________</w:t>
      </w:r>
      <w:r w:rsidR="006C4472" w:rsidRPr="00BF0874">
        <w:rPr>
          <w:sz w:val="23"/>
          <w:szCs w:val="23"/>
          <w:lang w:val="ro-RO"/>
        </w:rPr>
        <w:t xml:space="preserve">, deschis la </w:t>
      </w:r>
      <w:r w:rsidR="00C81B00">
        <w:rPr>
          <w:sz w:val="23"/>
          <w:szCs w:val="23"/>
          <w:lang w:val="ro-RO"/>
        </w:rPr>
        <w:t>_______________________</w:t>
      </w:r>
      <w:r w:rsidR="006C4472" w:rsidRPr="00BF0874">
        <w:rPr>
          <w:sz w:val="23"/>
          <w:szCs w:val="23"/>
          <w:lang w:val="ro-RO"/>
        </w:rPr>
        <w:t xml:space="preserve">, reprezentat prin </w:t>
      </w:r>
      <w:r w:rsidR="00C81B00">
        <w:rPr>
          <w:sz w:val="23"/>
          <w:szCs w:val="23"/>
          <w:lang w:val="ro-RO"/>
        </w:rPr>
        <w:t>____________________________</w:t>
      </w:r>
      <w:r w:rsidR="006C4472" w:rsidRPr="00BF0874">
        <w:rPr>
          <w:sz w:val="23"/>
          <w:szCs w:val="23"/>
          <w:lang w:val="hu-HU"/>
        </w:rPr>
        <w:t xml:space="preserve"> –</w:t>
      </w:r>
      <w:r w:rsidR="006C4472" w:rsidRPr="00BF0874">
        <w:rPr>
          <w:sz w:val="23"/>
          <w:szCs w:val="23"/>
        </w:rPr>
        <w:t xml:space="preserve"> </w:t>
      </w:r>
      <w:proofErr w:type="spellStart"/>
      <w:r w:rsidR="006C4472" w:rsidRPr="00BF0874">
        <w:rPr>
          <w:sz w:val="23"/>
          <w:szCs w:val="23"/>
        </w:rPr>
        <w:t>în</w:t>
      </w:r>
      <w:proofErr w:type="spellEnd"/>
      <w:r w:rsidR="006C4472" w:rsidRPr="00BF0874">
        <w:rPr>
          <w:sz w:val="23"/>
          <w:szCs w:val="23"/>
        </w:rPr>
        <w:t xml:space="preserve"> </w:t>
      </w:r>
      <w:proofErr w:type="spellStart"/>
      <w:r w:rsidR="006C4472" w:rsidRPr="00BF0874">
        <w:rPr>
          <w:sz w:val="23"/>
          <w:szCs w:val="23"/>
        </w:rPr>
        <w:t>calitate</w:t>
      </w:r>
      <w:proofErr w:type="spellEnd"/>
      <w:r w:rsidR="006C4472" w:rsidRPr="00BF0874">
        <w:rPr>
          <w:sz w:val="23"/>
          <w:szCs w:val="23"/>
        </w:rPr>
        <w:t xml:space="preserve"> de </w:t>
      </w:r>
      <w:r w:rsidR="006C4472" w:rsidRPr="00BF0874">
        <w:rPr>
          <w:b/>
          <w:color w:val="000000"/>
          <w:sz w:val="23"/>
          <w:szCs w:val="23"/>
          <w:lang w:val="ro-RO"/>
        </w:rPr>
        <w:t xml:space="preserve">prestator, </w:t>
      </w:r>
      <w:r w:rsidR="006C4472" w:rsidRPr="00BF0874">
        <w:rPr>
          <w:color w:val="000000"/>
          <w:sz w:val="23"/>
          <w:szCs w:val="23"/>
          <w:lang w:val="ro-RO"/>
        </w:rPr>
        <w:t xml:space="preserve">pe de altă parte, </w:t>
      </w:r>
    </w:p>
    <w:p w:rsidR="00254FAE" w:rsidRPr="00BF0874" w:rsidRDefault="00254FAE" w:rsidP="00D7478B">
      <w:pPr>
        <w:pStyle w:val="DefaultText"/>
        <w:ind w:firstLine="567"/>
        <w:jc w:val="both"/>
        <w:rPr>
          <w:rFonts w:ascii="Times New Roman" w:hAnsi="Times New Roman"/>
          <w:sz w:val="23"/>
          <w:szCs w:val="23"/>
          <w:lang w:val="ro-RO"/>
        </w:rPr>
      </w:pPr>
    </w:p>
    <w:p w:rsidR="001F58FB" w:rsidRPr="00BF0874" w:rsidRDefault="006C4472" w:rsidP="00D7478B">
      <w:pPr>
        <w:pStyle w:val="DefaultText"/>
        <w:ind w:firstLine="567"/>
        <w:jc w:val="both"/>
        <w:rPr>
          <w:rFonts w:ascii="Times New Roman" w:hAnsi="Times New Roman"/>
          <w:sz w:val="23"/>
          <w:szCs w:val="23"/>
        </w:rPr>
      </w:pPr>
      <w:r w:rsidRPr="00BF0874">
        <w:rPr>
          <w:rFonts w:ascii="Times New Roman" w:hAnsi="Times New Roman"/>
          <w:sz w:val="23"/>
          <w:szCs w:val="23"/>
          <w:lang w:val="ro-RO"/>
        </w:rPr>
        <w:t xml:space="preserve">Având în vedere Raportul procedurii nr. </w:t>
      </w:r>
      <w:r w:rsidR="00C81B00">
        <w:rPr>
          <w:rFonts w:ascii="Times New Roman" w:hAnsi="Times New Roman"/>
          <w:sz w:val="23"/>
          <w:szCs w:val="23"/>
          <w:lang w:val="ro-RO"/>
        </w:rPr>
        <w:t>________</w:t>
      </w:r>
      <w:r w:rsidR="00254FAE" w:rsidRPr="00BF0874">
        <w:rPr>
          <w:rFonts w:ascii="Times New Roman" w:hAnsi="Times New Roman"/>
          <w:sz w:val="23"/>
          <w:szCs w:val="23"/>
          <w:lang w:val="ro-RO"/>
        </w:rPr>
        <w:t xml:space="preserve"> </w:t>
      </w:r>
      <w:proofErr w:type="spellStart"/>
      <w:r w:rsidRPr="00BF0874">
        <w:rPr>
          <w:rFonts w:ascii="Times New Roman" w:hAnsi="Times New Roman"/>
          <w:snapToGrid w:val="0"/>
          <w:sz w:val="23"/>
          <w:szCs w:val="23"/>
        </w:rPr>
        <w:t>privind</w:t>
      </w:r>
      <w:proofErr w:type="spellEnd"/>
      <w:r w:rsidRPr="00BF0874">
        <w:rPr>
          <w:rFonts w:ascii="Times New Roman" w:hAnsi="Times New Roman"/>
          <w:snapToGrid w:val="0"/>
          <w:sz w:val="23"/>
          <w:szCs w:val="23"/>
        </w:rPr>
        <w:t xml:space="preserve"> </w:t>
      </w:r>
      <w:proofErr w:type="spellStart"/>
      <w:r w:rsidRPr="00BF0874">
        <w:rPr>
          <w:rFonts w:ascii="Times New Roman" w:hAnsi="Times New Roman"/>
          <w:snapToGrid w:val="0"/>
          <w:sz w:val="23"/>
          <w:szCs w:val="23"/>
        </w:rPr>
        <w:t>achiziționarea</w:t>
      </w:r>
      <w:proofErr w:type="spellEnd"/>
      <w:r w:rsidRPr="00BF0874">
        <w:rPr>
          <w:rFonts w:ascii="Times New Roman" w:hAnsi="Times New Roman"/>
          <w:snapToGrid w:val="0"/>
          <w:sz w:val="23"/>
          <w:szCs w:val="23"/>
        </w:rPr>
        <w:t xml:space="preserve"> </w:t>
      </w:r>
      <w:proofErr w:type="spellStart"/>
      <w:r w:rsidRPr="00BF0874">
        <w:rPr>
          <w:rFonts w:ascii="Times New Roman" w:hAnsi="Times New Roman"/>
          <w:snapToGrid w:val="0"/>
          <w:sz w:val="23"/>
          <w:szCs w:val="23"/>
        </w:rPr>
        <w:t>s</w:t>
      </w:r>
      <w:r w:rsidRPr="00BF0874">
        <w:rPr>
          <w:rFonts w:ascii="Times New Roman" w:eastAsia="TimesNewRoman" w:hAnsi="Times New Roman"/>
          <w:sz w:val="23"/>
          <w:szCs w:val="23"/>
        </w:rPr>
        <w:t>erviciilor</w:t>
      </w:r>
      <w:proofErr w:type="spellEnd"/>
      <w:r w:rsidRPr="00BF0874">
        <w:rPr>
          <w:rFonts w:ascii="Times New Roman" w:eastAsia="TimesNewRoman" w:hAnsi="Times New Roman"/>
          <w:sz w:val="23"/>
          <w:szCs w:val="23"/>
        </w:rPr>
        <w:t xml:space="preserve"> de </w:t>
      </w:r>
      <w:proofErr w:type="spellStart"/>
      <w:r w:rsidR="007F6C95">
        <w:rPr>
          <w:rFonts w:ascii="Times New Roman" w:eastAsia="TimesNewRoman" w:hAnsi="Times New Roman"/>
          <w:sz w:val="23"/>
          <w:szCs w:val="23"/>
        </w:rPr>
        <w:t>expertiza</w:t>
      </w:r>
      <w:proofErr w:type="spellEnd"/>
      <w:r w:rsidR="007F6C95">
        <w:rPr>
          <w:rFonts w:ascii="Times New Roman" w:eastAsia="TimesNewRoman" w:hAnsi="Times New Roman"/>
          <w:sz w:val="23"/>
          <w:szCs w:val="23"/>
        </w:rPr>
        <w:t xml:space="preserve"> </w:t>
      </w:r>
      <w:proofErr w:type="spellStart"/>
      <w:r w:rsidR="007F6C95">
        <w:rPr>
          <w:rFonts w:ascii="Times New Roman" w:eastAsia="TimesNewRoman" w:hAnsi="Times New Roman"/>
          <w:sz w:val="23"/>
          <w:szCs w:val="23"/>
        </w:rPr>
        <w:t>tehnică</w:t>
      </w:r>
      <w:proofErr w:type="spellEnd"/>
      <w:r w:rsidR="007F6C95">
        <w:rPr>
          <w:rFonts w:ascii="Times New Roman" w:eastAsia="TimesNewRoman" w:hAnsi="Times New Roman"/>
          <w:sz w:val="23"/>
          <w:szCs w:val="23"/>
        </w:rPr>
        <w:t xml:space="preserve"> la </w:t>
      </w:r>
      <w:proofErr w:type="spellStart"/>
      <w:r w:rsidR="007F6C95">
        <w:rPr>
          <w:rFonts w:ascii="Times New Roman" w:eastAsia="TimesNewRoman" w:hAnsi="Times New Roman"/>
          <w:sz w:val="23"/>
          <w:szCs w:val="23"/>
        </w:rPr>
        <w:t>cerințele</w:t>
      </w:r>
      <w:proofErr w:type="spellEnd"/>
      <w:r w:rsidR="007F6C95">
        <w:rPr>
          <w:rFonts w:ascii="Times New Roman" w:eastAsia="TimesNewRoman" w:hAnsi="Times New Roman"/>
          <w:sz w:val="23"/>
          <w:szCs w:val="23"/>
        </w:rPr>
        <w:t xml:space="preserve"> Cc, Ci (Securitate la </w:t>
      </w:r>
      <w:proofErr w:type="spellStart"/>
      <w:r w:rsidR="007F6C95">
        <w:rPr>
          <w:rFonts w:ascii="Times New Roman" w:eastAsia="TimesNewRoman" w:hAnsi="Times New Roman"/>
          <w:sz w:val="23"/>
          <w:szCs w:val="23"/>
        </w:rPr>
        <w:t>incenciu</w:t>
      </w:r>
      <w:proofErr w:type="spellEnd"/>
      <w:r w:rsidR="007F6C95">
        <w:rPr>
          <w:rFonts w:ascii="Times New Roman" w:eastAsia="TimesNewRoman" w:hAnsi="Times New Roman"/>
          <w:sz w:val="23"/>
          <w:szCs w:val="23"/>
        </w:rPr>
        <w:t>)</w:t>
      </w:r>
      <w:r w:rsidRPr="00BF0874">
        <w:rPr>
          <w:rFonts w:ascii="Times New Roman" w:hAnsi="Times New Roman"/>
          <w:bCs/>
          <w:sz w:val="23"/>
          <w:szCs w:val="23"/>
          <w:lang w:val="ro-RO"/>
        </w:rPr>
        <w:t xml:space="preserve">, </w:t>
      </w:r>
      <w:proofErr w:type="spellStart"/>
      <w:r w:rsidRPr="00BF0874">
        <w:rPr>
          <w:rFonts w:ascii="Times New Roman" w:hAnsi="Times New Roman"/>
          <w:snapToGrid w:val="0"/>
          <w:sz w:val="23"/>
          <w:szCs w:val="23"/>
        </w:rPr>
        <w:t>aprobat</w:t>
      </w:r>
      <w:proofErr w:type="spellEnd"/>
      <w:r w:rsidRPr="00BF0874">
        <w:rPr>
          <w:rFonts w:ascii="Times New Roman" w:hAnsi="Times New Roman"/>
          <w:snapToGrid w:val="0"/>
          <w:sz w:val="23"/>
          <w:szCs w:val="23"/>
        </w:rPr>
        <w:t xml:space="preserve"> de </w:t>
      </w:r>
      <w:proofErr w:type="spellStart"/>
      <w:r w:rsidR="00254FAE" w:rsidRPr="00BF0874">
        <w:rPr>
          <w:rFonts w:ascii="Times New Roman" w:hAnsi="Times New Roman"/>
          <w:snapToGrid w:val="0"/>
          <w:sz w:val="23"/>
          <w:szCs w:val="23"/>
        </w:rPr>
        <w:t>Conducătorul</w:t>
      </w:r>
      <w:proofErr w:type="spellEnd"/>
      <w:r w:rsidR="00254FAE" w:rsidRPr="00BF0874">
        <w:rPr>
          <w:rFonts w:ascii="Times New Roman" w:hAnsi="Times New Roman"/>
          <w:snapToGrid w:val="0"/>
          <w:sz w:val="23"/>
          <w:szCs w:val="23"/>
        </w:rPr>
        <w:t xml:space="preserve"> </w:t>
      </w:r>
      <w:proofErr w:type="spellStart"/>
      <w:r w:rsidR="00254FAE" w:rsidRPr="00BF0874">
        <w:rPr>
          <w:rFonts w:ascii="Times New Roman" w:hAnsi="Times New Roman"/>
          <w:snapToGrid w:val="0"/>
          <w:sz w:val="23"/>
          <w:szCs w:val="23"/>
        </w:rPr>
        <w:t>Autorității</w:t>
      </w:r>
      <w:proofErr w:type="spellEnd"/>
      <w:r w:rsidR="00254FAE" w:rsidRPr="00BF0874">
        <w:rPr>
          <w:rFonts w:ascii="Times New Roman" w:hAnsi="Times New Roman"/>
          <w:snapToGrid w:val="0"/>
          <w:sz w:val="23"/>
          <w:szCs w:val="23"/>
        </w:rPr>
        <w:t xml:space="preserve"> </w:t>
      </w:r>
      <w:proofErr w:type="spellStart"/>
      <w:r w:rsidR="00254FAE" w:rsidRPr="00BF0874">
        <w:rPr>
          <w:rFonts w:ascii="Times New Roman" w:hAnsi="Times New Roman"/>
          <w:snapToGrid w:val="0"/>
          <w:sz w:val="23"/>
          <w:szCs w:val="23"/>
        </w:rPr>
        <w:t>Contractante</w:t>
      </w:r>
      <w:proofErr w:type="spellEnd"/>
      <w:r w:rsidRPr="00BF0874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BF0874">
        <w:rPr>
          <w:rFonts w:ascii="Times New Roman" w:hAnsi="Times New Roman"/>
          <w:sz w:val="23"/>
          <w:szCs w:val="23"/>
        </w:rPr>
        <w:t>anex</w:t>
      </w:r>
      <w:r w:rsidR="00254FAE" w:rsidRPr="00BF0874">
        <w:rPr>
          <w:rFonts w:ascii="Times New Roman" w:hAnsi="Times New Roman"/>
          <w:sz w:val="23"/>
          <w:szCs w:val="23"/>
        </w:rPr>
        <w:t>at</w:t>
      </w:r>
      <w:proofErr w:type="spellEnd"/>
      <w:r w:rsidRPr="00BF0874">
        <w:rPr>
          <w:rFonts w:ascii="Times New Roman" w:hAnsi="Times New Roman"/>
          <w:sz w:val="23"/>
          <w:szCs w:val="23"/>
        </w:rPr>
        <w:t xml:space="preserve"> la </w:t>
      </w:r>
      <w:proofErr w:type="spellStart"/>
      <w:r w:rsidRPr="00BF0874">
        <w:rPr>
          <w:rFonts w:ascii="Times New Roman" w:hAnsi="Times New Roman"/>
          <w:sz w:val="23"/>
          <w:szCs w:val="23"/>
        </w:rPr>
        <w:t>prezenta</w:t>
      </w:r>
      <w:proofErr w:type="spellEnd"/>
      <w:r w:rsidRPr="00BF0874">
        <w:rPr>
          <w:rFonts w:ascii="Times New Roman" w:hAnsi="Times New Roman"/>
          <w:sz w:val="23"/>
          <w:szCs w:val="23"/>
        </w:rPr>
        <w:t>;</w:t>
      </w:r>
    </w:p>
    <w:p w:rsidR="006C4472" w:rsidRPr="00BF0874" w:rsidRDefault="006C4472" w:rsidP="00D7478B">
      <w:pPr>
        <w:pStyle w:val="DefaultText"/>
        <w:ind w:firstLine="567"/>
        <w:jc w:val="both"/>
        <w:rPr>
          <w:rFonts w:ascii="Times New Roman" w:hAnsi="Times New Roman"/>
          <w:sz w:val="23"/>
          <w:szCs w:val="23"/>
          <w:lang w:val="ro-RO"/>
        </w:rPr>
      </w:pPr>
      <w:proofErr w:type="spellStart"/>
      <w:r w:rsidRPr="00BF0874">
        <w:rPr>
          <w:rFonts w:ascii="Times New Roman" w:hAnsi="Times New Roman"/>
          <w:sz w:val="23"/>
          <w:szCs w:val="23"/>
        </w:rPr>
        <w:t>Având</w:t>
      </w:r>
      <w:proofErr w:type="spellEnd"/>
      <w:r w:rsidRPr="00BF087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</w:rPr>
        <w:t>în</w:t>
      </w:r>
      <w:proofErr w:type="spellEnd"/>
      <w:r w:rsidRPr="00BF087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</w:rPr>
        <w:t>vedere</w:t>
      </w:r>
      <w:proofErr w:type="spellEnd"/>
      <w:r w:rsidRPr="00BF087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</w:rPr>
        <w:t>prevederile</w:t>
      </w:r>
      <w:proofErr w:type="spellEnd"/>
      <w:r w:rsidRPr="00BF087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</w:rPr>
        <w:t>Caietului</w:t>
      </w:r>
      <w:proofErr w:type="spellEnd"/>
      <w:r w:rsidRPr="00BF0874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BF0874">
        <w:rPr>
          <w:rFonts w:ascii="Times New Roman" w:hAnsi="Times New Roman"/>
          <w:sz w:val="23"/>
          <w:szCs w:val="23"/>
        </w:rPr>
        <w:t>sarcini</w:t>
      </w:r>
      <w:proofErr w:type="spellEnd"/>
      <w:r w:rsidR="00254FAE" w:rsidRPr="00BF0874">
        <w:rPr>
          <w:rFonts w:ascii="Times New Roman" w:hAnsi="Times New Roman"/>
          <w:sz w:val="23"/>
          <w:szCs w:val="23"/>
        </w:rPr>
        <w:t xml:space="preserve"> care face parte </w:t>
      </w:r>
      <w:proofErr w:type="spellStart"/>
      <w:r w:rsidR="00254FAE" w:rsidRPr="00BF0874">
        <w:rPr>
          <w:rFonts w:ascii="Times New Roman" w:hAnsi="Times New Roman"/>
          <w:sz w:val="23"/>
          <w:szCs w:val="23"/>
        </w:rPr>
        <w:t>integrantă</w:t>
      </w:r>
      <w:proofErr w:type="spellEnd"/>
      <w:r w:rsidR="00254FAE" w:rsidRPr="00BF0874">
        <w:rPr>
          <w:rFonts w:ascii="Times New Roman" w:hAnsi="Times New Roman"/>
          <w:sz w:val="23"/>
          <w:szCs w:val="23"/>
        </w:rPr>
        <w:t xml:space="preserve"> din </w:t>
      </w:r>
      <w:proofErr w:type="spellStart"/>
      <w:r w:rsidR="00254FAE" w:rsidRPr="00BF0874">
        <w:rPr>
          <w:rFonts w:ascii="Times New Roman" w:hAnsi="Times New Roman"/>
          <w:sz w:val="23"/>
          <w:szCs w:val="23"/>
        </w:rPr>
        <w:t>prezentul</w:t>
      </w:r>
      <w:proofErr w:type="spellEnd"/>
      <w:r w:rsidR="00254FAE" w:rsidRPr="00BF0874">
        <w:rPr>
          <w:rFonts w:ascii="Times New Roman" w:hAnsi="Times New Roman"/>
          <w:sz w:val="23"/>
          <w:szCs w:val="23"/>
        </w:rPr>
        <w:t xml:space="preserve"> contract</w:t>
      </w:r>
      <w:r w:rsidRPr="00BF0874">
        <w:rPr>
          <w:rFonts w:ascii="Times New Roman" w:hAnsi="Times New Roman"/>
          <w:sz w:val="23"/>
          <w:szCs w:val="23"/>
        </w:rPr>
        <w:t>,</w:t>
      </w:r>
      <w:r w:rsidR="00254FAE" w:rsidRPr="00BF087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54FAE" w:rsidRPr="00BF0874">
        <w:rPr>
          <w:rFonts w:ascii="Times New Roman" w:hAnsi="Times New Roman"/>
          <w:sz w:val="23"/>
          <w:szCs w:val="23"/>
        </w:rPr>
        <w:t>respectiv</w:t>
      </w:r>
      <w:proofErr w:type="spellEnd"/>
      <w:r w:rsidR="00254FAE" w:rsidRPr="00BF087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54FAE" w:rsidRPr="00BF0874">
        <w:rPr>
          <w:rFonts w:ascii="Times New Roman" w:hAnsi="Times New Roman"/>
          <w:sz w:val="23"/>
          <w:szCs w:val="23"/>
        </w:rPr>
        <w:t>oferta</w:t>
      </w:r>
      <w:proofErr w:type="spellEnd"/>
      <w:r w:rsidR="00254FAE" w:rsidRPr="00BF087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54FAE" w:rsidRPr="00BF0874">
        <w:rPr>
          <w:rFonts w:ascii="Times New Roman" w:hAnsi="Times New Roman"/>
          <w:sz w:val="23"/>
          <w:szCs w:val="23"/>
        </w:rPr>
        <w:t>prestatorului</w:t>
      </w:r>
      <w:proofErr w:type="spellEnd"/>
      <w:proofErr w:type="gramStart"/>
      <w:r w:rsidRPr="00BF0874">
        <w:rPr>
          <w:rFonts w:ascii="Times New Roman" w:hAnsi="Times New Roman"/>
          <w:sz w:val="23"/>
          <w:szCs w:val="23"/>
        </w:rPr>
        <w:t>;</w:t>
      </w:r>
      <w:proofErr w:type="gramEnd"/>
    </w:p>
    <w:p w:rsidR="00B224D8" w:rsidRPr="00BF0874" w:rsidRDefault="00B224D8" w:rsidP="00D7478B">
      <w:pPr>
        <w:pStyle w:val="BodyText"/>
        <w:ind w:right="627" w:firstLine="567"/>
        <w:rPr>
          <w:sz w:val="23"/>
          <w:szCs w:val="23"/>
        </w:rPr>
      </w:pPr>
      <w:r w:rsidRPr="00BF0874">
        <w:rPr>
          <w:sz w:val="23"/>
          <w:szCs w:val="23"/>
        </w:rPr>
        <w:t>Au convenit de comun acord încheierea prezentului contract.</w:t>
      </w:r>
    </w:p>
    <w:p w:rsidR="007D4F5F" w:rsidRDefault="007D4F5F">
      <w:pPr>
        <w:ind w:firstLine="567"/>
        <w:jc w:val="both"/>
        <w:rPr>
          <w:b/>
          <w:snapToGrid w:val="0"/>
          <w:sz w:val="23"/>
          <w:szCs w:val="23"/>
          <w:lang w:val="ro-RO"/>
        </w:rPr>
      </w:pPr>
    </w:p>
    <w:p w:rsidR="00D104CB" w:rsidRPr="009209E0" w:rsidRDefault="00D104CB">
      <w:pPr>
        <w:ind w:firstLine="567"/>
        <w:jc w:val="both"/>
        <w:rPr>
          <w:b/>
          <w:snapToGrid w:val="0"/>
          <w:sz w:val="23"/>
          <w:szCs w:val="23"/>
          <w:lang w:val="ro-RO"/>
        </w:rPr>
      </w:pPr>
    </w:p>
    <w:p w:rsidR="00736EB9" w:rsidRPr="00BF0874" w:rsidRDefault="00736EB9">
      <w:pPr>
        <w:ind w:firstLine="567"/>
        <w:jc w:val="both"/>
        <w:rPr>
          <w:b/>
          <w:snapToGrid w:val="0"/>
          <w:sz w:val="23"/>
          <w:szCs w:val="23"/>
          <w:lang w:val="ro-RO"/>
        </w:rPr>
      </w:pPr>
      <w:r w:rsidRPr="00BF0874">
        <w:rPr>
          <w:b/>
          <w:snapToGrid w:val="0"/>
          <w:sz w:val="23"/>
          <w:szCs w:val="23"/>
          <w:lang w:val="ro-RO"/>
        </w:rPr>
        <w:t>2. OBIECTUL ŞI PREŢUL CONTRACTULUI</w:t>
      </w:r>
    </w:p>
    <w:p w:rsidR="00D66816" w:rsidRPr="004D09D2" w:rsidRDefault="00B63059" w:rsidP="002A23B3">
      <w:pPr>
        <w:autoSpaceDE w:val="0"/>
        <w:autoSpaceDN w:val="0"/>
        <w:adjustRightInd w:val="0"/>
        <w:jc w:val="both"/>
        <w:outlineLvl w:val="0"/>
        <w:rPr>
          <w:sz w:val="22"/>
          <w:szCs w:val="22"/>
          <w:lang w:val="hu-HU"/>
        </w:rPr>
      </w:pPr>
      <w:r w:rsidRPr="00BF0874">
        <w:rPr>
          <w:sz w:val="23"/>
          <w:szCs w:val="23"/>
          <w:lang w:val="ro-RO"/>
        </w:rPr>
        <w:t>2.1.</w:t>
      </w:r>
      <w:r w:rsidR="00542973" w:rsidRPr="00BF0874">
        <w:rPr>
          <w:sz w:val="23"/>
          <w:szCs w:val="23"/>
          <w:lang w:val="ro-RO"/>
        </w:rPr>
        <w:t xml:space="preserve"> (1)</w:t>
      </w:r>
      <w:r w:rsidRPr="00BF0874">
        <w:rPr>
          <w:sz w:val="23"/>
          <w:szCs w:val="23"/>
          <w:lang w:val="ro-RO"/>
        </w:rPr>
        <w:t xml:space="preserve"> </w:t>
      </w:r>
      <w:r w:rsidR="003E6D30" w:rsidRPr="00BF0874">
        <w:rPr>
          <w:sz w:val="23"/>
          <w:szCs w:val="23"/>
          <w:lang w:val="ro-RO"/>
        </w:rPr>
        <w:t xml:space="preserve">Prestatorul se obligă să presteze </w:t>
      </w:r>
      <w:proofErr w:type="spellStart"/>
      <w:r w:rsidR="00D104CB" w:rsidRPr="00D104CB">
        <w:rPr>
          <w:b/>
          <w:bCs/>
          <w:sz w:val="22"/>
          <w:szCs w:val="22"/>
        </w:rPr>
        <w:t>Servicii</w:t>
      </w:r>
      <w:proofErr w:type="spellEnd"/>
      <w:r w:rsidR="00D104CB" w:rsidRPr="00D104CB">
        <w:rPr>
          <w:b/>
          <w:bCs/>
          <w:sz w:val="22"/>
          <w:szCs w:val="22"/>
        </w:rPr>
        <w:t xml:space="preserve"> de </w:t>
      </w:r>
      <w:proofErr w:type="spellStart"/>
      <w:r w:rsidR="00D104CB" w:rsidRPr="00D104CB">
        <w:rPr>
          <w:b/>
          <w:bCs/>
          <w:sz w:val="22"/>
          <w:szCs w:val="22"/>
        </w:rPr>
        <w:t>elaborare</w:t>
      </w:r>
      <w:proofErr w:type="spellEnd"/>
      <w:r w:rsidR="00D104CB" w:rsidRPr="00D104CB">
        <w:rPr>
          <w:b/>
          <w:bCs/>
          <w:sz w:val="22"/>
          <w:szCs w:val="22"/>
        </w:rPr>
        <w:t xml:space="preserve"> PUZ ”Zona </w:t>
      </w:r>
      <w:proofErr w:type="spellStart"/>
      <w:r w:rsidR="00D104CB" w:rsidRPr="00D104CB">
        <w:rPr>
          <w:b/>
          <w:bCs/>
          <w:sz w:val="22"/>
          <w:szCs w:val="22"/>
        </w:rPr>
        <w:t>Stadion</w:t>
      </w:r>
      <w:proofErr w:type="spellEnd"/>
      <w:r w:rsidR="00D104CB" w:rsidRPr="00D104CB">
        <w:rPr>
          <w:b/>
          <w:bCs/>
          <w:sz w:val="22"/>
          <w:szCs w:val="22"/>
        </w:rPr>
        <w:t xml:space="preserve"> Electro”</w:t>
      </w:r>
      <w:r w:rsidR="00EB69DE">
        <w:rPr>
          <w:sz w:val="23"/>
          <w:szCs w:val="23"/>
          <w:lang w:val="ro-RO"/>
        </w:rPr>
        <w:t>,</w:t>
      </w:r>
      <w:r w:rsidR="000D4914" w:rsidRPr="00BF0874">
        <w:rPr>
          <w:sz w:val="23"/>
          <w:szCs w:val="23"/>
          <w:lang w:val="ro-RO"/>
        </w:rPr>
        <w:t xml:space="preserve"> </w:t>
      </w:r>
      <w:r w:rsidR="00367C20" w:rsidRPr="00BF0874">
        <w:rPr>
          <w:sz w:val="23"/>
          <w:szCs w:val="23"/>
          <w:lang w:val="ro-RO"/>
        </w:rPr>
        <w:t xml:space="preserve">în termenele convenite, </w:t>
      </w:r>
      <w:r w:rsidR="00D66816" w:rsidRPr="00BF0874">
        <w:rPr>
          <w:sz w:val="23"/>
          <w:szCs w:val="23"/>
          <w:lang w:val="ro-RO"/>
        </w:rPr>
        <w:t>cu respectarea prevederilo</w:t>
      </w:r>
      <w:r w:rsidR="00367C20" w:rsidRPr="00BF0874">
        <w:rPr>
          <w:sz w:val="23"/>
          <w:szCs w:val="23"/>
          <w:lang w:val="ro-RO"/>
        </w:rPr>
        <w:t>r prezentului contract, caietul de sarcini și ofert</w:t>
      </w:r>
      <w:r w:rsidR="00EB69DE">
        <w:rPr>
          <w:sz w:val="23"/>
          <w:szCs w:val="23"/>
          <w:lang w:val="ro-RO"/>
        </w:rPr>
        <w:t>a</w:t>
      </w:r>
      <w:r w:rsidR="00367C20" w:rsidRPr="00BF0874">
        <w:rPr>
          <w:sz w:val="23"/>
          <w:szCs w:val="23"/>
          <w:lang w:val="ro-RO"/>
        </w:rPr>
        <w:t xml:space="preserve"> depus</w:t>
      </w:r>
      <w:r w:rsidR="00EB69DE">
        <w:rPr>
          <w:sz w:val="23"/>
          <w:szCs w:val="23"/>
          <w:lang w:val="ro-RO"/>
        </w:rPr>
        <w:t>ă</w:t>
      </w:r>
      <w:r w:rsidR="00367C20" w:rsidRPr="00BF0874">
        <w:rPr>
          <w:sz w:val="23"/>
          <w:szCs w:val="23"/>
          <w:lang w:val="ro-RO"/>
        </w:rPr>
        <w:t xml:space="preserve">. </w:t>
      </w:r>
    </w:p>
    <w:p w:rsidR="0082725A" w:rsidRPr="00BF0874" w:rsidRDefault="00736EB9" w:rsidP="00F21115">
      <w:pPr>
        <w:pStyle w:val="Standard"/>
        <w:ind w:firstLine="567"/>
        <w:jc w:val="both"/>
        <w:rPr>
          <w:rFonts w:ascii="Times New Roman" w:hAnsi="Times New Roman"/>
          <w:snapToGrid w:val="0"/>
          <w:sz w:val="23"/>
          <w:szCs w:val="23"/>
          <w:lang w:val="ro-RO"/>
        </w:rPr>
      </w:pPr>
      <w:r w:rsidRPr="00BF0874">
        <w:rPr>
          <w:rFonts w:ascii="Times New Roman" w:hAnsi="Times New Roman"/>
          <w:snapToGrid w:val="0"/>
          <w:sz w:val="23"/>
          <w:szCs w:val="23"/>
          <w:lang w:val="ro-RO"/>
        </w:rPr>
        <w:t>2.</w:t>
      </w:r>
      <w:r w:rsidR="00CF3E0F" w:rsidRPr="00BF0874">
        <w:rPr>
          <w:rFonts w:ascii="Times New Roman" w:hAnsi="Times New Roman"/>
          <w:snapToGrid w:val="0"/>
          <w:sz w:val="23"/>
          <w:szCs w:val="23"/>
          <w:lang w:val="ro-RO"/>
        </w:rPr>
        <w:t>2</w:t>
      </w:r>
      <w:r w:rsidRPr="00BF0874">
        <w:rPr>
          <w:rFonts w:ascii="Times New Roman" w:hAnsi="Times New Roman"/>
          <w:snapToGrid w:val="0"/>
          <w:sz w:val="23"/>
          <w:szCs w:val="23"/>
          <w:lang w:val="ro-RO"/>
        </w:rPr>
        <w:t xml:space="preserve">. Achizitorul se obligă să plătească prestatorului </w:t>
      </w:r>
      <w:proofErr w:type="spellStart"/>
      <w:r w:rsidRPr="00BF0874">
        <w:rPr>
          <w:rFonts w:ascii="Times New Roman" w:hAnsi="Times New Roman"/>
          <w:snapToGrid w:val="0"/>
          <w:sz w:val="23"/>
          <w:szCs w:val="23"/>
          <w:lang w:val="ro-RO"/>
        </w:rPr>
        <w:t>preţul</w:t>
      </w:r>
      <w:proofErr w:type="spellEnd"/>
      <w:r w:rsidRPr="00BF0874">
        <w:rPr>
          <w:rFonts w:ascii="Times New Roman" w:hAnsi="Times New Roman"/>
          <w:snapToGrid w:val="0"/>
          <w:sz w:val="23"/>
          <w:szCs w:val="23"/>
          <w:lang w:val="ro-RO"/>
        </w:rPr>
        <w:t xml:space="preserve"> stabilit pentru îndeplinirea prezentului contract,</w:t>
      </w:r>
      <w:r w:rsidR="009458FF" w:rsidRPr="00BF0874">
        <w:rPr>
          <w:rFonts w:ascii="Times New Roman" w:hAnsi="Times New Roman"/>
          <w:snapToGrid w:val="0"/>
          <w:sz w:val="23"/>
          <w:szCs w:val="23"/>
          <w:lang w:val="ro-RO"/>
        </w:rPr>
        <w:t xml:space="preserve"> după </w:t>
      </w:r>
      <w:r w:rsidR="00B90F1C" w:rsidRPr="00BF0874">
        <w:rPr>
          <w:rFonts w:ascii="Times New Roman" w:hAnsi="Times New Roman"/>
          <w:snapToGrid w:val="0"/>
          <w:sz w:val="23"/>
          <w:szCs w:val="23"/>
          <w:lang w:val="ro-RO"/>
        </w:rPr>
        <w:t>emiterea</w:t>
      </w:r>
      <w:r w:rsidR="009458FF" w:rsidRPr="00BF0874">
        <w:rPr>
          <w:rFonts w:ascii="Times New Roman" w:hAnsi="Times New Roman"/>
          <w:snapToGrid w:val="0"/>
          <w:sz w:val="23"/>
          <w:szCs w:val="23"/>
          <w:lang w:val="ro-RO"/>
        </w:rPr>
        <w:t xml:space="preserve"> facturii de către prestator</w:t>
      </w:r>
      <w:r w:rsidR="002B1C3B" w:rsidRPr="00BF0874">
        <w:rPr>
          <w:rFonts w:ascii="Times New Roman" w:hAnsi="Times New Roman"/>
          <w:snapToGrid w:val="0"/>
          <w:sz w:val="23"/>
          <w:szCs w:val="23"/>
          <w:lang w:val="ro-RO"/>
        </w:rPr>
        <w:t xml:space="preserve">. </w:t>
      </w:r>
    </w:p>
    <w:p w:rsidR="00B26070" w:rsidRPr="00BF0874" w:rsidRDefault="007F6C95" w:rsidP="00B26070">
      <w:pPr>
        <w:tabs>
          <w:tab w:val="left" w:pos="567"/>
        </w:tabs>
        <w:ind w:right="15"/>
        <w:jc w:val="both"/>
        <w:rPr>
          <w:sz w:val="23"/>
          <w:szCs w:val="23"/>
          <w:lang w:val="en-US"/>
        </w:rPr>
      </w:pPr>
      <w:r>
        <w:rPr>
          <w:sz w:val="23"/>
          <w:szCs w:val="23"/>
        </w:rPr>
        <w:tab/>
      </w:r>
      <w:proofErr w:type="spellStart"/>
      <w:r w:rsidR="00B26070" w:rsidRPr="00BF0874">
        <w:rPr>
          <w:sz w:val="23"/>
          <w:szCs w:val="23"/>
        </w:rPr>
        <w:t>Facturile</w:t>
      </w:r>
      <w:proofErr w:type="spellEnd"/>
      <w:r w:rsidR="00B26070" w:rsidRPr="00BF0874">
        <w:rPr>
          <w:sz w:val="23"/>
          <w:szCs w:val="23"/>
        </w:rPr>
        <w:t xml:space="preserve"> </w:t>
      </w:r>
      <w:proofErr w:type="spellStart"/>
      <w:r w:rsidR="00B26070" w:rsidRPr="00BF0874">
        <w:rPr>
          <w:sz w:val="23"/>
          <w:szCs w:val="23"/>
        </w:rPr>
        <w:t>vor</w:t>
      </w:r>
      <w:proofErr w:type="spellEnd"/>
      <w:r w:rsidR="00B26070" w:rsidRPr="00BF0874">
        <w:rPr>
          <w:sz w:val="23"/>
          <w:szCs w:val="23"/>
        </w:rPr>
        <w:t xml:space="preserve"> fi </w:t>
      </w:r>
      <w:proofErr w:type="spellStart"/>
      <w:r w:rsidR="00B26070" w:rsidRPr="00BF0874">
        <w:rPr>
          <w:sz w:val="23"/>
          <w:szCs w:val="23"/>
        </w:rPr>
        <w:t>însoțite</w:t>
      </w:r>
      <w:proofErr w:type="spellEnd"/>
      <w:r w:rsidR="00B26070" w:rsidRPr="00BF0874">
        <w:rPr>
          <w:sz w:val="23"/>
          <w:szCs w:val="23"/>
        </w:rPr>
        <w:t xml:space="preserve"> de</w:t>
      </w:r>
      <w:r w:rsidR="00AF24C0">
        <w:rPr>
          <w:sz w:val="23"/>
          <w:szCs w:val="23"/>
        </w:rPr>
        <w:t xml:space="preserve"> </w:t>
      </w:r>
      <w:proofErr w:type="spellStart"/>
      <w:r w:rsidR="00AF24C0">
        <w:rPr>
          <w:sz w:val="23"/>
          <w:szCs w:val="23"/>
        </w:rPr>
        <w:t>documente</w:t>
      </w:r>
      <w:proofErr w:type="spellEnd"/>
      <w:r w:rsidR="00AF24C0">
        <w:rPr>
          <w:sz w:val="23"/>
          <w:szCs w:val="23"/>
        </w:rPr>
        <w:t xml:space="preserve"> </w:t>
      </w:r>
      <w:proofErr w:type="spellStart"/>
      <w:r w:rsidR="00AF24C0">
        <w:rPr>
          <w:sz w:val="23"/>
          <w:szCs w:val="23"/>
        </w:rPr>
        <w:t>justificative</w:t>
      </w:r>
      <w:proofErr w:type="spellEnd"/>
      <w:r w:rsidR="00AF24C0">
        <w:rPr>
          <w:sz w:val="23"/>
          <w:szCs w:val="23"/>
        </w:rPr>
        <w:t xml:space="preserve"> </w:t>
      </w:r>
      <w:proofErr w:type="spellStart"/>
      <w:r w:rsidR="00AF24C0">
        <w:rPr>
          <w:sz w:val="23"/>
          <w:szCs w:val="23"/>
        </w:rPr>
        <w:t>privind</w:t>
      </w:r>
      <w:proofErr w:type="spellEnd"/>
      <w:r w:rsidR="00AF24C0">
        <w:rPr>
          <w:sz w:val="23"/>
          <w:szCs w:val="23"/>
        </w:rPr>
        <w:t xml:space="preserve"> </w:t>
      </w:r>
      <w:proofErr w:type="spellStart"/>
      <w:r w:rsidR="00AF24C0">
        <w:rPr>
          <w:sz w:val="23"/>
          <w:szCs w:val="23"/>
        </w:rPr>
        <w:t>serviciile</w:t>
      </w:r>
      <w:proofErr w:type="spellEnd"/>
      <w:r w:rsidR="00AF24C0">
        <w:rPr>
          <w:sz w:val="23"/>
          <w:szCs w:val="23"/>
        </w:rPr>
        <w:t xml:space="preserve"> </w:t>
      </w:r>
      <w:proofErr w:type="spellStart"/>
      <w:r w:rsidR="00AF24C0">
        <w:rPr>
          <w:sz w:val="23"/>
          <w:szCs w:val="23"/>
        </w:rPr>
        <w:t>facturate</w:t>
      </w:r>
      <w:proofErr w:type="spellEnd"/>
      <w:r>
        <w:rPr>
          <w:sz w:val="23"/>
          <w:szCs w:val="23"/>
        </w:rPr>
        <w:t>.</w:t>
      </w:r>
    </w:p>
    <w:p w:rsidR="00C81B00" w:rsidRPr="00BF0874" w:rsidRDefault="009458FF" w:rsidP="00F80D63">
      <w:pPr>
        <w:ind w:firstLine="567"/>
        <w:jc w:val="both"/>
        <w:rPr>
          <w:snapToGrid w:val="0"/>
          <w:sz w:val="23"/>
          <w:szCs w:val="23"/>
          <w:lang w:val="ro-RO"/>
        </w:rPr>
      </w:pPr>
      <w:r w:rsidRPr="00BF0874">
        <w:rPr>
          <w:snapToGrid w:val="0"/>
          <w:sz w:val="23"/>
          <w:szCs w:val="23"/>
          <w:lang w:val="ro-RO"/>
        </w:rPr>
        <w:t xml:space="preserve">Achizitorul va plăti prețul prin ordin de plată în </w:t>
      </w:r>
      <w:r w:rsidR="003E6D30" w:rsidRPr="00BF0874">
        <w:rPr>
          <w:snapToGrid w:val="0"/>
          <w:sz w:val="23"/>
          <w:szCs w:val="23"/>
          <w:lang w:val="ro-RO"/>
        </w:rPr>
        <w:t>contul prestatorului, în cel mult 30 de zile de la data preluării facturii</w:t>
      </w:r>
      <w:r w:rsidRPr="00BF0874">
        <w:rPr>
          <w:snapToGrid w:val="0"/>
          <w:sz w:val="23"/>
          <w:szCs w:val="23"/>
          <w:lang w:val="ro-RO"/>
        </w:rPr>
        <w:t>.</w:t>
      </w:r>
    </w:p>
    <w:p w:rsidR="00F80D63" w:rsidRDefault="003E6D30" w:rsidP="007F6C95">
      <w:pPr>
        <w:ind w:firstLine="567"/>
        <w:jc w:val="both"/>
        <w:rPr>
          <w:snapToGrid w:val="0"/>
          <w:sz w:val="22"/>
          <w:szCs w:val="22"/>
          <w:lang w:val="ro-RO"/>
        </w:rPr>
      </w:pPr>
      <w:r w:rsidRPr="00BF0874">
        <w:rPr>
          <w:snapToGrid w:val="0"/>
          <w:sz w:val="23"/>
          <w:szCs w:val="23"/>
          <w:lang w:val="ro-RO"/>
        </w:rPr>
        <w:t xml:space="preserve">2.3. </w:t>
      </w:r>
      <w:proofErr w:type="spellStart"/>
      <w:r w:rsidR="00352A85" w:rsidRPr="00BF0874">
        <w:rPr>
          <w:b/>
          <w:snapToGrid w:val="0"/>
          <w:sz w:val="23"/>
          <w:szCs w:val="23"/>
          <w:lang w:val="ro-RO"/>
        </w:rPr>
        <w:t>Preţul</w:t>
      </w:r>
      <w:proofErr w:type="spellEnd"/>
      <w:r w:rsidR="00352A85" w:rsidRPr="00BF0874">
        <w:rPr>
          <w:b/>
          <w:snapToGrid w:val="0"/>
          <w:sz w:val="23"/>
          <w:szCs w:val="23"/>
          <w:lang w:val="ro-RO"/>
        </w:rPr>
        <w:t xml:space="preserve"> </w:t>
      </w:r>
      <w:r w:rsidR="00D10B85" w:rsidRPr="00BF0874">
        <w:rPr>
          <w:b/>
          <w:snapToGrid w:val="0"/>
          <w:sz w:val="23"/>
          <w:szCs w:val="23"/>
          <w:lang w:val="ro-RO"/>
        </w:rPr>
        <w:t xml:space="preserve">total </w:t>
      </w:r>
      <w:r w:rsidR="00D10B85" w:rsidRPr="00BF0874">
        <w:rPr>
          <w:snapToGrid w:val="0"/>
          <w:sz w:val="23"/>
          <w:szCs w:val="23"/>
          <w:lang w:val="ro-RO"/>
        </w:rPr>
        <w:t xml:space="preserve">al </w:t>
      </w:r>
      <w:r w:rsidR="0000633C" w:rsidRPr="00BF0874">
        <w:rPr>
          <w:snapToGrid w:val="0"/>
          <w:sz w:val="23"/>
          <w:szCs w:val="23"/>
          <w:lang w:val="ro-RO"/>
        </w:rPr>
        <w:t>contractului</w:t>
      </w:r>
      <w:r w:rsidR="00B90F1C" w:rsidRPr="00BF0874">
        <w:rPr>
          <w:snapToGrid w:val="0"/>
          <w:sz w:val="23"/>
          <w:szCs w:val="23"/>
          <w:lang w:val="ro-RO"/>
        </w:rPr>
        <w:t xml:space="preserve"> </w:t>
      </w:r>
      <w:r w:rsidR="0000633C" w:rsidRPr="00BF0874">
        <w:rPr>
          <w:snapToGrid w:val="0"/>
          <w:sz w:val="23"/>
          <w:szCs w:val="23"/>
          <w:lang w:val="ro-RO"/>
        </w:rPr>
        <w:t xml:space="preserve">este </w:t>
      </w:r>
      <w:r w:rsidR="00A41E4F" w:rsidRPr="00BF0874">
        <w:rPr>
          <w:snapToGrid w:val="0"/>
          <w:sz w:val="23"/>
          <w:szCs w:val="23"/>
          <w:lang w:val="ro-RO"/>
        </w:rPr>
        <w:t xml:space="preserve">de </w:t>
      </w:r>
      <w:r w:rsidR="00C81B00">
        <w:rPr>
          <w:b/>
          <w:snapToGrid w:val="0"/>
          <w:sz w:val="23"/>
          <w:szCs w:val="23"/>
          <w:lang w:val="ro-RO"/>
        </w:rPr>
        <w:t>________________</w:t>
      </w:r>
      <w:r w:rsidR="000B662E" w:rsidRPr="00BF0874">
        <w:rPr>
          <w:b/>
          <w:snapToGrid w:val="0"/>
          <w:sz w:val="23"/>
          <w:szCs w:val="23"/>
          <w:lang w:val="ro-RO"/>
        </w:rPr>
        <w:t xml:space="preserve"> </w:t>
      </w:r>
      <w:r w:rsidR="00664959" w:rsidRPr="00BF0874">
        <w:rPr>
          <w:b/>
          <w:snapToGrid w:val="0"/>
          <w:sz w:val="23"/>
          <w:szCs w:val="23"/>
          <w:lang w:val="ro-RO"/>
        </w:rPr>
        <w:t>lei</w:t>
      </w:r>
      <w:r w:rsidR="00E45E78" w:rsidRPr="00BF0874">
        <w:rPr>
          <w:snapToGrid w:val="0"/>
          <w:sz w:val="23"/>
          <w:szCs w:val="23"/>
          <w:lang w:val="ro-RO"/>
        </w:rPr>
        <w:t xml:space="preserve"> </w:t>
      </w:r>
      <w:r w:rsidR="00E17BA3" w:rsidRPr="00BF0874">
        <w:rPr>
          <w:snapToGrid w:val="0"/>
          <w:sz w:val="23"/>
          <w:szCs w:val="23"/>
          <w:lang w:val="ro-RO"/>
        </w:rPr>
        <w:t>fără</w:t>
      </w:r>
      <w:r w:rsidR="009C1E8D" w:rsidRPr="00BF0874">
        <w:rPr>
          <w:snapToGrid w:val="0"/>
          <w:sz w:val="23"/>
          <w:szCs w:val="23"/>
          <w:lang w:val="ro-RO"/>
        </w:rPr>
        <w:t xml:space="preserve"> </w:t>
      </w:r>
      <w:r w:rsidR="0000633C" w:rsidRPr="00BF0874">
        <w:rPr>
          <w:snapToGrid w:val="0"/>
          <w:sz w:val="23"/>
          <w:szCs w:val="23"/>
          <w:lang w:val="ro-RO"/>
        </w:rPr>
        <w:t>TVA</w:t>
      </w:r>
      <w:r w:rsidR="00D10B85" w:rsidRPr="00BF0874">
        <w:rPr>
          <w:snapToGrid w:val="0"/>
          <w:sz w:val="23"/>
          <w:szCs w:val="23"/>
          <w:lang w:val="ro-RO"/>
        </w:rPr>
        <w:t>, din care</w:t>
      </w:r>
      <w:r w:rsidR="00D10B85" w:rsidRPr="00BC052F">
        <w:rPr>
          <w:snapToGrid w:val="0"/>
          <w:sz w:val="22"/>
          <w:szCs w:val="22"/>
          <w:lang w:val="ro-RO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393"/>
        <w:gridCol w:w="2132"/>
      </w:tblGrid>
      <w:tr w:rsidR="007F6C95" w:rsidRPr="004E449D" w:rsidTr="007F6C95">
        <w:trPr>
          <w:trHeight w:val="765"/>
        </w:trPr>
        <w:tc>
          <w:tcPr>
            <w:tcW w:w="540" w:type="dxa"/>
            <w:shd w:val="clear" w:color="auto" w:fill="auto"/>
            <w:vAlign w:val="center"/>
            <w:hideMark/>
          </w:tcPr>
          <w:p w:rsidR="007F6C95" w:rsidRPr="004E449D" w:rsidRDefault="007F6C95" w:rsidP="00A967A7">
            <w:pPr>
              <w:jc w:val="center"/>
              <w:rPr>
                <w:b/>
                <w:bCs/>
                <w:sz w:val="22"/>
                <w:szCs w:val="22"/>
                <w:lang w:eastAsia="ro-RO"/>
              </w:rPr>
            </w:pPr>
            <w:proofErr w:type="spellStart"/>
            <w:r w:rsidRPr="004E449D">
              <w:rPr>
                <w:b/>
                <w:bCs/>
                <w:sz w:val="22"/>
                <w:szCs w:val="22"/>
                <w:lang w:eastAsia="ro-RO"/>
              </w:rPr>
              <w:t>Nr</w:t>
            </w:r>
            <w:proofErr w:type="spellEnd"/>
            <w:r w:rsidRPr="004E449D">
              <w:rPr>
                <w:b/>
                <w:bCs/>
                <w:sz w:val="22"/>
                <w:szCs w:val="22"/>
                <w:lang w:eastAsia="ro-RO"/>
              </w:rPr>
              <w:t xml:space="preserve">. </w:t>
            </w:r>
            <w:proofErr w:type="spellStart"/>
            <w:r w:rsidRPr="004E449D">
              <w:rPr>
                <w:b/>
                <w:bCs/>
                <w:sz w:val="22"/>
                <w:szCs w:val="22"/>
                <w:lang w:eastAsia="ro-RO"/>
              </w:rPr>
              <w:t>crt</w:t>
            </w:r>
            <w:proofErr w:type="spellEnd"/>
            <w:r w:rsidRPr="004E449D">
              <w:rPr>
                <w:b/>
                <w:bCs/>
                <w:sz w:val="22"/>
                <w:szCs w:val="22"/>
                <w:lang w:eastAsia="ro-RO"/>
              </w:rPr>
              <w:t>.</w:t>
            </w:r>
          </w:p>
        </w:tc>
        <w:tc>
          <w:tcPr>
            <w:tcW w:w="7393" w:type="dxa"/>
            <w:shd w:val="clear" w:color="auto" w:fill="auto"/>
            <w:noWrap/>
            <w:vAlign w:val="center"/>
            <w:hideMark/>
          </w:tcPr>
          <w:p w:rsidR="007F6C95" w:rsidRPr="004E449D" w:rsidRDefault="007F6C95" w:rsidP="00A967A7">
            <w:pPr>
              <w:jc w:val="center"/>
              <w:rPr>
                <w:b/>
                <w:bCs/>
                <w:sz w:val="22"/>
                <w:szCs w:val="22"/>
                <w:lang w:eastAsia="ro-RO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ro-RO"/>
              </w:rPr>
              <w:t>Denumirea</w:t>
            </w:r>
            <w:proofErr w:type="spellEnd"/>
            <w:r>
              <w:rPr>
                <w:b/>
                <w:bCs/>
                <w:sz w:val="22"/>
                <w:szCs w:val="22"/>
                <w:lang w:eastAsia="ro-RO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eastAsia="ro-RO"/>
              </w:rPr>
              <w:t>serviciilor</w:t>
            </w:r>
            <w:proofErr w:type="spellEnd"/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7F6C95" w:rsidRPr="004E449D" w:rsidRDefault="007F6C95" w:rsidP="00A967A7">
            <w:pPr>
              <w:jc w:val="center"/>
              <w:rPr>
                <w:b/>
                <w:bCs/>
                <w:sz w:val="22"/>
                <w:szCs w:val="22"/>
                <w:lang w:eastAsia="ro-RO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ro-RO"/>
              </w:rPr>
              <w:t>Preţ</w:t>
            </w:r>
            <w:proofErr w:type="spellEnd"/>
            <w:r>
              <w:rPr>
                <w:b/>
                <w:bCs/>
                <w:sz w:val="22"/>
                <w:szCs w:val="22"/>
                <w:lang w:eastAsia="ro-RO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eastAsia="ro-RO"/>
              </w:rPr>
              <w:t>în</w:t>
            </w:r>
            <w:proofErr w:type="spellEnd"/>
            <w:r>
              <w:rPr>
                <w:b/>
                <w:bCs/>
                <w:sz w:val="22"/>
                <w:szCs w:val="22"/>
                <w:lang w:eastAsia="ro-RO"/>
              </w:rPr>
              <w:t xml:space="preserve"> </w:t>
            </w:r>
            <w:r w:rsidRPr="004E449D">
              <w:rPr>
                <w:b/>
                <w:bCs/>
                <w:sz w:val="22"/>
                <w:szCs w:val="22"/>
                <w:lang w:eastAsia="ro-RO"/>
              </w:rPr>
              <w:t xml:space="preserve">lei </w:t>
            </w:r>
            <w:r>
              <w:rPr>
                <w:b/>
                <w:bCs/>
                <w:sz w:val="22"/>
                <w:szCs w:val="22"/>
                <w:lang w:eastAsia="ro-RO"/>
              </w:rPr>
              <w:t>(</w:t>
            </w:r>
            <w:proofErr w:type="spellStart"/>
            <w:r w:rsidRPr="004E449D">
              <w:rPr>
                <w:b/>
                <w:bCs/>
                <w:sz w:val="22"/>
                <w:szCs w:val="22"/>
                <w:lang w:eastAsia="ro-RO"/>
              </w:rPr>
              <w:t>fără</w:t>
            </w:r>
            <w:proofErr w:type="spellEnd"/>
            <w:r w:rsidRPr="004E449D">
              <w:rPr>
                <w:b/>
                <w:bCs/>
                <w:sz w:val="22"/>
                <w:szCs w:val="22"/>
                <w:lang w:eastAsia="ro-RO"/>
              </w:rPr>
              <w:t xml:space="preserve"> TVA</w:t>
            </w:r>
            <w:r>
              <w:rPr>
                <w:b/>
                <w:bCs/>
                <w:sz w:val="22"/>
                <w:szCs w:val="22"/>
                <w:lang w:eastAsia="ro-RO"/>
              </w:rPr>
              <w:t>)</w:t>
            </w:r>
          </w:p>
        </w:tc>
      </w:tr>
      <w:tr w:rsidR="007F6C95" w:rsidRPr="004E449D" w:rsidTr="007F6C95">
        <w:trPr>
          <w:trHeight w:val="25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F6C95" w:rsidRPr="004E449D" w:rsidRDefault="007F6C95" w:rsidP="00A967A7">
            <w:pPr>
              <w:jc w:val="center"/>
              <w:rPr>
                <w:sz w:val="22"/>
                <w:szCs w:val="22"/>
                <w:lang w:eastAsia="ro-RO"/>
              </w:rPr>
            </w:pPr>
            <w:r w:rsidRPr="004E449D">
              <w:rPr>
                <w:sz w:val="22"/>
                <w:szCs w:val="22"/>
                <w:lang w:eastAsia="ro-RO"/>
              </w:rPr>
              <w:t>1</w:t>
            </w:r>
          </w:p>
        </w:tc>
        <w:tc>
          <w:tcPr>
            <w:tcW w:w="7393" w:type="dxa"/>
            <w:shd w:val="clear" w:color="auto" w:fill="auto"/>
            <w:hideMark/>
          </w:tcPr>
          <w:p w:rsidR="007F6C95" w:rsidRPr="004D09D2" w:rsidRDefault="00D104CB" w:rsidP="004D09D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hu-HU"/>
              </w:rPr>
            </w:pPr>
            <w:proofErr w:type="spellStart"/>
            <w:r w:rsidRPr="00D104CB">
              <w:rPr>
                <w:b/>
                <w:bCs/>
                <w:sz w:val="22"/>
                <w:szCs w:val="22"/>
              </w:rPr>
              <w:t>Servicii</w:t>
            </w:r>
            <w:proofErr w:type="spellEnd"/>
            <w:r w:rsidRPr="00D104CB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D104CB">
              <w:rPr>
                <w:b/>
                <w:bCs/>
                <w:sz w:val="22"/>
                <w:szCs w:val="22"/>
              </w:rPr>
              <w:t>elaborare</w:t>
            </w:r>
            <w:proofErr w:type="spellEnd"/>
            <w:r w:rsidRPr="00D104CB">
              <w:rPr>
                <w:b/>
                <w:bCs/>
                <w:sz w:val="22"/>
                <w:szCs w:val="22"/>
              </w:rPr>
              <w:t xml:space="preserve"> PUZ ”Zona </w:t>
            </w:r>
            <w:proofErr w:type="spellStart"/>
            <w:r w:rsidRPr="00D104CB">
              <w:rPr>
                <w:b/>
                <w:bCs/>
                <w:sz w:val="22"/>
                <w:szCs w:val="22"/>
              </w:rPr>
              <w:t>Stadion</w:t>
            </w:r>
            <w:proofErr w:type="spellEnd"/>
            <w:r w:rsidRPr="00D104CB">
              <w:rPr>
                <w:b/>
                <w:bCs/>
                <w:sz w:val="22"/>
                <w:szCs w:val="22"/>
              </w:rPr>
              <w:t xml:space="preserve"> Electro”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:rsidR="007F6C95" w:rsidRPr="004E449D" w:rsidRDefault="007F6C95" w:rsidP="00A967A7">
            <w:pPr>
              <w:jc w:val="center"/>
              <w:rPr>
                <w:sz w:val="22"/>
                <w:szCs w:val="22"/>
                <w:lang w:eastAsia="ro-RO"/>
              </w:rPr>
            </w:pPr>
          </w:p>
        </w:tc>
      </w:tr>
    </w:tbl>
    <w:p w:rsidR="007D4F5F" w:rsidRDefault="007D4F5F" w:rsidP="0081529D">
      <w:pPr>
        <w:jc w:val="both"/>
        <w:rPr>
          <w:b/>
          <w:snapToGrid w:val="0"/>
          <w:sz w:val="23"/>
          <w:szCs w:val="23"/>
          <w:lang w:val="ro-RO"/>
        </w:rPr>
      </w:pPr>
    </w:p>
    <w:p w:rsidR="00D104CB" w:rsidRDefault="00D104CB" w:rsidP="0081529D">
      <w:pPr>
        <w:jc w:val="both"/>
        <w:rPr>
          <w:b/>
          <w:snapToGrid w:val="0"/>
          <w:sz w:val="23"/>
          <w:szCs w:val="23"/>
          <w:lang w:val="ro-RO"/>
        </w:rPr>
      </w:pPr>
    </w:p>
    <w:p w:rsidR="00736EB9" w:rsidRPr="00BF0874" w:rsidRDefault="00736EB9" w:rsidP="00A41E4F">
      <w:pPr>
        <w:ind w:firstLine="567"/>
        <w:jc w:val="both"/>
        <w:rPr>
          <w:b/>
          <w:snapToGrid w:val="0"/>
          <w:sz w:val="23"/>
          <w:szCs w:val="23"/>
          <w:lang w:val="ro-RO"/>
        </w:rPr>
      </w:pPr>
      <w:r w:rsidRPr="00BF0874">
        <w:rPr>
          <w:b/>
          <w:snapToGrid w:val="0"/>
          <w:sz w:val="23"/>
          <w:szCs w:val="23"/>
          <w:lang w:val="ro-RO"/>
        </w:rPr>
        <w:t>3. DURATA CONTRACTULUI, TERMENE STABILITE</w:t>
      </w:r>
    </w:p>
    <w:p w:rsidR="004B6EEA" w:rsidRPr="00BF0874" w:rsidRDefault="004B6EEA" w:rsidP="00B57F04">
      <w:pPr>
        <w:ind w:firstLine="567"/>
        <w:jc w:val="both"/>
        <w:rPr>
          <w:sz w:val="23"/>
          <w:szCs w:val="23"/>
          <w:lang w:val="ro-RO"/>
        </w:rPr>
      </w:pPr>
      <w:r w:rsidRPr="00BF0874">
        <w:rPr>
          <w:sz w:val="23"/>
          <w:szCs w:val="23"/>
          <w:lang w:val="ro-RO"/>
        </w:rPr>
        <w:t xml:space="preserve">3.1. Prezentul contract intră în vigoare </w:t>
      </w:r>
      <w:r w:rsidR="008A4A9C" w:rsidRPr="00BF0874">
        <w:rPr>
          <w:sz w:val="23"/>
          <w:szCs w:val="23"/>
          <w:lang w:val="ro-RO"/>
        </w:rPr>
        <w:t>începând cu</w:t>
      </w:r>
      <w:r w:rsidRPr="00BF0874">
        <w:rPr>
          <w:sz w:val="23"/>
          <w:szCs w:val="23"/>
          <w:lang w:val="ro-RO"/>
        </w:rPr>
        <w:t xml:space="preserve"> data </w:t>
      </w:r>
      <w:r w:rsidR="006840F6" w:rsidRPr="00BF0874">
        <w:rPr>
          <w:sz w:val="23"/>
          <w:szCs w:val="23"/>
          <w:lang w:val="ro-RO"/>
        </w:rPr>
        <w:t>semnării de către ambele părți</w:t>
      </w:r>
      <w:r w:rsidR="00B57F04" w:rsidRPr="00BF0874">
        <w:rPr>
          <w:sz w:val="23"/>
          <w:szCs w:val="23"/>
          <w:lang w:val="ro-RO"/>
        </w:rPr>
        <w:t xml:space="preserve"> și este valabil până la </w:t>
      </w:r>
      <w:r w:rsidR="006840F6" w:rsidRPr="00BF0874">
        <w:rPr>
          <w:sz w:val="23"/>
          <w:szCs w:val="23"/>
          <w:lang w:val="ro-RO"/>
        </w:rPr>
        <w:t>data de</w:t>
      </w:r>
      <w:r w:rsidR="00F80D63">
        <w:rPr>
          <w:sz w:val="23"/>
          <w:szCs w:val="23"/>
          <w:lang w:val="ro-RO"/>
        </w:rPr>
        <w:t xml:space="preserve"> __________</w:t>
      </w:r>
      <w:r w:rsidR="00E54C16" w:rsidRPr="00BF0874">
        <w:rPr>
          <w:sz w:val="23"/>
          <w:szCs w:val="23"/>
          <w:lang w:val="ro-RO"/>
        </w:rPr>
        <w:t>.</w:t>
      </w:r>
    </w:p>
    <w:p w:rsidR="004B6EEA" w:rsidRPr="00BF0874" w:rsidRDefault="004B6EEA" w:rsidP="004B6EEA">
      <w:pPr>
        <w:ind w:firstLine="567"/>
        <w:jc w:val="both"/>
        <w:rPr>
          <w:snapToGrid w:val="0"/>
          <w:sz w:val="23"/>
          <w:szCs w:val="23"/>
          <w:lang w:val="ro-RO"/>
        </w:rPr>
      </w:pPr>
      <w:r w:rsidRPr="00BF0874">
        <w:rPr>
          <w:snapToGrid w:val="0"/>
          <w:sz w:val="23"/>
          <w:szCs w:val="23"/>
          <w:lang w:val="ro-RO"/>
        </w:rPr>
        <w:t xml:space="preserve">3.2. În cazul în care una dintre </w:t>
      </w:r>
      <w:proofErr w:type="spellStart"/>
      <w:r w:rsidRPr="00BF0874">
        <w:rPr>
          <w:snapToGrid w:val="0"/>
          <w:sz w:val="23"/>
          <w:szCs w:val="23"/>
          <w:lang w:val="ro-RO"/>
        </w:rPr>
        <w:t>părţile</w:t>
      </w:r>
      <w:proofErr w:type="spellEnd"/>
      <w:r w:rsidRPr="00BF0874">
        <w:rPr>
          <w:snapToGrid w:val="0"/>
          <w:sz w:val="23"/>
          <w:szCs w:val="23"/>
          <w:lang w:val="ro-RO"/>
        </w:rPr>
        <w:t xml:space="preserve"> contractante semnează contractul la o dată ulterioară celei la care a semnat partea cocontractantă, termenul de intrare în vigoare a contractului se consideră a fi cea ulterioară.</w:t>
      </w:r>
    </w:p>
    <w:p w:rsidR="00D104CB" w:rsidRDefault="00D104CB" w:rsidP="007445C1">
      <w:pPr>
        <w:jc w:val="both"/>
        <w:rPr>
          <w:b/>
          <w:snapToGrid w:val="0"/>
          <w:sz w:val="23"/>
          <w:szCs w:val="23"/>
          <w:lang w:val="ro-RO"/>
        </w:rPr>
      </w:pPr>
    </w:p>
    <w:p w:rsidR="00D104CB" w:rsidRPr="00BF0874" w:rsidRDefault="00D104CB" w:rsidP="007445C1">
      <w:pPr>
        <w:jc w:val="both"/>
        <w:rPr>
          <w:b/>
          <w:snapToGrid w:val="0"/>
          <w:sz w:val="23"/>
          <w:szCs w:val="23"/>
          <w:lang w:val="ro-RO"/>
        </w:rPr>
      </w:pPr>
    </w:p>
    <w:p w:rsidR="00736EB9" w:rsidRPr="00BF0874" w:rsidRDefault="00736EB9">
      <w:pPr>
        <w:ind w:firstLine="567"/>
        <w:jc w:val="both"/>
        <w:rPr>
          <w:b/>
          <w:snapToGrid w:val="0"/>
          <w:sz w:val="23"/>
          <w:szCs w:val="23"/>
          <w:lang w:val="ro-RO"/>
        </w:rPr>
      </w:pPr>
      <w:r w:rsidRPr="00BF0874">
        <w:rPr>
          <w:b/>
          <w:snapToGrid w:val="0"/>
          <w:sz w:val="23"/>
          <w:szCs w:val="23"/>
          <w:lang w:val="ro-RO"/>
        </w:rPr>
        <w:t xml:space="preserve">4. DEFINIŢII </w:t>
      </w:r>
    </w:p>
    <w:p w:rsidR="00736EB9" w:rsidRPr="00BF0874" w:rsidRDefault="00736EB9">
      <w:pPr>
        <w:pStyle w:val="DefaultText2"/>
        <w:ind w:firstLine="567"/>
        <w:jc w:val="both"/>
        <w:rPr>
          <w:sz w:val="23"/>
          <w:szCs w:val="23"/>
          <w:lang w:val="it-IT"/>
        </w:rPr>
      </w:pPr>
      <w:r w:rsidRPr="00BF0874">
        <w:rPr>
          <w:sz w:val="23"/>
          <w:szCs w:val="23"/>
          <w:lang w:val="it-IT"/>
        </w:rPr>
        <w:t>4.1. În prezentul contract următorii termeni vor fi interpretaţi astfel:</w:t>
      </w:r>
    </w:p>
    <w:p w:rsidR="00736EB9" w:rsidRPr="00BF0874" w:rsidRDefault="00736EB9">
      <w:pPr>
        <w:pStyle w:val="DefaultText2"/>
        <w:numPr>
          <w:ilvl w:val="3"/>
          <w:numId w:val="4"/>
        </w:numPr>
        <w:tabs>
          <w:tab w:val="left" w:pos="360"/>
        </w:tabs>
        <w:ind w:left="0" w:firstLine="567"/>
        <w:jc w:val="both"/>
        <w:rPr>
          <w:sz w:val="23"/>
          <w:szCs w:val="23"/>
          <w:lang w:val="it-IT"/>
        </w:rPr>
      </w:pPr>
      <w:r w:rsidRPr="00BF0874">
        <w:rPr>
          <w:i/>
          <w:sz w:val="23"/>
          <w:szCs w:val="23"/>
          <w:lang w:val="it-IT"/>
        </w:rPr>
        <w:t>contract</w:t>
      </w:r>
      <w:r w:rsidRPr="00BF0874">
        <w:rPr>
          <w:sz w:val="23"/>
          <w:szCs w:val="23"/>
          <w:lang w:val="it-IT"/>
        </w:rPr>
        <w:t xml:space="preserve"> - actul juridic care reprezintă acordul de voinţă al celor două părţi, încheiat, între o autoritate contractantă, în calitate de “achizitor”, şi, un prestator de servicii, în calitate de “prestator”; </w:t>
      </w:r>
    </w:p>
    <w:p w:rsidR="00736EB9" w:rsidRPr="00BF0874" w:rsidRDefault="00736EB9">
      <w:pPr>
        <w:pStyle w:val="DefaultText2"/>
        <w:numPr>
          <w:ilvl w:val="3"/>
          <w:numId w:val="4"/>
        </w:numPr>
        <w:tabs>
          <w:tab w:val="left" w:pos="851"/>
        </w:tabs>
        <w:ind w:left="0" w:firstLine="567"/>
        <w:jc w:val="both"/>
        <w:rPr>
          <w:sz w:val="23"/>
          <w:szCs w:val="23"/>
        </w:rPr>
      </w:pPr>
      <w:r w:rsidRPr="00BF0874">
        <w:rPr>
          <w:i/>
          <w:sz w:val="23"/>
          <w:szCs w:val="23"/>
        </w:rPr>
        <w:t>achizitor şi prestator</w:t>
      </w:r>
      <w:r w:rsidR="00A75E52" w:rsidRPr="00BF0874">
        <w:rPr>
          <w:sz w:val="23"/>
          <w:szCs w:val="23"/>
        </w:rPr>
        <w:t xml:space="preserve"> - pă</w:t>
      </w:r>
      <w:r w:rsidRPr="00BF0874">
        <w:rPr>
          <w:sz w:val="23"/>
          <w:szCs w:val="23"/>
        </w:rPr>
        <w:t>rţile contractante, aşa cum sunt acestea numite în prezentul contract;</w:t>
      </w:r>
    </w:p>
    <w:p w:rsidR="00736EB9" w:rsidRPr="00BF0874" w:rsidRDefault="00736EB9">
      <w:pPr>
        <w:pStyle w:val="DefaultText2"/>
        <w:numPr>
          <w:ilvl w:val="0"/>
          <w:numId w:val="6"/>
        </w:numPr>
        <w:tabs>
          <w:tab w:val="clear" w:pos="360"/>
          <w:tab w:val="left" w:pos="851"/>
        </w:tabs>
        <w:ind w:left="0" w:firstLine="567"/>
        <w:jc w:val="both"/>
        <w:rPr>
          <w:sz w:val="23"/>
          <w:szCs w:val="23"/>
        </w:rPr>
      </w:pPr>
      <w:r w:rsidRPr="00BF0874">
        <w:rPr>
          <w:i/>
          <w:sz w:val="23"/>
          <w:szCs w:val="23"/>
        </w:rPr>
        <w:t>preţul contractului</w:t>
      </w:r>
      <w:r w:rsidRPr="00BF0874">
        <w:rPr>
          <w:sz w:val="23"/>
          <w:szCs w:val="23"/>
        </w:rPr>
        <w:t xml:space="preserve"> - preţul plătibil prestatorului de către achizitor, în baza contractului pentru îndeplinirea integrală şi corespunzătoare a tuturor obligaţiilor sale, asumate prin contract;</w:t>
      </w:r>
    </w:p>
    <w:p w:rsidR="00736EB9" w:rsidRPr="00BF0874" w:rsidRDefault="00736EB9">
      <w:pPr>
        <w:pStyle w:val="DefaultText2"/>
        <w:numPr>
          <w:ilvl w:val="0"/>
          <w:numId w:val="6"/>
        </w:numPr>
        <w:tabs>
          <w:tab w:val="clear" w:pos="360"/>
          <w:tab w:val="left" w:pos="851"/>
        </w:tabs>
        <w:ind w:left="0" w:firstLine="567"/>
        <w:jc w:val="both"/>
        <w:rPr>
          <w:sz w:val="23"/>
          <w:szCs w:val="23"/>
        </w:rPr>
      </w:pPr>
      <w:r w:rsidRPr="00BF0874">
        <w:rPr>
          <w:i/>
          <w:sz w:val="23"/>
          <w:szCs w:val="23"/>
        </w:rPr>
        <w:lastRenderedPageBreak/>
        <w:t>servicii</w:t>
      </w:r>
      <w:r w:rsidR="009E3ABD" w:rsidRPr="00BF0874">
        <w:rPr>
          <w:i/>
          <w:sz w:val="23"/>
          <w:szCs w:val="23"/>
        </w:rPr>
        <w:t xml:space="preserve">  </w:t>
      </w:r>
      <w:r w:rsidRPr="00BF0874">
        <w:rPr>
          <w:sz w:val="23"/>
          <w:szCs w:val="23"/>
        </w:rPr>
        <w:t>– activităţi a căror prestare face obiectul contractului</w:t>
      </w:r>
      <w:r w:rsidR="00A75E52" w:rsidRPr="00BF0874">
        <w:rPr>
          <w:sz w:val="23"/>
          <w:szCs w:val="23"/>
        </w:rPr>
        <w:t>;</w:t>
      </w:r>
    </w:p>
    <w:p w:rsidR="00736EB9" w:rsidRPr="00BF0874" w:rsidRDefault="00736EB9">
      <w:pPr>
        <w:pStyle w:val="DefaultText2"/>
        <w:numPr>
          <w:ilvl w:val="0"/>
          <w:numId w:val="6"/>
        </w:numPr>
        <w:tabs>
          <w:tab w:val="clear" w:pos="360"/>
          <w:tab w:val="left" w:pos="851"/>
        </w:tabs>
        <w:ind w:left="0" w:firstLine="567"/>
        <w:jc w:val="both"/>
        <w:rPr>
          <w:i/>
          <w:sz w:val="23"/>
          <w:szCs w:val="23"/>
        </w:rPr>
      </w:pPr>
      <w:r w:rsidRPr="00BF0874">
        <w:rPr>
          <w:i/>
          <w:sz w:val="23"/>
          <w:szCs w:val="23"/>
        </w:rPr>
        <w:t>standarde</w:t>
      </w:r>
      <w:r w:rsidRPr="00BF0874">
        <w:rPr>
          <w:sz w:val="23"/>
          <w:szCs w:val="23"/>
        </w:rPr>
        <w:t xml:space="preserve"> - standardele, reglementările tehnice sau orice alte asemenea prevăzute în caietul de sarcini şi în propunerea tehnică;</w:t>
      </w:r>
    </w:p>
    <w:p w:rsidR="00736EB9" w:rsidRPr="00BF0874" w:rsidRDefault="000956F1">
      <w:pPr>
        <w:tabs>
          <w:tab w:val="left" w:pos="851"/>
        </w:tabs>
        <w:ind w:firstLine="567"/>
        <w:jc w:val="both"/>
        <w:rPr>
          <w:sz w:val="23"/>
          <w:szCs w:val="23"/>
        </w:rPr>
      </w:pPr>
      <w:proofErr w:type="gramStart"/>
      <w:r w:rsidRPr="00BF0874">
        <w:rPr>
          <w:i/>
          <w:sz w:val="23"/>
          <w:szCs w:val="23"/>
        </w:rPr>
        <w:t>f</w:t>
      </w:r>
      <w:r w:rsidR="00736EB9" w:rsidRPr="00BF0874">
        <w:rPr>
          <w:i/>
          <w:sz w:val="23"/>
          <w:szCs w:val="23"/>
        </w:rPr>
        <w:t xml:space="preserve">.  </w:t>
      </w:r>
      <w:proofErr w:type="spellStart"/>
      <w:r w:rsidR="00736EB9" w:rsidRPr="00BF0874">
        <w:rPr>
          <w:i/>
          <w:sz w:val="23"/>
          <w:szCs w:val="23"/>
        </w:rPr>
        <w:t>forţa</w:t>
      </w:r>
      <w:proofErr w:type="spellEnd"/>
      <w:r w:rsidR="00736EB9" w:rsidRPr="00BF0874">
        <w:rPr>
          <w:i/>
          <w:sz w:val="23"/>
          <w:szCs w:val="23"/>
        </w:rPr>
        <w:t xml:space="preserve"> </w:t>
      </w:r>
      <w:proofErr w:type="spellStart"/>
      <w:r w:rsidR="00736EB9" w:rsidRPr="00BF0874">
        <w:rPr>
          <w:i/>
          <w:sz w:val="23"/>
          <w:szCs w:val="23"/>
        </w:rPr>
        <w:t>majoră</w:t>
      </w:r>
      <w:proofErr w:type="spellEnd"/>
      <w:r w:rsidR="00736EB9" w:rsidRPr="00BF0874">
        <w:rPr>
          <w:i/>
          <w:sz w:val="23"/>
          <w:szCs w:val="23"/>
        </w:rPr>
        <w:t xml:space="preserve"> </w:t>
      </w:r>
      <w:r w:rsidR="00736EB9" w:rsidRPr="00BF0874">
        <w:rPr>
          <w:sz w:val="23"/>
          <w:szCs w:val="23"/>
        </w:rPr>
        <w:t xml:space="preserve">-  un </w:t>
      </w:r>
      <w:proofErr w:type="spellStart"/>
      <w:r w:rsidR="00736EB9" w:rsidRPr="00BF0874">
        <w:rPr>
          <w:sz w:val="23"/>
          <w:szCs w:val="23"/>
        </w:rPr>
        <w:t>eveniment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mai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presus</w:t>
      </w:r>
      <w:proofErr w:type="spellEnd"/>
      <w:r w:rsidR="00736EB9" w:rsidRPr="00BF0874">
        <w:rPr>
          <w:sz w:val="23"/>
          <w:szCs w:val="23"/>
        </w:rPr>
        <w:t xml:space="preserve"> de </w:t>
      </w:r>
      <w:proofErr w:type="spellStart"/>
      <w:r w:rsidR="00736EB9" w:rsidRPr="00BF0874">
        <w:rPr>
          <w:sz w:val="23"/>
          <w:szCs w:val="23"/>
        </w:rPr>
        <w:t>controlul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părţilor</w:t>
      </w:r>
      <w:proofErr w:type="spellEnd"/>
      <w:r w:rsidR="00736EB9" w:rsidRPr="00BF0874">
        <w:rPr>
          <w:sz w:val="23"/>
          <w:szCs w:val="23"/>
        </w:rPr>
        <w:t xml:space="preserve">, care nu se </w:t>
      </w:r>
      <w:proofErr w:type="spellStart"/>
      <w:r w:rsidR="00736EB9" w:rsidRPr="00BF0874">
        <w:rPr>
          <w:sz w:val="23"/>
          <w:szCs w:val="23"/>
        </w:rPr>
        <w:t>datorează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greşelii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sau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vinei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acestora</w:t>
      </w:r>
      <w:proofErr w:type="spellEnd"/>
      <w:r w:rsidR="00736EB9" w:rsidRPr="00BF0874">
        <w:rPr>
          <w:sz w:val="23"/>
          <w:szCs w:val="23"/>
        </w:rPr>
        <w:t xml:space="preserve">, care nu </w:t>
      </w:r>
      <w:proofErr w:type="spellStart"/>
      <w:r w:rsidR="00736EB9" w:rsidRPr="00BF0874">
        <w:rPr>
          <w:sz w:val="23"/>
          <w:szCs w:val="23"/>
        </w:rPr>
        <w:t>putea</w:t>
      </w:r>
      <w:proofErr w:type="spellEnd"/>
      <w:r w:rsidR="00736EB9" w:rsidRPr="00BF0874">
        <w:rPr>
          <w:sz w:val="23"/>
          <w:szCs w:val="23"/>
        </w:rPr>
        <w:t xml:space="preserve"> fi </w:t>
      </w:r>
      <w:proofErr w:type="spellStart"/>
      <w:r w:rsidR="00736EB9" w:rsidRPr="00BF0874">
        <w:rPr>
          <w:sz w:val="23"/>
          <w:szCs w:val="23"/>
        </w:rPr>
        <w:t>prevăzut</w:t>
      </w:r>
      <w:proofErr w:type="spellEnd"/>
      <w:r w:rsidR="00736EB9" w:rsidRPr="00BF0874">
        <w:rPr>
          <w:sz w:val="23"/>
          <w:szCs w:val="23"/>
        </w:rPr>
        <w:t xml:space="preserve"> la </w:t>
      </w:r>
      <w:proofErr w:type="spellStart"/>
      <w:r w:rsidR="00736EB9" w:rsidRPr="00BF0874">
        <w:rPr>
          <w:sz w:val="23"/>
          <w:szCs w:val="23"/>
        </w:rPr>
        <w:t>momentul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încheierii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contractului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şi</w:t>
      </w:r>
      <w:proofErr w:type="spellEnd"/>
      <w:r w:rsidR="00E94C0C" w:rsidRPr="00BF0874">
        <w:rPr>
          <w:sz w:val="23"/>
          <w:szCs w:val="23"/>
        </w:rPr>
        <w:t xml:space="preserve"> </w:t>
      </w:r>
      <w:r w:rsidR="00736EB9" w:rsidRPr="00BF0874">
        <w:rPr>
          <w:sz w:val="23"/>
          <w:szCs w:val="23"/>
        </w:rPr>
        <w:t xml:space="preserve">care face </w:t>
      </w:r>
      <w:proofErr w:type="spellStart"/>
      <w:r w:rsidR="00736EB9" w:rsidRPr="00BF0874">
        <w:rPr>
          <w:sz w:val="23"/>
          <w:szCs w:val="23"/>
        </w:rPr>
        <w:t>imposibilă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executarea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şi</w:t>
      </w:r>
      <w:proofErr w:type="spellEnd"/>
      <w:r w:rsidR="00736EB9" w:rsidRPr="00BF0874">
        <w:rPr>
          <w:sz w:val="23"/>
          <w:szCs w:val="23"/>
        </w:rPr>
        <w:t xml:space="preserve">, </w:t>
      </w:r>
      <w:proofErr w:type="spellStart"/>
      <w:r w:rsidR="00736EB9" w:rsidRPr="00BF0874">
        <w:rPr>
          <w:sz w:val="23"/>
          <w:szCs w:val="23"/>
        </w:rPr>
        <w:t>respectiv</w:t>
      </w:r>
      <w:proofErr w:type="spellEnd"/>
      <w:r w:rsidR="00736EB9" w:rsidRPr="00BF0874">
        <w:rPr>
          <w:sz w:val="23"/>
          <w:szCs w:val="23"/>
        </w:rPr>
        <w:t xml:space="preserve">, </w:t>
      </w:r>
      <w:proofErr w:type="spellStart"/>
      <w:r w:rsidR="00736EB9" w:rsidRPr="00BF0874">
        <w:rPr>
          <w:sz w:val="23"/>
          <w:szCs w:val="23"/>
        </w:rPr>
        <w:t>îndeplinirea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contractului</w:t>
      </w:r>
      <w:proofErr w:type="spellEnd"/>
      <w:r w:rsidR="00736EB9" w:rsidRPr="00BF0874">
        <w:rPr>
          <w:sz w:val="23"/>
          <w:szCs w:val="23"/>
        </w:rPr>
        <w:t xml:space="preserve">; </w:t>
      </w:r>
      <w:proofErr w:type="spellStart"/>
      <w:r w:rsidR="00736EB9" w:rsidRPr="00BF0874">
        <w:rPr>
          <w:sz w:val="23"/>
          <w:szCs w:val="23"/>
        </w:rPr>
        <w:t>sunt</w:t>
      </w:r>
      <w:proofErr w:type="spellEnd"/>
      <w:r w:rsidR="00736EB9" w:rsidRPr="00BF0874">
        <w:rPr>
          <w:sz w:val="23"/>
          <w:szCs w:val="23"/>
        </w:rPr>
        <w:t xml:space="preserve"> considerate </w:t>
      </w:r>
      <w:proofErr w:type="spellStart"/>
      <w:r w:rsidR="00736EB9" w:rsidRPr="00BF0874">
        <w:rPr>
          <w:sz w:val="23"/>
          <w:szCs w:val="23"/>
        </w:rPr>
        <w:t>asemenea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evenimente</w:t>
      </w:r>
      <w:proofErr w:type="spellEnd"/>
      <w:r w:rsidR="00736EB9" w:rsidRPr="00BF0874">
        <w:rPr>
          <w:sz w:val="23"/>
          <w:szCs w:val="23"/>
        </w:rPr>
        <w:t xml:space="preserve">: </w:t>
      </w:r>
      <w:proofErr w:type="spellStart"/>
      <w:r w:rsidR="00736EB9" w:rsidRPr="00BF0874">
        <w:rPr>
          <w:sz w:val="23"/>
          <w:szCs w:val="23"/>
        </w:rPr>
        <w:t>războaie</w:t>
      </w:r>
      <w:proofErr w:type="spellEnd"/>
      <w:r w:rsidR="00736EB9" w:rsidRPr="00BF0874">
        <w:rPr>
          <w:sz w:val="23"/>
          <w:szCs w:val="23"/>
        </w:rPr>
        <w:t xml:space="preserve">, </w:t>
      </w:r>
      <w:proofErr w:type="spellStart"/>
      <w:r w:rsidR="00736EB9" w:rsidRPr="00BF0874">
        <w:rPr>
          <w:sz w:val="23"/>
          <w:szCs w:val="23"/>
        </w:rPr>
        <w:t>revoluţii</w:t>
      </w:r>
      <w:proofErr w:type="spellEnd"/>
      <w:r w:rsidR="00736EB9" w:rsidRPr="00BF0874">
        <w:rPr>
          <w:sz w:val="23"/>
          <w:szCs w:val="23"/>
        </w:rPr>
        <w:t xml:space="preserve">, </w:t>
      </w:r>
      <w:proofErr w:type="spellStart"/>
      <w:r w:rsidR="00736EB9" w:rsidRPr="00BF0874">
        <w:rPr>
          <w:sz w:val="23"/>
          <w:szCs w:val="23"/>
        </w:rPr>
        <w:t>incendii</w:t>
      </w:r>
      <w:proofErr w:type="spellEnd"/>
      <w:r w:rsidR="00736EB9" w:rsidRPr="00BF0874">
        <w:rPr>
          <w:sz w:val="23"/>
          <w:szCs w:val="23"/>
        </w:rPr>
        <w:t xml:space="preserve">, </w:t>
      </w:r>
      <w:proofErr w:type="spellStart"/>
      <w:r w:rsidR="00736EB9" w:rsidRPr="00BF0874">
        <w:rPr>
          <w:sz w:val="23"/>
          <w:szCs w:val="23"/>
        </w:rPr>
        <w:t>inundaţii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sau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orice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alte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catastrofe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naturale</w:t>
      </w:r>
      <w:proofErr w:type="spellEnd"/>
      <w:r w:rsidR="00736EB9" w:rsidRPr="00BF0874">
        <w:rPr>
          <w:sz w:val="23"/>
          <w:szCs w:val="23"/>
        </w:rPr>
        <w:t xml:space="preserve">, </w:t>
      </w:r>
      <w:proofErr w:type="spellStart"/>
      <w:r w:rsidR="00736EB9" w:rsidRPr="00BF0874">
        <w:rPr>
          <w:sz w:val="23"/>
          <w:szCs w:val="23"/>
        </w:rPr>
        <w:t>restricţii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apărute</w:t>
      </w:r>
      <w:proofErr w:type="spellEnd"/>
      <w:r w:rsidR="00736EB9" w:rsidRPr="00BF0874">
        <w:rPr>
          <w:sz w:val="23"/>
          <w:szCs w:val="23"/>
        </w:rPr>
        <w:t xml:space="preserve"> ca </w:t>
      </w:r>
      <w:proofErr w:type="spellStart"/>
      <w:r w:rsidR="00736EB9" w:rsidRPr="00BF0874">
        <w:rPr>
          <w:sz w:val="23"/>
          <w:szCs w:val="23"/>
        </w:rPr>
        <w:t>urmare</w:t>
      </w:r>
      <w:proofErr w:type="spellEnd"/>
      <w:r w:rsidR="00736EB9" w:rsidRPr="00BF0874">
        <w:rPr>
          <w:sz w:val="23"/>
          <w:szCs w:val="23"/>
        </w:rPr>
        <w:t xml:space="preserve"> a </w:t>
      </w:r>
      <w:proofErr w:type="spellStart"/>
      <w:r w:rsidR="00736EB9" w:rsidRPr="00BF0874">
        <w:rPr>
          <w:sz w:val="23"/>
          <w:szCs w:val="23"/>
        </w:rPr>
        <w:t>unei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carantine</w:t>
      </w:r>
      <w:proofErr w:type="spellEnd"/>
      <w:r w:rsidR="00736EB9" w:rsidRPr="00BF0874">
        <w:rPr>
          <w:sz w:val="23"/>
          <w:szCs w:val="23"/>
        </w:rPr>
        <w:t xml:space="preserve">, </w:t>
      </w:r>
      <w:proofErr w:type="spellStart"/>
      <w:r w:rsidR="00736EB9" w:rsidRPr="00BF0874">
        <w:rPr>
          <w:sz w:val="23"/>
          <w:szCs w:val="23"/>
        </w:rPr>
        <w:t>embargou</w:t>
      </w:r>
      <w:proofErr w:type="spellEnd"/>
      <w:r w:rsidR="00736EB9" w:rsidRPr="00BF0874">
        <w:rPr>
          <w:sz w:val="23"/>
          <w:szCs w:val="23"/>
        </w:rPr>
        <w:t xml:space="preserve">, </w:t>
      </w:r>
      <w:proofErr w:type="spellStart"/>
      <w:r w:rsidR="00736EB9" w:rsidRPr="00BF0874">
        <w:rPr>
          <w:sz w:val="23"/>
          <w:szCs w:val="23"/>
        </w:rPr>
        <w:t>enumerarea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nefiind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exhaustivă</w:t>
      </w:r>
      <w:proofErr w:type="spellEnd"/>
      <w:r w:rsidR="00736EB9" w:rsidRPr="00BF0874">
        <w:rPr>
          <w:sz w:val="23"/>
          <w:szCs w:val="23"/>
        </w:rPr>
        <w:t xml:space="preserve"> ci </w:t>
      </w:r>
      <w:proofErr w:type="spellStart"/>
      <w:r w:rsidR="00736EB9" w:rsidRPr="00BF0874">
        <w:rPr>
          <w:sz w:val="23"/>
          <w:szCs w:val="23"/>
        </w:rPr>
        <w:t>enunciativă</w:t>
      </w:r>
      <w:proofErr w:type="spellEnd"/>
      <w:r w:rsidR="00736EB9" w:rsidRPr="00BF0874">
        <w:rPr>
          <w:sz w:val="23"/>
          <w:szCs w:val="23"/>
        </w:rPr>
        <w:t>.</w:t>
      </w:r>
      <w:proofErr w:type="gramEnd"/>
      <w:r w:rsidR="00736EB9" w:rsidRPr="00BF0874">
        <w:rPr>
          <w:i/>
          <w:sz w:val="23"/>
          <w:szCs w:val="23"/>
        </w:rPr>
        <w:t xml:space="preserve"> </w:t>
      </w:r>
      <w:r w:rsidR="00736EB9" w:rsidRPr="00BF0874">
        <w:rPr>
          <w:sz w:val="23"/>
          <w:szCs w:val="23"/>
        </w:rPr>
        <w:t xml:space="preserve">Nu </w:t>
      </w:r>
      <w:proofErr w:type="spellStart"/>
      <w:proofErr w:type="gramStart"/>
      <w:r w:rsidR="00736EB9" w:rsidRPr="00BF0874">
        <w:rPr>
          <w:sz w:val="23"/>
          <w:szCs w:val="23"/>
        </w:rPr>
        <w:t>este</w:t>
      </w:r>
      <w:proofErr w:type="spellEnd"/>
      <w:proofErr w:type="gram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considerat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forţă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majoră</w:t>
      </w:r>
      <w:proofErr w:type="spellEnd"/>
      <w:r w:rsidR="00736EB9" w:rsidRPr="00BF0874">
        <w:rPr>
          <w:sz w:val="23"/>
          <w:szCs w:val="23"/>
        </w:rPr>
        <w:t xml:space="preserve"> un </w:t>
      </w:r>
      <w:proofErr w:type="spellStart"/>
      <w:r w:rsidR="00736EB9" w:rsidRPr="00BF0874">
        <w:rPr>
          <w:sz w:val="23"/>
          <w:szCs w:val="23"/>
        </w:rPr>
        <w:t>eveniment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asemenea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celor</w:t>
      </w:r>
      <w:proofErr w:type="spellEnd"/>
      <w:r w:rsidR="00736EB9" w:rsidRPr="00BF0874">
        <w:rPr>
          <w:sz w:val="23"/>
          <w:szCs w:val="23"/>
        </w:rPr>
        <w:t xml:space="preserve"> de </w:t>
      </w:r>
      <w:proofErr w:type="spellStart"/>
      <w:r w:rsidR="00736EB9" w:rsidRPr="00BF0874">
        <w:rPr>
          <w:sz w:val="23"/>
          <w:szCs w:val="23"/>
        </w:rPr>
        <w:t>mai</w:t>
      </w:r>
      <w:proofErr w:type="spellEnd"/>
      <w:r w:rsidR="00736EB9" w:rsidRPr="00BF0874">
        <w:rPr>
          <w:sz w:val="23"/>
          <w:szCs w:val="23"/>
        </w:rPr>
        <w:t xml:space="preserve"> sus care, </w:t>
      </w:r>
      <w:proofErr w:type="spellStart"/>
      <w:r w:rsidR="00736EB9" w:rsidRPr="00BF0874">
        <w:rPr>
          <w:sz w:val="23"/>
          <w:szCs w:val="23"/>
        </w:rPr>
        <w:t>fără</w:t>
      </w:r>
      <w:proofErr w:type="spellEnd"/>
      <w:r w:rsidR="00736EB9" w:rsidRPr="00BF0874">
        <w:rPr>
          <w:sz w:val="23"/>
          <w:szCs w:val="23"/>
        </w:rPr>
        <w:t xml:space="preserve"> a </w:t>
      </w:r>
      <w:proofErr w:type="spellStart"/>
      <w:r w:rsidR="00736EB9" w:rsidRPr="00BF0874">
        <w:rPr>
          <w:sz w:val="23"/>
          <w:szCs w:val="23"/>
        </w:rPr>
        <w:t>crea</w:t>
      </w:r>
      <w:proofErr w:type="spellEnd"/>
      <w:r w:rsidR="00736EB9" w:rsidRPr="00BF0874">
        <w:rPr>
          <w:sz w:val="23"/>
          <w:szCs w:val="23"/>
        </w:rPr>
        <w:t xml:space="preserve"> o </w:t>
      </w:r>
      <w:proofErr w:type="spellStart"/>
      <w:r w:rsidR="00736EB9" w:rsidRPr="00BF0874">
        <w:rPr>
          <w:sz w:val="23"/>
          <w:szCs w:val="23"/>
        </w:rPr>
        <w:t>imposibilitate</w:t>
      </w:r>
      <w:proofErr w:type="spellEnd"/>
      <w:r w:rsidR="00736EB9" w:rsidRPr="00BF0874">
        <w:rPr>
          <w:sz w:val="23"/>
          <w:szCs w:val="23"/>
        </w:rPr>
        <w:t xml:space="preserve"> de </w:t>
      </w:r>
      <w:proofErr w:type="spellStart"/>
      <w:r w:rsidR="00736EB9" w:rsidRPr="00BF0874">
        <w:rPr>
          <w:sz w:val="23"/>
          <w:szCs w:val="23"/>
        </w:rPr>
        <w:t>executare</w:t>
      </w:r>
      <w:proofErr w:type="spellEnd"/>
      <w:r w:rsidR="00736EB9" w:rsidRPr="00BF0874">
        <w:rPr>
          <w:sz w:val="23"/>
          <w:szCs w:val="23"/>
        </w:rPr>
        <w:t xml:space="preserve">, face </w:t>
      </w:r>
      <w:proofErr w:type="spellStart"/>
      <w:r w:rsidR="00736EB9" w:rsidRPr="00BF0874">
        <w:rPr>
          <w:sz w:val="23"/>
          <w:szCs w:val="23"/>
        </w:rPr>
        <w:t>extrem</w:t>
      </w:r>
      <w:proofErr w:type="spellEnd"/>
      <w:r w:rsidR="00736EB9" w:rsidRPr="00BF0874">
        <w:rPr>
          <w:sz w:val="23"/>
          <w:szCs w:val="23"/>
        </w:rPr>
        <w:t xml:space="preserve"> de </w:t>
      </w:r>
      <w:proofErr w:type="spellStart"/>
      <w:r w:rsidR="00736EB9" w:rsidRPr="00BF0874">
        <w:rPr>
          <w:sz w:val="23"/>
          <w:szCs w:val="23"/>
        </w:rPr>
        <w:t>costisitoare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executar</w:t>
      </w:r>
      <w:r w:rsidR="00116F28" w:rsidRPr="00BF0874">
        <w:rPr>
          <w:sz w:val="23"/>
          <w:szCs w:val="23"/>
        </w:rPr>
        <w:t>ea</w:t>
      </w:r>
      <w:proofErr w:type="spellEnd"/>
      <w:r w:rsidR="00116F28" w:rsidRPr="00BF0874">
        <w:rPr>
          <w:sz w:val="23"/>
          <w:szCs w:val="23"/>
        </w:rPr>
        <w:t xml:space="preserve"> </w:t>
      </w:r>
      <w:proofErr w:type="spellStart"/>
      <w:r w:rsidR="00116F28" w:rsidRPr="00BF0874">
        <w:rPr>
          <w:sz w:val="23"/>
          <w:szCs w:val="23"/>
        </w:rPr>
        <w:t>obligaţiilor</w:t>
      </w:r>
      <w:proofErr w:type="spellEnd"/>
      <w:r w:rsidR="00116F28" w:rsidRPr="00BF0874">
        <w:rPr>
          <w:sz w:val="23"/>
          <w:szCs w:val="23"/>
        </w:rPr>
        <w:t xml:space="preserve"> </w:t>
      </w:r>
      <w:proofErr w:type="spellStart"/>
      <w:r w:rsidR="00116F28" w:rsidRPr="00BF0874">
        <w:rPr>
          <w:sz w:val="23"/>
          <w:szCs w:val="23"/>
        </w:rPr>
        <w:t>uneia</w:t>
      </w:r>
      <w:proofErr w:type="spellEnd"/>
      <w:r w:rsidR="00116F28" w:rsidRPr="00BF0874">
        <w:rPr>
          <w:sz w:val="23"/>
          <w:szCs w:val="23"/>
        </w:rPr>
        <w:t xml:space="preserve"> din </w:t>
      </w:r>
      <w:proofErr w:type="spellStart"/>
      <w:r w:rsidR="00116F28" w:rsidRPr="00BF0874">
        <w:rPr>
          <w:sz w:val="23"/>
          <w:szCs w:val="23"/>
        </w:rPr>
        <w:t>părţi</w:t>
      </w:r>
      <w:proofErr w:type="spellEnd"/>
      <w:r w:rsidR="00116F28" w:rsidRPr="00BF0874">
        <w:rPr>
          <w:sz w:val="23"/>
          <w:szCs w:val="23"/>
        </w:rPr>
        <w:t>;</w:t>
      </w:r>
    </w:p>
    <w:p w:rsidR="00116F28" w:rsidRPr="00BF0874" w:rsidRDefault="00116F28" w:rsidP="00116F28">
      <w:pPr>
        <w:pStyle w:val="DefaultText"/>
        <w:widowControl/>
        <w:suppressAutoHyphens w:val="0"/>
        <w:ind w:firstLine="567"/>
        <w:jc w:val="both"/>
        <w:rPr>
          <w:rFonts w:ascii="Times New Roman" w:hAnsi="Times New Roman"/>
          <w:sz w:val="23"/>
          <w:szCs w:val="23"/>
          <w:lang w:val="es-ES"/>
        </w:rPr>
      </w:pPr>
      <w:r w:rsidRPr="00BF0874">
        <w:rPr>
          <w:rFonts w:ascii="Times New Roman" w:hAnsi="Times New Roman"/>
          <w:i/>
          <w:sz w:val="23"/>
          <w:szCs w:val="23"/>
          <w:lang w:val="ro-RO"/>
        </w:rPr>
        <w:t xml:space="preserve">g. </w:t>
      </w:r>
      <w:proofErr w:type="spellStart"/>
      <w:r w:rsidRPr="00BF0874">
        <w:rPr>
          <w:rFonts w:ascii="Times New Roman" w:hAnsi="Times New Roman"/>
          <w:i/>
          <w:sz w:val="23"/>
          <w:szCs w:val="23"/>
          <w:lang w:val="ro-RO"/>
        </w:rPr>
        <w:t>destinaţie</w:t>
      </w:r>
      <w:proofErr w:type="spellEnd"/>
      <w:r w:rsidRPr="00BF0874">
        <w:rPr>
          <w:rFonts w:ascii="Times New Roman" w:hAnsi="Times New Roman"/>
          <w:i/>
          <w:sz w:val="23"/>
          <w:szCs w:val="23"/>
          <w:lang w:val="ro-RO"/>
        </w:rPr>
        <w:t xml:space="preserve"> finală </w:t>
      </w:r>
      <w:r w:rsidRPr="00BF0874">
        <w:rPr>
          <w:rFonts w:ascii="Times New Roman" w:hAnsi="Times New Roman"/>
          <w:sz w:val="23"/>
          <w:szCs w:val="23"/>
          <w:lang w:val="ro-RO"/>
        </w:rPr>
        <w:t xml:space="preserve">- locul unde prestatorul are </w:t>
      </w: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obligaţia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de a presta serviciile, </w:t>
      </w:r>
      <w:r w:rsidR="00D92BE3" w:rsidRPr="00BF0874">
        <w:rPr>
          <w:rFonts w:ascii="Times New Roman" w:hAnsi="Times New Roman"/>
          <w:sz w:val="23"/>
          <w:szCs w:val="23"/>
          <w:lang w:val="ro-RO"/>
        </w:rPr>
        <w:t>conform prevederilor caietului de sarcini</w:t>
      </w:r>
      <w:r w:rsidRPr="00BF0874">
        <w:rPr>
          <w:rFonts w:ascii="Times New Roman" w:hAnsi="Times New Roman"/>
          <w:sz w:val="23"/>
          <w:szCs w:val="23"/>
          <w:lang w:val="es-ES"/>
        </w:rPr>
        <w:t xml:space="preserve">; </w:t>
      </w:r>
    </w:p>
    <w:p w:rsidR="00A75E52" w:rsidRPr="00BF0874" w:rsidRDefault="00116F28" w:rsidP="00CB3C26">
      <w:pPr>
        <w:pStyle w:val="DefaultText2"/>
        <w:tabs>
          <w:tab w:val="left" w:pos="851"/>
        </w:tabs>
        <w:ind w:firstLine="567"/>
        <w:jc w:val="both"/>
        <w:rPr>
          <w:sz w:val="23"/>
          <w:szCs w:val="23"/>
          <w:lang w:val="it-IT"/>
        </w:rPr>
      </w:pPr>
      <w:r w:rsidRPr="00BF0874">
        <w:rPr>
          <w:i/>
          <w:sz w:val="23"/>
          <w:szCs w:val="23"/>
          <w:lang w:val="it-IT"/>
        </w:rPr>
        <w:t>h</w:t>
      </w:r>
      <w:r w:rsidR="00736EB9" w:rsidRPr="00BF0874">
        <w:rPr>
          <w:i/>
          <w:sz w:val="23"/>
          <w:szCs w:val="23"/>
          <w:lang w:val="it-IT"/>
        </w:rPr>
        <w:t xml:space="preserve">.   zi </w:t>
      </w:r>
      <w:r w:rsidR="00736EB9" w:rsidRPr="00BF0874">
        <w:rPr>
          <w:sz w:val="23"/>
          <w:szCs w:val="23"/>
          <w:lang w:val="it-IT"/>
        </w:rPr>
        <w:t>- zi calendaristică;</w:t>
      </w:r>
      <w:r w:rsidR="00292A4C" w:rsidRPr="00BF0874">
        <w:rPr>
          <w:sz w:val="23"/>
          <w:szCs w:val="23"/>
          <w:lang w:val="it-IT"/>
        </w:rPr>
        <w:t xml:space="preserve"> </w:t>
      </w:r>
      <w:r w:rsidR="00292A4C" w:rsidRPr="00BF0874">
        <w:rPr>
          <w:i/>
          <w:sz w:val="23"/>
          <w:szCs w:val="23"/>
          <w:lang w:val="it-IT"/>
        </w:rPr>
        <w:t>lună</w:t>
      </w:r>
      <w:r w:rsidR="00292A4C" w:rsidRPr="00BF0874">
        <w:rPr>
          <w:sz w:val="23"/>
          <w:szCs w:val="23"/>
          <w:lang w:val="it-IT"/>
        </w:rPr>
        <w:t xml:space="preserve"> - luna calendaristică (12 luni/an); </w:t>
      </w:r>
      <w:r w:rsidR="00736EB9" w:rsidRPr="00BF0874">
        <w:rPr>
          <w:i/>
          <w:sz w:val="23"/>
          <w:szCs w:val="23"/>
          <w:lang w:val="it-IT"/>
        </w:rPr>
        <w:t>an</w:t>
      </w:r>
      <w:r w:rsidR="00A75E52" w:rsidRPr="00BF0874">
        <w:rPr>
          <w:sz w:val="23"/>
          <w:szCs w:val="23"/>
          <w:lang w:val="it-IT"/>
        </w:rPr>
        <w:t xml:space="preserve"> - 365 zile;</w:t>
      </w:r>
    </w:p>
    <w:p w:rsidR="00BE1E63" w:rsidRDefault="00BE1E63">
      <w:pPr>
        <w:ind w:firstLine="567"/>
        <w:jc w:val="both"/>
        <w:rPr>
          <w:b/>
          <w:snapToGrid w:val="0"/>
          <w:sz w:val="23"/>
          <w:szCs w:val="23"/>
          <w:lang w:val="ro-RO"/>
        </w:rPr>
      </w:pPr>
    </w:p>
    <w:p w:rsidR="00D104CB" w:rsidRPr="00BF0874" w:rsidRDefault="00D104CB">
      <w:pPr>
        <w:ind w:firstLine="567"/>
        <w:jc w:val="both"/>
        <w:rPr>
          <w:b/>
          <w:snapToGrid w:val="0"/>
          <w:sz w:val="23"/>
          <w:szCs w:val="23"/>
          <w:lang w:val="ro-RO"/>
        </w:rPr>
      </w:pPr>
    </w:p>
    <w:p w:rsidR="00736EB9" w:rsidRPr="00BF0874" w:rsidRDefault="00EE6C9B">
      <w:pPr>
        <w:ind w:firstLine="567"/>
        <w:jc w:val="both"/>
        <w:rPr>
          <w:b/>
          <w:snapToGrid w:val="0"/>
          <w:sz w:val="23"/>
          <w:szCs w:val="23"/>
          <w:lang w:val="ro-RO"/>
        </w:rPr>
      </w:pPr>
      <w:r w:rsidRPr="00BF0874">
        <w:rPr>
          <w:b/>
          <w:snapToGrid w:val="0"/>
          <w:sz w:val="23"/>
          <w:szCs w:val="23"/>
          <w:lang w:val="ro-RO"/>
        </w:rPr>
        <w:t>5</w:t>
      </w:r>
      <w:r w:rsidR="00736EB9" w:rsidRPr="00BF0874">
        <w:rPr>
          <w:b/>
          <w:snapToGrid w:val="0"/>
          <w:sz w:val="23"/>
          <w:szCs w:val="23"/>
          <w:lang w:val="ro-RO"/>
        </w:rPr>
        <w:t>. STANDARDE</w:t>
      </w:r>
    </w:p>
    <w:p w:rsidR="00736EB9" w:rsidRDefault="00EE6C9B" w:rsidP="00BE1E63">
      <w:pPr>
        <w:ind w:firstLine="567"/>
        <w:jc w:val="both"/>
        <w:rPr>
          <w:snapToGrid w:val="0"/>
          <w:sz w:val="23"/>
          <w:szCs w:val="23"/>
          <w:lang w:val="ro-RO"/>
        </w:rPr>
      </w:pPr>
      <w:r w:rsidRPr="00BF0874">
        <w:rPr>
          <w:snapToGrid w:val="0"/>
          <w:sz w:val="23"/>
          <w:szCs w:val="23"/>
          <w:lang w:val="ro-RO"/>
        </w:rPr>
        <w:t>5</w:t>
      </w:r>
      <w:r w:rsidR="00736EB9" w:rsidRPr="00BF0874">
        <w:rPr>
          <w:snapToGrid w:val="0"/>
          <w:sz w:val="23"/>
          <w:szCs w:val="23"/>
          <w:lang w:val="ro-RO"/>
        </w:rPr>
        <w:t xml:space="preserve">.1. Prestatorul va </w:t>
      </w:r>
      <w:r w:rsidR="00812B0E" w:rsidRPr="00BF0874">
        <w:rPr>
          <w:snapToGrid w:val="0"/>
          <w:sz w:val="23"/>
          <w:szCs w:val="23"/>
          <w:lang w:val="ro-RO"/>
        </w:rPr>
        <w:t>presta serviciile care fac obiectul prezentului contract</w:t>
      </w:r>
      <w:r w:rsidR="00736EB9" w:rsidRPr="00BF0874">
        <w:rPr>
          <w:snapToGrid w:val="0"/>
          <w:sz w:val="23"/>
          <w:szCs w:val="23"/>
          <w:lang w:val="ro-RO"/>
        </w:rPr>
        <w:t xml:space="preserve"> cu respectarea standardelor, normelor </w:t>
      </w:r>
      <w:proofErr w:type="spellStart"/>
      <w:r w:rsidR="00736EB9" w:rsidRPr="00BF0874">
        <w:rPr>
          <w:snapToGrid w:val="0"/>
          <w:sz w:val="23"/>
          <w:szCs w:val="23"/>
          <w:lang w:val="ro-RO"/>
        </w:rPr>
        <w:t>şi</w:t>
      </w:r>
      <w:proofErr w:type="spellEnd"/>
      <w:r w:rsidR="00736EB9" w:rsidRPr="00BF0874">
        <w:rPr>
          <w:snapToGrid w:val="0"/>
          <w:sz w:val="23"/>
          <w:szCs w:val="23"/>
          <w:lang w:val="ro-RO"/>
        </w:rPr>
        <w:t xml:space="preserve"> normativelor în vigoare.</w:t>
      </w:r>
    </w:p>
    <w:p w:rsidR="00BE1E63" w:rsidRDefault="00BE1E63">
      <w:pPr>
        <w:ind w:firstLine="567"/>
        <w:jc w:val="both"/>
        <w:rPr>
          <w:snapToGrid w:val="0"/>
          <w:sz w:val="23"/>
          <w:szCs w:val="23"/>
          <w:lang w:val="ro-RO"/>
        </w:rPr>
      </w:pPr>
    </w:p>
    <w:p w:rsidR="00D104CB" w:rsidRPr="00BF0874" w:rsidRDefault="00D104CB">
      <w:pPr>
        <w:ind w:firstLine="567"/>
        <w:jc w:val="both"/>
        <w:rPr>
          <w:snapToGrid w:val="0"/>
          <w:sz w:val="23"/>
          <w:szCs w:val="23"/>
          <w:lang w:val="ro-RO"/>
        </w:rPr>
      </w:pPr>
    </w:p>
    <w:p w:rsidR="00F61586" w:rsidRPr="00BF0874" w:rsidRDefault="00EE6C9B" w:rsidP="00F61586">
      <w:pPr>
        <w:tabs>
          <w:tab w:val="num" w:pos="0"/>
        </w:tabs>
        <w:ind w:firstLine="567"/>
        <w:jc w:val="both"/>
        <w:rPr>
          <w:snapToGrid w:val="0"/>
          <w:color w:val="FF0000"/>
          <w:sz w:val="23"/>
          <w:szCs w:val="23"/>
          <w:lang w:val="ro-RO"/>
        </w:rPr>
      </w:pPr>
      <w:r w:rsidRPr="00BF0874">
        <w:rPr>
          <w:b/>
          <w:snapToGrid w:val="0"/>
          <w:sz w:val="23"/>
          <w:szCs w:val="23"/>
          <w:lang w:val="ro-RO"/>
        </w:rPr>
        <w:t>6</w:t>
      </w:r>
      <w:r w:rsidR="00F61586" w:rsidRPr="00BF0874">
        <w:rPr>
          <w:b/>
          <w:snapToGrid w:val="0"/>
          <w:sz w:val="23"/>
          <w:szCs w:val="23"/>
          <w:lang w:val="ro-RO"/>
        </w:rPr>
        <w:t xml:space="preserve">. </w:t>
      </w:r>
      <w:proofErr w:type="spellStart"/>
      <w:r w:rsidR="00F61586" w:rsidRPr="00BF0874">
        <w:rPr>
          <w:snapToGrid w:val="0"/>
          <w:sz w:val="23"/>
          <w:szCs w:val="23"/>
          <w:lang w:val="hu-HU"/>
        </w:rPr>
        <w:t>Prezentului</w:t>
      </w:r>
      <w:proofErr w:type="spellEnd"/>
      <w:r w:rsidR="00F61586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F61586" w:rsidRPr="00BF0874">
        <w:rPr>
          <w:snapToGrid w:val="0"/>
          <w:sz w:val="23"/>
          <w:szCs w:val="23"/>
          <w:lang w:val="hu-HU"/>
        </w:rPr>
        <w:t>contract</w:t>
      </w:r>
      <w:proofErr w:type="spellEnd"/>
      <w:r w:rsidR="00F61586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F61586" w:rsidRPr="00BF0874">
        <w:rPr>
          <w:snapToGrid w:val="0"/>
          <w:sz w:val="23"/>
          <w:szCs w:val="23"/>
          <w:lang w:val="hu-HU"/>
        </w:rPr>
        <w:t>îi</w:t>
      </w:r>
      <w:proofErr w:type="spellEnd"/>
      <w:r w:rsidR="00F61586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F61586" w:rsidRPr="00BF0874">
        <w:rPr>
          <w:snapToGrid w:val="0"/>
          <w:sz w:val="23"/>
          <w:szCs w:val="23"/>
          <w:lang w:val="hu-HU"/>
        </w:rPr>
        <w:t>sunt</w:t>
      </w:r>
      <w:proofErr w:type="spellEnd"/>
      <w:r w:rsidR="00F61586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F61586" w:rsidRPr="00BF0874">
        <w:rPr>
          <w:snapToGrid w:val="0"/>
          <w:sz w:val="23"/>
          <w:szCs w:val="23"/>
          <w:lang w:val="hu-HU"/>
        </w:rPr>
        <w:t>aplicabile</w:t>
      </w:r>
      <w:proofErr w:type="spellEnd"/>
      <w:r w:rsidR="00F61586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F61586" w:rsidRPr="00BF0874">
        <w:rPr>
          <w:snapToGrid w:val="0"/>
          <w:sz w:val="23"/>
          <w:szCs w:val="23"/>
          <w:lang w:val="hu-HU"/>
        </w:rPr>
        <w:t>prevederile</w:t>
      </w:r>
      <w:proofErr w:type="spellEnd"/>
      <w:r w:rsidR="00F61586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F61586" w:rsidRPr="00BF0874">
        <w:rPr>
          <w:snapToGrid w:val="0"/>
          <w:sz w:val="23"/>
          <w:szCs w:val="23"/>
          <w:lang w:val="hu-HU"/>
        </w:rPr>
        <w:t>Leg</w:t>
      </w:r>
      <w:r w:rsidR="008A4A9C" w:rsidRPr="00BF0874">
        <w:rPr>
          <w:snapToGrid w:val="0"/>
          <w:sz w:val="23"/>
          <w:szCs w:val="23"/>
          <w:lang w:val="hu-HU"/>
        </w:rPr>
        <w:t>ii</w:t>
      </w:r>
      <w:proofErr w:type="spellEnd"/>
      <w:r w:rsidR="00F61586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6C2468" w:rsidRPr="00BF0874">
        <w:rPr>
          <w:snapToGrid w:val="0"/>
          <w:sz w:val="23"/>
          <w:szCs w:val="23"/>
          <w:lang w:val="hu-HU"/>
        </w:rPr>
        <w:t>nr</w:t>
      </w:r>
      <w:proofErr w:type="spellEnd"/>
      <w:r w:rsidR="006C2468" w:rsidRPr="00BF0874">
        <w:rPr>
          <w:snapToGrid w:val="0"/>
          <w:sz w:val="23"/>
          <w:szCs w:val="23"/>
          <w:lang w:val="hu-HU"/>
        </w:rPr>
        <w:t xml:space="preserve">. </w:t>
      </w:r>
      <w:r w:rsidR="00F61586" w:rsidRPr="00BF0874">
        <w:rPr>
          <w:snapToGrid w:val="0"/>
          <w:sz w:val="23"/>
          <w:szCs w:val="23"/>
          <w:lang w:val="hu-HU"/>
        </w:rPr>
        <w:t xml:space="preserve">544/2001 </w:t>
      </w:r>
      <w:proofErr w:type="spellStart"/>
      <w:r w:rsidR="00F61586" w:rsidRPr="00BF0874">
        <w:rPr>
          <w:snapToGrid w:val="0"/>
          <w:sz w:val="23"/>
          <w:szCs w:val="23"/>
          <w:lang w:val="hu-HU"/>
        </w:rPr>
        <w:t>privind</w:t>
      </w:r>
      <w:proofErr w:type="spellEnd"/>
      <w:r w:rsidR="00F61586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F61586" w:rsidRPr="00BF0874">
        <w:rPr>
          <w:snapToGrid w:val="0"/>
          <w:sz w:val="23"/>
          <w:szCs w:val="23"/>
          <w:lang w:val="hu-HU"/>
        </w:rPr>
        <w:t>liberul</w:t>
      </w:r>
      <w:proofErr w:type="spellEnd"/>
      <w:r w:rsidR="00F61586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F61586" w:rsidRPr="00BF0874">
        <w:rPr>
          <w:snapToGrid w:val="0"/>
          <w:sz w:val="23"/>
          <w:szCs w:val="23"/>
          <w:lang w:val="hu-HU"/>
        </w:rPr>
        <w:t>acces</w:t>
      </w:r>
      <w:proofErr w:type="spellEnd"/>
      <w:r w:rsidR="00F61586" w:rsidRPr="00BF0874">
        <w:rPr>
          <w:snapToGrid w:val="0"/>
          <w:sz w:val="23"/>
          <w:szCs w:val="23"/>
          <w:lang w:val="hu-HU"/>
        </w:rPr>
        <w:t xml:space="preserve"> la </w:t>
      </w:r>
      <w:proofErr w:type="spellStart"/>
      <w:r w:rsidR="00F61586" w:rsidRPr="00BF0874">
        <w:rPr>
          <w:snapToGrid w:val="0"/>
          <w:sz w:val="23"/>
          <w:szCs w:val="23"/>
          <w:lang w:val="hu-HU"/>
        </w:rPr>
        <w:t>informaţiile</w:t>
      </w:r>
      <w:proofErr w:type="spellEnd"/>
      <w:r w:rsidR="00F61586" w:rsidRPr="00BF0874">
        <w:rPr>
          <w:snapToGrid w:val="0"/>
          <w:sz w:val="23"/>
          <w:szCs w:val="23"/>
          <w:lang w:val="hu-HU"/>
        </w:rPr>
        <w:t xml:space="preserve"> de interes </w:t>
      </w:r>
      <w:proofErr w:type="spellStart"/>
      <w:r w:rsidR="00F61586" w:rsidRPr="00BF0874">
        <w:rPr>
          <w:snapToGrid w:val="0"/>
          <w:sz w:val="23"/>
          <w:szCs w:val="23"/>
          <w:lang w:val="hu-HU"/>
        </w:rPr>
        <w:t>public</w:t>
      </w:r>
      <w:proofErr w:type="spellEnd"/>
      <w:r w:rsidR="00116F28" w:rsidRPr="00BF0874">
        <w:rPr>
          <w:snapToGrid w:val="0"/>
          <w:sz w:val="23"/>
          <w:szCs w:val="23"/>
          <w:lang w:val="hu-HU"/>
        </w:rPr>
        <w:t xml:space="preserve">, </w:t>
      </w:r>
      <w:proofErr w:type="spellStart"/>
      <w:r w:rsidR="00116F28" w:rsidRPr="00BF0874">
        <w:rPr>
          <w:snapToGrid w:val="0"/>
          <w:sz w:val="23"/>
          <w:szCs w:val="23"/>
          <w:lang w:val="hu-HU"/>
        </w:rPr>
        <w:t>cu</w:t>
      </w:r>
      <w:proofErr w:type="spellEnd"/>
      <w:r w:rsidR="00116F28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116F28" w:rsidRPr="00BF0874">
        <w:rPr>
          <w:snapToGrid w:val="0"/>
          <w:sz w:val="23"/>
          <w:szCs w:val="23"/>
          <w:lang w:val="hu-HU"/>
        </w:rPr>
        <w:t>modificările</w:t>
      </w:r>
      <w:proofErr w:type="spellEnd"/>
      <w:r w:rsidR="00116F28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116F28" w:rsidRPr="00BF0874">
        <w:rPr>
          <w:snapToGrid w:val="0"/>
          <w:sz w:val="23"/>
          <w:szCs w:val="23"/>
          <w:lang w:val="hu-HU"/>
        </w:rPr>
        <w:t>și</w:t>
      </w:r>
      <w:proofErr w:type="spellEnd"/>
      <w:r w:rsidR="00116F28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116F28" w:rsidRPr="00BF0874">
        <w:rPr>
          <w:snapToGrid w:val="0"/>
          <w:sz w:val="23"/>
          <w:szCs w:val="23"/>
          <w:lang w:val="hu-HU"/>
        </w:rPr>
        <w:t>completările</w:t>
      </w:r>
      <w:proofErr w:type="spellEnd"/>
      <w:r w:rsidR="00116F28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116F28" w:rsidRPr="00BF0874">
        <w:rPr>
          <w:snapToGrid w:val="0"/>
          <w:sz w:val="23"/>
          <w:szCs w:val="23"/>
          <w:lang w:val="hu-HU"/>
        </w:rPr>
        <w:t>ulterioare</w:t>
      </w:r>
      <w:proofErr w:type="spellEnd"/>
      <w:r w:rsidR="00116F28" w:rsidRPr="00BF0874">
        <w:rPr>
          <w:snapToGrid w:val="0"/>
          <w:sz w:val="23"/>
          <w:szCs w:val="23"/>
          <w:lang w:val="hu-HU"/>
        </w:rPr>
        <w:t>.</w:t>
      </w:r>
    </w:p>
    <w:p w:rsidR="00F80D63" w:rsidRDefault="00F80D63" w:rsidP="00BE1E63">
      <w:pPr>
        <w:jc w:val="both"/>
        <w:rPr>
          <w:b/>
          <w:snapToGrid w:val="0"/>
          <w:sz w:val="23"/>
          <w:szCs w:val="23"/>
          <w:lang w:val="ro-RO"/>
        </w:rPr>
      </w:pPr>
    </w:p>
    <w:p w:rsidR="00D104CB" w:rsidRPr="00BF0874" w:rsidRDefault="00D104CB" w:rsidP="00BE1E63">
      <w:pPr>
        <w:jc w:val="both"/>
        <w:rPr>
          <w:b/>
          <w:snapToGrid w:val="0"/>
          <w:sz w:val="23"/>
          <w:szCs w:val="23"/>
          <w:lang w:val="ro-RO"/>
        </w:rPr>
      </w:pPr>
    </w:p>
    <w:p w:rsidR="00736EB9" w:rsidRPr="00BF0874" w:rsidRDefault="00EE6C9B">
      <w:pPr>
        <w:ind w:firstLine="567"/>
        <w:jc w:val="both"/>
        <w:rPr>
          <w:b/>
          <w:snapToGrid w:val="0"/>
          <w:sz w:val="23"/>
          <w:szCs w:val="23"/>
          <w:lang w:val="ro-RO"/>
        </w:rPr>
      </w:pPr>
      <w:r w:rsidRPr="00BF0874">
        <w:rPr>
          <w:b/>
          <w:snapToGrid w:val="0"/>
          <w:sz w:val="23"/>
          <w:szCs w:val="23"/>
          <w:lang w:val="ro-RO"/>
        </w:rPr>
        <w:t>7</w:t>
      </w:r>
      <w:r w:rsidR="00736EB9" w:rsidRPr="00BF0874">
        <w:rPr>
          <w:b/>
          <w:snapToGrid w:val="0"/>
          <w:sz w:val="23"/>
          <w:szCs w:val="23"/>
          <w:lang w:val="ro-RO"/>
        </w:rPr>
        <w:t>.</w:t>
      </w:r>
      <w:r w:rsidR="002B038C" w:rsidRPr="00BF0874">
        <w:rPr>
          <w:b/>
          <w:snapToGrid w:val="0"/>
          <w:sz w:val="23"/>
          <w:szCs w:val="23"/>
          <w:lang w:val="ro-RO"/>
        </w:rPr>
        <w:t xml:space="preserve"> DREPTURILE ȘI</w:t>
      </w:r>
      <w:r w:rsidR="00736EB9" w:rsidRPr="00BF0874">
        <w:rPr>
          <w:b/>
          <w:snapToGrid w:val="0"/>
          <w:sz w:val="23"/>
          <w:szCs w:val="23"/>
          <w:lang w:val="ro-RO"/>
        </w:rPr>
        <w:t xml:space="preserve"> OBLIGAŢIILE ACHIZITORULUI</w:t>
      </w:r>
    </w:p>
    <w:p w:rsidR="00736EB9" w:rsidRPr="00BF0874" w:rsidRDefault="00EE6C9B">
      <w:pPr>
        <w:ind w:firstLine="567"/>
        <w:jc w:val="both"/>
        <w:rPr>
          <w:sz w:val="23"/>
          <w:szCs w:val="23"/>
          <w:lang w:val="ro-RO"/>
        </w:rPr>
      </w:pPr>
      <w:r w:rsidRPr="00BF0874">
        <w:rPr>
          <w:sz w:val="23"/>
          <w:szCs w:val="23"/>
          <w:lang w:val="ro-RO"/>
        </w:rPr>
        <w:t>7</w:t>
      </w:r>
      <w:r w:rsidR="00736EB9" w:rsidRPr="00BF0874">
        <w:rPr>
          <w:sz w:val="23"/>
          <w:szCs w:val="23"/>
          <w:lang w:val="ro-RO"/>
        </w:rPr>
        <w:t xml:space="preserve">.1. Achizitorul are </w:t>
      </w:r>
      <w:proofErr w:type="spellStart"/>
      <w:r w:rsidR="00736EB9" w:rsidRPr="00BF0874">
        <w:rPr>
          <w:sz w:val="23"/>
          <w:szCs w:val="23"/>
          <w:lang w:val="ro-RO"/>
        </w:rPr>
        <w:t>obligaţia</w:t>
      </w:r>
      <w:proofErr w:type="spellEnd"/>
      <w:r w:rsidR="00736EB9" w:rsidRPr="00BF0874">
        <w:rPr>
          <w:sz w:val="23"/>
          <w:szCs w:val="23"/>
          <w:lang w:val="ro-RO"/>
        </w:rPr>
        <w:t xml:space="preserve"> de a pune la </w:t>
      </w:r>
      <w:proofErr w:type="spellStart"/>
      <w:r w:rsidR="00736EB9" w:rsidRPr="00BF0874">
        <w:rPr>
          <w:sz w:val="23"/>
          <w:szCs w:val="23"/>
          <w:lang w:val="ro-RO"/>
        </w:rPr>
        <w:t>dispoziţi</w:t>
      </w:r>
      <w:r w:rsidR="00C11A18" w:rsidRPr="00BF0874">
        <w:rPr>
          <w:sz w:val="23"/>
          <w:szCs w:val="23"/>
          <w:lang w:val="ro-RO"/>
        </w:rPr>
        <w:t>a</w:t>
      </w:r>
      <w:proofErr w:type="spellEnd"/>
      <w:r w:rsidR="00736EB9" w:rsidRPr="00BF0874">
        <w:rPr>
          <w:sz w:val="23"/>
          <w:szCs w:val="23"/>
          <w:lang w:val="ro-RO"/>
        </w:rPr>
        <w:t xml:space="preserve"> prestatorului orice </w:t>
      </w:r>
      <w:proofErr w:type="spellStart"/>
      <w:r w:rsidR="00736EB9" w:rsidRPr="00BF0874">
        <w:rPr>
          <w:sz w:val="23"/>
          <w:szCs w:val="23"/>
          <w:lang w:val="ro-RO"/>
        </w:rPr>
        <w:t>facilităţi</w:t>
      </w:r>
      <w:proofErr w:type="spellEnd"/>
      <w:r w:rsidR="00736EB9" w:rsidRPr="00BF0874">
        <w:rPr>
          <w:sz w:val="23"/>
          <w:szCs w:val="23"/>
          <w:lang w:val="ro-RO"/>
        </w:rPr>
        <w:t xml:space="preserve"> </w:t>
      </w:r>
      <w:proofErr w:type="spellStart"/>
      <w:r w:rsidR="00736EB9" w:rsidRPr="00BF0874">
        <w:rPr>
          <w:sz w:val="23"/>
          <w:szCs w:val="23"/>
          <w:lang w:val="ro-RO"/>
        </w:rPr>
        <w:t>şi</w:t>
      </w:r>
      <w:proofErr w:type="spellEnd"/>
      <w:r w:rsidR="00736EB9" w:rsidRPr="00BF0874">
        <w:rPr>
          <w:sz w:val="23"/>
          <w:szCs w:val="23"/>
          <w:lang w:val="ro-RO"/>
        </w:rPr>
        <w:t>/s</w:t>
      </w:r>
      <w:r w:rsidR="00E67A6B" w:rsidRPr="00BF0874">
        <w:rPr>
          <w:sz w:val="23"/>
          <w:szCs w:val="23"/>
          <w:lang w:val="ro-RO"/>
        </w:rPr>
        <w:t xml:space="preserve">au </w:t>
      </w:r>
      <w:proofErr w:type="spellStart"/>
      <w:r w:rsidR="00E67A6B" w:rsidRPr="00BF0874">
        <w:rPr>
          <w:sz w:val="23"/>
          <w:szCs w:val="23"/>
          <w:lang w:val="ro-RO"/>
        </w:rPr>
        <w:t>informaţii</w:t>
      </w:r>
      <w:proofErr w:type="spellEnd"/>
      <w:r w:rsidR="00E67A6B" w:rsidRPr="00BF0874">
        <w:rPr>
          <w:sz w:val="23"/>
          <w:szCs w:val="23"/>
          <w:lang w:val="ro-RO"/>
        </w:rPr>
        <w:t xml:space="preserve"> pe care le </w:t>
      </w:r>
      <w:r w:rsidR="00736EB9" w:rsidRPr="00BF0874">
        <w:rPr>
          <w:sz w:val="23"/>
          <w:szCs w:val="23"/>
          <w:lang w:val="ro-RO"/>
        </w:rPr>
        <w:t xml:space="preserve">consideră necesare pentru îndeplinirea contractului. </w:t>
      </w:r>
    </w:p>
    <w:p w:rsidR="000C144B" w:rsidRPr="00BF0874" w:rsidRDefault="00EE6C9B" w:rsidP="000C144B">
      <w:pPr>
        <w:ind w:firstLine="567"/>
        <w:jc w:val="both"/>
        <w:rPr>
          <w:snapToGrid w:val="0"/>
          <w:sz w:val="23"/>
          <w:szCs w:val="23"/>
          <w:lang w:val="ro-RO"/>
        </w:rPr>
      </w:pPr>
      <w:r w:rsidRPr="00BF0874">
        <w:rPr>
          <w:snapToGrid w:val="0"/>
          <w:sz w:val="23"/>
          <w:szCs w:val="23"/>
          <w:lang w:val="ro-RO"/>
        </w:rPr>
        <w:t>7</w:t>
      </w:r>
      <w:r w:rsidR="00736EB9" w:rsidRPr="00BF0874">
        <w:rPr>
          <w:snapToGrid w:val="0"/>
          <w:sz w:val="23"/>
          <w:szCs w:val="23"/>
          <w:lang w:val="ro-RO"/>
        </w:rPr>
        <w:t>.2. Achizitorul este obligat s</w:t>
      </w:r>
      <w:r w:rsidR="006C2468" w:rsidRPr="00BF0874">
        <w:rPr>
          <w:snapToGrid w:val="0"/>
          <w:sz w:val="23"/>
          <w:szCs w:val="23"/>
          <w:lang w:val="ro-RO"/>
        </w:rPr>
        <w:t xml:space="preserve">ă plătească </w:t>
      </w:r>
      <w:proofErr w:type="spellStart"/>
      <w:r w:rsidR="006C2468" w:rsidRPr="00BF0874">
        <w:rPr>
          <w:snapToGrid w:val="0"/>
          <w:sz w:val="23"/>
          <w:szCs w:val="23"/>
          <w:lang w:val="ro-RO"/>
        </w:rPr>
        <w:t>preţ</w:t>
      </w:r>
      <w:r w:rsidR="00736EB9" w:rsidRPr="00BF0874">
        <w:rPr>
          <w:snapToGrid w:val="0"/>
          <w:sz w:val="23"/>
          <w:szCs w:val="23"/>
          <w:lang w:val="ro-RO"/>
        </w:rPr>
        <w:t>ul</w:t>
      </w:r>
      <w:proofErr w:type="spellEnd"/>
      <w:r w:rsidR="00736EB9" w:rsidRPr="00BF0874">
        <w:rPr>
          <w:snapToGrid w:val="0"/>
          <w:sz w:val="23"/>
          <w:szCs w:val="23"/>
          <w:lang w:val="ro-RO"/>
        </w:rPr>
        <w:t xml:space="preserve"> contractului în </w:t>
      </w:r>
      <w:proofErr w:type="spellStart"/>
      <w:r w:rsidR="00736EB9" w:rsidRPr="00BF0874">
        <w:rPr>
          <w:snapToGrid w:val="0"/>
          <w:sz w:val="23"/>
          <w:szCs w:val="23"/>
          <w:lang w:val="ro-RO"/>
        </w:rPr>
        <w:t>condi</w:t>
      </w:r>
      <w:r w:rsidR="006C2468" w:rsidRPr="00BF0874">
        <w:rPr>
          <w:snapToGrid w:val="0"/>
          <w:sz w:val="23"/>
          <w:szCs w:val="23"/>
          <w:lang w:val="ro-RO"/>
        </w:rPr>
        <w:t>ţi</w:t>
      </w:r>
      <w:r w:rsidR="00736EB9" w:rsidRPr="00BF0874">
        <w:rPr>
          <w:snapToGrid w:val="0"/>
          <w:sz w:val="23"/>
          <w:szCs w:val="23"/>
          <w:lang w:val="ro-RO"/>
        </w:rPr>
        <w:t>ile</w:t>
      </w:r>
      <w:proofErr w:type="spellEnd"/>
      <w:r w:rsidR="00736EB9" w:rsidRPr="00BF0874">
        <w:rPr>
          <w:snapToGrid w:val="0"/>
          <w:sz w:val="23"/>
          <w:szCs w:val="23"/>
          <w:lang w:val="ro-RO"/>
        </w:rPr>
        <w:t xml:space="preserve"> </w:t>
      </w:r>
      <w:r w:rsidR="00954337" w:rsidRPr="00BF0874">
        <w:rPr>
          <w:snapToGrid w:val="0"/>
          <w:sz w:val="23"/>
          <w:szCs w:val="23"/>
          <w:lang w:val="ro-RO"/>
        </w:rPr>
        <w:t xml:space="preserve">prevăzute la </w:t>
      </w:r>
      <w:r w:rsidR="00736EB9" w:rsidRPr="00BF0874">
        <w:rPr>
          <w:snapToGrid w:val="0"/>
          <w:sz w:val="23"/>
          <w:szCs w:val="23"/>
          <w:lang w:val="ro-RO"/>
        </w:rPr>
        <w:t>cap. 2.</w:t>
      </w:r>
    </w:p>
    <w:p w:rsidR="002B038C" w:rsidRDefault="002B038C" w:rsidP="000C144B">
      <w:pPr>
        <w:ind w:firstLine="567"/>
        <w:jc w:val="both"/>
        <w:rPr>
          <w:sz w:val="23"/>
          <w:szCs w:val="23"/>
          <w:lang w:val="ro-RO"/>
        </w:rPr>
      </w:pPr>
      <w:r w:rsidRPr="00BF0874">
        <w:rPr>
          <w:snapToGrid w:val="0"/>
          <w:sz w:val="23"/>
          <w:szCs w:val="23"/>
          <w:lang w:val="ro-RO"/>
        </w:rPr>
        <w:t xml:space="preserve">7.3. </w:t>
      </w:r>
      <w:r w:rsidRPr="00BF0874">
        <w:rPr>
          <w:sz w:val="23"/>
          <w:szCs w:val="23"/>
          <w:lang w:val="ro-RO"/>
        </w:rPr>
        <w:t>Drepturile și obligațiile achizitorului din prezentul capitol se completează cu cele prevăzute în caietul de sarcini.</w:t>
      </w:r>
    </w:p>
    <w:p w:rsidR="00F80D63" w:rsidRPr="00BF0874" w:rsidRDefault="00F80D63" w:rsidP="000C144B">
      <w:pPr>
        <w:ind w:firstLine="567"/>
        <w:jc w:val="both"/>
        <w:rPr>
          <w:snapToGrid w:val="0"/>
          <w:sz w:val="23"/>
          <w:szCs w:val="23"/>
          <w:lang w:val="ro-RO"/>
        </w:rPr>
      </w:pPr>
      <w:r>
        <w:rPr>
          <w:sz w:val="23"/>
          <w:szCs w:val="23"/>
          <w:lang w:val="ro-RO"/>
        </w:rPr>
        <w:t xml:space="preserve">7.4 </w:t>
      </w:r>
      <w:r w:rsidRPr="00F80D63">
        <w:rPr>
          <w:sz w:val="23"/>
          <w:szCs w:val="23"/>
          <w:lang w:val="ro-RO"/>
        </w:rPr>
        <w:t xml:space="preserve">Subcontractanții [executantului/prestatorului/furnizorului] au obligația de a garanta lucrătorilor plata salariului de bază minim brut pe </w:t>
      </w:r>
      <w:proofErr w:type="spellStart"/>
      <w:r w:rsidRPr="00F80D63">
        <w:rPr>
          <w:sz w:val="23"/>
          <w:szCs w:val="23"/>
          <w:lang w:val="ro-RO"/>
        </w:rPr>
        <w:t>ţară</w:t>
      </w:r>
      <w:proofErr w:type="spellEnd"/>
      <w:r w:rsidRPr="00F80D63">
        <w:rPr>
          <w:sz w:val="23"/>
          <w:szCs w:val="23"/>
          <w:lang w:val="ro-RO"/>
        </w:rPr>
        <w:t xml:space="preserve"> garantat în plată </w:t>
      </w:r>
      <w:proofErr w:type="spellStart"/>
      <w:r w:rsidRPr="00F80D63">
        <w:rPr>
          <w:sz w:val="23"/>
          <w:szCs w:val="23"/>
          <w:lang w:val="ro-RO"/>
        </w:rPr>
        <w:t>şi</w:t>
      </w:r>
      <w:proofErr w:type="spellEnd"/>
      <w:r w:rsidRPr="00F80D63">
        <w:rPr>
          <w:sz w:val="23"/>
          <w:szCs w:val="23"/>
          <w:lang w:val="ro-RO"/>
        </w:rPr>
        <w:t xml:space="preserve"> a salariilor minime stabilite prin contracte colective de muncă, după caz, conform dispozițiilor art. XI din Legea nr. 283/2024 privind modificarea și completarea unor acte normative, pentru stabilirea salariilor minime adecvate.</w:t>
      </w:r>
    </w:p>
    <w:p w:rsidR="00BE1E63" w:rsidRDefault="00BE1E63" w:rsidP="00BE1E63">
      <w:pPr>
        <w:jc w:val="both"/>
        <w:rPr>
          <w:snapToGrid w:val="0"/>
          <w:sz w:val="23"/>
          <w:szCs w:val="23"/>
          <w:lang w:val="ro-RO"/>
        </w:rPr>
      </w:pPr>
    </w:p>
    <w:p w:rsidR="00D104CB" w:rsidRPr="00BF0874" w:rsidRDefault="00D104CB" w:rsidP="00BE1E63">
      <w:pPr>
        <w:jc w:val="both"/>
        <w:rPr>
          <w:snapToGrid w:val="0"/>
          <w:sz w:val="23"/>
          <w:szCs w:val="23"/>
          <w:lang w:val="ro-RO"/>
        </w:rPr>
      </w:pPr>
    </w:p>
    <w:p w:rsidR="00736EB9" w:rsidRPr="00BF0874" w:rsidRDefault="00EE6C9B">
      <w:pPr>
        <w:ind w:firstLine="567"/>
        <w:jc w:val="both"/>
        <w:rPr>
          <w:b/>
          <w:snapToGrid w:val="0"/>
          <w:sz w:val="23"/>
          <w:szCs w:val="23"/>
          <w:lang w:val="ro-RO"/>
        </w:rPr>
      </w:pPr>
      <w:r w:rsidRPr="00BF0874">
        <w:rPr>
          <w:b/>
          <w:snapToGrid w:val="0"/>
          <w:sz w:val="23"/>
          <w:szCs w:val="23"/>
          <w:lang w:val="ro-RO"/>
        </w:rPr>
        <w:t>8</w:t>
      </w:r>
      <w:r w:rsidR="00736EB9" w:rsidRPr="00BF0874">
        <w:rPr>
          <w:b/>
          <w:snapToGrid w:val="0"/>
          <w:sz w:val="23"/>
          <w:szCs w:val="23"/>
          <w:lang w:val="ro-RO"/>
        </w:rPr>
        <w:t xml:space="preserve">. </w:t>
      </w:r>
      <w:r w:rsidR="002B038C" w:rsidRPr="00BF0874">
        <w:rPr>
          <w:b/>
          <w:snapToGrid w:val="0"/>
          <w:sz w:val="23"/>
          <w:szCs w:val="23"/>
          <w:lang w:val="ro-RO"/>
        </w:rPr>
        <w:t xml:space="preserve">DREPTURILE ȘI </w:t>
      </w:r>
      <w:r w:rsidR="00736EB9" w:rsidRPr="00BF0874">
        <w:rPr>
          <w:b/>
          <w:snapToGrid w:val="0"/>
          <w:sz w:val="23"/>
          <w:szCs w:val="23"/>
          <w:lang w:val="ro-RO"/>
        </w:rPr>
        <w:t>OBLIGAŢIILE PRESTATORULUI</w:t>
      </w:r>
    </w:p>
    <w:p w:rsidR="00F61586" w:rsidRPr="00BF0874" w:rsidRDefault="00EE6C9B" w:rsidP="00F61586">
      <w:pPr>
        <w:pStyle w:val="DefaultText"/>
        <w:ind w:firstLine="540"/>
        <w:jc w:val="both"/>
        <w:rPr>
          <w:rFonts w:ascii="Times New Roman" w:hAnsi="Times New Roman"/>
          <w:b/>
          <w:sz w:val="23"/>
          <w:szCs w:val="23"/>
          <w:lang w:val="ro-RO"/>
        </w:rPr>
      </w:pPr>
      <w:r w:rsidRPr="00BF0874">
        <w:rPr>
          <w:rFonts w:ascii="Times New Roman" w:hAnsi="Times New Roman"/>
          <w:sz w:val="23"/>
          <w:szCs w:val="23"/>
          <w:lang w:val="ro-RO"/>
        </w:rPr>
        <w:t>8</w:t>
      </w:r>
      <w:r w:rsidR="001D2E8E" w:rsidRPr="00BF0874">
        <w:rPr>
          <w:rFonts w:ascii="Times New Roman" w:hAnsi="Times New Roman"/>
          <w:sz w:val="23"/>
          <w:szCs w:val="23"/>
          <w:lang w:val="ro-RO"/>
        </w:rPr>
        <w:t xml:space="preserve">.1. 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>Prestatorul se oblig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="006C2468" w:rsidRPr="00BF0874">
        <w:rPr>
          <w:rFonts w:ascii="Times New Roman" w:hAnsi="Times New Roman"/>
          <w:sz w:val="23"/>
          <w:szCs w:val="23"/>
          <w:lang w:val="ro-RO"/>
        </w:rPr>
        <w:t xml:space="preserve"> s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="006C2468" w:rsidRPr="00BF0874">
        <w:rPr>
          <w:rFonts w:ascii="Times New Roman" w:hAnsi="Times New Roman"/>
          <w:sz w:val="23"/>
          <w:szCs w:val="23"/>
          <w:lang w:val="ro-RO"/>
        </w:rPr>
        <w:t xml:space="preserve"> desp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="006C2468" w:rsidRPr="00BF0874">
        <w:rPr>
          <w:rFonts w:ascii="Times New Roman" w:hAnsi="Times New Roman"/>
          <w:sz w:val="23"/>
          <w:szCs w:val="23"/>
          <w:lang w:val="ro-RO"/>
        </w:rPr>
        <w:t>gubeasc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="006C2468" w:rsidRPr="00BF0874">
        <w:rPr>
          <w:rFonts w:ascii="Times New Roman" w:hAnsi="Times New Roman"/>
          <w:sz w:val="23"/>
          <w:szCs w:val="23"/>
          <w:lang w:val="ro-RO"/>
        </w:rPr>
        <w:t xml:space="preserve"> achizitorul î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>mpotriva oric</w:t>
      </w:r>
      <w:r w:rsidR="006C2468" w:rsidRPr="00BF0874">
        <w:rPr>
          <w:rFonts w:ascii="Times New Roman" w:hAnsi="Times New Roman"/>
          <w:sz w:val="23"/>
          <w:szCs w:val="23"/>
          <w:lang w:val="ro-RO"/>
        </w:rPr>
        <w:t>ă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>ror:</w:t>
      </w:r>
      <w:r w:rsidR="00255F4A" w:rsidRPr="00BF0874">
        <w:rPr>
          <w:rFonts w:ascii="Times New Roman" w:hAnsi="Times New Roman"/>
          <w:sz w:val="23"/>
          <w:szCs w:val="23"/>
          <w:lang w:val="ro-RO"/>
        </w:rPr>
        <w:t xml:space="preserve"> </w:t>
      </w:r>
    </w:p>
    <w:p w:rsidR="00F61586" w:rsidRPr="00BF0874" w:rsidRDefault="00F61586" w:rsidP="00F61586">
      <w:pPr>
        <w:pStyle w:val="DefaultText"/>
        <w:widowControl/>
        <w:numPr>
          <w:ilvl w:val="7"/>
          <w:numId w:val="10"/>
        </w:numPr>
        <w:suppressAutoHyphens w:val="0"/>
        <w:ind w:left="0" w:firstLine="540"/>
        <w:jc w:val="both"/>
        <w:rPr>
          <w:rFonts w:ascii="Times New Roman" w:hAnsi="Times New Roman"/>
          <w:sz w:val="23"/>
          <w:szCs w:val="23"/>
          <w:lang w:val="ro-RO"/>
        </w:rPr>
      </w:pP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reclama</w:t>
      </w:r>
      <w:r w:rsidR="006C2468" w:rsidRPr="00BF0874">
        <w:rPr>
          <w:rFonts w:ascii="Times New Roman" w:hAnsi="Times New Roman"/>
          <w:sz w:val="23"/>
          <w:szCs w:val="23"/>
          <w:lang w:val="ro-RO"/>
        </w:rPr>
        <w:t>ţ</w:t>
      </w:r>
      <w:r w:rsidRPr="00BF0874">
        <w:rPr>
          <w:rFonts w:ascii="Times New Roman" w:hAnsi="Times New Roman"/>
          <w:sz w:val="23"/>
          <w:szCs w:val="23"/>
          <w:lang w:val="ro-RO"/>
        </w:rPr>
        <w:t>ii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</w:t>
      </w:r>
      <w:proofErr w:type="spellStart"/>
      <w:r w:rsidR="006C2468" w:rsidRPr="00BF0874">
        <w:rPr>
          <w:rFonts w:ascii="Times New Roman" w:hAnsi="Times New Roman"/>
          <w:sz w:val="23"/>
          <w:szCs w:val="23"/>
          <w:lang w:val="ro-RO"/>
        </w:rPr>
        <w:t>ş</w:t>
      </w:r>
      <w:r w:rsidRPr="00BF0874">
        <w:rPr>
          <w:rFonts w:ascii="Times New Roman" w:hAnsi="Times New Roman"/>
          <w:sz w:val="23"/>
          <w:szCs w:val="23"/>
          <w:lang w:val="ro-RO"/>
        </w:rPr>
        <w:t>i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ac</w:t>
      </w:r>
      <w:r w:rsidR="006C2468" w:rsidRPr="00BF0874">
        <w:rPr>
          <w:rFonts w:ascii="Times New Roman" w:hAnsi="Times New Roman"/>
          <w:sz w:val="23"/>
          <w:szCs w:val="23"/>
          <w:lang w:val="ro-RO"/>
        </w:rPr>
        <w:t>ţ</w:t>
      </w:r>
      <w:r w:rsidRPr="00BF0874">
        <w:rPr>
          <w:rFonts w:ascii="Times New Roman" w:hAnsi="Times New Roman"/>
          <w:sz w:val="23"/>
          <w:szCs w:val="23"/>
          <w:lang w:val="ro-RO"/>
        </w:rPr>
        <w:t>iuni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î</w:t>
      </w:r>
      <w:r w:rsidRPr="00BF0874">
        <w:rPr>
          <w:rFonts w:ascii="Times New Roman" w:hAnsi="Times New Roman"/>
          <w:sz w:val="23"/>
          <w:szCs w:val="23"/>
          <w:lang w:val="ro-RO"/>
        </w:rPr>
        <w:t xml:space="preserve">n </w:t>
      </w: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justi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ţ</w:t>
      </w:r>
      <w:r w:rsidRPr="00BF0874">
        <w:rPr>
          <w:rFonts w:ascii="Times New Roman" w:hAnsi="Times New Roman"/>
          <w:sz w:val="23"/>
          <w:szCs w:val="23"/>
          <w:lang w:val="ro-RO"/>
        </w:rPr>
        <w:t>ie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>, ce rezult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Pr="00BF0874">
        <w:rPr>
          <w:rFonts w:ascii="Times New Roman" w:hAnsi="Times New Roman"/>
          <w:sz w:val="23"/>
          <w:szCs w:val="23"/>
          <w:lang w:val="ro-RO"/>
        </w:rPr>
        <w:t xml:space="preserve"> din 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în</w:t>
      </w:r>
      <w:r w:rsidRPr="00BF0874">
        <w:rPr>
          <w:rFonts w:ascii="Times New Roman" w:hAnsi="Times New Roman"/>
          <w:sz w:val="23"/>
          <w:szCs w:val="23"/>
          <w:lang w:val="ro-RO"/>
        </w:rPr>
        <w:t>c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Pr="00BF0874">
        <w:rPr>
          <w:rFonts w:ascii="Times New Roman" w:hAnsi="Times New Roman"/>
          <w:sz w:val="23"/>
          <w:szCs w:val="23"/>
          <w:lang w:val="ro-RO"/>
        </w:rPr>
        <w:t>lcarea unor drepturi de proprietate intelectual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Pr="00BF0874">
        <w:rPr>
          <w:rFonts w:ascii="Times New Roman" w:hAnsi="Times New Roman"/>
          <w:sz w:val="23"/>
          <w:szCs w:val="23"/>
          <w:lang w:val="ro-RO"/>
        </w:rPr>
        <w:t xml:space="preserve"> (brevete, nume, m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Pr="00BF0874">
        <w:rPr>
          <w:rFonts w:ascii="Times New Roman" w:hAnsi="Times New Roman"/>
          <w:sz w:val="23"/>
          <w:szCs w:val="23"/>
          <w:lang w:val="ro-RO"/>
        </w:rPr>
        <w:t xml:space="preserve">rci 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î</w:t>
      </w:r>
      <w:r w:rsidRPr="00BF0874">
        <w:rPr>
          <w:rFonts w:ascii="Times New Roman" w:hAnsi="Times New Roman"/>
          <w:sz w:val="23"/>
          <w:szCs w:val="23"/>
          <w:lang w:val="ro-RO"/>
        </w:rPr>
        <w:t xml:space="preserve">nregistrate etc.), legate de echipamentele, materialele, folosite pentru sau 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î</w:t>
      </w:r>
      <w:r w:rsidRPr="00BF0874">
        <w:rPr>
          <w:rFonts w:ascii="Times New Roman" w:hAnsi="Times New Roman"/>
          <w:sz w:val="23"/>
          <w:szCs w:val="23"/>
          <w:lang w:val="ro-RO"/>
        </w:rPr>
        <w:t>n leg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Pr="00BF0874">
        <w:rPr>
          <w:rFonts w:ascii="Times New Roman" w:hAnsi="Times New Roman"/>
          <w:sz w:val="23"/>
          <w:szCs w:val="23"/>
          <w:lang w:val="ro-RO"/>
        </w:rPr>
        <w:t>tur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Pr="00BF0874">
        <w:rPr>
          <w:rFonts w:ascii="Times New Roman" w:hAnsi="Times New Roman"/>
          <w:sz w:val="23"/>
          <w:szCs w:val="23"/>
          <w:lang w:val="ro-RO"/>
        </w:rPr>
        <w:t xml:space="preserve"> cu </w:t>
      </w:r>
      <w:r w:rsidR="008732A8" w:rsidRPr="00BF0874">
        <w:rPr>
          <w:rFonts w:ascii="Times New Roman" w:hAnsi="Times New Roman"/>
          <w:sz w:val="23"/>
          <w:szCs w:val="23"/>
          <w:lang w:val="ro-RO"/>
        </w:rPr>
        <w:t>serviciile prestate</w:t>
      </w:r>
      <w:r w:rsidRPr="00BF0874">
        <w:rPr>
          <w:rFonts w:ascii="Times New Roman" w:hAnsi="Times New Roman"/>
          <w:sz w:val="23"/>
          <w:szCs w:val="23"/>
          <w:lang w:val="ro-RO"/>
        </w:rPr>
        <w:t xml:space="preserve">, </w:t>
      </w:r>
      <w:proofErr w:type="spellStart"/>
      <w:r w:rsidR="00714909" w:rsidRPr="00BF0874">
        <w:rPr>
          <w:rFonts w:ascii="Times New Roman" w:hAnsi="Times New Roman"/>
          <w:sz w:val="23"/>
          <w:szCs w:val="23"/>
          <w:lang w:val="ro-RO"/>
        </w:rPr>
        <w:t>ş</w:t>
      </w:r>
      <w:r w:rsidRPr="00BF0874">
        <w:rPr>
          <w:rFonts w:ascii="Times New Roman" w:hAnsi="Times New Roman"/>
          <w:sz w:val="23"/>
          <w:szCs w:val="23"/>
          <w:lang w:val="ro-RO"/>
        </w:rPr>
        <w:t>i</w:t>
      </w:r>
      <w:proofErr w:type="spellEnd"/>
    </w:p>
    <w:p w:rsidR="00F61586" w:rsidRPr="00BF0874" w:rsidRDefault="00F61586" w:rsidP="00F61586">
      <w:pPr>
        <w:pStyle w:val="DefaultText"/>
        <w:widowControl/>
        <w:numPr>
          <w:ilvl w:val="7"/>
          <w:numId w:val="10"/>
        </w:numPr>
        <w:suppressAutoHyphens w:val="0"/>
        <w:ind w:left="0" w:firstLine="540"/>
        <w:jc w:val="both"/>
        <w:rPr>
          <w:rFonts w:ascii="Times New Roman" w:hAnsi="Times New Roman"/>
          <w:sz w:val="23"/>
          <w:szCs w:val="23"/>
          <w:lang w:val="ro-RO"/>
        </w:rPr>
      </w:pPr>
      <w:r w:rsidRPr="00BF0874">
        <w:rPr>
          <w:rFonts w:ascii="Times New Roman" w:hAnsi="Times New Roman"/>
          <w:sz w:val="23"/>
          <w:szCs w:val="23"/>
          <w:lang w:val="ro-RO"/>
        </w:rPr>
        <w:t xml:space="preserve"> daune-interese, costuri, taxe </w:t>
      </w:r>
      <w:proofErr w:type="spellStart"/>
      <w:r w:rsidR="00714909" w:rsidRPr="00BF0874">
        <w:rPr>
          <w:rFonts w:ascii="Times New Roman" w:hAnsi="Times New Roman"/>
          <w:sz w:val="23"/>
          <w:szCs w:val="23"/>
          <w:lang w:val="ro-RO"/>
        </w:rPr>
        <w:t>ş</w:t>
      </w:r>
      <w:r w:rsidRPr="00BF0874">
        <w:rPr>
          <w:rFonts w:ascii="Times New Roman" w:hAnsi="Times New Roman"/>
          <w:sz w:val="23"/>
          <w:szCs w:val="23"/>
          <w:lang w:val="ro-RO"/>
        </w:rPr>
        <w:t>i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cheltuieli de orice natur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Pr="00BF0874">
        <w:rPr>
          <w:rFonts w:ascii="Times New Roman" w:hAnsi="Times New Roman"/>
          <w:sz w:val="23"/>
          <w:szCs w:val="23"/>
          <w:lang w:val="ro-RO"/>
        </w:rPr>
        <w:t xml:space="preserve">, aferente, cu </w:t>
      </w: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excep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ţ</w:t>
      </w:r>
      <w:r w:rsidRPr="00BF0874">
        <w:rPr>
          <w:rFonts w:ascii="Times New Roman" w:hAnsi="Times New Roman"/>
          <w:sz w:val="23"/>
          <w:szCs w:val="23"/>
          <w:lang w:val="ro-RO"/>
        </w:rPr>
        <w:t>ia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situa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ţ</w:t>
      </w:r>
      <w:r w:rsidRPr="00BF0874">
        <w:rPr>
          <w:rFonts w:ascii="Times New Roman" w:hAnsi="Times New Roman"/>
          <w:sz w:val="23"/>
          <w:szCs w:val="23"/>
          <w:lang w:val="ro-RO"/>
        </w:rPr>
        <w:t>iei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î</w:t>
      </w:r>
      <w:r w:rsidRPr="00BF0874">
        <w:rPr>
          <w:rFonts w:ascii="Times New Roman" w:hAnsi="Times New Roman"/>
          <w:sz w:val="23"/>
          <w:szCs w:val="23"/>
          <w:lang w:val="ro-RO"/>
        </w:rPr>
        <w:t xml:space="preserve">n care o astfel de 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î</w:t>
      </w:r>
      <w:r w:rsidRPr="00BF0874">
        <w:rPr>
          <w:rFonts w:ascii="Times New Roman" w:hAnsi="Times New Roman"/>
          <w:sz w:val="23"/>
          <w:szCs w:val="23"/>
          <w:lang w:val="ro-RO"/>
        </w:rPr>
        <w:t>nc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Pr="00BF0874">
        <w:rPr>
          <w:rFonts w:ascii="Times New Roman" w:hAnsi="Times New Roman"/>
          <w:sz w:val="23"/>
          <w:szCs w:val="23"/>
          <w:lang w:val="ro-RO"/>
        </w:rPr>
        <w:t>lcare rezult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Pr="00BF0874">
        <w:rPr>
          <w:rFonts w:ascii="Times New Roman" w:hAnsi="Times New Roman"/>
          <w:sz w:val="23"/>
          <w:szCs w:val="23"/>
          <w:lang w:val="ro-RO"/>
        </w:rPr>
        <w:t xml:space="preserve"> din respectarea 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prevederilor prezentului contract</w:t>
      </w:r>
      <w:r w:rsidRPr="00BF0874">
        <w:rPr>
          <w:rFonts w:ascii="Times New Roman" w:hAnsi="Times New Roman"/>
          <w:sz w:val="23"/>
          <w:szCs w:val="23"/>
          <w:lang w:val="ro-RO"/>
        </w:rPr>
        <w:t>.</w:t>
      </w:r>
    </w:p>
    <w:p w:rsidR="00F61586" w:rsidRPr="00BF0874" w:rsidRDefault="00EE6C9B" w:rsidP="00F61586">
      <w:pPr>
        <w:pStyle w:val="DefaultText"/>
        <w:ind w:firstLine="540"/>
        <w:jc w:val="both"/>
        <w:rPr>
          <w:rFonts w:ascii="Times New Roman" w:hAnsi="Times New Roman"/>
          <w:sz w:val="23"/>
          <w:szCs w:val="23"/>
          <w:lang w:val="ro-RO"/>
        </w:rPr>
      </w:pPr>
      <w:r w:rsidRPr="00BF0874">
        <w:rPr>
          <w:rFonts w:ascii="Times New Roman" w:hAnsi="Times New Roman"/>
          <w:sz w:val="23"/>
          <w:szCs w:val="23"/>
          <w:lang w:val="ro-RO"/>
        </w:rPr>
        <w:t>8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.2. Prestatorul are </w:t>
      </w:r>
      <w:proofErr w:type="spellStart"/>
      <w:r w:rsidR="00F61586" w:rsidRPr="00BF0874">
        <w:rPr>
          <w:rFonts w:ascii="Times New Roman" w:hAnsi="Times New Roman"/>
          <w:sz w:val="23"/>
          <w:szCs w:val="23"/>
          <w:lang w:val="ro-RO"/>
        </w:rPr>
        <w:t>obliga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ţ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>ia</w:t>
      </w:r>
      <w:proofErr w:type="spellEnd"/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de a presta serviciile prev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zute 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î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n contract cu profesionalismul </w:t>
      </w:r>
      <w:proofErr w:type="spellStart"/>
      <w:r w:rsidR="00714909" w:rsidRPr="00BF0874">
        <w:rPr>
          <w:rFonts w:ascii="Times New Roman" w:hAnsi="Times New Roman"/>
          <w:sz w:val="23"/>
          <w:szCs w:val="23"/>
          <w:lang w:val="ro-RO"/>
        </w:rPr>
        <w:t>ş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>i</w:t>
      </w:r>
      <w:proofErr w:type="spellEnd"/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promptitudinea cuvenite angajamentului asumat.</w:t>
      </w:r>
    </w:p>
    <w:p w:rsidR="00F61586" w:rsidRPr="00BF0874" w:rsidRDefault="00EE6C9B" w:rsidP="00F61586">
      <w:pPr>
        <w:pStyle w:val="DefaultText"/>
        <w:ind w:firstLine="540"/>
        <w:jc w:val="both"/>
        <w:rPr>
          <w:rFonts w:ascii="Times New Roman" w:hAnsi="Times New Roman"/>
          <w:sz w:val="23"/>
          <w:szCs w:val="23"/>
          <w:lang w:val="ro-RO"/>
        </w:rPr>
      </w:pPr>
      <w:r w:rsidRPr="00BF0874">
        <w:rPr>
          <w:rFonts w:ascii="Times New Roman" w:hAnsi="Times New Roman"/>
          <w:sz w:val="23"/>
          <w:szCs w:val="23"/>
          <w:lang w:val="ro-RO"/>
        </w:rPr>
        <w:t>8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>.3. Prestatorul se oblig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s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supravegheze prestarea serviciilor, s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asigure resursele umane, materialele, echipamentele</w:t>
      </w:r>
      <w:r w:rsidR="00954337" w:rsidRPr="00BF0874">
        <w:rPr>
          <w:rFonts w:ascii="Times New Roman" w:hAnsi="Times New Roman"/>
          <w:sz w:val="23"/>
          <w:szCs w:val="23"/>
          <w:lang w:val="ro-RO"/>
        </w:rPr>
        <w:t>, utilajele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</w:t>
      </w:r>
      <w:proofErr w:type="spellStart"/>
      <w:r w:rsidR="00714909" w:rsidRPr="00BF0874">
        <w:rPr>
          <w:rFonts w:ascii="Times New Roman" w:hAnsi="Times New Roman"/>
          <w:sz w:val="23"/>
          <w:szCs w:val="23"/>
          <w:lang w:val="ro-RO"/>
        </w:rPr>
        <w:t>ş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>i</w:t>
      </w:r>
      <w:proofErr w:type="spellEnd"/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orice alte asemenea, fie de natur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provizorie, fie definitiv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cerute de </w:t>
      </w:r>
      <w:proofErr w:type="spellStart"/>
      <w:r w:rsidR="00714909" w:rsidRPr="00BF0874">
        <w:rPr>
          <w:rFonts w:ascii="Times New Roman" w:hAnsi="Times New Roman"/>
          <w:sz w:val="23"/>
          <w:szCs w:val="23"/>
          <w:lang w:val="ro-RO"/>
        </w:rPr>
        <w:t>ş</w:t>
      </w:r>
      <w:r w:rsidR="007D1EEC" w:rsidRPr="00BF0874">
        <w:rPr>
          <w:rFonts w:ascii="Times New Roman" w:hAnsi="Times New Roman"/>
          <w:sz w:val="23"/>
          <w:szCs w:val="23"/>
          <w:lang w:val="ro-RO"/>
        </w:rPr>
        <w:t>i</w:t>
      </w:r>
      <w:proofErr w:type="spellEnd"/>
      <w:r w:rsidR="007D1EEC" w:rsidRPr="00BF0874">
        <w:rPr>
          <w:rFonts w:ascii="Times New Roman" w:hAnsi="Times New Roman"/>
          <w:sz w:val="23"/>
          <w:szCs w:val="23"/>
          <w:lang w:val="ro-RO"/>
        </w:rPr>
        <w:t xml:space="preserve"> pentru contract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.  </w:t>
      </w:r>
    </w:p>
    <w:p w:rsidR="00F61586" w:rsidRPr="00BF0874" w:rsidRDefault="00EE6C9B" w:rsidP="00F61586">
      <w:pPr>
        <w:pStyle w:val="DefaultText"/>
        <w:ind w:firstLine="540"/>
        <w:jc w:val="both"/>
        <w:rPr>
          <w:rFonts w:ascii="Times New Roman" w:hAnsi="Times New Roman"/>
          <w:sz w:val="23"/>
          <w:szCs w:val="23"/>
          <w:lang w:val="ro-RO"/>
        </w:rPr>
      </w:pPr>
      <w:r w:rsidRPr="00BF0874">
        <w:rPr>
          <w:rFonts w:ascii="Times New Roman" w:hAnsi="Times New Roman"/>
          <w:sz w:val="23"/>
          <w:szCs w:val="23"/>
          <w:lang w:val="ro-RO"/>
        </w:rPr>
        <w:t>8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>.4. Prestatorul este r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>spunz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ă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>tor at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â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t de </w:t>
      </w:r>
      <w:proofErr w:type="spellStart"/>
      <w:r w:rsidR="00F61586" w:rsidRPr="00BF0874">
        <w:rPr>
          <w:rFonts w:ascii="Times New Roman" w:hAnsi="Times New Roman"/>
          <w:sz w:val="23"/>
          <w:szCs w:val="23"/>
          <w:lang w:val="ro-RO"/>
        </w:rPr>
        <w:t>siguran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ţ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>a</w:t>
      </w:r>
      <w:proofErr w:type="spellEnd"/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tuturor </w:t>
      </w:r>
      <w:proofErr w:type="spellStart"/>
      <w:r w:rsidR="00F61586" w:rsidRPr="00BF0874">
        <w:rPr>
          <w:rFonts w:ascii="Times New Roman" w:hAnsi="Times New Roman"/>
          <w:sz w:val="23"/>
          <w:szCs w:val="23"/>
          <w:lang w:val="ro-RO"/>
        </w:rPr>
        <w:t>opera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ţ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>iunilor</w:t>
      </w:r>
      <w:proofErr w:type="spellEnd"/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</w:t>
      </w:r>
      <w:proofErr w:type="spellStart"/>
      <w:r w:rsidR="00714909" w:rsidRPr="00BF0874">
        <w:rPr>
          <w:rFonts w:ascii="Times New Roman" w:hAnsi="Times New Roman"/>
          <w:sz w:val="23"/>
          <w:szCs w:val="23"/>
          <w:lang w:val="ro-RO"/>
        </w:rPr>
        <w:t>ş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>i</w:t>
      </w:r>
      <w:proofErr w:type="spellEnd"/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metodelor de prestare utilizate, c</w:t>
      </w:r>
      <w:r w:rsidR="00714909" w:rsidRPr="00BF0874">
        <w:rPr>
          <w:rFonts w:ascii="Times New Roman" w:hAnsi="Times New Roman"/>
          <w:sz w:val="23"/>
          <w:szCs w:val="23"/>
          <w:lang w:val="ro-RO"/>
        </w:rPr>
        <w:t>â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t </w:t>
      </w:r>
      <w:proofErr w:type="spellStart"/>
      <w:r w:rsidR="00714909" w:rsidRPr="00BF0874">
        <w:rPr>
          <w:rFonts w:ascii="Times New Roman" w:hAnsi="Times New Roman"/>
          <w:sz w:val="23"/>
          <w:szCs w:val="23"/>
          <w:lang w:val="ro-RO"/>
        </w:rPr>
        <w:t>ş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>i</w:t>
      </w:r>
      <w:proofErr w:type="spellEnd"/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de calificar</w:t>
      </w:r>
      <w:r w:rsidR="00551EE1" w:rsidRPr="00BF0874">
        <w:rPr>
          <w:rFonts w:ascii="Times New Roman" w:hAnsi="Times New Roman"/>
          <w:sz w:val="23"/>
          <w:szCs w:val="23"/>
          <w:lang w:val="ro-RO"/>
        </w:rPr>
        <w:t>ea personalului folosit pe toată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durata contractului.</w:t>
      </w:r>
    </w:p>
    <w:p w:rsidR="00F61586" w:rsidRPr="00BF0874" w:rsidRDefault="00EE6C9B" w:rsidP="00F61586">
      <w:pPr>
        <w:pStyle w:val="DefaultText"/>
        <w:ind w:firstLine="540"/>
        <w:jc w:val="both"/>
        <w:rPr>
          <w:rFonts w:ascii="Times New Roman" w:hAnsi="Times New Roman"/>
          <w:sz w:val="23"/>
          <w:szCs w:val="23"/>
          <w:lang w:val="ro-RO"/>
        </w:rPr>
      </w:pPr>
      <w:r w:rsidRPr="00BF0874">
        <w:rPr>
          <w:rFonts w:ascii="Times New Roman" w:hAnsi="Times New Roman"/>
          <w:sz w:val="23"/>
          <w:szCs w:val="23"/>
          <w:lang w:val="ro-RO"/>
        </w:rPr>
        <w:t>8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.5. Prestatorul declară că pe parcursul executării contractului va </w:t>
      </w:r>
      <w:r w:rsidR="00292A4C" w:rsidRPr="00BF0874">
        <w:rPr>
          <w:rFonts w:ascii="Times New Roman" w:hAnsi="Times New Roman"/>
          <w:sz w:val="23"/>
          <w:szCs w:val="23"/>
          <w:lang w:val="ro-RO"/>
        </w:rPr>
        <w:t>respecta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</w:t>
      </w:r>
      <w:proofErr w:type="spellStart"/>
      <w:r w:rsidR="00F61586" w:rsidRPr="00BF0874">
        <w:rPr>
          <w:rFonts w:ascii="Times New Roman" w:hAnsi="Times New Roman"/>
          <w:sz w:val="23"/>
          <w:szCs w:val="23"/>
          <w:lang w:val="ro-RO"/>
        </w:rPr>
        <w:t>obligaţiile</w:t>
      </w:r>
      <w:proofErr w:type="spellEnd"/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legale referitoare la </w:t>
      </w:r>
      <w:proofErr w:type="spellStart"/>
      <w:r w:rsidR="00F61586" w:rsidRPr="00BF0874">
        <w:rPr>
          <w:rFonts w:ascii="Times New Roman" w:hAnsi="Times New Roman"/>
          <w:sz w:val="23"/>
          <w:szCs w:val="23"/>
          <w:lang w:val="ro-RO"/>
        </w:rPr>
        <w:t>condiţiile</w:t>
      </w:r>
      <w:proofErr w:type="spellEnd"/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de muncă </w:t>
      </w:r>
      <w:proofErr w:type="spellStart"/>
      <w:r w:rsidR="00F61586" w:rsidRPr="00BF0874">
        <w:rPr>
          <w:rFonts w:ascii="Times New Roman" w:hAnsi="Times New Roman"/>
          <w:sz w:val="23"/>
          <w:szCs w:val="23"/>
          <w:lang w:val="ro-RO"/>
        </w:rPr>
        <w:t>şi</w:t>
      </w:r>
      <w:proofErr w:type="spellEnd"/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</w:t>
      </w:r>
      <w:proofErr w:type="spellStart"/>
      <w:r w:rsidR="00F61586" w:rsidRPr="00BF0874">
        <w:rPr>
          <w:rFonts w:ascii="Times New Roman" w:hAnsi="Times New Roman"/>
          <w:sz w:val="23"/>
          <w:szCs w:val="23"/>
          <w:lang w:val="ro-RO"/>
        </w:rPr>
        <w:t>protecţia</w:t>
      </w:r>
      <w:proofErr w:type="spellEnd"/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muncii,</w:t>
      </w:r>
      <w:r w:rsidR="00292A4C" w:rsidRPr="00BF0874">
        <w:rPr>
          <w:rFonts w:ascii="Times New Roman" w:hAnsi="Times New Roman"/>
          <w:sz w:val="23"/>
          <w:szCs w:val="23"/>
          <w:lang w:val="ro-RO"/>
        </w:rPr>
        <w:t xml:space="preserve"> </w:t>
      </w:r>
      <w:r w:rsidR="00954337" w:rsidRPr="00BF0874">
        <w:rPr>
          <w:rFonts w:ascii="Times New Roman" w:hAnsi="Times New Roman"/>
          <w:sz w:val="23"/>
          <w:szCs w:val="23"/>
          <w:lang w:val="ro-RO"/>
        </w:rPr>
        <w:t xml:space="preserve">domeniul </w:t>
      </w:r>
      <w:r w:rsidR="00292A4C" w:rsidRPr="00BF0874">
        <w:rPr>
          <w:rFonts w:ascii="Times New Roman" w:hAnsi="Times New Roman"/>
          <w:sz w:val="23"/>
          <w:szCs w:val="23"/>
          <w:lang w:val="ro-RO"/>
        </w:rPr>
        <w:t>social, relații de muncă,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</w:t>
      </w:r>
      <w:proofErr w:type="spellStart"/>
      <w:r w:rsidR="00F61586" w:rsidRPr="00BF0874">
        <w:rPr>
          <w:rFonts w:ascii="Times New Roman" w:hAnsi="Times New Roman"/>
          <w:sz w:val="23"/>
          <w:szCs w:val="23"/>
          <w:lang w:val="ro-RO"/>
        </w:rPr>
        <w:t>protecţia</w:t>
      </w:r>
      <w:proofErr w:type="spellEnd"/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mediului, </w:t>
      </w:r>
      <w:proofErr w:type="spellStart"/>
      <w:r w:rsidR="00F61586" w:rsidRPr="00BF0874">
        <w:rPr>
          <w:rFonts w:ascii="Times New Roman" w:hAnsi="Times New Roman"/>
          <w:sz w:val="23"/>
          <w:szCs w:val="23"/>
          <w:lang w:val="ro-RO"/>
        </w:rPr>
        <w:t>protecţia</w:t>
      </w:r>
      <w:proofErr w:type="spellEnd"/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monumentelor istorice, egalitatea de </w:t>
      </w:r>
      <w:proofErr w:type="spellStart"/>
      <w:r w:rsidR="00F61586" w:rsidRPr="00BF0874">
        <w:rPr>
          <w:rFonts w:ascii="Times New Roman" w:hAnsi="Times New Roman"/>
          <w:sz w:val="23"/>
          <w:szCs w:val="23"/>
          <w:lang w:val="ro-RO"/>
        </w:rPr>
        <w:t>şanse</w:t>
      </w:r>
      <w:proofErr w:type="spellEnd"/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, </w:t>
      </w:r>
      <w:proofErr w:type="spellStart"/>
      <w:r w:rsidR="00F61586" w:rsidRPr="00BF0874">
        <w:rPr>
          <w:rFonts w:ascii="Times New Roman" w:hAnsi="Times New Roman"/>
          <w:sz w:val="23"/>
          <w:szCs w:val="23"/>
          <w:lang w:val="ro-RO"/>
        </w:rPr>
        <w:t>eficienţă</w:t>
      </w:r>
      <w:proofErr w:type="spellEnd"/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energetică care sunt în vigoare la nivel </w:t>
      </w:r>
      <w:proofErr w:type="spellStart"/>
      <w:r w:rsidR="00F61586" w:rsidRPr="00BF0874">
        <w:rPr>
          <w:rFonts w:ascii="Times New Roman" w:hAnsi="Times New Roman"/>
          <w:sz w:val="23"/>
          <w:szCs w:val="23"/>
          <w:lang w:val="ro-RO"/>
        </w:rPr>
        <w:t>naţional</w:t>
      </w:r>
      <w:proofErr w:type="spellEnd"/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</w:t>
      </w:r>
      <w:proofErr w:type="spellStart"/>
      <w:r w:rsidR="00F61586" w:rsidRPr="00BF0874">
        <w:rPr>
          <w:rFonts w:ascii="Times New Roman" w:hAnsi="Times New Roman"/>
          <w:sz w:val="23"/>
          <w:szCs w:val="23"/>
          <w:lang w:val="ro-RO"/>
        </w:rPr>
        <w:t>şi</w:t>
      </w:r>
      <w:proofErr w:type="spellEnd"/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</w:t>
      </w:r>
      <w:proofErr w:type="spellStart"/>
      <w:r w:rsidR="00F61586" w:rsidRPr="00BF0874">
        <w:rPr>
          <w:rFonts w:ascii="Times New Roman" w:hAnsi="Times New Roman"/>
          <w:sz w:val="23"/>
          <w:szCs w:val="23"/>
          <w:lang w:val="ro-RO"/>
        </w:rPr>
        <w:t>internaţional</w:t>
      </w:r>
      <w:proofErr w:type="spellEnd"/>
      <w:r w:rsidR="00F61586" w:rsidRPr="00BF0874">
        <w:rPr>
          <w:rFonts w:ascii="Times New Roman" w:hAnsi="Times New Roman"/>
          <w:sz w:val="23"/>
          <w:szCs w:val="23"/>
          <w:lang w:val="ro-RO"/>
        </w:rPr>
        <w:t>.</w:t>
      </w:r>
    </w:p>
    <w:p w:rsidR="00F61586" w:rsidRPr="00BF0874" w:rsidRDefault="00EE6C9B" w:rsidP="00812B0E">
      <w:pPr>
        <w:pStyle w:val="DefaultText"/>
        <w:ind w:firstLine="540"/>
        <w:jc w:val="both"/>
        <w:rPr>
          <w:rFonts w:ascii="Times New Roman" w:hAnsi="Times New Roman"/>
          <w:sz w:val="23"/>
          <w:szCs w:val="23"/>
          <w:lang w:val="hu-HU"/>
        </w:rPr>
      </w:pPr>
      <w:r w:rsidRPr="00BF0874">
        <w:rPr>
          <w:rFonts w:ascii="Times New Roman" w:hAnsi="Times New Roman"/>
          <w:sz w:val="23"/>
          <w:szCs w:val="23"/>
          <w:lang w:val="ro-RO"/>
        </w:rPr>
        <w:t>8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.6. Prestatorul asigură aplicarea </w:t>
      </w:r>
      <w:proofErr w:type="spellStart"/>
      <w:r w:rsidR="00F61586" w:rsidRPr="00BF0874">
        <w:rPr>
          <w:rFonts w:ascii="Times New Roman" w:hAnsi="Times New Roman"/>
          <w:sz w:val="23"/>
          <w:szCs w:val="23"/>
          <w:lang w:val="ro-RO"/>
        </w:rPr>
        <w:t>şi</w:t>
      </w:r>
      <w:proofErr w:type="spellEnd"/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respectarea prevederilor </w:t>
      </w:r>
      <w:r w:rsidR="00B86016" w:rsidRPr="00BF0874">
        <w:rPr>
          <w:rFonts w:ascii="Times New Roman" w:hAnsi="Times New Roman"/>
          <w:sz w:val="23"/>
          <w:szCs w:val="23"/>
          <w:lang w:val="ro-RO"/>
        </w:rPr>
        <w:t>L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egii nr. 319/2006 </w:t>
      </w:r>
      <w:proofErr w:type="spellStart"/>
      <w:r w:rsidR="00F61586" w:rsidRPr="00BF0874">
        <w:rPr>
          <w:rFonts w:ascii="Times New Roman" w:hAnsi="Times New Roman"/>
          <w:sz w:val="23"/>
          <w:szCs w:val="23"/>
          <w:lang w:val="ro-RO"/>
        </w:rPr>
        <w:t>şi</w:t>
      </w:r>
      <w:proofErr w:type="spellEnd"/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H</w:t>
      </w:r>
      <w:r w:rsidR="00B86016" w:rsidRPr="00BF0874">
        <w:rPr>
          <w:rFonts w:ascii="Times New Roman" w:hAnsi="Times New Roman"/>
          <w:sz w:val="23"/>
          <w:szCs w:val="23"/>
          <w:lang w:val="ro-RO"/>
        </w:rPr>
        <w:t>.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>G</w:t>
      </w:r>
      <w:r w:rsidR="00B86016" w:rsidRPr="00BF0874">
        <w:rPr>
          <w:rFonts w:ascii="Times New Roman" w:hAnsi="Times New Roman"/>
          <w:sz w:val="23"/>
          <w:szCs w:val="23"/>
          <w:lang w:val="ro-RO"/>
        </w:rPr>
        <w:t>.</w:t>
      </w:r>
      <w:r w:rsidR="00F61586" w:rsidRPr="00BF0874">
        <w:rPr>
          <w:rFonts w:ascii="Times New Roman" w:hAnsi="Times New Roman"/>
          <w:sz w:val="23"/>
          <w:szCs w:val="23"/>
          <w:lang w:val="ro-RO"/>
        </w:rPr>
        <w:t xml:space="preserve"> nr. 1425/2006, referitoare la SSM. </w:t>
      </w:r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De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asemenea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,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prestatorul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are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obligaţia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de a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respecta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condiţiile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de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utilizare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, de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funcţionare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, de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exploatare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, de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întreţinere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, de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revizie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şi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de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verificare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de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către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organele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abilitate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gramStart"/>
      <w:r w:rsidR="00812B0E" w:rsidRPr="00BF0874">
        <w:rPr>
          <w:rFonts w:ascii="Times New Roman" w:hAnsi="Times New Roman"/>
          <w:sz w:val="23"/>
          <w:szCs w:val="23"/>
          <w:lang w:val="hu-HU"/>
        </w:rPr>
        <w:t>a</w:t>
      </w:r>
      <w:proofErr w:type="gram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utilajelor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,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lastRenderedPageBreak/>
        <w:t>instalaţiilor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,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echipamentelor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tehnice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.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Documentele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doveditoare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privind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respectarea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obligaţiilor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susmenţionate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se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vor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prezenta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la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cererea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="00812B0E" w:rsidRPr="00BF0874">
        <w:rPr>
          <w:rFonts w:ascii="Times New Roman" w:hAnsi="Times New Roman"/>
          <w:sz w:val="23"/>
          <w:szCs w:val="23"/>
          <w:lang w:val="hu-HU"/>
        </w:rPr>
        <w:t>achizitorului</w:t>
      </w:r>
      <w:proofErr w:type="spellEnd"/>
      <w:r w:rsidR="00812B0E" w:rsidRPr="00BF0874">
        <w:rPr>
          <w:rFonts w:ascii="Times New Roman" w:hAnsi="Times New Roman"/>
          <w:sz w:val="23"/>
          <w:szCs w:val="23"/>
          <w:lang w:val="hu-HU"/>
        </w:rPr>
        <w:t>.</w:t>
      </w:r>
    </w:p>
    <w:p w:rsidR="00116F28" w:rsidRPr="00BF0874" w:rsidRDefault="005D790E" w:rsidP="00116F28">
      <w:pPr>
        <w:ind w:firstLine="540"/>
        <w:jc w:val="both"/>
        <w:rPr>
          <w:snapToGrid w:val="0"/>
          <w:sz w:val="23"/>
          <w:szCs w:val="23"/>
          <w:lang w:val="hu-HU"/>
        </w:rPr>
      </w:pPr>
      <w:r w:rsidRPr="00BF0874">
        <w:rPr>
          <w:snapToGrid w:val="0"/>
          <w:sz w:val="23"/>
          <w:szCs w:val="23"/>
          <w:lang w:val="ro-RO"/>
        </w:rPr>
        <w:t>8.7.</w:t>
      </w:r>
      <w:r w:rsidRPr="00BF0874">
        <w:rPr>
          <w:b/>
          <w:snapToGrid w:val="0"/>
          <w:sz w:val="23"/>
          <w:szCs w:val="23"/>
          <w:lang w:val="ro-RO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Prestatorul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este pe </w:t>
      </w:r>
      <w:proofErr w:type="spellStart"/>
      <w:r w:rsidRPr="00BF0874">
        <w:rPr>
          <w:snapToGrid w:val="0"/>
          <w:sz w:val="23"/>
          <w:szCs w:val="23"/>
          <w:lang w:val="hu-HU"/>
        </w:rPr>
        <w:t>deplin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responsabil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pentru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conformitatea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, </w:t>
      </w:r>
      <w:proofErr w:type="spellStart"/>
      <w:r w:rsidRPr="00BF0874">
        <w:rPr>
          <w:snapToGrid w:val="0"/>
          <w:sz w:val="23"/>
          <w:szCs w:val="23"/>
          <w:lang w:val="hu-HU"/>
        </w:rPr>
        <w:t>stabilitatea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şi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siguranţa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tuturor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operaţiunilor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executate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, </w:t>
      </w:r>
      <w:proofErr w:type="spellStart"/>
      <w:r w:rsidRPr="00BF0874">
        <w:rPr>
          <w:snapToGrid w:val="0"/>
          <w:sz w:val="23"/>
          <w:szCs w:val="23"/>
          <w:lang w:val="hu-HU"/>
        </w:rPr>
        <w:t>precum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şi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pentru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procedeele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de </w:t>
      </w:r>
      <w:proofErr w:type="spellStart"/>
      <w:r w:rsidRPr="00BF0874">
        <w:rPr>
          <w:snapToGrid w:val="0"/>
          <w:sz w:val="23"/>
          <w:szCs w:val="23"/>
          <w:lang w:val="hu-HU"/>
        </w:rPr>
        <w:t>execuţie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utilizate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, </w:t>
      </w:r>
      <w:r w:rsidR="00D41229" w:rsidRPr="00BF0874">
        <w:rPr>
          <w:snapToGrid w:val="0"/>
          <w:sz w:val="23"/>
          <w:szCs w:val="23"/>
          <w:lang w:val="ro-RO"/>
        </w:rPr>
        <w:t xml:space="preserve">și are obligația de a </w:t>
      </w:r>
      <w:proofErr w:type="spellStart"/>
      <w:r w:rsidRPr="00BF0874">
        <w:rPr>
          <w:snapToGrid w:val="0"/>
          <w:sz w:val="23"/>
          <w:szCs w:val="23"/>
          <w:lang w:val="hu-HU"/>
        </w:rPr>
        <w:t>respecta</w:t>
      </w:r>
      <w:proofErr w:type="spellEnd"/>
      <w:r w:rsidR="00D41229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D41229" w:rsidRPr="00BF0874">
        <w:rPr>
          <w:snapToGrid w:val="0"/>
          <w:sz w:val="23"/>
          <w:szCs w:val="23"/>
          <w:lang w:val="hu-HU"/>
        </w:rPr>
        <w:t>prevederile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şi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reglementăril</w:t>
      </w:r>
      <w:r w:rsidR="00D41229" w:rsidRPr="00BF0874">
        <w:rPr>
          <w:snapToGrid w:val="0"/>
          <w:sz w:val="23"/>
          <w:szCs w:val="23"/>
          <w:lang w:val="hu-HU"/>
        </w:rPr>
        <w:t>e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legale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în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vigoare</w:t>
      </w:r>
      <w:proofErr w:type="spellEnd"/>
      <w:r w:rsidR="004630E3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4630E3" w:rsidRPr="00BF0874">
        <w:rPr>
          <w:snapToGrid w:val="0"/>
          <w:sz w:val="23"/>
          <w:szCs w:val="23"/>
          <w:lang w:val="hu-HU"/>
        </w:rPr>
        <w:t>în</w:t>
      </w:r>
      <w:proofErr w:type="spellEnd"/>
      <w:r w:rsidR="004630E3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4630E3" w:rsidRPr="00BF0874">
        <w:rPr>
          <w:snapToGrid w:val="0"/>
          <w:sz w:val="23"/>
          <w:szCs w:val="23"/>
          <w:lang w:val="hu-HU"/>
        </w:rPr>
        <w:t>domeniu</w:t>
      </w:r>
      <w:proofErr w:type="spellEnd"/>
      <w:r w:rsidRPr="00BF0874">
        <w:rPr>
          <w:snapToGrid w:val="0"/>
          <w:sz w:val="23"/>
          <w:szCs w:val="23"/>
          <w:lang w:val="hu-HU"/>
        </w:rPr>
        <w:t>.</w:t>
      </w:r>
    </w:p>
    <w:p w:rsidR="00116F28" w:rsidRPr="00BF0874" w:rsidRDefault="00116F28" w:rsidP="00116F28">
      <w:pPr>
        <w:pStyle w:val="DefaultText"/>
        <w:ind w:firstLine="567"/>
        <w:jc w:val="both"/>
        <w:rPr>
          <w:rFonts w:ascii="Times New Roman" w:hAnsi="Times New Roman"/>
          <w:sz w:val="23"/>
          <w:szCs w:val="23"/>
          <w:lang w:val="hu-HU"/>
        </w:rPr>
      </w:pPr>
      <w:r w:rsidRPr="00BF0874">
        <w:rPr>
          <w:rFonts w:ascii="Times New Roman" w:hAnsi="Times New Roman"/>
          <w:sz w:val="23"/>
          <w:szCs w:val="23"/>
          <w:lang w:val="hu-HU"/>
        </w:rPr>
        <w:t xml:space="preserve">8.8.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Prestatorul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va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respecta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toate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prevederile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legale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în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vigoare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="008A4A9C" w:rsidRPr="00BF0874">
        <w:rPr>
          <w:rFonts w:ascii="Times New Roman" w:hAnsi="Times New Roman"/>
          <w:sz w:val="23"/>
          <w:szCs w:val="23"/>
          <w:lang w:val="hu-HU"/>
        </w:rPr>
        <w:t>în</w:t>
      </w:r>
      <w:proofErr w:type="spellEnd"/>
      <w:r w:rsidR="008A4A9C"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="008A4A9C" w:rsidRPr="00BF0874">
        <w:rPr>
          <w:rFonts w:ascii="Times New Roman" w:hAnsi="Times New Roman"/>
          <w:sz w:val="23"/>
          <w:szCs w:val="23"/>
          <w:lang w:val="hu-HU"/>
        </w:rPr>
        <w:t>materie</w:t>
      </w:r>
      <w:proofErr w:type="spellEnd"/>
      <w:r w:rsidR="008A4A9C"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și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se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va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asigura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că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și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personalul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său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,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implicat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în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contract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,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va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respecta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prevederile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legale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,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aprobările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și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standardele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tehnice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,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profesionale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și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de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calitate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în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vigoare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>.</w:t>
      </w:r>
    </w:p>
    <w:p w:rsidR="00116F28" w:rsidRPr="00BF0874" w:rsidRDefault="00116F28" w:rsidP="00116F28">
      <w:pPr>
        <w:pStyle w:val="DefaultText"/>
        <w:ind w:firstLine="567"/>
        <w:jc w:val="both"/>
        <w:rPr>
          <w:rFonts w:ascii="Times New Roman" w:hAnsi="Times New Roman"/>
          <w:sz w:val="23"/>
          <w:szCs w:val="23"/>
          <w:lang w:val="hu-HU"/>
        </w:rPr>
      </w:pPr>
      <w:r w:rsidRPr="00BF0874">
        <w:rPr>
          <w:rFonts w:ascii="Times New Roman" w:hAnsi="Times New Roman"/>
          <w:sz w:val="23"/>
          <w:szCs w:val="23"/>
          <w:lang w:val="hu-HU"/>
        </w:rPr>
        <w:t xml:space="preserve">8.9.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Prestatorul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va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adopta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toate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măsurile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necesare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pentru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gramStart"/>
      <w:r w:rsidRPr="00BF0874">
        <w:rPr>
          <w:rFonts w:ascii="Times New Roman" w:hAnsi="Times New Roman"/>
          <w:sz w:val="23"/>
          <w:szCs w:val="23"/>
          <w:lang w:val="hu-HU"/>
        </w:rPr>
        <w:t>a</w:t>
      </w:r>
      <w:proofErr w:type="gram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asigura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,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în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mod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continuu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,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personalul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,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echipamentele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și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suportul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necesare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pentru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îndeplinirea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în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mod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eficient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a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obligațiilor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asumate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prin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prezentul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hu-HU"/>
        </w:rPr>
        <w:t>contract</w:t>
      </w:r>
      <w:proofErr w:type="spellEnd"/>
      <w:r w:rsidRPr="00BF0874">
        <w:rPr>
          <w:rFonts w:ascii="Times New Roman" w:hAnsi="Times New Roman"/>
          <w:sz w:val="23"/>
          <w:szCs w:val="23"/>
          <w:lang w:val="hu-HU"/>
        </w:rPr>
        <w:t xml:space="preserve">. </w:t>
      </w:r>
    </w:p>
    <w:p w:rsidR="008A4A9C" w:rsidRPr="00BF0874" w:rsidRDefault="008A4A9C" w:rsidP="008A4A9C">
      <w:pPr>
        <w:ind w:firstLine="567"/>
        <w:jc w:val="both"/>
        <w:rPr>
          <w:snapToGrid w:val="0"/>
          <w:sz w:val="23"/>
          <w:szCs w:val="23"/>
          <w:lang w:val="ro-RO"/>
        </w:rPr>
      </w:pPr>
      <w:r w:rsidRPr="00BF0874">
        <w:rPr>
          <w:sz w:val="23"/>
          <w:szCs w:val="23"/>
          <w:lang w:val="ro-RO"/>
        </w:rPr>
        <w:t xml:space="preserve">8.10. </w:t>
      </w:r>
      <w:r w:rsidRPr="00BF0874">
        <w:rPr>
          <w:snapToGrid w:val="0"/>
          <w:sz w:val="23"/>
          <w:szCs w:val="23"/>
          <w:lang w:val="ro-RO"/>
        </w:rPr>
        <w:t>Prestatorul se obligă să presteze serviciile cu respectarea prevederilor Caietului de sarcini și ale legislației în materie, în special prevederile actelor normative menționate expres în Caietul de sarcini</w:t>
      </w:r>
      <w:r w:rsidR="00CB6173">
        <w:rPr>
          <w:snapToGrid w:val="0"/>
          <w:sz w:val="23"/>
          <w:szCs w:val="23"/>
          <w:lang w:val="ro-RO"/>
        </w:rPr>
        <w:t>.</w:t>
      </w:r>
    </w:p>
    <w:p w:rsidR="007272F7" w:rsidRPr="00BF0874" w:rsidRDefault="007272F7" w:rsidP="007272F7">
      <w:pPr>
        <w:ind w:firstLine="567"/>
        <w:jc w:val="both"/>
        <w:rPr>
          <w:snapToGrid w:val="0"/>
          <w:sz w:val="23"/>
          <w:szCs w:val="23"/>
          <w:lang w:val="ro-RO"/>
        </w:rPr>
      </w:pPr>
      <w:r w:rsidRPr="00BF0874">
        <w:rPr>
          <w:snapToGrid w:val="0"/>
          <w:sz w:val="23"/>
          <w:szCs w:val="23"/>
          <w:lang w:val="ro-RO"/>
        </w:rPr>
        <w:t xml:space="preserve">8.11. </w:t>
      </w:r>
      <w:proofErr w:type="spellStart"/>
      <w:r w:rsidRPr="00BF0874">
        <w:rPr>
          <w:snapToGrid w:val="0"/>
          <w:sz w:val="23"/>
          <w:szCs w:val="23"/>
        </w:rPr>
        <w:t>Prestatorul</w:t>
      </w:r>
      <w:proofErr w:type="spellEnd"/>
      <w:r w:rsidRPr="00BF0874">
        <w:rPr>
          <w:snapToGrid w:val="0"/>
          <w:sz w:val="23"/>
          <w:szCs w:val="23"/>
        </w:rPr>
        <w:t xml:space="preserve"> se </w:t>
      </w:r>
      <w:proofErr w:type="spellStart"/>
      <w:r w:rsidRPr="00BF0874">
        <w:rPr>
          <w:snapToGrid w:val="0"/>
          <w:sz w:val="23"/>
          <w:szCs w:val="23"/>
        </w:rPr>
        <w:t>obligă</w:t>
      </w:r>
      <w:proofErr w:type="spellEnd"/>
      <w:r w:rsidRPr="00BF0874">
        <w:rPr>
          <w:snapToGrid w:val="0"/>
          <w:sz w:val="23"/>
          <w:szCs w:val="23"/>
        </w:rPr>
        <w:t xml:space="preserve"> ca </w:t>
      </w:r>
      <w:proofErr w:type="spellStart"/>
      <w:r w:rsidRPr="00BF0874">
        <w:rPr>
          <w:snapToGrid w:val="0"/>
          <w:sz w:val="23"/>
          <w:szCs w:val="23"/>
        </w:rPr>
        <w:t>pe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toată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durata</w:t>
      </w:r>
      <w:proofErr w:type="spellEnd"/>
      <w:r w:rsidRPr="00BF0874">
        <w:rPr>
          <w:snapToGrid w:val="0"/>
          <w:sz w:val="23"/>
          <w:szCs w:val="23"/>
        </w:rPr>
        <w:t xml:space="preserve"> de </w:t>
      </w:r>
      <w:proofErr w:type="spellStart"/>
      <w:r w:rsidRPr="00BF0874">
        <w:rPr>
          <w:snapToGrid w:val="0"/>
          <w:sz w:val="23"/>
          <w:szCs w:val="23"/>
        </w:rPr>
        <w:t>valabilitate</w:t>
      </w:r>
      <w:proofErr w:type="spellEnd"/>
      <w:r w:rsidRPr="00BF0874">
        <w:rPr>
          <w:snapToGrid w:val="0"/>
          <w:sz w:val="23"/>
          <w:szCs w:val="23"/>
        </w:rPr>
        <w:t xml:space="preserve"> a </w:t>
      </w:r>
      <w:proofErr w:type="spellStart"/>
      <w:r w:rsidRPr="00BF0874">
        <w:rPr>
          <w:snapToGrid w:val="0"/>
          <w:sz w:val="23"/>
          <w:szCs w:val="23"/>
        </w:rPr>
        <w:t>prezentului</w:t>
      </w:r>
      <w:proofErr w:type="spellEnd"/>
      <w:r w:rsidRPr="00BF0874">
        <w:rPr>
          <w:snapToGrid w:val="0"/>
          <w:sz w:val="23"/>
          <w:szCs w:val="23"/>
        </w:rPr>
        <w:t xml:space="preserve"> contract </w:t>
      </w:r>
      <w:proofErr w:type="spellStart"/>
      <w:proofErr w:type="gramStart"/>
      <w:r w:rsidRPr="00BF0874">
        <w:rPr>
          <w:snapToGrid w:val="0"/>
          <w:sz w:val="23"/>
          <w:szCs w:val="23"/>
        </w:rPr>
        <w:t>să</w:t>
      </w:r>
      <w:proofErr w:type="spellEnd"/>
      <w:proofErr w:type="gram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respecte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și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să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îndeplinească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obligațiile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prevăzute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în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sarcina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lui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în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cuprinsul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Caietului</w:t>
      </w:r>
      <w:proofErr w:type="spellEnd"/>
      <w:r w:rsidRPr="00BF0874">
        <w:rPr>
          <w:snapToGrid w:val="0"/>
          <w:sz w:val="23"/>
          <w:szCs w:val="23"/>
        </w:rPr>
        <w:t xml:space="preserve"> de </w:t>
      </w:r>
      <w:proofErr w:type="spellStart"/>
      <w:r w:rsidRPr="00BF0874">
        <w:rPr>
          <w:snapToGrid w:val="0"/>
          <w:sz w:val="23"/>
          <w:szCs w:val="23"/>
        </w:rPr>
        <w:t>sarcini</w:t>
      </w:r>
      <w:proofErr w:type="spellEnd"/>
      <w:r w:rsidRPr="00BF0874">
        <w:rPr>
          <w:snapToGrid w:val="0"/>
          <w:sz w:val="23"/>
          <w:szCs w:val="23"/>
        </w:rPr>
        <w:t xml:space="preserve">, </w:t>
      </w:r>
      <w:proofErr w:type="spellStart"/>
      <w:r w:rsidRPr="00BF0874">
        <w:rPr>
          <w:snapToGrid w:val="0"/>
          <w:sz w:val="23"/>
          <w:szCs w:val="23"/>
        </w:rPr>
        <w:t>anexă</w:t>
      </w:r>
      <w:proofErr w:type="spellEnd"/>
      <w:r w:rsidRPr="00BF0874">
        <w:rPr>
          <w:snapToGrid w:val="0"/>
          <w:sz w:val="23"/>
          <w:szCs w:val="23"/>
        </w:rPr>
        <w:t xml:space="preserve"> la </w:t>
      </w:r>
      <w:proofErr w:type="spellStart"/>
      <w:r w:rsidRPr="00BF0874">
        <w:rPr>
          <w:snapToGrid w:val="0"/>
          <w:sz w:val="23"/>
          <w:szCs w:val="23"/>
        </w:rPr>
        <w:t>prezentul</w:t>
      </w:r>
      <w:proofErr w:type="spellEnd"/>
      <w:r w:rsidRPr="00BF0874">
        <w:rPr>
          <w:snapToGrid w:val="0"/>
          <w:sz w:val="23"/>
          <w:szCs w:val="23"/>
        </w:rPr>
        <w:t xml:space="preserve"> contract din care face parte </w:t>
      </w:r>
      <w:proofErr w:type="spellStart"/>
      <w:r w:rsidRPr="00BF0874">
        <w:rPr>
          <w:snapToGrid w:val="0"/>
          <w:sz w:val="23"/>
          <w:szCs w:val="23"/>
        </w:rPr>
        <w:t>integrantă</w:t>
      </w:r>
      <w:proofErr w:type="spellEnd"/>
      <w:r w:rsidRPr="00BF0874">
        <w:rPr>
          <w:snapToGrid w:val="0"/>
          <w:sz w:val="23"/>
          <w:szCs w:val="23"/>
        </w:rPr>
        <w:t>.</w:t>
      </w:r>
    </w:p>
    <w:p w:rsidR="008A4A9C" w:rsidRPr="00BF0874" w:rsidRDefault="008A4A9C" w:rsidP="008A4A9C">
      <w:pPr>
        <w:pStyle w:val="DefaultText"/>
        <w:ind w:firstLine="540"/>
        <w:jc w:val="both"/>
        <w:rPr>
          <w:rFonts w:ascii="Times New Roman" w:hAnsi="Times New Roman"/>
          <w:sz w:val="23"/>
          <w:szCs w:val="23"/>
          <w:lang w:val="ro-RO"/>
        </w:rPr>
      </w:pPr>
      <w:r w:rsidRPr="00BF0874">
        <w:rPr>
          <w:rFonts w:ascii="Times New Roman" w:hAnsi="Times New Roman"/>
          <w:sz w:val="23"/>
          <w:szCs w:val="23"/>
          <w:lang w:val="ro-RO"/>
        </w:rPr>
        <w:t>8.1</w:t>
      </w:r>
      <w:r w:rsidR="007272F7" w:rsidRPr="00BF0874">
        <w:rPr>
          <w:rFonts w:ascii="Times New Roman" w:hAnsi="Times New Roman"/>
          <w:sz w:val="23"/>
          <w:szCs w:val="23"/>
          <w:lang w:val="ro-RO"/>
        </w:rPr>
        <w:t>2</w:t>
      </w:r>
      <w:r w:rsidRPr="00BF0874">
        <w:rPr>
          <w:rFonts w:ascii="Times New Roman" w:hAnsi="Times New Roman"/>
          <w:sz w:val="23"/>
          <w:szCs w:val="23"/>
          <w:lang w:val="ro-RO"/>
        </w:rPr>
        <w:t xml:space="preserve">. Prestatorul este responsabil de modul de prestare a serviciilor care fac obiectul prezentului contract și va fi răspunzător în conformitate cu prevederile legale în vigoare, pentru orice prejudicii cauzate </w:t>
      </w:r>
      <w:r w:rsidR="002B1C3B" w:rsidRPr="00BF0874">
        <w:rPr>
          <w:rFonts w:ascii="Times New Roman" w:hAnsi="Times New Roman"/>
          <w:sz w:val="23"/>
          <w:szCs w:val="23"/>
          <w:lang w:val="ro-RO"/>
        </w:rPr>
        <w:t>datorită</w:t>
      </w:r>
      <w:r w:rsidRPr="00BF0874">
        <w:rPr>
          <w:rFonts w:ascii="Times New Roman" w:hAnsi="Times New Roman"/>
          <w:sz w:val="23"/>
          <w:szCs w:val="23"/>
          <w:lang w:val="ro-RO"/>
        </w:rPr>
        <w:t xml:space="preserve"> prestării necorespunzătoare a acestora.</w:t>
      </w:r>
    </w:p>
    <w:p w:rsidR="008A4A9C" w:rsidRPr="00BF0874" w:rsidRDefault="009F4A30" w:rsidP="008A4A9C">
      <w:pPr>
        <w:ind w:firstLine="540"/>
        <w:jc w:val="both"/>
        <w:rPr>
          <w:snapToGrid w:val="0"/>
          <w:sz w:val="23"/>
          <w:szCs w:val="23"/>
          <w:lang w:val="ro-RO"/>
        </w:rPr>
      </w:pPr>
      <w:r w:rsidRPr="00BF0874">
        <w:rPr>
          <w:snapToGrid w:val="0"/>
          <w:sz w:val="23"/>
          <w:szCs w:val="23"/>
          <w:lang w:val="ro-RO"/>
        </w:rPr>
        <w:t>8.1</w:t>
      </w:r>
      <w:r w:rsidR="00BE1E63">
        <w:rPr>
          <w:snapToGrid w:val="0"/>
          <w:sz w:val="23"/>
          <w:szCs w:val="23"/>
          <w:lang w:val="ro-RO"/>
        </w:rPr>
        <w:t>3</w:t>
      </w:r>
      <w:r w:rsidRPr="00BF0874">
        <w:rPr>
          <w:snapToGrid w:val="0"/>
          <w:sz w:val="23"/>
          <w:szCs w:val="23"/>
          <w:lang w:val="ro-RO"/>
        </w:rPr>
        <w:t xml:space="preserve">. </w:t>
      </w:r>
      <w:r w:rsidR="008A4A9C" w:rsidRPr="00BF0874">
        <w:rPr>
          <w:sz w:val="23"/>
          <w:szCs w:val="23"/>
          <w:lang w:val="ro-RO"/>
        </w:rPr>
        <w:t>Drepturile și obligațiile prestatorului din prezentul capitol se completează cu cele prevăzute în caietul de sarcini.</w:t>
      </w:r>
    </w:p>
    <w:p w:rsidR="00BE1E63" w:rsidRDefault="00BE1E63" w:rsidP="00710A06">
      <w:pPr>
        <w:jc w:val="both"/>
        <w:rPr>
          <w:b/>
          <w:snapToGrid w:val="0"/>
          <w:sz w:val="23"/>
          <w:szCs w:val="23"/>
          <w:lang w:val="ro-RO"/>
        </w:rPr>
      </w:pPr>
    </w:p>
    <w:p w:rsidR="00D104CB" w:rsidRPr="00BF0874" w:rsidRDefault="00D104CB" w:rsidP="00710A06">
      <w:pPr>
        <w:jc w:val="both"/>
        <w:rPr>
          <w:b/>
          <w:snapToGrid w:val="0"/>
          <w:sz w:val="23"/>
          <w:szCs w:val="23"/>
          <w:lang w:val="ro-RO"/>
        </w:rPr>
      </w:pPr>
    </w:p>
    <w:p w:rsidR="00736EB9" w:rsidRPr="00BF0874" w:rsidRDefault="00EE6C9B">
      <w:pPr>
        <w:ind w:firstLine="567"/>
        <w:jc w:val="both"/>
        <w:rPr>
          <w:b/>
          <w:snapToGrid w:val="0"/>
          <w:sz w:val="23"/>
          <w:szCs w:val="23"/>
          <w:lang w:val="ro-RO"/>
        </w:rPr>
      </w:pPr>
      <w:r w:rsidRPr="00BF0874">
        <w:rPr>
          <w:b/>
          <w:snapToGrid w:val="0"/>
          <w:sz w:val="23"/>
          <w:szCs w:val="23"/>
          <w:lang w:val="ro-RO"/>
        </w:rPr>
        <w:t>9</w:t>
      </w:r>
      <w:r w:rsidR="00736EB9" w:rsidRPr="00BF0874">
        <w:rPr>
          <w:b/>
          <w:snapToGrid w:val="0"/>
          <w:sz w:val="23"/>
          <w:szCs w:val="23"/>
          <w:lang w:val="ro-RO"/>
        </w:rPr>
        <w:t>. RECEPŢIE ŞI VERIFICĂRI</w:t>
      </w:r>
    </w:p>
    <w:p w:rsidR="006D36D2" w:rsidRPr="00BF0874" w:rsidRDefault="00EE6C9B" w:rsidP="006D36D2">
      <w:pPr>
        <w:ind w:firstLine="567"/>
        <w:jc w:val="both"/>
        <w:rPr>
          <w:snapToGrid w:val="0"/>
          <w:sz w:val="23"/>
          <w:szCs w:val="23"/>
          <w:lang w:val="ro-RO"/>
        </w:rPr>
      </w:pPr>
      <w:r w:rsidRPr="00BF0874">
        <w:rPr>
          <w:snapToGrid w:val="0"/>
          <w:sz w:val="23"/>
          <w:szCs w:val="23"/>
          <w:lang w:val="ro-RO"/>
        </w:rPr>
        <w:t>9</w:t>
      </w:r>
      <w:r w:rsidR="00736EB9" w:rsidRPr="00BF0874">
        <w:rPr>
          <w:snapToGrid w:val="0"/>
          <w:sz w:val="23"/>
          <w:szCs w:val="23"/>
          <w:lang w:val="ro-RO"/>
        </w:rPr>
        <w:t>.1.</w:t>
      </w:r>
      <w:r w:rsidR="00320C97" w:rsidRPr="00BF0874">
        <w:rPr>
          <w:snapToGrid w:val="0"/>
          <w:sz w:val="23"/>
          <w:szCs w:val="23"/>
          <w:lang w:val="ro-RO"/>
        </w:rPr>
        <w:t xml:space="preserve"> </w:t>
      </w:r>
      <w:r w:rsidR="006D36D2" w:rsidRPr="00BF0874">
        <w:rPr>
          <w:sz w:val="23"/>
          <w:szCs w:val="23"/>
          <w:lang w:val="ro-RO"/>
        </w:rPr>
        <w:t xml:space="preserve">Achizitorul </w:t>
      </w:r>
      <w:r w:rsidR="00292F03" w:rsidRPr="00BF0874">
        <w:rPr>
          <w:sz w:val="23"/>
          <w:szCs w:val="23"/>
          <w:lang w:val="ro-RO"/>
        </w:rPr>
        <w:t>prin</w:t>
      </w:r>
      <w:r w:rsidR="006D36D2" w:rsidRPr="00BF0874">
        <w:rPr>
          <w:sz w:val="23"/>
          <w:szCs w:val="23"/>
          <w:lang w:val="ro-RO"/>
        </w:rPr>
        <w:t xml:space="preserve"> reprezentan</w:t>
      </w:r>
      <w:r w:rsidR="001D02D1" w:rsidRPr="00BF0874">
        <w:rPr>
          <w:sz w:val="23"/>
          <w:szCs w:val="23"/>
          <w:lang w:val="ro-RO"/>
        </w:rPr>
        <w:t>ții</w:t>
      </w:r>
      <w:r w:rsidR="006D36D2" w:rsidRPr="00BF0874">
        <w:rPr>
          <w:sz w:val="23"/>
          <w:szCs w:val="23"/>
          <w:lang w:val="ro-RO"/>
        </w:rPr>
        <w:t xml:space="preserve"> să</w:t>
      </w:r>
      <w:r w:rsidR="001D02D1" w:rsidRPr="00BF0874">
        <w:rPr>
          <w:sz w:val="23"/>
          <w:szCs w:val="23"/>
          <w:lang w:val="ro-RO"/>
        </w:rPr>
        <w:t>i</w:t>
      </w:r>
      <w:r w:rsidR="006D36D2" w:rsidRPr="00BF0874">
        <w:rPr>
          <w:sz w:val="23"/>
          <w:szCs w:val="23"/>
          <w:lang w:val="ro-RO"/>
        </w:rPr>
        <w:t xml:space="preserve"> </w:t>
      </w:r>
      <w:r w:rsidR="006D36D2" w:rsidRPr="00BF0874">
        <w:rPr>
          <w:snapToGrid w:val="0"/>
          <w:sz w:val="23"/>
          <w:szCs w:val="23"/>
          <w:lang w:val="ro-RO"/>
        </w:rPr>
        <w:t>împuternici</w:t>
      </w:r>
      <w:r w:rsidR="001D02D1" w:rsidRPr="00BF0874">
        <w:rPr>
          <w:snapToGrid w:val="0"/>
          <w:sz w:val="23"/>
          <w:szCs w:val="23"/>
          <w:lang w:val="ro-RO"/>
        </w:rPr>
        <w:t>ți</w:t>
      </w:r>
      <w:r w:rsidR="006D36D2" w:rsidRPr="00BF0874">
        <w:rPr>
          <w:snapToGrid w:val="0"/>
          <w:sz w:val="23"/>
          <w:szCs w:val="23"/>
          <w:lang w:val="ro-RO"/>
        </w:rPr>
        <w:t xml:space="preserve"> în acest scop</w:t>
      </w:r>
      <w:r w:rsidR="001D02D1" w:rsidRPr="00BF0874">
        <w:rPr>
          <w:snapToGrid w:val="0"/>
          <w:sz w:val="23"/>
          <w:szCs w:val="23"/>
          <w:lang w:val="ro-RO"/>
        </w:rPr>
        <w:t>,</w:t>
      </w:r>
      <w:r w:rsidR="006D36D2" w:rsidRPr="00BF0874">
        <w:rPr>
          <w:snapToGrid w:val="0"/>
          <w:sz w:val="23"/>
          <w:szCs w:val="23"/>
          <w:lang w:val="ro-RO"/>
        </w:rPr>
        <w:t xml:space="preserve"> </w:t>
      </w:r>
      <w:r w:rsidR="006D36D2" w:rsidRPr="00BF0874">
        <w:rPr>
          <w:sz w:val="23"/>
          <w:szCs w:val="23"/>
          <w:lang w:val="ro-RO"/>
        </w:rPr>
        <w:t xml:space="preserve">are dreptul de a inspecta </w:t>
      </w:r>
      <w:proofErr w:type="spellStart"/>
      <w:r w:rsidR="006D36D2" w:rsidRPr="00BF0874">
        <w:rPr>
          <w:sz w:val="23"/>
          <w:szCs w:val="23"/>
          <w:lang w:val="ro-RO"/>
        </w:rPr>
        <w:t>şi</w:t>
      </w:r>
      <w:proofErr w:type="spellEnd"/>
      <w:r w:rsidR="006D36D2" w:rsidRPr="00BF0874">
        <w:rPr>
          <w:sz w:val="23"/>
          <w:szCs w:val="23"/>
          <w:lang w:val="ro-RO"/>
        </w:rPr>
        <w:t xml:space="preserve">/sau testa </w:t>
      </w:r>
      <w:r w:rsidR="00462F0B" w:rsidRPr="00BF0874">
        <w:rPr>
          <w:sz w:val="23"/>
          <w:szCs w:val="23"/>
          <w:lang w:val="ro-RO"/>
        </w:rPr>
        <w:t>modul de prestare a serviciilor</w:t>
      </w:r>
      <w:r w:rsidR="006D36D2" w:rsidRPr="00BF0874">
        <w:rPr>
          <w:snapToGrid w:val="0"/>
          <w:sz w:val="23"/>
          <w:szCs w:val="23"/>
          <w:lang w:val="ro-RO"/>
        </w:rPr>
        <w:t>.</w:t>
      </w:r>
    </w:p>
    <w:p w:rsidR="00462F0B" w:rsidRPr="00BF0874" w:rsidRDefault="00EE6C9B" w:rsidP="008A4A9C">
      <w:pPr>
        <w:ind w:firstLine="567"/>
        <w:jc w:val="both"/>
        <w:rPr>
          <w:snapToGrid w:val="0"/>
          <w:sz w:val="23"/>
          <w:szCs w:val="23"/>
          <w:lang w:val="ro-RO"/>
        </w:rPr>
      </w:pPr>
      <w:r w:rsidRPr="00BF0874">
        <w:rPr>
          <w:snapToGrid w:val="0"/>
          <w:sz w:val="23"/>
          <w:szCs w:val="23"/>
          <w:lang w:val="ro-RO"/>
        </w:rPr>
        <w:t>9</w:t>
      </w:r>
      <w:r w:rsidR="008A4A9C" w:rsidRPr="00BF0874">
        <w:rPr>
          <w:snapToGrid w:val="0"/>
          <w:sz w:val="23"/>
          <w:szCs w:val="23"/>
          <w:lang w:val="ro-RO"/>
        </w:rPr>
        <w:t xml:space="preserve">.2. </w:t>
      </w:r>
      <w:r w:rsidR="000B7C34" w:rsidRPr="00BF0874">
        <w:rPr>
          <w:snapToGrid w:val="0"/>
          <w:sz w:val="23"/>
          <w:szCs w:val="23"/>
          <w:lang w:val="ro-RO"/>
        </w:rPr>
        <w:t xml:space="preserve">Prestatorul este obligat să se conformeze solicitărilor formulate de achizitor privind </w:t>
      </w:r>
      <w:r w:rsidR="006D36D2" w:rsidRPr="00BF0874">
        <w:rPr>
          <w:snapToGrid w:val="0"/>
          <w:sz w:val="23"/>
          <w:szCs w:val="23"/>
          <w:lang w:val="ro-RO"/>
        </w:rPr>
        <w:t>neconformitățile/problemele semnalate în cadrul inspecțiilor/verificărilor</w:t>
      </w:r>
      <w:r w:rsidR="000B7C34" w:rsidRPr="00BF0874">
        <w:rPr>
          <w:snapToGrid w:val="0"/>
          <w:sz w:val="23"/>
          <w:szCs w:val="23"/>
          <w:lang w:val="ro-RO"/>
        </w:rPr>
        <w:t>,</w:t>
      </w:r>
      <w:r w:rsidR="000B7C34" w:rsidRPr="00BF0874">
        <w:rPr>
          <w:sz w:val="23"/>
          <w:szCs w:val="23"/>
          <w:lang w:val="ro-RO"/>
        </w:rPr>
        <w:t xml:space="preserve"> în termenul limită indicat de către achizitor, fără a modifica prețul contractului stabilit la art. 2.</w:t>
      </w:r>
      <w:r w:rsidR="00C2414F" w:rsidRPr="00BF0874">
        <w:rPr>
          <w:sz w:val="23"/>
          <w:szCs w:val="23"/>
          <w:lang w:val="ro-RO"/>
        </w:rPr>
        <w:t>3</w:t>
      </w:r>
      <w:r w:rsidR="000B7C34" w:rsidRPr="00BF0874">
        <w:rPr>
          <w:sz w:val="23"/>
          <w:szCs w:val="23"/>
          <w:lang w:val="ro-RO"/>
        </w:rPr>
        <w:t>.</w:t>
      </w:r>
      <w:r w:rsidR="00462F0B" w:rsidRPr="00BF0874">
        <w:rPr>
          <w:sz w:val="23"/>
          <w:szCs w:val="23"/>
          <w:lang w:val="ro-RO"/>
        </w:rPr>
        <w:t xml:space="preserve">, </w:t>
      </w:r>
      <w:proofErr w:type="gramStart"/>
      <w:r w:rsidR="00462F0B" w:rsidRPr="00BF0874">
        <w:rPr>
          <w:snapToGrid w:val="0"/>
          <w:sz w:val="23"/>
          <w:szCs w:val="23"/>
        </w:rPr>
        <w:t>sub</w:t>
      </w:r>
      <w:proofErr w:type="gramEnd"/>
      <w:r w:rsidR="00462F0B" w:rsidRPr="00BF0874">
        <w:rPr>
          <w:snapToGrid w:val="0"/>
          <w:sz w:val="23"/>
          <w:szCs w:val="23"/>
        </w:rPr>
        <w:t xml:space="preserve"> </w:t>
      </w:r>
      <w:proofErr w:type="spellStart"/>
      <w:r w:rsidR="00462F0B" w:rsidRPr="00BF0874">
        <w:rPr>
          <w:snapToGrid w:val="0"/>
          <w:sz w:val="23"/>
          <w:szCs w:val="23"/>
        </w:rPr>
        <w:t>sancțiunea</w:t>
      </w:r>
      <w:proofErr w:type="spellEnd"/>
      <w:r w:rsidR="00462F0B" w:rsidRPr="00BF0874">
        <w:rPr>
          <w:snapToGrid w:val="0"/>
          <w:sz w:val="23"/>
          <w:szCs w:val="23"/>
        </w:rPr>
        <w:t xml:space="preserve"> </w:t>
      </w:r>
      <w:proofErr w:type="spellStart"/>
      <w:r w:rsidR="00462F0B" w:rsidRPr="00BF0874">
        <w:rPr>
          <w:snapToGrid w:val="0"/>
          <w:sz w:val="23"/>
          <w:szCs w:val="23"/>
        </w:rPr>
        <w:t>aplicării</w:t>
      </w:r>
      <w:proofErr w:type="spellEnd"/>
      <w:r w:rsidR="00462F0B" w:rsidRPr="00BF0874">
        <w:rPr>
          <w:snapToGrid w:val="0"/>
          <w:sz w:val="23"/>
          <w:szCs w:val="23"/>
        </w:rPr>
        <w:t xml:space="preserve"> </w:t>
      </w:r>
      <w:proofErr w:type="spellStart"/>
      <w:r w:rsidR="00462F0B" w:rsidRPr="00BF0874">
        <w:rPr>
          <w:snapToGrid w:val="0"/>
          <w:sz w:val="23"/>
          <w:szCs w:val="23"/>
        </w:rPr>
        <w:t>prevederilor</w:t>
      </w:r>
      <w:proofErr w:type="spellEnd"/>
      <w:r w:rsidR="00462F0B" w:rsidRPr="00BF0874">
        <w:rPr>
          <w:snapToGrid w:val="0"/>
          <w:sz w:val="23"/>
          <w:szCs w:val="23"/>
        </w:rPr>
        <w:t xml:space="preserve"> art. 11.1.</w:t>
      </w:r>
    </w:p>
    <w:p w:rsidR="00BE1E63" w:rsidRDefault="000B7C34" w:rsidP="00462F0B">
      <w:pPr>
        <w:jc w:val="both"/>
        <w:rPr>
          <w:snapToGrid w:val="0"/>
          <w:sz w:val="23"/>
          <w:szCs w:val="23"/>
          <w:lang w:val="ro-RO"/>
        </w:rPr>
      </w:pPr>
      <w:r w:rsidRPr="00BF0874">
        <w:rPr>
          <w:snapToGrid w:val="0"/>
          <w:sz w:val="23"/>
          <w:szCs w:val="23"/>
          <w:lang w:val="ro-RO"/>
        </w:rPr>
        <w:t xml:space="preserve"> </w:t>
      </w:r>
    </w:p>
    <w:p w:rsidR="00D104CB" w:rsidRPr="00BF0874" w:rsidRDefault="00D104CB" w:rsidP="00462F0B">
      <w:pPr>
        <w:jc w:val="both"/>
        <w:rPr>
          <w:snapToGrid w:val="0"/>
          <w:sz w:val="23"/>
          <w:szCs w:val="23"/>
          <w:lang w:val="ro-RO"/>
        </w:rPr>
      </w:pPr>
    </w:p>
    <w:p w:rsidR="00736EB9" w:rsidRPr="00BF0874" w:rsidRDefault="00E54DF7">
      <w:pPr>
        <w:ind w:firstLine="567"/>
        <w:jc w:val="both"/>
        <w:rPr>
          <w:b/>
          <w:snapToGrid w:val="0"/>
          <w:sz w:val="23"/>
          <w:szCs w:val="23"/>
          <w:lang w:val="ro-RO"/>
        </w:rPr>
      </w:pPr>
      <w:r w:rsidRPr="00BF0874">
        <w:rPr>
          <w:b/>
          <w:snapToGrid w:val="0"/>
          <w:sz w:val="23"/>
          <w:szCs w:val="23"/>
          <w:lang w:val="ro-RO"/>
        </w:rPr>
        <w:t>1</w:t>
      </w:r>
      <w:r w:rsidR="00EE6C9B" w:rsidRPr="00BF0874">
        <w:rPr>
          <w:b/>
          <w:snapToGrid w:val="0"/>
          <w:sz w:val="23"/>
          <w:szCs w:val="23"/>
          <w:lang w:val="ro-RO"/>
        </w:rPr>
        <w:t>0</w:t>
      </w:r>
      <w:r w:rsidR="00736EB9" w:rsidRPr="00BF0874">
        <w:rPr>
          <w:b/>
          <w:snapToGrid w:val="0"/>
          <w:sz w:val="23"/>
          <w:szCs w:val="23"/>
          <w:lang w:val="ro-RO"/>
        </w:rPr>
        <w:t>. ÎNCEPERE, FINALIZARE, ÎNTÂRZIERI, SISTARE</w:t>
      </w:r>
    </w:p>
    <w:p w:rsidR="00736EB9" w:rsidRPr="00BF0874" w:rsidRDefault="00EE6C9B">
      <w:pPr>
        <w:ind w:firstLine="567"/>
        <w:jc w:val="both"/>
        <w:rPr>
          <w:sz w:val="23"/>
          <w:szCs w:val="23"/>
          <w:lang w:val="it-IT"/>
        </w:rPr>
      </w:pPr>
      <w:r w:rsidRPr="00BF0874">
        <w:rPr>
          <w:sz w:val="23"/>
          <w:szCs w:val="23"/>
          <w:lang w:val="it-IT"/>
        </w:rPr>
        <w:t>10</w:t>
      </w:r>
      <w:r w:rsidR="00736EB9" w:rsidRPr="00BF0874">
        <w:rPr>
          <w:sz w:val="23"/>
          <w:szCs w:val="23"/>
          <w:lang w:val="it-IT"/>
        </w:rPr>
        <w:t xml:space="preserve">.1. Prestatorul are obligaţia de a începe prestarea serviciilor în cel mai scurt </w:t>
      </w:r>
      <w:r w:rsidR="00F12ED0" w:rsidRPr="00BF0874">
        <w:rPr>
          <w:sz w:val="23"/>
          <w:szCs w:val="23"/>
          <w:lang w:val="it-IT"/>
        </w:rPr>
        <w:t xml:space="preserve">timp </w:t>
      </w:r>
      <w:r w:rsidR="00736EB9" w:rsidRPr="00BF0874">
        <w:rPr>
          <w:sz w:val="23"/>
          <w:szCs w:val="23"/>
          <w:lang w:val="it-IT"/>
        </w:rPr>
        <w:t xml:space="preserve">posibil de la </w:t>
      </w:r>
      <w:r w:rsidR="00DD58F1" w:rsidRPr="00BF0874">
        <w:rPr>
          <w:sz w:val="23"/>
          <w:szCs w:val="23"/>
          <w:lang w:val="it-IT"/>
        </w:rPr>
        <w:t xml:space="preserve">data </w:t>
      </w:r>
      <w:r w:rsidR="00710A06" w:rsidRPr="00BF0874">
        <w:rPr>
          <w:sz w:val="23"/>
          <w:szCs w:val="23"/>
          <w:lang w:val="it-IT"/>
        </w:rPr>
        <w:t>semnării prezentului contract</w:t>
      </w:r>
      <w:r w:rsidR="00736EB9" w:rsidRPr="00BF0874">
        <w:rPr>
          <w:sz w:val="23"/>
          <w:szCs w:val="23"/>
          <w:lang w:val="it-IT"/>
        </w:rPr>
        <w:t>.</w:t>
      </w:r>
    </w:p>
    <w:p w:rsidR="00736EB9" w:rsidRPr="00BF0874" w:rsidRDefault="00EE6C9B" w:rsidP="00A608E0">
      <w:pPr>
        <w:ind w:firstLine="567"/>
        <w:jc w:val="both"/>
        <w:rPr>
          <w:sz w:val="23"/>
          <w:szCs w:val="23"/>
        </w:rPr>
      </w:pPr>
      <w:r w:rsidRPr="00BF0874">
        <w:rPr>
          <w:sz w:val="23"/>
          <w:szCs w:val="23"/>
        </w:rPr>
        <w:t>10</w:t>
      </w:r>
      <w:r w:rsidR="00736EB9" w:rsidRPr="00BF0874">
        <w:rPr>
          <w:sz w:val="23"/>
          <w:szCs w:val="23"/>
        </w:rPr>
        <w:t>.</w:t>
      </w:r>
      <w:r w:rsidR="000B7C34" w:rsidRPr="00BF0874">
        <w:rPr>
          <w:sz w:val="23"/>
          <w:szCs w:val="23"/>
        </w:rPr>
        <w:t>2</w:t>
      </w:r>
      <w:r w:rsidR="00736EB9" w:rsidRPr="00BF0874">
        <w:rPr>
          <w:sz w:val="23"/>
          <w:szCs w:val="23"/>
        </w:rPr>
        <w:t xml:space="preserve">. </w:t>
      </w:r>
      <w:proofErr w:type="spellStart"/>
      <w:r w:rsidR="00736EB9" w:rsidRPr="00BF0874">
        <w:rPr>
          <w:sz w:val="23"/>
          <w:szCs w:val="23"/>
        </w:rPr>
        <w:t>În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cazul</w:t>
      </w:r>
      <w:proofErr w:type="spellEnd"/>
      <w:r w:rsidR="00736EB9" w:rsidRPr="00BF0874">
        <w:rPr>
          <w:sz w:val="23"/>
          <w:szCs w:val="23"/>
        </w:rPr>
        <w:t xml:space="preserve"> </w:t>
      </w:r>
      <w:proofErr w:type="spellStart"/>
      <w:r w:rsidR="00736EB9" w:rsidRPr="00BF0874">
        <w:rPr>
          <w:sz w:val="23"/>
          <w:szCs w:val="23"/>
        </w:rPr>
        <w:t>în</w:t>
      </w:r>
      <w:proofErr w:type="spellEnd"/>
      <w:r w:rsidR="00736EB9" w:rsidRPr="00BF0874">
        <w:rPr>
          <w:sz w:val="23"/>
          <w:szCs w:val="23"/>
        </w:rPr>
        <w:t xml:space="preserve"> care: </w:t>
      </w:r>
    </w:p>
    <w:p w:rsidR="00736EB9" w:rsidRPr="00BF0874" w:rsidRDefault="00736EB9" w:rsidP="00294ED4">
      <w:pPr>
        <w:ind w:left="720" w:firstLine="720"/>
        <w:jc w:val="both"/>
        <w:rPr>
          <w:sz w:val="23"/>
          <w:szCs w:val="23"/>
        </w:rPr>
      </w:pPr>
      <w:r w:rsidRPr="00BF0874">
        <w:rPr>
          <w:sz w:val="23"/>
          <w:szCs w:val="23"/>
        </w:rPr>
        <w:t xml:space="preserve">a) </w:t>
      </w:r>
      <w:proofErr w:type="spellStart"/>
      <w:proofErr w:type="gramStart"/>
      <w:r w:rsidRPr="00BF0874">
        <w:rPr>
          <w:sz w:val="23"/>
          <w:szCs w:val="23"/>
        </w:rPr>
        <w:t>orice</w:t>
      </w:r>
      <w:proofErr w:type="spellEnd"/>
      <w:proofErr w:type="gramEnd"/>
      <w:r w:rsidRPr="00BF0874">
        <w:rPr>
          <w:sz w:val="23"/>
          <w:szCs w:val="23"/>
        </w:rPr>
        <w:t xml:space="preserve"> motive de </w:t>
      </w:r>
      <w:proofErr w:type="spellStart"/>
      <w:r w:rsidRPr="00BF0874">
        <w:rPr>
          <w:sz w:val="23"/>
          <w:szCs w:val="23"/>
        </w:rPr>
        <w:t>întârziere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ce</w:t>
      </w:r>
      <w:proofErr w:type="spellEnd"/>
      <w:r w:rsidRPr="00BF0874">
        <w:rPr>
          <w:sz w:val="23"/>
          <w:szCs w:val="23"/>
        </w:rPr>
        <w:t xml:space="preserve"> nu se </w:t>
      </w:r>
      <w:proofErr w:type="spellStart"/>
      <w:r w:rsidRPr="00BF0874">
        <w:rPr>
          <w:sz w:val="23"/>
          <w:szCs w:val="23"/>
        </w:rPr>
        <w:t>datorează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prestatorului</w:t>
      </w:r>
      <w:proofErr w:type="spellEnd"/>
      <w:r w:rsidRPr="00BF0874">
        <w:rPr>
          <w:sz w:val="23"/>
          <w:szCs w:val="23"/>
        </w:rPr>
        <w:t xml:space="preserve">; </w:t>
      </w:r>
      <w:proofErr w:type="spellStart"/>
      <w:r w:rsidRPr="00BF0874">
        <w:rPr>
          <w:sz w:val="23"/>
          <w:szCs w:val="23"/>
        </w:rPr>
        <w:t>sau</w:t>
      </w:r>
      <w:proofErr w:type="spellEnd"/>
      <w:r w:rsidRPr="00BF0874">
        <w:rPr>
          <w:sz w:val="23"/>
          <w:szCs w:val="23"/>
        </w:rPr>
        <w:t xml:space="preserve"> </w:t>
      </w:r>
    </w:p>
    <w:p w:rsidR="005A358B" w:rsidRPr="00BF0874" w:rsidRDefault="00736EB9" w:rsidP="00294ED4">
      <w:pPr>
        <w:ind w:firstLine="1440"/>
        <w:jc w:val="both"/>
        <w:rPr>
          <w:sz w:val="23"/>
          <w:szCs w:val="23"/>
        </w:rPr>
      </w:pPr>
      <w:r w:rsidRPr="00BF0874">
        <w:rPr>
          <w:sz w:val="23"/>
          <w:szCs w:val="23"/>
        </w:rPr>
        <w:t xml:space="preserve">b) </w:t>
      </w:r>
      <w:proofErr w:type="spellStart"/>
      <w:r w:rsidRPr="00BF0874">
        <w:rPr>
          <w:sz w:val="23"/>
          <w:szCs w:val="23"/>
        </w:rPr>
        <w:t>alte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circumstanţe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neobişnuite</w:t>
      </w:r>
      <w:proofErr w:type="spellEnd"/>
      <w:r w:rsidRPr="00BF0874">
        <w:rPr>
          <w:sz w:val="23"/>
          <w:szCs w:val="23"/>
        </w:rPr>
        <w:t xml:space="preserve">, </w:t>
      </w:r>
      <w:proofErr w:type="spellStart"/>
      <w:r w:rsidRPr="00BF0874">
        <w:rPr>
          <w:sz w:val="23"/>
          <w:szCs w:val="23"/>
        </w:rPr>
        <w:t>susceptibile</w:t>
      </w:r>
      <w:proofErr w:type="spellEnd"/>
      <w:r w:rsidRPr="00BF0874">
        <w:rPr>
          <w:sz w:val="23"/>
          <w:szCs w:val="23"/>
        </w:rPr>
        <w:t xml:space="preserve"> de a </w:t>
      </w:r>
      <w:proofErr w:type="spellStart"/>
      <w:r w:rsidRPr="00BF0874">
        <w:rPr>
          <w:sz w:val="23"/>
          <w:szCs w:val="23"/>
        </w:rPr>
        <w:t>surveni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altfel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decât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prin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încălcarea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contractului</w:t>
      </w:r>
      <w:proofErr w:type="spellEnd"/>
      <w:r w:rsidRPr="00BF0874">
        <w:rPr>
          <w:sz w:val="23"/>
          <w:szCs w:val="23"/>
        </w:rPr>
        <w:t xml:space="preserve"> de </w:t>
      </w:r>
      <w:proofErr w:type="spellStart"/>
      <w:r w:rsidRPr="00BF0874">
        <w:rPr>
          <w:sz w:val="23"/>
          <w:szCs w:val="23"/>
        </w:rPr>
        <w:t>către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prestator</w:t>
      </w:r>
      <w:proofErr w:type="spellEnd"/>
      <w:r w:rsidR="00464FC5" w:rsidRPr="00BF0874">
        <w:rPr>
          <w:sz w:val="23"/>
          <w:szCs w:val="23"/>
        </w:rPr>
        <w:t>,</w:t>
      </w:r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îndreptăţesc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prestatorul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să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solicite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prelungirea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perioadei</w:t>
      </w:r>
      <w:proofErr w:type="spellEnd"/>
      <w:r w:rsidRPr="00BF0874">
        <w:rPr>
          <w:sz w:val="23"/>
          <w:szCs w:val="23"/>
        </w:rPr>
        <w:t xml:space="preserve"> de </w:t>
      </w:r>
      <w:proofErr w:type="spellStart"/>
      <w:r w:rsidRPr="00BF0874">
        <w:rPr>
          <w:sz w:val="23"/>
          <w:szCs w:val="23"/>
        </w:rPr>
        <w:t>prestare</w:t>
      </w:r>
      <w:proofErr w:type="spellEnd"/>
      <w:r w:rsidRPr="00BF0874">
        <w:rPr>
          <w:sz w:val="23"/>
          <w:szCs w:val="23"/>
        </w:rPr>
        <w:t xml:space="preserve"> a </w:t>
      </w:r>
      <w:proofErr w:type="spellStart"/>
      <w:r w:rsidRPr="00BF0874">
        <w:rPr>
          <w:sz w:val="23"/>
          <w:szCs w:val="23"/>
        </w:rPr>
        <w:t>serviciilor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sau</w:t>
      </w:r>
      <w:proofErr w:type="spellEnd"/>
      <w:r w:rsidRPr="00BF0874">
        <w:rPr>
          <w:sz w:val="23"/>
          <w:szCs w:val="23"/>
        </w:rPr>
        <w:t xml:space="preserve"> a </w:t>
      </w:r>
      <w:proofErr w:type="spellStart"/>
      <w:r w:rsidRPr="00BF0874">
        <w:rPr>
          <w:sz w:val="23"/>
          <w:szCs w:val="23"/>
        </w:rPr>
        <w:t>oricărei</w:t>
      </w:r>
      <w:proofErr w:type="spellEnd"/>
      <w:r w:rsidRPr="00BF0874">
        <w:rPr>
          <w:sz w:val="23"/>
          <w:szCs w:val="23"/>
        </w:rPr>
        <w:t xml:space="preserve"> faze a </w:t>
      </w:r>
      <w:proofErr w:type="spellStart"/>
      <w:r w:rsidRPr="00BF0874">
        <w:rPr>
          <w:sz w:val="23"/>
          <w:szCs w:val="23"/>
        </w:rPr>
        <w:t>acestora</w:t>
      </w:r>
      <w:proofErr w:type="spellEnd"/>
      <w:r w:rsidRPr="00BF0874">
        <w:rPr>
          <w:sz w:val="23"/>
          <w:szCs w:val="23"/>
        </w:rPr>
        <w:t xml:space="preserve">, </w:t>
      </w:r>
      <w:proofErr w:type="spellStart"/>
      <w:r w:rsidRPr="00BF0874">
        <w:rPr>
          <w:sz w:val="23"/>
          <w:szCs w:val="23"/>
        </w:rPr>
        <w:t>părţile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vor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revizui</w:t>
      </w:r>
      <w:proofErr w:type="spellEnd"/>
      <w:r w:rsidRPr="00BF0874">
        <w:rPr>
          <w:sz w:val="23"/>
          <w:szCs w:val="23"/>
        </w:rPr>
        <w:t xml:space="preserve">, de </w:t>
      </w:r>
      <w:proofErr w:type="spellStart"/>
      <w:r w:rsidRPr="00BF0874">
        <w:rPr>
          <w:sz w:val="23"/>
          <w:szCs w:val="23"/>
        </w:rPr>
        <w:t>comun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acord</w:t>
      </w:r>
      <w:proofErr w:type="spellEnd"/>
      <w:r w:rsidRPr="00BF0874">
        <w:rPr>
          <w:sz w:val="23"/>
          <w:szCs w:val="23"/>
        </w:rPr>
        <w:t xml:space="preserve">, </w:t>
      </w:r>
      <w:proofErr w:type="spellStart"/>
      <w:r w:rsidRPr="00BF0874">
        <w:rPr>
          <w:sz w:val="23"/>
          <w:szCs w:val="23"/>
        </w:rPr>
        <w:t>perioada</w:t>
      </w:r>
      <w:proofErr w:type="spellEnd"/>
      <w:r w:rsidRPr="00BF0874">
        <w:rPr>
          <w:sz w:val="23"/>
          <w:szCs w:val="23"/>
        </w:rPr>
        <w:t xml:space="preserve"> de </w:t>
      </w:r>
      <w:proofErr w:type="spellStart"/>
      <w:r w:rsidRPr="00BF0874">
        <w:rPr>
          <w:sz w:val="23"/>
          <w:szCs w:val="23"/>
        </w:rPr>
        <w:t>prestare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şi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vor</w:t>
      </w:r>
      <w:proofErr w:type="spellEnd"/>
      <w:r w:rsidR="005A358B" w:rsidRPr="00BF0874">
        <w:rPr>
          <w:sz w:val="23"/>
          <w:szCs w:val="23"/>
        </w:rPr>
        <w:t xml:space="preserve"> </w:t>
      </w:r>
      <w:proofErr w:type="spellStart"/>
      <w:r w:rsidR="005A358B" w:rsidRPr="00BF0874">
        <w:rPr>
          <w:sz w:val="23"/>
          <w:szCs w:val="23"/>
        </w:rPr>
        <w:t>putea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semna</w:t>
      </w:r>
      <w:proofErr w:type="spellEnd"/>
      <w:r w:rsidRPr="00BF0874">
        <w:rPr>
          <w:sz w:val="23"/>
          <w:szCs w:val="23"/>
        </w:rPr>
        <w:t xml:space="preserve"> un act </w:t>
      </w:r>
      <w:proofErr w:type="spellStart"/>
      <w:r w:rsidRPr="00BF0874">
        <w:rPr>
          <w:sz w:val="23"/>
          <w:szCs w:val="23"/>
        </w:rPr>
        <w:t>adiţional</w:t>
      </w:r>
      <w:proofErr w:type="spellEnd"/>
      <w:r w:rsidRPr="00BF0874">
        <w:rPr>
          <w:sz w:val="23"/>
          <w:szCs w:val="23"/>
        </w:rPr>
        <w:t xml:space="preserve">. </w:t>
      </w:r>
    </w:p>
    <w:p w:rsidR="00BE1E63" w:rsidRDefault="00BE1E63" w:rsidP="00BE1E63">
      <w:pPr>
        <w:jc w:val="both"/>
        <w:rPr>
          <w:b/>
          <w:snapToGrid w:val="0"/>
          <w:sz w:val="23"/>
          <w:szCs w:val="23"/>
          <w:lang w:val="ro-RO"/>
        </w:rPr>
      </w:pPr>
    </w:p>
    <w:p w:rsidR="00D104CB" w:rsidRPr="00BF0874" w:rsidRDefault="00D104CB" w:rsidP="00BE1E63">
      <w:pPr>
        <w:jc w:val="both"/>
        <w:rPr>
          <w:b/>
          <w:snapToGrid w:val="0"/>
          <w:sz w:val="23"/>
          <w:szCs w:val="23"/>
          <w:lang w:val="ro-RO"/>
        </w:rPr>
      </w:pPr>
    </w:p>
    <w:p w:rsidR="00736EB9" w:rsidRPr="00BF0874" w:rsidRDefault="00736EB9">
      <w:pPr>
        <w:ind w:firstLine="567"/>
        <w:jc w:val="both"/>
        <w:rPr>
          <w:b/>
          <w:snapToGrid w:val="0"/>
          <w:sz w:val="23"/>
          <w:szCs w:val="23"/>
          <w:lang w:val="ro-RO"/>
        </w:rPr>
      </w:pPr>
      <w:r w:rsidRPr="00BF0874">
        <w:rPr>
          <w:b/>
          <w:snapToGrid w:val="0"/>
          <w:sz w:val="23"/>
          <w:szCs w:val="23"/>
          <w:lang w:val="ro-RO"/>
        </w:rPr>
        <w:t>1</w:t>
      </w:r>
      <w:r w:rsidR="00EE6C9B" w:rsidRPr="00BF0874">
        <w:rPr>
          <w:b/>
          <w:snapToGrid w:val="0"/>
          <w:sz w:val="23"/>
          <w:szCs w:val="23"/>
          <w:lang w:val="ro-RO"/>
        </w:rPr>
        <w:t>1</w:t>
      </w:r>
      <w:r w:rsidRPr="00BF0874">
        <w:rPr>
          <w:b/>
          <w:snapToGrid w:val="0"/>
          <w:sz w:val="23"/>
          <w:szCs w:val="23"/>
          <w:lang w:val="ro-RO"/>
        </w:rPr>
        <w:t>. PENALITĂŢI, DAUNE-INTERESE</w:t>
      </w:r>
    </w:p>
    <w:p w:rsidR="001D02D1" w:rsidRPr="00BF0874" w:rsidRDefault="001D02D1" w:rsidP="001D02D1">
      <w:pPr>
        <w:pStyle w:val="DefaultText"/>
        <w:ind w:firstLine="567"/>
        <w:jc w:val="both"/>
        <w:rPr>
          <w:rFonts w:ascii="Times New Roman" w:hAnsi="Times New Roman"/>
          <w:color w:val="auto"/>
          <w:sz w:val="23"/>
          <w:szCs w:val="23"/>
          <w:lang w:val="ro-RO"/>
        </w:rPr>
      </w:pPr>
      <w:r w:rsidRPr="00BF0874">
        <w:rPr>
          <w:rFonts w:ascii="Times New Roman" w:hAnsi="Times New Roman"/>
          <w:snapToGrid w:val="0"/>
          <w:color w:val="auto"/>
          <w:sz w:val="23"/>
          <w:szCs w:val="23"/>
          <w:lang w:val="ro-RO"/>
        </w:rPr>
        <w:t xml:space="preserve">11.1. În cazul în care, prestatorul întârzie sau nu </w:t>
      </w:r>
      <w:proofErr w:type="spellStart"/>
      <w:r w:rsidRPr="00BF0874">
        <w:rPr>
          <w:rFonts w:ascii="Times New Roman" w:hAnsi="Times New Roman"/>
          <w:snapToGrid w:val="0"/>
          <w:color w:val="auto"/>
          <w:sz w:val="23"/>
          <w:szCs w:val="23"/>
          <w:lang w:val="ro-RO"/>
        </w:rPr>
        <w:t>îşi</w:t>
      </w:r>
      <w:proofErr w:type="spellEnd"/>
      <w:r w:rsidRPr="00BF0874">
        <w:rPr>
          <w:rFonts w:ascii="Times New Roman" w:hAnsi="Times New Roman"/>
          <w:snapToGrid w:val="0"/>
          <w:color w:val="auto"/>
          <w:sz w:val="23"/>
          <w:szCs w:val="23"/>
          <w:lang w:val="ro-RO"/>
        </w:rPr>
        <w:t xml:space="preserve"> îndeplinește </w:t>
      </w:r>
      <w:proofErr w:type="spellStart"/>
      <w:r w:rsidRPr="00BF0874">
        <w:rPr>
          <w:rFonts w:ascii="Times New Roman" w:hAnsi="Times New Roman"/>
          <w:snapToGrid w:val="0"/>
          <w:color w:val="auto"/>
          <w:sz w:val="23"/>
          <w:szCs w:val="23"/>
          <w:lang w:val="ro-RO"/>
        </w:rPr>
        <w:t>obligaţiile</w:t>
      </w:r>
      <w:proofErr w:type="spellEnd"/>
      <w:r w:rsidRPr="00BF0874">
        <w:rPr>
          <w:rFonts w:ascii="Times New Roman" w:hAnsi="Times New Roman"/>
          <w:snapToGrid w:val="0"/>
          <w:color w:val="auto"/>
          <w:sz w:val="23"/>
          <w:szCs w:val="23"/>
          <w:lang w:val="ro-RO"/>
        </w:rPr>
        <w:t xml:space="preserve"> asumate prin contract în termenele și condițiile stabilite, sau își execută obligațiile în mod necorespunzător, achizitorul are dreptul de a deduce din </w:t>
      </w:r>
      <w:proofErr w:type="spellStart"/>
      <w:r w:rsidRPr="00BF0874">
        <w:rPr>
          <w:rFonts w:ascii="Times New Roman" w:hAnsi="Times New Roman"/>
          <w:snapToGrid w:val="0"/>
          <w:color w:val="auto"/>
          <w:sz w:val="23"/>
          <w:szCs w:val="23"/>
          <w:lang w:val="ro-RO"/>
        </w:rPr>
        <w:t>preţul</w:t>
      </w:r>
      <w:proofErr w:type="spellEnd"/>
      <w:r w:rsidRPr="00BF0874">
        <w:rPr>
          <w:rFonts w:ascii="Times New Roman" w:hAnsi="Times New Roman"/>
          <w:snapToGrid w:val="0"/>
          <w:color w:val="auto"/>
          <w:sz w:val="23"/>
          <w:szCs w:val="23"/>
          <w:lang w:val="ro-RO"/>
        </w:rPr>
        <w:t xml:space="preserve"> contractului, ca penalități, o sumă echivalentă cu 0,1% </w:t>
      </w:r>
      <w:r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pentru fiecare zi de întârziere, până la îndeplinirea efectivă a </w:t>
      </w:r>
      <w:proofErr w:type="spellStart"/>
      <w:r w:rsidRPr="00BF0874">
        <w:rPr>
          <w:rFonts w:ascii="Times New Roman" w:hAnsi="Times New Roman"/>
          <w:color w:val="auto"/>
          <w:sz w:val="23"/>
          <w:szCs w:val="23"/>
          <w:lang w:val="ro-RO"/>
        </w:rPr>
        <w:t>obligaţiilor</w:t>
      </w:r>
      <w:proofErr w:type="spellEnd"/>
      <w:r w:rsidRPr="00BF0874">
        <w:rPr>
          <w:rFonts w:ascii="Times New Roman" w:hAnsi="Times New Roman"/>
          <w:color w:val="auto"/>
          <w:sz w:val="23"/>
          <w:szCs w:val="23"/>
          <w:lang w:val="ro-RO"/>
        </w:rPr>
        <w:t>.</w:t>
      </w:r>
    </w:p>
    <w:p w:rsidR="001D02D1" w:rsidRPr="00BF0874" w:rsidRDefault="001D02D1" w:rsidP="001D02D1">
      <w:pPr>
        <w:pStyle w:val="DefaultText"/>
        <w:ind w:firstLine="540"/>
        <w:jc w:val="both"/>
        <w:rPr>
          <w:rFonts w:ascii="Times New Roman" w:hAnsi="Times New Roman"/>
          <w:sz w:val="23"/>
          <w:szCs w:val="23"/>
          <w:lang w:val="ro-RO"/>
        </w:rPr>
      </w:pPr>
      <w:r w:rsidRPr="00BF0874">
        <w:rPr>
          <w:rFonts w:ascii="Times New Roman" w:hAnsi="Times New Roman"/>
          <w:snapToGrid w:val="0"/>
          <w:sz w:val="23"/>
          <w:szCs w:val="23"/>
          <w:lang w:val="ro-RO"/>
        </w:rPr>
        <w:t xml:space="preserve">11.2. </w:t>
      </w:r>
      <w:r w:rsidRPr="00BF0874">
        <w:rPr>
          <w:rFonts w:ascii="Times New Roman" w:hAnsi="Times New Roman"/>
          <w:sz w:val="23"/>
          <w:szCs w:val="23"/>
          <w:lang w:val="ro-RO"/>
        </w:rPr>
        <w:t xml:space="preserve">În cazul în care achizitorul nu respectă termenul de plată prevăzut în art. 2.2, acesta va fi obligat să plătească </w:t>
      </w: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penalităţi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în valoare de 0,1% pentru fiecare zi de întârziere din valoarea facturii neachitate.</w:t>
      </w:r>
    </w:p>
    <w:p w:rsidR="00BE1E63" w:rsidRDefault="00BE1E63" w:rsidP="00790EEB">
      <w:pPr>
        <w:jc w:val="both"/>
        <w:rPr>
          <w:snapToGrid w:val="0"/>
          <w:sz w:val="23"/>
          <w:szCs w:val="23"/>
          <w:lang w:val="ro-RO"/>
        </w:rPr>
      </w:pPr>
    </w:p>
    <w:p w:rsidR="00D104CB" w:rsidRPr="00BF0874" w:rsidRDefault="00D104CB" w:rsidP="00790EEB">
      <w:pPr>
        <w:jc w:val="both"/>
        <w:rPr>
          <w:snapToGrid w:val="0"/>
          <w:sz w:val="23"/>
          <w:szCs w:val="23"/>
          <w:lang w:val="ro-RO"/>
        </w:rPr>
      </w:pPr>
    </w:p>
    <w:p w:rsidR="001D02D1" w:rsidRPr="00BF0874" w:rsidRDefault="00160305" w:rsidP="001D02D1">
      <w:pPr>
        <w:ind w:firstLine="567"/>
        <w:jc w:val="both"/>
        <w:rPr>
          <w:b/>
          <w:snapToGrid w:val="0"/>
          <w:sz w:val="23"/>
          <w:szCs w:val="23"/>
        </w:rPr>
      </w:pPr>
      <w:r w:rsidRPr="00BF0874">
        <w:rPr>
          <w:b/>
          <w:snapToGrid w:val="0"/>
          <w:sz w:val="23"/>
          <w:szCs w:val="23"/>
          <w:lang w:val="ro-RO"/>
        </w:rPr>
        <w:t>1</w:t>
      </w:r>
      <w:r w:rsidR="00EE6C9B" w:rsidRPr="00BF0874">
        <w:rPr>
          <w:b/>
          <w:snapToGrid w:val="0"/>
          <w:sz w:val="23"/>
          <w:szCs w:val="23"/>
          <w:lang w:val="ro-RO"/>
        </w:rPr>
        <w:t>2</w:t>
      </w:r>
      <w:r w:rsidR="00736EB9" w:rsidRPr="00BF0874">
        <w:rPr>
          <w:b/>
          <w:snapToGrid w:val="0"/>
          <w:sz w:val="23"/>
          <w:szCs w:val="23"/>
          <w:lang w:val="ro-RO"/>
        </w:rPr>
        <w:t xml:space="preserve">. </w:t>
      </w:r>
      <w:r w:rsidR="001D02D1" w:rsidRPr="00BF0874">
        <w:rPr>
          <w:b/>
          <w:snapToGrid w:val="0"/>
          <w:sz w:val="23"/>
          <w:szCs w:val="23"/>
        </w:rPr>
        <w:t>ÎNCETAREA/REZILIEREA CONTRACTULUI</w:t>
      </w:r>
    </w:p>
    <w:p w:rsidR="001D02D1" w:rsidRPr="00BF0874" w:rsidRDefault="001D02D1" w:rsidP="001D02D1">
      <w:pPr>
        <w:ind w:firstLine="567"/>
        <w:jc w:val="both"/>
        <w:rPr>
          <w:snapToGrid w:val="0"/>
          <w:sz w:val="23"/>
          <w:szCs w:val="23"/>
        </w:rPr>
      </w:pPr>
      <w:r w:rsidRPr="00BF0874">
        <w:rPr>
          <w:snapToGrid w:val="0"/>
          <w:sz w:val="23"/>
          <w:szCs w:val="23"/>
        </w:rPr>
        <w:t xml:space="preserve">12.1. </w:t>
      </w:r>
      <w:proofErr w:type="spellStart"/>
      <w:r w:rsidRPr="00BF0874">
        <w:rPr>
          <w:snapToGrid w:val="0"/>
          <w:sz w:val="23"/>
          <w:szCs w:val="23"/>
        </w:rPr>
        <w:t>Prezentul</w:t>
      </w:r>
      <w:proofErr w:type="spellEnd"/>
      <w:r w:rsidRPr="00BF0874">
        <w:rPr>
          <w:snapToGrid w:val="0"/>
          <w:sz w:val="23"/>
          <w:szCs w:val="23"/>
        </w:rPr>
        <w:t xml:space="preserve"> contract </w:t>
      </w:r>
      <w:proofErr w:type="spellStart"/>
      <w:r w:rsidRPr="00BF0874">
        <w:rPr>
          <w:snapToGrid w:val="0"/>
          <w:sz w:val="23"/>
          <w:szCs w:val="23"/>
        </w:rPr>
        <w:t>încetează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în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următoarele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situaţii</w:t>
      </w:r>
      <w:proofErr w:type="spellEnd"/>
      <w:r w:rsidRPr="00BF0874">
        <w:rPr>
          <w:snapToGrid w:val="0"/>
          <w:sz w:val="23"/>
          <w:szCs w:val="23"/>
        </w:rPr>
        <w:t xml:space="preserve">: </w:t>
      </w:r>
    </w:p>
    <w:p w:rsidR="001D02D1" w:rsidRPr="00BF0874" w:rsidRDefault="001D02D1" w:rsidP="008C0D11">
      <w:pPr>
        <w:ind w:firstLine="720"/>
        <w:jc w:val="both"/>
        <w:rPr>
          <w:snapToGrid w:val="0"/>
          <w:sz w:val="23"/>
          <w:szCs w:val="23"/>
        </w:rPr>
      </w:pPr>
      <w:r w:rsidRPr="00BF0874">
        <w:rPr>
          <w:snapToGrid w:val="0"/>
          <w:sz w:val="23"/>
          <w:szCs w:val="23"/>
        </w:rPr>
        <w:t xml:space="preserve">a) </w:t>
      </w:r>
      <w:proofErr w:type="spellStart"/>
      <w:proofErr w:type="gramStart"/>
      <w:r w:rsidRPr="00BF0874">
        <w:rPr>
          <w:snapToGrid w:val="0"/>
          <w:sz w:val="23"/>
          <w:szCs w:val="23"/>
        </w:rPr>
        <w:t>prin</w:t>
      </w:r>
      <w:proofErr w:type="spellEnd"/>
      <w:proofErr w:type="gram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executarea</w:t>
      </w:r>
      <w:proofErr w:type="spellEnd"/>
      <w:r w:rsidRPr="00BF0874">
        <w:rPr>
          <w:snapToGrid w:val="0"/>
          <w:sz w:val="23"/>
          <w:szCs w:val="23"/>
        </w:rPr>
        <w:t xml:space="preserve"> de </w:t>
      </w:r>
      <w:proofErr w:type="spellStart"/>
      <w:r w:rsidRPr="00BF0874">
        <w:rPr>
          <w:snapToGrid w:val="0"/>
          <w:sz w:val="23"/>
          <w:szCs w:val="23"/>
        </w:rPr>
        <w:t>către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ambele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părţi</w:t>
      </w:r>
      <w:proofErr w:type="spellEnd"/>
      <w:r w:rsidRPr="00BF0874">
        <w:rPr>
          <w:snapToGrid w:val="0"/>
          <w:sz w:val="23"/>
          <w:szCs w:val="23"/>
        </w:rPr>
        <w:t xml:space="preserve"> a </w:t>
      </w:r>
      <w:proofErr w:type="spellStart"/>
      <w:r w:rsidRPr="00BF0874">
        <w:rPr>
          <w:snapToGrid w:val="0"/>
          <w:sz w:val="23"/>
          <w:szCs w:val="23"/>
        </w:rPr>
        <w:t>tuturor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obligaţiilor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ce</w:t>
      </w:r>
      <w:proofErr w:type="spellEnd"/>
      <w:r w:rsidRPr="00BF0874">
        <w:rPr>
          <w:snapToGrid w:val="0"/>
          <w:sz w:val="23"/>
          <w:szCs w:val="23"/>
        </w:rPr>
        <w:t xml:space="preserve"> le </w:t>
      </w:r>
      <w:proofErr w:type="spellStart"/>
      <w:r w:rsidRPr="00BF0874">
        <w:rPr>
          <w:snapToGrid w:val="0"/>
          <w:sz w:val="23"/>
          <w:szCs w:val="23"/>
        </w:rPr>
        <w:t>revin</w:t>
      </w:r>
      <w:proofErr w:type="spellEnd"/>
      <w:r w:rsidRPr="00BF0874">
        <w:rPr>
          <w:snapToGrid w:val="0"/>
          <w:sz w:val="23"/>
          <w:szCs w:val="23"/>
        </w:rPr>
        <w:t xml:space="preserve"> conform </w:t>
      </w:r>
      <w:proofErr w:type="spellStart"/>
      <w:r w:rsidRPr="00BF0874">
        <w:rPr>
          <w:snapToGrid w:val="0"/>
          <w:sz w:val="23"/>
          <w:szCs w:val="23"/>
        </w:rPr>
        <w:t>prezentului</w:t>
      </w:r>
      <w:proofErr w:type="spellEnd"/>
      <w:r w:rsidRPr="00BF0874">
        <w:rPr>
          <w:snapToGrid w:val="0"/>
          <w:sz w:val="23"/>
          <w:szCs w:val="23"/>
        </w:rPr>
        <w:t xml:space="preserve"> contract </w:t>
      </w:r>
      <w:proofErr w:type="spellStart"/>
      <w:r w:rsidRPr="00BF0874">
        <w:rPr>
          <w:snapToGrid w:val="0"/>
          <w:sz w:val="23"/>
          <w:szCs w:val="23"/>
        </w:rPr>
        <w:t>şi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legislaţiei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aplicabile</w:t>
      </w:r>
      <w:proofErr w:type="spellEnd"/>
      <w:r w:rsidRPr="00BF0874">
        <w:rPr>
          <w:snapToGrid w:val="0"/>
          <w:sz w:val="23"/>
          <w:szCs w:val="23"/>
        </w:rPr>
        <w:t>;</w:t>
      </w:r>
    </w:p>
    <w:p w:rsidR="00BB72E4" w:rsidRDefault="001D02D1" w:rsidP="00BB72E4">
      <w:pPr>
        <w:ind w:firstLine="720"/>
        <w:jc w:val="both"/>
        <w:rPr>
          <w:snapToGrid w:val="0"/>
          <w:sz w:val="23"/>
          <w:szCs w:val="23"/>
        </w:rPr>
      </w:pPr>
      <w:r w:rsidRPr="00BF0874">
        <w:rPr>
          <w:snapToGrid w:val="0"/>
          <w:sz w:val="23"/>
          <w:szCs w:val="23"/>
        </w:rPr>
        <w:lastRenderedPageBreak/>
        <w:t xml:space="preserve">b) </w:t>
      </w:r>
      <w:proofErr w:type="spellStart"/>
      <w:proofErr w:type="gramStart"/>
      <w:r w:rsidRPr="00BF0874">
        <w:rPr>
          <w:snapToGrid w:val="0"/>
          <w:sz w:val="23"/>
          <w:szCs w:val="23"/>
        </w:rPr>
        <w:t>prin</w:t>
      </w:r>
      <w:proofErr w:type="spellEnd"/>
      <w:proofErr w:type="gram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reziliere</w:t>
      </w:r>
      <w:proofErr w:type="spellEnd"/>
      <w:r w:rsidRPr="00BF0874">
        <w:rPr>
          <w:snapToGrid w:val="0"/>
          <w:sz w:val="23"/>
          <w:szCs w:val="23"/>
        </w:rPr>
        <w:t xml:space="preserve">, </w:t>
      </w:r>
      <w:proofErr w:type="spellStart"/>
      <w:r w:rsidRPr="00BF0874">
        <w:rPr>
          <w:snapToGrid w:val="0"/>
          <w:sz w:val="23"/>
          <w:szCs w:val="23"/>
        </w:rPr>
        <w:t>în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cazul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în</w:t>
      </w:r>
      <w:proofErr w:type="spellEnd"/>
      <w:r w:rsidRPr="00BF0874">
        <w:rPr>
          <w:snapToGrid w:val="0"/>
          <w:sz w:val="23"/>
          <w:szCs w:val="23"/>
        </w:rPr>
        <w:t xml:space="preserve"> care </w:t>
      </w:r>
      <w:proofErr w:type="spellStart"/>
      <w:r w:rsidRPr="00BF0874">
        <w:rPr>
          <w:snapToGrid w:val="0"/>
          <w:sz w:val="23"/>
          <w:szCs w:val="23"/>
        </w:rPr>
        <w:t>una</w:t>
      </w:r>
      <w:proofErr w:type="spellEnd"/>
      <w:r w:rsidRPr="00BF0874">
        <w:rPr>
          <w:snapToGrid w:val="0"/>
          <w:sz w:val="23"/>
          <w:szCs w:val="23"/>
        </w:rPr>
        <w:t xml:space="preserve"> din </w:t>
      </w:r>
      <w:proofErr w:type="spellStart"/>
      <w:r w:rsidRPr="00BF0874">
        <w:rPr>
          <w:snapToGrid w:val="0"/>
          <w:sz w:val="23"/>
          <w:szCs w:val="23"/>
        </w:rPr>
        <w:t>părţi</w:t>
      </w:r>
      <w:proofErr w:type="spellEnd"/>
      <w:r w:rsidRPr="00BF0874">
        <w:rPr>
          <w:snapToGrid w:val="0"/>
          <w:sz w:val="23"/>
          <w:szCs w:val="23"/>
        </w:rPr>
        <w:t xml:space="preserve"> nu </w:t>
      </w:r>
      <w:proofErr w:type="spellStart"/>
      <w:r w:rsidRPr="00BF0874">
        <w:rPr>
          <w:snapToGrid w:val="0"/>
          <w:sz w:val="23"/>
          <w:szCs w:val="23"/>
        </w:rPr>
        <w:t>îşi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execută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sau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execută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necorespun</w:t>
      </w:r>
      <w:r w:rsidR="00BB72E4">
        <w:rPr>
          <w:snapToGrid w:val="0"/>
          <w:sz w:val="23"/>
          <w:szCs w:val="23"/>
        </w:rPr>
        <w:t>zător</w:t>
      </w:r>
      <w:proofErr w:type="spellEnd"/>
      <w:r w:rsidR="00BB72E4">
        <w:rPr>
          <w:snapToGrid w:val="0"/>
          <w:sz w:val="23"/>
          <w:szCs w:val="23"/>
        </w:rPr>
        <w:t xml:space="preserve"> </w:t>
      </w:r>
      <w:proofErr w:type="spellStart"/>
      <w:r w:rsidR="00BB72E4">
        <w:rPr>
          <w:snapToGrid w:val="0"/>
          <w:sz w:val="23"/>
          <w:szCs w:val="23"/>
        </w:rPr>
        <w:t>obligaţiile</w:t>
      </w:r>
      <w:proofErr w:type="spellEnd"/>
      <w:r w:rsidR="00BB72E4">
        <w:rPr>
          <w:snapToGrid w:val="0"/>
          <w:sz w:val="23"/>
          <w:szCs w:val="23"/>
        </w:rPr>
        <w:t xml:space="preserve"> </w:t>
      </w:r>
      <w:proofErr w:type="spellStart"/>
      <w:r w:rsidR="00BB72E4">
        <w:rPr>
          <w:snapToGrid w:val="0"/>
          <w:sz w:val="23"/>
          <w:szCs w:val="23"/>
        </w:rPr>
        <w:t>contractuale</w:t>
      </w:r>
      <w:proofErr w:type="spellEnd"/>
      <w:r w:rsidR="00BB72E4">
        <w:rPr>
          <w:snapToGrid w:val="0"/>
          <w:sz w:val="23"/>
          <w:szCs w:val="23"/>
        </w:rPr>
        <w:t>.</w:t>
      </w:r>
    </w:p>
    <w:p w:rsidR="00BB72E4" w:rsidRPr="00BF0874" w:rsidRDefault="00BB72E4" w:rsidP="00BB72E4">
      <w:pPr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12.2 </w:t>
      </w:r>
      <w:proofErr w:type="spellStart"/>
      <w:r w:rsidRPr="00BB72E4">
        <w:rPr>
          <w:snapToGrid w:val="0"/>
          <w:sz w:val="23"/>
          <w:szCs w:val="23"/>
        </w:rPr>
        <w:t>În</w:t>
      </w:r>
      <w:proofErr w:type="spellEnd"/>
      <w:r w:rsidRPr="00BB72E4">
        <w:rPr>
          <w:snapToGrid w:val="0"/>
          <w:sz w:val="23"/>
          <w:szCs w:val="23"/>
        </w:rPr>
        <w:t xml:space="preserve"> </w:t>
      </w:r>
      <w:proofErr w:type="spellStart"/>
      <w:r w:rsidRPr="00BB72E4">
        <w:rPr>
          <w:snapToGrid w:val="0"/>
          <w:sz w:val="23"/>
          <w:szCs w:val="23"/>
        </w:rPr>
        <w:t>situaţia</w:t>
      </w:r>
      <w:proofErr w:type="spellEnd"/>
      <w:r w:rsidRPr="00BB72E4">
        <w:rPr>
          <w:snapToGrid w:val="0"/>
          <w:sz w:val="23"/>
          <w:szCs w:val="23"/>
        </w:rPr>
        <w:t xml:space="preserve"> </w:t>
      </w:r>
      <w:proofErr w:type="spellStart"/>
      <w:r w:rsidRPr="00BB72E4">
        <w:rPr>
          <w:snapToGrid w:val="0"/>
          <w:sz w:val="23"/>
          <w:szCs w:val="23"/>
        </w:rPr>
        <w:t>rezilierii</w:t>
      </w:r>
      <w:proofErr w:type="spellEnd"/>
      <w:r w:rsidRPr="00BB72E4">
        <w:rPr>
          <w:snapToGrid w:val="0"/>
          <w:sz w:val="23"/>
          <w:szCs w:val="23"/>
        </w:rPr>
        <w:t xml:space="preserve"> </w:t>
      </w:r>
      <w:proofErr w:type="spellStart"/>
      <w:r w:rsidRPr="00BB72E4">
        <w:rPr>
          <w:snapToGrid w:val="0"/>
          <w:sz w:val="23"/>
          <w:szCs w:val="23"/>
        </w:rPr>
        <w:t>totale</w:t>
      </w:r>
      <w:proofErr w:type="spellEnd"/>
      <w:r w:rsidRPr="00BB72E4">
        <w:rPr>
          <w:snapToGrid w:val="0"/>
          <w:sz w:val="23"/>
          <w:szCs w:val="23"/>
        </w:rPr>
        <w:t>/</w:t>
      </w:r>
      <w:proofErr w:type="spellStart"/>
      <w:r w:rsidRPr="00BB72E4">
        <w:rPr>
          <w:snapToGrid w:val="0"/>
          <w:sz w:val="23"/>
          <w:szCs w:val="23"/>
        </w:rPr>
        <w:t>parţiale</w:t>
      </w:r>
      <w:proofErr w:type="spellEnd"/>
      <w:r w:rsidRPr="00BB72E4">
        <w:rPr>
          <w:snapToGrid w:val="0"/>
          <w:sz w:val="23"/>
          <w:szCs w:val="23"/>
        </w:rPr>
        <w:t xml:space="preserve"> din </w:t>
      </w:r>
      <w:proofErr w:type="spellStart"/>
      <w:r w:rsidRPr="00BB72E4">
        <w:rPr>
          <w:snapToGrid w:val="0"/>
          <w:sz w:val="23"/>
          <w:szCs w:val="23"/>
        </w:rPr>
        <w:t>cauza</w:t>
      </w:r>
      <w:proofErr w:type="spellEnd"/>
      <w:r w:rsidRPr="00BB72E4">
        <w:rPr>
          <w:snapToGrid w:val="0"/>
          <w:sz w:val="23"/>
          <w:szCs w:val="23"/>
        </w:rPr>
        <w:t xml:space="preserve"> </w:t>
      </w:r>
      <w:proofErr w:type="spellStart"/>
      <w:r w:rsidRPr="00BB72E4">
        <w:rPr>
          <w:snapToGrid w:val="0"/>
          <w:sz w:val="23"/>
          <w:szCs w:val="23"/>
        </w:rPr>
        <w:t>neexecutării</w:t>
      </w:r>
      <w:proofErr w:type="spellEnd"/>
      <w:r w:rsidRPr="00BB72E4">
        <w:rPr>
          <w:snapToGrid w:val="0"/>
          <w:sz w:val="23"/>
          <w:szCs w:val="23"/>
        </w:rPr>
        <w:t>/</w:t>
      </w:r>
      <w:proofErr w:type="spellStart"/>
      <w:r w:rsidRPr="00BB72E4">
        <w:rPr>
          <w:snapToGrid w:val="0"/>
          <w:sz w:val="23"/>
          <w:szCs w:val="23"/>
        </w:rPr>
        <w:t>executării</w:t>
      </w:r>
      <w:proofErr w:type="spellEnd"/>
      <w:r w:rsidRPr="00BB72E4">
        <w:rPr>
          <w:snapToGrid w:val="0"/>
          <w:sz w:val="23"/>
          <w:szCs w:val="23"/>
        </w:rPr>
        <w:t xml:space="preserve"> </w:t>
      </w:r>
      <w:proofErr w:type="spellStart"/>
      <w:r w:rsidRPr="00BB72E4">
        <w:rPr>
          <w:snapToGrid w:val="0"/>
          <w:sz w:val="23"/>
          <w:szCs w:val="23"/>
        </w:rPr>
        <w:t>parţiale</w:t>
      </w:r>
      <w:proofErr w:type="spellEnd"/>
      <w:r w:rsidRPr="00BB72E4">
        <w:rPr>
          <w:snapToGrid w:val="0"/>
          <w:sz w:val="23"/>
          <w:szCs w:val="23"/>
        </w:rPr>
        <w:t xml:space="preserve"> de </w:t>
      </w:r>
      <w:proofErr w:type="spellStart"/>
      <w:r w:rsidRPr="00BB72E4">
        <w:rPr>
          <w:snapToGrid w:val="0"/>
          <w:sz w:val="23"/>
          <w:szCs w:val="23"/>
        </w:rPr>
        <w:t>către</w:t>
      </w:r>
      <w:proofErr w:type="spellEnd"/>
      <w:r w:rsidRPr="00BB72E4">
        <w:rPr>
          <w:snapToGrid w:val="0"/>
          <w:sz w:val="23"/>
          <w:szCs w:val="23"/>
        </w:rPr>
        <w:t xml:space="preserve"> </w:t>
      </w:r>
      <w:proofErr w:type="spellStart"/>
      <w:r w:rsidRPr="00BB72E4">
        <w:rPr>
          <w:snapToGrid w:val="0"/>
          <w:sz w:val="23"/>
          <w:szCs w:val="23"/>
        </w:rPr>
        <w:t>prestator</w:t>
      </w:r>
      <w:proofErr w:type="spellEnd"/>
      <w:r w:rsidRPr="00BB72E4">
        <w:rPr>
          <w:snapToGrid w:val="0"/>
          <w:sz w:val="23"/>
          <w:szCs w:val="23"/>
        </w:rPr>
        <w:t xml:space="preserve"> a </w:t>
      </w:r>
      <w:proofErr w:type="spellStart"/>
      <w:r w:rsidRPr="00BB72E4">
        <w:rPr>
          <w:snapToGrid w:val="0"/>
          <w:sz w:val="23"/>
          <w:szCs w:val="23"/>
        </w:rPr>
        <w:t>obligaţiilor</w:t>
      </w:r>
      <w:proofErr w:type="spellEnd"/>
      <w:r w:rsidRPr="00BB72E4">
        <w:rPr>
          <w:snapToGrid w:val="0"/>
          <w:sz w:val="23"/>
          <w:szCs w:val="23"/>
        </w:rPr>
        <w:t xml:space="preserve"> </w:t>
      </w:r>
      <w:proofErr w:type="spellStart"/>
      <w:r w:rsidRPr="00BB72E4">
        <w:rPr>
          <w:snapToGrid w:val="0"/>
          <w:sz w:val="23"/>
          <w:szCs w:val="23"/>
        </w:rPr>
        <w:t>contractuale</w:t>
      </w:r>
      <w:proofErr w:type="spellEnd"/>
      <w:r w:rsidRPr="00BB72E4">
        <w:rPr>
          <w:snapToGrid w:val="0"/>
          <w:sz w:val="23"/>
          <w:szCs w:val="23"/>
        </w:rPr>
        <w:t xml:space="preserve">, </w:t>
      </w:r>
      <w:proofErr w:type="spellStart"/>
      <w:r w:rsidRPr="00BB72E4">
        <w:rPr>
          <w:snapToGrid w:val="0"/>
          <w:sz w:val="23"/>
          <w:szCs w:val="23"/>
        </w:rPr>
        <w:t>acesta</w:t>
      </w:r>
      <w:proofErr w:type="spellEnd"/>
      <w:r w:rsidRPr="00BB72E4">
        <w:rPr>
          <w:snapToGrid w:val="0"/>
          <w:sz w:val="23"/>
          <w:szCs w:val="23"/>
        </w:rPr>
        <w:t xml:space="preserve"> </w:t>
      </w:r>
      <w:proofErr w:type="spellStart"/>
      <w:r w:rsidRPr="00BB72E4">
        <w:rPr>
          <w:snapToGrid w:val="0"/>
          <w:sz w:val="23"/>
          <w:szCs w:val="23"/>
        </w:rPr>
        <w:t>va</w:t>
      </w:r>
      <w:proofErr w:type="spellEnd"/>
      <w:r w:rsidRPr="00BB72E4">
        <w:rPr>
          <w:snapToGrid w:val="0"/>
          <w:sz w:val="23"/>
          <w:szCs w:val="23"/>
        </w:rPr>
        <w:t xml:space="preserve"> </w:t>
      </w:r>
      <w:proofErr w:type="spellStart"/>
      <w:r w:rsidRPr="00BB72E4">
        <w:rPr>
          <w:snapToGrid w:val="0"/>
          <w:sz w:val="23"/>
          <w:szCs w:val="23"/>
        </w:rPr>
        <w:t>datora</w:t>
      </w:r>
      <w:proofErr w:type="spellEnd"/>
      <w:r w:rsidRPr="00BB72E4">
        <w:rPr>
          <w:snapToGrid w:val="0"/>
          <w:sz w:val="23"/>
          <w:szCs w:val="23"/>
        </w:rPr>
        <w:t xml:space="preserve"> </w:t>
      </w:r>
      <w:proofErr w:type="spellStart"/>
      <w:r w:rsidRPr="00BB72E4">
        <w:rPr>
          <w:snapToGrid w:val="0"/>
          <w:sz w:val="23"/>
          <w:szCs w:val="23"/>
        </w:rPr>
        <w:t>achizitorului</w:t>
      </w:r>
      <w:proofErr w:type="spellEnd"/>
      <w:r w:rsidRPr="00BB72E4">
        <w:rPr>
          <w:snapToGrid w:val="0"/>
          <w:sz w:val="23"/>
          <w:szCs w:val="23"/>
        </w:rPr>
        <w:t xml:space="preserve"> </w:t>
      </w:r>
      <w:proofErr w:type="spellStart"/>
      <w:r w:rsidRPr="00BB72E4">
        <w:rPr>
          <w:snapToGrid w:val="0"/>
          <w:sz w:val="23"/>
          <w:szCs w:val="23"/>
        </w:rPr>
        <w:t>daune-interese</w:t>
      </w:r>
      <w:proofErr w:type="spellEnd"/>
      <w:r w:rsidRPr="00BB72E4">
        <w:rPr>
          <w:snapToGrid w:val="0"/>
          <w:sz w:val="23"/>
          <w:szCs w:val="23"/>
        </w:rPr>
        <w:t xml:space="preserve"> cu </w:t>
      </w:r>
      <w:proofErr w:type="spellStart"/>
      <w:r w:rsidRPr="00BB72E4">
        <w:rPr>
          <w:snapToGrid w:val="0"/>
          <w:sz w:val="23"/>
          <w:szCs w:val="23"/>
        </w:rPr>
        <w:t>titlu</w:t>
      </w:r>
      <w:proofErr w:type="spellEnd"/>
      <w:r w:rsidRPr="00BB72E4">
        <w:rPr>
          <w:snapToGrid w:val="0"/>
          <w:sz w:val="23"/>
          <w:szCs w:val="23"/>
        </w:rPr>
        <w:t xml:space="preserve"> de </w:t>
      </w:r>
      <w:proofErr w:type="spellStart"/>
      <w:r w:rsidRPr="00BB72E4">
        <w:rPr>
          <w:snapToGrid w:val="0"/>
          <w:sz w:val="23"/>
          <w:szCs w:val="23"/>
        </w:rPr>
        <w:t>clauză</w:t>
      </w:r>
      <w:proofErr w:type="spellEnd"/>
      <w:r w:rsidRPr="00BB72E4">
        <w:rPr>
          <w:snapToGrid w:val="0"/>
          <w:sz w:val="23"/>
          <w:szCs w:val="23"/>
        </w:rPr>
        <w:t xml:space="preserve"> </w:t>
      </w:r>
      <w:proofErr w:type="spellStart"/>
      <w:r w:rsidRPr="00BB72E4">
        <w:rPr>
          <w:snapToGrid w:val="0"/>
          <w:sz w:val="23"/>
          <w:szCs w:val="23"/>
        </w:rPr>
        <w:t>penală</w:t>
      </w:r>
      <w:proofErr w:type="spellEnd"/>
      <w:r w:rsidRPr="00BB72E4">
        <w:rPr>
          <w:snapToGrid w:val="0"/>
          <w:sz w:val="23"/>
          <w:szCs w:val="23"/>
        </w:rPr>
        <w:t xml:space="preserve"> </w:t>
      </w:r>
      <w:proofErr w:type="spellStart"/>
      <w:r w:rsidRPr="00BB72E4">
        <w:rPr>
          <w:snapToGrid w:val="0"/>
          <w:sz w:val="23"/>
          <w:szCs w:val="23"/>
        </w:rPr>
        <w:t>în</w:t>
      </w:r>
      <w:proofErr w:type="spellEnd"/>
      <w:r w:rsidRPr="00BB72E4">
        <w:rPr>
          <w:snapToGrid w:val="0"/>
          <w:sz w:val="23"/>
          <w:szCs w:val="23"/>
        </w:rPr>
        <w:t xml:space="preserve"> </w:t>
      </w:r>
      <w:proofErr w:type="spellStart"/>
      <w:r w:rsidRPr="00BB72E4">
        <w:rPr>
          <w:snapToGrid w:val="0"/>
          <w:sz w:val="23"/>
          <w:szCs w:val="23"/>
        </w:rPr>
        <w:t>cuantum</w:t>
      </w:r>
      <w:proofErr w:type="spellEnd"/>
      <w:r w:rsidRPr="00BB72E4">
        <w:rPr>
          <w:snapToGrid w:val="0"/>
          <w:sz w:val="23"/>
          <w:szCs w:val="23"/>
        </w:rPr>
        <w:t xml:space="preserve"> </w:t>
      </w:r>
      <w:proofErr w:type="spellStart"/>
      <w:r w:rsidRPr="00BB72E4">
        <w:rPr>
          <w:snapToGrid w:val="0"/>
          <w:sz w:val="23"/>
          <w:szCs w:val="23"/>
        </w:rPr>
        <w:t>egal</w:t>
      </w:r>
      <w:proofErr w:type="spellEnd"/>
      <w:r w:rsidRPr="00BB72E4">
        <w:rPr>
          <w:snapToGrid w:val="0"/>
          <w:sz w:val="23"/>
          <w:szCs w:val="23"/>
        </w:rPr>
        <w:t xml:space="preserve"> cu </w:t>
      </w:r>
      <w:proofErr w:type="spellStart"/>
      <w:r w:rsidRPr="00BB72E4">
        <w:rPr>
          <w:snapToGrid w:val="0"/>
          <w:sz w:val="23"/>
          <w:szCs w:val="23"/>
        </w:rPr>
        <w:t>valoarea</w:t>
      </w:r>
      <w:proofErr w:type="spellEnd"/>
      <w:r w:rsidRPr="00BB72E4">
        <w:rPr>
          <w:snapToGrid w:val="0"/>
          <w:sz w:val="23"/>
          <w:szCs w:val="23"/>
        </w:rPr>
        <w:t xml:space="preserve"> </w:t>
      </w:r>
      <w:proofErr w:type="spellStart"/>
      <w:r w:rsidRPr="00BB72E4">
        <w:rPr>
          <w:snapToGrid w:val="0"/>
          <w:sz w:val="23"/>
          <w:szCs w:val="23"/>
        </w:rPr>
        <w:t>obligaţiilor</w:t>
      </w:r>
      <w:proofErr w:type="spellEnd"/>
      <w:r w:rsidRPr="00BB72E4">
        <w:rPr>
          <w:snapToGrid w:val="0"/>
          <w:sz w:val="23"/>
          <w:szCs w:val="23"/>
        </w:rPr>
        <w:t xml:space="preserve"> </w:t>
      </w:r>
      <w:proofErr w:type="spellStart"/>
      <w:r w:rsidRPr="00BB72E4">
        <w:rPr>
          <w:snapToGrid w:val="0"/>
          <w:sz w:val="23"/>
          <w:szCs w:val="23"/>
        </w:rPr>
        <w:t>contractuale</w:t>
      </w:r>
      <w:proofErr w:type="spellEnd"/>
      <w:r w:rsidRPr="00BB72E4">
        <w:rPr>
          <w:snapToGrid w:val="0"/>
          <w:sz w:val="23"/>
          <w:szCs w:val="23"/>
        </w:rPr>
        <w:t xml:space="preserve"> </w:t>
      </w:r>
      <w:proofErr w:type="spellStart"/>
      <w:r w:rsidRPr="00BB72E4">
        <w:rPr>
          <w:snapToGrid w:val="0"/>
          <w:sz w:val="23"/>
          <w:szCs w:val="23"/>
        </w:rPr>
        <w:t>neexecutate</w:t>
      </w:r>
      <w:proofErr w:type="spellEnd"/>
      <w:r w:rsidRPr="00BB72E4">
        <w:rPr>
          <w:snapToGrid w:val="0"/>
          <w:sz w:val="23"/>
          <w:szCs w:val="23"/>
        </w:rPr>
        <w:t>.</w:t>
      </w:r>
    </w:p>
    <w:p w:rsidR="001D02D1" w:rsidRPr="00BF0874" w:rsidRDefault="00BB72E4" w:rsidP="008A4A9C">
      <w:pPr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12.3</w:t>
      </w:r>
      <w:r w:rsidR="001D02D1" w:rsidRPr="00BF0874">
        <w:rPr>
          <w:snapToGrid w:val="0"/>
          <w:sz w:val="23"/>
          <w:szCs w:val="23"/>
        </w:rPr>
        <w:t xml:space="preserve">. </w:t>
      </w:r>
      <w:proofErr w:type="spellStart"/>
      <w:r w:rsidR="001D02D1" w:rsidRPr="00BF0874">
        <w:rPr>
          <w:snapToGrid w:val="0"/>
          <w:sz w:val="23"/>
          <w:szCs w:val="23"/>
        </w:rPr>
        <w:t>Rezilierea</w:t>
      </w:r>
      <w:proofErr w:type="spellEnd"/>
      <w:r w:rsidR="001D02D1" w:rsidRPr="00BF0874">
        <w:rPr>
          <w:snapToGrid w:val="0"/>
          <w:sz w:val="23"/>
          <w:szCs w:val="23"/>
        </w:rPr>
        <w:t xml:space="preserve"> </w:t>
      </w:r>
      <w:proofErr w:type="spellStart"/>
      <w:r w:rsidR="001D02D1" w:rsidRPr="00BF0874">
        <w:rPr>
          <w:snapToGrid w:val="0"/>
          <w:sz w:val="23"/>
          <w:szCs w:val="23"/>
        </w:rPr>
        <w:t>prezentului</w:t>
      </w:r>
      <w:proofErr w:type="spellEnd"/>
      <w:r w:rsidR="001D02D1" w:rsidRPr="00BF0874">
        <w:rPr>
          <w:snapToGrid w:val="0"/>
          <w:sz w:val="23"/>
          <w:szCs w:val="23"/>
        </w:rPr>
        <w:t xml:space="preserve"> contract nu </w:t>
      </w:r>
      <w:proofErr w:type="spellStart"/>
      <w:proofErr w:type="gramStart"/>
      <w:r w:rsidR="001D02D1" w:rsidRPr="00BF0874">
        <w:rPr>
          <w:snapToGrid w:val="0"/>
          <w:sz w:val="23"/>
          <w:szCs w:val="23"/>
        </w:rPr>
        <w:t>va</w:t>
      </w:r>
      <w:proofErr w:type="spellEnd"/>
      <w:proofErr w:type="gramEnd"/>
      <w:r w:rsidR="001D02D1" w:rsidRPr="00BF0874">
        <w:rPr>
          <w:snapToGrid w:val="0"/>
          <w:sz w:val="23"/>
          <w:szCs w:val="23"/>
        </w:rPr>
        <w:t xml:space="preserve"> </w:t>
      </w:r>
      <w:proofErr w:type="spellStart"/>
      <w:r w:rsidR="001D02D1" w:rsidRPr="00BF0874">
        <w:rPr>
          <w:snapToGrid w:val="0"/>
          <w:sz w:val="23"/>
          <w:szCs w:val="23"/>
        </w:rPr>
        <w:t>avea</w:t>
      </w:r>
      <w:proofErr w:type="spellEnd"/>
      <w:r w:rsidR="001D02D1" w:rsidRPr="00BF0874">
        <w:rPr>
          <w:snapToGrid w:val="0"/>
          <w:sz w:val="23"/>
          <w:szCs w:val="23"/>
        </w:rPr>
        <w:t xml:space="preserve"> </w:t>
      </w:r>
      <w:proofErr w:type="spellStart"/>
      <w:r w:rsidR="001D02D1" w:rsidRPr="00BF0874">
        <w:rPr>
          <w:snapToGrid w:val="0"/>
          <w:sz w:val="23"/>
          <w:szCs w:val="23"/>
        </w:rPr>
        <w:t>niciun</w:t>
      </w:r>
      <w:proofErr w:type="spellEnd"/>
      <w:r w:rsidR="001D02D1" w:rsidRPr="00BF0874">
        <w:rPr>
          <w:snapToGrid w:val="0"/>
          <w:sz w:val="23"/>
          <w:szCs w:val="23"/>
        </w:rPr>
        <w:t xml:space="preserve"> </w:t>
      </w:r>
      <w:proofErr w:type="spellStart"/>
      <w:r w:rsidR="001D02D1" w:rsidRPr="00BF0874">
        <w:rPr>
          <w:snapToGrid w:val="0"/>
          <w:sz w:val="23"/>
          <w:szCs w:val="23"/>
        </w:rPr>
        <w:t>efect</w:t>
      </w:r>
      <w:proofErr w:type="spellEnd"/>
      <w:r w:rsidR="001D02D1" w:rsidRPr="00BF0874">
        <w:rPr>
          <w:snapToGrid w:val="0"/>
          <w:sz w:val="23"/>
          <w:szCs w:val="23"/>
        </w:rPr>
        <w:t xml:space="preserve"> </w:t>
      </w:r>
      <w:proofErr w:type="spellStart"/>
      <w:r w:rsidR="001D02D1" w:rsidRPr="00BF0874">
        <w:rPr>
          <w:snapToGrid w:val="0"/>
          <w:sz w:val="23"/>
          <w:szCs w:val="23"/>
        </w:rPr>
        <w:t>asupra</w:t>
      </w:r>
      <w:proofErr w:type="spellEnd"/>
      <w:r w:rsidR="001D02D1" w:rsidRPr="00BF0874">
        <w:rPr>
          <w:snapToGrid w:val="0"/>
          <w:sz w:val="23"/>
          <w:szCs w:val="23"/>
        </w:rPr>
        <w:t xml:space="preserve"> </w:t>
      </w:r>
      <w:proofErr w:type="spellStart"/>
      <w:r w:rsidR="001D02D1" w:rsidRPr="00BF0874">
        <w:rPr>
          <w:snapToGrid w:val="0"/>
          <w:sz w:val="23"/>
          <w:szCs w:val="23"/>
        </w:rPr>
        <w:t>obligaţiilor</w:t>
      </w:r>
      <w:proofErr w:type="spellEnd"/>
      <w:r w:rsidR="001D02D1" w:rsidRPr="00BF0874">
        <w:rPr>
          <w:snapToGrid w:val="0"/>
          <w:sz w:val="23"/>
          <w:szCs w:val="23"/>
        </w:rPr>
        <w:t xml:space="preserve"> </w:t>
      </w:r>
      <w:proofErr w:type="spellStart"/>
      <w:r w:rsidR="001D02D1" w:rsidRPr="00BF0874">
        <w:rPr>
          <w:snapToGrid w:val="0"/>
          <w:sz w:val="23"/>
          <w:szCs w:val="23"/>
        </w:rPr>
        <w:t>deja</w:t>
      </w:r>
      <w:proofErr w:type="spellEnd"/>
      <w:r w:rsidR="001D02D1" w:rsidRPr="00BF0874">
        <w:rPr>
          <w:snapToGrid w:val="0"/>
          <w:sz w:val="23"/>
          <w:szCs w:val="23"/>
        </w:rPr>
        <w:t xml:space="preserve"> </w:t>
      </w:r>
      <w:proofErr w:type="spellStart"/>
      <w:r w:rsidR="001D02D1" w:rsidRPr="00BF0874">
        <w:rPr>
          <w:snapToGrid w:val="0"/>
          <w:sz w:val="23"/>
          <w:szCs w:val="23"/>
        </w:rPr>
        <w:t>scadente</w:t>
      </w:r>
      <w:proofErr w:type="spellEnd"/>
      <w:r w:rsidR="001D02D1" w:rsidRPr="00BF0874">
        <w:rPr>
          <w:snapToGrid w:val="0"/>
          <w:sz w:val="23"/>
          <w:szCs w:val="23"/>
        </w:rPr>
        <w:t xml:space="preserve"> </w:t>
      </w:r>
      <w:proofErr w:type="spellStart"/>
      <w:r w:rsidR="001D02D1" w:rsidRPr="00BF0874">
        <w:rPr>
          <w:snapToGrid w:val="0"/>
          <w:sz w:val="23"/>
          <w:szCs w:val="23"/>
        </w:rPr>
        <w:t>între</w:t>
      </w:r>
      <w:proofErr w:type="spellEnd"/>
      <w:r w:rsidR="001D02D1" w:rsidRPr="00BF0874">
        <w:rPr>
          <w:snapToGrid w:val="0"/>
          <w:sz w:val="23"/>
          <w:szCs w:val="23"/>
        </w:rPr>
        <w:t xml:space="preserve"> </w:t>
      </w:r>
      <w:proofErr w:type="spellStart"/>
      <w:r w:rsidR="001D02D1" w:rsidRPr="00BF0874">
        <w:rPr>
          <w:snapToGrid w:val="0"/>
          <w:sz w:val="23"/>
          <w:szCs w:val="23"/>
        </w:rPr>
        <w:t>părţile</w:t>
      </w:r>
      <w:proofErr w:type="spellEnd"/>
      <w:r w:rsidR="001D02D1" w:rsidRPr="00BF0874">
        <w:rPr>
          <w:snapToGrid w:val="0"/>
          <w:sz w:val="23"/>
          <w:szCs w:val="23"/>
        </w:rPr>
        <w:t xml:space="preserve"> </w:t>
      </w:r>
      <w:proofErr w:type="spellStart"/>
      <w:r w:rsidR="001D02D1" w:rsidRPr="00BF0874">
        <w:rPr>
          <w:snapToGrid w:val="0"/>
          <w:sz w:val="23"/>
          <w:szCs w:val="23"/>
        </w:rPr>
        <w:t>contractante</w:t>
      </w:r>
      <w:proofErr w:type="spellEnd"/>
      <w:r w:rsidR="001D02D1" w:rsidRPr="00BF0874">
        <w:rPr>
          <w:snapToGrid w:val="0"/>
          <w:sz w:val="23"/>
          <w:szCs w:val="23"/>
        </w:rPr>
        <w:t xml:space="preserve">. </w:t>
      </w:r>
    </w:p>
    <w:p w:rsidR="001D02D1" w:rsidRPr="00BF0874" w:rsidRDefault="001D02D1" w:rsidP="001D02D1">
      <w:pPr>
        <w:ind w:firstLine="567"/>
        <w:jc w:val="both"/>
        <w:rPr>
          <w:snapToGrid w:val="0"/>
          <w:sz w:val="23"/>
          <w:szCs w:val="23"/>
        </w:rPr>
      </w:pPr>
      <w:r w:rsidRPr="00BF0874">
        <w:rPr>
          <w:snapToGrid w:val="0"/>
          <w:sz w:val="23"/>
          <w:szCs w:val="23"/>
        </w:rPr>
        <w:t>12.</w:t>
      </w:r>
      <w:r w:rsidR="00BB72E4">
        <w:rPr>
          <w:snapToGrid w:val="0"/>
          <w:sz w:val="23"/>
          <w:szCs w:val="23"/>
        </w:rPr>
        <w:t>4</w:t>
      </w:r>
      <w:r w:rsidRPr="00BF0874">
        <w:rPr>
          <w:snapToGrid w:val="0"/>
          <w:sz w:val="23"/>
          <w:szCs w:val="23"/>
        </w:rPr>
        <w:t xml:space="preserve">. </w:t>
      </w:r>
      <w:proofErr w:type="spellStart"/>
      <w:r w:rsidRPr="00BF0874">
        <w:rPr>
          <w:snapToGrid w:val="0"/>
          <w:sz w:val="23"/>
          <w:szCs w:val="23"/>
        </w:rPr>
        <w:t>Părţile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sunt</w:t>
      </w:r>
      <w:proofErr w:type="spellEnd"/>
      <w:r w:rsidRPr="00BF0874">
        <w:rPr>
          <w:snapToGrid w:val="0"/>
          <w:sz w:val="23"/>
          <w:szCs w:val="23"/>
        </w:rPr>
        <w:t xml:space="preserve"> de </w:t>
      </w:r>
      <w:proofErr w:type="spellStart"/>
      <w:r w:rsidRPr="00BF0874">
        <w:rPr>
          <w:snapToGrid w:val="0"/>
          <w:sz w:val="23"/>
          <w:szCs w:val="23"/>
        </w:rPr>
        <w:t>drept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în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întârziere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prin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simplul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fapt</w:t>
      </w:r>
      <w:proofErr w:type="spellEnd"/>
      <w:r w:rsidRPr="00BF0874">
        <w:rPr>
          <w:snapToGrid w:val="0"/>
          <w:sz w:val="23"/>
          <w:szCs w:val="23"/>
        </w:rPr>
        <w:t xml:space="preserve"> al </w:t>
      </w:r>
      <w:proofErr w:type="spellStart"/>
      <w:r w:rsidRPr="00BF0874">
        <w:rPr>
          <w:snapToGrid w:val="0"/>
          <w:sz w:val="23"/>
          <w:szCs w:val="23"/>
        </w:rPr>
        <w:t>nerespectării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clauzelor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prezentului</w:t>
      </w:r>
      <w:proofErr w:type="spellEnd"/>
      <w:r w:rsidRPr="00BF0874">
        <w:rPr>
          <w:snapToGrid w:val="0"/>
          <w:sz w:val="23"/>
          <w:szCs w:val="23"/>
        </w:rPr>
        <w:t xml:space="preserve"> contract.</w:t>
      </w:r>
    </w:p>
    <w:p w:rsidR="001D02D1" w:rsidRPr="00BF0874" w:rsidRDefault="001D02D1" w:rsidP="001D02D1">
      <w:pPr>
        <w:ind w:firstLine="567"/>
        <w:jc w:val="both"/>
        <w:rPr>
          <w:sz w:val="23"/>
          <w:szCs w:val="23"/>
        </w:rPr>
      </w:pPr>
      <w:r w:rsidRPr="00BF0874">
        <w:rPr>
          <w:sz w:val="23"/>
          <w:szCs w:val="23"/>
        </w:rPr>
        <w:t>12.</w:t>
      </w:r>
      <w:r w:rsidR="00BB72E4">
        <w:rPr>
          <w:sz w:val="23"/>
          <w:szCs w:val="23"/>
        </w:rPr>
        <w:t>5</w:t>
      </w:r>
      <w:r w:rsidRPr="00BF0874">
        <w:rPr>
          <w:sz w:val="23"/>
          <w:szCs w:val="23"/>
        </w:rPr>
        <w:t xml:space="preserve">. </w:t>
      </w:r>
      <w:proofErr w:type="spellStart"/>
      <w:r w:rsidRPr="00BF0874">
        <w:rPr>
          <w:sz w:val="23"/>
          <w:szCs w:val="23"/>
        </w:rPr>
        <w:t>Rezilierea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operează</w:t>
      </w:r>
      <w:proofErr w:type="spellEnd"/>
      <w:r w:rsidRPr="00BF0874">
        <w:rPr>
          <w:sz w:val="23"/>
          <w:szCs w:val="23"/>
        </w:rPr>
        <w:t xml:space="preserve"> de </w:t>
      </w:r>
      <w:proofErr w:type="spellStart"/>
      <w:r w:rsidRPr="00BF0874">
        <w:rPr>
          <w:sz w:val="23"/>
          <w:szCs w:val="23"/>
        </w:rPr>
        <w:t>drept</w:t>
      </w:r>
      <w:proofErr w:type="spellEnd"/>
      <w:r w:rsidRPr="00BF0874">
        <w:rPr>
          <w:sz w:val="23"/>
          <w:szCs w:val="23"/>
        </w:rPr>
        <w:t xml:space="preserve">, </w:t>
      </w:r>
      <w:proofErr w:type="spellStart"/>
      <w:r w:rsidRPr="00BF0874">
        <w:rPr>
          <w:sz w:val="23"/>
          <w:szCs w:val="23"/>
        </w:rPr>
        <w:t>fără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intervenţia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instanţelor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judecătoreşti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şi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fără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alte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formalităţi</w:t>
      </w:r>
      <w:proofErr w:type="spellEnd"/>
      <w:r w:rsidRPr="00BF0874">
        <w:rPr>
          <w:sz w:val="23"/>
          <w:szCs w:val="23"/>
        </w:rPr>
        <w:t xml:space="preserve">, </w:t>
      </w:r>
      <w:proofErr w:type="spellStart"/>
      <w:r w:rsidRPr="00BF0874">
        <w:rPr>
          <w:sz w:val="23"/>
          <w:szCs w:val="23"/>
        </w:rPr>
        <w:t>după</w:t>
      </w:r>
      <w:proofErr w:type="spellEnd"/>
      <w:r w:rsidRPr="00BF0874">
        <w:rPr>
          <w:sz w:val="23"/>
          <w:szCs w:val="23"/>
        </w:rPr>
        <w:t xml:space="preserve"> 5 </w:t>
      </w:r>
      <w:proofErr w:type="spellStart"/>
      <w:r w:rsidRPr="00BF0874">
        <w:rPr>
          <w:sz w:val="23"/>
          <w:szCs w:val="23"/>
        </w:rPr>
        <w:t>zile</w:t>
      </w:r>
      <w:proofErr w:type="spellEnd"/>
      <w:r w:rsidRPr="00BF0874">
        <w:rPr>
          <w:sz w:val="23"/>
          <w:szCs w:val="23"/>
        </w:rPr>
        <w:t xml:space="preserve"> de la </w:t>
      </w:r>
      <w:proofErr w:type="spellStart"/>
      <w:r w:rsidRPr="00BF0874">
        <w:rPr>
          <w:sz w:val="23"/>
          <w:szCs w:val="23"/>
        </w:rPr>
        <w:t>notificarea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scrisă</w:t>
      </w:r>
      <w:proofErr w:type="spellEnd"/>
      <w:r w:rsidRPr="00BF0874">
        <w:rPr>
          <w:sz w:val="23"/>
          <w:szCs w:val="23"/>
        </w:rPr>
        <w:t xml:space="preserve">, </w:t>
      </w:r>
      <w:proofErr w:type="spellStart"/>
      <w:r w:rsidRPr="00BF0874">
        <w:rPr>
          <w:sz w:val="23"/>
          <w:szCs w:val="23"/>
        </w:rPr>
        <w:t>trimisă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celeilalte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părţi</w:t>
      </w:r>
      <w:proofErr w:type="spellEnd"/>
      <w:r w:rsidRPr="00BF0874">
        <w:rPr>
          <w:sz w:val="23"/>
          <w:szCs w:val="23"/>
        </w:rPr>
        <w:t>.</w:t>
      </w:r>
    </w:p>
    <w:p w:rsidR="001D02D1" w:rsidRPr="00BF0874" w:rsidRDefault="001D02D1" w:rsidP="001D02D1">
      <w:pPr>
        <w:pStyle w:val="DefaultText"/>
        <w:ind w:firstLine="567"/>
        <w:jc w:val="both"/>
        <w:rPr>
          <w:rFonts w:ascii="Times New Roman" w:hAnsi="Times New Roman"/>
          <w:sz w:val="23"/>
          <w:szCs w:val="23"/>
          <w:lang w:val="ro-RO"/>
        </w:rPr>
      </w:pPr>
      <w:r w:rsidRPr="00BF0874">
        <w:rPr>
          <w:rFonts w:ascii="Times New Roman" w:hAnsi="Times New Roman"/>
          <w:sz w:val="23"/>
          <w:szCs w:val="23"/>
          <w:lang w:val="ro-RO"/>
        </w:rPr>
        <w:t>12.</w:t>
      </w:r>
      <w:r w:rsidR="00BB72E4">
        <w:rPr>
          <w:rFonts w:ascii="Times New Roman" w:hAnsi="Times New Roman"/>
          <w:sz w:val="23"/>
          <w:szCs w:val="23"/>
          <w:lang w:val="ro-RO"/>
        </w:rPr>
        <w:t>6</w:t>
      </w:r>
      <w:r w:rsidRPr="00BF0874">
        <w:rPr>
          <w:rFonts w:ascii="Times New Roman" w:hAnsi="Times New Roman"/>
          <w:sz w:val="23"/>
          <w:szCs w:val="23"/>
          <w:lang w:val="ro-RO"/>
        </w:rPr>
        <w:t>.</w:t>
      </w:r>
      <w:r w:rsidRPr="00BF0874">
        <w:rPr>
          <w:rFonts w:ascii="Times New Roman" w:hAnsi="Times New Roman"/>
          <w:b/>
          <w:sz w:val="23"/>
          <w:szCs w:val="23"/>
          <w:lang w:val="ro-RO"/>
        </w:rPr>
        <w:t xml:space="preserve"> </w:t>
      </w:r>
      <w:r w:rsidRPr="00BF0874">
        <w:rPr>
          <w:rFonts w:ascii="Times New Roman" w:hAnsi="Times New Roman"/>
          <w:sz w:val="23"/>
          <w:szCs w:val="23"/>
          <w:lang w:val="ro-RO"/>
        </w:rPr>
        <w:t xml:space="preserve">Achizitorul </w:t>
      </w: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îşi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rezervă dreptul de a </w:t>
      </w: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denunţa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unilateral contractul de servicii, în cel mult 30 zile de la </w:t>
      </w: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apariţia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unor </w:t>
      </w: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circumstanţe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care nu au putut fi prevăzute la data încheierii contractului </w:t>
      </w: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şi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care conduc la modificarea clauzelor contractuale în </w:t>
      </w: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aşa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măsură încât îndeplinirea contractului ar fi contrară interesului public.</w:t>
      </w:r>
    </w:p>
    <w:p w:rsidR="001D02D1" w:rsidRPr="00BF0874" w:rsidRDefault="001D02D1" w:rsidP="001D02D1">
      <w:pPr>
        <w:pStyle w:val="DefaultText"/>
        <w:ind w:firstLine="567"/>
        <w:jc w:val="both"/>
        <w:rPr>
          <w:rFonts w:ascii="Times New Roman" w:hAnsi="Times New Roman"/>
          <w:sz w:val="23"/>
          <w:szCs w:val="23"/>
          <w:lang w:val="ro-RO"/>
        </w:rPr>
      </w:pPr>
      <w:r w:rsidRPr="00BF0874">
        <w:rPr>
          <w:rFonts w:ascii="Times New Roman" w:hAnsi="Times New Roman"/>
          <w:sz w:val="23"/>
          <w:szCs w:val="23"/>
          <w:lang w:val="ro-RO"/>
        </w:rPr>
        <w:t>12.</w:t>
      </w:r>
      <w:r w:rsidR="00BB72E4">
        <w:rPr>
          <w:rFonts w:ascii="Times New Roman" w:hAnsi="Times New Roman"/>
          <w:sz w:val="23"/>
          <w:szCs w:val="23"/>
          <w:lang w:val="ro-RO"/>
        </w:rPr>
        <w:t>7</w:t>
      </w:r>
      <w:r w:rsidRPr="00BF0874">
        <w:rPr>
          <w:rFonts w:ascii="Times New Roman" w:hAnsi="Times New Roman"/>
          <w:sz w:val="23"/>
          <w:szCs w:val="23"/>
          <w:lang w:val="ro-RO"/>
        </w:rPr>
        <w:t xml:space="preserve">. Achizitorul poate proceda la rezilierea unilaterală a contractului, fără efectuarea vreunei </w:t>
      </w: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formalităţi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şi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fără </w:t>
      </w: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intervenţia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instanţei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de judecată, în </w:t>
      </w: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situaţia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în care prestatorul subcontractează sau cesionează cu încălcarea prevederilor prezentului contract și/sau </w:t>
      </w: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legislaţiei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în vigoare, drepturile </w:t>
      </w: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şi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</w:t>
      </w:r>
      <w:proofErr w:type="spellStart"/>
      <w:r w:rsidRPr="00BF0874">
        <w:rPr>
          <w:rFonts w:ascii="Times New Roman" w:hAnsi="Times New Roman"/>
          <w:sz w:val="23"/>
          <w:szCs w:val="23"/>
          <w:lang w:val="ro-RO"/>
        </w:rPr>
        <w:t>obligaţiile</w:t>
      </w:r>
      <w:proofErr w:type="spellEnd"/>
      <w:r w:rsidRPr="00BF0874">
        <w:rPr>
          <w:rFonts w:ascii="Times New Roman" w:hAnsi="Times New Roman"/>
          <w:sz w:val="23"/>
          <w:szCs w:val="23"/>
          <w:lang w:val="ro-RO"/>
        </w:rPr>
        <w:t xml:space="preserve"> sale.</w:t>
      </w:r>
    </w:p>
    <w:p w:rsidR="001D02D1" w:rsidRPr="00BF0874" w:rsidRDefault="001D02D1" w:rsidP="001D02D1">
      <w:pPr>
        <w:pStyle w:val="DefaultText"/>
        <w:ind w:firstLine="567"/>
        <w:jc w:val="both"/>
        <w:rPr>
          <w:rFonts w:ascii="Times New Roman" w:hAnsi="Times New Roman"/>
          <w:sz w:val="23"/>
          <w:szCs w:val="23"/>
          <w:lang w:val="ro-RO"/>
        </w:rPr>
      </w:pPr>
      <w:r w:rsidRPr="00BF0874">
        <w:rPr>
          <w:rFonts w:ascii="Times New Roman" w:hAnsi="Times New Roman"/>
          <w:sz w:val="23"/>
          <w:szCs w:val="23"/>
          <w:lang w:val="ro-RO"/>
        </w:rPr>
        <w:t>12.</w:t>
      </w:r>
      <w:r w:rsidR="00BB72E4">
        <w:rPr>
          <w:rFonts w:ascii="Times New Roman" w:hAnsi="Times New Roman"/>
          <w:sz w:val="23"/>
          <w:szCs w:val="23"/>
          <w:lang w:val="ro-RO"/>
        </w:rPr>
        <w:t>8</w:t>
      </w:r>
      <w:r w:rsidRPr="00BF0874">
        <w:rPr>
          <w:rFonts w:ascii="Times New Roman" w:hAnsi="Times New Roman"/>
          <w:sz w:val="23"/>
          <w:szCs w:val="23"/>
          <w:lang w:val="ro-RO"/>
        </w:rPr>
        <w:t>. Achizitorul are dreptul de a denunța în mod unilateral contractul în perioada de valabilitate a acestuia în condițiile prevăzute la art. 223 din Legea nr. 98/2016 privind achizițiile publice, cu modificările și completările ulterioare.</w:t>
      </w:r>
    </w:p>
    <w:p w:rsidR="00F80D63" w:rsidRDefault="00F80D63" w:rsidP="00BE1E63">
      <w:pPr>
        <w:jc w:val="both"/>
        <w:rPr>
          <w:sz w:val="23"/>
          <w:szCs w:val="23"/>
          <w:lang w:val="ro-RO"/>
        </w:rPr>
      </w:pPr>
    </w:p>
    <w:p w:rsidR="00D104CB" w:rsidRPr="00BF0874" w:rsidRDefault="00D104CB" w:rsidP="00BE1E63">
      <w:pPr>
        <w:jc w:val="both"/>
        <w:rPr>
          <w:sz w:val="23"/>
          <w:szCs w:val="23"/>
          <w:lang w:val="ro-RO"/>
        </w:rPr>
      </w:pPr>
    </w:p>
    <w:p w:rsidR="00E54DF7" w:rsidRPr="00BF0874" w:rsidRDefault="00EE6C9B">
      <w:pPr>
        <w:ind w:firstLine="567"/>
        <w:jc w:val="both"/>
        <w:rPr>
          <w:b/>
          <w:snapToGrid w:val="0"/>
          <w:sz w:val="23"/>
          <w:szCs w:val="23"/>
          <w:lang w:val="ro-RO"/>
        </w:rPr>
      </w:pPr>
      <w:r w:rsidRPr="00BF0874">
        <w:rPr>
          <w:b/>
          <w:snapToGrid w:val="0"/>
          <w:sz w:val="23"/>
          <w:szCs w:val="23"/>
          <w:lang w:val="ro-RO"/>
        </w:rPr>
        <w:t>13</w:t>
      </w:r>
      <w:r w:rsidR="00F655AE" w:rsidRPr="00BF0874">
        <w:rPr>
          <w:b/>
          <w:snapToGrid w:val="0"/>
          <w:sz w:val="23"/>
          <w:szCs w:val="23"/>
          <w:lang w:val="ro-RO"/>
        </w:rPr>
        <w:t xml:space="preserve">. </w:t>
      </w:r>
      <w:r w:rsidR="006B4373" w:rsidRPr="00BF0874">
        <w:rPr>
          <w:b/>
          <w:snapToGrid w:val="0"/>
          <w:sz w:val="23"/>
          <w:szCs w:val="23"/>
          <w:lang w:val="ro-RO"/>
        </w:rPr>
        <w:t>AJUSTAREA PREŢULUI CONTRACTULUI</w:t>
      </w:r>
    </w:p>
    <w:p w:rsidR="006B4373" w:rsidRPr="00BF0874" w:rsidRDefault="00EE6C9B" w:rsidP="006B4373">
      <w:pPr>
        <w:pStyle w:val="DefaultText"/>
        <w:ind w:firstLine="540"/>
        <w:jc w:val="both"/>
        <w:rPr>
          <w:rFonts w:ascii="Times New Roman" w:hAnsi="Times New Roman"/>
          <w:snapToGrid w:val="0"/>
          <w:sz w:val="23"/>
          <w:szCs w:val="23"/>
          <w:lang w:val="it-IT"/>
        </w:rPr>
      </w:pPr>
      <w:r w:rsidRPr="00BF0874">
        <w:rPr>
          <w:rFonts w:ascii="Times New Roman" w:hAnsi="Times New Roman"/>
          <w:snapToGrid w:val="0"/>
          <w:sz w:val="23"/>
          <w:szCs w:val="23"/>
          <w:lang w:val="it-IT"/>
        </w:rPr>
        <w:t>13.</w:t>
      </w:r>
      <w:r w:rsidR="00F655AE" w:rsidRPr="00BF0874">
        <w:rPr>
          <w:rFonts w:ascii="Times New Roman" w:hAnsi="Times New Roman"/>
          <w:snapToGrid w:val="0"/>
          <w:sz w:val="23"/>
          <w:szCs w:val="23"/>
          <w:lang w:val="it-IT"/>
        </w:rPr>
        <w:t xml:space="preserve">1. </w:t>
      </w:r>
      <w:r w:rsidR="006B4373" w:rsidRPr="00BF0874">
        <w:rPr>
          <w:rFonts w:ascii="Times New Roman" w:hAnsi="Times New Roman"/>
          <w:snapToGrid w:val="0"/>
          <w:sz w:val="23"/>
          <w:szCs w:val="23"/>
          <w:lang w:val="it-IT"/>
        </w:rPr>
        <w:t xml:space="preserve">Pentru serviciile prestate, plăţile datorate de achizitor </w:t>
      </w:r>
      <w:r w:rsidR="00515ECA" w:rsidRPr="00BF0874">
        <w:rPr>
          <w:rFonts w:ascii="Times New Roman" w:hAnsi="Times New Roman"/>
          <w:snapToGrid w:val="0"/>
          <w:sz w:val="23"/>
          <w:szCs w:val="23"/>
          <w:lang w:val="it-IT"/>
        </w:rPr>
        <w:t xml:space="preserve">către prestator </w:t>
      </w:r>
      <w:r w:rsidR="006B4373" w:rsidRPr="00BF0874">
        <w:rPr>
          <w:rFonts w:ascii="Times New Roman" w:hAnsi="Times New Roman"/>
          <w:snapToGrid w:val="0"/>
          <w:sz w:val="23"/>
          <w:szCs w:val="23"/>
          <w:lang w:val="it-IT"/>
        </w:rPr>
        <w:t xml:space="preserve">sunt cele </w:t>
      </w:r>
      <w:r w:rsidR="00515ECA" w:rsidRPr="00BF0874">
        <w:rPr>
          <w:rFonts w:ascii="Times New Roman" w:hAnsi="Times New Roman"/>
          <w:snapToGrid w:val="0"/>
          <w:sz w:val="23"/>
          <w:szCs w:val="23"/>
          <w:lang w:val="it-IT"/>
        </w:rPr>
        <w:t>prevăzute la art. 2.3</w:t>
      </w:r>
      <w:r w:rsidR="006B4373" w:rsidRPr="00BF0874">
        <w:rPr>
          <w:rFonts w:ascii="Times New Roman" w:hAnsi="Times New Roman"/>
          <w:snapToGrid w:val="0"/>
          <w:sz w:val="23"/>
          <w:szCs w:val="23"/>
          <w:lang w:val="it-IT"/>
        </w:rPr>
        <w:t>.</w:t>
      </w:r>
    </w:p>
    <w:p w:rsidR="006B4373" w:rsidRPr="00BF0874" w:rsidRDefault="00EE6C9B" w:rsidP="006B4373">
      <w:pPr>
        <w:pStyle w:val="DefaultText"/>
        <w:ind w:firstLine="540"/>
        <w:jc w:val="both"/>
        <w:rPr>
          <w:rFonts w:ascii="Times New Roman" w:hAnsi="Times New Roman"/>
          <w:snapToGrid w:val="0"/>
          <w:sz w:val="23"/>
          <w:szCs w:val="23"/>
          <w:lang w:val="pt-BR"/>
        </w:rPr>
      </w:pPr>
      <w:r w:rsidRPr="00BF0874">
        <w:rPr>
          <w:rFonts w:ascii="Times New Roman" w:hAnsi="Times New Roman"/>
          <w:snapToGrid w:val="0"/>
          <w:sz w:val="23"/>
          <w:szCs w:val="23"/>
          <w:lang w:val="pt-BR"/>
        </w:rPr>
        <w:t>13</w:t>
      </w:r>
      <w:r w:rsidR="00F655AE" w:rsidRPr="00BF0874">
        <w:rPr>
          <w:rFonts w:ascii="Times New Roman" w:hAnsi="Times New Roman"/>
          <w:snapToGrid w:val="0"/>
          <w:sz w:val="23"/>
          <w:szCs w:val="23"/>
          <w:lang w:val="pt-BR"/>
        </w:rPr>
        <w:t xml:space="preserve">.2. </w:t>
      </w:r>
      <w:r w:rsidR="006B4373" w:rsidRPr="00BF0874">
        <w:rPr>
          <w:rFonts w:ascii="Times New Roman" w:hAnsi="Times New Roman"/>
          <w:snapToGrid w:val="0"/>
          <w:sz w:val="23"/>
          <w:szCs w:val="23"/>
          <w:lang w:val="pt-BR"/>
        </w:rPr>
        <w:t xml:space="preserve">Preţul contractului nu se </w:t>
      </w:r>
      <w:r w:rsidR="001D02D1" w:rsidRPr="00BF0874">
        <w:rPr>
          <w:rFonts w:ascii="Times New Roman" w:hAnsi="Times New Roman"/>
          <w:snapToGrid w:val="0"/>
          <w:sz w:val="23"/>
          <w:szCs w:val="23"/>
          <w:lang w:val="pt-BR"/>
        </w:rPr>
        <w:t>ajustează</w:t>
      </w:r>
      <w:r w:rsidR="006B4373" w:rsidRPr="00BF0874">
        <w:rPr>
          <w:rFonts w:ascii="Times New Roman" w:hAnsi="Times New Roman"/>
          <w:snapToGrid w:val="0"/>
          <w:sz w:val="23"/>
          <w:szCs w:val="23"/>
          <w:lang w:val="pt-BR"/>
        </w:rPr>
        <w:t>.</w:t>
      </w:r>
    </w:p>
    <w:p w:rsidR="006B4373" w:rsidRDefault="006B4373" w:rsidP="006B4373">
      <w:pPr>
        <w:pStyle w:val="DefaultText"/>
        <w:ind w:firstLine="540"/>
        <w:jc w:val="both"/>
        <w:rPr>
          <w:rFonts w:ascii="Times New Roman" w:hAnsi="Times New Roman"/>
          <w:snapToGrid w:val="0"/>
          <w:sz w:val="23"/>
          <w:szCs w:val="23"/>
          <w:lang w:val="pt-BR"/>
        </w:rPr>
      </w:pPr>
    </w:p>
    <w:p w:rsidR="00D104CB" w:rsidRPr="00BF0874" w:rsidRDefault="00D104CB" w:rsidP="006B4373">
      <w:pPr>
        <w:pStyle w:val="DefaultText"/>
        <w:ind w:firstLine="540"/>
        <w:jc w:val="both"/>
        <w:rPr>
          <w:rFonts w:ascii="Times New Roman" w:hAnsi="Times New Roman"/>
          <w:snapToGrid w:val="0"/>
          <w:sz w:val="23"/>
          <w:szCs w:val="23"/>
          <w:lang w:val="pt-BR"/>
        </w:rPr>
      </w:pPr>
    </w:p>
    <w:p w:rsidR="006B4373" w:rsidRPr="00BF0874" w:rsidRDefault="006B4373" w:rsidP="006B4373">
      <w:pPr>
        <w:ind w:firstLine="540"/>
        <w:jc w:val="both"/>
        <w:rPr>
          <w:b/>
          <w:snapToGrid w:val="0"/>
          <w:sz w:val="23"/>
          <w:szCs w:val="23"/>
          <w:lang w:val="hu-HU"/>
        </w:rPr>
      </w:pPr>
      <w:r w:rsidRPr="00BF0874">
        <w:rPr>
          <w:b/>
          <w:snapToGrid w:val="0"/>
          <w:sz w:val="23"/>
          <w:szCs w:val="23"/>
          <w:lang w:val="hu-HU"/>
        </w:rPr>
        <w:t>1</w:t>
      </w:r>
      <w:r w:rsidR="00EE6C9B" w:rsidRPr="00BF0874">
        <w:rPr>
          <w:b/>
          <w:snapToGrid w:val="0"/>
          <w:sz w:val="23"/>
          <w:szCs w:val="23"/>
          <w:lang w:val="hu-HU"/>
        </w:rPr>
        <w:t>4</w:t>
      </w:r>
      <w:r w:rsidRPr="00BF0874">
        <w:rPr>
          <w:b/>
          <w:snapToGrid w:val="0"/>
          <w:sz w:val="23"/>
          <w:szCs w:val="23"/>
          <w:lang w:val="hu-HU"/>
        </w:rPr>
        <w:t>. SUBCONTRACTANŢI</w:t>
      </w:r>
    </w:p>
    <w:p w:rsidR="006B4373" w:rsidRPr="00BF0874" w:rsidRDefault="006B4373" w:rsidP="006B4373">
      <w:pPr>
        <w:ind w:firstLine="540"/>
        <w:jc w:val="both"/>
        <w:rPr>
          <w:snapToGrid w:val="0"/>
          <w:sz w:val="23"/>
          <w:szCs w:val="23"/>
          <w:lang w:val="hu-HU"/>
        </w:rPr>
      </w:pPr>
      <w:r w:rsidRPr="00BF0874">
        <w:rPr>
          <w:snapToGrid w:val="0"/>
          <w:sz w:val="23"/>
          <w:szCs w:val="23"/>
          <w:lang w:val="hu-HU"/>
        </w:rPr>
        <w:t>1</w:t>
      </w:r>
      <w:r w:rsidR="00EE6C9B" w:rsidRPr="00BF0874">
        <w:rPr>
          <w:snapToGrid w:val="0"/>
          <w:sz w:val="23"/>
          <w:szCs w:val="23"/>
          <w:lang w:val="hu-HU"/>
        </w:rPr>
        <w:t>4</w:t>
      </w:r>
      <w:r w:rsidRPr="00BF0874">
        <w:rPr>
          <w:snapToGrid w:val="0"/>
          <w:sz w:val="23"/>
          <w:szCs w:val="23"/>
          <w:lang w:val="hu-HU"/>
        </w:rPr>
        <w:t xml:space="preserve">.1. </w:t>
      </w:r>
      <w:proofErr w:type="spellStart"/>
      <w:r w:rsidR="00EE6C9B" w:rsidRPr="00BF0874">
        <w:rPr>
          <w:snapToGrid w:val="0"/>
          <w:sz w:val="23"/>
          <w:szCs w:val="23"/>
          <w:lang w:val="hu-HU"/>
        </w:rPr>
        <w:t>Prestatorul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poate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încheia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contracte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cu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subcontractanţi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în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aceleaşi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condiţii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în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care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el a </w:t>
      </w:r>
      <w:proofErr w:type="spellStart"/>
      <w:r w:rsidRPr="00BF0874">
        <w:rPr>
          <w:snapToGrid w:val="0"/>
          <w:sz w:val="23"/>
          <w:szCs w:val="23"/>
          <w:lang w:val="hu-HU"/>
        </w:rPr>
        <w:t>semnat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contractul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cu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achizitorul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, </w:t>
      </w:r>
      <w:proofErr w:type="spellStart"/>
      <w:r w:rsidRPr="00BF0874">
        <w:rPr>
          <w:snapToGrid w:val="0"/>
          <w:sz w:val="23"/>
          <w:szCs w:val="23"/>
          <w:lang w:val="hu-HU"/>
        </w:rPr>
        <w:t>cu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condiţia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înştiinţării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şi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obţinerii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acordului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prealabil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expres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a</w:t>
      </w:r>
      <w:r w:rsidR="00515ECA" w:rsidRPr="00BF0874">
        <w:rPr>
          <w:snapToGrid w:val="0"/>
          <w:sz w:val="23"/>
          <w:szCs w:val="23"/>
          <w:lang w:val="hu-HU"/>
        </w:rPr>
        <w:t>l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achizitorului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. </w:t>
      </w:r>
    </w:p>
    <w:p w:rsidR="006B4373" w:rsidRPr="00BF0874" w:rsidRDefault="00F655AE" w:rsidP="006B4373">
      <w:pPr>
        <w:ind w:firstLine="540"/>
        <w:jc w:val="both"/>
        <w:rPr>
          <w:snapToGrid w:val="0"/>
          <w:sz w:val="23"/>
          <w:szCs w:val="23"/>
          <w:lang w:val="hu-HU"/>
        </w:rPr>
      </w:pPr>
      <w:r w:rsidRPr="00BF0874">
        <w:rPr>
          <w:snapToGrid w:val="0"/>
          <w:sz w:val="23"/>
          <w:szCs w:val="23"/>
          <w:lang w:val="hu-HU"/>
        </w:rPr>
        <w:t>1</w:t>
      </w:r>
      <w:r w:rsidR="00BD1AF0" w:rsidRPr="00BF0874">
        <w:rPr>
          <w:snapToGrid w:val="0"/>
          <w:sz w:val="23"/>
          <w:szCs w:val="23"/>
          <w:lang w:val="hu-HU"/>
        </w:rPr>
        <w:t>4</w:t>
      </w:r>
      <w:r w:rsidR="006B4373" w:rsidRPr="00BF0874">
        <w:rPr>
          <w:snapToGrid w:val="0"/>
          <w:sz w:val="23"/>
          <w:szCs w:val="23"/>
          <w:lang w:val="hu-HU"/>
        </w:rPr>
        <w:t xml:space="preserve">.2. </w:t>
      </w:r>
      <w:proofErr w:type="spellStart"/>
      <w:r w:rsidR="00BD1AF0" w:rsidRPr="00BF0874">
        <w:rPr>
          <w:snapToGrid w:val="0"/>
          <w:sz w:val="23"/>
          <w:szCs w:val="23"/>
          <w:lang w:val="hu-HU"/>
        </w:rPr>
        <w:t>Prestatorul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este pe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deplin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răspunzător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faţă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de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achizitor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de modul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în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care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îndeplineşte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contractul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>.</w:t>
      </w:r>
      <w:r w:rsidR="00A608E0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A608E0" w:rsidRPr="00BF0874">
        <w:rPr>
          <w:sz w:val="23"/>
          <w:szCs w:val="23"/>
        </w:rPr>
        <w:t>Niciun</w:t>
      </w:r>
      <w:proofErr w:type="spellEnd"/>
      <w:r w:rsidR="00A608E0" w:rsidRPr="00BF0874">
        <w:rPr>
          <w:sz w:val="23"/>
          <w:szCs w:val="23"/>
        </w:rPr>
        <w:t xml:space="preserve"> contract de </w:t>
      </w:r>
      <w:proofErr w:type="spellStart"/>
      <w:r w:rsidR="00A608E0" w:rsidRPr="00BF0874">
        <w:rPr>
          <w:sz w:val="23"/>
          <w:szCs w:val="23"/>
        </w:rPr>
        <w:t>subcontractare</w:t>
      </w:r>
      <w:proofErr w:type="spellEnd"/>
      <w:r w:rsidR="00A608E0" w:rsidRPr="00BF0874">
        <w:rPr>
          <w:sz w:val="23"/>
          <w:szCs w:val="23"/>
        </w:rPr>
        <w:t xml:space="preserve"> nu </w:t>
      </w:r>
      <w:proofErr w:type="spellStart"/>
      <w:r w:rsidR="00A608E0" w:rsidRPr="00BF0874">
        <w:rPr>
          <w:sz w:val="23"/>
          <w:szCs w:val="23"/>
        </w:rPr>
        <w:t>creează</w:t>
      </w:r>
      <w:proofErr w:type="spellEnd"/>
      <w:r w:rsidR="00A608E0" w:rsidRPr="00BF0874">
        <w:rPr>
          <w:sz w:val="23"/>
          <w:szCs w:val="23"/>
        </w:rPr>
        <w:t xml:space="preserve"> </w:t>
      </w:r>
      <w:proofErr w:type="spellStart"/>
      <w:r w:rsidR="00A608E0" w:rsidRPr="00BF0874">
        <w:rPr>
          <w:sz w:val="23"/>
          <w:szCs w:val="23"/>
        </w:rPr>
        <w:t>raporturi</w:t>
      </w:r>
      <w:proofErr w:type="spellEnd"/>
      <w:r w:rsidR="00A608E0" w:rsidRPr="00BF0874">
        <w:rPr>
          <w:sz w:val="23"/>
          <w:szCs w:val="23"/>
        </w:rPr>
        <w:t xml:space="preserve"> </w:t>
      </w:r>
      <w:proofErr w:type="spellStart"/>
      <w:r w:rsidR="00A608E0" w:rsidRPr="00BF0874">
        <w:rPr>
          <w:sz w:val="23"/>
          <w:szCs w:val="23"/>
        </w:rPr>
        <w:t>contractuale</w:t>
      </w:r>
      <w:proofErr w:type="spellEnd"/>
      <w:r w:rsidR="00A608E0" w:rsidRPr="00BF0874">
        <w:rPr>
          <w:sz w:val="23"/>
          <w:szCs w:val="23"/>
        </w:rPr>
        <w:t xml:space="preserve"> </w:t>
      </w:r>
      <w:proofErr w:type="spellStart"/>
      <w:r w:rsidR="00A608E0" w:rsidRPr="00BF0874">
        <w:rPr>
          <w:sz w:val="23"/>
          <w:szCs w:val="23"/>
        </w:rPr>
        <w:t>între</w:t>
      </w:r>
      <w:proofErr w:type="spellEnd"/>
      <w:r w:rsidR="00A608E0" w:rsidRPr="00BF0874">
        <w:rPr>
          <w:sz w:val="23"/>
          <w:szCs w:val="23"/>
        </w:rPr>
        <w:t xml:space="preserve"> </w:t>
      </w:r>
      <w:proofErr w:type="spellStart"/>
      <w:r w:rsidR="00A608E0" w:rsidRPr="00BF0874">
        <w:rPr>
          <w:sz w:val="23"/>
          <w:szCs w:val="23"/>
        </w:rPr>
        <w:t>subcontractant</w:t>
      </w:r>
      <w:proofErr w:type="spellEnd"/>
      <w:r w:rsidR="00A608E0" w:rsidRPr="00BF0874">
        <w:rPr>
          <w:sz w:val="23"/>
          <w:szCs w:val="23"/>
        </w:rPr>
        <w:t xml:space="preserve"> </w:t>
      </w:r>
      <w:proofErr w:type="spellStart"/>
      <w:r w:rsidR="00A608E0" w:rsidRPr="00BF0874">
        <w:rPr>
          <w:sz w:val="23"/>
          <w:szCs w:val="23"/>
        </w:rPr>
        <w:t>și</w:t>
      </w:r>
      <w:proofErr w:type="spellEnd"/>
      <w:r w:rsidR="00A608E0" w:rsidRPr="00BF0874">
        <w:rPr>
          <w:sz w:val="23"/>
          <w:szCs w:val="23"/>
        </w:rPr>
        <w:t xml:space="preserve"> </w:t>
      </w:r>
      <w:proofErr w:type="spellStart"/>
      <w:r w:rsidR="00A608E0" w:rsidRPr="00BF0874">
        <w:rPr>
          <w:sz w:val="23"/>
          <w:szCs w:val="23"/>
        </w:rPr>
        <w:t>achizitor</w:t>
      </w:r>
      <w:proofErr w:type="spellEnd"/>
      <w:r w:rsidR="00A608E0" w:rsidRPr="00BF0874">
        <w:rPr>
          <w:sz w:val="23"/>
          <w:szCs w:val="23"/>
        </w:rPr>
        <w:t>.</w:t>
      </w:r>
    </w:p>
    <w:p w:rsidR="006B4373" w:rsidRPr="00BF0874" w:rsidRDefault="00BD1AF0" w:rsidP="006B4373">
      <w:pPr>
        <w:ind w:firstLine="540"/>
        <w:jc w:val="both"/>
        <w:rPr>
          <w:snapToGrid w:val="0"/>
          <w:sz w:val="23"/>
          <w:szCs w:val="23"/>
          <w:lang w:val="hu-HU"/>
        </w:rPr>
      </w:pPr>
      <w:r w:rsidRPr="00BF0874">
        <w:rPr>
          <w:snapToGrid w:val="0"/>
          <w:sz w:val="23"/>
          <w:szCs w:val="23"/>
          <w:lang w:val="hu-HU"/>
        </w:rPr>
        <w:t>14</w:t>
      </w:r>
      <w:r w:rsidR="006B4373" w:rsidRPr="00BF0874">
        <w:rPr>
          <w:snapToGrid w:val="0"/>
          <w:sz w:val="23"/>
          <w:szCs w:val="23"/>
          <w:lang w:val="hu-HU"/>
        </w:rPr>
        <w:t xml:space="preserve">.3.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Subcontractantul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este pe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deplin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răspunzător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faţă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de </w:t>
      </w:r>
      <w:proofErr w:type="spellStart"/>
      <w:r w:rsidR="00515ECA" w:rsidRPr="00BF0874">
        <w:rPr>
          <w:snapToGrid w:val="0"/>
          <w:sz w:val="23"/>
          <w:szCs w:val="23"/>
          <w:lang w:val="hu-HU"/>
        </w:rPr>
        <w:t>p</w:t>
      </w:r>
      <w:r w:rsidRPr="00BF0874">
        <w:rPr>
          <w:snapToGrid w:val="0"/>
          <w:sz w:val="23"/>
          <w:szCs w:val="23"/>
          <w:lang w:val="hu-HU"/>
        </w:rPr>
        <w:t>restator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r w:rsidR="006B4373" w:rsidRPr="00BF0874">
        <w:rPr>
          <w:snapToGrid w:val="0"/>
          <w:sz w:val="23"/>
          <w:szCs w:val="23"/>
          <w:lang w:val="hu-HU"/>
        </w:rPr>
        <w:t xml:space="preserve">de modul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în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care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îndeplineşte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partea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sa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din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contract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>.</w:t>
      </w:r>
    </w:p>
    <w:p w:rsidR="006B4373" w:rsidRPr="00BF0874" w:rsidRDefault="00BD1AF0" w:rsidP="006B4373">
      <w:pPr>
        <w:ind w:firstLine="540"/>
        <w:jc w:val="both"/>
        <w:rPr>
          <w:snapToGrid w:val="0"/>
          <w:sz w:val="23"/>
          <w:szCs w:val="23"/>
          <w:lang w:val="hu-HU"/>
        </w:rPr>
      </w:pPr>
      <w:r w:rsidRPr="00BF0874">
        <w:rPr>
          <w:snapToGrid w:val="0"/>
          <w:sz w:val="23"/>
          <w:szCs w:val="23"/>
          <w:lang w:val="hu-HU"/>
        </w:rPr>
        <w:t>14</w:t>
      </w:r>
      <w:r w:rsidR="006B4373" w:rsidRPr="00BF0874">
        <w:rPr>
          <w:snapToGrid w:val="0"/>
          <w:sz w:val="23"/>
          <w:szCs w:val="23"/>
          <w:lang w:val="hu-HU"/>
        </w:rPr>
        <w:t xml:space="preserve">.4. </w:t>
      </w:r>
      <w:proofErr w:type="spellStart"/>
      <w:r w:rsidRPr="00BF0874">
        <w:rPr>
          <w:snapToGrid w:val="0"/>
          <w:sz w:val="23"/>
          <w:szCs w:val="23"/>
          <w:lang w:val="hu-HU"/>
        </w:rPr>
        <w:t>Prestatorul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are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dreptul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de a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pretinde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daune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-interese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subcontractanţilor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,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dacă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aceştia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nu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îndeplinesc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partea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lor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 xml:space="preserve"> din </w:t>
      </w:r>
      <w:proofErr w:type="spellStart"/>
      <w:r w:rsidR="006B4373" w:rsidRPr="00BF0874">
        <w:rPr>
          <w:snapToGrid w:val="0"/>
          <w:sz w:val="23"/>
          <w:szCs w:val="23"/>
          <w:lang w:val="hu-HU"/>
        </w:rPr>
        <w:t>contract</w:t>
      </w:r>
      <w:proofErr w:type="spellEnd"/>
      <w:r w:rsidR="006B4373" w:rsidRPr="00BF0874">
        <w:rPr>
          <w:snapToGrid w:val="0"/>
          <w:sz w:val="23"/>
          <w:szCs w:val="23"/>
          <w:lang w:val="hu-HU"/>
        </w:rPr>
        <w:t>.</w:t>
      </w:r>
    </w:p>
    <w:p w:rsidR="0055252F" w:rsidRPr="00BF0874" w:rsidRDefault="006B4373" w:rsidP="00B5649F">
      <w:pPr>
        <w:ind w:firstLine="540"/>
        <w:jc w:val="both"/>
        <w:rPr>
          <w:snapToGrid w:val="0"/>
          <w:sz w:val="23"/>
          <w:szCs w:val="23"/>
          <w:lang w:val="hu-HU"/>
        </w:rPr>
      </w:pPr>
      <w:r w:rsidRPr="00BF0874">
        <w:rPr>
          <w:snapToGrid w:val="0"/>
          <w:sz w:val="23"/>
          <w:szCs w:val="23"/>
          <w:lang w:val="hu-HU"/>
        </w:rPr>
        <w:t>1</w:t>
      </w:r>
      <w:r w:rsidR="00BD1AF0" w:rsidRPr="00BF0874">
        <w:rPr>
          <w:snapToGrid w:val="0"/>
          <w:sz w:val="23"/>
          <w:szCs w:val="23"/>
          <w:lang w:val="hu-HU"/>
        </w:rPr>
        <w:t>4</w:t>
      </w:r>
      <w:r w:rsidRPr="00BF0874">
        <w:rPr>
          <w:snapToGrid w:val="0"/>
          <w:sz w:val="23"/>
          <w:szCs w:val="23"/>
          <w:lang w:val="hu-HU"/>
        </w:rPr>
        <w:t xml:space="preserve">.5. </w:t>
      </w:r>
      <w:proofErr w:type="spellStart"/>
      <w:r w:rsidR="00BD1AF0" w:rsidRPr="00BF0874">
        <w:rPr>
          <w:snapToGrid w:val="0"/>
          <w:sz w:val="23"/>
          <w:szCs w:val="23"/>
          <w:lang w:val="hu-HU"/>
        </w:rPr>
        <w:t>Prestatorul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poate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schimba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oricare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subcontractant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numai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dacă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acesta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nu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gramStart"/>
      <w:r w:rsidRPr="00BF0874">
        <w:rPr>
          <w:snapToGrid w:val="0"/>
          <w:sz w:val="23"/>
          <w:szCs w:val="23"/>
          <w:lang w:val="hu-HU"/>
        </w:rPr>
        <w:t>a</w:t>
      </w:r>
      <w:proofErr w:type="gram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îndeplinit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partea </w:t>
      </w:r>
      <w:proofErr w:type="spellStart"/>
      <w:r w:rsidRPr="00BF0874">
        <w:rPr>
          <w:snapToGrid w:val="0"/>
          <w:sz w:val="23"/>
          <w:szCs w:val="23"/>
          <w:lang w:val="hu-HU"/>
        </w:rPr>
        <w:t>sa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din </w:t>
      </w:r>
      <w:proofErr w:type="spellStart"/>
      <w:r w:rsidRPr="00BF0874">
        <w:rPr>
          <w:snapToGrid w:val="0"/>
          <w:sz w:val="23"/>
          <w:szCs w:val="23"/>
          <w:lang w:val="hu-HU"/>
        </w:rPr>
        <w:t>contract</w:t>
      </w:r>
      <w:proofErr w:type="spellEnd"/>
      <w:r w:rsidR="00AD00B8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AD00B8" w:rsidRPr="00BF0874">
        <w:rPr>
          <w:snapToGrid w:val="0"/>
          <w:sz w:val="23"/>
          <w:szCs w:val="23"/>
          <w:lang w:val="hu-HU"/>
        </w:rPr>
        <w:t>și</w:t>
      </w:r>
      <w:proofErr w:type="spellEnd"/>
      <w:r w:rsidR="00AD00B8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AD00B8" w:rsidRPr="00BF0874">
        <w:rPr>
          <w:snapToGrid w:val="0"/>
          <w:sz w:val="23"/>
          <w:szCs w:val="23"/>
          <w:lang w:val="hu-HU"/>
        </w:rPr>
        <w:t>numai</w:t>
      </w:r>
      <w:proofErr w:type="spellEnd"/>
      <w:r w:rsidR="00AD00B8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AD00B8" w:rsidRPr="00BF0874">
        <w:rPr>
          <w:snapToGrid w:val="0"/>
          <w:sz w:val="23"/>
          <w:szCs w:val="23"/>
          <w:lang w:val="hu-HU"/>
        </w:rPr>
        <w:t>cu</w:t>
      </w:r>
      <w:proofErr w:type="spellEnd"/>
      <w:r w:rsidR="00AD00B8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AD00B8" w:rsidRPr="00BF0874">
        <w:rPr>
          <w:snapToGrid w:val="0"/>
          <w:sz w:val="23"/>
          <w:szCs w:val="23"/>
          <w:lang w:val="hu-HU"/>
        </w:rPr>
        <w:t>acordul</w:t>
      </w:r>
      <w:proofErr w:type="spellEnd"/>
      <w:r w:rsidR="00AD00B8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AD00B8" w:rsidRPr="00BF0874">
        <w:rPr>
          <w:snapToGrid w:val="0"/>
          <w:sz w:val="23"/>
          <w:szCs w:val="23"/>
          <w:lang w:val="hu-HU"/>
        </w:rPr>
        <w:t>prealabil</w:t>
      </w:r>
      <w:proofErr w:type="spellEnd"/>
      <w:r w:rsidR="00AD00B8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AD00B8" w:rsidRPr="00BF0874">
        <w:rPr>
          <w:snapToGrid w:val="0"/>
          <w:sz w:val="23"/>
          <w:szCs w:val="23"/>
          <w:lang w:val="hu-HU"/>
        </w:rPr>
        <w:t>al</w:t>
      </w:r>
      <w:proofErr w:type="spellEnd"/>
      <w:r w:rsidR="00AD00B8"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="00AD00B8" w:rsidRPr="00BF0874">
        <w:rPr>
          <w:snapToGrid w:val="0"/>
          <w:sz w:val="23"/>
          <w:szCs w:val="23"/>
          <w:lang w:val="hu-HU"/>
        </w:rPr>
        <w:t>achizitorului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. </w:t>
      </w:r>
      <w:proofErr w:type="spellStart"/>
      <w:r w:rsidRPr="00BF0874">
        <w:rPr>
          <w:snapToGrid w:val="0"/>
          <w:sz w:val="23"/>
          <w:szCs w:val="23"/>
          <w:lang w:val="hu-HU"/>
        </w:rPr>
        <w:t>Schimbarea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subcontractantului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nu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va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modifica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preţul</w:t>
      </w:r>
      <w:proofErr w:type="spellEnd"/>
      <w:r w:rsidRPr="00BF0874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BF0874">
        <w:rPr>
          <w:snapToGrid w:val="0"/>
          <w:sz w:val="23"/>
          <w:szCs w:val="23"/>
          <w:lang w:val="hu-HU"/>
        </w:rPr>
        <w:t>contractului</w:t>
      </w:r>
      <w:proofErr w:type="spellEnd"/>
      <w:r w:rsidRPr="00BF0874">
        <w:rPr>
          <w:snapToGrid w:val="0"/>
          <w:sz w:val="23"/>
          <w:szCs w:val="23"/>
          <w:lang w:val="hu-HU"/>
        </w:rPr>
        <w:t>.</w:t>
      </w:r>
    </w:p>
    <w:p w:rsidR="001D02D1" w:rsidRPr="00BF0874" w:rsidRDefault="001D02D1" w:rsidP="001D02D1">
      <w:pPr>
        <w:ind w:right="-28" w:firstLine="567"/>
        <w:jc w:val="both"/>
        <w:rPr>
          <w:sz w:val="23"/>
          <w:szCs w:val="23"/>
        </w:rPr>
      </w:pPr>
      <w:r w:rsidRPr="00BF0874">
        <w:rPr>
          <w:sz w:val="23"/>
          <w:szCs w:val="23"/>
        </w:rPr>
        <w:t xml:space="preserve">14.6. </w:t>
      </w:r>
      <w:proofErr w:type="spellStart"/>
      <w:r w:rsidRPr="00BF0874">
        <w:rPr>
          <w:sz w:val="23"/>
          <w:szCs w:val="23"/>
        </w:rPr>
        <w:t>Prestatorul</w:t>
      </w:r>
      <w:proofErr w:type="spellEnd"/>
      <w:r w:rsidRPr="00BF0874">
        <w:rPr>
          <w:sz w:val="23"/>
          <w:szCs w:val="23"/>
        </w:rPr>
        <w:t xml:space="preserve"> are </w:t>
      </w:r>
      <w:proofErr w:type="spellStart"/>
      <w:r w:rsidRPr="00BF0874">
        <w:rPr>
          <w:sz w:val="23"/>
          <w:szCs w:val="23"/>
        </w:rPr>
        <w:t>obligația</w:t>
      </w:r>
      <w:proofErr w:type="spellEnd"/>
      <w:r w:rsidRPr="00BF0874">
        <w:rPr>
          <w:sz w:val="23"/>
          <w:szCs w:val="23"/>
        </w:rPr>
        <w:t xml:space="preserve"> de a </w:t>
      </w:r>
      <w:proofErr w:type="spellStart"/>
      <w:r w:rsidRPr="00BF0874">
        <w:rPr>
          <w:sz w:val="23"/>
          <w:szCs w:val="23"/>
        </w:rPr>
        <w:t>respecta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prevederile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referitoare</w:t>
      </w:r>
      <w:proofErr w:type="spellEnd"/>
      <w:r w:rsidRPr="00BF0874">
        <w:rPr>
          <w:sz w:val="23"/>
          <w:szCs w:val="23"/>
        </w:rPr>
        <w:t xml:space="preserve"> la </w:t>
      </w:r>
      <w:proofErr w:type="spellStart"/>
      <w:r w:rsidRPr="00BF0874">
        <w:rPr>
          <w:sz w:val="23"/>
          <w:szCs w:val="23"/>
        </w:rPr>
        <w:t>subcontractare</w:t>
      </w:r>
      <w:proofErr w:type="spellEnd"/>
      <w:r w:rsidRPr="00BF0874">
        <w:rPr>
          <w:sz w:val="23"/>
          <w:szCs w:val="23"/>
        </w:rPr>
        <w:t xml:space="preserve">, </w:t>
      </w:r>
      <w:proofErr w:type="spellStart"/>
      <w:r w:rsidRPr="00BF0874">
        <w:rPr>
          <w:sz w:val="23"/>
          <w:szCs w:val="23"/>
        </w:rPr>
        <w:t>prevăzute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în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Legea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nr</w:t>
      </w:r>
      <w:proofErr w:type="spellEnd"/>
      <w:r w:rsidRPr="00BF0874">
        <w:rPr>
          <w:sz w:val="23"/>
          <w:szCs w:val="23"/>
        </w:rPr>
        <w:t xml:space="preserve">. </w:t>
      </w:r>
      <w:proofErr w:type="gramStart"/>
      <w:r w:rsidRPr="00BF0874">
        <w:rPr>
          <w:sz w:val="23"/>
          <w:szCs w:val="23"/>
        </w:rPr>
        <w:t>98/2016</w:t>
      </w:r>
      <w:proofErr w:type="gram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privind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achizițiile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publice</w:t>
      </w:r>
      <w:proofErr w:type="spellEnd"/>
      <w:r w:rsidRPr="00BF0874">
        <w:rPr>
          <w:sz w:val="23"/>
          <w:szCs w:val="23"/>
        </w:rPr>
        <w:t xml:space="preserve">, cu </w:t>
      </w:r>
      <w:proofErr w:type="spellStart"/>
      <w:r w:rsidRPr="00BF0874">
        <w:rPr>
          <w:sz w:val="23"/>
          <w:szCs w:val="23"/>
        </w:rPr>
        <w:t>modificările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și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completările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ulterioare</w:t>
      </w:r>
      <w:proofErr w:type="spellEnd"/>
      <w:r w:rsidRPr="00BF0874">
        <w:rPr>
          <w:sz w:val="23"/>
          <w:szCs w:val="23"/>
        </w:rPr>
        <w:t xml:space="preserve">, </w:t>
      </w:r>
      <w:proofErr w:type="spellStart"/>
      <w:r w:rsidRPr="00BF0874">
        <w:rPr>
          <w:sz w:val="23"/>
          <w:szCs w:val="23"/>
        </w:rPr>
        <w:t>respectiv</w:t>
      </w:r>
      <w:proofErr w:type="spellEnd"/>
      <w:r w:rsidRPr="00BF0874">
        <w:rPr>
          <w:sz w:val="23"/>
          <w:szCs w:val="23"/>
        </w:rPr>
        <w:t xml:space="preserve"> H.G. </w:t>
      </w:r>
      <w:proofErr w:type="spellStart"/>
      <w:r w:rsidRPr="00BF0874">
        <w:rPr>
          <w:sz w:val="23"/>
          <w:szCs w:val="23"/>
        </w:rPr>
        <w:t>nr</w:t>
      </w:r>
      <w:proofErr w:type="spellEnd"/>
      <w:r w:rsidRPr="00BF0874">
        <w:rPr>
          <w:sz w:val="23"/>
          <w:szCs w:val="23"/>
        </w:rPr>
        <w:t xml:space="preserve">. </w:t>
      </w:r>
      <w:proofErr w:type="gramStart"/>
      <w:r w:rsidRPr="00BF0874">
        <w:rPr>
          <w:sz w:val="23"/>
          <w:szCs w:val="23"/>
        </w:rPr>
        <w:t>395/2016</w:t>
      </w:r>
      <w:proofErr w:type="gram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privind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aprobarea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Normelor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metodologice</w:t>
      </w:r>
      <w:proofErr w:type="spellEnd"/>
      <w:r w:rsidRPr="00BF0874">
        <w:rPr>
          <w:sz w:val="23"/>
          <w:szCs w:val="23"/>
        </w:rPr>
        <w:t xml:space="preserve"> de </w:t>
      </w:r>
      <w:proofErr w:type="spellStart"/>
      <w:r w:rsidRPr="00BF0874">
        <w:rPr>
          <w:sz w:val="23"/>
          <w:szCs w:val="23"/>
        </w:rPr>
        <w:t>aplicare</w:t>
      </w:r>
      <w:proofErr w:type="spellEnd"/>
      <w:r w:rsidRPr="00BF0874">
        <w:rPr>
          <w:sz w:val="23"/>
          <w:szCs w:val="23"/>
        </w:rPr>
        <w:t xml:space="preserve"> a </w:t>
      </w:r>
      <w:proofErr w:type="spellStart"/>
      <w:r w:rsidRPr="00BF0874">
        <w:rPr>
          <w:sz w:val="23"/>
          <w:szCs w:val="23"/>
        </w:rPr>
        <w:t>prevederilor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referitoare</w:t>
      </w:r>
      <w:proofErr w:type="spellEnd"/>
      <w:r w:rsidRPr="00BF0874">
        <w:rPr>
          <w:sz w:val="23"/>
          <w:szCs w:val="23"/>
        </w:rPr>
        <w:t xml:space="preserve"> la </w:t>
      </w:r>
      <w:proofErr w:type="spellStart"/>
      <w:r w:rsidRPr="00BF0874">
        <w:rPr>
          <w:sz w:val="23"/>
          <w:szCs w:val="23"/>
        </w:rPr>
        <w:t>atribuirea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contractului</w:t>
      </w:r>
      <w:proofErr w:type="spellEnd"/>
      <w:r w:rsidRPr="00BF0874">
        <w:rPr>
          <w:sz w:val="23"/>
          <w:szCs w:val="23"/>
        </w:rPr>
        <w:t xml:space="preserve"> de </w:t>
      </w:r>
      <w:proofErr w:type="spellStart"/>
      <w:r w:rsidRPr="00BF0874">
        <w:rPr>
          <w:sz w:val="23"/>
          <w:szCs w:val="23"/>
        </w:rPr>
        <w:t>achiziție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publică</w:t>
      </w:r>
      <w:proofErr w:type="spellEnd"/>
      <w:r w:rsidRPr="00BF0874">
        <w:rPr>
          <w:sz w:val="23"/>
          <w:szCs w:val="23"/>
        </w:rPr>
        <w:t>/</w:t>
      </w:r>
      <w:proofErr w:type="spellStart"/>
      <w:r w:rsidRPr="00BF0874">
        <w:rPr>
          <w:sz w:val="23"/>
          <w:szCs w:val="23"/>
        </w:rPr>
        <w:t>acordului-cadru</w:t>
      </w:r>
      <w:proofErr w:type="spellEnd"/>
      <w:r w:rsidRPr="00BF0874">
        <w:rPr>
          <w:sz w:val="23"/>
          <w:szCs w:val="23"/>
        </w:rPr>
        <w:t xml:space="preserve"> din </w:t>
      </w:r>
      <w:proofErr w:type="spellStart"/>
      <w:r w:rsidRPr="00BF0874">
        <w:rPr>
          <w:sz w:val="23"/>
          <w:szCs w:val="23"/>
        </w:rPr>
        <w:t>Legea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nr</w:t>
      </w:r>
      <w:proofErr w:type="spellEnd"/>
      <w:r w:rsidRPr="00BF0874">
        <w:rPr>
          <w:sz w:val="23"/>
          <w:szCs w:val="23"/>
        </w:rPr>
        <w:t xml:space="preserve">. </w:t>
      </w:r>
      <w:proofErr w:type="gramStart"/>
      <w:r w:rsidRPr="00BF0874">
        <w:rPr>
          <w:sz w:val="23"/>
          <w:szCs w:val="23"/>
        </w:rPr>
        <w:t>98/2016</w:t>
      </w:r>
      <w:proofErr w:type="gramEnd"/>
      <w:r w:rsidRPr="00BF0874">
        <w:rPr>
          <w:sz w:val="23"/>
          <w:szCs w:val="23"/>
        </w:rPr>
        <w:t xml:space="preserve">, cu </w:t>
      </w:r>
      <w:proofErr w:type="spellStart"/>
      <w:r w:rsidRPr="00BF0874">
        <w:rPr>
          <w:sz w:val="23"/>
          <w:szCs w:val="23"/>
        </w:rPr>
        <w:t>modificările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și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completările</w:t>
      </w:r>
      <w:proofErr w:type="spellEnd"/>
      <w:r w:rsidRPr="00BF0874">
        <w:rPr>
          <w:sz w:val="23"/>
          <w:szCs w:val="23"/>
        </w:rPr>
        <w:t xml:space="preserve"> </w:t>
      </w:r>
      <w:proofErr w:type="spellStart"/>
      <w:r w:rsidRPr="00BF0874">
        <w:rPr>
          <w:sz w:val="23"/>
          <w:szCs w:val="23"/>
        </w:rPr>
        <w:t>ulterioare</w:t>
      </w:r>
      <w:proofErr w:type="spellEnd"/>
      <w:r w:rsidRPr="00BF0874">
        <w:rPr>
          <w:sz w:val="23"/>
          <w:szCs w:val="23"/>
        </w:rPr>
        <w:t>.</w:t>
      </w:r>
    </w:p>
    <w:p w:rsidR="006B4373" w:rsidRDefault="006B4373">
      <w:pPr>
        <w:ind w:firstLine="567"/>
        <w:jc w:val="both"/>
        <w:rPr>
          <w:b/>
          <w:snapToGrid w:val="0"/>
          <w:sz w:val="23"/>
          <w:szCs w:val="23"/>
          <w:lang w:val="ro-RO"/>
        </w:rPr>
      </w:pPr>
      <w:r w:rsidRPr="00BF0874">
        <w:rPr>
          <w:b/>
          <w:snapToGrid w:val="0"/>
          <w:sz w:val="23"/>
          <w:szCs w:val="23"/>
          <w:lang w:val="ro-RO"/>
        </w:rPr>
        <w:t xml:space="preserve"> </w:t>
      </w:r>
    </w:p>
    <w:p w:rsidR="00D104CB" w:rsidRPr="00BF0874" w:rsidRDefault="00D104CB">
      <w:pPr>
        <w:ind w:firstLine="567"/>
        <w:jc w:val="both"/>
        <w:rPr>
          <w:b/>
          <w:snapToGrid w:val="0"/>
          <w:sz w:val="23"/>
          <w:szCs w:val="23"/>
          <w:lang w:val="ro-RO"/>
        </w:rPr>
      </w:pPr>
    </w:p>
    <w:p w:rsidR="00736EB9" w:rsidRPr="00BF0874" w:rsidRDefault="0069504C" w:rsidP="00F655AE">
      <w:pPr>
        <w:ind w:firstLine="567"/>
        <w:jc w:val="both"/>
        <w:rPr>
          <w:b/>
          <w:snapToGrid w:val="0"/>
          <w:sz w:val="23"/>
          <w:szCs w:val="23"/>
          <w:lang w:val="ro-RO"/>
        </w:rPr>
      </w:pPr>
      <w:r w:rsidRPr="00BF0874">
        <w:rPr>
          <w:b/>
          <w:snapToGrid w:val="0"/>
          <w:sz w:val="23"/>
          <w:szCs w:val="23"/>
          <w:lang w:val="ro-RO"/>
        </w:rPr>
        <w:t>1</w:t>
      </w:r>
      <w:r w:rsidR="00BD1AF0" w:rsidRPr="00BF0874">
        <w:rPr>
          <w:b/>
          <w:snapToGrid w:val="0"/>
          <w:sz w:val="23"/>
          <w:szCs w:val="23"/>
          <w:lang w:val="ro-RO"/>
        </w:rPr>
        <w:t>5</w:t>
      </w:r>
      <w:r w:rsidR="00736EB9" w:rsidRPr="00BF0874">
        <w:rPr>
          <w:b/>
          <w:snapToGrid w:val="0"/>
          <w:sz w:val="23"/>
          <w:szCs w:val="23"/>
          <w:lang w:val="ro-RO"/>
        </w:rPr>
        <w:t>. CESIUNEA CONTRACTULUI</w:t>
      </w:r>
    </w:p>
    <w:p w:rsidR="001D02D1" w:rsidRPr="00BF0874" w:rsidRDefault="001D02D1" w:rsidP="001D02D1">
      <w:pPr>
        <w:pStyle w:val="DefaultText"/>
        <w:ind w:firstLine="567"/>
        <w:jc w:val="both"/>
        <w:rPr>
          <w:rFonts w:ascii="Times New Roman" w:hAnsi="Times New Roman"/>
          <w:color w:val="auto"/>
          <w:sz w:val="23"/>
          <w:szCs w:val="23"/>
          <w:lang w:val="ro-RO"/>
        </w:rPr>
      </w:pPr>
      <w:r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15.1. Prestatorul are </w:t>
      </w:r>
      <w:proofErr w:type="spellStart"/>
      <w:r w:rsidRPr="00BF0874">
        <w:rPr>
          <w:rFonts w:ascii="Times New Roman" w:hAnsi="Times New Roman"/>
          <w:color w:val="auto"/>
          <w:sz w:val="23"/>
          <w:szCs w:val="23"/>
          <w:lang w:val="ro-RO"/>
        </w:rPr>
        <w:t>obligaţia</w:t>
      </w:r>
      <w:proofErr w:type="spellEnd"/>
      <w:r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de a nu transfera total sau </w:t>
      </w:r>
      <w:proofErr w:type="spellStart"/>
      <w:r w:rsidRPr="00BF0874">
        <w:rPr>
          <w:rFonts w:ascii="Times New Roman" w:hAnsi="Times New Roman"/>
          <w:color w:val="auto"/>
          <w:sz w:val="23"/>
          <w:szCs w:val="23"/>
          <w:lang w:val="ro-RO"/>
        </w:rPr>
        <w:t>parţial</w:t>
      </w:r>
      <w:proofErr w:type="spellEnd"/>
      <w:r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</w:t>
      </w:r>
      <w:proofErr w:type="spellStart"/>
      <w:r w:rsidRPr="00BF0874">
        <w:rPr>
          <w:rFonts w:ascii="Times New Roman" w:hAnsi="Times New Roman"/>
          <w:color w:val="auto"/>
          <w:sz w:val="23"/>
          <w:szCs w:val="23"/>
          <w:lang w:val="ro-RO"/>
        </w:rPr>
        <w:t>obligaţiile</w:t>
      </w:r>
      <w:proofErr w:type="spellEnd"/>
      <w:r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sale asumate prin prezentul contract.</w:t>
      </w:r>
    </w:p>
    <w:p w:rsidR="001D02D1" w:rsidRPr="00BF0874" w:rsidRDefault="001D02D1" w:rsidP="001D02D1">
      <w:pPr>
        <w:ind w:right="-99" w:firstLine="567"/>
        <w:jc w:val="both"/>
        <w:rPr>
          <w:snapToGrid w:val="0"/>
          <w:sz w:val="23"/>
          <w:szCs w:val="23"/>
          <w:lang w:val="hu-HU"/>
        </w:rPr>
      </w:pPr>
      <w:r w:rsidRPr="00BF0874">
        <w:rPr>
          <w:snapToGrid w:val="0"/>
          <w:sz w:val="23"/>
          <w:szCs w:val="23"/>
          <w:lang w:val="hu-HU"/>
        </w:rPr>
        <w:t xml:space="preserve">15.2. </w:t>
      </w:r>
      <w:proofErr w:type="spellStart"/>
      <w:r w:rsidRPr="00BF0874">
        <w:rPr>
          <w:sz w:val="23"/>
          <w:szCs w:val="23"/>
          <w:lang w:val="hu-HU"/>
        </w:rPr>
        <w:t>Cesiunea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creanţelor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nu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va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produce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efecte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decât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dacă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şi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după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ce</w:t>
      </w:r>
      <w:proofErr w:type="spellEnd"/>
      <w:r w:rsidRPr="00BF0874">
        <w:rPr>
          <w:sz w:val="23"/>
          <w:szCs w:val="23"/>
          <w:lang w:val="hu-HU"/>
        </w:rPr>
        <w:t xml:space="preserve"> a </w:t>
      </w:r>
      <w:proofErr w:type="gramStart"/>
      <w:r w:rsidRPr="00BF0874">
        <w:rPr>
          <w:sz w:val="23"/>
          <w:szCs w:val="23"/>
          <w:lang w:val="hu-HU"/>
        </w:rPr>
        <w:t>fost</w:t>
      </w:r>
      <w:proofErr w:type="gram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acceptată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în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prealabil</w:t>
      </w:r>
      <w:proofErr w:type="spellEnd"/>
      <w:r w:rsidRPr="00BF0874">
        <w:rPr>
          <w:sz w:val="23"/>
          <w:szCs w:val="23"/>
          <w:lang w:val="hu-HU"/>
        </w:rPr>
        <w:t xml:space="preserve">, </w:t>
      </w:r>
      <w:proofErr w:type="spellStart"/>
      <w:r w:rsidRPr="00BF0874">
        <w:rPr>
          <w:sz w:val="23"/>
          <w:szCs w:val="23"/>
          <w:lang w:val="hu-HU"/>
        </w:rPr>
        <w:t>în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scris</w:t>
      </w:r>
      <w:proofErr w:type="spellEnd"/>
      <w:r w:rsidRPr="00BF0874">
        <w:rPr>
          <w:sz w:val="23"/>
          <w:szCs w:val="23"/>
          <w:lang w:val="hu-HU"/>
        </w:rPr>
        <w:t xml:space="preserve"> de </w:t>
      </w:r>
      <w:proofErr w:type="spellStart"/>
      <w:r w:rsidRPr="00BF0874">
        <w:rPr>
          <w:sz w:val="23"/>
          <w:szCs w:val="23"/>
          <w:lang w:val="hu-HU"/>
        </w:rPr>
        <w:t>către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achizitor</w:t>
      </w:r>
      <w:proofErr w:type="spellEnd"/>
      <w:r w:rsidRPr="00BF0874">
        <w:rPr>
          <w:sz w:val="23"/>
          <w:szCs w:val="23"/>
          <w:lang w:val="hu-HU"/>
        </w:rPr>
        <w:t xml:space="preserve">. </w:t>
      </w:r>
    </w:p>
    <w:p w:rsidR="0099753F" w:rsidRDefault="0099753F" w:rsidP="00153F45">
      <w:pPr>
        <w:jc w:val="both"/>
        <w:rPr>
          <w:b/>
          <w:snapToGrid w:val="0"/>
          <w:sz w:val="23"/>
          <w:szCs w:val="23"/>
          <w:lang w:val="ro-RO"/>
        </w:rPr>
      </w:pPr>
    </w:p>
    <w:p w:rsidR="00D104CB" w:rsidRDefault="00D104CB" w:rsidP="00153F45">
      <w:pPr>
        <w:jc w:val="both"/>
        <w:rPr>
          <w:b/>
          <w:snapToGrid w:val="0"/>
          <w:sz w:val="23"/>
          <w:szCs w:val="23"/>
          <w:lang w:val="ro-RO"/>
        </w:rPr>
      </w:pPr>
    </w:p>
    <w:p w:rsidR="00D104CB" w:rsidRPr="00BF0874" w:rsidRDefault="00D104CB" w:rsidP="00153F45">
      <w:pPr>
        <w:jc w:val="both"/>
        <w:rPr>
          <w:b/>
          <w:snapToGrid w:val="0"/>
          <w:sz w:val="23"/>
          <w:szCs w:val="23"/>
          <w:lang w:val="ro-RO"/>
        </w:rPr>
      </w:pPr>
    </w:p>
    <w:p w:rsidR="00736EB9" w:rsidRPr="00BF0874" w:rsidRDefault="00E54DF7">
      <w:pPr>
        <w:ind w:firstLine="567"/>
        <w:jc w:val="both"/>
        <w:rPr>
          <w:b/>
          <w:snapToGrid w:val="0"/>
          <w:sz w:val="23"/>
          <w:szCs w:val="23"/>
          <w:lang w:val="ro-RO"/>
        </w:rPr>
      </w:pPr>
      <w:r w:rsidRPr="00BF0874">
        <w:rPr>
          <w:b/>
          <w:snapToGrid w:val="0"/>
          <w:sz w:val="23"/>
          <w:szCs w:val="23"/>
          <w:lang w:val="ro-RO"/>
        </w:rPr>
        <w:lastRenderedPageBreak/>
        <w:t>1</w:t>
      </w:r>
      <w:r w:rsidR="00B5649F" w:rsidRPr="00BF0874">
        <w:rPr>
          <w:b/>
          <w:snapToGrid w:val="0"/>
          <w:sz w:val="23"/>
          <w:szCs w:val="23"/>
          <w:lang w:val="ro-RO"/>
        </w:rPr>
        <w:t>6</w:t>
      </w:r>
      <w:r w:rsidR="00736EB9" w:rsidRPr="00BF0874">
        <w:rPr>
          <w:b/>
          <w:snapToGrid w:val="0"/>
          <w:sz w:val="23"/>
          <w:szCs w:val="23"/>
          <w:lang w:val="ro-RO"/>
        </w:rPr>
        <w:t>. FORŢA MAJORĂ</w:t>
      </w:r>
    </w:p>
    <w:p w:rsidR="00736EB9" w:rsidRPr="00BF0874" w:rsidRDefault="00E54DF7">
      <w:pPr>
        <w:pStyle w:val="DefaultText"/>
        <w:ind w:firstLine="567"/>
        <w:jc w:val="both"/>
        <w:rPr>
          <w:rFonts w:ascii="Times New Roman" w:hAnsi="Times New Roman"/>
          <w:color w:val="auto"/>
          <w:sz w:val="23"/>
          <w:szCs w:val="23"/>
          <w:lang w:val="ro-RO"/>
        </w:rPr>
      </w:pPr>
      <w:r w:rsidRPr="00BF0874">
        <w:rPr>
          <w:rFonts w:ascii="Times New Roman" w:hAnsi="Times New Roman"/>
          <w:color w:val="auto"/>
          <w:sz w:val="23"/>
          <w:szCs w:val="23"/>
          <w:lang w:val="ro-RO"/>
        </w:rPr>
        <w:t>1</w:t>
      </w:r>
      <w:r w:rsidR="00B5649F" w:rsidRPr="00BF0874">
        <w:rPr>
          <w:rFonts w:ascii="Times New Roman" w:hAnsi="Times New Roman"/>
          <w:color w:val="auto"/>
          <w:sz w:val="23"/>
          <w:szCs w:val="23"/>
          <w:lang w:val="ro-RO"/>
        </w:rPr>
        <w:t>6</w:t>
      </w:r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.1.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Forţa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majoră este constatată de o autoritate competentă.</w:t>
      </w:r>
    </w:p>
    <w:p w:rsidR="00736EB9" w:rsidRPr="00BF0874" w:rsidRDefault="00B5649F">
      <w:pPr>
        <w:pStyle w:val="DefaultText"/>
        <w:ind w:firstLine="567"/>
        <w:jc w:val="both"/>
        <w:rPr>
          <w:rFonts w:ascii="Times New Roman" w:hAnsi="Times New Roman"/>
          <w:color w:val="auto"/>
          <w:sz w:val="23"/>
          <w:szCs w:val="23"/>
          <w:lang w:val="ro-RO"/>
        </w:rPr>
      </w:pPr>
      <w:r w:rsidRPr="00BF0874">
        <w:rPr>
          <w:rFonts w:ascii="Times New Roman" w:hAnsi="Times New Roman"/>
          <w:color w:val="auto"/>
          <w:sz w:val="23"/>
          <w:szCs w:val="23"/>
          <w:lang w:val="ro-RO"/>
        </w:rPr>
        <w:t>16</w:t>
      </w:r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.2.</w:t>
      </w:r>
      <w:r w:rsidR="006751F0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Forţa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majoră exonerează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părţile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contractante de îndeplinirea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obligaţiilor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asumate prin prezentul contract, pe toată perioada în care aceasta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acţionează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.</w:t>
      </w:r>
    </w:p>
    <w:p w:rsidR="00736EB9" w:rsidRPr="00BF0874" w:rsidRDefault="00B5649F">
      <w:pPr>
        <w:pStyle w:val="DefaultText"/>
        <w:ind w:firstLine="567"/>
        <w:jc w:val="both"/>
        <w:rPr>
          <w:rFonts w:ascii="Times New Roman" w:hAnsi="Times New Roman"/>
          <w:color w:val="auto"/>
          <w:sz w:val="23"/>
          <w:szCs w:val="23"/>
          <w:lang w:val="ro-RO"/>
        </w:rPr>
      </w:pPr>
      <w:r w:rsidRPr="00BF0874">
        <w:rPr>
          <w:rFonts w:ascii="Times New Roman" w:hAnsi="Times New Roman"/>
          <w:color w:val="auto"/>
          <w:sz w:val="23"/>
          <w:szCs w:val="23"/>
          <w:lang w:val="ro-RO"/>
        </w:rPr>
        <w:t>16</w:t>
      </w:r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.3. Îndeplinirea contractului va fi suspendată în perioada de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acţiune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a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forţei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majore, dar fără a prejudicia drepturile ce li se cuveneau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părţilor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până la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apariţia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acesteia.</w:t>
      </w:r>
    </w:p>
    <w:p w:rsidR="00736EB9" w:rsidRPr="00BF0874" w:rsidRDefault="00B5649F">
      <w:pPr>
        <w:pStyle w:val="DefaultText"/>
        <w:ind w:firstLine="567"/>
        <w:jc w:val="both"/>
        <w:rPr>
          <w:rFonts w:ascii="Times New Roman" w:hAnsi="Times New Roman"/>
          <w:color w:val="auto"/>
          <w:sz w:val="23"/>
          <w:szCs w:val="23"/>
          <w:lang w:val="ro-RO"/>
        </w:rPr>
      </w:pPr>
      <w:r w:rsidRPr="00BF0874">
        <w:rPr>
          <w:rFonts w:ascii="Times New Roman" w:hAnsi="Times New Roman"/>
          <w:color w:val="auto"/>
          <w:sz w:val="23"/>
          <w:szCs w:val="23"/>
          <w:lang w:val="ro-RO"/>
        </w:rPr>
        <w:t>16</w:t>
      </w:r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.4. Partea contractantă care invocă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forţa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majoră are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obligaţia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de a notifica celeilalte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părţi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, imediat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şi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în mod complet, producerea acesteia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şi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să ia orice măsuri care îi stau la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dispoziţie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în vederea limitării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consecinţelor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.</w:t>
      </w:r>
    </w:p>
    <w:p w:rsidR="00083112" w:rsidRPr="00C96D4B" w:rsidRDefault="00B5649F" w:rsidP="00C96D4B">
      <w:pPr>
        <w:pStyle w:val="DefaultText"/>
        <w:ind w:firstLine="567"/>
        <w:jc w:val="both"/>
        <w:rPr>
          <w:rFonts w:ascii="Times New Roman" w:hAnsi="Times New Roman"/>
          <w:color w:val="auto"/>
          <w:sz w:val="23"/>
          <w:szCs w:val="23"/>
          <w:lang w:val="ro-RO"/>
        </w:rPr>
      </w:pPr>
      <w:r w:rsidRPr="00BF0874">
        <w:rPr>
          <w:rFonts w:ascii="Times New Roman" w:hAnsi="Times New Roman"/>
          <w:color w:val="auto"/>
          <w:sz w:val="23"/>
          <w:szCs w:val="23"/>
          <w:lang w:val="ro-RO"/>
        </w:rPr>
        <w:t>16</w:t>
      </w:r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.5. Dacă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forţa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majoră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acţionează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sau se estimează că va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acţiona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o perioad</w:t>
      </w:r>
      <w:r w:rsidR="00C53EEE" w:rsidRPr="00BF0874">
        <w:rPr>
          <w:rFonts w:ascii="Times New Roman" w:hAnsi="Times New Roman"/>
          <w:color w:val="auto"/>
          <w:sz w:val="23"/>
          <w:szCs w:val="23"/>
          <w:lang w:val="ro-RO"/>
        </w:rPr>
        <w:t>ă</w:t>
      </w:r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mai mare de </w:t>
      </w:r>
      <w:r w:rsidRPr="00BF0874">
        <w:rPr>
          <w:rFonts w:ascii="Times New Roman" w:hAnsi="Times New Roman"/>
          <w:color w:val="auto"/>
          <w:sz w:val="23"/>
          <w:szCs w:val="23"/>
          <w:lang w:val="ro-RO"/>
        </w:rPr>
        <w:t>5</w:t>
      </w:r>
      <w:r w:rsidR="00620471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</w:t>
      </w:r>
      <w:r w:rsidR="00515ECA" w:rsidRPr="00BF0874">
        <w:rPr>
          <w:rFonts w:ascii="Times New Roman" w:hAnsi="Times New Roman"/>
          <w:color w:val="auto"/>
          <w:sz w:val="23"/>
          <w:szCs w:val="23"/>
          <w:lang w:val="ro-RO"/>
        </w:rPr>
        <w:t>zile</w:t>
      </w:r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, fiecare parte va avea dreptul să notifice celeilalte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părţi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încetarea de plin drept a prezentului contract, fără ca vreuna din </w:t>
      </w:r>
      <w:proofErr w:type="spellStart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>părţi</w:t>
      </w:r>
      <w:proofErr w:type="spellEnd"/>
      <w:r w:rsidR="00736EB9" w:rsidRPr="00BF0874">
        <w:rPr>
          <w:rFonts w:ascii="Times New Roman" w:hAnsi="Times New Roman"/>
          <w:color w:val="auto"/>
          <w:sz w:val="23"/>
          <w:szCs w:val="23"/>
          <w:lang w:val="ro-RO"/>
        </w:rPr>
        <w:t xml:space="preserve"> să poată pretinde celeilalte daune-interese.</w:t>
      </w:r>
    </w:p>
    <w:p w:rsidR="00083112" w:rsidRDefault="00083112" w:rsidP="00D41BCB">
      <w:pPr>
        <w:jc w:val="both"/>
        <w:rPr>
          <w:b/>
          <w:snapToGrid w:val="0"/>
          <w:sz w:val="23"/>
          <w:szCs w:val="23"/>
          <w:lang w:val="ro-RO"/>
        </w:rPr>
      </w:pPr>
    </w:p>
    <w:p w:rsidR="007445C1" w:rsidRPr="00BF0874" w:rsidRDefault="007445C1" w:rsidP="00D41BCB">
      <w:pPr>
        <w:jc w:val="both"/>
        <w:rPr>
          <w:b/>
          <w:snapToGrid w:val="0"/>
          <w:sz w:val="23"/>
          <w:szCs w:val="23"/>
          <w:lang w:val="ro-RO"/>
        </w:rPr>
      </w:pPr>
    </w:p>
    <w:p w:rsidR="00736EB9" w:rsidRPr="00BF0874" w:rsidRDefault="00F655AE">
      <w:pPr>
        <w:ind w:firstLine="567"/>
        <w:jc w:val="both"/>
        <w:rPr>
          <w:b/>
          <w:snapToGrid w:val="0"/>
          <w:sz w:val="23"/>
          <w:szCs w:val="23"/>
          <w:lang w:val="ro-RO"/>
        </w:rPr>
      </w:pPr>
      <w:r w:rsidRPr="00BF0874">
        <w:rPr>
          <w:b/>
          <w:snapToGrid w:val="0"/>
          <w:sz w:val="23"/>
          <w:szCs w:val="23"/>
          <w:lang w:val="ro-RO"/>
        </w:rPr>
        <w:t>1</w:t>
      </w:r>
      <w:r w:rsidR="00B5649F" w:rsidRPr="00BF0874">
        <w:rPr>
          <w:b/>
          <w:snapToGrid w:val="0"/>
          <w:sz w:val="23"/>
          <w:szCs w:val="23"/>
          <w:lang w:val="ro-RO"/>
        </w:rPr>
        <w:t>7</w:t>
      </w:r>
      <w:r w:rsidR="00736EB9" w:rsidRPr="00BF0874">
        <w:rPr>
          <w:b/>
          <w:snapToGrid w:val="0"/>
          <w:sz w:val="23"/>
          <w:szCs w:val="23"/>
          <w:lang w:val="ro-RO"/>
        </w:rPr>
        <w:t>. SOLUŢIONAREA LITIGIILOR</w:t>
      </w:r>
    </w:p>
    <w:p w:rsidR="00736EB9" w:rsidRPr="00BF0874" w:rsidRDefault="00B5649F">
      <w:pPr>
        <w:ind w:firstLine="567"/>
        <w:jc w:val="both"/>
        <w:rPr>
          <w:snapToGrid w:val="0"/>
          <w:sz w:val="23"/>
          <w:szCs w:val="23"/>
          <w:lang w:val="ro-RO"/>
        </w:rPr>
      </w:pPr>
      <w:r w:rsidRPr="00BF0874">
        <w:rPr>
          <w:snapToGrid w:val="0"/>
          <w:sz w:val="23"/>
          <w:szCs w:val="23"/>
          <w:lang w:val="ro-RO"/>
        </w:rPr>
        <w:t>17</w:t>
      </w:r>
      <w:r w:rsidR="00736EB9" w:rsidRPr="00BF0874">
        <w:rPr>
          <w:snapToGrid w:val="0"/>
          <w:sz w:val="23"/>
          <w:szCs w:val="23"/>
          <w:lang w:val="ro-RO"/>
        </w:rPr>
        <w:t xml:space="preserve">.1. Achizitorul </w:t>
      </w:r>
      <w:proofErr w:type="spellStart"/>
      <w:r w:rsidR="00736EB9" w:rsidRPr="00BF0874">
        <w:rPr>
          <w:snapToGrid w:val="0"/>
          <w:sz w:val="23"/>
          <w:szCs w:val="23"/>
          <w:lang w:val="ro-RO"/>
        </w:rPr>
        <w:t>şi</w:t>
      </w:r>
      <w:proofErr w:type="spellEnd"/>
      <w:r w:rsidR="00736EB9" w:rsidRPr="00BF0874">
        <w:rPr>
          <w:snapToGrid w:val="0"/>
          <w:sz w:val="23"/>
          <w:szCs w:val="23"/>
          <w:lang w:val="ro-RO"/>
        </w:rPr>
        <w:t xml:space="preserve"> prestatorul vor face toate eforturile pe</w:t>
      </w:r>
      <w:r w:rsidR="00620471" w:rsidRPr="00BF0874">
        <w:rPr>
          <w:snapToGrid w:val="0"/>
          <w:sz w:val="23"/>
          <w:szCs w:val="23"/>
          <w:lang w:val="ro-RO"/>
        </w:rPr>
        <w:t>ntru a rezolva pe cale amiabilă</w:t>
      </w:r>
      <w:r w:rsidR="00736EB9" w:rsidRPr="00BF0874">
        <w:rPr>
          <w:snapToGrid w:val="0"/>
          <w:sz w:val="23"/>
          <w:szCs w:val="23"/>
          <w:lang w:val="ro-RO"/>
        </w:rPr>
        <w:t xml:space="preserve"> orice </w:t>
      </w:r>
      <w:proofErr w:type="spellStart"/>
      <w:r w:rsidR="00736EB9" w:rsidRPr="00BF0874">
        <w:rPr>
          <w:snapToGrid w:val="0"/>
          <w:sz w:val="23"/>
          <w:szCs w:val="23"/>
          <w:lang w:val="ro-RO"/>
        </w:rPr>
        <w:t>neînţelegere</w:t>
      </w:r>
      <w:proofErr w:type="spellEnd"/>
      <w:r w:rsidR="00736EB9" w:rsidRPr="00BF0874">
        <w:rPr>
          <w:snapToGrid w:val="0"/>
          <w:sz w:val="23"/>
          <w:szCs w:val="23"/>
          <w:lang w:val="ro-RO"/>
        </w:rPr>
        <w:t xml:space="preserve"> </w:t>
      </w:r>
      <w:r w:rsidR="00BD1AF0" w:rsidRPr="00BF0874">
        <w:rPr>
          <w:snapToGrid w:val="0"/>
          <w:sz w:val="23"/>
          <w:szCs w:val="23"/>
          <w:lang w:val="ro-RO"/>
        </w:rPr>
        <w:t xml:space="preserve">în </w:t>
      </w:r>
      <w:r w:rsidR="00736EB9" w:rsidRPr="00BF0874">
        <w:rPr>
          <w:snapToGrid w:val="0"/>
          <w:sz w:val="23"/>
          <w:szCs w:val="23"/>
          <w:lang w:val="ro-RO"/>
        </w:rPr>
        <w:t>cadrul sau în legătură cu îndeplinirea contractului.</w:t>
      </w:r>
    </w:p>
    <w:p w:rsidR="00736EB9" w:rsidRPr="00BF0874" w:rsidRDefault="00B5649F" w:rsidP="00153F45">
      <w:pPr>
        <w:ind w:firstLine="567"/>
        <w:jc w:val="both"/>
        <w:rPr>
          <w:snapToGrid w:val="0"/>
          <w:sz w:val="23"/>
          <w:szCs w:val="23"/>
          <w:lang w:val="ro-RO"/>
        </w:rPr>
      </w:pPr>
      <w:r w:rsidRPr="00BF0874">
        <w:rPr>
          <w:snapToGrid w:val="0"/>
          <w:sz w:val="23"/>
          <w:szCs w:val="23"/>
          <w:lang w:val="ro-RO"/>
        </w:rPr>
        <w:t>17</w:t>
      </w:r>
      <w:r w:rsidR="00736EB9" w:rsidRPr="00BF0874">
        <w:rPr>
          <w:snapToGrid w:val="0"/>
          <w:sz w:val="23"/>
          <w:szCs w:val="23"/>
          <w:lang w:val="ro-RO"/>
        </w:rPr>
        <w:t xml:space="preserve">.2. Dacă </w:t>
      </w:r>
      <w:proofErr w:type="spellStart"/>
      <w:r w:rsidR="00620471" w:rsidRPr="00BF0874">
        <w:rPr>
          <w:snapToGrid w:val="0"/>
          <w:sz w:val="23"/>
          <w:szCs w:val="23"/>
          <w:lang w:val="ro-RO"/>
        </w:rPr>
        <w:t>părţile</w:t>
      </w:r>
      <w:proofErr w:type="spellEnd"/>
      <w:r w:rsidR="00620471" w:rsidRPr="00BF0874">
        <w:rPr>
          <w:snapToGrid w:val="0"/>
          <w:sz w:val="23"/>
          <w:szCs w:val="23"/>
          <w:lang w:val="ro-RO"/>
        </w:rPr>
        <w:t xml:space="preserve"> </w:t>
      </w:r>
      <w:r w:rsidR="00736EB9" w:rsidRPr="00BF0874">
        <w:rPr>
          <w:snapToGrid w:val="0"/>
          <w:sz w:val="23"/>
          <w:szCs w:val="23"/>
          <w:lang w:val="ro-RO"/>
        </w:rPr>
        <w:t xml:space="preserve">nu </w:t>
      </w:r>
      <w:proofErr w:type="spellStart"/>
      <w:r w:rsidR="00736EB9" w:rsidRPr="00BF0874">
        <w:rPr>
          <w:snapToGrid w:val="0"/>
          <w:sz w:val="23"/>
          <w:szCs w:val="23"/>
          <w:lang w:val="ro-RO"/>
        </w:rPr>
        <w:t>reuşesc</w:t>
      </w:r>
      <w:proofErr w:type="spellEnd"/>
      <w:r w:rsidR="00736EB9" w:rsidRPr="00BF0874">
        <w:rPr>
          <w:snapToGrid w:val="0"/>
          <w:sz w:val="23"/>
          <w:szCs w:val="23"/>
          <w:lang w:val="ro-RO"/>
        </w:rPr>
        <w:t xml:space="preserve"> să rezolve în mod amiabil o </w:t>
      </w:r>
      <w:proofErr w:type="spellStart"/>
      <w:r w:rsidR="00736EB9" w:rsidRPr="00BF0874">
        <w:rPr>
          <w:snapToGrid w:val="0"/>
          <w:sz w:val="23"/>
          <w:szCs w:val="23"/>
          <w:lang w:val="ro-RO"/>
        </w:rPr>
        <w:t>divergenţă</w:t>
      </w:r>
      <w:proofErr w:type="spellEnd"/>
      <w:r w:rsidR="00736EB9" w:rsidRPr="00BF0874">
        <w:rPr>
          <w:snapToGrid w:val="0"/>
          <w:sz w:val="23"/>
          <w:szCs w:val="23"/>
          <w:lang w:val="ro-RO"/>
        </w:rPr>
        <w:t xml:space="preserve"> contractuală, fiecare poate solicita ca disputa să se </w:t>
      </w:r>
      <w:proofErr w:type="spellStart"/>
      <w:r w:rsidR="00736EB9" w:rsidRPr="00BF0874">
        <w:rPr>
          <w:snapToGrid w:val="0"/>
          <w:sz w:val="23"/>
          <w:szCs w:val="23"/>
          <w:lang w:val="ro-RO"/>
        </w:rPr>
        <w:t>soluţioneze</w:t>
      </w:r>
      <w:proofErr w:type="spellEnd"/>
      <w:r w:rsidR="00736EB9" w:rsidRPr="00BF0874">
        <w:rPr>
          <w:snapToGrid w:val="0"/>
          <w:sz w:val="23"/>
          <w:szCs w:val="23"/>
          <w:lang w:val="ro-RO"/>
        </w:rPr>
        <w:t xml:space="preserve"> de către </w:t>
      </w:r>
      <w:proofErr w:type="spellStart"/>
      <w:r w:rsidR="00736EB9" w:rsidRPr="00BF0874">
        <w:rPr>
          <w:snapToGrid w:val="0"/>
          <w:sz w:val="23"/>
          <w:szCs w:val="23"/>
          <w:lang w:val="ro-RO"/>
        </w:rPr>
        <w:t>instanţele</w:t>
      </w:r>
      <w:proofErr w:type="spellEnd"/>
      <w:r w:rsidR="00736EB9" w:rsidRPr="00BF0874">
        <w:rPr>
          <w:snapToGrid w:val="0"/>
          <w:sz w:val="23"/>
          <w:szCs w:val="23"/>
          <w:lang w:val="ro-RO"/>
        </w:rPr>
        <w:t xml:space="preserve"> </w:t>
      </w:r>
      <w:proofErr w:type="spellStart"/>
      <w:r w:rsidR="00736EB9" w:rsidRPr="00BF0874">
        <w:rPr>
          <w:snapToGrid w:val="0"/>
          <w:sz w:val="23"/>
          <w:szCs w:val="23"/>
          <w:lang w:val="ro-RO"/>
        </w:rPr>
        <w:t>judecătoreşti</w:t>
      </w:r>
      <w:proofErr w:type="spellEnd"/>
      <w:r w:rsidR="00736EB9" w:rsidRPr="00BF0874">
        <w:rPr>
          <w:snapToGrid w:val="0"/>
          <w:sz w:val="23"/>
          <w:szCs w:val="23"/>
          <w:lang w:val="ro-RO"/>
        </w:rPr>
        <w:t xml:space="preserve"> </w:t>
      </w:r>
      <w:r w:rsidR="00114AB7" w:rsidRPr="00BF0874">
        <w:rPr>
          <w:snapToGrid w:val="0"/>
          <w:sz w:val="23"/>
          <w:szCs w:val="23"/>
          <w:lang w:val="ro-RO"/>
        </w:rPr>
        <w:t>competente</w:t>
      </w:r>
      <w:r w:rsidR="00736EB9" w:rsidRPr="00BF0874">
        <w:rPr>
          <w:snapToGrid w:val="0"/>
          <w:sz w:val="23"/>
          <w:szCs w:val="23"/>
          <w:lang w:val="ro-RO"/>
        </w:rPr>
        <w:t>.</w:t>
      </w:r>
    </w:p>
    <w:p w:rsidR="002A3A0E" w:rsidRDefault="002A3A0E" w:rsidP="00153F45">
      <w:pPr>
        <w:ind w:firstLine="567"/>
        <w:jc w:val="both"/>
        <w:rPr>
          <w:snapToGrid w:val="0"/>
          <w:sz w:val="23"/>
          <w:szCs w:val="23"/>
          <w:lang w:val="ro-RO"/>
        </w:rPr>
      </w:pPr>
    </w:p>
    <w:p w:rsidR="007445C1" w:rsidRPr="00BF0874" w:rsidRDefault="007445C1" w:rsidP="00153F45">
      <w:pPr>
        <w:ind w:firstLine="567"/>
        <w:jc w:val="both"/>
        <w:rPr>
          <w:snapToGrid w:val="0"/>
          <w:sz w:val="23"/>
          <w:szCs w:val="23"/>
          <w:lang w:val="ro-RO"/>
        </w:rPr>
      </w:pPr>
    </w:p>
    <w:p w:rsidR="002A3A0E" w:rsidRPr="00BF0874" w:rsidRDefault="002A3A0E" w:rsidP="002A3A0E">
      <w:pPr>
        <w:ind w:firstLine="567"/>
        <w:jc w:val="both"/>
        <w:rPr>
          <w:b/>
          <w:snapToGrid w:val="0"/>
          <w:sz w:val="23"/>
          <w:szCs w:val="23"/>
        </w:rPr>
      </w:pPr>
      <w:r w:rsidRPr="00BF0874">
        <w:rPr>
          <w:b/>
          <w:snapToGrid w:val="0"/>
          <w:sz w:val="23"/>
          <w:szCs w:val="23"/>
        </w:rPr>
        <w:t>18. DOCUMENTELE CONTRACTULUI</w:t>
      </w:r>
    </w:p>
    <w:p w:rsidR="002A3A0E" w:rsidRPr="00BF0874" w:rsidRDefault="002A3A0E" w:rsidP="002A3A0E">
      <w:pPr>
        <w:ind w:firstLine="567"/>
        <w:jc w:val="both"/>
        <w:rPr>
          <w:snapToGrid w:val="0"/>
          <w:sz w:val="23"/>
          <w:szCs w:val="23"/>
        </w:rPr>
      </w:pPr>
      <w:r w:rsidRPr="00BF0874">
        <w:rPr>
          <w:snapToGrid w:val="0"/>
          <w:sz w:val="23"/>
          <w:szCs w:val="23"/>
        </w:rPr>
        <w:t xml:space="preserve">18.1. </w:t>
      </w:r>
      <w:proofErr w:type="spellStart"/>
      <w:r w:rsidRPr="00BF0874">
        <w:rPr>
          <w:snapToGrid w:val="0"/>
          <w:sz w:val="23"/>
          <w:szCs w:val="23"/>
        </w:rPr>
        <w:t>Documentele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contractului</w:t>
      </w:r>
      <w:proofErr w:type="spellEnd"/>
      <w:r w:rsidRPr="00BF0874">
        <w:rPr>
          <w:snapToGrid w:val="0"/>
          <w:sz w:val="23"/>
          <w:szCs w:val="23"/>
        </w:rPr>
        <w:t xml:space="preserve"> </w:t>
      </w:r>
      <w:proofErr w:type="spellStart"/>
      <w:r w:rsidRPr="00BF0874">
        <w:rPr>
          <w:snapToGrid w:val="0"/>
          <w:sz w:val="23"/>
          <w:szCs w:val="23"/>
        </w:rPr>
        <w:t>sunt</w:t>
      </w:r>
      <w:proofErr w:type="spellEnd"/>
      <w:r w:rsidRPr="00BF0874">
        <w:rPr>
          <w:snapToGrid w:val="0"/>
          <w:sz w:val="23"/>
          <w:szCs w:val="23"/>
        </w:rPr>
        <w:t>:</w:t>
      </w:r>
    </w:p>
    <w:p w:rsidR="00CD3528" w:rsidRPr="005078AD" w:rsidRDefault="00CD3528" w:rsidP="00CD3528">
      <w:pPr>
        <w:ind w:firstLine="1134"/>
        <w:jc w:val="both"/>
        <w:rPr>
          <w:snapToGrid w:val="0"/>
          <w:sz w:val="23"/>
          <w:szCs w:val="23"/>
          <w:lang w:val="ro-RO"/>
        </w:rPr>
      </w:pPr>
      <w:r>
        <w:rPr>
          <w:snapToGrid w:val="0"/>
          <w:sz w:val="23"/>
          <w:szCs w:val="23"/>
          <w:lang w:val="ro-RO"/>
        </w:rPr>
        <w:t xml:space="preserve">1. </w:t>
      </w:r>
      <w:r w:rsidRPr="005078AD">
        <w:rPr>
          <w:snapToGrid w:val="0"/>
          <w:sz w:val="23"/>
          <w:szCs w:val="23"/>
          <w:lang w:val="ro-RO"/>
        </w:rPr>
        <w:t xml:space="preserve">caietul de sarcini, </w:t>
      </w:r>
      <w:proofErr w:type="spellStart"/>
      <w:r w:rsidRPr="005078AD">
        <w:rPr>
          <w:snapToGrid w:val="0"/>
          <w:sz w:val="23"/>
          <w:szCs w:val="23"/>
        </w:rPr>
        <w:t>i</w:t>
      </w:r>
      <w:r w:rsidRPr="005078AD">
        <w:rPr>
          <w:sz w:val="23"/>
          <w:szCs w:val="23"/>
        </w:rPr>
        <w:t>nclusiv</w:t>
      </w:r>
      <w:proofErr w:type="spellEnd"/>
      <w:r w:rsidRPr="005078AD">
        <w:rPr>
          <w:sz w:val="23"/>
          <w:szCs w:val="23"/>
        </w:rPr>
        <w:t xml:space="preserve">, </w:t>
      </w:r>
      <w:proofErr w:type="spellStart"/>
      <w:r w:rsidRPr="005078AD">
        <w:rPr>
          <w:sz w:val="23"/>
          <w:szCs w:val="23"/>
        </w:rPr>
        <w:t>dacă</w:t>
      </w:r>
      <w:proofErr w:type="spellEnd"/>
      <w:r w:rsidRPr="005078AD">
        <w:rPr>
          <w:sz w:val="23"/>
          <w:szCs w:val="23"/>
        </w:rPr>
        <w:t xml:space="preserve"> </w:t>
      </w:r>
      <w:proofErr w:type="spellStart"/>
      <w:r w:rsidRPr="005078AD">
        <w:rPr>
          <w:sz w:val="23"/>
          <w:szCs w:val="23"/>
        </w:rPr>
        <w:t>este</w:t>
      </w:r>
      <w:proofErr w:type="spellEnd"/>
      <w:r w:rsidRPr="005078AD">
        <w:rPr>
          <w:sz w:val="23"/>
          <w:szCs w:val="23"/>
        </w:rPr>
        <w:t xml:space="preserve"> </w:t>
      </w:r>
      <w:proofErr w:type="spellStart"/>
      <w:r w:rsidRPr="005078AD">
        <w:rPr>
          <w:sz w:val="23"/>
          <w:szCs w:val="23"/>
        </w:rPr>
        <w:t>cazul</w:t>
      </w:r>
      <w:proofErr w:type="spellEnd"/>
      <w:r w:rsidRPr="005078AD">
        <w:rPr>
          <w:sz w:val="23"/>
          <w:szCs w:val="23"/>
        </w:rPr>
        <w:t xml:space="preserve">, </w:t>
      </w:r>
      <w:proofErr w:type="spellStart"/>
      <w:r w:rsidRPr="005078AD">
        <w:rPr>
          <w:sz w:val="23"/>
          <w:szCs w:val="23"/>
        </w:rPr>
        <w:t>clarificările</w:t>
      </w:r>
      <w:proofErr w:type="spellEnd"/>
      <w:r w:rsidRPr="005078AD">
        <w:rPr>
          <w:sz w:val="23"/>
          <w:szCs w:val="23"/>
        </w:rPr>
        <w:t xml:space="preserve"> </w:t>
      </w:r>
      <w:proofErr w:type="spellStart"/>
      <w:r w:rsidRPr="005078AD">
        <w:rPr>
          <w:sz w:val="23"/>
          <w:szCs w:val="23"/>
        </w:rPr>
        <w:t>și</w:t>
      </w:r>
      <w:proofErr w:type="spellEnd"/>
      <w:r w:rsidRPr="005078AD">
        <w:rPr>
          <w:sz w:val="23"/>
          <w:szCs w:val="23"/>
        </w:rPr>
        <w:t>/</w:t>
      </w:r>
      <w:proofErr w:type="spellStart"/>
      <w:r w:rsidRPr="005078AD">
        <w:rPr>
          <w:sz w:val="23"/>
          <w:szCs w:val="23"/>
        </w:rPr>
        <w:t>sau</w:t>
      </w:r>
      <w:proofErr w:type="spellEnd"/>
      <w:r w:rsidRPr="005078AD">
        <w:rPr>
          <w:sz w:val="23"/>
          <w:szCs w:val="23"/>
        </w:rPr>
        <w:t xml:space="preserve"> </w:t>
      </w:r>
      <w:proofErr w:type="spellStart"/>
      <w:r w:rsidRPr="005078AD">
        <w:rPr>
          <w:sz w:val="23"/>
          <w:szCs w:val="23"/>
        </w:rPr>
        <w:t>măsurile</w:t>
      </w:r>
      <w:proofErr w:type="spellEnd"/>
      <w:r w:rsidRPr="005078AD">
        <w:rPr>
          <w:sz w:val="23"/>
          <w:szCs w:val="23"/>
        </w:rPr>
        <w:t xml:space="preserve"> de </w:t>
      </w:r>
      <w:proofErr w:type="spellStart"/>
      <w:r w:rsidRPr="005078AD">
        <w:rPr>
          <w:sz w:val="23"/>
          <w:szCs w:val="23"/>
        </w:rPr>
        <w:t>remediere</w:t>
      </w:r>
      <w:proofErr w:type="spellEnd"/>
      <w:r w:rsidRPr="005078AD">
        <w:rPr>
          <w:sz w:val="23"/>
          <w:szCs w:val="23"/>
        </w:rPr>
        <w:t xml:space="preserve"> </w:t>
      </w:r>
      <w:proofErr w:type="spellStart"/>
      <w:r w:rsidRPr="005078AD">
        <w:rPr>
          <w:sz w:val="23"/>
          <w:szCs w:val="23"/>
        </w:rPr>
        <w:t>aduse</w:t>
      </w:r>
      <w:proofErr w:type="spellEnd"/>
      <w:r w:rsidRPr="005078AD">
        <w:rPr>
          <w:sz w:val="23"/>
          <w:szCs w:val="23"/>
        </w:rPr>
        <w:t xml:space="preserve"> </w:t>
      </w:r>
      <w:proofErr w:type="spellStart"/>
      <w:r w:rsidRPr="005078AD">
        <w:rPr>
          <w:sz w:val="23"/>
          <w:szCs w:val="23"/>
        </w:rPr>
        <w:t>până</w:t>
      </w:r>
      <w:proofErr w:type="spellEnd"/>
      <w:r w:rsidRPr="005078AD">
        <w:rPr>
          <w:sz w:val="23"/>
          <w:szCs w:val="23"/>
        </w:rPr>
        <w:t xml:space="preserve"> la </w:t>
      </w:r>
      <w:proofErr w:type="spellStart"/>
      <w:r w:rsidRPr="005078AD">
        <w:rPr>
          <w:sz w:val="23"/>
          <w:szCs w:val="23"/>
        </w:rPr>
        <w:t>depunerea</w:t>
      </w:r>
      <w:proofErr w:type="spellEnd"/>
      <w:r w:rsidRPr="005078AD">
        <w:rPr>
          <w:sz w:val="23"/>
          <w:szCs w:val="23"/>
        </w:rPr>
        <w:t xml:space="preserve"> </w:t>
      </w:r>
      <w:proofErr w:type="spellStart"/>
      <w:r w:rsidRPr="005078AD">
        <w:rPr>
          <w:sz w:val="23"/>
          <w:szCs w:val="23"/>
        </w:rPr>
        <w:t>ofertelor</w:t>
      </w:r>
      <w:proofErr w:type="spellEnd"/>
      <w:r w:rsidRPr="005078AD">
        <w:rPr>
          <w:sz w:val="23"/>
          <w:szCs w:val="23"/>
        </w:rPr>
        <w:t xml:space="preserve"> </w:t>
      </w:r>
      <w:proofErr w:type="spellStart"/>
      <w:r w:rsidRPr="005078AD">
        <w:rPr>
          <w:sz w:val="23"/>
          <w:szCs w:val="23"/>
        </w:rPr>
        <w:t>ce</w:t>
      </w:r>
      <w:proofErr w:type="spellEnd"/>
      <w:r w:rsidRPr="005078AD">
        <w:rPr>
          <w:sz w:val="23"/>
          <w:szCs w:val="23"/>
        </w:rPr>
        <w:t xml:space="preserve"> </w:t>
      </w:r>
      <w:proofErr w:type="spellStart"/>
      <w:r w:rsidRPr="005078AD">
        <w:rPr>
          <w:sz w:val="23"/>
          <w:szCs w:val="23"/>
        </w:rPr>
        <w:t>privesc</w:t>
      </w:r>
      <w:proofErr w:type="spellEnd"/>
      <w:r w:rsidRPr="005078AD">
        <w:rPr>
          <w:sz w:val="23"/>
          <w:szCs w:val="23"/>
        </w:rPr>
        <w:t xml:space="preserve"> </w:t>
      </w:r>
      <w:proofErr w:type="spellStart"/>
      <w:r w:rsidRPr="005078AD">
        <w:rPr>
          <w:sz w:val="23"/>
          <w:szCs w:val="23"/>
        </w:rPr>
        <w:t>aspectele</w:t>
      </w:r>
      <w:proofErr w:type="spellEnd"/>
      <w:r w:rsidRPr="005078AD">
        <w:rPr>
          <w:sz w:val="23"/>
          <w:szCs w:val="23"/>
        </w:rPr>
        <w:t xml:space="preserve"> </w:t>
      </w:r>
      <w:proofErr w:type="spellStart"/>
      <w:r w:rsidRPr="005078AD">
        <w:rPr>
          <w:sz w:val="23"/>
          <w:szCs w:val="23"/>
        </w:rPr>
        <w:t>tehnice</w:t>
      </w:r>
      <w:proofErr w:type="spellEnd"/>
      <w:r w:rsidRPr="005078AD">
        <w:rPr>
          <w:sz w:val="23"/>
          <w:szCs w:val="23"/>
        </w:rPr>
        <w:t xml:space="preserve"> </w:t>
      </w:r>
      <w:proofErr w:type="spellStart"/>
      <w:r w:rsidRPr="005078AD">
        <w:rPr>
          <w:sz w:val="23"/>
          <w:szCs w:val="23"/>
        </w:rPr>
        <w:t>și</w:t>
      </w:r>
      <w:proofErr w:type="spellEnd"/>
      <w:r w:rsidRPr="005078AD">
        <w:rPr>
          <w:sz w:val="23"/>
          <w:szCs w:val="23"/>
        </w:rPr>
        <w:t xml:space="preserve"> </w:t>
      </w:r>
      <w:proofErr w:type="spellStart"/>
      <w:r w:rsidRPr="005078AD">
        <w:rPr>
          <w:sz w:val="23"/>
          <w:szCs w:val="23"/>
        </w:rPr>
        <w:t>financiare</w:t>
      </w:r>
      <w:proofErr w:type="spellEnd"/>
      <w:r w:rsidRPr="005078AD">
        <w:rPr>
          <w:noProof/>
          <w:sz w:val="23"/>
          <w:szCs w:val="23"/>
        </w:rPr>
        <w:t>;</w:t>
      </w:r>
    </w:p>
    <w:p w:rsidR="00CD3528" w:rsidRPr="005078AD" w:rsidRDefault="00CD3528" w:rsidP="00CD3528">
      <w:pPr>
        <w:ind w:firstLine="1134"/>
        <w:jc w:val="both"/>
        <w:rPr>
          <w:noProof/>
          <w:sz w:val="23"/>
          <w:szCs w:val="23"/>
        </w:rPr>
      </w:pPr>
      <w:r w:rsidRPr="005078AD">
        <w:rPr>
          <w:snapToGrid w:val="0"/>
          <w:sz w:val="23"/>
          <w:szCs w:val="23"/>
          <w:lang w:val="ro-RO"/>
        </w:rPr>
        <w:t xml:space="preserve">2. oferta prestatorului, respectiv propunerea tehnică și cea financiară, </w:t>
      </w:r>
      <w:proofErr w:type="spellStart"/>
      <w:r w:rsidRPr="005078AD">
        <w:rPr>
          <w:sz w:val="23"/>
          <w:szCs w:val="23"/>
        </w:rPr>
        <w:t>inclusiv</w:t>
      </w:r>
      <w:proofErr w:type="spellEnd"/>
      <w:r w:rsidRPr="005078AD">
        <w:rPr>
          <w:sz w:val="23"/>
          <w:szCs w:val="23"/>
        </w:rPr>
        <w:t xml:space="preserve">, </w:t>
      </w:r>
      <w:proofErr w:type="spellStart"/>
      <w:r w:rsidRPr="005078AD">
        <w:rPr>
          <w:sz w:val="23"/>
          <w:szCs w:val="23"/>
        </w:rPr>
        <w:t>dacă</w:t>
      </w:r>
      <w:proofErr w:type="spellEnd"/>
      <w:r w:rsidRPr="005078AD">
        <w:rPr>
          <w:sz w:val="23"/>
          <w:szCs w:val="23"/>
        </w:rPr>
        <w:t xml:space="preserve"> </w:t>
      </w:r>
      <w:proofErr w:type="spellStart"/>
      <w:r w:rsidRPr="005078AD">
        <w:rPr>
          <w:sz w:val="23"/>
          <w:szCs w:val="23"/>
        </w:rPr>
        <w:t>este</w:t>
      </w:r>
      <w:proofErr w:type="spellEnd"/>
      <w:r w:rsidRPr="005078AD">
        <w:rPr>
          <w:sz w:val="23"/>
          <w:szCs w:val="23"/>
        </w:rPr>
        <w:t xml:space="preserve"> </w:t>
      </w:r>
      <w:proofErr w:type="spellStart"/>
      <w:r w:rsidRPr="005078AD">
        <w:rPr>
          <w:sz w:val="23"/>
          <w:szCs w:val="23"/>
        </w:rPr>
        <w:t>cazul</w:t>
      </w:r>
      <w:proofErr w:type="spellEnd"/>
      <w:r w:rsidRPr="005078AD">
        <w:rPr>
          <w:sz w:val="23"/>
          <w:szCs w:val="23"/>
        </w:rPr>
        <w:t xml:space="preserve">, </w:t>
      </w:r>
      <w:proofErr w:type="spellStart"/>
      <w:r w:rsidRPr="005078AD">
        <w:rPr>
          <w:sz w:val="23"/>
          <w:szCs w:val="23"/>
        </w:rPr>
        <w:t>clarificările</w:t>
      </w:r>
      <w:proofErr w:type="spellEnd"/>
      <w:r w:rsidRPr="005078AD">
        <w:rPr>
          <w:sz w:val="23"/>
          <w:szCs w:val="23"/>
        </w:rPr>
        <w:t xml:space="preserve"> din </w:t>
      </w:r>
      <w:proofErr w:type="spellStart"/>
      <w:r w:rsidRPr="005078AD">
        <w:rPr>
          <w:sz w:val="23"/>
          <w:szCs w:val="23"/>
        </w:rPr>
        <w:t>perioada</w:t>
      </w:r>
      <w:proofErr w:type="spellEnd"/>
      <w:r w:rsidRPr="005078AD">
        <w:rPr>
          <w:sz w:val="23"/>
          <w:szCs w:val="23"/>
        </w:rPr>
        <w:t xml:space="preserve"> de </w:t>
      </w:r>
      <w:proofErr w:type="spellStart"/>
      <w:r w:rsidRPr="005078AD">
        <w:rPr>
          <w:sz w:val="23"/>
          <w:szCs w:val="23"/>
        </w:rPr>
        <w:t>evaluare</w:t>
      </w:r>
      <w:proofErr w:type="spellEnd"/>
      <w:r w:rsidRPr="005078AD">
        <w:rPr>
          <w:snapToGrid w:val="0"/>
          <w:sz w:val="23"/>
          <w:szCs w:val="23"/>
          <w:lang w:val="ro-RO"/>
        </w:rPr>
        <w:t>;</w:t>
      </w:r>
    </w:p>
    <w:p w:rsidR="00CD3528" w:rsidRDefault="00CD3528" w:rsidP="00CD3528">
      <w:pPr>
        <w:ind w:left="414" w:firstLine="720"/>
        <w:jc w:val="both"/>
        <w:rPr>
          <w:snapToGrid w:val="0"/>
          <w:sz w:val="23"/>
          <w:szCs w:val="23"/>
          <w:lang w:val="ro-RO"/>
        </w:rPr>
      </w:pPr>
      <w:r w:rsidRPr="005078AD">
        <w:rPr>
          <w:snapToGrid w:val="0"/>
          <w:sz w:val="23"/>
          <w:szCs w:val="23"/>
          <w:lang w:val="ro-RO"/>
        </w:rPr>
        <w:t>3. garanția de bună execuție</w:t>
      </w:r>
      <w:r w:rsidR="00764B10">
        <w:rPr>
          <w:snapToGrid w:val="0"/>
          <w:sz w:val="23"/>
          <w:szCs w:val="23"/>
          <w:lang w:val="ro-RO"/>
        </w:rPr>
        <w:t>;</w:t>
      </w:r>
    </w:p>
    <w:p w:rsidR="00764B10" w:rsidRDefault="00764B10" w:rsidP="00CD3528">
      <w:pPr>
        <w:ind w:left="414" w:firstLine="720"/>
        <w:jc w:val="both"/>
        <w:rPr>
          <w:snapToGrid w:val="0"/>
          <w:sz w:val="23"/>
          <w:szCs w:val="23"/>
          <w:lang w:val="ro-RO"/>
        </w:rPr>
      </w:pPr>
      <w:r>
        <w:rPr>
          <w:snapToGrid w:val="0"/>
          <w:sz w:val="23"/>
          <w:szCs w:val="23"/>
          <w:lang w:val="ro-RO"/>
        </w:rPr>
        <w:t>4. acord de asociere (dacă este cazul);</w:t>
      </w:r>
    </w:p>
    <w:p w:rsidR="00764B10" w:rsidRPr="005078AD" w:rsidRDefault="00764B10" w:rsidP="00CD3528">
      <w:pPr>
        <w:ind w:left="414" w:firstLine="720"/>
        <w:jc w:val="both"/>
        <w:rPr>
          <w:snapToGrid w:val="0"/>
          <w:sz w:val="23"/>
          <w:szCs w:val="23"/>
          <w:lang w:val="ro-RO"/>
        </w:rPr>
      </w:pPr>
      <w:r>
        <w:rPr>
          <w:snapToGrid w:val="0"/>
          <w:sz w:val="23"/>
          <w:szCs w:val="23"/>
          <w:lang w:val="ro-RO"/>
        </w:rPr>
        <w:t>5. acord de subcontractare (dacă este cazul).</w:t>
      </w:r>
    </w:p>
    <w:p w:rsidR="00E97935" w:rsidRDefault="00E97935" w:rsidP="00F12ED0">
      <w:pPr>
        <w:jc w:val="both"/>
        <w:rPr>
          <w:snapToGrid w:val="0"/>
          <w:sz w:val="23"/>
          <w:szCs w:val="23"/>
          <w:lang w:val="ro-RO"/>
        </w:rPr>
      </w:pPr>
    </w:p>
    <w:p w:rsidR="007445C1" w:rsidRPr="00BF0874" w:rsidRDefault="007445C1" w:rsidP="00F12ED0">
      <w:pPr>
        <w:jc w:val="both"/>
        <w:rPr>
          <w:snapToGrid w:val="0"/>
          <w:sz w:val="23"/>
          <w:szCs w:val="23"/>
          <w:lang w:val="ro-RO"/>
        </w:rPr>
      </w:pPr>
    </w:p>
    <w:p w:rsidR="002E2D9B" w:rsidRPr="00BF0874" w:rsidRDefault="002E2D9B" w:rsidP="002E2D9B">
      <w:pPr>
        <w:pStyle w:val="DefaultText"/>
        <w:ind w:right="-99" w:firstLine="567"/>
        <w:jc w:val="both"/>
        <w:rPr>
          <w:rFonts w:ascii="Times New Roman" w:hAnsi="Times New Roman"/>
          <w:b/>
          <w:sz w:val="23"/>
          <w:szCs w:val="23"/>
          <w:lang w:val="ro-RO"/>
        </w:rPr>
      </w:pPr>
      <w:r w:rsidRPr="00BF0874">
        <w:rPr>
          <w:rFonts w:ascii="Times New Roman" w:hAnsi="Times New Roman"/>
          <w:b/>
          <w:sz w:val="23"/>
          <w:szCs w:val="23"/>
          <w:lang w:val="ro-RO"/>
        </w:rPr>
        <w:t>19. MODIFICAREA CONTRACTULUI</w:t>
      </w:r>
    </w:p>
    <w:p w:rsidR="002E2D9B" w:rsidRPr="00BF0874" w:rsidRDefault="002E2D9B" w:rsidP="002E2D9B">
      <w:pPr>
        <w:ind w:right="-56" w:firstLine="567"/>
        <w:jc w:val="both"/>
        <w:rPr>
          <w:bCs/>
          <w:sz w:val="23"/>
          <w:szCs w:val="23"/>
        </w:rPr>
      </w:pPr>
      <w:r w:rsidRPr="00BF0874">
        <w:rPr>
          <w:sz w:val="23"/>
          <w:szCs w:val="23"/>
          <w:lang w:val="hu-HU"/>
        </w:rPr>
        <w:t xml:space="preserve">19.1. </w:t>
      </w:r>
      <w:proofErr w:type="spellStart"/>
      <w:r w:rsidRPr="00BF0874">
        <w:rPr>
          <w:sz w:val="23"/>
          <w:szCs w:val="23"/>
          <w:lang w:val="hu-HU"/>
        </w:rPr>
        <w:t>Părțile</w:t>
      </w:r>
      <w:proofErr w:type="spellEnd"/>
      <w:r w:rsidRPr="00BF0874">
        <w:rPr>
          <w:sz w:val="23"/>
          <w:szCs w:val="23"/>
          <w:lang w:val="hu-HU"/>
        </w:rPr>
        <w:t xml:space="preserve"> au </w:t>
      </w:r>
      <w:proofErr w:type="spellStart"/>
      <w:r w:rsidRPr="00BF0874">
        <w:rPr>
          <w:sz w:val="23"/>
          <w:szCs w:val="23"/>
          <w:lang w:val="hu-HU"/>
        </w:rPr>
        <w:t>dreptul</w:t>
      </w:r>
      <w:proofErr w:type="spellEnd"/>
      <w:r w:rsidRPr="00BF0874">
        <w:rPr>
          <w:sz w:val="23"/>
          <w:szCs w:val="23"/>
          <w:lang w:val="hu-HU"/>
        </w:rPr>
        <w:t xml:space="preserve">, </w:t>
      </w:r>
      <w:proofErr w:type="spellStart"/>
      <w:r w:rsidRPr="00BF0874">
        <w:rPr>
          <w:sz w:val="23"/>
          <w:szCs w:val="23"/>
          <w:lang w:val="hu-HU"/>
        </w:rPr>
        <w:t>în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perioada</w:t>
      </w:r>
      <w:proofErr w:type="spellEnd"/>
      <w:r w:rsidRPr="00BF0874">
        <w:rPr>
          <w:sz w:val="23"/>
          <w:szCs w:val="23"/>
          <w:lang w:val="hu-HU"/>
        </w:rPr>
        <w:t xml:space="preserve"> de </w:t>
      </w:r>
      <w:proofErr w:type="spellStart"/>
      <w:r w:rsidRPr="00BF0874">
        <w:rPr>
          <w:sz w:val="23"/>
          <w:szCs w:val="23"/>
          <w:lang w:val="hu-HU"/>
        </w:rPr>
        <w:t>valabilitate</w:t>
      </w:r>
      <w:proofErr w:type="spellEnd"/>
      <w:r w:rsidRPr="00BF0874">
        <w:rPr>
          <w:sz w:val="23"/>
          <w:szCs w:val="23"/>
          <w:lang w:val="hu-HU"/>
        </w:rPr>
        <w:t xml:space="preserve"> a </w:t>
      </w:r>
      <w:proofErr w:type="spellStart"/>
      <w:r w:rsidRPr="00BF0874">
        <w:rPr>
          <w:sz w:val="23"/>
          <w:szCs w:val="23"/>
          <w:lang w:val="hu-HU"/>
        </w:rPr>
        <w:t>prezentului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contract</w:t>
      </w:r>
      <w:proofErr w:type="spellEnd"/>
      <w:r w:rsidRPr="00BF0874">
        <w:rPr>
          <w:sz w:val="23"/>
          <w:szCs w:val="23"/>
          <w:lang w:val="hu-HU"/>
        </w:rPr>
        <w:t xml:space="preserve">, de a </w:t>
      </w:r>
      <w:proofErr w:type="spellStart"/>
      <w:r w:rsidRPr="00BF0874">
        <w:rPr>
          <w:sz w:val="23"/>
          <w:szCs w:val="23"/>
          <w:lang w:val="hu-HU"/>
        </w:rPr>
        <w:t>conveni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modificarea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și</w:t>
      </w:r>
      <w:proofErr w:type="spellEnd"/>
      <w:r w:rsidRPr="00BF0874">
        <w:rPr>
          <w:sz w:val="23"/>
          <w:szCs w:val="23"/>
          <w:lang w:val="hu-HU"/>
        </w:rPr>
        <w:t>/</w:t>
      </w:r>
      <w:proofErr w:type="spellStart"/>
      <w:r w:rsidRPr="00BF0874">
        <w:rPr>
          <w:sz w:val="23"/>
          <w:szCs w:val="23"/>
          <w:lang w:val="hu-HU"/>
        </w:rPr>
        <w:t>sau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completarea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clauzelor</w:t>
      </w:r>
      <w:proofErr w:type="spellEnd"/>
      <w:r w:rsidRPr="00BF0874">
        <w:rPr>
          <w:sz w:val="23"/>
          <w:szCs w:val="23"/>
          <w:lang w:val="hu-HU"/>
        </w:rPr>
        <w:t xml:space="preserve"> </w:t>
      </w:r>
      <w:proofErr w:type="spellStart"/>
      <w:r w:rsidRPr="00BF0874">
        <w:rPr>
          <w:sz w:val="23"/>
          <w:szCs w:val="23"/>
          <w:lang w:val="hu-HU"/>
        </w:rPr>
        <w:t>acestuia</w:t>
      </w:r>
      <w:proofErr w:type="spellEnd"/>
      <w:r w:rsidRPr="00BF0874">
        <w:rPr>
          <w:sz w:val="23"/>
          <w:szCs w:val="23"/>
          <w:lang w:val="hu-HU"/>
        </w:rPr>
        <w:t>,</w:t>
      </w:r>
      <w:r w:rsidRPr="00BF0874">
        <w:rPr>
          <w:bCs/>
          <w:sz w:val="23"/>
          <w:szCs w:val="23"/>
        </w:rPr>
        <w:t xml:space="preserve"> </w:t>
      </w:r>
      <w:proofErr w:type="spellStart"/>
      <w:r w:rsidRPr="00BF0874">
        <w:rPr>
          <w:bCs/>
          <w:sz w:val="23"/>
          <w:szCs w:val="23"/>
        </w:rPr>
        <w:t>în</w:t>
      </w:r>
      <w:proofErr w:type="spellEnd"/>
      <w:r w:rsidRPr="00BF0874">
        <w:rPr>
          <w:bCs/>
          <w:sz w:val="23"/>
          <w:szCs w:val="23"/>
        </w:rPr>
        <w:t xml:space="preserve"> </w:t>
      </w:r>
      <w:proofErr w:type="spellStart"/>
      <w:r w:rsidRPr="00BF0874">
        <w:rPr>
          <w:bCs/>
          <w:sz w:val="23"/>
          <w:szCs w:val="23"/>
        </w:rPr>
        <w:t>limitele</w:t>
      </w:r>
      <w:proofErr w:type="spellEnd"/>
      <w:r w:rsidRPr="00BF0874">
        <w:rPr>
          <w:bCs/>
          <w:sz w:val="23"/>
          <w:szCs w:val="23"/>
        </w:rPr>
        <w:t xml:space="preserve"> </w:t>
      </w:r>
      <w:proofErr w:type="spellStart"/>
      <w:r w:rsidRPr="00BF0874">
        <w:rPr>
          <w:bCs/>
          <w:sz w:val="23"/>
          <w:szCs w:val="23"/>
        </w:rPr>
        <w:t>dispozițiilor</w:t>
      </w:r>
      <w:proofErr w:type="spellEnd"/>
      <w:r w:rsidRPr="00BF0874">
        <w:rPr>
          <w:bCs/>
          <w:sz w:val="23"/>
          <w:szCs w:val="23"/>
        </w:rPr>
        <w:t xml:space="preserve"> </w:t>
      </w:r>
      <w:proofErr w:type="spellStart"/>
      <w:r w:rsidRPr="00BF0874">
        <w:rPr>
          <w:bCs/>
          <w:sz w:val="23"/>
          <w:szCs w:val="23"/>
        </w:rPr>
        <w:t>prevăzute</w:t>
      </w:r>
      <w:proofErr w:type="spellEnd"/>
      <w:r w:rsidRPr="00BF0874">
        <w:rPr>
          <w:bCs/>
          <w:sz w:val="23"/>
          <w:szCs w:val="23"/>
        </w:rPr>
        <w:t xml:space="preserve"> </w:t>
      </w:r>
      <w:proofErr w:type="gramStart"/>
      <w:r w:rsidR="00F12ED0" w:rsidRPr="00BF0874">
        <w:rPr>
          <w:bCs/>
          <w:sz w:val="23"/>
          <w:szCs w:val="23"/>
        </w:rPr>
        <w:t>la</w:t>
      </w:r>
      <w:proofErr w:type="gramEnd"/>
      <w:r w:rsidRPr="00BF0874">
        <w:rPr>
          <w:bCs/>
          <w:sz w:val="23"/>
          <w:szCs w:val="23"/>
        </w:rPr>
        <w:t xml:space="preserve"> art. 221-222 din </w:t>
      </w:r>
      <w:proofErr w:type="spellStart"/>
      <w:r w:rsidRPr="00BF0874">
        <w:rPr>
          <w:bCs/>
          <w:sz w:val="23"/>
          <w:szCs w:val="23"/>
        </w:rPr>
        <w:t>Legea</w:t>
      </w:r>
      <w:proofErr w:type="spellEnd"/>
      <w:r w:rsidRPr="00BF0874">
        <w:rPr>
          <w:bCs/>
          <w:sz w:val="23"/>
          <w:szCs w:val="23"/>
        </w:rPr>
        <w:t xml:space="preserve"> </w:t>
      </w:r>
      <w:proofErr w:type="spellStart"/>
      <w:r w:rsidRPr="00BF0874">
        <w:rPr>
          <w:bCs/>
          <w:sz w:val="23"/>
          <w:szCs w:val="23"/>
        </w:rPr>
        <w:t>nr</w:t>
      </w:r>
      <w:proofErr w:type="spellEnd"/>
      <w:r w:rsidRPr="00BF0874">
        <w:rPr>
          <w:bCs/>
          <w:sz w:val="23"/>
          <w:szCs w:val="23"/>
        </w:rPr>
        <w:t xml:space="preserve">. </w:t>
      </w:r>
      <w:proofErr w:type="gramStart"/>
      <w:r w:rsidRPr="00BF0874">
        <w:rPr>
          <w:bCs/>
          <w:sz w:val="23"/>
          <w:szCs w:val="23"/>
        </w:rPr>
        <w:t>98/2016</w:t>
      </w:r>
      <w:proofErr w:type="gramEnd"/>
      <w:r w:rsidRPr="00BF0874">
        <w:rPr>
          <w:bCs/>
          <w:sz w:val="23"/>
          <w:szCs w:val="23"/>
        </w:rPr>
        <w:t xml:space="preserve">, </w:t>
      </w:r>
      <w:proofErr w:type="spellStart"/>
      <w:r w:rsidRPr="00BF0874">
        <w:rPr>
          <w:bCs/>
          <w:sz w:val="23"/>
          <w:szCs w:val="23"/>
        </w:rPr>
        <w:t>coroborat</w:t>
      </w:r>
      <w:proofErr w:type="spellEnd"/>
      <w:r w:rsidRPr="00BF0874">
        <w:rPr>
          <w:bCs/>
          <w:sz w:val="23"/>
          <w:szCs w:val="23"/>
        </w:rPr>
        <w:t xml:space="preserve"> cu </w:t>
      </w:r>
      <w:proofErr w:type="spellStart"/>
      <w:r w:rsidRPr="00BF0874">
        <w:rPr>
          <w:bCs/>
          <w:sz w:val="23"/>
          <w:szCs w:val="23"/>
        </w:rPr>
        <w:t>prevederile</w:t>
      </w:r>
      <w:proofErr w:type="spellEnd"/>
      <w:r w:rsidRPr="00BF0874">
        <w:rPr>
          <w:bCs/>
          <w:sz w:val="23"/>
          <w:szCs w:val="23"/>
        </w:rPr>
        <w:t xml:space="preserve"> H.G. </w:t>
      </w:r>
      <w:proofErr w:type="spellStart"/>
      <w:r w:rsidRPr="00BF0874">
        <w:rPr>
          <w:bCs/>
          <w:sz w:val="23"/>
          <w:szCs w:val="23"/>
        </w:rPr>
        <w:t>nr</w:t>
      </w:r>
      <w:proofErr w:type="spellEnd"/>
      <w:r w:rsidRPr="00BF0874">
        <w:rPr>
          <w:bCs/>
          <w:sz w:val="23"/>
          <w:szCs w:val="23"/>
        </w:rPr>
        <w:t xml:space="preserve">. </w:t>
      </w:r>
      <w:proofErr w:type="gramStart"/>
      <w:r w:rsidRPr="00BF0874">
        <w:rPr>
          <w:bCs/>
          <w:sz w:val="23"/>
          <w:szCs w:val="23"/>
        </w:rPr>
        <w:t>395/2016</w:t>
      </w:r>
      <w:proofErr w:type="gramEnd"/>
      <w:r w:rsidRPr="00BF0874">
        <w:rPr>
          <w:bCs/>
          <w:sz w:val="23"/>
          <w:szCs w:val="23"/>
        </w:rPr>
        <w:t xml:space="preserve">, cu </w:t>
      </w:r>
      <w:proofErr w:type="spellStart"/>
      <w:r w:rsidRPr="00BF0874">
        <w:rPr>
          <w:bCs/>
          <w:sz w:val="23"/>
          <w:szCs w:val="23"/>
        </w:rPr>
        <w:t>modificările</w:t>
      </w:r>
      <w:proofErr w:type="spellEnd"/>
      <w:r w:rsidRPr="00BF0874">
        <w:rPr>
          <w:bCs/>
          <w:sz w:val="23"/>
          <w:szCs w:val="23"/>
        </w:rPr>
        <w:t xml:space="preserve"> </w:t>
      </w:r>
      <w:proofErr w:type="spellStart"/>
      <w:r w:rsidRPr="00BF0874">
        <w:rPr>
          <w:bCs/>
          <w:sz w:val="23"/>
          <w:szCs w:val="23"/>
        </w:rPr>
        <w:t>și</w:t>
      </w:r>
      <w:proofErr w:type="spellEnd"/>
      <w:r w:rsidRPr="00BF0874">
        <w:rPr>
          <w:bCs/>
          <w:sz w:val="23"/>
          <w:szCs w:val="23"/>
        </w:rPr>
        <w:t xml:space="preserve"> </w:t>
      </w:r>
      <w:proofErr w:type="spellStart"/>
      <w:r w:rsidRPr="00BF0874">
        <w:rPr>
          <w:bCs/>
          <w:sz w:val="23"/>
          <w:szCs w:val="23"/>
        </w:rPr>
        <w:t>completările</w:t>
      </w:r>
      <w:proofErr w:type="spellEnd"/>
      <w:r w:rsidRPr="00BF0874">
        <w:rPr>
          <w:bCs/>
          <w:sz w:val="23"/>
          <w:szCs w:val="23"/>
        </w:rPr>
        <w:t xml:space="preserve"> </w:t>
      </w:r>
      <w:proofErr w:type="spellStart"/>
      <w:r w:rsidRPr="00BF0874">
        <w:rPr>
          <w:bCs/>
          <w:sz w:val="23"/>
          <w:szCs w:val="23"/>
        </w:rPr>
        <w:t>ulterioare</w:t>
      </w:r>
      <w:proofErr w:type="spellEnd"/>
      <w:r w:rsidRPr="00BF0874">
        <w:rPr>
          <w:bCs/>
          <w:sz w:val="23"/>
          <w:szCs w:val="23"/>
        </w:rPr>
        <w:t>.</w:t>
      </w:r>
    </w:p>
    <w:p w:rsidR="002E2D9B" w:rsidRDefault="002E2D9B" w:rsidP="002E2D9B">
      <w:pPr>
        <w:pStyle w:val="ListParagraph"/>
        <w:autoSpaceDE w:val="0"/>
        <w:autoSpaceDN w:val="0"/>
        <w:adjustRightInd w:val="0"/>
        <w:ind w:left="0" w:firstLine="567"/>
        <w:jc w:val="both"/>
        <w:rPr>
          <w:sz w:val="23"/>
          <w:szCs w:val="23"/>
        </w:rPr>
      </w:pPr>
      <w:r w:rsidRPr="00BF0874">
        <w:rPr>
          <w:bCs/>
          <w:sz w:val="23"/>
          <w:szCs w:val="23"/>
        </w:rPr>
        <w:t xml:space="preserve">19.2. </w:t>
      </w:r>
      <w:r w:rsidRPr="00BF0874">
        <w:rPr>
          <w:sz w:val="23"/>
          <w:szCs w:val="23"/>
        </w:rPr>
        <w:t>Partea care propune modificarea contractului va transmite în scris celeilalte părți propunerea de modificare.</w:t>
      </w:r>
    </w:p>
    <w:p w:rsidR="00C96D4B" w:rsidRDefault="00C96D4B" w:rsidP="002E2D9B">
      <w:pPr>
        <w:pStyle w:val="ListParagraph"/>
        <w:autoSpaceDE w:val="0"/>
        <w:autoSpaceDN w:val="0"/>
        <w:adjustRightInd w:val="0"/>
        <w:ind w:left="0" w:firstLine="567"/>
        <w:jc w:val="both"/>
        <w:rPr>
          <w:sz w:val="23"/>
          <w:szCs w:val="23"/>
        </w:rPr>
      </w:pPr>
    </w:p>
    <w:p w:rsidR="00D104CB" w:rsidRDefault="00D104CB" w:rsidP="002E2D9B">
      <w:pPr>
        <w:pStyle w:val="ListParagraph"/>
        <w:autoSpaceDE w:val="0"/>
        <w:autoSpaceDN w:val="0"/>
        <w:adjustRightInd w:val="0"/>
        <w:ind w:left="0" w:firstLine="567"/>
        <w:jc w:val="both"/>
        <w:rPr>
          <w:sz w:val="23"/>
          <w:szCs w:val="23"/>
        </w:rPr>
      </w:pPr>
    </w:p>
    <w:p w:rsidR="00F10512" w:rsidRPr="005078AD" w:rsidRDefault="00F10512" w:rsidP="00F10512">
      <w:pPr>
        <w:ind w:firstLine="567"/>
        <w:jc w:val="both"/>
        <w:rPr>
          <w:b/>
          <w:snapToGrid w:val="0"/>
          <w:sz w:val="23"/>
          <w:szCs w:val="23"/>
          <w:lang w:val="ro-RO"/>
        </w:rPr>
      </w:pPr>
      <w:r w:rsidRPr="00E70CBD">
        <w:rPr>
          <w:b/>
          <w:sz w:val="23"/>
          <w:szCs w:val="23"/>
        </w:rPr>
        <w:t>20.</w:t>
      </w:r>
      <w:r>
        <w:rPr>
          <w:sz w:val="23"/>
          <w:szCs w:val="23"/>
        </w:rPr>
        <w:t xml:space="preserve"> </w:t>
      </w:r>
      <w:r w:rsidRPr="005078AD">
        <w:rPr>
          <w:b/>
          <w:snapToGrid w:val="0"/>
          <w:sz w:val="23"/>
          <w:szCs w:val="23"/>
          <w:lang w:val="ro-RO"/>
        </w:rPr>
        <w:t>GARANŢIA DE BUNĂ EXECUŢIE A CONTRACTULUI</w:t>
      </w:r>
    </w:p>
    <w:p w:rsidR="00F10512" w:rsidRPr="005078AD" w:rsidRDefault="00F10512" w:rsidP="00F10512">
      <w:pPr>
        <w:ind w:firstLine="567"/>
        <w:jc w:val="both"/>
        <w:rPr>
          <w:snapToGrid w:val="0"/>
          <w:sz w:val="23"/>
          <w:szCs w:val="23"/>
          <w:lang w:val="ro-RO"/>
        </w:rPr>
      </w:pPr>
      <w:bookmarkStart w:id="0" w:name="_Hlk62548315"/>
      <w:r>
        <w:rPr>
          <w:snapToGrid w:val="0"/>
          <w:sz w:val="23"/>
          <w:szCs w:val="23"/>
          <w:lang w:val="ro-RO"/>
        </w:rPr>
        <w:t>20</w:t>
      </w:r>
      <w:r w:rsidRPr="005078AD">
        <w:rPr>
          <w:snapToGrid w:val="0"/>
          <w:sz w:val="23"/>
          <w:szCs w:val="23"/>
          <w:lang w:val="ro-RO"/>
        </w:rPr>
        <w:t xml:space="preserve">.1. Prestatorul are </w:t>
      </w:r>
      <w:proofErr w:type="spellStart"/>
      <w:r w:rsidRPr="005078AD">
        <w:rPr>
          <w:snapToGrid w:val="0"/>
          <w:sz w:val="23"/>
          <w:szCs w:val="23"/>
          <w:lang w:val="ro-RO"/>
        </w:rPr>
        <w:t>obligaţia</w:t>
      </w:r>
      <w:proofErr w:type="spellEnd"/>
      <w:r w:rsidRPr="005078AD">
        <w:rPr>
          <w:snapToGrid w:val="0"/>
          <w:sz w:val="23"/>
          <w:szCs w:val="23"/>
          <w:lang w:val="ro-RO"/>
        </w:rPr>
        <w:t xml:space="preserve"> de a constitui </w:t>
      </w:r>
      <w:proofErr w:type="spellStart"/>
      <w:r w:rsidRPr="005078AD">
        <w:rPr>
          <w:snapToGrid w:val="0"/>
          <w:sz w:val="23"/>
          <w:szCs w:val="23"/>
          <w:lang w:val="ro-RO"/>
        </w:rPr>
        <w:t>garanţia</w:t>
      </w:r>
      <w:proofErr w:type="spellEnd"/>
      <w:r w:rsidRPr="005078AD">
        <w:rPr>
          <w:snapToGrid w:val="0"/>
          <w:sz w:val="23"/>
          <w:szCs w:val="23"/>
          <w:lang w:val="ro-RO"/>
        </w:rPr>
        <w:t xml:space="preserve"> de bună </w:t>
      </w:r>
      <w:proofErr w:type="spellStart"/>
      <w:r w:rsidRPr="005078AD">
        <w:rPr>
          <w:snapToGrid w:val="0"/>
          <w:sz w:val="23"/>
          <w:szCs w:val="23"/>
          <w:lang w:val="ro-RO"/>
        </w:rPr>
        <w:t>execuţie</w:t>
      </w:r>
      <w:proofErr w:type="spellEnd"/>
      <w:r w:rsidRPr="005078AD">
        <w:rPr>
          <w:snapToGrid w:val="0"/>
          <w:sz w:val="23"/>
          <w:szCs w:val="23"/>
          <w:lang w:val="ro-RO"/>
        </w:rPr>
        <w:t xml:space="preserve"> în valoare de 10 % din valoarea totală a contractului, fără TVA, conform celor </w:t>
      </w:r>
      <w:proofErr w:type="spellStart"/>
      <w:r w:rsidRPr="005078AD">
        <w:rPr>
          <w:snapToGrid w:val="0"/>
          <w:sz w:val="23"/>
          <w:szCs w:val="23"/>
          <w:lang w:val="ro-RO"/>
        </w:rPr>
        <w:t>menţionate</w:t>
      </w:r>
      <w:proofErr w:type="spellEnd"/>
      <w:r w:rsidRPr="005078AD">
        <w:rPr>
          <w:snapToGrid w:val="0"/>
          <w:sz w:val="23"/>
          <w:szCs w:val="23"/>
          <w:lang w:val="ro-RO"/>
        </w:rPr>
        <w:t xml:space="preserve"> în prezentul capitol în termen de cel mult 5 zile lucrătoare de la data semnării contractului. </w:t>
      </w:r>
      <w:proofErr w:type="spellStart"/>
      <w:r w:rsidRPr="005078AD">
        <w:rPr>
          <w:snapToGrid w:val="0"/>
          <w:sz w:val="23"/>
          <w:szCs w:val="23"/>
        </w:rPr>
        <w:t>Acest</w:t>
      </w:r>
      <w:proofErr w:type="spellEnd"/>
      <w:r w:rsidRPr="005078AD">
        <w:rPr>
          <w:snapToGrid w:val="0"/>
          <w:sz w:val="23"/>
          <w:szCs w:val="23"/>
        </w:rPr>
        <w:t xml:space="preserve"> </w:t>
      </w:r>
      <w:proofErr w:type="spellStart"/>
      <w:r w:rsidRPr="005078AD">
        <w:rPr>
          <w:snapToGrid w:val="0"/>
          <w:sz w:val="23"/>
          <w:szCs w:val="23"/>
        </w:rPr>
        <w:t>termen</w:t>
      </w:r>
      <w:proofErr w:type="spellEnd"/>
      <w:r w:rsidRPr="005078AD">
        <w:rPr>
          <w:snapToGrid w:val="0"/>
          <w:sz w:val="23"/>
          <w:szCs w:val="23"/>
        </w:rPr>
        <w:t xml:space="preserve"> </w:t>
      </w:r>
      <w:proofErr w:type="spellStart"/>
      <w:r w:rsidRPr="005078AD">
        <w:rPr>
          <w:snapToGrid w:val="0"/>
          <w:sz w:val="23"/>
          <w:szCs w:val="23"/>
        </w:rPr>
        <w:t>poate</w:t>
      </w:r>
      <w:proofErr w:type="spellEnd"/>
      <w:r w:rsidRPr="005078AD">
        <w:rPr>
          <w:snapToGrid w:val="0"/>
          <w:sz w:val="23"/>
          <w:szCs w:val="23"/>
        </w:rPr>
        <w:t xml:space="preserve"> fi </w:t>
      </w:r>
      <w:proofErr w:type="spellStart"/>
      <w:r w:rsidRPr="005078AD">
        <w:rPr>
          <w:snapToGrid w:val="0"/>
          <w:sz w:val="23"/>
          <w:szCs w:val="23"/>
        </w:rPr>
        <w:t>prelungit</w:t>
      </w:r>
      <w:proofErr w:type="spellEnd"/>
      <w:r w:rsidRPr="005078AD">
        <w:rPr>
          <w:snapToGrid w:val="0"/>
          <w:sz w:val="23"/>
          <w:szCs w:val="23"/>
        </w:rPr>
        <w:t xml:space="preserve"> la </w:t>
      </w:r>
      <w:proofErr w:type="spellStart"/>
      <w:r w:rsidRPr="005078AD">
        <w:rPr>
          <w:snapToGrid w:val="0"/>
          <w:sz w:val="23"/>
          <w:szCs w:val="23"/>
        </w:rPr>
        <w:t>solicitarea</w:t>
      </w:r>
      <w:proofErr w:type="spellEnd"/>
      <w:r w:rsidRPr="005078AD">
        <w:rPr>
          <w:snapToGrid w:val="0"/>
          <w:sz w:val="23"/>
          <w:szCs w:val="23"/>
        </w:rPr>
        <w:t xml:space="preserve"> </w:t>
      </w:r>
      <w:proofErr w:type="spellStart"/>
      <w:r w:rsidRPr="005078AD">
        <w:rPr>
          <w:snapToGrid w:val="0"/>
          <w:sz w:val="23"/>
          <w:szCs w:val="23"/>
        </w:rPr>
        <w:t>justificată</w:t>
      </w:r>
      <w:proofErr w:type="spellEnd"/>
      <w:r w:rsidRPr="005078AD">
        <w:rPr>
          <w:snapToGrid w:val="0"/>
          <w:sz w:val="23"/>
          <w:szCs w:val="23"/>
        </w:rPr>
        <w:t xml:space="preserve"> a </w:t>
      </w:r>
      <w:proofErr w:type="spellStart"/>
      <w:r w:rsidRPr="005078AD">
        <w:rPr>
          <w:snapToGrid w:val="0"/>
          <w:sz w:val="23"/>
          <w:szCs w:val="23"/>
        </w:rPr>
        <w:t>contractantului</w:t>
      </w:r>
      <w:proofErr w:type="spellEnd"/>
      <w:r w:rsidRPr="005078AD">
        <w:rPr>
          <w:snapToGrid w:val="0"/>
          <w:sz w:val="23"/>
          <w:szCs w:val="23"/>
        </w:rPr>
        <w:t xml:space="preserve">, </w:t>
      </w:r>
      <w:proofErr w:type="spellStart"/>
      <w:r w:rsidRPr="005078AD">
        <w:rPr>
          <w:snapToGrid w:val="0"/>
          <w:sz w:val="23"/>
          <w:szCs w:val="23"/>
        </w:rPr>
        <w:t>fără</w:t>
      </w:r>
      <w:proofErr w:type="spellEnd"/>
      <w:r w:rsidRPr="005078AD">
        <w:rPr>
          <w:snapToGrid w:val="0"/>
          <w:sz w:val="23"/>
          <w:szCs w:val="23"/>
        </w:rPr>
        <w:t xml:space="preserve"> a </w:t>
      </w:r>
      <w:proofErr w:type="spellStart"/>
      <w:r w:rsidRPr="005078AD">
        <w:rPr>
          <w:snapToGrid w:val="0"/>
          <w:sz w:val="23"/>
          <w:szCs w:val="23"/>
        </w:rPr>
        <w:t>depăşi</w:t>
      </w:r>
      <w:proofErr w:type="spellEnd"/>
      <w:r w:rsidRPr="005078AD">
        <w:rPr>
          <w:snapToGrid w:val="0"/>
          <w:sz w:val="23"/>
          <w:szCs w:val="23"/>
        </w:rPr>
        <w:t xml:space="preserve"> 15 </w:t>
      </w:r>
      <w:proofErr w:type="spellStart"/>
      <w:r w:rsidRPr="005078AD">
        <w:rPr>
          <w:snapToGrid w:val="0"/>
          <w:sz w:val="23"/>
          <w:szCs w:val="23"/>
        </w:rPr>
        <w:t>zile</w:t>
      </w:r>
      <w:proofErr w:type="spellEnd"/>
      <w:r w:rsidRPr="005078AD">
        <w:rPr>
          <w:snapToGrid w:val="0"/>
          <w:sz w:val="23"/>
          <w:szCs w:val="23"/>
        </w:rPr>
        <w:t xml:space="preserve"> de la data </w:t>
      </w:r>
      <w:proofErr w:type="spellStart"/>
      <w:r w:rsidRPr="005078AD">
        <w:rPr>
          <w:snapToGrid w:val="0"/>
          <w:sz w:val="23"/>
          <w:szCs w:val="23"/>
        </w:rPr>
        <w:t>semnării</w:t>
      </w:r>
      <w:proofErr w:type="spellEnd"/>
      <w:r w:rsidRPr="005078AD">
        <w:rPr>
          <w:snapToGrid w:val="0"/>
          <w:sz w:val="23"/>
          <w:szCs w:val="23"/>
        </w:rPr>
        <w:t xml:space="preserve"> </w:t>
      </w:r>
      <w:proofErr w:type="spellStart"/>
      <w:r w:rsidRPr="005078AD">
        <w:rPr>
          <w:snapToGrid w:val="0"/>
          <w:sz w:val="23"/>
          <w:szCs w:val="23"/>
        </w:rPr>
        <w:t>contractului</w:t>
      </w:r>
      <w:proofErr w:type="spellEnd"/>
      <w:r w:rsidRPr="005078AD">
        <w:rPr>
          <w:snapToGrid w:val="0"/>
          <w:sz w:val="23"/>
          <w:szCs w:val="23"/>
        </w:rPr>
        <w:t xml:space="preserve"> de </w:t>
      </w:r>
      <w:proofErr w:type="spellStart"/>
      <w:r w:rsidRPr="005078AD">
        <w:rPr>
          <w:snapToGrid w:val="0"/>
          <w:sz w:val="23"/>
          <w:szCs w:val="23"/>
        </w:rPr>
        <w:t>achiziţie</w:t>
      </w:r>
      <w:proofErr w:type="spellEnd"/>
      <w:r w:rsidRPr="005078AD">
        <w:rPr>
          <w:snapToGrid w:val="0"/>
          <w:sz w:val="23"/>
          <w:szCs w:val="23"/>
        </w:rPr>
        <w:t xml:space="preserve"> </w:t>
      </w:r>
      <w:proofErr w:type="spellStart"/>
      <w:r w:rsidRPr="005078AD">
        <w:rPr>
          <w:snapToGrid w:val="0"/>
          <w:sz w:val="23"/>
          <w:szCs w:val="23"/>
        </w:rPr>
        <w:t>publică</w:t>
      </w:r>
      <w:proofErr w:type="spellEnd"/>
      <w:r w:rsidRPr="005078AD">
        <w:rPr>
          <w:snapToGrid w:val="0"/>
          <w:sz w:val="23"/>
          <w:szCs w:val="23"/>
        </w:rPr>
        <w:t>.</w:t>
      </w:r>
    </w:p>
    <w:p w:rsidR="00F10512" w:rsidRPr="005078AD" w:rsidRDefault="00F10512" w:rsidP="00F10512">
      <w:pPr>
        <w:pStyle w:val="BodyText"/>
        <w:ind w:firstLine="567"/>
        <w:rPr>
          <w:snapToGrid/>
          <w:sz w:val="23"/>
          <w:szCs w:val="23"/>
        </w:rPr>
      </w:pPr>
      <w:r>
        <w:rPr>
          <w:snapToGrid/>
          <w:sz w:val="23"/>
          <w:szCs w:val="23"/>
        </w:rPr>
        <w:t>20</w:t>
      </w:r>
      <w:r w:rsidRPr="005078AD">
        <w:rPr>
          <w:snapToGrid/>
          <w:sz w:val="23"/>
          <w:szCs w:val="23"/>
        </w:rPr>
        <w:t xml:space="preserve">.2. </w:t>
      </w:r>
      <w:proofErr w:type="spellStart"/>
      <w:r w:rsidRPr="005078AD">
        <w:rPr>
          <w:snapToGrid/>
          <w:sz w:val="23"/>
          <w:szCs w:val="23"/>
        </w:rPr>
        <w:t>Garanţia</w:t>
      </w:r>
      <w:proofErr w:type="spellEnd"/>
      <w:r w:rsidRPr="005078AD">
        <w:rPr>
          <w:snapToGrid/>
          <w:sz w:val="23"/>
          <w:szCs w:val="23"/>
        </w:rPr>
        <w:t xml:space="preserve"> de bună </w:t>
      </w:r>
      <w:proofErr w:type="spellStart"/>
      <w:r w:rsidRPr="005078AD">
        <w:rPr>
          <w:snapToGrid/>
          <w:sz w:val="23"/>
          <w:szCs w:val="23"/>
        </w:rPr>
        <w:t>execuţie</w:t>
      </w:r>
      <w:proofErr w:type="spellEnd"/>
      <w:r w:rsidRPr="005078AD">
        <w:rPr>
          <w:snapToGrid/>
          <w:sz w:val="23"/>
          <w:szCs w:val="23"/>
        </w:rPr>
        <w:t xml:space="preserve"> se constituie prin virament bancar sau printr-un instrument de garantare emis în </w:t>
      </w:r>
      <w:proofErr w:type="spellStart"/>
      <w:r w:rsidRPr="005078AD">
        <w:rPr>
          <w:snapToGrid/>
          <w:sz w:val="23"/>
          <w:szCs w:val="23"/>
        </w:rPr>
        <w:t>condiţiile</w:t>
      </w:r>
      <w:proofErr w:type="spellEnd"/>
      <w:r w:rsidRPr="005078AD">
        <w:rPr>
          <w:snapToGrid/>
          <w:sz w:val="23"/>
          <w:szCs w:val="23"/>
        </w:rPr>
        <w:t xml:space="preserve"> legii, astfel:</w:t>
      </w:r>
    </w:p>
    <w:p w:rsidR="00F10512" w:rsidRPr="005078AD" w:rsidRDefault="00F10512" w:rsidP="00F10512">
      <w:pPr>
        <w:pStyle w:val="BodyText"/>
        <w:ind w:firstLine="567"/>
        <w:rPr>
          <w:snapToGrid/>
          <w:sz w:val="23"/>
          <w:szCs w:val="23"/>
        </w:rPr>
      </w:pPr>
      <w:r w:rsidRPr="005078AD">
        <w:rPr>
          <w:snapToGrid/>
          <w:sz w:val="23"/>
          <w:szCs w:val="23"/>
        </w:rPr>
        <w:t xml:space="preserve">a) scrisoare de </w:t>
      </w:r>
      <w:proofErr w:type="spellStart"/>
      <w:r w:rsidRPr="005078AD">
        <w:rPr>
          <w:snapToGrid/>
          <w:sz w:val="23"/>
          <w:szCs w:val="23"/>
        </w:rPr>
        <w:t>garanţie</w:t>
      </w:r>
      <w:proofErr w:type="spellEnd"/>
      <w:r w:rsidRPr="005078AD">
        <w:rPr>
          <w:snapToGrid/>
          <w:sz w:val="23"/>
          <w:szCs w:val="23"/>
        </w:rPr>
        <w:t xml:space="preserve"> emisă de o </w:t>
      </w:r>
      <w:proofErr w:type="spellStart"/>
      <w:r w:rsidRPr="005078AD">
        <w:rPr>
          <w:snapToGrid/>
          <w:sz w:val="23"/>
          <w:szCs w:val="23"/>
        </w:rPr>
        <w:t>instituţie</w:t>
      </w:r>
      <w:proofErr w:type="spellEnd"/>
      <w:r w:rsidRPr="005078AD">
        <w:rPr>
          <w:snapToGrid/>
          <w:sz w:val="23"/>
          <w:szCs w:val="23"/>
        </w:rPr>
        <w:t xml:space="preserve"> de credit din România sau din alt stat;</w:t>
      </w:r>
    </w:p>
    <w:p w:rsidR="00F10512" w:rsidRPr="00911790" w:rsidRDefault="00F10512" w:rsidP="00F10512">
      <w:pPr>
        <w:pStyle w:val="BodyText"/>
        <w:ind w:firstLine="567"/>
        <w:rPr>
          <w:b/>
          <w:snapToGrid/>
          <w:sz w:val="23"/>
          <w:szCs w:val="23"/>
        </w:rPr>
      </w:pPr>
      <w:r>
        <w:rPr>
          <w:snapToGrid/>
          <w:sz w:val="23"/>
          <w:szCs w:val="23"/>
        </w:rPr>
        <w:t xml:space="preserve">b) </w:t>
      </w:r>
      <w:r w:rsidRPr="005078AD">
        <w:rPr>
          <w:snapToGrid/>
          <w:sz w:val="23"/>
          <w:szCs w:val="23"/>
        </w:rPr>
        <w:t xml:space="preserve">scrisoare de </w:t>
      </w:r>
      <w:proofErr w:type="spellStart"/>
      <w:r w:rsidRPr="005078AD">
        <w:rPr>
          <w:snapToGrid/>
          <w:sz w:val="23"/>
          <w:szCs w:val="23"/>
        </w:rPr>
        <w:t>garanţie</w:t>
      </w:r>
      <w:proofErr w:type="spellEnd"/>
      <w:r w:rsidRPr="005078AD">
        <w:rPr>
          <w:snapToGrid/>
          <w:sz w:val="23"/>
          <w:szCs w:val="23"/>
        </w:rPr>
        <w:t xml:space="preserve"> emisă de o </w:t>
      </w:r>
      <w:proofErr w:type="spellStart"/>
      <w:r w:rsidRPr="005078AD">
        <w:rPr>
          <w:snapToGrid/>
          <w:sz w:val="23"/>
          <w:szCs w:val="23"/>
        </w:rPr>
        <w:t>instituţie</w:t>
      </w:r>
      <w:proofErr w:type="spellEnd"/>
      <w:r w:rsidRPr="005078AD">
        <w:rPr>
          <w:snapToGrid/>
          <w:sz w:val="23"/>
          <w:szCs w:val="23"/>
        </w:rPr>
        <w:t xml:space="preserve"> </w:t>
      </w:r>
      <w:r>
        <w:rPr>
          <w:snapToGrid/>
          <w:sz w:val="23"/>
          <w:szCs w:val="23"/>
        </w:rPr>
        <w:t>financiară nebancară</w:t>
      </w:r>
      <w:r w:rsidRPr="005078AD">
        <w:rPr>
          <w:snapToGrid/>
          <w:sz w:val="23"/>
          <w:szCs w:val="23"/>
        </w:rPr>
        <w:t xml:space="preserve"> din România sau din alt stat;</w:t>
      </w:r>
    </w:p>
    <w:p w:rsidR="00F10512" w:rsidRPr="005078AD" w:rsidRDefault="00F10512" w:rsidP="00F10512">
      <w:pPr>
        <w:pStyle w:val="BodyText"/>
        <w:ind w:firstLine="567"/>
        <w:rPr>
          <w:snapToGrid/>
          <w:sz w:val="23"/>
          <w:szCs w:val="23"/>
        </w:rPr>
      </w:pPr>
      <w:r>
        <w:rPr>
          <w:snapToGrid/>
          <w:sz w:val="23"/>
          <w:szCs w:val="23"/>
        </w:rPr>
        <w:t>c</w:t>
      </w:r>
      <w:r w:rsidRPr="005078AD">
        <w:rPr>
          <w:snapToGrid/>
          <w:sz w:val="23"/>
          <w:szCs w:val="23"/>
        </w:rPr>
        <w:t xml:space="preserve">) asigurare de </w:t>
      </w:r>
      <w:proofErr w:type="spellStart"/>
      <w:r w:rsidRPr="005078AD">
        <w:rPr>
          <w:snapToGrid/>
          <w:sz w:val="23"/>
          <w:szCs w:val="23"/>
        </w:rPr>
        <w:t>garanţii</w:t>
      </w:r>
      <w:proofErr w:type="spellEnd"/>
      <w:r w:rsidRPr="005078AD">
        <w:rPr>
          <w:snapToGrid/>
          <w:sz w:val="23"/>
          <w:szCs w:val="23"/>
        </w:rPr>
        <w:t xml:space="preserve"> emisă:</w:t>
      </w:r>
    </w:p>
    <w:p w:rsidR="00F10512" w:rsidRPr="005078AD" w:rsidRDefault="00F10512" w:rsidP="00F10512">
      <w:pPr>
        <w:pStyle w:val="BodyText"/>
        <w:ind w:firstLine="567"/>
        <w:rPr>
          <w:snapToGrid/>
          <w:sz w:val="23"/>
          <w:szCs w:val="23"/>
        </w:rPr>
      </w:pPr>
      <w:r w:rsidRPr="005078AD">
        <w:rPr>
          <w:snapToGrid/>
          <w:sz w:val="23"/>
          <w:szCs w:val="23"/>
        </w:rPr>
        <w:t xml:space="preserve"> - fie de o societate de asigurări care </w:t>
      </w:r>
      <w:proofErr w:type="spellStart"/>
      <w:r w:rsidRPr="005078AD">
        <w:rPr>
          <w:snapToGrid/>
          <w:sz w:val="23"/>
          <w:szCs w:val="23"/>
        </w:rPr>
        <w:t>deţine</w:t>
      </w:r>
      <w:proofErr w:type="spellEnd"/>
      <w:r w:rsidRPr="005078AD">
        <w:rPr>
          <w:snapToGrid/>
          <w:sz w:val="23"/>
          <w:szCs w:val="23"/>
        </w:rPr>
        <w:t xml:space="preserve"> </w:t>
      </w:r>
      <w:proofErr w:type="spellStart"/>
      <w:r w:rsidRPr="005078AD">
        <w:rPr>
          <w:snapToGrid/>
          <w:sz w:val="23"/>
          <w:szCs w:val="23"/>
        </w:rPr>
        <w:t>autorizaţie</w:t>
      </w:r>
      <w:proofErr w:type="spellEnd"/>
      <w:r w:rsidRPr="005078AD">
        <w:rPr>
          <w:snapToGrid/>
          <w:sz w:val="23"/>
          <w:szCs w:val="23"/>
        </w:rPr>
        <w:t xml:space="preserve"> de </w:t>
      </w:r>
      <w:proofErr w:type="spellStart"/>
      <w:r w:rsidRPr="005078AD">
        <w:rPr>
          <w:snapToGrid/>
          <w:sz w:val="23"/>
          <w:szCs w:val="23"/>
        </w:rPr>
        <w:t>funcţionare</w:t>
      </w:r>
      <w:proofErr w:type="spellEnd"/>
      <w:r w:rsidRPr="005078AD">
        <w:rPr>
          <w:snapToGrid/>
          <w:sz w:val="23"/>
          <w:szCs w:val="23"/>
        </w:rPr>
        <w:t xml:space="preserve"> emisă în România sau într-un alt stat membru al Uniunii Europene </w:t>
      </w:r>
      <w:proofErr w:type="spellStart"/>
      <w:r w:rsidRPr="005078AD">
        <w:rPr>
          <w:snapToGrid/>
          <w:sz w:val="23"/>
          <w:szCs w:val="23"/>
        </w:rPr>
        <w:t>şi</w:t>
      </w:r>
      <w:proofErr w:type="spellEnd"/>
      <w:r w:rsidRPr="005078AD">
        <w:rPr>
          <w:snapToGrid/>
          <w:sz w:val="23"/>
          <w:szCs w:val="23"/>
        </w:rPr>
        <w:t xml:space="preserve">/sau care este înscrisă în registrele publicate pe site-ul </w:t>
      </w:r>
      <w:proofErr w:type="spellStart"/>
      <w:r w:rsidRPr="005078AD">
        <w:rPr>
          <w:snapToGrid/>
          <w:sz w:val="23"/>
          <w:szCs w:val="23"/>
        </w:rPr>
        <w:t>Autorităţii</w:t>
      </w:r>
      <w:proofErr w:type="spellEnd"/>
      <w:r w:rsidRPr="005078AD">
        <w:rPr>
          <w:snapToGrid/>
          <w:sz w:val="23"/>
          <w:szCs w:val="23"/>
        </w:rPr>
        <w:t xml:space="preserve"> de Supraveghere Financiară, după caz;</w:t>
      </w:r>
    </w:p>
    <w:p w:rsidR="00F10512" w:rsidRPr="005078AD" w:rsidRDefault="00F10512" w:rsidP="00F10512">
      <w:pPr>
        <w:pStyle w:val="BodyText"/>
        <w:ind w:firstLine="567"/>
        <w:rPr>
          <w:snapToGrid/>
          <w:sz w:val="23"/>
          <w:szCs w:val="23"/>
        </w:rPr>
      </w:pPr>
      <w:r w:rsidRPr="005078AD">
        <w:rPr>
          <w:snapToGrid/>
          <w:sz w:val="23"/>
          <w:szCs w:val="23"/>
        </w:rPr>
        <w:t xml:space="preserve"> - fie de o societate de asigurări dintr-un stat </w:t>
      </w:r>
      <w:proofErr w:type="spellStart"/>
      <w:r w:rsidRPr="005078AD">
        <w:rPr>
          <w:snapToGrid/>
          <w:sz w:val="23"/>
          <w:szCs w:val="23"/>
        </w:rPr>
        <w:t>terţ</w:t>
      </w:r>
      <w:proofErr w:type="spellEnd"/>
      <w:r w:rsidRPr="005078AD">
        <w:rPr>
          <w:snapToGrid/>
          <w:sz w:val="23"/>
          <w:szCs w:val="23"/>
        </w:rPr>
        <w:t xml:space="preserve"> printr-o sucursală autorizată în România de către Autoritatea de Supraveghere Financiară.</w:t>
      </w:r>
    </w:p>
    <w:p w:rsidR="00F10512" w:rsidRPr="005078AD" w:rsidRDefault="00F10512" w:rsidP="00F10512">
      <w:pPr>
        <w:pStyle w:val="BodyText"/>
        <w:ind w:firstLine="567"/>
        <w:rPr>
          <w:snapToGrid/>
          <w:sz w:val="23"/>
          <w:szCs w:val="23"/>
        </w:rPr>
      </w:pPr>
      <w:r>
        <w:rPr>
          <w:snapToGrid/>
          <w:sz w:val="23"/>
          <w:szCs w:val="23"/>
        </w:rPr>
        <w:lastRenderedPageBreak/>
        <w:t>20</w:t>
      </w:r>
      <w:r w:rsidRPr="005078AD">
        <w:rPr>
          <w:snapToGrid/>
          <w:sz w:val="23"/>
          <w:szCs w:val="23"/>
        </w:rPr>
        <w:t xml:space="preserve">.3. În cazul în care </w:t>
      </w:r>
      <w:proofErr w:type="spellStart"/>
      <w:r w:rsidRPr="005078AD">
        <w:rPr>
          <w:snapToGrid/>
          <w:sz w:val="23"/>
          <w:szCs w:val="23"/>
        </w:rPr>
        <w:t>garanţia</w:t>
      </w:r>
      <w:proofErr w:type="spellEnd"/>
      <w:r w:rsidRPr="005078AD">
        <w:rPr>
          <w:snapToGrid/>
          <w:sz w:val="23"/>
          <w:szCs w:val="23"/>
        </w:rPr>
        <w:t xml:space="preserve"> se constituie prin </w:t>
      </w:r>
      <w:proofErr w:type="spellStart"/>
      <w:r w:rsidRPr="005078AD">
        <w:rPr>
          <w:snapToGrid/>
          <w:sz w:val="23"/>
          <w:szCs w:val="23"/>
        </w:rPr>
        <w:t>reţineri</w:t>
      </w:r>
      <w:proofErr w:type="spellEnd"/>
      <w:r w:rsidRPr="005078AD">
        <w:rPr>
          <w:snapToGrid/>
          <w:sz w:val="23"/>
          <w:szCs w:val="23"/>
        </w:rPr>
        <w:t xml:space="preserve"> succesive din sumele datorate pentru facturi </w:t>
      </w:r>
      <w:proofErr w:type="spellStart"/>
      <w:r w:rsidRPr="005078AD">
        <w:rPr>
          <w:snapToGrid/>
          <w:sz w:val="23"/>
          <w:szCs w:val="23"/>
        </w:rPr>
        <w:t>parţiale</w:t>
      </w:r>
      <w:proofErr w:type="spellEnd"/>
      <w:r w:rsidRPr="005078AD">
        <w:rPr>
          <w:snapToGrid/>
          <w:sz w:val="23"/>
          <w:szCs w:val="23"/>
        </w:rPr>
        <w:t xml:space="preserve">, delegatul-prestator are </w:t>
      </w:r>
      <w:proofErr w:type="spellStart"/>
      <w:r w:rsidRPr="005078AD">
        <w:rPr>
          <w:snapToGrid/>
          <w:sz w:val="23"/>
          <w:szCs w:val="23"/>
        </w:rPr>
        <w:t>obligaţia</w:t>
      </w:r>
      <w:proofErr w:type="spellEnd"/>
      <w:r w:rsidRPr="005078AD">
        <w:rPr>
          <w:snapToGrid/>
          <w:sz w:val="23"/>
          <w:szCs w:val="23"/>
        </w:rPr>
        <w:t xml:space="preserve"> de a deschide un cont la </w:t>
      </w:r>
      <w:proofErr w:type="spellStart"/>
      <w:r w:rsidRPr="005078AD">
        <w:rPr>
          <w:snapToGrid/>
          <w:sz w:val="23"/>
          <w:szCs w:val="23"/>
        </w:rPr>
        <w:t>dispoziţia</w:t>
      </w:r>
      <w:proofErr w:type="spellEnd"/>
      <w:r w:rsidRPr="005078AD">
        <w:rPr>
          <w:snapToGrid/>
          <w:sz w:val="23"/>
          <w:szCs w:val="23"/>
        </w:rPr>
        <w:t xml:space="preserve"> achizitorului, la unitatea Trezorerie Statului </w:t>
      </w:r>
      <w:proofErr w:type="spellStart"/>
      <w:r w:rsidRPr="005078AD">
        <w:rPr>
          <w:snapToGrid/>
          <w:sz w:val="23"/>
          <w:szCs w:val="23"/>
        </w:rPr>
        <w:t>şi</w:t>
      </w:r>
      <w:proofErr w:type="spellEnd"/>
      <w:r w:rsidRPr="005078AD">
        <w:rPr>
          <w:snapToGrid/>
          <w:sz w:val="23"/>
          <w:szCs w:val="23"/>
        </w:rPr>
        <w:t xml:space="preserve"> </w:t>
      </w:r>
      <w:proofErr w:type="spellStart"/>
      <w:r w:rsidRPr="005078AD">
        <w:rPr>
          <w:snapToGrid/>
          <w:sz w:val="23"/>
          <w:szCs w:val="23"/>
        </w:rPr>
        <w:t>iniţial</w:t>
      </w:r>
      <w:proofErr w:type="spellEnd"/>
      <w:r w:rsidRPr="005078AD">
        <w:rPr>
          <w:snapToGrid/>
          <w:sz w:val="23"/>
          <w:szCs w:val="23"/>
        </w:rPr>
        <w:t xml:space="preserve"> va depune în acest sens 0,5 % din </w:t>
      </w:r>
      <w:proofErr w:type="spellStart"/>
      <w:r w:rsidRPr="005078AD">
        <w:rPr>
          <w:snapToGrid/>
          <w:sz w:val="23"/>
          <w:szCs w:val="23"/>
        </w:rPr>
        <w:t>preţul</w:t>
      </w:r>
      <w:proofErr w:type="spellEnd"/>
      <w:r w:rsidRPr="005078AD">
        <w:rPr>
          <w:snapToGrid/>
          <w:sz w:val="23"/>
          <w:szCs w:val="23"/>
        </w:rPr>
        <w:t xml:space="preserve"> contractului fără TVA.</w:t>
      </w:r>
    </w:p>
    <w:p w:rsidR="00F10512" w:rsidRPr="005078AD" w:rsidRDefault="00F10512" w:rsidP="00F10512">
      <w:pPr>
        <w:pStyle w:val="BodyText"/>
        <w:ind w:firstLine="567"/>
        <w:rPr>
          <w:sz w:val="23"/>
          <w:szCs w:val="23"/>
        </w:rPr>
      </w:pPr>
      <w:r>
        <w:rPr>
          <w:sz w:val="23"/>
          <w:szCs w:val="23"/>
        </w:rPr>
        <w:t>20</w:t>
      </w:r>
      <w:r w:rsidRPr="005078AD">
        <w:rPr>
          <w:sz w:val="23"/>
          <w:szCs w:val="23"/>
        </w:rPr>
        <w:t xml:space="preserve">.4. Achizitorul are dreptul de a emite </w:t>
      </w:r>
      <w:proofErr w:type="spellStart"/>
      <w:r w:rsidRPr="005078AD">
        <w:rPr>
          <w:sz w:val="23"/>
          <w:szCs w:val="23"/>
        </w:rPr>
        <w:t>pretenţii</w:t>
      </w:r>
      <w:proofErr w:type="spellEnd"/>
      <w:r w:rsidRPr="005078AD">
        <w:rPr>
          <w:sz w:val="23"/>
          <w:szCs w:val="23"/>
        </w:rPr>
        <w:t xml:space="preserve"> asupra </w:t>
      </w:r>
      <w:proofErr w:type="spellStart"/>
      <w:r w:rsidRPr="005078AD">
        <w:rPr>
          <w:sz w:val="23"/>
          <w:szCs w:val="23"/>
        </w:rPr>
        <w:t>garanţiei</w:t>
      </w:r>
      <w:proofErr w:type="spellEnd"/>
      <w:r w:rsidRPr="005078AD">
        <w:rPr>
          <w:sz w:val="23"/>
          <w:szCs w:val="23"/>
        </w:rPr>
        <w:t xml:space="preserve"> de bună </w:t>
      </w:r>
      <w:proofErr w:type="spellStart"/>
      <w:r w:rsidRPr="005078AD">
        <w:rPr>
          <w:sz w:val="23"/>
          <w:szCs w:val="23"/>
        </w:rPr>
        <w:t>execuţie</w:t>
      </w:r>
      <w:proofErr w:type="spellEnd"/>
      <w:r w:rsidRPr="005078AD">
        <w:rPr>
          <w:sz w:val="23"/>
          <w:szCs w:val="23"/>
        </w:rPr>
        <w:t xml:space="preserve">, în limita prejudiciului creat, dacă prestatorul nu </w:t>
      </w:r>
      <w:proofErr w:type="spellStart"/>
      <w:r w:rsidRPr="005078AD">
        <w:rPr>
          <w:sz w:val="23"/>
          <w:szCs w:val="23"/>
        </w:rPr>
        <w:t>îşi</w:t>
      </w:r>
      <w:proofErr w:type="spellEnd"/>
      <w:r w:rsidRPr="005078AD">
        <w:rPr>
          <w:sz w:val="23"/>
          <w:szCs w:val="23"/>
        </w:rPr>
        <w:t xml:space="preserve"> </w:t>
      </w:r>
      <w:proofErr w:type="spellStart"/>
      <w:r w:rsidRPr="005078AD">
        <w:rPr>
          <w:sz w:val="23"/>
          <w:szCs w:val="23"/>
        </w:rPr>
        <w:t>îndeplineşte</w:t>
      </w:r>
      <w:proofErr w:type="spellEnd"/>
      <w:r w:rsidRPr="005078AD">
        <w:rPr>
          <w:sz w:val="23"/>
          <w:szCs w:val="23"/>
        </w:rPr>
        <w:t xml:space="preserve"> </w:t>
      </w:r>
      <w:proofErr w:type="spellStart"/>
      <w:r w:rsidRPr="005078AD">
        <w:rPr>
          <w:sz w:val="23"/>
          <w:szCs w:val="23"/>
        </w:rPr>
        <w:t>obligaţiile</w:t>
      </w:r>
      <w:proofErr w:type="spellEnd"/>
      <w:r w:rsidRPr="005078AD">
        <w:rPr>
          <w:sz w:val="23"/>
          <w:szCs w:val="23"/>
        </w:rPr>
        <w:t xml:space="preserve"> asumate prin prezentul contract. Anterior emiterii unei </w:t>
      </w:r>
      <w:proofErr w:type="spellStart"/>
      <w:r w:rsidRPr="005078AD">
        <w:rPr>
          <w:sz w:val="23"/>
          <w:szCs w:val="23"/>
        </w:rPr>
        <w:t>pretenţii</w:t>
      </w:r>
      <w:proofErr w:type="spellEnd"/>
      <w:r w:rsidRPr="005078AD">
        <w:rPr>
          <w:sz w:val="23"/>
          <w:szCs w:val="23"/>
        </w:rPr>
        <w:t xml:space="preserve"> asupra </w:t>
      </w:r>
      <w:proofErr w:type="spellStart"/>
      <w:r w:rsidRPr="005078AD">
        <w:rPr>
          <w:sz w:val="23"/>
          <w:szCs w:val="23"/>
        </w:rPr>
        <w:t>garanţiei</w:t>
      </w:r>
      <w:proofErr w:type="spellEnd"/>
      <w:r w:rsidRPr="005078AD">
        <w:rPr>
          <w:sz w:val="23"/>
          <w:szCs w:val="23"/>
        </w:rPr>
        <w:t xml:space="preserve"> de bună </w:t>
      </w:r>
      <w:proofErr w:type="spellStart"/>
      <w:r w:rsidRPr="005078AD">
        <w:rPr>
          <w:sz w:val="23"/>
          <w:szCs w:val="23"/>
        </w:rPr>
        <w:t>execuţie</w:t>
      </w:r>
      <w:proofErr w:type="spellEnd"/>
      <w:r w:rsidRPr="005078AD">
        <w:rPr>
          <w:sz w:val="23"/>
          <w:szCs w:val="23"/>
        </w:rPr>
        <w:t xml:space="preserve"> achizitorul are </w:t>
      </w:r>
      <w:proofErr w:type="spellStart"/>
      <w:r w:rsidRPr="005078AD">
        <w:rPr>
          <w:sz w:val="23"/>
          <w:szCs w:val="23"/>
        </w:rPr>
        <w:t>obligaţia</w:t>
      </w:r>
      <w:proofErr w:type="spellEnd"/>
      <w:r w:rsidRPr="005078AD">
        <w:rPr>
          <w:sz w:val="23"/>
          <w:szCs w:val="23"/>
        </w:rPr>
        <w:t xml:space="preserve"> de a notifica acest lucru contractantului, precizând totodată </w:t>
      </w:r>
      <w:proofErr w:type="spellStart"/>
      <w:r w:rsidRPr="005078AD">
        <w:rPr>
          <w:sz w:val="23"/>
          <w:szCs w:val="23"/>
        </w:rPr>
        <w:t>obligaţiile</w:t>
      </w:r>
      <w:proofErr w:type="spellEnd"/>
      <w:r w:rsidRPr="005078AD">
        <w:rPr>
          <w:sz w:val="23"/>
          <w:szCs w:val="23"/>
        </w:rPr>
        <w:t xml:space="preserve"> care nu au fost respectate, precum </w:t>
      </w:r>
      <w:proofErr w:type="spellStart"/>
      <w:r w:rsidRPr="005078AD">
        <w:rPr>
          <w:sz w:val="23"/>
          <w:szCs w:val="23"/>
        </w:rPr>
        <w:t>şi</w:t>
      </w:r>
      <w:proofErr w:type="spellEnd"/>
      <w:r w:rsidRPr="005078AD">
        <w:rPr>
          <w:sz w:val="23"/>
          <w:szCs w:val="23"/>
        </w:rPr>
        <w:t xml:space="preserve"> modul de calcul al prejudiciului.</w:t>
      </w:r>
    </w:p>
    <w:p w:rsidR="004429B2" w:rsidRPr="00F10512" w:rsidRDefault="00F10512" w:rsidP="00F10512">
      <w:pPr>
        <w:ind w:firstLine="567"/>
        <w:jc w:val="both"/>
        <w:rPr>
          <w:sz w:val="23"/>
          <w:szCs w:val="23"/>
          <w:lang w:val="it-IT"/>
        </w:rPr>
      </w:pPr>
      <w:r>
        <w:rPr>
          <w:snapToGrid w:val="0"/>
          <w:sz w:val="23"/>
          <w:szCs w:val="23"/>
          <w:lang w:val="ro-RO"/>
        </w:rPr>
        <w:t>20</w:t>
      </w:r>
      <w:r w:rsidRPr="005078AD">
        <w:rPr>
          <w:snapToGrid w:val="0"/>
          <w:sz w:val="23"/>
          <w:szCs w:val="23"/>
          <w:lang w:val="ro-RO"/>
        </w:rPr>
        <w:t xml:space="preserve">.5. </w:t>
      </w:r>
      <w:bookmarkEnd w:id="0"/>
      <w:proofErr w:type="spellStart"/>
      <w:r w:rsidRPr="005078AD">
        <w:rPr>
          <w:snapToGrid w:val="0"/>
          <w:sz w:val="23"/>
          <w:szCs w:val="23"/>
          <w:lang w:val="hu-HU"/>
        </w:rPr>
        <w:t>Achizitorul</w:t>
      </w:r>
      <w:proofErr w:type="spellEnd"/>
      <w:r w:rsidRPr="005078AD">
        <w:rPr>
          <w:snapToGrid w:val="0"/>
          <w:sz w:val="23"/>
          <w:szCs w:val="23"/>
          <w:lang w:val="hu-HU"/>
        </w:rPr>
        <w:t xml:space="preserve"> </w:t>
      </w:r>
      <w:r w:rsidRPr="005078AD">
        <w:rPr>
          <w:sz w:val="23"/>
          <w:szCs w:val="23"/>
          <w:lang w:val="it-IT"/>
        </w:rPr>
        <w:t xml:space="preserve">are obligaţia de </w:t>
      </w:r>
      <w:proofErr w:type="gramStart"/>
      <w:r w:rsidRPr="005078AD">
        <w:rPr>
          <w:sz w:val="23"/>
          <w:szCs w:val="23"/>
          <w:lang w:val="it-IT"/>
        </w:rPr>
        <w:t>a</w:t>
      </w:r>
      <w:proofErr w:type="gramEnd"/>
      <w:r w:rsidRPr="005078AD">
        <w:rPr>
          <w:sz w:val="23"/>
          <w:szCs w:val="23"/>
          <w:lang w:val="it-IT"/>
        </w:rPr>
        <w:t xml:space="preserve"> elibera/restitui garanţia de bună execuţie </w:t>
      </w:r>
      <w:proofErr w:type="spellStart"/>
      <w:r w:rsidRPr="005078AD">
        <w:rPr>
          <w:snapToGrid w:val="0"/>
          <w:sz w:val="23"/>
          <w:szCs w:val="23"/>
          <w:lang w:val="hu-HU"/>
        </w:rPr>
        <w:t>în</w:t>
      </w:r>
      <w:proofErr w:type="spellEnd"/>
      <w:r w:rsidRPr="005078AD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5078AD">
        <w:rPr>
          <w:snapToGrid w:val="0"/>
          <w:sz w:val="23"/>
          <w:szCs w:val="23"/>
          <w:lang w:val="hu-HU"/>
        </w:rPr>
        <w:t>condiţiile</w:t>
      </w:r>
      <w:proofErr w:type="spellEnd"/>
      <w:r w:rsidRPr="005078AD">
        <w:rPr>
          <w:snapToGrid w:val="0"/>
          <w:sz w:val="23"/>
          <w:szCs w:val="23"/>
          <w:lang w:val="hu-HU"/>
        </w:rPr>
        <w:t xml:space="preserve"> </w:t>
      </w:r>
      <w:proofErr w:type="spellStart"/>
      <w:r w:rsidRPr="005078AD">
        <w:rPr>
          <w:snapToGrid w:val="0"/>
          <w:sz w:val="23"/>
          <w:szCs w:val="23"/>
          <w:lang w:val="hu-HU"/>
        </w:rPr>
        <w:t>legii</w:t>
      </w:r>
      <w:proofErr w:type="spellEnd"/>
      <w:r w:rsidRPr="005078AD">
        <w:rPr>
          <w:snapToGrid w:val="0"/>
          <w:sz w:val="23"/>
          <w:szCs w:val="23"/>
          <w:lang w:val="hu-HU"/>
        </w:rPr>
        <w:t>,</w:t>
      </w:r>
      <w:r w:rsidRPr="005078AD">
        <w:rPr>
          <w:sz w:val="23"/>
          <w:szCs w:val="23"/>
          <w:lang w:val="it-IT"/>
        </w:rPr>
        <w:t xml:space="preserve"> în termen de </w:t>
      </w:r>
      <w:r w:rsidRPr="002023B8">
        <w:rPr>
          <w:sz w:val="23"/>
          <w:szCs w:val="23"/>
          <w:lang w:val="it-IT"/>
        </w:rPr>
        <w:t xml:space="preserve">14 zile de la data îndeplinirii de către </w:t>
      </w:r>
      <w:r>
        <w:rPr>
          <w:sz w:val="23"/>
          <w:szCs w:val="23"/>
          <w:lang w:val="it-IT"/>
        </w:rPr>
        <w:t>prestator</w:t>
      </w:r>
      <w:r w:rsidRPr="002023B8">
        <w:rPr>
          <w:sz w:val="23"/>
          <w:szCs w:val="23"/>
          <w:lang w:val="it-IT"/>
        </w:rPr>
        <w:t xml:space="preserve"> a obli</w:t>
      </w:r>
      <w:r>
        <w:rPr>
          <w:sz w:val="23"/>
          <w:szCs w:val="23"/>
          <w:lang w:val="it-IT"/>
        </w:rPr>
        <w:t>gaţiilor asumate prin prezentul contract</w:t>
      </w:r>
      <w:r w:rsidRPr="002023B8">
        <w:rPr>
          <w:sz w:val="23"/>
          <w:szCs w:val="23"/>
          <w:lang w:val="it-IT"/>
        </w:rPr>
        <w:t>, dacă nu a ridicat până la acea dată pretenţii asupra ei.</w:t>
      </w:r>
    </w:p>
    <w:p w:rsidR="00B5649F" w:rsidRPr="00BC052F" w:rsidRDefault="00F4204F" w:rsidP="00D67436">
      <w:pPr>
        <w:ind w:firstLine="540"/>
        <w:jc w:val="both"/>
        <w:rPr>
          <w:i/>
          <w:snapToGrid w:val="0"/>
          <w:sz w:val="22"/>
          <w:szCs w:val="22"/>
          <w:lang w:val="hu-HU"/>
        </w:rPr>
      </w:pPr>
      <w:r w:rsidRPr="00BC052F">
        <w:rPr>
          <w:i/>
          <w:snapToGrid w:val="0"/>
          <w:sz w:val="22"/>
          <w:szCs w:val="22"/>
          <w:lang w:val="ro-RO"/>
        </w:rPr>
        <w:t xml:space="preserve">Prezentul contract </w:t>
      </w:r>
      <w:proofErr w:type="spellStart"/>
      <w:r w:rsidRPr="00BC052F">
        <w:rPr>
          <w:i/>
          <w:snapToGrid w:val="0"/>
          <w:sz w:val="22"/>
          <w:szCs w:val="22"/>
          <w:lang w:val="ro-RO"/>
        </w:rPr>
        <w:t>con</w:t>
      </w:r>
      <w:r w:rsidR="006751F0" w:rsidRPr="00BC052F">
        <w:rPr>
          <w:i/>
          <w:snapToGrid w:val="0"/>
          <w:sz w:val="22"/>
          <w:szCs w:val="22"/>
          <w:lang w:val="ro-RO"/>
        </w:rPr>
        <w:t>ţ</w:t>
      </w:r>
      <w:r w:rsidRPr="00BC052F">
        <w:rPr>
          <w:i/>
          <w:snapToGrid w:val="0"/>
          <w:sz w:val="22"/>
          <w:szCs w:val="22"/>
          <w:lang w:val="ro-RO"/>
        </w:rPr>
        <w:t>ine</w:t>
      </w:r>
      <w:proofErr w:type="spellEnd"/>
      <w:r w:rsidRPr="00BC052F">
        <w:rPr>
          <w:i/>
          <w:snapToGrid w:val="0"/>
          <w:sz w:val="22"/>
          <w:szCs w:val="22"/>
          <w:lang w:val="ro-RO"/>
        </w:rPr>
        <w:t xml:space="preserve"> </w:t>
      </w:r>
      <w:r w:rsidR="00DB6433">
        <w:rPr>
          <w:i/>
          <w:snapToGrid w:val="0"/>
          <w:sz w:val="22"/>
          <w:szCs w:val="22"/>
          <w:lang w:val="ro-RO"/>
        </w:rPr>
        <w:t>6</w:t>
      </w:r>
      <w:bookmarkStart w:id="1" w:name="_GoBack"/>
      <w:bookmarkEnd w:id="1"/>
      <w:r w:rsidR="00F12A8B" w:rsidRPr="00BC052F">
        <w:rPr>
          <w:i/>
          <w:snapToGrid w:val="0"/>
          <w:sz w:val="22"/>
          <w:szCs w:val="22"/>
          <w:lang w:val="ro-RO"/>
        </w:rPr>
        <w:t xml:space="preserve"> pagini</w:t>
      </w:r>
      <w:r w:rsidR="0052512D" w:rsidRPr="00BC052F">
        <w:rPr>
          <w:i/>
          <w:snapToGrid w:val="0"/>
          <w:sz w:val="22"/>
          <w:szCs w:val="22"/>
          <w:lang w:val="ro-RO"/>
        </w:rPr>
        <w:t xml:space="preserve"> precum și anexe</w:t>
      </w:r>
      <w:r w:rsidR="00F12A8B" w:rsidRPr="00BC052F">
        <w:rPr>
          <w:i/>
          <w:snapToGrid w:val="0"/>
          <w:sz w:val="22"/>
          <w:szCs w:val="22"/>
          <w:lang w:val="ro-RO"/>
        </w:rPr>
        <w:t xml:space="preserve"> </w:t>
      </w:r>
      <w:proofErr w:type="spellStart"/>
      <w:r w:rsidR="006751F0" w:rsidRPr="00BC052F">
        <w:rPr>
          <w:i/>
          <w:snapToGrid w:val="0"/>
          <w:sz w:val="22"/>
          <w:szCs w:val="22"/>
          <w:lang w:val="ro-RO"/>
        </w:rPr>
        <w:t>ş</w:t>
      </w:r>
      <w:r w:rsidR="00F12A8B" w:rsidRPr="00BC052F">
        <w:rPr>
          <w:i/>
          <w:snapToGrid w:val="0"/>
          <w:sz w:val="22"/>
          <w:szCs w:val="22"/>
          <w:lang w:val="ro-RO"/>
        </w:rPr>
        <w:t>i</w:t>
      </w:r>
      <w:proofErr w:type="spellEnd"/>
      <w:r w:rsidR="00F12A8B" w:rsidRPr="00BC052F">
        <w:rPr>
          <w:i/>
          <w:snapToGrid w:val="0"/>
          <w:sz w:val="22"/>
          <w:szCs w:val="22"/>
          <w:lang w:val="ro-RO"/>
        </w:rPr>
        <w:t xml:space="preserve"> a </w:t>
      </w:r>
      <w:r w:rsidR="00B10DFD" w:rsidRPr="00BC052F">
        <w:rPr>
          <w:i/>
          <w:snapToGrid w:val="0"/>
          <w:sz w:val="22"/>
          <w:szCs w:val="22"/>
          <w:lang w:val="ro-RO"/>
        </w:rPr>
        <w:t xml:space="preserve">fost </w:t>
      </w:r>
      <w:r w:rsidR="00C53EEE" w:rsidRPr="00BC052F">
        <w:rPr>
          <w:i/>
          <w:snapToGrid w:val="0"/>
          <w:sz w:val="22"/>
          <w:szCs w:val="22"/>
          <w:lang w:val="ro-RO"/>
        </w:rPr>
        <w:t>încheiat î</w:t>
      </w:r>
      <w:r w:rsidR="00F12A8B" w:rsidRPr="00BC052F">
        <w:rPr>
          <w:i/>
          <w:snapToGrid w:val="0"/>
          <w:sz w:val="22"/>
          <w:szCs w:val="22"/>
          <w:lang w:val="ro-RO"/>
        </w:rPr>
        <w:t xml:space="preserve">n </w:t>
      </w:r>
      <w:r w:rsidR="0099753F" w:rsidRPr="00BC052F">
        <w:rPr>
          <w:i/>
          <w:snapToGrid w:val="0"/>
          <w:sz w:val="22"/>
          <w:szCs w:val="22"/>
          <w:lang w:val="ro-RO"/>
        </w:rPr>
        <w:t>3</w:t>
      </w:r>
      <w:r w:rsidR="00F12A8B" w:rsidRPr="00BC052F">
        <w:rPr>
          <w:i/>
          <w:snapToGrid w:val="0"/>
          <w:sz w:val="22"/>
          <w:szCs w:val="22"/>
          <w:lang w:val="ro-RO"/>
        </w:rPr>
        <w:t xml:space="preserve"> exemplare originale</w:t>
      </w:r>
      <w:r w:rsidR="005254D3" w:rsidRPr="00BC052F">
        <w:rPr>
          <w:i/>
          <w:snapToGrid w:val="0"/>
          <w:sz w:val="22"/>
          <w:szCs w:val="22"/>
          <w:lang w:val="ro-RO"/>
        </w:rPr>
        <w:t xml:space="preserve">, câte un exemplar pentru </w:t>
      </w:r>
      <w:proofErr w:type="spellStart"/>
      <w:r w:rsidR="005254D3" w:rsidRPr="00BC052F">
        <w:rPr>
          <w:i/>
          <w:snapToGrid w:val="0"/>
          <w:sz w:val="22"/>
          <w:szCs w:val="22"/>
          <w:lang w:val="ro-RO"/>
        </w:rPr>
        <w:t>părţile</w:t>
      </w:r>
      <w:proofErr w:type="spellEnd"/>
      <w:r w:rsidR="005254D3" w:rsidRPr="00BC052F">
        <w:rPr>
          <w:i/>
          <w:snapToGrid w:val="0"/>
          <w:sz w:val="22"/>
          <w:szCs w:val="22"/>
          <w:lang w:val="ro-RO"/>
        </w:rPr>
        <w:t xml:space="preserve"> contractante</w:t>
      </w:r>
      <w:r w:rsidR="0099753F" w:rsidRPr="00BC052F">
        <w:rPr>
          <w:i/>
          <w:snapToGrid w:val="0"/>
          <w:sz w:val="22"/>
          <w:szCs w:val="22"/>
          <w:lang w:val="ro-RO"/>
        </w:rPr>
        <w:t xml:space="preserve"> </w:t>
      </w:r>
      <w:proofErr w:type="spellStart"/>
      <w:r w:rsidR="0099753F" w:rsidRPr="00BC052F">
        <w:rPr>
          <w:i/>
          <w:snapToGrid w:val="0"/>
          <w:sz w:val="22"/>
          <w:szCs w:val="22"/>
          <w:lang w:val="ro-RO"/>
        </w:rPr>
        <w:t>şi</w:t>
      </w:r>
      <w:proofErr w:type="spellEnd"/>
      <w:r w:rsidR="00C53EEE" w:rsidRPr="00BC052F">
        <w:rPr>
          <w:i/>
          <w:snapToGrid w:val="0"/>
          <w:sz w:val="22"/>
          <w:szCs w:val="22"/>
          <w:lang w:val="ro-RO"/>
        </w:rPr>
        <w:t xml:space="preserve"> </w:t>
      </w:r>
      <w:r w:rsidR="0099753F" w:rsidRPr="00BC052F">
        <w:rPr>
          <w:i/>
          <w:snapToGrid w:val="0"/>
          <w:sz w:val="22"/>
          <w:szCs w:val="22"/>
          <w:lang w:val="hu-HU"/>
        </w:rPr>
        <w:t xml:space="preserve">un </w:t>
      </w:r>
      <w:proofErr w:type="spellStart"/>
      <w:r w:rsidR="0099753F" w:rsidRPr="00BC052F">
        <w:rPr>
          <w:i/>
          <w:snapToGrid w:val="0"/>
          <w:sz w:val="22"/>
          <w:szCs w:val="22"/>
          <w:lang w:val="hu-HU"/>
        </w:rPr>
        <w:t>exemplar</w:t>
      </w:r>
      <w:proofErr w:type="spellEnd"/>
      <w:r w:rsidR="0099753F" w:rsidRPr="00BC052F">
        <w:rPr>
          <w:i/>
          <w:snapToGrid w:val="0"/>
          <w:sz w:val="22"/>
          <w:szCs w:val="22"/>
          <w:lang w:val="hu-HU"/>
        </w:rPr>
        <w:t xml:space="preserve"> </w:t>
      </w:r>
      <w:proofErr w:type="spellStart"/>
      <w:r w:rsidR="0099753F" w:rsidRPr="00BC052F">
        <w:rPr>
          <w:i/>
          <w:snapToGrid w:val="0"/>
          <w:sz w:val="22"/>
          <w:szCs w:val="22"/>
          <w:lang w:val="hu-HU"/>
        </w:rPr>
        <w:t>în</w:t>
      </w:r>
      <w:proofErr w:type="spellEnd"/>
      <w:r w:rsidR="0099753F" w:rsidRPr="00BC052F">
        <w:rPr>
          <w:i/>
          <w:snapToGrid w:val="0"/>
          <w:sz w:val="22"/>
          <w:szCs w:val="22"/>
          <w:lang w:val="hu-HU"/>
        </w:rPr>
        <w:t xml:space="preserve"> </w:t>
      </w:r>
      <w:proofErr w:type="spellStart"/>
      <w:r w:rsidR="0099753F" w:rsidRPr="00BC052F">
        <w:rPr>
          <w:i/>
          <w:snapToGrid w:val="0"/>
          <w:sz w:val="22"/>
          <w:szCs w:val="22"/>
          <w:lang w:val="hu-HU"/>
        </w:rPr>
        <w:t>dosarul</w:t>
      </w:r>
      <w:proofErr w:type="spellEnd"/>
      <w:r w:rsidR="0099753F" w:rsidRPr="00BC052F">
        <w:rPr>
          <w:i/>
          <w:snapToGrid w:val="0"/>
          <w:sz w:val="22"/>
          <w:szCs w:val="22"/>
          <w:lang w:val="hu-HU"/>
        </w:rPr>
        <w:t xml:space="preserve"> </w:t>
      </w:r>
      <w:proofErr w:type="spellStart"/>
      <w:r w:rsidR="0099753F" w:rsidRPr="00BC052F">
        <w:rPr>
          <w:i/>
          <w:snapToGrid w:val="0"/>
          <w:sz w:val="22"/>
          <w:szCs w:val="22"/>
          <w:lang w:val="hu-HU"/>
        </w:rPr>
        <w:t>achiziţiei</w:t>
      </w:r>
      <w:proofErr w:type="spellEnd"/>
      <w:r w:rsidR="00A17E7D">
        <w:rPr>
          <w:i/>
          <w:snapToGrid w:val="0"/>
          <w:sz w:val="22"/>
          <w:szCs w:val="22"/>
          <w:lang w:val="hu-HU"/>
        </w:rPr>
        <w:t xml:space="preserve"> </w:t>
      </w:r>
      <w:proofErr w:type="spellStart"/>
      <w:r w:rsidR="00A17E7D">
        <w:rPr>
          <w:i/>
          <w:snapToGrid w:val="0"/>
          <w:sz w:val="22"/>
          <w:szCs w:val="22"/>
          <w:lang w:val="hu-HU"/>
        </w:rPr>
        <w:t>publice</w:t>
      </w:r>
      <w:proofErr w:type="spellEnd"/>
      <w:r w:rsidR="0099753F" w:rsidRPr="00BC052F">
        <w:rPr>
          <w:i/>
          <w:snapToGrid w:val="0"/>
          <w:sz w:val="22"/>
          <w:szCs w:val="22"/>
          <w:lang w:val="hu-HU"/>
        </w:rPr>
        <w:t>.</w:t>
      </w:r>
    </w:p>
    <w:p w:rsidR="008C0D11" w:rsidRPr="00BC052F" w:rsidRDefault="008C0D11" w:rsidP="0052512D">
      <w:pPr>
        <w:rPr>
          <w:snapToGrid w:val="0"/>
          <w:sz w:val="22"/>
          <w:szCs w:val="22"/>
          <w:lang w:val="hu-HU"/>
        </w:rPr>
      </w:pPr>
    </w:p>
    <w:p w:rsidR="005254D3" w:rsidRPr="002023B8" w:rsidRDefault="004429B2" w:rsidP="004429B2">
      <w:pPr>
        <w:jc w:val="both"/>
        <w:rPr>
          <w:b/>
          <w:sz w:val="22"/>
          <w:szCs w:val="22"/>
          <w:lang w:val="hu-HU"/>
        </w:rPr>
      </w:pPr>
      <w:r w:rsidRPr="002023B8">
        <w:rPr>
          <w:b/>
          <w:snapToGrid w:val="0"/>
          <w:sz w:val="22"/>
          <w:szCs w:val="22"/>
          <w:lang w:val="ro-RO"/>
        </w:rPr>
        <w:t xml:space="preserve">     </w:t>
      </w:r>
      <w:r w:rsidR="005254D3" w:rsidRPr="002023B8">
        <w:rPr>
          <w:snapToGrid w:val="0"/>
          <w:sz w:val="22"/>
          <w:szCs w:val="22"/>
          <w:lang w:val="ro-RO"/>
        </w:rPr>
        <w:t xml:space="preserve">        </w:t>
      </w:r>
      <w:r w:rsidR="009D472B" w:rsidRPr="002023B8">
        <w:rPr>
          <w:snapToGrid w:val="0"/>
          <w:sz w:val="22"/>
          <w:szCs w:val="22"/>
          <w:lang w:val="ro-RO"/>
        </w:rPr>
        <w:t xml:space="preserve">     </w:t>
      </w:r>
      <w:r w:rsidR="005254D3" w:rsidRPr="002023B8">
        <w:rPr>
          <w:snapToGrid w:val="0"/>
          <w:sz w:val="22"/>
          <w:szCs w:val="22"/>
          <w:lang w:val="ro-RO"/>
        </w:rPr>
        <w:t xml:space="preserve">  </w:t>
      </w:r>
      <w:proofErr w:type="gramStart"/>
      <w:r w:rsidR="005254D3" w:rsidRPr="002023B8">
        <w:rPr>
          <w:b/>
          <w:sz w:val="22"/>
          <w:szCs w:val="22"/>
          <w:lang w:val="hu-HU"/>
        </w:rPr>
        <w:t>ACHIZITOR</w:t>
      </w:r>
      <w:r w:rsidR="00897B82" w:rsidRPr="002023B8">
        <w:rPr>
          <w:b/>
          <w:sz w:val="22"/>
          <w:szCs w:val="22"/>
          <w:lang w:val="hu-HU"/>
        </w:rPr>
        <w:tab/>
      </w:r>
      <w:r w:rsidR="00897B82" w:rsidRPr="002023B8">
        <w:rPr>
          <w:b/>
          <w:sz w:val="22"/>
          <w:szCs w:val="22"/>
          <w:lang w:val="hu-HU"/>
        </w:rPr>
        <w:tab/>
      </w:r>
      <w:r w:rsidR="00897B82" w:rsidRPr="002023B8">
        <w:rPr>
          <w:b/>
          <w:sz w:val="22"/>
          <w:szCs w:val="22"/>
          <w:lang w:val="hu-HU"/>
        </w:rPr>
        <w:tab/>
      </w:r>
      <w:r w:rsidR="00897B82" w:rsidRPr="002023B8">
        <w:rPr>
          <w:b/>
          <w:sz w:val="22"/>
          <w:szCs w:val="22"/>
          <w:lang w:val="hu-HU"/>
        </w:rPr>
        <w:tab/>
      </w:r>
      <w:r w:rsidR="005254D3" w:rsidRPr="002023B8">
        <w:rPr>
          <w:b/>
          <w:sz w:val="22"/>
          <w:szCs w:val="22"/>
          <w:lang w:val="hu-HU"/>
        </w:rPr>
        <w:t xml:space="preserve">          </w:t>
      </w:r>
      <w:r w:rsidR="005A358B" w:rsidRPr="002023B8">
        <w:rPr>
          <w:b/>
          <w:sz w:val="22"/>
          <w:szCs w:val="22"/>
          <w:lang w:val="hu-HU"/>
        </w:rPr>
        <w:t xml:space="preserve">  </w:t>
      </w:r>
      <w:r w:rsidR="00E97935" w:rsidRPr="002023B8">
        <w:rPr>
          <w:b/>
          <w:sz w:val="22"/>
          <w:szCs w:val="22"/>
          <w:lang w:val="hu-HU"/>
        </w:rPr>
        <w:t xml:space="preserve">     </w:t>
      </w:r>
      <w:r w:rsidR="005A358B" w:rsidRPr="002023B8">
        <w:rPr>
          <w:b/>
          <w:sz w:val="22"/>
          <w:szCs w:val="22"/>
          <w:lang w:val="hu-HU"/>
        </w:rPr>
        <w:t xml:space="preserve"> </w:t>
      </w:r>
      <w:r w:rsidR="002023B8">
        <w:rPr>
          <w:b/>
          <w:sz w:val="22"/>
          <w:szCs w:val="22"/>
          <w:lang w:val="hu-HU"/>
        </w:rPr>
        <w:t xml:space="preserve">            </w:t>
      </w:r>
      <w:r w:rsidR="00897B82" w:rsidRPr="002023B8">
        <w:rPr>
          <w:b/>
          <w:sz w:val="22"/>
          <w:szCs w:val="22"/>
          <w:lang w:val="hu-HU"/>
        </w:rPr>
        <w:t xml:space="preserve">    </w:t>
      </w:r>
      <w:r w:rsidR="00083112" w:rsidRPr="002023B8">
        <w:rPr>
          <w:b/>
          <w:sz w:val="22"/>
          <w:szCs w:val="22"/>
          <w:lang w:val="hu-HU"/>
        </w:rPr>
        <w:t xml:space="preserve"> </w:t>
      </w:r>
      <w:r w:rsidR="0052512D" w:rsidRPr="002023B8">
        <w:rPr>
          <w:b/>
          <w:sz w:val="22"/>
          <w:szCs w:val="22"/>
          <w:lang w:val="hu-HU"/>
        </w:rPr>
        <w:t xml:space="preserve">  </w:t>
      </w:r>
      <w:r w:rsidR="005254D3" w:rsidRPr="002023B8">
        <w:rPr>
          <w:b/>
          <w:sz w:val="22"/>
          <w:szCs w:val="22"/>
          <w:lang w:val="hu-HU"/>
        </w:rPr>
        <w:t>PRESTATOR</w:t>
      </w:r>
      <w:proofErr w:type="gramEnd"/>
    </w:p>
    <w:p w:rsidR="005254D3" w:rsidRPr="002023B8" w:rsidRDefault="005254D3" w:rsidP="005254D3">
      <w:pPr>
        <w:pStyle w:val="DefaultText"/>
        <w:tabs>
          <w:tab w:val="right" w:pos="9070"/>
        </w:tabs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2023B8">
        <w:rPr>
          <w:rFonts w:ascii="Times New Roman" w:hAnsi="Times New Roman"/>
          <w:b/>
          <w:sz w:val="22"/>
          <w:szCs w:val="22"/>
          <w:lang w:val="ro-RO"/>
        </w:rPr>
        <w:t xml:space="preserve">  MUNICIPIUL SFÂNTU GHEORGHE             </w:t>
      </w:r>
      <w:r w:rsidR="00DD58F1" w:rsidRPr="002023B8">
        <w:rPr>
          <w:rFonts w:ascii="Times New Roman" w:hAnsi="Times New Roman"/>
          <w:b/>
          <w:sz w:val="22"/>
          <w:szCs w:val="22"/>
          <w:lang w:val="ro-RO"/>
        </w:rPr>
        <w:t xml:space="preserve">        </w:t>
      </w:r>
      <w:r w:rsidR="003F3FE9">
        <w:rPr>
          <w:rFonts w:ascii="Times New Roman" w:hAnsi="Times New Roman"/>
          <w:b/>
          <w:sz w:val="22"/>
          <w:szCs w:val="22"/>
          <w:lang w:val="ro-RO"/>
        </w:rPr>
        <w:t xml:space="preserve">          </w:t>
      </w:r>
      <w:r w:rsidRPr="002023B8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</w:p>
    <w:p w:rsidR="005254D3" w:rsidRPr="002023B8" w:rsidRDefault="005254D3" w:rsidP="005254D3">
      <w:pPr>
        <w:ind w:firstLine="720"/>
        <w:jc w:val="both"/>
        <w:rPr>
          <w:b/>
          <w:snapToGrid w:val="0"/>
          <w:sz w:val="22"/>
          <w:szCs w:val="22"/>
          <w:lang w:val="es-ES"/>
        </w:rPr>
      </w:pPr>
      <w:r w:rsidRPr="002023B8">
        <w:rPr>
          <w:b/>
          <w:sz w:val="22"/>
          <w:szCs w:val="22"/>
          <w:lang w:val="ro-RO"/>
        </w:rPr>
        <w:t xml:space="preserve">            </w:t>
      </w:r>
      <w:r w:rsidRPr="002023B8">
        <w:rPr>
          <w:b/>
          <w:snapToGrid w:val="0"/>
          <w:sz w:val="22"/>
          <w:szCs w:val="22"/>
          <w:lang w:val="es-ES"/>
        </w:rPr>
        <w:t xml:space="preserve">Primar </w:t>
      </w:r>
      <w:r w:rsidRPr="002023B8">
        <w:rPr>
          <w:b/>
          <w:snapToGrid w:val="0"/>
          <w:sz w:val="22"/>
          <w:szCs w:val="22"/>
          <w:lang w:val="es-ES"/>
        </w:rPr>
        <w:tab/>
      </w:r>
      <w:r w:rsidRPr="002023B8">
        <w:rPr>
          <w:b/>
          <w:snapToGrid w:val="0"/>
          <w:sz w:val="22"/>
          <w:szCs w:val="22"/>
          <w:lang w:val="es-ES"/>
        </w:rPr>
        <w:tab/>
      </w:r>
      <w:r w:rsidRPr="002023B8">
        <w:rPr>
          <w:b/>
          <w:snapToGrid w:val="0"/>
          <w:sz w:val="22"/>
          <w:szCs w:val="22"/>
          <w:lang w:val="es-ES"/>
        </w:rPr>
        <w:tab/>
      </w:r>
      <w:r w:rsidRPr="002023B8">
        <w:rPr>
          <w:b/>
          <w:snapToGrid w:val="0"/>
          <w:sz w:val="22"/>
          <w:szCs w:val="22"/>
          <w:lang w:val="es-ES"/>
        </w:rPr>
        <w:tab/>
      </w:r>
      <w:r w:rsidRPr="002023B8">
        <w:rPr>
          <w:b/>
          <w:snapToGrid w:val="0"/>
          <w:sz w:val="22"/>
          <w:szCs w:val="22"/>
          <w:lang w:val="es-ES"/>
        </w:rPr>
        <w:tab/>
      </w:r>
      <w:r w:rsidRPr="002023B8">
        <w:rPr>
          <w:b/>
          <w:snapToGrid w:val="0"/>
          <w:sz w:val="22"/>
          <w:szCs w:val="22"/>
          <w:lang w:val="es-ES"/>
        </w:rPr>
        <w:tab/>
        <w:t xml:space="preserve">  </w:t>
      </w:r>
      <w:r w:rsidR="00B5649F" w:rsidRPr="002023B8">
        <w:rPr>
          <w:b/>
          <w:snapToGrid w:val="0"/>
          <w:sz w:val="22"/>
          <w:szCs w:val="22"/>
          <w:lang w:val="es-ES"/>
        </w:rPr>
        <w:t xml:space="preserve">     </w:t>
      </w:r>
      <w:r w:rsidR="005A358B" w:rsidRPr="002023B8">
        <w:rPr>
          <w:b/>
          <w:snapToGrid w:val="0"/>
          <w:sz w:val="22"/>
          <w:szCs w:val="22"/>
          <w:lang w:val="es-ES"/>
        </w:rPr>
        <w:t xml:space="preserve">  </w:t>
      </w:r>
      <w:r w:rsidR="00897B82" w:rsidRPr="002023B8">
        <w:rPr>
          <w:b/>
          <w:snapToGrid w:val="0"/>
          <w:sz w:val="22"/>
          <w:szCs w:val="22"/>
          <w:lang w:val="es-ES"/>
        </w:rPr>
        <w:t xml:space="preserve"> </w:t>
      </w:r>
      <w:r w:rsidR="00002BA8" w:rsidRPr="002023B8">
        <w:rPr>
          <w:b/>
          <w:snapToGrid w:val="0"/>
          <w:sz w:val="22"/>
          <w:szCs w:val="22"/>
          <w:lang w:val="es-ES"/>
        </w:rPr>
        <w:t xml:space="preserve"> </w:t>
      </w:r>
      <w:r w:rsidR="0052512D" w:rsidRPr="002023B8">
        <w:rPr>
          <w:b/>
          <w:snapToGrid w:val="0"/>
          <w:sz w:val="22"/>
          <w:szCs w:val="22"/>
          <w:lang w:val="es-ES"/>
        </w:rPr>
        <w:t xml:space="preserve"> </w:t>
      </w:r>
      <w:r w:rsidR="005A358B" w:rsidRPr="002023B8">
        <w:rPr>
          <w:b/>
          <w:snapToGrid w:val="0"/>
          <w:sz w:val="22"/>
          <w:szCs w:val="22"/>
          <w:lang w:val="es-ES"/>
        </w:rPr>
        <w:t xml:space="preserve"> </w:t>
      </w:r>
      <w:r w:rsidR="002023B8">
        <w:rPr>
          <w:b/>
          <w:snapToGrid w:val="0"/>
          <w:sz w:val="22"/>
          <w:szCs w:val="22"/>
          <w:lang w:val="es-ES"/>
        </w:rPr>
        <w:t xml:space="preserve">      </w:t>
      </w:r>
      <w:r w:rsidR="00083112" w:rsidRPr="002023B8">
        <w:rPr>
          <w:b/>
          <w:snapToGrid w:val="0"/>
          <w:sz w:val="22"/>
          <w:szCs w:val="22"/>
          <w:lang w:val="es-ES"/>
        </w:rPr>
        <w:t xml:space="preserve">     </w:t>
      </w:r>
    </w:p>
    <w:p w:rsidR="00D81964" w:rsidRPr="002023B8" w:rsidRDefault="005254D3" w:rsidP="005254D3">
      <w:pPr>
        <w:jc w:val="both"/>
        <w:rPr>
          <w:b/>
          <w:snapToGrid w:val="0"/>
          <w:sz w:val="22"/>
          <w:szCs w:val="22"/>
          <w:lang w:val="ro-RO"/>
        </w:rPr>
      </w:pPr>
      <w:r w:rsidRPr="002023B8">
        <w:rPr>
          <w:b/>
          <w:sz w:val="22"/>
          <w:szCs w:val="22"/>
          <w:lang w:val="es-ES"/>
        </w:rPr>
        <w:t xml:space="preserve">        </w:t>
      </w:r>
      <w:r w:rsidR="002023B8">
        <w:rPr>
          <w:b/>
          <w:sz w:val="22"/>
          <w:szCs w:val="22"/>
          <w:lang w:val="es-ES"/>
        </w:rPr>
        <w:t xml:space="preserve">     </w:t>
      </w:r>
      <w:proofErr w:type="spellStart"/>
      <w:r w:rsidR="002023B8" w:rsidRPr="002023B8">
        <w:rPr>
          <w:b/>
          <w:sz w:val="22"/>
          <w:szCs w:val="22"/>
          <w:lang w:val="es-ES"/>
        </w:rPr>
        <w:t>Antal</w:t>
      </w:r>
      <w:proofErr w:type="spellEnd"/>
      <w:r w:rsidR="002023B8" w:rsidRPr="002023B8">
        <w:rPr>
          <w:b/>
          <w:sz w:val="22"/>
          <w:szCs w:val="22"/>
          <w:lang w:val="es-ES"/>
        </w:rPr>
        <w:t xml:space="preserve"> </w:t>
      </w:r>
      <w:r w:rsidR="002023B8" w:rsidRPr="002023B8">
        <w:rPr>
          <w:b/>
          <w:sz w:val="22"/>
          <w:szCs w:val="22"/>
          <w:lang w:val="hu-HU"/>
        </w:rPr>
        <w:t>Árpád-András</w:t>
      </w:r>
      <w:r w:rsidR="002023B8" w:rsidRPr="002023B8">
        <w:rPr>
          <w:b/>
          <w:snapToGrid w:val="0"/>
          <w:sz w:val="22"/>
          <w:szCs w:val="22"/>
          <w:lang w:val="es-ES"/>
        </w:rPr>
        <w:tab/>
      </w:r>
      <w:r w:rsidR="002023B8" w:rsidRPr="002023B8">
        <w:rPr>
          <w:b/>
          <w:snapToGrid w:val="0"/>
          <w:sz w:val="22"/>
          <w:szCs w:val="22"/>
          <w:lang w:val="es-ES"/>
        </w:rPr>
        <w:tab/>
      </w:r>
      <w:r w:rsidR="002023B8" w:rsidRPr="002023B8">
        <w:rPr>
          <w:b/>
          <w:snapToGrid w:val="0"/>
          <w:sz w:val="22"/>
          <w:szCs w:val="22"/>
          <w:lang w:val="es-ES"/>
        </w:rPr>
        <w:tab/>
        <w:t xml:space="preserve">                         </w:t>
      </w:r>
      <w:r w:rsidR="002023B8">
        <w:rPr>
          <w:b/>
          <w:snapToGrid w:val="0"/>
          <w:sz w:val="22"/>
          <w:szCs w:val="22"/>
          <w:lang w:val="es-ES"/>
        </w:rPr>
        <w:t xml:space="preserve">                    </w:t>
      </w:r>
    </w:p>
    <w:p w:rsidR="00D81964" w:rsidRPr="002023B8" w:rsidRDefault="002023B8" w:rsidP="005254D3">
      <w:pPr>
        <w:jc w:val="both"/>
        <w:rPr>
          <w:b/>
          <w:snapToGrid w:val="0"/>
          <w:sz w:val="22"/>
          <w:szCs w:val="22"/>
          <w:lang w:val="ro-RO"/>
        </w:rPr>
      </w:pPr>
      <w:r w:rsidRPr="002023B8">
        <w:rPr>
          <w:b/>
          <w:snapToGrid w:val="0"/>
          <w:sz w:val="22"/>
          <w:szCs w:val="22"/>
          <w:lang w:val="ro-RO"/>
        </w:rPr>
        <w:t xml:space="preserve"> </w:t>
      </w:r>
    </w:p>
    <w:p w:rsidR="00B5649F" w:rsidRPr="002023B8" w:rsidRDefault="00B5649F" w:rsidP="005254D3">
      <w:pPr>
        <w:jc w:val="both"/>
        <w:rPr>
          <w:b/>
          <w:snapToGrid w:val="0"/>
          <w:sz w:val="22"/>
          <w:szCs w:val="22"/>
          <w:lang w:val="ro-RO"/>
        </w:rPr>
      </w:pPr>
    </w:p>
    <w:p w:rsidR="00D67436" w:rsidRPr="002023B8" w:rsidRDefault="002023B8" w:rsidP="005254D3">
      <w:pPr>
        <w:ind w:firstLine="720"/>
        <w:jc w:val="both"/>
        <w:rPr>
          <w:b/>
          <w:snapToGrid w:val="0"/>
          <w:sz w:val="22"/>
          <w:szCs w:val="22"/>
          <w:lang w:val="ro-RO"/>
        </w:rPr>
      </w:pPr>
      <w:r w:rsidRPr="002023B8">
        <w:rPr>
          <w:b/>
          <w:snapToGrid w:val="0"/>
          <w:sz w:val="22"/>
          <w:szCs w:val="22"/>
          <w:lang w:val="ro-RO"/>
        </w:rPr>
        <w:t xml:space="preserve">         </w:t>
      </w:r>
    </w:p>
    <w:p w:rsidR="005254D3" w:rsidRDefault="002023B8" w:rsidP="005254D3">
      <w:pPr>
        <w:ind w:firstLine="720"/>
        <w:jc w:val="both"/>
        <w:rPr>
          <w:b/>
          <w:snapToGrid w:val="0"/>
          <w:sz w:val="22"/>
          <w:szCs w:val="22"/>
          <w:lang w:val="ro-RO"/>
        </w:rPr>
      </w:pPr>
      <w:r w:rsidRPr="002023B8">
        <w:rPr>
          <w:b/>
          <w:snapToGrid w:val="0"/>
          <w:sz w:val="22"/>
          <w:szCs w:val="22"/>
          <w:lang w:val="ro-RO"/>
        </w:rPr>
        <w:t xml:space="preserve">  </w:t>
      </w:r>
    </w:p>
    <w:p w:rsidR="00A17E7D" w:rsidRPr="002023B8" w:rsidRDefault="00A17E7D" w:rsidP="005254D3">
      <w:pPr>
        <w:ind w:firstLine="720"/>
        <w:jc w:val="both"/>
        <w:rPr>
          <w:b/>
          <w:snapToGrid w:val="0"/>
          <w:sz w:val="22"/>
          <w:szCs w:val="22"/>
          <w:lang w:val="ro-RO"/>
        </w:rPr>
      </w:pPr>
    </w:p>
    <w:p w:rsidR="008C0D11" w:rsidRPr="002023B8" w:rsidRDefault="002023B8" w:rsidP="005254D3">
      <w:pPr>
        <w:jc w:val="both"/>
        <w:rPr>
          <w:b/>
          <w:snapToGrid w:val="0"/>
          <w:sz w:val="22"/>
          <w:szCs w:val="22"/>
          <w:lang w:val="ro-RO"/>
        </w:rPr>
      </w:pPr>
      <w:r w:rsidRPr="002023B8">
        <w:rPr>
          <w:b/>
          <w:snapToGrid w:val="0"/>
          <w:sz w:val="22"/>
          <w:szCs w:val="22"/>
          <w:lang w:val="ro-RO"/>
        </w:rPr>
        <w:t xml:space="preserve">     </w:t>
      </w:r>
      <w:r>
        <w:rPr>
          <w:b/>
          <w:snapToGrid w:val="0"/>
          <w:sz w:val="22"/>
          <w:szCs w:val="22"/>
          <w:lang w:val="ro-RO"/>
        </w:rPr>
        <w:t xml:space="preserve"> </w:t>
      </w:r>
      <w:r w:rsidRPr="002023B8">
        <w:rPr>
          <w:b/>
          <w:snapToGrid w:val="0"/>
          <w:sz w:val="22"/>
          <w:szCs w:val="22"/>
          <w:lang w:val="ro-RO"/>
        </w:rPr>
        <w:t xml:space="preserve">      </w:t>
      </w:r>
      <w:r>
        <w:rPr>
          <w:b/>
          <w:snapToGrid w:val="0"/>
          <w:sz w:val="22"/>
          <w:szCs w:val="22"/>
          <w:lang w:val="ro-RO"/>
        </w:rPr>
        <w:t xml:space="preserve"> </w:t>
      </w:r>
      <w:r w:rsidRPr="002023B8">
        <w:rPr>
          <w:b/>
          <w:snapToGrid w:val="0"/>
          <w:sz w:val="22"/>
          <w:szCs w:val="22"/>
          <w:lang w:val="ro-RO"/>
        </w:rPr>
        <w:t xml:space="preserve">   Director</w:t>
      </w:r>
      <w:r>
        <w:rPr>
          <w:b/>
          <w:snapToGrid w:val="0"/>
          <w:sz w:val="22"/>
          <w:szCs w:val="22"/>
          <w:lang w:val="ro-RO"/>
        </w:rPr>
        <w:t xml:space="preserve"> General</w:t>
      </w:r>
      <w:r w:rsidRPr="002023B8">
        <w:rPr>
          <w:b/>
          <w:snapToGrid w:val="0"/>
          <w:sz w:val="22"/>
          <w:szCs w:val="22"/>
          <w:lang w:val="ro-RO"/>
        </w:rPr>
        <w:t xml:space="preserve">                                                                                        </w:t>
      </w:r>
    </w:p>
    <w:p w:rsidR="005254D3" w:rsidRPr="002023B8" w:rsidRDefault="002023B8" w:rsidP="005254D3">
      <w:pPr>
        <w:jc w:val="both"/>
        <w:rPr>
          <w:b/>
          <w:snapToGrid w:val="0"/>
          <w:sz w:val="22"/>
          <w:szCs w:val="22"/>
          <w:lang w:val="ro-RO"/>
        </w:rPr>
      </w:pPr>
      <w:r w:rsidRPr="002023B8">
        <w:rPr>
          <w:b/>
          <w:snapToGrid w:val="0"/>
          <w:sz w:val="22"/>
          <w:szCs w:val="22"/>
          <w:lang w:val="ro-RO"/>
        </w:rPr>
        <w:t xml:space="preserve">      </w:t>
      </w:r>
      <w:r>
        <w:rPr>
          <w:b/>
          <w:snapToGrid w:val="0"/>
          <w:sz w:val="22"/>
          <w:szCs w:val="22"/>
          <w:lang w:val="ro-RO"/>
        </w:rPr>
        <w:t xml:space="preserve">  </w:t>
      </w:r>
      <w:r w:rsidRPr="002023B8">
        <w:rPr>
          <w:b/>
          <w:snapToGrid w:val="0"/>
          <w:sz w:val="22"/>
          <w:szCs w:val="22"/>
          <w:lang w:val="ro-RO"/>
        </w:rPr>
        <w:t xml:space="preserve">          Veress Ildikó                                                                          </w:t>
      </w:r>
    </w:p>
    <w:p w:rsidR="00B5649F" w:rsidRPr="002023B8" w:rsidRDefault="00B5649F" w:rsidP="005254D3">
      <w:pPr>
        <w:rPr>
          <w:sz w:val="22"/>
          <w:szCs w:val="22"/>
        </w:rPr>
      </w:pPr>
    </w:p>
    <w:p w:rsidR="0052512D" w:rsidRPr="002023B8" w:rsidRDefault="0052512D" w:rsidP="005254D3">
      <w:pPr>
        <w:rPr>
          <w:sz w:val="22"/>
          <w:szCs w:val="22"/>
        </w:rPr>
      </w:pPr>
    </w:p>
    <w:p w:rsidR="008C0D11" w:rsidRDefault="008C0D11" w:rsidP="005254D3">
      <w:pPr>
        <w:rPr>
          <w:sz w:val="22"/>
          <w:szCs w:val="22"/>
        </w:rPr>
      </w:pPr>
    </w:p>
    <w:p w:rsidR="00A17E7D" w:rsidRPr="002023B8" w:rsidRDefault="00A17E7D" w:rsidP="005254D3">
      <w:pPr>
        <w:rPr>
          <w:sz w:val="22"/>
          <w:szCs w:val="22"/>
        </w:rPr>
      </w:pPr>
    </w:p>
    <w:p w:rsidR="008C0D11" w:rsidRPr="002023B8" w:rsidRDefault="008C0D11" w:rsidP="005254D3">
      <w:pPr>
        <w:rPr>
          <w:sz w:val="22"/>
          <w:szCs w:val="22"/>
        </w:rPr>
      </w:pPr>
    </w:p>
    <w:p w:rsidR="00736EB9" w:rsidRPr="002023B8" w:rsidRDefault="002023B8" w:rsidP="003D45B2">
      <w:pPr>
        <w:jc w:val="both"/>
        <w:rPr>
          <w:sz w:val="22"/>
          <w:szCs w:val="22"/>
        </w:rPr>
      </w:pPr>
      <w:r w:rsidRPr="002023B8">
        <w:rPr>
          <w:b/>
          <w:sz w:val="22"/>
          <w:szCs w:val="22"/>
        </w:rPr>
        <w:t xml:space="preserve">                   </w:t>
      </w:r>
      <w:proofErr w:type="spellStart"/>
      <w:r w:rsidRPr="002023B8">
        <w:rPr>
          <w:b/>
          <w:sz w:val="22"/>
          <w:szCs w:val="22"/>
        </w:rPr>
        <w:t>Vizat</w:t>
      </w:r>
      <w:proofErr w:type="spellEnd"/>
      <w:r w:rsidRPr="002023B8">
        <w:rPr>
          <w:b/>
          <w:sz w:val="22"/>
          <w:szCs w:val="22"/>
        </w:rPr>
        <w:t xml:space="preserve"> </w:t>
      </w:r>
      <w:proofErr w:type="spellStart"/>
      <w:r w:rsidRPr="002023B8">
        <w:rPr>
          <w:b/>
          <w:sz w:val="22"/>
          <w:szCs w:val="22"/>
        </w:rPr>
        <w:t>Juridic</w:t>
      </w:r>
      <w:proofErr w:type="spellEnd"/>
    </w:p>
    <w:sectPr w:rsidR="00736EB9" w:rsidRPr="002023B8" w:rsidSect="00254FAE">
      <w:footerReference w:type="even" r:id="rId8"/>
      <w:footerReference w:type="default" r:id="rId9"/>
      <w:pgSz w:w="11906" w:h="16838"/>
      <w:pgMar w:top="709" w:right="849" w:bottom="851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A0E" w:rsidRDefault="00745A0E">
      <w:r>
        <w:separator/>
      </w:r>
    </w:p>
  </w:endnote>
  <w:endnote w:type="continuationSeparator" w:id="0">
    <w:p w:rsidR="00745A0E" w:rsidRDefault="0074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D9" w:rsidRDefault="004210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210D9" w:rsidRDefault="004210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D9" w:rsidRDefault="004210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433">
      <w:rPr>
        <w:rStyle w:val="PageNumber"/>
        <w:noProof/>
      </w:rPr>
      <w:t>6</w:t>
    </w:r>
    <w:r>
      <w:rPr>
        <w:rStyle w:val="PageNumber"/>
      </w:rPr>
      <w:fldChar w:fldCharType="end"/>
    </w:r>
  </w:p>
  <w:p w:rsidR="004210D9" w:rsidRDefault="004210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A0E" w:rsidRDefault="00745A0E">
      <w:r>
        <w:separator/>
      </w:r>
    </w:p>
  </w:footnote>
  <w:footnote w:type="continuationSeparator" w:id="0">
    <w:p w:rsidR="00745A0E" w:rsidRDefault="00745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CDA"/>
    <w:multiLevelType w:val="multilevel"/>
    <w:tmpl w:val="477E38C8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i/>
        <w:sz w:val="22"/>
        <w:szCs w:val="22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2" w15:restartNumberingAfterBreak="0">
    <w:nsid w:val="19D53A0D"/>
    <w:multiLevelType w:val="singleLevel"/>
    <w:tmpl w:val="C1044E8A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E4B6A27"/>
    <w:multiLevelType w:val="hybridMultilevel"/>
    <w:tmpl w:val="30047CCA"/>
    <w:lvl w:ilvl="0" w:tplc="EDE4FE8E">
      <w:start w:val="3"/>
      <w:numFmt w:val="bullet"/>
      <w:lvlText w:val="-"/>
      <w:lvlJc w:val="left"/>
      <w:pPr>
        <w:ind w:left="3905" w:hanging="360"/>
      </w:pPr>
      <w:rPr>
        <w:rFonts w:ascii="Times New Roman" w:eastAsiaTheme="minorHAnsi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4625" w:hanging="360"/>
      </w:pPr>
    </w:lvl>
    <w:lvl w:ilvl="2" w:tplc="0418001B" w:tentative="1">
      <w:start w:val="1"/>
      <w:numFmt w:val="lowerRoman"/>
      <w:lvlText w:val="%3."/>
      <w:lvlJc w:val="right"/>
      <w:pPr>
        <w:ind w:left="5345" w:hanging="180"/>
      </w:pPr>
    </w:lvl>
    <w:lvl w:ilvl="3" w:tplc="0418000F" w:tentative="1">
      <w:start w:val="1"/>
      <w:numFmt w:val="decimal"/>
      <w:lvlText w:val="%4."/>
      <w:lvlJc w:val="left"/>
      <w:pPr>
        <w:ind w:left="6065" w:hanging="360"/>
      </w:pPr>
    </w:lvl>
    <w:lvl w:ilvl="4" w:tplc="04180019" w:tentative="1">
      <w:start w:val="1"/>
      <w:numFmt w:val="lowerLetter"/>
      <w:lvlText w:val="%5."/>
      <w:lvlJc w:val="left"/>
      <w:pPr>
        <w:ind w:left="6785" w:hanging="360"/>
      </w:pPr>
    </w:lvl>
    <w:lvl w:ilvl="5" w:tplc="0418001B" w:tentative="1">
      <w:start w:val="1"/>
      <w:numFmt w:val="lowerRoman"/>
      <w:lvlText w:val="%6."/>
      <w:lvlJc w:val="right"/>
      <w:pPr>
        <w:ind w:left="7505" w:hanging="180"/>
      </w:pPr>
    </w:lvl>
    <w:lvl w:ilvl="6" w:tplc="0418000F" w:tentative="1">
      <w:start w:val="1"/>
      <w:numFmt w:val="decimal"/>
      <w:lvlText w:val="%7."/>
      <w:lvlJc w:val="left"/>
      <w:pPr>
        <w:ind w:left="8225" w:hanging="360"/>
      </w:pPr>
    </w:lvl>
    <w:lvl w:ilvl="7" w:tplc="04180019" w:tentative="1">
      <w:start w:val="1"/>
      <w:numFmt w:val="lowerLetter"/>
      <w:lvlText w:val="%8."/>
      <w:lvlJc w:val="left"/>
      <w:pPr>
        <w:ind w:left="8945" w:hanging="360"/>
      </w:pPr>
    </w:lvl>
    <w:lvl w:ilvl="8" w:tplc="0418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29043ECC"/>
    <w:multiLevelType w:val="multilevel"/>
    <w:tmpl w:val="BA9ED67A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5" w15:restartNumberingAfterBreak="0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7480B85"/>
    <w:multiLevelType w:val="hybridMultilevel"/>
    <w:tmpl w:val="4D123F0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42516698"/>
    <w:multiLevelType w:val="singleLevel"/>
    <w:tmpl w:val="6228F2C8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 w15:restartNumberingAfterBreak="0">
    <w:nsid w:val="43E02B2D"/>
    <w:multiLevelType w:val="multilevel"/>
    <w:tmpl w:val="E3F602AE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z w:val="22"/>
        <w:szCs w:val="22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9" w15:restartNumberingAfterBreak="0">
    <w:nsid w:val="489415E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0C31F14"/>
    <w:multiLevelType w:val="singleLevel"/>
    <w:tmpl w:val="19E0F4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11B2E4B"/>
    <w:multiLevelType w:val="hybridMultilevel"/>
    <w:tmpl w:val="01A2DE9C"/>
    <w:lvl w:ilvl="0" w:tplc="82E2AA0C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12EB5"/>
    <w:multiLevelType w:val="multilevel"/>
    <w:tmpl w:val="418E5FEE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3" w15:restartNumberingAfterBreak="0">
    <w:nsid w:val="5F1A34EB"/>
    <w:multiLevelType w:val="multilevel"/>
    <w:tmpl w:val="AD4CCFF0"/>
    <w:lvl w:ilvl="0">
      <w:start w:val="3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12"/>
  </w:num>
  <w:num w:numId="8">
    <w:abstractNumId w:val="4"/>
  </w:num>
  <w:num w:numId="9">
    <w:abstractNumId w:val="13"/>
  </w:num>
  <w:num w:numId="10">
    <w:abstractNumId w:val="5"/>
  </w:num>
  <w:num w:numId="11">
    <w:abstractNumId w:val="1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E6"/>
    <w:rsid w:val="00002BA8"/>
    <w:rsid w:val="00003051"/>
    <w:rsid w:val="0000633C"/>
    <w:rsid w:val="00012014"/>
    <w:rsid w:val="00016C6C"/>
    <w:rsid w:val="0001717B"/>
    <w:rsid w:val="00031F36"/>
    <w:rsid w:val="00046065"/>
    <w:rsid w:val="00046482"/>
    <w:rsid w:val="00061A9C"/>
    <w:rsid w:val="0006239A"/>
    <w:rsid w:val="00063419"/>
    <w:rsid w:val="00067EE7"/>
    <w:rsid w:val="0007027E"/>
    <w:rsid w:val="0007749E"/>
    <w:rsid w:val="00081C62"/>
    <w:rsid w:val="00083112"/>
    <w:rsid w:val="000956F1"/>
    <w:rsid w:val="00095F21"/>
    <w:rsid w:val="000A21DE"/>
    <w:rsid w:val="000B662E"/>
    <w:rsid w:val="000B7C34"/>
    <w:rsid w:val="000C144B"/>
    <w:rsid w:val="000C3E54"/>
    <w:rsid w:val="000C59F8"/>
    <w:rsid w:val="000D18C2"/>
    <w:rsid w:val="000D4914"/>
    <w:rsid w:val="000D6838"/>
    <w:rsid w:val="000E3103"/>
    <w:rsid w:val="000F3429"/>
    <w:rsid w:val="000F372C"/>
    <w:rsid w:val="000F601D"/>
    <w:rsid w:val="000F6ADD"/>
    <w:rsid w:val="001000FF"/>
    <w:rsid w:val="001070BD"/>
    <w:rsid w:val="00111A08"/>
    <w:rsid w:val="00114AB7"/>
    <w:rsid w:val="00116F28"/>
    <w:rsid w:val="0012571E"/>
    <w:rsid w:val="00125B14"/>
    <w:rsid w:val="00125D89"/>
    <w:rsid w:val="0013177D"/>
    <w:rsid w:val="0015136E"/>
    <w:rsid w:val="00153F45"/>
    <w:rsid w:val="00160305"/>
    <w:rsid w:val="0017213E"/>
    <w:rsid w:val="00184248"/>
    <w:rsid w:val="001C10B0"/>
    <w:rsid w:val="001C1AED"/>
    <w:rsid w:val="001C378A"/>
    <w:rsid w:val="001D02D1"/>
    <w:rsid w:val="001D2E8E"/>
    <w:rsid w:val="001E1293"/>
    <w:rsid w:val="001E186D"/>
    <w:rsid w:val="001F5193"/>
    <w:rsid w:val="001F58FB"/>
    <w:rsid w:val="001F700B"/>
    <w:rsid w:val="002023B8"/>
    <w:rsid w:val="00210A52"/>
    <w:rsid w:val="002119B7"/>
    <w:rsid w:val="00216FEB"/>
    <w:rsid w:val="0022291B"/>
    <w:rsid w:val="00244C15"/>
    <w:rsid w:val="002515E9"/>
    <w:rsid w:val="00254FAE"/>
    <w:rsid w:val="00255F4A"/>
    <w:rsid w:val="00260A7F"/>
    <w:rsid w:val="0027799F"/>
    <w:rsid w:val="00277F5B"/>
    <w:rsid w:val="002853FA"/>
    <w:rsid w:val="00286F87"/>
    <w:rsid w:val="00291285"/>
    <w:rsid w:val="00292A4C"/>
    <w:rsid w:val="00292F03"/>
    <w:rsid w:val="00294ED4"/>
    <w:rsid w:val="002A124C"/>
    <w:rsid w:val="002A23B3"/>
    <w:rsid w:val="002A3A0E"/>
    <w:rsid w:val="002A5D54"/>
    <w:rsid w:val="002A5EFE"/>
    <w:rsid w:val="002B038C"/>
    <w:rsid w:val="002B1C3B"/>
    <w:rsid w:val="002B4DEC"/>
    <w:rsid w:val="002B7989"/>
    <w:rsid w:val="002C7D59"/>
    <w:rsid w:val="002D071F"/>
    <w:rsid w:val="002E2D9B"/>
    <w:rsid w:val="002E7266"/>
    <w:rsid w:val="002F0E9A"/>
    <w:rsid w:val="00302DBD"/>
    <w:rsid w:val="003117C4"/>
    <w:rsid w:val="003128AA"/>
    <w:rsid w:val="003157DE"/>
    <w:rsid w:val="00320C97"/>
    <w:rsid w:val="003214B3"/>
    <w:rsid w:val="00323BC3"/>
    <w:rsid w:val="00326BAE"/>
    <w:rsid w:val="00335271"/>
    <w:rsid w:val="003467B2"/>
    <w:rsid w:val="00346EDB"/>
    <w:rsid w:val="00352A85"/>
    <w:rsid w:val="00360D54"/>
    <w:rsid w:val="00363211"/>
    <w:rsid w:val="00367C20"/>
    <w:rsid w:val="00386EF3"/>
    <w:rsid w:val="003917F1"/>
    <w:rsid w:val="00392895"/>
    <w:rsid w:val="003A1289"/>
    <w:rsid w:val="003A6503"/>
    <w:rsid w:val="003B153C"/>
    <w:rsid w:val="003C30E5"/>
    <w:rsid w:val="003C54CE"/>
    <w:rsid w:val="003C5A30"/>
    <w:rsid w:val="003D1639"/>
    <w:rsid w:val="003D3E84"/>
    <w:rsid w:val="003D45B2"/>
    <w:rsid w:val="003D6216"/>
    <w:rsid w:val="003E6D30"/>
    <w:rsid w:val="003E6FCF"/>
    <w:rsid w:val="003F3FE9"/>
    <w:rsid w:val="00412F5A"/>
    <w:rsid w:val="004210D9"/>
    <w:rsid w:val="00425D6D"/>
    <w:rsid w:val="00430F6E"/>
    <w:rsid w:val="004429B2"/>
    <w:rsid w:val="00444810"/>
    <w:rsid w:val="0044519F"/>
    <w:rsid w:val="00462F0B"/>
    <w:rsid w:val="004630E3"/>
    <w:rsid w:val="00464FC5"/>
    <w:rsid w:val="00467E9F"/>
    <w:rsid w:val="00480840"/>
    <w:rsid w:val="004915CC"/>
    <w:rsid w:val="0049337D"/>
    <w:rsid w:val="00495CDC"/>
    <w:rsid w:val="004A3E4A"/>
    <w:rsid w:val="004A6EEA"/>
    <w:rsid w:val="004B6EEA"/>
    <w:rsid w:val="004C53D3"/>
    <w:rsid w:val="004D04D1"/>
    <w:rsid w:val="004D09D2"/>
    <w:rsid w:val="004D17E3"/>
    <w:rsid w:val="004D35E1"/>
    <w:rsid w:val="004D54D5"/>
    <w:rsid w:val="004D6AD6"/>
    <w:rsid w:val="004E27DF"/>
    <w:rsid w:val="004E4679"/>
    <w:rsid w:val="004E5F93"/>
    <w:rsid w:val="004E67E9"/>
    <w:rsid w:val="005015C8"/>
    <w:rsid w:val="005048C0"/>
    <w:rsid w:val="005118E8"/>
    <w:rsid w:val="005134ED"/>
    <w:rsid w:val="005146FC"/>
    <w:rsid w:val="00515ECA"/>
    <w:rsid w:val="0052512D"/>
    <w:rsid w:val="005254D3"/>
    <w:rsid w:val="00525A17"/>
    <w:rsid w:val="00542973"/>
    <w:rsid w:val="005471EE"/>
    <w:rsid w:val="00551EE1"/>
    <w:rsid w:val="0055252F"/>
    <w:rsid w:val="005538C1"/>
    <w:rsid w:val="005541AE"/>
    <w:rsid w:val="005658CF"/>
    <w:rsid w:val="0056636F"/>
    <w:rsid w:val="00584494"/>
    <w:rsid w:val="0058794D"/>
    <w:rsid w:val="00593CC0"/>
    <w:rsid w:val="005A358B"/>
    <w:rsid w:val="005A7FDD"/>
    <w:rsid w:val="005B22A4"/>
    <w:rsid w:val="005C114E"/>
    <w:rsid w:val="005D790E"/>
    <w:rsid w:val="005F01A7"/>
    <w:rsid w:val="005F66A8"/>
    <w:rsid w:val="006010FB"/>
    <w:rsid w:val="0061620A"/>
    <w:rsid w:val="00620471"/>
    <w:rsid w:val="00627F2F"/>
    <w:rsid w:val="006433C9"/>
    <w:rsid w:val="006572F9"/>
    <w:rsid w:val="0066192A"/>
    <w:rsid w:val="00664959"/>
    <w:rsid w:val="00671004"/>
    <w:rsid w:val="00674749"/>
    <w:rsid w:val="006751F0"/>
    <w:rsid w:val="0068336F"/>
    <w:rsid w:val="00683395"/>
    <w:rsid w:val="006840F6"/>
    <w:rsid w:val="0069153C"/>
    <w:rsid w:val="0069504C"/>
    <w:rsid w:val="006A0D0D"/>
    <w:rsid w:val="006A3FF4"/>
    <w:rsid w:val="006B4373"/>
    <w:rsid w:val="006B51B8"/>
    <w:rsid w:val="006C2468"/>
    <w:rsid w:val="006C4472"/>
    <w:rsid w:val="006D36D2"/>
    <w:rsid w:val="006D5AB1"/>
    <w:rsid w:val="006E4692"/>
    <w:rsid w:val="006F40D6"/>
    <w:rsid w:val="00705115"/>
    <w:rsid w:val="007051B5"/>
    <w:rsid w:val="00705A75"/>
    <w:rsid w:val="00710A06"/>
    <w:rsid w:val="00714909"/>
    <w:rsid w:val="00716AC2"/>
    <w:rsid w:val="007272F7"/>
    <w:rsid w:val="00736EB9"/>
    <w:rsid w:val="007408AA"/>
    <w:rsid w:val="00741FD5"/>
    <w:rsid w:val="007445C1"/>
    <w:rsid w:val="00745313"/>
    <w:rsid w:val="00745A0E"/>
    <w:rsid w:val="0075328E"/>
    <w:rsid w:val="007649FA"/>
    <w:rsid w:val="00764B10"/>
    <w:rsid w:val="007732B5"/>
    <w:rsid w:val="00775B03"/>
    <w:rsid w:val="007834E6"/>
    <w:rsid w:val="00790EEB"/>
    <w:rsid w:val="007A091C"/>
    <w:rsid w:val="007A29B1"/>
    <w:rsid w:val="007A5223"/>
    <w:rsid w:val="007B2C1F"/>
    <w:rsid w:val="007B3419"/>
    <w:rsid w:val="007B431B"/>
    <w:rsid w:val="007C3557"/>
    <w:rsid w:val="007C755A"/>
    <w:rsid w:val="007D1A3D"/>
    <w:rsid w:val="007D1EEC"/>
    <w:rsid w:val="007D2340"/>
    <w:rsid w:val="007D43E9"/>
    <w:rsid w:val="007D4CBB"/>
    <w:rsid w:val="007D4F5F"/>
    <w:rsid w:val="007E5A78"/>
    <w:rsid w:val="007E7A47"/>
    <w:rsid w:val="007F3423"/>
    <w:rsid w:val="007F465A"/>
    <w:rsid w:val="007F6C95"/>
    <w:rsid w:val="0080246A"/>
    <w:rsid w:val="00812B0E"/>
    <w:rsid w:val="0081529D"/>
    <w:rsid w:val="0081548D"/>
    <w:rsid w:val="008218E1"/>
    <w:rsid w:val="008236A4"/>
    <w:rsid w:val="008256FA"/>
    <w:rsid w:val="0082725A"/>
    <w:rsid w:val="00827587"/>
    <w:rsid w:val="00827D2C"/>
    <w:rsid w:val="00841F9A"/>
    <w:rsid w:val="0084206C"/>
    <w:rsid w:val="00872529"/>
    <w:rsid w:val="008732A8"/>
    <w:rsid w:val="00874983"/>
    <w:rsid w:val="0087515A"/>
    <w:rsid w:val="00876209"/>
    <w:rsid w:val="0088108E"/>
    <w:rsid w:val="00882532"/>
    <w:rsid w:val="0089653A"/>
    <w:rsid w:val="00897B82"/>
    <w:rsid w:val="008A4A9C"/>
    <w:rsid w:val="008B7AA7"/>
    <w:rsid w:val="008C0D11"/>
    <w:rsid w:val="008C24A2"/>
    <w:rsid w:val="008C61BD"/>
    <w:rsid w:val="008D2420"/>
    <w:rsid w:val="008E06D0"/>
    <w:rsid w:val="008E3542"/>
    <w:rsid w:val="008E65BA"/>
    <w:rsid w:val="008F228B"/>
    <w:rsid w:val="008F78B9"/>
    <w:rsid w:val="00900EC1"/>
    <w:rsid w:val="00903C95"/>
    <w:rsid w:val="009040C8"/>
    <w:rsid w:val="009073D6"/>
    <w:rsid w:val="009111E2"/>
    <w:rsid w:val="00911790"/>
    <w:rsid w:val="009209E0"/>
    <w:rsid w:val="00926827"/>
    <w:rsid w:val="00927DBD"/>
    <w:rsid w:val="00931858"/>
    <w:rsid w:val="009458FF"/>
    <w:rsid w:val="00946662"/>
    <w:rsid w:val="00946DBC"/>
    <w:rsid w:val="00954337"/>
    <w:rsid w:val="00956EA5"/>
    <w:rsid w:val="00961197"/>
    <w:rsid w:val="00982D0B"/>
    <w:rsid w:val="00983F46"/>
    <w:rsid w:val="009853AB"/>
    <w:rsid w:val="0098551C"/>
    <w:rsid w:val="009950DA"/>
    <w:rsid w:val="0099753F"/>
    <w:rsid w:val="009B1DB6"/>
    <w:rsid w:val="009B27F0"/>
    <w:rsid w:val="009B5F39"/>
    <w:rsid w:val="009C1E8D"/>
    <w:rsid w:val="009C39B6"/>
    <w:rsid w:val="009D1C76"/>
    <w:rsid w:val="009D472B"/>
    <w:rsid w:val="009D6BF6"/>
    <w:rsid w:val="009D6C57"/>
    <w:rsid w:val="009E3ABD"/>
    <w:rsid w:val="009F4A30"/>
    <w:rsid w:val="00A15622"/>
    <w:rsid w:val="00A17E7D"/>
    <w:rsid w:val="00A215E6"/>
    <w:rsid w:val="00A33700"/>
    <w:rsid w:val="00A41E4F"/>
    <w:rsid w:val="00A57F78"/>
    <w:rsid w:val="00A608E0"/>
    <w:rsid w:val="00A744D5"/>
    <w:rsid w:val="00A75E52"/>
    <w:rsid w:val="00A84230"/>
    <w:rsid w:val="00AA2F82"/>
    <w:rsid w:val="00AA43F1"/>
    <w:rsid w:val="00AB7D42"/>
    <w:rsid w:val="00AC26F5"/>
    <w:rsid w:val="00AC414A"/>
    <w:rsid w:val="00AD00B8"/>
    <w:rsid w:val="00AD2655"/>
    <w:rsid w:val="00AD2762"/>
    <w:rsid w:val="00AD4B95"/>
    <w:rsid w:val="00AE6B32"/>
    <w:rsid w:val="00AF1B9B"/>
    <w:rsid w:val="00AF24C0"/>
    <w:rsid w:val="00AF3265"/>
    <w:rsid w:val="00B10DFD"/>
    <w:rsid w:val="00B120F4"/>
    <w:rsid w:val="00B2053B"/>
    <w:rsid w:val="00B224D8"/>
    <w:rsid w:val="00B26070"/>
    <w:rsid w:val="00B270C5"/>
    <w:rsid w:val="00B30679"/>
    <w:rsid w:val="00B30C91"/>
    <w:rsid w:val="00B34143"/>
    <w:rsid w:val="00B46C79"/>
    <w:rsid w:val="00B5649F"/>
    <w:rsid w:val="00B57F04"/>
    <w:rsid w:val="00B63059"/>
    <w:rsid w:val="00B63888"/>
    <w:rsid w:val="00B71AF8"/>
    <w:rsid w:val="00B72BB3"/>
    <w:rsid w:val="00B738BC"/>
    <w:rsid w:val="00B86016"/>
    <w:rsid w:val="00B90F1C"/>
    <w:rsid w:val="00B94358"/>
    <w:rsid w:val="00B945CE"/>
    <w:rsid w:val="00BB03D7"/>
    <w:rsid w:val="00BB33CB"/>
    <w:rsid w:val="00BB72E4"/>
    <w:rsid w:val="00BC052F"/>
    <w:rsid w:val="00BD0BC7"/>
    <w:rsid w:val="00BD1AF0"/>
    <w:rsid w:val="00BD2333"/>
    <w:rsid w:val="00BD522B"/>
    <w:rsid w:val="00BD6DBD"/>
    <w:rsid w:val="00BD73B7"/>
    <w:rsid w:val="00BE1E63"/>
    <w:rsid w:val="00BE2B9C"/>
    <w:rsid w:val="00BE6406"/>
    <w:rsid w:val="00BF0874"/>
    <w:rsid w:val="00BF1C5E"/>
    <w:rsid w:val="00BF25F5"/>
    <w:rsid w:val="00BF7F3C"/>
    <w:rsid w:val="00C066E4"/>
    <w:rsid w:val="00C11A18"/>
    <w:rsid w:val="00C12AA7"/>
    <w:rsid w:val="00C21752"/>
    <w:rsid w:val="00C22285"/>
    <w:rsid w:val="00C2414F"/>
    <w:rsid w:val="00C36DBA"/>
    <w:rsid w:val="00C37049"/>
    <w:rsid w:val="00C47959"/>
    <w:rsid w:val="00C52CEF"/>
    <w:rsid w:val="00C531E6"/>
    <w:rsid w:val="00C53EEE"/>
    <w:rsid w:val="00C55E8A"/>
    <w:rsid w:val="00C63750"/>
    <w:rsid w:val="00C6550B"/>
    <w:rsid w:val="00C72D7F"/>
    <w:rsid w:val="00C75969"/>
    <w:rsid w:val="00C761CE"/>
    <w:rsid w:val="00C81B00"/>
    <w:rsid w:val="00C8292B"/>
    <w:rsid w:val="00C82FDD"/>
    <w:rsid w:val="00C87F4A"/>
    <w:rsid w:val="00C91666"/>
    <w:rsid w:val="00C96D4B"/>
    <w:rsid w:val="00CA3754"/>
    <w:rsid w:val="00CA3F24"/>
    <w:rsid w:val="00CA6FBB"/>
    <w:rsid w:val="00CB2D19"/>
    <w:rsid w:val="00CB3C26"/>
    <w:rsid w:val="00CB4E22"/>
    <w:rsid w:val="00CB6173"/>
    <w:rsid w:val="00CD3528"/>
    <w:rsid w:val="00CD5CF6"/>
    <w:rsid w:val="00CF0332"/>
    <w:rsid w:val="00CF3E0F"/>
    <w:rsid w:val="00D00BAD"/>
    <w:rsid w:val="00D05A11"/>
    <w:rsid w:val="00D104CB"/>
    <w:rsid w:val="00D10B85"/>
    <w:rsid w:val="00D203E6"/>
    <w:rsid w:val="00D24085"/>
    <w:rsid w:val="00D30281"/>
    <w:rsid w:val="00D3534A"/>
    <w:rsid w:val="00D41229"/>
    <w:rsid w:val="00D41BCB"/>
    <w:rsid w:val="00D44DCB"/>
    <w:rsid w:val="00D471D7"/>
    <w:rsid w:val="00D633D7"/>
    <w:rsid w:val="00D66816"/>
    <w:rsid w:val="00D671AD"/>
    <w:rsid w:val="00D67436"/>
    <w:rsid w:val="00D7478B"/>
    <w:rsid w:val="00D77438"/>
    <w:rsid w:val="00D81964"/>
    <w:rsid w:val="00D82BAA"/>
    <w:rsid w:val="00D83F50"/>
    <w:rsid w:val="00D90841"/>
    <w:rsid w:val="00D92BE3"/>
    <w:rsid w:val="00DB08E3"/>
    <w:rsid w:val="00DB3766"/>
    <w:rsid w:val="00DB6433"/>
    <w:rsid w:val="00DC02FC"/>
    <w:rsid w:val="00DC75A6"/>
    <w:rsid w:val="00DD0074"/>
    <w:rsid w:val="00DD15D9"/>
    <w:rsid w:val="00DD37D8"/>
    <w:rsid w:val="00DD58F1"/>
    <w:rsid w:val="00DE3F98"/>
    <w:rsid w:val="00E0417F"/>
    <w:rsid w:val="00E06DAC"/>
    <w:rsid w:val="00E10F15"/>
    <w:rsid w:val="00E17BA3"/>
    <w:rsid w:val="00E20A25"/>
    <w:rsid w:val="00E24453"/>
    <w:rsid w:val="00E24F14"/>
    <w:rsid w:val="00E32905"/>
    <w:rsid w:val="00E34D43"/>
    <w:rsid w:val="00E4518E"/>
    <w:rsid w:val="00E45846"/>
    <w:rsid w:val="00E45E78"/>
    <w:rsid w:val="00E54C16"/>
    <w:rsid w:val="00E54DF7"/>
    <w:rsid w:val="00E6074A"/>
    <w:rsid w:val="00E67A6B"/>
    <w:rsid w:val="00E70CBD"/>
    <w:rsid w:val="00E720C4"/>
    <w:rsid w:val="00E75210"/>
    <w:rsid w:val="00E82026"/>
    <w:rsid w:val="00E9288C"/>
    <w:rsid w:val="00E94C0C"/>
    <w:rsid w:val="00E97935"/>
    <w:rsid w:val="00EA29B6"/>
    <w:rsid w:val="00EA5741"/>
    <w:rsid w:val="00EB3684"/>
    <w:rsid w:val="00EB69DE"/>
    <w:rsid w:val="00EC01FE"/>
    <w:rsid w:val="00EC0D47"/>
    <w:rsid w:val="00EC3951"/>
    <w:rsid w:val="00EC7C5D"/>
    <w:rsid w:val="00ED7C21"/>
    <w:rsid w:val="00EE49AF"/>
    <w:rsid w:val="00EE6C9B"/>
    <w:rsid w:val="00F00A7A"/>
    <w:rsid w:val="00F10512"/>
    <w:rsid w:val="00F12A8B"/>
    <w:rsid w:val="00F12ED0"/>
    <w:rsid w:val="00F175C0"/>
    <w:rsid w:val="00F21115"/>
    <w:rsid w:val="00F21BBD"/>
    <w:rsid w:val="00F22C8C"/>
    <w:rsid w:val="00F2544B"/>
    <w:rsid w:val="00F25BFB"/>
    <w:rsid w:val="00F4204F"/>
    <w:rsid w:val="00F47667"/>
    <w:rsid w:val="00F549B1"/>
    <w:rsid w:val="00F61586"/>
    <w:rsid w:val="00F61FAD"/>
    <w:rsid w:val="00F655AE"/>
    <w:rsid w:val="00F66B96"/>
    <w:rsid w:val="00F71B74"/>
    <w:rsid w:val="00F80D63"/>
    <w:rsid w:val="00F81834"/>
    <w:rsid w:val="00F9340E"/>
    <w:rsid w:val="00F946C2"/>
    <w:rsid w:val="00F947B4"/>
    <w:rsid w:val="00F94C1F"/>
    <w:rsid w:val="00FA34E1"/>
    <w:rsid w:val="00FB542C"/>
    <w:rsid w:val="00FB72F9"/>
    <w:rsid w:val="00FC00E2"/>
    <w:rsid w:val="00FD4A48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229FC"/>
  <w15:chartTrackingRefBased/>
  <w15:docId w15:val="{4DB46AFD-D7A0-486C-AF89-C393179D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napToGrid w:val="0"/>
      <w:sz w:val="24"/>
      <w:lang w:val="ro-RO"/>
    </w:rPr>
  </w:style>
  <w:style w:type="paragraph" w:styleId="Heading2">
    <w:name w:val="heading 2"/>
    <w:basedOn w:val="Normal"/>
    <w:next w:val="Normal"/>
    <w:qFormat/>
    <w:pPr>
      <w:keepNext/>
      <w:ind w:firstLine="720"/>
      <w:jc w:val="both"/>
      <w:outlineLvl w:val="1"/>
    </w:pPr>
    <w:rPr>
      <w:b/>
      <w:snapToGrid w:val="0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napToGrid w:val="0"/>
      <w:sz w:val="28"/>
      <w:lang w:val="ro-RO"/>
    </w:rPr>
  </w:style>
  <w:style w:type="paragraph" w:customStyle="1" w:styleId="Standard">
    <w:name w:val="Standard"/>
    <w:pPr>
      <w:widowControl w:val="0"/>
    </w:pPr>
    <w:rPr>
      <w:rFonts w:ascii="Thorndale" w:hAnsi="Thorndale"/>
      <w:sz w:val="24"/>
      <w:lang w:val="en-US" w:eastAsia="en-US"/>
    </w:rPr>
  </w:style>
  <w:style w:type="paragraph" w:customStyle="1" w:styleId="DefaultText2">
    <w:name w:val="Default Text:2"/>
    <w:basedOn w:val="Normal"/>
    <w:rPr>
      <w:noProof/>
      <w:sz w:val="24"/>
    </w:rPr>
  </w:style>
  <w:style w:type="paragraph" w:customStyle="1" w:styleId="DefaultText">
    <w:name w:val="Default Text"/>
    <w:basedOn w:val="Normal"/>
    <w:link w:val="DefaultTextChar"/>
    <w:pPr>
      <w:widowControl w:val="0"/>
      <w:suppressAutoHyphens/>
    </w:pPr>
    <w:rPr>
      <w:rFonts w:ascii="Thorndale" w:hAnsi="Thorndale"/>
      <w:color w:val="000000"/>
      <w:sz w:val="24"/>
    </w:rPr>
  </w:style>
  <w:style w:type="paragraph" w:styleId="BodyText2">
    <w:name w:val="Body Text 2"/>
    <w:basedOn w:val="Normal"/>
    <w:pPr>
      <w:jc w:val="both"/>
    </w:pPr>
    <w:rPr>
      <w:snapToGrid w:val="0"/>
      <w:sz w:val="24"/>
      <w:lang w:val="ro-RO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567"/>
      <w:jc w:val="both"/>
    </w:pPr>
    <w:rPr>
      <w:snapToGrid w:val="0"/>
      <w:sz w:val="24"/>
      <w:lang w:val="ro-RO"/>
    </w:rPr>
  </w:style>
  <w:style w:type="paragraph" w:styleId="Title">
    <w:name w:val="Title"/>
    <w:basedOn w:val="Normal"/>
    <w:qFormat/>
    <w:pPr>
      <w:jc w:val="center"/>
    </w:pPr>
    <w:rPr>
      <w:b/>
      <w:snapToGrid w:val="0"/>
      <w:sz w:val="28"/>
      <w:lang w:val="ro-RO"/>
    </w:rPr>
  </w:style>
  <w:style w:type="paragraph" w:styleId="HTMLPreformatted">
    <w:name w:val="HTML Preformatted"/>
    <w:basedOn w:val="Normal"/>
    <w:rsid w:val="00B71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table" w:styleId="TableGrid">
    <w:name w:val="Table Grid"/>
    <w:basedOn w:val="TableNormal"/>
    <w:rsid w:val="00705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rsid w:val="006C2468"/>
    <w:rPr>
      <w:sz w:val="24"/>
      <w:szCs w:val="24"/>
      <w:lang w:val="pl-PL" w:eastAsia="pl-PL"/>
    </w:rPr>
  </w:style>
  <w:style w:type="paragraph" w:styleId="FootnoteText">
    <w:name w:val="footnote text"/>
    <w:basedOn w:val="Normal"/>
    <w:semiHidden/>
    <w:rsid w:val="009C1E8D"/>
  </w:style>
  <w:style w:type="character" w:styleId="FootnoteReference">
    <w:name w:val="footnote reference"/>
    <w:semiHidden/>
    <w:rsid w:val="009C1E8D"/>
    <w:rPr>
      <w:vertAlign w:val="superscript"/>
    </w:rPr>
  </w:style>
  <w:style w:type="paragraph" w:styleId="BodyTextIndent3">
    <w:name w:val="Body Text Indent 3"/>
    <w:basedOn w:val="Normal"/>
    <w:rsid w:val="0099753F"/>
    <w:pPr>
      <w:spacing w:after="120"/>
      <w:ind w:left="283"/>
    </w:pPr>
    <w:rPr>
      <w:sz w:val="16"/>
      <w:szCs w:val="16"/>
      <w:lang w:val="ro-RO"/>
    </w:rPr>
  </w:style>
  <w:style w:type="paragraph" w:customStyle="1" w:styleId="CharChar2Char">
    <w:name w:val="Char Char2 Char"/>
    <w:basedOn w:val="Normal"/>
    <w:rsid w:val="006D36D2"/>
    <w:rPr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rsid w:val="00C24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414F"/>
    <w:rPr>
      <w:rFonts w:ascii="Segoe UI" w:hAnsi="Segoe UI" w:cs="Segoe UI"/>
      <w:sz w:val="18"/>
      <w:szCs w:val="18"/>
      <w:lang w:val="en-AU" w:eastAsia="en-US"/>
    </w:rPr>
  </w:style>
  <w:style w:type="character" w:customStyle="1" w:styleId="DefaultTextChar">
    <w:name w:val="Default Text Char"/>
    <w:link w:val="DefaultText"/>
    <w:locked/>
    <w:rsid w:val="001D02D1"/>
    <w:rPr>
      <w:rFonts w:ascii="Thorndale" w:hAnsi="Thorndale"/>
      <w:color w:val="000000"/>
      <w:sz w:val="24"/>
      <w:lang w:val="en-AU" w:eastAsia="en-US"/>
    </w:rPr>
  </w:style>
  <w:style w:type="paragraph" w:styleId="ListParagraph">
    <w:name w:val="List Paragraph"/>
    <w:basedOn w:val="Normal"/>
    <w:uiPriority w:val="34"/>
    <w:qFormat/>
    <w:rsid w:val="002E2D9B"/>
    <w:pPr>
      <w:ind w:left="720"/>
      <w:contextualSpacing/>
    </w:pPr>
    <w:rPr>
      <w:sz w:val="24"/>
      <w:szCs w:val="24"/>
      <w:lang w:val="ro-RO"/>
    </w:rPr>
  </w:style>
  <w:style w:type="paragraph" w:customStyle="1" w:styleId="CharChar2Char0">
    <w:name w:val="Char Char2 Char"/>
    <w:basedOn w:val="Normal"/>
    <w:rsid w:val="00116F28"/>
    <w:rPr>
      <w:sz w:val="24"/>
      <w:szCs w:val="24"/>
      <w:lang w:val="pl-PL" w:eastAsia="pl-PL"/>
    </w:rPr>
  </w:style>
  <w:style w:type="character" w:customStyle="1" w:styleId="BodyTextChar">
    <w:name w:val="Body Text Char"/>
    <w:basedOn w:val="DefaultParagraphFont"/>
    <w:link w:val="BodyText"/>
    <w:rsid w:val="00CD3528"/>
    <w:rPr>
      <w:snapToGrid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31709-402B-4506-A46C-62B4676F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2901</Words>
  <Characters>16830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DE EXECUŢIE DE LUCRĂRI</vt:lpstr>
    </vt:vector>
  </TitlesOfParts>
  <Company>Primaria</Company>
  <LinksUpToDate>false</LinksUpToDate>
  <CharactersWithSpaces>19692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EXECUŢIE DE LUCRĂRI</dc:title>
  <dc:subject/>
  <dc:creator>Jurist</dc:creator>
  <cp:keywords/>
  <cp:lastModifiedBy>Joco</cp:lastModifiedBy>
  <cp:revision>10</cp:revision>
  <cp:lastPrinted>2026-03-31T08:37:00Z</cp:lastPrinted>
  <dcterms:created xsi:type="dcterms:W3CDTF">2026-02-17T09:47:00Z</dcterms:created>
  <dcterms:modified xsi:type="dcterms:W3CDTF">2026-03-31T08:37:00Z</dcterms:modified>
  <cp:contentStatus/>
</cp:coreProperties>
</file>