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6625" w14:textId="77777777" w:rsidR="00ED0811" w:rsidRDefault="00ED0811" w:rsidP="00082A04">
      <w:pPr>
        <w:jc w:val="center"/>
        <w:rPr>
          <w:b/>
          <w:sz w:val="40"/>
          <w:szCs w:val="40"/>
        </w:rPr>
      </w:pPr>
    </w:p>
    <w:p w14:paraId="3B6A66FE" w14:textId="77777777" w:rsidR="00ED0811" w:rsidRDefault="00ED0811" w:rsidP="00082A04">
      <w:pPr>
        <w:jc w:val="center"/>
        <w:rPr>
          <w:color w:val="000000"/>
          <w:sz w:val="28"/>
          <w:szCs w:val="28"/>
        </w:rPr>
      </w:pPr>
    </w:p>
    <w:p w14:paraId="7BFDF809" w14:textId="77777777" w:rsidR="00ED0811" w:rsidRDefault="00ED0811" w:rsidP="00082A04">
      <w:pPr>
        <w:jc w:val="center"/>
        <w:rPr>
          <w:color w:val="000000"/>
          <w:sz w:val="28"/>
          <w:szCs w:val="28"/>
        </w:rPr>
      </w:pPr>
    </w:p>
    <w:p w14:paraId="59216256" w14:textId="77777777" w:rsidR="00ED0811" w:rsidRDefault="00ED0811" w:rsidP="00082A04">
      <w:pPr>
        <w:jc w:val="center"/>
        <w:rPr>
          <w:color w:val="000000"/>
          <w:sz w:val="28"/>
          <w:szCs w:val="28"/>
        </w:rPr>
      </w:pPr>
    </w:p>
    <w:p w14:paraId="70C65AD3" w14:textId="54428E67" w:rsidR="00ED0811" w:rsidRPr="006B7324" w:rsidRDefault="00ED0811" w:rsidP="00082A04">
      <w:pPr>
        <w:jc w:val="center"/>
        <w:rPr>
          <w:b/>
          <w:color w:val="000000"/>
          <w:sz w:val="32"/>
          <w:szCs w:val="32"/>
        </w:rPr>
      </w:pPr>
      <w:r w:rsidRPr="006B7324">
        <w:rPr>
          <w:b/>
          <w:color w:val="000000"/>
          <w:sz w:val="32"/>
          <w:szCs w:val="32"/>
        </w:rPr>
        <w:t>CONTRACT DE FURNIZARE DE PRODUSE</w:t>
      </w:r>
      <w:r w:rsidRPr="006B7324">
        <w:rPr>
          <w:b/>
          <w:color w:val="000000"/>
          <w:sz w:val="32"/>
          <w:szCs w:val="32"/>
        </w:rPr>
        <w:br/>
        <w:t>nr._______</w:t>
      </w:r>
      <w:r w:rsidR="00B8373E">
        <w:rPr>
          <w:b/>
          <w:color w:val="000000"/>
          <w:sz w:val="32"/>
          <w:szCs w:val="32"/>
        </w:rPr>
        <w:t>/202</w:t>
      </w:r>
      <w:r w:rsidR="009B06D3">
        <w:rPr>
          <w:b/>
          <w:color w:val="000000"/>
          <w:sz w:val="32"/>
          <w:szCs w:val="32"/>
        </w:rPr>
        <w:t>6</w:t>
      </w:r>
    </w:p>
    <w:p w14:paraId="04974BD7" w14:textId="77777777" w:rsidR="00ED0811" w:rsidRDefault="00ED0811" w:rsidP="00082A04">
      <w:pPr>
        <w:rPr>
          <w:color w:val="000000"/>
          <w:sz w:val="28"/>
          <w:szCs w:val="28"/>
        </w:rPr>
      </w:pPr>
    </w:p>
    <w:p w14:paraId="3B451BE5" w14:textId="0B2F1B1A" w:rsidR="005A2207" w:rsidRPr="008D3CC9" w:rsidRDefault="005A2207" w:rsidP="005A2207">
      <w:pPr>
        <w:rPr>
          <w:sz w:val="22"/>
          <w:szCs w:val="22"/>
        </w:rPr>
      </w:pPr>
      <w:r w:rsidRPr="00B95C5C">
        <w:rPr>
          <w:sz w:val="22"/>
          <w:szCs w:val="22"/>
        </w:rPr>
        <w:t>Obiect</w:t>
      </w:r>
      <w:r w:rsidRPr="008D3CC9">
        <w:rPr>
          <w:sz w:val="22"/>
          <w:szCs w:val="22"/>
        </w:rPr>
        <w:t>:</w:t>
      </w:r>
      <w:r w:rsidR="008D3CC9" w:rsidRPr="008D3CC9">
        <w:rPr>
          <w:sz w:val="22"/>
          <w:szCs w:val="22"/>
        </w:rPr>
        <w:t xml:space="preserve"> </w:t>
      </w:r>
      <w:r w:rsidR="008D3CC9" w:rsidRPr="008D3CC9">
        <w:rPr>
          <w:b/>
          <w:sz w:val="22"/>
          <w:szCs w:val="22"/>
        </w:rPr>
        <w:t xml:space="preserve">Piese de schimb aparate masura </w:t>
      </w:r>
      <w:r w:rsidR="008D3CC9" w:rsidRPr="008D3CC9">
        <w:rPr>
          <w:b/>
          <w:sz w:val="22"/>
          <w:szCs w:val="22"/>
          <w:lang w:val="it-IT"/>
        </w:rPr>
        <w:t>indici chimici - CTE Bucuresti Vest</w:t>
      </w:r>
    </w:p>
    <w:p w14:paraId="654C0126" w14:textId="1D4D490C" w:rsidR="005A2207" w:rsidRPr="00B95C5C" w:rsidRDefault="005A2207" w:rsidP="005A2207">
      <w:pPr>
        <w:rPr>
          <w:sz w:val="22"/>
          <w:szCs w:val="22"/>
        </w:rPr>
      </w:pPr>
      <w:r w:rsidRPr="00B95C5C">
        <w:rPr>
          <w:sz w:val="22"/>
          <w:szCs w:val="22"/>
        </w:rPr>
        <w:t>Termen</w:t>
      </w:r>
      <w:r w:rsidR="0045041C">
        <w:rPr>
          <w:sz w:val="22"/>
          <w:szCs w:val="22"/>
        </w:rPr>
        <w:t xml:space="preserve"> de livrare</w:t>
      </w:r>
      <w:r w:rsidRPr="00B95C5C">
        <w:rPr>
          <w:sz w:val="22"/>
          <w:szCs w:val="22"/>
        </w:rPr>
        <w:t>:</w:t>
      </w:r>
      <w:r w:rsidR="00810F44" w:rsidRPr="00810F44">
        <w:rPr>
          <w:color w:val="FF0000"/>
          <w:sz w:val="26"/>
          <w:szCs w:val="26"/>
        </w:rPr>
        <w:t xml:space="preserve"> </w:t>
      </w:r>
      <w:r w:rsidR="00810F44" w:rsidRPr="00810F44">
        <w:rPr>
          <w:b/>
          <w:bCs/>
          <w:sz w:val="22"/>
          <w:szCs w:val="22"/>
        </w:rPr>
        <w:t>60 zile  calendaristice de la perfectarea contractului.</w:t>
      </w:r>
    </w:p>
    <w:p w14:paraId="2FD4EA4B" w14:textId="77777777" w:rsidR="005A2207" w:rsidRPr="00A70680" w:rsidRDefault="005A2207" w:rsidP="005A2207">
      <w:pPr>
        <w:rPr>
          <w:sz w:val="22"/>
          <w:szCs w:val="22"/>
        </w:rPr>
      </w:pPr>
      <w:r w:rsidRPr="00B95C5C">
        <w:rPr>
          <w:sz w:val="22"/>
          <w:szCs w:val="22"/>
        </w:rPr>
        <w:t>Valoare</w:t>
      </w:r>
      <w:r w:rsidR="00B95C5C">
        <w:rPr>
          <w:sz w:val="22"/>
          <w:szCs w:val="22"/>
        </w:rPr>
        <w:t xml:space="preserve"> fara TVA</w:t>
      </w:r>
      <w:r w:rsidRPr="00B95C5C">
        <w:rPr>
          <w:sz w:val="22"/>
          <w:szCs w:val="22"/>
        </w:rPr>
        <w:t>:______________</w:t>
      </w:r>
      <w:r w:rsidR="00B95C5C">
        <w:rPr>
          <w:sz w:val="22"/>
          <w:szCs w:val="22"/>
        </w:rPr>
        <w:t xml:space="preserve"> lei</w:t>
      </w:r>
    </w:p>
    <w:p w14:paraId="162D10C5" w14:textId="77777777" w:rsidR="005A2207" w:rsidRDefault="005A2207" w:rsidP="00082A04">
      <w:pPr>
        <w:jc w:val="both"/>
        <w:rPr>
          <w:b/>
          <w:color w:val="000000"/>
          <w:sz w:val="26"/>
          <w:szCs w:val="26"/>
        </w:rPr>
      </w:pPr>
    </w:p>
    <w:p w14:paraId="59E92105" w14:textId="77777777" w:rsidR="00ED0811" w:rsidRPr="00BD62D2" w:rsidRDefault="00ED0811" w:rsidP="00082A04">
      <w:pPr>
        <w:jc w:val="both"/>
        <w:rPr>
          <w:color w:val="000000"/>
          <w:sz w:val="26"/>
          <w:szCs w:val="26"/>
        </w:rPr>
      </w:pPr>
      <w:r w:rsidRPr="00BD62D2">
        <w:rPr>
          <w:b/>
          <w:color w:val="000000"/>
          <w:sz w:val="26"/>
          <w:szCs w:val="26"/>
        </w:rPr>
        <w:t>   1</w:t>
      </w:r>
      <w:r w:rsidRPr="009E4F3D">
        <w:rPr>
          <w:b/>
          <w:color w:val="000000"/>
          <w:sz w:val="26"/>
          <w:szCs w:val="26"/>
        </w:rPr>
        <w:t>. Părţile contractante:</w:t>
      </w:r>
    </w:p>
    <w:p w14:paraId="5FA49348" w14:textId="7673A90A" w:rsidR="00ED0811" w:rsidRDefault="00ED0811" w:rsidP="00082A04">
      <w:pPr>
        <w:pStyle w:val="BodyText"/>
        <w:ind w:firstLine="720"/>
        <w:rPr>
          <w:sz w:val="26"/>
          <w:szCs w:val="26"/>
          <w:lang w:val="ro-RO"/>
        </w:rPr>
      </w:pPr>
      <w:r>
        <w:rPr>
          <w:b/>
          <w:sz w:val="26"/>
          <w:szCs w:val="26"/>
          <w:lang w:val="ro-RO"/>
        </w:rPr>
        <w:t>SOCIETATEA</w:t>
      </w:r>
      <w:r w:rsidRPr="00B55045">
        <w:rPr>
          <w:b/>
          <w:sz w:val="26"/>
          <w:szCs w:val="26"/>
          <w:lang w:val="ro-RO"/>
        </w:rPr>
        <w:t xml:space="preserve"> ELECTROCENTRALE BUCUREŞTI SA</w:t>
      </w:r>
      <w:r w:rsidRPr="00B55045">
        <w:rPr>
          <w:sz w:val="26"/>
          <w:szCs w:val="26"/>
          <w:lang w:val="ro-RO"/>
        </w:rPr>
        <w:t xml:space="preserve">, cu sediul in Bucuresti, Splaiul Independentei nr. 227, sector 6, inregistrata la registrul Comertului cu nr. J40/1696/2003, cod fiscal RO 15189596, </w:t>
      </w:r>
      <w:r w:rsidRPr="00B55045">
        <w:rPr>
          <w:color w:val="000000"/>
          <w:sz w:val="26"/>
          <w:szCs w:val="26"/>
          <w:lang w:val="ro-RO"/>
        </w:rPr>
        <w:t xml:space="preserve">cod poştal </w:t>
      </w:r>
      <w:r w:rsidRPr="00B55045">
        <w:rPr>
          <w:sz w:val="26"/>
          <w:szCs w:val="26"/>
          <w:lang w:val="ro-RO"/>
        </w:rPr>
        <w:t xml:space="preserve">060041, telefon 021 275 1103, fax 021 275 1405, </w:t>
      </w:r>
      <w:r w:rsidR="0094108A">
        <w:rPr>
          <w:sz w:val="26"/>
          <w:szCs w:val="26"/>
          <w:lang w:val="ro-RO"/>
        </w:rPr>
        <w:t xml:space="preserve">e-mail </w:t>
      </w:r>
      <w:hyperlink r:id="rId7" w:history="1">
        <w:r w:rsidR="0094108A" w:rsidRPr="00EE2737">
          <w:rPr>
            <w:rStyle w:val="Hyperlink"/>
            <w:sz w:val="26"/>
            <w:szCs w:val="26"/>
            <w:lang w:val="ro-RO"/>
          </w:rPr>
          <w:t>office@elcen.ro</w:t>
        </w:r>
      </w:hyperlink>
      <w:r w:rsidR="0094108A">
        <w:rPr>
          <w:sz w:val="26"/>
          <w:szCs w:val="26"/>
          <w:lang w:val="ro-RO"/>
        </w:rPr>
        <w:t xml:space="preserve">, </w:t>
      </w:r>
      <w:r w:rsidRPr="00B55045">
        <w:rPr>
          <w:sz w:val="26"/>
          <w:szCs w:val="26"/>
          <w:lang w:val="ro-RO"/>
        </w:rPr>
        <w:t>cod</w:t>
      </w:r>
      <w:r w:rsidRPr="00B55045">
        <w:rPr>
          <w:color w:val="000000"/>
          <w:sz w:val="26"/>
          <w:szCs w:val="26"/>
          <w:lang w:val="ro-RO"/>
        </w:rPr>
        <w:t xml:space="preserve"> IBAN  </w:t>
      </w:r>
      <w:r>
        <w:rPr>
          <w:color w:val="000000"/>
          <w:sz w:val="26"/>
          <w:szCs w:val="26"/>
          <w:lang w:val="ro-RO"/>
        </w:rPr>
        <w:t xml:space="preserve">nr. RO25 RNCB 0082 0441 7274 0422 </w:t>
      </w:r>
      <w:r w:rsidR="00B8373E">
        <w:rPr>
          <w:color w:val="000000"/>
          <w:sz w:val="26"/>
          <w:szCs w:val="26"/>
          <w:lang w:val="ro-RO"/>
        </w:rPr>
        <w:t>deschis</w:t>
      </w:r>
      <w:r>
        <w:rPr>
          <w:color w:val="000000"/>
          <w:sz w:val="26"/>
          <w:szCs w:val="26"/>
          <w:lang w:val="ro-RO"/>
        </w:rPr>
        <w:t xml:space="preserve"> la BCR – Sucursala Unirii</w:t>
      </w:r>
      <w:r w:rsidRPr="00B55045">
        <w:rPr>
          <w:color w:val="000000"/>
          <w:sz w:val="26"/>
          <w:szCs w:val="26"/>
          <w:lang w:val="ro-RO"/>
        </w:rPr>
        <w:t xml:space="preserve">, </w:t>
      </w:r>
      <w:r w:rsidRPr="00BE2565">
        <w:rPr>
          <w:color w:val="000000"/>
          <w:sz w:val="26"/>
          <w:szCs w:val="26"/>
          <w:lang w:val="ro-RO"/>
        </w:rPr>
        <w:t>legal reprezentată de d</w:t>
      </w:r>
      <w:r w:rsidR="009B06D3">
        <w:rPr>
          <w:color w:val="000000"/>
          <w:sz w:val="26"/>
          <w:szCs w:val="26"/>
          <w:lang w:val="ro-RO"/>
        </w:rPr>
        <w:t xml:space="preserve">na. Mirela Adriana PAVEL </w:t>
      </w:r>
      <w:r>
        <w:rPr>
          <w:color w:val="000000"/>
          <w:sz w:val="26"/>
          <w:szCs w:val="26"/>
          <w:lang w:val="ro-RO"/>
        </w:rPr>
        <w:t>–</w:t>
      </w:r>
      <w:r w:rsidR="003D00B9">
        <w:rPr>
          <w:color w:val="000000"/>
          <w:sz w:val="26"/>
          <w:szCs w:val="26"/>
          <w:lang w:val="ro-RO"/>
        </w:rPr>
        <w:t xml:space="preserve">  Director General</w:t>
      </w:r>
      <w:r w:rsidR="00EC37E5">
        <w:rPr>
          <w:color w:val="000000"/>
          <w:sz w:val="26"/>
          <w:szCs w:val="26"/>
          <w:lang w:val="ro-RO"/>
        </w:rPr>
        <w:t xml:space="preserve"> provizoriu</w:t>
      </w:r>
      <w:r w:rsidRPr="00BE2565">
        <w:rPr>
          <w:color w:val="000000"/>
          <w:sz w:val="26"/>
          <w:szCs w:val="26"/>
          <w:lang w:val="ro-RO"/>
        </w:rPr>
        <w:t>, în</w:t>
      </w:r>
      <w:r w:rsidRPr="00B55045">
        <w:rPr>
          <w:color w:val="000000"/>
          <w:sz w:val="26"/>
          <w:szCs w:val="26"/>
          <w:lang w:val="ro-RO"/>
        </w:rPr>
        <w:t xml:space="preserve"> calitate de</w:t>
      </w:r>
      <w:r w:rsidRPr="00B55045">
        <w:rPr>
          <w:sz w:val="26"/>
          <w:szCs w:val="26"/>
          <w:lang w:val="ro-RO"/>
        </w:rPr>
        <w:t xml:space="preserve"> </w:t>
      </w:r>
      <w:r w:rsidR="00A96892">
        <w:rPr>
          <w:b/>
          <w:sz w:val="26"/>
          <w:szCs w:val="26"/>
          <w:lang w:val="ro-RO"/>
        </w:rPr>
        <w:t>ACHIZITOR</w:t>
      </w:r>
      <w:r w:rsidR="00A96892">
        <w:rPr>
          <w:sz w:val="26"/>
          <w:szCs w:val="26"/>
          <w:lang w:val="ro-RO"/>
        </w:rPr>
        <w:t xml:space="preserve"> </w:t>
      </w:r>
      <w:r>
        <w:rPr>
          <w:sz w:val="26"/>
          <w:szCs w:val="26"/>
          <w:lang w:val="ro-RO"/>
        </w:rPr>
        <w:t>(</w:t>
      </w:r>
      <w:r w:rsidR="00CC059F">
        <w:rPr>
          <w:sz w:val="26"/>
          <w:szCs w:val="26"/>
          <w:lang w:val="ro-RO"/>
        </w:rPr>
        <w:t>BENEFICIAR</w:t>
      </w:r>
      <w:r>
        <w:rPr>
          <w:sz w:val="26"/>
          <w:szCs w:val="26"/>
          <w:lang w:val="ro-RO"/>
        </w:rPr>
        <w:t xml:space="preserve">) </w:t>
      </w:r>
      <w:r w:rsidRPr="00B55045">
        <w:rPr>
          <w:sz w:val="26"/>
          <w:szCs w:val="26"/>
          <w:lang w:val="ro-RO"/>
        </w:rPr>
        <w:t xml:space="preserve">şi </w:t>
      </w:r>
    </w:p>
    <w:p w14:paraId="47B32286" w14:textId="77777777" w:rsidR="00ED0811" w:rsidRPr="00BD62D2" w:rsidRDefault="00ED0811" w:rsidP="00082A04">
      <w:pPr>
        <w:pStyle w:val="BodyText"/>
        <w:ind w:firstLine="720"/>
        <w:rPr>
          <w:b/>
          <w:color w:val="000000"/>
          <w:sz w:val="26"/>
          <w:szCs w:val="26"/>
          <w:lang w:val="ro-RO"/>
        </w:rPr>
      </w:pPr>
      <w:r w:rsidRPr="00BD62D2">
        <w:rPr>
          <w:color w:val="000000"/>
          <w:sz w:val="26"/>
          <w:szCs w:val="26"/>
          <w:lang w:val="ro-RO"/>
        </w:rPr>
        <w:t xml:space="preserve">Societatea ______________________ cu sediul în localitatea ______________, judeţul/sectorul ___________, strada ______________________________, nr._______               cod poştal _________, telefon __________, fax ____________, </w:t>
      </w:r>
      <w:r w:rsidR="0094108A">
        <w:rPr>
          <w:color w:val="000000"/>
          <w:sz w:val="26"/>
          <w:szCs w:val="26"/>
          <w:lang w:val="ro-RO"/>
        </w:rPr>
        <w:t xml:space="preserve">e-mail ___________________, </w:t>
      </w:r>
      <w:r w:rsidRPr="00BD62D2">
        <w:rPr>
          <w:color w:val="000000"/>
          <w:sz w:val="26"/>
          <w:szCs w:val="26"/>
          <w:lang w:val="ro-RO"/>
        </w:rPr>
        <w:t xml:space="preserve">cod IBAN __________________________ </w:t>
      </w:r>
      <w:r w:rsidR="00524E1F">
        <w:rPr>
          <w:color w:val="000000"/>
          <w:sz w:val="26"/>
          <w:szCs w:val="26"/>
          <w:lang w:val="ro-RO"/>
        </w:rPr>
        <w:t>deschis</w:t>
      </w:r>
      <w:r>
        <w:rPr>
          <w:color w:val="000000"/>
          <w:sz w:val="26"/>
          <w:szCs w:val="26"/>
          <w:lang w:val="ro-RO"/>
        </w:rPr>
        <w:t xml:space="preserve"> </w:t>
      </w:r>
      <w:r w:rsidRPr="00BD62D2">
        <w:rPr>
          <w:color w:val="000000"/>
          <w:sz w:val="26"/>
          <w:szCs w:val="26"/>
          <w:lang w:val="ro-RO"/>
        </w:rPr>
        <w:t xml:space="preserve">la Banca _________________, înregistrată la Registrul Comerţului cu nr.______________, cod unic de înregistrare ________________ reprezentată prin ___________________ Director şi _______________ Director Economic, în calitate de </w:t>
      </w:r>
      <w:r w:rsidR="00CC059F">
        <w:rPr>
          <w:b/>
          <w:color w:val="000000"/>
          <w:sz w:val="26"/>
          <w:szCs w:val="26"/>
          <w:lang w:val="ro-RO"/>
        </w:rPr>
        <w:t>CONTRACTANT</w:t>
      </w:r>
      <w:r w:rsidRPr="00BD62D2">
        <w:rPr>
          <w:b/>
          <w:color w:val="000000"/>
          <w:sz w:val="26"/>
          <w:szCs w:val="26"/>
          <w:lang w:val="ro-RO"/>
        </w:rPr>
        <w:t xml:space="preserve"> </w:t>
      </w:r>
      <w:r w:rsidRPr="00F413B8">
        <w:rPr>
          <w:color w:val="000000"/>
          <w:sz w:val="26"/>
          <w:szCs w:val="26"/>
          <w:lang w:val="ro-RO"/>
        </w:rPr>
        <w:t>(</w:t>
      </w:r>
      <w:r w:rsidR="00907906">
        <w:rPr>
          <w:color w:val="000000"/>
          <w:sz w:val="26"/>
          <w:szCs w:val="26"/>
          <w:lang w:val="ro-RO"/>
        </w:rPr>
        <w:t>FURNIZ</w:t>
      </w:r>
      <w:r w:rsidRPr="00F413B8">
        <w:rPr>
          <w:color w:val="000000"/>
          <w:sz w:val="26"/>
          <w:szCs w:val="26"/>
          <w:lang w:val="ro-RO"/>
        </w:rPr>
        <w:t>OR)</w:t>
      </w:r>
    </w:p>
    <w:p w14:paraId="3E4041B3" w14:textId="77777777" w:rsidR="00ED0811" w:rsidRPr="00BD62D2" w:rsidRDefault="00ED0811" w:rsidP="00082A04">
      <w:pPr>
        <w:jc w:val="both"/>
        <w:rPr>
          <w:color w:val="000000"/>
          <w:sz w:val="26"/>
          <w:szCs w:val="26"/>
        </w:rPr>
      </w:pPr>
    </w:p>
    <w:p w14:paraId="422553C2" w14:textId="77777777" w:rsidR="00ED0811" w:rsidRPr="00BD62D2" w:rsidRDefault="00ED0811" w:rsidP="00082A04">
      <w:pPr>
        <w:jc w:val="both"/>
        <w:rPr>
          <w:b/>
          <w:color w:val="000000"/>
          <w:sz w:val="26"/>
          <w:szCs w:val="26"/>
        </w:rPr>
      </w:pPr>
      <w:r w:rsidRPr="00BD62D2">
        <w:rPr>
          <w:b/>
          <w:color w:val="000000"/>
          <w:sz w:val="26"/>
          <w:szCs w:val="26"/>
        </w:rPr>
        <w:t xml:space="preserve">   2. Definiţii </w:t>
      </w:r>
    </w:p>
    <w:p w14:paraId="2D0B0A40" w14:textId="77777777" w:rsidR="00242B02" w:rsidRDefault="00ED0811" w:rsidP="00242B02">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2.1. </w:t>
      </w:r>
      <w:r w:rsidRPr="00BD62D2">
        <w:rPr>
          <w:color w:val="000000"/>
          <w:sz w:val="26"/>
          <w:szCs w:val="26"/>
        </w:rPr>
        <w:t xml:space="preserve">În prezentul contract următorii termeni vor fi interpretaţi astfel: </w:t>
      </w:r>
    </w:p>
    <w:p w14:paraId="1B950BC0" w14:textId="77777777" w:rsidR="009F3A4A" w:rsidRPr="00D46056" w:rsidRDefault="009F3A4A" w:rsidP="009F3A4A">
      <w:pPr>
        <w:pStyle w:val="ListParagraph"/>
        <w:numPr>
          <w:ilvl w:val="0"/>
          <w:numId w:val="7"/>
        </w:numPr>
        <w:ind w:left="360"/>
        <w:jc w:val="both"/>
        <w:rPr>
          <w:sz w:val="26"/>
          <w:szCs w:val="26"/>
        </w:rPr>
      </w:pPr>
      <w:r w:rsidRPr="00D46056">
        <w:rPr>
          <w:sz w:val="26"/>
          <w:szCs w:val="26"/>
          <w:u w:val="single"/>
        </w:rPr>
        <w:t>contract</w:t>
      </w:r>
      <w:r w:rsidRPr="00D46056">
        <w:rPr>
          <w:sz w:val="26"/>
          <w:szCs w:val="26"/>
        </w:rPr>
        <w:t xml:space="preserve"> - prezentul contract şi toate anexele sale; </w:t>
      </w:r>
    </w:p>
    <w:p w14:paraId="3FF077B4" w14:textId="77777777" w:rsidR="009F3A4A" w:rsidRPr="00D46056" w:rsidRDefault="009F3A4A" w:rsidP="009F3A4A">
      <w:pPr>
        <w:jc w:val="both"/>
        <w:rPr>
          <w:sz w:val="26"/>
          <w:szCs w:val="26"/>
        </w:rPr>
      </w:pPr>
      <w:r w:rsidRPr="00D46056">
        <w:rPr>
          <w:sz w:val="26"/>
          <w:szCs w:val="26"/>
        </w:rPr>
        <w:t xml:space="preserve">b. </w:t>
      </w:r>
      <w:r w:rsidRPr="00D46056">
        <w:rPr>
          <w:sz w:val="26"/>
          <w:szCs w:val="26"/>
          <w:u w:val="single"/>
        </w:rPr>
        <w:t xml:space="preserve">Beneficiar </w:t>
      </w:r>
      <w:r w:rsidRPr="00D46056">
        <w:rPr>
          <w:sz w:val="26"/>
          <w:szCs w:val="26"/>
        </w:rPr>
        <w:t>(</w:t>
      </w:r>
      <w:r w:rsidR="00907906">
        <w:rPr>
          <w:sz w:val="26"/>
          <w:szCs w:val="26"/>
          <w:u w:val="single"/>
        </w:rPr>
        <w:t>achizitor) şi Contractant (furniz</w:t>
      </w:r>
      <w:r w:rsidRPr="00D46056">
        <w:rPr>
          <w:sz w:val="26"/>
          <w:szCs w:val="26"/>
          <w:u w:val="single"/>
        </w:rPr>
        <w:t>or)</w:t>
      </w:r>
      <w:r w:rsidRPr="00D46056">
        <w:rPr>
          <w:sz w:val="26"/>
          <w:szCs w:val="26"/>
        </w:rPr>
        <w:t xml:space="preserve"> - părţile contractante, aşa cum sunt acestea numite în prezentul contract; </w:t>
      </w:r>
    </w:p>
    <w:p w14:paraId="072CFBA7" w14:textId="77777777" w:rsidR="009F3A4A" w:rsidRPr="00D46056" w:rsidRDefault="009F3A4A" w:rsidP="009F3A4A">
      <w:pPr>
        <w:jc w:val="both"/>
        <w:rPr>
          <w:sz w:val="26"/>
          <w:szCs w:val="26"/>
        </w:rPr>
      </w:pPr>
      <w:r w:rsidRPr="00D46056">
        <w:rPr>
          <w:sz w:val="26"/>
          <w:szCs w:val="26"/>
        </w:rPr>
        <w:t xml:space="preserve">c. </w:t>
      </w:r>
      <w:r w:rsidRPr="00D46056">
        <w:rPr>
          <w:sz w:val="26"/>
          <w:szCs w:val="26"/>
          <w:u w:val="single"/>
        </w:rPr>
        <w:t>valoarea contractului</w:t>
      </w:r>
      <w:r w:rsidRPr="00D46056">
        <w:rPr>
          <w:sz w:val="26"/>
          <w:szCs w:val="26"/>
        </w:rPr>
        <w:t xml:space="preserve"> - valoarea plătibila furnizorului de către achizitor, în baza contractului, pentru îndeplinirea integrală şi corespunzătoare a tuturor obligaţiilor asumate prin contract; </w:t>
      </w:r>
    </w:p>
    <w:p w14:paraId="63BEDF2D" w14:textId="77777777" w:rsidR="009F3A4A" w:rsidRPr="00D46056" w:rsidRDefault="009F3A4A" w:rsidP="009F3A4A">
      <w:pPr>
        <w:jc w:val="both"/>
        <w:rPr>
          <w:sz w:val="26"/>
          <w:szCs w:val="26"/>
        </w:rPr>
      </w:pPr>
      <w:r w:rsidRPr="00D46056">
        <w:rPr>
          <w:sz w:val="26"/>
          <w:szCs w:val="26"/>
        </w:rPr>
        <w:t xml:space="preserve">d. </w:t>
      </w:r>
      <w:r w:rsidRPr="00D46056">
        <w:rPr>
          <w:sz w:val="26"/>
          <w:szCs w:val="26"/>
          <w:u w:val="single"/>
        </w:rPr>
        <w:t>produse</w:t>
      </w:r>
      <w:r w:rsidRPr="00D46056">
        <w:rPr>
          <w:sz w:val="26"/>
          <w:szCs w:val="26"/>
        </w:rPr>
        <w:t xml:space="preserve"> - </w:t>
      </w:r>
      <w:r w:rsidR="00AC260D">
        <w:rPr>
          <w:sz w:val="26"/>
          <w:szCs w:val="26"/>
        </w:rPr>
        <w:t>bunurile</w:t>
      </w:r>
      <w:r w:rsidRPr="00D46056">
        <w:rPr>
          <w:sz w:val="26"/>
          <w:szCs w:val="26"/>
        </w:rPr>
        <w:t xml:space="preserve"> cuprinse în anexa</w:t>
      </w:r>
      <w:r w:rsidR="00AC260D">
        <w:rPr>
          <w:sz w:val="26"/>
          <w:szCs w:val="26"/>
        </w:rPr>
        <w:t xml:space="preserve"> nr.1</w:t>
      </w:r>
      <w:r w:rsidRPr="00D46056">
        <w:rPr>
          <w:sz w:val="26"/>
          <w:szCs w:val="26"/>
        </w:rPr>
        <w:t xml:space="preserve"> la prezentul contract, pe care furnizorul se obligă, prin contract, să le furnizeze achizitorului; </w:t>
      </w:r>
    </w:p>
    <w:p w14:paraId="2C84B351" w14:textId="193D059E" w:rsidR="009F3A4A" w:rsidRPr="00BD62D2" w:rsidRDefault="009F3A4A" w:rsidP="009F3A4A">
      <w:pPr>
        <w:jc w:val="both"/>
        <w:rPr>
          <w:color w:val="000000"/>
          <w:sz w:val="26"/>
          <w:szCs w:val="26"/>
        </w:rPr>
      </w:pPr>
      <w:r w:rsidRPr="00D46056">
        <w:rPr>
          <w:sz w:val="26"/>
          <w:szCs w:val="26"/>
        </w:rPr>
        <w:t xml:space="preserve">e. </w:t>
      </w:r>
      <w:r w:rsidRPr="00BD62D2">
        <w:rPr>
          <w:color w:val="000000"/>
          <w:sz w:val="26"/>
          <w:szCs w:val="26"/>
          <w:u w:val="single"/>
        </w:rPr>
        <w:t>servicii</w:t>
      </w:r>
      <w:r w:rsidRPr="00BD62D2">
        <w:rPr>
          <w:color w:val="000000"/>
          <w:sz w:val="26"/>
          <w:szCs w:val="26"/>
        </w:rPr>
        <w:t xml:space="preserve"> - serviciile aferente livrării produselor, respectiv activităţile legate de furnizarea produselor, cum ar fi transportul, asigurarea</w:t>
      </w:r>
      <w:r w:rsidR="00810F44">
        <w:rPr>
          <w:color w:val="000000"/>
          <w:sz w:val="26"/>
          <w:szCs w:val="26"/>
        </w:rPr>
        <w:t xml:space="preserve"> </w:t>
      </w:r>
      <w:r w:rsidRPr="00BD62D2">
        <w:rPr>
          <w:color w:val="000000"/>
          <w:sz w:val="26"/>
          <w:szCs w:val="26"/>
        </w:rPr>
        <w:t xml:space="preserve">şi orice alte asemenea obligaţii care revin furnizorului prin contract; </w:t>
      </w:r>
    </w:p>
    <w:p w14:paraId="79DFE877" w14:textId="77777777" w:rsidR="009F3A4A" w:rsidRDefault="009F3A4A" w:rsidP="009F3A4A">
      <w:pPr>
        <w:jc w:val="both"/>
        <w:rPr>
          <w:sz w:val="26"/>
          <w:szCs w:val="26"/>
        </w:rPr>
      </w:pPr>
      <w:r w:rsidRPr="00D46056">
        <w:rPr>
          <w:sz w:val="26"/>
          <w:szCs w:val="26"/>
        </w:rPr>
        <w:t xml:space="preserve">f. </w:t>
      </w:r>
      <w:r w:rsidRPr="00D46056">
        <w:rPr>
          <w:sz w:val="26"/>
          <w:szCs w:val="26"/>
          <w:u w:val="single"/>
        </w:rPr>
        <w:t>origine</w:t>
      </w:r>
      <w:r w:rsidRPr="00D46056">
        <w:rPr>
          <w:sz w:val="26"/>
          <w:szCs w:val="26"/>
        </w:rPr>
        <w:t xml:space="preserve"> - locul unde produsele au fost realizate, fabricate. </w:t>
      </w:r>
    </w:p>
    <w:p w14:paraId="1DE6065B" w14:textId="77777777" w:rsidR="009F3A4A" w:rsidRDefault="009F3A4A" w:rsidP="009F3A4A">
      <w:pPr>
        <w:jc w:val="both"/>
        <w:rPr>
          <w:sz w:val="26"/>
          <w:szCs w:val="26"/>
        </w:rPr>
      </w:pPr>
      <w:r>
        <w:rPr>
          <w:sz w:val="26"/>
          <w:szCs w:val="26"/>
        </w:rPr>
        <w:t>- locul de provenienta a materiei prime.</w:t>
      </w:r>
    </w:p>
    <w:p w14:paraId="1C8EA4E8" w14:textId="77777777" w:rsidR="009F3A4A" w:rsidRPr="00D46056" w:rsidRDefault="009F3A4A" w:rsidP="009F3A4A">
      <w:pPr>
        <w:jc w:val="both"/>
        <w:rPr>
          <w:sz w:val="26"/>
          <w:szCs w:val="26"/>
        </w:rPr>
      </w:pPr>
      <w:r w:rsidRPr="00D46056">
        <w:rPr>
          <w:sz w:val="26"/>
          <w:szCs w:val="26"/>
        </w:rPr>
        <w:t xml:space="preserve">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 </w:t>
      </w:r>
    </w:p>
    <w:p w14:paraId="27591593" w14:textId="77777777" w:rsidR="009F3A4A" w:rsidRPr="00D46056" w:rsidRDefault="009F3A4A" w:rsidP="009F3A4A">
      <w:pPr>
        <w:jc w:val="both"/>
        <w:rPr>
          <w:sz w:val="26"/>
          <w:szCs w:val="26"/>
        </w:rPr>
      </w:pPr>
      <w:r w:rsidRPr="00D46056">
        <w:rPr>
          <w:sz w:val="26"/>
          <w:szCs w:val="26"/>
        </w:rPr>
        <w:t xml:space="preserve">g. </w:t>
      </w:r>
      <w:r w:rsidRPr="00D46056">
        <w:rPr>
          <w:sz w:val="26"/>
          <w:szCs w:val="26"/>
          <w:u w:val="single"/>
        </w:rPr>
        <w:t>destinaţie finală</w:t>
      </w:r>
      <w:r w:rsidRPr="00D46056">
        <w:rPr>
          <w:sz w:val="26"/>
          <w:szCs w:val="26"/>
        </w:rPr>
        <w:t xml:space="preserve"> - locul unde furnizorul are obligaţia de a furniza produsele; </w:t>
      </w:r>
    </w:p>
    <w:p w14:paraId="1F9D7236" w14:textId="77777777" w:rsidR="009F3A4A" w:rsidRPr="00D46056" w:rsidRDefault="009F3A4A" w:rsidP="009F3A4A">
      <w:pPr>
        <w:jc w:val="both"/>
        <w:rPr>
          <w:sz w:val="26"/>
          <w:szCs w:val="26"/>
        </w:rPr>
      </w:pPr>
      <w:r w:rsidRPr="00D46056">
        <w:rPr>
          <w:sz w:val="26"/>
          <w:szCs w:val="26"/>
        </w:rPr>
        <w:t xml:space="preserve">h. </w:t>
      </w:r>
      <w:r w:rsidRPr="00D46056">
        <w:rPr>
          <w:sz w:val="26"/>
          <w:szCs w:val="26"/>
          <w:u w:val="single"/>
        </w:rPr>
        <w:t>termenii comerciali de livrare vor fi in</w:t>
      </w:r>
      <w:r w:rsidR="00890B69">
        <w:rPr>
          <w:sz w:val="26"/>
          <w:szCs w:val="26"/>
          <w:u w:val="single"/>
        </w:rPr>
        <w:t xml:space="preserve">terpretaţi conform </w:t>
      </w:r>
      <w:r w:rsidR="00890B69" w:rsidRPr="00810F44">
        <w:rPr>
          <w:sz w:val="26"/>
          <w:szCs w:val="26"/>
          <w:u w:val="single"/>
        </w:rPr>
        <w:t>INCOTERMS 2023</w:t>
      </w:r>
      <w:r w:rsidRPr="00810F44">
        <w:rPr>
          <w:sz w:val="26"/>
          <w:szCs w:val="26"/>
        </w:rPr>
        <w:t xml:space="preserve"> - </w:t>
      </w:r>
      <w:r w:rsidRPr="00D46056">
        <w:rPr>
          <w:sz w:val="26"/>
          <w:szCs w:val="26"/>
        </w:rPr>
        <w:t xml:space="preserve">Camera Internaţionala de Comert (CIC); </w:t>
      </w:r>
    </w:p>
    <w:p w14:paraId="763331DE" w14:textId="77777777" w:rsidR="009F3A4A" w:rsidRPr="00D46056" w:rsidRDefault="009F3A4A" w:rsidP="009F3A4A">
      <w:pPr>
        <w:jc w:val="both"/>
        <w:rPr>
          <w:sz w:val="26"/>
          <w:szCs w:val="26"/>
        </w:rPr>
      </w:pPr>
      <w:r w:rsidRPr="00D46056">
        <w:rPr>
          <w:sz w:val="26"/>
          <w:szCs w:val="26"/>
        </w:rPr>
        <w:lastRenderedPageBreak/>
        <w:t xml:space="preserve">i. </w:t>
      </w:r>
      <w:r w:rsidRPr="00D46056">
        <w:rPr>
          <w:sz w:val="26"/>
          <w:szCs w:val="26"/>
          <w:u w:val="single"/>
        </w:rPr>
        <w:t>forţa majoră</w:t>
      </w:r>
      <w:r w:rsidRPr="00D46056">
        <w:rPr>
          <w:sz w:val="26"/>
          <w:szCs w:val="26"/>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fară a crea o imposibilitate de executare, face extrem de costisitoare executarea obligaţiilor uneia dintre părţi; </w:t>
      </w:r>
    </w:p>
    <w:p w14:paraId="250D10F4" w14:textId="77777777" w:rsidR="009F3A4A" w:rsidRPr="00D46056" w:rsidRDefault="009F3A4A" w:rsidP="009F3A4A">
      <w:pPr>
        <w:jc w:val="both"/>
        <w:rPr>
          <w:sz w:val="26"/>
          <w:szCs w:val="26"/>
        </w:rPr>
      </w:pPr>
      <w:r w:rsidRPr="00D46056">
        <w:rPr>
          <w:sz w:val="26"/>
          <w:szCs w:val="26"/>
        </w:rPr>
        <w:t xml:space="preserve">j. </w:t>
      </w:r>
      <w:r w:rsidRPr="00D46056">
        <w:rPr>
          <w:sz w:val="26"/>
          <w:szCs w:val="26"/>
          <w:u w:val="single"/>
        </w:rPr>
        <w:t>zi</w:t>
      </w:r>
      <w:r w:rsidRPr="00D46056">
        <w:rPr>
          <w:sz w:val="26"/>
          <w:szCs w:val="26"/>
        </w:rPr>
        <w:t xml:space="preserve"> - zi calendaristică; an - 365 de zile;</w:t>
      </w:r>
    </w:p>
    <w:p w14:paraId="01502B80" w14:textId="77777777" w:rsidR="009F3A4A" w:rsidRPr="00D46056" w:rsidRDefault="009F3A4A" w:rsidP="009F3A4A">
      <w:pPr>
        <w:jc w:val="both"/>
        <w:rPr>
          <w:sz w:val="26"/>
          <w:szCs w:val="26"/>
        </w:rPr>
      </w:pPr>
      <w:r w:rsidRPr="00D46056">
        <w:rPr>
          <w:sz w:val="26"/>
          <w:szCs w:val="26"/>
        </w:rPr>
        <w:t xml:space="preserve">k. </w:t>
      </w:r>
      <w:r w:rsidRPr="00D46056">
        <w:rPr>
          <w:sz w:val="26"/>
          <w:szCs w:val="26"/>
          <w:u w:val="single"/>
        </w:rPr>
        <w:t>conformitate</w:t>
      </w:r>
      <w:r w:rsidRPr="00D46056">
        <w:rPr>
          <w:sz w:val="26"/>
          <w:szCs w:val="26"/>
        </w:rPr>
        <w:t xml:space="preserve"> – satisfacerea condiţiilor specificate.</w:t>
      </w:r>
    </w:p>
    <w:p w14:paraId="7BA16C38" w14:textId="77777777" w:rsidR="009F3A4A" w:rsidRPr="00810F44" w:rsidRDefault="009F3A4A" w:rsidP="009F3A4A">
      <w:pPr>
        <w:jc w:val="both"/>
        <w:rPr>
          <w:sz w:val="26"/>
          <w:szCs w:val="26"/>
        </w:rPr>
      </w:pPr>
      <w:r w:rsidRPr="00D46056">
        <w:rPr>
          <w:sz w:val="26"/>
          <w:szCs w:val="26"/>
        </w:rPr>
        <w:t>l</w:t>
      </w:r>
      <w:r w:rsidRPr="00810F44">
        <w:rPr>
          <w:sz w:val="26"/>
          <w:szCs w:val="26"/>
        </w:rPr>
        <w:t xml:space="preserve">. </w:t>
      </w:r>
      <w:r w:rsidRPr="00810F44">
        <w:rPr>
          <w:sz w:val="26"/>
          <w:szCs w:val="26"/>
          <w:u w:val="single"/>
        </w:rPr>
        <w:t>neconformitate</w:t>
      </w:r>
      <w:r w:rsidRPr="00810F44">
        <w:rPr>
          <w:sz w:val="26"/>
          <w:szCs w:val="26"/>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Neconformitățile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AC18C50" w14:textId="77777777" w:rsidR="009F3A4A" w:rsidRPr="00D46056" w:rsidRDefault="009F3A4A" w:rsidP="009F3A4A">
      <w:pPr>
        <w:jc w:val="both"/>
        <w:rPr>
          <w:sz w:val="26"/>
          <w:szCs w:val="26"/>
        </w:rPr>
      </w:pPr>
      <w:r w:rsidRPr="00D46056">
        <w:rPr>
          <w:sz w:val="26"/>
          <w:szCs w:val="26"/>
        </w:rPr>
        <w:t>m.</w:t>
      </w:r>
      <w:r w:rsidRPr="00D46056">
        <w:rPr>
          <w:sz w:val="26"/>
          <w:szCs w:val="26"/>
          <w:u w:val="single"/>
        </w:rPr>
        <w:t xml:space="preserve"> managementul calităţii</w:t>
      </w:r>
      <w:r w:rsidRPr="00D46056">
        <w:rPr>
          <w:sz w:val="26"/>
          <w:szCs w:val="26"/>
        </w:rPr>
        <w:t xml:space="preserve"> – ansamblul activităţilor planificate şi sistematic implementate în cadrul sistemului calităţii şi demonstrate atât cât este necesar pentru furnizarea încrederii corespunzătoare că o entitate va satisface condiţiile referitoare la calitate.</w:t>
      </w:r>
    </w:p>
    <w:p w14:paraId="6E30DB10" w14:textId="77777777" w:rsidR="009F3A4A" w:rsidRPr="00D46056" w:rsidRDefault="00890B69" w:rsidP="009F3A4A">
      <w:pPr>
        <w:jc w:val="both"/>
        <w:rPr>
          <w:sz w:val="26"/>
          <w:szCs w:val="26"/>
        </w:rPr>
      </w:pPr>
      <w:r>
        <w:rPr>
          <w:sz w:val="26"/>
          <w:szCs w:val="26"/>
        </w:rPr>
        <w:t>n</w:t>
      </w:r>
      <w:r w:rsidR="009F3A4A" w:rsidRPr="00D46056">
        <w:rPr>
          <w:sz w:val="26"/>
          <w:szCs w:val="26"/>
        </w:rPr>
        <w:t xml:space="preserve">. </w:t>
      </w:r>
      <w:r w:rsidR="009F3A4A" w:rsidRPr="00D46056">
        <w:rPr>
          <w:sz w:val="26"/>
          <w:szCs w:val="26"/>
          <w:u w:val="single"/>
        </w:rPr>
        <w:t>garantia tehnica a produselor</w:t>
      </w:r>
      <w:r w:rsidR="009F3A4A" w:rsidRPr="00D46056">
        <w:rPr>
          <w:sz w:val="26"/>
          <w:szCs w:val="26"/>
        </w:rPr>
        <w:t xml:space="preserve"> – garantia acordata de producator pentru produsele livrate.</w:t>
      </w:r>
    </w:p>
    <w:p w14:paraId="6350D458" w14:textId="77777777" w:rsidR="009F3A4A" w:rsidRPr="00D46056" w:rsidRDefault="00890B69" w:rsidP="009F3A4A">
      <w:pPr>
        <w:pStyle w:val="BodyText"/>
        <w:rPr>
          <w:sz w:val="26"/>
          <w:szCs w:val="26"/>
          <w:lang w:val="ro-RO"/>
        </w:rPr>
      </w:pPr>
      <w:r>
        <w:rPr>
          <w:sz w:val="26"/>
          <w:szCs w:val="26"/>
          <w:lang w:val="ro-RO"/>
        </w:rPr>
        <w:t>o</w:t>
      </w:r>
      <w:r w:rsidR="009F3A4A" w:rsidRPr="00D46056">
        <w:rPr>
          <w:sz w:val="26"/>
          <w:szCs w:val="26"/>
          <w:lang w:val="ro-RO"/>
        </w:rPr>
        <w:t>. d</w:t>
      </w:r>
      <w:r w:rsidR="009F3A4A" w:rsidRPr="00D46056">
        <w:rPr>
          <w:sz w:val="26"/>
          <w:szCs w:val="26"/>
          <w:u w:val="single"/>
          <w:lang w:val="ro-RO"/>
        </w:rPr>
        <w:t>ocumentaţie tehnică</w:t>
      </w:r>
      <w:r w:rsidR="009F3A4A" w:rsidRPr="00D46056">
        <w:rPr>
          <w:sz w:val="26"/>
          <w:szCs w:val="26"/>
          <w:lang w:val="ro-RO"/>
        </w:rPr>
        <w:t xml:space="preserve"> – toate proiectele, desenele, instrucţiunile, specificaţiile inclusiv instrucţiunile de conservare, manuale pentru montaj, punere în funcţiune, exploatare şi întreţinere, pe care furnizorul trebuie să le asigure prin prezentul contract.</w:t>
      </w:r>
    </w:p>
    <w:p w14:paraId="2EEF2496" w14:textId="77777777" w:rsidR="009F3A4A" w:rsidRPr="00D46056" w:rsidRDefault="00890B69" w:rsidP="009F3A4A">
      <w:pPr>
        <w:jc w:val="both"/>
        <w:rPr>
          <w:sz w:val="26"/>
          <w:szCs w:val="26"/>
        </w:rPr>
      </w:pPr>
      <w:r>
        <w:rPr>
          <w:sz w:val="26"/>
          <w:szCs w:val="26"/>
        </w:rPr>
        <w:t>p</w:t>
      </w:r>
      <w:r w:rsidR="009F3A4A" w:rsidRPr="00D46056">
        <w:rPr>
          <w:sz w:val="26"/>
          <w:szCs w:val="26"/>
        </w:rPr>
        <w:t xml:space="preserve">. </w:t>
      </w:r>
      <w:r w:rsidR="009F3A4A" w:rsidRPr="00D46056">
        <w:rPr>
          <w:sz w:val="26"/>
          <w:szCs w:val="26"/>
          <w:u w:val="single"/>
        </w:rPr>
        <w:t xml:space="preserve">contractant </w:t>
      </w:r>
      <w:r w:rsidR="009F3A4A" w:rsidRPr="00D46056">
        <w:rPr>
          <w:sz w:val="26"/>
          <w:szCs w:val="26"/>
        </w:rPr>
        <w:t xml:space="preserve"> - operatorul economic parte a prezentului contract (furnizorul)</w:t>
      </w:r>
    </w:p>
    <w:p w14:paraId="275B688F" w14:textId="77777777" w:rsidR="009F3A4A" w:rsidRPr="00D46056" w:rsidRDefault="00890B69" w:rsidP="009F3A4A">
      <w:pPr>
        <w:pStyle w:val="BodyText"/>
        <w:rPr>
          <w:sz w:val="26"/>
          <w:szCs w:val="26"/>
          <w:lang w:val="ro-RO"/>
        </w:rPr>
      </w:pPr>
      <w:r>
        <w:rPr>
          <w:sz w:val="26"/>
          <w:szCs w:val="26"/>
        </w:rPr>
        <w:t>q</w:t>
      </w:r>
      <w:r w:rsidR="009F3A4A" w:rsidRPr="00D46056">
        <w:rPr>
          <w:sz w:val="26"/>
          <w:szCs w:val="26"/>
        </w:rPr>
        <w:t>. s</w:t>
      </w:r>
      <w:r w:rsidR="009F3A4A" w:rsidRPr="00D46056">
        <w:rPr>
          <w:sz w:val="26"/>
          <w:szCs w:val="26"/>
          <w:u w:val="single"/>
          <w:lang w:val="ro-RO"/>
        </w:rPr>
        <w:t>ubcontractant</w:t>
      </w:r>
      <w:r w:rsidR="009F3A4A" w:rsidRPr="00D46056">
        <w:rPr>
          <w:sz w:val="26"/>
          <w:szCs w:val="26"/>
          <w:lang w:val="ro-RO"/>
        </w:rPr>
        <w:t xml:space="preserve"> – organizaţie care livreaza produse, executa servicii sau lucrari pentru furnizor;</w:t>
      </w:r>
    </w:p>
    <w:p w14:paraId="78C6F629" w14:textId="77777777" w:rsidR="009F3A4A" w:rsidRPr="00D46056" w:rsidRDefault="00890B69" w:rsidP="009F3A4A">
      <w:pPr>
        <w:pStyle w:val="BodyText"/>
        <w:rPr>
          <w:sz w:val="26"/>
          <w:szCs w:val="26"/>
          <w:lang w:val="ro-RO"/>
        </w:rPr>
      </w:pPr>
      <w:r>
        <w:rPr>
          <w:sz w:val="26"/>
          <w:szCs w:val="26"/>
          <w:lang w:val="ro-RO"/>
        </w:rPr>
        <w:t>r</w:t>
      </w:r>
      <w:r w:rsidR="009F3A4A" w:rsidRPr="00D46056">
        <w:rPr>
          <w:sz w:val="26"/>
          <w:szCs w:val="26"/>
          <w:u w:val="single"/>
          <w:lang w:val="ro-RO"/>
        </w:rPr>
        <w:t>.inspecţie</w:t>
      </w:r>
      <w:r w:rsidR="009F3A4A" w:rsidRPr="00D46056">
        <w:rPr>
          <w:sz w:val="26"/>
          <w:szCs w:val="26"/>
          <w:lang w:val="ro-RO"/>
        </w:rPr>
        <w:t xml:space="preserve"> – activitate, cum ar fi măsurarea, examinarea, încercarea sau verificarea cu un calibru a uneia sau mai multor caracteristici ale unei entităţi şi compararea rezultatelor cu condiţiile specificate în scopul de a stabili dacă este realizată conformitatea pentru fiecare produs.</w:t>
      </w:r>
    </w:p>
    <w:p w14:paraId="03DE764A" w14:textId="77777777" w:rsidR="009F3A4A" w:rsidRPr="00D46056" w:rsidRDefault="00890B69" w:rsidP="009F3A4A">
      <w:pPr>
        <w:pStyle w:val="BodyText"/>
        <w:rPr>
          <w:sz w:val="26"/>
          <w:szCs w:val="26"/>
          <w:lang w:val="ro-RO"/>
        </w:rPr>
      </w:pPr>
      <w:r>
        <w:rPr>
          <w:sz w:val="26"/>
          <w:szCs w:val="26"/>
          <w:lang w:val="ro-RO"/>
        </w:rPr>
        <w:t>s</w:t>
      </w:r>
      <w:r w:rsidR="009F3A4A" w:rsidRPr="00D46056">
        <w:rPr>
          <w:sz w:val="26"/>
          <w:szCs w:val="26"/>
          <w:lang w:val="ro-RO"/>
        </w:rPr>
        <w:t>.</w:t>
      </w:r>
      <w:r w:rsidR="009F3A4A" w:rsidRPr="00D46056">
        <w:rPr>
          <w:sz w:val="26"/>
          <w:szCs w:val="26"/>
          <w:u w:val="single"/>
          <w:lang w:val="ro-RO"/>
        </w:rPr>
        <w:t>planul de calitate</w:t>
      </w:r>
      <w:r w:rsidR="009F3A4A" w:rsidRPr="00D46056">
        <w:rPr>
          <w:sz w:val="26"/>
          <w:szCs w:val="26"/>
          <w:lang w:val="ro-RO"/>
        </w:rPr>
        <w:t xml:space="preserve"> – document care precizează practicile, resursele şi succesiunea activităţilor specifice referitoare la calitate, relevante pentru un anumit serviciu.</w:t>
      </w:r>
    </w:p>
    <w:p w14:paraId="086C9DDF" w14:textId="77777777" w:rsidR="009F3A4A" w:rsidRDefault="00890B69" w:rsidP="009F3A4A">
      <w:pPr>
        <w:pStyle w:val="BodyText"/>
        <w:rPr>
          <w:sz w:val="26"/>
          <w:szCs w:val="26"/>
          <w:lang w:val="it-IT"/>
        </w:rPr>
      </w:pPr>
      <w:r>
        <w:rPr>
          <w:sz w:val="26"/>
          <w:szCs w:val="26"/>
          <w:lang w:val="it-IT"/>
        </w:rPr>
        <w:t>t</w:t>
      </w:r>
      <w:r w:rsidR="009F3A4A" w:rsidRPr="00D46056">
        <w:rPr>
          <w:sz w:val="26"/>
          <w:szCs w:val="26"/>
          <w:lang w:val="it-IT"/>
        </w:rPr>
        <w:t>.</w:t>
      </w:r>
      <w:r w:rsidR="009F3A4A" w:rsidRPr="00D46056">
        <w:rPr>
          <w:sz w:val="26"/>
          <w:szCs w:val="26"/>
          <w:u w:val="single"/>
          <w:lang w:val="it-IT"/>
        </w:rPr>
        <w:t>vicii ascunse</w:t>
      </w:r>
      <w:r w:rsidR="009F3A4A" w:rsidRPr="00D46056">
        <w:rPr>
          <w:sz w:val="26"/>
          <w:szCs w:val="26"/>
          <w:lang w:val="it-IT"/>
        </w:rPr>
        <w:t xml:space="preserve"> – deficientele calitative care, existand in momentul efectuarii receptiei, nu au fost cunoscute de catre beneficiar si nici nu puteau fi descoperite de acesta prin mijloace obisnuite de verificare</w:t>
      </w:r>
    </w:p>
    <w:p w14:paraId="49F13533" w14:textId="77777777" w:rsidR="009F3A4A" w:rsidRPr="00810F44" w:rsidRDefault="00890B69" w:rsidP="00890B69">
      <w:pPr>
        <w:pStyle w:val="ListParagraph"/>
        <w:ind w:left="0"/>
        <w:contextualSpacing w:val="0"/>
        <w:jc w:val="both"/>
        <w:rPr>
          <w:sz w:val="26"/>
          <w:szCs w:val="26"/>
          <w:lang w:val="it-IT"/>
        </w:rPr>
      </w:pPr>
      <w:r w:rsidRPr="00810F44">
        <w:rPr>
          <w:sz w:val="26"/>
          <w:szCs w:val="26"/>
          <w:lang w:val="it-IT"/>
        </w:rPr>
        <w:t>u</w:t>
      </w:r>
      <w:r w:rsidR="009F3A4A" w:rsidRPr="00810F44">
        <w:rPr>
          <w:sz w:val="26"/>
          <w:szCs w:val="26"/>
          <w:lang w:val="it-IT"/>
        </w:rPr>
        <w:t xml:space="preserve">. </w:t>
      </w:r>
      <w:r w:rsidR="009F3A4A" w:rsidRPr="00810F44">
        <w:rPr>
          <w:sz w:val="26"/>
          <w:szCs w:val="26"/>
          <w:u w:val="single"/>
          <w:lang w:val="it-IT"/>
        </w:rPr>
        <w:t>cesiune</w:t>
      </w:r>
      <w:r w:rsidR="009F3A4A" w:rsidRPr="00810F44">
        <w:rPr>
          <w:sz w:val="26"/>
          <w:szCs w:val="26"/>
          <w:lang w:val="it-IT"/>
        </w:rPr>
        <w:t xml:space="preserve"> - înțelegere scrisă prin care Contractantul transferă unei terțe părți, în condițiile Legii nr. 99/2016, drepturile și/sau obligațiile deținute prin Contract sau parte din acestea.</w:t>
      </w:r>
    </w:p>
    <w:p w14:paraId="4592C06A" w14:textId="77777777" w:rsidR="00053A48" w:rsidRPr="00810F44" w:rsidRDefault="00053A48" w:rsidP="00552171">
      <w:pPr>
        <w:spacing w:before="120" w:after="120" w:line="276" w:lineRule="auto"/>
        <w:jc w:val="both"/>
        <w:rPr>
          <w:sz w:val="26"/>
          <w:szCs w:val="26"/>
        </w:rPr>
      </w:pPr>
      <w:r w:rsidRPr="00810F44">
        <w:rPr>
          <w:sz w:val="26"/>
          <w:szCs w:val="26"/>
          <w:lang w:val="it-IT"/>
        </w:rPr>
        <w:t xml:space="preserve">v. </w:t>
      </w:r>
      <w:r w:rsidRPr="00810F44">
        <w:rPr>
          <w:sz w:val="26"/>
          <w:szCs w:val="26"/>
          <w:u w:val="single"/>
        </w:rPr>
        <w:t>conflict de interese</w:t>
      </w:r>
      <w:r w:rsidRPr="00810F44">
        <w:rPr>
          <w:sz w:val="26"/>
          <w:szCs w:val="26"/>
        </w:rPr>
        <w:t xml:space="preserve"> - orice situație influențând capacitatea furnizorului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w:t>
      </w:r>
      <w:r w:rsidRPr="00810F44">
        <w:rPr>
          <w:i/>
          <w:sz w:val="26"/>
          <w:szCs w:val="26"/>
        </w:rPr>
        <w:t>Legii nr. 99/2016,</w:t>
      </w:r>
      <w:r w:rsidRPr="00810F44">
        <w:rPr>
          <w:sz w:val="26"/>
          <w:szCs w:val="26"/>
        </w:rPr>
        <w:t xml:space="preserve"> în cazul în care este aplicabil;  </w:t>
      </w:r>
    </w:p>
    <w:p w14:paraId="29EC8903" w14:textId="43FABCC0" w:rsidR="00890B69" w:rsidRPr="00890B69" w:rsidRDefault="00053A48" w:rsidP="00552171">
      <w:pPr>
        <w:jc w:val="both"/>
        <w:rPr>
          <w:color w:val="FF0000"/>
          <w:sz w:val="26"/>
          <w:szCs w:val="26"/>
        </w:rPr>
      </w:pPr>
      <w:r w:rsidRPr="00810F44">
        <w:rPr>
          <w:sz w:val="26"/>
          <w:szCs w:val="26"/>
        </w:rPr>
        <w:t>w</w:t>
      </w:r>
      <w:r w:rsidR="00890B69" w:rsidRPr="00810F44">
        <w:rPr>
          <w:sz w:val="26"/>
          <w:szCs w:val="26"/>
        </w:rPr>
        <w:t xml:space="preserve">. </w:t>
      </w:r>
      <w:r w:rsidR="00890B69" w:rsidRPr="00810F44">
        <w:rPr>
          <w:sz w:val="26"/>
          <w:szCs w:val="26"/>
          <w:u w:val="single"/>
        </w:rPr>
        <w:t>garanţia de buna execuţie a contractului</w:t>
      </w:r>
      <w:r w:rsidR="00890B69" w:rsidRPr="00810F44">
        <w:rPr>
          <w:sz w:val="26"/>
          <w:szCs w:val="26"/>
        </w:rPr>
        <w:t xml:space="preserve"> – depozit valoric, titluri de credit sau alte forme de garanţie acceptate de către achizitor, puse la dispoziţie achizitorului de către furnizor în </w:t>
      </w:r>
      <w:r w:rsidR="00890B69" w:rsidRPr="00810F44">
        <w:rPr>
          <w:sz w:val="26"/>
          <w:szCs w:val="26"/>
        </w:rPr>
        <w:lastRenderedPageBreak/>
        <w:t>scopul asigurării acestuia de îndeplinirea cantitativă, calitativă şi în perioada convenită a contractului</w:t>
      </w:r>
      <w:r w:rsidR="00890B69" w:rsidRPr="005A2207">
        <w:rPr>
          <w:color w:val="FF0000"/>
          <w:sz w:val="26"/>
          <w:szCs w:val="26"/>
        </w:rPr>
        <w:t>.</w:t>
      </w:r>
      <w:r w:rsidR="00890B69" w:rsidRPr="00106EF4">
        <w:rPr>
          <w:b/>
          <w:bCs/>
          <w:color w:val="00B050"/>
          <w:sz w:val="26"/>
          <w:szCs w:val="26"/>
          <w:highlight w:val="yellow"/>
        </w:rPr>
        <w:t xml:space="preserve"> </w:t>
      </w:r>
    </w:p>
    <w:p w14:paraId="7250FE25" w14:textId="77777777" w:rsidR="009F3A4A" w:rsidRDefault="009F3A4A" w:rsidP="00242B02">
      <w:pPr>
        <w:jc w:val="both"/>
        <w:rPr>
          <w:color w:val="000000"/>
          <w:sz w:val="26"/>
          <w:szCs w:val="26"/>
        </w:rPr>
      </w:pPr>
    </w:p>
    <w:p w14:paraId="2832CB47" w14:textId="77777777" w:rsidR="00ED0811" w:rsidRPr="00BD62D2" w:rsidRDefault="00ED0811" w:rsidP="00082A04">
      <w:pPr>
        <w:jc w:val="both"/>
        <w:rPr>
          <w:b/>
          <w:color w:val="000000"/>
          <w:sz w:val="26"/>
          <w:szCs w:val="26"/>
        </w:rPr>
      </w:pPr>
      <w:r w:rsidRPr="00BD62D2">
        <w:rPr>
          <w:b/>
          <w:color w:val="000000"/>
          <w:sz w:val="26"/>
          <w:szCs w:val="26"/>
        </w:rPr>
        <w:t xml:space="preserve">   3. Interpretare </w:t>
      </w:r>
    </w:p>
    <w:p w14:paraId="3FAD23C2"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3.1. </w:t>
      </w:r>
      <w:r w:rsidRPr="00BD62D2">
        <w:rPr>
          <w:color w:val="000000"/>
          <w:sz w:val="26"/>
          <w:szCs w:val="26"/>
        </w:rPr>
        <w:t xml:space="preserve">În prezentul contract, cu excepţia unei prevederi contrare, cuvintele la forma singular vor include forma de plural şi viceversa, acolo unde acest lucru este permis de context. </w:t>
      </w:r>
    </w:p>
    <w:p w14:paraId="70418F75"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3.2. </w:t>
      </w:r>
      <w:r w:rsidRPr="00BD62D2">
        <w:rPr>
          <w:color w:val="000000"/>
          <w:sz w:val="26"/>
          <w:szCs w:val="26"/>
        </w:rPr>
        <w:t xml:space="preserve">Termenul "zi" ori "zile" sau orice referire la zile reprezintă zile calendaristice dacă nu se specifică în mod diferit. </w:t>
      </w:r>
    </w:p>
    <w:p w14:paraId="1E296E5F" w14:textId="77777777" w:rsidR="00ED0811" w:rsidRPr="00BD62D2" w:rsidRDefault="00ED0811" w:rsidP="00082A04">
      <w:pPr>
        <w:jc w:val="both"/>
        <w:rPr>
          <w:color w:val="000000"/>
          <w:sz w:val="26"/>
          <w:szCs w:val="26"/>
        </w:rPr>
      </w:pPr>
    </w:p>
    <w:p w14:paraId="367BF786" w14:textId="77777777" w:rsidR="00ED0811" w:rsidRPr="00580703" w:rsidRDefault="00ED0811" w:rsidP="00082A04">
      <w:pPr>
        <w:jc w:val="both"/>
        <w:rPr>
          <w:b/>
          <w:color w:val="000000"/>
          <w:sz w:val="26"/>
          <w:szCs w:val="26"/>
          <w:u w:val="single"/>
        </w:rPr>
      </w:pPr>
      <w:r w:rsidRPr="00BD62D2">
        <w:rPr>
          <w:b/>
          <w:color w:val="000000"/>
          <w:sz w:val="26"/>
          <w:szCs w:val="26"/>
        </w:rPr>
        <w:t xml:space="preserve">    </w:t>
      </w:r>
      <w:r w:rsidRPr="00BD62D2">
        <w:rPr>
          <w:b/>
          <w:color w:val="000000"/>
          <w:sz w:val="26"/>
          <w:szCs w:val="26"/>
          <w:u w:val="single"/>
        </w:rPr>
        <w:t xml:space="preserve">Clauze obligatorii </w:t>
      </w:r>
    </w:p>
    <w:p w14:paraId="4CD38E52" w14:textId="77777777" w:rsidR="00ED0811" w:rsidRPr="00BD62D2" w:rsidRDefault="00ED0811" w:rsidP="00082A04">
      <w:pPr>
        <w:jc w:val="both"/>
        <w:rPr>
          <w:b/>
          <w:color w:val="000000"/>
          <w:sz w:val="26"/>
          <w:szCs w:val="26"/>
        </w:rPr>
      </w:pPr>
      <w:r w:rsidRPr="00BD62D2">
        <w:rPr>
          <w:b/>
          <w:color w:val="000000"/>
          <w:sz w:val="26"/>
          <w:szCs w:val="26"/>
        </w:rPr>
        <w:t xml:space="preserve">   4. Obiectul principal al contractului </w:t>
      </w:r>
    </w:p>
    <w:p w14:paraId="6B07B3EE" w14:textId="25DDE4AE" w:rsidR="005A2207" w:rsidRPr="008D3CC9" w:rsidRDefault="00ED0811" w:rsidP="005A2207">
      <w:pPr>
        <w:jc w:val="both"/>
        <w:rPr>
          <w:sz w:val="26"/>
          <w:szCs w:val="26"/>
        </w:rPr>
      </w:pPr>
      <w:r w:rsidRPr="00BD62D2">
        <w:rPr>
          <w:color w:val="000000"/>
          <w:sz w:val="26"/>
          <w:szCs w:val="26"/>
        </w:rPr>
        <w:t>   </w:t>
      </w:r>
      <w:r w:rsidRPr="00BD62D2">
        <w:rPr>
          <w:color w:val="000000"/>
          <w:sz w:val="26"/>
          <w:szCs w:val="26"/>
        </w:rPr>
        <w:tab/>
      </w:r>
      <w:r w:rsidR="005A2207" w:rsidRPr="008D3CC9">
        <w:rPr>
          <w:sz w:val="26"/>
          <w:szCs w:val="26"/>
        </w:rPr>
        <w:t>4.1. Furnizorul se obligă să furnizeze, respectiv să vândă, să livreze in conditii DDP la adres</w:t>
      </w:r>
      <w:r w:rsidR="008D3CC9" w:rsidRPr="008D3CC9">
        <w:rPr>
          <w:sz w:val="26"/>
          <w:szCs w:val="26"/>
        </w:rPr>
        <w:t>a</w:t>
      </w:r>
      <w:r w:rsidR="005A2207" w:rsidRPr="008D3CC9">
        <w:rPr>
          <w:sz w:val="26"/>
          <w:szCs w:val="26"/>
        </w:rPr>
        <w:t xml:space="preserve"> mentionat</w:t>
      </w:r>
      <w:r w:rsidR="008D3CC9" w:rsidRPr="008D3CC9">
        <w:rPr>
          <w:sz w:val="26"/>
          <w:szCs w:val="26"/>
        </w:rPr>
        <w:t>a</w:t>
      </w:r>
      <w:r w:rsidR="005A2207" w:rsidRPr="008D3CC9">
        <w:rPr>
          <w:sz w:val="26"/>
          <w:szCs w:val="26"/>
        </w:rPr>
        <w:t xml:space="preserve"> la art. </w:t>
      </w:r>
      <w:r w:rsidR="00044ECB" w:rsidRPr="008D3CC9">
        <w:rPr>
          <w:sz w:val="26"/>
          <w:szCs w:val="26"/>
        </w:rPr>
        <w:t>11</w:t>
      </w:r>
      <w:r w:rsidR="005A2207" w:rsidRPr="008D3CC9">
        <w:rPr>
          <w:sz w:val="26"/>
          <w:szCs w:val="26"/>
        </w:rPr>
        <w:t xml:space="preserve">.3, </w:t>
      </w:r>
      <w:r w:rsidR="008D3CC9" w:rsidRPr="008D3CC9">
        <w:rPr>
          <w:b/>
          <w:bCs/>
          <w:sz w:val="26"/>
          <w:szCs w:val="26"/>
        </w:rPr>
        <w:t>„</w:t>
      </w:r>
      <w:r w:rsidR="008D3CC9" w:rsidRPr="008D3CC9">
        <w:rPr>
          <w:b/>
          <w:sz w:val="26"/>
          <w:szCs w:val="26"/>
        </w:rPr>
        <w:t xml:space="preserve">Piese de schimb aparate masura </w:t>
      </w:r>
      <w:r w:rsidR="008D3CC9" w:rsidRPr="008D3CC9">
        <w:rPr>
          <w:b/>
          <w:sz w:val="26"/>
          <w:szCs w:val="26"/>
          <w:lang w:val="it-IT"/>
        </w:rPr>
        <w:t>indici chimici - CTE Bucuresti Vest</w:t>
      </w:r>
      <w:r w:rsidR="008D3CC9">
        <w:rPr>
          <w:b/>
          <w:sz w:val="26"/>
          <w:szCs w:val="26"/>
          <w:lang w:val="it-IT"/>
        </w:rPr>
        <w:t>”</w:t>
      </w:r>
      <w:r w:rsidR="005A2207" w:rsidRPr="008D3CC9">
        <w:rPr>
          <w:sz w:val="26"/>
          <w:szCs w:val="26"/>
        </w:rPr>
        <w:t>, în cantitatile prevazute în Anexa nr.1 si în condiţiile convenite  prin prezentul contract.</w:t>
      </w:r>
    </w:p>
    <w:p w14:paraId="218EB0FE" w14:textId="77777777" w:rsidR="00ED0811" w:rsidRPr="008D3CC9" w:rsidRDefault="00ED0811" w:rsidP="005A2207">
      <w:pPr>
        <w:jc w:val="both"/>
        <w:rPr>
          <w:sz w:val="26"/>
          <w:szCs w:val="26"/>
        </w:rPr>
      </w:pPr>
      <w:r w:rsidRPr="008D3CC9">
        <w:rPr>
          <w:sz w:val="26"/>
          <w:szCs w:val="26"/>
        </w:rPr>
        <w:t>   </w:t>
      </w:r>
      <w:r w:rsidRPr="008D3CC9">
        <w:rPr>
          <w:sz w:val="26"/>
          <w:szCs w:val="26"/>
        </w:rPr>
        <w:tab/>
        <w:t>4.2. Beneficiarul se obligă să achiziţioneze, respectiv să cumpere şi să plătească</w:t>
      </w:r>
      <w:r w:rsidR="00524E1F" w:rsidRPr="008D3CC9">
        <w:rPr>
          <w:sz w:val="26"/>
          <w:szCs w:val="26"/>
        </w:rPr>
        <w:t xml:space="preserve"> produsele receptionate</w:t>
      </w:r>
      <w:r w:rsidRPr="008D3CC9">
        <w:rPr>
          <w:sz w:val="26"/>
          <w:szCs w:val="26"/>
        </w:rPr>
        <w:t xml:space="preserve"> </w:t>
      </w:r>
      <w:r w:rsidR="00524E1F" w:rsidRPr="008D3CC9">
        <w:rPr>
          <w:sz w:val="26"/>
          <w:szCs w:val="26"/>
        </w:rPr>
        <w:t xml:space="preserve">la </w:t>
      </w:r>
      <w:r w:rsidRPr="008D3CC9">
        <w:rPr>
          <w:sz w:val="26"/>
          <w:szCs w:val="26"/>
        </w:rPr>
        <w:t xml:space="preserve">preţurile unitare convenite în prezentul contract. </w:t>
      </w:r>
    </w:p>
    <w:p w14:paraId="076A9414" w14:textId="77777777" w:rsidR="00ED0811" w:rsidRPr="00BD62D2" w:rsidRDefault="00ED0811" w:rsidP="00082A04">
      <w:pPr>
        <w:jc w:val="both"/>
        <w:rPr>
          <w:b/>
          <w:color w:val="000000"/>
          <w:sz w:val="26"/>
          <w:szCs w:val="26"/>
        </w:rPr>
      </w:pPr>
      <w:r w:rsidRPr="00BD62D2">
        <w:rPr>
          <w:b/>
          <w:color w:val="000000"/>
          <w:sz w:val="26"/>
          <w:szCs w:val="26"/>
        </w:rPr>
        <w:t xml:space="preserve">       5. Valoarea contractului </w:t>
      </w:r>
    </w:p>
    <w:p w14:paraId="1EBF8607"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5.1. </w:t>
      </w:r>
      <w:r w:rsidRPr="00BD62D2">
        <w:rPr>
          <w:color w:val="000000"/>
          <w:sz w:val="26"/>
          <w:szCs w:val="26"/>
        </w:rPr>
        <w:t xml:space="preserve">Valoarea contractului în condiţiile DDP, respectiv valoarea produselor </w:t>
      </w:r>
      <w:r>
        <w:rPr>
          <w:color w:val="000000"/>
          <w:sz w:val="26"/>
          <w:szCs w:val="26"/>
        </w:rPr>
        <w:t xml:space="preserve">contractate </w:t>
      </w:r>
      <w:r w:rsidRPr="00BD62D2">
        <w:rPr>
          <w:color w:val="000000"/>
          <w:sz w:val="26"/>
          <w:szCs w:val="26"/>
        </w:rPr>
        <w:t>şi a</w:t>
      </w:r>
      <w:r>
        <w:rPr>
          <w:color w:val="000000"/>
          <w:sz w:val="26"/>
          <w:szCs w:val="26"/>
        </w:rPr>
        <w:t xml:space="preserve"> serviciilor accesorii livrarii</w:t>
      </w:r>
      <w:r w:rsidRPr="00BD62D2">
        <w:rPr>
          <w:color w:val="000000"/>
          <w:sz w:val="26"/>
          <w:szCs w:val="26"/>
        </w:rPr>
        <w:t xml:space="preserve">, este de </w:t>
      </w:r>
      <w:r w:rsidRPr="00BD62D2">
        <w:rPr>
          <w:color w:val="000000"/>
          <w:sz w:val="26"/>
          <w:szCs w:val="26"/>
          <w:u w:val="single"/>
        </w:rPr>
        <w:t xml:space="preserve">                  în cifre                </w:t>
      </w:r>
      <w:r w:rsidRPr="00BD62D2">
        <w:rPr>
          <w:color w:val="000000"/>
          <w:sz w:val="26"/>
          <w:szCs w:val="26"/>
        </w:rPr>
        <w:t>lei (</w:t>
      </w:r>
      <w:r w:rsidRPr="00BD62D2">
        <w:rPr>
          <w:color w:val="000000"/>
          <w:sz w:val="26"/>
          <w:szCs w:val="26"/>
          <w:u w:val="single"/>
        </w:rPr>
        <w:t xml:space="preserve">        în litere       </w:t>
      </w:r>
      <w:r w:rsidRPr="00BD62D2">
        <w:rPr>
          <w:color w:val="000000"/>
          <w:sz w:val="26"/>
          <w:szCs w:val="26"/>
        </w:rPr>
        <w:t xml:space="preserve">) fara TVA. </w:t>
      </w:r>
      <w:r>
        <w:rPr>
          <w:color w:val="000000"/>
          <w:sz w:val="26"/>
          <w:szCs w:val="26"/>
        </w:rPr>
        <w:t>Beneficiarul va plati numai produsele efectiv livrate si receptionate conform prevederilor contractuale.</w:t>
      </w:r>
    </w:p>
    <w:p w14:paraId="34858E50" w14:textId="77777777" w:rsidR="00ED0811" w:rsidRPr="008A53BB" w:rsidRDefault="00ED0811" w:rsidP="00082A04">
      <w:pPr>
        <w:ind w:firstLine="720"/>
        <w:jc w:val="both"/>
        <w:rPr>
          <w:sz w:val="26"/>
          <w:szCs w:val="26"/>
        </w:rPr>
      </w:pPr>
      <w:r w:rsidRPr="008A53BB">
        <w:rPr>
          <w:sz w:val="26"/>
          <w:szCs w:val="26"/>
        </w:rPr>
        <w:t xml:space="preserve">Cota de TVA </w:t>
      </w:r>
      <w:r>
        <w:rPr>
          <w:sz w:val="26"/>
          <w:szCs w:val="26"/>
        </w:rPr>
        <w:t xml:space="preserve">valabila la data facturarii </w:t>
      </w:r>
      <w:r w:rsidRPr="008A53BB">
        <w:rPr>
          <w:sz w:val="26"/>
          <w:szCs w:val="26"/>
        </w:rPr>
        <w:t>se aplică asupra bazei de impozitare.</w:t>
      </w:r>
    </w:p>
    <w:p w14:paraId="02B16FC1" w14:textId="77777777" w:rsidR="00ED0811" w:rsidRPr="00BD62D2" w:rsidRDefault="00ED0811" w:rsidP="00082A04">
      <w:pPr>
        <w:pStyle w:val="BodyText2"/>
        <w:spacing w:line="240" w:lineRule="auto"/>
        <w:ind w:firstLine="720"/>
        <w:jc w:val="both"/>
        <w:rPr>
          <w:sz w:val="26"/>
          <w:szCs w:val="26"/>
          <w:lang w:val="it-IT"/>
        </w:rPr>
      </w:pPr>
      <w:r w:rsidRPr="00BD62D2">
        <w:rPr>
          <w:sz w:val="26"/>
          <w:szCs w:val="26"/>
          <w:lang w:val="it-IT"/>
        </w:rPr>
        <w:t>Preţurile unitare fără TVA pentru fiecare din produsele contractate sunt stipulate în anexa nr.1 la contract.</w:t>
      </w:r>
    </w:p>
    <w:p w14:paraId="12565118" w14:textId="0527E513" w:rsidR="0094108A" w:rsidRPr="008B126A" w:rsidRDefault="00ED0811" w:rsidP="00400976">
      <w:pPr>
        <w:pStyle w:val="BodyText"/>
        <w:rPr>
          <w:b/>
          <w:color w:val="00B050"/>
          <w:sz w:val="26"/>
          <w:szCs w:val="26"/>
          <w:lang w:val="it-IT"/>
        </w:rPr>
      </w:pPr>
      <w:r w:rsidRPr="00BD62D2">
        <w:rPr>
          <w:sz w:val="26"/>
          <w:szCs w:val="26"/>
          <w:lang w:val="it-IT"/>
        </w:rPr>
        <w:t xml:space="preserve">  </w:t>
      </w:r>
      <w:r w:rsidRPr="00BD62D2">
        <w:rPr>
          <w:sz w:val="26"/>
          <w:szCs w:val="26"/>
          <w:lang w:val="it-IT"/>
        </w:rPr>
        <w:tab/>
      </w:r>
      <w:r w:rsidRPr="00810F44">
        <w:rPr>
          <w:sz w:val="26"/>
          <w:szCs w:val="26"/>
          <w:lang w:val="it-IT"/>
        </w:rPr>
        <w:t>5.2</w:t>
      </w:r>
      <w:r w:rsidRPr="008B126A">
        <w:rPr>
          <w:sz w:val="26"/>
          <w:szCs w:val="26"/>
          <w:lang w:val="it-IT"/>
        </w:rPr>
        <w:t>. Preţurile unitare menţionate în anexa nr.1 sunt ferme şi nu pot fi majorate la  încheierea contractului şi nici ulterior pe toată durata derulării contractului.</w:t>
      </w:r>
      <w:r w:rsidR="00400976" w:rsidRPr="008B126A">
        <w:rPr>
          <w:sz w:val="26"/>
          <w:szCs w:val="26"/>
          <w:lang w:val="it-IT"/>
        </w:rPr>
        <w:t xml:space="preserve">  </w:t>
      </w:r>
    </w:p>
    <w:p w14:paraId="1471D2D3" w14:textId="77777777" w:rsidR="006B6F26" w:rsidRDefault="006B6F26" w:rsidP="00580703">
      <w:pPr>
        <w:pStyle w:val="BodyText"/>
        <w:ind w:firstLine="720"/>
        <w:rPr>
          <w:sz w:val="26"/>
          <w:szCs w:val="26"/>
          <w:lang w:val="ro-RO"/>
        </w:rPr>
      </w:pPr>
    </w:p>
    <w:p w14:paraId="6DB1989B" w14:textId="77777777" w:rsidR="00ED0811" w:rsidRDefault="00ED0811" w:rsidP="00580703">
      <w:pPr>
        <w:pStyle w:val="BodyText"/>
        <w:ind w:firstLine="720"/>
        <w:rPr>
          <w:sz w:val="26"/>
          <w:szCs w:val="26"/>
          <w:lang w:val="ro-RO"/>
        </w:rPr>
      </w:pPr>
      <w:r w:rsidRPr="00BD62D2">
        <w:rPr>
          <w:sz w:val="26"/>
          <w:szCs w:val="26"/>
          <w:lang w:val="ro-RO"/>
        </w:rPr>
        <w:t>5.3. Furnizorul este singurul răspunzător de modul în care a negociat cu subfurnizorii săi preţurile la materii prime, materiale şi de normele de consum avute în vedere la stabilirea preţurilor unitare şi totale menţionate în anexa nr.1.</w:t>
      </w:r>
    </w:p>
    <w:p w14:paraId="793E0EFF" w14:textId="694143F4" w:rsidR="005A2207" w:rsidRPr="00810F44" w:rsidRDefault="005A2207" w:rsidP="005A2207">
      <w:pPr>
        <w:jc w:val="both"/>
        <w:rPr>
          <w:b/>
          <w:sz w:val="26"/>
          <w:szCs w:val="26"/>
        </w:rPr>
      </w:pPr>
      <w:r w:rsidRPr="00810F44">
        <w:rPr>
          <w:b/>
          <w:sz w:val="26"/>
          <w:szCs w:val="26"/>
        </w:rPr>
        <w:t xml:space="preserve">      6. Termen de Livrare </w:t>
      </w:r>
    </w:p>
    <w:p w14:paraId="0784EC57" w14:textId="633E7E62" w:rsidR="005A2207" w:rsidRPr="00810F44" w:rsidRDefault="005A2207" w:rsidP="00810F44">
      <w:pPr>
        <w:pStyle w:val="BodyText"/>
        <w:ind w:firstLine="708"/>
        <w:rPr>
          <w:sz w:val="26"/>
          <w:szCs w:val="26"/>
          <w:lang w:val="ro-RO"/>
        </w:rPr>
      </w:pPr>
      <w:r w:rsidRPr="00810F44">
        <w:rPr>
          <w:sz w:val="26"/>
          <w:szCs w:val="26"/>
          <w:lang w:val="ro-RO"/>
        </w:rPr>
        <w:t xml:space="preserve">6.1. Termenul de livrare este de </w:t>
      </w:r>
      <w:r w:rsidR="00810F44" w:rsidRPr="00810F44">
        <w:rPr>
          <w:sz w:val="26"/>
          <w:szCs w:val="26"/>
          <w:lang w:val="ro-RO"/>
        </w:rPr>
        <w:t>60</w:t>
      </w:r>
      <w:r w:rsidRPr="00810F44">
        <w:rPr>
          <w:sz w:val="26"/>
          <w:szCs w:val="26"/>
          <w:lang w:val="ro-RO"/>
        </w:rPr>
        <w:t xml:space="preserve"> zile  calendaristice de la perfectarea contractului.</w:t>
      </w:r>
    </w:p>
    <w:p w14:paraId="116B82E6" w14:textId="77777777" w:rsidR="005A2207" w:rsidRPr="00BD62D2" w:rsidRDefault="005A2207" w:rsidP="005A2207">
      <w:pPr>
        <w:ind w:firstLine="708"/>
        <w:jc w:val="both"/>
        <w:rPr>
          <w:sz w:val="26"/>
          <w:szCs w:val="26"/>
        </w:rPr>
      </w:pPr>
      <w:r w:rsidRPr="00BD62D2">
        <w:rPr>
          <w:sz w:val="26"/>
          <w:szCs w:val="26"/>
        </w:rPr>
        <w:t>6.2. Furnizorul este singurul răspunzător de modul în care a negociat termenul de livrare cu furnizorii săi de materiale, echipamente, care contribuie în orice fel la îndeplinirea prezentului contract. În cazul în care aceştia din urmă nu respectă termenele iar acest lucru conduce la întârzieri în îndeplinirea prezentului contract, răspunderea revine în totalitate furnizorului.</w:t>
      </w:r>
      <w:r>
        <w:rPr>
          <w:sz w:val="26"/>
          <w:szCs w:val="26"/>
        </w:rPr>
        <w:t xml:space="preserve"> </w:t>
      </w:r>
    </w:p>
    <w:p w14:paraId="64897B5B" w14:textId="77777777" w:rsidR="005A2207" w:rsidRDefault="005A2207" w:rsidP="005A2207">
      <w:pPr>
        <w:jc w:val="both"/>
        <w:rPr>
          <w:color w:val="000000"/>
          <w:sz w:val="26"/>
          <w:szCs w:val="26"/>
        </w:rPr>
      </w:pPr>
      <w:r w:rsidRPr="00BD62D2">
        <w:rPr>
          <w:color w:val="000000"/>
          <w:sz w:val="26"/>
          <w:szCs w:val="26"/>
        </w:rPr>
        <w:t>   </w:t>
      </w:r>
      <w:r w:rsidRPr="00BD62D2">
        <w:rPr>
          <w:color w:val="000000"/>
          <w:sz w:val="26"/>
          <w:szCs w:val="26"/>
        </w:rPr>
        <w:tab/>
        <w:t>6.3</w:t>
      </w:r>
      <w:r>
        <w:rPr>
          <w:color w:val="000000"/>
          <w:sz w:val="26"/>
          <w:szCs w:val="26"/>
        </w:rPr>
        <w:t xml:space="preserve">. </w:t>
      </w:r>
      <w:r w:rsidRPr="00BD62D2">
        <w:rPr>
          <w:color w:val="000000"/>
          <w:sz w:val="26"/>
          <w:szCs w:val="26"/>
        </w:rPr>
        <w:t xml:space="preserve">Prezentul contract încetează să producă efecte după expirarea perioadei de garanţie </w:t>
      </w:r>
      <w:r>
        <w:rPr>
          <w:color w:val="000000"/>
          <w:sz w:val="26"/>
          <w:szCs w:val="26"/>
        </w:rPr>
        <w:t xml:space="preserve">tehnica </w:t>
      </w:r>
      <w:r w:rsidRPr="00BD62D2">
        <w:rPr>
          <w:color w:val="000000"/>
          <w:sz w:val="26"/>
          <w:szCs w:val="26"/>
        </w:rPr>
        <w:t>a produselor.</w:t>
      </w:r>
      <w:r>
        <w:rPr>
          <w:color w:val="000000"/>
          <w:sz w:val="26"/>
          <w:szCs w:val="26"/>
        </w:rPr>
        <w:t xml:space="preserve"> </w:t>
      </w:r>
    </w:p>
    <w:p w14:paraId="094E4F0B" w14:textId="77777777" w:rsidR="005A2207" w:rsidRDefault="005A2207" w:rsidP="005A2207">
      <w:pPr>
        <w:ind w:firstLine="720"/>
        <w:jc w:val="both"/>
        <w:rPr>
          <w:sz w:val="26"/>
          <w:szCs w:val="26"/>
        </w:rPr>
      </w:pPr>
      <w:r>
        <w:rPr>
          <w:color w:val="000000"/>
          <w:sz w:val="26"/>
          <w:szCs w:val="26"/>
        </w:rPr>
        <w:t>6.4.</w:t>
      </w:r>
      <w:r>
        <w:rPr>
          <w:sz w:val="26"/>
          <w:szCs w:val="26"/>
        </w:rPr>
        <w:t xml:space="preserve">  </w:t>
      </w:r>
      <w:r w:rsidRPr="008B0B59">
        <w:rPr>
          <w:sz w:val="26"/>
          <w:szCs w:val="26"/>
        </w:rPr>
        <w:t>Orice decalare de termen de livrare sau prelungire de durata a contractului solicitată de achizitor sau prestator, se face pe baza unui act adiţional la contract, excepţie făcând situaţia menţionată la art.6.2., caz în care nu se acceptă decalarea, orice întârziere fiind penali</w:t>
      </w:r>
      <w:r w:rsidR="00044ECB">
        <w:rPr>
          <w:sz w:val="26"/>
          <w:szCs w:val="26"/>
        </w:rPr>
        <w:t>zată conform prevederilor cap.14</w:t>
      </w:r>
      <w:r w:rsidRPr="008B0B59">
        <w:rPr>
          <w:sz w:val="26"/>
          <w:szCs w:val="26"/>
        </w:rPr>
        <w:t>.</w:t>
      </w:r>
    </w:p>
    <w:p w14:paraId="1AF64B74" w14:textId="77777777" w:rsidR="00231F23" w:rsidRPr="008B0B59" w:rsidRDefault="00231F23" w:rsidP="005A2207">
      <w:pPr>
        <w:ind w:firstLine="720"/>
        <w:jc w:val="both"/>
        <w:rPr>
          <w:sz w:val="26"/>
          <w:szCs w:val="26"/>
        </w:rPr>
      </w:pPr>
    </w:p>
    <w:p w14:paraId="2037D12F" w14:textId="77777777" w:rsidR="00ED0811" w:rsidRPr="00EF4FFD" w:rsidRDefault="00ED0811" w:rsidP="00082A04">
      <w:pPr>
        <w:jc w:val="both"/>
        <w:rPr>
          <w:b/>
          <w:sz w:val="26"/>
          <w:szCs w:val="26"/>
        </w:rPr>
      </w:pPr>
      <w:r w:rsidRPr="00EF4FFD">
        <w:rPr>
          <w:sz w:val="26"/>
          <w:szCs w:val="26"/>
        </w:rPr>
        <w:t>   </w:t>
      </w:r>
      <w:r w:rsidRPr="00EF4FFD">
        <w:rPr>
          <w:b/>
          <w:sz w:val="26"/>
          <w:szCs w:val="26"/>
        </w:rPr>
        <w:t xml:space="preserve">7. Executarea contractului </w:t>
      </w:r>
    </w:p>
    <w:p w14:paraId="1860B631" w14:textId="77777777" w:rsidR="00D312A1" w:rsidRDefault="00D312A1" w:rsidP="00D312A1">
      <w:pPr>
        <w:ind w:firstLine="720"/>
        <w:jc w:val="both"/>
        <w:rPr>
          <w:sz w:val="26"/>
          <w:szCs w:val="26"/>
        </w:rPr>
      </w:pPr>
      <w:r>
        <w:rPr>
          <w:sz w:val="26"/>
          <w:szCs w:val="26"/>
        </w:rPr>
        <w:t>7.1.</w:t>
      </w:r>
      <w:r w:rsidRPr="00D312A1">
        <w:rPr>
          <w:sz w:val="26"/>
          <w:szCs w:val="26"/>
        </w:rPr>
        <w:t xml:space="preserve"> Contractul intră în vigoare la data semnării lui, fără obiecţiuni, de către ambele părţi, respectiv la data înregistrării de ieşire la achizitor. </w:t>
      </w:r>
      <w:r w:rsidRPr="0015088F">
        <w:rPr>
          <w:sz w:val="26"/>
          <w:szCs w:val="26"/>
        </w:rPr>
        <w:t xml:space="preserve">În cazul în care contractantul nu </w:t>
      </w:r>
      <w:r w:rsidRPr="0015088F">
        <w:rPr>
          <w:sz w:val="26"/>
          <w:szCs w:val="26"/>
        </w:rPr>
        <w:lastRenderedPageBreak/>
        <w:t>prezintă dovada constituirii garanţiei de bună execuţie, în forma convenită, în termenul prevazut la art. 13.16, achizitorul va putea considera contractul rezolvit de plin drept, cu notificare prealabilă.</w:t>
      </w:r>
    </w:p>
    <w:p w14:paraId="6303F6A7" w14:textId="77777777" w:rsidR="00231F23" w:rsidRPr="0015088F" w:rsidRDefault="00231F23" w:rsidP="00D312A1">
      <w:pPr>
        <w:ind w:firstLine="720"/>
        <w:jc w:val="both"/>
        <w:rPr>
          <w:sz w:val="26"/>
          <w:szCs w:val="26"/>
        </w:rPr>
      </w:pPr>
    </w:p>
    <w:p w14:paraId="42A4140E" w14:textId="77777777" w:rsidR="00ED0811" w:rsidRPr="00BD62D2" w:rsidRDefault="00ED0811" w:rsidP="00082A04">
      <w:pPr>
        <w:jc w:val="both"/>
        <w:rPr>
          <w:b/>
          <w:color w:val="000000"/>
          <w:sz w:val="26"/>
          <w:szCs w:val="26"/>
        </w:rPr>
      </w:pPr>
      <w:r w:rsidRPr="00BD62D2">
        <w:rPr>
          <w:b/>
          <w:color w:val="000000"/>
          <w:sz w:val="26"/>
          <w:szCs w:val="26"/>
        </w:rPr>
        <w:t xml:space="preserve">   8. Documentele contractului </w:t>
      </w:r>
    </w:p>
    <w:p w14:paraId="2BA23A26" w14:textId="77777777" w:rsidR="0066705F" w:rsidRPr="0066705F" w:rsidRDefault="00ED0811" w:rsidP="0066705F">
      <w:pPr>
        <w:pStyle w:val="BodyText"/>
        <w:rPr>
          <w:sz w:val="26"/>
          <w:szCs w:val="26"/>
        </w:rPr>
      </w:pPr>
      <w:r>
        <w:rPr>
          <w:color w:val="000000"/>
          <w:sz w:val="26"/>
          <w:szCs w:val="26"/>
        </w:rPr>
        <w:t xml:space="preserve">8.1. </w:t>
      </w:r>
      <w:r w:rsidRPr="00BD62D2">
        <w:rPr>
          <w:color w:val="000000"/>
          <w:sz w:val="26"/>
          <w:szCs w:val="26"/>
        </w:rPr>
        <w:t xml:space="preserve"> </w:t>
      </w:r>
      <w:r w:rsidR="0066705F" w:rsidRPr="0066705F">
        <w:rPr>
          <w:sz w:val="26"/>
          <w:szCs w:val="26"/>
        </w:rPr>
        <w:t>. Documentele prezentului contract sunt:</w:t>
      </w:r>
    </w:p>
    <w:p w14:paraId="099D8E36"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contractul propriu-zis;</w:t>
      </w:r>
    </w:p>
    <w:p w14:paraId="7C656F40"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 xml:space="preserve">caietul de sarcini, inclusiv clarificările şi/sau măsurile de remediere aduse până la depunerea ofertelor ce privesc aspectele tehnice şi financiare;  </w:t>
      </w:r>
    </w:p>
    <w:p w14:paraId="5A69EEF2"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 xml:space="preserve">oferta, respectiv propunerea tehnică şi propunerea financiară, inclusiv clarificările din perioada de evaluare;  </w:t>
      </w:r>
    </w:p>
    <w:p w14:paraId="2D00AE21"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 xml:space="preserve">garanţia de bună execuţie, dacă este cazul;  </w:t>
      </w:r>
    </w:p>
    <w:p w14:paraId="0E24F744"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angajamentul ferm de susţinere din partea unui terţ, dacă este cazul;</w:t>
      </w:r>
    </w:p>
    <w:p w14:paraId="3B2EA5EC" w14:textId="77777777" w:rsidR="0066705F" w:rsidRPr="0066705F" w:rsidRDefault="0066705F" w:rsidP="0066705F">
      <w:pPr>
        <w:numPr>
          <w:ilvl w:val="0"/>
          <w:numId w:val="13"/>
        </w:numPr>
        <w:tabs>
          <w:tab w:val="num" w:pos="990"/>
        </w:tabs>
        <w:ind w:left="990"/>
        <w:contextualSpacing/>
        <w:jc w:val="both"/>
        <w:rPr>
          <w:sz w:val="26"/>
          <w:szCs w:val="26"/>
          <w:lang w:val="en-US" w:eastAsia="en-US"/>
        </w:rPr>
      </w:pPr>
      <w:r w:rsidRPr="0066705F">
        <w:rPr>
          <w:sz w:val="26"/>
          <w:szCs w:val="26"/>
          <w:lang w:val="en-US" w:eastAsia="en-US"/>
        </w:rPr>
        <w:t xml:space="preserve">acordurile de subcontractate, dacă este cazul;  </w:t>
      </w:r>
      <w:r w:rsidRPr="0066705F">
        <w:rPr>
          <w:sz w:val="26"/>
          <w:szCs w:val="26"/>
        </w:rPr>
        <w:t xml:space="preserve">  </w:t>
      </w:r>
    </w:p>
    <w:p w14:paraId="07A02DBF"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 xml:space="preserve">contractele cu subcontractanţii, </w:t>
      </w:r>
      <w:r w:rsidRPr="0066705F">
        <w:rPr>
          <w:sz w:val="26"/>
          <w:szCs w:val="26"/>
          <w:lang w:eastAsia="en-US"/>
        </w:rPr>
        <w:t>in măsura în care în contractul sectorial este reglementat un mecanism de efectuare a plăţilor directe către subcontractanţi</w:t>
      </w:r>
      <w:r w:rsidRPr="0066705F">
        <w:rPr>
          <w:sz w:val="26"/>
          <w:szCs w:val="26"/>
        </w:rPr>
        <w:t xml:space="preserve">;  </w:t>
      </w:r>
    </w:p>
    <w:p w14:paraId="2707B827"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acordul de asociere, dacă este cazul;</w:t>
      </w:r>
    </w:p>
    <w:p w14:paraId="6E3079BF"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lang w:eastAsia="en-US"/>
        </w:rPr>
        <w:t>anexele menţionate în textul contractului;</w:t>
      </w:r>
    </w:p>
    <w:p w14:paraId="54BB7C76"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lang w:eastAsia="en-US"/>
        </w:rPr>
        <w:t>eventualele acte adiţionale la contract.</w:t>
      </w:r>
    </w:p>
    <w:p w14:paraId="37A2A03F" w14:textId="77777777" w:rsidR="00ED0811" w:rsidRDefault="00ED0811" w:rsidP="0066705F">
      <w:pPr>
        <w:jc w:val="both"/>
        <w:rPr>
          <w:sz w:val="26"/>
          <w:szCs w:val="26"/>
        </w:rPr>
      </w:pPr>
      <w:r w:rsidRPr="00BD62D2">
        <w:rPr>
          <w:sz w:val="26"/>
          <w:szCs w:val="26"/>
        </w:rPr>
        <w:t>8.2. În cazul în care, pe parcursul îndeplinirii contractului, se constată faptul că anumite elemente ale propunerii tehnice sunt inferioare cerinţelor prevăzute în caietul de sarcini, prevalează prevederile caietului de sarcini.</w:t>
      </w:r>
    </w:p>
    <w:p w14:paraId="4FC525E4" w14:textId="77777777" w:rsidR="00231F23" w:rsidRPr="00BD62D2" w:rsidRDefault="00231F23" w:rsidP="0066705F">
      <w:pPr>
        <w:jc w:val="both"/>
        <w:rPr>
          <w:color w:val="000000"/>
          <w:sz w:val="26"/>
          <w:szCs w:val="26"/>
        </w:rPr>
      </w:pPr>
    </w:p>
    <w:p w14:paraId="5EABA326" w14:textId="72A57DAB" w:rsidR="00EE6697" w:rsidRPr="00BD62D2" w:rsidRDefault="00E60183" w:rsidP="00EE6697">
      <w:pPr>
        <w:jc w:val="both"/>
        <w:rPr>
          <w:b/>
          <w:color w:val="000000"/>
          <w:sz w:val="26"/>
          <w:szCs w:val="26"/>
        </w:rPr>
      </w:pPr>
      <w:r>
        <w:rPr>
          <w:b/>
          <w:color w:val="000000"/>
          <w:sz w:val="26"/>
          <w:szCs w:val="26"/>
        </w:rPr>
        <w:t xml:space="preserve">     </w:t>
      </w:r>
      <w:r w:rsidR="00EE6697" w:rsidRPr="00BD62D2">
        <w:rPr>
          <w:b/>
          <w:color w:val="000000"/>
          <w:sz w:val="26"/>
          <w:szCs w:val="26"/>
        </w:rPr>
        <w:t xml:space="preserve">9. Obligaţiile principale ale furnizorului </w:t>
      </w:r>
    </w:p>
    <w:p w14:paraId="799ECA6F" w14:textId="77777777" w:rsidR="00EE6697" w:rsidRPr="00BD62D2" w:rsidRDefault="00EE6697" w:rsidP="00EE6697">
      <w:pPr>
        <w:ind w:firstLine="720"/>
        <w:jc w:val="both"/>
        <w:rPr>
          <w:color w:val="000000"/>
          <w:sz w:val="26"/>
          <w:szCs w:val="26"/>
        </w:rPr>
      </w:pPr>
      <w:r>
        <w:rPr>
          <w:color w:val="000000"/>
          <w:sz w:val="26"/>
          <w:szCs w:val="26"/>
        </w:rPr>
        <w:t xml:space="preserve"> 9.1. </w:t>
      </w:r>
      <w:r w:rsidRPr="00BD62D2">
        <w:rPr>
          <w:color w:val="000000"/>
          <w:sz w:val="26"/>
          <w:szCs w:val="26"/>
        </w:rPr>
        <w:t>Furnizorul se obligă sa furnizeze produsele la standardele şi performantele prezentate în propunerea tehnica. Când nu este menţionat nici un standard sau reglementare aplicabilă se vor respecta standardele sau alte reglementări autorizate în ţara de origine a produselor sau norma internă de produs pe baza căruia se garantează produsele.</w:t>
      </w:r>
    </w:p>
    <w:p w14:paraId="5BC8F829" w14:textId="77777777" w:rsidR="00EE6697" w:rsidRPr="00BD62D2" w:rsidRDefault="00EE6697" w:rsidP="00EE6697">
      <w:pPr>
        <w:jc w:val="both"/>
        <w:rPr>
          <w:color w:val="000000"/>
          <w:sz w:val="26"/>
          <w:szCs w:val="26"/>
        </w:rPr>
      </w:pPr>
      <w:r w:rsidRPr="00BD62D2">
        <w:rPr>
          <w:color w:val="000000"/>
          <w:sz w:val="26"/>
          <w:szCs w:val="26"/>
        </w:rPr>
        <w:t>   </w:t>
      </w:r>
      <w:r w:rsidRPr="00BD62D2">
        <w:rPr>
          <w:color w:val="000000"/>
          <w:sz w:val="26"/>
          <w:szCs w:val="26"/>
        </w:rPr>
        <w:tab/>
        <w:t xml:space="preserve">9.2. Furnizorul se obligă să despăgubească achizitorul împotriva oricăror: </w:t>
      </w:r>
    </w:p>
    <w:p w14:paraId="47E53634" w14:textId="77777777" w:rsidR="00EE6697" w:rsidRPr="00BD62D2" w:rsidRDefault="00EE6697" w:rsidP="00EE6697">
      <w:pPr>
        <w:jc w:val="both"/>
        <w:rPr>
          <w:color w:val="000000"/>
          <w:sz w:val="26"/>
          <w:szCs w:val="26"/>
        </w:rPr>
      </w:pPr>
      <w:r w:rsidRPr="00BD62D2">
        <w:rPr>
          <w:color w:val="000000"/>
          <w:sz w:val="26"/>
          <w:szCs w:val="26"/>
        </w:rPr>
        <w:t xml:space="preserve">   i) reclamaţii şi acţiuni în justiţie, ce rezultă din încălcarea unor drepturi de proprietate intelectuală (brevete, nume, mărci înregistrate etc.), legate de echipamentele, materialele, instalaţiile sau utilajele folosite pentru sau în </w:t>
      </w:r>
      <w:r>
        <w:rPr>
          <w:color w:val="000000"/>
          <w:sz w:val="26"/>
          <w:szCs w:val="26"/>
        </w:rPr>
        <w:t>legătură</w:t>
      </w:r>
      <w:r w:rsidRPr="00BD62D2">
        <w:rPr>
          <w:color w:val="000000"/>
          <w:sz w:val="26"/>
          <w:szCs w:val="26"/>
        </w:rPr>
        <w:t xml:space="preserve"> cu produsele achiziţionate; şi </w:t>
      </w:r>
    </w:p>
    <w:p w14:paraId="3F5D45A7" w14:textId="77777777" w:rsidR="00EE6697" w:rsidRPr="00BD62D2" w:rsidRDefault="00EE6697" w:rsidP="00EE6697">
      <w:pPr>
        <w:jc w:val="both"/>
        <w:rPr>
          <w:color w:val="000000"/>
          <w:sz w:val="26"/>
          <w:szCs w:val="26"/>
        </w:rPr>
      </w:pPr>
      <w:r w:rsidRPr="00BD62D2">
        <w:rPr>
          <w:color w:val="000000"/>
          <w:sz w:val="26"/>
          <w:szCs w:val="26"/>
        </w:rPr>
        <w:t xml:space="preserve">   ii) daune-interese, costuri, taxe şi cheltuieli de orice natură, aferente, cu excepţia situaţiei în care o astfel de încălcare rezultă din respectarea caietului de sarcini întocmit de către achizitor. </w:t>
      </w:r>
    </w:p>
    <w:p w14:paraId="7845EC8F" w14:textId="77777777" w:rsidR="00EE6697" w:rsidRPr="00046CC4" w:rsidRDefault="00EE6697" w:rsidP="00EE6697">
      <w:pPr>
        <w:jc w:val="both"/>
        <w:rPr>
          <w:sz w:val="26"/>
          <w:szCs w:val="26"/>
        </w:rPr>
      </w:pPr>
      <w:r w:rsidRPr="00BD62D2">
        <w:tab/>
      </w:r>
      <w:r w:rsidRPr="00046CC4">
        <w:rPr>
          <w:sz w:val="26"/>
          <w:szCs w:val="26"/>
        </w:rPr>
        <w:t>9.3</w:t>
      </w:r>
      <w:r>
        <w:rPr>
          <w:sz w:val="26"/>
          <w:szCs w:val="26"/>
        </w:rPr>
        <w:t xml:space="preserve">. </w:t>
      </w:r>
      <w:r w:rsidRPr="00046CC4">
        <w:rPr>
          <w:sz w:val="26"/>
          <w:szCs w:val="26"/>
        </w:rPr>
        <w:t>Furnizorul se obligă să furnizeze produsele astfel încât acestea să corespundă documentaţiilor tehnice de produs şi de calitate ale furnizorului (STAS, norme interne de produs), tuturor probelor şi încercărilor finale efectuate la furnizor conform proiectelor şi caietului de sarcini.</w:t>
      </w:r>
    </w:p>
    <w:p w14:paraId="20B1D5C2" w14:textId="0944DFB8" w:rsidR="00EE6697" w:rsidRPr="00BD62D2" w:rsidRDefault="00EE6697" w:rsidP="0015088F">
      <w:pPr>
        <w:jc w:val="both"/>
        <w:rPr>
          <w:color w:val="000000"/>
          <w:sz w:val="26"/>
          <w:szCs w:val="26"/>
        </w:rPr>
      </w:pPr>
      <w:r w:rsidRPr="00046CC4">
        <w:rPr>
          <w:color w:val="000000"/>
          <w:sz w:val="26"/>
          <w:szCs w:val="26"/>
        </w:rPr>
        <w:tab/>
        <w:t>9.</w:t>
      </w:r>
      <w:r>
        <w:rPr>
          <w:color w:val="000000"/>
          <w:sz w:val="26"/>
          <w:szCs w:val="26"/>
        </w:rPr>
        <w:t>4</w:t>
      </w:r>
      <w:r w:rsidRPr="00046CC4">
        <w:rPr>
          <w:color w:val="000000"/>
          <w:sz w:val="26"/>
          <w:szCs w:val="26"/>
        </w:rPr>
        <w:t>. Furnizorul are obligaţia să asigure</w:t>
      </w:r>
      <w:r w:rsidR="0015088F">
        <w:rPr>
          <w:color w:val="000000"/>
          <w:sz w:val="26"/>
          <w:szCs w:val="26"/>
        </w:rPr>
        <w:t xml:space="preserve"> </w:t>
      </w:r>
      <w:r w:rsidRPr="00BD62D2">
        <w:rPr>
          <w:color w:val="000000"/>
          <w:sz w:val="26"/>
          <w:szCs w:val="26"/>
        </w:rPr>
        <w:t xml:space="preserve">condiţiile tehnice stabilite de producător pe timpul transportului, manipulării, depozitării şi desfacerii produselor; </w:t>
      </w:r>
      <w:r>
        <w:rPr>
          <w:color w:val="000000"/>
          <w:sz w:val="26"/>
          <w:szCs w:val="26"/>
        </w:rPr>
        <w:t xml:space="preserve"> </w:t>
      </w:r>
    </w:p>
    <w:p w14:paraId="1176C289" w14:textId="731CA8BC" w:rsidR="00EE6697" w:rsidRPr="0015088F" w:rsidRDefault="00EE6697" w:rsidP="00EE6697">
      <w:pPr>
        <w:jc w:val="both"/>
        <w:rPr>
          <w:sz w:val="26"/>
          <w:szCs w:val="26"/>
        </w:rPr>
      </w:pPr>
      <w:r w:rsidRPr="0015088F">
        <w:rPr>
          <w:sz w:val="26"/>
          <w:szCs w:val="26"/>
        </w:rPr>
        <w:tab/>
        <w:t>9.5. Furnizorul are obligaţia să livreze produsele în conformitate cu termenele stabilite prin contract, prevazute in anexa nr.1.</w:t>
      </w:r>
    </w:p>
    <w:p w14:paraId="1411B3C0" w14:textId="77777777" w:rsidR="00EE6697" w:rsidRPr="00BD62D2" w:rsidRDefault="00EE6697" w:rsidP="00EE6697">
      <w:pPr>
        <w:pStyle w:val="BodyText"/>
        <w:rPr>
          <w:color w:val="000000"/>
          <w:sz w:val="26"/>
          <w:szCs w:val="26"/>
          <w:lang w:val="ro-RO"/>
        </w:rPr>
      </w:pPr>
      <w:r w:rsidRPr="00BD62D2">
        <w:rPr>
          <w:color w:val="000000"/>
          <w:sz w:val="26"/>
          <w:szCs w:val="26"/>
          <w:lang w:val="ro-RO"/>
        </w:rPr>
        <w:tab/>
        <w:t>9.</w:t>
      </w:r>
      <w:r>
        <w:rPr>
          <w:color w:val="000000"/>
          <w:sz w:val="26"/>
          <w:szCs w:val="26"/>
          <w:lang w:val="ro-RO"/>
        </w:rPr>
        <w:t xml:space="preserve">6. </w:t>
      </w:r>
      <w:r w:rsidRPr="00BD62D2">
        <w:rPr>
          <w:color w:val="000000"/>
          <w:sz w:val="26"/>
          <w:szCs w:val="26"/>
          <w:lang w:val="ro-RO"/>
        </w:rPr>
        <w:t>La solicitarea achizitorului, va livra în cel mai  scurt timp posibil o parte din produsele contractate necesare lichidării unor situaţii de avarii în instalaţiile achizitorului.</w:t>
      </w:r>
    </w:p>
    <w:p w14:paraId="06298626" w14:textId="77777777" w:rsidR="00EE6697" w:rsidRDefault="00EE6697" w:rsidP="00EE6697">
      <w:pPr>
        <w:pStyle w:val="BodyText"/>
        <w:rPr>
          <w:color w:val="000000"/>
          <w:sz w:val="26"/>
          <w:szCs w:val="26"/>
          <w:lang w:val="ro-RO"/>
        </w:rPr>
      </w:pPr>
      <w:r w:rsidRPr="00BD62D2">
        <w:rPr>
          <w:color w:val="000000"/>
          <w:sz w:val="26"/>
          <w:szCs w:val="26"/>
          <w:lang w:val="ro-RO"/>
        </w:rPr>
        <w:tab/>
        <w:t>9.</w:t>
      </w:r>
      <w:r>
        <w:rPr>
          <w:color w:val="000000"/>
          <w:sz w:val="26"/>
          <w:szCs w:val="26"/>
          <w:lang w:val="ro-RO"/>
        </w:rPr>
        <w:t>7.</w:t>
      </w:r>
      <w:r w:rsidRPr="00BD62D2">
        <w:rPr>
          <w:color w:val="000000"/>
          <w:sz w:val="26"/>
          <w:szCs w:val="26"/>
          <w:lang w:val="ro-RO"/>
        </w:rPr>
        <w:t xml:space="preserve"> In cazul in care, pe parcursul derulării contractului, furnizorul constata ca se afla in imposibilitatea respectării termenului contractului, acesta notifica achizitorului data estimata a livrării. Aceasta obligaţie nu exonerează furnizorul de plata penalităţilor de întârziere.</w:t>
      </w:r>
    </w:p>
    <w:p w14:paraId="020C1888" w14:textId="2D822F41" w:rsidR="00EE6697" w:rsidRDefault="00EE6697" w:rsidP="00EE6697">
      <w:pPr>
        <w:pStyle w:val="BodyText"/>
        <w:ind w:firstLine="708"/>
        <w:rPr>
          <w:color w:val="000000"/>
          <w:sz w:val="26"/>
          <w:szCs w:val="26"/>
          <w:lang w:val="ro-RO"/>
        </w:rPr>
      </w:pPr>
      <w:r>
        <w:rPr>
          <w:color w:val="000000"/>
          <w:sz w:val="26"/>
          <w:szCs w:val="26"/>
          <w:lang w:val="ro-RO"/>
        </w:rPr>
        <w:lastRenderedPageBreak/>
        <w:t>9.8. Pentru serviciile aferente livrarii, prestate in incintele achizitorului (transport, descarcare</w:t>
      </w:r>
      <w:r w:rsidR="004C1D56">
        <w:rPr>
          <w:color w:val="000000"/>
          <w:sz w:val="26"/>
          <w:szCs w:val="26"/>
          <w:lang w:val="ro-RO"/>
        </w:rPr>
        <w:t xml:space="preserve">, </w:t>
      </w:r>
      <w:r>
        <w:rPr>
          <w:color w:val="000000"/>
          <w:sz w:val="26"/>
          <w:szCs w:val="26"/>
          <w:lang w:val="ro-RO"/>
        </w:rPr>
        <w:t>etc), furnizorul are urmatoarele obligatii:</w:t>
      </w:r>
    </w:p>
    <w:p w14:paraId="2515B9C7" w14:textId="77777777" w:rsidR="00EE6697" w:rsidRDefault="00EE6697" w:rsidP="00EE6697">
      <w:pPr>
        <w:pStyle w:val="BodyText"/>
        <w:ind w:firstLine="720"/>
        <w:rPr>
          <w:sz w:val="26"/>
          <w:szCs w:val="26"/>
          <w:lang w:val="ro-RO"/>
        </w:rPr>
      </w:pPr>
      <w:r>
        <w:rPr>
          <w:color w:val="000000"/>
          <w:sz w:val="26"/>
          <w:szCs w:val="26"/>
          <w:lang w:val="ro-RO"/>
        </w:rPr>
        <w:t xml:space="preserve">a) </w:t>
      </w:r>
      <w:r w:rsidRPr="00C27F89">
        <w:rPr>
          <w:sz w:val="26"/>
          <w:szCs w:val="26"/>
          <w:lang w:val="ro-RO"/>
        </w:rPr>
        <w:t>Să respecte prevederile Legii nr. 319/2006, privind securitatea şi sănătatea în muncă, precum şi a Normelor metodologice de aplicare a acesteia.</w:t>
      </w:r>
    </w:p>
    <w:p w14:paraId="4D84CCC1" w14:textId="77777777" w:rsidR="00EE6697" w:rsidRDefault="00EE6697" w:rsidP="00EE6697">
      <w:pPr>
        <w:pStyle w:val="BodyText"/>
        <w:ind w:firstLine="720"/>
        <w:rPr>
          <w:sz w:val="26"/>
          <w:szCs w:val="26"/>
          <w:lang w:val="ro-RO"/>
        </w:rPr>
      </w:pPr>
      <w:r>
        <w:rPr>
          <w:sz w:val="26"/>
          <w:szCs w:val="26"/>
          <w:lang w:val="ro-RO"/>
        </w:rPr>
        <w:t>b) S</w:t>
      </w:r>
      <w:r w:rsidRPr="00165C18">
        <w:rPr>
          <w:sz w:val="26"/>
          <w:szCs w:val="26"/>
          <w:lang w:val="ro-RO"/>
        </w:rPr>
        <w:t>ă-şi însuşească şi să respecte politica, procedurile şi reglementările de calitate, mediu şi securitate şi sănătate în muncă, ale achizitorului</w:t>
      </w:r>
      <w:r>
        <w:rPr>
          <w:sz w:val="26"/>
          <w:szCs w:val="26"/>
          <w:lang w:val="ro-RO"/>
        </w:rPr>
        <w:t>.</w:t>
      </w:r>
    </w:p>
    <w:p w14:paraId="7AAFE133" w14:textId="77777777" w:rsidR="00EE6697" w:rsidRPr="00165C18" w:rsidRDefault="00EE6697" w:rsidP="00EE6697">
      <w:pPr>
        <w:pStyle w:val="BodyText"/>
        <w:ind w:firstLine="720"/>
        <w:rPr>
          <w:sz w:val="26"/>
          <w:szCs w:val="26"/>
          <w:lang w:val="ro-RO"/>
        </w:rPr>
      </w:pPr>
      <w:r>
        <w:rPr>
          <w:sz w:val="26"/>
          <w:szCs w:val="26"/>
          <w:lang w:val="ro-RO"/>
        </w:rPr>
        <w:t xml:space="preserve">c) </w:t>
      </w:r>
      <w:r>
        <w:rPr>
          <w:sz w:val="26"/>
          <w:szCs w:val="26"/>
          <w:lang w:val="it-IT"/>
        </w:rPr>
        <w:t>E</w:t>
      </w:r>
      <w:r w:rsidRPr="00EA5EDE">
        <w:rPr>
          <w:sz w:val="26"/>
          <w:szCs w:val="26"/>
          <w:lang w:val="it-IT"/>
        </w:rPr>
        <w:t xml:space="preserve">ste direct răspunzator de consecinţele producerii unei poluări </w:t>
      </w:r>
      <w:r>
        <w:rPr>
          <w:sz w:val="26"/>
          <w:szCs w:val="26"/>
          <w:lang w:val="it-IT"/>
        </w:rPr>
        <w:t xml:space="preserve">cauzate de activitatea sa </w:t>
      </w:r>
      <w:r w:rsidRPr="00EA5EDE">
        <w:rPr>
          <w:sz w:val="26"/>
          <w:szCs w:val="26"/>
          <w:lang w:val="it-IT"/>
        </w:rPr>
        <w:t>şi va acoperi eventualele daune provocate din vina sa.</w:t>
      </w:r>
    </w:p>
    <w:p w14:paraId="485F609B" w14:textId="77777777" w:rsidR="00EE6697" w:rsidRDefault="00EE6697" w:rsidP="00EE6697">
      <w:pPr>
        <w:pStyle w:val="BodyText"/>
        <w:ind w:firstLine="720"/>
        <w:rPr>
          <w:sz w:val="26"/>
          <w:szCs w:val="26"/>
          <w:lang w:val="ro-RO"/>
        </w:rPr>
      </w:pPr>
      <w:r>
        <w:rPr>
          <w:sz w:val="26"/>
          <w:szCs w:val="26"/>
          <w:lang w:val="ro-RO"/>
        </w:rPr>
        <w:t xml:space="preserve">d) </w:t>
      </w:r>
      <w:r w:rsidRPr="00BC3EFE">
        <w:rPr>
          <w:sz w:val="26"/>
          <w:szCs w:val="26"/>
          <w:lang w:val="ro-RO"/>
        </w:rPr>
        <w:t xml:space="preserve">Să-şi desfăşoare activitatea fără a afecta în vreun fel exploatarea celorlalte instalaţii </w:t>
      </w:r>
      <w:r>
        <w:rPr>
          <w:sz w:val="26"/>
          <w:szCs w:val="26"/>
          <w:lang w:val="ro-RO"/>
        </w:rPr>
        <w:t xml:space="preserve">ale achizitorului, </w:t>
      </w:r>
      <w:r w:rsidRPr="00BC3EFE">
        <w:rPr>
          <w:sz w:val="26"/>
          <w:szCs w:val="26"/>
          <w:lang w:val="ro-RO"/>
        </w:rPr>
        <w:t>în funcţiune sau în rezervă.</w:t>
      </w:r>
    </w:p>
    <w:p w14:paraId="79622933" w14:textId="77777777" w:rsidR="00BC50BD" w:rsidRDefault="00BC50BD" w:rsidP="00EE6697">
      <w:pPr>
        <w:pStyle w:val="BodyText"/>
        <w:ind w:firstLine="720"/>
        <w:rPr>
          <w:sz w:val="26"/>
          <w:szCs w:val="26"/>
          <w:lang w:val="ro-RO"/>
        </w:rPr>
      </w:pPr>
    </w:p>
    <w:p w14:paraId="138AD788" w14:textId="77777777" w:rsidR="00EE6697" w:rsidRPr="00BD62D2" w:rsidRDefault="00ED0811" w:rsidP="00EE6697">
      <w:pPr>
        <w:jc w:val="both"/>
        <w:rPr>
          <w:b/>
          <w:color w:val="000000"/>
          <w:sz w:val="26"/>
          <w:szCs w:val="26"/>
        </w:rPr>
      </w:pPr>
      <w:r w:rsidRPr="00BD62D2">
        <w:rPr>
          <w:b/>
          <w:color w:val="000000"/>
          <w:sz w:val="26"/>
          <w:szCs w:val="26"/>
        </w:rPr>
        <w:t>   </w:t>
      </w:r>
      <w:r w:rsidR="00EE6697" w:rsidRPr="00BD62D2">
        <w:rPr>
          <w:b/>
          <w:color w:val="000000"/>
          <w:sz w:val="26"/>
          <w:szCs w:val="26"/>
        </w:rPr>
        <w:t>   10. Obligaţi</w:t>
      </w:r>
      <w:r w:rsidR="00EE6697">
        <w:rPr>
          <w:b/>
          <w:color w:val="000000"/>
          <w:sz w:val="26"/>
          <w:szCs w:val="26"/>
        </w:rPr>
        <w:t>ile principale ale beneficia</w:t>
      </w:r>
      <w:r w:rsidR="00EE6697" w:rsidRPr="00BD62D2">
        <w:rPr>
          <w:b/>
          <w:color w:val="000000"/>
          <w:sz w:val="26"/>
          <w:szCs w:val="26"/>
        </w:rPr>
        <w:t xml:space="preserve">rului </w:t>
      </w:r>
    </w:p>
    <w:p w14:paraId="507B4131" w14:textId="77777777" w:rsidR="00EE6697" w:rsidRPr="00BD62D2" w:rsidRDefault="00EE6697" w:rsidP="00EE6697">
      <w:pPr>
        <w:jc w:val="both"/>
        <w:rPr>
          <w:color w:val="FF0000"/>
          <w:sz w:val="26"/>
          <w:szCs w:val="26"/>
        </w:rPr>
      </w:pPr>
      <w:r w:rsidRPr="00BD62D2">
        <w:rPr>
          <w:sz w:val="26"/>
          <w:szCs w:val="26"/>
        </w:rPr>
        <w:t>   </w:t>
      </w:r>
      <w:r w:rsidRPr="00BD62D2">
        <w:rPr>
          <w:sz w:val="26"/>
          <w:szCs w:val="26"/>
        </w:rPr>
        <w:tab/>
      </w:r>
      <w:r>
        <w:rPr>
          <w:sz w:val="26"/>
          <w:szCs w:val="26"/>
        </w:rPr>
        <w:t xml:space="preserve">10.1. </w:t>
      </w:r>
      <w:r w:rsidRPr="00BD62D2">
        <w:rPr>
          <w:sz w:val="26"/>
          <w:szCs w:val="26"/>
        </w:rPr>
        <w:t xml:space="preserve">Achizitorul se obligă să recepţioneze produsele în termenul convenit, în </w:t>
      </w:r>
      <w:r w:rsidRPr="00044ECB">
        <w:rPr>
          <w:sz w:val="26"/>
          <w:szCs w:val="26"/>
        </w:rPr>
        <w:t>condiţiile cap</w:t>
      </w:r>
      <w:r w:rsidR="00044ECB" w:rsidRPr="00044ECB">
        <w:rPr>
          <w:sz w:val="26"/>
          <w:szCs w:val="26"/>
        </w:rPr>
        <w:t>.11</w:t>
      </w:r>
      <w:r w:rsidRPr="00044ECB">
        <w:rPr>
          <w:sz w:val="26"/>
          <w:szCs w:val="26"/>
        </w:rPr>
        <w:t xml:space="preserve">. </w:t>
      </w:r>
    </w:p>
    <w:p w14:paraId="2380C4E7" w14:textId="77777777" w:rsidR="00EE6697" w:rsidRPr="00BD62D2" w:rsidRDefault="00EE6697" w:rsidP="00EE6697">
      <w:pPr>
        <w:pStyle w:val="BodyText"/>
        <w:ind w:firstLine="708"/>
        <w:rPr>
          <w:color w:val="000000"/>
          <w:sz w:val="26"/>
          <w:szCs w:val="26"/>
          <w:lang w:val="ro-RO"/>
        </w:rPr>
      </w:pPr>
      <w:r>
        <w:rPr>
          <w:sz w:val="26"/>
          <w:szCs w:val="26"/>
          <w:lang w:val="ro-RO"/>
        </w:rPr>
        <w:t xml:space="preserve">10.2. </w:t>
      </w:r>
      <w:r w:rsidRPr="00BD62D2">
        <w:rPr>
          <w:sz w:val="26"/>
          <w:szCs w:val="26"/>
          <w:lang w:val="ro-RO"/>
        </w:rPr>
        <w:t>Achizitorul se obliga să plătească preţul produselor că</w:t>
      </w:r>
      <w:r>
        <w:rPr>
          <w:sz w:val="26"/>
          <w:szCs w:val="26"/>
          <w:lang w:val="ro-RO"/>
        </w:rPr>
        <w:t>tre furnizor</w:t>
      </w:r>
      <w:r w:rsidR="00044ECB">
        <w:rPr>
          <w:sz w:val="26"/>
          <w:szCs w:val="26"/>
          <w:lang w:val="ro-RO"/>
        </w:rPr>
        <w:t xml:space="preserve"> în termenul convenit la art. 12</w:t>
      </w:r>
      <w:r>
        <w:rPr>
          <w:sz w:val="26"/>
          <w:szCs w:val="26"/>
          <w:lang w:val="ro-RO"/>
        </w:rPr>
        <w:t xml:space="preserve">.1, </w:t>
      </w:r>
      <w:r w:rsidRPr="00BD62D2">
        <w:rPr>
          <w:sz w:val="26"/>
          <w:szCs w:val="26"/>
          <w:lang w:val="ro-RO"/>
        </w:rPr>
        <w:t xml:space="preserve">după recepţionarea produselor şi </w:t>
      </w:r>
      <w:r w:rsidR="00B052DE">
        <w:rPr>
          <w:sz w:val="26"/>
          <w:szCs w:val="26"/>
          <w:lang w:val="ro-RO"/>
        </w:rPr>
        <w:t>transmiterea facturii prin spatiul privat virtual</w:t>
      </w:r>
      <w:r w:rsidRPr="00BD62D2">
        <w:rPr>
          <w:sz w:val="26"/>
          <w:szCs w:val="26"/>
          <w:lang w:val="ro-RO"/>
        </w:rPr>
        <w:t>.</w:t>
      </w:r>
      <w:r w:rsidRPr="00BD62D2">
        <w:rPr>
          <w:color w:val="000000"/>
          <w:sz w:val="26"/>
          <w:szCs w:val="26"/>
          <w:lang w:val="ro-RO"/>
        </w:rPr>
        <w:t xml:space="preserve"> </w:t>
      </w:r>
    </w:p>
    <w:p w14:paraId="1E0E8C11" w14:textId="77777777" w:rsidR="00EE6697" w:rsidRPr="00BD62D2" w:rsidRDefault="00EE6697" w:rsidP="00EE6697">
      <w:pPr>
        <w:pStyle w:val="BodyText"/>
        <w:ind w:firstLine="720"/>
        <w:rPr>
          <w:color w:val="000000"/>
          <w:sz w:val="26"/>
          <w:szCs w:val="26"/>
          <w:lang w:val="ro-RO"/>
        </w:rPr>
      </w:pPr>
      <w:r>
        <w:rPr>
          <w:sz w:val="26"/>
          <w:szCs w:val="26"/>
          <w:lang w:val="ro-RO"/>
        </w:rPr>
        <w:t>10.3</w:t>
      </w:r>
      <w:r w:rsidRPr="00BD62D2">
        <w:rPr>
          <w:sz w:val="26"/>
          <w:szCs w:val="26"/>
          <w:lang w:val="ro-RO"/>
        </w:rPr>
        <w:t xml:space="preserve">. </w:t>
      </w:r>
      <w:r w:rsidRPr="00BD62D2">
        <w:rPr>
          <w:color w:val="000000"/>
          <w:sz w:val="26"/>
          <w:szCs w:val="26"/>
          <w:lang w:val="ro-RO"/>
        </w:rPr>
        <w:t>Produsele livrate în plus de către furnizor faţă de cantităţile prevăzute în anexa nr.1 la contract şi care nu fac obiectul unui  act adiţional încheiat între părţi, nu vor fi plătite de achizitor.</w:t>
      </w:r>
    </w:p>
    <w:p w14:paraId="2F2019DB" w14:textId="77777777" w:rsidR="00EE6697" w:rsidRDefault="00EE6697" w:rsidP="00EE6697">
      <w:pPr>
        <w:pStyle w:val="BodyText"/>
        <w:ind w:firstLine="720"/>
        <w:rPr>
          <w:sz w:val="26"/>
          <w:szCs w:val="26"/>
          <w:lang w:val="ro-RO"/>
        </w:rPr>
      </w:pPr>
      <w:r w:rsidRPr="00167663">
        <w:rPr>
          <w:sz w:val="26"/>
          <w:szCs w:val="26"/>
          <w:lang w:val="ro-RO"/>
        </w:rPr>
        <w:t>10.4. Achizitorul va comunica în scris furnizorului punctul de vedere privind livrarea în avans a unor produse contractate, în condiţiile de preţ şi plată convenite prin contract.</w:t>
      </w:r>
    </w:p>
    <w:p w14:paraId="5E046BF0" w14:textId="77777777" w:rsidR="00BC50BD" w:rsidRPr="00167663" w:rsidRDefault="00BC50BD" w:rsidP="00EE6697">
      <w:pPr>
        <w:pStyle w:val="BodyText"/>
        <w:ind w:firstLine="720"/>
        <w:rPr>
          <w:sz w:val="26"/>
          <w:szCs w:val="26"/>
          <w:lang w:val="ro-RO"/>
        </w:rPr>
      </w:pPr>
    </w:p>
    <w:p w14:paraId="1873A09F" w14:textId="77777777" w:rsidR="00044ECB" w:rsidRPr="00BD62D2" w:rsidRDefault="00044ECB" w:rsidP="00044ECB">
      <w:pPr>
        <w:jc w:val="both"/>
        <w:rPr>
          <w:b/>
          <w:color w:val="000000"/>
          <w:sz w:val="26"/>
          <w:szCs w:val="26"/>
        </w:rPr>
      </w:pPr>
      <w:r>
        <w:rPr>
          <w:b/>
          <w:color w:val="000000"/>
          <w:sz w:val="26"/>
          <w:szCs w:val="26"/>
        </w:rPr>
        <w:t>   11</w:t>
      </w:r>
      <w:r w:rsidRPr="00BD62D2">
        <w:rPr>
          <w:b/>
          <w:color w:val="000000"/>
          <w:sz w:val="26"/>
          <w:szCs w:val="26"/>
        </w:rPr>
        <w:t xml:space="preserve">. Recepţie, inspecţii şi teste </w:t>
      </w:r>
    </w:p>
    <w:p w14:paraId="26E5B912" w14:textId="77777777" w:rsidR="00044ECB" w:rsidRPr="00BD62D2" w:rsidRDefault="00044ECB" w:rsidP="00044ECB">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11.1. </w:t>
      </w:r>
      <w:r w:rsidRPr="00BD62D2">
        <w:rPr>
          <w:color w:val="000000"/>
          <w:sz w:val="26"/>
          <w:szCs w:val="26"/>
        </w:rPr>
        <w:t>Achizi</w:t>
      </w:r>
      <w:r w:rsidR="00B052DE">
        <w:rPr>
          <w:color w:val="000000"/>
          <w:sz w:val="26"/>
          <w:szCs w:val="26"/>
        </w:rPr>
        <w:t>torul sau reprezentantul său au</w:t>
      </w:r>
      <w:r w:rsidRPr="00BD62D2">
        <w:rPr>
          <w:color w:val="000000"/>
          <w:sz w:val="26"/>
          <w:szCs w:val="26"/>
        </w:rPr>
        <w:t xml:space="preserve"> dreptul de a inspecta şi/sau de a testa produsele pentru a verifica conformitatea lor cu specificaţiile din documentele contractului. </w:t>
      </w:r>
    </w:p>
    <w:p w14:paraId="699656BE" w14:textId="7D48DD35" w:rsidR="00044ECB" w:rsidRPr="00167663" w:rsidRDefault="00044ECB" w:rsidP="00044ECB">
      <w:pPr>
        <w:jc w:val="both"/>
        <w:rPr>
          <w:color w:val="FF0000"/>
          <w:sz w:val="26"/>
          <w:szCs w:val="26"/>
        </w:rPr>
      </w:pPr>
      <w:r w:rsidRPr="00BD62D2">
        <w:rPr>
          <w:color w:val="000000"/>
          <w:sz w:val="26"/>
          <w:szCs w:val="26"/>
        </w:rPr>
        <w:t>   </w:t>
      </w:r>
      <w:r w:rsidRPr="00BD62D2">
        <w:rPr>
          <w:color w:val="000000"/>
          <w:sz w:val="26"/>
          <w:szCs w:val="26"/>
        </w:rPr>
        <w:tab/>
      </w:r>
      <w:r>
        <w:rPr>
          <w:color w:val="000000"/>
          <w:sz w:val="26"/>
          <w:szCs w:val="26"/>
        </w:rPr>
        <w:t xml:space="preserve">11.2. </w:t>
      </w:r>
      <w:r w:rsidRPr="00BD62D2">
        <w:rPr>
          <w:color w:val="000000"/>
          <w:sz w:val="26"/>
          <w:szCs w:val="26"/>
        </w:rPr>
        <w:t xml:space="preserve">Achizitorul are obligaţia de a notifica, în scris, furnizorului identitatea reprezentanţilor săi împuterniciţi pentru efectuarea recepţiei, testelor şi inspecţiilor. </w:t>
      </w:r>
    </w:p>
    <w:p w14:paraId="7E50C835" w14:textId="07C38CD1" w:rsidR="00044ECB" w:rsidRPr="00167663" w:rsidRDefault="00044ECB" w:rsidP="00167663">
      <w:pPr>
        <w:jc w:val="both"/>
        <w:rPr>
          <w:sz w:val="26"/>
          <w:szCs w:val="26"/>
          <w:lang w:val="it-IT"/>
        </w:rPr>
      </w:pPr>
      <w:r w:rsidRPr="00BD62D2">
        <w:rPr>
          <w:color w:val="000000"/>
          <w:sz w:val="26"/>
          <w:szCs w:val="26"/>
        </w:rPr>
        <w:t>   </w:t>
      </w:r>
      <w:r w:rsidRPr="00BD62D2">
        <w:rPr>
          <w:color w:val="000000"/>
          <w:sz w:val="26"/>
          <w:szCs w:val="26"/>
        </w:rPr>
        <w:tab/>
      </w:r>
      <w:r>
        <w:rPr>
          <w:color w:val="000000"/>
          <w:sz w:val="26"/>
          <w:szCs w:val="26"/>
        </w:rPr>
        <w:t>11</w:t>
      </w:r>
      <w:r w:rsidRPr="00BD62D2">
        <w:rPr>
          <w:color w:val="000000"/>
          <w:sz w:val="26"/>
          <w:szCs w:val="26"/>
        </w:rPr>
        <w:t>.3. - Inspecţiile şi testele din cadrul recepţiei provizorii şi recepţiei finale (calitative) se vor face la destinaţia finală a produselor</w:t>
      </w:r>
      <w:r w:rsidR="00167663">
        <w:rPr>
          <w:color w:val="FF0000"/>
          <w:sz w:val="26"/>
          <w:szCs w:val="26"/>
          <w:lang w:val="it-IT"/>
        </w:rPr>
        <w:t xml:space="preserve"> </w:t>
      </w:r>
      <w:r w:rsidRPr="00167663">
        <w:rPr>
          <w:sz w:val="26"/>
          <w:szCs w:val="26"/>
          <w:lang w:val="it-IT"/>
        </w:rPr>
        <w:t>Centrala Termoelectrica Bucureşti Vest:</w:t>
      </w:r>
      <w:r w:rsidRPr="00167663">
        <w:rPr>
          <w:sz w:val="26"/>
          <w:szCs w:val="26"/>
        </w:rPr>
        <w:t xml:space="preserve"> </w:t>
      </w:r>
      <w:r w:rsidRPr="00167663">
        <w:rPr>
          <w:sz w:val="26"/>
          <w:szCs w:val="26"/>
          <w:lang w:val="it-IT"/>
        </w:rPr>
        <w:t>B-dul Timişoara, nr.106, sector 6</w:t>
      </w:r>
    </w:p>
    <w:p w14:paraId="5729ED9E" w14:textId="73FDD0D7" w:rsidR="00044ECB" w:rsidRPr="00B91397" w:rsidRDefault="00044ECB" w:rsidP="00044ECB">
      <w:pPr>
        <w:pStyle w:val="BodyText"/>
        <w:ind w:firstLine="708"/>
        <w:rPr>
          <w:color w:val="FF0000"/>
          <w:sz w:val="26"/>
          <w:szCs w:val="26"/>
          <w:lang w:val="ro-RO"/>
        </w:rPr>
      </w:pPr>
      <w:r>
        <w:rPr>
          <w:sz w:val="26"/>
          <w:szCs w:val="26"/>
          <w:lang w:val="ro-RO"/>
        </w:rPr>
        <w:t>11</w:t>
      </w:r>
      <w:r w:rsidRPr="00A92A60">
        <w:rPr>
          <w:sz w:val="26"/>
          <w:szCs w:val="26"/>
          <w:lang w:val="ro-RO"/>
        </w:rPr>
        <w:t>.4. Recepţia cantitativă şi calitativă se efectuează la achizitor,  în termen de 3 zile de la data primirii produselor, termen în care este convocat furnizorul în caz de neconformităţi calitative sau cantitative.</w:t>
      </w:r>
    </w:p>
    <w:p w14:paraId="7E8D985E" w14:textId="77777777" w:rsidR="00044ECB" w:rsidRPr="00987362" w:rsidRDefault="00044ECB" w:rsidP="00044ECB">
      <w:pPr>
        <w:jc w:val="both"/>
        <w:rPr>
          <w:color w:val="000000"/>
          <w:sz w:val="26"/>
          <w:szCs w:val="26"/>
        </w:rPr>
      </w:pPr>
      <w:r w:rsidRPr="00987362">
        <w:rPr>
          <w:color w:val="000000"/>
          <w:sz w:val="26"/>
          <w:szCs w:val="26"/>
        </w:rPr>
        <w:t>   </w:t>
      </w:r>
      <w:r w:rsidRPr="00987362">
        <w:rPr>
          <w:color w:val="000000"/>
          <w:sz w:val="26"/>
          <w:szCs w:val="26"/>
        </w:rPr>
        <w:tab/>
      </w:r>
      <w:r>
        <w:rPr>
          <w:color w:val="000000"/>
          <w:sz w:val="26"/>
          <w:szCs w:val="26"/>
        </w:rPr>
        <w:t xml:space="preserve">11.5. </w:t>
      </w:r>
      <w:r w:rsidRPr="00987362">
        <w:rPr>
          <w:color w:val="000000"/>
          <w:sz w:val="26"/>
          <w:szCs w:val="26"/>
        </w:rPr>
        <w:t xml:space="preserve">Daca vreunul din produsele inspectate sau testate nu corespunde specificaţiilor, achizitorul are dreptul să îl respingă, iar furnizorul are obligaţia, fără a modifica preţul contractului: </w:t>
      </w:r>
    </w:p>
    <w:p w14:paraId="191B436A" w14:textId="77777777" w:rsidR="00044ECB" w:rsidRPr="00987362" w:rsidRDefault="00044ECB" w:rsidP="00044ECB">
      <w:pPr>
        <w:jc w:val="both"/>
        <w:rPr>
          <w:color w:val="000000"/>
          <w:sz w:val="26"/>
          <w:szCs w:val="26"/>
        </w:rPr>
      </w:pPr>
      <w:r w:rsidRPr="00987362">
        <w:rPr>
          <w:color w:val="000000"/>
          <w:sz w:val="26"/>
          <w:szCs w:val="26"/>
        </w:rPr>
        <w:t xml:space="preserve">   a) de a înlocui produsele refuzate; sau </w:t>
      </w:r>
    </w:p>
    <w:p w14:paraId="45F5F753" w14:textId="77777777" w:rsidR="00044ECB" w:rsidRDefault="00044ECB" w:rsidP="00044ECB">
      <w:pPr>
        <w:jc w:val="both"/>
        <w:rPr>
          <w:color w:val="000000"/>
          <w:sz w:val="26"/>
          <w:szCs w:val="26"/>
        </w:rPr>
      </w:pPr>
      <w:r w:rsidRPr="00987362">
        <w:rPr>
          <w:color w:val="000000"/>
          <w:sz w:val="26"/>
          <w:szCs w:val="26"/>
        </w:rPr>
        <w:t xml:space="preserve">   b) de a face toate modificările necesare pentru ca produsele să corespundă specificaţiilor lor tehnice. </w:t>
      </w:r>
    </w:p>
    <w:p w14:paraId="081DFF60" w14:textId="77777777" w:rsidR="00044ECB" w:rsidRPr="00C77E5D" w:rsidRDefault="00044ECB" w:rsidP="00044ECB">
      <w:pPr>
        <w:pStyle w:val="DefaultText"/>
        <w:ind w:firstLine="708"/>
        <w:jc w:val="both"/>
        <w:rPr>
          <w:sz w:val="26"/>
          <w:szCs w:val="26"/>
          <w:lang w:val="ro-RO"/>
        </w:rPr>
      </w:pPr>
      <w:r w:rsidRPr="00C77E5D">
        <w:rPr>
          <w:sz w:val="26"/>
          <w:szCs w:val="26"/>
          <w:lang w:val="ro-RO"/>
        </w:rPr>
        <w:t>Termenul pentru eliminarea neconformitatilor va fi stabilit de comun acord de catre parti. Acest termen nu va modifica termenul de livrare contractual.</w:t>
      </w:r>
    </w:p>
    <w:p w14:paraId="01DABFA6" w14:textId="77777777" w:rsidR="00044ECB" w:rsidRPr="00C77E5D" w:rsidRDefault="00044ECB" w:rsidP="00044ECB">
      <w:pPr>
        <w:ind w:firstLine="708"/>
        <w:jc w:val="both"/>
        <w:rPr>
          <w:noProof/>
          <w:sz w:val="26"/>
          <w:szCs w:val="26"/>
        </w:rPr>
      </w:pPr>
      <w:r>
        <w:rPr>
          <w:noProof/>
          <w:sz w:val="26"/>
          <w:szCs w:val="26"/>
        </w:rPr>
        <w:t>11</w:t>
      </w:r>
      <w:r w:rsidRPr="00C77E5D">
        <w:rPr>
          <w:noProof/>
          <w:sz w:val="26"/>
          <w:szCs w:val="26"/>
        </w:rPr>
        <w:t>.</w:t>
      </w:r>
      <w:r>
        <w:rPr>
          <w:noProof/>
          <w:sz w:val="26"/>
          <w:szCs w:val="26"/>
        </w:rPr>
        <w:t>6</w:t>
      </w:r>
      <w:r w:rsidRPr="00C77E5D">
        <w:rPr>
          <w:noProof/>
          <w:sz w:val="26"/>
          <w:szCs w:val="26"/>
        </w:rPr>
        <w:t xml:space="preserve">. In cazul in care la analiza calitatii produselor se constata ca rezultatele nu corespund cu cele din documentele de calitate, se va apela la un laborator neutru, specializat, acreditat RENAR, caz in care furnizorul va fi instiintat asupra neconformitatilor constatate. Costul </w:t>
      </w:r>
      <w:r w:rsidRPr="00C77E5D">
        <w:rPr>
          <w:noProof/>
          <w:sz w:val="26"/>
          <w:szCs w:val="26"/>
          <w:lang w:val="it-IT"/>
        </w:rPr>
        <w:t>verificarii</w:t>
      </w:r>
      <w:r w:rsidRPr="00C77E5D">
        <w:rPr>
          <w:noProof/>
          <w:sz w:val="26"/>
          <w:szCs w:val="26"/>
        </w:rPr>
        <w:t xml:space="preserve"> calitatii produsului va fi suportat de furnizor, daca rezultatele analizei</w:t>
      </w:r>
      <w:r w:rsidRPr="005A1DF8">
        <w:rPr>
          <w:noProof/>
          <w:color w:val="FF0000"/>
          <w:sz w:val="26"/>
          <w:szCs w:val="26"/>
        </w:rPr>
        <w:t xml:space="preserve"> </w:t>
      </w:r>
      <w:r w:rsidRPr="00C77E5D">
        <w:rPr>
          <w:noProof/>
          <w:sz w:val="26"/>
          <w:szCs w:val="26"/>
        </w:rPr>
        <w:t>confirma ca produsele nu corespund calitativ.</w:t>
      </w:r>
    </w:p>
    <w:p w14:paraId="3FF6F881" w14:textId="77777777" w:rsidR="00044ECB" w:rsidRPr="00987362" w:rsidRDefault="00044ECB" w:rsidP="00044ECB">
      <w:pPr>
        <w:jc w:val="both"/>
        <w:rPr>
          <w:color w:val="000000"/>
          <w:sz w:val="26"/>
          <w:szCs w:val="26"/>
        </w:rPr>
      </w:pPr>
      <w:r w:rsidRPr="005A1DF8">
        <w:rPr>
          <w:color w:val="000000"/>
          <w:sz w:val="26"/>
          <w:szCs w:val="26"/>
        </w:rPr>
        <w:t xml:space="preserve"> </w:t>
      </w:r>
      <w:r w:rsidRPr="005A1DF8">
        <w:rPr>
          <w:color w:val="000000"/>
          <w:sz w:val="26"/>
          <w:szCs w:val="26"/>
        </w:rPr>
        <w:tab/>
      </w:r>
      <w:r>
        <w:rPr>
          <w:color w:val="000000"/>
          <w:sz w:val="26"/>
          <w:szCs w:val="26"/>
        </w:rPr>
        <w:t>11.7</w:t>
      </w:r>
      <w:r w:rsidRPr="005A1DF8">
        <w:rPr>
          <w:color w:val="000000"/>
          <w:sz w:val="26"/>
          <w:szCs w:val="26"/>
        </w:rPr>
        <w:t>.</w:t>
      </w:r>
      <w:r>
        <w:rPr>
          <w:color w:val="000000"/>
          <w:sz w:val="26"/>
          <w:szCs w:val="26"/>
        </w:rPr>
        <w:t xml:space="preserve"> </w:t>
      </w:r>
      <w:r w:rsidRPr="00987362">
        <w:rPr>
          <w:color w:val="000000"/>
          <w:sz w:val="26"/>
          <w:szCs w:val="26"/>
        </w:rPr>
        <w:t xml:space="preserve">Dreptul achizitorului de a inspecta, testa şi, dacă este necesar, de a respinge nu va fi limitat sau amânat datorită faptului că produsele au fost inspectate şi testate de furnizor, </w:t>
      </w:r>
      <w:r w:rsidRPr="00987362">
        <w:rPr>
          <w:color w:val="000000"/>
          <w:sz w:val="26"/>
          <w:szCs w:val="26"/>
        </w:rPr>
        <w:lastRenderedPageBreak/>
        <w:t xml:space="preserve">cu sau fără participarea unui reprezentant al achizitorului, anterior livrării acestora la destinaţia finală. </w:t>
      </w:r>
    </w:p>
    <w:p w14:paraId="00A8455C" w14:textId="77777777" w:rsidR="00044ECB" w:rsidRDefault="00044ECB" w:rsidP="00044ECB">
      <w:pPr>
        <w:jc w:val="both"/>
        <w:rPr>
          <w:sz w:val="26"/>
          <w:szCs w:val="26"/>
        </w:rPr>
      </w:pPr>
      <w:r w:rsidRPr="00BD62D2">
        <w:rPr>
          <w:color w:val="000000"/>
        </w:rPr>
        <w:t>   </w:t>
      </w:r>
      <w:r w:rsidRPr="00BD62D2">
        <w:rPr>
          <w:color w:val="000000"/>
        </w:rPr>
        <w:tab/>
      </w:r>
      <w:r>
        <w:rPr>
          <w:color w:val="000000"/>
          <w:sz w:val="26"/>
          <w:szCs w:val="26"/>
        </w:rPr>
        <w:t>11</w:t>
      </w:r>
      <w:r w:rsidRPr="00E13CCC">
        <w:rPr>
          <w:color w:val="000000"/>
          <w:sz w:val="26"/>
          <w:szCs w:val="26"/>
        </w:rPr>
        <w:t>.</w:t>
      </w:r>
      <w:r>
        <w:rPr>
          <w:color w:val="000000"/>
          <w:sz w:val="26"/>
          <w:szCs w:val="26"/>
        </w:rPr>
        <w:t>8</w:t>
      </w:r>
      <w:r w:rsidRPr="00E13CCC">
        <w:rPr>
          <w:color w:val="000000"/>
          <w:sz w:val="26"/>
          <w:szCs w:val="26"/>
        </w:rPr>
        <w:t xml:space="preserve">. </w:t>
      </w:r>
      <w:r w:rsidRPr="004558B0">
        <w:rPr>
          <w:sz w:val="26"/>
          <w:szCs w:val="26"/>
        </w:rPr>
        <w:t xml:space="preserve">Recepţia cantitativă a produselor se face </w:t>
      </w:r>
      <w:r w:rsidRPr="00C24D3A">
        <w:rPr>
          <w:sz w:val="26"/>
          <w:szCs w:val="26"/>
        </w:rPr>
        <w:t xml:space="preserve">prin </w:t>
      </w:r>
      <w:r w:rsidR="00B052DE">
        <w:rPr>
          <w:sz w:val="26"/>
          <w:szCs w:val="26"/>
        </w:rPr>
        <w:t xml:space="preserve">inspectare vizuala/ </w:t>
      </w:r>
      <w:r w:rsidRPr="00C24D3A">
        <w:rPr>
          <w:sz w:val="26"/>
          <w:szCs w:val="26"/>
        </w:rPr>
        <w:t>măsurare/ cântărire/ numărare şi întocmirea (completarea) de către achizitor a notei de recepţie si constatare diferenţe,</w:t>
      </w:r>
      <w:r w:rsidRPr="004558B0">
        <w:rPr>
          <w:sz w:val="26"/>
          <w:szCs w:val="26"/>
        </w:rPr>
        <w:t xml:space="preserve"> pe baza următoarelor documente prezentate de furnizor:</w:t>
      </w:r>
    </w:p>
    <w:p w14:paraId="0A22A15E" w14:textId="3A2E1F1F" w:rsidR="00044ECB" w:rsidRPr="00E13CCC" w:rsidRDefault="00044ECB" w:rsidP="00044ECB">
      <w:pPr>
        <w:pStyle w:val="BodyText"/>
        <w:ind w:firstLine="720"/>
        <w:rPr>
          <w:sz w:val="26"/>
          <w:szCs w:val="26"/>
          <w:lang w:val="ro-RO"/>
        </w:rPr>
      </w:pPr>
      <w:r w:rsidRPr="00E13CCC">
        <w:rPr>
          <w:sz w:val="26"/>
          <w:szCs w:val="26"/>
          <w:lang w:val="ro-RO"/>
        </w:rPr>
        <w:t xml:space="preserve">- </w:t>
      </w:r>
      <w:r>
        <w:rPr>
          <w:sz w:val="26"/>
          <w:szCs w:val="26"/>
          <w:lang w:val="ro-RO"/>
        </w:rPr>
        <w:t xml:space="preserve">avizul de </w:t>
      </w:r>
      <w:r w:rsidR="00BF6736">
        <w:rPr>
          <w:sz w:val="26"/>
          <w:szCs w:val="26"/>
          <w:lang w:val="ro-RO"/>
        </w:rPr>
        <w:t>expeditie</w:t>
      </w:r>
      <w:r w:rsidRPr="00E13CCC">
        <w:rPr>
          <w:sz w:val="26"/>
          <w:szCs w:val="26"/>
          <w:lang w:val="ro-RO"/>
        </w:rPr>
        <w:t>;</w:t>
      </w:r>
    </w:p>
    <w:p w14:paraId="4500D858" w14:textId="166CA88E" w:rsidR="00044ECB" w:rsidRPr="00987362" w:rsidRDefault="00044ECB" w:rsidP="00044ECB">
      <w:pPr>
        <w:pStyle w:val="BodyText"/>
        <w:ind w:firstLine="720"/>
        <w:rPr>
          <w:sz w:val="26"/>
          <w:szCs w:val="26"/>
          <w:lang w:val="ro-RO"/>
        </w:rPr>
      </w:pPr>
      <w:r w:rsidRPr="00987362">
        <w:rPr>
          <w:sz w:val="26"/>
          <w:szCs w:val="26"/>
          <w:lang w:val="ro-RO"/>
        </w:rPr>
        <w:t xml:space="preserve">- certificatul de </w:t>
      </w:r>
      <w:r w:rsidRPr="00BF6736">
        <w:rPr>
          <w:sz w:val="26"/>
          <w:szCs w:val="26"/>
          <w:lang w:val="ro-RO"/>
        </w:rPr>
        <w:t>calitate/ declaraţia de conformitate emis de producător;</w:t>
      </w:r>
    </w:p>
    <w:p w14:paraId="467D4F58" w14:textId="0CB880F8" w:rsidR="00044ECB" w:rsidRDefault="00044ECB" w:rsidP="00044ECB">
      <w:pPr>
        <w:pStyle w:val="BodyText"/>
        <w:ind w:firstLine="720"/>
        <w:rPr>
          <w:sz w:val="26"/>
          <w:szCs w:val="26"/>
          <w:lang w:val="ro-RO"/>
        </w:rPr>
      </w:pPr>
      <w:r w:rsidRPr="00987362">
        <w:rPr>
          <w:sz w:val="26"/>
          <w:szCs w:val="26"/>
          <w:lang w:val="ro-RO"/>
        </w:rPr>
        <w:t>- certificatul de garanţie tehnică</w:t>
      </w:r>
      <w:r w:rsidR="00BF6736">
        <w:rPr>
          <w:sz w:val="26"/>
          <w:szCs w:val="26"/>
          <w:lang w:val="ro-RO"/>
        </w:rPr>
        <w:t>;</w:t>
      </w:r>
    </w:p>
    <w:p w14:paraId="57ED4B5E" w14:textId="77777777" w:rsidR="00044ECB" w:rsidRPr="00BF6736" w:rsidRDefault="00044ECB" w:rsidP="00044ECB">
      <w:pPr>
        <w:pStyle w:val="BodyText"/>
        <w:ind w:firstLine="720"/>
        <w:rPr>
          <w:sz w:val="26"/>
          <w:szCs w:val="26"/>
          <w:lang w:val="ro-RO"/>
        </w:rPr>
      </w:pPr>
      <w:r w:rsidRPr="00BF6736">
        <w:rPr>
          <w:sz w:val="26"/>
          <w:szCs w:val="26"/>
          <w:lang w:val="ro-RO"/>
        </w:rPr>
        <w:t>- documentul care atestă constituirea garanţiei de bună execuţie;</w:t>
      </w:r>
    </w:p>
    <w:p w14:paraId="21893891" w14:textId="3A850017" w:rsidR="00044ECB" w:rsidRDefault="00044ECB" w:rsidP="00E60183">
      <w:pPr>
        <w:pStyle w:val="BodyText"/>
        <w:ind w:firstLine="720"/>
        <w:rPr>
          <w:sz w:val="26"/>
          <w:szCs w:val="26"/>
          <w:lang w:val="ro-RO"/>
        </w:rPr>
      </w:pPr>
      <w:r w:rsidRPr="00987362">
        <w:rPr>
          <w:sz w:val="26"/>
          <w:szCs w:val="26"/>
          <w:lang w:val="ro-RO"/>
        </w:rPr>
        <w:t xml:space="preserve">- </w:t>
      </w:r>
      <w:r w:rsidR="00E60183">
        <w:rPr>
          <w:sz w:val="26"/>
          <w:szCs w:val="26"/>
          <w:lang w:val="ro-RO"/>
        </w:rPr>
        <w:t>fise tehnice</w:t>
      </w:r>
      <w:r>
        <w:rPr>
          <w:sz w:val="26"/>
          <w:szCs w:val="26"/>
          <w:lang w:val="ro-RO"/>
        </w:rPr>
        <w:t>;</w:t>
      </w:r>
    </w:p>
    <w:p w14:paraId="284BE46D" w14:textId="77777777" w:rsidR="00044ECB" w:rsidRDefault="00044ECB" w:rsidP="00044ECB">
      <w:pPr>
        <w:pStyle w:val="BodyText"/>
        <w:ind w:firstLine="720"/>
        <w:rPr>
          <w:noProof/>
          <w:sz w:val="26"/>
          <w:szCs w:val="26"/>
          <w:lang w:val="ro-RO"/>
        </w:rPr>
      </w:pPr>
      <w:r w:rsidRPr="00866E47">
        <w:rPr>
          <w:sz w:val="26"/>
          <w:szCs w:val="26"/>
          <w:lang w:val="ro-RO"/>
        </w:rPr>
        <w:t xml:space="preserve">- orice alt document </w:t>
      </w:r>
      <w:r w:rsidRPr="00866E47">
        <w:rPr>
          <w:noProof/>
          <w:sz w:val="26"/>
          <w:szCs w:val="26"/>
          <w:lang w:val="ro-RO"/>
        </w:rPr>
        <w:t xml:space="preserve">reclamat de legislatia in vigoare privind insotirea transportului. Nu vor fi receptionate si se vor returna furnizorului produsele care nu au marcaj CE conform </w:t>
      </w:r>
      <w:r>
        <w:rPr>
          <w:noProof/>
          <w:sz w:val="26"/>
          <w:szCs w:val="26"/>
          <w:lang w:val="ro-RO"/>
        </w:rPr>
        <w:t xml:space="preserve">reglementarilor legale in vigoare </w:t>
      </w:r>
      <w:r w:rsidRPr="00866E47">
        <w:rPr>
          <w:noProof/>
          <w:sz w:val="26"/>
          <w:szCs w:val="26"/>
          <w:lang w:val="ro-RO"/>
        </w:rPr>
        <w:t>privind evaluarea conformitatii produselor.</w:t>
      </w:r>
    </w:p>
    <w:p w14:paraId="0286E399" w14:textId="77777777" w:rsidR="00044ECB" w:rsidRDefault="00044ECB" w:rsidP="00044ECB">
      <w:pPr>
        <w:pStyle w:val="BodyText"/>
        <w:ind w:firstLine="720"/>
        <w:rPr>
          <w:noProof/>
          <w:sz w:val="26"/>
          <w:szCs w:val="26"/>
          <w:lang w:val="ro-RO"/>
        </w:rPr>
      </w:pPr>
      <w:r>
        <w:rPr>
          <w:noProof/>
          <w:sz w:val="26"/>
          <w:szCs w:val="26"/>
          <w:lang w:val="ro-RO"/>
        </w:rPr>
        <w:t>11.9. Nu se receptioneaza produsele pentru care furnizorul nu prezinta toate documentele prevazute la art. 11.8.</w:t>
      </w:r>
    </w:p>
    <w:p w14:paraId="791EBD9A" w14:textId="7982ADB7" w:rsidR="00044ECB" w:rsidRPr="00BF6736" w:rsidRDefault="00044ECB" w:rsidP="00044ECB">
      <w:pPr>
        <w:ind w:firstLine="708"/>
        <w:jc w:val="both"/>
        <w:rPr>
          <w:sz w:val="26"/>
          <w:szCs w:val="26"/>
        </w:rPr>
      </w:pPr>
      <w:r w:rsidRPr="00BF6736">
        <w:rPr>
          <w:sz w:val="26"/>
          <w:szCs w:val="26"/>
        </w:rPr>
        <w:t>11.1</w:t>
      </w:r>
      <w:r w:rsidR="00BF6736" w:rsidRPr="00BF6736">
        <w:rPr>
          <w:sz w:val="26"/>
          <w:szCs w:val="26"/>
        </w:rPr>
        <w:t>0</w:t>
      </w:r>
      <w:r w:rsidRPr="00BF6736">
        <w:rPr>
          <w:sz w:val="26"/>
          <w:szCs w:val="26"/>
        </w:rPr>
        <w:t>. Prevederile clauzelor 11.1-11.</w:t>
      </w:r>
      <w:r w:rsidR="00BF6736" w:rsidRPr="00BF6736">
        <w:rPr>
          <w:sz w:val="26"/>
          <w:szCs w:val="26"/>
        </w:rPr>
        <w:t>9</w:t>
      </w:r>
      <w:r w:rsidRPr="00BF6736">
        <w:rPr>
          <w:sz w:val="26"/>
          <w:szCs w:val="26"/>
        </w:rPr>
        <w:t xml:space="preserve"> nu îl vor absolvi pe furnizor de obligaţia asumării garanţiilor sau altor obligaţii prevăzute în contract.</w:t>
      </w:r>
    </w:p>
    <w:p w14:paraId="2B5CBDA3" w14:textId="77777777" w:rsidR="00ED0811" w:rsidRDefault="00ED0811" w:rsidP="00EE6697">
      <w:pPr>
        <w:jc w:val="both"/>
        <w:rPr>
          <w:color w:val="000000"/>
          <w:sz w:val="26"/>
          <w:szCs w:val="26"/>
        </w:rPr>
      </w:pPr>
      <w:r>
        <w:rPr>
          <w:b/>
          <w:color w:val="000000"/>
          <w:sz w:val="26"/>
          <w:szCs w:val="26"/>
        </w:rPr>
        <w:t>   </w:t>
      </w:r>
    </w:p>
    <w:p w14:paraId="1FE3DBAD" w14:textId="77777777" w:rsidR="00EE6697" w:rsidRDefault="00ED0811" w:rsidP="00EE6697">
      <w:pPr>
        <w:jc w:val="both"/>
        <w:rPr>
          <w:b/>
          <w:color w:val="000000"/>
          <w:sz w:val="26"/>
          <w:szCs w:val="26"/>
          <w:u w:val="single"/>
        </w:rPr>
      </w:pPr>
      <w:r>
        <w:rPr>
          <w:color w:val="000000"/>
          <w:sz w:val="26"/>
          <w:szCs w:val="26"/>
        </w:rPr>
        <w:t xml:space="preserve"> </w:t>
      </w:r>
      <w:r w:rsidR="00EE6697">
        <w:rPr>
          <w:b/>
          <w:color w:val="000000"/>
          <w:sz w:val="26"/>
          <w:szCs w:val="26"/>
          <w:u w:val="single"/>
        </w:rPr>
        <w:t xml:space="preserve">Clauze specifice </w:t>
      </w:r>
    </w:p>
    <w:p w14:paraId="036F3DF0" w14:textId="77777777" w:rsidR="00EE6697" w:rsidRDefault="00044ECB" w:rsidP="00EE6697">
      <w:pPr>
        <w:jc w:val="both"/>
        <w:rPr>
          <w:b/>
          <w:color w:val="000000"/>
          <w:sz w:val="26"/>
          <w:szCs w:val="26"/>
          <w:u w:val="single"/>
        </w:rPr>
      </w:pPr>
      <w:r>
        <w:rPr>
          <w:b/>
          <w:color w:val="000000"/>
          <w:sz w:val="26"/>
          <w:szCs w:val="26"/>
        </w:rPr>
        <w:t xml:space="preserve">  12</w:t>
      </w:r>
      <w:r w:rsidR="00EE6697">
        <w:rPr>
          <w:b/>
          <w:color w:val="000000"/>
          <w:sz w:val="26"/>
          <w:szCs w:val="26"/>
        </w:rPr>
        <w:t xml:space="preserve">. Conditii de plata </w:t>
      </w:r>
    </w:p>
    <w:p w14:paraId="5DA7DB9B" w14:textId="77777777" w:rsidR="00EE6697" w:rsidRDefault="00044ECB" w:rsidP="00EE6697">
      <w:pPr>
        <w:pStyle w:val="BodyText"/>
        <w:ind w:firstLine="708"/>
        <w:rPr>
          <w:color w:val="000000"/>
          <w:sz w:val="26"/>
          <w:szCs w:val="26"/>
          <w:lang w:val="ro-RO"/>
        </w:rPr>
      </w:pPr>
      <w:r>
        <w:rPr>
          <w:sz w:val="26"/>
          <w:szCs w:val="26"/>
          <w:lang w:val="ro-RO"/>
        </w:rPr>
        <w:t>12</w:t>
      </w:r>
      <w:r w:rsidR="00EE6697">
        <w:rPr>
          <w:sz w:val="26"/>
          <w:szCs w:val="26"/>
          <w:lang w:val="ro-RO"/>
        </w:rPr>
        <w:t xml:space="preserve">.1. Achizitorul se obliga să plătească preţul produselor in termen de 60 de zile calendaristice după recepţionarea produselor şi </w:t>
      </w:r>
      <w:r w:rsidR="008D7A2E">
        <w:rPr>
          <w:sz w:val="26"/>
          <w:szCs w:val="26"/>
          <w:lang w:val="ro-RO"/>
        </w:rPr>
        <w:t>transmiterea facturii prin spatiul privat virtual (SPV)</w:t>
      </w:r>
      <w:r w:rsidR="00EE6697">
        <w:rPr>
          <w:sz w:val="26"/>
          <w:szCs w:val="26"/>
          <w:lang w:val="ro-RO"/>
        </w:rPr>
        <w:t>.</w:t>
      </w:r>
      <w:r w:rsidR="00EE6697">
        <w:rPr>
          <w:color w:val="000000"/>
          <w:sz w:val="26"/>
          <w:szCs w:val="26"/>
          <w:lang w:val="ro-RO"/>
        </w:rPr>
        <w:t xml:space="preserve"> </w:t>
      </w:r>
    </w:p>
    <w:p w14:paraId="0BA0A4BA" w14:textId="254F2D68" w:rsidR="00EE6697" w:rsidRPr="00BD62D2" w:rsidRDefault="00044ECB" w:rsidP="00EE6697">
      <w:pPr>
        <w:pStyle w:val="BodyText"/>
        <w:ind w:firstLine="708"/>
        <w:rPr>
          <w:sz w:val="26"/>
          <w:szCs w:val="26"/>
          <w:lang w:val="ro-RO"/>
        </w:rPr>
      </w:pPr>
      <w:r>
        <w:rPr>
          <w:color w:val="000000"/>
          <w:sz w:val="26"/>
          <w:szCs w:val="26"/>
          <w:lang w:val="ro-RO"/>
        </w:rPr>
        <w:t>12</w:t>
      </w:r>
      <w:r w:rsidR="00EE6697">
        <w:rPr>
          <w:color w:val="000000"/>
          <w:sz w:val="26"/>
          <w:szCs w:val="26"/>
          <w:lang w:val="ro-RO"/>
        </w:rPr>
        <w:t xml:space="preserve">.2. </w:t>
      </w:r>
      <w:r w:rsidR="00EE6697" w:rsidRPr="00BD62D2">
        <w:rPr>
          <w:color w:val="000000"/>
          <w:sz w:val="26"/>
          <w:szCs w:val="26"/>
          <w:lang w:val="ro-RO"/>
        </w:rPr>
        <w:t>Plata produselor ce fac obiectul prezentului contract se face</w:t>
      </w:r>
      <w:r w:rsidR="00EE6697">
        <w:rPr>
          <w:color w:val="000000"/>
          <w:sz w:val="26"/>
          <w:szCs w:val="26"/>
          <w:lang w:val="ro-RO"/>
        </w:rPr>
        <w:t>, cu ordin de plata</w:t>
      </w:r>
      <w:r w:rsidR="00EE6697" w:rsidRPr="00BD62D2">
        <w:rPr>
          <w:color w:val="000000"/>
          <w:sz w:val="26"/>
          <w:szCs w:val="26"/>
          <w:lang w:val="ro-RO"/>
        </w:rPr>
        <w:t xml:space="preserve"> în lei (RON) </w:t>
      </w:r>
      <w:r w:rsidR="00EE6697" w:rsidRPr="00BD62D2">
        <w:rPr>
          <w:sz w:val="26"/>
          <w:szCs w:val="26"/>
          <w:lang w:val="ro-RO"/>
        </w:rPr>
        <w:t xml:space="preserve"> pe baza următoarelor documente:</w:t>
      </w:r>
    </w:p>
    <w:p w14:paraId="2CDC17C3" w14:textId="3438392E" w:rsidR="00EE6697" w:rsidRDefault="00EE6697" w:rsidP="00EE6697">
      <w:pPr>
        <w:pStyle w:val="BodyText"/>
        <w:ind w:firstLine="720"/>
        <w:rPr>
          <w:sz w:val="26"/>
          <w:szCs w:val="26"/>
          <w:lang w:val="ro-RO"/>
        </w:rPr>
      </w:pPr>
      <w:r w:rsidRPr="00BD62D2">
        <w:rPr>
          <w:sz w:val="26"/>
          <w:szCs w:val="26"/>
          <w:lang w:val="ro-RO"/>
        </w:rPr>
        <w:t xml:space="preserve">-  factura emisă de furnizor şi </w:t>
      </w:r>
      <w:r w:rsidR="008D7A2E">
        <w:rPr>
          <w:sz w:val="26"/>
          <w:szCs w:val="26"/>
          <w:lang w:val="ro-RO"/>
        </w:rPr>
        <w:t>transmisa prin spatiul privat virtual</w:t>
      </w:r>
      <w:r w:rsidRPr="00BD62D2">
        <w:rPr>
          <w:sz w:val="26"/>
          <w:szCs w:val="26"/>
          <w:lang w:val="ro-RO"/>
        </w:rPr>
        <w:t>;</w:t>
      </w:r>
    </w:p>
    <w:p w14:paraId="1288636B" w14:textId="77777777" w:rsidR="001A49E1" w:rsidRPr="00BF6736" w:rsidRDefault="001A49E1" w:rsidP="00EE6697">
      <w:pPr>
        <w:pStyle w:val="BodyText"/>
        <w:ind w:firstLine="720"/>
        <w:rPr>
          <w:sz w:val="26"/>
          <w:szCs w:val="26"/>
          <w:lang w:val="ro-RO"/>
        </w:rPr>
      </w:pPr>
      <w:r w:rsidRPr="00BF6736">
        <w:rPr>
          <w:sz w:val="26"/>
          <w:szCs w:val="26"/>
          <w:lang w:val="ro-RO"/>
        </w:rPr>
        <w:t>- documentul care atestă constituirea garanţiei de bună execuţie;</w:t>
      </w:r>
      <w:r w:rsidR="005D6670" w:rsidRPr="00BF6736">
        <w:rPr>
          <w:sz w:val="26"/>
          <w:szCs w:val="26"/>
          <w:lang w:val="ro-RO"/>
        </w:rPr>
        <w:t xml:space="preserve"> </w:t>
      </w:r>
    </w:p>
    <w:p w14:paraId="155AAF9A" w14:textId="6BF67160" w:rsidR="00EE6697" w:rsidRPr="00BF6736" w:rsidRDefault="00EE6697" w:rsidP="00EE6697">
      <w:pPr>
        <w:pStyle w:val="BodyText"/>
        <w:ind w:firstLine="720"/>
        <w:rPr>
          <w:sz w:val="26"/>
          <w:szCs w:val="26"/>
          <w:lang w:val="ro-RO"/>
        </w:rPr>
      </w:pPr>
      <w:r w:rsidRPr="00BD62D2">
        <w:rPr>
          <w:sz w:val="26"/>
          <w:szCs w:val="26"/>
          <w:lang w:val="ro-RO"/>
        </w:rPr>
        <w:t xml:space="preserve">- nota de recepţie şi constatare diferenţe întocmită de achizitor pe baza </w:t>
      </w:r>
      <w:r w:rsidRPr="00BF6736">
        <w:rPr>
          <w:sz w:val="26"/>
          <w:szCs w:val="26"/>
          <w:lang w:val="ro-RO"/>
        </w:rPr>
        <w:t>documentelor menţionate la cap. 1</w:t>
      </w:r>
      <w:r w:rsidR="00044ECB" w:rsidRPr="00BF6736">
        <w:rPr>
          <w:sz w:val="26"/>
          <w:szCs w:val="26"/>
          <w:lang w:val="ro-RO"/>
        </w:rPr>
        <w:t>1</w:t>
      </w:r>
      <w:r w:rsidRPr="00BF6736">
        <w:rPr>
          <w:sz w:val="26"/>
          <w:szCs w:val="26"/>
          <w:lang w:val="ro-RO"/>
        </w:rPr>
        <w:t xml:space="preserve">. </w:t>
      </w:r>
    </w:p>
    <w:p w14:paraId="29237638" w14:textId="00ED84EE" w:rsidR="00BC50BD" w:rsidRPr="0000237D" w:rsidRDefault="0000237D" w:rsidP="00BC50BD">
      <w:pPr>
        <w:ind w:firstLine="708"/>
        <w:jc w:val="both"/>
        <w:rPr>
          <w:sz w:val="26"/>
          <w:szCs w:val="26"/>
        </w:rPr>
      </w:pPr>
      <w:r>
        <w:rPr>
          <w:sz w:val="26"/>
          <w:szCs w:val="26"/>
        </w:rPr>
        <w:t xml:space="preserve">12.3. </w:t>
      </w:r>
      <w:r w:rsidRPr="0000237D">
        <w:rPr>
          <w:sz w:val="26"/>
          <w:szCs w:val="26"/>
        </w:rPr>
        <w:t xml:space="preserve">Furnizorul are obligația sa înscrie în facturi numarul, data și obiectul contractului, </w:t>
      </w:r>
      <w:r>
        <w:rPr>
          <w:sz w:val="26"/>
          <w:szCs w:val="26"/>
        </w:rPr>
        <w:t>denu</w:t>
      </w:r>
      <w:r w:rsidRPr="0000237D">
        <w:rPr>
          <w:sz w:val="26"/>
          <w:szCs w:val="26"/>
        </w:rPr>
        <w:t>mirea beneficiarului (Electrocentrale Bucuresti SA si punctul de livrare</w:t>
      </w:r>
      <w:r>
        <w:rPr>
          <w:sz w:val="26"/>
          <w:szCs w:val="26"/>
        </w:rPr>
        <w:t xml:space="preserve"> conform art. 11.3 si Anexa nr.1 a contractului</w:t>
      </w:r>
      <w:r w:rsidRPr="0000237D">
        <w:rPr>
          <w:sz w:val="26"/>
          <w:szCs w:val="26"/>
        </w:rPr>
        <w:t xml:space="preserve">), data </w:t>
      </w:r>
      <w:r>
        <w:rPr>
          <w:sz w:val="26"/>
          <w:szCs w:val="26"/>
        </w:rPr>
        <w:t>efectivă a livră</w:t>
      </w:r>
      <w:r w:rsidRPr="0000237D">
        <w:rPr>
          <w:sz w:val="26"/>
          <w:szCs w:val="26"/>
        </w:rPr>
        <w:t>rii si toate informațiile prevăzute la art. 319 alin. 20 din Codul Fiscal.</w:t>
      </w:r>
    </w:p>
    <w:p w14:paraId="198E4928" w14:textId="1B6CC0B1" w:rsidR="00044ECB" w:rsidRPr="00BF6736" w:rsidRDefault="00044ECB" w:rsidP="00044ECB">
      <w:pPr>
        <w:jc w:val="both"/>
        <w:rPr>
          <w:b/>
          <w:sz w:val="26"/>
          <w:szCs w:val="26"/>
        </w:rPr>
      </w:pPr>
      <w:r w:rsidRPr="00BF6736">
        <w:rPr>
          <w:b/>
          <w:sz w:val="26"/>
          <w:szCs w:val="26"/>
        </w:rPr>
        <w:t>    13. Garanţii si responsabilitati</w:t>
      </w:r>
    </w:p>
    <w:p w14:paraId="458115B6" w14:textId="47BCE37D" w:rsidR="0045041C" w:rsidRPr="00BF6736" w:rsidRDefault="0068628E" w:rsidP="00BF6736">
      <w:pPr>
        <w:ind w:firstLine="708"/>
        <w:jc w:val="both"/>
        <w:rPr>
          <w:b/>
          <w:sz w:val="26"/>
          <w:szCs w:val="26"/>
        </w:rPr>
      </w:pPr>
      <w:r>
        <w:rPr>
          <w:color w:val="000000"/>
          <w:sz w:val="26"/>
          <w:szCs w:val="26"/>
        </w:rPr>
        <w:t>13.1</w:t>
      </w:r>
      <w:r w:rsidRPr="00BF6736">
        <w:rPr>
          <w:sz w:val="26"/>
          <w:szCs w:val="26"/>
        </w:rPr>
        <w:t xml:space="preserve">. </w:t>
      </w:r>
      <w:r w:rsidR="0045041C" w:rsidRPr="00BF6736">
        <w:rPr>
          <w:sz w:val="26"/>
          <w:szCs w:val="26"/>
        </w:rPr>
        <w:t>Furnizorul are obligaţia de a garanta că produsele furnizate prin contract sunt noi, nefolosite si in conformitate cu specificatiile tehnice si de calitate prevazute in oferta.</w:t>
      </w:r>
    </w:p>
    <w:p w14:paraId="042ABDBD" w14:textId="77777777" w:rsidR="0068628E" w:rsidRPr="00BD62D2" w:rsidRDefault="0068628E" w:rsidP="0068628E">
      <w:pPr>
        <w:pStyle w:val="BodyText"/>
        <w:ind w:firstLine="708"/>
        <w:rPr>
          <w:color w:val="000000"/>
          <w:sz w:val="26"/>
          <w:szCs w:val="26"/>
          <w:lang w:val="pt-BR"/>
        </w:rPr>
      </w:pPr>
      <w:r>
        <w:rPr>
          <w:color w:val="000000"/>
          <w:sz w:val="26"/>
          <w:szCs w:val="26"/>
          <w:lang w:val="pt-BR"/>
        </w:rPr>
        <w:t xml:space="preserve">13.2. </w:t>
      </w:r>
      <w:r w:rsidRPr="00BD62D2">
        <w:rPr>
          <w:color w:val="000000"/>
          <w:sz w:val="26"/>
          <w:szCs w:val="26"/>
          <w:lang w:val="pt-BR"/>
        </w:rPr>
        <w:t xml:space="preserve">(1) Perioada de garanţie </w:t>
      </w:r>
      <w:r>
        <w:rPr>
          <w:color w:val="000000"/>
          <w:sz w:val="26"/>
          <w:szCs w:val="26"/>
          <w:lang w:val="pt-BR"/>
        </w:rPr>
        <w:t>te</w:t>
      </w:r>
      <w:r w:rsidR="00876ACD">
        <w:rPr>
          <w:color w:val="000000"/>
          <w:sz w:val="26"/>
          <w:szCs w:val="26"/>
          <w:lang w:val="pt-BR"/>
        </w:rPr>
        <w:t>h</w:t>
      </w:r>
      <w:r>
        <w:rPr>
          <w:color w:val="000000"/>
          <w:sz w:val="26"/>
          <w:szCs w:val="26"/>
          <w:lang w:val="pt-BR"/>
        </w:rPr>
        <w:t xml:space="preserve">nica </w:t>
      </w:r>
      <w:r w:rsidRPr="00BD62D2">
        <w:rPr>
          <w:color w:val="000000"/>
          <w:sz w:val="26"/>
          <w:szCs w:val="26"/>
          <w:lang w:val="pt-BR"/>
        </w:rPr>
        <w:t xml:space="preserve">acordată produselor de catre furnizor este cea declarată în propunerea tehnica. </w:t>
      </w:r>
    </w:p>
    <w:p w14:paraId="76BDAE3C" w14:textId="25B5EBC3" w:rsidR="0068628E" w:rsidRPr="00BF6736" w:rsidRDefault="0068628E" w:rsidP="0068628E">
      <w:pPr>
        <w:pStyle w:val="BodyText"/>
        <w:ind w:firstLine="720"/>
        <w:rPr>
          <w:sz w:val="26"/>
          <w:szCs w:val="26"/>
          <w:lang w:val="ro-RO"/>
        </w:rPr>
      </w:pPr>
      <w:r w:rsidRPr="00BF6736">
        <w:rPr>
          <w:sz w:val="26"/>
          <w:szCs w:val="26"/>
          <w:lang w:val="pt-BR"/>
        </w:rPr>
        <w:t xml:space="preserve">(2) </w:t>
      </w:r>
      <w:r w:rsidRPr="00BF6736">
        <w:rPr>
          <w:sz w:val="26"/>
          <w:szCs w:val="26"/>
          <w:lang w:val="ro-RO"/>
        </w:rPr>
        <w:t xml:space="preserve">Perioada de garanţie tehnica este de </w:t>
      </w:r>
      <w:r w:rsidR="00BF6736" w:rsidRPr="00BF6736">
        <w:rPr>
          <w:sz w:val="26"/>
          <w:szCs w:val="26"/>
          <w:lang w:val="ro-RO"/>
        </w:rPr>
        <w:t>12</w:t>
      </w:r>
      <w:r w:rsidRPr="00BF6736">
        <w:rPr>
          <w:sz w:val="26"/>
          <w:szCs w:val="26"/>
          <w:lang w:val="ro-RO"/>
        </w:rPr>
        <w:t xml:space="preserve"> luni de la punerea în funcţiune, </w:t>
      </w:r>
      <w:r w:rsidR="00BF6736" w:rsidRPr="00BF6736">
        <w:rPr>
          <w:sz w:val="26"/>
          <w:szCs w:val="26"/>
          <w:lang w:val="ro-RO"/>
        </w:rPr>
        <w:t xml:space="preserve">18 </w:t>
      </w:r>
      <w:r w:rsidRPr="00BF6736">
        <w:rPr>
          <w:sz w:val="26"/>
          <w:szCs w:val="26"/>
          <w:lang w:val="ro-RO"/>
        </w:rPr>
        <w:t>luni de la livrarea produselor către achizitor.</w:t>
      </w:r>
      <w:r w:rsidRPr="00BF6736">
        <w:rPr>
          <w:sz w:val="26"/>
          <w:szCs w:val="26"/>
          <w:lang w:val="ro-RO"/>
        </w:rPr>
        <w:tab/>
      </w:r>
    </w:p>
    <w:p w14:paraId="65D224F0" w14:textId="77777777" w:rsidR="0068628E" w:rsidRPr="00BD62D2" w:rsidRDefault="0068628E" w:rsidP="0068628E">
      <w:pPr>
        <w:ind w:firstLine="720"/>
        <w:jc w:val="both"/>
        <w:rPr>
          <w:color w:val="000000"/>
          <w:sz w:val="26"/>
          <w:szCs w:val="26"/>
        </w:rPr>
      </w:pPr>
      <w:r w:rsidRPr="00BD62D2">
        <w:rPr>
          <w:color w:val="000000"/>
          <w:sz w:val="26"/>
          <w:szCs w:val="26"/>
        </w:rPr>
        <w:t xml:space="preserve">(3) Perioada de garanţie tehnică se prelungeşte cu durata efectuării remedierilor din perioada de garanţie, în cazul în </w:t>
      </w:r>
      <w:r>
        <w:rPr>
          <w:color w:val="000000"/>
          <w:sz w:val="26"/>
          <w:szCs w:val="26"/>
        </w:rPr>
        <w:t>care vina aparţine furnizorului.</w:t>
      </w:r>
    </w:p>
    <w:p w14:paraId="49DFEFD1" w14:textId="77777777" w:rsidR="0068628E" w:rsidRPr="00BD62D2" w:rsidRDefault="0068628E" w:rsidP="0068628E">
      <w:pPr>
        <w:pStyle w:val="BodyText"/>
        <w:ind w:firstLine="708"/>
        <w:rPr>
          <w:color w:val="000000"/>
          <w:sz w:val="26"/>
          <w:szCs w:val="26"/>
          <w:lang w:val="ro-RO"/>
        </w:rPr>
      </w:pPr>
      <w:r>
        <w:rPr>
          <w:sz w:val="26"/>
          <w:szCs w:val="26"/>
          <w:lang w:val="ro-RO"/>
        </w:rPr>
        <w:t xml:space="preserve">13.3. </w:t>
      </w:r>
      <w:r w:rsidRPr="00BD62D2">
        <w:rPr>
          <w:sz w:val="26"/>
          <w:szCs w:val="26"/>
          <w:lang w:val="ro-RO"/>
        </w:rPr>
        <w:t>Achizitorul are dreptul de a notifica imediat furnizorului, în scris, orice plângere sau reclamaţie ce apare în conformitate cu această garanţie. Reclamarea de către achizitor a neconformităţilor produsului în perioada de garanţie tehnică, va fi făcută în termen de 3 zile de la data constatării neconformităţii, în scris printr-o notificare.</w:t>
      </w:r>
    </w:p>
    <w:p w14:paraId="2EFFFC98" w14:textId="77777777" w:rsidR="0068628E" w:rsidRPr="00BD62D2" w:rsidRDefault="0068628E" w:rsidP="0068628E">
      <w:pPr>
        <w:ind w:firstLine="708"/>
        <w:jc w:val="both"/>
        <w:rPr>
          <w:color w:val="000000"/>
          <w:sz w:val="26"/>
          <w:szCs w:val="26"/>
        </w:rPr>
      </w:pPr>
      <w:r>
        <w:rPr>
          <w:color w:val="000000"/>
          <w:sz w:val="26"/>
          <w:szCs w:val="26"/>
        </w:rPr>
        <w:t xml:space="preserve">13.4. </w:t>
      </w:r>
      <w:r w:rsidRPr="00BD62D2">
        <w:rPr>
          <w:color w:val="000000"/>
          <w:sz w:val="26"/>
          <w:szCs w:val="26"/>
        </w:rPr>
        <w:t>La primirea unei astfel de notificări, furnizorul are obligaţia de a remedia defecţiunea sau de a înlocui produsul în perioada convenită, fără costuri suplimentare pentru achizitor. Produsele care, în timpul perioadei de garanţie</w:t>
      </w:r>
      <w:r>
        <w:rPr>
          <w:color w:val="000000"/>
          <w:sz w:val="26"/>
          <w:szCs w:val="26"/>
        </w:rPr>
        <w:t xml:space="preserve"> tehnica</w:t>
      </w:r>
      <w:r w:rsidRPr="00BD62D2">
        <w:rPr>
          <w:color w:val="000000"/>
          <w:sz w:val="26"/>
          <w:szCs w:val="26"/>
        </w:rPr>
        <w:t xml:space="preserve">, le înlocuiesc pe cele </w:t>
      </w:r>
      <w:r w:rsidRPr="00BD62D2">
        <w:rPr>
          <w:color w:val="000000"/>
          <w:sz w:val="26"/>
          <w:szCs w:val="26"/>
        </w:rPr>
        <w:lastRenderedPageBreak/>
        <w:t xml:space="preserve">neconforme </w:t>
      </w:r>
      <w:r>
        <w:rPr>
          <w:color w:val="000000"/>
          <w:sz w:val="26"/>
          <w:szCs w:val="26"/>
        </w:rPr>
        <w:t xml:space="preserve">vor fi insotite de documentele de garantie si calitate prevazute </w:t>
      </w:r>
      <w:r w:rsidRPr="0068628E">
        <w:rPr>
          <w:sz w:val="26"/>
          <w:szCs w:val="26"/>
        </w:rPr>
        <w:t xml:space="preserve">la art. 11.8 </w:t>
      </w:r>
      <w:r>
        <w:rPr>
          <w:color w:val="000000"/>
          <w:sz w:val="26"/>
          <w:szCs w:val="26"/>
        </w:rPr>
        <w:t xml:space="preserve">si </w:t>
      </w:r>
      <w:r w:rsidRPr="00BD62D2">
        <w:rPr>
          <w:color w:val="000000"/>
          <w:sz w:val="26"/>
          <w:szCs w:val="26"/>
        </w:rPr>
        <w:t xml:space="preserve">beneficiază de o noua perioadă de garanţie </w:t>
      </w:r>
      <w:r>
        <w:rPr>
          <w:color w:val="000000"/>
          <w:sz w:val="26"/>
          <w:szCs w:val="26"/>
        </w:rPr>
        <w:t xml:space="preserve">tehnica, egala cu cea prevazuta la </w:t>
      </w:r>
      <w:r w:rsidRPr="0068628E">
        <w:rPr>
          <w:sz w:val="26"/>
          <w:szCs w:val="26"/>
        </w:rPr>
        <w:t xml:space="preserve">art. 13.2, care </w:t>
      </w:r>
      <w:r w:rsidRPr="00BD62D2">
        <w:rPr>
          <w:color w:val="000000"/>
          <w:sz w:val="26"/>
          <w:szCs w:val="26"/>
        </w:rPr>
        <w:t xml:space="preserve">curge de la data înlocuirii produsului. </w:t>
      </w:r>
    </w:p>
    <w:p w14:paraId="2D8A1AA0" w14:textId="77777777" w:rsidR="0068628E" w:rsidRPr="00BD62D2" w:rsidRDefault="0068628E" w:rsidP="0068628E">
      <w:pPr>
        <w:ind w:firstLine="708"/>
        <w:jc w:val="both"/>
        <w:rPr>
          <w:color w:val="000000"/>
          <w:sz w:val="26"/>
          <w:szCs w:val="26"/>
        </w:rPr>
      </w:pPr>
      <w:r w:rsidRPr="00BD62D2">
        <w:rPr>
          <w:color w:val="000000"/>
          <w:sz w:val="26"/>
          <w:szCs w:val="26"/>
        </w:rPr>
        <w:t xml:space="preserve">Delegatul furnizorului se va prezenta pentru constatarea neconformităţilor. Furnizorul este obligat ca în termen de 10 zile de la înştiinţare să pună produsele în stare de folosinţă, prin remediere sau înlocuire. </w:t>
      </w:r>
    </w:p>
    <w:p w14:paraId="262C49F0" w14:textId="77777777" w:rsidR="0068628E" w:rsidRPr="00BD62D2" w:rsidRDefault="0068628E" w:rsidP="0068628E">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13.5. </w:t>
      </w:r>
      <w:r w:rsidRPr="00BD62D2">
        <w:rPr>
          <w:color w:val="000000"/>
          <w:sz w:val="26"/>
          <w:szCs w:val="26"/>
        </w:rPr>
        <w:t>Dacă furnizorul, după ce a fost înştiinţat, nu reuşeşte să remedieze neconformităţile în perioada convenită, achizitorul are dreptul de a lua masuri de remediere pe riscul şi pe cheltuiala furnizorului şi fără a aduce niciun prejudiciu oricăror altor drepturi pe care achizitorul le poate avea faţă de furnizor prin contract.</w:t>
      </w:r>
    </w:p>
    <w:p w14:paraId="0C1D3F8D" w14:textId="77777777" w:rsidR="0068628E" w:rsidRDefault="0068628E" w:rsidP="0068628E">
      <w:pPr>
        <w:pStyle w:val="BodyText"/>
        <w:rPr>
          <w:color w:val="000000"/>
          <w:sz w:val="26"/>
          <w:szCs w:val="26"/>
          <w:lang w:val="ro-RO"/>
        </w:rPr>
      </w:pPr>
      <w:r>
        <w:rPr>
          <w:color w:val="000000"/>
          <w:sz w:val="26"/>
          <w:szCs w:val="26"/>
          <w:lang w:val="ro-RO"/>
        </w:rPr>
        <w:tab/>
        <w:t xml:space="preserve">13.6. </w:t>
      </w:r>
      <w:r w:rsidRPr="00BD62D2">
        <w:rPr>
          <w:color w:val="000000"/>
          <w:sz w:val="26"/>
          <w:szCs w:val="26"/>
          <w:lang w:val="ro-RO"/>
        </w:rPr>
        <w:t>Furnizorul are obligaţia de a remedia eventualele deficienţe sau a înlocui produsul neconform pe cheltuiala proprie, dacă se constată astfel de deficienţe pe durata utilizării în perioada de garanţie</w:t>
      </w:r>
      <w:r>
        <w:rPr>
          <w:color w:val="000000"/>
          <w:sz w:val="26"/>
          <w:szCs w:val="26"/>
          <w:lang w:val="ro-RO"/>
        </w:rPr>
        <w:t xml:space="preserve"> tehnica</w:t>
      </w:r>
      <w:r w:rsidRPr="00BD62D2">
        <w:rPr>
          <w:color w:val="000000"/>
          <w:sz w:val="26"/>
          <w:szCs w:val="26"/>
          <w:lang w:val="ro-RO"/>
        </w:rPr>
        <w:t xml:space="preserve">.  </w:t>
      </w:r>
    </w:p>
    <w:p w14:paraId="591BC303" w14:textId="77777777" w:rsidR="006B6F26" w:rsidRDefault="006B6F26" w:rsidP="006B6F26">
      <w:pPr>
        <w:pStyle w:val="BodyText"/>
        <w:ind w:firstLine="720"/>
        <w:rPr>
          <w:sz w:val="26"/>
          <w:szCs w:val="26"/>
          <w:lang w:val="ro-RO"/>
        </w:rPr>
      </w:pPr>
      <w:r>
        <w:rPr>
          <w:sz w:val="26"/>
          <w:szCs w:val="26"/>
          <w:lang w:val="ro-RO"/>
        </w:rPr>
        <w:t xml:space="preserve">13.7. În cazul în care furnizorul a demonstrat îndeplinirea criteriilor referitoare la situaţia economică şi financiară invocând susţinerea unui/unor terţ/terţi, furnizorul şi terţul/terţii susţinător/susţinători răspund în mod solidar pentru executarea contractului. </w:t>
      </w:r>
    </w:p>
    <w:p w14:paraId="19152C2C" w14:textId="36291833" w:rsidR="006B6F26" w:rsidRDefault="006B6F26" w:rsidP="006B6F26">
      <w:pPr>
        <w:pStyle w:val="Default"/>
        <w:ind w:firstLine="720"/>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 xml:space="preserve">13.8. În cazul în </w:t>
      </w:r>
      <w:r w:rsidRPr="00764610">
        <w:rPr>
          <w:rFonts w:ascii="Times New Roman" w:hAnsi="Times New Roman" w:cs="Times New Roman"/>
          <w:color w:val="auto"/>
          <w:sz w:val="26"/>
          <w:szCs w:val="26"/>
          <w:lang w:val="ro-RO"/>
        </w:rPr>
        <w:t xml:space="preserve">care </w:t>
      </w:r>
      <w:r>
        <w:rPr>
          <w:rFonts w:ascii="Times New Roman" w:hAnsi="Times New Roman" w:cs="Times New Roman"/>
          <w:sz w:val="26"/>
          <w:szCs w:val="26"/>
          <w:lang w:val="ro-RO"/>
        </w:rPr>
        <w:t>F</w:t>
      </w:r>
      <w:r w:rsidRPr="00764610">
        <w:rPr>
          <w:rFonts w:ascii="Times New Roman" w:hAnsi="Times New Roman" w:cs="Times New Roman"/>
          <w:sz w:val="26"/>
          <w:szCs w:val="26"/>
          <w:lang w:val="ro-RO"/>
        </w:rPr>
        <w:t>urnizorul</w:t>
      </w:r>
      <w:r w:rsidRPr="00764610">
        <w:rPr>
          <w:rFonts w:ascii="Times New Roman" w:hAnsi="Times New Roman" w:cs="Times New Roman"/>
          <w:color w:val="auto"/>
          <w:sz w:val="26"/>
          <w:szCs w:val="26"/>
          <w:lang w:val="ro-RO"/>
        </w:rPr>
        <w:t xml:space="preserve"> a demonstrat</w:t>
      </w:r>
      <w:r>
        <w:rPr>
          <w:rFonts w:ascii="Times New Roman" w:hAnsi="Times New Roman" w:cs="Times New Roman"/>
          <w:color w:val="auto"/>
          <w:sz w:val="26"/>
          <w:szCs w:val="26"/>
          <w:lang w:val="ro-RO"/>
        </w:rPr>
        <w:t xml:space="preserve"> îndeplinirea criteriilor referitoare la capacitatea tehnica si profesionala cu privire la calificările educaționale și profesionale sau experiența profesională relevantă/ experiența similară invocând susţinerea unui/unor terţ/terţi, </w:t>
      </w:r>
      <w:r>
        <w:rPr>
          <w:rFonts w:ascii="Times New Roman" w:hAnsi="Times New Roman" w:cs="Times New Roman"/>
          <w:sz w:val="26"/>
          <w:szCs w:val="26"/>
          <w:lang w:val="ro-RO"/>
        </w:rPr>
        <w:t>F</w:t>
      </w:r>
      <w:r w:rsidRPr="00764610">
        <w:rPr>
          <w:rFonts w:ascii="Times New Roman" w:hAnsi="Times New Roman" w:cs="Times New Roman"/>
          <w:sz w:val="26"/>
          <w:szCs w:val="26"/>
          <w:lang w:val="ro-RO"/>
        </w:rPr>
        <w:t>urnizorul</w:t>
      </w:r>
      <w:r>
        <w:rPr>
          <w:rFonts w:ascii="Times New Roman" w:hAnsi="Times New Roman" w:cs="Times New Roman"/>
          <w:color w:val="auto"/>
          <w:sz w:val="26"/>
          <w:szCs w:val="26"/>
          <w:lang w:val="ro-RO"/>
        </w:rPr>
        <w:t xml:space="preserve"> şi terţul/terţii susţinător/susţinători răspund în mod solidar pentru executarea serviciilor în legătură cu care terțul/terții au acordat susținerea; </w:t>
      </w:r>
    </w:p>
    <w:p w14:paraId="5C4C64E8" w14:textId="77777777" w:rsidR="006B6F26" w:rsidRDefault="006B6F26" w:rsidP="006B6F26">
      <w:pPr>
        <w:pStyle w:val="BodyText"/>
        <w:ind w:firstLine="720"/>
        <w:rPr>
          <w:sz w:val="26"/>
          <w:szCs w:val="26"/>
          <w:lang w:val="ro-RO"/>
        </w:rPr>
      </w:pPr>
      <w:r>
        <w:rPr>
          <w:sz w:val="26"/>
          <w:szCs w:val="26"/>
          <w:lang w:val="ro-RO"/>
        </w:rPr>
        <w:t xml:space="preserve">13.9. În cazul în care </w:t>
      </w:r>
      <w:r w:rsidRPr="00764610">
        <w:rPr>
          <w:sz w:val="26"/>
          <w:szCs w:val="26"/>
          <w:lang w:val="ro-RO"/>
        </w:rPr>
        <w:t>furnizorul</w:t>
      </w:r>
      <w:r>
        <w:rPr>
          <w:sz w:val="26"/>
          <w:szCs w:val="26"/>
          <w:lang w:val="ro-RO"/>
        </w:rPr>
        <w:t xml:space="preserve"> a demonstrat îndeplinirea altor criterii decât cele referitoare la situația economică și financiară, calificările educaționale și profesionale și experiența profesională relevantă/ experiența similară, invocând susţinerea unui/unor terţ/terţi, F</w:t>
      </w:r>
      <w:r w:rsidRPr="00764610">
        <w:rPr>
          <w:sz w:val="26"/>
          <w:szCs w:val="26"/>
          <w:lang w:val="ro-RO"/>
        </w:rPr>
        <w:t>urnizorul</w:t>
      </w:r>
      <w:r>
        <w:rPr>
          <w:sz w:val="26"/>
          <w:szCs w:val="26"/>
          <w:lang w:val="ro-RO"/>
        </w:rPr>
        <w:t xml:space="preserve"> şi terţul/terţii susţinător/susţinători răspund în mod solidar pentru executarea obligațiilor asumate prin angajamentul de susținere și prin actul juridic încheiat cu F</w:t>
      </w:r>
      <w:r w:rsidRPr="00764610">
        <w:rPr>
          <w:sz w:val="26"/>
          <w:szCs w:val="26"/>
          <w:lang w:val="ro-RO"/>
        </w:rPr>
        <w:t>urnizorul</w:t>
      </w:r>
      <w:r>
        <w:rPr>
          <w:sz w:val="26"/>
          <w:szCs w:val="26"/>
          <w:lang w:val="ro-RO"/>
        </w:rPr>
        <w:t xml:space="preserve">. </w:t>
      </w:r>
    </w:p>
    <w:p w14:paraId="79C7F8B6" w14:textId="77777777" w:rsidR="006B6F26" w:rsidRDefault="006B6F26" w:rsidP="006B6F26">
      <w:pPr>
        <w:pStyle w:val="BodyText"/>
        <w:ind w:firstLine="720"/>
        <w:rPr>
          <w:sz w:val="26"/>
          <w:szCs w:val="26"/>
          <w:lang w:val="ro-RO"/>
        </w:rPr>
      </w:pPr>
      <w:r>
        <w:rPr>
          <w:sz w:val="26"/>
          <w:szCs w:val="26"/>
          <w:lang w:val="ro-RO"/>
        </w:rPr>
        <w:t>13.10. F</w:t>
      </w:r>
      <w:r w:rsidRPr="00764610">
        <w:rPr>
          <w:sz w:val="26"/>
          <w:szCs w:val="26"/>
          <w:lang w:val="ro-RO"/>
        </w:rPr>
        <w:t>urnizorul</w:t>
      </w:r>
      <w:r>
        <w:rPr>
          <w:sz w:val="26"/>
          <w:szCs w:val="26"/>
          <w:lang w:val="ro-RO"/>
        </w:rPr>
        <w:t xml:space="preserve"> se angajează, sub sancțiunea achitării de daune-interese, ca actul juridic încheiat cu terțul susținător/terții susținători să includă:</w:t>
      </w:r>
    </w:p>
    <w:p w14:paraId="079D558F" w14:textId="77777777" w:rsidR="006B6F26" w:rsidRDefault="006B6F26" w:rsidP="006B6F26">
      <w:pPr>
        <w:pStyle w:val="BodyText"/>
        <w:ind w:firstLine="720"/>
        <w:rPr>
          <w:sz w:val="26"/>
          <w:szCs w:val="26"/>
          <w:lang w:val="ro-RO"/>
        </w:rPr>
      </w:pPr>
      <w:r>
        <w:rPr>
          <w:sz w:val="26"/>
          <w:szCs w:val="26"/>
          <w:lang w:val="ro-RO"/>
        </w:rPr>
        <w:t xml:space="preserve">(i) obligații exprese cu privire la resursele detaliate puse la dispoziție de către acesta/aceștia; </w:t>
      </w:r>
    </w:p>
    <w:p w14:paraId="39E7F0BE" w14:textId="77777777" w:rsidR="006B6F26" w:rsidRDefault="006B6F26" w:rsidP="006B6F26">
      <w:pPr>
        <w:pStyle w:val="BodyText"/>
        <w:ind w:firstLine="720"/>
        <w:rPr>
          <w:sz w:val="26"/>
          <w:szCs w:val="26"/>
          <w:lang w:val="ro-RO"/>
        </w:rPr>
      </w:pPr>
      <w:r>
        <w:rPr>
          <w:sz w:val="26"/>
          <w:szCs w:val="26"/>
          <w:lang w:val="ro-RO"/>
        </w:rPr>
        <w:t>(ii) modalitatea și termenele în care se asigură punerea la dispoziția F</w:t>
      </w:r>
      <w:r w:rsidRPr="00764610">
        <w:rPr>
          <w:sz w:val="26"/>
          <w:szCs w:val="26"/>
          <w:lang w:val="ro-RO"/>
        </w:rPr>
        <w:t>urnizorul</w:t>
      </w:r>
      <w:r>
        <w:rPr>
          <w:sz w:val="26"/>
          <w:szCs w:val="26"/>
          <w:lang w:val="ro-RO"/>
        </w:rPr>
        <w:t xml:space="preserve">ui a acestor resurse; </w:t>
      </w:r>
    </w:p>
    <w:p w14:paraId="120B7FCB" w14:textId="77777777" w:rsidR="006B6F26" w:rsidRDefault="006B6F26" w:rsidP="006B6F26">
      <w:pPr>
        <w:pStyle w:val="BodyText"/>
        <w:ind w:firstLine="720"/>
        <w:rPr>
          <w:sz w:val="26"/>
          <w:szCs w:val="26"/>
          <w:lang w:val="ro-RO"/>
        </w:rPr>
      </w:pPr>
      <w:r>
        <w:rPr>
          <w:sz w:val="26"/>
          <w:szCs w:val="26"/>
          <w:lang w:val="ro-RO"/>
        </w:rPr>
        <w:t xml:space="preserve">(iii) dreptul </w:t>
      </w:r>
      <w:r w:rsidRPr="00764610">
        <w:rPr>
          <w:sz w:val="26"/>
          <w:szCs w:val="26"/>
          <w:lang w:val="ro-RO"/>
        </w:rPr>
        <w:t>furnizorul</w:t>
      </w:r>
      <w:r>
        <w:rPr>
          <w:sz w:val="26"/>
          <w:szCs w:val="26"/>
          <w:lang w:val="ro-RO"/>
        </w:rPr>
        <w:t xml:space="preserve">ui la daune-interese în situația în care terțul susținător/terții susținători nu își îndeplinește/îndeplinesc obligațiile asumate; </w:t>
      </w:r>
    </w:p>
    <w:p w14:paraId="5E324F42" w14:textId="77777777" w:rsidR="006B6F26" w:rsidRDefault="006B6F26" w:rsidP="006B6F26">
      <w:pPr>
        <w:pStyle w:val="BodyText"/>
        <w:ind w:firstLine="720"/>
        <w:rPr>
          <w:sz w:val="26"/>
          <w:szCs w:val="26"/>
          <w:lang w:val="ro-RO"/>
        </w:rPr>
      </w:pPr>
      <w:r>
        <w:rPr>
          <w:sz w:val="26"/>
          <w:szCs w:val="26"/>
          <w:lang w:val="ro-RO"/>
        </w:rPr>
        <w:t xml:space="preserve"> (iv) renunțarea de către terțul susținător/terții susținători la beneficiile de diviziune și discuțiune;</w:t>
      </w:r>
    </w:p>
    <w:p w14:paraId="4B177FE0" w14:textId="77777777" w:rsidR="006B6F26" w:rsidRDefault="006B6F26" w:rsidP="006B6F26">
      <w:pPr>
        <w:pStyle w:val="BodyText"/>
        <w:ind w:firstLine="720"/>
        <w:rPr>
          <w:sz w:val="26"/>
          <w:szCs w:val="26"/>
          <w:lang w:val="ro-RO"/>
        </w:rPr>
      </w:pPr>
      <w:r>
        <w:rPr>
          <w:sz w:val="26"/>
          <w:szCs w:val="26"/>
          <w:lang w:val="ro-RO"/>
        </w:rPr>
        <w:t xml:space="preserve">(v) obligația terțului susținător/terților susținători de a răspunde solidar cu </w:t>
      </w:r>
      <w:r w:rsidRPr="00764610">
        <w:rPr>
          <w:sz w:val="26"/>
          <w:szCs w:val="26"/>
          <w:lang w:val="ro-RO"/>
        </w:rPr>
        <w:t>furnizorul</w:t>
      </w:r>
      <w:r>
        <w:rPr>
          <w:sz w:val="26"/>
          <w:szCs w:val="26"/>
          <w:lang w:val="ro-RO"/>
        </w:rPr>
        <w:t xml:space="preserve"> pentru executarea contractului de achiziție sectorial, numai în situatia prevazuta la art. 13.7; </w:t>
      </w:r>
    </w:p>
    <w:p w14:paraId="5F91999A" w14:textId="61922475" w:rsidR="006B6F26" w:rsidRDefault="006B6F26" w:rsidP="006B6F26">
      <w:pPr>
        <w:autoSpaceDE w:val="0"/>
        <w:autoSpaceDN w:val="0"/>
        <w:adjustRightInd w:val="0"/>
        <w:ind w:firstLine="720"/>
        <w:jc w:val="both"/>
        <w:rPr>
          <w:sz w:val="26"/>
          <w:szCs w:val="26"/>
        </w:rPr>
      </w:pPr>
      <w:r>
        <w:rPr>
          <w:sz w:val="26"/>
          <w:szCs w:val="26"/>
        </w:rPr>
        <w:t xml:space="preserve">(vi) obligația terțului susținător/terților susținători de a răspunde solidar cu </w:t>
      </w:r>
      <w:r w:rsidRPr="00764610">
        <w:rPr>
          <w:sz w:val="26"/>
          <w:szCs w:val="26"/>
        </w:rPr>
        <w:t>furnizorul</w:t>
      </w:r>
      <w:r>
        <w:rPr>
          <w:sz w:val="26"/>
          <w:szCs w:val="26"/>
        </w:rPr>
        <w:t xml:space="preserve"> pentru executarea serviciilor în legătură cu care terțul/terții au acordat susținerea, numai in situatia prevazuta la art. 13.8;</w:t>
      </w:r>
    </w:p>
    <w:p w14:paraId="6FBE91FE" w14:textId="5629C6CF" w:rsidR="006B6F26" w:rsidRDefault="006B6F26" w:rsidP="006B6F26">
      <w:pPr>
        <w:autoSpaceDE w:val="0"/>
        <w:autoSpaceDN w:val="0"/>
        <w:adjustRightInd w:val="0"/>
        <w:ind w:firstLine="720"/>
        <w:jc w:val="both"/>
        <w:rPr>
          <w:sz w:val="26"/>
          <w:szCs w:val="26"/>
        </w:rPr>
      </w:pPr>
      <w:r>
        <w:rPr>
          <w:sz w:val="26"/>
          <w:szCs w:val="26"/>
        </w:rPr>
        <w:t>(vii) obligații exprese cu privire la serviciile pe care terțul le va presta, numai în situatia prevazuta la art. 13.8;</w:t>
      </w:r>
    </w:p>
    <w:p w14:paraId="7CF3B06F" w14:textId="37297240" w:rsidR="006B6F26" w:rsidRDefault="006B6F26" w:rsidP="006B6F26">
      <w:pPr>
        <w:autoSpaceDE w:val="0"/>
        <w:autoSpaceDN w:val="0"/>
        <w:adjustRightInd w:val="0"/>
        <w:ind w:firstLine="720"/>
        <w:jc w:val="both"/>
        <w:rPr>
          <w:sz w:val="26"/>
          <w:szCs w:val="26"/>
        </w:rPr>
      </w:pPr>
      <w:r>
        <w:rPr>
          <w:sz w:val="26"/>
          <w:szCs w:val="26"/>
        </w:rPr>
        <w:t>(viii) graficul de execuție pentru serviciile pe care terțul le va presta, așa cum a fost prezentat în propunerea tehnică, numai in situatia prevazuta la art. 13.8;</w:t>
      </w:r>
    </w:p>
    <w:p w14:paraId="2BC49992" w14:textId="77777777" w:rsidR="006B6F26" w:rsidRDefault="006B6F26" w:rsidP="006B6F26">
      <w:pPr>
        <w:autoSpaceDE w:val="0"/>
        <w:autoSpaceDN w:val="0"/>
        <w:adjustRightInd w:val="0"/>
        <w:ind w:firstLine="720"/>
        <w:jc w:val="both"/>
        <w:rPr>
          <w:sz w:val="26"/>
          <w:szCs w:val="26"/>
        </w:rPr>
      </w:pPr>
      <w:r>
        <w:rPr>
          <w:sz w:val="26"/>
          <w:szCs w:val="26"/>
        </w:rPr>
        <w:t xml:space="preserve">(ix) asumarea de către terțul susținător/terții susținători a obligației de a despăgubi Achizitorul pentru orice daune cauzate ca urmare a neîndeplinirii de către terțul </w:t>
      </w:r>
      <w:r>
        <w:rPr>
          <w:sz w:val="26"/>
          <w:szCs w:val="26"/>
        </w:rPr>
        <w:lastRenderedPageBreak/>
        <w:t>susținător/susținători a obligațiilor asumate prin angajamentul de susținere și prin actul juridic încheiat cu F</w:t>
      </w:r>
      <w:r w:rsidRPr="00764610">
        <w:rPr>
          <w:sz w:val="26"/>
          <w:szCs w:val="26"/>
        </w:rPr>
        <w:t>urnizorul</w:t>
      </w:r>
      <w:r>
        <w:rPr>
          <w:sz w:val="26"/>
          <w:szCs w:val="26"/>
        </w:rPr>
        <w:t>, numai în situatia prevazuta la art. 13.9.</w:t>
      </w:r>
    </w:p>
    <w:p w14:paraId="30444AA2" w14:textId="77777777" w:rsidR="006B6F26" w:rsidRDefault="006B6F26" w:rsidP="006B6F26">
      <w:pPr>
        <w:pStyle w:val="BodyText"/>
        <w:rPr>
          <w:sz w:val="26"/>
          <w:szCs w:val="26"/>
          <w:lang w:val="ro-RO"/>
        </w:rPr>
      </w:pPr>
      <w:r w:rsidRPr="008B126A">
        <w:rPr>
          <w:rFonts w:ascii="Trebuchet MS" w:hAnsi="Trebuchet MS" w:cs="Trebuchet MS"/>
          <w:i/>
          <w:iCs/>
          <w:sz w:val="22"/>
          <w:szCs w:val="22"/>
          <w:lang w:val="ro-RO" w:eastAsia="en-US"/>
        </w:rPr>
        <w:t xml:space="preserve"> </w:t>
      </w:r>
      <w:r w:rsidRPr="008B126A">
        <w:rPr>
          <w:rFonts w:ascii="Trebuchet MS" w:hAnsi="Trebuchet MS" w:cs="Trebuchet MS"/>
          <w:i/>
          <w:iCs/>
          <w:sz w:val="22"/>
          <w:szCs w:val="22"/>
          <w:lang w:val="ro-RO" w:eastAsia="en-US"/>
        </w:rPr>
        <w:tab/>
      </w:r>
      <w:r>
        <w:rPr>
          <w:sz w:val="26"/>
          <w:szCs w:val="26"/>
          <w:lang w:val="ro-RO"/>
        </w:rPr>
        <w:t>13.11. Actul juridic încheiat cu terțul susținător/terții susținători va fi prezentat de F</w:t>
      </w:r>
      <w:r w:rsidRPr="00764610">
        <w:rPr>
          <w:sz w:val="26"/>
          <w:szCs w:val="26"/>
          <w:lang w:val="ro-RO"/>
        </w:rPr>
        <w:t>urnizor</w:t>
      </w:r>
      <w:r>
        <w:rPr>
          <w:sz w:val="26"/>
          <w:szCs w:val="26"/>
          <w:lang w:val="ro-RO"/>
        </w:rPr>
        <w:t xml:space="preserve"> odata cu contractul de achizitie si se va constitui in anexa la acesta. </w:t>
      </w:r>
    </w:p>
    <w:p w14:paraId="46F00576" w14:textId="77777777" w:rsidR="006B6F26" w:rsidRDefault="006F03A7" w:rsidP="006B6F26">
      <w:pPr>
        <w:pStyle w:val="BodyText"/>
        <w:ind w:firstLine="720"/>
        <w:rPr>
          <w:sz w:val="26"/>
          <w:szCs w:val="26"/>
          <w:lang w:val="ro-RO"/>
        </w:rPr>
      </w:pPr>
      <w:r w:rsidRPr="008B126A">
        <w:rPr>
          <w:sz w:val="24"/>
          <w:szCs w:val="24"/>
          <w:lang w:val="ro-RO"/>
        </w:rPr>
        <w:t>13.12</w:t>
      </w:r>
      <w:r w:rsidR="006B6F26" w:rsidRPr="008B126A">
        <w:rPr>
          <w:sz w:val="24"/>
          <w:szCs w:val="24"/>
          <w:lang w:val="ro-RO"/>
        </w:rPr>
        <w:t xml:space="preserve">. </w:t>
      </w:r>
      <w:r w:rsidR="006B6F26">
        <w:rPr>
          <w:sz w:val="26"/>
          <w:szCs w:val="26"/>
          <w:lang w:val="ro-RO"/>
        </w:rPr>
        <w:t>F</w:t>
      </w:r>
      <w:r w:rsidR="006B6F26" w:rsidRPr="00764610">
        <w:rPr>
          <w:sz w:val="26"/>
          <w:szCs w:val="26"/>
          <w:lang w:val="ro-RO"/>
        </w:rPr>
        <w:t>urnizorul</w:t>
      </w:r>
      <w:r w:rsidR="006B6F26">
        <w:rPr>
          <w:sz w:val="26"/>
          <w:szCs w:val="26"/>
          <w:lang w:val="ro-RO"/>
        </w:rPr>
        <w:t xml:space="preserve">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F</w:t>
      </w:r>
      <w:r w:rsidR="006B6F26" w:rsidRPr="00764610">
        <w:rPr>
          <w:sz w:val="26"/>
          <w:szCs w:val="26"/>
          <w:lang w:val="ro-RO"/>
        </w:rPr>
        <w:t>urnizorul</w:t>
      </w:r>
      <w:r w:rsidR="006B6F26">
        <w:rPr>
          <w:sz w:val="26"/>
          <w:szCs w:val="26"/>
          <w:lang w:val="ro-RO"/>
        </w:rPr>
        <w:t>ui în realizarea activităților din prezentul contract, așa cum sunt aceste dificultăți descrise în evidențele întâlnirilor de monitorizare a performanțelor în cadrul prezentului contract.</w:t>
      </w:r>
    </w:p>
    <w:p w14:paraId="010E6D31" w14:textId="77777777" w:rsidR="006B6F26" w:rsidRDefault="006F03A7" w:rsidP="006B6F26">
      <w:pPr>
        <w:pStyle w:val="BodyText"/>
        <w:ind w:firstLine="720"/>
        <w:rPr>
          <w:sz w:val="26"/>
          <w:szCs w:val="26"/>
          <w:lang w:val="ro-RO"/>
        </w:rPr>
      </w:pPr>
      <w:r>
        <w:rPr>
          <w:sz w:val="26"/>
          <w:szCs w:val="26"/>
          <w:lang w:val="ro-RO"/>
        </w:rPr>
        <w:t>13.13</w:t>
      </w:r>
      <w:r w:rsidR="006B6F26">
        <w:rPr>
          <w:sz w:val="26"/>
          <w:szCs w:val="26"/>
          <w:lang w:val="ro-RO"/>
        </w:rPr>
        <w:t>. F</w:t>
      </w:r>
      <w:r w:rsidR="006B6F26" w:rsidRPr="00764610">
        <w:rPr>
          <w:sz w:val="26"/>
          <w:szCs w:val="26"/>
          <w:lang w:val="ro-RO"/>
        </w:rPr>
        <w:t>urnizorul</w:t>
      </w:r>
      <w:r w:rsidR="006B6F26">
        <w:rPr>
          <w:sz w:val="26"/>
          <w:szCs w:val="26"/>
          <w:lang w:val="ro-RO"/>
        </w:rPr>
        <w:t xml:space="preserve"> se va asigura că actul juridic încheiat cu terțul susținător/terții susținători își produce efectele până la îndeplinirea integrală și corespunzătoare a tuturor obligațiilor asumate de </w:t>
      </w:r>
      <w:r w:rsidR="006B6F26" w:rsidRPr="00764610">
        <w:rPr>
          <w:sz w:val="26"/>
          <w:szCs w:val="26"/>
          <w:lang w:val="ro-RO"/>
        </w:rPr>
        <w:t>furnizor</w:t>
      </w:r>
      <w:r w:rsidR="006B6F26">
        <w:rPr>
          <w:sz w:val="26"/>
          <w:szCs w:val="26"/>
          <w:lang w:val="ro-RO"/>
        </w:rPr>
        <w:t xml:space="preserve"> prin prezentul contract.</w:t>
      </w:r>
    </w:p>
    <w:p w14:paraId="217FA4CE" w14:textId="77777777" w:rsidR="006B6F26" w:rsidRPr="003D4E41" w:rsidRDefault="006F03A7" w:rsidP="006B6F26">
      <w:pPr>
        <w:pStyle w:val="BodyText"/>
        <w:ind w:firstLine="720"/>
        <w:rPr>
          <w:sz w:val="26"/>
          <w:szCs w:val="26"/>
          <w:lang w:val="ro-RO"/>
        </w:rPr>
      </w:pPr>
      <w:r>
        <w:rPr>
          <w:sz w:val="26"/>
          <w:szCs w:val="26"/>
          <w:lang w:val="ro-RO"/>
        </w:rPr>
        <w:t>13.14</w:t>
      </w:r>
      <w:r w:rsidR="006B6F26">
        <w:rPr>
          <w:sz w:val="26"/>
          <w:szCs w:val="26"/>
          <w:lang w:val="ro-RO"/>
        </w:rPr>
        <w:t>. F</w:t>
      </w:r>
      <w:r w:rsidR="006B6F26" w:rsidRPr="00764610">
        <w:rPr>
          <w:sz w:val="26"/>
          <w:szCs w:val="26"/>
          <w:lang w:val="ro-RO"/>
        </w:rPr>
        <w:t>urnizorul</w:t>
      </w:r>
      <w:r w:rsidR="006B6F26">
        <w:rPr>
          <w:sz w:val="26"/>
          <w:szCs w:val="26"/>
          <w:lang w:val="ro-RO"/>
        </w:rPr>
        <w:t xml:space="preserve"> </w:t>
      </w:r>
      <w:r w:rsidR="006B6F26" w:rsidRPr="003D4E41">
        <w:rPr>
          <w:sz w:val="26"/>
          <w:szCs w:val="26"/>
          <w:lang w:val="ro-RO"/>
        </w:rPr>
        <w:t>cesionează Achizitorului, gratuit, cu titlu de garanție, orice creanță cu privire la daune pe care Furnizorul ar putea să o aibă împotriva terțului susținător/terților susținători pentru nerespectarea obligațiilor asumate prin angajamentul ferm și prin actul juridic încheiat între Furnizor și terțul susținător/ terții susținători în temeiul acestui angajament.</w:t>
      </w:r>
    </w:p>
    <w:p w14:paraId="38E22890" w14:textId="77777777" w:rsidR="00044ECB" w:rsidRPr="00A665E4" w:rsidRDefault="0068628E" w:rsidP="00044ECB">
      <w:pPr>
        <w:ind w:firstLine="720"/>
        <w:jc w:val="both"/>
        <w:rPr>
          <w:sz w:val="26"/>
          <w:szCs w:val="26"/>
        </w:rPr>
      </w:pPr>
      <w:r w:rsidRPr="00A665E4">
        <w:rPr>
          <w:sz w:val="26"/>
          <w:szCs w:val="26"/>
        </w:rPr>
        <w:t>13.</w:t>
      </w:r>
      <w:r w:rsidR="006F03A7" w:rsidRPr="00A665E4">
        <w:rPr>
          <w:sz w:val="26"/>
          <w:szCs w:val="26"/>
        </w:rPr>
        <w:t>15</w:t>
      </w:r>
      <w:r w:rsidR="00044ECB" w:rsidRPr="00A665E4">
        <w:rPr>
          <w:sz w:val="26"/>
          <w:szCs w:val="26"/>
        </w:rPr>
        <w:t xml:space="preserve">. Garanţia de bună execuţie a contractului se constituie de către furnizor, în scopul asigurării achizitorului de îndeplinirea cantitativă, calitativă şi în perioada convenită a contractului. </w:t>
      </w:r>
    </w:p>
    <w:p w14:paraId="573AE45B" w14:textId="3C04AC5B" w:rsidR="00044ECB" w:rsidRPr="00A665E4" w:rsidRDefault="00044ECB" w:rsidP="00044ECB">
      <w:pPr>
        <w:ind w:firstLine="720"/>
        <w:jc w:val="both"/>
        <w:rPr>
          <w:sz w:val="26"/>
          <w:szCs w:val="26"/>
        </w:rPr>
      </w:pPr>
      <w:r w:rsidRPr="00A665E4">
        <w:rPr>
          <w:sz w:val="26"/>
          <w:szCs w:val="26"/>
        </w:rPr>
        <w:t>13</w:t>
      </w:r>
      <w:r w:rsidR="0068628E" w:rsidRPr="00A665E4">
        <w:rPr>
          <w:sz w:val="26"/>
          <w:szCs w:val="26"/>
        </w:rPr>
        <w:t>.</w:t>
      </w:r>
      <w:r w:rsidR="006F03A7" w:rsidRPr="00A665E4">
        <w:rPr>
          <w:sz w:val="26"/>
          <w:szCs w:val="26"/>
        </w:rPr>
        <w:t>16</w:t>
      </w:r>
      <w:r w:rsidRPr="00A665E4">
        <w:rPr>
          <w:sz w:val="26"/>
          <w:szCs w:val="26"/>
        </w:rPr>
        <w:t xml:space="preserve">. Garanţia de bună execuţie este de </w:t>
      </w:r>
      <w:r w:rsidR="00DF412A" w:rsidRPr="00A665E4">
        <w:rPr>
          <w:b/>
          <w:bCs/>
          <w:sz w:val="26"/>
          <w:szCs w:val="26"/>
        </w:rPr>
        <w:t>5</w:t>
      </w:r>
      <w:r w:rsidRPr="00A665E4">
        <w:rPr>
          <w:b/>
          <w:bCs/>
          <w:sz w:val="26"/>
          <w:szCs w:val="26"/>
        </w:rPr>
        <w:t xml:space="preserve">% </w:t>
      </w:r>
      <w:r w:rsidRPr="00A665E4">
        <w:rPr>
          <w:sz w:val="26"/>
          <w:szCs w:val="26"/>
        </w:rPr>
        <w:t>din valoarea contractului fără TVA, reprezentând ___________ lei (în cifre), ______________________________lei (în litere).</w:t>
      </w:r>
    </w:p>
    <w:p w14:paraId="09575685" w14:textId="77777777" w:rsidR="00044ECB" w:rsidRPr="00A665E4" w:rsidRDefault="00044ECB" w:rsidP="00044ECB">
      <w:pPr>
        <w:pStyle w:val="BodyText"/>
        <w:rPr>
          <w:sz w:val="26"/>
          <w:szCs w:val="26"/>
          <w:lang w:val="ro-RO"/>
        </w:rPr>
      </w:pPr>
      <w:r w:rsidRPr="00A665E4">
        <w:rPr>
          <w:sz w:val="26"/>
          <w:szCs w:val="26"/>
          <w:lang w:val="ro-RO"/>
        </w:rPr>
        <w:t xml:space="preserve"> Constituirea garanţiei de bună execuţie se face prin: ___________________________</w:t>
      </w:r>
    </w:p>
    <w:p w14:paraId="769EEF86" w14:textId="5A2A2BF3" w:rsidR="00044ECB" w:rsidRPr="00A665E4" w:rsidRDefault="00044ECB" w:rsidP="00044ECB">
      <w:pPr>
        <w:pStyle w:val="BodyText"/>
        <w:rPr>
          <w:sz w:val="26"/>
          <w:szCs w:val="26"/>
          <w:lang w:val="ro-RO"/>
        </w:rPr>
      </w:pPr>
      <w:r w:rsidRPr="00A665E4">
        <w:rPr>
          <w:sz w:val="26"/>
          <w:szCs w:val="26"/>
          <w:lang w:val="ro-RO"/>
        </w:rPr>
        <w:t xml:space="preserve">(se va preciza unul din cele </w:t>
      </w:r>
      <w:r w:rsidR="00E60183">
        <w:rPr>
          <w:sz w:val="26"/>
          <w:szCs w:val="26"/>
          <w:lang w:val="ro-RO"/>
        </w:rPr>
        <w:t>5</w:t>
      </w:r>
      <w:r w:rsidRPr="00A665E4">
        <w:rPr>
          <w:sz w:val="26"/>
          <w:szCs w:val="26"/>
          <w:lang w:val="ro-RO"/>
        </w:rPr>
        <w:t xml:space="preserve"> moduri de constituire menţionate în documentaţia de atribuire, stabilit de furnizor prin oferta sa şi convenit cu achizitorul şi anume:</w:t>
      </w:r>
    </w:p>
    <w:p w14:paraId="4A57E542" w14:textId="77777777" w:rsidR="00044ECB" w:rsidRPr="00A665E4" w:rsidRDefault="00044ECB" w:rsidP="00044ECB">
      <w:pPr>
        <w:pStyle w:val="BodyText"/>
        <w:rPr>
          <w:bCs/>
          <w:sz w:val="26"/>
          <w:szCs w:val="26"/>
          <w:lang w:val="ro-RO"/>
        </w:rPr>
      </w:pPr>
      <w:r w:rsidRPr="00A665E4">
        <w:rPr>
          <w:bCs/>
          <w:sz w:val="26"/>
          <w:szCs w:val="26"/>
          <w:lang w:val="ro-RO"/>
        </w:rPr>
        <w:tab/>
        <w:t xml:space="preserve">a) </w:t>
      </w:r>
      <w:r w:rsidRPr="00A665E4">
        <w:rPr>
          <w:sz w:val="26"/>
          <w:szCs w:val="26"/>
          <w:lang w:val="ro-RO"/>
        </w:rPr>
        <w:t>virament bancar in contul beneficiarului mentionat la capitolul 1.</w:t>
      </w:r>
      <w:r w:rsidRPr="00A665E4">
        <w:rPr>
          <w:bCs/>
          <w:sz w:val="26"/>
          <w:szCs w:val="26"/>
          <w:lang w:val="ro-RO"/>
        </w:rPr>
        <w:tab/>
      </w:r>
    </w:p>
    <w:p w14:paraId="2902FF4D" w14:textId="77777777" w:rsidR="00044ECB" w:rsidRPr="00A665E4" w:rsidRDefault="00044ECB" w:rsidP="00044ECB">
      <w:pPr>
        <w:jc w:val="both"/>
        <w:rPr>
          <w:sz w:val="26"/>
          <w:szCs w:val="26"/>
        </w:rPr>
      </w:pPr>
      <w:r w:rsidRPr="00A665E4">
        <w:rPr>
          <w:bCs/>
          <w:color w:val="4F81BD"/>
          <w:sz w:val="26"/>
          <w:szCs w:val="26"/>
        </w:rPr>
        <w:tab/>
      </w:r>
      <w:r w:rsidRPr="00A665E4">
        <w:rPr>
          <w:sz w:val="26"/>
          <w:szCs w:val="26"/>
        </w:rPr>
        <w:t xml:space="preserve">b) instrument de garantare emis în condiţiile legii, astfel:  </w:t>
      </w:r>
    </w:p>
    <w:p w14:paraId="7308FD25" w14:textId="395C073B" w:rsidR="00044ECB" w:rsidRPr="008B126A" w:rsidRDefault="00044ECB" w:rsidP="00044ECB">
      <w:pPr>
        <w:pStyle w:val="ListParagraph"/>
        <w:numPr>
          <w:ilvl w:val="0"/>
          <w:numId w:val="12"/>
        </w:numPr>
        <w:jc w:val="both"/>
        <w:rPr>
          <w:sz w:val="26"/>
          <w:szCs w:val="26"/>
          <w:lang w:eastAsia="en-GB"/>
        </w:rPr>
      </w:pPr>
      <w:r w:rsidRPr="008B126A">
        <w:rPr>
          <w:sz w:val="26"/>
          <w:szCs w:val="26"/>
          <w:lang w:eastAsia="en-GB"/>
        </w:rPr>
        <w:t xml:space="preserve">scrisoare de garanţie emisa de instituţii de credit bancare sau de instituţii financiare nebancare  din România sau din alt stat;  </w:t>
      </w:r>
      <w:r w:rsidRPr="003515C3">
        <w:rPr>
          <w:sz w:val="26"/>
          <w:szCs w:val="26"/>
        </w:rPr>
        <w:t>sau</w:t>
      </w:r>
    </w:p>
    <w:p w14:paraId="3AE45BEB" w14:textId="77777777" w:rsidR="00044ECB" w:rsidRPr="00A665E4" w:rsidRDefault="003D4E41" w:rsidP="00044ECB">
      <w:pPr>
        <w:ind w:firstLine="360"/>
        <w:jc w:val="both"/>
        <w:rPr>
          <w:sz w:val="26"/>
          <w:szCs w:val="26"/>
        </w:rPr>
      </w:pPr>
      <w:r w:rsidRPr="00A665E4">
        <w:rPr>
          <w:sz w:val="26"/>
          <w:szCs w:val="26"/>
        </w:rPr>
        <w:t xml:space="preserve"> ii) </w:t>
      </w:r>
      <w:r w:rsidR="00044ECB" w:rsidRPr="00A665E4">
        <w:rPr>
          <w:sz w:val="26"/>
          <w:szCs w:val="26"/>
        </w:rPr>
        <w:t xml:space="preserve">asigurare de garanţii emisă:  </w:t>
      </w:r>
    </w:p>
    <w:p w14:paraId="65A71A5D" w14:textId="77777777" w:rsidR="00044ECB" w:rsidRPr="00A665E4" w:rsidRDefault="00044ECB" w:rsidP="00044ECB">
      <w:pPr>
        <w:jc w:val="both"/>
        <w:rPr>
          <w:sz w:val="26"/>
          <w:szCs w:val="26"/>
        </w:rPr>
      </w:pPr>
      <w:r w:rsidRPr="00A665E4">
        <w:rPr>
          <w:sz w:val="26"/>
          <w:szCs w:val="26"/>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  </w:t>
      </w:r>
    </w:p>
    <w:p w14:paraId="56AB5360" w14:textId="77777777" w:rsidR="00044ECB" w:rsidRPr="00A665E4" w:rsidRDefault="00044ECB" w:rsidP="00044ECB">
      <w:pPr>
        <w:jc w:val="both"/>
        <w:rPr>
          <w:sz w:val="26"/>
          <w:szCs w:val="26"/>
        </w:rPr>
      </w:pPr>
      <w:r w:rsidRPr="00A665E4">
        <w:rPr>
          <w:sz w:val="26"/>
          <w:szCs w:val="26"/>
        </w:rPr>
        <w:t xml:space="preserve">   - fie de o societate de asigurări dintr-un stat terţ printr-o sucursală autorizată în România de către Autoritatea de Supraveghere Financiară, </w:t>
      </w:r>
    </w:p>
    <w:p w14:paraId="05AA71CE" w14:textId="5CA19D16" w:rsidR="00044ECB" w:rsidRPr="00A665E4" w:rsidRDefault="00044ECB" w:rsidP="00044ECB">
      <w:pPr>
        <w:jc w:val="both"/>
        <w:rPr>
          <w:sz w:val="26"/>
          <w:szCs w:val="26"/>
        </w:rPr>
      </w:pPr>
      <w:r w:rsidRPr="00A665E4">
        <w:rPr>
          <w:sz w:val="26"/>
          <w:szCs w:val="26"/>
        </w:rPr>
        <w:t xml:space="preserve">prezentat în original de către contractant, </w:t>
      </w:r>
      <w:r w:rsidRPr="00A665E4">
        <w:rPr>
          <w:sz w:val="26"/>
          <w:szCs w:val="26"/>
          <w:lang w:val="it-IT"/>
        </w:rPr>
        <w:t>care sa prevada ca plata sumelor reclamate de beneficiar se face neconditionat si irevocabil, la prima cerere a beneficiarului, oricand pe durata de valabilitate a instrumentului de garantare, fara nicio formalitate suplimentara, pana la concurenta sumei garantate</w:t>
      </w:r>
      <w:r w:rsidRPr="00A665E4">
        <w:rPr>
          <w:sz w:val="26"/>
          <w:szCs w:val="26"/>
        </w:rPr>
        <w:t xml:space="preserve">. Valabilitatea instrumentului de garantare trebuie sa depaseasca cu minim </w:t>
      </w:r>
      <w:r w:rsidR="00D312A1" w:rsidRPr="00A665E4">
        <w:rPr>
          <w:sz w:val="26"/>
          <w:szCs w:val="26"/>
        </w:rPr>
        <w:t>14</w:t>
      </w:r>
      <w:r w:rsidRPr="00A665E4">
        <w:rPr>
          <w:sz w:val="26"/>
          <w:szCs w:val="26"/>
        </w:rPr>
        <w:t xml:space="preserve"> </w:t>
      </w:r>
      <w:r w:rsidRPr="003515C3">
        <w:rPr>
          <w:sz w:val="26"/>
          <w:szCs w:val="26"/>
        </w:rPr>
        <w:t xml:space="preserve">zile termenul de livrare a produselor. </w:t>
      </w:r>
      <w:r w:rsidRPr="00A665E4">
        <w:rPr>
          <w:sz w:val="26"/>
          <w:szCs w:val="26"/>
        </w:rPr>
        <w:t>In cazul in care furnizorul intarzie livrarea produselor, valabilitatea instrumentului de garantare se va prelungi  corespunzator)</w:t>
      </w:r>
      <w:r w:rsidRPr="00A665E4">
        <w:rPr>
          <w:bCs/>
          <w:sz w:val="26"/>
          <w:szCs w:val="26"/>
        </w:rPr>
        <w:t xml:space="preserve">; </w:t>
      </w:r>
    </w:p>
    <w:p w14:paraId="76DC9CD6" w14:textId="77777777" w:rsidR="00044ECB" w:rsidRPr="00A665E4" w:rsidRDefault="00044ECB" w:rsidP="0023606F">
      <w:pPr>
        <w:pStyle w:val="BodyText"/>
        <w:numPr>
          <w:ilvl w:val="0"/>
          <w:numId w:val="14"/>
        </w:numPr>
        <w:rPr>
          <w:bCs/>
          <w:sz w:val="26"/>
          <w:szCs w:val="26"/>
          <w:lang w:val="ro-RO"/>
        </w:rPr>
      </w:pPr>
      <w:r w:rsidRPr="00A665E4">
        <w:rPr>
          <w:bCs/>
          <w:sz w:val="26"/>
          <w:szCs w:val="26"/>
          <w:lang w:val="ro-RO"/>
        </w:rPr>
        <w:t>depunerea la casieria achizitorului, în numerar, în cazul în care valoarea garanţiei de bună execuţie este mai mică de 5.000 lei; sau</w:t>
      </w:r>
    </w:p>
    <w:p w14:paraId="0879B601" w14:textId="77777777" w:rsidR="009A2C3D" w:rsidRPr="00A665E4" w:rsidRDefault="00044ECB" w:rsidP="009A2C3D">
      <w:pPr>
        <w:pStyle w:val="BodyText"/>
        <w:numPr>
          <w:ilvl w:val="0"/>
          <w:numId w:val="15"/>
        </w:numPr>
        <w:rPr>
          <w:bCs/>
          <w:sz w:val="26"/>
          <w:szCs w:val="26"/>
          <w:lang w:val="ro-RO"/>
        </w:rPr>
      </w:pPr>
      <w:r w:rsidRPr="00A665E4">
        <w:rPr>
          <w:bCs/>
          <w:sz w:val="26"/>
          <w:szCs w:val="26"/>
          <w:lang w:val="ro-RO"/>
        </w:rPr>
        <w:t>prin combinarea a două sau mai multe dintre modalităţile de constituire prevăzute la lit. a)-c), sau</w:t>
      </w:r>
    </w:p>
    <w:p w14:paraId="40480C5F" w14:textId="7DB51ABB" w:rsidR="009A2C3D" w:rsidRPr="00A665E4" w:rsidRDefault="009A2C3D" w:rsidP="003D4E41">
      <w:pPr>
        <w:pStyle w:val="BodyText"/>
        <w:numPr>
          <w:ilvl w:val="0"/>
          <w:numId w:val="18"/>
        </w:numPr>
        <w:rPr>
          <w:bCs/>
          <w:sz w:val="26"/>
          <w:szCs w:val="26"/>
          <w:lang w:val="ro-RO"/>
        </w:rPr>
      </w:pPr>
      <w:r w:rsidRPr="00A665E4">
        <w:rPr>
          <w:bCs/>
          <w:sz w:val="26"/>
          <w:szCs w:val="26"/>
          <w:lang w:val="ro-RO"/>
        </w:rPr>
        <w:t xml:space="preserve">prin </w:t>
      </w:r>
      <w:r w:rsidRPr="00A665E4">
        <w:rPr>
          <w:sz w:val="26"/>
          <w:szCs w:val="26"/>
          <w:lang w:val="ro-RO"/>
        </w:rPr>
        <w:t>reţineri succesive din facturile introduse la plată,</w:t>
      </w:r>
      <w:r w:rsidRPr="00A665E4">
        <w:rPr>
          <w:sz w:val="26"/>
          <w:szCs w:val="26"/>
        </w:rPr>
        <w:t xml:space="preserve"> in cazul in care derularea contractului presupune </w:t>
      </w:r>
      <w:r w:rsidR="00E60183">
        <w:rPr>
          <w:sz w:val="26"/>
          <w:szCs w:val="26"/>
        </w:rPr>
        <w:t xml:space="preserve">termene de </w:t>
      </w:r>
      <w:r w:rsidR="003D4E41" w:rsidRPr="00A665E4">
        <w:rPr>
          <w:sz w:val="26"/>
          <w:szCs w:val="26"/>
        </w:rPr>
        <w:t>livrar</w:t>
      </w:r>
      <w:r w:rsidR="00E60183">
        <w:rPr>
          <w:sz w:val="26"/>
          <w:szCs w:val="26"/>
        </w:rPr>
        <w:t>e</w:t>
      </w:r>
      <w:r w:rsidR="003D4E41" w:rsidRPr="00A665E4">
        <w:rPr>
          <w:sz w:val="26"/>
          <w:szCs w:val="26"/>
        </w:rPr>
        <w:t xml:space="preserve"> si </w:t>
      </w:r>
      <w:r w:rsidRPr="00A665E4">
        <w:rPr>
          <w:sz w:val="26"/>
          <w:szCs w:val="26"/>
        </w:rPr>
        <w:t xml:space="preserve">receptii succesive si in consecinta, plati </w:t>
      </w:r>
      <w:r w:rsidRPr="00A665E4">
        <w:rPr>
          <w:sz w:val="26"/>
          <w:szCs w:val="26"/>
        </w:rPr>
        <w:lastRenderedPageBreak/>
        <w:t>succesive.</w:t>
      </w:r>
      <w:r w:rsidRPr="00A665E4">
        <w:rPr>
          <w:b/>
          <w:sz w:val="26"/>
          <w:szCs w:val="26"/>
        </w:rPr>
        <w:t xml:space="preserve"> </w:t>
      </w:r>
      <w:r w:rsidRPr="00A665E4">
        <w:rPr>
          <w:b/>
          <w:sz w:val="26"/>
          <w:szCs w:val="26"/>
          <w:lang w:val="ro-RO"/>
        </w:rPr>
        <w:t xml:space="preserve"> </w:t>
      </w:r>
      <w:r w:rsidRPr="00A665E4">
        <w:rPr>
          <w:sz w:val="26"/>
          <w:szCs w:val="26"/>
          <w:lang w:val="ro-RO"/>
        </w:rPr>
        <w:t>Pe parcursul indeplinirii contractului, achizitorul va alimenta contul de disponibil distinct deschis de contractant la unitatea Trezoreriei Statului din cadrul organului fiscal competent in administrarea acestuia, prin retineri succesive din sumele datorate si cuvenite contractantului pana la concurenta sumei stabilite drept garantie de buna executie in contract si va instiinta contractantul despre varsamantul efectuat. Acest</w:t>
      </w:r>
      <w:r w:rsidRPr="00A665E4">
        <w:rPr>
          <w:b/>
          <w:sz w:val="26"/>
          <w:szCs w:val="26"/>
          <w:lang w:val="ro-RO"/>
        </w:rPr>
        <w:t xml:space="preserve"> </w:t>
      </w:r>
      <w:r w:rsidRPr="00A665E4">
        <w:rPr>
          <w:sz w:val="26"/>
          <w:szCs w:val="26"/>
          <w:lang w:val="ro-RO"/>
        </w:rPr>
        <w:t xml:space="preserve">cont va fi purtător de dobândă în favoarea contractantului şi se va comunica achizitorului de către contractant în termen de 5 zile lucratoare de la perfectarea contractului. Suma iniţială care se depune de către contractant în contul astfel deschis este de 2% din preţul contractului. </w:t>
      </w:r>
      <w:r w:rsidRPr="008B126A">
        <w:rPr>
          <w:sz w:val="26"/>
          <w:szCs w:val="26"/>
          <w:lang w:val="ro-RO"/>
        </w:rPr>
        <w:t xml:space="preserve">Constituirea garantiei de buna executie prin retineri succesive nu poate fi acceptata daca in derularea contractului nu se fac </w:t>
      </w:r>
      <w:r w:rsidR="003D4E41" w:rsidRPr="008B126A">
        <w:rPr>
          <w:sz w:val="26"/>
          <w:szCs w:val="26"/>
          <w:lang w:val="ro-RO"/>
        </w:rPr>
        <w:t xml:space="preserve">livrari si </w:t>
      </w:r>
      <w:r w:rsidRPr="008B126A">
        <w:rPr>
          <w:sz w:val="26"/>
          <w:szCs w:val="26"/>
          <w:lang w:val="ro-RO"/>
        </w:rPr>
        <w:t xml:space="preserve">receptii succesive si plati succesive. </w:t>
      </w:r>
      <w:r w:rsidRPr="00A665E4">
        <w:rPr>
          <w:b/>
          <w:bCs/>
          <w:sz w:val="26"/>
          <w:szCs w:val="26"/>
        </w:rPr>
        <w:t>Asadar, in cazul de fata, modalitatea de constituire prin retineri succesive nu este adecvata</w:t>
      </w:r>
      <w:r w:rsidR="00E60183">
        <w:rPr>
          <w:b/>
          <w:bCs/>
          <w:sz w:val="26"/>
          <w:szCs w:val="26"/>
        </w:rPr>
        <w:t>).</w:t>
      </w:r>
    </w:p>
    <w:p w14:paraId="3317E25C" w14:textId="77777777" w:rsidR="00D312A1" w:rsidRPr="00A665E4" w:rsidRDefault="00D312A1" w:rsidP="00D312A1">
      <w:pPr>
        <w:ind w:firstLine="720"/>
        <w:jc w:val="both"/>
        <w:rPr>
          <w:sz w:val="26"/>
          <w:szCs w:val="26"/>
        </w:rPr>
      </w:pPr>
      <w:r w:rsidRPr="008B126A">
        <w:rPr>
          <w:color w:val="000000"/>
          <w:sz w:val="26"/>
          <w:szCs w:val="26"/>
          <w:lang w:val="nl-NL" w:eastAsia="en-US"/>
        </w:rPr>
        <w:t xml:space="preserve">Garanţia de bună execuţie se constituie în termen de 5 zile lucrătoare de la data perfectării contractului. </w:t>
      </w:r>
      <w:r w:rsidRPr="00A665E4">
        <w:rPr>
          <w:color w:val="000000"/>
          <w:sz w:val="26"/>
          <w:szCs w:val="26"/>
          <w:lang w:val="en-US" w:eastAsia="en-US"/>
        </w:rPr>
        <w:t xml:space="preserve">Acest termen poate fi prelungit la solicitarea justificată a contractantului, fără a depăşi 15 zile de la data perfectării contractului. </w:t>
      </w:r>
      <w:r w:rsidRPr="00A665E4">
        <w:rPr>
          <w:sz w:val="26"/>
          <w:szCs w:val="26"/>
        </w:rPr>
        <w:t>În cazul în care contractantul nu prezintă dovada constituirii garanţiei de bună execuţie în forma si la termenul convenite prin contract, achizitorul va putea considera contractul rezolvit de plin drept, cu notificare prealabilă.</w:t>
      </w:r>
    </w:p>
    <w:p w14:paraId="3653A955" w14:textId="102333BC" w:rsidR="00044ECB" w:rsidRPr="00A665E4" w:rsidRDefault="00044ECB" w:rsidP="00044ECB">
      <w:pPr>
        <w:pStyle w:val="BodyText"/>
        <w:ind w:firstLine="720"/>
        <w:rPr>
          <w:sz w:val="26"/>
          <w:szCs w:val="26"/>
          <w:lang w:val="ro-RO"/>
        </w:rPr>
      </w:pPr>
      <w:r w:rsidRPr="00A665E4">
        <w:rPr>
          <w:sz w:val="26"/>
          <w:szCs w:val="26"/>
          <w:lang w:val="ro-RO"/>
        </w:rPr>
        <w:t>13</w:t>
      </w:r>
      <w:r w:rsidR="0068628E" w:rsidRPr="00A665E4">
        <w:rPr>
          <w:sz w:val="26"/>
          <w:szCs w:val="26"/>
          <w:lang w:val="ro-RO"/>
        </w:rPr>
        <w:t>.</w:t>
      </w:r>
      <w:r w:rsidR="006F03A7" w:rsidRPr="00A665E4">
        <w:rPr>
          <w:sz w:val="26"/>
          <w:szCs w:val="26"/>
          <w:lang w:val="ro-RO"/>
        </w:rPr>
        <w:t>17</w:t>
      </w:r>
      <w:r w:rsidRPr="00A665E4">
        <w:rPr>
          <w:sz w:val="26"/>
          <w:szCs w:val="26"/>
          <w:lang w:val="ro-RO"/>
        </w:rPr>
        <w:t xml:space="preserve">. Achizitorul are obligaţia de a elibera/restitui  garanţia de bună execuţie în termen în cel mult 14 zile de la receptie, dacă nu a ridicat până la acea dată pretenţii asupra ei. </w:t>
      </w:r>
    </w:p>
    <w:p w14:paraId="4293E76A" w14:textId="77777777" w:rsidR="00044ECB" w:rsidRPr="00A665E4" w:rsidRDefault="00044ECB" w:rsidP="00044ECB">
      <w:pPr>
        <w:ind w:firstLine="708"/>
        <w:jc w:val="both"/>
        <w:rPr>
          <w:sz w:val="26"/>
          <w:szCs w:val="26"/>
        </w:rPr>
      </w:pPr>
      <w:r w:rsidRPr="00A665E4">
        <w:rPr>
          <w:sz w:val="26"/>
          <w:szCs w:val="26"/>
        </w:rPr>
        <w:t>13</w:t>
      </w:r>
      <w:r w:rsidR="0068628E" w:rsidRPr="00A665E4">
        <w:rPr>
          <w:sz w:val="26"/>
          <w:szCs w:val="26"/>
        </w:rPr>
        <w:t>.</w:t>
      </w:r>
      <w:r w:rsidR="006F03A7" w:rsidRPr="00A665E4">
        <w:rPr>
          <w:sz w:val="26"/>
          <w:szCs w:val="26"/>
        </w:rPr>
        <w:t>18</w:t>
      </w:r>
      <w:r w:rsidRPr="00A665E4">
        <w:rPr>
          <w:sz w:val="26"/>
          <w:szCs w:val="26"/>
        </w:rPr>
        <w:t>. Achizitorul are dreptul de a emite pretenţii asupra garanţiei de bună execuţie, în limita prejudiciului creat, în cazul în care furnizorul nu îşi îndeplineşte obligaţiile asumate prin prezentul contract. Anterior emiterii unei pretenţii asupra garanţiei de buna execuţie, achizitorul are obligaţia de a notifica acest lucru furnizorului, precizând totodată obligaţiile care nu au fost respectate. În această situaţie, cheltuielile cu remedierea sau înlocuirea produselor, se recuperează integral de la furnizor prin folosirea de către achizitor a sumelor din contul de garanţie de bună execuţie şi a altor creanţe existente.</w:t>
      </w:r>
    </w:p>
    <w:p w14:paraId="3F219690" w14:textId="77777777" w:rsidR="0095746C" w:rsidRPr="003E13A3" w:rsidRDefault="004155B6" w:rsidP="005F70EA">
      <w:pPr>
        <w:pStyle w:val="ListParagraph"/>
        <w:ind w:left="0" w:firstLine="708"/>
        <w:contextualSpacing w:val="0"/>
        <w:jc w:val="both"/>
        <w:rPr>
          <w:sz w:val="26"/>
          <w:szCs w:val="26"/>
        </w:rPr>
      </w:pPr>
      <w:r w:rsidRPr="00A665E4">
        <w:rPr>
          <w:sz w:val="26"/>
          <w:szCs w:val="26"/>
        </w:rPr>
        <w:t xml:space="preserve">13.19. </w:t>
      </w:r>
      <w:r w:rsidR="005F70EA" w:rsidRPr="00A665E4">
        <w:rPr>
          <w:sz w:val="26"/>
          <w:szCs w:val="26"/>
        </w:rPr>
        <w:t>Contractantul are obligația de a reîntregi/de a reconstitui garanția de bună execuție în termen de 5 zile lucratoare de la momentul la care aceasta a fost reținută de către achizitor.</w:t>
      </w:r>
    </w:p>
    <w:p w14:paraId="0699EFFA" w14:textId="31847349" w:rsidR="00044ECB" w:rsidRPr="008B126A" w:rsidRDefault="00044ECB" w:rsidP="00044ECB">
      <w:pPr>
        <w:pStyle w:val="BodyText"/>
        <w:rPr>
          <w:color w:val="FF0000"/>
          <w:sz w:val="26"/>
          <w:szCs w:val="26"/>
          <w:lang w:val="ro-RO"/>
        </w:rPr>
      </w:pPr>
      <w:r w:rsidRPr="006F03A7">
        <w:rPr>
          <w:sz w:val="26"/>
          <w:szCs w:val="26"/>
          <w:lang w:val="ro-RO"/>
        </w:rPr>
        <w:tab/>
      </w:r>
      <w:r w:rsidR="0068628E" w:rsidRPr="008B126A">
        <w:rPr>
          <w:sz w:val="26"/>
          <w:szCs w:val="26"/>
          <w:lang w:val="ro-RO"/>
        </w:rPr>
        <w:t>13.</w:t>
      </w:r>
      <w:r w:rsidR="004155B6" w:rsidRPr="008B126A">
        <w:rPr>
          <w:sz w:val="26"/>
          <w:szCs w:val="26"/>
          <w:lang w:val="ro-RO"/>
        </w:rPr>
        <w:t>20</w:t>
      </w:r>
      <w:r w:rsidRPr="008B126A">
        <w:rPr>
          <w:sz w:val="26"/>
          <w:szCs w:val="26"/>
          <w:lang w:val="ro-RO"/>
        </w:rPr>
        <w:t>. Garanţia pentru participare, se restituie furnizorului de către achizitor în cel mult 3 zile lucrătoare de la data constituirii garanţiei de bună execuţie.</w:t>
      </w:r>
    </w:p>
    <w:p w14:paraId="1AEFCB8A" w14:textId="7DCEC877" w:rsidR="00BC50BD" w:rsidRPr="00A665E4" w:rsidRDefault="00044ECB" w:rsidP="00044ECB">
      <w:pPr>
        <w:rPr>
          <w:sz w:val="26"/>
          <w:szCs w:val="26"/>
        </w:rPr>
      </w:pPr>
      <w:r w:rsidRPr="00A665E4">
        <w:rPr>
          <w:sz w:val="26"/>
          <w:szCs w:val="26"/>
        </w:rPr>
        <w:t>   </w:t>
      </w:r>
      <w:r w:rsidR="0068628E" w:rsidRPr="00A665E4">
        <w:rPr>
          <w:sz w:val="26"/>
          <w:szCs w:val="26"/>
        </w:rPr>
        <w:tab/>
        <w:t>13.</w:t>
      </w:r>
      <w:r w:rsidR="004155B6" w:rsidRPr="00A665E4">
        <w:rPr>
          <w:sz w:val="26"/>
          <w:szCs w:val="26"/>
        </w:rPr>
        <w:t>21</w:t>
      </w:r>
      <w:r w:rsidRPr="00A665E4">
        <w:rPr>
          <w:sz w:val="26"/>
          <w:szCs w:val="26"/>
        </w:rPr>
        <w:t xml:space="preserve">.  Garanţia produselor este distincta de garanţia de buna execuţie a contractului. </w:t>
      </w:r>
    </w:p>
    <w:p w14:paraId="58064AB4" w14:textId="77777777" w:rsidR="00EE6697" w:rsidRPr="005162E9" w:rsidRDefault="00ED0811" w:rsidP="00EE6697">
      <w:pPr>
        <w:jc w:val="both"/>
        <w:rPr>
          <w:b/>
          <w:color w:val="000000"/>
          <w:sz w:val="26"/>
          <w:szCs w:val="26"/>
        </w:rPr>
      </w:pPr>
      <w:r w:rsidRPr="005162E9">
        <w:rPr>
          <w:color w:val="000000"/>
          <w:sz w:val="26"/>
          <w:szCs w:val="26"/>
        </w:rPr>
        <w:t>   </w:t>
      </w:r>
      <w:r w:rsidR="00044ECB">
        <w:rPr>
          <w:b/>
          <w:color w:val="000000"/>
          <w:sz w:val="26"/>
          <w:szCs w:val="26"/>
        </w:rPr>
        <w:t>14</w:t>
      </w:r>
      <w:r w:rsidR="00EE6697" w:rsidRPr="005162E9">
        <w:rPr>
          <w:b/>
          <w:color w:val="000000"/>
          <w:sz w:val="26"/>
          <w:szCs w:val="26"/>
        </w:rPr>
        <w:t xml:space="preserve">. Sancţiuni pentru neîndeplinirea culpabila a obligaţiilor </w:t>
      </w:r>
    </w:p>
    <w:p w14:paraId="046CB35C" w14:textId="5765E42B" w:rsidR="001A23A8" w:rsidRPr="00A665E4" w:rsidRDefault="00044ECB" w:rsidP="001A23A8">
      <w:pPr>
        <w:pStyle w:val="BodyText"/>
        <w:ind w:firstLine="720"/>
        <w:rPr>
          <w:sz w:val="26"/>
          <w:szCs w:val="26"/>
          <w:lang w:val="ro-RO"/>
        </w:rPr>
      </w:pPr>
      <w:r>
        <w:rPr>
          <w:sz w:val="26"/>
          <w:szCs w:val="26"/>
          <w:lang w:val="ro-RO"/>
        </w:rPr>
        <w:t>14</w:t>
      </w:r>
      <w:r w:rsidR="00EE6697" w:rsidRPr="005114BB">
        <w:rPr>
          <w:sz w:val="26"/>
          <w:szCs w:val="26"/>
          <w:lang w:val="ro-RO"/>
        </w:rPr>
        <w:t xml:space="preserve">.1. </w:t>
      </w:r>
      <w:r w:rsidR="001A23A8">
        <w:rPr>
          <w:color w:val="000000"/>
          <w:sz w:val="26"/>
          <w:szCs w:val="26"/>
          <w:lang w:val="ro-RO"/>
        </w:rPr>
        <w:t xml:space="preserve">În cazul în care, din culpa sa, </w:t>
      </w:r>
      <w:r w:rsidR="001A23A8" w:rsidRPr="00785CA0">
        <w:rPr>
          <w:sz w:val="26"/>
          <w:szCs w:val="26"/>
          <w:lang w:val="ro-RO"/>
        </w:rPr>
        <w:t xml:space="preserve">furnizorul </w:t>
      </w:r>
      <w:r w:rsidR="001A23A8">
        <w:rPr>
          <w:color w:val="000000"/>
          <w:sz w:val="26"/>
          <w:szCs w:val="26"/>
          <w:lang w:val="ro-RO"/>
        </w:rPr>
        <w:t xml:space="preserve">nu reuşeşte să îşi îndeplinească obligaţiile asumate, atunci achizitorul are dreptul de a calcula si pretinde penalităţi egale cu </w:t>
      </w:r>
      <w:r w:rsidR="001A23A8" w:rsidRPr="008B126A">
        <w:rPr>
          <w:rStyle w:val="l5def1"/>
          <w:rFonts w:ascii="Times New Roman" w:hAnsi="Times New Roman"/>
          <w:lang w:val="ro-RO"/>
        </w:rPr>
        <w:t>dobânda legala penalizatoare</w:t>
      </w:r>
      <w:r w:rsidR="001A23A8" w:rsidRPr="00785CA0">
        <w:rPr>
          <w:sz w:val="26"/>
          <w:szCs w:val="26"/>
          <w:lang w:val="ro-RO"/>
        </w:rPr>
        <w:t xml:space="preserve">, raportate la </w:t>
      </w:r>
      <w:r w:rsidR="001A23A8" w:rsidRPr="00A665E4">
        <w:rPr>
          <w:sz w:val="26"/>
          <w:szCs w:val="26"/>
          <w:lang w:val="ro-RO"/>
        </w:rPr>
        <w:t>valoarea produselor livrate cu intarziere sau cu alte neconformitati, pentru fiecare zi de întârziere.</w:t>
      </w:r>
    </w:p>
    <w:p w14:paraId="59298D56" w14:textId="77777777" w:rsidR="001A23A8" w:rsidRDefault="001A23A8" w:rsidP="001A23A8">
      <w:pPr>
        <w:ind w:firstLine="708"/>
        <w:jc w:val="both"/>
        <w:rPr>
          <w:sz w:val="26"/>
          <w:szCs w:val="26"/>
          <w:lang w:val="en-US"/>
        </w:rPr>
      </w:pPr>
      <w:r>
        <w:rPr>
          <w:color w:val="000000"/>
          <w:sz w:val="26"/>
          <w:szCs w:val="26"/>
        </w:rPr>
        <w:t xml:space="preserve">Achizitorul are dreptul de a deduce aceste </w:t>
      </w:r>
      <w:r w:rsidRPr="00785CA0">
        <w:rPr>
          <w:sz w:val="26"/>
          <w:szCs w:val="26"/>
        </w:rPr>
        <w:t>penalitati din obligaţiile de plată a preţului prin retinerea din facturile introduse la plata de furnizor, fără nicio formalitate prealabilă de punere în întârziere.                                                             </w:t>
      </w:r>
      <w:r>
        <w:rPr>
          <w:sz w:val="26"/>
          <w:szCs w:val="26"/>
        </w:rPr>
        <w:t xml:space="preserve">       </w:t>
      </w:r>
    </w:p>
    <w:p w14:paraId="2A200FEF" w14:textId="77777777" w:rsidR="001A23A8" w:rsidRDefault="001A23A8" w:rsidP="001A23A8">
      <w:pPr>
        <w:ind w:firstLine="720"/>
        <w:jc w:val="both"/>
        <w:rPr>
          <w:sz w:val="20"/>
          <w:szCs w:val="20"/>
          <w:lang w:val="en-GB"/>
        </w:rPr>
      </w:pPr>
      <w:r>
        <w:rPr>
          <w:sz w:val="26"/>
          <w:szCs w:val="26"/>
        </w:rPr>
        <w:t xml:space="preserve">În cazul în care penalităţile de întârziere nu pot fi deduse </w:t>
      </w:r>
      <w:r w:rsidRPr="00785CA0">
        <w:rPr>
          <w:sz w:val="26"/>
          <w:szCs w:val="26"/>
        </w:rPr>
        <w:t>din obligaţiile de plată a preţului, furnizorul are obligaţia de a le plăti în termen de max</w:t>
      </w:r>
      <w:r>
        <w:rPr>
          <w:sz w:val="26"/>
          <w:szCs w:val="26"/>
        </w:rPr>
        <w:t>im 10 (zece) zile de la solicitarea  ELCEN</w:t>
      </w:r>
      <w:r>
        <w:t>.</w:t>
      </w:r>
    </w:p>
    <w:p w14:paraId="2B1008AF" w14:textId="4DDD60D1" w:rsidR="00EE6697" w:rsidRPr="00A665E4" w:rsidRDefault="00044ECB" w:rsidP="00EE6697">
      <w:pPr>
        <w:pStyle w:val="BodyText"/>
        <w:ind w:firstLine="720"/>
        <w:rPr>
          <w:sz w:val="26"/>
          <w:szCs w:val="26"/>
          <w:lang w:val="ro-RO"/>
        </w:rPr>
      </w:pPr>
      <w:r>
        <w:rPr>
          <w:sz w:val="26"/>
          <w:szCs w:val="26"/>
          <w:lang w:val="ro-RO"/>
        </w:rPr>
        <w:t>14</w:t>
      </w:r>
      <w:r w:rsidR="00EE6697" w:rsidRPr="00EF4FFD">
        <w:rPr>
          <w:sz w:val="26"/>
          <w:szCs w:val="26"/>
          <w:lang w:val="ro-RO"/>
        </w:rPr>
        <w:t xml:space="preserve">.2. Valoarea penalităţilor datorate de furnizor se limitează la valoarea </w:t>
      </w:r>
      <w:r w:rsidR="00EE6697" w:rsidRPr="00A665E4">
        <w:rPr>
          <w:sz w:val="26"/>
          <w:szCs w:val="26"/>
          <w:lang w:val="ro-RO"/>
        </w:rPr>
        <w:t>produselor livrate cu intarziere sau cu neconformitati.</w:t>
      </w:r>
    </w:p>
    <w:p w14:paraId="2129F8A5" w14:textId="77777777" w:rsidR="00EE6697" w:rsidRPr="005114BB" w:rsidRDefault="00044ECB" w:rsidP="00EE6697">
      <w:pPr>
        <w:pStyle w:val="BodyText"/>
        <w:ind w:firstLine="720"/>
        <w:rPr>
          <w:sz w:val="26"/>
          <w:szCs w:val="26"/>
          <w:lang w:val="ro-RO"/>
        </w:rPr>
      </w:pPr>
      <w:r>
        <w:rPr>
          <w:sz w:val="26"/>
          <w:szCs w:val="26"/>
          <w:lang w:val="ro-RO"/>
        </w:rPr>
        <w:t>14</w:t>
      </w:r>
      <w:r w:rsidR="00EE6697" w:rsidRPr="00EF4FFD">
        <w:rPr>
          <w:sz w:val="26"/>
          <w:szCs w:val="26"/>
          <w:lang w:val="ro-RO"/>
        </w:rPr>
        <w:t>.3. Furnizorul este pus de drept în întârziere prin expirarea termenului contractual, fără notificare şi fără nici o altă procedură prealabilă</w:t>
      </w:r>
      <w:r w:rsidR="00EE6697" w:rsidRPr="005114BB">
        <w:rPr>
          <w:sz w:val="26"/>
          <w:szCs w:val="26"/>
          <w:lang w:val="ro-RO"/>
        </w:rPr>
        <w:t>.</w:t>
      </w:r>
    </w:p>
    <w:p w14:paraId="623487F7" w14:textId="77777777" w:rsidR="00EE6697" w:rsidRPr="005114BB" w:rsidRDefault="00044ECB" w:rsidP="00EE6697">
      <w:pPr>
        <w:pStyle w:val="BodyText"/>
        <w:rPr>
          <w:sz w:val="26"/>
          <w:szCs w:val="26"/>
          <w:lang w:val="ro-RO"/>
        </w:rPr>
      </w:pPr>
      <w:r>
        <w:rPr>
          <w:sz w:val="26"/>
          <w:szCs w:val="26"/>
          <w:lang w:val="ro-RO"/>
        </w:rPr>
        <w:lastRenderedPageBreak/>
        <w:tab/>
        <w:t>14</w:t>
      </w:r>
      <w:r w:rsidR="00EE6697" w:rsidRPr="005114BB">
        <w:rPr>
          <w:sz w:val="26"/>
          <w:szCs w:val="26"/>
          <w:lang w:val="ro-RO"/>
        </w:rPr>
        <w:t xml:space="preserve">.4. </w:t>
      </w:r>
      <w:r w:rsidR="00EE6697" w:rsidRPr="005114BB">
        <w:rPr>
          <w:color w:val="000000"/>
          <w:sz w:val="26"/>
          <w:szCs w:val="26"/>
          <w:lang w:val="ro-RO"/>
        </w:rPr>
        <w:t xml:space="preserve">Nerespectarea obligaţiilor asumate prin prezentul contract de către una dintre părţi, în mod culpabil, dă dreptul părţii lezate de a considera contractul de drept reziliat </w:t>
      </w:r>
      <w:r w:rsidR="00EE6697">
        <w:rPr>
          <w:color w:val="000000"/>
          <w:sz w:val="26"/>
          <w:szCs w:val="26"/>
          <w:lang w:val="ro-RO"/>
        </w:rPr>
        <w:t xml:space="preserve">cu notificare prealabila </w:t>
      </w:r>
      <w:r w:rsidR="00EE6697" w:rsidRPr="005114BB">
        <w:rPr>
          <w:color w:val="000000"/>
          <w:sz w:val="26"/>
          <w:szCs w:val="26"/>
          <w:lang w:val="ro-RO"/>
        </w:rPr>
        <w:t>şi de a pretinde plata de daune-interese.</w:t>
      </w:r>
    </w:p>
    <w:p w14:paraId="1450E726" w14:textId="77777777" w:rsidR="00EE6697" w:rsidRPr="005114BB" w:rsidRDefault="00044ECB" w:rsidP="00EE6697">
      <w:pPr>
        <w:pStyle w:val="BodyText"/>
        <w:ind w:firstLine="720"/>
        <w:rPr>
          <w:sz w:val="26"/>
          <w:szCs w:val="26"/>
          <w:lang w:val="ro-RO"/>
        </w:rPr>
      </w:pPr>
      <w:r>
        <w:rPr>
          <w:sz w:val="26"/>
          <w:szCs w:val="26"/>
          <w:lang w:val="ro-RO"/>
        </w:rPr>
        <w:t>14.5. Penalităţile de la art.14</w:t>
      </w:r>
      <w:r w:rsidR="00EE6697" w:rsidRPr="005114BB">
        <w:rPr>
          <w:sz w:val="26"/>
          <w:szCs w:val="26"/>
          <w:lang w:val="ro-RO"/>
        </w:rPr>
        <w:t>.1. se aplică şi produselor livrate, dar care nu corespund calitativ în perioada de garanţie, până la data remedierii sau înlocuirii lor</w:t>
      </w:r>
      <w:r w:rsidR="00EE6697">
        <w:rPr>
          <w:sz w:val="26"/>
          <w:szCs w:val="26"/>
          <w:lang w:val="ro-RO"/>
        </w:rPr>
        <w:t xml:space="preserve">, in cazul in care furnizorul nu respecta </w:t>
      </w:r>
      <w:r w:rsidR="00EE6697" w:rsidRPr="0068628E">
        <w:rPr>
          <w:sz w:val="26"/>
          <w:szCs w:val="26"/>
          <w:lang w:val="ro-RO"/>
        </w:rPr>
        <w:t xml:space="preserve">cerintele </w:t>
      </w:r>
      <w:r w:rsidR="0068628E" w:rsidRPr="0068628E">
        <w:rPr>
          <w:sz w:val="26"/>
          <w:szCs w:val="26"/>
          <w:lang w:val="ro-RO"/>
        </w:rPr>
        <w:t>art.13</w:t>
      </w:r>
      <w:r w:rsidR="00EE6697" w:rsidRPr="0068628E">
        <w:rPr>
          <w:sz w:val="26"/>
          <w:szCs w:val="26"/>
          <w:lang w:val="ro-RO"/>
        </w:rPr>
        <w:t>.4.</w:t>
      </w:r>
    </w:p>
    <w:p w14:paraId="7EC05D2A" w14:textId="77777777" w:rsidR="001D20C7" w:rsidRPr="00A665E4" w:rsidRDefault="00044ECB" w:rsidP="001D20C7">
      <w:pPr>
        <w:pStyle w:val="BodyText"/>
        <w:ind w:firstLine="720"/>
        <w:rPr>
          <w:sz w:val="26"/>
          <w:szCs w:val="26"/>
          <w:lang w:val="ro-RO"/>
        </w:rPr>
      </w:pPr>
      <w:r w:rsidRPr="00A665E4">
        <w:rPr>
          <w:sz w:val="26"/>
          <w:szCs w:val="26"/>
          <w:lang w:val="ro-RO"/>
        </w:rPr>
        <w:t>14</w:t>
      </w:r>
      <w:r w:rsidR="00EE6697" w:rsidRPr="00A665E4">
        <w:rPr>
          <w:sz w:val="26"/>
          <w:szCs w:val="26"/>
          <w:lang w:val="ro-RO"/>
        </w:rPr>
        <w:t>.6</w:t>
      </w:r>
      <w:r w:rsidR="001D20C7" w:rsidRPr="00A665E4">
        <w:rPr>
          <w:sz w:val="26"/>
          <w:szCs w:val="26"/>
          <w:lang w:val="ro-RO"/>
        </w:rPr>
        <w:t xml:space="preserve"> Garanţia de bună execuţie poate fi reţinută de achizitor şi ca penalitate pentru neconformităţi și/sau întârzieri în derularea contractului din motive imputabile furnizorului.</w:t>
      </w:r>
    </w:p>
    <w:p w14:paraId="34C31596" w14:textId="77777777" w:rsidR="00EE6697" w:rsidRPr="00EF4FFD" w:rsidRDefault="00044ECB" w:rsidP="00EE6697">
      <w:pPr>
        <w:pStyle w:val="BodyText"/>
        <w:ind w:firstLine="720"/>
        <w:rPr>
          <w:spacing w:val="-1"/>
          <w:sz w:val="26"/>
          <w:szCs w:val="26"/>
          <w:lang w:val="ro-RO"/>
        </w:rPr>
      </w:pPr>
      <w:r>
        <w:rPr>
          <w:sz w:val="26"/>
          <w:szCs w:val="26"/>
          <w:lang w:val="ro-RO"/>
        </w:rPr>
        <w:t>14</w:t>
      </w:r>
      <w:r w:rsidR="00EE6697" w:rsidRPr="005114BB">
        <w:rPr>
          <w:sz w:val="26"/>
          <w:szCs w:val="26"/>
          <w:lang w:val="ro-RO"/>
        </w:rPr>
        <w:t>.7</w:t>
      </w:r>
      <w:r w:rsidR="00EE6697" w:rsidRPr="00A735A6">
        <w:rPr>
          <w:sz w:val="26"/>
          <w:szCs w:val="26"/>
          <w:lang w:val="ro-RO"/>
        </w:rPr>
        <w:t xml:space="preserve">. În cazul în </w:t>
      </w:r>
      <w:r w:rsidR="00EE6697" w:rsidRPr="00EF4FFD">
        <w:rPr>
          <w:sz w:val="26"/>
          <w:szCs w:val="26"/>
          <w:lang w:val="ro-RO"/>
        </w:rPr>
        <w:t xml:space="preserve">care achizitorul nu onorează facturile in termenul </w:t>
      </w:r>
      <w:r>
        <w:rPr>
          <w:spacing w:val="-1"/>
          <w:sz w:val="26"/>
          <w:szCs w:val="26"/>
          <w:lang w:val="ro-RO"/>
        </w:rPr>
        <w:t>scadent prevăzut la articolul 12</w:t>
      </w:r>
      <w:r w:rsidR="00EE6697" w:rsidRPr="00EF4FFD">
        <w:rPr>
          <w:spacing w:val="-1"/>
          <w:sz w:val="26"/>
          <w:szCs w:val="26"/>
          <w:lang w:val="ro-RO"/>
        </w:rPr>
        <w:t xml:space="preserve">.1 din contract, </w:t>
      </w:r>
      <w:r w:rsidR="00EE6697" w:rsidRPr="00EF4FFD">
        <w:rPr>
          <w:sz w:val="26"/>
          <w:szCs w:val="26"/>
          <w:lang w:val="ro-RO"/>
        </w:rPr>
        <w:t xml:space="preserve">atunci este de drept in întârziere şi va plăti penalităţi egale cu </w:t>
      </w:r>
      <w:r w:rsidR="00EE6697" w:rsidRPr="008B126A">
        <w:rPr>
          <w:rStyle w:val="l5def1"/>
          <w:rFonts w:ascii="Times New Roman" w:hAnsi="Times New Roman" w:cs="Times New Roman"/>
          <w:lang w:val="ro-RO"/>
        </w:rPr>
        <w:t>dobânda legala penalizatoare</w:t>
      </w:r>
      <w:r w:rsidR="00EE6697" w:rsidRPr="00EF4FFD">
        <w:rPr>
          <w:spacing w:val="-1"/>
          <w:sz w:val="26"/>
          <w:szCs w:val="26"/>
          <w:lang w:val="ro-RO"/>
        </w:rPr>
        <w:t>, raportate la valoarea</w:t>
      </w:r>
      <w:r w:rsidR="00EE6697" w:rsidRPr="00EF4FFD">
        <w:rPr>
          <w:sz w:val="26"/>
          <w:szCs w:val="26"/>
          <w:lang w:val="ro-RO"/>
        </w:rPr>
        <w:t xml:space="preserve"> neonorata la plata a facturii fara TVA. Respectivele </w:t>
      </w:r>
      <w:r w:rsidR="00EE6697" w:rsidRPr="00EF4FFD">
        <w:rPr>
          <w:spacing w:val="-1"/>
          <w:sz w:val="26"/>
          <w:szCs w:val="26"/>
          <w:lang w:val="ro-RO"/>
        </w:rPr>
        <w:t>penalitati nu pot depăşi valoarea neonorata la plată a facturii.</w:t>
      </w:r>
      <w:r w:rsidR="00EE6697" w:rsidRPr="00EF4FFD">
        <w:rPr>
          <w:color w:val="000000"/>
          <w:sz w:val="26"/>
          <w:szCs w:val="26"/>
          <w:lang w:val="ro-RO"/>
        </w:rPr>
        <w:t xml:space="preserve"> </w:t>
      </w:r>
    </w:p>
    <w:p w14:paraId="3B1FE2C0" w14:textId="77777777" w:rsidR="00EE6697" w:rsidRPr="005114BB" w:rsidRDefault="00044ECB" w:rsidP="00EE6697">
      <w:pPr>
        <w:pStyle w:val="BodyText"/>
        <w:ind w:firstLine="720"/>
        <w:rPr>
          <w:sz w:val="26"/>
          <w:szCs w:val="26"/>
          <w:lang w:val="ro-RO"/>
        </w:rPr>
      </w:pPr>
      <w:r>
        <w:rPr>
          <w:sz w:val="26"/>
          <w:szCs w:val="26"/>
          <w:lang w:val="ro-RO"/>
        </w:rPr>
        <w:t>14</w:t>
      </w:r>
      <w:r w:rsidR="00EE6697" w:rsidRPr="00EF4FFD">
        <w:rPr>
          <w:sz w:val="26"/>
          <w:szCs w:val="26"/>
          <w:lang w:val="ro-RO"/>
        </w:rPr>
        <w:t xml:space="preserve">.8. Produsele livrate, care la sosirea la achizitor </w:t>
      </w:r>
      <w:r w:rsidR="0045041C">
        <w:rPr>
          <w:sz w:val="26"/>
          <w:szCs w:val="26"/>
          <w:lang w:val="ro-RO"/>
        </w:rPr>
        <w:t xml:space="preserve">sunt incomplete (in sensul in care unor produse le lipsesc </w:t>
      </w:r>
      <w:r w:rsidR="00137C21">
        <w:rPr>
          <w:sz w:val="26"/>
          <w:szCs w:val="26"/>
          <w:lang w:val="ro-RO"/>
        </w:rPr>
        <w:t xml:space="preserve">unele </w:t>
      </w:r>
      <w:r w:rsidR="0045041C">
        <w:rPr>
          <w:sz w:val="26"/>
          <w:szCs w:val="26"/>
          <w:lang w:val="ro-RO"/>
        </w:rPr>
        <w:t>componente), sau carora le lipsesc</w:t>
      </w:r>
      <w:r w:rsidR="00EE6697" w:rsidRPr="00EF4FFD">
        <w:rPr>
          <w:sz w:val="26"/>
          <w:szCs w:val="26"/>
          <w:lang w:val="ro-RO"/>
        </w:rPr>
        <w:t xml:space="preserve"> </w:t>
      </w:r>
      <w:r w:rsidR="0045041C">
        <w:rPr>
          <w:sz w:val="26"/>
          <w:szCs w:val="26"/>
          <w:lang w:val="ro-RO"/>
        </w:rPr>
        <w:t xml:space="preserve">partial sau total </w:t>
      </w:r>
      <w:r w:rsidR="00EE6697" w:rsidRPr="00EF4FFD">
        <w:rPr>
          <w:sz w:val="26"/>
          <w:szCs w:val="26"/>
          <w:lang w:val="ro-RO"/>
        </w:rPr>
        <w:t>documentaţii</w:t>
      </w:r>
      <w:r w:rsidR="0045041C">
        <w:rPr>
          <w:sz w:val="26"/>
          <w:szCs w:val="26"/>
          <w:lang w:val="ro-RO"/>
        </w:rPr>
        <w:t>le</w:t>
      </w:r>
      <w:r w:rsidR="00EE6697" w:rsidRPr="00EF4FFD">
        <w:rPr>
          <w:sz w:val="26"/>
          <w:szCs w:val="26"/>
          <w:lang w:val="ro-RO"/>
        </w:rPr>
        <w:t xml:space="preserve"> de însoţire</w:t>
      </w:r>
      <w:r w:rsidR="00EE6697" w:rsidRPr="005114BB">
        <w:rPr>
          <w:sz w:val="26"/>
          <w:szCs w:val="26"/>
          <w:lang w:val="ro-RO"/>
        </w:rPr>
        <w:t xml:space="preserve">, nu vor fi recepţionate, urmând </w:t>
      </w:r>
      <w:r w:rsidR="00EE6697">
        <w:rPr>
          <w:sz w:val="26"/>
          <w:szCs w:val="26"/>
          <w:lang w:val="ro-RO"/>
        </w:rPr>
        <w:t xml:space="preserve">a fi păstrate în custodie 15 </w:t>
      </w:r>
      <w:r w:rsidR="00EE6697" w:rsidRPr="005114BB">
        <w:rPr>
          <w:sz w:val="26"/>
          <w:szCs w:val="26"/>
          <w:lang w:val="ro-RO"/>
        </w:rPr>
        <w:t>zile, după care vor fi expediate la furnizor cu recuperarea de către achizitor a tuturor cheltuielilor şi penalităţilor.</w:t>
      </w:r>
    </w:p>
    <w:p w14:paraId="514AAF9F" w14:textId="7D51330D" w:rsidR="00EE6697" w:rsidRPr="005114BB" w:rsidRDefault="00C55BCA" w:rsidP="00EE6697">
      <w:pPr>
        <w:pStyle w:val="BodyText"/>
        <w:ind w:firstLine="720"/>
        <w:rPr>
          <w:sz w:val="26"/>
          <w:szCs w:val="26"/>
          <w:lang w:val="ro-RO"/>
        </w:rPr>
      </w:pPr>
      <w:r>
        <w:rPr>
          <w:sz w:val="26"/>
          <w:szCs w:val="26"/>
          <w:lang w:val="ro-RO"/>
        </w:rPr>
        <w:t>În cazul in care in decursu</w:t>
      </w:r>
      <w:r w:rsidR="00EE6697" w:rsidRPr="005114BB">
        <w:rPr>
          <w:sz w:val="26"/>
          <w:szCs w:val="26"/>
          <w:lang w:val="ro-RO"/>
        </w:rPr>
        <w:t xml:space="preserve">l celor 15 zile de pastrare in custodie a produselor furnizorul completeaza </w:t>
      </w:r>
      <w:r w:rsidR="0045041C">
        <w:rPr>
          <w:sz w:val="26"/>
          <w:szCs w:val="26"/>
          <w:lang w:val="ro-RO"/>
        </w:rPr>
        <w:t>produsele cu componente lipsa, sau, dupa ca</w:t>
      </w:r>
      <w:r w:rsidR="005300BD">
        <w:rPr>
          <w:sz w:val="26"/>
          <w:szCs w:val="26"/>
          <w:lang w:val="ro-RO"/>
        </w:rPr>
        <w:t>z</w:t>
      </w:r>
      <w:r w:rsidR="0045041C">
        <w:rPr>
          <w:sz w:val="26"/>
          <w:szCs w:val="26"/>
          <w:lang w:val="ro-RO"/>
        </w:rPr>
        <w:t xml:space="preserve">, completeaza </w:t>
      </w:r>
      <w:r w:rsidR="00EE6697" w:rsidRPr="005114BB">
        <w:rPr>
          <w:sz w:val="26"/>
          <w:szCs w:val="26"/>
          <w:lang w:val="ro-RO"/>
        </w:rPr>
        <w:t xml:space="preserve">documentatia in baza careia se poate </w:t>
      </w:r>
      <w:r w:rsidR="00EE6697" w:rsidRPr="00A665E4">
        <w:rPr>
          <w:sz w:val="26"/>
          <w:szCs w:val="26"/>
          <w:lang w:val="ro-RO"/>
        </w:rPr>
        <w:t xml:space="preserve">intocmi nota de receptie, aceasta va fi intocmita cu </w:t>
      </w:r>
      <w:r w:rsidR="00EE6697" w:rsidRPr="005114BB">
        <w:rPr>
          <w:sz w:val="26"/>
          <w:szCs w:val="26"/>
          <w:lang w:val="ro-RO"/>
        </w:rPr>
        <w:t>data la care a</w:t>
      </w:r>
      <w:r w:rsidR="0045041C">
        <w:rPr>
          <w:sz w:val="26"/>
          <w:szCs w:val="26"/>
          <w:lang w:val="ro-RO"/>
        </w:rPr>
        <w:t>u fost completate componentele si/sau</w:t>
      </w:r>
      <w:r w:rsidR="00EE6697" w:rsidRPr="005114BB">
        <w:rPr>
          <w:sz w:val="26"/>
          <w:szCs w:val="26"/>
          <w:lang w:val="ro-RO"/>
        </w:rPr>
        <w:t xml:space="preserve"> documentatia respectiva.</w:t>
      </w:r>
    </w:p>
    <w:p w14:paraId="394058BA" w14:textId="77777777" w:rsidR="00EE6697" w:rsidRPr="005114BB" w:rsidRDefault="00EE6697" w:rsidP="00EE6697">
      <w:pPr>
        <w:pStyle w:val="BodyText"/>
        <w:ind w:firstLine="720"/>
        <w:rPr>
          <w:sz w:val="26"/>
          <w:szCs w:val="26"/>
          <w:lang w:val="ro-RO"/>
        </w:rPr>
      </w:pPr>
      <w:r w:rsidRPr="005114BB">
        <w:rPr>
          <w:sz w:val="26"/>
          <w:szCs w:val="26"/>
          <w:lang w:val="ro-RO"/>
        </w:rPr>
        <w:t xml:space="preserve">Penalităţile de întârziere se vor </w:t>
      </w:r>
      <w:r w:rsidR="0068628E">
        <w:rPr>
          <w:sz w:val="26"/>
          <w:szCs w:val="26"/>
          <w:lang w:val="ro-RO"/>
        </w:rPr>
        <w:t>aplica in conformitate cu art.14</w:t>
      </w:r>
      <w:r w:rsidRPr="005114BB">
        <w:rPr>
          <w:sz w:val="26"/>
          <w:szCs w:val="26"/>
          <w:lang w:val="ro-RO"/>
        </w:rPr>
        <w:t>.1., inclusiv pentru zilele in care produsele au fost pastrate in custodie.</w:t>
      </w:r>
    </w:p>
    <w:p w14:paraId="7498BBF9" w14:textId="77777777" w:rsidR="00EE6697" w:rsidRPr="005114BB" w:rsidRDefault="0068628E" w:rsidP="00EE6697">
      <w:pPr>
        <w:jc w:val="both"/>
        <w:rPr>
          <w:color w:val="000000"/>
          <w:sz w:val="26"/>
          <w:szCs w:val="26"/>
        </w:rPr>
      </w:pPr>
      <w:r>
        <w:rPr>
          <w:color w:val="000000"/>
          <w:sz w:val="26"/>
          <w:szCs w:val="26"/>
        </w:rPr>
        <w:t>   </w:t>
      </w:r>
      <w:r>
        <w:rPr>
          <w:color w:val="000000"/>
          <w:sz w:val="26"/>
          <w:szCs w:val="26"/>
        </w:rPr>
        <w:tab/>
        <w:t>14</w:t>
      </w:r>
      <w:r w:rsidR="00EE6697">
        <w:rPr>
          <w:color w:val="000000"/>
          <w:sz w:val="26"/>
          <w:szCs w:val="26"/>
        </w:rPr>
        <w:t xml:space="preserve">.9. </w:t>
      </w:r>
      <w:r w:rsidR="00EE6697" w:rsidRPr="005114BB">
        <w:rPr>
          <w:color w:val="000000"/>
          <w:sz w:val="26"/>
          <w:szCs w:val="26"/>
        </w:rPr>
        <w:t xml:space="preserve">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pentru furnizor. În acest caz, furnizorul are dreptul de a pretinde numai plata corespunzătoare pentru partea din contract îndeplinita până la data denunţării unilaterale a contractului. </w:t>
      </w:r>
    </w:p>
    <w:p w14:paraId="22702895" w14:textId="77777777" w:rsidR="00EE6697" w:rsidRPr="005114BB" w:rsidRDefault="0068628E" w:rsidP="00EE6697">
      <w:pPr>
        <w:pStyle w:val="BodyTextIndent3"/>
        <w:ind w:left="0" w:firstLine="708"/>
        <w:jc w:val="both"/>
        <w:rPr>
          <w:sz w:val="26"/>
          <w:szCs w:val="26"/>
        </w:rPr>
      </w:pPr>
      <w:r>
        <w:rPr>
          <w:color w:val="000000"/>
          <w:sz w:val="26"/>
          <w:szCs w:val="26"/>
        </w:rPr>
        <w:t>14</w:t>
      </w:r>
      <w:r w:rsidR="00EE6697" w:rsidRPr="005114BB">
        <w:rPr>
          <w:color w:val="000000"/>
          <w:sz w:val="26"/>
          <w:szCs w:val="26"/>
        </w:rPr>
        <w:t xml:space="preserve">.10. </w:t>
      </w:r>
      <w:r w:rsidR="00EE6697" w:rsidRPr="005114BB">
        <w:rPr>
          <w:sz w:val="26"/>
          <w:szCs w:val="26"/>
        </w:rPr>
        <w:t xml:space="preserve">Dacă în interiorul perioadei de garanţie acordată produselor, în urma unor incidente, accidente, avarii, deranjamente sau funcţionări neconforme ale produselor, se poate face dovada existenţei printre cauzele evenimentelor menţionate anterior a neconformităţilor produselor cu cantitatea sau calitatea contractată sau existenţa de vicii ascunse, atunci furnizorul va răspunde şi va plăti daune interese pentru acest lucru în </w:t>
      </w:r>
      <w:r w:rsidR="00F21C30">
        <w:rPr>
          <w:sz w:val="26"/>
          <w:szCs w:val="26"/>
        </w:rPr>
        <w:t>baza unor documente prin care beneficiarul poate proba existența unui prejudiciu. În ipoteza in care furnizorul nu recunoaște acest prejudiciu, beneficiarul este îndreptățit să solicite în instanța de judecată obligarea furnizorului la plata respectivelor daune.</w:t>
      </w:r>
    </w:p>
    <w:p w14:paraId="43D1AFF9" w14:textId="77777777" w:rsidR="00EE6697" w:rsidRPr="005114BB" w:rsidRDefault="0068628E" w:rsidP="00EE6697">
      <w:pPr>
        <w:jc w:val="both"/>
        <w:rPr>
          <w:color w:val="000000"/>
          <w:spacing w:val="-6"/>
          <w:sz w:val="26"/>
          <w:szCs w:val="26"/>
        </w:rPr>
      </w:pPr>
      <w:r>
        <w:rPr>
          <w:sz w:val="26"/>
          <w:szCs w:val="26"/>
        </w:rPr>
        <w:tab/>
        <w:t>14</w:t>
      </w:r>
      <w:r w:rsidR="00EE6697" w:rsidRPr="005114BB">
        <w:rPr>
          <w:sz w:val="26"/>
          <w:szCs w:val="26"/>
        </w:rPr>
        <w:t>.11.</w:t>
      </w:r>
      <w:r w:rsidR="00EE6697" w:rsidRPr="005114BB">
        <w:rPr>
          <w:spacing w:val="2"/>
          <w:sz w:val="26"/>
          <w:szCs w:val="26"/>
        </w:rPr>
        <w:t xml:space="preserve"> </w:t>
      </w:r>
      <w:r w:rsidR="00EE6697" w:rsidRPr="008B126A">
        <w:rPr>
          <w:rStyle w:val="BodyTextChar"/>
          <w:color w:val="000000"/>
          <w:sz w:val="26"/>
          <w:szCs w:val="26"/>
          <w:lang w:val="ro-RO"/>
        </w:rPr>
        <w:t xml:space="preserve">Dacă valoarea penalităţilor nu acoperă prejudiciile produse </w:t>
      </w:r>
      <w:r w:rsidR="00DD7410" w:rsidRPr="008B126A">
        <w:rPr>
          <w:rStyle w:val="BodyTextChar"/>
          <w:color w:val="000000"/>
          <w:sz w:val="26"/>
          <w:szCs w:val="26"/>
          <w:lang w:val="ro-RO"/>
        </w:rPr>
        <w:t>beneficiarului</w:t>
      </w:r>
      <w:r w:rsidR="00EE6697" w:rsidRPr="008B126A">
        <w:rPr>
          <w:rStyle w:val="BodyTextChar"/>
          <w:color w:val="000000"/>
          <w:sz w:val="26"/>
          <w:szCs w:val="26"/>
          <w:lang w:val="ro-RO"/>
        </w:rPr>
        <w:t xml:space="preserve"> prin nerespectarea clauzelor care au dus la plata acestor penalităţi, </w:t>
      </w:r>
      <w:r w:rsidR="00DD7410" w:rsidRPr="008B126A">
        <w:rPr>
          <w:rStyle w:val="BodyTextChar"/>
          <w:color w:val="000000"/>
          <w:sz w:val="26"/>
          <w:szCs w:val="26"/>
          <w:lang w:val="ro-RO"/>
        </w:rPr>
        <w:t>acesta</w:t>
      </w:r>
      <w:r w:rsidR="00EE6697" w:rsidRPr="008B126A">
        <w:rPr>
          <w:rStyle w:val="BodyTextChar"/>
          <w:color w:val="000000"/>
          <w:sz w:val="26"/>
          <w:szCs w:val="26"/>
          <w:lang w:val="ro-RO"/>
        </w:rPr>
        <w:t xml:space="preserve"> po</w:t>
      </w:r>
      <w:r w:rsidR="00DD7410" w:rsidRPr="008B126A">
        <w:rPr>
          <w:rStyle w:val="BodyTextChar"/>
          <w:color w:val="000000"/>
          <w:sz w:val="26"/>
          <w:szCs w:val="26"/>
          <w:lang w:val="ro-RO"/>
        </w:rPr>
        <w:t>a</w:t>
      </w:r>
      <w:r w:rsidR="00EE6697" w:rsidRPr="008B126A">
        <w:rPr>
          <w:rStyle w:val="BodyTextChar"/>
          <w:color w:val="000000"/>
          <w:sz w:val="26"/>
          <w:szCs w:val="26"/>
          <w:lang w:val="ro-RO"/>
        </w:rPr>
        <w:t>t</w:t>
      </w:r>
      <w:r w:rsidR="00DD7410" w:rsidRPr="008B126A">
        <w:rPr>
          <w:rStyle w:val="BodyTextChar"/>
          <w:color w:val="000000"/>
          <w:sz w:val="26"/>
          <w:szCs w:val="26"/>
          <w:lang w:val="ro-RO"/>
        </w:rPr>
        <w:t>e</w:t>
      </w:r>
      <w:r w:rsidR="00EE6697" w:rsidRPr="008B126A">
        <w:rPr>
          <w:rStyle w:val="BodyTextChar"/>
          <w:color w:val="000000"/>
          <w:sz w:val="26"/>
          <w:szCs w:val="26"/>
          <w:lang w:val="ro-RO"/>
        </w:rPr>
        <w:t xml:space="preserve"> percepe partenerului de contract daune - interese, conform reglementărilor legale în vigoare, până la acoperirea prejudiciului produs, la valori demonstrabile cu documente</w:t>
      </w:r>
      <w:r w:rsidR="00EE6697" w:rsidRPr="005114BB">
        <w:rPr>
          <w:color w:val="000000"/>
          <w:spacing w:val="-2"/>
          <w:sz w:val="26"/>
          <w:szCs w:val="26"/>
        </w:rPr>
        <w:t>.</w:t>
      </w:r>
    </w:p>
    <w:p w14:paraId="0EDB6D58" w14:textId="77777777" w:rsidR="00ED0811" w:rsidRPr="00BD62D2" w:rsidRDefault="00ED0811" w:rsidP="00082A04">
      <w:pPr>
        <w:jc w:val="both"/>
        <w:rPr>
          <w:b/>
          <w:color w:val="000000"/>
          <w:sz w:val="26"/>
          <w:szCs w:val="26"/>
        </w:rPr>
      </w:pPr>
      <w:r>
        <w:rPr>
          <w:b/>
          <w:color w:val="000000"/>
          <w:sz w:val="26"/>
          <w:szCs w:val="26"/>
        </w:rPr>
        <w:t>   15</w:t>
      </w:r>
      <w:r w:rsidRPr="00BD62D2">
        <w:rPr>
          <w:b/>
          <w:color w:val="000000"/>
          <w:sz w:val="26"/>
          <w:szCs w:val="26"/>
        </w:rPr>
        <w:t xml:space="preserve">. Ambalare şi marcare </w:t>
      </w:r>
    </w:p>
    <w:p w14:paraId="12FE793A" w14:textId="77777777" w:rsidR="00ED0811" w:rsidRPr="00BD62D2" w:rsidRDefault="00ED0811" w:rsidP="00082A04">
      <w:pPr>
        <w:jc w:val="both"/>
        <w:rPr>
          <w:sz w:val="26"/>
          <w:szCs w:val="26"/>
        </w:rPr>
      </w:pPr>
      <w:r w:rsidRPr="00BD62D2">
        <w:rPr>
          <w:color w:val="000000"/>
          <w:sz w:val="26"/>
          <w:szCs w:val="26"/>
        </w:rPr>
        <w:t>   </w:t>
      </w:r>
      <w:r w:rsidRPr="00BD62D2">
        <w:rPr>
          <w:color w:val="000000"/>
          <w:sz w:val="26"/>
          <w:szCs w:val="26"/>
        </w:rPr>
        <w:tab/>
      </w:r>
      <w:r>
        <w:rPr>
          <w:color w:val="000000"/>
          <w:sz w:val="26"/>
          <w:szCs w:val="26"/>
        </w:rPr>
        <w:t xml:space="preserve">15.1. </w:t>
      </w:r>
      <w:r w:rsidRPr="00BD62D2">
        <w:rPr>
          <w:color w:val="000000"/>
          <w:sz w:val="26"/>
          <w:szCs w:val="26"/>
        </w:rPr>
        <w:t xml:space="preserve">(1) Furnizorul are obligaţia de a ambala produsele pentru ca acestea să facă faţă, fără limitare, la manipularea dură din timpul transportului, </w:t>
      </w:r>
      <w:r w:rsidRPr="00BD62D2">
        <w:rPr>
          <w:sz w:val="26"/>
          <w:szCs w:val="26"/>
        </w:rPr>
        <w:t xml:space="preserve">tranzitului şi expunerii la temperaturi extreme, la soare şi la precipitaţiile care ar putea să apară în timpul transportului şi depozitării în aer liber, în aşa fel încât să ajungă în buna stare la destinaţia finală. </w:t>
      </w:r>
    </w:p>
    <w:p w14:paraId="477D58A6" w14:textId="77777777" w:rsidR="00ED0811" w:rsidRPr="00BD62D2" w:rsidRDefault="00ED0811" w:rsidP="00082A04">
      <w:pPr>
        <w:jc w:val="both"/>
        <w:rPr>
          <w:sz w:val="26"/>
          <w:szCs w:val="26"/>
        </w:rPr>
      </w:pPr>
      <w:r w:rsidRPr="00BD62D2">
        <w:rPr>
          <w:sz w:val="26"/>
          <w:szCs w:val="26"/>
        </w:rPr>
        <w:t>   </w:t>
      </w:r>
      <w:r w:rsidRPr="00BD62D2">
        <w:rPr>
          <w:sz w:val="26"/>
          <w:szCs w:val="26"/>
        </w:rPr>
        <w:tab/>
        <w:t xml:space="preserve">(2) În cazul ambalării greutăţilor şi volumelor în cutii, furnizorul va lua în considerare, unde este cazul, distanţă mare până la destinaţia finala a produselor şi absenţa facilităţilor de manipulare grea în toate punctele de tranzit. </w:t>
      </w:r>
    </w:p>
    <w:p w14:paraId="2EBEA316" w14:textId="77777777" w:rsidR="00ED0811" w:rsidRPr="00BD62D2" w:rsidRDefault="00ED0811" w:rsidP="00082A04">
      <w:pPr>
        <w:ind w:firstLine="708"/>
        <w:jc w:val="both"/>
        <w:rPr>
          <w:color w:val="000000"/>
          <w:sz w:val="26"/>
          <w:szCs w:val="26"/>
        </w:rPr>
      </w:pPr>
      <w:r>
        <w:rPr>
          <w:color w:val="000000"/>
          <w:sz w:val="26"/>
          <w:szCs w:val="26"/>
        </w:rPr>
        <w:lastRenderedPageBreak/>
        <w:t>15</w:t>
      </w:r>
      <w:r w:rsidRPr="00BD62D2">
        <w:rPr>
          <w:color w:val="000000"/>
          <w:sz w:val="26"/>
          <w:szCs w:val="26"/>
        </w:rPr>
        <w:t>.2. Marcajul se face conform standardelor, caietelor de sarcini, documentaţiilor tehnice de produs, normelor interne departamentale, etc.</w:t>
      </w:r>
    </w:p>
    <w:p w14:paraId="6283411B" w14:textId="77777777" w:rsidR="00ED0811" w:rsidRPr="00BD62D2" w:rsidRDefault="00ED0811" w:rsidP="00082A04">
      <w:pPr>
        <w:ind w:firstLine="708"/>
        <w:jc w:val="both"/>
        <w:rPr>
          <w:color w:val="000000"/>
          <w:sz w:val="26"/>
          <w:szCs w:val="26"/>
        </w:rPr>
      </w:pPr>
      <w:r>
        <w:rPr>
          <w:color w:val="000000"/>
          <w:sz w:val="26"/>
          <w:szCs w:val="26"/>
        </w:rPr>
        <w:t>15</w:t>
      </w:r>
      <w:r w:rsidRPr="00BD62D2">
        <w:rPr>
          <w:color w:val="000000"/>
          <w:sz w:val="26"/>
          <w:szCs w:val="26"/>
        </w:rPr>
        <w:t>.3</w:t>
      </w:r>
      <w:r>
        <w:rPr>
          <w:color w:val="000000"/>
          <w:sz w:val="26"/>
          <w:szCs w:val="26"/>
        </w:rPr>
        <w:t xml:space="preserve">. </w:t>
      </w:r>
      <w:r w:rsidRPr="00BD62D2">
        <w:rPr>
          <w:color w:val="000000"/>
          <w:sz w:val="26"/>
          <w:szCs w:val="26"/>
        </w:rPr>
        <w:t>Toate materialele de ambalare a produselor, precum şi toate materialele necesare protecţiei coletelor (paleţi de lemn, foi de protecţie etc.) rămân în proprietatea achizitorului.</w:t>
      </w:r>
    </w:p>
    <w:p w14:paraId="34A7A591" w14:textId="77777777" w:rsidR="00ED0811" w:rsidRPr="00BD62D2" w:rsidRDefault="00ED0811" w:rsidP="00082A04">
      <w:pPr>
        <w:jc w:val="both"/>
        <w:rPr>
          <w:b/>
          <w:color w:val="000000"/>
          <w:sz w:val="26"/>
          <w:szCs w:val="26"/>
        </w:rPr>
      </w:pPr>
      <w:r w:rsidRPr="00BD62D2">
        <w:rPr>
          <w:color w:val="000000"/>
          <w:sz w:val="26"/>
          <w:szCs w:val="26"/>
        </w:rPr>
        <w:t>   </w:t>
      </w:r>
      <w:r>
        <w:rPr>
          <w:b/>
          <w:color w:val="000000"/>
          <w:sz w:val="26"/>
          <w:szCs w:val="26"/>
        </w:rPr>
        <w:t>16</w:t>
      </w:r>
      <w:r w:rsidRPr="00BD62D2">
        <w:rPr>
          <w:b/>
          <w:color w:val="000000"/>
          <w:sz w:val="26"/>
          <w:szCs w:val="26"/>
        </w:rPr>
        <w:t xml:space="preserve">. Livrarea şi documentele care însoţesc produsele </w:t>
      </w:r>
    </w:p>
    <w:p w14:paraId="1E8788BD" w14:textId="437D09D3" w:rsidR="00ED0811" w:rsidRPr="00A665E4" w:rsidRDefault="00ED0811" w:rsidP="00082A04">
      <w:pPr>
        <w:jc w:val="both"/>
        <w:rPr>
          <w:sz w:val="26"/>
          <w:szCs w:val="26"/>
        </w:rPr>
      </w:pPr>
      <w:r w:rsidRPr="00BD62D2">
        <w:rPr>
          <w:color w:val="000000"/>
          <w:sz w:val="26"/>
          <w:szCs w:val="26"/>
        </w:rPr>
        <w:t>   </w:t>
      </w:r>
      <w:r w:rsidRPr="00BD62D2">
        <w:rPr>
          <w:color w:val="000000"/>
          <w:sz w:val="26"/>
          <w:szCs w:val="26"/>
        </w:rPr>
        <w:tab/>
      </w:r>
      <w:r>
        <w:rPr>
          <w:color w:val="000000"/>
          <w:sz w:val="26"/>
          <w:szCs w:val="26"/>
        </w:rPr>
        <w:t>16</w:t>
      </w:r>
      <w:r w:rsidRPr="00BD62D2">
        <w:rPr>
          <w:color w:val="000000"/>
          <w:sz w:val="26"/>
          <w:szCs w:val="26"/>
        </w:rPr>
        <w:t>.1. Furnizorul are obligaţia de a livra produsele în condiţiile DDP</w:t>
      </w:r>
      <w:r>
        <w:rPr>
          <w:color w:val="000000"/>
          <w:sz w:val="26"/>
          <w:szCs w:val="26"/>
        </w:rPr>
        <w:t>,</w:t>
      </w:r>
      <w:r w:rsidRPr="00E13CCC">
        <w:rPr>
          <w:color w:val="000000"/>
          <w:sz w:val="26"/>
          <w:szCs w:val="26"/>
        </w:rPr>
        <w:t xml:space="preserve"> </w:t>
      </w:r>
      <w:r w:rsidRPr="00987362">
        <w:rPr>
          <w:color w:val="000000"/>
          <w:sz w:val="26"/>
          <w:szCs w:val="26"/>
        </w:rPr>
        <w:t xml:space="preserve">la </w:t>
      </w:r>
      <w:r w:rsidRPr="00A665E4">
        <w:rPr>
          <w:sz w:val="26"/>
          <w:szCs w:val="26"/>
        </w:rPr>
        <w:t>adres</w:t>
      </w:r>
      <w:r w:rsidR="00A665E4" w:rsidRPr="00A665E4">
        <w:rPr>
          <w:sz w:val="26"/>
          <w:szCs w:val="26"/>
        </w:rPr>
        <w:t>a</w:t>
      </w:r>
      <w:r w:rsidRPr="00A665E4">
        <w:rPr>
          <w:sz w:val="26"/>
          <w:szCs w:val="26"/>
        </w:rPr>
        <w:t xml:space="preserve"> mentionat</w:t>
      </w:r>
      <w:r w:rsidR="00A665E4" w:rsidRPr="00A665E4">
        <w:rPr>
          <w:sz w:val="26"/>
          <w:szCs w:val="26"/>
        </w:rPr>
        <w:t>a</w:t>
      </w:r>
      <w:r w:rsidRPr="00A665E4">
        <w:rPr>
          <w:sz w:val="26"/>
          <w:szCs w:val="26"/>
        </w:rPr>
        <w:t xml:space="preserve"> la art. 1</w:t>
      </w:r>
      <w:r w:rsidR="0068628E" w:rsidRPr="00A665E4">
        <w:rPr>
          <w:sz w:val="26"/>
          <w:szCs w:val="26"/>
        </w:rPr>
        <w:t>1</w:t>
      </w:r>
      <w:r w:rsidRPr="00A665E4">
        <w:rPr>
          <w:sz w:val="26"/>
          <w:szCs w:val="26"/>
        </w:rPr>
        <w:t>.3.</w:t>
      </w:r>
    </w:p>
    <w:p w14:paraId="50958510" w14:textId="77777777" w:rsidR="00ED0811" w:rsidRDefault="00ED0811" w:rsidP="00082A04">
      <w:pPr>
        <w:ind w:firstLine="708"/>
        <w:jc w:val="both"/>
        <w:rPr>
          <w:color w:val="000000"/>
          <w:sz w:val="26"/>
          <w:szCs w:val="26"/>
        </w:rPr>
      </w:pPr>
      <w:r w:rsidRPr="00BD62D2">
        <w:rPr>
          <w:color w:val="000000"/>
          <w:sz w:val="26"/>
          <w:szCs w:val="26"/>
        </w:rPr>
        <w:t>Furnizorul va livra produsele în cantitatea, calitatea şi la termenele prevăzute în anexa nr.1 la contract, în intervalul orar 7,00 - 15,00 în zilele lucrătoare.</w:t>
      </w:r>
    </w:p>
    <w:p w14:paraId="03349856" w14:textId="2EEEB267" w:rsidR="00ED0811" w:rsidRPr="00C54F37" w:rsidRDefault="00ED0811" w:rsidP="00082A04">
      <w:pPr>
        <w:ind w:firstLine="708"/>
        <w:jc w:val="both"/>
        <w:rPr>
          <w:color w:val="FF0000"/>
          <w:sz w:val="26"/>
          <w:szCs w:val="26"/>
        </w:rPr>
      </w:pPr>
      <w:r>
        <w:rPr>
          <w:color w:val="000000"/>
          <w:sz w:val="26"/>
          <w:szCs w:val="26"/>
        </w:rPr>
        <w:t>16</w:t>
      </w:r>
      <w:r w:rsidRPr="00BD62D2">
        <w:rPr>
          <w:color w:val="000000"/>
          <w:sz w:val="26"/>
          <w:szCs w:val="26"/>
        </w:rPr>
        <w:t>.2. Furnizorul are obligaţia de a livra produsele la destinaţia finală indicată de achizitor, respectând</w:t>
      </w:r>
      <w:r>
        <w:rPr>
          <w:color w:val="000000"/>
          <w:sz w:val="26"/>
          <w:szCs w:val="26"/>
        </w:rPr>
        <w:t xml:space="preserve"> termenele de livrare convenite prin contract.</w:t>
      </w:r>
      <w:r w:rsidRPr="00C54F37">
        <w:rPr>
          <w:color w:val="FF0000"/>
          <w:sz w:val="26"/>
          <w:szCs w:val="26"/>
        </w:rPr>
        <w:t xml:space="preserve"> </w:t>
      </w:r>
    </w:p>
    <w:p w14:paraId="13C4BD30" w14:textId="77777777" w:rsidR="00ED0811" w:rsidRPr="00BD62D2" w:rsidRDefault="00ED0811" w:rsidP="00082A04">
      <w:pPr>
        <w:jc w:val="both"/>
        <w:rPr>
          <w:color w:val="000000"/>
          <w:sz w:val="26"/>
          <w:szCs w:val="26"/>
        </w:rPr>
      </w:pPr>
      <w:r w:rsidRPr="00BD62D2">
        <w:rPr>
          <w:color w:val="000000"/>
          <w:sz w:val="26"/>
          <w:szCs w:val="26"/>
        </w:rPr>
        <w:t>   </w:t>
      </w:r>
      <w:r>
        <w:rPr>
          <w:color w:val="000000"/>
          <w:sz w:val="26"/>
          <w:szCs w:val="26"/>
        </w:rPr>
        <w:tab/>
        <w:t>16</w:t>
      </w:r>
      <w:r w:rsidRPr="00BD62D2">
        <w:rPr>
          <w:color w:val="000000"/>
          <w:sz w:val="26"/>
          <w:szCs w:val="26"/>
        </w:rPr>
        <w:t>.3</w:t>
      </w:r>
      <w:r>
        <w:rPr>
          <w:color w:val="000000"/>
          <w:sz w:val="26"/>
          <w:szCs w:val="26"/>
        </w:rPr>
        <w:t xml:space="preserve">. </w:t>
      </w:r>
      <w:r w:rsidRPr="00BD62D2">
        <w:rPr>
          <w:color w:val="000000"/>
          <w:sz w:val="26"/>
          <w:szCs w:val="26"/>
        </w:rPr>
        <w:t xml:space="preserve">(1) La expedierea produselor, furnizorul are obligaţia de a comunica, în scris, atât achizitorului, cât şi, după caz, societăţii de asigurări datele de expediere, numărul contractului, descrierea produselor, cantitatea, locul de încărcare şi locul de descărcare. </w:t>
      </w:r>
    </w:p>
    <w:p w14:paraId="7D9A98C7" w14:textId="77777777" w:rsidR="00ED0811" w:rsidRPr="00987362" w:rsidRDefault="00ED0811" w:rsidP="00082A04">
      <w:pPr>
        <w:jc w:val="both"/>
        <w:rPr>
          <w:color w:val="000000"/>
          <w:sz w:val="26"/>
          <w:szCs w:val="26"/>
        </w:rPr>
      </w:pPr>
      <w:r w:rsidRPr="00BD62D2">
        <w:rPr>
          <w:color w:val="000000"/>
          <w:sz w:val="26"/>
          <w:szCs w:val="26"/>
        </w:rPr>
        <w:t>   </w:t>
      </w:r>
      <w:r w:rsidRPr="00BD62D2">
        <w:rPr>
          <w:color w:val="000000"/>
          <w:sz w:val="26"/>
          <w:szCs w:val="26"/>
        </w:rPr>
        <w:tab/>
        <w:t xml:space="preserve">(2) Furnizorul va transmite achizitorului documentele care însoţesc produsele. </w:t>
      </w:r>
      <w:r w:rsidRPr="00987362">
        <w:rPr>
          <w:color w:val="000000"/>
          <w:sz w:val="26"/>
          <w:szCs w:val="26"/>
        </w:rPr>
        <w:t xml:space="preserve">Fiecare tranşă de livrare va fi însoţită obligatoriu de </w:t>
      </w:r>
      <w:r>
        <w:rPr>
          <w:color w:val="000000"/>
          <w:sz w:val="26"/>
          <w:szCs w:val="26"/>
        </w:rPr>
        <w:t xml:space="preserve">documentele prevăzute la </w:t>
      </w:r>
      <w:r w:rsidRPr="0068628E">
        <w:rPr>
          <w:sz w:val="26"/>
          <w:szCs w:val="26"/>
        </w:rPr>
        <w:t>art.1</w:t>
      </w:r>
      <w:r w:rsidR="0068628E" w:rsidRPr="0068628E">
        <w:rPr>
          <w:sz w:val="26"/>
          <w:szCs w:val="26"/>
        </w:rPr>
        <w:t>1</w:t>
      </w:r>
      <w:r w:rsidRPr="0068628E">
        <w:rPr>
          <w:sz w:val="26"/>
          <w:szCs w:val="26"/>
        </w:rPr>
        <w:t>.8.</w:t>
      </w:r>
    </w:p>
    <w:p w14:paraId="2EE3FFEF" w14:textId="77777777" w:rsidR="00ED0811" w:rsidRPr="00BD62D2" w:rsidRDefault="00ED0811" w:rsidP="00082A04">
      <w:pPr>
        <w:jc w:val="both"/>
        <w:rPr>
          <w:color w:val="000000"/>
          <w:sz w:val="26"/>
          <w:szCs w:val="26"/>
        </w:rPr>
      </w:pPr>
      <w:r w:rsidRPr="00BD62D2">
        <w:rPr>
          <w:color w:val="000000"/>
          <w:sz w:val="26"/>
          <w:szCs w:val="26"/>
        </w:rPr>
        <w:t>   </w:t>
      </w:r>
      <w:r>
        <w:rPr>
          <w:color w:val="000000"/>
          <w:sz w:val="26"/>
          <w:szCs w:val="26"/>
        </w:rPr>
        <w:tab/>
        <w:t>16</w:t>
      </w:r>
      <w:r w:rsidRPr="00BD62D2">
        <w:rPr>
          <w:color w:val="000000"/>
          <w:sz w:val="26"/>
          <w:szCs w:val="26"/>
        </w:rPr>
        <w:t>.4</w:t>
      </w:r>
      <w:r>
        <w:rPr>
          <w:color w:val="000000"/>
          <w:sz w:val="26"/>
          <w:szCs w:val="26"/>
        </w:rPr>
        <w:t xml:space="preserve">. </w:t>
      </w:r>
      <w:r w:rsidRPr="00BD62D2">
        <w:rPr>
          <w:color w:val="000000"/>
          <w:sz w:val="26"/>
          <w:szCs w:val="26"/>
        </w:rPr>
        <w:t xml:space="preserve">Certificarea de către achizitor a faptului că produsele au fost livrate parţial sau total se face după recepţie, prin semnarea de primire de către reprezentantul autorizat al acestuia pe documentele emise de furnizor pentru livrare. </w:t>
      </w:r>
    </w:p>
    <w:p w14:paraId="7BDE2E31" w14:textId="77777777" w:rsidR="00ED0811" w:rsidRDefault="00ED0811" w:rsidP="00082A04">
      <w:pPr>
        <w:jc w:val="both"/>
        <w:rPr>
          <w:color w:val="000000"/>
          <w:sz w:val="26"/>
          <w:szCs w:val="26"/>
        </w:rPr>
      </w:pPr>
      <w:r w:rsidRPr="00BD62D2">
        <w:rPr>
          <w:color w:val="000000"/>
          <w:sz w:val="26"/>
          <w:szCs w:val="26"/>
        </w:rPr>
        <w:t>   </w:t>
      </w:r>
      <w:r w:rsidRPr="00BD62D2">
        <w:rPr>
          <w:color w:val="000000"/>
          <w:sz w:val="26"/>
          <w:szCs w:val="26"/>
        </w:rPr>
        <w:tab/>
        <w:t>1</w:t>
      </w:r>
      <w:r>
        <w:rPr>
          <w:color w:val="000000"/>
          <w:sz w:val="26"/>
          <w:szCs w:val="26"/>
        </w:rPr>
        <w:t>6</w:t>
      </w:r>
      <w:r w:rsidRPr="00BD62D2">
        <w:rPr>
          <w:color w:val="000000"/>
          <w:sz w:val="26"/>
          <w:szCs w:val="26"/>
        </w:rPr>
        <w:t>.5</w:t>
      </w:r>
      <w:r>
        <w:rPr>
          <w:color w:val="000000"/>
          <w:sz w:val="26"/>
          <w:szCs w:val="26"/>
        </w:rPr>
        <w:t xml:space="preserve">. </w:t>
      </w:r>
      <w:r w:rsidRPr="00BD62D2">
        <w:rPr>
          <w:color w:val="000000"/>
          <w:sz w:val="26"/>
          <w:szCs w:val="26"/>
        </w:rPr>
        <w:t>Livrarea produselor se consideră încheiată în momentul în care sunt îndeplinite prevederile clauzelor de recepţie a produselor.</w:t>
      </w:r>
    </w:p>
    <w:p w14:paraId="0F064F6D" w14:textId="018F81AB" w:rsidR="00ED0811" w:rsidRPr="00BD62D2" w:rsidRDefault="00ED0811" w:rsidP="00082A04">
      <w:pPr>
        <w:jc w:val="both"/>
        <w:rPr>
          <w:b/>
          <w:color w:val="000000"/>
          <w:sz w:val="26"/>
          <w:szCs w:val="26"/>
        </w:rPr>
      </w:pPr>
      <w:r w:rsidRPr="00BD62D2">
        <w:rPr>
          <w:color w:val="000000"/>
          <w:sz w:val="26"/>
          <w:szCs w:val="26"/>
        </w:rPr>
        <w:t xml:space="preserve"> </w:t>
      </w:r>
      <w:r w:rsidR="006F03A7">
        <w:rPr>
          <w:b/>
          <w:color w:val="000000"/>
          <w:sz w:val="26"/>
          <w:szCs w:val="26"/>
        </w:rPr>
        <w:t xml:space="preserve">   </w:t>
      </w:r>
      <w:r>
        <w:rPr>
          <w:b/>
          <w:color w:val="000000"/>
          <w:sz w:val="26"/>
          <w:szCs w:val="26"/>
        </w:rPr>
        <w:t>17</w:t>
      </w:r>
      <w:r w:rsidRPr="00BD62D2">
        <w:rPr>
          <w:b/>
          <w:color w:val="000000"/>
          <w:sz w:val="26"/>
          <w:szCs w:val="26"/>
        </w:rPr>
        <w:t xml:space="preserve">. Asigurări </w:t>
      </w:r>
    </w:p>
    <w:p w14:paraId="0021BA81"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17.1. </w:t>
      </w:r>
      <w:r w:rsidRPr="00BD62D2">
        <w:rPr>
          <w:color w:val="000000"/>
          <w:sz w:val="26"/>
          <w:szCs w:val="26"/>
        </w:rPr>
        <w:t xml:space="preserve">Furnizorul are obligaţia de a asigura complet produsele furnizate prin contract împotriva pierderii sau deteriorării neprevăzute la fabricare, transport, depozitare şi livrare, conform condiţiilor de livrare DDP. </w:t>
      </w:r>
    </w:p>
    <w:p w14:paraId="7D918F16" w14:textId="77777777" w:rsidR="00ED0811" w:rsidRPr="006F03A7" w:rsidRDefault="00ED0811" w:rsidP="00082A04">
      <w:pPr>
        <w:jc w:val="both"/>
        <w:rPr>
          <w:b/>
          <w:sz w:val="26"/>
          <w:szCs w:val="26"/>
        </w:rPr>
      </w:pPr>
      <w:r w:rsidRPr="006F03A7">
        <w:rPr>
          <w:sz w:val="26"/>
          <w:szCs w:val="26"/>
        </w:rPr>
        <w:t>   </w:t>
      </w:r>
      <w:r w:rsidRPr="006F03A7">
        <w:rPr>
          <w:b/>
          <w:sz w:val="26"/>
          <w:szCs w:val="26"/>
        </w:rPr>
        <w:t xml:space="preserve">18. Servicii </w:t>
      </w:r>
    </w:p>
    <w:p w14:paraId="3BBB2D41" w14:textId="77777777" w:rsidR="00E60183" w:rsidRDefault="00ED0811" w:rsidP="003515C3">
      <w:pPr>
        <w:jc w:val="both"/>
        <w:rPr>
          <w:sz w:val="26"/>
          <w:szCs w:val="26"/>
        </w:rPr>
      </w:pPr>
      <w:r w:rsidRPr="006F03A7">
        <w:rPr>
          <w:sz w:val="26"/>
          <w:szCs w:val="26"/>
        </w:rPr>
        <w:t>   </w:t>
      </w:r>
      <w:r w:rsidRPr="006F03A7">
        <w:rPr>
          <w:sz w:val="26"/>
          <w:szCs w:val="26"/>
        </w:rPr>
        <w:tab/>
        <w:t xml:space="preserve">18.1. Pe lângă furnizarea efectivă a produselor, furnizorul are obligaţia de a presta şi serviciile accesorii furnizării produselor, fără a modifica preţul contractului. </w:t>
      </w:r>
    </w:p>
    <w:p w14:paraId="21EF4958" w14:textId="77777777" w:rsidR="00ED0811" w:rsidRPr="00BD62D2" w:rsidRDefault="006B6F26" w:rsidP="006B6F26">
      <w:pPr>
        <w:jc w:val="both"/>
        <w:rPr>
          <w:b/>
          <w:color w:val="000000"/>
          <w:sz w:val="26"/>
          <w:szCs w:val="26"/>
        </w:rPr>
      </w:pPr>
      <w:r>
        <w:rPr>
          <w:b/>
          <w:color w:val="000000"/>
          <w:sz w:val="26"/>
          <w:szCs w:val="26"/>
        </w:rPr>
        <w:t xml:space="preserve">    </w:t>
      </w:r>
      <w:r w:rsidR="006F03A7">
        <w:rPr>
          <w:b/>
          <w:color w:val="000000"/>
          <w:sz w:val="26"/>
          <w:szCs w:val="26"/>
        </w:rPr>
        <w:t>19</w:t>
      </w:r>
      <w:r w:rsidR="00ED0811" w:rsidRPr="00BD62D2">
        <w:rPr>
          <w:b/>
          <w:color w:val="000000"/>
          <w:sz w:val="26"/>
          <w:szCs w:val="26"/>
        </w:rPr>
        <w:t xml:space="preserve">. Amendamente </w:t>
      </w:r>
    </w:p>
    <w:p w14:paraId="7E40D56B" w14:textId="7FA74355" w:rsidR="003E13A3" w:rsidRPr="003515C3" w:rsidRDefault="003E13A3" w:rsidP="003E13A3">
      <w:pPr>
        <w:ind w:firstLine="708"/>
        <w:jc w:val="both"/>
        <w:rPr>
          <w:sz w:val="26"/>
          <w:szCs w:val="26"/>
        </w:rPr>
      </w:pPr>
      <w:r w:rsidRPr="003515C3">
        <w:rPr>
          <w:rStyle w:val="l5def1"/>
          <w:rFonts w:ascii="Times New Roman" w:hAnsi="Times New Roman" w:cs="Times New Roman"/>
          <w:color w:val="auto"/>
        </w:rPr>
        <w:t>19.</w:t>
      </w:r>
      <w:r w:rsidR="003515C3" w:rsidRPr="003515C3">
        <w:rPr>
          <w:rStyle w:val="l5def1"/>
          <w:rFonts w:ascii="Times New Roman" w:hAnsi="Times New Roman" w:cs="Times New Roman"/>
          <w:color w:val="auto"/>
        </w:rPr>
        <w:t>1</w:t>
      </w:r>
      <w:r w:rsidRPr="003515C3">
        <w:rPr>
          <w:rStyle w:val="l5def1"/>
          <w:rFonts w:ascii="Times New Roman" w:hAnsi="Times New Roman" w:cs="Times New Roman"/>
          <w:color w:val="auto"/>
        </w:rPr>
        <w:t xml:space="preserve">. Suplimentar fata de situatiile prezentate la Cap.27, </w:t>
      </w:r>
      <w:r w:rsidRPr="003515C3">
        <w:rPr>
          <w:rStyle w:val="l5def1"/>
          <w:rFonts w:ascii="Times New Roman" w:hAnsi="Times New Roman" w:cs="Times New Roman"/>
          <w:iCs/>
          <w:color w:val="auto"/>
        </w:rPr>
        <w:t>partile contractante au dreptul, pe durata îndeplinirii contractului, de a conveni modificarea clauzelor contractului prin act adiţional numai cu respectarea stricta a prevederilor actelor</w:t>
      </w:r>
      <w:r w:rsidRPr="003515C3">
        <w:rPr>
          <w:sz w:val="26"/>
          <w:szCs w:val="26"/>
        </w:rPr>
        <w:t xml:space="preserve"> normative in materia achizitiilor sectoriale referitoare la modificarea contractului sectorial.</w:t>
      </w:r>
    </w:p>
    <w:p w14:paraId="18485B3E" w14:textId="77C3ECA6" w:rsidR="003E13A3" w:rsidRPr="003515C3" w:rsidRDefault="003E13A3" w:rsidP="003E13A3">
      <w:pPr>
        <w:ind w:firstLine="708"/>
        <w:jc w:val="both"/>
        <w:rPr>
          <w:rStyle w:val="l5def1"/>
          <w:rFonts w:ascii="Times New Roman" w:hAnsi="Times New Roman" w:cs="Times New Roman"/>
          <w:iCs/>
          <w:color w:val="auto"/>
        </w:rPr>
      </w:pPr>
      <w:r w:rsidRPr="003515C3">
        <w:rPr>
          <w:sz w:val="26"/>
          <w:szCs w:val="26"/>
        </w:rPr>
        <w:t>19.</w:t>
      </w:r>
      <w:r w:rsidR="003515C3" w:rsidRPr="003515C3">
        <w:rPr>
          <w:sz w:val="26"/>
          <w:szCs w:val="26"/>
        </w:rPr>
        <w:t>2</w:t>
      </w:r>
      <w:r w:rsidRPr="003515C3">
        <w:rPr>
          <w:sz w:val="26"/>
          <w:szCs w:val="26"/>
        </w:rPr>
        <w:t>.</w:t>
      </w:r>
      <w:r w:rsidRPr="003515C3">
        <w:rPr>
          <w:sz w:val="20"/>
          <w:szCs w:val="20"/>
        </w:rPr>
        <w:t xml:space="preserve"> </w:t>
      </w:r>
      <w:r w:rsidRPr="003515C3">
        <w:rPr>
          <w:rStyle w:val="l5def1"/>
          <w:rFonts w:ascii="Times New Roman" w:hAnsi="Times New Roman" w:cs="Times New Roman"/>
          <w:iCs/>
          <w:color w:val="aut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AE10642" w14:textId="571F30F9" w:rsidR="003E13A3" w:rsidRPr="003515C3" w:rsidRDefault="003E13A3" w:rsidP="003E13A3">
      <w:pPr>
        <w:pStyle w:val="ListParagraph"/>
        <w:ind w:left="0" w:firstLine="708"/>
        <w:contextualSpacing w:val="0"/>
        <w:jc w:val="both"/>
        <w:rPr>
          <w:rStyle w:val="l5def1"/>
          <w:rFonts w:ascii="Times New Roman" w:hAnsi="Times New Roman" w:cs="Times New Roman"/>
          <w:iCs/>
          <w:color w:val="auto"/>
        </w:rPr>
      </w:pPr>
      <w:r w:rsidRPr="003515C3">
        <w:rPr>
          <w:rStyle w:val="l5def1"/>
          <w:rFonts w:ascii="Times New Roman" w:hAnsi="Times New Roman" w:cs="Times New Roman"/>
          <w:iCs/>
          <w:color w:val="auto"/>
        </w:rPr>
        <w:t>19.</w:t>
      </w:r>
      <w:r w:rsidR="003515C3" w:rsidRPr="003515C3">
        <w:rPr>
          <w:rStyle w:val="l5def1"/>
          <w:rFonts w:ascii="Times New Roman" w:hAnsi="Times New Roman" w:cs="Times New Roman"/>
          <w:iCs/>
          <w:color w:val="auto"/>
        </w:rPr>
        <w:t>3</w:t>
      </w:r>
      <w:r w:rsidRPr="003515C3">
        <w:rPr>
          <w:rStyle w:val="l5def1"/>
          <w:rFonts w:ascii="Times New Roman" w:hAnsi="Times New Roman" w:cs="Times New Roman"/>
          <w:iCs/>
          <w:color w:val="auto"/>
        </w:rPr>
        <w:t>.</w:t>
      </w:r>
      <w:r w:rsidRPr="003515C3">
        <w:rPr>
          <w:sz w:val="20"/>
          <w:szCs w:val="20"/>
        </w:rPr>
        <w:t xml:space="preserve"> </w:t>
      </w:r>
      <w:r w:rsidRPr="003515C3">
        <w:rPr>
          <w:rStyle w:val="l5def1"/>
          <w:rFonts w:ascii="Times New Roman" w:hAnsi="Times New Roman" w:cs="Times New Roman"/>
          <w:iCs/>
          <w:color w:val="auto"/>
        </w:rPr>
        <w:t xml:space="preserve">Modificarea va produce efecte doar dacă părțile au convenit asupra acestui aspect în scris, prin semnarea unui act adițional. </w:t>
      </w:r>
    </w:p>
    <w:p w14:paraId="155F87B8" w14:textId="77777777" w:rsidR="00ED0811" w:rsidRPr="00BD62D2" w:rsidRDefault="00ED0811" w:rsidP="00082A04">
      <w:pPr>
        <w:jc w:val="both"/>
        <w:rPr>
          <w:b/>
          <w:color w:val="000000"/>
          <w:sz w:val="26"/>
          <w:szCs w:val="26"/>
        </w:rPr>
      </w:pPr>
      <w:r w:rsidRPr="00BD62D2">
        <w:rPr>
          <w:b/>
          <w:color w:val="000000"/>
          <w:sz w:val="26"/>
          <w:szCs w:val="26"/>
        </w:rPr>
        <w:t>   2</w:t>
      </w:r>
      <w:r w:rsidR="006F03A7">
        <w:rPr>
          <w:b/>
          <w:color w:val="000000"/>
          <w:sz w:val="26"/>
          <w:szCs w:val="26"/>
        </w:rPr>
        <w:t>0</w:t>
      </w:r>
      <w:r w:rsidRPr="00BD62D2">
        <w:rPr>
          <w:b/>
          <w:color w:val="000000"/>
          <w:sz w:val="26"/>
          <w:szCs w:val="26"/>
        </w:rPr>
        <w:t xml:space="preserve">. Întârzieri în îndeplinirea contractului </w:t>
      </w:r>
    </w:p>
    <w:p w14:paraId="0CE64A5B"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t>2</w:t>
      </w:r>
      <w:r w:rsidR="006F03A7">
        <w:rPr>
          <w:color w:val="000000"/>
          <w:sz w:val="26"/>
          <w:szCs w:val="26"/>
        </w:rPr>
        <w:t>0</w:t>
      </w:r>
      <w:r>
        <w:rPr>
          <w:color w:val="000000"/>
          <w:sz w:val="26"/>
          <w:szCs w:val="26"/>
        </w:rPr>
        <w:t xml:space="preserve">.1. </w:t>
      </w:r>
      <w:r w:rsidRPr="00BD62D2">
        <w:rPr>
          <w:color w:val="000000"/>
          <w:sz w:val="26"/>
          <w:szCs w:val="26"/>
        </w:rPr>
        <w:t xml:space="preserve">Furnizorul are obligaţia de a îndeplini contractul de furnizare </w:t>
      </w:r>
      <w:r>
        <w:rPr>
          <w:color w:val="000000"/>
          <w:sz w:val="26"/>
          <w:szCs w:val="26"/>
        </w:rPr>
        <w:t>la termenele prevazute in anexa 1 la contract</w:t>
      </w:r>
      <w:r w:rsidRPr="00BD62D2">
        <w:rPr>
          <w:color w:val="000000"/>
          <w:sz w:val="26"/>
          <w:szCs w:val="26"/>
        </w:rPr>
        <w:t xml:space="preserve">. </w:t>
      </w:r>
    </w:p>
    <w:p w14:paraId="79BF347C"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t>2</w:t>
      </w:r>
      <w:r w:rsidR="006F03A7">
        <w:rPr>
          <w:color w:val="000000"/>
          <w:sz w:val="26"/>
          <w:szCs w:val="26"/>
        </w:rPr>
        <w:t>0</w:t>
      </w:r>
      <w:r>
        <w:rPr>
          <w:color w:val="000000"/>
          <w:sz w:val="26"/>
          <w:szCs w:val="26"/>
        </w:rPr>
        <w:t xml:space="preserve">.2. </w:t>
      </w:r>
      <w:r w:rsidRPr="00BD62D2">
        <w:rPr>
          <w:color w:val="000000"/>
          <w:sz w:val="26"/>
          <w:szCs w:val="26"/>
        </w:rPr>
        <w:t>Orice decalare de termen solicitată de achizitor sau furnizor se face pe baza unui act adiţional la contract, excepţie făcând situaţia menţionată la art.6.2, caz în care nu se acceptă decalarea, orice întârziere</w:t>
      </w:r>
      <w:r w:rsidR="006F03A7">
        <w:rPr>
          <w:color w:val="000000"/>
          <w:sz w:val="26"/>
          <w:szCs w:val="26"/>
        </w:rPr>
        <w:t xml:space="preserve"> fiind penalizată conform cap.14</w:t>
      </w:r>
      <w:r w:rsidRPr="00BD62D2">
        <w:rPr>
          <w:color w:val="000000"/>
          <w:sz w:val="26"/>
          <w:szCs w:val="26"/>
        </w:rPr>
        <w:t>.</w:t>
      </w:r>
    </w:p>
    <w:p w14:paraId="374D786D"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t>2</w:t>
      </w:r>
      <w:r w:rsidR="006F03A7">
        <w:rPr>
          <w:color w:val="000000"/>
          <w:sz w:val="26"/>
          <w:szCs w:val="26"/>
        </w:rPr>
        <w:t>0</w:t>
      </w:r>
      <w:r>
        <w:rPr>
          <w:color w:val="000000"/>
          <w:sz w:val="26"/>
          <w:szCs w:val="26"/>
        </w:rPr>
        <w:t xml:space="preserve">.3. </w:t>
      </w:r>
      <w:r w:rsidRPr="00BD62D2">
        <w:rPr>
          <w:color w:val="000000"/>
          <w:sz w:val="26"/>
          <w:szCs w:val="26"/>
        </w:rPr>
        <w:t xml:space="preserve">În afara cazului în care achizitorul este de acord cu o </w:t>
      </w:r>
      <w:r>
        <w:rPr>
          <w:color w:val="000000"/>
          <w:sz w:val="26"/>
          <w:szCs w:val="26"/>
        </w:rPr>
        <w:t>prelungire a termenului de livrar</w:t>
      </w:r>
      <w:r w:rsidRPr="00BD62D2">
        <w:rPr>
          <w:color w:val="000000"/>
          <w:sz w:val="26"/>
          <w:szCs w:val="26"/>
        </w:rPr>
        <w:t xml:space="preserve">e, orice întârziere în îndeplinirea contractului da dreptul achizitorului de a solicita penalităţi furnizorului. </w:t>
      </w:r>
    </w:p>
    <w:p w14:paraId="6DE67353" w14:textId="77777777" w:rsidR="00ED0811" w:rsidRPr="00BD62D2" w:rsidRDefault="006F03A7" w:rsidP="006F03A7">
      <w:pPr>
        <w:jc w:val="both"/>
        <w:rPr>
          <w:b/>
          <w:color w:val="000000"/>
          <w:sz w:val="26"/>
          <w:szCs w:val="26"/>
        </w:rPr>
      </w:pPr>
      <w:r>
        <w:rPr>
          <w:b/>
          <w:color w:val="000000"/>
          <w:sz w:val="26"/>
          <w:szCs w:val="26"/>
        </w:rPr>
        <w:t xml:space="preserve">   </w:t>
      </w:r>
      <w:r w:rsidR="00ED0811" w:rsidRPr="00BD62D2">
        <w:rPr>
          <w:b/>
          <w:color w:val="000000"/>
          <w:sz w:val="26"/>
          <w:szCs w:val="26"/>
        </w:rPr>
        <w:t>2</w:t>
      </w:r>
      <w:r>
        <w:rPr>
          <w:b/>
          <w:color w:val="000000"/>
          <w:sz w:val="26"/>
          <w:szCs w:val="26"/>
        </w:rPr>
        <w:t>1</w:t>
      </w:r>
      <w:r w:rsidR="00ED0811" w:rsidRPr="00BD62D2">
        <w:rPr>
          <w:b/>
          <w:color w:val="000000"/>
          <w:sz w:val="26"/>
          <w:szCs w:val="26"/>
        </w:rPr>
        <w:t xml:space="preserve">. Forţa majoră </w:t>
      </w:r>
    </w:p>
    <w:p w14:paraId="3CE3279F"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sidR="006F03A7">
        <w:rPr>
          <w:color w:val="000000"/>
          <w:sz w:val="26"/>
          <w:szCs w:val="26"/>
        </w:rPr>
        <w:t>21</w:t>
      </w:r>
      <w:r>
        <w:rPr>
          <w:color w:val="000000"/>
          <w:sz w:val="26"/>
          <w:szCs w:val="26"/>
        </w:rPr>
        <w:t xml:space="preserve">.1. </w:t>
      </w:r>
      <w:r w:rsidRPr="00BD62D2">
        <w:rPr>
          <w:color w:val="000000"/>
          <w:sz w:val="26"/>
          <w:szCs w:val="26"/>
        </w:rPr>
        <w:t xml:space="preserve">Forţa majoră este constatată de o autoritate competentă. </w:t>
      </w:r>
    </w:p>
    <w:p w14:paraId="7173CAF6" w14:textId="77777777" w:rsidR="00ED0811" w:rsidRPr="00BD62D2" w:rsidRDefault="00ED0811" w:rsidP="00082A04">
      <w:pPr>
        <w:jc w:val="both"/>
        <w:rPr>
          <w:color w:val="000000"/>
          <w:sz w:val="26"/>
          <w:szCs w:val="26"/>
        </w:rPr>
      </w:pPr>
      <w:r w:rsidRPr="00BD62D2">
        <w:rPr>
          <w:color w:val="000000"/>
          <w:sz w:val="26"/>
          <w:szCs w:val="26"/>
        </w:rPr>
        <w:lastRenderedPageBreak/>
        <w:t>   </w:t>
      </w:r>
      <w:r w:rsidRPr="00BD62D2">
        <w:rPr>
          <w:color w:val="000000"/>
          <w:sz w:val="26"/>
          <w:szCs w:val="26"/>
        </w:rPr>
        <w:tab/>
      </w:r>
      <w:r w:rsidR="006F03A7">
        <w:rPr>
          <w:color w:val="000000"/>
          <w:sz w:val="26"/>
          <w:szCs w:val="26"/>
        </w:rPr>
        <w:t>21</w:t>
      </w:r>
      <w:r>
        <w:rPr>
          <w:color w:val="000000"/>
          <w:sz w:val="26"/>
          <w:szCs w:val="26"/>
        </w:rPr>
        <w:t xml:space="preserve">.2. </w:t>
      </w:r>
      <w:r w:rsidRPr="00BD62D2">
        <w:rPr>
          <w:color w:val="000000"/>
          <w:sz w:val="26"/>
          <w:szCs w:val="26"/>
        </w:rPr>
        <w:t xml:space="preserve">Forţa majoră exonerează părţile contractante de îndeplinirea obligaţiilor asumate prin prezentul contract, pe toată perioada în care aceasta acţionează. </w:t>
      </w:r>
    </w:p>
    <w:p w14:paraId="023E3529"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sidR="006F03A7">
        <w:rPr>
          <w:color w:val="000000"/>
          <w:sz w:val="26"/>
          <w:szCs w:val="26"/>
        </w:rPr>
        <w:t>21</w:t>
      </w:r>
      <w:r>
        <w:rPr>
          <w:color w:val="000000"/>
          <w:sz w:val="26"/>
          <w:szCs w:val="26"/>
        </w:rPr>
        <w:t xml:space="preserve">.3. </w:t>
      </w:r>
      <w:r w:rsidRPr="00BD62D2">
        <w:rPr>
          <w:color w:val="000000"/>
          <w:sz w:val="26"/>
          <w:szCs w:val="26"/>
        </w:rPr>
        <w:t xml:space="preserve">Îndeplinirea contractului va fi suspendată în perioada de acţiune a forţei majore, dar fără a prejudicia drepturile ce li se cuveneau părţilor până la apariţia acesteia. </w:t>
      </w:r>
    </w:p>
    <w:p w14:paraId="278A07B0"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sidR="006F03A7">
        <w:rPr>
          <w:color w:val="000000"/>
          <w:sz w:val="26"/>
          <w:szCs w:val="26"/>
        </w:rPr>
        <w:t>21</w:t>
      </w:r>
      <w:r>
        <w:rPr>
          <w:color w:val="000000"/>
          <w:sz w:val="26"/>
          <w:szCs w:val="26"/>
        </w:rPr>
        <w:t xml:space="preserve">.4. </w:t>
      </w:r>
      <w:r w:rsidRPr="00BD62D2">
        <w:rPr>
          <w:color w:val="000000"/>
          <w:sz w:val="26"/>
          <w:szCs w:val="26"/>
        </w:rPr>
        <w:t xml:space="preserve">Partea contractantă care invoca forţa majoră are obligaţia de a notifica celeilalte parţi, imediat şi în mod complet, producerea acesteia şi să ia orice masuri care îi stau la dispoziţie în vederea limitării consecinţelor. </w:t>
      </w:r>
    </w:p>
    <w:p w14:paraId="7555C1B4"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sidR="006F03A7">
        <w:rPr>
          <w:color w:val="000000"/>
          <w:sz w:val="26"/>
          <w:szCs w:val="26"/>
        </w:rPr>
        <w:t>21</w:t>
      </w:r>
      <w:r w:rsidRPr="00BD62D2">
        <w:rPr>
          <w:color w:val="000000"/>
          <w:sz w:val="26"/>
          <w:szCs w:val="26"/>
        </w:rPr>
        <w:t>.</w:t>
      </w:r>
      <w:r>
        <w:rPr>
          <w:color w:val="000000"/>
          <w:sz w:val="26"/>
          <w:szCs w:val="26"/>
        </w:rPr>
        <w:t xml:space="preserve">5. </w:t>
      </w:r>
      <w:r w:rsidRPr="00BD62D2">
        <w:rPr>
          <w:color w:val="000000"/>
          <w:sz w:val="26"/>
          <w:szCs w:val="26"/>
        </w:rPr>
        <w:t xml:space="preserve">Daca forţa majoră acţionează sau se estimează că va acţiona o perioadă mai mare de 6 luni, fiecare parte va avea dreptul să notifice celeilalte părţi încetarea de plin drept a prezentului contract, fără ca vreuna dintre parţi să poată pretinde celeilalte daune-interese. </w:t>
      </w:r>
    </w:p>
    <w:p w14:paraId="56177AE6" w14:textId="77777777" w:rsidR="00ED0811" w:rsidRPr="00BD62D2" w:rsidRDefault="006F03A7" w:rsidP="00082A04">
      <w:pPr>
        <w:jc w:val="both"/>
        <w:rPr>
          <w:b/>
          <w:color w:val="000000"/>
          <w:sz w:val="26"/>
          <w:szCs w:val="26"/>
        </w:rPr>
      </w:pPr>
      <w:r>
        <w:rPr>
          <w:b/>
          <w:color w:val="000000"/>
          <w:sz w:val="26"/>
          <w:szCs w:val="26"/>
        </w:rPr>
        <w:t>   22</w:t>
      </w:r>
      <w:r w:rsidR="00ED0811" w:rsidRPr="00BD62D2">
        <w:rPr>
          <w:b/>
          <w:color w:val="000000"/>
          <w:sz w:val="26"/>
          <w:szCs w:val="26"/>
        </w:rPr>
        <w:t xml:space="preserve">. Soluţionarea litigiilor </w:t>
      </w:r>
    </w:p>
    <w:p w14:paraId="5DD2AFAE"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t>2</w:t>
      </w:r>
      <w:r w:rsidR="006F03A7">
        <w:rPr>
          <w:color w:val="000000"/>
          <w:sz w:val="26"/>
          <w:szCs w:val="26"/>
        </w:rPr>
        <w:t>2</w:t>
      </w:r>
      <w:r>
        <w:rPr>
          <w:color w:val="000000"/>
          <w:sz w:val="26"/>
          <w:szCs w:val="26"/>
        </w:rPr>
        <w:t xml:space="preserve">.1. </w:t>
      </w:r>
      <w:r w:rsidRPr="00BD62D2">
        <w:rPr>
          <w:color w:val="000000"/>
          <w:sz w:val="26"/>
          <w:szCs w:val="26"/>
        </w:rPr>
        <w:t xml:space="preserve">Achizitorul şi furnizorul vor depune toate eforturile pentru a rezolva pe cale amiabilă, prin tratative directe, orice neîntelegere sau dispută care se poate ivi între ei în cadrul sau în legătură cu îndeplinirea contractului. </w:t>
      </w:r>
    </w:p>
    <w:p w14:paraId="76AA9627" w14:textId="77777777" w:rsidR="00ED0811" w:rsidRPr="00BD62D2" w:rsidRDefault="006F03A7" w:rsidP="00082A04">
      <w:pPr>
        <w:ind w:firstLine="708"/>
        <w:jc w:val="both"/>
        <w:rPr>
          <w:color w:val="000000"/>
          <w:sz w:val="26"/>
          <w:szCs w:val="26"/>
        </w:rPr>
      </w:pPr>
      <w:r>
        <w:rPr>
          <w:color w:val="000000"/>
          <w:sz w:val="26"/>
          <w:szCs w:val="26"/>
        </w:rPr>
        <w:t>22</w:t>
      </w:r>
      <w:r w:rsidR="00ED0811">
        <w:rPr>
          <w:color w:val="000000"/>
          <w:sz w:val="26"/>
          <w:szCs w:val="26"/>
        </w:rPr>
        <w:t xml:space="preserve">.2. </w:t>
      </w:r>
      <w:r w:rsidR="00ED0811" w:rsidRPr="00BD62D2">
        <w:rPr>
          <w:color w:val="000000"/>
          <w:sz w:val="26"/>
          <w:szCs w:val="26"/>
        </w:rPr>
        <w:t>Dacă, după</w:t>
      </w:r>
      <w:r w:rsidR="00ED0811">
        <w:rPr>
          <w:color w:val="000000"/>
          <w:sz w:val="26"/>
          <w:szCs w:val="26"/>
        </w:rPr>
        <w:t xml:space="preserve"> 15 </w:t>
      </w:r>
      <w:r w:rsidR="00ED0811" w:rsidRPr="00BD62D2">
        <w:rPr>
          <w:color w:val="000000"/>
          <w:sz w:val="26"/>
          <w:szCs w:val="26"/>
        </w:rPr>
        <w:t>zile de la începerea acestor tratative, achizitorul şi furnizorul nu reuşesc să rezolve în mod amiabil o divergenţă contractuală, instanţele judecătoreşti competente să judece/soluţioneze litigiul, sunt</w:t>
      </w:r>
      <w:r w:rsidR="00ED0811">
        <w:rPr>
          <w:color w:val="000000"/>
          <w:sz w:val="26"/>
          <w:szCs w:val="26"/>
        </w:rPr>
        <w:t xml:space="preserve"> instanţe competente din localitatea de resedinta a beneficiarului</w:t>
      </w:r>
      <w:r w:rsidR="00ED0811" w:rsidRPr="00BD62D2">
        <w:rPr>
          <w:color w:val="000000"/>
          <w:sz w:val="26"/>
          <w:szCs w:val="26"/>
        </w:rPr>
        <w:t>,  potrivit dreptului român</w:t>
      </w:r>
      <w:r w:rsidR="00ED0811">
        <w:rPr>
          <w:color w:val="000000"/>
          <w:sz w:val="26"/>
          <w:szCs w:val="26"/>
        </w:rPr>
        <w:t>.</w:t>
      </w:r>
    </w:p>
    <w:p w14:paraId="4013B5E7" w14:textId="77777777" w:rsidR="00ED0811" w:rsidRPr="00BD62D2" w:rsidRDefault="00ED0811" w:rsidP="00082A04">
      <w:pPr>
        <w:jc w:val="both"/>
        <w:rPr>
          <w:b/>
          <w:color w:val="000000"/>
          <w:sz w:val="26"/>
          <w:szCs w:val="26"/>
        </w:rPr>
      </w:pPr>
      <w:r w:rsidRPr="00BD62D2">
        <w:rPr>
          <w:color w:val="000000"/>
          <w:sz w:val="26"/>
          <w:szCs w:val="26"/>
        </w:rPr>
        <w:t>   </w:t>
      </w:r>
      <w:r w:rsidR="006F03A7">
        <w:rPr>
          <w:b/>
          <w:color w:val="000000"/>
          <w:sz w:val="26"/>
          <w:szCs w:val="26"/>
        </w:rPr>
        <w:t>23</w:t>
      </w:r>
      <w:r w:rsidRPr="00BD62D2">
        <w:rPr>
          <w:b/>
          <w:color w:val="000000"/>
          <w:sz w:val="26"/>
          <w:szCs w:val="26"/>
        </w:rPr>
        <w:t xml:space="preserve">. Limba care guvernează contractul </w:t>
      </w:r>
    </w:p>
    <w:p w14:paraId="4F362F8A"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sidR="006F03A7">
        <w:rPr>
          <w:color w:val="000000"/>
          <w:sz w:val="26"/>
          <w:szCs w:val="26"/>
        </w:rPr>
        <w:t>23</w:t>
      </w:r>
      <w:r>
        <w:rPr>
          <w:color w:val="000000"/>
          <w:sz w:val="26"/>
          <w:szCs w:val="26"/>
        </w:rPr>
        <w:t xml:space="preserve">.1. </w:t>
      </w:r>
      <w:r w:rsidRPr="00BD62D2">
        <w:rPr>
          <w:color w:val="000000"/>
          <w:sz w:val="26"/>
          <w:szCs w:val="26"/>
        </w:rPr>
        <w:t xml:space="preserve">Limba care guvernează contractul este limba română. </w:t>
      </w:r>
    </w:p>
    <w:p w14:paraId="363776A5" w14:textId="77777777" w:rsidR="00ED0811" w:rsidRPr="00BD62D2" w:rsidRDefault="00330AC6" w:rsidP="00082A04">
      <w:pPr>
        <w:jc w:val="both"/>
        <w:rPr>
          <w:b/>
          <w:color w:val="000000"/>
          <w:sz w:val="26"/>
          <w:szCs w:val="26"/>
        </w:rPr>
      </w:pPr>
      <w:r>
        <w:rPr>
          <w:b/>
          <w:color w:val="000000"/>
          <w:sz w:val="26"/>
          <w:szCs w:val="26"/>
        </w:rPr>
        <w:t>   24</w:t>
      </w:r>
      <w:r w:rsidR="00ED0811" w:rsidRPr="00BD62D2">
        <w:rPr>
          <w:b/>
          <w:color w:val="000000"/>
          <w:sz w:val="26"/>
          <w:szCs w:val="26"/>
        </w:rPr>
        <w:t xml:space="preserve">. Comunicări </w:t>
      </w:r>
    </w:p>
    <w:p w14:paraId="08CF5E9A" w14:textId="77777777" w:rsidR="00ED0811" w:rsidRPr="00BD62D2" w:rsidRDefault="00ED0811" w:rsidP="00082A04">
      <w:pPr>
        <w:jc w:val="both"/>
        <w:rPr>
          <w:color w:val="000000"/>
          <w:sz w:val="26"/>
          <w:szCs w:val="26"/>
        </w:rPr>
      </w:pPr>
      <w:r w:rsidRPr="00BD62D2">
        <w:rPr>
          <w:color w:val="000000"/>
          <w:sz w:val="26"/>
          <w:szCs w:val="26"/>
        </w:rPr>
        <w:t>   </w:t>
      </w:r>
      <w:r w:rsidR="00330AC6">
        <w:rPr>
          <w:color w:val="000000"/>
          <w:sz w:val="26"/>
          <w:szCs w:val="26"/>
        </w:rPr>
        <w:tab/>
        <w:t>24</w:t>
      </w:r>
      <w:r>
        <w:rPr>
          <w:color w:val="000000"/>
          <w:sz w:val="26"/>
          <w:szCs w:val="26"/>
        </w:rPr>
        <w:t xml:space="preserve">.1. </w:t>
      </w:r>
      <w:r w:rsidRPr="00BD62D2">
        <w:rPr>
          <w:color w:val="000000"/>
          <w:sz w:val="26"/>
          <w:szCs w:val="26"/>
        </w:rPr>
        <w:t xml:space="preserve">(1) Orice comunicare între parţi, referitoare la îndeplinirea prezentului contract, trebuie să fie transmisă în scris. </w:t>
      </w:r>
    </w:p>
    <w:p w14:paraId="166CF870"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t xml:space="preserve">(2) Orice document scris trebuie înregistrat atât în momentul transmiterii, cât şi în momentul primirii. </w:t>
      </w:r>
    </w:p>
    <w:p w14:paraId="6D83A6E5"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sidR="00330AC6">
        <w:rPr>
          <w:color w:val="000000"/>
          <w:sz w:val="26"/>
          <w:szCs w:val="26"/>
        </w:rPr>
        <w:t>24</w:t>
      </w:r>
      <w:r w:rsidRPr="00C55BCA">
        <w:rPr>
          <w:color w:val="000000"/>
          <w:sz w:val="26"/>
          <w:szCs w:val="26"/>
        </w:rPr>
        <w:t xml:space="preserve">.2. Comunicările dintre parţi se pot </w:t>
      </w:r>
      <w:r w:rsidR="00DC2B5B" w:rsidRPr="00C55BCA">
        <w:rPr>
          <w:color w:val="000000"/>
          <w:sz w:val="26"/>
          <w:szCs w:val="26"/>
        </w:rPr>
        <w:t>transmite prin fax, email</w:t>
      </w:r>
      <w:r w:rsidR="008E6702" w:rsidRPr="00C55BCA">
        <w:rPr>
          <w:color w:val="000000"/>
          <w:sz w:val="26"/>
          <w:szCs w:val="26"/>
        </w:rPr>
        <w:t>, curier</w:t>
      </w:r>
      <w:r w:rsidR="00DC2B5B" w:rsidRPr="00C55BCA">
        <w:rPr>
          <w:color w:val="000000"/>
          <w:sz w:val="26"/>
          <w:szCs w:val="26"/>
        </w:rPr>
        <w:t xml:space="preserve"> sau posta, cu confirmare de primire.</w:t>
      </w:r>
      <w:r w:rsidRPr="00BD62D2">
        <w:rPr>
          <w:color w:val="000000"/>
          <w:sz w:val="26"/>
          <w:szCs w:val="26"/>
        </w:rPr>
        <w:t xml:space="preserve"> </w:t>
      </w:r>
    </w:p>
    <w:p w14:paraId="04A04C85" w14:textId="77777777" w:rsidR="00ED0811" w:rsidRPr="00BD62D2" w:rsidRDefault="00ED0811" w:rsidP="00082A04">
      <w:pPr>
        <w:jc w:val="both"/>
        <w:rPr>
          <w:b/>
          <w:color w:val="000000"/>
          <w:sz w:val="26"/>
          <w:szCs w:val="26"/>
        </w:rPr>
      </w:pPr>
      <w:r w:rsidRPr="00BD62D2">
        <w:rPr>
          <w:color w:val="000000"/>
          <w:sz w:val="26"/>
          <w:szCs w:val="26"/>
        </w:rPr>
        <w:t>   </w:t>
      </w:r>
      <w:r w:rsidR="00330AC6">
        <w:rPr>
          <w:b/>
          <w:color w:val="000000"/>
          <w:sz w:val="26"/>
          <w:szCs w:val="26"/>
        </w:rPr>
        <w:t>25</w:t>
      </w:r>
      <w:r w:rsidRPr="00BD62D2">
        <w:rPr>
          <w:b/>
          <w:color w:val="000000"/>
          <w:sz w:val="26"/>
          <w:szCs w:val="26"/>
        </w:rPr>
        <w:t xml:space="preserve">. Legea aplicabilă contractului </w:t>
      </w:r>
    </w:p>
    <w:p w14:paraId="14A44331" w14:textId="77777777" w:rsidR="00ED0811" w:rsidRDefault="00ED0811" w:rsidP="00082A04">
      <w:pPr>
        <w:jc w:val="both"/>
        <w:rPr>
          <w:color w:val="000000"/>
          <w:sz w:val="26"/>
          <w:szCs w:val="26"/>
        </w:rPr>
      </w:pPr>
      <w:r w:rsidRPr="00BD62D2">
        <w:rPr>
          <w:color w:val="000000"/>
          <w:sz w:val="26"/>
          <w:szCs w:val="26"/>
        </w:rPr>
        <w:t>   </w:t>
      </w:r>
      <w:r w:rsidRPr="00BD62D2">
        <w:rPr>
          <w:color w:val="000000"/>
          <w:sz w:val="26"/>
          <w:szCs w:val="26"/>
        </w:rPr>
        <w:tab/>
        <w:t>2</w:t>
      </w:r>
      <w:r w:rsidR="00330AC6">
        <w:rPr>
          <w:color w:val="000000"/>
          <w:sz w:val="26"/>
          <w:szCs w:val="26"/>
        </w:rPr>
        <w:t>5</w:t>
      </w:r>
      <w:r>
        <w:rPr>
          <w:color w:val="000000"/>
          <w:sz w:val="26"/>
          <w:szCs w:val="26"/>
        </w:rPr>
        <w:t xml:space="preserve">.1. </w:t>
      </w:r>
      <w:r w:rsidRPr="00BD62D2">
        <w:rPr>
          <w:color w:val="000000"/>
          <w:sz w:val="26"/>
          <w:szCs w:val="26"/>
        </w:rPr>
        <w:t xml:space="preserve">Contractul va fi interpretat conform legilor din România. </w:t>
      </w:r>
    </w:p>
    <w:p w14:paraId="61AAB863" w14:textId="77777777" w:rsidR="00ED0811" w:rsidRPr="00BD62D2" w:rsidRDefault="00330AC6" w:rsidP="00082A04">
      <w:pPr>
        <w:jc w:val="both"/>
        <w:rPr>
          <w:b/>
          <w:color w:val="000000"/>
          <w:sz w:val="26"/>
          <w:szCs w:val="26"/>
        </w:rPr>
      </w:pPr>
      <w:r>
        <w:rPr>
          <w:b/>
          <w:color w:val="000000"/>
          <w:sz w:val="26"/>
          <w:szCs w:val="26"/>
        </w:rPr>
        <w:t xml:space="preserve">   26</w:t>
      </w:r>
      <w:r w:rsidR="00ED0811" w:rsidRPr="00BD62D2">
        <w:rPr>
          <w:b/>
          <w:color w:val="000000"/>
          <w:sz w:val="26"/>
          <w:szCs w:val="26"/>
        </w:rPr>
        <w:t>. Rezilierea contractului</w:t>
      </w:r>
    </w:p>
    <w:p w14:paraId="6D70973D" w14:textId="77777777" w:rsidR="00ED0811" w:rsidRPr="00BD62D2" w:rsidRDefault="00ED0811" w:rsidP="00082A04">
      <w:pPr>
        <w:ind w:firstLine="708"/>
        <w:jc w:val="both"/>
        <w:rPr>
          <w:color w:val="000000"/>
          <w:sz w:val="26"/>
          <w:szCs w:val="26"/>
        </w:rPr>
      </w:pPr>
      <w:r w:rsidRPr="00BD62D2">
        <w:rPr>
          <w:color w:val="000000"/>
          <w:sz w:val="26"/>
          <w:szCs w:val="26"/>
        </w:rPr>
        <w:t>2</w:t>
      </w:r>
      <w:r w:rsidR="00330AC6">
        <w:rPr>
          <w:color w:val="000000"/>
          <w:sz w:val="26"/>
          <w:szCs w:val="26"/>
        </w:rPr>
        <w:t>6</w:t>
      </w:r>
      <w:r w:rsidRPr="00BD62D2">
        <w:rPr>
          <w:color w:val="000000"/>
          <w:sz w:val="26"/>
          <w:szCs w:val="26"/>
        </w:rPr>
        <w:t xml:space="preserve">.1. În cazul nerespectării obligaţiilor asumate prin prezentul contract de către una din părţile contractante, partea lezată va considera contractul rezolvit/reziliat de plin drept </w:t>
      </w:r>
      <w:r>
        <w:rPr>
          <w:color w:val="000000"/>
          <w:sz w:val="26"/>
          <w:szCs w:val="26"/>
        </w:rPr>
        <w:t xml:space="preserve">cu notificare prealabila </w:t>
      </w:r>
      <w:r w:rsidRPr="00BD62D2">
        <w:rPr>
          <w:color w:val="000000"/>
          <w:sz w:val="26"/>
          <w:szCs w:val="26"/>
        </w:rPr>
        <w:t>şi va avea dreptul de a pretinde plata de daune-interese.</w:t>
      </w:r>
    </w:p>
    <w:p w14:paraId="1366E0DF" w14:textId="77777777" w:rsidR="00B64590" w:rsidRPr="004B6086" w:rsidRDefault="00330AC6" w:rsidP="00B64590">
      <w:pPr>
        <w:ind w:firstLine="708"/>
        <w:jc w:val="both"/>
        <w:rPr>
          <w:sz w:val="26"/>
          <w:szCs w:val="26"/>
        </w:rPr>
      </w:pPr>
      <w:r w:rsidRPr="004B6086">
        <w:rPr>
          <w:color w:val="000000"/>
          <w:sz w:val="26"/>
          <w:szCs w:val="26"/>
        </w:rPr>
        <w:t>26</w:t>
      </w:r>
      <w:r w:rsidR="00ED0811" w:rsidRPr="004B6086">
        <w:rPr>
          <w:color w:val="000000"/>
          <w:sz w:val="26"/>
          <w:szCs w:val="26"/>
        </w:rPr>
        <w:t xml:space="preserve">.2. </w:t>
      </w:r>
      <w:r w:rsidR="00B64590" w:rsidRPr="004B6086">
        <w:rPr>
          <w:sz w:val="26"/>
          <w:szCs w:val="26"/>
        </w:rPr>
        <w:t>In cazul în care, printr-un act normativ, se modifică interesul public al achizitorului în legătură cu obiectul contractului, achizitorul își rezervă dreptul de a rezilia contractul, caz in care furnizorul are dreptul de a pretinde numai plata corespunzătoare pentru partea din contract îndeplinită până la data rezilierii contractului.</w:t>
      </w:r>
    </w:p>
    <w:p w14:paraId="6CCD7917" w14:textId="77777777" w:rsidR="00ED0811" w:rsidRPr="004B6086" w:rsidRDefault="00330AC6" w:rsidP="00082A04">
      <w:pPr>
        <w:jc w:val="both"/>
        <w:rPr>
          <w:color w:val="000000"/>
          <w:sz w:val="26"/>
          <w:szCs w:val="26"/>
        </w:rPr>
      </w:pPr>
      <w:r w:rsidRPr="004B6086">
        <w:rPr>
          <w:color w:val="000000"/>
          <w:sz w:val="26"/>
          <w:szCs w:val="26"/>
        </w:rPr>
        <w:tab/>
        <w:t>26</w:t>
      </w:r>
      <w:r w:rsidR="00ED0811" w:rsidRPr="004B6086">
        <w:rPr>
          <w:color w:val="000000"/>
          <w:sz w:val="26"/>
          <w:szCs w:val="26"/>
        </w:rPr>
        <w:t>.3. Contractul</w:t>
      </w:r>
      <w:r w:rsidR="00ED0811" w:rsidRPr="004B6086">
        <w:rPr>
          <w:sz w:val="26"/>
          <w:szCs w:val="26"/>
        </w:rPr>
        <w:t xml:space="preserve"> </w:t>
      </w:r>
      <w:r w:rsidR="0013153A" w:rsidRPr="004B6086">
        <w:rPr>
          <w:sz w:val="26"/>
          <w:szCs w:val="26"/>
        </w:rPr>
        <w:t>inceteaza</w:t>
      </w:r>
      <w:r w:rsidR="00ED0811" w:rsidRPr="004B6086">
        <w:rPr>
          <w:color w:val="000000"/>
          <w:sz w:val="26"/>
          <w:szCs w:val="26"/>
        </w:rPr>
        <w:t xml:space="preserve"> în cazurile de forţă majoră, conform </w:t>
      </w:r>
      <w:r w:rsidR="00ED0811" w:rsidRPr="004B6086">
        <w:rPr>
          <w:sz w:val="26"/>
          <w:szCs w:val="26"/>
        </w:rPr>
        <w:t xml:space="preserve">prevederilor </w:t>
      </w:r>
      <w:r w:rsidR="006F03A7" w:rsidRPr="004B6086">
        <w:rPr>
          <w:sz w:val="26"/>
          <w:szCs w:val="26"/>
        </w:rPr>
        <w:t>Cap.21</w:t>
      </w:r>
      <w:r w:rsidR="00ED0811" w:rsidRPr="004B6086">
        <w:rPr>
          <w:sz w:val="26"/>
          <w:szCs w:val="26"/>
        </w:rPr>
        <w:t>.</w:t>
      </w:r>
    </w:p>
    <w:p w14:paraId="21AB5C65" w14:textId="77777777" w:rsidR="00ED0811" w:rsidRPr="004B6086" w:rsidRDefault="00ED0811" w:rsidP="00082A04">
      <w:pPr>
        <w:jc w:val="both"/>
        <w:rPr>
          <w:sz w:val="26"/>
          <w:szCs w:val="26"/>
        </w:rPr>
      </w:pPr>
      <w:r w:rsidRPr="004B6086">
        <w:rPr>
          <w:color w:val="000000"/>
          <w:sz w:val="26"/>
          <w:szCs w:val="26"/>
        </w:rPr>
        <w:tab/>
      </w:r>
      <w:r w:rsidRPr="004B6086">
        <w:rPr>
          <w:sz w:val="26"/>
          <w:szCs w:val="26"/>
        </w:rPr>
        <w:t>2</w:t>
      </w:r>
      <w:r w:rsidR="00330AC6" w:rsidRPr="004B6086">
        <w:rPr>
          <w:sz w:val="26"/>
          <w:szCs w:val="26"/>
        </w:rPr>
        <w:t>6</w:t>
      </w:r>
      <w:r w:rsidRPr="004B6086">
        <w:rPr>
          <w:sz w:val="26"/>
          <w:szCs w:val="26"/>
        </w:rPr>
        <w:t xml:space="preserve">.4. Contractul poate </w:t>
      </w:r>
      <w:r w:rsidR="0013153A" w:rsidRPr="004B6086">
        <w:rPr>
          <w:sz w:val="26"/>
          <w:szCs w:val="26"/>
        </w:rPr>
        <w:t>inceta</w:t>
      </w:r>
      <w:r w:rsidRPr="004B6086">
        <w:rPr>
          <w:sz w:val="26"/>
          <w:szCs w:val="26"/>
        </w:rPr>
        <w:t xml:space="preserve"> cu acordul partilor, fara plata vreunei despăgubiri, numai prin încheierea unui act adiţional la contract.</w:t>
      </w:r>
    </w:p>
    <w:p w14:paraId="46045E0A" w14:textId="77777777" w:rsidR="00ED0811" w:rsidRPr="004B6086" w:rsidRDefault="00330AC6" w:rsidP="00082A04">
      <w:pPr>
        <w:jc w:val="both"/>
        <w:rPr>
          <w:color w:val="000000"/>
          <w:sz w:val="26"/>
          <w:szCs w:val="26"/>
        </w:rPr>
      </w:pPr>
      <w:r w:rsidRPr="004B6086">
        <w:rPr>
          <w:color w:val="000000"/>
          <w:sz w:val="26"/>
          <w:szCs w:val="26"/>
        </w:rPr>
        <w:tab/>
        <w:t>26</w:t>
      </w:r>
      <w:r w:rsidR="00ED0811" w:rsidRPr="004B6086">
        <w:rPr>
          <w:color w:val="000000"/>
          <w:sz w:val="26"/>
          <w:szCs w:val="26"/>
        </w:rPr>
        <w:t>.5. Achizitorul are dreptul de a denunta unilateral contractul in situatia nerespectarii dispozitiilor de la art.243 alin.(1) din Legea nr.99/2016 privind achizitiile sectoriale.</w:t>
      </w:r>
    </w:p>
    <w:p w14:paraId="30988D2F" w14:textId="77777777" w:rsidR="00ED0811" w:rsidRPr="004B6086" w:rsidRDefault="00330AC6" w:rsidP="00082A04">
      <w:pPr>
        <w:jc w:val="both"/>
        <w:rPr>
          <w:color w:val="000000"/>
          <w:sz w:val="26"/>
          <w:szCs w:val="26"/>
        </w:rPr>
      </w:pPr>
      <w:r w:rsidRPr="004B6086">
        <w:rPr>
          <w:color w:val="000000"/>
          <w:sz w:val="26"/>
          <w:szCs w:val="26"/>
        </w:rPr>
        <w:tab/>
        <w:t>26</w:t>
      </w:r>
      <w:r w:rsidR="00ED0811" w:rsidRPr="004B6086">
        <w:rPr>
          <w:color w:val="000000"/>
          <w:sz w:val="26"/>
          <w:szCs w:val="26"/>
        </w:rPr>
        <w:t xml:space="preserve">.6. Achizitorul are dreptul de a denunta unilateral contractul in perioada de </w:t>
      </w:r>
    </w:p>
    <w:p w14:paraId="676D1EF6" w14:textId="77777777" w:rsidR="00ED0811" w:rsidRPr="004B6086" w:rsidRDefault="00ED0811" w:rsidP="00082A04">
      <w:pPr>
        <w:jc w:val="both"/>
        <w:rPr>
          <w:color w:val="000000"/>
          <w:sz w:val="26"/>
          <w:szCs w:val="26"/>
        </w:rPr>
      </w:pPr>
      <w:r w:rsidRPr="004B6086">
        <w:rPr>
          <w:color w:val="000000"/>
          <w:sz w:val="26"/>
          <w:szCs w:val="26"/>
        </w:rPr>
        <w:t>valabilitate a acestuia intr-una din urmatoarele situatii:</w:t>
      </w:r>
    </w:p>
    <w:p w14:paraId="6049A9DE" w14:textId="77777777" w:rsidR="00ED0811" w:rsidRPr="004B6086" w:rsidRDefault="00ED0811" w:rsidP="00082A04">
      <w:pPr>
        <w:jc w:val="both"/>
        <w:rPr>
          <w:color w:val="000000"/>
          <w:sz w:val="26"/>
          <w:szCs w:val="26"/>
        </w:rPr>
      </w:pPr>
      <w:r w:rsidRPr="004B6086">
        <w:rPr>
          <w:color w:val="000000"/>
          <w:sz w:val="26"/>
          <w:szCs w:val="26"/>
        </w:rPr>
        <w:tab/>
        <w:t>a) contractantul se afla, la momentul atribuirii contractului, intr-una dintre situatiile care ar fi determinat excluderea sa din procedura de atribuire in temeiul art.177 din Legea nr.99/2016 privind achizitiile sectoriale</w:t>
      </w:r>
    </w:p>
    <w:p w14:paraId="05069613" w14:textId="77777777" w:rsidR="00ED0811" w:rsidRPr="004B6086" w:rsidRDefault="00ED0811" w:rsidP="00082A04">
      <w:pPr>
        <w:jc w:val="both"/>
        <w:rPr>
          <w:color w:val="000000"/>
          <w:sz w:val="26"/>
          <w:szCs w:val="26"/>
        </w:rPr>
      </w:pPr>
      <w:r w:rsidRPr="004B6086">
        <w:rPr>
          <w:color w:val="000000"/>
          <w:sz w:val="26"/>
          <w:szCs w:val="26"/>
        </w:rPr>
        <w:lastRenderedPageBreak/>
        <w:tab/>
        <w:t>b) contractul nu ar fi trebuit sa fie atribuit contractantului respectiv, avand in vedere o incalcare grava a obligatiilor care rezulta din legislatia europeana relevanta si care a fost constatata printr-o decizie a Curtii de Justitie a Uniunii Europene.</w:t>
      </w:r>
    </w:p>
    <w:p w14:paraId="68B80402" w14:textId="77777777" w:rsidR="00B64590" w:rsidRPr="00AF111C" w:rsidRDefault="00B64590" w:rsidP="00B64590">
      <w:pPr>
        <w:pStyle w:val="ListParagraph"/>
        <w:ind w:left="0" w:firstLine="708"/>
        <w:contextualSpacing w:val="0"/>
        <w:jc w:val="both"/>
        <w:rPr>
          <w:sz w:val="26"/>
          <w:szCs w:val="26"/>
        </w:rPr>
      </w:pPr>
      <w:r w:rsidRPr="004B6086">
        <w:rPr>
          <w:sz w:val="26"/>
          <w:szCs w:val="26"/>
        </w:rPr>
        <w:t>26.7. Achizitorul își rezervă dreptul de a denunța unilateral contractul în cel mult 15 zile de la apariția unor circumstanțe care nu au putut fi prevăzute la data încheierii contractului, cu condiția notificării Furnizorului cu cel puțin 3 zile înainte de momentul denunțării. In acest caz furnizorul are dreptul de a pretinde numai plata corespunzătoare pentru partea din contract îndeplinită până la data denunțarii unilaterale a contractului.</w:t>
      </w:r>
    </w:p>
    <w:p w14:paraId="73FC2753" w14:textId="77777777" w:rsidR="003E13A3" w:rsidRPr="004B6086" w:rsidRDefault="003E13A3" w:rsidP="003E13A3">
      <w:pPr>
        <w:jc w:val="both"/>
        <w:rPr>
          <w:b/>
          <w:sz w:val="26"/>
          <w:szCs w:val="26"/>
        </w:rPr>
      </w:pPr>
      <w:r w:rsidRPr="00AC2C77">
        <w:rPr>
          <w:b/>
          <w:sz w:val="26"/>
          <w:szCs w:val="26"/>
        </w:rPr>
        <w:t xml:space="preserve">  </w:t>
      </w:r>
      <w:r w:rsidRPr="004B6086">
        <w:rPr>
          <w:b/>
          <w:sz w:val="26"/>
          <w:szCs w:val="26"/>
        </w:rPr>
        <w:t>27. Cesiunea contractului</w:t>
      </w:r>
    </w:p>
    <w:p w14:paraId="2B7D9643" w14:textId="77777777" w:rsidR="00B64590" w:rsidRPr="004B6086" w:rsidRDefault="00B64590" w:rsidP="00B64590">
      <w:pPr>
        <w:ind w:firstLine="708"/>
        <w:jc w:val="both"/>
        <w:rPr>
          <w:sz w:val="26"/>
          <w:szCs w:val="26"/>
        </w:rPr>
      </w:pPr>
      <w:r w:rsidRPr="004B6086">
        <w:rPr>
          <w:sz w:val="26"/>
          <w:szCs w:val="26"/>
        </w:rPr>
        <w:t>27.1. Cesiunea drepturilor derivate din prezentul contract poate fi realizată în condițiile și termenii prevăzuți de Legea nr. 99/2016, cu respectarea dispozițiilor art. 1.566-1.586 Cod Civil. Contractul de cesiune de creanță produce efecte față de achizitor doar de la momentul acceptării în scris a acesteia. Plata făcută către Contractant anterior acceptării cesiunii de creanță este valabilă, iar achizitorului nu îi poate fi opus contractul de cesiune de creanță.</w:t>
      </w:r>
    </w:p>
    <w:p w14:paraId="0BFA4C9A" w14:textId="77777777" w:rsidR="00B64590" w:rsidRPr="004B6086" w:rsidRDefault="00B64590" w:rsidP="00B64590">
      <w:pPr>
        <w:ind w:firstLine="708"/>
        <w:jc w:val="both"/>
        <w:rPr>
          <w:sz w:val="26"/>
          <w:szCs w:val="26"/>
        </w:rPr>
      </w:pPr>
      <w:r w:rsidRPr="004B6086">
        <w:rPr>
          <w:sz w:val="26"/>
          <w:szCs w:val="26"/>
        </w:rPr>
        <w:t xml:space="preserve">27.2. Contractantul are obligația de a nu transfera total sau parțial obligațiile sale asumate prin contract, fără să obțină, în prealabil, acordul scris al </w:t>
      </w:r>
      <w:bookmarkStart w:id="0" w:name="_Hlk85046443"/>
      <w:r w:rsidRPr="004B6086">
        <w:rPr>
          <w:sz w:val="26"/>
          <w:szCs w:val="26"/>
        </w:rPr>
        <w:t xml:space="preserve">achizitorului. Contractantul este obligat să îi notifice achizitorului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achizitorului nu produce niciun efect. </w:t>
      </w:r>
    </w:p>
    <w:p w14:paraId="1C5975A2" w14:textId="77777777" w:rsidR="00B64590" w:rsidRPr="004B6086" w:rsidRDefault="00B64590" w:rsidP="00B64590">
      <w:pPr>
        <w:ind w:firstLine="708"/>
        <w:jc w:val="both"/>
        <w:rPr>
          <w:sz w:val="26"/>
          <w:szCs w:val="26"/>
        </w:rPr>
      </w:pPr>
      <w:r w:rsidRPr="004B6086">
        <w:rPr>
          <w:sz w:val="26"/>
          <w:szCs w:val="26"/>
        </w:rPr>
        <w:t>27.3. Cesiunea obligațiilor derivate din prezentul contract nu va exonera Contractantul de nicio responsabilitate în privința garantării executării acestora de către cesionar. 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F02787B" w14:textId="77777777" w:rsidR="00B64590" w:rsidRPr="004B6086" w:rsidRDefault="00B64590" w:rsidP="00B64590">
      <w:pPr>
        <w:ind w:firstLine="708"/>
        <w:jc w:val="both"/>
        <w:rPr>
          <w:sz w:val="26"/>
          <w:szCs w:val="26"/>
        </w:rPr>
      </w:pPr>
      <w:bookmarkStart w:id="1" w:name="_Hlk85046476"/>
      <w:bookmarkEnd w:id="0"/>
      <w:r w:rsidRPr="004B6086">
        <w:rPr>
          <w:sz w:val="26"/>
          <w:szCs w:val="26"/>
        </w:rPr>
        <w:t>27.4. Contractantul are obligația de a nu cesiona prezentul contract, fără să obțină, în prealabil, acordul scris al achizitorului. Contractantul este obligat să îi notifice achizitorului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achizitorului nu produce niciun efect.</w:t>
      </w:r>
    </w:p>
    <w:bookmarkEnd w:id="1"/>
    <w:p w14:paraId="0CD4DC1B" w14:textId="77777777" w:rsidR="00B64590" w:rsidRPr="004B6086" w:rsidRDefault="00B64590" w:rsidP="00B64590">
      <w:pPr>
        <w:ind w:firstLine="708"/>
        <w:jc w:val="both"/>
        <w:rPr>
          <w:sz w:val="26"/>
          <w:szCs w:val="26"/>
        </w:rPr>
      </w:pPr>
      <w:r w:rsidRPr="004B6086">
        <w:rPr>
          <w:sz w:val="26"/>
          <w:szCs w:val="26"/>
        </w:rPr>
        <w:t xml:space="preserve">27.5. Cesiunea contractului nu va exonera Contractantul de nicio responsabilitate privind garanția sau orice alte obligații asumate prin contract. </w:t>
      </w:r>
      <w:bookmarkStart w:id="2" w:name="_Hlk85046599"/>
      <w:r w:rsidRPr="004B6086">
        <w:rPr>
          <w:sz w:val="26"/>
          <w:szCs w:val="26"/>
        </w:rPr>
        <w:t xml:space="preserve">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D0CADFB" w14:textId="77777777" w:rsidR="00B64590" w:rsidRPr="004B6086" w:rsidRDefault="00B64590" w:rsidP="00B64590">
      <w:pPr>
        <w:ind w:firstLine="708"/>
        <w:jc w:val="both"/>
        <w:rPr>
          <w:sz w:val="26"/>
          <w:szCs w:val="26"/>
        </w:rPr>
      </w:pPr>
      <w:r w:rsidRPr="004B6086">
        <w:rPr>
          <w:sz w:val="26"/>
          <w:szCs w:val="26"/>
        </w:rPr>
        <w:t>27.6. Prezentul contract poate fi cesionat în următoarele condiții:</w:t>
      </w:r>
    </w:p>
    <w:p w14:paraId="4A7B5C89" w14:textId="77777777" w:rsidR="00B64590" w:rsidRPr="004B6086" w:rsidRDefault="00B64590" w:rsidP="00B64590">
      <w:pPr>
        <w:jc w:val="both"/>
        <w:rPr>
          <w:sz w:val="26"/>
          <w:szCs w:val="26"/>
        </w:rPr>
      </w:pPr>
      <w:r w:rsidRPr="004B6086">
        <w:rPr>
          <w:sz w:val="26"/>
          <w:szCs w:val="26"/>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99/2016.</w:t>
      </w:r>
    </w:p>
    <w:p w14:paraId="7999D240" w14:textId="77777777" w:rsidR="00B64590" w:rsidRPr="004B6086" w:rsidRDefault="00B64590" w:rsidP="00B64590">
      <w:pPr>
        <w:jc w:val="both"/>
        <w:rPr>
          <w:sz w:val="26"/>
          <w:szCs w:val="26"/>
        </w:rPr>
      </w:pPr>
      <w:r w:rsidRPr="004B6086">
        <w:rPr>
          <w:sz w:val="26"/>
          <w:szCs w:val="26"/>
        </w:rPr>
        <w:lastRenderedPageBreak/>
        <w:t xml:space="preserve">b. în măsura în care Contractul este cesionat subcontractantului/subcontractanților, iar achizitorul își asumă obligațiile derivate din prezentul contract față de acesta/aceștia, iar subcontractantul/subcontractanții își asumă obligațiile din prezentul contract stabilite în sarcina Contractantului față de achizitor. </w:t>
      </w:r>
    </w:p>
    <w:p w14:paraId="1D23E354" w14:textId="77777777" w:rsidR="00B64590" w:rsidRPr="004B6086" w:rsidRDefault="00B64590" w:rsidP="00B64590">
      <w:pPr>
        <w:jc w:val="both"/>
        <w:rPr>
          <w:sz w:val="26"/>
          <w:szCs w:val="26"/>
        </w:rPr>
      </w:pPr>
      <w:r w:rsidRPr="004B6086">
        <w:rPr>
          <w:sz w:val="26"/>
          <w:szCs w:val="26"/>
        </w:rPr>
        <w:t>c. în măsura în care contractul este cesionat terțului susținător, iar achizitorul își asumă obligațiile derivate din prezentul contract față de acesta, iar terțul susținător își asumă obligațiile din prezentul contract stabilite în sarcina Contractantului față de achizitor, cu condiția ca terțul susținător să îndeplinească criteriile de calificare și selecție stabilite inițial și ca această modificare să nu presupună alte modificări substanțiale ale contractului și să nu se realizeze cu scopul de a eluda aplicarea procedurilor de atribuire prevăzute Legea nr. 99/2016.</w:t>
      </w:r>
    </w:p>
    <w:p w14:paraId="04D4CD95" w14:textId="77777777" w:rsidR="00B64590" w:rsidRPr="004B6086" w:rsidRDefault="00B64590" w:rsidP="00BC50BD">
      <w:pPr>
        <w:ind w:firstLine="708"/>
        <w:jc w:val="both"/>
        <w:rPr>
          <w:sz w:val="26"/>
          <w:szCs w:val="26"/>
        </w:rPr>
      </w:pPr>
      <w:bookmarkStart w:id="3" w:name="_Hlk85788059"/>
      <w:r w:rsidRPr="004B6086">
        <w:rPr>
          <w:sz w:val="26"/>
          <w:szCs w:val="26"/>
        </w:rPr>
        <w:t>Clauza prevăzută la pct. c  reprezintă clauze de revizuire a contractului, astfel cum ele sunt definite de art. 240 alin. (1) lit. a) din Legea nr. 99/2016.</w:t>
      </w:r>
    </w:p>
    <w:bookmarkEnd w:id="3"/>
    <w:p w14:paraId="72DF8C37" w14:textId="77777777" w:rsidR="00B64590" w:rsidRPr="004B6086" w:rsidRDefault="00B64590" w:rsidP="00BC50BD">
      <w:pPr>
        <w:ind w:firstLine="708"/>
        <w:jc w:val="both"/>
        <w:rPr>
          <w:sz w:val="26"/>
          <w:szCs w:val="26"/>
        </w:rPr>
      </w:pPr>
      <w:r w:rsidRPr="004B6086">
        <w:rPr>
          <w:sz w:val="26"/>
          <w:szCs w:val="26"/>
        </w:rPr>
        <w:t>27.7. În cazul în care terțul susținător nu și-a respectat obligațiile asumate prin angajamentul ferm de susținere, dreptul de creanță al Contractantului asupra terțului susținător este cesionat cu titlu de garanție, către achizitor.</w:t>
      </w:r>
    </w:p>
    <w:p w14:paraId="051317F0" w14:textId="77777777" w:rsidR="00B64590" w:rsidRPr="00AC2C77" w:rsidRDefault="00B64590" w:rsidP="00BC50BD">
      <w:pPr>
        <w:ind w:firstLine="708"/>
        <w:jc w:val="both"/>
        <w:rPr>
          <w:sz w:val="26"/>
          <w:szCs w:val="26"/>
        </w:rPr>
      </w:pPr>
      <w:r w:rsidRPr="004B6086">
        <w:rPr>
          <w:sz w:val="26"/>
          <w:szCs w:val="26"/>
        </w:rPr>
        <w:t>27.8. În cazul încetării anticipate a contractului, Contractantul cesionează achizitorului contractele încheiate cu Subcontractanții.</w:t>
      </w:r>
    </w:p>
    <w:p w14:paraId="73FC45ED" w14:textId="77777777" w:rsidR="00B64590" w:rsidRPr="004B6086" w:rsidRDefault="00B64590" w:rsidP="00BC50BD">
      <w:pPr>
        <w:pStyle w:val="ListParagraph"/>
        <w:ind w:left="0"/>
        <w:contextualSpacing w:val="0"/>
        <w:jc w:val="both"/>
        <w:rPr>
          <w:b/>
          <w:sz w:val="20"/>
          <w:szCs w:val="20"/>
        </w:rPr>
      </w:pPr>
      <w:r w:rsidRPr="004B6086">
        <w:rPr>
          <w:b/>
          <w:sz w:val="26"/>
          <w:szCs w:val="26"/>
        </w:rPr>
        <w:t xml:space="preserve">  28. Conflictul de interese</w:t>
      </w:r>
    </w:p>
    <w:p w14:paraId="30137A54" w14:textId="77777777" w:rsidR="00B64590" w:rsidRPr="004B6086" w:rsidRDefault="00B64590" w:rsidP="00BC50BD">
      <w:pPr>
        <w:pStyle w:val="ListParagraph"/>
        <w:ind w:left="0" w:firstLine="708"/>
        <w:contextualSpacing w:val="0"/>
        <w:jc w:val="both"/>
        <w:rPr>
          <w:sz w:val="26"/>
          <w:szCs w:val="26"/>
        </w:rPr>
      </w:pPr>
      <w:r w:rsidRPr="004B6086">
        <w:rPr>
          <w:sz w:val="26"/>
          <w:szCs w:val="26"/>
        </w:rPr>
        <w:t>28.1.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7648AB46" w14:textId="77777777" w:rsidR="00B64590" w:rsidRPr="004B6086" w:rsidRDefault="00B64590" w:rsidP="00B64590">
      <w:pPr>
        <w:pStyle w:val="ListParagraph"/>
        <w:ind w:left="0" w:firstLine="708"/>
        <w:contextualSpacing w:val="0"/>
        <w:jc w:val="both"/>
        <w:rPr>
          <w:sz w:val="26"/>
          <w:szCs w:val="26"/>
        </w:rPr>
      </w:pPr>
      <w:r w:rsidRPr="004B6086">
        <w:rPr>
          <w:sz w:val="26"/>
          <w:szCs w:val="26"/>
        </w:rPr>
        <w:t>28.2.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evaluare a ofertelor depuse în cadrul procedurii de atribuire ori angajați/foști angajați ai achizitorului implicați în procedura de atribuire cu care achizitorul a încetat relațiile contractuale ulterior atribuirii contractului, pe parcursul unei perioade de cel puțin 12 (douăsprezece) luni de la încheierea contractului, sub sancțiunea rezoluțiunii/rezilierii contractului.</w:t>
      </w:r>
    </w:p>
    <w:p w14:paraId="089FEF27" w14:textId="77777777" w:rsidR="00B64590" w:rsidRPr="004B6086" w:rsidRDefault="00B64590" w:rsidP="00B64590">
      <w:pPr>
        <w:jc w:val="both"/>
        <w:rPr>
          <w:b/>
          <w:sz w:val="26"/>
          <w:szCs w:val="26"/>
        </w:rPr>
      </w:pPr>
      <w:r w:rsidRPr="004B6086">
        <w:rPr>
          <w:sz w:val="26"/>
          <w:szCs w:val="26"/>
        </w:rPr>
        <w:t xml:space="preserve">   </w:t>
      </w:r>
      <w:r w:rsidRPr="004B6086">
        <w:rPr>
          <w:b/>
          <w:sz w:val="26"/>
          <w:szCs w:val="26"/>
        </w:rPr>
        <w:t>29. Insolventa si faliment</w:t>
      </w:r>
    </w:p>
    <w:p w14:paraId="7AA660AA" w14:textId="77777777" w:rsidR="00B64590" w:rsidRPr="004B6086" w:rsidRDefault="00B64590" w:rsidP="00B64590">
      <w:pPr>
        <w:pStyle w:val="ListParagraph"/>
        <w:ind w:left="0" w:firstLine="708"/>
        <w:contextualSpacing w:val="0"/>
        <w:jc w:val="both"/>
        <w:rPr>
          <w:sz w:val="26"/>
          <w:szCs w:val="26"/>
        </w:rPr>
      </w:pPr>
      <w:r w:rsidRPr="004B6086">
        <w:rPr>
          <w:sz w:val="26"/>
          <w:szCs w:val="26"/>
        </w:rPr>
        <w:t>29.1. În cazul deschiderii unei proceduri generale de insolvență împotriva Contractantului, acesta are obligația de a notifica achizitorul în termen de 3 (trei) zile de la deschiderea procedurii.</w:t>
      </w:r>
    </w:p>
    <w:p w14:paraId="5BD74E1F" w14:textId="77777777" w:rsidR="00B64590" w:rsidRPr="004B6086" w:rsidRDefault="00B64590" w:rsidP="00B64590">
      <w:pPr>
        <w:pStyle w:val="ListParagraph"/>
        <w:ind w:left="0" w:firstLine="708"/>
        <w:contextualSpacing w:val="0"/>
        <w:jc w:val="both"/>
        <w:rPr>
          <w:sz w:val="26"/>
          <w:szCs w:val="26"/>
        </w:rPr>
      </w:pPr>
      <w:r w:rsidRPr="004B6086">
        <w:rPr>
          <w:sz w:val="26"/>
          <w:szCs w:val="26"/>
        </w:rPr>
        <w:t>29.2. Contractantul, are obligația de a prezenta achizitorului, în termen de 30 (treizeci) de zile de la notificare, o analiză detaliată referitoare la incidența deschiderii procedurii generale de insolvență asupra Contractului și asupra livrărilor și de a propune măsuri, acționând ca un Contractant diligent.</w:t>
      </w:r>
    </w:p>
    <w:p w14:paraId="6DDCD88C" w14:textId="77777777" w:rsidR="00B64590" w:rsidRPr="004B6086" w:rsidRDefault="00B64590" w:rsidP="00B64590">
      <w:pPr>
        <w:pStyle w:val="ListParagraph"/>
        <w:ind w:left="0" w:firstLine="708"/>
        <w:contextualSpacing w:val="0"/>
        <w:jc w:val="both"/>
        <w:rPr>
          <w:sz w:val="26"/>
          <w:szCs w:val="26"/>
        </w:rPr>
      </w:pPr>
      <w:r w:rsidRPr="004B6086">
        <w:rPr>
          <w:sz w:val="26"/>
          <w:szCs w:val="26"/>
        </w:rPr>
        <w:t>29.3. În cazul deschiderii unei proceduri generale de insolvență împotriva unui Subcontractant, unui terț susținător sau, dacă este cazul, asupra Asocierii de operatori economici din prezentul Contract, Contractantul are aceleași obligații stabilite la clauzele 29.1 și 29.2 din prezentul Contract.</w:t>
      </w:r>
    </w:p>
    <w:p w14:paraId="4C6C522B" w14:textId="77777777" w:rsidR="00B64590" w:rsidRPr="004B6086" w:rsidRDefault="00B64590" w:rsidP="00B64590">
      <w:pPr>
        <w:pStyle w:val="ListParagraph"/>
        <w:ind w:left="0" w:firstLine="708"/>
        <w:contextualSpacing w:val="0"/>
        <w:jc w:val="both"/>
        <w:rPr>
          <w:sz w:val="26"/>
          <w:szCs w:val="26"/>
        </w:rPr>
      </w:pPr>
      <w:r w:rsidRPr="004B6086">
        <w:rPr>
          <w:sz w:val="26"/>
          <w:szCs w:val="26"/>
        </w:rPr>
        <w:t>29.4. În cazul în care Contractantul intră în stare de faliment, în proces de lichidare sau se află într-o situație care produce efecte similare, Contractantul este obligat să acționeze în același fel cum este stipulat la clauzele 29.1, 29.2 și 29.3 din prezentul Contract.</w:t>
      </w:r>
    </w:p>
    <w:p w14:paraId="72991741" w14:textId="77777777" w:rsidR="00B64590" w:rsidRPr="004B6086" w:rsidRDefault="00B64590" w:rsidP="00B64590">
      <w:pPr>
        <w:pStyle w:val="ListParagraph"/>
        <w:ind w:left="0" w:firstLine="708"/>
        <w:contextualSpacing w:val="0"/>
        <w:jc w:val="both"/>
        <w:rPr>
          <w:sz w:val="26"/>
          <w:szCs w:val="26"/>
        </w:rPr>
      </w:pPr>
      <w:r w:rsidRPr="004B6086">
        <w:rPr>
          <w:sz w:val="26"/>
          <w:szCs w:val="26"/>
        </w:rPr>
        <w:lastRenderedPageBreak/>
        <w:t>29.5. Nicio astfel de măsură propusă conform celor stipulate la clauzele 29.2, 29.3 și 29.4 din prezentul Contract, nu poate fi aplicată, dacă nu este acceptată, în scris, de achizitor.</w:t>
      </w:r>
    </w:p>
    <w:p w14:paraId="7C82720B" w14:textId="74D8703A" w:rsidR="00ED0811" w:rsidRPr="00BD62D2" w:rsidRDefault="00E60183" w:rsidP="00082A04">
      <w:pPr>
        <w:jc w:val="both"/>
        <w:rPr>
          <w:b/>
          <w:color w:val="000000"/>
          <w:sz w:val="26"/>
          <w:szCs w:val="26"/>
        </w:rPr>
      </w:pPr>
      <w:r>
        <w:rPr>
          <w:color w:val="000000"/>
          <w:sz w:val="26"/>
          <w:szCs w:val="26"/>
        </w:rPr>
        <w:t xml:space="preserve"> </w:t>
      </w:r>
      <w:r w:rsidR="00ED0811" w:rsidRPr="00BD62D2">
        <w:rPr>
          <w:color w:val="000000"/>
          <w:sz w:val="26"/>
          <w:szCs w:val="26"/>
        </w:rPr>
        <w:t xml:space="preserve">  </w:t>
      </w:r>
      <w:r w:rsidR="003E13A3">
        <w:rPr>
          <w:b/>
          <w:color w:val="000000"/>
          <w:sz w:val="26"/>
          <w:szCs w:val="26"/>
        </w:rPr>
        <w:t>30</w:t>
      </w:r>
      <w:r w:rsidR="00ED0811" w:rsidRPr="00BD62D2">
        <w:rPr>
          <w:b/>
          <w:color w:val="000000"/>
          <w:sz w:val="26"/>
          <w:szCs w:val="26"/>
        </w:rPr>
        <w:t>. Condiţii finale</w:t>
      </w:r>
    </w:p>
    <w:p w14:paraId="335E1B97" w14:textId="77777777" w:rsidR="00ED0811" w:rsidRPr="00BD62D2" w:rsidRDefault="00ED0811" w:rsidP="00082A04">
      <w:pPr>
        <w:ind w:firstLine="720"/>
        <w:jc w:val="both"/>
        <w:rPr>
          <w:color w:val="000000"/>
          <w:sz w:val="26"/>
          <w:szCs w:val="26"/>
        </w:rPr>
      </w:pPr>
      <w:r w:rsidRPr="00BD62D2">
        <w:rPr>
          <w:color w:val="000000"/>
          <w:sz w:val="26"/>
          <w:szCs w:val="26"/>
        </w:rPr>
        <w:t>Operaţiunile financiar-bancare dintre furnizor şi achizitor se vor efectua prin băncile şi conturile menţionate la capitolul 1.</w:t>
      </w:r>
    </w:p>
    <w:p w14:paraId="3C55329E" w14:textId="77777777" w:rsidR="00ED0811" w:rsidRPr="00BD62D2" w:rsidRDefault="00ED0811" w:rsidP="00082A04">
      <w:pPr>
        <w:pStyle w:val="BodyText"/>
        <w:rPr>
          <w:sz w:val="26"/>
          <w:szCs w:val="26"/>
          <w:lang w:val="ro-RO"/>
        </w:rPr>
      </w:pPr>
      <w:r w:rsidRPr="00BD62D2">
        <w:rPr>
          <w:sz w:val="26"/>
          <w:szCs w:val="26"/>
          <w:lang w:val="it-IT"/>
        </w:rPr>
        <w:tab/>
      </w:r>
      <w:r w:rsidRPr="00BD62D2">
        <w:rPr>
          <w:sz w:val="26"/>
          <w:szCs w:val="26"/>
          <w:lang w:val="ro-RO"/>
        </w:rPr>
        <w:t xml:space="preserve">Orice modificare a numărului de cont bancar sau a altor elemente ce ar influenţa efectuarea operaţiilor financiar-bancare între părţi va face obiectul unui act adiţional la contract. Actul adiţional se va întocmi de către  partea care a solicitat efectuarea modificării. </w:t>
      </w:r>
    </w:p>
    <w:p w14:paraId="754A6D4E" w14:textId="1D295E01" w:rsidR="001349BA" w:rsidRPr="00BD62D2" w:rsidRDefault="009B06D3" w:rsidP="00082A04">
      <w:pPr>
        <w:ind w:firstLine="708"/>
        <w:jc w:val="both"/>
        <w:rPr>
          <w:color w:val="000000"/>
          <w:sz w:val="26"/>
          <w:szCs w:val="26"/>
        </w:rPr>
      </w:pPr>
      <w:r>
        <w:rPr>
          <w:color w:val="000000"/>
          <w:sz w:val="26"/>
          <w:szCs w:val="26"/>
        </w:rPr>
        <w:t xml:space="preserve">Anexa nr. 1 </w:t>
      </w:r>
      <w:r w:rsidRPr="001349BA">
        <w:rPr>
          <w:color w:val="000000"/>
          <w:sz w:val="26"/>
          <w:szCs w:val="26"/>
        </w:rPr>
        <w:t>reprezentând</w:t>
      </w:r>
      <w:r>
        <w:rPr>
          <w:color w:val="000000"/>
          <w:sz w:val="26"/>
          <w:szCs w:val="26"/>
        </w:rPr>
        <w:t xml:space="preserve"> Lista de cantitati de produse contractate si </w:t>
      </w:r>
      <w:r w:rsidR="001349BA">
        <w:rPr>
          <w:color w:val="000000"/>
          <w:sz w:val="26"/>
          <w:szCs w:val="26"/>
        </w:rPr>
        <w:t>A</w:t>
      </w:r>
      <w:r w:rsidR="001349BA" w:rsidRPr="001349BA">
        <w:rPr>
          <w:color w:val="000000"/>
          <w:sz w:val="26"/>
          <w:szCs w:val="26"/>
        </w:rPr>
        <w:t>nexa nr. 2 reprezentând Nota de informare privind prelucrarea datelor cu caracter personal ale persoanelor fizice apartinand partenerilor contractuali ai Societatii Electrocentrale Bucuresti SA fac parte integranta din prezentul contract.</w:t>
      </w:r>
    </w:p>
    <w:p w14:paraId="43503DA0" w14:textId="375B12AF" w:rsidR="00ED0811" w:rsidRPr="00BD62D2" w:rsidRDefault="00ED0811" w:rsidP="00082A04">
      <w:pPr>
        <w:jc w:val="both"/>
        <w:rPr>
          <w:color w:val="000000"/>
          <w:sz w:val="26"/>
          <w:szCs w:val="26"/>
        </w:rPr>
      </w:pPr>
      <w:r w:rsidRPr="001349BA">
        <w:rPr>
          <w:color w:val="000000"/>
          <w:sz w:val="26"/>
          <w:szCs w:val="26"/>
        </w:rPr>
        <w:tab/>
        <w:t>Prezentul contract a fost atribuit la data</w:t>
      </w:r>
      <w:r>
        <w:rPr>
          <w:sz w:val="26"/>
          <w:szCs w:val="26"/>
        </w:rPr>
        <w:t xml:space="preserve"> de __________</w:t>
      </w:r>
      <w:r w:rsidR="00A92D5D">
        <w:rPr>
          <w:sz w:val="26"/>
          <w:szCs w:val="26"/>
        </w:rPr>
        <w:t xml:space="preserve"> </w:t>
      </w:r>
      <w:r w:rsidRPr="00BD62D2">
        <w:rPr>
          <w:sz w:val="26"/>
          <w:szCs w:val="26"/>
        </w:rPr>
        <w:t xml:space="preserve">pe baza </w:t>
      </w:r>
      <w:r w:rsidR="00A21CA6">
        <w:rPr>
          <w:sz w:val="26"/>
          <w:szCs w:val="26"/>
        </w:rPr>
        <w:t>de procedura simplificata.</w:t>
      </w:r>
      <w:r w:rsidRPr="00BD62D2">
        <w:rPr>
          <w:sz w:val="26"/>
          <w:szCs w:val="26"/>
        </w:rPr>
        <w:t xml:space="preserve"> </w:t>
      </w:r>
    </w:p>
    <w:p w14:paraId="7858F95D" w14:textId="77777777" w:rsidR="00ED0811" w:rsidRPr="00C12301" w:rsidRDefault="00ED0811" w:rsidP="00082A04">
      <w:pPr>
        <w:jc w:val="both"/>
        <w:rPr>
          <w:sz w:val="26"/>
          <w:szCs w:val="26"/>
        </w:rPr>
      </w:pPr>
      <w:r w:rsidRPr="00BD62D2">
        <w:rPr>
          <w:color w:val="000000"/>
          <w:sz w:val="26"/>
          <w:szCs w:val="26"/>
        </w:rPr>
        <w:tab/>
      </w:r>
      <w:r w:rsidRPr="00C12301">
        <w:rPr>
          <w:sz w:val="26"/>
          <w:szCs w:val="26"/>
        </w:rPr>
        <w:t xml:space="preserve">Prezentul contract a  fost încheiat în doua exemplare, cate unul pentru fiecare parte. </w:t>
      </w:r>
    </w:p>
    <w:p w14:paraId="0863679D" w14:textId="77777777" w:rsidR="00ED0811" w:rsidRPr="00BD62D2" w:rsidRDefault="00ED0811" w:rsidP="00082A04">
      <w:pPr>
        <w:ind w:firstLine="708"/>
        <w:jc w:val="both"/>
        <w:rPr>
          <w:sz w:val="26"/>
          <w:szCs w:val="26"/>
        </w:rPr>
      </w:pPr>
    </w:p>
    <w:p w14:paraId="688AAB34" w14:textId="77777777" w:rsidR="00ED0811" w:rsidRDefault="00ED0811" w:rsidP="00082A04">
      <w:pPr>
        <w:pStyle w:val="BodyText"/>
        <w:ind w:left="696" w:firstLine="12"/>
        <w:jc w:val="left"/>
        <w:rPr>
          <w:b/>
          <w:color w:val="000000"/>
          <w:sz w:val="26"/>
          <w:szCs w:val="26"/>
          <w:lang w:val="ro-RO"/>
        </w:rPr>
      </w:pPr>
      <w:r w:rsidRPr="00BE2450">
        <w:rPr>
          <w:color w:val="000000"/>
          <w:sz w:val="26"/>
          <w:szCs w:val="26"/>
          <w:lang w:val="ro-RO"/>
        </w:rPr>
        <w:t>   </w:t>
      </w:r>
      <w:r>
        <w:rPr>
          <w:b/>
          <w:color w:val="000000"/>
          <w:sz w:val="26"/>
          <w:szCs w:val="26"/>
          <w:lang w:val="ro-RO"/>
        </w:rPr>
        <w:t xml:space="preserve">     </w:t>
      </w:r>
      <w:r>
        <w:rPr>
          <w:b/>
          <w:color w:val="000000"/>
          <w:sz w:val="26"/>
          <w:szCs w:val="26"/>
          <w:lang w:val="ro-RO"/>
        </w:rPr>
        <w:tab/>
        <w:t>BENEFICIAR,</w:t>
      </w:r>
      <w:r>
        <w:rPr>
          <w:b/>
          <w:color w:val="000000"/>
          <w:sz w:val="26"/>
          <w:szCs w:val="26"/>
          <w:lang w:val="ro-RO"/>
        </w:rPr>
        <w:tab/>
      </w:r>
      <w:r>
        <w:rPr>
          <w:b/>
          <w:color w:val="000000"/>
          <w:sz w:val="26"/>
          <w:szCs w:val="26"/>
          <w:lang w:val="ro-RO"/>
        </w:rPr>
        <w:tab/>
      </w:r>
      <w:r>
        <w:rPr>
          <w:b/>
          <w:color w:val="000000"/>
          <w:sz w:val="26"/>
          <w:szCs w:val="26"/>
          <w:lang w:val="ro-RO"/>
        </w:rPr>
        <w:tab/>
      </w:r>
      <w:r>
        <w:rPr>
          <w:b/>
          <w:color w:val="000000"/>
          <w:sz w:val="26"/>
          <w:szCs w:val="26"/>
          <w:lang w:val="ro-RO"/>
        </w:rPr>
        <w:tab/>
      </w:r>
      <w:r>
        <w:rPr>
          <w:b/>
          <w:color w:val="000000"/>
          <w:sz w:val="26"/>
          <w:szCs w:val="26"/>
          <w:lang w:val="ro-RO"/>
        </w:rPr>
        <w:tab/>
        <w:t xml:space="preserve">        </w:t>
      </w:r>
      <w:r w:rsidR="003D00B9">
        <w:rPr>
          <w:b/>
          <w:color w:val="000000"/>
          <w:sz w:val="26"/>
          <w:szCs w:val="26"/>
          <w:lang w:val="ro-RO"/>
        </w:rPr>
        <w:tab/>
      </w:r>
      <w:r>
        <w:rPr>
          <w:b/>
          <w:color w:val="000000"/>
          <w:sz w:val="26"/>
          <w:szCs w:val="26"/>
          <w:lang w:val="ro-RO"/>
        </w:rPr>
        <w:t>FURNIZOR,</w:t>
      </w:r>
    </w:p>
    <w:p w14:paraId="2AD6DA6F" w14:textId="77777777" w:rsidR="00ED0811" w:rsidRDefault="00ED0811" w:rsidP="00082A04">
      <w:pPr>
        <w:spacing w:line="276" w:lineRule="auto"/>
        <w:ind w:left="1440" w:hanging="1440"/>
        <w:jc w:val="both"/>
        <w:rPr>
          <w:sz w:val="26"/>
          <w:szCs w:val="26"/>
        </w:rPr>
      </w:pPr>
      <w:r>
        <w:rPr>
          <w:caps/>
          <w:color w:val="000000"/>
          <w:sz w:val="26"/>
          <w:szCs w:val="26"/>
        </w:rPr>
        <w:t xml:space="preserve"> </w:t>
      </w:r>
      <w:r>
        <w:rPr>
          <w:caps/>
          <w:color w:val="000000"/>
          <w:sz w:val="26"/>
          <w:szCs w:val="26"/>
        </w:rPr>
        <w:tab/>
      </w:r>
      <w:r>
        <w:rPr>
          <w:sz w:val="26"/>
          <w:szCs w:val="26"/>
        </w:rPr>
        <w:t>Societatea</w:t>
      </w:r>
      <w:r w:rsidRPr="004C3B0B">
        <w:rPr>
          <w:sz w:val="26"/>
          <w:szCs w:val="26"/>
        </w:rPr>
        <w:t xml:space="preserve"> Electrocentrale Bucureşti S.A</w:t>
      </w:r>
    </w:p>
    <w:p w14:paraId="0F86A76C" w14:textId="77777777" w:rsidR="00ED0811" w:rsidRDefault="00ED0811" w:rsidP="00027725">
      <w:pPr>
        <w:spacing w:line="276" w:lineRule="auto"/>
        <w:ind w:left="1440" w:hanging="1440"/>
        <w:rPr>
          <w:sz w:val="26"/>
          <w:szCs w:val="26"/>
        </w:rPr>
      </w:pPr>
      <w:r>
        <w:rPr>
          <w:sz w:val="26"/>
          <w:szCs w:val="26"/>
        </w:rPr>
        <w:tab/>
      </w:r>
      <w:r w:rsidR="003D00B9" w:rsidRPr="00AE01DC">
        <w:rPr>
          <w:sz w:val="26"/>
          <w:szCs w:val="26"/>
          <w:lang w:val="es-ES"/>
        </w:rPr>
        <w:t>Director General</w:t>
      </w:r>
      <w:r w:rsidR="003D5E6F">
        <w:rPr>
          <w:sz w:val="26"/>
          <w:szCs w:val="26"/>
          <w:lang w:val="es-ES"/>
        </w:rPr>
        <w:t xml:space="preserve"> provizoriu</w:t>
      </w:r>
      <w:r>
        <w:rPr>
          <w:sz w:val="26"/>
          <w:szCs w:val="26"/>
        </w:rPr>
        <w:tab/>
      </w:r>
      <w:r>
        <w:rPr>
          <w:sz w:val="26"/>
          <w:szCs w:val="26"/>
        </w:rPr>
        <w:tab/>
      </w:r>
      <w:r>
        <w:rPr>
          <w:sz w:val="26"/>
          <w:szCs w:val="26"/>
        </w:rPr>
        <w:tab/>
      </w:r>
      <w:r>
        <w:rPr>
          <w:sz w:val="26"/>
          <w:szCs w:val="26"/>
        </w:rPr>
        <w:tab/>
      </w:r>
      <w:r w:rsidRPr="0041297E">
        <w:rPr>
          <w:sz w:val="26"/>
          <w:szCs w:val="26"/>
        </w:rPr>
        <w:t>Director,</w:t>
      </w:r>
    </w:p>
    <w:p w14:paraId="3BD19E92" w14:textId="31F5E71D" w:rsidR="009E6796" w:rsidRDefault="002A1375" w:rsidP="00471D6C">
      <w:pPr>
        <w:spacing w:line="276" w:lineRule="auto"/>
        <w:ind w:left="1440" w:hanging="1440"/>
        <w:rPr>
          <w:sz w:val="26"/>
          <w:szCs w:val="26"/>
        </w:rPr>
      </w:pPr>
      <w:r>
        <w:rPr>
          <w:sz w:val="26"/>
          <w:szCs w:val="26"/>
        </w:rPr>
        <w:tab/>
      </w:r>
      <w:r w:rsidR="009B06D3">
        <w:rPr>
          <w:color w:val="000000"/>
          <w:sz w:val="26"/>
          <w:szCs w:val="26"/>
        </w:rPr>
        <w:t>Mirela Adriana PAVEL</w:t>
      </w:r>
      <w:r w:rsidR="001D6C52">
        <w:rPr>
          <w:sz w:val="26"/>
          <w:szCs w:val="26"/>
        </w:rPr>
        <w:t xml:space="preserve"> </w:t>
      </w:r>
    </w:p>
    <w:p w14:paraId="73BD13B0" w14:textId="77777777" w:rsidR="00FE4305" w:rsidRDefault="00FE4305" w:rsidP="00FE4305">
      <w:pPr>
        <w:spacing w:line="276" w:lineRule="auto"/>
        <w:jc w:val="both"/>
        <w:rPr>
          <w:sz w:val="26"/>
          <w:szCs w:val="26"/>
          <w:lang w:val="es-ES"/>
        </w:rPr>
      </w:pPr>
      <w:r>
        <w:rPr>
          <w:sz w:val="26"/>
          <w:szCs w:val="26"/>
          <w:lang w:val="es-ES"/>
        </w:rPr>
        <w:tab/>
      </w:r>
    </w:p>
    <w:p w14:paraId="37A9402C" w14:textId="77777777" w:rsidR="00142FEC" w:rsidRDefault="00142FEC" w:rsidP="00FE4305">
      <w:pPr>
        <w:spacing w:line="276" w:lineRule="auto"/>
        <w:jc w:val="both"/>
        <w:rPr>
          <w:sz w:val="26"/>
          <w:szCs w:val="26"/>
          <w:lang w:val="es-ES"/>
        </w:rPr>
      </w:pPr>
      <w:r>
        <w:rPr>
          <w:sz w:val="26"/>
          <w:szCs w:val="26"/>
          <w:lang w:val="es-ES"/>
        </w:rPr>
        <w:tab/>
      </w:r>
      <w:r>
        <w:rPr>
          <w:sz w:val="26"/>
          <w:szCs w:val="26"/>
          <w:lang w:val="es-ES"/>
        </w:rPr>
        <w:tab/>
        <w:t>Director General Adjunct,</w:t>
      </w:r>
    </w:p>
    <w:p w14:paraId="730FADED" w14:textId="77777777" w:rsidR="00142FEC" w:rsidRDefault="00142FEC" w:rsidP="00FE4305">
      <w:pPr>
        <w:spacing w:line="276" w:lineRule="auto"/>
        <w:jc w:val="both"/>
        <w:rPr>
          <w:sz w:val="26"/>
          <w:szCs w:val="26"/>
          <w:lang w:val="es-ES"/>
        </w:rPr>
      </w:pPr>
      <w:r>
        <w:rPr>
          <w:sz w:val="26"/>
          <w:szCs w:val="26"/>
          <w:lang w:val="es-ES"/>
        </w:rPr>
        <w:tab/>
      </w:r>
      <w:r>
        <w:rPr>
          <w:sz w:val="26"/>
          <w:szCs w:val="26"/>
          <w:lang w:val="es-ES"/>
        </w:rPr>
        <w:tab/>
      </w:r>
      <w:r w:rsidR="001D6C52">
        <w:rPr>
          <w:sz w:val="26"/>
          <w:szCs w:val="26"/>
        </w:rPr>
        <w:t>Adrian Cătălin TUDORA</w:t>
      </w:r>
    </w:p>
    <w:p w14:paraId="3B90440D" w14:textId="77777777" w:rsidR="00142FEC" w:rsidRPr="004C3B0B" w:rsidRDefault="00142FEC" w:rsidP="00FE4305">
      <w:pPr>
        <w:spacing w:line="276" w:lineRule="auto"/>
        <w:jc w:val="both"/>
        <w:rPr>
          <w:sz w:val="26"/>
          <w:szCs w:val="26"/>
          <w:lang w:val="es-ES"/>
        </w:rPr>
      </w:pPr>
    </w:p>
    <w:p w14:paraId="288F7061" w14:textId="77777777" w:rsidR="00FE4305" w:rsidRPr="004C3B0B" w:rsidRDefault="00FE4305" w:rsidP="00FE4305">
      <w:pPr>
        <w:spacing w:line="276" w:lineRule="auto"/>
        <w:jc w:val="both"/>
        <w:rPr>
          <w:sz w:val="26"/>
          <w:szCs w:val="26"/>
        </w:rPr>
      </w:pPr>
      <w:r>
        <w:rPr>
          <w:sz w:val="26"/>
          <w:szCs w:val="26"/>
          <w:lang w:val="es-ES"/>
        </w:rPr>
        <w:t xml:space="preserve">                    </w:t>
      </w:r>
      <w:r w:rsidR="00142FEC">
        <w:rPr>
          <w:sz w:val="26"/>
          <w:szCs w:val="26"/>
          <w:lang w:val="es-ES"/>
        </w:rPr>
        <w:tab/>
      </w:r>
      <w:r w:rsidRPr="004C3B0B">
        <w:rPr>
          <w:sz w:val="26"/>
          <w:szCs w:val="26"/>
          <w:lang w:val="es-ES"/>
        </w:rPr>
        <w:t>Director</w:t>
      </w:r>
      <w:r w:rsidR="003511E9">
        <w:rPr>
          <w:sz w:val="26"/>
          <w:szCs w:val="26"/>
          <w:lang w:val="es-ES"/>
        </w:rPr>
        <w:t xml:space="preserve"> Financiar</w:t>
      </w:r>
      <w:r>
        <w:rPr>
          <w:sz w:val="26"/>
          <w:szCs w:val="26"/>
          <w:lang w:val="es-ES"/>
        </w:rPr>
        <w:t xml:space="preserve">,                        </w:t>
      </w:r>
      <w:r>
        <w:rPr>
          <w:sz w:val="26"/>
          <w:szCs w:val="26"/>
          <w:lang w:val="es-ES"/>
        </w:rPr>
        <w:tab/>
      </w:r>
      <w:r>
        <w:rPr>
          <w:sz w:val="26"/>
          <w:szCs w:val="26"/>
          <w:lang w:val="es-ES"/>
        </w:rPr>
        <w:tab/>
      </w:r>
      <w:r w:rsidR="00142FEC">
        <w:rPr>
          <w:sz w:val="26"/>
          <w:szCs w:val="26"/>
          <w:lang w:val="es-ES"/>
        </w:rPr>
        <w:tab/>
      </w:r>
      <w:r w:rsidR="003D5E6F">
        <w:rPr>
          <w:sz w:val="26"/>
          <w:szCs w:val="26"/>
          <w:lang w:val="es-ES"/>
        </w:rPr>
        <w:tab/>
      </w:r>
      <w:r w:rsidR="003D00B9" w:rsidRPr="004C3B0B">
        <w:rPr>
          <w:sz w:val="26"/>
          <w:szCs w:val="26"/>
          <w:lang w:val="es-ES"/>
        </w:rPr>
        <w:t>Director Economic,</w:t>
      </w:r>
      <w:r w:rsidR="003D00B9">
        <w:rPr>
          <w:bCs/>
          <w:sz w:val="26"/>
          <w:szCs w:val="26"/>
          <w:lang w:val="it-IT"/>
        </w:rPr>
        <w:tab/>
      </w:r>
    </w:p>
    <w:p w14:paraId="21D701EC" w14:textId="77777777" w:rsidR="00FE4305" w:rsidRPr="004C3B0B" w:rsidRDefault="00FE4305" w:rsidP="00FE4305">
      <w:pPr>
        <w:tabs>
          <w:tab w:val="left" w:pos="7200"/>
        </w:tabs>
        <w:spacing w:line="276" w:lineRule="auto"/>
        <w:rPr>
          <w:sz w:val="26"/>
          <w:szCs w:val="26"/>
        </w:rPr>
      </w:pPr>
      <w:r>
        <w:rPr>
          <w:sz w:val="26"/>
          <w:szCs w:val="26"/>
        </w:rPr>
        <w:t xml:space="preserve">                     </w:t>
      </w:r>
      <w:r w:rsidRPr="004C3B0B">
        <w:rPr>
          <w:sz w:val="26"/>
          <w:szCs w:val="26"/>
        </w:rPr>
        <w:t xml:space="preserve">Marcel VÎLCĂ                                                                                                                                                            </w:t>
      </w:r>
    </w:p>
    <w:p w14:paraId="5071758D" w14:textId="77777777" w:rsidR="00FE4305" w:rsidRDefault="00FE4305" w:rsidP="00FE4305">
      <w:pPr>
        <w:spacing w:line="276" w:lineRule="auto"/>
        <w:jc w:val="both"/>
        <w:rPr>
          <w:sz w:val="26"/>
          <w:szCs w:val="26"/>
        </w:rPr>
      </w:pPr>
    </w:p>
    <w:p w14:paraId="2BB7929E" w14:textId="77777777" w:rsidR="00FE4305" w:rsidRDefault="00FE4305" w:rsidP="00FE4305">
      <w:pPr>
        <w:spacing w:line="276" w:lineRule="auto"/>
        <w:jc w:val="both"/>
        <w:rPr>
          <w:sz w:val="26"/>
          <w:szCs w:val="26"/>
        </w:rPr>
      </w:pPr>
      <w:r>
        <w:rPr>
          <w:sz w:val="26"/>
          <w:szCs w:val="26"/>
        </w:rPr>
        <w:tab/>
      </w:r>
      <w:r>
        <w:rPr>
          <w:sz w:val="26"/>
          <w:szCs w:val="26"/>
        </w:rPr>
        <w:tab/>
        <w:t xml:space="preserve">Viza CFP, </w:t>
      </w:r>
    </w:p>
    <w:p w14:paraId="3C807C8F" w14:textId="77777777" w:rsidR="00FE4305" w:rsidRDefault="00FE4305" w:rsidP="00FE4305">
      <w:pPr>
        <w:rPr>
          <w:color w:val="00B0F0"/>
          <w:sz w:val="26"/>
          <w:szCs w:val="26"/>
        </w:rPr>
      </w:pPr>
    </w:p>
    <w:p w14:paraId="6B9974F1" w14:textId="77777777" w:rsidR="00FE4305" w:rsidRPr="009C2873" w:rsidRDefault="00FE4305" w:rsidP="00FE4305">
      <w:pPr>
        <w:spacing w:line="276" w:lineRule="auto"/>
        <w:ind w:left="708" w:firstLine="708"/>
        <w:jc w:val="both"/>
        <w:rPr>
          <w:sz w:val="26"/>
          <w:szCs w:val="26"/>
        </w:rPr>
      </w:pPr>
      <w:r w:rsidRPr="009C2873">
        <w:rPr>
          <w:sz w:val="26"/>
          <w:szCs w:val="26"/>
        </w:rPr>
        <w:t>Director Tehnic</w:t>
      </w:r>
    </w:p>
    <w:p w14:paraId="792841D3" w14:textId="77777777" w:rsidR="00FE4305" w:rsidRPr="009C2873" w:rsidRDefault="00B23610" w:rsidP="00FE4305">
      <w:pPr>
        <w:spacing w:line="276" w:lineRule="auto"/>
        <w:ind w:left="708" w:firstLine="708"/>
        <w:jc w:val="both"/>
        <w:rPr>
          <w:sz w:val="26"/>
          <w:szCs w:val="26"/>
        </w:rPr>
      </w:pPr>
      <w:r w:rsidRPr="009C2873">
        <w:rPr>
          <w:sz w:val="26"/>
          <w:szCs w:val="26"/>
        </w:rPr>
        <w:t>Stelian MAZILU</w:t>
      </w:r>
    </w:p>
    <w:p w14:paraId="5A940720" w14:textId="77777777" w:rsidR="00FE4305" w:rsidRDefault="00FE4305" w:rsidP="009C2873">
      <w:pPr>
        <w:spacing w:line="276" w:lineRule="auto"/>
        <w:jc w:val="both"/>
        <w:rPr>
          <w:sz w:val="26"/>
          <w:szCs w:val="26"/>
        </w:rPr>
      </w:pPr>
    </w:p>
    <w:p w14:paraId="7BE23542" w14:textId="77777777" w:rsidR="00FE4305" w:rsidRDefault="00FE4305" w:rsidP="00FE4305">
      <w:pPr>
        <w:spacing w:line="276" w:lineRule="auto"/>
        <w:ind w:left="708" w:firstLine="708"/>
        <w:jc w:val="both"/>
        <w:rPr>
          <w:sz w:val="26"/>
          <w:szCs w:val="26"/>
        </w:rPr>
      </w:pPr>
      <w:r>
        <w:rPr>
          <w:sz w:val="26"/>
          <w:szCs w:val="26"/>
        </w:rPr>
        <w:t>Director Juridic-Achizitii</w:t>
      </w:r>
    </w:p>
    <w:p w14:paraId="2597EE76" w14:textId="7736B30C" w:rsidR="00FE4305" w:rsidRDefault="009B06D3" w:rsidP="00FE4305">
      <w:pPr>
        <w:spacing w:line="276" w:lineRule="auto"/>
        <w:jc w:val="both"/>
        <w:rPr>
          <w:sz w:val="26"/>
          <w:szCs w:val="26"/>
        </w:rPr>
      </w:pPr>
      <w:r>
        <w:rPr>
          <w:sz w:val="26"/>
          <w:szCs w:val="26"/>
        </w:rPr>
        <w:tab/>
      </w:r>
      <w:r>
        <w:rPr>
          <w:sz w:val="26"/>
          <w:szCs w:val="26"/>
        </w:rPr>
        <w:tab/>
        <w:t>Mihai VOLF</w:t>
      </w:r>
    </w:p>
    <w:p w14:paraId="2BF240E7" w14:textId="77777777" w:rsidR="009B06D3" w:rsidRDefault="009B06D3" w:rsidP="00FE4305">
      <w:pPr>
        <w:spacing w:line="276" w:lineRule="auto"/>
        <w:jc w:val="both"/>
        <w:rPr>
          <w:sz w:val="26"/>
          <w:szCs w:val="26"/>
        </w:rPr>
      </w:pPr>
    </w:p>
    <w:p w14:paraId="50A3F2A4" w14:textId="77777777" w:rsidR="003511E9" w:rsidRPr="003511E9" w:rsidRDefault="003511E9" w:rsidP="009C2873">
      <w:pPr>
        <w:spacing w:line="276" w:lineRule="auto"/>
        <w:ind w:left="708" w:firstLine="708"/>
        <w:jc w:val="both"/>
        <w:rPr>
          <w:sz w:val="26"/>
          <w:szCs w:val="26"/>
        </w:rPr>
      </w:pPr>
      <w:r w:rsidRPr="003511E9">
        <w:rPr>
          <w:sz w:val="26"/>
          <w:szCs w:val="26"/>
        </w:rPr>
        <w:t>Serviciul Achiziţii și Monitorizare Proceduri,</w:t>
      </w:r>
    </w:p>
    <w:p w14:paraId="3CA06C3F" w14:textId="77777777" w:rsidR="003511E9" w:rsidRPr="003511E9" w:rsidRDefault="003511E9" w:rsidP="003511E9">
      <w:pPr>
        <w:ind w:left="708" w:firstLine="708"/>
        <w:rPr>
          <w:sz w:val="26"/>
          <w:szCs w:val="26"/>
        </w:rPr>
      </w:pPr>
      <w:r w:rsidRPr="003511E9">
        <w:rPr>
          <w:sz w:val="26"/>
          <w:szCs w:val="26"/>
        </w:rPr>
        <w:t>Roxana KEDEI</w:t>
      </w:r>
    </w:p>
    <w:p w14:paraId="71659196" w14:textId="77777777" w:rsidR="003511E9" w:rsidRPr="003511E9" w:rsidRDefault="003511E9" w:rsidP="003511E9">
      <w:pPr>
        <w:spacing w:line="276" w:lineRule="auto"/>
        <w:jc w:val="both"/>
        <w:rPr>
          <w:sz w:val="26"/>
          <w:szCs w:val="26"/>
        </w:rPr>
      </w:pPr>
    </w:p>
    <w:p w14:paraId="608F2C7D" w14:textId="77777777" w:rsidR="00EC37E5" w:rsidRDefault="003511E9" w:rsidP="009C2873">
      <w:pPr>
        <w:spacing w:line="276" w:lineRule="auto"/>
        <w:ind w:left="708" w:firstLine="708"/>
        <w:jc w:val="both"/>
        <w:rPr>
          <w:sz w:val="26"/>
          <w:szCs w:val="26"/>
        </w:rPr>
      </w:pPr>
      <w:r w:rsidRPr="003511E9">
        <w:rPr>
          <w:sz w:val="26"/>
          <w:szCs w:val="26"/>
        </w:rPr>
        <w:t>Serviciul Juridic si Contractare,</w:t>
      </w:r>
    </w:p>
    <w:p w14:paraId="41AC61F4" w14:textId="04D80A74" w:rsidR="009B06D3" w:rsidRPr="003511E9" w:rsidRDefault="009B06D3" w:rsidP="009B06D3">
      <w:pPr>
        <w:spacing w:line="276" w:lineRule="auto"/>
        <w:ind w:left="708" w:firstLine="708"/>
        <w:jc w:val="both"/>
        <w:rPr>
          <w:sz w:val="26"/>
          <w:szCs w:val="26"/>
        </w:rPr>
      </w:pPr>
      <w:r w:rsidRPr="003511E9">
        <w:rPr>
          <w:sz w:val="26"/>
          <w:szCs w:val="26"/>
        </w:rPr>
        <w:t>Mioara MISLOSCHI</w:t>
      </w:r>
    </w:p>
    <w:p w14:paraId="6FAAA122" w14:textId="0D36A802" w:rsidR="003511E9" w:rsidRPr="003511E9" w:rsidRDefault="003511E9" w:rsidP="003511E9">
      <w:pPr>
        <w:spacing w:line="276" w:lineRule="auto"/>
        <w:ind w:firstLine="708"/>
        <w:jc w:val="both"/>
        <w:rPr>
          <w:sz w:val="26"/>
          <w:szCs w:val="26"/>
        </w:rPr>
      </w:pPr>
      <w:r w:rsidRPr="003511E9">
        <w:rPr>
          <w:sz w:val="26"/>
          <w:szCs w:val="26"/>
        </w:rPr>
        <w:tab/>
      </w:r>
      <w:r w:rsidRPr="003511E9">
        <w:rPr>
          <w:sz w:val="26"/>
          <w:szCs w:val="26"/>
        </w:rPr>
        <w:tab/>
      </w:r>
      <w:r w:rsidRPr="003511E9">
        <w:rPr>
          <w:sz w:val="26"/>
          <w:szCs w:val="26"/>
        </w:rPr>
        <w:tab/>
      </w:r>
      <w:r w:rsidRPr="003511E9">
        <w:rPr>
          <w:sz w:val="26"/>
          <w:szCs w:val="26"/>
        </w:rPr>
        <w:tab/>
      </w:r>
    </w:p>
    <w:p w14:paraId="38F43CA7" w14:textId="74A7F1D1" w:rsidR="003511E9" w:rsidRPr="003511E9" w:rsidRDefault="003511E9" w:rsidP="009B06D3">
      <w:pPr>
        <w:spacing w:line="276" w:lineRule="auto"/>
        <w:jc w:val="both"/>
        <w:rPr>
          <w:sz w:val="26"/>
          <w:szCs w:val="26"/>
        </w:rPr>
      </w:pPr>
      <w:r w:rsidRPr="003511E9">
        <w:rPr>
          <w:sz w:val="26"/>
          <w:szCs w:val="26"/>
        </w:rPr>
        <w:tab/>
      </w:r>
      <w:r w:rsidR="009C2873">
        <w:rPr>
          <w:sz w:val="26"/>
          <w:szCs w:val="26"/>
        </w:rPr>
        <w:tab/>
      </w:r>
      <w:r w:rsidRPr="003511E9">
        <w:rPr>
          <w:sz w:val="26"/>
          <w:szCs w:val="26"/>
        </w:rPr>
        <w:t>Responsabil Coordonare Contractare</w:t>
      </w:r>
    </w:p>
    <w:p w14:paraId="0CC7B1D5" w14:textId="77777777" w:rsidR="003511E9" w:rsidRPr="003511E9" w:rsidRDefault="003511E9" w:rsidP="003511E9">
      <w:pPr>
        <w:ind w:left="708" w:firstLine="708"/>
        <w:rPr>
          <w:sz w:val="26"/>
          <w:szCs w:val="26"/>
        </w:rPr>
      </w:pPr>
      <w:r w:rsidRPr="003511E9">
        <w:rPr>
          <w:sz w:val="26"/>
          <w:szCs w:val="26"/>
        </w:rPr>
        <w:t>Ioana UNTILĂ</w:t>
      </w:r>
    </w:p>
    <w:p w14:paraId="63FDDFB7" w14:textId="77777777" w:rsidR="00FE4305" w:rsidRDefault="00FE4305" w:rsidP="003511E9">
      <w:pPr>
        <w:spacing w:line="276" w:lineRule="auto"/>
        <w:jc w:val="both"/>
        <w:rPr>
          <w:sz w:val="26"/>
          <w:szCs w:val="26"/>
        </w:rPr>
      </w:pPr>
    </w:p>
    <w:p w14:paraId="1D7C572F" w14:textId="77777777" w:rsidR="00FE4305" w:rsidRDefault="00FE4305" w:rsidP="00FE4305">
      <w:pPr>
        <w:rPr>
          <w:sz w:val="26"/>
          <w:szCs w:val="26"/>
        </w:rPr>
      </w:pPr>
      <w:r>
        <w:rPr>
          <w:sz w:val="26"/>
          <w:szCs w:val="26"/>
        </w:rPr>
        <w:tab/>
      </w:r>
      <w:r>
        <w:rPr>
          <w:sz w:val="26"/>
          <w:szCs w:val="26"/>
        </w:rPr>
        <w:tab/>
        <w:t>Responsabil contract</w:t>
      </w:r>
    </w:p>
    <w:p w14:paraId="70FB93EC" w14:textId="511F0380" w:rsidR="009C2873" w:rsidRDefault="009C2873" w:rsidP="00FE4305">
      <w:pPr>
        <w:rPr>
          <w:sz w:val="26"/>
          <w:szCs w:val="26"/>
        </w:rPr>
      </w:pPr>
      <w:r>
        <w:rPr>
          <w:sz w:val="26"/>
          <w:szCs w:val="26"/>
        </w:rPr>
        <w:tab/>
      </w:r>
      <w:r>
        <w:rPr>
          <w:sz w:val="26"/>
          <w:szCs w:val="26"/>
        </w:rPr>
        <w:tab/>
        <w:t>Aurelian  CRISTEA</w:t>
      </w:r>
    </w:p>
    <w:p w14:paraId="46296889" w14:textId="77777777" w:rsidR="00ED0811" w:rsidRPr="00BD62D2" w:rsidRDefault="00ED0811" w:rsidP="00082A04">
      <w:pPr>
        <w:spacing w:line="276" w:lineRule="auto"/>
        <w:ind w:left="1440" w:hanging="1440"/>
        <w:jc w:val="both"/>
        <w:rPr>
          <w:color w:val="000000"/>
          <w:sz w:val="26"/>
          <w:szCs w:val="26"/>
        </w:rPr>
        <w:sectPr w:rsidR="00ED0811" w:rsidRPr="00BD62D2" w:rsidSect="00021357">
          <w:footerReference w:type="even" r:id="rId8"/>
          <w:footerReference w:type="default" r:id="rId9"/>
          <w:footerReference w:type="first" r:id="rId10"/>
          <w:pgSz w:w="11906" w:h="16838" w:code="9"/>
          <w:pgMar w:top="624" w:right="624" w:bottom="907" w:left="1531" w:header="709" w:footer="907" w:gutter="0"/>
          <w:pgNumType w:start="1"/>
          <w:cols w:space="708"/>
          <w:docGrid w:linePitch="360"/>
        </w:sectPr>
      </w:pPr>
    </w:p>
    <w:p w14:paraId="3D9C2E08" w14:textId="77777777" w:rsidR="00ED0811" w:rsidRPr="00BD62D2" w:rsidRDefault="00ED0811" w:rsidP="00082A04">
      <w:pPr>
        <w:rPr>
          <w:color w:val="000000"/>
          <w:sz w:val="26"/>
          <w:szCs w:val="26"/>
        </w:rPr>
      </w:pPr>
    </w:p>
    <w:p w14:paraId="2B9EAFB7" w14:textId="52103AAA" w:rsidR="00ED0811" w:rsidRPr="00BD62D2" w:rsidRDefault="00ED0811" w:rsidP="00082A04">
      <w:pPr>
        <w:jc w:val="right"/>
        <w:rPr>
          <w:color w:val="000000"/>
          <w:sz w:val="26"/>
          <w:szCs w:val="26"/>
        </w:rPr>
      </w:pPr>
      <w:r w:rsidRPr="00BD62D2">
        <w:rPr>
          <w:color w:val="000000"/>
          <w:sz w:val="26"/>
          <w:szCs w:val="26"/>
        </w:rPr>
        <w:t>Anexa nr. 1 la contractul nr.________</w:t>
      </w:r>
      <w:r w:rsidR="00823DB6">
        <w:rPr>
          <w:color w:val="000000"/>
          <w:sz w:val="26"/>
          <w:szCs w:val="26"/>
        </w:rPr>
        <w:t>/2026</w:t>
      </w:r>
    </w:p>
    <w:p w14:paraId="01C7CBE9" w14:textId="77777777" w:rsidR="00ED0811" w:rsidRPr="00BD62D2" w:rsidRDefault="00ED0811" w:rsidP="00082A04">
      <w:pPr>
        <w:jc w:val="center"/>
        <w:rPr>
          <w:color w:val="000000"/>
          <w:sz w:val="26"/>
          <w:szCs w:val="26"/>
        </w:rPr>
      </w:pPr>
    </w:p>
    <w:p w14:paraId="68E6679C" w14:textId="77777777" w:rsidR="00ED0811" w:rsidRDefault="00ED0811" w:rsidP="00082A04">
      <w:pPr>
        <w:jc w:val="center"/>
        <w:rPr>
          <w:b/>
          <w:color w:val="000000"/>
          <w:sz w:val="26"/>
          <w:szCs w:val="26"/>
          <w:u w:val="single"/>
        </w:rPr>
      </w:pPr>
      <w:r w:rsidRPr="00BD62D2">
        <w:rPr>
          <w:b/>
          <w:color w:val="000000"/>
          <w:sz w:val="26"/>
          <w:szCs w:val="26"/>
          <w:u w:val="single"/>
        </w:rPr>
        <w:t>Lista de cantitaţi de produse contractate</w:t>
      </w:r>
    </w:p>
    <w:p w14:paraId="29168CE9" w14:textId="77777777" w:rsidR="00ED0811" w:rsidRPr="00BD62D2" w:rsidRDefault="00ED0811" w:rsidP="00082A04">
      <w:pPr>
        <w:rPr>
          <w:color w:val="000000"/>
          <w:sz w:val="26"/>
          <w:szCs w:val="26"/>
        </w:rPr>
      </w:pPr>
    </w:p>
    <w:tbl>
      <w:tblPr>
        <w:tblW w:w="133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6804"/>
        <w:gridCol w:w="729"/>
        <w:gridCol w:w="900"/>
        <w:gridCol w:w="1260"/>
        <w:gridCol w:w="1260"/>
        <w:gridCol w:w="1260"/>
      </w:tblGrid>
      <w:tr w:rsidR="00E5301C" w:rsidRPr="00B3351D" w14:paraId="271FF374" w14:textId="77777777" w:rsidTr="00E5301C">
        <w:tc>
          <w:tcPr>
            <w:tcW w:w="1107" w:type="dxa"/>
            <w:tcBorders>
              <w:bottom w:val="single" w:sz="4" w:space="0" w:color="auto"/>
            </w:tcBorders>
          </w:tcPr>
          <w:p w14:paraId="62C5356B" w14:textId="77777777" w:rsidR="00E5301C" w:rsidRPr="00B3351D" w:rsidRDefault="00E5301C" w:rsidP="00380F39">
            <w:pPr>
              <w:jc w:val="center"/>
              <w:rPr>
                <w:rFonts w:ascii="Arial" w:hAnsi="Arial" w:cs="Arial"/>
                <w:b/>
                <w:lang w:val="fr-FR"/>
              </w:rPr>
            </w:pPr>
            <w:r w:rsidRPr="00B3351D">
              <w:rPr>
                <w:rFonts w:ascii="Arial" w:hAnsi="Arial" w:cs="Arial"/>
                <w:b/>
                <w:lang w:val="fr-FR"/>
              </w:rPr>
              <w:t>Nr. crt.</w:t>
            </w:r>
          </w:p>
        </w:tc>
        <w:tc>
          <w:tcPr>
            <w:tcW w:w="6804" w:type="dxa"/>
            <w:tcBorders>
              <w:bottom w:val="single" w:sz="4" w:space="0" w:color="auto"/>
            </w:tcBorders>
            <w:vAlign w:val="center"/>
          </w:tcPr>
          <w:p w14:paraId="429F3CF6" w14:textId="77777777" w:rsidR="00E5301C" w:rsidRPr="00B3351D" w:rsidRDefault="00E5301C" w:rsidP="00380F39">
            <w:pPr>
              <w:jc w:val="center"/>
              <w:rPr>
                <w:rFonts w:ascii="Arial" w:hAnsi="Arial" w:cs="Arial"/>
                <w:b/>
              </w:rPr>
            </w:pPr>
            <w:r w:rsidRPr="00B3351D">
              <w:rPr>
                <w:rFonts w:ascii="Arial" w:hAnsi="Arial" w:cs="Arial"/>
                <w:b/>
                <w:lang w:val="fr-FR"/>
              </w:rPr>
              <w:t>Denumir</w:t>
            </w:r>
            <w:r w:rsidRPr="00B3351D">
              <w:rPr>
                <w:rFonts w:ascii="Arial" w:hAnsi="Arial" w:cs="Arial"/>
                <w:b/>
              </w:rPr>
              <w:t>e piese de schimb</w:t>
            </w:r>
          </w:p>
        </w:tc>
        <w:tc>
          <w:tcPr>
            <w:tcW w:w="729" w:type="dxa"/>
            <w:tcBorders>
              <w:bottom w:val="single" w:sz="4" w:space="0" w:color="auto"/>
            </w:tcBorders>
            <w:vAlign w:val="center"/>
          </w:tcPr>
          <w:p w14:paraId="71F28334" w14:textId="77777777" w:rsidR="00E5301C" w:rsidRPr="00B3351D" w:rsidRDefault="00E5301C" w:rsidP="00380F39">
            <w:pPr>
              <w:jc w:val="center"/>
              <w:rPr>
                <w:rFonts w:ascii="Arial" w:hAnsi="Arial" w:cs="Arial"/>
                <w:b/>
              </w:rPr>
            </w:pPr>
            <w:r w:rsidRPr="00B3351D">
              <w:rPr>
                <w:rFonts w:ascii="Arial" w:hAnsi="Arial" w:cs="Arial"/>
                <w:b/>
              </w:rPr>
              <w:t>UM</w:t>
            </w:r>
          </w:p>
        </w:tc>
        <w:tc>
          <w:tcPr>
            <w:tcW w:w="900" w:type="dxa"/>
            <w:tcBorders>
              <w:bottom w:val="single" w:sz="4" w:space="0" w:color="auto"/>
            </w:tcBorders>
            <w:vAlign w:val="center"/>
          </w:tcPr>
          <w:p w14:paraId="7FA059EC" w14:textId="77777777" w:rsidR="00E5301C" w:rsidRPr="00B3351D" w:rsidRDefault="00E5301C" w:rsidP="00380F39">
            <w:pPr>
              <w:jc w:val="center"/>
              <w:rPr>
                <w:rFonts w:ascii="Arial" w:hAnsi="Arial" w:cs="Arial"/>
                <w:b/>
              </w:rPr>
            </w:pPr>
            <w:r w:rsidRPr="00B3351D">
              <w:rPr>
                <w:rFonts w:ascii="Arial" w:hAnsi="Arial" w:cs="Arial"/>
                <w:b/>
              </w:rPr>
              <w:t>Cant</w:t>
            </w:r>
          </w:p>
        </w:tc>
        <w:tc>
          <w:tcPr>
            <w:tcW w:w="1260" w:type="dxa"/>
            <w:tcBorders>
              <w:bottom w:val="single" w:sz="4" w:space="0" w:color="auto"/>
            </w:tcBorders>
          </w:tcPr>
          <w:p w14:paraId="026DA62D" w14:textId="58EED73F" w:rsidR="00E5301C" w:rsidRPr="00B3351D" w:rsidRDefault="00D264B7" w:rsidP="00380F39">
            <w:pPr>
              <w:jc w:val="center"/>
              <w:rPr>
                <w:rFonts w:ascii="Arial" w:hAnsi="Arial" w:cs="Arial"/>
                <w:b/>
              </w:rPr>
            </w:pPr>
            <w:r>
              <w:rPr>
                <w:rFonts w:ascii="Arial" w:hAnsi="Arial" w:cs="Arial"/>
                <w:b/>
              </w:rPr>
              <w:t xml:space="preserve">PRET UNITAR </w:t>
            </w:r>
            <w:r w:rsidRPr="00D264B7">
              <w:rPr>
                <w:rFonts w:ascii="Arial" w:hAnsi="Arial" w:cs="Arial"/>
                <w:bCs/>
              </w:rPr>
              <w:t>(Lei fara TVA)</w:t>
            </w:r>
          </w:p>
        </w:tc>
        <w:tc>
          <w:tcPr>
            <w:tcW w:w="1260" w:type="dxa"/>
            <w:tcBorders>
              <w:bottom w:val="single" w:sz="4" w:space="0" w:color="auto"/>
            </w:tcBorders>
          </w:tcPr>
          <w:p w14:paraId="3793C518" w14:textId="08816272" w:rsidR="00E5301C" w:rsidRPr="00B3351D" w:rsidRDefault="00D264B7" w:rsidP="00380F39">
            <w:pPr>
              <w:jc w:val="center"/>
              <w:rPr>
                <w:rFonts w:ascii="Arial" w:hAnsi="Arial" w:cs="Arial"/>
                <w:b/>
              </w:rPr>
            </w:pPr>
            <w:r>
              <w:rPr>
                <w:rFonts w:ascii="Arial" w:hAnsi="Arial" w:cs="Arial"/>
                <w:b/>
              </w:rPr>
              <w:t xml:space="preserve">PRET TOTAL </w:t>
            </w:r>
            <w:r w:rsidRPr="00D264B7">
              <w:rPr>
                <w:rFonts w:ascii="Arial" w:hAnsi="Arial" w:cs="Arial"/>
                <w:bCs/>
              </w:rPr>
              <w:t>(Lei fara TVA)</w:t>
            </w:r>
          </w:p>
        </w:tc>
        <w:tc>
          <w:tcPr>
            <w:tcW w:w="1260" w:type="dxa"/>
            <w:tcBorders>
              <w:bottom w:val="single" w:sz="4" w:space="0" w:color="auto"/>
            </w:tcBorders>
          </w:tcPr>
          <w:p w14:paraId="45A6B2A3" w14:textId="0407BABE" w:rsidR="00E5301C" w:rsidRPr="00B3351D" w:rsidRDefault="00E5301C" w:rsidP="00380F39">
            <w:pPr>
              <w:jc w:val="center"/>
              <w:rPr>
                <w:rFonts w:ascii="Arial" w:hAnsi="Arial" w:cs="Arial"/>
                <w:b/>
              </w:rPr>
            </w:pPr>
            <w:r w:rsidRPr="00B3351D">
              <w:rPr>
                <w:rFonts w:ascii="Arial" w:hAnsi="Arial" w:cs="Arial"/>
                <w:b/>
              </w:rPr>
              <w:t>Termen  livrare</w:t>
            </w:r>
          </w:p>
        </w:tc>
      </w:tr>
      <w:tr w:rsidR="00E5301C" w:rsidRPr="00B3351D" w14:paraId="38AAF78E" w14:textId="77777777" w:rsidTr="00E5301C">
        <w:tc>
          <w:tcPr>
            <w:tcW w:w="1107" w:type="dxa"/>
            <w:tcBorders>
              <w:bottom w:val="single" w:sz="4" w:space="0" w:color="auto"/>
            </w:tcBorders>
          </w:tcPr>
          <w:p w14:paraId="0FCB739F" w14:textId="77777777" w:rsidR="00E5301C" w:rsidRPr="00B3351D" w:rsidRDefault="00E5301C" w:rsidP="00380F39">
            <w:pPr>
              <w:jc w:val="center"/>
              <w:rPr>
                <w:rFonts w:ascii="Arial" w:hAnsi="Arial" w:cs="Arial"/>
              </w:rPr>
            </w:pPr>
            <w:r w:rsidRPr="00B3351D">
              <w:rPr>
                <w:rFonts w:ascii="Arial" w:hAnsi="Arial" w:cs="Arial"/>
              </w:rPr>
              <w:t>0</w:t>
            </w:r>
          </w:p>
        </w:tc>
        <w:tc>
          <w:tcPr>
            <w:tcW w:w="6804" w:type="dxa"/>
            <w:tcBorders>
              <w:bottom w:val="single" w:sz="4" w:space="0" w:color="auto"/>
            </w:tcBorders>
          </w:tcPr>
          <w:p w14:paraId="0B1F635F" w14:textId="77777777" w:rsidR="00E5301C" w:rsidRPr="00B3351D" w:rsidRDefault="00E5301C" w:rsidP="00380F39">
            <w:pPr>
              <w:jc w:val="center"/>
              <w:rPr>
                <w:rFonts w:ascii="Arial" w:hAnsi="Arial" w:cs="Arial"/>
              </w:rPr>
            </w:pPr>
            <w:r w:rsidRPr="00B3351D">
              <w:rPr>
                <w:rFonts w:ascii="Arial" w:hAnsi="Arial" w:cs="Arial"/>
              </w:rPr>
              <w:t>1</w:t>
            </w:r>
          </w:p>
        </w:tc>
        <w:tc>
          <w:tcPr>
            <w:tcW w:w="729" w:type="dxa"/>
            <w:tcBorders>
              <w:bottom w:val="single" w:sz="4" w:space="0" w:color="auto"/>
            </w:tcBorders>
          </w:tcPr>
          <w:p w14:paraId="4E33E75D" w14:textId="77777777" w:rsidR="00E5301C" w:rsidRPr="00B3351D" w:rsidRDefault="00E5301C" w:rsidP="00380F39">
            <w:pPr>
              <w:jc w:val="center"/>
              <w:rPr>
                <w:rFonts w:ascii="Arial" w:hAnsi="Arial" w:cs="Arial"/>
              </w:rPr>
            </w:pPr>
            <w:r w:rsidRPr="00B3351D">
              <w:rPr>
                <w:rFonts w:ascii="Arial" w:hAnsi="Arial" w:cs="Arial"/>
              </w:rPr>
              <w:t>2</w:t>
            </w:r>
          </w:p>
        </w:tc>
        <w:tc>
          <w:tcPr>
            <w:tcW w:w="900" w:type="dxa"/>
            <w:tcBorders>
              <w:bottom w:val="single" w:sz="4" w:space="0" w:color="auto"/>
            </w:tcBorders>
          </w:tcPr>
          <w:p w14:paraId="383FA8F0" w14:textId="77777777" w:rsidR="00E5301C" w:rsidRPr="00B3351D" w:rsidRDefault="00E5301C" w:rsidP="00380F39">
            <w:pPr>
              <w:jc w:val="center"/>
              <w:rPr>
                <w:rFonts w:ascii="Arial" w:hAnsi="Arial" w:cs="Arial"/>
              </w:rPr>
            </w:pPr>
            <w:r w:rsidRPr="00B3351D">
              <w:rPr>
                <w:rFonts w:ascii="Arial" w:hAnsi="Arial" w:cs="Arial"/>
              </w:rPr>
              <w:t>3</w:t>
            </w:r>
          </w:p>
        </w:tc>
        <w:tc>
          <w:tcPr>
            <w:tcW w:w="1260" w:type="dxa"/>
            <w:tcBorders>
              <w:bottom w:val="single" w:sz="4" w:space="0" w:color="auto"/>
            </w:tcBorders>
          </w:tcPr>
          <w:p w14:paraId="0934D881" w14:textId="66AA7505" w:rsidR="00E5301C" w:rsidRPr="00B3351D" w:rsidRDefault="00D264B7" w:rsidP="00380F39">
            <w:pPr>
              <w:jc w:val="center"/>
              <w:rPr>
                <w:rFonts w:ascii="Arial" w:hAnsi="Arial" w:cs="Arial"/>
              </w:rPr>
            </w:pPr>
            <w:r>
              <w:rPr>
                <w:rFonts w:ascii="Arial" w:hAnsi="Arial" w:cs="Arial"/>
              </w:rPr>
              <w:t>4</w:t>
            </w:r>
          </w:p>
        </w:tc>
        <w:tc>
          <w:tcPr>
            <w:tcW w:w="1260" w:type="dxa"/>
            <w:tcBorders>
              <w:bottom w:val="single" w:sz="4" w:space="0" w:color="auto"/>
            </w:tcBorders>
          </w:tcPr>
          <w:p w14:paraId="162E05C1" w14:textId="34583734" w:rsidR="00E5301C" w:rsidRPr="00B3351D" w:rsidRDefault="00D264B7" w:rsidP="00380F39">
            <w:pPr>
              <w:jc w:val="center"/>
              <w:rPr>
                <w:rFonts w:ascii="Arial" w:hAnsi="Arial" w:cs="Arial"/>
              </w:rPr>
            </w:pPr>
            <w:r>
              <w:rPr>
                <w:rFonts w:ascii="Arial" w:hAnsi="Arial" w:cs="Arial"/>
              </w:rPr>
              <w:t>5</w:t>
            </w:r>
          </w:p>
        </w:tc>
        <w:tc>
          <w:tcPr>
            <w:tcW w:w="1260" w:type="dxa"/>
            <w:tcBorders>
              <w:bottom w:val="single" w:sz="4" w:space="0" w:color="auto"/>
            </w:tcBorders>
          </w:tcPr>
          <w:p w14:paraId="7D40C3F8" w14:textId="44D31B1F" w:rsidR="00E5301C" w:rsidRPr="00B3351D" w:rsidRDefault="00D264B7" w:rsidP="00380F39">
            <w:pPr>
              <w:jc w:val="center"/>
              <w:rPr>
                <w:rFonts w:ascii="Arial" w:hAnsi="Arial" w:cs="Arial"/>
              </w:rPr>
            </w:pPr>
            <w:r>
              <w:rPr>
                <w:rFonts w:ascii="Arial" w:hAnsi="Arial" w:cs="Arial"/>
              </w:rPr>
              <w:t>6</w:t>
            </w:r>
          </w:p>
        </w:tc>
      </w:tr>
      <w:tr w:rsidR="00E5301C" w:rsidRPr="00B3351D" w14:paraId="6DB1519D" w14:textId="77777777" w:rsidTr="00E5301C">
        <w:trPr>
          <w:trHeight w:val="480"/>
        </w:trPr>
        <w:tc>
          <w:tcPr>
            <w:tcW w:w="13320" w:type="dxa"/>
            <w:gridSpan w:val="7"/>
            <w:tcBorders>
              <w:top w:val="single" w:sz="4" w:space="0" w:color="auto"/>
              <w:bottom w:val="single" w:sz="4" w:space="0" w:color="auto"/>
            </w:tcBorders>
          </w:tcPr>
          <w:p w14:paraId="0802C7A2" w14:textId="22BE2D48" w:rsidR="00E5301C" w:rsidRPr="00E5301C" w:rsidRDefault="00E5301C" w:rsidP="00D264B7">
            <w:pPr>
              <w:jc w:val="center"/>
              <w:rPr>
                <w:rFonts w:ascii="Arial" w:hAnsi="Arial" w:cs="Arial"/>
                <w:b/>
                <w:lang w:val="it-IT"/>
              </w:rPr>
            </w:pPr>
            <w:r w:rsidRPr="00B3351D">
              <w:rPr>
                <w:rFonts w:ascii="Arial" w:hAnsi="Arial" w:cs="Arial"/>
                <w:b/>
              </w:rPr>
              <w:t xml:space="preserve">PS  aferente </w:t>
            </w:r>
            <w:r w:rsidRPr="00B3351D">
              <w:rPr>
                <w:rFonts w:ascii="Arial" w:hAnsi="Arial" w:cs="Arial"/>
                <w:b/>
                <w:lang w:val="it-IT"/>
              </w:rPr>
              <w:t>aparatelor de masura on line  si in flux continuu a indicilor  chimici apa-abur pentru centrala cu ciclu combinat si instalatia de tratare a apei</w:t>
            </w:r>
          </w:p>
        </w:tc>
      </w:tr>
      <w:tr w:rsidR="00E5301C" w:rsidRPr="00B3351D" w14:paraId="45A7D585" w14:textId="77777777" w:rsidTr="00E5301C">
        <w:trPr>
          <w:trHeight w:val="318"/>
        </w:trPr>
        <w:tc>
          <w:tcPr>
            <w:tcW w:w="1107" w:type="dxa"/>
            <w:tcBorders>
              <w:top w:val="single" w:sz="4" w:space="0" w:color="auto"/>
              <w:bottom w:val="single" w:sz="4" w:space="0" w:color="auto"/>
            </w:tcBorders>
            <w:vAlign w:val="center"/>
          </w:tcPr>
          <w:p w14:paraId="4694E3FA" w14:textId="77777777" w:rsidR="00E5301C" w:rsidRPr="00B3351D" w:rsidRDefault="00E5301C" w:rsidP="00380F39">
            <w:pPr>
              <w:jc w:val="center"/>
              <w:rPr>
                <w:rFonts w:ascii="Arial" w:hAnsi="Arial" w:cs="Arial"/>
                <w:b/>
              </w:rPr>
            </w:pPr>
            <w:r w:rsidRPr="00B3351D">
              <w:rPr>
                <w:rFonts w:ascii="Arial" w:hAnsi="Arial" w:cs="Arial"/>
                <w:b/>
              </w:rPr>
              <w:t>1</w:t>
            </w:r>
          </w:p>
        </w:tc>
        <w:tc>
          <w:tcPr>
            <w:tcW w:w="12213" w:type="dxa"/>
            <w:gridSpan w:val="6"/>
            <w:tcBorders>
              <w:top w:val="single" w:sz="4" w:space="0" w:color="auto"/>
              <w:bottom w:val="single" w:sz="4" w:space="0" w:color="auto"/>
            </w:tcBorders>
          </w:tcPr>
          <w:p w14:paraId="749650D4" w14:textId="745717E3" w:rsidR="00E5301C" w:rsidRPr="00B3351D" w:rsidRDefault="00E5301C" w:rsidP="00E5301C">
            <w:pPr>
              <w:rPr>
                <w:rFonts w:ascii="Arial" w:hAnsi="Arial" w:cs="Arial"/>
              </w:rPr>
            </w:pPr>
            <w:r w:rsidRPr="00B3351D">
              <w:rPr>
                <w:rFonts w:ascii="Arial" w:hAnsi="Arial" w:cs="Arial"/>
                <w:b/>
              </w:rPr>
              <w:t>Sisteme conditionare probe SL 200H - SENTRY - 6 buc</w:t>
            </w:r>
            <w:r w:rsidRPr="00B3351D">
              <w:rPr>
                <w:rFonts w:ascii="Arial" w:hAnsi="Arial" w:cs="Arial"/>
                <w:b/>
                <w:lang w:val="fr-FR"/>
              </w:rPr>
              <w:t xml:space="preserve"> </w:t>
            </w:r>
          </w:p>
        </w:tc>
      </w:tr>
      <w:tr w:rsidR="00E5301C" w:rsidRPr="00B3351D" w14:paraId="71459E3C" w14:textId="77777777" w:rsidTr="00E5301C">
        <w:tc>
          <w:tcPr>
            <w:tcW w:w="1107" w:type="dxa"/>
            <w:tcBorders>
              <w:top w:val="single" w:sz="4" w:space="0" w:color="auto"/>
              <w:bottom w:val="single" w:sz="4" w:space="0" w:color="auto"/>
            </w:tcBorders>
            <w:vAlign w:val="center"/>
          </w:tcPr>
          <w:p w14:paraId="52B71693" w14:textId="77777777" w:rsidR="00E5301C" w:rsidRPr="00B3351D" w:rsidRDefault="00E5301C" w:rsidP="00380F39">
            <w:pPr>
              <w:jc w:val="center"/>
              <w:rPr>
                <w:rFonts w:ascii="Arial" w:hAnsi="Arial" w:cs="Arial"/>
              </w:rPr>
            </w:pPr>
            <w:r>
              <w:rPr>
                <w:rFonts w:ascii="Arial" w:hAnsi="Arial" w:cs="Arial"/>
              </w:rPr>
              <w:t>1.1</w:t>
            </w:r>
          </w:p>
        </w:tc>
        <w:tc>
          <w:tcPr>
            <w:tcW w:w="6804" w:type="dxa"/>
            <w:tcBorders>
              <w:top w:val="single" w:sz="4" w:space="0" w:color="auto"/>
              <w:bottom w:val="single" w:sz="4" w:space="0" w:color="auto"/>
            </w:tcBorders>
          </w:tcPr>
          <w:p w14:paraId="54E9D546" w14:textId="77777777" w:rsidR="00E5301C" w:rsidRPr="00B3351D" w:rsidRDefault="00E5301C" w:rsidP="00380F39">
            <w:pPr>
              <w:jc w:val="both"/>
              <w:rPr>
                <w:rFonts w:ascii="Arial" w:hAnsi="Arial" w:cs="Arial"/>
                <w:lang w:val="fr-FR"/>
              </w:rPr>
            </w:pPr>
            <w:r w:rsidRPr="00B3351D">
              <w:rPr>
                <w:rFonts w:ascii="Arial" w:hAnsi="Arial" w:cs="Arial"/>
              </w:rPr>
              <w:t>-robinet protectie termica tip TSV, cod7-01137E- SENTRY-SUA</w:t>
            </w:r>
          </w:p>
        </w:tc>
        <w:tc>
          <w:tcPr>
            <w:tcW w:w="729" w:type="dxa"/>
            <w:tcBorders>
              <w:top w:val="single" w:sz="4" w:space="0" w:color="auto"/>
              <w:bottom w:val="single" w:sz="4" w:space="0" w:color="auto"/>
            </w:tcBorders>
            <w:vAlign w:val="center"/>
          </w:tcPr>
          <w:p w14:paraId="29A7D066"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bottom w:val="single" w:sz="4" w:space="0" w:color="auto"/>
            </w:tcBorders>
            <w:vAlign w:val="center"/>
          </w:tcPr>
          <w:p w14:paraId="25F29719"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205D3E12"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286CE16A"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669B5CD7" w14:textId="74DBDCEC" w:rsidR="00E5301C" w:rsidRPr="00B3351D" w:rsidRDefault="00E5301C" w:rsidP="00380F39">
            <w:pPr>
              <w:jc w:val="center"/>
              <w:rPr>
                <w:rFonts w:ascii="Arial" w:hAnsi="Arial" w:cs="Arial"/>
              </w:rPr>
            </w:pPr>
          </w:p>
        </w:tc>
      </w:tr>
      <w:tr w:rsidR="00E5301C" w:rsidRPr="00B3351D" w14:paraId="373B4ED2" w14:textId="77777777" w:rsidTr="00E5301C">
        <w:tc>
          <w:tcPr>
            <w:tcW w:w="1107" w:type="dxa"/>
            <w:tcBorders>
              <w:top w:val="single" w:sz="4" w:space="0" w:color="auto"/>
              <w:bottom w:val="single" w:sz="4" w:space="0" w:color="auto"/>
            </w:tcBorders>
            <w:vAlign w:val="center"/>
          </w:tcPr>
          <w:p w14:paraId="16D466D9" w14:textId="77777777" w:rsidR="00E5301C" w:rsidRPr="00B3351D" w:rsidRDefault="00E5301C" w:rsidP="00380F39">
            <w:pPr>
              <w:jc w:val="center"/>
              <w:rPr>
                <w:rFonts w:ascii="Arial" w:hAnsi="Arial" w:cs="Arial"/>
              </w:rPr>
            </w:pPr>
            <w:r>
              <w:rPr>
                <w:rFonts w:ascii="Arial" w:hAnsi="Arial" w:cs="Arial"/>
              </w:rPr>
              <w:t>1.2</w:t>
            </w:r>
          </w:p>
        </w:tc>
        <w:tc>
          <w:tcPr>
            <w:tcW w:w="6804" w:type="dxa"/>
            <w:tcBorders>
              <w:top w:val="single" w:sz="4" w:space="0" w:color="auto"/>
              <w:bottom w:val="single" w:sz="4" w:space="0" w:color="auto"/>
            </w:tcBorders>
          </w:tcPr>
          <w:p w14:paraId="6D7A60D4" w14:textId="77777777" w:rsidR="00E5301C" w:rsidRPr="00B3351D" w:rsidRDefault="00E5301C" w:rsidP="00380F39">
            <w:pPr>
              <w:jc w:val="both"/>
              <w:rPr>
                <w:rFonts w:ascii="Arial" w:hAnsi="Arial" w:cs="Arial"/>
                <w:lang w:val="fr-FR"/>
              </w:rPr>
            </w:pPr>
            <w:r w:rsidRPr="00B3351D">
              <w:rPr>
                <w:rFonts w:ascii="Arial" w:hAnsi="Arial" w:cs="Arial"/>
              </w:rPr>
              <w:t>- robinet 4A-V4LN-SS Parker</w:t>
            </w:r>
          </w:p>
        </w:tc>
        <w:tc>
          <w:tcPr>
            <w:tcW w:w="729" w:type="dxa"/>
            <w:tcBorders>
              <w:top w:val="single" w:sz="4" w:space="0" w:color="auto"/>
              <w:bottom w:val="single" w:sz="4" w:space="0" w:color="auto"/>
            </w:tcBorders>
            <w:vAlign w:val="center"/>
          </w:tcPr>
          <w:p w14:paraId="0AE1A898"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bottom w:val="single" w:sz="4" w:space="0" w:color="auto"/>
            </w:tcBorders>
            <w:vAlign w:val="center"/>
          </w:tcPr>
          <w:p w14:paraId="0E0D8133" w14:textId="77777777" w:rsidR="00E5301C" w:rsidRPr="00B3351D" w:rsidRDefault="00E5301C" w:rsidP="00380F39">
            <w:pPr>
              <w:jc w:val="center"/>
              <w:rPr>
                <w:rFonts w:ascii="Arial" w:hAnsi="Arial" w:cs="Arial"/>
              </w:rPr>
            </w:pPr>
            <w:r w:rsidRPr="00B3351D">
              <w:rPr>
                <w:rFonts w:ascii="Arial" w:hAnsi="Arial" w:cs="Arial"/>
              </w:rPr>
              <w:t>2</w:t>
            </w:r>
          </w:p>
        </w:tc>
        <w:tc>
          <w:tcPr>
            <w:tcW w:w="1260" w:type="dxa"/>
            <w:tcBorders>
              <w:top w:val="single" w:sz="4" w:space="0" w:color="auto"/>
              <w:bottom w:val="single" w:sz="4" w:space="0" w:color="auto"/>
            </w:tcBorders>
          </w:tcPr>
          <w:p w14:paraId="3C82B314"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3266128C"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37223AEC" w14:textId="31B74BA9" w:rsidR="00E5301C" w:rsidRPr="00B3351D" w:rsidRDefault="00E5301C" w:rsidP="00380F39">
            <w:pPr>
              <w:jc w:val="center"/>
              <w:rPr>
                <w:rFonts w:ascii="Arial" w:hAnsi="Arial" w:cs="Arial"/>
              </w:rPr>
            </w:pPr>
          </w:p>
        </w:tc>
      </w:tr>
      <w:tr w:rsidR="00E5301C" w:rsidRPr="00B3351D" w14:paraId="44BC829E" w14:textId="77777777" w:rsidTr="00CF5655">
        <w:tc>
          <w:tcPr>
            <w:tcW w:w="1107" w:type="dxa"/>
            <w:tcBorders>
              <w:top w:val="single" w:sz="4" w:space="0" w:color="auto"/>
              <w:bottom w:val="single" w:sz="4" w:space="0" w:color="auto"/>
            </w:tcBorders>
            <w:vAlign w:val="center"/>
          </w:tcPr>
          <w:p w14:paraId="794B9505" w14:textId="77777777" w:rsidR="00E5301C" w:rsidRPr="00B3351D" w:rsidRDefault="00E5301C" w:rsidP="00380F39">
            <w:pPr>
              <w:jc w:val="center"/>
              <w:rPr>
                <w:rFonts w:ascii="Arial" w:hAnsi="Arial" w:cs="Arial"/>
                <w:b/>
              </w:rPr>
            </w:pPr>
            <w:r w:rsidRPr="00B3351D">
              <w:rPr>
                <w:rFonts w:ascii="Arial" w:hAnsi="Arial" w:cs="Arial"/>
                <w:b/>
              </w:rPr>
              <w:t>2.</w:t>
            </w:r>
          </w:p>
        </w:tc>
        <w:tc>
          <w:tcPr>
            <w:tcW w:w="12213" w:type="dxa"/>
            <w:gridSpan w:val="6"/>
            <w:tcBorders>
              <w:top w:val="single" w:sz="4" w:space="0" w:color="auto"/>
              <w:bottom w:val="single" w:sz="4" w:space="0" w:color="auto"/>
            </w:tcBorders>
          </w:tcPr>
          <w:p w14:paraId="186DBB70" w14:textId="51473BC4" w:rsidR="00E5301C" w:rsidRPr="00B3351D" w:rsidRDefault="00E5301C" w:rsidP="00E5301C">
            <w:pPr>
              <w:rPr>
                <w:rFonts w:ascii="Arial" w:hAnsi="Arial" w:cs="Arial"/>
              </w:rPr>
            </w:pPr>
            <w:r w:rsidRPr="00B3351D">
              <w:rPr>
                <w:rFonts w:ascii="Arial" w:hAnsi="Arial" w:cs="Arial"/>
                <w:b/>
                <w:lang w:val="fr-FR"/>
              </w:rPr>
              <w:t>Analizor silice, tip COPRA  Silica (Swan Elvetia) - 4 buc</w:t>
            </w:r>
          </w:p>
        </w:tc>
      </w:tr>
      <w:tr w:rsidR="00E5301C" w:rsidRPr="00B3351D" w14:paraId="1DEF07FE" w14:textId="77777777" w:rsidTr="00E5301C">
        <w:tc>
          <w:tcPr>
            <w:tcW w:w="1107" w:type="dxa"/>
            <w:tcBorders>
              <w:top w:val="single" w:sz="4" w:space="0" w:color="auto"/>
              <w:bottom w:val="single" w:sz="4" w:space="0" w:color="auto"/>
            </w:tcBorders>
            <w:vAlign w:val="center"/>
          </w:tcPr>
          <w:p w14:paraId="0EEBB374" w14:textId="77777777" w:rsidR="00E5301C" w:rsidRPr="00925D82" w:rsidRDefault="00E5301C" w:rsidP="00380F39">
            <w:pPr>
              <w:jc w:val="center"/>
              <w:rPr>
                <w:rFonts w:ascii="Arial" w:hAnsi="Arial" w:cs="Arial"/>
              </w:rPr>
            </w:pPr>
            <w:r w:rsidRPr="00925D82">
              <w:rPr>
                <w:rFonts w:ascii="Arial" w:hAnsi="Arial" w:cs="Arial"/>
              </w:rPr>
              <w:t>2.1</w:t>
            </w:r>
          </w:p>
        </w:tc>
        <w:tc>
          <w:tcPr>
            <w:tcW w:w="6804" w:type="dxa"/>
            <w:tcBorders>
              <w:top w:val="single" w:sz="4" w:space="0" w:color="auto"/>
              <w:bottom w:val="single" w:sz="4" w:space="0" w:color="auto"/>
            </w:tcBorders>
          </w:tcPr>
          <w:p w14:paraId="03502AA2" w14:textId="77777777" w:rsidR="00E5301C" w:rsidRPr="003D4164" w:rsidRDefault="00E5301C" w:rsidP="00380F39">
            <w:pPr>
              <w:jc w:val="both"/>
              <w:rPr>
                <w:rFonts w:ascii="Arial" w:hAnsi="Arial" w:cs="Arial"/>
                <w:lang w:val="fr-FR"/>
              </w:rPr>
            </w:pPr>
            <w:r w:rsidRPr="003D4164">
              <w:rPr>
                <w:rFonts w:ascii="Arial" w:hAnsi="Arial" w:cs="Arial"/>
                <w:lang w:val="fr-FR"/>
              </w:rPr>
              <w:t>Modul pompa Copra Silica, cod A-82.213.000</w:t>
            </w:r>
          </w:p>
        </w:tc>
        <w:tc>
          <w:tcPr>
            <w:tcW w:w="729" w:type="dxa"/>
            <w:tcBorders>
              <w:top w:val="single" w:sz="4" w:space="0" w:color="auto"/>
              <w:bottom w:val="single" w:sz="4" w:space="0" w:color="auto"/>
            </w:tcBorders>
            <w:vAlign w:val="center"/>
          </w:tcPr>
          <w:p w14:paraId="358032E3" w14:textId="77777777" w:rsidR="00E5301C" w:rsidRPr="00B3351D" w:rsidRDefault="00E5301C" w:rsidP="00380F39">
            <w:pPr>
              <w:jc w:val="center"/>
              <w:rPr>
                <w:rFonts w:ascii="Arial" w:hAnsi="Arial" w:cs="Arial"/>
              </w:rPr>
            </w:pPr>
            <w:r>
              <w:rPr>
                <w:rFonts w:ascii="Arial" w:hAnsi="Arial" w:cs="Arial"/>
              </w:rPr>
              <w:t>buc</w:t>
            </w:r>
          </w:p>
        </w:tc>
        <w:tc>
          <w:tcPr>
            <w:tcW w:w="900" w:type="dxa"/>
            <w:tcBorders>
              <w:top w:val="single" w:sz="4" w:space="0" w:color="auto"/>
              <w:bottom w:val="single" w:sz="4" w:space="0" w:color="auto"/>
            </w:tcBorders>
            <w:vAlign w:val="center"/>
          </w:tcPr>
          <w:p w14:paraId="122D047D" w14:textId="77777777" w:rsidR="00E5301C" w:rsidRPr="00B3351D" w:rsidRDefault="00E5301C" w:rsidP="00380F39">
            <w:pPr>
              <w:jc w:val="center"/>
              <w:rPr>
                <w:rFonts w:ascii="Arial" w:hAnsi="Arial" w:cs="Arial"/>
              </w:rPr>
            </w:pPr>
            <w:r>
              <w:rPr>
                <w:rFonts w:ascii="Arial" w:hAnsi="Arial" w:cs="Arial"/>
              </w:rPr>
              <w:t>1</w:t>
            </w:r>
          </w:p>
        </w:tc>
        <w:tc>
          <w:tcPr>
            <w:tcW w:w="1260" w:type="dxa"/>
            <w:tcBorders>
              <w:top w:val="single" w:sz="4" w:space="0" w:color="auto"/>
              <w:bottom w:val="single" w:sz="4" w:space="0" w:color="auto"/>
            </w:tcBorders>
          </w:tcPr>
          <w:p w14:paraId="0BA8C715"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67D77521"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6411E79B" w14:textId="7A1DE497" w:rsidR="00E5301C" w:rsidRPr="00B3351D" w:rsidRDefault="00E5301C" w:rsidP="00380F39">
            <w:pPr>
              <w:jc w:val="center"/>
              <w:rPr>
                <w:rFonts w:ascii="Arial" w:hAnsi="Arial" w:cs="Arial"/>
              </w:rPr>
            </w:pPr>
          </w:p>
        </w:tc>
      </w:tr>
      <w:tr w:rsidR="00E5301C" w:rsidRPr="00B3351D" w14:paraId="5D13B562" w14:textId="77777777" w:rsidTr="00E5301C">
        <w:tc>
          <w:tcPr>
            <w:tcW w:w="1107" w:type="dxa"/>
            <w:tcBorders>
              <w:top w:val="single" w:sz="4" w:space="0" w:color="auto"/>
              <w:bottom w:val="single" w:sz="4" w:space="0" w:color="auto"/>
            </w:tcBorders>
            <w:vAlign w:val="center"/>
          </w:tcPr>
          <w:p w14:paraId="76125737" w14:textId="77777777" w:rsidR="00E5301C" w:rsidRPr="00B3351D" w:rsidRDefault="00E5301C" w:rsidP="00380F39">
            <w:pPr>
              <w:jc w:val="center"/>
              <w:rPr>
                <w:rFonts w:ascii="Arial" w:hAnsi="Arial" w:cs="Arial"/>
              </w:rPr>
            </w:pPr>
            <w:r>
              <w:rPr>
                <w:rFonts w:ascii="Arial" w:hAnsi="Arial" w:cs="Arial"/>
              </w:rPr>
              <w:t>2.2</w:t>
            </w:r>
          </w:p>
        </w:tc>
        <w:tc>
          <w:tcPr>
            <w:tcW w:w="6804" w:type="dxa"/>
            <w:tcBorders>
              <w:top w:val="single" w:sz="4" w:space="0" w:color="auto"/>
              <w:bottom w:val="single" w:sz="4" w:space="0" w:color="auto"/>
            </w:tcBorders>
          </w:tcPr>
          <w:p w14:paraId="38A8BECF" w14:textId="77777777" w:rsidR="00E5301C" w:rsidRPr="00B3351D" w:rsidRDefault="00E5301C" w:rsidP="00380F39">
            <w:pPr>
              <w:jc w:val="both"/>
              <w:rPr>
                <w:rFonts w:ascii="Arial" w:hAnsi="Arial" w:cs="Arial"/>
                <w:lang w:val="fr-FR"/>
              </w:rPr>
            </w:pPr>
            <w:r w:rsidRPr="00B3351D">
              <w:rPr>
                <w:rFonts w:ascii="Arial" w:hAnsi="Arial" w:cs="Arial"/>
                <w:lang w:val="fr-FR"/>
              </w:rPr>
              <w:t>- tuburi pentru pompa peristaltica, cod A-86.190.010</w:t>
            </w:r>
            <w:r>
              <w:rPr>
                <w:rFonts w:ascii="Arial" w:hAnsi="Arial" w:cs="Arial"/>
                <w:lang w:val="fr-FR"/>
              </w:rPr>
              <w:t>-SWAN-Elvetia</w:t>
            </w:r>
          </w:p>
        </w:tc>
        <w:tc>
          <w:tcPr>
            <w:tcW w:w="729" w:type="dxa"/>
            <w:tcBorders>
              <w:top w:val="single" w:sz="4" w:space="0" w:color="auto"/>
              <w:bottom w:val="single" w:sz="4" w:space="0" w:color="auto"/>
            </w:tcBorders>
            <w:vAlign w:val="center"/>
          </w:tcPr>
          <w:p w14:paraId="3CACDF58"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bottom w:val="single" w:sz="4" w:space="0" w:color="auto"/>
            </w:tcBorders>
            <w:vAlign w:val="center"/>
          </w:tcPr>
          <w:p w14:paraId="4F010C22" w14:textId="77777777" w:rsidR="00E5301C" w:rsidRPr="00B3351D" w:rsidRDefault="00E5301C" w:rsidP="00380F39">
            <w:pPr>
              <w:jc w:val="center"/>
              <w:rPr>
                <w:rFonts w:ascii="Arial" w:hAnsi="Arial" w:cs="Arial"/>
              </w:rPr>
            </w:pPr>
            <w:r>
              <w:rPr>
                <w:rFonts w:ascii="Arial" w:hAnsi="Arial" w:cs="Arial"/>
              </w:rPr>
              <w:t>2</w:t>
            </w:r>
          </w:p>
        </w:tc>
        <w:tc>
          <w:tcPr>
            <w:tcW w:w="1260" w:type="dxa"/>
            <w:tcBorders>
              <w:top w:val="single" w:sz="4" w:space="0" w:color="auto"/>
              <w:bottom w:val="single" w:sz="4" w:space="0" w:color="auto"/>
            </w:tcBorders>
          </w:tcPr>
          <w:p w14:paraId="036CC906"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7EE2F28A"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763B5408" w14:textId="5FDE6B08" w:rsidR="00E5301C" w:rsidRPr="00B3351D" w:rsidRDefault="00E5301C" w:rsidP="00380F39">
            <w:pPr>
              <w:jc w:val="center"/>
              <w:rPr>
                <w:rFonts w:ascii="Arial" w:hAnsi="Arial" w:cs="Arial"/>
              </w:rPr>
            </w:pPr>
          </w:p>
        </w:tc>
      </w:tr>
      <w:tr w:rsidR="00E5301C" w:rsidRPr="00B3351D" w14:paraId="2A35666E" w14:textId="77777777" w:rsidTr="00E5301C">
        <w:tc>
          <w:tcPr>
            <w:tcW w:w="1107" w:type="dxa"/>
            <w:tcBorders>
              <w:top w:val="single" w:sz="4" w:space="0" w:color="auto"/>
              <w:bottom w:val="single" w:sz="4" w:space="0" w:color="auto"/>
            </w:tcBorders>
            <w:vAlign w:val="center"/>
          </w:tcPr>
          <w:p w14:paraId="582261D1" w14:textId="77777777" w:rsidR="00E5301C" w:rsidRPr="00B3351D" w:rsidRDefault="00E5301C" w:rsidP="00380F39">
            <w:pPr>
              <w:jc w:val="center"/>
              <w:rPr>
                <w:rFonts w:ascii="Arial" w:hAnsi="Arial" w:cs="Arial"/>
              </w:rPr>
            </w:pPr>
            <w:r w:rsidRPr="00B3351D">
              <w:rPr>
                <w:rFonts w:ascii="Arial" w:hAnsi="Arial" w:cs="Arial"/>
              </w:rPr>
              <w:t>2.</w:t>
            </w:r>
            <w:r>
              <w:rPr>
                <w:rFonts w:ascii="Arial" w:hAnsi="Arial" w:cs="Arial"/>
              </w:rPr>
              <w:t>3</w:t>
            </w:r>
          </w:p>
        </w:tc>
        <w:tc>
          <w:tcPr>
            <w:tcW w:w="6804" w:type="dxa"/>
            <w:tcBorders>
              <w:top w:val="single" w:sz="4" w:space="0" w:color="auto"/>
              <w:bottom w:val="single" w:sz="4" w:space="0" w:color="auto"/>
            </w:tcBorders>
          </w:tcPr>
          <w:p w14:paraId="3A0F7A60" w14:textId="77777777" w:rsidR="00E5301C" w:rsidRPr="00B3351D" w:rsidRDefault="00E5301C" w:rsidP="00380F39">
            <w:pPr>
              <w:jc w:val="both"/>
              <w:rPr>
                <w:rFonts w:ascii="Arial" w:hAnsi="Arial" w:cs="Arial"/>
                <w:lang w:val="fr-FR"/>
              </w:rPr>
            </w:pPr>
            <w:r w:rsidRPr="00B3351D">
              <w:rPr>
                <w:rFonts w:ascii="Arial" w:hAnsi="Arial" w:cs="Arial"/>
                <w:lang w:val="fr-FR"/>
              </w:rPr>
              <w:t>- kit tuburi intretinere, cod A-86.190.012</w:t>
            </w:r>
            <w:r>
              <w:rPr>
                <w:rFonts w:ascii="Arial" w:hAnsi="Arial" w:cs="Arial"/>
                <w:lang w:val="fr-FR"/>
              </w:rPr>
              <w:t>-SWAN-Elvetia</w:t>
            </w:r>
          </w:p>
        </w:tc>
        <w:tc>
          <w:tcPr>
            <w:tcW w:w="729" w:type="dxa"/>
            <w:tcBorders>
              <w:top w:val="single" w:sz="4" w:space="0" w:color="auto"/>
              <w:bottom w:val="single" w:sz="4" w:space="0" w:color="auto"/>
            </w:tcBorders>
            <w:vAlign w:val="center"/>
          </w:tcPr>
          <w:p w14:paraId="7ED67A7B"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bottom w:val="single" w:sz="4" w:space="0" w:color="auto"/>
            </w:tcBorders>
            <w:vAlign w:val="center"/>
          </w:tcPr>
          <w:p w14:paraId="0525B713" w14:textId="77777777" w:rsidR="00E5301C" w:rsidRPr="00B3351D" w:rsidRDefault="00E5301C" w:rsidP="00380F39">
            <w:pPr>
              <w:jc w:val="center"/>
              <w:rPr>
                <w:rFonts w:ascii="Arial" w:hAnsi="Arial" w:cs="Arial"/>
              </w:rPr>
            </w:pPr>
            <w:r w:rsidRPr="00B3351D">
              <w:rPr>
                <w:rFonts w:ascii="Arial" w:hAnsi="Arial" w:cs="Arial"/>
              </w:rPr>
              <w:t>2</w:t>
            </w:r>
          </w:p>
        </w:tc>
        <w:tc>
          <w:tcPr>
            <w:tcW w:w="1260" w:type="dxa"/>
            <w:tcBorders>
              <w:top w:val="single" w:sz="4" w:space="0" w:color="auto"/>
              <w:bottom w:val="single" w:sz="4" w:space="0" w:color="auto"/>
            </w:tcBorders>
          </w:tcPr>
          <w:p w14:paraId="68F50339"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2F54C064"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12ED0715" w14:textId="72BD0D89" w:rsidR="00E5301C" w:rsidRPr="00B3351D" w:rsidRDefault="00E5301C" w:rsidP="00380F39">
            <w:pPr>
              <w:jc w:val="center"/>
              <w:rPr>
                <w:rFonts w:ascii="Arial" w:hAnsi="Arial" w:cs="Arial"/>
              </w:rPr>
            </w:pPr>
          </w:p>
        </w:tc>
      </w:tr>
      <w:tr w:rsidR="00E5301C" w:rsidRPr="00B3351D" w14:paraId="08306DB7" w14:textId="77777777" w:rsidTr="00E5301C">
        <w:tc>
          <w:tcPr>
            <w:tcW w:w="1107" w:type="dxa"/>
            <w:tcBorders>
              <w:top w:val="single" w:sz="4" w:space="0" w:color="auto"/>
              <w:bottom w:val="single" w:sz="4" w:space="0" w:color="auto"/>
            </w:tcBorders>
            <w:vAlign w:val="center"/>
          </w:tcPr>
          <w:p w14:paraId="5DA74D78" w14:textId="77777777" w:rsidR="00E5301C" w:rsidRPr="00B3351D" w:rsidRDefault="00E5301C" w:rsidP="00380F39">
            <w:pPr>
              <w:jc w:val="center"/>
              <w:rPr>
                <w:rFonts w:ascii="Arial" w:hAnsi="Arial" w:cs="Arial"/>
              </w:rPr>
            </w:pPr>
            <w:r w:rsidRPr="00B3351D">
              <w:rPr>
                <w:rFonts w:ascii="Arial" w:hAnsi="Arial" w:cs="Arial"/>
              </w:rPr>
              <w:t>2.</w:t>
            </w:r>
            <w:r>
              <w:rPr>
                <w:rFonts w:ascii="Arial" w:hAnsi="Arial" w:cs="Arial"/>
              </w:rPr>
              <w:t>4</w:t>
            </w:r>
          </w:p>
        </w:tc>
        <w:tc>
          <w:tcPr>
            <w:tcW w:w="6804" w:type="dxa"/>
            <w:tcBorders>
              <w:top w:val="single" w:sz="4" w:space="0" w:color="auto"/>
              <w:bottom w:val="single" w:sz="4" w:space="0" w:color="auto"/>
            </w:tcBorders>
          </w:tcPr>
          <w:p w14:paraId="7653E7AE" w14:textId="77777777" w:rsidR="00E5301C" w:rsidRPr="00B3351D" w:rsidRDefault="00E5301C" w:rsidP="00380F39">
            <w:pPr>
              <w:jc w:val="both"/>
              <w:rPr>
                <w:rFonts w:ascii="Arial" w:hAnsi="Arial" w:cs="Arial"/>
                <w:lang w:val="fr-FR"/>
              </w:rPr>
            </w:pPr>
            <w:r w:rsidRPr="00B3351D">
              <w:rPr>
                <w:rFonts w:ascii="Arial" w:hAnsi="Arial" w:cs="Arial"/>
                <w:lang w:val="fr-FR"/>
              </w:rPr>
              <w:t>-kit tuburi valva - 6 cai</w:t>
            </w:r>
            <w:r>
              <w:rPr>
                <w:rFonts w:ascii="Arial" w:hAnsi="Arial" w:cs="Arial"/>
                <w:lang w:val="fr-FR"/>
              </w:rPr>
              <w:t xml:space="preserve"> pompa peristaltica,</w:t>
            </w:r>
            <w:r w:rsidRPr="00B3351D">
              <w:rPr>
                <w:rFonts w:ascii="Arial" w:hAnsi="Arial" w:cs="Arial"/>
                <w:lang w:val="fr-FR"/>
              </w:rPr>
              <w:t xml:space="preserve"> cod A-86.190.014</w:t>
            </w:r>
            <w:r>
              <w:rPr>
                <w:rFonts w:ascii="Arial" w:hAnsi="Arial" w:cs="Arial"/>
                <w:lang w:val="fr-FR"/>
              </w:rPr>
              <w:t>-SWAN-Elvetia</w:t>
            </w:r>
          </w:p>
        </w:tc>
        <w:tc>
          <w:tcPr>
            <w:tcW w:w="729" w:type="dxa"/>
            <w:tcBorders>
              <w:top w:val="single" w:sz="4" w:space="0" w:color="auto"/>
              <w:bottom w:val="single" w:sz="4" w:space="0" w:color="auto"/>
            </w:tcBorders>
            <w:vAlign w:val="center"/>
          </w:tcPr>
          <w:p w14:paraId="0BEBFE6B"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bottom w:val="single" w:sz="4" w:space="0" w:color="auto"/>
            </w:tcBorders>
            <w:vAlign w:val="center"/>
          </w:tcPr>
          <w:p w14:paraId="778BFA40" w14:textId="77777777" w:rsidR="00E5301C" w:rsidRPr="00B3351D" w:rsidRDefault="00E5301C" w:rsidP="00380F39">
            <w:pPr>
              <w:jc w:val="center"/>
              <w:rPr>
                <w:rFonts w:ascii="Arial" w:hAnsi="Arial" w:cs="Arial"/>
              </w:rPr>
            </w:pPr>
            <w:r>
              <w:rPr>
                <w:rFonts w:ascii="Arial" w:hAnsi="Arial" w:cs="Arial"/>
              </w:rPr>
              <w:t>1</w:t>
            </w:r>
          </w:p>
        </w:tc>
        <w:tc>
          <w:tcPr>
            <w:tcW w:w="1260" w:type="dxa"/>
            <w:tcBorders>
              <w:top w:val="single" w:sz="4" w:space="0" w:color="auto"/>
              <w:bottom w:val="single" w:sz="4" w:space="0" w:color="auto"/>
            </w:tcBorders>
          </w:tcPr>
          <w:p w14:paraId="294F64C6"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0D1FD0C2"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500C6FF8" w14:textId="59BD35BB" w:rsidR="00E5301C" w:rsidRPr="00B3351D" w:rsidRDefault="00E5301C" w:rsidP="00380F39">
            <w:pPr>
              <w:jc w:val="center"/>
              <w:rPr>
                <w:rFonts w:ascii="Arial" w:hAnsi="Arial" w:cs="Arial"/>
              </w:rPr>
            </w:pPr>
          </w:p>
        </w:tc>
      </w:tr>
      <w:tr w:rsidR="00E5301C" w:rsidRPr="00B3351D" w14:paraId="05FCE48B" w14:textId="77777777" w:rsidTr="00E5301C">
        <w:tc>
          <w:tcPr>
            <w:tcW w:w="1107" w:type="dxa"/>
            <w:tcBorders>
              <w:top w:val="single" w:sz="4" w:space="0" w:color="auto"/>
              <w:bottom w:val="single" w:sz="4" w:space="0" w:color="auto"/>
            </w:tcBorders>
            <w:vAlign w:val="center"/>
          </w:tcPr>
          <w:p w14:paraId="44EDB92E" w14:textId="77777777" w:rsidR="00E5301C" w:rsidRPr="00B3351D" w:rsidRDefault="00E5301C" w:rsidP="00380F39">
            <w:pPr>
              <w:jc w:val="center"/>
              <w:rPr>
                <w:rFonts w:ascii="Arial" w:hAnsi="Arial" w:cs="Arial"/>
              </w:rPr>
            </w:pPr>
            <w:r>
              <w:rPr>
                <w:rFonts w:ascii="Arial" w:hAnsi="Arial" w:cs="Arial"/>
              </w:rPr>
              <w:t>2.5</w:t>
            </w:r>
          </w:p>
        </w:tc>
        <w:tc>
          <w:tcPr>
            <w:tcW w:w="6804" w:type="dxa"/>
            <w:tcBorders>
              <w:top w:val="single" w:sz="4" w:space="0" w:color="auto"/>
              <w:bottom w:val="single" w:sz="4" w:space="0" w:color="auto"/>
            </w:tcBorders>
          </w:tcPr>
          <w:p w14:paraId="6EE60049" w14:textId="77777777" w:rsidR="00E5301C" w:rsidRPr="00B3351D" w:rsidRDefault="00E5301C" w:rsidP="00380F39">
            <w:pPr>
              <w:jc w:val="both"/>
              <w:rPr>
                <w:rFonts w:ascii="Arial" w:hAnsi="Arial" w:cs="Arial"/>
              </w:rPr>
            </w:pPr>
            <w:r w:rsidRPr="00B3351D">
              <w:rPr>
                <w:rFonts w:ascii="Arial" w:hAnsi="Arial" w:cs="Arial"/>
              </w:rPr>
              <w:t>- kit tuburi reactiv,cu filtru</w:t>
            </w:r>
            <w:r>
              <w:rPr>
                <w:rFonts w:ascii="Arial" w:hAnsi="Arial" w:cs="Arial"/>
              </w:rPr>
              <w:t xml:space="preserve"> (4 buc/set)</w:t>
            </w:r>
            <w:r w:rsidRPr="00B3351D">
              <w:rPr>
                <w:rFonts w:ascii="Arial" w:hAnsi="Arial" w:cs="Arial"/>
              </w:rPr>
              <w:t>, A-86.190.011</w:t>
            </w:r>
            <w:r w:rsidRPr="00B3351D">
              <w:rPr>
                <w:rFonts w:ascii="Arial" w:hAnsi="Arial" w:cs="Arial"/>
                <w:lang w:val="it-IT"/>
              </w:rPr>
              <w:t xml:space="preserve"> </w:t>
            </w:r>
            <w:r>
              <w:rPr>
                <w:rFonts w:ascii="Arial" w:hAnsi="Arial" w:cs="Arial"/>
                <w:lang w:val="it-IT"/>
              </w:rPr>
              <w:t>–SWAN-Elvetia</w:t>
            </w:r>
          </w:p>
        </w:tc>
        <w:tc>
          <w:tcPr>
            <w:tcW w:w="729" w:type="dxa"/>
            <w:tcBorders>
              <w:top w:val="single" w:sz="4" w:space="0" w:color="auto"/>
              <w:bottom w:val="single" w:sz="4" w:space="0" w:color="auto"/>
            </w:tcBorders>
            <w:vAlign w:val="center"/>
          </w:tcPr>
          <w:p w14:paraId="08A5E3EA" w14:textId="77777777" w:rsidR="00E5301C" w:rsidRPr="00B3351D" w:rsidRDefault="00E5301C" w:rsidP="00380F39">
            <w:pPr>
              <w:jc w:val="center"/>
              <w:rPr>
                <w:rFonts w:ascii="Arial" w:hAnsi="Arial" w:cs="Arial"/>
              </w:rPr>
            </w:pPr>
            <w:r>
              <w:rPr>
                <w:rFonts w:ascii="Arial" w:hAnsi="Arial" w:cs="Arial"/>
              </w:rPr>
              <w:t>set</w:t>
            </w:r>
          </w:p>
        </w:tc>
        <w:tc>
          <w:tcPr>
            <w:tcW w:w="900" w:type="dxa"/>
            <w:tcBorders>
              <w:top w:val="single" w:sz="4" w:space="0" w:color="auto"/>
              <w:bottom w:val="single" w:sz="4" w:space="0" w:color="auto"/>
            </w:tcBorders>
            <w:vAlign w:val="center"/>
          </w:tcPr>
          <w:p w14:paraId="5F2530FE" w14:textId="77777777" w:rsidR="00E5301C" w:rsidRPr="00B3351D" w:rsidRDefault="00E5301C" w:rsidP="00380F39">
            <w:pPr>
              <w:jc w:val="center"/>
              <w:rPr>
                <w:rFonts w:ascii="Arial" w:hAnsi="Arial" w:cs="Arial"/>
              </w:rPr>
            </w:pPr>
            <w:r w:rsidRPr="00B3351D">
              <w:rPr>
                <w:rFonts w:ascii="Arial" w:hAnsi="Arial" w:cs="Arial"/>
              </w:rPr>
              <w:t>2</w:t>
            </w:r>
          </w:p>
        </w:tc>
        <w:tc>
          <w:tcPr>
            <w:tcW w:w="1260" w:type="dxa"/>
            <w:tcBorders>
              <w:top w:val="single" w:sz="4" w:space="0" w:color="auto"/>
              <w:bottom w:val="single" w:sz="4" w:space="0" w:color="auto"/>
            </w:tcBorders>
          </w:tcPr>
          <w:p w14:paraId="6C3D2905"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2984C807"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30D567D3" w14:textId="4AC3359A" w:rsidR="00E5301C" w:rsidRPr="00B3351D" w:rsidRDefault="00E5301C" w:rsidP="00380F39">
            <w:pPr>
              <w:jc w:val="center"/>
              <w:rPr>
                <w:rFonts w:ascii="Arial" w:hAnsi="Arial" w:cs="Arial"/>
              </w:rPr>
            </w:pPr>
          </w:p>
        </w:tc>
      </w:tr>
      <w:tr w:rsidR="00E5301C" w:rsidRPr="00B3351D" w14:paraId="6A80F57E" w14:textId="77777777" w:rsidTr="00E5301C">
        <w:tc>
          <w:tcPr>
            <w:tcW w:w="1107" w:type="dxa"/>
            <w:tcBorders>
              <w:top w:val="single" w:sz="4" w:space="0" w:color="auto"/>
              <w:bottom w:val="single" w:sz="4" w:space="0" w:color="auto"/>
            </w:tcBorders>
            <w:vAlign w:val="center"/>
          </w:tcPr>
          <w:p w14:paraId="51D868A2" w14:textId="77777777" w:rsidR="00E5301C" w:rsidRPr="00B3351D" w:rsidRDefault="00E5301C" w:rsidP="00380F39">
            <w:pPr>
              <w:jc w:val="center"/>
              <w:rPr>
                <w:rFonts w:ascii="Arial" w:hAnsi="Arial" w:cs="Arial"/>
              </w:rPr>
            </w:pPr>
            <w:r w:rsidRPr="00B3351D">
              <w:rPr>
                <w:rFonts w:ascii="Arial" w:hAnsi="Arial" w:cs="Arial"/>
              </w:rPr>
              <w:t>2.</w:t>
            </w:r>
            <w:r>
              <w:rPr>
                <w:rFonts w:ascii="Arial" w:hAnsi="Arial" w:cs="Arial"/>
              </w:rPr>
              <w:t>6</w:t>
            </w:r>
          </w:p>
        </w:tc>
        <w:tc>
          <w:tcPr>
            <w:tcW w:w="6804" w:type="dxa"/>
            <w:tcBorders>
              <w:top w:val="single" w:sz="4" w:space="0" w:color="auto"/>
              <w:bottom w:val="single" w:sz="4" w:space="0" w:color="auto"/>
            </w:tcBorders>
          </w:tcPr>
          <w:p w14:paraId="7632FB45" w14:textId="77777777" w:rsidR="00E5301C" w:rsidRPr="00B3351D" w:rsidRDefault="00E5301C" w:rsidP="00380F39">
            <w:pPr>
              <w:jc w:val="both"/>
              <w:rPr>
                <w:rFonts w:ascii="Arial" w:hAnsi="Arial" w:cs="Arial"/>
                <w:lang w:val="fr-FR"/>
              </w:rPr>
            </w:pPr>
            <w:r w:rsidRPr="00B3351D">
              <w:rPr>
                <w:rFonts w:ascii="Arial" w:hAnsi="Arial" w:cs="Arial"/>
                <w:lang w:val="fr-FR"/>
              </w:rPr>
              <w:t xml:space="preserve"> - filtru reactiv (4 buc/set), cod A-82.811.020</w:t>
            </w:r>
            <w:r>
              <w:rPr>
                <w:rFonts w:ascii="Arial" w:hAnsi="Arial" w:cs="Arial"/>
                <w:lang w:val="fr-FR"/>
              </w:rPr>
              <w:t>-</w:t>
            </w:r>
            <w:r>
              <w:rPr>
                <w:rFonts w:ascii="Arial" w:hAnsi="Arial" w:cs="Arial"/>
                <w:lang w:val="it-IT"/>
              </w:rPr>
              <w:t>SWAN-Elvetia</w:t>
            </w:r>
          </w:p>
        </w:tc>
        <w:tc>
          <w:tcPr>
            <w:tcW w:w="729" w:type="dxa"/>
            <w:tcBorders>
              <w:top w:val="single" w:sz="4" w:space="0" w:color="auto"/>
              <w:bottom w:val="single" w:sz="4" w:space="0" w:color="auto"/>
            </w:tcBorders>
            <w:vAlign w:val="center"/>
          </w:tcPr>
          <w:p w14:paraId="1CDE7FE7" w14:textId="77777777" w:rsidR="00E5301C" w:rsidRPr="00B3351D" w:rsidRDefault="00E5301C" w:rsidP="00380F39">
            <w:pPr>
              <w:jc w:val="center"/>
              <w:rPr>
                <w:rFonts w:ascii="Arial" w:hAnsi="Arial" w:cs="Arial"/>
              </w:rPr>
            </w:pPr>
            <w:r w:rsidRPr="00B3351D">
              <w:rPr>
                <w:rFonts w:ascii="Arial" w:hAnsi="Arial" w:cs="Arial"/>
              </w:rPr>
              <w:t>set</w:t>
            </w:r>
          </w:p>
        </w:tc>
        <w:tc>
          <w:tcPr>
            <w:tcW w:w="900" w:type="dxa"/>
            <w:tcBorders>
              <w:top w:val="single" w:sz="4" w:space="0" w:color="auto"/>
              <w:bottom w:val="single" w:sz="4" w:space="0" w:color="auto"/>
            </w:tcBorders>
            <w:vAlign w:val="center"/>
          </w:tcPr>
          <w:p w14:paraId="1EDD81E2"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30D42539"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544FA426"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32CC8116" w14:textId="3DEC39A6" w:rsidR="00E5301C" w:rsidRPr="00B3351D" w:rsidRDefault="00E5301C" w:rsidP="00380F39">
            <w:pPr>
              <w:jc w:val="center"/>
              <w:rPr>
                <w:rFonts w:ascii="Arial" w:hAnsi="Arial" w:cs="Arial"/>
              </w:rPr>
            </w:pPr>
          </w:p>
        </w:tc>
      </w:tr>
      <w:tr w:rsidR="00E5301C" w:rsidRPr="00B3351D" w14:paraId="084113C2" w14:textId="77777777" w:rsidTr="00EC5D7D">
        <w:trPr>
          <w:trHeight w:val="391"/>
        </w:trPr>
        <w:tc>
          <w:tcPr>
            <w:tcW w:w="1107" w:type="dxa"/>
            <w:tcBorders>
              <w:top w:val="single" w:sz="4" w:space="0" w:color="auto"/>
              <w:bottom w:val="single" w:sz="4" w:space="0" w:color="auto"/>
            </w:tcBorders>
            <w:vAlign w:val="center"/>
          </w:tcPr>
          <w:p w14:paraId="7056CE11" w14:textId="77777777" w:rsidR="00E5301C" w:rsidRPr="00B3351D" w:rsidRDefault="00E5301C" w:rsidP="00380F39">
            <w:pPr>
              <w:jc w:val="center"/>
              <w:rPr>
                <w:rFonts w:ascii="Arial" w:hAnsi="Arial" w:cs="Arial"/>
                <w:b/>
              </w:rPr>
            </w:pPr>
            <w:r w:rsidRPr="00B3351D">
              <w:rPr>
                <w:rFonts w:ascii="Arial" w:hAnsi="Arial" w:cs="Arial"/>
                <w:b/>
              </w:rPr>
              <w:t>3.</w:t>
            </w:r>
          </w:p>
        </w:tc>
        <w:tc>
          <w:tcPr>
            <w:tcW w:w="12213" w:type="dxa"/>
            <w:gridSpan w:val="6"/>
            <w:tcBorders>
              <w:top w:val="single" w:sz="4" w:space="0" w:color="auto"/>
              <w:bottom w:val="single" w:sz="4" w:space="0" w:color="auto"/>
            </w:tcBorders>
          </w:tcPr>
          <w:p w14:paraId="4DD1E4BD" w14:textId="41B560B1" w:rsidR="00E5301C" w:rsidRPr="00B3351D" w:rsidRDefault="00E5301C" w:rsidP="00E5301C">
            <w:pPr>
              <w:rPr>
                <w:rFonts w:ascii="Arial" w:hAnsi="Arial" w:cs="Arial"/>
              </w:rPr>
            </w:pPr>
            <w:r w:rsidRPr="00B3351D">
              <w:rPr>
                <w:rFonts w:ascii="Arial" w:hAnsi="Arial" w:cs="Arial"/>
                <w:b/>
                <w:lang w:val="fr-FR"/>
              </w:rPr>
              <w:t xml:space="preserve">Analizor oxygen tip FAM Oxytrace - </w:t>
            </w:r>
            <w:r>
              <w:rPr>
                <w:rFonts w:ascii="Arial" w:hAnsi="Arial" w:cs="Arial"/>
                <w:b/>
                <w:lang w:val="fr-FR"/>
              </w:rPr>
              <w:t>2</w:t>
            </w:r>
            <w:r w:rsidRPr="00B3351D">
              <w:rPr>
                <w:rFonts w:ascii="Arial" w:hAnsi="Arial" w:cs="Arial"/>
                <w:b/>
                <w:lang w:val="fr-FR"/>
              </w:rPr>
              <w:t xml:space="preserve"> buc.</w:t>
            </w:r>
          </w:p>
        </w:tc>
      </w:tr>
      <w:tr w:rsidR="00E5301C" w:rsidRPr="00B3351D" w14:paraId="1CE9080F" w14:textId="77777777" w:rsidTr="00E5301C">
        <w:tc>
          <w:tcPr>
            <w:tcW w:w="1107" w:type="dxa"/>
            <w:tcBorders>
              <w:top w:val="single" w:sz="4" w:space="0" w:color="auto"/>
              <w:bottom w:val="single" w:sz="4" w:space="0" w:color="auto"/>
            </w:tcBorders>
            <w:vAlign w:val="center"/>
          </w:tcPr>
          <w:p w14:paraId="439FBEEF" w14:textId="77777777" w:rsidR="00E5301C" w:rsidRPr="00B3351D" w:rsidRDefault="00E5301C" w:rsidP="00380F39">
            <w:pPr>
              <w:jc w:val="center"/>
              <w:rPr>
                <w:rFonts w:ascii="Arial" w:hAnsi="Arial" w:cs="Arial"/>
              </w:rPr>
            </w:pPr>
            <w:r w:rsidRPr="00B3351D">
              <w:rPr>
                <w:rFonts w:ascii="Arial" w:hAnsi="Arial" w:cs="Arial"/>
              </w:rPr>
              <w:t>3.1</w:t>
            </w:r>
          </w:p>
        </w:tc>
        <w:tc>
          <w:tcPr>
            <w:tcW w:w="6804" w:type="dxa"/>
            <w:tcBorders>
              <w:top w:val="single" w:sz="4" w:space="0" w:color="auto"/>
              <w:bottom w:val="single" w:sz="4" w:space="0" w:color="auto"/>
            </w:tcBorders>
          </w:tcPr>
          <w:p w14:paraId="626CBF46" w14:textId="77777777" w:rsidR="00E5301C" w:rsidRPr="00B3351D" w:rsidRDefault="00E5301C" w:rsidP="00380F39">
            <w:pPr>
              <w:jc w:val="both"/>
              <w:rPr>
                <w:rFonts w:ascii="Arial" w:hAnsi="Arial" w:cs="Arial"/>
                <w:lang w:val="fr-FR"/>
              </w:rPr>
            </w:pPr>
            <w:r w:rsidRPr="00B3351D">
              <w:rPr>
                <w:rFonts w:ascii="Arial" w:hAnsi="Arial" w:cs="Arial"/>
                <w:lang w:val="fr-FR"/>
              </w:rPr>
              <w:t xml:space="preserve"> - senzor oxigen dizolvat tip Oxytrace,cod A-87.212.012</w:t>
            </w:r>
            <w:r>
              <w:rPr>
                <w:rFonts w:ascii="Arial" w:hAnsi="Arial" w:cs="Arial"/>
                <w:lang w:val="fr-FR"/>
              </w:rPr>
              <w:t>-</w:t>
            </w:r>
            <w:r>
              <w:rPr>
                <w:rFonts w:ascii="Arial" w:hAnsi="Arial" w:cs="Arial"/>
                <w:lang w:val="it-IT"/>
              </w:rPr>
              <w:t>SWAN-Elvetia</w:t>
            </w:r>
          </w:p>
        </w:tc>
        <w:tc>
          <w:tcPr>
            <w:tcW w:w="729" w:type="dxa"/>
            <w:tcBorders>
              <w:top w:val="single" w:sz="4" w:space="0" w:color="auto"/>
              <w:bottom w:val="single" w:sz="4" w:space="0" w:color="auto"/>
            </w:tcBorders>
            <w:vAlign w:val="center"/>
          </w:tcPr>
          <w:p w14:paraId="00F2C237"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bottom w:val="single" w:sz="4" w:space="0" w:color="auto"/>
            </w:tcBorders>
            <w:vAlign w:val="center"/>
          </w:tcPr>
          <w:p w14:paraId="7C116D07" w14:textId="77777777" w:rsidR="00E5301C" w:rsidRPr="00B3351D" w:rsidRDefault="00E5301C" w:rsidP="00380F39">
            <w:pPr>
              <w:jc w:val="center"/>
              <w:rPr>
                <w:rFonts w:ascii="Arial" w:hAnsi="Arial" w:cs="Arial"/>
              </w:rPr>
            </w:pPr>
            <w:r w:rsidRPr="00B3351D">
              <w:rPr>
                <w:rFonts w:ascii="Arial" w:hAnsi="Arial" w:cs="Arial"/>
              </w:rPr>
              <w:t>2</w:t>
            </w:r>
          </w:p>
        </w:tc>
        <w:tc>
          <w:tcPr>
            <w:tcW w:w="1260" w:type="dxa"/>
            <w:tcBorders>
              <w:top w:val="single" w:sz="4" w:space="0" w:color="auto"/>
              <w:bottom w:val="single" w:sz="4" w:space="0" w:color="auto"/>
            </w:tcBorders>
          </w:tcPr>
          <w:p w14:paraId="3596213B"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4CE10D32"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43909676" w14:textId="2A6C73F1" w:rsidR="00E5301C" w:rsidRPr="00B3351D" w:rsidRDefault="00E5301C" w:rsidP="00380F39">
            <w:pPr>
              <w:jc w:val="center"/>
              <w:rPr>
                <w:rFonts w:ascii="Arial" w:hAnsi="Arial" w:cs="Arial"/>
              </w:rPr>
            </w:pPr>
          </w:p>
        </w:tc>
      </w:tr>
      <w:tr w:rsidR="00E5301C" w:rsidRPr="00B3351D" w14:paraId="338642B4" w14:textId="77777777" w:rsidTr="00E5301C">
        <w:tc>
          <w:tcPr>
            <w:tcW w:w="1107" w:type="dxa"/>
            <w:tcBorders>
              <w:top w:val="single" w:sz="4" w:space="0" w:color="auto"/>
              <w:bottom w:val="single" w:sz="4" w:space="0" w:color="auto"/>
            </w:tcBorders>
            <w:vAlign w:val="center"/>
          </w:tcPr>
          <w:p w14:paraId="32E6DD19" w14:textId="77777777" w:rsidR="00E5301C" w:rsidRPr="00B3351D" w:rsidRDefault="00E5301C" w:rsidP="00380F39">
            <w:pPr>
              <w:jc w:val="center"/>
              <w:rPr>
                <w:rFonts w:ascii="Arial" w:hAnsi="Arial" w:cs="Arial"/>
              </w:rPr>
            </w:pPr>
            <w:r w:rsidRPr="00B3351D">
              <w:rPr>
                <w:rFonts w:ascii="Arial" w:hAnsi="Arial" w:cs="Arial"/>
              </w:rPr>
              <w:t>3.2</w:t>
            </w:r>
          </w:p>
        </w:tc>
        <w:tc>
          <w:tcPr>
            <w:tcW w:w="6804" w:type="dxa"/>
            <w:tcBorders>
              <w:top w:val="single" w:sz="4" w:space="0" w:color="auto"/>
              <w:bottom w:val="single" w:sz="4" w:space="0" w:color="auto"/>
            </w:tcBorders>
          </w:tcPr>
          <w:p w14:paraId="5DBCE404" w14:textId="77777777" w:rsidR="00E5301C" w:rsidRPr="00B3351D" w:rsidRDefault="00E5301C" w:rsidP="00380F39">
            <w:pPr>
              <w:jc w:val="both"/>
              <w:rPr>
                <w:rFonts w:ascii="Arial" w:hAnsi="Arial" w:cs="Arial"/>
                <w:lang w:val="fr-FR"/>
              </w:rPr>
            </w:pPr>
            <w:r w:rsidRPr="00B3351D">
              <w:rPr>
                <w:rFonts w:ascii="Arial" w:hAnsi="Arial" w:cs="Arial"/>
                <w:lang w:val="fr-FR"/>
              </w:rPr>
              <w:t xml:space="preserve"> - set intretinere senzor, cod A-87.219.010</w:t>
            </w:r>
            <w:r>
              <w:rPr>
                <w:rFonts w:ascii="Arial" w:hAnsi="Arial" w:cs="Arial"/>
                <w:lang w:val="fr-FR"/>
              </w:rPr>
              <w:t xml:space="preserve"> -</w:t>
            </w:r>
            <w:r>
              <w:rPr>
                <w:rFonts w:ascii="Arial" w:hAnsi="Arial" w:cs="Arial"/>
                <w:lang w:val="it-IT"/>
              </w:rPr>
              <w:t xml:space="preserve"> SWAN-Elvetia</w:t>
            </w:r>
          </w:p>
        </w:tc>
        <w:tc>
          <w:tcPr>
            <w:tcW w:w="729" w:type="dxa"/>
            <w:tcBorders>
              <w:top w:val="single" w:sz="4" w:space="0" w:color="auto"/>
              <w:bottom w:val="single" w:sz="4" w:space="0" w:color="auto"/>
            </w:tcBorders>
            <w:vAlign w:val="center"/>
          </w:tcPr>
          <w:p w14:paraId="328468C9"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bottom w:val="single" w:sz="4" w:space="0" w:color="auto"/>
            </w:tcBorders>
            <w:vAlign w:val="center"/>
          </w:tcPr>
          <w:p w14:paraId="1CB4C01D"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2FA445D3"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2E2EB521"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5D3ACAE3" w14:textId="1DA8A7D7" w:rsidR="00E5301C" w:rsidRPr="00B3351D" w:rsidRDefault="00E5301C" w:rsidP="00380F39">
            <w:pPr>
              <w:jc w:val="center"/>
              <w:rPr>
                <w:rFonts w:ascii="Arial" w:hAnsi="Arial" w:cs="Arial"/>
              </w:rPr>
            </w:pPr>
          </w:p>
        </w:tc>
      </w:tr>
      <w:tr w:rsidR="00E5301C" w:rsidRPr="00B3351D" w14:paraId="3B4CB4CE" w14:textId="77777777" w:rsidTr="00DA6CC4">
        <w:tc>
          <w:tcPr>
            <w:tcW w:w="1107" w:type="dxa"/>
            <w:tcBorders>
              <w:top w:val="single" w:sz="4" w:space="0" w:color="auto"/>
              <w:bottom w:val="single" w:sz="4" w:space="0" w:color="auto"/>
            </w:tcBorders>
            <w:vAlign w:val="center"/>
          </w:tcPr>
          <w:p w14:paraId="40B9BDDF" w14:textId="77777777" w:rsidR="00E5301C" w:rsidRPr="00B3351D" w:rsidRDefault="00E5301C" w:rsidP="00380F39">
            <w:pPr>
              <w:jc w:val="center"/>
              <w:rPr>
                <w:rFonts w:ascii="Arial" w:hAnsi="Arial" w:cs="Arial"/>
                <w:b/>
              </w:rPr>
            </w:pPr>
            <w:r w:rsidRPr="00B3351D">
              <w:rPr>
                <w:rFonts w:ascii="Arial" w:hAnsi="Arial" w:cs="Arial"/>
                <w:b/>
              </w:rPr>
              <w:t>4.</w:t>
            </w:r>
          </w:p>
        </w:tc>
        <w:tc>
          <w:tcPr>
            <w:tcW w:w="12213" w:type="dxa"/>
            <w:gridSpan w:val="6"/>
            <w:tcBorders>
              <w:top w:val="single" w:sz="4" w:space="0" w:color="auto"/>
              <w:bottom w:val="single" w:sz="4" w:space="0" w:color="auto"/>
            </w:tcBorders>
          </w:tcPr>
          <w:p w14:paraId="37AB2239" w14:textId="5B7F1401" w:rsidR="00E5301C" w:rsidRPr="00B3351D" w:rsidRDefault="00E5301C" w:rsidP="00E5301C">
            <w:pPr>
              <w:rPr>
                <w:rFonts w:ascii="Arial" w:hAnsi="Arial" w:cs="Arial"/>
              </w:rPr>
            </w:pPr>
            <w:r w:rsidRPr="00B3351D">
              <w:rPr>
                <w:rFonts w:ascii="Arial" w:hAnsi="Arial" w:cs="Arial"/>
                <w:b/>
                <w:lang w:val="fr-FR"/>
              </w:rPr>
              <w:t>p-H-metru  tip AMI pH (SWAN-Elvetia) - 1buc.</w:t>
            </w:r>
          </w:p>
        </w:tc>
      </w:tr>
      <w:tr w:rsidR="00E5301C" w:rsidRPr="00B3351D" w14:paraId="3BE2A39F" w14:textId="77777777" w:rsidTr="00E5301C">
        <w:tc>
          <w:tcPr>
            <w:tcW w:w="1107" w:type="dxa"/>
            <w:tcBorders>
              <w:top w:val="single" w:sz="4" w:space="0" w:color="auto"/>
              <w:bottom w:val="single" w:sz="4" w:space="0" w:color="auto"/>
            </w:tcBorders>
            <w:vAlign w:val="center"/>
          </w:tcPr>
          <w:p w14:paraId="08C12359" w14:textId="77777777" w:rsidR="00E5301C" w:rsidRPr="00B3351D" w:rsidRDefault="00E5301C" w:rsidP="00380F39">
            <w:pPr>
              <w:jc w:val="center"/>
              <w:rPr>
                <w:rFonts w:ascii="Arial" w:hAnsi="Arial" w:cs="Arial"/>
              </w:rPr>
            </w:pPr>
            <w:r w:rsidRPr="00B3351D">
              <w:rPr>
                <w:rFonts w:ascii="Arial" w:hAnsi="Arial" w:cs="Arial"/>
              </w:rPr>
              <w:t>4.1</w:t>
            </w:r>
          </w:p>
        </w:tc>
        <w:tc>
          <w:tcPr>
            <w:tcW w:w="6804" w:type="dxa"/>
            <w:tcBorders>
              <w:top w:val="single" w:sz="4" w:space="0" w:color="auto"/>
              <w:bottom w:val="single" w:sz="4" w:space="0" w:color="auto"/>
            </w:tcBorders>
          </w:tcPr>
          <w:p w14:paraId="7475BF02" w14:textId="77777777" w:rsidR="00E5301C" w:rsidRPr="00B3351D" w:rsidRDefault="00E5301C" w:rsidP="00380F39">
            <w:pPr>
              <w:jc w:val="both"/>
              <w:rPr>
                <w:rFonts w:ascii="Arial" w:hAnsi="Arial" w:cs="Arial"/>
                <w:lang w:val="fr-FR"/>
              </w:rPr>
            </w:pPr>
            <w:r w:rsidRPr="00B3351D">
              <w:rPr>
                <w:rFonts w:ascii="Arial" w:hAnsi="Arial" w:cs="Arial"/>
                <w:lang w:val="fr-FR"/>
              </w:rPr>
              <w:t>- senzor pH tip pH SI, cod A - 87.110.200</w:t>
            </w:r>
            <w:r>
              <w:rPr>
                <w:rFonts w:ascii="Arial" w:hAnsi="Arial" w:cs="Arial"/>
                <w:lang w:val="fr-FR"/>
              </w:rPr>
              <w:t>-</w:t>
            </w:r>
            <w:r>
              <w:rPr>
                <w:rFonts w:ascii="Arial" w:hAnsi="Arial" w:cs="Arial"/>
                <w:lang w:val="it-IT"/>
              </w:rPr>
              <w:t xml:space="preserve"> SWAN-Elvetia</w:t>
            </w:r>
          </w:p>
        </w:tc>
        <w:tc>
          <w:tcPr>
            <w:tcW w:w="729" w:type="dxa"/>
            <w:tcBorders>
              <w:top w:val="single" w:sz="4" w:space="0" w:color="auto"/>
              <w:bottom w:val="single" w:sz="4" w:space="0" w:color="auto"/>
            </w:tcBorders>
            <w:vAlign w:val="center"/>
          </w:tcPr>
          <w:p w14:paraId="642D99F9"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bottom w:val="single" w:sz="4" w:space="0" w:color="auto"/>
            </w:tcBorders>
            <w:vAlign w:val="center"/>
          </w:tcPr>
          <w:p w14:paraId="4478D52D" w14:textId="77777777" w:rsidR="00E5301C" w:rsidRPr="00B3351D" w:rsidRDefault="00E5301C" w:rsidP="00380F39">
            <w:pPr>
              <w:jc w:val="center"/>
              <w:rPr>
                <w:rFonts w:ascii="Arial" w:hAnsi="Arial" w:cs="Arial"/>
              </w:rPr>
            </w:pPr>
            <w:r w:rsidRPr="00B3351D">
              <w:rPr>
                <w:rFonts w:ascii="Arial" w:hAnsi="Arial" w:cs="Arial"/>
              </w:rPr>
              <w:t>2</w:t>
            </w:r>
          </w:p>
        </w:tc>
        <w:tc>
          <w:tcPr>
            <w:tcW w:w="1260" w:type="dxa"/>
            <w:tcBorders>
              <w:top w:val="single" w:sz="4" w:space="0" w:color="auto"/>
              <w:bottom w:val="single" w:sz="4" w:space="0" w:color="auto"/>
            </w:tcBorders>
          </w:tcPr>
          <w:p w14:paraId="709D947A"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5B78E4A0"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6A96F284" w14:textId="6A3B9AED" w:rsidR="00E5301C" w:rsidRPr="00B3351D" w:rsidRDefault="00E5301C" w:rsidP="00380F39">
            <w:pPr>
              <w:jc w:val="center"/>
              <w:rPr>
                <w:rFonts w:ascii="Arial" w:hAnsi="Arial" w:cs="Arial"/>
              </w:rPr>
            </w:pPr>
          </w:p>
        </w:tc>
      </w:tr>
      <w:tr w:rsidR="00E5301C" w:rsidRPr="00B3351D" w14:paraId="46DA9975" w14:textId="77777777" w:rsidTr="004478AF">
        <w:tc>
          <w:tcPr>
            <w:tcW w:w="1107" w:type="dxa"/>
            <w:tcBorders>
              <w:top w:val="single" w:sz="4" w:space="0" w:color="auto"/>
              <w:bottom w:val="single" w:sz="4" w:space="0" w:color="auto"/>
            </w:tcBorders>
            <w:vAlign w:val="center"/>
          </w:tcPr>
          <w:p w14:paraId="00ABD34C" w14:textId="77777777" w:rsidR="00E5301C" w:rsidRPr="00B3351D" w:rsidRDefault="00E5301C" w:rsidP="00380F39">
            <w:pPr>
              <w:jc w:val="center"/>
              <w:rPr>
                <w:rFonts w:ascii="Arial" w:hAnsi="Arial" w:cs="Arial"/>
                <w:b/>
              </w:rPr>
            </w:pPr>
            <w:r>
              <w:rPr>
                <w:rFonts w:ascii="Arial" w:hAnsi="Arial" w:cs="Arial"/>
                <w:b/>
              </w:rPr>
              <w:t>5</w:t>
            </w:r>
          </w:p>
        </w:tc>
        <w:tc>
          <w:tcPr>
            <w:tcW w:w="12213" w:type="dxa"/>
            <w:gridSpan w:val="6"/>
            <w:tcBorders>
              <w:top w:val="single" w:sz="4" w:space="0" w:color="auto"/>
              <w:bottom w:val="single" w:sz="4" w:space="0" w:color="auto"/>
            </w:tcBorders>
          </w:tcPr>
          <w:p w14:paraId="2C795C67" w14:textId="1512B3A9" w:rsidR="00E5301C" w:rsidRPr="00B3351D" w:rsidRDefault="00E5301C" w:rsidP="00E5301C">
            <w:pPr>
              <w:rPr>
                <w:rFonts w:ascii="Arial" w:hAnsi="Arial" w:cs="Arial"/>
                <w:b/>
              </w:rPr>
            </w:pPr>
            <w:r w:rsidRPr="00B3351D">
              <w:rPr>
                <w:rFonts w:ascii="Arial" w:hAnsi="Arial" w:cs="Arial"/>
                <w:b/>
                <w:lang w:val="fr-FR"/>
              </w:rPr>
              <w:t>Conductometru tip  AMI Deltacon Power - Swan - 3 buc</w:t>
            </w:r>
          </w:p>
        </w:tc>
      </w:tr>
      <w:tr w:rsidR="00E5301C" w:rsidRPr="00B3351D" w14:paraId="2EABE264" w14:textId="77777777" w:rsidTr="00E5301C">
        <w:tc>
          <w:tcPr>
            <w:tcW w:w="1107" w:type="dxa"/>
            <w:tcBorders>
              <w:top w:val="single" w:sz="4" w:space="0" w:color="auto"/>
              <w:bottom w:val="single" w:sz="4" w:space="0" w:color="auto"/>
            </w:tcBorders>
            <w:vAlign w:val="center"/>
          </w:tcPr>
          <w:p w14:paraId="4B3E06A1" w14:textId="77777777" w:rsidR="00E5301C" w:rsidRPr="00B3351D" w:rsidRDefault="00E5301C" w:rsidP="00380F39">
            <w:pPr>
              <w:jc w:val="center"/>
              <w:rPr>
                <w:rFonts w:ascii="Arial" w:hAnsi="Arial" w:cs="Arial"/>
              </w:rPr>
            </w:pPr>
            <w:r>
              <w:rPr>
                <w:rFonts w:ascii="Arial" w:hAnsi="Arial" w:cs="Arial"/>
              </w:rPr>
              <w:t>5</w:t>
            </w:r>
            <w:r w:rsidRPr="00B3351D">
              <w:rPr>
                <w:rFonts w:ascii="Arial" w:hAnsi="Arial" w:cs="Arial"/>
              </w:rPr>
              <w:t>.1</w:t>
            </w:r>
          </w:p>
        </w:tc>
        <w:tc>
          <w:tcPr>
            <w:tcW w:w="6804" w:type="dxa"/>
            <w:tcBorders>
              <w:top w:val="single" w:sz="4" w:space="0" w:color="auto"/>
              <w:bottom w:val="single" w:sz="4" w:space="0" w:color="auto"/>
            </w:tcBorders>
          </w:tcPr>
          <w:p w14:paraId="25912243" w14:textId="77777777" w:rsidR="00E5301C" w:rsidRPr="00B3351D" w:rsidRDefault="00E5301C" w:rsidP="00380F39">
            <w:pPr>
              <w:jc w:val="both"/>
              <w:rPr>
                <w:rFonts w:ascii="Arial" w:hAnsi="Arial" w:cs="Arial"/>
                <w:lang w:val="fr-FR"/>
              </w:rPr>
            </w:pPr>
            <w:r w:rsidRPr="00B3351D">
              <w:rPr>
                <w:rFonts w:ascii="Arial" w:hAnsi="Arial" w:cs="Arial"/>
                <w:lang w:val="fr-FR"/>
              </w:rPr>
              <w:t xml:space="preserve"> - filtre pt rasina cationica</w:t>
            </w:r>
            <w:r>
              <w:rPr>
                <w:rFonts w:ascii="Arial" w:hAnsi="Arial" w:cs="Arial"/>
                <w:lang w:val="fr-FR"/>
              </w:rPr>
              <w:t xml:space="preserve"> (5 buc/set)</w:t>
            </w:r>
            <w:r w:rsidRPr="00B3351D">
              <w:rPr>
                <w:rFonts w:ascii="Arial" w:hAnsi="Arial" w:cs="Arial"/>
                <w:lang w:val="fr-FR"/>
              </w:rPr>
              <w:t>, cod A- 82.849.010</w:t>
            </w:r>
            <w:r>
              <w:rPr>
                <w:rFonts w:ascii="Arial" w:hAnsi="Arial" w:cs="Arial"/>
                <w:lang w:val="fr-FR"/>
              </w:rPr>
              <w:t>-</w:t>
            </w:r>
            <w:r>
              <w:rPr>
                <w:rFonts w:ascii="Arial" w:hAnsi="Arial" w:cs="Arial"/>
                <w:lang w:val="it-IT"/>
              </w:rPr>
              <w:t xml:space="preserve"> SWAN-Elvetia</w:t>
            </w:r>
          </w:p>
        </w:tc>
        <w:tc>
          <w:tcPr>
            <w:tcW w:w="729" w:type="dxa"/>
            <w:tcBorders>
              <w:top w:val="single" w:sz="4" w:space="0" w:color="auto"/>
              <w:bottom w:val="single" w:sz="4" w:space="0" w:color="auto"/>
            </w:tcBorders>
            <w:vAlign w:val="center"/>
          </w:tcPr>
          <w:p w14:paraId="4BDC1AAA" w14:textId="77777777" w:rsidR="00E5301C" w:rsidRPr="00B3351D" w:rsidRDefault="00E5301C" w:rsidP="00380F39">
            <w:pPr>
              <w:jc w:val="center"/>
              <w:rPr>
                <w:rFonts w:ascii="Arial" w:hAnsi="Arial" w:cs="Arial"/>
              </w:rPr>
            </w:pPr>
            <w:r>
              <w:rPr>
                <w:rFonts w:ascii="Arial" w:hAnsi="Arial" w:cs="Arial"/>
              </w:rPr>
              <w:t>set</w:t>
            </w:r>
          </w:p>
        </w:tc>
        <w:tc>
          <w:tcPr>
            <w:tcW w:w="900" w:type="dxa"/>
            <w:tcBorders>
              <w:top w:val="single" w:sz="4" w:space="0" w:color="auto"/>
              <w:bottom w:val="single" w:sz="4" w:space="0" w:color="auto"/>
            </w:tcBorders>
            <w:vAlign w:val="center"/>
          </w:tcPr>
          <w:p w14:paraId="55F7B9AF"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1526E894"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62692590"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1B9B44D2" w14:textId="0BB35C4E" w:rsidR="00E5301C" w:rsidRPr="00B3351D" w:rsidRDefault="00E5301C" w:rsidP="00380F39">
            <w:pPr>
              <w:jc w:val="center"/>
              <w:rPr>
                <w:rFonts w:ascii="Arial" w:hAnsi="Arial" w:cs="Arial"/>
              </w:rPr>
            </w:pPr>
          </w:p>
        </w:tc>
      </w:tr>
      <w:tr w:rsidR="00E5301C" w:rsidRPr="00B3351D" w14:paraId="251567CB" w14:textId="77777777" w:rsidTr="001950E6">
        <w:trPr>
          <w:trHeight w:val="377"/>
        </w:trPr>
        <w:tc>
          <w:tcPr>
            <w:tcW w:w="1107" w:type="dxa"/>
            <w:tcBorders>
              <w:top w:val="single" w:sz="4" w:space="0" w:color="auto"/>
              <w:bottom w:val="single" w:sz="4" w:space="0" w:color="auto"/>
            </w:tcBorders>
            <w:vAlign w:val="center"/>
          </w:tcPr>
          <w:p w14:paraId="1318CF5A" w14:textId="77777777" w:rsidR="00E5301C" w:rsidRPr="00B3351D" w:rsidRDefault="00E5301C" w:rsidP="00380F39">
            <w:pPr>
              <w:jc w:val="center"/>
              <w:rPr>
                <w:rFonts w:ascii="Arial" w:hAnsi="Arial" w:cs="Arial"/>
                <w:b/>
              </w:rPr>
            </w:pPr>
            <w:r>
              <w:rPr>
                <w:rFonts w:ascii="Arial" w:hAnsi="Arial" w:cs="Arial"/>
                <w:b/>
              </w:rPr>
              <w:lastRenderedPageBreak/>
              <w:t>6</w:t>
            </w:r>
          </w:p>
        </w:tc>
        <w:tc>
          <w:tcPr>
            <w:tcW w:w="12213" w:type="dxa"/>
            <w:gridSpan w:val="6"/>
            <w:tcBorders>
              <w:top w:val="single" w:sz="4" w:space="0" w:color="auto"/>
              <w:bottom w:val="single" w:sz="4" w:space="0" w:color="auto"/>
            </w:tcBorders>
          </w:tcPr>
          <w:p w14:paraId="0C013330" w14:textId="44AFA324" w:rsidR="00E5301C" w:rsidRPr="00B3351D" w:rsidRDefault="00E5301C" w:rsidP="00380F39">
            <w:pPr>
              <w:rPr>
                <w:rFonts w:ascii="Arial" w:hAnsi="Arial" w:cs="Arial"/>
                <w:b/>
              </w:rPr>
            </w:pPr>
            <w:r w:rsidRPr="00B3351D">
              <w:rPr>
                <w:rFonts w:ascii="Arial" w:hAnsi="Arial" w:cs="Arial"/>
                <w:b/>
                <w:lang w:val="fr-FR"/>
              </w:rPr>
              <w:t>Analizor sodiu, tip AMI Sodium P (Swan Elvetia) - 1 buc</w:t>
            </w:r>
          </w:p>
        </w:tc>
      </w:tr>
      <w:tr w:rsidR="00E5301C" w:rsidRPr="00B3351D" w14:paraId="49B57810" w14:textId="77777777" w:rsidTr="00E5301C">
        <w:trPr>
          <w:trHeight w:val="379"/>
        </w:trPr>
        <w:tc>
          <w:tcPr>
            <w:tcW w:w="1107" w:type="dxa"/>
            <w:tcBorders>
              <w:top w:val="single" w:sz="4" w:space="0" w:color="auto"/>
              <w:bottom w:val="single" w:sz="4" w:space="0" w:color="auto"/>
            </w:tcBorders>
            <w:vAlign w:val="center"/>
          </w:tcPr>
          <w:p w14:paraId="413BA8CB" w14:textId="77777777" w:rsidR="00E5301C" w:rsidRPr="00B3351D" w:rsidRDefault="00E5301C" w:rsidP="00380F39">
            <w:pPr>
              <w:jc w:val="center"/>
              <w:rPr>
                <w:rFonts w:ascii="Arial" w:hAnsi="Arial" w:cs="Arial"/>
              </w:rPr>
            </w:pPr>
            <w:r>
              <w:rPr>
                <w:rFonts w:ascii="Arial" w:hAnsi="Arial" w:cs="Arial"/>
              </w:rPr>
              <w:t>6</w:t>
            </w:r>
            <w:r w:rsidRPr="00B3351D">
              <w:rPr>
                <w:rFonts w:ascii="Arial" w:hAnsi="Arial" w:cs="Arial"/>
              </w:rPr>
              <w:t>.1</w:t>
            </w:r>
          </w:p>
        </w:tc>
        <w:tc>
          <w:tcPr>
            <w:tcW w:w="6804" w:type="dxa"/>
            <w:tcBorders>
              <w:top w:val="single" w:sz="4" w:space="0" w:color="auto"/>
              <w:bottom w:val="single" w:sz="4" w:space="0" w:color="auto"/>
              <w:right w:val="single" w:sz="4" w:space="0" w:color="auto"/>
            </w:tcBorders>
          </w:tcPr>
          <w:p w14:paraId="28C7499E" w14:textId="77777777" w:rsidR="00E5301C" w:rsidRPr="00B3351D" w:rsidRDefault="00E5301C" w:rsidP="00380F39">
            <w:pPr>
              <w:jc w:val="both"/>
              <w:rPr>
                <w:rFonts w:ascii="Arial" w:hAnsi="Arial" w:cs="Arial"/>
                <w:lang w:val="fr-FR"/>
              </w:rPr>
            </w:pPr>
            <w:r w:rsidRPr="00B3351D">
              <w:rPr>
                <w:rFonts w:ascii="Arial" w:hAnsi="Arial" w:cs="Arial"/>
                <w:lang w:val="fr-FR"/>
              </w:rPr>
              <w:t>- senzor sodiu cod A - 87.720.010</w:t>
            </w:r>
            <w:r>
              <w:rPr>
                <w:rFonts w:ascii="Arial" w:hAnsi="Arial" w:cs="Arial"/>
                <w:lang w:val="fr-FR"/>
              </w:rPr>
              <w:t>-</w:t>
            </w:r>
            <w:r>
              <w:rPr>
                <w:rFonts w:ascii="Arial" w:hAnsi="Arial" w:cs="Arial"/>
                <w:lang w:val="it-IT"/>
              </w:rPr>
              <w:t xml:space="preserve"> SWAN-Elvetia</w:t>
            </w:r>
          </w:p>
        </w:tc>
        <w:tc>
          <w:tcPr>
            <w:tcW w:w="729" w:type="dxa"/>
            <w:tcBorders>
              <w:top w:val="single" w:sz="4" w:space="0" w:color="auto"/>
              <w:left w:val="single" w:sz="4" w:space="0" w:color="auto"/>
              <w:bottom w:val="single" w:sz="4" w:space="0" w:color="auto"/>
              <w:right w:val="single" w:sz="4" w:space="0" w:color="auto"/>
            </w:tcBorders>
            <w:vAlign w:val="center"/>
          </w:tcPr>
          <w:p w14:paraId="005FEC06"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left w:val="single" w:sz="4" w:space="0" w:color="auto"/>
              <w:bottom w:val="single" w:sz="4" w:space="0" w:color="auto"/>
            </w:tcBorders>
            <w:vAlign w:val="center"/>
          </w:tcPr>
          <w:p w14:paraId="7AEE4970"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2D88CA17"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76F453F7"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228454C9" w14:textId="7AE8C684" w:rsidR="00E5301C" w:rsidRPr="00B3351D" w:rsidRDefault="00E5301C" w:rsidP="00380F39">
            <w:pPr>
              <w:jc w:val="center"/>
              <w:rPr>
                <w:rFonts w:ascii="Arial" w:hAnsi="Arial" w:cs="Arial"/>
              </w:rPr>
            </w:pPr>
          </w:p>
        </w:tc>
      </w:tr>
      <w:tr w:rsidR="00E5301C" w:rsidRPr="00B3351D" w14:paraId="3D1DCFB7" w14:textId="77777777" w:rsidTr="00E5301C">
        <w:trPr>
          <w:trHeight w:val="417"/>
        </w:trPr>
        <w:tc>
          <w:tcPr>
            <w:tcW w:w="1107" w:type="dxa"/>
            <w:tcBorders>
              <w:top w:val="single" w:sz="4" w:space="0" w:color="auto"/>
              <w:bottom w:val="single" w:sz="4" w:space="0" w:color="auto"/>
            </w:tcBorders>
            <w:vAlign w:val="center"/>
          </w:tcPr>
          <w:p w14:paraId="51CBDDDF" w14:textId="77777777" w:rsidR="00E5301C" w:rsidRPr="00B3351D" w:rsidRDefault="00E5301C" w:rsidP="00380F39">
            <w:pPr>
              <w:jc w:val="center"/>
              <w:rPr>
                <w:rFonts w:ascii="Arial" w:hAnsi="Arial" w:cs="Arial"/>
              </w:rPr>
            </w:pPr>
            <w:r>
              <w:rPr>
                <w:rFonts w:ascii="Arial" w:hAnsi="Arial" w:cs="Arial"/>
              </w:rPr>
              <w:t>6</w:t>
            </w:r>
            <w:r w:rsidRPr="00B3351D">
              <w:rPr>
                <w:rFonts w:ascii="Arial" w:hAnsi="Arial" w:cs="Arial"/>
              </w:rPr>
              <w:t>.2</w:t>
            </w:r>
          </w:p>
        </w:tc>
        <w:tc>
          <w:tcPr>
            <w:tcW w:w="6804" w:type="dxa"/>
            <w:tcBorders>
              <w:top w:val="single" w:sz="4" w:space="0" w:color="auto"/>
              <w:bottom w:val="single" w:sz="4" w:space="0" w:color="auto"/>
              <w:right w:val="single" w:sz="4" w:space="0" w:color="auto"/>
            </w:tcBorders>
          </w:tcPr>
          <w:p w14:paraId="150B889C" w14:textId="77777777" w:rsidR="00E5301C" w:rsidRPr="00B3351D" w:rsidRDefault="00E5301C" w:rsidP="00380F39">
            <w:pPr>
              <w:tabs>
                <w:tab w:val="left" w:pos="4545"/>
              </w:tabs>
              <w:jc w:val="both"/>
              <w:rPr>
                <w:rFonts w:ascii="Arial" w:hAnsi="Arial" w:cs="Arial"/>
                <w:lang w:val="fr-FR"/>
              </w:rPr>
            </w:pPr>
            <w:r w:rsidRPr="00B3351D">
              <w:rPr>
                <w:rFonts w:ascii="Arial" w:hAnsi="Arial" w:cs="Arial"/>
                <w:lang w:val="fr-FR"/>
              </w:rPr>
              <w:t>- senzor referinta cod A- 87.840.100</w:t>
            </w:r>
            <w:r>
              <w:rPr>
                <w:rFonts w:ascii="Arial" w:hAnsi="Arial" w:cs="Arial"/>
                <w:lang w:val="fr-FR"/>
              </w:rPr>
              <w:t>-</w:t>
            </w:r>
            <w:r>
              <w:rPr>
                <w:rFonts w:ascii="Arial" w:hAnsi="Arial" w:cs="Arial"/>
                <w:lang w:val="it-IT"/>
              </w:rPr>
              <w:t xml:space="preserve"> SWAN-Elvetia</w:t>
            </w:r>
            <w:r w:rsidRPr="00B3351D">
              <w:rPr>
                <w:rFonts w:ascii="Arial" w:hAnsi="Arial" w:cs="Arial"/>
                <w:lang w:val="fr-FR"/>
              </w:rPr>
              <w:tab/>
            </w:r>
          </w:p>
        </w:tc>
        <w:tc>
          <w:tcPr>
            <w:tcW w:w="729" w:type="dxa"/>
            <w:tcBorders>
              <w:top w:val="single" w:sz="4" w:space="0" w:color="auto"/>
              <w:left w:val="single" w:sz="4" w:space="0" w:color="auto"/>
              <w:bottom w:val="single" w:sz="4" w:space="0" w:color="auto"/>
              <w:right w:val="single" w:sz="4" w:space="0" w:color="auto"/>
            </w:tcBorders>
            <w:vAlign w:val="center"/>
          </w:tcPr>
          <w:p w14:paraId="76847EEB"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left w:val="single" w:sz="4" w:space="0" w:color="auto"/>
              <w:bottom w:val="single" w:sz="4" w:space="0" w:color="auto"/>
            </w:tcBorders>
            <w:vAlign w:val="center"/>
          </w:tcPr>
          <w:p w14:paraId="5405EAB1"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4C2184BF"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1E261659"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020962BE" w14:textId="4F14C045" w:rsidR="00E5301C" w:rsidRPr="00B3351D" w:rsidRDefault="00E5301C" w:rsidP="00380F39">
            <w:pPr>
              <w:jc w:val="center"/>
              <w:rPr>
                <w:rFonts w:ascii="Arial" w:hAnsi="Arial" w:cs="Arial"/>
              </w:rPr>
            </w:pPr>
          </w:p>
        </w:tc>
      </w:tr>
      <w:tr w:rsidR="00E5301C" w:rsidRPr="00B3351D" w14:paraId="0B60E3F9" w14:textId="77777777" w:rsidTr="00E5301C">
        <w:trPr>
          <w:trHeight w:val="441"/>
        </w:trPr>
        <w:tc>
          <w:tcPr>
            <w:tcW w:w="1107" w:type="dxa"/>
            <w:tcBorders>
              <w:top w:val="single" w:sz="4" w:space="0" w:color="auto"/>
              <w:bottom w:val="single" w:sz="4" w:space="0" w:color="auto"/>
            </w:tcBorders>
            <w:vAlign w:val="center"/>
          </w:tcPr>
          <w:p w14:paraId="3BB67E45" w14:textId="77777777" w:rsidR="00E5301C" w:rsidRPr="00B3351D" w:rsidRDefault="00E5301C" w:rsidP="00380F39">
            <w:pPr>
              <w:jc w:val="center"/>
              <w:rPr>
                <w:rFonts w:ascii="Arial" w:hAnsi="Arial" w:cs="Arial"/>
              </w:rPr>
            </w:pPr>
            <w:r>
              <w:rPr>
                <w:rFonts w:ascii="Arial" w:hAnsi="Arial" w:cs="Arial"/>
              </w:rPr>
              <w:t>6</w:t>
            </w:r>
            <w:r w:rsidRPr="00B3351D">
              <w:rPr>
                <w:rFonts w:ascii="Arial" w:hAnsi="Arial" w:cs="Arial"/>
              </w:rPr>
              <w:t>.3</w:t>
            </w:r>
          </w:p>
        </w:tc>
        <w:tc>
          <w:tcPr>
            <w:tcW w:w="6804" w:type="dxa"/>
            <w:tcBorders>
              <w:top w:val="single" w:sz="4" w:space="0" w:color="auto"/>
              <w:bottom w:val="single" w:sz="4" w:space="0" w:color="auto"/>
              <w:right w:val="single" w:sz="4" w:space="0" w:color="auto"/>
            </w:tcBorders>
          </w:tcPr>
          <w:p w14:paraId="6316DEED" w14:textId="77777777" w:rsidR="00E5301C" w:rsidRPr="00B3351D" w:rsidRDefault="00E5301C" w:rsidP="00380F39">
            <w:pPr>
              <w:jc w:val="both"/>
              <w:rPr>
                <w:rFonts w:ascii="Arial" w:hAnsi="Arial" w:cs="Arial"/>
                <w:lang w:val="fr-FR"/>
              </w:rPr>
            </w:pPr>
            <w:r w:rsidRPr="00B3351D">
              <w:rPr>
                <w:rFonts w:ascii="Arial" w:hAnsi="Arial" w:cs="Arial"/>
                <w:lang w:val="fr-FR"/>
              </w:rPr>
              <w:t>- senzor pH FL cod A- 87.150.100</w:t>
            </w:r>
            <w:r>
              <w:rPr>
                <w:rFonts w:ascii="Arial" w:hAnsi="Arial" w:cs="Arial"/>
                <w:lang w:val="fr-FR"/>
              </w:rPr>
              <w:t>-</w:t>
            </w:r>
            <w:r>
              <w:rPr>
                <w:rFonts w:ascii="Arial" w:hAnsi="Arial" w:cs="Arial"/>
                <w:lang w:val="it-IT"/>
              </w:rPr>
              <w:t xml:space="preserve"> SWAN-Elvetia</w:t>
            </w:r>
          </w:p>
        </w:tc>
        <w:tc>
          <w:tcPr>
            <w:tcW w:w="729" w:type="dxa"/>
            <w:tcBorders>
              <w:top w:val="single" w:sz="4" w:space="0" w:color="auto"/>
              <w:left w:val="single" w:sz="4" w:space="0" w:color="auto"/>
              <w:bottom w:val="single" w:sz="4" w:space="0" w:color="auto"/>
              <w:right w:val="single" w:sz="4" w:space="0" w:color="auto"/>
            </w:tcBorders>
            <w:vAlign w:val="center"/>
          </w:tcPr>
          <w:p w14:paraId="7F731D55"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left w:val="single" w:sz="4" w:space="0" w:color="auto"/>
              <w:bottom w:val="single" w:sz="4" w:space="0" w:color="auto"/>
            </w:tcBorders>
            <w:vAlign w:val="center"/>
          </w:tcPr>
          <w:p w14:paraId="7E395404"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1FF2B1FD"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0724AA78"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78590D51" w14:textId="6A20FCE4" w:rsidR="00E5301C" w:rsidRPr="00B3351D" w:rsidRDefault="00E5301C" w:rsidP="00380F39">
            <w:pPr>
              <w:jc w:val="center"/>
              <w:rPr>
                <w:rFonts w:ascii="Arial" w:hAnsi="Arial" w:cs="Arial"/>
              </w:rPr>
            </w:pPr>
          </w:p>
        </w:tc>
      </w:tr>
      <w:tr w:rsidR="00E5301C" w:rsidRPr="00B3351D" w14:paraId="4D883616" w14:textId="77777777" w:rsidTr="00E5301C">
        <w:tc>
          <w:tcPr>
            <w:tcW w:w="1107" w:type="dxa"/>
            <w:tcBorders>
              <w:top w:val="single" w:sz="4" w:space="0" w:color="auto"/>
              <w:bottom w:val="single" w:sz="4" w:space="0" w:color="auto"/>
            </w:tcBorders>
            <w:vAlign w:val="center"/>
          </w:tcPr>
          <w:p w14:paraId="1F169190" w14:textId="77777777" w:rsidR="00E5301C" w:rsidRPr="00B3351D" w:rsidRDefault="00E5301C" w:rsidP="00380F39">
            <w:pPr>
              <w:jc w:val="center"/>
              <w:rPr>
                <w:rFonts w:ascii="Arial" w:hAnsi="Arial" w:cs="Arial"/>
              </w:rPr>
            </w:pPr>
            <w:r>
              <w:rPr>
                <w:rFonts w:ascii="Arial" w:hAnsi="Arial" w:cs="Arial"/>
              </w:rPr>
              <w:t>6</w:t>
            </w:r>
            <w:r w:rsidRPr="00B3351D">
              <w:rPr>
                <w:rFonts w:ascii="Arial" w:hAnsi="Arial" w:cs="Arial"/>
              </w:rPr>
              <w:t>.4</w:t>
            </w:r>
          </w:p>
        </w:tc>
        <w:tc>
          <w:tcPr>
            <w:tcW w:w="6804" w:type="dxa"/>
            <w:tcBorders>
              <w:top w:val="single" w:sz="4" w:space="0" w:color="auto"/>
              <w:bottom w:val="single" w:sz="4" w:space="0" w:color="auto"/>
              <w:right w:val="single" w:sz="4" w:space="0" w:color="auto"/>
            </w:tcBorders>
          </w:tcPr>
          <w:p w14:paraId="3FDB0D71" w14:textId="77777777" w:rsidR="00E5301C" w:rsidRPr="00B3351D" w:rsidRDefault="00E5301C" w:rsidP="00380F39">
            <w:pPr>
              <w:jc w:val="both"/>
              <w:rPr>
                <w:rFonts w:ascii="Arial" w:hAnsi="Arial" w:cs="Arial"/>
                <w:lang w:val="fr-FR"/>
              </w:rPr>
            </w:pPr>
            <w:r w:rsidRPr="00B3351D">
              <w:rPr>
                <w:rFonts w:ascii="Arial" w:hAnsi="Arial" w:cs="Arial"/>
                <w:lang w:val="fr-FR"/>
              </w:rPr>
              <w:t>- e</w:t>
            </w:r>
            <w:r w:rsidRPr="00B3351D">
              <w:rPr>
                <w:rFonts w:ascii="Arial" w:hAnsi="Arial" w:cs="Arial"/>
              </w:rPr>
              <w:t>tching kit, cod A-87.729.010</w:t>
            </w:r>
            <w:r>
              <w:rPr>
                <w:rFonts w:ascii="Arial" w:hAnsi="Arial" w:cs="Arial"/>
              </w:rPr>
              <w:t>-</w:t>
            </w:r>
            <w:r>
              <w:rPr>
                <w:rFonts w:ascii="Arial" w:hAnsi="Arial" w:cs="Arial"/>
                <w:lang w:val="it-IT"/>
              </w:rPr>
              <w:t xml:space="preserve"> SWAN-Elvetia</w:t>
            </w:r>
          </w:p>
        </w:tc>
        <w:tc>
          <w:tcPr>
            <w:tcW w:w="729" w:type="dxa"/>
            <w:tcBorders>
              <w:top w:val="single" w:sz="4" w:space="0" w:color="auto"/>
              <w:left w:val="single" w:sz="4" w:space="0" w:color="auto"/>
              <w:bottom w:val="single" w:sz="4" w:space="0" w:color="auto"/>
              <w:right w:val="single" w:sz="4" w:space="0" w:color="auto"/>
            </w:tcBorders>
            <w:vAlign w:val="center"/>
          </w:tcPr>
          <w:p w14:paraId="519F7081"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left w:val="single" w:sz="4" w:space="0" w:color="auto"/>
              <w:bottom w:val="single" w:sz="4" w:space="0" w:color="auto"/>
            </w:tcBorders>
            <w:vAlign w:val="center"/>
          </w:tcPr>
          <w:p w14:paraId="6CABF780"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53B2CADB"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03DCCF59"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1C42E642" w14:textId="0E92B144" w:rsidR="00E5301C" w:rsidRPr="00B3351D" w:rsidRDefault="00E5301C" w:rsidP="00380F39">
            <w:pPr>
              <w:jc w:val="center"/>
              <w:rPr>
                <w:rFonts w:ascii="Arial" w:hAnsi="Arial" w:cs="Arial"/>
              </w:rPr>
            </w:pPr>
          </w:p>
        </w:tc>
      </w:tr>
      <w:tr w:rsidR="00E5301C" w:rsidRPr="00B3351D" w14:paraId="011BE312" w14:textId="77777777" w:rsidTr="00E5301C">
        <w:tc>
          <w:tcPr>
            <w:tcW w:w="1107" w:type="dxa"/>
            <w:tcBorders>
              <w:top w:val="single" w:sz="4" w:space="0" w:color="auto"/>
              <w:bottom w:val="single" w:sz="4" w:space="0" w:color="auto"/>
            </w:tcBorders>
            <w:vAlign w:val="center"/>
          </w:tcPr>
          <w:p w14:paraId="7D8FC819" w14:textId="77777777" w:rsidR="00E5301C" w:rsidRPr="00B3351D" w:rsidRDefault="00E5301C" w:rsidP="00380F39">
            <w:pPr>
              <w:jc w:val="center"/>
              <w:rPr>
                <w:rFonts w:ascii="Arial" w:hAnsi="Arial" w:cs="Arial"/>
              </w:rPr>
            </w:pPr>
            <w:r>
              <w:rPr>
                <w:rFonts w:ascii="Arial" w:hAnsi="Arial" w:cs="Arial"/>
              </w:rPr>
              <w:t>6</w:t>
            </w:r>
            <w:r w:rsidRPr="00B3351D">
              <w:rPr>
                <w:rFonts w:ascii="Arial" w:hAnsi="Arial" w:cs="Arial"/>
              </w:rPr>
              <w:t>.5</w:t>
            </w:r>
          </w:p>
        </w:tc>
        <w:tc>
          <w:tcPr>
            <w:tcW w:w="6804" w:type="dxa"/>
            <w:tcBorders>
              <w:top w:val="single" w:sz="4" w:space="0" w:color="auto"/>
              <w:bottom w:val="single" w:sz="4" w:space="0" w:color="auto"/>
              <w:right w:val="single" w:sz="4" w:space="0" w:color="auto"/>
            </w:tcBorders>
          </w:tcPr>
          <w:p w14:paraId="0FFC6CAF" w14:textId="77777777" w:rsidR="00E5301C" w:rsidRPr="00B3351D" w:rsidRDefault="00E5301C" w:rsidP="00380F39">
            <w:pPr>
              <w:jc w:val="both"/>
              <w:rPr>
                <w:rFonts w:ascii="Arial" w:hAnsi="Arial" w:cs="Arial"/>
              </w:rPr>
            </w:pPr>
            <w:r w:rsidRPr="00B3351D">
              <w:rPr>
                <w:rFonts w:ascii="Arial" w:hAnsi="Arial" w:cs="Arial"/>
              </w:rPr>
              <w:t>- filtru aer, cod C-82.880.010</w:t>
            </w:r>
            <w:r>
              <w:rPr>
                <w:rFonts w:ascii="Arial" w:hAnsi="Arial" w:cs="Arial"/>
                <w:lang w:val="it-IT"/>
              </w:rPr>
              <w:t>- SWAN-Elvetia</w:t>
            </w:r>
          </w:p>
        </w:tc>
        <w:tc>
          <w:tcPr>
            <w:tcW w:w="729" w:type="dxa"/>
            <w:tcBorders>
              <w:top w:val="single" w:sz="4" w:space="0" w:color="auto"/>
              <w:left w:val="single" w:sz="4" w:space="0" w:color="auto"/>
              <w:bottom w:val="single" w:sz="4" w:space="0" w:color="auto"/>
              <w:right w:val="single" w:sz="4" w:space="0" w:color="auto"/>
            </w:tcBorders>
            <w:vAlign w:val="center"/>
          </w:tcPr>
          <w:p w14:paraId="61E223F4"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left w:val="single" w:sz="4" w:space="0" w:color="auto"/>
              <w:bottom w:val="single" w:sz="4" w:space="0" w:color="auto"/>
            </w:tcBorders>
            <w:vAlign w:val="center"/>
          </w:tcPr>
          <w:p w14:paraId="3B8A3230" w14:textId="77777777" w:rsidR="00E5301C" w:rsidRPr="00B3351D" w:rsidRDefault="00E5301C" w:rsidP="00380F39">
            <w:pPr>
              <w:jc w:val="center"/>
              <w:rPr>
                <w:rFonts w:ascii="Arial" w:hAnsi="Arial" w:cs="Arial"/>
              </w:rPr>
            </w:pPr>
            <w:r w:rsidRPr="00B3351D">
              <w:rPr>
                <w:rFonts w:ascii="Arial" w:hAnsi="Arial" w:cs="Arial"/>
              </w:rPr>
              <w:t>1</w:t>
            </w:r>
          </w:p>
        </w:tc>
        <w:tc>
          <w:tcPr>
            <w:tcW w:w="1260" w:type="dxa"/>
            <w:tcBorders>
              <w:top w:val="single" w:sz="4" w:space="0" w:color="auto"/>
              <w:bottom w:val="single" w:sz="4" w:space="0" w:color="auto"/>
            </w:tcBorders>
          </w:tcPr>
          <w:p w14:paraId="3104B7CB"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4F4281B5"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3FB44084" w14:textId="2CA7298A" w:rsidR="00E5301C" w:rsidRPr="00B3351D" w:rsidRDefault="00E5301C" w:rsidP="00380F39">
            <w:pPr>
              <w:jc w:val="center"/>
              <w:rPr>
                <w:rFonts w:ascii="Arial" w:hAnsi="Arial" w:cs="Arial"/>
              </w:rPr>
            </w:pPr>
          </w:p>
        </w:tc>
      </w:tr>
      <w:tr w:rsidR="00E5301C" w:rsidRPr="00B3351D" w14:paraId="681C4EC1" w14:textId="77777777" w:rsidTr="000211E9">
        <w:tc>
          <w:tcPr>
            <w:tcW w:w="1107" w:type="dxa"/>
            <w:tcBorders>
              <w:top w:val="single" w:sz="4" w:space="0" w:color="auto"/>
              <w:bottom w:val="single" w:sz="4" w:space="0" w:color="auto"/>
            </w:tcBorders>
            <w:vAlign w:val="center"/>
          </w:tcPr>
          <w:p w14:paraId="25E2D839" w14:textId="77777777" w:rsidR="00E5301C" w:rsidRPr="00B3351D" w:rsidRDefault="00E5301C" w:rsidP="00380F39">
            <w:pPr>
              <w:jc w:val="center"/>
              <w:rPr>
                <w:rFonts w:ascii="Arial" w:hAnsi="Arial" w:cs="Arial"/>
                <w:b/>
              </w:rPr>
            </w:pPr>
            <w:r>
              <w:rPr>
                <w:rFonts w:ascii="Arial" w:hAnsi="Arial" w:cs="Arial"/>
                <w:b/>
              </w:rPr>
              <w:t>7</w:t>
            </w:r>
          </w:p>
        </w:tc>
        <w:tc>
          <w:tcPr>
            <w:tcW w:w="12213" w:type="dxa"/>
            <w:gridSpan w:val="6"/>
            <w:tcBorders>
              <w:top w:val="single" w:sz="4" w:space="0" w:color="auto"/>
              <w:bottom w:val="single" w:sz="4" w:space="0" w:color="auto"/>
            </w:tcBorders>
          </w:tcPr>
          <w:p w14:paraId="4EFA019A" w14:textId="43BDF485" w:rsidR="00E5301C" w:rsidRPr="00B3351D" w:rsidRDefault="00E5301C" w:rsidP="00E5301C">
            <w:pPr>
              <w:rPr>
                <w:rFonts w:ascii="Arial" w:hAnsi="Arial" w:cs="Arial"/>
              </w:rPr>
            </w:pPr>
            <w:r w:rsidRPr="00B3351D">
              <w:rPr>
                <w:rFonts w:ascii="Arial" w:hAnsi="Arial" w:cs="Arial"/>
                <w:b/>
              </w:rPr>
              <w:t>Ansamblu de mas</w:t>
            </w:r>
            <w:r>
              <w:rPr>
                <w:rFonts w:ascii="Arial" w:hAnsi="Arial" w:cs="Arial"/>
                <w:b/>
              </w:rPr>
              <w:t>ura pH AMI (Swan-Elvetia) - 2 b</w:t>
            </w:r>
            <w:r w:rsidRPr="00B3351D">
              <w:rPr>
                <w:rFonts w:ascii="Arial" w:hAnsi="Arial" w:cs="Arial"/>
                <w:b/>
              </w:rPr>
              <w:t>uc</w:t>
            </w:r>
          </w:p>
        </w:tc>
      </w:tr>
      <w:tr w:rsidR="00E5301C" w:rsidRPr="00B3351D" w14:paraId="55126E22" w14:textId="77777777" w:rsidTr="00E5301C">
        <w:tc>
          <w:tcPr>
            <w:tcW w:w="1107" w:type="dxa"/>
            <w:tcBorders>
              <w:top w:val="single" w:sz="4" w:space="0" w:color="auto"/>
              <w:bottom w:val="single" w:sz="4" w:space="0" w:color="auto"/>
            </w:tcBorders>
            <w:vAlign w:val="center"/>
          </w:tcPr>
          <w:p w14:paraId="21062BD7" w14:textId="77777777" w:rsidR="00E5301C" w:rsidRPr="00B3351D" w:rsidRDefault="00E5301C" w:rsidP="00380F39">
            <w:pPr>
              <w:jc w:val="center"/>
              <w:rPr>
                <w:rFonts w:ascii="Arial" w:hAnsi="Arial" w:cs="Arial"/>
              </w:rPr>
            </w:pPr>
            <w:r>
              <w:rPr>
                <w:rFonts w:ascii="Arial" w:hAnsi="Arial" w:cs="Arial"/>
              </w:rPr>
              <w:t>7</w:t>
            </w:r>
            <w:r w:rsidRPr="00B3351D">
              <w:rPr>
                <w:rFonts w:ascii="Arial" w:hAnsi="Arial" w:cs="Arial"/>
              </w:rPr>
              <w:t>.1</w:t>
            </w:r>
          </w:p>
        </w:tc>
        <w:tc>
          <w:tcPr>
            <w:tcW w:w="6804" w:type="dxa"/>
            <w:tcBorders>
              <w:top w:val="single" w:sz="4" w:space="0" w:color="auto"/>
              <w:bottom w:val="single" w:sz="4" w:space="0" w:color="auto"/>
              <w:right w:val="single" w:sz="4" w:space="0" w:color="auto"/>
            </w:tcBorders>
          </w:tcPr>
          <w:p w14:paraId="04CC95E6" w14:textId="77777777" w:rsidR="00E5301C" w:rsidRPr="00B3351D" w:rsidRDefault="00E5301C" w:rsidP="00380F39">
            <w:pPr>
              <w:jc w:val="both"/>
              <w:rPr>
                <w:rFonts w:ascii="Arial" w:hAnsi="Arial" w:cs="Arial"/>
                <w:b/>
              </w:rPr>
            </w:pPr>
            <w:r w:rsidRPr="00B3351D">
              <w:rPr>
                <w:rFonts w:ascii="Arial" w:hAnsi="Arial" w:cs="Arial"/>
              </w:rPr>
              <w:t>- senzor pH tip AY , cod A -87.130.200</w:t>
            </w:r>
            <w:r>
              <w:rPr>
                <w:rFonts w:ascii="Arial" w:hAnsi="Arial" w:cs="Arial"/>
              </w:rPr>
              <w:t>-</w:t>
            </w:r>
            <w:r>
              <w:rPr>
                <w:rFonts w:ascii="Arial" w:hAnsi="Arial" w:cs="Arial"/>
                <w:lang w:val="it-IT"/>
              </w:rPr>
              <w:t xml:space="preserve"> SWAN-Elvetia</w:t>
            </w:r>
          </w:p>
        </w:tc>
        <w:tc>
          <w:tcPr>
            <w:tcW w:w="729" w:type="dxa"/>
            <w:tcBorders>
              <w:top w:val="single" w:sz="4" w:space="0" w:color="auto"/>
              <w:left w:val="single" w:sz="4" w:space="0" w:color="auto"/>
              <w:bottom w:val="single" w:sz="4" w:space="0" w:color="auto"/>
              <w:right w:val="single" w:sz="4" w:space="0" w:color="auto"/>
            </w:tcBorders>
            <w:vAlign w:val="center"/>
          </w:tcPr>
          <w:p w14:paraId="379F5446" w14:textId="77777777" w:rsidR="00E5301C" w:rsidRPr="00B3351D" w:rsidRDefault="00E5301C" w:rsidP="00380F39">
            <w:pPr>
              <w:jc w:val="center"/>
              <w:rPr>
                <w:rFonts w:ascii="Arial" w:hAnsi="Arial" w:cs="Arial"/>
              </w:rPr>
            </w:pPr>
            <w:r w:rsidRPr="00B3351D">
              <w:rPr>
                <w:rFonts w:ascii="Arial" w:hAnsi="Arial" w:cs="Arial"/>
              </w:rPr>
              <w:t>buc</w:t>
            </w:r>
          </w:p>
        </w:tc>
        <w:tc>
          <w:tcPr>
            <w:tcW w:w="900" w:type="dxa"/>
            <w:tcBorders>
              <w:top w:val="single" w:sz="4" w:space="0" w:color="auto"/>
              <w:left w:val="single" w:sz="4" w:space="0" w:color="auto"/>
              <w:bottom w:val="single" w:sz="4" w:space="0" w:color="auto"/>
            </w:tcBorders>
            <w:vAlign w:val="center"/>
          </w:tcPr>
          <w:p w14:paraId="7670D259" w14:textId="77777777" w:rsidR="00E5301C" w:rsidRPr="00B3351D" w:rsidRDefault="00E5301C" w:rsidP="00380F39">
            <w:pPr>
              <w:jc w:val="center"/>
              <w:rPr>
                <w:rFonts w:ascii="Arial" w:hAnsi="Arial" w:cs="Arial"/>
              </w:rPr>
            </w:pPr>
            <w:r w:rsidRPr="00B3351D">
              <w:rPr>
                <w:rFonts w:ascii="Arial" w:hAnsi="Arial" w:cs="Arial"/>
              </w:rPr>
              <w:t>2</w:t>
            </w:r>
          </w:p>
        </w:tc>
        <w:tc>
          <w:tcPr>
            <w:tcW w:w="1260" w:type="dxa"/>
            <w:tcBorders>
              <w:top w:val="single" w:sz="4" w:space="0" w:color="auto"/>
              <w:bottom w:val="single" w:sz="4" w:space="0" w:color="auto"/>
            </w:tcBorders>
          </w:tcPr>
          <w:p w14:paraId="6EB4B839"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tcPr>
          <w:p w14:paraId="2CB59ECD"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6142A720" w14:textId="23F15093" w:rsidR="00E5301C" w:rsidRPr="00B3351D" w:rsidRDefault="00E5301C" w:rsidP="00380F39">
            <w:pPr>
              <w:jc w:val="center"/>
              <w:rPr>
                <w:rFonts w:ascii="Arial" w:hAnsi="Arial" w:cs="Arial"/>
              </w:rPr>
            </w:pPr>
          </w:p>
        </w:tc>
      </w:tr>
      <w:tr w:rsidR="00E5301C" w:rsidRPr="00B3351D" w14:paraId="7B87194E" w14:textId="77777777" w:rsidTr="00457ED7">
        <w:tc>
          <w:tcPr>
            <w:tcW w:w="10800" w:type="dxa"/>
            <w:gridSpan w:val="5"/>
            <w:tcBorders>
              <w:top w:val="single" w:sz="4" w:space="0" w:color="auto"/>
              <w:bottom w:val="single" w:sz="4" w:space="0" w:color="auto"/>
            </w:tcBorders>
            <w:vAlign w:val="center"/>
          </w:tcPr>
          <w:p w14:paraId="1E3916DE" w14:textId="78124A66" w:rsidR="00E5301C" w:rsidRPr="00D264B7" w:rsidRDefault="00E5301C" w:rsidP="00380F39">
            <w:pPr>
              <w:jc w:val="center"/>
              <w:rPr>
                <w:rFonts w:ascii="Arial" w:hAnsi="Arial" w:cs="Arial"/>
                <w:b/>
                <w:bCs/>
              </w:rPr>
            </w:pPr>
            <w:r w:rsidRPr="00D264B7">
              <w:rPr>
                <w:rFonts w:ascii="Arial" w:hAnsi="Arial" w:cs="Arial"/>
                <w:b/>
                <w:bCs/>
              </w:rPr>
              <w:t>TOTAL(lei fara TVA)</w:t>
            </w:r>
          </w:p>
        </w:tc>
        <w:tc>
          <w:tcPr>
            <w:tcW w:w="1260" w:type="dxa"/>
            <w:tcBorders>
              <w:top w:val="single" w:sz="4" w:space="0" w:color="auto"/>
              <w:bottom w:val="single" w:sz="4" w:space="0" w:color="auto"/>
            </w:tcBorders>
          </w:tcPr>
          <w:p w14:paraId="0F2F0C88" w14:textId="77777777" w:rsidR="00E5301C" w:rsidRPr="00B3351D" w:rsidRDefault="00E5301C" w:rsidP="00380F39">
            <w:pPr>
              <w:jc w:val="center"/>
              <w:rPr>
                <w:rFonts w:ascii="Arial" w:hAnsi="Arial" w:cs="Arial"/>
              </w:rPr>
            </w:pPr>
          </w:p>
        </w:tc>
        <w:tc>
          <w:tcPr>
            <w:tcW w:w="1260" w:type="dxa"/>
            <w:tcBorders>
              <w:top w:val="single" w:sz="4" w:space="0" w:color="auto"/>
              <w:bottom w:val="single" w:sz="4" w:space="0" w:color="auto"/>
            </w:tcBorders>
            <w:vAlign w:val="center"/>
          </w:tcPr>
          <w:p w14:paraId="1B0074A2" w14:textId="77777777" w:rsidR="00E5301C" w:rsidRPr="00B3351D" w:rsidRDefault="00E5301C" w:rsidP="00380F39">
            <w:pPr>
              <w:jc w:val="center"/>
              <w:rPr>
                <w:rFonts w:ascii="Arial" w:hAnsi="Arial" w:cs="Arial"/>
              </w:rPr>
            </w:pPr>
          </w:p>
        </w:tc>
      </w:tr>
    </w:tbl>
    <w:p w14:paraId="0C8BA889" w14:textId="77777777" w:rsidR="00ED0811" w:rsidRPr="00BD62D2" w:rsidRDefault="00ED0811" w:rsidP="00082A04">
      <w:pPr>
        <w:rPr>
          <w:sz w:val="26"/>
          <w:szCs w:val="26"/>
        </w:rPr>
      </w:pPr>
    </w:p>
    <w:p w14:paraId="64CD56BA" w14:textId="77777777" w:rsidR="00FE4305" w:rsidRPr="00D264B7" w:rsidRDefault="00FE4305" w:rsidP="00FE4305">
      <w:pPr>
        <w:ind w:left="708" w:firstLine="708"/>
        <w:rPr>
          <w:b/>
          <w:bCs/>
          <w:sz w:val="26"/>
          <w:szCs w:val="26"/>
        </w:rPr>
      </w:pPr>
      <w:r>
        <w:rPr>
          <w:sz w:val="26"/>
          <w:szCs w:val="26"/>
        </w:rPr>
        <w:tab/>
      </w:r>
      <w:r>
        <w:rPr>
          <w:sz w:val="26"/>
          <w:szCs w:val="26"/>
        </w:rPr>
        <w:tab/>
      </w:r>
      <w:r w:rsidRPr="00D264B7">
        <w:rPr>
          <w:b/>
          <w:bCs/>
          <w:sz w:val="26"/>
          <w:szCs w:val="26"/>
        </w:rPr>
        <w:t>BENEFICIAR,</w:t>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r>
      <w:r w:rsidRPr="00D264B7">
        <w:rPr>
          <w:b/>
          <w:bCs/>
          <w:sz w:val="26"/>
          <w:szCs w:val="26"/>
        </w:rPr>
        <w:tab/>
        <w:t>FURNIZOR,</w:t>
      </w:r>
    </w:p>
    <w:p w14:paraId="3484F7EF" w14:textId="7D8B8AF4" w:rsidR="00FE4305" w:rsidRPr="00D264B7" w:rsidRDefault="00FE4305" w:rsidP="00FE4305">
      <w:pPr>
        <w:rPr>
          <w:sz w:val="26"/>
          <w:szCs w:val="26"/>
        </w:rPr>
      </w:pPr>
      <w:r>
        <w:rPr>
          <w:sz w:val="26"/>
          <w:szCs w:val="26"/>
        </w:rPr>
        <w:tab/>
      </w:r>
      <w:r>
        <w:rPr>
          <w:sz w:val="26"/>
          <w:szCs w:val="26"/>
        </w:rPr>
        <w:tab/>
      </w:r>
      <w:r w:rsidRPr="00D264B7">
        <w:rPr>
          <w:sz w:val="26"/>
          <w:szCs w:val="26"/>
        </w:rPr>
        <w:t>DIRECTOR  TEHNIC</w:t>
      </w:r>
    </w:p>
    <w:p w14:paraId="6C2867E9" w14:textId="61ECBA57" w:rsidR="00FE4305" w:rsidRPr="00D264B7" w:rsidRDefault="00FE4305" w:rsidP="00FE4305">
      <w:pPr>
        <w:rPr>
          <w:sz w:val="26"/>
          <w:szCs w:val="26"/>
        </w:rPr>
      </w:pPr>
      <w:r w:rsidRPr="00D264B7">
        <w:rPr>
          <w:sz w:val="26"/>
          <w:szCs w:val="26"/>
        </w:rPr>
        <w:tab/>
      </w:r>
      <w:r w:rsidRPr="00D264B7">
        <w:rPr>
          <w:sz w:val="26"/>
          <w:szCs w:val="26"/>
        </w:rPr>
        <w:tab/>
      </w:r>
      <w:r w:rsidR="00B23610" w:rsidRPr="00D264B7">
        <w:rPr>
          <w:sz w:val="26"/>
          <w:szCs w:val="26"/>
        </w:rPr>
        <w:t>Stelian Mazilu</w:t>
      </w:r>
      <w:r w:rsidRPr="00D264B7">
        <w:rPr>
          <w:sz w:val="26"/>
          <w:szCs w:val="26"/>
        </w:rPr>
        <w:t xml:space="preserve"> </w:t>
      </w:r>
    </w:p>
    <w:p w14:paraId="6527388C" w14:textId="77777777" w:rsidR="00FE4305" w:rsidRPr="00D264B7" w:rsidRDefault="00FE4305" w:rsidP="00FE4305">
      <w:pPr>
        <w:rPr>
          <w:sz w:val="26"/>
          <w:szCs w:val="26"/>
        </w:rPr>
      </w:pPr>
    </w:p>
    <w:p w14:paraId="2CB14A12" w14:textId="7B70187A" w:rsidR="00FE4305" w:rsidRPr="00D264B7" w:rsidRDefault="00FE4305" w:rsidP="00D264B7">
      <w:pPr>
        <w:ind w:left="708" w:firstLine="708"/>
        <w:rPr>
          <w:sz w:val="26"/>
          <w:szCs w:val="26"/>
          <w:lang w:val="fr-FR"/>
        </w:rPr>
      </w:pPr>
      <w:r w:rsidRPr="00D264B7">
        <w:rPr>
          <w:sz w:val="26"/>
          <w:szCs w:val="26"/>
        </w:rPr>
        <w:t xml:space="preserve">SERVICIUL </w:t>
      </w:r>
      <w:r w:rsidR="00D264B7" w:rsidRPr="00D264B7">
        <w:rPr>
          <w:sz w:val="26"/>
          <w:szCs w:val="26"/>
        </w:rPr>
        <w:t xml:space="preserve">TEHNIC SI </w:t>
      </w:r>
      <w:r w:rsidRPr="00D264B7">
        <w:rPr>
          <w:sz w:val="26"/>
          <w:szCs w:val="26"/>
        </w:rPr>
        <w:t>COORDONARE MENTENANTA</w:t>
      </w:r>
    </w:p>
    <w:p w14:paraId="6F4FF18E" w14:textId="4CDC4916" w:rsidR="00FE4305" w:rsidRPr="00EF4FFD" w:rsidRDefault="00FE4305" w:rsidP="00FE4305">
      <w:pPr>
        <w:rPr>
          <w:color w:val="FF0000"/>
          <w:sz w:val="26"/>
          <w:szCs w:val="26"/>
          <w:lang w:val="fr-FR"/>
        </w:rPr>
      </w:pPr>
      <w:r>
        <w:rPr>
          <w:color w:val="FF0000"/>
          <w:sz w:val="26"/>
          <w:szCs w:val="26"/>
        </w:rPr>
        <w:tab/>
      </w:r>
      <w:r>
        <w:rPr>
          <w:color w:val="FF0000"/>
          <w:sz w:val="26"/>
          <w:szCs w:val="26"/>
        </w:rPr>
        <w:tab/>
      </w:r>
      <w:r w:rsidR="00AB1A00" w:rsidRPr="00AB1A00">
        <w:rPr>
          <w:sz w:val="26"/>
          <w:szCs w:val="26"/>
        </w:rPr>
        <w:t>Horia Radocea</w:t>
      </w:r>
    </w:p>
    <w:p w14:paraId="68F2C294" w14:textId="77777777" w:rsidR="00FE4305" w:rsidRDefault="00FE4305" w:rsidP="00FE4305">
      <w:pPr>
        <w:rPr>
          <w:color w:val="FF0000"/>
          <w:sz w:val="26"/>
          <w:szCs w:val="26"/>
        </w:rPr>
      </w:pPr>
    </w:p>
    <w:p w14:paraId="441F9A7B" w14:textId="77777777" w:rsidR="00FE4305" w:rsidRPr="001E3A38" w:rsidRDefault="00FE4305" w:rsidP="00FE4305">
      <w:pPr>
        <w:rPr>
          <w:sz w:val="26"/>
          <w:szCs w:val="26"/>
        </w:rPr>
      </w:pPr>
      <w:r>
        <w:rPr>
          <w:color w:val="FF0000"/>
          <w:sz w:val="26"/>
          <w:szCs w:val="26"/>
        </w:rPr>
        <w:tab/>
      </w:r>
      <w:r>
        <w:rPr>
          <w:color w:val="FF0000"/>
          <w:sz w:val="26"/>
          <w:szCs w:val="26"/>
        </w:rPr>
        <w:tab/>
      </w:r>
      <w:r w:rsidRPr="001E3A38">
        <w:rPr>
          <w:sz w:val="26"/>
          <w:szCs w:val="26"/>
        </w:rPr>
        <w:t>Derulator contract</w:t>
      </w:r>
      <w:r w:rsidRPr="002F084E">
        <w:rPr>
          <w:sz w:val="26"/>
          <w:szCs w:val="26"/>
        </w:rPr>
        <w:t xml:space="preserve"> </w:t>
      </w:r>
      <w:r>
        <w:rPr>
          <w:sz w:val="26"/>
          <w:szCs w:val="26"/>
        </w:rPr>
        <w:t>,</w:t>
      </w:r>
      <w:r>
        <w:rPr>
          <w:sz w:val="26"/>
          <w:szCs w:val="26"/>
        </w:rPr>
        <w:tab/>
      </w:r>
      <w:r>
        <w:rPr>
          <w:sz w:val="26"/>
          <w:szCs w:val="26"/>
        </w:rPr>
        <w:tab/>
      </w:r>
      <w:r>
        <w:rPr>
          <w:sz w:val="26"/>
          <w:szCs w:val="26"/>
        </w:rPr>
        <w:tab/>
      </w:r>
      <w:r>
        <w:rPr>
          <w:sz w:val="26"/>
          <w:szCs w:val="26"/>
        </w:rPr>
        <w:tab/>
      </w:r>
      <w:r w:rsidRPr="00BD62D2">
        <w:rPr>
          <w:sz w:val="26"/>
          <w:szCs w:val="26"/>
        </w:rPr>
        <w:t>Responsabil achiziţie</w:t>
      </w:r>
      <w:r>
        <w:rPr>
          <w:sz w:val="26"/>
          <w:szCs w:val="26"/>
        </w:rPr>
        <w:t>,</w:t>
      </w:r>
    </w:p>
    <w:p w14:paraId="2CB29FFB" w14:textId="3E79DE21" w:rsidR="00ED0811" w:rsidRDefault="00D264B7" w:rsidP="00082A04">
      <w:pPr>
        <w:rPr>
          <w:color w:val="000000"/>
          <w:sz w:val="26"/>
          <w:szCs w:val="26"/>
        </w:rPr>
      </w:pPr>
      <w:r>
        <w:rPr>
          <w:color w:val="000000"/>
          <w:sz w:val="26"/>
          <w:szCs w:val="26"/>
        </w:rPr>
        <w:tab/>
      </w:r>
      <w:r>
        <w:rPr>
          <w:color w:val="000000"/>
          <w:sz w:val="26"/>
          <w:szCs w:val="26"/>
        </w:rPr>
        <w:tab/>
        <w:t>Antoanela Iordache                                  Razvan Petria</w:t>
      </w:r>
    </w:p>
    <w:p w14:paraId="0B763E0C" w14:textId="5BB0275D" w:rsidR="00D264B7" w:rsidRPr="00BD62D2" w:rsidRDefault="00D264B7" w:rsidP="00082A04">
      <w:pPr>
        <w:rPr>
          <w:color w:val="000000"/>
          <w:sz w:val="26"/>
          <w:szCs w:val="26"/>
        </w:rPr>
        <w:sectPr w:rsidR="00D264B7" w:rsidRPr="00BD62D2" w:rsidSect="009E6796">
          <w:pgSz w:w="16838" w:h="11906" w:orient="landscape"/>
          <w:pgMar w:top="284" w:right="709" w:bottom="1418" w:left="340" w:header="709" w:footer="709" w:gutter="0"/>
          <w:cols w:space="708"/>
          <w:docGrid w:linePitch="360"/>
        </w:sectPr>
      </w:pPr>
      <w:r>
        <w:rPr>
          <w:color w:val="000000"/>
          <w:sz w:val="26"/>
          <w:szCs w:val="26"/>
        </w:rPr>
        <w:tab/>
      </w:r>
    </w:p>
    <w:p w14:paraId="52371246" w14:textId="77777777" w:rsidR="00ED0811" w:rsidRPr="00BD62D2" w:rsidRDefault="00ED0811" w:rsidP="00082A04">
      <w:pPr>
        <w:rPr>
          <w:color w:val="000000"/>
          <w:sz w:val="26"/>
          <w:szCs w:val="26"/>
        </w:rPr>
      </w:pPr>
    </w:p>
    <w:p w14:paraId="25C4DEF3" w14:textId="77777777" w:rsidR="001349BA" w:rsidRDefault="001349BA" w:rsidP="001349BA">
      <w:pPr>
        <w:ind w:firstLine="5387"/>
        <w:jc w:val="right"/>
        <w:rPr>
          <w:caps/>
          <w:sz w:val="22"/>
          <w:szCs w:val="22"/>
          <w:lang w:val="fr-FR"/>
        </w:rPr>
      </w:pPr>
      <w:r>
        <w:rPr>
          <w:b/>
          <w:caps/>
          <w:sz w:val="22"/>
          <w:szCs w:val="22"/>
          <w:lang w:val="fr-FR"/>
        </w:rPr>
        <w:t>anexa nr. 2</w:t>
      </w:r>
      <w:r>
        <w:rPr>
          <w:caps/>
          <w:sz w:val="22"/>
          <w:szCs w:val="22"/>
          <w:lang w:val="fr-FR"/>
        </w:rPr>
        <w:t xml:space="preserve"> </w:t>
      </w:r>
    </w:p>
    <w:p w14:paraId="0CA9C9C0" w14:textId="63DF1D88" w:rsidR="001349BA" w:rsidRDefault="001349BA" w:rsidP="001349BA">
      <w:pPr>
        <w:ind w:firstLine="5387"/>
        <w:jc w:val="right"/>
        <w:rPr>
          <w:caps/>
          <w:sz w:val="22"/>
          <w:szCs w:val="22"/>
          <w:lang w:val="es-ES"/>
        </w:rPr>
      </w:pPr>
      <w:r>
        <w:rPr>
          <w:caps/>
          <w:sz w:val="22"/>
          <w:szCs w:val="22"/>
          <w:lang w:val="es-ES"/>
        </w:rPr>
        <w:t>LA CONTRACTUL NR. ...</w:t>
      </w:r>
      <w:r w:rsidR="00823DB6">
        <w:rPr>
          <w:caps/>
          <w:sz w:val="22"/>
          <w:szCs w:val="22"/>
          <w:lang w:val="es-ES"/>
        </w:rPr>
        <w:t>................./2026</w:t>
      </w:r>
      <w:r>
        <w:rPr>
          <w:caps/>
          <w:sz w:val="22"/>
          <w:szCs w:val="22"/>
          <w:lang w:val="es-ES"/>
        </w:rPr>
        <w:t>.</w:t>
      </w:r>
    </w:p>
    <w:p w14:paraId="68AD8A70" w14:textId="77777777" w:rsidR="001349BA" w:rsidRDefault="001349BA" w:rsidP="001349BA">
      <w:pPr>
        <w:jc w:val="center"/>
        <w:rPr>
          <w:b/>
          <w:sz w:val="28"/>
          <w:szCs w:val="20"/>
          <w:lang w:val="en-AU"/>
        </w:rPr>
      </w:pPr>
    </w:p>
    <w:p w14:paraId="64A4D3A9" w14:textId="77777777" w:rsidR="001349BA" w:rsidRDefault="001349BA" w:rsidP="001349BA">
      <w:pPr>
        <w:jc w:val="center"/>
        <w:rPr>
          <w:b/>
          <w:sz w:val="23"/>
          <w:szCs w:val="23"/>
        </w:rPr>
      </w:pPr>
      <w:r>
        <w:rPr>
          <w:b/>
          <w:sz w:val="23"/>
          <w:szCs w:val="23"/>
        </w:rPr>
        <w:t>Notă de informare privind prelucrarea datelor cu caracter personal ale persoanelor fizice aparţinând partenerilor contractuali ai Societăţii Electrocentrale Bucureşti S.A.</w:t>
      </w:r>
    </w:p>
    <w:p w14:paraId="2258E698" w14:textId="77777777" w:rsidR="001349BA" w:rsidRDefault="001349BA" w:rsidP="001349BA">
      <w:pPr>
        <w:jc w:val="center"/>
        <w:rPr>
          <w:b/>
          <w:sz w:val="23"/>
          <w:szCs w:val="23"/>
        </w:rPr>
      </w:pPr>
    </w:p>
    <w:p w14:paraId="479313C9" w14:textId="77777777" w:rsidR="001349BA" w:rsidRDefault="001349BA" w:rsidP="001349BA">
      <w:pPr>
        <w:ind w:firstLine="720"/>
        <w:jc w:val="both"/>
        <w:rPr>
          <w:sz w:val="23"/>
          <w:szCs w:val="23"/>
        </w:rPr>
      </w:pPr>
      <w:r>
        <w:rPr>
          <w:sz w:val="23"/>
          <w:szCs w:val="23"/>
        </w:rPr>
        <w:t xml:space="preserve">Societatea Electrocentrale București S.A. (denumită în continuare şi „ELCEN” sau “Operator”) colectează și prelucrează date cu caracter personal, în conformitate cu prevederile </w:t>
      </w:r>
      <w:r>
        <w:rPr>
          <w:i/>
          <w:sz w:val="23"/>
          <w:szCs w:val="23"/>
        </w:rPr>
        <w:t>Regulamentului UE 679/2016 privind protecția persoanelor fizice în ceea ce priveşte prelucrarea datelor cu caracter personal şi privind libera circulație a acestor date</w:t>
      </w:r>
      <w:r>
        <w:rPr>
          <w:sz w:val="23"/>
          <w:szCs w:val="23"/>
        </w:rPr>
        <w:t xml:space="preserve"> (denumit în continuare “GDPR”).</w:t>
      </w:r>
    </w:p>
    <w:p w14:paraId="706AD331" w14:textId="77777777" w:rsidR="001349BA" w:rsidRDefault="001349BA" w:rsidP="001349BA">
      <w:pPr>
        <w:ind w:firstLine="720"/>
        <w:jc w:val="both"/>
        <w:rPr>
          <w:sz w:val="23"/>
          <w:szCs w:val="23"/>
        </w:rPr>
      </w:pPr>
      <w:r>
        <w:rPr>
          <w:sz w:val="23"/>
          <w:szCs w:val="23"/>
        </w:rPr>
        <w:t xml:space="preserve">Prin acest document vă informăm că, pentru o corectă şi completă semnare şi derulare a contractului, ELCEN prelucrează date cu caracter personal aparţinând persoanelor fizice din cadrul societăţii dumneavoastră, implicate în derularea contractului. Totodată vă informăm cu privire la modul în care ELCEN utilizează datele cu caracter personal aparţinând persoanelor fizice din cadrul societăţii dumneavoastră implicate în derularea contractului precum și despre drepturile pe care persoanele fizice menţionate anterior le au cu privire la respectivele date şi </w:t>
      </w:r>
      <w:r>
        <w:rPr>
          <w:b/>
          <w:sz w:val="23"/>
          <w:szCs w:val="23"/>
          <w:u w:val="single"/>
        </w:rPr>
        <w:t>vă rugăm ca informaţiile cuprinse în prezenta notă de informare să le aduceţi la cunoştinţa acelor persoane fizice din cadrul societăţii dvs. care sunt implicate în semnarea şi derularea contractului.</w:t>
      </w:r>
    </w:p>
    <w:p w14:paraId="4D350273" w14:textId="77777777" w:rsidR="001349BA" w:rsidRDefault="001349BA" w:rsidP="001349BA">
      <w:pPr>
        <w:ind w:firstLine="720"/>
        <w:jc w:val="both"/>
        <w:rPr>
          <w:sz w:val="23"/>
          <w:szCs w:val="23"/>
        </w:rPr>
      </w:pPr>
      <w:r>
        <w:rPr>
          <w:sz w:val="23"/>
          <w:szCs w:val="23"/>
        </w:rPr>
        <w:t xml:space="preserve">Astfel, atât în procesul de semnare a contractului cât şi ulterior, pe parcursul derulării lui, inclusiv în perioada garanţiilor contractuale de orice natură, </w:t>
      </w:r>
      <w:r>
        <w:rPr>
          <w:b/>
          <w:sz w:val="23"/>
          <w:szCs w:val="23"/>
        </w:rPr>
        <w:t>ELCEN poate colecta următoarele tipuri de date personale ale persoanelor fizice implicate în semnarea / derularea contractului</w:t>
      </w:r>
      <w:r>
        <w:rPr>
          <w:sz w:val="23"/>
          <w:szCs w:val="23"/>
        </w:rPr>
        <w:t xml:space="preserve"> (enumerarea nefiind limitativă): nume, prenume, CNP, serie şi număr carte de identitate / paşaport, număr de telefon, adresă de email, date privind calificări / competenţe profesionale etc.</w:t>
      </w:r>
    </w:p>
    <w:p w14:paraId="05ABD52A" w14:textId="77777777" w:rsidR="001349BA" w:rsidRDefault="001349BA" w:rsidP="001349BA">
      <w:pPr>
        <w:pStyle w:val="ListParagraph"/>
        <w:numPr>
          <w:ilvl w:val="0"/>
          <w:numId w:val="8"/>
        </w:numPr>
        <w:spacing w:line="254" w:lineRule="auto"/>
        <w:jc w:val="both"/>
        <w:rPr>
          <w:b/>
          <w:bCs/>
          <w:sz w:val="23"/>
          <w:szCs w:val="23"/>
          <w:u w:val="single"/>
        </w:rPr>
      </w:pPr>
      <w:r>
        <w:rPr>
          <w:b/>
          <w:bCs/>
          <w:sz w:val="23"/>
          <w:szCs w:val="23"/>
          <w:u w:val="single"/>
        </w:rPr>
        <w:t>Date de contact ale Operatorului</w:t>
      </w:r>
    </w:p>
    <w:p w14:paraId="2C1D6880" w14:textId="77777777" w:rsidR="001349BA" w:rsidRDefault="001349BA" w:rsidP="001349BA">
      <w:pPr>
        <w:ind w:firstLine="720"/>
        <w:jc w:val="both"/>
        <w:rPr>
          <w:sz w:val="23"/>
          <w:szCs w:val="23"/>
        </w:rPr>
      </w:pPr>
      <w:r>
        <w:rPr>
          <w:b/>
          <w:sz w:val="23"/>
          <w:szCs w:val="23"/>
        </w:rPr>
        <w:t>Adresa</w:t>
      </w:r>
      <w:r>
        <w:rPr>
          <w:sz w:val="23"/>
          <w:szCs w:val="23"/>
        </w:rPr>
        <w:t>: Splaiul Independenței nr.227, sector 6, București</w:t>
      </w:r>
    </w:p>
    <w:p w14:paraId="7F3ED1D6" w14:textId="77777777" w:rsidR="001349BA" w:rsidRDefault="001349BA" w:rsidP="001349BA">
      <w:pPr>
        <w:ind w:firstLine="720"/>
        <w:jc w:val="both"/>
        <w:rPr>
          <w:sz w:val="23"/>
          <w:szCs w:val="23"/>
          <w:lang w:val="de-DE"/>
        </w:rPr>
      </w:pPr>
      <w:r>
        <w:rPr>
          <w:b/>
          <w:sz w:val="23"/>
          <w:szCs w:val="23"/>
          <w:lang w:val="de-DE"/>
        </w:rPr>
        <w:t>Număr de telefon</w:t>
      </w:r>
      <w:r>
        <w:rPr>
          <w:sz w:val="23"/>
          <w:szCs w:val="23"/>
          <w:lang w:val="de-DE"/>
        </w:rPr>
        <w:t>: + 4021.275.11.03</w:t>
      </w:r>
    </w:p>
    <w:p w14:paraId="2804E8B1" w14:textId="77777777" w:rsidR="001349BA" w:rsidRDefault="001349BA" w:rsidP="001349BA">
      <w:pPr>
        <w:ind w:firstLine="720"/>
        <w:jc w:val="both"/>
        <w:rPr>
          <w:sz w:val="23"/>
          <w:szCs w:val="23"/>
          <w:lang w:val="de-DE"/>
        </w:rPr>
      </w:pPr>
      <w:r>
        <w:rPr>
          <w:b/>
          <w:sz w:val="23"/>
          <w:szCs w:val="23"/>
          <w:lang w:val="de-DE"/>
        </w:rPr>
        <w:t>E-mail</w:t>
      </w:r>
      <w:r>
        <w:rPr>
          <w:sz w:val="23"/>
          <w:szCs w:val="23"/>
          <w:lang w:val="de-DE"/>
        </w:rPr>
        <w:t xml:space="preserve">: </w:t>
      </w:r>
      <w:hyperlink r:id="rId11" w:history="1">
        <w:r>
          <w:rPr>
            <w:rStyle w:val="Hyperlink"/>
            <w:sz w:val="23"/>
            <w:szCs w:val="23"/>
            <w:lang w:val="de-DE"/>
          </w:rPr>
          <w:t>office@elcen.ro</w:t>
        </w:r>
      </w:hyperlink>
      <w:r>
        <w:rPr>
          <w:sz w:val="23"/>
          <w:szCs w:val="23"/>
          <w:lang w:val="de-DE"/>
        </w:rPr>
        <w:t xml:space="preserve"> </w:t>
      </w:r>
    </w:p>
    <w:p w14:paraId="5F5FA225" w14:textId="77777777" w:rsidR="001349BA" w:rsidRDefault="001349BA" w:rsidP="001349BA">
      <w:pPr>
        <w:pStyle w:val="ListParagraph"/>
        <w:numPr>
          <w:ilvl w:val="0"/>
          <w:numId w:val="8"/>
        </w:numPr>
        <w:spacing w:line="276" w:lineRule="auto"/>
        <w:ind w:right="-635"/>
        <w:jc w:val="both"/>
        <w:rPr>
          <w:b/>
          <w:sz w:val="23"/>
          <w:szCs w:val="23"/>
          <w:u w:val="single"/>
          <w:lang w:val="en-US"/>
        </w:rPr>
      </w:pPr>
      <w:r>
        <w:rPr>
          <w:b/>
          <w:sz w:val="23"/>
          <w:szCs w:val="23"/>
          <w:u w:val="single"/>
        </w:rPr>
        <w:t>Date de contact ale responsabilului cu protecția datelor din cadrul ELCEN:</w:t>
      </w:r>
    </w:p>
    <w:p w14:paraId="72DC4918" w14:textId="77777777" w:rsidR="001349BA" w:rsidRDefault="001349BA" w:rsidP="001349BA">
      <w:pPr>
        <w:ind w:firstLine="720"/>
        <w:jc w:val="both"/>
        <w:rPr>
          <w:rStyle w:val="Hyperlink"/>
        </w:rPr>
      </w:pPr>
      <w:r>
        <w:rPr>
          <w:sz w:val="23"/>
          <w:szCs w:val="23"/>
        </w:rPr>
        <w:t xml:space="preserve">E-mail: </w:t>
      </w:r>
      <w:hyperlink r:id="rId12" w:history="1">
        <w:r>
          <w:rPr>
            <w:rStyle w:val="Hyperlink"/>
            <w:sz w:val="23"/>
            <w:szCs w:val="23"/>
          </w:rPr>
          <w:t>dpo@elcen.ro</w:t>
        </w:r>
      </w:hyperlink>
    </w:p>
    <w:p w14:paraId="07ED0DE4" w14:textId="77777777" w:rsidR="001349BA" w:rsidRDefault="001349BA" w:rsidP="001349BA">
      <w:pPr>
        <w:pStyle w:val="ListParagraph"/>
        <w:numPr>
          <w:ilvl w:val="0"/>
          <w:numId w:val="8"/>
        </w:numPr>
        <w:spacing w:line="254" w:lineRule="auto"/>
        <w:jc w:val="both"/>
      </w:pPr>
      <w:r>
        <w:rPr>
          <w:b/>
          <w:sz w:val="23"/>
          <w:szCs w:val="23"/>
          <w:u w:val="single"/>
        </w:rPr>
        <w:t>Scopurile prelucrării datelor cu caracter personal</w:t>
      </w:r>
      <w:r>
        <w:rPr>
          <w:sz w:val="23"/>
          <w:szCs w:val="23"/>
          <w:u w:val="single"/>
        </w:rPr>
        <w:t xml:space="preserve"> </w:t>
      </w:r>
    </w:p>
    <w:p w14:paraId="2C3A9429" w14:textId="77777777" w:rsidR="001349BA" w:rsidRDefault="001349BA" w:rsidP="001349BA">
      <w:pPr>
        <w:ind w:firstLine="720"/>
        <w:jc w:val="both"/>
        <w:rPr>
          <w:sz w:val="23"/>
          <w:szCs w:val="23"/>
        </w:rPr>
      </w:pPr>
      <w:r>
        <w:rPr>
          <w:sz w:val="23"/>
          <w:szCs w:val="23"/>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5E52A270"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Destinatari ai datelor cu caracter personal</w:t>
      </w:r>
    </w:p>
    <w:p w14:paraId="232E8FB6" w14:textId="77777777" w:rsidR="001349BA" w:rsidRDefault="001349BA" w:rsidP="001349BA">
      <w:pPr>
        <w:ind w:firstLine="720"/>
        <w:jc w:val="both"/>
        <w:rPr>
          <w:sz w:val="23"/>
          <w:szCs w:val="23"/>
        </w:rPr>
      </w:pPr>
      <w:r>
        <w:rPr>
          <w:sz w:val="23"/>
          <w:szCs w:val="23"/>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4C4BF79B" w14:textId="77777777" w:rsidR="001349BA" w:rsidRDefault="001349BA" w:rsidP="001349BA">
      <w:pPr>
        <w:pStyle w:val="ListParagraph"/>
        <w:numPr>
          <w:ilvl w:val="0"/>
          <w:numId w:val="9"/>
        </w:numPr>
        <w:spacing w:after="160" w:line="254" w:lineRule="auto"/>
        <w:jc w:val="both"/>
        <w:rPr>
          <w:sz w:val="23"/>
          <w:szCs w:val="23"/>
        </w:rPr>
      </w:pPr>
      <w:r>
        <w:rPr>
          <w:sz w:val="23"/>
          <w:szCs w:val="23"/>
        </w:rPr>
        <w:t>Autorități și instituții ale statului (cum ar fi, dar fără a se limita la: autorități fiscale, de reglementare, de control etc.)</w:t>
      </w:r>
    </w:p>
    <w:p w14:paraId="1966E1E2" w14:textId="77777777" w:rsidR="001349BA" w:rsidRDefault="001349BA" w:rsidP="001349BA">
      <w:pPr>
        <w:pStyle w:val="ListParagraph"/>
        <w:numPr>
          <w:ilvl w:val="0"/>
          <w:numId w:val="9"/>
        </w:numPr>
        <w:spacing w:after="160" w:line="254" w:lineRule="auto"/>
        <w:jc w:val="both"/>
        <w:rPr>
          <w:sz w:val="23"/>
          <w:szCs w:val="23"/>
        </w:rPr>
      </w:pPr>
      <w:r>
        <w:rPr>
          <w:sz w:val="23"/>
          <w:szCs w:val="23"/>
        </w:rPr>
        <w:t>Parteneri de afaceri implicaţi în executarea contractului;</w:t>
      </w:r>
    </w:p>
    <w:p w14:paraId="1AF45626" w14:textId="77777777" w:rsidR="001349BA" w:rsidRDefault="001349BA" w:rsidP="001349BA">
      <w:pPr>
        <w:pStyle w:val="ListParagraph"/>
        <w:numPr>
          <w:ilvl w:val="0"/>
          <w:numId w:val="9"/>
        </w:numPr>
        <w:spacing w:after="160" w:line="256" w:lineRule="auto"/>
        <w:jc w:val="both"/>
        <w:rPr>
          <w:sz w:val="23"/>
          <w:szCs w:val="23"/>
        </w:rPr>
      </w:pPr>
      <w:r>
        <w:rPr>
          <w:sz w:val="23"/>
          <w:szCs w:val="23"/>
        </w:rPr>
        <w:t>Sistemul Electronic de Achiziții Publice (SEAP);</w:t>
      </w:r>
    </w:p>
    <w:p w14:paraId="2A99A861" w14:textId="77777777" w:rsidR="001349BA" w:rsidRDefault="001349BA" w:rsidP="001349BA">
      <w:pPr>
        <w:pStyle w:val="ListParagraph"/>
        <w:numPr>
          <w:ilvl w:val="0"/>
          <w:numId w:val="9"/>
        </w:numPr>
        <w:spacing w:after="160" w:line="256" w:lineRule="auto"/>
        <w:jc w:val="both"/>
        <w:rPr>
          <w:sz w:val="23"/>
          <w:szCs w:val="23"/>
        </w:rPr>
      </w:pPr>
      <w:r>
        <w:rPr>
          <w:sz w:val="23"/>
          <w:szCs w:val="23"/>
        </w:rPr>
        <w:t>Jurnalul Oficial al Uniunii Europene (JOUE)</w:t>
      </w:r>
    </w:p>
    <w:p w14:paraId="63DD4A08" w14:textId="77777777" w:rsidR="001349BA" w:rsidRDefault="001349BA" w:rsidP="001349BA">
      <w:pPr>
        <w:pStyle w:val="ListParagraph"/>
        <w:numPr>
          <w:ilvl w:val="0"/>
          <w:numId w:val="9"/>
        </w:numPr>
        <w:spacing w:after="160" w:line="256" w:lineRule="auto"/>
        <w:jc w:val="both"/>
        <w:rPr>
          <w:sz w:val="23"/>
          <w:szCs w:val="23"/>
        </w:rPr>
      </w:pPr>
      <w:r>
        <w:rPr>
          <w:sz w:val="23"/>
          <w:szCs w:val="23"/>
        </w:rPr>
        <w:t>Instanțe judecătorești;</w:t>
      </w:r>
    </w:p>
    <w:p w14:paraId="3B6E08F9" w14:textId="77777777" w:rsidR="001349BA" w:rsidRDefault="001349BA" w:rsidP="001349BA">
      <w:pPr>
        <w:pStyle w:val="ListParagraph"/>
        <w:numPr>
          <w:ilvl w:val="0"/>
          <w:numId w:val="9"/>
        </w:numPr>
        <w:spacing w:after="120" w:line="256" w:lineRule="auto"/>
        <w:contextualSpacing w:val="0"/>
        <w:jc w:val="both"/>
        <w:rPr>
          <w:sz w:val="23"/>
          <w:szCs w:val="23"/>
        </w:rPr>
      </w:pPr>
      <w:r>
        <w:rPr>
          <w:sz w:val="23"/>
          <w:szCs w:val="23"/>
        </w:rPr>
        <w:t>Consultanți externi (cum ar fi, dar fără a se limita la: avocati, contabili, auditori), pentru scopuri specifice, atunci când este necesar;</w:t>
      </w:r>
    </w:p>
    <w:p w14:paraId="075AF9CC"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Transferul datelor în afara țării</w:t>
      </w:r>
    </w:p>
    <w:p w14:paraId="482DC992" w14:textId="77777777" w:rsidR="001349BA" w:rsidRDefault="001349BA" w:rsidP="001349BA">
      <w:pPr>
        <w:ind w:firstLine="720"/>
        <w:jc w:val="both"/>
        <w:rPr>
          <w:sz w:val="23"/>
          <w:szCs w:val="23"/>
        </w:rPr>
      </w:pPr>
      <w:r>
        <w:rPr>
          <w:sz w:val="23"/>
          <w:szCs w:val="23"/>
        </w:rPr>
        <w:t>ELCEN nu transferă datele cu caracter personal către o țară terță sau către o organizație internațională.</w:t>
      </w:r>
    </w:p>
    <w:p w14:paraId="1F9AC44D" w14:textId="77777777" w:rsidR="001349BA" w:rsidRDefault="001349BA" w:rsidP="001349BA">
      <w:pPr>
        <w:pStyle w:val="ListParagraph"/>
        <w:numPr>
          <w:ilvl w:val="0"/>
          <w:numId w:val="8"/>
        </w:numPr>
        <w:spacing w:line="256" w:lineRule="auto"/>
        <w:jc w:val="both"/>
        <w:rPr>
          <w:b/>
          <w:bCs/>
          <w:sz w:val="23"/>
          <w:szCs w:val="23"/>
          <w:u w:val="single"/>
        </w:rPr>
      </w:pPr>
      <w:bookmarkStart w:id="4" w:name="_Hlk513647438"/>
      <w:r>
        <w:rPr>
          <w:b/>
          <w:sz w:val="23"/>
          <w:szCs w:val="23"/>
          <w:u w:val="single"/>
        </w:rPr>
        <w:t>Perioada stocării datelor</w:t>
      </w:r>
      <w:bookmarkEnd w:id="4"/>
    </w:p>
    <w:p w14:paraId="0F6984C8" w14:textId="77777777" w:rsidR="001349BA" w:rsidRDefault="001349BA" w:rsidP="001349BA">
      <w:pPr>
        <w:ind w:firstLine="720"/>
        <w:jc w:val="both"/>
        <w:rPr>
          <w:sz w:val="23"/>
          <w:szCs w:val="23"/>
        </w:rPr>
      </w:pPr>
      <w:r>
        <w:rPr>
          <w:sz w:val="23"/>
          <w:szCs w:val="23"/>
        </w:rPr>
        <w:t xml:space="preserve">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aplicabilă în domeniul financiar-contabil, conform Legii Contabilității nr.82/1991, actualizată, cu </w:t>
      </w:r>
      <w:r>
        <w:rPr>
          <w:sz w:val="23"/>
          <w:szCs w:val="23"/>
        </w:rPr>
        <w:lastRenderedPageBreak/>
        <w:t>modificările și completările ulterioare.</w:t>
      </w:r>
    </w:p>
    <w:p w14:paraId="5E17B915" w14:textId="77777777" w:rsidR="001349BA" w:rsidRDefault="001349BA" w:rsidP="001349BA">
      <w:pPr>
        <w:ind w:firstLine="720"/>
        <w:jc w:val="both"/>
        <w:rPr>
          <w:sz w:val="23"/>
          <w:szCs w:val="23"/>
        </w:rPr>
      </w:pPr>
      <w:r>
        <w:rPr>
          <w:sz w:val="23"/>
          <w:szCs w:val="23"/>
        </w:rPr>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4F243EF5" w14:textId="77777777" w:rsidR="001349BA" w:rsidRDefault="001349BA" w:rsidP="001349BA">
      <w:pPr>
        <w:jc w:val="both"/>
        <w:rPr>
          <w:sz w:val="23"/>
          <w:szCs w:val="23"/>
        </w:rPr>
      </w:pPr>
    </w:p>
    <w:p w14:paraId="3C901F29"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Drepturile persoanelor fizice, în calitate de persoane vizate, cu privire la datele cu caracter personal</w:t>
      </w:r>
    </w:p>
    <w:p w14:paraId="00083FCA" w14:textId="77777777" w:rsidR="001349BA" w:rsidRDefault="001349BA" w:rsidP="001349BA">
      <w:pPr>
        <w:pStyle w:val="Default"/>
        <w:ind w:firstLine="709"/>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Conform </w:t>
      </w:r>
      <w:r>
        <w:rPr>
          <w:rFonts w:ascii="Times New Roman" w:hAnsi="Times New Roman" w:cs="Times New Roman"/>
          <w:i/>
          <w:sz w:val="23"/>
          <w:szCs w:val="23"/>
        </w:rPr>
        <w:t>Regulamentului UE 679/2016 privind protecția persoanelor fizice în ceea ce priveşte prelucrarea datelor cu caracter personal şi privind libera circulație a acestor date</w:t>
      </w:r>
      <w:r>
        <w:rPr>
          <w:rFonts w:ascii="Times New Roman" w:hAnsi="Times New Roman" w:cs="Times New Roman"/>
          <w:sz w:val="23"/>
          <w:szCs w:val="23"/>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5783DE54" w14:textId="77777777" w:rsidR="001349BA" w:rsidRDefault="001349BA" w:rsidP="001349BA">
      <w:pPr>
        <w:pStyle w:val="ListParagraph"/>
        <w:numPr>
          <w:ilvl w:val="0"/>
          <w:numId w:val="10"/>
        </w:numPr>
        <w:spacing w:after="160" w:line="254" w:lineRule="auto"/>
        <w:ind w:left="709" w:hanging="283"/>
        <w:jc w:val="both"/>
        <w:rPr>
          <w:sz w:val="23"/>
          <w:szCs w:val="23"/>
          <w:lang w:val="en-US"/>
        </w:rPr>
      </w:pPr>
      <w:r>
        <w:rPr>
          <w:sz w:val="23"/>
          <w:szCs w:val="23"/>
        </w:rPr>
        <w:t>Dreptul de a solicita accesul la datele cu caracter personal colectate de către ELCEN;</w:t>
      </w:r>
    </w:p>
    <w:p w14:paraId="78F53453"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rectificarea sau ștergerea datelor cu caracter personal stocate de către ELCEN;</w:t>
      </w:r>
    </w:p>
    <w:p w14:paraId="71E54CA2"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restricționarea prelucrării datelor cu caracter personal de către ELCEN;</w:t>
      </w:r>
    </w:p>
    <w:p w14:paraId="04B9E60E"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opune prelucrării datelor cu caracter personal de către ELCEN;</w:t>
      </w:r>
    </w:p>
    <w:p w14:paraId="6ABB5CA8"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retrage consimțământul în orice moment, fără a afecta legalitatea prelucrării efectuate pe baza consimțământului înainte de retragerea acestuia;</w:t>
      </w:r>
    </w:p>
    <w:p w14:paraId="30DE945D" w14:textId="77777777" w:rsidR="001349BA" w:rsidRDefault="001349BA" w:rsidP="001349BA">
      <w:pPr>
        <w:pStyle w:val="ListParagraph"/>
        <w:numPr>
          <w:ilvl w:val="0"/>
          <w:numId w:val="10"/>
        </w:numPr>
        <w:spacing w:line="254" w:lineRule="auto"/>
        <w:ind w:left="709" w:hanging="283"/>
        <w:jc w:val="both"/>
        <w:rPr>
          <w:sz w:val="23"/>
          <w:szCs w:val="23"/>
        </w:rPr>
      </w:pPr>
      <w:r>
        <w:rPr>
          <w:sz w:val="23"/>
          <w:szCs w:val="23"/>
        </w:rPr>
        <w:t xml:space="preserve">Dreptul de a depune o plângere către </w:t>
      </w:r>
      <w:r>
        <w:rPr>
          <w:i/>
          <w:sz w:val="23"/>
          <w:szCs w:val="23"/>
        </w:rPr>
        <w:t>Autoritatea Națională de Supraveghere a Prelucrării Datelor cu Caracter Personal</w:t>
      </w:r>
      <w:r>
        <w:rPr>
          <w:sz w:val="23"/>
          <w:szCs w:val="23"/>
        </w:rPr>
        <w:t>.</w:t>
      </w:r>
    </w:p>
    <w:p w14:paraId="65EE8CDF" w14:textId="77777777" w:rsidR="001349BA" w:rsidRDefault="001349BA" w:rsidP="001349BA">
      <w:pPr>
        <w:pStyle w:val="ListParagraph"/>
        <w:spacing w:line="254" w:lineRule="auto"/>
        <w:ind w:left="0"/>
        <w:jc w:val="both"/>
        <w:rPr>
          <w:sz w:val="23"/>
          <w:szCs w:val="23"/>
        </w:rPr>
      </w:pPr>
      <w:r>
        <w:rPr>
          <w:sz w:val="23"/>
          <w:szCs w:val="23"/>
        </w:rPr>
        <w:t>şi pot face uz de oricare dintre aceste drepturi în condiţiile / cu excepţiile / conform clauzelor regulamentului menţionat mai sus, legislaţiei şi reglementărilor interne ELCEN aplicabile etc.</w:t>
      </w:r>
    </w:p>
    <w:p w14:paraId="0B9F4618" w14:textId="77777777" w:rsidR="001349BA" w:rsidRDefault="001349BA" w:rsidP="001349BA">
      <w:pPr>
        <w:spacing w:line="256" w:lineRule="auto"/>
        <w:ind w:firstLine="720"/>
        <w:jc w:val="both"/>
        <w:rPr>
          <w:b/>
          <w:sz w:val="23"/>
          <w:szCs w:val="23"/>
        </w:rPr>
      </w:pPr>
      <w:r>
        <w:rPr>
          <w:sz w:val="23"/>
          <w:szCs w:val="23"/>
        </w:rPr>
        <w:t xml:space="preserve">Persoanele fizice menţionate mai sus îşi pot exercita oricând oricare dintre drepturi sau pot obține informații suplimentare, trimițând un email la adresa </w:t>
      </w:r>
      <w:hyperlink r:id="rId13" w:history="1">
        <w:r>
          <w:rPr>
            <w:rStyle w:val="Hyperlink"/>
            <w:sz w:val="23"/>
            <w:szCs w:val="23"/>
          </w:rPr>
          <w:t>dpo@elcen.ro</w:t>
        </w:r>
      </w:hyperlink>
      <w:r>
        <w:rPr>
          <w:sz w:val="23"/>
          <w:szCs w:val="23"/>
        </w:rPr>
        <w:t xml:space="preserve"> </w:t>
      </w:r>
      <w:r>
        <w:rPr>
          <w:b/>
          <w:sz w:val="23"/>
          <w:szCs w:val="23"/>
        </w:rPr>
        <w:t xml:space="preserve"> </w:t>
      </w:r>
    </w:p>
    <w:p w14:paraId="7850BC97" w14:textId="77777777" w:rsidR="001349BA" w:rsidRDefault="001349BA" w:rsidP="001349BA">
      <w:pPr>
        <w:pStyle w:val="Default"/>
        <w:spacing w:line="276" w:lineRule="auto"/>
        <w:jc w:val="both"/>
        <w:rPr>
          <w:rFonts w:ascii="Times New Roman" w:hAnsi="Times New Roman" w:cs="Times New Roman"/>
          <w:sz w:val="23"/>
          <w:szCs w:val="23"/>
          <w:lang w:val="ro-RO"/>
        </w:rPr>
      </w:pPr>
    </w:p>
    <w:p w14:paraId="4C5FDDB2" w14:textId="77777777" w:rsidR="001349BA" w:rsidRDefault="001349BA" w:rsidP="001349BA">
      <w:pPr>
        <w:pStyle w:val="ListParagraph"/>
        <w:numPr>
          <w:ilvl w:val="0"/>
          <w:numId w:val="8"/>
        </w:numPr>
        <w:spacing w:line="254" w:lineRule="auto"/>
        <w:ind w:left="0" w:firstLine="720"/>
        <w:jc w:val="both"/>
        <w:rPr>
          <w:sz w:val="23"/>
          <w:szCs w:val="23"/>
          <w:lang w:val="en-US"/>
        </w:rPr>
      </w:pPr>
      <w:r>
        <w:rPr>
          <w:b/>
          <w:sz w:val="23"/>
          <w:szCs w:val="23"/>
          <w:u w:val="single"/>
        </w:rPr>
        <w:t xml:space="preserve">Temeiul pentru prelucrarea datelor personale, pentru scopurile definite mai sus, </w:t>
      </w:r>
      <w:r>
        <w:rPr>
          <w:sz w:val="23"/>
          <w:szCs w:val="23"/>
        </w:rPr>
        <w:t>este elaborarea şi derularea  corectă şi completă a contractului, în acord cu reglementările legale în vigoare şi clauzelor contractuale.</w:t>
      </w:r>
    </w:p>
    <w:p w14:paraId="14C8E4C9" w14:textId="77777777" w:rsidR="001349BA" w:rsidRDefault="001349BA" w:rsidP="001349BA">
      <w:pPr>
        <w:rPr>
          <w:sz w:val="28"/>
          <w:szCs w:val="20"/>
          <w:lang w:val="fr-FR"/>
        </w:rPr>
      </w:pPr>
    </w:p>
    <w:p w14:paraId="79FDB4CE" w14:textId="77777777" w:rsidR="001349BA" w:rsidRPr="00854749" w:rsidRDefault="001349BA" w:rsidP="001349BA">
      <w:pPr>
        <w:ind w:left="708" w:firstLine="708"/>
        <w:rPr>
          <w:b/>
          <w:bCs/>
          <w:sz w:val="26"/>
          <w:szCs w:val="26"/>
        </w:rPr>
      </w:pPr>
      <w:r w:rsidRPr="00854749">
        <w:rPr>
          <w:b/>
          <w:bCs/>
          <w:sz w:val="26"/>
          <w:szCs w:val="26"/>
        </w:rPr>
        <w:t>BENEFICIAR,</w:t>
      </w:r>
      <w:r w:rsidRPr="00854749">
        <w:rPr>
          <w:b/>
          <w:bCs/>
          <w:sz w:val="26"/>
          <w:szCs w:val="26"/>
        </w:rPr>
        <w:tab/>
      </w:r>
      <w:r w:rsidRPr="00854749">
        <w:rPr>
          <w:b/>
          <w:bCs/>
          <w:sz w:val="26"/>
          <w:szCs w:val="26"/>
        </w:rPr>
        <w:tab/>
      </w:r>
      <w:r w:rsidRPr="00854749">
        <w:rPr>
          <w:b/>
          <w:bCs/>
          <w:sz w:val="26"/>
          <w:szCs w:val="26"/>
        </w:rPr>
        <w:tab/>
      </w:r>
      <w:r w:rsidRPr="00854749">
        <w:rPr>
          <w:b/>
          <w:bCs/>
          <w:sz w:val="26"/>
          <w:szCs w:val="26"/>
        </w:rPr>
        <w:tab/>
      </w:r>
      <w:r w:rsidRPr="00854749">
        <w:rPr>
          <w:b/>
          <w:bCs/>
          <w:sz w:val="26"/>
          <w:szCs w:val="26"/>
        </w:rPr>
        <w:tab/>
        <w:t>FURNIZOR,</w:t>
      </w:r>
    </w:p>
    <w:p w14:paraId="150E2F1C" w14:textId="77777777" w:rsidR="00FE4305" w:rsidRPr="00854749" w:rsidRDefault="00FE4305" w:rsidP="00FE4305">
      <w:pPr>
        <w:rPr>
          <w:sz w:val="26"/>
          <w:szCs w:val="26"/>
        </w:rPr>
      </w:pPr>
      <w:r w:rsidRPr="00854749">
        <w:rPr>
          <w:sz w:val="26"/>
          <w:szCs w:val="26"/>
        </w:rPr>
        <w:t xml:space="preserve">DIRECTOR TEHNIC </w:t>
      </w:r>
    </w:p>
    <w:p w14:paraId="5C320AC7" w14:textId="77777777" w:rsidR="00FE4305" w:rsidRPr="00854749" w:rsidRDefault="00B23610" w:rsidP="00FE4305">
      <w:pPr>
        <w:rPr>
          <w:sz w:val="26"/>
          <w:szCs w:val="26"/>
        </w:rPr>
      </w:pPr>
      <w:r w:rsidRPr="00854749">
        <w:rPr>
          <w:sz w:val="26"/>
          <w:szCs w:val="26"/>
          <w:lang w:val="es-ES"/>
        </w:rPr>
        <w:t>Stelian Mazilu</w:t>
      </w:r>
    </w:p>
    <w:p w14:paraId="01B84E0C" w14:textId="77777777" w:rsidR="00FE4305" w:rsidRPr="00854749" w:rsidRDefault="00FE4305" w:rsidP="00FE4305">
      <w:pPr>
        <w:rPr>
          <w:sz w:val="26"/>
          <w:szCs w:val="26"/>
          <w:lang w:val="es-ES"/>
        </w:rPr>
      </w:pPr>
      <w:r w:rsidRPr="00854749">
        <w:rPr>
          <w:sz w:val="26"/>
          <w:szCs w:val="26"/>
        </w:rPr>
        <w:tab/>
      </w:r>
    </w:p>
    <w:p w14:paraId="72652C53" w14:textId="77777777" w:rsidR="00CC41F7" w:rsidRDefault="00FE4305" w:rsidP="00FE4305">
      <w:pPr>
        <w:rPr>
          <w:sz w:val="26"/>
          <w:szCs w:val="26"/>
          <w:lang w:val="fr-FR"/>
        </w:rPr>
      </w:pPr>
      <w:r w:rsidRPr="00854749">
        <w:rPr>
          <w:sz w:val="26"/>
          <w:szCs w:val="26"/>
          <w:lang w:val="fr-FR"/>
        </w:rPr>
        <w:t xml:space="preserve">SERVICIUL </w:t>
      </w:r>
      <w:r w:rsidR="00854749" w:rsidRPr="00854749">
        <w:rPr>
          <w:sz w:val="26"/>
          <w:szCs w:val="26"/>
          <w:lang w:val="fr-FR"/>
        </w:rPr>
        <w:t xml:space="preserve">TEHNIC SI </w:t>
      </w:r>
    </w:p>
    <w:p w14:paraId="1696D5D7" w14:textId="691554DA" w:rsidR="00FE4305" w:rsidRPr="00854749" w:rsidRDefault="00FE4305" w:rsidP="00FE4305">
      <w:pPr>
        <w:rPr>
          <w:sz w:val="26"/>
          <w:szCs w:val="26"/>
          <w:lang w:val="fr-FR"/>
        </w:rPr>
      </w:pPr>
      <w:r w:rsidRPr="00854749">
        <w:rPr>
          <w:sz w:val="26"/>
          <w:szCs w:val="26"/>
          <w:lang w:val="fr-FR"/>
        </w:rPr>
        <w:t>COORDONARE MENTENANTA,</w:t>
      </w:r>
    </w:p>
    <w:p w14:paraId="26CB86E7" w14:textId="0606760E" w:rsidR="00FE4305" w:rsidRPr="00E17B2D" w:rsidRDefault="00AF2B9F" w:rsidP="00FE4305">
      <w:pPr>
        <w:rPr>
          <w:color w:val="00B0F0"/>
          <w:sz w:val="26"/>
          <w:szCs w:val="26"/>
          <w:lang w:val="fr-FR"/>
        </w:rPr>
      </w:pPr>
      <w:r w:rsidRPr="00AB1A00">
        <w:rPr>
          <w:sz w:val="26"/>
          <w:szCs w:val="26"/>
        </w:rPr>
        <w:t>Horia Radocea</w:t>
      </w:r>
      <w:r w:rsidR="00FE4305" w:rsidRPr="00E17B2D">
        <w:rPr>
          <w:color w:val="00B0F0"/>
          <w:sz w:val="26"/>
          <w:szCs w:val="26"/>
          <w:lang w:val="fr-FR"/>
        </w:rPr>
        <w:tab/>
      </w:r>
    </w:p>
    <w:p w14:paraId="429C3F6E" w14:textId="77777777" w:rsidR="009E1334" w:rsidRDefault="009E1334" w:rsidP="00FE4305">
      <w:pPr>
        <w:rPr>
          <w:color w:val="9BBB59"/>
          <w:sz w:val="26"/>
          <w:szCs w:val="26"/>
        </w:rPr>
      </w:pPr>
    </w:p>
    <w:p w14:paraId="2602F8EE" w14:textId="77777777" w:rsidR="00FE4305" w:rsidRDefault="00FE4305" w:rsidP="00FE4305">
      <w:pPr>
        <w:rPr>
          <w:sz w:val="26"/>
          <w:szCs w:val="26"/>
        </w:rPr>
      </w:pPr>
      <w:r w:rsidRPr="001E3A38">
        <w:rPr>
          <w:sz w:val="26"/>
          <w:szCs w:val="26"/>
        </w:rPr>
        <w:t>Derulator contract</w:t>
      </w:r>
      <w:r w:rsidRPr="002F084E">
        <w:rPr>
          <w:sz w:val="26"/>
          <w:szCs w:val="26"/>
        </w:rPr>
        <w:t xml:space="preserve"> </w:t>
      </w:r>
      <w:r>
        <w:rPr>
          <w:sz w:val="26"/>
          <w:szCs w:val="26"/>
        </w:rPr>
        <w:t>,</w:t>
      </w:r>
      <w:r>
        <w:rPr>
          <w:sz w:val="26"/>
          <w:szCs w:val="26"/>
        </w:rPr>
        <w:tab/>
      </w:r>
      <w:r>
        <w:rPr>
          <w:sz w:val="26"/>
          <w:szCs w:val="26"/>
        </w:rPr>
        <w:tab/>
      </w:r>
      <w:r w:rsidRPr="00BD62D2">
        <w:rPr>
          <w:sz w:val="26"/>
          <w:szCs w:val="26"/>
        </w:rPr>
        <w:t>Responsabil achiziţie</w:t>
      </w:r>
      <w:r>
        <w:rPr>
          <w:sz w:val="26"/>
          <w:szCs w:val="26"/>
        </w:rPr>
        <w:t>,</w:t>
      </w:r>
    </w:p>
    <w:p w14:paraId="302E8F4B" w14:textId="66BDC9BD" w:rsidR="00854749" w:rsidRPr="001349BA" w:rsidRDefault="00854749" w:rsidP="00FE4305">
      <w:pPr>
        <w:rPr>
          <w:color w:val="FF0000"/>
          <w:sz w:val="26"/>
          <w:szCs w:val="26"/>
          <w:lang w:val="fr-FR"/>
        </w:rPr>
      </w:pPr>
      <w:r>
        <w:rPr>
          <w:sz w:val="26"/>
          <w:szCs w:val="26"/>
        </w:rPr>
        <w:t>Antoanela Iordache            Razvan Petria</w:t>
      </w:r>
    </w:p>
    <w:p w14:paraId="5B14999A" w14:textId="77777777" w:rsidR="00ED0811" w:rsidRDefault="00ED0811" w:rsidP="00082A04">
      <w:pPr>
        <w:jc w:val="center"/>
        <w:rPr>
          <w:caps/>
          <w:color w:val="808080"/>
          <w:sz w:val="28"/>
          <w:szCs w:val="28"/>
        </w:rPr>
      </w:pPr>
    </w:p>
    <w:p w14:paraId="40558C4D" w14:textId="77777777" w:rsidR="001349BA" w:rsidRDefault="001349BA" w:rsidP="00082A04">
      <w:pPr>
        <w:jc w:val="center"/>
        <w:rPr>
          <w:caps/>
          <w:color w:val="808080"/>
          <w:sz w:val="28"/>
          <w:szCs w:val="28"/>
        </w:rPr>
      </w:pPr>
    </w:p>
    <w:p w14:paraId="2CF43A45" w14:textId="77777777" w:rsidR="001349BA" w:rsidRDefault="001349BA" w:rsidP="00082A04">
      <w:pPr>
        <w:jc w:val="center"/>
        <w:rPr>
          <w:caps/>
          <w:color w:val="808080"/>
          <w:sz w:val="28"/>
          <w:szCs w:val="28"/>
        </w:rPr>
      </w:pPr>
    </w:p>
    <w:p w14:paraId="306C29CE" w14:textId="77777777" w:rsidR="001349BA" w:rsidRDefault="001349BA" w:rsidP="00082A04">
      <w:pPr>
        <w:jc w:val="center"/>
        <w:rPr>
          <w:caps/>
          <w:color w:val="808080"/>
          <w:sz w:val="28"/>
          <w:szCs w:val="28"/>
        </w:rPr>
      </w:pPr>
    </w:p>
    <w:p w14:paraId="408C9B47" w14:textId="77777777" w:rsidR="001349BA" w:rsidRDefault="001349BA" w:rsidP="00082A04">
      <w:pPr>
        <w:jc w:val="center"/>
        <w:rPr>
          <w:caps/>
          <w:color w:val="808080"/>
          <w:sz w:val="28"/>
          <w:szCs w:val="28"/>
        </w:rPr>
      </w:pPr>
    </w:p>
    <w:p w14:paraId="6D2DCBA8" w14:textId="77777777" w:rsidR="001349BA" w:rsidRDefault="001349BA" w:rsidP="00082A04">
      <w:pPr>
        <w:jc w:val="center"/>
        <w:rPr>
          <w:caps/>
          <w:color w:val="808080"/>
          <w:sz w:val="28"/>
          <w:szCs w:val="28"/>
        </w:rPr>
      </w:pPr>
    </w:p>
    <w:p w14:paraId="10EAD635" w14:textId="77777777" w:rsidR="001349BA" w:rsidRDefault="001349BA" w:rsidP="00082A04">
      <w:pPr>
        <w:jc w:val="center"/>
        <w:rPr>
          <w:caps/>
          <w:color w:val="808080"/>
          <w:sz w:val="28"/>
          <w:szCs w:val="28"/>
        </w:rPr>
      </w:pPr>
    </w:p>
    <w:p w14:paraId="1C287191" w14:textId="77777777" w:rsidR="001349BA" w:rsidRDefault="001349BA" w:rsidP="00082A04">
      <w:pPr>
        <w:jc w:val="center"/>
        <w:rPr>
          <w:caps/>
          <w:color w:val="808080"/>
          <w:sz w:val="28"/>
          <w:szCs w:val="28"/>
        </w:rPr>
      </w:pPr>
    </w:p>
    <w:p w14:paraId="569997FF" w14:textId="77777777" w:rsidR="001349BA" w:rsidRDefault="001349BA" w:rsidP="00082A04">
      <w:pPr>
        <w:jc w:val="center"/>
        <w:rPr>
          <w:caps/>
          <w:color w:val="808080"/>
          <w:sz w:val="28"/>
          <w:szCs w:val="28"/>
        </w:rPr>
      </w:pPr>
    </w:p>
    <w:p w14:paraId="1353B7B2" w14:textId="77777777" w:rsidR="007E06AA" w:rsidRDefault="007E06AA" w:rsidP="00082A04">
      <w:pPr>
        <w:jc w:val="center"/>
        <w:rPr>
          <w:caps/>
          <w:color w:val="808080"/>
          <w:sz w:val="28"/>
          <w:szCs w:val="28"/>
        </w:rPr>
      </w:pPr>
    </w:p>
    <w:p w14:paraId="53423396" w14:textId="77777777" w:rsidR="007E06AA" w:rsidRDefault="007E06AA" w:rsidP="00082A04">
      <w:pPr>
        <w:jc w:val="center"/>
        <w:rPr>
          <w:caps/>
          <w:color w:val="808080"/>
          <w:sz w:val="28"/>
          <w:szCs w:val="28"/>
        </w:rPr>
      </w:pPr>
    </w:p>
    <w:p w14:paraId="03CE1D9C" w14:textId="77777777" w:rsidR="007E06AA" w:rsidRDefault="007E06AA" w:rsidP="00082A04">
      <w:pPr>
        <w:jc w:val="center"/>
        <w:rPr>
          <w:caps/>
          <w:color w:val="808080"/>
          <w:sz w:val="28"/>
          <w:szCs w:val="28"/>
        </w:rPr>
      </w:pPr>
    </w:p>
    <w:p w14:paraId="20014E59" w14:textId="77777777" w:rsidR="007E06AA" w:rsidRDefault="007E06AA" w:rsidP="00082A04">
      <w:pPr>
        <w:jc w:val="center"/>
        <w:rPr>
          <w:caps/>
          <w:color w:val="808080"/>
          <w:sz w:val="28"/>
          <w:szCs w:val="28"/>
        </w:rPr>
      </w:pPr>
    </w:p>
    <w:p w14:paraId="1A56FC97" w14:textId="77777777" w:rsidR="007E06AA" w:rsidRDefault="007E06AA" w:rsidP="00082A04">
      <w:pPr>
        <w:jc w:val="center"/>
        <w:rPr>
          <w:caps/>
          <w:color w:val="808080"/>
          <w:sz w:val="28"/>
          <w:szCs w:val="28"/>
        </w:rPr>
      </w:pPr>
    </w:p>
    <w:p w14:paraId="5D69070C" w14:textId="77777777" w:rsidR="00ED0811" w:rsidRPr="005162E9" w:rsidRDefault="00ED0811" w:rsidP="00082A04">
      <w:pPr>
        <w:jc w:val="center"/>
        <w:rPr>
          <w:caps/>
          <w:color w:val="808080"/>
          <w:sz w:val="28"/>
          <w:szCs w:val="28"/>
        </w:rPr>
      </w:pPr>
      <w:r w:rsidRPr="005162E9">
        <w:rPr>
          <w:caps/>
          <w:color w:val="808080"/>
          <w:sz w:val="28"/>
          <w:szCs w:val="28"/>
        </w:rPr>
        <w:t>ANTET FURNIZOR (OPTIONAL)</w:t>
      </w:r>
    </w:p>
    <w:p w14:paraId="21404967" w14:textId="77777777" w:rsidR="00ED0811" w:rsidRDefault="00ED0811" w:rsidP="00082A04">
      <w:pPr>
        <w:jc w:val="center"/>
        <w:rPr>
          <w:b/>
          <w:caps/>
          <w:sz w:val="26"/>
          <w:szCs w:val="26"/>
        </w:rPr>
      </w:pPr>
    </w:p>
    <w:p w14:paraId="3A4CB96D" w14:textId="77777777" w:rsidR="00ED0811" w:rsidRDefault="00ED0811" w:rsidP="00082A04">
      <w:pPr>
        <w:jc w:val="center"/>
        <w:rPr>
          <w:b/>
          <w:caps/>
          <w:sz w:val="26"/>
          <w:szCs w:val="26"/>
        </w:rPr>
      </w:pPr>
    </w:p>
    <w:p w14:paraId="2C726F9A" w14:textId="77777777" w:rsidR="00ED0811" w:rsidRDefault="00ED0811" w:rsidP="00082A04">
      <w:pPr>
        <w:jc w:val="center"/>
        <w:rPr>
          <w:b/>
          <w:caps/>
          <w:sz w:val="26"/>
          <w:szCs w:val="26"/>
        </w:rPr>
      </w:pPr>
    </w:p>
    <w:p w14:paraId="3D303B17" w14:textId="77777777" w:rsidR="00ED0811" w:rsidRDefault="00ED0811" w:rsidP="00082A04">
      <w:pPr>
        <w:jc w:val="center"/>
        <w:rPr>
          <w:b/>
          <w:caps/>
          <w:sz w:val="26"/>
          <w:szCs w:val="26"/>
        </w:rPr>
      </w:pPr>
      <w:r>
        <w:rPr>
          <w:b/>
          <w:caps/>
          <w:sz w:val="26"/>
          <w:szCs w:val="26"/>
        </w:rPr>
        <w:t>Adresa pentru insotirea contractului</w:t>
      </w:r>
    </w:p>
    <w:p w14:paraId="7E57BA84" w14:textId="77777777" w:rsidR="00ED0811" w:rsidRDefault="00ED0811" w:rsidP="00082A04">
      <w:pPr>
        <w:jc w:val="center"/>
        <w:rPr>
          <w:b/>
          <w:caps/>
          <w:sz w:val="26"/>
          <w:szCs w:val="26"/>
        </w:rPr>
      </w:pPr>
    </w:p>
    <w:p w14:paraId="069B6001" w14:textId="77777777" w:rsidR="00ED0811" w:rsidRDefault="00ED0811" w:rsidP="00082A04">
      <w:pPr>
        <w:jc w:val="center"/>
        <w:rPr>
          <w:b/>
          <w:caps/>
          <w:sz w:val="26"/>
          <w:szCs w:val="26"/>
        </w:rPr>
      </w:pPr>
    </w:p>
    <w:p w14:paraId="11BEB832" w14:textId="77777777" w:rsidR="00ED0811" w:rsidRDefault="00ED0811" w:rsidP="00082A04">
      <w:pPr>
        <w:jc w:val="center"/>
        <w:rPr>
          <w:b/>
          <w:caps/>
          <w:sz w:val="26"/>
          <w:szCs w:val="26"/>
        </w:rPr>
      </w:pPr>
    </w:p>
    <w:p w14:paraId="5CAD019F" w14:textId="77777777" w:rsidR="00ED0811" w:rsidRPr="005162E9" w:rsidRDefault="00ED0811" w:rsidP="00082A04">
      <w:pPr>
        <w:jc w:val="center"/>
        <w:rPr>
          <w:b/>
          <w:caps/>
          <w:color w:val="808080"/>
          <w:sz w:val="32"/>
          <w:szCs w:val="32"/>
        </w:rPr>
      </w:pPr>
      <w:r w:rsidRPr="005162E9">
        <w:rPr>
          <w:b/>
          <w:caps/>
          <w:color w:val="808080"/>
          <w:sz w:val="32"/>
          <w:szCs w:val="32"/>
        </w:rPr>
        <w:t xml:space="preserve">MODEL </w:t>
      </w:r>
    </w:p>
    <w:p w14:paraId="74241816" w14:textId="77777777" w:rsidR="00ED0811" w:rsidRPr="005162E9" w:rsidRDefault="00ED0811" w:rsidP="00082A04">
      <w:pPr>
        <w:jc w:val="center"/>
        <w:rPr>
          <w:b/>
          <w:caps/>
          <w:color w:val="808080"/>
          <w:sz w:val="26"/>
          <w:szCs w:val="26"/>
        </w:rPr>
      </w:pPr>
      <w:r w:rsidRPr="005162E9">
        <w:rPr>
          <w:b/>
          <w:caps/>
          <w:color w:val="808080"/>
          <w:sz w:val="26"/>
          <w:szCs w:val="26"/>
        </w:rPr>
        <w:t>cuprinde precizari minimale, poate fi completata, dupa caz si cu alte date</w:t>
      </w:r>
    </w:p>
    <w:p w14:paraId="27BCF057" w14:textId="77777777" w:rsidR="00ED0811" w:rsidRDefault="00ED0811" w:rsidP="00082A04">
      <w:pPr>
        <w:jc w:val="both"/>
        <w:rPr>
          <w:b/>
          <w:caps/>
          <w:sz w:val="26"/>
          <w:szCs w:val="26"/>
        </w:rPr>
      </w:pPr>
    </w:p>
    <w:p w14:paraId="165D0643" w14:textId="77777777" w:rsidR="00ED0811" w:rsidRDefault="00ED0811" w:rsidP="00082A04">
      <w:pPr>
        <w:jc w:val="both"/>
        <w:rPr>
          <w:b/>
          <w:caps/>
          <w:sz w:val="26"/>
          <w:szCs w:val="26"/>
        </w:rPr>
      </w:pPr>
    </w:p>
    <w:p w14:paraId="09C5E4DA" w14:textId="77777777" w:rsidR="00ED0811" w:rsidRDefault="00ED0811" w:rsidP="00082A04">
      <w:pPr>
        <w:jc w:val="both"/>
        <w:rPr>
          <w:b/>
          <w:caps/>
          <w:sz w:val="26"/>
          <w:szCs w:val="26"/>
        </w:rPr>
      </w:pPr>
    </w:p>
    <w:p w14:paraId="07E92EA1" w14:textId="77777777" w:rsidR="00ED0811" w:rsidRDefault="00ED0811" w:rsidP="00082A04">
      <w:pPr>
        <w:ind w:firstLine="708"/>
        <w:jc w:val="both"/>
        <w:rPr>
          <w:b/>
          <w:caps/>
          <w:sz w:val="26"/>
          <w:szCs w:val="26"/>
        </w:rPr>
      </w:pPr>
      <w:r>
        <w:rPr>
          <w:b/>
          <w:caps/>
          <w:sz w:val="26"/>
          <w:szCs w:val="26"/>
        </w:rPr>
        <w:t>Catre</w:t>
      </w:r>
    </w:p>
    <w:p w14:paraId="17AE8925" w14:textId="77777777" w:rsidR="00ED0811" w:rsidRDefault="00ED0811" w:rsidP="00082A04">
      <w:pPr>
        <w:jc w:val="center"/>
        <w:rPr>
          <w:b/>
          <w:caps/>
          <w:sz w:val="26"/>
          <w:szCs w:val="26"/>
        </w:rPr>
      </w:pPr>
      <w:r>
        <w:rPr>
          <w:b/>
          <w:caps/>
          <w:sz w:val="26"/>
          <w:szCs w:val="26"/>
        </w:rPr>
        <w:t>SOCIETATEA ELECTROCENTRALE BUCURESTI SA</w:t>
      </w:r>
    </w:p>
    <w:p w14:paraId="1DCFFBD4" w14:textId="77777777" w:rsidR="00ED0811" w:rsidRDefault="00ED0811" w:rsidP="00082A04">
      <w:pPr>
        <w:jc w:val="both"/>
        <w:rPr>
          <w:b/>
          <w:caps/>
          <w:sz w:val="26"/>
          <w:szCs w:val="26"/>
        </w:rPr>
      </w:pPr>
      <w:r>
        <w:rPr>
          <w:b/>
          <w:caps/>
          <w:sz w:val="26"/>
          <w:szCs w:val="26"/>
        </w:rPr>
        <w:tab/>
      </w:r>
      <w:r>
        <w:rPr>
          <w:b/>
          <w:caps/>
          <w:sz w:val="26"/>
          <w:szCs w:val="26"/>
        </w:rPr>
        <w:tab/>
      </w:r>
      <w:r>
        <w:rPr>
          <w:b/>
          <w:caps/>
          <w:sz w:val="26"/>
          <w:szCs w:val="26"/>
        </w:rPr>
        <w:tab/>
        <w:t>Splaiul Independentei nr. 227, Sector 6 Bucuresti</w:t>
      </w:r>
    </w:p>
    <w:p w14:paraId="4EFCAE02" w14:textId="77777777" w:rsidR="00ED0811" w:rsidRDefault="00ED0811" w:rsidP="00082A04">
      <w:pPr>
        <w:ind w:firstLine="708"/>
        <w:jc w:val="both"/>
        <w:rPr>
          <w:b/>
          <w:caps/>
          <w:color w:val="000000"/>
          <w:sz w:val="26"/>
          <w:szCs w:val="26"/>
        </w:rPr>
      </w:pPr>
    </w:p>
    <w:p w14:paraId="4EAC7331" w14:textId="77777777" w:rsidR="00ED0811" w:rsidRPr="003722E8" w:rsidRDefault="00ED0811" w:rsidP="00082A04">
      <w:pPr>
        <w:ind w:firstLine="708"/>
        <w:jc w:val="both"/>
        <w:rPr>
          <w:b/>
          <w:caps/>
          <w:color w:val="000000"/>
          <w:sz w:val="26"/>
          <w:szCs w:val="26"/>
        </w:rPr>
      </w:pPr>
    </w:p>
    <w:p w14:paraId="48CC114A" w14:textId="77777777" w:rsidR="00ED0811" w:rsidRDefault="00ED0811" w:rsidP="00082A04">
      <w:pPr>
        <w:ind w:firstLine="708"/>
      </w:pPr>
      <w:r w:rsidRPr="003722E8">
        <w:t xml:space="preserve">Va transmitem alaturat </w:t>
      </w:r>
      <w:r>
        <w:t xml:space="preserve">contractul nr.___________, avand ca obiect _______________________, </w:t>
      </w:r>
      <w:r w:rsidRPr="00C12301">
        <w:t>in două exemplare</w:t>
      </w:r>
      <w:r>
        <w:t xml:space="preserve"> originale, in vederea semnarii.</w:t>
      </w:r>
    </w:p>
    <w:p w14:paraId="57C032B3" w14:textId="77777777" w:rsidR="00ED0811" w:rsidRDefault="00ED0811" w:rsidP="00082A04">
      <w:pPr>
        <w:ind w:firstLine="708"/>
      </w:pPr>
      <w:r>
        <w:t>Mentionam urmatoarele:</w:t>
      </w:r>
    </w:p>
    <w:p w14:paraId="0365EFAC" w14:textId="77777777" w:rsidR="00ED0811" w:rsidRDefault="00ED0811" w:rsidP="00082A04">
      <w:pPr>
        <w:numPr>
          <w:ilvl w:val="1"/>
          <w:numId w:val="5"/>
        </w:numPr>
      </w:pPr>
      <w:r>
        <w:t>Valoarea contractului____________</w:t>
      </w:r>
    </w:p>
    <w:p w14:paraId="78A84983" w14:textId="77777777" w:rsidR="00ED0811" w:rsidRDefault="00ED0811" w:rsidP="00082A04">
      <w:pPr>
        <w:numPr>
          <w:ilvl w:val="1"/>
          <w:numId w:val="5"/>
        </w:numPr>
      </w:pPr>
      <w:r>
        <w:t>Termenul de livrare ____________(data sau numar de zile de la perfectarea contractului)</w:t>
      </w:r>
    </w:p>
    <w:p w14:paraId="6B1910FC" w14:textId="77777777" w:rsidR="00ED0811" w:rsidRDefault="00ED0811" w:rsidP="00082A04">
      <w:pPr>
        <w:numPr>
          <w:ilvl w:val="1"/>
          <w:numId w:val="5"/>
        </w:numPr>
      </w:pPr>
      <w:r>
        <w:t>Solicitam ca exemplarul nostru sa ne parvina: prin posta/ prin delegat;</w:t>
      </w:r>
    </w:p>
    <w:p w14:paraId="3BAD910D" w14:textId="77777777" w:rsidR="00ED0811" w:rsidRPr="00157F21" w:rsidRDefault="00ED0811" w:rsidP="00082A04">
      <w:pPr>
        <w:numPr>
          <w:ilvl w:val="1"/>
          <w:numId w:val="5"/>
        </w:numPr>
      </w:pPr>
      <w:r w:rsidRPr="00157F21">
        <w:t>Data la care contractul este perfectat</w:t>
      </w:r>
      <w:r w:rsidR="00DC2B5B" w:rsidRPr="00157F21">
        <w:t xml:space="preserve"> ne va fi comunicata prin e-mail la adresa </w:t>
      </w:r>
      <w:r w:rsidRPr="00157F21">
        <w:t>_____________, sau prin fax, la nr.________________.</w:t>
      </w:r>
    </w:p>
    <w:p w14:paraId="0CA28328" w14:textId="77777777" w:rsidR="00ED0811" w:rsidRDefault="00ED0811" w:rsidP="00082A04"/>
    <w:p w14:paraId="518E4A6E" w14:textId="77777777" w:rsidR="00ED0811" w:rsidRDefault="00ED0811" w:rsidP="00082A04"/>
    <w:p w14:paraId="5ACA40F1" w14:textId="77777777" w:rsidR="00ED0811" w:rsidRDefault="00ED0811" w:rsidP="00082A04"/>
    <w:p w14:paraId="1C2A355F" w14:textId="77777777" w:rsidR="00ED0811" w:rsidRDefault="00ED0811" w:rsidP="00082A04"/>
    <w:p w14:paraId="1A4E2C7F" w14:textId="77777777" w:rsidR="00ED0811" w:rsidRDefault="00ED0811" w:rsidP="00082A04"/>
    <w:p w14:paraId="440DB357" w14:textId="77777777" w:rsidR="00ED0811" w:rsidRDefault="00ED0811" w:rsidP="00082A04"/>
    <w:p w14:paraId="5CA5FB14" w14:textId="77777777" w:rsidR="00ED0811" w:rsidRDefault="00ED0811" w:rsidP="00082A04">
      <w:pPr>
        <w:jc w:val="center"/>
      </w:pPr>
      <w:r>
        <w:t>DIRECTOR,</w:t>
      </w:r>
    </w:p>
    <w:p w14:paraId="669E0C60" w14:textId="77777777" w:rsidR="00ED0811" w:rsidRDefault="00ED0811" w:rsidP="00082A04">
      <w:pPr>
        <w:jc w:val="center"/>
      </w:pPr>
      <w:r>
        <w:t>____________</w:t>
      </w:r>
    </w:p>
    <w:p w14:paraId="584D9E1C" w14:textId="77777777" w:rsidR="00ED0811" w:rsidRPr="00BD62D2" w:rsidRDefault="00ED0811" w:rsidP="00082A04">
      <w:pPr>
        <w:rPr>
          <w:color w:val="000000"/>
          <w:sz w:val="26"/>
          <w:szCs w:val="26"/>
        </w:rPr>
      </w:pPr>
    </w:p>
    <w:p w14:paraId="34B76CD8" w14:textId="77777777" w:rsidR="00ED0811" w:rsidRDefault="00ED0811" w:rsidP="00082A04">
      <w:pPr>
        <w:jc w:val="center"/>
        <w:rPr>
          <w:b/>
          <w:sz w:val="26"/>
          <w:szCs w:val="26"/>
        </w:rPr>
      </w:pPr>
    </w:p>
    <w:p w14:paraId="7BD757AF" w14:textId="77777777" w:rsidR="00ED0811" w:rsidRDefault="00ED0811" w:rsidP="00082A04">
      <w:pPr>
        <w:jc w:val="center"/>
        <w:rPr>
          <w:b/>
          <w:sz w:val="26"/>
          <w:szCs w:val="26"/>
        </w:rPr>
      </w:pPr>
    </w:p>
    <w:p w14:paraId="0F4BBDC7" w14:textId="77777777" w:rsidR="00ED0811" w:rsidRDefault="00ED0811" w:rsidP="00082A04">
      <w:pPr>
        <w:jc w:val="center"/>
        <w:rPr>
          <w:b/>
          <w:sz w:val="26"/>
          <w:szCs w:val="26"/>
        </w:rPr>
      </w:pPr>
    </w:p>
    <w:p w14:paraId="67BC2FAA" w14:textId="77777777" w:rsidR="00ED0811" w:rsidRDefault="00ED0811" w:rsidP="00082A04">
      <w:pPr>
        <w:jc w:val="center"/>
        <w:rPr>
          <w:b/>
          <w:sz w:val="26"/>
          <w:szCs w:val="26"/>
        </w:rPr>
      </w:pPr>
    </w:p>
    <w:p w14:paraId="397D8BB0" w14:textId="77777777" w:rsidR="00ED0811" w:rsidRDefault="00ED0811" w:rsidP="00082A04">
      <w:pPr>
        <w:jc w:val="center"/>
        <w:rPr>
          <w:b/>
          <w:sz w:val="26"/>
          <w:szCs w:val="26"/>
        </w:rPr>
      </w:pPr>
    </w:p>
    <w:p w14:paraId="2064AD3D" w14:textId="77777777" w:rsidR="00ED0811" w:rsidRDefault="00ED0811" w:rsidP="00082A04">
      <w:pPr>
        <w:jc w:val="center"/>
        <w:rPr>
          <w:b/>
          <w:sz w:val="26"/>
          <w:szCs w:val="26"/>
        </w:rPr>
      </w:pPr>
    </w:p>
    <w:p w14:paraId="5156CFE1" w14:textId="77777777" w:rsidR="00ED0811" w:rsidRDefault="00ED0811" w:rsidP="00082A04">
      <w:pPr>
        <w:jc w:val="center"/>
        <w:rPr>
          <w:b/>
          <w:sz w:val="26"/>
          <w:szCs w:val="26"/>
        </w:rPr>
      </w:pPr>
    </w:p>
    <w:p w14:paraId="0A71D8F6" w14:textId="77777777" w:rsidR="00ED0811" w:rsidRDefault="00ED0811" w:rsidP="00082A04">
      <w:pPr>
        <w:jc w:val="center"/>
        <w:rPr>
          <w:b/>
          <w:sz w:val="26"/>
          <w:szCs w:val="26"/>
        </w:rPr>
      </w:pPr>
    </w:p>
    <w:p w14:paraId="4C9D1043" w14:textId="77777777" w:rsidR="00ED0811" w:rsidRDefault="00ED0811" w:rsidP="00082A04">
      <w:pPr>
        <w:jc w:val="center"/>
        <w:rPr>
          <w:b/>
          <w:sz w:val="26"/>
          <w:szCs w:val="26"/>
        </w:rPr>
      </w:pPr>
    </w:p>
    <w:p w14:paraId="4085AB56" w14:textId="77777777" w:rsidR="00470781" w:rsidRDefault="00470781" w:rsidP="00082A04">
      <w:pPr>
        <w:jc w:val="center"/>
        <w:rPr>
          <w:b/>
          <w:sz w:val="26"/>
          <w:szCs w:val="26"/>
        </w:rPr>
      </w:pPr>
    </w:p>
    <w:p w14:paraId="21291E42" w14:textId="77777777" w:rsidR="007E06AA" w:rsidRDefault="007E06AA" w:rsidP="00082A04">
      <w:pPr>
        <w:jc w:val="center"/>
        <w:rPr>
          <w:b/>
          <w:sz w:val="26"/>
          <w:szCs w:val="26"/>
        </w:rPr>
      </w:pPr>
    </w:p>
    <w:p w14:paraId="15C67ED0" w14:textId="77777777" w:rsidR="007E06AA" w:rsidRDefault="007E06AA" w:rsidP="00082A04">
      <w:pPr>
        <w:jc w:val="center"/>
        <w:rPr>
          <w:b/>
          <w:sz w:val="26"/>
          <w:szCs w:val="26"/>
        </w:rPr>
      </w:pPr>
    </w:p>
    <w:p w14:paraId="2358FDE9" w14:textId="77777777" w:rsidR="007E06AA" w:rsidRDefault="007E06AA" w:rsidP="00082A04">
      <w:pPr>
        <w:jc w:val="center"/>
        <w:rPr>
          <w:b/>
          <w:sz w:val="26"/>
          <w:szCs w:val="26"/>
        </w:rPr>
      </w:pPr>
    </w:p>
    <w:p w14:paraId="630AE9A4" w14:textId="77777777" w:rsidR="00470781" w:rsidRDefault="00470781" w:rsidP="00082A04">
      <w:pPr>
        <w:jc w:val="center"/>
        <w:rPr>
          <w:b/>
          <w:sz w:val="26"/>
          <w:szCs w:val="26"/>
        </w:rPr>
      </w:pPr>
    </w:p>
    <w:p w14:paraId="0F96B4A2" w14:textId="77777777" w:rsidR="00157F21" w:rsidRDefault="00157F21" w:rsidP="00082A04">
      <w:pPr>
        <w:jc w:val="center"/>
        <w:rPr>
          <w:b/>
          <w:sz w:val="32"/>
          <w:szCs w:val="32"/>
        </w:rPr>
      </w:pPr>
    </w:p>
    <w:p w14:paraId="239C6E84" w14:textId="77777777" w:rsidR="00ED0811" w:rsidRDefault="00ED0811" w:rsidP="00082A04">
      <w:pPr>
        <w:jc w:val="center"/>
        <w:rPr>
          <w:b/>
          <w:sz w:val="32"/>
          <w:szCs w:val="32"/>
        </w:rPr>
      </w:pPr>
      <w:r w:rsidRPr="004336CD">
        <w:rPr>
          <w:b/>
          <w:sz w:val="32"/>
          <w:szCs w:val="32"/>
        </w:rPr>
        <w:t>SECŢIUNEA IV</w:t>
      </w:r>
    </w:p>
    <w:p w14:paraId="43487241" w14:textId="77777777" w:rsidR="00ED0811" w:rsidRDefault="00ED0811" w:rsidP="00082A04">
      <w:pPr>
        <w:jc w:val="center"/>
        <w:rPr>
          <w:b/>
          <w:sz w:val="32"/>
          <w:szCs w:val="32"/>
        </w:rPr>
      </w:pPr>
    </w:p>
    <w:p w14:paraId="4D53F936" w14:textId="77777777" w:rsidR="00ED0811" w:rsidRDefault="00ED0811" w:rsidP="00082A04">
      <w:pPr>
        <w:pStyle w:val="Heading1"/>
        <w:ind w:firstLine="0"/>
        <w:jc w:val="center"/>
        <w:rPr>
          <w:bCs/>
          <w:sz w:val="26"/>
          <w:szCs w:val="26"/>
          <w:lang w:val="pt-BR"/>
        </w:rPr>
      </w:pPr>
      <w:r>
        <w:rPr>
          <w:bCs/>
          <w:sz w:val="26"/>
          <w:szCs w:val="26"/>
          <w:lang w:val="pt-BR"/>
        </w:rPr>
        <w:t>MODEL DE CONTRACT</w:t>
      </w:r>
    </w:p>
    <w:p w14:paraId="298C5F0A" w14:textId="77777777" w:rsidR="00ED0811" w:rsidRPr="00BD62D2" w:rsidRDefault="00ED0811" w:rsidP="00082A04">
      <w:pPr>
        <w:pStyle w:val="Heading1"/>
        <w:ind w:firstLine="0"/>
        <w:jc w:val="center"/>
        <w:rPr>
          <w:bCs/>
          <w:sz w:val="26"/>
          <w:szCs w:val="26"/>
          <w:lang w:val="pt-BR"/>
        </w:rPr>
      </w:pPr>
      <w:r w:rsidRPr="00BD62D2">
        <w:rPr>
          <w:sz w:val="26"/>
          <w:szCs w:val="26"/>
          <w:lang w:val="pt-BR"/>
        </w:rPr>
        <w:t>Pentru achiziţia de produse:</w:t>
      </w:r>
    </w:p>
    <w:p w14:paraId="0926D4FC" w14:textId="77777777" w:rsidR="00ED0811" w:rsidRPr="00BD62D2" w:rsidRDefault="00ED0811" w:rsidP="00082A04">
      <w:pPr>
        <w:jc w:val="center"/>
        <w:rPr>
          <w:sz w:val="26"/>
          <w:szCs w:val="26"/>
        </w:rPr>
      </w:pPr>
    </w:p>
    <w:p w14:paraId="0CF5B9ED" w14:textId="77777777" w:rsidR="008D3CC9" w:rsidRDefault="008D3CC9" w:rsidP="008D3CC9">
      <w:pPr>
        <w:jc w:val="center"/>
        <w:rPr>
          <w:b/>
          <w:sz w:val="26"/>
          <w:szCs w:val="26"/>
          <w:lang w:val="it-IT"/>
        </w:rPr>
      </w:pPr>
      <w:r w:rsidRPr="008D3CC9">
        <w:rPr>
          <w:b/>
          <w:bCs/>
          <w:sz w:val="26"/>
          <w:szCs w:val="26"/>
        </w:rPr>
        <w:t>„</w:t>
      </w:r>
      <w:r w:rsidRPr="008D3CC9">
        <w:rPr>
          <w:b/>
          <w:sz w:val="26"/>
          <w:szCs w:val="26"/>
        </w:rPr>
        <w:t xml:space="preserve">Piese de schimb aparate masura </w:t>
      </w:r>
      <w:r w:rsidRPr="008D3CC9">
        <w:rPr>
          <w:b/>
          <w:sz w:val="26"/>
          <w:szCs w:val="26"/>
          <w:lang w:val="it-IT"/>
        </w:rPr>
        <w:t>indici chimici - CTE Bucuresti Vest</w:t>
      </w:r>
      <w:r>
        <w:rPr>
          <w:b/>
          <w:sz w:val="26"/>
          <w:szCs w:val="26"/>
          <w:lang w:val="it-IT"/>
        </w:rPr>
        <w:t>”</w:t>
      </w:r>
    </w:p>
    <w:p w14:paraId="7DE29FCF" w14:textId="352FFC7B" w:rsidR="00ED0811" w:rsidRDefault="00ED0811" w:rsidP="00082A04">
      <w:pPr>
        <w:jc w:val="both"/>
        <w:rPr>
          <w:sz w:val="26"/>
          <w:szCs w:val="26"/>
        </w:rPr>
      </w:pPr>
      <w:r w:rsidRPr="00BD62D2">
        <w:rPr>
          <w:sz w:val="26"/>
          <w:szCs w:val="26"/>
        </w:rPr>
        <w:tab/>
      </w:r>
    </w:p>
    <w:p w14:paraId="7A19BDAF" w14:textId="77777777" w:rsidR="00ED0811" w:rsidRPr="00601275" w:rsidRDefault="00ED0811" w:rsidP="00082A04">
      <w:pPr>
        <w:jc w:val="both"/>
        <w:rPr>
          <w:color w:val="FF0000"/>
          <w:sz w:val="26"/>
          <w:szCs w:val="26"/>
          <w:lang w:val="it-IT"/>
        </w:rPr>
      </w:pPr>
      <w:r w:rsidRPr="00601275">
        <w:rPr>
          <w:sz w:val="26"/>
          <w:szCs w:val="26"/>
          <w:lang w:val="it-IT"/>
        </w:rPr>
        <w:t>Conţinutul clauzelor contractuale cuprinse in următoarele capitole este obligatoriu:</w:t>
      </w:r>
    </w:p>
    <w:p w14:paraId="488EDB95" w14:textId="77777777" w:rsidR="00ED0811" w:rsidRDefault="00ED0811" w:rsidP="00082A04">
      <w:pPr>
        <w:rPr>
          <w:b/>
          <w:sz w:val="26"/>
          <w:szCs w:val="26"/>
          <w:u w:val="single"/>
        </w:rPr>
      </w:pPr>
    </w:p>
    <w:p w14:paraId="2B8ACA75" w14:textId="77777777" w:rsidR="00ED0811" w:rsidRPr="00DE3C17" w:rsidRDefault="00ED0811" w:rsidP="00082A04">
      <w:pPr>
        <w:rPr>
          <w:sz w:val="26"/>
          <w:szCs w:val="26"/>
        </w:rPr>
      </w:pPr>
    </w:p>
    <w:p w14:paraId="0685B07E" w14:textId="77777777" w:rsidR="00F4505B" w:rsidRPr="00DE3C17" w:rsidRDefault="00F4505B" w:rsidP="00F4505B">
      <w:pPr>
        <w:rPr>
          <w:sz w:val="26"/>
          <w:szCs w:val="26"/>
        </w:rPr>
      </w:pPr>
      <w:r w:rsidRPr="00DE3C17">
        <w:rPr>
          <w:sz w:val="26"/>
          <w:szCs w:val="26"/>
        </w:rPr>
        <w:t>CAP. 4. OBIECTUL PRINCIPAL AL CONTRACTULUI</w:t>
      </w:r>
    </w:p>
    <w:p w14:paraId="51D077E9" w14:textId="77777777" w:rsidR="00F4505B" w:rsidRPr="00DE3C17" w:rsidRDefault="00F4505B" w:rsidP="00F4505B">
      <w:pPr>
        <w:rPr>
          <w:sz w:val="26"/>
          <w:szCs w:val="26"/>
        </w:rPr>
      </w:pPr>
      <w:r w:rsidRPr="00DE3C17">
        <w:rPr>
          <w:sz w:val="26"/>
          <w:szCs w:val="26"/>
        </w:rPr>
        <w:t xml:space="preserve">CAP. 5. VALOAREA CONTRACTULUI </w:t>
      </w:r>
    </w:p>
    <w:p w14:paraId="459510F1" w14:textId="77777777" w:rsidR="00F4505B" w:rsidRPr="00E61505" w:rsidRDefault="00F4505B" w:rsidP="00F4505B">
      <w:pPr>
        <w:rPr>
          <w:sz w:val="26"/>
          <w:szCs w:val="26"/>
        </w:rPr>
      </w:pPr>
      <w:r w:rsidRPr="00DE3C17">
        <w:rPr>
          <w:sz w:val="26"/>
          <w:szCs w:val="26"/>
        </w:rPr>
        <w:t>CAP. 6</w:t>
      </w:r>
      <w:r w:rsidRPr="00E61505">
        <w:rPr>
          <w:sz w:val="26"/>
          <w:szCs w:val="26"/>
        </w:rPr>
        <w:t>. TERMENE CONTRACTUALE</w:t>
      </w:r>
    </w:p>
    <w:p w14:paraId="02B7CB97" w14:textId="77777777" w:rsidR="00F4505B" w:rsidRPr="00E61505" w:rsidRDefault="00F4505B" w:rsidP="00F4505B">
      <w:pPr>
        <w:rPr>
          <w:sz w:val="26"/>
          <w:szCs w:val="26"/>
        </w:rPr>
      </w:pPr>
      <w:r w:rsidRPr="00E61505">
        <w:rPr>
          <w:sz w:val="26"/>
          <w:szCs w:val="26"/>
        </w:rPr>
        <w:t>CAP. 7. EXECUTAREA CONTRACTULUI</w:t>
      </w:r>
    </w:p>
    <w:p w14:paraId="600A11C2" w14:textId="77777777" w:rsidR="00F4505B" w:rsidRPr="00E61505" w:rsidRDefault="00F4505B" w:rsidP="00F4505B">
      <w:pPr>
        <w:rPr>
          <w:sz w:val="26"/>
          <w:szCs w:val="26"/>
        </w:rPr>
      </w:pPr>
      <w:r w:rsidRPr="00E61505">
        <w:rPr>
          <w:sz w:val="26"/>
          <w:szCs w:val="26"/>
        </w:rPr>
        <w:t>CAP. 8. DOCUMENTELE CONTRACTULUI</w:t>
      </w:r>
    </w:p>
    <w:p w14:paraId="7D581844" w14:textId="77777777" w:rsidR="00F4505B" w:rsidRPr="00DE3C17" w:rsidRDefault="00F4505B" w:rsidP="00F4505B">
      <w:pPr>
        <w:rPr>
          <w:sz w:val="26"/>
          <w:szCs w:val="26"/>
        </w:rPr>
      </w:pPr>
      <w:r w:rsidRPr="00E61505">
        <w:rPr>
          <w:sz w:val="26"/>
          <w:szCs w:val="26"/>
        </w:rPr>
        <w:t>CAP. 9. OBLIGAŢIILE PRINCIPALE</w:t>
      </w:r>
      <w:r w:rsidRPr="00DE3C17">
        <w:rPr>
          <w:sz w:val="26"/>
          <w:szCs w:val="26"/>
        </w:rPr>
        <w:t xml:space="preserve"> ALE FURNIZORULUI</w:t>
      </w:r>
    </w:p>
    <w:p w14:paraId="37A7E2E9" w14:textId="77777777" w:rsidR="00F4505B" w:rsidRDefault="00F4505B" w:rsidP="00F4505B">
      <w:pPr>
        <w:rPr>
          <w:sz w:val="26"/>
          <w:szCs w:val="26"/>
        </w:rPr>
      </w:pPr>
      <w:r w:rsidRPr="00DE3C17">
        <w:rPr>
          <w:sz w:val="26"/>
          <w:szCs w:val="26"/>
        </w:rPr>
        <w:t>CAP.10</w:t>
      </w:r>
      <w:r>
        <w:rPr>
          <w:sz w:val="26"/>
          <w:szCs w:val="26"/>
        </w:rPr>
        <w:t>. OBLIGAŢIILE PRINCIPALE ALE BENEFICIA</w:t>
      </w:r>
      <w:r w:rsidRPr="00DE3C17">
        <w:rPr>
          <w:sz w:val="26"/>
          <w:szCs w:val="26"/>
        </w:rPr>
        <w:t>RULUI</w:t>
      </w:r>
    </w:p>
    <w:p w14:paraId="3EB8E860" w14:textId="77777777" w:rsidR="00F4505B" w:rsidRDefault="00F4505B" w:rsidP="00F4505B">
      <w:pPr>
        <w:rPr>
          <w:sz w:val="26"/>
          <w:szCs w:val="26"/>
        </w:rPr>
      </w:pPr>
      <w:r>
        <w:rPr>
          <w:sz w:val="26"/>
          <w:szCs w:val="26"/>
        </w:rPr>
        <w:t>CAP.11. RECEPTIE, INSPECTII, TESTE</w:t>
      </w:r>
    </w:p>
    <w:p w14:paraId="7C100878" w14:textId="65A1F398" w:rsidR="009B06D3" w:rsidRDefault="009B06D3" w:rsidP="00F4505B">
      <w:pPr>
        <w:rPr>
          <w:sz w:val="26"/>
          <w:szCs w:val="26"/>
        </w:rPr>
      </w:pPr>
      <w:r>
        <w:rPr>
          <w:sz w:val="26"/>
          <w:szCs w:val="26"/>
        </w:rPr>
        <w:t>CAP.13. GARANTII SI RESPONSABILITATI</w:t>
      </w:r>
    </w:p>
    <w:p w14:paraId="56B77BA6" w14:textId="77777777" w:rsidR="00F4505B" w:rsidRPr="009B06D3" w:rsidRDefault="00F4505B" w:rsidP="00F4505B">
      <w:pPr>
        <w:rPr>
          <w:sz w:val="26"/>
          <w:szCs w:val="26"/>
        </w:rPr>
      </w:pPr>
      <w:r w:rsidRPr="009B06D3">
        <w:rPr>
          <w:sz w:val="26"/>
          <w:szCs w:val="26"/>
        </w:rPr>
        <w:t>CAP.19. AMENDAMENTE</w:t>
      </w:r>
    </w:p>
    <w:p w14:paraId="580F61CD" w14:textId="77777777" w:rsidR="00F4505B" w:rsidRPr="009B06D3" w:rsidRDefault="00F4505B" w:rsidP="00F4505B">
      <w:pPr>
        <w:rPr>
          <w:sz w:val="26"/>
          <w:szCs w:val="26"/>
        </w:rPr>
      </w:pPr>
      <w:r w:rsidRPr="009B06D3">
        <w:rPr>
          <w:sz w:val="26"/>
          <w:szCs w:val="26"/>
        </w:rPr>
        <w:t>CAP.25. LEGEA APLICABILĂ CONTRACTULUI</w:t>
      </w:r>
    </w:p>
    <w:p w14:paraId="6127CEC9" w14:textId="77777777" w:rsidR="00F4505B" w:rsidRPr="009B06D3" w:rsidRDefault="00F4505B" w:rsidP="00F4505B">
      <w:pPr>
        <w:rPr>
          <w:sz w:val="26"/>
          <w:szCs w:val="26"/>
        </w:rPr>
      </w:pPr>
      <w:r w:rsidRPr="009B06D3">
        <w:rPr>
          <w:sz w:val="26"/>
          <w:szCs w:val="26"/>
        </w:rPr>
        <w:t>CAP.26. REZILIEREA CONTRACTULUI</w:t>
      </w:r>
    </w:p>
    <w:p w14:paraId="4F34E2A4" w14:textId="77777777" w:rsidR="00F4505B" w:rsidRPr="009B06D3" w:rsidRDefault="00F4505B" w:rsidP="00F4505B">
      <w:pPr>
        <w:rPr>
          <w:sz w:val="26"/>
          <w:szCs w:val="26"/>
        </w:rPr>
      </w:pPr>
      <w:r w:rsidRPr="009B06D3">
        <w:rPr>
          <w:sz w:val="26"/>
          <w:szCs w:val="26"/>
        </w:rPr>
        <w:t>CAP.27. CESIUNEA CONTRACTULUI</w:t>
      </w:r>
    </w:p>
    <w:p w14:paraId="3AE77D74" w14:textId="77777777" w:rsidR="00F4505B" w:rsidRPr="009B06D3" w:rsidRDefault="00F4505B" w:rsidP="00F4505B">
      <w:pPr>
        <w:rPr>
          <w:sz w:val="26"/>
          <w:szCs w:val="26"/>
        </w:rPr>
      </w:pPr>
      <w:r w:rsidRPr="009B06D3">
        <w:rPr>
          <w:sz w:val="26"/>
          <w:szCs w:val="26"/>
        </w:rPr>
        <w:t>CAP.28. CONFLICTUL DE INTERESE</w:t>
      </w:r>
    </w:p>
    <w:p w14:paraId="5DC496BE" w14:textId="77777777" w:rsidR="00F4505B" w:rsidRPr="003B4246" w:rsidRDefault="00F4505B" w:rsidP="00F4505B">
      <w:pPr>
        <w:rPr>
          <w:sz w:val="26"/>
          <w:szCs w:val="26"/>
        </w:rPr>
      </w:pPr>
      <w:r w:rsidRPr="009B06D3">
        <w:rPr>
          <w:sz w:val="26"/>
          <w:szCs w:val="26"/>
        </w:rPr>
        <w:t>CAP.29. INSOLVENTA SI FALIMENT</w:t>
      </w:r>
    </w:p>
    <w:p w14:paraId="59D7DB6D" w14:textId="77777777" w:rsidR="00ED0811" w:rsidRDefault="00ED0811" w:rsidP="00082A04">
      <w:pPr>
        <w:rPr>
          <w:sz w:val="26"/>
          <w:szCs w:val="26"/>
          <w:u w:val="single"/>
        </w:rPr>
      </w:pPr>
    </w:p>
    <w:p w14:paraId="4909CDB9" w14:textId="77777777" w:rsidR="00ED0811" w:rsidRPr="002F56D9" w:rsidRDefault="00ED0811" w:rsidP="00082A04">
      <w:pPr>
        <w:rPr>
          <w:sz w:val="26"/>
          <w:szCs w:val="26"/>
          <w:u w:val="single"/>
        </w:rPr>
      </w:pPr>
    </w:p>
    <w:p w14:paraId="182605FB" w14:textId="77777777" w:rsidR="00ED0811" w:rsidRDefault="00ED0811" w:rsidP="003511E9">
      <w:pPr>
        <w:rPr>
          <w:color w:val="00B0F0"/>
          <w:u w:val="single"/>
        </w:rPr>
      </w:pPr>
      <w:r>
        <w:t>DIRECTOR JURIDIC si ACHIZITII,</w:t>
      </w:r>
      <w:r>
        <w:tab/>
        <w:t xml:space="preserve">       </w:t>
      </w:r>
    </w:p>
    <w:p w14:paraId="05C02483" w14:textId="0BCC78AA" w:rsidR="00ED0811" w:rsidRPr="00EC37E5" w:rsidRDefault="009B06D3" w:rsidP="007E06AA">
      <w:pPr>
        <w:spacing w:line="276" w:lineRule="auto"/>
        <w:jc w:val="both"/>
        <w:rPr>
          <w:sz w:val="26"/>
          <w:szCs w:val="26"/>
        </w:rPr>
      </w:pPr>
      <w:r>
        <w:t>Mihai VOLF</w:t>
      </w:r>
      <w:r w:rsidR="00ED0811">
        <w:tab/>
      </w:r>
      <w:r w:rsidR="00ED0811">
        <w:tab/>
      </w:r>
      <w:r w:rsidR="00ED0811">
        <w:tab/>
      </w:r>
      <w:r w:rsidR="00ED0811">
        <w:tab/>
      </w:r>
    </w:p>
    <w:p w14:paraId="37455D27" w14:textId="77777777" w:rsidR="00ED0811" w:rsidRDefault="00ED0811" w:rsidP="00082A04">
      <w:pPr>
        <w:ind w:left="900"/>
        <w:rPr>
          <w:u w:val="single"/>
        </w:rPr>
      </w:pPr>
      <w:r>
        <w:tab/>
      </w:r>
      <w:r>
        <w:tab/>
      </w:r>
      <w:r>
        <w:tab/>
      </w:r>
      <w:r>
        <w:tab/>
        <w:t xml:space="preserve">         </w:t>
      </w:r>
    </w:p>
    <w:p w14:paraId="7B137768" w14:textId="77777777" w:rsidR="003511E9" w:rsidRPr="003511E9" w:rsidRDefault="003511E9" w:rsidP="003511E9">
      <w:pPr>
        <w:spacing w:line="276" w:lineRule="auto"/>
        <w:jc w:val="both"/>
        <w:rPr>
          <w:sz w:val="26"/>
          <w:szCs w:val="26"/>
        </w:rPr>
      </w:pPr>
      <w:r w:rsidRPr="003511E9">
        <w:rPr>
          <w:sz w:val="26"/>
          <w:szCs w:val="26"/>
        </w:rPr>
        <w:t>Serviciul Achiziţii și Monitorizare Proceduri,</w:t>
      </w:r>
    </w:p>
    <w:p w14:paraId="34D8D39B" w14:textId="77777777" w:rsidR="003511E9" w:rsidRPr="003511E9" w:rsidRDefault="003511E9" w:rsidP="007E06AA">
      <w:pPr>
        <w:rPr>
          <w:sz w:val="26"/>
          <w:szCs w:val="26"/>
        </w:rPr>
      </w:pPr>
      <w:r w:rsidRPr="003511E9">
        <w:rPr>
          <w:sz w:val="26"/>
          <w:szCs w:val="26"/>
        </w:rPr>
        <w:t>Roxana KEDEI</w:t>
      </w:r>
    </w:p>
    <w:p w14:paraId="7D3AC0D7" w14:textId="77777777" w:rsidR="003511E9" w:rsidRPr="003511E9" w:rsidRDefault="003511E9" w:rsidP="003511E9">
      <w:pPr>
        <w:spacing w:line="276" w:lineRule="auto"/>
        <w:jc w:val="both"/>
        <w:rPr>
          <w:sz w:val="26"/>
          <w:szCs w:val="26"/>
        </w:rPr>
      </w:pPr>
    </w:p>
    <w:p w14:paraId="5204E8A6" w14:textId="77777777" w:rsidR="003511E9" w:rsidRPr="003511E9" w:rsidRDefault="003511E9" w:rsidP="003511E9">
      <w:pPr>
        <w:spacing w:line="276" w:lineRule="auto"/>
        <w:jc w:val="both"/>
        <w:rPr>
          <w:sz w:val="26"/>
          <w:szCs w:val="26"/>
        </w:rPr>
      </w:pPr>
      <w:r w:rsidRPr="003511E9">
        <w:rPr>
          <w:sz w:val="26"/>
          <w:szCs w:val="26"/>
        </w:rPr>
        <w:t>Serviciul Juridic si Contractare,</w:t>
      </w:r>
      <w:r w:rsidRPr="003511E9">
        <w:rPr>
          <w:sz w:val="26"/>
          <w:szCs w:val="26"/>
        </w:rPr>
        <w:tab/>
      </w:r>
      <w:r w:rsidRPr="003511E9">
        <w:rPr>
          <w:sz w:val="26"/>
          <w:szCs w:val="26"/>
        </w:rPr>
        <w:tab/>
      </w:r>
      <w:r w:rsidRPr="003511E9">
        <w:rPr>
          <w:sz w:val="26"/>
          <w:szCs w:val="26"/>
        </w:rPr>
        <w:tab/>
      </w:r>
      <w:r w:rsidRPr="003511E9">
        <w:rPr>
          <w:sz w:val="26"/>
          <w:szCs w:val="26"/>
        </w:rPr>
        <w:tab/>
      </w:r>
    </w:p>
    <w:p w14:paraId="215DFB8D" w14:textId="4E7EC67D" w:rsidR="003511E9" w:rsidRDefault="009B06D3" w:rsidP="003511E9">
      <w:pPr>
        <w:spacing w:line="276" w:lineRule="auto"/>
        <w:jc w:val="both"/>
        <w:rPr>
          <w:sz w:val="26"/>
          <w:szCs w:val="26"/>
        </w:rPr>
      </w:pPr>
      <w:r w:rsidRPr="003511E9">
        <w:rPr>
          <w:sz w:val="26"/>
          <w:szCs w:val="26"/>
        </w:rPr>
        <w:t>Mioara MISLOSCHI</w:t>
      </w:r>
    </w:p>
    <w:p w14:paraId="2D88227F" w14:textId="77777777" w:rsidR="00EC37E5" w:rsidRPr="003511E9" w:rsidRDefault="00EC37E5" w:rsidP="003511E9">
      <w:pPr>
        <w:spacing w:line="276" w:lineRule="auto"/>
        <w:jc w:val="both"/>
        <w:rPr>
          <w:sz w:val="26"/>
          <w:szCs w:val="26"/>
        </w:rPr>
      </w:pPr>
    </w:p>
    <w:p w14:paraId="207B1600" w14:textId="77777777" w:rsidR="007E06AA" w:rsidRDefault="007E06AA" w:rsidP="007E06AA">
      <w:pPr>
        <w:spacing w:line="276" w:lineRule="auto"/>
        <w:jc w:val="both"/>
        <w:rPr>
          <w:sz w:val="26"/>
          <w:szCs w:val="26"/>
        </w:rPr>
      </w:pPr>
      <w:r>
        <w:rPr>
          <w:sz w:val="26"/>
          <w:szCs w:val="26"/>
        </w:rPr>
        <w:t>Derulator contract,</w:t>
      </w:r>
    </w:p>
    <w:p w14:paraId="5AA0268C" w14:textId="67277223" w:rsidR="003511E9" w:rsidRPr="003511E9" w:rsidRDefault="007E06AA" w:rsidP="007E06AA">
      <w:pPr>
        <w:spacing w:line="276" w:lineRule="auto"/>
        <w:jc w:val="both"/>
        <w:rPr>
          <w:sz w:val="26"/>
          <w:szCs w:val="26"/>
        </w:rPr>
      </w:pPr>
      <w:r>
        <w:rPr>
          <w:sz w:val="26"/>
          <w:szCs w:val="26"/>
        </w:rPr>
        <w:t xml:space="preserve">Antoanela </w:t>
      </w:r>
      <w:r w:rsidR="00DC7AFC">
        <w:rPr>
          <w:sz w:val="26"/>
          <w:szCs w:val="26"/>
        </w:rPr>
        <w:t>IORDACHE</w:t>
      </w:r>
    </w:p>
    <w:p w14:paraId="4CF39C7B" w14:textId="77777777" w:rsidR="003511E9" w:rsidRPr="003511E9" w:rsidRDefault="003511E9" w:rsidP="003511E9">
      <w:pPr>
        <w:rPr>
          <w:sz w:val="26"/>
          <w:szCs w:val="26"/>
        </w:rPr>
      </w:pPr>
    </w:p>
    <w:p w14:paraId="38C6E96F" w14:textId="77777777" w:rsidR="003511E9" w:rsidRPr="003511E9" w:rsidRDefault="003511E9" w:rsidP="003511E9">
      <w:pPr>
        <w:rPr>
          <w:sz w:val="26"/>
          <w:szCs w:val="26"/>
        </w:rPr>
      </w:pPr>
      <w:r w:rsidRPr="003511E9">
        <w:rPr>
          <w:sz w:val="26"/>
          <w:szCs w:val="26"/>
        </w:rPr>
        <w:t>Responsabil Coordonare Contractare</w:t>
      </w:r>
    </w:p>
    <w:p w14:paraId="41F61D7E" w14:textId="77777777" w:rsidR="003511E9" w:rsidRDefault="003511E9" w:rsidP="007E06AA">
      <w:pPr>
        <w:rPr>
          <w:sz w:val="26"/>
          <w:szCs w:val="26"/>
        </w:rPr>
      </w:pPr>
      <w:r w:rsidRPr="003511E9">
        <w:rPr>
          <w:sz w:val="26"/>
          <w:szCs w:val="26"/>
        </w:rPr>
        <w:t>Ioana UNTILĂ</w:t>
      </w:r>
    </w:p>
    <w:p w14:paraId="19D64045" w14:textId="77777777" w:rsidR="003511E9" w:rsidRDefault="003511E9" w:rsidP="003511E9">
      <w:pPr>
        <w:ind w:firstLine="708"/>
        <w:rPr>
          <w:sz w:val="26"/>
          <w:szCs w:val="26"/>
        </w:rPr>
      </w:pPr>
    </w:p>
    <w:p w14:paraId="4B6C5435" w14:textId="77777777" w:rsidR="00ED0811" w:rsidRDefault="003511E9" w:rsidP="007E06AA">
      <w:pPr>
        <w:rPr>
          <w:sz w:val="26"/>
          <w:szCs w:val="26"/>
        </w:rPr>
      </w:pPr>
      <w:r>
        <w:rPr>
          <w:sz w:val="26"/>
          <w:szCs w:val="26"/>
        </w:rPr>
        <w:t>Responsabil contract</w:t>
      </w:r>
    </w:p>
    <w:p w14:paraId="32417D46" w14:textId="08A793DA" w:rsidR="007E06AA" w:rsidRDefault="007E06AA" w:rsidP="007E06AA">
      <w:pPr>
        <w:rPr>
          <w:sz w:val="26"/>
          <w:szCs w:val="26"/>
        </w:rPr>
      </w:pPr>
      <w:r>
        <w:rPr>
          <w:sz w:val="26"/>
          <w:szCs w:val="26"/>
        </w:rPr>
        <w:t xml:space="preserve">Aurelian </w:t>
      </w:r>
      <w:r w:rsidR="00DC7AFC">
        <w:rPr>
          <w:sz w:val="26"/>
          <w:szCs w:val="26"/>
        </w:rPr>
        <w:t>CRISTEA</w:t>
      </w:r>
    </w:p>
    <w:p w14:paraId="74955DFF" w14:textId="77777777" w:rsidR="009B06D3" w:rsidRPr="009B06D3" w:rsidRDefault="009B06D3" w:rsidP="009B06D3">
      <w:pPr>
        <w:rPr>
          <w:szCs w:val="26"/>
        </w:rPr>
      </w:pPr>
    </w:p>
    <w:p w14:paraId="45D7EE2A" w14:textId="77777777" w:rsidR="009B06D3" w:rsidRPr="009B06D3" w:rsidRDefault="009B06D3" w:rsidP="009B06D3">
      <w:pPr>
        <w:rPr>
          <w:szCs w:val="26"/>
        </w:rPr>
      </w:pPr>
    </w:p>
    <w:p w14:paraId="1B868279" w14:textId="124818CD" w:rsidR="009B06D3" w:rsidRPr="009B06D3" w:rsidRDefault="009B06D3" w:rsidP="009B06D3">
      <w:pPr>
        <w:tabs>
          <w:tab w:val="left" w:pos="2340"/>
        </w:tabs>
        <w:rPr>
          <w:szCs w:val="26"/>
        </w:rPr>
      </w:pPr>
      <w:r>
        <w:rPr>
          <w:szCs w:val="26"/>
        </w:rPr>
        <w:tab/>
      </w:r>
    </w:p>
    <w:sectPr w:rsidR="009B06D3" w:rsidRPr="009B06D3" w:rsidSect="009E6796">
      <w:footerReference w:type="even" r:id="rId14"/>
      <w:footerReference w:type="default" r:id="rId15"/>
      <w:footerReference w:type="first" r:id="rId16"/>
      <w:pgSz w:w="11906" w:h="16838"/>
      <w:pgMar w:top="340" w:right="28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FF60" w14:textId="77777777" w:rsidR="002A3410" w:rsidRDefault="002A3410">
      <w:r>
        <w:separator/>
      </w:r>
    </w:p>
  </w:endnote>
  <w:endnote w:type="continuationSeparator" w:id="0">
    <w:p w14:paraId="1807FCF2" w14:textId="77777777" w:rsidR="002A3410" w:rsidRDefault="002A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8A3"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2D4D7485" w14:textId="77777777" w:rsidR="0045041C" w:rsidRDefault="0045041C" w:rsidP="00254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A612" w14:textId="77777777" w:rsidR="0045041C" w:rsidRDefault="00AB1FE3" w:rsidP="000D4B37">
    <w:pPr>
      <w:pStyle w:val="Footer"/>
      <w:framePr w:wrap="around" w:vAnchor="text" w:hAnchor="page" w:x="9721" w:y="4"/>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18</w:t>
    </w:r>
    <w:r>
      <w:rPr>
        <w:rStyle w:val="PageNumber"/>
      </w:rPr>
      <w:fldChar w:fldCharType="end"/>
    </w:r>
  </w:p>
  <w:p w14:paraId="4E4FC626" w14:textId="199951BD" w:rsidR="0045041C" w:rsidRPr="008D3CC9" w:rsidRDefault="0045041C" w:rsidP="005A2207">
    <w:pPr>
      <w:pStyle w:val="Footer"/>
      <w:ind w:right="360"/>
      <w:rPr>
        <w:sz w:val="16"/>
        <w:szCs w:val="16"/>
        <w:lang w:val="en-US"/>
      </w:rPr>
    </w:pPr>
    <w:r w:rsidRPr="008D3CC9">
      <w:rPr>
        <w:sz w:val="16"/>
        <w:szCs w:val="16"/>
        <w:lang w:val="en-US"/>
      </w:rPr>
      <w:t>Red. ELCEN-SJC</w:t>
    </w:r>
    <w:r w:rsidR="008D3CC9" w:rsidRPr="008D3CC9">
      <w:rPr>
        <w:sz w:val="16"/>
        <w:szCs w:val="16"/>
        <w:lang w:val="en-US"/>
      </w:rPr>
      <w:t>/</w:t>
    </w:r>
    <w:r w:rsidRPr="008D3CC9">
      <w:rPr>
        <w:sz w:val="16"/>
        <w:szCs w:val="16"/>
      </w:rPr>
      <w:t xml:space="preserve"> </w:t>
    </w:r>
    <w:r w:rsidR="008D3CC9" w:rsidRPr="008D3CC9">
      <w:rPr>
        <w:sz w:val="16"/>
        <w:szCs w:val="16"/>
      </w:rPr>
      <w:t xml:space="preserve">Piese de schimb aparate masura </w:t>
    </w:r>
    <w:r w:rsidR="008D3CC9" w:rsidRPr="008D3CC9">
      <w:rPr>
        <w:sz w:val="16"/>
        <w:szCs w:val="16"/>
        <w:lang w:val="it-IT"/>
      </w:rPr>
      <w:t>indici chimici - CTE Bucuresti Vest</w:t>
    </w:r>
    <w:r w:rsidR="008D3CC9" w:rsidRPr="008D3CC9">
      <w:rPr>
        <w:sz w:val="16"/>
        <w:szCs w:val="16"/>
      </w:rPr>
      <w:t xml:space="preserve"> </w:t>
    </w:r>
    <w:r w:rsidRPr="008D3CC9">
      <w:rPr>
        <w:sz w:val="16"/>
        <w:szCs w:val="16"/>
      </w:rPr>
      <w:t>/</w:t>
    </w:r>
    <w:r w:rsidRPr="008D3CC9">
      <w:rPr>
        <w:sz w:val="16"/>
        <w:szCs w:val="16"/>
        <w:lang w:val="en-US"/>
      </w:rPr>
      <w:t xml:space="preserve"> </w:t>
    </w:r>
    <w:r w:rsidR="008D3CC9" w:rsidRPr="008D3CC9">
      <w:rPr>
        <w:sz w:val="16"/>
        <w:szCs w:val="16"/>
        <w:lang w:val="en-US"/>
      </w:rPr>
      <w:t>aprilie</w:t>
    </w:r>
    <w:r w:rsidRPr="008D3CC9">
      <w:rPr>
        <w:sz w:val="16"/>
        <w:szCs w:val="16"/>
        <w:lang w:val="en-US"/>
      </w:rPr>
      <w:t xml:space="preserve"> 202</w:t>
    </w:r>
    <w:r w:rsidR="009B06D3" w:rsidRPr="008D3CC9">
      <w:rPr>
        <w:sz w:val="16"/>
        <w:szCs w:val="16"/>
        <w:lang w:val="en-US"/>
      </w:rPr>
      <w:t>6</w:t>
    </w:r>
  </w:p>
  <w:p w14:paraId="65716FD3" w14:textId="77777777" w:rsidR="0045041C" w:rsidRPr="002548E6" w:rsidRDefault="0045041C" w:rsidP="005A2207">
    <w:pPr>
      <w:pStyle w:val="Footer"/>
      <w:ind w:right="360"/>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B0BF" w14:textId="77777777" w:rsidR="0045041C" w:rsidRPr="002548E6" w:rsidRDefault="0045041C" w:rsidP="00186476">
    <w:pPr>
      <w:pStyle w:val="Footer"/>
      <w:ind w:right="360"/>
      <w:rPr>
        <w:sz w:val="16"/>
        <w:szCs w:val="16"/>
        <w:lang w:val="en-US"/>
      </w:rPr>
    </w:pPr>
    <w:r>
      <w:rPr>
        <w:sz w:val="16"/>
        <w:szCs w:val="16"/>
        <w:lang w:val="en-US"/>
      </w:rPr>
      <w:t>Red. SEB-SC/ martie 2009</w:t>
    </w:r>
  </w:p>
  <w:p w14:paraId="475F7943" w14:textId="77777777" w:rsidR="0045041C" w:rsidRPr="00186476" w:rsidRDefault="0045041C" w:rsidP="00186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204"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79D8A51F" w14:textId="77777777" w:rsidR="0045041C" w:rsidRDefault="0045041C" w:rsidP="002548E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E5C1" w14:textId="77777777" w:rsidR="0045041C" w:rsidRDefault="00AB1FE3" w:rsidP="000228D1">
    <w:pPr>
      <w:pStyle w:val="Footer"/>
      <w:framePr w:wrap="around" w:vAnchor="text" w:hAnchor="page" w:x="9796" w:y="-25"/>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24</w:t>
    </w:r>
    <w:r>
      <w:rPr>
        <w:rStyle w:val="PageNumber"/>
      </w:rPr>
      <w:fldChar w:fldCharType="end"/>
    </w:r>
  </w:p>
  <w:p w14:paraId="5FAA447C" w14:textId="77777777" w:rsidR="008D3CC9" w:rsidRPr="008D3CC9" w:rsidRDefault="008D3CC9" w:rsidP="008D3CC9">
    <w:pPr>
      <w:pStyle w:val="Footer"/>
      <w:ind w:right="360"/>
      <w:rPr>
        <w:sz w:val="16"/>
        <w:szCs w:val="16"/>
        <w:lang w:val="en-US"/>
      </w:rPr>
    </w:pPr>
    <w:r w:rsidRPr="008D3CC9">
      <w:rPr>
        <w:sz w:val="16"/>
        <w:szCs w:val="16"/>
        <w:lang w:val="en-US"/>
      </w:rPr>
      <w:t>Red. ELCEN-SJC/</w:t>
    </w:r>
    <w:r w:rsidRPr="008D3CC9">
      <w:rPr>
        <w:sz w:val="16"/>
        <w:szCs w:val="16"/>
      </w:rPr>
      <w:t xml:space="preserve"> Piese de schimb aparate masura </w:t>
    </w:r>
    <w:r w:rsidRPr="008D3CC9">
      <w:rPr>
        <w:sz w:val="16"/>
        <w:szCs w:val="16"/>
        <w:lang w:val="it-IT"/>
      </w:rPr>
      <w:t>indici chimici - CTE Bucuresti Vest</w:t>
    </w:r>
    <w:r w:rsidRPr="008D3CC9">
      <w:rPr>
        <w:sz w:val="16"/>
        <w:szCs w:val="16"/>
      </w:rPr>
      <w:t xml:space="preserve"> /</w:t>
    </w:r>
    <w:r w:rsidRPr="008D3CC9">
      <w:rPr>
        <w:sz w:val="16"/>
        <w:szCs w:val="16"/>
        <w:lang w:val="en-US"/>
      </w:rPr>
      <w:t xml:space="preserve"> aprilie 2026</w:t>
    </w:r>
  </w:p>
  <w:p w14:paraId="7020EFD5" w14:textId="7DB68F74" w:rsidR="0045041C" w:rsidRPr="002548E6" w:rsidRDefault="0045041C" w:rsidP="008D3CC9">
    <w:pPr>
      <w:pStyle w:val="Footer"/>
      <w:ind w:right="360"/>
      <w:rPr>
        <w:sz w:val="16"/>
        <w:szCs w:val="16"/>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4AEA" w14:textId="77777777" w:rsidR="0045041C" w:rsidRPr="002548E6" w:rsidRDefault="0045041C" w:rsidP="00186476">
    <w:pPr>
      <w:pStyle w:val="Footer"/>
      <w:ind w:right="360"/>
      <w:rPr>
        <w:sz w:val="16"/>
        <w:szCs w:val="16"/>
        <w:lang w:val="en-US"/>
      </w:rPr>
    </w:pPr>
    <w:r>
      <w:rPr>
        <w:sz w:val="16"/>
        <w:szCs w:val="16"/>
        <w:lang w:val="en-US"/>
      </w:rPr>
      <w:t>Red. SEB-SC/ martie 2009</w:t>
    </w:r>
  </w:p>
  <w:p w14:paraId="098DCAFA" w14:textId="77777777" w:rsidR="0045041C" w:rsidRPr="00186476" w:rsidRDefault="0045041C" w:rsidP="0018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2B06" w14:textId="77777777" w:rsidR="002A3410" w:rsidRDefault="002A3410">
      <w:r>
        <w:separator/>
      </w:r>
    </w:p>
  </w:footnote>
  <w:footnote w:type="continuationSeparator" w:id="0">
    <w:p w14:paraId="46C0FB7D" w14:textId="77777777" w:rsidR="002A3410" w:rsidRDefault="002A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3B7"/>
    <w:multiLevelType w:val="hybridMultilevel"/>
    <w:tmpl w:val="139A435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EA6A97"/>
    <w:multiLevelType w:val="hybridMultilevel"/>
    <w:tmpl w:val="FA8EB4B4"/>
    <w:lvl w:ilvl="0" w:tplc="E4448B74">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15:restartNumberingAfterBreak="0">
    <w:nsid w:val="3DB20392"/>
    <w:multiLevelType w:val="hybridMultilevel"/>
    <w:tmpl w:val="832806FA"/>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2974E6A"/>
    <w:multiLevelType w:val="hybridMultilevel"/>
    <w:tmpl w:val="5D10C832"/>
    <w:lvl w:ilvl="0" w:tplc="9D3EEF36">
      <w:start w:val="3"/>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6B07EC9"/>
    <w:multiLevelType w:val="hybridMultilevel"/>
    <w:tmpl w:val="A770FAD0"/>
    <w:lvl w:ilvl="0" w:tplc="82B82C2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B59BB"/>
    <w:multiLevelType w:val="hybridMultilevel"/>
    <w:tmpl w:val="11F06D00"/>
    <w:lvl w:ilvl="0" w:tplc="43D806E0">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cs="Times New Roman" w:hint="default"/>
      </w:rPr>
    </w:lvl>
    <w:lvl w:ilvl="1" w:tplc="D86064BE">
      <w:start w:val="1"/>
      <w:numFmt w:val="decimal"/>
      <w:lvlText w:val="%2."/>
      <w:lvlJc w:val="left"/>
      <w:pPr>
        <w:tabs>
          <w:tab w:val="num" w:pos="1800"/>
        </w:tabs>
        <w:ind w:left="1800" w:hanging="360"/>
      </w:pPr>
      <w:rPr>
        <w:rFonts w:cs="Times New Roman" w:hint="default"/>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5B4C48AA"/>
    <w:multiLevelType w:val="hybridMultilevel"/>
    <w:tmpl w:val="079A0E26"/>
    <w:lvl w:ilvl="0" w:tplc="143A55B2">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E0A91"/>
    <w:multiLevelType w:val="hybridMultilevel"/>
    <w:tmpl w:val="648EF8E0"/>
    <w:lvl w:ilvl="0" w:tplc="AA1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4767F"/>
    <w:multiLevelType w:val="multilevel"/>
    <w:tmpl w:val="74AC8CEC"/>
    <w:lvl w:ilvl="0">
      <w:start w:val="20"/>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13" w15:restartNumberingAfterBreak="0">
    <w:nsid w:val="6FE15FC9"/>
    <w:multiLevelType w:val="hybridMultilevel"/>
    <w:tmpl w:val="35AA46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7221F24"/>
    <w:multiLevelType w:val="hybridMultilevel"/>
    <w:tmpl w:val="5E94AA82"/>
    <w:lvl w:ilvl="0" w:tplc="04090017">
      <w:start w:val="5"/>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C699E"/>
    <w:multiLevelType w:val="hybridMultilevel"/>
    <w:tmpl w:val="C74C403E"/>
    <w:lvl w:ilvl="0" w:tplc="F9283F9C">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15:restartNumberingAfterBreak="0">
    <w:nsid w:val="7FC1719A"/>
    <w:multiLevelType w:val="hybridMultilevel"/>
    <w:tmpl w:val="69D6C0F8"/>
    <w:lvl w:ilvl="0" w:tplc="A9188082">
      <w:start w:val="5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83502">
    <w:abstractNumId w:val="3"/>
  </w:num>
  <w:num w:numId="2" w16cid:durableId="863135977">
    <w:abstractNumId w:val="15"/>
  </w:num>
  <w:num w:numId="3" w16cid:durableId="253251300">
    <w:abstractNumId w:val="5"/>
  </w:num>
  <w:num w:numId="4" w16cid:durableId="2143770441">
    <w:abstractNumId w:val="2"/>
  </w:num>
  <w:num w:numId="5" w16cid:durableId="268314703">
    <w:abstractNumId w:val="8"/>
  </w:num>
  <w:num w:numId="6" w16cid:durableId="759721140">
    <w:abstractNumId w:val="11"/>
  </w:num>
  <w:num w:numId="7" w16cid:durableId="2096315986">
    <w:abstractNumId w:val="13"/>
  </w:num>
  <w:num w:numId="8" w16cid:durableId="1712536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408621">
    <w:abstractNumId w:val="1"/>
    <w:lvlOverride w:ilvl="0">
      <w:startOverride w:val="1"/>
    </w:lvlOverride>
    <w:lvlOverride w:ilvl="1"/>
    <w:lvlOverride w:ilvl="2"/>
    <w:lvlOverride w:ilvl="3"/>
    <w:lvlOverride w:ilvl="4"/>
    <w:lvlOverride w:ilvl="5"/>
    <w:lvlOverride w:ilvl="6"/>
    <w:lvlOverride w:ilvl="7"/>
    <w:lvlOverride w:ilvl="8"/>
  </w:num>
  <w:num w:numId="10" w16cid:durableId="1976325679">
    <w:abstractNumId w:val="12"/>
    <w:lvlOverride w:ilvl="0">
      <w:startOverride w:val="1"/>
    </w:lvlOverride>
    <w:lvlOverride w:ilvl="1"/>
    <w:lvlOverride w:ilvl="2"/>
    <w:lvlOverride w:ilvl="3"/>
    <w:lvlOverride w:ilvl="4"/>
    <w:lvlOverride w:ilvl="5"/>
    <w:lvlOverride w:ilvl="6"/>
    <w:lvlOverride w:ilvl="7"/>
    <w:lvlOverride w:ilvl="8"/>
  </w:num>
  <w:num w:numId="11" w16cid:durableId="1257517361">
    <w:abstractNumId w:val="10"/>
  </w:num>
  <w:num w:numId="12" w16cid:durableId="1745491871">
    <w:abstractNumId w:val="6"/>
  </w:num>
  <w:num w:numId="13" w16cid:durableId="511073321">
    <w:abstractNumId w:val="7"/>
  </w:num>
  <w:num w:numId="14" w16cid:durableId="1742749996">
    <w:abstractNumId w:val="9"/>
  </w:num>
  <w:num w:numId="15" w16cid:durableId="130513953">
    <w:abstractNumId w:val="16"/>
  </w:num>
  <w:num w:numId="16" w16cid:durableId="15315283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01649">
    <w:abstractNumId w:val="0"/>
  </w:num>
  <w:num w:numId="18" w16cid:durableId="1302349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371"/>
    <w:rsid w:val="000003B0"/>
    <w:rsid w:val="00001811"/>
    <w:rsid w:val="0000237D"/>
    <w:rsid w:val="00010518"/>
    <w:rsid w:val="00010A40"/>
    <w:rsid w:val="00012135"/>
    <w:rsid w:val="000127D8"/>
    <w:rsid w:val="00012CCD"/>
    <w:rsid w:val="000131F6"/>
    <w:rsid w:val="00021357"/>
    <w:rsid w:val="000228D1"/>
    <w:rsid w:val="000231B0"/>
    <w:rsid w:val="00024A7B"/>
    <w:rsid w:val="0002687D"/>
    <w:rsid w:val="000269EF"/>
    <w:rsid w:val="000269F2"/>
    <w:rsid w:val="00027725"/>
    <w:rsid w:val="00030727"/>
    <w:rsid w:val="00030F06"/>
    <w:rsid w:val="000316D5"/>
    <w:rsid w:val="00034343"/>
    <w:rsid w:val="00037722"/>
    <w:rsid w:val="00042C0A"/>
    <w:rsid w:val="00044257"/>
    <w:rsid w:val="00044ECB"/>
    <w:rsid w:val="00046CC4"/>
    <w:rsid w:val="0004733F"/>
    <w:rsid w:val="00050DDC"/>
    <w:rsid w:val="00051FB7"/>
    <w:rsid w:val="00052D1C"/>
    <w:rsid w:val="00052D21"/>
    <w:rsid w:val="00053767"/>
    <w:rsid w:val="00053A48"/>
    <w:rsid w:val="00054D5C"/>
    <w:rsid w:val="00057221"/>
    <w:rsid w:val="00061554"/>
    <w:rsid w:val="00061EF5"/>
    <w:rsid w:val="0006223E"/>
    <w:rsid w:val="00062AD0"/>
    <w:rsid w:val="00064371"/>
    <w:rsid w:val="00064F99"/>
    <w:rsid w:val="000675EA"/>
    <w:rsid w:val="00072279"/>
    <w:rsid w:val="000734EB"/>
    <w:rsid w:val="00073EEB"/>
    <w:rsid w:val="000779D3"/>
    <w:rsid w:val="00081404"/>
    <w:rsid w:val="00081440"/>
    <w:rsid w:val="00082A04"/>
    <w:rsid w:val="000833B5"/>
    <w:rsid w:val="00083613"/>
    <w:rsid w:val="0008458C"/>
    <w:rsid w:val="00084F0D"/>
    <w:rsid w:val="00085C69"/>
    <w:rsid w:val="00087081"/>
    <w:rsid w:val="00091D36"/>
    <w:rsid w:val="0009270C"/>
    <w:rsid w:val="00093CDF"/>
    <w:rsid w:val="000949CC"/>
    <w:rsid w:val="00094D8A"/>
    <w:rsid w:val="000971D8"/>
    <w:rsid w:val="00097DA0"/>
    <w:rsid w:val="000A315F"/>
    <w:rsid w:val="000A3353"/>
    <w:rsid w:val="000A4CA4"/>
    <w:rsid w:val="000A5237"/>
    <w:rsid w:val="000B063A"/>
    <w:rsid w:val="000B23FA"/>
    <w:rsid w:val="000B3C25"/>
    <w:rsid w:val="000B659B"/>
    <w:rsid w:val="000C11EC"/>
    <w:rsid w:val="000C3DB9"/>
    <w:rsid w:val="000C4B6E"/>
    <w:rsid w:val="000C5E1B"/>
    <w:rsid w:val="000D022E"/>
    <w:rsid w:val="000D11C5"/>
    <w:rsid w:val="000D159F"/>
    <w:rsid w:val="000D4B37"/>
    <w:rsid w:val="000D511B"/>
    <w:rsid w:val="000D7148"/>
    <w:rsid w:val="000E0D08"/>
    <w:rsid w:val="000E0E8A"/>
    <w:rsid w:val="000E306A"/>
    <w:rsid w:val="000E7A34"/>
    <w:rsid w:val="000F0F50"/>
    <w:rsid w:val="000F38DF"/>
    <w:rsid w:val="000F443B"/>
    <w:rsid w:val="000F5352"/>
    <w:rsid w:val="000F5611"/>
    <w:rsid w:val="000F570B"/>
    <w:rsid w:val="000F6BCA"/>
    <w:rsid w:val="000F7E60"/>
    <w:rsid w:val="00100709"/>
    <w:rsid w:val="00101510"/>
    <w:rsid w:val="00101CC7"/>
    <w:rsid w:val="00103E64"/>
    <w:rsid w:val="00106EF4"/>
    <w:rsid w:val="00112012"/>
    <w:rsid w:val="0011689B"/>
    <w:rsid w:val="0011694F"/>
    <w:rsid w:val="00117AF7"/>
    <w:rsid w:val="00121E77"/>
    <w:rsid w:val="0012331D"/>
    <w:rsid w:val="0012542B"/>
    <w:rsid w:val="0012578D"/>
    <w:rsid w:val="00125832"/>
    <w:rsid w:val="00126801"/>
    <w:rsid w:val="00126CBA"/>
    <w:rsid w:val="00127C71"/>
    <w:rsid w:val="00130033"/>
    <w:rsid w:val="0013153A"/>
    <w:rsid w:val="001349BA"/>
    <w:rsid w:val="00136F15"/>
    <w:rsid w:val="00137858"/>
    <w:rsid w:val="00137C21"/>
    <w:rsid w:val="00140139"/>
    <w:rsid w:val="00142D2F"/>
    <w:rsid w:val="00142FEC"/>
    <w:rsid w:val="0015088F"/>
    <w:rsid w:val="00154986"/>
    <w:rsid w:val="001572AA"/>
    <w:rsid w:val="00157C3E"/>
    <w:rsid w:val="00157F21"/>
    <w:rsid w:val="001624C2"/>
    <w:rsid w:val="00163092"/>
    <w:rsid w:val="001649CE"/>
    <w:rsid w:val="00165C18"/>
    <w:rsid w:val="001675D0"/>
    <w:rsid w:val="00167663"/>
    <w:rsid w:val="001705CB"/>
    <w:rsid w:val="00171CE1"/>
    <w:rsid w:val="0017215F"/>
    <w:rsid w:val="00172B5D"/>
    <w:rsid w:val="00172D4A"/>
    <w:rsid w:val="00174BE9"/>
    <w:rsid w:val="001762A5"/>
    <w:rsid w:val="00176D0E"/>
    <w:rsid w:val="00177A8C"/>
    <w:rsid w:val="00177C5E"/>
    <w:rsid w:val="00180117"/>
    <w:rsid w:val="00180DC3"/>
    <w:rsid w:val="001814D2"/>
    <w:rsid w:val="001819C9"/>
    <w:rsid w:val="00181FAE"/>
    <w:rsid w:val="00182516"/>
    <w:rsid w:val="001842E1"/>
    <w:rsid w:val="00186476"/>
    <w:rsid w:val="001866F8"/>
    <w:rsid w:val="00186867"/>
    <w:rsid w:val="00186EEA"/>
    <w:rsid w:val="001872C2"/>
    <w:rsid w:val="001873C9"/>
    <w:rsid w:val="0018759C"/>
    <w:rsid w:val="00192BE5"/>
    <w:rsid w:val="0019333E"/>
    <w:rsid w:val="00193EC4"/>
    <w:rsid w:val="00194F0A"/>
    <w:rsid w:val="0019503F"/>
    <w:rsid w:val="0019563C"/>
    <w:rsid w:val="00195717"/>
    <w:rsid w:val="00196324"/>
    <w:rsid w:val="00196D3F"/>
    <w:rsid w:val="001A1EEC"/>
    <w:rsid w:val="001A23A8"/>
    <w:rsid w:val="001A2BBB"/>
    <w:rsid w:val="001A30CB"/>
    <w:rsid w:val="001A3D72"/>
    <w:rsid w:val="001A49E1"/>
    <w:rsid w:val="001A54DA"/>
    <w:rsid w:val="001A6686"/>
    <w:rsid w:val="001A6EFF"/>
    <w:rsid w:val="001A7489"/>
    <w:rsid w:val="001B0B25"/>
    <w:rsid w:val="001B4326"/>
    <w:rsid w:val="001B561E"/>
    <w:rsid w:val="001B5744"/>
    <w:rsid w:val="001B57C7"/>
    <w:rsid w:val="001B6858"/>
    <w:rsid w:val="001B7351"/>
    <w:rsid w:val="001C1A69"/>
    <w:rsid w:val="001C1CE7"/>
    <w:rsid w:val="001C3E11"/>
    <w:rsid w:val="001C41B7"/>
    <w:rsid w:val="001C4ACF"/>
    <w:rsid w:val="001C62F4"/>
    <w:rsid w:val="001D20C7"/>
    <w:rsid w:val="001D2C2C"/>
    <w:rsid w:val="001D4967"/>
    <w:rsid w:val="001D4A38"/>
    <w:rsid w:val="001D5893"/>
    <w:rsid w:val="001D61CB"/>
    <w:rsid w:val="001D6C52"/>
    <w:rsid w:val="001D70E1"/>
    <w:rsid w:val="001E1104"/>
    <w:rsid w:val="001E1329"/>
    <w:rsid w:val="001E18DE"/>
    <w:rsid w:val="001E1C9D"/>
    <w:rsid w:val="001E1EA1"/>
    <w:rsid w:val="001E2322"/>
    <w:rsid w:val="001E3A38"/>
    <w:rsid w:val="001E3DA6"/>
    <w:rsid w:val="001F133D"/>
    <w:rsid w:val="001F3D5D"/>
    <w:rsid w:val="001F3D8C"/>
    <w:rsid w:val="001F4450"/>
    <w:rsid w:val="001F511E"/>
    <w:rsid w:val="001F5478"/>
    <w:rsid w:val="001F619A"/>
    <w:rsid w:val="001F76AD"/>
    <w:rsid w:val="0020001E"/>
    <w:rsid w:val="0020148B"/>
    <w:rsid w:val="00202E69"/>
    <w:rsid w:val="00203467"/>
    <w:rsid w:val="0020551A"/>
    <w:rsid w:val="002055FF"/>
    <w:rsid w:val="00205E1E"/>
    <w:rsid w:val="00211B68"/>
    <w:rsid w:val="00212A02"/>
    <w:rsid w:val="002131C0"/>
    <w:rsid w:val="00214ED5"/>
    <w:rsid w:val="002164AE"/>
    <w:rsid w:val="00217DC7"/>
    <w:rsid w:val="00220862"/>
    <w:rsid w:val="00221E32"/>
    <w:rsid w:val="00223D26"/>
    <w:rsid w:val="00224C31"/>
    <w:rsid w:val="002255EC"/>
    <w:rsid w:val="0022565D"/>
    <w:rsid w:val="0022707C"/>
    <w:rsid w:val="0023176F"/>
    <w:rsid w:val="00231F23"/>
    <w:rsid w:val="00232E02"/>
    <w:rsid w:val="002346EE"/>
    <w:rsid w:val="00235396"/>
    <w:rsid w:val="0023606F"/>
    <w:rsid w:val="00236924"/>
    <w:rsid w:val="00237C0E"/>
    <w:rsid w:val="0024118B"/>
    <w:rsid w:val="002414B9"/>
    <w:rsid w:val="0024158A"/>
    <w:rsid w:val="00242B02"/>
    <w:rsid w:val="00245620"/>
    <w:rsid w:val="002459AE"/>
    <w:rsid w:val="00246FC1"/>
    <w:rsid w:val="00247328"/>
    <w:rsid w:val="00247839"/>
    <w:rsid w:val="00251F54"/>
    <w:rsid w:val="00253014"/>
    <w:rsid w:val="002532D0"/>
    <w:rsid w:val="002548E6"/>
    <w:rsid w:val="00256336"/>
    <w:rsid w:val="0025651F"/>
    <w:rsid w:val="00256CFA"/>
    <w:rsid w:val="00264EB8"/>
    <w:rsid w:val="00266E35"/>
    <w:rsid w:val="00270947"/>
    <w:rsid w:val="002717A3"/>
    <w:rsid w:val="002735F6"/>
    <w:rsid w:val="002746F2"/>
    <w:rsid w:val="00275B3E"/>
    <w:rsid w:val="002812E0"/>
    <w:rsid w:val="00283583"/>
    <w:rsid w:val="00285CCF"/>
    <w:rsid w:val="002875DC"/>
    <w:rsid w:val="002916B4"/>
    <w:rsid w:val="002939EB"/>
    <w:rsid w:val="00293CFE"/>
    <w:rsid w:val="00295B13"/>
    <w:rsid w:val="00296014"/>
    <w:rsid w:val="002960D0"/>
    <w:rsid w:val="002A1375"/>
    <w:rsid w:val="002A3410"/>
    <w:rsid w:val="002A7A4B"/>
    <w:rsid w:val="002B2137"/>
    <w:rsid w:val="002B4E08"/>
    <w:rsid w:val="002C128C"/>
    <w:rsid w:val="002C2705"/>
    <w:rsid w:val="002C3E16"/>
    <w:rsid w:val="002C797E"/>
    <w:rsid w:val="002D6E5C"/>
    <w:rsid w:val="002D7455"/>
    <w:rsid w:val="002E3E86"/>
    <w:rsid w:val="002E4C52"/>
    <w:rsid w:val="002E5A6D"/>
    <w:rsid w:val="002E5E3C"/>
    <w:rsid w:val="002F04CD"/>
    <w:rsid w:val="002F084E"/>
    <w:rsid w:val="002F204B"/>
    <w:rsid w:val="002F257B"/>
    <w:rsid w:val="002F2782"/>
    <w:rsid w:val="002F3CF3"/>
    <w:rsid w:val="002F4448"/>
    <w:rsid w:val="002F480D"/>
    <w:rsid w:val="002F50D1"/>
    <w:rsid w:val="002F56D9"/>
    <w:rsid w:val="002F6522"/>
    <w:rsid w:val="002F6A66"/>
    <w:rsid w:val="002F70AF"/>
    <w:rsid w:val="002F75E9"/>
    <w:rsid w:val="00300FB5"/>
    <w:rsid w:val="0030118C"/>
    <w:rsid w:val="003048CB"/>
    <w:rsid w:val="00304B5D"/>
    <w:rsid w:val="003057BD"/>
    <w:rsid w:val="00313C0E"/>
    <w:rsid w:val="00313C73"/>
    <w:rsid w:val="00316AA9"/>
    <w:rsid w:val="00322D33"/>
    <w:rsid w:val="00323CB9"/>
    <w:rsid w:val="00323F1B"/>
    <w:rsid w:val="0032402A"/>
    <w:rsid w:val="003304A4"/>
    <w:rsid w:val="003304B6"/>
    <w:rsid w:val="00330AC6"/>
    <w:rsid w:val="00333A17"/>
    <w:rsid w:val="003350EB"/>
    <w:rsid w:val="00336AA7"/>
    <w:rsid w:val="00336AC0"/>
    <w:rsid w:val="00336E0F"/>
    <w:rsid w:val="00341221"/>
    <w:rsid w:val="003431D4"/>
    <w:rsid w:val="00343DA9"/>
    <w:rsid w:val="00344E4D"/>
    <w:rsid w:val="00346FF5"/>
    <w:rsid w:val="003511E9"/>
    <w:rsid w:val="003515C3"/>
    <w:rsid w:val="003543ED"/>
    <w:rsid w:val="00354F3F"/>
    <w:rsid w:val="00356963"/>
    <w:rsid w:val="00356C54"/>
    <w:rsid w:val="003573AD"/>
    <w:rsid w:val="00360C54"/>
    <w:rsid w:val="00362D3F"/>
    <w:rsid w:val="00363DDB"/>
    <w:rsid w:val="003642EF"/>
    <w:rsid w:val="0036513C"/>
    <w:rsid w:val="003656ED"/>
    <w:rsid w:val="00367B5C"/>
    <w:rsid w:val="00370463"/>
    <w:rsid w:val="00370663"/>
    <w:rsid w:val="003722E8"/>
    <w:rsid w:val="0037412A"/>
    <w:rsid w:val="00375B48"/>
    <w:rsid w:val="003766EF"/>
    <w:rsid w:val="00380C08"/>
    <w:rsid w:val="00381A17"/>
    <w:rsid w:val="00383688"/>
    <w:rsid w:val="00383999"/>
    <w:rsid w:val="00384F73"/>
    <w:rsid w:val="00386AA1"/>
    <w:rsid w:val="00392AA0"/>
    <w:rsid w:val="003952FB"/>
    <w:rsid w:val="0039531D"/>
    <w:rsid w:val="0039697A"/>
    <w:rsid w:val="003A416D"/>
    <w:rsid w:val="003A4547"/>
    <w:rsid w:val="003B1E93"/>
    <w:rsid w:val="003B1F05"/>
    <w:rsid w:val="003B219C"/>
    <w:rsid w:val="003B39E6"/>
    <w:rsid w:val="003C0551"/>
    <w:rsid w:val="003C3759"/>
    <w:rsid w:val="003C3AF7"/>
    <w:rsid w:val="003C66F2"/>
    <w:rsid w:val="003C6F89"/>
    <w:rsid w:val="003C7BFB"/>
    <w:rsid w:val="003D00B9"/>
    <w:rsid w:val="003D1E1F"/>
    <w:rsid w:val="003D3BC6"/>
    <w:rsid w:val="003D4E41"/>
    <w:rsid w:val="003D5E6F"/>
    <w:rsid w:val="003E01F8"/>
    <w:rsid w:val="003E0EB2"/>
    <w:rsid w:val="003E13A3"/>
    <w:rsid w:val="003E2FD2"/>
    <w:rsid w:val="003E41B3"/>
    <w:rsid w:val="003E4207"/>
    <w:rsid w:val="003E4875"/>
    <w:rsid w:val="003E5383"/>
    <w:rsid w:val="003E55C4"/>
    <w:rsid w:val="003E5EC6"/>
    <w:rsid w:val="003E64CD"/>
    <w:rsid w:val="003E716D"/>
    <w:rsid w:val="003F10E2"/>
    <w:rsid w:val="003F45D1"/>
    <w:rsid w:val="003F4BEA"/>
    <w:rsid w:val="003F683F"/>
    <w:rsid w:val="00400976"/>
    <w:rsid w:val="00401778"/>
    <w:rsid w:val="004018F4"/>
    <w:rsid w:val="00401957"/>
    <w:rsid w:val="0040268D"/>
    <w:rsid w:val="00403185"/>
    <w:rsid w:val="00405427"/>
    <w:rsid w:val="004054A5"/>
    <w:rsid w:val="00405714"/>
    <w:rsid w:val="0040759F"/>
    <w:rsid w:val="0041297E"/>
    <w:rsid w:val="004155B6"/>
    <w:rsid w:val="00415935"/>
    <w:rsid w:val="00416A60"/>
    <w:rsid w:val="0042042C"/>
    <w:rsid w:val="00423E5A"/>
    <w:rsid w:val="00425B4A"/>
    <w:rsid w:val="00427D4E"/>
    <w:rsid w:val="00432C18"/>
    <w:rsid w:val="004336CD"/>
    <w:rsid w:val="00435182"/>
    <w:rsid w:val="00435A54"/>
    <w:rsid w:val="0043665D"/>
    <w:rsid w:val="0043780F"/>
    <w:rsid w:val="004400C5"/>
    <w:rsid w:val="00441DED"/>
    <w:rsid w:val="0045041C"/>
    <w:rsid w:val="0045202E"/>
    <w:rsid w:val="00453B2A"/>
    <w:rsid w:val="00453E6A"/>
    <w:rsid w:val="004550FE"/>
    <w:rsid w:val="004558B0"/>
    <w:rsid w:val="00456204"/>
    <w:rsid w:val="00460DA9"/>
    <w:rsid w:val="004628B0"/>
    <w:rsid w:val="00462B2B"/>
    <w:rsid w:val="00465151"/>
    <w:rsid w:val="004657EA"/>
    <w:rsid w:val="004669D9"/>
    <w:rsid w:val="00467EB9"/>
    <w:rsid w:val="00470781"/>
    <w:rsid w:val="00471262"/>
    <w:rsid w:val="0047158B"/>
    <w:rsid w:val="00471D6C"/>
    <w:rsid w:val="00472D88"/>
    <w:rsid w:val="0047382E"/>
    <w:rsid w:val="00473A94"/>
    <w:rsid w:val="0047483F"/>
    <w:rsid w:val="00474A92"/>
    <w:rsid w:val="004751C5"/>
    <w:rsid w:val="00476493"/>
    <w:rsid w:val="00481D6F"/>
    <w:rsid w:val="00490B4F"/>
    <w:rsid w:val="00491371"/>
    <w:rsid w:val="00492FFD"/>
    <w:rsid w:val="00494386"/>
    <w:rsid w:val="0049513B"/>
    <w:rsid w:val="004973D5"/>
    <w:rsid w:val="004A136D"/>
    <w:rsid w:val="004A3E2A"/>
    <w:rsid w:val="004A5AD4"/>
    <w:rsid w:val="004A710B"/>
    <w:rsid w:val="004A7128"/>
    <w:rsid w:val="004A77E6"/>
    <w:rsid w:val="004A79F6"/>
    <w:rsid w:val="004A7D59"/>
    <w:rsid w:val="004B127D"/>
    <w:rsid w:val="004B14D6"/>
    <w:rsid w:val="004B1784"/>
    <w:rsid w:val="004B23CE"/>
    <w:rsid w:val="004B2830"/>
    <w:rsid w:val="004B2F33"/>
    <w:rsid w:val="004B4C6D"/>
    <w:rsid w:val="004B6086"/>
    <w:rsid w:val="004B6FFB"/>
    <w:rsid w:val="004C1D56"/>
    <w:rsid w:val="004C2B91"/>
    <w:rsid w:val="004C3B0B"/>
    <w:rsid w:val="004C45DF"/>
    <w:rsid w:val="004C4E23"/>
    <w:rsid w:val="004C5BC4"/>
    <w:rsid w:val="004C5C59"/>
    <w:rsid w:val="004C7F5B"/>
    <w:rsid w:val="004D0AB0"/>
    <w:rsid w:val="004D2F44"/>
    <w:rsid w:val="004D6083"/>
    <w:rsid w:val="004D6A7E"/>
    <w:rsid w:val="004D7F1F"/>
    <w:rsid w:val="004E077D"/>
    <w:rsid w:val="004E15B2"/>
    <w:rsid w:val="004E161C"/>
    <w:rsid w:val="004E19C8"/>
    <w:rsid w:val="004E7FC4"/>
    <w:rsid w:val="004F162C"/>
    <w:rsid w:val="004F175E"/>
    <w:rsid w:val="004F2367"/>
    <w:rsid w:val="004F770F"/>
    <w:rsid w:val="00501477"/>
    <w:rsid w:val="00507DB1"/>
    <w:rsid w:val="00507EC0"/>
    <w:rsid w:val="005102D6"/>
    <w:rsid w:val="005114BB"/>
    <w:rsid w:val="00513E07"/>
    <w:rsid w:val="005141CB"/>
    <w:rsid w:val="0051549A"/>
    <w:rsid w:val="005162E9"/>
    <w:rsid w:val="005178B5"/>
    <w:rsid w:val="005229E2"/>
    <w:rsid w:val="00523EAD"/>
    <w:rsid w:val="00524E1F"/>
    <w:rsid w:val="0052521C"/>
    <w:rsid w:val="00526AFF"/>
    <w:rsid w:val="005300BD"/>
    <w:rsid w:val="005301F3"/>
    <w:rsid w:val="005315B0"/>
    <w:rsid w:val="00531D1D"/>
    <w:rsid w:val="00532325"/>
    <w:rsid w:val="00536EF2"/>
    <w:rsid w:val="00537571"/>
    <w:rsid w:val="005440D6"/>
    <w:rsid w:val="00545821"/>
    <w:rsid w:val="005468AC"/>
    <w:rsid w:val="00550A4C"/>
    <w:rsid w:val="0055188E"/>
    <w:rsid w:val="00552171"/>
    <w:rsid w:val="00554D9F"/>
    <w:rsid w:val="00555A18"/>
    <w:rsid w:val="005600EF"/>
    <w:rsid w:val="00561985"/>
    <w:rsid w:val="0056230B"/>
    <w:rsid w:val="00563C37"/>
    <w:rsid w:val="0057238F"/>
    <w:rsid w:val="00572DE2"/>
    <w:rsid w:val="00575602"/>
    <w:rsid w:val="005757CF"/>
    <w:rsid w:val="00575C99"/>
    <w:rsid w:val="005772D1"/>
    <w:rsid w:val="00577DDB"/>
    <w:rsid w:val="00580703"/>
    <w:rsid w:val="00582B4A"/>
    <w:rsid w:val="00583511"/>
    <w:rsid w:val="00585900"/>
    <w:rsid w:val="005859A0"/>
    <w:rsid w:val="005862D6"/>
    <w:rsid w:val="005869BD"/>
    <w:rsid w:val="00587CDD"/>
    <w:rsid w:val="0059146B"/>
    <w:rsid w:val="00593520"/>
    <w:rsid w:val="00595600"/>
    <w:rsid w:val="005976F4"/>
    <w:rsid w:val="005A1DF8"/>
    <w:rsid w:val="005A2207"/>
    <w:rsid w:val="005A37B5"/>
    <w:rsid w:val="005A4C31"/>
    <w:rsid w:val="005A4F81"/>
    <w:rsid w:val="005A5427"/>
    <w:rsid w:val="005A6151"/>
    <w:rsid w:val="005B2BFB"/>
    <w:rsid w:val="005B3D10"/>
    <w:rsid w:val="005B6B3B"/>
    <w:rsid w:val="005C1BD0"/>
    <w:rsid w:val="005C33F8"/>
    <w:rsid w:val="005C4649"/>
    <w:rsid w:val="005C55DD"/>
    <w:rsid w:val="005D01CB"/>
    <w:rsid w:val="005D0D43"/>
    <w:rsid w:val="005D2A57"/>
    <w:rsid w:val="005D5910"/>
    <w:rsid w:val="005D6670"/>
    <w:rsid w:val="005E17C3"/>
    <w:rsid w:val="005E2587"/>
    <w:rsid w:val="005E2D5E"/>
    <w:rsid w:val="005E4074"/>
    <w:rsid w:val="005E413C"/>
    <w:rsid w:val="005E434B"/>
    <w:rsid w:val="005E484A"/>
    <w:rsid w:val="005E495B"/>
    <w:rsid w:val="005E4B39"/>
    <w:rsid w:val="005E4D0E"/>
    <w:rsid w:val="005E5FEE"/>
    <w:rsid w:val="005E6895"/>
    <w:rsid w:val="005E6F77"/>
    <w:rsid w:val="005F32AA"/>
    <w:rsid w:val="005F5E30"/>
    <w:rsid w:val="005F70EA"/>
    <w:rsid w:val="005F763C"/>
    <w:rsid w:val="00601275"/>
    <w:rsid w:val="00606AD7"/>
    <w:rsid w:val="00611DBF"/>
    <w:rsid w:val="00614485"/>
    <w:rsid w:val="0062007A"/>
    <w:rsid w:val="006200DC"/>
    <w:rsid w:val="006200ED"/>
    <w:rsid w:val="0062091D"/>
    <w:rsid w:val="006231C6"/>
    <w:rsid w:val="00626E00"/>
    <w:rsid w:val="006316FA"/>
    <w:rsid w:val="00632154"/>
    <w:rsid w:val="00632FFB"/>
    <w:rsid w:val="006362ED"/>
    <w:rsid w:val="006408E1"/>
    <w:rsid w:val="0064116F"/>
    <w:rsid w:val="006420A8"/>
    <w:rsid w:val="00646816"/>
    <w:rsid w:val="00646C57"/>
    <w:rsid w:val="00651723"/>
    <w:rsid w:val="00655EE9"/>
    <w:rsid w:val="00661796"/>
    <w:rsid w:val="00664214"/>
    <w:rsid w:val="006667FC"/>
    <w:rsid w:val="0066705F"/>
    <w:rsid w:val="0067022B"/>
    <w:rsid w:val="006728A9"/>
    <w:rsid w:val="0067298D"/>
    <w:rsid w:val="00673630"/>
    <w:rsid w:val="00673845"/>
    <w:rsid w:val="00676C3E"/>
    <w:rsid w:val="00677827"/>
    <w:rsid w:val="00680234"/>
    <w:rsid w:val="006808C5"/>
    <w:rsid w:val="006819B8"/>
    <w:rsid w:val="00682148"/>
    <w:rsid w:val="0068228B"/>
    <w:rsid w:val="00685E5A"/>
    <w:rsid w:val="0068628E"/>
    <w:rsid w:val="00686C3C"/>
    <w:rsid w:val="00687870"/>
    <w:rsid w:val="00687875"/>
    <w:rsid w:val="00687ED4"/>
    <w:rsid w:val="00693238"/>
    <w:rsid w:val="00697B64"/>
    <w:rsid w:val="006A1D59"/>
    <w:rsid w:val="006A286F"/>
    <w:rsid w:val="006A3D06"/>
    <w:rsid w:val="006A48CE"/>
    <w:rsid w:val="006A7CC8"/>
    <w:rsid w:val="006B065A"/>
    <w:rsid w:val="006B070A"/>
    <w:rsid w:val="006B16E4"/>
    <w:rsid w:val="006B1E28"/>
    <w:rsid w:val="006B6F26"/>
    <w:rsid w:val="006B7324"/>
    <w:rsid w:val="006B7C53"/>
    <w:rsid w:val="006C03EC"/>
    <w:rsid w:val="006C0BBC"/>
    <w:rsid w:val="006C3CBF"/>
    <w:rsid w:val="006C430E"/>
    <w:rsid w:val="006C56E2"/>
    <w:rsid w:val="006C5CF4"/>
    <w:rsid w:val="006C761F"/>
    <w:rsid w:val="006D1A0D"/>
    <w:rsid w:val="006E1709"/>
    <w:rsid w:val="006E196E"/>
    <w:rsid w:val="006E25E4"/>
    <w:rsid w:val="006E3849"/>
    <w:rsid w:val="006E5428"/>
    <w:rsid w:val="006E6510"/>
    <w:rsid w:val="006E73C1"/>
    <w:rsid w:val="006F03A7"/>
    <w:rsid w:val="006F3552"/>
    <w:rsid w:val="006F35B9"/>
    <w:rsid w:val="006F4E94"/>
    <w:rsid w:val="006F62E1"/>
    <w:rsid w:val="00701093"/>
    <w:rsid w:val="0070310B"/>
    <w:rsid w:val="00703266"/>
    <w:rsid w:val="0070593B"/>
    <w:rsid w:val="00706540"/>
    <w:rsid w:val="00706699"/>
    <w:rsid w:val="0071103F"/>
    <w:rsid w:val="007115A6"/>
    <w:rsid w:val="00711685"/>
    <w:rsid w:val="00714846"/>
    <w:rsid w:val="007149E4"/>
    <w:rsid w:val="00714C54"/>
    <w:rsid w:val="00715270"/>
    <w:rsid w:val="00715640"/>
    <w:rsid w:val="007164F4"/>
    <w:rsid w:val="00721615"/>
    <w:rsid w:val="00721EDB"/>
    <w:rsid w:val="00722538"/>
    <w:rsid w:val="00723E29"/>
    <w:rsid w:val="00723F13"/>
    <w:rsid w:val="0073087F"/>
    <w:rsid w:val="00732B3B"/>
    <w:rsid w:val="0073371C"/>
    <w:rsid w:val="007347FC"/>
    <w:rsid w:val="00735031"/>
    <w:rsid w:val="0073730A"/>
    <w:rsid w:val="00737CEB"/>
    <w:rsid w:val="00740BA5"/>
    <w:rsid w:val="00741658"/>
    <w:rsid w:val="00742097"/>
    <w:rsid w:val="00743B92"/>
    <w:rsid w:val="00746F96"/>
    <w:rsid w:val="00756BD9"/>
    <w:rsid w:val="00760B3C"/>
    <w:rsid w:val="00761D8E"/>
    <w:rsid w:val="00764113"/>
    <w:rsid w:val="00764610"/>
    <w:rsid w:val="00767343"/>
    <w:rsid w:val="0076749C"/>
    <w:rsid w:val="00770292"/>
    <w:rsid w:val="0077051E"/>
    <w:rsid w:val="00771BC7"/>
    <w:rsid w:val="007722E8"/>
    <w:rsid w:val="0077241E"/>
    <w:rsid w:val="00773BF7"/>
    <w:rsid w:val="00773F54"/>
    <w:rsid w:val="00774F89"/>
    <w:rsid w:val="00782322"/>
    <w:rsid w:val="00782956"/>
    <w:rsid w:val="00785CA0"/>
    <w:rsid w:val="007864A3"/>
    <w:rsid w:val="00786A48"/>
    <w:rsid w:val="007878F8"/>
    <w:rsid w:val="00790190"/>
    <w:rsid w:val="0079330B"/>
    <w:rsid w:val="00797B73"/>
    <w:rsid w:val="007A0496"/>
    <w:rsid w:val="007A06BB"/>
    <w:rsid w:val="007A12CB"/>
    <w:rsid w:val="007A19C0"/>
    <w:rsid w:val="007A3178"/>
    <w:rsid w:val="007A6A12"/>
    <w:rsid w:val="007A6E9E"/>
    <w:rsid w:val="007B07F4"/>
    <w:rsid w:val="007B09D4"/>
    <w:rsid w:val="007B2496"/>
    <w:rsid w:val="007B35FB"/>
    <w:rsid w:val="007B6DF3"/>
    <w:rsid w:val="007C000E"/>
    <w:rsid w:val="007C2434"/>
    <w:rsid w:val="007D28CC"/>
    <w:rsid w:val="007D2C75"/>
    <w:rsid w:val="007D2F2B"/>
    <w:rsid w:val="007D38B5"/>
    <w:rsid w:val="007D7EA3"/>
    <w:rsid w:val="007E06AA"/>
    <w:rsid w:val="007E58CB"/>
    <w:rsid w:val="007E6E61"/>
    <w:rsid w:val="007F05E5"/>
    <w:rsid w:val="007F1149"/>
    <w:rsid w:val="007F1AAB"/>
    <w:rsid w:val="007F1F6C"/>
    <w:rsid w:val="007F3E05"/>
    <w:rsid w:val="007F5A7B"/>
    <w:rsid w:val="007F788F"/>
    <w:rsid w:val="007F7B08"/>
    <w:rsid w:val="007F7B2B"/>
    <w:rsid w:val="00800042"/>
    <w:rsid w:val="00803713"/>
    <w:rsid w:val="008057D8"/>
    <w:rsid w:val="00805CFB"/>
    <w:rsid w:val="00805E54"/>
    <w:rsid w:val="00810F44"/>
    <w:rsid w:val="008113EB"/>
    <w:rsid w:val="00814AC6"/>
    <w:rsid w:val="00817FA8"/>
    <w:rsid w:val="00821D7A"/>
    <w:rsid w:val="00823127"/>
    <w:rsid w:val="00823DB6"/>
    <w:rsid w:val="0082597B"/>
    <w:rsid w:val="0082635E"/>
    <w:rsid w:val="00834934"/>
    <w:rsid w:val="00835AEF"/>
    <w:rsid w:val="00835EAB"/>
    <w:rsid w:val="00841B3D"/>
    <w:rsid w:val="00844882"/>
    <w:rsid w:val="008457B2"/>
    <w:rsid w:val="00846863"/>
    <w:rsid w:val="00847137"/>
    <w:rsid w:val="00850C1A"/>
    <w:rsid w:val="0085181B"/>
    <w:rsid w:val="008518BA"/>
    <w:rsid w:val="0085346F"/>
    <w:rsid w:val="00854749"/>
    <w:rsid w:val="00856841"/>
    <w:rsid w:val="00857247"/>
    <w:rsid w:val="008617F8"/>
    <w:rsid w:val="00861E1D"/>
    <w:rsid w:val="00862EB3"/>
    <w:rsid w:val="008647C3"/>
    <w:rsid w:val="00865236"/>
    <w:rsid w:val="00866E47"/>
    <w:rsid w:val="00870C77"/>
    <w:rsid w:val="00870F45"/>
    <w:rsid w:val="00871CBA"/>
    <w:rsid w:val="00872B6F"/>
    <w:rsid w:val="00872F96"/>
    <w:rsid w:val="00875152"/>
    <w:rsid w:val="00876ACD"/>
    <w:rsid w:val="00876E0B"/>
    <w:rsid w:val="00883DE1"/>
    <w:rsid w:val="00883E04"/>
    <w:rsid w:val="008866AA"/>
    <w:rsid w:val="00886774"/>
    <w:rsid w:val="00890B69"/>
    <w:rsid w:val="00890DCE"/>
    <w:rsid w:val="00891E3E"/>
    <w:rsid w:val="00892660"/>
    <w:rsid w:val="00894047"/>
    <w:rsid w:val="00897B65"/>
    <w:rsid w:val="008A0BEB"/>
    <w:rsid w:val="008A1150"/>
    <w:rsid w:val="008A259C"/>
    <w:rsid w:val="008A2E20"/>
    <w:rsid w:val="008A2F4C"/>
    <w:rsid w:val="008A4024"/>
    <w:rsid w:val="008A53BB"/>
    <w:rsid w:val="008B0B59"/>
    <w:rsid w:val="008B126A"/>
    <w:rsid w:val="008B1F8C"/>
    <w:rsid w:val="008B3D53"/>
    <w:rsid w:val="008B55C7"/>
    <w:rsid w:val="008B5C20"/>
    <w:rsid w:val="008B6821"/>
    <w:rsid w:val="008B7055"/>
    <w:rsid w:val="008B7A06"/>
    <w:rsid w:val="008B7D55"/>
    <w:rsid w:val="008C11D3"/>
    <w:rsid w:val="008C1A1A"/>
    <w:rsid w:val="008C3EF4"/>
    <w:rsid w:val="008C50AB"/>
    <w:rsid w:val="008C55B4"/>
    <w:rsid w:val="008C5B59"/>
    <w:rsid w:val="008C6923"/>
    <w:rsid w:val="008D02F2"/>
    <w:rsid w:val="008D221C"/>
    <w:rsid w:val="008D3CC9"/>
    <w:rsid w:val="008D783D"/>
    <w:rsid w:val="008D7A2E"/>
    <w:rsid w:val="008E0225"/>
    <w:rsid w:val="008E3849"/>
    <w:rsid w:val="008E6702"/>
    <w:rsid w:val="008F073B"/>
    <w:rsid w:val="008F364D"/>
    <w:rsid w:val="008F36C4"/>
    <w:rsid w:val="008F4319"/>
    <w:rsid w:val="008F7CEE"/>
    <w:rsid w:val="00900063"/>
    <w:rsid w:val="009009B4"/>
    <w:rsid w:val="00901A9F"/>
    <w:rsid w:val="00907906"/>
    <w:rsid w:val="00914569"/>
    <w:rsid w:val="00914C3C"/>
    <w:rsid w:val="009159AE"/>
    <w:rsid w:val="009169FD"/>
    <w:rsid w:val="00916EA4"/>
    <w:rsid w:val="00917CDB"/>
    <w:rsid w:val="00921664"/>
    <w:rsid w:val="00922688"/>
    <w:rsid w:val="00923DB3"/>
    <w:rsid w:val="00925B5B"/>
    <w:rsid w:val="009260B5"/>
    <w:rsid w:val="00927229"/>
    <w:rsid w:val="009309A4"/>
    <w:rsid w:val="00934380"/>
    <w:rsid w:val="00936E06"/>
    <w:rsid w:val="00937E47"/>
    <w:rsid w:val="00940B0E"/>
    <w:rsid w:val="00940B67"/>
    <w:rsid w:val="0094108A"/>
    <w:rsid w:val="009416BA"/>
    <w:rsid w:val="00941880"/>
    <w:rsid w:val="00941BFB"/>
    <w:rsid w:val="00942E0E"/>
    <w:rsid w:val="00943293"/>
    <w:rsid w:val="00947C1A"/>
    <w:rsid w:val="0095022C"/>
    <w:rsid w:val="0095106B"/>
    <w:rsid w:val="00951F92"/>
    <w:rsid w:val="00953E85"/>
    <w:rsid w:val="00955E65"/>
    <w:rsid w:val="0095746C"/>
    <w:rsid w:val="00957C01"/>
    <w:rsid w:val="00957DAA"/>
    <w:rsid w:val="00957E1A"/>
    <w:rsid w:val="00961B7D"/>
    <w:rsid w:val="0096292A"/>
    <w:rsid w:val="00963617"/>
    <w:rsid w:val="00964110"/>
    <w:rsid w:val="009642D7"/>
    <w:rsid w:val="00970B43"/>
    <w:rsid w:val="00970CDD"/>
    <w:rsid w:val="0097167D"/>
    <w:rsid w:val="00972D9A"/>
    <w:rsid w:val="00974208"/>
    <w:rsid w:val="00974D12"/>
    <w:rsid w:val="00984E59"/>
    <w:rsid w:val="009858E7"/>
    <w:rsid w:val="009863F3"/>
    <w:rsid w:val="00987362"/>
    <w:rsid w:val="009900FA"/>
    <w:rsid w:val="00990CFF"/>
    <w:rsid w:val="00993A91"/>
    <w:rsid w:val="009953CF"/>
    <w:rsid w:val="0099611A"/>
    <w:rsid w:val="00996361"/>
    <w:rsid w:val="00997144"/>
    <w:rsid w:val="00997C81"/>
    <w:rsid w:val="009A0138"/>
    <w:rsid w:val="009A10DF"/>
    <w:rsid w:val="009A165F"/>
    <w:rsid w:val="009A2C3D"/>
    <w:rsid w:val="009A3115"/>
    <w:rsid w:val="009A3758"/>
    <w:rsid w:val="009A43CC"/>
    <w:rsid w:val="009A4444"/>
    <w:rsid w:val="009A6845"/>
    <w:rsid w:val="009B06D3"/>
    <w:rsid w:val="009B139F"/>
    <w:rsid w:val="009B1999"/>
    <w:rsid w:val="009B1F20"/>
    <w:rsid w:val="009B49B1"/>
    <w:rsid w:val="009B6AFB"/>
    <w:rsid w:val="009C21E8"/>
    <w:rsid w:val="009C2873"/>
    <w:rsid w:val="009C4724"/>
    <w:rsid w:val="009C76F3"/>
    <w:rsid w:val="009D0783"/>
    <w:rsid w:val="009D3BF8"/>
    <w:rsid w:val="009D43AD"/>
    <w:rsid w:val="009D6816"/>
    <w:rsid w:val="009D690C"/>
    <w:rsid w:val="009E0579"/>
    <w:rsid w:val="009E0B78"/>
    <w:rsid w:val="009E1334"/>
    <w:rsid w:val="009E1568"/>
    <w:rsid w:val="009E1E2A"/>
    <w:rsid w:val="009E30AF"/>
    <w:rsid w:val="009E4F3D"/>
    <w:rsid w:val="009E5235"/>
    <w:rsid w:val="009E5550"/>
    <w:rsid w:val="009E5588"/>
    <w:rsid w:val="009E6796"/>
    <w:rsid w:val="009E6E54"/>
    <w:rsid w:val="009F0497"/>
    <w:rsid w:val="009F0810"/>
    <w:rsid w:val="009F0CA8"/>
    <w:rsid w:val="009F2CEA"/>
    <w:rsid w:val="009F3A4A"/>
    <w:rsid w:val="009F71D5"/>
    <w:rsid w:val="00A0022F"/>
    <w:rsid w:val="00A006B8"/>
    <w:rsid w:val="00A02C83"/>
    <w:rsid w:val="00A03112"/>
    <w:rsid w:val="00A045EC"/>
    <w:rsid w:val="00A10AD7"/>
    <w:rsid w:val="00A10FFC"/>
    <w:rsid w:val="00A12C0E"/>
    <w:rsid w:val="00A13B45"/>
    <w:rsid w:val="00A13BFD"/>
    <w:rsid w:val="00A144E9"/>
    <w:rsid w:val="00A177CC"/>
    <w:rsid w:val="00A17926"/>
    <w:rsid w:val="00A17DFE"/>
    <w:rsid w:val="00A21CA6"/>
    <w:rsid w:val="00A222C9"/>
    <w:rsid w:val="00A25837"/>
    <w:rsid w:val="00A31754"/>
    <w:rsid w:val="00A33446"/>
    <w:rsid w:val="00A33DC7"/>
    <w:rsid w:val="00A35169"/>
    <w:rsid w:val="00A35C01"/>
    <w:rsid w:val="00A35D20"/>
    <w:rsid w:val="00A364F1"/>
    <w:rsid w:val="00A36865"/>
    <w:rsid w:val="00A37AE5"/>
    <w:rsid w:val="00A4108E"/>
    <w:rsid w:val="00A43AFF"/>
    <w:rsid w:val="00A44676"/>
    <w:rsid w:val="00A5011D"/>
    <w:rsid w:val="00A50FCF"/>
    <w:rsid w:val="00A55558"/>
    <w:rsid w:val="00A55759"/>
    <w:rsid w:val="00A55F10"/>
    <w:rsid w:val="00A5604F"/>
    <w:rsid w:val="00A5707C"/>
    <w:rsid w:val="00A60823"/>
    <w:rsid w:val="00A60F7A"/>
    <w:rsid w:val="00A61541"/>
    <w:rsid w:val="00A618EE"/>
    <w:rsid w:val="00A62881"/>
    <w:rsid w:val="00A6328F"/>
    <w:rsid w:val="00A638D3"/>
    <w:rsid w:val="00A63E27"/>
    <w:rsid w:val="00A665E4"/>
    <w:rsid w:val="00A67353"/>
    <w:rsid w:val="00A67D0A"/>
    <w:rsid w:val="00A7071D"/>
    <w:rsid w:val="00A735A6"/>
    <w:rsid w:val="00A76508"/>
    <w:rsid w:val="00A77D1F"/>
    <w:rsid w:val="00A805A0"/>
    <w:rsid w:val="00A80C67"/>
    <w:rsid w:val="00A83DB4"/>
    <w:rsid w:val="00A83F93"/>
    <w:rsid w:val="00A90398"/>
    <w:rsid w:val="00A90C5B"/>
    <w:rsid w:val="00A92A60"/>
    <w:rsid w:val="00A92D5D"/>
    <w:rsid w:val="00A9400E"/>
    <w:rsid w:val="00A966CD"/>
    <w:rsid w:val="00A96892"/>
    <w:rsid w:val="00AA1322"/>
    <w:rsid w:val="00AA3AF7"/>
    <w:rsid w:val="00AA3B79"/>
    <w:rsid w:val="00AA3C9E"/>
    <w:rsid w:val="00AA75EB"/>
    <w:rsid w:val="00AA7715"/>
    <w:rsid w:val="00AB1A00"/>
    <w:rsid w:val="00AB1C26"/>
    <w:rsid w:val="00AB1FE3"/>
    <w:rsid w:val="00AB256E"/>
    <w:rsid w:val="00AB3738"/>
    <w:rsid w:val="00AB4C2F"/>
    <w:rsid w:val="00AB6E16"/>
    <w:rsid w:val="00AC1E61"/>
    <w:rsid w:val="00AC260D"/>
    <w:rsid w:val="00AC33A1"/>
    <w:rsid w:val="00AC44EC"/>
    <w:rsid w:val="00AC4E8F"/>
    <w:rsid w:val="00AD080C"/>
    <w:rsid w:val="00AD13C7"/>
    <w:rsid w:val="00AD1A11"/>
    <w:rsid w:val="00AD2D54"/>
    <w:rsid w:val="00AD3D87"/>
    <w:rsid w:val="00AD7752"/>
    <w:rsid w:val="00AE0F86"/>
    <w:rsid w:val="00AE3436"/>
    <w:rsid w:val="00AE34A5"/>
    <w:rsid w:val="00AE4696"/>
    <w:rsid w:val="00AE4D3F"/>
    <w:rsid w:val="00AE74C4"/>
    <w:rsid w:val="00AF2B9F"/>
    <w:rsid w:val="00AF57E3"/>
    <w:rsid w:val="00AF6D19"/>
    <w:rsid w:val="00B00695"/>
    <w:rsid w:val="00B01464"/>
    <w:rsid w:val="00B01588"/>
    <w:rsid w:val="00B04203"/>
    <w:rsid w:val="00B04A4D"/>
    <w:rsid w:val="00B04CF7"/>
    <w:rsid w:val="00B052DE"/>
    <w:rsid w:val="00B05C9D"/>
    <w:rsid w:val="00B0641E"/>
    <w:rsid w:val="00B06DB3"/>
    <w:rsid w:val="00B07224"/>
    <w:rsid w:val="00B1167A"/>
    <w:rsid w:val="00B1495D"/>
    <w:rsid w:val="00B15451"/>
    <w:rsid w:val="00B15E8C"/>
    <w:rsid w:val="00B16D9D"/>
    <w:rsid w:val="00B17592"/>
    <w:rsid w:val="00B21CA5"/>
    <w:rsid w:val="00B23610"/>
    <w:rsid w:val="00B24A26"/>
    <w:rsid w:val="00B26398"/>
    <w:rsid w:val="00B317EC"/>
    <w:rsid w:val="00B36910"/>
    <w:rsid w:val="00B375CF"/>
    <w:rsid w:val="00B405C9"/>
    <w:rsid w:val="00B4120E"/>
    <w:rsid w:val="00B41CAA"/>
    <w:rsid w:val="00B438DF"/>
    <w:rsid w:val="00B44B87"/>
    <w:rsid w:val="00B456A0"/>
    <w:rsid w:val="00B45E75"/>
    <w:rsid w:val="00B46911"/>
    <w:rsid w:val="00B47F37"/>
    <w:rsid w:val="00B5010D"/>
    <w:rsid w:val="00B511CA"/>
    <w:rsid w:val="00B54462"/>
    <w:rsid w:val="00B55045"/>
    <w:rsid w:val="00B55C8C"/>
    <w:rsid w:val="00B6172E"/>
    <w:rsid w:val="00B63380"/>
    <w:rsid w:val="00B63E3C"/>
    <w:rsid w:val="00B6421D"/>
    <w:rsid w:val="00B64590"/>
    <w:rsid w:val="00B64C5C"/>
    <w:rsid w:val="00B6512F"/>
    <w:rsid w:val="00B65C2A"/>
    <w:rsid w:val="00B65E22"/>
    <w:rsid w:val="00B670C4"/>
    <w:rsid w:val="00B70FA3"/>
    <w:rsid w:val="00B75288"/>
    <w:rsid w:val="00B75480"/>
    <w:rsid w:val="00B76854"/>
    <w:rsid w:val="00B773C3"/>
    <w:rsid w:val="00B803D5"/>
    <w:rsid w:val="00B80717"/>
    <w:rsid w:val="00B80C78"/>
    <w:rsid w:val="00B817C7"/>
    <w:rsid w:val="00B8373E"/>
    <w:rsid w:val="00B90860"/>
    <w:rsid w:val="00B91397"/>
    <w:rsid w:val="00B95A5E"/>
    <w:rsid w:val="00B95C5C"/>
    <w:rsid w:val="00B95E7C"/>
    <w:rsid w:val="00BA068A"/>
    <w:rsid w:val="00BA40C1"/>
    <w:rsid w:val="00BA6907"/>
    <w:rsid w:val="00BA7E6F"/>
    <w:rsid w:val="00BB111A"/>
    <w:rsid w:val="00BB246D"/>
    <w:rsid w:val="00BB46C6"/>
    <w:rsid w:val="00BB68AD"/>
    <w:rsid w:val="00BC3EFE"/>
    <w:rsid w:val="00BC4172"/>
    <w:rsid w:val="00BC4C49"/>
    <w:rsid w:val="00BC50BD"/>
    <w:rsid w:val="00BC5492"/>
    <w:rsid w:val="00BD237C"/>
    <w:rsid w:val="00BD2D86"/>
    <w:rsid w:val="00BD548C"/>
    <w:rsid w:val="00BD62D2"/>
    <w:rsid w:val="00BD7528"/>
    <w:rsid w:val="00BE05A3"/>
    <w:rsid w:val="00BE05B1"/>
    <w:rsid w:val="00BE2450"/>
    <w:rsid w:val="00BE2517"/>
    <w:rsid w:val="00BE2565"/>
    <w:rsid w:val="00BE6C58"/>
    <w:rsid w:val="00BE724B"/>
    <w:rsid w:val="00BF0337"/>
    <w:rsid w:val="00BF1549"/>
    <w:rsid w:val="00BF538E"/>
    <w:rsid w:val="00BF6736"/>
    <w:rsid w:val="00BF7CB5"/>
    <w:rsid w:val="00C01A0F"/>
    <w:rsid w:val="00C04353"/>
    <w:rsid w:val="00C05680"/>
    <w:rsid w:val="00C05E0B"/>
    <w:rsid w:val="00C122FF"/>
    <w:rsid w:val="00C12301"/>
    <w:rsid w:val="00C14FD2"/>
    <w:rsid w:val="00C17419"/>
    <w:rsid w:val="00C17DF2"/>
    <w:rsid w:val="00C20CB7"/>
    <w:rsid w:val="00C238D5"/>
    <w:rsid w:val="00C24B25"/>
    <w:rsid w:val="00C24BC1"/>
    <w:rsid w:val="00C24C61"/>
    <w:rsid w:val="00C24D3A"/>
    <w:rsid w:val="00C2564C"/>
    <w:rsid w:val="00C270C7"/>
    <w:rsid w:val="00C27F89"/>
    <w:rsid w:val="00C35624"/>
    <w:rsid w:val="00C36692"/>
    <w:rsid w:val="00C37F10"/>
    <w:rsid w:val="00C40637"/>
    <w:rsid w:val="00C42351"/>
    <w:rsid w:val="00C443ED"/>
    <w:rsid w:val="00C44857"/>
    <w:rsid w:val="00C44A58"/>
    <w:rsid w:val="00C45077"/>
    <w:rsid w:val="00C45A09"/>
    <w:rsid w:val="00C460CC"/>
    <w:rsid w:val="00C47A32"/>
    <w:rsid w:val="00C50FA3"/>
    <w:rsid w:val="00C54F37"/>
    <w:rsid w:val="00C55AE7"/>
    <w:rsid w:val="00C55BCA"/>
    <w:rsid w:val="00C56CE0"/>
    <w:rsid w:val="00C65486"/>
    <w:rsid w:val="00C66D36"/>
    <w:rsid w:val="00C67791"/>
    <w:rsid w:val="00C701E5"/>
    <w:rsid w:val="00C7310C"/>
    <w:rsid w:val="00C7312C"/>
    <w:rsid w:val="00C74710"/>
    <w:rsid w:val="00C76D89"/>
    <w:rsid w:val="00C77BDD"/>
    <w:rsid w:val="00C77E5D"/>
    <w:rsid w:val="00C817B7"/>
    <w:rsid w:val="00C8343C"/>
    <w:rsid w:val="00C87B74"/>
    <w:rsid w:val="00C9059D"/>
    <w:rsid w:val="00C91264"/>
    <w:rsid w:val="00C93433"/>
    <w:rsid w:val="00C938D8"/>
    <w:rsid w:val="00C94FB3"/>
    <w:rsid w:val="00C951A9"/>
    <w:rsid w:val="00C97C5E"/>
    <w:rsid w:val="00CA05D9"/>
    <w:rsid w:val="00CA3521"/>
    <w:rsid w:val="00CA499D"/>
    <w:rsid w:val="00CA6543"/>
    <w:rsid w:val="00CA72EE"/>
    <w:rsid w:val="00CB68AD"/>
    <w:rsid w:val="00CC059F"/>
    <w:rsid w:val="00CC07AA"/>
    <w:rsid w:val="00CC1C5C"/>
    <w:rsid w:val="00CC338F"/>
    <w:rsid w:val="00CC39B9"/>
    <w:rsid w:val="00CC4017"/>
    <w:rsid w:val="00CC41F7"/>
    <w:rsid w:val="00CC42ED"/>
    <w:rsid w:val="00CC45BF"/>
    <w:rsid w:val="00CC4AD2"/>
    <w:rsid w:val="00CC7B49"/>
    <w:rsid w:val="00CD6896"/>
    <w:rsid w:val="00CD75F9"/>
    <w:rsid w:val="00CE00A3"/>
    <w:rsid w:val="00CE180D"/>
    <w:rsid w:val="00CE334E"/>
    <w:rsid w:val="00CE39AF"/>
    <w:rsid w:val="00CE4671"/>
    <w:rsid w:val="00CE5286"/>
    <w:rsid w:val="00CE5E6D"/>
    <w:rsid w:val="00CE649F"/>
    <w:rsid w:val="00CF1B90"/>
    <w:rsid w:val="00CF218B"/>
    <w:rsid w:val="00CF663D"/>
    <w:rsid w:val="00CF6A96"/>
    <w:rsid w:val="00CF7300"/>
    <w:rsid w:val="00D00D9F"/>
    <w:rsid w:val="00D01B3B"/>
    <w:rsid w:val="00D02B5F"/>
    <w:rsid w:val="00D02BB7"/>
    <w:rsid w:val="00D030A0"/>
    <w:rsid w:val="00D04EC1"/>
    <w:rsid w:val="00D05CD1"/>
    <w:rsid w:val="00D05E9C"/>
    <w:rsid w:val="00D10E0C"/>
    <w:rsid w:val="00D128F7"/>
    <w:rsid w:val="00D14321"/>
    <w:rsid w:val="00D15B5E"/>
    <w:rsid w:val="00D166AB"/>
    <w:rsid w:val="00D1678A"/>
    <w:rsid w:val="00D1716E"/>
    <w:rsid w:val="00D17D5D"/>
    <w:rsid w:val="00D213DB"/>
    <w:rsid w:val="00D247A3"/>
    <w:rsid w:val="00D25CF4"/>
    <w:rsid w:val="00D264B7"/>
    <w:rsid w:val="00D26C29"/>
    <w:rsid w:val="00D312A1"/>
    <w:rsid w:val="00D34C01"/>
    <w:rsid w:val="00D3593E"/>
    <w:rsid w:val="00D37701"/>
    <w:rsid w:val="00D456E6"/>
    <w:rsid w:val="00D460FF"/>
    <w:rsid w:val="00D467E0"/>
    <w:rsid w:val="00D513E8"/>
    <w:rsid w:val="00D55AED"/>
    <w:rsid w:val="00D60044"/>
    <w:rsid w:val="00D63BD6"/>
    <w:rsid w:val="00D65307"/>
    <w:rsid w:val="00D669C8"/>
    <w:rsid w:val="00D70C8F"/>
    <w:rsid w:val="00D71570"/>
    <w:rsid w:val="00D72DB7"/>
    <w:rsid w:val="00D74D7B"/>
    <w:rsid w:val="00D75242"/>
    <w:rsid w:val="00D84179"/>
    <w:rsid w:val="00D842D3"/>
    <w:rsid w:val="00D850F0"/>
    <w:rsid w:val="00D8534C"/>
    <w:rsid w:val="00D9014A"/>
    <w:rsid w:val="00D92831"/>
    <w:rsid w:val="00D94698"/>
    <w:rsid w:val="00D94D25"/>
    <w:rsid w:val="00DA00A5"/>
    <w:rsid w:val="00DA2156"/>
    <w:rsid w:val="00DA336A"/>
    <w:rsid w:val="00DA43DF"/>
    <w:rsid w:val="00DA4543"/>
    <w:rsid w:val="00DA5A02"/>
    <w:rsid w:val="00DA7990"/>
    <w:rsid w:val="00DB1C9D"/>
    <w:rsid w:val="00DB3181"/>
    <w:rsid w:val="00DB3EE5"/>
    <w:rsid w:val="00DB59B1"/>
    <w:rsid w:val="00DC0704"/>
    <w:rsid w:val="00DC2B5B"/>
    <w:rsid w:val="00DC500C"/>
    <w:rsid w:val="00DC6556"/>
    <w:rsid w:val="00DC66D0"/>
    <w:rsid w:val="00DC7451"/>
    <w:rsid w:val="00DC76C3"/>
    <w:rsid w:val="00DC7A16"/>
    <w:rsid w:val="00DC7AFC"/>
    <w:rsid w:val="00DD0520"/>
    <w:rsid w:val="00DD4D72"/>
    <w:rsid w:val="00DD6578"/>
    <w:rsid w:val="00DD7410"/>
    <w:rsid w:val="00DE2D8D"/>
    <w:rsid w:val="00DE3C17"/>
    <w:rsid w:val="00DE4F68"/>
    <w:rsid w:val="00DE5C22"/>
    <w:rsid w:val="00DE7A8B"/>
    <w:rsid w:val="00DF412A"/>
    <w:rsid w:val="00DF606E"/>
    <w:rsid w:val="00DF6CA3"/>
    <w:rsid w:val="00DF7573"/>
    <w:rsid w:val="00E03F80"/>
    <w:rsid w:val="00E04C2A"/>
    <w:rsid w:val="00E13CCC"/>
    <w:rsid w:val="00E15DF5"/>
    <w:rsid w:val="00E219E8"/>
    <w:rsid w:val="00E21AD4"/>
    <w:rsid w:val="00E21EBE"/>
    <w:rsid w:val="00E22BFC"/>
    <w:rsid w:val="00E24058"/>
    <w:rsid w:val="00E24801"/>
    <w:rsid w:val="00E30587"/>
    <w:rsid w:val="00E31F85"/>
    <w:rsid w:val="00E3395D"/>
    <w:rsid w:val="00E40DBE"/>
    <w:rsid w:val="00E42254"/>
    <w:rsid w:val="00E4242D"/>
    <w:rsid w:val="00E43470"/>
    <w:rsid w:val="00E45983"/>
    <w:rsid w:val="00E519F1"/>
    <w:rsid w:val="00E51FAF"/>
    <w:rsid w:val="00E52B18"/>
    <w:rsid w:val="00E5301C"/>
    <w:rsid w:val="00E572C6"/>
    <w:rsid w:val="00E60183"/>
    <w:rsid w:val="00E639CE"/>
    <w:rsid w:val="00E6502D"/>
    <w:rsid w:val="00E663E7"/>
    <w:rsid w:val="00E714E1"/>
    <w:rsid w:val="00E7201A"/>
    <w:rsid w:val="00E74A28"/>
    <w:rsid w:val="00E76956"/>
    <w:rsid w:val="00E80057"/>
    <w:rsid w:val="00E80ABF"/>
    <w:rsid w:val="00E81F18"/>
    <w:rsid w:val="00E86935"/>
    <w:rsid w:val="00E87164"/>
    <w:rsid w:val="00E91147"/>
    <w:rsid w:val="00E91B23"/>
    <w:rsid w:val="00E92431"/>
    <w:rsid w:val="00E924D3"/>
    <w:rsid w:val="00E94383"/>
    <w:rsid w:val="00E943D4"/>
    <w:rsid w:val="00E951A5"/>
    <w:rsid w:val="00E95FC3"/>
    <w:rsid w:val="00E96B3F"/>
    <w:rsid w:val="00E976CE"/>
    <w:rsid w:val="00E9793E"/>
    <w:rsid w:val="00EA0996"/>
    <w:rsid w:val="00EA0B4A"/>
    <w:rsid w:val="00EA22A1"/>
    <w:rsid w:val="00EA5EDE"/>
    <w:rsid w:val="00EB0755"/>
    <w:rsid w:val="00EB1DA2"/>
    <w:rsid w:val="00EB230C"/>
    <w:rsid w:val="00EB58DD"/>
    <w:rsid w:val="00EB74E6"/>
    <w:rsid w:val="00EC27D1"/>
    <w:rsid w:val="00EC37E5"/>
    <w:rsid w:val="00EC5375"/>
    <w:rsid w:val="00EC62F8"/>
    <w:rsid w:val="00EC6572"/>
    <w:rsid w:val="00ED0811"/>
    <w:rsid w:val="00ED15A1"/>
    <w:rsid w:val="00ED407D"/>
    <w:rsid w:val="00ED70B8"/>
    <w:rsid w:val="00ED7705"/>
    <w:rsid w:val="00ED79CD"/>
    <w:rsid w:val="00EE2EDF"/>
    <w:rsid w:val="00EE4ED2"/>
    <w:rsid w:val="00EE5899"/>
    <w:rsid w:val="00EE5DE9"/>
    <w:rsid w:val="00EE6697"/>
    <w:rsid w:val="00EE6E5E"/>
    <w:rsid w:val="00EF1F39"/>
    <w:rsid w:val="00EF371D"/>
    <w:rsid w:val="00EF4FFD"/>
    <w:rsid w:val="00EF55E5"/>
    <w:rsid w:val="00EF6BAA"/>
    <w:rsid w:val="00F02F88"/>
    <w:rsid w:val="00F039F5"/>
    <w:rsid w:val="00F03F31"/>
    <w:rsid w:val="00F04BB5"/>
    <w:rsid w:val="00F04D63"/>
    <w:rsid w:val="00F05F4B"/>
    <w:rsid w:val="00F114BF"/>
    <w:rsid w:val="00F12810"/>
    <w:rsid w:val="00F13100"/>
    <w:rsid w:val="00F13955"/>
    <w:rsid w:val="00F15179"/>
    <w:rsid w:val="00F17398"/>
    <w:rsid w:val="00F2016E"/>
    <w:rsid w:val="00F21C30"/>
    <w:rsid w:val="00F23FCA"/>
    <w:rsid w:val="00F24A0B"/>
    <w:rsid w:val="00F26EF8"/>
    <w:rsid w:val="00F301AA"/>
    <w:rsid w:val="00F326CD"/>
    <w:rsid w:val="00F330E3"/>
    <w:rsid w:val="00F3462C"/>
    <w:rsid w:val="00F35349"/>
    <w:rsid w:val="00F35EC4"/>
    <w:rsid w:val="00F36A2F"/>
    <w:rsid w:val="00F3734A"/>
    <w:rsid w:val="00F37A6F"/>
    <w:rsid w:val="00F413B8"/>
    <w:rsid w:val="00F43A86"/>
    <w:rsid w:val="00F44DBD"/>
    <w:rsid w:val="00F4505B"/>
    <w:rsid w:val="00F45D76"/>
    <w:rsid w:val="00F46DFD"/>
    <w:rsid w:val="00F512CB"/>
    <w:rsid w:val="00F51B06"/>
    <w:rsid w:val="00F53AFA"/>
    <w:rsid w:val="00F544D2"/>
    <w:rsid w:val="00F60AD8"/>
    <w:rsid w:val="00F625FF"/>
    <w:rsid w:val="00F64BA2"/>
    <w:rsid w:val="00F6519C"/>
    <w:rsid w:val="00F66D95"/>
    <w:rsid w:val="00F755C8"/>
    <w:rsid w:val="00F76059"/>
    <w:rsid w:val="00F76B0C"/>
    <w:rsid w:val="00F82759"/>
    <w:rsid w:val="00F83D72"/>
    <w:rsid w:val="00F84975"/>
    <w:rsid w:val="00F91DF7"/>
    <w:rsid w:val="00F926BC"/>
    <w:rsid w:val="00F96AB7"/>
    <w:rsid w:val="00F96CE9"/>
    <w:rsid w:val="00F97BC2"/>
    <w:rsid w:val="00FA4994"/>
    <w:rsid w:val="00FB0F53"/>
    <w:rsid w:val="00FB2B4F"/>
    <w:rsid w:val="00FB4709"/>
    <w:rsid w:val="00FB6503"/>
    <w:rsid w:val="00FB7ABF"/>
    <w:rsid w:val="00FC0CDE"/>
    <w:rsid w:val="00FC77D0"/>
    <w:rsid w:val="00FD00C7"/>
    <w:rsid w:val="00FD06C9"/>
    <w:rsid w:val="00FD0B55"/>
    <w:rsid w:val="00FD275A"/>
    <w:rsid w:val="00FD27FA"/>
    <w:rsid w:val="00FD3D09"/>
    <w:rsid w:val="00FD3D97"/>
    <w:rsid w:val="00FD6335"/>
    <w:rsid w:val="00FE11A6"/>
    <w:rsid w:val="00FE3388"/>
    <w:rsid w:val="00FE4305"/>
    <w:rsid w:val="00FF0139"/>
    <w:rsid w:val="00FF1905"/>
    <w:rsid w:val="00FF3C88"/>
    <w:rsid w:val="00FF5323"/>
    <w:rsid w:val="00FF67B4"/>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ED2A2"/>
  <w15:docId w15:val="{45297742-5E64-480C-9741-0B357015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54"/>
    <w:rPr>
      <w:sz w:val="24"/>
      <w:szCs w:val="24"/>
      <w:lang w:val="ro-RO" w:eastAsia="ro-RO"/>
    </w:rPr>
  </w:style>
  <w:style w:type="paragraph" w:styleId="Heading1">
    <w:name w:val="heading 1"/>
    <w:basedOn w:val="Normal"/>
    <w:next w:val="Normal"/>
    <w:link w:val="Heading1Char"/>
    <w:uiPriority w:val="99"/>
    <w:qFormat/>
    <w:rsid w:val="008B7055"/>
    <w:pPr>
      <w:keepNext/>
      <w:spacing w:after="120"/>
      <w:ind w:firstLine="720"/>
      <w:outlineLvl w:val="0"/>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1D"/>
    <w:rPr>
      <w:rFonts w:ascii="Cambria" w:eastAsia="Times New Roman" w:hAnsi="Cambria" w:cs="Times New Roman"/>
      <w:b/>
      <w:bCs/>
      <w:kern w:val="32"/>
      <w:sz w:val="32"/>
      <w:szCs w:val="32"/>
      <w:lang w:val="ro-RO" w:eastAsia="ro-RO"/>
    </w:rPr>
  </w:style>
  <w:style w:type="paragraph" w:styleId="HTMLPreformatted">
    <w:name w:val="HTML Preformatted"/>
    <w:basedOn w:val="Normal"/>
    <w:link w:val="HTMLPreformattedChar"/>
    <w:uiPriority w:val="99"/>
    <w:rsid w:val="0049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9071D"/>
    <w:rPr>
      <w:rFonts w:ascii="Courier New" w:hAnsi="Courier New" w:cs="Courier New"/>
      <w:sz w:val="20"/>
      <w:szCs w:val="20"/>
      <w:lang w:val="ro-RO" w:eastAsia="ro-RO"/>
    </w:rPr>
  </w:style>
  <w:style w:type="paragraph" w:styleId="BodyText">
    <w:name w:val="Body Text"/>
    <w:aliases w:val="Caracter, Caracter,Caracter Caracter Caracter,Caracter Caracter"/>
    <w:basedOn w:val="Normal"/>
    <w:link w:val="BodyTextChar"/>
    <w:rsid w:val="00BC4172"/>
    <w:pPr>
      <w:jc w:val="both"/>
    </w:pPr>
    <w:rPr>
      <w:sz w:val="28"/>
      <w:szCs w:val="20"/>
      <w:lang w:val="en-GB"/>
    </w:rPr>
  </w:style>
  <w:style w:type="character" w:customStyle="1" w:styleId="BodyTextChar">
    <w:name w:val="Body Text Char"/>
    <w:aliases w:val="Caracter Char, Caracter Char,Caracter Caracter Caracter Char,Caracter Caracter Char"/>
    <w:basedOn w:val="DefaultParagraphFont"/>
    <w:link w:val="BodyText"/>
    <w:locked/>
    <w:rsid w:val="005114BB"/>
    <w:rPr>
      <w:rFonts w:cs="Times New Roman"/>
      <w:sz w:val="28"/>
      <w:lang w:val="en-GB" w:eastAsia="ro-RO" w:bidi="ar-SA"/>
    </w:rPr>
  </w:style>
  <w:style w:type="paragraph" w:styleId="BodyTextIndent2">
    <w:name w:val="Body Text Indent 2"/>
    <w:basedOn w:val="Normal"/>
    <w:link w:val="BodyTextIndent2Char"/>
    <w:uiPriority w:val="99"/>
    <w:rsid w:val="00BC4172"/>
    <w:pPr>
      <w:spacing w:after="120" w:line="480" w:lineRule="auto"/>
      <w:ind w:left="360"/>
    </w:pPr>
  </w:style>
  <w:style w:type="character" w:customStyle="1" w:styleId="BodyTextIndent2Char">
    <w:name w:val="Body Text Indent 2 Char"/>
    <w:basedOn w:val="DefaultParagraphFont"/>
    <w:link w:val="BodyTextIndent2"/>
    <w:uiPriority w:val="99"/>
    <w:semiHidden/>
    <w:rsid w:val="0059071D"/>
    <w:rPr>
      <w:sz w:val="24"/>
      <w:szCs w:val="24"/>
      <w:lang w:val="ro-RO" w:eastAsia="ro-RO"/>
    </w:rPr>
  </w:style>
  <w:style w:type="paragraph" w:styleId="BodyText2">
    <w:name w:val="Body Text 2"/>
    <w:basedOn w:val="Normal"/>
    <w:link w:val="BodyText2Char"/>
    <w:uiPriority w:val="99"/>
    <w:rsid w:val="00CC45BF"/>
    <w:pPr>
      <w:spacing w:after="120" w:line="480" w:lineRule="auto"/>
    </w:pPr>
  </w:style>
  <w:style w:type="character" w:customStyle="1" w:styleId="BodyText2Char">
    <w:name w:val="Body Text 2 Char"/>
    <w:basedOn w:val="DefaultParagraphFont"/>
    <w:link w:val="BodyText2"/>
    <w:uiPriority w:val="99"/>
    <w:semiHidden/>
    <w:rsid w:val="0059071D"/>
    <w:rPr>
      <w:sz w:val="24"/>
      <w:szCs w:val="24"/>
      <w:lang w:val="ro-RO" w:eastAsia="ro-RO"/>
    </w:rPr>
  </w:style>
  <w:style w:type="paragraph" w:styleId="BodyTextIndent3">
    <w:name w:val="Body Text Indent 3"/>
    <w:basedOn w:val="Normal"/>
    <w:link w:val="BodyTextIndent3Char"/>
    <w:rsid w:val="00C817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071D"/>
    <w:rPr>
      <w:sz w:val="16"/>
      <w:szCs w:val="16"/>
      <w:lang w:val="ro-RO" w:eastAsia="ro-RO"/>
    </w:rPr>
  </w:style>
  <w:style w:type="paragraph" w:styleId="Header">
    <w:name w:val="header"/>
    <w:basedOn w:val="Normal"/>
    <w:link w:val="HeaderChar"/>
    <w:uiPriority w:val="99"/>
    <w:rsid w:val="002548E6"/>
    <w:pPr>
      <w:tabs>
        <w:tab w:val="center" w:pos="4536"/>
        <w:tab w:val="right" w:pos="9072"/>
      </w:tabs>
    </w:pPr>
  </w:style>
  <w:style w:type="character" w:customStyle="1" w:styleId="HeaderChar">
    <w:name w:val="Header Char"/>
    <w:basedOn w:val="DefaultParagraphFont"/>
    <w:link w:val="Header"/>
    <w:uiPriority w:val="99"/>
    <w:semiHidden/>
    <w:rsid w:val="0059071D"/>
    <w:rPr>
      <w:sz w:val="24"/>
      <w:szCs w:val="24"/>
      <w:lang w:val="ro-RO" w:eastAsia="ro-RO"/>
    </w:rPr>
  </w:style>
  <w:style w:type="paragraph" w:styleId="Footer">
    <w:name w:val="footer"/>
    <w:basedOn w:val="Normal"/>
    <w:link w:val="FooterChar"/>
    <w:uiPriority w:val="99"/>
    <w:rsid w:val="002548E6"/>
    <w:pPr>
      <w:tabs>
        <w:tab w:val="center" w:pos="4536"/>
        <w:tab w:val="right" w:pos="9072"/>
      </w:tabs>
    </w:pPr>
  </w:style>
  <w:style w:type="character" w:customStyle="1" w:styleId="FooterChar">
    <w:name w:val="Footer Char"/>
    <w:basedOn w:val="DefaultParagraphFont"/>
    <w:link w:val="Footer"/>
    <w:uiPriority w:val="99"/>
    <w:semiHidden/>
    <w:rsid w:val="0059071D"/>
    <w:rPr>
      <w:sz w:val="24"/>
      <w:szCs w:val="24"/>
      <w:lang w:val="ro-RO" w:eastAsia="ro-RO"/>
    </w:rPr>
  </w:style>
  <w:style w:type="character" w:styleId="PageNumber">
    <w:name w:val="page number"/>
    <w:basedOn w:val="DefaultParagraphFont"/>
    <w:uiPriority w:val="99"/>
    <w:rsid w:val="002548E6"/>
    <w:rPr>
      <w:rFonts w:cs="Times New Roman"/>
    </w:rPr>
  </w:style>
  <w:style w:type="character" w:customStyle="1" w:styleId="DefaultTextChar">
    <w:name w:val="Default Text Char"/>
    <w:basedOn w:val="DefaultParagraphFont"/>
    <w:link w:val="DefaultText"/>
    <w:locked/>
    <w:rsid w:val="00E13CCC"/>
    <w:rPr>
      <w:rFonts w:cs="Times New Roman"/>
      <w:noProof/>
      <w:sz w:val="24"/>
      <w:lang w:val="en-US" w:eastAsia="en-US" w:bidi="ar-SA"/>
    </w:rPr>
  </w:style>
  <w:style w:type="paragraph" w:customStyle="1" w:styleId="DefaultText">
    <w:name w:val="Default Text"/>
    <w:basedOn w:val="Normal"/>
    <w:link w:val="DefaultTextChar"/>
    <w:rsid w:val="00E13CCC"/>
    <w:rPr>
      <w:noProof/>
      <w:szCs w:val="20"/>
      <w:lang w:val="en-US" w:eastAsia="en-US"/>
    </w:rPr>
  </w:style>
  <w:style w:type="character" w:customStyle="1" w:styleId="CharChar">
    <w:name w:val="Char Char"/>
    <w:basedOn w:val="DefaultParagraphFont"/>
    <w:uiPriority w:val="99"/>
    <w:locked/>
    <w:rsid w:val="008A2F4C"/>
    <w:rPr>
      <w:rFonts w:cs="Times New Roman"/>
      <w:sz w:val="28"/>
      <w:lang w:val="en-GB" w:eastAsia="ro-RO" w:bidi="ar-SA"/>
    </w:rPr>
  </w:style>
  <w:style w:type="character" w:styleId="Hyperlink">
    <w:name w:val="Hyperlink"/>
    <w:basedOn w:val="DefaultParagraphFont"/>
    <w:uiPriority w:val="99"/>
    <w:rsid w:val="009E4F3D"/>
    <w:rPr>
      <w:rFonts w:cs="Times New Roman"/>
      <w:color w:val="0000FF"/>
      <w:u w:val="single"/>
    </w:rPr>
  </w:style>
  <w:style w:type="paragraph" w:customStyle="1" w:styleId="CharChar1Caracter">
    <w:name w:val="Char Char1 Caracter"/>
    <w:basedOn w:val="Normal"/>
    <w:uiPriority w:val="99"/>
    <w:rsid w:val="009D43AD"/>
    <w:rPr>
      <w:lang w:val="pl-PL" w:eastAsia="pl-PL"/>
    </w:rPr>
  </w:style>
  <w:style w:type="character" w:customStyle="1" w:styleId="CaracterCharChar">
    <w:name w:val="Caracter Char Char"/>
    <w:basedOn w:val="DefaultParagraphFont"/>
    <w:uiPriority w:val="99"/>
    <w:rsid w:val="001872C2"/>
    <w:rPr>
      <w:rFonts w:cs="Times New Roman"/>
      <w:sz w:val="28"/>
      <w:lang w:val="en-US" w:eastAsia="ro-RO" w:bidi="ar-SA"/>
    </w:rPr>
  </w:style>
  <w:style w:type="paragraph" w:customStyle="1" w:styleId="CharChar2Caracter">
    <w:name w:val="Char Char2 Caracter"/>
    <w:basedOn w:val="Normal"/>
    <w:uiPriority w:val="99"/>
    <w:rsid w:val="009A3115"/>
    <w:rPr>
      <w:lang w:val="pl-PL" w:eastAsia="pl-PL"/>
    </w:rPr>
  </w:style>
  <w:style w:type="character" w:customStyle="1" w:styleId="l5def1">
    <w:name w:val="l5def1"/>
    <w:basedOn w:val="DefaultParagraphFont"/>
    <w:rsid w:val="00A735A6"/>
    <w:rPr>
      <w:rFonts w:ascii="Arial" w:hAnsi="Arial" w:cs="Arial"/>
      <w:color w:val="000000"/>
      <w:sz w:val="26"/>
      <w:szCs w:val="26"/>
    </w:rPr>
  </w:style>
  <w:style w:type="character" w:customStyle="1" w:styleId="l5def2">
    <w:name w:val="l5def2"/>
    <w:basedOn w:val="DefaultParagraphFont"/>
    <w:rsid w:val="00B438DF"/>
    <w:rPr>
      <w:rFonts w:ascii="Arial" w:hAnsi="Arial" w:cs="Arial"/>
      <w:color w:val="000000"/>
      <w:sz w:val="26"/>
      <w:szCs w:val="26"/>
    </w:rPr>
  </w:style>
  <w:style w:type="paragraph" w:styleId="ListParagraph">
    <w:name w:val="List Paragraph"/>
    <w:aliases w:val="Forth level,Numbered List"/>
    <w:basedOn w:val="Normal"/>
    <w:link w:val="ListParagraphChar"/>
    <w:uiPriority w:val="34"/>
    <w:qFormat/>
    <w:rsid w:val="00E43470"/>
    <w:pPr>
      <w:ind w:left="720"/>
      <w:contextualSpacing/>
    </w:pPr>
  </w:style>
  <w:style w:type="paragraph" w:customStyle="1" w:styleId="Default">
    <w:name w:val="Default"/>
    <w:rsid w:val="001349BA"/>
    <w:pPr>
      <w:autoSpaceDE w:val="0"/>
      <w:autoSpaceDN w:val="0"/>
      <w:adjustRightInd w:val="0"/>
    </w:pPr>
    <w:rPr>
      <w:rFonts w:ascii="Calibri" w:eastAsia="Calibri" w:hAnsi="Calibri" w:cs="Calibri"/>
      <w:color w:val="000000"/>
      <w:sz w:val="24"/>
      <w:szCs w:val="24"/>
    </w:rPr>
  </w:style>
  <w:style w:type="character" w:customStyle="1" w:styleId="ListParagraphChar">
    <w:name w:val="List Paragraph Char"/>
    <w:aliases w:val="Forth level Char,Numbered List Char"/>
    <w:link w:val="ListParagraph"/>
    <w:uiPriority w:val="34"/>
    <w:locked/>
    <w:rsid w:val="009F3A4A"/>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463">
      <w:bodyDiv w:val="1"/>
      <w:marLeft w:val="0"/>
      <w:marRight w:val="0"/>
      <w:marTop w:val="0"/>
      <w:marBottom w:val="0"/>
      <w:divBdr>
        <w:top w:val="none" w:sz="0" w:space="0" w:color="auto"/>
        <w:left w:val="none" w:sz="0" w:space="0" w:color="auto"/>
        <w:bottom w:val="none" w:sz="0" w:space="0" w:color="auto"/>
        <w:right w:val="none" w:sz="0" w:space="0" w:color="auto"/>
      </w:divBdr>
    </w:div>
    <w:div w:id="253975168">
      <w:bodyDiv w:val="1"/>
      <w:marLeft w:val="0"/>
      <w:marRight w:val="0"/>
      <w:marTop w:val="0"/>
      <w:marBottom w:val="0"/>
      <w:divBdr>
        <w:top w:val="none" w:sz="0" w:space="0" w:color="auto"/>
        <w:left w:val="none" w:sz="0" w:space="0" w:color="auto"/>
        <w:bottom w:val="none" w:sz="0" w:space="0" w:color="auto"/>
        <w:right w:val="none" w:sz="0" w:space="0" w:color="auto"/>
      </w:divBdr>
    </w:div>
    <w:div w:id="384835146">
      <w:marLeft w:val="0"/>
      <w:marRight w:val="0"/>
      <w:marTop w:val="0"/>
      <w:marBottom w:val="0"/>
      <w:divBdr>
        <w:top w:val="none" w:sz="0" w:space="0" w:color="auto"/>
        <w:left w:val="none" w:sz="0" w:space="0" w:color="auto"/>
        <w:bottom w:val="none" w:sz="0" w:space="0" w:color="auto"/>
        <w:right w:val="none" w:sz="0" w:space="0" w:color="auto"/>
      </w:divBdr>
    </w:div>
    <w:div w:id="384835150">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384835160">
      <w:marLeft w:val="0"/>
      <w:marRight w:val="0"/>
      <w:marTop w:val="0"/>
      <w:marBottom w:val="0"/>
      <w:divBdr>
        <w:top w:val="none" w:sz="0" w:space="0" w:color="auto"/>
        <w:left w:val="none" w:sz="0" w:space="0" w:color="auto"/>
        <w:bottom w:val="none" w:sz="0" w:space="0" w:color="auto"/>
        <w:right w:val="none" w:sz="0" w:space="0" w:color="auto"/>
      </w:divBdr>
    </w:div>
    <w:div w:id="384835161">
      <w:marLeft w:val="0"/>
      <w:marRight w:val="0"/>
      <w:marTop w:val="0"/>
      <w:marBottom w:val="0"/>
      <w:divBdr>
        <w:top w:val="none" w:sz="0" w:space="0" w:color="auto"/>
        <w:left w:val="none" w:sz="0" w:space="0" w:color="auto"/>
        <w:bottom w:val="none" w:sz="0" w:space="0" w:color="auto"/>
        <w:right w:val="none" w:sz="0" w:space="0" w:color="auto"/>
      </w:divBdr>
    </w:div>
    <w:div w:id="384835173">
      <w:marLeft w:val="0"/>
      <w:marRight w:val="0"/>
      <w:marTop w:val="0"/>
      <w:marBottom w:val="0"/>
      <w:divBdr>
        <w:top w:val="none" w:sz="0" w:space="0" w:color="auto"/>
        <w:left w:val="none" w:sz="0" w:space="0" w:color="auto"/>
        <w:bottom w:val="none" w:sz="0" w:space="0" w:color="auto"/>
        <w:right w:val="none" w:sz="0" w:space="0" w:color="auto"/>
      </w:divBdr>
    </w:div>
    <w:div w:id="384835197">
      <w:marLeft w:val="0"/>
      <w:marRight w:val="0"/>
      <w:marTop w:val="0"/>
      <w:marBottom w:val="0"/>
      <w:divBdr>
        <w:top w:val="none" w:sz="0" w:space="0" w:color="auto"/>
        <w:left w:val="none" w:sz="0" w:space="0" w:color="auto"/>
        <w:bottom w:val="none" w:sz="0" w:space="0" w:color="auto"/>
        <w:right w:val="none" w:sz="0" w:space="0" w:color="auto"/>
      </w:divBdr>
    </w:div>
    <w:div w:id="384835202">
      <w:marLeft w:val="0"/>
      <w:marRight w:val="0"/>
      <w:marTop w:val="0"/>
      <w:marBottom w:val="0"/>
      <w:divBdr>
        <w:top w:val="none" w:sz="0" w:space="0" w:color="auto"/>
        <w:left w:val="none" w:sz="0" w:space="0" w:color="auto"/>
        <w:bottom w:val="none" w:sz="0" w:space="0" w:color="auto"/>
        <w:right w:val="none" w:sz="0" w:space="0" w:color="auto"/>
      </w:divBdr>
    </w:div>
    <w:div w:id="384835219">
      <w:marLeft w:val="0"/>
      <w:marRight w:val="0"/>
      <w:marTop w:val="0"/>
      <w:marBottom w:val="0"/>
      <w:divBdr>
        <w:top w:val="none" w:sz="0" w:space="0" w:color="auto"/>
        <w:left w:val="none" w:sz="0" w:space="0" w:color="auto"/>
        <w:bottom w:val="none" w:sz="0" w:space="0" w:color="auto"/>
        <w:right w:val="none" w:sz="0" w:space="0" w:color="auto"/>
      </w:divBdr>
      <w:divsChild>
        <w:div w:id="384835194">
          <w:marLeft w:val="0"/>
          <w:marRight w:val="0"/>
          <w:marTop w:val="0"/>
          <w:marBottom w:val="0"/>
          <w:divBdr>
            <w:top w:val="none" w:sz="0" w:space="0" w:color="auto"/>
            <w:left w:val="none" w:sz="0" w:space="0" w:color="auto"/>
            <w:bottom w:val="none" w:sz="0" w:space="0" w:color="auto"/>
            <w:right w:val="none" w:sz="0" w:space="0" w:color="auto"/>
          </w:divBdr>
          <w:divsChild>
            <w:div w:id="384835179">
              <w:marLeft w:val="0"/>
              <w:marRight w:val="0"/>
              <w:marTop w:val="0"/>
              <w:marBottom w:val="0"/>
              <w:divBdr>
                <w:top w:val="none" w:sz="0" w:space="0" w:color="auto"/>
                <w:left w:val="none" w:sz="0" w:space="0" w:color="auto"/>
                <w:bottom w:val="none" w:sz="0" w:space="0" w:color="auto"/>
                <w:right w:val="none" w:sz="0" w:space="0" w:color="auto"/>
              </w:divBdr>
              <w:divsChild>
                <w:div w:id="384835222">
                  <w:marLeft w:val="0"/>
                  <w:marRight w:val="0"/>
                  <w:marTop w:val="0"/>
                  <w:marBottom w:val="0"/>
                  <w:divBdr>
                    <w:top w:val="none" w:sz="0" w:space="0" w:color="auto"/>
                    <w:left w:val="none" w:sz="0" w:space="0" w:color="auto"/>
                    <w:bottom w:val="none" w:sz="0" w:space="0" w:color="auto"/>
                    <w:right w:val="none" w:sz="0" w:space="0" w:color="auto"/>
                  </w:divBdr>
                </w:div>
              </w:divsChild>
            </w:div>
            <w:div w:id="384835224">
              <w:marLeft w:val="0"/>
              <w:marRight w:val="0"/>
              <w:marTop w:val="0"/>
              <w:marBottom w:val="0"/>
              <w:divBdr>
                <w:top w:val="none" w:sz="0" w:space="0" w:color="auto"/>
                <w:left w:val="none" w:sz="0" w:space="0" w:color="auto"/>
                <w:bottom w:val="none" w:sz="0" w:space="0" w:color="auto"/>
                <w:right w:val="none" w:sz="0" w:space="0" w:color="auto"/>
              </w:divBdr>
              <w:divsChild>
                <w:div w:id="38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20">
      <w:marLeft w:val="0"/>
      <w:marRight w:val="0"/>
      <w:marTop w:val="0"/>
      <w:marBottom w:val="0"/>
      <w:divBdr>
        <w:top w:val="none" w:sz="0" w:space="0" w:color="auto"/>
        <w:left w:val="none" w:sz="0" w:space="0" w:color="auto"/>
        <w:bottom w:val="none" w:sz="0" w:space="0" w:color="auto"/>
        <w:right w:val="none" w:sz="0" w:space="0" w:color="auto"/>
      </w:divBdr>
    </w:div>
    <w:div w:id="384835243">
      <w:marLeft w:val="0"/>
      <w:marRight w:val="0"/>
      <w:marTop w:val="0"/>
      <w:marBottom w:val="0"/>
      <w:divBdr>
        <w:top w:val="none" w:sz="0" w:space="0" w:color="auto"/>
        <w:left w:val="none" w:sz="0" w:space="0" w:color="auto"/>
        <w:bottom w:val="none" w:sz="0" w:space="0" w:color="auto"/>
        <w:right w:val="none" w:sz="0" w:space="0" w:color="auto"/>
      </w:divBdr>
    </w:div>
    <w:div w:id="384835250">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384835260">
      <w:marLeft w:val="0"/>
      <w:marRight w:val="0"/>
      <w:marTop w:val="0"/>
      <w:marBottom w:val="0"/>
      <w:divBdr>
        <w:top w:val="none" w:sz="0" w:space="0" w:color="auto"/>
        <w:left w:val="none" w:sz="0" w:space="0" w:color="auto"/>
        <w:bottom w:val="none" w:sz="0" w:space="0" w:color="auto"/>
        <w:right w:val="none" w:sz="0" w:space="0" w:color="auto"/>
      </w:divBdr>
    </w:div>
    <w:div w:id="384835262">
      <w:marLeft w:val="0"/>
      <w:marRight w:val="0"/>
      <w:marTop w:val="0"/>
      <w:marBottom w:val="0"/>
      <w:divBdr>
        <w:top w:val="none" w:sz="0" w:space="0" w:color="auto"/>
        <w:left w:val="none" w:sz="0" w:space="0" w:color="auto"/>
        <w:bottom w:val="none" w:sz="0" w:space="0" w:color="auto"/>
        <w:right w:val="none" w:sz="0" w:space="0" w:color="auto"/>
      </w:divBdr>
      <w:divsChild>
        <w:div w:id="384835214">
          <w:marLeft w:val="0"/>
          <w:marRight w:val="0"/>
          <w:marTop w:val="0"/>
          <w:marBottom w:val="0"/>
          <w:divBdr>
            <w:top w:val="none" w:sz="0" w:space="0" w:color="auto"/>
            <w:left w:val="none" w:sz="0" w:space="0" w:color="auto"/>
            <w:bottom w:val="none" w:sz="0" w:space="0" w:color="auto"/>
            <w:right w:val="none" w:sz="0" w:space="0" w:color="auto"/>
          </w:divBdr>
          <w:divsChild>
            <w:div w:id="384835296">
              <w:marLeft w:val="0"/>
              <w:marRight w:val="0"/>
              <w:marTop w:val="0"/>
              <w:marBottom w:val="0"/>
              <w:divBdr>
                <w:top w:val="none" w:sz="0" w:space="0" w:color="auto"/>
                <w:left w:val="none" w:sz="0" w:space="0" w:color="auto"/>
                <w:bottom w:val="none" w:sz="0" w:space="0" w:color="auto"/>
                <w:right w:val="none" w:sz="0" w:space="0" w:color="auto"/>
              </w:divBdr>
              <w:divsChild>
                <w:div w:id="384835282">
                  <w:marLeft w:val="0"/>
                  <w:marRight w:val="0"/>
                  <w:marTop w:val="0"/>
                  <w:marBottom w:val="0"/>
                  <w:divBdr>
                    <w:top w:val="none" w:sz="0" w:space="0" w:color="auto"/>
                    <w:left w:val="none" w:sz="0" w:space="0" w:color="auto"/>
                    <w:bottom w:val="none" w:sz="0" w:space="0" w:color="auto"/>
                    <w:right w:val="none" w:sz="0" w:space="0" w:color="auto"/>
                  </w:divBdr>
                </w:div>
              </w:divsChild>
            </w:div>
            <w:div w:id="384835307">
              <w:marLeft w:val="0"/>
              <w:marRight w:val="0"/>
              <w:marTop w:val="0"/>
              <w:marBottom w:val="0"/>
              <w:divBdr>
                <w:top w:val="none" w:sz="0" w:space="0" w:color="auto"/>
                <w:left w:val="none" w:sz="0" w:space="0" w:color="auto"/>
                <w:bottom w:val="none" w:sz="0" w:space="0" w:color="auto"/>
                <w:right w:val="none" w:sz="0" w:space="0" w:color="auto"/>
              </w:divBdr>
              <w:divsChild>
                <w:div w:id="3848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63">
      <w:marLeft w:val="0"/>
      <w:marRight w:val="0"/>
      <w:marTop w:val="0"/>
      <w:marBottom w:val="0"/>
      <w:divBdr>
        <w:top w:val="none" w:sz="0" w:space="0" w:color="auto"/>
        <w:left w:val="none" w:sz="0" w:space="0" w:color="auto"/>
        <w:bottom w:val="none" w:sz="0" w:space="0" w:color="auto"/>
        <w:right w:val="none" w:sz="0" w:space="0" w:color="auto"/>
      </w:divBdr>
    </w:div>
    <w:div w:id="384835273">
      <w:marLeft w:val="0"/>
      <w:marRight w:val="0"/>
      <w:marTop w:val="0"/>
      <w:marBottom w:val="0"/>
      <w:divBdr>
        <w:top w:val="none" w:sz="0" w:space="0" w:color="auto"/>
        <w:left w:val="none" w:sz="0" w:space="0" w:color="auto"/>
        <w:bottom w:val="none" w:sz="0" w:space="0" w:color="auto"/>
        <w:right w:val="none" w:sz="0" w:space="0" w:color="auto"/>
      </w:divBdr>
    </w:div>
    <w:div w:id="384835277">
      <w:marLeft w:val="0"/>
      <w:marRight w:val="0"/>
      <w:marTop w:val="0"/>
      <w:marBottom w:val="0"/>
      <w:divBdr>
        <w:top w:val="none" w:sz="0" w:space="0" w:color="auto"/>
        <w:left w:val="none" w:sz="0" w:space="0" w:color="auto"/>
        <w:bottom w:val="none" w:sz="0" w:space="0" w:color="auto"/>
        <w:right w:val="none" w:sz="0" w:space="0" w:color="auto"/>
      </w:divBdr>
      <w:divsChild>
        <w:div w:id="384835144">
          <w:marLeft w:val="0"/>
          <w:marRight w:val="0"/>
          <w:marTop w:val="0"/>
          <w:marBottom w:val="0"/>
          <w:divBdr>
            <w:top w:val="none" w:sz="0" w:space="0" w:color="auto"/>
            <w:left w:val="none" w:sz="0" w:space="0" w:color="auto"/>
            <w:bottom w:val="none" w:sz="0" w:space="0" w:color="auto"/>
            <w:right w:val="none" w:sz="0" w:space="0" w:color="auto"/>
          </w:divBdr>
        </w:div>
        <w:div w:id="384835145">
          <w:marLeft w:val="0"/>
          <w:marRight w:val="0"/>
          <w:marTop w:val="0"/>
          <w:marBottom w:val="0"/>
          <w:divBdr>
            <w:top w:val="none" w:sz="0" w:space="0" w:color="auto"/>
            <w:left w:val="none" w:sz="0" w:space="0" w:color="auto"/>
            <w:bottom w:val="none" w:sz="0" w:space="0" w:color="auto"/>
            <w:right w:val="none" w:sz="0" w:space="0" w:color="auto"/>
          </w:divBdr>
        </w:div>
        <w:div w:id="384835147">
          <w:marLeft w:val="0"/>
          <w:marRight w:val="0"/>
          <w:marTop w:val="0"/>
          <w:marBottom w:val="0"/>
          <w:divBdr>
            <w:top w:val="none" w:sz="0" w:space="0" w:color="auto"/>
            <w:left w:val="none" w:sz="0" w:space="0" w:color="auto"/>
            <w:bottom w:val="none" w:sz="0" w:space="0" w:color="auto"/>
            <w:right w:val="none" w:sz="0" w:space="0" w:color="auto"/>
          </w:divBdr>
        </w:div>
        <w:div w:id="384835148">
          <w:marLeft w:val="0"/>
          <w:marRight w:val="0"/>
          <w:marTop w:val="0"/>
          <w:marBottom w:val="0"/>
          <w:divBdr>
            <w:top w:val="none" w:sz="0" w:space="0" w:color="auto"/>
            <w:left w:val="none" w:sz="0" w:space="0" w:color="auto"/>
            <w:bottom w:val="none" w:sz="0" w:space="0" w:color="auto"/>
            <w:right w:val="none" w:sz="0" w:space="0" w:color="auto"/>
          </w:divBdr>
        </w:div>
        <w:div w:id="384835149">
          <w:marLeft w:val="0"/>
          <w:marRight w:val="0"/>
          <w:marTop w:val="0"/>
          <w:marBottom w:val="0"/>
          <w:divBdr>
            <w:top w:val="none" w:sz="0" w:space="0" w:color="auto"/>
            <w:left w:val="none" w:sz="0" w:space="0" w:color="auto"/>
            <w:bottom w:val="none" w:sz="0" w:space="0" w:color="auto"/>
            <w:right w:val="none" w:sz="0" w:space="0" w:color="auto"/>
          </w:divBdr>
        </w:div>
        <w:div w:id="384835151">
          <w:marLeft w:val="0"/>
          <w:marRight w:val="0"/>
          <w:marTop w:val="0"/>
          <w:marBottom w:val="0"/>
          <w:divBdr>
            <w:top w:val="none" w:sz="0" w:space="0" w:color="auto"/>
            <w:left w:val="none" w:sz="0" w:space="0" w:color="auto"/>
            <w:bottom w:val="none" w:sz="0" w:space="0" w:color="auto"/>
            <w:right w:val="none" w:sz="0" w:space="0" w:color="auto"/>
          </w:divBdr>
        </w:div>
        <w:div w:id="384835152">
          <w:marLeft w:val="0"/>
          <w:marRight w:val="0"/>
          <w:marTop w:val="0"/>
          <w:marBottom w:val="0"/>
          <w:divBdr>
            <w:top w:val="none" w:sz="0" w:space="0" w:color="auto"/>
            <w:left w:val="none" w:sz="0" w:space="0" w:color="auto"/>
            <w:bottom w:val="none" w:sz="0" w:space="0" w:color="auto"/>
            <w:right w:val="none" w:sz="0" w:space="0" w:color="auto"/>
          </w:divBdr>
        </w:div>
        <w:div w:id="384835154">
          <w:marLeft w:val="0"/>
          <w:marRight w:val="0"/>
          <w:marTop w:val="0"/>
          <w:marBottom w:val="0"/>
          <w:divBdr>
            <w:top w:val="none" w:sz="0" w:space="0" w:color="auto"/>
            <w:left w:val="none" w:sz="0" w:space="0" w:color="auto"/>
            <w:bottom w:val="none" w:sz="0" w:space="0" w:color="auto"/>
            <w:right w:val="none" w:sz="0" w:space="0" w:color="auto"/>
          </w:divBdr>
        </w:div>
        <w:div w:id="384835155">
          <w:marLeft w:val="0"/>
          <w:marRight w:val="0"/>
          <w:marTop w:val="0"/>
          <w:marBottom w:val="0"/>
          <w:divBdr>
            <w:top w:val="none" w:sz="0" w:space="0" w:color="auto"/>
            <w:left w:val="none" w:sz="0" w:space="0" w:color="auto"/>
            <w:bottom w:val="none" w:sz="0" w:space="0" w:color="auto"/>
            <w:right w:val="none" w:sz="0" w:space="0" w:color="auto"/>
          </w:divBdr>
        </w:div>
        <w:div w:id="384835156">
          <w:marLeft w:val="0"/>
          <w:marRight w:val="0"/>
          <w:marTop w:val="0"/>
          <w:marBottom w:val="0"/>
          <w:divBdr>
            <w:top w:val="none" w:sz="0" w:space="0" w:color="auto"/>
            <w:left w:val="none" w:sz="0" w:space="0" w:color="auto"/>
            <w:bottom w:val="none" w:sz="0" w:space="0" w:color="auto"/>
            <w:right w:val="none" w:sz="0" w:space="0" w:color="auto"/>
          </w:divBdr>
        </w:div>
        <w:div w:id="384835157">
          <w:marLeft w:val="0"/>
          <w:marRight w:val="0"/>
          <w:marTop w:val="0"/>
          <w:marBottom w:val="0"/>
          <w:divBdr>
            <w:top w:val="none" w:sz="0" w:space="0" w:color="auto"/>
            <w:left w:val="none" w:sz="0" w:space="0" w:color="auto"/>
            <w:bottom w:val="none" w:sz="0" w:space="0" w:color="auto"/>
            <w:right w:val="none" w:sz="0" w:space="0" w:color="auto"/>
          </w:divBdr>
        </w:div>
        <w:div w:id="384835158">
          <w:marLeft w:val="0"/>
          <w:marRight w:val="0"/>
          <w:marTop w:val="0"/>
          <w:marBottom w:val="0"/>
          <w:divBdr>
            <w:top w:val="none" w:sz="0" w:space="0" w:color="auto"/>
            <w:left w:val="none" w:sz="0" w:space="0" w:color="auto"/>
            <w:bottom w:val="none" w:sz="0" w:space="0" w:color="auto"/>
            <w:right w:val="none" w:sz="0" w:space="0" w:color="auto"/>
          </w:divBdr>
        </w:div>
        <w:div w:id="384835159">
          <w:marLeft w:val="0"/>
          <w:marRight w:val="0"/>
          <w:marTop w:val="0"/>
          <w:marBottom w:val="0"/>
          <w:divBdr>
            <w:top w:val="none" w:sz="0" w:space="0" w:color="auto"/>
            <w:left w:val="none" w:sz="0" w:space="0" w:color="auto"/>
            <w:bottom w:val="none" w:sz="0" w:space="0" w:color="auto"/>
            <w:right w:val="none" w:sz="0" w:space="0" w:color="auto"/>
          </w:divBdr>
        </w:div>
        <w:div w:id="384835162">
          <w:marLeft w:val="0"/>
          <w:marRight w:val="0"/>
          <w:marTop w:val="0"/>
          <w:marBottom w:val="0"/>
          <w:divBdr>
            <w:top w:val="none" w:sz="0" w:space="0" w:color="auto"/>
            <w:left w:val="none" w:sz="0" w:space="0" w:color="auto"/>
            <w:bottom w:val="none" w:sz="0" w:space="0" w:color="auto"/>
            <w:right w:val="none" w:sz="0" w:space="0" w:color="auto"/>
          </w:divBdr>
        </w:div>
        <w:div w:id="384835163">
          <w:marLeft w:val="0"/>
          <w:marRight w:val="0"/>
          <w:marTop w:val="0"/>
          <w:marBottom w:val="0"/>
          <w:divBdr>
            <w:top w:val="none" w:sz="0" w:space="0" w:color="auto"/>
            <w:left w:val="none" w:sz="0" w:space="0" w:color="auto"/>
            <w:bottom w:val="none" w:sz="0" w:space="0" w:color="auto"/>
            <w:right w:val="none" w:sz="0" w:space="0" w:color="auto"/>
          </w:divBdr>
        </w:div>
        <w:div w:id="384835164">
          <w:marLeft w:val="0"/>
          <w:marRight w:val="0"/>
          <w:marTop w:val="0"/>
          <w:marBottom w:val="0"/>
          <w:divBdr>
            <w:top w:val="none" w:sz="0" w:space="0" w:color="auto"/>
            <w:left w:val="none" w:sz="0" w:space="0" w:color="auto"/>
            <w:bottom w:val="none" w:sz="0" w:space="0" w:color="auto"/>
            <w:right w:val="none" w:sz="0" w:space="0" w:color="auto"/>
          </w:divBdr>
        </w:div>
        <w:div w:id="384835165">
          <w:marLeft w:val="0"/>
          <w:marRight w:val="0"/>
          <w:marTop w:val="0"/>
          <w:marBottom w:val="0"/>
          <w:divBdr>
            <w:top w:val="none" w:sz="0" w:space="0" w:color="auto"/>
            <w:left w:val="none" w:sz="0" w:space="0" w:color="auto"/>
            <w:bottom w:val="none" w:sz="0" w:space="0" w:color="auto"/>
            <w:right w:val="none" w:sz="0" w:space="0" w:color="auto"/>
          </w:divBdr>
        </w:div>
        <w:div w:id="384835166">
          <w:marLeft w:val="0"/>
          <w:marRight w:val="0"/>
          <w:marTop w:val="0"/>
          <w:marBottom w:val="0"/>
          <w:divBdr>
            <w:top w:val="none" w:sz="0" w:space="0" w:color="auto"/>
            <w:left w:val="none" w:sz="0" w:space="0" w:color="auto"/>
            <w:bottom w:val="none" w:sz="0" w:space="0" w:color="auto"/>
            <w:right w:val="none" w:sz="0" w:space="0" w:color="auto"/>
          </w:divBdr>
        </w:div>
        <w:div w:id="384835167">
          <w:marLeft w:val="0"/>
          <w:marRight w:val="0"/>
          <w:marTop w:val="0"/>
          <w:marBottom w:val="0"/>
          <w:divBdr>
            <w:top w:val="none" w:sz="0" w:space="0" w:color="auto"/>
            <w:left w:val="none" w:sz="0" w:space="0" w:color="auto"/>
            <w:bottom w:val="none" w:sz="0" w:space="0" w:color="auto"/>
            <w:right w:val="none" w:sz="0" w:space="0" w:color="auto"/>
          </w:divBdr>
        </w:div>
        <w:div w:id="384835168">
          <w:marLeft w:val="0"/>
          <w:marRight w:val="0"/>
          <w:marTop w:val="0"/>
          <w:marBottom w:val="0"/>
          <w:divBdr>
            <w:top w:val="none" w:sz="0" w:space="0" w:color="auto"/>
            <w:left w:val="none" w:sz="0" w:space="0" w:color="auto"/>
            <w:bottom w:val="none" w:sz="0" w:space="0" w:color="auto"/>
            <w:right w:val="none" w:sz="0" w:space="0" w:color="auto"/>
          </w:divBdr>
        </w:div>
        <w:div w:id="384835169">
          <w:marLeft w:val="0"/>
          <w:marRight w:val="0"/>
          <w:marTop w:val="0"/>
          <w:marBottom w:val="0"/>
          <w:divBdr>
            <w:top w:val="none" w:sz="0" w:space="0" w:color="auto"/>
            <w:left w:val="none" w:sz="0" w:space="0" w:color="auto"/>
            <w:bottom w:val="none" w:sz="0" w:space="0" w:color="auto"/>
            <w:right w:val="none" w:sz="0" w:space="0" w:color="auto"/>
          </w:divBdr>
        </w:div>
        <w:div w:id="384835170">
          <w:marLeft w:val="0"/>
          <w:marRight w:val="0"/>
          <w:marTop w:val="0"/>
          <w:marBottom w:val="0"/>
          <w:divBdr>
            <w:top w:val="none" w:sz="0" w:space="0" w:color="auto"/>
            <w:left w:val="none" w:sz="0" w:space="0" w:color="auto"/>
            <w:bottom w:val="none" w:sz="0" w:space="0" w:color="auto"/>
            <w:right w:val="none" w:sz="0" w:space="0" w:color="auto"/>
          </w:divBdr>
        </w:div>
        <w:div w:id="384835171">
          <w:marLeft w:val="0"/>
          <w:marRight w:val="0"/>
          <w:marTop w:val="0"/>
          <w:marBottom w:val="0"/>
          <w:divBdr>
            <w:top w:val="none" w:sz="0" w:space="0" w:color="auto"/>
            <w:left w:val="none" w:sz="0" w:space="0" w:color="auto"/>
            <w:bottom w:val="none" w:sz="0" w:space="0" w:color="auto"/>
            <w:right w:val="none" w:sz="0" w:space="0" w:color="auto"/>
          </w:divBdr>
        </w:div>
        <w:div w:id="384835172">
          <w:marLeft w:val="0"/>
          <w:marRight w:val="0"/>
          <w:marTop w:val="0"/>
          <w:marBottom w:val="0"/>
          <w:divBdr>
            <w:top w:val="none" w:sz="0" w:space="0" w:color="auto"/>
            <w:left w:val="none" w:sz="0" w:space="0" w:color="auto"/>
            <w:bottom w:val="none" w:sz="0" w:space="0" w:color="auto"/>
            <w:right w:val="none" w:sz="0" w:space="0" w:color="auto"/>
          </w:divBdr>
        </w:div>
        <w:div w:id="384835174">
          <w:marLeft w:val="0"/>
          <w:marRight w:val="0"/>
          <w:marTop w:val="0"/>
          <w:marBottom w:val="0"/>
          <w:divBdr>
            <w:top w:val="none" w:sz="0" w:space="0" w:color="auto"/>
            <w:left w:val="none" w:sz="0" w:space="0" w:color="auto"/>
            <w:bottom w:val="none" w:sz="0" w:space="0" w:color="auto"/>
            <w:right w:val="none" w:sz="0" w:space="0" w:color="auto"/>
          </w:divBdr>
        </w:div>
        <w:div w:id="384835175">
          <w:marLeft w:val="0"/>
          <w:marRight w:val="0"/>
          <w:marTop w:val="0"/>
          <w:marBottom w:val="0"/>
          <w:divBdr>
            <w:top w:val="none" w:sz="0" w:space="0" w:color="auto"/>
            <w:left w:val="none" w:sz="0" w:space="0" w:color="auto"/>
            <w:bottom w:val="none" w:sz="0" w:space="0" w:color="auto"/>
            <w:right w:val="none" w:sz="0" w:space="0" w:color="auto"/>
          </w:divBdr>
        </w:div>
        <w:div w:id="384835176">
          <w:marLeft w:val="0"/>
          <w:marRight w:val="0"/>
          <w:marTop w:val="0"/>
          <w:marBottom w:val="0"/>
          <w:divBdr>
            <w:top w:val="none" w:sz="0" w:space="0" w:color="auto"/>
            <w:left w:val="none" w:sz="0" w:space="0" w:color="auto"/>
            <w:bottom w:val="none" w:sz="0" w:space="0" w:color="auto"/>
            <w:right w:val="none" w:sz="0" w:space="0" w:color="auto"/>
          </w:divBdr>
        </w:div>
        <w:div w:id="384835177">
          <w:marLeft w:val="0"/>
          <w:marRight w:val="0"/>
          <w:marTop w:val="0"/>
          <w:marBottom w:val="0"/>
          <w:divBdr>
            <w:top w:val="none" w:sz="0" w:space="0" w:color="auto"/>
            <w:left w:val="none" w:sz="0" w:space="0" w:color="auto"/>
            <w:bottom w:val="none" w:sz="0" w:space="0" w:color="auto"/>
            <w:right w:val="none" w:sz="0" w:space="0" w:color="auto"/>
          </w:divBdr>
        </w:div>
        <w:div w:id="384835178">
          <w:marLeft w:val="0"/>
          <w:marRight w:val="0"/>
          <w:marTop w:val="0"/>
          <w:marBottom w:val="0"/>
          <w:divBdr>
            <w:top w:val="none" w:sz="0" w:space="0" w:color="auto"/>
            <w:left w:val="none" w:sz="0" w:space="0" w:color="auto"/>
            <w:bottom w:val="none" w:sz="0" w:space="0" w:color="auto"/>
            <w:right w:val="none" w:sz="0" w:space="0" w:color="auto"/>
          </w:divBdr>
        </w:div>
        <w:div w:id="384835180">
          <w:marLeft w:val="0"/>
          <w:marRight w:val="0"/>
          <w:marTop w:val="0"/>
          <w:marBottom w:val="0"/>
          <w:divBdr>
            <w:top w:val="none" w:sz="0" w:space="0" w:color="auto"/>
            <w:left w:val="none" w:sz="0" w:space="0" w:color="auto"/>
            <w:bottom w:val="none" w:sz="0" w:space="0" w:color="auto"/>
            <w:right w:val="none" w:sz="0" w:space="0" w:color="auto"/>
          </w:divBdr>
        </w:div>
        <w:div w:id="384835181">
          <w:marLeft w:val="0"/>
          <w:marRight w:val="0"/>
          <w:marTop w:val="0"/>
          <w:marBottom w:val="0"/>
          <w:divBdr>
            <w:top w:val="none" w:sz="0" w:space="0" w:color="auto"/>
            <w:left w:val="none" w:sz="0" w:space="0" w:color="auto"/>
            <w:bottom w:val="none" w:sz="0" w:space="0" w:color="auto"/>
            <w:right w:val="none" w:sz="0" w:space="0" w:color="auto"/>
          </w:divBdr>
        </w:div>
        <w:div w:id="384835182">
          <w:marLeft w:val="0"/>
          <w:marRight w:val="0"/>
          <w:marTop w:val="0"/>
          <w:marBottom w:val="0"/>
          <w:divBdr>
            <w:top w:val="none" w:sz="0" w:space="0" w:color="auto"/>
            <w:left w:val="none" w:sz="0" w:space="0" w:color="auto"/>
            <w:bottom w:val="none" w:sz="0" w:space="0" w:color="auto"/>
            <w:right w:val="none" w:sz="0" w:space="0" w:color="auto"/>
          </w:divBdr>
        </w:div>
        <w:div w:id="384835183">
          <w:marLeft w:val="0"/>
          <w:marRight w:val="0"/>
          <w:marTop w:val="0"/>
          <w:marBottom w:val="0"/>
          <w:divBdr>
            <w:top w:val="none" w:sz="0" w:space="0" w:color="auto"/>
            <w:left w:val="none" w:sz="0" w:space="0" w:color="auto"/>
            <w:bottom w:val="none" w:sz="0" w:space="0" w:color="auto"/>
            <w:right w:val="none" w:sz="0" w:space="0" w:color="auto"/>
          </w:divBdr>
        </w:div>
        <w:div w:id="384835184">
          <w:marLeft w:val="0"/>
          <w:marRight w:val="0"/>
          <w:marTop w:val="0"/>
          <w:marBottom w:val="0"/>
          <w:divBdr>
            <w:top w:val="none" w:sz="0" w:space="0" w:color="auto"/>
            <w:left w:val="none" w:sz="0" w:space="0" w:color="auto"/>
            <w:bottom w:val="none" w:sz="0" w:space="0" w:color="auto"/>
            <w:right w:val="none" w:sz="0" w:space="0" w:color="auto"/>
          </w:divBdr>
        </w:div>
        <w:div w:id="384835185">
          <w:marLeft w:val="0"/>
          <w:marRight w:val="0"/>
          <w:marTop w:val="0"/>
          <w:marBottom w:val="0"/>
          <w:divBdr>
            <w:top w:val="none" w:sz="0" w:space="0" w:color="auto"/>
            <w:left w:val="none" w:sz="0" w:space="0" w:color="auto"/>
            <w:bottom w:val="none" w:sz="0" w:space="0" w:color="auto"/>
            <w:right w:val="none" w:sz="0" w:space="0" w:color="auto"/>
          </w:divBdr>
        </w:div>
        <w:div w:id="384835186">
          <w:marLeft w:val="0"/>
          <w:marRight w:val="0"/>
          <w:marTop w:val="0"/>
          <w:marBottom w:val="0"/>
          <w:divBdr>
            <w:top w:val="none" w:sz="0" w:space="0" w:color="auto"/>
            <w:left w:val="none" w:sz="0" w:space="0" w:color="auto"/>
            <w:bottom w:val="none" w:sz="0" w:space="0" w:color="auto"/>
            <w:right w:val="none" w:sz="0" w:space="0" w:color="auto"/>
          </w:divBdr>
        </w:div>
        <w:div w:id="384835187">
          <w:marLeft w:val="0"/>
          <w:marRight w:val="0"/>
          <w:marTop w:val="0"/>
          <w:marBottom w:val="0"/>
          <w:divBdr>
            <w:top w:val="none" w:sz="0" w:space="0" w:color="auto"/>
            <w:left w:val="none" w:sz="0" w:space="0" w:color="auto"/>
            <w:bottom w:val="none" w:sz="0" w:space="0" w:color="auto"/>
            <w:right w:val="none" w:sz="0" w:space="0" w:color="auto"/>
          </w:divBdr>
        </w:div>
        <w:div w:id="384835188">
          <w:marLeft w:val="0"/>
          <w:marRight w:val="0"/>
          <w:marTop w:val="0"/>
          <w:marBottom w:val="0"/>
          <w:divBdr>
            <w:top w:val="none" w:sz="0" w:space="0" w:color="auto"/>
            <w:left w:val="none" w:sz="0" w:space="0" w:color="auto"/>
            <w:bottom w:val="none" w:sz="0" w:space="0" w:color="auto"/>
            <w:right w:val="none" w:sz="0" w:space="0" w:color="auto"/>
          </w:divBdr>
        </w:div>
        <w:div w:id="384835189">
          <w:marLeft w:val="0"/>
          <w:marRight w:val="0"/>
          <w:marTop w:val="0"/>
          <w:marBottom w:val="0"/>
          <w:divBdr>
            <w:top w:val="none" w:sz="0" w:space="0" w:color="auto"/>
            <w:left w:val="none" w:sz="0" w:space="0" w:color="auto"/>
            <w:bottom w:val="none" w:sz="0" w:space="0" w:color="auto"/>
            <w:right w:val="none" w:sz="0" w:space="0" w:color="auto"/>
          </w:divBdr>
        </w:div>
        <w:div w:id="384835190">
          <w:marLeft w:val="0"/>
          <w:marRight w:val="0"/>
          <w:marTop w:val="0"/>
          <w:marBottom w:val="0"/>
          <w:divBdr>
            <w:top w:val="none" w:sz="0" w:space="0" w:color="auto"/>
            <w:left w:val="none" w:sz="0" w:space="0" w:color="auto"/>
            <w:bottom w:val="none" w:sz="0" w:space="0" w:color="auto"/>
            <w:right w:val="none" w:sz="0" w:space="0" w:color="auto"/>
          </w:divBdr>
        </w:div>
        <w:div w:id="384835191">
          <w:marLeft w:val="0"/>
          <w:marRight w:val="0"/>
          <w:marTop w:val="0"/>
          <w:marBottom w:val="0"/>
          <w:divBdr>
            <w:top w:val="none" w:sz="0" w:space="0" w:color="auto"/>
            <w:left w:val="none" w:sz="0" w:space="0" w:color="auto"/>
            <w:bottom w:val="none" w:sz="0" w:space="0" w:color="auto"/>
            <w:right w:val="none" w:sz="0" w:space="0" w:color="auto"/>
          </w:divBdr>
        </w:div>
        <w:div w:id="384835192">
          <w:marLeft w:val="0"/>
          <w:marRight w:val="0"/>
          <w:marTop w:val="0"/>
          <w:marBottom w:val="0"/>
          <w:divBdr>
            <w:top w:val="none" w:sz="0" w:space="0" w:color="auto"/>
            <w:left w:val="none" w:sz="0" w:space="0" w:color="auto"/>
            <w:bottom w:val="none" w:sz="0" w:space="0" w:color="auto"/>
            <w:right w:val="none" w:sz="0" w:space="0" w:color="auto"/>
          </w:divBdr>
        </w:div>
        <w:div w:id="384835193">
          <w:marLeft w:val="0"/>
          <w:marRight w:val="0"/>
          <w:marTop w:val="0"/>
          <w:marBottom w:val="0"/>
          <w:divBdr>
            <w:top w:val="none" w:sz="0" w:space="0" w:color="auto"/>
            <w:left w:val="none" w:sz="0" w:space="0" w:color="auto"/>
            <w:bottom w:val="none" w:sz="0" w:space="0" w:color="auto"/>
            <w:right w:val="none" w:sz="0" w:space="0" w:color="auto"/>
          </w:divBdr>
        </w:div>
        <w:div w:id="384835195">
          <w:marLeft w:val="0"/>
          <w:marRight w:val="0"/>
          <w:marTop w:val="0"/>
          <w:marBottom w:val="0"/>
          <w:divBdr>
            <w:top w:val="none" w:sz="0" w:space="0" w:color="auto"/>
            <w:left w:val="none" w:sz="0" w:space="0" w:color="auto"/>
            <w:bottom w:val="none" w:sz="0" w:space="0" w:color="auto"/>
            <w:right w:val="none" w:sz="0" w:space="0" w:color="auto"/>
          </w:divBdr>
        </w:div>
        <w:div w:id="384835196">
          <w:marLeft w:val="0"/>
          <w:marRight w:val="0"/>
          <w:marTop w:val="0"/>
          <w:marBottom w:val="0"/>
          <w:divBdr>
            <w:top w:val="none" w:sz="0" w:space="0" w:color="auto"/>
            <w:left w:val="none" w:sz="0" w:space="0" w:color="auto"/>
            <w:bottom w:val="none" w:sz="0" w:space="0" w:color="auto"/>
            <w:right w:val="none" w:sz="0" w:space="0" w:color="auto"/>
          </w:divBdr>
        </w:div>
        <w:div w:id="384835198">
          <w:marLeft w:val="0"/>
          <w:marRight w:val="0"/>
          <w:marTop w:val="0"/>
          <w:marBottom w:val="0"/>
          <w:divBdr>
            <w:top w:val="none" w:sz="0" w:space="0" w:color="auto"/>
            <w:left w:val="none" w:sz="0" w:space="0" w:color="auto"/>
            <w:bottom w:val="none" w:sz="0" w:space="0" w:color="auto"/>
            <w:right w:val="none" w:sz="0" w:space="0" w:color="auto"/>
          </w:divBdr>
        </w:div>
        <w:div w:id="384835199">
          <w:marLeft w:val="0"/>
          <w:marRight w:val="0"/>
          <w:marTop w:val="0"/>
          <w:marBottom w:val="0"/>
          <w:divBdr>
            <w:top w:val="none" w:sz="0" w:space="0" w:color="auto"/>
            <w:left w:val="none" w:sz="0" w:space="0" w:color="auto"/>
            <w:bottom w:val="none" w:sz="0" w:space="0" w:color="auto"/>
            <w:right w:val="none" w:sz="0" w:space="0" w:color="auto"/>
          </w:divBdr>
        </w:div>
        <w:div w:id="384835200">
          <w:marLeft w:val="0"/>
          <w:marRight w:val="0"/>
          <w:marTop w:val="0"/>
          <w:marBottom w:val="0"/>
          <w:divBdr>
            <w:top w:val="none" w:sz="0" w:space="0" w:color="auto"/>
            <w:left w:val="none" w:sz="0" w:space="0" w:color="auto"/>
            <w:bottom w:val="none" w:sz="0" w:space="0" w:color="auto"/>
            <w:right w:val="none" w:sz="0" w:space="0" w:color="auto"/>
          </w:divBdr>
        </w:div>
        <w:div w:id="384835201">
          <w:marLeft w:val="0"/>
          <w:marRight w:val="0"/>
          <w:marTop w:val="0"/>
          <w:marBottom w:val="0"/>
          <w:divBdr>
            <w:top w:val="none" w:sz="0" w:space="0" w:color="auto"/>
            <w:left w:val="none" w:sz="0" w:space="0" w:color="auto"/>
            <w:bottom w:val="none" w:sz="0" w:space="0" w:color="auto"/>
            <w:right w:val="none" w:sz="0" w:space="0" w:color="auto"/>
          </w:divBdr>
        </w:div>
        <w:div w:id="384835203">
          <w:marLeft w:val="0"/>
          <w:marRight w:val="0"/>
          <w:marTop w:val="0"/>
          <w:marBottom w:val="0"/>
          <w:divBdr>
            <w:top w:val="none" w:sz="0" w:space="0" w:color="auto"/>
            <w:left w:val="none" w:sz="0" w:space="0" w:color="auto"/>
            <w:bottom w:val="none" w:sz="0" w:space="0" w:color="auto"/>
            <w:right w:val="none" w:sz="0" w:space="0" w:color="auto"/>
          </w:divBdr>
        </w:div>
        <w:div w:id="384835204">
          <w:marLeft w:val="0"/>
          <w:marRight w:val="0"/>
          <w:marTop w:val="0"/>
          <w:marBottom w:val="0"/>
          <w:divBdr>
            <w:top w:val="none" w:sz="0" w:space="0" w:color="auto"/>
            <w:left w:val="none" w:sz="0" w:space="0" w:color="auto"/>
            <w:bottom w:val="none" w:sz="0" w:space="0" w:color="auto"/>
            <w:right w:val="none" w:sz="0" w:space="0" w:color="auto"/>
          </w:divBdr>
        </w:div>
        <w:div w:id="384835205">
          <w:marLeft w:val="0"/>
          <w:marRight w:val="0"/>
          <w:marTop w:val="0"/>
          <w:marBottom w:val="0"/>
          <w:divBdr>
            <w:top w:val="none" w:sz="0" w:space="0" w:color="auto"/>
            <w:left w:val="none" w:sz="0" w:space="0" w:color="auto"/>
            <w:bottom w:val="none" w:sz="0" w:space="0" w:color="auto"/>
            <w:right w:val="none" w:sz="0" w:space="0" w:color="auto"/>
          </w:divBdr>
        </w:div>
        <w:div w:id="384835206">
          <w:marLeft w:val="0"/>
          <w:marRight w:val="0"/>
          <w:marTop w:val="0"/>
          <w:marBottom w:val="0"/>
          <w:divBdr>
            <w:top w:val="none" w:sz="0" w:space="0" w:color="auto"/>
            <w:left w:val="none" w:sz="0" w:space="0" w:color="auto"/>
            <w:bottom w:val="none" w:sz="0" w:space="0" w:color="auto"/>
            <w:right w:val="none" w:sz="0" w:space="0" w:color="auto"/>
          </w:divBdr>
        </w:div>
        <w:div w:id="384835207">
          <w:marLeft w:val="0"/>
          <w:marRight w:val="0"/>
          <w:marTop w:val="0"/>
          <w:marBottom w:val="0"/>
          <w:divBdr>
            <w:top w:val="none" w:sz="0" w:space="0" w:color="auto"/>
            <w:left w:val="none" w:sz="0" w:space="0" w:color="auto"/>
            <w:bottom w:val="none" w:sz="0" w:space="0" w:color="auto"/>
            <w:right w:val="none" w:sz="0" w:space="0" w:color="auto"/>
          </w:divBdr>
        </w:div>
        <w:div w:id="384835208">
          <w:marLeft w:val="0"/>
          <w:marRight w:val="0"/>
          <w:marTop w:val="0"/>
          <w:marBottom w:val="0"/>
          <w:divBdr>
            <w:top w:val="none" w:sz="0" w:space="0" w:color="auto"/>
            <w:left w:val="none" w:sz="0" w:space="0" w:color="auto"/>
            <w:bottom w:val="none" w:sz="0" w:space="0" w:color="auto"/>
            <w:right w:val="none" w:sz="0" w:space="0" w:color="auto"/>
          </w:divBdr>
        </w:div>
        <w:div w:id="384835209">
          <w:marLeft w:val="0"/>
          <w:marRight w:val="0"/>
          <w:marTop w:val="0"/>
          <w:marBottom w:val="0"/>
          <w:divBdr>
            <w:top w:val="none" w:sz="0" w:space="0" w:color="auto"/>
            <w:left w:val="none" w:sz="0" w:space="0" w:color="auto"/>
            <w:bottom w:val="none" w:sz="0" w:space="0" w:color="auto"/>
            <w:right w:val="none" w:sz="0" w:space="0" w:color="auto"/>
          </w:divBdr>
        </w:div>
        <w:div w:id="384835210">
          <w:marLeft w:val="0"/>
          <w:marRight w:val="0"/>
          <w:marTop w:val="0"/>
          <w:marBottom w:val="0"/>
          <w:divBdr>
            <w:top w:val="none" w:sz="0" w:space="0" w:color="auto"/>
            <w:left w:val="none" w:sz="0" w:space="0" w:color="auto"/>
            <w:bottom w:val="none" w:sz="0" w:space="0" w:color="auto"/>
            <w:right w:val="none" w:sz="0" w:space="0" w:color="auto"/>
          </w:divBdr>
        </w:div>
        <w:div w:id="384835211">
          <w:marLeft w:val="0"/>
          <w:marRight w:val="0"/>
          <w:marTop w:val="0"/>
          <w:marBottom w:val="0"/>
          <w:divBdr>
            <w:top w:val="none" w:sz="0" w:space="0" w:color="auto"/>
            <w:left w:val="none" w:sz="0" w:space="0" w:color="auto"/>
            <w:bottom w:val="none" w:sz="0" w:space="0" w:color="auto"/>
            <w:right w:val="none" w:sz="0" w:space="0" w:color="auto"/>
          </w:divBdr>
        </w:div>
        <w:div w:id="384835212">
          <w:marLeft w:val="0"/>
          <w:marRight w:val="0"/>
          <w:marTop w:val="0"/>
          <w:marBottom w:val="0"/>
          <w:divBdr>
            <w:top w:val="none" w:sz="0" w:space="0" w:color="auto"/>
            <w:left w:val="none" w:sz="0" w:space="0" w:color="auto"/>
            <w:bottom w:val="none" w:sz="0" w:space="0" w:color="auto"/>
            <w:right w:val="none" w:sz="0" w:space="0" w:color="auto"/>
          </w:divBdr>
        </w:div>
        <w:div w:id="384835213">
          <w:marLeft w:val="0"/>
          <w:marRight w:val="0"/>
          <w:marTop w:val="0"/>
          <w:marBottom w:val="0"/>
          <w:divBdr>
            <w:top w:val="none" w:sz="0" w:space="0" w:color="auto"/>
            <w:left w:val="none" w:sz="0" w:space="0" w:color="auto"/>
            <w:bottom w:val="none" w:sz="0" w:space="0" w:color="auto"/>
            <w:right w:val="none" w:sz="0" w:space="0" w:color="auto"/>
          </w:divBdr>
        </w:div>
        <w:div w:id="384835215">
          <w:marLeft w:val="0"/>
          <w:marRight w:val="0"/>
          <w:marTop w:val="0"/>
          <w:marBottom w:val="0"/>
          <w:divBdr>
            <w:top w:val="none" w:sz="0" w:space="0" w:color="auto"/>
            <w:left w:val="none" w:sz="0" w:space="0" w:color="auto"/>
            <w:bottom w:val="none" w:sz="0" w:space="0" w:color="auto"/>
            <w:right w:val="none" w:sz="0" w:space="0" w:color="auto"/>
          </w:divBdr>
        </w:div>
        <w:div w:id="384835216">
          <w:marLeft w:val="0"/>
          <w:marRight w:val="0"/>
          <w:marTop w:val="0"/>
          <w:marBottom w:val="0"/>
          <w:divBdr>
            <w:top w:val="none" w:sz="0" w:space="0" w:color="auto"/>
            <w:left w:val="none" w:sz="0" w:space="0" w:color="auto"/>
            <w:bottom w:val="none" w:sz="0" w:space="0" w:color="auto"/>
            <w:right w:val="none" w:sz="0" w:space="0" w:color="auto"/>
          </w:divBdr>
        </w:div>
        <w:div w:id="384835217">
          <w:marLeft w:val="0"/>
          <w:marRight w:val="0"/>
          <w:marTop w:val="0"/>
          <w:marBottom w:val="0"/>
          <w:divBdr>
            <w:top w:val="none" w:sz="0" w:space="0" w:color="auto"/>
            <w:left w:val="none" w:sz="0" w:space="0" w:color="auto"/>
            <w:bottom w:val="none" w:sz="0" w:space="0" w:color="auto"/>
            <w:right w:val="none" w:sz="0" w:space="0" w:color="auto"/>
          </w:divBdr>
        </w:div>
        <w:div w:id="384835218">
          <w:marLeft w:val="0"/>
          <w:marRight w:val="0"/>
          <w:marTop w:val="0"/>
          <w:marBottom w:val="0"/>
          <w:divBdr>
            <w:top w:val="none" w:sz="0" w:space="0" w:color="auto"/>
            <w:left w:val="none" w:sz="0" w:space="0" w:color="auto"/>
            <w:bottom w:val="none" w:sz="0" w:space="0" w:color="auto"/>
            <w:right w:val="none" w:sz="0" w:space="0" w:color="auto"/>
          </w:divBdr>
        </w:div>
        <w:div w:id="384835221">
          <w:marLeft w:val="0"/>
          <w:marRight w:val="0"/>
          <w:marTop w:val="0"/>
          <w:marBottom w:val="0"/>
          <w:divBdr>
            <w:top w:val="none" w:sz="0" w:space="0" w:color="auto"/>
            <w:left w:val="none" w:sz="0" w:space="0" w:color="auto"/>
            <w:bottom w:val="none" w:sz="0" w:space="0" w:color="auto"/>
            <w:right w:val="none" w:sz="0" w:space="0" w:color="auto"/>
          </w:divBdr>
        </w:div>
        <w:div w:id="384835223">
          <w:marLeft w:val="0"/>
          <w:marRight w:val="0"/>
          <w:marTop w:val="0"/>
          <w:marBottom w:val="0"/>
          <w:divBdr>
            <w:top w:val="none" w:sz="0" w:space="0" w:color="auto"/>
            <w:left w:val="none" w:sz="0" w:space="0" w:color="auto"/>
            <w:bottom w:val="none" w:sz="0" w:space="0" w:color="auto"/>
            <w:right w:val="none" w:sz="0" w:space="0" w:color="auto"/>
          </w:divBdr>
        </w:div>
        <w:div w:id="384835225">
          <w:marLeft w:val="0"/>
          <w:marRight w:val="0"/>
          <w:marTop w:val="0"/>
          <w:marBottom w:val="0"/>
          <w:divBdr>
            <w:top w:val="none" w:sz="0" w:space="0" w:color="auto"/>
            <w:left w:val="none" w:sz="0" w:space="0" w:color="auto"/>
            <w:bottom w:val="none" w:sz="0" w:space="0" w:color="auto"/>
            <w:right w:val="none" w:sz="0" w:space="0" w:color="auto"/>
          </w:divBdr>
        </w:div>
        <w:div w:id="384835227">
          <w:marLeft w:val="0"/>
          <w:marRight w:val="0"/>
          <w:marTop w:val="0"/>
          <w:marBottom w:val="0"/>
          <w:divBdr>
            <w:top w:val="none" w:sz="0" w:space="0" w:color="auto"/>
            <w:left w:val="none" w:sz="0" w:space="0" w:color="auto"/>
            <w:bottom w:val="none" w:sz="0" w:space="0" w:color="auto"/>
            <w:right w:val="none" w:sz="0" w:space="0" w:color="auto"/>
          </w:divBdr>
        </w:div>
        <w:div w:id="384835228">
          <w:marLeft w:val="0"/>
          <w:marRight w:val="0"/>
          <w:marTop w:val="0"/>
          <w:marBottom w:val="0"/>
          <w:divBdr>
            <w:top w:val="none" w:sz="0" w:space="0" w:color="auto"/>
            <w:left w:val="none" w:sz="0" w:space="0" w:color="auto"/>
            <w:bottom w:val="none" w:sz="0" w:space="0" w:color="auto"/>
            <w:right w:val="none" w:sz="0" w:space="0" w:color="auto"/>
          </w:divBdr>
        </w:div>
        <w:div w:id="384835229">
          <w:marLeft w:val="0"/>
          <w:marRight w:val="0"/>
          <w:marTop w:val="0"/>
          <w:marBottom w:val="0"/>
          <w:divBdr>
            <w:top w:val="none" w:sz="0" w:space="0" w:color="auto"/>
            <w:left w:val="none" w:sz="0" w:space="0" w:color="auto"/>
            <w:bottom w:val="none" w:sz="0" w:space="0" w:color="auto"/>
            <w:right w:val="none" w:sz="0" w:space="0" w:color="auto"/>
          </w:divBdr>
        </w:div>
        <w:div w:id="384835230">
          <w:marLeft w:val="0"/>
          <w:marRight w:val="0"/>
          <w:marTop w:val="0"/>
          <w:marBottom w:val="0"/>
          <w:divBdr>
            <w:top w:val="none" w:sz="0" w:space="0" w:color="auto"/>
            <w:left w:val="none" w:sz="0" w:space="0" w:color="auto"/>
            <w:bottom w:val="none" w:sz="0" w:space="0" w:color="auto"/>
            <w:right w:val="none" w:sz="0" w:space="0" w:color="auto"/>
          </w:divBdr>
        </w:div>
        <w:div w:id="384835231">
          <w:marLeft w:val="0"/>
          <w:marRight w:val="0"/>
          <w:marTop w:val="0"/>
          <w:marBottom w:val="0"/>
          <w:divBdr>
            <w:top w:val="none" w:sz="0" w:space="0" w:color="auto"/>
            <w:left w:val="none" w:sz="0" w:space="0" w:color="auto"/>
            <w:bottom w:val="none" w:sz="0" w:space="0" w:color="auto"/>
            <w:right w:val="none" w:sz="0" w:space="0" w:color="auto"/>
          </w:divBdr>
        </w:div>
        <w:div w:id="384835232">
          <w:marLeft w:val="0"/>
          <w:marRight w:val="0"/>
          <w:marTop w:val="0"/>
          <w:marBottom w:val="0"/>
          <w:divBdr>
            <w:top w:val="none" w:sz="0" w:space="0" w:color="auto"/>
            <w:left w:val="none" w:sz="0" w:space="0" w:color="auto"/>
            <w:bottom w:val="none" w:sz="0" w:space="0" w:color="auto"/>
            <w:right w:val="none" w:sz="0" w:space="0" w:color="auto"/>
          </w:divBdr>
        </w:div>
        <w:div w:id="384835233">
          <w:marLeft w:val="0"/>
          <w:marRight w:val="0"/>
          <w:marTop w:val="0"/>
          <w:marBottom w:val="0"/>
          <w:divBdr>
            <w:top w:val="none" w:sz="0" w:space="0" w:color="auto"/>
            <w:left w:val="none" w:sz="0" w:space="0" w:color="auto"/>
            <w:bottom w:val="none" w:sz="0" w:space="0" w:color="auto"/>
            <w:right w:val="none" w:sz="0" w:space="0" w:color="auto"/>
          </w:divBdr>
        </w:div>
        <w:div w:id="384835234">
          <w:marLeft w:val="0"/>
          <w:marRight w:val="0"/>
          <w:marTop w:val="0"/>
          <w:marBottom w:val="0"/>
          <w:divBdr>
            <w:top w:val="none" w:sz="0" w:space="0" w:color="auto"/>
            <w:left w:val="none" w:sz="0" w:space="0" w:color="auto"/>
            <w:bottom w:val="none" w:sz="0" w:space="0" w:color="auto"/>
            <w:right w:val="none" w:sz="0" w:space="0" w:color="auto"/>
          </w:divBdr>
        </w:div>
        <w:div w:id="384835235">
          <w:marLeft w:val="0"/>
          <w:marRight w:val="0"/>
          <w:marTop w:val="0"/>
          <w:marBottom w:val="0"/>
          <w:divBdr>
            <w:top w:val="none" w:sz="0" w:space="0" w:color="auto"/>
            <w:left w:val="none" w:sz="0" w:space="0" w:color="auto"/>
            <w:bottom w:val="none" w:sz="0" w:space="0" w:color="auto"/>
            <w:right w:val="none" w:sz="0" w:space="0" w:color="auto"/>
          </w:divBdr>
        </w:div>
        <w:div w:id="384835236">
          <w:marLeft w:val="0"/>
          <w:marRight w:val="0"/>
          <w:marTop w:val="0"/>
          <w:marBottom w:val="0"/>
          <w:divBdr>
            <w:top w:val="none" w:sz="0" w:space="0" w:color="auto"/>
            <w:left w:val="none" w:sz="0" w:space="0" w:color="auto"/>
            <w:bottom w:val="none" w:sz="0" w:space="0" w:color="auto"/>
            <w:right w:val="none" w:sz="0" w:space="0" w:color="auto"/>
          </w:divBdr>
        </w:div>
        <w:div w:id="384835237">
          <w:marLeft w:val="0"/>
          <w:marRight w:val="0"/>
          <w:marTop w:val="0"/>
          <w:marBottom w:val="0"/>
          <w:divBdr>
            <w:top w:val="none" w:sz="0" w:space="0" w:color="auto"/>
            <w:left w:val="none" w:sz="0" w:space="0" w:color="auto"/>
            <w:bottom w:val="none" w:sz="0" w:space="0" w:color="auto"/>
            <w:right w:val="none" w:sz="0" w:space="0" w:color="auto"/>
          </w:divBdr>
        </w:div>
        <w:div w:id="384835238">
          <w:marLeft w:val="0"/>
          <w:marRight w:val="0"/>
          <w:marTop w:val="0"/>
          <w:marBottom w:val="0"/>
          <w:divBdr>
            <w:top w:val="none" w:sz="0" w:space="0" w:color="auto"/>
            <w:left w:val="none" w:sz="0" w:space="0" w:color="auto"/>
            <w:bottom w:val="none" w:sz="0" w:space="0" w:color="auto"/>
            <w:right w:val="none" w:sz="0" w:space="0" w:color="auto"/>
          </w:divBdr>
        </w:div>
        <w:div w:id="384835239">
          <w:marLeft w:val="0"/>
          <w:marRight w:val="0"/>
          <w:marTop w:val="0"/>
          <w:marBottom w:val="0"/>
          <w:divBdr>
            <w:top w:val="none" w:sz="0" w:space="0" w:color="auto"/>
            <w:left w:val="none" w:sz="0" w:space="0" w:color="auto"/>
            <w:bottom w:val="none" w:sz="0" w:space="0" w:color="auto"/>
            <w:right w:val="none" w:sz="0" w:space="0" w:color="auto"/>
          </w:divBdr>
        </w:div>
        <w:div w:id="384835240">
          <w:marLeft w:val="0"/>
          <w:marRight w:val="0"/>
          <w:marTop w:val="0"/>
          <w:marBottom w:val="0"/>
          <w:divBdr>
            <w:top w:val="none" w:sz="0" w:space="0" w:color="auto"/>
            <w:left w:val="none" w:sz="0" w:space="0" w:color="auto"/>
            <w:bottom w:val="none" w:sz="0" w:space="0" w:color="auto"/>
            <w:right w:val="none" w:sz="0" w:space="0" w:color="auto"/>
          </w:divBdr>
        </w:div>
        <w:div w:id="384835241">
          <w:marLeft w:val="0"/>
          <w:marRight w:val="0"/>
          <w:marTop w:val="0"/>
          <w:marBottom w:val="0"/>
          <w:divBdr>
            <w:top w:val="none" w:sz="0" w:space="0" w:color="auto"/>
            <w:left w:val="none" w:sz="0" w:space="0" w:color="auto"/>
            <w:bottom w:val="none" w:sz="0" w:space="0" w:color="auto"/>
            <w:right w:val="none" w:sz="0" w:space="0" w:color="auto"/>
          </w:divBdr>
        </w:div>
        <w:div w:id="384835242">
          <w:marLeft w:val="0"/>
          <w:marRight w:val="0"/>
          <w:marTop w:val="0"/>
          <w:marBottom w:val="0"/>
          <w:divBdr>
            <w:top w:val="none" w:sz="0" w:space="0" w:color="auto"/>
            <w:left w:val="none" w:sz="0" w:space="0" w:color="auto"/>
            <w:bottom w:val="none" w:sz="0" w:space="0" w:color="auto"/>
            <w:right w:val="none" w:sz="0" w:space="0" w:color="auto"/>
          </w:divBdr>
        </w:div>
        <w:div w:id="384835244">
          <w:marLeft w:val="0"/>
          <w:marRight w:val="0"/>
          <w:marTop w:val="0"/>
          <w:marBottom w:val="0"/>
          <w:divBdr>
            <w:top w:val="none" w:sz="0" w:space="0" w:color="auto"/>
            <w:left w:val="none" w:sz="0" w:space="0" w:color="auto"/>
            <w:bottom w:val="none" w:sz="0" w:space="0" w:color="auto"/>
            <w:right w:val="none" w:sz="0" w:space="0" w:color="auto"/>
          </w:divBdr>
        </w:div>
        <w:div w:id="384835245">
          <w:marLeft w:val="0"/>
          <w:marRight w:val="0"/>
          <w:marTop w:val="0"/>
          <w:marBottom w:val="0"/>
          <w:divBdr>
            <w:top w:val="none" w:sz="0" w:space="0" w:color="auto"/>
            <w:left w:val="none" w:sz="0" w:space="0" w:color="auto"/>
            <w:bottom w:val="none" w:sz="0" w:space="0" w:color="auto"/>
            <w:right w:val="none" w:sz="0" w:space="0" w:color="auto"/>
          </w:divBdr>
        </w:div>
        <w:div w:id="384835247">
          <w:marLeft w:val="0"/>
          <w:marRight w:val="0"/>
          <w:marTop w:val="0"/>
          <w:marBottom w:val="0"/>
          <w:divBdr>
            <w:top w:val="none" w:sz="0" w:space="0" w:color="auto"/>
            <w:left w:val="none" w:sz="0" w:space="0" w:color="auto"/>
            <w:bottom w:val="none" w:sz="0" w:space="0" w:color="auto"/>
            <w:right w:val="none" w:sz="0" w:space="0" w:color="auto"/>
          </w:divBdr>
        </w:div>
        <w:div w:id="384835248">
          <w:marLeft w:val="0"/>
          <w:marRight w:val="0"/>
          <w:marTop w:val="0"/>
          <w:marBottom w:val="0"/>
          <w:divBdr>
            <w:top w:val="none" w:sz="0" w:space="0" w:color="auto"/>
            <w:left w:val="none" w:sz="0" w:space="0" w:color="auto"/>
            <w:bottom w:val="none" w:sz="0" w:space="0" w:color="auto"/>
            <w:right w:val="none" w:sz="0" w:space="0" w:color="auto"/>
          </w:divBdr>
        </w:div>
        <w:div w:id="384835249">
          <w:marLeft w:val="0"/>
          <w:marRight w:val="0"/>
          <w:marTop w:val="0"/>
          <w:marBottom w:val="0"/>
          <w:divBdr>
            <w:top w:val="none" w:sz="0" w:space="0" w:color="auto"/>
            <w:left w:val="none" w:sz="0" w:space="0" w:color="auto"/>
            <w:bottom w:val="none" w:sz="0" w:space="0" w:color="auto"/>
            <w:right w:val="none" w:sz="0" w:space="0" w:color="auto"/>
          </w:divBdr>
        </w:div>
        <w:div w:id="384835251">
          <w:marLeft w:val="0"/>
          <w:marRight w:val="0"/>
          <w:marTop w:val="0"/>
          <w:marBottom w:val="0"/>
          <w:divBdr>
            <w:top w:val="none" w:sz="0" w:space="0" w:color="auto"/>
            <w:left w:val="none" w:sz="0" w:space="0" w:color="auto"/>
            <w:bottom w:val="none" w:sz="0" w:space="0" w:color="auto"/>
            <w:right w:val="none" w:sz="0" w:space="0" w:color="auto"/>
          </w:divBdr>
        </w:div>
        <w:div w:id="384835252">
          <w:marLeft w:val="0"/>
          <w:marRight w:val="0"/>
          <w:marTop w:val="0"/>
          <w:marBottom w:val="0"/>
          <w:divBdr>
            <w:top w:val="none" w:sz="0" w:space="0" w:color="auto"/>
            <w:left w:val="none" w:sz="0" w:space="0" w:color="auto"/>
            <w:bottom w:val="none" w:sz="0" w:space="0" w:color="auto"/>
            <w:right w:val="none" w:sz="0" w:space="0" w:color="auto"/>
          </w:divBdr>
        </w:div>
        <w:div w:id="384835254">
          <w:marLeft w:val="0"/>
          <w:marRight w:val="0"/>
          <w:marTop w:val="0"/>
          <w:marBottom w:val="0"/>
          <w:divBdr>
            <w:top w:val="none" w:sz="0" w:space="0" w:color="auto"/>
            <w:left w:val="none" w:sz="0" w:space="0" w:color="auto"/>
            <w:bottom w:val="none" w:sz="0" w:space="0" w:color="auto"/>
            <w:right w:val="none" w:sz="0" w:space="0" w:color="auto"/>
          </w:divBdr>
        </w:div>
        <w:div w:id="384835255">
          <w:marLeft w:val="0"/>
          <w:marRight w:val="0"/>
          <w:marTop w:val="0"/>
          <w:marBottom w:val="0"/>
          <w:divBdr>
            <w:top w:val="none" w:sz="0" w:space="0" w:color="auto"/>
            <w:left w:val="none" w:sz="0" w:space="0" w:color="auto"/>
            <w:bottom w:val="none" w:sz="0" w:space="0" w:color="auto"/>
            <w:right w:val="none" w:sz="0" w:space="0" w:color="auto"/>
          </w:divBdr>
        </w:div>
        <w:div w:id="384835256">
          <w:marLeft w:val="0"/>
          <w:marRight w:val="0"/>
          <w:marTop w:val="0"/>
          <w:marBottom w:val="0"/>
          <w:divBdr>
            <w:top w:val="none" w:sz="0" w:space="0" w:color="auto"/>
            <w:left w:val="none" w:sz="0" w:space="0" w:color="auto"/>
            <w:bottom w:val="none" w:sz="0" w:space="0" w:color="auto"/>
            <w:right w:val="none" w:sz="0" w:space="0" w:color="auto"/>
          </w:divBdr>
        </w:div>
        <w:div w:id="384835257">
          <w:marLeft w:val="0"/>
          <w:marRight w:val="0"/>
          <w:marTop w:val="0"/>
          <w:marBottom w:val="0"/>
          <w:divBdr>
            <w:top w:val="none" w:sz="0" w:space="0" w:color="auto"/>
            <w:left w:val="none" w:sz="0" w:space="0" w:color="auto"/>
            <w:bottom w:val="none" w:sz="0" w:space="0" w:color="auto"/>
            <w:right w:val="none" w:sz="0" w:space="0" w:color="auto"/>
          </w:divBdr>
        </w:div>
        <w:div w:id="384835258">
          <w:marLeft w:val="0"/>
          <w:marRight w:val="0"/>
          <w:marTop w:val="0"/>
          <w:marBottom w:val="0"/>
          <w:divBdr>
            <w:top w:val="none" w:sz="0" w:space="0" w:color="auto"/>
            <w:left w:val="none" w:sz="0" w:space="0" w:color="auto"/>
            <w:bottom w:val="none" w:sz="0" w:space="0" w:color="auto"/>
            <w:right w:val="none" w:sz="0" w:space="0" w:color="auto"/>
          </w:divBdr>
        </w:div>
        <w:div w:id="384835259">
          <w:marLeft w:val="0"/>
          <w:marRight w:val="0"/>
          <w:marTop w:val="0"/>
          <w:marBottom w:val="0"/>
          <w:divBdr>
            <w:top w:val="none" w:sz="0" w:space="0" w:color="auto"/>
            <w:left w:val="none" w:sz="0" w:space="0" w:color="auto"/>
            <w:bottom w:val="none" w:sz="0" w:space="0" w:color="auto"/>
            <w:right w:val="none" w:sz="0" w:space="0" w:color="auto"/>
          </w:divBdr>
        </w:div>
        <w:div w:id="384835261">
          <w:marLeft w:val="0"/>
          <w:marRight w:val="0"/>
          <w:marTop w:val="0"/>
          <w:marBottom w:val="0"/>
          <w:divBdr>
            <w:top w:val="none" w:sz="0" w:space="0" w:color="auto"/>
            <w:left w:val="none" w:sz="0" w:space="0" w:color="auto"/>
            <w:bottom w:val="none" w:sz="0" w:space="0" w:color="auto"/>
            <w:right w:val="none" w:sz="0" w:space="0" w:color="auto"/>
          </w:divBdr>
        </w:div>
        <w:div w:id="384835264">
          <w:marLeft w:val="0"/>
          <w:marRight w:val="0"/>
          <w:marTop w:val="0"/>
          <w:marBottom w:val="0"/>
          <w:divBdr>
            <w:top w:val="none" w:sz="0" w:space="0" w:color="auto"/>
            <w:left w:val="none" w:sz="0" w:space="0" w:color="auto"/>
            <w:bottom w:val="none" w:sz="0" w:space="0" w:color="auto"/>
            <w:right w:val="none" w:sz="0" w:space="0" w:color="auto"/>
          </w:divBdr>
        </w:div>
        <w:div w:id="384835265">
          <w:marLeft w:val="0"/>
          <w:marRight w:val="0"/>
          <w:marTop w:val="0"/>
          <w:marBottom w:val="0"/>
          <w:divBdr>
            <w:top w:val="none" w:sz="0" w:space="0" w:color="auto"/>
            <w:left w:val="none" w:sz="0" w:space="0" w:color="auto"/>
            <w:bottom w:val="none" w:sz="0" w:space="0" w:color="auto"/>
            <w:right w:val="none" w:sz="0" w:space="0" w:color="auto"/>
          </w:divBdr>
        </w:div>
        <w:div w:id="384835266">
          <w:marLeft w:val="0"/>
          <w:marRight w:val="0"/>
          <w:marTop w:val="0"/>
          <w:marBottom w:val="0"/>
          <w:divBdr>
            <w:top w:val="none" w:sz="0" w:space="0" w:color="auto"/>
            <w:left w:val="none" w:sz="0" w:space="0" w:color="auto"/>
            <w:bottom w:val="none" w:sz="0" w:space="0" w:color="auto"/>
            <w:right w:val="none" w:sz="0" w:space="0" w:color="auto"/>
          </w:divBdr>
        </w:div>
        <w:div w:id="384835267">
          <w:marLeft w:val="0"/>
          <w:marRight w:val="0"/>
          <w:marTop w:val="0"/>
          <w:marBottom w:val="0"/>
          <w:divBdr>
            <w:top w:val="none" w:sz="0" w:space="0" w:color="auto"/>
            <w:left w:val="none" w:sz="0" w:space="0" w:color="auto"/>
            <w:bottom w:val="none" w:sz="0" w:space="0" w:color="auto"/>
            <w:right w:val="none" w:sz="0" w:space="0" w:color="auto"/>
          </w:divBdr>
        </w:div>
        <w:div w:id="384835268">
          <w:marLeft w:val="0"/>
          <w:marRight w:val="0"/>
          <w:marTop w:val="0"/>
          <w:marBottom w:val="0"/>
          <w:divBdr>
            <w:top w:val="none" w:sz="0" w:space="0" w:color="auto"/>
            <w:left w:val="none" w:sz="0" w:space="0" w:color="auto"/>
            <w:bottom w:val="none" w:sz="0" w:space="0" w:color="auto"/>
            <w:right w:val="none" w:sz="0" w:space="0" w:color="auto"/>
          </w:divBdr>
        </w:div>
        <w:div w:id="384835269">
          <w:marLeft w:val="0"/>
          <w:marRight w:val="0"/>
          <w:marTop w:val="0"/>
          <w:marBottom w:val="0"/>
          <w:divBdr>
            <w:top w:val="none" w:sz="0" w:space="0" w:color="auto"/>
            <w:left w:val="none" w:sz="0" w:space="0" w:color="auto"/>
            <w:bottom w:val="none" w:sz="0" w:space="0" w:color="auto"/>
            <w:right w:val="none" w:sz="0" w:space="0" w:color="auto"/>
          </w:divBdr>
        </w:div>
        <w:div w:id="384835270">
          <w:marLeft w:val="0"/>
          <w:marRight w:val="0"/>
          <w:marTop w:val="0"/>
          <w:marBottom w:val="0"/>
          <w:divBdr>
            <w:top w:val="none" w:sz="0" w:space="0" w:color="auto"/>
            <w:left w:val="none" w:sz="0" w:space="0" w:color="auto"/>
            <w:bottom w:val="none" w:sz="0" w:space="0" w:color="auto"/>
            <w:right w:val="none" w:sz="0" w:space="0" w:color="auto"/>
          </w:divBdr>
        </w:div>
        <w:div w:id="384835271">
          <w:marLeft w:val="0"/>
          <w:marRight w:val="0"/>
          <w:marTop w:val="0"/>
          <w:marBottom w:val="0"/>
          <w:divBdr>
            <w:top w:val="none" w:sz="0" w:space="0" w:color="auto"/>
            <w:left w:val="none" w:sz="0" w:space="0" w:color="auto"/>
            <w:bottom w:val="none" w:sz="0" w:space="0" w:color="auto"/>
            <w:right w:val="none" w:sz="0" w:space="0" w:color="auto"/>
          </w:divBdr>
        </w:div>
        <w:div w:id="384835272">
          <w:marLeft w:val="0"/>
          <w:marRight w:val="0"/>
          <w:marTop w:val="0"/>
          <w:marBottom w:val="0"/>
          <w:divBdr>
            <w:top w:val="none" w:sz="0" w:space="0" w:color="auto"/>
            <w:left w:val="none" w:sz="0" w:space="0" w:color="auto"/>
            <w:bottom w:val="none" w:sz="0" w:space="0" w:color="auto"/>
            <w:right w:val="none" w:sz="0" w:space="0" w:color="auto"/>
          </w:divBdr>
        </w:div>
        <w:div w:id="384835274">
          <w:marLeft w:val="0"/>
          <w:marRight w:val="0"/>
          <w:marTop w:val="0"/>
          <w:marBottom w:val="0"/>
          <w:divBdr>
            <w:top w:val="none" w:sz="0" w:space="0" w:color="auto"/>
            <w:left w:val="none" w:sz="0" w:space="0" w:color="auto"/>
            <w:bottom w:val="none" w:sz="0" w:space="0" w:color="auto"/>
            <w:right w:val="none" w:sz="0" w:space="0" w:color="auto"/>
          </w:divBdr>
        </w:div>
        <w:div w:id="384835275">
          <w:marLeft w:val="0"/>
          <w:marRight w:val="0"/>
          <w:marTop w:val="0"/>
          <w:marBottom w:val="0"/>
          <w:divBdr>
            <w:top w:val="none" w:sz="0" w:space="0" w:color="auto"/>
            <w:left w:val="none" w:sz="0" w:space="0" w:color="auto"/>
            <w:bottom w:val="none" w:sz="0" w:space="0" w:color="auto"/>
            <w:right w:val="none" w:sz="0" w:space="0" w:color="auto"/>
          </w:divBdr>
        </w:div>
        <w:div w:id="384835276">
          <w:marLeft w:val="0"/>
          <w:marRight w:val="0"/>
          <w:marTop w:val="0"/>
          <w:marBottom w:val="0"/>
          <w:divBdr>
            <w:top w:val="none" w:sz="0" w:space="0" w:color="auto"/>
            <w:left w:val="none" w:sz="0" w:space="0" w:color="auto"/>
            <w:bottom w:val="none" w:sz="0" w:space="0" w:color="auto"/>
            <w:right w:val="none" w:sz="0" w:space="0" w:color="auto"/>
          </w:divBdr>
        </w:div>
        <w:div w:id="384835278">
          <w:marLeft w:val="0"/>
          <w:marRight w:val="0"/>
          <w:marTop w:val="0"/>
          <w:marBottom w:val="0"/>
          <w:divBdr>
            <w:top w:val="none" w:sz="0" w:space="0" w:color="auto"/>
            <w:left w:val="none" w:sz="0" w:space="0" w:color="auto"/>
            <w:bottom w:val="none" w:sz="0" w:space="0" w:color="auto"/>
            <w:right w:val="none" w:sz="0" w:space="0" w:color="auto"/>
          </w:divBdr>
        </w:div>
        <w:div w:id="384835279">
          <w:marLeft w:val="0"/>
          <w:marRight w:val="0"/>
          <w:marTop w:val="0"/>
          <w:marBottom w:val="0"/>
          <w:divBdr>
            <w:top w:val="none" w:sz="0" w:space="0" w:color="auto"/>
            <w:left w:val="none" w:sz="0" w:space="0" w:color="auto"/>
            <w:bottom w:val="none" w:sz="0" w:space="0" w:color="auto"/>
            <w:right w:val="none" w:sz="0" w:space="0" w:color="auto"/>
          </w:divBdr>
        </w:div>
        <w:div w:id="384835280">
          <w:marLeft w:val="0"/>
          <w:marRight w:val="0"/>
          <w:marTop w:val="0"/>
          <w:marBottom w:val="0"/>
          <w:divBdr>
            <w:top w:val="none" w:sz="0" w:space="0" w:color="auto"/>
            <w:left w:val="none" w:sz="0" w:space="0" w:color="auto"/>
            <w:bottom w:val="none" w:sz="0" w:space="0" w:color="auto"/>
            <w:right w:val="none" w:sz="0" w:space="0" w:color="auto"/>
          </w:divBdr>
        </w:div>
        <w:div w:id="384835281">
          <w:marLeft w:val="0"/>
          <w:marRight w:val="0"/>
          <w:marTop w:val="0"/>
          <w:marBottom w:val="0"/>
          <w:divBdr>
            <w:top w:val="none" w:sz="0" w:space="0" w:color="auto"/>
            <w:left w:val="none" w:sz="0" w:space="0" w:color="auto"/>
            <w:bottom w:val="none" w:sz="0" w:space="0" w:color="auto"/>
            <w:right w:val="none" w:sz="0" w:space="0" w:color="auto"/>
          </w:divBdr>
        </w:div>
        <w:div w:id="384835283">
          <w:marLeft w:val="0"/>
          <w:marRight w:val="0"/>
          <w:marTop w:val="0"/>
          <w:marBottom w:val="0"/>
          <w:divBdr>
            <w:top w:val="none" w:sz="0" w:space="0" w:color="auto"/>
            <w:left w:val="none" w:sz="0" w:space="0" w:color="auto"/>
            <w:bottom w:val="none" w:sz="0" w:space="0" w:color="auto"/>
            <w:right w:val="none" w:sz="0" w:space="0" w:color="auto"/>
          </w:divBdr>
        </w:div>
        <w:div w:id="384835284">
          <w:marLeft w:val="0"/>
          <w:marRight w:val="0"/>
          <w:marTop w:val="0"/>
          <w:marBottom w:val="0"/>
          <w:divBdr>
            <w:top w:val="none" w:sz="0" w:space="0" w:color="auto"/>
            <w:left w:val="none" w:sz="0" w:space="0" w:color="auto"/>
            <w:bottom w:val="none" w:sz="0" w:space="0" w:color="auto"/>
            <w:right w:val="none" w:sz="0" w:space="0" w:color="auto"/>
          </w:divBdr>
        </w:div>
        <w:div w:id="384835285">
          <w:marLeft w:val="0"/>
          <w:marRight w:val="0"/>
          <w:marTop w:val="0"/>
          <w:marBottom w:val="0"/>
          <w:divBdr>
            <w:top w:val="none" w:sz="0" w:space="0" w:color="auto"/>
            <w:left w:val="none" w:sz="0" w:space="0" w:color="auto"/>
            <w:bottom w:val="none" w:sz="0" w:space="0" w:color="auto"/>
            <w:right w:val="none" w:sz="0" w:space="0" w:color="auto"/>
          </w:divBdr>
        </w:div>
        <w:div w:id="384835286">
          <w:marLeft w:val="0"/>
          <w:marRight w:val="0"/>
          <w:marTop w:val="0"/>
          <w:marBottom w:val="0"/>
          <w:divBdr>
            <w:top w:val="none" w:sz="0" w:space="0" w:color="auto"/>
            <w:left w:val="none" w:sz="0" w:space="0" w:color="auto"/>
            <w:bottom w:val="none" w:sz="0" w:space="0" w:color="auto"/>
            <w:right w:val="none" w:sz="0" w:space="0" w:color="auto"/>
          </w:divBdr>
        </w:div>
        <w:div w:id="384835287">
          <w:marLeft w:val="0"/>
          <w:marRight w:val="0"/>
          <w:marTop w:val="0"/>
          <w:marBottom w:val="0"/>
          <w:divBdr>
            <w:top w:val="none" w:sz="0" w:space="0" w:color="auto"/>
            <w:left w:val="none" w:sz="0" w:space="0" w:color="auto"/>
            <w:bottom w:val="none" w:sz="0" w:space="0" w:color="auto"/>
            <w:right w:val="none" w:sz="0" w:space="0" w:color="auto"/>
          </w:divBdr>
        </w:div>
        <w:div w:id="384835288">
          <w:marLeft w:val="0"/>
          <w:marRight w:val="0"/>
          <w:marTop w:val="0"/>
          <w:marBottom w:val="0"/>
          <w:divBdr>
            <w:top w:val="none" w:sz="0" w:space="0" w:color="auto"/>
            <w:left w:val="none" w:sz="0" w:space="0" w:color="auto"/>
            <w:bottom w:val="none" w:sz="0" w:space="0" w:color="auto"/>
            <w:right w:val="none" w:sz="0" w:space="0" w:color="auto"/>
          </w:divBdr>
        </w:div>
        <w:div w:id="384835289">
          <w:marLeft w:val="0"/>
          <w:marRight w:val="0"/>
          <w:marTop w:val="0"/>
          <w:marBottom w:val="0"/>
          <w:divBdr>
            <w:top w:val="none" w:sz="0" w:space="0" w:color="auto"/>
            <w:left w:val="none" w:sz="0" w:space="0" w:color="auto"/>
            <w:bottom w:val="none" w:sz="0" w:space="0" w:color="auto"/>
            <w:right w:val="none" w:sz="0" w:space="0" w:color="auto"/>
          </w:divBdr>
        </w:div>
        <w:div w:id="384835290">
          <w:marLeft w:val="0"/>
          <w:marRight w:val="0"/>
          <w:marTop w:val="0"/>
          <w:marBottom w:val="0"/>
          <w:divBdr>
            <w:top w:val="none" w:sz="0" w:space="0" w:color="auto"/>
            <w:left w:val="none" w:sz="0" w:space="0" w:color="auto"/>
            <w:bottom w:val="none" w:sz="0" w:space="0" w:color="auto"/>
            <w:right w:val="none" w:sz="0" w:space="0" w:color="auto"/>
          </w:divBdr>
        </w:div>
        <w:div w:id="384835291">
          <w:marLeft w:val="0"/>
          <w:marRight w:val="0"/>
          <w:marTop w:val="0"/>
          <w:marBottom w:val="0"/>
          <w:divBdr>
            <w:top w:val="none" w:sz="0" w:space="0" w:color="auto"/>
            <w:left w:val="none" w:sz="0" w:space="0" w:color="auto"/>
            <w:bottom w:val="none" w:sz="0" w:space="0" w:color="auto"/>
            <w:right w:val="none" w:sz="0" w:space="0" w:color="auto"/>
          </w:divBdr>
        </w:div>
        <w:div w:id="384835292">
          <w:marLeft w:val="0"/>
          <w:marRight w:val="0"/>
          <w:marTop w:val="0"/>
          <w:marBottom w:val="0"/>
          <w:divBdr>
            <w:top w:val="none" w:sz="0" w:space="0" w:color="auto"/>
            <w:left w:val="none" w:sz="0" w:space="0" w:color="auto"/>
            <w:bottom w:val="none" w:sz="0" w:space="0" w:color="auto"/>
            <w:right w:val="none" w:sz="0" w:space="0" w:color="auto"/>
          </w:divBdr>
        </w:div>
        <w:div w:id="384835293">
          <w:marLeft w:val="0"/>
          <w:marRight w:val="0"/>
          <w:marTop w:val="0"/>
          <w:marBottom w:val="0"/>
          <w:divBdr>
            <w:top w:val="none" w:sz="0" w:space="0" w:color="auto"/>
            <w:left w:val="none" w:sz="0" w:space="0" w:color="auto"/>
            <w:bottom w:val="none" w:sz="0" w:space="0" w:color="auto"/>
            <w:right w:val="none" w:sz="0" w:space="0" w:color="auto"/>
          </w:divBdr>
        </w:div>
        <w:div w:id="384835295">
          <w:marLeft w:val="0"/>
          <w:marRight w:val="0"/>
          <w:marTop w:val="0"/>
          <w:marBottom w:val="0"/>
          <w:divBdr>
            <w:top w:val="none" w:sz="0" w:space="0" w:color="auto"/>
            <w:left w:val="none" w:sz="0" w:space="0" w:color="auto"/>
            <w:bottom w:val="none" w:sz="0" w:space="0" w:color="auto"/>
            <w:right w:val="none" w:sz="0" w:space="0" w:color="auto"/>
          </w:divBdr>
        </w:div>
        <w:div w:id="384835297">
          <w:marLeft w:val="0"/>
          <w:marRight w:val="0"/>
          <w:marTop w:val="0"/>
          <w:marBottom w:val="0"/>
          <w:divBdr>
            <w:top w:val="none" w:sz="0" w:space="0" w:color="auto"/>
            <w:left w:val="none" w:sz="0" w:space="0" w:color="auto"/>
            <w:bottom w:val="none" w:sz="0" w:space="0" w:color="auto"/>
            <w:right w:val="none" w:sz="0" w:space="0" w:color="auto"/>
          </w:divBdr>
        </w:div>
        <w:div w:id="384835298">
          <w:marLeft w:val="0"/>
          <w:marRight w:val="0"/>
          <w:marTop w:val="0"/>
          <w:marBottom w:val="0"/>
          <w:divBdr>
            <w:top w:val="none" w:sz="0" w:space="0" w:color="auto"/>
            <w:left w:val="none" w:sz="0" w:space="0" w:color="auto"/>
            <w:bottom w:val="none" w:sz="0" w:space="0" w:color="auto"/>
            <w:right w:val="none" w:sz="0" w:space="0" w:color="auto"/>
          </w:divBdr>
        </w:div>
        <w:div w:id="384835299">
          <w:marLeft w:val="0"/>
          <w:marRight w:val="0"/>
          <w:marTop w:val="0"/>
          <w:marBottom w:val="0"/>
          <w:divBdr>
            <w:top w:val="none" w:sz="0" w:space="0" w:color="auto"/>
            <w:left w:val="none" w:sz="0" w:space="0" w:color="auto"/>
            <w:bottom w:val="none" w:sz="0" w:space="0" w:color="auto"/>
            <w:right w:val="none" w:sz="0" w:space="0" w:color="auto"/>
          </w:divBdr>
        </w:div>
        <w:div w:id="384835300">
          <w:marLeft w:val="0"/>
          <w:marRight w:val="0"/>
          <w:marTop w:val="0"/>
          <w:marBottom w:val="0"/>
          <w:divBdr>
            <w:top w:val="none" w:sz="0" w:space="0" w:color="auto"/>
            <w:left w:val="none" w:sz="0" w:space="0" w:color="auto"/>
            <w:bottom w:val="none" w:sz="0" w:space="0" w:color="auto"/>
            <w:right w:val="none" w:sz="0" w:space="0" w:color="auto"/>
          </w:divBdr>
        </w:div>
        <w:div w:id="384835301">
          <w:marLeft w:val="0"/>
          <w:marRight w:val="0"/>
          <w:marTop w:val="0"/>
          <w:marBottom w:val="0"/>
          <w:divBdr>
            <w:top w:val="none" w:sz="0" w:space="0" w:color="auto"/>
            <w:left w:val="none" w:sz="0" w:space="0" w:color="auto"/>
            <w:bottom w:val="none" w:sz="0" w:space="0" w:color="auto"/>
            <w:right w:val="none" w:sz="0" w:space="0" w:color="auto"/>
          </w:divBdr>
        </w:div>
        <w:div w:id="384835302">
          <w:marLeft w:val="0"/>
          <w:marRight w:val="0"/>
          <w:marTop w:val="0"/>
          <w:marBottom w:val="0"/>
          <w:divBdr>
            <w:top w:val="none" w:sz="0" w:space="0" w:color="auto"/>
            <w:left w:val="none" w:sz="0" w:space="0" w:color="auto"/>
            <w:bottom w:val="none" w:sz="0" w:space="0" w:color="auto"/>
            <w:right w:val="none" w:sz="0" w:space="0" w:color="auto"/>
          </w:divBdr>
        </w:div>
        <w:div w:id="384835303">
          <w:marLeft w:val="0"/>
          <w:marRight w:val="0"/>
          <w:marTop w:val="0"/>
          <w:marBottom w:val="0"/>
          <w:divBdr>
            <w:top w:val="none" w:sz="0" w:space="0" w:color="auto"/>
            <w:left w:val="none" w:sz="0" w:space="0" w:color="auto"/>
            <w:bottom w:val="none" w:sz="0" w:space="0" w:color="auto"/>
            <w:right w:val="none" w:sz="0" w:space="0" w:color="auto"/>
          </w:divBdr>
        </w:div>
        <w:div w:id="384835304">
          <w:marLeft w:val="0"/>
          <w:marRight w:val="0"/>
          <w:marTop w:val="0"/>
          <w:marBottom w:val="0"/>
          <w:divBdr>
            <w:top w:val="none" w:sz="0" w:space="0" w:color="auto"/>
            <w:left w:val="none" w:sz="0" w:space="0" w:color="auto"/>
            <w:bottom w:val="none" w:sz="0" w:space="0" w:color="auto"/>
            <w:right w:val="none" w:sz="0" w:space="0" w:color="auto"/>
          </w:divBdr>
        </w:div>
        <w:div w:id="384835305">
          <w:marLeft w:val="0"/>
          <w:marRight w:val="0"/>
          <w:marTop w:val="0"/>
          <w:marBottom w:val="0"/>
          <w:divBdr>
            <w:top w:val="none" w:sz="0" w:space="0" w:color="auto"/>
            <w:left w:val="none" w:sz="0" w:space="0" w:color="auto"/>
            <w:bottom w:val="none" w:sz="0" w:space="0" w:color="auto"/>
            <w:right w:val="none" w:sz="0" w:space="0" w:color="auto"/>
          </w:divBdr>
        </w:div>
        <w:div w:id="384835308">
          <w:marLeft w:val="0"/>
          <w:marRight w:val="0"/>
          <w:marTop w:val="0"/>
          <w:marBottom w:val="0"/>
          <w:divBdr>
            <w:top w:val="none" w:sz="0" w:space="0" w:color="auto"/>
            <w:left w:val="none" w:sz="0" w:space="0" w:color="auto"/>
            <w:bottom w:val="none" w:sz="0" w:space="0" w:color="auto"/>
            <w:right w:val="none" w:sz="0" w:space="0" w:color="auto"/>
          </w:divBdr>
        </w:div>
        <w:div w:id="384835309">
          <w:marLeft w:val="0"/>
          <w:marRight w:val="0"/>
          <w:marTop w:val="0"/>
          <w:marBottom w:val="0"/>
          <w:divBdr>
            <w:top w:val="none" w:sz="0" w:space="0" w:color="auto"/>
            <w:left w:val="none" w:sz="0" w:space="0" w:color="auto"/>
            <w:bottom w:val="none" w:sz="0" w:space="0" w:color="auto"/>
            <w:right w:val="none" w:sz="0" w:space="0" w:color="auto"/>
          </w:divBdr>
        </w:div>
        <w:div w:id="384835310">
          <w:marLeft w:val="0"/>
          <w:marRight w:val="0"/>
          <w:marTop w:val="0"/>
          <w:marBottom w:val="0"/>
          <w:divBdr>
            <w:top w:val="none" w:sz="0" w:space="0" w:color="auto"/>
            <w:left w:val="none" w:sz="0" w:space="0" w:color="auto"/>
            <w:bottom w:val="none" w:sz="0" w:space="0" w:color="auto"/>
            <w:right w:val="none" w:sz="0" w:space="0" w:color="auto"/>
          </w:divBdr>
        </w:div>
        <w:div w:id="384835311">
          <w:marLeft w:val="0"/>
          <w:marRight w:val="0"/>
          <w:marTop w:val="0"/>
          <w:marBottom w:val="0"/>
          <w:divBdr>
            <w:top w:val="none" w:sz="0" w:space="0" w:color="auto"/>
            <w:left w:val="none" w:sz="0" w:space="0" w:color="auto"/>
            <w:bottom w:val="none" w:sz="0" w:space="0" w:color="auto"/>
            <w:right w:val="none" w:sz="0" w:space="0" w:color="auto"/>
          </w:divBdr>
        </w:div>
        <w:div w:id="384835312">
          <w:marLeft w:val="0"/>
          <w:marRight w:val="0"/>
          <w:marTop w:val="0"/>
          <w:marBottom w:val="0"/>
          <w:divBdr>
            <w:top w:val="none" w:sz="0" w:space="0" w:color="auto"/>
            <w:left w:val="none" w:sz="0" w:space="0" w:color="auto"/>
            <w:bottom w:val="none" w:sz="0" w:space="0" w:color="auto"/>
            <w:right w:val="none" w:sz="0" w:space="0" w:color="auto"/>
          </w:divBdr>
        </w:div>
        <w:div w:id="384835313">
          <w:marLeft w:val="0"/>
          <w:marRight w:val="0"/>
          <w:marTop w:val="0"/>
          <w:marBottom w:val="0"/>
          <w:divBdr>
            <w:top w:val="none" w:sz="0" w:space="0" w:color="auto"/>
            <w:left w:val="none" w:sz="0" w:space="0" w:color="auto"/>
            <w:bottom w:val="none" w:sz="0" w:space="0" w:color="auto"/>
            <w:right w:val="none" w:sz="0" w:space="0" w:color="auto"/>
          </w:divBdr>
        </w:div>
        <w:div w:id="384835314">
          <w:marLeft w:val="0"/>
          <w:marRight w:val="0"/>
          <w:marTop w:val="0"/>
          <w:marBottom w:val="0"/>
          <w:divBdr>
            <w:top w:val="none" w:sz="0" w:space="0" w:color="auto"/>
            <w:left w:val="none" w:sz="0" w:space="0" w:color="auto"/>
            <w:bottom w:val="none" w:sz="0" w:space="0" w:color="auto"/>
            <w:right w:val="none" w:sz="0" w:space="0" w:color="auto"/>
          </w:divBdr>
        </w:div>
        <w:div w:id="384835315">
          <w:marLeft w:val="0"/>
          <w:marRight w:val="0"/>
          <w:marTop w:val="0"/>
          <w:marBottom w:val="0"/>
          <w:divBdr>
            <w:top w:val="none" w:sz="0" w:space="0" w:color="auto"/>
            <w:left w:val="none" w:sz="0" w:space="0" w:color="auto"/>
            <w:bottom w:val="none" w:sz="0" w:space="0" w:color="auto"/>
            <w:right w:val="none" w:sz="0" w:space="0" w:color="auto"/>
          </w:divBdr>
        </w:div>
        <w:div w:id="384835316">
          <w:marLeft w:val="0"/>
          <w:marRight w:val="0"/>
          <w:marTop w:val="0"/>
          <w:marBottom w:val="0"/>
          <w:divBdr>
            <w:top w:val="none" w:sz="0" w:space="0" w:color="auto"/>
            <w:left w:val="none" w:sz="0" w:space="0" w:color="auto"/>
            <w:bottom w:val="none" w:sz="0" w:space="0" w:color="auto"/>
            <w:right w:val="none" w:sz="0" w:space="0" w:color="auto"/>
          </w:divBdr>
        </w:div>
        <w:div w:id="384835317">
          <w:marLeft w:val="0"/>
          <w:marRight w:val="0"/>
          <w:marTop w:val="0"/>
          <w:marBottom w:val="0"/>
          <w:divBdr>
            <w:top w:val="none" w:sz="0" w:space="0" w:color="auto"/>
            <w:left w:val="none" w:sz="0" w:space="0" w:color="auto"/>
            <w:bottom w:val="none" w:sz="0" w:space="0" w:color="auto"/>
            <w:right w:val="none" w:sz="0" w:space="0" w:color="auto"/>
          </w:divBdr>
        </w:div>
        <w:div w:id="384835318">
          <w:marLeft w:val="0"/>
          <w:marRight w:val="0"/>
          <w:marTop w:val="0"/>
          <w:marBottom w:val="0"/>
          <w:divBdr>
            <w:top w:val="none" w:sz="0" w:space="0" w:color="auto"/>
            <w:left w:val="none" w:sz="0" w:space="0" w:color="auto"/>
            <w:bottom w:val="none" w:sz="0" w:space="0" w:color="auto"/>
            <w:right w:val="none" w:sz="0" w:space="0" w:color="auto"/>
          </w:divBdr>
        </w:div>
        <w:div w:id="384835319">
          <w:marLeft w:val="0"/>
          <w:marRight w:val="0"/>
          <w:marTop w:val="0"/>
          <w:marBottom w:val="0"/>
          <w:divBdr>
            <w:top w:val="none" w:sz="0" w:space="0" w:color="auto"/>
            <w:left w:val="none" w:sz="0" w:space="0" w:color="auto"/>
            <w:bottom w:val="none" w:sz="0" w:space="0" w:color="auto"/>
            <w:right w:val="none" w:sz="0" w:space="0" w:color="auto"/>
          </w:divBdr>
        </w:div>
        <w:div w:id="384835320">
          <w:marLeft w:val="0"/>
          <w:marRight w:val="0"/>
          <w:marTop w:val="0"/>
          <w:marBottom w:val="0"/>
          <w:divBdr>
            <w:top w:val="none" w:sz="0" w:space="0" w:color="auto"/>
            <w:left w:val="none" w:sz="0" w:space="0" w:color="auto"/>
            <w:bottom w:val="none" w:sz="0" w:space="0" w:color="auto"/>
            <w:right w:val="none" w:sz="0" w:space="0" w:color="auto"/>
          </w:divBdr>
        </w:div>
      </w:divsChild>
    </w:div>
    <w:div w:id="384835294">
      <w:marLeft w:val="0"/>
      <w:marRight w:val="0"/>
      <w:marTop w:val="0"/>
      <w:marBottom w:val="0"/>
      <w:divBdr>
        <w:top w:val="none" w:sz="0" w:space="0" w:color="auto"/>
        <w:left w:val="none" w:sz="0" w:space="0" w:color="auto"/>
        <w:bottom w:val="none" w:sz="0" w:space="0" w:color="auto"/>
        <w:right w:val="none" w:sz="0" w:space="0" w:color="auto"/>
      </w:divBdr>
    </w:div>
    <w:div w:id="384835306">
      <w:marLeft w:val="0"/>
      <w:marRight w:val="0"/>
      <w:marTop w:val="0"/>
      <w:marBottom w:val="0"/>
      <w:divBdr>
        <w:top w:val="none" w:sz="0" w:space="0" w:color="auto"/>
        <w:left w:val="none" w:sz="0" w:space="0" w:color="auto"/>
        <w:bottom w:val="none" w:sz="0" w:space="0" w:color="auto"/>
        <w:right w:val="none" w:sz="0" w:space="0" w:color="auto"/>
      </w:divBdr>
    </w:div>
    <w:div w:id="440954311">
      <w:bodyDiv w:val="1"/>
      <w:marLeft w:val="0"/>
      <w:marRight w:val="0"/>
      <w:marTop w:val="0"/>
      <w:marBottom w:val="0"/>
      <w:divBdr>
        <w:top w:val="none" w:sz="0" w:space="0" w:color="auto"/>
        <w:left w:val="none" w:sz="0" w:space="0" w:color="auto"/>
        <w:bottom w:val="none" w:sz="0" w:space="0" w:color="auto"/>
        <w:right w:val="none" w:sz="0" w:space="0" w:color="auto"/>
      </w:divBdr>
    </w:div>
    <w:div w:id="499546101">
      <w:bodyDiv w:val="1"/>
      <w:marLeft w:val="0"/>
      <w:marRight w:val="0"/>
      <w:marTop w:val="0"/>
      <w:marBottom w:val="0"/>
      <w:divBdr>
        <w:top w:val="none" w:sz="0" w:space="0" w:color="auto"/>
        <w:left w:val="none" w:sz="0" w:space="0" w:color="auto"/>
        <w:bottom w:val="none" w:sz="0" w:space="0" w:color="auto"/>
        <w:right w:val="none" w:sz="0" w:space="0" w:color="auto"/>
      </w:divBdr>
    </w:div>
    <w:div w:id="601576244">
      <w:bodyDiv w:val="1"/>
      <w:marLeft w:val="0"/>
      <w:marRight w:val="0"/>
      <w:marTop w:val="0"/>
      <w:marBottom w:val="0"/>
      <w:divBdr>
        <w:top w:val="none" w:sz="0" w:space="0" w:color="auto"/>
        <w:left w:val="none" w:sz="0" w:space="0" w:color="auto"/>
        <w:bottom w:val="none" w:sz="0" w:space="0" w:color="auto"/>
        <w:right w:val="none" w:sz="0" w:space="0" w:color="auto"/>
      </w:divBdr>
    </w:div>
    <w:div w:id="1235361676">
      <w:bodyDiv w:val="1"/>
      <w:marLeft w:val="0"/>
      <w:marRight w:val="0"/>
      <w:marTop w:val="0"/>
      <w:marBottom w:val="0"/>
      <w:divBdr>
        <w:top w:val="none" w:sz="0" w:space="0" w:color="auto"/>
        <w:left w:val="none" w:sz="0" w:space="0" w:color="auto"/>
        <w:bottom w:val="none" w:sz="0" w:space="0" w:color="auto"/>
        <w:right w:val="none" w:sz="0" w:space="0" w:color="auto"/>
      </w:divBdr>
    </w:div>
    <w:div w:id="1273899788">
      <w:bodyDiv w:val="1"/>
      <w:marLeft w:val="0"/>
      <w:marRight w:val="0"/>
      <w:marTop w:val="0"/>
      <w:marBottom w:val="0"/>
      <w:divBdr>
        <w:top w:val="none" w:sz="0" w:space="0" w:color="auto"/>
        <w:left w:val="none" w:sz="0" w:space="0" w:color="auto"/>
        <w:bottom w:val="none" w:sz="0" w:space="0" w:color="auto"/>
        <w:right w:val="none" w:sz="0" w:space="0" w:color="auto"/>
      </w:divBdr>
    </w:div>
    <w:div w:id="1524977665">
      <w:bodyDiv w:val="1"/>
      <w:marLeft w:val="0"/>
      <w:marRight w:val="0"/>
      <w:marTop w:val="0"/>
      <w:marBottom w:val="0"/>
      <w:divBdr>
        <w:top w:val="none" w:sz="0" w:space="0" w:color="auto"/>
        <w:left w:val="none" w:sz="0" w:space="0" w:color="auto"/>
        <w:bottom w:val="none" w:sz="0" w:space="0" w:color="auto"/>
        <w:right w:val="none" w:sz="0" w:space="0" w:color="auto"/>
      </w:divBdr>
    </w:div>
    <w:div w:id="1981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elcen.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elcen.ro" TargetMode="External"/><Relationship Id="rId12" Type="http://schemas.openxmlformats.org/officeDocument/2006/relationships/hyperlink" Target="mailto:dpo@omega-trust.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omega-trust.ro"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21</Pages>
  <Words>9328</Words>
  <Characters>53172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CONTRACT DE FURNIZARE DE PRODUSE</vt:lpstr>
    </vt:vector>
  </TitlesOfParts>
  <Company>S.E.Bucuresti</Company>
  <LinksUpToDate>false</LinksUpToDate>
  <CharactersWithSpaces>62376</CharactersWithSpaces>
  <SharedDoc>false</SharedDoc>
  <HLinks>
    <vt:vector size="18" baseType="variant">
      <vt:variant>
        <vt:i4>7536733</vt:i4>
      </vt:variant>
      <vt:variant>
        <vt:i4>6</vt:i4>
      </vt:variant>
      <vt:variant>
        <vt:i4>0</vt:i4>
      </vt:variant>
      <vt:variant>
        <vt:i4>5</vt:i4>
      </vt:variant>
      <vt:variant>
        <vt:lpwstr>mailto:dpo@elcen.ro</vt:lpwstr>
      </vt:variant>
      <vt:variant>
        <vt:lpwstr/>
      </vt:variant>
      <vt:variant>
        <vt:i4>327794</vt:i4>
      </vt:variant>
      <vt:variant>
        <vt:i4>3</vt:i4>
      </vt:variant>
      <vt:variant>
        <vt:i4>0</vt:i4>
      </vt:variant>
      <vt:variant>
        <vt:i4>5</vt:i4>
      </vt:variant>
      <vt:variant>
        <vt:lpwstr>mailto:dpo@omega-trust.ro</vt:lpwstr>
      </vt:variant>
      <vt:variant>
        <vt:lpwstr/>
      </vt:variant>
      <vt:variant>
        <vt:i4>3080268</vt:i4>
      </vt:variant>
      <vt:variant>
        <vt:i4>0</vt:i4>
      </vt:variant>
      <vt:variant>
        <vt:i4>0</vt:i4>
      </vt:variant>
      <vt:variant>
        <vt:i4>5</vt:i4>
      </vt:variant>
      <vt:variant>
        <vt:lpwstr>mailto:office@omega-trust.ro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 DE PRODUSE</dc:title>
  <dc:creator>Ioana Untila</dc:creator>
  <cp:lastModifiedBy>Aurelian.Cristea</cp:lastModifiedBy>
  <cp:revision>29</cp:revision>
  <cp:lastPrinted>2010-11-22T09:40:00Z</cp:lastPrinted>
  <dcterms:created xsi:type="dcterms:W3CDTF">2026-02-16T11:44:00Z</dcterms:created>
  <dcterms:modified xsi:type="dcterms:W3CDTF">2026-04-21T07:53:00Z</dcterms:modified>
</cp:coreProperties>
</file>