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FEF06" w14:textId="77777777" w:rsidR="0073291F" w:rsidRPr="00FD040C" w:rsidRDefault="0073291F" w:rsidP="00FD040C">
      <w:pPr>
        <w:spacing w:after="0" w:line="240" w:lineRule="auto"/>
        <w:jc w:val="both"/>
        <w:rPr>
          <w:rFonts w:ascii="Times New Roman" w:eastAsia="Calibri" w:hAnsi="Times New Roman" w:cs="Times New Roman"/>
          <w:sz w:val="24"/>
          <w:szCs w:val="24"/>
        </w:rPr>
      </w:pPr>
    </w:p>
    <w:p w14:paraId="33C1A5E7" w14:textId="77777777" w:rsidR="0073291F" w:rsidRPr="00FD040C" w:rsidRDefault="0073291F" w:rsidP="00FD040C">
      <w:pPr>
        <w:spacing w:after="0" w:line="240" w:lineRule="auto"/>
        <w:jc w:val="both"/>
        <w:rPr>
          <w:rFonts w:ascii="Times New Roman" w:eastAsia="Calibri" w:hAnsi="Times New Roman" w:cs="Times New Roman"/>
          <w:sz w:val="24"/>
          <w:szCs w:val="24"/>
        </w:rPr>
      </w:pPr>
    </w:p>
    <w:p w14:paraId="270657E6" w14:textId="77777777" w:rsidR="0073291F" w:rsidRPr="00FD040C" w:rsidRDefault="0073291F" w:rsidP="00FD040C">
      <w:pPr>
        <w:spacing w:after="0" w:line="240" w:lineRule="auto"/>
        <w:jc w:val="both"/>
        <w:rPr>
          <w:rFonts w:ascii="Times New Roman" w:eastAsia="Calibri" w:hAnsi="Times New Roman" w:cs="Times New Roman"/>
          <w:sz w:val="24"/>
          <w:szCs w:val="24"/>
        </w:rPr>
      </w:pPr>
    </w:p>
    <w:p w14:paraId="3966E93F" w14:textId="77777777" w:rsidR="0073291F" w:rsidRPr="00FD040C" w:rsidRDefault="0073291F" w:rsidP="00FD040C">
      <w:pPr>
        <w:spacing w:after="0" w:line="240" w:lineRule="auto"/>
        <w:jc w:val="both"/>
        <w:rPr>
          <w:rFonts w:ascii="Times New Roman" w:eastAsia="Calibri" w:hAnsi="Times New Roman" w:cs="Times New Roman"/>
          <w:sz w:val="24"/>
          <w:szCs w:val="24"/>
        </w:rPr>
      </w:pPr>
    </w:p>
    <w:p w14:paraId="3C0EF5CC" w14:textId="77777777" w:rsidR="0073291F" w:rsidRPr="00FD040C" w:rsidRDefault="0073291F" w:rsidP="00FD040C">
      <w:pPr>
        <w:spacing w:after="0" w:line="240" w:lineRule="auto"/>
        <w:jc w:val="both"/>
        <w:rPr>
          <w:rFonts w:ascii="Times New Roman" w:eastAsia="Calibri" w:hAnsi="Times New Roman" w:cs="Times New Roman"/>
          <w:sz w:val="24"/>
          <w:szCs w:val="24"/>
        </w:rPr>
      </w:pPr>
    </w:p>
    <w:p w14:paraId="24F859C5" w14:textId="77777777" w:rsidR="0073291F" w:rsidRPr="00FD040C" w:rsidRDefault="0073291F" w:rsidP="00FD040C">
      <w:pPr>
        <w:spacing w:after="0" w:line="240" w:lineRule="auto"/>
        <w:jc w:val="both"/>
        <w:rPr>
          <w:rFonts w:ascii="Times New Roman" w:eastAsia="Calibri" w:hAnsi="Times New Roman" w:cs="Times New Roman"/>
          <w:sz w:val="24"/>
          <w:szCs w:val="24"/>
        </w:rPr>
      </w:pPr>
    </w:p>
    <w:p w14:paraId="6698990E" w14:textId="77777777" w:rsidR="0073291F" w:rsidRPr="00FD040C" w:rsidRDefault="0073291F" w:rsidP="00FD040C">
      <w:pPr>
        <w:spacing w:after="0" w:line="240" w:lineRule="auto"/>
        <w:jc w:val="both"/>
        <w:rPr>
          <w:rFonts w:ascii="Times New Roman" w:eastAsia="Calibri" w:hAnsi="Times New Roman" w:cs="Times New Roman"/>
          <w:sz w:val="24"/>
          <w:szCs w:val="24"/>
        </w:rPr>
      </w:pPr>
    </w:p>
    <w:p w14:paraId="07349AA9" w14:textId="77777777" w:rsidR="0073291F" w:rsidRPr="00FD040C" w:rsidRDefault="0073291F" w:rsidP="00FD040C">
      <w:pPr>
        <w:spacing w:after="0" w:line="240" w:lineRule="auto"/>
        <w:jc w:val="both"/>
        <w:rPr>
          <w:rFonts w:ascii="Times New Roman" w:eastAsia="Calibri" w:hAnsi="Times New Roman" w:cs="Times New Roman"/>
          <w:sz w:val="24"/>
          <w:szCs w:val="24"/>
        </w:rPr>
      </w:pPr>
    </w:p>
    <w:p w14:paraId="081E0071" w14:textId="77777777" w:rsidR="0073291F" w:rsidRPr="00FD040C" w:rsidRDefault="0073291F" w:rsidP="00FD040C">
      <w:pPr>
        <w:spacing w:after="0" w:line="240" w:lineRule="auto"/>
        <w:jc w:val="both"/>
        <w:rPr>
          <w:rFonts w:ascii="Times New Roman" w:eastAsia="Calibri" w:hAnsi="Times New Roman" w:cs="Times New Roman"/>
          <w:sz w:val="24"/>
          <w:szCs w:val="24"/>
        </w:rPr>
      </w:pPr>
    </w:p>
    <w:p w14:paraId="0203A7A0" w14:textId="77777777" w:rsidR="0073291F" w:rsidRPr="00FD040C" w:rsidRDefault="0073291F" w:rsidP="00FD040C">
      <w:pPr>
        <w:keepNext/>
        <w:spacing w:after="0" w:line="240" w:lineRule="auto"/>
        <w:jc w:val="center"/>
        <w:outlineLvl w:val="0"/>
        <w:rPr>
          <w:rFonts w:ascii="Times New Roman" w:eastAsia="Calibri" w:hAnsi="Times New Roman" w:cs="Times New Roman"/>
          <w:b/>
          <w:bCs/>
          <w:sz w:val="24"/>
          <w:szCs w:val="24"/>
        </w:rPr>
      </w:pPr>
      <w:r w:rsidRPr="00FD040C">
        <w:rPr>
          <w:rFonts w:ascii="Times New Roman" w:eastAsia="Calibri" w:hAnsi="Times New Roman" w:cs="Times New Roman"/>
          <w:b/>
          <w:bCs/>
          <w:sz w:val="32"/>
          <w:szCs w:val="32"/>
        </w:rPr>
        <w:t>SECŢIUNEA</w:t>
      </w:r>
    </w:p>
    <w:p w14:paraId="61425DEB" w14:textId="77777777" w:rsidR="0073291F" w:rsidRPr="00FD040C" w:rsidRDefault="0073291F" w:rsidP="00FD040C">
      <w:pPr>
        <w:keepNext/>
        <w:spacing w:after="0" w:line="240" w:lineRule="auto"/>
        <w:jc w:val="center"/>
        <w:outlineLvl w:val="2"/>
        <w:rPr>
          <w:rFonts w:ascii="Times New Roman" w:eastAsia="Calibri" w:hAnsi="Times New Roman" w:cs="Times New Roman"/>
          <w:b/>
          <w:bCs/>
          <w:sz w:val="32"/>
          <w:szCs w:val="32"/>
        </w:rPr>
      </w:pPr>
    </w:p>
    <w:p w14:paraId="4A19F470" w14:textId="77777777" w:rsidR="0073291F" w:rsidRPr="00FD040C" w:rsidRDefault="0073291F" w:rsidP="00FD040C">
      <w:pPr>
        <w:spacing w:after="0" w:line="240" w:lineRule="auto"/>
        <w:jc w:val="center"/>
        <w:rPr>
          <w:rFonts w:ascii="Times New Roman" w:eastAsia="Calibri" w:hAnsi="Times New Roman" w:cs="Times New Roman"/>
          <w:sz w:val="24"/>
          <w:szCs w:val="24"/>
        </w:rPr>
      </w:pPr>
    </w:p>
    <w:p w14:paraId="60C34507" w14:textId="77777777" w:rsidR="0073291F" w:rsidRPr="00FD040C" w:rsidRDefault="0073291F" w:rsidP="00FD040C">
      <w:pPr>
        <w:spacing w:after="0" w:line="240" w:lineRule="auto"/>
        <w:jc w:val="center"/>
        <w:rPr>
          <w:rFonts w:ascii="Times New Roman" w:eastAsia="Calibri" w:hAnsi="Times New Roman" w:cs="Times New Roman"/>
          <w:sz w:val="24"/>
          <w:szCs w:val="24"/>
        </w:rPr>
      </w:pPr>
    </w:p>
    <w:p w14:paraId="3E3BFD4D" w14:textId="77777777" w:rsidR="0073291F" w:rsidRPr="00FD040C" w:rsidRDefault="0073291F" w:rsidP="00FD040C">
      <w:pPr>
        <w:spacing w:after="0" w:line="240" w:lineRule="auto"/>
        <w:jc w:val="center"/>
        <w:rPr>
          <w:rFonts w:ascii="Times New Roman" w:eastAsia="Calibri" w:hAnsi="Times New Roman" w:cs="Times New Roman"/>
          <w:sz w:val="24"/>
          <w:szCs w:val="24"/>
        </w:rPr>
      </w:pPr>
    </w:p>
    <w:p w14:paraId="1E71520F" w14:textId="77777777" w:rsidR="0073291F" w:rsidRPr="00FD040C" w:rsidRDefault="0073291F" w:rsidP="00FD040C">
      <w:pPr>
        <w:keepNext/>
        <w:spacing w:after="0" w:line="240" w:lineRule="auto"/>
        <w:jc w:val="center"/>
        <w:outlineLvl w:val="2"/>
        <w:rPr>
          <w:rFonts w:ascii="Times New Roman" w:eastAsia="Calibri" w:hAnsi="Times New Roman" w:cs="Times New Roman"/>
          <w:b/>
          <w:bCs/>
          <w:sz w:val="32"/>
          <w:szCs w:val="32"/>
        </w:rPr>
      </w:pPr>
      <w:r w:rsidRPr="00FD040C">
        <w:rPr>
          <w:rFonts w:ascii="Times New Roman" w:eastAsia="Calibri" w:hAnsi="Times New Roman" w:cs="Times New Roman"/>
          <w:b/>
          <w:bCs/>
          <w:sz w:val="32"/>
          <w:szCs w:val="32"/>
        </w:rPr>
        <w:t>FORMULARE</w:t>
      </w:r>
    </w:p>
    <w:p w14:paraId="7C65D02E" w14:textId="77777777" w:rsidR="0073291F" w:rsidRPr="00FD040C" w:rsidRDefault="005856E3" w:rsidP="00FD040C">
      <w:pPr>
        <w:spacing w:after="0" w:line="240" w:lineRule="auto"/>
        <w:jc w:val="center"/>
        <w:rPr>
          <w:rFonts w:ascii="Times New Roman" w:eastAsia="Calibri" w:hAnsi="Times New Roman" w:cs="Times New Roman"/>
          <w:b/>
          <w:sz w:val="32"/>
          <w:szCs w:val="32"/>
        </w:rPr>
      </w:pPr>
      <w:r>
        <w:rPr>
          <w:rFonts w:ascii="Times New Roman" w:eastAsia="Calibri" w:hAnsi="Times New Roman" w:cs="Times New Roman"/>
          <w:b/>
          <w:sz w:val="32"/>
          <w:szCs w:val="32"/>
        </w:rPr>
        <w:t>Ș</w:t>
      </w:r>
      <w:r w:rsidR="0073291F" w:rsidRPr="00FD040C">
        <w:rPr>
          <w:rFonts w:ascii="Times New Roman" w:eastAsia="Calibri" w:hAnsi="Times New Roman" w:cs="Times New Roman"/>
          <w:b/>
          <w:sz w:val="32"/>
          <w:szCs w:val="32"/>
        </w:rPr>
        <w:t>I MODELE DE DOCUMENTE</w:t>
      </w:r>
    </w:p>
    <w:p w14:paraId="68F06088" w14:textId="77777777" w:rsidR="00FD040C" w:rsidRPr="00FD040C" w:rsidRDefault="00FD040C" w:rsidP="00FD040C">
      <w:pPr>
        <w:spacing w:after="0" w:line="240" w:lineRule="auto"/>
        <w:jc w:val="center"/>
        <w:rPr>
          <w:rFonts w:ascii="Times New Roman" w:eastAsia="Calibri" w:hAnsi="Times New Roman" w:cs="Times New Roman"/>
          <w:b/>
          <w:sz w:val="32"/>
          <w:szCs w:val="32"/>
        </w:rPr>
      </w:pPr>
    </w:p>
    <w:p w14:paraId="68B429EE" w14:textId="77777777" w:rsidR="00FD040C" w:rsidRPr="00FD040C" w:rsidRDefault="00FD040C" w:rsidP="00FD040C">
      <w:pPr>
        <w:spacing w:after="0" w:line="240" w:lineRule="auto"/>
        <w:jc w:val="center"/>
        <w:rPr>
          <w:rFonts w:ascii="Times New Roman" w:eastAsia="Calibri" w:hAnsi="Times New Roman" w:cs="Times New Roman"/>
          <w:b/>
          <w:sz w:val="32"/>
          <w:szCs w:val="32"/>
        </w:rPr>
      </w:pPr>
    </w:p>
    <w:p w14:paraId="62B97835" w14:textId="77777777" w:rsidR="00FD040C" w:rsidRPr="00FD040C" w:rsidRDefault="00FD040C" w:rsidP="00FD040C">
      <w:pPr>
        <w:spacing w:after="0" w:line="240" w:lineRule="auto"/>
        <w:jc w:val="center"/>
        <w:rPr>
          <w:rFonts w:ascii="Times New Roman" w:eastAsia="Calibri" w:hAnsi="Times New Roman" w:cs="Times New Roman"/>
          <w:b/>
          <w:sz w:val="32"/>
          <w:szCs w:val="32"/>
        </w:rPr>
      </w:pPr>
    </w:p>
    <w:p w14:paraId="004586EA" w14:textId="3EDF1D99" w:rsidR="008702EE" w:rsidRDefault="005856E3" w:rsidP="00FD040C">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Achiziț</w:t>
      </w:r>
      <w:r w:rsidR="00FD040C" w:rsidRPr="00FD040C">
        <w:rPr>
          <w:rFonts w:ascii="Times New Roman" w:eastAsia="Calibri" w:hAnsi="Times New Roman" w:cs="Times New Roman"/>
          <w:b/>
          <w:sz w:val="28"/>
          <w:szCs w:val="28"/>
        </w:rPr>
        <w:t>ie „</w:t>
      </w:r>
      <w:r w:rsidR="00D739B6">
        <w:rPr>
          <w:rFonts w:ascii="Times New Roman" w:eastAsia="Calibri" w:hAnsi="Times New Roman" w:cs="Times New Roman"/>
          <w:b/>
          <w:sz w:val="28"/>
          <w:szCs w:val="28"/>
        </w:rPr>
        <w:t>Placute polietilena</w:t>
      </w:r>
      <w:r w:rsidR="00FD040C" w:rsidRPr="00FD040C">
        <w:rPr>
          <w:rFonts w:ascii="Times New Roman" w:eastAsia="Calibri" w:hAnsi="Times New Roman" w:cs="Times New Roman"/>
          <w:b/>
          <w:sz w:val="28"/>
          <w:szCs w:val="28"/>
        </w:rPr>
        <w:t>”</w:t>
      </w:r>
      <w:r w:rsidRPr="005856E3">
        <w:rPr>
          <w:rFonts w:ascii="Times New Roman" w:eastAsia="Calibri" w:hAnsi="Times New Roman" w:cs="Times New Roman"/>
          <w:b/>
          <w:sz w:val="28"/>
          <w:szCs w:val="28"/>
        </w:rPr>
        <w:t xml:space="preserve"> </w:t>
      </w:r>
    </w:p>
    <w:p w14:paraId="06556394" w14:textId="5952BFF6" w:rsidR="00FD040C" w:rsidRPr="00FD040C" w:rsidRDefault="005856E3" w:rsidP="00FD040C">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F431C0">
        <w:rPr>
          <w:rFonts w:ascii="Times New Roman" w:eastAsia="Calibri" w:hAnsi="Times New Roman" w:cs="Times New Roman"/>
          <w:b/>
          <w:sz w:val="28"/>
          <w:szCs w:val="28"/>
        </w:rPr>
        <w:t>procedura simplificata</w:t>
      </w:r>
      <w:r w:rsidR="008702EE">
        <w:rPr>
          <w:rFonts w:ascii="Times New Roman" w:eastAsia="Calibri" w:hAnsi="Times New Roman" w:cs="Times New Roman"/>
          <w:b/>
          <w:sz w:val="28"/>
          <w:szCs w:val="28"/>
        </w:rPr>
        <w:t xml:space="preserve"> - </w:t>
      </w:r>
    </w:p>
    <w:p w14:paraId="14D9CA76" w14:textId="77777777" w:rsidR="0073291F" w:rsidRPr="00FD040C" w:rsidRDefault="0073291F" w:rsidP="00FD040C">
      <w:pPr>
        <w:spacing w:after="0" w:line="240" w:lineRule="auto"/>
        <w:jc w:val="both"/>
        <w:rPr>
          <w:rFonts w:ascii="Times New Roman" w:eastAsia="Calibri" w:hAnsi="Times New Roman" w:cs="Times New Roman"/>
          <w:b/>
          <w:sz w:val="32"/>
          <w:szCs w:val="32"/>
        </w:rPr>
      </w:pPr>
    </w:p>
    <w:p w14:paraId="0238BA5E" w14:textId="77777777" w:rsidR="00FA4A3B" w:rsidRDefault="00FA4A3B" w:rsidP="00FA4A3B">
      <w:pPr>
        <w:spacing w:after="0" w:line="240" w:lineRule="auto"/>
        <w:jc w:val="both"/>
        <w:rPr>
          <w:rFonts w:ascii="Times New Roman" w:eastAsia="Calibri" w:hAnsi="Times New Roman" w:cs="Times New Roman"/>
          <w:b/>
          <w:sz w:val="32"/>
          <w:szCs w:val="32"/>
        </w:rPr>
      </w:pPr>
    </w:p>
    <w:p w14:paraId="55525CDC" w14:textId="77777777" w:rsidR="00FA4A3B" w:rsidRDefault="00FA4A3B" w:rsidP="00FA4A3B">
      <w:pPr>
        <w:spacing w:after="0" w:line="240" w:lineRule="auto"/>
        <w:jc w:val="both"/>
        <w:rPr>
          <w:rFonts w:ascii="Times New Roman" w:eastAsia="Calibri" w:hAnsi="Times New Roman" w:cs="Times New Roman"/>
          <w:b/>
          <w:sz w:val="32"/>
          <w:szCs w:val="32"/>
        </w:rPr>
      </w:pPr>
    </w:p>
    <w:p w14:paraId="53C148AA" w14:textId="77777777" w:rsidR="00FA4A3B" w:rsidRDefault="00FA4A3B" w:rsidP="00FA4A3B">
      <w:pPr>
        <w:spacing w:after="0" w:line="240" w:lineRule="auto"/>
        <w:jc w:val="both"/>
        <w:rPr>
          <w:rFonts w:ascii="Times New Roman" w:eastAsia="Calibri" w:hAnsi="Times New Roman" w:cs="Times New Roman"/>
          <w:b/>
          <w:sz w:val="32"/>
          <w:szCs w:val="32"/>
        </w:rPr>
      </w:pPr>
    </w:p>
    <w:p w14:paraId="390D87A9" w14:textId="77777777" w:rsidR="00FA4A3B" w:rsidRDefault="00FA4A3B" w:rsidP="00FA4A3B">
      <w:pPr>
        <w:spacing w:after="0" w:line="240" w:lineRule="auto"/>
        <w:jc w:val="both"/>
        <w:rPr>
          <w:rFonts w:ascii="Times New Roman" w:eastAsia="Calibri" w:hAnsi="Times New Roman" w:cs="Times New Roman"/>
          <w:b/>
          <w:sz w:val="32"/>
          <w:szCs w:val="32"/>
        </w:rPr>
      </w:pPr>
    </w:p>
    <w:p w14:paraId="571A396E" w14:textId="77777777" w:rsidR="00FA4A3B" w:rsidRDefault="00FA4A3B" w:rsidP="00FA4A3B">
      <w:pPr>
        <w:spacing w:after="0" w:line="240" w:lineRule="auto"/>
        <w:jc w:val="both"/>
        <w:rPr>
          <w:rFonts w:ascii="Times New Roman" w:eastAsia="Calibri" w:hAnsi="Times New Roman" w:cs="Times New Roman"/>
          <w:b/>
          <w:sz w:val="32"/>
          <w:szCs w:val="32"/>
        </w:rPr>
      </w:pPr>
    </w:p>
    <w:p w14:paraId="241A2567" w14:textId="77777777" w:rsidR="00FA4A3B" w:rsidRDefault="00FA4A3B" w:rsidP="00FA4A3B">
      <w:pPr>
        <w:spacing w:after="0" w:line="240" w:lineRule="auto"/>
        <w:jc w:val="both"/>
        <w:rPr>
          <w:rFonts w:ascii="Times New Roman" w:eastAsia="Calibri" w:hAnsi="Times New Roman" w:cs="Times New Roman"/>
          <w:b/>
          <w:sz w:val="32"/>
          <w:szCs w:val="32"/>
        </w:rPr>
      </w:pPr>
    </w:p>
    <w:p w14:paraId="1A199E3D" w14:textId="77777777" w:rsidR="00FA4A3B" w:rsidRDefault="00FA4A3B" w:rsidP="00FA4A3B">
      <w:pPr>
        <w:spacing w:after="0" w:line="240" w:lineRule="auto"/>
        <w:jc w:val="both"/>
        <w:rPr>
          <w:rFonts w:ascii="Times New Roman" w:eastAsia="Calibri" w:hAnsi="Times New Roman" w:cs="Times New Roman"/>
          <w:b/>
          <w:sz w:val="32"/>
          <w:szCs w:val="32"/>
        </w:rPr>
      </w:pPr>
    </w:p>
    <w:p w14:paraId="63D83804" w14:textId="77777777" w:rsidR="00FA4A3B" w:rsidRDefault="00FA4A3B" w:rsidP="00FA4A3B">
      <w:pPr>
        <w:spacing w:after="0" w:line="240" w:lineRule="auto"/>
        <w:jc w:val="both"/>
        <w:rPr>
          <w:rFonts w:ascii="Times New Roman" w:eastAsia="Calibri" w:hAnsi="Times New Roman" w:cs="Times New Roman"/>
          <w:b/>
          <w:sz w:val="32"/>
          <w:szCs w:val="32"/>
        </w:rPr>
      </w:pPr>
    </w:p>
    <w:p w14:paraId="78E9D195" w14:textId="77777777" w:rsidR="00FA4A3B" w:rsidRDefault="00FA4A3B" w:rsidP="00FA4A3B">
      <w:pPr>
        <w:spacing w:after="0" w:line="240" w:lineRule="auto"/>
        <w:jc w:val="both"/>
        <w:rPr>
          <w:rFonts w:ascii="Times New Roman" w:eastAsia="Calibri" w:hAnsi="Times New Roman" w:cs="Times New Roman"/>
          <w:b/>
          <w:sz w:val="32"/>
          <w:szCs w:val="32"/>
        </w:rPr>
      </w:pPr>
    </w:p>
    <w:p w14:paraId="3D1A430E" w14:textId="77777777" w:rsidR="00FA4A3B" w:rsidRDefault="00FA4A3B" w:rsidP="00FA4A3B">
      <w:pPr>
        <w:spacing w:after="0" w:line="240" w:lineRule="auto"/>
        <w:jc w:val="both"/>
        <w:rPr>
          <w:rFonts w:ascii="Times New Roman" w:eastAsia="Calibri" w:hAnsi="Times New Roman" w:cs="Times New Roman"/>
          <w:b/>
          <w:sz w:val="32"/>
          <w:szCs w:val="32"/>
        </w:rPr>
      </w:pPr>
    </w:p>
    <w:p w14:paraId="338B48BA" w14:textId="77777777" w:rsidR="00FA4A3B" w:rsidRDefault="00FA4A3B" w:rsidP="00FA4A3B">
      <w:pPr>
        <w:spacing w:after="0" w:line="240" w:lineRule="auto"/>
        <w:jc w:val="both"/>
        <w:rPr>
          <w:rFonts w:ascii="Times New Roman" w:eastAsia="Calibri" w:hAnsi="Times New Roman" w:cs="Times New Roman"/>
          <w:b/>
          <w:sz w:val="32"/>
          <w:szCs w:val="32"/>
        </w:rPr>
      </w:pPr>
    </w:p>
    <w:p w14:paraId="0171DCD8" w14:textId="77777777" w:rsidR="00FA4A3B" w:rsidRDefault="00FA4A3B" w:rsidP="00FA4A3B">
      <w:pPr>
        <w:spacing w:after="0" w:line="240" w:lineRule="auto"/>
        <w:jc w:val="both"/>
        <w:rPr>
          <w:rFonts w:ascii="Times New Roman" w:eastAsia="Calibri" w:hAnsi="Times New Roman" w:cs="Times New Roman"/>
          <w:b/>
          <w:sz w:val="32"/>
          <w:szCs w:val="32"/>
        </w:rPr>
      </w:pPr>
    </w:p>
    <w:p w14:paraId="0831F2B5" w14:textId="77777777" w:rsidR="00FA4A3B" w:rsidRDefault="00FA4A3B" w:rsidP="00FA4A3B">
      <w:pPr>
        <w:spacing w:after="0" w:line="240" w:lineRule="auto"/>
        <w:jc w:val="both"/>
        <w:rPr>
          <w:rFonts w:ascii="Times New Roman" w:eastAsia="Calibri" w:hAnsi="Times New Roman" w:cs="Times New Roman"/>
          <w:b/>
          <w:sz w:val="32"/>
          <w:szCs w:val="32"/>
        </w:rPr>
      </w:pPr>
    </w:p>
    <w:p w14:paraId="7F38D1FB" w14:textId="77777777" w:rsidR="00FA4A3B" w:rsidRDefault="00FA4A3B" w:rsidP="00FA4A3B">
      <w:pPr>
        <w:spacing w:after="0" w:line="240" w:lineRule="auto"/>
        <w:jc w:val="both"/>
        <w:rPr>
          <w:rFonts w:ascii="Times New Roman" w:eastAsia="Calibri" w:hAnsi="Times New Roman" w:cs="Times New Roman"/>
          <w:b/>
          <w:sz w:val="32"/>
          <w:szCs w:val="32"/>
        </w:rPr>
      </w:pPr>
    </w:p>
    <w:p w14:paraId="41DC99C9" w14:textId="77777777" w:rsidR="00FA4A3B" w:rsidRDefault="00FA4A3B" w:rsidP="00FA4A3B">
      <w:pPr>
        <w:spacing w:after="0" w:line="240" w:lineRule="auto"/>
        <w:jc w:val="both"/>
        <w:rPr>
          <w:rFonts w:ascii="Times New Roman" w:eastAsia="Calibri" w:hAnsi="Times New Roman" w:cs="Times New Roman"/>
          <w:b/>
          <w:sz w:val="32"/>
          <w:szCs w:val="32"/>
        </w:rPr>
      </w:pPr>
    </w:p>
    <w:p w14:paraId="47047F2C" w14:textId="77777777" w:rsidR="00FA4A3B" w:rsidRDefault="00FA4A3B" w:rsidP="00FA4A3B">
      <w:pPr>
        <w:spacing w:after="0" w:line="240" w:lineRule="auto"/>
        <w:jc w:val="both"/>
        <w:rPr>
          <w:rFonts w:ascii="Times New Roman" w:eastAsia="Calibri" w:hAnsi="Times New Roman" w:cs="Times New Roman"/>
          <w:b/>
          <w:sz w:val="32"/>
          <w:szCs w:val="32"/>
        </w:rPr>
      </w:pPr>
    </w:p>
    <w:p w14:paraId="128F9BF2" w14:textId="77777777" w:rsidR="00FA4A3B" w:rsidRDefault="00FA4A3B" w:rsidP="00FA4A3B">
      <w:pPr>
        <w:spacing w:after="0" w:line="240" w:lineRule="auto"/>
        <w:jc w:val="both"/>
        <w:rPr>
          <w:rFonts w:ascii="Times New Roman" w:eastAsia="Calibri" w:hAnsi="Times New Roman" w:cs="Times New Roman"/>
          <w:b/>
          <w:sz w:val="32"/>
          <w:szCs w:val="32"/>
        </w:rPr>
      </w:pPr>
    </w:p>
    <w:p w14:paraId="2A5E480A" w14:textId="77777777" w:rsidR="00FA4A3B" w:rsidRDefault="00FA4A3B" w:rsidP="00FA4A3B">
      <w:pPr>
        <w:spacing w:after="0" w:line="240" w:lineRule="auto"/>
        <w:jc w:val="both"/>
        <w:rPr>
          <w:rFonts w:ascii="Times New Roman" w:eastAsia="Calibri" w:hAnsi="Times New Roman" w:cs="Times New Roman"/>
          <w:b/>
          <w:sz w:val="32"/>
          <w:szCs w:val="32"/>
        </w:rPr>
      </w:pPr>
    </w:p>
    <w:p w14:paraId="2F10B6D7" w14:textId="77777777" w:rsidR="006D1E56" w:rsidRDefault="006D1E56" w:rsidP="00AD1C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eastAsia="Calibri" w:hAnsi="Times New Roman" w:cs="Times New Roman"/>
          <w:b/>
        </w:rPr>
      </w:pPr>
    </w:p>
    <w:p w14:paraId="1B5E834A" w14:textId="75261455" w:rsidR="00FA4A3B" w:rsidRPr="007B1A7E" w:rsidRDefault="006D1E56" w:rsidP="00AD1C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Times New Roman" w:hAnsi="Arial" w:cs="Times New Roman"/>
          <w:lang w:eastAsia="en-US"/>
        </w:rPr>
      </w:pPr>
      <w:r>
        <w:rPr>
          <w:rFonts w:ascii="Times New Roman" w:eastAsia="Times New Roman" w:hAnsi="Times New Roman" w:cs="Times New Roman"/>
          <w:b/>
          <w:lang w:eastAsia="en-US"/>
        </w:rPr>
        <w:lastRenderedPageBreak/>
        <w:tab/>
      </w:r>
      <w:r>
        <w:rPr>
          <w:rFonts w:ascii="Times New Roman" w:eastAsia="Times New Roman" w:hAnsi="Times New Roman" w:cs="Times New Roman"/>
          <w:b/>
          <w:lang w:eastAsia="en-US"/>
        </w:rPr>
        <w:tab/>
      </w:r>
      <w:r>
        <w:rPr>
          <w:rFonts w:ascii="Times New Roman" w:eastAsia="Times New Roman" w:hAnsi="Times New Roman" w:cs="Times New Roman"/>
          <w:b/>
          <w:lang w:eastAsia="en-US"/>
        </w:rPr>
        <w:tab/>
      </w:r>
      <w:r>
        <w:rPr>
          <w:rFonts w:ascii="Times New Roman" w:eastAsia="Times New Roman" w:hAnsi="Times New Roman" w:cs="Times New Roman"/>
          <w:b/>
          <w:lang w:eastAsia="en-US"/>
        </w:rPr>
        <w:tab/>
      </w:r>
      <w:r>
        <w:rPr>
          <w:rFonts w:ascii="Times New Roman" w:eastAsia="Times New Roman" w:hAnsi="Times New Roman" w:cs="Times New Roman"/>
          <w:b/>
          <w:lang w:eastAsia="en-US"/>
        </w:rPr>
        <w:tab/>
      </w:r>
      <w:r>
        <w:rPr>
          <w:rFonts w:ascii="Times New Roman" w:eastAsia="Times New Roman" w:hAnsi="Times New Roman" w:cs="Times New Roman"/>
          <w:b/>
          <w:lang w:eastAsia="en-US"/>
        </w:rPr>
        <w:tab/>
      </w:r>
      <w:r>
        <w:rPr>
          <w:rFonts w:ascii="Times New Roman" w:eastAsia="Times New Roman" w:hAnsi="Times New Roman" w:cs="Times New Roman"/>
          <w:b/>
          <w:lang w:eastAsia="en-US"/>
        </w:rPr>
        <w:tab/>
      </w:r>
      <w:r>
        <w:rPr>
          <w:rFonts w:ascii="Times New Roman" w:eastAsia="Times New Roman" w:hAnsi="Times New Roman" w:cs="Times New Roman"/>
          <w:b/>
          <w:lang w:eastAsia="en-US"/>
        </w:rPr>
        <w:tab/>
      </w:r>
      <w:r>
        <w:rPr>
          <w:rFonts w:ascii="Times New Roman" w:eastAsia="Times New Roman" w:hAnsi="Times New Roman" w:cs="Times New Roman"/>
          <w:b/>
          <w:lang w:eastAsia="en-US"/>
        </w:rPr>
        <w:tab/>
      </w:r>
      <w:r>
        <w:rPr>
          <w:rFonts w:ascii="Times New Roman" w:eastAsia="Times New Roman" w:hAnsi="Times New Roman" w:cs="Times New Roman"/>
          <w:b/>
          <w:lang w:eastAsia="en-US"/>
        </w:rPr>
        <w:tab/>
      </w:r>
      <w:r w:rsidR="00FA4A3B" w:rsidRPr="007B1A7E">
        <w:rPr>
          <w:rFonts w:ascii="Times New Roman" w:eastAsia="Times New Roman" w:hAnsi="Times New Roman" w:cs="Times New Roman"/>
          <w:b/>
          <w:lang w:eastAsia="en-US"/>
        </w:rPr>
        <w:t>FORMULAR  1</w:t>
      </w:r>
    </w:p>
    <w:p w14:paraId="7D36661D" w14:textId="77777777" w:rsidR="00FA4A3B" w:rsidRPr="007B1A7E" w:rsidRDefault="00FA4A3B" w:rsidP="00FA4A3B">
      <w:pPr>
        <w:keepNext/>
        <w:spacing w:before="120" w:after="0" w:line="240" w:lineRule="auto"/>
        <w:jc w:val="center"/>
        <w:outlineLvl w:val="4"/>
        <w:rPr>
          <w:rFonts w:ascii="Times New Roman" w:eastAsia="Times New Roman" w:hAnsi="Times New Roman" w:cs="Times New Roman"/>
          <w:b/>
          <w:bCs/>
          <w:i/>
          <w:iCs/>
          <w:lang w:eastAsia="en-US"/>
        </w:rPr>
      </w:pPr>
      <w:r w:rsidRPr="007B1A7E">
        <w:rPr>
          <w:rFonts w:ascii="Times New Roman" w:eastAsia="Times New Roman" w:hAnsi="Times New Roman" w:cs="Times New Roman"/>
          <w:b/>
          <w:lang w:eastAsia="en-US"/>
        </w:rPr>
        <w:t>CERERE DE PARTICIPARE LA PROCEDURĂ</w:t>
      </w:r>
    </w:p>
    <w:p w14:paraId="2AF868E9" w14:textId="77777777" w:rsidR="00FA4A3B" w:rsidRPr="00CD5F32" w:rsidRDefault="00FA4A3B" w:rsidP="00FA4A3B">
      <w:pPr>
        <w:spacing w:after="0"/>
        <w:jc w:val="center"/>
        <w:rPr>
          <w:rFonts w:ascii="Times New Roman" w:eastAsia="Times New Roman" w:hAnsi="Times New Roman" w:cs="Times New Roman"/>
          <w:b/>
          <w:lang w:eastAsia="en-US"/>
        </w:rPr>
      </w:pPr>
      <w:r w:rsidRPr="00CD5F32">
        <w:rPr>
          <w:rFonts w:ascii="Times New Roman" w:eastAsia="Times New Roman" w:hAnsi="Times New Roman" w:cs="Times New Roman"/>
          <w:b/>
          <w:lang w:eastAsia="en-US"/>
        </w:rPr>
        <w:t>Nr. ...................../..........................</w:t>
      </w:r>
    </w:p>
    <w:p w14:paraId="16DD8E96" w14:textId="77777777" w:rsidR="00FA4A3B" w:rsidRPr="00CD5F32" w:rsidRDefault="00FA4A3B" w:rsidP="00FA4A3B">
      <w:pPr>
        <w:spacing w:after="0"/>
        <w:jc w:val="center"/>
        <w:rPr>
          <w:rFonts w:ascii="Times New Roman" w:eastAsia="Times New Roman" w:hAnsi="Times New Roman" w:cs="Times New Roman"/>
          <w:i/>
          <w:lang w:eastAsia="en-US"/>
        </w:rPr>
      </w:pPr>
      <w:r w:rsidRPr="00CD5F32">
        <w:rPr>
          <w:rFonts w:ascii="Times New Roman" w:eastAsia="Times New Roman" w:hAnsi="Times New Roman" w:cs="Times New Roman"/>
          <w:i/>
          <w:lang w:eastAsia="en-US"/>
        </w:rPr>
        <w:t>(se va inscrie nr anuntului din SICAP)</w:t>
      </w:r>
    </w:p>
    <w:p w14:paraId="4CB3BF19" w14:textId="77777777" w:rsidR="00FA4A3B" w:rsidRPr="007B1A7E" w:rsidRDefault="00FA4A3B" w:rsidP="00FA4A3B">
      <w:pPr>
        <w:tabs>
          <w:tab w:val="left" w:pos="426"/>
        </w:tabs>
        <w:spacing w:before="120" w:after="120" w:line="240" w:lineRule="auto"/>
        <w:rPr>
          <w:rFonts w:ascii="Times New Roman" w:eastAsia="Calibri" w:hAnsi="Times New Roman" w:cs="Times New Roman"/>
        </w:rPr>
      </w:pPr>
      <w:r w:rsidRPr="007B1A7E">
        <w:rPr>
          <w:rFonts w:ascii="Times New Roman" w:eastAsia="Calibri" w:hAnsi="Times New Roman" w:cs="Times New Roman"/>
          <w:iCs/>
        </w:rPr>
        <w:t>1</w:t>
      </w:r>
      <w:r w:rsidRPr="007B1A7E">
        <w:rPr>
          <w:rFonts w:ascii="Times New Roman" w:eastAsia="Calibri" w:hAnsi="Times New Roman" w:cs="Times New Roman"/>
        </w:rPr>
        <w:t xml:space="preserve">. </w:t>
      </w:r>
      <w:r w:rsidRPr="007B1A7E">
        <w:rPr>
          <w:rFonts w:ascii="Times New Roman" w:eastAsia="Calibri" w:hAnsi="Times New Roman" w:cs="Times New Roman"/>
          <w:iCs/>
        </w:rPr>
        <w:t xml:space="preserve">Denumirea completă a ofertantului </w:t>
      </w:r>
      <w:r w:rsidRPr="007B1A7E">
        <w:rPr>
          <w:rFonts w:ascii="Times New Roman" w:eastAsia="Calibri" w:hAnsi="Times New Roman" w:cs="Times New Roman"/>
          <w:i/>
          <w:iCs/>
        </w:rPr>
        <w:t>................................................................................................</w:t>
      </w:r>
    </w:p>
    <w:p w14:paraId="26B6FB2C" w14:textId="77777777" w:rsidR="00FA4A3B" w:rsidRPr="007B1A7E" w:rsidRDefault="00FA4A3B" w:rsidP="00FA4A3B">
      <w:pPr>
        <w:tabs>
          <w:tab w:val="left" w:pos="426"/>
        </w:tabs>
        <w:spacing w:after="120" w:line="240" w:lineRule="auto"/>
        <w:rPr>
          <w:rFonts w:ascii="Times New Roman" w:eastAsia="Calibri" w:hAnsi="Times New Roman" w:cs="Times New Roman"/>
          <w:i/>
        </w:rPr>
      </w:pPr>
      <w:r w:rsidRPr="007B1A7E">
        <w:rPr>
          <w:rFonts w:ascii="Times New Roman" w:eastAsia="Calibri" w:hAnsi="Times New Roman" w:cs="Times New Roman"/>
        </w:rPr>
        <w:t xml:space="preserve"> </w:t>
      </w:r>
      <w:r w:rsidRPr="007B1A7E">
        <w:rPr>
          <w:rFonts w:ascii="Times New Roman" w:eastAsia="Calibri" w:hAnsi="Times New Roman" w:cs="Times New Roman"/>
          <w:i/>
        </w:rPr>
        <w:t>(in situaţia în care oferta depusă este oferta comună se va menţiona denumirea asocierii, precum şi liderul de asociere )</w:t>
      </w:r>
    </w:p>
    <w:p w14:paraId="54CE9FB3" w14:textId="77777777" w:rsidR="00FA4A3B" w:rsidRPr="007B1A7E" w:rsidRDefault="00FA4A3B" w:rsidP="00FA4A3B">
      <w:pPr>
        <w:tabs>
          <w:tab w:val="left" w:pos="426"/>
        </w:tabs>
        <w:spacing w:before="120" w:after="120" w:line="240" w:lineRule="auto"/>
        <w:rPr>
          <w:rFonts w:ascii="Times New Roman" w:eastAsia="Calibri" w:hAnsi="Times New Roman" w:cs="Times New Roman"/>
        </w:rPr>
      </w:pPr>
      <w:r w:rsidRPr="007B1A7E">
        <w:rPr>
          <w:rFonts w:ascii="Times New Roman" w:eastAsia="Calibri" w:hAnsi="Times New Roman" w:cs="Times New Roman"/>
        </w:rPr>
        <w:t xml:space="preserve">2. Sediul </w:t>
      </w:r>
      <w:r w:rsidRPr="007B1A7E">
        <w:rPr>
          <w:rFonts w:ascii="Times New Roman" w:eastAsia="MS Mincho" w:hAnsi="Times New Roman" w:cs="Times New Roman"/>
        </w:rPr>
        <w:t>ofertantului</w:t>
      </w:r>
      <w:r w:rsidRPr="007B1A7E">
        <w:rPr>
          <w:rFonts w:ascii="Times New Roman" w:eastAsia="Calibri" w:hAnsi="Times New Roman" w:cs="Times New Roman"/>
        </w:rPr>
        <w:t xml:space="preserve"> </w:t>
      </w:r>
      <w:r w:rsidRPr="007B1A7E">
        <w:rPr>
          <w:rFonts w:ascii="Times New Roman" w:eastAsia="Calibri" w:hAnsi="Times New Roman" w:cs="Times New Roman"/>
          <w:i/>
        </w:rPr>
        <w:t>(</w:t>
      </w:r>
      <w:r w:rsidRPr="007B1A7E">
        <w:rPr>
          <w:rFonts w:ascii="Times New Roman" w:eastAsia="Calibri" w:hAnsi="Times New Roman" w:cs="Times New Roman"/>
          <w:i/>
          <w:iCs/>
        </w:rPr>
        <w:t>adresa completă, inclusiv codul postal</w:t>
      </w:r>
      <w:r w:rsidRPr="007B1A7E">
        <w:rPr>
          <w:rFonts w:ascii="Times New Roman" w:eastAsia="Calibri" w:hAnsi="Times New Roman" w:cs="Times New Roman"/>
          <w:i/>
        </w:rPr>
        <w:t>)</w:t>
      </w:r>
      <w:r w:rsidRPr="007B1A7E">
        <w:rPr>
          <w:rFonts w:ascii="Times New Roman" w:eastAsia="Calibri" w:hAnsi="Times New Roman" w:cs="Times New Roman"/>
        </w:rPr>
        <w:t xml:space="preserve"> ......................... telefon ………….……… fax .......................</w:t>
      </w:r>
    </w:p>
    <w:p w14:paraId="15D17244" w14:textId="77777777" w:rsidR="00FA4A3B" w:rsidRPr="00D739B6" w:rsidRDefault="00FA4A3B" w:rsidP="00FA4A3B">
      <w:pPr>
        <w:tabs>
          <w:tab w:val="left" w:pos="426"/>
        </w:tabs>
        <w:spacing w:before="120" w:after="0" w:line="240" w:lineRule="auto"/>
        <w:jc w:val="both"/>
        <w:rPr>
          <w:rFonts w:ascii="Times New Roman" w:eastAsia="Times New Roman" w:hAnsi="Times New Roman" w:cs="Times New Roman"/>
          <w:lang w:eastAsia="en-US"/>
        </w:rPr>
      </w:pPr>
      <w:r w:rsidRPr="00D739B6">
        <w:rPr>
          <w:rFonts w:ascii="Times New Roman" w:eastAsia="Times New Roman" w:hAnsi="Times New Roman" w:cs="Times New Roman"/>
          <w:lang w:eastAsia="en-US"/>
        </w:rPr>
        <w:t xml:space="preserve">3. Date de identificare a </w:t>
      </w:r>
      <w:r w:rsidRPr="00D739B6">
        <w:rPr>
          <w:rFonts w:ascii="Times New Roman" w:eastAsia="MS Mincho" w:hAnsi="Times New Roman" w:cs="Times New Roman"/>
          <w:lang w:eastAsia="en-US"/>
        </w:rPr>
        <w:t>ofertantului</w:t>
      </w:r>
      <w:r w:rsidRPr="00D739B6">
        <w:rPr>
          <w:rFonts w:ascii="Times New Roman" w:eastAsia="Times New Roman" w:hAnsi="Times New Roman" w:cs="Times New Roman"/>
          <w:lang w:eastAsia="en-US"/>
        </w:rPr>
        <w:t xml:space="preserve"> (</w:t>
      </w:r>
      <w:r w:rsidRPr="00D739B6">
        <w:rPr>
          <w:rFonts w:ascii="Times New Roman" w:eastAsia="Times New Roman" w:hAnsi="Times New Roman" w:cs="Times New Roman"/>
          <w:i/>
          <w:iCs/>
          <w:lang w:eastAsia="en-US"/>
        </w:rPr>
        <w:t>număr de înregistrare în Registrul Comerţului şi cod unic de înregistrare</w:t>
      </w:r>
      <w:r w:rsidRPr="00D739B6">
        <w:rPr>
          <w:rFonts w:ascii="Times New Roman" w:eastAsia="Times New Roman" w:hAnsi="Times New Roman" w:cs="Times New Roman"/>
          <w:lang w:eastAsia="en-US"/>
        </w:rPr>
        <w:t>) ……………………………………........................................................................</w:t>
      </w:r>
    </w:p>
    <w:p w14:paraId="1F19652F" w14:textId="77777777" w:rsidR="00FA4A3B" w:rsidRPr="00D739B6" w:rsidRDefault="00FA4A3B" w:rsidP="00FA4A3B">
      <w:pPr>
        <w:tabs>
          <w:tab w:val="left" w:pos="426"/>
        </w:tabs>
        <w:spacing w:before="120" w:after="0" w:line="240" w:lineRule="auto"/>
        <w:jc w:val="both"/>
        <w:rPr>
          <w:rFonts w:ascii="Times New Roman" w:eastAsia="Times New Roman" w:hAnsi="Times New Roman" w:cs="Times New Roman"/>
          <w:lang w:val="it-IT" w:eastAsia="en-US"/>
        </w:rPr>
      </w:pPr>
      <w:r w:rsidRPr="00D739B6">
        <w:rPr>
          <w:rFonts w:ascii="Times New Roman" w:eastAsia="Times New Roman" w:hAnsi="Times New Roman" w:cs="Times New Roman"/>
          <w:i/>
          <w:lang w:val="it-IT" w:eastAsia="en-US"/>
        </w:rPr>
        <w:t>(in situaţia în care oferta depusă este oferta comună, la punctele 2 si 3  se vor menţiona toate datele pentru fiecare operator economic din asociere )</w:t>
      </w:r>
    </w:p>
    <w:p w14:paraId="2C4B84AE" w14:textId="77777777" w:rsidR="00FA4A3B" w:rsidRPr="00D739B6" w:rsidRDefault="00FA4A3B" w:rsidP="00FA4A3B">
      <w:pPr>
        <w:tabs>
          <w:tab w:val="left" w:pos="426"/>
        </w:tabs>
        <w:spacing w:before="120" w:after="0" w:line="240" w:lineRule="auto"/>
        <w:jc w:val="both"/>
        <w:rPr>
          <w:rFonts w:ascii="Times New Roman" w:eastAsia="Times New Roman" w:hAnsi="Times New Roman" w:cs="Times New Roman"/>
          <w:lang w:val="it-IT" w:eastAsia="en-US"/>
        </w:rPr>
      </w:pPr>
      <w:r w:rsidRPr="00D739B6">
        <w:rPr>
          <w:rFonts w:ascii="Times New Roman" w:eastAsia="Times New Roman" w:hAnsi="Times New Roman" w:cs="Times New Roman"/>
          <w:lang w:val="it-IT" w:eastAsia="en-US"/>
        </w:rPr>
        <w:t>4. Contul (</w:t>
      </w:r>
      <w:r w:rsidRPr="00D739B6">
        <w:rPr>
          <w:rFonts w:ascii="Times New Roman" w:eastAsia="Times New Roman" w:hAnsi="Times New Roman" w:cs="Times New Roman"/>
          <w:i/>
          <w:iCs/>
          <w:lang w:val="it-IT" w:eastAsia="en-US"/>
        </w:rPr>
        <w:t>cod IBAN</w:t>
      </w:r>
      <w:r w:rsidRPr="00D739B6">
        <w:rPr>
          <w:rFonts w:ascii="Times New Roman" w:eastAsia="Times New Roman" w:hAnsi="Times New Roman" w:cs="Times New Roman"/>
          <w:lang w:val="it-IT" w:eastAsia="en-US"/>
        </w:rPr>
        <w:t>) şi banca în care se vor face plăţile de către entitatea contractantă  ………………………………………………………………………...…………………………</w:t>
      </w:r>
    </w:p>
    <w:p w14:paraId="682DE16C" w14:textId="77777777" w:rsidR="00FA4A3B" w:rsidRPr="00D739B6" w:rsidRDefault="00FA4A3B" w:rsidP="00FA4A3B">
      <w:pPr>
        <w:tabs>
          <w:tab w:val="left" w:pos="426"/>
        </w:tabs>
        <w:spacing w:before="120" w:after="0" w:line="240" w:lineRule="auto"/>
        <w:jc w:val="both"/>
        <w:rPr>
          <w:rFonts w:ascii="Times New Roman" w:eastAsia="Times New Roman" w:hAnsi="Times New Roman" w:cs="Times New Roman"/>
          <w:lang w:val="it-IT" w:eastAsia="en-US"/>
        </w:rPr>
      </w:pPr>
      <w:r w:rsidRPr="00D739B6">
        <w:rPr>
          <w:rFonts w:ascii="Times New Roman" w:eastAsia="Times New Roman" w:hAnsi="Times New Roman" w:cs="Times New Roman"/>
          <w:lang w:val="it-IT" w:eastAsia="en-US"/>
        </w:rPr>
        <w:t>5. Garanţia de participare la procedură a fost constituită în favoarea entitatii contractante, în data de ………………………, astfel:</w:t>
      </w:r>
    </w:p>
    <w:p w14:paraId="432DE0BF" w14:textId="77777777" w:rsidR="00FA4A3B" w:rsidRPr="00D739B6" w:rsidRDefault="00FA4A3B" w:rsidP="00FA4A3B">
      <w:pPr>
        <w:tabs>
          <w:tab w:val="left" w:pos="360"/>
          <w:tab w:val="left" w:pos="426"/>
        </w:tabs>
        <w:spacing w:before="60" w:after="0" w:line="240" w:lineRule="auto"/>
        <w:jc w:val="both"/>
        <w:rPr>
          <w:rFonts w:ascii="Times New Roman" w:eastAsia="Times New Roman" w:hAnsi="Times New Roman" w:cs="Times New Roman"/>
          <w:lang w:val="it-IT" w:eastAsia="en-US"/>
        </w:rPr>
      </w:pPr>
      <w:r w:rsidRPr="00D739B6">
        <w:rPr>
          <w:rFonts w:ascii="Times New Roman" w:eastAsia="Times New Roman" w:hAnsi="Times New Roman" w:cs="Times New Roman"/>
          <w:lang w:val="it-IT" w:eastAsia="en-US"/>
        </w:rPr>
        <w:t>- ……………………………………………………………</w:t>
      </w:r>
    </w:p>
    <w:p w14:paraId="5213EA89" w14:textId="77777777" w:rsidR="00FA4A3B" w:rsidRPr="00D739B6" w:rsidRDefault="00FA4A3B" w:rsidP="00FA4A3B">
      <w:pPr>
        <w:tabs>
          <w:tab w:val="left" w:pos="426"/>
        </w:tabs>
        <w:spacing w:before="120" w:after="0" w:line="240" w:lineRule="auto"/>
        <w:jc w:val="both"/>
        <w:rPr>
          <w:rFonts w:ascii="Times New Roman" w:eastAsia="Times New Roman" w:hAnsi="Times New Roman" w:cs="Times New Roman"/>
          <w:lang w:val="it-IT" w:eastAsia="en-US"/>
        </w:rPr>
      </w:pPr>
      <w:r w:rsidRPr="00D739B6">
        <w:rPr>
          <w:rFonts w:ascii="Times New Roman" w:eastAsia="Times New Roman" w:hAnsi="Times New Roman" w:cs="Times New Roman"/>
          <w:lang w:val="it-IT" w:eastAsia="en-US"/>
        </w:rPr>
        <w:t>6. Contul (</w:t>
      </w:r>
      <w:r w:rsidRPr="00D739B6">
        <w:rPr>
          <w:rFonts w:ascii="Times New Roman" w:eastAsia="Times New Roman" w:hAnsi="Times New Roman" w:cs="Times New Roman"/>
          <w:i/>
          <w:iCs/>
          <w:lang w:val="it-IT" w:eastAsia="en-US"/>
        </w:rPr>
        <w:t>cod IBAN</w:t>
      </w:r>
      <w:r w:rsidRPr="00D739B6">
        <w:rPr>
          <w:rFonts w:ascii="Times New Roman" w:eastAsia="Times New Roman" w:hAnsi="Times New Roman" w:cs="Times New Roman"/>
          <w:lang w:val="it-IT" w:eastAsia="en-US"/>
        </w:rPr>
        <w:t>) şi banca în care se va restitui garanţia de participare de către entitatea contractantă  …………………………………………………………...…………………………</w:t>
      </w:r>
    </w:p>
    <w:p w14:paraId="611959DE" w14:textId="77777777" w:rsidR="00FA4A3B" w:rsidRPr="00D739B6" w:rsidRDefault="00FA4A3B" w:rsidP="00FA4A3B">
      <w:pPr>
        <w:tabs>
          <w:tab w:val="left" w:pos="426"/>
        </w:tabs>
        <w:spacing w:before="120" w:after="0" w:line="240" w:lineRule="auto"/>
        <w:jc w:val="both"/>
        <w:rPr>
          <w:rFonts w:ascii="Times New Roman" w:eastAsia="Times New Roman" w:hAnsi="Times New Roman" w:cs="Times New Roman"/>
          <w:lang w:val="it-IT" w:eastAsia="en-US"/>
        </w:rPr>
      </w:pPr>
      <w:r w:rsidRPr="00D739B6">
        <w:rPr>
          <w:rFonts w:ascii="Times New Roman" w:eastAsia="Times New Roman" w:hAnsi="Times New Roman" w:cs="Times New Roman"/>
          <w:lang w:val="it-IT" w:eastAsia="en-US"/>
        </w:rPr>
        <w:t>7. Persoana fizică împuternicită să reprezinte societatea/asocierea la procedură  ( inclusiv cine este imputernicit pentru semnarea contractului de achizitie publica )....................................</w:t>
      </w:r>
    </w:p>
    <w:p w14:paraId="24997A28" w14:textId="77777777" w:rsidR="00FA4A3B" w:rsidRPr="00D739B6" w:rsidRDefault="00FA4A3B" w:rsidP="00FA4A3B">
      <w:pPr>
        <w:tabs>
          <w:tab w:val="left" w:pos="426"/>
        </w:tabs>
        <w:spacing w:before="120" w:after="0" w:line="240" w:lineRule="auto"/>
        <w:jc w:val="both"/>
        <w:rPr>
          <w:rFonts w:ascii="Times New Roman" w:eastAsia="Times New Roman" w:hAnsi="Times New Roman" w:cs="Times New Roman"/>
          <w:lang w:val="it-IT" w:eastAsia="en-US"/>
        </w:rPr>
      </w:pPr>
      <w:r w:rsidRPr="00D739B6">
        <w:rPr>
          <w:rFonts w:ascii="Times New Roman" w:eastAsia="Times New Roman" w:hAnsi="Times New Roman" w:cs="Times New Roman"/>
          <w:lang w:val="it-IT" w:eastAsia="en-US"/>
        </w:rPr>
        <w:t xml:space="preserve">8. Ne angajăm, în conformitate cu prevederile Documentaţiei de atribuire ca, în cazul atribuirii contractului sectorial să încheiem contractul sectorial, conform prevederilor legale, la invitaţia entitatii contractante. </w:t>
      </w:r>
    </w:p>
    <w:p w14:paraId="2EF02893" w14:textId="77777777" w:rsidR="00FA4A3B" w:rsidRPr="007B1A7E" w:rsidRDefault="00FA4A3B" w:rsidP="00FA4A3B">
      <w:pPr>
        <w:tabs>
          <w:tab w:val="left" w:pos="426"/>
        </w:tabs>
        <w:spacing w:after="120" w:line="240" w:lineRule="auto"/>
        <w:jc w:val="both"/>
        <w:rPr>
          <w:rFonts w:ascii="Times New Roman" w:eastAsia="Calibri" w:hAnsi="Times New Roman" w:cs="Times New Roman"/>
        </w:rPr>
      </w:pPr>
      <w:r w:rsidRPr="007B1A7E">
        <w:rPr>
          <w:rFonts w:ascii="Times New Roman" w:eastAsia="Calibri" w:hAnsi="Times New Roman" w:cs="Times New Roman"/>
        </w:rPr>
        <w:t xml:space="preserve">      Am luat cunoştinţă de faptul că, în cazul neîndeplinirii vreunuia dintre  angajamentele asumate prin participarea la procedură, vom fi decăzuţi din drepturile câştigate în urma atribuirii contractului sectorial vom pierde garanţia de participare constituită.  </w:t>
      </w:r>
    </w:p>
    <w:p w14:paraId="4E515349" w14:textId="77777777" w:rsidR="00FA4A3B" w:rsidRPr="00D739B6" w:rsidRDefault="00FA4A3B" w:rsidP="00FA4A3B">
      <w:pPr>
        <w:autoSpaceDE w:val="0"/>
        <w:autoSpaceDN w:val="0"/>
        <w:adjustRightInd w:val="0"/>
        <w:spacing w:after="0" w:line="240" w:lineRule="auto"/>
        <w:jc w:val="both"/>
        <w:rPr>
          <w:rFonts w:ascii="Times New Roman" w:eastAsia="Times New Roman" w:hAnsi="Times New Roman" w:cs="Times New Roman"/>
          <w:lang w:eastAsia="en-US"/>
        </w:rPr>
      </w:pPr>
      <w:r w:rsidRPr="00D739B6">
        <w:rPr>
          <w:rFonts w:ascii="Times New Roman" w:eastAsia="Times New Roman" w:hAnsi="Times New Roman" w:cs="Times New Roman"/>
          <w:lang w:eastAsia="en-US"/>
        </w:rPr>
        <w:t>9. Confirmam faptul ca oferta, DUAE si toate documentele incarcate sau care se vor incarca in SICAP pentru aceasta procedura sunt/vor fi  semnate cu semnatura electronica extinsa, bazat pe un certificat calificat (nesuspendat sau nerevocat la momentul semnarii), eliberat de un furnizor de servicii de certificare acreditat.</w:t>
      </w:r>
    </w:p>
    <w:p w14:paraId="20F50717" w14:textId="77777777" w:rsidR="00FA4A3B" w:rsidRPr="00D739B6" w:rsidRDefault="00FA4A3B" w:rsidP="00FA4A3B">
      <w:pPr>
        <w:tabs>
          <w:tab w:val="left" w:pos="426"/>
        </w:tabs>
        <w:spacing w:before="120" w:after="0" w:line="240" w:lineRule="auto"/>
        <w:jc w:val="both"/>
        <w:rPr>
          <w:rFonts w:ascii="Times New Roman" w:eastAsia="Times New Roman" w:hAnsi="Times New Roman" w:cs="Times New Roman"/>
          <w:lang w:eastAsia="en-US"/>
        </w:rPr>
      </w:pPr>
      <w:r w:rsidRPr="00D739B6">
        <w:rPr>
          <w:rFonts w:ascii="Times New Roman" w:eastAsia="Times New Roman" w:hAnsi="Times New Roman" w:cs="Times New Roman"/>
          <w:lang w:eastAsia="en-US"/>
        </w:rPr>
        <w:t>10.Ne angajăm răspunderea exclusivă, sub sancţiunea faptelor penale de fals şi uz de fals, pentru legalitatea şi autenticitatea tuturor documentelor prezentate în original şi/sau copie, în vederea participării la procedură, precum şi pentru realitatea informaţiilor, datelor şi angajamentelor furnizate/făcute în cadrul procedurii.</w:t>
      </w:r>
    </w:p>
    <w:p w14:paraId="731DC296" w14:textId="77777777" w:rsidR="00FA4A3B" w:rsidRPr="007064D7" w:rsidRDefault="00FA4A3B" w:rsidP="00FA4A3B">
      <w:pPr>
        <w:tabs>
          <w:tab w:val="left" w:pos="426"/>
        </w:tabs>
        <w:spacing w:before="120" w:after="0" w:line="240" w:lineRule="auto"/>
        <w:jc w:val="both"/>
        <w:rPr>
          <w:rFonts w:ascii="Times New Roman" w:eastAsia="Times New Roman" w:hAnsi="Times New Roman" w:cs="Times New Roman"/>
          <w:lang w:val="pt-BR" w:eastAsia="en-US"/>
        </w:rPr>
      </w:pPr>
      <w:r w:rsidRPr="007064D7">
        <w:rPr>
          <w:rFonts w:ascii="Times New Roman" w:eastAsia="Times New Roman" w:hAnsi="Times New Roman" w:cs="Times New Roman"/>
          <w:lang w:val="pt-BR" w:eastAsia="en-US"/>
        </w:rPr>
        <w:t>11. Am luat cunoştinţă de prevederile Documentaţiei de atribuire şi ale tuturor actelor ulterioare, aferente procedurii şi suntem de acord ca procedura să se desfăşoare în conformitate cu acestea.</w:t>
      </w:r>
    </w:p>
    <w:p w14:paraId="57BEEE66" w14:textId="77777777" w:rsidR="00FA4A3B" w:rsidRPr="007064D7" w:rsidRDefault="00FA4A3B" w:rsidP="00FA4A3B">
      <w:pPr>
        <w:spacing w:after="0" w:line="240" w:lineRule="atLeast"/>
        <w:jc w:val="right"/>
        <w:rPr>
          <w:rFonts w:ascii="Times New Roman" w:eastAsia="Times New Roman" w:hAnsi="Times New Roman" w:cs="Times New Roman"/>
          <w:lang w:val="pt-BR" w:eastAsia="en-US"/>
        </w:rPr>
      </w:pPr>
      <w:r w:rsidRPr="007064D7">
        <w:rPr>
          <w:rFonts w:ascii="Times New Roman" w:eastAsia="Times New Roman" w:hAnsi="Times New Roman" w:cs="Times New Roman"/>
          <w:lang w:val="pt-BR" w:eastAsia="en-US"/>
        </w:rPr>
        <w:t>__________</w:t>
      </w:r>
    </w:p>
    <w:p w14:paraId="52CCAD46" w14:textId="77777777" w:rsidR="00FA4A3B" w:rsidRPr="007064D7" w:rsidRDefault="00FA4A3B" w:rsidP="00FA4A3B">
      <w:pPr>
        <w:spacing w:after="0" w:line="240" w:lineRule="atLeast"/>
        <w:jc w:val="right"/>
        <w:rPr>
          <w:rFonts w:ascii="Times New Roman" w:eastAsia="Times New Roman" w:hAnsi="Times New Roman" w:cs="Times New Roman"/>
          <w:lang w:val="pt-BR" w:eastAsia="en-US"/>
        </w:rPr>
      </w:pPr>
      <w:r w:rsidRPr="007064D7">
        <w:rPr>
          <w:rFonts w:ascii="Times New Roman" w:eastAsia="Times New Roman" w:hAnsi="Times New Roman" w:cs="Times New Roman"/>
          <w:lang w:val="pt-BR" w:eastAsia="en-US"/>
        </w:rPr>
        <w:t>_________________</w:t>
      </w:r>
    </w:p>
    <w:p w14:paraId="112037B1" w14:textId="77777777" w:rsidR="00FA4A3B" w:rsidRPr="007064D7" w:rsidRDefault="00FA4A3B" w:rsidP="00FA4A3B">
      <w:pPr>
        <w:spacing w:after="0" w:line="240" w:lineRule="atLeast"/>
        <w:jc w:val="right"/>
        <w:rPr>
          <w:rFonts w:ascii="Times New Roman" w:eastAsia="Times New Roman" w:hAnsi="Times New Roman" w:cs="Times New Roman"/>
          <w:i/>
          <w:iCs/>
          <w:lang w:val="pt-BR" w:eastAsia="en-US"/>
        </w:rPr>
      </w:pPr>
      <w:r w:rsidRPr="007064D7">
        <w:rPr>
          <w:rFonts w:ascii="Times New Roman" w:eastAsia="Times New Roman" w:hAnsi="Times New Roman" w:cs="Times New Roman"/>
          <w:i/>
          <w:iCs/>
          <w:lang w:val="pt-BR" w:eastAsia="en-US"/>
        </w:rPr>
        <w:t xml:space="preserve"> (Nume, prenume)</w:t>
      </w:r>
    </w:p>
    <w:p w14:paraId="1C052BF0" w14:textId="77777777" w:rsidR="00FA4A3B" w:rsidRPr="007064D7" w:rsidRDefault="00FA4A3B" w:rsidP="00FA4A3B">
      <w:pPr>
        <w:spacing w:after="0" w:line="240" w:lineRule="atLeast"/>
        <w:jc w:val="right"/>
        <w:rPr>
          <w:rFonts w:ascii="Times New Roman" w:eastAsia="Times New Roman" w:hAnsi="Times New Roman" w:cs="Times New Roman"/>
          <w:lang w:val="pt-BR" w:eastAsia="en-US"/>
        </w:rPr>
      </w:pPr>
      <w:r w:rsidRPr="007064D7">
        <w:rPr>
          <w:rFonts w:ascii="Times New Roman" w:eastAsia="Times New Roman" w:hAnsi="Times New Roman" w:cs="Times New Roman"/>
          <w:lang w:val="pt-BR" w:eastAsia="en-US"/>
        </w:rPr>
        <w:t>___________________________</w:t>
      </w:r>
    </w:p>
    <w:p w14:paraId="0D73573B" w14:textId="77777777" w:rsidR="00FA4A3B" w:rsidRPr="007064D7" w:rsidRDefault="00FA4A3B" w:rsidP="00FA4A3B">
      <w:pPr>
        <w:spacing w:after="0" w:line="240" w:lineRule="atLeast"/>
        <w:jc w:val="right"/>
        <w:rPr>
          <w:rFonts w:ascii="Times New Roman" w:eastAsia="Times New Roman" w:hAnsi="Times New Roman" w:cs="Times New Roman"/>
          <w:i/>
          <w:iCs/>
          <w:lang w:val="pt-BR" w:eastAsia="en-US"/>
        </w:rPr>
      </w:pPr>
      <w:r w:rsidRPr="007064D7">
        <w:rPr>
          <w:rFonts w:ascii="Times New Roman" w:eastAsia="Times New Roman" w:hAnsi="Times New Roman" w:cs="Times New Roman"/>
          <w:i/>
          <w:iCs/>
          <w:lang w:val="pt-BR" w:eastAsia="en-US"/>
        </w:rPr>
        <w:t xml:space="preserve"> (Funcţie)</w:t>
      </w:r>
    </w:p>
    <w:p w14:paraId="1CE61906" w14:textId="77777777" w:rsidR="00FA4A3B" w:rsidRPr="007064D7" w:rsidRDefault="00FA4A3B" w:rsidP="00FA4A3B">
      <w:pPr>
        <w:spacing w:after="0" w:line="240" w:lineRule="atLeast"/>
        <w:jc w:val="right"/>
        <w:rPr>
          <w:rFonts w:ascii="Times New Roman" w:eastAsia="Times New Roman" w:hAnsi="Times New Roman" w:cs="Times New Roman"/>
          <w:lang w:val="pt-BR" w:eastAsia="en-US"/>
        </w:rPr>
      </w:pPr>
      <w:r w:rsidRPr="007064D7">
        <w:rPr>
          <w:rFonts w:ascii="Times New Roman" w:eastAsia="Times New Roman" w:hAnsi="Times New Roman" w:cs="Times New Roman"/>
          <w:lang w:val="pt-BR" w:eastAsia="en-US"/>
        </w:rPr>
        <w:t>___________________________</w:t>
      </w:r>
    </w:p>
    <w:p w14:paraId="425AC390" w14:textId="77777777" w:rsidR="00FA4A3B" w:rsidRPr="007064D7" w:rsidRDefault="00FA4A3B" w:rsidP="00FA4A3B">
      <w:pPr>
        <w:spacing w:after="0" w:line="240" w:lineRule="atLeast"/>
        <w:jc w:val="right"/>
        <w:rPr>
          <w:rFonts w:ascii="Times New Roman" w:eastAsia="Times New Roman" w:hAnsi="Times New Roman" w:cs="Times New Roman"/>
          <w:lang w:val="pt-BR" w:eastAsia="en-US"/>
        </w:rPr>
      </w:pPr>
      <w:r w:rsidRPr="007064D7">
        <w:rPr>
          <w:rFonts w:ascii="Times New Roman" w:eastAsia="Times New Roman" w:hAnsi="Times New Roman" w:cs="Times New Roman"/>
          <w:lang w:val="pt-BR" w:eastAsia="en-US"/>
        </w:rPr>
        <w:t xml:space="preserve"> (Semnătura autorizată şi ştampila)</w:t>
      </w:r>
    </w:p>
    <w:p w14:paraId="24356F6B" w14:textId="77777777" w:rsidR="006D1E56" w:rsidRDefault="00FA4A3B" w:rsidP="006D1E56">
      <w:pPr>
        <w:spacing w:after="0" w:line="240" w:lineRule="auto"/>
        <w:jc w:val="both"/>
        <w:rPr>
          <w:rFonts w:ascii="Times New Roman" w:eastAsia="Calibri" w:hAnsi="Times New Roman" w:cs="Times New Roman"/>
          <w:b/>
          <w:noProof/>
          <w:color w:val="000000"/>
        </w:rPr>
      </w:pPr>
      <w:r w:rsidRPr="007064D7">
        <w:rPr>
          <w:rFonts w:ascii="Times New Roman" w:eastAsia="Times New Roman" w:hAnsi="Times New Roman" w:cs="Times New Roman"/>
          <w:noProof/>
          <w:lang w:val="pt-BR" w:eastAsia="en-US"/>
        </w:rPr>
        <w:t xml:space="preserve">                                                                                                       </w:t>
      </w:r>
      <w:r w:rsidR="006D1E56">
        <w:rPr>
          <w:rFonts w:ascii="Times New Roman" w:eastAsia="Times New Roman" w:hAnsi="Times New Roman" w:cs="Times New Roman"/>
          <w:noProof/>
          <w:lang w:val="pt-BR" w:eastAsia="en-US"/>
        </w:rPr>
        <w:tab/>
      </w:r>
      <w:r w:rsidR="006D1E56">
        <w:rPr>
          <w:rFonts w:ascii="Times New Roman" w:eastAsia="Times New Roman" w:hAnsi="Times New Roman" w:cs="Times New Roman"/>
          <w:noProof/>
          <w:lang w:val="pt-BR" w:eastAsia="en-US"/>
        </w:rPr>
        <w:tab/>
      </w:r>
      <w:r w:rsidR="0073291F" w:rsidRPr="007B1A7E">
        <w:rPr>
          <w:rFonts w:ascii="Times New Roman" w:eastAsia="Calibri" w:hAnsi="Times New Roman" w:cs="Times New Roman"/>
          <w:b/>
          <w:noProof/>
          <w:color w:val="000000"/>
        </w:rPr>
        <w:t xml:space="preserve"> </w:t>
      </w:r>
    </w:p>
    <w:p w14:paraId="6C2B460D" w14:textId="77777777" w:rsidR="006D1E56" w:rsidRDefault="006D1E56" w:rsidP="006D1E56">
      <w:pPr>
        <w:spacing w:after="0" w:line="240" w:lineRule="auto"/>
        <w:jc w:val="both"/>
        <w:rPr>
          <w:rFonts w:ascii="Times New Roman" w:eastAsia="Calibri" w:hAnsi="Times New Roman" w:cs="Times New Roman"/>
          <w:b/>
          <w:noProof/>
          <w:color w:val="000000"/>
        </w:rPr>
      </w:pPr>
    </w:p>
    <w:p w14:paraId="280F1E47" w14:textId="31001B7D" w:rsidR="0073291F" w:rsidRPr="006D1E56" w:rsidRDefault="00FD040C" w:rsidP="006D1E56">
      <w:pPr>
        <w:spacing w:after="0" w:line="240" w:lineRule="auto"/>
        <w:ind w:left="7080"/>
        <w:jc w:val="both"/>
        <w:rPr>
          <w:rFonts w:ascii="Times New Roman" w:eastAsia="Calibri" w:hAnsi="Times New Roman" w:cs="Times New Roman"/>
          <w:b/>
        </w:rPr>
      </w:pPr>
      <w:r w:rsidRPr="007B1A7E">
        <w:rPr>
          <w:rFonts w:ascii="Times New Roman" w:eastAsia="Calibri" w:hAnsi="Times New Roman" w:cs="Times New Roman"/>
          <w:b/>
          <w:iCs/>
          <w:noProof/>
          <w:color w:val="000000"/>
        </w:rPr>
        <w:lastRenderedPageBreak/>
        <w:t>Formularul nr.1</w:t>
      </w:r>
      <w:r w:rsidR="00B56395" w:rsidRPr="007B1A7E">
        <w:rPr>
          <w:rFonts w:ascii="Times New Roman" w:eastAsia="Calibri" w:hAnsi="Times New Roman" w:cs="Times New Roman"/>
          <w:b/>
          <w:iCs/>
          <w:noProof/>
          <w:color w:val="000000"/>
        </w:rPr>
        <w:t>.1</w:t>
      </w:r>
    </w:p>
    <w:p w14:paraId="461097C2" w14:textId="77777777" w:rsidR="006D1E56" w:rsidRDefault="006D1E56" w:rsidP="006D1E56">
      <w:pPr>
        <w:spacing w:after="120" w:line="240" w:lineRule="auto"/>
        <w:rPr>
          <w:rFonts w:ascii="Times New Roman" w:eastAsia="Calibri" w:hAnsi="Times New Roman" w:cs="Times New Roman"/>
          <w:b/>
          <w:bCs/>
          <w:caps/>
          <w:noProof/>
        </w:rPr>
      </w:pPr>
    </w:p>
    <w:p w14:paraId="6AED35CD" w14:textId="50E6ECA0" w:rsidR="00FD040C" w:rsidRPr="007B1A7E" w:rsidRDefault="00FD040C" w:rsidP="006D1E56">
      <w:pPr>
        <w:spacing w:after="120" w:line="240" w:lineRule="auto"/>
        <w:jc w:val="center"/>
        <w:rPr>
          <w:rFonts w:ascii="Times New Roman" w:eastAsia="Calibri" w:hAnsi="Times New Roman" w:cs="Times New Roman"/>
          <w:b/>
          <w:bCs/>
          <w:noProof/>
        </w:rPr>
      </w:pPr>
      <w:r w:rsidRPr="007B1A7E">
        <w:rPr>
          <w:rFonts w:ascii="Times New Roman" w:eastAsia="Calibri" w:hAnsi="Times New Roman" w:cs="Times New Roman"/>
          <w:b/>
          <w:bCs/>
          <w:noProof/>
        </w:rPr>
        <w:t>ÎMPUTERNICIRE</w:t>
      </w:r>
      <w:r w:rsidR="00393E61" w:rsidRPr="007B1A7E">
        <w:rPr>
          <w:rFonts w:ascii="Times New Roman" w:eastAsia="Calibri" w:hAnsi="Times New Roman" w:cs="Times New Roman"/>
          <w:b/>
          <w:bCs/>
          <w:noProof/>
        </w:rPr>
        <w:t xml:space="preserve"> REPREZENTARE</w:t>
      </w:r>
    </w:p>
    <w:p w14:paraId="2935F16F" w14:textId="77777777" w:rsidR="0073291F" w:rsidRPr="007B1A7E" w:rsidRDefault="00FD040C" w:rsidP="00FD040C">
      <w:pPr>
        <w:spacing w:after="120" w:line="240" w:lineRule="auto"/>
        <w:ind w:left="283"/>
        <w:jc w:val="center"/>
        <w:rPr>
          <w:rFonts w:ascii="Times New Roman" w:eastAsia="Calibri" w:hAnsi="Times New Roman" w:cs="Times New Roman"/>
          <w:bCs/>
          <w:noProof/>
        </w:rPr>
      </w:pPr>
      <w:r w:rsidRPr="007B1A7E">
        <w:rPr>
          <w:rFonts w:ascii="Times New Roman" w:eastAsia="Calibri" w:hAnsi="Times New Roman" w:cs="Times New Roman"/>
          <w:bCs/>
          <w:noProof/>
        </w:rPr>
        <w:t>nr._______din data_________</w:t>
      </w:r>
    </w:p>
    <w:p w14:paraId="157C01D3" w14:textId="77777777" w:rsidR="00FD040C" w:rsidRPr="007B1A7E" w:rsidRDefault="00FD040C" w:rsidP="00FD040C">
      <w:pPr>
        <w:spacing w:after="120" w:line="240" w:lineRule="auto"/>
        <w:ind w:left="283"/>
        <w:jc w:val="both"/>
        <w:rPr>
          <w:rFonts w:ascii="Times New Roman" w:eastAsia="Calibri" w:hAnsi="Times New Roman" w:cs="Times New Roman"/>
          <w:b/>
          <w:bCs/>
          <w:noProof/>
        </w:rPr>
      </w:pPr>
    </w:p>
    <w:p w14:paraId="515EAE9A" w14:textId="2ED68DEC" w:rsidR="0073291F" w:rsidRPr="007B1A7E" w:rsidRDefault="0073291F" w:rsidP="00FD040C">
      <w:pPr>
        <w:spacing w:after="120" w:line="240" w:lineRule="auto"/>
        <w:ind w:firstLine="709"/>
        <w:jc w:val="both"/>
        <w:rPr>
          <w:rFonts w:ascii="Times New Roman" w:eastAsia="Calibri" w:hAnsi="Times New Roman" w:cs="Times New Roman"/>
          <w:noProof/>
        </w:rPr>
      </w:pPr>
      <w:r w:rsidRPr="007B1A7E">
        <w:rPr>
          <w:rFonts w:ascii="Times New Roman" w:eastAsia="Calibri" w:hAnsi="Times New Roman" w:cs="Times New Roman"/>
          <w:noProof/>
        </w:rPr>
        <w:t xml:space="preserve">Subscrisa </w:t>
      </w:r>
      <w:r w:rsidR="00FD040C" w:rsidRPr="007B1A7E">
        <w:rPr>
          <w:rFonts w:ascii="Times New Roman" w:eastAsia="Calibri" w:hAnsi="Times New Roman" w:cs="Times New Roman"/>
          <w:noProof/>
        </w:rPr>
        <w:t>__________________</w:t>
      </w:r>
      <w:r w:rsidRPr="007B1A7E">
        <w:rPr>
          <w:rFonts w:ascii="Times New Roman" w:eastAsia="Calibri" w:hAnsi="Times New Roman" w:cs="Times New Roman"/>
          <w:noProof/>
        </w:rPr>
        <w:t xml:space="preserve">, cu sediul în </w:t>
      </w:r>
      <w:r w:rsidR="00FD040C" w:rsidRPr="007B1A7E">
        <w:rPr>
          <w:rFonts w:ascii="Times New Roman" w:eastAsia="Calibri" w:hAnsi="Times New Roman" w:cs="Times New Roman"/>
          <w:noProof/>
        </w:rPr>
        <w:t>____________________</w:t>
      </w:r>
      <w:r w:rsidRPr="007B1A7E">
        <w:rPr>
          <w:rFonts w:ascii="Times New Roman" w:eastAsia="Calibri" w:hAnsi="Times New Roman" w:cs="Times New Roman"/>
          <w:noProof/>
        </w:rPr>
        <w:t xml:space="preserve">, înmatriculată la </w:t>
      </w:r>
      <w:r w:rsidR="00FD040C" w:rsidRPr="007B1A7E">
        <w:rPr>
          <w:rFonts w:ascii="Times New Roman" w:eastAsia="Calibri" w:hAnsi="Times New Roman" w:cs="Times New Roman"/>
          <w:noProof/>
        </w:rPr>
        <w:t xml:space="preserve">Oficiul </w:t>
      </w:r>
      <w:r w:rsidRPr="007B1A7E">
        <w:rPr>
          <w:rFonts w:ascii="Times New Roman" w:eastAsia="Calibri" w:hAnsi="Times New Roman" w:cs="Times New Roman"/>
          <w:noProof/>
        </w:rPr>
        <w:t>Registrul</w:t>
      </w:r>
      <w:r w:rsidR="00FD040C" w:rsidRPr="007B1A7E">
        <w:rPr>
          <w:rFonts w:ascii="Times New Roman" w:eastAsia="Calibri" w:hAnsi="Times New Roman" w:cs="Times New Roman"/>
          <w:noProof/>
        </w:rPr>
        <w:t>ui</w:t>
      </w:r>
      <w:r w:rsidRPr="007B1A7E">
        <w:rPr>
          <w:rFonts w:ascii="Times New Roman" w:eastAsia="Calibri" w:hAnsi="Times New Roman" w:cs="Times New Roman"/>
          <w:noProof/>
        </w:rPr>
        <w:t xml:space="preserve"> Comerţului </w:t>
      </w:r>
      <w:r w:rsidR="00FD040C" w:rsidRPr="007B1A7E">
        <w:rPr>
          <w:rFonts w:ascii="Times New Roman" w:eastAsia="Calibri" w:hAnsi="Times New Roman" w:cs="Times New Roman"/>
          <w:noProof/>
        </w:rPr>
        <w:t xml:space="preserve">de pe langa Tribunalul _________ </w:t>
      </w:r>
      <w:r w:rsidRPr="007B1A7E">
        <w:rPr>
          <w:rFonts w:ascii="Times New Roman" w:eastAsia="Calibri" w:hAnsi="Times New Roman" w:cs="Times New Roman"/>
          <w:noProof/>
        </w:rPr>
        <w:t xml:space="preserve">sub nr. </w:t>
      </w:r>
      <w:r w:rsidR="00FD040C" w:rsidRPr="007B1A7E">
        <w:rPr>
          <w:rFonts w:ascii="Times New Roman" w:eastAsia="Calibri" w:hAnsi="Times New Roman" w:cs="Times New Roman"/>
          <w:noProof/>
        </w:rPr>
        <w:t>___________</w:t>
      </w:r>
      <w:r w:rsidRPr="007B1A7E">
        <w:rPr>
          <w:rFonts w:ascii="Times New Roman" w:eastAsia="Calibri" w:hAnsi="Times New Roman" w:cs="Times New Roman"/>
          <w:noProof/>
        </w:rPr>
        <w:t xml:space="preserve">, CUI </w:t>
      </w:r>
      <w:r w:rsidR="00FD040C" w:rsidRPr="007B1A7E">
        <w:rPr>
          <w:rFonts w:ascii="Times New Roman" w:eastAsia="Calibri" w:hAnsi="Times New Roman" w:cs="Times New Roman"/>
          <w:noProof/>
        </w:rPr>
        <w:t>__________</w:t>
      </w:r>
      <w:r w:rsidRPr="007B1A7E">
        <w:rPr>
          <w:rFonts w:ascii="Times New Roman" w:eastAsia="Calibri" w:hAnsi="Times New Roman" w:cs="Times New Roman"/>
          <w:noProof/>
        </w:rPr>
        <w:t xml:space="preserve">, atribut fiscal </w:t>
      </w:r>
      <w:r w:rsidR="00FD040C" w:rsidRPr="007B1A7E">
        <w:rPr>
          <w:rFonts w:ascii="Times New Roman" w:eastAsia="Calibri" w:hAnsi="Times New Roman" w:cs="Times New Roman"/>
          <w:noProof/>
        </w:rPr>
        <w:t>_____(</w:t>
      </w:r>
      <w:r w:rsidR="00FD040C" w:rsidRPr="007B1A7E">
        <w:rPr>
          <w:rFonts w:ascii="Times New Roman" w:eastAsia="Calibri" w:hAnsi="Times New Roman" w:cs="Times New Roman"/>
          <w:i/>
          <w:noProof/>
        </w:rPr>
        <w:t>platitor/ neplatitor T.V.A.)</w:t>
      </w:r>
      <w:r w:rsidR="004D7303" w:rsidRPr="007B1A7E">
        <w:rPr>
          <w:rFonts w:ascii="Times New Roman" w:hAnsi="Times New Roman"/>
          <w:i/>
          <w:noProof/>
        </w:rPr>
        <w:t xml:space="preserve"> (în cazul </w:t>
      </w:r>
      <w:r w:rsidR="0055063F" w:rsidRPr="007B1A7E">
        <w:rPr>
          <w:rFonts w:ascii="Times New Roman" w:hAnsi="Times New Roman"/>
          <w:i/>
          <w:noProof/>
        </w:rPr>
        <w:t>operatorilor economici</w:t>
      </w:r>
      <w:r w:rsidR="004D7303" w:rsidRPr="007B1A7E">
        <w:rPr>
          <w:rFonts w:ascii="Times New Roman" w:hAnsi="Times New Roman"/>
          <w:i/>
          <w:noProof/>
        </w:rPr>
        <w:t xml:space="preserve"> din străinătate, se vor completa datele de identificare</w:t>
      </w:r>
      <w:r w:rsidR="004D7303" w:rsidRPr="007B1A7E">
        <w:rPr>
          <w:rFonts w:ascii="Times New Roman" w:hAnsi="Times New Roman"/>
          <w:noProof/>
        </w:rPr>
        <w:t xml:space="preserve"> </w:t>
      </w:r>
      <w:r w:rsidR="004D7303" w:rsidRPr="007B1A7E">
        <w:rPr>
          <w:rFonts w:ascii="Times New Roman" w:hAnsi="Times New Roman"/>
          <w:i/>
          <w:noProof/>
        </w:rPr>
        <w:t>din țara de origine)</w:t>
      </w:r>
      <w:r w:rsidRPr="007B1A7E">
        <w:rPr>
          <w:rFonts w:ascii="Times New Roman" w:eastAsia="Calibri" w:hAnsi="Times New Roman" w:cs="Times New Roman"/>
          <w:noProof/>
        </w:rPr>
        <w:t xml:space="preserve">, reprezentată legal prin </w:t>
      </w:r>
      <w:r w:rsidR="00FD040C" w:rsidRPr="007B1A7E">
        <w:rPr>
          <w:rFonts w:ascii="Times New Roman" w:eastAsia="Calibri" w:hAnsi="Times New Roman" w:cs="Times New Roman"/>
          <w:noProof/>
        </w:rPr>
        <w:t>__________</w:t>
      </w:r>
      <w:r w:rsidRPr="007B1A7E">
        <w:rPr>
          <w:rFonts w:ascii="Times New Roman" w:eastAsia="Calibri" w:hAnsi="Times New Roman" w:cs="Times New Roman"/>
          <w:noProof/>
        </w:rPr>
        <w:t xml:space="preserve">, în calitate </w:t>
      </w:r>
      <w:r w:rsidR="00B56395" w:rsidRPr="007B1A7E">
        <w:rPr>
          <w:rFonts w:ascii="Times New Roman" w:eastAsia="Calibri" w:hAnsi="Times New Roman" w:cs="Times New Roman"/>
          <w:noProof/>
        </w:rPr>
        <w:t>de</w:t>
      </w:r>
      <w:r w:rsidR="00995F51" w:rsidRPr="007B1A7E">
        <w:rPr>
          <w:rFonts w:ascii="Times New Roman" w:eastAsia="Calibri" w:hAnsi="Times New Roman" w:cs="Times New Roman"/>
          <w:noProof/>
        </w:rPr>
        <w:t>_________</w:t>
      </w:r>
      <w:r w:rsidRPr="007B1A7E">
        <w:rPr>
          <w:rFonts w:ascii="Times New Roman" w:eastAsia="Calibri" w:hAnsi="Times New Roman" w:cs="Times New Roman"/>
          <w:noProof/>
        </w:rPr>
        <w:t xml:space="preserve">, împuternicim prin prezenta pe </w:t>
      </w:r>
      <w:r w:rsidR="00995F51" w:rsidRPr="007B1A7E">
        <w:rPr>
          <w:rFonts w:ascii="Times New Roman" w:eastAsia="Calibri" w:hAnsi="Times New Roman" w:cs="Times New Roman"/>
          <w:noProof/>
        </w:rPr>
        <w:t>dl./d-na.___________________</w:t>
      </w:r>
      <w:r w:rsidRPr="007B1A7E">
        <w:rPr>
          <w:rFonts w:ascii="Times New Roman" w:eastAsia="Calibri" w:hAnsi="Times New Roman" w:cs="Times New Roman"/>
          <w:noProof/>
        </w:rPr>
        <w:t>, domiciliat</w:t>
      </w:r>
      <w:r w:rsidR="00995F51" w:rsidRPr="007B1A7E">
        <w:rPr>
          <w:rFonts w:ascii="Times New Roman" w:eastAsia="Calibri" w:hAnsi="Times New Roman" w:cs="Times New Roman"/>
          <w:noProof/>
        </w:rPr>
        <w:t>(ă)</w:t>
      </w:r>
      <w:r w:rsidRPr="007B1A7E">
        <w:rPr>
          <w:rFonts w:ascii="Times New Roman" w:eastAsia="Calibri" w:hAnsi="Times New Roman" w:cs="Times New Roman"/>
          <w:noProof/>
        </w:rPr>
        <w:t xml:space="preserve"> în </w:t>
      </w:r>
      <w:r w:rsidR="00995F51" w:rsidRPr="007B1A7E">
        <w:rPr>
          <w:rFonts w:ascii="Times New Roman" w:eastAsia="Calibri" w:hAnsi="Times New Roman" w:cs="Times New Roman"/>
          <w:noProof/>
        </w:rPr>
        <w:t>_________________</w:t>
      </w:r>
      <w:r w:rsidRPr="007B1A7E">
        <w:rPr>
          <w:rFonts w:ascii="Times New Roman" w:eastAsia="Calibri" w:hAnsi="Times New Roman" w:cs="Times New Roman"/>
          <w:noProof/>
        </w:rPr>
        <w:t xml:space="preserve">, </w:t>
      </w:r>
      <w:r w:rsidR="00995F51" w:rsidRPr="007B1A7E">
        <w:rPr>
          <w:rFonts w:ascii="Times New Roman" w:eastAsia="Calibri" w:hAnsi="Times New Roman" w:cs="Times New Roman"/>
          <w:noProof/>
        </w:rPr>
        <w:t xml:space="preserve">posesor/posesoare al </w:t>
      </w:r>
      <w:r w:rsidRPr="007B1A7E">
        <w:rPr>
          <w:rFonts w:ascii="Times New Roman" w:eastAsia="Calibri" w:hAnsi="Times New Roman" w:cs="Times New Roman"/>
          <w:noProof/>
        </w:rPr>
        <w:t>C</w:t>
      </w:r>
      <w:r w:rsidR="00995F51" w:rsidRPr="007B1A7E">
        <w:rPr>
          <w:rFonts w:ascii="Times New Roman" w:eastAsia="Calibri" w:hAnsi="Times New Roman" w:cs="Times New Roman"/>
          <w:noProof/>
        </w:rPr>
        <w:t>ărții de identitate/Pasaport seria___</w:t>
      </w:r>
      <w:r w:rsidRPr="007B1A7E">
        <w:rPr>
          <w:rFonts w:ascii="Times New Roman" w:eastAsia="Calibri" w:hAnsi="Times New Roman" w:cs="Times New Roman"/>
          <w:noProof/>
        </w:rPr>
        <w:t xml:space="preserve">, nr. </w:t>
      </w:r>
      <w:r w:rsidR="00995F51" w:rsidRPr="007B1A7E">
        <w:rPr>
          <w:rFonts w:ascii="Times New Roman" w:eastAsia="Calibri" w:hAnsi="Times New Roman" w:cs="Times New Roman"/>
          <w:noProof/>
        </w:rPr>
        <w:t>______, eliberată de către__________ la data de _________________, CNP______________</w:t>
      </w:r>
      <w:r w:rsidRPr="007B1A7E">
        <w:rPr>
          <w:rFonts w:ascii="Times New Roman" w:eastAsia="Calibri" w:hAnsi="Times New Roman" w:cs="Times New Roman"/>
          <w:noProof/>
        </w:rPr>
        <w:t xml:space="preserve">, având funcţia de </w:t>
      </w:r>
      <w:r w:rsidR="00995F51" w:rsidRPr="007B1A7E">
        <w:rPr>
          <w:rFonts w:ascii="Times New Roman" w:eastAsia="Calibri" w:hAnsi="Times New Roman" w:cs="Times New Roman"/>
          <w:noProof/>
        </w:rPr>
        <w:t>_____________________</w:t>
      </w:r>
      <w:r w:rsidRPr="007B1A7E">
        <w:rPr>
          <w:rFonts w:ascii="Times New Roman" w:eastAsia="Calibri" w:hAnsi="Times New Roman" w:cs="Times New Roman"/>
          <w:noProof/>
        </w:rPr>
        <w:t xml:space="preserve">, să ne reprezinte la procedura </w:t>
      </w:r>
      <w:r w:rsidR="00671315" w:rsidRPr="007B1A7E">
        <w:rPr>
          <w:rFonts w:ascii="Times New Roman" w:eastAsia="Calibri" w:hAnsi="Times New Roman" w:cs="Times New Roman"/>
          <w:noProof/>
        </w:rPr>
        <w:t xml:space="preserve">privind </w:t>
      </w:r>
      <w:r w:rsidR="007D0A15" w:rsidRPr="007B1A7E">
        <w:rPr>
          <w:rFonts w:ascii="Times New Roman" w:eastAsia="Calibri" w:hAnsi="Times New Roman" w:cs="Times New Roman"/>
          <w:noProof/>
        </w:rPr>
        <w:t xml:space="preserve">atribuirea contractului </w:t>
      </w:r>
      <w:r w:rsidR="00995F51" w:rsidRPr="007B1A7E">
        <w:rPr>
          <w:rFonts w:ascii="Times New Roman" w:eastAsia="Calibri" w:hAnsi="Times New Roman" w:cs="Times New Roman"/>
          <w:noProof/>
        </w:rPr>
        <w:t>având ca obiect</w:t>
      </w:r>
      <w:r w:rsidR="00671315" w:rsidRPr="007B1A7E">
        <w:rPr>
          <w:rFonts w:ascii="Times New Roman" w:eastAsia="Calibri" w:hAnsi="Times New Roman" w:cs="Times New Roman"/>
          <w:noProof/>
        </w:rPr>
        <w:t xml:space="preserve"> </w:t>
      </w:r>
      <w:r w:rsidR="00B63DDF">
        <w:rPr>
          <w:rFonts w:ascii="Times New Roman" w:eastAsia="Calibri" w:hAnsi="Times New Roman" w:cs="Times New Roman"/>
          <w:noProof/>
        </w:rPr>
        <w:t>furnizarea</w:t>
      </w:r>
      <w:r w:rsidR="00080647">
        <w:rPr>
          <w:rFonts w:ascii="Times New Roman" w:eastAsia="Calibri" w:hAnsi="Times New Roman" w:cs="Times New Roman"/>
          <w:noProof/>
        </w:rPr>
        <w:t xml:space="preserve"> de produse</w:t>
      </w:r>
      <w:r w:rsidR="00DE6B65">
        <w:rPr>
          <w:rFonts w:ascii="Times New Roman" w:eastAsia="Calibri" w:hAnsi="Times New Roman" w:cs="Times New Roman"/>
          <w:b/>
          <w:sz w:val="24"/>
          <w:szCs w:val="24"/>
        </w:rPr>
        <w:t xml:space="preserve"> </w:t>
      </w:r>
      <w:r w:rsidR="00D739B6">
        <w:rPr>
          <w:rFonts w:ascii="Times New Roman" w:eastAsia="Calibri" w:hAnsi="Times New Roman" w:cs="Times New Roman"/>
          <w:b/>
          <w:sz w:val="24"/>
          <w:szCs w:val="24"/>
        </w:rPr>
        <w:t>Placute polietilena,</w:t>
      </w:r>
      <w:r w:rsidR="00995F51" w:rsidRPr="007B1A7E">
        <w:rPr>
          <w:rFonts w:ascii="Times New Roman" w:eastAsia="Calibri" w:hAnsi="Times New Roman" w:cs="Times New Roman"/>
          <w:noProof/>
        </w:rPr>
        <w:t xml:space="preserve"> procedură organizată de către </w:t>
      </w:r>
      <w:r w:rsidR="00A50048" w:rsidRPr="007B1A7E">
        <w:rPr>
          <w:rFonts w:ascii="Times New Roman" w:eastAsia="Calibri" w:hAnsi="Times New Roman" w:cs="Times New Roman"/>
          <w:noProof/>
        </w:rPr>
        <w:t>Sucursala Regionala de Cai Ferate Timisoara</w:t>
      </w:r>
      <w:r w:rsidR="00995F51" w:rsidRPr="007B1A7E">
        <w:rPr>
          <w:rFonts w:ascii="Times New Roman" w:eastAsia="Calibri" w:hAnsi="Times New Roman" w:cs="Times New Roman"/>
          <w:b/>
          <w:noProof/>
        </w:rPr>
        <w:t xml:space="preserve"> </w:t>
      </w:r>
      <w:r w:rsidR="00995F51" w:rsidRPr="007B1A7E">
        <w:rPr>
          <w:rFonts w:ascii="Times New Roman" w:eastAsia="Calibri" w:hAnsi="Times New Roman" w:cs="Times New Roman"/>
          <w:noProof/>
        </w:rPr>
        <w:t>pentru ca</w:t>
      </w:r>
      <w:r w:rsidR="007F681D" w:rsidRPr="007B1A7E">
        <w:rPr>
          <w:rFonts w:ascii="Times New Roman" w:eastAsia="Calibri" w:hAnsi="Times New Roman" w:cs="Times New Roman"/>
          <w:noProof/>
        </w:rPr>
        <w:t>re a fost publicat în SEAP anunț</w:t>
      </w:r>
      <w:r w:rsidR="00995F51" w:rsidRPr="007B1A7E">
        <w:rPr>
          <w:rFonts w:ascii="Times New Roman" w:eastAsia="Calibri" w:hAnsi="Times New Roman" w:cs="Times New Roman"/>
          <w:noProof/>
        </w:rPr>
        <w:t xml:space="preserve">ul de participare </w:t>
      </w:r>
      <w:r w:rsidR="00F431C0">
        <w:rPr>
          <w:rFonts w:ascii="Times New Roman" w:eastAsia="Calibri" w:hAnsi="Times New Roman" w:cs="Times New Roman"/>
          <w:noProof/>
        </w:rPr>
        <w:t xml:space="preserve">simplificat </w:t>
      </w:r>
      <w:r w:rsidR="00995F51" w:rsidRPr="007B1A7E">
        <w:rPr>
          <w:rFonts w:ascii="Times New Roman" w:eastAsia="Calibri" w:hAnsi="Times New Roman" w:cs="Times New Roman"/>
          <w:noProof/>
        </w:rPr>
        <w:t xml:space="preserve">nr.__________ </w:t>
      </w:r>
      <w:r w:rsidRPr="007B1A7E">
        <w:rPr>
          <w:rFonts w:ascii="Times New Roman" w:eastAsia="Calibri" w:hAnsi="Times New Roman" w:cs="Times New Roman"/>
          <w:noProof/>
        </w:rPr>
        <w:t xml:space="preserve">. </w:t>
      </w:r>
    </w:p>
    <w:p w14:paraId="385D3791" w14:textId="77777777" w:rsidR="0073291F" w:rsidRPr="007B1A7E" w:rsidRDefault="0073291F" w:rsidP="00FD040C">
      <w:pPr>
        <w:spacing w:before="120" w:after="120" w:line="240" w:lineRule="auto"/>
        <w:ind w:firstLine="709"/>
        <w:jc w:val="both"/>
        <w:rPr>
          <w:rFonts w:ascii="Times New Roman" w:eastAsia="Calibri" w:hAnsi="Times New Roman" w:cs="Times New Roman"/>
          <w:noProof/>
        </w:rPr>
      </w:pPr>
      <w:r w:rsidRPr="007B1A7E">
        <w:rPr>
          <w:rFonts w:ascii="Times New Roman" w:eastAsia="Calibri" w:hAnsi="Times New Roman" w:cs="Times New Roman"/>
          <w:noProof/>
        </w:rPr>
        <w:t>În îndeplinirea mandatului său, împuternicitul va avea următoarele drepturi şi obligaţii:</w:t>
      </w:r>
    </w:p>
    <w:p w14:paraId="6B29858C" w14:textId="77777777" w:rsidR="0073291F" w:rsidRPr="007B1A7E" w:rsidRDefault="0073291F" w:rsidP="00FD040C">
      <w:pPr>
        <w:spacing w:after="120" w:line="240" w:lineRule="auto"/>
        <w:ind w:firstLine="709"/>
        <w:jc w:val="both"/>
        <w:rPr>
          <w:rFonts w:ascii="Times New Roman" w:eastAsia="Calibri" w:hAnsi="Times New Roman" w:cs="Times New Roman"/>
          <w:noProof/>
        </w:rPr>
      </w:pPr>
      <w:r w:rsidRPr="007B1A7E">
        <w:rPr>
          <w:rFonts w:ascii="Times New Roman" w:eastAsia="Calibri" w:hAnsi="Times New Roman" w:cs="Times New Roman"/>
          <w:noProof/>
        </w:rPr>
        <w:t>1. Să semneze toate actele şi documentele care emană de la subscrisa în legătură cu participarea la procedură;</w:t>
      </w:r>
    </w:p>
    <w:p w14:paraId="32F53DD4" w14:textId="77777777" w:rsidR="0073291F" w:rsidRPr="007B1A7E" w:rsidRDefault="0073291F" w:rsidP="00FD040C">
      <w:pPr>
        <w:spacing w:after="120" w:line="240" w:lineRule="auto"/>
        <w:ind w:firstLine="709"/>
        <w:jc w:val="both"/>
        <w:rPr>
          <w:rFonts w:ascii="Times New Roman" w:eastAsia="Calibri" w:hAnsi="Times New Roman" w:cs="Times New Roman"/>
          <w:noProof/>
        </w:rPr>
      </w:pPr>
      <w:r w:rsidRPr="007B1A7E">
        <w:rPr>
          <w:rFonts w:ascii="Times New Roman" w:eastAsia="Calibri" w:hAnsi="Times New Roman" w:cs="Times New Roman"/>
          <w:noProof/>
        </w:rPr>
        <w:t>2. Să participe în numele subscrisei la procedură şi să semneze toate documentele rezultate pe parcursul şi/sau în urma desfăşurării procedurii.</w:t>
      </w:r>
    </w:p>
    <w:p w14:paraId="0551AC23" w14:textId="77777777" w:rsidR="0073291F" w:rsidRPr="007B1A7E" w:rsidRDefault="0073291F" w:rsidP="00FD040C">
      <w:pPr>
        <w:spacing w:after="120" w:line="240" w:lineRule="auto"/>
        <w:ind w:firstLine="709"/>
        <w:jc w:val="both"/>
        <w:rPr>
          <w:rFonts w:ascii="Times New Roman" w:eastAsia="Calibri" w:hAnsi="Times New Roman" w:cs="Times New Roman"/>
          <w:noProof/>
        </w:rPr>
      </w:pPr>
      <w:r w:rsidRPr="007B1A7E">
        <w:rPr>
          <w:rFonts w:ascii="Times New Roman" w:eastAsia="Calibri" w:hAnsi="Times New Roman" w:cs="Times New Roman"/>
          <w:noProof/>
        </w:rPr>
        <w:t xml:space="preserve">3. Să răspundă solicitărilor de clarificare formulate de către comisia de evaluare în timpul </w:t>
      </w:r>
      <w:r w:rsidR="002A01EB" w:rsidRPr="007B1A7E">
        <w:rPr>
          <w:rFonts w:ascii="Times New Roman" w:eastAsia="Calibri" w:hAnsi="Times New Roman" w:cs="Times New Roman"/>
          <w:noProof/>
        </w:rPr>
        <w:t>evaluării ofertelor depuse în cadrul procedurii de atribuire</w:t>
      </w:r>
      <w:r w:rsidRPr="007B1A7E">
        <w:rPr>
          <w:rFonts w:ascii="Times New Roman" w:eastAsia="Calibri" w:hAnsi="Times New Roman" w:cs="Times New Roman"/>
          <w:noProof/>
        </w:rPr>
        <w:t>.</w:t>
      </w:r>
    </w:p>
    <w:p w14:paraId="29455E15" w14:textId="77777777" w:rsidR="0073291F" w:rsidRPr="007B1A7E" w:rsidRDefault="0073291F" w:rsidP="00FD040C">
      <w:pPr>
        <w:spacing w:after="120" w:line="240" w:lineRule="auto"/>
        <w:ind w:firstLine="709"/>
        <w:jc w:val="both"/>
        <w:rPr>
          <w:rFonts w:ascii="Times New Roman" w:eastAsia="Calibri" w:hAnsi="Times New Roman" w:cs="Times New Roman"/>
          <w:noProof/>
        </w:rPr>
      </w:pPr>
      <w:r w:rsidRPr="007B1A7E">
        <w:rPr>
          <w:rFonts w:ascii="Times New Roman" w:eastAsia="Calibri" w:hAnsi="Times New Roman" w:cs="Times New Roman"/>
          <w:noProof/>
        </w:rPr>
        <w:t>4. Să depună în numele subscrisei contestaţie cu privire la procedură.</w:t>
      </w:r>
    </w:p>
    <w:p w14:paraId="65371B47" w14:textId="77777777" w:rsidR="0073291F" w:rsidRPr="007B1A7E" w:rsidRDefault="0073291F" w:rsidP="00FD040C">
      <w:pPr>
        <w:spacing w:before="120" w:after="120" w:line="240" w:lineRule="auto"/>
        <w:ind w:firstLine="709"/>
        <w:jc w:val="both"/>
        <w:rPr>
          <w:rFonts w:ascii="Times New Roman" w:eastAsia="Calibri" w:hAnsi="Times New Roman" w:cs="Times New Roman"/>
          <w:noProof/>
        </w:rPr>
      </w:pPr>
      <w:r w:rsidRPr="007B1A7E">
        <w:rPr>
          <w:rFonts w:ascii="Times New Roman" w:eastAsia="Calibri" w:hAnsi="Times New Roman" w:cs="Times New Roman"/>
          <w:noProof/>
        </w:rPr>
        <w:t>Prin prezenta, împuternicitul nostru este pe deplin autorizat să angajeze răspunderea subscrisei cu privire la toate actele şi faptele ce decurg din participarea la procedură.</w:t>
      </w:r>
    </w:p>
    <w:p w14:paraId="0E1E4FDB" w14:textId="77777777" w:rsidR="0073291F" w:rsidRPr="007B1A7E" w:rsidRDefault="0073291F" w:rsidP="00FD040C">
      <w:pPr>
        <w:spacing w:after="120" w:line="240" w:lineRule="auto"/>
        <w:ind w:left="283"/>
        <w:jc w:val="both"/>
        <w:rPr>
          <w:rFonts w:ascii="Times New Roman" w:eastAsia="Calibri" w:hAnsi="Times New Roman" w:cs="Times New Roman"/>
          <w:noProof/>
        </w:rPr>
      </w:pPr>
    </w:p>
    <w:p w14:paraId="3BEA4EF7" w14:textId="77777777" w:rsidR="0073291F" w:rsidRPr="007B1A7E" w:rsidRDefault="0073291F" w:rsidP="00FD040C">
      <w:pPr>
        <w:spacing w:after="120" w:line="240" w:lineRule="auto"/>
        <w:ind w:left="283"/>
        <w:jc w:val="both"/>
        <w:rPr>
          <w:rFonts w:ascii="Times New Roman" w:eastAsia="Calibri" w:hAnsi="Times New Roman" w:cs="Times New Roman"/>
          <w:b/>
          <w:bCs/>
          <w:noProof/>
        </w:rPr>
      </w:pPr>
    </w:p>
    <w:p w14:paraId="26E41B5F" w14:textId="77777777" w:rsidR="0073291F" w:rsidRPr="007B1A7E" w:rsidRDefault="0073291F" w:rsidP="00B56395">
      <w:pPr>
        <w:tabs>
          <w:tab w:val="right" w:pos="9214"/>
        </w:tabs>
        <w:spacing w:after="120" w:line="240" w:lineRule="auto"/>
        <w:ind w:left="283"/>
        <w:jc w:val="center"/>
        <w:rPr>
          <w:rFonts w:ascii="Times New Roman" w:eastAsia="Calibri" w:hAnsi="Times New Roman" w:cs="Times New Roman"/>
          <w:b/>
          <w:bCs/>
          <w:noProof/>
        </w:rPr>
      </w:pPr>
      <w:r w:rsidRPr="007B1A7E">
        <w:rPr>
          <w:rFonts w:ascii="Times New Roman" w:eastAsia="Calibri" w:hAnsi="Times New Roman" w:cs="Times New Roman"/>
          <w:b/>
          <w:bCs/>
          <w:noProof/>
        </w:rPr>
        <w:t>Denumirea mandantului</w:t>
      </w:r>
    </w:p>
    <w:p w14:paraId="17FAC37C" w14:textId="77777777" w:rsidR="0073291F" w:rsidRPr="007B1A7E" w:rsidRDefault="0073291F" w:rsidP="00B56395">
      <w:pPr>
        <w:tabs>
          <w:tab w:val="right" w:pos="9356"/>
        </w:tabs>
        <w:spacing w:after="120" w:line="240" w:lineRule="auto"/>
        <w:ind w:left="283"/>
        <w:jc w:val="center"/>
        <w:rPr>
          <w:rFonts w:ascii="Times New Roman" w:eastAsia="Calibri" w:hAnsi="Times New Roman" w:cs="Times New Roman"/>
          <w:b/>
          <w:noProof/>
        </w:rPr>
      </w:pPr>
      <w:r w:rsidRPr="007B1A7E">
        <w:rPr>
          <w:rFonts w:ascii="Times New Roman" w:eastAsia="Calibri" w:hAnsi="Times New Roman" w:cs="Times New Roman"/>
          <w:b/>
          <w:noProof/>
        </w:rPr>
        <w:t xml:space="preserve">S.C. </w:t>
      </w:r>
      <w:r w:rsidR="00B56395" w:rsidRPr="007B1A7E">
        <w:rPr>
          <w:rFonts w:ascii="Times New Roman" w:eastAsia="Calibri" w:hAnsi="Times New Roman" w:cs="Times New Roman"/>
          <w:b/>
          <w:noProof/>
        </w:rPr>
        <w:t>_____________________</w:t>
      </w:r>
    </w:p>
    <w:p w14:paraId="0A2A39D3" w14:textId="77777777" w:rsidR="00B56395" w:rsidRPr="007B1A7E" w:rsidRDefault="0073291F" w:rsidP="00B56395">
      <w:pPr>
        <w:spacing w:after="0" w:line="240" w:lineRule="auto"/>
        <w:ind w:left="283"/>
        <w:jc w:val="both"/>
        <w:rPr>
          <w:rFonts w:ascii="Times New Roman" w:eastAsia="Calibri" w:hAnsi="Times New Roman" w:cs="Times New Roman"/>
          <w:noProof/>
        </w:rPr>
      </w:pPr>
      <w:r w:rsidRPr="007B1A7E">
        <w:rPr>
          <w:rFonts w:ascii="Times New Roman" w:eastAsia="Calibri" w:hAnsi="Times New Roman" w:cs="Times New Roman"/>
          <w:noProof/>
        </w:rPr>
        <w:t xml:space="preserve"> reprezentată legal prin</w:t>
      </w:r>
      <w:r w:rsidR="00B56395" w:rsidRPr="007B1A7E">
        <w:rPr>
          <w:rFonts w:ascii="Times New Roman" w:eastAsia="Calibri" w:hAnsi="Times New Roman" w:cs="Times New Roman"/>
          <w:noProof/>
        </w:rPr>
        <w:t xml:space="preserve">  _____________________ funcție____________</w:t>
      </w:r>
    </w:p>
    <w:p w14:paraId="10F91BF6" w14:textId="77777777" w:rsidR="00B56395" w:rsidRPr="007B1A7E" w:rsidRDefault="00B56395" w:rsidP="00B56395">
      <w:pPr>
        <w:spacing w:after="0" w:line="240" w:lineRule="auto"/>
        <w:ind w:left="2832"/>
        <w:jc w:val="both"/>
        <w:rPr>
          <w:rFonts w:ascii="Times New Roman" w:eastAsia="Calibri" w:hAnsi="Times New Roman" w:cs="Times New Roman"/>
          <w:noProof/>
        </w:rPr>
      </w:pPr>
      <w:r w:rsidRPr="007B1A7E">
        <w:rPr>
          <w:rFonts w:ascii="Times New Roman" w:eastAsia="Calibri" w:hAnsi="Times New Roman" w:cs="Times New Roman"/>
          <w:i/>
          <w:iCs/>
          <w:noProof/>
        </w:rPr>
        <w:t xml:space="preserve">    (Nume, prenume)</w:t>
      </w:r>
    </w:p>
    <w:p w14:paraId="3FB26AB5" w14:textId="77777777" w:rsidR="00B56395" w:rsidRPr="007B1A7E" w:rsidRDefault="00B56395" w:rsidP="002E4191">
      <w:pPr>
        <w:spacing w:after="0" w:line="240" w:lineRule="auto"/>
        <w:ind w:left="284"/>
        <w:jc w:val="both"/>
        <w:rPr>
          <w:rFonts w:ascii="Times New Roman" w:eastAsia="Calibri" w:hAnsi="Times New Roman" w:cs="Times New Roman"/>
          <w:noProof/>
        </w:rPr>
      </w:pPr>
      <w:r w:rsidRPr="007B1A7E">
        <w:rPr>
          <w:rFonts w:ascii="Times New Roman" w:eastAsia="Calibri" w:hAnsi="Times New Roman" w:cs="Times New Roman"/>
          <w:noProof/>
        </w:rPr>
        <w:t>semnătura autorizată</w:t>
      </w:r>
      <w:r w:rsidR="002E4191" w:rsidRPr="007B1A7E">
        <w:rPr>
          <w:rFonts w:ascii="Times New Roman" w:eastAsia="Calibri" w:hAnsi="Times New Roman" w:cs="Times New Roman"/>
          <w:noProof/>
        </w:rPr>
        <w:t xml:space="preserve"> _____________________________________</w:t>
      </w:r>
    </w:p>
    <w:p w14:paraId="3AB48064" w14:textId="77777777" w:rsidR="002E4191" w:rsidRPr="007B1A7E" w:rsidRDefault="002E4191" w:rsidP="002E4191">
      <w:pPr>
        <w:spacing w:after="0" w:line="240" w:lineRule="auto"/>
        <w:ind w:left="284"/>
        <w:jc w:val="both"/>
        <w:rPr>
          <w:rFonts w:ascii="Times New Roman" w:eastAsia="Calibri" w:hAnsi="Times New Roman" w:cs="Times New Roman"/>
          <w:i/>
          <w:noProof/>
        </w:rPr>
      </w:pPr>
      <w:r w:rsidRPr="007B1A7E">
        <w:rPr>
          <w:rFonts w:ascii="Times New Roman" w:eastAsia="Calibri" w:hAnsi="Times New Roman" w:cs="Times New Roman"/>
          <w:i/>
          <w:noProof/>
        </w:rPr>
        <w:t xml:space="preserve">                                                     (specimen semnătură olografă și ștampilă după caz)</w:t>
      </w:r>
    </w:p>
    <w:p w14:paraId="39AE3F9D" w14:textId="77777777" w:rsidR="00B56395" w:rsidRPr="007B1A7E" w:rsidRDefault="00B56395" w:rsidP="00B56395">
      <w:pPr>
        <w:spacing w:after="120" w:line="240" w:lineRule="auto"/>
        <w:ind w:left="283"/>
        <w:jc w:val="both"/>
        <w:rPr>
          <w:rFonts w:ascii="Times New Roman" w:eastAsia="Calibri" w:hAnsi="Times New Roman" w:cs="Times New Roman"/>
          <w:noProof/>
        </w:rPr>
      </w:pPr>
      <w:r w:rsidRPr="007B1A7E">
        <w:rPr>
          <w:rFonts w:ascii="Times New Roman" w:eastAsia="Calibri" w:hAnsi="Times New Roman" w:cs="Times New Roman"/>
          <w:noProof/>
        </w:rPr>
        <w:t xml:space="preserve">                        </w:t>
      </w:r>
    </w:p>
    <w:p w14:paraId="6CCB4838" w14:textId="77777777" w:rsidR="0073291F" w:rsidRPr="007B1A7E" w:rsidRDefault="0073291F" w:rsidP="00B56395">
      <w:pPr>
        <w:spacing w:after="0" w:line="240" w:lineRule="auto"/>
        <w:jc w:val="both"/>
        <w:rPr>
          <w:rFonts w:ascii="Times New Roman" w:eastAsia="Calibri" w:hAnsi="Times New Roman" w:cs="Times New Roman"/>
          <w:noProof/>
        </w:rPr>
      </w:pPr>
      <w:r w:rsidRPr="007B1A7E">
        <w:rPr>
          <w:rFonts w:ascii="Times New Roman" w:eastAsia="Calibri" w:hAnsi="Times New Roman" w:cs="Times New Roman"/>
          <w:noProof/>
        </w:rPr>
        <w:t xml:space="preserve">                                                </w:t>
      </w:r>
      <w:r w:rsidRPr="007B1A7E">
        <w:rPr>
          <w:rFonts w:ascii="Times New Roman" w:eastAsia="Calibri" w:hAnsi="Times New Roman" w:cs="Times New Roman"/>
          <w:noProof/>
        </w:rPr>
        <w:tab/>
        <w:t xml:space="preserve">            </w:t>
      </w:r>
    </w:p>
    <w:p w14:paraId="4D9E728C" w14:textId="77777777" w:rsidR="0073291F" w:rsidRPr="007B1A7E" w:rsidRDefault="0073291F" w:rsidP="00FD040C">
      <w:pPr>
        <w:spacing w:after="0" w:line="240" w:lineRule="atLeast"/>
        <w:jc w:val="both"/>
        <w:rPr>
          <w:rFonts w:ascii="Times New Roman" w:eastAsia="Calibri" w:hAnsi="Times New Roman" w:cs="Times New Roman"/>
          <w:i/>
          <w:iCs/>
          <w:noProof/>
        </w:rPr>
      </w:pPr>
      <w:r w:rsidRPr="007B1A7E">
        <w:rPr>
          <w:rFonts w:ascii="Times New Roman" w:eastAsia="Calibri" w:hAnsi="Times New Roman" w:cs="Times New Roman"/>
          <w:i/>
          <w:iCs/>
          <w:noProof/>
        </w:rPr>
        <w:t xml:space="preserve"> </w:t>
      </w:r>
    </w:p>
    <w:p w14:paraId="529D3568" w14:textId="77777777" w:rsidR="0073291F" w:rsidRPr="007B1A7E" w:rsidRDefault="002E4191" w:rsidP="00FD040C">
      <w:pPr>
        <w:tabs>
          <w:tab w:val="right" w:pos="9214"/>
        </w:tabs>
        <w:overflowPunct w:val="0"/>
        <w:autoSpaceDE w:val="0"/>
        <w:autoSpaceDN w:val="0"/>
        <w:adjustRightInd w:val="0"/>
        <w:spacing w:after="0" w:line="360" w:lineRule="auto"/>
        <w:jc w:val="both"/>
        <w:textAlignment w:val="baseline"/>
        <w:rPr>
          <w:rFonts w:ascii="Times New Roman" w:eastAsia="Calibri" w:hAnsi="Times New Roman" w:cs="Times New Roman"/>
          <w:b/>
          <w:bCs/>
          <w:noProof/>
        </w:rPr>
      </w:pPr>
      <w:r w:rsidRPr="007B1A7E">
        <w:rPr>
          <w:rFonts w:ascii="Times New Roman" w:eastAsia="Calibri" w:hAnsi="Times New Roman" w:cs="Times New Roman"/>
          <w:i/>
          <w:iCs/>
          <w:noProof/>
        </w:rPr>
        <w:t xml:space="preserve"> </w:t>
      </w:r>
    </w:p>
    <w:p w14:paraId="2706A3FA" w14:textId="77777777" w:rsidR="007C3707" w:rsidRPr="007B1A7E" w:rsidRDefault="007C3707" w:rsidP="00FD040C">
      <w:pPr>
        <w:tabs>
          <w:tab w:val="right" w:pos="9214"/>
        </w:tabs>
        <w:overflowPunct w:val="0"/>
        <w:autoSpaceDE w:val="0"/>
        <w:autoSpaceDN w:val="0"/>
        <w:adjustRightInd w:val="0"/>
        <w:spacing w:after="0" w:line="360" w:lineRule="auto"/>
        <w:jc w:val="both"/>
        <w:textAlignment w:val="baseline"/>
        <w:rPr>
          <w:rFonts w:ascii="Times New Roman" w:eastAsia="Calibri" w:hAnsi="Times New Roman" w:cs="Times New Roman"/>
          <w:b/>
          <w:bCs/>
          <w:noProof/>
        </w:rPr>
      </w:pPr>
    </w:p>
    <w:p w14:paraId="4F717EAD" w14:textId="3C3D1D53" w:rsidR="009154F2" w:rsidRPr="006D1E56" w:rsidRDefault="0073291F" w:rsidP="006D1E56">
      <w:pPr>
        <w:tabs>
          <w:tab w:val="right" w:pos="9214"/>
        </w:tabs>
        <w:overflowPunct w:val="0"/>
        <w:autoSpaceDE w:val="0"/>
        <w:autoSpaceDN w:val="0"/>
        <w:adjustRightInd w:val="0"/>
        <w:spacing w:after="0" w:line="360" w:lineRule="auto"/>
        <w:jc w:val="both"/>
        <w:textAlignment w:val="baseline"/>
        <w:rPr>
          <w:rFonts w:ascii="Times New Roman" w:eastAsia="Calibri" w:hAnsi="Times New Roman" w:cs="Times New Roman"/>
          <w:bCs/>
          <w:noProof/>
        </w:rPr>
      </w:pPr>
      <w:r w:rsidRPr="007B1A7E">
        <w:rPr>
          <w:rFonts w:ascii="Times New Roman" w:eastAsia="Calibri" w:hAnsi="Times New Roman" w:cs="Times New Roman"/>
          <w:b/>
          <w:bCs/>
          <w:noProof/>
        </w:rPr>
        <w:t xml:space="preserve">Nota: </w:t>
      </w:r>
      <w:r w:rsidR="00C1458B" w:rsidRPr="007B1A7E">
        <w:rPr>
          <w:rFonts w:ascii="Times New Roman" w:eastAsia="Calibri" w:hAnsi="Times New Roman" w:cs="Times New Roman"/>
          <w:bCs/>
          <w:noProof/>
        </w:rPr>
        <w:t>În cazul unei asocieri, această împuternicire</w:t>
      </w:r>
      <w:r w:rsidRPr="007B1A7E">
        <w:rPr>
          <w:rFonts w:ascii="Times New Roman" w:eastAsia="Calibri" w:hAnsi="Times New Roman" w:cs="Times New Roman"/>
          <w:bCs/>
          <w:noProof/>
        </w:rPr>
        <w:t xml:space="preserve"> va fi semnat</w:t>
      </w:r>
      <w:r w:rsidR="00C1458B" w:rsidRPr="007B1A7E">
        <w:rPr>
          <w:rFonts w:ascii="Times New Roman" w:eastAsia="Calibri" w:hAnsi="Times New Roman" w:cs="Times New Roman"/>
          <w:bCs/>
          <w:noProof/>
        </w:rPr>
        <w:t>ă de catre toț</w:t>
      </w:r>
      <w:r w:rsidRPr="007B1A7E">
        <w:rPr>
          <w:rFonts w:ascii="Times New Roman" w:eastAsia="Calibri" w:hAnsi="Times New Roman" w:cs="Times New Roman"/>
          <w:bCs/>
          <w:noProof/>
        </w:rPr>
        <w:t xml:space="preserve">i </w:t>
      </w:r>
      <w:r w:rsidR="00C1458B" w:rsidRPr="007B1A7E">
        <w:rPr>
          <w:rFonts w:ascii="Times New Roman" w:eastAsia="Calibri" w:hAnsi="Times New Roman" w:cs="Times New Roman"/>
          <w:bCs/>
          <w:noProof/>
        </w:rPr>
        <w:t>membrii</w:t>
      </w:r>
      <w:r w:rsidRPr="007B1A7E">
        <w:rPr>
          <w:rFonts w:ascii="Times New Roman" w:eastAsia="Calibri" w:hAnsi="Times New Roman" w:cs="Times New Roman"/>
          <w:bCs/>
          <w:noProof/>
        </w:rPr>
        <w:t xml:space="preserve"> asocier</w:t>
      </w:r>
      <w:r w:rsidR="00C1458B" w:rsidRPr="007B1A7E">
        <w:rPr>
          <w:rFonts w:ascii="Times New Roman" w:eastAsia="Calibri" w:hAnsi="Times New Roman" w:cs="Times New Roman"/>
          <w:bCs/>
          <w:noProof/>
        </w:rPr>
        <w:t>ii</w:t>
      </w:r>
      <w:r w:rsidRPr="007B1A7E">
        <w:rPr>
          <w:rFonts w:ascii="Times New Roman" w:eastAsia="Calibri" w:hAnsi="Times New Roman" w:cs="Times New Roman"/>
          <w:bCs/>
          <w:noProof/>
        </w:rPr>
        <w:t>.</w:t>
      </w:r>
      <w:r w:rsidR="00B56395" w:rsidRPr="007B1A7E">
        <w:t xml:space="preserve"> </w:t>
      </w:r>
      <w:r w:rsidR="00B56395" w:rsidRPr="007B1A7E">
        <w:rPr>
          <w:rFonts w:ascii="Times New Roman" w:eastAsia="Calibri" w:hAnsi="Times New Roman" w:cs="Times New Roman"/>
          <w:bCs/>
          <w:noProof/>
        </w:rPr>
        <w:t>Împuternicirea va fi însoţită de o copie după actul de identitate al persoanei împuternicite (carte de identitate/ paşaport).</w:t>
      </w:r>
    </w:p>
    <w:p w14:paraId="0A186837" w14:textId="77777777" w:rsidR="006D1E56" w:rsidRDefault="006D1E56" w:rsidP="006D1E56">
      <w:pPr>
        <w:spacing w:after="0" w:line="240" w:lineRule="auto"/>
        <w:rPr>
          <w:rFonts w:ascii="Times New Roman" w:eastAsia="Calibri" w:hAnsi="Times New Roman" w:cs="Times New Roman"/>
          <w:b/>
          <w:bCs/>
          <w:lang w:val="it-IT"/>
        </w:rPr>
      </w:pPr>
    </w:p>
    <w:p w14:paraId="19B3552F" w14:textId="77777777" w:rsidR="006D1E56" w:rsidRDefault="006D1E56" w:rsidP="006D1E56">
      <w:pPr>
        <w:spacing w:after="0" w:line="240" w:lineRule="auto"/>
        <w:rPr>
          <w:rFonts w:ascii="Times New Roman" w:eastAsia="Calibri" w:hAnsi="Times New Roman" w:cs="Times New Roman"/>
          <w:b/>
          <w:bCs/>
          <w:lang w:val="it-IT"/>
        </w:rPr>
      </w:pPr>
    </w:p>
    <w:p w14:paraId="0913448D" w14:textId="77777777" w:rsidR="006D1E56" w:rsidRDefault="006D1E56" w:rsidP="006D1E56">
      <w:pPr>
        <w:spacing w:after="0" w:line="240" w:lineRule="auto"/>
        <w:rPr>
          <w:rFonts w:ascii="Times New Roman" w:eastAsia="Calibri" w:hAnsi="Times New Roman" w:cs="Times New Roman"/>
          <w:b/>
          <w:bCs/>
          <w:lang w:val="it-IT"/>
        </w:rPr>
      </w:pPr>
    </w:p>
    <w:p w14:paraId="66CC1A8A" w14:textId="7578387D" w:rsidR="00393E61" w:rsidRPr="006D1E56" w:rsidRDefault="00F00816" w:rsidP="006D1E56">
      <w:pPr>
        <w:spacing w:after="0" w:line="240" w:lineRule="auto"/>
        <w:ind w:left="7080"/>
        <w:rPr>
          <w:rFonts w:ascii="Times New Roman" w:eastAsia="Calibri" w:hAnsi="Times New Roman" w:cs="Times New Roman"/>
          <w:b/>
          <w:bCs/>
          <w:lang w:val="it-IT"/>
        </w:rPr>
      </w:pPr>
      <w:r w:rsidRPr="007B1A7E">
        <w:rPr>
          <w:rFonts w:ascii="Times New Roman" w:eastAsia="Calibri" w:hAnsi="Times New Roman" w:cs="Times New Roman"/>
          <w:b/>
          <w:bCs/>
          <w:lang w:val="it-IT"/>
        </w:rPr>
        <w:lastRenderedPageBreak/>
        <w:t>F</w:t>
      </w:r>
      <w:r w:rsidR="002E4191" w:rsidRPr="007B1A7E">
        <w:rPr>
          <w:rFonts w:ascii="Times New Roman" w:eastAsia="Calibri" w:hAnsi="Times New Roman" w:cs="Times New Roman"/>
          <w:b/>
          <w:bCs/>
          <w:lang w:val="it-IT"/>
        </w:rPr>
        <w:t>ormularul nr.</w:t>
      </w:r>
      <w:r w:rsidRPr="007B1A7E">
        <w:rPr>
          <w:rFonts w:ascii="Times New Roman" w:eastAsia="Calibri" w:hAnsi="Times New Roman" w:cs="Times New Roman"/>
          <w:b/>
          <w:bCs/>
          <w:lang w:val="it-IT"/>
        </w:rPr>
        <w:t xml:space="preserve"> 1.</w:t>
      </w:r>
      <w:r w:rsidR="004411FB">
        <w:rPr>
          <w:rFonts w:ascii="Times New Roman" w:eastAsia="Calibri" w:hAnsi="Times New Roman" w:cs="Times New Roman"/>
          <w:b/>
          <w:bCs/>
          <w:lang w:val="it-IT"/>
        </w:rPr>
        <w:t>2</w:t>
      </w:r>
    </w:p>
    <w:p w14:paraId="3F231EC3" w14:textId="77777777" w:rsidR="007C3707" w:rsidRPr="007B1A7E" w:rsidRDefault="007C3707" w:rsidP="007C3707">
      <w:pPr>
        <w:spacing w:after="120" w:line="240" w:lineRule="auto"/>
        <w:ind w:left="283"/>
        <w:jc w:val="center"/>
        <w:rPr>
          <w:rFonts w:ascii="Times New Roman" w:eastAsia="Calibri" w:hAnsi="Times New Roman" w:cs="Times New Roman"/>
          <w:b/>
          <w:bCs/>
          <w:noProof/>
        </w:rPr>
      </w:pPr>
      <w:r w:rsidRPr="007B1A7E">
        <w:rPr>
          <w:rFonts w:ascii="Times New Roman" w:eastAsia="Calibri" w:hAnsi="Times New Roman" w:cs="Times New Roman"/>
          <w:b/>
          <w:bCs/>
          <w:noProof/>
        </w:rPr>
        <w:t>ÎMPUTERNICIRE</w:t>
      </w:r>
      <w:r w:rsidR="00393E61" w:rsidRPr="007B1A7E">
        <w:rPr>
          <w:rFonts w:ascii="Times New Roman" w:eastAsia="Calibri" w:hAnsi="Times New Roman" w:cs="Times New Roman"/>
          <w:b/>
          <w:bCs/>
          <w:noProof/>
        </w:rPr>
        <w:t xml:space="preserve"> SEMNĂTURĂ ELECTRONICĂ</w:t>
      </w:r>
    </w:p>
    <w:p w14:paraId="415FF7A1" w14:textId="77777777" w:rsidR="007C3707" w:rsidRPr="007B1A7E" w:rsidRDefault="007C3707" w:rsidP="007C3707">
      <w:pPr>
        <w:spacing w:after="120" w:line="240" w:lineRule="auto"/>
        <w:ind w:left="283"/>
        <w:jc w:val="center"/>
        <w:rPr>
          <w:rFonts w:ascii="Times New Roman" w:eastAsia="Calibri" w:hAnsi="Times New Roman" w:cs="Times New Roman"/>
          <w:bCs/>
          <w:noProof/>
        </w:rPr>
      </w:pPr>
      <w:r w:rsidRPr="007B1A7E">
        <w:rPr>
          <w:rFonts w:ascii="Times New Roman" w:eastAsia="Calibri" w:hAnsi="Times New Roman" w:cs="Times New Roman"/>
          <w:bCs/>
          <w:noProof/>
        </w:rPr>
        <w:t>nr._______din data_________</w:t>
      </w:r>
    </w:p>
    <w:p w14:paraId="19ABBEB2" w14:textId="77777777" w:rsidR="007C3707" w:rsidRPr="007B1A7E" w:rsidRDefault="007C3707" w:rsidP="007C3707">
      <w:pPr>
        <w:spacing w:after="120" w:line="240" w:lineRule="auto"/>
        <w:ind w:left="283"/>
        <w:jc w:val="both"/>
        <w:rPr>
          <w:rFonts w:ascii="Times New Roman" w:eastAsia="Calibri" w:hAnsi="Times New Roman" w:cs="Times New Roman"/>
          <w:b/>
          <w:bCs/>
          <w:noProof/>
        </w:rPr>
      </w:pPr>
    </w:p>
    <w:p w14:paraId="6CBF7905" w14:textId="77777777" w:rsidR="00393E61" w:rsidRPr="00D739B6" w:rsidRDefault="001C1D1E" w:rsidP="00FD040C">
      <w:pPr>
        <w:spacing w:after="0" w:line="240" w:lineRule="auto"/>
        <w:ind w:firstLine="720"/>
        <w:jc w:val="both"/>
        <w:rPr>
          <w:rFonts w:ascii="Times New Roman" w:eastAsia="Calibri" w:hAnsi="Times New Roman" w:cs="Times New Roman"/>
          <w:i/>
        </w:rPr>
      </w:pPr>
      <w:r w:rsidRPr="007B1A7E">
        <w:rPr>
          <w:rFonts w:ascii="Times New Roman" w:eastAsia="TTE23DB998t00" w:hAnsi="Times New Roman" w:cs="Times New Roman"/>
          <w:lang w:val="it-IT"/>
        </w:rPr>
        <w:t xml:space="preserve">Subsemnatul(a) </w:t>
      </w:r>
      <w:r w:rsidR="007C3707" w:rsidRPr="007B1A7E">
        <w:rPr>
          <w:rFonts w:ascii="Times New Roman" w:eastAsia="TTE23DB998t00" w:hAnsi="Times New Roman" w:cs="Times New Roman"/>
          <w:lang w:val="it-IT"/>
        </w:rPr>
        <w:t>_________________ domiciliat(ă</w:t>
      </w:r>
      <w:r w:rsidRPr="007B1A7E">
        <w:rPr>
          <w:rFonts w:ascii="Times New Roman" w:eastAsia="TTE23DB998t00" w:hAnsi="Times New Roman" w:cs="Times New Roman"/>
          <w:lang w:val="it-IT"/>
        </w:rPr>
        <w:t xml:space="preserve">) în </w:t>
      </w:r>
      <w:r w:rsidR="007C3707" w:rsidRPr="007B1A7E">
        <w:rPr>
          <w:rFonts w:ascii="Times New Roman" w:eastAsia="TTE23DB998t00" w:hAnsi="Times New Roman" w:cs="Times New Roman"/>
          <w:lang w:val="it-IT"/>
        </w:rPr>
        <w:t>_______________________________</w:t>
      </w:r>
      <w:r w:rsidRPr="007B1A7E">
        <w:rPr>
          <w:rFonts w:ascii="Times New Roman" w:eastAsia="TTE23DB998t00" w:hAnsi="Times New Roman" w:cs="Times New Roman"/>
          <w:lang w:val="it-IT"/>
        </w:rPr>
        <w:t xml:space="preserve">  </w:t>
      </w:r>
      <w:r w:rsidR="007C3707" w:rsidRPr="007B1A7E">
        <w:rPr>
          <w:rFonts w:ascii="Times New Roman" w:eastAsia="Calibri" w:hAnsi="Times New Roman" w:cs="Times New Roman"/>
          <w:noProof/>
        </w:rPr>
        <w:t>posesor/posesoare al Cărții de identitate/Pasaport seria___, nr. ______, eliberată de către__________ la data de _________________, CNP___________________</w:t>
      </w:r>
      <w:r w:rsidRPr="00D739B6">
        <w:rPr>
          <w:rFonts w:ascii="Times New Roman" w:eastAsia="TTE23DB998t00" w:hAnsi="Times New Roman" w:cs="Times New Roman"/>
        </w:rPr>
        <w:t xml:space="preserve">în calitate de reprezentant legal al </w:t>
      </w:r>
      <w:r w:rsidR="007C3707" w:rsidRPr="00D739B6">
        <w:rPr>
          <w:rFonts w:ascii="Times New Roman" w:eastAsia="TTE23DB998t00" w:hAnsi="Times New Roman" w:cs="Times New Roman"/>
        </w:rPr>
        <w:t>S.C. ____________________</w:t>
      </w:r>
      <w:r w:rsidRPr="00D739B6">
        <w:rPr>
          <w:rFonts w:ascii="Times New Roman" w:eastAsia="TTE23DB998t00" w:hAnsi="Times New Roman" w:cs="Times New Roman"/>
        </w:rPr>
        <w:t xml:space="preserve"> </w:t>
      </w:r>
      <w:r w:rsidR="007C3707" w:rsidRPr="007B1A7E">
        <w:rPr>
          <w:rFonts w:ascii="Times New Roman" w:eastAsia="Calibri" w:hAnsi="Times New Roman" w:cs="Times New Roman"/>
          <w:noProof/>
        </w:rPr>
        <w:t>cu sediul în ____________________, înmatriculată la Oficiul Registrului Comerţului de pe langa Tribunalul _________ sub nr. ___________, CUI __________, atribut fiscal _____(</w:t>
      </w:r>
      <w:r w:rsidR="007C3707" w:rsidRPr="007B1A7E">
        <w:rPr>
          <w:rFonts w:ascii="Times New Roman" w:eastAsia="Calibri" w:hAnsi="Times New Roman" w:cs="Times New Roman"/>
          <w:i/>
          <w:noProof/>
        </w:rPr>
        <w:t>platitor/ neplatitor T.V.A.)</w:t>
      </w:r>
      <w:r w:rsidR="004D7303" w:rsidRPr="007B1A7E">
        <w:rPr>
          <w:rFonts w:ascii="Times New Roman" w:hAnsi="Times New Roman"/>
          <w:i/>
          <w:noProof/>
        </w:rPr>
        <w:t xml:space="preserve"> (în cazul </w:t>
      </w:r>
      <w:r w:rsidR="0055063F" w:rsidRPr="007B1A7E">
        <w:rPr>
          <w:rFonts w:ascii="Times New Roman" w:hAnsi="Times New Roman"/>
          <w:i/>
          <w:noProof/>
        </w:rPr>
        <w:t>operatorilor economici</w:t>
      </w:r>
      <w:r w:rsidR="004D7303" w:rsidRPr="007B1A7E">
        <w:rPr>
          <w:rFonts w:ascii="Times New Roman" w:hAnsi="Times New Roman"/>
          <w:i/>
          <w:noProof/>
        </w:rPr>
        <w:t xml:space="preserve"> din străinătate, se vor completa datele de identificare</w:t>
      </w:r>
      <w:r w:rsidR="004D7303" w:rsidRPr="007B1A7E">
        <w:rPr>
          <w:rFonts w:ascii="Times New Roman" w:hAnsi="Times New Roman"/>
          <w:noProof/>
        </w:rPr>
        <w:t xml:space="preserve"> </w:t>
      </w:r>
      <w:r w:rsidR="004D7303" w:rsidRPr="007B1A7E">
        <w:rPr>
          <w:rFonts w:ascii="Times New Roman" w:hAnsi="Times New Roman"/>
          <w:i/>
          <w:noProof/>
        </w:rPr>
        <w:t>din țara de origine)</w:t>
      </w:r>
      <w:r w:rsidR="007C3707" w:rsidRPr="007B1A7E">
        <w:rPr>
          <w:rFonts w:ascii="Times New Roman" w:eastAsia="Calibri" w:hAnsi="Times New Roman" w:cs="Times New Roman"/>
          <w:noProof/>
        </w:rPr>
        <w:t>,</w:t>
      </w:r>
      <w:r w:rsidRPr="00D739B6">
        <w:rPr>
          <w:rFonts w:ascii="Times New Roman" w:eastAsia="TTE23DB998t00" w:hAnsi="Times New Roman" w:cs="Times New Roman"/>
        </w:rPr>
        <w:t xml:space="preserve"> împuternicesc prin prezenta </w:t>
      </w:r>
      <w:r w:rsidR="007C3707" w:rsidRPr="007B1A7E">
        <w:rPr>
          <w:rFonts w:ascii="Times New Roman" w:eastAsia="Calibri" w:hAnsi="Times New Roman" w:cs="Times New Roman"/>
          <w:noProof/>
        </w:rPr>
        <w:t xml:space="preserve">pe dl./d-na.___________________, domiciliat(ă) în _________________, posesor/posesoare al Cărții de identitate/Pasaport seria___, nr. ______, eliberată de către__________ la data de _________________, având funcţia de _____________________, </w:t>
      </w:r>
      <w:r w:rsidR="007C3707" w:rsidRPr="00D739B6">
        <w:rPr>
          <w:rFonts w:ascii="Times New Roman" w:eastAsia="Calibri" w:hAnsi="Times New Roman" w:cs="Times New Roman"/>
        </w:rPr>
        <w:t>să semneze cu semnatură electronică extinsă  bazata pe un certificat calificat eliberat de furnizorul de servicii de certificare acreditat _____________ (</w:t>
      </w:r>
      <w:r w:rsidR="007C3707" w:rsidRPr="00D739B6">
        <w:rPr>
          <w:rFonts w:ascii="Times New Roman" w:eastAsia="Calibri" w:hAnsi="Times New Roman" w:cs="Times New Roman"/>
          <w:i/>
        </w:rPr>
        <w:t>numele furnizor</w:t>
      </w:r>
      <w:r w:rsidR="00393E61" w:rsidRPr="00D739B6">
        <w:rPr>
          <w:rFonts w:ascii="Times New Roman" w:eastAsia="Calibri" w:hAnsi="Times New Roman" w:cs="Times New Roman"/>
          <w:i/>
        </w:rPr>
        <w:t>ului de servicii de certificare</w:t>
      </w:r>
      <w:r w:rsidR="00A869B8" w:rsidRPr="00D739B6">
        <w:rPr>
          <w:rFonts w:ascii="Times New Roman" w:eastAsia="Calibri" w:hAnsi="Times New Roman" w:cs="Times New Roman"/>
          <w:i/>
        </w:rPr>
        <w:t>)</w:t>
      </w:r>
      <w:r w:rsidR="00393E61" w:rsidRPr="00D739B6">
        <w:rPr>
          <w:rFonts w:ascii="Times New Roman" w:eastAsia="Calibri" w:hAnsi="Times New Roman" w:cs="Times New Roman"/>
          <w:i/>
        </w:rPr>
        <w:t>.</w:t>
      </w:r>
    </w:p>
    <w:p w14:paraId="0892A42A" w14:textId="77777777" w:rsidR="00393E61" w:rsidRPr="007B1A7E" w:rsidRDefault="007C3707" w:rsidP="00FD040C">
      <w:pPr>
        <w:spacing w:after="0" w:line="240" w:lineRule="auto"/>
        <w:ind w:firstLine="720"/>
        <w:jc w:val="both"/>
        <w:rPr>
          <w:rFonts w:ascii="Times New Roman" w:eastAsia="Calibri" w:hAnsi="Times New Roman" w:cs="Times New Roman"/>
          <w:noProof/>
        </w:rPr>
      </w:pPr>
      <w:r w:rsidRPr="00D739B6">
        <w:rPr>
          <w:rFonts w:ascii="Times New Roman" w:eastAsia="Calibri" w:hAnsi="Times New Roman" w:cs="Times New Roman"/>
        </w:rPr>
        <w:t xml:space="preserve"> </w:t>
      </w:r>
      <w:r w:rsidR="00393E61" w:rsidRPr="007B1A7E">
        <w:rPr>
          <w:rFonts w:ascii="Times New Roman" w:eastAsia="Calibri" w:hAnsi="Times New Roman" w:cs="Times New Roman"/>
          <w:lang w:val="it-IT"/>
        </w:rPr>
        <w:t>Semnatura electronică extinsă bazată pe un certificat calificat</w:t>
      </w:r>
      <w:r w:rsidR="00393E61" w:rsidRPr="007B1A7E">
        <w:rPr>
          <w:rFonts w:ascii="Times New Roman" w:eastAsia="Calibri" w:hAnsi="Times New Roman" w:cs="Times New Roman"/>
          <w:noProof/>
        </w:rPr>
        <w:t xml:space="preserve"> se va folosi pentru următoarele documente:</w:t>
      </w:r>
    </w:p>
    <w:p w14:paraId="7CB08FBC" w14:textId="77777777" w:rsidR="00393E61" w:rsidRPr="00D739B6" w:rsidRDefault="00393E61" w:rsidP="00393E61">
      <w:pPr>
        <w:numPr>
          <w:ilvl w:val="3"/>
          <w:numId w:val="2"/>
        </w:numPr>
        <w:tabs>
          <w:tab w:val="clear" w:pos="3240"/>
          <w:tab w:val="num" w:pos="0"/>
          <w:tab w:val="num" w:pos="851"/>
        </w:tabs>
        <w:spacing w:after="0" w:line="240" w:lineRule="auto"/>
        <w:ind w:hanging="2673"/>
        <w:jc w:val="both"/>
        <w:rPr>
          <w:rFonts w:ascii="Times New Roman" w:eastAsia="Calibri" w:hAnsi="Times New Roman" w:cs="Times New Roman"/>
          <w:lang w:val="pt-BR"/>
        </w:rPr>
      </w:pPr>
      <w:r w:rsidRPr="00D739B6">
        <w:rPr>
          <w:rFonts w:ascii="Times New Roman" w:eastAsia="Calibri" w:hAnsi="Times New Roman" w:cs="Times New Roman"/>
          <w:lang w:val="pt-BR"/>
        </w:rPr>
        <w:t>Oferta și toate documentele din cadrul acesteia;</w:t>
      </w:r>
    </w:p>
    <w:p w14:paraId="1C870D25" w14:textId="77777777" w:rsidR="00393E61" w:rsidRPr="007B1A7E" w:rsidRDefault="00393E61" w:rsidP="00393E61">
      <w:pPr>
        <w:numPr>
          <w:ilvl w:val="3"/>
          <w:numId w:val="2"/>
        </w:numPr>
        <w:tabs>
          <w:tab w:val="clear" w:pos="3240"/>
          <w:tab w:val="num" w:pos="0"/>
          <w:tab w:val="num" w:pos="851"/>
        </w:tabs>
        <w:spacing w:after="0" w:line="240" w:lineRule="auto"/>
        <w:ind w:hanging="2673"/>
        <w:jc w:val="both"/>
        <w:rPr>
          <w:rFonts w:ascii="Times New Roman" w:eastAsia="Calibri" w:hAnsi="Times New Roman" w:cs="Times New Roman"/>
          <w:lang w:val="fr-FR"/>
        </w:rPr>
      </w:pPr>
      <w:proofErr w:type="spellStart"/>
      <w:r w:rsidRPr="007B1A7E">
        <w:rPr>
          <w:rFonts w:ascii="Times New Roman" w:eastAsia="Calibri" w:hAnsi="Times New Roman" w:cs="Times New Roman"/>
          <w:lang w:val="fr-FR"/>
        </w:rPr>
        <w:t>Documentul</w:t>
      </w:r>
      <w:proofErr w:type="spellEnd"/>
      <w:r w:rsidRPr="007B1A7E">
        <w:rPr>
          <w:rFonts w:ascii="Times New Roman" w:eastAsia="Calibri" w:hAnsi="Times New Roman" w:cs="Times New Roman"/>
          <w:lang w:val="fr-FR"/>
        </w:rPr>
        <w:t xml:space="preserve"> </w:t>
      </w:r>
      <w:proofErr w:type="spellStart"/>
      <w:r w:rsidRPr="007B1A7E">
        <w:rPr>
          <w:rFonts w:ascii="Times New Roman" w:eastAsia="Calibri" w:hAnsi="Times New Roman" w:cs="Times New Roman"/>
          <w:lang w:val="fr-FR"/>
        </w:rPr>
        <w:t>Unic</w:t>
      </w:r>
      <w:proofErr w:type="spellEnd"/>
      <w:r w:rsidRPr="007B1A7E">
        <w:rPr>
          <w:rFonts w:ascii="Times New Roman" w:eastAsia="Calibri" w:hAnsi="Times New Roman" w:cs="Times New Roman"/>
          <w:lang w:val="fr-FR"/>
        </w:rPr>
        <w:t xml:space="preserve"> de </w:t>
      </w:r>
      <w:proofErr w:type="spellStart"/>
      <w:r w:rsidRPr="007B1A7E">
        <w:rPr>
          <w:rFonts w:ascii="Times New Roman" w:eastAsia="Calibri" w:hAnsi="Times New Roman" w:cs="Times New Roman"/>
          <w:lang w:val="fr-FR"/>
        </w:rPr>
        <w:t>Achizitie</w:t>
      </w:r>
      <w:proofErr w:type="spellEnd"/>
      <w:r w:rsidRPr="007B1A7E">
        <w:rPr>
          <w:rFonts w:ascii="Times New Roman" w:eastAsia="Calibri" w:hAnsi="Times New Roman" w:cs="Times New Roman"/>
          <w:lang w:val="fr-FR"/>
        </w:rPr>
        <w:t xml:space="preserve"> </w:t>
      </w:r>
      <w:proofErr w:type="spellStart"/>
      <w:r w:rsidRPr="007B1A7E">
        <w:rPr>
          <w:rFonts w:ascii="Times New Roman" w:eastAsia="Calibri" w:hAnsi="Times New Roman" w:cs="Times New Roman"/>
          <w:lang w:val="fr-FR"/>
        </w:rPr>
        <w:t>European</w:t>
      </w:r>
      <w:proofErr w:type="spellEnd"/>
      <w:r w:rsidRPr="007B1A7E">
        <w:rPr>
          <w:rFonts w:ascii="Times New Roman" w:eastAsia="Calibri" w:hAnsi="Times New Roman" w:cs="Times New Roman"/>
          <w:lang w:val="fr-FR"/>
        </w:rPr>
        <w:t xml:space="preserve"> (DUAE</w:t>
      </w:r>
      <w:proofErr w:type="gramStart"/>
      <w:r w:rsidRPr="007B1A7E">
        <w:rPr>
          <w:rFonts w:ascii="Times New Roman" w:eastAsia="Calibri" w:hAnsi="Times New Roman" w:cs="Times New Roman"/>
          <w:lang w:val="fr-FR"/>
        </w:rPr>
        <w:t>);</w:t>
      </w:r>
      <w:proofErr w:type="gramEnd"/>
    </w:p>
    <w:p w14:paraId="04100303" w14:textId="77777777" w:rsidR="00393E61" w:rsidRPr="007B1A7E" w:rsidRDefault="00393E61" w:rsidP="00393E61">
      <w:pPr>
        <w:numPr>
          <w:ilvl w:val="3"/>
          <w:numId w:val="2"/>
        </w:numPr>
        <w:tabs>
          <w:tab w:val="clear" w:pos="3240"/>
          <w:tab w:val="num" w:pos="0"/>
          <w:tab w:val="num" w:pos="851"/>
        </w:tabs>
        <w:spacing w:after="0" w:line="240" w:lineRule="auto"/>
        <w:ind w:hanging="2673"/>
        <w:jc w:val="both"/>
        <w:rPr>
          <w:rFonts w:ascii="Times New Roman" w:eastAsia="Calibri" w:hAnsi="Times New Roman" w:cs="Times New Roman"/>
          <w:lang w:val="it-IT"/>
        </w:rPr>
      </w:pPr>
      <w:r w:rsidRPr="007B1A7E">
        <w:rPr>
          <w:rFonts w:ascii="Times New Roman" w:eastAsia="Calibri" w:hAnsi="Times New Roman" w:cs="Times New Roman"/>
          <w:lang w:val="it-IT"/>
        </w:rPr>
        <w:t>Răspunsurile la solicitările de clarificări;</w:t>
      </w:r>
    </w:p>
    <w:p w14:paraId="755030E6" w14:textId="77777777" w:rsidR="00393E61" w:rsidRPr="007B1A7E" w:rsidRDefault="00393E61" w:rsidP="00393E61">
      <w:pPr>
        <w:numPr>
          <w:ilvl w:val="3"/>
          <w:numId w:val="2"/>
        </w:numPr>
        <w:tabs>
          <w:tab w:val="clear" w:pos="3240"/>
          <w:tab w:val="num" w:pos="0"/>
          <w:tab w:val="num" w:pos="851"/>
        </w:tabs>
        <w:spacing w:after="0" w:line="240" w:lineRule="auto"/>
        <w:ind w:hanging="2673"/>
        <w:jc w:val="both"/>
        <w:rPr>
          <w:rFonts w:ascii="Times New Roman" w:eastAsia="Calibri" w:hAnsi="Times New Roman" w:cs="Times New Roman"/>
          <w:lang w:val="it-IT"/>
        </w:rPr>
      </w:pPr>
      <w:r w:rsidRPr="007B1A7E">
        <w:rPr>
          <w:rFonts w:ascii="Times New Roman" w:eastAsia="Calibri" w:hAnsi="Times New Roman" w:cs="Times New Roman"/>
          <w:lang w:val="it-IT"/>
        </w:rPr>
        <w:t>Documentele de calificare;</w:t>
      </w:r>
    </w:p>
    <w:p w14:paraId="2070EB35" w14:textId="77777777" w:rsidR="00393E61" w:rsidRPr="007B1A7E" w:rsidRDefault="00393E61" w:rsidP="00393E61">
      <w:pPr>
        <w:numPr>
          <w:ilvl w:val="3"/>
          <w:numId w:val="2"/>
        </w:numPr>
        <w:tabs>
          <w:tab w:val="clear" w:pos="3240"/>
          <w:tab w:val="num" w:pos="0"/>
          <w:tab w:val="num" w:pos="851"/>
        </w:tabs>
        <w:spacing w:after="0" w:line="240" w:lineRule="auto"/>
        <w:ind w:left="0" w:firstLine="567"/>
        <w:jc w:val="both"/>
        <w:rPr>
          <w:rFonts w:ascii="Times New Roman" w:eastAsia="Calibri" w:hAnsi="Times New Roman" w:cs="Times New Roman"/>
          <w:lang w:val="it-IT"/>
        </w:rPr>
      </w:pPr>
      <w:r w:rsidRPr="007B1A7E">
        <w:rPr>
          <w:rFonts w:ascii="Times New Roman" w:eastAsia="Calibri" w:hAnsi="Times New Roman" w:cs="Times New Roman"/>
          <w:lang w:val="it-IT"/>
        </w:rPr>
        <w:t>Orice alta corespondență cu Entitatea Contractantă pe parcursul desfășurării procedurii de atribuire;</w:t>
      </w:r>
    </w:p>
    <w:p w14:paraId="26FC0947" w14:textId="3FF7E01F" w:rsidR="007C3707" w:rsidRPr="007B1A7E" w:rsidRDefault="00393E61" w:rsidP="00393E61">
      <w:pPr>
        <w:spacing w:after="0" w:line="240" w:lineRule="auto"/>
        <w:jc w:val="both"/>
        <w:rPr>
          <w:rFonts w:ascii="Times New Roman" w:eastAsia="Calibri" w:hAnsi="Times New Roman" w:cs="Times New Roman"/>
          <w:noProof/>
        </w:rPr>
      </w:pPr>
      <w:r w:rsidRPr="007B1A7E">
        <w:rPr>
          <w:rFonts w:ascii="Times New Roman" w:eastAsia="Calibri" w:hAnsi="Times New Roman" w:cs="Times New Roman"/>
          <w:noProof/>
        </w:rPr>
        <w:t>depuse în cadrul procedurii</w:t>
      </w:r>
      <w:r w:rsidR="007C3707" w:rsidRPr="007B1A7E">
        <w:rPr>
          <w:rFonts w:ascii="Times New Roman" w:eastAsia="Calibri" w:hAnsi="Times New Roman" w:cs="Times New Roman"/>
          <w:noProof/>
        </w:rPr>
        <w:t xml:space="preserve"> </w:t>
      </w:r>
      <w:r w:rsidR="00671315" w:rsidRPr="007B1A7E">
        <w:rPr>
          <w:rFonts w:ascii="Times New Roman" w:eastAsia="Calibri" w:hAnsi="Times New Roman" w:cs="Times New Roman"/>
          <w:noProof/>
        </w:rPr>
        <w:t xml:space="preserve">privind </w:t>
      </w:r>
      <w:r w:rsidR="007D0A15" w:rsidRPr="007B1A7E">
        <w:rPr>
          <w:rFonts w:ascii="Times New Roman" w:eastAsia="Calibri" w:hAnsi="Times New Roman" w:cs="Times New Roman"/>
          <w:noProof/>
        </w:rPr>
        <w:t>atribuirea contractului având ca obiect</w:t>
      </w:r>
      <w:r w:rsidR="00080647" w:rsidRPr="00080647">
        <w:rPr>
          <w:rFonts w:ascii="Times New Roman" w:eastAsia="Calibri" w:hAnsi="Times New Roman" w:cs="Times New Roman"/>
          <w:noProof/>
        </w:rPr>
        <w:t xml:space="preserve"> </w:t>
      </w:r>
      <w:r w:rsidR="00B63DDF">
        <w:rPr>
          <w:rFonts w:ascii="Times New Roman" w:eastAsia="Calibri" w:hAnsi="Times New Roman" w:cs="Times New Roman"/>
          <w:noProof/>
        </w:rPr>
        <w:t>furnizarea</w:t>
      </w:r>
      <w:r w:rsidR="00080647">
        <w:rPr>
          <w:rFonts w:ascii="Times New Roman" w:eastAsia="Calibri" w:hAnsi="Times New Roman" w:cs="Times New Roman"/>
          <w:noProof/>
        </w:rPr>
        <w:t xml:space="preserve"> de produse</w:t>
      </w:r>
      <w:r w:rsidR="000A2303">
        <w:rPr>
          <w:rFonts w:ascii="Times New Roman" w:eastAsia="Calibri" w:hAnsi="Times New Roman" w:cs="Times New Roman"/>
          <w:b/>
          <w:noProof/>
        </w:rPr>
        <w:t xml:space="preserve"> </w:t>
      </w:r>
      <w:r w:rsidR="00D739B6">
        <w:rPr>
          <w:rFonts w:ascii="Times New Roman" w:eastAsia="Calibri" w:hAnsi="Times New Roman" w:cs="Times New Roman"/>
          <w:b/>
          <w:sz w:val="24"/>
          <w:szCs w:val="24"/>
        </w:rPr>
        <w:t>Placute polietilena</w:t>
      </w:r>
      <w:r w:rsidR="007C3707" w:rsidRPr="007B1A7E">
        <w:rPr>
          <w:rFonts w:ascii="Times New Roman" w:eastAsia="Calibri" w:hAnsi="Times New Roman" w:cs="Times New Roman"/>
          <w:noProof/>
        </w:rPr>
        <w:t xml:space="preserve">, procedură organizată de către </w:t>
      </w:r>
      <w:r w:rsidR="00A50048" w:rsidRPr="007B1A7E">
        <w:rPr>
          <w:rFonts w:ascii="Times New Roman" w:eastAsia="Calibri" w:hAnsi="Times New Roman" w:cs="Times New Roman"/>
          <w:noProof/>
        </w:rPr>
        <w:t>Sucursala Regionala de Cai Ferate Timisoara</w:t>
      </w:r>
      <w:r w:rsidR="007C3707" w:rsidRPr="007B1A7E">
        <w:rPr>
          <w:rFonts w:ascii="Times New Roman" w:eastAsia="Calibri" w:hAnsi="Times New Roman" w:cs="Times New Roman"/>
          <w:b/>
          <w:noProof/>
        </w:rPr>
        <w:t xml:space="preserve"> </w:t>
      </w:r>
      <w:r w:rsidR="007C3707" w:rsidRPr="007B1A7E">
        <w:rPr>
          <w:rFonts w:ascii="Times New Roman" w:eastAsia="Calibri" w:hAnsi="Times New Roman" w:cs="Times New Roman"/>
          <w:noProof/>
        </w:rPr>
        <w:t>pentru care a fost publicat în SEAP anunțul de participare nr.__________ .</w:t>
      </w:r>
    </w:p>
    <w:p w14:paraId="2DFCA509" w14:textId="77777777" w:rsidR="001C1D1E" w:rsidRPr="007B1A7E" w:rsidRDefault="001C1D1E" w:rsidP="00FD040C">
      <w:pPr>
        <w:autoSpaceDE w:val="0"/>
        <w:autoSpaceDN w:val="0"/>
        <w:adjustRightInd w:val="0"/>
        <w:spacing w:after="60" w:line="240" w:lineRule="auto"/>
        <w:jc w:val="both"/>
        <w:rPr>
          <w:rFonts w:ascii="Times New Roman" w:eastAsia="SimSun" w:hAnsi="Times New Roman" w:cs="Times New Roman"/>
          <w:lang w:val="it-IT"/>
        </w:rPr>
      </w:pPr>
      <w:r w:rsidRPr="007B1A7E">
        <w:rPr>
          <w:rFonts w:ascii="Times New Roman" w:eastAsia="TTE23DB998t00" w:hAnsi="Times New Roman" w:cs="Times New Roman"/>
          <w:lang w:val="it-IT"/>
        </w:rPr>
        <w:t xml:space="preserve">          </w:t>
      </w:r>
      <w:r w:rsidR="00393E61" w:rsidRPr="007B1A7E">
        <w:rPr>
          <w:rFonts w:ascii="Times New Roman" w:eastAsia="TTE23DB998t00" w:hAnsi="Times New Roman" w:cs="Times New Roman"/>
          <w:lang w:val="it-IT"/>
        </w:rPr>
        <w:tab/>
      </w:r>
      <w:r w:rsidRPr="007B1A7E">
        <w:rPr>
          <w:rFonts w:ascii="Times New Roman" w:eastAsia="SimSun" w:hAnsi="Times New Roman" w:cs="Times New Roman"/>
          <w:lang w:val="it-IT"/>
        </w:rPr>
        <w:t>Prin prezenta</w:t>
      </w:r>
      <w:r w:rsidR="00393E61" w:rsidRPr="007B1A7E">
        <w:rPr>
          <w:rFonts w:ascii="Times New Roman" w:eastAsia="SimSun" w:hAnsi="Times New Roman" w:cs="Times New Roman"/>
          <w:lang w:val="it-IT"/>
        </w:rPr>
        <w:t>,</w:t>
      </w:r>
      <w:r w:rsidRPr="007B1A7E">
        <w:rPr>
          <w:rFonts w:ascii="Times New Roman" w:eastAsia="SimSun" w:hAnsi="Times New Roman" w:cs="Times New Roman"/>
          <w:lang w:val="it-IT"/>
        </w:rPr>
        <w:t xml:space="preserve"> împuternicitul nostru este pe deplin autorizat sa angajeze raspunderea subscrisei cu privire la toate actele și faptele ce decurg din participarea la procedura de atribuire. </w:t>
      </w:r>
    </w:p>
    <w:p w14:paraId="5054259B" w14:textId="77777777" w:rsidR="001C1D1E" w:rsidRPr="007B1A7E" w:rsidRDefault="001C1D1E" w:rsidP="00FD040C">
      <w:pPr>
        <w:overflowPunct w:val="0"/>
        <w:autoSpaceDE w:val="0"/>
        <w:autoSpaceDN w:val="0"/>
        <w:adjustRightInd w:val="0"/>
        <w:spacing w:after="0" w:line="240" w:lineRule="auto"/>
        <w:ind w:firstLine="720"/>
        <w:jc w:val="both"/>
        <w:textAlignment w:val="baseline"/>
        <w:rPr>
          <w:rFonts w:ascii="Times New Roman" w:eastAsia="Calibri" w:hAnsi="Times New Roman" w:cs="Times New Roman"/>
          <w:lang w:val="it-IT"/>
        </w:rPr>
      </w:pPr>
      <w:r w:rsidRPr="007B1A7E">
        <w:rPr>
          <w:rFonts w:ascii="Times New Roman" w:eastAsia="Calibri" w:hAnsi="Times New Roman" w:cs="Times New Roman"/>
          <w:lang w:val="it-IT"/>
        </w:rPr>
        <w:t>Înteleg că în cazul în care această declaraţie nu este conformă cu realitatea sunt pasibil de încalcarea prevederilor legislaţiei penale privind falsul în declaraţii şi sunt de acord cu orice decizie a Entității Contractante referitoare la excluderea din procedura pentru atribuirea Contractului.</w:t>
      </w:r>
    </w:p>
    <w:p w14:paraId="47339542" w14:textId="77777777" w:rsidR="00393E61" w:rsidRPr="007B1A7E" w:rsidRDefault="00393E61" w:rsidP="00FD040C">
      <w:pPr>
        <w:overflowPunct w:val="0"/>
        <w:autoSpaceDE w:val="0"/>
        <w:autoSpaceDN w:val="0"/>
        <w:adjustRightInd w:val="0"/>
        <w:spacing w:after="0" w:line="240" w:lineRule="auto"/>
        <w:ind w:firstLine="720"/>
        <w:jc w:val="both"/>
        <w:textAlignment w:val="baseline"/>
        <w:rPr>
          <w:rFonts w:ascii="Times New Roman" w:eastAsia="Calibri" w:hAnsi="Times New Roman" w:cs="Times New Roman"/>
          <w:lang w:val="it-IT"/>
        </w:rPr>
      </w:pPr>
    </w:p>
    <w:p w14:paraId="20F1D8AC" w14:textId="77777777" w:rsidR="001C1D1E" w:rsidRPr="007B1A7E" w:rsidRDefault="001C1D1E" w:rsidP="00FD040C">
      <w:pPr>
        <w:overflowPunct w:val="0"/>
        <w:autoSpaceDE w:val="0"/>
        <w:autoSpaceDN w:val="0"/>
        <w:adjustRightInd w:val="0"/>
        <w:spacing w:after="0" w:line="240" w:lineRule="auto"/>
        <w:ind w:firstLine="720"/>
        <w:jc w:val="both"/>
        <w:textAlignment w:val="baseline"/>
        <w:rPr>
          <w:rFonts w:ascii="Times New Roman" w:eastAsia="Calibri" w:hAnsi="Times New Roman" w:cs="Times New Roman"/>
          <w:lang w:val="it-IT"/>
        </w:rPr>
      </w:pPr>
    </w:p>
    <w:p w14:paraId="79121433" w14:textId="77777777" w:rsidR="00393E61" w:rsidRPr="007B1A7E" w:rsidRDefault="00393E61" w:rsidP="00393E61">
      <w:pPr>
        <w:tabs>
          <w:tab w:val="right" w:pos="9214"/>
        </w:tabs>
        <w:spacing w:after="120" w:line="240" w:lineRule="auto"/>
        <w:ind w:left="283"/>
        <w:jc w:val="center"/>
        <w:rPr>
          <w:rFonts w:ascii="Times New Roman" w:eastAsia="Calibri" w:hAnsi="Times New Roman" w:cs="Times New Roman"/>
          <w:b/>
          <w:bCs/>
          <w:noProof/>
        </w:rPr>
      </w:pPr>
      <w:r w:rsidRPr="007B1A7E">
        <w:rPr>
          <w:rFonts w:ascii="Times New Roman" w:eastAsia="Calibri" w:hAnsi="Times New Roman" w:cs="Times New Roman"/>
          <w:b/>
          <w:bCs/>
          <w:noProof/>
        </w:rPr>
        <w:t>Denumirea mandantului</w:t>
      </w:r>
    </w:p>
    <w:p w14:paraId="459DE0F0" w14:textId="77777777" w:rsidR="00393E61" w:rsidRPr="007B1A7E" w:rsidRDefault="00393E61" w:rsidP="00393E61">
      <w:pPr>
        <w:tabs>
          <w:tab w:val="right" w:pos="9356"/>
        </w:tabs>
        <w:spacing w:after="120" w:line="240" w:lineRule="auto"/>
        <w:ind w:left="283"/>
        <w:jc w:val="center"/>
        <w:rPr>
          <w:rFonts w:ascii="Times New Roman" w:eastAsia="Calibri" w:hAnsi="Times New Roman" w:cs="Times New Roman"/>
          <w:b/>
          <w:noProof/>
        </w:rPr>
      </w:pPr>
      <w:r w:rsidRPr="007B1A7E">
        <w:rPr>
          <w:rFonts w:ascii="Times New Roman" w:eastAsia="Calibri" w:hAnsi="Times New Roman" w:cs="Times New Roman"/>
          <w:b/>
          <w:noProof/>
        </w:rPr>
        <w:t>S.C. _____________________</w:t>
      </w:r>
    </w:p>
    <w:p w14:paraId="54CB2D21" w14:textId="77777777" w:rsidR="00393E61" w:rsidRPr="007B1A7E" w:rsidRDefault="00393E61" w:rsidP="00393E61">
      <w:pPr>
        <w:spacing w:after="0" w:line="240" w:lineRule="auto"/>
        <w:ind w:left="283"/>
        <w:jc w:val="both"/>
        <w:rPr>
          <w:rFonts w:ascii="Times New Roman" w:eastAsia="Calibri" w:hAnsi="Times New Roman" w:cs="Times New Roman"/>
          <w:noProof/>
        </w:rPr>
      </w:pPr>
      <w:r w:rsidRPr="007B1A7E">
        <w:rPr>
          <w:rFonts w:ascii="Times New Roman" w:eastAsia="Calibri" w:hAnsi="Times New Roman" w:cs="Times New Roman"/>
          <w:noProof/>
        </w:rPr>
        <w:t xml:space="preserve"> reprezentată legal prin  _____________________ funcție____________</w:t>
      </w:r>
    </w:p>
    <w:p w14:paraId="118F31F1" w14:textId="77777777" w:rsidR="00393E61" w:rsidRPr="007B1A7E" w:rsidRDefault="00393E61" w:rsidP="00393E61">
      <w:pPr>
        <w:spacing w:after="0" w:line="240" w:lineRule="auto"/>
        <w:ind w:left="2832"/>
        <w:jc w:val="both"/>
        <w:rPr>
          <w:rFonts w:ascii="Times New Roman" w:eastAsia="Calibri" w:hAnsi="Times New Roman" w:cs="Times New Roman"/>
          <w:noProof/>
        </w:rPr>
      </w:pPr>
      <w:r w:rsidRPr="007B1A7E">
        <w:rPr>
          <w:rFonts w:ascii="Times New Roman" w:eastAsia="Calibri" w:hAnsi="Times New Roman" w:cs="Times New Roman"/>
          <w:i/>
          <w:iCs/>
          <w:noProof/>
        </w:rPr>
        <w:t xml:space="preserve">    (Nume, prenume)</w:t>
      </w:r>
    </w:p>
    <w:p w14:paraId="3D7BB40E" w14:textId="77777777" w:rsidR="00393E61" w:rsidRPr="007B1A7E" w:rsidRDefault="00393E61" w:rsidP="00393E61">
      <w:pPr>
        <w:spacing w:after="0" w:line="240" w:lineRule="auto"/>
        <w:ind w:left="284"/>
        <w:jc w:val="both"/>
        <w:rPr>
          <w:rFonts w:ascii="Times New Roman" w:eastAsia="Calibri" w:hAnsi="Times New Roman" w:cs="Times New Roman"/>
          <w:noProof/>
        </w:rPr>
      </w:pPr>
      <w:r w:rsidRPr="007B1A7E">
        <w:rPr>
          <w:rFonts w:ascii="Times New Roman" w:eastAsia="Calibri" w:hAnsi="Times New Roman" w:cs="Times New Roman"/>
          <w:noProof/>
        </w:rPr>
        <w:t>semnătura autorizată _____________________________________</w:t>
      </w:r>
    </w:p>
    <w:p w14:paraId="4DB75E31" w14:textId="77777777" w:rsidR="00393E61" w:rsidRPr="007B1A7E" w:rsidRDefault="00393E61" w:rsidP="00393E61">
      <w:pPr>
        <w:spacing w:after="0" w:line="240" w:lineRule="auto"/>
        <w:ind w:left="284"/>
        <w:jc w:val="both"/>
        <w:rPr>
          <w:rFonts w:ascii="Times New Roman" w:eastAsia="Calibri" w:hAnsi="Times New Roman" w:cs="Times New Roman"/>
          <w:i/>
          <w:noProof/>
        </w:rPr>
      </w:pPr>
      <w:r w:rsidRPr="007B1A7E">
        <w:rPr>
          <w:rFonts w:ascii="Times New Roman" w:eastAsia="Calibri" w:hAnsi="Times New Roman" w:cs="Times New Roman"/>
          <w:i/>
          <w:noProof/>
        </w:rPr>
        <w:t xml:space="preserve">                                                     (specimen semnătură olografă și ștampilă după caz)</w:t>
      </w:r>
    </w:p>
    <w:p w14:paraId="0EA5673A" w14:textId="77777777" w:rsidR="00393E61" w:rsidRPr="007B1A7E" w:rsidRDefault="00393E61" w:rsidP="00393E61">
      <w:pPr>
        <w:spacing w:after="120" w:line="240" w:lineRule="auto"/>
        <w:ind w:left="283"/>
        <w:jc w:val="both"/>
        <w:rPr>
          <w:rFonts w:ascii="Times New Roman" w:eastAsia="Calibri" w:hAnsi="Times New Roman" w:cs="Times New Roman"/>
          <w:noProof/>
        </w:rPr>
      </w:pPr>
      <w:r w:rsidRPr="007B1A7E">
        <w:rPr>
          <w:rFonts w:ascii="Times New Roman" w:eastAsia="Calibri" w:hAnsi="Times New Roman" w:cs="Times New Roman"/>
          <w:noProof/>
        </w:rPr>
        <w:t xml:space="preserve">                        </w:t>
      </w:r>
    </w:p>
    <w:p w14:paraId="7A75E559" w14:textId="77777777" w:rsidR="00FE4796" w:rsidRPr="007B1A7E" w:rsidRDefault="00FE4796" w:rsidP="00FE4796">
      <w:pPr>
        <w:tabs>
          <w:tab w:val="right" w:pos="9214"/>
        </w:tabs>
        <w:spacing w:after="120" w:line="240" w:lineRule="auto"/>
        <w:ind w:left="283"/>
        <w:jc w:val="center"/>
        <w:rPr>
          <w:rFonts w:ascii="Times New Roman" w:eastAsia="Calibri" w:hAnsi="Times New Roman" w:cs="Times New Roman"/>
          <w:b/>
          <w:bCs/>
          <w:noProof/>
        </w:rPr>
      </w:pPr>
      <w:r w:rsidRPr="007B1A7E">
        <w:rPr>
          <w:rFonts w:ascii="Times New Roman" w:eastAsia="Calibri" w:hAnsi="Times New Roman" w:cs="Times New Roman"/>
          <w:b/>
          <w:bCs/>
          <w:noProof/>
        </w:rPr>
        <w:t>Împuternicit</w:t>
      </w:r>
    </w:p>
    <w:p w14:paraId="17EC79E6" w14:textId="77777777" w:rsidR="00FE4796" w:rsidRPr="007B1A7E" w:rsidRDefault="00FE4796" w:rsidP="00FE4796">
      <w:pPr>
        <w:spacing w:after="0" w:line="240" w:lineRule="auto"/>
        <w:ind w:left="283"/>
        <w:jc w:val="both"/>
        <w:rPr>
          <w:rFonts w:ascii="Times New Roman" w:eastAsia="Calibri" w:hAnsi="Times New Roman" w:cs="Times New Roman"/>
          <w:noProof/>
        </w:rPr>
      </w:pPr>
      <w:r w:rsidRPr="007B1A7E">
        <w:rPr>
          <w:rFonts w:ascii="Times New Roman" w:eastAsia="Calibri" w:hAnsi="Times New Roman" w:cs="Times New Roman"/>
          <w:noProof/>
        </w:rPr>
        <w:t>Nume  _____________ funcție____________semnătura autorizată ________________________</w:t>
      </w:r>
    </w:p>
    <w:p w14:paraId="660D3C0D" w14:textId="77777777" w:rsidR="00FE4796" w:rsidRPr="007B1A7E" w:rsidRDefault="00FE4796" w:rsidP="00FE4796">
      <w:pPr>
        <w:spacing w:after="0" w:line="240" w:lineRule="auto"/>
        <w:ind w:left="284"/>
        <w:jc w:val="both"/>
        <w:rPr>
          <w:rFonts w:ascii="Times New Roman" w:eastAsia="Calibri" w:hAnsi="Times New Roman" w:cs="Times New Roman"/>
          <w:i/>
          <w:noProof/>
        </w:rPr>
      </w:pPr>
      <w:r w:rsidRPr="007B1A7E">
        <w:rPr>
          <w:rFonts w:ascii="Times New Roman" w:eastAsia="Calibri" w:hAnsi="Times New Roman" w:cs="Times New Roman"/>
          <w:i/>
          <w:noProof/>
        </w:rPr>
        <w:t xml:space="preserve">                                                                                                                                                        (specimen semnătură olografă)</w:t>
      </w:r>
    </w:p>
    <w:p w14:paraId="24C5B436" w14:textId="77777777" w:rsidR="00FE4796" w:rsidRPr="007B1A7E" w:rsidRDefault="00FE4796" w:rsidP="00FE4796">
      <w:pPr>
        <w:spacing w:after="120" w:line="240" w:lineRule="auto"/>
        <w:ind w:left="283"/>
        <w:jc w:val="both"/>
        <w:rPr>
          <w:rFonts w:ascii="Times New Roman" w:eastAsia="Calibri" w:hAnsi="Times New Roman" w:cs="Times New Roman"/>
          <w:noProof/>
        </w:rPr>
      </w:pPr>
      <w:r w:rsidRPr="007B1A7E">
        <w:rPr>
          <w:rFonts w:ascii="Times New Roman" w:eastAsia="Calibri" w:hAnsi="Times New Roman" w:cs="Times New Roman"/>
          <w:noProof/>
        </w:rPr>
        <w:t xml:space="preserve">                        </w:t>
      </w:r>
    </w:p>
    <w:p w14:paraId="4F9F4E43" w14:textId="77777777" w:rsidR="00393E61" w:rsidRPr="00D739B6" w:rsidRDefault="00393E61" w:rsidP="00FD040C">
      <w:pPr>
        <w:overflowPunct w:val="0"/>
        <w:autoSpaceDE w:val="0"/>
        <w:autoSpaceDN w:val="0"/>
        <w:adjustRightInd w:val="0"/>
        <w:spacing w:after="0" w:line="240" w:lineRule="auto"/>
        <w:ind w:firstLine="720"/>
        <w:jc w:val="both"/>
        <w:textAlignment w:val="baseline"/>
        <w:rPr>
          <w:rFonts w:ascii="Times New Roman" w:eastAsia="Calibri" w:hAnsi="Times New Roman" w:cs="Times New Roman"/>
        </w:rPr>
      </w:pPr>
    </w:p>
    <w:p w14:paraId="2CB5196C" w14:textId="1A7BC608" w:rsidR="005940C9" w:rsidRPr="00F646A3" w:rsidRDefault="001C1D1E" w:rsidP="00F646A3">
      <w:pPr>
        <w:spacing w:after="0" w:line="240" w:lineRule="auto"/>
        <w:jc w:val="both"/>
        <w:rPr>
          <w:rFonts w:ascii="Times New Roman" w:eastAsia="SimSun" w:hAnsi="Times New Roman" w:cs="Times New Roman"/>
          <w:bCs/>
          <w:lang w:val="it-IT"/>
        </w:rPr>
      </w:pPr>
      <w:r w:rsidRPr="00D739B6">
        <w:rPr>
          <w:rFonts w:ascii="Times New Roman" w:eastAsia="Calibri" w:hAnsi="Times New Roman" w:cs="Times New Roman"/>
          <w:b/>
        </w:rPr>
        <w:t>NOTĂ</w:t>
      </w:r>
      <w:r w:rsidRPr="00D739B6">
        <w:rPr>
          <w:rFonts w:ascii="Times New Roman" w:eastAsia="Calibri" w:hAnsi="Times New Roman" w:cs="Times New Roman"/>
        </w:rPr>
        <w:t xml:space="preserve">:  În cazul înlocuirii persoanei împuternicite </w:t>
      </w:r>
      <w:r w:rsidR="00FE4796" w:rsidRPr="00D739B6">
        <w:rPr>
          <w:rFonts w:ascii="Times New Roman" w:eastAsia="Calibri" w:hAnsi="Times New Roman" w:cs="Times New Roman"/>
        </w:rPr>
        <w:t xml:space="preserve">inițial se va depune o împuternicire nouă.  </w:t>
      </w:r>
      <w:r w:rsidRPr="007B1A7E">
        <w:rPr>
          <w:rFonts w:ascii="Times New Roman" w:eastAsia="Calibri" w:hAnsi="Times New Roman" w:cs="Times New Roman"/>
          <w:lang w:val="it-IT"/>
        </w:rPr>
        <w:t xml:space="preserve">În cazul unei Asocieri  acest formular va fi prezentat de către fiecare membru în parte. Toti membrii asocierii vor desemna același reprezentant împuternicit pentru aceasta procedură. </w:t>
      </w:r>
      <w:r w:rsidR="00FE4796" w:rsidRPr="007B1A7E">
        <w:rPr>
          <w:rFonts w:ascii="Times New Roman" w:eastAsia="SimSun" w:hAnsi="Times New Roman" w:cs="Times New Roman"/>
          <w:bCs/>
          <w:lang w:val="it-IT"/>
        </w:rPr>
        <w:t>Împuternicirea va fi însoț</w:t>
      </w:r>
      <w:r w:rsidRPr="007B1A7E">
        <w:rPr>
          <w:rFonts w:ascii="Times New Roman" w:eastAsia="SimSun" w:hAnsi="Times New Roman" w:cs="Times New Roman"/>
          <w:bCs/>
          <w:lang w:val="it-IT"/>
        </w:rPr>
        <w:t>ită de o copie a actul de identitate a persoanei împuternicite (</w:t>
      </w:r>
      <w:r w:rsidR="00FE4796" w:rsidRPr="007B1A7E">
        <w:rPr>
          <w:rFonts w:ascii="Times New Roman" w:eastAsia="SimSun" w:hAnsi="Times New Roman" w:cs="Times New Roman"/>
          <w:bCs/>
          <w:lang w:val="it-IT"/>
        </w:rPr>
        <w:t>carte de identitate /paș</w:t>
      </w:r>
      <w:r w:rsidRPr="007B1A7E">
        <w:rPr>
          <w:rFonts w:ascii="Times New Roman" w:eastAsia="SimSun" w:hAnsi="Times New Roman" w:cs="Times New Roman"/>
          <w:bCs/>
          <w:lang w:val="it-IT"/>
        </w:rPr>
        <w:t>aport).</w:t>
      </w:r>
    </w:p>
    <w:p w14:paraId="3A9D0A4B" w14:textId="77777777" w:rsidR="005940C9" w:rsidRPr="005940C9" w:rsidRDefault="005940C9" w:rsidP="005940C9">
      <w:pPr>
        <w:overflowPunct w:val="0"/>
        <w:autoSpaceDE w:val="0"/>
        <w:autoSpaceDN w:val="0"/>
        <w:adjustRightInd w:val="0"/>
        <w:spacing w:after="0" w:line="240" w:lineRule="auto"/>
        <w:jc w:val="right"/>
        <w:textAlignment w:val="baseline"/>
        <w:outlineLvl w:val="0"/>
        <w:rPr>
          <w:rFonts w:ascii="Times New Roman" w:eastAsia="Times New Roman" w:hAnsi="Times New Roman" w:cs="Times New Roman"/>
          <w:b/>
          <w:noProof/>
          <w:color w:val="000000" w:themeColor="text1"/>
          <w:sz w:val="24"/>
          <w:szCs w:val="20"/>
          <w:lang w:eastAsia="en-US"/>
        </w:rPr>
      </w:pPr>
      <w:bookmarkStart w:id="0" w:name="_Toc127199802"/>
      <w:bookmarkStart w:id="1" w:name="_Toc128498649"/>
      <w:r w:rsidRPr="005940C9">
        <w:rPr>
          <w:rFonts w:ascii="Times New Roman" w:eastAsia="Calibri" w:hAnsi="Times New Roman" w:cs="Times New Roman"/>
          <w:b/>
          <w:bCs/>
          <w:noProof/>
          <w:color w:val="000000" w:themeColor="text1"/>
          <w:sz w:val="24"/>
          <w:szCs w:val="24"/>
          <w:lang w:eastAsia="en-US"/>
        </w:rPr>
        <w:lastRenderedPageBreak/>
        <w:t>FORMULAR  2</w:t>
      </w:r>
      <w:bookmarkEnd w:id="0"/>
      <w:bookmarkEnd w:id="1"/>
    </w:p>
    <w:p w14:paraId="35A0B2B8" w14:textId="77777777" w:rsidR="005940C9" w:rsidRPr="005940C9" w:rsidRDefault="005940C9" w:rsidP="005940C9">
      <w:pPr>
        <w:rPr>
          <w:rFonts w:ascii="Times New Roman" w:eastAsia="Calibri" w:hAnsi="Times New Roman" w:cs="Times New Roman"/>
          <w:color w:val="000000" w:themeColor="text1"/>
          <w:sz w:val="24"/>
          <w:szCs w:val="24"/>
          <w:lang w:eastAsia="en-US"/>
        </w:rPr>
      </w:pPr>
      <w:r w:rsidRPr="005940C9">
        <w:rPr>
          <w:rFonts w:ascii="Times New Roman" w:eastAsia="Calibri" w:hAnsi="Times New Roman" w:cs="Times New Roman"/>
          <w:b/>
          <w:color w:val="000000" w:themeColor="text1"/>
          <w:sz w:val="24"/>
          <w:szCs w:val="24"/>
          <w:lang w:eastAsia="en-US"/>
        </w:rPr>
        <w:t>SOCIETATE BANCARA / DE ASIGURĂRI</w:t>
      </w:r>
    </w:p>
    <w:p w14:paraId="70F4FDA7" w14:textId="77777777" w:rsidR="005940C9" w:rsidRPr="005940C9" w:rsidRDefault="005940C9" w:rsidP="005940C9">
      <w:pPr>
        <w:rPr>
          <w:rFonts w:ascii="Times New Roman" w:eastAsia="Calibri" w:hAnsi="Times New Roman" w:cs="Times New Roman"/>
          <w:b/>
          <w:color w:val="000000" w:themeColor="text1"/>
          <w:sz w:val="24"/>
          <w:szCs w:val="24"/>
          <w:lang w:eastAsia="en-US"/>
        </w:rPr>
      </w:pPr>
      <w:r w:rsidRPr="005940C9">
        <w:rPr>
          <w:rFonts w:ascii="Times New Roman" w:eastAsia="Calibri" w:hAnsi="Times New Roman" w:cs="Times New Roman"/>
          <w:b/>
          <w:color w:val="000000" w:themeColor="text1"/>
          <w:sz w:val="24"/>
          <w:szCs w:val="24"/>
          <w:lang w:eastAsia="en-US"/>
        </w:rPr>
        <w:t xml:space="preserve">............................................                                                 </w:t>
      </w:r>
    </w:p>
    <w:p w14:paraId="01B3F472" w14:textId="77777777" w:rsidR="005940C9" w:rsidRPr="005940C9" w:rsidRDefault="005940C9" w:rsidP="005940C9">
      <w:pPr>
        <w:rPr>
          <w:rFonts w:ascii="Times New Roman" w:eastAsia="Times New Roman" w:hAnsi="Times New Roman" w:cs="Times New Roman"/>
          <w:bCs/>
          <w:color w:val="000000" w:themeColor="text1"/>
          <w:sz w:val="24"/>
          <w:szCs w:val="24"/>
          <w:lang w:eastAsia="en-US"/>
        </w:rPr>
      </w:pPr>
      <w:r w:rsidRPr="005940C9">
        <w:rPr>
          <w:rFonts w:ascii="Times New Roman" w:eastAsia="Calibri" w:hAnsi="Times New Roman" w:cs="Times New Roman"/>
          <w:i/>
          <w:color w:val="000000" w:themeColor="text1"/>
          <w:sz w:val="24"/>
          <w:szCs w:val="24"/>
          <w:lang w:eastAsia="en-US"/>
        </w:rPr>
        <w:t xml:space="preserve">            (denumire)</w:t>
      </w:r>
    </w:p>
    <w:p w14:paraId="6FB567CB" w14:textId="77777777" w:rsidR="005940C9" w:rsidRPr="005940C9" w:rsidRDefault="005940C9" w:rsidP="005940C9">
      <w:pPr>
        <w:spacing w:after="0"/>
        <w:jc w:val="center"/>
        <w:rPr>
          <w:rFonts w:ascii="Times New Roman" w:eastAsia="Calibri" w:hAnsi="Times New Roman" w:cs="Times New Roman"/>
          <w:b/>
          <w:i/>
          <w:color w:val="000000" w:themeColor="text1"/>
          <w:sz w:val="24"/>
          <w:szCs w:val="24"/>
          <w:lang w:eastAsia="en-US"/>
        </w:rPr>
      </w:pPr>
      <w:r w:rsidRPr="005940C9">
        <w:rPr>
          <w:rFonts w:ascii="Times New Roman" w:eastAsia="Calibri" w:hAnsi="Times New Roman" w:cs="Times New Roman"/>
          <w:b/>
          <w:i/>
          <w:color w:val="000000" w:themeColor="text1"/>
          <w:sz w:val="24"/>
          <w:szCs w:val="24"/>
          <w:lang w:eastAsia="en-US"/>
        </w:rPr>
        <w:t>MODEL</w:t>
      </w:r>
    </w:p>
    <w:p w14:paraId="1D5BC14D" w14:textId="77777777" w:rsidR="005940C9" w:rsidRPr="005940C9" w:rsidRDefault="005940C9" w:rsidP="005940C9">
      <w:pPr>
        <w:spacing w:after="0"/>
        <w:jc w:val="center"/>
        <w:rPr>
          <w:rFonts w:ascii="Times New Roman" w:eastAsia="Calibri" w:hAnsi="Times New Roman" w:cs="Times New Roman"/>
          <w:b/>
          <w:color w:val="000000" w:themeColor="text1"/>
          <w:sz w:val="24"/>
          <w:szCs w:val="24"/>
          <w:lang w:eastAsia="en-US"/>
        </w:rPr>
      </w:pPr>
      <w:r w:rsidRPr="005940C9">
        <w:rPr>
          <w:rFonts w:ascii="Times New Roman" w:eastAsia="Calibri" w:hAnsi="Times New Roman" w:cs="Times New Roman"/>
          <w:b/>
          <w:bCs/>
          <w:i/>
          <w:iCs/>
          <w:noProof/>
          <w:color w:val="000000" w:themeColor="text1"/>
          <w:sz w:val="24"/>
          <w:szCs w:val="24"/>
          <w:lang w:eastAsia="en-US"/>
        </w:rPr>
        <w:t>INSTRUMENT DE GARANTARE</w:t>
      </w:r>
      <w:r w:rsidRPr="005940C9">
        <w:rPr>
          <w:rFonts w:ascii="Times New Roman" w:eastAsia="Calibri" w:hAnsi="Times New Roman" w:cs="Times New Roman"/>
          <w:b/>
          <w:color w:val="000000" w:themeColor="text1"/>
          <w:sz w:val="24"/>
          <w:szCs w:val="24"/>
          <w:lang w:eastAsia="en-US"/>
        </w:rPr>
        <w:t xml:space="preserve"> / </w:t>
      </w:r>
      <w:r w:rsidRPr="005940C9">
        <w:rPr>
          <w:rFonts w:ascii="Times New Roman" w:eastAsia="Calibri" w:hAnsi="Times New Roman" w:cs="Times New Roman"/>
          <w:b/>
          <w:i/>
          <w:color w:val="000000" w:themeColor="text1"/>
          <w:sz w:val="24"/>
          <w:szCs w:val="24"/>
          <w:lang w:eastAsia="en-US"/>
        </w:rPr>
        <w:t>SCRISOARE DE GARANTIE</w:t>
      </w:r>
    </w:p>
    <w:p w14:paraId="64135667" w14:textId="77777777" w:rsidR="005940C9" w:rsidRPr="005940C9" w:rsidRDefault="005940C9" w:rsidP="005940C9">
      <w:pPr>
        <w:spacing w:after="0"/>
        <w:jc w:val="center"/>
        <w:rPr>
          <w:rFonts w:ascii="Times New Roman" w:eastAsia="Calibri" w:hAnsi="Times New Roman" w:cs="Times New Roman"/>
          <w:color w:val="000000" w:themeColor="text1"/>
          <w:sz w:val="24"/>
          <w:szCs w:val="24"/>
          <w:lang w:eastAsia="en-US"/>
        </w:rPr>
      </w:pPr>
      <w:r w:rsidRPr="005940C9">
        <w:rPr>
          <w:rFonts w:ascii="Times New Roman" w:eastAsia="Calibri" w:hAnsi="Times New Roman" w:cs="Times New Roman"/>
          <w:color w:val="000000" w:themeColor="text1"/>
          <w:sz w:val="24"/>
          <w:szCs w:val="24"/>
          <w:lang w:eastAsia="en-US"/>
        </w:rPr>
        <w:t>pentru participare cu oferta la procedura de atribuire a contractului de achiziție sectoriala</w:t>
      </w:r>
    </w:p>
    <w:p w14:paraId="54E6866F" w14:textId="77777777" w:rsidR="005940C9" w:rsidRPr="005940C9" w:rsidRDefault="005940C9" w:rsidP="005940C9">
      <w:pPr>
        <w:spacing w:after="0"/>
        <w:ind w:firstLine="720"/>
        <w:jc w:val="both"/>
        <w:rPr>
          <w:rFonts w:ascii="Times New Roman" w:eastAsia="Calibri" w:hAnsi="Times New Roman" w:cs="Times New Roman"/>
          <w:color w:val="000000" w:themeColor="text1"/>
          <w:sz w:val="24"/>
          <w:szCs w:val="24"/>
          <w:lang w:eastAsia="en-US"/>
        </w:rPr>
      </w:pPr>
    </w:p>
    <w:p w14:paraId="2AC02213" w14:textId="77777777" w:rsidR="005940C9" w:rsidRPr="005940C9" w:rsidRDefault="005940C9" w:rsidP="005940C9">
      <w:pPr>
        <w:spacing w:after="0"/>
        <w:ind w:firstLine="720"/>
        <w:jc w:val="both"/>
        <w:rPr>
          <w:rFonts w:ascii="Times New Roman" w:eastAsia="Calibri" w:hAnsi="Times New Roman" w:cs="Times New Roman"/>
          <w:color w:val="000000" w:themeColor="text1"/>
          <w:sz w:val="24"/>
          <w:szCs w:val="24"/>
          <w:lang w:eastAsia="en-US"/>
        </w:rPr>
      </w:pPr>
      <w:r w:rsidRPr="005940C9">
        <w:rPr>
          <w:rFonts w:ascii="Times New Roman" w:eastAsia="Calibri" w:hAnsi="Times New Roman" w:cs="Times New Roman"/>
          <w:color w:val="000000" w:themeColor="text1"/>
          <w:sz w:val="24"/>
          <w:szCs w:val="24"/>
          <w:lang w:eastAsia="en-US"/>
        </w:rPr>
        <w:t xml:space="preserve">Către: Compania Nationala de Cai Ferate „C.F.R.” S.A. Sucursala Regională de Căi Ferate Timișoara  </w:t>
      </w:r>
    </w:p>
    <w:p w14:paraId="27E7ECE6" w14:textId="77777777" w:rsidR="005940C9" w:rsidRPr="005940C9" w:rsidRDefault="005940C9" w:rsidP="005940C9">
      <w:pPr>
        <w:spacing w:after="0"/>
        <w:jc w:val="both"/>
        <w:rPr>
          <w:rFonts w:ascii="Times New Roman" w:eastAsia="Calibri" w:hAnsi="Times New Roman" w:cs="Times New Roman"/>
          <w:i/>
          <w:color w:val="000000" w:themeColor="text1"/>
          <w:sz w:val="24"/>
          <w:szCs w:val="24"/>
          <w:lang w:eastAsia="en-US"/>
        </w:rPr>
      </w:pPr>
    </w:p>
    <w:p w14:paraId="0777FDAA" w14:textId="77777777" w:rsidR="005940C9" w:rsidRPr="005940C9" w:rsidRDefault="005940C9" w:rsidP="005940C9">
      <w:pPr>
        <w:spacing w:after="0"/>
        <w:jc w:val="right"/>
        <w:rPr>
          <w:rFonts w:ascii="Times New Roman" w:eastAsia="Calibri" w:hAnsi="Times New Roman" w:cs="Times New Roman"/>
          <w:color w:val="000000" w:themeColor="text1"/>
          <w:sz w:val="24"/>
          <w:szCs w:val="24"/>
          <w:lang w:eastAsia="en-US"/>
        </w:rPr>
      </w:pPr>
      <w:r w:rsidRPr="005940C9">
        <w:rPr>
          <w:rFonts w:ascii="Times New Roman" w:eastAsia="Calibri" w:hAnsi="Times New Roman" w:cs="Times New Roman"/>
          <w:color w:val="000000" w:themeColor="text1"/>
          <w:sz w:val="24"/>
          <w:szCs w:val="24"/>
          <w:lang w:eastAsia="en-US"/>
        </w:rPr>
        <w:t xml:space="preserve">    Cu privire la procedura pentru atribuirea contractului ____________________________________, (denumirea contractului de achiziție sectoriala)</w:t>
      </w:r>
    </w:p>
    <w:p w14:paraId="214B0886" w14:textId="77777777" w:rsidR="005940C9" w:rsidRPr="005940C9" w:rsidRDefault="005940C9" w:rsidP="005940C9">
      <w:pPr>
        <w:spacing w:after="0"/>
        <w:rPr>
          <w:rFonts w:ascii="Times New Roman" w:eastAsia="Calibri" w:hAnsi="Times New Roman" w:cs="Times New Roman"/>
          <w:color w:val="000000" w:themeColor="text1"/>
          <w:sz w:val="24"/>
          <w:szCs w:val="24"/>
          <w:lang w:eastAsia="en-US"/>
        </w:rPr>
      </w:pPr>
      <w:r w:rsidRPr="005940C9">
        <w:rPr>
          <w:rFonts w:ascii="Times New Roman" w:eastAsia="Calibri" w:hAnsi="Times New Roman" w:cs="Times New Roman"/>
          <w:color w:val="000000" w:themeColor="text1"/>
          <w:sz w:val="24"/>
          <w:szCs w:val="24"/>
          <w:lang w:eastAsia="en-US"/>
        </w:rPr>
        <w:t>noi_____________________________________________________________________,</w:t>
      </w:r>
    </w:p>
    <w:p w14:paraId="5692C522" w14:textId="77777777" w:rsidR="005940C9" w:rsidRPr="005940C9" w:rsidRDefault="005940C9" w:rsidP="005940C9">
      <w:pPr>
        <w:spacing w:after="0"/>
        <w:rPr>
          <w:rFonts w:ascii="Times New Roman" w:eastAsia="Calibri" w:hAnsi="Times New Roman" w:cs="Times New Roman"/>
          <w:color w:val="000000" w:themeColor="text1"/>
          <w:sz w:val="24"/>
          <w:szCs w:val="24"/>
          <w:lang w:eastAsia="en-US"/>
        </w:rPr>
      </w:pPr>
      <w:r w:rsidRPr="005940C9">
        <w:rPr>
          <w:rFonts w:ascii="Times New Roman" w:eastAsia="Calibri" w:hAnsi="Times New Roman" w:cs="Times New Roman"/>
          <w:color w:val="000000" w:themeColor="text1"/>
          <w:sz w:val="24"/>
          <w:szCs w:val="24"/>
          <w:lang w:eastAsia="en-US"/>
        </w:rPr>
        <w:t xml:space="preserve">                                          ( denumirea institutiei de credit /societăţii de asigurare)                                                                                          având sediul înregistrat la ___________________________________________________,</w:t>
      </w:r>
    </w:p>
    <w:p w14:paraId="57A19BFE" w14:textId="77777777" w:rsidR="005940C9" w:rsidRPr="005940C9" w:rsidRDefault="005940C9" w:rsidP="005940C9">
      <w:pPr>
        <w:spacing w:after="0"/>
        <w:rPr>
          <w:rFonts w:ascii="Times New Roman" w:eastAsia="Calibri" w:hAnsi="Times New Roman" w:cs="Times New Roman"/>
          <w:color w:val="000000" w:themeColor="text1"/>
          <w:sz w:val="24"/>
          <w:szCs w:val="24"/>
          <w:lang w:eastAsia="en-US"/>
        </w:rPr>
      </w:pPr>
      <w:r w:rsidRPr="005940C9">
        <w:rPr>
          <w:rFonts w:ascii="Times New Roman" w:eastAsia="Calibri" w:hAnsi="Times New Roman" w:cs="Times New Roman"/>
          <w:color w:val="000000" w:themeColor="text1"/>
          <w:sz w:val="24"/>
          <w:szCs w:val="24"/>
          <w:lang w:eastAsia="en-US"/>
        </w:rPr>
        <w:t xml:space="preserve">                                          (adresa institutiei de credit /societăţii de asigurare)</w:t>
      </w:r>
    </w:p>
    <w:p w14:paraId="6DEA35AA" w14:textId="77777777" w:rsidR="005940C9" w:rsidRPr="005940C9" w:rsidRDefault="005940C9" w:rsidP="005940C9">
      <w:pPr>
        <w:spacing w:after="0"/>
        <w:rPr>
          <w:rFonts w:ascii="Times New Roman" w:eastAsia="Calibri" w:hAnsi="Times New Roman" w:cs="Times New Roman"/>
          <w:color w:val="000000" w:themeColor="text1"/>
          <w:lang w:eastAsia="en-US"/>
        </w:rPr>
      </w:pPr>
      <w:r w:rsidRPr="005940C9">
        <w:rPr>
          <w:rFonts w:ascii="Times New Roman" w:eastAsia="Calibri" w:hAnsi="Times New Roman" w:cs="Times New Roman"/>
          <w:color w:val="000000" w:themeColor="text1"/>
          <w:lang w:eastAsia="en-US"/>
        </w:rPr>
        <w:t>reprezentată prin _______________________, în calitate de   ________________</w:t>
      </w:r>
    </w:p>
    <w:p w14:paraId="4D19A528" w14:textId="77777777" w:rsidR="005940C9" w:rsidRPr="005940C9" w:rsidRDefault="005940C9" w:rsidP="005940C9">
      <w:pPr>
        <w:spacing w:after="0"/>
        <w:rPr>
          <w:rFonts w:ascii="Times New Roman" w:eastAsia="Calibri" w:hAnsi="Times New Roman" w:cs="Times New Roman"/>
          <w:color w:val="000000" w:themeColor="text1"/>
          <w:lang w:eastAsia="en-US"/>
        </w:rPr>
      </w:pPr>
      <w:r w:rsidRPr="005940C9">
        <w:rPr>
          <w:rFonts w:ascii="Times New Roman" w:eastAsia="Calibri" w:hAnsi="Times New Roman" w:cs="Times New Roman"/>
          <w:color w:val="000000" w:themeColor="text1"/>
          <w:lang w:eastAsia="en-US"/>
        </w:rPr>
        <w:t xml:space="preserve">                            (nume, prenume)                                             (funcţie) </w:t>
      </w:r>
    </w:p>
    <w:p w14:paraId="6BE1C6AC" w14:textId="77777777" w:rsidR="005940C9" w:rsidRPr="005940C9" w:rsidRDefault="005940C9" w:rsidP="005940C9">
      <w:pPr>
        <w:spacing w:after="0"/>
        <w:rPr>
          <w:rFonts w:ascii="Times New Roman" w:eastAsia="Calibri" w:hAnsi="Times New Roman" w:cs="Times New Roman"/>
          <w:color w:val="000000" w:themeColor="text1"/>
          <w:sz w:val="24"/>
          <w:szCs w:val="24"/>
          <w:lang w:eastAsia="en-US"/>
        </w:rPr>
      </w:pPr>
      <w:r w:rsidRPr="005940C9">
        <w:rPr>
          <w:rFonts w:ascii="Times New Roman" w:eastAsia="Calibri" w:hAnsi="Times New Roman" w:cs="Times New Roman"/>
          <w:b/>
          <w:color w:val="000000" w:themeColor="text1"/>
          <w:lang w:eastAsia="en-US"/>
        </w:rPr>
        <w:t>ne obligăm în mod</w:t>
      </w:r>
      <w:r w:rsidRPr="005940C9">
        <w:rPr>
          <w:rFonts w:ascii="Times New Roman" w:eastAsia="Calibri" w:hAnsi="Times New Roman" w:cs="Times New Roman"/>
          <w:color w:val="000000" w:themeColor="text1"/>
          <w:lang w:eastAsia="en-US"/>
        </w:rPr>
        <w:t xml:space="preserve"> </w:t>
      </w:r>
      <w:r w:rsidRPr="005940C9">
        <w:rPr>
          <w:rFonts w:ascii="Times New Roman" w:eastAsia="Calibri" w:hAnsi="Times New Roman" w:cs="Times New Roman"/>
          <w:b/>
          <w:color w:val="000000" w:themeColor="text1"/>
          <w:lang w:eastAsia="en-US"/>
        </w:rPr>
        <w:t>irevocabil şi necondiţionat</w:t>
      </w:r>
      <w:r w:rsidRPr="005940C9">
        <w:rPr>
          <w:rFonts w:ascii="Times New Roman" w:eastAsia="Calibri" w:hAnsi="Times New Roman" w:cs="Times New Roman"/>
          <w:color w:val="000000" w:themeColor="text1"/>
          <w:lang w:eastAsia="en-US"/>
        </w:rPr>
        <w:t xml:space="preserve"> faţa de </w:t>
      </w:r>
      <w:r w:rsidRPr="00D739B6">
        <w:rPr>
          <w:rFonts w:ascii="Times New Roman" w:eastAsia="TTE23DB998t00" w:hAnsi="Times New Roman" w:cs="Times New Roman"/>
          <w:b/>
          <w:color w:val="000000" w:themeColor="text1"/>
          <w:sz w:val="24"/>
          <w:szCs w:val="24"/>
        </w:rPr>
        <w:t xml:space="preserve">Compania Națională de Căi Ferate </w:t>
      </w:r>
      <w:r w:rsidRPr="005940C9">
        <w:rPr>
          <w:rFonts w:ascii="Times New Roman" w:eastAsia="TTE23DB998t00" w:hAnsi="Times New Roman" w:cs="Times New Roman"/>
          <w:b/>
          <w:color w:val="000000" w:themeColor="text1"/>
          <w:sz w:val="24"/>
          <w:szCs w:val="24"/>
        </w:rPr>
        <w:t>„C.F.R.”-S.A prin Sucursala Regională de Căi Ferate Timișoara</w:t>
      </w:r>
      <w:r w:rsidRPr="00D739B6">
        <w:rPr>
          <w:rFonts w:ascii="Times New Roman" w:eastAsia="Calibri" w:hAnsi="Times New Roman" w:cs="Times New Roman"/>
          <w:color w:val="000000" w:themeColor="text1"/>
          <w:sz w:val="24"/>
          <w:szCs w:val="24"/>
          <w:lang w:eastAsia="en-US"/>
        </w:rPr>
        <w:t xml:space="preserve">  </w:t>
      </w:r>
      <w:r w:rsidRPr="005940C9">
        <w:rPr>
          <w:rFonts w:ascii="Times New Roman" w:eastAsia="Calibri" w:hAnsi="Times New Roman" w:cs="Times New Roman"/>
          <w:color w:val="000000" w:themeColor="text1"/>
          <w:sz w:val="24"/>
          <w:szCs w:val="24"/>
          <w:lang w:eastAsia="en-US"/>
        </w:rPr>
        <w:t>să plătim suma de  _____________________</w:t>
      </w:r>
      <w:r w:rsidRPr="005940C9">
        <w:rPr>
          <w:rFonts w:ascii="Times New Roman" w:eastAsia="Calibri" w:hAnsi="Times New Roman" w:cs="Times New Roman"/>
          <w:i/>
          <w:color w:val="000000" w:themeColor="text1"/>
          <w:sz w:val="24"/>
          <w:szCs w:val="24"/>
          <w:lang w:eastAsia="en-US"/>
        </w:rPr>
        <w:t xml:space="preserve">(in litere si in cifre) </w:t>
      </w:r>
      <w:r w:rsidRPr="005940C9">
        <w:rPr>
          <w:rFonts w:ascii="Times New Roman" w:eastAsia="Calibri" w:hAnsi="Times New Roman" w:cs="Times New Roman"/>
          <w:color w:val="000000" w:themeColor="text1"/>
          <w:sz w:val="24"/>
          <w:szCs w:val="24"/>
          <w:lang w:eastAsia="en-US"/>
        </w:rPr>
        <w:t>la   prima sa cerere scrisa, pe baza declaraţiei beneficiarului cu privire la culpa persoanei garantate (conform art.42 alin. (4)  din H.G. nr. 394/2016), cu condiția ca în cererea sa entitatea contractantă să specifice că suma ceruta de ea și datorată ei este din cauza existenței uneia sau mai multora dintre situațiile prevăzute  la art. 43 alin (1) si (2) din HG nr. 394/2016:</w:t>
      </w:r>
    </w:p>
    <w:p w14:paraId="4F8F97D7" w14:textId="77777777" w:rsidR="005940C9" w:rsidRPr="005940C9" w:rsidRDefault="005940C9" w:rsidP="005940C9">
      <w:pPr>
        <w:spacing w:after="0"/>
        <w:jc w:val="both"/>
        <w:rPr>
          <w:rFonts w:ascii="Times New Roman" w:eastAsia="Calibri" w:hAnsi="Times New Roman" w:cs="Times New Roman"/>
          <w:color w:val="000000" w:themeColor="text1"/>
          <w:sz w:val="24"/>
          <w:szCs w:val="24"/>
          <w:lang w:eastAsia="en-US"/>
        </w:rPr>
      </w:pPr>
      <w:r w:rsidRPr="005940C9">
        <w:rPr>
          <w:rFonts w:ascii="Times New Roman" w:eastAsia="Calibri" w:hAnsi="Times New Roman" w:cs="Times New Roman"/>
          <w:color w:val="000000" w:themeColor="text1"/>
          <w:sz w:val="24"/>
          <w:szCs w:val="24"/>
          <w:lang w:eastAsia="en-US"/>
        </w:rPr>
        <w:t xml:space="preserve">    a) ofertantul ________________________________________________ </w:t>
      </w:r>
    </w:p>
    <w:p w14:paraId="52C0E78D" w14:textId="77777777" w:rsidR="005940C9" w:rsidRPr="005940C9" w:rsidRDefault="005940C9" w:rsidP="005940C9">
      <w:pPr>
        <w:spacing w:after="0"/>
        <w:jc w:val="both"/>
        <w:rPr>
          <w:rFonts w:ascii="Times New Roman" w:eastAsia="Calibri" w:hAnsi="Times New Roman" w:cs="Times New Roman"/>
          <w:color w:val="000000" w:themeColor="text1"/>
          <w:sz w:val="24"/>
          <w:szCs w:val="24"/>
          <w:lang w:eastAsia="en-US"/>
        </w:rPr>
      </w:pPr>
      <w:r w:rsidRPr="005940C9">
        <w:rPr>
          <w:rFonts w:ascii="Times New Roman" w:eastAsia="Calibri" w:hAnsi="Times New Roman" w:cs="Times New Roman"/>
          <w:color w:val="000000" w:themeColor="text1"/>
          <w:lang w:eastAsia="en-US"/>
        </w:rPr>
        <w:t>(</w:t>
      </w:r>
      <w:r w:rsidRPr="005940C9">
        <w:rPr>
          <w:rFonts w:ascii="Times New Roman" w:eastAsia="Calibri" w:hAnsi="Times New Roman" w:cs="Times New Roman"/>
          <w:i/>
          <w:color w:val="000000" w:themeColor="text1"/>
          <w:sz w:val="20"/>
          <w:szCs w:val="20"/>
          <w:lang w:eastAsia="en-US"/>
        </w:rPr>
        <w:t>numele complet, adresa si datele de identificare fiscala ale Ofertantului, in cazul unei Asocieri, se va completa denumirea intregii Asocieri si se va mentiona reprezentata prin lider ______________ si datele de identificare fiscala ale acestuia)</w:t>
      </w:r>
      <w:r w:rsidRPr="005940C9">
        <w:rPr>
          <w:rFonts w:ascii="Times New Roman" w:eastAsia="Calibri" w:hAnsi="Times New Roman" w:cs="Times New Roman"/>
          <w:color w:val="000000" w:themeColor="text1"/>
          <w:sz w:val="24"/>
          <w:szCs w:val="24"/>
          <w:lang w:eastAsia="en-US"/>
        </w:rPr>
        <w:t xml:space="preserve"> </w:t>
      </w:r>
    </w:p>
    <w:p w14:paraId="4D7FDAE6" w14:textId="77777777" w:rsidR="005940C9" w:rsidRPr="005940C9" w:rsidRDefault="005940C9" w:rsidP="005940C9">
      <w:pPr>
        <w:spacing w:after="0"/>
        <w:jc w:val="both"/>
        <w:rPr>
          <w:rFonts w:ascii="Times New Roman" w:eastAsia="Calibri" w:hAnsi="Times New Roman" w:cs="Times New Roman"/>
          <w:i/>
          <w:color w:val="000000" w:themeColor="text1"/>
          <w:sz w:val="24"/>
          <w:szCs w:val="24"/>
          <w:lang w:eastAsia="en-US"/>
        </w:rPr>
      </w:pPr>
      <w:r w:rsidRPr="005940C9">
        <w:rPr>
          <w:rFonts w:ascii="Times New Roman" w:eastAsia="Calibri" w:hAnsi="Times New Roman" w:cs="Times New Roman"/>
          <w:color w:val="000000" w:themeColor="text1"/>
          <w:sz w:val="24"/>
          <w:szCs w:val="24"/>
          <w:lang w:eastAsia="en-US"/>
        </w:rPr>
        <w:t>si-a retras oferta în perioada de valabilitate a acesteia;</w:t>
      </w:r>
    </w:p>
    <w:p w14:paraId="3CFD78C1" w14:textId="77777777" w:rsidR="005940C9" w:rsidRPr="005940C9" w:rsidRDefault="005940C9" w:rsidP="005940C9">
      <w:pPr>
        <w:spacing w:after="0"/>
        <w:jc w:val="both"/>
        <w:rPr>
          <w:rFonts w:ascii="Times New Roman" w:eastAsia="Calibri" w:hAnsi="Times New Roman" w:cs="Times New Roman"/>
          <w:i/>
          <w:color w:val="000000" w:themeColor="text1"/>
          <w:sz w:val="24"/>
          <w:szCs w:val="24"/>
          <w:lang w:eastAsia="en-US"/>
        </w:rPr>
      </w:pPr>
      <w:r w:rsidRPr="005940C9">
        <w:rPr>
          <w:rFonts w:ascii="Times New Roman" w:eastAsia="Calibri" w:hAnsi="Times New Roman" w:cs="Times New Roman"/>
          <w:color w:val="000000" w:themeColor="text1"/>
          <w:sz w:val="24"/>
          <w:szCs w:val="24"/>
          <w:lang w:eastAsia="en-US"/>
        </w:rPr>
        <w:t xml:space="preserve">    b) oferta sa fiind stabilită câștigătoare, ofertantul ____________________________________</w:t>
      </w:r>
    </w:p>
    <w:p w14:paraId="630E5DBA" w14:textId="77777777" w:rsidR="005940C9" w:rsidRPr="005940C9" w:rsidRDefault="005940C9" w:rsidP="005940C9">
      <w:pPr>
        <w:spacing w:after="0"/>
        <w:jc w:val="both"/>
        <w:rPr>
          <w:rFonts w:ascii="Times New Roman" w:eastAsia="Calibri" w:hAnsi="Times New Roman" w:cs="Times New Roman"/>
          <w:color w:val="000000" w:themeColor="text1"/>
          <w:sz w:val="24"/>
          <w:szCs w:val="24"/>
          <w:lang w:eastAsia="en-US"/>
        </w:rPr>
      </w:pPr>
      <w:r w:rsidRPr="005940C9">
        <w:rPr>
          <w:rFonts w:ascii="Times New Roman" w:eastAsia="Calibri" w:hAnsi="Times New Roman" w:cs="Times New Roman"/>
          <w:i/>
          <w:color w:val="000000" w:themeColor="text1"/>
          <w:sz w:val="20"/>
          <w:szCs w:val="20"/>
          <w:lang w:eastAsia="en-US"/>
        </w:rPr>
        <w:t>(numele complet, adresa si datele de identificare fiscala ale Ofertantului, in cazul unei Asocieri, se va completa denumirea intregii Asocieri si se va mentiona reprezentata prin lider ______________ si datele de identificare fiscala ale acestuia)</w:t>
      </w:r>
      <w:r w:rsidRPr="005940C9">
        <w:rPr>
          <w:rFonts w:ascii="Times New Roman" w:eastAsia="Calibri" w:hAnsi="Times New Roman" w:cs="Times New Roman"/>
          <w:color w:val="000000" w:themeColor="text1"/>
          <w:sz w:val="24"/>
          <w:szCs w:val="24"/>
          <w:lang w:eastAsia="en-US"/>
        </w:rPr>
        <w:t xml:space="preserve"> </w:t>
      </w:r>
    </w:p>
    <w:p w14:paraId="392E8BB4" w14:textId="77777777" w:rsidR="005940C9" w:rsidRPr="005940C9" w:rsidRDefault="005940C9" w:rsidP="005940C9">
      <w:pPr>
        <w:spacing w:after="0"/>
        <w:jc w:val="both"/>
        <w:rPr>
          <w:rFonts w:ascii="Times New Roman" w:eastAsia="Calibri" w:hAnsi="Times New Roman" w:cs="Times New Roman"/>
          <w:color w:val="000000" w:themeColor="text1"/>
          <w:sz w:val="24"/>
          <w:szCs w:val="24"/>
          <w:lang w:eastAsia="en-US"/>
        </w:rPr>
      </w:pPr>
      <w:r w:rsidRPr="005940C9">
        <w:rPr>
          <w:rFonts w:ascii="Times New Roman" w:eastAsia="Calibri" w:hAnsi="Times New Roman" w:cs="Times New Roman"/>
          <w:color w:val="000000" w:themeColor="text1"/>
          <w:sz w:val="24"/>
          <w:szCs w:val="24"/>
          <w:lang w:eastAsia="en-US"/>
        </w:rPr>
        <w:t>nu constituie  garanția de buna execuție;</w:t>
      </w:r>
    </w:p>
    <w:p w14:paraId="49B237C8" w14:textId="77777777" w:rsidR="005940C9" w:rsidRPr="005940C9" w:rsidRDefault="005940C9" w:rsidP="005940C9">
      <w:pPr>
        <w:spacing w:after="0"/>
        <w:jc w:val="both"/>
        <w:rPr>
          <w:rFonts w:ascii="Times New Roman" w:eastAsia="Calibri" w:hAnsi="Times New Roman" w:cs="Times New Roman"/>
          <w:color w:val="000000" w:themeColor="text1"/>
          <w:sz w:val="24"/>
          <w:szCs w:val="24"/>
          <w:lang w:eastAsia="en-US"/>
        </w:rPr>
      </w:pPr>
      <w:r w:rsidRPr="005940C9">
        <w:rPr>
          <w:rFonts w:ascii="Times New Roman" w:eastAsia="Calibri" w:hAnsi="Times New Roman" w:cs="Times New Roman"/>
          <w:color w:val="000000" w:themeColor="text1"/>
          <w:sz w:val="24"/>
          <w:szCs w:val="24"/>
          <w:lang w:eastAsia="en-US"/>
        </w:rPr>
        <w:t xml:space="preserve">    c) oferta sa fiind stabilită câștigătoare, ofertantul ____________________________________</w:t>
      </w:r>
    </w:p>
    <w:p w14:paraId="5512C0C2" w14:textId="77777777" w:rsidR="005940C9" w:rsidRPr="005940C9" w:rsidRDefault="005940C9" w:rsidP="005940C9">
      <w:pPr>
        <w:spacing w:after="0"/>
        <w:jc w:val="both"/>
        <w:rPr>
          <w:rFonts w:ascii="Times New Roman" w:eastAsia="Calibri" w:hAnsi="Times New Roman" w:cs="Times New Roman"/>
          <w:color w:val="000000" w:themeColor="text1"/>
          <w:sz w:val="24"/>
          <w:szCs w:val="24"/>
          <w:lang w:eastAsia="en-US"/>
        </w:rPr>
      </w:pPr>
      <w:r w:rsidRPr="005940C9">
        <w:rPr>
          <w:rFonts w:ascii="Times New Roman" w:eastAsia="Calibri" w:hAnsi="Times New Roman" w:cs="Times New Roman"/>
          <w:i/>
          <w:color w:val="000000" w:themeColor="text1"/>
          <w:sz w:val="20"/>
          <w:szCs w:val="20"/>
          <w:lang w:eastAsia="en-US"/>
        </w:rPr>
        <w:t>(numele complet, adresa si datele de identificare fiscala ale Ofertantului, in cazul unei Asocieri, se va completa denumirea intregii Asocieri si se va mentiona reprezentata prin lider ______________ si datele de identificare fiscala ale acestuia)</w:t>
      </w:r>
      <w:r w:rsidRPr="005940C9">
        <w:rPr>
          <w:rFonts w:ascii="Times New Roman" w:eastAsia="Calibri" w:hAnsi="Times New Roman" w:cs="Times New Roman"/>
          <w:color w:val="000000" w:themeColor="text1"/>
          <w:sz w:val="24"/>
          <w:szCs w:val="24"/>
          <w:lang w:eastAsia="en-US"/>
        </w:rPr>
        <w:t xml:space="preserve"> </w:t>
      </w:r>
    </w:p>
    <w:p w14:paraId="4B79A8CB" w14:textId="77777777" w:rsidR="005940C9" w:rsidRPr="005940C9" w:rsidRDefault="005940C9" w:rsidP="005940C9">
      <w:pPr>
        <w:spacing w:after="0"/>
        <w:jc w:val="both"/>
        <w:rPr>
          <w:rFonts w:ascii="Times New Roman" w:eastAsia="Calibri" w:hAnsi="Times New Roman" w:cs="Times New Roman"/>
          <w:color w:val="000000" w:themeColor="text1"/>
          <w:sz w:val="24"/>
          <w:szCs w:val="24"/>
          <w:lang w:eastAsia="en-US"/>
        </w:rPr>
      </w:pPr>
      <w:r w:rsidRPr="005940C9">
        <w:rPr>
          <w:rFonts w:ascii="Times New Roman" w:eastAsia="Calibri" w:hAnsi="Times New Roman" w:cs="Times New Roman"/>
          <w:color w:val="000000" w:themeColor="text1"/>
          <w:sz w:val="24"/>
          <w:szCs w:val="24"/>
          <w:lang w:eastAsia="en-US"/>
        </w:rPr>
        <w:t>a refuzat sa semneze contractul de achiziție  sectorială  în perioada de valabilitate a ofertei;</w:t>
      </w:r>
    </w:p>
    <w:p w14:paraId="154D572E" w14:textId="77777777" w:rsidR="005940C9" w:rsidRPr="005940C9" w:rsidRDefault="005940C9" w:rsidP="005940C9">
      <w:pPr>
        <w:spacing w:after="0"/>
        <w:ind w:firstLine="708"/>
        <w:rPr>
          <w:rFonts w:ascii="Times New Roman" w:eastAsia="Calibri" w:hAnsi="Times New Roman" w:cs="Times New Roman"/>
          <w:color w:val="000000" w:themeColor="text1"/>
          <w:lang w:eastAsia="en-US"/>
        </w:rPr>
      </w:pPr>
      <w:r w:rsidRPr="005940C9">
        <w:rPr>
          <w:rFonts w:ascii="Times New Roman" w:eastAsia="Calibri" w:hAnsi="Times New Roman" w:cs="Times New Roman"/>
          <w:color w:val="000000" w:themeColor="text1"/>
          <w:lang w:eastAsia="en-US"/>
        </w:rPr>
        <w:lastRenderedPageBreak/>
        <w:t xml:space="preserve">Plata se va face de către noi în termenul menţionat în cererea de plata şi fără nicio alta formalitate suplimentară din partea Companiei Nationale </w:t>
      </w:r>
      <w:r w:rsidRPr="005940C9">
        <w:rPr>
          <w:rFonts w:ascii="Times New Roman" w:eastAsia="Calibri" w:hAnsi="Times New Roman" w:cs="Times New Roman"/>
          <w:color w:val="000000" w:themeColor="text1"/>
          <w:sz w:val="24"/>
          <w:szCs w:val="24"/>
          <w:lang w:eastAsia="en-US"/>
        </w:rPr>
        <w:t>de Cai Ferate „C.F.R.” S.A.</w:t>
      </w:r>
      <w:r w:rsidRPr="005940C9">
        <w:rPr>
          <w:rFonts w:ascii="Times New Roman" w:eastAsia="Calibri" w:hAnsi="Times New Roman" w:cs="Times New Roman"/>
          <w:color w:val="000000" w:themeColor="text1"/>
          <w:lang w:eastAsia="en-US"/>
        </w:rPr>
        <w:t xml:space="preserve"> În scopul identificării cererii dvs. de plată şi a declaratiei mai sus menţionate, acestea ne vor fi transmise prin intermediul băncii dumneavoastră, care urmează să certifice autenticitatea semnăturilor ce angajează legal instituţia dumneavoastră.</w:t>
      </w:r>
    </w:p>
    <w:p w14:paraId="5316349C" w14:textId="77777777" w:rsidR="005940C9" w:rsidRPr="005940C9" w:rsidRDefault="005940C9" w:rsidP="005940C9">
      <w:pPr>
        <w:spacing w:after="0"/>
        <w:ind w:firstLine="720"/>
        <w:jc w:val="both"/>
        <w:rPr>
          <w:rFonts w:ascii="Times New Roman" w:eastAsia="Calibri" w:hAnsi="Times New Roman" w:cs="Times New Roman"/>
          <w:color w:val="000000" w:themeColor="text1"/>
          <w:sz w:val="24"/>
          <w:szCs w:val="24"/>
          <w:lang w:eastAsia="en-US"/>
        </w:rPr>
      </w:pPr>
    </w:p>
    <w:p w14:paraId="15ED27A8" w14:textId="77777777" w:rsidR="005940C9" w:rsidRPr="005940C9" w:rsidRDefault="005940C9" w:rsidP="005940C9">
      <w:pPr>
        <w:spacing w:after="0"/>
        <w:rPr>
          <w:rFonts w:ascii="Times New Roman" w:eastAsia="Calibri" w:hAnsi="Times New Roman" w:cs="Times New Roman"/>
          <w:color w:val="000000" w:themeColor="text1"/>
          <w:lang w:eastAsia="en-US"/>
        </w:rPr>
      </w:pPr>
      <w:r w:rsidRPr="005940C9">
        <w:rPr>
          <w:rFonts w:ascii="Times New Roman" w:eastAsia="Calibri" w:hAnsi="Times New Roman" w:cs="Times New Roman"/>
          <w:color w:val="000000" w:themeColor="text1"/>
          <w:sz w:val="24"/>
          <w:szCs w:val="24"/>
          <w:lang w:eastAsia="en-US"/>
        </w:rPr>
        <w:t xml:space="preserve">Prezenta garanție este irevocabilă și este valabilă până la data de ______________________ </w:t>
      </w:r>
      <w:r w:rsidRPr="005940C9">
        <w:rPr>
          <w:rFonts w:ascii="Times New Roman" w:eastAsia="Calibri" w:hAnsi="Times New Roman" w:cs="Times New Roman"/>
          <w:color w:val="000000" w:themeColor="text1"/>
          <w:lang w:eastAsia="en-US"/>
        </w:rPr>
        <w:t>(</w:t>
      </w:r>
      <w:r w:rsidRPr="005940C9">
        <w:rPr>
          <w:rFonts w:ascii="Times New Roman" w:eastAsia="Calibri" w:hAnsi="Times New Roman" w:cs="Times New Roman"/>
          <w:i/>
          <w:color w:val="000000" w:themeColor="text1"/>
          <w:lang w:eastAsia="en-US"/>
        </w:rPr>
        <w:t>data până la care este valabilă scrisoarea de garanție de participare</w:t>
      </w:r>
      <w:r w:rsidRPr="005940C9">
        <w:rPr>
          <w:rFonts w:ascii="Times New Roman" w:eastAsia="Calibri" w:hAnsi="Times New Roman" w:cs="Times New Roman"/>
          <w:color w:val="000000" w:themeColor="text1"/>
          <w:lang w:eastAsia="en-US"/>
        </w:rPr>
        <w:t>) (</w:t>
      </w:r>
      <w:r w:rsidRPr="005940C9">
        <w:rPr>
          <w:rFonts w:ascii="Times New Roman" w:eastAsia="Calibri" w:hAnsi="Times New Roman" w:cs="Times New Roman"/>
          <w:b/>
          <w:color w:val="000000" w:themeColor="text1"/>
          <w:lang w:eastAsia="en-US"/>
        </w:rPr>
        <w:t>"data de expirare"</w:t>
      </w:r>
      <w:r w:rsidRPr="005940C9">
        <w:rPr>
          <w:rFonts w:ascii="Times New Roman" w:eastAsia="Calibri" w:hAnsi="Times New Roman" w:cs="Times New Roman"/>
          <w:color w:val="000000" w:themeColor="text1"/>
          <w:lang w:eastAsia="en-US"/>
        </w:rPr>
        <w:t>),</w:t>
      </w:r>
      <w:r w:rsidRPr="005940C9">
        <w:rPr>
          <w:rFonts w:ascii="Times New Roman" w:eastAsia="Calibri" w:hAnsi="Times New Roman" w:cs="Times New Roman"/>
          <w:b/>
          <w:color w:val="000000" w:themeColor="text1"/>
          <w:lang w:eastAsia="en-US"/>
        </w:rPr>
        <w:t xml:space="preserve"> </w:t>
      </w:r>
      <w:r w:rsidRPr="005940C9">
        <w:rPr>
          <w:rFonts w:ascii="Times New Roman" w:eastAsia="Calibri" w:hAnsi="Times New Roman" w:cs="Times New Roman"/>
          <w:color w:val="000000" w:themeColor="text1"/>
          <w:lang w:eastAsia="en-US"/>
        </w:rPr>
        <w:t xml:space="preserve">data la care aceasta expiră automat şi în totalitate, indiferent dacă până la această dată originalul prezentei garanții ne este restituit sau nu și dacă până la această dată nu s-a primit la ghişeele noastre din partea Companiei Naționale </w:t>
      </w:r>
      <w:r w:rsidRPr="005940C9">
        <w:rPr>
          <w:rFonts w:ascii="Times New Roman" w:eastAsia="Calibri" w:hAnsi="Times New Roman" w:cs="Times New Roman"/>
          <w:color w:val="000000" w:themeColor="text1"/>
          <w:sz w:val="24"/>
          <w:szCs w:val="24"/>
          <w:lang w:eastAsia="en-US"/>
        </w:rPr>
        <w:t>de Căi Ferate „C.F.R.” S.A.</w:t>
      </w:r>
      <w:r w:rsidRPr="005940C9">
        <w:rPr>
          <w:rFonts w:ascii="Times New Roman" w:eastAsia="Calibri" w:hAnsi="Times New Roman" w:cs="Times New Roman"/>
          <w:color w:val="000000" w:themeColor="text1"/>
          <w:lang w:eastAsia="en-US"/>
        </w:rPr>
        <w:t>, nicio cerere scrisă de executare în conformitate cu termenii şi condiţiile specificate mai sus; această garanție de participare devine, în mod automat, nulă şi neavenită după data expirării, indiferent dacă ne este sau nu restituită.</w:t>
      </w:r>
    </w:p>
    <w:p w14:paraId="4617097C" w14:textId="77777777" w:rsidR="005940C9" w:rsidRPr="005940C9" w:rsidRDefault="005940C9" w:rsidP="005940C9">
      <w:pPr>
        <w:spacing w:after="0"/>
        <w:rPr>
          <w:rFonts w:ascii="Times New Roman" w:eastAsia="Calibri" w:hAnsi="Times New Roman" w:cs="Times New Roman"/>
          <w:color w:val="000000" w:themeColor="text1"/>
          <w:lang w:eastAsia="en-US"/>
        </w:rPr>
      </w:pPr>
      <w:r w:rsidRPr="005940C9">
        <w:rPr>
          <w:rFonts w:ascii="Times New Roman" w:eastAsia="Calibri" w:hAnsi="Times New Roman" w:cs="Times New Roman"/>
          <w:color w:val="000000" w:themeColor="text1"/>
          <w:lang w:eastAsia="en-US"/>
        </w:rPr>
        <w:tab/>
        <w:t xml:space="preserve">În situația în care originalul prezentei scrisori de garanție ne este restituit înainte de data de expirare, în vederea anulării, aceasta va fi însoțită de o adresă din partea Companiei Naționale </w:t>
      </w:r>
      <w:r w:rsidRPr="005940C9">
        <w:rPr>
          <w:rFonts w:ascii="Times New Roman" w:eastAsia="Calibri" w:hAnsi="Times New Roman" w:cs="Times New Roman"/>
          <w:color w:val="000000" w:themeColor="text1"/>
          <w:sz w:val="24"/>
          <w:szCs w:val="24"/>
          <w:lang w:eastAsia="en-US"/>
        </w:rPr>
        <w:t>de Căi Ferate „C.F.R.” S.A.</w:t>
      </w:r>
      <w:r w:rsidRPr="005940C9">
        <w:rPr>
          <w:rFonts w:ascii="Times New Roman" w:eastAsia="Calibri" w:hAnsi="Times New Roman" w:cs="Times New Roman"/>
          <w:color w:val="000000" w:themeColor="text1"/>
          <w:lang w:eastAsia="en-US"/>
        </w:rPr>
        <w:t xml:space="preserve"> </w:t>
      </w:r>
      <w:r w:rsidRPr="005940C9">
        <w:rPr>
          <w:rFonts w:ascii="Times New Roman" w:eastAsia="Calibri" w:hAnsi="Times New Roman" w:cs="Times New Roman"/>
          <w:color w:val="000000" w:themeColor="text1"/>
          <w:sz w:val="24"/>
          <w:szCs w:val="24"/>
          <w:lang w:eastAsia="en-US"/>
        </w:rPr>
        <w:t xml:space="preserve">Sucursala Regională de Căi Ferate Timișoara  </w:t>
      </w:r>
      <w:r w:rsidRPr="005940C9">
        <w:rPr>
          <w:rFonts w:ascii="Times New Roman" w:eastAsia="Calibri" w:hAnsi="Times New Roman" w:cs="Times New Roman"/>
          <w:color w:val="000000" w:themeColor="text1"/>
          <w:lang w:eastAsia="en-US"/>
        </w:rPr>
        <w:t>conform căreia noi ________ (</w:t>
      </w:r>
      <w:r w:rsidRPr="005940C9">
        <w:rPr>
          <w:rFonts w:ascii="Times New Roman" w:eastAsia="Calibri" w:hAnsi="Times New Roman" w:cs="Times New Roman"/>
          <w:i/>
          <w:color w:val="000000" w:themeColor="text1"/>
          <w:lang w:eastAsia="en-US"/>
        </w:rPr>
        <w:t>numele și adresa instituției de credit/societății de asigurare</w:t>
      </w:r>
      <w:r w:rsidRPr="005940C9">
        <w:rPr>
          <w:rFonts w:ascii="Times New Roman" w:eastAsia="Calibri" w:hAnsi="Times New Roman" w:cs="Times New Roman"/>
          <w:color w:val="000000" w:themeColor="text1"/>
          <w:lang w:eastAsia="en-US"/>
        </w:rPr>
        <w:t>) suntem eliberați de orice obligație ce reiese din prezenta scrisoare de garanție.</w:t>
      </w:r>
    </w:p>
    <w:p w14:paraId="7CD3AF63" w14:textId="77777777" w:rsidR="005940C9" w:rsidRPr="005940C9" w:rsidRDefault="005940C9" w:rsidP="005940C9">
      <w:pPr>
        <w:spacing w:after="0"/>
        <w:ind w:firstLine="720"/>
        <w:jc w:val="both"/>
        <w:rPr>
          <w:rFonts w:ascii="Times New Roman" w:eastAsia="Calibri" w:hAnsi="Times New Roman" w:cs="Times New Roman"/>
          <w:color w:val="000000" w:themeColor="text1"/>
          <w:sz w:val="24"/>
          <w:szCs w:val="24"/>
          <w:lang w:eastAsia="en-US"/>
        </w:rPr>
      </w:pPr>
      <w:r w:rsidRPr="005940C9">
        <w:rPr>
          <w:rFonts w:ascii="Times New Roman" w:eastAsia="Calibri" w:hAnsi="Times New Roman" w:cs="Times New Roman"/>
          <w:color w:val="000000" w:themeColor="text1"/>
          <w:sz w:val="24"/>
          <w:szCs w:val="24"/>
          <w:lang w:eastAsia="en-US"/>
        </w:rPr>
        <w:t xml:space="preserve">Legea aplicabilă prezentei garanţii de participare este legea română. </w:t>
      </w:r>
    </w:p>
    <w:p w14:paraId="5FFC64E5" w14:textId="77777777" w:rsidR="005940C9" w:rsidRPr="005940C9" w:rsidRDefault="005940C9" w:rsidP="005940C9">
      <w:pPr>
        <w:spacing w:after="0"/>
        <w:ind w:firstLine="720"/>
        <w:jc w:val="both"/>
        <w:rPr>
          <w:rFonts w:ascii="Times New Roman" w:eastAsia="Calibri" w:hAnsi="Times New Roman" w:cs="Times New Roman"/>
          <w:color w:val="000000" w:themeColor="text1"/>
          <w:sz w:val="24"/>
          <w:szCs w:val="24"/>
          <w:lang w:eastAsia="en-US"/>
        </w:rPr>
      </w:pPr>
      <w:r w:rsidRPr="005940C9">
        <w:rPr>
          <w:rFonts w:ascii="Times New Roman" w:eastAsia="Calibri" w:hAnsi="Times New Roman" w:cs="Times New Roman"/>
          <w:color w:val="000000" w:themeColor="text1"/>
          <w:sz w:val="24"/>
          <w:szCs w:val="24"/>
          <w:lang w:eastAsia="en-US"/>
        </w:rPr>
        <w:t xml:space="preserve">Competențe să soluţioneze orice dispută izvorâtă în legătură cu prezenta garanţie de participare sunt instanțele judecătoreşti române. </w:t>
      </w:r>
    </w:p>
    <w:p w14:paraId="70B78FD0" w14:textId="77777777" w:rsidR="005940C9" w:rsidRPr="005940C9" w:rsidRDefault="005940C9" w:rsidP="005940C9">
      <w:pPr>
        <w:spacing w:after="0"/>
        <w:ind w:firstLine="720"/>
        <w:jc w:val="both"/>
        <w:rPr>
          <w:rFonts w:ascii="Times New Roman" w:eastAsia="Calibri" w:hAnsi="Times New Roman" w:cs="Times New Roman"/>
          <w:color w:val="000000" w:themeColor="text1"/>
          <w:sz w:val="24"/>
          <w:szCs w:val="24"/>
          <w:lang w:eastAsia="en-US"/>
        </w:rPr>
      </w:pPr>
      <w:r w:rsidRPr="005940C9">
        <w:rPr>
          <w:rFonts w:ascii="Times New Roman" w:eastAsia="Calibri" w:hAnsi="Times New Roman" w:cs="Times New Roman"/>
          <w:color w:val="000000" w:themeColor="text1"/>
          <w:sz w:val="24"/>
          <w:szCs w:val="24"/>
          <w:lang w:eastAsia="en-US"/>
        </w:rPr>
        <w:t>Data completării ............................</w:t>
      </w:r>
    </w:p>
    <w:p w14:paraId="4D150A9C" w14:textId="77777777" w:rsidR="005940C9" w:rsidRPr="005940C9" w:rsidRDefault="005940C9" w:rsidP="005940C9">
      <w:pPr>
        <w:spacing w:after="0"/>
        <w:ind w:firstLine="720"/>
        <w:jc w:val="both"/>
        <w:rPr>
          <w:rFonts w:ascii="Times New Roman" w:eastAsia="Calibri" w:hAnsi="Times New Roman" w:cs="Times New Roman"/>
          <w:color w:val="000000" w:themeColor="text1"/>
          <w:sz w:val="24"/>
          <w:szCs w:val="24"/>
          <w:lang w:eastAsia="en-US"/>
        </w:rPr>
      </w:pPr>
    </w:p>
    <w:p w14:paraId="3B44D9D0" w14:textId="77777777" w:rsidR="005940C9" w:rsidRPr="005940C9" w:rsidRDefault="005940C9" w:rsidP="005940C9">
      <w:pPr>
        <w:spacing w:after="0"/>
        <w:jc w:val="both"/>
        <w:rPr>
          <w:rFonts w:ascii="Times New Roman" w:eastAsia="Times New Roman" w:hAnsi="Times New Roman" w:cs="Times New Roman"/>
          <w:i/>
          <w:color w:val="000000" w:themeColor="text1"/>
          <w:sz w:val="24"/>
          <w:szCs w:val="24"/>
          <w:lang w:eastAsia="en-US"/>
        </w:rPr>
      </w:pPr>
      <w:r w:rsidRPr="005940C9">
        <w:rPr>
          <w:rFonts w:ascii="Times New Roman" w:eastAsia="Calibri" w:hAnsi="Times New Roman" w:cs="Times New Roman"/>
          <w:color w:val="000000" w:themeColor="text1"/>
          <w:sz w:val="24"/>
          <w:szCs w:val="24"/>
          <w:lang w:eastAsia="en-US"/>
        </w:rPr>
        <w:t xml:space="preserve">Parafată de </w:t>
      </w:r>
      <w:r w:rsidRPr="005940C9">
        <w:rPr>
          <w:rFonts w:ascii="Times New Roman" w:eastAsia="Calibri" w:hAnsi="Times New Roman" w:cs="Times New Roman"/>
          <w:color w:val="000000" w:themeColor="text1"/>
          <w:lang w:eastAsia="en-US"/>
        </w:rPr>
        <w:t>Instituția de credit</w:t>
      </w:r>
      <w:r w:rsidRPr="005940C9">
        <w:rPr>
          <w:rFonts w:ascii="Times New Roman" w:eastAsia="Calibri" w:hAnsi="Times New Roman" w:cs="Times New Roman"/>
          <w:color w:val="000000" w:themeColor="text1"/>
          <w:sz w:val="24"/>
          <w:szCs w:val="24"/>
          <w:lang w:eastAsia="en-US"/>
        </w:rPr>
        <w:t xml:space="preserve"> /</w:t>
      </w:r>
      <w:r w:rsidRPr="005940C9">
        <w:rPr>
          <w:rFonts w:ascii="Times New Roman" w:eastAsia="Calibri" w:hAnsi="Times New Roman" w:cs="Times New Roman"/>
          <w:i/>
          <w:iCs/>
          <w:noProof/>
          <w:color w:val="000000" w:themeColor="text1"/>
          <w:sz w:val="24"/>
          <w:szCs w:val="24"/>
          <w:lang w:eastAsia="en-US"/>
        </w:rPr>
        <w:t xml:space="preserve"> Societate de Asigurări</w:t>
      </w:r>
      <w:r w:rsidRPr="005940C9">
        <w:rPr>
          <w:rFonts w:ascii="Times New Roman" w:eastAsia="Calibri" w:hAnsi="Times New Roman" w:cs="Times New Roman"/>
          <w:color w:val="000000" w:themeColor="text1"/>
          <w:sz w:val="24"/>
          <w:szCs w:val="24"/>
          <w:lang w:eastAsia="en-US"/>
        </w:rPr>
        <w:t xml:space="preserve"> _____________ în ziua ______ luna ____ anul _____</w:t>
      </w:r>
      <w:r w:rsidRPr="005940C9">
        <w:rPr>
          <w:rFonts w:ascii="Times New Roman" w:eastAsia="Times New Roman" w:hAnsi="Times New Roman" w:cs="Times New Roman"/>
          <w:i/>
          <w:color w:val="000000" w:themeColor="text1"/>
          <w:sz w:val="24"/>
          <w:szCs w:val="24"/>
          <w:lang w:eastAsia="en-US"/>
        </w:rPr>
        <w:t>(semnătura)</w:t>
      </w:r>
    </w:p>
    <w:p w14:paraId="5B64E3EB" w14:textId="77777777" w:rsidR="005940C9" w:rsidRPr="005940C9" w:rsidRDefault="005940C9" w:rsidP="005940C9">
      <w:pPr>
        <w:overflowPunct w:val="0"/>
        <w:autoSpaceDE w:val="0"/>
        <w:autoSpaceDN w:val="0"/>
        <w:adjustRightInd w:val="0"/>
        <w:spacing w:after="0" w:line="240" w:lineRule="auto"/>
        <w:ind w:left="-450"/>
        <w:jc w:val="center"/>
        <w:textAlignment w:val="baseline"/>
        <w:rPr>
          <w:rFonts w:ascii="Times New Roman" w:eastAsia="Calibri" w:hAnsi="Times New Roman" w:cs="Times New Roman"/>
          <w:i/>
          <w:iCs/>
          <w:color w:val="000000" w:themeColor="text1"/>
          <w:lang w:eastAsia="en-US"/>
        </w:rPr>
      </w:pPr>
    </w:p>
    <w:p w14:paraId="488882AA" w14:textId="77777777" w:rsidR="005940C9" w:rsidRPr="005940C9" w:rsidRDefault="005940C9" w:rsidP="005940C9">
      <w:pPr>
        <w:overflowPunct w:val="0"/>
        <w:autoSpaceDE w:val="0"/>
        <w:autoSpaceDN w:val="0"/>
        <w:adjustRightInd w:val="0"/>
        <w:spacing w:after="0" w:line="240" w:lineRule="auto"/>
        <w:ind w:left="-450"/>
        <w:jc w:val="center"/>
        <w:textAlignment w:val="baseline"/>
        <w:rPr>
          <w:rFonts w:ascii="Times New Roman" w:eastAsia="Calibri" w:hAnsi="Times New Roman" w:cs="Times New Roman"/>
          <w:i/>
          <w:iCs/>
          <w:color w:val="000000" w:themeColor="text1"/>
          <w:lang w:eastAsia="en-US"/>
        </w:rPr>
      </w:pPr>
    </w:p>
    <w:p w14:paraId="38099ADC" w14:textId="77777777" w:rsidR="005940C9" w:rsidRPr="005940C9" w:rsidRDefault="005940C9" w:rsidP="005940C9">
      <w:pPr>
        <w:overflowPunct w:val="0"/>
        <w:autoSpaceDE w:val="0"/>
        <w:autoSpaceDN w:val="0"/>
        <w:adjustRightInd w:val="0"/>
        <w:spacing w:after="0" w:line="240" w:lineRule="auto"/>
        <w:ind w:left="-450" w:firstLine="426"/>
        <w:textAlignment w:val="baseline"/>
        <w:rPr>
          <w:rFonts w:ascii="Times New Roman" w:eastAsia="Calibri" w:hAnsi="Times New Roman" w:cs="Times New Roman"/>
          <w:i/>
          <w:color w:val="000000" w:themeColor="text1"/>
          <w:lang w:eastAsia="en-US"/>
        </w:rPr>
      </w:pPr>
      <w:r w:rsidRPr="005940C9">
        <w:rPr>
          <w:rFonts w:ascii="Times New Roman" w:eastAsia="Calibri" w:hAnsi="Times New Roman" w:cs="Times New Roman"/>
          <w:b/>
          <w:bCs/>
          <w:i/>
          <w:color w:val="000000" w:themeColor="text1"/>
          <w:lang w:eastAsia="en-US"/>
        </w:rPr>
        <w:t>Observaţie</w:t>
      </w:r>
      <w:r w:rsidRPr="005940C9">
        <w:rPr>
          <w:rFonts w:ascii="Times New Roman" w:eastAsia="Calibri" w:hAnsi="Times New Roman" w:cs="Times New Roman"/>
          <w:i/>
          <w:color w:val="000000" w:themeColor="text1"/>
          <w:lang w:eastAsia="en-US"/>
        </w:rPr>
        <w:t xml:space="preserve">: </w:t>
      </w:r>
    </w:p>
    <w:p w14:paraId="6386C15D" w14:textId="77777777" w:rsidR="005940C9" w:rsidRPr="005940C9" w:rsidRDefault="005940C9" w:rsidP="005940C9">
      <w:pPr>
        <w:overflowPunct w:val="0"/>
        <w:autoSpaceDE w:val="0"/>
        <w:autoSpaceDN w:val="0"/>
        <w:adjustRightInd w:val="0"/>
        <w:spacing w:after="0" w:line="240" w:lineRule="auto"/>
        <w:ind w:firstLine="426"/>
        <w:textAlignment w:val="baseline"/>
        <w:rPr>
          <w:rFonts w:ascii="Times New Roman" w:eastAsia="Calibri" w:hAnsi="Times New Roman" w:cs="Times New Roman"/>
          <w:color w:val="000000" w:themeColor="text1"/>
          <w:lang w:eastAsia="en-US"/>
        </w:rPr>
      </w:pPr>
      <w:r w:rsidRPr="005940C9">
        <w:rPr>
          <w:rFonts w:ascii="Times New Roman" w:eastAsia="Calibri" w:hAnsi="Times New Roman" w:cs="Times New Roman"/>
          <w:i/>
          <w:iCs/>
          <w:color w:val="000000" w:themeColor="text1"/>
          <w:lang w:eastAsia="en-US"/>
        </w:rPr>
        <w:t xml:space="preserve">În cazul unei asocieri, garanţia de participare  poate fi constituită de oricare dintre </w:t>
      </w:r>
      <w:r w:rsidRPr="005940C9">
        <w:rPr>
          <w:rFonts w:ascii="Times New Roman" w:eastAsia="Calibri" w:hAnsi="Times New Roman" w:cs="Times New Roman"/>
          <w:i/>
          <w:color w:val="000000" w:themeColor="text1"/>
          <w:lang w:eastAsia="en-US"/>
        </w:rPr>
        <w:t xml:space="preserve">membrii asocierii. Astfel, </w:t>
      </w:r>
      <w:r w:rsidRPr="005940C9">
        <w:rPr>
          <w:rFonts w:ascii="Times New Roman" w:eastAsia="Calibri" w:hAnsi="Times New Roman" w:cs="Times New Roman"/>
          <w:i/>
          <w:iCs/>
          <w:color w:val="000000" w:themeColor="text1"/>
          <w:lang w:eastAsia="en-US"/>
        </w:rPr>
        <w:t>în instrumentul de garantare (formularul 2) în dreptul cuvântului „ofertant” se va scrie</w:t>
      </w:r>
      <w:r w:rsidRPr="005940C9">
        <w:rPr>
          <w:rFonts w:ascii="Times New Roman" w:eastAsia="Calibri" w:hAnsi="Times New Roman" w:cs="Times New Roman"/>
          <w:i/>
          <w:color w:val="000000" w:themeColor="text1"/>
          <w:lang w:eastAsia="en-US"/>
        </w:rPr>
        <w:t>: „……… (denumirea exactă a asocierii)”</w:t>
      </w:r>
    </w:p>
    <w:p w14:paraId="43B4E5A6" w14:textId="77777777" w:rsidR="005940C9" w:rsidRPr="005940C9" w:rsidRDefault="005940C9" w:rsidP="005940C9">
      <w:pPr>
        <w:spacing w:after="0" w:line="240" w:lineRule="auto"/>
        <w:jc w:val="right"/>
        <w:rPr>
          <w:rFonts w:ascii="Times New Roman" w:eastAsia="Calibri" w:hAnsi="Times New Roman" w:cs="Times New Roman"/>
          <w:color w:val="000000" w:themeColor="text1"/>
          <w:sz w:val="24"/>
          <w:szCs w:val="24"/>
          <w:lang w:eastAsia="en-US"/>
        </w:rPr>
      </w:pPr>
    </w:p>
    <w:p w14:paraId="0DDAFB7B" w14:textId="77777777" w:rsidR="005940C9" w:rsidRPr="005940C9" w:rsidRDefault="005940C9" w:rsidP="005940C9">
      <w:pPr>
        <w:spacing w:after="0" w:line="240" w:lineRule="auto"/>
        <w:jc w:val="right"/>
        <w:rPr>
          <w:rFonts w:ascii="Times New Roman" w:eastAsia="Calibri" w:hAnsi="Times New Roman" w:cs="Times New Roman"/>
          <w:color w:val="000000" w:themeColor="text1"/>
          <w:sz w:val="24"/>
          <w:szCs w:val="24"/>
          <w:lang w:eastAsia="en-US"/>
        </w:rPr>
      </w:pPr>
    </w:p>
    <w:p w14:paraId="24EE5FEC" w14:textId="77777777" w:rsidR="005940C9" w:rsidRPr="005940C9" w:rsidRDefault="005940C9" w:rsidP="005940C9">
      <w:pPr>
        <w:spacing w:after="0" w:line="240" w:lineRule="auto"/>
        <w:jc w:val="right"/>
        <w:rPr>
          <w:rFonts w:ascii="Times New Roman" w:eastAsia="Calibri" w:hAnsi="Times New Roman" w:cs="Times New Roman"/>
          <w:color w:val="000000" w:themeColor="text1"/>
          <w:sz w:val="24"/>
          <w:szCs w:val="24"/>
          <w:lang w:eastAsia="en-US"/>
        </w:rPr>
      </w:pPr>
    </w:p>
    <w:p w14:paraId="67E2AA16" w14:textId="77777777" w:rsidR="005940C9" w:rsidRPr="005940C9" w:rsidRDefault="005940C9" w:rsidP="005940C9">
      <w:pPr>
        <w:spacing w:after="0" w:line="240" w:lineRule="auto"/>
        <w:jc w:val="right"/>
        <w:rPr>
          <w:rFonts w:ascii="Times New Roman" w:eastAsia="Calibri" w:hAnsi="Times New Roman" w:cs="Times New Roman"/>
          <w:color w:val="000000" w:themeColor="text1"/>
          <w:sz w:val="24"/>
          <w:szCs w:val="24"/>
          <w:lang w:eastAsia="en-US"/>
        </w:rPr>
      </w:pPr>
    </w:p>
    <w:p w14:paraId="7DA40786" w14:textId="77777777" w:rsidR="005940C9" w:rsidRPr="005940C9" w:rsidRDefault="005940C9" w:rsidP="005940C9">
      <w:pPr>
        <w:spacing w:after="0" w:line="240" w:lineRule="auto"/>
        <w:jc w:val="right"/>
        <w:rPr>
          <w:rFonts w:ascii="Times New Roman" w:eastAsia="Calibri" w:hAnsi="Times New Roman" w:cs="Times New Roman"/>
          <w:color w:val="000000" w:themeColor="text1"/>
          <w:sz w:val="24"/>
          <w:szCs w:val="24"/>
          <w:lang w:eastAsia="en-US"/>
        </w:rPr>
      </w:pPr>
    </w:p>
    <w:p w14:paraId="18C19159" w14:textId="77777777" w:rsidR="005940C9" w:rsidRPr="005940C9" w:rsidRDefault="005940C9" w:rsidP="005940C9">
      <w:pPr>
        <w:spacing w:after="0" w:line="240" w:lineRule="auto"/>
        <w:jc w:val="right"/>
        <w:rPr>
          <w:rFonts w:ascii="Times New Roman" w:eastAsia="Calibri" w:hAnsi="Times New Roman" w:cs="Times New Roman"/>
          <w:color w:val="000000" w:themeColor="text1"/>
          <w:sz w:val="24"/>
          <w:szCs w:val="24"/>
          <w:lang w:eastAsia="en-US"/>
        </w:rPr>
      </w:pPr>
    </w:p>
    <w:p w14:paraId="54F1CBF0" w14:textId="77777777" w:rsidR="005940C9" w:rsidRPr="005940C9" w:rsidRDefault="005940C9" w:rsidP="005940C9">
      <w:pPr>
        <w:spacing w:after="0" w:line="240" w:lineRule="auto"/>
        <w:jc w:val="right"/>
        <w:rPr>
          <w:rFonts w:ascii="Times New Roman" w:eastAsia="Calibri" w:hAnsi="Times New Roman" w:cs="Times New Roman"/>
          <w:color w:val="000000" w:themeColor="text1"/>
          <w:sz w:val="24"/>
          <w:szCs w:val="24"/>
          <w:lang w:eastAsia="en-US"/>
        </w:rPr>
      </w:pPr>
    </w:p>
    <w:p w14:paraId="16ED7376" w14:textId="77777777" w:rsidR="00F646A3" w:rsidRDefault="00F646A3" w:rsidP="00F646A3">
      <w:pPr>
        <w:pStyle w:val="DefaultText"/>
        <w:tabs>
          <w:tab w:val="right" w:pos="9214"/>
        </w:tabs>
        <w:spacing w:line="360" w:lineRule="auto"/>
        <w:rPr>
          <w:rFonts w:ascii="Times New Roman" w:hAnsi="Times New Roman"/>
          <w:bCs/>
          <w:noProof/>
          <w:sz w:val="22"/>
          <w:szCs w:val="22"/>
        </w:rPr>
      </w:pPr>
    </w:p>
    <w:p w14:paraId="1630822C" w14:textId="77777777" w:rsidR="00F646A3" w:rsidRDefault="00F646A3" w:rsidP="00F646A3">
      <w:pPr>
        <w:pStyle w:val="DefaultText"/>
        <w:tabs>
          <w:tab w:val="right" w:pos="9214"/>
        </w:tabs>
        <w:spacing w:line="360" w:lineRule="auto"/>
        <w:rPr>
          <w:rFonts w:ascii="Times New Roman" w:hAnsi="Times New Roman"/>
          <w:bCs/>
          <w:noProof/>
          <w:sz w:val="22"/>
          <w:szCs w:val="22"/>
        </w:rPr>
      </w:pPr>
    </w:p>
    <w:p w14:paraId="0C522381" w14:textId="77777777" w:rsidR="00F646A3" w:rsidRDefault="00F646A3" w:rsidP="00F646A3">
      <w:pPr>
        <w:pStyle w:val="DefaultText"/>
        <w:tabs>
          <w:tab w:val="right" w:pos="9214"/>
        </w:tabs>
        <w:spacing w:line="360" w:lineRule="auto"/>
        <w:rPr>
          <w:rFonts w:ascii="Times New Roman" w:hAnsi="Times New Roman"/>
          <w:bCs/>
          <w:noProof/>
          <w:sz w:val="22"/>
          <w:szCs w:val="22"/>
        </w:rPr>
      </w:pPr>
    </w:p>
    <w:p w14:paraId="22CB8F17" w14:textId="77777777" w:rsidR="00F646A3" w:rsidRDefault="00F646A3" w:rsidP="00F646A3">
      <w:pPr>
        <w:pStyle w:val="DefaultText"/>
        <w:tabs>
          <w:tab w:val="right" w:pos="9214"/>
        </w:tabs>
        <w:spacing w:line="360" w:lineRule="auto"/>
        <w:rPr>
          <w:rFonts w:ascii="Times New Roman" w:hAnsi="Times New Roman"/>
          <w:bCs/>
          <w:noProof/>
          <w:sz w:val="22"/>
          <w:szCs w:val="22"/>
        </w:rPr>
      </w:pPr>
    </w:p>
    <w:p w14:paraId="266935F1" w14:textId="77777777" w:rsidR="00F646A3" w:rsidRDefault="00F646A3" w:rsidP="00F646A3">
      <w:pPr>
        <w:pStyle w:val="DefaultText"/>
        <w:tabs>
          <w:tab w:val="right" w:pos="9214"/>
        </w:tabs>
        <w:spacing w:line="360" w:lineRule="auto"/>
        <w:rPr>
          <w:rFonts w:ascii="Times New Roman" w:hAnsi="Times New Roman"/>
          <w:bCs/>
          <w:noProof/>
          <w:sz w:val="22"/>
          <w:szCs w:val="22"/>
        </w:rPr>
      </w:pPr>
    </w:p>
    <w:p w14:paraId="1DD2C274" w14:textId="77777777" w:rsidR="00F646A3" w:rsidRDefault="00F646A3" w:rsidP="00F646A3">
      <w:pPr>
        <w:pStyle w:val="DefaultText"/>
        <w:tabs>
          <w:tab w:val="right" w:pos="9214"/>
        </w:tabs>
        <w:spacing w:line="360" w:lineRule="auto"/>
        <w:rPr>
          <w:rFonts w:ascii="Times New Roman" w:hAnsi="Times New Roman"/>
          <w:bCs/>
          <w:noProof/>
          <w:sz w:val="22"/>
          <w:szCs w:val="22"/>
        </w:rPr>
      </w:pPr>
    </w:p>
    <w:p w14:paraId="317688F2" w14:textId="77777777" w:rsidR="00F646A3" w:rsidRDefault="00F646A3" w:rsidP="00F646A3">
      <w:pPr>
        <w:pStyle w:val="DefaultText"/>
        <w:tabs>
          <w:tab w:val="right" w:pos="9214"/>
        </w:tabs>
        <w:spacing w:line="360" w:lineRule="auto"/>
        <w:rPr>
          <w:rFonts w:ascii="Times New Roman" w:hAnsi="Times New Roman"/>
          <w:bCs/>
          <w:noProof/>
          <w:sz w:val="22"/>
          <w:szCs w:val="22"/>
        </w:rPr>
      </w:pPr>
    </w:p>
    <w:p w14:paraId="3FB60E87" w14:textId="77777777" w:rsidR="00F646A3" w:rsidRDefault="00F646A3" w:rsidP="00F646A3">
      <w:pPr>
        <w:pStyle w:val="DefaultText"/>
        <w:tabs>
          <w:tab w:val="right" w:pos="9214"/>
        </w:tabs>
        <w:spacing w:line="360" w:lineRule="auto"/>
        <w:rPr>
          <w:rFonts w:ascii="Times New Roman" w:hAnsi="Times New Roman"/>
          <w:bCs/>
          <w:noProof/>
          <w:sz w:val="22"/>
          <w:szCs w:val="22"/>
        </w:rPr>
      </w:pPr>
    </w:p>
    <w:p w14:paraId="226FE6C3" w14:textId="2BB7A808" w:rsidR="0073291F" w:rsidRPr="006D1E56" w:rsidRDefault="0073291F" w:rsidP="00F646A3">
      <w:pPr>
        <w:pStyle w:val="DefaultText"/>
        <w:tabs>
          <w:tab w:val="right" w:pos="9214"/>
        </w:tabs>
        <w:spacing w:line="360" w:lineRule="auto"/>
        <w:jc w:val="right"/>
        <w:rPr>
          <w:rFonts w:ascii="Times New Roman" w:hAnsi="Times New Roman"/>
          <w:i/>
          <w:color w:val="000000" w:themeColor="text1"/>
          <w:sz w:val="22"/>
          <w:szCs w:val="22"/>
        </w:rPr>
      </w:pPr>
      <w:r w:rsidRPr="007B1A7E">
        <w:rPr>
          <w:rFonts w:ascii="Times New Roman" w:hAnsi="Times New Roman"/>
        </w:rPr>
        <w:lastRenderedPageBreak/>
        <w:t xml:space="preserve"> </w:t>
      </w:r>
      <w:r w:rsidRPr="007B1A7E">
        <w:rPr>
          <w:rFonts w:ascii="Times New Roman" w:hAnsi="Times New Roman"/>
          <w:b/>
        </w:rPr>
        <w:t>F</w:t>
      </w:r>
      <w:r w:rsidR="00C61270" w:rsidRPr="007B1A7E">
        <w:rPr>
          <w:rFonts w:ascii="Times New Roman" w:hAnsi="Times New Roman"/>
          <w:b/>
        </w:rPr>
        <w:t>ormular</w:t>
      </w:r>
      <w:r w:rsidR="00A2544A" w:rsidRPr="007B1A7E">
        <w:rPr>
          <w:rFonts w:ascii="Times New Roman" w:hAnsi="Times New Roman"/>
          <w:b/>
        </w:rPr>
        <w:t>ul</w:t>
      </w:r>
      <w:r w:rsidR="00C61270" w:rsidRPr="007B1A7E">
        <w:rPr>
          <w:rFonts w:ascii="Times New Roman" w:hAnsi="Times New Roman"/>
          <w:b/>
        </w:rPr>
        <w:t xml:space="preserve"> nr.</w:t>
      </w:r>
      <w:r w:rsidRPr="007B1A7E">
        <w:rPr>
          <w:rFonts w:ascii="Times New Roman" w:hAnsi="Times New Roman"/>
          <w:b/>
        </w:rPr>
        <w:t xml:space="preserve"> 3</w:t>
      </w:r>
    </w:p>
    <w:p w14:paraId="39F485C8" w14:textId="77777777" w:rsidR="0034685E" w:rsidRPr="0034685E" w:rsidRDefault="00365104" w:rsidP="0034685E">
      <w:pPr>
        <w:pStyle w:val="DefaultText"/>
        <w:tabs>
          <w:tab w:val="right" w:pos="9214"/>
        </w:tabs>
        <w:jc w:val="both"/>
        <w:rPr>
          <w:rFonts w:ascii="Times New Roman" w:hAnsi="Times New Roman"/>
          <w:b/>
          <w:bCs/>
          <w:noProof/>
          <w:color w:val="000000" w:themeColor="text1"/>
          <w:sz w:val="22"/>
          <w:szCs w:val="22"/>
        </w:rPr>
      </w:pPr>
      <w:r w:rsidRPr="007B1A7E">
        <w:rPr>
          <w:rFonts w:ascii="Times New Roman" w:hAnsi="Times New Roman"/>
          <w:b/>
          <w:bCs/>
          <w:noProof/>
          <w:color w:val="000000" w:themeColor="text1"/>
          <w:sz w:val="22"/>
          <w:szCs w:val="22"/>
        </w:rPr>
        <w:t>ANTET ofertant/candidat/ofertant membru asociat/subcontractant / terț susținător</w:t>
      </w:r>
      <w:r w:rsidRPr="007B1A7E">
        <w:rPr>
          <w:rFonts w:ascii="Times New Roman" w:hAnsi="Times New Roman"/>
          <w:b/>
          <w:bCs/>
          <w:noProof/>
          <w:color w:val="000000" w:themeColor="text1"/>
          <w:sz w:val="22"/>
          <w:szCs w:val="22"/>
        </w:rPr>
        <w:tab/>
      </w:r>
    </w:p>
    <w:p w14:paraId="74BD134F" w14:textId="77777777" w:rsidR="0073291F" w:rsidRPr="007B1A7E" w:rsidRDefault="0073291F" w:rsidP="00365104">
      <w:pPr>
        <w:tabs>
          <w:tab w:val="left" w:pos="720"/>
        </w:tabs>
        <w:overflowPunct w:val="0"/>
        <w:autoSpaceDE w:val="0"/>
        <w:autoSpaceDN w:val="0"/>
        <w:adjustRightInd w:val="0"/>
        <w:spacing w:after="0" w:line="240" w:lineRule="auto"/>
        <w:jc w:val="center"/>
        <w:textAlignment w:val="baseline"/>
        <w:rPr>
          <w:rFonts w:ascii="Times New Roman" w:eastAsia="Calibri" w:hAnsi="Times New Roman" w:cs="Times New Roman"/>
          <w:b/>
          <w:noProof/>
        </w:rPr>
      </w:pPr>
      <w:r w:rsidRPr="007B1A7E">
        <w:rPr>
          <w:rFonts w:ascii="Times New Roman" w:eastAsia="Calibri" w:hAnsi="Times New Roman" w:cs="Times New Roman"/>
          <w:b/>
          <w:noProof/>
        </w:rPr>
        <w:t>DECLARAŢIE</w:t>
      </w:r>
    </w:p>
    <w:p w14:paraId="149AACBF" w14:textId="77777777" w:rsidR="0073291F" w:rsidRPr="007B1A7E" w:rsidRDefault="0073291F" w:rsidP="00365104">
      <w:pPr>
        <w:tabs>
          <w:tab w:val="left" w:pos="720"/>
        </w:tabs>
        <w:overflowPunct w:val="0"/>
        <w:autoSpaceDE w:val="0"/>
        <w:autoSpaceDN w:val="0"/>
        <w:adjustRightInd w:val="0"/>
        <w:spacing w:after="0" w:line="240" w:lineRule="auto"/>
        <w:jc w:val="center"/>
        <w:textAlignment w:val="baseline"/>
        <w:rPr>
          <w:rFonts w:ascii="Times New Roman" w:eastAsia="Calibri" w:hAnsi="Times New Roman" w:cs="Times New Roman"/>
          <w:b/>
          <w:noProof/>
        </w:rPr>
      </w:pPr>
      <w:r w:rsidRPr="007B1A7E">
        <w:rPr>
          <w:rFonts w:ascii="Times New Roman" w:eastAsia="Calibri" w:hAnsi="Times New Roman" w:cs="Times New Roman"/>
          <w:b/>
          <w:noProof/>
        </w:rPr>
        <w:t>privind neîncadrarea în situaţiile prevăzute</w:t>
      </w:r>
    </w:p>
    <w:p w14:paraId="0CE1D65C" w14:textId="77777777" w:rsidR="0073291F" w:rsidRPr="007B1A7E" w:rsidRDefault="0073291F" w:rsidP="0034685E">
      <w:pPr>
        <w:tabs>
          <w:tab w:val="left" w:pos="720"/>
        </w:tabs>
        <w:overflowPunct w:val="0"/>
        <w:autoSpaceDE w:val="0"/>
        <w:autoSpaceDN w:val="0"/>
        <w:adjustRightInd w:val="0"/>
        <w:spacing w:after="0" w:line="240" w:lineRule="auto"/>
        <w:jc w:val="center"/>
        <w:textAlignment w:val="baseline"/>
        <w:rPr>
          <w:rFonts w:ascii="Times New Roman" w:eastAsia="Calibri" w:hAnsi="Times New Roman" w:cs="Times New Roman"/>
          <w:b/>
          <w:bCs/>
          <w:noProof/>
        </w:rPr>
      </w:pPr>
      <w:r w:rsidRPr="007B1A7E">
        <w:rPr>
          <w:rFonts w:ascii="Times New Roman" w:eastAsia="Calibri" w:hAnsi="Times New Roman" w:cs="Times New Roman"/>
          <w:b/>
          <w:noProof/>
        </w:rPr>
        <w:t xml:space="preserve">la art. </w:t>
      </w:r>
      <w:r w:rsidRPr="007B1A7E">
        <w:rPr>
          <w:rFonts w:ascii="Times New Roman" w:eastAsia="Calibri" w:hAnsi="Times New Roman" w:cs="Times New Roman"/>
          <w:b/>
        </w:rPr>
        <w:t>73 din Legea nr. 99/2016</w:t>
      </w:r>
    </w:p>
    <w:p w14:paraId="4EE93906" w14:textId="13A81041" w:rsidR="0073291F" w:rsidRPr="007B1A7E" w:rsidRDefault="0073291F" w:rsidP="00FD040C">
      <w:pPr>
        <w:tabs>
          <w:tab w:val="left" w:pos="720"/>
        </w:tabs>
        <w:overflowPunct w:val="0"/>
        <w:autoSpaceDE w:val="0"/>
        <w:autoSpaceDN w:val="0"/>
        <w:adjustRightInd w:val="0"/>
        <w:spacing w:after="0" w:line="240" w:lineRule="auto"/>
        <w:jc w:val="both"/>
        <w:textAlignment w:val="baseline"/>
        <w:rPr>
          <w:rFonts w:ascii="Times New Roman" w:eastAsia="Calibri" w:hAnsi="Times New Roman" w:cs="Times New Roman"/>
          <w:noProof/>
        </w:rPr>
      </w:pPr>
      <w:r w:rsidRPr="007B1A7E">
        <w:rPr>
          <w:rFonts w:ascii="Times New Roman" w:eastAsia="Calibri" w:hAnsi="Times New Roman" w:cs="Times New Roman"/>
          <w:noProof/>
        </w:rPr>
        <w:tab/>
      </w:r>
      <w:r w:rsidR="001D5F82" w:rsidRPr="007B1A7E">
        <w:rPr>
          <w:rFonts w:ascii="Times New Roman" w:eastAsia="Calibri" w:hAnsi="Times New Roman" w:cs="Times New Roman"/>
          <w:noProof/>
        </w:rPr>
        <w:t>Subscrisa __________________, cu sediul în ____________________, înmatriculată la Oficiul Registrului Comerţului de pe langa Tribunalul _________ sub nr. ___________, CUI __________, atribut fiscal _____(</w:t>
      </w:r>
      <w:r w:rsidR="001D5F82" w:rsidRPr="007B1A7E">
        <w:rPr>
          <w:rFonts w:ascii="Times New Roman" w:eastAsia="Calibri" w:hAnsi="Times New Roman" w:cs="Times New Roman"/>
          <w:i/>
          <w:noProof/>
        </w:rPr>
        <w:t>platitor/ neplatitor T.V.A.)</w:t>
      </w:r>
      <w:r w:rsidR="001D5F82" w:rsidRPr="007B1A7E">
        <w:rPr>
          <w:rFonts w:ascii="Times New Roman" w:hAnsi="Times New Roman"/>
          <w:i/>
          <w:noProof/>
        </w:rPr>
        <w:t xml:space="preserve"> (în cazul </w:t>
      </w:r>
      <w:r w:rsidR="0055063F" w:rsidRPr="007B1A7E">
        <w:rPr>
          <w:rFonts w:ascii="Times New Roman" w:hAnsi="Times New Roman"/>
          <w:i/>
          <w:noProof/>
        </w:rPr>
        <w:t>operatorilor economici</w:t>
      </w:r>
      <w:r w:rsidR="001D5F82" w:rsidRPr="007B1A7E">
        <w:rPr>
          <w:rFonts w:ascii="Times New Roman" w:hAnsi="Times New Roman"/>
          <w:i/>
          <w:noProof/>
        </w:rPr>
        <w:t xml:space="preserve"> din străinătate, se vor completa datele de identificare</w:t>
      </w:r>
      <w:r w:rsidR="001D5F82" w:rsidRPr="007B1A7E">
        <w:rPr>
          <w:rFonts w:ascii="Times New Roman" w:hAnsi="Times New Roman"/>
          <w:noProof/>
        </w:rPr>
        <w:t xml:space="preserve"> </w:t>
      </w:r>
      <w:r w:rsidR="001D5F82" w:rsidRPr="007B1A7E">
        <w:rPr>
          <w:rFonts w:ascii="Times New Roman" w:hAnsi="Times New Roman"/>
          <w:i/>
          <w:noProof/>
        </w:rPr>
        <w:t>din țara de origine)</w:t>
      </w:r>
      <w:r w:rsidR="001D5F82" w:rsidRPr="007B1A7E">
        <w:rPr>
          <w:rFonts w:ascii="Times New Roman" w:eastAsia="Calibri" w:hAnsi="Times New Roman" w:cs="Times New Roman"/>
          <w:noProof/>
        </w:rPr>
        <w:t>, reprezentată legal prin __________,</w:t>
      </w:r>
      <w:r w:rsidR="005F6077" w:rsidRPr="007B1A7E">
        <w:rPr>
          <w:rFonts w:ascii="Times New Roman" w:eastAsia="Calibri" w:hAnsi="Times New Roman" w:cs="Times New Roman"/>
          <w:noProof/>
        </w:rPr>
        <w:t xml:space="preserve"> domiciliat(ă) în _________________, posesor/posesoare al Cărții de identitate/Pasaport seria___, nr. ______, eliberată de către__________ la data de _________________, având funcţia de _____________________, în </w:t>
      </w:r>
      <w:r w:rsidR="001D5F82" w:rsidRPr="007B1A7E">
        <w:rPr>
          <w:rFonts w:ascii="Times New Roman" w:eastAsia="Calibri" w:hAnsi="Times New Roman" w:cs="Times New Roman"/>
          <w:noProof/>
        </w:rPr>
        <w:t xml:space="preserve">calitate de_________ </w:t>
      </w:r>
      <w:r w:rsidR="001D5F82" w:rsidRPr="007B1A7E">
        <w:rPr>
          <w:rFonts w:ascii="Times New Roman" w:eastAsia="Calibri" w:hAnsi="Times New Roman" w:cs="Times New Roman"/>
          <w:i/>
        </w:rPr>
        <w:t>(</w:t>
      </w:r>
      <w:r w:rsidRPr="007B1A7E">
        <w:rPr>
          <w:rFonts w:ascii="Times New Roman" w:eastAsia="Calibri" w:hAnsi="Times New Roman" w:cs="Times New Roman"/>
          <w:i/>
        </w:rPr>
        <w:t>ofertant/</w:t>
      </w:r>
      <w:r w:rsidR="001D5F82" w:rsidRPr="007B1A7E">
        <w:rPr>
          <w:rFonts w:ascii="Times New Roman" w:eastAsia="Calibri" w:hAnsi="Times New Roman" w:cs="Times New Roman"/>
          <w:i/>
        </w:rPr>
        <w:t xml:space="preserve"> </w:t>
      </w:r>
      <w:r w:rsidRPr="007B1A7E">
        <w:rPr>
          <w:rFonts w:ascii="Times New Roman" w:eastAsia="Calibri" w:hAnsi="Times New Roman" w:cs="Times New Roman"/>
          <w:i/>
        </w:rPr>
        <w:t>candidat/</w:t>
      </w:r>
      <w:r w:rsidR="001D5F82" w:rsidRPr="007B1A7E">
        <w:rPr>
          <w:rFonts w:ascii="Times New Roman" w:eastAsia="Calibri" w:hAnsi="Times New Roman" w:cs="Times New Roman"/>
          <w:i/>
        </w:rPr>
        <w:t xml:space="preserve"> </w:t>
      </w:r>
      <w:r w:rsidRPr="007B1A7E">
        <w:rPr>
          <w:rFonts w:ascii="Times New Roman" w:eastAsia="Calibri" w:hAnsi="Times New Roman" w:cs="Times New Roman"/>
          <w:i/>
        </w:rPr>
        <w:t>ofertant</w:t>
      </w:r>
      <w:r w:rsidR="001D5F82" w:rsidRPr="007B1A7E">
        <w:rPr>
          <w:rFonts w:ascii="Times New Roman" w:eastAsia="Calibri" w:hAnsi="Times New Roman" w:cs="Times New Roman"/>
          <w:i/>
        </w:rPr>
        <w:t xml:space="preserve"> membru </w:t>
      </w:r>
      <w:r w:rsidRPr="007B1A7E">
        <w:rPr>
          <w:rFonts w:ascii="Times New Roman" w:eastAsia="Calibri" w:hAnsi="Times New Roman" w:cs="Times New Roman"/>
          <w:i/>
        </w:rPr>
        <w:t>asociat/</w:t>
      </w:r>
      <w:r w:rsidR="001D5F82" w:rsidRPr="007B1A7E">
        <w:rPr>
          <w:rFonts w:ascii="Times New Roman" w:eastAsia="Calibri" w:hAnsi="Times New Roman" w:cs="Times New Roman"/>
          <w:i/>
        </w:rPr>
        <w:t xml:space="preserve"> </w:t>
      </w:r>
      <w:r w:rsidRPr="007B1A7E">
        <w:rPr>
          <w:rFonts w:ascii="Times New Roman" w:eastAsia="Calibri" w:hAnsi="Times New Roman" w:cs="Times New Roman"/>
          <w:i/>
        </w:rPr>
        <w:t>subcont</w:t>
      </w:r>
      <w:r w:rsidR="001D5F82" w:rsidRPr="007B1A7E">
        <w:rPr>
          <w:rFonts w:ascii="Times New Roman" w:eastAsia="Calibri" w:hAnsi="Times New Roman" w:cs="Times New Roman"/>
          <w:i/>
        </w:rPr>
        <w:t>ractant/ terț susțină</w:t>
      </w:r>
      <w:r w:rsidRPr="007B1A7E">
        <w:rPr>
          <w:rFonts w:ascii="Times New Roman" w:eastAsia="Calibri" w:hAnsi="Times New Roman" w:cs="Times New Roman"/>
          <w:i/>
        </w:rPr>
        <w:t>tor</w:t>
      </w:r>
      <w:r w:rsidR="001D5F82" w:rsidRPr="007B1A7E">
        <w:rPr>
          <w:rFonts w:ascii="Times New Roman" w:eastAsia="Calibri" w:hAnsi="Times New Roman" w:cs="Times New Roman"/>
          <w:i/>
        </w:rPr>
        <w:t>)</w:t>
      </w:r>
      <w:r w:rsidRPr="007B1A7E">
        <w:rPr>
          <w:rFonts w:ascii="Times New Roman" w:eastAsia="Calibri" w:hAnsi="Times New Roman" w:cs="Times New Roman"/>
        </w:rPr>
        <w:t xml:space="preserve"> participant la procedura </w:t>
      </w:r>
      <w:r w:rsidR="00671315" w:rsidRPr="007B1A7E">
        <w:rPr>
          <w:rFonts w:ascii="Times New Roman" w:eastAsia="Calibri" w:hAnsi="Times New Roman" w:cs="Times New Roman"/>
          <w:noProof/>
        </w:rPr>
        <w:t xml:space="preserve">privind </w:t>
      </w:r>
      <w:r w:rsidR="007D0A15" w:rsidRPr="007B1A7E">
        <w:rPr>
          <w:rFonts w:ascii="Times New Roman" w:eastAsia="Calibri" w:hAnsi="Times New Roman" w:cs="Times New Roman"/>
          <w:noProof/>
        </w:rPr>
        <w:t xml:space="preserve">atribuirea contractului având ca obiect </w:t>
      </w:r>
      <w:r w:rsidR="00B63DDF">
        <w:rPr>
          <w:rFonts w:ascii="Times New Roman" w:eastAsia="Calibri" w:hAnsi="Times New Roman" w:cs="Times New Roman"/>
          <w:noProof/>
        </w:rPr>
        <w:t>furnizarea</w:t>
      </w:r>
      <w:r w:rsidR="00080647">
        <w:rPr>
          <w:rFonts w:ascii="Times New Roman" w:eastAsia="Calibri" w:hAnsi="Times New Roman" w:cs="Times New Roman"/>
          <w:noProof/>
        </w:rPr>
        <w:t xml:space="preserve"> de produse</w:t>
      </w:r>
      <w:r w:rsidR="00080647" w:rsidRPr="007B1A7E">
        <w:rPr>
          <w:rFonts w:ascii="Times New Roman" w:eastAsia="Calibri" w:hAnsi="Times New Roman" w:cs="Times New Roman"/>
          <w:noProof/>
        </w:rPr>
        <w:t xml:space="preserve"> </w:t>
      </w:r>
      <w:r w:rsidR="00D739B6">
        <w:rPr>
          <w:rFonts w:ascii="Times New Roman" w:eastAsia="Calibri" w:hAnsi="Times New Roman" w:cs="Times New Roman"/>
          <w:b/>
          <w:sz w:val="24"/>
          <w:szCs w:val="24"/>
        </w:rPr>
        <w:t>Placute polietilena</w:t>
      </w:r>
      <w:r w:rsidR="000A2303">
        <w:rPr>
          <w:rFonts w:ascii="Times New Roman" w:eastAsia="Calibri" w:hAnsi="Times New Roman" w:cs="Times New Roman"/>
          <w:b/>
          <w:noProof/>
        </w:rPr>
        <w:t xml:space="preserve"> </w:t>
      </w:r>
      <w:r w:rsidR="001D5F82" w:rsidRPr="007B1A7E">
        <w:rPr>
          <w:rFonts w:ascii="Times New Roman" w:hAnsi="Times New Roman" w:cs="Times New Roman"/>
          <w:noProof/>
          <w:color w:val="000000" w:themeColor="text1"/>
        </w:rPr>
        <w:t>pentru care în data de ______ a fost publicat în SEAP anunțul de participare</w:t>
      </w:r>
      <w:r w:rsidR="002669DB" w:rsidRPr="007B1A7E">
        <w:rPr>
          <w:rFonts w:ascii="Times New Roman" w:hAnsi="Times New Roman" w:cs="Times New Roman"/>
          <w:noProof/>
          <w:color w:val="000000" w:themeColor="text1"/>
        </w:rPr>
        <w:t xml:space="preserve"> </w:t>
      </w:r>
      <w:r w:rsidR="00F431C0">
        <w:rPr>
          <w:rFonts w:ascii="Times New Roman" w:hAnsi="Times New Roman" w:cs="Times New Roman"/>
          <w:noProof/>
          <w:color w:val="000000" w:themeColor="text1"/>
        </w:rPr>
        <w:t xml:space="preserve">simplificat </w:t>
      </w:r>
      <w:r w:rsidR="001D5F82" w:rsidRPr="007B1A7E">
        <w:rPr>
          <w:rFonts w:ascii="Times New Roman" w:hAnsi="Times New Roman" w:cs="Times New Roman"/>
          <w:noProof/>
          <w:color w:val="000000" w:themeColor="text1"/>
        </w:rPr>
        <w:t>nr._______,</w:t>
      </w:r>
      <w:r w:rsidRPr="007B1A7E">
        <w:rPr>
          <w:rFonts w:ascii="Times New Roman" w:eastAsia="Calibri" w:hAnsi="Times New Roman" w:cs="Times New Roman"/>
        </w:rPr>
        <w:t xml:space="preserve"> organizată de </w:t>
      </w:r>
      <w:r w:rsidR="001D5F82" w:rsidRPr="007B1A7E">
        <w:rPr>
          <w:rFonts w:ascii="Times New Roman" w:eastAsia="Calibri" w:hAnsi="Times New Roman" w:cs="Times New Roman"/>
        </w:rPr>
        <w:t xml:space="preserve">către </w:t>
      </w:r>
      <w:r w:rsidR="00A50048" w:rsidRPr="007B1A7E">
        <w:rPr>
          <w:rFonts w:ascii="Times New Roman" w:eastAsia="Calibri" w:hAnsi="Times New Roman" w:cs="Times New Roman"/>
          <w:b/>
        </w:rPr>
        <w:t>Sucursala Regionala de Cai Ferate Timisoara</w:t>
      </w:r>
      <w:r w:rsidR="001D5F82" w:rsidRPr="007B1A7E">
        <w:rPr>
          <w:rFonts w:ascii="Times New Roman" w:eastAsia="Calibri" w:hAnsi="Times New Roman" w:cs="Times New Roman"/>
          <w:b/>
        </w:rPr>
        <w:t xml:space="preserve"> </w:t>
      </w:r>
      <w:r w:rsidR="001D5F82" w:rsidRPr="007B1A7E">
        <w:rPr>
          <w:rFonts w:ascii="Times New Roman" w:eastAsia="Calibri" w:hAnsi="Times New Roman" w:cs="Times New Roman"/>
        </w:rPr>
        <w:t>în calitate de entitate contractantă</w:t>
      </w:r>
      <w:r w:rsidRPr="007B1A7E">
        <w:rPr>
          <w:rFonts w:ascii="Times New Roman" w:eastAsia="Calibri" w:hAnsi="Times New Roman" w:cs="Times New Roman"/>
        </w:rPr>
        <w:t>, declar pe proprie răspundere că</w:t>
      </w:r>
      <w:r w:rsidRPr="007B1A7E">
        <w:rPr>
          <w:rFonts w:ascii="Times New Roman" w:eastAsia="Calibri" w:hAnsi="Times New Roman" w:cs="Times New Roman"/>
          <w:noProof/>
        </w:rPr>
        <w:t>:</w:t>
      </w:r>
    </w:p>
    <w:p w14:paraId="643D7E75" w14:textId="77777777" w:rsidR="0073291F" w:rsidRPr="007064D7" w:rsidRDefault="001D5F82" w:rsidP="001D5F82">
      <w:pPr>
        <w:pStyle w:val="ListParagraph"/>
        <w:numPr>
          <w:ilvl w:val="0"/>
          <w:numId w:val="10"/>
        </w:numPr>
        <w:tabs>
          <w:tab w:val="left" w:pos="0"/>
        </w:tabs>
        <w:overflowPunct w:val="0"/>
        <w:adjustRightInd w:val="0"/>
        <w:ind w:left="0" w:firstLine="709"/>
        <w:jc w:val="both"/>
        <w:textAlignment w:val="baseline"/>
        <w:rPr>
          <w:rFonts w:eastAsia="Calibri"/>
          <w:noProof/>
          <w:sz w:val="22"/>
          <w:szCs w:val="22"/>
          <w:lang w:val="ro-RO"/>
        </w:rPr>
      </w:pPr>
      <w:r w:rsidRPr="007064D7">
        <w:rPr>
          <w:rFonts w:eastAsia="Calibri"/>
          <w:noProof/>
          <w:sz w:val="22"/>
          <w:szCs w:val="22"/>
          <w:lang w:val="ro-RO"/>
        </w:rPr>
        <w:t>nu am drept membri î</w:t>
      </w:r>
      <w:r w:rsidR="0073291F" w:rsidRPr="007064D7">
        <w:rPr>
          <w:rFonts w:eastAsia="Calibri"/>
          <w:noProof/>
          <w:sz w:val="22"/>
          <w:szCs w:val="22"/>
          <w:lang w:val="ro-RO"/>
        </w:rPr>
        <w:t>n cadrul consiliului de administr</w:t>
      </w:r>
      <w:r w:rsidRPr="007064D7">
        <w:rPr>
          <w:rFonts w:eastAsia="Calibri"/>
          <w:noProof/>
          <w:sz w:val="22"/>
          <w:szCs w:val="22"/>
          <w:lang w:val="ro-RO"/>
        </w:rPr>
        <w:t>ație/organ de conducere sau de supervizare și/sau nu am acț</w:t>
      </w:r>
      <w:r w:rsidR="0073291F" w:rsidRPr="007064D7">
        <w:rPr>
          <w:rFonts w:eastAsia="Calibri"/>
          <w:noProof/>
          <w:sz w:val="22"/>
          <w:szCs w:val="22"/>
          <w:lang w:val="ro-RO"/>
        </w:rPr>
        <w:t>ionar</w:t>
      </w:r>
      <w:r w:rsidRPr="007064D7">
        <w:rPr>
          <w:rFonts w:eastAsia="Calibri"/>
          <w:noProof/>
          <w:sz w:val="22"/>
          <w:szCs w:val="22"/>
          <w:lang w:val="ro-RO"/>
        </w:rPr>
        <w:t>i ori asociaț</w:t>
      </w:r>
      <w:r w:rsidR="0073291F" w:rsidRPr="007064D7">
        <w:rPr>
          <w:rFonts w:eastAsia="Calibri"/>
          <w:noProof/>
          <w:sz w:val="22"/>
          <w:szCs w:val="22"/>
          <w:lang w:val="ro-RO"/>
        </w:rPr>
        <w:t>i persoane care sunt so</w:t>
      </w:r>
      <w:r w:rsidRPr="007064D7">
        <w:rPr>
          <w:rFonts w:eastAsia="Calibri"/>
          <w:noProof/>
          <w:sz w:val="22"/>
          <w:szCs w:val="22"/>
          <w:lang w:val="ro-RO"/>
        </w:rPr>
        <w:t>ț/soție, rudă sau afin pâ</w:t>
      </w:r>
      <w:r w:rsidR="007961CD" w:rsidRPr="007064D7">
        <w:rPr>
          <w:rFonts w:eastAsia="Calibri"/>
          <w:noProof/>
          <w:sz w:val="22"/>
          <w:szCs w:val="22"/>
          <w:lang w:val="ro-RO"/>
        </w:rPr>
        <w:t>n</w:t>
      </w:r>
      <w:r w:rsidRPr="007064D7">
        <w:rPr>
          <w:rFonts w:eastAsia="Calibri"/>
          <w:noProof/>
          <w:sz w:val="22"/>
          <w:szCs w:val="22"/>
          <w:lang w:val="ro-RO"/>
        </w:rPr>
        <w:t>ă la gradul al doilea inclusiv sau nu mă aflu în relaț</w:t>
      </w:r>
      <w:r w:rsidR="0073291F" w:rsidRPr="007064D7">
        <w:rPr>
          <w:rFonts w:eastAsia="Calibri"/>
          <w:noProof/>
          <w:sz w:val="22"/>
          <w:szCs w:val="22"/>
          <w:lang w:val="ro-RO"/>
        </w:rPr>
        <w:t xml:space="preserve">ii </w:t>
      </w:r>
      <w:r w:rsidRPr="007064D7">
        <w:rPr>
          <w:rFonts w:eastAsia="Calibri"/>
          <w:noProof/>
          <w:sz w:val="22"/>
          <w:szCs w:val="22"/>
          <w:lang w:val="ro-RO"/>
        </w:rPr>
        <w:t>comerciale, cu persoanele care dețin funcții de decizie î</w:t>
      </w:r>
      <w:r w:rsidR="0073291F" w:rsidRPr="007064D7">
        <w:rPr>
          <w:rFonts w:eastAsia="Calibri"/>
          <w:noProof/>
          <w:sz w:val="22"/>
          <w:szCs w:val="22"/>
          <w:lang w:val="ro-RO"/>
        </w:rPr>
        <w:t>n cadrul entităţii contractante;</w:t>
      </w:r>
    </w:p>
    <w:p w14:paraId="26294232" w14:textId="77777777" w:rsidR="0073291F" w:rsidRPr="00D739B6" w:rsidRDefault="001D5F82" w:rsidP="0034685E">
      <w:pPr>
        <w:pStyle w:val="ListParagraph"/>
        <w:numPr>
          <w:ilvl w:val="0"/>
          <w:numId w:val="10"/>
        </w:numPr>
        <w:tabs>
          <w:tab w:val="left" w:pos="0"/>
        </w:tabs>
        <w:overflowPunct w:val="0"/>
        <w:adjustRightInd w:val="0"/>
        <w:ind w:left="0" w:firstLine="709"/>
        <w:jc w:val="both"/>
        <w:textAlignment w:val="baseline"/>
        <w:rPr>
          <w:rFonts w:eastAsia="Calibri"/>
          <w:noProof/>
          <w:sz w:val="22"/>
          <w:szCs w:val="22"/>
          <w:lang w:val="it-IT"/>
        </w:rPr>
      </w:pPr>
      <w:r w:rsidRPr="00D739B6">
        <w:rPr>
          <w:rFonts w:eastAsia="Calibri"/>
          <w:noProof/>
          <w:sz w:val="22"/>
          <w:szCs w:val="22"/>
          <w:lang w:val="it-IT"/>
        </w:rPr>
        <w:t>nu mă aflu în niciuna dintre situaț</w:t>
      </w:r>
      <w:r w:rsidR="0073291F" w:rsidRPr="00D739B6">
        <w:rPr>
          <w:rFonts w:eastAsia="Calibri"/>
          <w:noProof/>
          <w:sz w:val="22"/>
          <w:szCs w:val="22"/>
          <w:lang w:val="it-IT"/>
        </w:rPr>
        <w:t>iile precizate la lit. a)</w:t>
      </w:r>
      <w:r w:rsidRPr="00D739B6">
        <w:rPr>
          <w:rFonts w:eastAsia="Calibri"/>
          <w:noProof/>
          <w:sz w:val="22"/>
          <w:szCs w:val="22"/>
          <w:lang w:val="it-IT"/>
        </w:rPr>
        <w:t xml:space="preserve"> </w:t>
      </w:r>
      <w:r w:rsidR="0073291F" w:rsidRPr="00D739B6">
        <w:rPr>
          <w:rFonts w:eastAsia="Calibri"/>
          <w:noProof/>
          <w:sz w:val="22"/>
          <w:szCs w:val="22"/>
          <w:lang w:val="it-IT"/>
        </w:rPr>
        <w:t>-</w:t>
      </w:r>
      <w:r w:rsidRPr="00D739B6">
        <w:rPr>
          <w:rFonts w:eastAsia="Calibri"/>
          <w:noProof/>
          <w:sz w:val="22"/>
          <w:szCs w:val="22"/>
          <w:lang w:val="it-IT"/>
        </w:rPr>
        <w:t xml:space="preserve"> </w:t>
      </w:r>
      <w:r w:rsidR="0073291F" w:rsidRPr="00D739B6">
        <w:rPr>
          <w:rFonts w:eastAsia="Calibri"/>
          <w:noProof/>
          <w:sz w:val="22"/>
          <w:szCs w:val="22"/>
          <w:lang w:val="it-IT"/>
        </w:rPr>
        <w:t xml:space="preserve">e) de mai jos. </w:t>
      </w:r>
    </w:p>
    <w:p w14:paraId="17DD3D07" w14:textId="77777777" w:rsidR="0073291F" w:rsidRPr="007B1A7E" w:rsidRDefault="0073291F" w:rsidP="00FD040C">
      <w:pPr>
        <w:spacing w:after="0" w:line="240" w:lineRule="auto"/>
        <w:ind w:firstLine="720"/>
        <w:jc w:val="both"/>
        <w:rPr>
          <w:rFonts w:ascii="Times New Roman" w:eastAsia="Calibri" w:hAnsi="Times New Roman" w:cs="Times New Roman"/>
          <w:noProof/>
          <w:color w:val="000000"/>
        </w:rPr>
      </w:pPr>
      <w:r w:rsidRPr="007B1A7E">
        <w:rPr>
          <w:rFonts w:ascii="Times New Roman" w:eastAsia="Calibri" w:hAnsi="Times New Roman" w:cs="Times New Roman"/>
          <w:noProof/>
          <w:color w:val="000000"/>
        </w:rPr>
        <w:t>Situaţiile potenţial generatoare de conflict de interese, în sensul art. 73 din Legea nr. 99/2016 privind achizi</w:t>
      </w:r>
      <w:r w:rsidR="001D5F82" w:rsidRPr="007B1A7E">
        <w:rPr>
          <w:rFonts w:ascii="Times New Roman" w:eastAsia="Calibri" w:hAnsi="Times New Roman" w:cs="Times New Roman"/>
          <w:noProof/>
          <w:color w:val="000000"/>
        </w:rPr>
        <w:t>ț</w:t>
      </w:r>
      <w:r w:rsidRPr="007B1A7E">
        <w:rPr>
          <w:rFonts w:ascii="Times New Roman" w:eastAsia="Calibri" w:hAnsi="Times New Roman" w:cs="Times New Roman"/>
          <w:noProof/>
          <w:color w:val="000000"/>
        </w:rPr>
        <w:t xml:space="preserve">iile sectoriale sunt următoarele: </w:t>
      </w:r>
    </w:p>
    <w:p w14:paraId="1D7AE640" w14:textId="77777777" w:rsidR="0073291F" w:rsidRPr="00D739B6" w:rsidRDefault="0073291F" w:rsidP="00FD040C">
      <w:pPr>
        <w:spacing w:after="0" w:line="240" w:lineRule="auto"/>
        <w:jc w:val="both"/>
        <w:rPr>
          <w:rFonts w:ascii="Times New Roman" w:eastAsia="Calibri" w:hAnsi="Times New Roman" w:cs="Times New Roman"/>
          <w:color w:val="000000"/>
          <w:lang w:val="it-IT"/>
        </w:rPr>
      </w:pPr>
      <w:r w:rsidRPr="00D739B6">
        <w:rPr>
          <w:rFonts w:ascii="Times New Roman" w:eastAsia="Calibri" w:hAnsi="Times New Roman" w:cs="Times New Roman"/>
          <w:color w:val="000000"/>
          <w:lang w:val="it-IT"/>
        </w:rPr>
        <w:t> </w:t>
      </w:r>
      <w:r w:rsidR="001D5F82" w:rsidRPr="00D739B6">
        <w:rPr>
          <w:rFonts w:ascii="Times New Roman" w:eastAsia="Calibri" w:hAnsi="Times New Roman" w:cs="Times New Roman"/>
          <w:color w:val="000000"/>
          <w:lang w:val="it-IT"/>
        </w:rPr>
        <w:t xml:space="preserve">  </w:t>
      </w:r>
      <w:r w:rsidRPr="00D739B6">
        <w:rPr>
          <w:rFonts w:ascii="Times New Roman" w:eastAsia="Calibri" w:hAnsi="Times New Roman" w:cs="Times New Roman"/>
          <w:b/>
          <w:bCs/>
          <w:color w:val="000000"/>
          <w:lang w:val="it-IT"/>
        </w:rPr>
        <w:t>a)</w:t>
      </w:r>
      <w:r w:rsidRPr="00D739B6">
        <w:rPr>
          <w:rFonts w:ascii="Times New Roman" w:eastAsia="Calibri" w:hAnsi="Times New Roman" w:cs="Times New Roman"/>
          <w:color w:val="000000"/>
          <w:lang w:val="it-IT"/>
        </w:rPr>
        <w:t xml:space="preserve">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al unuia dintre ofertanţi/candidaţi, terţi susţinători sau subcontractanţi propuşi;  </w:t>
      </w:r>
    </w:p>
    <w:p w14:paraId="0EDFDB47" w14:textId="77777777" w:rsidR="0073291F" w:rsidRPr="00D739B6" w:rsidRDefault="0073291F" w:rsidP="00FD040C">
      <w:pPr>
        <w:spacing w:after="0" w:line="240" w:lineRule="auto"/>
        <w:jc w:val="both"/>
        <w:rPr>
          <w:rFonts w:ascii="Times New Roman" w:eastAsia="Calibri" w:hAnsi="Times New Roman" w:cs="Times New Roman"/>
          <w:color w:val="000000"/>
          <w:lang w:val="it-IT"/>
        </w:rPr>
      </w:pPr>
      <w:r w:rsidRPr="00D739B6">
        <w:rPr>
          <w:rFonts w:ascii="Times New Roman" w:eastAsia="Calibri" w:hAnsi="Times New Roman" w:cs="Times New Roman"/>
          <w:color w:val="000000"/>
          <w:lang w:val="it-IT"/>
        </w:rPr>
        <w:t>   </w:t>
      </w:r>
      <w:r w:rsidRPr="00D739B6">
        <w:rPr>
          <w:rFonts w:ascii="Times New Roman" w:eastAsia="Calibri" w:hAnsi="Times New Roman" w:cs="Times New Roman"/>
          <w:b/>
          <w:bCs/>
          <w:color w:val="000000"/>
          <w:lang w:val="it-IT"/>
        </w:rPr>
        <w:t>b)</w:t>
      </w:r>
      <w:r w:rsidRPr="00D739B6">
        <w:rPr>
          <w:rFonts w:ascii="Times New Roman" w:eastAsia="Calibri" w:hAnsi="Times New Roman" w:cs="Times New Roman"/>
          <w:color w:val="000000"/>
          <w:lang w:val="it-IT"/>
        </w:rPr>
        <w:t xml:space="preserve"> participarea în procesul de verificare/evaluare a solicitărilor de participare/ofertelor a unei persoane care este soţ/soţie, rudă sau afin, până la gradul al doilea inclusiv, cu persoane care fac parte din consiliul de administraţie/organul de conducere sau de supervizare al unuia dintre ofertanţi/candidaţi, terţi susţinători ori subcontractanţi propuşi;  </w:t>
      </w:r>
    </w:p>
    <w:p w14:paraId="3CEBE4D8" w14:textId="77777777" w:rsidR="0073291F" w:rsidRPr="00D739B6" w:rsidRDefault="0073291F" w:rsidP="00FD040C">
      <w:pPr>
        <w:spacing w:after="0" w:line="240" w:lineRule="auto"/>
        <w:jc w:val="both"/>
        <w:rPr>
          <w:rFonts w:ascii="Times New Roman" w:eastAsia="Calibri" w:hAnsi="Times New Roman" w:cs="Times New Roman"/>
          <w:color w:val="000000"/>
          <w:lang w:val="it-IT"/>
        </w:rPr>
      </w:pPr>
      <w:r w:rsidRPr="00D739B6">
        <w:rPr>
          <w:rFonts w:ascii="Times New Roman" w:eastAsia="Calibri" w:hAnsi="Times New Roman" w:cs="Times New Roman"/>
          <w:color w:val="000000"/>
          <w:lang w:val="it-IT"/>
        </w:rPr>
        <w:t>   </w:t>
      </w:r>
      <w:r w:rsidRPr="00D739B6">
        <w:rPr>
          <w:rFonts w:ascii="Times New Roman" w:eastAsia="Calibri" w:hAnsi="Times New Roman" w:cs="Times New Roman"/>
          <w:b/>
          <w:bCs/>
          <w:color w:val="000000"/>
          <w:lang w:val="it-IT"/>
        </w:rPr>
        <w:t>c)</w:t>
      </w:r>
      <w:r w:rsidRPr="00D739B6">
        <w:rPr>
          <w:rFonts w:ascii="Times New Roman" w:eastAsia="Calibri" w:hAnsi="Times New Roman" w:cs="Times New Roman"/>
          <w:color w:val="000000"/>
          <w:lang w:val="it-IT"/>
        </w:rPr>
        <w:t xml:space="preserve"> participarea în procesul de verificare/evaluare a solicitărilor de participare/ofertelor a unei persoane despre care se constată sau cu privire la care există indicii rezonabile/informaţii concrete că poate avea, direct sau indirect, un interes personal, financiar, economic ori de altă natură, sau se află într-o altă situaţie de natură să îi afecteze independenţa şi imparţialitatea pe parcursul procesului de evaluare;  </w:t>
      </w:r>
    </w:p>
    <w:p w14:paraId="40B71932" w14:textId="77777777" w:rsidR="0073291F" w:rsidRPr="00D739B6" w:rsidRDefault="0073291F" w:rsidP="00FD040C">
      <w:pPr>
        <w:spacing w:after="0" w:line="240" w:lineRule="auto"/>
        <w:jc w:val="both"/>
        <w:rPr>
          <w:rFonts w:ascii="Times New Roman" w:eastAsia="Calibri" w:hAnsi="Times New Roman" w:cs="Times New Roman"/>
          <w:color w:val="000000"/>
          <w:lang w:val="it-IT"/>
        </w:rPr>
      </w:pPr>
      <w:r w:rsidRPr="00D739B6">
        <w:rPr>
          <w:rFonts w:ascii="Times New Roman" w:eastAsia="Calibri" w:hAnsi="Times New Roman" w:cs="Times New Roman"/>
          <w:color w:val="000000"/>
          <w:lang w:val="it-IT"/>
        </w:rPr>
        <w:t>   </w:t>
      </w:r>
      <w:r w:rsidRPr="00D739B6">
        <w:rPr>
          <w:rFonts w:ascii="Times New Roman" w:eastAsia="Calibri" w:hAnsi="Times New Roman" w:cs="Times New Roman"/>
          <w:b/>
          <w:bCs/>
          <w:color w:val="000000"/>
          <w:lang w:val="it-IT"/>
        </w:rPr>
        <w:t>d)</w:t>
      </w:r>
      <w:r w:rsidRPr="00D739B6">
        <w:rPr>
          <w:rFonts w:ascii="Times New Roman" w:eastAsia="Calibri" w:hAnsi="Times New Roman" w:cs="Times New Roman"/>
          <w:color w:val="000000"/>
          <w:lang w:val="it-IT"/>
        </w:rPr>
        <w:t xml:space="preserve">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entităţii contractante sau al furnizorului de servicii de achiziţie implicat în procedura de atribuire;  </w:t>
      </w:r>
    </w:p>
    <w:p w14:paraId="4B4E6E20" w14:textId="77777777" w:rsidR="0073291F" w:rsidRPr="00D739B6" w:rsidRDefault="0073291F" w:rsidP="00FD040C">
      <w:pPr>
        <w:spacing w:after="0" w:line="240" w:lineRule="auto"/>
        <w:jc w:val="both"/>
        <w:rPr>
          <w:rFonts w:ascii="Times New Roman" w:eastAsia="Calibri" w:hAnsi="Times New Roman" w:cs="Times New Roman"/>
          <w:color w:val="000000"/>
          <w:lang w:val="it-IT"/>
        </w:rPr>
      </w:pPr>
      <w:r w:rsidRPr="00D739B6">
        <w:rPr>
          <w:rFonts w:ascii="Times New Roman" w:eastAsia="Calibri" w:hAnsi="Times New Roman" w:cs="Times New Roman"/>
          <w:color w:val="000000"/>
          <w:lang w:val="it-IT"/>
        </w:rPr>
        <w:t>   </w:t>
      </w:r>
      <w:r w:rsidRPr="00D739B6">
        <w:rPr>
          <w:rFonts w:ascii="Times New Roman" w:eastAsia="Calibri" w:hAnsi="Times New Roman" w:cs="Times New Roman"/>
          <w:b/>
          <w:bCs/>
          <w:color w:val="000000"/>
          <w:lang w:val="it-IT"/>
        </w:rPr>
        <w:t>e)</w:t>
      </w:r>
      <w:r w:rsidRPr="00D739B6">
        <w:rPr>
          <w:rFonts w:ascii="Times New Roman" w:eastAsia="Calibri" w:hAnsi="Times New Roman" w:cs="Times New Roman"/>
          <w:color w:val="000000"/>
          <w:lang w:val="it-IT"/>
        </w:rPr>
        <w:t xml:space="preserv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entităţii contractante sau al furnizorului de servicii de achiziţie implicat în procedura de atribuire. </w:t>
      </w:r>
    </w:p>
    <w:p w14:paraId="1AE3AF19" w14:textId="77777777" w:rsidR="0073291F" w:rsidRPr="007B1A7E" w:rsidRDefault="0073291F" w:rsidP="00FD040C">
      <w:pPr>
        <w:autoSpaceDE w:val="0"/>
        <w:autoSpaceDN w:val="0"/>
        <w:adjustRightInd w:val="0"/>
        <w:spacing w:after="0" w:line="240" w:lineRule="auto"/>
        <w:ind w:firstLine="720"/>
        <w:jc w:val="both"/>
        <w:rPr>
          <w:rFonts w:ascii="Times New Roman" w:eastAsia="Calibri" w:hAnsi="Times New Roman" w:cs="Times New Roman"/>
        </w:rPr>
      </w:pPr>
      <w:r w:rsidRPr="007B1A7E">
        <w:rPr>
          <w:rFonts w:ascii="Times New Roman" w:eastAsia="Calibri" w:hAnsi="Times New Roman" w:cs="Times New Roman"/>
        </w:rPr>
        <w:t xml:space="preserve">Subsemnatul </w:t>
      </w:r>
      <w:r w:rsidR="001D5F82" w:rsidRPr="007B1A7E">
        <w:rPr>
          <w:rFonts w:ascii="Times New Roman" w:eastAsia="Calibri" w:hAnsi="Times New Roman" w:cs="Times New Roman"/>
        </w:rPr>
        <w:t>_____________________</w:t>
      </w:r>
      <w:r w:rsidR="005F6077" w:rsidRPr="007B1A7E">
        <w:rPr>
          <w:rFonts w:ascii="Times New Roman" w:eastAsia="Calibri" w:hAnsi="Times New Roman" w:cs="Times New Roman"/>
        </w:rPr>
        <w:t xml:space="preserve"> </w:t>
      </w:r>
      <w:r w:rsidRPr="007B1A7E">
        <w:rPr>
          <w:rFonts w:ascii="Times New Roman" w:eastAsia="Calibri" w:hAnsi="Times New Roman" w:cs="Times New Roman"/>
        </w:rPr>
        <w:t>reprezentant legal al</w:t>
      </w:r>
      <w:r w:rsidR="005F6077" w:rsidRPr="007B1A7E">
        <w:rPr>
          <w:rFonts w:ascii="Times New Roman" w:eastAsia="Calibri" w:hAnsi="Times New Roman" w:cs="Times New Roman"/>
        </w:rPr>
        <w:t>___________________</w:t>
      </w:r>
      <w:r w:rsidRPr="007B1A7E">
        <w:rPr>
          <w:rFonts w:ascii="Times New Roman" w:eastAsia="Calibri" w:hAnsi="Times New Roman" w:cs="Times New Roman"/>
        </w:rPr>
        <w:t>declar că informaţiile furnizate sunt complete şi corecte în fiecare detaliu şi înteleg că autoritatea contractantă are dreptul de a solicita, în scopul verificării şi confirmării declaraţiilor orice documente doveditoare de care dispunem.</w:t>
      </w:r>
    </w:p>
    <w:p w14:paraId="2BC11405" w14:textId="77777777" w:rsidR="0073291F" w:rsidRPr="007B1A7E" w:rsidRDefault="0073291F" w:rsidP="00FD040C">
      <w:pPr>
        <w:overflowPunct w:val="0"/>
        <w:autoSpaceDE w:val="0"/>
        <w:autoSpaceDN w:val="0"/>
        <w:adjustRightInd w:val="0"/>
        <w:spacing w:after="0" w:line="240" w:lineRule="auto"/>
        <w:ind w:firstLine="720"/>
        <w:jc w:val="both"/>
        <w:textAlignment w:val="baseline"/>
        <w:rPr>
          <w:rFonts w:ascii="Times New Roman" w:eastAsia="Calibri" w:hAnsi="Times New Roman" w:cs="Times New Roman"/>
        </w:rPr>
      </w:pPr>
      <w:r w:rsidRPr="007B1A7E">
        <w:rPr>
          <w:rFonts w:ascii="Times New Roman" w:eastAsia="Calibri" w:hAnsi="Times New Roman" w:cs="Times New Roman"/>
        </w:rPr>
        <w:t>Înteleg că în cazul în care această declaraţie nu este conformă cu</w:t>
      </w:r>
      <w:r w:rsidR="005F6077" w:rsidRPr="007B1A7E">
        <w:rPr>
          <w:rFonts w:ascii="Times New Roman" w:eastAsia="Calibri" w:hAnsi="Times New Roman" w:cs="Times New Roman"/>
        </w:rPr>
        <w:t xml:space="preserve"> realitatea sunt pasibil de încă</w:t>
      </w:r>
      <w:r w:rsidRPr="007B1A7E">
        <w:rPr>
          <w:rFonts w:ascii="Times New Roman" w:eastAsia="Calibri" w:hAnsi="Times New Roman" w:cs="Times New Roman"/>
        </w:rPr>
        <w:t>lcarea prevederilor legislaţiei penale privind falsul în declaraţii.</w:t>
      </w:r>
    </w:p>
    <w:p w14:paraId="2929D7AA" w14:textId="77777777" w:rsidR="0073291F" w:rsidRPr="007B1A7E" w:rsidRDefault="0073291F" w:rsidP="00FD040C">
      <w:pPr>
        <w:spacing w:after="0" w:line="240" w:lineRule="auto"/>
        <w:ind w:firstLine="720"/>
        <w:jc w:val="both"/>
        <w:rPr>
          <w:rFonts w:ascii="Times New Roman" w:eastAsia="Calibri" w:hAnsi="Times New Roman" w:cs="Times New Roman"/>
          <w:noProof/>
          <w:color w:val="000000"/>
        </w:rPr>
      </w:pPr>
      <w:r w:rsidRPr="007B1A7E">
        <w:rPr>
          <w:rFonts w:ascii="Times New Roman" w:eastAsia="Calibri" w:hAnsi="Times New Roman" w:cs="Times New Roman"/>
        </w:rPr>
        <w:t>Totodata, declar ca am luat la cunostinta de prevederile art</w:t>
      </w:r>
      <w:r w:rsidR="005F6077" w:rsidRPr="007B1A7E">
        <w:rPr>
          <w:rFonts w:ascii="Times New Roman" w:eastAsia="Calibri" w:hAnsi="Times New Roman" w:cs="Times New Roman"/>
        </w:rPr>
        <w:t>.</w:t>
      </w:r>
      <w:r w:rsidRPr="007B1A7E">
        <w:rPr>
          <w:rFonts w:ascii="Times New Roman" w:eastAsia="Calibri" w:hAnsi="Times New Roman" w:cs="Times New Roman"/>
        </w:rPr>
        <w:t xml:space="preserve"> 326 « Falsul in Declaratii »</w:t>
      </w:r>
      <w:r w:rsidR="005F6077" w:rsidRPr="007B1A7E">
        <w:rPr>
          <w:rFonts w:ascii="Times New Roman" w:eastAsia="Calibri" w:hAnsi="Times New Roman" w:cs="Times New Roman"/>
        </w:rPr>
        <w:t xml:space="preserve"> din Codul Penal referitor la </w:t>
      </w:r>
      <w:r w:rsidR="005F6077" w:rsidRPr="007B1A7E">
        <w:rPr>
          <w:rFonts w:ascii="Times New Roman" w:eastAsia="Calibri" w:hAnsi="Times New Roman" w:cs="Times New Roman"/>
          <w:i/>
        </w:rPr>
        <w:t>”</w:t>
      </w:r>
      <w:r w:rsidRPr="007B1A7E">
        <w:rPr>
          <w:rFonts w:ascii="Times New Roman" w:eastAsia="Calibri" w:hAnsi="Times New Roman" w:cs="Times New Roman"/>
          <w:i/>
          <w:color w:val="000000"/>
        </w:rPr>
        <w:t xml:space="preserve">Declararea necorespunzãtoare a adevãrului, fãcutã unei persoane dintre cele prevãzute în art. 175 sau unei unitãţi în care aceasta îşi desfãşoarã activitatea în vederea producerii </w:t>
      </w:r>
      <w:r w:rsidRPr="007B1A7E">
        <w:rPr>
          <w:rFonts w:ascii="Times New Roman" w:eastAsia="Calibri" w:hAnsi="Times New Roman" w:cs="Times New Roman"/>
          <w:i/>
          <w:color w:val="000000"/>
        </w:rPr>
        <w:lastRenderedPageBreak/>
        <w:t>unei consecinţe juridice, pentru sine sau pentru altul, atunci când, potrivit legii ori împrejurãrilor, declaraţia fãcutã serveşte la producerea acelei consecinţe, se pedepseşte cu închisoare de la 3 luni la 2 ani sau cu amendã</w:t>
      </w:r>
      <w:r w:rsidR="005F6077" w:rsidRPr="007B1A7E">
        <w:rPr>
          <w:rFonts w:ascii="Times New Roman" w:eastAsia="Calibri" w:hAnsi="Times New Roman" w:cs="Times New Roman"/>
          <w:i/>
          <w:color w:val="000000"/>
        </w:rPr>
        <w:t>.</w:t>
      </w:r>
      <w:r w:rsidR="005F6077" w:rsidRPr="007B1A7E">
        <w:rPr>
          <w:rFonts w:ascii="Times New Roman" w:eastAsia="Calibri" w:hAnsi="Times New Roman" w:cs="Times New Roman"/>
          <w:i/>
        </w:rPr>
        <w:t>”</w:t>
      </w:r>
    </w:p>
    <w:p w14:paraId="4543520D" w14:textId="77777777" w:rsidR="00FD040C" w:rsidRPr="007B1A7E" w:rsidRDefault="00FD040C" w:rsidP="00FD040C">
      <w:pPr>
        <w:spacing w:after="0" w:line="240" w:lineRule="auto"/>
        <w:jc w:val="both"/>
        <w:rPr>
          <w:rFonts w:ascii="Times New Roman" w:eastAsia="Calibri" w:hAnsi="Times New Roman" w:cs="Times New Roman"/>
          <w:noProof/>
        </w:rPr>
      </w:pPr>
    </w:p>
    <w:p w14:paraId="62C8BFA9" w14:textId="5D23DD0A" w:rsidR="0064693E" w:rsidRPr="007B1A7E" w:rsidRDefault="0064693E" w:rsidP="003974ED">
      <w:pPr>
        <w:pStyle w:val="DefaultText"/>
        <w:spacing w:line="360" w:lineRule="auto"/>
        <w:jc w:val="center"/>
        <w:rPr>
          <w:rFonts w:ascii="Times New Roman" w:hAnsi="Times New Roman"/>
          <w:i/>
          <w:color w:val="000000" w:themeColor="text1"/>
          <w:sz w:val="22"/>
          <w:szCs w:val="22"/>
        </w:rPr>
      </w:pPr>
      <w:r w:rsidRPr="007B1A7E">
        <w:rPr>
          <w:rFonts w:ascii="Times New Roman" w:hAnsi="Times New Roman"/>
          <w:color w:val="000000" w:themeColor="text1"/>
          <w:sz w:val="22"/>
          <w:szCs w:val="22"/>
        </w:rPr>
        <w:t xml:space="preserve">_________________ </w:t>
      </w:r>
      <w:r w:rsidRPr="007B1A7E">
        <w:rPr>
          <w:rFonts w:ascii="Times New Roman" w:hAnsi="Times New Roman"/>
          <w:i/>
          <w:color w:val="000000" w:themeColor="text1"/>
          <w:sz w:val="22"/>
          <w:szCs w:val="22"/>
        </w:rPr>
        <w:t>(nume și prenume)_______________ (</w:t>
      </w:r>
      <w:r w:rsidRPr="007B1A7E">
        <w:rPr>
          <w:rFonts w:ascii="Times New Roman" w:hAnsi="Times New Roman"/>
          <w:i/>
          <w:noProof/>
          <w:sz w:val="22"/>
          <w:szCs w:val="22"/>
        </w:rPr>
        <w:t>specimen semnătură olografă și ștampilă după caz)</w:t>
      </w:r>
    </w:p>
    <w:p w14:paraId="4A6D8F56" w14:textId="77777777" w:rsidR="0064693E" w:rsidRPr="007B1A7E" w:rsidRDefault="0064693E" w:rsidP="0064693E">
      <w:pPr>
        <w:pStyle w:val="DefaultText"/>
        <w:spacing w:line="360" w:lineRule="auto"/>
        <w:jc w:val="center"/>
        <w:rPr>
          <w:rFonts w:ascii="Times New Roman" w:hAnsi="Times New Roman"/>
          <w:color w:val="000000" w:themeColor="text1"/>
          <w:sz w:val="22"/>
          <w:szCs w:val="22"/>
        </w:rPr>
      </w:pPr>
      <w:r w:rsidRPr="007B1A7E">
        <w:rPr>
          <w:rFonts w:ascii="Times New Roman" w:hAnsi="Times New Roman"/>
          <w:color w:val="000000" w:themeColor="text1"/>
          <w:sz w:val="22"/>
          <w:szCs w:val="22"/>
        </w:rPr>
        <w:t>reprezentant legal autorizat să semnez documente pentru și în numele</w:t>
      </w:r>
    </w:p>
    <w:p w14:paraId="6820A105" w14:textId="77777777" w:rsidR="0064693E" w:rsidRDefault="0064693E" w:rsidP="0064693E">
      <w:pPr>
        <w:pStyle w:val="DefaultText"/>
        <w:spacing w:line="360" w:lineRule="auto"/>
        <w:jc w:val="center"/>
        <w:rPr>
          <w:rFonts w:ascii="Times New Roman" w:hAnsi="Times New Roman"/>
          <w:i/>
          <w:color w:val="000000" w:themeColor="text1"/>
          <w:sz w:val="22"/>
          <w:szCs w:val="22"/>
        </w:rPr>
      </w:pPr>
      <w:r w:rsidRPr="007B1A7E">
        <w:rPr>
          <w:rFonts w:ascii="Times New Roman" w:hAnsi="Times New Roman"/>
          <w:color w:val="000000" w:themeColor="text1"/>
          <w:sz w:val="22"/>
          <w:szCs w:val="22"/>
        </w:rPr>
        <w:t xml:space="preserve">________________________________ </w:t>
      </w:r>
      <w:r w:rsidRPr="007B1A7E">
        <w:rPr>
          <w:rFonts w:ascii="Times New Roman" w:hAnsi="Times New Roman"/>
          <w:i/>
          <w:color w:val="000000" w:themeColor="text1"/>
          <w:sz w:val="22"/>
          <w:szCs w:val="22"/>
        </w:rPr>
        <w:t>(ofertant/candidat/ofertant membru asociat/subcontractant / terț susținător)</w:t>
      </w:r>
    </w:p>
    <w:p w14:paraId="0C2A4723" w14:textId="77777777" w:rsidR="006D1E56" w:rsidRDefault="006D1E56" w:rsidP="0064693E">
      <w:pPr>
        <w:pStyle w:val="DefaultText"/>
        <w:spacing w:line="360" w:lineRule="auto"/>
        <w:jc w:val="center"/>
        <w:rPr>
          <w:rFonts w:ascii="Times New Roman" w:hAnsi="Times New Roman"/>
          <w:i/>
          <w:color w:val="000000" w:themeColor="text1"/>
          <w:sz w:val="22"/>
          <w:szCs w:val="22"/>
        </w:rPr>
      </w:pPr>
    </w:p>
    <w:p w14:paraId="57BA2B9E" w14:textId="77777777" w:rsidR="006D1E56" w:rsidRDefault="006D1E56" w:rsidP="0064693E">
      <w:pPr>
        <w:pStyle w:val="DefaultText"/>
        <w:spacing w:line="360" w:lineRule="auto"/>
        <w:jc w:val="center"/>
        <w:rPr>
          <w:rFonts w:ascii="Times New Roman" w:hAnsi="Times New Roman"/>
          <w:i/>
          <w:color w:val="000000" w:themeColor="text1"/>
          <w:sz w:val="22"/>
          <w:szCs w:val="22"/>
        </w:rPr>
      </w:pPr>
    </w:p>
    <w:p w14:paraId="4D01D04E" w14:textId="77777777" w:rsidR="006D1E56" w:rsidRDefault="006D1E56" w:rsidP="0064693E">
      <w:pPr>
        <w:pStyle w:val="DefaultText"/>
        <w:spacing w:line="360" w:lineRule="auto"/>
        <w:jc w:val="center"/>
        <w:rPr>
          <w:rFonts w:ascii="Times New Roman" w:hAnsi="Times New Roman"/>
          <w:i/>
          <w:color w:val="000000" w:themeColor="text1"/>
          <w:sz w:val="22"/>
          <w:szCs w:val="22"/>
        </w:rPr>
      </w:pPr>
    </w:p>
    <w:p w14:paraId="131FF16A" w14:textId="77777777" w:rsidR="006D1E56" w:rsidRDefault="006D1E56" w:rsidP="0064693E">
      <w:pPr>
        <w:pStyle w:val="DefaultText"/>
        <w:spacing w:line="360" w:lineRule="auto"/>
        <w:jc w:val="center"/>
        <w:rPr>
          <w:rFonts w:ascii="Times New Roman" w:hAnsi="Times New Roman"/>
          <w:i/>
          <w:color w:val="000000" w:themeColor="text1"/>
          <w:sz w:val="22"/>
          <w:szCs w:val="22"/>
        </w:rPr>
      </w:pPr>
    </w:p>
    <w:p w14:paraId="19639E5A" w14:textId="77777777" w:rsidR="006D1E56" w:rsidRDefault="006D1E56" w:rsidP="0064693E">
      <w:pPr>
        <w:pStyle w:val="DefaultText"/>
        <w:spacing w:line="360" w:lineRule="auto"/>
        <w:jc w:val="center"/>
        <w:rPr>
          <w:rFonts w:ascii="Times New Roman" w:hAnsi="Times New Roman"/>
          <w:i/>
          <w:color w:val="000000" w:themeColor="text1"/>
          <w:sz w:val="22"/>
          <w:szCs w:val="22"/>
        </w:rPr>
      </w:pPr>
    </w:p>
    <w:p w14:paraId="36C722CD" w14:textId="77777777" w:rsidR="006D1E56" w:rsidRDefault="006D1E56" w:rsidP="0064693E">
      <w:pPr>
        <w:pStyle w:val="DefaultText"/>
        <w:spacing w:line="360" w:lineRule="auto"/>
        <w:jc w:val="center"/>
        <w:rPr>
          <w:rFonts w:ascii="Times New Roman" w:hAnsi="Times New Roman"/>
          <w:i/>
          <w:color w:val="000000" w:themeColor="text1"/>
          <w:sz w:val="22"/>
          <w:szCs w:val="22"/>
        </w:rPr>
      </w:pPr>
    </w:p>
    <w:p w14:paraId="5271D43F" w14:textId="77777777" w:rsidR="006D1E56" w:rsidRDefault="006D1E56" w:rsidP="0064693E">
      <w:pPr>
        <w:pStyle w:val="DefaultText"/>
        <w:spacing w:line="360" w:lineRule="auto"/>
        <w:jc w:val="center"/>
        <w:rPr>
          <w:rFonts w:ascii="Times New Roman" w:hAnsi="Times New Roman"/>
          <w:i/>
          <w:color w:val="000000" w:themeColor="text1"/>
          <w:sz w:val="22"/>
          <w:szCs w:val="22"/>
        </w:rPr>
      </w:pPr>
    </w:p>
    <w:p w14:paraId="34D5C813" w14:textId="77777777" w:rsidR="006D1E56" w:rsidRDefault="006D1E56" w:rsidP="0064693E">
      <w:pPr>
        <w:pStyle w:val="DefaultText"/>
        <w:spacing w:line="360" w:lineRule="auto"/>
        <w:jc w:val="center"/>
        <w:rPr>
          <w:rFonts w:ascii="Times New Roman" w:hAnsi="Times New Roman"/>
          <w:i/>
          <w:color w:val="000000" w:themeColor="text1"/>
          <w:sz w:val="22"/>
          <w:szCs w:val="22"/>
        </w:rPr>
      </w:pPr>
    </w:p>
    <w:p w14:paraId="4D6075F8" w14:textId="77777777" w:rsidR="006D1E56" w:rsidRDefault="006D1E56" w:rsidP="0064693E">
      <w:pPr>
        <w:pStyle w:val="DefaultText"/>
        <w:spacing w:line="360" w:lineRule="auto"/>
        <w:jc w:val="center"/>
        <w:rPr>
          <w:rFonts w:ascii="Times New Roman" w:hAnsi="Times New Roman"/>
          <w:i/>
          <w:color w:val="000000" w:themeColor="text1"/>
          <w:sz w:val="22"/>
          <w:szCs w:val="22"/>
        </w:rPr>
      </w:pPr>
    </w:p>
    <w:p w14:paraId="2D3ABBDB" w14:textId="77777777" w:rsidR="006D1E56" w:rsidRDefault="006D1E56" w:rsidP="0064693E">
      <w:pPr>
        <w:pStyle w:val="DefaultText"/>
        <w:spacing w:line="360" w:lineRule="auto"/>
        <w:jc w:val="center"/>
        <w:rPr>
          <w:rFonts w:ascii="Times New Roman" w:hAnsi="Times New Roman"/>
          <w:i/>
          <w:color w:val="000000" w:themeColor="text1"/>
          <w:sz w:val="22"/>
          <w:szCs w:val="22"/>
        </w:rPr>
      </w:pPr>
    </w:p>
    <w:p w14:paraId="2572160A" w14:textId="77777777" w:rsidR="006D1E56" w:rsidRDefault="006D1E56" w:rsidP="0064693E">
      <w:pPr>
        <w:pStyle w:val="DefaultText"/>
        <w:spacing w:line="360" w:lineRule="auto"/>
        <w:jc w:val="center"/>
        <w:rPr>
          <w:rFonts w:ascii="Times New Roman" w:hAnsi="Times New Roman"/>
          <w:i/>
          <w:color w:val="000000" w:themeColor="text1"/>
          <w:sz w:val="22"/>
          <w:szCs w:val="22"/>
        </w:rPr>
      </w:pPr>
    </w:p>
    <w:p w14:paraId="19C460FF" w14:textId="77777777" w:rsidR="006D1E56" w:rsidRDefault="006D1E56" w:rsidP="0064693E">
      <w:pPr>
        <w:pStyle w:val="DefaultText"/>
        <w:spacing w:line="360" w:lineRule="auto"/>
        <w:jc w:val="center"/>
        <w:rPr>
          <w:rFonts w:ascii="Times New Roman" w:hAnsi="Times New Roman"/>
          <w:i/>
          <w:color w:val="000000" w:themeColor="text1"/>
          <w:sz w:val="22"/>
          <w:szCs w:val="22"/>
        </w:rPr>
      </w:pPr>
    </w:p>
    <w:p w14:paraId="62BFFC2B" w14:textId="77777777" w:rsidR="006D1E56" w:rsidRDefault="006D1E56" w:rsidP="0064693E">
      <w:pPr>
        <w:pStyle w:val="DefaultText"/>
        <w:spacing w:line="360" w:lineRule="auto"/>
        <w:jc w:val="center"/>
        <w:rPr>
          <w:rFonts w:ascii="Times New Roman" w:hAnsi="Times New Roman"/>
          <w:i/>
          <w:color w:val="000000" w:themeColor="text1"/>
          <w:sz w:val="22"/>
          <w:szCs w:val="22"/>
        </w:rPr>
      </w:pPr>
    </w:p>
    <w:p w14:paraId="1BE2AF50" w14:textId="77777777" w:rsidR="006D1E56" w:rsidRDefault="006D1E56" w:rsidP="0064693E">
      <w:pPr>
        <w:pStyle w:val="DefaultText"/>
        <w:spacing w:line="360" w:lineRule="auto"/>
        <w:jc w:val="center"/>
        <w:rPr>
          <w:rFonts w:ascii="Times New Roman" w:hAnsi="Times New Roman"/>
          <w:i/>
          <w:color w:val="000000" w:themeColor="text1"/>
          <w:sz w:val="22"/>
          <w:szCs w:val="22"/>
        </w:rPr>
      </w:pPr>
    </w:p>
    <w:p w14:paraId="6FD7C640" w14:textId="77777777" w:rsidR="006D1E56" w:rsidRDefault="006D1E56" w:rsidP="0064693E">
      <w:pPr>
        <w:pStyle w:val="DefaultText"/>
        <w:spacing w:line="360" w:lineRule="auto"/>
        <w:jc w:val="center"/>
        <w:rPr>
          <w:rFonts w:ascii="Times New Roman" w:hAnsi="Times New Roman"/>
          <w:i/>
          <w:color w:val="000000" w:themeColor="text1"/>
          <w:sz w:val="22"/>
          <w:szCs w:val="22"/>
        </w:rPr>
      </w:pPr>
    </w:p>
    <w:p w14:paraId="1FF47754" w14:textId="77777777" w:rsidR="006D1E56" w:rsidRDefault="006D1E56" w:rsidP="0064693E">
      <w:pPr>
        <w:pStyle w:val="DefaultText"/>
        <w:spacing w:line="360" w:lineRule="auto"/>
        <w:jc w:val="center"/>
        <w:rPr>
          <w:rFonts w:ascii="Times New Roman" w:hAnsi="Times New Roman"/>
          <w:i/>
          <w:color w:val="000000" w:themeColor="text1"/>
          <w:sz w:val="22"/>
          <w:szCs w:val="22"/>
        </w:rPr>
      </w:pPr>
    </w:p>
    <w:p w14:paraId="1063B1AE" w14:textId="77777777" w:rsidR="006D1E56" w:rsidRDefault="006D1E56" w:rsidP="0064693E">
      <w:pPr>
        <w:pStyle w:val="DefaultText"/>
        <w:spacing w:line="360" w:lineRule="auto"/>
        <w:jc w:val="center"/>
        <w:rPr>
          <w:rFonts w:ascii="Times New Roman" w:hAnsi="Times New Roman"/>
          <w:i/>
          <w:color w:val="000000" w:themeColor="text1"/>
          <w:sz w:val="22"/>
          <w:szCs w:val="22"/>
        </w:rPr>
      </w:pPr>
    </w:p>
    <w:p w14:paraId="4320A6C1" w14:textId="77777777" w:rsidR="006D1E56" w:rsidRDefault="006D1E56" w:rsidP="0064693E">
      <w:pPr>
        <w:pStyle w:val="DefaultText"/>
        <w:spacing w:line="360" w:lineRule="auto"/>
        <w:jc w:val="center"/>
        <w:rPr>
          <w:rFonts w:ascii="Times New Roman" w:hAnsi="Times New Roman"/>
          <w:i/>
          <w:color w:val="000000" w:themeColor="text1"/>
          <w:sz w:val="22"/>
          <w:szCs w:val="22"/>
        </w:rPr>
      </w:pPr>
    </w:p>
    <w:p w14:paraId="55B82A37" w14:textId="77777777" w:rsidR="006D1E56" w:rsidRDefault="006D1E56" w:rsidP="0064693E">
      <w:pPr>
        <w:pStyle w:val="DefaultText"/>
        <w:spacing w:line="360" w:lineRule="auto"/>
        <w:jc w:val="center"/>
        <w:rPr>
          <w:rFonts w:ascii="Times New Roman" w:hAnsi="Times New Roman"/>
          <w:i/>
          <w:color w:val="000000" w:themeColor="text1"/>
          <w:sz w:val="22"/>
          <w:szCs w:val="22"/>
        </w:rPr>
      </w:pPr>
    </w:p>
    <w:p w14:paraId="321C0DF3" w14:textId="77777777" w:rsidR="006D1E56" w:rsidRDefault="006D1E56" w:rsidP="0064693E">
      <w:pPr>
        <w:pStyle w:val="DefaultText"/>
        <w:spacing w:line="360" w:lineRule="auto"/>
        <w:jc w:val="center"/>
        <w:rPr>
          <w:rFonts w:ascii="Times New Roman" w:hAnsi="Times New Roman"/>
          <w:i/>
          <w:color w:val="000000" w:themeColor="text1"/>
          <w:sz w:val="22"/>
          <w:szCs w:val="22"/>
        </w:rPr>
      </w:pPr>
    </w:p>
    <w:p w14:paraId="0883C98E" w14:textId="77777777" w:rsidR="006D1E56" w:rsidRDefault="006D1E56" w:rsidP="0064693E">
      <w:pPr>
        <w:pStyle w:val="DefaultText"/>
        <w:spacing w:line="360" w:lineRule="auto"/>
        <w:jc w:val="center"/>
        <w:rPr>
          <w:rFonts w:ascii="Times New Roman" w:hAnsi="Times New Roman"/>
          <w:i/>
          <w:color w:val="000000" w:themeColor="text1"/>
          <w:sz w:val="22"/>
          <w:szCs w:val="22"/>
        </w:rPr>
      </w:pPr>
    </w:p>
    <w:p w14:paraId="3D188E2C" w14:textId="77777777" w:rsidR="00CD5F32" w:rsidRDefault="00CD5F32" w:rsidP="0064693E">
      <w:pPr>
        <w:pStyle w:val="DefaultText"/>
        <w:spacing w:line="360" w:lineRule="auto"/>
        <w:jc w:val="center"/>
        <w:rPr>
          <w:rFonts w:ascii="Times New Roman" w:hAnsi="Times New Roman"/>
          <w:i/>
          <w:color w:val="000000" w:themeColor="text1"/>
          <w:sz w:val="22"/>
          <w:szCs w:val="22"/>
        </w:rPr>
      </w:pPr>
    </w:p>
    <w:p w14:paraId="5CF25469" w14:textId="77777777" w:rsidR="00CD5F32" w:rsidRDefault="00CD5F32" w:rsidP="0064693E">
      <w:pPr>
        <w:pStyle w:val="DefaultText"/>
        <w:spacing w:line="360" w:lineRule="auto"/>
        <w:jc w:val="center"/>
        <w:rPr>
          <w:rFonts w:ascii="Times New Roman" w:hAnsi="Times New Roman"/>
          <w:i/>
          <w:color w:val="000000" w:themeColor="text1"/>
          <w:sz w:val="22"/>
          <w:szCs w:val="22"/>
        </w:rPr>
      </w:pPr>
    </w:p>
    <w:p w14:paraId="45BD7362" w14:textId="77777777" w:rsidR="00CD5F32" w:rsidRDefault="00CD5F32" w:rsidP="0064693E">
      <w:pPr>
        <w:pStyle w:val="DefaultText"/>
        <w:spacing w:line="360" w:lineRule="auto"/>
        <w:jc w:val="center"/>
        <w:rPr>
          <w:rFonts w:ascii="Times New Roman" w:hAnsi="Times New Roman"/>
          <w:i/>
          <w:color w:val="000000" w:themeColor="text1"/>
          <w:sz w:val="22"/>
          <w:szCs w:val="22"/>
        </w:rPr>
      </w:pPr>
    </w:p>
    <w:p w14:paraId="72A141D4" w14:textId="77777777" w:rsidR="006D1E56" w:rsidRDefault="006D1E56" w:rsidP="0064693E">
      <w:pPr>
        <w:pStyle w:val="DefaultText"/>
        <w:spacing w:line="360" w:lineRule="auto"/>
        <w:jc w:val="center"/>
        <w:rPr>
          <w:rFonts w:ascii="Times New Roman" w:hAnsi="Times New Roman"/>
          <w:i/>
          <w:color w:val="000000" w:themeColor="text1"/>
          <w:sz w:val="22"/>
          <w:szCs w:val="22"/>
        </w:rPr>
      </w:pPr>
    </w:p>
    <w:p w14:paraId="29C8ABC5" w14:textId="77777777" w:rsidR="006D1E56" w:rsidRDefault="006D1E56" w:rsidP="0064693E">
      <w:pPr>
        <w:pStyle w:val="DefaultText"/>
        <w:spacing w:line="360" w:lineRule="auto"/>
        <w:jc w:val="center"/>
        <w:rPr>
          <w:rFonts w:ascii="Times New Roman" w:hAnsi="Times New Roman"/>
          <w:i/>
          <w:color w:val="000000" w:themeColor="text1"/>
          <w:sz w:val="22"/>
          <w:szCs w:val="22"/>
        </w:rPr>
      </w:pPr>
    </w:p>
    <w:p w14:paraId="48914531" w14:textId="77777777" w:rsidR="006D1E56" w:rsidRDefault="006D1E56" w:rsidP="0064693E">
      <w:pPr>
        <w:pStyle w:val="DefaultText"/>
        <w:spacing w:line="360" w:lineRule="auto"/>
        <w:jc w:val="center"/>
        <w:rPr>
          <w:rFonts w:ascii="Times New Roman" w:hAnsi="Times New Roman"/>
          <w:i/>
          <w:color w:val="000000" w:themeColor="text1"/>
          <w:sz w:val="22"/>
          <w:szCs w:val="22"/>
        </w:rPr>
      </w:pPr>
    </w:p>
    <w:p w14:paraId="2767EC3E" w14:textId="77777777" w:rsidR="006D1E56" w:rsidRDefault="006D1E56" w:rsidP="0064693E">
      <w:pPr>
        <w:pStyle w:val="DefaultText"/>
        <w:spacing w:line="360" w:lineRule="auto"/>
        <w:jc w:val="center"/>
        <w:rPr>
          <w:rFonts w:ascii="Times New Roman" w:hAnsi="Times New Roman"/>
          <w:i/>
          <w:color w:val="000000" w:themeColor="text1"/>
          <w:sz w:val="22"/>
          <w:szCs w:val="22"/>
        </w:rPr>
      </w:pPr>
    </w:p>
    <w:p w14:paraId="74B4B69B" w14:textId="77777777" w:rsidR="006D1E56" w:rsidRPr="007B1A7E" w:rsidRDefault="006D1E56" w:rsidP="0064693E">
      <w:pPr>
        <w:pStyle w:val="DefaultText"/>
        <w:spacing w:line="360" w:lineRule="auto"/>
        <w:jc w:val="center"/>
        <w:rPr>
          <w:rFonts w:ascii="Times New Roman" w:hAnsi="Times New Roman"/>
          <w:i/>
          <w:color w:val="000000" w:themeColor="text1"/>
          <w:sz w:val="22"/>
          <w:szCs w:val="22"/>
        </w:rPr>
      </w:pPr>
    </w:p>
    <w:p w14:paraId="46CE214C" w14:textId="77777777" w:rsidR="00080647" w:rsidRDefault="00080647" w:rsidP="0034685E">
      <w:pPr>
        <w:spacing w:after="0" w:line="240" w:lineRule="auto"/>
        <w:jc w:val="both"/>
        <w:rPr>
          <w:rFonts w:ascii="Times New Roman" w:eastAsia="Times New Roman" w:hAnsi="Times New Roman" w:cs="Times New Roman"/>
          <w:b/>
          <w:bCs/>
          <w:i/>
          <w:color w:val="000000" w:themeColor="text1"/>
          <w:lang w:val="es-ES" w:eastAsia="ar-SA"/>
        </w:rPr>
      </w:pPr>
    </w:p>
    <w:p w14:paraId="1AB369C0" w14:textId="53CE5DD4" w:rsidR="00D71C47" w:rsidRPr="006D1E56" w:rsidRDefault="003B4DE0" w:rsidP="006D1E56">
      <w:pPr>
        <w:spacing w:after="0" w:line="240" w:lineRule="auto"/>
        <w:jc w:val="both"/>
        <w:rPr>
          <w:rFonts w:ascii="Times New Roman" w:eastAsia="Calibri" w:hAnsi="Times New Roman" w:cs="Times New Roman"/>
        </w:rPr>
      </w:pPr>
      <w:r w:rsidRPr="007B1A7E">
        <w:rPr>
          <w:rFonts w:ascii="Times New Roman" w:eastAsia="Times New Roman" w:hAnsi="Times New Roman" w:cs="Times New Roman"/>
          <w:b/>
          <w:bCs/>
          <w:i/>
          <w:color w:val="000000" w:themeColor="text1"/>
          <w:lang w:val="es-ES" w:eastAsia="ar-SA"/>
        </w:rPr>
        <w:t>Model</w:t>
      </w:r>
      <w:r w:rsidRPr="007B1A7E">
        <w:rPr>
          <w:rFonts w:ascii="Times New Roman" w:eastAsia="Times New Roman" w:hAnsi="Times New Roman" w:cs="Times New Roman"/>
          <w:b/>
          <w:bCs/>
          <w:color w:val="000000" w:themeColor="text1"/>
          <w:lang w:val="es-ES" w:eastAsia="ar-SA"/>
        </w:rPr>
        <w:t xml:space="preserve">                                                                                                                             </w:t>
      </w:r>
      <w:proofErr w:type="spellStart"/>
      <w:r w:rsidR="00A2544A" w:rsidRPr="007B1A7E">
        <w:rPr>
          <w:rFonts w:ascii="Times New Roman" w:eastAsia="Times New Roman" w:hAnsi="Times New Roman" w:cs="Times New Roman"/>
          <w:b/>
          <w:bCs/>
          <w:color w:val="000000" w:themeColor="text1"/>
          <w:lang w:val="es-ES" w:eastAsia="ar-SA"/>
        </w:rPr>
        <w:t>Formularul</w:t>
      </w:r>
      <w:proofErr w:type="spellEnd"/>
      <w:r w:rsidR="00A2544A" w:rsidRPr="007B1A7E">
        <w:rPr>
          <w:rFonts w:ascii="Times New Roman" w:eastAsia="Times New Roman" w:hAnsi="Times New Roman" w:cs="Times New Roman"/>
          <w:b/>
          <w:bCs/>
          <w:color w:val="000000" w:themeColor="text1"/>
          <w:lang w:val="es-ES" w:eastAsia="ar-SA"/>
        </w:rPr>
        <w:t xml:space="preserve"> </w:t>
      </w:r>
      <w:proofErr w:type="spellStart"/>
      <w:r w:rsidR="00A2544A" w:rsidRPr="007B1A7E">
        <w:rPr>
          <w:rFonts w:ascii="Times New Roman" w:eastAsia="Times New Roman" w:hAnsi="Times New Roman" w:cs="Times New Roman"/>
          <w:b/>
          <w:bCs/>
          <w:color w:val="000000" w:themeColor="text1"/>
          <w:lang w:val="es-ES" w:eastAsia="ar-SA"/>
        </w:rPr>
        <w:t>nr</w:t>
      </w:r>
      <w:proofErr w:type="spellEnd"/>
      <w:r w:rsidR="00A2544A" w:rsidRPr="007B1A7E">
        <w:rPr>
          <w:rFonts w:ascii="Times New Roman" w:eastAsia="Times New Roman" w:hAnsi="Times New Roman" w:cs="Times New Roman"/>
          <w:b/>
          <w:bCs/>
          <w:color w:val="000000" w:themeColor="text1"/>
          <w:lang w:val="es-ES" w:eastAsia="ar-SA"/>
        </w:rPr>
        <w:t>. 4</w:t>
      </w:r>
    </w:p>
    <w:p w14:paraId="6FECBC32" w14:textId="77777777" w:rsidR="00A2544A" w:rsidRPr="007B1A7E" w:rsidRDefault="00A2544A" w:rsidP="00A2544A">
      <w:pPr>
        <w:suppressAutoHyphens/>
        <w:jc w:val="center"/>
        <w:rPr>
          <w:rFonts w:ascii="Times New Roman" w:eastAsia="Times New Roman" w:hAnsi="Times New Roman" w:cs="Times New Roman"/>
          <w:b/>
          <w:bCs/>
          <w:color w:val="000000" w:themeColor="text1"/>
          <w:lang w:val="es-ES" w:eastAsia="ar-SA"/>
        </w:rPr>
      </w:pPr>
      <w:r w:rsidRPr="007B1A7E">
        <w:rPr>
          <w:rFonts w:ascii="Times New Roman" w:eastAsia="Times New Roman" w:hAnsi="Times New Roman" w:cs="Times New Roman"/>
          <w:b/>
          <w:bCs/>
          <w:color w:val="000000" w:themeColor="text1"/>
          <w:lang w:val="es-ES" w:eastAsia="ar-SA"/>
        </w:rPr>
        <w:t>ACORD DE ASOCIERE</w:t>
      </w:r>
    </w:p>
    <w:p w14:paraId="67FCB502" w14:textId="77777777" w:rsidR="003B4DE0" w:rsidRPr="007B1A7E" w:rsidRDefault="003B4DE0" w:rsidP="003B4DE0">
      <w:pPr>
        <w:jc w:val="center"/>
        <w:rPr>
          <w:rFonts w:ascii="Times New Roman" w:hAnsi="Times New Roman" w:cs="Times New Roman"/>
        </w:rPr>
      </w:pPr>
      <w:r w:rsidRPr="007B1A7E">
        <w:rPr>
          <w:rFonts w:ascii="Times New Roman" w:hAnsi="Times New Roman" w:cs="Times New Roman"/>
        </w:rPr>
        <w:t>nr.__________din data______________</w:t>
      </w:r>
    </w:p>
    <w:p w14:paraId="2A7AB395" w14:textId="740739F3" w:rsidR="00A2544A" w:rsidRPr="007B1A7E" w:rsidRDefault="003B4DE0" w:rsidP="006D1E56">
      <w:pPr>
        <w:jc w:val="center"/>
        <w:rPr>
          <w:rFonts w:ascii="Times New Roman" w:eastAsia="Times New Roman" w:hAnsi="Times New Roman" w:cs="Times New Roman"/>
          <w:color w:val="000000" w:themeColor="text1"/>
          <w:lang w:val="es-ES"/>
        </w:rPr>
      </w:pPr>
      <w:r w:rsidRPr="007B1A7E">
        <w:rPr>
          <w:rFonts w:ascii="Times New Roman" w:hAnsi="Times New Roman" w:cs="Times New Roman"/>
          <w:noProof/>
          <w:color w:val="000000" w:themeColor="text1"/>
        </w:rPr>
        <w:t xml:space="preserve"> </w:t>
      </w:r>
      <w:proofErr w:type="spellStart"/>
      <w:r w:rsidR="00A2544A" w:rsidRPr="007B1A7E">
        <w:rPr>
          <w:rFonts w:ascii="Times New Roman" w:eastAsia="Times New Roman" w:hAnsi="Times New Roman" w:cs="Times New Roman"/>
          <w:color w:val="000000" w:themeColor="text1"/>
          <w:lang w:val="es-ES"/>
        </w:rPr>
        <w:t>Prezentul</w:t>
      </w:r>
      <w:proofErr w:type="spellEnd"/>
      <w:r w:rsidR="00A2544A" w:rsidRPr="007B1A7E">
        <w:rPr>
          <w:rFonts w:ascii="Times New Roman" w:eastAsia="Times New Roman" w:hAnsi="Times New Roman" w:cs="Times New Roman"/>
          <w:color w:val="000000" w:themeColor="text1"/>
          <w:lang w:val="es-ES"/>
        </w:rPr>
        <w:t xml:space="preserve"> </w:t>
      </w:r>
      <w:proofErr w:type="spellStart"/>
      <w:r w:rsidR="00A2544A" w:rsidRPr="007B1A7E">
        <w:rPr>
          <w:rFonts w:ascii="Times New Roman" w:eastAsia="Times New Roman" w:hAnsi="Times New Roman" w:cs="Times New Roman"/>
          <w:color w:val="000000" w:themeColor="text1"/>
          <w:lang w:val="es-ES"/>
        </w:rPr>
        <w:t>acord</w:t>
      </w:r>
      <w:proofErr w:type="spellEnd"/>
      <w:r w:rsidR="00A2544A" w:rsidRPr="007B1A7E">
        <w:rPr>
          <w:rFonts w:ascii="Times New Roman" w:eastAsia="Times New Roman" w:hAnsi="Times New Roman" w:cs="Times New Roman"/>
          <w:color w:val="000000" w:themeColor="text1"/>
          <w:lang w:val="es-ES"/>
        </w:rPr>
        <w:t xml:space="preserve"> de </w:t>
      </w:r>
      <w:proofErr w:type="spellStart"/>
      <w:r w:rsidR="00A2544A" w:rsidRPr="007B1A7E">
        <w:rPr>
          <w:rFonts w:ascii="Times New Roman" w:eastAsia="Times New Roman" w:hAnsi="Times New Roman" w:cs="Times New Roman"/>
          <w:color w:val="000000" w:themeColor="text1"/>
          <w:lang w:val="es-ES"/>
        </w:rPr>
        <w:t>asociere</w:t>
      </w:r>
      <w:proofErr w:type="spellEnd"/>
      <w:r w:rsidR="00A2544A" w:rsidRPr="007B1A7E">
        <w:rPr>
          <w:rFonts w:ascii="Times New Roman" w:eastAsia="Times New Roman" w:hAnsi="Times New Roman" w:cs="Times New Roman"/>
          <w:color w:val="000000" w:themeColor="text1"/>
          <w:lang w:val="es-ES"/>
        </w:rPr>
        <w:t xml:space="preserve"> are ca </w:t>
      </w:r>
      <w:proofErr w:type="spellStart"/>
      <w:r w:rsidR="00A2544A" w:rsidRPr="007B1A7E">
        <w:rPr>
          <w:rFonts w:ascii="Times New Roman" w:eastAsia="Times New Roman" w:hAnsi="Times New Roman" w:cs="Times New Roman"/>
          <w:color w:val="000000" w:themeColor="text1"/>
          <w:lang w:val="es-ES"/>
        </w:rPr>
        <w:t>temei</w:t>
      </w:r>
      <w:proofErr w:type="spellEnd"/>
      <w:r w:rsidR="00A2544A" w:rsidRPr="007B1A7E">
        <w:rPr>
          <w:rFonts w:ascii="Times New Roman" w:eastAsia="Times New Roman" w:hAnsi="Times New Roman" w:cs="Times New Roman"/>
          <w:color w:val="000000" w:themeColor="text1"/>
          <w:lang w:val="es-ES"/>
        </w:rPr>
        <w:t xml:space="preserve"> legal art. 66 din </w:t>
      </w:r>
      <w:proofErr w:type="spellStart"/>
      <w:r w:rsidR="00A2544A" w:rsidRPr="007B1A7E">
        <w:rPr>
          <w:rFonts w:ascii="Times New Roman" w:eastAsia="Times New Roman" w:hAnsi="Times New Roman" w:cs="Times New Roman"/>
          <w:color w:val="000000" w:themeColor="text1"/>
          <w:lang w:val="es-ES"/>
        </w:rPr>
        <w:t>Legea</w:t>
      </w:r>
      <w:proofErr w:type="spellEnd"/>
      <w:r w:rsidR="00A2544A" w:rsidRPr="007B1A7E">
        <w:rPr>
          <w:rFonts w:ascii="Times New Roman" w:eastAsia="Times New Roman" w:hAnsi="Times New Roman" w:cs="Times New Roman"/>
          <w:color w:val="000000" w:themeColor="text1"/>
          <w:lang w:val="es-ES"/>
        </w:rPr>
        <w:t xml:space="preserve"> </w:t>
      </w:r>
      <w:proofErr w:type="spellStart"/>
      <w:r w:rsidR="00A2544A" w:rsidRPr="007B1A7E">
        <w:rPr>
          <w:rFonts w:ascii="Times New Roman" w:eastAsia="Times New Roman" w:hAnsi="Times New Roman" w:cs="Times New Roman"/>
          <w:color w:val="000000" w:themeColor="text1"/>
          <w:lang w:val="es-ES"/>
        </w:rPr>
        <w:t>nr</w:t>
      </w:r>
      <w:proofErr w:type="spellEnd"/>
      <w:r w:rsidR="00A2544A" w:rsidRPr="007B1A7E">
        <w:rPr>
          <w:rFonts w:ascii="Times New Roman" w:eastAsia="Times New Roman" w:hAnsi="Times New Roman" w:cs="Times New Roman"/>
          <w:color w:val="000000" w:themeColor="text1"/>
          <w:lang w:val="es-ES"/>
        </w:rPr>
        <w:t>. 99/2016.</w:t>
      </w:r>
      <w:r w:rsidR="00A2544A" w:rsidRPr="007B1A7E">
        <w:rPr>
          <w:rFonts w:ascii="Times New Roman" w:eastAsia="Times New Roman" w:hAnsi="Times New Roman" w:cs="Times New Roman"/>
          <w:color w:val="000000" w:themeColor="text1"/>
          <w:lang w:val="es-ES"/>
        </w:rPr>
        <w:tab/>
      </w:r>
      <w:r w:rsidR="00A2544A" w:rsidRPr="007B1A7E">
        <w:rPr>
          <w:rFonts w:ascii="Times New Roman" w:eastAsia="Times New Roman" w:hAnsi="Times New Roman" w:cs="Times New Roman"/>
          <w:color w:val="000000" w:themeColor="text1"/>
          <w:lang w:val="es-ES"/>
        </w:rPr>
        <w:tab/>
      </w:r>
    </w:p>
    <w:p w14:paraId="4048296E" w14:textId="77777777" w:rsidR="00A2544A" w:rsidRPr="00D739B6" w:rsidRDefault="003B4DE0" w:rsidP="003B4DE0">
      <w:pPr>
        <w:tabs>
          <w:tab w:val="left" w:pos="720"/>
        </w:tabs>
        <w:suppressAutoHyphens/>
        <w:ind w:left="360"/>
        <w:contextualSpacing/>
        <w:jc w:val="both"/>
        <w:rPr>
          <w:rFonts w:ascii="Times New Roman" w:hAnsi="Times New Roman" w:cs="Times New Roman"/>
          <w:color w:val="000000" w:themeColor="text1"/>
          <w:lang w:val="es-ES"/>
        </w:rPr>
      </w:pPr>
      <w:r w:rsidRPr="00D739B6">
        <w:rPr>
          <w:rFonts w:ascii="Times New Roman" w:hAnsi="Times New Roman" w:cs="Times New Roman"/>
          <w:b/>
          <w:color w:val="000000" w:themeColor="text1"/>
          <w:lang w:val="es-ES"/>
        </w:rPr>
        <w:t xml:space="preserve">Art. 1. </w:t>
      </w:r>
      <w:proofErr w:type="spellStart"/>
      <w:r w:rsidR="00A2544A" w:rsidRPr="00D739B6">
        <w:rPr>
          <w:rFonts w:ascii="Times New Roman" w:hAnsi="Times New Roman" w:cs="Times New Roman"/>
          <w:b/>
          <w:color w:val="000000" w:themeColor="text1"/>
          <w:lang w:val="es-ES"/>
        </w:rPr>
        <w:t>Părţile</w:t>
      </w:r>
      <w:proofErr w:type="spellEnd"/>
      <w:r w:rsidR="00A2544A" w:rsidRPr="00D739B6">
        <w:rPr>
          <w:rFonts w:ascii="Times New Roman" w:hAnsi="Times New Roman" w:cs="Times New Roman"/>
          <w:b/>
          <w:color w:val="000000" w:themeColor="text1"/>
          <w:lang w:val="es-ES"/>
        </w:rPr>
        <w:t xml:space="preserve"> </w:t>
      </w:r>
      <w:proofErr w:type="spellStart"/>
      <w:proofErr w:type="gramStart"/>
      <w:r w:rsidR="00A2544A" w:rsidRPr="00D739B6">
        <w:rPr>
          <w:rFonts w:ascii="Times New Roman" w:hAnsi="Times New Roman" w:cs="Times New Roman"/>
          <w:b/>
          <w:color w:val="000000" w:themeColor="text1"/>
          <w:lang w:val="es-ES"/>
        </w:rPr>
        <w:t>acordului</w:t>
      </w:r>
      <w:proofErr w:type="spellEnd"/>
      <w:r w:rsidR="00A2544A" w:rsidRPr="00D739B6">
        <w:rPr>
          <w:rFonts w:ascii="Times New Roman" w:hAnsi="Times New Roman" w:cs="Times New Roman"/>
          <w:color w:val="000000" w:themeColor="text1"/>
          <w:lang w:val="es-ES"/>
        </w:rPr>
        <w:t xml:space="preserve"> :</w:t>
      </w:r>
      <w:proofErr w:type="gramEnd"/>
    </w:p>
    <w:p w14:paraId="2B6A33AF" w14:textId="77777777" w:rsidR="003B4DE0" w:rsidRPr="007B1A7E" w:rsidRDefault="003B4DE0" w:rsidP="003B4DE0">
      <w:pPr>
        <w:ind w:firstLine="360"/>
        <w:jc w:val="both"/>
        <w:rPr>
          <w:rFonts w:ascii="Times New Roman" w:eastAsia="Calibri" w:hAnsi="Times New Roman" w:cs="Times New Roman"/>
          <w:noProof/>
        </w:rPr>
      </w:pPr>
      <w:r w:rsidRPr="007B1A7E">
        <w:rPr>
          <w:rFonts w:ascii="Times New Roman" w:eastAsia="Times New Roman" w:hAnsi="Times New Roman" w:cs="Times New Roman"/>
          <w:color w:val="000000" w:themeColor="text1"/>
          <w:lang w:val="fr-FR"/>
        </w:rPr>
        <w:t xml:space="preserve">   S.C.</w:t>
      </w:r>
      <w:r w:rsidR="00A2544A" w:rsidRPr="007B1A7E">
        <w:rPr>
          <w:rFonts w:ascii="Times New Roman" w:eastAsia="Times New Roman" w:hAnsi="Times New Roman" w:cs="Times New Roman"/>
          <w:color w:val="000000" w:themeColor="text1"/>
          <w:lang w:val="fr-FR"/>
        </w:rPr>
        <w:t>______________________</w:t>
      </w:r>
      <w:proofErr w:type="gramStart"/>
      <w:r w:rsidR="00A2544A" w:rsidRPr="007B1A7E">
        <w:rPr>
          <w:rFonts w:ascii="Times New Roman" w:eastAsia="Times New Roman" w:hAnsi="Times New Roman" w:cs="Times New Roman"/>
          <w:color w:val="000000" w:themeColor="text1"/>
          <w:lang w:val="fr-FR"/>
        </w:rPr>
        <w:t xml:space="preserve">_  </w:t>
      </w:r>
      <w:r w:rsidRPr="007B1A7E">
        <w:rPr>
          <w:rFonts w:ascii="Times New Roman" w:eastAsia="Calibri" w:hAnsi="Times New Roman" w:cs="Times New Roman"/>
          <w:noProof/>
        </w:rPr>
        <w:t>cu</w:t>
      </w:r>
      <w:proofErr w:type="gramEnd"/>
      <w:r w:rsidRPr="007B1A7E">
        <w:rPr>
          <w:rFonts w:ascii="Times New Roman" w:eastAsia="Calibri" w:hAnsi="Times New Roman" w:cs="Times New Roman"/>
          <w:noProof/>
        </w:rPr>
        <w:t xml:space="preserve"> sediul în ____________________, înmatriculată la Oficiul Registrului Comerţului de pe langa Tribunalul _________ sub nr. ___________, CUI __________, atribut fiscal _____(</w:t>
      </w:r>
      <w:r w:rsidRPr="007B1A7E">
        <w:rPr>
          <w:rFonts w:ascii="Times New Roman" w:eastAsia="Calibri" w:hAnsi="Times New Roman" w:cs="Times New Roman"/>
          <w:i/>
          <w:noProof/>
        </w:rPr>
        <w:t>platitor/ neplatitor T.V.A.)</w:t>
      </w:r>
      <w:r w:rsidRPr="007B1A7E">
        <w:rPr>
          <w:rFonts w:ascii="Times New Roman" w:hAnsi="Times New Roman"/>
          <w:i/>
          <w:noProof/>
        </w:rPr>
        <w:t xml:space="preserve"> (în cazul </w:t>
      </w:r>
      <w:r w:rsidR="0055063F" w:rsidRPr="007B1A7E">
        <w:rPr>
          <w:rFonts w:ascii="Times New Roman" w:hAnsi="Times New Roman"/>
          <w:i/>
          <w:noProof/>
        </w:rPr>
        <w:t xml:space="preserve">operatorilor economici </w:t>
      </w:r>
      <w:r w:rsidRPr="007B1A7E">
        <w:rPr>
          <w:rFonts w:ascii="Times New Roman" w:hAnsi="Times New Roman"/>
          <w:i/>
          <w:noProof/>
        </w:rPr>
        <w:t>din străinătate, se vor completa datele de identificare</w:t>
      </w:r>
      <w:r w:rsidRPr="007B1A7E">
        <w:rPr>
          <w:rFonts w:ascii="Times New Roman" w:hAnsi="Times New Roman"/>
          <w:noProof/>
        </w:rPr>
        <w:t xml:space="preserve"> </w:t>
      </w:r>
      <w:r w:rsidRPr="007B1A7E">
        <w:rPr>
          <w:rFonts w:ascii="Times New Roman" w:hAnsi="Times New Roman"/>
          <w:i/>
          <w:noProof/>
        </w:rPr>
        <w:t>din țara de origine)</w:t>
      </w:r>
      <w:r w:rsidRPr="007B1A7E">
        <w:rPr>
          <w:rFonts w:ascii="Times New Roman" w:eastAsia="Calibri" w:hAnsi="Times New Roman" w:cs="Times New Roman"/>
          <w:noProof/>
        </w:rPr>
        <w:t>, reprezentată legal prin __________, domiciliat(ă) în _________________, posesor/posesoare al Cărții de identitate/Pasaport seria___, nr. ______, eliberată de către__________ la data de _________________, CNP______________, având funcţia de _____________________, în calitate de membru asociat</w:t>
      </w:r>
    </w:p>
    <w:p w14:paraId="244D886F" w14:textId="77777777" w:rsidR="00A2544A" w:rsidRPr="007B1A7E" w:rsidRDefault="00A2544A" w:rsidP="003B4DE0">
      <w:pPr>
        <w:ind w:firstLine="360"/>
        <w:jc w:val="both"/>
        <w:rPr>
          <w:rFonts w:ascii="Times New Roman" w:eastAsia="Times New Roman" w:hAnsi="Times New Roman" w:cs="Times New Roman"/>
          <w:b/>
          <w:i/>
          <w:color w:val="000000" w:themeColor="text1"/>
          <w:lang w:val="fr-FR"/>
        </w:rPr>
      </w:pPr>
      <w:proofErr w:type="spellStart"/>
      <w:proofErr w:type="gramStart"/>
      <w:r w:rsidRPr="007B1A7E">
        <w:rPr>
          <w:rFonts w:ascii="Times New Roman" w:eastAsia="Times New Roman" w:hAnsi="Times New Roman" w:cs="Times New Roman"/>
          <w:b/>
          <w:i/>
          <w:color w:val="000000" w:themeColor="text1"/>
          <w:lang w:val="fr-FR"/>
        </w:rPr>
        <w:t>şi</w:t>
      </w:r>
      <w:proofErr w:type="spellEnd"/>
      <w:proofErr w:type="gramEnd"/>
    </w:p>
    <w:p w14:paraId="4D77C538" w14:textId="77777777" w:rsidR="003B4DE0" w:rsidRPr="007B1A7E" w:rsidRDefault="00A2544A" w:rsidP="003B4DE0">
      <w:pPr>
        <w:ind w:firstLine="360"/>
        <w:jc w:val="both"/>
        <w:rPr>
          <w:rFonts w:ascii="Times New Roman" w:eastAsia="Calibri" w:hAnsi="Times New Roman" w:cs="Times New Roman"/>
          <w:noProof/>
        </w:rPr>
      </w:pPr>
      <w:r w:rsidRPr="007B1A7E">
        <w:rPr>
          <w:rFonts w:ascii="Times New Roman" w:eastAsia="Times New Roman" w:hAnsi="Times New Roman" w:cs="Times New Roman"/>
          <w:color w:val="000000" w:themeColor="text1"/>
          <w:lang w:val="fr-FR"/>
        </w:rPr>
        <w:t xml:space="preserve">  </w:t>
      </w:r>
      <w:r w:rsidR="003B4DE0" w:rsidRPr="007B1A7E">
        <w:rPr>
          <w:rFonts w:ascii="Times New Roman" w:eastAsia="Times New Roman" w:hAnsi="Times New Roman" w:cs="Times New Roman"/>
          <w:color w:val="000000" w:themeColor="text1"/>
          <w:lang w:val="fr-FR"/>
        </w:rPr>
        <w:t>S.C.______________________</w:t>
      </w:r>
      <w:proofErr w:type="gramStart"/>
      <w:r w:rsidR="003B4DE0" w:rsidRPr="007B1A7E">
        <w:rPr>
          <w:rFonts w:ascii="Times New Roman" w:eastAsia="Times New Roman" w:hAnsi="Times New Roman" w:cs="Times New Roman"/>
          <w:color w:val="000000" w:themeColor="text1"/>
          <w:lang w:val="fr-FR"/>
        </w:rPr>
        <w:t xml:space="preserve">_  </w:t>
      </w:r>
      <w:r w:rsidR="003B4DE0" w:rsidRPr="007B1A7E">
        <w:rPr>
          <w:rFonts w:ascii="Times New Roman" w:eastAsia="Calibri" w:hAnsi="Times New Roman" w:cs="Times New Roman"/>
          <w:noProof/>
        </w:rPr>
        <w:t>cu</w:t>
      </w:r>
      <w:proofErr w:type="gramEnd"/>
      <w:r w:rsidR="003B4DE0" w:rsidRPr="007B1A7E">
        <w:rPr>
          <w:rFonts w:ascii="Times New Roman" w:eastAsia="Calibri" w:hAnsi="Times New Roman" w:cs="Times New Roman"/>
          <w:noProof/>
        </w:rPr>
        <w:t xml:space="preserve"> sediul în ____________________, înmatriculată la Oficiul Registrului Comerţului de pe langa Tribunalul _________ sub nr. ___________, CUI __________, atribut fiscal _____(</w:t>
      </w:r>
      <w:r w:rsidR="003B4DE0" w:rsidRPr="007B1A7E">
        <w:rPr>
          <w:rFonts w:ascii="Times New Roman" w:eastAsia="Calibri" w:hAnsi="Times New Roman" w:cs="Times New Roman"/>
          <w:i/>
          <w:noProof/>
        </w:rPr>
        <w:t>platitor/ neplatitor T.V.A.)</w:t>
      </w:r>
      <w:r w:rsidR="003B4DE0" w:rsidRPr="007B1A7E">
        <w:rPr>
          <w:rFonts w:ascii="Times New Roman" w:hAnsi="Times New Roman"/>
          <w:i/>
          <w:noProof/>
        </w:rPr>
        <w:t xml:space="preserve"> (în cazul </w:t>
      </w:r>
      <w:r w:rsidR="0055063F" w:rsidRPr="007B1A7E">
        <w:rPr>
          <w:rFonts w:ascii="Times New Roman" w:hAnsi="Times New Roman"/>
          <w:i/>
          <w:noProof/>
        </w:rPr>
        <w:t>operatorilor economici</w:t>
      </w:r>
      <w:r w:rsidR="003B4DE0" w:rsidRPr="007B1A7E">
        <w:rPr>
          <w:rFonts w:ascii="Times New Roman" w:hAnsi="Times New Roman"/>
          <w:i/>
          <w:noProof/>
        </w:rPr>
        <w:t xml:space="preserve"> din străinătate, se vor completa datele de identificare</w:t>
      </w:r>
      <w:r w:rsidR="003B4DE0" w:rsidRPr="007B1A7E">
        <w:rPr>
          <w:rFonts w:ascii="Times New Roman" w:hAnsi="Times New Roman"/>
          <w:noProof/>
        </w:rPr>
        <w:t xml:space="preserve"> </w:t>
      </w:r>
      <w:r w:rsidR="003B4DE0" w:rsidRPr="007B1A7E">
        <w:rPr>
          <w:rFonts w:ascii="Times New Roman" w:hAnsi="Times New Roman"/>
          <w:i/>
          <w:noProof/>
        </w:rPr>
        <w:t>din țara de origine)</w:t>
      </w:r>
      <w:r w:rsidR="003B4DE0" w:rsidRPr="007B1A7E">
        <w:rPr>
          <w:rFonts w:ascii="Times New Roman" w:eastAsia="Calibri" w:hAnsi="Times New Roman" w:cs="Times New Roman"/>
          <w:noProof/>
        </w:rPr>
        <w:t>, reprezentată legal prin __________, domiciliat(ă) în _________________, posesor/posesoare al Cărții de identitate/Pasaport seria___, nr. ______, eliberată de către__________ la data de _________________, CNP______________, având funcţia de _____________________, în calitate de membru asociat</w:t>
      </w:r>
    </w:p>
    <w:p w14:paraId="06D5C658" w14:textId="77777777" w:rsidR="00A2544A" w:rsidRPr="007B1A7E" w:rsidRDefault="003B4DE0" w:rsidP="00A2544A">
      <w:pPr>
        <w:ind w:firstLine="360"/>
        <w:jc w:val="both"/>
        <w:rPr>
          <w:rFonts w:ascii="Times New Roman" w:eastAsia="Times New Roman" w:hAnsi="Times New Roman" w:cs="Times New Roman"/>
          <w:color w:val="000000" w:themeColor="text1"/>
          <w:lang w:val="fr-FR"/>
        </w:rPr>
      </w:pPr>
      <w:r w:rsidRPr="007B1A7E">
        <w:rPr>
          <w:rFonts w:ascii="Times New Roman" w:eastAsia="Times New Roman" w:hAnsi="Times New Roman" w:cs="Times New Roman"/>
          <w:b/>
          <w:color w:val="000000" w:themeColor="text1"/>
          <w:lang w:val="fr-FR"/>
        </w:rPr>
        <w:t>Art.</w:t>
      </w:r>
      <w:r w:rsidR="00A2544A" w:rsidRPr="007B1A7E">
        <w:rPr>
          <w:rFonts w:ascii="Times New Roman" w:eastAsia="Times New Roman" w:hAnsi="Times New Roman" w:cs="Times New Roman"/>
          <w:b/>
          <w:color w:val="000000" w:themeColor="text1"/>
          <w:lang w:val="fr-FR"/>
        </w:rPr>
        <w:t>2</w:t>
      </w:r>
      <w:r w:rsidR="00A2544A" w:rsidRPr="007B1A7E">
        <w:rPr>
          <w:rFonts w:ascii="Times New Roman" w:eastAsia="Times New Roman" w:hAnsi="Times New Roman" w:cs="Times New Roman"/>
          <w:color w:val="000000" w:themeColor="text1"/>
          <w:lang w:val="fr-FR"/>
        </w:rPr>
        <w:t xml:space="preserve"> </w:t>
      </w:r>
      <w:proofErr w:type="spellStart"/>
      <w:r w:rsidR="00A2544A" w:rsidRPr="007B1A7E">
        <w:rPr>
          <w:rFonts w:ascii="Times New Roman" w:eastAsia="Times New Roman" w:hAnsi="Times New Roman" w:cs="Times New Roman"/>
          <w:b/>
          <w:color w:val="000000" w:themeColor="text1"/>
          <w:lang w:val="fr-FR"/>
        </w:rPr>
        <w:t>Obiectul</w:t>
      </w:r>
      <w:proofErr w:type="spellEnd"/>
      <w:r w:rsidR="00A2544A" w:rsidRPr="007B1A7E">
        <w:rPr>
          <w:rFonts w:ascii="Times New Roman" w:eastAsia="Times New Roman" w:hAnsi="Times New Roman" w:cs="Times New Roman"/>
          <w:b/>
          <w:color w:val="000000" w:themeColor="text1"/>
          <w:lang w:val="fr-FR"/>
        </w:rPr>
        <w:t xml:space="preserve"> </w:t>
      </w:r>
      <w:proofErr w:type="spellStart"/>
      <w:proofErr w:type="gramStart"/>
      <w:r w:rsidR="00A2544A" w:rsidRPr="007B1A7E">
        <w:rPr>
          <w:rFonts w:ascii="Times New Roman" w:eastAsia="Times New Roman" w:hAnsi="Times New Roman" w:cs="Times New Roman"/>
          <w:b/>
          <w:color w:val="000000" w:themeColor="text1"/>
          <w:lang w:val="fr-FR"/>
        </w:rPr>
        <w:t>acordului</w:t>
      </w:r>
      <w:proofErr w:type="spellEnd"/>
      <w:r w:rsidR="00A2544A" w:rsidRPr="007B1A7E">
        <w:rPr>
          <w:rFonts w:ascii="Times New Roman" w:eastAsia="Times New Roman" w:hAnsi="Times New Roman" w:cs="Times New Roman"/>
          <w:color w:val="000000" w:themeColor="text1"/>
          <w:lang w:val="fr-FR"/>
        </w:rPr>
        <w:t>:</w:t>
      </w:r>
      <w:proofErr w:type="gramEnd"/>
    </w:p>
    <w:p w14:paraId="5226DF01" w14:textId="77777777" w:rsidR="00A2544A" w:rsidRPr="007B1A7E" w:rsidRDefault="00A2544A" w:rsidP="00A2544A">
      <w:pPr>
        <w:jc w:val="both"/>
        <w:rPr>
          <w:rFonts w:ascii="Times New Roman" w:eastAsia="Times New Roman" w:hAnsi="Times New Roman" w:cs="Times New Roman"/>
          <w:color w:val="000000" w:themeColor="text1"/>
          <w:lang w:val="fr-FR"/>
        </w:rPr>
      </w:pPr>
      <w:r w:rsidRPr="007B1A7E">
        <w:rPr>
          <w:rFonts w:ascii="Times New Roman" w:eastAsia="Times New Roman" w:hAnsi="Times New Roman" w:cs="Times New Roman"/>
          <w:color w:val="000000" w:themeColor="text1"/>
          <w:lang w:val="fr-FR"/>
        </w:rPr>
        <w:t xml:space="preserve">2.1 </w:t>
      </w:r>
      <w:proofErr w:type="spellStart"/>
      <w:r w:rsidRPr="007B1A7E">
        <w:rPr>
          <w:rFonts w:ascii="Times New Roman" w:eastAsia="Times New Roman" w:hAnsi="Times New Roman" w:cs="Times New Roman"/>
          <w:color w:val="000000" w:themeColor="text1"/>
          <w:lang w:val="fr-FR"/>
        </w:rPr>
        <w:t>Asociaţii</w:t>
      </w:r>
      <w:proofErr w:type="spellEnd"/>
      <w:r w:rsidRPr="007B1A7E">
        <w:rPr>
          <w:rFonts w:ascii="Times New Roman" w:eastAsia="Times New Roman" w:hAnsi="Times New Roman" w:cs="Times New Roman"/>
          <w:color w:val="000000" w:themeColor="text1"/>
          <w:lang w:val="fr-FR"/>
        </w:rPr>
        <w:t xml:space="preserve"> au </w:t>
      </w:r>
      <w:proofErr w:type="spellStart"/>
      <w:r w:rsidRPr="007B1A7E">
        <w:rPr>
          <w:rFonts w:ascii="Times New Roman" w:eastAsia="Times New Roman" w:hAnsi="Times New Roman" w:cs="Times New Roman"/>
          <w:color w:val="000000" w:themeColor="text1"/>
          <w:lang w:val="fr-FR"/>
        </w:rPr>
        <w:t>convenit</w:t>
      </w:r>
      <w:proofErr w:type="spellEnd"/>
      <w:r w:rsidRPr="007B1A7E">
        <w:rPr>
          <w:rFonts w:ascii="Times New Roman" w:eastAsia="Times New Roman" w:hAnsi="Times New Roman" w:cs="Times New Roman"/>
          <w:color w:val="000000" w:themeColor="text1"/>
          <w:lang w:val="fr-FR"/>
        </w:rPr>
        <w:t xml:space="preserve"> </w:t>
      </w:r>
      <w:proofErr w:type="spellStart"/>
      <w:r w:rsidRPr="007B1A7E">
        <w:rPr>
          <w:rFonts w:ascii="Times New Roman" w:eastAsia="Times New Roman" w:hAnsi="Times New Roman" w:cs="Times New Roman"/>
          <w:color w:val="000000" w:themeColor="text1"/>
          <w:lang w:val="fr-FR"/>
        </w:rPr>
        <w:t>să</w:t>
      </w:r>
      <w:proofErr w:type="spellEnd"/>
      <w:r w:rsidRPr="007B1A7E">
        <w:rPr>
          <w:rFonts w:ascii="Times New Roman" w:eastAsia="Times New Roman" w:hAnsi="Times New Roman" w:cs="Times New Roman"/>
          <w:color w:val="000000" w:themeColor="text1"/>
          <w:lang w:val="fr-FR"/>
        </w:rPr>
        <w:t xml:space="preserve"> </w:t>
      </w:r>
      <w:proofErr w:type="spellStart"/>
      <w:r w:rsidRPr="007B1A7E">
        <w:rPr>
          <w:rFonts w:ascii="Times New Roman" w:eastAsia="Times New Roman" w:hAnsi="Times New Roman" w:cs="Times New Roman"/>
          <w:color w:val="000000" w:themeColor="text1"/>
          <w:lang w:val="fr-FR"/>
        </w:rPr>
        <w:t>desfăşoare</w:t>
      </w:r>
      <w:proofErr w:type="spellEnd"/>
      <w:r w:rsidRPr="007B1A7E">
        <w:rPr>
          <w:rFonts w:ascii="Times New Roman" w:eastAsia="Times New Roman" w:hAnsi="Times New Roman" w:cs="Times New Roman"/>
          <w:color w:val="000000" w:themeColor="text1"/>
          <w:lang w:val="fr-FR"/>
        </w:rPr>
        <w:t xml:space="preserve"> </w:t>
      </w:r>
      <w:proofErr w:type="spellStart"/>
      <w:r w:rsidRPr="007B1A7E">
        <w:rPr>
          <w:rFonts w:ascii="Times New Roman" w:eastAsia="Times New Roman" w:hAnsi="Times New Roman" w:cs="Times New Roman"/>
          <w:color w:val="000000" w:themeColor="text1"/>
          <w:lang w:val="fr-FR"/>
        </w:rPr>
        <w:t>în</w:t>
      </w:r>
      <w:proofErr w:type="spellEnd"/>
      <w:r w:rsidRPr="007B1A7E">
        <w:rPr>
          <w:rFonts w:ascii="Times New Roman" w:eastAsia="Times New Roman" w:hAnsi="Times New Roman" w:cs="Times New Roman"/>
          <w:color w:val="000000" w:themeColor="text1"/>
          <w:lang w:val="fr-FR"/>
        </w:rPr>
        <w:t xml:space="preserve"> </w:t>
      </w:r>
      <w:proofErr w:type="spellStart"/>
      <w:r w:rsidRPr="007B1A7E">
        <w:rPr>
          <w:rFonts w:ascii="Times New Roman" w:eastAsia="Times New Roman" w:hAnsi="Times New Roman" w:cs="Times New Roman"/>
          <w:color w:val="000000" w:themeColor="text1"/>
          <w:lang w:val="fr-FR"/>
        </w:rPr>
        <w:t>comun</w:t>
      </w:r>
      <w:proofErr w:type="spellEnd"/>
      <w:r w:rsidRPr="007B1A7E">
        <w:rPr>
          <w:rFonts w:ascii="Times New Roman" w:eastAsia="Times New Roman" w:hAnsi="Times New Roman" w:cs="Times New Roman"/>
          <w:color w:val="000000" w:themeColor="text1"/>
          <w:lang w:val="fr-FR"/>
        </w:rPr>
        <w:t xml:space="preserve"> </w:t>
      </w:r>
      <w:proofErr w:type="spellStart"/>
      <w:r w:rsidRPr="007B1A7E">
        <w:rPr>
          <w:rFonts w:ascii="Times New Roman" w:eastAsia="Times New Roman" w:hAnsi="Times New Roman" w:cs="Times New Roman"/>
          <w:color w:val="000000" w:themeColor="text1"/>
          <w:lang w:val="fr-FR"/>
        </w:rPr>
        <w:t>următoarele</w:t>
      </w:r>
      <w:proofErr w:type="spellEnd"/>
      <w:r w:rsidRPr="007B1A7E">
        <w:rPr>
          <w:rFonts w:ascii="Times New Roman" w:eastAsia="Times New Roman" w:hAnsi="Times New Roman" w:cs="Times New Roman"/>
          <w:color w:val="000000" w:themeColor="text1"/>
          <w:lang w:val="fr-FR"/>
        </w:rPr>
        <w:t xml:space="preserve"> </w:t>
      </w:r>
      <w:proofErr w:type="spellStart"/>
      <w:proofErr w:type="gramStart"/>
      <w:r w:rsidRPr="007B1A7E">
        <w:rPr>
          <w:rFonts w:ascii="Times New Roman" w:eastAsia="Times New Roman" w:hAnsi="Times New Roman" w:cs="Times New Roman"/>
          <w:color w:val="000000" w:themeColor="text1"/>
          <w:lang w:val="fr-FR"/>
        </w:rPr>
        <w:t>activităţi</w:t>
      </w:r>
      <w:proofErr w:type="spellEnd"/>
      <w:r w:rsidRPr="007B1A7E">
        <w:rPr>
          <w:rFonts w:ascii="Times New Roman" w:eastAsia="Times New Roman" w:hAnsi="Times New Roman" w:cs="Times New Roman"/>
          <w:color w:val="000000" w:themeColor="text1"/>
          <w:lang w:val="fr-FR"/>
        </w:rPr>
        <w:t>:</w:t>
      </w:r>
      <w:proofErr w:type="gramEnd"/>
    </w:p>
    <w:p w14:paraId="38461CAE" w14:textId="35DAF735" w:rsidR="00A2544A" w:rsidRPr="007B1A7E" w:rsidRDefault="00A2544A" w:rsidP="00240A7D">
      <w:pPr>
        <w:spacing w:after="0" w:line="240" w:lineRule="auto"/>
        <w:rPr>
          <w:rFonts w:ascii="Times New Roman" w:eastAsia="Times New Roman" w:hAnsi="Times New Roman" w:cs="Times New Roman"/>
          <w:i/>
          <w:color w:val="000000" w:themeColor="text1"/>
          <w:lang w:val="fr-FR"/>
        </w:rPr>
      </w:pPr>
      <w:r w:rsidRPr="007B1A7E">
        <w:rPr>
          <w:rFonts w:ascii="Times New Roman" w:eastAsia="Times New Roman" w:hAnsi="Times New Roman" w:cs="Times New Roman"/>
          <w:color w:val="000000" w:themeColor="text1"/>
          <w:lang w:val="fr-FR"/>
        </w:rPr>
        <w:t xml:space="preserve">a) </w:t>
      </w:r>
      <w:proofErr w:type="spellStart"/>
      <w:r w:rsidRPr="007B1A7E">
        <w:rPr>
          <w:rFonts w:ascii="Times New Roman" w:eastAsia="Times New Roman" w:hAnsi="Times New Roman" w:cs="Times New Roman"/>
          <w:color w:val="000000" w:themeColor="text1"/>
          <w:lang w:val="fr-FR"/>
        </w:rPr>
        <w:t>participarea</w:t>
      </w:r>
      <w:proofErr w:type="spellEnd"/>
      <w:r w:rsidRPr="007B1A7E">
        <w:rPr>
          <w:rFonts w:ascii="Times New Roman" w:eastAsia="Times New Roman" w:hAnsi="Times New Roman" w:cs="Times New Roman"/>
          <w:color w:val="000000" w:themeColor="text1"/>
          <w:lang w:val="fr-FR"/>
        </w:rPr>
        <w:t xml:space="preserve"> </w:t>
      </w:r>
      <w:r w:rsidR="003B4DE0" w:rsidRPr="007B1A7E">
        <w:rPr>
          <w:rFonts w:ascii="Times New Roman" w:eastAsia="Calibri" w:hAnsi="Times New Roman" w:cs="Times New Roman"/>
        </w:rPr>
        <w:t>la procedura d</w:t>
      </w:r>
      <w:r w:rsidR="00671315" w:rsidRPr="007B1A7E">
        <w:rPr>
          <w:rFonts w:ascii="Times New Roman" w:eastAsia="Calibri" w:hAnsi="Times New Roman" w:cs="Times New Roman"/>
          <w:noProof/>
        </w:rPr>
        <w:t xml:space="preserve"> privind </w:t>
      </w:r>
      <w:r w:rsidR="007D0A15" w:rsidRPr="007B1A7E">
        <w:rPr>
          <w:rFonts w:ascii="Times New Roman" w:eastAsia="Calibri" w:hAnsi="Times New Roman" w:cs="Times New Roman"/>
          <w:noProof/>
        </w:rPr>
        <w:t xml:space="preserve">atribuirea contractului având ca obiect </w:t>
      </w:r>
      <w:r w:rsidR="00B63DDF">
        <w:rPr>
          <w:rFonts w:ascii="Times New Roman" w:eastAsia="Calibri" w:hAnsi="Times New Roman" w:cs="Times New Roman"/>
          <w:noProof/>
        </w:rPr>
        <w:t>furnizarea</w:t>
      </w:r>
      <w:r w:rsidR="00080647">
        <w:rPr>
          <w:rFonts w:ascii="Times New Roman" w:eastAsia="Calibri" w:hAnsi="Times New Roman" w:cs="Times New Roman"/>
          <w:noProof/>
        </w:rPr>
        <w:t xml:space="preserve"> de produse</w:t>
      </w:r>
      <w:r w:rsidR="00080647" w:rsidRPr="007B1A7E">
        <w:rPr>
          <w:rFonts w:ascii="Times New Roman" w:eastAsia="Calibri" w:hAnsi="Times New Roman" w:cs="Times New Roman"/>
          <w:noProof/>
        </w:rPr>
        <w:t xml:space="preserve"> </w:t>
      </w:r>
      <w:r w:rsidR="00D739B6">
        <w:rPr>
          <w:rFonts w:ascii="Times New Roman" w:eastAsia="Calibri" w:hAnsi="Times New Roman" w:cs="Times New Roman"/>
          <w:b/>
          <w:sz w:val="24"/>
          <w:szCs w:val="24"/>
        </w:rPr>
        <w:t>Placute polietilena</w:t>
      </w:r>
      <w:r w:rsidR="000A2303" w:rsidRPr="000A2303">
        <w:rPr>
          <w:rFonts w:ascii="Times New Roman" w:eastAsia="Calibri" w:hAnsi="Times New Roman" w:cs="Times New Roman"/>
          <w:b/>
          <w:noProof/>
        </w:rPr>
        <w:t xml:space="preserve"> </w:t>
      </w:r>
      <w:r w:rsidR="003B4DE0" w:rsidRPr="007B1A7E">
        <w:rPr>
          <w:rFonts w:ascii="Times New Roman" w:hAnsi="Times New Roman" w:cs="Times New Roman"/>
          <w:noProof/>
          <w:color w:val="000000" w:themeColor="text1"/>
        </w:rPr>
        <w:t xml:space="preserve">pentru care în data de ______ a fost publicat în SEAP anunțul de participare </w:t>
      </w:r>
      <w:r w:rsidR="00F431C0">
        <w:rPr>
          <w:rFonts w:ascii="Times New Roman" w:hAnsi="Times New Roman" w:cs="Times New Roman"/>
          <w:noProof/>
          <w:color w:val="000000" w:themeColor="text1"/>
        </w:rPr>
        <w:t xml:space="preserve">simplificat </w:t>
      </w:r>
      <w:r w:rsidR="003B4DE0" w:rsidRPr="007B1A7E">
        <w:rPr>
          <w:rFonts w:ascii="Times New Roman" w:hAnsi="Times New Roman" w:cs="Times New Roman"/>
          <w:noProof/>
          <w:color w:val="000000" w:themeColor="text1"/>
        </w:rPr>
        <w:t>nr._______,</w:t>
      </w:r>
      <w:r w:rsidR="003B4DE0" w:rsidRPr="007B1A7E">
        <w:rPr>
          <w:rFonts w:ascii="Times New Roman" w:eastAsia="Calibri" w:hAnsi="Times New Roman" w:cs="Times New Roman"/>
        </w:rPr>
        <w:t xml:space="preserve"> organizată de către </w:t>
      </w:r>
      <w:r w:rsidR="00A50048" w:rsidRPr="007B1A7E">
        <w:rPr>
          <w:rFonts w:ascii="Times New Roman" w:eastAsia="Calibri" w:hAnsi="Times New Roman" w:cs="Times New Roman"/>
          <w:b/>
        </w:rPr>
        <w:t>Sucursala Regionala de Cai Ferate Timisoara</w:t>
      </w:r>
      <w:r w:rsidR="003B4DE0" w:rsidRPr="007B1A7E">
        <w:rPr>
          <w:rFonts w:ascii="Times New Roman" w:eastAsia="Calibri" w:hAnsi="Times New Roman" w:cs="Times New Roman"/>
          <w:b/>
        </w:rPr>
        <w:t xml:space="preserve"> </w:t>
      </w:r>
      <w:r w:rsidR="003B4DE0" w:rsidRPr="007B1A7E">
        <w:rPr>
          <w:rFonts w:ascii="Times New Roman" w:eastAsia="Calibri" w:hAnsi="Times New Roman" w:cs="Times New Roman"/>
        </w:rPr>
        <w:t xml:space="preserve">în calitate de entitate </w:t>
      </w:r>
      <w:proofErr w:type="gramStart"/>
      <w:r w:rsidR="003B4DE0" w:rsidRPr="007B1A7E">
        <w:rPr>
          <w:rFonts w:ascii="Times New Roman" w:eastAsia="Calibri" w:hAnsi="Times New Roman" w:cs="Times New Roman"/>
        </w:rPr>
        <w:t>contractantă</w:t>
      </w:r>
      <w:r w:rsidR="000A68C5" w:rsidRPr="007B1A7E">
        <w:rPr>
          <w:rFonts w:ascii="Times New Roman" w:eastAsia="Calibri" w:hAnsi="Times New Roman" w:cs="Times New Roman"/>
        </w:rPr>
        <w:t>;</w:t>
      </w:r>
      <w:proofErr w:type="gramEnd"/>
      <w:r w:rsidRPr="007B1A7E">
        <w:rPr>
          <w:rFonts w:ascii="Times New Roman" w:eastAsia="Times New Roman" w:hAnsi="Times New Roman" w:cs="Times New Roman"/>
          <w:color w:val="000000" w:themeColor="text1"/>
          <w:lang w:val="fr-FR"/>
        </w:rPr>
        <w:t xml:space="preserve"> </w:t>
      </w:r>
    </w:p>
    <w:p w14:paraId="74C70797" w14:textId="2C1BA3ED" w:rsidR="00A2544A" w:rsidRPr="007B1A7E" w:rsidRDefault="00A2544A" w:rsidP="00240A7D">
      <w:pPr>
        <w:spacing w:after="0" w:line="240" w:lineRule="auto"/>
        <w:jc w:val="both"/>
        <w:rPr>
          <w:rFonts w:ascii="Times New Roman" w:eastAsia="Times New Roman" w:hAnsi="Times New Roman" w:cs="Times New Roman"/>
          <w:i/>
          <w:color w:val="000000" w:themeColor="text1"/>
          <w:lang w:val="fr-FR"/>
        </w:rPr>
      </w:pPr>
      <w:r w:rsidRPr="007B1A7E">
        <w:rPr>
          <w:rFonts w:ascii="Times New Roman" w:eastAsia="Times New Roman" w:hAnsi="Times New Roman" w:cs="Times New Roman"/>
          <w:color w:val="000000" w:themeColor="text1"/>
          <w:lang w:val="fr-FR"/>
        </w:rPr>
        <w:t xml:space="preserve"> b) </w:t>
      </w:r>
      <w:proofErr w:type="spellStart"/>
      <w:r w:rsidRPr="007B1A7E">
        <w:rPr>
          <w:rFonts w:ascii="Times New Roman" w:eastAsia="Times New Roman" w:hAnsi="Times New Roman" w:cs="Times New Roman"/>
          <w:color w:val="000000" w:themeColor="text1"/>
          <w:lang w:val="fr-FR"/>
        </w:rPr>
        <w:t>derularea</w:t>
      </w:r>
      <w:proofErr w:type="spellEnd"/>
      <w:r w:rsidRPr="007B1A7E">
        <w:rPr>
          <w:rFonts w:ascii="Times New Roman" w:eastAsia="Times New Roman" w:hAnsi="Times New Roman" w:cs="Times New Roman"/>
          <w:color w:val="000000" w:themeColor="text1"/>
          <w:lang w:val="fr-FR"/>
        </w:rPr>
        <w:t xml:space="preserve"> </w:t>
      </w:r>
      <w:proofErr w:type="spellStart"/>
      <w:r w:rsidRPr="007B1A7E">
        <w:rPr>
          <w:rFonts w:ascii="Times New Roman" w:eastAsia="Times New Roman" w:hAnsi="Times New Roman" w:cs="Times New Roman"/>
          <w:color w:val="000000" w:themeColor="text1"/>
          <w:lang w:val="fr-FR"/>
        </w:rPr>
        <w:t>în</w:t>
      </w:r>
      <w:proofErr w:type="spellEnd"/>
      <w:r w:rsidRPr="007B1A7E">
        <w:rPr>
          <w:rFonts w:ascii="Times New Roman" w:eastAsia="Times New Roman" w:hAnsi="Times New Roman" w:cs="Times New Roman"/>
          <w:color w:val="000000" w:themeColor="text1"/>
          <w:lang w:val="fr-FR"/>
        </w:rPr>
        <w:t xml:space="preserve"> </w:t>
      </w:r>
      <w:proofErr w:type="spellStart"/>
      <w:r w:rsidRPr="007B1A7E">
        <w:rPr>
          <w:rFonts w:ascii="Times New Roman" w:eastAsia="Times New Roman" w:hAnsi="Times New Roman" w:cs="Times New Roman"/>
          <w:color w:val="000000" w:themeColor="text1"/>
          <w:lang w:val="fr-FR"/>
        </w:rPr>
        <w:t>comun</w:t>
      </w:r>
      <w:proofErr w:type="spellEnd"/>
      <w:r w:rsidRPr="007B1A7E">
        <w:rPr>
          <w:rFonts w:ascii="Times New Roman" w:eastAsia="Times New Roman" w:hAnsi="Times New Roman" w:cs="Times New Roman"/>
          <w:color w:val="000000" w:themeColor="text1"/>
          <w:lang w:val="fr-FR"/>
        </w:rPr>
        <w:t xml:space="preserve"> </w:t>
      </w:r>
      <w:r w:rsidR="003B4DE0" w:rsidRPr="007B1A7E">
        <w:rPr>
          <w:rFonts w:ascii="Times New Roman" w:hAnsi="Times New Roman" w:cs="Times New Roman"/>
          <w:noProof/>
          <w:color w:val="000000" w:themeColor="text1"/>
        </w:rPr>
        <w:t xml:space="preserve">a </w:t>
      </w:r>
      <w:r w:rsidR="007D0A15" w:rsidRPr="007B1A7E">
        <w:rPr>
          <w:rFonts w:ascii="Times New Roman" w:eastAsia="Calibri" w:hAnsi="Times New Roman" w:cs="Times New Roman"/>
          <w:noProof/>
        </w:rPr>
        <w:t xml:space="preserve">contractului având ca obiect </w:t>
      </w:r>
      <w:r w:rsidR="00080647">
        <w:rPr>
          <w:rFonts w:ascii="Times New Roman" w:eastAsia="Calibri" w:hAnsi="Times New Roman" w:cs="Times New Roman"/>
          <w:noProof/>
        </w:rPr>
        <w:t>achizitia de produse</w:t>
      </w:r>
      <w:r w:rsidR="00080647" w:rsidRPr="007B1A7E">
        <w:rPr>
          <w:rFonts w:ascii="Times New Roman" w:eastAsia="Calibri" w:hAnsi="Times New Roman" w:cs="Times New Roman"/>
          <w:noProof/>
        </w:rPr>
        <w:t xml:space="preserve"> </w:t>
      </w:r>
      <w:r w:rsidR="00D739B6">
        <w:rPr>
          <w:rFonts w:ascii="Times New Roman" w:eastAsia="Calibri" w:hAnsi="Times New Roman" w:cs="Times New Roman"/>
          <w:b/>
          <w:sz w:val="24"/>
          <w:szCs w:val="24"/>
        </w:rPr>
        <w:t>Placute polietilena</w:t>
      </w:r>
      <w:r w:rsidR="000A2303">
        <w:rPr>
          <w:rFonts w:ascii="Times New Roman" w:eastAsia="Calibri" w:hAnsi="Times New Roman" w:cs="Times New Roman"/>
          <w:b/>
          <w:noProof/>
        </w:rPr>
        <w:t xml:space="preserve"> </w:t>
      </w:r>
      <w:proofErr w:type="spellStart"/>
      <w:r w:rsidRPr="007B1A7E">
        <w:rPr>
          <w:rFonts w:ascii="Times New Roman" w:eastAsia="Times New Roman" w:hAnsi="Times New Roman" w:cs="Times New Roman"/>
          <w:i/>
          <w:color w:val="000000" w:themeColor="text1"/>
          <w:lang w:val="fr-FR"/>
        </w:rPr>
        <w:t>în</w:t>
      </w:r>
      <w:proofErr w:type="spellEnd"/>
      <w:r w:rsidRPr="007B1A7E">
        <w:rPr>
          <w:rFonts w:ascii="Times New Roman" w:eastAsia="Times New Roman" w:hAnsi="Times New Roman" w:cs="Times New Roman"/>
          <w:i/>
          <w:color w:val="000000" w:themeColor="text1"/>
          <w:lang w:val="fr-FR"/>
        </w:rPr>
        <w:t xml:space="preserve"> </w:t>
      </w:r>
      <w:proofErr w:type="spellStart"/>
      <w:r w:rsidRPr="007B1A7E">
        <w:rPr>
          <w:rFonts w:ascii="Times New Roman" w:eastAsia="Times New Roman" w:hAnsi="Times New Roman" w:cs="Times New Roman"/>
          <w:i/>
          <w:color w:val="000000" w:themeColor="text1"/>
          <w:lang w:val="fr-FR"/>
        </w:rPr>
        <w:t>cazul</w:t>
      </w:r>
      <w:proofErr w:type="spellEnd"/>
      <w:r w:rsidRPr="007B1A7E">
        <w:rPr>
          <w:rFonts w:ascii="Times New Roman" w:eastAsia="Times New Roman" w:hAnsi="Times New Roman" w:cs="Times New Roman"/>
          <w:i/>
          <w:color w:val="000000" w:themeColor="text1"/>
          <w:lang w:val="fr-FR"/>
        </w:rPr>
        <w:t xml:space="preserve"> </w:t>
      </w:r>
      <w:proofErr w:type="spellStart"/>
      <w:r w:rsidRPr="007B1A7E">
        <w:rPr>
          <w:rFonts w:ascii="Times New Roman" w:eastAsia="Times New Roman" w:hAnsi="Times New Roman" w:cs="Times New Roman"/>
          <w:i/>
          <w:color w:val="000000" w:themeColor="text1"/>
          <w:lang w:val="fr-FR"/>
        </w:rPr>
        <w:t>desemnării</w:t>
      </w:r>
      <w:proofErr w:type="spellEnd"/>
      <w:r w:rsidRPr="007B1A7E">
        <w:rPr>
          <w:rFonts w:ascii="Times New Roman" w:eastAsia="Times New Roman" w:hAnsi="Times New Roman" w:cs="Times New Roman"/>
          <w:i/>
          <w:color w:val="000000" w:themeColor="text1"/>
          <w:lang w:val="fr-FR"/>
        </w:rPr>
        <w:t xml:space="preserve"> </w:t>
      </w:r>
      <w:proofErr w:type="spellStart"/>
      <w:r w:rsidRPr="007B1A7E">
        <w:rPr>
          <w:rFonts w:ascii="Times New Roman" w:eastAsia="Times New Roman" w:hAnsi="Times New Roman" w:cs="Times New Roman"/>
          <w:i/>
          <w:color w:val="000000" w:themeColor="text1"/>
          <w:lang w:val="fr-FR"/>
        </w:rPr>
        <w:t>ofertei</w:t>
      </w:r>
      <w:proofErr w:type="spellEnd"/>
      <w:r w:rsidRPr="007B1A7E">
        <w:rPr>
          <w:rFonts w:ascii="Times New Roman" w:eastAsia="Times New Roman" w:hAnsi="Times New Roman" w:cs="Times New Roman"/>
          <w:i/>
          <w:color w:val="000000" w:themeColor="text1"/>
          <w:lang w:val="fr-FR"/>
        </w:rPr>
        <w:t xml:space="preserve"> </w:t>
      </w:r>
      <w:proofErr w:type="spellStart"/>
      <w:r w:rsidRPr="007B1A7E">
        <w:rPr>
          <w:rFonts w:ascii="Times New Roman" w:eastAsia="Times New Roman" w:hAnsi="Times New Roman" w:cs="Times New Roman"/>
          <w:i/>
          <w:color w:val="000000" w:themeColor="text1"/>
          <w:lang w:val="fr-FR"/>
        </w:rPr>
        <w:t>comune</w:t>
      </w:r>
      <w:proofErr w:type="spellEnd"/>
      <w:r w:rsidRPr="007B1A7E">
        <w:rPr>
          <w:rFonts w:ascii="Times New Roman" w:eastAsia="Times New Roman" w:hAnsi="Times New Roman" w:cs="Times New Roman"/>
          <w:i/>
          <w:color w:val="000000" w:themeColor="text1"/>
          <w:lang w:val="fr-FR"/>
        </w:rPr>
        <w:t xml:space="preserve"> </w:t>
      </w:r>
      <w:proofErr w:type="gramStart"/>
      <w:r w:rsidRPr="007B1A7E">
        <w:rPr>
          <w:rFonts w:ascii="Times New Roman" w:eastAsia="Times New Roman" w:hAnsi="Times New Roman" w:cs="Times New Roman"/>
          <w:i/>
          <w:color w:val="000000" w:themeColor="text1"/>
          <w:lang w:val="fr-FR"/>
        </w:rPr>
        <w:t>ca</w:t>
      </w:r>
      <w:proofErr w:type="gramEnd"/>
      <w:r w:rsidRPr="007B1A7E">
        <w:rPr>
          <w:rFonts w:ascii="Times New Roman" w:eastAsia="Times New Roman" w:hAnsi="Times New Roman" w:cs="Times New Roman"/>
          <w:i/>
          <w:color w:val="000000" w:themeColor="text1"/>
          <w:lang w:val="fr-FR"/>
        </w:rPr>
        <w:t xml:space="preserve"> </w:t>
      </w:r>
      <w:proofErr w:type="spellStart"/>
      <w:r w:rsidRPr="007B1A7E">
        <w:rPr>
          <w:rFonts w:ascii="Times New Roman" w:eastAsia="Times New Roman" w:hAnsi="Times New Roman" w:cs="Times New Roman"/>
          <w:i/>
          <w:color w:val="000000" w:themeColor="text1"/>
          <w:lang w:val="fr-FR"/>
        </w:rPr>
        <w:t>fiind</w:t>
      </w:r>
      <w:proofErr w:type="spellEnd"/>
      <w:r w:rsidRPr="007B1A7E">
        <w:rPr>
          <w:rFonts w:ascii="Times New Roman" w:eastAsia="Times New Roman" w:hAnsi="Times New Roman" w:cs="Times New Roman"/>
          <w:i/>
          <w:color w:val="000000" w:themeColor="text1"/>
          <w:lang w:val="fr-FR"/>
        </w:rPr>
        <w:t xml:space="preserve"> </w:t>
      </w:r>
      <w:proofErr w:type="spellStart"/>
      <w:r w:rsidRPr="007B1A7E">
        <w:rPr>
          <w:rFonts w:ascii="Times New Roman" w:eastAsia="Times New Roman" w:hAnsi="Times New Roman" w:cs="Times New Roman"/>
          <w:i/>
          <w:color w:val="000000" w:themeColor="text1"/>
          <w:lang w:val="fr-FR"/>
        </w:rPr>
        <w:t>câştigătoare</w:t>
      </w:r>
      <w:proofErr w:type="spellEnd"/>
      <w:r w:rsidRPr="007B1A7E">
        <w:rPr>
          <w:rFonts w:ascii="Times New Roman" w:eastAsia="Times New Roman" w:hAnsi="Times New Roman" w:cs="Times New Roman"/>
          <w:i/>
          <w:color w:val="000000" w:themeColor="text1"/>
          <w:lang w:val="fr-FR"/>
        </w:rPr>
        <w:t xml:space="preserve">.          </w:t>
      </w:r>
    </w:p>
    <w:p w14:paraId="127B1788" w14:textId="77777777" w:rsidR="00D71C47" w:rsidRPr="007B1A7E" w:rsidRDefault="00D71C47" w:rsidP="00D71C47">
      <w:pPr>
        <w:jc w:val="both"/>
        <w:rPr>
          <w:rFonts w:ascii="Times New Roman" w:eastAsia="Times New Roman" w:hAnsi="Times New Roman" w:cs="Times New Roman"/>
          <w:color w:val="000000" w:themeColor="text1"/>
          <w:lang w:val="fr-FR"/>
        </w:rPr>
      </w:pPr>
      <w:r w:rsidRPr="007B1A7E">
        <w:rPr>
          <w:rFonts w:ascii="Times New Roman" w:eastAsia="Times New Roman" w:hAnsi="Times New Roman" w:cs="Times New Roman"/>
          <w:color w:val="000000" w:themeColor="text1"/>
          <w:lang w:val="fr-FR"/>
        </w:rPr>
        <w:t xml:space="preserve">2.2 </w:t>
      </w:r>
      <w:proofErr w:type="spellStart"/>
      <w:r w:rsidRPr="007B1A7E">
        <w:rPr>
          <w:rFonts w:ascii="Times New Roman" w:eastAsia="Times New Roman" w:hAnsi="Times New Roman" w:cs="Times New Roman"/>
          <w:color w:val="000000" w:themeColor="text1"/>
          <w:lang w:val="fr-FR"/>
        </w:rPr>
        <w:t>Partea</w:t>
      </w:r>
      <w:proofErr w:type="spellEnd"/>
      <w:r w:rsidRPr="007B1A7E">
        <w:rPr>
          <w:rFonts w:ascii="Times New Roman" w:eastAsia="Times New Roman" w:hAnsi="Times New Roman" w:cs="Times New Roman"/>
          <w:color w:val="000000" w:themeColor="text1"/>
          <w:lang w:val="fr-FR"/>
        </w:rPr>
        <w:t xml:space="preserve"> / </w:t>
      </w:r>
      <w:proofErr w:type="spellStart"/>
      <w:r w:rsidRPr="007B1A7E">
        <w:rPr>
          <w:rFonts w:ascii="Times New Roman" w:eastAsia="Times New Roman" w:hAnsi="Times New Roman" w:cs="Times New Roman"/>
          <w:color w:val="000000" w:themeColor="text1"/>
          <w:lang w:val="fr-FR"/>
        </w:rPr>
        <w:t>părțile</w:t>
      </w:r>
      <w:proofErr w:type="spellEnd"/>
      <w:r w:rsidRPr="007B1A7E">
        <w:rPr>
          <w:rFonts w:ascii="Times New Roman" w:eastAsia="Times New Roman" w:hAnsi="Times New Roman" w:cs="Times New Roman"/>
          <w:color w:val="000000" w:themeColor="text1"/>
          <w:lang w:val="fr-FR"/>
        </w:rPr>
        <w:t xml:space="preserve"> </w:t>
      </w:r>
      <w:proofErr w:type="spellStart"/>
      <w:r w:rsidRPr="007B1A7E">
        <w:rPr>
          <w:rFonts w:ascii="Times New Roman" w:eastAsia="Times New Roman" w:hAnsi="Times New Roman" w:cs="Times New Roman"/>
          <w:color w:val="000000" w:themeColor="text1"/>
          <w:lang w:val="fr-FR"/>
        </w:rPr>
        <w:t>din</w:t>
      </w:r>
      <w:proofErr w:type="spellEnd"/>
      <w:r w:rsidRPr="007B1A7E">
        <w:rPr>
          <w:rFonts w:ascii="Times New Roman" w:eastAsia="Times New Roman" w:hAnsi="Times New Roman" w:cs="Times New Roman"/>
          <w:color w:val="000000" w:themeColor="text1"/>
          <w:lang w:val="fr-FR"/>
        </w:rPr>
        <w:t xml:space="preserve"> </w:t>
      </w:r>
      <w:proofErr w:type="spellStart"/>
      <w:r w:rsidRPr="007B1A7E">
        <w:rPr>
          <w:rFonts w:ascii="Times New Roman" w:eastAsia="Times New Roman" w:hAnsi="Times New Roman" w:cs="Times New Roman"/>
          <w:color w:val="000000" w:themeColor="text1"/>
          <w:lang w:val="fr-FR"/>
        </w:rPr>
        <w:t>contract</w:t>
      </w:r>
      <w:proofErr w:type="spellEnd"/>
      <w:r w:rsidRPr="007B1A7E">
        <w:rPr>
          <w:rFonts w:ascii="Times New Roman" w:eastAsia="Times New Roman" w:hAnsi="Times New Roman" w:cs="Times New Roman"/>
          <w:color w:val="000000" w:themeColor="text1"/>
          <w:lang w:val="fr-FR"/>
        </w:rPr>
        <w:t xml:space="preserve"> </w:t>
      </w:r>
      <w:proofErr w:type="spellStart"/>
      <w:r w:rsidRPr="007B1A7E">
        <w:rPr>
          <w:rFonts w:ascii="Times New Roman" w:eastAsia="Times New Roman" w:hAnsi="Times New Roman" w:cs="Times New Roman"/>
          <w:color w:val="000000" w:themeColor="text1"/>
          <w:lang w:val="fr-FR"/>
        </w:rPr>
        <w:t>pe</w:t>
      </w:r>
      <w:proofErr w:type="spellEnd"/>
      <w:r w:rsidRPr="007B1A7E">
        <w:rPr>
          <w:rFonts w:ascii="Times New Roman" w:eastAsia="Times New Roman" w:hAnsi="Times New Roman" w:cs="Times New Roman"/>
          <w:color w:val="000000" w:themeColor="text1"/>
          <w:lang w:val="fr-FR"/>
        </w:rPr>
        <w:t xml:space="preserve"> care le va </w:t>
      </w:r>
      <w:proofErr w:type="spellStart"/>
      <w:r w:rsidRPr="007B1A7E">
        <w:rPr>
          <w:rFonts w:ascii="Times New Roman" w:eastAsia="Times New Roman" w:hAnsi="Times New Roman" w:cs="Times New Roman"/>
          <w:color w:val="000000" w:themeColor="text1"/>
          <w:lang w:val="fr-FR"/>
        </w:rPr>
        <w:t>realiza</w:t>
      </w:r>
      <w:proofErr w:type="spellEnd"/>
      <w:r w:rsidRPr="007B1A7E">
        <w:rPr>
          <w:rFonts w:ascii="Times New Roman" w:eastAsia="Times New Roman" w:hAnsi="Times New Roman" w:cs="Times New Roman"/>
          <w:color w:val="000000" w:themeColor="text1"/>
          <w:lang w:val="fr-FR"/>
        </w:rPr>
        <w:t xml:space="preserve"> </w:t>
      </w:r>
      <w:proofErr w:type="spellStart"/>
      <w:r w:rsidRPr="007B1A7E">
        <w:rPr>
          <w:rFonts w:ascii="Times New Roman" w:eastAsia="Times New Roman" w:hAnsi="Times New Roman" w:cs="Times New Roman"/>
          <w:color w:val="000000" w:themeColor="text1"/>
          <w:lang w:val="fr-FR"/>
        </w:rPr>
        <w:t>individual</w:t>
      </w:r>
      <w:proofErr w:type="spellEnd"/>
      <w:r w:rsidRPr="007B1A7E">
        <w:rPr>
          <w:rFonts w:ascii="Times New Roman" w:eastAsia="Times New Roman" w:hAnsi="Times New Roman" w:cs="Times New Roman"/>
          <w:color w:val="000000" w:themeColor="text1"/>
          <w:lang w:val="fr-FR"/>
        </w:rPr>
        <w:t xml:space="preserve"> </w:t>
      </w:r>
      <w:proofErr w:type="spellStart"/>
      <w:r w:rsidRPr="007B1A7E">
        <w:rPr>
          <w:rFonts w:ascii="Times New Roman" w:eastAsia="Times New Roman" w:hAnsi="Times New Roman" w:cs="Times New Roman"/>
          <w:color w:val="000000" w:themeColor="text1"/>
          <w:lang w:val="fr-FR"/>
        </w:rPr>
        <w:t>fiecare</w:t>
      </w:r>
      <w:proofErr w:type="spellEnd"/>
      <w:r w:rsidRPr="007B1A7E">
        <w:rPr>
          <w:rFonts w:ascii="Times New Roman" w:eastAsia="Times New Roman" w:hAnsi="Times New Roman" w:cs="Times New Roman"/>
          <w:color w:val="000000" w:themeColor="text1"/>
          <w:lang w:val="fr-FR"/>
        </w:rPr>
        <w:t xml:space="preserve"> membru al </w:t>
      </w:r>
      <w:proofErr w:type="spellStart"/>
      <w:r w:rsidRPr="007B1A7E">
        <w:rPr>
          <w:rFonts w:ascii="Times New Roman" w:eastAsia="Times New Roman" w:hAnsi="Times New Roman" w:cs="Times New Roman"/>
          <w:color w:val="000000" w:themeColor="text1"/>
          <w:lang w:val="fr-FR"/>
        </w:rPr>
        <w:t>asocierii</w:t>
      </w:r>
      <w:proofErr w:type="spellEnd"/>
      <w:r w:rsidRPr="007B1A7E">
        <w:rPr>
          <w:rFonts w:ascii="Times New Roman" w:eastAsia="Times New Roman" w:hAnsi="Times New Roman" w:cs="Times New Roman"/>
          <w:color w:val="000000" w:themeColor="text1"/>
          <w:lang w:val="fr-FR"/>
        </w:rPr>
        <w:t xml:space="preserve"> </w:t>
      </w:r>
      <w:r w:rsidRPr="007B1A7E">
        <w:rPr>
          <w:rFonts w:ascii="Times New Roman" w:eastAsia="Times New Roman" w:hAnsi="Times New Roman" w:cs="Times New Roman"/>
          <w:i/>
          <w:color w:val="000000" w:themeColor="text1"/>
          <w:lang w:val="fr-FR"/>
        </w:rPr>
        <w:t xml:space="preserve">(se </w:t>
      </w:r>
      <w:proofErr w:type="spellStart"/>
      <w:r w:rsidRPr="007B1A7E">
        <w:rPr>
          <w:rFonts w:ascii="Times New Roman" w:eastAsia="Times New Roman" w:hAnsi="Times New Roman" w:cs="Times New Roman"/>
          <w:i/>
          <w:color w:val="000000" w:themeColor="text1"/>
          <w:lang w:val="fr-FR"/>
        </w:rPr>
        <w:t>detaliază</w:t>
      </w:r>
      <w:proofErr w:type="spellEnd"/>
      <w:proofErr w:type="gramStart"/>
      <w:r w:rsidRPr="007B1A7E">
        <w:rPr>
          <w:rFonts w:ascii="Times New Roman" w:eastAsia="Times New Roman" w:hAnsi="Times New Roman" w:cs="Times New Roman"/>
          <w:i/>
          <w:color w:val="000000" w:themeColor="text1"/>
          <w:lang w:val="fr-FR"/>
        </w:rPr>
        <w:t>)</w:t>
      </w:r>
      <w:r w:rsidRPr="007B1A7E">
        <w:rPr>
          <w:rFonts w:ascii="Times New Roman" w:eastAsia="Times New Roman" w:hAnsi="Times New Roman" w:cs="Times New Roman"/>
          <w:color w:val="000000" w:themeColor="text1"/>
          <w:lang w:val="fr-FR"/>
        </w:rPr>
        <w:t>:</w:t>
      </w:r>
      <w:proofErr w:type="gramEnd"/>
      <w:r w:rsidRPr="007B1A7E">
        <w:rPr>
          <w:rFonts w:ascii="Times New Roman" w:eastAsia="Times New Roman" w:hAnsi="Times New Roman" w:cs="Times New Roman"/>
          <w:color w:val="000000" w:themeColor="text1"/>
          <w:lang w:val="fr-FR"/>
        </w:rPr>
        <w:t xml:space="preserve"> </w:t>
      </w:r>
    </w:p>
    <w:p w14:paraId="174270A2" w14:textId="77777777" w:rsidR="00D71C47" w:rsidRPr="007B1A7E" w:rsidRDefault="00D71C47" w:rsidP="00D71C47">
      <w:pPr>
        <w:spacing w:after="0" w:line="240" w:lineRule="auto"/>
        <w:ind w:firstLine="720"/>
        <w:jc w:val="both"/>
        <w:rPr>
          <w:rFonts w:ascii="Times New Roman" w:eastAsia="Times New Roman" w:hAnsi="Times New Roman" w:cs="Times New Roman"/>
          <w:color w:val="000000" w:themeColor="text1"/>
          <w:lang w:val="fr-FR"/>
        </w:rPr>
      </w:pPr>
      <w:r w:rsidRPr="007B1A7E">
        <w:rPr>
          <w:rFonts w:ascii="Times New Roman" w:eastAsia="Times New Roman" w:hAnsi="Times New Roman" w:cs="Times New Roman"/>
          <w:color w:val="000000" w:themeColor="text1"/>
          <w:lang w:val="fr-FR"/>
        </w:rPr>
        <w:t>1. ___________________________________       ______%</w:t>
      </w:r>
    </w:p>
    <w:p w14:paraId="6AE7C17A" w14:textId="77777777" w:rsidR="00D71C47" w:rsidRPr="007B1A7E" w:rsidRDefault="00D71C47" w:rsidP="00D71C47">
      <w:pPr>
        <w:spacing w:after="0" w:line="240" w:lineRule="auto"/>
        <w:ind w:firstLine="720"/>
        <w:jc w:val="both"/>
        <w:rPr>
          <w:rFonts w:ascii="Times New Roman" w:eastAsia="Times New Roman" w:hAnsi="Times New Roman" w:cs="Times New Roman"/>
          <w:color w:val="000000" w:themeColor="text1"/>
          <w:lang w:val="fr-FR"/>
        </w:rPr>
      </w:pPr>
      <w:r w:rsidRPr="007B1A7E">
        <w:rPr>
          <w:rFonts w:ascii="Times New Roman" w:eastAsia="Times New Roman" w:hAnsi="Times New Roman" w:cs="Times New Roman"/>
          <w:color w:val="000000" w:themeColor="text1"/>
          <w:lang w:val="fr-FR"/>
        </w:rPr>
        <w:t>2. ___________________________________       ______%</w:t>
      </w:r>
    </w:p>
    <w:p w14:paraId="57F6623A" w14:textId="77777777" w:rsidR="00D71C47" w:rsidRPr="007B1A7E" w:rsidRDefault="00D71C47" w:rsidP="003F02D8">
      <w:pPr>
        <w:spacing w:after="0" w:line="240" w:lineRule="auto"/>
        <w:ind w:firstLine="720"/>
        <w:jc w:val="both"/>
        <w:rPr>
          <w:rFonts w:ascii="Times New Roman" w:eastAsia="Times New Roman" w:hAnsi="Times New Roman" w:cs="Times New Roman"/>
          <w:color w:val="000000" w:themeColor="text1"/>
          <w:lang w:val="fr-FR"/>
        </w:rPr>
      </w:pPr>
      <w:r w:rsidRPr="007B1A7E">
        <w:rPr>
          <w:rFonts w:ascii="Times New Roman" w:eastAsia="Times New Roman" w:hAnsi="Times New Roman" w:cs="Times New Roman"/>
          <w:color w:val="000000" w:themeColor="text1"/>
          <w:lang w:val="fr-FR"/>
        </w:rPr>
        <w:t>… __________________________________        ______%</w:t>
      </w:r>
    </w:p>
    <w:p w14:paraId="22231D1E" w14:textId="77777777" w:rsidR="00A2544A" w:rsidRPr="003A67B7" w:rsidRDefault="003B4DE0" w:rsidP="00A2544A">
      <w:pPr>
        <w:jc w:val="both"/>
        <w:rPr>
          <w:rFonts w:ascii="Times New Roman" w:eastAsia="Times New Roman" w:hAnsi="Times New Roman" w:cs="Times New Roman"/>
          <w:b/>
          <w:color w:val="000000" w:themeColor="text1"/>
          <w:lang w:val="fr-FR"/>
        </w:rPr>
      </w:pPr>
      <w:r w:rsidRPr="003A67B7">
        <w:rPr>
          <w:rFonts w:ascii="Times New Roman" w:eastAsia="Times New Roman" w:hAnsi="Times New Roman" w:cs="Times New Roman"/>
          <w:b/>
          <w:color w:val="000000" w:themeColor="text1"/>
          <w:lang w:val="fr-FR"/>
        </w:rPr>
        <w:t>Art. 3</w:t>
      </w:r>
      <w:r w:rsidR="00A2544A" w:rsidRPr="003A67B7">
        <w:rPr>
          <w:rFonts w:ascii="Times New Roman" w:eastAsia="Times New Roman" w:hAnsi="Times New Roman" w:cs="Times New Roman"/>
          <w:b/>
          <w:color w:val="000000" w:themeColor="text1"/>
          <w:lang w:val="fr-FR"/>
        </w:rPr>
        <w:t xml:space="preserve"> </w:t>
      </w:r>
      <w:proofErr w:type="spellStart"/>
      <w:r w:rsidR="00A2544A" w:rsidRPr="003A67B7">
        <w:rPr>
          <w:rFonts w:ascii="Times New Roman" w:eastAsia="Times New Roman" w:hAnsi="Times New Roman" w:cs="Times New Roman"/>
          <w:b/>
          <w:color w:val="000000" w:themeColor="text1"/>
          <w:lang w:val="fr-FR"/>
        </w:rPr>
        <w:t>Durata</w:t>
      </w:r>
      <w:proofErr w:type="spellEnd"/>
      <w:r w:rsidR="00A2544A" w:rsidRPr="003A67B7">
        <w:rPr>
          <w:rFonts w:ascii="Times New Roman" w:eastAsia="Times New Roman" w:hAnsi="Times New Roman" w:cs="Times New Roman"/>
          <w:b/>
          <w:color w:val="000000" w:themeColor="text1"/>
          <w:lang w:val="fr-FR"/>
        </w:rPr>
        <w:t xml:space="preserve"> </w:t>
      </w:r>
      <w:proofErr w:type="spellStart"/>
      <w:r w:rsidR="00A2544A" w:rsidRPr="003A67B7">
        <w:rPr>
          <w:rFonts w:ascii="Times New Roman" w:eastAsia="Times New Roman" w:hAnsi="Times New Roman" w:cs="Times New Roman"/>
          <w:b/>
          <w:color w:val="000000" w:themeColor="text1"/>
          <w:lang w:val="fr-FR"/>
        </w:rPr>
        <w:t>asocierii</w:t>
      </w:r>
      <w:proofErr w:type="spellEnd"/>
    </w:p>
    <w:p w14:paraId="3820DDC4" w14:textId="77777777" w:rsidR="00A2544A" w:rsidRPr="003A67B7" w:rsidRDefault="00A2544A" w:rsidP="00A2544A">
      <w:pPr>
        <w:jc w:val="both"/>
        <w:rPr>
          <w:rFonts w:ascii="Times New Roman" w:eastAsia="Times New Roman" w:hAnsi="Times New Roman" w:cs="Times New Roman"/>
          <w:i/>
          <w:color w:val="000000" w:themeColor="text1"/>
          <w:lang w:val="fr-FR"/>
        </w:rPr>
      </w:pPr>
      <w:r w:rsidRPr="003A67B7">
        <w:rPr>
          <w:rFonts w:ascii="Times New Roman" w:eastAsia="Times New Roman" w:hAnsi="Times New Roman" w:cs="Times New Roman"/>
          <w:color w:val="000000" w:themeColor="text1"/>
          <w:lang w:val="fr-FR"/>
        </w:rPr>
        <w:t xml:space="preserve">3.1 </w:t>
      </w:r>
      <w:proofErr w:type="spellStart"/>
      <w:r w:rsidRPr="003A67B7">
        <w:rPr>
          <w:rFonts w:ascii="Times New Roman" w:eastAsia="Times New Roman" w:hAnsi="Times New Roman" w:cs="Times New Roman"/>
          <w:color w:val="000000" w:themeColor="text1"/>
          <w:lang w:val="fr-FR"/>
        </w:rPr>
        <w:t>Durata</w:t>
      </w:r>
      <w:proofErr w:type="spellEnd"/>
      <w:r w:rsidRPr="003A67B7">
        <w:rPr>
          <w:rFonts w:ascii="Times New Roman" w:eastAsia="Times New Roman" w:hAnsi="Times New Roman" w:cs="Times New Roman"/>
          <w:color w:val="000000" w:themeColor="text1"/>
          <w:lang w:val="fr-FR"/>
        </w:rPr>
        <w:t xml:space="preserve"> </w:t>
      </w:r>
      <w:proofErr w:type="spellStart"/>
      <w:r w:rsidRPr="003A67B7">
        <w:rPr>
          <w:rFonts w:ascii="Times New Roman" w:eastAsia="Times New Roman" w:hAnsi="Times New Roman" w:cs="Times New Roman"/>
          <w:color w:val="000000" w:themeColor="text1"/>
          <w:lang w:val="fr-FR"/>
        </w:rPr>
        <w:t>asocierii</w:t>
      </w:r>
      <w:proofErr w:type="spellEnd"/>
      <w:r w:rsidRPr="003A67B7">
        <w:rPr>
          <w:rFonts w:ascii="Times New Roman" w:eastAsia="Times New Roman" w:hAnsi="Times New Roman" w:cs="Times New Roman"/>
          <w:color w:val="000000" w:themeColor="text1"/>
          <w:lang w:val="fr-FR"/>
        </w:rPr>
        <w:t xml:space="preserve"> </w:t>
      </w:r>
      <w:proofErr w:type="spellStart"/>
      <w:r w:rsidRPr="003A67B7">
        <w:rPr>
          <w:rFonts w:ascii="Times New Roman" w:eastAsia="Times New Roman" w:hAnsi="Times New Roman" w:cs="Times New Roman"/>
          <w:color w:val="000000" w:themeColor="text1"/>
          <w:lang w:val="fr-FR"/>
        </w:rPr>
        <w:t>constituite</w:t>
      </w:r>
      <w:proofErr w:type="spellEnd"/>
      <w:r w:rsidRPr="003A67B7">
        <w:rPr>
          <w:rFonts w:ascii="Times New Roman" w:eastAsia="Times New Roman" w:hAnsi="Times New Roman" w:cs="Times New Roman"/>
          <w:color w:val="000000" w:themeColor="text1"/>
          <w:lang w:val="fr-FR"/>
        </w:rPr>
        <w:t xml:space="preserve"> </w:t>
      </w:r>
      <w:r w:rsidRPr="007B1A7E">
        <w:rPr>
          <w:rFonts w:ascii="Times New Roman" w:eastAsia="Times New Roman" w:hAnsi="Times New Roman" w:cs="Times New Roman"/>
          <w:color w:val="000000" w:themeColor="text1"/>
        </w:rPr>
        <w:t xml:space="preserve">în baza prezentului acord este egală cu perioada derulării procedurii de atribuire şi se prelungeşte corespunzător cu perioada de îndeplinire a </w:t>
      </w:r>
      <w:r w:rsidR="000542ED" w:rsidRPr="007B1A7E">
        <w:rPr>
          <w:rFonts w:ascii="Times New Roman" w:eastAsia="Times New Roman" w:hAnsi="Times New Roman" w:cs="Times New Roman"/>
          <w:color w:val="000000" w:themeColor="text1"/>
        </w:rPr>
        <w:t>contractului</w:t>
      </w:r>
      <w:r w:rsidR="002669DB" w:rsidRPr="007B1A7E">
        <w:rPr>
          <w:rFonts w:ascii="Times New Roman" w:eastAsia="Times New Roman" w:hAnsi="Times New Roman" w:cs="Times New Roman"/>
          <w:color w:val="000000" w:themeColor="text1"/>
        </w:rPr>
        <w:t xml:space="preserve"> de </w:t>
      </w:r>
      <w:r w:rsidR="005F5B75" w:rsidRPr="007B1A7E">
        <w:rPr>
          <w:rFonts w:ascii="Times New Roman" w:eastAsia="Times New Roman" w:hAnsi="Times New Roman" w:cs="Times New Roman"/>
          <w:color w:val="000000" w:themeColor="text1"/>
        </w:rPr>
        <w:t>servicii</w:t>
      </w:r>
      <w:r w:rsidRPr="007B1A7E">
        <w:rPr>
          <w:rFonts w:ascii="Times New Roman" w:eastAsia="Times New Roman" w:hAnsi="Times New Roman" w:cs="Times New Roman"/>
          <w:color w:val="000000" w:themeColor="text1"/>
        </w:rPr>
        <w:t xml:space="preserve"> (</w:t>
      </w:r>
      <w:r w:rsidRPr="007B1A7E">
        <w:rPr>
          <w:rFonts w:ascii="Times New Roman" w:eastAsia="Times New Roman" w:hAnsi="Times New Roman" w:cs="Times New Roman"/>
          <w:i/>
          <w:color w:val="000000" w:themeColor="text1"/>
        </w:rPr>
        <w:t xml:space="preserve">în cazul </w:t>
      </w:r>
      <w:proofErr w:type="spellStart"/>
      <w:r w:rsidRPr="003A67B7">
        <w:rPr>
          <w:rFonts w:ascii="Times New Roman" w:eastAsia="Times New Roman" w:hAnsi="Times New Roman" w:cs="Times New Roman"/>
          <w:i/>
          <w:color w:val="000000" w:themeColor="text1"/>
          <w:lang w:val="fr-FR"/>
        </w:rPr>
        <w:t>desemnării</w:t>
      </w:r>
      <w:proofErr w:type="spellEnd"/>
      <w:r w:rsidRPr="003A67B7">
        <w:rPr>
          <w:rFonts w:ascii="Times New Roman" w:eastAsia="Times New Roman" w:hAnsi="Times New Roman" w:cs="Times New Roman"/>
          <w:i/>
          <w:color w:val="000000" w:themeColor="text1"/>
          <w:lang w:val="fr-FR"/>
        </w:rPr>
        <w:t xml:space="preserve"> </w:t>
      </w:r>
      <w:proofErr w:type="spellStart"/>
      <w:r w:rsidRPr="003A67B7">
        <w:rPr>
          <w:rFonts w:ascii="Times New Roman" w:eastAsia="Times New Roman" w:hAnsi="Times New Roman" w:cs="Times New Roman"/>
          <w:i/>
          <w:color w:val="000000" w:themeColor="text1"/>
          <w:lang w:val="fr-FR"/>
        </w:rPr>
        <w:t>asocierii</w:t>
      </w:r>
      <w:proofErr w:type="spellEnd"/>
      <w:r w:rsidRPr="003A67B7">
        <w:rPr>
          <w:rFonts w:ascii="Times New Roman" w:eastAsia="Times New Roman" w:hAnsi="Times New Roman" w:cs="Times New Roman"/>
          <w:i/>
          <w:color w:val="000000" w:themeColor="text1"/>
          <w:lang w:val="fr-FR"/>
        </w:rPr>
        <w:t xml:space="preserve"> </w:t>
      </w:r>
      <w:proofErr w:type="gramStart"/>
      <w:r w:rsidRPr="003A67B7">
        <w:rPr>
          <w:rFonts w:ascii="Times New Roman" w:eastAsia="Times New Roman" w:hAnsi="Times New Roman" w:cs="Times New Roman"/>
          <w:i/>
          <w:color w:val="000000" w:themeColor="text1"/>
          <w:lang w:val="fr-FR"/>
        </w:rPr>
        <w:t>ca</w:t>
      </w:r>
      <w:proofErr w:type="gramEnd"/>
      <w:r w:rsidRPr="003A67B7">
        <w:rPr>
          <w:rFonts w:ascii="Times New Roman" w:eastAsia="Times New Roman" w:hAnsi="Times New Roman" w:cs="Times New Roman"/>
          <w:i/>
          <w:color w:val="000000" w:themeColor="text1"/>
          <w:lang w:val="fr-FR"/>
        </w:rPr>
        <w:t xml:space="preserve"> </w:t>
      </w:r>
      <w:proofErr w:type="spellStart"/>
      <w:r w:rsidRPr="003A67B7">
        <w:rPr>
          <w:rFonts w:ascii="Times New Roman" w:eastAsia="Times New Roman" w:hAnsi="Times New Roman" w:cs="Times New Roman"/>
          <w:i/>
          <w:color w:val="000000" w:themeColor="text1"/>
          <w:lang w:val="fr-FR"/>
        </w:rPr>
        <w:t>fiind</w:t>
      </w:r>
      <w:proofErr w:type="spellEnd"/>
      <w:r w:rsidRPr="003A67B7">
        <w:rPr>
          <w:rFonts w:ascii="Times New Roman" w:eastAsia="Times New Roman" w:hAnsi="Times New Roman" w:cs="Times New Roman"/>
          <w:i/>
          <w:color w:val="000000" w:themeColor="text1"/>
          <w:lang w:val="fr-FR"/>
        </w:rPr>
        <w:t xml:space="preserve"> </w:t>
      </w:r>
      <w:proofErr w:type="spellStart"/>
      <w:r w:rsidRPr="003A67B7">
        <w:rPr>
          <w:rFonts w:ascii="Times New Roman" w:eastAsia="Times New Roman" w:hAnsi="Times New Roman" w:cs="Times New Roman"/>
          <w:i/>
          <w:color w:val="000000" w:themeColor="text1"/>
          <w:lang w:val="fr-FR"/>
        </w:rPr>
        <w:t>câştigătoare</w:t>
      </w:r>
      <w:proofErr w:type="spellEnd"/>
      <w:r w:rsidRPr="003A67B7">
        <w:rPr>
          <w:rFonts w:ascii="Times New Roman" w:eastAsia="Times New Roman" w:hAnsi="Times New Roman" w:cs="Times New Roman"/>
          <w:i/>
          <w:color w:val="000000" w:themeColor="text1"/>
          <w:lang w:val="fr-FR"/>
        </w:rPr>
        <w:t xml:space="preserve"> a </w:t>
      </w:r>
      <w:proofErr w:type="spellStart"/>
      <w:r w:rsidRPr="003A67B7">
        <w:rPr>
          <w:rFonts w:ascii="Times New Roman" w:eastAsia="Times New Roman" w:hAnsi="Times New Roman" w:cs="Times New Roman"/>
          <w:i/>
          <w:color w:val="000000" w:themeColor="text1"/>
          <w:lang w:val="fr-FR"/>
        </w:rPr>
        <w:t>procedurii</w:t>
      </w:r>
      <w:proofErr w:type="spellEnd"/>
      <w:r w:rsidRPr="003A67B7">
        <w:rPr>
          <w:rFonts w:ascii="Times New Roman" w:eastAsia="Times New Roman" w:hAnsi="Times New Roman" w:cs="Times New Roman"/>
          <w:i/>
          <w:color w:val="000000" w:themeColor="text1"/>
          <w:lang w:val="fr-FR"/>
        </w:rPr>
        <w:t xml:space="preserve"> de </w:t>
      </w:r>
      <w:proofErr w:type="spellStart"/>
      <w:r w:rsidRPr="003A67B7">
        <w:rPr>
          <w:rFonts w:ascii="Times New Roman" w:eastAsia="Times New Roman" w:hAnsi="Times New Roman" w:cs="Times New Roman"/>
          <w:i/>
          <w:color w:val="000000" w:themeColor="text1"/>
          <w:lang w:val="fr-FR"/>
        </w:rPr>
        <w:t>achiziţie</w:t>
      </w:r>
      <w:proofErr w:type="spellEnd"/>
      <w:r w:rsidRPr="003A67B7">
        <w:rPr>
          <w:rFonts w:ascii="Times New Roman" w:eastAsia="Times New Roman" w:hAnsi="Times New Roman" w:cs="Times New Roman"/>
          <w:i/>
          <w:color w:val="000000" w:themeColor="text1"/>
          <w:lang w:val="fr-FR"/>
        </w:rPr>
        <w:t xml:space="preserve">). </w:t>
      </w:r>
    </w:p>
    <w:p w14:paraId="5FE8882F" w14:textId="77777777" w:rsidR="00A2544A" w:rsidRPr="003A67B7" w:rsidRDefault="009573A0" w:rsidP="00A2544A">
      <w:pPr>
        <w:jc w:val="both"/>
        <w:rPr>
          <w:rFonts w:ascii="Times New Roman" w:eastAsia="Times New Roman" w:hAnsi="Times New Roman" w:cs="Times New Roman"/>
          <w:b/>
          <w:color w:val="000000" w:themeColor="text1"/>
          <w:lang w:val="fr-FR"/>
        </w:rPr>
      </w:pPr>
      <w:r w:rsidRPr="003A67B7">
        <w:rPr>
          <w:rFonts w:ascii="Times New Roman" w:eastAsia="Times New Roman" w:hAnsi="Times New Roman" w:cs="Times New Roman"/>
          <w:b/>
          <w:color w:val="000000" w:themeColor="text1"/>
          <w:lang w:val="fr-FR"/>
        </w:rPr>
        <w:t>Art.4</w:t>
      </w:r>
      <w:r w:rsidR="00A2544A" w:rsidRPr="003A67B7">
        <w:rPr>
          <w:rFonts w:ascii="Times New Roman" w:eastAsia="Times New Roman" w:hAnsi="Times New Roman" w:cs="Times New Roman"/>
          <w:b/>
          <w:color w:val="000000" w:themeColor="text1"/>
          <w:lang w:val="fr-FR"/>
        </w:rPr>
        <w:t xml:space="preserve"> </w:t>
      </w:r>
      <w:proofErr w:type="spellStart"/>
      <w:r w:rsidR="00A2544A" w:rsidRPr="003A67B7">
        <w:rPr>
          <w:rFonts w:ascii="Times New Roman" w:eastAsia="Times New Roman" w:hAnsi="Times New Roman" w:cs="Times New Roman"/>
          <w:b/>
          <w:color w:val="000000" w:themeColor="text1"/>
          <w:lang w:val="fr-FR"/>
        </w:rPr>
        <w:t>Condiţiile</w:t>
      </w:r>
      <w:proofErr w:type="spellEnd"/>
      <w:r w:rsidR="00A2544A" w:rsidRPr="003A67B7">
        <w:rPr>
          <w:rFonts w:ascii="Times New Roman" w:eastAsia="Times New Roman" w:hAnsi="Times New Roman" w:cs="Times New Roman"/>
          <w:b/>
          <w:color w:val="000000" w:themeColor="text1"/>
          <w:lang w:val="fr-FR"/>
        </w:rPr>
        <w:t xml:space="preserve"> de </w:t>
      </w:r>
      <w:proofErr w:type="spellStart"/>
      <w:r w:rsidR="00A2544A" w:rsidRPr="003A67B7">
        <w:rPr>
          <w:rFonts w:ascii="Times New Roman" w:eastAsia="Times New Roman" w:hAnsi="Times New Roman" w:cs="Times New Roman"/>
          <w:b/>
          <w:color w:val="000000" w:themeColor="text1"/>
          <w:lang w:val="fr-FR"/>
        </w:rPr>
        <w:t>administrare</w:t>
      </w:r>
      <w:proofErr w:type="spellEnd"/>
      <w:r w:rsidR="00A2544A" w:rsidRPr="003A67B7">
        <w:rPr>
          <w:rFonts w:ascii="Times New Roman" w:eastAsia="Times New Roman" w:hAnsi="Times New Roman" w:cs="Times New Roman"/>
          <w:b/>
          <w:color w:val="000000" w:themeColor="text1"/>
          <w:lang w:val="fr-FR"/>
        </w:rPr>
        <w:t xml:space="preserve"> </w:t>
      </w:r>
      <w:proofErr w:type="spellStart"/>
      <w:r w:rsidR="00A2544A" w:rsidRPr="003A67B7">
        <w:rPr>
          <w:rFonts w:ascii="Times New Roman" w:eastAsia="Times New Roman" w:hAnsi="Times New Roman" w:cs="Times New Roman"/>
          <w:b/>
          <w:color w:val="000000" w:themeColor="text1"/>
          <w:lang w:val="fr-FR"/>
        </w:rPr>
        <w:t>şi</w:t>
      </w:r>
      <w:proofErr w:type="spellEnd"/>
      <w:r w:rsidR="00A2544A" w:rsidRPr="003A67B7">
        <w:rPr>
          <w:rFonts w:ascii="Times New Roman" w:eastAsia="Times New Roman" w:hAnsi="Times New Roman" w:cs="Times New Roman"/>
          <w:b/>
          <w:color w:val="000000" w:themeColor="text1"/>
          <w:lang w:val="fr-FR"/>
        </w:rPr>
        <w:t xml:space="preserve"> </w:t>
      </w:r>
      <w:proofErr w:type="spellStart"/>
      <w:r w:rsidR="00A2544A" w:rsidRPr="003A67B7">
        <w:rPr>
          <w:rFonts w:ascii="Times New Roman" w:eastAsia="Times New Roman" w:hAnsi="Times New Roman" w:cs="Times New Roman"/>
          <w:b/>
          <w:color w:val="000000" w:themeColor="text1"/>
          <w:lang w:val="fr-FR"/>
        </w:rPr>
        <w:t>conducere</w:t>
      </w:r>
      <w:proofErr w:type="spellEnd"/>
      <w:r w:rsidR="00A2544A" w:rsidRPr="003A67B7">
        <w:rPr>
          <w:rFonts w:ascii="Times New Roman" w:eastAsia="Times New Roman" w:hAnsi="Times New Roman" w:cs="Times New Roman"/>
          <w:b/>
          <w:color w:val="000000" w:themeColor="text1"/>
          <w:lang w:val="fr-FR"/>
        </w:rPr>
        <w:t xml:space="preserve"> a </w:t>
      </w:r>
      <w:proofErr w:type="spellStart"/>
      <w:proofErr w:type="gramStart"/>
      <w:r w:rsidR="00A2544A" w:rsidRPr="003A67B7">
        <w:rPr>
          <w:rFonts w:ascii="Times New Roman" w:eastAsia="Times New Roman" w:hAnsi="Times New Roman" w:cs="Times New Roman"/>
          <w:b/>
          <w:color w:val="000000" w:themeColor="text1"/>
          <w:lang w:val="fr-FR"/>
        </w:rPr>
        <w:t>asociaţiei</w:t>
      </w:r>
      <w:proofErr w:type="spellEnd"/>
      <w:r w:rsidR="00A2544A" w:rsidRPr="003A67B7">
        <w:rPr>
          <w:rFonts w:ascii="Times New Roman" w:eastAsia="Times New Roman" w:hAnsi="Times New Roman" w:cs="Times New Roman"/>
          <w:b/>
          <w:color w:val="000000" w:themeColor="text1"/>
          <w:lang w:val="fr-FR"/>
        </w:rPr>
        <w:t>:</w:t>
      </w:r>
      <w:proofErr w:type="gramEnd"/>
    </w:p>
    <w:p w14:paraId="76BD670F" w14:textId="77777777" w:rsidR="00A2544A" w:rsidRPr="003A67B7" w:rsidRDefault="00A2544A" w:rsidP="00A546D5">
      <w:pPr>
        <w:spacing w:after="0" w:line="240" w:lineRule="auto"/>
        <w:jc w:val="both"/>
        <w:rPr>
          <w:rFonts w:ascii="Times New Roman" w:eastAsia="Times New Roman" w:hAnsi="Times New Roman" w:cs="Times New Roman"/>
          <w:color w:val="000000" w:themeColor="text1"/>
          <w:lang w:val="fr-FR"/>
        </w:rPr>
      </w:pPr>
      <w:r w:rsidRPr="003A67B7">
        <w:rPr>
          <w:rFonts w:ascii="Times New Roman" w:eastAsia="Times New Roman" w:hAnsi="Times New Roman" w:cs="Times New Roman"/>
          <w:color w:val="000000" w:themeColor="text1"/>
          <w:lang w:val="fr-FR"/>
        </w:rPr>
        <w:t xml:space="preserve">4.1 Se </w:t>
      </w:r>
      <w:proofErr w:type="spellStart"/>
      <w:r w:rsidRPr="003A67B7">
        <w:rPr>
          <w:rFonts w:ascii="Times New Roman" w:eastAsia="Times New Roman" w:hAnsi="Times New Roman" w:cs="Times New Roman"/>
          <w:color w:val="000000" w:themeColor="text1"/>
          <w:lang w:val="fr-FR"/>
        </w:rPr>
        <w:t>împuterniceşte</w:t>
      </w:r>
      <w:proofErr w:type="spellEnd"/>
      <w:r w:rsidRPr="003A67B7">
        <w:rPr>
          <w:rFonts w:ascii="Times New Roman" w:eastAsia="Times New Roman" w:hAnsi="Times New Roman" w:cs="Times New Roman"/>
          <w:color w:val="000000" w:themeColor="text1"/>
          <w:lang w:val="fr-FR"/>
        </w:rPr>
        <w:t xml:space="preserve"> </w:t>
      </w:r>
      <w:r w:rsidR="009573A0" w:rsidRPr="003A67B7">
        <w:rPr>
          <w:rFonts w:ascii="Times New Roman" w:eastAsia="Times New Roman" w:hAnsi="Times New Roman" w:cs="Times New Roman"/>
          <w:color w:val="000000" w:themeColor="text1"/>
          <w:lang w:val="fr-FR"/>
        </w:rPr>
        <w:t>S.C. ___________________</w:t>
      </w:r>
      <w:proofErr w:type="gramStart"/>
      <w:r w:rsidR="009573A0" w:rsidRPr="003A67B7">
        <w:rPr>
          <w:rFonts w:ascii="Times New Roman" w:eastAsia="Times New Roman" w:hAnsi="Times New Roman" w:cs="Times New Roman"/>
          <w:color w:val="000000" w:themeColor="text1"/>
          <w:lang w:val="fr-FR"/>
        </w:rPr>
        <w:t>_</w:t>
      </w:r>
      <w:r w:rsidRPr="003A67B7">
        <w:rPr>
          <w:rFonts w:ascii="Times New Roman" w:eastAsia="Times New Roman" w:hAnsi="Times New Roman" w:cs="Times New Roman"/>
          <w:color w:val="000000" w:themeColor="text1"/>
          <w:lang w:val="fr-FR"/>
        </w:rPr>
        <w:t xml:space="preserve">  </w:t>
      </w:r>
      <w:proofErr w:type="spellStart"/>
      <w:r w:rsidRPr="003A67B7">
        <w:rPr>
          <w:rFonts w:ascii="Times New Roman" w:eastAsia="Times New Roman" w:hAnsi="Times New Roman" w:cs="Times New Roman"/>
          <w:color w:val="000000" w:themeColor="text1"/>
          <w:lang w:val="fr-FR"/>
        </w:rPr>
        <w:t>având</w:t>
      </w:r>
      <w:proofErr w:type="spellEnd"/>
      <w:proofErr w:type="gramEnd"/>
      <w:r w:rsidRPr="003A67B7">
        <w:rPr>
          <w:rFonts w:ascii="Times New Roman" w:eastAsia="Times New Roman" w:hAnsi="Times New Roman" w:cs="Times New Roman"/>
          <w:color w:val="000000" w:themeColor="text1"/>
          <w:lang w:val="fr-FR"/>
        </w:rPr>
        <w:t xml:space="preserve"> </w:t>
      </w:r>
      <w:proofErr w:type="spellStart"/>
      <w:r w:rsidRPr="003A67B7">
        <w:rPr>
          <w:rFonts w:ascii="Times New Roman" w:eastAsia="Times New Roman" w:hAnsi="Times New Roman" w:cs="Times New Roman"/>
          <w:color w:val="000000" w:themeColor="text1"/>
          <w:lang w:val="fr-FR"/>
        </w:rPr>
        <w:t>calitatea</w:t>
      </w:r>
      <w:proofErr w:type="spellEnd"/>
      <w:r w:rsidRPr="003A67B7">
        <w:rPr>
          <w:rFonts w:ascii="Times New Roman" w:eastAsia="Times New Roman" w:hAnsi="Times New Roman" w:cs="Times New Roman"/>
          <w:color w:val="000000" w:themeColor="text1"/>
          <w:lang w:val="fr-FR"/>
        </w:rPr>
        <w:t xml:space="preserve"> de </w:t>
      </w:r>
      <w:proofErr w:type="spellStart"/>
      <w:r w:rsidRPr="003A67B7">
        <w:rPr>
          <w:rFonts w:ascii="Times New Roman" w:eastAsia="Times New Roman" w:hAnsi="Times New Roman" w:cs="Times New Roman"/>
          <w:color w:val="000000" w:themeColor="text1"/>
          <w:lang w:val="fr-FR"/>
        </w:rPr>
        <w:t>lider</w:t>
      </w:r>
      <w:proofErr w:type="spellEnd"/>
      <w:r w:rsidRPr="003A67B7">
        <w:rPr>
          <w:rFonts w:ascii="Times New Roman" w:eastAsia="Times New Roman" w:hAnsi="Times New Roman" w:cs="Times New Roman"/>
          <w:color w:val="000000" w:themeColor="text1"/>
          <w:lang w:val="fr-FR"/>
        </w:rPr>
        <w:t xml:space="preserve"> al </w:t>
      </w:r>
      <w:proofErr w:type="spellStart"/>
      <w:r w:rsidR="009573A0" w:rsidRPr="003A67B7">
        <w:rPr>
          <w:rFonts w:ascii="Times New Roman" w:eastAsia="Times New Roman" w:hAnsi="Times New Roman" w:cs="Times New Roman"/>
          <w:color w:val="000000" w:themeColor="text1"/>
          <w:lang w:val="fr-FR"/>
        </w:rPr>
        <w:t>asocierii</w:t>
      </w:r>
      <w:proofErr w:type="spellEnd"/>
      <w:r w:rsidR="009573A0" w:rsidRPr="003A67B7">
        <w:rPr>
          <w:rFonts w:ascii="Times New Roman" w:eastAsia="Times New Roman" w:hAnsi="Times New Roman" w:cs="Times New Roman"/>
          <w:color w:val="000000" w:themeColor="text1"/>
          <w:lang w:val="fr-FR"/>
        </w:rPr>
        <w:t xml:space="preserve"> </w:t>
      </w:r>
      <w:proofErr w:type="spellStart"/>
      <w:r w:rsidRPr="003A67B7">
        <w:rPr>
          <w:rFonts w:ascii="Times New Roman" w:eastAsia="Times New Roman" w:hAnsi="Times New Roman" w:cs="Times New Roman"/>
          <w:color w:val="000000" w:themeColor="text1"/>
          <w:lang w:val="fr-FR"/>
        </w:rPr>
        <w:t>pentru</w:t>
      </w:r>
      <w:proofErr w:type="spellEnd"/>
      <w:r w:rsidRPr="003A67B7">
        <w:rPr>
          <w:rFonts w:ascii="Times New Roman" w:eastAsia="Times New Roman" w:hAnsi="Times New Roman" w:cs="Times New Roman"/>
          <w:color w:val="000000" w:themeColor="text1"/>
          <w:lang w:val="fr-FR"/>
        </w:rPr>
        <w:t xml:space="preserve"> </w:t>
      </w:r>
      <w:proofErr w:type="spellStart"/>
      <w:r w:rsidRPr="003A67B7">
        <w:rPr>
          <w:rFonts w:ascii="Times New Roman" w:eastAsia="Times New Roman" w:hAnsi="Times New Roman" w:cs="Times New Roman"/>
          <w:color w:val="000000" w:themeColor="text1"/>
          <w:lang w:val="fr-FR"/>
        </w:rPr>
        <w:t>întocmirea</w:t>
      </w:r>
      <w:proofErr w:type="spellEnd"/>
      <w:r w:rsidRPr="003A67B7">
        <w:rPr>
          <w:rFonts w:ascii="Times New Roman" w:eastAsia="Times New Roman" w:hAnsi="Times New Roman" w:cs="Times New Roman"/>
          <w:color w:val="000000" w:themeColor="text1"/>
          <w:lang w:val="fr-FR"/>
        </w:rPr>
        <w:t xml:space="preserve"> </w:t>
      </w:r>
      <w:proofErr w:type="spellStart"/>
      <w:r w:rsidRPr="003A67B7">
        <w:rPr>
          <w:rFonts w:ascii="Times New Roman" w:eastAsia="Times New Roman" w:hAnsi="Times New Roman" w:cs="Times New Roman"/>
          <w:color w:val="000000" w:themeColor="text1"/>
          <w:lang w:val="fr-FR"/>
        </w:rPr>
        <w:t>ofertei</w:t>
      </w:r>
      <w:proofErr w:type="spellEnd"/>
      <w:r w:rsidRPr="003A67B7">
        <w:rPr>
          <w:rFonts w:ascii="Times New Roman" w:eastAsia="Times New Roman" w:hAnsi="Times New Roman" w:cs="Times New Roman"/>
          <w:color w:val="000000" w:themeColor="text1"/>
          <w:lang w:val="fr-FR"/>
        </w:rPr>
        <w:t xml:space="preserve"> </w:t>
      </w:r>
      <w:proofErr w:type="spellStart"/>
      <w:r w:rsidRPr="003A67B7">
        <w:rPr>
          <w:rFonts w:ascii="Times New Roman" w:eastAsia="Times New Roman" w:hAnsi="Times New Roman" w:cs="Times New Roman"/>
          <w:color w:val="000000" w:themeColor="text1"/>
          <w:lang w:val="fr-FR"/>
        </w:rPr>
        <w:t>comune</w:t>
      </w:r>
      <w:proofErr w:type="spellEnd"/>
      <w:r w:rsidR="009573A0" w:rsidRPr="003A67B7">
        <w:rPr>
          <w:rFonts w:ascii="Times New Roman" w:eastAsia="Times New Roman" w:hAnsi="Times New Roman" w:cs="Times New Roman"/>
          <w:color w:val="000000" w:themeColor="text1"/>
          <w:lang w:val="fr-FR"/>
        </w:rPr>
        <w:t>,</w:t>
      </w:r>
      <w:r w:rsidRPr="003A67B7">
        <w:rPr>
          <w:rFonts w:ascii="Times New Roman" w:eastAsia="Times New Roman" w:hAnsi="Times New Roman" w:cs="Times New Roman"/>
          <w:color w:val="000000" w:themeColor="text1"/>
          <w:lang w:val="fr-FR"/>
        </w:rPr>
        <w:t xml:space="preserve"> </w:t>
      </w:r>
      <w:proofErr w:type="spellStart"/>
      <w:r w:rsidRPr="003A67B7">
        <w:rPr>
          <w:rFonts w:ascii="Times New Roman" w:eastAsia="Times New Roman" w:hAnsi="Times New Roman" w:cs="Times New Roman"/>
          <w:color w:val="000000" w:themeColor="text1"/>
          <w:lang w:val="fr-FR"/>
        </w:rPr>
        <w:t>semnarea</w:t>
      </w:r>
      <w:proofErr w:type="spellEnd"/>
      <w:r w:rsidRPr="003A67B7">
        <w:rPr>
          <w:rFonts w:ascii="Times New Roman" w:eastAsia="Times New Roman" w:hAnsi="Times New Roman" w:cs="Times New Roman"/>
          <w:color w:val="000000" w:themeColor="text1"/>
          <w:lang w:val="fr-FR"/>
        </w:rPr>
        <w:t xml:space="preserve"> </w:t>
      </w:r>
      <w:proofErr w:type="spellStart"/>
      <w:r w:rsidRPr="003A67B7">
        <w:rPr>
          <w:rFonts w:ascii="Times New Roman" w:eastAsia="Times New Roman" w:hAnsi="Times New Roman" w:cs="Times New Roman"/>
          <w:color w:val="000000" w:themeColor="text1"/>
          <w:lang w:val="fr-FR"/>
        </w:rPr>
        <w:t>şi</w:t>
      </w:r>
      <w:proofErr w:type="spellEnd"/>
      <w:r w:rsidRPr="003A67B7">
        <w:rPr>
          <w:rFonts w:ascii="Times New Roman" w:eastAsia="Times New Roman" w:hAnsi="Times New Roman" w:cs="Times New Roman"/>
          <w:color w:val="000000" w:themeColor="text1"/>
          <w:lang w:val="fr-FR"/>
        </w:rPr>
        <w:t xml:space="preserve"> </w:t>
      </w:r>
      <w:proofErr w:type="spellStart"/>
      <w:r w:rsidRPr="003A67B7">
        <w:rPr>
          <w:rFonts w:ascii="Times New Roman" w:eastAsia="Times New Roman" w:hAnsi="Times New Roman" w:cs="Times New Roman"/>
          <w:color w:val="000000" w:themeColor="text1"/>
          <w:lang w:val="fr-FR"/>
        </w:rPr>
        <w:t>depunerea</w:t>
      </w:r>
      <w:proofErr w:type="spellEnd"/>
      <w:r w:rsidRPr="003A67B7">
        <w:rPr>
          <w:rFonts w:ascii="Times New Roman" w:eastAsia="Times New Roman" w:hAnsi="Times New Roman" w:cs="Times New Roman"/>
          <w:color w:val="000000" w:themeColor="text1"/>
          <w:lang w:val="fr-FR"/>
        </w:rPr>
        <w:t xml:space="preserve"> </w:t>
      </w:r>
      <w:proofErr w:type="spellStart"/>
      <w:r w:rsidRPr="003A67B7">
        <w:rPr>
          <w:rFonts w:ascii="Times New Roman" w:eastAsia="Times New Roman" w:hAnsi="Times New Roman" w:cs="Times New Roman"/>
          <w:color w:val="000000" w:themeColor="text1"/>
          <w:lang w:val="fr-FR"/>
        </w:rPr>
        <w:t>acesteia</w:t>
      </w:r>
      <w:proofErr w:type="spellEnd"/>
      <w:r w:rsidRPr="003A67B7">
        <w:rPr>
          <w:rFonts w:ascii="Times New Roman" w:eastAsia="Times New Roman" w:hAnsi="Times New Roman" w:cs="Times New Roman"/>
          <w:color w:val="000000" w:themeColor="text1"/>
          <w:lang w:val="fr-FR"/>
        </w:rPr>
        <w:t xml:space="preserve"> </w:t>
      </w:r>
      <w:proofErr w:type="spellStart"/>
      <w:r w:rsidRPr="003A67B7">
        <w:rPr>
          <w:rFonts w:ascii="Times New Roman" w:eastAsia="Times New Roman" w:hAnsi="Times New Roman" w:cs="Times New Roman"/>
          <w:color w:val="000000" w:themeColor="text1"/>
          <w:lang w:val="fr-FR"/>
        </w:rPr>
        <w:t>în</w:t>
      </w:r>
      <w:proofErr w:type="spellEnd"/>
      <w:r w:rsidRPr="003A67B7">
        <w:rPr>
          <w:rFonts w:ascii="Times New Roman" w:eastAsia="Times New Roman" w:hAnsi="Times New Roman" w:cs="Times New Roman"/>
          <w:color w:val="000000" w:themeColor="text1"/>
          <w:lang w:val="fr-FR"/>
        </w:rPr>
        <w:t xml:space="preserve"> </w:t>
      </w:r>
      <w:proofErr w:type="spellStart"/>
      <w:r w:rsidRPr="003A67B7">
        <w:rPr>
          <w:rFonts w:ascii="Times New Roman" w:eastAsia="Times New Roman" w:hAnsi="Times New Roman" w:cs="Times New Roman"/>
          <w:color w:val="000000" w:themeColor="text1"/>
          <w:lang w:val="fr-FR"/>
        </w:rPr>
        <w:t>numele</w:t>
      </w:r>
      <w:proofErr w:type="spellEnd"/>
      <w:r w:rsidRPr="003A67B7">
        <w:rPr>
          <w:rFonts w:ascii="Times New Roman" w:eastAsia="Times New Roman" w:hAnsi="Times New Roman" w:cs="Times New Roman"/>
          <w:color w:val="000000" w:themeColor="text1"/>
          <w:lang w:val="fr-FR"/>
        </w:rPr>
        <w:t xml:space="preserve"> </w:t>
      </w:r>
      <w:proofErr w:type="spellStart"/>
      <w:r w:rsidRPr="003A67B7">
        <w:rPr>
          <w:rFonts w:ascii="Times New Roman" w:eastAsia="Times New Roman" w:hAnsi="Times New Roman" w:cs="Times New Roman"/>
          <w:color w:val="000000" w:themeColor="text1"/>
          <w:lang w:val="fr-FR"/>
        </w:rPr>
        <w:t>şi</w:t>
      </w:r>
      <w:proofErr w:type="spellEnd"/>
      <w:r w:rsidRPr="003A67B7">
        <w:rPr>
          <w:rFonts w:ascii="Times New Roman" w:eastAsia="Times New Roman" w:hAnsi="Times New Roman" w:cs="Times New Roman"/>
          <w:color w:val="000000" w:themeColor="text1"/>
          <w:lang w:val="fr-FR"/>
        </w:rPr>
        <w:t xml:space="preserve"> </w:t>
      </w:r>
      <w:proofErr w:type="spellStart"/>
      <w:r w:rsidRPr="003A67B7">
        <w:rPr>
          <w:rFonts w:ascii="Times New Roman" w:eastAsia="Times New Roman" w:hAnsi="Times New Roman" w:cs="Times New Roman"/>
          <w:color w:val="000000" w:themeColor="text1"/>
          <w:lang w:val="fr-FR"/>
        </w:rPr>
        <w:t>pentru</w:t>
      </w:r>
      <w:proofErr w:type="spellEnd"/>
      <w:r w:rsidRPr="003A67B7">
        <w:rPr>
          <w:rFonts w:ascii="Times New Roman" w:eastAsia="Times New Roman" w:hAnsi="Times New Roman" w:cs="Times New Roman"/>
          <w:color w:val="000000" w:themeColor="text1"/>
          <w:lang w:val="fr-FR"/>
        </w:rPr>
        <w:t xml:space="preserve"> </w:t>
      </w:r>
      <w:proofErr w:type="spellStart"/>
      <w:r w:rsidRPr="003A67B7">
        <w:rPr>
          <w:rFonts w:ascii="Times New Roman" w:eastAsia="Times New Roman" w:hAnsi="Times New Roman" w:cs="Times New Roman"/>
          <w:color w:val="000000" w:themeColor="text1"/>
          <w:lang w:val="fr-FR"/>
        </w:rPr>
        <w:t>asocierea</w:t>
      </w:r>
      <w:proofErr w:type="spellEnd"/>
      <w:r w:rsidRPr="003A67B7">
        <w:rPr>
          <w:rFonts w:ascii="Times New Roman" w:eastAsia="Times New Roman" w:hAnsi="Times New Roman" w:cs="Times New Roman"/>
          <w:color w:val="000000" w:themeColor="text1"/>
          <w:lang w:val="fr-FR"/>
        </w:rPr>
        <w:t xml:space="preserve"> </w:t>
      </w:r>
      <w:proofErr w:type="spellStart"/>
      <w:r w:rsidRPr="003A67B7">
        <w:rPr>
          <w:rFonts w:ascii="Times New Roman" w:eastAsia="Times New Roman" w:hAnsi="Times New Roman" w:cs="Times New Roman"/>
          <w:color w:val="000000" w:themeColor="text1"/>
          <w:lang w:val="fr-FR"/>
        </w:rPr>
        <w:t>constituită</w:t>
      </w:r>
      <w:proofErr w:type="spellEnd"/>
      <w:r w:rsidRPr="003A67B7">
        <w:rPr>
          <w:rFonts w:ascii="Times New Roman" w:eastAsia="Times New Roman" w:hAnsi="Times New Roman" w:cs="Times New Roman"/>
          <w:color w:val="000000" w:themeColor="text1"/>
          <w:lang w:val="fr-FR"/>
        </w:rPr>
        <w:t xml:space="preserve"> </w:t>
      </w:r>
      <w:proofErr w:type="spellStart"/>
      <w:r w:rsidRPr="003A67B7">
        <w:rPr>
          <w:rFonts w:ascii="Times New Roman" w:eastAsia="Times New Roman" w:hAnsi="Times New Roman" w:cs="Times New Roman"/>
          <w:color w:val="000000" w:themeColor="text1"/>
          <w:lang w:val="fr-FR"/>
        </w:rPr>
        <w:t>prin</w:t>
      </w:r>
      <w:proofErr w:type="spellEnd"/>
      <w:r w:rsidRPr="003A67B7">
        <w:rPr>
          <w:rFonts w:ascii="Times New Roman" w:eastAsia="Times New Roman" w:hAnsi="Times New Roman" w:cs="Times New Roman"/>
          <w:color w:val="000000" w:themeColor="text1"/>
          <w:lang w:val="fr-FR"/>
        </w:rPr>
        <w:t xml:space="preserve"> </w:t>
      </w:r>
      <w:proofErr w:type="spellStart"/>
      <w:r w:rsidRPr="003A67B7">
        <w:rPr>
          <w:rFonts w:ascii="Times New Roman" w:eastAsia="Times New Roman" w:hAnsi="Times New Roman" w:cs="Times New Roman"/>
          <w:color w:val="000000" w:themeColor="text1"/>
          <w:lang w:val="fr-FR"/>
        </w:rPr>
        <w:t>prezentul</w:t>
      </w:r>
      <w:proofErr w:type="spellEnd"/>
      <w:r w:rsidRPr="003A67B7">
        <w:rPr>
          <w:rFonts w:ascii="Times New Roman" w:eastAsia="Times New Roman" w:hAnsi="Times New Roman" w:cs="Times New Roman"/>
          <w:color w:val="000000" w:themeColor="text1"/>
          <w:lang w:val="fr-FR"/>
        </w:rPr>
        <w:t xml:space="preserve"> </w:t>
      </w:r>
      <w:proofErr w:type="spellStart"/>
      <w:r w:rsidRPr="003A67B7">
        <w:rPr>
          <w:rFonts w:ascii="Times New Roman" w:eastAsia="Times New Roman" w:hAnsi="Times New Roman" w:cs="Times New Roman"/>
          <w:color w:val="000000" w:themeColor="text1"/>
          <w:lang w:val="fr-FR"/>
        </w:rPr>
        <w:t>acord</w:t>
      </w:r>
      <w:proofErr w:type="spellEnd"/>
      <w:r w:rsidRPr="003A67B7">
        <w:rPr>
          <w:rFonts w:ascii="Times New Roman" w:eastAsia="Times New Roman" w:hAnsi="Times New Roman" w:cs="Times New Roman"/>
          <w:color w:val="000000" w:themeColor="text1"/>
          <w:lang w:val="fr-FR"/>
        </w:rPr>
        <w:t xml:space="preserve">. </w:t>
      </w:r>
    </w:p>
    <w:p w14:paraId="5B27B18B" w14:textId="07FA7B6B" w:rsidR="00A2544A" w:rsidRPr="003A67B7" w:rsidRDefault="00A2544A" w:rsidP="00A546D5">
      <w:pPr>
        <w:spacing w:after="0" w:line="240" w:lineRule="auto"/>
        <w:jc w:val="both"/>
        <w:rPr>
          <w:rFonts w:ascii="Times New Roman" w:eastAsia="Times New Roman" w:hAnsi="Times New Roman" w:cs="Times New Roman"/>
          <w:i/>
          <w:color w:val="000000" w:themeColor="text1"/>
          <w:lang w:val="fr-FR"/>
        </w:rPr>
      </w:pPr>
      <w:r w:rsidRPr="003A67B7">
        <w:rPr>
          <w:rFonts w:ascii="Times New Roman" w:eastAsia="Times New Roman" w:hAnsi="Times New Roman" w:cs="Times New Roman"/>
          <w:color w:val="000000" w:themeColor="text1"/>
          <w:lang w:val="fr-FR"/>
        </w:rPr>
        <w:lastRenderedPageBreak/>
        <w:t xml:space="preserve">4.2 Se </w:t>
      </w:r>
      <w:proofErr w:type="spellStart"/>
      <w:r w:rsidRPr="003A67B7">
        <w:rPr>
          <w:rFonts w:ascii="Times New Roman" w:eastAsia="Times New Roman" w:hAnsi="Times New Roman" w:cs="Times New Roman"/>
          <w:color w:val="000000" w:themeColor="text1"/>
          <w:lang w:val="fr-FR"/>
        </w:rPr>
        <w:t>împuterniceşte</w:t>
      </w:r>
      <w:proofErr w:type="spellEnd"/>
      <w:r w:rsidRPr="003A67B7">
        <w:rPr>
          <w:rFonts w:ascii="Times New Roman" w:eastAsia="Times New Roman" w:hAnsi="Times New Roman" w:cs="Times New Roman"/>
          <w:color w:val="000000" w:themeColor="text1"/>
          <w:lang w:val="fr-FR"/>
        </w:rPr>
        <w:t xml:space="preserve"> </w:t>
      </w:r>
      <w:r w:rsidR="009573A0" w:rsidRPr="003A67B7">
        <w:rPr>
          <w:rFonts w:ascii="Times New Roman" w:eastAsia="Times New Roman" w:hAnsi="Times New Roman" w:cs="Times New Roman"/>
          <w:color w:val="000000" w:themeColor="text1"/>
          <w:lang w:val="fr-FR"/>
        </w:rPr>
        <w:t>S.C. ___________________</w:t>
      </w:r>
      <w:r w:rsidRPr="003A67B7">
        <w:rPr>
          <w:rFonts w:ascii="Times New Roman" w:eastAsia="Times New Roman" w:hAnsi="Times New Roman" w:cs="Times New Roman"/>
          <w:color w:val="000000" w:themeColor="text1"/>
          <w:lang w:val="fr-FR"/>
        </w:rPr>
        <w:t xml:space="preserve"> </w:t>
      </w:r>
      <w:proofErr w:type="spellStart"/>
      <w:r w:rsidRPr="003A67B7">
        <w:rPr>
          <w:rFonts w:ascii="Times New Roman" w:eastAsia="Times New Roman" w:hAnsi="Times New Roman" w:cs="Times New Roman"/>
          <w:color w:val="000000" w:themeColor="text1"/>
          <w:lang w:val="fr-FR"/>
        </w:rPr>
        <w:t>având</w:t>
      </w:r>
      <w:proofErr w:type="spellEnd"/>
      <w:r w:rsidRPr="003A67B7">
        <w:rPr>
          <w:rFonts w:ascii="Times New Roman" w:eastAsia="Times New Roman" w:hAnsi="Times New Roman" w:cs="Times New Roman"/>
          <w:color w:val="000000" w:themeColor="text1"/>
          <w:lang w:val="fr-FR"/>
        </w:rPr>
        <w:t xml:space="preserve"> </w:t>
      </w:r>
      <w:proofErr w:type="spellStart"/>
      <w:r w:rsidRPr="003A67B7">
        <w:rPr>
          <w:rFonts w:ascii="Times New Roman" w:eastAsia="Times New Roman" w:hAnsi="Times New Roman" w:cs="Times New Roman"/>
          <w:color w:val="000000" w:themeColor="text1"/>
          <w:lang w:val="fr-FR"/>
        </w:rPr>
        <w:t>calitatea</w:t>
      </w:r>
      <w:proofErr w:type="spellEnd"/>
      <w:r w:rsidRPr="003A67B7">
        <w:rPr>
          <w:rFonts w:ascii="Times New Roman" w:eastAsia="Times New Roman" w:hAnsi="Times New Roman" w:cs="Times New Roman"/>
          <w:color w:val="000000" w:themeColor="text1"/>
          <w:lang w:val="fr-FR"/>
        </w:rPr>
        <w:t xml:space="preserve"> de </w:t>
      </w:r>
      <w:proofErr w:type="spellStart"/>
      <w:r w:rsidRPr="003A67B7">
        <w:rPr>
          <w:rFonts w:ascii="Times New Roman" w:eastAsia="Times New Roman" w:hAnsi="Times New Roman" w:cs="Times New Roman"/>
          <w:color w:val="000000" w:themeColor="text1"/>
          <w:lang w:val="fr-FR"/>
        </w:rPr>
        <w:t>lider</w:t>
      </w:r>
      <w:proofErr w:type="spellEnd"/>
      <w:r w:rsidRPr="003A67B7">
        <w:rPr>
          <w:rFonts w:ascii="Times New Roman" w:eastAsia="Times New Roman" w:hAnsi="Times New Roman" w:cs="Times New Roman"/>
          <w:color w:val="000000" w:themeColor="text1"/>
          <w:lang w:val="fr-FR"/>
        </w:rPr>
        <w:t xml:space="preserve"> al </w:t>
      </w:r>
      <w:proofErr w:type="spellStart"/>
      <w:r w:rsidR="009573A0" w:rsidRPr="003A67B7">
        <w:rPr>
          <w:rFonts w:ascii="Times New Roman" w:eastAsia="Times New Roman" w:hAnsi="Times New Roman" w:cs="Times New Roman"/>
          <w:color w:val="000000" w:themeColor="text1"/>
          <w:lang w:val="fr-FR"/>
        </w:rPr>
        <w:t>asocierii</w:t>
      </w:r>
      <w:proofErr w:type="spellEnd"/>
      <w:r w:rsidR="009573A0" w:rsidRPr="003A67B7">
        <w:rPr>
          <w:rFonts w:ascii="Times New Roman" w:eastAsia="Times New Roman" w:hAnsi="Times New Roman" w:cs="Times New Roman"/>
          <w:color w:val="000000" w:themeColor="text1"/>
          <w:lang w:val="fr-FR"/>
        </w:rPr>
        <w:t xml:space="preserve"> </w:t>
      </w:r>
      <w:proofErr w:type="spellStart"/>
      <w:r w:rsidRPr="003A67B7">
        <w:rPr>
          <w:rFonts w:ascii="Times New Roman" w:eastAsia="Times New Roman" w:hAnsi="Times New Roman" w:cs="Times New Roman"/>
          <w:color w:val="000000" w:themeColor="text1"/>
          <w:lang w:val="fr-FR"/>
        </w:rPr>
        <w:t>pentru</w:t>
      </w:r>
      <w:proofErr w:type="spellEnd"/>
      <w:r w:rsidRPr="003A67B7">
        <w:rPr>
          <w:rFonts w:ascii="Times New Roman" w:eastAsia="Times New Roman" w:hAnsi="Times New Roman" w:cs="Times New Roman"/>
          <w:color w:val="000000" w:themeColor="text1"/>
          <w:lang w:val="fr-FR"/>
        </w:rPr>
        <w:t xml:space="preserve"> </w:t>
      </w:r>
      <w:proofErr w:type="spellStart"/>
      <w:r w:rsidRPr="003A67B7">
        <w:rPr>
          <w:rFonts w:ascii="Times New Roman" w:eastAsia="Times New Roman" w:hAnsi="Times New Roman" w:cs="Times New Roman"/>
          <w:color w:val="000000" w:themeColor="text1"/>
          <w:lang w:val="fr-FR"/>
        </w:rPr>
        <w:t>semnarea</w:t>
      </w:r>
      <w:proofErr w:type="spellEnd"/>
      <w:r w:rsidRPr="003A67B7">
        <w:rPr>
          <w:rFonts w:ascii="Times New Roman" w:eastAsia="Times New Roman" w:hAnsi="Times New Roman" w:cs="Times New Roman"/>
          <w:color w:val="000000" w:themeColor="text1"/>
          <w:lang w:val="fr-FR"/>
        </w:rPr>
        <w:t xml:space="preserve"> </w:t>
      </w:r>
      <w:r w:rsidR="007D0A15" w:rsidRPr="007B1A7E">
        <w:rPr>
          <w:rFonts w:ascii="Times New Roman" w:eastAsia="Calibri" w:hAnsi="Times New Roman" w:cs="Times New Roman"/>
          <w:noProof/>
        </w:rPr>
        <w:t xml:space="preserve">contractului având ca obiect </w:t>
      </w:r>
      <w:r w:rsidR="00B63DDF">
        <w:rPr>
          <w:rFonts w:ascii="Times New Roman" w:eastAsia="Calibri" w:hAnsi="Times New Roman" w:cs="Times New Roman"/>
          <w:noProof/>
        </w:rPr>
        <w:t>furnizarea</w:t>
      </w:r>
      <w:r w:rsidR="00080647">
        <w:rPr>
          <w:rFonts w:ascii="Times New Roman" w:eastAsia="Calibri" w:hAnsi="Times New Roman" w:cs="Times New Roman"/>
          <w:noProof/>
        </w:rPr>
        <w:t xml:space="preserve"> de produse</w:t>
      </w:r>
      <w:r w:rsidR="00080647" w:rsidRPr="007B1A7E">
        <w:rPr>
          <w:rFonts w:ascii="Times New Roman" w:eastAsia="Calibri" w:hAnsi="Times New Roman" w:cs="Times New Roman"/>
          <w:noProof/>
        </w:rPr>
        <w:t xml:space="preserve"> </w:t>
      </w:r>
      <w:r w:rsidR="00D739B6">
        <w:rPr>
          <w:rFonts w:ascii="Times New Roman" w:eastAsia="Calibri" w:hAnsi="Times New Roman" w:cs="Times New Roman"/>
          <w:b/>
          <w:sz w:val="24"/>
          <w:szCs w:val="24"/>
        </w:rPr>
        <w:t>Placute polietilena</w:t>
      </w:r>
      <w:r w:rsidR="00DE6B65" w:rsidRPr="003A67B7">
        <w:rPr>
          <w:rFonts w:ascii="Times New Roman" w:eastAsia="Times New Roman" w:hAnsi="Times New Roman" w:cs="Times New Roman"/>
          <w:color w:val="000000" w:themeColor="text1"/>
          <w:lang w:val="fr-FR"/>
        </w:rPr>
        <w:t xml:space="preserve"> </w:t>
      </w:r>
      <w:proofErr w:type="spellStart"/>
      <w:r w:rsidRPr="003A67B7">
        <w:rPr>
          <w:rFonts w:ascii="Times New Roman" w:eastAsia="Times New Roman" w:hAnsi="Times New Roman" w:cs="Times New Roman"/>
          <w:color w:val="000000" w:themeColor="text1"/>
          <w:lang w:val="fr-FR"/>
        </w:rPr>
        <w:t>în</w:t>
      </w:r>
      <w:proofErr w:type="spellEnd"/>
      <w:r w:rsidRPr="003A67B7">
        <w:rPr>
          <w:rFonts w:ascii="Times New Roman" w:eastAsia="Times New Roman" w:hAnsi="Times New Roman" w:cs="Times New Roman"/>
          <w:color w:val="000000" w:themeColor="text1"/>
          <w:lang w:val="fr-FR"/>
        </w:rPr>
        <w:t xml:space="preserve"> </w:t>
      </w:r>
      <w:proofErr w:type="spellStart"/>
      <w:r w:rsidRPr="003A67B7">
        <w:rPr>
          <w:rFonts w:ascii="Times New Roman" w:eastAsia="Times New Roman" w:hAnsi="Times New Roman" w:cs="Times New Roman"/>
          <w:color w:val="000000" w:themeColor="text1"/>
          <w:lang w:val="fr-FR"/>
        </w:rPr>
        <w:t>numele</w:t>
      </w:r>
      <w:proofErr w:type="spellEnd"/>
      <w:r w:rsidRPr="003A67B7">
        <w:rPr>
          <w:rFonts w:ascii="Times New Roman" w:eastAsia="Times New Roman" w:hAnsi="Times New Roman" w:cs="Times New Roman"/>
          <w:color w:val="000000" w:themeColor="text1"/>
          <w:lang w:val="fr-FR"/>
        </w:rPr>
        <w:t xml:space="preserve"> </w:t>
      </w:r>
      <w:proofErr w:type="spellStart"/>
      <w:r w:rsidRPr="003A67B7">
        <w:rPr>
          <w:rFonts w:ascii="Times New Roman" w:eastAsia="Times New Roman" w:hAnsi="Times New Roman" w:cs="Times New Roman"/>
          <w:color w:val="000000" w:themeColor="text1"/>
          <w:lang w:val="fr-FR"/>
        </w:rPr>
        <w:t>şi</w:t>
      </w:r>
      <w:proofErr w:type="spellEnd"/>
      <w:r w:rsidRPr="003A67B7">
        <w:rPr>
          <w:rFonts w:ascii="Times New Roman" w:eastAsia="Times New Roman" w:hAnsi="Times New Roman" w:cs="Times New Roman"/>
          <w:color w:val="000000" w:themeColor="text1"/>
          <w:lang w:val="fr-FR"/>
        </w:rPr>
        <w:t xml:space="preserve"> </w:t>
      </w:r>
      <w:proofErr w:type="spellStart"/>
      <w:r w:rsidRPr="003A67B7">
        <w:rPr>
          <w:rFonts w:ascii="Times New Roman" w:eastAsia="Times New Roman" w:hAnsi="Times New Roman" w:cs="Times New Roman"/>
          <w:color w:val="000000" w:themeColor="text1"/>
          <w:lang w:val="fr-FR"/>
        </w:rPr>
        <w:t>pentru</w:t>
      </w:r>
      <w:proofErr w:type="spellEnd"/>
      <w:r w:rsidRPr="003A67B7">
        <w:rPr>
          <w:rFonts w:ascii="Times New Roman" w:eastAsia="Times New Roman" w:hAnsi="Times New Roman" w:cs="Times New Roman"/>
          <w:color w:val="000000" w:themeColor="text1"/>
          <w:lang w:val="fr-FR"/>
        </w:rPr>
        <w:t xml:space="preserve"> </w:t>
      </w:r>
      <w:proofErr w:type="spellStart"/>
      <w:r w:rsidRPr="003A67B7">
        <w:rPr>
          <w:rFonts w:ascii="Times New Roman" w:eastAsia="Times New Roman" w:hAnsi="Times New Roman" w:cs="Times New Roman"/>
          <w:color w:val="000000" w:themeColor="text1"/>
          <w:lang w:val="fr-FR"/>
        </w:rPr>
        <w:t>asocierea</w:t>
      </w:r>
      <w:proofErr w:type="spellEnd"/>
      <w:r w:rsidRPr="003A67B7">
        <w:rPr>
          <w:rFonts w:ascii="Times New Roman" w:eastAsia="Times New Roman" w:hAnsi="Times New Roman" w:cs="Times New Roman"/>
          <w:color w:val="000000" w:themeColor="text1"/>
          <w:lang w:val="fr-FR"/>
        </w:rPr>
        <w:t xml:space="preserve"> </w:t>
      </w:r>
      <w:proofErr w:type="spellStart"/>
      <w:r w:rsidRPr="003A67B7">
        <w:rPr>
          <w:rFonts w:ascii="Times New Roman" w:eastAsia="Times New Roman" w:hAnsi="Times New Roman" w:cs="Times New Roman"/>
          <w:color w:val="000000" w:themeColor="text1"/>
          <w:lang w:val="fr-FR"/>
        </w:rPr>
        <w:t>constituită</w:t>
      </w:r>
      <w:proofErr w:type="spellEnd"/>
      <w:r w:rsidRPr="003A67B7">
        <w:rPr>
          <w:rFonts w:ascii="Times New Roman" w:eastAsia="Times New Roman" w:hAnsi="Times New Roman" w:cs="Times New Roman"/>
          <w:color w:val="000000" w:themeColor="text1"/>
          <w:lang w:val="fr-FR"/>
        </w:rPr>
        <w:t xml:space="preserve"> </w:t>
      </w:r>
      <w:proofErr w:type="spellStart"/>
      <w:r w:rsidRPr="003A67B7">
        <w:rPr>
          <w:rFonts w:ascii="Times New Roman" w:eastAsia="Times New Roman" w:hAnsi="Times New Roman" w:cs="Times New Roman"/>
          <w:color w:val="000000" w:themeColor="text1"/>
          <w:lang w:val="fr-FR"/>
        </w:rPr>
        <w:t>prin</w:t>
      </w:r>
      <w:proofErr w:type="spellEnd"/>
      <w:r w:rsidRPr="003A67B7">
        <w:rPr>
          <w:rFonts w:ascii="Times New Roman" w:eastAsia="Times New Roman" w:hAnsi="Times New Roman" w:cs="Times New Roman"/>
          <w:color w:val="000000" w:themeColor="text1"/>
          <w:lang w:val="fr-FR"/>
        </w:rPr>
        <w:t xml:space="preserve"> </w:t>
      </w:r>
      <w:proofErr w:type="spellStart"/>
      <w:r w:rsidRPr="003A67B7">
        <w:rPr>
          <w:rFonts w:ascii="Times New Roman" w:eastAsia="Times New Roman" w:hAnsi="Times New Roman" w:cs="Times New Roman"/>
          <w:color w:val="000000" w:themeColor="text1"/>
          <w:lang w:val="fr-FR"/>
        </w:rPr>
        <w:t>prezentul</w:t>
      </w:r>
      <w:proofErr w:type="spellEnd"/>
      <w:r w:rsidRPr="003A67B7">
        <w:rPr>
          <w:rFonts w:ascii="Times New Roman" w:eastAsia="Times New Roman" w:hAnsi="Times New Roman" w:cs="Times New Roman"/>
          <w:color w:val="000000" w:themeColor="text1"/>
          <w:lang w:val="fr-FR"/>
        </w:rPr>
        <w:t xml:space="preserve"> </w:t>
      </w:r>
      <w:proofErr w:type="spellStart"/>
      <w:proofErr w:type="gramStart"/>
      <w:r w:rsidRPr="003A67B7">
        <w:rPr>
          <w:rFonts w:ascii="Times New Roman" w:eastAsia="Times New Roman" w:hAnsi="Times New Roman" w:cs="Times New Roman"/>
          <w:color w:val="000000" w:themeColor="text1"/>
          <w:lang w:val="fr-FR"/>
        </w:rPr>
        <w:t>acord</w:t>
      </w:r>
      <w:proofErr w:type="spellEnd"/>
      <w:r w:rsidRPr="003A67B7">
        <w:rPr>
          <w:rFonts w:ascii="Times New Roman" w:eastAsia="Times New Roman" w:hAnsi="Times New Roman" w:cs="Times New Roman"/>
          <w:color w:val="000000" w:themeColor="text1"/>
          <w:lang w:val="fr-FR"/>
        </w:rPr>
        <w:t xml:space="preserve">  </w:t>
      </w:r>
      <w:r w:rsidR="009573A0" w:rsidRPr="003A67B7">
        <w:rPr>
          <w:rFonts w:ascii="Times New Roman" w:eastAsia="Times New Roman" w:hAnsi="Times New Roman" w:cs="Times New Roman"/>
          <w:color w:val="000000" w:themeColor="text1"/>
          <w:lang w:val="fr-FR"/>
        </w:rPr>
        <w:t>(</w:t>
      </w:r>
      <w:proofErr w:type="gramEnd"/>
      <w:r w:rsidRPr="007B1A7E">
        <w:rPr>
          <w:rFonts w:ascii="Times New Roman" w:eastAsia="Times New Roman" w:hAnsi="Times New Roman" w:cs="Times New Roman"/>
          <w:i/>
          <w:color w:val="000000" w:themeColor="text1"/>
        </w:rPr>
        <w:t xml:space="preserve">în cazul </w:t>
      </w:r>
      <w:proofErr w:type="spellStart"/>
      <w:r w:rsidRPr="003A67B7">
        <w:rPr>
          <w:rFonts w:ascii="Times New Roman" w:eastAsia="Times New Roman" w:hAnsi="Times New Roman" w:cs="Times New Roman"/>
          <w:i/>
          <w:color w:val="000000" w:themeColor="text1"/>
          <w:lang w:val="fr-FR"/>
        </w:rPr>
        <w:t>desemnării</w:t>
      </w:r>
      <w:proofErr w:type="spellEnd"/>
      <w:r w:rsidRPr="003A67B7">
        <w:rPr>
          <w:rFonts w:ascii="Times New Roman" w:eastAsia="Times New Roman" w:hAnsi="Times New Roman" w:cs="Times New Roman"/>
          <w:i/>
          <w:color w:val="000000" w:themeColor="text1"/>
          <w:lang w:val="fr-FR"/>
        </w:rPr>
        <w:t xml:space="preserve"> </w:t>
      </w:r>
      <w:proofErr w:type="spellStart"/>
      <w:r w:rsidRPr="003A67B7">
        <w:rPr>
          <w:rFonts w:ascii="Times New Roman" w:eastAsia="Times New Roman" w:hAnsi="Times New Roman" w:cs="Times New Roman"/>
          <w:i/>
          <w:color w:val="000000" w:themeColor="text1"/>
          <w:lang w:val="fr-FR"/>
        </w:rPr>
        <w:t>asocierii</w:t>
      </w:r>
      <w:proofErr w:type="spellEnd"/>
      <w:r w:rsidRPr="003A67B7">
        <w:rPr>
          <w:rFonts w:ascii="Times New Roman" w:eastAsia="Times New Roman" w:hAnsi="Times New Roman" w:cs="Times New Roman"/>
          <w:i/>
          <w:color w:val="000000" w:themeColor="text1"/>
          <w:lang w:val="fr-FR"/>
        </w:rPr>
        <w:t xml:space="preserve"> </w:t>
      </w:r>
      <w:proofErr w:type="gramStart"/>
      <w:r w:rsidRPr="003A67B7">
        <w:rPr>
          <w:rFonts w:ascii="Times New Roman" w:eastAsia="Times New Roman" w:hAnsi="Times New Roman" w:cs="Times New Roman"/>
          <w:i/>
          <w:color w:val="000000" w:themeColor="text1"/>
          <w:lang w:val="fr-FR"/>
        </w:rPr>
        <w:t>ca</w:t>
      </w:r>
      <w:proofErr w:type="gramEnd"/>
      <w:r w:rsidRPr="003A67B7">
        <w:rPr>
          <w:rFonts w:ascii="Times New Roman" w:eastAsia="Times New Roman" w:hAnsi="Times New Roman" w:cs="Times New Roman"/>
          <w:i/>
          <w:color w:val="000000" w:themeColor="text1"/>
          <w:lang w:val="fr-FR"/>
        </w:rPr>
        <w:t xml:space="preserve"> </w:t>
      </w:r>
      <w:proofErr w:type="spellStart"/>
      <w:r w:rsidRPr="003A67B7">
        <w:rPr>
          <w:rFonts w:ascii="Times New Roman" w:eastAsia="Times New Roman" w:hAnsi="Times New Roman" w:cs="Times New Roman"/>
          <w:i/>
          <w:color w:val="000000" w:themeColor="text1"/>
          <w:lang w:val="fr-FR"/>
        </w:rPr>
        <w:t>fiind</w:t>
      </w:r>
      <w:proofErr w:type="spellEnd"/>
      <w:r w:rsidRPr="003A67B7">
        <w:rPr>
          <w:rFonts w:ascii="Times New Roman" w:eastAsia="Times New Roman" w:hAnsi="Times New Roman" w:cs="Times New Roman"/>
          <w:i/>
          <w:color w:val="000000" w:themeColor="text1"/>
          <w:lang w:val="fr-FR"/>
        </w:rPr>
        <w:t xml:space="preserve"> </w:t>
      </w:r>
      <w:proofErr w:type="spellStart"/>
      <w:r w:rsidRPr="003A67B7">
        <w:rPr>
          <w:rFonts w:ascii="Times New Roman" w:eastAsia="Times New Roman" w:hAnsi="Times New Roman" w:cs="Times New Roman"/>
          <w:i/>
          <w:color w:val="000000" w:themeColor="text1"/>
          <w:lang w:val="fr-FR"/>
        </w:rPr>
        <w:t>câştigătoare</w:t>
      </w:r>
      <w:proofErr w:type="spellEnd"/>
      <w:r w:rsidRPr="003A67B7">
        <w:rPr>
          <w:rFonts w:ascii="Times New Roman" w:eastAsia="Times New Roman" w:hAnsi="Times New Roman" w:cs="Times New Roman"/>
          <w:i/>
          <w:color w:val="000000" w:themeColor="text1"/>
          <w:lang w:val="fr-FR"/>
        </w:rPr>
        <w:t xml:space="preserve"> a </w:t>
      </w:r>
      <w:proofErr w:type="spellStart"/>
      <w:r w:rsidRPr="003A67B7">
        <w:rPr>
          <w:rFonts w:ascii="Times New Roman" w:eastAsia="Times New Roman" w:hAnsi="Times New Roman" w:cs="Times New Roman"/>
          <w:i/>
          <w:color w:val="000000" w:themeColor="text1"/>
          <w:lang w:val="fr-FR"/>
        </w:rPr>
        <w:t>procedurii</w:t>
      </w:r>
      <w:proofErr w:type="spellEnd"/>
      <w:r w:rsidRPr="003A67B7">
        <w:rPr>
          <w:rFonts w:ascii="Times New Roman" w:eastAsia="Times New Roman" w:hAnsi="Times New Roman" w:cs="Times New Roman"/>
          <w:i/>
          <w:color w:val="000000" w:themeColor="text1"/>
          <w:lang w:val="fr-FR"/>
        </w:rPr>
        <w:t xml:space="preserve"> de </w:t>
      </w:r>
      <w:proofErr w:type="spellStart"/>
      <w:r w:rsidRPr="003A67B7">
        <w:rPr>
          <w:rFonts w:ascii="Times New Roman" w:eastAsia="Times New Roman" w:hAnsi="Times New Roman" w:cs="Times New Roman"/>
          <w:i/>
          <w:color w:val="000000" w:themeColor="text1"/>
          <w:lang w:val="fr-FR"/>
        </w:rPr>
        <w:t>achiziţie</w:t>
      </w:r>
      <w:proofErr w:type="spellEnd"/>
      <w:r w:rsidRPr="003A67B7">
        <w:rPr>
          <w:rFonts w:ascii="Times New Roman" w:eastAsia="Times New Roman" w:hAnsi="Times New Roman" w:cs="Times New Roman"/>
          <w:i/>
          <w:color w:val="000000" w:themeColor="text1"/>
          <w:lang w:val="fr-FR"/>
        </w:rPr>
        <w:t>).</w:t>
      </w:r>
    </w:p>
    <w:p w14:paraId="1CD30E85" w14:textId="77777777" w:rsidR="00AF4D9A" w:rsidRPr="00D739B6" w:rsidRDefault="00AF4D9A" w:rsidP="00A546D5">
      <w:pPr>
        <w:spacing w:after="0" w:line="240" w:lineRule="auto"/>
        <w:jc w:val="both"/>
        <w:rPr>
          <w:rFonts w:ascii="Times New Roman" w:eastAsia="Times New Roman" w:hAnsi="Times New Roman" w:cs="Times New Roman"/>
          <w:color w:val="000000" w:themeColor="text1"/>
          <w:lang w:val="fr-FR"/>
        </w:rPr>
      </w:pPr>
      <w:r w:rsidRPr="003A67B7">
        <w:rPr>
          <w:rFonts w:ascii="Times New Roman" w:eastAsia="Times New Roman" w:hAnsi="Times New Roman" w:cs="Times New Roman"/>
          <w:color w:val="000000" w:themeColor="text1"/>
          <w:lang w:val="fr-FR"/>
        </w:rPr>
        <w:t xml:space="preserve">4.3 </w:t>
      </w:r>
      <w:proofErr w:type="spellStart"/>
      <w:r w:rsidRPr="003A67B7">
        <w:rPr>
          <w:rFonts w:ascii="Times New Roman" w:eastAsia="Times New Roman" w:hAnsi="Times New Roman" w:cs="Times New Roman"/>
          <w:color w:val="000000" w:themeColor="text1"/>
          <w:lang w:val="fr-FR"/>
        </w:rPr>
        <w:t>Toți</w:t>
      </w:r>
      <w:proofErr w:type="spellEnd"/>
      <w:r w:rsidRPr="003A67B7">
        <w:rPr>
          <w:rFonts w:ascii="Times New Roman" w:eastAsia="Times New Roman" w:hAnsi="Times New Roman" w:cs="Times New Roman"/>
          <w:color w:val="000000" w:themeColor="text1"/>
          <w:lang w:val="fr-FR"/>
        </w:rPr>
        <w:t xml:space="preserve"> </w:t>
      </w:r>
      <w:proofErr w:type="spellStart"/>
      <w:r w:rsidRPr="003A67B7">
        <w:rPr>
          <w:rFonts w:ascii="Times New Roman" w:eastAsia="Times New Roman" w:hAnsi="Times New Roman" w:cs="Times New Roman"/>
          <w:color w:val="000000" w:themeColor="text1"/>
          <w:lang w:val="fr-FR"/>
        </w:rPr>
        <w:t>membrii</w:t>
      </w:r>
      <w:proofErr w:type="spellEnd"/>
      <w:r w:rsidRPr="003A67B7">
        <w:rPr>
          <w:rFonts w:ascii="Times New Roman" w:eastAsia="Times New Roman" w:hAnsi="Times New Roman" w:cs="Times New Roman"/>
          <w:color w:val="000000" w:themeColor="text1"/>
          <w:lang w:val="fr-FR"/>
        </w:rPr>
        <w:t xml:space="preserve"> </w:t>
      </w:r>
      <w:proofErr w:type="spellStart"/>
      <w:r w:rsidRPr="003A67B7">
        <w:rPr>
          <w:rFonts w:ascii="Times New Roman" w:eastAsia="Times New Roman" w:hAnsi="Times New Roman" w:cs="Times New Roman"/>
          <w:color w:val="000000" w:themeColor="text1"/>
          <w:lang w:val="fr-FR"/>
        </w:rPr>
        <w:t>asocierii</w:t>
      </w:r>
      <w:proofErr w:type="spellEnd"/>
      <w:r w:rsidRPr="003A67B7">
        <w:rPr>
          <w:rFonts w:ascii="Times New Roman" w:eastAsia="Times New Roman" w:hAnsi="Times New Roman" w:cs="Times New Roman"/>
          <w:color w:val="000000" w:themeColor="text1"/>
          <w:lang w:val="fr-FR"/>
        </w:rPr>
        <w:t xml:space="preserve"> </w:t>
      </w:r>
      <w:proofErr w:type="spellStart"/>
      <w:r w:rsidRPr="003A67B7">
        <w:rPr>
          <w:rFonts w:ascii="Times New Roman" w:eastAsia="Times New Roman" w:hAnsi="Times New Roman" w:cs="Times New Roman"/>
          <w:color w:val="000000" w:themeColor="text1"/>
          <w:lang w:val="fr-FR"/>
        </w:rPr>
        <w:t>își</w:t>
      </w:r>
      <w:proofErr w:type="spellEnd"/>
      <w:r w:rsidRPr="003A67B7">
        <w:rPr>
          <w:rFonts w:ascii="Times New Roman" w:eastAsia="Times New Roman" w:hAnsi="Times New Roman" w:cs="Times New Roman"/>
          <w:color w:val="000000" w:themeColor="text1"/>
          <w:lang w:val="fr-FR"/>
        </w:rPr>
        <w:t xml:space="preserve"> </w:t>
      </w:r>
      <w:proofErr w:type="spellStart"/>
      <w:r w:rsidRPr="003A67B7">
        <w:rPr>
          <w:rFonts w:ascii="Times New Roman" w:eastAsia="Times New Roman" w:hAnsi="Times New Roman" w:cs="Times New Roman"/>
          <w:color w:val="000000" w:themeColor="text1"/>
          <w:lang w:val="fr-FR"/>
        </w:rPr>
        <w:t>asumă</w:t>
      </w:r>
      <w:proofErr w:type="spellEnd"/>
      <w:r w:rsidRPr="003A67B7">
        <w:rPr>
          <w:rFonts w:ascii="Times New Roman" w:eastAsia="Times New Roman" w:hAnsi="Times New Roman" w:cs="Times New Roman"/>
          <w:color w:val="000000" w:themeColor="text1"/>
          <w:lang w:val="fr-FR"/>
        </w:rPr>
        <w:t xml:space="preserve"> </w:t>
      </w:r>
      <w:proofErr w:type="spellStart"/>
      <w:r w:rsidRPr="003A67B7">
        <w:rPr>
          <w:rFonts w:ascii="Times New Roman" w:eastAsia="Times New Roman" w:hAnsi="Times New Roman" w:cs="Times New Roman"/>
          <w:color w:val="000000" w:themeColor="text1"/>
          <w:lang w:val="fr-FR"/>
        </w:rPr>
        <w:t>răspunderea</w:t>
      </w:r>
      <w:proofErr w:type="spellEnd"/>
      <w:r w:rsidRPr="003A67B7">
        <w:rPr>
          <w:rFonts w:ascii="Times New Roman" w:eastAsia="Times New Roman" w:hAnsi="Times New Roman" w:cs="Times New Roman"/>
          <w:color w:val="000000" w:themeColor="text1"/>
          <w:lang w:val="fr-FR"/>
        </w:rPr>
        <w:t xml:space="preserve"> </w:t>
      </w:r>
      <w:proofErr w:type="spellStart"/>
      <w:r w:rsidRPr="003A67B7">
        <w:rPr>
          <w:rFonts w:ascii="Times New Roman" w:eastAsia="Times New Roman" w:hAnsi="Times New Roman" w:cs="Times New Roman"/>
          <w:color w:val="000000" w:themeColor="text1"/>
          <w:lang w:val="fr-FR"/>
        </w:rPr>
        <w:t>colectivă</w:t>
      </w:r>
      <w:proofErr w:type="spellEnd"/>
      <w:r w:rsidRPr="003A67B7">
        <w:rPr>
          <w:rFonts w:ascii="Times New Roman" w:eastAsia="Times New Roman" w:hAnsi="Times New Roman" w:cs="Times New Roman"/>
          <w:color w:val="000000" w:themeColor="text1"/>
          <w:lang w:val="fr-FR"/>
        </w:rPr>
        <w:t xml:space="preserve"> </w:t>
      </w:r>
      <w:proofErr w:type="spellStart"/>
      <w:r w:rsidRPr="003A67B7">
        <w:rPr>
          <w:rFonts w:ascii="Times New Roman" w:eastAsia="Times New Roman" w:hAnsi="Times New Roman" w:cs="Times New Roman"/>
          <w:color w:val="000000" w:themeColor="text1"/>
          <w:lang w:val="fr-FR"/>
        </w:rPr>
        <w:t>și</w:t>
      </w:r>
      <w:proofErr w:type="spellEnd"/>
      <w:r w:rsidRPr="003A67B7">
        <w:rPr>
          <w:rFonts w:ascii="Times New Roman" w:eastAsia="Times New Roman" w:hAnsi="Times New Roman" w:cs="Times New Roman"/>
          <w:color w:val="000000" w:themeColor="text1"/>
          <w:lang w:val="fr-FR"/>
        </w:rPr>
        <w:t xml:space="preserve"> </w:t>
      </w:r>
      <w:proofErr w:type="spellStart"/>
      <w:r w:rsidRPr="003A67B7">
        <w:rPr>
          <w:rFonts w:ascii="Times New Roman" w:eastAsia="Times New Roman" w:hAnsi="Times New Roman" w:cs="Times New Roman"/>
          <w:color w:val="000000" w:themeColor="text1"/>
          <w:lang w:val="fr-FR"/>
        </w:rPr>
        <w:t>solidară</w:t>
      </w:r>
      <w:proofErr w:type="spellEnd"/>
      <w:r w:rsidRPr="003A67B7">
        <w:rPr>
          <w:rFonts w:ascii="Times New Roman" w:eastAsia="Times New Roman" w:hAnsi="Times New Roman" w:cs="Times New Roman"/>
          <w:color w:val="000000" w:themeColor="text1"/>
          <w:lang w:val="fr-FR"/>
        </w:rPr>
        <w:t xml:space="preserve"> </w:t>
      </w:r>
      <w:proofErr w:type="spellStart"/>
      <w:r w:rsidRPr="003A67B7">
        <w:rPr>
          <w:rFonts w:ascii="Times New Roman" w:eastAsia="Times New Roman" w:hAnsi="Times New Roman" w:cs="Times New Roman"/>
          <w:color w:val="000000" w:themeColor="text1"/>
          <w:lang w:val="fr-FR"/>
        </w:rPr>
        <w:t>pentru</w:t>
      </w:r>
      <w:proofErr w:type="spellEnd"/>
      <w:r w:rsidRPr="003A67B7">
        <w:rPr>
          <w:rFonts w:ascii="Times New Roman" w:eastAsia="Times New Roman" w:hAnsi="Times New Roman" w:cs="Times New Roman"/>
          <w:color w:val="000000" w:themeColor="text1"/>
          <w:lang w:val="fr-FR"/>
        </w:rPr>
        <w:t xml:space="preserve"> </w:t>
      </w:r>
      <w:proofErr w:type="spellStart"/>
      <w:r w:rsidRPr="003A67B7">
        <w:rPr>
          <w:rFonts w:ascii="Times New Roman" w:eastAsia="Times New Roman" w:hAnsi="Times New Roman" w:cs="Times New Roman"/>
          <w:color w:val="000000" w:themeColor="text1"/>
          <w:lang w:val="fr-FR"/>
        </w:rPr>
        <w:t>îndeplinirea</w:t>
      </w:r>
      <w:proofErr w:type="spellEnd"/>
      <w:r w:rsidRPr="003A67B7">
        <w:rPr>
          <w:rFonts w:ascii="Times New Roman" w:eastAsia="Times New Roman" w:hAnsi="Times New Roman" w:cs="Times New Roman"/>
          <w:color w:val="000000" w:themeColor="text1"/>
          <w:lang w:val="fr-FR"/>
        </w:rPr>
        <w:t xml:space="preserve"> </w:t>
      </w:r>
      <w:proofErr w:type="spellStart"/>
      <w:r w:rsidRPr="003A67B7">
        <w:rPr>
          <w:rFonts w:ascii="Times New Roman" w:eastAsia="Times New Roman" w:hAnsi="Times New Roman" w:cs="Times New Roman"/>
          <w:color w:val="000000" w:themeColor="text1"/>
          <w:lang w:val="fr-FR"/>
        </w:rPr>
        <w:t>contractului</w:t>
      </w:r>
      <w:proofErr w:type="spellEnd"/>
      <w:r w:rsidRPr="003A67B7">
        <w:rPr>
          <w:rFonts w:ascii="Times New Roman" w:eastAsia="Times New Roman" w:hAnsi="Times New Roman" w:cs="Times New Roman"/>
          <w:color w:val="000000" w:themeColor="text1"/>
          <w:lang w:val="fr-FR"/>
        </w:rPr>
        <w:t xml:space="preserve">. </w:t>
      </w:r>
      <w:proofErr w:type="spellStart"/>
      <w:r w:rsidRPr="00D739B6">
        <w:rPr>
          <w:rFonts w:ascii="Times New Roman" w:eastAsia="Times New Roman" w:hAnsi="Times New Roman" w:cs="Times New Roman"/>
          <w:color w:val="000000" w:themeColor="text1"/>
          <w:lang w:val="fr-FR"/>
        </w:rPr>
        <w:t>Liderul</w:t>
      </w:r>
      <w:proofErr w:type="spellEnd"/>
      <w:r w:rsidRPr="00D739B6">
        <w:rPr>
          <w:rFonts w:ascii="Times New Roman" w:eastAsia="Times New Roman" w:hAnsi="Times New Roman" w:cs="Times New Roman"/>
          <w:color w:val="000000" w:themeColor="text1"/>
          <w:lang w:val="fr-FR"/>
        </w:rPr>
        <w:t xml:space="preserve"> </w:t>
      </w:r>
      <w:proofErr w:type="spellStart"/>
      <w:r w:rsidRPr="00D739B6">
        <w:rPr>
          <w:rFonts w:ascii="Times New Roman" w:eastAsia="Times New Roman" w:hAnsi="Times New Roman" w:cs="Times New Roman"/>
          <w:color w:val="000000" w:themeColor="text1"/>
          <w:lang w:val="fr-FR"/>
        </w:rPr>
        <w:t>asocierii</w:t>
      </w:r>
      <w:proofErr w:type="spellEnd"/>
      <w:r w:rsidRPr="00D739B6">
        <w:rPr>
          <w:rFonts w:ascii="Times New Roman" w:eastAsia="Times New Roman" w:hAnsi="Times New Roman" w:cs="Times New Roman"/>
          <w:color w:val="000000" w:themeColor="text1"/>
          <w:lang w:val="fr-FR"/>
        </w:rPr>
        <w:t xml:space="preserve"> este </w:t>
      </w:r>
      <w:proofErr w:type="spellStart"/>
      <w:r w:rsidRPr="00D739B6">
        <w:rPr>
          <w:rFonts w:ascii="Times New Roman" w:eastAsia="Times New Roman" w:hAnsi="Times New Roman" w:cs="Times New Roman"/>
          <w:color w:val="000000" w:themeColor="text1"/>
          <w:lang w:val="fr-FR"/>
        </w:rPr>
        <w:t>împuternicit</w:t>
      </w:r>
      <w:proofErr w:type="spellEnd"/>
      <w:r w:rsidRPr="00D739B6">
        <w:rPr>
          <w:rFonts w:ascii="Times New Roman" w:eastAsia="Times New Roman" w:hAnsi="Times New Roman" w:cs="Times New Roman"/>
          <w:color w:val="000000" w:themeColor="text1"/>
          <w:lang w:val="fr-FR"/>
        </w:rPr>
        <w:t xml:space="preserve"> </w:t>
      </w:r>
      <w:proofErr w:type="spellStart"/>
      <w:r w:rsidRPr="00D739B6">
        <w:rPr>
          <w:rFonts w:ascii="Times New Roman" w:eastAsia="Times New Roman" w:hAnsi="Times New Roman" w:cs="Times New Roman"/>
          <w:color w:val="000000" w:themeColor="text1"/>
          <w:lang w:val="fr-FR"/>
        </w:rPr>
        <w:t>să</w:t>
      </w:r>
      <w:proofErr w:type="spellEnd"/>
      <w:r w:rsidRPr="00D739B6">
        <w:rPr>
          <w:rFonts w:ascii="Times New Roman" w:eastAsia="Times New Roman" w:hAnsi="Times New Roman" w:cs="Times New Roman"/>
          <w:color w:val="000000" w:themeColor="text1"/>
          <w:lang w:val="fr-FR"/>
        </w:rPr>
        <w:t xml:space="preserve"> se oblige </w:t>
      </w:r>
      <w:proofErr w:type="spellStart"/>
      <w:r w:rsidRPr="00D739B6">
        <w:rPr>
          <w:rFonts w:ascii="Times New Roman" w:eastAsia="Times New Roman" w:hAnsi="Times New Roman" w:cs="Times New Roman"/>
          <w:color w:val="000000" w:themeColor="text1"/>
          <w:lang w:val="fr-FR"/>
        </w:rPr>
        <w:t>să</w:t>
      </w:r>
      <w:proofErr w:type="spellEnd"/>
      <w:r w:rsidRPr="00D739B6">
        <w:rPr>
          <w:rFonts w:ascii="Times New Roman" w:eastAsia="Times New Roman" w:hAnsi="Times New Roman" w:cs="Times New Roman"/>
          <w:color w:val="000000" w:themeColor="text1"/>
          <w:lang w:val="fr-FR"/>
        </w:rPr>
        <w:t xml:space="preserve"> </w:t>
      </w:r>
      <w:proofErr w:type="spellStart"/>
      <w:r w:rsidRPr="00D739B6">
        <w:rPr>
          <w:rFonts w:ascii="Times New Roman" w:eastAsia="Times New Roman" w:hAnsi="Times New Roman" w:cs="Times New Roman"/>
          <w:color w:val="000000" w:themeColor="text1"/>
          <w:lang w:val="fr-FR"/>
        </w:rPr>
        <w:t>primească</w:t>
      </w:r>
      <w:proofErr w:type="spellEnd"/>
      <w:r w:rsidRPr="00D739B6">
        <w:rPr>
          <w:rFonts w:ascii="Times New Roman" w:eastAsia="Times New Roman" w:hAnsi="Times New Roman" w:cs="Times New Roman"/>
          <w:color w:val="000000" w:themeColor="text1"/>
          <w:lang w:val="fr-FR"/>
        </w:rPr>
        <w:t xml:space="preserve"> </w:t>
      </w:r>
      <w:proofErr w:type="spellStart"/>
      <w:r w:rsidRPr="00D739B6">
        <w:rPr>
          <w:rFonts w:ascii="Times New Roman" w:eastAsia="Times New Roman" w:hAnsi="Times New Roman" w:cs="Times New Roman"/>
          <w:color w:val="000000" w:themeColor="text1"/>
          <w:lang w:val="fr-FR"/>
        </w:rPr>
        <w:t>instrucțiuni</w:t>
      </w:r>
      <w:proofErr w:type="spellEnd"/>
      <w:r w:rsidRPr="00D739B6">
        <w:rPr>
          <w:rFonts w:ascii="Times New Roman" w:eastAsia="Times New Roman" w:hAnsi="Times New Roman" w:cs="Times New Roman"/>
          <w:color w:val="000000" w:themeColor="text1"/>
          <w:lang w:val="fr-FR"/>
        </w:rPr>
        <w:t xml:space="preserve"> de la </w:t>
      </w:r>
      <w:proofErr w:type="spellStart"/>
      <w:r w:rsidRPr="00D739B6">
        <w:rPr>
          <w:rFonts w:ascii="Times New Roman" w:eastAsia="Times New Roman" w:hAnsi="Times New Roman" w:cs="Times New Roman"/>
          <w:color w:val="000000" w:themeColor="text1"/>
          <w:lang w:val="fr-FR"/>
        </w:rPr>
        <w:t>și</w:t>
      </w:r>
      <w:proofErr w:type="spellEnd"/>
      <w:r w:rsidRPr="00D739B6">
        <w:rPr>
          <w:rFonts w:ascii="Times New Roman" w:eastAsia="Times New Roman" w:hAnsi="Times New Roman" w:cs="Times New Roman"/>
          <w:color w:val="000000" w:themeColor="text1"/>
          <w:lang w:val="fr-FR"/>
        </w:rPr>
        <w:t xml:space="preserve"> </w:t>
      </w:r>
      <w:proofErr w:type="spellStart"/>
      <w:r w:rsidRPr="00D739B6">
        <w:rPr>
          <w:rFonts w:ascii="Times New Roman" w:eastAsia="Times New Roman" w:hAnsi="Times New Roman" w:cs="Times New Roman"/>
          <w:color w:val="000000" w:themeColor="text1"/>
          <w:lang w:val="fr-FR"/>
        </w:rPr>
        <w:t>în</w:t>
      </w:r>
      <w:proofErr w:type="spellEnd"/>
      <w:r w:rsidRPr="00D739B6">
        <w:rPr>
          <w:rFonts w:ascii="Times New Roman" w:eastAsia="Times New Roman" w:hAnsi="Times New Roman" w:cs="Times New Roman"/>
          <w:color w:val="000000" w:themeColor="text1"/>
          <w:lang w:val="fr-FR"/>
        </w:rPr>
        <w:t xml:space="preserve"> </w:t>
      </w:r>
      <w:proofErr w:type="spellStart"/>
      <w:r w:rsidRPr="00D739B6">
        <w:rPr>
          <w:rFonts w:ascii="Times New Roman" w:eastAsia="Times New Roman" w:hAnsi="Times New Roman" w:cs="Times New Roman"/>
          <w:color w:val="000000" w:themeColor="text1"/>
          <w:lang w:val="fr-FR"/>
        </w:rPr>
        <w:t>numele</w:t>
      </w:r>
      <w:proofErr w:type="spellEnd"/>
      <w:r w:rsidRPr="00D739B6">
        <w:rPr>
          <w:rFonts w:ascii="Times New Roman" w:eastAsia="Times New Roman" w:hAnsi="Times New Roman" w:cs="Times New Roman"/>
          <w:color w:val="000000" w:themeColor="text1"/>
          <w:lang w:val="fr-FR"/>
        </w:rPr>
        <w:t xml:space="preserve"> </w:t>
      </w:r>
      <w:proofErr w:type="spellStart"/>
      <w:r w:rsidRPr="00D739B6">
        <w:rPr>
          <w:rFonts w:ascii="Times New Roman" w:eastAsia="Times New Roman" w:hAnsi="Times New Roman" w:cs="Times New Roman"/>
          <w:color w:val="000000" w:themeColor="text1"/>
          <w:lang w:val="fr-FR"/>
        </w:rPr>
        <w:t>tuturor</w:t>
      </w:r>
      <w:proofErr w:type="spellEnd"/>
      <w:r w:rsidRPr="00D739B6">
        <w:rPr>
          <w:rFonts w:ascii="Times New Roman" w:eastAsia="Times New Roman" w:hAnsi="Times New Roman" w:cs="Times New Roman"/>
          <w:color w:val="000000" w:themeColor="text1"/>
          <w:lang w:val="fr-FR"/>
        </w:rPr>
        <w:t xml:space="preserve"> </w:t>
      </w:r>
      <w:proofErr w:type="spellStart"/>
      <w:r w:rsidRPr="00D739B6">
        <w:rPr>
          <w:rFonts w:ascii="Times New Roman" w:eastAsia="Times New Roman" w:hAnsi="Times New Roman" w:cs="Times New Roman"/>
          <w:color w:val="000000" w:themeColor="text1"/>
          <w:lang w:val="fr-FR"/>
        </w:rPr>
        <w:t>membrilor</w:t>
      </w:r>
      <w:proofErr w:type="spellEnd"/>
      <w:r w:rsidRPr="00D739B6">
        <w:rPr>
          <w:rFonts w:ascii="Times New Roman" w:eastAsia="Times New Roman" w:hAnsi="Times New Roman" w:cs="Times New Roman"/>
          <w:color w:val="000000" w:themeColor="text1"/>
          <w:lang w:val="fr-FR"/>
        </w:rPr>
        <w:t xml:space="preserve"> </w:t>
      </w:r>
      <w:proofErr w:type="spellStart"/>
      <w:r w:rsidRPr="00D739B6">
        <w:rPr>
          <w:rFonts w:ascii="Times New Roman" w:eastAsia="Times New Roman" w:hAnsi="Times New Roman" w:cs="Times New Roman"/>
          <w:color w:val="000000" w:themeColor="text1"/>
          <w:lang w:val="fr-FR"/>
        </w:rPr>
        <w:t>asociați</w:t>
      </w:r>
      <w:proofErr w:type="spellEnd"/>
      <w:r w:rsidR="00FC71EC" w:rsidRPr="00D739B6">
        <w:rPr>
          <w:rFonts w:ascii="Times New Roman" w:eastAsia="Times New Roman" w:hAnsi="Times New Roman" w:cs="Times New Roman"/>
          <w:color w:val="000000" w:themeColor="text1"/>
          <w:lang w:val="fr-FR"/>
        </w:rPr>
        <w:t xml:space="preserve">, </w:t>
      </w:r>
      <w:proofErr w:type="spellStart"/>
      <w:r w:rsidR="00FC71EC" w:rsidRPr="00D739B6">
        <w:rPr>
          <w:rFonts w:ascii="Times New Roman" w:eastAsia="Times New Roman" w:hAnsi="Times New Roman" w:cs="Times New Roman"/>
          <w:color w:val="000000" w:themeColor="text1"/>
          <w:lang w:val="fr-FR"/>
        </w:rPr>
        <w:t>individual</w:t>
      </w:r>
      <w:proofErr w:type="spellEnd"/>
      <w:r w:rsidR="00FC71EC" w:rsidRPr="00D739B6">
        <w:rPr>
          <w:rFonts w:ascii="Times New Roman" w:eastAsia="Times New Roman" w:hAnsi="Times New Roman" w:cs="Times New Roman"/>
          <w:color w:val="000000" w:themeColor="text1"/>
          <w:lang w:val="fr-FR"/>
        </w:rPr>
        <w:t xml:space="preserve"> </w:t>
      </w:r>
      <w:proofErr w:type="spellStart"/>
      <w:r w:rsidR="00FC71EC" w:rsidRPr="00D739B6">
        <w:rPr>
          <w:rFonts w:ascii="Times New Roman" w:eastAsia="Times New Roman" w:hAnsi="Times New Roman" w:cs="Times New Roman"/>
          <w:color w:val="000000" w:themeColor="text1"/>
          <w:lang w:val="fr-FR"/>
        </w:rPr>
        <w:t>și</w:t>
      </w:r>
      <w:proofErr w:type="spellEnd"/>
      <w:r w:rsidR="00FC71EC" w:rsidRPr="00D739B6">
        <w:rPr>
          <w:rFonts w:ascii="Times New Roman" w:eastAsia="Times New Roman" w:hAnsi="Times New Roman" w:cs="Times New Roman"/>
          <w:color w:val="000000" w:themeColor="text1"/>
          <w:lang w:val="fr-FR"/>
        </w:rPr>
        <w:t xml:space="preserve"> </w:t>
      </w:r>
      <w:proofErr w:type="spellStart"/>
      <w:r w:rsidR="00FC71EC" w:rsidRPr="00D739B6">
        <w:rPr>
          <w:rFonts w:ascii="Times New Roman" w:eastAsia="Times New Roman" w:hAnsi="Times New Roman" w:cs="Times New Roman"/>
          <w:color w:val="000000" w:themeColor="text1"/>
          <w:lang w:val="fr-FR"/>
        </w:rPr>
        <w:t>colectiv</w:t>
      </w:r>
      <w:proofErr w:type="spellEnd"/>
      <w:r w:rsidR="00FC71EC" w:rsidRPr="00D739B6">
        <w:rPr>
          <w:rFonts w:ascii="Times New Roman" w:eastAsia="Times New Roman" w:hAnsi="Times New Roman" w:cs="Times New Roman"/>
          <w:color w:val="000000" w:themeColor="text1"/>
          <w:lang w:val="fr-FR"/>
        </w:rPr>
        <w:t>.</w:t>
      </w:r>
    </w:p>
    <w:p w14:paraId="67E0C2CE" w14:textId="77777777" w:rsidR="00FC71EC" w:rsidRPr="00D739B6" w:rsidRDefault="00FC71EC" w:rsidP="00A546D5">
      <w:pPr>
        <w:spacing w:after="0" w:line="240" w:lineRule="auto"/>
        <w:jc w:val="both"/>
        <w:rPr>
          <w:rFonts w:ascii="Times New Roman" w:eastAsia="Times New Roman" w:hAnsi="Times New Roman" w:cs="Times New Roman"/>
          <w:color w:val="000000" w:themeColor="text1"/>
          <w:lang w:val="fr-FR"/>
        </w:rPr>
      </w:pPr>
      <w:r w:rsidRPr="00D739B6">
        <w:rPr>
          <w:rFonts w:ascii="Times New Roman" w:eastAsia="Times New Roman" w:hAnsi="Times New Roman" w:cs="Times New Roman"/>
          <w:color w:val="000000" w:themeColor="text1"/>
          <w:lang w:val="fr-FR"/>
        </w:rPr>
        <w:t xml:space="preserve">4.4 </w:t>
      </w:r>
      <w:proofErr w:type="spellStart"/>
      <w:r w:rsidRPr="00D739B6">
        <w:rPr>
          <w:rFonts w:ascii="Times New Roman" w:eastAsia="Times New Roman" w:hAnsi="Times New Roman" w:cs="Times New Roman"/>
          <w:color w:val="000000" w:themeColor="text1"/>
          <w:lang w:val="fr-FR"/>
        </w:rPr>
        <w:t>Liderul</w:t>
      </w:r>
      <w:proofErr w:type="spellEnd"/>
      <w:r w:rsidRPr="00D739B6">
        <w:rPr>
          <w:rFonts w:ascii="Times New Roman" w:eastAsia="Times New Roman" w:hAnsi="Times New Roman" w:cs="Times New Roman"/>
          <w:color w:val="000000" w:themeColor="text1"/>
          <w:lang w:val="fr-FR"/>
        </w:rPr>
        <w:t xml:space="preserve"> </w:t>
      </w:r>
      <w:proofErr w:type="spellStart"/>
      <w:r w:rsidRPr="00D739B6">
        <w:rPr>
          <w:rFonts w:ascii="Times New Roman" w:eastAsia="Times New Roman" w:hAnsi="Times New Roman" w:cs="Times New Roman"/>
          <w:color w:val="000000" w:themeColor="text1"/>
          <w:lang w:val="fr-FR"/>
        </w:rPr>
        <w:t>asocierii</w:t>
      </w:r>
      <w:proofErr w:type="spellEnd"/>
      <w:r w:rsidRPr="00D739B6">
        <w:rPr>
          <w:rFonts w:ascii="Times New Roman" w:eastAsia="Times New Roman" w:hAnsi="Times New Roman" w:cs="Times New Roman"/>
          <w:color w:val="000000" w:themeColor="text1"/>
          <w:lang w:val="fr-FR"/>
        </w:rPr>
        <w:t xml:space="preserve"> este </w:t>
      </w:r>
      <w:proofErr w:type="spellStart"/>
      <w:r w:rsidRPr="00D739B6">
        <w:rPr>
          <w:rFonts w:ascii="Times New Roman" w:eastAsia="Times New Roman" w:hAnsi="Times New Roman" w:cs="Times New Roman"/>
          <w:color w:val="000000" w:themeColor="text1"/>
          <w:lang w:val="fr-FR"/>
        </w:rPr>
        <w:t>răspunzător</w:t>
      </w:r>
      <w:proofErr w:type="spellEnd"/>
      <w:r w:rsidRPr="00D739B6">
        <w:rPr>
          <w:rFonts w:ascii="Times New Roman" w:eastAsia="Times New Roman" w:hAnsi="Times New Roman" w:cs="Times New Roman"/>
          <w:color w:val="000000" w:themeColor="text1"/>
          <w:lang w:val="fr-FR"/>
        </w:rPr>
        <w:t xml:space="preserve"> </w:t>
      </w:r>
      <w:proofErr w:type="spellStart"/>
      <w:r w:rsidRPr="00D739B6">
        <w:rPr>
          <w:rFonts w:ascii="Times New Roman" w:eastAsia="Times New Roman" w:hAnsi="Times New Roman" w:cs="Times New Roman"/>
          <w:color w:val="000000" w:themeColor="text1"/>
          <w:lang w:val="fr-FR"/>
        </w:rPr>
        <w:t>în</w:t>
      </w:r>
      <w:proofErr w:type="spellEnd"/>
      <w:r w:rsidRPr="00D739B6">
        <w:rPr>
          <w:rFonts w:ascii="Times New Roman" w:eastAsia="Times New Roman" w:hAnsi="Times New Roman" w:cs="Times New Roman"/>
          <w:color w:val="000000" w:themeColor="text1"/>
          <w:lang w:val="fr-FR"/>
        </w:rPr>
        <w:t xml:space="preserve"> </w:t>
      </w:r>
      <w:proofErr w:type="spellStart"/>
      <w:r w:rsidRPr="00D739B6">
        <w:rPr>
          <w:rFonts w:ascii="Times New Roman" w:eastAsia="Times New Roman" w:hAnsi="Times New Roman" w:cs="Times New Roman"/>
          <w:color w:val="000000" w:themeColor="text1"/>
          <w:lang w:val="fr-FR"/>
        </w:rPr>
        <w:t>nume</w:t>
      </w:r>
      <w:proofErr w:type="spellEnd"/>
      <w:r w:rsidRPr="00D739B6">
        <w:rPr>
          <w:rFonts w:ascii="Times New Roman" w:eastAsia="Times New Roman" w:hAnsi="Times New Roman" w:cs="Times New Roman"/>
          <w:color w:val="000000" w:themeColor="text1"/>
          <w:lang w:val="fr-FR"/>
        </w:rPr>
        <w:t xml:space="preserve"> </w:t>
      </w:r>
      <w:proofErr w:type="spellStart"/>
      <w:r w:rsidRPr="00D739B6">
        <w:rPr>
          <w:rFonts w:ascii="Times New Roman" w:eastAsia="Times New Roman" w:hAnsi="Times New Roman" w:cs="Times New Roman"/>
          <w:color w:val="000000" w:themeColor="text1"/>
          <w:lang w:val="fr-FR"/>
        </w:rPr>
        <w:t>propriu</w:t>
      </w:r>
      <w:proofErr w:type="spellEnd"/>
      <w:r w:rsidRPr="00D739B6">
        <w:rPr>
          <w:rFonts w:ascii="Times New Roman" w:eastAsia="Times New Roman" w:hAnsi="Times New Roman" w:cs="Times New Roman"/>
          <w:color w:val="000000" w:themeColor="text1"/>
          <w:lang w:val="fr-FR"/>
        </w:rPr>
        <w:t xml:space="preserve"> </w:t>
      </w:r>
      <w:proofErr w:type="spellStart"/>
      <w:r w:rsidRPr="00D739B6">
        <w:rPr>
          <w:rFonts w:ascii="Times New Roman" w:eastAsia="Times New Roman" w:hAnsi="Times New Roman" w:cs="Times New Roman"/>
          <w:color w:val="000000" w:themeColor="text1"/>
          <w:lang w:val="fr-FR"/>
        </w:rPr>
        <w:t>și</w:t>
      </w:r>
      <w:proofErr w:type="spellEnd"/>
      <w:r w:rsidRPr="00D739B6">
        <w:rPr>
          <w:rFonts w:ascii="Times New Roman" w:eastAsia="Times New Roman" w:hAnsi="Times New Roman" w:cs="Times New Roman"/>
          <w:color w:val="000000" w:themeColor="text1"/>
          <w:lang w:val="fr-FR"/>
        </w:rPr>
        <w:t xml:space="preserve"> </w:t>
      </w:r>
      <w:proofErr w:type="spellStart"/>
      <w:r w:rsidRPr="00D739B6">
        <w:rPr>
          <w:rFonts w:ascii="Times New Roman" w:eastAsia="Times New Roman" w:hAnsi="Times New Roman" w:cs="Times New Roman"/>
          <w:color w:val="000000" w:themeColor="text1"/>
          <w:lang w:val="fr-FR"/>
        </w:rPr>
        <w:t>în</w:t>
      </w:r>
      <w:proofErr w:type="spellEnd"/>
      <w:r w:rsidRPr="00D739B6">
        <w:rPr>
          <w:rFonts w:ascii="Times New Roman" w:eastAsia="Times New Roman" w:hAnsi="Times New Roman" w:cs="Times New Roman"/>
          <w:color w:val="000000" w:themeColor="text1"/>
          <w:lang w:val="fr-FR"/>
        </w:rPr>
        <w:t xml:space="preserve"> </w:t>
      </w:r>
      <w:proofErr w:type="spellStart"/>
      <w:r w:rsidRPr="00D739B6">
        <w:rPr>
          <w:rFonts w:ascii="Times New Roman" w:eastAsia="Times New Roman" w:hAnsi="Times New Roman" w:cs="Times New Roman"/>
          <w:color w:val="000000" w:themeColor="text1"/>
          <w:lang w:val="fr-FR"/>
        </w:rPr>
        <w:t>numele</w:t>
      </w:r>
      <w:proofErr w:type="spellEnd"/>
      <w:r w:rsidRPr="00D739B6">
        <w:rPr>
          <w:rFonts w:ascii="Times New Roman" w:eastAsia="Times New Roman" w:hAnsi="Times New Roman" w:cs="Times New Roman"/>
          <w:color w:val="000000" w:themeColor="text1"/>
          <w:lang w:val="fr-FR"/>
        </w:rPr>
        <w:t xml:space="preserve"> </w:t>
      </w:r>
      <w:proofErr w:type="spellStart"/>
      <w:r w:rsidRPr="00D739B6">
        <w:rPr>
          <w:rFonts w:ascii="Times New Roman" w:eastAsia="Times New Roman" w:hAnsi="Times New Roman" w:cs="Times New Roman"/>
          <w:color w:val="000000" w:themeColor="text1"/>
          <w:lang w:val="fr-FR"/>
        </w:rPr>
        <w:t>asocierii</w:t>
      </w:r>
      <w:proofErr w:type="spellEnd"/>
      <w:r w:rsidRPr="00D739B6">
        <w:rPr>
          <w:rFonts w:ascii="Times New Roman" w:eastAsia="Times New Roman" w:hAnsi="Times New Roman" w:cs="Times New Roman"/>
          <w:color w:val="000000" w:themeColor="text1"/>
          <w:lang w:val="fr-FR"/>
        </w:rPr>
        <w:t>.</w:t>
      </w:r>
    </w:p>
    <w:p w14:paraId="349E4568" w14:textId="77777777" w:rsidR="00FC71EC" w:rsidRPr="00D739B6" w:rsidRDefault="00FC71EC" w:rsidP="00A546D5">
      <w:pPr>
        <w:spacing w:after="0" w:line="240" w:lineRule="auto"/>
        <w:jc w:val="both"/>
        <w:rPr>
          <w:rFonts w:ascii="Times New Roman" w:eastAsia="Times New Roman" w:hAnsi="Times New Roman" w:cs="Times New Roman"/>
          <w:color w:val="000000" w:themeColor="text1"/>
          <w:lang w:val="fr-FR"/>
        </w:rPr>
      </w:pPr>
      <w:r w:rsidRPr="00D739B6">
        <w:rPr>
          <w:rFonts w:ascii="Times New Roman" w:eastAsia="Times New Roman" w:hAnsi="Times New Roman" w:cs="Times New Roman"/>
          <w:color w:val="000000" w:themeColor="text1"/>
          <w:lang w:val="fr-FR"/>
        </w:rPr>
        <w:t xml:space="preserve">4.5 </w:t>
      </w:r>
      <w:proofErr w:type="spellStart"/>
      <w:r w:rsidRPr="00D739B6">
        <w:rPr>
          <w:rFonts w:ascii="Times New Roman" w:eastAsia="Times New Roman" w:hAnsi="Times New Roman" w:cs="Times New Roman"/>
          <w:color w:val="000000" w:themeColor="text1"/>
          <w:lang w:val="fr-FR"/>
        </w:rPr>
        <w:t>Pentru</w:t>
      </w:r>
      <w:proofErr w:type="spellEnd"/>
      <w:r w:rsidRPr="00D739B6">
        <w:rPr>
          <w:rFonts w:ascii="Times New Roman" w:eastAsia="Times New Roman" w:hAnsi="Times New Roman" w:cs="Times New Roman"/>
          <w:color w:val="000000" w:themeColor="text1"/>
          <w:lang w:val="fr-FR"/>
        </w:rPr>
        <w:t xml:space="preserve"> </w:t>
      </w:r>
      <w:proofErr w:type="spellStart"/>
      <w:r w:rsidRPr="00D739B6">
        <w:rPr>
          <w:rFonts w:ascii="Times New Roman" w:eastAsia="Times New Roman" w:hAnsi="Times New Roman" w:cs="Times New Roman"/>
          <w:color w:val="000000" w:themeColor="text1"/>
          <w:lang w:val="fr-FR"/>
        </w:rPr>
        <w:t>îndeplinirea</w:t>
      </w:r>
      <w:proofErr w:type="spellEnd"/>
      <w:r w:rsidRPr="00D739B6">
        <w:rPr>
          <w:rFonts w:ascii="Times New Roman" w:eastAsia="Times New Roman" w:hAnsi="Times New Roman" w:cs="Times New Roman"/>
          <w:color w:val="000000" w:themeColor="text1"/>
          <w:lang w:val="fr-FR"/>
        </w:rPr>
        <w:t xml:space="preserve"> </w:t>
      </w:r>
      <w:proofErr w:type="spellStart"/>
      <w:r w:rsidRPr="00D739B6">
        <w:rPr>
          <w:rFonts w:ascii="Times New Roman" w:eastAsia="Times New Roman" w:hAnsi="Times New Roman" w:cs="Times New Roman"/>
          <w:color w:val="000000" w:themeColor="text1"/>
          <w:lang w:val="fr-FR"/>
        </w:rPr>
        <w:t>contractului</w:t>
      </w:r>
      <w:proofErr w:type="spellEnd"/>
      <w:r w:rsidRPr="00D739B6">
        <w:rPr>
          <w:rFonts w:ascii="Times New Roman" w:eastAsia="Times New Roman" w:hAnsi="Times New Roman" w:cs="Times New Roman"/>
          <w:color w:val="000000" w:themeColor="text1"/>
          <w:lang w:val="fr-FR"/>
        </w:rPr>
        <w:t xml:space="preserve">, </w:t>
      </w:r>
      <w:proofErr w:type="spellStart"/>
      <w:r w:rsidRPr="00D739B6">
        <w:rPr>
          <w:rFonts w:ascii="Times New Roman" w:eastAsia="Times New Roman" w:hAnsi="Times New Roman" w:cs="Times New Roman"/>
          <w:color w:val="000000" w:themeColor="text1"/>
          <w:lang w:val="fr-FR"/>
        </w:rPr>
        <w:t>acordul</w:t>
      </w:r>
      <w:proofErr w:type="spellEnd"/>
      <w:r w:rsidRPr="00D739B6">
        <w:rPr>
          <w:rFonts w:ascii="Times New Roman" w:eastAsia="Times New Roman" w:hAnsi="Times New Roman" w:cs="Times New Roman"/>
          <w:color w:val="000000" w:themeColor="text1"/>
          <w:lang w:val="fr-FR"/>
        </w:rPr>
        <w:t xml:space="preserve"> de </w:t>
      </w:r>
      <w:proofErr w:type="spellStart"/>
      <w:r w:rsidRPr="00D739B6">
        <w:rPr>
          <w:rFonts w:ascii="Times New Roman" w:eastAsia="Times New Roman" w:hAnsi="Times New Roman" w:cs="Times New Roman"/>
          <w:color w:val="000000" w:themeColor="text1"/>
          <w:lang w:val="fr-FR"/>
        </w:rPr>
        <w:t>asociere</w:t>
      </w:r>
      <w:proofErr w:type="spellEnd"/>
      <w:r w:rsidRPr="00D739B6">
        <w:rPr>
          <w:rFonts w:ascii="Times New Roman" w:eastAsia="Times New Roman" w:hAnsi="Times New Roman" w:cs="Times New Roman"/>
          <w:color w:val="000000" w:themeColor="text1"/>
          <w:lang w:val="fr-FR"/>
        </w:rPr>
        <w:t xml:space="preserve"> va fi </w:t>
      </w:r>
      <w:proofErr w:type="spellStart"/>
      <w:r w:rsidRPr="00D739B6">
        <w:rPr>
          <w:rFonts w:ascii="Times New Roman" w:eastAsia="Times New Roman" w:hAnsi="Times New Roman" w:cs="Times New Roman"/>
          <w:color w:val="000000" w:themeColor="text1"/>
          <w:lang w:val="fr-FR"/>
        </w:rPr>
        <w:t>legalizat</w:t>
      </w:r>
      <w:proofErr w:type="spellEnd"/>
      <w:r w:rsidRPr="00D739B6">
        <w:rPr>
          <w:rFonts w:ascii="Times New Roman" w:eastAsia="Times New Roman" w:hAnsi="Times New Roman" w:cs="Times New Roman"/>
          <w:color w:val="000000" w:themeColor="text1"/>
          <w:lang w:val="fr-FR"/>
        </w:rPr>
        <w:t xml:space="preserve"> </w:t>
      </w:r>
      <w:proofErr w:type="spellStart"/>
      <w:r w:rsidRPr="00D739B6">
        <w:rPr>
          <w:rFonts w:ascii="Times New Roman" w:eastAsia="Times New Roman" w:hAnsi="Times New Roman" w:cs="Times New Roman"/>
          <w:color w:val="000000" w:themeColor="text1"/>
          <w:lang w:val="fr-FR"/>
        </w:rPr>
        <w:t>în</w:t>
      </w:r>
      <w:proofErr w:type="spellEnd"/>
      <w:r w:rsidRPr="00D739B6">
        <w:rPr>
          <w:rFonts w:ascii="Times New Roman" w:eastAsia="Times New Roman" w:hAnsi="Times New Roman" w:cs="Times New Roman"/>
          <w:color w:val="000000" w:themeColor="text1"/>
          <w:lang w:val="fr-FR"/>
        </w:rPr>
        <w:t xml:space="preserve"> </w:t>
      </w:r>
      <w:proofErr w:type="spellStart"/>
      <w:r w:rsidRPr="00D739B6">
        <w:rPr>
          <w:rFonts w:ascii="Times New Roman" w:eastAsia="Times New Roman" w:hAnsi="Times New Roman" w:cs="Times New Roman"/>
          <w:color w:val="000000" w:themeColor="text1"/>
          <w:lang w:val="fr-FR"/>
        </w:rPr>
        <w:t>conformitate</w:t>
      </w:r>
      <w:proofErr w:type="spellEnd"/>
      <w:r w:rsidRPr="00D739B6">
        <w:rPr>
          <w:rFonts w:ascii="Times New Roman" w:eastAsia="Times New Roman" w:hAnsi="Times New Roman" w:cs="Times New Roman"/>
          <w:color w:val="000000" w:themeColor="text1"/>
          <w:lang w:val="fr-FR"/>
        </w:rPr>
        <w:t xml:space="preserve"> </w:t>
      </w:r>
      <w:proofErr w:type="spellStart"/>
      <w:r w:rsidRPr="00D739B6">
        <w:rPr>
          <w:rFonts w:ascii="Times New Roman" w:eastAsia="Times New Roman" w:hAnsi="Times New Roman" w:cs="Times New Roman"/>
          <w:color w:val="000000" w:themeColor="text1"/>
          <w:lang w:val="fr-FR"/>
        </w:rPr>
        <w:t>cu</w:t>
      </w:r>
      <w:proofErr w:type="spellEnd"/>
      <w:r w:rsidRPr="00D739B6">
        <w:rPr>
          <w:rFonts w:ascii="Times New Roman" w:eastAsia="Times New Roman" w:hAnsi="Times New Roman" w:cs="Times New Roman"/>
          <w:color w:val="000000" w:themeColor="text1"/>
          <w:lang w:val="fr-FR"/>
        </w:rPr>
        <w:t xml:space="preserve"> </w:t>
      </w:r>
      <w:proofErr w:type="spellStart"/>
      <w:r w:rsidRPr="00D739B6">
        <w:rPr>
          <w:rFonts w:ascii="Times New Roman" w:eastAsia="Times New Roman" w:hAnsi="Times New Roman" w:cs="Times New Roman"/>
          <w:color w:val="000000" w:themeColor="text1"/>
          <w:lang w:val="fr-FR"/>
        </w:rPr>
        <w:t>prevederile</w:t>
      </w:r>
      <w:proofErr w:type="spellEnd"/>
      <w:r w:rsidRPr="00D739B6">
        <w:rPr>
          <w:rFonts w:ascii="Times New Roman" w:eastAsia="Times New Roman" w:hAnsi="Times New Roman" w:cs="Times New Roman"/>
          <w:color w:val="000000" w:themeColor="text1"/>
          <w:lang w:val="fr-FR"/>
        </w:rPr>
        <w:t xml:space="preserve"> art. 67 </w:t>
      </w:r>
      <w:proofErr w:type="spellStart"/>
      <w:proofErr w:type="gramStart"/>
      <w:r w:rsidRPr="00D739B6">
        <w:rPr>
          <w:rFonts w:ascii="Times New Roman" w:eastAsia="Times New Roman" w:hAnsi="Times New Roman" w:cs="Times New Roman"/>
          <w:color w:val="000000" w:themeColor="text1"/>
          <w:lang w:val="fr-FR"/>
        </w:rPr>
        <w:t>alin</w:t>
      </w:r>
      <w:proofErr w:type="spellEnd"/>
      <w:r w:rsidRPr="00D739B6">
        <w:rPr>
          <w:rFonts w:ascii="Times New Roman" w:eastAsia="Times New Roman" w:hAnsi="Times New Roman" w:cs="Times New Roman"/>
          <w:color w:val="000000" w:themeColor="text1"/>
          <w:lang w:val="fr-FR"/>
        </w:rPr>
        <w:t>.(</w:t>
      </w:r>
      <w:proofErr w:type="gramEnd"/>
      <w:r w:rsidRPr="00D739B6">
        <w:rPr>
          <w:rFonts w:ascii="Times New Roman" w:eastAsia="Times New Roman" w:hAnsi="Times New Roman" w:cs="Times New Roman"/>
          <w:color w:val="000000" w:themeColor="text1"/>
          <w:lang w:val="fr-FR"/>
        </w:rPr>
        <w:t xml:space="preserve">2) </w:t>
      </w:r>
      <w:proofErr w:type="spellStart"/>
      <w:r w:rsidRPr="00D739B6">
        <w:rPr>
          <w:rFonts w:ascii="Times New Roman" w:eastAsia="Times New Roman" w:hAnsi="Times New Roman" w:cs="Times New Roman"/>
          <w:color w:val="000000" w:themeColor="text1"/>
          <w:lang w:val="fr-FR"/>
        </w:rPr>
        <w:t>din</w:t>
      </w:r>
      <w:proofErr w:type="spellEnd"/>
      <w:r w:rsidRPr="00D739B6">
        <w:rPr>
          <w:rFonts w:ascii="Times New Roman" w:eastAsia="Times New Roman" w:hAnsi="Times New Roman" w:cs="Times New Roman"/>
          <w:color w:val="000000" w:themeColor="text1"/>
          <w:lang w:val="fr-FR"/>
        </w:rPr>
        <w:t xml:space="preserve"> </w:t>
      </w:r>
      <w:proofErr w:type="spellStart"/>
      <w:r w:rsidRPr="00D739B6">
        <w:rPr>
          <w:rFonts w:ascii="Times New Roman" w:eastAsia="Times New Roman" w:hAnsi="Times New Roman" w:cs="Times New Roman"/>
          <w:color w:val="000000" w:themeColor="text1"/>
          <w:lang w:val="fr-FR"/>
        </w:rPr>
        <w:t>Legea</w:t>
      </w:r>
      <w:proofErr w:type="spellEnd"/>
      <w:r w:rsidRPr="00D739B6">
        <w:rPr>
          <w:rFonts w:ascii="Times New Roman" w:eastAsia="Times New Roman" w:hAnsi="Times New Roman" w:cs="Times New Roman"/>
          <w:color w:val="000000" w:themeColor="text1"/>
          <w:lang w:val="fr-FR"/>
        </w:rPr>
        <w:t xml:space="preserve"> nr. 99/2016.</w:t>
      </w:r>
    </w:p>
    <w:p w14:paraId="36D98830" w14:textId="77777777" w:rsidR="00A36176" w:rsidRPr="00D739B6" w:rsidRDefault="00A36176" w:rsidP="00A546D5">
      <w:pPr>
        <w:spacing w:after="0" w:line="240" w:lineRule="auto"/>
        <w:jc w:val="both"/>
        <w:rPr>
          <w:rFonts w:ascii="Times New Roman" w:eastAsia="Times New Roman" w:hAnsi="Times New Roman" w:cs="Times New Roman"/>
          <w:color w:val="000000" w:themeColor="text1"/>
          <w:lang w:val="fr-FR"/>
        </w:rPr>
      </w:pPr>
    </w:p>
    <w:p w14:paraId="524A785F" w14:textId="77777777" w:rsidR="00A2544A" w:rsidRPr="007B1A7E" w:rsidRDefault="009573A0" w:rsidP="00A2544A">
      <w:pPr>
        <w:jc w:val="both"/>
        <w:rPr>
          <w:rFonts w:ascii="Times New Roman" w:eastAsia="Times New Roman" w:hAnsi="Times New Roman" w:cs="Times New Roman"/>
          <w:b/>
          <w:color w:val="000000" w:themeColor="text1"/>
          <w:lang w:val="it-IT"/>
        </w:rPr>
      </w:pPr>
      <w:r w:rsidRPr="007B1A7E">
        <w:rPr>
          <w:rFonts w:ascii="Times New Roman" w:eastAsia="Times New Roman" w:hAnsi="Times New Roman" w:cs="Times New Roman"/>
          <w:b/>
          <w:color w:val="000000" w:themeColor="text1"/>
          <w:lang w:val="it-IT"/>
        </w:rPr>
        <w:t>Art. 5</w:t>
      </w:r>
      <w:r w:rsidR="00A2544A" w:rsidRPr="007B1A7E">
        <w:rPr>
          <w:rFonts w:ascii="Times New Roman" w:eastAsia="Times New Roman" w:hAnsi="Times New Roman" w:cs="Times New Roman"/>
          <w:color w:val="000000" w:themeColor="text1"/>
          <w:lang w:val="it-IT"/>
        </w:rPr>
        <w:t xml:space="preserve"> </w:t>
      </w:r>
      <w:r w:rsidR="00A2544A" w:rsidRPr="007B1A7E">
        <w:rPr>
          <w:rFonts w:ascii="Times New Roman" w:eastAsia="Times New Roman" w:hAnsi="Times New Roman" w:cs="Times New Roman"/>
          <w:b/>
          <w:color w:val="000000" w:themeColor="text1"/>
          <w:lang w:val="it-IT"/>
        </w:rPr>
        <w:t>Încetarea acordului de asociere</w:t>
      </w:r>
    </w:p>
    <w:p w14:paraId="0DF8B3AD" w14:textId="77777777" w:rsidR="00A2544A" w:rsidRPr="007B1A7E" w:rsidRDefault="00A2544A" w:rsidP="00A2544A">
      <w:pPr>
        <w:jc w:val="both"/>
        <w:rPr>
          <w:rFonts w:ascii="Times New Roman" w:eastAsia="Times New Roman" w:hAnsi="Times New Roman" w:cs="Times New Roman"/>
          <w:color w:val="000000" w:themeColor="text1"/>
          <w:lang w:val="it-IT"/>
        </w:rPr>
      </w:pPr>
      <w:r w:rsidRPr="007B1A7E">
        <w:rPr>
          <w:rFonts w:ascii="Times New Roman" w:eastAsia="Times New Roman" w:hAnsi="Times New Roman" w:cs="Times New Roman"/>
          <w:color w:val="000000" w:themeColor="text1"/>
          <w:lang w:val="it-IT"/>
        </w:rPr>
        <w:t>5.1 Asocierea îşi încetează activitatea ca urmare a următoarelor cauze:</w:t>
      </w:r>
    </w:p>
    <w:p w14:paraId="19119B30" w14:textId="77777777" w:rsidR="00A2544A" w:rsidRPr="007B1A7E" w:rsidRDefault="00A2544A" w:rsidP="00A546D5">
      <w:pPr>
        <w:numPr>
          <w:ilvl w:val="0"/>
          <w:numId w:val="12"/>
        </w:numPr>
        <w:tabs>
          <w:tab w:val="left" w:pos="680"/>
        </w:tabs>
        <w:suppressAutoHyphens/>
        <w:spacing w:after="0" w:line="240" w:lineRule="auto"/>
        <w:jc w:val="both"/>
        <w:rPr>
          <w:rFonts w:ascii="Times New Roman" w:eastAsia="Times New Roman" w:hAnsi="Times New Roman" w:cs="Times New Roman"/>
          <w:color w:val="000000" w:themeColor="text1"/>
          <w:lang w:val="pt-BR"/>
        </w:rPr>
      </w:pPr>
      <w:r w:rsidRPr="007B1A7E">
        <w:rPr>
          <w:rFonts w:ascii="Times New Roman" w:eastAsia="Times New Roman" w:hAnsi="Times New Roman" w:cs="Times New Roman"/>
          <w:color w:val="000000" w:themeColor="text1"/>
          <w:lang w:val="pt-BR"/>
        </w:rPr>
        <w:t xml:space="preserve">expirarea duratei pentru care s-a încheiat </w:t>
      </w:r>
      <w:r w:rsidR="009573A0" w:rsidRPr="007B1A7E">
        <w:rPr>
          <w:rFonts w:ascii="Times New Roman" w:eastAsia="Times New Roman" w:hAnsi="Times New Roman" w:cs="Times New Roman"/>
          <w:color w:val="000000" w:themeColor="text1"/>
          <w:lang w:val="pt-BR"/>
        </w:rPr>
        <w:t xml:space="preserve">prezentul </w:t>
      </w:r>
      <w:r w:rsidRPr="007B1A7E">
        <w:rPr>
          <w:rFonts w:ascii="Times New Roman" w:eastAsia="Times New Roman" w:hAnsi="Times New Roman" w:cs="Times New Roman"/>
          <w:color w:val="000000" w:themeColor="text1"/>
          <w:lang w:val="pt-BR"/>
        </w:rPr>
        <w:t>acord;</w:t>
      </w:r>
    </w:p>
    <w:p w14:paraId="537B41C6" w14:textId="77777777" w:rsidR="00A2544A" w:rsidRPr="00D739B6" w:rsidRDefault="00A2544A" w:rsidP="00A546D5">
      <w:pPr>
        <w:numPr>
          <w:ilvl w:val="0"/>
          <w:numId w:val="12"/>
        </w:numPr>
        <w:tabs>
          <w:tab w:val="left" w:pos="680"/>
        </w:tabs>
        <w:suppressAutoHyphens/>
        <w:spacing w:after="0" w:line="240" w:lineRule="auto"/>
        <w:jc w:val="both"/>
        <w:rPr>
          <w:rFonts w:ascii="Times New Roman" w:eastAsia="Times New Roman" w:hAnsi="Times New Roman" w:cs="Times New Roman"/>
          <w:color w:val="000000" w:themeColor="text1"/>
          <w:lang w:val="it-IT"/>
        </w:rPr>
      </w:pPr>
      <w:r w:rsidRPr="00D739B6">
        <w:rPr>
          <w:rFonts w:ascii="Times New Roman" w:eastAsia="Times New Roman" w:hAnsi="Times New Roman" w:cs="Times New Roman"/>
          <w:color w:val="000000" w:themeColor="text1"/>
          <w:lang w:val="it-IT"/>
        </w:rPr>
        <w:t>neîndeplinirea sau îndeplinirea necorespunzătoare a activităţilor prevăzute la art. 2 din acord;</w:t>
      </w:r>
    </w:p>
    <w:p w14:paraId="3A9731C1" w14:textId="77777777" w:rsidR="00A2544A" w:rsidRPr="00D739B6" w:rsidRDefault="00A2544A" w:rsidP="00A546D5">
      <w:pPr>
        <w:numPr>
          <w:ilvl w:val="0"/>
          <w:numId w:val="12"/>
        </w:numPr>
        <w:tabs>
          <w:tab w:val="left" w:pos="680"/>
        </w:tabs>
        <w:suppressAutoHyphens/>
        <w:spacing w:after="0" w:line="240" w:lineRule="auto"/>
        <w:jc w:val="both"/>
        <w:rPr>
          <w:rFonts w:ascii="Times New Roman" w:eastAsia="Times New Roman" w:hAnsi="Times New Roman" w:cs="Times New Roman"/>
          <w:color w:val="000000" w:themeColor="text1"/>
          <w:lang w:val="it-IT"/>
        </w:rPr>
      </w:pPr>
      <w:r w:rsidRPr="00D739B6">
        <w:rPr>
          <w:rFonts w:ascii="Times New Roman" w:eastAsia="Times New Roman" w:hAnsi="Times New Roman" w:cs="Times New Roman"/>
          <w:color w:val="000000" w:themeColor="text1"/>
          <w:lang w:val="it-IT"/>
        </w:rPr>
        <w:t>alte cauze prevăzute de lege.</w:t>
      </w:r>
    </w:p>
    <w:p w14:paraId="5BE81C15" w14:textId="77777777" w:rsidR="00F431C0" w:rsidRPr="00D739B6" w:rsidRDefault="00F431C0" w:rsidP="00F431C0">
      <w:pPr>
        <w:suppressAutoHyphens/>
        <w:spacing w:after="0" w:line="240" w:lineRule="auto"/>
        <w:ind w:left="680"/>
        <w:jc w:val="both"/>
        <w:rPr>
          <w:rFonts w:ascii="Times New Roman" w:eastAsia="Times New Roman" w:hAnsi="Times New Roman" w:cs="Times New Roman"/>
          <w:color w:val="000000" w:themeColor="text1"/>
          <w:lang w:val="it-IT"/>
        </w:rPr>
      </w:pPr>
    </w:p>
    <w:p w14:paraId="555C975F" w14:textId="77777777" w:rsidR="00A2544A" w:rsidRPr="00D739B6" w:rsidRDefault="009573A0" w:rsidP="00A2544A">
      <w:pPr>
        <w:jc w:val="both"/>
        <w:rPr>
          <w:rFonts w:ascii="Times New Roman" w:eastAsia="Times New Roman" w:hAnsi="Times New Roman" w:cs="Times New Roman"/>
          <w:b/>
          <w:color w:val="000000" w:themeColor="text1"/>
          <w:lang w:val="it-IT"/>
        </w:rPr>
      </w:pPr>
      <w:r w:rsidRPr="00D739B6">
        <w:rPr>
          <w:rFonts w:ascii="Times New Roman" w:eastAsia="Times New Roman" w:hAnsi="Times New Roman" w:cs="Times New Roman"/>
          <w:b/>
          <w:color w:val="000000" w:themeColor="text1"/>
          <w:lang w:val="it-IT"/>
        </w:rPr>
        <w:t>Art.</w:t>
      </w:r>
      <w:r w:rsidR="00A2544A" w:rsidRPr="00D739B6">
        <w:rPr>
          <w:rFonts w:ascii="Times New Roman" w:eastAsia="Times New Roman" w:hAnsi="Times New Roman" w:cs="Times New Roman"/>
          <w:b/>
          <w:color w:val="000000" w:themeColor="text1"/>
          <w:lang w:val="it-IT"/>
        </w:rPr>
        <w:t>6 Comunicări</w:t>
      </w:r>
    </w:p>
    <w:p w14:paraId="5C2804AE" w14:textId="77777777" w:rsidR="00A2544A" w:rsidRPr="00D739B6" w:rsidRDefault="00A2544A" w:rsidP="00240A7D">
      <w:pPr>
        <w:spacing w:after="0" w:line="240" w:lineRule="auto"/>
        <w:jc w:val="both"/>
        <w:rPr>
          <w:rFonts w:ascii="Times New Roman" w:eastAsia="Times New Roman" w:hAnsi="Times New Roman" w:cs="Times New Roman"/>
          <w:color w:val="000000" w:themeColor="text1"/>
          <w:lang w:val="it-IT"/>
        </w:rPr>
      </w:pPr>
      <w:r w:rsidRPr="00D739B6">
        <w:rPr>
          <w:rFonts w:ascii="Times New Roman" w:eastAsia="Times New Roman" w:hAnsi="Times New Roman" w:cs="Times New Roman"/>
          <w:color w:val="000000" w:themeColor="text1"/>
          <w:lang w:val="it-IT"/>
        </w:rPr>
        <w:t xml:space="preserve">6.1 Orice comunicare între părţi este valabil îndeplinită dacă se va face în scris şi va fi transmisă la adresa/adresele </w:t>
      </w:r>
      <w:r w:rsidR="009573A0" w:rsidRPr="00D739B6">
        <w:rPr>
          <w:rFonts w:ascii="Times New Roman" w:eastAsia="Times New Roman" w:hAnsi="Times New Roman" w:cs="Times New Roman"/>
          <w:color w:val="000000" w:themeColor="text1"/>
          <w:lang w:val="it-IT"/>
        </w:rPr>
        <w:t>_________________________________</w:t>
      </w:r>
      <w:r w:rsidRPr="00D739B6">
        <w:rPr>
          <w:rFonts w:ascii="Times New Roman" w:eastAsia="Times New Roman" w:hAnsi="Times New Roman" w:cs="Times New Roman"/>
          <w:color w:val="000000" w:themeColor="text1"/>
          <w:lang w:val="it-IT"/>
        </w:rPr>
        <w:t xml:space="preserve">  prevăzute la art..........</w:t>
      </w:r>
    </w:p>
    <w:p w14:paraId="06487A01" w14:textId="77777777" w:rsidR="00A2544A" w:rsidRDefault="00A2544A" w:rsidP="00240A7D">
      <w:pPr>
        <w:spacing w:after="0" w:line="240" w:lineRule="auto"/>
        <w:jc w:val="both"/>
        <w:rPr>
          <w:rFonts w:ascii="Times New Roman" w:eastAsia="Times New Roman" w:hAnsi="Times New Roman" w:cs="Times New Roman"/>
          <w:color w:val="000000" w:themeColor="text1"/>
          <w:lang w:val="it-IT"/>
        </w:rPr>
      </w:pPr>
      <w:r w:rsidRPr="007B1A7E">
        <w:rPr>
          <w:rFonts w:ascii="Times New Roman" w:eastAsia="Times New Roman" w:hAnsi="Times New Roman" w:cs="Times New Roman"/>
          <w:color w:val="000000" w:themeColor="text1"/>
          <w:lang w:val="it-IT"/>
        </w:rPr>
        <w:t xml:space="preserve">6.2 De comun acord  </w:t>
      </w:r>
      <w:r w:rsidR="009573A0" w:rsidRPr="007B1A7E">
        <w:rPr>
          <w:rFonts w:ascii="Times New Roman" w:eastAsia="Times New Roman" w:hAnsi="Times New Roman" w:cs="Times New Roman"/>
          <w:color w:val="000000" w:themeColor="text1"/>
          <w:lang w:val="it-IT"/>
        </w:rPr>
        <w:t xml:space="preserve">membrii asocierii </w:t>
      </w:r>
      <w:r w:rsidRPr="007B1A7E">
        <w:rPr>
          <w:rFonts w:ascii="Times New Roman" w:eastAsia="Times New Roman" w:hAnsi="Times New Roman" w:cs="Times New Roman"/>
          <w:color w:val="000000" w:themeColor="text1"/>
          <w:lang w:val="it-IT"/>
        </w:rPr>
        <w:t>pot stabili şi alte modalităţi de comunicare.</w:t>
      </w:r>
    </w:p>
    <w:p w14:paraId="39BB0BE1" w14:textId="77777777" w:rsidR="00F431C0" w:rsidRPr="007B1A7E" w:rsidRDefault="00F431C0" w:rsidP="00240A7D">
      <w:pPr>
        <w:spacing w:after="0" w:line="240" w:lineRule="auto"/>
        <w:jc w:val="both"/>
        <w:rPr>
          <w:rFonts w:ascii="Times New Roman" w:eastAsia="Times New Roman" w:hAnsi="Times New Roman" w:cs="Times New Roman"/>
          <w:color w:val="000000" w:themeColor="text1"/>
          <w:lang w:val="it-IT"/>
        </w:rPr>
      </w:pPr>
    </w:p>
    <w:p w14:paraId="257D3655" w14:textId="77777777" w:rsidR="00A2544A" w:rsidRPr="007B1A7E" w:rsidRDefault="009573A0" w:rsidP="00A2544A">
      <w:pPr>
        <w:jc w:val="both"/>
        <w:rPr>
          <w:rFonts w:ascii="Times New Roman" w:eastAsia="Times New Roman" w:hAnsi="Times New Roman" w:cs="Times New Roman"/>
          <w:b/>
          <w:color w:val="000000" w:themeColor="text1"/>
          <w:lang w:val="it-IT"/>
        </w:rPr>
      </w:pPr>
      <w:r w:rsidRPr="007B1A7E">
        <w:rPr>
          <w:rFonts w:ascii="Times New Roman" w:eastAsia="Times New Roman" w:hAnsi="Times New Roman" w:cs="Times New Roman"/>
          <w:b/>
          <w:color w:val="000000" w:themeColor="text1"/>
          <w:lang w:val="it-IT"/>
        </w:rPr>
        <w:t>Art.</w:t>
      </w:r>
      <w:r w:rsidR="00A2544A" w:rsidRPr="007B1A7E">
        <w:rPr>
          <w:rFonts w:ascii="Times New Roman" w:eastAsia="Times New Roman" w:hAnsi="Times New Roman" w:cs="Times New Roman"/>
          <w:b/>
          <w:color w:val="000000" w:themeColor="text1"/>
          <w:lang w:val="it-IT"/>
        </w:rPr>
        <w:t>7 Litigii</w:t>
      </w:r>
    </w:p>
    <w:p w14:paraId="4F9A16AC" w14:textId="77777777" w:rsidR="00A2544A" w:rsidRPr="007B1A7E" w:rsidRDefault="00A2544A" w:rsidP="00A2544A">
      <w:pPr>
        <w:jc w:val="both"/>
        <w:rPr>
          <w:rFonts w:ascii="Times New Roman" w:eastAsia="Times New Roman" w:hAnsi="Times New Roman" w:cs="Times New Roman"/>
          <w:color w:val="000000" w:themeColor="text1"/>
          <w:lang w:val="it-IT"/>
        </w:rPr>
      </w:pPr>
      <w:r w:rsidRPr="007B1A7E">
        <w:rPr>
          <w:rFonts w:ascii="Times New Roman" w:eastAsia="Times New Roman" w:hAnsi="Times New Roman" w:cs="Times New Roman"/>
          <w:color w:val="000000" w:themeColor="text1"/>
          <w:lang w:val="it-IT"/>
        </w:rPr>
        <w:t>7.1 Litigiile intervenite între părţi se vor soluţiona pe cale amiabilă</w:t>
      </w:r>
      <w:r w:rsidR="009573A0" w:rsidRPr="007B1A7E">
        <w:rPr>
          <w:rFonts w:ascii="Times New Roman" w:eastAsia="Times New Roman" w:hAnsi="Times New Roman" w:cs="Times New Roman"/>
          <w:color w:val="000000" w:themeColor="text1"/>
          <w:lang w:val="it-IT"/>
        </w:rPr>
        <w:t>,</w:t>
      </w:r>
      <w:r w:rsidRPr="007B1A7E">
        <w:rPr>
          <w:rFonts w:ascii="Times New Roman" w:eastAsia="Times New Roman" w:hAnsi="Times New Roman" w:cs="Times New Roman"/>
          <w:color w:val="000000" w:themeColor="text1"/>
          <w:lang w:val="it-IT"/>
        </w:rPr>
        <w:t xml:space="preserve"> iar în caz de nerezolvare vor fi soluţionate de către instanţa de judecată competentă.</w:t>
      </w:r>
    </w:p>
    <w:p w14:paraId="65649C60" w14:textId="77777777" w:rsidR="00A2544A" w:rsidRPr="007B1A7E" w:rsidRDefault="009573A0" w:rsidP="00A2544A">
      <w:pPr>
        <w:jc w:val="both"/>
        <w:rPr>
          <w:rFonts w:ascii="Times New Roman" w:eastAsia="Times New Roman" w:hAnsi="Times New Roman" w:cs="Times New Roman"/>
          <w:color w:val="000000" w:themeColor="text1"/>
          <w:lang w:val="it-IT"/>
        </w:rPr>
      </w:pPr>
      <w:r w:rsidRPr="007B1A7E">
        <w:rPr>
          <w:rFonts w:ascii="Times New Roman" w:eastAsia="Times New Roman" w:hAnsi="Times New Roman" w:cs="Times New Roman"/>
          <w:b/>
          <w:color w:val="000000" w:themeColor="text1"/>
          <w:lang w:val="it-IT"/>
        </w:rPr>
        <w:t>Art.8</w:t>
      </w:r>
      <w:r w:rsidR="00A2544A" w:rsidRPr="007B1A7E">
        <w:rPr>
          <w:rFonts w:ascii="Times New Roman" w:eastAsia="Times New Roman" w:hAnsi="Times New Roman" w:cs="Times New Roman"/>
          <w:color w:val="000000" w:themeColor="text1"/>
          <w:lang w:val="it-IT"/>
        </w:rPr>
        <w:t xml:space="preserve"> </w:t>
      </w:r>
      <w:r w:rsidR="00A2544A" w:rsidRPr="007B1A7E">
        <w:rPr>
          <w:rFonts w:ascii="Times New Roman" w:eastAsia="Times New Roman" w:hAnsi="Times New Roman" w:cs="Times New Roman"/>
          <w:b/>
          <w:color w:val="000000" w:themeColor="text1"/>
          <w:lang w:val="it-IT"/>
        </w:rPr>
        <w:t>Alte clauze</w:t>
      </w:r>
      <w:r w:rsidR="00A2544A" w:rsidRPr="007B1A7E">
        <w:rPr>
          <w:rFonts w:ascii="Times New Roman" w:eastAsia="Times New Roman" w:hAnsi="Times New Roman" w:cs="Times New Roman"/>
          <w:color w:val="000000" w:themeColor="text1"/>
          <w:lang w:val="it-IT"/>
        </w:rPr>
        <w:t>:____________________________________________</w:t>
      </w:r>
    </w:p>
    <w:p w14:paraId="5FCFEB2F" w14:textId="77777777" w:rsidR="00A2544A" w:rsidRPr="007B1A7E" w:rsidRDefault="00A2544A" w:rsidP="00A2544A">
      <w:pPr>
        <w:jc w:val="both"/>
        <w:rPr>
          <w:rFonts w:ascii="Times New Roman" w:eastAsia="Times New Roman" w:hAnsi="Times New Roman" w:cs="Times New Roman"/>
          <w:color w:val="000000" w:themeColor="text1"/>
          <w:lang w:val="it-IT"/>
        </w:rPr>
      </w:pPr>
      <w:r w:rsidRPr="007B1A7E">
        <w:rPr>
          <w:rFonts w:ascii="Times New Roman" w:eastAsia="Times New Roman" w:hAnsi="Times New Roman" w:cs="Times New Roman"/>
          <w:color w:val="000000" w:themeColor="text1"/>
          <w:lang w:val="it-IT"/>
        </w:rPr>
        <w:t xml:space="preserve">Prezentul acord a fost încheiat </w:t>
      </w:r>
      <w:r w:rsidR="00173107" w:rsidRPr="007B1A7E">
        <w:rPr>
          <w:rFonts w:ascii="Times New Roman" w:eastAsia="Times New Roman" w:hAnsi="Times New Roman" w:cs="Times New Roman"/>
          <w:color w:val="000000" w:themeColor="text1"/>
          <w:lang w:val="it-IT"/>
        </w:rPr>
        <w:t xml:space="preserve">astăzi ___________ </w:t>
      </w:r>
      <w:r w:rsidR="00173107" w:rsidRPr="007B1A7E">
        <w:rPr>
          <w:rFonts w:ascii="Times New Roman" w:eastAsia="Times New Roman" w:hAnsi="Times New Roman" w:cs="Times New Roman"/>
          <w:i/>
          <w:color w:val="000000" w:themeColor="text1"/>
          <w:lang w:val="it-IT"/>
        </w:rPr>
        <w:t>(data semnării acestuia)</w:t>
      </w:r>
      <w:r w:rsidR="00173107" w:rsidRPr="007B1A7E">
        <w:rPr>
          <w:rFonts w:ascii="Times New Roman" w:eastAsia="Times New Roman" w:hAnsi="Times New Roman" w:cs="Times New Roman"/>
          <w:color w:val="000000" w:themeColor="text1"/>
          <w:lang w:val="it-IT"/>
        </w:rPr>
        <w:t xml:space="preserve">, </w:t>
      </w:r>
      <w:r w:rsidRPr="007B1A7E">
        <w:rPr>
          <w:rFonts w:ascii="Times New Roman" w:eastAsia="Times New Roman" w:hAnsi="Times New Roman" w:cs="Times New Roman"/>
          <w:color w:val="000000" w:themeColor="text1"/>
          <w:lang w:val="it-IT"/>
        </w:rPr>
        <w:t>într-un număr de</w:t>
      </w:r>
      <w:r w:rsidR="00173107" w:rsidRPr="007B1A7E">
        <w:rPr>
          <w:rFonts w:ascii="Times New Roman" w:eastAsia="Times New Roman" w:hAnsi="Times New Roman" w:cs="Times New Roman"/>
          <w:color w:val="000000" w:themeColor="text1"/>
          <w:lang w:val="it-IT"/>
        </w:rPr>
        <w:t xml:space="preserve"> _____ </w:t>
      </w:r>
      <w:r w:rsidRPr="007B1A7E">
        <w:rPr>
          <w:rFonts w:ascii="Times New Roman" w:eastAsia="Times New Roman" w:hAnsi="Times New Roman" w:cs="Times New Roman"/>
          <w:color w:val="000000" w:themeColor="text1"/>
          <w:lang w:val="it-IT"/>
        </w:rPr>
        <w:t>exemplare</w:t>
      </w:r>
      <w:r w:rsidR="00173107" w:rsidRPr="007B1A7E">
        <w:rPr>
          <w:rFonts w:ascii="Times New Roman" w:eastAsia="Times New Roman" w:hAnsi="Times New Roman" w:cs="Times New Roman"/>
          <w:color w:val="000000" w:themeColor="text1"/>
          <w:lang w:val="it-IT"/>
        </w:rPr>
        <w:t xml:space="preserve"> originale,</w:t>
      </w:r>
      <w:r w:rsidRPr="007B1A7E">
        <w:rPr>
          <w:rFonts w:ascii="Times New Roman" w:eastAsia="Times New Roman" w:hAnsi="Times New Roman" w:cs="Times New Roman"/>
          <w:color w:val="000000" w:themeColor="text1"/>
          <w:lang w:val="it-IT"/>
        </w:rPr>
        <w:t xml:space="preserve"> câte unul pentru fiecare parte  </w:t>
      </w:r>
      <w:r w:rsidR="00173107" w:rsidRPr="007B1A7E">
        <w:rPr>
          <w:rFonts w:ascii="Times New Roman" w:eastAsia="Times New Roman" w:hAnsi="Times New Roman" w:cs="Times New Roman"/>
          <w:color w:val="000000" w:themeColor="text1"/>
          <w:lang w:val="it-IT"/>
        </w:rPr>
        <w:t xml:space="preserve">semnatară, </w:t>
      </w:r>
    </w:p>
    <w:p w14:paraId="467E61E2" w14:textId="77777777" w:rsidR="00F33DD1" w:rsidRPr="007B1A7E" w:rsidRDefault="00F33DD1" w:rsidP="00F33DD1">
      <w:pPr>
        <w:pStyle w:val="DefaultText"/>
        <w:spacing w:line="360" w:lineRule="auto"/>
        <w:jc w:val="center"/>
        <w:rPr>
          <w:rFonts w:ascii="Times New Roman" w:hAnsi="Times New Roman"/>
          <w:i/>
          <w:color w:val="000000" w:themeColor="text1"/>
          <w:sz w:val="22"/>
          <w:szCs w:val="22"/>
        </w:rPr>
      </w:pPr>
      <w:r w:rsidRPr="007B1A7E">
        <w:rPr>
          <w:rFonts w:ascii="Times New Roman" w:hAnsi="Times New Roman"/>
          <w:color w:val="000000" w:themeColor="text1"/>
          <w:sz w:val="22"/>
          <w:szCs w:val="22"/>
        </w:rPr>
        <w:t xml:space="preserve">_________________ </w:t>
      </w:r>
      <w:r w:rsidRPr="007B1A7E">
        <w:rPr>
          <w:rFonts w:ascii="Times New Roman" w:hAnsi="Times New Roman"/>
          <w:i/>
          <w:color w:val="000000" w:themeColor="text1"/>
          <w:sz w:val="22"/>
          <w:szCs w:val="22"/>
        </w:rPr>
        <w:t>(nume și prenume)_______________ (</w:t>
      </w:r>
      <w:r w:rsidRPr="007B1A7E">
        <w:rPr>
          <w:rFonts w:ascii="Times New Roman" w:hAnsi="Times New Roman"/>
          <w:i/>
          <w:noProof/>
          <w:sz w:val="22"/>
          <w:szCs w:val="22"/>
        </w:rPr>
        <w:t>specimen semnătură olografă și ștampilă după caz)</w:t>
      </w:r>
    </w:p>
    <w:p w14:paraId="797E05F2" w14:textId="77777777" w:rsidR="00F33DD1" w:rsidRPr="007B1A7E" w:rsidRDefault="00F33DD1" w:rsidP="00F33DD1">
      <w:pPr>
        <w:pStyle w:val="DefaultText"/>
        <w:spacing w:line="360" w:lineRule="auto"/>
        <w:jc w:val="center"/>
        <w:rPr>
          <w:rFonts w:ascii="Times New Roman" w:hAnsi="Times New Roman"/>
          <w:i/>
          <w:color w:val="000000" w:themeColor="text1"/>
          <w:sz w:val="22"/>
          <w:szCs w:val="22"/>
        </w:rPr>
      </w:pPr>
    </w:p>
    <w:p w14:paraId="72B715DD" w14:textId="77777777" w:rsidR="00F33DD1" w:rsidRPr="007B1A7E" w:rsidRDefault="00F33DD1" w:rsidP="00F33DD1">
      <w:pPr>
        <w:pStyle w:val="DefaultText"/>
        <w:spacing w:line="360" w:lineRule="auto"/>
        <w:jc w:val="center"/>
        <w:rPr>
          <w:rFonts w:ascii="Times New Roman" w:hAnsi="Times New Roman"/>
          <w:color w:val="000000" w:themeColor="text1"/>
          <w:sz w:val="22"/>
          <w:szCs w:val="22"/>
        </w:rPr>
      </w:pPr>
      <w:r w:rsidRPr="007B1A7E">
        <w:rPr>
          <w:rFonts w:ascii="Times New Roman" w:hAnsi="Times New Roman"/>
          <w:color w:val="000000" w:themeColor="text1"/>
          <w:sz w:val="22"/>
          <w:szCs w:val="22"/>
        </w:rPr>
        <w:t>reprezentant legal autorizat să semnez documente pentru și în numele</w:t>
      </w:r>
    </w:p>
    <w:p w14:paraId="74CEB059" w14:textId="77777777" w:rsidR="00F33DD1" w:rsidRPr="007B1A7E" w:rsidRDefault="00F33DD1" w:rsidP="00F33DD1">
      <w:pPr>
        <w:pStyle w:val="DefaultText"/>
        <w:spacing w:line="360" w:lineRule="auto"/>
        <w:jc w:val="center"/>
        <w:rPr>
          <w:rFonts w:ascii="Times New Roman" w:hAnsi="Times New Roman"/>
          <w:i/>
          <w:color w:val="000000" w:themeColor="text1"/>
          <w:sz w:val="22"/>
          <w:szCs w:val="22"/>
        </w:rPr>
      </w:pPr>
      <w:r w:rsidRPr="007B1A7E">
        <w:rPr>
          <w:rFonts w:ascii="Times New Roman" w:hAnsi="Times New Roman"/>
          <w:color w:val="000000" w:themeColor="text1"/>
          <w:sz w:val="22"/>
          <w:szCs w:val="22"/>
        </w:rPr>
        <w:t xml:space="preserve">________________________________ </w:t>
      </w:r>
      <w:r w:rsidRPr="007B1A7E">
        <w:rPr>
          <w:rFonts w:ascii="Times New Roman" w:hAnsi="Times New Roman"/>
          <w:i/>
          <w:color w:val="000000" w:themeColor="text1"/>
          <w:sz w:val="22"/>
          <w:szCs w:val="22"/>
        </w:rPr>
        <w:t>(lider asociere)</w:t>
      </w:r>
    </w:p>
    <w:p w14:paraId="38504A48" w14:textId="77777777" w:rsidR="00A2544A" w:rsidRPr="003A67B7" w:rsidRDefault="00A2544A" w:rsidP="00A2544A">
      <w:pPr>
        <w:jc w:val="center"/>
        <w:rPr>
          <w:rFonts w:ascii="Times New Roman" w:eastAsia="Times New Roman" w:hAnsi="Times New Roman" w:cs="Times New Roman"/>
          <w:color w:val="000000" w:themeColor="text1"/>
        </w:rPr>
      </w:pPr>
    </w:p>
    <w:p w14:paraId="7B3E810C" w14:textId="77777777" w:rsidR="00F33DD1" w:rsidRPr="007B1A7E" w:rsidRDefault="00F33DD1" w:rsidP="00F33DD1">
      <w:pPr>
        <w:pStyle w:val="DefaultText"/>
        <w:spacing w:line="360" w:lineRule="auto"/>
        <w:jc w:val="center"/>
        <w:rPr>
          <w:rFonts w:ascii="Times New Roman" w:hAnsi="Times New Roman"/>
          <w:i/>
          <w:color w:val="000000" w:themeColor="text1"/>
          <w:sz w:val="22"/>
          <w:szCs w:val="22"/>
        </w:rPr>
      </w:pPr>
      <w:r w:rsidRPr="007B1A7E">
        <w:rPr>
          <w:rFonts w:ascii="Times New Roman" w:hAnsi="Times New Roman"/>
          <w:color w:val="000000" w:themeColor="text1"/>
          <w:sz w:val="22"/>
          <w:szCs w:val="22"/>
        </w:rPr>
        <w:t xml:space="preserve">_________________ </w:t>
      </w:r>
      <w:r w:rsidRPr="007B1A7E">
        <w:rPr>
          <w:rFonts w:ascii="Times New Roman" w:hAnsi="Times New Roman"/>
          <w:i/>
          <w:color w:val="000000" w:themeColor="text1"/>
          <w:sz w:val="22"/>
          <w:szCs w:val="22"/>
        </w:rPr>
        <w:t>(nume și prenume)_______________ (</w:t>
      </w:r>
      <w:r w:rsidRPr="007B1A7E">
        <w:rPr>
          <w:rFonts w:ascii="Times New Roman" w:hAnsi="Times New Roman"/>
          <w:i/>
          <w:noProof/>
          <w:sz w:val="22"/>
          <w:szCs w:val="22"/>
        </w:rPr>
        <w:t>specimen semnătură olografă și ștampilă după caz)</w:t>
      </w:r>
    </w:p>
    <w:p w14:paraId="27E9A1D9" w14:textId="77777777" w:rsidR="00F33DD1" w:rsidRPr="007B1A7E" w:rsidRDefault="00F33DD1" w:rsidP="00F33DD1">
      <w:pPr>
        <w:pStyle w:val="DefaultText"/>
        <w:spacing w:line="360" w:lineRule="auto"/>
        <w:jc w:val="center"/>
        <w:rPr>
          <w:rFonts w:ascii="Times New Roman" w:hAnsi="Times New Roman"/>
          <w:i/>
          <w:color w:val="000000" w:themeColor="text1"/>
          <w:sz w:val="22"/>
          <w:szCs w:val="22"/>
        </w:rPr>
      </w:pPr>
    </w:p>
    <w:p w14:paraId="48F2B84E" w14:textId="77777777" w:rsidR="00F33DD1" w:rsidRPr="007B1A7E" w:rsidRDefault="00F33DD1" w:rsidP="00F33DD1">
      <w:pPr>
        <w:pStyle w:val="DefaultText"/>
        <w:spacing w:line="360" w:lineRule="auto"/>
        <w:jc w:val="center"/>
        <w:rPr>
          <w:rFonts w:ascii="Times New Roman" w:hAnsi="Times New Roman"/>
          <w:color w:val="000000" w:themeColor="text1"/>
          <w:sz w:val="22"/>
          <w:szCs w:val="22"/>
        </w:rPr>
      </w:pPr>
      <w:r w:rsidRPr="007B1A7E">
        <w:rPr>
          <w:rFonts w:ascii="Times New Roman" w:hAnsi="Times New Roman"/>
          <w:color w:val="000000" w:themeColor="text1"/>
          <w:sz w:val="22"/>
          <w:szCs w:val="22"/>
        </w:rPr>
        <w:t>reprezentant legal autorizat să semnez documente pentru și în numele</w:t>
      </w:r>
    </w:p>
    <w:p w14:paraId="5831C687" w14:textId="2EF2823B" w:rsidR="00A2544A" w:rsidRPr="006D1E56" w:rsidRDefault="00F33DD1" w:rsidP="006D1E56">
      <w:pPr>
        <w:pStyle w:val="DefaultText"/>
        <w:spacing w:line="360" w:lineRule="auto"/>
        <w:jc w:val="center"/>
        <w:rPr>
          <w:rFonts w:ascii="Times New Roman" w:hAnsi="Times New Roman"/>
          <w:i/>
          <w:color w:val="000000" w:themeColor="text1"/>
          <w:sz w:val="22"/>
          <w:szCs w:val="22"/>
        </w:rPr>
      </w:pPr>
      <w:r w:rsidRPr="007B1A7E">
        <w:rPr>
          <w:rFonts w:ascii="Times New Roman" w:hAnsi="Times New Roman"/>
          <w:color w:val="000000" w:themeColor="text1"/>
          <w:sz w:val="22"/>
          <w:szCs w:val="22"/>
        </w:rPr>
        <w:t xml:space="preserve">________________________________ </w:t>
      </w:r>
      <w:r w:rsidRPr="007B1A7E">
        <w:rPr>
          <w:rFonts w:ascii="Times New Roman" w:hAnsi="Times New Roman"/>
          <w:i/>
          <w:color w:val="000000" w:themeColor="text1"/>
          <w:sz w:val="22"/>
          <w:szCs w:val="22"/>
        </w:rPr>
        <w:t>(membru asociat)</w:t>
      </w:r>
    </w:p>
    <w:p w14:paraId="089A0642" w14:textId="77777777" w:rsidR="00A2544A" w:rsidRPr="007B1A7E" w:rsidRDefault="00A2544A" w:rsidP="00240A7D">
      <w:pPr>
        <w:spacing w:after="0" w:line="240" w:lineRule="auto"/>
        <w:jc w:val="both"/>
        <w:rPr>
          <w:rFonts w:ascii="Times New Roman" w:eastAsia="Calibri" w:hAnsi="Times New Roman" w:cs="Times New Roman"/>
          <w:b/>
          <w:bCs/>
          <w:iCs/>
          <w:noProof/>
        </w:rPr>
      </w:pPr>
      <w:r w:rsidRPr="00D739B6">
        <w:rPr>
          <w:rFonts w:ascii="Times New Roman" w:eastAsia="Times New Roman" w:hAnsi="Times New Roman" w:cs="Times New Roman"/>
          <w:b/>
          <w:color w:val="000000" w:themeColor="text1"/>
        </w:rPr>
        <w:t>Notă!:</w:t>
      </w:r>
      <w:r w:rsidRPr="00D739B6">
        <w:rPr>
          <w:rFonts w:ascii="Times New Roman" w:eastAsia="Times New Roman" w:hAnsi="Times New Roman" w:cs="Times New Roman"/>
          <w:color w:val="000000" w:themeColor="text1"/>
        </w:rPr>
        <w:t xml:space="preserve"> Prezentul acord de asociere constituie un model orientativ şi se va completa în funcţie de cerinţele specifice ale obiectului contractului/contractelor.</w:t>
      </w:r>
    </w:p>
    <w:p w14:paraId="53D3BECF" w14:textId="77777777" w:rsidR="00D27BEF" w:rsidRPr="007B1A7E" w:rsidRDefault="00D27BEF" w:rsidP="006D1E56">
      <w:pPr>
        <w:spacing w:after="0" w:line="240" w:lineRule="auto"/>
        <w:rPr>
          <w:rFonts w:ascii="Times New Roman" w:eastAsia="Calibri" w:hAnsi="Times New Roman" w:cs="Times New Roman"/>
          <w:b/>
          <w:bCs/>
          <w:iCs/>
          <w:noProof/>
        </w:rPr>
      </w:pPr>
    </w:p>
    <w:p w14:paraId="7D4BDD8B" w14:textId="77777777" w:rsidR="0073291F" w:rsidRPr="007B1A7E" w:rsidRDefault="0073291F" w:rsidP="00A2544A">
      <w:pPr>
        <w:spacing w:after="0" w:line="240" w:lineRule="auto"/>
        <w:jc w:val="right"/>
        <w:rPr>
          <w:rFonts w:ascii="Times New Roman" w:eastAsia="Calibri" w:hAnsi="Times New Roman" w:cs="Times New Roman"/>
          <w:b/>
          <w:bCs/>
          <w:iCs/>
          <w:noProof/>
        </w:rPr>
      </w:pPr>
      <w:r w:rsidRPr="007B1A7E">
        <w:rPr>
          <w:rFonts w:ascii="Times New Roman" w:eastAsia="Calibri" w:hAnsi="Times New Roman" w:cs="Times New Roman"/>
          <w:b/>
          <w:bCs/>
          <w:iCs/>
          <w:noProof/>
        </w:rPr>
        <w:lastRenderedPageBreak/>
        <w:t>F</w:t>
      </w:r>
      <w:r w:rsidR="007961CD" w:rsidRPr="007B1A7E">
        <w:rPr>
          <w:rFonts w:ascii="Times New Roman" w:eastAsia="Calibri" w:hAnsi="Times New Roman" w:cs="Times New Roman"/>
          <w:b/>
          <w:bCs/>
          <w:iCs/>
          <w:noProof/>
        </w:rPr>
        <w:t>ormularul nr. 5</w:t>
      </w:r>
    </w:p>
    <w:p w14:paraId="627F0F3C" w14:textId="77777777" w:rsidR="007961CD" w:rsidRPr="007B1A7E" w:rsidRDefault="007961CD" w:rsidP="007961CD">
      <w:pPr>
        <w:pStyle w:val="DefaultText"/>
        <w:tabs>
          <w:tab w:val="right" w:pos="9214"/>
        </w:tabs>
        <w:jc w:val="both"/>
        <w:rPr>
          <w:rFonts w:ascii="Times New Roman" w:hAnsi="Times New Roman"/>
          <w:b/>
          <w:bCs/>
          <w:noProof/>
          <w:color w:val="000000" w:themeColor="text1"/>
          <w:sz w:val="22"/>
          <w:szCs w:val="22"/>
        </w:rPr>
      </w:pPr>
      <w:r w:rsidRPr="007B1A7E">
        <w:rPr>
          <w:rFonts w:ascii="Times New Roman" w:hAnsi="Times New Roman"/>
          <w:b/>
          <w:bCs/>
          <w:noProof/>
          <w:color w:val="000000" w:themeColor="text1"/>
          <w:sz w:val="22"/>
          <w:szCs w:val="22"/>
        </w:rPr>
        <w:t xml:space="preserve">       ANTET ofertant</w:t>
      </w:r>
      <w:r w:rsidRPr="007B1A7E">
        <w:rPr>
          <w:rFonts w:ascii="Times New Roman" w:hAnsi="Times New Roman"/>
          <w:b/>
          <w:bCs/>
          <w:noProof/>
          <w:color w:val="000000" w:themeColor="text1"/>
          <w:sz w:val="22"/>
          <w:szCs w:val="22"/>
        </w:rPr>
        <w:tab/>
      </w:r>
    </w:p>
    <w:p w14:paraId="3F7866CF" w14:textId="77777777" w:rsidR="007961CD" w:rsidRPr="007064D7" w:rsidRDefault="00A36176" w:rsidP="007961CD">
      <w:pPr>
        <w:pStyle w:val="Textbody"/>
        <w:widowControl/>
        <w:suppressAutoHyphens w:val="0"/>
        <w:jc w:val="both"/>
        <w:rPr>
          <w:i/>
          <w:color w:val="000000" w:themeColor="text1"/>
          <w:sz w:val="22"/>
          <w:szCs w:val="22"/>
          <w:lang w:val="pt-BR"/>
        </w:rPr>
      </w:pPr>
      <w:r w:rsidRPr="007064D7">
        <w:rPr>
          <w:i/>
          <w:color w:val="000000" w:themeColor="text1"/>
          <w:sz w:val="22"/>
          <w:szCs w:val="22"/>
          <w:lang w:val="pt-BR"/>
        </w:rPr>
        <w:t xml:space="preserve"> </w:t>
      </w:r>
    </w:p>
    <w:p w14:paraId="506A04BE" w14:textId="77777777" w:rsidR="00800719" w:rsidRPr="007B1A7E" w:rsidRDefault="00800719" w:rsidP="00FD040C">
      <w:pPr>
        <w:spacing w:after="0" w:line="360" w:lineRule="auto"/>
        <w:jc w:val="both"/>
        <w:rPr>
          <w:rFonts w:ascii="Times New Roman" w:eastAsia="Calibri" w:hAnsi="Times New Roman" w:cs="Times New Roman"/>
          <w:b/>
          <w:noProof/>
        </w:rPr>
      </w:pPr>
    </w:p>
    <w:p w14:paraId="0E44D507" w14:textId="77777777" w:rsidR="007961CD" w:rsidRPr="007B1A7E" w:rsidRDefault="007961CD" w:rsidP="007961CD">
      <w:pPr>
        <w:pStyle w:val="DefaultText"/>
        <w:jc w:val="both"/>
        <w:rPr>
          <w:rFonts w:ascii="Times New Roman" w:hAnsi="Times New Roman"/>
          <w:b/>
          <w:bCs/>
          <w:color w:val="000000" w:themeColor="text1"/>
          <w:sz w:val="22"/>
          <w:szCs w:val="22"/>
        </w:rPr>
      </w:pPr>
      <w:r w:rsidRPr="007B1A7E">
        <w:rPr>
          <w:rFonts w:ascii="Times New Roman" w:hAnsi="Times New Roman"/>
          <w:color w:val="000000" w:themeColor="text1"/>
          <w:sz w:val="22"/>
          <w:szCs w:val="22"/>
        </w:rPr>
        <w:t xml:space="preserve">Către: </w:t>
      </w:r>
      <w:r w:rsidR="008A0970" w:rsidRPr="007B1A7E">
        <w:rPr>
          <w:rFonts w:ascii="Times New Roman" w:hAnsi="Times New Roman"/>
          <w:b/>
          <w:bCs/>
          <w:color w:val="000000" w:themeColor="text1"/>
          <w:sz w:val="22"/>
          <w:szCs w:val="22"/>
        </w:rPr>
        <w:t>Sucursala Regionala de Cai Ferate Timisoara</w:t>
      </w:r>
    </w:p>
    <w:p w14:paraId="6A8506BA" w14:textId="544726D2" w:rsidR="00800719" w:rsidRPr="007B1A7E" w:rsidRDefault="007961CD" w:rsidP="007961CD">
      <w:pPr>
        <w:pStyle w:val="DefaultText"/>
        <w:spacing w:line="360" w:lineRule="auto"/>
        <w:jc w:val="both"/>
        <w:rPr>
          <w:rFonts w:ascii="Times New Roman" w:hAnsi="Times New Roman"/>
          <w:i/>
          <w:color w:val="000000" w:themeColor="text1"/>
          <w:sz w:val="22"/>
          <w:szCs w:val="22"/>
        </w:rPr>
      </w:pPr>
      <w:r w:rsidRPr="007B1A7E">
        <w:rPr>
          <w:rFonts w:ascii="Times New Roman" w:hAnsi="Times New Roman"/>
          <w:color w:val="000000" w:themeColor="text1"/>
          <w:sz w:val="22"/>
          <w:szCs w:val="22"/>
        </w:rPr>
        <w:t xml:space="preserve">           </w:t>
      </w:r>
      <w:r w:rsidR="008A0970" w:rsidRPr="007B1A7E">
        <w:rPr>
          <w:rFonts w:ascii="Times New Roman" w:hAnsi="Times New Roman"/>
          <w:i/>
          <w:color w:val="000000" w:themeColor="text1"/>
          <w:sz w:val="22"/>
          <w:szCs w:val="22"/>
        </w:rPr>
        <w:t>Str. Garii, nr.2, loc. Timisoara, jud. Timis, Cod Postal:300166</w:t>
      </w:r>
    </w:p>
    <w:p w14:paraId="0C5FFC3F" w14:textId="77777777" w:rsidR="007961CD" w:rsidRPr="007B1A7E" w:rsidRDefault="007961CD" w:rsidP="007961CD">
      <w:pPr>
        <w:pStyle w:val="Heading8"/>
        <w:jc w:val="center"/>
        <w:rPr>
          <w:rFonts w:ascii="Times New Roman" w:hAnsi="Times New Roman"/>
          <w:b/>
          <w:i w:val="0"/>
          <w:noProof/>
          <w:color w:val="000000" w:themeColor="text1"/>
          <w:sz w:val="22"/>
          <w:szCs w:val="22"/>
        </w:rPr>
      </w:pPr>
      <w:r w:rsidRPr="007B1A7E">
        <w:rPr>
          <w:rFonts w:ascii="Times New Roman" w:hAnsi="Times New Roman"/>
          <w:b/>
          <w:i w:val="0"/>
          <w:noProof/>
          <w:color w:val="000000" w:themeColor="text1"/>
          <w:sz w:val="22"/>
          <w:szCs w:val="22"/>
        </w:rPr>
        <w:t>CERERE DE RESTITUIRE A GARANŢIEI DE PARTICIPARE</w:t>
      </w:r>
    </w:p>
    <w:p w14:paraId="595CABDE" w14:textId="77777777" w:rsidR="007961CD" w:rsidRPr="007B1A7E" w:rsidRDefault="007961CD" w:rsidP="007961CD">
      <w:pPr>
        <w:jc w:val="center"/>
        <w:rPr>
          <w:rFonts w:ascii="Times New Roman" w:hAnsi="Times New Roman" w:cs="Times New Roman"/>
        </w:rPr>
      </w:pPr>
      <w:r w:rsidRPr="007B1A7E">
        <w:rPr>
          <w:rFonts w:ascii="Times New Roman" w:hAnsi="Times New Roman" w:cs="Times New Roman"/>
        </w:rPr>
        <w:t>nr.__________din data______________</w:t>
      </w:r>
    </w:p>
    <w:p w14:paraId="533A3937" w14:textId="77777777" w:rsidR="007961CD" w:rsidRPr="007B1A7E" w:rsidRDefault="007961CD" w:rsidP="00FD040C">
      <w:pPr>
        <w:spacing w:after="0" w:line="360" w:lineRule="auto"/>
        <w:jc w:val="both"/>
        <w:rPr>
          <w:rFonts w:ascii="Times New Roman" w:eastAsia="Calibri" w:hAnsi="Times New Roman" w:cs="Times New Roman"/>
          <w:b/>
          <w:noProof/>
        </w:rPr>
      </w:pPr>
    </w:p>
    <w:p w14:paraId="7BB1DD73" w14:textId="09910175" w:rsidR="000A68C5" w:rsidRPr="007B1A7E" w:rsidRDefault="000A68C5" w:rsidP="000A68C5">
      <w:pPr>
        <w:spacing w:after="120" w:line="240" w:lineRule="auto"/>
        <w:ind w:firstLine="708"/>
        <w:jc w:val="both"/>
        <w:rPr>
          <w:rFonts w:ascii="Times New Roman" w:eastAsia="Calibri" w:hAnsi="Times New Roman" w:cs="Times New Roman"/>
        </w:rPr>
      </w:pPr>
      <w:r w:rsidRPr="007B1A7E">
        <w:rPr>
          <w:rFonts w:ascii="Times New Roman" w:eastAsia="Calibri" w:hAnsi="Times New Roman" w:cs="Times New Roman"/>
          <w:noProof/>
        </w:rPr>
        <w:t>Prin prezenta, subscrisa</w:t>
      </w:r>
      <w:r w:rsidR="0073291F" w:rsidRPr="007B1A7E">
        <w:rPr>
          <w:rFonts w:ascii="Times New Roman" w:eastAsia="Calibri" w:hAnsi="Times New Roman" w:cs="Times New Roman"/>
          <w:noProof/>
        </w:rPr>
        <w:t xml:space="preserve"> </w:t>
      </w:r>
      <w:r w:rsidRPr="007B1A7E">
        <w:rPr>
          <w:rFonts w:ascii="Times New Roman" w:eastAsia="Times New Roman" w:hAnsi="Times New Roman" w:cs="Times New Roman"/>
          <w:color w:val="000000" w:themeColor="text1"/>
          <w:lang w:val="fr-FR"/>
        </w:rPr>
        <w:t xml:space="preserve">S.C._______________________  </w:t>
      </w:r>
      <w:r w:rsidRPr="007B1A7E">
        <w:rPr>
          <w:rFonts w:ascii="Times New Roman" w:eastAsia="Calibri" w:hAnsi="Times New Roman" w:cs="Times New Roman"/>
          <w:noProof/>
        </w:rPr>
        <w:t>cu sediul în ____________________, înmatriculată la Oficiul Registrului Comerţului de pe langa Tribunalul _________ sub nr. ___________, CUI __________, atribut fiscal _____(</w:t>
      </w:r>
      <w:r w:rsidRPr="007B1A7E">
        <w:rPr>
          <w:rFonts w:ascii="Times New Roman" w:eastAsia="Calibri" w:hAnsi="Times New Roman" w:cs="Times New Roman"/>
          <w:i/>
          <w:noProof/>
        </w:rPr>
        <w:t>platitor/ neplatitor T.V.A.)</w:t>
      </w:r>
      <w:r w:rsidR="0055063F" w:rsidRPr="007B1A7E">
        <w:rPr>
          <w:rFonts w:ascii="Times New Roman" w:hAnsi="Times New Roman"/>
          <w:i/>
          <w:noProof/>
        </w:rPr>
        <w:t xml:space="preserve"> (în cazul operatorilor economici</w:t>
      </w:r>
      <w:r w:rsidRPr="007B1A7E">
        <w:rPr>
          <w:rFonts w:ascii="Times New Roman" w:hAnsi="Times New Roman"/>
          <w:i/>
          <w:noProof/>
        </w:rPr>
        <w:t xml:space="preserve"> din străinătate, se vor completa datele de identificare</w:t>
      </w:r>
      <w:r w:rsidRPr="007B1A7E">
        <w:rPr>
          <w:rFonts w:ascii="Times New Roman" w:hAnsi="Times New Roman"/>
          <w:noProof/>
        </w:rPr>
        <w:t xml:space="preserve"> </w:t>
      </w:r>
      <w:r w:rsidRPr="007B1A7E">
        <w:rPr>
          <w:rFonts w:ascii="Times New Roman" w:hAnsi="Times New Roman"/>
          <w:i/>
          <w:noProof/>
        </w:rPr>
        <w:t>din țara de origine)</w:t>
      </w:r>
      <w:r w:rsidRPr="007B1A7E">
        <w:rPr>
          <w:rFonts w:ascii="Times New Roman" w:eastAsia="Calibri" w:hAnsi="Times New Roman" w:cs="Times New Roman"/>
          <w:noProof/>
        </w:rPr>
        <w:t xml:space="preserve">, reprezentată legal prin __________, domiciliat(ă) în _________________, posesor/posesoare al Cărții de identitate/Pasaport seria___, nr. ______, eliberată de către__________ la data de _________________, având funcţia de _____________________, în calitate de _______________ </w:t>
      </w:r>
      <w:r w:rsidRPr="007B1A7E">
        <w:rPr>
          <w:rFonts w:ascii="Times New Roman" w:eastAsia="Calibri" w:hAnsi="Times New Roman" w:cs="Times New Roman"/>
          <w:i/>
          <w:noProof/>
        </w:rPr>
        <w:t>(ofertant unic/ lider al asocierii)</w:t>
      </w:r>
      <w:r w:rsidRPr="007B1A7E">
        <w:rPr>
          <w:rFonts w:ascii="Times New Roman" w:eastAsia="Calibri" w:hAnsi="Times New Roman" w:cs="Times New Roman"/>
          <w:noProof/>
        </w:rPr>
        <w:t xml:space="preserve">, solicităm </w:t>
      </w:r>
      <w:r w:rsidR="0073291F" w:rsidRPr="007B1A7E">
        <w:rPr>
          <w:rFonts w:ascii="Times New Roman" w:eastAsia="Calibri" w:hAnsi="Times New Roman" w:cs="Times New Roman"/>
          <w:noProof/>
        </w:rPr>
        <w:t>restituirea garanţiei</w:t>
      </w:r>
      <w:r w:rsidRPr="007B1A7E">
        <w:rPr>
          <w:rFonts w:ascii="Times New Roman" w:eastAsia="Calibri" w:hAnsi="Times New Roman" w:cs="Times New Roman"/>
          <w:noProof/>
        </w:rPr>
        <w:t xml:space="preserve"> de participare</w:t>
      </w:r>
      <w:r w:rsidR="0073291F" w:rsidRPr="007B1A7E">
        <w:rPr>
          <w:rFonts w:ascii="Times New Roman" w:eastAsia="Calibri" w:hAnsi="Times New Roman" w:cs="Times New Roman"/>
          <w:noProof/>
        </w:rPr>
        <w:t xml:space="preserve">, în valoare de </w:t>
      </w:r>
      <w:r w:rsidRPr="007B1A7E">
        <w:rPr>
          <w:rFonts w:ascii="Times New Roman" w:eastAsia="Calibri" w:hAnsi="Times New Roman" w:cs="Times New Roman"/>
          <w:noProof/>
        </w:rPr>
        <w:t xml:space="preserve">____________lei </w:t>
      </w:r>
      <w:r w:rsidRPr="007B1A7E">
        <w:rPr>
          <w:rFonts w:ascii="Times New Roman" w:hAnsi="Times New Roman"/>
          <w:bCs/>
          <w:i/>
          <w:color w:val="000000" w:themeColor="text1"/>
        </w:rPr>
        <w:t>(în cifre și litere)</w:t>
      </w:r>
      <w:r w:rsidR="0073291F" w:rsidRPr="007B1A7E">
        <w:rPr>
          <w:rFonts w:ascii="Times New Roman" w:eastAsia="Calibri" w:hAnsi="Times New Roman" w:cs="Times New Roman"/>
          <w:noProof/>
        </w:rPr>
        <w:t xml:space="preserve">, constituită </w:t>
      </w:r>
      <w:r w:rsidRPr="007B1A7E">
        <w:rPr>
          <w:rFonts w:ascii="Times New Roman" w:eastAsia="Calibri" w:hAnsi="Times New Roman" w:cs="Times New Roman"/>
          <w:noProof/>
        </w:rPr>
        <w:t>datorită</w:t>
      </w:r>
      <w:r w:rsidR="0073291F" w:rsidRPr="007B1A7E">
        <w:rPr>
          <w:rFonts w:ascii="Times New Roman" w:eastAsia="Calibri" w:hAnsi="Times New Roman" w:cs="Times New Roman"/>
          <w:noProof/>
        </w:rPr>
        <w:t xml:space="preserve"> participării </w:t>
      </w:r>
      <w:r w:rsidRPr="007B1A7E">
        <w:rPr>
          <w:rFonts w:ascii="Times New Roman" w:eastAsia="Calibri" w:hAnsi="Times New Roman" w:cs="Times New Roman"/>
          <w:noProof/>
        </w:rPr>
        <w:t xml:space="preserve">cu ofertă </w:t>
      </w:r>
      <w:r w:rsidR="0073291F" w:rsidRPr="007B1A7E">
        <w:rPr>
          <w:rFonts w:ascii="Times New Roman" w:eastAsia="Calibri" w:hAnsi="Times New Roman" w:cs="Times New Roman"/>
          <w:noProof/>
        </w:rPr>
        <w:t>la procedura</w:t>
      </w:r>
      <w:r w:rsidRPr="007B1A7E">
        <w:rPr>
          <w:rFonts w:ascii="Times New Roman" w:eastAsia="Calibri" w:hAnsi="Times New Roman" w:cs="Times New Roman"/>
          <w:noProof/>
        </w:rPr>
        <w:t xml:space="preserve"> </w:t>
      </w:r>
      <w:r w:rsidR="00671315" w:rsidRPr="007B1A7E">
        <w:rPr>
          <w:rFonts w:ascii="Times New Roman" w:eastAsia="Calibri" w:hAnsi="Times New Roman" w:cs="Times New Roman"/>
          <w:noProof/>
        </w:rPr>
        <w:t xml:space="preserve">privind </w:t>
      </w:r>
      <w:r w:rsidR="007D0A15" w:rsidRPr="007B1A7E">
        <w:rPr>
          <w:rFonts w:ascii="Times New Roman" w:eastAsia="Calibri" w:hAnsi="Times New Roman" w:cs="Times New Roman"/>
          <w:noProof/>
        </w:rPr>
        <w:t xml:space="preserve">atribuirea contractului având ca obiect </w:t>
      </w:r>
      <w:r w:rsidR="00B63DDF">
        <w:rPr>
          <w:rFonts w:ascii="Times New Roman" w:eastAsia="Calibri" w:hAnsi="Times New Roman" w:cs="Times New Roman"/>
          <w:noProof/>
        </w:rPr>
        <w:t>furnizarea</w:t>
      </w:r>
      <w:r w:rsidR="00080647">
        <w:rPr>
          <w:rFonts w:ascii="Times New Roman" w:eastAsia="Calibri" w:hAnsi="Times New Roman" w:cs="Times New Roman"/>
          <w:noProof/>
        </w:rPr>
        <w:t xml:space="preserve"> de produse</w:t>
      </w:r>
      <w:r w:rsidR="00DE6B65">
        <w:rPr>
          <w:rFonts w:ascii="Times New Roman" w:eastAsia="Calibri" w:hAnsi="Times New Roman" w:cs="Times New Roman"/>
          <w:noProof/>
        </w:rPr>
        <w:t xml:space="preserve"> </w:t>
      </w:r>
      <w:r w:rsidR="00D739B6">
        <w:rPr>
          <w:rFonts w:ascii="Times New Roman" w:eastAsia="Calibri" w:hAnsi="Times New Roman" w:cs="Times New Roman"/>
          <w:b/>
          <w:sz w:val="24"/>
          <w:szCs w:val="24"/>
        </w:rPr>
        <w:t>Placute polietilena</w:t>
      </w:r>
      <w:r w:rsidR="00080647" w:rsidRPr="007B1A7E">
        <w:rPr>
          <w:rFonts w:ascii="Times New Roman" w:eastAsia="Calibri" w:hAnsi="Times New Roman" w:cs="Times New Roman"/>
          <w:noProof/>
        </w:rPr>
        <w:t xml:space="preserve"> </w:t>
      </w:r>
      <w:r w:rsidR="00EC376C" w:rsidRPr="007B1A7E">
        <w:rPr>
          <w:rFonts w:ascii="Times New Roman" w:hAnsi="Times New Roman" w:cs="Times New Roman"/>
          <w:noProof/>
          <w:color w:val="000000" w:themeColor="text1"/>
        </w:rPr>
        <w:t xml:space="preserve">pentru care în data de ______ a fost publicat în SEAP anunțul de participare </w:t>
      </w:r>
      <w:r w:rsidR="00F431C0">
        <w:rPr>
          <w:rFonts w:ascii="Times New Roman" w:hAnsi="Times New Roman" w:cs="Times New Roman"/>
          <w:noProof/>
          <w:color w:val="000000" w:themeColor="text1"/>
        </w:rPr>
        <w:t xml:space="preserve">simplificat </w:t>
      </w:r>
      <w:r w:rsidR="00EC376C" w:rsidRPr="007B1A7E">
        <w:rPr>
          <w:rFonts w:ascii="Times New Roman" w:hAnsi="Times New Roman" w:cs="Times New Roman"/>
          <w:noProof/>
          <w:color w:val="000000" w:themeColor="text1"/>
        </w:rPr>
        <w:t>nr._______,</w:t>
      </w:r>
      <w:r w:rsidR="00EC376C" w:rsidRPr="007B1A7E">
        <w:rPr>
          <w:rFonts w:ascii="Times New Roman" w:eastAsia="Calibri" w:hAnsi="Times New Roman" w:cs="Times New Roman"/>
        </w:rPr>
        <w:t xml:space="preserve"> organizată de către </w:t>
      </w:r>
      <w:r w:rsidR="00A50048" w:rsidRPr="007B1A7E">
        <w:rPr>
          <w:rFonts w:ascii="Times New Roman" w:eastAsia="Calibri" w:hAnsi="Times New Roman" w:cs="Times New Roman"/>
          <w:b/>
        </w:rPr>
        <w:t>Sucursala Regionala de Cai Ferate Timisoara</w:t>
      </w:r>
      <w:r w:rsidR="00EC376C" w:rsidRPr="007B1A7E">
        <w:rPr>
          <w:rFonts w:ascii="Times New Roman" w:eastAsia="Calibri" w:hAnsi="Times New Roman" w:cs="Times New Roman"/>
          <w:b/>
        </w:rPr>
        <w:t xml:space="preserve"> </w:t>
      </w:r>
      <w:r w:rsidR="00EC376C" w:rsidRPr="007B1A7E">
        <w:rPr>
          <w:rFonts w:ascii="Times New Roman" w:eastAsia="Calibri" w:hAnsi="Times New Roman" w:cs="Times New Roman"/>
        </w:rPr>
        <w:t>în calitate de entitate contractantă.</w:t>
      </w:r>
    </w:p>
    <w:p w14:paraId="7189893F" w14:textId="77777777" w:rsidR="00EC376C" w:rsidRPr="007B1A7E" w:rsidRDefault="00EC376C" w:rsidP="000A68C5">
      <w:pPr>
        <w:spacing w:after="120" w:line="240" w:lineRule="auto"/>
        <w:ind w:firstLine="708"/>
        <w:jc w:val="both"/>
        <w:rPr>
          <w:rFonts w:ascii="Times New Roman" w:eastAsia="Calibri" w:hAnsi="Times New Roman" w:cs="Times New Roman"/>
          <w:noProof/>
        </w:rPr>
      </w:pPr>
      <w:r w:rsidRPr="007B1A7E">
        <w:rPr>
          <w:rFonts w:ascii="Times New Roman" w:eastAsia="Calibri" w:hAnsi="Times New Roman" w:cs="Times New Roman"/>
        </w:rPr>
        <w:t>Menționăm că garanția de participare a fost constituită prin:</w:t>
      </w:r>
    </w:p>
    <w:p w14:paraId="44633B7C" w14:textId="77777777" w:rsidR="0073291F" w:rsidRPr="007B1A7E" w:rsidRDefault="0073291F" w:rsidP="00EC376C">
      <w:pPr>
        <w:spacing w:after="120" w:line="240" w:lineRule="auto"/>
        <w:jc w:val="both"/>
        <w:rPr>
          <w:rFonts w:ascii="Times New Roman" w:eastAsia="Calibri" w:hAnsi="Times New Roman" w:cs="Times New Roman"/>
          <w:noProof/>
        </w:rPr>
      </w:pPr>
      <w:r w:rsidRPr="007B1A7E">
        <w:rPr>
          <w:rFonts w:ascii="Times New Roman" w:eastAsia="Calibri" w:hAnsi="Times New Roman" w:cs="Times New Roman"/>
          <w:noProof/>
        </w:rPr>
        <w:sym w:font="Wingdings" w:char="006F"/>
      </w:r>
      <w:r w:rsidRPr="007B1A7E">
        <w:rPr>
          <w:rFonts w:ascii="Times New Roman" w:eastAsia="Calibri" w:hAnsi="Times New Roman" w:cs="Times New Roman"/>
          <w:noProof/>
        </w:rPr>
        <w:t xml:space="preserve"> Scrisoare de garanţie nr. </w:t>
      </w:r>
      <w:r w:rsidR="00EC376C" w:rsidRPr="007B1A7E">
        <w:rPr>
          <w:rFonts w:ascii="Times New Roman" w:eastAsia="Calibri" w:hAnsi="Times New Roman" w:cs="Times New Roman"/>
          <w:noProof/>
        </w:rPr>
        <w:t xml:space="preserve">________ din data de ______ </w:t>
      </w:r>
      <w:r w:rsidRPr="007B1A7E">
        <w:rPr>
          <w:rFonts w:ascii="Times New Roman" w:eastAsia="Calibri" w:hAnsi="Times New Roman" w:cs="Times New Roman"/>
          <w:noProof/>
        </w:rPr>
        <w:t>emisă de</w:t>
      </w:r>
      <w:r w:rsidR="00EC376C" w:rsidRPr="007B1A7E">
        <w:rPr>
          <w:rFonts w:ascii="Times New Roman" w:eastAsia="Calibri" w:hAnsi="Times New Roman" w:cs="Times New Roman"/>
          <w:noProof/>
        </w:rPr>
        <w:t xml:space="preserve"> către ______________________________</w:t>
      </w:r>
    </w:p>
    <w:p w14:paraId="2DEDD8CB" w14:textId="77777777" w:rsidR="0073291F" w:rsidRPr="007B1A7E" w:rsidRDefault="0073291F" w:rsidP="00FD040C">
      <w:pPr>
        <w:spacing w:before="120" w:after="0" w:line="240" w:lineRule="auto"/>
        <w:jc w:val="both"/>
        <w:rPr>
          <w:rFonts w:ascii="Times New Roman" w:eastAsia="Calibri" w:hAnsi="Times New Roman" w:cs="Times New Roman"/>
          <w:noProof/>
        </w:rPr>
      </w:pPr>
      <w:r w:rsidRPr="007B1A7E">
        <w:rPr>
          <w:rFonts w:ascii="Times New Roman" w:eastAsia="Calibri" w:hAnsi="Times New Roman" w:cs="Times New Roman"/>
          <w:noProof/>
        </w:rPr>
        <w:sym w:font="Wingdings" w:char="006F"/>
      </w:r>
      <w:r w:rsidRPr="007B1A7E">
        <w:rPr>
          <w:rFonts w:ascii="Times New Roman" w:eastAsia="Calibri" w:hAnsi="Times New Roman" w:cs="Times New Roman"/>
          <w:noProof/>
        </w:rPr>
        <w:t xml:space="preserve"> Ordin de plată nr. </w:t>
      </w:r>
      <w:r w:rsidR="00EC376C" w:rsidRPr="007B1A7E">
        <w:rPr>
          <w:rFonts w:ascii="Times New Roman" w:eastAsia="Calibri" w:hAnsi="Times New Roman" w:cs="Times New Roman"/>
          <w:noProof/>
        </w:rPr>
        <w:t>______________ din data de  _____________</w:t>
      </w:r>
    </w:p>
    <w:p w14:paraId="18A2A7EF" w14:textId="77777777" w:rsidR="0073291F" w:rsidRPr="007B1A7E" w:rsidRDefault="0073291F" w:rsidP="00FD040C">
      <w:pPr>
        <w:spacing w:before="120" w:after="0" w:line="240" w:lineRule="auto"/>
        <w:jc w:val="both"/>
        <w:rPr>
          <w:rFonts w:ascii="Times New Roman" w:eastAsia="Calibri" w:hAnsi="Times New Roman" w:cs="Times New Roman"/>
          <w:noProof/>
        </w:rPr>
      </w:pPr>
      <w:r w:rsidRPr="007B1A7E">
        <w:rPr>
          <w:rFonts w:ascii="Times New Roman" w:eastAsia="Calibri" w:hAnsi="Times New Roman" w:cs="Times New Roman"/>
          <w:noProof/>
        </w:rPr>
        <w:sym w:font="Wingdings" w:char="006F"/>
      </w:r>
      <w:r w:rsidRPr="007B1A7E">
        <w:rPr>
          <w:rFonts w:ascii="Times New Roman" w:eastAsia="Calibri" w:hAnsi="Times New Roman" w:cs="Times New Roman"/>
          <w:noProof/>
        </w:rPr>
        <w:t xml:space="preserve"> Alte forme de constituire, respectiv </w:t>
      </w:r>
      <w:r w:rsidR="00EC376C" w:rsidRPr="007B1A7E">
        <w:rPr>
          <w:rFonts w:ascii="Times New Roman" w:eastAsia="Calibri" w:hAnsi="Times New Roman" w:cs="Times New Roman"/>
          <w:noProof/>
        </w:rPr>
        <w:t>__________________________________________________________</w:t>
      </w:r>
    </w:p>
    <w:p w14:paraId="33113A8A" w14:textId="77777777" w:rsidR="0073291F" w:rsidRPr="007B1A7E" w:rsidRDefault="0073291F" w:rsidP="00FD040C">
      <w:pPr>
        <w:spacing w:after="120" w:line="240" w:lineRule="auto"/>
        <w:jc w:val="both"/>
        <w:rPr>
          <w:rFonts w:ascii="Times New Roman" w:eastAsia="Calibri" w:hAnsi="Times New Roman" w:cs="Times New Roman"/>
          <w:noProof/>
        </w:rPr>
      </w:pPr>
    </w:p>
    <w:p w14:paraId="36FF9B3F" w14:textId="77777777" w:rsidR="0073291F" w:rsidRPr="007B1A7E" w:rsidRDefault="00800719" w:rsidP="00800719">
      <w:pPr>
        <w:spacing w:after="120" w:line="240" w:lineRule="auto"/>
        <w:ind w:firstLine="708"/>
        <w:jc w:val="both"/>
        <w:rPr>
          <w:rFonts w:ascii="Times New Roman" w:eastAsia="Calibri" w:hAnsi="Times New Roman" w:cs="Times New Roman"/>
          <w:noProof/>
        </w:rPr>
      </w:pPr>
      <w:r w:rsidRPr="007B1A7E">
        <w:rPr>
          <w:rFonts w:ascii="Times New Roman" w:eastAsia="Calibri" w:hAnsi="Times New Roman" w:cs="Times New Roman"/>
          <w:noProof/>
        </w:rPr>
        <w:t>Totodată vă solicităm ca r</w:t>
      </w:r>
      <w:r w:rsidR="0073291F" w:rsidRPr="007B1A7E">
        <w:rPr>
          <w:rFonts w:ascii="Times New Roman" w:eastAsia="Calibri" w:hAnsi="Times New Roman" w:cs="Times New Roman"/>
          <w:noProof/>
        </w:rPr>
        <w:t>estitu</w:t>
      </w:r>
      <w:r w:rsidRPr="007B1A7E">
        <w:rPr>
          <w:rFonts w:ascii="Times New Roman" w:eastAsia="Calibri" w:hAnsi="Times New Roman" w:cs="Times New Roman"/>
          <w:noProof/>
        </w:rPr>
        <w:t xml:space="preserve">irea garanţiei de participare să se realizeze prin virament </w:t>
      </w:r>
      <w:r w:rsidR="0073291F" w:rsidRPr="007B1A7E">
        <w:rPr>
          <w:rFonts w:ascii="Times New Roman" w:eastAsia="Calibri" w:hAnsi="Times New Roman" w:cs="Times New Roman"/>
          <w:noProof/>
        </w:rPr>
        <w:t xml:space="preserve">în contul </w:t>
      </w:r>
      <w:r w:rsidRPr="007B1A7E">
        <w:rPr>
          <w:rFonts w:ascii="Times New Roman" w:eastAsia="Calibri" w:hAnsi="Times New Roman" w:cs="Times New Roman"/>
          <w:noProof/>
        </w:rPr>
        <w:t>S.C. ___________________________</w:t>
      </w:r>
      <w:r w:rsidR="0073291F" w:rsidRPr="007B1A7E">
        <w:rPr>
          <w:rFonts w:ascii="Times New Roman" w:eastAsia="Calibri" w:hAnsi="Times New Roman" w:cs="Times New Roman"/>
          <w:noProof/>
        </w:rPr>
        <w:t xml:space="preserve">, cod IBAN </w:t>
      </w:r>
      <w:r w:rsidRPr="007B1A7E">
        <w:rPr>
          <w:rFonts w:ascii="Times New Roman" w:eastAsia="Calibri" w:hAnsi="Times New Roman" w:cs="Times New Roman"/>
          <w:noProof/>
        </w:rPr>
        <w:t>__________________________</w:t>
      </w:r>
      <w:r w:rsidR="0073291F" w:rsidRPr="007B1A7E">
        <w:rPr>
          <w:rFonts w:ascii="Times New Roman" w:eastAsia="Calibri" w:hAnsi="Times New Roman" w:cs="Times New Roman"/>
          <w:noProof/>
        </w:rPr>
        <w:t xml:space="preserve">, deschis la </w:t>
      </w:r>
      <w:r w:rsidRPr="007B1A7E">
        <w:rPr>
          <w:rFonts w:ascii="Times New Roman" w:eastAsia="Calibri" w:hAnsi="Times New Roman" w:cs="Times New Roman"/>
          <w:noProof/>
        </w:rPr>
        <w:t>________________ .</w:t>
      </w:r>
    </w:p>
    <w:p w14:paraId="06F394EF" w14:textId="77777777" w:rsidR="0073291F" w:rsidRPr="007B1A7E" w:rsidRDefault="0073291F" w:rsidP="00FD040C">
      <w:pPr>
        <w:spacing w:after="120" w:line="240" w:lineRule="auto"/>
        <w:ind w:left="283"/>
        <w:jc w:val="both"/>
        <w:rPr>
          <w:rFonts w:ascii="Times New Roman" w:eastAsia="Calibri" w:hAnsi="Times New Roman" w:cs="Times New Roman"/>
          <w:noProof/>
        </w:rPr>
      </w:pPr>
    </w:p>
    <w:p w14:paraId="65C218E9" w14:textId="77777777" w:rsidR="00800719" w:rsidRPr="007B1A7E" w:rsidRDefault="00800719" w:rsidP="006D1E56">
      <w:pPr>
        <w:spacing w:after="120" w:line="240" w:lineRule="auto"/>
        <w:jc w:val="both"/>
        <w:rPr>
          <w:rFonts w:ascii="Times New Roman" w:eastAsia="Calibri" w:hAnsi="Times New Roman" w:cs="Times New Roman"/>
          <w:noProof/>
        </w:rPr>
      </w:pPr>
    </w:p>
    <w:p w14:paraId="62427F41" w14:textId="77777777" w:rsidR="0073291F" w:rsidRPr="007B1A7E" w:rsidRDefault="00800719" w:rsidP="00FD040C">
      <w:pPr>
        <w:spacing w:after="120" w:line="240" w:lineRule="auto"/>
        <w:ind w:left="283"/>
        <w:jc w:val="both"/>
        <w:rPr>
          <w:rFonts w:ascii="Times New Roman" w:eastAsia="Calibri" w:hAnsi="Times New Roman" w:cs="Times New Roman"/>
          <w:noProof/>
        </w:rPr>
      </w:pPr>
      <w:r w:rsidRPr="007B1A7E">
        <w:rPr>
          <w:rFonts w:ascii="Times New Roman" w:eastAsia="Calibri" w:hAnsi="Times New Roman" w:cs="Times New Roman"/>
          <w:noProof/>
        </w:rPr>
        <w:t>Cu stimă,</w:t>
      </w:r>
    </w:p>
    <w:p w14:paraId="2C18CDEF" w14:textId="77777777" w:rsidR="00800719" w:rsidRPr="007B1A7E" w:rsidRDefault="00800719" w:rsidP="00FD040C">
      <w:pPr>
        <w:spacing w:after="120" w:line="240" w:lineRule="auto"/>
        <w:ind w:left="283"/>
        <w:jc w:val="both"/>
        <w:rPr>
          <w:rFonts w:ascii="Times New Roman" w:eastAsia="Calibri" w:hAnsi="Times New Roman" w:cs="Times New Roman"/>
          <w:noProof/>
        </w:rPr>
      </w:pPr>
    </w:p>
    <w:p w14:paraId="4EA12430" w14:textId="77777777" w:rsidR="00800719" w:rsidRPr="007B1A7E" w:rsidRDefault="00800719" w:rsidP="00800719">
      <w:pPr>
        <w:pStyle w:val="DefaultText"/>
        <w:spacing w:line="360" w:lineRule="auto"/>
        <w:jc w:val="center"/>
        <w:rPr>
          <w:rFonts w:ascii="Times New Roman" w:hAnsi="Times New Roman"/>
          <w:i/>
          <w:color w:val="000000" w:themeColor="text1"/>
          <w:sz w:val="22"/>
          <w:szCs w:val="22"/>
        </w:rPr>
      </w:pPr>
      <w:r w:rsidRPr="007B1A7E">
        <w:rPr>
          <w:rFonts w:ascii="Times New Roman" w:hAnsi="Times New Roman"/>
          <w:color w:val="000000" w:themeColor="text1"/>
          <w:sz w:val="22"/>
          <w:szCs w:val="22"/>
        </w:rPr>
        <w:t xml:space="preserve">_________________ </w:t>
      </w:r>
      <w:r w:rsidRPr="007B1A7E">
        <w:rPr>
          <w:rFonts w:ascii="Times New Roman" w:hAnsi="Times New Roman"/>
          <w:i/>
          <w:color w:val="000000" w:themeColor="text1"/>
          <w:sz w:val="22"/>
          <w:szCs w:val="22"/>
        </w:rPr>
        <w:t>(nume și prenume)_______________ (</w:t>
      </w:r>
      <w:r w:rsidRPr="007B1A7E">
        <w:rPr>
          <w:rFonts w:ascii="Times New Roman" w:hAnsi="Times New Roman"/>
          <w:i/>
          <w:noProof/>
          <w:sz w:val="22"/>
          <w:szCs w:val="22"/>
        </w:rPr>
        <w:t>specimen semnătură olografă și ștampilă după caz)</w:t>
      </w:r>
    </w:p>
    <w:p w14:paraId="16F62187" w14:textId="77777777" w:rsidR="00800719" w:rsidRPr="007B1A7E" w:rsidRDefault="00800719" w:rsidP="00800719">
      <w:pPr>
        <w:pStyle w:val="DefaultText"/>
        <w:spacing w:line="360" w:lineRule="auto"/>
        <w:jc w:val="center"/>
        <w:rPr>
          <w:rFonts w:ascii="Times New Roman" w:hAnsi="Times New Roman"/>
          <w:i/>
          <w:color w:val="000000" w:themeColor="text1"/>
          <w:sz w:val="22"/>
          <w:szCs w:val="22"/>
        </w:rPr>
      </w:pPr>
    </w:p>
    <w:p w14:paraId="7B70F495" w14:textId="77777777" w:rsidR="00800719" w:rsidRPr="007B1A7E" w:rsidRDefault="00800719" w:rsidP="00800719">
      <w:pPr>
        <w:pStyle w:val="DefaultText"/>
        <w:spacing w:line="360" w:lineRule="auto"/>
        <w:jc w:val="center"/>
        <w:rPr>
          <w:rFonts w:ascii="Times New Roman" w:hAnsi="Times New Roman"/>
          <w:color w:val="000000" w:themeColor="text1"/>
          <w:sz w:val="22"/>
          <w:szCs w:val="22"/>
        </w:rPr>
      </w:pPr>
      <w:r w:rsidRPr="007B1A7E">
        <w:rPr>
          <w:rFonts w:ascii="Times New Roman" w:hAnsi="Times New Roman"/>
          <w:color w:val="000000" w:themeColor="text1"/>
          <w:sz w:val="22"/>
          <w:szCs w:val="22"/>
        </w:rPr>
        <w:t>reprezentant legal autorizat să semnez documente pentru și în numele</w:t>
      </w:r>
    </w:p>
    <w:p w14:paraId="3763EF57" w14:textId="77777777" w:rsidR="00800719" w:rsidRPr="007B1A7E" w:rsidRDefault="00800719" w:rsidP="00800719">
      <w:pPr>
        <w:pStyle w:val="DefaultText"/>
        <w:spacing w:line="360" w:lineRule="auto"/>
        <w:jc w:val="center"/>
        <w:rPr>
          <w:rFonts w:ascii="Times New Roman" w:hAnsi="Times New Roman"/>
          <w:i/>
          <w:color w:val="000000" w:themeColor="text1"/>
          <w:sz w:val="22"/>
          <w:szCs w:val="22"/>
        </w:rPr>
      </w:pPr>
      <w:r w:rsidRPr="007B1A7E">
        <w:rPr>
          <w:rFonts w:ascii="Times New Roman" w:hAnsi="Times New Roman"/>
          <w:color w:val="000000" w:themeColor="text1"/>
          <w:sz w:val="22"/>
          <w:szCs w:val="22"/>
        </w:rPr>
        <w:t xml:space="preserve">________________________________ </w:t>
      </w:r>
      <w:r w:rsidRPr="007B1A7E">
        <w:rPr>
          <w:rFonts w:ascii="Times New Roman" w:hAnsi="Times New Roman"/>
          <w:i/>
          <w:color w:val="000000" w:themeColor="text1"/>
          <w:sz w:val="22"/>
          <w:szCs w:val="22"/>
        </w:rPr>
        <w:t>(ofertant unic /lider asociere)</w:t>
      </w:r>
    </w:p>
    <w:p w14:paraId="0FE1B626" w14:textId="77777777" w:rsidR="0073291F" w:rsidRPr="007B1A7E" w:rsidRDefault="0073291F" w:rsidP="00FD040C">
      <w:pPr>
        <w:spacing w:after="120" w:line="240" w:lineRule="auto"/>
        <w:ind w:left="283"/>
        <w:jc w:val="both"/>
        <w:rPr>
          <w:rFonts w:ascii="Times New Roman" w:eastAsia="Calibri" w:hAnsi="Times New Roman" w:cs="Times New Roman"/>
          <w:noProof/>
        </w:rPr>
      </w:pPr>
    </w:p>
    <w:p w14:paraId="25654A84" w14:textId="77777777" w:rsidR="006D1E56" w:rsidRDefault="0073291F" w:rsidP="006D1E56">
      <w:pPr>
        <w:spacing w:after="0" w:line="240" w:lineRule="auto"/>
        <w:jc w:val="both"/>
        <w:rPr>
          <w:rFonts w:ascii="Times New Roman" w:eastAsia="Calibri" w:hAnsi="Times New Roman" w:cs="Times New Roman"/>
        </w:rPr>
      </w:pPr>
      <w:r w:rsidRPr="007B1A7E">
        <w:rPr>
          <w:rFonts w:ascii="Times New Roman" w:eastAsia="Calibri" w:hAnsi="Times New Roman" w:cs="Times New Roman"/>
          <w:b/>
          <w:bCs/>
          <w:iCs/>
          <w:noProof/>
        </w:rPr>
        <w:t>Notă:</w:t>
      </w:r>
      <w:r w:rsidRPr="007B1A7E">
        <w:rPr>
          <w:rFonts w:ascii="Times New Roman" w:eastAsia="Calibri" w:hAnsi="Times New Roman" w:cs="Times New Roman"/>
          <w:iCs/>
          <w:noProof/>
        </w:rPr>
        <w:t xml:space="preserve"> Cererea de restituire a garanţiei</w:t>
      </w:r>
      <w:r w:rsidR="00800719" w:rsidRPr="007B1A7E">
        <w:rPr>
          <w:rFonts w:ascii="Times New Roman" w:eastAsia="Calibri" w:hAnsi="Times New Roman" w:cs="Times New Roman"/>
          <w:iCs/>
          <w:noProof/>
        </w:rPr>
        <w:t xml:space="preserve"> de participare</w:t>
      </w:r>
      <w:r w:rsidRPr="007B1A7E">
        <w:rPr>
          <w:rFonts w:ascii="Times New Roman" w:eastAsia="Calibri" w:hAnsi="Times New Roman" w:cs="Times New Roman"/>
          <w:iCs/>
          <w:noProof/>
        </w:rPr>
        <w:t xml:space="preserve"> se va transmite în original/copie la sediul </w:t>
      </w:r>
      <w:r w:rsidR="00EB304F" w:rsidRPr="007B1A7E">
        <w:rPr>
          <w:rFonts w:ascii="Times New Roman" w:eastAsia="Calibri" w:hAnsi="Times New Roman" w:cs="Times New Roman"/>
        </w:rPr>
        <w:t>Sucursalei Regionale de Cai Ferate Timisoara</w:t>
      </w:r>
      <w:bookmarkStart w:id="2" w:name="_Toc127199806"/>
      <w:bookmarkStart w:id="3" w:name="_Toc128498653"/>
    </w:p>
    <w:p w14:paraId="338C359D" w14:textId="6D565E1C" w:rsidR="00D855DB" w:rsidRPr="006D1E56" w:rsidRDefault="00D855DB" w:rsidP="006D1E56">
      <w:pPr>
        <w:spacing w:after="0" w:line="240" w:lineRule="auto"/>
        <w:ind w:left="6372" w:firstLine="708"/>
        <w:jc w:val="both"/>
        <w:rPr>
          <w:rFonts w:ascii="Times New Roman" w:eastAsia="Calibri" w:hAnsi="Times New Roman" w:cs="Times New Roman"/>
        </w:rPr>
      </w:pPr>
      <w:r w:rsidRPr="00D855DB">
        <w:rPr>
          <w:rFonts w:ascii="Times New Roman" w:eastAsia="Times New Roman" w:hAnsi="Times New Roman"/>
          <w:b/>
          <w:color w:val="000000" w:themeColor="text1"/>
        </w:rPr>
        <w:lastRenderedPageBreak/>
        <w:t>FORMULAR 6</w:t>
      </w:r>
      <w:bookmarkEnd w:id="2"/>
      <w:bookmarkEnd w:id="3"/>
    </w:p>
    <w:p w14:paraId="24F18913" w14:textId="77777777" w:rsidR="00D855DB" w:rsidRPr="00D855DB" w:rsidRDefault="00D855DB" w:rsidP="00D855DB">
      <w:pPr>
        <w:spacing w:after="0" w:line="240" w:lineRule="auto"/>
        <w:ind w:left="-144"/>
        <w:rPr>
          <w:rFonts w:ascii="Times New Roman" w:eastAsia="Times New Roman" w:hAnsi="Times New Roman"/>
          <w:color w:val="000000" w:themeColor="text1"/>
        </w:rPr>
      </w:pPr>
      <w:r w:rsidRPr="00D855DB">
        <w:rPr>
          <w:rFonts w:ascii="Times New Roman" w:eastAsia="Times New Roman" w:hAnsi="Times New Roman"/>
          <w:color w:val="000000" w:themeColor="text1"/>
        </w:rPr>
        <w:t>OFERTANT</w:t>
      </w:r>
      <w:r w:rsidRPr="00D855DB">
        <w:rPr>
          <w:rFonts w:ascii="Times New Roman" w:eastAsia="Times New Roman" w:hAnsi="Times New Roman"/>
          <w:color w:val="000000" w:themeColor="text1"/>
        </w:rPr>
        <w:tab/>
      </w:r>
      <w:r w:rsidRPr="00D855DB">
        <w:rPr>
          <w:rFonts w:ascii="Times New Roman" w:eastAsia="Times New Roman" w:hAnsi="Times New Roman"/>
          <w:color w:val="000000" w:themeColor="text1"/>
        </w:rPr>
        <w:tab/>
      </w:r>
      <w:r w:rsidRPr="00D855DB">
        <w:rPr>
          <w:rFonts w:ascii="Times New Roman" w:eastAsia="Times New Roman" w:hAnsi="Times New Roman"/>
          <w:color w:val="000000" w:themeColor="text1"/>
        </w:rPr>
        <w:tab/>
      </w:r>
      <w:r w:rsidRPr="00D855DB">
        <w:rPr>
          <w:rFonts w:ascii="Times New Roman" w:eastAsia="Times New Roman" w:hAnsi="Times New Roman"/>
          <w:color w:val="000000" w:themeColor="text1"/>
        </w:rPr>
        <w:tab/>
      </w:r>
      <w:r w:rsidRPr="00D855DB">
        <w:rPr>
          <w:rFonts w:ascii="Times New Roman" w:eastAsia="Times New Roman" w:hAnsi="Times New Roman"/>
          <w:color w:val="000000" w:themeColor="text1"/>
        </w:rPr>
        <w:tab/>
      </w:r>
      <w:r w:rsidRPr="00D855DB">
        <w:rPr>
          <w:rFonts w:ascii="Times New Roman" w:eastAsia="Times New Roman" w:hAnsi="Times New Roman"/>
          <w:color w:val="000000" w:themeColor="text1"/>
        </w:rPr>
        <w:tab/>
      </w:r>
      <w:r w:rsidRPr="00D855DB">
        <w:rPr>
          <w:rFonts w:ascii="Times New Roman" w:eastAsia="Times New Roman" w:hAnsi="Times New Roman"/>
          <w:color w:val="000000" w:themeColor="text1"/>
        </w:rPr>
        <w:tab/>
      </w:r>
      <w:r w:rsidRPr="00D855DB">
        <w:rPr>
          <w:rFonts w:ascii="Times New Roman" w:eastAsia="Times New Roman" w:hAnsi="Times New Roman"/>
          <w:color w:val="000000" w:themeColor="text1"/>
        </w:rPr>
        <w:tab/>
      </w:r>
      <w:r w:rsidRPr="00D855DB">
        <w:rPr>
          <w:rFonts w:ascii="Times New Roman" w:eastAsia="Times New Roman" w:hAnsi="Times New Roman"/>
          <w:color w:val="000000" w:themeColor="text1"/>
        </w:rPr>
        <w:tab/>
      </w:r>
    </w:p>
    <w:p w14:paraId="61246ADA" w14:textId="77777777" w:rsidR="00D855DB" w:rsidRPr="00D855DB" w:rsidRDefault="00D855DB" w:rsidP="00D855DB">
      <w:pPr>
        <w:spacing w:after="0" w:line="240" w:lineRule="auto"/>
        <w:ind w:left="-142"/>
        <w:rPr>
          <w:rFonts w:ascii="Times New Roman" w:eastAsia="Times New Roman" w:hAnsi="Times New Roman"/>
          <w:color w:val="000000" w:themeColor="text1"/>
        </w:rPr>
      </w:pPr>
      <w:r w:rsidRPr="00D855DB">
        <w:rPr>
          <w:rFonts w:ascii="Times New Roman" w:eastAsia="Times New Roman" w:hAnsi="Times New Roman"/>
          <w:color w:val="000000" w:themeColor="text1"/>
        </w:rPr>
        <w:t>________________________________________</w:t>
      </w:r>
    </w:p>
    <w:p w14:paraId="4D241BF0" w14:textId="77777777" w:rsidR="00D855DB" w:rsidRPr="00D855DB" w:rsidRDefault="00D855DB" w:rsidP="00D855DB">
      <w:pPr>
        <w:spacing w:after="0" w:line="240" w:lineRule="auto"/>
        <w:ind w:left="-142"/>
        <w:rPr>
          <w:rFonts w:ascii="Times New Roman" w:eastAsia="Times New Roman" w:hAnsi="Times New Roman"/>
          <w:color w:val="000000" w:themeColor="text1"/>
        </w:rPr>
      </w:pPr>
      <w:r w:rsidRPr="00D855DB">
        <w:rPr>
          <w:rFonts w:ascii="Times New Roman" w:eastAsia="Times New Roman" w:hAnsi="Times New Roman"/>
          <w:color w:val="000000" w:themeColor="text1"/>
        </w:rPr>
        <w:t>(in cazul unei Asocieri  se va completa denumirea intregii Asocieri)</w:t>
      </w:r>
    </w:p>
    <w:p w14:paraId="7D50B1DB" w14:textId="77777777" w:rsidR="00D855DB" w:rsidRDefault="00D855DB" w:rsidP="00D855DB">
      <w:pPr>
        <w:spacing w:after="0" w:line="240" w:lineRule="auto"/>
        <w:ind w:left="-142"/>
        <w:rPr>
          <w:rFonts w:ascii="Times New Roman" w:eastAsia="Times New Roman" w:hAnsi="Times New Roman"/>
          <w:color w:val="000000" w:themeColor="text1"/>
        </w:rPr>
      </w:pPr>
    </w:p>
    <w:p w14:paraId="6CFE285F" w14:textId="77777777" w:rsidR="006D50AE" w:rsidRPr="00D855DB" w:rsidRDefault="006D50AE" w:rsidP="00D855DB">
      <w:pPr>
        <w:spacing w:after="0" w:line="240" w:lineRule="auto"/>
        <w:ind w:left="-142"/>
        <w:rPr>
          <w:rFonts w:ascii="Times New Roman" w:eastAsia="Times New Roman" w:hAnsi="Times New Roman"/>
          <w:color w:val="000000" w:themeColor="text1"/>
        </w:rPr>
      </w:pPr>
    </w:p>
    <w:p w14:paraId="1BC41F70" w14:textId="77777777" w:rsidR="00D855DB" w:rsidRPr="00D855DB" w:rsidRDefault="00D855DB" w:rsidP="00D855DB">
      <w:pPr>
        <w:spacing w:after="0" w:line="240" w:lineRule="auto"/>
        <w:ind w:left="-142"/>
        <w:rPr>
          <w:rFonts w:ascii="Times New Roman" w:eastAsia="Times New Roman" w:hAnsi="Times New Roman"/>
          <w:color w:val="000000" w:themeColor="text1"/>
        </w:rPr>
      </w:pPr>
    </w:p>
    <w:p w14:paraId="4DF6CF59" w14:textId="77777777" w:rsidR="00D855DB" w:rsidRPr="00D855DB" w:rsidRDefault="00D855DB" w:rsidP="00D855DB">
      <w:pPr>
        <w:spacing w:after="0" w:line="240" w:lineRule="auto"/>
        <w:ind w:left="-142"/>
        <w:rPr>
          <w:rFonts w:ascii="Times New Roman" w:eastAsia="Times New Roman" w:hAnsi="Times New Roman"/>
          <w:color w:val="000000" w:themeColor="text1"/>
        </w:rPr>
      </w:pPr>
    </w:p>
    <w:p w14:paraId="107D6400" w14:textId="77777777" w:rsidR="00D855DB" w:rsidRPr="00D855DB" w:rsidRDefault="00D855DB" w:rsidP="00D855DB">
      <w:pPr>
        <w:spacing w:after="0" w:line="240" w:lineRule="auto"/>
        <w:jc w:val="center"/>
        <w:rPr>
          <w:rFonts w:ascii="Times New Roman" w:hAnsi="Times New Roman"/>
          <w:b/>
          <w:color w:val="000000" w:themeColor="text1"/>
        </w:rPr>
      </w:pPr>
      <w:r w:rsidRPr="00D855DB">
        <w:rPr>
          <w:rFonts w:ascii="Times New Roman" w:hAnsi="Times New Roman"/>
          <w:b/>
          <w:color w:val="000000" w:themeColor="text1"/>
        </w:rPr>
        <w:t>Declarație privind respectarea, la elaborarea ofertei, a reglementărilor obligatorii în domeniile</w:t>
      </w:r>
    </w:p>
    <w:p w14:paraId="3571FF3C" w14:textId="77777777" w:rsidR="00D855DB" w:rsidRPr="00D855DB" w:rsidRDefault="00D855DB" w:rsidP="00D855DB">
      <w:pPr>
        <w:spacing w:after="0" w:line="240" w:lineRule="auto"/>
        <w:jc w:val="center"/>
        <w:rPr>
          <w:rFonts w:ascii="Times New Roman" w:hAnsi="Times New Roman"/>
          <w:b/>
          <w:color w:val="000000" w:themeColor="text1"/>
        </w:rPr>
      </w:pPr>
      <w:r w:rsidRPr="00D855DB">
        <w:rPr>
          <w:rFonts w:ascii="Times New Roman" w:hAnsi="Times New Roman"/>
          <w:b/>
          <w:color w:val="000000" w:themeColor="text1"/>
        </w:rPr>
        <w:t xml:space="preserve">mediului, social, al relaţiilor de muncă și </w:t>
      </w:r>
      <w:r w:rsidRPr="00D855DB">
        <w:rPr>
          <w:rFonts w:ascii="Times New Roman" w:eastAsia="Times New Roman" w:hAnsi="Times New Roman"/>
          <w:b/>
          <w:color w:val="000000" w:themeColor="text1"/>
        </w:rPr>
        <w:t>si privind respectarea legislatiei referitoare la conditiile de munca, protectia muncii, securitatea si sanatatea in munca</w:t>
      </w:r>
      <w:r w:rsidRPr="00D855DB">
        <w:rPr>
          <w:rFonts w:ascii="Times New Roman" w:hAnsi="Times New Roman"/>
          <w:b/>
          <w:color w:val="000000" w:themeColor="text1"/>
        </w:rPr>
        <w:t>, conform prevederilor</w:t>
      </w:r>
    </w:p>
    <w:p w14:paraId="71597337" w14:textId="77777777" w:rsidR="00D855DB" w:rsidRPr="00D855DB" w:rsidRDefault="00D855DB" w:rsidP="00D855DB">
      <w:pPr>
        <w:spacing w:after="0" w:line="240" w:lineRule="auto"/>
        <w:jc w:val="center"/>
        <w:rPr>
          <w:rFonts w:ascii="Times New Roman" w:hAnsi="Times New Roman"/>
          <w:color w:val="000000" w:themeColor="text1"/>
        </w:rPr>
      </w:pPr>
      <w:r w:rsidRPr="00D855DB">
        <w:rPr>
          <w:rFonts w:ascii="Times New Roman" w:hAnsi="Times New Roman"/>
          <w:b/>
          <w:color w:val="000000" w:themeColor="text1"/>
        </w:rPr>
        <w:t>art. 64 alin. (2) din Legea nr. 99/2016 cu modificările și completările ulterioare.</w:t>
      </w:r>
    </w:p>
    <w:p w14:paraId="0FA5FDB1" w14:textId="77777777" w:rsidR="00D855DB" w:rsidRPr="00D855DB" w:rsidRDefault="00D855DB" w:rsidP="00D855DB">
      <w:pPr>
        <w:spacing w:after="0" w:line="240" w:lineRule="auto"/>
        <w:ind w:left="-142"/>
        <w:rPr>
          <w:rFonts w:ascii="Times New Roman" w:eastAsia="Times New Roman" w:hAnsi="Times New Roman"/>
          <w:color w:val="000000" w:themeColor="text1"/>
        </w:rPr>
      </w:pPr>
    </w:p>
    <w:p w14:paraId="6E023AC0" w14:textId="77777777" w:rsidR="00D855DB" w:rsidRPr="00D855DB" w:rsidRDefault="00D855DB" w:rsidP="00D855DB">
      <w:pPr>
        <w:spacing w:after="0" w:line="240" w:lineRule="auto"/>
        <w:ind w:left="-142"/>
        <w:jc w:val="both"/>
        <w:rPr>
          <w:rFonts w:ascii="Times New Roman" w:eastAsia="Times New Roman" w:hAnsi="Times New Roman"/>
          <w:color w:val="000000" w:themeColor="text1"/>
        </w:rPr>
      </w:pPr>
      <w:r w:rsidRPr="00D855DB">
        <w:rPr>
          <w:rFonts w:ascii="Times New Roman" w:eastAsia="Times New Roman" w:hAnsi="Times New Roman"/>
          <w:color w:val="000000" w:themeColor="text1"/>
        </w:rPr>
        <w:tab/>
        <w:t xml:space="preserve">Subsemnatul(a) (nume/ prenume)  domiciliat(a) in …………………………………………… (adresa de domiciliu)  identificat(a) cu act de identitate (CI/ Pasaport)  seria ……  nr. ………  eliberat de....................  la data de …………  CNP ………………….  in calitate de reprezentant imputernicit al Ofertantului ....................……………………………… (in cazul unei Asocieri  se va completa denumirea intregii Asocieri) la procedura de licitatie deschisa pentru atribuirea contractului de proiectare si executie lucrari </w:t>
      </w:r>
      <w:r w:rsidRPr="00D855DB">
        <w:rPr>
          <w:rFonts w:ascii="Times New Roman" w:eastAsia="Times New Roman" w:hAnsi="Times New Roman"/>
          <w:i/>
          <w:color w:val="000000" w:themeColor="text1"/>
        </w:rPr>
        <w:t xml:space="preserve">.............................................................................................. </w:t>
      </w:r>
      <w:r w:rsidRPr="00D855DB">
        <w:rPr>
          <w:rFonts w:ascii="Times New Roman" w:eastAsia="Times New Roman" w:hAnsi="Times New Roman"/>
          <w:color w:val="000000" w:themeColor="text1"/>
        </w:rPr>
        <w:t xml:space="preserve">organizată de </w:t>
      </w:r>
      <w:r w:rsidRPr="00D855DB">
        <w:rPr>
          <w:rFonts w:ascii="Times New Roman" w:hAnsi="Times New Roman"/>
          <w:b/>
          <w:bCs/>
          <w:noProof/>
          <w:color w:val="000000" w:themeColor="text1"/>
        </w:rPr>
        <w:t>CNCF „CFR” – SA prin Sucursala Regională de Căi Ferate Timișoara</w:t>
      </w:r>
      <w:r w:rsidRPr="00D855DB">
        <w:rPr>
          <w:rFonts w:ascii="Times New Roman" w:hAnsi="Times New Roman"/>
          <w:noProof/>
          <w:color w:val="000000" w:themeColor="text1"/>
        </w:rPr>
        <w:t xml:space="preserve"> </w:t>
      </w:r>
      <w:r w:rsidRPr="00D855DB">
        <w:rPr>
          <w:rFonts w:ascii="Times New Roman" w:eastAsia="Times New Roman" w:hAnsi="Times New Roman"/>
          <w:color w:val="000000" w:themeColor="text1"/>
        </w:rPr>
        <w:t>declar pe propria raspundere  ca:</w:t>
      </w:r>
    </w:p>
    <w:p w14:paraId="6694D494" w14:textId="77777777" w:rsidR="00D855DB" w:rsidRPr="00D855DB" w:rsidRDefault="00D855DB" w:rsidP="00D855DB">
      <w:pPr>
        <w:spacing w:after="0" w:line="240" w:lineRule="auto"/>
        <w:ind w:left="-142"/>
        <w:jc w:val="both"/>
        <w:rPr>
          <w:rFonts w:ascii="Times New Roman" w:eastAsia="Times New Roman" w:hAnsi="Times New Roman"/>
          <w:color w:val="000000" w:themeColor="text1"/>
        </w:rPr>
      </w:pPr>
      <w:r w:rsidRPr="00D855DB">
        <w:rPr>
          <w:rFonts w:ascii="Times New Roman" w:eastAsia="Times New Roman" w:hAnsi="Times New Roman"/>
          <w:color w:val="000000" w:themeColor="text1"/>
        </w:rPr>
        <w:t>-</w:t>
      </w:r>
      <w:r w:rsidRPr="00D855DB">
        <w:rPr>
          <w:rFonts w:ascii="Times New Roman" w:eastAsia="Times New Roman" w:hAnsi="Times New Roman"/>
          <w:color w:val="000000" w:themeColor="text1"/>
        </w:rPr>
        <w:tab/>
        <w:t>la intocmirea ofertei s-a ţinut cont de reglementarile care sunt in vigoare la nivel national referitoare la conditiile de munca si protectia muncii, securitatii si sanatatii in munca,  precum si de obligatiile din domeniile mediului, social si al relatiilor de munca;</w:t>
      </w:r>
    </w:p>
    <w:p w14:paraId="76AC2347" w14:textId="77777777" w:rsidR="00D855DB" w:rsidRPr="00D855DB" w:rsidRDefault="00D855DB" w:rsidP="00D855DB">
      <w:pPr>
        <w:spacing w:after="0" w:line="240" w:lineRule="auto"/>
        <w:ind w:left="-142"/>
        <w:jc w:val="both"/>
        <w:rPr>
          <w:rFonts w:ascii="Times New Roman" w:eastAsia="Times New Roman" w:hAnsi="Times New Roman"/>
          <w:color w:val="000000" w:themeColor="text1"/>
        </w:rPr>
      </w:pPr>
      <w:r w:rsidRPr="00D855DB">
        <w:rPr>
          <w:rFonts w:ascii="Times New Roman" w:eastAsia="Times New Roman" w:hAnsi="Times New Roman"/>
          <w:color w:val="000000" w:themeColor="text1"/>
        </w:rPr>
        <w:t>-</w:t>
      </w:r>
      <w:r w:rsidRPr="00D855DB">
        <w:rPr>
          <w:rFonts w:ascii="Times New Roman" w:eastAsia="Times New Roman" w:hAnsi="Times New Roman"/>
          <w:color w:val="000000" w:themeColor="text1"/>
        </w:rPr>
        <w:tab/>
        <w:t>pe toată durata de execuţie  a obiectivului de investiţie, voi respecta reglementarile care sunt in vigoare la nivel national referitoare la conditiile de munca si protectia muncii, securitatii si sanatatii in munca  precum si conditiile de mediu, sociale si cu privire la relatiile de munca  pentru tot personalul angajat în execuţia lucrărilor.</w:t>
      </w:r>
    </w:p>
    <w:p w14:paraId="44D2621D" w14:textId="77777777" w:rsidR="00D855DB" w:rsidRPr="00D855DB" w:rsidRDefault="00D855DB" w:rsidP="00D855DB">
      <w:pPr>
        <w:spacing w:after="0" w:line="240" w:lineRule="auto"/>
        <w:ind w:left="-142"/>
        <w:rPr>
          <w:rFonts w:ascii="Times New Roman" w:eastAsia="Times New Roman" w:hAnsi="Times New Roman"/>
          <w:color w:val="000000" w:themeColor="text1"/>
        </w:rPr>
      </w:pPr>
      <w:r w:rsidRPr="00D855DB">
        <w:rPr>
          <w:rFonts w:ascii="Times New Roman" w:eastAsia="Times New Roman" w:hAnsi="Times New Roman"/>
          <w:color w:val="000000" w:themeColor="text1"/>
        </w:rPr>
        <w:tab/>
        <w:t xml:space="preserve"> </w:t>
      </w:r>
      <w:r w:rsidRPr="00D855DB">
        <w:rPr>
          <w:rFonts w:ascii="Times New Roman" w:eastAsia="Times New Roman" w:hAnsi="Times New Roman"/>
          <w:color w:val="000000" w:themeColor="text1"/>
        </w:rPr>
        <w:tab/>
      </w:r>
    </w:p>
    <w:p w14:paraId="560ACE2C" w14:textId="77777777" w:rsidR="00D855DB" w:rsidRPr="00D855DB" w:rsidRDefault="00D855DB" w:rsidP="00D855DB">
      <w:pPr>
        <w:spacing w:after="0" w:line="240" w:lineRule="auto"/>
        <w:ind w:left="-142"/>
        <w:jc w:val="both"/>
        <w:rPr>
          <w:rFonts w:ascii="Times New Roman" w:eastAsia="Times New Roman" w:hAnsi="Times New Roman"/>
          <w:color w:val="000000" w:themeColor="text1"/>
        </w:rPr>
      </w:pPr>
      <w:r w:rsidRPr="00D855DB">
        <w:rPr>
          <w:rFonts w:ascii="Times New Roman" w:eastAsia="Times New Roman" w:hAnsi="Times New Roman"/>
          <w:color w:val="000000" w:themeColor="text1"/>
        </w:rPr>
        <w:tab/>
        <w:t>Totodata  declar ca am luat la cunostinta de prevederile art 326 « Falsul in Declaratii »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14:paraId="77944D71" w14:textId="77777777" w:rsidR="00D855DB" w:rsidRPr="00D855DB" w:rsidRDefault="00D855DB" w:rsidP="00D855DB">
      <w:pPr>
        <w:spacing w:after="0" w:line="240" w:lineRule="auto"/>
        <w:ind w:left="-142"/>
        <w:rPr>
          <w:rFonts w:ascii="Times New Roman" w:eastAsia="Times New Roman" w:hAnsi="Times New Roman"/>
          <w:color w:val="000000" w:themeColor="text1"/>
        </w:rPr>
      </w:pPr>
    </w:p>
    <w:p w14:paraId="0F6BD1A1" w14:textId="77777777" w:rsidR="00D855DB" w:rsidRPr="00D855DB" w:rsidRDefault="00D855DB" w:rsidP="00D855DB">
      <w:pPr>
        <w:spacing w:after="0" w:line="240" w:lineRule="auto"/>
        <w:ind w:left="-142"/>
        <w:rPr>
          <w:rFonts w:ascii="Times New Roman" w:eastAsia="Times New Roman" w:hAnsi="Times New Roman"/>
          <w:color w:val="000000" w:themeColor="text1"/>
        </w:rPr>
      </w:pPr>
    </w:p>
    <w:p w14:paraId="3655BE6B" w14:textId="77777777" w:rsidR="00D855DB" w:rsidRPr="00D855DB" w:rsidRDefault="00D855DB" w:rsidP="00D855DB">
      <w:pPr>
        <w:spacing w:after="0" w:line="240" w:lineRule="auto"/>
        <w:ind w:left="-142"/>
        <w:rPr>
          <w:rFonts w:ascii="Times New Roman" w:eastAsia="Times New Roman" w:hAnsi="Times New Roman"/>
          <w:color w:val="000000" w:themeColor="text1"/>
        </w:rPr>
      </w:pPr>
      <w:r w:rsidRPr="00D855DB">
        <w:rPr>
          <w:rFonts w:ascii="Times New Roman" w:eastAsia="Times New Roman" w:hAnsi="Times New Roman"/>
          <w:color w:val="000000" w:themeColor="text1"/>
        </w:rPr>
        <w:t xml:space="preserve">Data ______________  </w:t>
      </w:r>
      <w:r w:rsidRPr="00D855DB">
        <w:rPr>
          <w:rFonts w:ascii="Times New Roman" w:eastAsia="Times New Roman" w:hAnsi="Times New Roman"/>
          <w:color w:val="000000" w:themeColor="text1"/>
        </w:rPr>
        <w:tab/>
      </w:r>
      <w:r w:rsidRPr="00D855DB">
        <w:rPr>
          <w:rFonts w:ascii="Times New Roman" w:eastAsia="Times New Roman" w:hAnsi="Times New Roman"/>
          <w:color w:val="000000" w:themeColor="text1"/>
        </w:rPr>
        <w:tab/>
      </w:r>
      <w:r w:rsidRPr="00D855DB">
        <w:rPr>
          <w:rFonts w:ascii="Times New Roman" w:eastAsia="Times New Roman" w:hAnsi="Times New Roman"/>
          <w:color w:val="000000" w:themeColor="text1"/>
        </w:rPr>
        <w:tab/>
      </w:r>
      <w:r w:rsidRPr="00D855DB">
        <w:rPr>
          <w:rFonts w:ascii="Times New Roman" w:eastAsia="Times New Roman" w:hAnsi="Times New Roman"/>
          <w:color w:val="000000" w:themeColor="text1"/>
        </w:rPr>
        <w:tab/>
        <w:t xml:space="preserve">Reprezentant imputernicit al Ofertantului </w:t>
      </w:r>
    </w:p>
    <w:p w14:paraId="1276D9CD" w14:textId="77777777" w:rsidR="00D855DB" w:rsidRPr="00D855DB" w:rsidRDefault="00D855DB" w:rsidP="00D855DB">
      <w:pPr>
        <w:spacing w:after="0" w:line="240" w:lineRule="auto"/>
        <w:ind w:left="-142"/>
        <w:rPr>
          <w:rFonts w:ascii="Times New Roman" w:eastAsia="Times New Roman" w:hAnsi="Times New Roman"/>
          <w:color w:val="000000" w:themeColor="text1"/>
        </w:rPr>
      </w:pPr>
      <w:r w:rsidRPr="00D855DB">
        <w:rPr>
          <w:rFonts w:ascii="Times New Roman" w:eastAsia="Times New Roman" w:hAnsi="Times New Roman"/>
          <w:color w:val="000000" w:themeColor="text1"/>
        </w:rPr>
        <w:tab/>
      </w:r>
      <w:r w:rsidRPr="00D855DB">
        <w:rPr>
          <w:rFonts w:ascii="Times New Roman" w:eastAsia="Times New Roman" w:hAnsi="Times New Roman"/>
          <w:color w:val="000000" w:themeColor="text1"/>
        </w:rPr>
        <w:tab/>
      </w:r>
      <w:r w:rsidRPr="00D855DB">
        <w:rPr>
          <w:rFonts w:ascii="Times New Roman" w:eastAsia="Times New Roman" w:hAnsi="Times New Roman"/>
          <w:color w:val="000000" w:themeColor="text1"/>
        </w:rPr>
        <w:tab/>
      </w:r>
      <w:r w:rsidRPr="00D855DB">
        <w:rPr>
          <w:rFonts w:ascii="Times New Roman" w:eastAsia="Times New Roman" w:hAnsi="Times New Roman"/>
          <w:color w:val="000000" w:themeColor="text1"/>
        </w:rPr>
        <w:tab/>
        <w:t xml:space="preserve">                   (denumirea Ofertantului – in cazul unei Asocieri  toata Asocierea; </w:t>
      </w:r>
      <w:r w:rsidRPr="00D855DB">
        <w:rPr>
          <w:rFonts w:ascii="Times New Roman" w:eastAsia="Times New Roman" w:hAnsi="Times New Roman"/>
          <w:color w:val="000000" w:themeColor="text1"/>
        </w:rPr>
        <w:tab/>
      </w:r>
      <w:r w:rsidRPr="00D855DB">
        <w:rPr>
          <w:rFonts w:ascii="Times New Roman" w:eastAsia="Times New Roman" w:hAnsi="Times New Roman"/>
          <w:color w:val="000000" w:themeColor="text1"/>
        </w:rPr>
        <w:tab/>
      </w:r>
      <w:r w:rsidRPr="00D855DB">
        <w:rPr>
          <w:rFonts w:ascii="Times New Roman" w:eastAsia="Times New Roman" w:hAnsi="Times New Roman"/>
          <w:color w:val="000000" w:themeColor="text1"/>
        </w:rPr>
        <w:tab/>
      </w:r>
      <w:r w:rsidRPr="00D855DB">
        <w:rPr>
          <w:rFonts w:ascii="Times New Roman" w:eastAsia="Times New Roman" w:hAnsi="Times New Roman"/>
          <w:color w:val="000000" w:themeColor="text1"/>
        </w:rPr>
        <w:tab/>
      </w:r>
      <w:r w:rsidRPr="00D855DB">
        <w:rPr>
          <w:rFonts w:ascii="Times New Roman" w:eastAsia="Times New Roman" w:hAnsi="Times New Roman"/>
          <w:color w:val="000000" w:themeColor="text1"/>
        </w:rPr>
        <w:tab/>
      </w:r>
      <w:r w:rsidRPr="00D855DB">
        <w:rPr>
          <w:rFonts w:ascii="Times New Roman" w:eastAsia="Times New Roman" w:hAnsi="Times New Roman"/>
          <w:color w:val="000000" w:themeColor="text1"/>
        </w:rPr>
        <w:tab/>
        <w:t xml:space="preserve">           si denumirea reprezentantului imputernicit)</w:t>
      </w:r>
    </w:p>
    <w:p w14:paraId="748E5986" w14:textId="77777777" w:rsidR="00D855DB" w:rsidRPr="00D855DB" w:rsidRDefault="00D855DB" w:rsidP="00D855DB">
      <w:pPr>
        <w:spacing w:after="0" w:line="240" w:lineRule="auto"/>
        <w:ind w:left="-142"/>
        <w:rPr>
          <w:rFonts w:ascii="Times New Roman" w:eastAsia="Times New Roman" w:hAnsi="Times New Roman"/>
          <w:color w:val="000000" w:themeColor="text1"/>
        </w:rPr>
      </w:pPr>
      <w:r w:rsidRPr="00D855DB">
        <w:rPr>
          <w:rFonts w:ascii="Times New Roman" w:eastAsia="Times New Roman" w:hAnsi="Times New Roman"/>
          <w:color w:val="000000" w:themeColor="text1"/>
        </w:rPr>
        <w:tab/>
      </w:r>
      <w:r w:rsidRPr="00D855DB">
        <w:rPr>
          <w:rFonts w:ascii="Times New Roman" w:eastAsia="Times New Roman" w:hAnsi="Times New Roman"/>
          <w:color w:val="000000" w:themeColor="text1"/>
        </w:rPr>
        <w:tab/>
      </w:r>
      <w:r w:rsidRPr="00D855DB">
        <w:rPr>
          <w:rFonts w:ascii="Times New Roman" w:eastAsia="Times New Roman" w:hAnsi="Times New Roman"/>
          <w:color w:val="000000" w:themeColor="text1"/>
        </w:rPr>
        <w:tab/>
      </w:r>
      <w:r w:rsidRPr="00D855DB">
        <w:rPr>
          <w:rFonts w:ascii="Times New Roman" w:eastAsia="Times New Roman" w:hAnsi="Times New Roman"/>
          <w:color w:val="000000" w:themeColor="text1"/>
        </w:rPr>
        <w:tab/>
      </w:r>
      <w:r w:rsidRPr="00D855DB">
        <w:rPr>
          <w:rFonts w:ascii="Times New Roman" w:eastAsia="Times New Roman" w:hAnsi="Times New Roman"/>
          <w:color w:val="000000" w:themeColor="text1"/>
        </w:rPr>
        <w:tab/>
      </w:r>
      <w:r w:rsidRPr="00D855DB">
        <w:rPr>
          <w:rFonts w:ascii="Times New Roman" w:eastAsia="Times New Roman" w:hAnsi="Times New Roman"/>
          <w:color w:val="000000" w:themeColor="text1"/>
        </w:rPr>
        <w:tab/>
      </w:r>
      <w:r w:rsidRPr="00D855DB">
        <w:rPr>
          <w:rFonts w:ascii="Times New Roman" w:eastAsia="Times New Roman" w:hAnsi="Times New Roman"/>
          <w:color w:val="000000" w:themeColor="text1"/>
        </w:rPr>
        <w:tab/>
        <w:t xml:space="preserve">                       _________________ </w:t>
      </w:r>
    </w:p>
    <w:p w14:paraId="140D5189" w14:textId="77777777" w:rsidR="00D855DB" w:rsidRPr="00D855DB" w:rsidRDefault="00D855DB" w:rsidP="00D855DB">
      <w:pPr>
        <w:spacing w:after="0" w:line="240" w:lineRule="auto"/>
        <w:ind w:left="-142"/>
        <w:rPr>
          <w:rFonts w:ascii="Times New Roman" w:eastAsia="Times New Roman" w:hAnsi="Times New Roman"/>
          <w:color w:val="000000" w:themeColor="text1"/>
        </w:rPr>
      </w:pPr>
    </w:p>
    <w:p w14:paraId="5DFD9EF4" w14:textId="77777777" w:rsidR="00D855DB" w:rsidRPr="00D855DB" w:rsidRDefault="00D855DB" w:rsidP="00D855DB">
      <w:pPr>
        <w:spacing w:after="0" w:line="240" w:lineRule="auto"/>
        <w:ind w:left="-142"/>
        <w:rPr>
          <w:rFonts w:ascii="Times New Roman" w:eastAsia="Times New Roman" w:hAnsi="Times New Roman"/>
          <w:color w:val="000000" w:themeColor="text1"/>
        </w:rPr>
      </w:pPr>
      <w:r w:rsidRPr="00D855DB">
        <w:rPr>
          <w:rFonts w:ascii="Times New Roman" w:eastAsia="Times New Roman" w:hAnsi="Times New Roman"/>
          <w:color w:val="000000" w:themeColor="text1"/>
        </w:rPr>
        <w:t xml:space="preserve">                                                                                               (semnatura )</w:t>
      </w:r>
    </w:p>
    <w:p w14:paraId="65C7DA98" w14:textId="77777777" w:rsidR="00D855DB" w:rsidRPr="00D855DB" w:rsidRDefault="00D855DB" w:rsidP="00D855DB">
      <w:pPr>
        <w:spacing w:after="0" w:line="240" w:lineRule="auto"/>
        <w:ind w:left="-142"/>
        <w:rPr>
          <w:rFonts w:ascii="Times New Roman" w:eastAsia="Times New Roman" w:hAnsi="Times New Roman"/>
          <w:color w:val="000000" w:themeColor="text1"/>
        </w:rPr>
      </w:pPr>
    </w:p>
    <w:p w14:paraId="3F19DEE6" w14:textId="77777777" w:rsidR="00D855DB" w:rsidRPr="00D855DB" w:rsidRDefault="00D855DB" w:rsidP="00D855DB">
      <w:pPr>
        <w:spacing w:after="0"/>
        <w:rPr>
          <w:rFonts w:ascii="Times New Roman" w:hAnsi="Times New Roman"/>
          <w:b/>
          <w:i/>
          <w:color w:val="000000" w:themeColor="text1"/>
        </w:rPr>
      </w:pPr>
      <w:r w:rsidRPr="00D855DB">
        <w:rPr>
          <w:rFonts w:ascii="Times New Roman" w:hAnsi="Times New Roman"/>
          <w:b/>
          <w:i/>
          <w:color w:val="000000" w:themeColor="text1"/>
        </w:rPr>
        <w:t>Nota</w:t>
      </w:r>
      <w:r w:rsidRPr="00D855DB">
        <w:rPr>
          <w:rFonts w:ascii="Times New Roman" w:hAnsi="Times New Roman"/>
          <w:i/>
          <w:color w:val="000000" w:themeColor="text1"/>
        </w:rPr>
        <w:t xml:space="preserve">: </w:t>
      </w:r>
      <w:r w:rsidRPr="00D855DB">
        <w:rPr>
          <w:rFonts w:ascii="Times New Roman" w:hAnsi="Times New Roman"/>
          <w:b/>
          <w:i/>
          <w:color w:val="000000" w:themeColor="text1"/>
        </w:rPr>
        <w:t>In situatia in care ofertantul a declarat in cadrul ofertei ca va subcontracta parte/parti din contract, Formularul va fi completat si de catre subcontractantii declarati in oferta si va fi semnat de reprezentantii legali ai acestora.</w:t>
      </w:r>
    </w:p>
    <w:p w14:paraId="5E88E3B0" w14:textId="77777777" w:rsidR="00D855DB" w:rsidRPr="00D855DB" w:rsidRDefault="00D855DB" w:rsidP="00D855DB">
      <w:pPr>
        <w:spacing w:after="0" w:line="360" w:lineRule="exact"/>
        <w:rPr>
          <w:rFonts w:cstheme="minorHAnsi"/>
          <w:b/>
          <w:u w:val="single"/>
        </w:rPr>
      </w:pPr>
    </w:p>
    <w:p w14:paraId="40C3D341" w14:textId="77777777" w:rsidR="00D855DB" w:rsidRDefault="00D855DB" w:rsidP="00FD040C">
      <w:pPr>
        <w:jc w:val="both"/>
        <w:rPr>
          <w:rFonts w:ascii="Times New Roman" w:hAnsi="Times New Roman" w:cs="Times New Roman"/>
        </w:rPr>
      </w:pPr>
    </w:p>
    <w:p w14:paraId="1604DF4F" w14:textId="77777777" w:rsidR="009154F2" w:rsidRDefault="009154F2" w:rsidP="006D1E56">
      <w:pPr>
        <w:spacing w:after="0" w:line="240" w:lineRule="auto"/>
        <w:jc w:val="both"/>
        <w:rPr>
          <w:rFonts w:ascii="Times New Roman" w:hAnsi="Times New Roman" w:cs="Times New Roman"/>
        </w:rPr>
      </w:pPr>
    </w:p>
    <w:p w14:paraId="23690A38" w14:textId="77777777" w:rsidR="006D1E56" w:rsidRPr="009154F2" w:rsidRDefault="006D1E56" w:rsidP="006D1E56">
      <w:pPr>
        <w:spacing w:after="0" w:line="240" w:lineRule="auto"/>
        <w:jc w:val="both"/>
        <w:rPr>
          <w:rFonts w:ascii="Times New Roman" w:eastAsia="Calibri" w:hAnsi="Times New Roman" w:cs="Times New Roman"/>
          <w:sz w:val="24"/>
          <w:szCs w:val="24"/>
        </w:rPr>
      </w:pPr>
    </w:p>
    <w:p w14:paraId="53F7896D" w14:textId="77777777" w:rsidR="009154F2" w:rsidRPr="009154F2" w:rsidRDefault="009154F2" w:rsidP="009154F2">
      <w:pPr>
        <w:spacing w:after="0" w:line="240" w:lineRule="auto"/>
        <w:ind w:firstLine="567"/>
        <w:jc w:val="both"/>
        <w:rPr>
          <w:rFonts w:ascii="Times New Roman" w:eastAsia="Calibri" w:hAnsi="Times New Roman" w:cs="Times New Roman"/>
          <w:sz w:val="24"/>
          <w:szCs w:val="24"/>
        </w:rPr>
      </w:pPr>
    </w:p>
    <w:p w14:paraId="2A91B2B9" w14:textId="77777777" w:rsidR="006B712D" w:rsidRPr="006B712D" w:rsidRDefault="006B712D" w:rsidP="006B712D">
      <w:pPr>
        <w:spacing w:after="0" w:line="360" w:lineRule="exact"/>
        <w:rPr>
          <w:rFonts w:eastAsiaTheme="minorHAnsi" w:cstheme="minorHAnsi"/>
          <w:b/>
          <w:u w:val="single"/>
          <w:lang w:eastAsia="en-US"/>
        </w:rPr>
      </w:pPr>
    </w:p>
    <w:p w14:paraId="3282290B" w14:textId="77777777" w:rsidR="006B712D" w:rsidRPr="006B712D" w:rsidRDefault="006B712D" w:rsidP="006B712D">
      <w:pPr>
        <w:spacing w:after="0" w:line="360" w:lineRule="exact"/>
        <w:jc w:val="center"/>
        <w:rPr>
          <w:rFonts w:eastAsiaTheme="minorHAnsi" w:cstheme="minorHAnsi"/>
          <w:b/>
          <w:i/>
          <w:u w:val="single"/>
          <w:lang w:eastAsia="en-US"/>
        </w:rPr>
      </w:pPr>
      <w:r w:rsidRPr="006B712D">
        <w:rPr>
          <w:rFonts w:eastAsiaTheme="minorHAnsi" w:cstheme="minorHAnsi"/>
          <w:b/>
          <w:i/>
          <w:u w:val="single"/>
          <w:lang w:eastAsia="en-US"/>
        </w:rPr>
        <w:t>Secțiunea VI.2</w:t>
      </w:r>
    </w:p>
    <w:p w14:paraId="466D4990" w14:textId="77777777" w:rsidR="006B712D" w:rsidRPr="006B712D" w:rsidRDefault="006B712D" w:rsidP="006B712D">
      <w:pPr>
        <w:spacing w:after="0" w:line="360" w:lineRule="exact"/>
        <w:jc w:val="center"/>
        <w:rPr>
          <w:rFonts w:eastAsiaTheme="minorHAnsi" w:cstheme="minorHAnsi"/>
          <w:b/>
          <w:u w:val="single"/>
          <w:lang w:eastAsia="en-US"/>
        </w:rPr>
      </w:pPr>
      <w:r w:rsidRPr="006B712D">
        <w:rPr>
          <w:rFonts w:eastAsiaTheme="minorHAnsi" w:cstheme="minorHAnsi"/>
          <w:b/>
          <w:u w:val="single"/>
          <w:lang w:eastAsia="en-US"/>
        </w:rPr>
        <w:lastRenderedPageBreak/>
        <w:t xml:space="preserve">Formular-cadru </w:t>
      </w:r>
    </w:p>
    <w:p w14:paraId="69ABE67D" w14:textId="77777777" w:rsidR="006B712D" w:rsidRPr="006B712D" w:rsidRDefault="006B712D" w:rsidP="006B712D">
      <w:pPr>
        <w:spacing w:after="0" w:line="360" w:lineRule="exact"/>
        <w:jc w:val="center"/>
        <w:rPr>
          <w:rFonts w:eastAsiaTheme="minorHAnsi" w:cstheme="minorHAnsi"/>
          <w:b/>
          <w:u w:val="single"/>
          <w:lang w:eastAsia="en-US"/>
        </w:rPr>
      </w:pPr>
      <w:r w:rsidRPr="006B712D">
        <w:rPr>
          <w:rFonts w:eastAsiaTheme="minorHAnsi" w:cstheme="minorHAnsi"/>
          <w:b/>
          <w:u w:val="single"/>
          <w:lang w:eastAsia="en-US"/>
        </w:rPr>
        <w:t>Propunere tehnica pentru achizitia de produse</w:t>
      </w:r>
    </w:p>
    <w:p w14:paraId="02B626B3" w14:textId="77777777" w:rsidR="006B712D" w:rsidRPr="006B712D" w:rsidRDefault="006B712D" w:rsidP="006B712D">
      <w:pPr>
        <w:spacing w:after="0" w:line="360" w:lineRule="exact"/>
        <w:rPr>
          <w:rFonts w:eastAsiaTheme="minorHAnsi" w:cstheme="minorHAnsi"/>
          <w:lang w:eastAsia="en-US"/>
        </w:rPr>
      </w:pPr>
    </w:p>
    <w:p w14:paraId="20F759FA" w14:textId="77777777" w:rsidR="006B712D" w:rsidRPr="006B712D" w:rsidRDefault="006B712D" w:rsidP="006B712D">
      <w:pPr>
        <w:spacing w:after="0" w:line="360" w:lineRule="exact"/>
        <w:jc w:val="both"/>
        <w:rPr>
          <w:rFonts w:eastAsiaTheme="minorHAnsi" w:cstheme="minorHAnsi"/>
          <w:i/>
          <w:iCs/>
          <w:color w:val="000000"/>
          <w:sz w:val="20"/>
          <w:szCs w:val="20"/>
          <w:lang w:eastAsia="en-US"/>
        </w:rPr>
      </w:pPr>
    </w:p>
    <w:p w14:paraId="4C438119" w14:textId="77777777" w:rsidR="006B712D" w:rsidRPr="006B712D" w:rsidRDefault="006B712D" w:rsidP="006B712D">
      <w:pPr>
        <w:spacing w:after="0" w:line="360" w:lineRule="exact"/>
        <w:jc w:val="both"/>
        <w:rPr>
          <w:rFonts w:eastAsia="Calibri" w:cstheme="minorHAnsi"/>
          <w:i/>
          <w:highlight w:val="lightGray"/>
          <w:lang w:eastAsia="en-US"/>
        </w:rPr>
      </w:pPr>
      <w:r w:rsidRPr="006B712D">
        <w:rPr>
          <w:rFonts w:eastAsia="Calibri" w:cstheme="minorHAnsi"/>
          <w:i/>
          <w:highlight w:val="lightGray"/>
          <w:lang w:eastAsia="en-US"/>
        </w:rPr>
        <w:t xml:space="preserve">Acest formular cadru de Propunere Tehnică poate fi utilizat ca punct de plecare în elaborarea unui formular de Propunere Tehnică pentru achizitie de produse. </w:t>
      </w:r>
    </w:p>
    <w:p w14:paraId="54BC6C2E" w14:textId="77777777" w:rsidR="006B712D" w:rsidRPr="006B712D" w:rsidRDefault="006B712D" w:rsidP="006B712D">
      <w:pPr>
        <w:spacing w:after="0" w:line="360" w:lineRule="exact"/>
        <w:jc w:val="both"/>
        <w:rPr>
          <w:rFonts w:eastAsia="Calibri" w:cstheme="minorHAnsi"/>
          <w:i/>
          <w:highlight w:val="lightGray"/>
          <w:lang w:eastAsia="en-US"/>
        </w:rPr>
      </w:pPr>
      <w:r w:rsidRPr="006B712D">
        <w:rPr>
          <w:rFonts w:eastAsia="Calibri" w:cstheme="minorHAnsi"/>
          <w:i/>
          <w:highlight w:val="lightGray"/>
          <w:lang w:eastAsia="en-US"/>
        </w:rPr>
        <w:t>Conținutul acestui formular cadru trebuie adaptat la specificul fiecărui proces de achiziție și la conținutul Caietului de Sarcini din procesul respectiv.</w:t>
      </w:r>
    </w:p>
    <w:p w14:paraId="5B8F0138" w14:textId="77777777" w:rsidR="006B712D" w:rsidRPr="006B712D" w:rsidRDefault="006B712D" w:rsidP="006B712D">
      <w:pPr>
        <w:spacing w:after="0" w:line="360" w:lineRule="exact"/>
        <w:jc w:val="both"/>
        <w:rPr>
          <w:rFonts w:eastAsia="Calibri" w:cstheme="minorHAnsi"/>
          <w:i/>
          <w:highlight w:val="lightGray"/>
          <w:lang w:eastAsia="en-US"/>
        </w:rPr>
      </w:pPr>
      <w:r w:rsidRPr="006B712D">
        <w:rPr>
          <w:rFonts w:eastAsia="Calibri" w:cstheme="minorHAnsi"/>
          <w:i/>
          <w:highlight w:val="lightGray"/>
          <w:lang w:eastAsia="en-US"/>
        </w:rPr>
        <w:t>Informațiile marcate cu gri în paranteze pătrate oferă îndrumare sau exemple în vederea îndrumării corespunzătoare și cât mai exhaustive a personalului Autorității Contractante.</w:t>
      </w:r>
    </w:p>
    <w:p w14:paraId="182E9963" w14:textId="77777777" w:rsidR="006B712D" w:rsidRPr="006B712D" w:rsidRDefault="006B712D" w:rsidP="006B712D">
      <w:pPr>
        <w:spacing w:after="0" w:line="360" w:lineRule="exact"/>
        <w:jc w:val="both"/>
        <w:rPr>
          <w:rFonts w:eastAsia="Calibri" w:cstheme="minorHAnsi"/>
          <w:i/>
          <w:highlight w:val="lightGray"/>
          <w:lang w:eastAsia="en-US"/>
        </w:rPr>
      </w:pPr>
      <w:r w:rsidRPr="006B712D">
        <w:rPr>
          <w:rFonts w:eastAsia="Calibri" w:cstheme="minorHAnsi"/>
          <w:i/>
          <w:highlight w:val="lightGray"/>
          <w:lang w:eastAsia="en-US"/>
        </w:rPr>
        <w:t>Odată parcurse, acestea trebuie eliminate.</w:t>
      </w:r>
    </w:p>
    <w:p w14:paraId="4EBF2ED9" w14:textId="77777777" w:rsidR="006B712D" w:rsidRPr="006B712D" w:rsidRDefault="006B712D" w:rsidP="006B712D">
      <w:pPr>
        <w:spacing w:after="0" w:line="360" w:lineRule="exact"/>
        <w:jc w:val="both"/>
        <w:rPr>
          <w:rFonts w:eastAsia="Calibri" w:cstheme="minorHAnsi"/>
          <w:i/>
          <w:highlight w:val="lightGray"/>
          <w:lang w:eastAsia="en-US"/>
        </w:rPr>
      </w:pPr>
      <w:r w:rsidRPr="006B712D">
        <w:rPr>
          <w:rFonts w:eastAsia="Calibri" w:cstheme="minorHAnsi"/>
          <w:i/>
          <w:highlight w:val="lightGray"/>
          <w:lang w:eastAsia="en-US"/>
        </w:rPr>
        <w:t xml:space="preserve">Îndrumările adresate Ofertanților se păstrează sau se adaptează în versiunea finală a formularului de Propunere Tehnică și sunt în cadrul acestui formular cadru identificate prin caractere de </w:t>
      </w:r>
      <w:r w:rsidRPr="006B712D">
        <w:rPr>
          <w:rFonts w:eastAsia="Calibri" w:cstheme="minorHAnsi"/>
          <w:i/>
          <w:color w:val="FF0000"/>
          <w:highlight w:val="lightGray"/>
          <w:lang w:eastAsia="en-US"/>
        </w:rPr>
        <w:t>culoare roșie</w:t>
      </w:r>
      <w:r w:rsidRPr="006B712D">
        <w:rPr>
          <w:rFonts w:eastAsia="Calibri" w:cstheme="minorHAnsi"/>
          <w:i/>
          <w:highlight w:val="lightGray"/>
          <w:lang w:eastAsia="en-US"/>
        </w:rPr>
        <w:t>. La momentul încorporării acestor informații într-un formular de propunere tehnică ce corespunde unei documentații specifice, acest text trebuie adaptat specificului.</w:t>
      </w:r>
    </w:p>
    <w:p w14:paraId="17752A67" w14:textId="77777777" w:rsidR="006B712D" w:rsidRPr="006B712D" w:rsidRDefault="006B712D" w:rsidP="006B712D">
      <w:pPr>
        <w:spacing w:after="0" w:line="360" w:lineRule="exact"/>
        <w:jc w:val="both"/>
        <w:rPr>
          <w:rFonts w:eastAsia="Calibri" w:cstheme="minorHAnsi"/>
          <w:i/>
          <w:highlight w:val="lightGray"/>
          <w:lang w:eastAsia="en-US"/>
        </w:rPr>
      </w:pPr>
    </w:p>
    <w:p w14:paraId="04E876A8" w14:textId="77777777" w:rsidR="006B712D" w:rsidRPr="006B712D" w:rsidRDefault="006B712D" w:rsidP="006B712D">
      <w:pPr>
        <w:spacing w:after="0" w:line="360" w:lineRule="exact"/>
        <w:jc w:val="both"/>
        <w:rPr>
          <w:rFonts w:eastAsia="Calibri" w:cstheme="minorHAnsi"/>
          <w:i/>
          <w:highlight w:val="lightGray"/>
          <w:lang w:eastAsia="en-US"/>
        </w:rPr>
      </w:pPr>
      <w:r w:rsidRPr="006B712D">
        <w:rPr>
          <w:rFonts w:eastAsia="Calibri" w:cstheme="minorHAnsi"/>
          <w:i/>
          <w:highlight w:val="lightGray"/>
          <w:lang w:eastAsia="en-US"/>
        </w:rPr>
        <w:t>Înainte de includerea în Documentația de atribuire a formularului de Propunere Tehnica AC/EC trebuie să verifice cel puțin următoarele corelații:</w:t>
      </w:r>
    </w:p>
    <w:p w14:paraId="651CB836" w14:textId="77777777" w:rsidR="006B712D" w:rsidRPr="006B712D" w:rsidRDefault="006B712D" w:rsidP="006B712D">
      <w:pPr>
        <w:widowControl w:val="0"/>
        <w:numPr>
          <w:ilvl w:val="0"/>
          <w:numId w:val="27"/>
        </w:numPr>
        <w:autoSpaceDE w:val="0"/>
        <w:autoSpaceDN w:val="0"/>
        <w:spacing w:after="0" w:line="360" w:lineRule="exact"/>
        <w:jc w:val="both"/>
        <w:rPr>
          <w:rFonts w:eastAsia="Calibri" w:cstheme="minorHAnsi"/>
          <w:i/>
          <w:highlight w:val="lightGray"/>
          <w:lang w:eastAsia="en-US"/>
        </w:rPr>
      </w:pPr>
      <w:r w:rsidRPr="006B712D">
        <w:rPr>
          <w:rFonts w:eastAsia="Calibri" w:cstheme="minorHAnsi"/>
          <w:i/>
          <w:highlight w:val="lightGray"/>
          <w:lang w:eastAsia="en-US"/>
        </w:rPr>
        <w:t xml:space="preserve">Existenta unui cadru pentru structurarea informațiilor în Propunerea Tehnică astfel încât să permită pe perioada evaluării verificarea modului de îndeplinire a cerințelor minime din Caietul de sarcini; </w:t>
      </w:r>
    </w:p>
    <w:p w14:paraId="19D3DDC4" w14:textId="77777777" w:rsidR="006B712D" w:rsidRPr="006B712D" w:rsidRDefault="006B712D" w:rsidP="006B712D">
      <w:pPr>
        <w:widowControl w:val="0"/>
        <w:numPr>
          <w:ilvl w:val="0"/>
          <w:numId w:val="27"/>
        </w:numPr>
        <w:autoSpaceDE w:val="0"/>
        <w:autoSpaceDN w:val="0"/>
        <w:spacing w:after="0" w:line="360" w:lineRule="exact"/>
        <w:jc w:val="both"/>
        <w:rPr>
          <w:rFonts w:eastAsia="Calibri" w:cstheme="minorHAnsi"/>
          <w:i/>
          <w:highlight w:val="lightGray"/>
          <w:lang w:eastAsia="en-US"/>
        </w:rPr>
      </w:pPr>
      <w:r w:rsidRPr="006B712D">
        <w:rPr>
          <w:rFonts w:eastAsia="Calibri" w:cstheme="minorHAnsi"/>
          <w:i/>
          <w:highlight w:val="lightGray"/>
          <w:lang w:eastAsia="en-US"/>
        </w:rPr>
        <w:t>Existența unui cadru pentru structurarea informațiilor în Propunerea Tehnică astfel încât să permită pe perioada evaluării aplicarea factorilor de evaluare incluși în Fisa de Date;</w:t>
      </w:r>
    </w:p>
    <w:p w14:paraId="6FEF5C20" w14:textId="77777777" w:rsidR="006B712D" w:rsidRPr="006B712D" w:rsidRDefault="006B712D" w:rsidP="006B712D">
      <w:pPr>
        <w:widowControl w:val="0"/>
        <w:numPr>
          <w:ilvl w:val="0"/>
          <w:numId w:val="27"/>
        </w:numPr>
        <w:autoSpaceDE w:val="0"/>
        <w:autoSpaceDN w:val="0"/>
        <w:spacing w:after="0" w:line="360" w:lineRule="exact"/>
        <w:jc w:val="both"/>
        <w:rPr>
          <w:rFonts w:eastAsia="Calibri" w:cstheme="minorHAnsi"/>
          <w:i/>
          <w:highlight w:val="lightGray"/>
          <w:lang w:eastAsia="en-US"/>
        </w:rPr>
      </w:pPr>
      <w:r w:rsidRPr="006B712D">
        <w:rPr>
          <w:rFonts w:eastAsia="Calibri" w:cstheme="minorHAnsi"/>
          <w:i/>
          <w:highlight w:val="lightGray"/>
          <w:lang w:eastAsia="en-US"/>
        </w:rPr>
        <w:t>Existența unui cadru pentru structurarea informațiilor în Propunerea Tehnică astfel încât să permită pe perioada evaluării corelarea informațiilor din Propunerea Tehnică cu informațiile din Propunerea Financiară;</w:t>
      </w:r>
    </w:p>
    <w:p w14:paraId="4CAE331B" w14:textId="77777777" w:rsidR="006B712D" w:rsidRPr="006B712D" w:rsidRDefault="006B712D" w:rsidP="006B712D">
      <w:pPr>
        <w:widowControl w:val="0"/>
        <w:numPr>
          <w:ilvl w:val="0"/>
          <w:numId w:val="27"/>
        </w:numPr>
        <w:autoSpaceDE w:val="0"/>
        <w:autoSpaceDN w:val="0"/>
        <w:spacing w:after="0" w:line="360" w:lineRule="exact"/>
        <w:jc w:val="both"/>
        <w:rPr>
          <w:rFonts w:eastAsia="Calibri" w:cstheme="minorHAnsi"/>
          <w:i/>
          <w:highlight w:val="lightGray"/>
          <w:lang w:eastAsia="en-US"/>
        </w:rPr>
      </w:pPr>
      <w:r w:rsidRPr="006B712D">
        <w:rPr>
          <w:rFonts w:eastAsia="Calibri" w:cstheme="minorHAnsi"/>
          <w:i/>
          <w:highlight w:val="lightGray"/>
          <w:lang w:eastAsia="en-US"/>
        </w:rPr>
        <w:t>Aplicarea prevederilor art. 210 din Legea nr. 98/2016 în special referirea la art. 51 alin. (1) din Legea nr. 98/2016;</w:t>
      </w:r>
    </w:p>
    <w:p w14:paraId="51EB79D6" w14:textId="77777777" w:rsidR="006B712D" w:rsidRPr="006B712D" w:rsidRDefault="006B712D" w:rsidP="006B712D">
      <w:pPr>
        <w:widowControl w:val="0"/>
        <w:numPr>
          <w:ilvl w:val="0"/>
          <w:numId w:val="27"/>
        </w:numPr>
        <w:autoSpaceDE w:val="0"/>
        <w:autoSpaceDN w:val="0"/>
        <w:spacing w:after="0" w:line="360" w:lineRule="exact"/>
        <w:jc w:val="both"/>
        <w:rPr>
          <w:rFonts w:eastAsia="Calibri" w:cstheme="minorHAnsi"/>
          <w:i/>
          <w:highlight w:val="lightGray"/>
          <w:lang w:eastAsia="en-US"/>
        </w:rPr>
      </w:pPr>
      <w:r w:rsidRPr="006B712D">
        <w:rPr>
          <w:rFonts w:eastAsia="Calibri" w:cstheme="minorHAnsi"/>
          <w:i/>
          <w:highlight w:val="lightGray"/>
          <w:lang w:eastAsia="en-US"/>
        </w:rPr>
        <w:t>Existența unui cadru care să asigure obținerea informațiilor necesare pentru gestionarea relației cu Contractantul pe perioada derulării Contractului, în special, dar fără a se limita la monitorizarea performanței în cadrul Contractului și efectuarea plăților în cadrul Contractului.</w:t>
      </w:r>
    </w:p>
    <w:p w14:paraId="51ADD737" w14:textId="77777777" w:rsidR="006B712D" w:rsidRPr="006B712D" w:rsidRDefault="006B712D" w:rsidP="006B712D">
      <w:pPr>
        <w:spacing w:after="0" w:line="360" w:lineRule="exact"/>
        <w:rPr>
          <w:rFonts w:eastAsiaTheme="minorHAnsi" w:cstheme="minorHAnsi"/>
          <w:i/>
          <w:iCs/>
          <w:color w:val="000000"/>
          <w:sz w:val="20"/>
          <w:szCs w:val="20"/>
          <w:lang w:eastAsia="en-US"/>
        </w:rPr>
      </w:pPr>
      <w:r w:rsidRPr="006B712D">
        <w:rPr>
          <w:rFonts w:eastAsiaTheme="minorHAnsi" w:cstheme="minorHAnsi"/>
          <w:i/>
          <w:iCs/>
          <w:color w:val="000000"/>
          <w:sz w:val="20"/>
          <w:szCs w:val="20"/>
          <w:lang w:eastAsia="en-US"/>
        </w:rPr>
        <w:br w:type="page"/>
      </w:r>
    </w:p>
    <w:p w14:paraId="152635F8" w14:textId="77777777" w:rsidR="006B712D" w:rsidRPr="006B712D" w:rsidRDefault="006B712D" w:rsidP="006B712D">
      <w:pPr>
        <w:rPr>
          <w:rFonts w:ascii="Times New Roman" w:eastAsia="Times New Roman" w:hAnsi="Times New Roman" w:cs="Times New Roman"/>
          <w:b/>
        </w:rPr>
      </w:pPr>
      <w:r w:rsidRPr="006B712D">
        <w:rPr>
          <w:rFonts w:ascii="Times New Roman" w:eastAsia="Times New Roman" w:hAnsi="Times New Roman" w:cs="Times New Roman"/>
          <w:b/>
        </w:rPr>
        <w:lastRenderedPageBreak/>
        <w:t xml:space="preserve">                                                                                                                          Formularul nr. 7</w:t>
      </w:r>
    </w:p>
    <w:p w14:paraId="75F12E87" w14:textId="77777777" w:rsidR="006B712D" w:rsidRPr="006B712D" w:rsidRDefault="006B712D" w:rsidP="006B712D">
      <w:pPr>
        <w:spacing w:after="0" w:line="360" w:lineRule="exact"/>
        <w:rPr>
          <w:rFonts w:eastAsiaTheme="minorHAnsi" w:cstheme="minorHAnsi"/>
          <w:i/>
          <w:iCs/>
          <w:color w:val="000000"/>
          <w:sz w:val="20"/>
          <w:szCs w:val="20"/>
          <w:lang w:eastAsia="en-US"/>
        </w:rPr>
      </w:pPr>
    </w:p>
    <w:p w14:paraId="4092DD2A" w14:textId="77777777" w:rsidR="006B712D" w:rsidRPr="006B712D" w:rsidRDefault="006B712D" w:rsidP="006B712D">
      <w:pPr>
        <w:spacing w:after="0" w:line="360" w:lineRule="exact"/>
        <w:rPr>
          <w:rFonts w:eastAsiaTheme="minorHAnsi" w:cstheme="minorHAnsi"/>
          <w:i/>
          <w:iCs/>
          <w:color w:val="000000"/>
          <w:sz w:val="20"/>
          <w:szCs w:val="20"/>
          <w:lang w:eastAsia="en-US"/>
        </w:rPr>
      </w:pPr>
    </w:p>
    <w:p w14:paraId="5D3B724B" w14:textId="77777777" w:rsidR="006B712D" w:rsidRPr="006B712D" w:rsidRDefault="006B712D" w:rsidP="006B712D">
      <w:pPr>
        <w:spacing w:after="0" w:line="360" w:lineRule="exact"/>
        <w:rPr>
          <w:rFonts w:ascii="Calibri" w:eastAsiaTheme="minorHAnsi" w:hAnsi="Calibri" w:cs="Calibri"/>
          <w:i/>
          <w:color w:val="FF0000"/>
          <w:highlight w:val="lightGray"/>
          <w:lang w:eastAsia="en-US"/>
        </w:rPr>
      </w:pPr>
      <w:r w:rsidRPr="006B712D">
        <w:rPr>
          <w:rFonts w:ascii="Calibri" w:eastAsia="Calibri" w:hAnsi="Calibri" w:cs="Calibri"/>
          <w:i/>
          <w:lang w:eastAsia="en-US"/>
        </w:rPr>
        <w:t xml:space="preserve">Numele Ofertantului (operator economic individual sau asociere de operatori economici): </w:t>
      </w:r>
      <w:r w:rsidRPr="006B712D">
        <w:rPr>
          <w:rFonts w:ascii="Calibri" w:eastAsiaTheme="minorHAnsi" w:hAnsi="Calibri" w:cs="Calibri"/>
          <w:i/>
          <w:color w:val="FF0000"/>
          <w:highlight w:val="lightGray"/>
          <w:lang w:eastAsia="en-US"/>
        </w:rPr>
        <w:t>[introduceți]</w:t>
      </w:r>
    </w:p>
    <w:p w14:paraId="4C9C7F83" w14:textId="77777777" w:rsidR="006B712D" w:rsidRPr="006B712D" w:rsidRDefault="006B712D" w:rsidP="006B712D">
      <w:pPr>
        <w:spacing w:after="0" w:line="360" w:lineRule="exact"/>
        <w:jc w:val="right"/>
        <w:rPr>
          <w:rFonts w:ascii="Calibri" w:eastAsiaTheme="minorHAnsi" w:hAnsi="Calibri" w:cs="Calibri"/>
          <w:i/>
          <w:color w:val="FF0000"/>
          <w:lang w:eastAsia="en-US"/>
        </w:rPr>
      </w:pPr>
      <w:r w:rsidRPr="006B712D">
        <w:rPr>
          <w:rFonts w:ascii="Calibri" w:eastAsiaTheme="minorHAnsi" w:hAnsi="Calibri" w:cs="Calibri"/>
          <w:lang w:eastAsia="en-US"/>
        </w:rPr>
        <w:t>Data:</w:t>
      </w:r>
      <w:r w:rsidRPr="006B712D">
        <w:rPr>
          <w:rFonts w:ascii="Calibri" w:eastAsiaTheme="minorHAnsi" w:hAnsi="Calibri" w:cs="Calibri"/>
          <w:i/>
          <w:color w:val="FF0000"/>
          <w:lang w:eastAsia="en-US"/>
        </w:rPr>
        <w:t xml:space="preserve"> </w:t>
      </w:r>
      <w:r w:rsidRPr="006B712D">
        <w:rPr>
          <w:rFonts w:ascii="Calibri" w:eastAsiaTheme="minorHAnsi" w:hAnsi="Calibri" w:cs="Calibri"/>
          <w:i/>
          <w:color w:val="FF0000"/>
          <w:highlight w:val="lightGray"/>
          <w:lang w:eastAsia="en-US"/>
        </w:rPr>
        <w:t>[ZZ/LL/AAAA]</w:t>
      </w:r>
    </w:p>
    <w:p w14:paraId="2AD49D62" w14:textId="77777777" w:rsidR="006B712D" w:rsidRPr="006B712D" w:rsidRDefault="006B712D" w:rsidP="006B712D">
      <w:pPr>
        <w:spacing w:after="0" w:line="360" w:lineRule="exact"/>
        <w:jc w:val="right"/>
        <w:rPr>
          <w:rFonts w:ascii="Calibri" w:eastAsiaTheme="minorHAnsi" w:hAnsi="Calibri" w:cs="Calibri"/>
          <w:i/>
          <w:color w:val="FF0000"/>
          <w:highlight w:val="lightGray"/>
          <w:lang w:eastAsia="en-US"/>
        </w:rPr>
      </w:pPr>
      <w:r w:rsidRPr="006B712D">
        <w:rPr>
          <w:rFonts w:ascii="Calibri" w:eastAsiaTheme="minorHAnsi" w:hAnsi="Calibri" w:cs="Calibri"/>
          <w:i/>
          <w:lang w:eastAsia="en-US"/>
        </w:rPr>
        <w:t xml:space="preserve">Anunț de participare: </w:t>
      </w:r>
      <w:r w:rsidRPr="006B712D">
        <w:rPr>
          <w:rFonts w:ascii="Calibri" w:eastAsiaTheme="minorHAnsi" w:hAnsi="Calibri" w:cs="Calibri"/>
          <w:i/>
          <w:color w:val="FF0000"/>
          <w:highlight w:val="lightGray"/>
          <w:lang w:eastAsia="en-US"/>
        </w:rPr>
        <w:t>[introduceți numărul anunțului de participare]</w:t>
      </w:r>
    </w:p>
    <w:p w14:paraId="39A67572" w14:textId="77777777" w:rsidR="006B712D" w:rsidRPr="006B712D" w:rsidRDefault="006B712D" w:rsidP="006B712D">
      <w:pPr>
        <w:spacing w:after="0" w:line="360" w:lineRule="exact"/>
        <w:jc w:val="right"/>
        <w:rPr>
          <w:rFonts w:ascii="Calibri" w:eastAsiaTheme="minorHAnsi" w:hAnsi="Calibri" w:cs="Calibri"/>
          <w:i/>
          <w:color w:val="FF0000"/>
          <w:lang w:eastAsia="en-US"/>
        </w:rPr>
      </w:pPr>
      <w:r w:rsidRPr="006B712D">
        <w:rPr>
          <w:rFonts w:ascii="Calibri" w:eastAsiaTheme="minorHAnsi" w:hAnsi="Calibri" w:cs="Calibri"/>
          <w:i/>
          <w:lang w:eastAsia="en-US"/>
        </w:rPr>
        <w:t xml:space="preserve">Obiectul contractului: </w:t>
      </w:r>
      <w:r w:rsidRPr="006B712D">
        <w:rPr>
          <w:rFonts w:ascii="Calibri" w:eastAsiaTheme="minorHAnsi" w:hAnsi="Calibri" w:cs="Calibri"/>
          <w:i/>
          <w:color w:val="FF0000"/>
          <w:highlight w:val="lightGray"/>
          <w:lang w:eastAsia="en-US"/>
        </w:rPr>
        <w:t>[introduceți obiectul contractului din anunțul de participare]</w:t>
      </w:r>
    </w:p>
    <w:p w14:paraId="41F45CC6" w14:textId="77777777" w:rsidR="006B712D" w:rsidRPr="006B712D" w:rsidRDefault="006B712D" w:rsidP="006B712D">
      <w:pPr>
        <w:spacing w:after="0" w:line="360" w:lineRule="exact"/>
        <w:jc w:val="right"/>
        <w:rPr>
          <w:rFonts w:ascii="Calibri" w:eastAsiaTheme="minorHAnsi" w:hAnsi="Calibri" w:cs="Calibri"/>
          <w:i/>
          <w:lang w:eastAsia="en-US"/>
        </w:rPr>
      </w:pPr>
    </w:p>
    <w:p w14:paraId="5697E0E9" w14:textId="77777777" w:rsidR="006B712D" w:rsidRPr="006B712D" w:rsidRDefault="006B712D" w:rsidP="006B712D">
      <w:pPr>
        <w:spacing w:after="0" w:line="360" w:lineRule="exact"/>
        <w:jc w:val="both"/>
        <w:rPr>
          <w:rFonts w:ascii="Calibri" w:eastAsiaTheme="minorHAnsi" w:hAnsi="Calibri" w:cs="Calibri"/>
          <w:i/>
          <w:color w:val="FF0000"/>
          <w:highlight w:val="lightGray"/>
          <w:lang w:eastAsia="en-US"/>
        </w:rPr>
      </w:pPr>
      <w:r w:rsidRPr="006B712D">
        <w:rPr>
          <w:rFonts w:ascii="Calibri" w:eastAsiaTheme="minorHAnsi" w:hAnsi="Calibri" w:cs="Calibri"/>
          <w:i/>
          <w:color w:val="FF0000"/>
          <w:highlight w:val="lightGray"/>
          <w:lang w:eastAsia="en-US"/>
        </w:rPr>
        <w:t>[Informațiile prezentate de către Ofertanți în acest formular reprezintă fundament pentru:</w:t>
      </w:r>
    </w:p>
    <w:p w14:paraId="1B9C2157" w14:textId="77777777" w:rsidR="006B712D" w:rsidRPr="006B712D" w:rsidRDefault="006B712D" w:rsidP="006B712D">
      <w:pPr>
        <w:widowControl w:val="0"/>
        <w:numPr>
          <w:ilvl w:val="0"/>
          <w:numId w:val="23"/>
        </w:numPr>
        <w:autoSpaceDE w:val="0"/>
        <w:autoSpaceDN w:val="0"/>
        <w:spacing w:after="0" w:line="360" w:lineRule="exact"/>
        <w:ind w:left="360"/>
        <w:jc w:val="both"/>
        <w:rPr>
          <w:rFonts w:ascii="Calibri" w:eastAsiaTheme="minorHAnsi" w:hAnsi="Calibri" w:cs="Calibri"/>
          <w:i/>
          <w:color w:val="FF0000"/>
          <w:highlight w:val="lightGray"/>
          <w:lang w:eastAsia="en-US"/>
        </w:rPr>
      </w:pPr>
      <w:r w:rsidRPr="006B712D">
        <w:rPr>
          <w:rFonts w:ascii="Calibri" w:eastAsiaTheme="minorHAnsi" w:hAnsi="Calibri" w:cs="Calibri"/>
          <w:i/>
          <w:color w:val="FF0000"/>
          <w:highlight w:val="lightGray"/>
          <w:lang w:eastAsia="en-US"/>
        </w:rPr>
        <w:t>evaluarea Propunerii Tehnice conform metodologiei stabilite prin Documentația de Atribuire în corelație cu cerintele minime si specificatiile tehnice / cerinte functionale minime si/sau extinse, din Caietul de Sarcini,</w:t>
      </w:r>
    </w:p>
    <w:p w14:paraId="4FB7C026" w14:textId="77777777" w:rsidR="006B712D" w:rsidRPr="006B712D" w:rsidRDefault="006B712D" w:rsidP="006B712D">
      <w:pPr>
        <w:widowControl w:val="0"/>
        <w:numPr>
          <w:ilvl w:val="0"/>
          <w:numId w:val="23"/>
        </w:numPr>
        <w:autoSpaceDE w:val="0"/>
        <w:autoSpaceDN w:val="0"/>
        <w:spacing w:after="0" w:line="360" w:lineRule="exact"/>
        <w:ind w:left="360"/>
        <w:jc w:val="both"/>
        <w:rPr>
          <w:rFonts w:ascii="Calibri" w:eastAsiaTheme="minorHAnsi" w:hAnsi="Calibri" w:cs="Calibri"/>
          <w:i/>
          <w:color w:val="FF0000"/>
          <w:highlight w:val="lightGray"/>
          <w:lang w:eastAsia="en-US"/>
        </w:rPr>
      </w:pPr>
      <w:r w:rsidRPr="006B712D">
        <w:rPr>
          <w:rFonts w:ascii="Calibri" w:eastAsiaTheme="minorHAnsi" w:hAnsi="Calibri" w:cs="Calibri"/>
          <w:i/>
          <w:color w:val="FF0000"/>
          <w:highlight w:val="lightGray"/>
          <w:lang w:eastAsia="en-US"/>
        </w:rPr>
        <w:t>aplicarea criteriului de atribuire conform metodologiei stabilite prin Documentația de Atribuire.]</w:t>
      </w:r>
    </w:p>
    <w:p w14:paraId="57535ED3" w14:textId="77777777" w:rsidR="006B712D" w:rsidRPr="006B712D" w:rsidRDefault="006B712D" w:rsidP="006B712D">
      <w:pPr>
        <w:spacing w:after="0" w:line="360" w:lineRule="exact"/>
        <w:jc w:val="both"/>
        <w:rPr>
          <w:rFonts w:ascii="Calibri" w:eastAsiaTheme="minorHAnsi" w:hAnsi="Calibri" w:cs="Calibri"/>
          <w:i/>
          <w:color w:val="FF0000"/>
          <w:highlight w:val="lightGray"/>
          <w:lang w:eastAsia="en-US"/>
        </w:rPr>
      </w:pPr>
      <w:r w:rsidRPr="006B712D">
        <w:rPr>
          <w:rFonts w:ascii="Calibri" w:eastAsiaTheme="minorHAnsi" w:hAnsi="Calibri" w:cs="Calibri"/>
          <w:i/>
          <w:color w:val="FF0000"/>
          <w:highlight w:val="lightGray"/>
          <w:lang w:eastAsia="en-US"/>
        </w:rPr>
        <w:t>[Toate informațiile solicitate în cele ce urmează reprezintă elemente cheie obligatorii ale Propunerii Tehnice.]</w:t>
      </w:r>
    </w:p>
    <w:p w14:paraId="3469A982" w14:textId="77777777" w:rsidR="006B712D" w:rsidRPr="006B712D" w:rsidRDefault="006B712D" w:rsidP="006B712D">
      <w:pPr>
        <w:spacing w:after="0" w:line="360" w:lineRule="exact"/>
        <w:jc w:val="both"/>
        <w:rPr>
          <w:rFonts w:ascii="Calibri" w:eastAsiaTheme="minorHAnsi" w:hAnsi="Calibri" w:cs="Calibri"/>
          <w:i/>
          <w:color w:val="FF0000"/>
          <w:highlight w:val="lightGray"/>
          <w:lang w:eastAsia="en-US"/>
        </w:rPr>
      </w:pPr>
      <w:r w:rsidRPr="006B712D">
        <w:rPr>
          <w:rFonts w:ascii="Calibri" w:eastAsiaTheme="minorHAnsi" w:hAnsi="Calibri" w:cs="Calibri"/>
          <w:i/>
          <w:color w:val="FF0000"/>
          <w:highlight w:val="lightGray"/>
          <w:lang w:eastAsia="en-US"/>
        </w:rPr>
        <w:t>[Descrierea caracteristicilor propuse de ofertant, activitatile ce trebuie realizate și graficul de indeplinire a contractului sunt componente cheie ale Propunerii Tehnice. Ofertanții trebuie să prezinte Propunerea Tehnică ca parte a Ofertei, inclusiv orice alte anexe considerate relevante de către acesta pentru:</w:t>
      </w:r>
    </w:p>
    <w:p w14:paraId="5498A66F" w14:textId="77777777" w:rsidR="006B712D" w:rsidRPr="006B712D" w:rsidRDefault="006B712D" w:rsidP="006B712D">
      <w:pPr>
        <w:widowControl w:val="0"/>
        <w:numPr>
          <w:ilvl w:val="0"/>
          <w:numId w:val="24"/>
        </w:numPr>
        <w:autoSpaceDE w:val="0"/>
        <w:autoSpaceDN w:val="0"/>
        <w:spacing w:after="0" w:line="360" w:lineRule="exact"/>
        <w:jc w:val="both"/>
        <w:rPr>
          <w:rFonts w:ascii="Calibri" w:eastAsiaTheme="minorHAnsi" w:hAnsi="Calibri" w:cs="Calibri"/>
          <w:i/>
          <w:color w:val="FF0000"/>
          <w:highlight w:val="lightGray"/>
          <w:lang w:eastAsia="en-US"/>
        </w:rPr>
      </w:pPr>
      <w:r w:rsidRPr="006B712D">
        <w:rPr>
          <w:rFonts w:ascii="Calibri" w:eastAsiaTheme="minorHAnsi" w:hAnsi="Calibri" w:cs="Calibri"/>
          <w:i/>
          <w:color w:val="FF0000"/>
          <w:highlight w:val="lightGray"/>
          <w:lang w:eastAsia="en-US"/>
        </w:rPr>
        <w:t xml:space="preserve">demonstrarea îndeplinirii cerintelor minime si corespondenta cu specificatiile tehnice / cerinte functionale minime si/sau extinse, </w:t>
      </w:r>
    </w:p>
    <w:p w14:paraId="7F35D1BA" w14:textId="77777777" w:rsidR="006B712D" w:rsidRPr="006B712D" w:rsidRDefault="006B712D" w:rsidP="006B712D">
      <w:pPr>
        <w:widowControl w:val="0"/>
        <w:numPr>
          <w:ilvl w:val="0"/>
          <w:numId w:val="24"/>
        </w:numPr>
        <w:autoSpaceDE w:val="0"/>
        <w:autoSpaceDN w:val="0"/>
        <w:spacing w:after="0" w:line="360" w:lineRule="exact"/>
        <w:jc w:val="both"/>
        <w:rPr>
          <w:rFonts w:ascii="Calibri" w:eastAsiaTheme="minorHAnsi" w:hAnsi="Calibri" w:cs="Calibri"/>
          <w:i/>
          <w:color w:val="FF0000"/>
          <w:highlight w:val="lightGray"/>
          <w:lang w:eastAsia="en-US"/>
        </w:rPr>
      </w:pPr>
      <w:r w:rsidRPr="006B712D">
        <w:rPr>
          <w:rFonts w:ascii="Calibri" w:eastAsiaTheme="minorHAnsi" w:hAnsi="Calibri" w:cs="Calibri"/>
          <w:i/>
          <w:color w:val="FF0000"/>
          <w:highlight w:val="lightGray"/>
          <w:lang w:eastAsia="en-US"/>
        </w:rPr>
        <w:t>obținerea unui punctaj ca urmare a aplicării criteriului de atribuire</w:t>
      </w:r>
    </w:p>
    <w:p w14:paraId="4EBBD1DE" w14:textId="77777777" w:rsidR="006B712D" w:rsidRPr="006B712D" w:rsidRDefault="006B712D" w:rsidP="006B712D">
      <w:pPr>
        <w:widowControl w:val="0"/>
        <w:numPr>
          <w:ilvl w:val="0"/>
          <w:numId w:val="24"/>
        </w:numPr>
        <w:autoSpaceDE w:val="0"/>
        <w:autoSpaceDN w:val="0"/>
        <w:spacing w:after="0" w:line="360" w:lineRule="exact"/>
        <w:jc w:val="both"/>
        <w:rPr>
          <w:rFonts w:ascii="Calibri" w:eastAsiaTheme="minorHAnsi" w:hAnsi="Calibri" w:cs="Calibri"/>
          <w:i/>
          <w:color w:val="FF0000"/>
          <w:highlight w:val="lightGray"/>
          <w:lang w:eastAsia="en-US"/>
        </w:rPr>
      </w:pPr>
      <w:r w:rsidRPr="006B712D">
        <w:rPr>
          <w:rFonts w:ascii="Calibri" w:eastAsiaTheme="minorHAnsi" w:hAnsi="Calibri" w:cs="Calibri"/>
          <w:i/>
          <w:color w:val="FF0000"/>
          <w:highlight w:val="lightGray"/>
          <w:lang w:eastAsia="en-US"/>
        </w:rPr>
        <w:t>evidențierea beneficiilor pe care le oferă Autorității Contractante].</w:t>
      </w:r>
    </w:p>
    <w:p w14:paraId="166F10E3" w14:textId="77777777" w:rsidR="006B712D" w:rsidRPr="006B712D" w:rsidRDefault="006B712D" w:rsidP="006B712D">
      <w:pPr>
        <w:spacing w:after="0" w:line="360" w:lineRule="exact"/>
        <w:jc w:val="both"/>
        <w:rPr>
          <w:rFonts w:ascii="Calibri" w:eastAsiaTheme="minorHAnsi" w:hAnsi="Calibri" w:cs="Calibri"/>
          <w:i/>
          <w:highlight w:val="lightGray"/>
          <w:lang w:eastAsia="en-US"/>
        </w:rPr>
      </w:pPr>
    </w:p>
    <w:p w14:paraId="3DE782C5" w14:textId="77777777" w:rsidR="006B712D" w:rsidRPr="006B712D" w:rsidRDefault="006B712D" w:rsidP="006B712D">
      <w:pPr>
        <w:spacing w:after="0" w:line="360" w:lineRule="exact"/>
        <w:jc w:val="both"/>
        <w:rPr>
          <w:rFonts w:ascii="Calibri" w:eastAsiaTheme="minorHAnsi" w:hAnsi="Calibri" w:cs="Calibri"/>
          <w:i/>
          <w:color w:val="FF0000"/>
          <w:highlight w:val="lightGray"/>
          <w:lang w:eastAsia="en-US"/>
        </w:rPr>
      </w:pPr>
      <w:r w:rsidRPr="006B712D">
        <w:rPr>
          <w:rFonts w:ascii="Calibri" w:eastAsiaTheme="minorHAnsi" w:hAnsi="Calibri" w:cs="Calibri"/>
          <w:i/>
          <w:color w:val="FF0000"/>
          <w:highlight w:val="lightGray"/>
          <w:lang w:eastAsia="en-US"/>
        </w:rPr>
        <w:t>Toate informațiile solicitate în cele ce urmează, reprezintă componente-cheie și obligatorii ale Propunerii Tehnice și trebuie prezentate și descrise de către Ofertant la un nivel de detaliere corespunzător.</w:t>
      </w:r>
    </w:p>
    <w:p w14:paraId="7590A325" w14:textId="77777777" w:rsidR="006B712D" w:rsidRPr="006B712D" w:rsidRDefault="006B712D" w:rsidP="006B712D">
      <w:pPr>
        <w:spacing w:after="0" w:line="360" w:lineRule="exact"/>
        <w:jc w:val="both"/>
        <w:rPr>
          <w:rFonts w:ascii="Calibri" w:eastAsiaTheme="minorHAnsi" w:hAnsi="Calibri" w:cs="Calibri"/>
          <w:i/>
          <w:color w:val="FF0000"/>
          <w:highlight w:val="lightGray"/>
          <w:lang w:eastAsia="en-US"/>
        </w:rPr>
      </w:pPr>
      <w:r w:rsidRPr="006B712D">
        <w:rPr>
          <w:rFonts w:ascii="Calibri" w:eastAsiaTheme="minorHAnsi" w:hAnsi="Calibri" w:cs="Calibri"/>
          <w:i/>
          <w:color w:val="FF0000"/>
          <w:highlight w:val="lightGray"/>
          <w:lang w:eastAsia="en-US"/>
        </w:rPr>
        <w:t>Prezentarea unei Propuneri Tehnice care nu include informațiile solicitate de AC/EC ca răspuns la cerințele minime stabilite si specificatiile tehnice / cerinte functionale minime si/sau extinse poate atrage neconformitatea Ofertei. Simpla copiere a cerințelor din Caietul de Sarcini nu este considerată drept răspuns la cerințele Autorității Contractante.</w:t>
      </w:r>
    </w:p>
    <w:p w14:paraId="48CFABA4" w14:textId="77777777" w:rsidR="006B712D" w:rsidRPr="006B712D" w:rsidRDefault="006B712D" w:rsidP="006B712D">
      <w:pPr>
        <w:keepNext/>
        <w:keepLines/>
        <w:spacing w:after="0" w:line="360" w:lineRule="exact"/>
        <w:ind w:left="360"/>
        <w:jc w:val="both"/>
        <w:outlineLvl w:val="0"/>
        <w:rPr>
          <w:rFonts w:ascii="Calibri" w:eastAsiaTheme="majorEastAsia" w:hAnsi="Calibri" w:cs="Calibri"/>
          <w:color w:val="365F91" w:themeColor="accent1" w:themeShade="BF"/>
          <w:lang w:eastAsia="en-US"/>
        </w:rPr>
      </w:pPr>
    </w:p>
    <w:p w14:paraId="61F88D51" w14:textId="77777777" w:rsidR="006B712D" w:rsidRPr="006B712D" w:rsidRDefault="006B712D" w:rsidP="006B712D">
      <w:pPr>
        <w:spacing w:after="0" w:line="360" w:lineRule="exact"/>
        <w:jc w:val="both"/>
        <w:rPr>
          <w:rFonts w:ascii="Calibri" w:eastAsia="Calibri" w:hAnsi="Calibri" w:cs="Calibri"/>
          <w:i/>
          <w:highlight w:val="lightGray"/>
          <w:lang w:eastAsia="en-US"/>
        </w:rPr>
      </w:pPr>
      <w:r w:rsidRPr="006B712D">
        <w:rPr>
          <w:rFonts w:ascii="Calibri" w:eastAsia="Calibri" w:hAnsi="Calibri" w:cs="Calibri"/>
          <w:i/>
          <w:highlight w:val="lightGray"/>
          <w:lang w:eastAsia="en-US"/>
        </w:rPr>
        <w:t>Se recomandă ca Propunerea Tehnică  să cuprindă secțiunile mai jos identificate.</w:t>
      </w:r>
    </w:p>
    <w:p w14:paraId="175234FE" w14:textId="77777777" w:rsidR="006B712D" w:rsidRPr="006B712D" w:rsidRDefault="006B712D" w:rsidP="006B712D">
      <w:pPr>
        <w:spacing w:after="0" w:line="360" w:lineRule="exact"/>
        <w:rPr>
          <w:rFonts w:eastAsiaTheme="minorHAnsi" w:cstheme="minorHAnsi"/>
          <w:i/>
          <w:iCs/>
          <w:color w:val="000000"/>
          <w:sz w:val="20"/>
          <w:szCs w:val="20"/>
          <w:lang w:eastAsia="en-US"/>
        </w:rPr>
      </w:pPr>
      <w:r w:rsidRPr="006B712D">
        <w:rPr>
          <w:rFonts w:eastAsiaTheme="minorHAnsi" w:cstheme="minorHAnsi"/>
          <w:i/>
          <w:iCs/>
          <w:color w:val="000000"/>
          <w:sz w:val="20"/>
          <w:szCs w:val="20"/>
          <w:lang w:eastAsia="en-US"/>
        </w:rPr>
        <w:br w:type="page"/>
      </w:r>
    </w:p>
    <w:p w14:paraId="47C7C293" w14:textId="77777777" w:rsidR="006B712D" w:rsidRPr="006B712D" w:rsidRDefault="006B712D" w:rsidP="006B712D">
      <w:pPr>
        <w:spacing w:after="0" w:line="360" w:lineRule="exact"/>
        <w:rPr>
          <w:rFonts w:eastAsiaTheme="minorHAnsi" w:cstheme="minorHAnsi"/>
          <w:i/>
          <w:iCs/>
          <w:color w:val="000000"/>
          <w:sz w:val="20"/>
          <w:szCs w:val="20"/>
          <w:lang w:eastAsia="en-US"/>
        </w:rPr>
      </w:pPr>
    </w:p>
    <w:p w14:paraId="5580541F" w14:textId="77777777" w:rsidR="006B712D" w:rsidRPr="006B712D" w:rsidRDefault="006B712D" w:rsidP="006B712D">
      <w:pPr>
        <w:keepNext/>
        <w:keepLines/>
        <w:tabs>
          <w:tab w:val="num" w:pos="1440"/>
        </w:tabs>
        <w:spacing w:after="0" w:line="360" w:lineRule="exact"/>
        <w:ind w:left="1440" w:hanging="1440"/>
        <w:outlineLvl w:val="0"/>
        <w:rPr>
          <w:rFonts w:eastAsia="Calibri" w:cstheme="minorHAnsi"/>
          <w:b/>
          <w:bCs/>
          <w:lang w:val="pt-BR" w:eastAsia="en-US"/>
        </w:rPr>
      </w:pPr>
      <w:bookmarkStart w:id="4" w:name="_Toc476835372"/>
      <w:r w:rsidRPr="006B712D">
        <w:rPr>
          <w:rFonts w:eastAsia="Calibri" w:cstheme="minorHAnsi"/>
          <w:b/>
          <w:bCs/>
          <w:lang w:val="pt-BR" w:eastAsia="en-US"/>
        </w:rPr>
        <w:t>Rezumat</w:t>
      </w:r>
      <w:bookmarkEnd w:id="4"/>
      <w:r w:rsidRPr="006B712D">
        <w:rPr>
          <w:rFonts w:eastAsia="Calibri" w:cstheme="minorHAnsi"/>
          <w:b/>
          <w:bCs/>
          <w:lang w:val="pt-BR" w:eastAsia="en-US"/>
        </w:rPr>
        <w:t xml:space="preserve"> </w:t>
      </w:r>
    </w:p>
    <w:p w14:paraId="3728177B" w14:textId="77777777" w:rsidR="006B712D" w:rsidRPr="006B712D" w:rsidRDefault="006B712D" w:rsidP="006B712D">
      <w:pPr>
        <w:spacing w:after="0" w:line="360" w:lineRule="exact"/>
        <w:rPr>
          <w:rFonts w:ascii="Arial" w:eastAsiaTheme="minorHAnsi" w:hAnsi="Arial" w:cs="Arial"/>
          <w:color w:val="222222"/>
          <w:lang w:eastAsia="en-US"/>
        </w:rPr>
      </w:pPr>
    </w:p>
    <w:p w14:paraId="1819AAF1" w14:textId="77777777" w:rsidR="006B712D" w:rsidRPr="006B712D" w:rsidRDefault="006B712D" w:rsidP="006B712D">
      <w:pPr>
        <w:spacing w:after="0" w:line="360" w:lineRule="exact"/>
        <w:jc w:val="both"/>
        <w:rPr>
          <w:rFonts w:ascii="Calibri" w:eastAsiaTheme="minorHAnsi" w:hAnsi="Calibri" w:cs="Calibri"/>
          <w:i/>
          <w:color w:val="FF0000"/>
          <w:highlight w:val="lightGray"/>
          <w:lang w:eastAsia="en-US"/>
        </w:rPr>
      </w:pPr>
      <w:r w:rsidRPr="006B712D">
        <w:rPr>
          <w:rFonts w:ascii="Calibri" w:eastAsiaTheme="minorHAnsi" w:hAnsi="Calibri" w:cs="Calibri"/>
          <w:i/>
          <w:color w:val="FF0000"/>
          <w:highlight w:val="lightGray"/>
          <w:lang w:eastAsia="en-US"/>
        </w:rPr>
        <w:t>Rezumatul trebuie să fie de maximum 4 (patru) pagini (recomandat) și trebuie:</w:t>
      </w:r>
    </w:p>
    <w:p w14:paraId="2BBFB08D" w14:textId="77777777" w:rsidR="006B712D" w:rsidRPr="006B712D" w:rsidRDefault="006B712D" w:rsidP="006B712D">
      <w:pPr>
        <w:widowControl w:val="0"/>
        <w:numPr>
          <w:ilvl w:val="0"/>
          <w:numId w:val="25"/>
        </w:numPr>
        <w:autoSpaceDE w:val="0"/>
        <w:autoSpaceDN w:val="0"/>
        <w:spacing w:after="0" w:line="360" w:lineRule="exact"/>
        <w:jc w:val="both"/>
        <w:rPr>
          <w:rFonts w:ascii="Calibri" w:eastAsiaTheme="minorHAnsi" w:hAnsi="Calibri" w:cs="Calibri"/>
          <w:i/>
          <w:color w:val="FF0000"/>
          <w:highlight w:val="lightGray"/>
          <w:lang w:eastAsia="en-US"/>
        </w:rPr>
      </w:pPr>
      <w:r w:rsidRPr="006B712D">
        <w:rPr>
          <w:rFonts w:ascii="Calibri" w:eastAsiaTheme="minorHAnsi" w:hAnsi="Calibri" w:cs="Calibri"/>
          <w:i/>
          <w:color w:val="FF0000"/>
          <w:highlight w:val="lightGray"/>
          <w:lang w:eastAsia="en-US"/>
        </w:rPr>
        <w:t>să includă elementele esențiale ale Propunerii Tehnice – acestea trebuie identificate ca atare în conținutul Propunerii Tehnice prezentate – în special pentru ceea ce înseamnă aplicarea criteriului de atribuire;</w:t>
      </w:r>
    </w:p>
    <w:p w14:paraId="73E4D242" w14:textId="77777777" w:rsidR="006B712D" w:rsidRPr="006B712D" w:rsidRDefault="006B712D" w:rsidP="006B712D">
      <w:pPr>
        <w:widowControl w:val="0"/>
        <w:numPr>
          <w:ilvl w:val="0"/>
          <w:numId w:val="25"/>
        </w:numPr>
        <w:autoSpaceDE w:val="0"/>
        <w:autoSpaceDN w:val="0"/>
        <w:spacing w:after="0" w:line="360" w:lineRule="exact"/>
        <w:jc w:val="both"/>
        <w:rPr>
          <w:rFonts w:ascii="Calibri" w:eastAsiaTheme="minorHAnsi" w:hAnsi="Calibri" w:cs="Calibri"/>
          <w:i/>
          <w:color w:val="FF0000"/>
          <w:highlight w:val="lightGray"/>
          <w:lang w:eastAsia="en-US"/>
        </w:rPr>
      </w:pPr>
      <w:r w:rsidRPr="006B712D">
        <w:rPr>
          <w:rFonts w:ascii="Calibri" w:eastAsiaTheme="minorHAnsi" w:hAnsi="Calibri" w:cs="Calibri"/>
          <w:i/>
          <w:color w:val="FF0000"/>
          <w:highlight w:val="lightGray"/>
          <w:lang w:eastAsia="en-US"/>
        </w:rPr>
        <w:t>să evidențieze avantajele competitive ale Propunerii Tehnice, așa cum sunt acestea identificate de Ofertantul ce întocmește această Propunere Tehnică și cu luarea în considerare a cerințelor extinse/dorite identificate de AC/EC în Caietul de sarcini;</w:t>
      </w:r>
    </w:p>
    <w:p w14:paraId="2C63214B" w14:textId="77777777" w:rsidR="006B712D" w:rsidRPr="006B712D" w:rsidRDefault="006B712D" w:rsidP="006B712D">
      <w:pPr>
        <w:spacing w:after="0" w:line="360" w:lineRule="exact"/>
        <w:ind w:firstLine="720"/>
        <w:jc w:val="both"/>
        <w:rPr>
          <w:rFonts w:ascii="Calibri" w:eastAsiaTheme="minorHAnsi" w:hAnsi="Calibri" w:cs="Calibri"/>
          <w:i/>
          <w:color w:val="FF0000"/>
          <w:highlight w:val="lightGray"/>
          <w:lang w:eastAsia="en-US"/>
        </w:rPr>
      </w:pPr>
      <w:r w:rsidRPr="006B712D">
        <w:rPr>
          <w:rFonts w:ascii="Calibri" w:eastAsiaTheme="minorHAnsi" w:hAnsi="Calibri" w:cs="Calibri"/>
          <w:i/>
          <w:color w:val="FF0000"/>
          <w:highlight w:val="lightGray"/>
          <w:lang w:eastAsia="en-US"/>
        </w:rPr>
        <w:t xml:space="preserve">Ofertantul va include un tabel in care evidenția valorile aferente factorilor de evaluare in vederea obtinerii punctajului. </w:t>
      </w:r>
    </w:p>
    <w:p w14:paraId="720102B3" w14:textId="77777777" w:rsidR="006B712D" w:rsidRPr="006B712D" w:rsidRDefault="006B712D" w:rsidP="006B712D">
      <w:pPr>
        <w:spacing w:after="0" w:line="360" w:lineRule="exact"/>
        <w:jc w:val="both"/>
        <w:rPr>
          <w:rFonts w:ascii="Calibri" w:eastAsiaTheme="minorHAnsi" w:hAnsi="Calibri" w:cs="Calibri"/>
          <w:i/>
          <w:color w:val="FF0000"/>
          <w:highlight w:val="lightGray"/>
          <w:lang w:eastAsia="en-US"/>
        </w:rPr>
      </w:pPr>
    </w:p>
    <w:p w14:paraId="2BD17FAB" w14:textId="77777777" w:rsidR="006B712D" w:rsidRPr="006B712D" w:rsidRDefault="006B712D" w:rsidP="006B712D">
      <w:pPr>
        <w:spacing w:after="0" w:line="360" w:lineRule="exact"/>
        <w:jc w:val="both"/>
        <w:rPr>
          <w:rFonts w:ascii="Calibri" w:eastAsiaTheme="minorHAnsi" w:hAnsi="Calibri" w:cs="Calibri"/>
          <w:i/>
          <w:color w:val="FF0000"/>
          <w:highlight w:val="lightGray"/>
          <w:lang w:eastAsia="en-US"/>
        </w:rPr>
      </w:pPr>
      <w:r w:rsidRPr="006B712D">
        <w:rPr>
          <w:rFonts w:ascii="Calibri" w:eastAsiaTheme="minorHAnsi" w:hAnsi="Calibri" w:cs="Calibri"/>
          <w:i/>
          <w:color w:val="FF0000"/>
          <w:highlight w:val="lightGray"/>
          <w:lang w:eastAsia="en-US"/>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14:paraId="1F1B99AA" w14:textId="77777777" w:rsidR="006B712D" w:rsidRPr="006B712D" w:rsidRDefault="006B712D" w:rsidP="006B712D">
      <w:pPr>
        <w:spacing w:after="0" w:line="360" w:lineRule="exact"/>
        <w:jc w:val="both"/>
        <w:rPr>
          <w:rFonts w:eastAsiaTheme="minorHAnsi" w:cstheme="minorHAnsi"/>
          <w:i/>
          <w:iCs/>
          <w:color w:val="000000"/>
          <w:sz w:val="20"/>
          <w:szCs w:val="20"/>
          <w:lang w:eastAsia="en-US"/>
        </w:rPr>
        <w:sectPr w:rsidR="006B712D" w:rsidRPr="006B712D" w:rsidSect="006B712D">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pPr>
    </w:p>
    <w:p w14:paraId="00E2E0BC" w14:textId="77777777" w:rsidR="006B712D" w:rsidRPr="006B712D" w:rsidRDefault="006B712D" w:rsidP="006B712D">
      <w:pPr>
        <w:keepNext/>
        <w:keepLines/>
        <w:spacing w:after="0" w:line="360" w:lineRule="exact"/>
        <w:ind w:left="720"/>
        <w:outlineLvl w:val="0"/>
        <w:rPr>
          <w:rFonts w:eastAsiaTheme="majorEastAsia" w:cstheme="minorHAnsi"/>
          <w:b/>
          <w:bCs/>
          <w:lang w:eastAsia="en-US"/>
        </w:rPr>
      </w:pPr>
    </w:p>
    <w:p w14:paraId="1AD434D6" w14:textId="77777777" w:rsidR="006B712D" w:rsidRPr="00D739B6" w:rsidRDefault="006B712D" w:rsidP="006B712D">
      <w:pPr>
        <w:keepNext/>
        <w:keepLines/>
        <w:tabs>
          <w:tab w:val="num" w:pos="1440"/>
        </w:tabs>
        <w:spacing w:after="0" w:line="360" w:lineRule="exact"/>
        <w:ind w:left="1440" w:hanging="1440"/>
        <w:outlineLvl w:val="0"/>
        <w:rPr>
          <w:rFonts w:eastAsia="Calibri" w:cstheme="minorHAnsi"/>
          <w:b/>
          <w:bCs/>
          <w:lang w:val="it-IT" w:eastAsia="en-US"/>
        </w:rPr>
      </w:pPr>
      <w:r w:rsidRPr="00D739B6">
        <w:rPr>
          <w:rFonts w:eastAsia="Calibri" w:cstheme="minorHAnsi"/>
          <w:b/>
          <w:bCs/>
          <w:lang w:val="it-IT" w:eastAsia="en-US"/>
        </w:rPr>
        <w:t xml:space="preserve">Descriere produse </w:t>
      </w:r>
    </w:p>
    <w:p w14:paraId="59FBB37C" w14:textId="5FE14DF8" w:rsidR="006B712D" w:rsidRPr="003A67B7" w:rsidRDefault="006B712D" w:rsidP="006B712D">
      <w:pPr>
        <w:keepNext/>
        <w:keepLines/>
        <w:numPr>
          <w:ilvl w:val="1"/>
          <w:numId w:val="0"/>
        </w:numPr>
        <w:tabs>
          <w:tab w:val="num" w:pos="1440"/>
        </w:tabs>
        <w:spacing w:after="0" w:line="360" w:lineRule="exact"/>
        <w:ind w:left="1440" w:hanging="1440"/>
        <w:outlineLvl w:val="0"/>
        <w:rPr>
          <w:rFonts w:eastAsia="Calibri" w:cstheme="minorHAnsi"/>
          <w:b/>
          <w:bCs/>
          <w:color w:val="00B050"/>
          <w:lang w:val="fr-BE" w:eastAsia="en-US"/>
        </w:rPr>
      </w:pPr>
      <w:proofErr w:type="spellStart"/>
      <w:r w:rsidRPr="003A67B7">
        <w:rPr>
          <w:rFonts w:eastAsia="Calibri" w:cstheme="minorHAnsi"/>
          <w:b/>
          <w:bCs/>
          <w:color w:val="00B050"/>
          <w:lang w:val="fr-BE" w:eastAsia="en-US"/>
        </w:rPr>
        <w:t>Denumire</w:t>
      </w:r>
      <w:proofErr w:type="spellEnd"/>
      <w:r w:rsidRPr="003A67B7">
        <w:rPr>
          <w:rFonts w:eastAsia="Calibri" w:cstheme="minorHAnsi"/>
          <w:b/>
          <w:bCs/>
          <w:color w:val="00B050"/>
          <w:lang w:val="fr-BE" w:eastAsia="en-US"/>
        </w:rPr>
        <w:t xml:space="preserve"> </w:t>
      </w:r>
      <w:proofErr w:type="spellStart"/>
      <w:proofErr w:type="gramStart"/>
      <w:r w:rsidRPr="003A67B7">
        <w:rPr>
          <w:rFonts w:eastAsia="Calibri" w:cstheme="minorHAnsi"/>
          <w:b/>
          <w:bCs/>
          <w:color w:val="00B050"/>
          <w:lang w:val="fr-BE" w:eastAsia="en-US"/>
        </w:rPr>
        <w:t>produs</w:t>
      </w:r>
      <w:proofErr w:type="spellEnd"/>
      <w:r w:rsidRPr="003A67B7">
        <w:rPr>
          <w:rFonts w:eastAsia="Calibri" w:cstheme="minorHAnsi"/>
          <w:b/>
          <w:bCs/>
          <w:color w:val="00B050"/>
          <w:lang w:val="fr-BE" w:eastAsia="en-US"/>
        </w:rPr>
        <w:t xml:space="preserve">  </w:t>
      </w:r>
      <w:r w:rsidR="003A67B7" w:rsidRPr="003A67B7">
        <w:rPr>
          <w:rFonts w:eastAsia="Calibri" w:cstheme="minorHAnsi"/>
          <w:bCs/>
          <w:i/>
          <w:color w:val="00B050"/>
          <w:lang w:val="fr-BE" w:eastAsia="en-US"/>
        </w:rPr>
        <w:t>PLACUTE</w:t>
      </w:r>
      <w:proofErr w:type="gramEnd"/>
      <w:r w:rsidR="003A67B7" w:rsidRPr="003A67B7">
        <w:rPr>
          <w:rFonts w:eastAsia="Calibri" w:cstheme="minorHAnsi"/>
          <w:bCs/>
          <w:i/>
          <w:color w:val="00B050"/>
          <w:lang w:val="fr-BE" w:eastAsia="en-US"/>
        </w:rPr>
        <w:t xml:space="preserve"> POLIETILENA</w:t>
      </w:r>
    </w:p>
    <w:p w14:paraId="76D424A9" w14:textId="77777777" w:rsidR="003A67B7" w:rsidRPr="003A67B7" w:rsidRDefault="003A67B7" w:rsidP="003A67B7">
      <w:pPr>
        <w:spacing w:after="0" w:line="240" w:lineRule="auto"/>
        <w:jc w:val="both"/>
        <w:rPr>
          <w:rFonts w:ascii="Times New Roman" w:eastAsia="Times New Roman" w:hAnsi="Times New Roman" w:cs="Times New Roman"/>
          <w:color w:val="00B050"/>
          <w:sz w:val="24"/>
          <w:szCs w:val="24"/>
        </w:rPr>
      </w:pPr>
      <w:r w:rsidRPr="003A67B7">
        <w:rPr>
          <w:rFonts w:ascii="Times New Roman" w:eastAsia="Times New Roman" w:hAnsi="Times New Roman" w:cs="Times New Roman"/>
          <w:color w:val="00B050"/>
          <w:sz w:val="24"/>
          <w:szCs w:val="24"/>
        </w:rPr>
        <w:t>Placutele din polietilena se asaza intre placa etalica si traversa , pentru:</w:t>
      </w:r>
    </w:p>
    <w:p w14:paraId="438F5012" w14:textId="77777777" w:rsidR="003A67B7" w:rsidRPr="003A67B7" w:rsidRDefault="003A67B7" w:rsidP="003A67B7">
      <w:pPr>
        <w:numPr>
          <w:ilvl w:val="0"/>
          <w:numId w:val="29"/>
        </w:numPr>
        <w:spacing w:after="0" w:line="240" w:lineRule="auto"/>
        <w:jc w:val="both"/>
        <w:rPr>
          <w:rFonts w:ascii="Times New Roman" w:eastAsia="Times New Roman" w:hAnsi="Times New Roman" w:cs="Times New Roman"/>
          <w:bCs/>
          <w:color w:val="00B050"/>
          <w:sz w:val="24"/>
          <w:szCs w:val="24"/>
        </w:rPr>
      </w:pPr>
      <w:r w:rsidRPr="003A67B7">
        <w:rPr>
          <w:rFonts w:ascii="Times New Roman" w:eastAsia="Times New Roman" w:hAnsi="Times New Roman" w:cs="Times New Roman"/>
          <w:color w:val="00B050"/>
          <w:sz w:val="24"/>
          <w:szCs w:val="24"/>
        </w:rPr>
        <w:t>amortizarea vibratiilor sinei si a eforturilor dinamice care actioneaza asupra liniei;</w:t>
      </w:r>
    </w:p>
    <w:p w14:paraId="46B4D735" w14:textId="5A44CF6F" w:rsidR="003A67B7" w:rsidRPr="003A67B7" w:rsidRDefault="003A67B7" w:rsidP="003A67B7">
      <w:pPr>
        <w:numPr>
          <w:ilvl w:val="0"/>
          <w:numId w:val="29"/>
        </w:numPr>
        <w:spacing w:after="0" w:line="240" w:lineRule="auto"/>
        <w:jc w:val="both"/>
        <w:rPr>
          <w:rFonts w:ascii="Times New Roman" w:eastAsia="Times New Roman" w:hAnsi="Times New Roman" w:cs="Times New Roman"/>
          <w:bCs/>
          <w:color w:val="00B050"/>
          <w:sz w:val="24"/>
          <w:szCs w:val="24"/>
        </w:rPr>
      </w:pPr>
      <w:r w:rsidRPr="003A67B7">
        <w:rPr>
          <w:rFonts w:ascii="Times New Roman" w:eastAsia="Times New Roman" w:hAnsi="Times New Roman" w:cs="Times New Roman"/>
          <w:bCs/>
          <w:color w:val="00B050"/>
          <w:sz w:val="24"/>
          <w:szCs w:val="24"/>
        </w:rPr>
        <w:t>reducerea uzurii mecanice a traverselor;</w:t>
      </w:r>
    </w:p>
    <w:p w14:paraId="282174CD" w14:textId="6D273850" w:rsidR="006B712D" w:rsidRPr="003A67B7" w:rsidRDefault="003A67B7" w:rsidP="003A67B7">
      <w:pPr>
        <w:spacing w:after="0" w:line="240" w:lineRule="auto"/>
        <w:rPr>
          <w:rFonts w:eastAsiaTheme="minorHAnsi" w:cstheme="minorHAnsi"/>
          <w:color w:val="00B050"/>
          <w:lang w:eastAsia="en-US"/>
        </w:rPr>
      </w:pPr>
      <w:r w:rsidRPr="003A67B7">
        <w:rPr>
          <w:rFonts w:ascii="Times New Roman" w:eastAsia="Times New Roman" w:hAnsi="Times New Roman" w:cs="Times New Roman"/>
          <w:color w:val="00B050"/>
          <w:sz w:val="24"/>
          <w:szCs w:val="24"/>
          <w:lang w:val="fr-FR"/>
        </w:rPr>
        <w:t xml:space="preserve">Placa de </w:t>
      </w:r>
      <w:proofErr w:type="spellStart"/>
      <w:proofErr w:type="gramStart"/>
      <w:r w:rsidRPr="003A67B7">
        <w:rPr>
          <w:rFonts w:ascii="Times New Roman" w:eastAsia="Times New Roman" w:hAnsi="Times New Roman" w:cs="Times New Roman"/>
          <w:color w:val="00B050"/>
          <w:sz w:val="24"/>
          <w:szCs w:val="24"/>
          <w:lang w:val="fr-FR"/>
        </w:rPr>
        <w:t>polietilena</w:t>
      </w:r>
      <w:proofErr w:type="spellEnd"/>
      <w:r w:rsidRPr="003A67B7">
        <w:rPr>
          <w:rFonts w:ascii="Times New Roman" w:eastAsia="Times New Roman" w:hAnsi="Times New Roman" w:cs="Times New Roman"/>
          <w:color w:val="00B050"/>
          <w:sz w:val="24"/>
          <w:szCs w:val="24"/>
          <w:lang w:val="fr-FR"/>
        </w:rPr>
        <w:t xml:space="preserve">,  </w:t>
      </w:r>
      <w:proofErr w:type="spellStart"/>
      <w:r w:rsidRPr="003A67B7">
        <w:rPr>
          <w:rFonts w:ascii="Times New Roman" w:eastAsia="Times New Roman" w:hAnsi="Times New Roman" w:cs="Times New Roman"/>
          <w:color w:val="00B050"/>
          <w:sz w:val="24"/>
          <w:szCs w:val="24"/>
          <w:lang w:val="fr-FR"/>
        </w:rPr>
        <w:t>este</w:t>
      </w:r>
      <w:proofErr w:type="spellEnd"/>
      <w:proofErr w:type="gramEnd"/>
      <w:r w:rsidRPr="003A67B7">
        <w:rPr>
          <w:rFonts w:ascii="Times New Roman" w:eastAsia="Times New Roman" w:hAnsi="Times New Roman" w:cs="Times New Roman"/>
          <w:color w:val="00B050"/>
          <w:sz w:val="24"/>
          <w:szCs w:val="24"/>
          <w:lang w:val="fr-FR"/>
        </w:rPr>
        <w:t xml:space="preserve"> un </w:t>
      </w:r>
      <w:proofErr w:type="spellStart"/>
      <w:proofErr w:type="gramStart"/>
      <w:r w:rsidRPr="003A67B7">
        <w:rPr>
          <w:rFonts w:ascii="Times New Roman" w:eastAsia="Times New Roman" w:hAnsi="Times New Roman" w:cs="Times New Roman"/>
          <w:color w:val="00B050"/>
          <w:sz w:val="24"/>
          <w:szCs w:val="24"/>
          <w:lang w:val="fr-FR"/>
        </w:rPr>
        <w:t>reper</w:t>
      </w:r>
      <w:proofErr w:type="spellEnd"/>
      <w:r w:rsidRPr="003A67B7">
        <w:rPr>
          <w:rFonts w:ascii="Times New Roman" w:eastAsia="Times New Roman" w:hAnsi="Times New Roman" w:cs="Times New Roman"/>
          <w:color w:val="00B050"/>
          <w:sz w:val="24"/>
          <w:szCs w:val="24"/>
          <w:lang w:val="fr-FR"/>
        </w:rPr>
        <w:t xml:space="preserve">  in</w:t>
      </w:r>
      <w:proofErr w:type="gramEnd"/>
      <w:r w:rsidRPr="003A67B7">
        <w:rPr>
          <w:rFonts w:ascii="Times New Roman" w:eastAsia="Times New Roman" w:hAnsi="Times New Roman" w:cs="Times New Roman"/>
          <w:color w:val="00B050"/>
          <w:sz w:val="24"/>
          <w:szCs w:val="24"/>
          <w:lang w:val="fr-FR"/>
        </w:rPr>
        <w:t xml:space="preserve"> forma </w:t>
      </w:r>
      <w:proofErr w:type="spellStart"/>
      <w:r w:rsidRPr="003A67B7">
        <w:rPr>
          <w:rFonts w:ascii="Times New Roman" w:eastAsia="Times New Roman" w:hAnsi="Times New Roman" w:cs="Times New Roman"/>
          <w:color w:val="00B050"/>
          <w:sz w:val="24"/>
          <w:szCs w:val="24"/>
          <w:lang w:val="fr-FR"/>
        </w:rPr>
        <w:t>dreptunghiulara</w:t>
      </w:r>
      <w:proofErr w:type="spellEnd"/>
      <w:r w:rsidRPr="003A67B7">
        <w:rPr>
          <w:rFonts w:ascii="Times New Roman" w:eastAsia="Times New Roman" w:hAnsi="Times New Roman" w:cs="Times New Roman"/>
          <w:color w:val="00B050"/>
          <w:sz w:val="24"/>
          <w:szCs w:val="24"/>
          <w:lang w:val="fr-FR"/>
        </w:rPr>
        <w:t xml:space="preserve">, </w:t>
      </w:r>
      <w:proofErr w:type="spellStart"/>
      <w:r w:rsidRPr="003A67B7">
        <w:rPr>
          <w:rFonts w:ascii="Times New Roman" w:eastAsia="Times New Roman" w:hAnsi="Times New Roman" w:cs="Times New Roman"/>
          <w:color w:val="00B050"/>
          <w:sz w:val="24"/>
          <w:szCs w:val="24"/>
          <w:lang w:val="fr-FR"/>
        </w:rPr>
        <w:t>cu</w:t>
      </w:r>
      <w:proofErr w:type="spellEnd"/>
      <w:r w:rsidRPr="003A67B7">
        <w:rPr>
          <w:rFonts w:ascii="Times New Roman" w:eastAsia="Times New Roman" w:hAnsi="Times New Roman" w:cs="Times New Roman"/>
          <w:color w:val="00B050"/>
          <w:sz w:val="24"/>
          <w:szCs w:val="24"/>
          <w:lang w:val="fr-FR"/>
        </w:rPr>
        <w:t xml:space="preserve"> </w:t>
      </w:r>
      <w:proofErr w:type="spellStart"/>
      <w:r w:rsidRPr="003A67B7">
        <w:rPr>
          <w:rFonts w:ascii="Times New Roman" w:eastAsia="Times New Roman" w:hAnsi="Times New Roman" w:cs="Times New Roman"/>
          <w:color w:val="00B050"/>
          <w:sz w:val="24"/>
          <w:szCs w:val="24"/>
          <w:lang w:val="fr-FR"/>
        </w:rPr>
        <w:t>grosime</w:t>
      </w:r>
      <w:proofErr w:type="spellEnd"/>
      <w:r w:rsidRPr="003A67B7">
        <w:rPr>
          <w:rFonts w:ascii="Times New Roman" w:eastAsia="Times New Roman" w:hAnsi="Times New Roman" w:cs="Times New Roman"/>
          <w:color w:val="00B050"/>
          <w:sz w:val="24"/>
          <w:szCs w:val="24"/>
          <w:lang w:val="fr-FR"/>
        </w:rPr>
        <w:t xml:space="preserve"> de 2-6 mm, </w:t>
      </w:r>
      <w:proofErr w:type="spellStart"/>
      <w:r w:rsidRPr="003A67B7">
        <w:rPr>
          <w:rFonts w:ascii="Times New Roman" w:eastAsia="Times New Roman" w:hAnsi="Times New Roman" w:cs="Times New Roman"/>
          <w:color w:val="00B050"/>
          <w:sz w:val="24"/>
          <w:szCs w:val="24"/>
          <w:lang w:val="fr-FR"/>
        </w:rPr>
        <w:t>obtinut</w:t>
      </w:r>
      <w:proofErr w:type="spellEnd"/>
      <w:r w:rsidRPr="003A67B7">
        <w:rPr>
          <w:rFonts w:ascii="Times New Roman" w:eastAsia="Times New Roman" w:hAnsi="Times New Roman" w:cs="Times New Roman"/>
          <w:color w:val="00B050"/>
          <w:sz w:val="24"/>
          <w:szCs w:val="24"/>
          <w:lang w:val="fr-FR"/>
        </w:rPr>
        <w:t xml:space="preserve"> </w:t>
      </w:r>
      <w:proofErr w:type="spellStart"/>
      <w:r w:rsidRPr="003A67B7">
        <w:rPr>
          <w:rFonts w:ascii="Times New Roman" w:eastAsia="Times New Roman" w:hAnsi="Times New Roman" w:cs="Times New Roman"/>
          <w:color w:val="00B050"/>
          <w:sz w:val="24"/>
          <w:szCs w:val="24"/>
          <w:lang w:val="fr-FR"/>
        </w:rPr>
        <w:t>prin</w:t>
      </w:r>
      <w:proofErr w:type="spellEnd"/>
      <w:r w:rsidRPr="003A67B7">
        <w:rPr>
          <w:rFonts w:ascii="Times New Roman" w:eastAsia="Times New Roman" w:hAnsi="Times New Roman" w:cs="Times New Roman"/>
          <w:color w:val="00B050"/>
          <w:sz w:val="24"/>
          <w:szCs w:val="24"/>
          <w:lang w:val="fr-FR"/>
        </w:rPr>
        <w:t xml:space="preserve"> </w:t>
      </w:r>
      <w:proofErr w:type="spellStart"/>
      <w:r w:rsidRPr="003A67B7">
        <w:rPr>
          <w:rFonts w:ascii="Times New Roman" w:eastAsia="Times New Roman" w:hAnsi="Times New Roman" w:cs="Times New Roman"/>
          <w:color w:val="00B050"/>
          <w:sz w:val="24"/>
          <w:szCs w:val="24"/>
          <w:lang w:val="fr-FR"/>
        </w:rPr>
        <w:t>injectie</w:t>
      </w:r>
      <w:proofErr w:type="spellEnd"/>
      <w:r w:rsidRPr="003A67B7">
        <w:rPr>
          <w:rFonts w:ascii="Times New Roman" w:eastAsia="Times New Roman" w:hAnsi="Times New Roman" w:cs="Times New Roman"/>
          <w:color w:val="00B050"/>
          <w:sz w:val="24"/>
          <w:szCs w:val="24"/>
          <w:lang w:val="fr-FR"/>
        </w:rPr>
        <w:t xml:space="preserve"> in </w:t>
      </w:r>
      <w:proofErr w:type="spellStart"/>
      <w:r w:rsidRPr="003A67B7">
        <w:rPr>
          <w:rFonts w:ascii="Times New Roman" w:eastAsia="Times New Roman" w:hAnsi="Times New Roman" w:cs="Times New Roman"/>
          <w:color w:val="00B050"/>
          <w:sz w:val="24"/>
          <w:szCs w:val="24"/>
          <w:lang w:val="fr-FR"/>
        </w:rPr>
        <w:t>matrita</w:t>
      </w:r>
      <w:proofErr w:type="spellEnd"/>
      <w:r w:rsidRPr="003A67B7">
        <w:rPr>
          <w:rFonts w:ascii="Times New Roman" w:eastAsia="Times New Roman" w:hAnsi="Times New Roman" w:cs="Times New Roman"/>
          <w:color w:val="00B050"/>
          <w:sz w:val="24"/>
          <w:szCs w:val="24"/>
          <w:lang w:val="fr-FR"/>
        </w:rPr>
        <w:t xml:space="preserve">, </w:t>
      </w:r>
      <w:proofErr w:type="spellStart"/>
      <w:proofErr w:type="gramStart"/>
      <w:r w:rsidRPr="003A67B7">
        <w:rPr>
          <w:rFonts w:ascii="Times New Roman" w:eastAsia="Times New Roman" w:hAnsi="Times New Roman" w:cs="Times New Roman"/>
          <w:color w:val="00B050"/>
          <w:sz w:val="24"/>
          <w:szCs w:val="24"/>
          <w:lang w:val="fr-FR"/>
        </w:rPr>
        <w:t>sau</w:t>
      </w:r>
      <w:proofErr w:type="spellEnd"/>
      <w:r w:rsidRPr="003A67B7">
        <w:rPr>
          <w:rFonts w:ascii="Times New Roman" w:eastAsia="Times New Roman" w:hAnsi="Times New Roman" w:cs="Times New Roman"/>
          <w:color w:val="00B050"/>
          <w:sz w:val="24"/>
          <w:szCs w:val="24"/>
          <w:lang w:val="fr-FR"/>
        </w:rPr>
        <w:t xml:space="preserve">  </w:t>
      </w:r>
      <w:proofErr w:type="spellStart"/>
      <w:r w:rsidRPr="003A67B7">
        <w:rPr>
          <w:rFonts w:ascii="Times New Roman" w:eastAsia="Times New Roman" w:hAnsi="Times New Roman" w:cs="Times New Roman"/>
          <w:color w:val="00B050"/>
          <w:sz w:val="24"/>
          <w:szCs w:val="24"/>
          <w:lang w:val="fr-FR"/>
        </w:rPr>
        <w:t>prin</w:t>
      </w:r>
      <w:proofErr w:type="spellEnd"/>
      <w:proofErr w:type="gramEnd"/>
      <w:r w:rsidRPr="003A67B7">
        <w:rPr>
          <w:rFonts w:ascii="Times New Roman" w:eastAsia="Times New Roman" w:hAnsi="Times New Roman" w:cs="Times New Roman"/>
          <w:color w:val="00B050"/>
          <w:sz w:val="24"/>
          <w:szCs w:val="24"/>
          <w:lang w:val="fr-FR"/>
        </w:rPr>
        <w:t xml:space="preserve"> </w:t>
      </w:r>
      <w:proofErr w:type="spellStart"/>
      <w:r w:rsidRPr="003A67B7">
        <w:rPr>
          <w:rFonts w:ascii="Times New Roman" w:eastAsia="Times New Roman" w:hAnsi="Times New Roman" w:cs="Times New Roman"/>
          <w:color w:val="00B050"/>
          <w:sz w:val="24"/>
          <w:szCs w:val="24"/>
          <w:lang w:val="fr-FR"/>
        </w:rPr>
        <w:t>debitare</w:t>
      </w:r>
      <w:proofErr w:type="spellEnd"/>
      <w:r w:rsidRPr="003A67B7">
        <w:rPr>
          <w:rFonts w:ascii="Times New Roman" w:eastAsia="Times New Roman" w:hAnsi="Times New Roman" w:cs="Times New Roman"/>
          <w:color w:val="00B050"/>
          <w:sz w:val="24"/>
          <w:szCs w:val="24"/>
          <w:lang w:val="fr-FR"/>
        </w:rPr>
        <w:t xml:space="preserve"> </w:t>
      </w:r>
      <w:proofErr w:type="spellStart"/>
      <w:r w:rsidRPr="003A67B7">
        <w:rPr>
          <w:rFonts w:ascii="Times New Roman" w:eastAsia="Times New Roman" w:hAnsi="Times New Roman" w:cs="Times New Roman"/>
          <w:color w:val="00B050"/>
          <w:sz w:val="24"/>
          <w:szCs w:val="24"/>
          <w:lang w:val="fr-FR"/>
        </w:rPr>
        <w:t>din</w:t>
      </w:r>
      <w:proofErr w:type="spellEnd"/>
      <w:r w:rsidRPr="003A67B7">
        <w:rPr>
          <w:rFonts w:ascii="Times New Roman" w:eastAsia="Times New Roman" w:hAnsi="Times New Roman" w:cs="Times New Roman"/>
          <w:color w:val="00B050"/>
          <w:sz w:val="24"/>
          <w:szCs w:val="24"/>
          <w:lang w:val="fr-FR"/>
        </w:rPr>
        <w:t xml:space="preserve"> </w:t>
      </w:r>
      <w:proofErr w:type="spellStart"/>
      <w:r w:rsidRPr="003A67B7">
        <w:rPr>
          <w:rFonts w:ascii="Times New Roman" w:eastAsia="Times New Roman" w:hAnsi="Times New Roman" w:cs="Times New Roman"/>
          <w:color w:val="00B050"/>
          <w:sz w:val="24"/>
          <w:szCs w:val="24"/>
          <w:lang w:val="fr-FR"/>
        </w:rPr>
        <w:t>placi</w:t>
      </w:r>
      <w:proofErr w:type="spellEnd"/>
      <w:r w:rsidRPr="003A67B7">
        <w:rPr>
          <w:rFonts w:ascii="Times New Roman" w:eastAsia="Times New Roman" w:hAnsi="Times New Roman" w:cs="Times New Roman"/>
          <w:color w:val="00B050"/>
          <w:sz w:val="24"/>
          <w:szCs w:val="24"/>
          <w:lang w:val="fr-FR"/>
        </w:rPr>
        <w:t xml:space="preserve"> mari </w:t>
      </w:r>
      <w:proofErr w:type="spellStart"/>
      <w:r w:rsidRPr="003A67B7">
        <w:rPr>
          <w:rFonts w:ascii="Times New Roman" w:eastAsia="Times New Roman" w:hAnsi="Times New Roman" w:cs="Times New Roman"/>
          <w:color w:val="00B050"/>
          <w:sz w:val="24"/>
          <w:szCs w:val="24"/>
          <w:lang w:val="fr-FR"/>
        </w:rPr>
        <w:t>din</w:t>
      </w:r>
      <w:proofErr w:type="spellEnd"/>
      <w:r w:rsidRPr="003A67B7">
        <w:rPr>
          <w:rFonts w:ascii="Times New Roman" w:eastAsia="Times New Roman" w:hAnsi="Times New Roman" w:cs="Times New Roman"/>
          <w:color w:val="00B050"/>
          <w:sz w:val="24"/>
          <w:szCs w:val="24"/>
          <w:lang w:val="fr-FR"/>
        </w:rPr>
        <w:t xml:space="preserve"> </w:t>
      </w:r>
      <w:proofErr w:type="spellStart"/>
      <w:r w:rsidRPr="003A67B7">
        <w:rPr>
          <w:rFonts w:ascii="Times New Roman" w:eastAsia="Times New Roman" w:hAnsi="Times New Roman" w:cs="Times New Roman"/>
          <w:color w:val="00B050"/>
          <w:sz w:val="24"/>
          <w:szCs w:val="24"/>
          <w:lang w:val="fr-FR"/>
        </w:rPr>
        <w:t>polietilena</w:t>
      </w:r>
      <w:proofErr w:type="spellEnd"/>
      <w:r w:rsidRPr="003A67B7">
        <w:rPr>
          <w:rFonts w:ascii="Times New Roman" w:eastAsia="Times New Roman" w:hAnsi="Times New Roman" w:cs="Times New Roman"/>
          <w:color w:val="00B050"/>
          <w:sz w:val="24"/>
          <w:szCs w:val="24"/>
          <w:lang w:val="fr-FR"/>
        </w:rPr>
        <w:t>.</w:t>
      </w:r>
    </w:p>
    <w:tbl>
      <w:tblPr>
        <w:tblW w:w="11070" w:type="dxa"/>
        <w:tblInd w:w="-79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990"/>
        <w:gridCol w:w="1260"/>
        <w:gridCol w:w="1440"/>
        <w:gridCol w:w="1620"/>
        <w:gridCol w:w="2430"/>
        <w:gridCol w:w="1980"/>
        <w:gridCol w:w="1350"/>
      </w:tblGrid>
      <w:tr w:rsidR="003A67B7" w:rsidRPr="003A67B7" w14:paraId="63BD4294" w14:textId="77777777" w:rsidTr="006B712D">
        <w:trPr>
          <w:trHeight w:val="520"/>
          <w:tblHeader/>
        </w:trPr>
        <w:tc>
          <w:tcPr>
            <w:tcW w:w="990" w:type="dxa"/>
            <w:vAlign w:val="center"/>
          </w:tcPr>
          <w:p w14:paraId="268AA90D" w14:textId="77777777" w:rsidR="006B712D" w:rsidRPr="003A67B7" w:rsidRDefault="006B712D" w:rsidP="006B712D">
            <w:pPr>
              <w:spacing w:after="0" w:line="360" w:lineRule="exact"/>
              <w:jc w:val="center"/>
              <w:rPr>
                <w:rFonts w:eastAsiaTheme="minorHAnsi" w:cstheme="minorHAnsi"/>
                <w:b/>
                <w:color w:val="00B050"/>
                <w:lang w:eastAsia="en-US"/>
              </w:rPr>
            </w:pPr>
            <w:r w:rsidRPr="003A67B7">
              <w:rPr>
                <w:rFonts w:eastAsiaTheme="minorHAnsi" w:cstheme="minorHAnsi"/>
                <w:b/>
                <w:iCs/>
                <w:color w:val="00B050"/>
                <w:sz w:val="20"/>
                <w:szCs w:val="20"/>
                <w:lang w:eastAsia="en-US"/>
              </w:rPr>
              <w:t>Cantitate</w:t>
            </w:r>
          </w:p>
        </w:tc>
        <w:tc>
          <w:tcPr>
            <w:tcW w:w="1260" w:type="dxa"/>
            <w:vAlign w:val="center"/>
          </w:tcPr>
          <w:p w14:paraId="308423A0" w14:textId="77777777" w:rsidR="006B712D" w:rsidRPr="003A67B7" w:rsidRDefault="006B712D" w:rsidP="006B712D">
            <w:pPr>
              <w:spacing w:after="0" w:line="360" w:lineRule="exact"/>
              <w:jc w:val="center"/>
              <w:rPr>
                <w:rFonts w:eastAsiaTheme="minorHAnsi" w:cstheme="minorHAnsi"/>
                <w:b/>
                <w:iCs/>
                <w:color w:val="00B050"/>
                <w:sz w:val="16"/>
                <w:szCs w:val="16"/>
                <w:lang w:eastAsia="en-US"/>
              </w:rPr>
            </w:pPr>
            <w:r w:rsidRPr="003A67B7">
              <w:rPr>
                <w:rFonts w:eastAsiaTheme="minorHAnsi" w:cstheme="minorHAnsi"/>
                <w:b/>
                <w:iCs/>
                <w:color w:val="00B050"/>
                <w:sz w:val="20"/>
                <w:szCs w:val="20"/>
                <w:lang w:eastAsia="en-US"/>
              </w:rPr>
              <w:t>Unitate de măsură</w:t>
            </w:r>
          </w:p>
        </w:tc>
        <w:tc>
          <w:tcPr>
            <w:tcW w:w="1440" w:type="dxa"/>
            <w:vAlign w:val="center"/>
          </w:tcPr>
          <w:p w14:paraId="58578B0A" w14:textId="77777777" w:rsidR="006B712D" w:rsidRPr="003A67B7" w:rsidRDefault="006B712D" w:rsidP="006B712D">
            <w:pPr>
              <w:spacing w:after="0" w:line="360" w:lineRule="exact"/>
              <w:jc w:val="center"/>
              <w:rPr>
                <w:rFonts w:eastAsiaTheme="minorHAnsi" w:cstheme="minorHAnsi"/>
                <w:b/>
                <w:iCs/>
                <w:color w:val="00B050"/>
                <w:sz w:val="20"/>
                <w:szCs w:val="20"/>
                <w:lang w:eastAsia="en-US"/>
              </w:rPr>
            </w:pPr>
            <w:r w:rsidRPr="003A67B7">
              <w:rPr>
                <w:rFonts w:eastAsiaTheme="minorHAnsi" w:cstheme="minorHAnsi"/>
                <w:b/>
                <w:iCs/>
                <w:color w:val="00B050"/>
                <w:sz w:val="20"/>
                <w:szCs w:val="20"/>
                <w:lang w:eastAsia="en-US"/>
              </w:rPr>
              <w:t>Loc de livrare</w:t>
            </w:r>
          </w:p>
        </w:tc>
        <w:tc>
          <w:tcPr>
            <w:tcW w:w="1620" w:type="dxa"/>
            <w:vAlign w:val="center"/>
          </w:tcPr>
          <w:p w14:paraId="317DD746" w14:textId="77777777" w:rsidR="006B712D" w:rsidRPr="003A67B7" w:rsidRDefault="006B712D" w:rsidP="006B712D">
            <w:pPr>
              <w:spacing w:after="0" w:line="360" w:lineRule="exact"/>
              <w:jc w:val="center"/>
              <w:rPr>
                <w:rFonts w:eastAsiaTheme="minorHAnsi" w:cstheme="minorHAnsi"/>
                <w:b/>
                <w:iCs/>
                <w:color w:val="00B050"/>
                <w:sz w:val="20"/>
                <w:szCs w:val="20"/>
                <w:lang w:eastAsia="en-US"/>
              </w:rPr>
            </w:pPr>
            <w:r w:rsidRPr="003A67B7">
              <w:rPr>
                <w:rFonts w:eastAsiaTheme="minorHAnsi" w:cstheme="minorHAnsi"/>
                <w:b/>
                <w:iCs/>
                <w:color w:val="00B050"/>
                <w:sz w:val="20"/>
                <w:szCs w:val="20"/>
                <w:lang w:eastAsia="en-US"/>
              </w:rPr>
              <w:t>Data de livrare solicitată</w:t>
            </w:r>
            <w:r w:rsidRPr="003A67B7">
              <w:rPr>
                <w:rFonts w:eastAsiaTheme="minorHAnsi" w:cstheme="minorHAnsi"/>
                <w:b/>
                <w:iCs/>
                <w:color w:val="00B050"/>
                <w:sz w:val="20"/>
                <w:szCs w:val="20"/>
                <w:vertAlign w:val="superscript"/>
                <w:lang w:eastAsia="en-US"/>
              </w:rPr>
              <w:footnoteReference w:id="1"/>
            </w:r>
          </w:p>
        </w:tc>
        <w:tc>
          <w:tcPr>
            <w:tcW w:w="2430" w:type="dxa"/>
            <w:vAlign w:val="center"/>
          </w:tcPr>
          <w:p w14:paraId="43B86DB3" w14:textId="77777777" w:rsidR="006B712D" w:rsidRPr="003A67B7" w:rsidRDefault="006B712D" w:rsidP="006B712D">
            <w:pPr>
              <w:spacing w:after="0" w:line="360" w:lineRule="exact"/>
              <w:jc w:val="center"/>
              <w:rPr>
                <w:rFonts w:eastAsiaTheme="minorHAnsi" w:cstheme="minorHAnsi"/>
                <w:b/>
                <w:iCs/>
                <w:color w:val="00B050"/>
                <w:sz w:val="20"/>
                <w:szCs w:val="20"/>
                <w:lang w:eastAsia="en-US"/>
              </w:rPr>
            </w:pPr>
            <w:r w:rsidRPr="003A67B7">
              <w:rPr>
                <w:rFonts w:eastAsiaTheme="minorHAnsi" w:cstheme="minorHAnsi"/>
                <w:b/>
                <w:iCs/>
                <w:color w:val="00B050"/>
                <w:sz w:val="20"/>
                <w:szCs w:val="20"/>
                <w:lang w:eastAsia="en-US"/>
              </w:rPr>
              <w:t>Specificaţii tehnice / cerinte de performanță /funcționale minime</w:t>
            </w:r>
          </w:p>
        </w:tc>
        <w:tc>
          <w:tcPr>
            <w:tcW w:w="1980" w:type="dxa"/>
            <w:vAlign w:val="center"/>
          </w:tcPr>
          <w:p w14:paraId="15553AA1" w14:textId="77777777" w:rsidR="006B712D" w:rsidRPr="003A67B7" w:rsidRDefault="006B712D" w:rsidP="006B712D">
            <w:pPr>
              <w:spacing w:after="0" w:line="360" w:lineRule="exact"/>
              <w:jc w:val="center"/>
              <w:rPr>
                <w:rFonts w:eastAsiaTheme="minorHAnsi" w:cstheme="minorHAnsi"/>
                <w:b/>
                <w:iCs/>
                <w:color w:val="00B050"/>
                <w:sz w:val="20"/>
                <w:szCs w:val="20"/>
                <w:lang w:eastAsia="en-US"/>
              </w:rPr>
            </w:pPr>
            <w:r w:rsidRPr="003A67B7">
              <w:rPr>
                <w:rFonts w:eastAsiaTheme="minorHAnsi" w:cstheme="minorHAnsi"/>
                <w:b/>
                <w:iCs/>
                <w:color w:val="00B050"/>
                <w:sz w:val="20"/>
                <w:szCs w:val="20"/>
                <w:lang w:eastAsia="en-US"/>
              </w:rPr>
              <w:t>Specificaţii tehnice /cerinte de performanță/funcționale extinse/dorite</w:t>
            </w:r>
          </w:p>
        </w:tc>
        <w:tc>
          <w:tcPr>
            <w:tcW w:w="1350" w:type="dxa"/>
          </w:tcPr>
          <w:p w14:paraId="01B6FAB9" w14:textId="77777777" w:rsidR="006B712D" w:rsidRPr="003A67B7" w:rsidRDefault="006B712D" w:rsidP="006B712D">
            <w:pPr>
              <w:spacing w:after="0" w:line="360" w:lineRule="exact"/>
              <w:jc w:val="center"/>
              <w:rPr>
                <w:rFonts w:eastAsiaTheme="minorHAnsi" w:cstheme="minorHAnsi"/>
                <w:b/>
                <w:iCs/>
                <w:color w:val="00B050"/>
                <w:sz w:val="20"/>
                <w:szCs w:val="20"/>
                <w:lang w:val="fr-BE" w:eastAsia="en-US"/>
              </w:rPr>
            </w:pPr>
            <w:r w:rsidRPr="003A67B7">
              <w:rPr>
                <w:rFonts w:eastAsiaTheme="minorHAnsi" w:cstheme="minorHAnsi"/>
                <w:b/>
                <w:iCs/>
                <w:color w:val="00B050"/>
                <w:sz w:val="20"/>
                <w:szCs w:val="20"/>
                <w:lang w:eastAsia="en-US"/>
              </w:rPr>
              <w:t>Durata minima  garanție/termen de valabilitate</w:t>
            </w:r>
          </w:p>
        </w:tc>
      </w:tr>
      <w:tr w:rsidR="003A67B7" w:rsidRPr="003A67B7" w14:paraId="642BCCC1" w14:textId="77777777" w:rsidTr="006B712D">
        <w:trPr>
          <w:trHeight w:val="200"/>
          <w:tblHeader/>
        </w:trPr>
        <w:tc>
          <w:tcPr>
            <w:tcW w:w="990" w:type="dxa"/>
            <w:vAlign w:val="center"/>
          </w:tcPr>
          <w:p w14:paraId="6EB00A85" w14:textId="77777777" w:rsidR="006B712D" w:rsidRPr="003A67B7" w:rsidRDefault="006B712D" w:rsidP="006B712D">
            <w:pPr>
              <w:numPr>
                <w:ilvl w:val="0"/>
                <w:numId w:val="26"/>
              </w:numPr>
              <w:spacing w:after="0" w:line="360" w:lineRule="exact"/>
              <w:contextualSpacing/>
              <w:jc w:val="center"/>
              <w:rPr>
                <w:rFonts w:eastAsiaTheme="minorHAnsi" w:cstheme="minorHAnsi"/>
                <w:b/>
                <w:iCs/>
                <w:color w:val="00B050"/>
                <w:sz w:val="20"/>
                <w:szCs w:val="20"/>
                <w:lang w:eastAsia="en-US"/>
              </w:rPr>
            </w:pPr>
          </w:p>
        </w:tc>
        <w:tc>
          <w:tcPr>
            <w:tcW w:w="1260" w:type="dxa"/>
            <w:vAlign w:val="center"/>
          </w:tcPr>
          <w:p w14:paraId="72909097" w14:textId="77777777" w:rsidR="006B712D" w:rsidRPr="003A67B7" w:rsidRDefault="006B712D" w:rsidP="006B712D">
            <w:pPr>
              <w:numPr>
                <w:ilvl w:val="0"/>
                <w:numId w:val="26"/>
              </w:numPr>
              <w:spacing w:after="0" w:line="360" w:lineRule="exact"/>
              <w:contextualSpacing/>
              <w:jc w:val="center"/>
              <w:rPr>
                <w:rFonts w:eastAsiaTheme="minorHAnsi" w:cstheme="minorHAnsi"/>
                <w:b/>
                <w:iCs/>
                <w:color w:val="00B050"/>
                <w:sz w:val="20"/>
                <w:szCs w:val="20"/>
                <w:lang w:eastAsia="en-US"/>
              </w:rPr>
            </w:pPr>
          </w:p>
        </w:tc>
        <w:tc>
          <w:tcPr>
            <w:tcW w:w="1440" w:type="dxa"/>
          </w:tcPr>
          <w:p w14:paraId="2F07EFDC" w14:textId="77777777" w:rsidR="006B712D" w:rsidRPr="003A67B7" w:rsidRDefault="006B712D" w:rsidP="006B712D">
            <w:pPr>
              <w:numPr>
                <w:ilvl w:val="0"/>
                <w:numId w:val="26"/>
              </w:numPr>
              <w:spacing w:after="0" w:line="360" w:lineRule="exact"/>
              <w:contextualSpacing/>
              <w:jc w:val="center"/>
              <w:rPr>
                <w:rFonts w:eastAsiaTheme="minorHAnsi" w:cstheme="minorHAnsi"/>
                <w:b/>
                <w:iCs/>
                <w:color w:val="00B050"/>
                <w:sz w:val="20"/>
                <w:szCs w:val="20"/>
                <w:lang w:eastAsia="en-US"/>
              </w:rPr>
            </w:pPr>
          </w:p>
        </w:tc>
        <w:tc>
          <w:tcPr>
            <w:tcW w:w="1620" w:type="dxa"/>
          </w:tcPr>
          <w:p w14:paraId="5E89A043" w14:textId="77777777" w:rsidR="006B712D" w:rsidRPr="003A67B7" w:rsidRDefault="006B712D" w:rsidP="006B712D">
            <w:pPr>
              <w:numPr>
                <w:ilvl w:val="0"/>
                <w:numId w:val="26"/>
              </w:numPr>
              <w:spacing w:after="0" w:line="360" w:lineRule="exact"/>
              <w:contextualSpacing/>
              <w:jc w:val="center"/>
              <w:rPr>
                <w:rFonts w:eastAsiaTheme="minorHAnsi" w:cstheme="minorHAnsi"/>
                <w:b/>
                <w:iCs/>
                <w:color w:val="00B050"/>
                <w:sz w:val="20"/>
                <w:szCs w:val="20"/>
                <w:lang w:eastAsia="en-US"/>
              </w:rPr>
            </w:pPr>
          </w:p>
        </w:tc>
        <w:tc>
          <w:tcPr>
            <w:tcW w:w="2430" w:type="dxa"/>
          </w:tcPr>
          <w:p w14:paraId="60D62645" w14:textId="77777777" w:rsidR="006B712D" w:rsidRPr="003A67B7" w:rsidRDefault="006B712D" w:rsidP="006B712D">
            <w:pPr>
              <w:numPr>
                <w:ilvl w:val="0"/>
                <w:numId w:val="26"/>
              </w:numPr>
              <w:spacing w:after="0" w:line="360" w:lineRule="exact"/>
              <w:contextualSpacing/>
              <w:jc w:val="center"/>
              <w:rPr>
                <w:rFonts w:eastAsiaTheme="minorHAnsi" w:cstheme="minorHAnsi"/>
                <w:b/>
                <w:iCs/>
                <w:color w:val="00B050"/>
                <w:sz w:val="20"/>
                <w:szCs w:val="20"/>
                <w:lang w:eastAsia="en-US"/>
              </w:rPr>
            </w:pPr>
          </w:p>
        </w:tc>
        <w:tc>
          <w:tcPr>
            <w:tcW w:w="1980" w:type="dxa"/>
          </w:tcPr>
          <w:p w14:paraId="12870F8B" w14:textId="77777777" w:rsidR="006B712D" w:rsidRPr="003A67B7" w:rsidRDefault="006B712D" w:rsidP="006B712D">
            <w:pPr>
              <w:numPr>
                <w:ilvl w:val="0"/>
                <w:numId w:val="26"/>
              </w:numPr>
              <w:spacing w:after="0" w:line="360" w:lineRule="exact"/>
              <w:contextualSpacing/>
              <w:jc w:val="center"/>
              <w:rPr>
                <w:rFonts w:eastAsiaTheme="minorHAnsi" w:cstheme="minorHAnsi"/>
                <w:b/>
                <w:iCs/>
                <w:color w:val="00B050"/>
                <w:sz w:val="20"/>
                <w:szCs w:val="20"/>
                <w:lang w:eastAsia="en-US"/>
              </w:rPr>
            </w:pPr>
          </w:p>
        </w:tc>
        <w:tc>
          <w:tcPr>
            <w:tcW w:w="1350" w:type="dxa"/>
          </w:tcPr>
          <w:p w14:paraId="626BFF3E" w14:textId="77777777" w:rsidR="006B712D" w:rsidRPr="003A67B7" w:rsidRDefault="006B712D" w:rsidP="006B712D">
            <w:pPr>
              <w:numPr>
                <w:ilvl w:val="0"/>
                <w:numId w:val="26"/>
              </w:numPr>
              <w:spacing w:after="0" w:line="360" w:lineRule="exact"/>
              <w:contextualSpacing/>
              <w:jc w:val="center"/>
              <w:rPr>
                <w:rFonts w:eastAsiaTheme="minorHAnsi" w:cstheme="minorHAnsi"/>
                <w:b/>
                <w:iCs/>
                <w:color w:val="00B050"/>
                <w:sz w:val="20"/>
                <w:szCs w:val="20"/>
                <w:lang w:eastAsia="en-US"/>
              </w:rPr>
            </w:pPr>
          </w:p>
        </w:tc>
      </w:tr>
      <w:tr w:rsidR="003A67B7" w:rsidRPr="003A67B7" w14:paraId="61948605" w14:textId="77777777" w:rsidTr="003A67B7">
        <w:trPr>
          <w:trHeight w:val="473"/>
          <w:tblHeader/>
        </w:trPr>
        <w:tc>
          <w:tcPr>
            <w:tcW w:w="11070" w:type="dxa"/>
            <w:gridSpan w:val="7"/>
            <w:vAlign w:val="center"/>
          </w:tcPr>
          <w:p w14:paraId="7F5B0324" w14:textId="7BE6C05D" w:rsidR="006B712D" w:rsidRPr="003A67B7" w:rsidRDefault="003A67B7" w:rsidP="006B712D">
            <w:pPr>
              <w:spacing w:after="0" w:line="360" w:lineRule="exact"/>
              <w:jc w:val="center"/>
              <w:rPr>
                <w:rFonts w:eastAsiaTheme="minorHAnsi" w:cstheme="minorHAnsi"/>
                <w:bCs/>
                <w:i/>
                <w:iCs/>
                <w:color w:val="00B050"/>
                <w:sz w:val="18"/>
                <w:szCs w:val="18"/>
                <w:highlight w:val="lightGray"/>
                <w:lang w:eastAsia="en-US"/>
              </w:rPr>
            </w:pPr>
            <w:r w:rsidRPr="003A67B7">
              <w:rPr>
                <w:rFonts w:ascii="Times New Roman" w:eastAsia="Calibri" w:hAnsi="Times New Roman" w:cs="Times New Roman"/>
                <w:b/>
                <w:i/>
                <w:iCs/>
                <w:color w:val="00B050"/>
                <w:sz w:val="18"/>
                <w:szCs w:val="18"/>
                <w:lang w:eastAsia="en-US"/>
              </w:rPr>
              <w:t>Placute polietilena K49B</w:t>
            </w:r>
            <w:r w:rsidRPr="003A67B7">
              <w:rPr>
                <w:rFonts w:ascii="Times New Roman" w:eastAsia="Calibri" w:hAnsi="Times New Roman" w:cs="Times New Roman"/>
                <w:bCs/>
                <w:i/>
                <w:iCs/>
                <w:color w:val="00B050"/>
                <w:sz w:val="20"/>
                <w:szCs w:val="20"/>
                <w:lang w:val="en-US" w:eastAsia="en-US"/>
              </w:rPr>
              <w:t xml:space="preserve"> </w:t>
            </w:r>
          </w:p>
        </w:tc>
      </w:tr>
      <w:tr w:rsidR="003A67B7" w:rsidRPr="003A67B7" w14:paraId="607C7F95" w14:textId="77777777" w:rsidTr="006B712D">
        <w:trPr>
          <w:trHeight w:val="819"/>
          <w:tblHeader/>
        </w:trPr>
        <w:tc>
          <w:tcPr>
            <w:tcW w:w="990" w:type="dxa"/>
            <w:vAlign w:val="center"/>
          </w:tcPr>
          <w:p w14:paraId="19E65718" w14:textId="2BF0FA2F" w:rsidR="003A67B7" w:rsidRPr="003A67B7" w:rsidRDefault="003A67B7" w:rsidP="003A67B7">
            <w:pPr>
              <w:spacing w:after="0" w:line="360" w:lineRule="exact"/>
              <w:jc w:val="center"/>
              <w:rPr>
                <w:rFonts w:ascii="Times New Roman" w:eastAsiaTheme="minorHAnsi" w:hAnsi="Times New Roman" w:cs="Times New Roman"/>
                <w:b/>
                <w:color w:val="00B050"/>
                <w:lang w:eastAsia="en-US"/>
              </w:rPr>
            </w:pPr>
            <w:r w:rsidRPr="003A67B7">
              <w:rPr>
                <w:rFonts w:ascii="Times New Roman" w:eastAsia="Calibri" w:hAnsi="Times New Roman" w:cs="Times New Roman"/>
                <w:b/>
                <w:i/>
                <w:iCs/>
                <w:color w:val="00B050"/>
                <w:sz w:val="16"/>
                <w:szCs w:val="16"/>
                <w:lang w:eastAsia="en-US"/>
              </w:rPr>
              <w:t>57.815</w:t>
            </w:r>
          </w:p>
        </w:tc>
        <w:tc>
          <w:tcPr>
            <w:tcW w:w="1260" w:type="dxa"/>
            <w:vAlign w:val="center"/>
          </w:tcPr>
          <w:p w14:paraId="34A7EF10" w14:textId="50BDC692" w:rsidR="003A67B7" w:rsidRPr="003A67B7" w:rsidRDefault="003A67B7" w:rsidP="003A67B7">
            <w:pPr>
              <w:spacing w:after="0" w:line="360" w:lineRule="exact"/>
              <w:jc w:val="center"/>
              <w:rPr>
                <w:rFonts w:ascii="Times New Roman" w:eastAsiaTheme="minorHAnsi" w:hAnsi="Times New Roman" w:cs="Times New Roman"/>
                <w:b/>
                <w:i/>
                <w:iCs/>
                <w:color w:val="00B050"/>
                <w:sz w:val="16"/>
                <w:szCs w:val="16"/>
                <w:lang w:eastAsia="en-US"/>
              </w:rPr>
            </w:pPr>
            <w:r w:rsidRPr="003A67B7">
              <w:rPr>
                <w:rFonts w:ascii="Times New Roman" w:eastAsia="Calibri" w:hAnsi="Times New Roman" w:cs="Times New Roman"/>
                <w:bCs/>
                <w:i/>
                <w:iCs/>
                <w:color w:val="00B050"/>
                <w:sz w:val="16"/>
                <w:szCs w:val="16"/>
                <w:lang w:eastAsia="en-US"/>
              </w:rPr>
              <w:t>bucati</w:t>
            </w:r>
          </w:p>
        </w:tc>
        <w:tc>
          <w:tcPr>
            <w:tcW w:w="1440" w:type="dxa"/>
            <w:vAlign w:val="center"/>
          </w:tcPr>
          <w:p w14:paraId="298B0D42" w14:textId="5B3FD2C2" w:rsidR="003A67B7" w:rsidRPr="003A67B7" w:rsidRDefault="003A67B7" w:rsidP="003A67B7">
            <w:pPr>
              <w:spacing w:after="0" w:line="360" w:lineRule="exact"/>
              <w:jc w:val="center"/>
              <w:rPr>
                <w:rFonts w:ascii="Times New Roman" w:eastAsiaTheme="minorHAnsi" w:hAnsi="Times New Roman" w:cs="Times New Roman"/>
                <w:bCs/>
                <w:i/>
                <w:iCs/>
                <w:color w:val="00B050"/>
                <w:sz w:val="18"/>
                <w:szCs w:val="18"/>
                <w:highlight w:val="lightGray"/>
                <w:lang w:eastAsia="en-US"/>
              </w:rPr>
            </w:pPr>
            <w:r w:rsidRPr="003A67B7">
              <w:rPr>
                <w:rFonts w:ascii="Times New Roman" w:eastAsia="Calibri" w:hAnsi="Times New Roman" w:cs="Times New Roman"/>
                <w:bCs/>
                <w:i/>
                <w:iCs/>
                <w:color w:val="00B050"/>
                <w:sz w:val="16"/>
                <w:szCs w:val="16"/>
                <w:lang w:eastAsia="en-US"/>
              </w:rPr>
              <w:t>St.Caransebes-Complex CFR</w:t>
            </w:r>
          </w:p>
        </w:tc>
        <w:tc>
          <w:tcPr>
            <w:tcW w:w="1620" w:type="dxa"/>
            <w:vAlign w:val="center"/>
          </w:tcPr>
          <w:p w14:paraId="56886BA6" w14:textId="268C900D" w:rsidR="003A67B7" w:rsidRPr="003A67B7" w:rsidRDefault="003A67B7" w:rsidP="003A67B7">
            <w:pPr>
              <w:spacing w:after="0" w:line="360" w:lineRule="exact"/>
              <w:jc w:val="center"/>
              <w:rPr>
                <w:rFonts w:ascii="Times New Roman" w:eastAsiaTheme="minorHAnsi" w:hAnsi="Times New Roman" w:cs="Times New Roman"/>
                <w:bCs/>
                <w:i/>
                <w:iCs/>
                <w:color w:val="00B050"/>
                <w:sz w:val="18"/>
                <w:szCs w:val="18"/>
                <w:highlight w:val="lightGray"/>
                <w:lang w:eastAsia="en-US"/>
              </w:rPr>
            </w:pPr>
            <w:r w:rsidRPr="003A67B7">
              <w:rPr>
                <w:rFonts w:ascii="Times New Roman" w:eastAsia="Calibri" w:hAnsi="Times New Roman" w:cs="Times New Roman"/>
                <w:bCs/>
                <w:i/>
                <w:iCs/>
                <w:color w:val="00B050"/>
                <w:lang w:eastAsia="en-US"/>
              </w:rPr>
              <w:t>30 zile dupa semnarea contractului</w:t>
            </w:r>
          </w:p>
        </w:tc>
        <w:tc>
          <w:tcPr>
            <w:tcW w:w="2430" w:type="dxa"/>
          </w:tcPr>
          <w:p w14:paraId="4A96B4DE" w14:textId="1BC27A22" w:rsidR="003A67B7" w:rsidRPr="003A67B7" w:rsidRDefault="003A67B7" w:rsidP="003A67B7">
            <w:pPr>
              <w:spacing w:after="0" w:line="360" w:lineRule="exact"/>
              <w:jc w:val="center"/>
              <w:rPr>
                <w:rFonts w:ascii="Times New Roman" w:eastAsiaTheme="minorHAnsi" w:hAnsi="Times New Roman" w:cs="Times New Roman"/>
                <w:bCs/>
                <w:i/>
                <w:iCs/>
                <w:color w:val="00B050"/>
                <w:sz w:val="18"/>
                <w:szCs w:val="18"/>
                <w:highlight w:val="lightGray"/>
                <w:lang w:eastAsia="en-US"/>
              </w:rPr>
            </w:pPr>
            <w:r w:rsidRPr="003A67B7">
              <w:rPr>
                <w:rFonts w:ascii="Times New Roman" w:hAnsi="Times New Roman" w:cs="Times New Roman"/>
                <w:bCs/>
                <w:i/>
                <w:iCs/>
                <w:color w:val="00B050"/>
                <w:sz w:val="18"/>
                <w:szCs w:val="18"/>
                <w:lang w:val="de-DE"/>
              </w:rPr>
              <w:t>SR EN ISO 25378:2011;</w:t>
            </w:r>
            <w:r w:rsidRPr="003A67B7">
              <w:rPr>
                <w:rFonts w:ascii="Times New Roman" w:hAnsi="Times New Roman" w:cs="Times New Roman"/>
                <w:i/>
                <w:iCs/>
                <w:color w:val="00B050"/>
                <w:sz w:val="18"/>
                <w:szCs w:val="18"/>
                <w:lang w:val="fr-FR"/>
              </w:rPr>
              <w:t>SR EN ISO 1183-2013</w:t>
            </w:r>
          </w:p>
        </w:tc>
        <w:tc>
          <w:tcPr>
            <w:tcW w:w="1980" w:type="dxa"/>
          </w:tcPr>
          <w:p w14:paraId="7EE46D81" w14:textId="77777777" w:rsidR="003A67B7" w:rsidRPr="003A67B7" w:rsidRDefault="003A67B7" w:rsidP="003A67B7">
            <w:pPr>
              <w:spacing w:before="120" w:after="120"/>
              <w:jc w:val="center"/>
              <w:rPr>
                <w:rFonts w:ascii="Times New Roman" w:eastAsia="Calibri" w:hAnsi="Times New Roman" w:cs="Times New Roman"/>
                <w:bCs/>
                <w:i/>
                <w:iCs/>
                <w:color w:val="00B050"/>
                <w:sz w:val="16"/>
                <w:szCs w:val="16"/>
                <w:lang w:eastAsia="en-US"/>
              </w:rPr>
            </w:pPr>
          </w:p>
          <w:p w14:paraId="12A58244" w14:textId="1C49F9E8" w:rsidR="003A67B7" w:rsidRPr="003A67B7" w:rsidRDefault="003A67B7" w:rsidP="003A67B7">
            <w:pPr>
              <w:spacing w:after="0" w:line="360" w:lineRule="exact"/>
              <w:jc w:val="center"/>
              <w:rPr>
                <w:rFonts w:ascii="Times New Roman" w:eastAsiaTheme="minorHAnsi" w:hAnsi="Times New Roman" w:cs="Times New Roman"/>
                <w:bCs/>
                <w:i/>
                <w:iCs/>
                <w:color w:val="00B050"/>
                <w:sz w:val="18"/>
                <w:szCs w:val="18"/>
                <w:highlight w:val="lightGray"/>
                <w:lang w:eastAsia="en-US"/>
              </w:rPr>
            </w:pPr>
            <w:r w:rsidRPr="003A67B7">
              <w:rPr>
                <w:rFonts w:ascii="Times New Roman" w:eastAsia="Calibri" w:hAnsi="Times New Roman" w:cs="Times New Roman"/>
                <w:bCs/>
                <w:i/>
                <w:iCs/>
                <w:color w:val="00B050"/>
                <w:sz w:val="16"/>
                <w:szCs w:val="16"/>
                <w:lang w:eastAsia="en-US"/>
              </w:rPr>
              <w:t>-</w:t>
            </w:r>
          </w:p>
        </w:tc>
        <w:tc>
          <w:tcPr>
            <w:tcW w:w="1350" w:type="dxa"/>
          </w:tcPr>
          <w:p w14:paraId="23CA3FD2" w14:textId="77777777" w:rsidR="003A67B7" w:rsidRPr="003A67B7" w:rsidRDefault="003A67B7" w:rsidP="003A67B7">
            <w:pPr>
              <w:spacing w:before="120" w:after="120"/>
              <w:jc w:val="center"/>
              <w:rPr>
                <w:rFonts w:ascii="Times New Roman" w:eastAsia="Calibri" w:hAnsi="Times New Roman" w:cs="Times New Roman"/>
                <w:bCs/>
                <w:i/>
                <w:iCs/>
                <w:color w:val="00B050"/>
                <w:sz w:val="16"/>
                <w:szCs w:val="16"/>
                <w:lang w:eastAsia="en-US"/>
              </w:rPr>
            </w:pPr>
          </w:p>
          <w:p w14:paraId="2C8E0C59" w14:textId="20FF13DD" w:rsidR="003A67B7" w:rsidRPr="003A67B7" w:rsidRDefault="003A67B7" w:rsidP="003A67B7">
            <w:pPr>
              <w:spacing w:after="0" w:line="360" w:lineRule="exact"/>
              <w:jc w:val="center"/>
              <w:rPr>
                <w:rFonts w:ascii="Times New Roman" w:eastAsiaTheme="minorHAnsi" w:hAnsi="Times New Roman" w:cs="Times New Roman"/>
                <w:bCs/>
                <w:i/>
                <w:iCs/>
                <w:color w:val="00B050"/>
                <w:sz w:val="18"/>
                <w:szCs w:val="18"/>
                <w:highlight w:val="lightGray"/>
                <w:lang w:eastAsia="en-US"/>
              </w:rPr>
            </w:pPr>
            <w:r w:rsidRPr="003A67B7">
              <w:rPr>
                <w:rFonts w:ascii="Times New Roman" w:eastAsia="Calibri" w:hAnsi="Times New Roman" w:cs="Times New Roman"/>
                <w:bCs/>
                <w:i/>
                <w:iCs/>
                <w:color w:val="00B050"/>
                <w:sz w:val="16"/>
                <w:szCs w:val="16"/>
                <w:lang w:eastAsia="en-US"/>
              </w:rPr>
              <w:t>3 ani</w:t>
            </w:r>
          </w:p>
        </w:tc>
      </w:tr>
    </w:tbl>
    <w:p w14:paraId="03E5E153" w14:textId="77777777" w:rsidR="003A67B7" w:rsidRPr="003A67B7" w:rsidRDefault="003A67B7" w:rsidP="003A67B7">
      <w:pPr>
        <w:numPr>
          <w:ilvl w:val="0"/>
          <w:numId w:val="30"/>
        </w:numPr>
        <w:spacing w:after="0" w:line="240" w:lineRule="auto"/>
        <w:jc w:val="both"/>
        <w:rPr>
          <w:rFonts w:ascii="Times New Roman" w:eastAsia="Times New Roman" w:hAnsi="Times New Roman" w:cs="Times New Roman"/>
          <w:color w:val="00B050"/>
          <w:sz w:val="24"/>
          <w:szCs w:val="24"/>
          <w:lang w:val="sv-SE"/>
        </w:rPr>
      </w:pPr>
      <w:r w:rsidRPr="003A67B7">
        <w:rPr>
          <w:rFonts w:ascii="Times New Roman" w:eastAsia="Times New Roman" w:hAnsi="Times New Roman" w:cs="Times New Roman"/>
          <w:color w:val="00B050"/>
          <w:sz w:val="24"/>
          <w:szCs w:val="24"/>
          <w:lang w:val="sv-SE"/>
        </w:rPr>
        <w:t>placa polietilena - K49-B;placa de polietilena , pentru prindere indirecta, tip K, sina tip 49, pe traversa beton</w:t>
      </w:r>
    </w:p>
    <w:p w14:paraId="56AE96E9" w14:textId="77777777" w:rsidR="006B712D" w:rsidRPr="00064E87" w:rsidRDefault="006B712D" w:rsidP="006B712D">
      <w:pPr>
        <w:keepNext/>
        <w:keepLines/>
        <w:numPr>
          <w:ilvl w:val="2"/>
          <w:numId w:val="0"/>
        </w:numPr>
        <w:tabs>
          <w:tab w:val="num" w:pos="1440"/>
        </w:tabs>
        <w:spacing w:before="200" w:after="0"/>
        <w:ind w:left="1440" w:hanging="1440"/>
        <w:outlineLvl w:val="2"/>
        <w:rPr>
          <w:rFonts w:ascii="Times New Roman" w:eastAsiaTheme="majorEastAsia" w:hAnsi="Times New Roman" w:cs="Times New Roman"/>
          <w:b/>
          <w:bCs/>
          <w:i/>
          <w:color w:val="00B050"/>
          <w:lang w:val="pt-BR" w:eastAsia="en-US"/>
        </w:rPr>
      </w:pPr>
      <w:r w:rsidRPr="00064E87">
        <w:rPr>
          <w:rFonts w:eastAsia="Calibri" w:cstheme="minorHAnsi"/>
          <w:b/>
          <w:bCs/>
          <w:color w:val="00B050"/>
          <w:lang w:val="pt-BR" w:eastAsia="en-US"/>
        </w:rPr>
        <w:t>Timp de funcționare a produsului (timpul în care acesta funcționează</w:t>
      </w:r>
      <w:r w:rsidRPr="00064E87">
        <w:rPr>
          <w:rFonts w:ascii="Times New Roman" w:eastAsiaTheme="majorEastAsia" w:hAnsi="Times New Roman" w:cs="Times New Roman"/>
          <w:b/>
          <w:bCs/>
          <w:color w:val="00B050"/>
          <w:lang w:val="pt-BR" w:eastAsia="en-US"/>
        </w:rPr>
        <w:t>) (</w:t>
      </w:r>
      <w:r w:rsidRPr="00064E87">
        <w:rPr>
          <w:rFonts w:ascii="Times New Roman" w:eastAsiaTheme="majorEastAsia" w:hAnsi="Times New Roman" w:cs="Times New Roman"/>
          <w:b/>
          <w:bCs/>
          <w:i/>
          <w:color w:val="00B050"/>
          <w:lang w:val="pt-BR" w:eastAsia="en-US"/>
        </w:rPr>
        <w:t>dacă este cazul)</w:t>
      </w:r>
    </w:p>
    <w:p w14:paraId="11A4AF1B" w14:textId="269FC5E3" w:rsidR="006B712D" w:rsidRPr="00064E87" w:rsidRDefault="00064E87" w:rsidP="00064E87">
      <w:pPr>
        <w:spacing w:after="0" w:line="240" w:lineRule="auto"/>
        <w:jc w:val="both"/>
        <w:rPr>
          <w:rFonts w:ascii="Times New Roman" w:eastAsia="Times New Roman" w:hAnsi="Times New Roman" w:cs="Times New Roman"/>
          <w:color w:val="00B050"/>
          <w:sz w:val="24"/>
          <w:szCs w:val="24"/>
          <w:lang w:val="pt-BR"/>
        </w:rPr>
      </w:pPr>
      <w:r w:rsidRPr="00064E87">
        <w:rPr>
          <w:rFonts w:ascii="Times New Roman" w:eastAsia="Times New Roman" w:hAnsi="Times New Roman" w:cs="Times New Roman"/>
          <w:color w:val="00B050"/>
          <w:sz w:val="24"/>
          <w:szCs w:val="24"/>
          <w:lang w:val="pt-BR"/>
        </w:rPr>
        <w:t>Durata de functionare este de 10 ani.</w:t>
      </w:r>
    </w:p>
    <w:p w14:paraId="6D130BAC" w14:textId="5A775E5E" w:rsidR="006B712D" w:rsidRPr="00064E87" w:rsidRDefault="006B712D" w:rsidP="00064E87">
      <w:pPr>
        <w:keepNext/>
        <w:keepLines/>
        <w:numPr>
          <w:ilvl w:val="2"/>
          <w:numId w:val="0"/>
        </w:numPr>
        <w:tabs>
          <w:tab w:val="num" w:pos="1440"/>
        </w:tabs>
        <w:spacing w:before="200" w:after="0"/>
        <w:ind w:left="1440" w:hanging="1440"/>
        <w:outlineLvl w:val="2"/>
        <w:rPr>
          <w:rFonts w:eastAsia="Calibri" w:cstheme="minorHAnsi"/>
          <w:b/>
          <w:bCs/>
          <w:color w:val="00B050"/>
          <w:lang w:val="fr-BE" w:eastAsia="en-US"/>
        </w:rPr>
      </w:pPr>
      <w:proofErr w:type="spellStart"/>
      <w:r w:rsidRPr="00064E87">
        <w:rPr>
          <w:rFonts w:eastAsia="Calibri" w:cstheme="minorHAnsi"/>
          <w:b/>
          <w:bCs/>
          <w:color w:val="00B050"/>
          <w:lang w:val="fr-BE" w:eastAsia="en-US"/>
        </w:rPr>
        <w:t>Extensibilitate</w:t>
      </w:r>
      <w:proofErr w:type="spellEnd"/>
      <w:r w:rsidRPr="00064E87">
        <w:rPr>
          <w:rFonts w:eastAsia="Calibri" w:cstheme="minorHAnsi"/>
          <w:b/>
          <w:bCs/>
          <w:color w:val="00B050"/>
          <w:lang w:val="fr-BE" w:eastAsia="en-US"/>
        </w:rPr>
        <w:t xml:space="preserve"> / </w:t>
      </w:r>
      <w:proofErr w:type="spellStart"/>
      <w:r w:rsidRPr="00064E87">
        <w:rPr>
          <w:rFonts w:eastAsia="Calibri" w:cstheme="minorHAnsi"/>
          <w:b/>
          <w:bCs/>
          <w:color w:val="00B050"/>
          <w:lang w:val="fr-BE" w:eastAsia="en-US"/>
        </w:rPr>
        <w:t>Furnizarea</w:t>
      </w:r>
      <w:proofErr w:type="spellEnd"/>
      <w:r w:rsidRPr="00064E87">
        <w:rPr>
          <w:rFonts w:eastAsia="Calibri" w:cstheme="minorHAnsi"/>
          <w:b/>
          <w:bCs/>
          <w:color w:val="00B050"/>
          <w:lang w:val="fr-BE" w:eastAsia="en-US"/>
        </w:rPr>
        <w:t xml:space="preserve"> de </w:t>
      </w:r>
      <w:proofErr w:type="spellStart"/>
      <w:r w:rsidRPr="00064E87">
        <w:rPr>
          <w:rFonts w:eastAsia="Calibri" w:cstheme="minorHAnsi"/>
          <w:b/>
          <w:bCs/>
          <w:color w:val="00B050"/>
          <w:lang w:val="fr-BE" w:eastAsia="en-US"/>
        </w:rPr>
        <w:t>produse</w:t>
      </w:r>
      <w:proofErr w:type="spellEnd"/>
      <w:r w:rsidRPr="00064E87">
        <w:rPr>
          <w:rFonts w:eastAsia="Calibri" w:cstheme="minorHAnsi"/>
          <w:b/>
          <w:bCs/>
          <w:color w:val="00B050"/>
          <w:lang w:val="fr-BE" w:eastAsia="en-US"/>
        </w:rPr>
        <w:t xml:space="preserve"> de </w:t>
      </w:r>
      <w:proofErr w:type="spellStart"/>
      <w:r w:rsidRPr="00064E87">
        <w:rPr>
          <w:rFonts w:eastAsia="Calibri" w:cstheme="minorHAnsi"/>
          <w:b/>
          <w:bCs/>
          <w:color w:val="00B050"/>
          <w:lang w:val="fr-BE" w:eastAsia="en-US"/>
        </w:rPr>
        <w:t>generație</w:t>
      </w:r>
      <w:proofErr w:type="spellEnd"/>
      <w:r w:rsidRPr="00064E87">
        <w:rPr>
          <w:rFonts w:eastAsia="Calibri" w:cstheme="minorHAnsi"/>
          <w:b/>
          <w:bCs/>
          <w:color w:val="00B050"/>
          <w:lang w:val="fr-BE" w:eastAsia="en-US"/>
        </w:rPr>
        <w:t xml:space="preserve"> </w:t>
      </w:r>
      <w:proofErr w:type="spellStart"/>
      <w:r w:rsidRPr="00064E87">
        <w:rPr>
          <w:rFonts w:eastAsia="Calibri" w:cstheme="minorHAnsi"/>
          <w:b/>
          <w:bCs/>
          <w:color w:val="00B050"/>
          <w:lang w:val="fr-BE" w:eastAsia="en-US"/>
        </w:rPr>
        <w:t>superioară</w:t>
      </w:r>
      <w:proofErr w:type="spellEnd"/>
      <w:r w:rsidRPr="00064E87">
        <w:rPr>
          <w:rFonts w:eastAsia="Calibri" w:cstheme="minorHAnsi"/>
          <w:b/>
          <w:bCs/>
          <w:color w:val="00B050"/>
          <w:lang w:val="fr-BE" w:eastAsia="en-US"/>
        </w:rPr>
        <w:t xml:space="preserve"> </w:t>
      </w:r>
      <w:r w:rsidRPr="00064E87">
        <w:rPr>
          <w:rFonts w:ascii="Times New Roman" w:eastAsiaTheme="majorEastAsia" w:hAnsi="Times New Roman" w:cs="Times New Roman"/>
          <w:b/>
          <w:bCs/>
          <w:color w:val="00B050"/>
          <w:lang w:val="fr-BE" w:eastAsia="en-US"/>
        </w:rPr>
        <w:t>(</w:t>
      </w:r>
      <w:proofErr w:type="spellStart"/>
      <w:r w:rsidRPr="00064E87">
        <w:rPr>
          <w:rFonts w:ascii="Times New Roman" w:eastAsiaTheme="majorEastAsia" w:hAnsi="Times New Roman" w:cs="Times New Roman"/>
          <w:b/>
          <w:bCs/>
          <w:i/>
          <w:color w:val="00B050"/>
          <w:lang w:val="fr-BE" w:eastAsia="en-US"/>
        </w:rPr>
        <w:t>dacă</w:t>
      </w:r>
      <w:proofErr w:type="spellEnd"/>
      <w:r w:rsidRPr="00064E87">
        <w:rPr>
          <w:rFonts w:ascii="Times New Roman" w:eastAsiaTheme="majorEastAsia" w:hAnsi="Times New Roman" w:cs="Times New Roman"/>
          <w:b/>
          <w:bCs/>
          <w:i/>
          <w:color w:val="00B050"/>
          <w:lang w:val="fr-BE" w:eastAsia="en-US"/>
        </w:rPr>
        <w:t xml:space="preserve"> este </w:t>
      </w:r>
      <w:proofErr w:type="spellStart"/>
      <w:r w:rsidRPr="00064E87">
        <w:rPr>
          <w:rFonts w:ascii="Times New Roman" w:eastAsiaTheme="majorEastAsia" w:hAnsi="Times New Roman" w:cs="Times New Roman"/>
          <w:b/>
          <w:bCs/>
          <w:i/>
          <w:color w:val="00B050"/>
          <w:lang w:val="fr-BE" w:eastAsia="en-US"/>
        </w:rPr>
        <w:t>cazul</w:t>
      </w:r>
      <w:proofErr w:type="spellEnd"/>
      <w:r w:rsidRPr="00064E87">
        <w:rPr>
          <w:rFonts w:ascii="Times New Roman" w:eastAsiaTheme="majorEastAsia" w:hAnsi="Times New Roman" w:cs="Times New Roman"/>
          <w:b/>
          <w:bCs/>
          <w:i/>
          <w:color w:val="00B050"/>
          <w:lang w:val="fr-BE" w:eastAsia="en-US"/>
        </w:rPr>
        <w:t>)</w:t>
      </w:r>
    </w:p>
    <w:p w14:paraId="0EB3B4E8" w14:textId="77777777" w:rsidR="006B712D" w:rsidRPr="00064E87" w:rsidRDefault="006B712D" w:rsidP="006B712D">
      <w:pPr>
        <w:spacing w:after="0" w:line="360" w:lineRule="exact"/>
        <w:ind w:left="1440"/>
        <w:rPr>
          <w:rFonts w:eastAsiaTheme="minorHAnsi" w:cstheme="minorHAnsi"/>
          <w:color w:val="00B050"/>
          <w:lang w:eastAsia="en-US"/>
        </w:rPr>
      </w:pPr>
      <w:r w:rsidRPr="00064E87">
        <w:rPr>
          <w:rFonts w:eastAsiaTheme="minorHAnsi" w:cstheme="minorHAnsi"/>
          <w:color w:val="00B050"/>
          <w:lang w:eastAsia="en-US"/>
        </w:rPr>
        <w:t>Nu e cazul.</w:t>
      </w:r>
    </w:p>
    <w:p w14:paraId="1F2FDFA8" w14:textId="77777777" w:rsidR="006B712D" w:rsidRPr="00D739B6" w:rsidRDefault="006B712D" w:rsidP="006B712D">
      <w:pPr>
        <w:keepNext/>
        <w:keepLines/>
        <w:numPr>
          <w:ilvl w:val="2"/>
          <w:numId w:val="0"/>
        </w:numPr>
        <w:tabs>
          <w:tab w:val="num" w:pos="1440"/>
        </w:tabs>
        <w:spacing w:before="200" w:after="0"/>
        <w:ind w:left="1440" w:hanging="1440"/>
        <w:outlineLvl w:val="2"/>
        <w:rPr>
          <w:rFonts w:eastAsia="Calibri" w:cstheme="minorHAnsi"/>
          <w:b/>
          <w:bCs/>
          <w:color w:val="00B050"/>
          <w:lang w:val="fr-BE" w:eastAsia="en-US"/>
        </w:rPr>
      </w:pPr>
      <w:r w:rsidRPr="00D739B6">
        <w:rPr>
          <w:rFonts w:eastAsia="Calibri" w:cstheme="minorHAnsi"/>
          <w:b/>
          <w:bCs/>
          <w:color w:val="00B050"/>
          <w:lang w:val="fr-BE" w:eastAsia="en-US"/>
        </w:rPr>
        <w:t xml:space="preserve">Garantie / </w:t>
      </w:r>
      <w:proofErr w:type="spellStart"/>
      <w:r w:rsidRPr="00D739B6">
        <w:rPr>
          <w:rFonts w:eastAsia="Calibri" w:cstheme="minorHAnsi"/>
          <w:b/>
          <w:bCs/>
          <w:color w:val="00B050"/>
          <w:lang w:val="fr-BE" w:eastAsia="en-US"/>
        </w:rPr>
        <w:t>Termen</w:t>
      </w:r>
      <w:proofErr w:type="spellEnd"/>
      <w:r w:rsidRPr="00D739B6">
        <w:rPr>
          <w:rFonts w:eastAsia="Calibri" w:cstheme="minorHAnsi"/>
          <w:b/>
          <w:bCs/>
          <w:color w:val="00B050"/>
          <w:lang w:val="fr-BE" w:eastAsia="en-US"/>
        </w:rPr>
        <w:t xml:space="preserve"> de </w:t>
      </w:r>
      <w:proofErr w:type="spellStart"/>
      <w:r w:rsidRPr="00D739B6">
        <w:rPr>
          <w:rFonts w:eastAsia="Calibri" w:cstheme="minorHAnsi"/>
          <w:b/>
          <w:bCs/>
          <w:color w:val="00B050"/>
          <w:lang w:val="fr-BE" w:eastAsia="en-US"/>
        </w:rPr>
        <w:t>valabilitate</w:t>
      </w:r>
      <w:proofErr w:type="spellEnd"/>
    </w:p>
    <w:p w14:paraId="39BD8545" w14:textId="46D645D3" w:rsidR="006B712D" w:rsidRPr="00064E87" w:rsidRDefault="00064E87" w:rsidP="00064E87">
      <w:pPr>
        <w:spacing w:after="0" w:line="240" w:lineRule="auto"/>
        <w:ind w:left="142" w:firstLine="578"/>
        <w:jc w:val="both"/>
        <w:rPr>
          <w:rFonts w:ascii="Times New Roman" w:eastAsia="Times New Roman" w:hAnsi="Times New Roman" w:cs="Times New Roman"/>
          <w:color w:val="00B050"/>
          <w:sz w:val="24"/>
          <w:szCs w:val="24"/>
        </w:rPr>
      </w:pPr>
      <w:r w:rsidRPr="00064E87">
        <w:rPr>
          <w:rFonts w:ascii="Times New Roman" w:eastAsia="Times New Roman" w:hAnsi="Times New Roman" w:cs="Times New Roman"/>
          <w:color w:val="00B050"/>
          <w:sz w:val="24"/>
          <w:szCs w:val="24"/>
        </w:rPr>
        <w:t xml:space="preserve">Producătorul placilor din polietilena garantează buna funcționare a produselor pe o </w:t>
      </w:r>
      <w:r w:rsidRPr="00064E87">
        <w:rPr>
          <w:rFonts w:ascii="Times New Roman" w:eastAsia="Times New Roman" w:hAnsi="Times New Roman" w:cs="Times New Roman"/>
          <w:b/>
          <w:color w:val="00B050"/>
          <w:sz w:val="24"/>
          <w:szCs w:val="24"/>
        </w:rPr>
        <w:t>perioadă de 3 ani</w:t>
      </w:r>
      <w:r w:rsidRPr="00064E87">
        <w:rPr>
          <w:rFonts w:ascii="Times New Roman" w:eastAsia="Times New Roman" w:hAnsi="Times New Roman" w:cs="Times New Roman"/>
          <w:color w:val="00B050"/>
          <w:sz w:val="24"/>
          <w:szCs w:val="24"/>
        </w:rPr>
        <w:t>, cu excepția anului livrării.</w:t>
      </w:r>
    </w:p>
    <w:p w14:paraId="5E0E2639" w14:textId="25417F87" w:rsidR="006B712D" w:rsidRPr="00064E87" w:rsidRDefault="006B712D" w:rsidP="00064E87">
      <w:pPr>
        <w:keepNext/>
        <w:keepLines/>
        <w:numPr>
          <w:ilvl w:val="2"/>
          <w:numId w:val="0"/>
        </w:numPr>
        <w:tabs>
          <w:tab w:val="num" w:pos="1440"/>
        </w:tabs>
        <w:spacing w:before="200" w:after="0"/>
        <w:ind w:left="1440" w:hanging="1440"/>
        <w:outlineLvl w:val="2"/>
        <w:rPr>
          <w:rFonts w:eastAsia="Calibri" w:cstheme="minorHAnsi"/>
          <w:b/>
          <w:bCs/>
          <w:lang w:val="pt-BR" w:eastAsia="en-US"/>
        </w:rPr>
      </w:pPr>
      <w:r w:rsidRPr="006B712D">
        <w:rPr>
          <w:rFonts w:eastAsia="Calibri" w:cstheme="minorHAnsi"/>
          <w:b/>
          <w:bCs/>
          <w:lang w:val="pt-BR" w:eastAsia="en-US"/>
        </w:rPr>
        <w:t>Livrare</w:t>
      </w:r>
    </w:p>
    <w:p w14:paraId="43E056EB" w14:textId="5CC629A5" w:rsidR="006B712D" w:rsidRDefault="006B712D" w:rsidP="00064E87">
      <w:pPr>
        <w:widowControl w:val="0"/>
        <w:spacing w:before="120" w:after="120"/>
        <w:jc w:val="both"/>
        <w:rPr>
          <w:rFonts w:ascii="Times New Roman" w:eastAsia="Calibri" w:hAnsi="Times New Roman" w:cs="Times New Roman"/>
          <w:b/>
          <w:bCs/>
          <w:i/>
          <w:iCs/>
          <w:color w:val="00B050"/>
          <w:sz w:val="24"/>
          <w:szCs w:val="24"/>
          <w:lang w:eastAsia="en-US"/>
        </w:rPr>
      </w:pPr>
      <w:r w:rsidRPr="00064E87">
        <w:rPr>
          <w:rFonts w:ascii="Times New Roman" w:eastAsia="Calibri" w:hAnsi="Times New Roman" w:cs="Times New Roman"/>
          <w:color w:val="00B050"/>
          <w:sz w:val="24"/>
          <w:szCs w:val="24"/>
          <w:lang w:eastAsia="en-US"/>
        </w:rPr>
        <w:t xml:space="preserve">Destinația de livrare este </w:t>
      </w:r>
      <w:r w:rsidRPr="00064E87">
        <w:rPr>
          <w:rFonts w:ascii="Times New Roman" w:eastAsia="Calibri" w:hAnsi="Times New Roman" w:cs="Times New Roman"/>
          <w:b/>
          <w:bCs/>
          <w:i/>
          <w:iCs/>
          <w:color w:val="00B050"/>
          <w:sz w:val="24"/>
          <w:szCs w:val="24"/>
          <w:lang w:eastAsia="en-US"/>
        </w:rPr>
        <w:t>statia Caransebes- Complex CFR- Districtul 5 L -Caransebes</w:t>
      </w:r>
    </w:p>
    <w:p w14:paraId="57C37D63" w14:textId="77777777" w:rsidR="00B670CB" w:rsidRPr="00B670CB" w:rsidRDefault="00B670CB" w:rsidP="00B670CB">
      <w:pPr>
        <w:spacing w:before="120" w:after="0" w:line="240" w:lineRule="auto"/>
        <w:jc w:val="both"/>
        <w:rPr>
          <w:rFonts w:ascii="Times New Roman" w:eastAsia="Calibri" w:hAnsi="Times New Roman" w:cs="Times New Roman"/>
          <w:color w:val="00B050"/>
          <w:sz w:val="24"/>
          <w:szCs w:val="24"/>
          <w:lang w:eastAsia="en-US"/>
        </w:rPr>
      </w:pPr>
      <w:r w:rsidRPr="00B670CB">
        <w:rPr>
          <w:rFonts w:ascii="Times New Roman" w:eastAsia="Calibri" w:hAnsi="Times New Roman" w:cs="Times New Roman"/>
          <w:color w:val="00B050"/>
          <w:sz w:val="24"/>
          <w:szCs w:val="24"/>
          <w:lang w:eastAsia="en-US"/>
        </w:rPr>
        <w:t>Toate produsele incluse în prezentul contract vor fi furnizate împreună cu documentația adecvată, în limba română.</w:t>
      </w:r>
    </w:p>
    <w:p w14:paraId="01AE1822" w14:textId="77777777" w:rsidR="00B670CB" w:rsidRPr="00B670CB" w:rsidRDefault="00B670CB" w:rsidP="00B670CB">
      <w:pPr>
        <w:spacing w:before="120" w:after="0" w:line="240" w:lineRule="auto"/>
        <w:jc w:val="both"/>
        <w:rPr>
          <w:rFonts w:ascii="Times New Roman" w:eastAsia="Calibri" w:hAnsi="Times New Roman" w:cs="Times New Roman"/>
          <w:color w:val="00B050"/>
          <w:lang w:eastAsia="en-US"/>
        </w:rPr>
      </w:pPr>
      <w:r w:rsidRPr="00B670CB">
        <w:rPr>
          <w:rFonts w:ascii="Times New Roman" w:eastAsia="Calibri" w:hAnsi="Times New Roman" w:cs="Times New Roman"/>
          <w:color w:val="00B050"/>
          <w:lang w:eastAsia="en-US"/>
        </w:rPr>
        <w:t>Documentațiile obligatorii pe care Contractantul trebuie să le livreze impreuna cu produsele  sunt :</w:t>
      </w:r>
    </w:p>
    <w:p w14:paraId="0EE089AD" w14:textId="77777777" w:rsidR="00B670CB" w:rsidRPr="00B670CB" w:rsidRDefault="00B670CB" w:rsidP="00B670CB">
      <w:pPr>
        <w:spacing w:after="0" w:line="240" w:lineRule="auto"/>
        <w:ind w:firstLine="720"/>
        <w:rPr>
          <w:rFonts w:ascii="Times New Roman" w:eastAsia="Times New Roman" w:hAnsi="Times New Roman" w:cs="Times New Roman"/>
          <w:color w:val="00B050"/>
          <w:sz w:val="24"/>
          <w:szCs w:val="24"/>
          <w:lang w:eastAsia="en-US"/>
        </w:rPr>
      </w:pPr>
      <w:r w:rsidRPr="00B670CB">
        <w:rPr>
          <w:rFonts w:ascii="Times New Roman" w:eastAsia="Times New Roman" w:hAnsi="Times New Roman" w:cs="Times New Roman"/>
          <w:color w:val="00B050"/>
          <w:sz w:val="24"/>
          <w:szCs w:val="24"/>
          <w:lang w:eastAsia="en-US"/>
        </w:rPr>
        <w:t>- documentul de certificare a calităţii întocmit de furnizor conform dispoziţiilor legale în vigoare;</w:t>
      </w:r>
    </w:p>
    <w:p w14:paraId="570E639A" w14:textId="77777777" w:rsidR="00B670CB" w:rsidRPr="00B670CB" w:rsidRDefault="00B670CB" w:rsidP="00B670CB">
      <w:pPr>
        <w:spacing w:after="0" w:line="240" w:lineRule="auto"/>
        <w:ind w:firstLine="720"/>
        <w:rPr>
          <w:rFonts w:ascii="Times New Roman" w:eastAsia="Times New Roman" w:hAnsi="Times New Roman" w:cs="Times New Roman"/>
          <w:color w:val="00B050"/>
          <w:sz w:val="24"/>
          <w:szCs w:val="24"/>
          <w:lang w:eastAsia="en-US"/>
        </w:rPr>
      </w:pPr>
      <w:r w:rsidRPr="00B670CB">
        <w:rPr>
          <w:rFonts w:ascii="Times New Roman" w:eastAsia="Times New Roman" w:hAnsi="Times New Roman" w:cs="Times New Roman"/>
          <w:color w:val="00B050"/>
          <w:sz w:val="24"/>
          <w:szCs w:val="24"/>
          <w:lang w:eastAsia="en-US"/>
        </w:rPr>
        <w:t>- certificat de conformitate vizat AFER;</w:t>
      </w:r>
    </w:p>
    <w:p w14:paraId="5E0FECCD" w14:textId="77777777" w:rsidR="00B670CB" w:rsidRPr="00B670CB" w:rsidRDefault="00B670CB" w:rsidP="00B670CB">
      <w:pPr>
        <w:spacing w:after="0" w:line="240" w:lineRule="auto"/>
        <w:ind w:firstLine="720"/>
        <w:rPr>
          <w:rFonts w:ascii="Times New Roman" w:eastAsia="Times New Roman" w:hAnsi="Times New Roman" w:cs="Times New Roman"/>
          <w:color w:val="00B050"/>
          <w:sz w:val="24"/>
          <w:szCs w:val="24"/>
          <w:lang w:eastAsia="en-US"/>
        </w:rPr>
      </w:pPr>
      <w:r w:rsidRPr="00B670CB">
        <w:rPr>
          <w:rFonts w:ascii="Times New Roman" w:eastAsia="Times New Roman" w:hAnsi="Times New Roman" w:cs="Times New Roman"/>
          <w:color w:val="00B050"/>
          <w:sz w:val="24"/>
          <w:szCs w:val="24"/>
          <w:lang w:eastAsia="en-US"/>
        </w:rPr>
        <w:t>- procesul verbal de recepţie;</w:t>
      </w:r>
    </w:p>
    <w:p w14:paraId="23FC56DB" w14:textId="77777777" w:rsidR="00B670CB" w:rsidRPr="00B670CB" w:rsidRDefault="00B670CB" w:rsidP="00B670CB">
      <w:pPr>
        <w:widowControl w:val="0"/>
        <w:spacing w:after="0" w:line="240" w:lineRule="auto"/>
        <w:ind w:firstLine="720"/>
        <w:rPr>
          <w:rFonts w:ascii="Times New Roman" w:eastAsia="Times New Roman" w:hAnsi="Times New Roman" w:cs="Times New Roman"/>
          <w:color w:val="00B050"/>
          <w:sz w:val="24"/>
          <w:szCs w:val="24"/>
          <w:lang w:eastAsia="en-US"/>
        </w:rPr>
      </w:pPr>
      <w:r w:rsidRPr="00B670CB">
        <w:rPr>
          <w:rFonts w:ascii="Times New Roman" w:eastAsia="Times New Roman" w:hAnsi="Times New Roman" w:cs="Times New Roman"/>
          <w:color w:val="00B050"/>
          <w:sz w:val="24"/>
          <w:szCs w:val="24"/>
          <w:lang w:eastAsia="en-US"/>
        </w:rPr>
        <w:t>- avizul de insotire.</w:t>
      </w:r>
    </w:p>
    <w:p w14:paraId="229CD5FE" w14:textId="77777777" w:rsidR="00B670CB" w:rsidRPr="00B670CB" w:rsidRDefault="00B670CB" w:rsidP="00B670CB">
      <w:pPr>
        <w:widowControl w:val="0"/>
        <w:spacing w:after="0" w:line="240" w:lineRule="auto"/>
        <w:ind w:firstLine="720"/>
        <w:rPr>
          <w:rFonts w:ascii="Times New Roman" w:eastAsia="Times New Roman" w:hAnsi="Times New Roman" w:cs="Times New Roman"/>
          <w:color w:val="00B050"/>
          <w:sz w:val="24"/>
          <w:szCs w:val="24"/>
          <w:lang w:eastAsia="en-US"/>
        </w:rPr>
      </w:pPr>
      <w:r w:rsidRPr="00B670CB">
        <w:rPr>
          <w:rFonts w:ascii="Times New Roman" w:eastAsia="Times New Roman" w:hAnsi="Times New Roman" w:cs="Times New Roman"/>
          <w:color w:val="00B050"/>
          <w:sz w:val="24"/>
          <w:szCs w:val="24"/>
          <w:lang w:eastAsia="en-US"/>
        </w:rPr>
        <w:t>- autorizatia  de furnizor AFER</w:t>
      </w:r>
    </w:p>
    <w:p w14:paraId="75CA4138" w14:textId="77777777" w:rsidR="00B670CB" w:rsidRPr="00B670CB" w:rsidRDefault="00B670CB" w:rsidP="00B670CB">
      <w:pPr>
        <w:widowControl w:val="0"/>
        <w:spacing w:after="0" w:line="240" w:lineRule="auto"/>
        <w:ind w:firstLine="720"/>
        <w:rPr>
          <w:rFonts w:ascii="Times New Roman" w:eastAsia="Times New Roman" w:hAnsi="Times New Roman" w:cs="Times New Roman"/>
          <w:color w:val="00B050"/>
          <w:sz w:val="24"/>
          <w:szCs w:val="24"/>
          <w:lang w:eastAsia="en-US"/>
        </w:rPr>
      </w:pPr>
      <w:r w:rsidRPr="00B670CB">
        <w:rPr>
          <w:rFonts w:ascii="Times New Roman" w:eastAsia="Times New Roman" w:hAnsi="Times New Roman" w:cs="Times New Roman"/>
          <w:color w:val="00B050"/>
          <w:sz w:val="24"/>
          <w:szCs w:val="24"/>
          <w:lang w:eastAsia="en-US"/>
        </w:rPr>
        <w:t>- certificat de omologare tehnica eliberat de AFER</w:t>
      </w:r>
    </w:p>
    <w:p w14:paraId="6B34FA47" w14:textId="77777777" w:rsidR="00B670CB" w:rsidRPr="00B670CB" w:rsidRDefault="00B670CB" w:rsidP="00B670CB">
      <w:pPr>
        <w:widowControl w:val="0"/>
        <w:spacing w:after="0" w:line="240" w:lineRule="auto"/>
        <w:ind w:firstLine="720"/>
        <w:rPr>
          <w:rFonts w:ascii="Times New Roman" w:eastAsia="Times New Roman" w:hAnsi="Times New Roman" w:cs="Times New Roman"/>
          <w:color w:val="00B050"/>
          <w:sz w:val="24"/>
          <w:szCs w:val="24"/>
          <w:lang w:eastAsia="en-US"/>
        </w:rPr>
      </w:pPr>
      <w:r w:rsidRPr="00B670CB">
        <w:rPr>
          <w:rFonts w:ascii="Times New Roman" w:eastAsia="Calibri" w:hAnsi="Times New Roman" w:cs="Times New Roman"/>
          <w:iCs/>
          <w:color w:val="00B050"/>
          <w:sz w:val="24"/>
          <w:szCs w:val="24"/>
          <w:lang w:eastAsia="en-US"/>
        </w:rPr>
        <w:t>- garanția produselor emisă de furnizor / producător</w:t>
      </w:r>
    </w:p>
    <w:p w14:paraId="24687E56" w14:textId="77777777" w:rsidR="00B670CB" w:rsidRPr="00064E87" w:rsidRDefault="00B670CB" w:rsidP="00064E87">
      <w:pPr>
        <w:widowControl w:val="0"/>
        <w:spacing w:before="120" w:after="120"/>
        <w:jc w:val="both"/>
        <w:rPr>
          <w:rFonts w:ascii="Times New Roman" w:eastAsia="Calibri" w:hAnsi="Times New Roman" w:cs="Times New Roman"/>
          <w:b/>
          <w:bCs/>
          <w:i/>
          <w:iCs/>
          <w:color w:val="00B050"/>
          <w:sz w:val="24"/>
          <w:szCs w:val="24"/>
          <w:lang w:eastAsia="en-US"/>
        </w:rPr>
      </w:pPr>
    </w:p>
    <w:p w14:paraId="00503150" w14:textId="77777777" w:rsidR="00064E87" w:rsidRPr="00064E87" w:rsidRDefault="006B712D" w:rsidP="00064E87">
      <w:pPr>
        <w:keepNext/>
        <w:keepLines/>
        <w:numPr>
          <w:ilvl w:val="2"/>
          <w:numId w:val="0"/>
        </w:numPr>
        <w:tabs>
          <w:tab w:val="num" w:pos="1440"/>
        </w:tabs>
        <w:spacing w:before="200" w:after="0"/>
        <w:ind w:left="1440" w:hanging="1440"/>
        <w:outlineLvl w:val="2"/>
        <w:rPr>
          <w:rFonts w:ascii="Times New Roman" w:eastAsia="Calibri" w:hAnsi="Times New Roman" w:cs="Times New Roman"/>
          <w:b/>
          <w:bCs/>
          <w:lang w:val="pt-BR" w:eastAsia="en-US"/>
        </w:rPr>
      </w:pPr>
      <w:r w:rsidRPr="00064E87">
        <w:rPr>
          <w:rFonts w:ascii="Times New Roman" w:eastAsia="Calibri" w:hAnsi="Times New Roman" w:cs="Times New Roman"/>
          <w:b/>
          <w:bCs/>
          <w:lang w:val="pt-BR" w:eastAsia="en-US"/>
        </w:rPr>
        <w:lastRenderedPageBreak/>
        <w:t>Ambalare si etichetare</w:t>
      </w:r>
    </w:p>
    <w:p w14:paraId="4055FA6A" w14:textId="16E62A1D" w:rsidR="00064E87" w:rsidRPr="00D739B6" w:rsidRDefault="00064E87" w:rsidP="00064E87">
      <w:pPr>
        <w:keepNext/>
        <w:keepLines/>
        <w:numPr>
          <w:ilvl w:val="2"/>
          <w:numId w:val="0"/>
        </w:numPr>
        <w:tabs>
          <w:tab w:val="num" w:pos="1440"/>
        </w:tabs>
        <w:spacing w:before="200" w:after="0"/>
        <w:ind w:left="1440" w:hanging="1440"/>
        <w:outlineLvl w:val="2"/>
        <w:rPr>
          <w:rFonts w:ascii="Times New Roman" w:eastAsia="Times New Roman" w:hAnsi="Times New Roman" w:cs="Times New Roman"/>
          <w:color w:val="00B050"/>
          <w:sz w:val="24"/>
          <w:szCs w:val="24"/>
          <w:lang w:val="it-IT"/>
        </w:rPr>
      </w:pPr>
      <w:r w:rsidRPr="00064E87">
        <w:rPr>
          <w:rFonts w:ascii="Times New Roman" w:eastAsia="Times New Roman" w:hAnsi="Times New Roman" w:cs="Times New Roman"/>
          <w:sz w:val="24"/>
          <w:szCs w:val="24"/>
          <w:lang w:val="pt-BR"/>
        </w:rPr>
        <w:t xml:space="preserve"> </w:t>
      </w:r>
      <w:r w:rsidRPr="00D739B6">
        <w:rPr>
          <w:rFonts w:ascii="Times New Roman" w:eastAsia="Times New Roman" w:hAnsi="Times New Roman" w:cs="Times New Roman"/>
          <w:color w:val="00B050"/>
          <w:sz w:val="24"/>
          <w:szCs w:val="24"/>
          <w:lang w:val="it-IT"/>
        </w:rPr>
        <w:t xml:space="preserve">Fiecare lot va fi insotit de certificat de calitate. </w:t>
      </w:r>
      <w:proofErr w:type="spellStart"/>
      <w:r w:rsidRPr="00064E87">
        <w:rPr>
          <w:rFonts w:ascii="Times New Roman" w:eastAsia="Times New Roman" w:hAnsi="Times New Roman" w:cs="Times New Roman"/>
          <w:color w:val="00B050"/>
          <w:sz w:val="24"/>
          <w:szCs w:val="24"/>
          <w:lang w:val="fr-FR"/>
        </w:rPr>
        <w:t>Produsele</w:t>
      </w:r>
      <w:proofErr w:type="spellEnd"/>
      <w:r w:rsidRPr="00064E87">
        <w:rPr>
          <w:rFonts w:ascii="Times New Roman" w:eastAsia="Times New Roman" w:hAnsi="Times New Roman" w:cs="Times New Roman"/>
          <w:color w:val="00B050"/>
          <w:sz w:val="24"/>
          <w:szCs w:val="24"/>
          <w:lang w:val="fr-FR"/>
        </w:rPr>
        <w:t xml:space="preserve"> se </w:t>
      </w:r>
      <w:proofErr w:type="spellStart"/>
      <w:r w:rsidRPr="00064E87">
        <w:rPr>
          <w:rFonts w:ascii="Times New Roman" w:eastAsia="Times New Roman" w:hAnsi="Times New Roman" w:cs="Times New Roman"/>
          <w:color w:val="00B050"/>
          <w:sz w:val="24"/>
          <w:szCs w:val="24"/>
          <w:lang w:val="fr-FR"/>
        </w:rPr>
        <w:t>ambaleaza</w:t>
      </w:r>
      <w:proofErr w:type="spellEnd"/>
      <w:r w:rsidRPr="00064E87">
        <w:rPr>
          <w:rFonts w:ascii="Times New Roman" w:eastAsia="Times New Roman" w:hAnsi="Times New Roman" w:cs="Times New Roman"/>
          <w:color w:val="00B050"/>
          <w:sz w:val="24"/>
          <w:szCs w:val="24"/>
          <w:lang w:val="fr-FR"/>
        </w:rPr>
        <w:t xml:space="preserve"> in </w:t>
      </w:r>
      <w:proofErr w:type="spellStart"/>
      <w:proofErr w:type="gramStart"/>
      <w:r w:rsidRPr="00064E87">
        <w:rPr>
          <w:rFonts w:ascii="Times New Roman" w:eastAsia="Times New Roman" w:hAnsi="Times New Roman" w:cs="Times New Roman"/>
          <w:color w:val="00B050"/>
          <w:sz w:val="24"/>
          <w:szCs w:val="24"/>
          <w:lang w:val="fr-FR"/>
        </w:rPr>
        <w:t>saci</w:t>
      </w:r>
      <w:proofErr w:type="spellEnd"/>
      <w:r w:rsidRPr="00064E87">
        <w:rPr>
          <w:rFonts w:ascii="Times New Roman" w:eastAsia="Times New Roman" w:hAnsi="Times New Roman" w:cs="Times New Roman"/>
          <w:color w:val="00B050"/>
          <w:sz w:val="24"/>
          <w:szCs w:val="24"/>
          <w:lang w:val="fr-FR"/>
        </w:rPr>
        <w:t xml:space="preserve">  </w:t>
      </w:r>
      <w:proofErr w:type="spellStart"/>
      <w:r w:rsidRPr="00064E87">
        <w:rPr>
          <w:rFonts w:ascii="Times New Roman" w:eastAsia="Times New Roman" w:hAnsi="Times New Roman" w:cs="Times New Roman"/>
          <w:color w:val="00B050"/>
          <w:sz w:val="24"/>
          <w:szCs w:val="24"/>
          <w:lang w:val="fr-FR"/>
        </w:rPr>
        <w:t>sau</w:t>
      </w:r>
      <w:proofErr w:type="spellEnd"/>
      <w:proofErr w:type="gramEnd"/>
      <w:r w:rsidRPr="00064E87">
        <w:rPr>
          <w:rFonts w:ascii="Times New Roman" w:eastAsia="Times New Roman" w:hAnsi="Times New Roman" w:cs="Times New Roman"/>
          <w:color w:val="00B050"/>
          <w:sz w:val="24"/>
          <w:szCs w:val="24"/>
          <w:lang w:val="fr-FR"/>
        </w:rPr>
        <w:t xml:space="preserve"> </w:t>
      </w:r>
      <w:proofErr w:type="spellStart"/>
      <w:proofErr w:type="gramStart"/>
      <w:r w:rsidRPr="00064E87">
        <w:rPr>
          <w:rFonts w:ascii="Times New Roman" w:eastAsia="Times New Roman" w:hAnsi="Times New Roman" w:cs="Times New Roman"/>
          <w:color w:val="00B050"/>
          <w:sz w:val="24"/>
          <w:szCs w:val="24"/>
          <w:lang w:val="fr-FR"/>
        </w:rPr>
        <w:t>boxpaleti</w:t>
      </w:r>
      <w:proofErr w:type="spellEnd"/>
      <w:r w:rsidRPr="00D739B6">
        <w:rPr>
          <w:rFonts w:ascii="Times New Roman" w:eastAsia="Times New Roman" w:hAnsi="Times New Roman" w:cs="Times New Roman"/>
          <w:color w:val="00B050"/>
          <w:sz w:val="24"/>
          <w:szCs w:val="24"/>
          <w:lang w:val="it-IT"/>
        </w:rPr>
        <w:t xml:space="preserve"> .</w:t>
      </w:r>
      <w:proofErr w:type="gramEnd"/>
    </w:p>
    <w:p w14:paraId="7976CD6D" w14:textId="77777777" w:rsidR="00064E87" w:rsidRPr="00D739B6" w:rsidRDefault="00064E87" w:rsidP="00064E87">
      <w:pPr>
        <w:spacing w:after="0" w:line="240" w:lineRule="auto"/>
        <w:jc w:val="both"/>
        <w:outlineLvl w:val="1"/>
        <w:rPr>
          <w:rFonts w:ascii="Times New Roman" w:eastAsia="Times New Roman" w:hAnsi="Times New Roman" w:cs="Times New Roman"/>
          <w:b/>
          <w:bCs/>
          <w:sz w:val="24"/>
          <w:szCs w:val="24"/>
          <w:lang w:val="it-IT"/>
        </w:rPr>
      </w:pPr>
      <w:r w:rsidRPr="00D739B6">
        <w:rPr>
          <w:rFonts w:ascii="Times New Roman" w:eastAsia="Times New Roman" w:hAnsi="Times New Roman" w:cs="Times New Roman"/>
          <w:b/>
          <w:bCs/>
          <w:sz w:val="24"/>
          <w:szCs w:val="24"/>
          <w:lang w:val="it-IT"/>
        </w:rPr>
        <w:t xml:space="preserve">Marcare </w:t>
      </w:r>
    </w:p>
    <w:p w14:paraId="4214CD9D" w14:textId="16EA5941" w:rsidR="006B712D" w:rsidRPr="00D739B6" w:rsidRDefault="00064E87" w:rsidP="00064E87">
      <w:pPr>
        <w:numPr>
          <w:ilvl w:val="1"/>
          <w:numId w:val="0"/>
        </w:numPr>
        <w:spacing w:after="0" w:line="240" w:lineRule="auto"/>
        <w:jc w:val="both"/>
        <w:outlineLvl w:val="1"/>
        <w:rPr>
          <w:rFonts w:ascii="Times New Roman" w:eastAsia="Times New Roman" w:hAnsi="Times New Roman" w:cs="Times New Roman"/>
          <w:color w:val="00B050"/>
          <w:sz w:val="24"/>
          <w:szCs w:val="24"/>
          <w:lang w:val="it-IT"/>
        </w:rPr>
      </w:pPr>
      <w:r w:rsidRPr="00D739B6">
        <w:rPr>
          <w:rFonts w:ascii="Times New Roman" w:eastAsia="Times New Roman" w:hAnsi="Times New Roman" w:cs="Times New Roman"/>
          <w:color w:val="00B050"/>
          <w:sz w:val="24"/>
          <w:szCs w:val="24"/>
          <w:lang w:val="it-IT"/>
        </w:rPr>
        <w:t xml:space="preserve">            Marcarea va cuprinde cel putin urmatoarele: denumirea sau marca firmei producatoare, tipul si anul fabricatiei.</w:t>
      </w:r>
    </w:p>
    <w:p w14:paraId="0FCEA6FB" w14:textId="53A53600" w:rsidR="006B712D" w:rsidRPr="00064E87" w:rsidRDefault="006B712D" w:rsidP="00064E87">
      <w:pPr>
        <w:keepNext/>
        <w:keepLines/>
        <w:numPr>
          <w:ilvl w:val="2"/>
          <w:numId w:val="0"/>
        </w:numPr>
        <w:tabs>
          <w:tab w:val="num" w:pos="1440"/>
        </w:tabs>
        <w:spacing w:before="200" w:after="0"/>
        <w:ind w:left="1440" w:hanging="1440"/>
        <w:outlineLvl w:val="2"/>
        <w:rPr>
          <w:rFonts w:ascii="Times New Roman" w:eastAsia="Calibri" w:hAnsi="Times New Roman" w:cs="Times New Roman"/>
          <w:b/>
          <w:bCs/>
          <w:lang w:val="it-IT" w:eastAsia="en-US"/>
        </w:rPr>
      </w:pPr>
      <w:r w:rsidRPr="00064E87">
        <w:rPr>
          <w:rFonts w:ascii="Times New Roman" w:eastAsia="Calibri" w:hAnsi="Times New Roman" w:cs="Times New Roman"/>
          <w:b/>
          <w:bCs/>
          <w:lang w:val="it-IT" w:eastAsia="en-US"/>
        </w:rPr>
        <w:t xml:space="preserve">Transport </w:t>
      </w:r>
    </w:p>
    <w:p w14:paraId="2494880C" w14:textId="77777777" w:rsidR="00064E87" w:rsidRPr="00064E87" w:rsidRDefault="006B712D" w:rsidP="00064E87">
      <w:pPr>
        <w:spacing w:before="120" w:after="120"/>
        <w:jc w:val="both"/>
        <w:rPr>
          <w:rFonts w:ascii="Times New Roman" w:eastAsia="Calibri" w:hAnsi="Times New Roman" w:cs="Times New Roman"/>
          <w:color w:val="00B050"/>
          <w:sz w:val="20"/>
          <w:szCs w:val="20"/>
          <w:lang w:eastAsia="en-US"/>
        </w:rPr>
      </w:pPr>
      <w:r w:rsidRPr="00064E87">
        <w:rPr>
          <w:rFonts w:ascii="Times New Roman" w:eastAsia="Times New Roman" w:hAnsi="Times New Roman" w:cs="Times New Roman"/>
          <w:color w:val="00B050"/>
          <w:sz w:val="24"/>
          <w:szCs w:val="24"/>
          <w:lang w:val="fr-FR" w:eastAsia="en-US"/>
        </w:rPr>
        <w:t xml:space="preserve">   </w:t>
      </w:r>
      <w:r w:rsidR="00064E87" w:rsidRPr="00D739B6">
        <w:rPr>
          <w:rFonts w:ascii="Times New Roman" w:eastAsia="Times New Roman" w:hAnsi="Times New Roman" w:cs="Times New Roman"/>
          <w:color w:val="00B050"/>
          <w:sz w:val="24"/>
          <w:szCs w:val="24"/>
          <w:lang w:val="it-IT"/>
        </w:rPr>
        <w:t>Pentru mentinerea calitatii produselor transportul se face cu mijloace protejate impotriva actiunii factorilor atmosferici, a loviturilor mecanice, a jocurilor termice.</w:t>
      </w:r>
    </w:p>
    <w:p w14:paraId="7133F133" w14:textId="77777777" w:rsidR="00064E87" w:rsidRPr="00064E87" w:rsidRDefault="00064E87" w:rsidP="00064E87">
      <w:pPr>
        <w:widowControl w:val="0"/>
        <w:spacing w:before="120" w:after="0"/>
        <w:jc w:val="both"/>
        <w:rPr>
          <w:rFonts w:ascii="Times New Roman" w:eastAsia="Calibri" w:hAnsi="Times New Roman" w:cs="Times New Roman"/>
          <w:color w:val="00B050"/>
          <w:sz w:val="24"/>
          <w:szCs w:val="24"/>
          <w:lang w:eastAsia="en-US"/>
        </w:rPr>
      </w:pPr>
      <w:r w:rsidRPr="00064E87">
        <w:rPr>
          <w:rFonts w:ascii="Times New Roman" w:eastAsia="Calibri" w:hAnsi="Times New Roman" w:cs="Times New Roman"/>
          <w:color w:val="00B050"/>
          <w:sz w:val="24"/>
          <w:szCs w:val="24"/>
          <w:lang w:eastAsia="en-US"/>
        </w:rPr>
        <w:t>Produsele vor fi livrate cu respectarea tuturor cerințelor cantitative și calitative, la locul de livrare indicat de autoritatea/entitatea contractantă.Fiecare produs va fi însoțit de toate subansamblele/părțile componente necesare punerii și menținerii în funcțiune.</w:t>
      </w:r>
    </w:p>
    <w:p w14:paraId="70B91E3F" w14:textId="77777777" w:rsidR="00064E87" w:rsidRPr="00064E87" w:rsidRDefault="00064E87" w:rsidP="00064E87">
      <w:pPr>
        <w:widowControl w:val="0"/>
        <w:spacing w:before="120" w:after="0"/>
        <w:jc w:val="both"/>
        <w:rPr>
          <w:rFonts w:ascii="Times New Roman" w:eastAsia="Calibri" w:hAnsi="Times New Roman" w:cs="Times New Roman"/>
          <w:i/>
          <w:color w:val="00B050"/>
          <w:sz w:val="24"/>
          <w:szCs w:val="24"/>
          <w:lang w:eastAsia="en-US"/>
        </w:rPr>
      </w:pPr>
      <w:r w:rsidRPr="00064E87">
        <w:rPr>
          <w:rFonts w:ascii="Times New Roman" w:eastAsia="Calibri" w:hAnsi="Times New Roman" w:cs="Times New Roman"/>
          <w:color w:val="00B050"/>
          <w:sz w:val="24"/>
          <w:szCs w:val="24"/>
          <w:lang w:eastAsia="en-US"/>
        </w:rPr>
        <w:t>Contractantul va ambala și eticheta produsele furnizate astfel încât să prevină orice daună sau deteriorare în timpul transportului acestora către destinația stabilită .</w:t>
      </w:r>
    </w:p>
    <w:p w14:paraId="08CA464F" w14:textId="77777777" w:rsidR="00064E87" w:rsidRPr="00064E87" w:rsidRDefault="00064E87" w:rsidP="00064E87">
      <w:pPr>
        <w:widowControl w:val="0"/>
        <w:spacing w:before="120" w:after="120"/>
        <w:jc w:val="both"/>
        <w:rPr>
          <w:rFonts w:ascii="Times New Roman" w:eastAsia="Calibri" w:hAnsi="Times New Roman" w:cs="Times New Roman"/>
          <w:color w:val="00B050"/>
          <w:sz w:val="24"/>
          <w:szCs w:val="24"/>
          <w:lang w:eastAsia="en-US"/>
        </w:rPr>
      </w:pPr>
      <w:r w:rsidRPr="00064E87">
        <w:rPr>
          <w:rFonts w:ascii="Times New Roman" w:eastAsia="Calibri" w:hAnsi="Times New Roman" w:cs="Times New Roman"/>
          <w:color w:val="00B050"/>
          <w:sz w:val="24"/>
          <w:szCs w:val="24"/>
          <w:lang w:eastAsia="en-US"/>
        </w:rPr>
        <w:t>Dacă este cazul, ambalajul trebuie prevăzut astfel încât să reziste, fără limitare, manipulării accidentale, expunerii la temperaturi extreme, sării și precipitațiilor din timpul transportului și depozitării în locuri deschise. În stabilirea mărimii și greutății ambalajului Contractantul va lua în considerare, acolo unde este cazul, distanta față de destinația finală a produselor furnizate și eventuala absență a facilităților de manipulare la punctele de tranzitare.</w:t>
      </w:r>
    </w:p>
    <w:p w14:paraId="52F7FC12" w14:textId="77777777" w:rsidR="00064E87" w:rsidRPr="00064E87" w:rsidRDefault="00064E87" w:rsidP="00064E87">
      <w:pPr>
        <w:widowControl w:val="0"/>
        <w:spacing w:before="120" w:after="120"/>
        <w:jc w:val="both"/>
        <w:rPr>
          <w:rFonts w:ascii="Times New Roman" w:eastAsia="Calibri" w:hAnsi="Times New Roman" w:cs="Times New Roman"/>
          <w:color w:val="00B050"/>
          <w:sz w:val="24"/>
          <w:szCs w:val="24"/>
          <w:lang w:eastAsia="en-US"/>
        </w:rPr>
      </w:pPr>
      <w:r w:rsidRPr="00064E87">
        <w:rPr>
          <w:rFonts w:ascii="Times New Roman" w:eastAsia="Calibri" w:hAnsi="Times New Roman" w:cs="Times New Roman"/>
          <w:color w:val="00B050"/>
          <w:sz w:val="24"/>
          <w:szCs w:val="24"/>
          <w:lang w:eastAsia="en-US"/>
        </w:rPr>
        <w:t xml:space="preserve">Transportul și toate costurile și riscurile asociate sunt în sarcina exclusivă a contractantului. </w:t>
      </w:r>
    </w:p>
    <w:p w14:paraId="4701D7BD" w14:textId="0E8E214C" w:rsidR="006B712D" w:rsidRPr="006B712D" w:rsidRDefault="006B712D" w:rsidP="00064E87">
      <w:pPr>
        <w:spacing w:after="0" w:line="240" w:lineRule="auto"/>
        <w:jc w:val="both"/>
        <w:rPr>
          <w:rFonts w:eastAsiaTheme="minorHAnsi" w:cstheme="minorHAnsi"/>
          <w:color w:val="EE0000"/>
          <w:lang w:eastAsia="en-US"/>
        </w:rPr>
      </w:pPr>
      <w:r w:rsidRPr="006B712D">
        <w:rPr>
          <w:rFonts w:ascii="Times New Roman" w:eastAsia="Times New Roman" w:hAnsi="Times New Roman" w:cs="Times New Roman"/>
          <w:color w:val="0070C0"/>
          <w:sz w:val="24"/>
          <w:szCs w:val="24"/>
          <w:lang w:val="fr-FR" w:eastAsia="en-US"/>
        </w:rPr>
        <w:t xml:space="preserve">       </w:t>
      </w:r>
    </w:p>
    <w:p w14:paraId="1DC0A908" w14:textId="65A0AD9A" w:rsidR="006B712D" w:rsidRDefault="006B712D" w:rsidP="00CA08D4">
      <w:pPr>
        <w:keepNext/>
        <w:keepLines/>
        <w:numPr>
          <w:ilvl w:val="1"/>
          <w:numId w:val="0"/>
        </w:numPr>
        <w:tabs>
          <w:tab w:val="num" w:pos="1440"/>
        </w:tabs>
        <w:spacing w:after="0" w:line="360" w:lineRule="exact"/>
        <w:ind w:left="1440" w:hanging="1440"/>
        <w:outlineLvl w:val="0"/>
        <w:rPr>
          <w:rFonts w:asciiTheme="majorHAnsi" w:eastAsiaTheme="majorEastAsia" w:hAnsiTheme="majorHAnsi" w:cstheme="minorHAnsi"/>
          <w:b/>
          <w:bCs/>
          <w:color w:val="365F91" w:themeColor="accent1" w:themeShade="BF"/>
          <w:sz w:val="28"/>
          <w:szCs w:val="28"/>
          <w:lang w:eastAsia="en-US"/>
        </w:rPr>
      </w:pPr>
      <w:proofErr w:type="spellStart"/>
      <w:r w:rsidRPr="006B712D">
        <w:rPr>
          <w:rFonts w:eastAsia="Calibri" w:cstheme="minorHAnsi"/>
          <w:b/>
          <w:bCs/>
          <w:lang w:val="fr-BE" w:eastAsia="en-US"/>
        </w:rPr>
        <w:t>Denumire</w:t>
      </w:r>
      <w:proofErr w:type="spellEnd"/>
      <w:r w:rsidRPr="006B712D">
        <w:rPr>
          <w:rFonts w:eastAsia="Calibri" w:cstheme="minorHAnsi"/>
          <w:b/>
          <w:bCs/>
          <w:lang w:val="fr-BE" w:eastAsia="en-US"/>
        </w:rPr>
        <w:t xml:space="preserve"> </w:t>
      </w:r>
      <w:proofErr w:type="spellStart"/>
      <w:r w:rsidRPr="006B712D">
        <w:rPr>
          <w:rFonts w:eastAsia="Calibri" w:cstheme="minorHAnsi"/>
          <w:b/>
          <w:bCs/>
          <w:lang w:val="fr-BE" w:eastAsia="en-US"/>
        </w:rPr>
        <w:t>produs</w:t>
      </w:r>
      <w:proofErr w:type="spellEnd"/>
      <w:r w:rsidRPr="006B712D">
        <w:rPr>
          <w:rFonts w:eastAsia="Calibri" w:cstheme="minorHAnsi"/>
          <w:b/>
          <w:bCs/>
          <w:lang w:val="fr-BE" w:eastAsia="en-US"/>
        </w:rPr>
        <w:t xml:space="preserve">  </w:t>
      </w:r>
    </w:p>
    <w:p w14:paraId="4B8BB014" w14:textId="1802E484" w:rsidR="00CA08D4" w:rsidRPr="00CA08D4" w:rsidRDefault="00CA08D4" w:rsidP="00CA08D4">
      <w:pPr>
        <w:keepNext/>
        <w:keepLines/>
        <w:numPr>
          <w:ilvl w:val="1"/>
          <w:numId w:val="0"/>
        </w:numPr>
        <w:tabs>
          <w:tab w:val="num" w:pos="1440"/>
        </w:tabs>
        <w:spacing w:after="0" w:line="360" w:lineRule="exact"/>
        <w:ind w:left="1440" w:hanging="1440"/>
        <w:outlineLvl w:val="0"/>
        <w:rPr>
          <w:rFonts w:ascii="Times New Roman" w:eastAsiaTheme="majorEastAsia" w:hAnsi="Times New Roman" w:cs="Times New Roman"/>
          <w:b/>
          <w:bCs/>
          <w:color w:val="00B050"/>
          <w:sz w:val="24"/>
          <w:szCs w:val="24"/>
          <w:lang w:eastAsia="en-US"/>
        </w:rPr>
      </w:pPr>
      <w:r w:rsidRPr="00CA08D4">
        <w:rPr>
          <w:rFonts w:ascii="Times New Roman" w:eastAsiaTheme="majorEastAsia" w:hAnsi="Times New Roman" w:cs="Times New Roman"/>
          <w:b/>
          <w:bCs/>
          <w:color w:val="00B050"/>
          <w:sz w:val="24"/>
          <w:szCs w:val="24"/>
          <w:lang w:eastAsia="en-US"/>
        </w:rPr>
        <w:t>Placute polietilena</w:t>
      </w:r>
      <w:r w:rsidR="001F740E">
        <w:rPr>
          <w:rFonts w:ascii="Times New Roman" w:eastAsiaTheme="majorEastAsia" w:hAnsi="Times New Roman" w:cs="Times New Roman"/>
          <w:b/>
          <w:bCs/>
          <w:color w:val="00B050"/>
          <w:sz w:val="24"/>
          <w:szCs w:val="24"/>
          <w:lang w:eastAsia="en-US"/>
        </w:rPr>
        <w:t>- placuta polietilena K49B</w:t>
      </w:r>
    </w:p>
    <w:p w14:paraId="59F88203" w14:textId="77777777" w:rsidR="00CA08D4" w:rsidRPr="00CA08D4" w:rsidRDefault="00CA08D4" w:rsidP="00CA08D4">
      <w:pPr>
        <w:keepNext/>
        <w:keepLines/>
        <w:numPr>
          <w:ilvl w:val="1"/>
          <w:numId w:val="0"/>
        </w:numPr>
        <w:tabs>
          <w:tab w:val="num" w:pos="1440"/>
        </w:tabs>
        <w:spacing w:after="0" w:line="360" w:lineRule="exact"/>
        <w:ind w:left="1440" w:hanging="1440"/>
        <w:outlineLvl w:val="0"/>
        <w:rPr>
          <w:rFonts w:ascii="Times New Roman" w:eastAsiaTheme="majorEastAsia" w:hAnsi="Times New Roman" w:cs="Times New Roman"/>
          <w:b/>
          <w:bCs/>
          <w:color w:val="365F91" w:themeColor="accent1" w:themeShade="BF"/>
          <w:sz w:val="24"/>
          <w:szCs w:val="24"/>
          <w:lang w:eastAsia="en-US"/>
        </w:rPr>
      </w:pPr>
    </w:p>
    <w:p w14:paraId="03216383" w14:textId="77777777" w:rsidR="006B712D" w:rsidRDefault="006B712D" w:rsidP="00CA08D4">
      <w:pPr>
        <w:spacing w:after="0" w:line="360" w:lineRule="exact"/>
        <w:contextualSpacing/>
        <w:rPr>
          <w:rFonts w:eastAsiaTheme="minorHAnsi" w:cstheme="minorHAnsi"/>
          <w:i/>
          <w:lang w:eastAsia="en-US"/>
        </w:rPr>
      </w:pPr>
      <w:r w:rsidRPr="006B712D">
        <w:rPr>
          <w:rFonts w:eastAsiaTheme="minorHAnsi" w:cstheme="minorHAnsi"/>
          <w:b/>
          <w:bCs/>
          <w:iCs/>
          <w:lang w:eastAsia="en-US"/>
        </w:rPr>
        <w:t>Conditii tehnice de calitate</w:t>
      </w:r>
      <w:r w:rsidRPr="006B712D">
        <w:rPr>
          <w:rFonts w:eastAsiaTheme="minorHAnsi" w:cstheme="minorHAnsi"/>
          <w:i/>
          <w:lang w:eastAsia="en-US"/>
        </w:rPr>
        <w:t xml:space="preserve"> </w:t>
      </w:r>
    </w:p>
    <w:p w14:paraId="01D43413" w14:textId="77777777" w:rsidR="00CA08D4" w:rsidRPr="00CA08D4" w:rsidRDefault="00CA08D4" w:rsidP="00CA08D4">
      <w:pPr>
        <w:pStyle w:val="Heading3"/>
        <w:rPr>
          <w:rFonts w:ascii="Times New Roman" w:hAnsi="Times New Roman"/>
          <w:color w:val="00B050"/>
          <w:lang w:val="pt-BR"/>
        </w:rPr>
      </w:pPr>
      <w:r w:rsidRPr="00CA08D4">
        <w:rPr>
          <w:rFonts w:ascii="Times New Roman" w:hAnsi="Times New Roman"/>
          <w:color w:val="00B050"/>
          <w:lang w:val="pt-BR"/>
        </w:rPr>
        <w:t>Materiale</w:t>
      </w:r>
    </w:p>
    <w:p w14:paraId="44DE6FB4" w14:textId="77777777" w:rsidR="00CA08D4" w:rsidRPr="00CA08D4" w:rsidRDefault="00CA08D4" w:rsidP="00CA08D4">
      <w:pPr>
        <w:spacing w:after="0"/>
        <w:jc w:val="both"/>
        <w:rPr>
          <w:color w:val="00B050"/>
          <w:sz w:val="24"/>
          <w:szCs w:val="24"/>
          <w:lang w:val="it-IT"/>
        </w:rPr>
      </w:pPr>
      <w:r w:rsidRPr="00CA08D4">
        <w:rPr>
          <w:color w:val="00B050"/>
          <w:sz w:val="24"/>
          <w:szCs w:val="24"/>
          <w:lang w:val="it-IT"/>
        </w:rPr>
        <w:t>Placile  se executa din polietilena de joasa densitate  prin procedeele de;</w:t>
      </w:r>
    </w:p>
    <w:p w14:paraId="24702C14" w14:textId="77777777" w:rsidR="00CA08D4" w:rsidRPr="00CA08D4" w:rsidRDefault="00CA08D4" w:rsidP="00CA08D4">
      <w:pPr>
        <w:numPr>
          <w:ilvl w:val="0"/>
          <w:numId w:val="31"/>
        </w:numPr>
        <w:spacing w:after="0" w:line="240" w:lineRule="auto"/>
        <w:jc w:val="both"/>
        <w:rPr>
          <w:color w:val="00B050"/>
          <w:sz w:val="24"/>
          <w:szCs w:val="24"/>
        </w:rPr>
      </w:pPr>
      <w:r w:rsidRPr="00CA08D4">
        <w:rPr>
          <w:color w:val="00B050"/>
          <w:sz w:val="24"/>
          <w:szCs w:val="24"/>
        </w:rPr>
        <w:t>injectie;</w:t>
      </w:r>
    </w:p>
    <w:p w14:paraId="7E57C404" w14:textId="77777777" w:rsidR="00CA08D4" w:rsidRPr="00CA08D4" w:rsidRDefault="00CA08D4" w:rsidP="00CA08D4">
      <w:pPr>
        <w:numPr>
          <w:ilvl w:val="0"/>
          <w:numId w:val="31"/>
        </w:numPr>
        <w:spacing w:after="0" w:line="240" w:lineRule="auto"/>
        <w:jc w:val="both"/>
        <w:rPr>
          <w:color w:val="00B050"/>
          <w:sz w:val="24"/>
          <w:szCs w:val="24"/>
          <w:lang w:val="fr-FR"/>
        </w:rPr>
      </w:pPr>
      <w:r w:rsidRPr="00CA08D4">
        <w:rPr>
          <w:color w:val="00B050"/>
          <w:sz w:val="24"/>
          <w:szCs w:val="24"/>
        </w:rPr>
        <w:t>debitare din placi mari;</w:t>
      </w:r>
    </w:p>
    <w:p w14:paraId="3EE249B7" w14:textId="77777777" w:rsidR="00CA08D4" w:rsidRDefault="00CA08D4" w:rsidP="00CA08D4">
      <w:pPr>
        <w:ind w:left="720"/>
        <w:jc w:val="both"/>
        <w:rPr>
          <w:sz w:val="24"/>
          <w:szCs w:val="24"/>
          <w:lang w:val="pt-BR"/>
        </w:rPr>
      </w:pPr>
      <w:r w:rsidRPr="00180334">
        <w:rPr>
          <w:b/>
          <w:sz w:val="24"/>
          <w:szCs w:val="24"/>
          <w:lang w:val="pt-BR"/>
        </w:rPr>
        <w:t>Caracteristici fizico-mecanice</w:t>
      </w:r>
      <w:r w:rsidRPr="00180334">
        <w:rPr>
          <w:sz w:val="24"/>
          <w:szCs w:val="24"/>
          <w:lang w:val="pt-BR"/>
        </w:rPr>
        <w:t>.</w:t>
      </w:r>
    </w:p>
    <w:p w14:paraId="4FEF09DB" w14:textId="1A07F8D9" w:rsidR="00CA08D4" w:rsidRPr="00D739B6" w:rsidRDefault="00CA08D4" w:rsidP="00CA08D4">
      <w:pPr>
        <w:ind w:left="720"/>
        <w:jc w:val="both"/>
        <w:rPr>
          <w:sz w:val="24"/>
          <w:szCs w:val="24"/>
          <w:lang w:val="it-IT"/>
        </w:rPr>
      </w:pPr>
      <w:r w:rsidRPr="00D739B6">
        <w:rPr>
          <w:rFonts w:ascii="Times New Roman" w:hAnsi="Times New Roman" w:cs="Times New Roman"/>
          <w:color w:val="00B050"/>
          <w:lang w:val="it-IT"/>
        </w:rPr>
        <w:t xml:space="preserve">Polietilena are caracteristicile din </w:t>
      </w:r>
      <w:r w:rsidRPr="00D739B6">
        <w:rPr>
          <w:rFonts w:ascii="Times New Roman" w:hAnsi="Times New Roman" w:cs="Times New Roman"/>
          <w:i/>
          <w:color w:val="00B050"/>
          <w:lang w:val="it-IT"/>
        </w:rPr>
        <w:t>tabelul nr.1.</w:t>
      </w:r>
    </w:p>
    <w:p w14:paraId="2059FC8A" w14:textId="77777777" w:rsidR="00CA08D4" w:rsidRPr="00CA08D4" w:rsidRDefault="00CA08D4" w:rsidP="00CA08D4">
      <w:pPr>
        <w:ind w:left="7920"/>
        <w:jc w:val="both"/>
        <w:rPr>
          <w:rFonts w:ascii="Times New Roman" w:hAnsi="Times New Roman" w:cs="Times New Roman"/>
          <w:b/>
          <w:i/>
          <w:color w:val="00B050"/>
        </w:rPr>
      </w:pPr>
      <w:r w:rsidRPr="00CA08D4">
        <w:rPr>
          <w:rFonts w:ascii="Times New Roman" w:hAnsi="Times New Roman" w:cs="Times New Roman"/>
          <w:b/>
          <w:i/>
          <w:color w:val="00B050"/>
        </w:rPr>
        <w:t>Tabelul nr.1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8"/>
        <w:gridCol w:w="1260"/>
        <w:gridCol w:w="2646"/>
        <w:gridCol w:w="2538"/>
      </w:tblGrid>
      <w:tr w:rsidR="00CA08D4" w:rsidRPr="00CA08D4" w14:paraId="7934C246" w14:textId="77777777" w:rsidTr="00FD336B">
        <w:tc>
          <w:tcPr>
            <w:tcW w:w="3708" w:type="dxa"/>
          </w:tcPr>
          <w:p w14:paraId="3739F5C7" w14:textId="77777777" w:rsidR="00CA08D4" w:rsidRPr="00CA08D4" w:rsidRDefault="00CA08D4" w:rsidP="00FD336B">
            <w:pPr>
              <w:jc w:val="center"/>
              <w:rPr>
                <w:rFonts w:ascii="Times New Roman" w:hAnsi="Times New Roman" w:cs="Times New Roman"/>
                <w:b/>
                <w:color w:val="00B050"/>
                <w:lang w:eastAsia="en-US"/>
              </w:rPr>
            </w:pPr>
            <w:r w:rsidRPr="00CA08D4">
              <w:rPr>
                <w:rFonts w:ascii="Times New Roman" w:hAnsi="Times New Roman" w:cs="Times New Roman"/>
                <w:b/>
                <w:color w:val="00B050"/>
                <w:lang w:eastAsia="en-US"/>
              </w:rPr>
              <w:t>Caracteristica tehnica</w:t>
            </w:r>
          </w:p>
        </w:tc>
        <w:tc>
          <w:tcPr>
            <w:tcW w:w="1260" w:type="dxa"/>
          </w:tcPr>
          <w:p w14:paraId="45969D3F" w14:textId="77777777" w:rsidR="00CA08D4" w:rsidRPr="00CA08D4" w:rsidRDefault="00CA08D4" w:rsidP="00FD336B">
            <w:pPr>
              <w:jc w:val="center"/>
              <w:rPr>
                <w:rFonts w:ascii="Times New Roman" w:hAnsi="Times New Roman" w:cs="Times New Roman"/>
                <w:b/>
                <w:color w:val="00B050"/>
                <w:lang w:eastAsia="en-US"/>
              </w:rPr>
            </w:pPr>
            <w:r w:rsidRPr="00CA08D4">
              <w:rPr>
                <w:rFonts w:ascii="Times New Roman" w:hAnsi="Times New Roman" w:cs="Times New Roman"/>
                <w:b/>
                <w:color w:val="00B050"/>
                <w:lang w:eastAsia="en-US"/>
              </w:rPr>
              <w:t>UM</w:t>
            </w:r>
          </w:p>
        </w:tc>
        <w:tc>
          <w:tcPr>
            <w:tcW w:w="2646" w:type="dxa"/>
          </w:tcPr>
          <w:p w14:paraId="3E1B5E71" w14:textId="77777777" w:rsidR="00CA08D4" w:rsidRPr="00CA08D4" w:rsidRDefault="00CA08D4" w:rsidP="00FD336B">
            <w:pPr>
              <w:jc w:val="center"/>
              <w:rPr>
                <w:rFonts w:ascii="Times New Roman" w:hAnsi="Times New Roman" w:cs="Times New Roman"/>
                <w:b/>
                <w:color w:val="00B050"/>
                <w:lang w:val="fr-FR" w:eastAsia="en-US"/>
              </w:rPr>
            </w:pPr>
            <w:proofErr w:type="spellStart"/>
            <w:r w:rsidRPr="00CA08D4">
              <w:rPr>
                <w:rFonts w:ascii="Times New Roman" w:hAnsi="Times New Roman" w:cs="Times New Roman"/>
                <w:b/>
                <w:color w:val="00B050"/>
                <w:lang w:val="fr-FR" w:eastAsia="en-US"/>
              </w:rPr>
              <w:t>Valoare</w:t>
            </w:r>
            <w:proofErr w:type="spellEnd"/>
            <w:r w:rsidRPr="00CA08D4">
              <w:rPr>
                <w:rFonts w:ascii="Times New Roman" w:hAnsi="Times New Roman" w:cs="Times New Roman"/>
                <w:b/>
                <w:color w:val="00B050"/>
                <w:lang w:val="fr-FR" w:eastAsia="en-US"/>
              </w:rPr>
              <w:t xml:space="preserve"> </w:t>
            </w:r>
            <w:proofErr w:type="spellStart"/>
            <w:r w:rsidRPr="00CA08D4">
              <w:rPr>
                <w:rFonts w:ascii="Times New Roman" w:hAnsi="Times New Roman" w:cs="Times New Roman"/>
                <w:b/>
                <w:color w:val="00B050"/>
                <w:lang w:val="fr-FR" w:eastAsia="en-US"/>
              </w:rPr>
              <w:t>impusa</w:t>
            </w:r>
            <w:proofErr w:type="spellEnd"/>
          </w:p>
        </w:tc>
        <w:tc>
          <w:tcPr>
            <w:tcW w:w="2538" w:type="dxa"/>
          </w:tcPr>
          <w:p w14:paraId="3B02E5C0" w14:textId="77777777" w:rsidR="00CA08D4" w:rsidRPr="00CA08D4" w:rsidRDefault="00CA08D4" w:rsidP="00FD336B">
            <w:pPr>
              <w:jc w:val="center"/>
              <w:rPr>
                <w:rFonts w:ascii="Times New Roman" w:hAnsi="Times New Roman" w:cs="Times New Roman"/>
                <w:b/>
                <w:color w:val="00B050"/>
                <w:lang w:val="fr-FR" w:eastAsia="en-US"/>
              </w:rPr>
            </w:pPr>
            <w:proofErr w:type="spellStart"/>
            <w:r w:rsidRPr="00CA08D4">
              <w:rPr>
                <w:rFonts w:ascii="Times New Roman" w:hAnsi="Times New Roman" w:cs="Times New Roman"/>
                <w:b/>
                <w:color w:val="00B050"/>
                <w:lang w:val="fr-FR" w:eastAsia="en-US"/>
              </w:rPr>
              <w:t>Metoda</w:t>
            </w:r>
            <w:proofErr w:type="spellEnd"/>
            <w:r w:rsidRPr="00CA08D4">
              <w:rPr>
                <w:rFonts w:ascii="Times New Roman" w:hAnsi="Times New Roman" w:cs="Times New Roman"/>
                <w:b/>
                <w:color w:val="00B050"/>
                <w:lang w:val="fr-FR" w:eastAsia="en-US"/>
              </w:rPr>
              <w:t xml:space="preserve"> de </w:t>
            </w:r>
            <w:proofErr w:type="spellStart"/>
            <w:r w:rsidRPr="00CA08D4">
              <w:rPr>
                <w:rFonts w:ascii="Times New Roman" w:hAnsi="Times New Roman" w:cs="Times New Roman"/>
                <w:b/>
                <w:color w:val="00B050"/>
                <w:lang w:val="fr-FR" w:eastAsia="en-US"/>
              </w:rPr>
              <w:t>incercare</w:t>
            </w:r>
            <w:proofErr w:type="spellEnd"/>
          </w:p>
        </w:tc>
      </w:tr>
      <w:tr w:rsidR="00CA08D4" w:rsidRPr="00CA08D4" w14:paraId="6758C3C3" w14:textId="77777777" w:rsidTr="00FD336B">
        <w:trPr>
          <w:trHeight w:val="296"/>
        </w:trPr>
        <w:tc>
          <w:tcPr>
            <w:tcW w:w="3708" w:type="dxa"/>
          </w:tcPr>
          <w:p w14:paraId="780DFB3A" w14:textId="77777777" w:rsidR="00CA08D4" w:rsidRPr="00CA08D4" w:rsidRDefault="00CA08D4" w:rsidP="00FD336B">
            <w:pPr>
              <w:keepNext/>
              <w:outlineLvl w:val="2"/>
              <w:rPr>
                <w:rFonts w:ascii="Times New Roman" w:hAnsi="Times New Roman" w:cs="Times New Roman"/>
                <w:color w:val="00B050"/>
                <w:lang w:eastAsia="en-US"/>
              </w:rPr>
            </w:pPr>
            <w:r w:rsidRPr="00CA08D4">
              <w:rPr>
                <w:rFonts w:ascii="Times New Roman" w:hAnsi="Times New Roman" w:cs="Times New Roman"/>
                <w:color w:val="00B050"/>
                <w:lang w:eastAsia="en-US"/>
              </w:rPr>
              <w:t>Densitate</w:t>
            </w:r>
          </w:p>
        </w:tc>
        <w:tc>
          <w:tcPr>
            <w:tcW w:w="1260" w:type="dxa"/>
          </w:tcPr>
          <w:p w14:paraId="4B6BCD64" w14:textId="77777777" w:rsidR="00CA08D4" w:rsidRPr="00CA08D4" w:rsidRDefault="00CA08D4" w:rsidP="00FD336B">
            <w:pPr>
              <w:jc w:val="center"/>
              <w:rPr>
                <w:rFonts w:ascii="Times New Roman" w:hAnsi="Times New Roman" w:cs="Times New Roman"/>
                <w:color w:val="00B050"/>
                <w:lang w:eastAsia="en-US"/>
              </w:rPr>
            </w:pPr>
            <w:r w:rsidRPr="00CA08D4">
              <w:rPr>
                <w:rFonts w:ascii="Times New Roman" w:hAnsi="Times New Roman" w:cs="Times New Roman"/>
                <w:color w:val="00B050"/>
                <w:lang w:eastAsia="en-US"/>
              </w:rPr>
              <w:t>g/cmc</w:t>
            </w:r>
          </w:p>
        </w:tc>
        <w:tc>
          <w:tcPr>
            <w:tcW w:w="2646" w:type="dxa"/>
          </w:tcPr>
          <w:p w14:paraId="01B34FC5" w14:textId="77777777" w:rsidR="00CA08D4" w:rsidRPr="00CA08D4" w:rsidRDefault="00CA08D4" w:rsidP="00FD336B">
            <w:pPr>
              <w:jc w:val="center"/>
              <w:rPr>
                <w:rFonts w:ascii="Times New Roman" w:hAnsi="Times New Roman" w:cs="Times New Roman"/>
                <w:color w:val="00B050"/>
                <w:lang w:val="fr-FR" w:eastAsia="en-US"/>
              </w:rPr>
            </w:pPr>
            <w:r w:rsidRPr="00CA08D4">
              <w:rPr>
                <w:rFonts w:ascii="Times New Roman" w:hAnsi="Times New Roman" w:cs="Times New Roman"/>
                <w:color w:val="00B050"/>
                <w:lang w:val="fr-FR" w:eastAsia="en-US"/>
              </w:rPr>
              <w:t>0.918</w:t>
            </w:r>
          </w:p>
        </w:tc>
        <w:tc>
          <w:tcPr>
            <w:tcW w:w="2538" w:type="dxa"/>
          </w:tcPr>
          <w:p w14:paraId="5707F542" w14:textId="77777777" w:rsidR="00CA08D4" w:rsidRPr="00CA08D4" w:rsidRDefault="00CA08D4" w:rsidP="00FD336B">
            <w:pPr>
              <w:rPr>
                <w:rFonts w:ascii="Times New Roman" w:hAnsi="Times New Roman" w:cs="Times New Roman"/>
                <w:color w:val="00B050"/>
                <w:lang w:val="fr-FR" w:eastAsia="en-US"/>
              </w:rPr>
            </w:pPr>
            <w:r w:rsidRPr="00CA08D4">
              <w:rPr>
                <w:rFonts w:ascii="Times New Roman" w:hAnsi="Times New Roman" w:cs="Times New Roman"/>
                <w:color w:val="00B050"/>
                <w:lang w:val="fr-FR" w:eastAsia="en-US"/>
              </w:rPr>
              <w:t>SR EN ISO 1183-2013</w:t>
            </w:r>
          </w:p>
        </w:tc>
      </w:tr>
      <w:tr w:rsidR="00CA08D4" w:rsidRPr="00CA08D4" w14:paraId="16F39E9A" w14:textId="77777777" w:rsidTr="00FD336B">
        <w:tc>
          <w:tcPr>
            <w:tcW w:w="3708" w:type="dxa"/>
          </w:tcPr>
          <w:p w14:paraId="535AF810" w14:textId="77777777" w:rsidR="00CA08D4" w:rsidRPr="00CA08D4" w:rsidRDefault="00CA08D4" w:rsidP="00FD336B">
            <w:pPr>
              <w:rPr>
                <w:rFonts w:ascii="Times New Roman" w:hAnsi="Times New Roman" w:cs="Times New Roman"/>
                <w:color w:val="00B050"/>
                <w:lang w:val="fr-FR" w:eastAsia="en-US"/>
              </w:rPr>
            </w:pPr>
            <w:proofErr w:type="spellStart"/>
            <w:r w:rsidRPr="00CA08D4">
              <w:rPr>
                <w:rFonts w:ascii="Times New Roman" w:hAnsi="Times New Roman" w:cs="Times New Roman"/>
                <w:color w:val="00B050"/>
                <w:lang w:val="fr-FR" w:eastAsia="en-US"/>
              </w:rPr>
              <w:t>Rezistenta</w:t>
            </w:r>
            <w:proofErr w:type="spellEnd"/>
            <w:r w:rsidRPr="00CA08D4">
              <w:rPr>
                <w:rFonts w:ascii="Times New Roman" w:hAnsi="Times New Roman" w:cs="Times New Roman"/>
                <w:color w:val="00B050"/>
                <w:lang w:val="fr-FR" w:eastAsia="en-US"/>
              </w:rPr>
              <w:t xml:space="preserve"> la </w:t>
            </w:r>
            <w:proofErr w:type="spellStart"/>
            <w:r w:rsidRPr="00CA08D4">
              <w:rPr>
                <w:rFonts w:ascii="Times New Roman" w:hAnsi="Times New Roman" w:cs="Times New Roman"/>
                <w:color w:val="00B050"/>
                <w:lang w:val="fr-FR" w:eastAsia="en-US"/>
              </w:rPr>
              <w:t>tractiune</w:t>
            </w:r>
            <w:proofErr w:type="spellEnd"/>
            <w:r w:rsidRPr="00CA08D4">
              <w:rPr>
                <w:rFonts w:ascii="Times New Roman" w:hAnsi="Times New Roman" w:cs="Times New Roman"/>
                <w:color w:val="00B050"/>
                <w:lang w:val="fr-FR" w:eastAsia="en-US"/>
              </w:rPr>
              <w:t xml:space="preserve"> la </w:t>
            </w:r>
            <w:proofErr w:type="spellStart"/>
            <w:r w:rsidRPr="00CA08D4">
              <w:rPr>
                <w:rFonts w:ascii="Times New Roman" w:hAnsi="Times New Roman" w:cs="Times New Roman"/>
                <w:color w:val="00B050"/>
                <w:lang w:val="fr-FR" w:eastAsia="en-US"/>
              </w:rPr>
              <w:t>rupere</w:t>
            </w:r>
            <w:proofErr w:type="spellEnd"/>
          </w:p>
        </w:tc>
        <w:tc>
          <w:tcPr>
            <w:tcW w:w="1260" w:type="dxa"/>
          </w:tcPr>
          <w:p w14:paraId="63EB710D" w14:textId="77777777" w:rsidR="00CA08D4" w:rsidRPr="00CA08D4" w:rsidRDefault="00CA08D4" w:rsidP="00FD336B">
            <w:pPr>
              <w:jc w:val="center"/>
              <w:rPr>
                <w:rFonts w:ascii="Times New Roman" w:hAnsi="Times New Roman" w:cs="Times New Roman"/>
                <w:color w:val="00B050"/>
                <w:lang w:val="fr-FR" w:eastAsia="en-US"/>
              </w:rPr>
            </w:pPr>
            <w:r w:rsidRPr="00CA08D4">
              <w:rPr>
                <w:rFonts w:ascii="Times New Roman" w:hAnsi="Times New Roman" w:cs="Times New Roman"/>
                <w:color w:val="00B050"/>
                <w:lang w:val="fr-FR" w:eastAsia="en-US"/>
              </w:rPr>
              <w:t>N/</w:t>
            </w:r>
            <w:proofErr w:type="spellStart"/>
            <w:r w:rsidRPr="00CA08D4">
              <w:rPr>
                <w:rFonts w:ascii="Times New Roman" w:hAnsi="Times New Roman" w:cs="Times New Roman"/>
                <w:color w:val="00B050"/>
                <w:lang w:val="fr-FR" w:eastAsia="en-US"/>
              </w:rPr>
              <w:t>mmp</w:t>
            </w:r>
            <w:proofErr w:type="spellEnd"/>
          </w:p>
        </w:tc>
        <w:tc>
          <w:tcPr>
            <w:tcW w:w="2646" w:type="dxa"/>
          </w:tcPr>
          <w:p w14:paraId="5A5CE77F" w14:textId="77777777" w:rsidR="00CA08D4" w:rsidRPr="00CA08D4" w:rsidRDefault="00CA08D4" w:rsidP="00FD336B">
            <w:pPr>
              <w:jc w:val="center"/>
              <w:rPr>
                <w:rFonts w:ascii="Times New Roman" w:hAnsi="Times New Roman" w:cs="Times New Roman"/>
                <w:color w:val="00B050"/>
                <w:lang w:val="fr-FR" w:eastAsia="en-US"/>
              </w:rPr>
            </w:pPr>
            <w:proofErr w:type="gramStart"/>
            <w:r w:rsidRPr="00CA08D4">
              <w:rPr>
                <w:rFonts w:ascii="Times New Roman" w:hAnsi="Times New Roman" w:cs="Times New Roman"/>
                <w:color w:val="00B050"/>
                <w:lang w:val="fr-FR" w:eastAsia="en-US"/>
              </w:rPr>
              <w:t>min</w:t>
            </w:r>
            <w:proofErr w:type="gramEnd"/>
            <w:r w:rsidRPr="00CA08D4">
              <w:rPr>
                <w:rFonts w:ascii="Times New Roman" w:hAnsi="Times New Roman" w:cs="Times New Roman"/>
                <w:color w:val="00B050"/>
                <w:lang w:val="fr-FR" w:eastAsia="en-US"/>
              </w:rPr>
              <w:t xml:space="preserve"> 9</w:t>
            </w:r>
          </w:p>
        </w:tc>
        <w:tc>
          <w:tcPr>
            <w:tcW w:w="2538" w:type="dxa"/>
          </w:tcPr>
          <w:p w14:paraId="3929E2EE" w14:textId="77777777" w:rsidR="00CA08D4" w:rsidRPr="00CA08D4" w:rsidRDefault="00CA08D4" w:rsidP="00FD336B">
            <w:pPr>
              <w:rPr>
                <w:rFonts w:ascii="Times New Roman" w:hAnsi="Times New Roman" w:cs="Times New Roman"/>
                <w:color w:val="00B050"/>
                <w:lang w:val="fr-FR" w:eastAsia="en-US"/>
              </w:rPr>
            </w:pPr>
            <w:r w:rsidRPr="00CA08D4">
              <w:rPr>
                <w:rFonts w:ascii="Times New Roman" w:hAnsi="Times New Roman" w:cs="Times New Roman"/>
                <w:color w:val="00B050"/>
                <w:lang w:val="fr-FR" w:eastAsia="en-US"/>
              </w:rPr>
              <w:t>SR EN ISO 527-2000</w:t>
            </w:r>
          </w:p>
        </w:tc>
      </w:tr>
      <w:tr w:rsidR="00CA08D4" w:rsidRPr="00CA08D4" w14:paraId="4C1519EA" w14:textId="77777777" w:rsidTr="00FD336B">
        <w:tc>
          <w:tcPr>
            <w:tcW w:w="3708" w:type="dxa"/>
          </w:tcPr>
          <w:p w14:paraId="1B184121" w14:textId="77777777" w:rsidR="00CA08D4" w:rsidRPr="00CA08D4" w:rsidRDefault="00CA08D4" w:rsidP="00FD336B">
            <w:pPr>
              <w:rPr>
                <w:rFonts w:ascii="Times New Roman" w:hAnsi="Times New Roman" w:cs="Times New Roman"/>
                <w:color w:val="00B050"/>
                <w:lang w:val="fr-FR" w:eastAsia="en-US"/>
              </w:rPr>
            </w:pPr>
            <w:proofErr w:type="spellStart"/>
            <w:r w:rsidRPr="00CA08D4">
              <w:rPr>
                <w:rFonts w:ascii="Times New Roman" w:hAnsi="Times New Roman" w:cs="Times New Roman"/>
                <w:color w:val="00B050"/>
                <w:lang w:val="fr-FR" w:eastAsia="en-US"/>
              </w:rPr>
              <w:t>Duritate</w:t>
            </w:r>
            <w:proofErr w:type="spellEnd"/>
          </w:p>
        </w:tc>
        <w:tc>
          <w:tcPr>
            <w:tcW w:w="1260" w:type="dxa"/>
          </w:tcPr>
          <w:p w14:paraId="0C8757E6" w14:textId="77777777" w:rsidR="00CA08D4" w:rsidRPr="00CA08D4" w:rsidRDefault="00CA08D4" w:rsidP="00FD336B">
            <w:pPr>
              <w:jc w:val="center"/>
              <w:rPr>
                <w:rFonts w:ascii="Times New Roman" w:hAnsi="Times New Roman" w:cs="Times New Roman"/>
                <w:color w:val="00B050"/>
                <w:lang w:val="fr-FR" w:eastAsia="en-US"/>
              </w:rPr>
            </w:pPr>
            <w:r w:rsidRPr="00CA08D4">
              <w:rPr>
                <w:rFonts w:ascii="Times New Roman" w:hAnsi="Times New Roman" w:cs="Times New Roman"/>
                <w:color w:val="00B050"/>
                <w:lang w:val="fr-FR" w:eastAsia="en-US"/>
              </w:rPr>
              <w:t>Grade Sh</w:t>
            </w:r>
          </w:p>
        </w:tc>
        <w:tc>
          <w:tcPr>
            <w:tcW w:w="2646" w:type="dxa"/>
          </w:tcPr>
          <w:p w14:paraId="3F43BBEA" w14:textId="77777777" w:rsidR="00CA08D4" w:rsidRPr="00CA08D4" w:rsidRDefault="00CA08D4" w:rsidP="00FD336B">
            <w:pPr>
              <w:jc w:val="center"/>
              <w:rPr>
                <w:rFonts w:ascii="Times New Roman" w:hAnsi="Times New Roman" w:cs="Times New Roman"/>
                <w:color w:val="00B050"/>
                <w:lang w:val="fr-FR" w:eastAsia="en-US"/>
              </w:rPr>
            </w:pPr>
            <w:r w:rsidRPr="00CA08D4">
              <w:rPr>
                <w:rFonts w:ascii="Times New Roman" w:hAnsi="Times New Roman" w:cs="Times New Roman"/>
                <w:color w:val="00B050"/>
                <w:lang w:val="fr-FR" w:eastAsia="en-US"/>
              </w:rPr>
              <w:t>Min 100</w:t>
            </w:r>
          </w:p>
        </w:tc>
        <w:tc>
          <w:tcPr>
            <w:tcW w:w="2538" w:type="dxa"/>
          </w:tcPr>
          <w:p w14:paraId="248CE40A" w14:textId="77777777" w:rsidR="00CA08D4" w:rsidRPr="00CA08D4" w:rsidRDefault="00CA08D4" w:rsidP="00FD336B">
            <w:pPr>
              <w:rPr>
                <w:rFonts w:ascii="Times New Roman" w:hAnsi="Times New Roman" w:cs="Times New Roman"/>
                <w:color w:val="00B050"/>
                <w:lang w:val="fr-FR" w:eastAsia="en-US"/>
              </w:rPr>
            </w:pPr>
            <w:r w:rsidRPr="00CA08D4">
              <w:rPr>
                <w:rFonts w:ascii="Times New Roman" w:hAnsi="Times New Roman" w:cs="Times New Roman"/>
                <w:color w:val="00B050"/>
                <w:lang w:val="fr-FR" w:eastAsia="en-US"/>
              </w:rPr>
              <w:t xml:space="preserve">SR </w:t>
            </w:r>
            <w:proofErr w:type="gramStart"/>
            <w:r w:rsidRPr="00CA08D4">
              <w:rPr>
                <w:rFonts w:ascii="Times New Roman" w:hAnsi="Times New Roman" w:cs="Times New Roman"/>
                <w:color w:val="00B050"/>
                <w:lang w:val="fr-FR" w:eastAsia="en-US"/>
              </w:rPr>
              <w:t>EN  ISO</w:t>
            </w:r>
            <w:proofErr w:type="gramEnd"/>
            <w:r w:rsidRPr="00CA08D4">
              <w:rPr>
                <w:rFonts w:ascii="Times New Roman" w:hAnsi="Times New Roman" w:cs="Times New Roman"/>
                <w:color w:val="00B050"/>
                <w:lang w:val="fr-FR" w:eastAsia="en-US"/>
              </w:rPr>
              <w:t xml:space="preserve"> 868-2003</w:t>
            </w:r>
          </w:p>
        </w:tc>
      </w:tr>
      <w:tr w:rsidR="00CA08D4" w:rsidRPr="00CA08D4" w14:paraId="2B57B372" w14:textId="77777777" w:rsidTr="00FD336B">
        <w:tc>
          <w:tcPr>
            <w:tcW w:w="3708" w:type="dxa"/>
          </w:tcPr>
          <w:p w14:paraId="60900E62" w14:textId="77777777" w:rsidR="00CA08D4" w:rsidRPr="00CA08D4" w:rsidRDefault="00CA08D4" w:rsidP="00FD336B">
            <w:pPr>
              <w:rPr>
                <w:rFonts w:ascii="Times New Roman" w:hAnsi="Times New Roman" w:cs="Times New Roman"/>
                <w:color w:val="00B050"/>
                <w:lang w:val="fr-FR" w:eastAsia="en-US"/>
              </w:rPr>
            </w:pPr>
            <w:proofErr w:type="spellStart"/>
            <w:r w:rsidRPr="00CA08D4">
              <w:rPr>
                <w:rFonts w:ascii="Times New Roman" w:hAnsi="Times New Roman" w:cs="Times New Roman"/>
                <w:color w:val="00B050"/>
                <w:lang w:val="fr-FR" w:eastAsia="en-US"/>
              </w:rPr>
              <w:t>Alungirea</w:t>
            </w:r>
            <w:proofErr w:type="spellEnd"/>
            <w:r w:rsidRPr="00CA08D4">
              <w:rPr>
                <w:rFonts w:ascii="Times New Roman" w:hAnsi="Times New Roman" w:cs="Times New Roman"/>
                <w:color w:val="00B050"/>
                <w:lang w:val="fr-FR" w:eastAsia="en-US"/>
              </w:rPr>
              <w:t xml:space="preserve"> la </w:t>
            </w:r>
            <w:proofErr w:type="spellStart"/>
            <w:r w:rsidRPr="00CA08D4">
              <w:rPr>
                <w:rFonts w:ascii="Times New Roman" w:hAnsi="Times New Roman" w:cs="Times New Roman"/>
                <w:color w:val="00B050"/>
                <w:lang w:val="fr-FR" w:eastAsia="en-US"/>
              </w:rPr>
              <w:t>rupere</w:t>
            </w:r>
            <w:proofErr w:type="spellEnd"/>
            <w:r w:rsidRPr="00CA08D4">
              <w:rPr>
                <w:rFonts w:ascii="Times New Roman" w:hAnsi="Times New Roman" w:cs="Times New Roman"/>
                <w:color w:val="00B050"/>
                <w:lang w:val="fr-FR" w:eastAsia="en-US"/>
              </w:rPr>
              <w:t xml:space="preserve">, </w:t>
            </w:r>
          </w:p>
        </w:tc>
        <w:tc>
          <w:tcPr>
            <w:tcW w:w="1260" w:type="dxa"/>
          </w:tcPr>
          <w:p w14:paraId="1184A06B" w14:textId="77777777" w:rsidR="00CA08D4" w:rsidRPr="00CA08D4" w:rsidRDefault="00CA08D4" w:rsidP="00FD336B">
            <w:pPr>
              <w:jc w:val="center"/>
              <w:rPr>
                <w:rFonts w:ascii="Times New Roman" w:hAnsi="Times New Roman" w:cs="Times New Roman"/>
                <w:color w:val="00B050"/>
                <w:lang w:val="fr-FR" w:eastAsia="en-US"/>
              </w:rPr>
            </w:pPr>
            <w:r w:rsidRPr="00CA08D4">
              <w:rPr>
                <w:rFonts w:ascii="Times New Roman" w:hAnsi="Times New Roman" w:cs="Times New Roman"/>
                <w:color w:val="00B050"/>
                <w:lang w:val="fr-FR" w:eastAsia="en-US"/>
              </w:rPr>
              <w:t>%</w:t>
            </w:r>
          </w:p>
        </w:tc>
        <w:tc>
          <w:tcPr>
            <w:tcW w:w="2646" w:type="dxa"/>
          </w:tcPr>
          <w:p w14:paraId="280AE20B" w14:textId="77777777" w:rsidR="00CA08D4" w:rsidRPr="00CA08D4" w:rsidRDefault="00CA08D4" w:rsidP="00FD336B">
            <w:pPr>
              <w:jc w:val="center"/>
              <w:rPr>
                <w:rFonts w:ascii="Times New Roman" w:hAnsi="Times New Roman" w:cs="Times New Roman"/>
                <w:color w:val="00B050"/>
                <w:lang w:val="fr-FR" w:eastAsia="en-US"/>
              </w:rPr>
            </w:pPr>
            <w:proofErr w:type="gramStart"/>
            <w:r w:rsidRPr="00CA08D4">
              <w:rPr>
                <w:rFonts w:ascii="Times New Roman" w:hAnsi="Times New Roman" w:cs="Times New Roman"/>
                <w:color w:val="00B050"/>
                <w:lang w:val="fr-FR" w:eastAsia="en-US"/>
              </w:rPr>
              <w:t>350-pl.inj./</w:t>
            </w:r>
            <w:proofErr w:type="gramEnd"/>
            <w:r w:rsidRPr="00CA08D4">
              <w:rPr>
                <w:rFonts w:ascii="Times New Roman" w:hAnsi="Times New Roman" w:cs="Times New Roman"/>
                <w:color w:val="00B050"/>
                <w:lang w:val="fr-FR" w:eastAsia="en-US"/>
              </w:rPr>
              <w:t xml:space="preserve">150 </w:t>
            </w:r>
            <w:proofErr w:type="spellStart"/>
            <w:r w:rsidRPr="00CA08D4">
              <w:rPr>
                <w:rFonts w:ascii="Times New Roman" w:hAnsi="Times New Roman" w:cs="Times New Roman"/>
                <w:color w:val="00B050"/>
                <w:lang w:val="fr-FR" w:eastAsia="en-US"/>
              </w:rPr>
              <w:t>pl.cld</w:t>
            </w:r>
            <w:proofErr w:type="spellEnd"/>
            <w:r w:rsidRPr="00CA08D4">
              <w:rPr>
                <w:rFonts w:ascii="Times New Roman" w:hAnsi="Times New Roman" w:cs="Times New Roman"/>
                <w:color w:val="00B050"/>
                <w:lang w:val="fr-FR" w:eastAsia="en-US"/>
              </w:rPr>
              <w:t>.</w:t>
            </w:r>
          </w:p>
        </w:tc>
        <w:tc>
          <w:tcPr>
            <w:tcW w:w="2538" w:type="dxa"/>
          </w:tcPr>
          <w:p w14:paraId="448E8A2D" w14:textId="77777777" w:rsidR="00CA08D4" w:rsidRPr="00CA08D4" w:rsidRDefault="00CA08D4" w:rsidP="00FD336B">
            <w:pPr>
              <w:rPr>
                <w:rFonts w:ascii="Times New Roman" w:hAnsi="Times New Roman" w:cs="Times New Roman"/>
                <w:color w:val="00B050"/>
                <w:lang w:val="fr-FR" w:eastAsia="en-US"/>
              </w:rPr>
            </w:pPr>
            <w:r w:rsidRPr="00CA08D4">
              <w:rPr>
                <w:rFonts w:ascii="Times New Roman" w:hAnsi="Times New Roman" w:cs="Times New Roman"/>
                <w:color w:val="00B050"/>
                <w:lang w:val="fr-FR" w:eastAsia="en-US"/>
              </w:rPr>
              <w:t>SR EN ISO 527-2000</w:t>
            </w:r>
          </w:p>
        </w:tc>
      </w:tr>
    </w:tbl>
    <w:p w14:paraId="20EB66D1" w14:textId="77777777" w:rsidR="00CA08D4" w:rsidRPr="00CA08D4" w:rsidRDefault="00CA08D4" w:rsidP="00CA08D4">
      <w:pPr>
        <w:spacing w:after="0" w:line="360" w:lineRule="exact"/>
        <w:ind w:left="1743"/>
        <w:contextualSpacing/>
        <w:rPr>
          <w:rFonts w:ascii="Times New Roman" w:eastAsiaTheme="minorHAnsi" w:hAnsi="Times New Roman" w:cs="Times New Roman"/>
          <w:i/>
          <w:color w:val="00B050"/>
          <w:lang w:eastAsia="en-US"/>
        </w:rPr>
      </w:pPr>
    </w:p>
    <w:p w14:paraId="59A098A0" w14:textId="77777777" w:rsidR="00CA08D4" w:rsidRPr="00CA08D4" w:rsidRDefault="00CA08D4" w:rsidP="00CA08D4">
      <w:pPr>
        <w:keepNext/>
        <w:spacing w:after="0" w:line="240" w:lineRule="auto"/>
        <w:ind w:left="720"/>
        <w:jc w:val="both"/>
        <w:outlineLvl w:val="2"/>
        <w:rPr>
          <w:rFonts w:ascii="Times New Roman" w:eastAsia="Times New Roman" w:hAnsi="Times New Roman" w:cs="Times New Roman"/>
          <w:b/>
          <w:color w:val="00B050"/>
          <w:sz w:val="24"/>
          <w:szCs w:val="24"/>
          <w:lang w:val="pt-BR"/>
        </w:rPr>
      </w:pPr>
      <w:r w:rsidRPr="00CA08D4">
        <w:rPr>
          <w:rFonts w:ascii="Times New Roman" w:eastAsia="Times New Roman" w:hAnsi="Times New Roman" w:cs="Times New Roman"/>
          <w:b/>
          <w:color w:val="00B050"/>
          <w:sz w:val="24"/>
          <w:szCs w:val="24"/>
          <w:lang w:val="pt-BR"/>
        </w:rPr>
        <w:lastRenderedPageBreak/>
        <w:t>Aspect si executie</w:t>
      </w:r>
    </w:p>
    <w:p w14:paraId="010C17E2" w14:textId="77777777" w:rsidR="00CA08D4" w:rsidRPr="00CA08D4" w:rsidRDefault="00CA08D4" w:rsidP="00CA08D4">
      <w:pPr>
        <w:spacing w:after="0" w:line="240" w:lineRule="auto"/>
        <w:ind w:firstLine="720"/>
        <w:jc w:val="both"/>
        <w:rPr>
          <w:rFonts w:ascii="Times New Roman" w:eastAsia="Times New Roman" w:hAnsi="Times New Roman" w:cs="Times New Roman"/>
          <w:color w:val="00B050"/>
          <w:sz w:val="24"/>
          <w:szCs w:val="24"/>
          <w:lang w:val="fr-FR" w:eastAsia="en-US"/>
        </w:rPr>
      </w:pPr>
      <w:proofErr w:type="spellStart"/>
      <w:r w:rsidRPr="00CA08D4">
        <w:rPr>
          <w:rFonts w:ascii="Times New Roman" w:eastAsia="Times New Roman" w:hAnsi="Times New Roman" w:cs="Times New Roman"/>
          <w:color w:val="00B050"/>
          <w:sz w:val="24"/>
          <w:szCs w:val="24"/>
          <w:lang w:val="fr-FR" w:eastAsia="en-US"/>
        </w:rPr>
        <w:t>Placile</w:t>
      </w:r>
      <w:proofErr w:type="spellEnd"/>
      <w:r w:rsidRPr="00CA08D4">
        <w:rPr>
          <w:rFonts w:ascii="Times New Roman" w:eastAsia="Times New Roman" w:hAnsi="Times New Roman" w:cs="Times New Roman"/>
          <w:color w:val="00B050"/>
          <w:sz w:val="24"/>
          <w:szCs w:val="24"/>
          <w:lang w:val="fr-FR" w:eastAsia="en-US"/>
        </w:rPr>
        <w:t xml:space="preserve"> de </w:t>
      </w:r>
      <w:proofErr w:type="spellStart"/>
      <w:r w:rsidRPr="00CA08D4">
        <w:rPr>
          <w:rFonts w:ascii="Times New Roman" w:eastAsia="Times New Roman" w:hAnsi="Times New Roman" w:cs="Times New Roman"/>
          <w:color w:val="00B050"/>
          <w:sz w:val="24"/>
          <w:szCs w:val="24"/>
          <w:lang w:val="fr-FR" w:eastAsia="en-US"/>
        </w:rPr>
        <w:t>polietilena</w:t>
      </w:r>
      <w:proofErr w:type="spellEnd"/>
      <w:r w:rsidRPr="00CA08D4">
        <w:rPr>
          <w:rFonts w:ascii="Times New Roman" w:eastAsia="Times New Roman" w:hAnsi="Times New Roman" w:cs="Times New Roman"/>
          <w:color w:val="00B050"/>
          <w:sz w:val="24"/>
          <w:szCs w:val="24"/>
          <w:lang w:val="fr-FR" w:eastAsia="en-US"/>
        </w:rPr>
        <w:t xml:space="preserve"> nu </w:t>
      </w:r>
      <w:proofErr w:type="spellStart"/>
      <w:r w:rsidRPr="00CA08D4">
        <w:rPr>
          <w:rFonts w:ascii="Times New Roman" w:eastAsia="Times New Roman" w:hAnsi="Times New Roman" w:cs="Times New Roman"/>
          <w:color w:val="00B050"/>
          <w:sz w:val="24"/>
          <w:szCs w:val="24"/>
          <w:lang w:val="fr-FR" w:eastAsia="en-US"/>
        </w:rPr>
        <w:t>trebuie</w:t>
      </w:r>
      <w:proofErr w:type="spellEnd"/>
      <w:r w:rsidRPr="00CA08D4">
        <w:rPr>
          <w:rFonts w:ascii="Times New Roman" w:eastAsia="Times New Roman" w:hAnsi="Times New Roman" w:cs="Times New Roman"/>
          <w:color w:val="00B050"/>
          <w:sz w:val="24"/>
          <w:szCs w:val="24"/>
          <w:lang w:val="fr-FR" w:eastAsia="en-US"/>
        </w:rPr>
        <w:t xml:space="preserve"> sa </w:t>
      </w:r>
      <w:proofErr w:type="spellStart"/>
      <w:proofErr w:type="gramStart"/>
      <w:r w:rsidRPr="00CA08D4">
        <w:rPr>
          <w:rFonts w:ascii="Times New Roman" w:eastAsia="Times New Roman" w:hAnsi="Times New Roman" w:cs="Times New Roman"/>
          <w:color w:val="00B050"/>
          <w:sz w:val="24"/>
          <w:szCs w:val="24"/>
          <w:lang w:val="fr-FR" w:eastAsia="en-US"/>
        </w:rPr>
        <w:t>prezinte</w:t>
      </w:r>
      <w:proofErr w:type="spellEnd"/>
      <w:r w:rsidRPr="00CA08D4">
        <w:rPr>
          <w:rFonts w:ascii="Times New Roman" w:eastAsia="Times New Roman" w:hAnsi="Times New Roman" w:cs="Times New Roman"/>
          <w:color w:val="00B050"/>
          <w:sz w:val="24"/>
          <w:szCs w:val="24"/>
          <w:lang w:val="fr-FR" w:eastAsia="en-US"/>
        </w:rPr>
        <w:t xml:space="preserve">  </w:t>
      </w:r>
      <w:proofErr w:type="spellStart"/>
      <w:r w:rsidRPr="00CA08D4">
        <w:rPr>
          <w:rFonts w:ascii="Times New Roman" w:eastAsia="Times New Roman" w:hAnsi="Times New Roman" w:cs="Times New Roman"/>
          <w:color w:val="00B050"/>
          <w:sz w:val="24"/>
          <w:szCs w:val="24"/>
          <w:lang w:val="fr-FR" w:eastAsia="en-US"/>
        </w:rPr>
        <w:t>defecte</w:t>
      </w:r>
      <w:proofErr w:type="spellEnd"/>
      <w:proofErr w:type="gramEnd"/>
      <w:r w:rsidRPr="00CA08D4">
        <w:rPr>
          <w:rFonts w:ascii="Times New Roman" w:eastAsia="Times New Roman" w:hAnsi="Times New Roman" w:cs="Times New Roman"/>
          <w:color w:val="00B050"/>
          <w:sz w:val="24"/>
          <w:szCs w:val="24"/>
          <w:lang w:val="fr-FR" w:eastAsia="en-US"/>
        </w:rPr>
        <w:t xml:space="preserve"> care sa </w:t>
      </w:r>
      <w:proofErr w:type="spellStart"/>
      <w:proofErr w:type="gramStart"/>
      <w:r w:rsidRPr="00CA08D4">
        <w:rPr>
          <w:rFonts w:ascii="Times New Roman" w:eastAsia="Times New Roman" w:hAnsi="Times New Roman" w:cs="Times New Roman"/>
          <w:color w:val="00B050"/>
          <w:sz w:val="24"/>
          <w:szCs w:val="24"/>
          <w:lang w:val="fr-FR" w:eastAsia="en-US"/>
        </w:rPr>
        <w:t>depaseasca</w:t>
      </w:r>
      <w:proofErr w:type="spellEnd"/>
      <w:r w:rsidRPr="00CA08D4">
        <w:rPr>
          <w:rFonts w:ascii="Times New Roman" w:eastAsia="Times New Roman" w:hAnsi="Times New Roman" w:cs="Times New Roman"/>
          <w:color w:val="00B050"/>
          <w:sz w:val="24"/>
          <w:szCs w:val="24"/>
          <w:lang w:val="fr-FR" w:eastAsia="en-US"/>
        </w:rPr>
        <w:t xml:space="preserve">  </w:t>
      </w:r>
      <w:proofErr w:type="spellStart"/>
      <w:r w:rsidRPr="00CA08D4">
        <w:rPr>
          <w:rFonts w:ascii="Times New Roman" w:eastAsia="Times New Roman" w:hAnsi="Times New Roman" w:cs="Times New Roman"/>
          <w:color w:val="00B050"/>
          <w:sz w:val="24"/>
          <w:szCs w:val="24"/>
          <w:lang w:val="fr-FR" w:eastAsia="en-US"/>
        </w:rPr>
        <w:t>conditiile</w:t>
      </w:r>
      <w:proofErr w:type="spellEnd"/>
      <w:proofErr w:type="gramEnd"/>
      <w:r w:rsidRPr="00CA08D4">
        <w:rPr>
          <w:rFonts w:ascii="Times New Roman" w:eastAsia="Times New Roman" w:hAnsi="Times New Roman" w:cs="Times New Roman"/>
          <w:color w:val="00B050"/>
          <w:sz w:val="24"/>
          <w:szCs w:val="24"/>
          <w:lang w:val="fr-FR" w:eastAsia="en-US"/>
        </w:rPr>
        <w:t xml:space="preserve"> de </w:t>
      </w:r>
      <w:proofErr w:type="spellStart"/>
      <w:r w:rsidRPr="00CA08D4">
        <w:rPr>
          <w:rFonts w:ascii="Times New Roman" w:eastAsia="Times New Roman" w:hAnsi="Times New Roman" w:cs="Times New Roman"/>
          <w:color w:val="00B050"/>
          <w:sz w:val="24"/>
          <w:szCs w:val="24"/>
          <w:lang w:val="fr-FR" w:eastAsia="en-US"/>
        </w:rPr>
        <w:t>admisibilitate</w:t>
      </w:r>
      <w:proofErr w:type="spellEnd"/>
      <w:r w:rsidRPr="00CA08D4">
        <w:rPr>
          <w:rFonts w:ascii="Times New Roman" w:eastAsia="Times New Roman" w:hAnsi="Times New Roman" w:cs="Times New Roman"/>
          <w:color w:val="00B050"/>
          <w:sz w:val="24"/>
          <w:szCs w:val="24"/>
          <w:lang w:val="fr-FR" w:eastAsia="en-US"/>
        </w:rPr>
        <w:t xml:space="preserve"> </w:t>
      </w:r>
      <w:proofErr w:type="spellStart"/>
      <w:r w:rsidRPr="00CA08D4">
        <w:rPr>
          <w:rFonts w:ascii="Times New Roman" w:eastAsia="Times New Roman" w:hAnsi="Times New Roman" w:cs="Times New Roman"/>
          <w:color w:val="00B050"/>
          <w:sz w:val="24"/>
          <w:szCs w:val="24"/>
          <w:lang w:val="fr-FR" w:eastAsia="en-US"/>
        </w:rPr>
        <w:t>prezentate</w:t>
      </w:r>
      <w:proofErr w:type="spellEnd"/>
      <w:r w:rsidRPr="00CA08D4">
        <w:rPr>
          <w:rFonts w:ascii="Times New Roman" w:eastAsia="Times New Roman" w:hAnsi="Times New Roman" w:cs="Times New Roman"/>
          <w:color w:val="00B050"/>
          <w:sz w:val="24"/>
          <w:szCs w:val="24"/>
          <w:lang w:val="fr-FR" w:eastAsia="en-US"/>
        </w:rPr>
        <w:t xml:space="preserve"> in </w:t>
      </w:r>
      <w:proofErr w:type="spellStart"/>
      <w:r w:rsidRPr="00CA08D4">
        <w:rPr>
          <w:rFonts w:ascii="Times New Roman" w:eastAsia="Times New Roman" w:hAnsi="Times New Roman" w:cs="Times New Roman"/>
          <w:color w:val="00B050"/>
          <w:sz w:val="24"/>
          <w:szCs w:val="24"/>
          <w:lang w:val="fr-FR" w:eastAsia="en-US"/>
        </w:rPr>
        <w:t>tabelul</w:t>
      </w:r>
      <w:proofErr w:type="spellEnd"/>
      <w:r w:rsidRPr="00CA08D4">
        <w:rPr>
          <w:rFonts w:ascii="Times New Roman" w:eastAsia="Times New Roman" w:hAnsi="Times New Roman" w:cs="Times New Roman"/>
          <w:color w:val="00B050"/>
          <w:sz w:val="24"/>
          <w:szCs w:val="24"/>
          <w:lang w:val="fr-FR" w:eastAsia="en-US"/>
        </w:rPr>
        <w:t xml:space="preserve"> nr. 2.</w:t>
      </w:r>
    </w:p>
    <w:p w14:paraId="47FCDFD7" w14:textId="77777777" w:rsidR="00CA08D4" w:rsidRPr="00CA08D4" w:rsidRDefault="00CA08D4" w:rsidP="00CA08D4">
      <w:pPr>
        <w:spacing w:after="0" w:line="240" w:lineRule="auto"/>
        <w:jc w:val="both"/>
        <w:rPr>
          <w:rFonts w:ascii="Times New Roman" w:eastAsia="Times New Roman" w:hAnsi="Times New Roman" w:cs="Times New Roman"/>
          <w:b/>
          <w:i/>
          <w:color w:val="00B050"/>
          <w:sz w:val="24"/>
          <w:szCs w:val="24"/>
          <w:lang w:val="it-IT"/>
        </w:rPr>
      </w:pPr>
    </w:p>
    <w:p w14:paraId="4B24116C" w14:textId="77777777" w:rsidR="00CA08D4" w:rsidRPr="00CA08D4" w:rsidRDefault="00CA08D4" w:rsidP="00CA08D4">
      <w:pPr>
        <w:spacing w:after="0" w:line="240" w:lineRule="auto"/>
        <w:ind w:left="7200"/>
        <w:jc w:val="both"/>
        <w:rPr>
          <w:rFonts w:ascii="Times New Roman" w:eastAsia="Times New Roman" w:hAnsi="Times New Roman" w:cs="Times New Roman"/>
          <w:b/>
          <w:i/>
          <w:color w:val="00B050"/>
          <w:sz w:val="24"/>
          <w:szCs w:val="24"/>
          <w:lang w:val="en-US"/>
        </w:rPr>
      </w:pPr>
      <w:proofErr w:type="spellStart"/>
      <w:r w:rsidRPr="00CA08D4">
        <w:rPr>
          <w:rFonts w:ascii="Times New Roman" w:eastAsia="Times New Roman" w:hAnsi="Times New Roman" w:cs="Times New Roman"/>
          <w:b/>
          <w:i/>
          <w:color w:val="00B050"/>
          <w:sz w:val="24"/>
          <w:szCs w:val="24"/>
          <w:lang w:val="en-US"/>
        </w:rPr>
        <w:t>Tabelul</w:t>
      </w:r>
      <w:proofErr w:type="spellEnd"/>
      <w:r w:rsidRPr="00CA08D4">
        <w:rPr>
          <w:rFonts w:ascii="Times New Roman" w:eastAsia="Times New Roman" w:hAnsi="Times New Roman" w:cs="Times New Roman"/>
          <w:b/>
          <w:i/>
          <w:color w:val="00B050"/>
          <w:sz w:val="24"/>
          <w:szCs w:val="24"/>
          <w:lang w:val="en-US"/>
        </w:rPr>
        <w:t xml:space="preserve"> nr. 2</w:t>
      </w:r>
    </w:p>
    <w:tbl>
      <w:tblPr>
        <w:tblW w:w="10139" w:type="dxa"/>
        <w:tblInd w:w="105" w:type="dxa"/>
        <w:tblLayout w:type="fixed"/>
        <w:tblCellMar>
          <w:left w:w="105" w:type="dxa"/>
          <w:right w:w="105" w:type="dxa"/>
        </w:tblCellMar>
        <w:tblLook w:val="0000" w:firstRow="0" w:lastRow="0" w:firstColumn="0" w:lastColumn="0" w:noHBand="0" w:noVBand="0"/>
      </w:tblPr>
      <w:tblGrid>
        <w:gridCol w:w="4664"/>
        <w:gridCol w:w="5475"/>
      </w:tblGrid>
      <w:tr w:rsidR="00CA08D4" w:rsidRPr="00CA08D4" w14:paraId="66C74411" w14:textId="77777777" w:rsidTr="00FD336B">
        <w:tc>
          <w:tcPr>
            <w:tcW w:w="4664" w:type="dxa"/>
            <w:tcBorders>
              <w:top w:val="threeDEmboss" w:sz="6" w:space="0" w:color="auto"/>
              <w:left w:val="threeDEmboss" w:sz="6" w:space="0" w:color="auto"/>
              <w:bottom w:val="threeDEmboss" w:sz="6" w:space="0" w:color="auto"/>
              <w:right w:val="threeDEmboss" w:sz="6" w:space="0" w:color="auto"/>
            </w:tcBorders>
          </w:tcPr>
          <w:p w14:paraId="41BD4B21" w14:textId="77777777" w:rsidR="00CA08D4" w:rsidRPr="00CA08D4" w:rsidRDefault="00CA08D4" w:rsidP="00CA08D4">
            <w:pPr>
              <w:spacing w:after="0" w:line="240" w:lineRule="auto"/>
              <w:jc w:val="center"/>
              <w:rPr>
                <w:rFonts w:ascii="Times New Roman" w:eastAsia="Times New Roman" w:hAnsi="Times New Roman" w:cs="Times New Roman"/>
                <w:color w:val="00B050"/>
                <w:sz w:val="24"/>
                <w:szCs w:val="24"/>
                <w:lang w:val="en-US"/>
              </w:rPr>
            </w:pPr>
            <w:r w:rsidRPr="00CA08D4">
              <w:rPr>
                <w:rFonts w:ascii="Times New Roman" w:eastAsia="Times New Roman" w:hAnsi="Times New Roman" w:cs="Times New Roman"/>
                <w:color w:val="00B050"/>
                <w:sz w:val="24"/>
                <w:szCs w:val="24"/>
                <w:lang w:val="en-US"/>
              </w:rPr>
              <w:fldChar w:fldCharType="begin"/>
            </w:r>
            <w:r w:rsidRPr="00CA08D4">
              <w:rPr>
                <w:rFonts w:ascii="Times New Roman" w:eastAsia="Times New Roman" w:hAnsi="Times New Roman" w:cs="Times New Roman"/>
                <w:color w:val="00B050"/>
                <w:sz w:val="24"/>
                <w:szCs w:val="24"/>
                <w:lang w:val="en-US"/>
              </w:rPr>
              <w:instrText>PRIVATE</w:instrText>
            </w:r>
            <w:r w:rsidRPr="00CA08D4">
              <w:rPr>
                <w:rFonts w:ascii="Times New Roman" w:eastAsia="Times New Roman" w:hAnsi="Times New Roman" w:cs="Times New Roman"/>
                <w:color w:val="00B050"/>
                <w:sz w:val="24"/>
                <w:szCs w:val="24"/>
                <w:lang w:val="en-US"/>
              </w:rPr>
              <w:fldChar w:fldCharType="end"/>
            </w:r>
            <w:proofErr w:type="spellStart"/>
            <w:r w:rsidRPr="00CA08D4">
              <w:rPr>
                <w:rFonts w:ascii="Times New Roman" w:eastAsia="Times New Roman" w:hAnsi="Times New Roman" w:cs="Times New Roman"/>
                <w:b/>
                <w:color w:val="00B050"/>
                <w:sz w:val="24"/>
                <w:szCs w:val="24"/>
                <w:lang w:val="en-US"/>
              </w:rPr>
              <w:t>Conditia</w:t>
            </w:r>
            <w:proofErr w:type="spellEnd"/>
            <w:r w:rsidRPr="00CA08D4">
              <w:rPr>
                <w:rFonts w:ascii="Times New Roman" w:eastAsia="Times New Roman" w:hAnsi="Times New Roman" w:cs="Times New Roman"/>
                <w:b/>
                <w:color w:val="00B050"/>
                <w:sz w:val="24"/>
                <w:szCs w:val="24"/>
                <w:lang w:val="en-US"/>
              </w:rPr>
              <w:t xml:space="preserve"> de aspect/</w:t>
            </w:r>
            <w:proofErr w:type="spellStart"/>
            <w:r w:rsidRPr="00CA08D4">
              <w:rPr>
                <w:rFonts w:ascii="Times New Roman" w:eastAsia="Times New Roman" w:hAnsi="Times New Roman" w:cs="Times New Roman"/>
                <w:b/>
                <w:color w:val="00B050"/>
                <w:sz w:val="24"/>
                <w:szCs w:val="24"/>
                <w:lang w:val="en-US"/>
              </w:rPr>
              <w:t>executie</w:t>
            </w:r>
            <w:proofErr w:type="spellEnd"/>
          </w:p>
        </w:tc>
        <w:tc>
          <w:tcPr>
            <w:tcW w:w="5475" w:type="dxa"/>
            <w:tcBorders>
              <w:top w:val="threeDEmboss" w:sz="6" w:space="0" w:color="auto"/>
              <w:left w:val="threeDEmboss" w:sz="6" w:space="0" w:color="auto"/>
              <w:bottom w:val="threeDEmboss" w:sz="6" w:space="0" w:color="auto"/>
              <w:right w:val="threeDEmboss" w:sz="6" w:space="0" w:color="auto"/>
            </w:tcBorders>
          </w:tcPr>
          <w:p w14:paraId="15F8043D" w14:textId="77777777" w:rsidR="00CA08D4" w:rsidRPr="00CA08D4" w:rsidRDefault="00CA08D4" w:rsidP="00CA08D4">
            <w:pPr>
              <w:spacing w:after="0" w:line="240" w:lineRule="auto"/>
              <w:jc w:val="center"/>
              <w:rPr>
                <w:rFonts w:ascii="Times New Roman" w:eastAsia="Times New Roman" w:hAnsi="Times New Roman" w:cs="Times New Roman"/>
                <w:color w:val="00B050"/>
                <w:sz w:val="24"/>
                <w:szCs w:val="24"/>
                <w:lang w:val="en-US"/>
              </w:rPr>
            </w:pPr>
            <w:proofErr w:type="spellStart"/>
            <w:r w:rsidRPr="00CA08D4">
              <w:rPr>
                <w:rFonts w:ascii="Times New Roman" w:eastAsia="Times New Roman" w:hAnsi="Times New Roman" w:cs="Times New Roman"/>
                <w:b/>
                <w:color w:val="00B050"/>
                <w:sz w:val="24"/>
                <w:szCs w:val="24"/>
                <w:lang w:val="en-US"/>
              </w:rPr>
              <w:t>Conditia</w:t>
            </w:r>
            <w:proofErr w:type="spellEnd"/>
            <w:r w:rsidRPr="00CA08D4">
              <w:rPr>
                <w:rFonts w:ascii="Times New Roman" w:eastAsia="Times New Roman" w:hAnsi="Times New Roman" w:cs="Times New Roman"/>
                <w:b/>
                <w:color w:val="00B050"/>
                <w:sz w:val="24"/>
                <w:szCs w:val="24"/>
                <w:lang w:val="en-US"/>
              </w:rPr>
              <w:t xml:space="preserve"> de </w:t>
            </w:r>
            <w:proofErr w:type="spellStart"/>
            <w:r w:rsidRPr="00CA08D4">
              <w:rPr>
                <w:rFonts w:ascii="Times New Roman" w:eastAsia="Times New Roman" w:hAnsi="Times New Roman" w:cs="Times New Roman"/>
                <w:b/>
                <w:color w:val="00B050"/>
                <w:sz w:val="24"/>
                <w:szCs w:val="24"/>
                <w:lang w:val="en-US"/>
              </w:rPr>
              <w:t>admisibilitate</w:t>
            </w:r>
            <w:proofErr w:type="spellEnd"/>
          </w:p>
        </w:tc>
      </w:tr>
      <w:tr w:rsidR="00CA08D4" w:rsidRPr="00CA08D4" w14:paraId="3966694E" w14:textId="77777777" w:rsidTr="00FD336B">
        <w:tc>
          <w:tcPr>
            <w:tcW w:w="4664" w:type="dxa"/>
            <w:tcBorders>
              <w:top w:val="threeDEmboss" w:sz="6" w:space="0" w:color="auto"/>
              <w:left w:val="threeDEmboss" w:sz="6" w:space="0" w:color="auto"/>
              <w:bottom w:val="threeDEmboss" w:sz="6" w:space="0" w:color="auto"/>
              <w:right w:val="threeDEmboss" w:sz="6" w:space="0" w:color="auto"/>
            </w:tcBorders>
          </w:tcPr>
          <w:p w14:paraId="058B2AF4" w14:textId="77777777" w:rsidR="00CA08D4" w:rsidRPr="00CA08D4" w:rsidRDefault="00CA08D4" w:rsidP="00CA08D4">
            <w:pPr>
              <w:spacing w:after="0" w:line="240" w:lineRule="auto"/>
              <w:jc w:val="center"/>
              <w:rPr>
                <w:rFonts w:ascii="Times New Roman" w:eastAsia="Times New Roman" w:hAnsi="Times New Roman" w:cs="Times New Roman"/>
                <w:color w:val="00B050"/>
                <w:sz w:val="24"/>
                <w:szCs w:val="24"/>
                <w:lang w:val="en-US"/>
              </w:rPr>
            </w:pPr>
            <w:proofErr w:type="spellStart"/>
            <w:r w:rsidRPr="00CA08D4">
              <w:rPr>
                <w:rFonts w:ascii="Times New Roman" w:eastAsia="Times New Roman" w:hAnsi="Times New Roman" w:cs="Times New Roman"/>
                <w:color w:val="00B050"/>
                <w:sz w:val="24"/>
                <w:szCs w:val="24"/>
                <w:lang w:val="en-US"/>
              </w:rPr>
              <w:t>Suprafata</w:t>
            </w:r>
            <w:proofErr w:type="spellEnd"/>
          </w:p>
        </w:tc>
        <w:tc>
          <w:tcPr>
            <w:tcW w:w="5475" w:type="dxa"/>
            <w:tcBorders>
              <w:top w:val="threeDEmboss" w:sz="6" w:space="0" w:color="auto"/>
              <w:left w:val="threeDEmboss" w:sz="6" w:space="0" w:color="auto"/>
              <w:bottom w:val="threeDEmboss" w:sz="6" w:space="0" w:color="auto"/>
              <w:right w:val="threeDEmboss" w:sz="6" w:space="0" w:color="auto"/>
            </w:tcBorders>
          </w:tcPr>
          <w:p w14:paraId="46FB7FE6" w14:textId="77777777" w:rsidR="00CA08D4" w:rsidRPr="00CA08D4" w:rsidRDefault="00CA08D4" w:rsidP="00CA08D4">
            <w:pPr>
              <w:spacing w:after="0" w:line="240" w:lineRule="auto"/>
              <w:jc w:val="center"/>
              <w:rPr>
                <w:rFonts w:ascii="Times New Roman" w:eastAsia="Times New Roman" w:hAnsi="Times New Roman" w:cs="Times New Roman"/>
                <w:color w:val="00B050"/>
                <w:sz w:val="24"/>
                <w:szCs w:val="24"/>
                <w:lang w:val="pt-BR"/>
              </w:rPr>
            </w:pPr>
            <w:r w:rsidRPr="00CA08D4">
              <w:rPr>
                <w:rFonts w:ascii="Times New Roman" w:eastAsia="Times New Roman" w:hAnsi="Times New Roman" w:cs="Times New Roman"/>
                <w:color w:val="00B050"/>
                <w:sz w:val="24"/>
                <w:szCs w:val="24"/>
                <w:lang w:val="pt-BR"/>
              </w:rPr>
              <w:t>Fina, fara denivelari superioare abaterilor admise</w:t>
            </w:r>
          </w:p>
        </w:tc>
      </w:tr>
      <w:tr w:rsidR="00CA08D4" w:rsidRPr="00CA08D4" w14:paraId="433D0B90" w14:textId="77777777" w:rsidTr="00FD336B">
        <w:tc>
          <w:tcPr>
            <w:tcW w:w="4664" w:type="dxa"/>
            <w:tcBorders>
              <w:top w:val="threeDEmboss" w:sz="6" w:space="0" w:color="auto"/>
              <w:left w:val="threeDEmboss" w:sz="6" w:space="0" w:color="auto"/>
              <w:bottom w:val="threeDEmboss" w:sz="6" w:space="0" w:color="auto"/>
              <w:right w:val="threeDEmboss" w:sz="6" w:space="0" w:color="auto"/>
            </w:tcBorders>
          </w:tcPr>
          <w:p w14:paraId="28E2AB81" w14:textId="77777777" w:rsidR="00CA08D4" w:rsidRPr="00CA08D4" w:rsidRDefault="00CA08D4" w:rsidP="00CA08D4">
            <w:pPr>
              <w:spacing w:after="0" w:line="240" w:lineRule="auto"/>
              <w:jc w:val="center"/>
              <w:rPr>
                <w:rFonts w:ascii="Times New Roman" w:eastAsia="Times New Roman" w:hAnsi="Times New Roman" w:cs="Times New Roman"/>
                <w:color w:val="00B050"/>
                <w:sz w:val="24"/>
                <w:szCs w:val="24"/>
                <w:lang w:val="en-US"/>
              </w:rPr>
            </w:pPr>
            <w:proofErr w:type="spellStart"/>
            <w:r w:rsidRPr="00CA08D4">
              <w:rPr>
                <w:rFonts w:ascii="Times New Roman" w:eastAsia="Times New Roman" w:hAnsi="Times New Roman" w:cs="Times New Roman"/>
                <w:color w:val="00B050"/>
                <w:sz w:val="24"/>
                <w:szCs w:val="24"/>
                <w:lang w:val="en-US"/>
              </w:rPr>
              <w:t>Fisuri</w:t>
            </w:r>
            <w:proofErr w:type="spellEnd"/>
          </w:p>
        </w:tc>
        <w:tc>
          <w:tcPr>
            <w:tcW w:w="5475" w:type="dxa"/>
            <w:tcBorders>
              <w:top w:val="threeDEmboss" w:sz="6" w:space="0" w:color="auto"/>
              <w:left w:val="threeDEmboss" w:sz="6" w:space="0" w:color="auto"/>
              <w:bottom w:val="threeDEmboss" w:sz="6" w:space="0" w:color="auto"/>
              <w:right w:val="threeDEmboss" w:sz="6" w:space="0" w:color="auto"/>
            </w:tcBorders>
          </w:tcPr>
          <w:p w14:paraId="1ADA495C" w14:textId="77777777" w:rsidR="00CA08D4" w:rsidRPr="00CA08D4" w:rsidRDefault="00CA08D4" w:rsidP="00CA08D4">
            <w:pPr>
              <w:spacing w:after="0" w:line="240" w:lineRule="auto"/>
              <w:jc w:val="center"/>
              <w:rPr>
                <w:rFonts w:ascii="Times New Roman" w:eastAsia="Times New Roman" w:hAnsi="Times New Roman" w:cs="Times New Roman"/>
                <w:color w:val="00B050"/>
                <w:sz w:val="24"/>
                <w:szCs w:val="24"/>
                <w:lang w:val="en-US"/>
              </w:rPr>
            </w:pPr>
            <w:r w:rsidRPr="00CA08D4">
              <w:rPr>
                <w:rFonts w:ascii="Times New Roman" w:eastAsia="Times New Roman" w:hAnsi="Times New Roman" w:cs="Times New Roman"/>
                <w:color w:val="00B050"/>
                <w:sz w:val="24"/>
                <w:szCs w:val="24"/>
                <w:lang w:val="en-US"/>
              </w:rPr>
              <w:t>Nu se admit</w:t>
            </w:r>
          </w:p>
        </w:tc>
      </w:tr>
      <w:tr w:rsidR="00CA08D4" w:rsidRPr="00CA08D4" w14:paraId="51E05F40" w14:textId="77777777" w:rsidTr="00FD336B">
        <w:tc>
          <w:tcPr>
            <w:tcW w:w="4664" w:type="dxa"/>
            <w:tcBorders>
              <w:top w:val="threeDEmboss" w:sz="6" w:space="0" w:color="auto"/>
              <w:left w:val="threeDEmboss" w:sz="6" w:space="0" w:color="auto"/>
              <w:bottom w:val="threeDEmboss" w:sz="6" w:space="0" w:color="auto"/>
              <w:right w:val="threeDEmboss" w:sz="6" w:space="0" w:color="auto"/>
            </w:tcBorders>
          </w:tcPr>
          <w:p w14:paraId="17F1758C" w14:textId="77777777" w:rsidR="00CA08D4" w:rsidRPr="00CA08D4" w:rsidRDefault="00CA08D4" w:rsidP="00CA08D4">
            <w:pPr>
              <w:spacing w:after="0" w:line="240" w:lineRule="auto"/>
              <w:jc w:val="center"/>
              <w:rPr>
                <w:rFonts w:ascii="Times New Roman" w:eastAsia="Times New Roman" w:hAnsi="Times New Roman" w:cs="Times New Roman"/>
                <w:color w:val="00B050"/>
                <w:sz w:val="24"/>
                <w:szCs w:val="24"/>
                <w:lang w:val="en-US"/>
              </w:rPr>
            </w:pPr>
            <w:proofErr w:type="spellStart"/>
            <w:r w:rsidRPr="00CA08D4">
              <w:rPr>
                <w:rFonts w:ascii="Times New Roman" w:eastAsia="Times New Roman" w:hAnsi="Times New Roman" w:cs="Times New Roman"/>
                <w:color w:val="00B050"/>
                <w:sz w:val="24"/>
                <w:szCs w:val="24"/>
                <w:lang w:val="en-US"/>
              </w:rPr>
              <w:t>Urme</w:t>
            </w:r>
            <w:proofErr w:type="spellEnd"/>
            <w:r w:rsidRPr="00CA08D4">
              <w:rPr>
                <w:rFonts w:ascii="Times New Roman" w:eastAsia="Times New Roman" w:hAnsi="Times New Roman" w:cs="Times New Roman"/>
                <w:color w:val="00B050"/>
                <w:sz w:val="24"/>
                <w:szCs w:val="24"/>
                <w:lang w:val="en-US"/>
              </w:rPr>
              <w:t xml:space="preserve"> ale </w:t>
            </w:r>
            <w:proofErr w:type="spellStart"/>
            <w:r w:rsidRPr="00CA08D4">
              <w:rPr>
                <w:rFonts w:ascii="Times New Roman" w:eastAsia="Times New Roman" w:hAnsi="Times New Roman" w:cs="Times New Roman"/>
                <w:color w:val="00B050"/>
                <w:sz w:val="24"/>
                <w:szCs w:val="24"/>
                <w:lang w:val="en-US"/>
              </w:rPr>
              <w:t>dispozitivelor</w:t>
            </w:r>
            <w:proofErr w:type="spellEnd"/>
          </w:p>
        </w:tc>
        <w:tc>
          <w:tcPr>
            <w:tcW w:w="5475" w:type="dxa"/>
            <w:tcBorders>
              <w:top w:val="threeDEmboss" w:sz="6" w:space="0" w:color="auto"/>
              <w:left w:val="threeDEmboss" w:sz="6" w:space="0" w:color="auto"/>
              <w:bottom w:val="threeDEmboss" w:sz="6" w:space="0" w:color="auto"/>
              <w:right w:val="threeDEmboss" w:sz="6" w:space="0" w:color="auto"/>
            </w:tcBorders>
          </w:tcPr>
          <w:p w14:paraId="2537345B" w14:textId="77777777" w:rsidR="00CA08D4" w:rsidRPr="00CA08D4" w:rsidRDefault="00CA08D4" w:rsidP="00CA08D4">
            <w:pPr>
              <w:spacing w:after="0" w:line="240" w:lineRule="auto"/>
              <w:jc w:val="center"/>
              <w:rPr>
                <w:rFonts w:ascii="Times New Roman" w:eastAsia="Times New Roman" w:hAnsi="Times New Roman" w:cs="Times New Roman"/>
                <w:color w:val="00B050"/>
                <w:sz w:val="24"/>
                <w:szCs w:val="24"/>
                <w:lang w:val="en-US"/>
              </w:rPr>
            </w:pPr>
            <w:r w:rsidRPr="00CA08D4">
              <w:rPr>
                <w:rFonts w:ascii="Times New Roman" w:eastAsia="Times New Roman" w:hAnsi="Times New Roman" w:cs="Times New Roman"/>
                <w:color w:val="00B050"/>
                <w:sz w:val="24"/>
                <w:szCs w:val="24"/>
                <w:lang w:val="en-US"/>
              </w:rPr>
              <w:t>Nu se admit</w:t>
            </w:r>
          </w:p>
        </w:tc>
      </w:tr>
      <w:tr w:rsidR="00CA08D4" w:rsidRPr="00CA08D4" w14:paraId="1845EBA2" w14:textId="77777777" w:rsidTr="00FD336B">
        <w:tc>
          <w:tcPr>
            <w:tcW w:w="4664" w:type="dxa"/>
            <w:tcBorders>
              <w:top w:val="threeDEmboss" w:sz="6" w:space="0" w:color="auto"/>
              <w:left w:val="threeDEmboss" w:sz="6" w:space="0" w:color="auto"/>
              <w:bottom w:val="threeDEmboss" w:sz="6" w:space="0" w:color="auto"/>
              <w:right w:val="threeDEmboss" w:sz="6" w:space="0" w:color="auto"/>
            </w:tcBorders>
          </w:tcPr>
          <w:p w14:paraId="27B2EC13" w14:textId="77777777" w:rsidR="00CA08D4" w:rsidRPr="00CA08D4" w:rsidRDefault="00CA08D4" w:rsidP="00CA08D4">
            <w:pPr>
              <w:spacing w:after="0" w:line="240" w:lineRule="auto"/>
              <w:jc w:val="center"/>
              <w:rPr>
                <w:rFonts w:ascii="Times New Roman" w:eastAsia="Times New Roman" w:hAnsi="Times New Roman" w:cs="Times New Roman"/>
                <w:color w:val="00B050"/>
                <w:sz w:val="24"/>
                <w:szCs w:val="24"/>
                <w:lang w:val="en-US"/>
              </w:rPr>
            </w:pPr>
            <w:proofErr w:type="spellStart"/>
            <w:r w:rsidRPr="00CA08D4">
              <w:rPr>
                <w:rFonts w:ascii="Times New Roman" w:eastAsia="Times New Roman" w:hAnsi="Times New Roman" w:cs="Times New Roman"/>
                <w:color w:val="00B050"/>
                <w:sz w:val="24"/>
                <w:szCs w:val="24"/>
                <w:lang w:val="en-US"/>
              </w:rPr>
              <w:t>Existenta</w:t>
            </w:r>
            <w:proofErr w:type="spellEnd"/>
            <w:r w:rsidRPr="00CA08D4">
              <w:rPr>
                <w:rFonts w:ascii="Times New Roman" w:eastAsia="Times New Roman" w:hAnsi="Times New Roman" w:cs="Times New Roman"/>
                <w:color w:val="00B050"/>
                <w:sz w:val="24"/>
                <w:szCs w:val="24"/>
                <w:lang w:val="en-US"/>
              </w:rPr>
              <w:t xml:space="preserve"> </w:t>
            </w:r>
            <w:proofErr w:type="spellStart"/>
            <w:r w:rsidRPr="00CA08D4">
              <w:rPr>
                <w:rFonts w:ascii="Times New Roman" w:eastAsia="Times New Roman" w:hAnsi="Times New Roman" w:cs="Times New Roman"/>
                <w:color w:val="00B050"/>
                <w:sz w:val="24"/>
                <w:szCs w:val="24"/>
                <w:lang w:val="en-US"/>
              </w:rPr>
              <w:t>golurilor</w:t>
            </w:r>
            <w:proofErr w:type="spellEnd"/>
            <w:r w:rsidRPr="00CA08D4">
              <w:rPr>
                <w:rFonts w:ascii="Times New Roman" w:eastAsia="Times New Roman" w:hAnsi="Times New Roman" w:cs="Times New Roman"/>
                <w:color w:val="00B050"/>
                <w:sz w:val="24"/>
                <w:szCs w:val="24"/>
                <w:lang w:val="en-US"/>
              </w:rPr>
              <w:t xml:space="preserve"> in </w:t>
            </w:r>
            <w:proofErr w:type="spellStart"/>
            <w:r w:rsidRPr="00CA08D4">
              <w:rPr>
                <w:rFonts w:ascii="Times New Roman" w:eastAsia="Times New Roman" w:hAnsi="Times New Roman" w:cs="Times New Roman"/>
                <w:color w:val="00B050"/>
                <w:sz w:val="24"/>
                <w:szCs w:val="24"/>
                <w:lang w:val="en-US"/>
              </w:rPr>
              <w:t>sectiune</w:t>
            </w:r>
            <w:proofErr w:type="spellEnd"/>
          </w:p>
        </w:tc>
        <w:tc>
          <w:tcPr>
            <w:tcW w:w="5475" w:type="dxa"/>
            <w:tcBorders>
              <w:top w:val="threeDEmboss" w:sz="6" w:space="0" w:color="auto"/>
              <w:left w:val="threeDEmboss" w:sz="6" w:space="0" w:color="auto"/>
              <w:bottom w:val="threeDEmboss" w:sz="6" w:space="0" w:color="auto"/>
              <w:right w:val="threeDEmboss" w:sz="6" w:space="0" w:color="auto"/>
            </w:tcBorders>
          </w:tcPr>
          <w:p w14:paraId="161755DE" w14:textId="77777777" w:rsidR="00CA08D4" w:rsidRPr="00CA08D4" w:rsidRDefault="00CA08D4" w:rsidP="00CA08D4">
            <w:pPr>
              <w:spacing w:after="0" w:line="240" w:lineRule="auto"/>
              <w:jc w:val="center"/>
              <w:rPr>
                <w:rFonts w:ascii="Times New Roman" w:eastAsia="Times New Roman" w:hAnsi="Times New Roman" w:cs="Times New Roman"/>
                <w:color w:val="00B050"/>
                <w:sz w:val="24"/>
                <w:szCs w:val="24"/>
                <w:lang w:val="en-US"/>
              </w:rPr>
            </w:pPr>
            <w:r w:rsidRPr="00CA08D4">
              <w:rPr>
                <w:rFonts w:ascii="Times New Roman" w:eastAsia="Times New Roman" w:hAnsi="Times New Roman" w:cs="Times New Roman"/>
                <w:color w:val="00B050"/>
                <w:sz w:val="24"/>
                <w:szCs w:val="24"/>
                <w:lang w:val="en-US"/>
              </w:rPr>
              <w:t>Nu se admit</w:t>
            </w:r>
          </w:p>
        </w:tc>
      </w:tr>
      <w:tr w:rsidR="00CA08D4" w:rsidRPr="00CA08D4" w14:paraId="052CDB50" w14:textId="77777777" w:rsidTr="00FD336B">
        <w:tc>
          <w:tcPr>
            <w:tcW w:w="4664" w:type="dxa"/>
            <w:tcBorders>
              <w:top w:val="threeDEmboss" w:sz="6" w:space="0" w:color="auto"/>
              <w:left w:val="threeDEmboss" w:sz="6" w:space="0" w:color="auto"/>
              <w:bottom w:val="threeDEmboss" w:sz="6" w:space="0" w:color="auto"/>
              <w:right w:val="threeDEmboss" w:sz="6" w:space="0" w:color="auto"/>
            </w:tcBorders>
          </w:tcPr>
          <w:p w14:paraId="4D6D725A" w14:textId="77777777" w:rsidR="00CA08D4" w:rsidRPr="00CA08D4" w:rsidRDefault="00CA08D4" w:rsidP="00CA08D4">
            <w:pPr>
              <w:spacing w:after="0" w:line="240" w:lineRule="auto"/>
              <w:jc w:val="center"/>
              <w:rPr>
                <w:rFonts w:ascii="Times New Roman" w:eastAsia="Times New Roman" w:hAnsi="Times New Roman" w:cs="Times New Roman"/>
                <w:color w:val="00B050"/>
                <w:sz w:val="24"/>
                <w:szCs w:val="24"/>
                <w:lang w:val="en-US"/>
              </w:rPr>
            </w:pPr>
            <w:proofErr w:type="spellStart"/>
            <w:r w:rsidRPr="00CA08D4">
              <w:rPr>
                <w:rFonts w:ascii="Times New Roman" w:eastAsia="Times New Roman" w:hAnsi="Times New Roman" w:cs="Times New Roman"/>
                <w:color w:val="00B050"/>
                <w:sz w:val="24"/>
                <w:szCs w:val="24"/>
                <w:lang w:val="en-US"/>
              </w:rPr>
              <w:t>Incluziuni</w:t>
            </w:r>
            <w:proofErr w:type="spellEnd"/>
            <w:r w:rsidRPr="00CA08D4">
              <w:rPr>
                <w:rFonts w:ascii="Times New Roman" w:eastAsia="Times New Roman" w:hAnsi="Times New Roman" w:cs="Times New Roman"/>
                <w:color w:val="00B050"/>
                <w:sz w:val="24"/>
                <w:szCs w:val="24"/>
                <w:lang w:val="en-US"/>
              </w:rPr>
              <w:t xml:space="preserve"> de </w:t>
            </w:r>
            <w:proofErr w:type="spellStart"/>
            <w:r w:rsidRPr="00CA08D4">
              <w:rPr>
                <w:rFonts w:ascii="Times New Roman" w:eastAsia="Times New Roman" w:hAnsi="Times New Roman" w:cs="Times New Roman"/>
                <w:color w:val="00B050"/>
                <w:sz w:val="24"/>
                <w:szCs w:val="24"/>
                <w:lang w:val="en-US"/>
              </w:rPr>
              <w:t>corpuri</w:t>
            </w:r>
            <w:proofErr w:type="spellEnd"/>
            <w:r w:rsidRPr="00CA08D4">
              <w:rPr>
                <w:rFonts w:ascii="Times New Roman" w:eastAsia="Times New Roman" w:hAnsi="Times New Roman" w:cs="Times New Roman"/>
                <w:color w:val="00B050"/>
                <w:sz w:val="24"/>
                <w:szCs w:val="24"/>
                <w:lang w:val="en-US"/>
              </w:rPr>
              <w:t xml:space="preserve"> </w:t>
            </w:r>
            <w:proofErr w:type="spellStart"/>
            <w:r w:rsidRPr="00CA08D4">
              <w:rPr>
                <w:rFonts w:ascii="Times New Roman" w:eastAsia="Times New Roman" w:hAnsi="Times New Roman" w:cs="Times New Roman"/>
                <w:color w:val="00B050"/>
                <w:sz w:val="24"/>
                <w:szCs w:val="24"/>
                <w:lang w:val="en-US"/>
              </w:rPr>
              <w:t>straine</w:t>
            </w:r>
            <w:proofErr w:type="spellEnd"/>
          </w:p>
        </w:tc>
        <w:tc>
          <w:tcPr>
            <w:tcW w:w="5475" w:type="dxa"/>
            <w:tcBorders>
              <w:top w:val="threeDEmboss" w:sz="6" w:space="0" w:color="auto"/>
              <w:left w:val="threeDEmboss" w:sz="6" w:space="0" w:color="auto"/>
              <w:bottom w:val="threeDEmboss" w:sz="6" w:space="0" w:color="auto"/>
              <w:right w:val="threeDEmboss" w:sz="6" w:space="0" w:color="auto"/>
            </w:tcBorders>
          </w:tcPr>
          <w:p w14:paraId="7AC8D1FD" w14:textId="77777777" w:rsidR="00CA08D4" w:rsidRPr="00CA08D4" w:rsidRDefault="00CA08D4" w:rsidP="00CA08D4">
            <w:pPr>
              <w:spacing w:after="0" w:line="240" w:lineRule="auto"/>
              <w:jc w:val="center"/>
              <w:rPr>
                <w:rFonts w:ascii="Times New Roman" w:eastAsia="Times New Roman" w:hAnsi="Times New Roman" w:cs="Times New Roman"/>
                <w:color w:val="00B050"/>
                <w:sz w:val="24"/>
                <w:szCs w:val="24"/>
                <w:lang w:val="en-US"/>
              </w:rPr>
            </w:pPr>
            <w:r w:rsidRPr="00CA08D4">
              <w:rPr>
                <w:rFonts w:ascii="Times New Roman" w:eastAsia="Times New Roman" w:hAnsi="Times New Roman" w:cs="Times New Roman"/>
                <w:color w:val="00B050"/>
                <w:sz w:val="24"/>
                <w:szCs w:val="24"/>
                <w:lang w:val="en-US"/>
              </w:rPr>
              <w:t>Nu se admit</w:t>
            </w:r>
          </w:p>
        </w:tc>
      </w:tr>
      <w:tr w:rsidR="00CA08D4" w:rsidRPr="00CA08D4" w14:paraId="47FB0C69" w14:textId="77777777" w:rsidTr="00FD336B">
        <w:tc>
          <w:tcPr>
            <w:tcW w:w="4664" w:type="dxa"/>
            <w:tcBorders>
              <w:top w:val="threeDEmboss" w:sz="6" w:space="0" w:color="auto"/>
              <w:left w:val="threeDEmboss" w:sz="6" w:space="0" w:color="auto"/>
              <w:bottom w:val="threeDEmboss" w:sz="6" w:space="0" w:color="auto"/>
              <w:right w:val="threeDEmboss" w:sz="6" w:space="0" w:color="auto"/>
            </w:tcBorders>
          </w:tcPr>
          <w:p w14:paraId="24E63E0B" w14:textId="77777777" w:rsidR="00CA08D4" w:rsidRPr="00CA08D4" w:rsidRDefault="00CA08D4" w:rsidP="00CA08D4">
            <w:pPr>
              <w:spacing w:after="0" w:line="240" w:lineRule="auto"/>
              <w:jc w:val="center"/>
              <w:rPr>
                <w:rFonts w:ascii="Times New Roman" w:eastAsia="Times New Roman" w:hAnsi="Times New Roman" w:cs="Times New Roman"/>
                <w:color w:val="00B050"/>
                <w:sz w:val="24"/>
                <w:szCs w:val="24"/>
                <w:lang w:val="pt-BR"/>
              </w:rPr>
            </w:pPr>
            <w:r w:rsidRPr="00CA08D4">
              <w:rPr>
                <w:rFonts w:ascii="Times New Roman" w:eastAsia="Times New Roman" w:hAnsi="Times New Roman" w:cs="Times New Roman"/>
                <w:color w:val="00B050"/>
                <w:sz w:val="24"/>
                <w:szCs w:val="24"/>
                <w:lang w:val="pt-BR"/>
              </w:rPr>
              <w:t>Portiuni incomplete, lipsuri de material</w:t>
            </w:r>
          </w:p>
        </w:tc>
        <w:tc>
          <w:tcPr>
            <w:tcW w:w="5475" w:type="dxa"/>
            <w:tcBorders>
              <w:top w:val="threeDEmboss" w:sz="6" w:space="0" w:color="auto"/>
              <w:left w:val="threeDEmboss" w:sz="6" w:space="0" w:color="auto"/>
              <w:bottom w:val="threeDEmboss" w:sz="6" w:space="0" w:color="auto"/>
              <w:right w:val="threeDEmboss" w:sz="6" w:space="0" w:color="auto"/>
            </w:tcBorders>
          </w:tcPr>
          <w:p w14:paraId="2FE6E564" w14:textId="77777777" w:rsidR="00CA08D4" w:rsidRPr="00CA08D4" w:rsidRDefault="00CA08D4" w:rsidP="00CA08D4">
            <w:pPr>
              <w:spacing w:after="0" w:line="240" w:lineRule="auto"/>
              <w:jc w:val="center"/>
              <w:rPr>
                <w:rFonts w:ascii="Times New Roman" w:eastAsia="Times New Roman" w:hAnsi="Times New Roman" w:cs="Times New Roman"/>
                <w:color w:val="00B050"/>
                <w:sz w:val="24"/>
                <w:szCs w:val="24"/>
                <w:lang w:val="en-US"/>
              </w:rPr>
            </w:pPr>
            <w:r w:rsidRPr="00CA08D4">
              <w:rPr>
                <w:rFonts w:ascii="Times New Roman" w:eastAsia="Times New Roman" w:hAnsi="Times New Roman" w:cs="Times New Roman"/>
                <w:color w:val="00B050"/>
                <w:sz w:val="24"/>
                <w:szCs w:val="24"/>
                <w:lang w:val="en-US"/>
              </w:rPr>
              <w:t>Nu se admit</w:t>
            </w:r>
          </w:p>
        </w:tc>
      </w:tr>
      <w:tr w:rsidR="00CA08D4" w:rsidRPr="00CA08D4" w14:paraId="2EFCE5A3" w14:textId="77777777" w:rsidTr="00FD336B">
        <w:tc>
          <w:tcPr>
            <w:tcW w:w="4664" w:type="dxa"/>
            <w:tcBorders>
              <w:top w:val="threeDEmboss" w:sz="6" w:space="0" w:color="auto"/>
              <w:left w:val="threeDEmboss" w:sz="6" w:space="0" w:color="auto"/>
              <w:bottom w:val="threeDEmboss" w:sz="6" w:space="0" w:color="auto"/>
              <w:right w:val="threeDEmboss" w:sz="6" w:space="0" w:color="auto"/>
            </w:tcBorders>
          </w:tcPr>
          <w:p w14:paraId="0518053E" w14:textId="77777777" w:rsidR="00CA08D4" w:rsidRPr="00CA08D4" w:rsidRDefault="00CA08D4" w:rsidP="00CA08D4">
            <w:pPr>
              <w:spacing w:after="0" w:line="240" w:lineRule="auto"/>
              <w:jc w:val="center"/>
              <w:rPr>
                <w:rFonts w:ascii="Times New Roman" w:eastAsia="Times New Roman" w:hAnsi="Times New Roman" w:cs="Times New Roman"/>
                <w:color w:val="00B050"/>
                <w:sz w:val="24"/>
                <w:szCs w:val="24"/>
                <w:lang w:val="en-US"/>
              </w:rPr>
            </w:pPr>
            <w:proofErr w:type="spellStart"/>
            <w:r w:rsidRPr="00CA08D4">
              <w:rPr>
                <w:rFonts w:ascii="Times New Roman" w:eastAsia="Times New Roman" w:hAnsi="Times New Roman" w:cs="Times New Roman"/>
                <w:color w:val="00B050"/>
                <w:sz w:val="24"/>
                <w:szCs w:val="24"/>
                <w:lang w:val="en-US"/>
              </w:rPr>
              <w:t>Bavuri</w:t>
            </w:r>
            <w:proofErr w:type="spellEnd"/>
            <w:r w:rsidRPr="00CA08D4">
              <w:rPr>
                <w:rFonts w:ascii="Times New Roman" w:eastAsia="Times New Roman" w:hAnsi="Times New Roman" w:cs="Times New Roman"/>
                <w:color w:val="00B050"/>
                <w:sz w:val="24"/>
                <w:szCs w:val="24"/>
                <w:lang w:val="en-US"/>
              </w:rPr>
              <w:t xml:space="preserve"> </w:t>
            </w:r>
            <w:proofErr w:type="spellStart"/>
            <w:r w:rsidRPr="00CA08D4">
              <w:rPr>
                <w:rFonts w:ascii="Times New Roman" w:eastAsia="Times New Roman" w:hAnsi="Times New Roman" w:cs="Times New Roman"/>
                <w:color w:val="00B050"/>
                <w:sz w:val="24"/>
                <w:szCs w:val="24"/>
                <w:lang w:val="en-US"/>
              </w:rPr>
              <w:t>netaiate</w:t>
            </w:r>
            <w:proofErr w:type="spellEnd"/>
          </w:p>
        </w:tc>
        <w:tc>
          <w:tcPr>
            <w:tcW w:w="5475" w:type="dxa"/>
            <w:tcBorders>
              <w:top w:val="threeDEmboss" w:sz="6" w:space="0" w:color="auto"/>
              <w:left w:val="threeDEmboss" w:sz="6" w:space="0" w:color="auto"/>
              <w:bottom w:val="threeDEmboss" w:sz="6" w:space="0" w:color="auto"/>
              <w:right w:val="threeDEmboss" w:sz="6" w:space="0" w:color="auto"/>
            </w:tcBorders>
          </w:tcPr>
          <w:p w14:paraId="058DE0FC" w14:textId="77777777" w:rsidR="00CA08D4" w:rsidRPr="00CA08D4" w:rsidRDefault="00CA08D4" w:rsidP="00CA08D4">
            <w:pPr>
              <w:spacing w:after="0" w:line="240" w:lineRule="auto"/>
              <w:jc w:val="center"/>
              <w:rPr>
                <w:rFonts w:ascii="Times New Roman" w:eastAsia="Times New Roman" w:hAnsi="Times New Roman" w:cs="Times New Roman"/>
                <w:color w:val="00B050"/>
                <w:sz w:val="24"/>
                <w:szCs w:val="24"/>
                <w:lang w:val="en-US"/>
              </w:rPr>
            </w:pPr>
            <w:r w:rsidRPr="00CA08D4">
              <w:rPr>
                <w:rFonts w:ascii="Times New Roman" w:eastAsia="Times New Roman" w:hAnsi="Times New Roman" w:cs="Times New Roman"/>
                <w:color w:val="00B050"/>
                <w:sz w:val="24"/>
                <w:szCs w:val="24"/>
                <w:lang w:val="en-US"/>
              </w:rPr>
              <w:t>Nu se admit</w:t>
            </w:r>
          </w:p>
        </w:tc>
      </w:tr>
      <w:tr w:rsidR="00CA08D4" w:rsidRPr="00CA08D4" w14:paraId="4E2D3642" w14:textId="77777777" w:rsidTr="00FD336B">
        <w:tc>
          <w:tcPr>
            <w:tcW w:w="4664" w:type="dxa"/>
            <w:tcBorders>
              <w:top w:val="threeDEmboss" w:sz="6" w:space="0" w:color="auto"/>
              <w:left w:val="threeDEmboss" w:sz="6" w:space="0" w:color="auto"/>
              <w:bottom w:val="threeDEmboss" w:sz="6" w:space="0" w:color="auto"/>
              <w:right w:val="threeDEmboss" w:sz="6" w:space="0" w:color="auto"/>
            </w:tcBorders>
          </w:tcPr>
          <w:p w14:paraId="370259A2" w14:textId="77777777" w:rsidR="00CA08D4" w:rsidRPr="00CA08D4" w:rsidRDefault="00CA08D4" w:rsidP="00CA08D4">
            <w:pPr>
              <w:spacing w:after="0" w:line="240" w:lineRule="auto"/>
              <w:jc w:val="center"/>
              <w:rPr>
                <w:rFonts w:ascii="Times New Roman" w:eastAsia="Times New Roman" w:hAnsi="Times New Roman" w:cs="Times New Roman"/>
                <w:color w:val="00B050"/>
                <w:sz w:val="24"/>
                <w:szCs w:val="24"/>
                <w:lang w:val="en-US"/>
              </w:rPr>
            </w:pPr>
            <w:proofErr w:type="spellStart"/>
            <w:r w:rsidRPr="00CA08D4">
              <w:rPr>
                <w:rFonts w:ascii="Times New Roman" w:eastAsia="Times New Roman" w:hAnsi="Times New Roman" w:cs="Times New Roman"/>
                <w:color w:val="00B050"/>
                <w:sz w:val="24"/>
                <w:szCs w:val="24"/>
                <w:lang w:val="en-US"/>
              </w:rPr>
              <w:t>Marcaj</w:t>
            </w:r>
            <w:proofErr w:type="spellEnd"/>
          </w:p>
        </w:tc>
        <w:tc>
          <w:tcPr>
            <w:tcW w:w="5475" w:type="dxa"/>
            <w:tcBorders>
              <w:top w:val="threeDEmboss" w:sz="6" w:space="0" w:color="auto"/>
              <w:left w:val="threeDEmboss" w:sz="6" w:space="0" w:color="auto"/>
              <w:bottom w:val="threeDEmboss" w:sz="6" w:space="0" w:color="auto"/>
              <w:right w:val="threeDEmboss" w:sz="6" w:space="0" w:color="auto"/>
            </w:tcBorders>
          </w:tcPr>
          <w:p w14:paraId="70357743" w14:textId="77777777" w:rsidR="00CA08D4" w:rsidRPr="00CA08D4" w:rsidRDefault="00CA08D4" w:rsidP="00CA08D4">
            <w:pPr>
              <w:spacing w:after="0" w:line="240" w:lineRule="auto"/>
              <w:jc w:val="center"/>
              <w:rPr>
                <w:rFonts w:ascii="Times New Roman" w:eastAsia="Times New Roman" w:hAnsi="Times New Roman" w:cs="Times New Roman"/>
                <w:color w:val="00B050"/>
                <w:sz w:val="24"/>
                <w:szCs w:val="24"/>
                <w:lang w:val="pt-BR"/>
              </w:rPr>
            </w:pPr>
            <w:r w:rsidRPr="00CA08D4">
              <w:rPr>
                <w:rFonts w:ascii="Times New Roman" w:eastAsia="Times New Roman" w:hAnsi="Times New Roman" w:cs="Times New Roman"/>
                <w:color w:val="00B050"/>
                <w:sz w:val="24"/>
                <w:szCs w:val="24"/>
                <w:lang w:val="pt-BR"/>
              </w:rPr>
              <w:t>Tip placa, anul fabricatiei, marca producatorului</w:t>
            </w:r>
          </w:p>
        </w:tc>
      </w:tr>
    </w:tbl>
    <w:p w14:paraId="0D1DCB2F" w14:textId="77777777" w:rsidR="001F740E" w:rsidRPr="001F740E" w:rsidRDefault="001F740E" w:rsidP="001F740E">
      <w:pPr>
        <w:spacing w:after="0" w:line="240" w:lineRule="auto"/>
        <w:ind w:left="720"/>
        <w:jc w:val="both"/>
        <w:rPr>
          <w:rFonts w:ascii="Times New Roman" w:eastAsia="Times New Roman" w:hAnsi="Times New Roman" w:cs="Times New Roman"/>
          <w:b/>
          <w:color w:val="00B050"/>
          <w:sz w:val="24"/>
          <w:szCs w:val="24"/>
          <w:lang w:val="pt-BR"/>
        </w:rPr>
      </w:pPr>
      <w:r w:rsidRPr="001F740E">
        <w:rPr>
          <w:rFonts w:ascii="Times New Roman" w:eastAsia="Times New Roman" w:hAnsi="Times New Roman" w:cs="Times New Roman"/>
          <w:b/>
          <w:color w:val="00B050"/>
          <w:sz w:val="24"/>
          <w:szCs w:val="24"/>
          <w:lang w:val="pt-BR"/>
        </w:rPr>
        <w:t>Caracteristici  electrice</w:t>
      </w:r>
    </w:p>
    <w:p w14:paraId="4B088D82" w14:textId="77777777" w:rsidR="001F740E" w:rsidRPr="001F740E" w:rsidRDefault="001F740E" w:rsidP="001F740E">
      <w:pPr>
        <w:spacing w:after="0" w:line="240" w:lineRule="auto"/>
        <w:jc w:val="both"/>
        <w:rPr>
          <w:rFonts w:ascii="Times New Roman" w:eastAsia="Times New Roman" w:hAnsi="Times New Roman" w:cs="Times New Roman"/>
          <w:color w:val="00B050"/>
          <w:sz w:val="24"/>
          <w:szCs w:val="24"/>
          <w:lang w:val="it-IT"/>
        </w:rPr>
      </w:pPr>
      <w:r w:rsidRPr="001F740E">
        <w:rPr>
          <w:rFonts w:ascii="Times New Roman" w:eastAsia="Times New Roman" w:hAnsi="Times New Roman" w:cs="Times New Roman"/>
          <w:color w:val="00B050"/>
          <w:sz w:val="24"/>
          <w:szCs w:val="24"/>
          <w:lang w:val="it-IT"/>
        </w:rPr>
        <w:t>Caracteristicile electrice si valorile impuse, pentru starea uscata si umeda, pentru acestea sunt  prezentate in tabelul  nr. 3.</w:t>
      </w:r>
    </w:p>
    <w:p w14:paraId="2229A05A" w14:textId="77777777" w:rsidR="001F740E" w:rsidRPr="001F740E" w:rsidRDefault="001F740E" w:rsidP="001F740E">
      <w:pPr>
        <w:spacing w:after="0" w:line="240" w:lineRule="auto"/>
        <w:ind w:left="7200"/>
        <w:jc w:val="both"/>
        <w:rPr>
          <w:rFonts w:ascii="Times New Roman" w:eastAsia="Times New Roman" w:hAnsi="Times New Roman" w:cs="Times New Roman"/>
          <w:b/>
          <w:i/>
          <w:color w:val="00B050"/>
          <w:sz w:val="24"/>
          <w:szCs w:val="24"/>
          <w:lang w:val="en-US"/>
        </w:rPr>
      </w:pPr>
      <w:proofErr w:type="spellStart"/>
      <w:r w:rsidRPr="001F740E">
        <w:rPr>
          <w:rFonts w:ascii="Times New Roman" w:eastAsia="Times New Roman" w:hAnsi="Times New Roman" w:cs="Times New Roman"/>
          <w:b/>
          <w:i/>
          <w:color w:val="00B050"/>
          <w:sz w:val="24"/>
          <w:szCs w:val="24"/>
          <w:lang w:val="en-US"/>
        </w:rPr>
        <w:t>Tabelul</w:t>
      </w:r>
      <w:proofErr w:type="spellEnd"/>
      <w:r w:rsidRPr="001F740E">
        <w:rPr>
          <w:rFonts w:ascii="Times New Roman" w:eastAsia="Times New Roman" w:hAnsi="Times New Roman" w:cs="Times New Roman"/>
          <w:b/>
          <w:i/>
          <w:color w:val="00B050"/>
          <w:sz w:val="24"/>
          <w:szCs w:val="24"/>
          <w:lang w:val="en-US"/>
        </w:rPr>
        <w:t xml:space="preserve"> nr. 3</w:t>
      </w:r>
    </w:p>
    <w:tbl>
      <w:tblPr>
        <w:tblW w:w="10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1980"/>
        <w:gridCol w:w="3384"/>
      </w:tblGrid>
      <w:tr w:rsidR="001F740E" w:rsidRPr="001F740E" w14:paraId="7057679C" w14:textId="77777777" w:rsidTr="00FD336B">
        <w:tc>
          <w:tcPr>
            <w:tcW w:w="4788" w:type="dxa"/>
          </w:tcPr>
          <w:p w14:paraId="31F9544B" w14:textId="77777777" w:rsidR="001F740E" w:rsidRPr="001F740E" w:rsidRDefault="001F740E" w:rsidP="001F740E">
            <w:pPr>
              <w:spacing w:after="0" w:line="240" w:lineRule="auto"/>
              <w:jc w:val="center"/>
              <w:rPr>
                <w:rFonts w:ascii="Times New Roman" w:eastAsia="Times New Roman" w:hAnsi="Times New Roman" w:cs="Times New Roman"/>
                <w:b/>
                <w:color w:val="00B050"/>
                <w:sz w:val="24"/>
                <w:szCs w:val="24"/>
                <w:lang w:val="en-US"/>
              </w:rPr>
            </w:pPr>
            <w:proofErr w:type="spellStart"/>
            <w:r w:rsidRPr="001F740E">
              <w:rPr>
                <w:rFonts w:ascii="Times New Roman" w:eastAsia="Times New Roman" w:hAnsi="Times New Roman" w:cs="Times New Roman"/>
                <w:b/>
                <w:color w:val="00B050"/>
                <w:sz w:val="24"/>
                <w:szCs w:val="24"/>
                <w:lang w:val="en-US"/>
              </w:rPr>
              <w:t>Caracteristica</w:t>
            </w:r>
            <w:proofErr w:type="spellEnd"/>
            <w:r w:rsidRPr="001F740E">
              <w:rPr>
                <w:rFonts w:ascii="Times New Roman" w:eastAsia="Times New Roman" w:hAnsi="Times New Roman" w:cs="Times New Roman"/>
                <w:b/>
                <w:color w:val="00B050"/>
                <w:sz w:val="24"/>
                <w:szCs w:val="24"/>
                <w:lang w:val="en-US"/>
              </w:rPr>
              <w:t xml:space="preserve"> </w:t>
            </w:r>
          </w:p>
        </w:tc>
        <w:tc>
          <w:tcPr>
            <w:tcW w:w="1980" w:type="dxa"/>
          </w:tcPr>
          <w:p w14:paraId="4523928B" w14:textId="77777777" w:rsidR="001F740E" w:rsidRPr="001F740E" w:rsidRDefault="001F740E" w:rsidP="001F740E">
            <w:pPr>
              <w:spacing w:after="0" w:line="240" w:lineRule="auto"/>
              <w:jc w:val="center"/>
              <w:rPr>
                <w:rFonts w:ascii="Times New Roman" w:eastAsia="Times New Roman" w:hAnsi="Times New Roman" w:cs="Times New Roman"/>
                <w:b/>
                <w:color w:val="00B050"/>
                <w:sz w:val="24"/>
                <w:szCs w:val="24"/>
                <w:lang w:val="en-US"/>
              </w:rPr>
            </w:pPr>
            <w:r w:rsidRPr="001F740E">
              <w:rPr>
                <w:rFonts w:ascii="Times New Roman" w:eastAsia="Times New Roman" w:hAnsi="Times New Roman" w:cs="Times New Roman"/>
                <w:b/>
                <w:color w:val="00B050"/>
                <w:sz w:val="24"/>
                <w:szCs w:val="24"/>
                <w:lang w:val="en-US"/>
              </w:rPr>
              <w:t>UM</w:t>
            </w:r>
          </w:p>
        </w:tc>
        <w:tc>
          <w:tcPr>
            <w:tcW w:w="3384" w:type="dxa"/>
          </w:tcPr>
          <w:p w14:paraId="00B9BB69" w14:textId="77777777" w:rsidR="001F740E" w:rsidRPr="001F740E" w:rsidRDefault="001F740E" w:rsidP="001F740E">
            <w:pPr>
              <w:spacing w:after="0" w:line="240" w:lineRule="auto"/>
              <w:jc w:val="center"/>
              <w:rPr>
                <w:rFonts w:ascii="Times New Roman" w:eastAsia="Times New Roman" w:hAnsi="Times New Roman" w:cs="Times New Roman"/>
                <w:b/>
                <w:color w:val="00B050"/>
                <w:sz w:val="24"/>
                <w:szCs w:val="24"/>
                <w:lang w:val="fr-FR"/>
              </w:rPr>
            </w:pPr>
            <w:proofErr w:type="spellStart"/>
            <w:r w:rsidRPr="001F740E">
              <w:rPr>
                <w:rFonts w:ascii="Times New Roman" w:eastAsia="Times New Roman" w:hAnsi="Times New Roman" w:cs="Times New Roman"/>
                <w:b/>
                <w:color w:val="00B050"/>
                <w:sz w:val="24"/>
                <w:szCs w:val="24"/>
                <w:lang w:val="fr-FR"/>
              </w:rPr>
              <w:t>Valoarea</w:t>
            </w:r>
            <w:proofErr w:type="spellEnd"/>
            <w:r w:rsidRPr="001F740E">
              <w:rPr>
                <w:rFonts w:ascii="Times New Roman" w:eastAsia="Times New Roman" w:hAnsi="Times New Roman" w:cs="Times New Roman"/>
                <w:b/>
                <w:color w:val="00B050"/>
                <w:sz w:val="24"/>
                <w:szCs w:val="24"/>
                <w:lang w:val="fr-FR"/>
              </w:rPr>
              <w:t xml:space="preserve"> </w:t>
            </w:r>
            <w:proofErr w:type="spellStart"/>
            <w:r w:rsidRPr="001F740E">
              <w:rPr>
                <w:rFonts w:ascii="Times New Roman" w:eastAsia="Times New Roman" w:hAnsi="Times New Roman" w:cs="Times New Roman"/>
                <w:b/>
                <w:color w:val="00B050"/>
                <w:sz w:val="24"/>
                <w:szCs w:val="24"/>
                <w:lang w:val="fr-FR"/>
              </w:rPr>
              <w:t>impusa</w:t>
            </w:r>
            <w:proofErr w:type="spellEnd"/>
          </w:p>
        </w:tc>
      </w:tr>
      <w:tr w:rsidR="001F740E" w:rsidRPr="001F740E" w14:paraId="7BDB2F18" w14:textId="77777777" w:rsidTr="00FD336B">
        <w:tc>
          <w:tcPr>
            <w:tcW w:w="4788" w:type="dxa"/>
          </w:tcPr>
          <w:p w14:paraId="642EBBEA" w14:textId="77777777" w:rsidR="001F740E" w:rsidRPr="001F740E" w:rsidRDefault="001F740E" w:rsidP="001F740E">
            <w:pPr>
              <w:spacing w:after="0" w:line="240" w:lineRule="auto"/>
              <w:jc w:val="both"/>
              <w:rPr>
                <w:rFonts w:ascii="Times New Roman" w:eastAsia="Times New Roman" w:hAnsi="Times New Roman" w:cs="Times New Roman"/>
                <w:color w:val="00B050"/>
                <w:sz w:val="24"/>
                <w:szCs w:val="24"/>
                <w:lang w:val="en-US"/>
              </w:rPr>
            </w:pPr>
            <w:proofErr w:type="spellStart"/>
            <w:r w:rsidRPr="001F740E">
              <w:rPr>
                <w:rFonts w:ascii="Times New Roman" w:eastAsia="Times New Roman" w:hAnsi="Times New Roman" w:cs="Times New Roman"/>
                <w:color w:val="00B050"/>
                <w:sz w:val="24"/>
                <w:szCs w:val="24"/>
                <w:lang w:val="en-US"/>
              </w:rPr>
              <w:t>Rezistenta</w:t>
            </w:r>
            <w:proofErr w:type="spellEnd"/>
            <w:r w:rsidRPr="001F740E">
              <w:rPr>
                <w:rFonts w:ascii="Times New Roman" w:eastAsia="Times New Roman" w:hAnsi="Times New Roman" w:cs="Times New Roman"/>
                <w:color w:val="00B050"/>
                <w:sz w:val="24"/>
                <w:szCs w:val="24"/>
                <w:lang w:val="en-US"/>
              </w:rPr>
              <w:t xml:space="preserve"> </w:t>
            </w:r>
            <w:proofErr w:type="spellStart"/>
            <w:r w:rsidRPr="001F740E">
              <w:rPr>
                <w:rFonts w:ascii="Times New Roman" w:eastAsia="Times New Roman" w:hAnsi="Times New Roman" w:cs="Times New Roman"/>
                <w:color w:val="00B050"/>
                <w:sz w:val="24"/>
                <w:szCs w:val="24"/>
                <w:lang w:val="en-US"/>
              </w:rPr>
              <w:t>electrica</w:t>
            </w:r>
            <w:proofErr w:type="spellEnd"/>
          </w:p>
        </w:tc>
        <w:tc>
          <w:tcPr>
            <w:tcW w:w="1980" w:type="dxa"/>
          </w:tcPr>
          <w:p w14:paraId="6FEBE921" w14:textId="77777777" w:rsidR="001F740E" w:rsidRPr="001F740E" w:rsidRDefault="001F740E" w:rsidP="001F740E">
            <w:pPr>
              <w:spacing w:after="0" w:line="240" w:lineRule="auto"/>
              <w:jc w:val="center"/>
              <w:rPr>
                <w:rFonts w:ascii="Times New Roman" w:eastAsia="Times New Roman" w:hAnsi="Times New Roman" w:cs="Times New Roman"/>
                <w:color w:val="00B050"/>
                <w:sz w:val="24"/>
                <w:szCs w:val="24"/>
                <w:lang w:val="fr-FR"/>
              </w:rPr>
            </w:pPr>
            <w:r w:rsidRPr="001F740E">
              <w:rPr>
                <w:rFonts w:ascii="Times New Roman" w:eastAsia="Times New Roman" w:hAnsi="Times New Roman" w:cs="Times New Roman"/>
                <w:color w:val="00B050"/>
                <w:sz w:val="24"/>
                <w:szCs w:val="24"/>
                <w:lang w:val="fr-FR"/>
              </w:rPr>
              <w:t>M</w:t>
            </w:r>
            <w:r w:rsidRPr="001F740E">
              <w:rPr>
                <w:rFonts w:ascii="Times New Roman" w:eastAsia="Times New Roman" w:hAnsi="Times New Roman" w:cs="Times New Roman"/>
                <w:color w:val="00B050"/>
                <w:sz w:val="24"/>
                <w:szCs w:val="24"/>
                <w:lang w:val="en-US"/>
              </w:rPr>
              <w:sym w:font="Symbol" w:char="F057"/>
            </w:r>
          </w:p>
        </w:tc>
        <w:tc>
          <w:tcPr>
            <w:tcW w:w="3384" w:type="dxa"/>
          </w:tcPr>
          <w:p w14:paraId="485B911F" w14:textId="77777777" w:rsidR="001F740E" w:rsidRPr="001F740E" w:rsidRDefault="001F740E" w:rsidP="001F740E">
            <w:pPr>
              <w:spacing w:after="0" w:line="240" w:lineRule="auto"/>
              <w:jc w:val="center"/>
              <w:rPr>
                <w:rFonts w:ascii="Times New Roman" w:eastAsia="Times New Roman" w:hAnsi="Times New Roman" w:cs="Times New Roman"/>
                <w:color w:val="00B050"/>
                <w:sz w:val="24"/>
                <w:szCs w:val="24"/>
                <w:lang w:val="fr-FR"/>
              </w:rPr>
            </w:pPr>
            <w:r w:rsidRPr="001F740E">
              <w:rPr>
                <w:rFonts w:ascii="Times New Roman" w:eastAsia="Times New Roman" w:hAnsi="Times New Roman" w:cs="Times New Roman"/>
                <w:color w:val="00B050"/>
                <w:sz w:val="24"/>
                <w:szCs w:val="24"/>
                <w:lang w:val="fr-FR"/>
              </w:rPr>
              <w:t>Min. 100</w:t>
            </w:r>
          </w:p>
        </w:tc>
      </w:tr>
    </w:tbl>
    <w:p w14:paraId="2BD11164" w14:textId="77777777" w:rsidR="006B712D" w:rsidRPr="00CA08D4" w:rsidRDefault="006B712D" w:rsidP="006B712D">
      <w:pPr>
        <w:spacing w:after="0" w:line="360" w:lineRule="exact"/>
        <w:ind w:left="1743"/>
        <w:contextualSpacing/>
        <w:rPr>
          <w:rFonts w:eastAsiaTheme="minorHAnsi" w:cstheme="minorHAnsi"/>
          <w:i/>
          <w:lang w:val="pt-BR" w:eastAsia="en-US"/>
        </w:rPr>
      </w:pPr>
    </w:p>
    <w:p w14:paraId="0E94FEC0" w14:textId="77777777" w:rsidR="006B712D" w:rsidRPr="006B712D" w:rsidRDefault="006B712D" w:rsidP="006B712D">
      <w:pPr>
        <w:keepNext/>
        <w:keepLines/>
        <w:tabs>
          <w:tab w:val="num" w:pos="1440"/>
        </w:tabs>
        <w:spacing w:after="0" w:line="360" w:lineRule="exact"/>
        <w:ind w:left="1440" w:hanging="1440"/>
        <w:outlineLvl w:val="0"/>
        <w:rPr>
          <w:rFonts w:eastAsia="Calibri" w:cstheme="minorHAnsi"/>
          <w:b/>
          <w:bCs/>
          <w:lang w:val="pt-BR" w:eastAsia="en-US"/>
        </w:rPr>
      </w:pPr>
      <w:r w:rsidRPr="006B712D">
        <w:rPr>
          <w:rFonts w:eastAsia="Calibri" w:cstheme="minorHAnsi"/>
          <w:b/>
          <w:bCs/>
          <w:lang w:val="pt-BR" w:eastAsia="en-US"/>
        </w:rPr>
        <w:t xml:space="preserve">Modalitatea de indeplinire/realizare a operatiunilor cu titlu accesoriu </w:t>
      </w:r>
      <w:r w:rsidRPr="006B712D">
        <w:rPr>
          <w:rFonts w:ascii="Times New Roman" w:eastAsiaTheme="majorEastAsia" w:hAnsi="Times New Roman" w:cs="Times New Roman"/>
          <w:b/>
          <w:bCs/>
          <w:color w:val="365F91" w:themeColor="accent1" w:themeShade="BF"/>
          <w:lang w:val="pt-BR" w:eastAsia="en-US"/>
        </w:rPr>
        <w:t>(</w:t>
      </w:r>
      <w:r w:rsidRPr="006B712D">
        <w:rPr>
          <w:rFonts w:ascii="Times New Roman" w:eastAsiaTheme="majorEastAsia" w:hAnsi="Times New Roman" w:cs="Times New Roman"/>
          <w:b/>
          <w:bCs/>
          <w:i/>
          <w:color w:val="365F91" w:themeColor="accent1" w:themeShade="BF"/>
          <w:lang w:val="pt-BR" w:eastAsia="en-US"/>
        </w:rPr>
        <w:t>dacă este cazul)</w:t>
      </w:r>
    </w:p>
    <w:p w14:paraId="676A677A" w14:textId="0B40A682" w:rsidR="006B712D" w:rsidRPr="001F740E" w:rsidRDefault="006B712D" w:rsidP="001F740E">
      <w:pPr>
        <w:spacing w:after="0" w:line="240" w:lineRule="auto"/>
        <w:jc w:val="both"/>
        <w:rPr>
          <w:rFonts w:ascii="Times New Roman" w:eastAsia="Times New Roman" w:hAnsi="Times New Roman" w:cs="Times New Roman"/>
          <w:i/>
          <w:iCs/>
          <w:color w:val="00B050"/>
          <w:sz w:val="24"/>
          <w:szCs w:val="24"/>
          <w:lang w:val="pt-BR" w:eastAsia="en-US"/>
        </w:rPr>
      </w:pPr>
      <w:r w:rsidRPr="001F740E">
        <w:rPr>
          <w:rFonts w:ascii="Times New Roman" w:eastAsia="Times New Roman" w:hAnsi="Times New Roman" w:cs="Times New Roman"/>
          <w:i/>
          <w:iCs/>
          <w:color w:val="0070C0"/>
          <w:sz w:val="24"/>
          <w:szCs w:val="24"/>
          <w:lang w:val="pt-BR" w:eastAsia="en-US"/>
        </w:rPr>
        <w:t xml:space="preserve">     </w:t>
      </w:r>
      <w:r w:rsidR="00CA08D4" w:rsidRPr="001F740E">
        <w:rPr>
          <w:rFonts w:ascii="Times New Roman" w:eastAsia="Times New Roman" w:hAnsi="Times New Roman" w:cs="Times New Roman"/>
          <w:i/>
          <w:iCs/>
          <w:color w:val="00B050"/>
          <w:sz w:val="24"/>
          <w:szCs w:val="24"/>
          <w:lang w:val="pt-BR" w:eastAsia="en-US"/>
        </w:rPr>
        <w:t>Nu e cazul</w:t>
      </w:r>
    </w:p>
    <w:p w14:paraId="3681FE68" w14:textId="021F39A4" w:rsidR="006B712D" w:rsidRPr="00D739B6" w:rsidRDefault="006B712D" w:rsidP="001F740E">
      <w:pPr>
        <w:keepNext/>
        <w:keepLines/>
        <w:numPr>
          <w:ilvl w:val="1"/>
          <w:numId w:val="0"/>
        </w:numPr>
        <w:tabs>
          <w:tab w:val="num" w:pos="1440"/>
        </w:tabs>
        <w:spacing w:before="200" w:after="0"/>
        <w:ind w:left="1440" w:hanging="1440"/>
        <w:outlineLvl w:val="2"/>
        <w:rPr>
          <w:rFonts w:eastAsia="Calibri" w:cstheme="minorHAnsi"/>
          <w:i/>
          <w:iCs/>
          <w:color w:val="00B050"/>
          <w:lang w:val="it-IT" w:eastAsia="en-US"/>
        </w:rPr>
      </w:pPr>
      <w:r w:rsidRPr="00D739B6">
        <w:rPr>
          <w:rFonts w:eastAsia="Calibri" w:cstheme="minorHAnsi"/>
          <w:b/>
          <w:bCs/>
          <w:color w:val="00B050"/>
          <w:lang w:val="it-IT" w:eastAsia="en-US"/>
        </w:rPr>
        <w:t>Instalare, testare, punere in functiune -</w:t>
      </w:r>
      <w:r w:rsidRPr="00D739B6">
        <w:rPr>
          <w:rFonts w:eastAsia="Calibri" w:cstheme="minorHAnsi"/>
          <w:i/>
          <w:iCs/>
          <w:color w:val="00B050"/>
          <w:lang w:val="it-IT" w:eastAsia="en-US"/>
        </w:rPr>
        <w:t>Nu e cazul.</w:t>
      </w:r>
    </w:p>
    <w:p w14:paraId="743E7E48" w14:textId="02F2FD55" w:rsidR="006B712D" w:rsidRPr="001F740E" w:rsidRDefault="006B712D" w:rsidP="001F740E">
      <w:pPr>
        <w:keepNext/>
        <w:keepLines/>
        <w:numPr>
          <w:ilvl w:val="1"/>
          <w:numId w:val="0"/>
        </w:numPr>
        <w:tabs>
          <w:tab w:val="num" w:pos="1440"/>
        </w:tabs>
        <w:spacing w:before="200" w:after="0"/>
        <w:ind w:left="1440" w:hanging="1440"/>
        <w:outlineLvl w:val="2"/>
        <w:rPr>
          <w:rFonts w:eastAsia="Calibri" w:cstheme="minorHAnsi"/>
          <w:i/>
          <w:iCs/>
          <w:color w:val="00B050"/>
          <w:lang w:val="fr-BE" w:eastAsia="en-US"/>
        </w:rPr>
      </w:pPr>
      <w:r w:rsidRPr="001F740E">
        <w:rPr>
          <w:rFonts w:eastAsia="Calibri" w:cstheme="minorHAnsi"/>
          <w:b/>
          <w:bCs/>
          <w:color w:val="00B050"/>
          <w:lang w:val="fr-BE" w:eastAsia="en-US"/>
        </w:rPr>
        <w:t xml:space="preserve">Instruire </w:t>
      </w:r>
      <w:proofErr w:type="spellStart"/>
      <w:r w:rsidR="001F740E" w:rsidRPr="001F740E">
        <w:rPr>
          <w:rFonts w:eastAsia="Calibri" w:cstheme="minorHAnsi"/>
          <w:b/>
          <w:bCs/>
          <w:color w:val="00B050"/>
          <w:lang w:val="fr-BE" w:eastAsia="en-US"/>
        </w:rPr>
        <w:t>p</w:t>
      </w:r>
      <w:r w:rsidRPr="001F740E">
        <w:rPr>
          <w:rFonts w:eastAsia="Calibri" w:cstheme="minorHAnsi"/>
          <w:b/>
          <w:bCs/>
          <w:color w:val="00B050"/>
          <w:lang w:val="fr-BE" w:eastAsia="en-US"/>
        </w:rPr>
        <w:t>ersonal</w:t>
      </w:r>
      <w:proofErr w:type="spellEnd"/>
      <w:r w:rsidRPr="001F740E">
        <w:rPr>
          <w:rFonts w:eastAsia="Calibri" w:cstheme="minorHAnsi"/>
          <w:b/>
          <w:bCs/>
          <w:color w:val="00B050"/>
          <w:lang w:val="fr-BE" w:eastAsia="en-US"/>
        </w:rPr>
        <w:t xml:space="preserve"> </w:t>
      </w:r>
      <w:proofErr w:type="spellStart"/>
      <w:r w:rsidRPr="001F740E">
        <w:rPr>
          <w:rFonts w:eastAsia="Calibri" w:cstheme="minorHAnsi"/>
          <w:b/>
          <w:bCs/>
          <w:color w:val="00B050"/>
          <w:lang w:val="fr-BE" w:eastAsia="en-US"/>
        </w:rPr>
        <w:t>pentru</w:t>
      </w:r>
      <w:proofErr w:type="spellEnd"/>
      <w:r w:rsidRPr="001F740E">
        <w:rPr>
          <w:rFonts w:eastAsia="Calibri" w:cstheme="minorHAnsi"/>
          <w:b/>
          <w:bCs/>
          <w:color w:val="00B050"/>
          <w:lang w:val="fr-BE" w:eastAsia="en-US"/>
        </w:rPr>
        <w:t xml:space="preserve"> </w:t>
      </w:r>
      <w:proofErr w:type="spellStart"/>
      <w:r w:rsidRPr="001F740E">
        <w:rPr>
          <w:rFonts w:eastAsia="Calibri" w:cstheme="minorHAnsi"/>
          <w:b/>
          <w:bCs/>
          <w:color w:val="00B050"/>
          <w:lang w:val="fr-BE" w:eastAsia="en-US"/>
        </w:rPr>
        <w:t>utilizare</w:t>
      </w:r>
      <w:proofErr w:type="spellEnd"/>
      <w:r w:rsidRPr="001F740E">
        <w:rPr>
          <w:rFonts w:eastAsia="Calibri" w:cstheme="minorHAnsi"/>
          <w:b/>
          <w:bCs/>
          <w:color w:val="00B050"/>
          <w:lang w:val="fr-BE" w:eastAsia="en-US"/>
        </w:rPr>
        <w:t xml:space="preserve"> – </w:t>
      </w:r>
      <w:r w:rsidRPr="001F740E">
        <w:rPr>
          <w:rFonts w:eastAsia="Calibri" w:cstheme="minorHAnsi"/>
          <w:i/>
          <w:iCs/>
          <w:color w:val="00B050"/>
          <w:lang w:val="fr-BE" w:eastAsia="en-US"/>
        </w:rPr>
        <w:t xml:space="preserve">Nu e </w:t>
      </w:r>
      <w:proofErr w:type="spellStart"/>
      <w:r w:rsidRPr="001F740E">
        <w:rPr>
          <w:rFonts w:eastAsia="Calibri" w:cstheme="minorHAnsi"/>
          <w:i/>
          <w:iCs/>
          <w:color w:val="00B050"/>
          <w:lang w:val="fr-BE" w:eastAsia="en-US"/>
        </w:rPr>
        <w:t>cazul</w:t>
      </w:r>
      <w:proofErr w:type="spellEnd"/>
    </w:p>
    <w:p w14:paraId="1C7F98D4" w14:textId="77777777" w:rsidR="006B712D" w:rsidRPr="001F740E" w:rsidRDefault="006B712D" w:rsidP="006B712D">
      <w:pPr>
        <w:keepNext/>
        <w:keepLines/>
        <w:numPr>
          <w:ilvl w:val="1"/>
          <w:numId w:val="0"/>
        </w:numPr>
        <w:tabs>
          <w:tab w:val="num" w:pos="1440"/>
        </w:tabs>
        <w:spacing w:before="200" w:after="0"/>
        <w:ind w:left="1440" w:hanging="1440"/>
        <w:outlineLvl w:val="2"/>
        <w:rPr>
          <w:rFonts w:eastAsia="Calibri" w:cstheme="minorHAnsi"/>
          <w:i/>
          <w:iCs/>
          <w:color w:val="00B050"/>
          <w:lang w:val="fr-BE" w:eastAsia="en-US"/>
        </w:rPr>
      </w:pPr>
      <w:proofErr w:type="spellStart"/>
      <w:r w:rsidRPr="001F740E">
        <w:rPr>
          <w:rFonts w:eastAsia="Calibri" w:cstheme="minorHAnsi"/>
          <w:b/>
          <w:bCs/>
          <w:color w:val="00B050"/>
          <w:lang w:val="fr-BE" w:eastAsia="en-US"/>
        </w:rPr>
        <w:t>Mentenanta</w:t>
      </w:r>
      <w:proofErr w:type="spellEnd"/>
      <w:r w:rsidRPr="001F740E">
        <w:rPr>
          <w:rFonts w:eastAsia="Calibri" w:cstheme="minorHAnsi"/>
          <w:b/>
          <w:bCs/>
          <w:color w:val="00B050"/>
          <w:lang w:val="fr-BE" w:eastAsia="en-US"/>
        </w:rPr>
        <w:t xml:space="preserve"> </w:t>
      </w:r>
      <w:proofErr w:type="spellStart"/>
      <w:r w:rsidRPr="001F740E">
        <w:rPr>
          <w:rFonts w:eastAsia="Calibri" w:cstheme="minorHAnsi"/>
          <w:b/>
          <w:bCs/>
          <w:color w:val="00B050"/>
          <w:lang w:val="fr-BE" w:eastAsia="en-US"/>
        </w:rPr>
        <w:t>preventiva</w:t>
      </w:r>
      <w:proofErr w:type="spellEnd"/>
      <w:r w:rsidRPr="001F740E">
        <w:rPr>
          <w:rFonts w:eastAsia="Calibri" w:cstheme="minorHAnsi"/>
          <w:b/>
          <w:bCs/>
          <w:color w:val="00B050"/>
          <w:lang w:val="fr-BE" w:eastAsia="en-US"/>
        </w:rPr>
        <w:t xml:space="preserve"> in </w:t>
      </w:r>
      <w:proofErr w:type="spellStart"/>
      <w:r w:rsidRPr="001F740E">
        <w:rPr>
          <w:rFonts w:eastAsia="Calibri" w:cstheme="minorHAnsi"/>
          <w:b/>
          <w:bCs/>
          <w:color w:val="00B050"/>
          <w:lang w:val="fr-BE" w:eastAsia="en-US"/>
        </w:rPr>
        <w:t>perioada</w:t>
      </w:r>
      <w:proofErr w:type="spellEnd"/>
      <w:r w:rsidRPr="001F740E">
        <w:rPr>
          <w:rFonts w:eastAsia="Calibri" w:cstheme="minorHAnsi"/>
          <w:b/>
          <w:bCs/>
          <w:color w:val="00B050"/>
          <w:lang w:val="fr-BE" w:eastAsia="en-US"/>
        </w:rPr>
        <w:t xml:space="preserve"> de garantie – </w:t>
      </w:r>
      <w:r w:rsidRPr="001F740E">
        <w:rPr>
          <w:rFonts w:eastAsia="Calibri" w:cstheme="minorHAnsi"/>
          <w:i/>
          <w:iCs/>
          <w:color w:val="00B050"/>
          <w:lang w:val="fr-BE" w:eastAsia="en-US"/>
        </w:rPr>
        <w:t xml:space="preserve">Nu e </w:t>
      </w:r>
      <w:proofErr w:type="spellStart"/>
      <w:r w:rsidRPr="001F740E">
        <w:rPr>
          <w:rFonts w:eastAsia="Calibri" w:cstheme="minorHAnsi"/>
          <w:i/>
          <w:iCs/>
          <w:color w:val="00B050"/>
          <w:lang w:val="fr-BE" w:eastAsia="en-US"/>
        </w:rPr>
        <w:t>cazul</w:t>
      </w:r>
      <w:proofErr w:type="spellEnd"/>
    </w:p>
    <w:p w14:paraId="11498EC2" w14:textId="77777777" w:rsidR="006B712D" w:rsidRPr="006B712D" w:rsidRDefault="006B712D" w:rsidP="006B712D">
      <w:pPr>
        <w:spacing w:after="0" w:line="360" w:lineRule="exact"/>
        <w:rPr>
          <w:rFonts w:eastAsiaTheme="minorHAnsi" w:cstheme="minorHAnsi"/>
          <w:lang w:eastAsia="en-US"/>
        </w:rPr>
      </w:pPr>
    </w:p>
    <w:p w14:paraId="4DF6544F" w14:textId="77777777" w:rsidR="006B712D" w:rsidRPr="001F740E" w:rsidRDefault="006B712D" w:rsidP="006B712D">
      <w:pPr>
        <w:keepNext/>
        <w:keepLines/>
        <w:numPr>
          <w:ilvl w:val="1"/>
          <w:numId w:val="0"/>
        </w:numPr>
        <w:tabs>
          <w:tab w:val="num" w:pos="1440"/>
        </w:tabs>
        <w:spacing w:after="0" w:line="360" w:lineRule="exact"/>
        <w:ind w:left="1440" w:hanging="1440"/>
        <w:outlineLvl w:val="0"/>
        <w:rPr>
          <w:rFonts w:eastAsia="Calibri" w:cstheme="minorHAnsi"/>
          <w:i/>
          <w:iCs/>
          <w:color w:val="00B050"/>
          <w:lang w:val="fr-BE" w:eastAsia="en-US"/>
        </w:rPr>
      </w:pPr>
      <w:proofErr w:type="spellStart"/>
      <w:r w:rsidRPr="001F740E">
        <w:rPr>
          <w:rFonts w:eastAsia="Calibri" w:cstheme="minorHAnsi"/>
          <w:b/>
          <w:bCs/>
          <w:color w:val="00B050"/>
          <w:lang w:val="fr-BE" w:eastAsia="en-US"/>
        </w:rPr>
        <w:t>Mentenanta</w:t>
      </w:r>
      <w:proofErr w:type="spellEnd"/>
      <w:r w:rsidRPr="001F740E">
        <w:rPr>
          <w:rFonts w:eastAsia="Calibri" w:cstheme="minorHAnsi"/>
          <w:b/>
          <w:bCs/>
          <w:color w:val="00B050"/>
          <w:lang w:val="fr-BE" w:eastAsia="en-US"/>
        </w:rPr>
        <w:t xml:space="preserve"> </w:t>
      </w:r>
      <w:proofErr w:type="spellStart"/>
      <w:r w:rsidRPr="001F740E">
        <w:rPr>
          <w:rFonts w:eastAsia="Calibri" w:cstheme="minorHAnsi"/>
          <w:b/>
          <w:bCs/>
          <w:color w:val="00B050"/>
          <w:lang w:val="fr-BE" w:eastAsia="en-US"/>
        </w:rPr>
        <w:t>corectiva</w:t>
      </w:r>
      <w:proofErr w:type="spellEnd"/>
      <w:r w:rsidRPr="001F740E">
        <w:rPr>
          <w:rFonts w:eastAsia="Calibri" w:cstheme="minorHAnsi"/>
          <w:b/>
          <w:bCs/>
          <w:color w:val="00B050"/>
          <w:lang w:val="fr-BE" w:eastAsia="en-US"/>
        </w:rPr>
        <w:t xml:space="preserve"> </w:t>
      </w:r>
      <w:proofErr w:type="spellStart"/>
      <w:r w:rsidRPr="001F740E">
        <w:rPr>
          <w:rFonts w:eastAsia="Calibri" w:cstheme="minorHAnsi"/>
          <w:b/>
          <w:bCs/>
          <w:color w:val="00B050"/>
          <w:lang w:val="fr-BE" w:eastAsia="en-US"/>
        </w:rPr>
        <w:t>în</w:t>
      </w:r>
      <w:proofErr w:type="spellEnd"/>
      <w:r w:rsidRPr="001F740E">
        <w:rPr>
          <w:rFonts w:eastAsia="Calibri" w:cstheme="minorHAnsi"/>
          <w:b/>
          <w:bCs/>
          <w:color w:val="00B050"/>
          <w:lang w:val="fr-BE" w:eastAsia="en-US"/>
        </w:rPr>
        <w:t xml:space="preserve"> </w:t>
      </w:r>
      <w:proofErr w:type="spellStart"/>
      <w:r w:rsidRPr="001F740E">
        <w:rPr>
          <w:rFonts w:eastAsia="Calibri" w:cstheme="minorHAnsi"/>
          <w:b/>
          <w:bCs/>
          <w:color w:val="00B050"/>
          <w:lang w:val="fr-BE" w:eastAsia="en-US"/>
        </w:rPr>
        <w:t>perioada</w:t>
      </w:r>
      <w:proofErr w:type="spellEnd"/>
      <w:r w:rsidRPr="001F740E">
        <w:rPr>
          <w:rFonts w:eastAsia="Calibri" w:cstheme="minorHAnsi"/>
          <w:b/>
          <w:bCs/>
          <w:color w:val="00B050"/>
          <w:lang w:val="fr-BE" w:eastAsia="en-US"/>
        </w:rPr>
        <w:t xml:space="preserve"> de </w:t>
      </w:r>
      <w:proofErr w:type="spellStart"/>
      <w:r w:rsidRPr="001F740E">
        <w:rPr>
          <w:rFonts w:eastAsia="Calibri" w:cstheme="minorHAnsi"/>
          <w:b/>
          <w:bCs/>
          <w:color w:val="00B050"/>
          <w:lang w:val="fr-BE" w:eastAsia="en-US"/>
        </w:rPr>
        <w:t>garanție</w:t>
      </w:r>
      <w:proofErr w:type="spellEnd"/>
      <w:r w:rsidRPr="001F740E">
        <w:rPr>
          <w:rFonts w:eastAsia="Calibri" w:cstheme="minorHAnsi"/>
          <w:b/>
          <w:bCs/>
          <w:color w:val="00B050"/>
          <w:lang w:val="fr-BE" w:eastAsia="en-US"/>
        </w:rPr>
        <w:t xml:space="preserve"> / post-</w:t>
      </w:r>
      <w:proofErr w:type="spellStart"/>
      <w:r w:rsidRPr="001F740E">
        <w:rPr>
          <w:rFonts w:eastAsia="Calibri" w:cstheme="minorHAnsi"/>
          <w:b/>
          <w:bCs/>
          <w:color w:val="00B050"/>
          <w:lang w:val="fr-BE" w:eastAsia="en-US"/>
        </w:rPr>
        <w:t>garanție</w:t>
      </w:r>
      <w:proofErr w:type="spellEnd"/>
      <w:r w:rsidRPr="001F740E">
        <w:rPr>
          <w:rFonts w:eastAsia="Calibri" w:cstheme="minorHAnsi"/>
          <w:b/>
          <w:bCs/>
          <w:color w:val="00B050"/>
          <w:lang w:val="fr-BE" w:eastAsia="en-US"/>
        </w:rPr>
        <w:t xml:space="preserve">- </w:t>
      </w:r>
      <w:r w:rsidRPr="001F740E">
        <w:rPr>
          <w:rFonts w:eastAsia="Calibri" w:cstheme="minorHAnsi"/>
          <w:i/>
          <w:iCs/>
          <w:color w:val="00B050"/>
          <w:lang w:val="fr-BE" w:eastAsia="en-US"/>
        </w:rPr>
        <w:t xml:space="preserve">Nu e </w:t>
      </w:r>
      <w:proofErr w:type="spellStart"/>
      <w:r w:rsidRPr="001F740E">
        <w:rPr>
          <w:rFonts w:eastAsia="Calibri" w:cstheme="minorHAnsi"/>
          <w:i/>
          <w:iCs/>
          <w:color w:val="00B050"/>
          <w:lang w:val="fr-BE" w:eastAsia="en-US"/>
        </w:rPr>
        <w:t>cazul</w:t>
      </w:r>
      <w:proofErr w:type="spellEnd"/>
    </w:p>
    <w:p w14:paraId="5D23B29A" w14:textId="77777777" w:rsidR="006B712D" w:rsidRPr="001F740E" w:rsidRDefault="006B712D" w:rsidP="006B712D">
      <w:pPr>
        <w:spacing w:after="0" w:line="360" w:lineRule="exact"/>
        <w:rPr>
          <w:rFonts w:eastAsiaTheme="minorHAnsi" w:cstheme="minorHAnsi"/>
          <w:color w:val="00B050"/>
          <w:lang w:eastAsia="en-US"/>
        </w:rPr>
      </w:pPr>
    </w:p>
    <w:p w14:paraId="3D87B2C2" w14:textId="77777777" w:rsidR="006B712D" w:rsidRPr="001F740E" w:rsidRDefault="006B712D" w:rsidP="006B712D">
      <w:pPr>
        <w:keepNext/>
        <w:keepLines/>
        <w:numPr>
          <w:ilvl w:val="1"/>
          <w:numId w:val="0"/>
        </w:numPr>
        <w:tabs>
          <w:tab w:val="num" w:pos="1440"/>
        </w:tabs>
        <w:spacing w:after="0" w:line="360" w:lineRule="exact"/>
        <w:ind w:left="1440" w:hanging="1440"/>
        <w:outlineLvl w:val="0"/>
        <w:rPr>
          <w:rFonts w:eastAsia="Calibri" w:cstheme="minorHAnsi"/>
          <w:i/>
          <w:iCs/>
          <w:color w:val="00B050"/>
          <w:lang w:val="fr-BE" w:eastAsia="en-US"/>
        </w:rPr>
      </w:pPr>
      <w:proofErr w:type="spellStart"/>
      <w:r w:rsidRPr="001F740E">
        <w:rPr>
          <w:rFonts w:eastAsia="Calibri" w:cstheme="minorHAnsi"/>
          <w:b/>
          <w:bCs/>
          <w:color w:val="00B050"/>
          <w:lang w:val="fr-BE" w:eastAsia="en-US"/>
        </w:rPr>
        <w:t>Mentenanta</w:t>
      </w:r>
      <w:proofErr w:type="spellEnd"/>
      <w:r w:rsidRPr="001F740E">
        <w:rPr>
          <w:rFonts w:eastAsia="Calibri" w:cstheme="minorHAnsi"/>
          <w:b/>
          <w:bCs/>
          <w:color w:val="00B050"/>
          <w:lang w:val="fr-BE" w:eastAsia="en-US"/>
        </w:rPr>
        <w:t xml:space="preserve"> </w:t>
      </w:r>
      <w:proofErr w:type="spellStart"/>
      <w:r w:rsidRPr="001F740E">
        <w:rPr>
          <w:rFonts w:eastAsia="Calibri" w:cstheme="minorHAnsi"/>
          <w:b/>
          <w:bCs/>
          <w:color w:val="00B050"/>
          <w:lang w:val="fr-BE" w:eastAsia="en-US"/>
        </w:rPr>
        <w:t>evolutivă</w:t>
      </w:r>
      <w:proofErr w:type="spellEnd"/>
      <w:r w:rsidRPr="001F740E">
        <w:rPr>
          <w:rFonts w:eastAsia="Calibri" w:cstheme="minorHAnsi"/>
          <w:b/>
          <w:bCs/>
          <w:color w:val="00B050"/>
          <w:lang w:val="fr-BE" w:eastAsia="en-US"/>
        </w:rPr>
        <w:t xml:space="preserve"> </w:t>
      </w:r>
      <w:proofErr w:type="spellStart"/>
      <w:r w:rsidRPr="001F740E">
        <w:rPr>
          <w:rFonts w:eastAsia="Calibri" w:cstheme="minorHAnsi"/>
          <w:b/>
          <w:bCs/>
          <w:color w:val="00B050"/>
          <w:lang w:val="fr-BE" w:eastAsia="en-US"/>
        </w:rPr>
        <w:t>în</w:t>
      </w:r>
      <w:proofErr w:type="spellEnd"/>
      <w:r w:rsidRPr="001F740E">
        <w:rPr>
          <w:rFonts w:eastAsia="Calibri" w:cstheme="minorHAnsi"/>
          <w:b/>
          <w:bCs/>
          <w:color w:val="00B050"/>
          <w:lang w:val="fr-BE" w:eastAsia="en-US"/>
        </w:rPr>
        <w:t xml:space="preserve"> </w:t>
      </w:r>
      <w:proofErr w:type="spellStart"/>
      <w:r w:rsidRPr="001F740E">
        <w:rPr>
          <w:rFonts w:eastAsia="Calibri" w:cstheme="minorHAnsi"/>
          <w:b/>
          <w:bCs/>
          <w:color w:val="00B050"/>
          <w:lang w:val="fr-BE" w:eastAsia="en-US"/>
        </w:rPr>
        <w:t>perioada</w:t>
      </w:r>
      <w:proofErr w:type="spellEnd"/>
      <w:r w:rsidRPr="001F740E">
        <w:rPr>
          <w:rFonts w:eastAsia="Calibri" w:cstheme="minorHAnsi"/>
          <w:b/>
          <w:bCs/>
          <w:color w:val="00B050"/>
          <w:lang w:val="fr-BE" w:eastAsia="en-US"/>
        </w:rPr>
        <w:t xml:space="preserve"> de </w:t>
      </w:r>
      <w:proofErr w:type="spellStart"/>
      <w:r w:rsidRPr="001F740E">
        <w:rPr>
          <w:rFonts w:eastAsia="Calibri" w:cstheme="minorHAnsi"/>
          <w:b/>
          <w:bCs/>
          <w:color w:val="00B050"/>
          <w:lang w:val="fr-BE" w:eastAsia="en-US"/>
        </w:rPr>
        <w:t>garanție</w:t>
      </w:r>
      <w:proofErr w:type="spellEnd"/>
      <w:r w:rsidRPr="001F740E">
        <w:rPr>
          <w:rFonts w:eastAsia="Calibri" w:cstheme="minorHAnsi"/>
          <w:b/>
          <w:bCs/>
          <w:color w:val="00B050"/>
          <w:lang w:val="fr-BE" w:eastAsia="en-US"/>
        </w:rPr>
        <w:t xml:space="preserve"> / post-</w:t>
      </w:r>
      <w:proofErr w:type="spellStart"/>
      <w:r w:rsidRPr="001F740E">
        <w:rPr>
          <w:rFonts w:eastAsia="Calibri" w:cstheme="minorHAnsi"/>
          <w:b/>
          <w:bCs/>
          <w:color w:val="00B050"/>
          <w:lang w:val="fr-BE" w:eastAsia="en-US"/>
        </w:rPr>
        <w:t>garanție</w:t>
      </w:r>
      <w:proofErr w:type="spellEnd"/>
      <w:r w:rsidRPr="001F740E">
        <w:rPr>
          <w:rFonts w:eastAsia="Calibri" w:cstheme="minorHAnsi"/>
          <w:i/>
          <w:iCs/>
          <w:color w:val="00B050"/>
          <w:lang w:val="fr-BE" w:eastAsia="en-US"/>
        </w:rPr>
        <w:t xml:space="preserve"> -Nu e </w:t>
      </w:r>
      <w:proofErr w:type="spellStart"/>
      <w:r w:rsidRPr="001F740E">
        <w:rPr>
          <w:rFonts w:eastAsia="Calibri" w:cstheme="minorHAnsi"/>
          <w:i/>
          <w:iCs/>
          <w:color w:val="00B050"/>
          <w:lang w:val="fr-BE" w:eastAsia="en-US"/>
        </w:rPr>
        <w:t>cazul</w:t>
      </w:r>
      <w:proofErr w:type="spellEnd"/>
    </w:p>
    <w:p w14:paraId="7F560753" w14:textId="77777777" w:rsidR="006B712D" w:rsidRPr="001F740E" w:rsidRDefault="006B712D" w:rsidP="001F740E">
      <w:pPr>
        <w:keepNext/>
        <w:keepLines/>
        <w:spacing w:after="0" w:line="360" w:lineRule="exact"/>
        <w:outlineLvl w:val="0"/>
        <w:rPr>
          <w:rFonts w:eastAsia="Calibri" w:cstheme="minorHAnsi"/>
          <w:b/>
          <w:bCs/>
          <w:color w:val="00B050"/>
          <w:lang w:val="fr-BE" w:eastAsia="en-US"/>
        </w:rPr>
      </w:pPr>
    </w:p>
    <w:p w14:paraId="22640386" w14:textId="77777777" w:rsidR="006B712D" w:rsidRPr="001F740E" w:rsidRDefault="006B712D" w:rsidP="006B712D">
      <w:pPr>
        <w:keepNext/>
        <w:keepLines/>
        <w:numPr>
          <w:ilvl w:val="1"/>
          <w:numId w:val="0"/>
        </w:numPr>
        <w:tabs>
          <w:tab w:val="num" w:pos="1440"/>
        </w:tabs>
        <w:spacing w:after="0" w:line="360" w:lineRule="exact"/>
        <w:ind w:left="1440" w:hanging="1440"/>
        <w:outlineLvl w:val="0"/>
        <w:rPr>
          <w:rFonts w:eastAsia="Calibri" w:cstheme="minorHAnsi"/>
          <w:i/>
          <w:iCs/>
          <w:color w:val="00B050"/>
          <w:lang w:val="fr-BE" w:eastAsia="en-US"/>
        </w:rPr>
      </w:pPr>
      <w:proofErr w:type="spellStart"/>
      <w:r w:rsidRPr="00D739B6">
        <w:rPr>
          <w:rFonts w:eastAsia="Calibri" w:cstheme="minorHAnsi"/>
          <w:b/>
          <w:bCs/>
          <w:color w:val="00B050"/>
          <w:lang w:val="fr-BE" w:eastAsia="en-US"/>
        </w:rPr>
        <w:t>Suport</w:t>
      </w:r>
      <w:proofErr w:type="spellEnd"/>
      <w:r w:rsidRPr="00D739B6">
        <w:rPr>
          <w:rFonts w:eastAsia="Calibri" w:cstheme="minorHAnsi"/>
          <w:b/>
          <w:bCs/>
          <w:color w:val="00B050"/>
          <w:lang w:val="fr-BE" w:eastAsia="en-US"/>
        </w:rPr>
        <w:t xml:space="preserve"> </w:t>
      </w:r>
      <w:proofErr w:type="spellStart"/>
      <w:r w:rsidRPr="00D739B6">
        <w:rPr>
          <w:rFonts w:eastAsia="Calibri" w:cstheme="minorHAnsi"/>
          <w:b/>
          <w:bCs/>
          <w:color w:val="00B050"/>
          <w:lang w:val="fr-BE" w:eastAsia="en-US"/>
        </w:rPr>
        <w:t>tehnic</w:t>
      </w:r>
      <w:proofErr w:type="spellEnd"/>
      <w:r w:rsidRPr="001F740E">
        <w:rPr>
          <w:rFonts w:eastAsia="Calibri" w:cstheme="minorHAnsi"/>
          <w:i/>
          <w:iCs/>
          <w:color w:val="00B050"/>
          <w:lang w:val="fr-BE" w:eastAsia="en-US"/>
        </w:rPr>
        <w:t xml:space="preserve">-Nu e </w:t>
      </w:r>
      <w:proofErr w:type="spellStart"/>
      <w:r w:rsidRPr="001F740E">
        <w:rPr>
          <w:rFonts w:eastAsia="Calibri" w:cstheme="minorHAnsi"/>
          <w:i/>
          <w:iCs/>
          <w:color w:val="00B050"/>
          <w:lang w:val="fr-BE" w:eastAsia="en-US"/>
        </w:rPr>
        <w:t>cazul</w:t>
      </w:r>
      <w:proofErr w:type="spellEnd"/>
    </w:p>
    <w:p w14:paraId="6AC72C67" w14:textId="77777777" w:rsidR="006B712D" w:rsidRPr="001F740E" w:rsidRDefault="006B712D" w:rsidP="006B712D">
      <w:pPr>
        <w:spacing w:after="0" w:line="360" w:lineRule="exact"/>
        <w:rPr>
          <w:rFonts w:eastAsiaTheme="minorHAnsi" w:cstheme="minorHAnsi"/>
          <w:color w:val="00B050"/>
          <w:lang w:eastAsia="en-US"/>
        </w:rPr>
      </w:pPr>
    </w:p>
    <w:p w14:paraId="75FF62A0" w14:textId="77777777" w:rsidR="006B712D" w:rsidRPr="001F740E" w:rsidRDefault="006B712D" w:rsidP="006B712D">
      <w:pPr>
        <w:keepNext/>
        <w:keepLines/>
        <w:numPr>
          <w:ilvl w:val="1"/>
          <w:numId w:val="0"/>
        </w:numPr>
        <w:tabs>
          <w:tab w:val="num" w:pos="1440"/>
        </w:tabs>
        <w:spacing w:after="0" w:line="360" w:lineRule="exact"/>
        <w:ind w:left="1440" w:hanging="1440"/>
        <w:outlineLvl w:val="0"/>
        <w:rPr>
          <w:rFonts w:eastAsia="Calibri" w:cstheme="minorHAnsi"/>
          <w:i/>
          <w:iCs/>
          <w:color w:val="00B050"/>
          <w:lang w:val="fr-BE" w:eastAsia="en-US"/>
        </w:rPr>
      </w:pPr>
      <w:proofErr w:type="spellStart"/>
      <w:r w:rsidRPr="001F740E">
        <w:rPr>
          <w:rFonts w:eastAsia="Calibri" w:cstheme="minorHAnsi"/>
          <w:b/>
          <w:bCs/>
          <w:color w:val="00B050"/>
          <w:lang w:val="fr-BE" w:eastAsia="en-US"/>
        </w:rPr>
        <w:t>Piese</w:t>
      </w:r>
      <w:proofErr w:type="spellEnd"/>
      <w:r w:rsidRPr="001F740E">
        <w:rPr>
          <w:rFonts w:eastAsia="Calibri" w:cstheme="minorHAnsi"/>
          <w:b/>
          <w:bCs/>
          <w:color w:val="00B050"/>
          <w:lang w:val="fr-BE" w:eastAsia="en-US"/>
        </w:rPr>
        <w:t xml:space="preserve"> de </w:t>
      </w:r>
      <w:proofErr w:type="spellStart"/>
      <w:r w:rsidRPr="001F740E">
        <w:rPr>
          <w:rFonts w:eastAsia="Calibri" w:cstheme="minorHAnsi"/>
          <w:b/>
          <w:bCs/>
          <w:color w:val="00B050"/>
          <w:lang w:val="fr-BE" w:eastAsia="en-US"/>
        </w:rPr>
        <w:t>schimb</w:t>
      </w:r>
      <w:proofErr w:type="spellEnd"/>
      <w:r w:rsidRPr="001F740E">
        <w:rPr>
          <w:rFonts w:eastAsia="Calibri" w:cstheme="minorHAnsi"/>
          <w:b/>
          <w:bCs/>
          <w:color w:val="00B050"/>
          <w:lang w:val="fr-BE" w:eastAsia="en-US"/>
        </w:rPr>
        <w:t xml:space="preserve"> si </w:t>
      </w:r>
      <w:proofErr w:type="spellStart"/>
      <w:r w:rsidRPr="001F740E">
        <w:rPr>
          <w:rFonts w:eastAsia="Calibri" w:cstheme="minorHAnsi"/>
          <w:b/>
          <w:bCs/>
          <w:color w:val="00B050"/>
          <w:lang w:val="fr-BE" w:eastAsia="en-US"/>
        </w:rPr>
        <w:t>material</w:t>
      </w:r>
      <w:proofErr w:type="spellEnd"/>
      <w:r w:rsidRPr="001F740E">
        <w:rPr>
          <w:rFonts w:eastAsia="Calibri" w:cstheme="minorHAnsi"/>
          <w:b/>
          <w:bCs/>
          <w:color w:val="00B050"/>
          <w:lang w:val="fr-BE" w:eastAsia="en-US"/>
        </w:rPr>
        <w:t xml:space="preserve"> </w:t>
      </w:r>
      <w:proofErr w:type="spellStart"/>
      <w:r w:rsidRPr="001F740E">
        <w:rPr>
          <w:rFonts w:eastAsia="Calibri" w:cstheme="minorHAnsi"/>
          <w:b/>
          <w:bCs/>
          <w:color w:val="00B050"/>
          <w:lang w:val="fr-BE" w:eastAsia="en-US"/>
        </w:rPr>
        <w:t>consumabile</w:t>
      </w:r>
      <w:proofErr w:type="spellEnd"/>
      <w:r w:rsidRPr="001F740E">
        <w:rPr>
          <w:rFonts w:eastAsia="Calibri" w:cstheme="minorHAnsi"/>
          <w:b/>
          <w:bCs/>
          <w:color w:val="00B050"/>
          <w:lang w:val="fr-BE" w:eastAsia="en-US"/>
        </w:rPr>
        <w:t xml:space="preserve"> </w:t>
      </w:r>
      <w:proofErr w:type="spellStart"/>
      <w:r w:rsidRPr="001F740E">
        <w:rPr>
          <w:rFonts w:eastAsia="Calibri" w:cstheme="minorHAnsi"/>
          <w:b/>
          <w:bCs/>
          <w:color w:val="00B050"/>
          <w:lang w:val="fr-BE" w:eastAsia="en-US"/>
        </w:rPr>
        <w:t>pentru</w:t>
      </w:r>
      <w:proofErr w:type="spellEnd"/>
      <w:r w:rsidRPr="001F740E">
        <w:rPr>
          <w:rFonts w:eastAsia="Calibri" w:cstheme="minorHAnsi"/>
          <w:b/>
          <w:bCs/>
          <w:color w:val="00B050"/>
          <w:lang w:val="fr-BE" w:eastAsia="en-US"/>
        </w:rPr>
        <w:t xml:space="preserve"> </w:t>
      </w:r>
      <w:proofErr w:type="spellStart"/>
      <w:r w:rsidRPr="001F740E">
        <w:rPr>
          <w:rFonts w:eastAsia="Calibri" w:cstheme="minorHAnsi"/>
          <w:b/>
          <w:bCs/>
          <w:color w:val="00B050"/>
          <w:lang w:val="fr-BE" w:eastAsia="en-US"/>
        </w:rPr>
        <w:t>activitatile</w:t>
      </w:r>
      <w:proofErr w:type="spellEnd"/>
      <w:r w:rsidRPr="001F740E">
        <w:rPr>
          <w:rFonts w:eastAsia="Calibri" w:cstheme="minorHAnsi"/>
          <w:b/>
          <w:bCs/>
          <w:color w:val="00B050"/>
          <w:lang w:val="fr-BE" w:eastAsia="en-US"/>
        </w:rPr>
        <w:t xml:space="preserve"> </w:t>
      </w:r>
      <w:proofErr w:type="spellStart"/>
      <w:r w:rsidRPr="001F740E">
        <w:rPr>
          <w:rFonts w:eastAsia="Calibri" w:cstheme="minorHAnsi"/>
          <w:b/>
          <w:bCs/>
          <w:color w:val="00B050"/>
          <w:lang w:val="fr-BE" w:eastAsia="en-US"/>
        </w:rPr>
        <w:t>din</w:t>
      </w:r>
      <w:proofErr w:type="spellEnd"/>
      <w:r w:rsidRPr="001F740E">
        <w:rPr>
          <w:rFonts w:eastAsia="Calibri" w:cstheme="minorHAnsi"/>
          <w:b/>
          <w:bCs/>
          <w:color w:val="00B050"/>
          <w:lang w:val="fr-BE" w:eastAsia="en-US"/>
        </w:rPr>
        <w:t xml:space="preserve"> </w:t>
      </w:r>
      <w:proofErr w:type="spellStart"/>
      <w:r w:rsidRPr="001F740E">
        <w:rPr>
          <w:rFonts w:eastAsia="Calibri" w:cstheme="minorHAnsi"/>
          <w:b/>
          <w:bCs/>
          <w:color w:val="00B050"/>
          <w:lang w:val="fr-BE" w:eastAsia="en-US"/>
        </w:rPr>
        <w:t>programul</w:t>
      </w:r>
      <w:proofErr w:type="spellEnd"/>
      <w:r w:rsidRPr="001F740E">
        <w:rPr>
          <w:rFonts w:eastAsia="Calibri" w:cstheme="minorHAnsi"/>
          <w:b/>
          <w:bCs/>
          <w:color w:val="00B050"/>
          <w:lang w:val="fr-BE" w:eastAsia="en-US"/>
        </w:rPr>
        <w:t xml:space="preserve"> de </w:t>
      </w:r>
      <w:proofErr w:type="spellStart"/>
      <w:r w:rsidRPr="001F740E">
        <w:rPr>
          <w:rFonts w:eastAsia="Calibri" w:cstheme="minorHAnsi"/>
          <w:b/>
          <w:bCs/>
          <w:color w:val="00B050"/>
          <w:lang w:val="fr-BE" w:eastAsia="en-US"/>
        </w:rPr>
        <w:t>mentenanta</w:t>
      </w:r>
      <w:proofErr w:type="spellEnd"/>
      <w:r w:rsidRPr="001F740E">
        <w:rPr>
          <w:rFonts w:eastAsia="Calibri" w:cstheme="minorHAnsi"/>
          <w:b/>
          <w:bCs/>
          <w:color w:val="00B050"/>
          <w:lang w:val="fr-BE" w:eastAsia="en-US"/>
        </w:rPr>
        <w:t xml:space="preserve"> </w:t>
      </w:r>
      <w:proofErr w:type="spellStart"/>
      <w:r w:rsidRPr="001F740E">
        <w:rPr>
          <w:rFonts w:eastAsia="Calibri" w:cstheme="minorHAnsi"/>
          <w:b/>
          <w:bCs/>
          <w:color w:val="00B050"/>
          <w:lang w:val="fr-BE" w:eastAsia="en-US"/>
        </w:rPr>
        <w:t>corectiva</w:t>
      </w:r>
      <w:proofErr w:type="spellEnd"/>
      <w:r w:rsidRPr="001F740E">
        <w:rPr>
          <w:rFonts w:eastAsia="Calibri" w:cstheme="minorHAnsi"/>
          <w:b/>
          <w:bCs/>
          <w:color w:val="00B050"/>
          <w:lang w:val="fr-BE" w:eastAsia="en-US"/>
        </w:rPr>
        <w:t xml:space="preserve"> dupa </w:t>
      </w:r>
      <w:proofErr w:type="spellStart"/>
      <w:r w:rsidRPr="001F740E">
        <w:rPr>
          <w:rFonts w:eastAsia="Calibri" w:cstheme="minorHAnsi"/>
          <w:b/>
          <w:bCs/>
          <w:color w:val="00B050"/>
          <w:lang w:val="fr-BE" w:eastAsia="en-US"/>
        </w:rPr>
        <w:t>perioada</w:t>
      </w:r>
      <w:proofErr w:type="spellEnd"/>
      <w:r w:rsidRPr="001F740E">
        <w:rPr>
          <w:rFonts w:eastAsia="Calibri" w:cstheme="minorHAnsi"/>
          <w:b/>
          <w:bCs/>
          <w:color w:val="00B050"/>
          <w:lang w:val="fr-BE" w:eastAsia="en-US"/>
        </w:rPr>
        <w:t xml:space="preserve"> de </w:t>
      </w:r>
      <w:proofErr w:type="gramStart"/>
      <w:r w:rsidRPr="001F740E">
        <w:rPr>
          <w:rFonts w:eastAsia="Calibri" w:cstheme="minorHAnsi"/>
          <w:b/>
          <w:bCs/>
          <w:color w:val="00B050"/>
          <w:lang w:val="fr-BE" w:eastAsia="en-US"/>
        </w:rPr>
        <w:t xml:space="preserve">garantie  </w:t>
      </w:r>
      <w:r w:rsidRPr="001F740E">
        <w:rPr>
          <w:rFonts w:eastAsia="Calibri" w:cstheme="minorHAnsi"/>
          <w:i/>
          <w:iCs/>
          <w:color w:val="00B050"/>
          <w:lang w:val="fr-BE" w:eastAsia="en-US"/>
        </w:rPr>
        <w:t>-</w:t>
      </w:r>
      <w:proofErr w:type="gramEnd"/>
      <w:r w:rsidRPr="001F740E">
        <w:rPr>
          <w:rFonts w:eastAsia="Calibri" w:cstheme="minorHAnsi"/>
          <w:i/>
          <w:iCs/>
          <w:color w:val="00B050"/>
          <w:lang w:val="fr-BE" w:eastAsia="en-US"/>
        </w:rPr>
        <w:t xml:space="preserve">Nu e </w:t>
      </w:r>
      <w:proofErr w:type="spellStart"/>
      <w:r w:rsidRPr="001F740E">
        <w:rPr>
          <w:rFonts w:eastAsia="Calibri" w:cstheme="minorHAnsi"/>
          <w:i/>
          <w:iCs/>
          <w:color w:val="00B050"/>
          <w:lang w:val="fr-BE" w:eastAsia="en-US"/>
        </w:rPr>
        <w:t>cazul</w:t>
      </w:r>
      <w:proofErr w:type="spellEnd"/>
    </w:p>
    <w:p w14:paraId="4376ACC8" w14:textId="77777777" w:rsidR="006B712D" w:rsidRPr="001F740E" w:rsidRDefault="006B712D" w:rsidP="006B712D">
      <w:pPr>
        <w:spacing w:after="0" w:line="360" w:lineRule="exact"/>
        <w:rPr>
          <w:rFonts w:eastAsiaTheme="minorHAnsi" w:cstheme="minorHAnsi"/>
          <w:color w:val="00B050"/>
          <w:lang w:val="fr-BE" w:eastAsia="en-US"/>
        </w:rPr>
      </w:pPr>
    </w:p>
    <w:p w14:paraId="3ACF3F23" w14:textId="77777777" w:rsidR="006B712D" w:rsidRPr="001F740E" w:rsidRDefault="006B712D" w:rsidP="006B712D">
      <w:pPr>
        <w:keepNext/>
        <w:keepLines/>
        <w:numPr>
          <w:ilvl w:val="1"/>
          <w:numId w:val="0"/>
        </w:numPr>
        <w:tabs>
          <w:tab w:val="num" w:pos="1440"/>
        </w:tabs>
        <w:spacing w:after="0" w:line="360" w:lineRule="exact"/>
        <w:ind w:left="1440" w:hanging="1440"/>
        <w:outlineLvl w:val="0"/>
        <w:rPr>
          <w:rFonts w:eastAsia="Calibri" w:cstheme="minorHAnsi"/>
          <w:i/>
          <w:iCs/>
          <w:color w:val="00B050"/>
          <w:lang w:val="fr-BE" w:eastAsia="en-US"/>
        </w:rPr>
      </w:pPr>
      <w:proofErr w:type="spellStart"/>
      <w:r w:rsidRPr="001F740E">
        <w:rPr>
          <w:rFonts w:eastAsia="Calibri" w:cstheme="minorHAnsi"/>
          <w:b/>
          <w:bCs/>
          <w:color w:val="00B050"/>
          <w:lang w:val="fr-BE" w:eastAsia="en-US"/>
        </w:rPr>
        <w:t>Adecvarea</w:t>
      </w:r>
      <w:proofErr w:type="spellEnd"/>
      <w:r w:rsidRPr="001F740E">
        <w:rPr>
          <w:rFonts w:eastAsia="Calibri" w:cstheme="minorHAnsi"/>
          <w:b/>
          <w:bCs/>
          <w:color w:val="00B050"/>
          <w:lang w:val="fr-BE" w:eastAsia="en-US"/>
        </w:rPr>
        <w:t xml:space="preserve"> la </w:t>
      </w:r>
      <w:proofErr w:type="spellStart"/>
      <w:r w:rsidRPr="001F740E">
        <w:rPr>
          <w:rFonts w:eastAsia="Calibri" w:cstheme="minorHAnsi"/>
          <w:b/>
          <w:bCs/>
          <w:color w:val="00B050"/>
          <w:lang w:val="fr-BE" w:eastAsia="en-US"/>
        </w:rPr>
        <w:t>constrangerile</w:t>
      </w:r>
      <w:proofErr w:type="spellEnd"/>
      <w:r w:rsidRPr="001F740E">
        <w:rPr>
          <w:rFonts w:eastAsia="Calibri" w:cstheme="minorHAnsi"/>
          <w:b/>
          <w:bCs/>
          <w:color w:val="00B050"/>
          <w:lang w:val="fr-BE" w:eastAsia="en-US"/>
        </w:rPr>
        <w:t xml:space="preserve"> </w:t>
      </w:r>
      <w:proofErr w:type="spellStart"/>
      <w:r w:rsidRPr="001F740E">
        <w:rPr>
          <w:rFonts w:eastAsia="Calibri" w:cstheme="minorHAnsi"/>
          <w:b/>
          <w:bCs/>
          <w:color w:val="00B050"/>
          <w:lang w:val="fr-BE" w:eastAsia="en-US"/>
        </w:rPr>
        <w:t>impuse</w:t>
      </w:r>
      <w:proofErr w:type="spellEnd"/>
      <w:r w:rsidRPr="001F740E">
        <w:rPr>
          <w:rFonts w:eastAsia="Calibri" w:cstheme="minorHAnsi"/>
          <w:b/>
          <w:bCs/>
          <w:color w:val="00B050"/>
          <w:lang w:val="fr-BE" w:eastAsia="en-US"/>
        </w:rPr>
        <w:t xml:space="preserve"> de </w:t>
      </w:r>
      <w:proofErr w:type="spellStart"/>
      <w:r w:rsidRPr="001F740E">
        <w:rPr>
          <w:rFonts w:eastAsia="Calibri" w:cstheme="minorHAnsi"/>
          <w:b/>
          <w:bCs/>
          <w:color w:val="00B050"/>
          <w:lang w:val="fr-BE" w:eastAsia="en-US"/>
        </w:rPr>
        <w:t>locatia</w:t>
      </w:r>
      <w:proofErr w:type="spellEnd"/>
      <w:r w:rsidRPr="001F740E">
        <w:rPr>
          <w:rFonts w:eastAsia="Calibri" w:cstheme="minorHAnsi"/>
          <w:b/>
          <w:bCs/>
          <w:color w:val="00B050"/>
          <w:lang w:val="fr-BE" w:eastAsia="en-US"/>
        </w:rPr>
        <w:t xml:space="preserve"> </w:t>
      </w:r>
      <w:proofErr w:type="spellStart"/>
      <w:r w:rsidRPr="001F740E">
        <w:rPr>
          <w:rFonts w:eastAsia="Calibri" w:cstheme="minorHAnsi"/>
          <w:b/>
          <w:bCs/>
          <w:color w:val="00B050"/>
          <w:lang w:val="fr-BE" w:eastAsia="en-US"/>
        </w:rPr>
        <w:t>unde</w:t>
      </w:r>
      <w:proofErr w:type="spellEnd"/>
      <w:r w:rsidRPr="001F740E">
        <w:rPr>
          <w:rFonts w:eastAsia="Calibri" w:cstheme="minorHAnsi"/>
          <w:b/>
          <w:bCs/>
          <w:color w:val="00B050"/>
          <w:lang w:val="fr-BE" w:eastAsia="en-US"/>
        </w:rPr>
        <w:t xml:space="preserve"> vor fi </w:t>
      </w:r>
      <w:proofErr w:type="spellStart"/>
      <w:r w:rsidRPr="001F740E">
        <w:rPr>
          <w:rFonts w:eastAsia="Calibri" w:cstheme="minorHAnsi"/>
          <w:b/>
          <w:bCs/>
          <w:color w:val="00B050"/>
          <w:lang w:val="fr-BE" w:eastAsia="en-US"/>
        </w:rPr>
        <w:t>instalate</w:t>
      </w:r>
      <w:proofErr w:type="spellEnd"/>
      <w:r w:rsidRPr="001F740E">
        <w:rPr>
          <w:rFonts w:eastAsia="Calibri" w:cstheme="minorHAnsi"/>
          <w:b/>
          <w:bCs/>
          <w:color w:val="00B050"/>
          <w:lang w:val="fr-BE" w:eastAsia="en-US"/>
        </w:rPr>
        <w:t xml:space="preserve"> / </w:t>
      </w:r>
      <w:proofErr w:type="spellStart"/>
      <w:r w:rsidRPr="001F740E">
        <w:rPr>
          <w:rFonts w:eastAsia="Calibri" w:cstheme="minorHAnsi"/>
          <w:b/>
          <w:bCs/>
          <w:color w:val="00B050"/>
          <w:lang w:val="fr-BE" w:eastAsia="en-US"/>
        </w:rPr>
        <w:t>livrate</w:t>
      </w:r>
      <w:proofErr w:type="spellEnd"/>
      <w:r w:rsidRPr="001F740E">
        <w:rPr>
          <w:rFonts w:eastAsia="Calibri" w:cstheme="minorHAnsi"/>
          <w:b/>
          <w:bCs/>
          <w:color w:val="00B050"/>
          <w:lang w:val="fr-BE" w:eastAsia="en-US"/>
        </w:rPr>
        <w:t xml:space="preserve"> </w:t>
      </w:r>
      <w:proofErr w:type="spellStart"/>
      <w:r w:rsidRPr="001F740E">
        <w:rPr>
          <w:rFonts w:eastAsia="Calibri" w:cstheme="minorHAnsi"/>
          <w:b/>
          <w:bCs/>
          <w:color w:val="00B050"/>
          <w:lang w:val="fr-BE" w:eastAsia="en-US"/>
        </w:rPr>
        <w:t>produsele</w:t>
      </w:r>
      <w:proofErr w:type="spellEnd"/>
      <w:r w:rsidRPr="001F740E">
        <w:rPr>
          <w:rFonts w:eastAsia="Calibri" w:cstheme="minorHAnsi"/>
          <w:b/>
          <w:bCs/>
          <w:color w:val="00B050"/>
          <w:lang w:val="fr-BE" w:eastAsia="en-US"/>
        </w:rPr>
        <w:t xml:space="preserve"> </w:t>
      </w:r>
      <w:r w:rsidRPr="001F740E">
        <w:rPr>
          <w:rFonts w:eastAsia="Calibri" w:cstheme="minorHAnsi"/>
          <w:i/>
          <w:iCs/>
          <w:color w:val="00B050"/>
          <w:lang w:val="fr-BE" w:eastAsia="en-US"/>
        </w:rPr>
        <w:t xml:space="preserve">-Nu e </w:t>
      </w:r>
      <w:proofErr w:type="spellStart"/>
      <w:r w:rsidRPr="001F740E">
        <w:rPr>
          <w:rFonts w:eastAsia="Calibri" w:cstheme="minorHAnsi"/>
          <w:i/>
          <w:iCs/>
          <w:color w:val="00B050"/>
          <w:lang w:val="fr-BE" w:eastAsia="en-US"/>
        </w:rPr>
        <w:t>cazul</w:t>
      </w:r>
      <w:proofErr w:type="spellEnd"/>
    </w:p>
    <w:p w14:paraId="4CEB2601" w14:textId="77777777" w:rsidR="006B712D" w:rsidRPr="00D739B6" w:rsidRDefault="006B712D" w:rsidP="006B712D">
      <w:pPr>
        <w:spacing w:after="0" w:line="360" w:lineRule="exact"/>
        <w:rPr>
          <w:rFonts w:eastAsiaTheme="minorHAnsi" w:cstheme="minorHAnsi"/>
          <w:lang w:val="fr-BE" w:eastAsia="en-US"/>
        </w:rPr>
      </w:pPr>
    </w:p>
    <w:p w14:paraId="741DC283" w14:textId="153D8488" w:rsidR="006B712D" w:rsidRPr="001F740E" w:rsidRDefault="006B712D" w:rsidP="006B712D">
      <w:pPr>
        <w:keepNext/>
        <w:keepLines/>
        <w:tabs>
          <w:tab w:val="num" w:pos="1440"/>
        </w:tabs>
        <w:spacing w:after="0" w:line="360" w:lineRule="exact"/>
        <w:ind w:left="1440" w:hanging="1440"/>
        <w:outlineLvl w:val="0"/>
        <w:rPr>
          <w:rFonts w:eastAsia="Calibri" w:cstheme="minorHAnsi"/>
          <w:i/>
          <w:iCs/>
          <w:color w:val="00B050"/>
          <w:lang w:val="fr-BE" w:eastAsia="en-US"/>
        </w:rPr>
      </w:pPr>
      <w:proofErr w:type="spellStart"/>
      <w:r w:rsidRPr="001F740E">
        <w:rPr>
          <w:rFonts w:eastAsia="Calibri" w:cstheme="minorHAnsi"/>
          <w:b/>
          <w:bCs/>
          <w:color w:val="00B050"/>
          <w:lang w:val="fr-BE" w:eastAsia="en-US"/>
        </w:rPr>
        <w:t>Graficul</w:t>
      </w:r>
      <w:proofErr w:type="spellEnd"/>
      <w:r w:rsidRPr="001F740E">
        <w:rPr>
          <w:rFonts w:eastAsia="Calibri" w:cstheme="minorHAnsi"/>
          <w:b/>
          <w:bCs/>
          <w:color w:val="00B050"/>
          <w:lang w:val="fr-BE" w:eastAsia="en-US"/>
        </w:rPr>
        <w:t xml:space="preserve"> de </w:t>
      </w:r>
      <w:proofErr w:type="spellStart"/>
      <w:proofErr w:type="gramStart"/>
      <w:r w:rsidRPr="001F740E">
        <w:rPr>
          <w:rFonts w:eastAsia="Calibri" w:cstheme="minorHAnsi"/>
          <w:b/>
          <w:bCs/>
          <w:color w:val="00B050"/>
          <w:lang w:val="fr-BE" w:eastAsia="en-US"/>
        </w:rPr>
        <w:t>livrare</w:t>
      </w:r>
      <w:proofErr w:type="spellEnd"/>
      <w:r w:rsidRPr="001F740E">
        <w:rPr>
          <w:rFonts w:eastAsia="Calibri" w:cstheme="minorHAnsi"/>
          <w:b/>
          <w:bCs/>
          <w:color w:val="00B050"/>
          <w:lang w:val="fr-BE" w:eastAsia="en-US"/>
        </w:rPr>
        <w:t xml:space="preserve">  /</w:t>
      </w:r>
      <w:proofErr w:type="gramEnd"/>
      <w:r w:rsidRPr="001F740E">
        <w:rPr>
          <w:rFonts w:eastAsia="Calibri" w:cstheme="minorHAnsi"/>
          <w:b/>
          <w:bCs/>
          <w:color w:val="00B050"/>
          <w:lang w:val="fr-BE" w:eastAsia="en-US"/>
        </w:rPr>
        <w:t xml:space="preserve"> </w:t>
      </w:r>
      <w:proofErr w:type="spellStart"/>
      <w:r w:rsidRPr="001F740E">
        <w:rPr>
          <w:rFonts w:eastAsia="Calibri" w:cstheme="minorHAnsi"/>
          <w:b/>
          <w:bCs/>
          <w:color w:val="00B050"/>
          <w:lang w:val="fr-BE" w:eastAsia="en-US"/>
        </w:rPr>
        <w:t>implementare</w:t>
      </w:r>
      <w:proofErr w:type="spellEnd"/>
      <w:r w:rsidRPr="001F740E">
        <w:rPr>
          <w:rFonts w:eastAsia="Calibri" w:cstheme="minorHAnsi"/>
          <w:b/>
          <w:bCs/>
          <w:color w:val="00B050"/>
          <w:lang w:val="fr-BE" w:eastAsia="en-US"/>
        </w:rPr>
        <w:t xml:space="preserve"> al </w:t>
      </w:r>
      <w:proofErr w:type="spellStart"/>
      <w:r w:rsidRPr="001F740E">
        <w:rPr>
          <w:rFonts w:eastAsia="Calibri" w:cstheme="minorHAnsi"/>
          <w:b/>
          <w:bCs/>
          <w:color w:val="00B050"/>
          <w:lang w:val="fr-BE" w:eastAsia="en-US"/>
        </w:rPr>
        <w:t>contractului</w:t>
      </w:r>
      <w:proofErr w:type="spellEnd"/>
      <w:r w:rsidRPr="001F740E">
        <w:rPr>
          <w:rFonts w:eastAsia="Calibri" w:cstheme="minorHAnsi"/>
          <w:b/>
          <w:bCs/>
          <w:color w:val="00B050"/>
          <w:lang w:val="fr-BE" w:eastAsia="en-US"/>
        </w:rPr>
        <w:t xml:space="preserve"> </w:t>
      </w:r>
      <w:r w:rsidRPr="001F740E">
        <w:rPr>
          <w:rFonts w:eastAsia="Calibri" w:cstheme="minorHAnsi"/>
          <w:i/>
          <w:iCs/>
          <w:color w:val="00B050"/>
          <w:lang w:val="fr-BE" w:eastAsia="en-US"/>
        </w:rPr>
        <w:t xml:space="preserve">– </w:t>
      </w:r>
      <w:proofErr w:type="spellStart"/>
      <w:r w:rsidRPr="001F740E">
        <w:rPr>
          <w:rFonts w:eastAsia="Calibri" w:cstheme="minorHAnsi"/>
          <w:i/>
          <w:iCs/>
          <w:color w:val="00B050"/>
          <w:lang w:val="fr-BE" w:eastAsia="en-US"/>
        </w:rPr>
        <w:t>Termenul</w:t>
      </w:r>
      <w:proofErr w:type="spellEnd"/>
      <w:r w:rsidRPr="001F740E">
        <w:rPr>
          <w:rFonts w:eastAsia="Calibri" w:cstheme="minorHAnsi"/>
          <w:i/>
          <w:iCs/>
          <w:color w:val="00B050"/>
          <w:lang w:val="fr-BE" w:eastAsia="en-US"/>
        </w:rPr>
        <w:t xml:space="preserve"> </w:t>
      </w:r>
      <w:proofErr w:type="spellStart"/>
      <w:r w:rsidRPr="001F740E">
        <w:rPr>
          <w:rFonts w:eastAsia="Calibri" w:cstheme="minorHAnsi"/>
          <w:i/>
          <w:iCs/>
          <w:color w:val="00B050"/>
          <w:lang w:val="fr-BE" w:eastAsia="en-US"/>
        </w:rPr>
        <w:t>maxim</w:t>
      </w:r>
      <w:proofErr w:type="spellEnd"/>
      <w:r w:rsidRPr="001F740E">
        <w:rPr>
          <w:rFonts w:eastAsia="Calibri" w:cstheme="minorHAnsi"/>
          <w:i/>
          <w:iCs/>
          <w:color w:val="00B050"/>
          <w:lang w:val="fr-BE" w:eastAsia="en-US"/>
        </w:rPr>
        <w:t xml:space="preserve"> de </w:t>
      </w:r>
      <w:proofErr w:type="spellStart"/>
      <w:r w:rsidRPr="001F740E">
        <w:rPr>
          <w:rFonts w:eastAsia="Calibri" w:cstheme="minorHAnsi"/>
          <w:i/>
          <w:iCs/>
          <w:color w:val="00B050"/>
          <w:lang w:val="fr-BE" w:eastAsia="en-US"/>
        </w:rPr>
        <w:t>livrare</w:t>
      </w:r>
      <w:proofErr w:type="spellEnd"/>
      <w:r w:rsidRPr="001F740E">
        <w:rPr>
          <w:rFonts w:eastAsia="Calibri" w:cstheme="minorHAnsi"/>
          <w:i/>
          <w:iCs/>
          <w:color w:val="00B050"/>
          <w:lang w:val="fr-BE" w:eastAsia="en-US"/>
        </w:rPr>
        <w:t xml:space="preserve"> este </w:t>
      </w:r>
      <w:proofErr w:type="gramStart"/>
      <w:r w:rsidRPr="001F740E">
        <w:rPr>
          <w:rFonts w:eastAsia="Calibri" w:cstheme="minorHAnsi"/>
          <w:b/>
          <w:bCs/>
          <w:i/>
          <w:iCs/>
          <w:color w:val="00B050"/>
          <w:lang w:val="fr-BE" w:eastAsia="en-US"/>
        </w:rPr>
        <w:t xml:space="preserve">la  </w:t>
      </w:r>
      <w:r w:rsidR="001F740E" w:rsidRPr="001F740E">
        <w:rPr>
          <w:rFonts w:eastAsia="Calibri" w:cstheme="minorHAnsi"/>
          <w:b/>
          <w:bCs/>
          <w:i/>
          <w:iCs/>
          <w:color w:val="00B050"/>
          <w:lang w:val="fr-BE" w:eastAsia="en-US"/>
        </w:rPr>
        <w:t>30</w:t>
      </w:r>
      <w:proofErr w:type="gramEnd"/>
      <w:r w:rsidRPr="001F740E">
        <w:rPr>
          <w:rFonts w:eastAsia="Calibri" w:cstheme="minorHAnsi"/>
          <w:b/>
          <w:bCs/>
          <w:i/>
          <w:iCs/>
          <w:color w:val="00B050"/>
          <w:lang w:val="fr-BE" w:eastAsia="en-US"/>
        </w:rPr>
        <w:t xml:space="preserve"> </w:t>
      </w:r>
      <w:proofErr w:type="spellStart"/>
      <w:r w:rsidRPr="001F740E">
        <w:rPr>
          <w:rFonts w:eastAsia="Calibri" w:cstheme="minorHAnsi"/>
          <w:b/>
          <w:bCs/>
          <w:i/>
          <w:iCs/>
          <w:color w:val="00B050"/>
          <w:lang w:val="fr-BE" w:eastAsia="en-US"/>
        </w:rPr>
        <w:t>zile</w:t>
      </w:r>
      <w:proofErr w:type="spellEnd"/>
      <w:r w:rsidRPr="001F740E">
        <w:rPr>
          <w:rFonts w:eastAsia="Calibri" w:cstheme="minorHAnsi"/>
          <w:b/>
          <w:bCs/>
          <w:i/>
          <w:iCs/>
          <w:color w:val="00B050"/>
          <w:lang w:val="fr-BE" w:eastAsia="en-US"/>
        </w:rPr>
        <w:t xml:space="preserve"> dupa </w:t>
      </w:r>
      <w:proofErr w:type="spellStart"/>
      <w:r w:rsidRPr="001F740E">
        <w:rPr>
          <w:rFonts w:eastAsia="Calibri" w:cstheme="minorHAnsi"/>
          <w:b/>
          <w:bCs/>
          <w:i/>
          <w:iCs/>
          <w:color w:val="00B050"/>
          <w:lang w:val="fr-BE" w:eastAsia="en-US"/>
        </w:rPr>
        <w:t>semnarea</w:t>
      </w:r>
      <w:proofErr w:type="spellEnd"/>
      <w:r w:rsidRPr="001F740E">
        <w:rPr>
          <w:rFonts w:eastAsia="Calibri" w:cstheme="minorHAnsi"/>
          <w:i/>
          <w:iCs/>
          <w:color w:val="00B050"/>
          <w:lang w:val="fr-BE" w:eastAsia="en-US"/>
        </w:rPr>
        <w:t xml:space="preserve"> </w:t>
      </w:r>
      <w:proofErr w:type="spellStart"/>
      <w:r w:rsidRPr="001F740E">
        <w:rPr>
          <w:rFonts w:eastAsia="Calibri" w:cstheme="minorHAnsi"/>
          <w:i/>
          <w:iCs/>
          <w:color w:val="00B050"/>
          <w:lang w:val="fr-BE" w:eastAsia="en-US"/>
        </w:rPr>
        <w:t>contractului</w:t>
      </w:r>
      <w:proofErr w:type="spellEnd"/>
    </w:p>
    <w:p w14:paraId="34BC06BD" w14:textId="77777777" w:rsidR="006B712D" w:rsidRPr="001F740E" w:rsidRDefault="006B712D" w:rsidP="006B712D">
      <w:pPr>
        <w:widowControl w:val="0"/>
        <w:tabs>
          <w:tab w:val="left" w:pos="0"/>
        </w:tabs>
        <w:autoSpaceDE w:val="0"/>
        <w:autoSpaceDN w:val="0"/>
        <w:spacing w:after="0" w:line="360" w:lineRule="exact"/>
        <w:jc w:val="both"/>
        <w:rPr>
          <w:rFonts w:eastAsiaTheme="minorHAnsi" w:cstheme="minorHAnsi"/>
          <w:bCs/>
          <w:i/>
          <w:iCs/>
          <w:color w:val="00B050"/>
          <w:lang w:eastAsia="en-US"/>
        </w:rPr>
      </w:pPr>
    </w:p>
    <w:p w14:paraId="2C5B50E9" w14:textId="77777777" w:rsidR="006B712D" w:rsidRPr="00D739B6" w:rsidRDefault="006B712D" w:rsidP="006B712D">
      <w:pPr>
        <w:keepNext/>
        <w:keepLines/>
        <w:tabs>
          <w:tab w:val="num" w:pos="1440"/>
        </w:tabs>
        <w:spacing w:after="0" w:line="360" w:lineRule="exact"/>
        <w:ind w:left="1440" w:hanging="1440"/>
        <w:outlineLvl w:val="0"/>
        <w:rPr>
          <w:rFonts w:eastAsia="Calibri" w:cstheme="minorHAnsi"/>
          <w:b/>
          <w:bCs/>
          <w:color w:val="00B050"/>
          <w:lang w:val="fr-BE" w:eastAsia="en-US"/>
        </w:rPr>
      </w:pPr>
      <w:proofErr w:type="spellStart"/>
      <w:r w:rsidRPr="00D739B6">
        <w:rPr>
          <w:rFonts w:eastAsia="Calibri" w:cstheme="minorHAnsi"/>
          <w:b/>
          <w:bCs/>
          <w:color w:val="00B050"/>
          <w:lang w:val="fr-BE" w:eastAsia="en-US"/>
        </w:rPr>
        <w:lastRenderedPageBreak/>
        <w:t>Managementul</w:t>
      </w:r>
      <w:proofErr w:type="spellEnd"/>
      <w:r w:rsidRPr="00D739B6">
        <w:rPr>
          <w:rFonts w:eastAsia="Calibri" w:cstheme="minorHAnsi"/>
          <w:b/>
          <w:bCs/>
          <w:color w:val="00B050"/>
          <w:lang w:val="fr-BE" w:eastAsia="en-US"/>
        </w:rPr>
        <w:t xml:space="preserve"> </w:t>
      </w:r>
      <w:proofErr w:type="spellStart"/>
      <w:r w:rsidRPr="00D739B6">
        <w:rPr>
          <w:rFonts w:eastAsia="Calibri" w:cstheme="minorHAnsi"/>
          <w:b/>
          <w:bCs/>
          <w:color w:val="00B050"/>
          <w:lang w:val="fr-BE" w:eastAsia="en-US"/>
        </w:rPr>
        <w:t>contractului</w:t>
      </w:r>
      <w:proofErr w:type="spellEnd"/>
    </w:p>
    <w:p w14:paraId="463BC2BA" w14:textId="77777777" w:rsidR="006B712D" w:rsidRPr="00D739B6" w:rsidRDefault="006B712D" w:rsidP="006B712D">
      <w:pPr>
        <w:spacing w:after="0" w:line="240" w:lineRule="auto"/>
        <w:jc w:val="both"/>
        <w:rPr>
          <w:rFonts w:ascii="Times New Roman" w:eastAsiaTheme="minorHAnsi" w:hAnsi="Times New Roman" w:cs="Times New Roman"/>
          <w:color w:val="00B050"/>
          <w:sz w:val="24"/>
          <w:szCs w:val="24"/>
          <w:lang w:val="fr-BE" w:eastAsia="en-US"/>
        </w:rPr>
      </w:pPr>
      <w:proofErr w:type="spellStart"/>
      <w:r w:rsidRPr="00D739B6">
        <w:rPr>
          <w:rFonts w:ascii="Times New Roman" w:eastAsiaTheme="minorHAnsi" w:hAnsi="Times New Roman" w:cs="Times New Roman"/>
          <w:color w:val="00B050"/>
          <w:sz w:val="24"/>
          <w:szCs w:val="24"/>
          <w:lang w:val="fr-BE" w:eastAsia="en-US"/>
        </w:rPr>
        <w:t>Autoritatea</w:t>
      </w:r>
      <w:proofErr w:type="spellEnd"/>
      <w:r w:rsidRPr="00D739B6">
        <w:rPr>
          <w:rFonts w:ascii="Times New Roman" w:eastAsiaTheme="minorHAnsi" w:hAnsi="Times New Roman" w:cs="Times New Roman"/>
          <w:color w:val="00B050"/>
          <w:sz w:val="24"/>
          <w:szCs w:val="24"/>
          <w:lang w:val="fr-BE" w:eastAsia="en-US"/>
        </w:rPr>
        <w:t xml:space="preserve"> </w:t>
      </w:r>
      <w:proofErr w:type="spellStart"/>
      <w:r w:rsidRPr="00D739B6">
        <w:rPr>
          <w:rFonts w:ascii="Times New Roman" w:eastAsiaTheme="minorHAnsi" w:hAnsi="Times New Roman" w:cs="Times New Roman"/>
          <w:color w:val="00B050"/>
          <w:sz w:val="24"/>
          <w:szCs w:val="24"/>
          <w:lang w:val="fr-BE" w:eastAsia="en-US"/>
        </w:rPr>
        <w:t>contractantă</w:t>
      </w:r>
      <w:proofErr w:type="spellEnd"/>
      <w:r w:rsidRPr="00D739B6">
        <w:rPr>
          <w:rFonts w:ascii="Times New Roman" w:eastAsiaTheme="minorHAnsi" w:hAnsi="Times New Roman" w:cs="Times New Roman"/>
          <w:color w:val="00B050"/>
          <w:sz w:val="24"/>
          <w:szCs w:val="24"/>
          <w:lang w:val="fr-BE" w:eastAsia="en-US"/>
        </w:rPr>
        <w:t xml:space="preserve"> </w:t>
      </w:r>
      <w:proofErr w:type="spellStart"/>
      <w:r w:rsidRPr="00D739B6">
        <w:rPr>
          <w:rFonts w:ascii="Times New Roman" w:eastAsiaTheme="minorHAnsi" w:hAnsi="Times New Roman" w:cs="Times New Roman"/>
          <w:color w:val="00B050"/>
          <w:sz w:val="24"/>
          <w:szCs w:val="24"/>
          <w:lang w:val="fr-BE" w:eastAsia="en-US"/>
        </w:rPr>
        <w:t>prin</w:t>
      </w:r>
      <w:proofErr w:type="spellEnd"/>
      <w:r w:rsidRPr="00D739B6">
        <w:rPr>
          <w:rFonts w:ascii="Times New Roman" w:eastAsiaTheme="minorHAnsi" w:hAnsi="Times New Roman" w:cs="Times New Roman"/>
          <w:color w:val="00B050"/>
          <w:sz w:val="24"/>
          <w:szCs w:val="24"/>
          <w:lang w:val="fr-BE" w:eastAsia="en-US"/>
        </w:rPr>
        <w:t xml:space="preserve"> </w:t>
      </w:r>
      <w:proofErr w:type="spellStart"/>
      <w:r w:rsidRPr="00D739B6">
        <w:rPr>
          <w:rFonts w:ascii="Times New Roman" w:eastAsiaTheme="minorHAnsi" w:hAnsi="Times New Roman" w:cs="Times New Roman"/>
          <w:color w:val="00B050"/>
          <w:sz w:val="24"/>
          <w:szCs w:val="24"/>
          <w:lang w:val="fr-BE" w:eastAsia="en-US"/>
        </w:rPr>
        <w:t>persoana</w:t>
      </w:r>
      <w:proofErr w:type="spellEnd"/>
      <w:r w:rsidRPr="00D739B6">
        <w:rPr>
          <w:rFonts w:ascii="Times New Roman" w:eastAsiaTheme="minorHAnsi" w:hAnsi="Times New Roman" w:cs="Times New Roman"/>
          <w:color w:val="00B050"/>
          <w:sz w:val="24"/>
          <w:szCs w:val="24"/>
          <w:lang w:val="fr-BE" w:eastAsia="en-US"/>
        </w:rPr>
        <w:t>/</w:t>
      </w:r>
      <w:proofErr w:type="spellStart"/>
      <w:r w:rsidRPr="00D739B6">
        <w:rPr>
          <w:rFonts w:ascii="Times New Roman" w:eastAsiaTheme="minorHAnsi" w:hAnsi="Times New Roman" w:cs="Times New Roman"/>
          <w:color w:val="00B050"/>
          <w:sz w:val="24"/>
          <w:szCs w:val="24"/>
          <w:lang w:val="fr-BE" w:eastAsia="en-US"/>
        </w:rPr>
        <w:t>ele</w:t>
      </w:r>
      <w:proofErr w:type="spellEnd"/>
      <w:r w:rsidRPr="00D739B6">
        <w:rPr>
          <w:rFonts w:ascii="Times New Roman" w:eastAsiaTheme="minorHAnsi" w:hAnsi="Times New Roman" w:cs="Times New Roman"/>
          <w:color w:val="00B050"/>
          <w:sz w:val="24"/>
          <w:szCs w:val="24"/>
          <w:lang w:val="fr-BE" w:eastAsia="en-US"/>
        </w:rPr>
        <w:t xml:space="preserve"> </w:t>
      </w:r>
      <w:proofErr w:type="spellStart"/>
      <w:r w:rsidRPr="00D739B6">
        <w:rPr>
          <w:rFonts w:ascii="Times New Roman" w:eastAsiaTheme="minorHAnsi" w:hAnsi="Times New Roman" w:cs="Times New Roman"/>
          <w:color w:val="00B050"/>
          <w:sz w:val="24"/>
          <w:szCs w:val="24"/>
          <w:lang w:val="fr-BE" w:eastAsia="en-US"/>
        </w:rPr>
        <w:t>desemnate</w:t>
      </w:r>
      <w:proofErr w:type="spellEnd"/>
      <w:r w:rsidRPr="00D739B6">
        <w:rPr>
          <w:rFonts w:ascii="Times New Roman" w:eastAsiaTheme="minorHAnsi" w:hAnsi="Times New Roman" w:cs="Times New Roman"/>
          <w:color w:val="00B050"/>
          <w:sz w:val="24"/>
          <w:szCs w:val="24"/>
          <w:lang w:val="fr-BE" w:eastAsia="en-US"/>
        </w:rPr>
        <w:t xml:space="preserve"> va </w:t>
      </w:r>
      <w:proofErr w:type="spellStart"/>
      <w:r w:rsidRPr="00D739B6">
        <w:rPr>
          <w:rFonts w:ascii="Times New Roman" w:eastAsiaTheme="minorHAnsi" w:hAnsi="Times New Roman" w:cs="Times New Roman"/>
          <w:color w:val="00B050"/>
          <w:sz w:val="24"/>
          <w:szCs w:val="24"/>
          <w:lang w:val="fr-BE" w:eastAsia="en-US"/>
        </w:rPr>
        <w:t>îndeplini</w:t>
      </w:r>
      <w:proofErr w:type="spellEnd"/>
      <w:r w:rsidRPr="00D739B6">
        <w:rPr>
          <w:rFonts w:ascii="Times New Roman" w:eastAsiaTheme="minorHAnsi" w:hAnsi="Times New Roman" w:cs="Times New Roman"/>
          <w:color w:val="00B050"/>
          <w:sz w:val="24"/>
          <w:szCs w:val="24"/>
          <w:lang w:val="fr-BE" w:eastAsia="en-US"/>
        </w:rPr>
        <w:t xml:space="preserve"> </w:t>
      </w:r>
      <w:proofErr w:type="spellStart"/>
      <w:r w:rsidRPr="00D739B6">
        <w:rPr>
          <w:rFonts w:ascii="Times New Roman" w:eastAsiaTheme="minorHAnsi" w:hAnsi="Times New Roman" w:cs="Times New Roman"/>
          <w:color w:val="00B050"/>
          <w:sz w:val="24"/>
          <w:szCs w:val="24"/>
          <w:lang w:val="fr-BE" w:eastAsia="en-US"/>
        </w:rPr>
        <w:t>rolul</w:t>
      </w:r>
      <w:proofErr w:type="spellEnd"/>
      <w:r w:rsidRPr="00D739B6">
        <w:rPr>
          <w:rFonts w:ascii="Times New Roman" w:eastAsiaTheme="minorHAnsi" w:hAnsi="Times New Roman" w:cs="Times New Roman"/>
          <w:color w:val="00B050"/>
          <w:sz w:val="24"/>
          <w:szCs w:val="24"/>
          <w:lang w:val="fr-BE" w:eastAsia="en-US"/>
        </w:rPr>
        <w:t xml:space="preserve"> de </w:t>
      </w:r>
      <w:proofErr w:type="spellStart"/>
      <w:r w:rsidRPr="00D739B6">
        <w:rPr>
          <w:rFonts w:ascii="Times New Roman" w:eastAsiaTheme="minorHAnsi" w:hAnsi="Times New Roman" w:cs="Times New Roman"/>
          <w:color w:val="00B050"/>
          <w:sz w:val="24"/>
          <w:szCs w:val="24"/>
          <w:lang w:val="fr-BE" w:eastAsia="en-US"/>
        </w:rPr>
        <w:t>Entitate</w:t>
      </w:r>
      <w:proofErr w:type="spellEnd"/>
      <w:r w:rsidRPr="00D739B6">
        <w:rPr>
          <w:rFonts w:ascii="Times New Roman" w:eastAsiaTheme="minorHAnsi" w:hAnsi="Times New Roman" w:cs="Times New Roman"/>
          <w:color w:val="00B050"/>
          <w:sz w:val="24"/>
          <w:szCs w:val="24"/>
          <w:lang w:val="fr-BE" w:eastAsia="en-US"/>
        </w:rPr>
        <w:t xml:space="preserve"> </w:t>
      </w:r>
      <w:proofErr w:type="spellStart"/>
      <w:r w:rsidRPr="00D739B6">
        <w:rPr>
          <w:rFonts w:ascii="Times New Roman" w:eastAsiaTheme="minorHAnsi" w:hAnsi="Times New Roman" w:cs="Times New Roman"/>
          <w:color w:val="00B050"/>
          <w:sz w:val="24"/>
          <w:szCs w:val="24"/>
          <w:lang w:val="fr-BE" w:eastAsia="en-US"/>
        </w:rPr>
        <w:t>Contractantă</w:t>
      </w:r>
      <w:proofErr w:type="spellEnd"/>
      <w:r w:rsidRPr="00D739B6">
        <w:rPr>
          <w:rFonts w:ascii="Times New Roman" w:eastAsiaTheme="minorHAnsi" w:hAnsi="Times New Roman" w:cs="Times New Roman"/>
          <w:color w:val="00B050"/>
          <w:sz w:val="24"/>
          <w:szCs w:val="24"/>
          <w:lang w:val="fr-BE" w:eastAsia="en-US"/>
        </w:rPr>
        <w:t xml:space="preserve"> </w:t>
      </w:r>
      <w:proofErr w:type="spellStart"/>
      <w:r w:rsidRPr="00D739B6">
        <w:rPr>
          <w:rFonts w:ascii="Times New Roman" w:eastAsiaTheme="minorHAnsi" w:hAnsi="Times New Roman" w:cs="Times New Roman"/>
          <w:color w:val="00B050"/>
          <w:sz w:val="24"/>
          <w:szCs w:val="24"/>
          <w:lang w:val="fr-BE" w:eastAsia="en-US"/>
        </w:rPr>
        <w:t>pentru</w:t>
      </w:r>
      <w:proofErr w:type="spellEnd"/>
      <w:r w:rsidRPr="00D739B6">
        <w:rPr>
          <w:rFonts w:ascii="Times New Roman" w:eastAsiaTheme="minorHAnsi" w:hAnsi="Times New Roman" w:cs="Times New Roman"/>
          <w:color w:val="00B050"/>
          <w:sz w:val="24"/>
          <w:szCs w:val="24"/>
          <w:lang w:val="fr-BE" w:eastAsia="en-US"/>
        </w:rPr>
        <w:t xml:space="preserve"> </w:t>
      </w:r>
      <w:proofErr w:type="spellStart"/>
      <w:r w:rsidRPr="00D739B6">
        <w:rPr>
          <w:rFonts w:ascii="Times New Roman" w:eastAsiaTheme="minorHAnsi" w:hAnsi="Times New Roman" w:cs="Times New Roman"/>
          <w:color w:val="00B050"/>
          <w:sz w:val="24"/>
          <w:szCs w:val="24"/>
          <w:lang w:val="fr-BE" w:eastAsia="en-US"/>
        </w:rPr>
        <w:t>contract</w:t>
      </w:r>
      <w:proofErr w:type="spellEnd"/>
      <w:r w:rsidRPr="00D739B6">
        <w:rPr>
          <w:rFonts w:ascii="Times New Roman" w:eastAsiaTheme="minorHAnsi" w:hAnsi="Times New Roman" w:cs="Times New Roman"/>
          <w:color w:val="00B050"/>
          <w:sz w:val="24"/>
          <w:szCs w:val="24"/>
          <w:lang w:val="fr-BE" w:eastAsia="en-US"/>
        </w:rPr>
        <w:t xml:space="preserve"> </w:t>
      </w:r>
      <w:proofErr w:type="spellStart"/>
      <w:r w:rsidRPr="00D739B6">
        <w:rPr>
          <w:rFonts w:ascii="Times New Roman" w:eastAsiaTheme="minorHAnsi" w:hAnsi="Times New Roman" w:cs="Times New Roman"/>
          <w:color w:val="00B050"/>
          <w:sz w:val="24"/>
          <w:szCs w:val="24"/>
          <w:lang w:val="fr-BE" w:eastAsia="en-US"/>
        </w:rPr>
        <w:t>şi</w:t>
      </w:r>
      <w:proofErr w:type="spellEnd"/>
      <w:r w:rsidRPr="00D739B6">
        <w:rPr>
          <w:rFonts w:ascii="Times New Roman" w:eastAsiaTheme="minorHAnsi" w:hAnsi="Times New Roman" w:cs="Times New Roman"/>
          <w:color w:val="00B050"/>
          <w:sz w:val="24"/>
          <w:szCs w:val="24"/>
          <w:lang w:val="fr-BE" w:eastAsia="en-US"/>
        </w:rPr>
        <w:t xml:space="preserve">, </w:t>
      </w:r>
      <w:proofErr w:type="spellStart"/>
      <w:r w:rsidRPr="00D739B6">
        <w:rPr>
          <w:rFonts w:ascii="Times New Roman" w:eastAsiaTheme="minorHAnsi" w:hAnsi="Times New Roman" w:cs="Times New Roman"/>
          <w:color w:val="00B050"/>
          <w:sz w:val="24"/>
          <w:szCs w:val="24"/>
          <w:lang w:val="fr-BE" w:eastAsia="en-US"/>
        </w:rPr>
        <w:t>în</w:t>
      </w:r>
      <w:proofErr w:type="spellEnd"/>
      <w:r w:rsidRPr="00D739B6">
        <w:rPr>
          <w:rFonts w:ascii="Times New Roman" w:eastAsiaTheme="minorHAnsi" w:hAnsi="Times New Roman" w:cs="Times New Roman"/>
          <w:color w:val="00B050"/>
          <w:sz w:val="24"/>
          <w:szCs w:val="24"/>
          <w:lang w:val="fr-BE" w:eastAsia="en-US"/>
        </w:rPr>
        <w:t xml:space="preserve"> </w:t>
      </w:r>
      <w:proofErr w:type="spellStart"/>
      <w:r w:rsidRPr="00D739B6">
        <w:rPr>
          <w:rFonts w:ascii="Times New Roman" w:eastAsiaTheme="minorHAnsi" w:hAnsi="Times New Roman" w:cs="Times New Roman"/>
          <w:color w:val="00B050"/>
          <w:sz w:val="24"/>
          <w:szCs w:val="24"/>
          <w:lang w:val="fr-BE" w:eastAsia="en-US"/>
        </w:rPr>
        <w:t>această</w:t>
      </w:r>
      <w:proofErr w:type="spellEnd"/>
      <w:r w:rsidRPr="00D739B6">
        <w:rPr>
          <w:rFonts w:ascii="Times New Roman" w:eastAsiaTheme="minorHAnsi" w:hAnsi="Times New Roman" w:cs="Times New Roman"/>
          <w:color w:val="00B050"/>
          <w:sz w:val="24"/>
          <w:szCs w:val="24"/>
          <w:lang w:val="fr-BE" w:eastAsia="en-US"/>
        </w:rPr>
        <w:t xml:space="preserve"> </w:t>
      </w:r>
      <w:proofErr w:type="spellStart"/>
      <w:r w:rsidRPr="00D739B6">
        <w:rPr>
          <w:rFonts w:ascii="Times New Roman" w:eastAsiaTheme="minorHAnsi" w:hAnsi="Times New Roman" w:cs="Times New Roman"/>
          <w:color w:val="00B050"/>
          <w:sz w:val="24"/>
          <w:szCs w:val="24"/>
          <w:lang w:val="fr-BE" w:eastAsia="en-US"/>
        </w:rPr>
        <w:t>calitate</w:t>
      </w:r>
      <w:proofErr w:type="spellEnd"/>
      <w:r w:rsidRPr="00D739B6">
        <w:rPr>
          <w:rFonts w:ascii="Times New Roman" w:eastAsiaTheme="minorHAnsi" w:hAnsi="Times New Roman" w:cs="Times New Roman"/>
          <w:color w:val="00B050"/>
          <w:sz w:val="24"/>
          <w:szCs w:val="24"/>
          <w:lang w:val="fr-BE" w:eastAsia="en-US"/>
        </w:rPr>
        <w:t xml:space="preserve">, va fi </w:t>
      </w:r>
      <w:proofErr w:type="spellStart"/>
      <w:r w:rsidRPr="00D739B6">
        <w:rPr>
          <w:rFonts w:ascii="Times New Roman" w:eastAsiaTheme="minorHAnsi" w:hAnsi="Times New Roman" w:cs="Times New Roman"/>
          <w:color w:val="00B050"/>
          <w:sz w:val="24"/>
          <w:szCs w:val="24"/>
          <w:lang w:val="fr-BE" w:eastAsia="en-US"/>
        </w:rPr>
        <w:t>responsabil</w:t>
      </w:r>
      <w:proofErr w:type="spellEnd"/>
      <w:r w:rsidRPr="00D739B6">
        <w:rPr>
          <w:rFonts w:ascii="Times New Roman" w:eastAsiaTheme="minorHAnsi" w:hAnsi="Times New Roman" w:cs="Times New Roman"/>
          <w:color w:val="00B050"/>
          <w:sz w:val="24"/>
          <w:szCs w:val="24"/>
          <w:lang w:val="fr-BE" w:eastAsia="en-US"/>
        </w:rPr>
        <w:t xml:space="preserve"> </w:t>
      </w:r>
      <w:proofErr w:type="spellStart"/>
      <w:r w:rsidRPr="00D739B6">
        <w:rPr>
          <w:rFonts w:ascii="Times New Roman" w:eastAsiaTheme="minorHAnsi" w:hAnsi="Times New Roman" w:cs="Times New Roman"/>
          <w:color w:val="00B050"/>
          <w:sz w:val="24"/>
          <w:szCs w:val="24"/>
          <w:lang w:val="fr-BE" w:eastAsia="en-US"/>
        </w:rPr>
        <w:t>pentru</w:t>
      </w:r>
      <w:proofErr w:type="spellEnd"/>
      <w:r w:rsidRPr="00D739B6">
        <w:rPr>
          <w:rFonts w:ascii="Times New Roman" w:eastAsiaTheme="minorHAnsi" w:hAnsi="Times New Roman" w:cs="Times New Roman"/>
          <w:color w:val="00B050"/>
          <w:sz w:val="24"/>
          <w:szCs w:val="24"/>
          <w:lang w:val="fr-BE" w:eastAsia="en-US"/>
        </w:rPr>
        <w:t xml:space="preserve"> </w:t>
      </w:r>
      <w:proofErr w:type="spellStart"/>
      <w:r w:rsidRPr="00D739B6">
        <w:rPr>
          <w:rFonts w:ascii="Times New Roman" w:eastAsiaTheme="minorHAnsi" w:hAnsi="Times New Roman" w:cs="Times New Roman"/>
          <w:color w:val="00B050"/>
          <w:sz w:val="24"/>
          <w:szCs w:val="24"/>
          <w:lang w:val="fr-BE" w:eastAsia="en-US"/>
        </w:rPr>
        <w:t>toate</w:t>
      </w:r>
      <w:proofErr w:type="spellEnd"/>
      <w:r w:rsidRPr="00D739B6">
        <w:rPr>
          <w:rFonts w:ascii="Times New Roman" w:eastAsiaTheme="minorHAnsi" w:hAnsi="Times New Roman" w:cs="Times New Roman"/>
          <w:color w:val="00B050"/>
          <w:sz w:val="24"/>
          <w:szCs w:val="24"/>
          <w:lang w:val="fr-BE" w:eastAsia="en-US"/>
        </w:rPr>
        <w:t xml:space="preserve"> </w:t>
      </w:r>
      <w:proofErr w:type="spellStart"/>
      <w:r w:rsidRPr="00D739B6">
        <w:rPr>
          <w:rFonts w:ascii="Times New Roman" w:eastAsiaTheme="minorHAnsi" w:hAnsi="Times New Roman" w:cs="Times New Roman"/>
          <w:color w:val="00B050"/>
          <w:sz w:val="24"/>
          <w:szCs w:val="24"/>
          <w:lang w:val="fr-BE" w:eastAsia="en-US"/>
        </w:rPr>
        <w:t>aspectele</w:t>
      </w:r>
      <w:proofErr w:type="spellEnd"/>
      <w:r w:rsidRPr="00D739B6">
        <w:rPr>
          <w:rFonts w:ascii="Times New Roman" w:eastAsiaTheme="minorHAnsi" w:hAnsi="Times New Roman" w:cs="Times New Roman"/>
          <w:color w:val="00B050"/>
          <w:sz w:val="24"/>
          <w:szCs w:val="24"/>
          <w:lang w:val="fr-BE" w:eastAsia="en-US"/>
        </w:rPr>
        <w:t xml:space="preserve"> </w:t>
      </w:r>
      <w:proofErr w:type="spellStart"/>
      <w:r w:rsidRPr="00D739B6">
        <w:rPr>
          <w:rFonts w:ascii="Times New Roman" w:eastAsiaTheme="minorHAnsi" w:hAnsi="Times New Roman" w:cs="Times New Roman"/>
          <w:color w:val="00B050"/>
          <w:sz w:val="24"/>
          <w:szCs w:val="24"/>
          <w:lang w:val="fr-BE" w:eastAsia="en-US"/>
        </w:rPr>
        <w:t>privitoare</w:t>
      </w:r>
      <w:proofErr w:type="spellEnd"/>
      <w:r w:rsidRPr="00D739B6">
        <w:rPr>
          <w:rFonts w:ascii="Times New Roman" w:eastAsiaTheme="minorHAnsi" w:hAnsi="Times New Roman" w:cs="Times New Roman"/>
          <w:color w:val="00B050"/>
          <w:sz w:val="24"/>
          <w:szCs w:val="24"/>
          <w:lang w:val="fr-BE" w:eastAsia="en-US"/>
        </w:rPr>
        <w:t xml:space="preserve"> la </w:t>
      </w:r>
      <w:proofErr w:type="spellStart"/>
      <w:r w:rsidRPr="00D739B6">
        <w:rPr>
          <w:rFonts w:ascii="Times New Roman" w:eastAsiaTheme="minorHAnsi" w:hAnsi="Times New Roman" w:cs="Times New Roman"/>
          <w:color w:val="00B050"/>
          <w:sz w:val="24"/>
          <w:szCs w:val="24"/>
          <w:lang w:val="fr-BE" w:eastAsia="en-US"/>
        </w:rPr>
        <w:t>coordonarea</w:t>
      </w:r>
      <w:proofErr w:type="spellEnd"/>
      <w:r w:rsidRPr="00D739B6">
        <w:rPr>
          <w:rFonts w:ascii="Times New Roman" w:eastAsiaTheme="minorHAnsi" w:hAnsi="Times New Roman" w:cs="Times New Roman"/>
          <w:color w:val="00B050"/>
          <w:sz w:val="24"/>
          <w:szCs w:val="24"/>
          <w:lang w:val="fr-BE" w:eastAsia="en-US"/>
        </w:rPr>
        <w:t xml:space="preserve"> </w:t>
      </w:r>
      <w:proofErr w:type="spellStart"/>
      <w:r w:rsidRPr="00D739B6">
        <w:rPr>
          <w:rFonts w:ascii="Times New Roman" w:eastAsiaTheme="minorHAnsi" w:hAnsi="Times New Roman" w:cs="Times New Roman"/>
          <w:color w:val="00B050"/>
          <w:sz w:val="24"/>
          <w:szCs w:val="24"/>
          <w:lang w:val="fr-BE" w:eastAsia="en-US"/>
        </w:rPr>
        <w:t>implementării</w:t>
      </w:r>
      <w:proofErr w:type="spellEnd"/>
      <w:r w:rsidRPr="00D739B6">
        <w:rPr>
          <w:rFonts w:ascii="Times New Roman" w:eastAsiaTheme="minorHAnsi" w:hAnsi="Times New Roman" w:cs="Times New Roman"/>
          <w:color w:val="00B050"/>
          <w:sz w:val="24"/>
          <w:szCs w:val="24"/>
          <w:lang w:val="fr-BE" w:eastAsia="en-US"/>
        </w:rPr>
        <w:t xml:space="preserve"> </w:t>
      </w:r>
      <w:proofErr w:type="spellStart"/>
      <w:r w:rsidRPr="00D739B6">
        <w:rPr>
          <w:rFonts w:ascii="Times New Roman" w:eastAsiaTheme="minorHAnsi" w:hAnsi="Times New Roman" w:cs="Times New Roman"/>
          <w:color w:val="00B050"/>
          <w:sz w:val="24"/>
          <w:szCs w:val="24"/>
          <w:lang w:val="fr-BE" w:eastAsia="en-US"/>
        </w:rPr>
        <w:t>eficiente</w:t>
      </w:r>
      <w:proofErr w:type="spellEnd"/>
      <w:r w:rsidRPr="00D739B6">
        <w:rPr>
          <w:rFonts w:ascii="Times New Roman" w:eastAsiaTheme="minorHAnsi" w:hAnsi="Times New Roman" w:cs="Times New Roman"/>
          <w:color w:val="00B050"/>
          <w:sz w:val="24"/>
          <w:szCs w:val="24"/>
          <w:lang w:val="fr-BE" w:eastAsia="en-US"/>
        </w:rPr>
        <w:t xml:space="preserve"> a </w:t>
      </w:r>
      <w:proofErr w:type="spellStart"/>
      <w:r w:rsidRPr="00D739B6">
        <w:rPr>
          <w:rFonts w:ascii="Times New Roman" w:eastAsiaTheme="minorHAnsi" w:hAnsi="Times New Roman" w:cs="Times New Roman"/>
          <w:color w:val="00B050"/>
          <w:sz w:val="24"/>
          <w:szCs w:val="24"/>
          <w:lang w:val="fr-BE" w:eastAsia="en-US"/>
        </w:rPr>
        <w:t>activităţilor</w:t>
      </w:r>
      <w:proofErr w:type="spellEnd"/>
      <w:r w:rsidRPr="00D739B6">
        <w:rPr>
          <w:rFonts w:ascii="Times New Roman" w:eastAsiaTheme="minorHAnsi" w:hAnsi="Times New Roman" w:cs="Times New Roman"/>
          <w:color w:val="00B050"/>
          <w:sz w:val="24"/>
          <w:szCs w:val="24"/>
          <w:lang w:val="fr-BE" w:eastAsia="en-US"/>
        </w:rPr>
        <w:t xml:space="preserve"> </w:t>
      </w:r>
      <w:proofErr w:type="spellStart"/>
      <w:r w:rsidRPr="00D739B6">
        <w:rPr>
          <w:rFonts w:ascii="Times New Roman" w:eastAsiaTheme="minorHAnsi" w:hAnsi="Times New Roman" w:cs="Times New Roman"/>
          <w:color w:val="00B050"/>
          <w:sz w:val="24"/>
          <w:szCs w:val="24"/>
          <w:lang w:val="fr-BE" w:eastAsia="en-US"/>
        </w:rPr>
        <w:t>prevăzute</w:t>
      </w:r>
      <w:proofErr w:type="spellEnd"/>
      <w:r w:rsidRPr="00D739B6">
        <w:rPr>
          <w:rFonts w:ascii="Times New Roman" w:eastAsiaTheme="minorHAnsi" w:hAnsi="Times New Roman" w:cs="Times New Roman"/>
          <w:color w:val="00B050"/>
          <w:sz w:val="24"/>
          <w:szCs w:val="24"/>
          <w:lang w:val="fr-BE" w:eastAsia="en-US"/>
        </w:rPr>
        <w:t xml:space="preserve"> </w:t>
      </w:r>
      <w:proofErr w:type="spellStart"/>
      <w:r w:rsidRPr="00D739B6">
        <w:rPr>
          <w:rFonts w:ascii="Times New Roman" w:eastAsiaTheme="minorHAnsi" w:hAnsi="Times New Roman" w:cs="Times New Roman"/>
          <w:color w:val="00B050"/>
          <w:sz w:val="24"/>
          <w:szCs w:val="24"/>
          <w:lang w:val="fr-BE" w:eastAsia="en-US"/>
        </w:rPr>
        <w:t>în</w:t>
      </w:r>
      <w:proofErr w:type="spellEnd"/>
      <w:r w:rsidRPr="00D739B6">
        <w:rPr>
          <w:rFonts w:ascii="Times New Roman" w:eastAsiaTheme="minorHAnsi" w:hAnsi="Times New Roman" w:cs="Times New Roman"/>
          <w:color w:val="00B050"/>
          <w:sz w:val="24"/>
          <w:szCs w:val="24"/>
          <w:lang w:val="fr-BE" w:eastAsia="en-US"/>
        </w:rPr>
        <w:t xml:space="preserve"> </w:t>
      </w:r>
      <w:proofErr w:type="spellStart"/>
      <w:r w:rsidRPr="00D739B6">
        <w:rPr>
          <w:rFonts w:ascii="Times New Roman" w:eastAsiaTheme="minorHAnsi" w:hAnsi="Times New Roman" w:cs="Times New Roman"/>
          <w:color w:val="00B050"/>
          <w:sz w:val="24"/>
          <w:szCs w:val="24"/>
          <w:lang w:val="fr-BE" w:eastAsia="en-US"/>
        </w:rPr>
        <w:t>contract</w:t>
      </w:r>
      <w:proofErr w:type="spellEnd"/>
      <w:r w:rsidRPr="00D739B6">
        <w:rPr>
          <w:rFonts w:ascii="Times New Roman" w:eastAsiaTheme="minorHAnsi" w:hAnsi="Times New Roman" w:cs="Times New Roman"/>
          <w:color w:val="00B050"/>
          <w:sz w:val="24"/>
          <w:szCs w:val="24"/>
          <w:lang w:val="fr-BE" w:eastAsia="en-US"/>
        </w:rPr>
        <w:t>.</w:t>
      </w:r>
    </w:p>
    <w:p w14:paraId="7DAA295E" w14:textId="77777777" w:rsidR="006B712D" w:rsidRPr="00D739B6" w:rsidRDefault="006B712D" w:rsidP="006B712D">
      <w:pPr>
        <w:spacing w:after="0" w:line="240" w:lineRule="auto"/>
        <w:jc w:val="both"/>
        <w:rPr>
          <w:rFonts w:ascii="Times New Roman" w:eastAsiaTheme="minorHAnsi" w:hAnsi="Times New Roman" w:cs="Times New Roman"/>
          <w:color w:val="00B050"/>
          <w:sz w:val="24"/>
          <w:szCs w:val="24"/>
          <w:lang w:val="fr-BE" w:eastAsia="en-US"/>
        </w:rPr>
      </w:pPr>
      <w:r w:rsidRPr="00D739B6">
        <w:rPr>
          <w:rFonts w:ascii="Times New Roman" w:eastAsiaTheme="minorHAnsi" w:hAnsi="Times New Roman" w:cs="Times New Roman"/>
          <w:color w:val="00B050"/>
          <w:sz w:val="24"/>
          <w:szCs w:val="24"/>
          <w:lang w:val="fr-BE" w:eastAsia="en-US"/>
        </w:rPr>
        <w:t xml:space="preserve">a. </w:t>
      </w:r>
      <w:proofErr w:type="spellStart"/>
      <w:r w:rsidRPr="00D739B6">
        <w:rPr>
          <w:rFonts w:ascii="Times New Roman" w:eastAsiaTheme="minorHAnsi" w:hAnsi="Times New Roman" w:cs="Times New Roman"/>
          <w:color w:val="00B050"/>
          <w:sz w:val="24"/>
          <w:szCs w:val="24"/>
          <w:lang w:val="fr-BE" w:eastAsia="en-US"/>
        </w:rPr>
        <w:t>Organizarea</w:t>
      </w:r>
      <w:proofErr w:type="spellEnd"/>
      <w:r w:rsidRPr="00D739B6">
        <w:rPr>
          <w:rFonts w:ascii="Times New Roman" w:eastAsiaTheme="minorHAnsi" w:hAnsi="Times New Roman" w:cs="Times New Roman"/>
          <w:color w:val="00B050"/>
          <w:sz w:val="24"/>
          <w:szCs w:val="24"/>
          <w:lang w:val="fr-BE" w:eastAsia="en-US"/>
        </w:rPr>
        <w:t xml:space="preserve"> </w:t>
      </w:r>
      <w:proofErr w:type="spellStart"/>
      <w:r w:rsidRPr="00D739B6">
        <w:rPr>
          <w:rFonts w:ascii="Times New Roman" w:eastAsiaTheme="minorHAnsi" w:hAnsi="Times New Roman" w:cs="Times New Roman"/>
          <w:color w:val="00B050"/>
          <w:sz w:val="24"/>
          <w:szCs w:val="24"/>
          <w:lang w:val="fr-BE" w:eastAsia="en-US"/>
        </w:rPr>
        <w:t>întâlnirii</w:t>
      </w:r>
      <w:proofErr w:type="spellEnd"/>
      <w:r w:rsidRPr="00D739B6">
        <w:rPr>
          <w:rFonts w:ascii="Times New Roman" w:eastAsiaTheme="minorHAnsi" w:hAnsi="Times New Roman" w:cs="Times New Roman"/>
          <w:color w:val="00B050"/>
          <w:sz w:val="24"/>
          <w:szCs w:val="24"/>
          <w:lang w:val="fr-BE" w:eastAsia="en-US"/>
        </w:rPr>
        <w:t xml:space="preserve"> de </w:t>
      </w:r>
      <w:proofErr w:type="spellStart"/>
      <w:r w:rsidRPr="00D739B6">
        <w:rPr>
          <w:rFonts w:ascii="Times New Roman" w:eastAsiaTheme="minorHAnsi" w:hAnsi="Times New Roman" w:cs="Times New Roman"/>
          <w:color w:val="00B050"/>
          <w:sz w:val="24"/>
          <w:szCs w:val="24"/>
          <w:lang w:val="fr-BE" w:eastAsia="en-US"/>
        </w:rPr>
        <w:t>demarare</w:t>
      </w:r>
      <w:proofErr w:type="spellEnd"/>
      <w:r w:rsidRPr="00D739B6">
        <w:rPr>
          <w:rFonts w:ascii="Times New Roman" w:eastAsiaTheme="minorHAnsi" w:hAnsi="Times New Roman" w:cs="Times New Roman"/>
          <w:color w:val="00B050"/>
          <w:sz w:val="24"/>
          <w:szCs w:val="24"/>
          <w:lang w:val="fr-BE" w:eastAsia="en-US"/>
        </w:rPr>
        <w:t xml:space="preserve"> a </w:t>
      </w:r>
      <w:proofErr w:type="spellStart"/>
      <w:r w:rsidRPr="00D739B6">
        <w:rPr>
          <w:rFonts w:ascii="Times New Roman" w:eastAsiaTheme="minorHAnsi" w:hAnsi="Times New Roman" w:cs="Times New Roman"/>
          <w:color w:val="00B050"/>
          <w:sz w:val="24"/>
          <w:szCs w:val="24"/>
          <w:lang w:val="fr-BE" w:eastAsia="en-US"/>
        </w:rPr>
        <w:t>activităților</w:t>
      </w:r>
      <w:proofErr w:type="spellEnd"/>
      <w:r w:rsidRPr="00D739B6">
        <w:rPr>
          <w:rFonts w:ascii="Times New Roman" w:eastAsiaTheme="minorHAnsi" w:hAnsi="Times New Roman" w:cs="Times New Roman"/>
          <w:color w:val="00B050"/>
          <w:sz w:val="24"/>
          <w:szCs w:val="24"/>
          <w:lang w:val="fr-BE" w:eastAsia="en-US"/>
        </w:rPr>
        <w:t xml:space="preserve"> </w:t>
      </w:r>
      <w:proofErr w:type="spellStart"/>
      <w:r w:rsidRPr="00D739B6">
        <w:rPr>
          <w:rFonts w:ascii="Times New Roman" w:eastAsiaTheme="minorHAnsi" w:hAnsi="Times New Roman" w:cs="Times New Roman"/>
          <w:color w:val="00B050"/>
          <w:sz w:val="24"/>
          <w:szCs w:val="24"/>
          <w:lang w:val="fr-BE" w:eastAsia="en-US"/>
        </w:rPr>
        <w:t>în</w:t>
      </w:r>
      <w:proofErr w:type="spellEnd"/>
      <w:r w:rsidRPr="00D739B6">
        <w:rPr>
          <w:rFonts w:ascii="Times New Roman" w:eastAsiaTheme="minorHAnsi" w:hAnsi="Times New Roman" w:cs="Times New Roman"/>
          <w:color w:val="00B050"/>
          <w:sz w:val="24"/>
          <w:szCs w:val="24"/>
          <w:lang w:val="fr-BE" w:eastAsia="en-US"/>
        </w:rPr>
        <w:t xml:space="preserve"> </w:t>
      </w:r>
      <w:proofErr w:type="spellStart"/>
      <w:r w:rsidRPr="00D739B6">
        <w:rPr>
          <w:rFonts w:ascii="Times New Roman" w:eastAsiaTheme="minorHAnsi" w:hAnsi="Times New Roman" w:cs="Times New Roman"/>
          <w:color w:val="00B050"/>
          <w:sz w:val="24"/>
          <w:szCs w:val="24"/>
          <w:lang w:val="fr-BE" w:eastAsia="en-US"/>
        </w:rPr>
        <w:t>Contract</w:t>
      </w:r>
      <w:proofErr w:type="spellEnd"/>
      <w:r w:rsidRPr="00D739B6">
        <w:rPr>
          <w:rFonts w:ascii="Times New Roman" w:eastAsiaTheme="minorHAnsi" w:hAnsi="Times New Roman" w:cs="Times New Roman"/>
          <w:color w:val="00B050"/>
          <w:sz w:val="24"/>
          <w:szCs w:val="24"/>
          <w:lang w:val="fr-BE" w:eastAsia="en-US"/>
        </w:rPr>
        <w:t xml:space="preserve">, </w:t>
      </w:r>
      <w:proofErr w:type="spellStart"/>
      <w:r w:rsidRPr="00D739B6">
        <w:rPr>
          <w:rFonts w:ascii="Times New Roman" w:eastAsiaTheme="minorHAnsi" w:hAnsi="Times New Roman" w:cs="Times New Roman"/>
          <w:color w:val="00B050"/>
          <w:sz w:val="24"/>
          <w:szCs w:val="24"/>
          <w:lang w:val="fr-BE" w:eastAsia="en-US"/>
        </w:rPr>
        <w:t>pentru</w:t>
      </w:r>
      <w:proofErr w:type="spellEnd"/>
      <w:r w:rsidRPr="00D739B6">
        <w:rPr>
          <w:rFonts w:ascii="Times New Roman" w:eastAsiaTheme="minorHAnsi" w:hAnsi="Times New Roman" w:cs="Times New Roman"/>
          <w:color w:val="00B050"/>
          <w:sz w:val="24"/>
          <w:szCs w:val="24"/>
          <w:lang w:val="fr-BE" w:eastAsia="en-US"/>
        </w:rPr>
        <w:t xml:space="preserve"> </w:t>
      </w:r>
      <w:proofErr w:type="spellStart"/>
      <w:r w:rsidRPr="00D739B6">
        <w:rPr>
          <w:rFonts w:ascii="Times New Roman" w:eastAsiaTheme="minorHAnsi" w:hAnsi="Times New Roman" w:cs="Times New Roman"/>
          <w:color w:val="00B050"/>
          <w:sz w:val="24"/>
          <w:szCs w:val="24"/>
          <w:lang w:val="fr-BE" w:eastAsia="en-US"/>
        </w:rPr>
        <w:t>obținerea</w:t>
      </w:r>
      <w:proofErr w:type="spellEnd"/>
      <w:r w:rsidRPr="00D739B6">
        <w:rPr>
          <w:rFonts w:ascii="Times New Roman" w:eastAsiaTheme="minorHAnsi" w:hAnsi="Times New Roman" w:cs="Times New Roman"/>
          <w:color w:val="00B050"/>
          <w:sz w:val="24"/>
          <w:szCs w:val="24"/>
          <w:lang w:val="fr-BE" w:eastAsia="en-US"/>
        </w:rPr>
        <w:t xml:space="preserve"> </w:t>
      </w:r>
      <w:proofErr w:type="spellStart"/>
      <w:r w:rsidRPr="00D739B6">
        <w:rPr>
          <w:rFonts w:ascii="Times New Roman" w:eastAsiaTheme="minorHAnsi" w:hAnsi="Times New Roman" w:cs="Times New Roman"/>
          <w:color w:val="00B050"/>
          <w:sz w:val="24"/>
          <w:szCs w:val="24"/>
          <w:lang w:val="fr-BE" w:eastAsia="en-US"/>
        </w:rPr>
        <w:t>asigurării</w:t>
      </w:r>
      <w:proofErr w:type="spellEnd"/>
      <w:r w:rsidRPr="00D739B6">
        <w:rPr>
          <w:rFonts w:ascii="Times New Roman" w:eastAsiaTheme="minorHAnsi" w:hAnsi="Times New Roman" w:cs="Times New Roman"/>
          <w:color w:val="00B050"/>
          <w:sz w:val="24"/>
          <w:szCs w:val="24"/>
          <w:lang w:val="fr-BE" w:eastAsia="en-US"/>
        </w:rPr>
        <w:t xml:space="preserve"> </w:t>
      </w:r>
      <w:proofErr w:type="spellStart"/>
      <w:r w:rsidRPr="00D739B6">
        <w:rPr>
          <w:rFonts w:ascii="Times New Roman" w:eastAsiaTheme="minorHAnsi" w:hAnsi="Times New Roman" w:cs="Times New Roman"/>
          <w:color w:val="00B050"/>
          <w:sz w:val="24"/>
          <w:szCs w:val="24"/>
          <w:lang w:val="fr-BE" w:eastAsia="en-US"/>
        </w:rPr>
        <w:t>că</w:t>
      </w:r>
      <w:proofErr w:type="spellEnd"/>
      <w:r w:rsidRPr="00D739B6">
        <w:rPr>
          <w:rFonts w:ascii="Times New Roman" w:eastAsiaTheme="minorHAnsi" w:hAnsi="Times New Roman" w:cs="Times New Roman"/>
          <w:color w:val="00B050"/>
          <w:sz w:val="24"/>
          <w:szCs w:val="24"/>
          <w:lang w:val="fr-BE" w:eastAsia="en-US"/>
        </w:rPr>
        <w:t xml:space="preserve"> </w:t>
      </w:r>
      <w:proofErr w:type="spellStart"/>
      <w:r w:rsidRPr="00D739B6">
        <w:rPr>
          <w:rFonts w:ascii="Times New Roman" w:eastAsiaTheme="minorHAnsi" w:hAnsi="Times New Roman" w:cs="Times New Roman"/>
          <w:color w:val="00B050"/>
          <w:sz w:val="24"/>
          <w:szCs w:val="24"/>
          <w:lang w:val="fr-BE" w:eastAsia="en-US"/>
        </w:rPr>
        <w:t>Entitatea</w:t>
      </w:r>
      <w:proofErr w:type="spellEnd"/>
      <w:r w:rsidRPr="00D739B6">
        <w:rPr>
          <w:rFonts w:ascii="Times New Roman" w:eastAsiaTheme="minorHAnsi" w:hAnsi="Times New Roman" w:cs="Times New Roman"/>
          <w:color w:val="00B050"/>
          <w:sz w:val="24"/>
          <w:szCs w:val="24"/>
          <w:lang w:val="fr-BE" w:eastAsia="en-US"/>
        </w:rPr>
        <w:t xml:space="preserve"> </w:t>
      </w:r>
      <w:proofErr w:type="spellStart"/>
      <w:r w:rsidRPr="00D739B6">
        <w:rPr>
          <w:rFonts w:ascii="Times New Roman" w:eastAsiaTheme="minorHAnsi" w:hAnsi="Times New Roman" w:cs="Times New Roman"/>
          <w:color w:val="00B050"/>
          <w:sz w:val="24"/>
          <w:szCs w:val="24"/>
          <w:lang w:val="fr-BE" w:eastAsia="en-US"/>
        </w:rPr>
        <w:t>Contractantă</w:t>
      </w:r>
      <w:proofErr w:type="spellEnd"/>
      <w:r w:rsidRPr="00D739B6">
        <w:rPr>
          <w:rFonts w:ascii="Times New Roman" w:eastAsiaTheme="minorHAnsi" w:hAnsi="Times New Roman" w:cs="Times New Roman"/>
          <w:color w:val="00B050"/>
          <w:sz w:val="24"/>
          <w:szCs w:val="24"/>
          <w:lang w:val="fr-BE" w:eastAsia="en-US"/>
        </w:rPr>
        <w:t xml:space="preserve"> </w:t>
      </w:r>
      <w:proofErr w:type="spellStart"/>
      <w:r w:rsidRPr="00D739B6">
        <w:rPr>
          <w:rFonts w:ascii="Times New Roman" w:eastAsiaTheme="minorHAnsi" w:hAnsi="Times New Roman" w:cs="Times New Roman"/>
          <w:color w:val="00B050"/>
          <w:sz w:val="24"/>
          <w:szCs w:val="24"/>
          <w:lang w:val="fr-BE" w:eastAsia="en-US"/>
        </w:rPr>
        <w:t>și</w:t>
      </w:r>
      <w:proofErr w:type="spellEnd"/>
      <w:r w:rsidRPr="00D739B6">
        <w:rPr>
          <w:rFonts w:ascii="Times New Roman" w:eastAsiaTheme="minorHAnsi" w:hAnsi="Times New Roman" w:cs="Times New Roman"/>
          <w:color w:val="00B050"/>
          <w:sz w:val="24"/>
          <w:szCs w:val="24"/>
          <w:lang w:val="fr-BE" w:eastAsia="en-US"/>
        </w:rPr>
        <w:t xml:space="preserve"> </w:t>
      </w:r>
      <w:proofErr w:type="spellStart"/>
      <w:r w:rsidRPr="00D739B6">
        <w:rPr>
          <w:rFonts w:ascii="Times New Roman" w:eastAsiaTheme="minorHAnsi" w:hAnsi="Times New Roman" w:cs="Times New Roman"/>
          <w:color w:val="00B050"/>
          <w:sz w:val="24"/>
          <w:szCs w:val="24"/>
          <w:lang w:val="fr-BE" w:eastAsia="en-US"/>
        </w:rPr>
        <w:t>Contractantul</w:t>
      </w:r>
      <w:proofErr w:type="spellEnd"/>
      <w:r w:rsidRPr="00D739B6">
        <w:rPr>
          <w:rFonts w:ascii="Times New Roman" w:eastAsiaTheme="minorHAnsi" w:hAnsi="Times New Roman" w:cs="Times New Roman"/>
          <w:color w:val="00B050"/>
          <w:sz w:val="24"/>
          <w:szCs w:val="24"/>
          <w:lang w:val="fr-BE" w:eastAsia="en-US"/>
        </w:rPr>
        <w:t xml:space="preserve"> au </w:t>
      </w:r>
      <w:proofErr w:type="spellStart"/>
      <w:r w:rsidRPr="00D739B6">
        <w:rPr>
          <w:rFonts w:ascii="Times New Roman" w:eastAsiaTheme="minorHAnsi" w:hAnsi="Times New Roman" w:cs="Times New Roman"/>
          <w:color w:val="00B050"/>
          <w:sz w:val="24"/>
          <w:szCs w:val="24"/>
          <w:lang w:val="fr-BE" w:eastAsia="en-US"/>
        </w:rPr>
        <w:t>aceeași</w:t>
      </w:r>
      <w:proofErr w:type="spellEnd"/>
      <w:r w:rsidRPr="00D739B6">
        <w:rPr>
          <w:rFonts w:ascii="Times New Roman" w:eastAsiaTheme="minorHAnsi" w:hAnsi="Times New Roman" w:cs="Times New Roman"/>
          <w:color w:val="00B050"/>
          <w:sz w:val="24"/>
          <w:szCs w:val="24"/>
          <w:lang w:val="fr-BE" w:eastAsia="en-US"/>
        </w:rPr>
        <w:t xml:space="preserve"> </w:t>
      </w:r>
      <w:proofErr w:type="spellStart"/>
      <w:r w:rsidRPr="00D739B6">
        <w:rPr>
          <w:rFonts w:ascii="Times New Roman" w:eastAsiaTheme="minorHAnsi" w:hAnsi="Times New Roman" w:cs="Times New Roman"/>
          <w:color w:val="00B050"/>
          <w:sz w:val="24"/>
          <w:szCs w:val="24"/>
          <w:lang w:val="fr-BE" w:eastAsia="en-US"/>
        </w:rPr>
        <w:t>perspectivă</w:t>
      </w:r>
      <w:proofErr w:type="spellEnd"/>
      <w:r w:rsidRPr="00D739B6">
        <w:rPr>
          <w:rFonts w:ascii="Times New Roman" w:eastAsiaTheme="minorHAnsi" w:hAnsi="Times New Roman" w:cs="Times New Roman"/>
          <w:color w:val="00B050"/>
          <w:sz w:val="24"/>
          <w:szCs w:val="24"/>
          <w:lang w:val="fr-BE" w:eastAsia="en-US"/>
        </w:rPr>
        <w:t xml:space="preserve"> </w:t>
      </w:r>
      <w:proofErr w:type="spellStart"/>
      <w:r w:rsidRPr="00D739B6">
        <w:rPr>
          <w:rFonts w:ascii="Times New Roman" w:eastAsiaTheme="minorHAnsi" w:hAnsi="Times New Roman" w:cs="Times New Roman"/>
          <w:color w:val="00B050"/>
          <w:sz w:val="24"/>
          <w:szCs w:val="24"/>
          <w:lang w:val="fr-BE" w:eastAsia="en-US"/>
        </w:rPr>
        <w:t>asupra</w:t>
      </w:r>
      <w:proofErr w:type="spellEnd"/>
      <w:r w:rsidRPr="00D739B6">
        <w:rPr>
          <w:rFonts w:ascii="Times New Roman" w:eastAsiaTheme="minorHAnsi" w:hAnsi="Times New Roman" w:cs="Times New Roman"/>
          <w:color w:val="00B050"/>
          <w:sz w:val="24"/>
          <w:szCs w:val="24"/>
          <w:lang w:val="fr-BE" w:eastAsia="en-US"/>
        </w:rPr>
        <w:t xml:space="preserve"> </w:t>
      </w:r>
      <w:proofErr w:type="spellStart"/>
      <w:r w:rsidRPr="00D739B6">
        <w:rPr>
          <w:rFonts w:ascii="Times New Roman" w:eastAsiaTheme="minorHAnsi" w:hAnsi="Times New Roman" w:cs="Times New Roman"/>
          <w:color w:val="00B050"/>
          <w:sz w:val="24"/>
          <w:szCs w:val="24"/>
          <w:lang w:val="fr-BE" w:eastAsia="en-US"/>
        </w:rPr>
        <w:t>activităților</w:t>
      </w:r>
      <w:proofErr w:type="spellEnd"/>
      <w:r w:rsidRPr="00D739B6">
        <w:rPr>
          <w:rFonts w:ascii="Times New Roman" w:eastAsiaTheme="minorHAnsi" w:hAnsi="Times New Roman" w:cs="Times New Roman"/>
          <w:color w:val="00B050"/>
          <w:sz w:val="24"/>
          <w:szCs w:val="24"/>
          <w:lang w:val="fr-BE" w:eastAsia="en-US"/>
        </w:rPr>
        <w:t xml:space="preserve"> </w:t>
      </w:r>
      <w:proofErr w:type="spellStart"/>
      <w:r w:rsidRPr="00D739B6">
        <w:rPr>
          <w:rFonts w:ascii="Times New Roman" w:eastAsiaTheme="minorHAnsi" w:hAnsi="Times New Roman" w:cs="Times New Roman"/>
          <w:color w:val="00B050"/>
          <w:sz w:val="24"/>
          <w:szCs w:val="24"/>
          <w:lang w:val="fr-BE" w:eastAsia="en-US"/>
        </w:rPr>
        <w:t>și</w:t>
      </w:r>
      <w:proofErr w:type="spellEnd"/>
      <w:r w:rsidRPr="00D739B6">
        <w:rPr>
          <w:rFonts w:ascii="Times New Roman" w:eastAsiaTheme="minorHAnsi" w:hAnsi="Times New Roman" w:cs="Times New Roman"/>
          <w:color w:val="00B050"/>
          <w:sz w:val="24"/>
          <w:szCs w:val="24"/>
          <w:lang w:val="fr-BE" w:eastAsia="en-US"/>
        </w:rPr>
        <w:t xml:space="preserve"> </w:t>
      </w:r>
      <w:proofErr w:type="spellStart"/>
      <w:r w:rsidRPr="00D739B6">
        <w:rPr>
          <w:rFonts w:ascii="Times New Roman" w:eastAsiaTheme="minorHAnsi" w:hAnsi="Times New Roman" w:cs="Times New Roman"/>
          <w:color w:val="00B050"/>
          <w:sz w:val="24"/>
          <w:szCs w:val="24"/>
          <w:lang w:val="fr-BE" w:eastAsia="en-US"/>
        </w:rPr>
        <w:t>rezultatelor</w:t>
      </w:r>
      <w:proofErr w:type="spellEnd"/>
      <w:r w:rsidRPr="00D739B6">
        <w:rPr>
          <w:rFonts w:ascii="Times New Roman" w:eastAsiaTheme="minorHAnsi" w:hAnsi="Times New Roman" w:cs="Times New Roman"/>
          <w:color w:val="00B050"/>
          <w:sz w:val="24"/>
          <w:szCs w:val="24"/>
          <w:lang w:val="fr-BE" w:eastAsia="en-US"/>
        </w:rPr>
        <w:t xml:space="preserve"> </w:t>
      </w:r>
      <w:proofErr w:type="spellStart"/>
      <w:r w:rsidRPr="00D739B6">
        <w:rPr>
          <w:rFonts w:ascii="Times New Roman" w:eastAsiaTheme="minorHAnsi" w:hAnsi="Times New Roman" w:cs="Times New Roman"/>
          <w:color w:val="00B050"/>
          <w:sz w:val="24"/>
          <w:szCs w:val="24"/>
          <w:lang w:val="fr-BE" w:eastAsia="en-US"/>
        </w:rPr>
        <w:t>din</w:t>
      </w:r>
      <w:proofErr w:type="spellEnd"/>
      <w:r w:rsidRPr="00D739B6">
        <w:rPr>
          <w:rFonts w:ascii="Times New Roman" w:eastAsiaTheme="minorHAnsi" w:hAnsi="Times New Roman" w:cs="Times New Roman"/>
          <w:color w:val="00B050"/>
          <w:sz w:val="24"/>
          <w:szCs w:val="24"/>
          <w:lang w:val="fr-BE" w:eastAsia="en-US"/>
        </w:rPr>
        <w:t xml:space="preserve"> </w:t>
      </w:r>
      <w:proofErr w:type="spellStart"/>
      <w:proofErr w:type="gramStart"/>
      <w:r w:rsidRPr="00D739B6">
        <w:rPr>
          <w:rFonts w:ascii="Times New Roman" w:eastAsiaTheme="minorHAnsi" w:hAnsi="Times New Roman" w:cs="Times New Roman"/>
          <w:color w:val="00B050"/>
          <w:sz w:val="24"/>
          <w:szCs w:val="24"/>
          <w:lang w:val="fr-BE" w:eastAsia="en-US"/>
        </w:rPr>
        <w:t>Contract</w:t>
      </w:r>
      <w:proofErr w:type="spellEnd"/>
      <w:r w:rsidRPr="00D739B6">
        <w:rPr>
          <w:rFonts w:ascii="Times New Roman" w:eastAsiaTheme="minorHAnsi" w:hAnsi="Times New Roman" w:cs="Times New Roman"/>
          <w:color w:val="00B050"/>
          <w:sz w:val="24"/>
          <w:szCs w:val="24"/>
          <w:lang w:val="fr-BE" w:eastAsia="en-US"/>
        </w:rPr>
        <w:t>;</w:t>
      </w:r>
      <w:proofErr w:type="gramEnd"/>
    </w:p>
    <w:p w14:paraId="0401E626" w14:textId="77777777" w:rsidR="006B712D" w:rsidRPr="001F740E" w:rsidRDefault="006B712D" w:rsidP="006B712D">
      <w:pPr>
        <w:spacing w:after="0" w:line="240" w:lineRule="auto"/>
        <w:jc w:val="both"/>
        <w:rPr>
          <w:rFonts w:ascii="Times New Roman" w:eastAsiaTheme="minorHAnsi" w:hAnsi="Times New Roman" w:cs="Times New Roman"/>
          <w:color w:val="00B050"/>
          <w:sz w:val="24"/>
          <w:szCs w:val="24"/>
          <w:lang w:val="pt-BR" w:eastAsia="en-US"/>
        </w:rPr>
      </w:pPr>
      <w:r w:rsidRPr="001F740E">
        <w:rPr>
          <w:rFonts w:ascii="Times New Roman" w:eastAsiaTheme="minorHAnsi" w:hAnsi="Times New Roman" w:cs="Times New Roman"/>
          <w:color w:val="00B050"/>
          <w:sz w:val="24"/>
          <w:szCs w:val="24"/>
          <w:lang w:val="pt-BR" w:eastAsia="en-US"/>
        </w:rPr>
        <w:t>b. Organizarea întâlnirilor de lucru, de monitorizare a progresului activităților și de analiză a rezultatelor intermediare, corespunzătoare fiecărei etape din Contract/pachet de activități sau activitate din contract, după caz;</w:t>
      </w:r>
    </w:p>
    <w:p w14:paraId="57E701F7" w14:textId="77777777" w:rsidR="006B712D" w:rsidRPr="001F740E" w:rsidRDefault="006B712D" w:rsidP="006B712D">
      <w:pPr>
        <w:spacing w:after="0" w:line="240" w:lineRule="auto"/>
        <w:jc w:val="both"/>
        <w:rPr>
          <w:rFonts w:ascii="Times New Roman" w:eastAsiaTheme="minorHAnsi" w:hAnsi="Times New Roman" w:cs="Times New Roman"/>
          <w:color w:val="00B050"/>
          <w:sz w:val="24"/>
          <w:szCs w:val="24"/>
          <w:lang w:val="pt-BR" w:eastAsia="en-US"/>
        </w:rPr>
      </w:pPr>
      <w:r w:rsidRPr="001F740E">
        <w:rPr>
          <w:rFonts w:ascii="Times New Roman" w:eastAsiaTheme="minorHAnsi" w:hAnsi="Times New Roman" w:cs="Times New Roman"/>
          <w:color w:val="00B050"/>
          <w:sz w:val="24"/>
          <w:szCs w:val="24"/>
          <w:lang w:val="pt-BR" w:eastAsia="en-US"/>
        </w:rPr>
        <w:t>c. Coordonarea resurselor și activităților de către fiecare parte contractantă separat și împreună;</w:t>
      </w:r>
    </w:p>
    <w:p w14:paraId="5443497B" w14:textId="77777777" w:rsidR="006B712D" w:rsidRPr="001F740E" w:rsidRDefault="006B712D" w:rsidP="006B712D">
      <w:pPr>
        <w:spacing w:line="240" w:lineRule="auto"/>
        <w:jc w:val="both"/>
        <w:rPr>
          <w:rFonts w:ascii="Times New Roman" w:eastAsiaTheme="minorHAnsi" w:hAnsi="Times New Roman" w:cs="Times New Roman"/>
          <w:color w:val="00B050"/>
          <w:sz w:val="24"/>
          <w:szCs w:val="24"/>
          <w:lang w:val="pt-BR" w:eastAsia="en-US"/>
        </w:rPr>
      </w:pPr>
      <w:r w:rsidRPr="001F740E">
        <w:rPr>
          <w:rFonts w:ascii="Times New Roman" w:eastAsiaTheme="minorHAnsi" w:hAnsi="Times New Roman" w:cs="Times New Roman"/>
          <w:color w:val="00B050"/>
          <w:sz w:val="24"/>
          <w:szCs w:val="24"/>
          <w:lang w:val="pt-BR" w:eastAsia="en-US"/>
        </w:rPr>
        <w:t>d. Distribuirea informațiilor privind rezultatele/documentele intermediare și finale factorilor interesați relevanți identificați în Caietul de Sarcini și în Propunerea Tehnică.</w:t>
      </w:r>
    </w:p>
    <w:p w14:paraId="3466CAFA" w14:textId="77777777" w:rsidR="006B712D" w:rsidRPr="001F740E" w:rsidRDefault="006B712D" w:rsidP="006B712D">
      <w:pPr>
        <w:widowControl w:val="0"/>
        <w:tabs>
          <w:tab w:val="left" w:pos="0"/>
        </w:tabs>
        <w:autoSpaceDE w:val="0"/>
        <w:autoSpaceDN w:val="0"/>
        <w:spacing w:after="0" w:line="360" w:lineRule="exact"/>
        <w:jc w:val="both"/>
        <w:rPr>
          <w:rFonts w:eastAsiaTheme="minorHAnsi" w:cstheme="minorHAnsi"/>
          <w:color w:val="00B050"/>
          <w:lang w:eastAsia="en-US"/>
        </w:rPr>
      </w:pPr>
    </w:p>
    <w:p w14:paraId="6685A3BF" w14:textId="77777777" w:rsidR="006B712D" w:rsidRPr="001F740E" w:rsidRDefault="006B712D" w:rsidP="006B712D">
      <w:pPr>
        <w:keepNext/>
        <w:keepLines/>
        <w:tabs>
          <w:tab w:val="num" w:pos="1440"/>
        </w:tabs>
        <w:spacing w:after="0" w:line="360" w:lineRule="exact"/>
        <w:ind w:left="1440" w:hanging="1440"/>
        <w:outlineLvl w:val="0"/>
        <w:rPr>
          <w:rFonts w:eastAsia="Calibri" w:cstheme="minorHAnsi"/>
          <w:b/>
          <w:bCs/>
          <w:color w:val="00B050"/>
          <w:lang w:val="fr-BE" w:eastAsia="en-US"/>
        </w:rPr>
      </w:pPr>
      <w:proofErr w:type="spellStart"/>
      <w:r w:rsidRPr="001F740E">
        <w:rPr>
          <w:rFonts w:eastAsia="Calibri" w:cstheme="minorHAnsi"/>
          <w:b/>
          <w:bCs/>
          <w:color w:val="00B050"/>
          <w:lang w:val="fr-BE" w:eastAsia="en-US"/>
        </w:rPr>
        <w:t>Masuri</w:t>
      </w:r>
      <w:proofErr w:type="spellEnd"/>
      <w:r w:rsidRPr="001F740E">
        <w:rPr>
          <w:rFonts w:eastAsia="Calibri" w:cstheme="minorHAnsi"/>
          <w:b/>
          <w:bCs/>
          <w:color w:val="00B050"/>
          <w:lang w:val="fr-BE" w:eastAsia="en-US"/>
        </w:rPr>
        <w:t xml:space="preserve"> </w:t>
      </w:r>
      <w:proofErr w:type="spellStart"/>
      <w:r w:rsidRPr="001F740E">
        <w:rPr>
          <w:rFonts w:eastAsia="Calibri" w:cstheme="minorHAnsi"/>
          <w:b/>
          <w:bCs/>
          <w:color w:val="00B050"/>
          <w:lang w:val="fr-BE" w:eastAsia="en-US"/>
        </w:rPr>
        <w:t>aplicabile</w:t>
      </w:r>
      <w:proofErr w:type="spellEnd"/>
      <w:r w:rsidRPr="001F740E">
        <w:rPr>
          <w:rFonts w:eastAsia="Calibri" w:cstheme="minorHAnsi"/>
          <w:b/>
          <w:bCs/>
          <w:color w:val="00B050"/>
          <w:lang w:val="fr-BE" w:eastAsia="en-US"/>
        </w:rPr>
        <w:t xml:space="preserve"> de </w:t>
      </w:r>
      <w:proofErr w:type="spellStart"/>
      <w:r w:rsidRPr="001F740E">
        <w:rPr>
          <w:rFonts w:eastAsia="Calibri" w:cstheme="minorHAnsi"/>
          <w:b/>
          <w:bCs/>
          <w:color w:val="00B050"/>
          <w:lang w:val="fr-BE" w:eastAsia="en-US"/>
        </w:rPr>
        <w:t>Ofertant</w:t>
      </w:r>
      <w:proofErr w:type="spellEnd"/>
      <w:r w:rsidRPr="001F740E">
        <w:rPr>
          <w:rFonts w:eastAsia="Calibri" w:cstheme="minorHAnsi"/>
          <w:b/>
          <w:bCs/>
          <w:color w:val="00B050"/>
          <w:lang w:val="fr-BE" w:eastAsia="en-US"/>
        </w:rPr>
        <w:t xml:space="preserve"> </w:t>
      </w:r>
      <w:proofErr w:type="spellStart"/>
      <w:r w:rsidRPr="001F740E">
        <w:rPr>
          <w:rFonts w:eastAsia="Calibri" w:cstheme="minorHAnsi"/>
          <w:b/>
          <w:bCs/>
          <w:color w:val="00B050"/>
          <w:lang w:val="fr-BE" w:eastAsia="en-US"/>
        </w:rPr>
        <w:t>pe</w:t>
      </w:r>
      <w:proofErr w:type="spellEnd"/>
      <w:r w:rsidRPr="001F740E">
        <w:rPr>
          <w:rFonts w:eastAsia="Calibri" w:cstheme="minorHAnsi"/>
          <w:b/>
          <w:bCs/>
          <w:color w:val="00B050"/>
          <w:lang w:val="fr-BE" w:eastAsia="en-US"/>
        </w:rPr>
        <w:t xml:space="preserve"> </w:t>
      </w:r>
      <w:proofErr w:type="spellStart"/>
      <w:r w:rsidRPr="001F740E">
        <w:rPr>
          <w:rFonts w:eastAsia="Calibri" w:cstheme="minorHAnsi"/>
          <w:b/>
          <w:bCs/>
          <w:color w:val="00B050"/>
          <w:lang w:val="fr-BE" w:eastAsia="en-US"/>
        </w:rPr>
        <w:t>perioada</w:t>
      </w:r>
      <w:proofErr w:type="spellEnd"/>
      <w:r w:rsidRPr="001F740E">
        <w:rPr>
          <w:rFonts w:eastAsia="Calibri" w:cstheme="minorHAnsi"/>
          <w:b/>
          <w:bCs/>
          <w:color w:val="00B050"/>
          <w:lang w:val="fr-BE" w:eastAsia="en-US"/>
        </w:rPr>
        <w:t xml:space="preserve"> </w:t>
      </w:r>
      <w:proofErr w:type="spellStart"/>
      <w:r w:rsidRPr="001F740E">
        <w:rPr>
          <w:rFonts w:eastAsia="Calibri" w:cstheme="minorHAnsi"/>
          <w:b/>
          <w:bCs/>
          <w:color w:val="00B050"/>
          <w:lang w:val="fr-BE" w:eastAsia="en-US"/>
        </w:rPr>
        <w:t>Contractului</w:t>
      </w:r>
      <w:proofErr w:type="spellEnd"/>
      <w:r w:rsidRPr="001F740E">
        <w:rPr>
          <w:rFonts w:eastAsia="Calibri" w:cstheme="minorHAnsi"/>
          <w:b/>
          <w:bCs/>
          <w:color w:val="00B050"/>
          <w:lang w:val="fr-BE" w:eastAsia="en-US"/>
        </w:rPr>
        <w:t xml:space="preserve"> </w:t>
      </w:r>
      <w:proofErr w:type="spellStart"/>
      <w:r w:rsidRPr="001F740E">
        <w:rPr>
          <w:rFonts w:eastAsia="Calibri" w:cstheme="minorHAnsi"/>
          <w:b/>
          <w:bCs/>
          <w:color w:val="00B050"/>
          <w:lang w:val="fr-BE" w:eastAsia="en-US"/>
        </w:rPr>
        <w:t>pentru</w:t>
      </w:r>
      <w:proofErr w:type="spellEnd"/>
      <w:r w:rsidRPr="001F740E">
        <w:rPr>
          <w:rFonts w:eastAsia="Calibri" w:cstheme="minorHAnsi"/>
          <w:b/>
          <w:bCs/>
          <w:color w:val="00B050"/>
          <w:lang w:val="fr-BE" w:eastAsia="en-US"/>
        </w:rPr>
        <w:t xml:space="preserve"> </w:t>
      </w:r>
      <w:proofErr w:type="spellStart"/>
      <w:r w:rsidRPr="001F740E">
        <w:rPr>
          <w:rFonts w:eastAsia="Calibri" w:cstheme="minorHAnsi"/>
          <w:b/>
          <w:bCs/>
          <w:color w:val="00B050"/>
          <w:lang w:val="fr-BE" w:eastAsia="en-US"/>
        </w:rPr>
        <w:t>asigurarea</w:t>
      </w:r>
      <w:proofErr w:type="spellEnd"/>
      <w:r w:rsidRPr="001F740E">
        <w:rPr>
          <w:rFonts w:eastAsia="Calibri" w:cstheme="minorHAnsi"/>
          <w:b/>
          <w:bCs/>
          <w:color w:val="00B050"/>
          <w:lang w:val="fr-BE" w:eastAsia="en-US"/>
        </w:rPr>
        <w:t xml:space="preserve"> </w:t>
      </w:r>
      <w:proofErr w:type="spellStart"/>
      <w:r w:rsidRPr="001F740E">
        <w:rPr>
          <w:rFonts w:eastAsia="Calibri" w:cstheme="minorHAnsi"/>
          <w:b/>
          <w:bCs/>
          <w:color w:val="00B050"/>
          <w:lang w:val="fr-BE" w:eastAsia="en-US"/>
        </w:rPr>
        <w:t>îndeplinirii</w:t>
      </w:r>
      <w:proofErr w:type="spellEnd"/>
      <w:r w:rsidRPr="001F740E">
        <w:rPr>
          <w:rFonts w:eastAsia="Calibri" w:cstheme="minorHAnsi"/>
          <w:b/>
          <w:bCs/>
          <w:color w:val="00B050"/>
          <w:lang w:val="fr-BE" w:eastAsia="en-US"/>
        </w:rPr>
        <w:t xml:space="preserve"> </w:t>
      </w:r>
      <w:proofErr w:type="spellStart"/>
      <w:r w:rsidRPr="001F740E">
        <w:rPr>
          <w:rFonts w:eastAsia="Calibri" w:cstheme="minorHAnsi"/>
          <w:b/>
          <w:bCs/>
          <w:color w:val="00B050"/>
          <w:lang w:val="fr-BE" w:eastAsia="en-US"/>
        </w:rPr>
        <w:t>obligațiilor</w:t>
      </w:r>
      <w:proofErr w:type="spellEnd"/>
      <w:r w:rsidRPr="001F740E">
        <w:rPr>
          <w:rFonts w:eastAsia="Calibri" w:cstheme="minorHAnsi"/>
          <w:b/>
          <w:bCs/>
          <w:color w:val="00B050"/>
          <w:lang w:val="fr-BE" w:eastAsia="en-US"/>
        </w:rPr>
        <w:t xml:space="preserve"> </w:t>
      </w:r>
      <w:proofErr w:type="spellStart"/>
      <w:r w:rsidRPr="001F740E">
        <w:rPr>
          <w:rFonts w:eastAsia="Calibri" w:cstheme="minorHAnsi"/>
          <w:b/>
          <w:bCs/>
          <w:color w:val="00B050"/>
          <w:lang w:val="fr-BE" w:eastAsia="en-US"/>
        </w:rPr>
        <w:t>din</w:t>
      </w:r>
      <w:proofErr w:type="spellEnd"/>
      <w:r w:rsidRPr="001F740E">
        <w:rPr>
          <w:rFonts w:eastAsia="Calibri" w:cstheme="minorHAnsi"/>
          <w:b/>
          <w:bCs/>
          <w:color w:val="00B050"/>
          <w:lang w:val="fr-BE" w:eastAsia="en-US"/>
        </w:rPr>
        <w:t xml:space="preserve"> </w:t>
      </w:r>
      <w:proofErr w:type="spellStart"/>
      <w:r w:rsidRPr="001F740E">
        <w:rPr>
          <w:rFonts w:eastAsia="Calibri" w:cstheme="minorHAnsi"/>
          <w:b/>
          <w:bCs/>
          <w:color w:val="00B050"/>
          <w:lang w:val="fr-BE" w:eastAsia="en-US"/>
        </w:rPr>
        <w:t>domeniul</w:t>
      </w:r>
      <w:proofErr w:type="spellEnd"/>
      <w:r w:rsidRPr="001F740E">
        <w:rPr>
          <w:rFonts w:eastAsia="Calibri" w:cstheme="minorHAnsi"/>
          <w:b/>
          <w:bCs/>
          <w:color w:val="00B050"/>
          <w:lang w:val="fr-BE" w:eastAsia="en-US"/>
        </w:rPr>
        <w:t xml:space="preserve"> </w:t>
      </w:r>
      <w:proofErr w:type="spellStart"/>
      <w:r w:rsidRPr="001F740E">
        <w:rPr>
          <w:rFonts w:eastAsia="Calibri" w:cstheme="minorHAnsi"/>
          <w:b/>
          <w:bCs/>
          <w:color w:val="00B050"/>
          <w:lang w:val="fr-BE" w:eastAsia="en-US"/>
        </w:rPr>
        <w:t>mediului</w:t>
      </w:r>
      <w:proofErr w:type="spellEnd"/>
      <w:r w:rsidRPr="001F740E">
        <w:rPr>
          <w:rFonts w:eastAsia="Calibri" w:cstheme="minorHAnsi"/>
          <w:b/>
          <w:bCs/>
          <w:color w:val="00B050"/>
          <w:lang w:val="fr-BE" w:eastAsia="en-US"/>
        </w:rPr>
        <w:t xml:space="preserve"> ce </w:t>
      </w:r>
      <w:proofErr w:type="spellStart"/>
      <w:r w:rsidRPr="001F740E">
        <w:rPr>
          <w:rFonts w:eastAsia="Calibri" w:cstheme="minorHAnsi"/>
          <w:b/>
          <w:bCs/>
          <w:color w:val="00B050"/>
          <w:lang w:val="fr-BE" w:eastAsia="en-US"/>
        </w:rPr>
        <w:t>deriva</w:t>
      </w:r>
      <w:proofErr w:type="spellEnd"/>
      <w:r w:rsidRPr="001F740E">
        <w:rPr>
          <w:rFonts w:eastAsia="Calibri" w:cstheme="minorHAnsi"/>
          <w:b/>
          <w:bCs/>
          <w:color w:val="00B050"/>
          <w:lang w:val="fr-BE" w:eastAsia="en-US"/>
        </w:rPr>
        <w:t xml:space="preserve"> </w:t>
      </w:r>
      <w:proofErr w:type="spellStart"/>
      <w:r w:rsidRPr="001F740E">
        <w:rPr>
          <w:rFonts w:eastAsia="Calibri" w:cstheme="minorHAnsi"/>
          <w:b/>
          <w:bCs/>
          <w:color w:val="00B050"/>
          <w:lang w:val="fr-BE" w:eastAsia="en-US"/>
        </w:rPr>
        <w:t>din</w:t>
      </w:r>
      <w:proofErr w:type="spellEnd"/>
      <w:r w:rsidRPr="001F740E">
        <w:rPr>
          <w:rFonts w:eastAsia="Calibri" w:cstheme="minorHAnsi"/>
          <w:b/>
          <w:bCs/>
          <w:color w:val="00B050"/>
          <w:lang w:val="fr-BE" w:eastAsia="en-US"/>
        </w:rPr>
        <w:t xml:space="preserve"> </w:t>
      </w:r>
      <w:proofErr w:type="spellStart"/>
      <w:r w:rsidRPr="001F740E">
        <w:rPr>
          <w:rFonts w:eastAsia="Calibri" w:cstheme="minorHAnsi"/>
          <w:b/>
          <w:bCs/>
          <w:color w:val="00B050"/>
          <w:lang w:val="fr-BE" w:eastAsia="en-US"/>
        </w:rPr>
        <w:t>indeplinirea</w:t>
      </w:r>
      <w:proofErr w:type="spellEnd"/>
      <w:r w:rsidRPr="001F740E">
        <w:rPr>
          <w:rFonts w:eastAsia="Calibri" w:cstheme="minorHAnsi"/>
          <w:b/>
          <w:bCs/>
          <w:color w:val="00B050"/>
          <w:lang w:val="fr-BE" w:eastAsia="en-US"/>
        </w:rPr>
        <w:t xml:space="preserve"> </w:t>
      </w:r>
      <w:proofErr w:type="spellStart"/>
      <w:r w:rsidRPr="001F740E">
        <w:rPr>
          <w:rFonts w:eastAsia="Calibri" w:cstheme="minorHAnsi"/>
          <w:b/>
          <w:bCs/>
          <w:color w:val="00B050"/>
          <w:lang w:val="fr-BE" w:eastAsia="en-US"/>
        </w:rPr>
        <w:t>obiectului</w:t>
      </w:r>
      <w:proofErr w:type="spellEnd"/>
      <w:r w:rsidRPr="001F740E">
        <w:rPr>
          <w:rFonts w:eastAsia="Calibri" w:cstheme="minorHAnsi"/>
          <w:b/>
          <w:bCs/>
          <w:color w:val="00B050"/>
          <w:lang w:val="fr-BE" w:eastAsia="en-US"/>
        </w:rPr>
        <w:t xml:space="preserve"> </w:t>
      </w:r>
      <w:proofErr w:type="spellStart"/>
      <w:r w:rsidRPr="001F740E">
        <w:rPr>
          <w:rFonts w:eastAsia="Calibri" w:cstheme="minorHAnsi"/>
          <w:b/>
          <w:bCs/>
          <w:color w:val="00B050"/>
          <w:lang w:val="fr-BE" w:eastAsia="en-US"/>
        </w:rPr>
        <w:t>Contractului</w:t>
      </w:r>
      <w:proofErr w:type="spellEnd"/>
      <w:r w:rsidRPr="001F740E">
        <w:rPr>
          <w:rFonts w:eastAsia="Calibri" w:cstheme="minorHAnsi"/>
          <w:b/>
          <w:bCs/>
          <w:color w:val="00B050"/>
          <w:lang w:val="fr-BE" w:eastAsia="en-US"/>
        </w:rPr>
        <w:t xml:space="preserve"> </w:t>
      </w:r>
    </w:p>
    <w:p w14:paraId="2FE7C8CE" w14:textId="77777777" w:rsidR="006B712D" w:rsidRPr="001F740E" w:rsidRDefault="006B712D" w:rsidP="006B712D">
      <w:pPr>
        <w:spacing w:before="120" w:after="120"/>
        <w:jc w:val="both"/>
        <w:rPr>
          <w:rFonts w:ascii="Times New Roman" w:eastAsia="Calibri" w:hAnsi="Times New Roman" w:cs="Times New Roman"/>
          <w:i/>
          <w:iCs/>
          <w:color w:val="00B050"/>
          <w:sz w:val="24"/>
          <w:szCs w:val="24"/>
          <w:lang w:eastAsia="en-US"/>
        </w:rPr>
      </w:pPr>
      <w:r w:rsidRPr="001F740E">
        <w:rPr>
          <w:rFonts w:ascii="Times New Roman" w:eastAsia="Calibri" w:hAnsi="Times New Roman" w:cs="Times New Roman"/>
          <w:i/>
          <w:iCs/>
          <w:color w:val="00B050"/>
          <w:sz w:val="24"/>
          <w:szCs w:val="24"/>
          <w:lang w:eastAsia="en-US"/>
        </w:rPr>
        <w:t xml:space="preserve">Ofertantul devenit Contractant are obligația de a respecta în executarea Contractului, obligațiile aplicabile în domeniul mediului, social și al muncii instituite prin dreptul Uniunii, prin dreptul național, prin acorduri colective sau prin dispozițiile internaționale de drept în domeniul mediului, social și al muncii enumerate în anexa X la Directiva 2014/24 , respectiv </w:t>
      </w:r>
    </w:p>
    <w:p w14:paraId="6756688C" w14:textId="4AA5B147" w:rsidR="006B712D" w:rsidRPr="008F2147" w:rsidRDefault="006B712D" w:rsidP="008F2147">
      <w:pPr>
        <w:spacing w:before="156" w:after="0" w:line="240" w:lineRule="auto"/>
        <w:jc w:val="both"/>
        <w:rPr>
          <w:rFonts w:ascii="Times New Roman" w:eastAsia="Calibri" w:hAnsi="Times New Roman" w:cs="Times New Roman"/>
          <w:i/>
          <w:iCs/>
          <w:color w:val="00B050"/>
          <w:sz w:val="24"/>
          <w:szCs w:val="24"/>
          <w:lang w:eastAsia="en-US"/>
        </w:rPr>
      </w:pPr>
      <w:r w:rsidRPr="001F740E">
        <w:rPr>
          <w:rFonts w:ascii="Times New Roman" w:eastAsia="Calibri" w:hAnsi="Times New Roman" w:cs="Times New Roman"/>
          <w:i/>
          <w:iCs/>
          <w:color w:val="00B050"/>
          <w:sz w:val="24"/>
          <w:szCs w:val="24"/>
          <w:lang w:eastAsia="en-US"/>
        </w:rPr>
        <w:t xml:space="preserve">Actele normative și standardele indicate mai jos sunt considerate indicative și nelimitative; enumerarea actelor normative din acest capitol este oferită ca referință și nu trebuie considerată limitativă: </w:t>
      </w:r>
    </w:p>
    <w:p w14:paraId="06B67515" w14:textId="518ED7AB" w:rsidR="006B712D" w:rsidRPr="008F2147" w:rsidRDefault="006B712D" w:rsidP="008F2147">
      <w:pPr>
        <w:spacing w:after="0" w:line="240" w:lineRule="auto"/>
        <w:jc w:val="both"/>
        <w:rPr>
          <w:rFonts w:ascii="Times New Roman" w:eastAsia="Times New Roman" w:hAnsi="Times New Roman" w:cs="Times New Roman"/>
          <w:i/>
          <w:iCs/>
          <w:color w:val="00B050"/>
          <w:sz w:val="24"/>
          <w:szCs w:val="24"/>
          <w:lang w:eastAsia="en-US"/>
        </w:rPr>
      </w:pPr>
      <w:r w:rsidRPr="001F740E">
        <w:rPr>
          <w:rFonts w:ascii="Times New Roman" w:eastAsia="Times New Roman" w:hAnsi="Times New Roman" w:cs="Times New Roman"/>
          <w:i/>
          <w:iCs/>
          <w:color w:val="00B050"/>
          <w:sz w:val="24"/>
          <w:szCs w:val="24"/>
          <w:lang w:eastAsia="en-US"/>
        </w:rPr>
        <w:t xml:space="preserve">                  OGU 195/2005  - Aprobata prin Legea 265/2006 privind protectia mediului</w:t>
      </w:r>
    </w:p>
    <w:p w14:paraId="20B66C17" w14:textId="77777777" w:rsidR="006B712D" w:rsidRPr="001F740E" w:rsidRDefault="006B712D" w:rsidP="006B712D">
      <w:pPr>
        <w:spacing w:after="0" w:line="240" w:lineRule="auto"/>
        <w:ind w:right="-5333"/>
        <w:jc w:val="both"/>
        <w:rPr>
          <w:rFonts w:ascii="Times New Roman" w:eastAsia="Times New Roman" w:hAnsi="Times New Roman" w:cs="Times New Roman"/>
          <w:i/>
          <w:iCs/>
          <w:color w:val="00B050"/>
          <w:sz w:val="24"/>
          <w:szCs w:val="24"/>
          <w:lang w:eastAsia="en-US"/>
        </w:rPr>
      </w:pPr>
      <w:r w:rsidRPr="001F740E">
        <w:rPr>
          <w:rFonts w:ascii="Times New Roman" w:eastAsia="Times New Roman" w:hAnsi="Times New Roman" w:cs="Times New Roman"/>
          <w:i/>
          <w:iCs/>
          <w:color w:val="00B050"/>
          <w:sz w:val="24"/>
          <w:szCs w:val="24"/>
          <w:lang w:eastAsia="en-US"/>
        </w:rPr>
        <w:t>Prin constructia sa produsul nu are efecte poluante asupra mediului inconjurator si nu are efecte nocive asupra omului.</w:t>
      </w:r>
    </w:p>
    <w:p w14:paraId="115D7072" w14:textId="27679006" w:rsidR="006B712D" w:rsidRPr="001F740E" w:rsidRDefault="001F740E" w:rsidP="006B712D">
      <w:pPr>
        <w:tabs>
          <w:tab w:val="left" w:pos="0"/>
        </w:tabs>
        <w:spacing w:after="0" w:line="360" w:lineRule="exact"/>
        <w:jc w:val="both"/>
        <w:rPr>
          <w:rFonts w:ascii="Times New Roman" w:eastAsiaTheme="minorHAnsi" w:hAnsi="Times New Roman" w:cs="Times New Roman"/>
          <w:i/>
          <w:iCs/>
          <w:color w:val="00B050"/>
          <w:sz w:val="24"/>
          <w:szCs w:val="24"/>
          <w:lang w:eastAsia="en-US"/>
        </w:rPr>
      </w:pPr>
      <w:r w:rsidRPr="001F740E">
        <w:rPr>
          <w:rFonts w:ascii="Times New Roman" w:eastAsiaTheme="minorHAnsi" w:hAnsi="Times New Roman" w:cs="Times New Roman"/>
          <w:i/>
          <w:iCs/>
          <w:color w:val="00B050"/>
          <w:sz w:val="24"/>
          <w:szCs w:val="24"/>
          <w:lang w:eastAsia="en-US"/>
        </w:rPr>
        <w:t>mediului.</w:t>
      </w:r>
    </w:p>
    <w:p w14:paraId="48AF80D5" w14:textId="77777777" w:rsidR="006B712D" w:rsidRPr="008F2147" w:rsidRDefault="006B712D" w:rsidP="006B712D">
      <w:pPr>
        <w:keepNext/>
        <w:keepLines/>
        <w:tabs>
          <w:tab w:val="num" w:pos="1440"/>
        </w:tabs>
        <w:spacing w:after="0" w:line="360" w:lineRule="exact"/>
        <w:ind w:left="1440" w:hanging="1440"/>
        <w:outlineLvl w:val="0"/>
        <w:rPr>
          <w:rFonts w:eastAsia="Calibri" w:cstheme="minorHAnsi"/>
          <w:b/>
          <w:bCs/>
          <w:lang w:val="fr-BE" w:eastAsia="en-US"/>
        </w:rPr>
      </w:pPr>
      <w:proofErr w:type="spellStart"/>
      <w:r w:rsidRPr="008F2147">
        <w:rPr>
          <w:rFonts w:eastAsia="Calibri" w:cstheme="minorHAnsi"/>
          <w:b/>
          <w:bCs/>
          <w:lang w:val="fr-BE" w:eastAsia="en-US"/>
        </w:rPr>
        <w:t>Masuri</w:t>
      </w:r>
      <w:proofErr w:type="spellEnd"/>
      <w:r w:rsidRPr="008F2147">
        <w:rPr>
          <w:rFonts w:eastAsia="Calibri" w:cstheme="minorHAnsi"/>
          <w:b/>
          <w:bCs/>
          <w:lang w:val="fr-BE" w:eastAsia="en-US"/>
        </w:rPr>
        <w:t xml:space="preserve"> </w:t>
      </w:r>
      <w:proofErr w:type="spellStart"/>
      <w:r w:rsidRPr="008F2147">
        <w:rPr>
          <w:rFonts w:eastAsia="Calibri" w:cstheme="minorHAnsi"/>
          <w:b/>
          <w:bCs/>
          <w:lang w:val="fr-BE" w:eastAsia="en-US"/>
        </w:rPr>
        <w:t>aplicabile</w:t>
      </w:r>
      <w:proofErr w:type="spellEnd"/>
      <w:r w:rsidRPr="008F2147">
        <w:rPr>
          <w:rFonts w:eastAsia="Calibri" w:cstheme="minorHAnsi"/>
          <w:b/>
          <w:bCs/>
          <w:lang w:val="fr-BE" w:eastAsia="en-US"/>
        </w:rPr>
        <w:t xml:space="preserve"> de </w:t>
      </w:r>
      <w:proofErr w:type="spellStart"/>
      <w:r w:rsidRPr="008F2147">
        <w:rPr>
          <w:rFonts w:eastAsia="Calibri" w:cstheme="minorHAnsi"/>
          <w:b/>
          <w:bCs/>
          <w:lang w:val="fr-BE" w:eastAsia="en-US"/>
        </w:rPr>
        <w:t>Ofertant</w:t>
      </w:r>
      <w:proofErr w:type="spellEnd"/>
      <w:r w:rsidRPr="008F2147">
        <w:rPr>
          <w:rFonts w:eastAsia="Calibri" w:cstheme="minorHAnsi"/>
          <w:b/>
          <w:bCs/>
          <w:lang w:val="fr-BE" w:eastAsia="en-US"/>
        </w:rPr>
        <w:t xml:space="preserve"> </w:t>
      </w:r>
      <w:proofErr w:type="spellStart"/>
      <w:r w:rsidRPr="008F2147">
        <w:rPr>
          <w:rFonts w:eastAsia="Calibri" w:cstheme="minorHAnsi"/>
          <w:b/>
          <w:bCs/>
          <w:lang w:val="fr-BE" w:eastAsia="en-US"/>
        </w:rPr>
        <w:t>pe</w:t>
      </w:r>
      <w:proofErr w:type="spellEnd"/>
      <w:r w:rsidRPr="008F2147">
        <w:rPr>
          <w:rFonts w:eastAsia="Calibri" w:cstheme="minorHAnsi"/>
          <w:b/>
          <w:bCs/>
          <w:lang w:val="fr-BE" w:eastAsia="en-US"/>
        </w:rPr>
        <w:t xml:space="preserve"> </w:t>
      </w:r>
      <w:proofErr w:type="spellStart"/>
      <w:r w:rsidRPr="008F2147">
        <w:rPr>
          <w:rFonts w:eastAsia="Calibri" w:cstheme="minorHAnsi"/>
          <w:b/>
          <w:bCs/>
          <w:lang w:val="fr-BE" w:eastAsia="en-US"/>
        </w:rPr>
        <w:t>perioada</w:t>
      </w:r>
      <w:proofErr w:type="spellEnd"/>
      <w:r w:rsidRPr="008F2147">
        <w:rPr>
          <w:rFonts w:eastAsia="Calibri" w:cstheme="minorHAnsi"/>
          <w:b/>
          <w:bCs/>
          <w:lang w:val="fr-BE" w:eastAsia="en-US"/>
        </w:rPr>
        <w:t xml:space="preserve"> </w:t>
      </w:r>
      <w:proofErr w:type="spellStart"/>
      <w:r w:rsidRPr="008F2147">
        <w:rPr>
          <w:rFonts w:eastAsia="Calibri" w:cstheme="minorHAnsi"/>
          <w:b/>
          <w:bCs/>
          <w:lang w:val="fr-BE" w:eastAsia="en-US"/>
        </w:rPr>
        <w:t>Contractului</w:t>
      </w:r>
      <w:proofErr w:type="spellEnd"/>
      <w:r w:rsidRPr="008F2147">
        <w:rPr>
          <w:rFonts w:eastAsia="Calibri" w:cstheme="minorHAnsi"/>
          <w:b/>
          <w:bCs/>
          <w:lang w:val="fr-BE" w:eastAsia="en-US"/>
        </w:rPr>
        <w:t xml:space="preserve"> </w:t>
      </w:r>
      <w:proofErr w:type="spellStart"/>
      <w:r w:rsidRPr="008F2147">
        <w:rPr>
          <w:rFonts w:eastAsia="Calibri" w:cstheme="minorHAnsi"/>
          <w:b/>
          <w:bCs/>
          <w:lang w:val="fr-BE" w:eastAsia="en-US"/>
        </w:rPr>
        <w:t>pentru</w:t>
      </w:r>
      <w:proofErr w:type="spellEnd"/>
      <w:r w:rsidRPr="008F2147">
        <w:rPr>
          <w:rFonts w:eastAsia="Calibri" w:cstheme="minorHAnsi"/>
          <w:b/>
          <w:bCs/>
          <w:lang w:val="fr-BE" w:eastAsia="en-US"/>
        </w:rPr>
        <w:t xml:space="preserve"> </w:t>
      </w:r>
      <w:proofErr w:type="spellStart"/>
      <w:r w:rsidRPr="008F2147">
        <w:rPr>
          <w:rFonts w:eastAsia="Calibri" w:cstheme="minorHAnsi"/>
          <w:b/>
          <w:bCs/>
          <w:lang w:val="fr-BE" w:eastAsia="en-US"/>
        </w:rPr>
        <w:t>asigurarea</w:t>
      </w:r>
      <w:proofErr w:type="spellEnd"/>
      <w:r w:rsidRPr="008F2147">
        <w:rPr>
          <w:rFonts w:eastAsia="Calibri" w:cstheme="minorHAnsi"/>
          <w:b/>
          <w:bCs/>
          <w:lang w:val="fr-BE" w:eastAsia="en-US"/>
        </w:rPr>
        <w:t xml:space="preserve"> </w:t>
      </w:r>
      <w:proofErr w:type="spellStart"/>
      <w:r w:rsidRPr="008F2147">
        <w:rPr>
          <w:rFonts w:eastAsia="Calibri" w:cstheme="minorHAnsi"/>
          <w:b/>
          <w:bCs/>
          <w:lang w:val="fr-BE" w:eastAsia="en-US"/>
        </w:rPr>
        <w:t>îndeplinirii</w:t>
      </w:r>
      <w:proofErr w:type="spellEnd"/>
      <w:r w:rsidRPr="008F2147">
        <w:rPr>
          <w:rFonts w:eastAsia="Calibri" w:cstheme="minorHAnsi"/>
          <w:b/>
          <w:bCs/>
          <w:lang w:val="fr-BE" w:eastAsia="en-US"/>
        </w:rPr>
        <w:t xml:space="preserve"> </w:t>
      </w:r>
      <w:proofErr w:type="spellStart"/>
      <w:r w:rsidRPr="008F2147">
        <w:rPr>
          <w:rFonts w:eastAsia="Calibri" w:cstheme="minorHAnsi"/>
          <w:b/>
          <w:bCs/>
          <w:lang w:val="fr-BE" w:eastAsia="en-US"/>
        </w:rPr>
        <w:t>obligațiilor</w:t>
      </w:r>
      <w:proofErr w:type="spellEnd"/>
      <w:r w:rsidRPr="008F2147">
        <w:rPr>
          <w:rFonts w:eastAsia="Calibri" w:cstheme="minorHAnsi"/>
          <w:b/>
          <w:bCs/>
          <w:lang w:val="fr-BE" w:eastAsia="en-US"/>
        </w:rPr>
        <w:t xml:space="preserve"> </w:t>
      </w:r>
      <w:proofErr w:type="spellStart"/>
      <w:r w:rsidRPr="008F2147">
        <w:rPr>
          <w:rFonts w:eastAsia="Calibri" w:cstheme="minorHAnsi"/>
          <w:b/>
          <w:bCs/>
          <w:lang w:val="fr-BE" w:eastAsia="en-US"/>
        </w:rPr>
        <w:t>din</w:t>
      </w:r>
      <w:proofErr w:type="spellEnd"/>
      <w:r w:rsidRPr="008F2147">
        <w:rPr>
          <w:rFonts w:eastAsia="Calibri" w:cstheme="minorHAnsi"/>
          <w:b/>
          <w:bCs/>
          <w:lang w:val="fr-BE" w:eastAsia="en-US"/>
        </w:rPr>
        <w:t xml:space="preserve"> </w:t>
      </w:r>
      <w:proofErr w:type="spellStart"/>
      <w:r w:rsidRPr="008F2147">
        <w:rPr>
          <w:rFonts w:eastAsia="Calibri" w:cstheme="minorHAnsi"/>
          <w:b/>
          <w:bCs/>
          <w:lang w:val="fr-BE" w:eastAsia="en-US"/>
        </w:rPr>
        <w:t>domeniul</w:t>
      </w:r>
      <w:proofErr w:type="spellEnd"/>
      <w:r w:rsidRPr="008F2147">
        <w:rPr>
          <w:rFonts w:eastAsia="Calibri" w:cstheme="minorHAnsi"/>
          <w:b/>
          <w:bCs/>
          <w:lang w:val="fr-BE" w:eastAsia="en-US"/>
        </w:rPr>
        <w:t xml:space="preserve"> social si al </w:t>
      </w:r>
      <w:proofErr w:type="spellStart"/>
      <w:r w:rsidRPr="008F2147">
        <w:rPr>
          <w:rFonts w:eastAsia="Calibri" w:cstheme="minorHAnsi"/>
          <w:b/>
          <w:bCs/>
          <w:lang w:val="fr-BE" w:eastAsia="en-US"/>
        </w:rPr>
        <w:t>relatiilor</w:t>
      </w:r>
      <w:proofErr w:type="spellEnd"/>
      <w:r w:rsidRPr="008F2147">
        <w:rPr>
          <w:rFonts w:eastAsia="Calibri" w:cstheme="minorHAnsi"/>
          <w:b/>
          <w:bCs/>
          <w:lang w:val="fr-BE" w:eastAsia="en-US"/>
        </w:rPr>
        <w:t xml:space="preserve"> de </w:t>
      </w:r>
      <w:proofErr w:type="spellStart"/>
      <w:r w:rsidRPr="008F2147">
        <w:rPr>
          <w:rFonts w:eastAsia="Calibri" w:cstheme="minorHAnsi"/>
          <w:b/>
          <w:bCs/>
          <w:lang w:val="fr-BE" w:eastAsia="en-US"/>
        </w:rPr>
        <w:t>munca</w:t>
      </w:r>
      <w:proofErr w:type="spellEnd"/>
      <w:r w:rsidRPr="008F2147">
        <w:rPr>
          <w:rFonts w:eastAsia="Calibri" w:cstheme="minorHAnsi"/>
          <w:b/>
          <w:bCs/>
          <w:lang w:val="fr-BE" w:eastAsia="en-US"/>
        </w:rPr>
        <w:t xml:space="preserve"> ce </w:t>
      </w:r>
      <w:proofErr w:type="spellStart"/>
      <w:r w:rsidRPr="008F2147">
        <w:rPr>
          <w:rFonts w:eastAsia="Calibri" w:cstheme="minorHAnsi"/>
          <w:b/>
          <w:bCs/>
          <w:lang w:val="fr-BE" w:eastAsia="en-US"/>
        </w:rPr>
        <w:t>deriva</w:t>
      </w:r>
      <w:proofErr w:type="spellEnd"/>
      <w:r w:rsidRPr="008F2147">
        <w:rPr>
          <w:rFonts w:eastAsia="Calibri" w:cstheme="minorHAnsi"/>
          <w:b/>
          <w:bCs/>
          <w:lang w:val="fr-BE" w:eastAsia="en-US"/>
        </w:rPr>
        <w:t xml:space="preserve"> </w:t>
      </w:r>
      <w:proofErr w:type="spellStart"/>
      <w:r w:rsidRPr="008F2147">
        <w:rPr>
          <w:rFonts w:eastAsia="Calibri" w:cstheme="minorHAnsi"/>
          <w:b/>
          <w:bCs/>
          <w:lang w:val="fr-BE" w:eastAsia="en-US"/>
        </w:rPr>
        <w:t>din</w:t>
      </w:r>
      <w:proofErr w:type="spellEnd"/>
      <w:r w:rsidRPr="008F2147">
        <w:rPr>
          <w:rFonts w:eastAsia="Calibri" w:cstheme="minorHAnsi"/>
          <w:b/>
          <w:bCs/>
          <w:lang w:val="fr-BE" w:eastAsia="en-US"/>
        </w:rPr>
        <w:t xml:space="preserve"> </w:t>
      </w:r>
      <w:proofErr w:type="spellStart"/>
      <w:r w:rsidRPr="008F2147">
        <w:rPr>
          <w:rFonts w:eastAsia="Calibri" w:cstheme="minorHAnsi"/>
          <w:b/>
          <w:bCs/>
          <w:lang w:val="fr-BE" w:eastAsia="en-US"/>
        </w:rPr>
        <w:t>indeplinirea</w:t>
      </w:r>
      <w:proofErr w:type="spellEnd"/>
      <w:r w:rsidRPr="008F2147">
        <w:rPr>
          <w:rFonts w:eastAsia="Calibri" w:cstheme="minorHAnsi"/>
          <w:b/>
          <w:bCs/>
          <w:lang w:val="fr-BE" w:eastAsia="en-US"/>
        </w:rPr>
        <w:t xml:space="preserve"> </w:t>
      </w:r>
      <w:proofErr w:type="spellStart"/>
      <w:r w:rsidRPr="008F2147">
        <w:rPr>
          <w:rFonts w:eastAsia="Calibri" w:cstheme="minorHAnsi"/>
          <w:b/>
          <w:bCs/>
          <w:lang w:val="fr-BE" w:eastAsia="en-US"/>
        </w:rPr>
        <w:t>obiectului</w:t>
      </w:r>
      <w:proofErr w:type="spellEnd"/>
      <w:r w:rsidRPr="008F2147">
        <w:rPr>
          <w:rFonts w:eastAsia="Calibri" w:cstheme="minorHAnsi"/>
          <w:b/>
          <w:bCs/>
          <w:lang w:val="fr-BE" w:eastAsia="en-US"/>
        </w:rPr>
        <w:t xml:space="preserve"> </w:t>
      </w:r>
      <w:proofErr w:type="spellStart"/>
      <w:r w:rsidRPr="008F2147">
        <w:rPr>
          <w:rFonts w:eastAsia="Calibri" w:cstheme="minorHAnsi"/>
          <w:b/>
          <w:bCs/>
          <w:lang w:val="fr-BE" w:eastAsia="en-US"/>
        </w:rPr>
        <w:t>Contractului</w:t>
      </w:r>
      <w:proofErr w:type="spellEnd"/>
      <w:r w:rsidRPr="008F2147">
        <w:rPr>
          <w:rFonts w:eastAsia="Calibri" w:cstheme="minorHAnsi"/>
          <w:b/>
          <w:bCs/>
          <w:lang w:val="fr-BE" w:eastAsia="en-US"/>
        </w:rPr>
        <w:t xml:space="preserve"> </w:t>
      </w:r>
    </w:p>
    <w:p w14:paraId="0FEE46CB" w14:textId="77777777" w:rsidR="006B712D" w:rsidRPr="008F2147" w:rsidRDefault="006B712D" w:rsidP="006B712D">
      <w:pPr>
        <w:spacing w:before="120" w:after="120"/>
        <w:jc w:val="both"/>
        <w:rPr>
          <w:rFonts w:ascii="Times New Roman" w:eastAsia="Calibri" w:hAnsi="Times New Roman" w:cs="Times New Roman"/>
          <w:i/>
          <w:iCs/>
          <w:color w:val="00B050"/>
          <w:sz w:val="24"/>
          <w:szCs w:val="24"/>
          <w:lang w:eastAsia="en-US"/>
        </w:rPr>
      </w:pPr>
      <w:r w:rsidRPr="008F2147">
        <w:rPr>
          <w:rFonts w:ascii="Times New Roman" w:eastAsia="Calibri" w:hAnsi="Times New Roman" w:cs="Times New Roman"/>
          <w:i/>
          <w:iCs/>
          <w:color w:val="00B050"/>
          <w:sz w:val="24"/>
          <w:szCs w:val="24"/>
          <w:lang w:eastAsia="en-US"/>
        </w:rPr>
        <w:t xml:space="preserve">Ofertantul devenit Contractant are obligația de a respecta în executarea Contractului, obligațiile aplicabile în domeniul mediului, social și al muncii instituite prin dreptul Uniunii, prin dreptul național, prin acorduri colective sau prin dispozițiile internaționale de drept în domeniul mediului, social și al muncii enumerate în anexa X la Directiva 2014/24 , respectiv </w:t>
      </w:r>
    </w:p>
    <w:p w14:paraId="431EA44D" w14:textId="77777777" w:rsidR="006B712D" w:rsidRPr="008F2147" w:rsidRDefault="006B712D" w:rsidP="006B712D">
      <w:pPr>
        <w:spacing w:after="0" w:line="240" w:lineRule="auto"/>
        <w:jc w:val="both"/>
        <w:rPr>
          <w:rFonts w:ascii="Times New Roman" w:eastAsia="Calibri" w:hAnsi="Times New Roman" w:cs="Times New Roman"/>
          <w:i/>
          <w:iCs/>
          <w:color w:val="00B050"/>
          <w:sz w:val="24"/>
          <w:szCs w:val="24"/>
          <w:lang w:eastAsia="en-US"/>
        </w:rPr>
      </w:pPr>
      <w:r w:rsidRPr="008F2147">
        <w:rPr>
          <w:rFonts w:ascii="Times New Roman" w:eastAsia="Calibri" w:hAnsi="Times New Roman" w:cs="Times New Roman"/>
          <w:i/>
          <w:iCs/>
          <w:color w:val="00B050"/>
          <w:sz w:val="24"/>
          <w:szCs w:val="24"/>
          <w:lang w:eastAsia="en-US"/>
        </w:rPr>
        <w:t>Actele normative și standardele indicate mai jos sunt considerate indicative și nelimitative; enumerarea actelor normative din acest capitol este oferită ca referință și nu trebuie considerată limitativă:</w:t>
      </w:r>
    </w:p>
    <w:p w14:paraId="0991ED8D" w14:textId="77777777" w:rsidR="006B712D" w:rsidRPr="008F2147" w:rsidRDefault="006B712D" w:rsidP="006B712D">
      <w:pPr>
        <w:spacing w:after="0" w:line="240" w:lineRule="auto"/>
        <w:ind w:firstLine="708"/>
        <w:jc w:val="both"/>
        <w:rPr>
          <w:rFonts w:ascii="Times New Roman" w:eastAsia="Times New Roman" w:hAnsi="Times New Roman" w:cs="Times New Roman"/>
          <w:i/>
          <w:iCs/>
          <w:color w:val="00B050"/>
          <w:sz w:val="24"/>
          <w:szCs w:val="24"/>
          <w:lang w:eastAsia="en-US"/>
        </w:rPr>
      </w:pPr>
      <w:r w:rsidRPr="008F2147">
        <w:rPr>
          <w:rFonts w:ascii="Times New Roman" w:eastAsia="Calibri" w:hAnsi="Times New Roman" w:cs="Times New Roman"/>
          <w:i/>
          <w:iCs/>
          <w:color w:val="00B050"/>
          <w:sz w:val="24"/>
          <w:szCs w:val="24"/>
          <w:lang w:eastAsia="en-US"/>
        </w:rPr>
        <w:t xml:space="preserve"> </w:t>
      </w:r>
      <w:r w:rsidRPr="008F2147">
        <w:rPr>
          <w:rFonts w:ascii="Times New Roman" w:eastAsia="Times New Roman" w:hAnsi="Times New Roman" w:cs="Times New Roman"/>
          <w:i/>
          <w:iCs/>
          <w:color w:val="00B050"/>
          <w:sz w:val="24"/>
          <w:szCs w:val="24"/>
          <w:lang w:eastAsia="en-US"/>
        </w:rPr>
        <w:t>Legea 319/2006 – Privind securitatea si sanatatea in munca</w:t>
      </w:r>
    </w:p>
    <w:p w14:paraId="3E52E9F4" w14:textId="77777777" w:rsidR="006B712D" w:rsidRPr="008F2147" w:rsidRDefault="006B712D" w:rsidP="006B712D">
      <w:pPr>
        <w:spacing w:after="0" w:line="240" w:lineRule="auto"/>
        <w:ind w:firstLine="708"/>
        <w:jc w:val="both"/>
        <w:rPr>
          <w:rFonts w:ascii="Times New Roman" w:eastAsia="Times New Roman" w:hAnsi="Times New Roman" w:cs="Times New Roman"/>
          <w:i/>
          <w:iCs/>
          <w:color w:val="00B050"/>
          <w:sz w:val="24"/>
          <w:szCs w:val="24"/>
          <w:lang w:eastAsia="en-US"/>
        </w:rPr>
      </w:pPr>
      <w:r w:rsidRPr="008F2147">
        <w:rPr>
          <w:rFonts w:ascii="Times New Roman" w:eastAsia="Times New Roman" w:hAnsi="Times New Roman" w:cs="Times New Roman"/>
          <w:i/>
          <w:iCs/>
          <w:color w:val="00B050"/>
          <w:sz w:val="24"/>
          <w:szCs w:val="24"/>
          <w:lang w:eastAsia="en-US"/>
        </w:rPr>
        <w:t>Legea 307/2006 –Privind apararea impotriva incendiilor</w:t>
      </w:r>
    </w:p>
    <w:p w14:paraId="7DC2633D" w14:textId="77777777" w:rsidR="008F2147" w:rsidRPr="008F2147" w:rsidRDefault="008F2147" w:rsidP="008F2147">
      <w:pPr>
        <w:numPr>
          <w:ilvl w:val="0"/>
          <w:numId w:val="32"/>
        </w:numPr>
        <w:spacing w:after="0" w:line="240" w:lineRule="auto"/>
        <w:jc w:val="both"/>
        <w:rPr>
          <w:rFonts w:ascii="Times New Roman" w:eastAsia="Times New Roman" w:hAnsi="Times New Roman" w:cs="Times New Roman"/>
          <w:i/>
          <w:iCs/>
          <w:color w:val="00B050"/>
          <w:sz w:val="24"/>
          <w:szCs w:val="24"/>
        </w:rPr>
      </w:pPr>
      <w:r w:rsidRPr="008F2147">
        <w:rPr>
          <w:rFonts w:ascii="Times New Roman" w:eastAsia="Times New Roman" w:hAnsi="Times New Roman" w:cs="Times New Roman"/>
          <w:i/>
          <w:iCs/>
          <w:color w:val="00B050"/>
          <w:sz w:val="24"/>
          <w:szCs w:val="24"/>
        </w:rPr>
        <w:t>OMT 490/2000 – Instrucțiuni privind tratarea defectelor unor produse feroviare critice aflate în termen de garanție</w:t>
      </w:r>
      <w:bookmarkStart w:id="5" w:name="_Hlk174371253"/>
      <w:r w:rsidRPr="008F2147">
        <w:rPr>
          <w:rFonts w:ascii="Times New Roman" w:eastAsia="Times New Roman" w:hAnsi="Times New Roman" w:cs="Times New Roman"/>
          <w:i/>
          <w:iCs/>
          <w:color w:val="00B050"/>
          <w:sz w:val="24"/>
          <w:szCs w:val="24"/>
        </w:rPr>
        <w:t>.</w:t>
      </w:r>
      <w:bookmarkEnd w:id="5"/>
    </w:p>
    <w:p w14:paraId="2566240E" w14:textId="77777777" w:rsidR="008F2147" w:rsidRPr="008F2147" w:rsidRDefault="008F2147" w:rsidP="008F2147">
      <w:pPr>
        <w:numPr>
          <w:ilvl w:val="0"/>
          <w:numId w:val="32"/>
        </w:numPr>
        <w:spacing w:after="0" w:line="240" w:lineRule="auto"/>
        <w:jc w:val="both"/>
        <w:rPr>
          <w:rFonts w:ascii="Times New Roman" w:eastAsia="Times New Roman" w:hAnsi="Times New Roman" w:cs="Times New Roman"/>
          <w:i/>
          <w:iCs/>
          <w:color w:val="00B050"/>
          <w:sz w:val="24"/>
          <w:szCs w:val="24"/>
          <w:lang w:val="fr-FR"/>
        </w:rPr>
      </w:pPr>
      <w:r w:rsidRPr="008F2147">
        <w:rPr>
          <w:rFonts w:ascii="Times New Roman" w:eastAsia="Times New Roman" w:hAnsi="Times New Roman" w:cs="Times New Roman"/>
          <w:i/>
          <w:iCs/>
          <w:color w:val="00B050"/>
          <w:sz w:val="24"/>
          <w:szCs w:val="24"/>
          <w:lang w:val="fr-FR"/>
        </w:rPr>
        <w:t>SR EN ISO 1183-</w:t>
      </w:r>
      <w:proofErr w:type="gramStart"/>
      <w:r w:rsidRPr="008F2147">
        <w:rPr>
          <w:rFonts w:ascii="Times New Roman" w:eastAsia="Times New Roman" w:hAnsi="Times New Roman" w:cs="Times New Roman"/>
          <w:i/>
          <w:iCs/>
          <w:color w:val="00B050"/>
          <w:sz w:val="24"/>
          <w:szCs w:val="24"/>
          <w:lang w:val="fr-FR"/>
        </w:rPr>
        <w:t>2013:</w:t>
      </w:r>
      <w:proofErr w:type="gramEnd"/>
      <w:r w:rsidRPr="008F2147">
        <w:rPr>
          <w:rFonts w:ascii="Times New Roman" w:eastAsia="Times New Roman" w:hAnsi="Times New Roman" w:cs="Times New Roman"/>
          <w:i/>
          <w:iCs/>
          <w:color w:val="00B050"/>
          <w:sz w:val="24"/>
          <w:szCs w:val="24"/>
          <w:lang w:val="fr-FR"/>
        </w:rPr>
        <w:t xml:space="preserve"> Metode </w:t>
      </w:r>
      <w:proofErr w:type="spellStart"/>
      <w:r w:rsidRPr="008F2147">
        <w:rPr>
          <w:rFonts w:ascii="Times New Roman" w:eastAsia="Times New Roman" w:hAnsi="Times New Roman" w:cs="Times New Roman"/>
          <w:i/>
          <w:iCs/>
          <w:color w:val="00B050"/>
          <w:sz w:val="24"/>
          <w:szCs w:val="24"/>
          <w:lang w:val="fr-FR"/>
        </w:rPr>
        <w:t>pentru</w:t>
      </w:r>
      <w:proofErr w:type="spellEnd"/>
      <w:r w:rsidRPr="008F2147">
        <w:rPr>
          <w:rFonts w:ascii="Times New Roman" w:eastAsia="Times New Roman" w:hAnsi="Times New Roman" w:cs="Times New Roman"/>
          <w:i/>
          <w:iCs/>
          <w:color w:val="00B050"/>
          <w:sz w:val="24"/>
          <w:szCs w:val="24"/>
          <w:lang w:val="fr-FR"/>
        </w:rPr>
        <w:t xml:space="preserve"> </w:t>
      </w:r>
      <w:proofErr w:type="spellStart"/>
      <w:r w:rsidRPr="008F2147">
        <w:rPr>
          <w:rFonts w:ascii="Times New Roman" w:eastAsia="Times New Roman" w:hAnsi="Times New Roman" w:cs="Times New Roman"/>
          <w:i/>
          <w:iCs/>
          <w:color w:val="00B050"/>
          <w:sz w:val="24"/>
          <w:szCs w:val="24"/>
          <w:lang w:val="fr-FR"/>
        </w:rPr>
        <w:t>determinarea</w:t>
      </w:r>
      <w:proofErr w:type="spellEnd"/>
      <w:r w:rsidRPr="008F2147">
        <w:rPr>
          <w:rFonts w:ascii="Times New Roman" w:eastAsia="Times New Roman" w:hAnsi="Times New Roman" w:cs="Times New Roman"/>
          <w:i/>
          <w:iCs/>
          <w:color w:val="00B050"/>
          <w:sz w:val="24"/>
          <w:szCs w:val="24"/>
          <w:lang w:val="fr-FR"/>
        </w:rPr>
        <w:t xml:space="preserve"> </w:t>
      </w:r>
      <w:proofErr w:type="spellStart"/>
      <w:r w:rsidRPr="008F2147">
        <w:rPr>
          <w:rFonts w:ascii="Times New Roman" w:eastAsia="Times New Roman" w:hAnsi="Times New Roman" w:cs="Times New Roman"/>
          <w:i/>
          <w:iCs/>
          <w:color w:val="00B050"/>
          <w:sz w:val="24"/>
          <w:szCs w:val="24"/>
          <w:lang w:val="fr-FR"/>
        </w:rPr>
        <w:t>masei</w:t>
      </w:r>
      <w:proofErr w:type="spellEnd"/>
      <w:r w:rsidRPr="008F2147">
        <w:rPr>
          <w:rFonts w:ascii="Times New Roman" w:eastAsia="Times New Roman" w:hAnsi="Times New Roman" w:cs="Times New Roman"/>
          <w:i/>
          <w:iCs/>
          <w:color w:val="00B050"/>
          <w:sz w:val="24"/>
          <w:szCs w:val="24"/>
          <w:lang w:val="fr-FR"/>
        </w:rPr>
        <w:t xml:space="preserve"> </w:t>
      </w:r>
      <w:proofErr w:type="spellStart"/>
      <w:proofErr w:type="gramStart"/>
      <w:r w:rsidRPr="008F2147">
        <w:rPr>
          <w:rFonts w:ascii="Times New Roman" w:eastAsia="Times New Roman" w:hAnsi="Times New Roman" w:cs="Times New Roman"/>
          <w:i/>
          <w:iCs/>
          <w:color w:val="00B050"/>
          <w:sz w:val="24"/>
          <w:szCs w:val="24"/>
          <w:lang w:val="fr-FR"/>
        </w:rPr>
        <w:t>volumice</w:t>
      </w:r>
      <w:proofErr w:type="spellEnd"/>
      <w:r w:rsidRPr="008F2147">
        <w:rPr>
          <w:rFonts w:ascii="Times New Roman" w:eastAsia="Times New Roman" w:hAnsi="Times New Roman" w:cs="Times New Roman"/>
          <w:i/>
          <w:iCs/>
          <w:color w:val="00B050"/>
          <w:sz w:val="24"/>
          <w:szCs w:val="24"/>
          <w:lang w:val="fr-FR"/>
        </w:rPr>
        <w:t xml:space="preserve">  si</w:t>
      </w:r>
      <w:proofErr w:type="gramEnd"/>
      <w:r w:rsidRPr="008F2147">
        <w:rPr>
          <w:rFonts w:ascii="Times New Roman" w:eastAsia="Times New Roman" w:hAnsi="Times New Roman" w:cs="Times New Roman"/>
          <w:i/>
          <w:iCs/>
          <w:color w:val="00B050"/>
          <w:sz w:val="24"/>
          <w:szCs w:val="24"/>
          <w:lang w:val="fr-FR"/>
        </w:rPr>
        <w:t xml:space="preserve"> a </w:t>
      </w:r>
      <w:proofErr w:type="spellStart"/>
      <w:r w:rsidRPr="008F2147">
        <w:rPr>
          <w:rFonts w:ascii="Times New Roman" w:eastAsia="Times New Roman" w:hAnsi="Times New Roman" w:cs="Times New Roman"/>
          <w:i/>
          <w:iCs/>
          <w:color w:val="00B050"/>
          <w:sz w:val="24"/>
          <w:szCs w:val="24"/>
          <w:lang w:val="fr-FR"/>
        </w:rPr>
        <w:t>densitatii</w:t>
      </w:r>
      <w:proofErr w:type="spellEnd"/>
      <w:r w:rsidRPr="008F2147">
        <w:rPr>
          <w:rFonts w:ascii="Times New Roman" w:eastAsia="Times New Roman" w:hAnsi="Times New Roman" w:cs="Times New Roman"/>
          <w:i/>
          <w:iCs/>
          <w:color w:val="00B050"/>
          <w:sz w:val="24"/>
          <w:szCs w:val="24"/>
          <w:lang w:val="fr-FR"/>
        </w:rPr>
        <w:t xml:space="preserve"> relative </w:t>
      </w:r>
      <w:proofErr w:type="spellStart"/>
      <w:r w:rsidRPr="008F2147">
        <w:rPr>
          <w:rFonts w:ascii="Times New Roman" w:eastAsia="Times New Roman" w:hAnsi="Times New Roman" w:cs="Times New Roman"/>
          <w:i/>
          <w:iCs/>
          <w:color w:val="00B050"/>
          <w:sz w:val="24"/>
          <w:szCs w:val="24"/>
          <w:lang w:val="fr-FR"/>
        </w:rPr>
        <w:t>a</w:t>
      </w:r>
      <w:proofErr w:type="spellEnd"/>
      <w:r w:rsidRPr="008F2147">
        <w:rPr>
          <w:rFonts w:ascii="Times New Roman" w:eastAsia="Times New Roman" w:hAnsi="Times New Roman" w:cs="Times New Roman"/>
          <w:i/>
          <w:iCs/>
          <w:color w:val="00B050"/>
          <w:sz w:val="24"/>
          <w:szCs w:val="24"/>
          <w:lang w:val="fr-FR"/>
        </w:rPr>
        <w:t xml:space="preserve"> </w:t>
      </w:r>
      <w:proofErr w:type="spellStart"/>
      <w:r w:rsidRPr="008F2147">
        <w:rPr>
          <w:rFonts w:ascii="Times New Roman" w:eastAsia="Times New Roman" w:hAnsi="Times New Roman" w:cs="Times New Roman"/>
          <w:i/>
          <w:iCs/>
          <w:color w:val="00B050"/>
          <w:sz w:val="24"/>
          <w:szCs w:val="24"/>
          <w:lang w:val="fr-FR"/>
        </w:rPr>
        <w:t>materialelor</w:t>
      </w:r>
      <w:proofErr w:type="spellEnd"/>
      <w:r w:rsidRPr="008F2147">
        <w:rPr>
          <w:rFonts w:ascii="Times New Roman" w:eastAsia="Times New Roman" w:hAnsi="Times New Roman" w:cs="Times New Roman"/>
          <w:i/>
          <w:iCs/>
          <w:color w:val="00B050"/>
          <w:sz w:val="24"/>
          <w:szCs w:val="24"/>
          <w:lang w:val="fr-FR"/>
        </w:rPr>
        <w:t xml:space="preserve"> </w:t>
      </w:r>
      <w:proofErr w:type="spellStart"/>
      <w:proofErr w:type="gramStart"/>
      <w:r w:rsidRPr="008F2147">
        <w:rPr>
          <w:rFonts w:ascii="Times New Roman" w:eastAsia="Times New Roman" w:hAnsi="Times New Roman" w:cs="Times New Roman"/>
          <w:i/>
          <w:iCs/>
          <w:color w:val="00B050"/>
          <w:sz w:val="24"/>
          <w:szCs w:val="24"/>
          <w:lang w:val="fr-FR"/>
        </w:rPr>
        <w:t>plastice</w:t>
      </w:r>
      <w:proofErr w:type="spellEnd"/>
      <w:r w:rsidRPr="008F2147">
        <w:rPr>
          <w:rFonts w:ascii="Times New Roman" w:eastAsia="Times New Roman" w:hAnsi="Times New Roman" w:cs="Times New Roman"/>
          <w:i/>
          <w:iCs/>
          <w:color w:val="00B050"/>
          <w:sz w:val="24"/>
          <w:szCs w:val="24"/>
          <w:lang w:val="fr-FR"/>
        </w:rPr>
        <w:t>;</w:t>
      </w:r>
      <w:proofErr w:type="gramEnd"/>
    </w:p>
    <w:p w14:paraId="5A820187" w14:textId="77777777" w:rsidR="008F2147" w:rsidRPr="008F2147" w:rsidRDefault="008F2147" w:rsidP="008F2147">
      <w:pPr>
        <w:numPr>
          <w:ilvl w:val="0"/>
          <w:numId w:val="32"/>
        </w:numPr>
        <w:spacing w:after="0" w:line="240" w:lineRule="auto"/>
        <w:jc w:val="both"/>
        <w:rPr>
          <w:rFonts w:ascii="Times New Roman" w:eastAsia="Times New Roman" w:hAnsi="Times New Roman" w:cs="Times New Roman"/>
          <w:i/>
          <w:iCs/>
          <w:color w:val="00B050"/>
          <w:sz w:val="24"/>
          <w:szCs w:val="24"/>
          <w:lang w:val="fr-FR"/>
        </w:rPr>
      </w:pPr>
      <w:r w:rsidRPr="008F2147">
        <w:rPr>
          <w:rFonts w:ascii="Times New Roman" w:eastAsia="Times New Roman" w:hAnsi="Times New Roman" w:cs="Times New Roman"/>
          <w:i/>
          <w:iCs/>
          <w:color w:val="00B050"/>
          <w:sz w:val="24"/>
          <w:szCs w:val="24"/>
          <w:lang w:val="fr-FR"/>
        </w:rPr>
        <w:t>SR EN ISO 1133-</w:t>
      </w:r>
      <w:proofErr w:type="gramStart"/>
      <w:r w:rsidRPr="008F2147">
        <w:rPr>
          <w:rFonts w:ascii="Times New Roman" w:eastAsia="Times New Roman" w:hAnsi="Times New Roman" w:cs="Times New Roman"/>
          <w:i/>
          <w:iCs/>
          <w:color w:val="00B050"/>
          <w:sz w:val="24"/>
          <w:szCs w:val="24"/>
          <w:lang w:val="fr-FR"/>
        </w:rPr>
        <w:t>2012:</w:t>
      </w:r>
      <w:proofErr w:type="gramEnd"/>
      <w:r w:rsidRPr="008F2147">
        <w:rPr>
          <w:rFonts w:ascii="Times New Roman" w:eastAsia="Times New Roman" w:hAnsi="Times New Roman" w:cs="Times New Roman"/>
          <w:i/>
          <w:iCs/>
          <w:color w:val="00B050"/>
          <w:sz w:val="24"/>
          <w:szCs w:val="24"/>
          <w:lang w:val="fr-FR"/>
        </w:rPr>
        <w:t xml:space="preserve"> </w:t>
      </w:r>
      <w:proofErr w:type="spellStart"/>
      <w:r w:rsidRPr="008F2147">
        <w:rPr>
          <w:rFonts w:ascii="Times New Roman" w:eastAsia="Times New Roman" w:hAnsi="Times New Roman" w:cs="Times New Roman"/>
          <w:i/>
          <w:iCs/>
          <w:color w:val="00B050"/>
          <w:sz w:val="24"/>
          <w:szCs w:val="24"/>
          <w:lang w:val="fr-FR"/>
        </w:rPr>
        <w:t>Materiale</w:t>
      </w:r>
      <w:proofErr w:type="spellEnd"/>
      <w:r w:rsidRPr="008F2147">
        <w:rPr>
          <w:rFonts w:ascii="Times New Roman" w:eastAsia="Times New Roman" w:hAnsi="Times New Roman" w:cs="Times New Roman"/>
          <w:i/>
          <w:iCs/>
          <w:color w:val="00B050"/>
          <w:sz w:val="24"/>
          <w:szCs w:val="24"/>
          <w:lang w:val="fr-FR"/>
        </w:rPr>
        <w:t xml:space="preserve"> </w:t>
      </w:r>
      <w:proofErr w:type="spellStart"/>
      <w:r w:rsidRPr="008F2147">
        <w:rPr>
          <w:rFonts w:ascii="Times New Roman" w:eastAsia="Times New Roman" w:hAnsi="Times New Roman" w:cs="Times New Roman"/>
          <w:i/>
          <w:iCs/>
          <w:color w:val="00B050"/>
          <w:sz w:val="24"/>
          <w:szCs w:val="24"/>
          <w:lang w:val="fr-FR"/>
        </w:rPr>
        <w:t>plastice</w:t>
      </w:r>
      <w:proofErr w:type="spellEnd"/>
      <w:r w:rsidRPr="008F2147">
        <w:rPr>
          <w:rFonts w:ascii="Times New Roman" w:eastAsia="Times New Roman" w:hAnsi="Times New Roman" w:cs="Times New Roman"/>
          <w:i/>
          <w:iCs/>
          <w:color w:val="00B050"/>
          <w:sz w:val="24"/>
          <w:szCs w:val="24"/>
          <w:lang w:val="fr-FR"/>
        </w:rPr>
        <w:t xml:space="preserve">. </w:t>
      </w:r>
      <w:proofErr w:type="spellStart"/>
      <w:r w:rsidRPr="008F2147">
        <w:rPr>
          <w:rFonts w:ascii="Times New Roman" w:eastAsia="Times New Roman" w:hAnsi="Times New Roman" w:cs="Times New Roman"/>
          <w:i/>
          <w:iCs/>
          <w:color w:val="00B050"/>
          <w:sz w:val="24"/>
          <w:szCs w:val="24"/>
          <w:lang w:val="fr-FR"/>
        </w:rPr>
        <w:t>Determinarea</w:t>
      </w:r>
      <w:proofErr w:type="spellEnd"/>
      <w:r w:rsidRPr="008F2147">
        <w:rPr>
          <w:rFonts w:ascii="Times New Roman" w:eastAsia="Times New Roman" w:hAnsi="Times New Roman" w:cs="Times New Roman"/>
          <w:i/>
          <w:iCs/>
          <w:color w:val="00B050"/>
          <w:sz w:val="24"/>
          <w:szCs w:val="24"/>
          <w:lang w:val="fr-FR"/>
        </w:rPr>
        <w:t xml:space="preserve"> </w:t>
      </w:r>
      <w:proofErr w:type="spellStart"/>
      <w:r w:rsidRPr="008F2147">
        <w:rPr>
          <w:rFonts w:ascii="Times New Roman" w:eastAsia="Times New Roman" w:hAnsi="Times New Roman" w:cs="Times New Roman"/>
          <w:i/>
          <w:iCs/>
          <w:color w:val="00B050"/>
          <w:sz w:val="24"/>
          <w:szCs w:val="24"/>
          <w:lang w:val="fr-FR"/>
        </w:rPr>
        <w:t>indicelui</w:t>
      </w:r>
      <w:proofErr w:type="spellEnd"/>
      <w:r w:rsidRPr="008F2147">
        <w:rPr>
          <w:rFonts w:ascii="Times New Roman" w:eastAsia="Times New Roman" w:hAnsi="Times New Roman" w:cs="Times New Roman"/>
          <w:i/>
          <w:iCs/>
          <w:color w:val="00B050"/>
          <w:sz w:val="24"/>
          <w:szCs w:val="24"/>
          <w:lang w:val="fr-FR"/>
        </w:rPr>
        <w:t xml:space="preserve"> de </w:t>
      </w:r>
      <w:proofErr w:type="spellStart"/>
      <w:r w:rsidRPr="008F2147">
        <w:rPr>
          <w:rFonts w:ascii="Times New Roman" w:eastAsia="Times New Roman" w:hAnsi="Times New Roman" w:cs="Times New Roman"/>
          <w:i/>
          <w:iCs/>
          <w:color w:val="00B050"/>
          <w:sz w:val="24"/>
          <w:szCs w:val="24"/>
          <w:lang w:val="fr-FR"/>
        </w:rPr>
        <w:t>fluiditate</w:t>
      </w:r>
      <w:proofErr w:type="spellEnd"/>
      <w:r w:rsidRPr="008F2147">
        <w:rPr>
          <w:rFonts w:ascii="Times New Roman" w:eastAsia="Times New Roman" w:hAnsi="Times New Roman" w:cs="Times New Roman"/>
          <w:i/>
          <w:iCs/>
          <w:color w:val="00B050"/>
          <w:sz w:val="24"/>
          <w:szCs w:val="24"/>
          <w:lang w:val="fr-FR"/>
        </w:rPr>
        <w:t xml:space="preserve"> la </w:t>
      </w:r>
      <w:proofErr w:type="spellStart"/>
      <w:r w:rsidRPr="008F2147">
        <w:rPr>
          <w:rFonts w:ascii="Times New Roman" w:eastAsia="Times New Roman" w:hAnsi="Times New Roman" w:cs="Times New Roman"/>
          <w:i/>
          <w:iCs/>
          <w:color w:val="00B050"/>
          <w:sz w:val="24"/>
          <w:szCs w:val="24"/>
          <w:lang w:val="fr-FR"/>
        </w:rPr>
        <w:t>cald</w:t>
      </w:r>
      <w:proofErr w:type="spellEnd"/>
      <w:r w:rsidRPr="008F2147">
        <w:rPr>
          <w:rFonts w:ascii="Times New Roman" w:eastAsia="Times New Roman" w:hAnsi="Times New Roman" w:cs="Times New Roman"/>
          <w:i/>
          <w:iCs/>
          <w:color w:val="00B050"/>
          <w:sz w:val="24"/>
          <w:szCs w:val="24"/>
          <w:lang w:val="fr-FR"/>
        </w:rPr>
        <w:t xml:space="preserve"> a </w:t>
      </w:r>
      <w:proofErr w:type="spellStart"/>
      <w:r w:rsidRPr="008F2147">
        <w:rPr>
          <w:rFonts w:ascii="Times New Roman" w:eastAsia="Times New Roman" w:hAnsi="Times New Roman" w:cs="Times New Roman"/>
          <w:i/>
          <w:iCs/>
          <w:color w:val="00B050"/>
          <w:sz w:val="24"/>
          <w:szCs w:val="24"/>
          <w:lang w:val="fr-FR"/>
        </w:rPr>
        <w:t>materialelor</w:t>
      </w:r>
      <w:proofErr w:type="spellEnd"/>
      <w:r w:rsidRPr="008F2147">
        <w:rPr>
          <w:rFonts w:ascii="Times New Roman" w:eastAsia="Times New Roman" w:hAnsi="Times New Roman" w:cs="Times New Roman"/>
          <w:i/>
          <w:iCs/>
          <w:color w:val="00B050"/>
          <w:sz w:val="24"/>
          <w:szCs w:val="24"/>
          <w:lang w:val="fr-FR"/>
        </w:rPr>
        <w:t xml:space="preserve"> </w:t>
      </w:r>
      <w:proofErr w:type="spellStart"/>
      <w:proofErr w:type="gramStart"/>
      <w:r w:rsidRPr="008F2147">
        <w:rPr>
          <w:rFonts w:ascii="Times New Roman" w:eastAsia="Times New Roman" w:hAnsi="Times New Roman" w:cs="Times New Roman"/>
          <w:i/>
          <w:iCs/>
          <w:color w:val="00B050"/>
          <w:sz w:val="24"/>
          <w:szCs w:val="24"/>
          <w:lang w:val="fr-FR"/>
        </w:rPr>
        <w:t>termoplastice</w:t>
      </w:r>
      <w:proofErr w:type="spellEnd"/>
      <w:r w:rsidRPr="008F2147">
        <w:rPr>
          <w:rFonts w:ascii="Times New Roman" w:eastAsia="Times New Roman" w:hAnsi="Times New Roman" w:cs="Times New Roman"/>
          <w:i/>
          <w:iCs/>
          <w:color w:val="00B050"/>
          <w:sz w:val="24"/>
          <w:szCs w:val="24"/>
          <w:lang w:val="fr-FR"/>
        </w:rPr>
        <w:t>;</w:t>
      </w:r>
      <w:proofErr w:type="gramEnd"/>
    </w:p>
    <w:p w14:paraId="48818D15" w14:textId="77777777" w:rsidR="008F2147" w:rsidRPr="008F2147" w:rsidRDefault="008F2147" w:rsidP="008F2147">
      <w:pPr>
        <w:numPr>
          <w:ilvl w:val="0"/>
          <w:numId w:val="32"/>
        </w:numPr>
        <w:spacing w:after="0" w:line="240" w:lineRule="auto"/>
        <w:jc w:val="both"/>
        <w:rPr>
          <w:rFonts w:ascii="Times New Roman" w:eastAsia="Times New Roman" w:hAnsi="Times New Roman" w:cs="Times New Roman"/>
          <w:i/>
          <w:iCs/>
          <w:color w:val="00B050"/>
          <w:sz w:val="24"/>
          <w:szCs w:val="24"/>
          <w:lang w:val="fr-FR"/>
        </w:rPr>
      </w:pPr>
      <w:r w:rsidRPr="008F2147">
        <w:rPr>
          <w:rFonts w:ascii="Times New Roman" w:eastAsia="Times New Roman" w:hAnsi="Times New Roman" w:cs="Times New Roman"/>
          <w:i/>
          <w:iCs/>
          <w:color w:val="00B050"/>
          <w:sz w:val="24"/>
          <w:szCs w:val="24"/>
          <w:lang w:val="fr-FR"/>
        </w:rPr>
        <w:t xml:space="preserve">SR ISO 2859- 2009- </w:t>
      </w:r>
      <w:proofErr w:type="spellStart"/>
      <w:r w:rsidRPr="008F2147">
        <w:rPr>
          <w:rFonts w:ascii="Times New Roman" w:eastAsia="Times New Roman" w:hAnsi="Times New Roman" w:cs="Times New Roman"/>
          <w:i/>
          <w:iCs/>
          <w:color w:val="00B050"/>
          <w:sz w:val="24"/>
          <w:szCs w:val="24"/>
          <w:lang w:val="fr-FR"/>
        </w:rPr>
        <w:t>Proceduri</w:t>
      </w:r>
      <w:proofErr w:type="spellEnd"/>
      <w:r w:rsidRPr="008F2147">
        <w:rPr>
          <w:rFonts w:ascii="Times New Roman" w:eastAsia="Times New Roman" w:hAnsi="Times New Roman" w:cs="Times New Roman"/>
          <w:i/>
          <w:iCs/>
          <w:color w:val="00B050"/>
          <w:sz w:val="24"/>
          <w:szCs w:val="24"/>
          <w:lang w:val="fr-FR"/>
        </w:rPr>
        <w:t xml:space="preserve"> de </w:t>
      </w:r>
      <w:proofErr w:type="spellStart"/>
      <w:r w:rsidRPr="008F2147">
        <w:rPr>
          <w:rFonts w:ascii="Times New Roman" w:eastAsia="Times New Roman" w:hAnsi="Times New Roman" w:cs="Times New Roman"/>
          <w:i/>
          <w:iCs/>
          <w:color w:val="00B050"/>
          <w:sz w:val="24"/>
          <w:szCs w:val="24"/>
          <w:lang w:val="fr-FR"/>
        </w:rPr>
        <w:t>eşantionare</w:t>
      </w:r>
      <w:proofErr w:type="spellEnd"/>
      <w:r w:rsidRPr="008F2147">
        <w:rPr>
          <w:rFonts w:ascii="Times New Roman" w:eastAsia="Times New Roman" w:hAnsi="Times New Roman" w:cs="Times New Roman"/>
          <w:i/>
          <w:iCs/>
          <w:color w:val="00B050"/>
          <w:sz w:val="24"/>
          <w:szCs w:val="24"/>
          <w:lang w:val="fr-FR"/>
        </w:rPr>
        <w:t xml:space="preserve"> </w:t>
      </w:r>
      <w:proofErr w:type="spellStart"/>
      <w:r w:rsidRPr="008F2147">
        <w:rPr>
          <w:rFonts w:ascii="Times New Roman" w:eastAsia="Times New Roman" w:hAnsi="Times New Roman" w:cs="Times New Roman"/>
          <w:i/>
          <w:iCs/>
          <w:color w:val="00B050"/>
          <w:sz w:val="24"/>
          <w:szCs w:val="24"/>
          <w:lang w:val="fr-FR"/>
        </w:rPr>
        <w:t>pentru</w:t>
      </w:r>
      <w:proofErr w:type="spellEnd"/>
      <w:r w:rsidRPr="008F2147">
        <w:rPr>
          <w:rFonts w:ascii="Times New Roman" w:eastAsia="Times New Roman" w:hAnsi="Times New Roman" w:cs="Times New Roman"/>
          <w:i/>
          <w:iCs/>
          <w:color w:val="00B050"/>
          <w:sz w:val="24"/>
          <w:szCs w:val="24"/>
          <w:lang w:val="fr-FR"/>
        </w:rPr>
        <w:t xml:space="preserve"> </w:t>
      </w:r>
      <w:proofErr w:type="spellStart"/>
      <w:r w:rsidRPr="008F2147">
        <w:rPr>
          <w:rFonts w:ascii="Times New Roman" w:eastAsia="Times New Roman" w:hAnsi="Times New Roman" w:cs="Times New Roman"/>
          <w:i/>
          <w:iCs/>
          <w:color w:val="00B050"/>
          <w:sz w:val="24"/>
          <w:szCs w:val="24"/>
          <w:lang w:val="fr-FR"/>
        </w:rPr>
        <w:t>inspecţia</w:t>
      </w:r>
      <w:proofErr w:type="spellEnd"/>
      <w:r w:rsidRPr="008F2147">
        <w:rPr>
          <w:rFonts w:ascii="Times New Roman" w:eastAsia="Times New Roman" w:hAnsi="Times New Roman" w:cs="Times New Roman"/>
          <w:i/>
          <w:iCs/>
          <w:color w:val="00B050"/>
          <w:sz w:val="24"/>
          <w:szCs w:val="24"/>
          <w:lang w:val="fr-FR"/>
        </w:rPr>
        <w:t xml:space="preserve"> </w:t>
      </w:r>
      <w:proofErr w:type="spellStart"/>
      <w:r w:rsidRPr="008F2147">
        <w:rPr>
          <w:rFonts w:ascii="Times New Roman" w:eastAsia="Times New Roman" w:hAnsi="Times New Roman" w:cs="Times New Roman"/>
          <w:i/>
          <w:iCs/>
          <w:color w:val="00B050"/>
          <w:sz w:val="24"/>
          <w:szCs w:val="24"/>
          <w:lang w:val="fr-FR"/>
        </w:rPr>
        <w:t>prin</w:t>
      </w:r>
      <w:proofErr w:type="spellEnd"/>
      <w:r w:rsidRPr="008F2147">
        <w:rPr>
          <w:rFonts w:ascii="Times New Roman" w:eastAsia="Times New Roman" w:hAnsi="Times New Roman" w:cs="Times New Roman"/>
          <w:i/>
          <w:iCs/>
          <w:color w:val="00B050"/>
          <w:sz w:val="24"/>
          <w:szCs w:val="24"/>
          <w:lang w:val="fr-FR"/>
        </w:rPr>
        <w:t xml:space="preserve"> </w:t>
      </w:r>
      <w:proofErr w:type="spellStart"/>
      <w:r w:rsidRPr="008F2147">
        <w:rPr>
          <w:rFonts w:ascii="Times New Roman" w:eastAsia="Times New Roman" w:hAnsi="Times New Roman" w:cs="Times New Roman"/>
          <w:i/>
          <w:iCs/>
          <w:color w:val="00B050"/>
          <w:sz w:val="24"/>
          <w:szCs w:val="24"/>
          <w:lang w:val="fr-FR"/>
        </w:rPr>
        <w:t>atribute</w:t>
      </w:r>
      <w:proofErr w:type="spellEnd"/>
      <w:r w:rsidRPr="008F2147">
        <w:rPr>
          <w:rFonts w:ascii="Times New Roman" w:eastAsia="Times New Roman" w:hAnsi="Times New Roman" w:cs="Times New Roman"/>
          <w:i/>
          <w:iCs/>
          <w:color w:val="00B050"/>
          <w:sz w:val="24"/>
          <w:szCs w:val="24"/>
          <w:lang w:val="fr-FR"/>
        </w:rPr>
        <w:t xml:space="preserve">. </w:t>
      </w:r>
      <w:proofErr w:type="spellStart"/>
      <w:r w:rsidRPr="008F2147">
        <w:rPr>
          <w:rFonts w:ascii="Times New Roman" w:eastAsia="Times New Roman" w:hAnsi="Times New Roman" w:cs="Times New Roman"/>
          <w:i/>
          <w:iCs/>
          <w:color w:val="00B050"/>
          <w:sz w:val="24"/>
          <w:szCs w:val="24"/>
          <w:lang w:val="fr-FR"/>
        </w:rPr>
        <w:t>Partea</w:t>
      </w:r>
      <w:proofErr w:type="spellEnd"/>
      <w:r w:rsidRPr="008F2147">
        <w:rPr>
          <w:rFonts w:ascii="Times New Roman" w:eastAsia="Times New Roman" w:hAnsi="Times New Roman" w:cs="Times New Roman"/>
          <w:i/>
          <w:iCs/>
          <w:color w:val="00B050"/>
          <w:sz w:val="24"/>
          <w:szCs w:val="24"/>
          <w:lang w:val="fr-FR"/>
        </w:rPr>
        <w:t xml:space="preserve"> </w:t>
      </w:r>
      <w:proofErr w:type="gramStart"/>
      <w:r w:rsidRPr="008F2147">
        <w:rPr>
          <w:rFonts w:ascii="Times New Roman" w:eastAsia="Times New Roman" w:hAnsi="Times New Roman" w:cs="Times New Roman"/>
          <w:i/>
          <w:iCs/>
          <w:color w:val="00B050"/>
          <w:sz w:val="24"/>
          <w:szCs w:val="24"/>
          <w:lang w:val="fr-FR"/>
        </w:rPr>
        <w:t>1:</w:t>
      </w:r>
      <w:proofErr w:type="gramEnd"/>
      <w:r w:rsidRPr="008F2147">
        <w:rPr>
          <w:rFonts w:ascii="Times New Roman" w:eastAsia="Times New Roman" w:hAnsi="Times New Roman" w:cs="Times New Roman"/>
          <w:i/>
          <w:iCs/>
          <w:color w:val="00B050"/>
          <w:sz w:val="24"/>
          <w:szCs w:val="24"/>
          <w:lang w:val="fr-FR"/>
        </w:rPr>
        <w:t xml:space="preserve"> Scheme de </w:t>
      </w:r>
      <w:proofErr w:type="spellStart"/>
      <w:r w:rsidRPr="008F2147">
        <w:rPr>
          <w:rFonts w:ascii="Times New Roman" w:eastAsia="Times New Roman" w:hAnsi="Times New Roman" w:cs="Times New Roman"/>
          <w:i/>
          <w:iCs/>
          <w:color w:val="00B050"/>
          <w:sz w:val="24"/>
          <w:szCs w:val="24"/>
          <w:lang w:val="fr-FR"/>
        </w:rPr>
        <w:t>eşantionare</w:t>
      </w:r>
      <w:proofErr w:type="spellEnd"/>
      <w:r w:rsidRPr="008F2147">
        <w:rPr>
          <w:rFonts w:ascii="Times New Roman" w:eastAsia="Times New Roman" w:hAnsi="Times New Roman" w:cs="Times New Roman"/>
          <w:i/>
          <w:iCs/>
          <w:color w:val="00B050"/>
          <w:sz w:val="24"/>
          <w:szCs w:val="24"/>
          <w:lang w:val="fr-FR"/>
        </w:rPr>
        <w:t xml:space="preserve"> </w:t>
      </w:r>
      <w:proofErr w:type="spellStart"/>
      <w:r w:rsidRPr="008F2147">
        <w:rPr>
          <w:rFonts w:ascii="Times New Roman" w:eastAsia="Times New Roman" w:hAnsi="Times New Roman" w:cs="Times New Roman"/>
          <w:i/>
          <w:iCs/>
          <w:color w:val="00B050"/>
          <w:sz w:val="24"/>
          <w:szCs w:val="24"/>
          <w:lang w:val="fr-FR"/>
        </w:rPr>
        <w:t>indexate</w:t>
      </w:r>
      <w:proofErr w:type="spellEnd"/>
      <w:r w:rsidRPr="008F2147">
        <w:rPr>
          <w:rFonts w:ascii="Times New Roman" w:eastAsia="Times New Roman" w:hAnsi="Times New Roman" w:cs="Times New Roman"/>
          <w:i/>
          <w:iCs/>
          <w:color w:val="00B050"/>
          <w:sz w:val="24"/>
          <w:szCs w:val="24"/>
          <w:lang w:val="fr-FR"/>
        </w:rPr>
        <w:t xml:space="preserve"> </w:t>
      </w:r>
      <w:proofErr w:type="spellStart"/>
      <w:r w:rsidRPr="008F2147">
        <w:rPr>
          <w:rFonts w:ascii="Times New Roman" w:eastAsia="Times New Roman" w:hAnsi="Times New Roman" w:cs="Times New Roman"/>
          <w:i/>
          <w:iCs/>
          <w:color w:val="00B050"/>
          <w:sz w:val="24"/>
          <w:szCs w:val="24"/>
          <w:lang w:val="fr-FR"/>
        </w:rPr>
        <w:t>după</w:t>
      </w:r>
      <w:proofErr w:type="spellEnd"/>
      <w:r w:rsidRPr="008F2147">
        <w:rPr>
          <w:rFonts w:ascii="Times New Roman" w:eastAsia="Times New Roman" w:hAnsi="Times New Roman" w:cs="Times New Roman"/>
          <w:i/>
          <w:iCs/>
          <w:color w:val="00B050"/>
          <w:sz w:val="24"/>
          <w:szCs w:val="24"/>
          <w:lang w:val="fr-FR"/>
        </w:rPr>
        <w:t xml:space="preserve"> </w:t>
      </w:r>
      <w:proofErr w:type="spellStart"/>
      <w:r w:rsidRPr="008F2147">
        <w:rPr>
          <w:rFonts w:ascii="Times New Roman" w:eastAsia="Times New Roman" w:hAnsi="Times New Roman" w:cs="Times New Roman"/>
          <w:i/>
          <w:iCs/>
          <w:color w:val="00B050"/>
          <w:sz w:val="24"/>
          <w:szCs w:val="24"/>
          <w:lang w:val="fr-FR"/>
        </w:rPr>
        <w:t>nivelul</w:t>
      </w:r>
      <w:proofErr w:type="spellEnd"/>
      <w:r w:rsidRPr="008F2147">
        <w:rPr>
          <w:rFonts w:ascii="Times New Roman" w:eastAsia="Times New Roman" w:hAnsi="Times New Roman" w:cs="Times New Roman"/>
          <w:i/>
          <w:iCs/>
          <w:color w:val="00B050"/>
          <w:sz w:val="24"/>
          <w:szCs w:val="24"/>
          <w:lang w:val="fr-FR"/>
        </w:rPr>
        <w:t xml:space="preserve"> de </w:t>
      </w:r>
      <w:proofErr w:type="spellStart"/>
      <w:r w:rsidRPr="008F2147">
        <w:rPr>
          <w:rFonts w:ascii="Times New Roman" w:eastAsia="Times New Roman" w:hAnsi="Times New Roman" w:cs="Times New Roman"/>
          <w:i/>
          <w:iCs/>
          <w:color w:val="00B050"/>
          <w:sz w:val="24"/>
          <w:szCs w:val="24"/>
          <w:lang w:val="fr-FR"/>
        </w:rPr>
        <w:t>calitate</w:t>
      </w:r>
      <w:proofErr w:type="spellEnd"/>
      <w:r w:rsidRPr="008F2147">
        <w:rPr>
          <w:rFonts w:ascii="Times New Roman" w:eastAsia="Times New Roman" w:hAnsi="Times New Roman" w:cs="Times New Roman"/>
          <w:i/>
          <w:iCs/>
          <w:color w:val="00B050"/>
          <w:sz w:val="24"/>
          <w:szCs w:val="24"/>
          <w:lang w:val="fr-FR"/>
        </w:rPr>
        <w:t xml:space="preserve"> </w:t>
      </w:r>
      <w:proofErr w:type="spellStart"/>
      <w:r w:rsidRPr="008F2147">
        <w:rPr>
          <w:rFonts w:ascii="Times New Roman" w:eastAsia="Times New Roman" w:hAnsi="Times New Roman" w:cs="Times New Roman"/>
          <w:i/>
          <w:iCs/>
          <w:color w:val="00B050"/>
          <w:sz w:val="24"/>
          <w:szCs w:val="24"/>
          <w:lang w:val="fr-FR"/>
        </w:rPr>
        <w:t>acceptabil</w:t>
      </w:r>
      <w:proofErr w:type="spellEnd"/>
      <w:r w:rsidRPr="008F2147">
        <w:rPr>
          <w:rFonts w:ascii="Times New Roman" w:eastAsia="Times New Roman" w:hAnsi="Times New Roman" w:cs="Times New Roman"/>
          <w:i/>
          <w:iCs/>
          <w:color w:val="00B050"/>
          <w:sz w:val="24"/>
          <w:szCs w:val="24"/>
          <w:lang w:val="fr-FR"/>
        </w:rPr>
        <w:t xml:space="preserve"> (AQL) </w:t>
      </w:r>
      <w:proofErr w:type="spellStart"/>
      <w:r w:rsidRPr="008F2147">
        <w:rPr>
          <w:rFonts w:ascii="Times New Roman" w:eastAsia="Times New Roman" w:hAnsi="Times New Roman" w:cs="Times New Roman"/>
          <w:i/>
          <w:iCs/>
          <w:color w:val="00B050"/>
          <w:sz w:val="24"/>
          <w:szCs w:val="24"/>
          <w:lang w:val="fr-FR"/>
        </w:rPr>
        <w:t>pentru</w:t>
      </w:r>
      <w:proofErr w:type="spellEnd"/>
      <w:r w:rsidRPr="008F2147">
        <w:rPr>
          <w:rFonts w:ascii="Times New Roman" w:eastAsia="Times New Roman" w:hAnsi="Times New Roman" w:cs="Times New Roman"/>
          <w:i/>
          <w:iCs/>
          <w:color w:val="00B050"/>
          <w:sz w:val="24"/>
          <w:szCs w:val="24"/>
          <w:lang w:val="fr-FR"/>
        </w:rPr>
        <w:t xml:space="preserve"> </w:t>
      </w:r>
      <w:proofErr w:type="spellStart"/>
      <w:r w:rsidRPr="008F2147">
        <w:rPr>
          <w:rFonts w:ascii="Times New Roman" w:eastAsia="Times New Roman" w:hAnsi="Times New Roman" w:cs="Times New Roman"/>
          <w:i/>
          <w:iCs/>
          <w:color w:val="00B050"/>
          <w:sz w:val="24"/>
          <w:szCs w:val="24"/>
          <w:lang w:val="fr-FR"/>
        </w:rPr>
        <w:t>inspecţia</w:t>
      </w:r>
      <w:proofErr w:type="spellEnd"/>
      <w:r w:rsidRPr="008F2147">
        <w:rPr>
          <w:rFonts w:ascii="Times New Roman" w:eastAsia="Times New Roman" w:hAnsi="Times New Roman" w:cs="Times New Roman"/>
          <w:i/>
          <w:iCs/>
          <w:color w:val="00B050"/>
          <w:sz w:val="24"/>
          <w:szCs w:val="24"/>
          <w:lang w:val="fr-FR"/>
        </w:rPr>
        <w:t xml:space="preserve"> lot </w:t>
      </w:r>
      <w:proofErr w:type="spellStart"/>
      <w:r w:rsidRPr="008F2147">
        <w:rPr>
          <w:rFonts w:ascii="Times New Roman" w:eastAsia="Times New Roman" w:hAnsi="Times New Roman" w:cs="Times New Roman"/>
          <w:i/>
          <w:iCs/>
          <w:color w:val="00B050"/>
          <w:sz w:val="24"/>
          <w:szCs w:val="24"/>
          <w:lang w:val="fr-FR"/>
        </w:rPr>
        <w:t>cu</w:t>
      </w:r>
      <w:proofErr w:type="spellEnd"/>
      <w:r w:rsidRPr="008F2147">
        <w:rPr>
          <w:rFonts w:ascii="Times New Roman" w:eastAsia="Times New Roman" w:hAnsi="Times New Roman" w:cs="Times New Roman"/>
          <w:i/>
          <w:iCs/>
          <w:color w:val="00B050"/>
          <w:sz w:val="24"/>
          <w:szCs w:val="24"/>
          <w:lang w:val="fr-FR"/>
        </w:rPr>
        <w:t xml:space="preserve"> lot</w:t>
      </w:r>
    </w:p>
    <w:p w14:paraId="2D0E2DD4" w14:textId="77777777" w:rsidR="008F2147" w:rsidRPr="008F2147" w:rsidRDefault="008F2147" w:rsidP="008F2147">
      <w:pPr>
        <w:numPr>
          <w:ilvl w:val="0"/>
          <w:numId w:val="32"/>
        </w:numPr>
        <w:spacing w:after="0" w:line="240" w:lineRule="auto"/>
        <w:jc w:val="both"/>
        <w:rPr>
          <w:rFonts w:ascii="Times New Roman" w:eastAsia="Times New Roman" w:hAnsi="Times New Roman" w:cs="Times New Roman"/>
          <w:sz w:val="24"/>
          <w:szCs w:val="24"/>
          <w:lang w:val="fr-FR"/>
        </w:rPr>
      </w:pPr>
      <w:proofErr w:type="gramStart"/>
      <w:r w:rsidRPr="008F2147">
        <w:rPr>
          <w:rFonts w:ascii="Times New Roman" w:eastAsia="Times New Roman" w:hAnsi="Times New Roman" w:cs="Times New Roman"/>
          <w:sz w:val="24"/>
          <w:szCs w:val="24"/>
          <w:lang w:val="fr-FR"/>
        </w:rPr>
        <w:t>SR  EN</w:t>
      </w:r>
      <w:proofErr w:type="gramEnd"/>
      <w:r w:rsidRPr="008F2147">
        <w:rPr>
          <w:rFonts w:ascii="Times New Roman" w:eastAsia="Times New Roman" w:hAnsi="Times New Roman" w:cs="Times New Roman"/>
          <w:sz w:val="24"/>
          <w:szCs w:val="24"/>
          <w:lang w:val="fr-FR"/>
        </w:rPr>
        <w:t xml:space="preserve"> ISO 1872-2003 - </w:t>
      </w:r>
      <w:proofErr w:type="spellStart"/>
      <w:r w:rsidRPr="008F2147">
        <w:rPr>
          <w:rFonts w:ascii="Times New Roman" w:eastAsia="Times New Roman" w:hAnsi="Times New Roman" w:cs="Times New Roman"/>
          <w:sz w:val="24"/>
          <w:szCs w:val="24"/>
          <w:lang w:val="fr-FR"/>
        </w:rPr>
        <w:t>Materiale</w:t>
      </w:r>
      <w:proofErr w:type="spellEnd"/>
      <w:r w:rsidRPr="008F2147">
        <w:rPr>
          <w:rFonts w:ascii="Times New Roman" w:eastAsia="Times New Roman" w:hAnsi="Times New Roman" w:cs="Times New Roman"/>
          <w:sz w:val="24"/>
          <w:szCs w:val="24"/>
          <w:lang w:val="fr-FR"/>
        </w:rPr>
        <w:t xml:space="preserve"> </w:t>
      </w:r>
      <w:proofErr w:type="spellStart"/>
      <w:r w:rsidRPr="008F2147">
        <w:rPr>
          <w:rFonts w:ascii="Times New Roman" w:eastAsia="Times New Roman" w:hAnsi="Times New Roman" w:cs="Times New Roman"/>
          <w:sz w:val="24"/>
          <w:szCs w:val="24"/>
          <w:lang w:val="fr-FR"/>
        </w:rPr>
        <w:t>plastice</w:t>
      </w:r>
      <w:proofErr w:type="spellEnd"/>
      <w:r w:rsidRPr="008F2147">
        <w:rPr>
          <w:rFonts w:ascii="Times New Roman" w:eastAsia="Times New Roman" w:hAnsi="Times New Roman" w:cs="Times New Roman"/>
          <w:sz w:val="24"/>
          <w:szCs w:val="24"/>
          <w:lang w:val="fr-FR"/>
        </w:rPr>
        <w:t xml:space="preserve">. </w:t>
      </w:r>
      <w:proofErr w:type="spellStart"/>
      <w:r w:rsidRPr="008F2147">
        <w:rPr>
          <w:rFonts w:ascii="Times New Roman" w:eastAsia="Times New Roman" w:hAnsi="Times New Roman" w:cs="Times New Roman"/>
          <w:sz w:val="24"/>
          <w:szCs w:val="24"/>
          <w:lang w:val="fr-FR"/>
        </w:rPr>
        <w:t>Polietilena</w:t>
      </w:r>
      <w:proofErr w:type="spellEnd"/>
      <w:r w:rsidRPr="008F2147">
        <w:rPr>
          <w:rFonts w:ascii="Times New Roman" w:eastAsia="Times New Roman" w:hAnsi="Times New Roman" w:cs="Times New Roman"/>
          <w:sz w:val="24"/>
          <w:szCs w:val="24"/>
          <w:lang w:val="fr-FR"/>
        </w:rPr>
        <w:t xml:space="preserve"> (PE) </w:t>
      </w:r>
      <w:proofErr w:type="spellStart"/>
      <w:r w:rsidRPr="008F2147">
        <w:rPr>
          <w:rFonts w:ascii="Times New Roman" w:eastAsia="Times New Roman" w:hAnsi="Times New Roman" w:cs="Times New Roman"/>
          <w:sz w:val="24"/>
          <w:szCs w:val="24"/>
          <w:lang w:val="fr-FR"/>
        </w:rPr>
        <w:t>pentru</w:t>
      </w:r>
      <w:proofErr w:type="spellEnd"/>
      <w:r w:rsidRPr="008F2147">
        <w:rPr>
          <w:rFonts w:ascii="Times New Roman" w:eastAsia="Times New Roman" w:hAnsi="Times New Roman" w:cs="Times New Roman"/>
          <w:sz w:val="24"/>
          <w:szCs w:val="24"/>
          <w:lang w:val="fr-FR"/>
        </w:rPr>
        <w:t xml:space="preserve"> </w:t>
      </w:r>
      <w:proofErr w:type="spellStart"/>
      <w:r w:rsidRPr="008F2147">
        <w:rPr>
          <w:rFonts w:ascii="Times New Roman" w:eastAsia="Times New Roman" w:hAnsi="Times New Roman" w:cs="Times New Roman"/>
          <w:sz w:val="24"/>
          <w:szCs w:val="24"/>
          <w:lang w:val="fr-FR"/>
        </w:rPr>
        <w:t>formare</w:t>
      </w:r>
      <w:proofErr w:type="spellEnd"/>
      <w:r w:rsidRPr="008F2147">
        <w:rPr>
          <w:rFonts w:ascii="Times New Roman" w:eastAsia="Times New Roman" w:hAnsi="Times New Roman" w:cs="Times New Roman"/>
          <w:sz w:val="24"/>
          <w:szCs w:val="24"/>
          <w:lang w:val="fr-FR"/>
        </w:rPr>
        <w:t xml:space="preserve"> si </w:t>
      </w:r>
      <w:proofErr w:type="spellStart"/>
      <w:proofErr w:type="gramStart"/>
      <w:r w:rsidRPr="008F2147">
        <w:rPr>
          <w:rFonts w:ascii="Times New Roman" w:eastAsia="Times New Roman" w:hAnsi="Times New Roman" w:cs="Times New Roman"/>
          <w:sz w:val="24"/>
          <w:szCs w:val="24"/>
          <w:lang w:val="fr-FR"/>
        </w:rPr>
        <w:t>extrudare</w:t>
      </w:r>
      <w:proofErr w:type="spellEnd"/>
      <w:r w:rsidRPr="008F2147">
        <w:rPr>
          <w:rFonts w:ascii="Times New Roman" w:eastAsia="Times New Roman" w:hAnsi="Times New Roman" w:cs="Times New Roman"/>
          <w:sz w:val="24"/>
          <w:szCs w:val="24"/>
          <w:lang w:val="fr-FR"/>
        </w:rPr>
        <w:t>;</w:t>
      </w:r>
      <w:proofErr w:type="gramEnd"/>
    </w:p>
    <w:p w14:paraId="1400F7A2" w14:textId="77777777" w:rsidR="008F2147" w:rsidRPr="008F2147" w:rsidRDefault="008F2147" w:rsidP="008F2147">
      <w:pPr>
        <w:numPr>
          <w:ilvl w:val="0"/>
          <w:numId w:val="32"/>
        </w:numPr>
        <w:spacing w:after="0" w:line="240" w:lineRule="auto"/>
        <w:jc w:val="both"/>
        <w:rPr>
          <w:rFonts w:ascii="Times New Roman" w:eastAsia="Times New Roman" w:hAnsi="Times New Roman" w:cs="Times New Roman"/>
          <w:color w:val="00B050"/>
          <w:sz w:val="24"/>
          <w:szCs w:val="24"/>
          <w:lang w:val="it-IT"/>
        </w:rPr>
      </w:pPr>
      <w:r w:rsidRPr="008F2147">
        <w:rPr>
          <w:rFonts w:ascii="Times New Roman" w:eastAsia="Times New Roman" w:hAnsi="Times New Roman" w:cs="Times New Roman"/>
          <w:color w:val="00B050"/>
          <w:sz w:val="24"/>
          <w:szCs w:val="24"/>
          <w:lang w:val="fr-FR"/>
        </w:rPr>
        <w:t xml:space="preserve">SR EN ISO 868-1995-Materiale </w:t>
      </w:r>
      <w:proofErr w:type="spellStart"/>
      <w:r w:rsidRPr="008F2147">
        <w:rPr>
          <w:rFonts w:ascii="Times New Roman" w:eastAsia="Times New Roman" w:hAnsi="Times New Roman" w:cs="Times New Roman"/>
          <w:color w:val="00B050"/>
          <w:sz w:val="24"/>
          <w:szCs w:val="24"/>
          <w:lang w:val="fr-FR"/>
        </w:rPr>
        <w:t>plastice</w:t>
      </w:r>
      <w:proofErr w:type="spellEnd"/>
      <w:r w:rsidRPr="008F2147">
        <w:rPr>
          <w:rFonts w:ascii="Times New Roman" w:eastAsia="Times New Roman" w:hAnsi="Times New Roman" w:cs="Times New Roman"/>
          <w:color w:val="00B050"/>
          <w:sz w:val="24"/>
          <w:szCs w:val="24"/>
          <w:lang w:val="fr-FR"/>
        </w:rPr>
        <w:t xml:space="preserve"> si </w:t>
      </w:r>
      <w:proofErr w:type="spellStart"/>
      <w:r w:rsidRPr="008F2147">
        <w:rPr>
          <w:rFonts w:ascii="Times New Roman" w:eastAsia="Times New Roman" w:hAnsi="Times New Roman" w:cs="Times New Roman"/>
          <w:color w:val="00B050"/>
          <w:sz w:val="24"/>
          <w:szCs w:val="24"/>
          <w:lang w:val="fr-FR"/>
        </w:rPr>
        <w:t>ebonite</w:t>
      </w:r>
      <w:proofErr w:type="spellEnd"/>
      <w:r w:rsidRPr="008F2147">
        <w:rPr>
          <w:rFonts w:ascii="Times New Roman" w:eastAsia="Times New Roman" w:hAnsi="Times New Roman" w:cs="Times New Roman"/>
          <w:color w:val="00B050"/>
          <w:sz w:val="24"/>
          <w:szCs w:val="24"/>
          <w:lang w:val="fr-FR"/>
        </w:rPr>
        <w:t xml:space="preserve">. </w:t>
      </w:r>
      <w:r w:rsidRPr="008F2147">
        <w:rPr>
          <w:rFonts w:ascii="Times New Roman" w:eastAsia="Times New Roman" w:hAnsi="Times New Roman" w:cs="Times New Roman"/>
          <w:color w:val="00B050"/>
          <w:sz w:val="24"/>
          <w:szCs w:val="24"/>
          <w:lang w:val="it-IT"/>
        </w:rPr>
        <w:t>Determinarea duritatii prin penetrare cu durometru (Shore);</w:t>
      </w:r>
    </w:p>
    <w:p w14:paraId="0428BE9F" w14:textId="77777777" w:rsidR="008F2147" w:rsidRPr="008F2147" w:rsidRDefault="008F2147" w:rsidP="008F2147">
      <w:pPr>
        <w:numPr>
          <w:ilvl w:val="0"/>
          <w:numId w:val="32"/>
        </w:numPr>
        <w:spacing w:after="0" w:line="240" w:lineRule="auto"/>
        <w:jc w:val="both"/>
        <w:rPr>
          <w:rFonts w:ascii="Times New Roman" w:eastAsia="Times New Roman" w:hAnsi="Times New Roman" w:cs="Times New Roman"/>
          <w:color w:val="00B050"/>
          <w:sz w:val="24"/>
          <w:szCs w:val="24"/>
          <w:lang w:val="it-IT"/>
        </w:rPr>
      </w:pPr>
      <w:r w:rsidRPr="008F2147">
        <w:rPr>
          <w:rFonts w:ascii="Times New Roman" w:eastAsia="Times New Roman" w:hAnsi="Times New Roman" w:cs="Times New Roman"/>
          <w:color w:val="00B050"/>
          <w:sz w:val="24"/>
          <w:szCs w:val="24"/>
          <w:lang w:val="fr-FR"/>
        </w:rPr>
        <w:t xml:space="preserve">SR EN ISO </w:t>
      </w:r>
      <w:proofErr w:type="gramStart"/>
      <w:r w:rsidRPr="008F2147">
        <w:rPr>
          <w:rFonts w:ascii="Times New Roman" w:eastAsia="Times New Roman" w:hAnsi="Times New Roman" w:cs="Times New Roman"/>
          <w:color w:val="00B050"/>
          <w:sz w:val="24"/>
          <w:szCs w:val="24"/>
          <w:lang w:val="fr-FR"/>
        </w:rPr>
        <w:t>527:</w:t>
      </w:r>
      <w:proofErr w:type="gramEnd"/>
      <w:r w:rsidRPr="008F2147">
        <w:rPr>
          <w:rFonts w:ascii="Times New Roman" w:eastAsia="Times New Roman" w:hAnsi="Times New Roman" w:cs="Times New Roman"/>
          <w:color w:val="00B050"/>
          <w:sz w:val="24"/>
          <w:szCs w:val="24"/>
          <w:lang w:val="fr-FR"/>
        </w:rPr>
        <w:t>2000-</w:t>
      </w:r>
      <w:r w:rsidRPr="008F2147">
        <w:rPr>
          <w:rFonts w:ascii="Times New Roman" w:eastAsia="Times New Roman" w:hAnsi="Times New Roman" w:cs="Times New Roman"/>
          <w:color w:val="00B050"/>
          <w:sz w:val="24"/>
          <w:szCs w:val="24"/>
          <w:lang w:val="it-IT"/>
        </w:rPr>
        <w:t xml:space="preserve"> </w:t>
      </w:r>
      <w:proofErr w:type="spellStart"/>
      <w:r w:rsidRPr="008F2147">
        <w:rPr>
          <w:rFonts w:ascii="Times New Roman" w:eastAsia="Times New Roman" w:hAnsi="Times New Roman" w:cs="Times New Roman"/>
          <w:color w:val="00B050"/>
          <w:sz w:val="24"/>
          <w:szCs w:val="24"/>
          <w:lang w:val="fr-FR"/>
        </w:rPr>
        <w:t>Materiale</w:t>
      </w:r>
      <w:proofErr w:type="spellEnd"/>
      <w:r w:rsidRPr="008F2147">
        <w:rPr>
          <w:rFonts w:ascii="Times New Roman" w:eastAsia="Times New Roman" w:hAnsi="Times New Roman" w:cs="Times New Roman"/>
          <w:color w:val="00B050"/>
          <w:sz w:val="24"/>
          <w:szCs w:val="24"/>
          <w:lang w:val="fr-FR"/>
        </w:rPr>
        <w:t xml:space="preserve"> </w:t>
      </w:r>
      <w:proofErr w:type="spellStart"/>
      <w:r w:rsidRPr="008F2147">
        <w:rPr>
          <w:rFonts w:ascii="Times New Roman" w:eastAsia="Times New Roman" w:hAnsi="Times New Roman" w:cs="Times New Roman"/>
          <w:color w:val="00B050"/>
          <w:sz w:val="24"/>
          <w:szCs w:val="24"/>
          <w:lang w:val="fr-FR"/>
        </w:rPr>
        <w:t>plastice</w:t>
      </w:r>
      <w:proofErr w:type="spellEnd"/>
      <w:r w:rsidRPr="008F2147">
        <w:rPr>
          <w:rFonts w:ascii="Times New Roman" w:eastAsia="Times New Roman" w:hAnsi="Times New Roman" w:cs="Times New Roman"/>
          <w:color w:val="00B050"/>
          <w:sz w:val="24"/>
          <w:szCs w:val="24"/>
          <w:lang w:val="fr-FR"/>
        </w:rPr>
        <w:t xml:space="preserve">. </w:t>
      </w:r>
      <w:proofErr w:type="spellStart"/>
      <w:r w:rsidRPr="008F2147">
        <w:rPr>
          <w:rFonts w:ascii="Times New Roman" w:eastAsia="Times New Roman" w:hAnsi="Times New Roman" w:cs="Times New Roman"/>
          <w:color w:val="00B050"/>
          <w:sz w:val="24"/>
          <w:szCs w:val="24"/>
          <w:lang w:val="fr-FR"/>
        </w:rPr>
        <w:t>Determinarea</w:t>
      </w:r>
      <w:proofErr w:type="spellEnd"/>
      <w:r w:rsidRPr="008F2147">
        <w:rPr>
          <w:rFonts w:ascii="Times New Roman" w:eastAsia="Times New Roman" w:hAnsi="Times New Roman" w:cs="Times New Roman"/>
          <w:color w:val="00B050"/>
          <w:sz w:val="24"/>
          <w:szCs w:val="24"/>
          <w:lang w:val="fr-FR"/>
        </w:rPr>
        <w:t xml:space="preserve"> </w:t>
      </w:r>
      <w:proofErr w:type="spellStart"/>
      <w:r w:rsidRPr="008F2147">
        <w:rPr>
          <w:rFonts w:ascii="Times New Roman" w:eastAsia="Times New Roman" w:hAnsi="Times New Roman" w:cs="Times New Roman"/>
          <w:color w:val="00B050"/>
          <w:sz w:val="24"/>
          <w:szCs w:val="24"/>
          <w:lang w:val="fr-FR"/>
        </w:rPr>
        <w:t>proprietăţilor</w:t>
      </w:r>
      <w:proofErr w:type="spellEnd"/>
      <w:r w:rsidRPr="008F2147">
        <w:rPr>
          <w:rFonts w:ascii="Times New Roman" w:eastAsia="Times New Roman" w:hAnsi="Times New Roman" w:cs="Times New Roman"/>
          <w:color w:val="00B050"/>
          <w:sz w:val="24"/>
          <w:szCs w:val="24"/>
          <w:lang w:val="fr-FR"/>
        </w:rPr>
        <w:t xml:space="preserve"> la </w:t>
      </w:r>
      <w:proofErr w:type="spellStart"/>
      <w:r w:rsidRPr="008F2147">
        <w:rPr>
          <w:rFonts w:ascii="Times New Roman" w:eastAsia="Times New Roman" w:hAnsi="Times New Roman" w:cs="Times New Roman"/>
          <w:color w:val="00B050"/>
          <w:sz w:val="24"/>
          <w:szCs w:val="24"/>
          <w:lang w:val="fr-FR"/>
        </w:rPr>
        <w:t>tracţiune</w:t>
      </w:r>
      <w:proofErr w:type="spellEnd"/>
      <w:r w:rsidRPr="008F2147">
        <w:rPr>
          <w:rFonts w:ascii="Times New Roman" w:eastAsia="Times New Roman" w:hAnsi="Times New Roman" w:cs="Times New Roman"/>
          <w:color w:val="00B050"/>
          <w:sz w:val="24"/>
          <w:szCs w:val="24"/>
          <w:lang w:val="fr-FR"/>
        </w:rPr>
        <w:t xml:space="preserve">. </w:t>
      </w:r>
    </w:p>
    <w:p w14:paraId="2A259927" w14:textId="77777777" w:rsidR="008F2147" w:rsidRPr="008F2147" w:rsidRDefault="008F2147" w:rsidP="008F2147">
      <w:pPr>
        <w:numPr>
          <w:ilvl w:val="0"/>
          <w:numId w:val="32"/>
        </w:numPr>
        <w:spacing w:after="0" w:line="240" w:lineRule="auto"/>
        <w:jc w:val="both"/>
        <w:rPr>
          <w:rFonts w:ascii="Times New Roman" w:eastAsia="Times New Roman" w:hAnsi="Times New Roman" w:cs="Times New Roman"/>
          <w:color w:val="00B050"/>
          <w:sz w:val="24"/>
          <w:szCs w:val="24"/>
          <w:lang w:val="it-IT"/>
        </w:rPr>
      </w:pPr>
      <w:r w:rsidRPr="008F2147">
        <w:rPr>
          <w:rFonts w:ascii="Times New Roman" w:eastAsia="Times New Roman" w:hAnsi="Times New Roman" w:cs="Times New Roman"/>
          <w:color w:val="00B050"/>
          <w:sz w:val="24"/>
          <w:szCs w:val="24"/>
          <w:lang w:val="it-IT"/>
        </w:rPr>
        <w:lastRenderedPageBreak/>
        <w:t>SR EN ISO 306-2005-Materiale plastice. Materiale termoplastice. Determinarea temperaturii de inmuiere Vicat;</w:t>
      </w:r>
    </w:p>
    <w:p w14:paraId="7F713A44" w14:textId="77777777" w:rsidR="008F2147" w:rsidRPr="008F2147" w:rsidRDefault="008F2147" w:rsidP="008F2147">
      <w:pPr>
        <w:numPr>
          <w:ilvl w:val="0"/>
          <w:numId w:val="32"/>
        </w:numPr>
        <w:spacing w:after="0" w:line="240" w:lineRule="auto"/>
        <w:jc w:val="both"/>
        <w:rPr>
          <w:rFonts w:ascii="Times New Roman" w:eastAsia="Times New Roman" w:hAnsi="Times New Roman" w:cs="Times New Roman"/>
          <w:color w:val="00B050"/>
          <w:sz w:val="24"/>
          <w:szCs w:val="24"/>
          <w:lang w:val="sv-SE"/>
        </w:rPr>
      </w:pPr>
      <w:r w:rsidRPr="008F2147">
        <w:rPr>
          <w:rFonts w:ascii="Times New Roman" w:eastAsia="Times New Roman" w:hAnsi="Times New Roman" w:cs="Times New Roman"/>
          <w:color w:val="00B050"/>
          <w:sz w:val="24"/>
          <w:szCs w:val="24"/>
          <w:lang w:val="sv-SE"/>
        </w:rPr>
        <w:t>SR EN ISO 180:2001- Determinarea proprietatilor de soc IZOD;</w:t>
      </w:r>
    </w:p>
    <w:p w14:paraId="35D53F62" w14:textId="77777777" w:rsidR="008F2147" w:rsidRPr="008F2147" w:rsidRDefault="008F2147" w:rsidP="008F2147">
      <w:pPr>
        <w:numPr>
          <w:ilvl w:val="0"/>
          <w:numId w:val="32"/>
        </w:numPr>
        <w:spacing w:after="0" w:line="240" w:lineRule="auto"/>
        <w:jc w:val="both"/>
        <w:rPr>
          <w:rFonts w:ascii="Times New Roman" w:eastAsia="Times New Roman" w:hAnsi="Times New Roman" w:cs="Times New Roman"/>
          <w:color w:val="00B050"/>
          <w:sz w:val="24"/>
          <w:szCs w:val="24"/>
          <w:lang w:val="sv-SE"/>
        </w:rPr>
      </w:pPr>
      <w:r w:rsidRPr="008F2147">
        <w:rPr>
          <w:rFonts w:ascii="Times New Roman" w:eastAsia="Times New Roman" w:hAnsi="Times New Roman" w:cs="Times New Roman"/>
          <w:bCs/>
          <w:color w:val="00B050"/>
          <w:sz w:val="24"/>
          <w:szCs w:val="24"/>
          <w:lang w:val="de-DE"/>
        </w:rPr>
        <w:t>SR EN ISO 25378:2011-Specificatii geometrice pentru produse: caracteristici, conditii, definitii;</w:t>
      </w:r>
    </w:p>
    <w:p w14:paraId="50ED7608" w14:textId="77777777" w:rsidR="008F2147" w:rsidRPr="008F2147" w:rsidRDefault="008F2147" w:rsidP="008F2147">
      <w:pPr>
        <w:numPr>
          <w:ilvl w:val="0"/>
          <w:numId w:val="32"/>
        </w:numPr>
        <w:spacing w:after="0" w:line="240" w:lineRule="auto"/>
        <w:jc w:val="both"/>
        <w:rPr>
          <w:rFonts w:ascii="Times New Roman" w:eastAsia="Times New Roman" w:hAnsi="Times New Roman" w:cs="Times New Roman"/>
          <w:color w:val="00B050"/>
          <w:sz w:val="24"/>
          <w:szCs w:val="24"/>
          <w:lang w:val="fr-FR"/>
        </w:rPr>
      </w:pPr>
      <w:r w:rsidRPr="008F2147">
        <w:rPr>
          <w:rFonts w:ascii="Times New Roman" w:eastAsia="Times New Roman" w:hAnsi="Times New Roman" w:cs="Times New Roman"/>
          <w:color w:val="00B050"/>
          <w:sz w:val="24"/>
          <w:szCs w:val="24"/>
          <w:lang w:val="fr-FR"/>
        </w:rPr>
        <w:t>STAS 5055/1-</w:t>
      </w:r>
      <w:proofErr w:type="gramStart"/>
      <w:r w:rsidRPr="008F2147">
        <w:rPr>
          <w:rFonts w:ascii="Times New Roman" w:eastAsia="Times New Roman" w:hAnsi="Times New Roman" w:cs="Times New Roman"/>
          <w:color w:val="00B050"/>
          <w:sz w:val="24"/>
          <w:szCs w:val="24"/>
          <w:lang w:val="fr-FR"/>
        </w:rPr>
        <w:t>1991:</w:t>
      </w:r>
      <w:proofErr w:type="gramEnd"/>
      <w:r w:rsidRPr="008F2147">
        <w:rPr>
          <w:rFonts w:ascii="Times New Roman" w:eastAsia="Times New Roman" w:hAnsi="Times New Roman" w:cs="Times New Roman"/>
          <w:color w:val="00B050"/>
          <w:sz w:val="24"/>
          <w:szCs w:val="24"/>
          <w:lang w:val="fr-FR"/>
        </w:rPr>
        <w:t xml:space="preserve"> </w:t>
      </w:r>
      <w:proofErr w:type="spellStart"/>
      <w:r w:rsidRPr="008F2147">
        <w:rPr>
          <w:rFonts w:ascii="Times New Roman" w:eastAsia="Times New Roman" w:hAnsi="Times New Roman" w:cs="Times New Roman"/>
          <w:color w:val="00B050"/>
          <w:sz w:val="24"/>
          <w:szCs w:val="24"/>
          <w:lang w:val="fr-FR"/>
        </w:rPr>
        <w:t>Ambalaje</w:t>
      </w:r>
      <w:proofErr w:type="spellEnd"/>
      <w:r w:rsidRPr="008F2147">
        <w:rPr>
          <w:rFonts w:ascii="Times New Roman" w:eastAsia="Times New Roman" w:hAnsi="Times New Roman" w:cs="Times New Roman"/>
          <w:color w:val="00B050"/>
          <w:sz w:val="24"/>
          <w:szCs w:val="24"/>
          <w:lang w:val="fr-FR"/>
        </w:rPr>
        <w:t xml:space="preserve">. </w:t>
      </w:r>
      <w:proofErr w:type="spellStart"/>
      <w:r w:rsidRPr="008F2147">
        <w:rPr>
          <w:rFonts w:ascii="Times New Roman" w:eastAsia="Times New Roman" w:hAnsi="Times New Roman" w:cs="Times New Roman"/>
          <w:color w:val="00B050"/>
          <w:sz w:val="24"/>
          <w:szCs w:val="24"/>
          <w:lang w:val="fr-FR"/>
        </w:rPr>
        <w:t>Marcarea</w:t>
      </w:r>
      <w:proofErr w:type="spellEnd"/>
      <w:r w:rsidRPr="008F2147">
        <w:rPr>
          <w:rFonts w:ascii="Times New Roman" w:eastAsia="Times New Roman" w:hAnsi="Times New Roman" w:cs="Times New Roman"/>
          <w:color w:val="00B050"/>
          <w:sz w:val="24"/>
          <w:szCs w:val="24"/>
          <w:lang w:val="fr-FR"/>
        </w:rPr>
        <w:t xml:space="preserve"> </w:t>
      </w:r>
      <w:proofErr w:type="spellStart"/>
      <w:r w:rsidRPr="008F2147">
        <w:rPr>
          <w:rFonts w:ascii="Times New Roman" w:eastAsia="Times New Roman" w:hAnsi="Times New Roman" w:cs="Times New Roman"/>
          <w:color w:val="00B050"/>
          <w:sz w:val="24"/>
          <w:szCs w:val="24"/>
          <w:lang w:val="fr-FR"/>
        </w:rPr>
        <w:t>incarcaturilor</w:t>
      </w:r>
      <w:proofErr w:type="spellEnd"/>
      <w:r w:rsidRPr="008F2147">
        <w:rPr>
          <w:rFonts w:ascii="Times New Roman" w:eastAsia="Times New Roman" w:hAnsi="Times New Roman" w:cs="Times New Roman"/>
          <w:color w:val="00B050"/>
          <w:sz w:val="24"/>
          <w:szCs w:val="24"/>
          <w:lang w:val="fr-FR"/>
        </w:rPr>
        <w:t xml:space="preserve">. </w:t>
      </w:r>
      <w:proofErr w:type="spellStart"/>
      <w:r w:rsidRPr="008F2147">
        <w:rPr>
          <w:rFonts w:ascii="Times New Roman" w:eastAsia="Times New Roman" w:hAnsi="Times New Roman" w:cs="Times New Roman"/>
          <w:color w:val="00B050"/>
          <w:sz w:val="24"/>
          <w:szCs w:val="24"/>
          <w:lang w:val="fr-FR"/>
        </w:rPr>
        <w:t>Prescriptii</w:t>
      </w:r>
      <w:proofErr w:type="spellEnd"/>
      <w:r w:rsidRPr="008F2147">
        <w:rPr>
          <w:rFonts w:ascii="Times New Roman" w:eastAsia="Times New Roman" w:hAnsi="Times New Roman" w:cs="Times New Roman"/>
          <w:color w:val="00B050"/>
          <w:sz w:val="24"/>
          <w:szCs w:val="24"/>
          <w:lang w:val="fr-FR"/>
        </w:rPr>
        <w:t xml:space="preserve"> </w:t>
      </w:r>
      <w:proofErr w:type="spellStart"/>
      <w:proofErr w:type="gramStart"/>
      <w:r w:rsidRPr="008F2147">
        <w:rPr>
          <w:rFonts w:ascii="Times New Roman" w:eastAsia="Times New Roman" w:hAnsi="Times New Roman" w:cs="Times New Roman"/>
          <w:color w:val="00B050"/>
          <w:sz w:val="24"/>
          <w:szCs w:val="24"/>
          <w:lang w:val="fr-FR"/>
        </w:rPr>
        <w:t>generale</w:t>
      </w:r>
      <w:proofErr w:type="spellEnd"/>
      <w:r w:rsidRPr="008F2147">
        <w:rPr>
          <w:rFonts w:ascii="Times New Roman" w:eastAsia="Times New Roman" w:hAnsi="Times New Roman" w:cs="Times New Roman"/>
          <w:color w:val="00B050"/>
          <w:sz w:val="24"/>
          <w:szCs w:val="24"/>
          <w:lang w:val="fr-FR"/>
        </w:rPr>
        <w:t>;</w:t>
      </w:r>
      <w:proofErr w:type="gramEnd"/>
    </w:p>
    <w:p w14:paraId="40D5EC2B" w14:textId="77777777" w:rsidR="008F2147" w:rsidRPr="00D739B6" w:rsidRDefault="008F2147" w:rsidP="008F2147">
      <w:pPr>
        <w:numPr>
          <w:ilvl w:val="0"/>
          <w:numId w:val="32"/>
        </w:numPr>
        <w:shd w:val="clear" w:color="auto" w:fill="FFFFFF"/>
        <w:spacing w:after="0" w:line="240" w:lineRule="auto"/>
        <w:jc w:val="both"/>
        <w:textAlignment w:val="baseline"/>
        <w:rPr>
          <w:rFonts w:ascii="Times New Roman" w:eastAsia="Times New Roman" w:hAnsi="Times New Roman" w:cs="Times New Roman"/>
          <w:color w:val="00B050"/>
          <w:sz w:val="24"/>
          <w:szCs w:val="24"/>
          <w:lang w:val="fr-FR" w:eastAsia="en-US"/>
        </w:rPr>
      </w:pPr>
      <w:r w:rsidRPr="00D739B6">
        <w:rPr>
          <w:rFonts w:ascii="Times New Roman" w:eastAsia="Times New Roman" w:hAnsi="Times New Roman" w:cs="Times New Roman"/>
          <w:color w:val="00B050"/>
          <w:sz w:val="24"/>
          <w:szCs w:val="24"/>
          <w:lang w:val="fr-FR"/>
        </w:rPr>
        <w:t xml:space="preserve">HG 526/2025 </w:t>
      </w:r>
      <w:proofErr w:type="spellStart"/>
      <w:r w:rsidRPr="00D739B6">
        <w:rPr>
          <w:rFonts w:ascii="Times New Roman" w:eastAsia="Times New Roman" w:hAnsi="Times New Roman" w:cs="Times New Roman"/>
          <w:color w:val="00B050"/>
          <w:sz w:val="24"/>
          <w:szCs w:val="24"/>
          <w:bdr w:val="none" w:sz="0" w:space="0" w:color="auto" w:frame="1"/>
          <w:lang w:val="fr-FR" w:eastAsia="en-US"/>
        </w:rPr>
        <w:t>privind</w:t>
      </w:r>
      <w:proofErr w:type="spellEnd"/>
      <w:r w:rsidRPr="00D739B6">
        <w:rPr>
          <w:rFonts w:ascii="Times New Roman" w:eastAsia="Times New Roman" w:hAnsi="Times New Roman" w:cs="Times New Roman"/>
          <w:color w:val="00B050"/>
          <w:sz w:val="24"/>
          <w:szCs w:val="24"/>
          <w:bdr w:val="none" w:sz="0" w:space="0" w:color="auto" w:frame="1"/>
          <w:lang w:val="fr-FR" w:eastAsia="en-US"/>
        </w:rPr>
        <w:t xml:space="preserve"> </w:t>
      </w:r>
      <w:proofErr w:type="spellStart"/>
      <w:r w:rsidRPr="00D739B6">
        <w:rPr>
          <w:rFonts w:ascii="Times New Roman" w:eastAsia="Times New Roman" w:hAnsi="Times New Roman" w:cs="Times New Roman"/>
          <w:color w:val="00B050"/>
          <w:sz w:val="24"/>
          <w:szCs w:val="24"/>
          <w:bdr w:val="none" w:sz="0" w:space="0" w:color="auto" w:frame="1"/>
          <w:lang w:val="fr-FR" w:eastAsia="en-US"/>
        </w:rPr>
        <w:t>cerințele</w:t>
      </w:r>
      <w:proofErr w:type="spellEnd"/>
      <w:r w:rsidRPr="00D739B6">
        <w:rPr>
          <w:rFonts w:ascii="Times New Roman" w:eastAsia="Times New Roman" w:hAnsi="Times New Roman" w:cs="Times New Roman"/>
          <w:color w:val="00B050"/>
          <w:sz w:val="24"/>
          <w:szCs w:val="24"/>
          <w:bdr w:val="none" w:sz="0" w:space="0" w:color="auto" w:frame="1"/>
          <w:lang w:val="fr-FR" w:eastAsia="en-US"/>
        </w:rPr>
        <w:t xml:space="preserve"> </w:t>
      </w:r>
      <w:proofErr w:type="spellStart"/>
      <w:r w:rsidRPr="00D739B6">
        <w:rPr>
          <w:rFonts w:ascii="Times New Roman" w:eastAsia="Times New Roman" w:hAnsi="Times New Roman" w:cs="Times New Roman"/>
          <w:color w:val="00B050"/>
          <w:sz w:val="24"/>
          <w:szCs w:val="24"/>
          <w:bdr w:val="none" w:sz="0" w:space="0" w:color="auto" w:frame="1"/>
          <w:lang w:val="fr-FR" w:eastAsia="en-US"/>
        </w:rPr>
        <w:t>specifice</w:t>
      </w:r>
      <w:proofErr w:type="spellEnd"/>
      <w:r w:rsidRPr="00D739B6">
        <w:rPr>
          <w:rFonts w:ascii="Times New Roman" w:eastAsia="Times New Roman" w:hAnsi="Times New Roman" w:cs="Times New Roman"/>
          <w:color w:val="00B050"/>
          <w:sz w:val="24"/>
          <w:szCs w:val="24"/>
          <w:bdr w:val="none" w:sz="0" w:space="0" w:color="auto" w:frame="1"/>
          <w:lang w:val="fr-FR" w:eastAsia="en-US"/>
        </w:rPr>
        <w:t xml:space="preserve"> </w:t>
      </w:r>
      <w:proofErr w:type="spellStart"/>
      <w:r w:rsidRPr="00D739B6">
        <w:rPr>
          <w:rFonts w:ascii="Times New Roman" w:eastAsia="Times New Roman" w:hAnsi="Times New Roman" w:cs="Times New Roman"/>
          <w:color w:val="00B050"/>
          <w:sz w:val="24"/>
          <w:szCs w:val="24"/>
          <w:bdr w:val="none" w:sz="0" w:space="0" w:color="auto" w:frame="1"/>
          <w:lang w:val="fr-FR" w:eastAsia="en-US"/>
        </w:rPr>
        <w:t>pentru</w:t>
      </w:r>
      <w:proofErr w:type="spellEnd"/>
      <w:r w:rsidRPr="00D739B6">
        <w:rPr>
          <w:rFonts w:ascii="Times New Roman" w:eastAsia="Times New Roman" w:hAnsi="Times New Roman" w:cs="Times New Roman"/>
          <w:color w:val="00B050"/>
          <w:sz w:val="24"/>
          <w:szCs w:val="24"/>
          <w:bdr w:val="none" w:sz="0" w:space="0" w:color="auto" w:frame="1"/>
          <w:lang w:val="fr-FR" w:eastAsia="en-US"/>
        </w:rPr>
        <w:t xml:space="preserve"> </w:t>
      </w:r>
      <w:proofErr w:type="spellStart"/>
      <w:r w:rsidRPr="00D739B6">
        <w:rPr>
          <w:rFonts w:ascii="Times New Roman" w:eastAsia="Times New Roman" w:hAnsi="Times New Roman" w:cs="Times New Roman"/>
          <w:color w:val="00B050"/>
          <w:sz w:val="24"/>
          <w:szCs w:val="24"/>
          <w:bdr w:val="none" w:sz="0" w:space="0" w:color="auto" w:frame="1"/>
          <w:lang w:val="fr-FR" w:eastAsia="en-US"/>
        </w:rPr>
        <w:t>omologarea</w:t>
      </w:r>
      <w:proofErr w:type="spellEnd"/>
      <w:r w:rsidRPr="00D739B6">
        <w:rPr>
          <w:rFonts w:ascii="Times New Roman" w:eastAsia="Times New Roman" w:hAnsi="Times New Roman" w:cs="Times New Roman"/>
          <w:color w:val="00B050"/>
          <w:sz w:val="24"/>
          <w:szCs w:val="24"/>
          <w:bdr w:val="none" w:sz="0" w:space="0" w:color="auto" w:frame="1"/>
          <w:lang w:val="fr-FR" w:eastAsia="en-US"/>
        </w:rPr>
        <w:t xml:space="preserve"> </w:t>
      </w:r>
      <w:proofErr w:type="spellStart"/>
      <w:r w:rsidRPr="00D739B6">
        <w:rPr>
          <w:rFonts w:ascii="Times New Roman" w:eastAsia="Times New Roman" w:hAnsi="Times New Roman" w:cs="Times New Roman"/>
          <w:color w:val="00B050"/>
          <w:sz w:val="24"/>
          <w:szCs w:val="24"/>
          <w:bdr w:val="none" w:sz="0" w:space="0" w:color="auto" w:frame="1"/>
          <w:lang w:val="fr-FR" w:eastAsia="en-US"/>
        </w:rPr>
        <w:t>tehnică</w:t>
      </w:r>
      <w:proofErr w:type="spellEnd"/>
      <w:r w:rsidRPr="00D739B6">
        <w:rPr>
          <w:rFonts w:ascii="Times New Roman" w:eastAsia="Times New Roman" w:hAnsi="Times New Roman" w:cs="Times New Roman"/>
          <w:color w:val="00B050"/>
          <w:sz w:val="24"/>
          <w:szCs w:val="24"/>
          <w:bdr w:val="none" w:sz="0" w:space="0" w:color="auto" w:frame="1"/>
          <w:lang w:val="fr-FR" w:eastAsia="en-US"/>
        </w:rPr>
        <w:t xml:space="preserve"> a </w:t>
      </w:r>
      <w:proofErr w:type="spellStart"/>
      <w:r w:rsidRPr="00D739B6">
        <w:rPr>
          <w:rFonts w:ascii="Times New Roman" w:eastAsia="Times New Roman" w:hAnsi="Times New Roman" w:cs="Times New Roman"/>
          <w:color w:val="00B050"/>
          <w:sz w:val="24"/>
          <w:szCs w:val="24"/>
          <w:bdr w:val="none" w:sz="0" w:space="0" w:color="auto" w:frame="1"/>
          <w:lang w:val="fr-FR" w:eastAsia="en-US"/>
        </w:rPr>
        <w:t>produselor</w:t>
      </w:r>
      <w:proofErr w:type="spellEnd"/>
      <w:r w:rsidRPr="00D739B6">
        <w:rPr>
          <w:rFonts w:ascii="Times New Roman" w:eastAsia="Times New Roman" w:hAnsi="Times New Roman" w:cs="Times New Roman"/>
          <w:color w:val="00B050"/>
          <w:sz w:val="24"/>
          <w:szCs w:val="24"/>
          <w:bdr w:val="none" w:sz="0" w:space="0" w:color="auto" w:frame="1"/>
          <w:lang w:val="fr-FR" w:eastAsia="en-US"/>
        </w:rPr>
        <w:t xml:space="preserve"> </w:t>
      </w:r>
      <w:proofErr w:type="spellStart"/>
      <w:r w:rsidRPr="00D739B6">
        <w:rPr>
          <w:rFonts w:ascii="Times New Roman" w:eastAsia="Times New Roman" w:hAnsi="Times New Roman" w:cs="Times New Roman"/>
          <w:color w:val="00B050"/>
          <w:sz w:val="24"/>
          <w:szCs w:val="24"/>
          <w:bdr w:val="none" w:sz="0" w:space="0" w:color="auto" w:frame="1"/>
          <w:lang w:val="fr-FR" w:eastAsia="en-US"/>
        </w:rPr>
        <w:t>fabricate</w:t>
      </w:r>
      <w:proofErr w:type="spellEnd"/>
      <w:r w:rsidRPr="00D739B6">
        <w:rPr>
          <w:rFonts w:ascii="Times New Roman" w:eastAsia="Times New Roman" w:hAnsi="Times New Roman" w:cs="Times New Roman"/>
          <w:color w:val="00B050"/>
          <w:sz w:val="24"/>
          <w:szCs w:val="24"/>
          <w:bdr w:val="none" w:sz="0" w:space="0" w:color="auto" w:frame="1"/>
          <w:lang w:val="fr-FR" w:eastAsia="en-US"/>
        </w:rPr>
        <w:t xml:space="preserve"> de </w:t>
      </w:r>
      <w:proofErr w:type="spellStart"/>
      <w:r w:rsidRPr="00D739B6">
        <w:rPr>
          <w:rFonts w:ascii="Times New Roman" w:eastAsia="Times New Roman" w:hAnsi="Times New Roman" w:cs="Times New Roman"/>
          <w:color w:val="00B050"/>
          <w:sz w:val="24"/>
          <w:szCs w:val="24"/>
          <w:bdr w:val="none" w:sz="0" w:space="0" w:color="auto" w:frame="1"/>
          <w:lang w:val="fr-FR" w:eastAsia="en-US"/>
        </w:rPr>
        <w:t>operatorii</w:t>
      </w:r>
      <w:proofErr w:type="spellEnd"/>
      <w:r w:rsidRPr="00D739B6">
        <w:rPr>
          <w:rFonts w:ascii="Times New Roman" w:eastAsia="Times New Roman" w:hAnsi="Times New Roman" w:cs="Times New Roman"/>
          <w:color w:val="00B050"/>
          <w:sz w:val="24"/>
          <w:szCs w:val="24"/>
          <w:bdr w:val="none" w:sz="0" w:space="0" w:color="auto" w:frame="1"/>
          <w:lang w:val="fr-FR" w:eastAsia="en-US"/>
        </w:rPr>
        <w:t xml:space="preserve"> </w:t>
      </w:r>
      <w:proofErr w:type="spellStart"/>
      <w:r w:rsidRPr="00D739B6">
        <w:rPr>
          <w:rFonts w:ascii="Times New Roman" w:eastAsia="Times New Roman" w:hAnsi="Times New Roman" w:cs="Times New Roman"/>
          <w:color w:val="00B050"/>
          <w:sz w:val="24"/>
          <w:szCs w:val="24"/>
          <w:bdr w:val="none" w:sz="0" w:space="0" w:color="auto" w:frame="1"/>
          <w:lang w:val="fr-FR" w:eastAsia="en-US"/>
        </w:rPr>
        <w:t>economici</w:t>
      </w:r>
      <w:proofErr w:type="spellEnd"/>
      <w:r w:rsidRPr="00D739B6">
        <w:rPr>
          <w:rFonts w:ascii="Times New Roman" w:eastAsia="Times New Roman" w:hAnsi="Times New Roman" w:cs="Times New Roman"/>
          <w:color w:val="00B050"/>
          <w:sz w:val="24"/>
          <w:szCs w:val="24"/>
          <w:bdr w:val="none" w:sz="0" w:space="0" w:color="auto" w:frame="1"/>
          <w:lang w:val="fr-FR" w:eastAsia="en-US"/>
        </w:rPr>
        <w:t xml:space="preserve"> </w:t>
      </w:r>
      <w:proofErr w:type="spellStart"/>
      <w:r w:rsidRPr="00D739B6">
        <w:rPr>
          <w:rFonts w:ascii="Times New Roman" w:eastAsia="Times New Roman" w:hAnsi="Times New Roman" w:cs="Times New Roman"/>
          <w:color w:val="00B050"/>
          <w:sz w:val="24"/>
          <w:szCs w:val="24"/>
          <w:bdr w:val="none" w:sz="0" w:space="0" w:color="auto" w:frame="1"/>
          <w:lang w:val="fr-FR" w:eastAsia="en-US"/>
        </w:rPr>
        <w:t>în</w:t>
      </w:r>
      <w:proofErr w:type="spellEnd"/>
      <w:r w:rsidRPr="00D739B6">
        <w:rPr>
          <w:rFonts w:ascii="Times New Roman" w:eastAsia="Times New Roman" w:hAnsi="Times New Roman" w:cs="Times New Roman"/>
          <w:color w:val="00B050"/>
          <w:sz w:val="24"/>
          <w:szCs w:val="24"/>
          <w:bdr w:val="none" w:sz="0" w:space="0" w:color="auto" w:frame="1"/>
          <w:lang w:val="fr-FR" w:eastAsia="en-US"/>
        </w:rPr>
        <w:t xml:space="preserve"> </w:t>
      </w:r>
      <w:proofErr w:type="spellStart"/>
      <w:r w:rsidRPr="00D739B6">
        <w:rPr>
          <w:rFonts w:ascii="Times New Roman" w:eastAsia="Times New Roman" w:hAnsi="Times New Roman" w:cs="Times New Roman"/>
          <w:color w:val="00B050"/>
          <w:sz w:val="24"/>
          <w:szCs w:val="24"/>
          <w:bdr w:val="none" w:sz="0" w:space="0" w:color="auto" w:frame="1"/>
          <w:lang w:val="fr-FR" w:eastAsia="en-US"/>
        </w:rPr>
        <w:t>domeniul</w:t>
      </w:r>
      <w:proofErr w:type="spellEnd"/>
      <w:r w:rsidRPr="00D739B6">
        <w:rPr>
          <w:rFonts w:ascii="Times New Roman" w:eastAsia="Times New Roman" w:hAnsi="Times New Roman" w:cs="Times New Roman"/>
          <w:color w:val="00B050"/>
          <w:sz w:val="24"/>
          <w:szCs w:val="24"/>
          <w:bdr w:val="none" w:sz="0" w:space="0" w:color="auto" w:frame="1"/>
          <w:lang w:val="fr-FR" w:eastAsia="en-US"/>
        </w:rPr>
        <w:t xml:space="preserve"> </w:t>
      </w:r>
      <w:proofErr w:type="spellStart"/>
      <w:r w:rsidRPr="00D739B6">
        <w:rPr>
          <w:rFonts w:ascii="Times New Roman" w:eastAsia="Times New Roman" w:hAnsi="Times New Roman" w:cs="Times New Roman"/>
          <w:color w:val="00B050"/>
          <w:sz w:val="24"/>
          <w:szCs w:val="24"/>
          <w:bdr w:val="none" w:sz="0" w:space="0" w:color="auto" w:frame="1"/>
          <w:lang w:val="fr-FR" w:eastAsia="en-US"/>
        </w:rPr>
        <w:t>feroviar</w:t>
      </w:r>
      <w:proofErr w:type="spellEnd"/>
      <w:r w:rsidRPr="00D739B6">
        <w:rPr>
          <w:rFonts w:ascii="Times New Roman" w:eastAsia="Times New Roman" w:hAnsi="Times New Roman" w:cs="Times New Roman"/>
          <w:color w:val="00B050"/>
          <w:sz w:val="24"/>
          <w:szCs w:val="24"/>
          <w:bdr w:val="none" w:sz="0" w:space="0" w:color="auto" w:frame="1"/>
          <w:lang w:val="fr-FR" w:eastAsia="en-US"/>
        </w:rPr>
        <w:t xml:space="preserve">, </w:t>
      </w:r>
      <w:proofErr w:type="spellStart"/>
      <w:r w:rsidRPr="00D739B6">
        <w:rPr>
          <w:rFonts w:ascii="Times New Roman" w:eastAsia="Times New Roman" w:hAnsi="Times New Roman" w:cs="Times New Roman"/>
          <w:color w:val="00B050"/>
          <w:sz w:val="24"/>
          <w:szCs w:val="24"/>
          <w:bdr w:val="none" w:sz="0" w:space="0" w:color="auto" w:frame="1"/>
          <w:lang w:val="fr-FR" w:eastAsia="en-US"/>
        </w:rPr>
        <w:t>transportului</w:t>
      </w:r>
      <w:proofErr w:type="spellEnd"/>
      <w:r w:rsidRPr="00D739B6">
        <w:rPr>
          <w:rFonts w:ascii="Times New Roman" w:eastAsia="Times New Roman" w:hAnsi="Times New Roman" w:cs="Times New Roman"/>
          <w:color w:val="00B050"/>
          <w:sz w:val="24"/>
          <w:szCs w:val="24"/>
          <w:bdr w:val="none" w:sz="0" w:space="0" w:color="auto" w:frame="1"/>
          <w:lang w:val="fr-FR" w:eastAsia="en-US"/>
        </w:rPr>
        <w:t xml:space="preserve"> </w:t>
      </w:r>
      <w:proofErr w:type="spellStart"/>
      <w:r w:rsidRPr="00D739B6">
        <w:rPr>
          <w:rFonts w:ascii="Times New Roman" w:eastAsia="Times New Roman" w:hAnsi="Times New Roman" w:cs="Times New Roman"/>
          <w:color w:val="00B050"/>
          <w:sz w:val="24"/>
          <w:szCs w:val="24"/>
          <w:bdr w:val="none" w:sz="0" w:space="0" w:color="auto" w:frame="1"/>
          <w:lang w:val="fr-FR" w:eastAsia="en-US"/>
        </w:rPr>
        <w:t>cu</w:t>
      </w:r>
      <w:proofErr w:type="spellEnd"/>
      <w:r w:rsidRPr="00D739B6">
        <w:rPr>
          <w:rFonts w:ascii="Times New Roman" w:eastAsia="Times New Roman" w:hAnsi="Times New Roman" w:cs="Times New Roman"/>
          <w:color w:val="00B050"/>
          <w:sz w:val="24"/>
          <w:szCs w:val="24"/>
          <w:bdr w:val="none" w:sz="0" w:space="0" w:color="auto" w:frame="1"/>
          <w:lang w:val="fr-FR" w:eastAsia="en-US"/>
        </w:rPr>
        <w:t xml:space="preserve"> </w:t>
      </w:r>
      <w:proofErr w:type="spellStart"/>
      <w:r w:rsidRPr="00D739B6">
        <w:rPr>
          <w:rFonts w:ascii="Times New Roman" w:eastAsia="Times New Roman" w:hAnsi="Times New Roman" w:cs="Times New Roman"/>
          <w:color w:val="00B050"/>
          <w:sz w:val="24"/>
          <w:szCs w:val="24"/>
          <w:bdr w:val="none" w:sz="0" w:space="0" w:color="auto" w:frame="1"/>
          <w:lang w:val="fr-FR" w:eastAsia="en-US"/>
        </w:rPr>
        <w:t>metroul</w:t>
      </w:r>
      <w:proofErr w:type="spellEnd"/>
      <w:r w:rsidRPr="00D739B6">
        <w:rPr>
          <w:rFonts w:ascii="Times New Roman" w:eastAsia="Times New Roman" w:hAnsi="Times New Roman" w:cs="Times New Roman"/>
          <w:color w:val="00B050"/>
          <w:sz w:val="24"/>
          <w:szCs w:val="24"/>
          <w:bdr w:val="none" w:sz="0" w:space="0" w:color="auto" w:frame="1"/>
          <w:lang w:val="fr-FR" w:eastAsia="en-US"/>
        </w:rPr>
        <w:t xml:space="preserve">, </w:t>
      </w:r>
      <w:proofErr w:type="spellStart"/>
      <w:r w:rsidRPr="00D739B6">
        <w:rPr>
          <w:rFonts w:ascii="Times New Roman" w:eastAsia="Times New Roman" w:hAnsi="Times New Roman" w:cs="Times New Roman"/>
          <w:color w:val="00B050"/>
          <w:sz w:val="24"/>
          <w:szCs w:val="24"/>
          <w:bdr w:val="none" w:sz="0" w:space="0" w:color="auto" w:frame="1"/>
          <w:lang w:val="fr-FR" w:eastAsia="en-US"/>
        </w:rPr>
        <w:t>metroul</w:t>
      </w:r>
      <w:proofErr w:type="spellEnd"/>
      <w:r w:rsidRPr="00D739B6">
        <w:rPr>
          <w:rFonts w:ascii="Times New Roman" w:eastAsia="Times New Roman" w:hAnsi="Times New Roman" w:cs="Times New Roman"/>
          <w:color w:val="00B050"/>
          <w:sz w:val="24"/>
          <w:szCs w:val="24"/>
          <w:bdr w:val="none" w:sz="0" w:space="0" w:color="auto" w:frame="1"/>
          <w:lang w:val="fr-FR" w:eastAsia="en-US"/>
        </w:rPr>
        <w:t xml:space="preserve"> </w:t>
      </w:r>
      <w:proofErr w:type="spellStart"/>
      <w:r w:rsidRPr="00D739B6">
        <w:rPr>
          <w:rFonts w:ascii="Times New Roman" w:eastAsia="Times New Roman" w:hAnsi="Times New Roman" w:cs="Times New Roman"/>
          <w:color w:val="00B050"/>
          <w:sz w:val="24"/>
          <w:szCs w:val="24"/>
          <w:bdr w:val="none" w:sz="0" w:space="0" w:color="auto" w:frame="1"/>
          <w:lang w:val="fr-FR" w:eastAsia="en-US"/>
        </w:rPr>
        <w:t>ușor</w:t>
      </w:r>
      <w:proofErr w:type="spellEnd"/>
      <w:r w:rsidRPr="00D739B6">
        <w:rPr>
          <w:rFonts w:ascii="Times New Roman" w:eastAsia="Times New Roman" w:hAnsi="Times New Roman" w:cs="Times New Roman"/>
          <w:color w:val="00B050"/>
          <w:sz w:val="24"/>
          <w:szCs w:val="24"/>
          <w:bdr w:val="none" w:sz="0" w:space="0" w:color="auto" w:frame="1"/>
          <w:lang w:val="fr-FR" w:eastAsia="en-US"/>
        </w:rPr>
        <w:t xml:space="preserve">, </w:t>
      </w:r>
      <w:proofErr w:type="spellStart"/>
      <w:r w:rsidRPr="00D739B6">
        <w:rPr>
          <w:rFonts w:ascii="Times New Roman" w:eastAsia="Times New Roman" w:hAnsi="Times New Roman" w:cs="Times New Roman"/>
          <w:color w:val="00B050"/>
          <w:sz w:val="24"/>
          <w:szCs w:val="24"/>
          <w:bdr w:val="none" w:sz="0" w:space="0" w:color="auto" w:frame="1"/>
          <w:lang w:val="fr-FR" w:eastAsia="en-US"/>
        </w:rPr>
        <w:t>monorai</w:t>
      </w:r>
      <w:proofErr w:type="spellEnd"/>
      <w:r w:rsidRPr="00D739B6">
        <w:rPr>
          <w:rFonts w:ascii="Times New Roman" w:eastAsia="Times New Roman" w:hAnsi="Times New Roman" w:cs="Times New Roman"/>
          <w:color w:val="00B050"/>
          <w:sz w:val="24"/>
          <w:szCs w:val="24"/>
          <w:bdr w:val="none" w:sz="0" w:space="0" w:color="auto" w:frame="1"/>
          <w:lang w:val="fr-FR" w:eastAsia="en-US"/>
        </w:rPr>
        <w:t xml:space="preserve"> </w:t>
      </w:r>
      <w:proofErr w:type="spellStart"/>
      <w:r w:rsidRPr="00D739B6">
        <w:rPr>
          <w:rFonts w:ascii="Times New Roman" w:eastAsia="Times New Roman" w:hAnsi="Times New Roman" w:cs="Times New Roman"/>
          <w:color w:val="00B050"/>
          <w:sz w:val="24"/>
          <w:szCs w:val="24"/>
          <w:bdr w:val="none" w:sz="0" w:space="0" w:color="auto" w:frame="1"/>
          <w:lang w:val="fr-FR" w:eastAsia="en-US"/>
        </w:rPr>
        <w:t>și</w:t>
      </w:r>
      <w:proofErr w:type="spellEnd"/>
      <w:r w:rsidRPr="00D739B6">
        <w:rPr>
          <w:rFonts w:ascii="Times New Roman" w:eastAsia="Times New Roman" w:hAnsi="Times New Roman" w:cs="Times New Roman"/>
          <w:color w:val="00B050"/>
          <w:sz w:val="24"/>
          <w:szCs w:val="24"/>
          <w:bdr w:val="none" w:sz="0" w:space="0" w:color="auto" w:frame="1"/>
          <w:lang w:val="fr-FR" w:eastAsia="en-US"/>
        </w:rPr>
        <w:t xml:space="preserve"> </w:t>
      </w:r>
      <w:proofErr w:type="spellStart"/>
      <w:r w:rsidRPr="00D739B6">
        <w:rPr>
          <w:rFonts w:ascii="Times New Roman" w:eastAsia="Times New Roman" w:hAnsi="Times New Roman" w:cs="Times New Roman"/>
          <w:color w:val="00B050"/>
          <w:sz w:val="24"/>
          <w:szCs w:val="24"/>
          <w:bdr w:val="none" w:sz="0" w:space="0" w:color="auto" w:frame="1"/>
          <w:lang w:val="fr-FR" w:eastAsia="en-US"/>
        </w:rPr>
        <w:t>transportului</w:t>
      </w:r>
      <w:proofErr w:type="spellEnd"/>
      <w:r w:rsidRPr="00D739B6">
        <w:rPr>
          <w:rFonts w:ascii="Times New Roman" w:eastAsia="Times New Roman" w:hAnsi="Times New Roman" w:cs="Times New Roman"/>
          <w:color w:val="00B050"/>
          <w:sz w:val="24"/>
          <w:szCs w:val="24"/>
          <w:bdr w:val="none" w:sz="0" w:space="0" w:color="auto" w:frame="1"/>
          <w:lang w:val="fr-FR" w:eastAsia="en-US"/>
        </w:rPr>
        <w:t xml:space="preserve"> </w:t>
      </w:r>
      <w:proofErr w:type="spellStart"/>
      <w:r w:rsidRPr="00D739B6">
        <w:rPr>
          <w:rFonts w:ascii="Times New Roman" w:eastAsia="Times New Roman" w:hAnsi="Times New Roman" w:cs="Times New Roman"/>
          <w:color w:val="00B050"/>
          <w:sz w:val="24"/>
          <w:szCs w:val="24"/>
          <w:bdr w:val="none" w:sz="0" w:space="0" w:color="auto" w:frame="1"/>
          <w:lang w:val="fr-FR" w:eastAsia="en-US"/>
        </w:rPr>
        <w:t>urban</w:t>
      </w:r>
      <w:proofErr w:type="spellEnd"/>
      <w:r w:rsidRPr="00D739B6">
        <w:rPr>
          <w:rFonts w:ascii="Times New Roman" w:eastAsia="Times New Roman" w:hAnsi="Times New Roman" w:cs="Times New Roman"/>
          <w:color w:val="00B050"/>
          <w:sz w:val="24"/>
          <w:szCs w:val="24"/>
          <w:bdr w:val="none" w:sz="0" w:space="0" w:color="auto" w:frame="1"/>
          <w:lang w:val="fr-FR" w:eastAsia="en-US"/>
        </w:rPr>
        <w:t xml:space="preserve">, </w:t>
      </w:r>
      <w:proofErr w:type="spellStart"/>
      <w:r w:rsidRPr="00D739B6">
        <w:rPr>
          <w:rFonts w:ascii="Times New Roman" w:eastAsia="Times New Roman" w:hAnsi="Times New Roman" w:cs="Times New Roman"/>
          <w:color w:val="00B050"/>
          <w:sz w:val="24"/>
          <w:szCs w:val="24"/>
          <w:bdr w:val="none" w:sz="0" w:space="0" w:color="auto" w:frame="1"/>
          <w:lang w:val="fr-FR" w:eastAsia="en-US"/>
        </w:rPr>
        <w:t>suburban</w:t>
      </w:r>
      <w:proofErr w:type="spellEnd"/>
      <w:r w:rsidRPr="00D739B6">
        <w:rPr>
          <w:rFonts w:ascii="Times New Roman" w:eastAsia="Times New Roman" w:hAnsi="Times New Roman" w:cs="Times New Roman"/>
          <w:color w:val="00B050"/>
          <w:sz w:val="24"/>
          <w:szCs w:val="24"/>
          <w:bdr w:val="none" w:sz="0" w:space="0" w:color="auto" w:frame="1"/>
          <w:lang w:val="fr-FR" w:eastAsia="en-US"/>
        </w:rPr>
        <w:t xml:space="preserve"> </w:t>
      </w:r>
      <w:proofErr w:type="spellStart"/>
      <w:r w:rsidRPr="00D739B6">
        <w:rPr>
          <w:rFonts w:ascii="Times New Roman" w:eastAsia="Times New Roman" w:hAnsi="Times New Roman" w:cs="Times New Roman"/>
          <w:color w:val="00B050"/>
          <w:sz w:val="24"/>
          <w:szCs w:val="24"/>
          <w:bdr w:val="none" w:sz="0" w:space="0" w:color="auto" w:frame="1"/>
          <w:lang w:val="fr-FR" w:eastAsia="en-US"/>
        </w:rPr>
        <w:t>și</w:t>
      </w:r>
      <w:proofErr w:type="spellEnd"/>
      <w:r w:rsidRPr="00D739B6">
        <w:rPr>
          <w:rFonts w:ascii="Times New Roman" w:eastAsia="Times New Roman" w:hAnsi="Times New Roman" w:cs="Times New Roman"/>
          <w:color w:val="00B050"/>
          <w:sz w:val="24"/>
          <w:szCs w:val="24"/>
          <w:bdr w:val="none" w:sz="0" w:space="0" w:color="auto" w:frame="1"/>
          <w:lang w:val="fr-FR" w:eastAsia="en-US"/>
        </w:rPr>
        <w:t xml:space="preserve"> </w:t>
      </w:r>
      <w:proofErr w:type="spellStart"/>
      <w:r w:rsidRPr="00D739B6">
        <w:rPr>
          <w:rFonts w:ascii="Times New Roman" w:eastAsia="Times New Roman" w:hAnsi="Times New Roman" w:cs="Times New Roman"/>
          <w:color w:val="00B050"/>
          <w:sz w:val="24"/>
          <w:szCs w:val="24"/>
          <w:bdr w:val="none" w:sz="0" w:space="0" w:color="auto" w:frame="1"/>
          <w:lang w:val="fr-FR" w:eastAsia="en-US"/>
        </w:rPr>
        <w:t>regional</w:t>
      </w:r>
      <w:proofErr w:type="spellEnd"/>
      <w:r w:rsidRPr="00D739B6">
        <w:rPr>
          <w:rFonts w:ascii="Times New Roman" w:eastAsia="Times New Roman" w:hAnsi="Times New Roman" w:cs="Times New Roman"/>
          <w:color w:val="00B050"/>
          <w:sz w:val="24"/>
          <w:szCs w:val="24"/>
          <w:bdr w:val="none" w:sz="0" w:space="0" w:color="auto" w:frame="1"/>
          <w:lang w:val="fr-FR" w:eastAsia="en-US"/>
        </w:rPr>
        <w:t xml:space="preserve"> </w:t>
      </w:r>
      <w:proofErr w:type="spellStart"/>
      <w:r w:rsidRPr="00D739B6">
        <w:rPr>
          <w:rFonts w:ascii="Times New Roman" w:eastAsia="Times New Roman" w:hAnsi="Times New Roman" w:cs="Times New Roman"/>
          <w:color w:val="00B050"/>
          <w:sz w:val="24"/>
          <w:szCs w:val="24"/>
          <w:bdr w:val="none" w:sz="0" w:space="0" w:color="auto" w:frame="1"/>
          <w:lang w:val="fr-FR" w:eastAsia="en-US"/>
        </w:rPr>
        <w:t>pe</w:t>
      </w:r>
      <w:proofErr w:type="spellEnd"/>
      <w:r w:rsidRPr="00D739B6">
        <w:rPr>
          <w:rFonts w:ascii="Times New Roman" w:eastAsia="Times New Roman" w:hAnsi="Times New Roman" w:cs="Times New Roman"/>
          <w:color w:val="00B050"/>
          <w:sz w:val="24"/>
          <w:szCs w:val="24"/>
          <w:bdr w:val="none" w:sz="0" w:space="0" w:color="auto" w:frame="1"/>
          <w:lang w:val="fr-FR" w:eastAsia="en-US"/>
        </w:rPr>
        <w:t xml:space="preserve"> </w:t>
      </w:r>
      <w:proofErr w:type="spellStart"/>
      <w:r w:rsidRPr="00D739B6">
        <w:rPr>
          <w:rFonts w:ascii="Times New Roman" w:eastAsia="Times New Roman" w:hAnsi="Times New Roman" w:cs="Times New Roman"/>
          <w:color w:val="00B050"/>
          <w:sz w:val="24"/>
          <w:szCs w:val="24"/>
          <w:bdr w:val="none" w:sz="0" w:space="0" w:color="auto" w:frame="1"/>
          <w:lang w:val="fr-FR" w:eastAsia="en-US"/>
        </w:rPr>
        <w:t>șine</w:t>
      </w:r>
      <w:proofErr w:type="spellEnd"/>
      <w:r w:rsidRPr="00D739B6">
        <w:rPr>
          <w:rFonts w:ascii="Times New Roman" w:eastAsia="Times New Roman" w:hAnsi="Times New Roman" w:cs="Times New Roman"/>
          <w:color w:val="00B050"/>
          <w:sz w:val="24"/>
          <w:szCs w:val="24"/>
          <w:bdr w:val="none" w:sz="0" w:space="0" w:color="auto" w:frame="1"/>
          <w:lang w:val="fr-FR" w:eastAsia="en-US"/>
        </w:rPr>
        <w:t xml:space="preserve">, </w:t>
      </w:r>
      <w:proofErr w:type="spellStart"/>
      <w:r w:rsidRPr="00D739B6">
        <w:rPr>
          <w:rFonts w:ascii="Times New Roman" w:eastAsia="Times New Roman" w:hAnsi="Times New Roman" w:cs="Times New Roman"/>
          <w:color w:val="00B050"/>
          <w:sz w:val="24"/>
          <w:szCs w:val="24"/>
          <w:bdr w:val="none" w:sz="0" w:space="0" w:color="auto" w:frame="1"/>
          <w:lang w:val="fr-FR" w:eastAsia="en-US"/>
        </w:rPr>
        <w:t>pe</w:t>
      </w:r>
      <w:proofErr w:type="spellEnd"/>
      <w:r w:rsidRPr="00D739B6">
        <w:rPr>
          <w:rFonts w:ascii="Times New Roman" w:eastAsia="Times New Roman" w:hAnsi="Times New Roman" w:cs="Times New Roman"/>
          <w:color w:val="00B050"/>
          <w:sz w:val="24"/>
          <w:szCs w:val="24"/>
          <w:bdr w:val="none" w:sz="0" w:space="0" w:color="auto" w:frame="1"/>
          <w:lang w:val="fr-FR" w:eastAsia="en-US"/>
        </w:rPr>
        <w:t xml:space="preserve"> </w:t>
      </w:r>
      <w:proofErr w:type="spellStart"/>
      <w:r w:rsidRPr="00D739B6">
        <w:rPr>
          <w:rFonts w:ascii="Times New Roman" w:eastAsia="Times New Roman" w:hAnsi="Times New Roman" w:cs="Times New Roman"/>
          <w:color w:val="00B050"/>
          <w:sz w:val="24"/>
          <w:szCs w:val="24"/>
          <w:bdr w:val="none" w:sz="0" w:space="0" w:color="auto" w:frame="1"/>
          <w:lang w:val="fr-FR" w:eastAsia="en-US"/>
        </w:rPr>
        <w:t>linii</w:t>
      </w:r>
      <w:proofErr w:type="spellEnd"/>
      <w:r w:rsidRPr="00D739B6">
        <w:rPr>
          <w:rFonts w:ascii="Times New Roman" w:eastAsia="Times New Roman" w:hAnsi="Times New Roman" w:cs="Times New Roman"/>
          <w:color w:val="00B050"/>
          <w:sz w:val="24"/>
          <w:szCs w:val="24"/>
          <w:bdr w:val="none" w:sz="0" w:space="0" w:color="auto" w:frame="1"/>
          <w:lang w:val="fr-FR" w:eastAsia="en-US"/>
        </w:rPr>
        <w:t xml:space="preserve"> </w:t>
      </w:r>
      <w:proofErr w:type="spellStart"/>
      <w:r w:rsidRPr="00D739B6">
        <w:rPr>
          <w:rFonts w:ascii="Times New Roman" w:eastAsia="Times New Roman" w:hAnsi="Times New Roman" w:cs="Times New Roman"/>
          <w:color w:val="00B050"/>
          <w:sz w:val="24"/>
          <w:szCs w:val="24"/>
          <w:bdr w:val="none" w:sz="0" w:space="0" w:color="auto" w:frame="1"/>
          <w:lang w:val="fr-FR" w:eastAsia="en-US"/>
        </w:rPr>
        <w:t>ferate</w:t>
      </w:r>
      <w:proofErr w:type="spellEnd"/>
      <w:r w:rsidRPr="00D739B6">
        <w:rPr>
          <w:rFonts w:ascii="Times New Roman" w:eastAsia="Times New Roman" w:hAnsi="Times New Roman" w:cs="Times New Roman"/>
          <w:color w:val="00B050"/>
          <w:sz w:val="24"/>
          <w:szCs w:val="24"/>
          <w:bdr w:val="none" w:sz="0" w:space="0" w:color="auto" w:frame="1"/>
          <w:lang w:val="fr-FR" w:eastAsia="en-US"/>
        </w:rPr>
        <w:t xml:space="preserve"> </w:t>
      </w:r>
      <w:proofErr w:type="spellStart"/>
      <w:r w:rsidRPr="00D739B6">
        <w:rPr>
          <w:rFonts w:ascii="Times New Roman" w:eastAsia="Times New Roman" w:hAnsi="Times New Roman" w:cs="Times New Roman"/>
          <w:color w:val="00B050"/>
          <w:sz w:val="24"/>
          <w:szCs w:val="24"/>
          <w:bdr w:val="none" w:sz="0" w:space="0" w:color="auto" w:frame="1"/>
          <w:lang w:val="fr-FR" w:eastAsia="en-US"/>
        </w:rPr>
        <w:t>industriale</w:t>
      </w:r>
      <w:proofErr w:type="spellEnd"/>
      <w:r w:rsidRPr="00D739B6">
        <w:rPr>
          <w:rFonts w:ascii="Times New Roman" w:eastAsia="Times New Roman" w:hAnsi="Times New Roman" w:cs="Times New Roman"/>
          <w:color w:val="00B050"/>
          <w:sz w:val="24"/>
          <w:szCs w:val="24"/>
          <w:bdr w:val="none" w:sz="0" w:space="0" w:color="auto" w:frame="1"/>
          <w:lang w:val="fr-FR" w:eastAsia="en-US"/>
        </w:rPr>
        <w:t xml:space="preserve"> </w:t>
      </w:r>
      <w:proofErr w:type="spellStart"/>
      <w:r w:rsidRPr="00D739B6">
        <w:rPr>
          <w:rFonts w:ascii="Times New Roman" w:eastAsia="Times New Roman" w:hAnsi="Times New Roman" w:cs="Times New Roman"/>
          <w:color w:val="00B050"/>
          <w:sz w:val="24"/>
          <w:szCs w:val="24"/>
          <w:bdr w:val="none" w:sz="0" w:space="0" w:color="auto" w:frame="1"/>
          <w:lang w:val="fr-FR" w:eastAsia="en-US"/>
        </w:rPr>
        <w:t>și</w:t>
      </w:r>
      <w:proofErr w:type="spellEnd"/>
      <w:r w:rsidRPr="00D739B6">
        <w:rPr>
          <w:rFonts w:ascii="Times New Roman" w:eastAsia="Times New Roman" w:hAnsi="Times New Roman" w:cs="Times New Roman"/>
          <w:color w:val="00B050"/>
          <w:sz w:val="24"/>
          <w:szCs w:val="24"/>
          <w:bdr w:val="none" w:sz="0" w:space="0" w:color="auto" w:frame="1"/>
          <w:lang w:val="fr-FR" w:eastAsia="en-US"/>
        </w:rPr>
        <w:t xml:space="preserve"> </w:t>
      </w:r>
      <w:proofErr w:type="spellStart"/>
      <w:r w:rsidRPr="00D739B6">
        <w:rPr>
          <w:rFonts w:ascii="Times New Roman" w:eastAsia="Times New Roman" w:hAnsi="Times New Roman" w:cs="Times New Roman"/>
          <w:color w:val="00B050"/>
          <w:sz w:val="24"/>
          <w:szCs w:val="24"/>
          <w:bdr w:val="none" w:sz="0" w:space="0" w:color="auto" w:frame="1"/>
          <w:lang w:val="fr-FR" w:eastAsia="en-US"/>
        </w:rPr>
        <w:t>pe</w:t>
      </w:r>
      <w:proofErr w:type="spellEnd"/>
      <w:r w:rsidRPr="00D739B6">
        <w:rPr>
          <w:rFonts w:ascii="Times New Roman" w:eastAsia="Times New Roman" w:hAnsi="Times New Roman" w:cs="Times New Roman"/>
          <w:color w:val="00B050"/>
          <w:sz w:val="24"/>
          <w:szCs w:val="24"/>
          <w:bdr w:val="none" w:sz="0" w:space="0" w:color="auto" w:frame="1"/>
          <w:lang w:val="fr-FR" w:eastAsia="en-US"/>
        </w:rPr>
        <w:t xml:space="preserve"> </w:t>
      </w:r>
      <w:proofErr w:type="spellStart"/>
      <w:r w:rsidRPr="00D739B6">
        <w:rPr>
          <w:rFonts w:ascii="Times New Roman" w:eastAsia="Times New Roman" w:hAnsi="Times New Roman" w:cs="Times New Roman"/>
          <w:color w:val="00B050"/>
          <w:sz w:val="24"/>
          <w:szCs w:val="24"/>
          <w:bdr w:val="none" w:sz="0" w:space="0" w:color="auto" w:frame="1"/>
          <w:lang w:val="fr-FR" w:eastAsia="en-US"/>
        </w:rPr>
        <w:t>căile</w:t>
      </w:r>
      <w:proofErr w:type="spellEnd"/>
      <w:r w:rsidRPr="00D739B6">
        <w:rPr>
          <w:rFonts w:ascii="Times New Roman" w:eastAsia="Times New Roman" w:hAnsi="Times New Roman" w:cs="Times New Roman"/>
          <w:color w:val="00B050"/>
          <w:sz w:val="24"/>
          <w:szCs w:val="24"/>
          <w:bdr w:val="none" w:sz="0" w:space="0" w:color="auto" w:frame="1"/>
          <w:lang w:val="fr-FR" w:eastAsia="en-US"/>
        </w:rPr>
        <w:t xml:space="preserve"> </w:t>
      </w:r>
      <w:proofErr w:type="spellStart"/>
      <w:r w:rsidRPr="00D739B6">
        <w:rPr>
          <w:rFonts w:ascii="Times New Roman" w:eastAsia="Times New Roman" w:hAnsi="Times New Roman" w:cs="Times New Roman"/>
          <w:color w:val="00B050"/>
          <w:sz w:val="24"/>
          <w:szCs w:val="24"/>
          <w:bdr w:val="none" w:sz="0" w:space="0" w:color="auto" w:frame="1"/>
          <w:lang w:val="fr-FR" w:eastAsia="en-US"/>
        </w:rPr>
        <w:t>ferate</w:t>
      </w:r>
      <w:proofErr w:type="spellEnd"/>
      <w:r w:rsidRPr="00D739B6">
        <w:rPr>
          <w:rFonts w:ascii="Times New Roman" w:eastAsia="Times New Roman" w:hAnsi="Times New Roman" w:cs="Times New Roman"/>
          <w:color w:val="00B050"/>
          <w:sz w:val="24"/>
          <w:szCs w:val="24"/>
          <w:bdr w:val="none" w:sz="0" w:space="0" w:color="auto" w:frame="1"/>
          <w:lang w:val="fr-FR" w:eastAsia="en-US"/>
        </w:rPr>
        <w:t xml:space="preserve"> </w:t>
      </w:r>
      <w:proofErr w:type="spellStart"/>
      <w:r w:rsidRPr="00D739B6">
        <w:rPr>
          <w:rFonts w:ascii="Times New Roman" w:eastAsia="Times New Roman" w:hAnsi="Times New Roman" w:cs="Times New Roman"/>
          <w:color w:val="00B050"/>
          <w:sz w:val="24"/>
          <w:szCs w:val="24"/>
          <w:bdr w:val="none" w:sz="0" w:space="0" w:color="auto" w:frame="1"/>
          <w:lang w:val="fr-FR" w:eastAsia="en-US"/>
        </w:rPr>
        <w:t>cu</w:t>
      </w:r>
      <w:proofErr w:type="spellEnd"/>
      <w:r w:rsidRPr="00D739B6">
        <w:rPr>
          <w:rFonts w:ascii="Times New Roman" w:eastAsia="Times New Roman" w:hAnsi="Times New Roman" w:cs="Times New Roman"/>
          <w:color w:val="00B050"/>
          <w:sz w:val="24"/>
          <w:szCs w:val="24"/>
          <w:bdr w:val="none" w:sz="0" w:space="0" w:color="auto" w:frame="1"/>
          <w:lang w:val="fr-FR" w:eastAsia="en-US"/>
        </w:rPr>
        <w:t xml:space="preserve"> </w:t>
      </w:r>
      <w:proofErr w:type="spellStart"/>
      <w:r w:rsidRPr="00D739B6">
        <w:rPr>
          <w:rFonts w:ascii="Times New Roman" w:eastAsia="Times New Roman" w:hAnsi="Times New Roman" w:cs="Times New Roman"/>
          <w:color w:val="00B050"/>
          <w:sz w:val="24"/>
          <w:szCs w:val="24"/>
          <w:bdr w:val="none" w:sz="0" w:space="0" w:color="auto" w:frame="1"/>
          <w:lang w:val="fr-FR" w:eastAsia="en-US"/>
        </w:rPr>
        <w:t>caracter</w:t>
      </w:r>
      <w:proofErr w:type="spellEnd"/>
      <w:r w:rsidRPr="00D739B6">
        <w:rPr>
          <w:rFonts w:ascii="Times New Roman" w:eastAsia="Times New Roman" w:hAnsi="Times New Roman" w:cs="Times New Roman"/>
          <w:color w:val="00B050"/>
          <w:sz w:val="24"/>
          <w:szCs w:val="24"/>
          <w:bdr w:val="none" w:sz="0" w:space="0" w:color="auto" w:frame="1"/>
          <w:lang w:val="fr-FR" w:eastAsia="en-US"/>
        </w:rPr>
        <w:t xml:space="preserve"> de </w:t>
      </w:r>
      <w:proofErr w:type="spellStart"/>
      <w:r w:rsidRPr="00D739B6">
        <w:rPr>
          <w:rFonts w:ascii="Times New Roman" w:eastAsia="Times New Roman" w:hAnsi="Times New Roman" w:cs="Times New Roman"/>
          <w:color w:val="00B050"/>
          <w:sz w:val="24"/>
          <w:szCs w:val="24"/>
          <w:bdr w:val="none" w:sz="0" w:space="0" w:color="auto" w:frame="1"/>
          <w:lang w:val="fr-FR" w:eastAsia="en-US"/>
        </w:rPr>
        <w:t>patrimoniu</w:t>
      </w:r>
      <w:proofErr w:type="spellEnd"/>
      <w:r w:rsidRPr="00D739B6">
        <w:rPr>
          <w:rFonts w:ascii="Times New Roman" w:eastAsia="Times New Roman" w:hAnsi="Times New Roman" w:cs="Times New Roman"/>
          <w:color w:val="00B050"/>
          <w:sz w:val="24"/>
          <w:szCs w:val="24"/>
          <w:bdr w:val="none" w:sz="0" w:space="0" w:color="auto" w:frame="1"/>
          <w:lang w:val="fr-FR" w:eastAsia="en-US"/>
        </w:rPr>
        <w:t xml:space="preserve">, de </w:t>
      </w:r>
      <w:proofErr w:type="spellStart"/>
      <w:r w:rsidRPr="00D739B6">
        <w:rPr>
          <w:rFonts w:ascii="Times New Roman" w:eastAsia="Times New Roman" w:hAnsi="Times New Roman" w:cs="Times New Roman"/>
          <w:color w:val="00B050"/>
          <w:sz w:val="24"/>
          <w:szCs w:val="24"/>
          <w:bdr w:val="none" w:sz="0" w:space="0" w:color="auto" w:frame="1"/>
          <w:lang w:val="fr-FR" w:eastAsia="en-US"/>
        </w:rPr>
        <w:t>muzeu</w:t>
      </w:r>
      <w:proofErr w:type="spellEnd"/>
      <w:r w:rsidRPr="00D739B6">
        <w:rPr>
          <w:rFonts w:ascii="Times New Roman" w:eastAsia="Times New Roman" w:hAnsi="Times New Roman" w:cs="Times New Roman"/>
          <w:color w:val="00B050"/>
          <w:sz w:val="24"/>
          <w:szCs w:val="24"/>
          <w:bdr w:val="none" w:sz="0" w:space="0" w:color="auto" w:frame="1"/>
          <w:lang w:val="fr-FR" w:eastAsia="en-US"/>
        </w:rPr>
        <w:t xml:space="preserve"> </w:t>
      </w:r>
      <w:proofErr w:type="spellStart"/>
      <w:r w:rsidRPr="00D739B6">
        <w:rPr>
          <w:rFonts w:ascii="Times New Roman" w:eastAsia="Times New Roman" w:hAnsi="Times New Roman" w:cs="Times New Roman"/>
          <w:color w:val="00B050"/>
          <w:sz w:val="24"/>
          <w:szCs w:val="24"/>
          <w:bdr w:val="none" w:sz="0" w:space="0" w:color="auto" w:frame="1"/>
          <w:lang w:val="fr-FR" w:eastAsia="en-US"/>
        </w:rPr>
        <w:t>sau</w:t>
      </w:r>
      <w:proofErr w:type="spellEnd"/>
      <w:r w:rsidRPr="00D739B6">
        <w:rPr>
          <w:rFonts w:ascii="Times New Roman" w:eastAsia="Times New Roman" w:hAnsi="Times New Roman" w:cs="Times New Roman"/>
          <w:color w:val="00B050"/>
          <w:sz w:val="24"/>
          <w:szCs w:val="24"/>
          <w:bdr w:val="none" w:sz="0" w:space="0" w:color="auto" w:frame="1"/>
          <w:lang w:val="fr-FR" w:eastAsia="en-US"/>
        </w:rPr>
        <w:t xml:space="preserve"> </w:t>
      </w:r>
      <w:proofErr w:type="spellStart"/>
      <w:r w:rsidRPr="00D739B6">
        <w:rPr>
          <w:rFonts w:ascii="Times New Roman" w:eastAsia="Times New Roman" w:hAnsi="Times New Roman" w:cs="Times New Roman"/>
          <w:color w:val="00B050"/>
          <w:sz w:val="24"/>
          <w:szCs w:val="24"/>
          <w:bdr w:val="none" w:sz="0" w:space="0" w:color="auto" w:frame="1"/>
          <w:lang w:val="fr-FR" w:eastAsia="en-US"/>
        </w:rPr>
        <w:t>turistic</w:t>
      </w:r>
      <w:proofErr w:type="spellEnd"/>
      <w:r w:rsidRPr="00D739B6">
        <w:rPr>
          <w:rFonts w:ascii="Times New Roman" w:eastAsia="Times New Roman" w:hAnsi="Times New Roman" w:cs="Times New Roman"/>
          <w:color w:val="00B050"/>
          <w:sz w:val="24"/>
          <w:szCs w:val="24"/>
          <w:bdr w:val="none" w:sz="0" w:space="0" w:color="auto" w:frame="1"/>
          <w:lang w:val="fr-FR" w:eastAsia="en-US"/>
        </w:rPr>
        <w:t xml:space="preserve"> </w:t>
      </w:r>
      <w:proofErr w:type="spellStart"/>
      <w:r w:rsidRPr="00D739B6">
        <w:rPr>
          <w:rFonts w:ascii="Times New Roman" w:eastAsia="Times New Roman" w:hAnsi="Times New Roman" w:cs="Times New Roman"/>
          <w:color w:val="00B050"/>
          <w:sz w:val="24"/>
          <w:szCs w:val="24"/>
          <w:bdr w:val="none" w:sz="0" w:space="0" w:color="auto" w:frame="1"/>
          <w:lang w:val="fr-FR" w:eastAsia="en-US"/>
        </w:rPr>
        <w:t>și</w:t>
      </w:r>
      <w:proofErr w:type="spellEnd"/>
      <w:r w:rsidRPr="00D739B6">
        <w:rPr>
          <w:rFonts w:ascii="Times New Roman" w:eastAsia="Times New Roman" w:hAnsi="Times New Roman" w:cs="Times New Roman"/>
          <w:color w:val="00B050"/>
          <w:sz w:val="24"/>
          <w:szCs w:val="24"/>
          <w:bdr w:val="none" w:sz="0" w:space="0" w:color="auto" w:frame="1"/>
          <w:lang w:val="fr-FR" w:eastAsia="en-US"/>
        </w:rPr>
        <w:t xml:space="preserve"> </w:t>
      </w:r>
      <w:proofErr w:type="spellStart"/>
      <w:r w:rsidRPr="00D739B6">
        <w:rPr>
          <w:rFonts w:ascii="Times New Roman" w:eastAsia="Times New Roman" w:hAnsi="Times New Roman" w:cs="Times New Roman"/>
          <w:color w:val="00B050"/>
          <w:sz w:val="24"/>
          <w:szCs w:val="24"/>
          <w:bdr w:val="none" w:sz="0" w:space="0" w:color="auto" w:frame="1"/>
          <w:lang w:val="fr-FR" w:eastAsia="en-US"/>
        </w:rPr>
        <w:t>verificarea</w:t>
      </w:r>
      <w:proofErr w:type="spellEnd"/>
      <w:r w:rsidRPr="00D739B6">
        <w:rPr>
          <w:rFonts w:ascii="Times New Roman" w:eastAsia="Times New Roman" w:hAnsi="Times New Roman" w:cs="Times New Roman"/>
          <w:color w:val="00B050"/>
          <w:sz w:val="24"/>
          <w:szCs w:val="24"/>
          <w:bdr w:val="none" w:sz="0" w:space="0" w:color="auto" w:frame="1"/>
          <w:lang w:val="fr-FR" w:eastAsia="en-US"/>
        </w:rPr>
        <w:t xml:space="preserve"> </w:t>
      </w:r>
      <w:proofErr w:type="spellStart"/>
      <w:r w:rsidRPr="00D739B6">
        <w:rPr>
          <w:rFonts w:ascii="Times New Roman" w:eastAsia="Times New Roman" w:hAnsi="Times New Roman" w:cs="Times New Roman"/>
          <w:color w:val="00B050"/>
          <w:sz w:val="24"/>
          <w:szCs w:val="24"/>
          <w:bdr w:val="none" w:sz="0" w:space="0" w:color="auto" w:frame="1"/>
          <w:lang w:val="fr-FR" w:eastAsia="en-US"/>
        </w:rPr>
        <w:t>respectării</w:t>
      </w:r>
      <w:proofErr w:type="spellEnd"/>
      <w:r w:rsidRPr="00D739B6">
        <w:rPr>
          <w:rFonts w:ascii="Times New Roman" w:eastAsia="Times New Roman" w:hAnsi="Times New Roman" w:cs="Times New Roman"/>
          <w:color w:val="00B050"/>
          <w:sz w:val="24"/>
          <w:szCs w:val="24"/>
          <w:bdr w:val="none" w:sz="0" w:space="0" w:color="auto" w:frame="1"/>
          <w:lang w:val="fr-FR" w:eastAsia="en-US"/>
        </w:rPr>
        <w:t xml:space="preserve"> </w:t>
      </w:r>
      <w:proofErr w:type="spellStart"/>
      <w:r w:rsidRPr="00D739B6">
        <w:rPr>
          <w:rFonts w:ascii="Times New Roman" w:eastAsia="Times New Roman" w:hAnsi="Times New Roman" w:cs="Times New Roman"/>
          <w:color w:val="00B050"/>
          <w:sz w:val="24"/>
          <w:szCs w:val="24"/>
          <w:bdr w:val="none" w:sz="0" w:space="0" w:color="auto" w:frame="1"/>
          <w:lang w:val="fr-FR" w:eastAsia="en-US"/>
        </w:rPr>
        <w:t>acestor</w:t>
      </w:r>
      <w:proofErr w:type="spellEnd"/>
      <w:r w:rsidRPr="00D739B6">
        <w:rPr>
          <w:rFonts w:ascii="Times New Roman" w:eastAsia="Times New Roman" w:hAnsi="Times New Roman" w:cs="Times New Roman"/>
          <w:color w:val="00B050"/>
          <w:sz w:val="24"/>
          <w:szCs w:val="24"/>
          <w:bdr w:val="none" w:sz="0" w:space="0" w:color="auto" w:frame="1"/>
          <w:lang w:val="fr-FR" w:eastAsia="en-US"/>
        </w:rPr>
        <w:t xml:space="preserve"> </w:t>
      </w:r>
      <w:proofErr w:type="spellStart"/>
      <w:r w:rsidRPr="00D739B6">
        <w:rPr>
          <w:rFonts w:ascii="Times New Roman" w:eastAsia="Times New Roman" w:hAnsi="Times New Roman" w:cs="Times New Roman"/>
          <w:color w:val="00B050"/>
          <w:sz w:val="24"/>
          <w:szCs w:val="24"/>
          <w:bdr w:val="none" w:sz="0" w:space="0" w:color="auto" w:frame="1"/>
          <w:lang w:val="fr-FR" w:eastAsia="en-US"/>
        </w:rPr>
        <w:t>cerințe</w:t>
      </w:r>
      <w:proofErr w:type="spellEnd"/>
    </w:p>
    <w:p w14:paraId="69D21099" w14:textId="77777777" w:rsidR="008F2147" w:rsidRPr="00D739B6" w:rsidRDefault="008F2147" w:rsidP="008F2147">
      <w:pPr>
        <w:numPr>
          <w:ilvl w:val="0"/>
          <w:numId w:val="32"/>
        </w:numPr>
        <w:spacing w:after="0" w:line="240" w:lineRule="auto"/>
        <w:jc w:val="both"/>
        <w:rPr>
          <w:rFonts w:ascii="Times New Roman" w:eastAsia="Times New Roman" w:hAnsi="Times New Roman" w:cs="Times New Roman"/>
          <w:b/>
          <w:color w:val="00B050"/>
          <w:sz w:val="24"/>
          <w:szCs w:val="24"/>
          <w:lang w:val="pt-BR"/>
        </w:rPr>
      </w:pPr>
      <w:r w:rsidRPr="00D739B6">
        <w:rPr>
          <w:rFonts w:ascii="Times New Roman" w:eastAsia="Times New Roman" w:hAnsi="Times New Roman" w:cs="Times New Roman"/>
          <w:color w:val="00B050"/>
          <w:sz w:val="24"/>
          <w:szCs w:val="24"/>
          <w:lang w:val="pt-BR"/>
        </w:rPr>
        <w:t>Legea nr. 137/1995</w:t>
      </w:r>
      <w:r w:rsidRPr="00D739B6">
        <w:rPr>
          <w:rFonts w:ascii="Times New Roman" w:eastAsia="Times New Roman" w:hAnsi="Times New Roman" w:cs="Times New Roman"/>
          <w:color w:val="00B050"/>
          <w:sz w:val="24"/>
          <w:szCs w:val="24"/>
          <w:lang w:val="pt-BR"/>
        </w:rPr>
        <w:tab/>
        <w:t>-Protectia mediului inconjurator;</w:t>
      </w:r>
    </w:p>
    <w:p w14:paraId="3AD3BBC3" w14:textId="77777777" w:rsidR="008F2147" w:rsidRPr="008F2147" w:rsidRDefault="008F2147" w:rsidP="008F2147">
      <w:pPr>
        <w:numPr>
          <w:ilvl w:val="0"/>
          <w:numId w:val="32"/>
        </w:numPr>
        <w:spacing w:after="0" w:line="240" w:lineRule="auto"/>
        <w:jc w:val="both"/>
        <w:rPr>
          <w:rFonts w:ascii="Times New Roman" w:eastAsia="Times New Roman" w:hAnsi="Times New Roman" w:cs="Times New Roman"/>
          <w:b/>
          <w:color w:val="00B050"/>
          <w:sz w:val="24"/>
          <w:szCs w:val="24"/>
          <w:lang w:val="it-IT"/>
        </w:rPr>
      </w:pPr>
      <w:r w:rsidRPr="008F2147">
        <w:rPr>
          <w:rFonts w:ascii="Times New Roman" w:eastAsia="Times New Roman" w:hAnsi="Times New Roman" w:cs="Times New Roman"/>
          <w:color w:val="00B050"/>
          <w:sz w:val="24"/>
          <w:szCs w:val="24"/>
          <w:lang w:val="it-IT"/>
        </w:rPr>
        <w:t>Legea nr. 90/1996      -Protectia si igiena muncii, completata cu legea nr. 177/2000;</w:t>
      </w:r>
    </w:p>
    <w:p w14:paraId="67D6FD2E" w14:textId="77777777" w:rsidR="008F2147" w:rsidRPr="008F2147" w:rsidRDefault="008F2147" w:rsidP="008F2147">
      <w:pPr>
        <w:numPr>
          <w:ilvl w:val="0"/>
          <w:numId w:val="32"/>
        </w:numPr>
        <w:spacing w:after="0" w:line="240" w:lineRule="auto"/>
        <w:jc w:val="both"/>
        <w:rPr>
          <w:rFonts w:ascii="Times New Roman" w:eastAsia="Times New Roman" w:hAnsi="Times New Roman" w:cs="Times New Roman"/>
          <w:color w:val="00B050"/>
          <w:sz w:val="24"/>
          <w:szCs w:val="24"/>
          <w:lang w:val="en-US"/>
        </w:rPr>
      </w:pPr>
      <w:r w:rsidRPr="008F2147">
        <w:rPr>
          <w:rFonts w:ascii="Times New Roman" w:eastAsia="Times New Roman" w:hAnsi="Times New Roman" w:cs="Times New Roman"/>
          <w:color w:val="00B050"/>
          <w:sz w:val="24"/>
          <w:szCs w:val="24"/>
          <w:lang w:val="it-IT"/>
        </w:rPr>
        <w:t xml:space="preserve">Instructia nr. 314. </w:t>
      </w:r>
      <w:r w:rsidRPr="008F2147">
        <w:rPr>
          <w:rFonts w:ascii="Times New Roman" w:eastAsia="Times New Roman" w:hAnsi="Times New Roman" w:cs="Times New Roman"/>
          <w:b/>
          <w:color w:val="00B050"/>
          <w:sz w:val="24"/>
          <w:szCs w:val="24"/>
          <w:lang w:val="it-IT"/>
        </w:rPr>
        <w:t>Instructia de norme si tolerante pentru constructia si intretinerea caii. Linii cu ecartament normal</w:t>
      </w:r>
      <w:r w:rsidRPr="008F2147">
        <w:rPr>
          <w:rFonts w:ascii="Times New Roman" w:eastAsia="Times New Roman" w:hAnsi="Times New Roman" w:cs="Times New Roman"/>
          <w:color w:val="00B050"/>
          <w:sz w:val="24"/>
          <w:szCs w:val="24"/>
          <w:lang w:val="it-IT"/>
        </w:rPr>
        <w:t xml:space="preserve">. Ministerul Transporturilor si Telecomunicatiilor. Departamentul Cailor Ferate. </w:t>
      </w:r>
      <w:proofErr w:type="spellStart"/>
      <w:r w:rsidRPr="008F2147">
        <w:rPr>
          <w:rFonts w:ascii="Times New Roman" w:eastAsia="Times New Roman" w:hAnsi="Times New Roman" w:cs="Times New Roman"/>
          <w:color w:val="00B050"/>
          <w:sz w:val="24"/>
          <w:szCs w:val="24"/>
          <w:lang w:val="en-US"/>
        </w:rPr>
        <w:t>Directia</w:t>
      </w:r>
      <w:proofErr w:type="spellEnd"/>
      <w:r w:rsidRPr="008F2147">
        <w:rPr>
          <w:rFonts w:ascii="Times New Roman" w:eastAsia="Times New Roman" w:hAnsi="Times New Roman" w:cs="Times New Roman"/>
          <w:color w:val="00B050"/>
          <w:sz w:val="24"/>
          <w:szCs w:val="24"/>
          <w:lang w:val="en-US"/>
        </w:rPr>
        <w:t xml:space="preserve"> </w:t>
      </w:r>
      <w:proofErr w:type="spellStart"/>
      <w:r w:rsidRPr="008F2147">
        <w:rPr>
          <w:rFonts w:ascii="Times New Roman" w:eastAsia="Times New Roman" w:hAnsi="Times New Roman" w:cs="Times New Roman"/>
          <w:color w:val="00B050"/>
          <w:sz w:val="24"/>
          <w:szCs w:val="24"/>
          <w:lang w:val="en-US"/>
        </w:rPr>
        <w:t>Linii</w:t>
      </w:r>
      <w:proofErr w:type="spellEnd"/>
      <w:r w:rsidRPr="008F2147">
        <w:rPr>
          <w:rFonts w:ascii="Times New Roman" w:eastAsia="Times New Roman" w:hAnsi="Times New Roman" w:cs="Times New Roman"/>
          <w:color w:val="00B050"/>
          <w:sz w:val="24"/>
          <w:szCs w:val="24"/>
          <w:lang w:val="en-US"/>
        </w:rPr>
        <w:t xml:space="preserve"> </w:t>
      </w:r>
      <w:proofErr w:type="spellStart"/>
      <w:r w:rsidRPr="008F2147">
        <w:rPr>
          <w:rFonts w:ascii="Times New Roman" w:eastAsia="Times New Roman" w:hAnsi="Times New Roman" w:cs="Times New Roman"/>
          <w:color w:val="00B050"/>
          <w:sz w:val="24"/>
          <w:szCs w:val="24"/>
          <w:lang w:val="en-US"/>
        </w:rPr>
        <w:t>si</w:t>
      </w:r>
      <w:proofErr w:type="spellEnd"/>
      <w:r w:rsidRPr="008F2147">
        <w:rPr>
          <w:rFonts w:ascii="Times New Roman" w:eastAsia="Times New Roman" w:hAnsi="Times New Roman" w:cs="Times New Roman"/>
          <w:color w:val="00B050"/>
          <w:sz w:val="24"/>
          <w:szCs w:val="24"/>
          <w:lang w:val="en-US"/>
        </w:rPr>
        <w:t xml:space="preserve"> </w:t>
      </w:r>
      <w:proofErr w:type="spellStart"/>
      <w:r w:rsidRPr="008F2147">
        <w:rPr>
          <w:rFonts w:ascii="Times New Roman" w:eastAsia="Times New Roman" w:hAnsi="Times New Roman" w:cs="Times New Roman"/>
          <w:color w:val="00B050"/>
          <w:sz w:val="24"/>
          <w:szCs w:val="24"/>
          <w:lang w:val="en-US"/>
        </w:rPr>
        <w:t>Instalatii.INCERTRANS</w:t>
      </w:r>
      <w:proofErr w:type="spellEnd"/>
      <w:r w:rsidRPr="008F2147">
        <w:rPr>
          <w:rFonts w:ascii="Times New Roman" w:eastAsia="Times New Roman" w:hAnsi="Times New Roman" w:cs="Times New Roman"/>
          <w:color w:val="00B050"/>
          <w:sz w:val="24"/>
          <w:szCs w:val="24"/>
          <w:lang w:val="en-US"/>
        </w:rPr>
        <w:t>, 1989;</w:t>
      </w:r>
    </w:p>
    <w:p w14:paraId="3DBBC9A5" w14:textId="77777777" w:rsidR="008F2147" w:rsidRPr="008F2147" w:rsidRDefault="008F2147" w:rsidP="008F2147">
      <w:pPr>
        <w:numPr>
          <w:ilvl w:val="0"/>
          <w:numId w:val="33"/>
        </w:numPr>
        <w:tabs>
          <w:tab w:val="left" w:pos="720"/>
          <w:tab w:val="center" w:pos="4320"/>
          <w:tab w:val="right" w:pos="8640"/>
        </w:tabs>
        <w:spacing w:after="0" w:line="240" w:lineRule="auto"/>
        <w:rPr>
          <w:rFonts w:ascii="Times New Roman" w:eastAsia="Times New Roman" w:hAnsi="Times New Roman" w:cs="Times New Roman"/>
          <w:color w:val="00B050"/>
          <w:sz w:val="24"/>
          <w:szCs w:val="24"/>
          <w:lang w:val="pt-BR" w:eastAsia="en-US"/>
        </w:rPr>
      </w:pPr>
      <w:r w:rsidRPr="008F2147">
        <w:rPr>
          <w:rFonts w:ascii="Times New Roman" w:eastAsia="Times New Roman" w:hAnsi="Times New Roman" w:cs="Times New Roman"/>
          <w:color w:val="00B050"/>
          <w:sz w:val="24"/>
          <w:szCs w:val="24"/>
          <w:lang w:val="pt-BR" w:eastAsia="en-US"/>
        </w:rPr>
        <w:t>HG 668/2017    - Privind stabilirea conditiilor pentru comercializarea produselor  pentru constructii</w:t>
      </w:r>
    </w:p>
    <w:p w14:paraId="3AFF328B" w14:textId="77777777" w:rsidR="006B712D" w:rsidRPr="006B712D" w:rsidRDefault="006B712D" w:rsidP="006B712D">
      <w:pPr>
        <w:widowControl w:val="0"/>
        <w:tabs>
          <w:tab w:val="left" w:pos="0"/>
        </w:tabs>
        <w:autoSpaceDE w:val="0"/>
        <w:autoSpaceDN w:val="0"/>
        <w:spacing w:after="0" w:line="360" w:lineRule="exact"/>
        <w:jc w:val="both"/>
        <w:rPr>
          <w:rFonts w:eastAsiaTheme="minorHAnsi" w:cstheme="minorHAnsi"/>
          <w:lang w:eastAsia="en-US"/>
        </w:rPr>
      </w:pPr>
    </w:p>
    <w:p w14:paraId="6B42D004" w14:textId="26BE7AA5" w:rsidR="006B712D" w:rsidRPr="006B712D" w:rsidRDefault="006B712D" w:rsidP="006B712D">
      <w:pPr>
        <w:keepNext/>
        <w:keepLines/>
        <w:tabs>
          <w:tab w:val="num" w:pos="1440"/>
        </w:tabs>
        <w:spacing w:after="0" w:line="360" w:lineRule="exact"/>
        <w:outlineLvl w:val="0"/>
        <w:rPr>
          <w:rFonts w:eastAsia="Calibri" w:cstheme="minorHAnsi"/>
          <w:b/>
          <w:bCs/>
          <w:lang w:val="pt-BR" w:eastAsia="en-US"/>
        </w:rPr>
      </w:pPr>
      <w:r>
        <w:rPr>
          <w:rFonts w:eastAsia="Calibri" w:cstheme="minorHAnsi"/>
          <w:b/>
          <w:bCs/>
          <w:lang w:val="pt-BR" w:eastAsia="en-US"/>
        </w:rPr>
        <w:tab/>
      </w:r>
      <w:r w:rsidRPr="006B712D">
        <w:rPr>
          <w:rFonts w:eastAsia="Calibri" w:cstheme="minorHAnsi"/>
          <w:b/>
          <w:bCs/>
          <w:lang w:val="pt-BR" w:eastAsia="en-US"/>
        </w:rPr>
        <w:t>Anex</w:t>
      </w:r>
      <w:r w:rsidR="001F740E">
        <w:rPr>
          <w:rFonts w:eastAsia="Calibri" w:cstheme="minorHAnsi"/>
          <w:b/>
          <w:bCs/>
          <w:lang w:val="pt-BR" w:eastAsia="en-US"/>
        </w:rPr>
        <w:t>a</w:t>
      </w:r>
      <w:r w:rsidRPr="006B712D">
        <w:rPr>
          <w:rFonts w:eastAsia="Calibri" w:cstheme="minorHAnsi"/>
          <w:b/>
          <w:bCs/>
          <w:lang w:val="pt-BR" w:eastAsia="en-US"/>
        </w:rPr>
        <w:t xml:space="preserve"> la Propunerea Tehnica  </w:t>
      </w:r>
    </w:p>
    <w:p w14:paraId="7D331B44" w14:textId="3A963F5B" w:rsidR="006B712D" w:rsidRPr="008F2147" w:rsidRDefault="006B712D" w:rsidP="006B712D">
      <w:pPr>
        <w:spacing w:before="120" w:after="120"/>
        <w:ind w:left="1"/>
        <w:rPr>
          <w:rFonts w:ascii="Times New Roman" w:eastAsiaTheme="minorHAnsi" w:hAnsi="Times New Roman" w:cs="Times New Roman"/>
          <w:b/>
          <w:i/>
          <w:iCs/>
          <w:color w:val="00B050"/>
          <w:sz w:val="24"/>
          <w:szCs w:val="24"/>
          <w:lang w:val="pt-BR" w:eastAsia="en-US"/>
        </w:rPr>
      </w:pPr>
      <w:r w:rsidRPr="006B712D">
        <w:rPr>
          <w:rFonts w:ascii="Times New Roman" w:eastAsiaTheme="minorHAnsi" w:hAnsi="Times New Roman" w:cs="Times New Roman"/>
          <w:b/>
          <w:i/>
          <w:iCs/>
          <w:color w:val="EE0000"/>
          <w:sz w:val="24"/>
          <w:szCs w:val="24"/>
          <w:lang w:val="pt-BR" w:eastAsia="en-US"/>
        </w:rPr>
        <w:t xml:space="preserve">           </w:t>
      </w:r>
      <w:r>
        <w:rPr>
          <w:rFonts w:ascii="Times New Roman" w:eastAsiaTheme="minorHAnsi" w:hAnsi="Times New Roman" w:cs="Times New Roman"/>
          <w:b/>
          <w:i/>
          <w:iCs/>
          <w:color w:val="EE0000"/>
          <w:sz w:val="24"/>
          <w:szCs w:val="24"/>
          <w:lang w:val="pt-BR" w:eastAsia="en-US"/>
        </w:rPr>
        <w:tab/>
      </w:r>
      <w:r>
        <w:rPr>
          <w:rFonts w:ascii="Times New Roman" w:eastAsiaTheme="minorHAnsi" w:hAnsi="Times New Roman" w:cs="Times New Roman"/>
          <w:b/>
          <w:i/>
          <w:iCs/>
          <w:color w:val="EE0000"/>
          <w:sz w:val="24"/>
          <w:szCs w:val="24"/>
          <w:lang w:val="pt-BR" w:eastAsia="en-US"/>
        </w:rPr>
        <w:tab/>
      </w:r>
      <w:r w:rsidRPr="008F2147">
        <w:rPr>
          <w:rFonts w:ascii="Times New Roman" w:eastAsiaTheme="minorHAnsi" w:hAnsi="Times New Roman" w:cs="Times New Roman"/>
          <w:b/>
          <w:i/>
          <w:iCs/>
          <w:color w:val="00B050"/>
          <w:sz w:val="24"/>
          <w:szCs w:val="24"/>
          <w:lang w:val="pt-BR" w:eastAsia="en-US"/>
        </w:rPr>
        <w:t xml:space="preserve"> Anexa 1-Desen </w:t>
      </w:r>
      <w:r w:rsidR="001F740E" w:rsidRPr="008F2147">
        <w:rPr>
          <w:rFonts w:ascii="Times New Roman" w:eastAsiaTheme="minorHAnsi" w:hAnsi="Times New Roman" w:cs="Times New Roman"/>
          <w:b/>
          <w:i/>
          <w:iCs/>
          <w:color w:val="00B050"/>
          <w:sz w:val="24"/>
          <w:szCs w:val="24"/>
          <w:lang w:val="pt-BR" w:eastAsia="en-US"/>
        </w:rPr>
        <w:t>placuta polietilenna K49B</w:t>
      </w:r>
    </w:p>
    <w:p w14:paraId="2CA9FC9C" w14:textId="4B0CED2D" w:rsidR="006B712D" w:rsidRPr="001F740E" w:rsidRDefault="006B712D" w:rsidP="006B712D">
      <w:pPr>
        <w:spacing w:before="120" w:after="120"/>
        <w:ind w:left="1"/>
        <w:rPr>
          <w:rFonts w:ascii="Times New Roman" w:eastAsiaTheme="minorHAnsi" w:hAnsi="Times New Roman" w:cs="Times New Roman"/>
          <w:b/>
          <w:i/>
          <w:iCs/>
          <w:color w:val="0070C0"/>
          <w:sz w:val="24"/>
          <w:szCs w:val="24"/>
          <w:lang w:val="en-US" w:eastAsia="en-US"/>
        </w:rPr>
      </w:pPr>
      <w:r w:rsidRPr="006B712D">
        <w:rPr>
          <w:rFonts w:ascii="Times New Roman" w:eastAsiaTheme="minorHAnsi" w:hAnsi="Times New Roman" w:cs="Times New Roman"/>
          <w:b/>
          <w:i/>
          <w:iCs/>
          <w:color w:val="0070C0"/>
          <w:sz w:val="24"/>
          <w:szCs w:val="24"/>
          <w:lang w:val="pt-BR" w:eastAsia="en-US"/>
        </w:rPr>
        <w:t xml:space="preserve">           </w:t>
      </w:r>
      <w:r>
        <w:rPr>
          <w:rFonts w:ascii="Times New Roman" w:eastAsiaTheme="minorHAnsi" w:hAnsi="Times New Roman" w:cs="Times New Roman"/>
          <w:b/>
          <w:i/>
          <w:iCs/>
          <w:color w:val="0070C0"/>
          <w:sz w:val="24"/>
          <w:szCs w:val="24"/>
          <w:lang w:val="pt-BR" w:eastAsia="en-US"/>
        </w:rPr>
        <w:tab/>
      </w:r>
      <w:r>
        <w:rPr>
          <w:rFonts w:ascii="Times New Roman" w:eastAsiaTheme="minorHAnsi" w:hAnsi="Times New Roman" w:cs="Times New Roman"/>
          <w:b/>
          <w:i/>
          <w:iCs/>
          <w:color w:val="0070C0"/>
          <w:sz w:val="24"/>
          <w:szCs w:val="24"/>
          <w:lang w:val="pt-BR" w:eastAsia="en-US"/>
        </w:rPr>
        <w:tab/>
      </w:r>
      <w:r w:rsidRPr="006B712D">
        <w:rPr>
          <w:rFonts w:ascii="Times New Roman" w:eastAsiaTheme="minorHAnsi" w:hAnsi="Times New Roman" w:cs="Times New Roman"/>
          <w:b/>
          <w:i/>
          <w:iCs/>
          <w:color w:val="0070C0"/>
          <w:sz w:val="24"/>
          <w:szCs w:val="24"/>
          <w:lang w:val="pt-BR" w:eastAsia="en-US"/>
        </w:rPr>
        <w:t xml:space="preserve">  </w:t>
      </w:r>
    </w:p>
    <w:p w14:paraId="104CBEB9" w14:textId="77777777" w:rsidR="006B712D" w:rsidRPr="006B712D" w:rsidRDefault="006B712D" w:rsidP="006B712D">
      <w:pPr>
        <w:spacing w:after="0" w:line="360" w:lineRule="exact"/>
        <w:jc w:val="both"/>
        <w:rPr>
          <w:rFonts w:eastAsiaTheme="minorHAnsi" w:cstheme="minorHAnsi"/>
          <w:b/>
          <w:i/>
          <w:iCs/>
          <w:color w:val="EE0000"/>
          <w:lang w:eastAsia="en-US"/>
        </w:rPr>
      </w:pPr>
    </w:p>
    <w:p w14:paraId="6B3D6EB6" w14:textId="77777777" w:rsidR="006B712D" w:rsidRPr="006B712D" w:rsidRDefault="006B712D" w:rsidP="006B712D">
      <w:pPr>
        <w:widowControl w:val="0"/>
        <w:tabs>
          <w:tab w:val="left" w:pos="0"/>
        </w:tabs>
        <w:autoSpaceDE w:val="0"/>
        <w:autoSpaceDN w:val="0"/>
        <w:spacing w:after="0" w:line="360" w:lineRule="exact"/>
        <w:jc w:val="both"/>
        <w:rPr>
          <w:rFonts w:eastAsiaTheme="minorHAnsi" w:cstheme="minorHAnsi"/>
          <w:lang w:val="fr-BE" w:eastAsia="en-US"/>
        </w:rPr>
      </w:pPr>
    </w:p>
    <w:p w14:paraId="323EEFAD" w14:textId="77777777" w:rsidR="009154F2" w:rsidRPr="009154F2" w:rsidRDefault="009154F2" w:rsidP="009154F2">
      <w:pPr>
        <w:spacing w:after="0" w:line="240" w:lineRule="auto"/>
        <w:ind w:firstLine="567"/>
        <w:jc w:val="both"/>
        <w:rPr>
          <w:rFonts w:ascii="Times New Roman" w:eastAsia="Calibri" w:hAnsi="Times New Roman" w:cs="Times New Roman"/>
          <w:sz w:val="24"/>
          <w:szCs w:val="24"/>
        </w:rPr>
      </w:pPr>
    </w:p>
    <w:p w14:paraId="337D7B58" w14:textId="77777777" w:rsidR="009154F2" w:rsidRPr="009154F2" w:rsidRDefault="009154F2" w:rsidP="009154F2">
      <w:pPr>
        <w:spacing w:after="0" w:line="240" w:lineRule="auto"/>
        <w:ind w:firstLine="567"/>
        <w:jc w:val="both"/>
        <w:rPr>
          <w:rFonts w:ascii="Times New Roman" w:eastAsia="Calibri" w:hAnsi="Times New Roman" w:cs="Times New Roman"/>
          <w:sz w:val="24"/>
          <w:szCs w:val="24"/>
        </w:rPr>
      </w:pPr>
    </w:p>
    <w:p w14:paraId="6FF19AFC" w14:textId="77777777" w:rsidR="009154F2" w:rsidRPr="009154F2" w:rsidRDefault="009154F2" w:rsidP="009154F2">
      <w:pPr>
        <w:spacing w:after="0" w:line="240" w:lineRule="auto"/>
        <w:ind w:firstLine="567"/>
        <w:jc w:val="both"/>
        <w:rPr>
          <w:rFonts w:ascii="Times New Roman" w:eastAsia="Calibri" w:hAnsi="Times New Roman" w:cs="Times New Roman"/>
          <w:sz w:val="24"/>
          <w:szCs w:val="24"/>
        </w:rPr>
      </w:pPr>
    </w:p>
    <w:p w14:paraId="22D3A258" w14:textId="77777777" w:rsidR="009154F2" w:rsidRDefault="009154F2" w:rsidP="009154F2">
      <w:pPr>
        <w:spacing w:after="0" w:line="240" w:lineRule="auto"/>
        <w:ind w:firstLine="567"/>
        <w:jc w:val="both"/>
        <w:rPr>
          <w:rFonts w:ascii="Times New Roman" w:eastAsia="Calibri" w:hAnsi="Times New Roman" w:cs="Times New Roman"/>
          <w:sz w:val="24"/>
          <w:szCs w:val="24"/>
        </w:rPr>
      </w:pPr>
    </w:p>
    <w:p w14:paraId="442D0856" w14:textId="77777777" w:rsidR="00D739B6" w:rsidRDefault="00D739B6" w:rsidP="009154F2">
      <w:pPr>
        <w:spacing w:after="0" w:line="240" w:lineRule="auto"/>
        <w:ind w:firstLine="567"/>
        <w:jc w:val="both"/>
        <w:rPr>
          <w:rFonts w:ascii="Times New Roman" w:eastAsia="Calibri" w:hAnsi="Times New Roman" w:cs="Times New Roman"/>
          <w:sz w:val="24"/>
          <w:szCs w:val="24"/>
        </w:rPr>
      </w:pPr>
    </w:p>
    <w:p w14:paraId="01A4405C" w14:textId="77777777" w:rsidR="00D739B6" w:rsidRDefault="00D739B6" w:rsidP="009154F2">
      <w:pPr>
        <w:spacing w:after="0" w:line="240" w:lineRule="auto"/>
        <w:ind w:firstLine="567"/>
        <w:jc w:val="both"/>
        <w:rPr>
          <w:rFonts w:ascii="Times New Roman" w:eastAsia="Calibri" w:hAnsi="Times New Roman" w:cs="Times New Roman"/>
          <w:sz w:val="24"/>
          <w:szCs w:val="24"/>
        </w:rPr>
      </w:pPr>
    </w:p>
    <w:p w14:paraId="2F3E974C" w14:textId="77777777" w:rsidR="00D739B6" w:rsidRDefault="00D739B6" w:rsidP="009154F2">
      <w:pPr>
        <w:spacing w:after="0" w:line="240" w:lineRule="auto"/>
        <w:ind w:firstLine="567"/>
        <w:jc w:val="both"/>
        <w:rPr>
          <w:rFonts w:ascii="Times New Roman" w:eastAsia="Calibri" w:hAnsi="Times New Roman" w:cs="Times New Roman"/>
          <w:sz w:val="24"/>
          <w:szCs w:val="24"/>
        </w:rPr>
      </w:pPr>
    </w:p>
    <w:p w14:paraId="02A3D500" w14:textId="77777777" w:rsidR="00D739B6" w:rsidRDefault="00D739B6" w:rsidP="009154F2">
      <w:pPr>
        <w:spacing w:after="0" w:line="240" w:lineRule="auto"/>
        <w:ind w:firstLine="567"/>
        <w:jc w:val="both"/>
        <w:rPr>
          <w:rFonts w:ascii="Times New Roman" w:eastAsia="Calibri" w:hAnsi="Times New Roman" w:cs="Times New Roman"/>
          <w:sz w:val="24"/>
          <w:szCs w:val="24"/>
        </w:rPr>
      </w:pPr>
    </w:p>
    <w:p w14:paraId="43D6A68F" w14:textId="77777777" w:rsidR="00D739B6" w:rsidRDefault="00D739B6" w:rsidP="009154F2">
      <w:pPr>
        <w:spacing w:after="0" w:line="240" w:lineRule="auto"/>
        <w:ind w:firstLine="567"/>
        <w:jc w:val="both"/>
        <w:rPr>
          <w:rFonts w:ascii="Times New Roman" w:eastAsia="Calibri" w:hAnsi="Times New Roman" w:cs="Times New Roman"/>
          <w:sz w:val="24"/>
          <w:szCs w:val="24"/>
        </w:rPr>
      </w:pPr>
    </w:p>
    <w:p w14:paraId="22BAFE01" w14:textId="77777777" w:rsidR="00D739B6" w:rsidRDefault="00D739B6" w:rsidP="009154F2">
      <w:pPr>
        <w:spacing w:after="0" w:line="240" w:lineRule="auto"/>
        <w:ind w:firstLine="567"/>
        <w:jc w:val="both"/>
        <w:rPr>
          <w:rFonts w:ascii="Times New Roman" w:eastAsia="Calibri" w:hAnsi="Times New Roman" w:cs="Times New Roman"/>
          <w:sz w:val="24"/>
          <w:szCs w:val="24"/>
        </w:rPr>
      </w:pPr>
    </w:p>
    <w:p w14:paraId="30BD8F38" w14:textId="77777777" w:rsidR="00D739B6" w:rsidRDefault="00D739B6" w:rsidP="009154F2">
      <w:pPr>
        <w:spacing w:after="0" w:line="240" w:lineRule="auto"/>
        <w:ind w:firstLine="567"/>
        <w:jc w:val="both"/>
        <w:rPr>
          <w:rFonts w:ascii="Times New Roman" w:eastAsia="Calibri" w:hAnsi="Times New Roman" w:cs="Times New Roman"/>
          <w:sz w:val="24"/>
          <w:szCs w:val="24"/>
        </w:rPr>
      </w:pPr>
    </w:p>
    <w:p w14:paraId="0098B310" w14:textId="77777777" w:rsidR="00D739B6" w:rsidRDefault="00D739B6" w:rsidP="009154F2">
      <w:pPr>
        <w:spacing w:after="0" w:line="240" w:lineRule="auto"/>
        <w:ind w:firstLine="567"/>
        <w:jc w:val="both"/>
        <w:rPr>
          <w:rFonts w:ascii="Times New Roman" w:eastAsia="Calibri" w:hAnsi="Times New Roman" w:cs="Times New Roman"/>
          <w:sz w:val="24"/>
          <w:szCs w:val="24"/>
        </w:rPr>
      </w:pPr>
    </w:p>
    <w:p w14:paraId="6CC31AA9" w14:textId="77777777" w:rsidR="00D739B6" w:rsidRDefault="00D739B6" w:rsidP="009154F2">
      <w:pPr>
        <w:spacing w:after="0" w:line="240" w:lineRule="auto"/>
        <w:ind w:firstLine="567"/>
        <w:jc w:val="both"/>
        <w:rPr>
          <w:rFonts w:ascii="Times New Roman" w:eastAsia="Calibri" w:hAnsi="Times New Roman" w:cs="Times New Roman"/>
          <w:sz w:val="24"/>
          <w:szCs w:val="24"/>
        </w:rPr>
      </w:pPr>
    </w:p>
    <w:p w14:paraId="79E67CD0" w14:textId="77777777" w:rsidR="00D739B6" w:rsidRDefault="00D739B6" w:rsidP="009154F2">
      <w:pPr>
        <w:spacing w:after="0" w:line="240" w:lineRule="auto"/>
        <w:ind w:firstLine="567"/>
        <w:jc w:val="both"/>
        <w:rPr>
          <w:rFonts w:ascii="Times New Roman" w:eastAsia="Calibri" w:hAnsi="Times New Roman" w:cs="Times New Roman"/>
          <w:sz w:val="24"/>
          <w:szCs w:val="24"/>
        </w:rPr>
      </w:pPr>
    </w:p>
    <w:p w14:paraId="6CD043E0" w14:textId="77777777" w:rsidR="00D739B6" w:rsidRPr="009154F2" w:rsidRDefault="00D739B6" w:rsidP="009154F2">
      <w:pPr>
        <w:spacing w:after="0" w:line="240" w:lineRule="auto"/>
        <w:ind w:firstLine="567"/>
        <w:jc w:val="both"/>
        <w:rPr>
          <w:rFonts w:ascii="Times New Roman" w:eastAsia="Calibri" w:hAnsi="Times New Roman" w:cs="Times New Roman"/>
          <w:sz w:val="24"/>
          <w:szCs w:val="24"/>
        </w:rPr>
      </w:pPr>
    </w:p>
    <w:p w14:paraId="2C07D9EB" w14:textId="77777777" w:rsidR="009154F2" w:rsidRDefault="009154F2" w:rsidP="009154F2">
      <w:pPr>
        <w:spacing w:after="0" w:line="240" w:lineRule="auto"/>
        <w:ind w:firstLine="567"/>
        <w:jc w:val="both"/>
        <w:rPr>
          <w:rFonts w:ascii="Times New Roman" w:eastAsia="Calibri" w:hAnsi="Times New Roman" w:cs="Times New Roman"/>
          <w:sz w:val="24"/>
          <w:szCs w:val="24"/>
        </w:rPr>
      </w:pPr>
    </w:p>
    <w:p w14:paraId="79A4737E" w14:textId="77777777" w:rsidR="00CD5F32" w:rsidRDefault="00CD5F32" w:rsidP="009154F2">
      <w:pPr>
        <w:spacing w:after="0" w:line="240" w:lineRule="auto"/>
        <w:ind w:firstLine="567"/>
        <w:jc w:val="both"/>
        <w:rPr>
          <w:rFonts w:ascii="Times New Roman" w:eastAsia="Calibri" w:hAnsi="Times New Roman" w:cs="Times New Roman"/>
          <w:sz w:val="24"/>
          <w:szCs w:val="24"/>
        </w:rPr>
      </w:pPr>
    </w:p>
    <w:p w14:paraId="6788E3B5" w14:textId="77777777" w:rsidR="00CD5F32" w:rsidRDefault="00CD5F32" w:rsidP="009154F2">
      <w:pPr>
        <w:spacing w:after="0" w:line="240" w:lineRule="auto"/>
        <w:ind w:firstLine="567"/>
        <w:jc w:val="both"/>
        <w:rPr>
          <w:rFonts w:ascii="Times New Roman" w:eastAsia="Calibri" w:hAnsi="Times New Roman" w:cs="Times New Roman"/>
          <w:sz w:val="24"/>
          <w:szCs w:val="24"/>
        </w:rPr>
      </w:pPr>
    </w:p>
    <w:p w14:paraId="1F14E45E" w14:textId="77777777" w:rsidR="00CD5F32" w:rsidRDefault="00CD5F32" w:rsidP="009154F2">
      <w:pPr>
        <w:spacing w:after="0" w:line="240" w:lineRule="auto"/>
        <w:ind w:firstLine="567"/>
        <w:jc w:val="both"/>
        <w:rPr>
          <w:rFonts w:ascii="Times New Roman" w:eastAsia="Calibri" w:hAnsi="Times New Roman" w:cs="Times New Roman"/>
          <w:sz w:val="24"/>
          <w:szCs w:val="24"/>
        </w:rPr>
      </w:pPr>
    </w:p>
    <w:p w14:paraId="5EC125AA" w14:textId="77777777" w:rsidR="00CD5F32" w:rsidRPr="009154F2" w:rsidRDefault="00CD5F32" w:rsidP="009154F2">
      <w:pPr>
        <w:spacing w:after="0" w:line="240" w:lineRule="auto"/>
        <w:ind w:firstLine="567"/>
        <w:jc w:val="both"/>
        <w:rPr>
          <w:rFonts w:ascii="Times New Roman" w:eastAsia="Calibri" w:hAnsi="Times New Roman" w:cs="Times New Roman"/>
          <w:sz w:val="24"/>
          <w:szCs w:val="24"/>
        </w:rPr>
      </w:pPr>
    </w:p>
    <w:p w14:paraId="20A77373" w14:textId="77777777" w:rsidR="009154F2" w:rsidRDefault="009154F2" w:rsidP="00A464A0">
      <w:pPr>
        <w:keepNext/>
        <w:keepLines/>
        <w:spacing w:before="240" w:after="0"/>
        <w:outlineLvl w:val="0"/>
        <w:rPr>
          <w:rFonts w:ascii="Times New Roman" w:eastAsia="Calibri" w:hAnsi="Times New Roman" w:cs="Times New Roman"/>
          <w:b/>
          <w:bCs/>
          <w:noProof/>
          <w:color w:val="000000" w:themeColor="text1"/>
          <w:sz w:val="24"/>
          <w:szCs w:val="24"/>
        </w:rPr>
      </w:pPr>
    </w:p>
    <w:p w14:paraId="6B57AE01" w14:textId="77777777" w:rsidR="00080647" w:rsidRDefault="00080647" w:rsidP="002163A4">
      <w:pPr>
        <w:tabs>
          <w:tab w:val="right" w:pos="9214"/>
        </w:tabs>
        <w:overflowPunct w:val="0"/>
        <w:autoSpaceDE w:val="0"/>
        <w:autoSpaceDN w:val="0"/>
        <w:adjustRightInd w:val="0"/>
        <w:spacing w:after="0" w:line="240" w:lineRule="auto"/>
        <w:jc w:val="both"/>
        <w:textAlignment w:val="baseline"/>
        <w:rPr>
          <w:rFonts w:ascii="Times New Roman" w:eastAsia="Calibri" w:hAnsi="Times New Roman" w:cs="Times New Roman"/>
          <w:b/>
          <w:bCs/>
          <w:noProof/>
          <w:color w:val="000000" w:themeColor="text1"/>
          <w:sz w:val="24"/>
          <w:szCs w:val="24"/>
        </w:rPr>
      </w:pPr>
    </w:p>
    <w:p w14:paraId="2738B29A" w14:textId="677D418E" w:rsidR="002A6600" w:rsidRDefault="002A6600" w:rsidP="009154F2">
      <w:pPr>
        <w:keepNext/>
        <w:keepLines/>
        <w:spacing w:before="240" w:after="0"/>
        <w:ind w:left="7290"/>
        <w:outlineLvl w:val="0"/>
        <w:rPr>
          <w:rFonts w:ascii="Times New Roman" w:eastAsiaTheme="majorEastAsia" w:hAnsi="Times New Roman" w:cs="Times New Roman"/>
          <w:color w:val="000000"/>
        </w:rPr>
      </w:pPr>
      <w:r>
        <w:rPr>
          <w:rFonts w:ascii="Times New Roman" w:eastAsiaTheme="majorEastAsia" w:hAnsi="Times New Roman" w:cs="Times New Roman"/>
          <w:color w:val="000000"/>
        </w:rPr>
        <w:lastRenderedPageBreak/>
        <w:t>FORMULAR nr.8</w:t>
      </w:r>
    </w:p>
    <w:p w14:paraId="43E8C8CD" w14:textId="77777777" w:rsidR="002A6600" w:rsidRDefault="002A6600" w:rsidP="009154F2">
      <w:pPr>
        <w:keepNext/>
        <w:keepLines/>
        <w:spacing w:before="240" w:after="0"/>
        <w:ind w:left="7290"/>
        <w:outlineLvl w:val="0"/>
        <w:rPr>
          <w:rFonts w:ascii="Times New Roman" w:eastAsiaTheme="majorEastAsia" w:hAnsi="Times New Roman" w:cs="Times New Roman"/>
          <w:color w:val="000000"/>
        </w:rPr>
      </w:pPr>
    </w:p>
    <w:p w14:paraId="4119BF74" w14:textId="77777777" w:rsidR="009B1B46" w:rsidRDefault="009B1B46" w:rsidP="009B1B46">
      <w:pPr>
        <w:spacing w:line="360" w:lineRule="auto"/>
        <w:rPr>
          <w:rFonts w:cstheme="minorHAnsi"/>
          <w:bCs/>
          <w:sz w:val="20"/>
          <w:szCs w:val="20"/>
        </w:rPr>
      </w:pPr>
    </w:p>
    <w:p w14:paraId="13D2A5F4" w14:textId="77777777" w:rsidR="009B1B46" w:rsidRPr="00B321A6" w:rsidRDefault="009B1B46" w:rsidP="009B1B46">
      <w:pPr>
        <w:spacing w:line="360" w:lineRule="auto"/>
        <w:rPr>
          <w:rFonts w:cstheme="minorHAnsi"/>
          <w:bCs/>
          <w:i/>
          <w:sz w:val="20"/>
          <w:szCs w:val="20"/>
        </w:rPr>
      </w:pPr>
      <w:r w:rsidRPr="00B321A6">
        <w:rPr>
          <w:rFonts w:cstheme="minorHAnsi"/>
          <w:bCs/>
          <w:sz w:val="20"/>
          <w:szCs w:val="20"/>
        </w:rPr>
        <w:t xml:space="preserve">Numele Ofertantului/Numele legal al Partenerilor în Asociere: </w:t>
      </w:r>
      <w:r w:rsidRPr="00E07C7C">
        <w:rPr>
          <w:rFonts w:cstheme="minorHAnsi"/>
          <w:bCs/>
          <w:i/>
          <w:color w:val="FF0000"/>
          <w:sz w:val="20"/>
          <w:szCs w:val="20"/>
        </w:rPr>
        <w:t>[introduceți denumirea completă]</w:t>
      </w:r>
    </w:p>
    <w:p w14:paraId="1335344C" w14:textId="77777777" w:rsidR="009B1B46" w:rsidRPr="00B321A6" w:rsidRDefault="009B1B46" w:rsidP="009B1B46">
      <w:pPr>
        <w:shd w:val="clear" w:color="auto" w:fill="FFFFFF"/>
        <w:spacing w:line="360" w:lineRule="auto"/>
        <w:jc w:val="center"/>
        <w:rPr>
          <w:rFonts w:cstheme="minorHAnsi"/>
          <w:b/>
          <w:sz w:val="20"/>
          <w:szCs w:val="20"/>
        </w:rPr>
      </w:pPr>
      <w:r w:rsidRPr="00B321A6">
        <w:rPr>
          <w:rFonts w:cstheme="minorHAnsi"/>
          <w:b/>
          <w:sz w:val="20"/>
          <w:szCs w:val="20"/>
        </w:rPr>
        <w:t>Formular de Ofertă</w:t>
      </w:r>
    </w:p>
    <w:p w14:paraId="7B23F2FD" w14:textId="77777777" w:rsidR="009B1B46" w:rsidRPr="00B321A6" w:rsidRDefault="009B1B46" w:rsidP="009B1B46">
      <w:pPr>
        <w:spacing w:line="360" w:lineRule="auto"/>
        <w:rPr>
          <w:rFonts w:cstheme="minorHAnsi"/>
          <w:i/>
          <w:spacing w:val="-2"/>
          <w:sz w:val="20"/>
          <w:szCs w:val="20"/>
        </w:rPr>
      </w:pPr>
      <w:r w:rsidRPr="00B321A6">
        <w:rPr>
          <w:rFonts w:cstheme="minorHAnsi"/>
          <w:spacing w:val="-2"/>
          <w:sz w:val="20"/>
          <w:szCs w:val="20"/>
        </w:rPr>
        <w:t xml:space="preserve">Data: </w:t>
      </w:r>
      <w:r w:rsidRPr="00E07C7C">
        <w:rPr>
          <w:rFonts w:cstheme="minorHAnsi"/>
          <w:i/>
          <w:color w:val="FF0000"/>
          <w:spacing w:val="-2"/>
          <w:sz w:val="20"/>
          <w:szCs w:val="20"/>
        </w:rPr>
        <w:t xml:space="preserve">[introduceți </w:t>
      </w:r>
      <w:r w:rsidRPr="00E07C7C">
        <w:rPr>
          <w:rFonts w:cstheme="minorHAnsi"/>
          <w:bCs/>
          <w:i/>
          <w:color w:val="FF0000"/>
          <w:sz w:val="20"/>
          <w:szCs w:val="20"/>
        </w:rPr>
        <w:t>ziua, luna, anul</w:t>
      </w:r>
      <w:r w:rsidRPr="00E07C7C">
        <w:rPr>
          <w:rFonts w:cstheme="minorHAnsi"/>
          <w:i/>
          <w:color w:val="FF0000"/>
          <w:spacing w:val="-2"/>
          <w:sz w:val="20"/>
          <w:szCs w:val="20"/>
        </w:rPr>
        <w:t>]</w:t>
      </w:r>
    </w:p>
    <w:p w14:paraId="2D2DDAA2" w14:textId="77777777" w:rsidR="009B1B46" w:rsidRPr="00E07C7C" w:rsidRDefault="009B1B46" w:rsidP="009B1B46">
      <w:pPr>
        <w:spacing w:line="360" w:lineRule="auto"/>
        <w:rPr>
          <w:rFonts w:cstheme="minorHAnsi"/>
          <w:bCs/>
          <w:i/>
          <w:sz w:val="20"/>
          <w:szCs w:val="20"/>
        </w:rPr>
      </w:pPr>
      <w:r w:rsidRPr="00B321A6">
        <w:rPr>
          <w:rFonts w:cstheme="minorHAnsi"/>
          <w:bCs/>
          <w:sz w:val="20"/>
          <w:szCs w:val="20"/>
        </w:rPr>
        <w:t xml:space="preserve">Anunț de participare: </w:t>
      </w:r>
      <w:r w:rsidRPr="00E07C7C">
        <w:rPr>
          <w:rFonts w:cstheme="minorHAnsi"/>
          <w:bCs/>
          <w:i/>
          <w:color w:val="FF0000"/>
          <w:sz w:val="20"/>
          <w:szCs w:val="20"/>
        </w:rPr>
        <w:t>[introduceți numărul anunțului de participare]</w:t>
      </w:r>
    </w:p>
    <w:p w14:paraId="5329431B" w14:textId="51C13043" w:rsidR="009B1B46" w:rsidRPr="00B321A6" w:rsidRDefault="009B1B46" w:rsidP="009B1B46">
      <w:pPr>
        <w:spacing w:line="360" w:lineRule="auto"/>
        <w:rPr>
          <w:rFonts w:cstheme="minorHAnsi"/>
          <w:bCs/>
          <w:i/>
          <w:iCs/>
          <w:sz w:val="20"/>
          <w:szCs w:val="20"/>
        </w:rPr>
      </w:pPr>
      <w:r w:rsidRPr="00B321A6">
        <w:rPr>
          <w:rFonts w:cstheme="minorHAnsi"/>
          <w:bCs/>
          <w:sz w:val="20"/>
          <w:szCs w:val="20"/>
        </w:rPr>
        <w:t xml:space="preserve">Obiectul contractului: </w:t>
      </w:r>
      <w:r w:rsidR="00985321">
        <w:rPr>
          <w:rFonts w:cstheme="minorHAnsi"/>
          <w:bCs/>
          <w:i/>
          <w:color w:val="FF0000"/>
          <w:sz w:val="20"/>
          <w:szCs w:val="20"/>
        </w:rPr>
        <w:t>Tirfoane (dif.tipuri)</w:t>
      </w:r>
    </w:p>
    <w:p w14:paraId="71003CDF" w14:textId="77777777" w:rsidR="009B1B46" w:rsidRPr="00B321A6" w:rsidRDefault="009B1B46" w:rsidP="009B1B46">
      <w:pPr>
        <w:pStyle w:val="Style11"/>
        <w:spacing w:line="360" w:lineRule="auto"/>
        <w:rPr>
          <w:rFonts w:asciiTheme="minorHAnsi" w:hAnsiTheme="minorHAnsi" w:cstheme="minorHAnsi"/>
          <w:b/>
          <w:bCs/>
          <w:sz w:val="20"/>
          <w:szCs w:val="20"/>
          <w:lang w:val="ro-RO"/>
        </w:rPr>
      </w:pPr>
    </w:p>
    <w:p w14:paraId="312C1D97" w14:textId="77777777" w:rsidR="009B1B46" w:rsidRPr="00B321A6" w:rsidRDefault="009B1B46" w:rsidP="009B1B46">
      <w:pPr>
        <w:pStyle w:val="Style11"/>
        <w:spacing w:line="360" w:lineRule="auto"/>
        <w:rPr>
          <w:rFonts w:asciiTheme="minorHAnsi" w:hAnsiTheme="minorHAnsi" w:cstheme="minorHAnsi"/>
          <w:b/>
          <w:bCs/>
          <w:iCs/>
          <w:sz w:val="20"/>
          <w:szCs w:val="20"/>
          <w:lang w:val="ro-RO"/>
        </w:rPr>
      </w:pPr>
      <w:r w:rsidRPr="00B321A6">
        <w:rPr>
          <w:rFonts w:asciiTheme="minorHAnsi" w:hAnsiTheme="minorHAnsi" w:cstheme="minorHAnsi"/>
          <w:b/>
          <w:bCs/>
          <w:sz w:val="20"/>
          <w:szCs w:val="20"/>
          <w:lang w:val="ro-RO"/>
        </w:rPr>
        <w:t xml:space="preserve">Către: </w:t>
      </w:r>
      <w:r>
        <w:rPr>
          <w:rFonts w:asciiTheme="minorHAnsi" w:hAnsiTheme="minorHAnsi" w:cstheme="minorHAnsi"/>
          <w:b/>
          <w:bCs/>
          <w:sz w:val="20"/>
          <w:szCs w:val="20"/>
          <w:lang w:val="ro-RO"/>
        </w:rPr>
        <w:t xml:space="preserve">Entitatea </w:t>
      </w:r>
      <w:r w:rsidRPr="00B321A6">
        <w:rPr>
          <w:rFonts w:asciiTheme="minorHAnsi" w:hAnsiTheme="minorHAnsi" w:cstheme="minorHAnsi"/>
          <w:b/>
          <w:bCs/>
          <w:sz w:val="20"/>
          <w:szCs w:val="20"/>
          <w:lang w:val="ro-RO"/>
        </w:rPr>
        <w:t xml:space="preserve">Contractantă </w:t>
      </w:r>
      <w:r>
        <w:rPr>
          <w:rFonts w:asciiTheme="minorHAnsi" w:hAnsiTheme="minorHAnsi" w:cstheme="minorHAnsi"/>
          <w:bCs/>
          <w:i/>
          <w:color w:val="FF0000"/>
          <w:sz w:val="20"/>
          <w:szCs w:val="20"/>
          <w:lang w:val="ro-RO"/>
        </w:rPr>
        <w:t>Sucursala Regionala de Cai Ferate Timisoara</w:t>
      </w:r>
      <w:r w:rsidRPr="00B321A6">
        <w:rPr>
          <w:rFonts w:asciiTheme="minorHAnsi" w:hAnsiTheme="minorHAnsi" w:cstheme="minorHAnsi"/>
          <w:b/>
          <w:bCs/>
          <w:color w:val="FF0000"/>
          <w:sz w:val="20"/>
          <w:szCs w:val="20"/>
          <w:lang w:val="ro-RO"/>
        </w:rPr>
        <w:t xml:space="preserve"> </w:t>
      </w:r>
      <w:r w:rsidRPr="00B321A6">
        <w:rPr>
          <w:rFonts w:asciiTheme="minorHAnsi" w:hAnsiTheme="minorHAnsi" w:cstheme="minorHAnsi"/>
          <w:b/>
          <w:bCs/>
          <w:sz w:val="20"/>
          <w:szCs w:val="20"/>
          <w:lang w:val="ro-RO"/>
        </w:rPr>
        <w:t xml:space="preserve"> </w:t>
      </w:r>
    </w:p>
    <w:p w14:paraId="0477F6F6" w14:textId="77777777" w:rsidR="009B1B46" w:rsidRPr="00B321A6" w:rsidRDefault="009B1B46" w:rsidP="009B1B46">
      <w:pPr>
        <w:spacing w:line="360" w:lineRule="auto"/>
        <w:jc w:val="both"/>
        <w:rPr>
          <w:rFonts w:cstheme="minorHAnsi"/>
          <w:sz w:val="20"/>
          <w:szCs w:val="20"/>
        </w:rPr>
      </w:pPr>
    </w:p>
    <w:p w14:paraId="0949EB53" w14:textId="77777777" w:rsidR="009B1B46" w:rsidRPr="00B321A6" w:rsidRDefault="009B1B46" w:rsidP="009B1B46">
      <w:pPr>
        <w:spacing w:line="360" w:lineRule="auto"/>
        <w:jc w:val="both"/>
        <w:rPr>
          <w:rFonts w:cstheme="minorHAnsi"/>
          <w:sz w:val="20"/>
          <w:szCs w:val="20"/>
        </w:rPr>
      </w:pPr>
      <w:r w:rsidRPr="00B321A6">
        <w:rPr>
          <w:rFonts w:cstheme="minorHAnsi"/>
          <w:sz w:val="20"/>
          <w:szCs w:val="20"/>
        </w:rPr>
        <w:t xml:space="preserve">După examinarea Documentației de atribuire, subsemnații, ne </w:t>
      </w:r>
      <w:r w:rsidRPr="000D191A">
        <w:rPr>
          <w:rFonts w:cstheme="minorHAnsi"/>
          <w:sz w:val="20"/>
          <w:szCs w:val="20"/>
        </w:rPr>
        <w:t xml:space="preserve">angajăm, dacă oferta noastră va fi acceptată,  să </w:t>
      </w:r>
      <w:r w:rsidRPr="00B321A6">
        <w:rPr>
          <w:rFonts w:cstheme="minorHAnsi"/>
          <w:sz w:val="20"/>
          <w:szCs w:val="20"/>
        </w:rPr>
        <w:t>semnăm Contractul ce rezultă din această procedură și să demarăm, să realizăm și să finalizăm activitățile specificate în Contract în conformitate cu Documentația de atribuire și cu Propunerea noastră Tehnică și Financiară.</w:t>
      </w:r>
    </w:p>
    <w:p w14:paraId="73D58C37" w14:textId="77777777" w:rsidR="009B1B46" w:rsidRPr="00B321A6" w:rsidRDefault="009B1B46" w:rsidP="009B1B46">
      <w:pPr>
        <w:spacing w:line="360" w:lineRule="auto"/>
        <w:jc w:val="both"/>
        <w:rPr>
          <w:rFonts w:cstheme="minorHAnsi"/>
          <w:sz w:val="20"/>
          <w:szCs w:val="20"/>
        </w:rPr>
      </w:pPr>
    </w:p>
    <w:p w14:paraId="62711B9B" w14:textId="77777777" w:rsidR="009B1B46" w:rsidRPr="00B321A6" w:rsidRDefault="009B1B46" w:rsidP="009B1B46">
      <w:pPr>
        <w:spacing w:line="360" w:lineRule="auto"/>
        <w:jc w:val="both"/>
        <w:rPr>
          <w:rFonts w:cstheme="minorHAnsi"/>
          <w:sz w:val="20"/>
          <w:szCs w:val="20"/>
        </w:rPr>
      </w:pPr>
      <w:r w:rsidRPr="00B321A6">
        <w:rPr>
          <w:rFonts w:cstheme="minorHAnsi"/>
          <w:sz w:val="20"/>
          <w:szCs w:val="20"/>
        </w:rPr>
        <w:t xml:space="preserve">În concordanță cu Propunerea noastră Tehnică și Financiară  și pe baza informațiilor furnizate de </w:t>
      </w:r>
      <w:r>
        <w:rPr>
          <w:rFonts w:cstheme="minorHAnsi"/>
          <w:sz w:val="20"/>
          <w:szCs w:val="20"/>
        </w:rPr>
        <w:t xml:space="preserve">Entitatea </w:t>
      </w:r>
      <w:r w:rsidRPr="00B321A6">
        <w:rPr>
          <w:rFonts w:cstheme="minorHAnsi"/>
          <w:sz w:val="20"/>
          <w:szCs w:val="20"/>
        </w:rPr>
        <w:t>Contractantă până la momentul depunerii Ofertei:</w:t>
      </w:r>
    </w:p>
    <w:p w14:paraId="283CEC71" w14:textId="77777777" w:rsidR="009B1B46" w:rsidRPr="00B321A6" w:rsidRDefault="009B1B46" w:rsidP="009B1B46">
      <w:pPr>
        <w:pStyle w:val="ListParagraph"/>
        <w:widowControl/>
        <w:numPr>
          <w:ilvl w:val="0"/>
          <w:numId w:val="21"/>
        </w:numPr>
        <w:autoSpaceDE/>
        <w:autoSpaceDN/>
        <w:spacing w:line="360" w:lineRule="auto"/>
        <w:contextualSpacing/>
        <w:jc w:val="both"/>
        <w:rPr>
          <w:rFonts w:asciiTheme="minorHAnsi" w:hAnsiTheme="minorHAnsi" w:cstheme="minorHAnsi"/>
          <w:spacing w:val="-2"/>
          <w:szCs w:val="20"/>
          <w:lang w:val="ro-RO"/>
        </w:rPr>
      </w:pPr>
      <w:r w:rsidRPr="00B321A6">
        <w:rPr>
          <w:rFonts w:asciiTheme="minorHAnsi" w:hAnsiTheme="minorHAnsi" w:cstheme="minorHAnsi"/>
          <w:szCs w:val="20"/>
          <w:lang w:val="ro-RO"/>
        </w:rPr>
        <w:t>ofertăm prețul total de ______</w:t>
      </w:r>
      <w:r>
        <w:rPr>
          <w:rFonts w:asciiTheme="minorHAnsi" w:hAnsiTheme="minorHAnsi" w:cstheme="minorHAnsi"/>
          <w:szCs w:val="20"/>
          <w:lang w:val="ro-RO"/>
        </w:rPr>
        <w:t>______________</w:t>
      </w:r>
      <w:r w:rsidRPr="00B321A6">
        <w:rPr>
          <w:rFonts w:asciiTheme="minorHAnsi" w:hAnsiTheme="minorHAnsi" w:cstheme="minorHAnsi"/>
          <w:szCs w:val="20"/>
          <w:lang w:val="ro-RO"/>
        </w:rPr>
        <w:t xml:space="preserve"> </w:t>
      </w:r>
      <w:r>
        <w:rPr>
          <w:rFonts w:asciiTheme="minorHAnsi" w:hAnsiTheme="minorHAnsi" w:cstheme="minorHAnsi"/>
          <w:bCs/>
          <w:i/>
          <w:iCs/>
          <w:szCs w:val="20"/>
          <w:lang w:val="ro-RO"/>
        </w:rPr>
        <w:t xml:space="preserve">lei </w:t>
      </w:r>
      <w:r w:rsidRPr="00B321A6">
        <w:rPr>
          <w:rFonts w:asciiTheme="minorHAnsi" w:hAnsiTheme="minorHAnsi" w:cstheme="minorHAnsi"/>
          <w:bCs/>
          <w:i/>
          <w:iCs/>
          <w:szCs w:val="20"/>
          <w:lang w:val="ro-RO"/>
        </w:rPr>
        <w:t xml:space="preserve"> </w:t>
      </w:r>
      <w:r w:rsidRPr="00E07C7C">
        <w:rPr>
          <w:rFonts w:asciiTheme="minorHAnsi" w:hAnsiTheme="minorHAnsi" w:cstheme="minorHAnsi"/>
          <w:bCs/>
          <w:i/>
          <w:iCs/>
          <w:color w:val="FF0000"/>
          <w:szCs w:val="20"/>
          <w:lang w:val="ro-RO"/>
        </w:rPr>
        <w:t>[introduceți suma în cifre și litere din Propunerea Financiară]</w:t>
      </w:r>
      <w:r w:rsidRPr="00B321A6">
        <w:rPr>
          <w:rFonts w:asciiTheme="minorHAnsi" w:hAnsiTheme="minorHAnsi" w:cstheme="minorHAnsi"/>
          <w:bCs/>
          <w:i/>
          <w:iCs/>
          <w:szCs w:val="20"/>
          <w:lang w:val="ro-RO"/>
        </w:rPr>
        <w:t>,</w:t>
      </w:r>
      <w:r w:rsidRPr="00B321A6">
        <w:rPr>
          <w:rFonts w:asciiTheme="minorHAnsi" w:hAnsiTheme="minorHAnsi" w:cstheme="minorHAnsi"/>
          <w:szCs w:val="20"/>
          <w:lang w:val="ro-RO"/>
        </w:rPr>
        <w:t xml:space="preserve"> fără TVA, la care se adaugă TVA de ______</w:t>
      </w:r>
      <w:r>
        <w:rPr>
          <w:rFonts w:asciiTheme="minorHAnsi" w:hAnsiTheme="minorHAnsi" w:cstheme="minorHAnsi"/>
          <w:szCs w:val="20"/>
          <w:lang w:val="ro-RO"/>
        </w:rPr>
        <w:t>______________</w:t>
      </w:r>
      <w:r w:rsidRPr="00B321A6">
        <w:rPr>
          <w:rFonts w:asciiTheme="minorHAnsi" w:hAnsiTheme="minorHAnsi" w:cstheme="minorHAnsi"/>
          <w:bCs/>
          <w:i/>
          <w:iCs/>
          <w:szCs w:val="20"/>
          <w:lang w:val="ro-RO"/>
        </w:rPr>
        <w:t xml:space="preserve"> </w:t>
      </w:r>
      <w:r w:rsidRPr="00E07C7C">
        <w:rPr>
          <w:rFonts w:asciiTheme="minorHAnsi" w:hAnsiTheme="minorHAnsi" w:cstheme="minorHAnsi"/>
          <w:bCs/>
          <w:i/>
          <w:iCs/>
          <w:color w:val="FF0000"/>
          <w:szCs w:val="20"/>
          <w:lang w:val="ro-RO"/>
        </w:rPr>
        <w:t>[introduceți suma în cifre și litere]</w:t>
      </w:r>
      <w:r w:rsidRPr="00B321A6">
        <w:rPr>
          <w:rFonts w:asciiTheme="minorHAnsi" w:hAnsiTheme="minorHAnsi" w:cstheme="minorHAnsi"/>
          <w:bCs/>
          <w:i/>
          <w:iCs/>
          <w:szCs w:val="20"/>
          <w:lang w:val="ro-RO"/>
        </w:rPr>
        <w:t>,</w:t>
      </w:r>
      <w:r w:rsidRPr="00B321A6">
        <w:rPr>
          <w:rFonts w:asciiTheme="minorHAnsi" w:hAnsiTheme="minorHAnsi" w:cstheme="minorHAnsi"/>
          <w:szCs w:val="20"/>
          <w:lang w:val="ro-RO"/>
        </w:rPr>
        <w:t xml:space="preserve"> </w:t>
      </w:r>
    </w:p>
    <w:p w14:paraId="44476A71" w14:textId="77777777" w:rsidR="009B1B46" w:rsidRPr="00B321A6" w:rsidRDefault="009B1B46" w:rsidP="009B1B46">
      <w:pPr>
        <w:tabs>
          <w:tab w:val="num" w:pos="0"/>
          <w:tab w:val="left" w:pos="540"/>
        </w:tabs>
        <w:spacing w:line="360" w:lineRule="auto"/>
        <w:jc w:val="both"/>
        <w:rPr>
          <w:rFonts w:cstheme="minorHAnsi"/>
          <w:sz w:val="20"/>
          <w:szCs w:val="20"/>
        </w:rPr>
      </w:pPr>
      <w:r w:rsidRPr="00B321A6">
        <w:rPr>
          <w:rFonts w:cstheme="minorHAnsi"/>
          <w:sz w:val="20"/>
          <w:szCs w:val="20"/>
        </w:rPr>
        <w:t>Subsemnatul</w:t>
      </w:r>
      <w:r>
        <w:rPr>
          <w:rFonts w:cstheme="minorHAnsi"/>
          <w:sz w:val="20"/>
          <w:szCs w:val="20"/>
        </w:rPr>
        <w:t>/a</w:t>
      </w:r>
      <w:r w:rsidRPr="00B321A6">
        <w:rPr>
          <w:rFonts w:cstheme="minorHAnsi"/>
          <w:sz w:val="20"/>
          <w:szCs w:val="20"/>
        </w:rPr>
        <w:t>, prin semnarea acestei Oferte declar că:</w:t>
      </w:r>
    </w:p>
    <w:p w14:paraId="02CB3E28" w14:textId="77777777" w:rsidR="009B1B46" w:rsidRPr="00B321A6" w:rsidRDefault="009B1B46" w:rsidP="009B1B46">
      <w:pPr>
        <w:widowControl w:val="0"/>
        <w:numPr>
          <w:ilvl w:val="1"/>
          <w:numId w:val="20"/>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 xml:space="preserve">am examinat conținutul Documentației de Atribuire, </w:t>
      </w:r>
      <w:r w:rsidRPr="000D191A">
        <w:rPr>
          <w:rFonts w:cstheme="minorHAnsi"/>
          <w:sz w:val="20"/>
          <w:szCs w:val="20"/>
        </w:rPr>
        <w:t xml:space="preserve">inclusiv eratele și clarificările </w:t>
      </w:r>
      <w:r>
        <w:rPr>
          <w:rFonts w:cstheme="minorHAnsi"/>
          <w:sz w:val="20"/>
          <w:szCs w:val="20"/>
        </w:rPr>
        <w:t xml:space="preserve">ulterioare </w:t>
      </w:r>
      <w:r w:rsidRPr="00421BBF">
        <w:rPr>
          <w:rFonts w:cstheme="minorHAnsi"/>
          <w:i/>
          <w:sz w:val="20"/>
          <w:szCs w:val="20"/>
        </w:rPr>
        <w:t>(dacă e cazul)</w:t>
      </w:r>
      <w:r w:rsidRPr="00421BBF">
        <w:rPr>
          <w:rFonts w:cstheme="minorHAnsi"/>
          <w:i/>
          <w:color w:val="FF0000"/>
          <w:sz w:val="20"/>
          <w:szCs w:val="20"/>
        </w:rPr>
        <w:t>,</w:t>
      </w:r>
      <w:r w:rsidRPr="00B321A6">
        <w:rPr>
          <w:rFonts w:cstheme="minorHAnsi"/>
          <w:i/>
          <w:sz w:val="20"/>
          <w:szCs w:val="20"/>
        </w:rPr>
        <w:t xml:space="preserve"> </w:t>
      </w:r>
      <w:r w:rsidRPr="00B321A6">
        <w:rPr>
          <w:rFonts w:cstheme="minorHAnsi"/>
          <w:sz w:val="20"/>
          <w:szCs w:val="20"/>
        </w:rPr>
        <w:t xml:space="preserve">comunicate până la data depunerii Ofertelor pentru </w:t>
      </w:r>
      <w:r w:rsidRPr="00E07C7C">
        <w:rPr>
          <w:rFonts w:cstheme="minorHAnsi"/>
          <w:i/>
          <w:color w:val="FF0000"/>
          <w:sz w:val="20"/>
          <w:szCs w:val="20"/>
        </w:rPr>
        <w:t>[introduceți numărul procedurii de atribuire]</w:t>
      </w:r>
      <w:r w:rsidRPr="00B321A6">
        <w:rPr>
          <w:rFonts w:cstheme="minorHAnsi"/>
          <w:sz w:val="20"/>
          <w:szCs w:val="20"/>
        </w:rPr>
        <w:t xml:space="preserve"> și răspunsurile la solicitările de clarificări publicate de Autoritatea</w:t>
      </w:r>
      <w:r>
        <w:rPr>
          <w:rFonts w:cstheme="minorHAnsi"/>
          <w:sz w:val="20"/>
          <w:szCs w:val="20"/>
        </w:rPr>
        <w:t>/Entitatea</w:t>
      </w:r>
      <w:r w:rsidRPr="00B321A6">
        <w:rPr>
          <w:rFonts w:cstheme="minorHAnsi"/>
          <w:sz w:val="20"/>
          <w:szCs w:val="20"/>
        </w:rPr>
        <w:t xml:space="preserve"> Contractantă ce reprezintă documentele achiziției comunicate de </w:t>
      </w:r>
      <w:r>
        <w:rPr>
          <w:rFonts w:cstheme="minorHAnsi"/>
          <w:sz w:val="20"/>
          <w:szCs w:val="20"/>
        </w:rPr>
        <w:t xml:space="preserve">Entitatea </w:t>
      </w:r>
      <w:r w:rsidRPr="00B321A6">
        <w:rPr>
          <w:rFonts w:cstheme="minorHAnsi"/>
          <w:sz w:val="20"/>
          <w:szCs w:val="20"/>
        </w:rPr>
        <w:t>Contractantă în legătură cu procedura la care depunem Oferta;</w:t>
      </w:r>
    </w:p>
    <w:p w14:paraId="4A1C347C" w14:textId="77777777" w:rsidR="009B1B46" w:rsidRPr="00B321A6" w:rsidRDefault="009B1B46" w:rsidP="009B1B46">
      <w:pPr>
        <w:widowControl w:val="0"/>
        <w:numPr>
          <w:ilvl w:val="1"/>
          <w:numId w:val="20"/>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 xml:space="preserve">am examinat cu atenție, am înțeles și am acceptat prin această Ofertă, prevederile legislației achizițiilor publice aplicabile acestei proceduri, așa cum au fost acestea comunicate prin documentele achiziției, în special dar fără a se limita la </w:t>
      </w:r>
      <w:r>
        <w:rPr>
          <w:rFonts w:cstheme="minorHAnsi"/>
          <w:sz w:val="20"/>
          <w:szCs w:val="20"/>
        </w:rPr>
        <w:t>Legea 99/2016</w:t>
      </w:r>
      <w:r w:rsidRPr="00B321A6">
        <w:rPr>
          <w:rFonts w:cstheme="minorHAnsi"/>
          <w:sz w:val="20"/>
          <w:szCs w:val="20"/>
        </w:rPr>
        <w:t xml:space="preserve">, Legea nr. 101/2016 </w:t>
      </w:r>
      <w:r>
        <w:rPr>
          <w:rFonts w:cstheme="minorHAnsi"/>
          <w:sz w:val="20"/>
          <w:szCs w:val="20"/>
        </w:rPr>
        <w:t>si HG 394/2016</w:t>
      </w:r>
      <w:r w:rsidRPr="00B321A6">
        <w:rPr>
          <w:rFonts w:cstheme="minorHAnsi"/>
          <w:sz w:val="20"/>
          <w:szCs w:val="20"/>
        </w:rPr>
        <w:t>;</w:t>
      </w:r>
    </w:p>
    <w:p w14:paraId="37165C7B" w14:textId="77777777" w:rsidR="009B1B46" w:rsidRPr="00B321A6" w:rsidRDefault="009B1B46" w:rsidP="009B1B46">
      <w:pPr>
        <w:widowControl w:val="0"/>
        <w:numPr>
          <w:ilvl w:val="1"/>
          <w:numId w:val="20"/>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avem o înțelegere completă a documentelor achiziției comunicate, le acceptăm în totalitate, fără nici</w:t>
      </w:r>
      <w:r>
        <w:rPr>
          <w:rFonts w:cstheme="minorHAnsi"/>
          <w:sz w:val="20"/>
          <w:szCs w:val="20"/>
        </w:rPr>
        <w:t>o</w:t>
      </w:r>
      <w:r w:rsidRPr="00B321A6">
        <w:rPr>
          <w:rFonts w:cstheme="minorHAnsi"/>
          <w:sz w:val="20"/>
          <w:szCs w:val="20"/>
        </w:rPr>
        <w:t xml:space="preserve"> rezervă sau restricție, înțelegem și acceptăm cerințe referitoare la forma, conținutul, instrucțiunile, stipulările și condițiile incluse în anunțul de participare și documentele achiziției;</w:t>
      </w:r>
    </w:p>
    <w:p w14:paraId="6FE6A695" w14:textId="77777777" w:rsidR="009B1B46" w:rsidRPr="00B321A6" w:rsidRDefault="009B1B46" w:rsidP="009B1B46">
      <w:pPr>
        <w:widowControl w:val="0"/>
        <w:numPr>
          <w:ilvl w:val="1"/>
          <w:numId w:val="20"/>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după ce am examinat cu atenție documentele achiziției și avem o înțelegere completă asupra acestora ne declarăm mulțumiți de calitatea, cantitatea și gradul de detaliere a acestor documente;</w:t>
      </w:r>
    </w:p>
    <w:p w14:paraId="7E91A267" w14:textId="77777777" w:rsidR="009B1B46" w:rsidRPr="00B321A6" w:rsidRDefault="009B1B46" w:rsidP="009B1B46">
      <w:pPr>
        <w:widowControl w:val="0"/>
        <w:numPr>
          <w:ilvl w:val="1"/>
          <w:numId w:val="20"/>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 xml:space="preserve">documentele achiziției au fost suficiente și adecvate pentru pregătirea unei Oferte exacte și Oferta noastră a fost </w:t>
      </w:r>
      <w:r w:rsidRPr="00B321A6">
        <w:rPr>
          <w:rFonts w:cstheme="minorHAnsi"/>
          <w:sz w:val="20"/>
          <w:szCs w:val="20"/>
        </w:rPr>
        <w:lastRenderedPageBreak/>
        <w:t>pregătită luând în considerare toate acestea;</w:t>
      </w:r>
    </w:p>
    <w:p w14:paraId="3410486C" w14:textId="77777777" w:rsidR="009B1B46" w:rsidRPr="00B321A6" w:rsidRDefault="009B1B46" w:rsidP="009B1B46">
      <w:pPr>
        <w:widowControl w:val="0"/>
        <w:numPr>
          <w:ilvl w:val="1"/>
          <w:numId w:val="20"/>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am înțeles că am avut obligația de a identifica și semnaliza Autorității</w:t>
      </w:r>
      <w:r>
        <w:rPr>
          <w:rFonts w:cstheme="minorHAnsi"/>
          <w:sz w:val="20"/>
          <w:szCs w:val="20"/>
        </w:rPr>
        <w:t>/Entității</w:t>
      </w:r>
      <w:r w:rsidRPr="00B321A6">
        <w:rPr>
          <w:rFonts w:cstheme="minorHAnsi"/>
          <w:sz w:val="20"/>
          <w:szCs w:val="20"/>
        </w:rPr>
        <w:t xml:space="preserve"> Contractante, pe perioada pregătirii Ofertei, până în data limită de depunere a acesteia, orice omisiuni, neconcordanțe în legătură cu și pentru realizarea activităților în cadrul contractului; </w:t>
      </w:r>
    </w:p>
    <w:p w14:paraId="6FB72C93" w14:textId="77777777" w:rsidR="009B1B46" w:rsidRPr="00B321A6" w:rsidRDefault="009B1B46" w:rsidP="009B1B46">
      <w:pPr>
        <w:widowControl w:val="0"/>
        <w:numPr>
          <w:ilvl w:val="1"/>
          <w:numId w:val="20"/>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 xml:space="preserve">suntem de acord și acceptăm în totalitate responsabilitatea din punct de vedere tehnic și comercial asociată documentelor achiziției și acceptăm aceeași responsabilitate față de </w:t>
      </w:r>
      <w:r>
        <w:rPr>
          <w:rFonts w:cstheme="minorHAnsi"/>
          <w:sz w:val="20"/>
          <w:szCs w:val="20"/>
        </w:rPr>
        <w:t>Entitatea</w:t>
      </w:r>
      <w:r w:rsidRPr="00B321A6">
        <w:rPr>
          <w:rFonts w:cstheme="minorHAnsi"/>
          <w:sz w:val="20"/>
          <w:szCs w:val="20"/>
        </w:rPr>
        <w:t xml:space="preserve"> Contractantă în ce privește aceste documente ca și cum noi am fi pregătit aceste documente;</w:t>
      </w:r>
    </w:p>
    <w:p w14:paraId="6135FF55" w14:textId="77777777" w:rsidR="009B1B46" w:rsidRPr="00B321A6" w:rsidRDefault="009B1B46" w:rsidP="009B1B46">
      <w:pPr>
        <w:widowControl w:val="0"/>
        <w:numPr>
          <w:ilvl w:val="1"/>
          <w:numId w:val="20"/>
        </w:numPr>
        <w:tabs>
          <w:tab w:val="clear" w:pos="1548"/>
        </w:tabs>
        <w:autoSpaceDE w:val="0"/>
        <w:autoSpaceDN w:val="0"/>
        <w:spacing w:after="0" w:line="360" w:lineRule="auto"/>
        <w:ind w:left="709" w:hanging="349"/>
        <w:jc w:val="both"/>
        <w:rPr>
          <w:rFonts w:cstheme="minorHAnsi"/>
          <w:color w:val="FF0000"/>
          <w:sz w:val="20"/>
          <w:szCs w:val="20"/>
        </w:rPr>
      </w:pPr>
      <w:r w:rsidRPr="00B321A6">
        <w:rPr>
          <w:rFonts w:cstheme="minorHAnsi"/>
          <w:sz w:val="20"/>
          <w:szCs w:val="20"/>
        </w:rPr>
        <w:t>am citit, am înțeles pe deplin, acceptăm și suntem de acord cu aplicarea indicatorilor de performanță incluși în Contract ca bază pentru emiterea documentelor constatatoare, finalizarea activităților și obținerea rezultatelor</w:t>
      </w:r>
      <w:r w:rsidRPr="00B321A6">
        <w:rPr>
          <w:rFonts w:cstheme="minorHAnsi"/>
          <w:color w:val="FF0000"/>
          <w:sz w:val="20"/>
          <w:szCs w:val="20"/>
        </w:rPr>
        <w:t>.</w:t>
      </w:r>
    </w:p>
    <w:p w14:paraId="6F914A80" w14:textId="77777777" w:rsidR="009B1B46" w:rsidRPr="00B321A6" w:rsidRDefault="009B1B46" w:rsidP="009B1B46">
      <w:pPr>
        <w:spacing w:line="360" w:lineRule="auto"/>
        <w:jc w:val="both"/>
        <w:rPr>
          <w:rFonts w:cstheme="minorHAnsi"/>
          <w:sz w:val="20"/>
          <w:szCs w:val="20"/>
        </w:rPr>
      </w:pPr>
    </w:p>
    <w:p w14:paraId="33E3FC8C" w14:textId="77777777" w:rsidR="009B1B46" w:rsidRPr="00B321A6" w:rsidRDefault="009B1B46" w:rsidP="009B1B46">
      <w:pPr>
        <w:spacing w:line="360" w:lineRule="auto"/>
        <w:jc w:val="both"/>
        <w:rPr>
          <w:rFonts w:cstheme="minorHAnsi"/>
          <w:sz w:val="20"/>
          <w:szCs w:val="20"/>
        </w:rPr>
      </w:pPr>
      <w:r w:rsidRPr="00B321A6">
        <w:rPr>
          <w:rFonts w:cstheme="minorHAnsi"/>
          <w:sz w:val="20"/>
          <w:szCs w:val="20"/>
        </w:rPr>
        <w:t xml:space="preserve">Suntem de acord ca Oferta noastră să rămână valabilă pentru o perioada de ________ </w:t>
      </w:r>
      <w:r w:rsidRPr="00E07C7C">
        <w:rPr>
          <w:rFonts w:cstheme="minorHAnsi"/>
          <w:i/>
          <w:color w:val="FF0000"/>
          <w:sz w:val="20"/>
          <w:szCs w:val="20"/>
        </w:rPr>
        <w:t>[introduceți numărul]</w:t>
      </w:r>
      <w:r w:rsidRPr="00B321A6">
        <w:rPr>
          <w:rFonts w:cstheme="minorHAnsi"/>
          <w:sz w:val="20"/>
          <w:szCs w:val="20"/>
        </w:rPr>
        <w:t xml:space="preserve"> zile de la data depunerii Ofertelor și că transmiterea acestei Oferte ne va ține răspunzători. Suntem de acord că aceasta poate fi acceptată în orice moment înainte de expirarea perioadei menționate. </w:t>
      </w:r>
    </w:p>
    <w:p w14:paraId="4C5C5E00" w14:textId="77777777" w:rsidR="009B1B46" w:rsidRPr="00B321A6" w:rsidRDefault="009B1B46" w:rsidP="009B1B46">
      <w:pPr>
        <w:pStyle w:val="ListParagraph"/>
        <w:spacing w:line="360" w:lineRule="auto"/>
        <w:rPr>
          <w:rFonts w:asciiTheme="minorHAnsi" w:hAnsiTheme="minorHAnsi" w:cstheme="minorHAnsi"/>
          <w:szCs w:val="20"/>
          <w:lang w:val="ro-RO"/>
        </w:rPr>
      </w:pPr>
    </w:p>
    <w:p w14:paraId="0E8F095C" w14:textId="77777777" w:rsidR="009B1B46" w:rsidRPr="00B321A6" w:rsidRDefault="009B1B46" w:rsidP="009B1B46">
      <w:pPr>
        <w:spacing w:line="360" w:lineRule="auto"/>
        <w:jc w:val="both"/>
        <w:rPr>
          <w:rFonts w:cstheme="minorHAnsi"/>
          <w:sz w:val="20"/>
          <w:szCs w:val="20"/>
        </w:rPr>
      </w:pPr>
      <w:r w:rsidRPr="00B321A6">
        <w:rPr>
          <w:rFonts w:cstheme="minorHAnsi"/>
          <w:sz w:val="20"/>
          <w:szCs w:val="20"/>
        </w:rPr>
        <w:t>Subsemnatul</w:t>
      </w:r>
      <w:r>
        <w:rPr>
          <w:rFonts w:cstheme="minorHAnsi"/>
          <w:sz w:val="20"/>
          <w:szCs w:val="20"/>
        </w:rPr>
        <w:t>/ții</w:t>
      </w:r>
      <w:r w:rsidRPr="00B321A6">
        <w:rPr>
          <w:rFonts w:cstheme="minorHAnsi"/>
          <w:sz w:val="20"/>
          <w:szCs w:val="20"/>
        </w:rPr>
        <w:t xml:space="preserve">, în calitate de reprezentant al Ofertantului </w:t>
      </w:r>
      <w:r w:rsidRPr="005A423D">
        <w:rPr>
          <w:rFonts w:cstheme="minorHAnsi"/>
          <w:bCs/>
          <w:i/>
          <w:color w:val="FF0000"/>
          <w:sz w:val="20"/>
          <w:szCs w:val="20"/>
        </w:rPr>
        <w:t>[introduceți denumirea completă]</w:t>
      </w:r>
      <w:r w:rsidRPr="00B321A6">
        <w:rPr>
          <w:rFonts w:cstheme="minorHAnsi"/>
          <w:bCs/>
          <w:i/>
          <w:sz w:val="20"/>
          <w:szCs w:val="20"/>
        </w:rPr>
        <w:t xml:space="preserve"> </w:t>
      </w:r>
      <w:r w:rsidRPr="00B321A6">
        <w:rPr>
          <w:rFonts w:cstheme="minorHAnsi"/>
          <w:sz w:val="20"/>
          <w:szCs w:val="20"/>
        </w:rPr>
        <w:t>în această procedură declar că:</w:t>
      </w:r>
    </w:p>
    <w:p w14:paraId="2066BC5B" w14:textId="77777777" w:rsidR="009B1B46" w:rsidRPr="00B321A6" w:rsidRDefault="009B1B46" w:rsidP="009B1B46">
      <w:pPr>
        <w:pStyle w:val="ListParagraph"/>
        <w:widowControl/>
        <w:numPr>
          <w:ilvl w:val="0"/>
          <w:numId w:val="22"/>
        </w:numPr>
        <w:autoSpaceDE/>
        <w:autoSpaceDN/>
        <w:spacing w:line="360" w:lineRule="auto"/>
        <w:contextualSpacing/>
        <w:jc w:val="both"/>
        <w:rPr>
          <w:rFonts w:asciiTheme="minorHAnsi" w:hAnsiTheme="minorHAnsi" w:cstheme="minorHAnsi"/>
          <w:szCs w:val="20"/>
          <w:lang w:val="ro-RO"/>
        </w:rPr>
      </w:pPr>
      <w:r w:rsidRPr="00B321A6">
        <w:rPr>
          <w:rFonts w:asciiTheme="minorHAnsi" w:hAnsiTheme="minorHAnsi" w:cstheme="minorHAnsi"/>
          <w:szCs w:val="20"/>
          <w:lang w:val="ro-RO"/>
        </w:rPr>
        <w:t>nu am făcut și nu vom face nicio încercare de a induce în eroare alți operatori economici pentru a depune sau nu o Ofertă cu scopul de a distorsiona competiția</w:t>
      </w:r>
    </w:p>
    <w:p w14:paraId="2054AFCD" w14:textId="77777777" w:rsidR="009B1B46" w:rsidRPr="00B321A6" w:rsidRDefault="009B1B46" w:rsidP="009B1B46">
      <w:pPr>
        <w:pStyle w:val="ListParagraph"/>
        <w:widowControl/>
        <w:numPr>
          <w:ilvl w:val="0"/>
          <w:numId w:val="22"/>
        </w:numPr>
        <w:autoSpaceDE/>
        <w:autoSpaceDN/>
        <w:spacing w:line="360" w:lineRule="auto"/>
        <w:contextualSpacing/>
        <w:jc w:val="both"/>
        <w:rPr>
          <w:rFonts w:asciiTheme="minorHAnsi" w:hAnsiTheme="minorHAnsi" w:cstheme="minorHAnsi"/>
          <w:szCs w:val="20"/>
          <w:lang w:val="ro-RO"/>
        </w:rPr>
      </w:pPr>
      <w:r w:rsidRPr="00B321A6">
        <w:rPr>
          <w:rFonts w:asciiTheme="minorHAnsi" w:hAnsiTheme="minorHAnsi" w:cstheme="minorHAnsi"/>
          <w:szCs w:val="20"/>
          <w:lang w:val="ro-RO"/>
        </w:rPr>
        <w:t>noi, împreună cu subcontractanții și terții susținători nu ne aflăm în nici o situație de conflict de interes, așa cum este acesta descris în Legea nr. 98/2016</w:t>
      </w:r>
      <w:r>
        <w:rPr>
          <w:rFonts w:asciiTheme="minorHAnsi" w:hAnsiTheme="minorHAnsi" w:cstheme="minorHAnsi"/>
          <w:szCs w:val="20"/>
          <w:lang w:val="ro-RO"/>
        </w:rPr>
        <w:t>/Legea nr. 99/2016</w:t>
      </w:r>
      <w:r w:rsidRPr="00B321A6">
        <w:rPr>
          <w:rFonts w:asciiTheme="minorHAnsi" w:hAnsiTheme="minorHAnsi" w:cstheme="minorHAnsi"/>
          <w:szCs w:val="20"/>
          <w:lang w:val="ro-RO"/>
        </w:rPr>
        <w:t xml:space="preserve"> și ne angajăm să anunțăm imediat Autoritatea </w:t>
      </w:r>
      <w:r>
        <w:rPr>
          <w:rFonts w:asciiTheme="minorHAnsi" w:hAnsiTheme="minorHAnsi" w:cstheme="minorHAnsi"/>
          <w:szCs w:val="20"/>
          <w:lang w:val="ro-RO"/>
        </w:rPr>
        <w:t xml:space="preserve">/ Entitatea </w:t>
      </w:r>
      <w:r w:rsidRPr="00B321A6">
        <w:rPr>
          <w:rFonts w:asciiTheme="minorHAnsi" w:hAnsiTheme="minorHAnsi" w:cstheme="minorHAnsi"/>
          <w:szCs w:val="20"/>
          <w:lang w:val="ro-RO"/>
        </w:rPr>
        <w:t>Contractantă despre apariția unei astfel de situații atât pe perioada evaluării Ofertelor cât și pe perioada derulării Contractului</w:t>
      </w:r>
    </w:p>
    <w:p w14:paraId="6BE8FC8C" w14:textId="77777777" w:rsidR="009B1B46" w:rsidRPr="00B321A6" w:rsidRDefault="009B1B46" w:rsidP="009B1B46">
      <w:pPr>
        <w:pStyle w:val="ListParagraph"/>
        <w:widowControl/>
        <w:numPr>
          <w:ilvl w:val="0"/>
          <w:numId w:val="22"/>
        </w:numPr>
        <w:autoSpaceDE/>
        <w:autoSpaceDN/>
        <w:spacing w:line="360" w:lineRule="auto"/>
        <w:contextualSpacing/>
        <w:jc w:val="both"/>
        <w:rPr>
          <w:rFonts w:asciiTheme="minorHAnsi" w:hAnsiTheme="minorHAnsi" w:cstheme="minorHAnsi"/>
          <w:szCs w:val="20"/>
          <w:lang w:val="ro-RO"/>
        </w:rPr>
      </w:pPr>
      <w:r w:rsidRPr="00B321A6">
        <w:rPr>
          <w:rFonts w:asciiTheme="minorHAnsi" w:hAnsiTheme="minorHAnsi" w:cstheme="minorHAnsi"/>
          <w:szCs w:val="20"/>
          <w:lang w:val="ro-RO"/>
        </w:rPr>
        <w:t xml:space="preserve">noi, împreună cu subcontractanții </w:t>
      </w:r>
      <w:r w:rsidRPr="005A423D">
        <w:rPr>
          <w:rFonts w:asciiTheme="minorHAnsi" w:hAnsiTheme="minorHAnsi" w:cstheme="minorHAnsi"/>
          <w:bCs/>
          <w:i/>
          <w:color w:val="FF0000"/>
          <w:szCs w:val="20"/>
          <w:lang w:val="ro-RO"/>
        </w:rPr>
        <w:t>[introduceți, dacă este aplicabil, denumirea completă a subcontractanților pentru care a fost prezentat DUAE și ale căror capacități au fost utilizate pentru îndeplinirea criteriilor de calificare]</w:t>
      </w:r>
      <w:r w:rsidRPr="00B321A6">
        <w:rPr>
          <w:rFonts w:asciiTheme="minorHAnsi" w:hAnsiTheme="minorHAnsi" w:cstheme="minorHAnsi"/>
          <w:szCs w:val="20"/>
          <w:lang w:val="ro-RO"/>
        </w:rPr>
        <w:t xml:space="preserve"> și a căror resurse au fost utilizate în procesul de calificare, înțelegem că trebuie să punem la dispoziție, în cazul în care </w:t>
      </w:r>
      <w:r>
        <w:rPr>
          <w:rFonts w:asciiTheme="minorHAnsi" w:hAnsiTheme="minorHAnsi" w:cstheme="minorHAnsi"/>
          <w:szCs w:val="20"/>
          <w:lang w:val="ro-RO"/>
        </w:rPr>
        <w:t>Entitatea</w:t>
      </w:r>
      <w:r w:rsidRPr="00B321A6">
        <w:rPr>
          <w:rFonts w:asciiTheme="minorHAnsi" w:hAnsiTheme="minorHAnsi" w:cstheme="minorHAnsi"/>
          <w:szCs w:val="20"/>
          <w:lang w:val="ro-RO"/>
        </w:rPr>
        <w:t xml:space="preserve">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642D8616" w14:textId="77777777" w:rsidR="009B1B46" w:rsidRPr="00B321A6" w:rsidRDefault="009B1B46" w:rsidP="009B1B46">
      <w:pPr>
        <w:pStyle w:val="ListParagraph"/>
        <w:widowControl/>
        <w:numPr>
          <w:ilvl w:val="0"/>
          <w:numId w:val="22"/>
        </w:numPr>
        <w:autoSpaceDE/>
        <w:autoSpaceDN/>
        <w:spacing w:line="360" w:lineRule="auto"/>
        <w:contextualSpacing/>
        <w:jc w:val="both"/>
        <w:rPr>
          <w:rFonts w:asciiTheme="minorHAnsi" w:hAnsiTheme="minorHAnsi" w:cstheme="minorHAnsi"/>
          <w:szCs w:val="20"/>
          <w:lang w:val="ro-RO"/>
        </w:rPr>
      </w:pPr>
      <w:r w:rsidRPr="00B321A6">
        <w:rPr>
          <w:rFonts w:asciiTheme="minorHAnsi" w:hAnsiTheme="minorHAnsi" w:cstheme="minorHAnsi"/>
          <w:szCs w:val="20"/>
          <w:lang w:val="ro-RO"/>
        </w:rPr>
        <w:t xml:space="preserve">noi, împreună cu terțul/terții susținători </w:t>
      </w:r>
      <w:r w:rsidRPr="005A423D">
        <w:rPr>
          <w:rFonts w:asciiTheme="minorHAnsi" w:hAnsiTheme="minorHAnsi" w:cstheme="minorHAnsi"/>
          <w:bCs/>
          <w:i/>
          <w:color w:val="FF0000"/>
          <w:szCs w:val="20"/>
          <w:lang w:val="ro-RO"/>
        </w:rPr>
        <w:t>[introduceți, dacă este aplicabil, numele terților susținători pentru care a fost prezentat DUAE și ale căror capacități au fost utilizate pentru îndeplinirea criteriilor de calificare]</w:t>
      </w:r>
      <w:r w:rsidRPr="00B321A6">
        <w:rPr>
          <w:rFonts w:asciiTheme="minorHAnsi" w:hAnsiTheme="minorHAnsi" w:cstheme="minorHAnsi"/>
          <w:szCs w:val="20"/>
          <w:lang w:val="ro-RO"/>
        </w:rPr>
        <w:t xml:space="preserve"> înțelegem că trebuie sa punem la dispoziție, în cazul în care </w:t>
      </w:r>
      <w:r>
        <w:rPr>
          <w:rFonts w:asciiTheme="minorHAnsi" w:hAnsiTheme="minorHAnsi" w:cstheme="minorHAnsi"/>
          <w:szCs w:val="20"/>
          <w:lang w:val="ro-RO"/>
        </w:rPr>
        <w:t>Entitatea</w:t>
      </w:r>
      <w:r w:rsidRPr="00B321A6">
        <w:rPr>
          <w:rFonts w:asciiTheme="minorHAnsi" w:hAnsiTheme="minorHAnsi" w:cstheme="minorHAnsi"/>
          <w:szCs w:val="20"/>
          <w:lang w:val="ro-RO"/>
        </w:rPr>
        <w:t xml:space="preserve"> Contractantă solicită aceasta, în etapa de evaluare a Ofertelor depuse, fie după aplicarea criteriului de atribuire, fie în orice moment pe perioada derulării procedurii, toate </w:t>
      </w:r>
      <w:r w:rsidRPr="00B321A6">
        <w:rPr>
          <w:rFonts w:asciiTheme="minorHAnsi" w:hAnsiTheme="minorHAnsi" w:cstheme="minorHAnsi"/>
          <w:szCs w:val="20"/>
          <w:lang w:val="ro-RO"/>
        </w:rPr>
        <w:lastRenderedPageBreak/>
        <w:t xml:space="preserve">documentele suport solicitate de </w:t>
      </w:r>
      <w:r>
        <w:rPr>
          <w:rFonts w:asciiTheme="minorHAnsi" w:hAnsiTheme="minorHAnsi" w:cstheme="minorHAnsi"/>
          <w:szCs w:val="20"/>
          <w:lang w:val="ro-RO"/>
        </w:rPr>
        <w:t>Entitatea</w:t>
      </w:r>
      <w:r w:rsidRPr="00B321A6">
        <w:rPr>
          <w:rFonts w:asciiTheme="minorHAnsi" w:hAnsiTheme="minorHAnsi" w:cstheme="minorHAnsi"/>
          <w:szCs w:val="20"/>
          <w:lang w:val="ro-RO"/>
        </w:rPr>
        <w:t xml:space="preserve"> Contractantă, pentru demonstrarea declarațiilor noastre din DUAE, după cum am fost instruiți prin documentele achiziției </w:t>
      </w:r>
    </w:p>
    <w:p w14:paraId="417DE451" w14:textId="77777777" w:rsidR="009B1B46" w:rsidRPr="00B321A6" w:rsidRDefault="009B1B46" w:rsidP="009B1B46">
      <w:pPr>
        <w:pStyle w:val="ListParagraph"/>
        <w:widowControl/>
        <w:numPr>
          <w:ilvl w:val="0"/>
          <w:numId w:val="22"/>
        </w:numPr>
        <w:autoSpaceDE/>
        <w:autoSpaceDN/>
        <w:spacing w:line="360" w:lineRule="auto"/>
        <w:contextualSpacing/>
        <w:jc w:val="both"/>
        <w:rPr>
          <w:rFonts w:asciiTheme="minorHAnsi" w:hAnsiTheme="minorHAnsi" w:cstheme="minorHAnsi"/>
          <w:szCs w:val="20"/>
          <w:lang w:val="ro-RO"/>
        </w:rPr>
      </w:pPr>
      <w:r w:rsidRPr="005A423D">
        <w:rPr>
          <w:rFonts w:asciiTheme="minorHAnsi" w:hAnsiTheme="minorHAnsi" w:cstheme="minorHAnsi"/>
          <w:szCs w:val="20"/>
          <w:lang w:val="ro-RO"/>
        </w:rPr>
        <w:t xml:space="preserve">am citit și înțeles pe deplin </w:t>
      </w:r>
      <w:r w:rsidRPr="00B321A6">
        <w:rPr>
          <w:rFonts w:asciiTheme="minorHAnsi" w:hAnsiTheme="minorHAnsi" w:cstheme="minorHAnsi"/>
          <w:szCs w:val="20"/>
          <w:lang w:val="ro-RO"/>
        </w:rPr>
        <w:t>conținutul</w:t>
      </w:r>
      <w:r w:rsidRPr="005A423D">
        <w:rPr>
          <w:rFonts w:asciiTheme="minorHAnsi" w:hAnsiTheme="minorHAnsi" w:cstheme="minorHAnsi"/>
          <w:szCs w:val="20"/>
          <w:lang w:val="ro-RO"/>
        </w:rPr>
        <w:t xml:space="preserve"> </w:t>
      </w:r>
      <w:r>
        <w:rPr>
          <w:rFonts w:asciiTheme="minorHAnsi" w:hAnsiTheme="minorHAnsi" w:cstheme="minorHAnsi"/>
          <w:szCs w:val="20"/>
          <w:lang w:val="ro-RO"/>
        </w:rPr>
        <w:t>prevederilor contractuale</w:t>
      </w:r>
      <w:r w:rsidRPr="005A423D">
        <w:rPr>
          <w:rFonts w:asciiTheme="minorHAnsi" w:hAnsiTheme="minorHAnsi" w:cstheme="minorHAnsi"/>
          <w:szCs w:val="20"/>
          <w:lang w:val="ro-RO"/>
        </w:rPr>
        <w:t xml:space="preserve"> din Documentația de Atribuire, inclusiv dar fără a se limita la cuprinsul articolelor privind cazurile de denunțare unilaterală din contract și acceptăm expres conținutul lor și</w:t>
      </w:r>
      <w:r w:rsidRPr="005A423D">
        <w:rPr>
          <w:rFonts w:asciiTheme="minorHAnsi" w:hAnsiTheme="minorHAnsi" w:cstheme="minorHAnsi"/>
          <w:b/>
          <w:szCs w:val="20"/>
          <w:lang w:val="ro-RO"/>
        </w:rPr>
        <w:t xml:space="preserve"> </w:t>
      </w:r>
      <w:r w:rsidRPr="005A423D">
        <w:rPr>
          <w:rFonts w:asciiTheme="minorHAnsi" w:hAnsiTheme="minorHAnsi" w:cstheme="minorHAnsi"/>
          <w:szCs w:val="20"/>
          <w:lang w:val="ro-RO"/>
        </w:rPr>
        <w:t>efectele lor juridice.</w:t>
      </w:r>
    </w:p>
    <w:p w14:paraId="15ACC79A" w14:textId="77777777" w:rsidR="009B1B46" w:rsidRPr="005A423D" w:rsidRDefault="009B1B46" w:rsidP="009B1B46">
      <w:pPr>
        <w:pStyle w:val="ListParagraph"/>
        <w:widowControl/>
        <w:numPr>
          <w:ilvl w:val="0"/>
          <w:numId w:val="22"/>
        </w:numPr>
        <w:autoSpaceDE/>
        <w:autoSpaceDN/>
        <w:spacing w:line="360" w:lineRule="auto"/>
        <w:contextualSpacing/>
        <w:jc w:val="both"/>
        <w:rPr>
          <w:rFonts w:asciiTheme="minorHAnsi" w:hAnsiTheme="minorHAnsi" w:cstheme="minorHAnsi"/>
          <w:szCs w:val="20"/>
          <w:lang w:val="ro-RO"/>
        </w:rPr>
      </w:pPr>
      <w:r w:rsidRPr="005A423D">
        <w:rPr>
          <w:rFonts w:asciiTheme="minorHAnsi" w:hAnsiTheme="minorHAnsi" w:cstheme="minorHAnsi"/>
          <w:szCs w:val="20"/>
          <w:lang w:val="ro-RO"/>
        </w:rPr>
        <w:t xml:space="preserve">până la încheierea şi semnarea contractului de achiziţie publică de </w:t>
      </w:r>
      <w:r>
        <w:rPr>
          <w:rFonts w:asciiTheme="minorHAnsi" w:hAnsiTheme="minorHAnsi" w:cstheme="minorHAnsi"/>
          <w:szCs w:val="20"/>
          <w:lang w:val="ro-RO"/>
        </w:rPr>
        <w:t>furnizare</w:t>
      </w:r>
      <w:r w:rsidRPr="005A423D">
        <w:rPr>
          <w:rFonts w:asciiTheme="minorHAnsi" w:hAnsiTheme="minorHAnsi" w:cstheme="minorHAnsi"/>
          <w:szCs w:val="20"/>
          <w:lang w:val="ro-RO"/>
        </w:rPr>
        <w:t xml:space="preserve"> această Ofertă, împreună cu comunicarea transmisă de </w:t>
      </w:r>
      <w:r>
        <w:rPr>
          <w:rFonts w:asciiTheme="minorHAnsi" w:hAnsiTheme="minorHAnsi" w:cstheme="minorHAnsi"/>
          <w:szCs w:val="20"/>
          <w:lang w:val="ro-RO"/>
        </w:rPr>
        <w:t>Entitatea</w:t>
      </w:r>
      <w:r w:rsidRPr="005A423D">
        <w:rPr>
          <w:rFonts w:asciiTheme="minorHAnsi" w:hAnsiTheme="minorHAnsi" w:cstheme="minorHAnsi"/>
          <w:szCs w:val="20"/>
          <w:lang w:val="ro-RO"/>
        </w:rPr>
        <w:t xml:space="preserve"> Contractantă </w:t>
      </w:r>
      <w:r>
        <w:rPr>
          <w:rFonts w:asciiTheme="minorHAnsi" w:hAnsiTheme="minorHAnsi" w:cstheme="minorHAnsi"/>
          <w:i/>
          <w:color w:val="FF0000"/>
          <w:szCs w:val="20"/>
          <w:lang w:val="ro-RO"/>
        </w:rPr>
        <w:t>SRCF Timisoara</w:t>
      </w:r>
      <w:r w:rsidRPr="005A423D">
        <w:rPr>
          <w:rFonts w:asciiTheme="minorHAnsi" w:hAnsiTheme="minorHAnsi" w:cstheme="minorHAnsi"/>
          <w:szCs w:val="20"/>
          <w:lang w:val="ro-RO"/>
        </w:rPr>
        <w:t>, prin care Oferta noastră este stabilită câştigătoare, vor constitui un angajament ferm pentru noi.</w:t>
      </w:r>
    </w:p>
    <w:p w14:paraId="2072200F" w14:textId="77777777" w:rsidR="009B1B46" w:rsidRPr="000D191A" w:rsidRDefault="009B1B46" w:rsidP="009B1B46">
      <w:pPr>
        <w:pStyle w:val="ListParagraph"/>
        <w:widowControl/>
        <w:numPr>
          <w:ilvl w:val="0"/>
          <w:numId w:val="22"/>
        </w:numPr>
        <w:autoSpaceDE/>
        <w:autoSpaceDN/>
        <w:spacing w:line="360" w:lineRule="auto"/>
        <w:contextualSpacing/>
        <w:jc w:val="both"/>
        <w:rPr>
          <w:rFonts w:asciiTheme="minorHAnsi" w:hAnsiTheme="minorHAnsi" w:cstheme="minorHAnsi"/>
          <w:szCs w:val="20"/>
          <w:lang w:val="ro-RO"/>
        </w:rPr>
      </w:pPr>
      <w:r w:rsidRPr="000D191A">
        <w:rPr>
          <w:rFonts w:asciiTheme="minorHAnsi" w:hAnsiTheme="minorHAnsi" w:cstheme="minorHAnsi"/>
          <w:szCs w:val="20"/>
          <w:lang w:val="ro-RO"/>
        </w:rPr>
        <w:t xml:space="preserve">Înțelegem că Entitatea Contractantă </w:t>
      </w:r>
    </w:p>
    <w:p w14:paraId="5544B35E" w14:textId="77777777" w:rsidR="009B1B46" w:rsidRPr="000D191A" w:rsidRDefault="009B1B46" w:rsidP="009B1B46">
      <w:pPr>
        <w:pStyle w:val="ListParagraph"/>
        <w:widowControl/>
        <w:numPr>
          <w:ilvl w:val="1"/>
          <w:numId w:val="22"/>
        </w:numPr>
        <w:autoSpaceDE/>
        <w:autoSpaceDN/>
        <w:spacing w:line="360" w:lineRule="auto"/>
        <w:contextualSpacing/>
        <w:jc w:val="both"/>
        <w:rPr>
          <w:rFonts w:asciiTheme="minorHAnsi" w:hAnsiTheme="minorHAnsi" w:cstheme="minorHAnsi"/>
          <w:szCs w:val="20"/>
          <w:lang w:val="ro-RO"/>
        </w:rPr>
      </w:pPr>
      <w:r w:rsidRPr="000D191A">
        <w:rPr>
          <w:rFonts w:asciiTheme="minorHAnsi" w:hAnsiTheme="minorHAnsi" w:cstheme="minorHAnsi"/>
          <w:szCs w:val="20"/>
          <w:lang w:val="ro-RO"/>
        </w:rPr>
        <w:t>nu este obligată să continue această procedură de atribuire și că își rezervă dreptul de a anula procedura de licitație deschisă în orice moment ca urmare a întrunirii condițiilor stabilite la art. 225 și 226 din Legea nr. 99/2016.</w:t>
      </w:r>
    </w:p>
    <w:p w14:paraId="47A207C5" w14:textId="77777777" w:rsidR="009B1B46" w:rsidRPr="000D191A" w:rsidRDefault="009B1B46" w:rsidP="009B1B46">
      <w:pPr>
        <w:pStyle w:val="ListParagraph"/>
        <w:widowControl/>
        <w:numPr>
          <w:ilvl w:val="1"/>
          <w:numId w:val="22"/>
        </w:numPr>
        <w:autoSpaceDE/>
        <w:autoSpaceDN/>
        <w:spacing w:line="360" w:lineRule="auto"/>
        <w:contextualSpacing/>
        <w:jc w:val="both"/>
        <w:rPr>
          <w:rFonts w:asciiTheme="minorHAnsi" w:hAnsiTheme="minorHAnsi" w:cstheme="minorHAnsi"/>
          <w:szCs w:val="20"/>
          <w:lang w:val="ro-RO"/>
        </w:rPr>
      </w:pPr>
      <w:r w:rsidRPr="000D191A">
        <w:rPr>
          <w:rFonts w:asciiTheme="minorHAnsi" w:hAnsiTheme="minorHAnsi" w:cstheme="minorHAnsi"/>
          <w:szCs w:val="20"/>
          <w:lang w:val="ro-RO"/>
        </w:rPr>
        <w:t>nu este obligată să accepte Oferta cu cel mai scăzut preț sau orice altă Ofertă pe care o poate primi.</w:t>
      </w:r>
    </w:p>
    <w:p w14:paraId="2E10FC9D" w14:textId="77777777" w:rsidR="009B1B46" w:rsidRPr="000D191A" w:rsidRDefault="009B1B46" w:rsidP="009B1B46">
      <w:pPr>
        <w:pStyle w:val="ListParagraph"/>
        <w:widowControl/>
        <w:numPr>
          <w:ilvl w:val="1"/>
          <w:numId w:val="22"/>
        </w:numPr>
        <w:autoSpaceDE/>
        <w:autoSpaceDN/>
        <w:spacing w:line="360" w:lineRule="auto"/>
        <w:contextualSpacing/>
        <w:jc w:val="both"/>
        <w:rPr>
          <w:rFonts w:asciiTheme="minorHAnsi" w:hAnsiTheme="minorHAnsi" w:cstheme="minorHAnsi"/>
          <w:szCs w:val="20"/>
          <w:lang w:val="ro-RO"/>
        </w:rPr>
      </w:pPr>
      <w:r w:rsidRPr="000D191A">
        <w:rPr>
          <w:rFonts w:asciiTheme="minorHAnsi" w:hAnsiTheme="minorHAnsi" w:cstheme="minorHAnsi"/>
          <w:szCs w:val="20"/>
          <w:lang w:val="ro-RO"/>
        </w:rPr>
        <w:t>în niciun caz nu va fi răspunzătoare pentru eventuale prejudicii determinate de situațiile menționate anterior si garantăm că nu vom ține Autoritatea Contractantă răspunzătoare într-o astfel de situație.</w:t>
      </w:r>
    </w:p>
    <w:p w14:paraId="5CB7EA07" w14:textId="77777777" w:rsidR="009B1B46" w:rsidRPr="000D191A" w:rsidRDefault="009B1B46" w:rsidP="009B1B46">
      <w:pPr>
        <w:pStyle w:val="ListParagraph"/>
        <w:widowControl/>
        <w:numPr>
          <w:ilvl w:val="0"/>
          <w:numId w:val="22"/>
        </w:numPr>
        <w:autoSpaceDE/>
        <w:autoSpaceDN/>
        <w:spacing w:line="360" w:lineRule="auto"/>
        <w:contextualSpacing/>
        <w:jc w:val="both"/>
        <w:rPr>
          <w:rFonts w:asciiTheme="minorHAnsi" w:hAnsiTheme="minorHAnsi" w:cstheme="minorHAnsi"/>
          <w:szCs w:val="20"/>
          <w:lang w:val="ro-RO"/>
        </w:rPr>
      </w:pPr>
      <w:r w:rsidRPr="000D191A">
        <w:rPr>
          <w:rFonts w:asciiTheme="minorHAnsi" w:hAnsiTheme="minorHAnsi" w:cstheme="minorHAnsi"/>
          <w:szCs w:val="20"/>
          <w:lang w:val="ro-RO"/>
        </w:rPr>
        <w:t xml:space="preserve">Dacă Oferta noastră va fi acceptată, ne angajăm să asigurăm o garanţie de bună execuţie de </w:t>
      </w:r>
      <w:r w:rsidRPr="005426CC">
        <w:rPr>
          <w:rFonts w:asciiTheme="minorHAnsi" w:hAnsiTheme="minorHAnsi" w:cstheme="minorHAnsi"/>
          <w:color w:val="FF0000"/>
          <w:szCs w:val="20"/>
          <w:lang w:val="ro-RO"/>
        </w:rPr>
        <w:t>10 %.</w:t>
      </w:r>
    </w:p>
    <w:p w14:paraId="1699E3F7" w14:textId="77777777" w:rsidR="009B1B46" w:rsidRPr="000D191A" w:rsidRDefault="009B1B46" w:rsidP="009B1B46">
      <w:pPr>
        <w:pStyle w:val="ListParagraph"/>
        <w:widowControl/>
        <w:numPr>
          <w:ilvl w:val="0"/>
          <w:numId w:val="22"/>
        </w:numPr>
        <w:autoSpaceDE/>
        <w:autoSpaceDN/>
        <w:spacing w:line="360" w:lineRule="auto"/>
        <w:contextualSpacing/>
        <w:jc w:val="both"/>
        <w:rPr>
          <w:rFonts w:asciiTheme="minorHAnsi" w:hAnsiTheme="minorHAnsi" w:cstheme="minorHAnsi"/>
          <w:szCs w:val="20"/>
          <w:lang w:val="ro-RO"/>
        </w:rPr>
      </w:pPr>
      <w:r w:rsidRPr="000D191A">
        <w:rPr>
          <w:rFonts w:asciiTheme="minorHAnsi" w:hAnsiTheme="minorHAnsi" w:cstheme="minorHAnsi"/>
          <w:szCs w:val="20"/>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14:paraId="28CB30E8" w14:textId="77777777" w:rsidR="009B1B46" w:rsidRPr="00DB4F36" w:rsidRDefault="009B1B46" w:rsidP="009B1B46">
      <w:pPr>
        <w:pStyle w:val="ListParagraph"/>
        <w:widowControl/>
        <w:numPr>
          <w:ilvl w:val="0"/>
          <w:numId w:val="22"/>
        </w:numPr>
        <w:autoSpaceDE/>
        <w:autoSpaceDN/>
        <w:spacing w:line="360" w:lineRule="auto"/>
        <w:contextualSpacing/>
        <w:jc w:val="both"/>
        <w:rPr>
          <w:rFonts w:asciiTheme="minorHAnsi" w:hAnsiTheme="minorHAnsi" w:cstheme="minorHAnsi"/>
          <w:szCs w:val="20"/>
          <w:lang w:val="ro-RO"/>
        </w:rPr>
      </w:pPr>
      <w:r w:rsidRPr="000D191A">
        <w:rPr>
          <w:rFonts w:asciiTheme="minorHAnsi" w:hAnsiTheme="minorHAnsi" w:cstheme="minorHAnsi"/>
          <w:szCs w:val="20"/>
          <w:lang w:val="ro-RO"/>
        </w:rPr>
        <w:t xml:space="preserve">Văzând prevederile art. 70 art. 230 din Legea nr. 99/2016 /și </w:t>
      </w:r>
      <w:r w:rsidRPr="00DB4F36">
        <w:rPr>
          <w:rFonts w:asciiTheme="minorHAnsi" w:hAnsiTheme="minorHAnsi" w:cstheme="minorHAnsi"/>
          <w:szCs w:val="20"/>
          <w:lang w:val="ro-RO"/>
        </w:rPr>
        <w:t>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tbl>
      <w:tblPr>
        <w:tblStyle w:val="TableGrid"/>
        <w:tblW w:w="0" w:type="auto"/>
        <w:tblInd w:w="959" w:type="dxa"/>
        <w:tblLook w:val="04A0" w:firstRow="1" w:lastRow="0" w:firstColumn="1" w:lastColumn="0" w:noHBand="0" w:noVBand="1"/>
      </w:tblPr>
      <w:tblGrid>
        <w:gridCol w:w="1276"/>
        <w:gridCol w:w="7053"/>
      </w:tblGrid>
      <w:tr w:rsidR="009B1B46" w:rsidRPr="00B321A6" w14:paraId="758AA440" w14:textId="77777777" w:rsidTr="00356AA0">
        <w:tc>
          <w:tcPr>
            <w:tcW w:w="1276" w:type="dxa"/>
          </w:tcPr>
          <w:p w14:paraId="161FF446" w14:textId="77777777" w:rsidR="009B1B46" w:rsidRPr="00B321A6" w:rsidRDefault="009B1B46" w:rsidP="00356AA0">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Nr. Crt. </w:t>
            </w:r>
          </w:p>
        </w:tc>
        <w:tc>
          <w:tcPr>
            <w:tcW w:w="7053" w:type="dxa"/>
          </w:tcPr>
          <w:p w14:paraId="62EAD98D" w14:textId="77777777" w:rsidR="009B1B46" w:rsidRPr="00B321A6" w:rsidRDefault="009B1B46" w:rsidP="00356AA0">
            <w:pPr>
              <w:numPr>
                <w:ilvl w:val="1"/>
                <w:numId w:val="0"/>
              </w:numPr>
              <w:tabs>
                <w:tab w:val="num" w:pos="360"/>
              </w:tabs>
              <w:spacing w:line="360" w:lineRule="auto"/>
              <w:jc w:val="center"/>
              <w:rPr>
                <w:rFonts w:cstheme="minorHAnsi"/>
                <w:sz w:val="20"/>
                <w:szCs w:val="20"/>
              </w:rPr>
            </w:pPr>
            <w:r w:rsidRPr="00B321A6">
              <w:rPr>
                <w:rFonts w:cstheme="minorHAnsi"/>
                <w:sz w:val="20"/>
                <w:szCs w:val="20"/>
              </w:rPr>
              <w:t>Referința din Propunerea Tehnică sau Propunerea Financiară</w:t>
            </w:r>
          </w:p>
          <w:p w14:paraId="66A8D1EF" w14:textId="77777777" w:rsidR="009B1B46" w:rsidRPr="00B321A6" w:rsidRDefault="009B1B46" w:rsidP="00356AA0">
            <w:pPr>
              <w:numPr>
                <w:ilvl w:val="1"/>
                <w:numId w:val="0"/>
              </w:numPr>
              <w:tabs>
                <w:tab w:val="num" w:pos="360"/>
              </w:tabs>
              <w:spacing w:line="360" w:lineRule="auto"/>
              <w:jc w:val="center"/>
              <w:rPr>
                <w:rFonts w:cstheme="minorHAnsi"/>
                <w:sz w:val="20"/>
                <w:szCs w:val="20"/>
              </w:rPr>
            </w:pPr>
            <w:r w:rsidRPr="00DB4F36">
              <w:rPr>
                <w:rFonts w:eastAsia="Times New Roman" w:cstheme="minorHAnsi"/>
                <w:i/>
                <w:color w:val="FF0000"/>
                <w:sz w:val="20"/>
                <w:szCs w:val="20"/>
                <w:lang w:eastAsia="de-DE"/>
              </w:rPr>
              <w:t>[introduceți numărul paginii, de la paragraful nr. ... la paragraful nr. ...]</w:t>
            </w:r>
          </w:p>
        </w:tc>
      </w:tr>
      <w:tr w:rsidR="009B1B46" w:rsidRPr="00B321A6" w14:paraId="0B9763BB" w14:textId="77777777" w:rsidTr="00356AA0">
        <w:tc>
          <w:tcPr>
            <w:tcW w:w="1276" w:type="dxa"/>
          </w:tcPr>
          <w:p w14:paraId="62CC10B3" w14:textId="77777777" w:rsidR="009B1B46" w:rsidRPr="00B321A6" w:rsidRDefault="009B1B46" w:rsidP="00356AA0">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1. </w:t>
            </w:r>
          </w:p>
        </w:tc>
        <w:tc>
          <w:tcPr>
            <w:tcW w:w="7053" w:type="dxa"/>
          </w:tcPr>
          <w:p w14:paraId="49A9A122" w14:textId="77777777" w:rsidR="009B1B46" w:rsidRPr="00B321A6" w:rsidRDefault="009B1B46" w:rsidP="00356AA0">
            <w:pPr>
              <w:numPr>
                <w:ilvl w:val="1"/>
                <w:numId w:val="0"/>
              </w:numPr>
              <w:tabs>
                <w:tab w:val="num" w:pos="360"/>
              </w:tabs>
              <w:spacing w:line="360" w:lineRule="auto"/>
              <w:jc w:val="center"/>
              <w:rPr>
                <w:rFonts w:cstheme="minorHAnsi"/>
                <w:sz w:val="20"/>
                <w:szCs w:val="20"/>
              </w:rPr>
            </w:pPr>
            <w:r w:rsidRPr="00B321A6">
              <w:rPr>
                <w:rFonts w:cstheme="minorHAnsi"/>
                <w:sz w:val="20"/>
                <w:szCs w:val="20"/>
              </w:rPr>
              <w:t xml:space="preserve">.... </w:t>
            </w:r>
            <w:r w:rsidRPr="00DB4F36">
              <w:rPr>
                <w:rFonts w:eastAsia="Times New Roman" w:cstheme="minorHAnsi"/>
                <w:i/>
                <w:color w:val="FF0000"/>
                <w:sz w:val="20"/>
                <w:szCs w:val="20"/>
                <w:lang w:eastAsia="de-DE"/>
              </w:rPr>
              <w:t>[introduceți informația]</w:t>
            </w:r>
          </w:p>
        </w:tc>
      </w:tr>
      <w:tr w:rsidR="009B1B46" w:rsidRPr="00B321A6" w14:paraId="57C7C088" w14:textId="77777777" w:rsidTr="00356AA0">
        <w:tc>
          <w:tcPr>
            <w:tcW w:w="1276" w:type="dxa"/>
          </w:tcPr>
          <w:p w14:paraId="49D9B042" w14:textId="77777777" w:rsidR="009B1B46" w:rsidRPr="00B321A6" w:rsidRDefault="009B1B46" w:rsidP="00356AA0">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2. </w:t>
            </w:r>
          </w:p>
        </w:tc>
        <w:tc>
          <w:tcPr>
            <w:tcW w:w="7053" w:type="dxa"/>
          </w:tcPr>
          <w:p w14:paraId="3F4BBE13" w14:textId="77777777" w:rsidR="009B1B46" w:rsidRPr="00B321A6" w:rsidRDefault="009B1B46" w:rsidP="00356AA0">
            <w:pPr>
              <w:numPr>
                <w:ilvl w:val="1"/>
                <w:numId w:val="0"/>
              </w:numPr>
              <w:tabs>
                <w:tab w:val="num" w:pos="360"/>
              </w:tabs>
              <w:spacing w:line="360" w:lineRule="auto"/>
              <w:jc w:val="center"/>
              <w:rPr>
                <w:rFonts w:cstheme="minorHAnsi"/>
                <w:sz w:val="20"/>
                <w:szCs w:val="20"/>
              </w:rPr>
            </w:pPr>
            <w:r w:rsidRPr="00B321A6">
              <w:rPr>
                <w:rFonts w:cstheme="minorHAnsi"/>
                <w:sz w:val="20"/>
                <w:szCs w:val="20"/>
              </w:rPr>
              <w:t xml:space="preserve">.... </w:t>
            </w:r>
            <w:r w:rsidRPr="00DB4F36">
              <w:rPr>
                <w:rFonts w:eastAsia="Times New Roman" w:cstheme="minorHAnsi"/>
                <w:i/>
                <w:color w:val="FF0000"/>
                <w:sz w:val="20"/>
                <w:szCs w:val="20"/>
                <w:lang w:eastAsia="de-DE"/>
              </w:rPr>
              <w:t>[introduceți informația]</w:t>
            </w:r>
          </w:p>
        </w:tc>
      </w:tr>
    </w:tbl>
    <w:p w14:paraId="2532153F" w14:textId="77777777" w:rsidR="009B1B46" w:rsidRPr="00B321A6" w:rsidRDefault="009B1B46" w:rsidP="009B1B46">
      <w:pPr>
        <w:numPr>
          <w:ilvl w:val="1"/>
          <w:numId w:val="0"/>
        </w:numPr>
        <w:tabs>
          <w:tab w:val="num" w:pos="360"/>
        </w:tabs>
        <w:spacing w:line="360" w:lineRule="auto"/>
        <w:ind w:left="851"/>
        <w:jc w:val="both"/>
        <w:rPr>
          <w:rFonts w:cstheme="minorHAnsi"/>
          <w:sz w:val="20"/>
          <w:szCs w:val="20"/>
        </w:rPr>
      </w:pPr>
      <w:r w:rsidRPr="00B321A6">
        <w:rPr>
          <w:rFonts w:cstheme="minorHAnsi"/>
          <w:sz w:val="20"/>
          <w:szCs w:val="20"/>
        </w:rPr>
        <w:t>De asemenea, în virtutea art. 123 alin. (1) din HG nr. 395/2016, precizăm că motivele pentru care părțile/informațiile mai sus menționate din Propunerea Tehnică și din Propunerea Financiară sunt confidențiale sunt următoarele:</w:t>
      </w:r>
    </w:p>
    <w:tbl>
      <w:tblPr>
        <w:tblStyle w:val="TableGrid"/>
        <w:tblW w:w="0" w:type="auto"/>
        <w:tblInd w:w="959" w:type="dxa"/>
        <w:tblLook w:val="04A0" w:firstRow="1" w:lastRow="0" w:firstColumn="1" w:lastColumn="0" w:noHBand="0" w:noVBand="1"/>
      </w:tblPr>
      <w:tblGrid>
        <w:gridCol w:w="1276"/>
        <w:gridCol w:w="7053"/>
      </w:tblGrid>
      <w:tr w:rsidR="009B1B46" w:rsidRPr="00B321A6" w14:paraId="1DCE1231" w14:textId="77777777" w:rsidTr="00356AA0">
        <w:tc>
          <w:tcPr>
            <w:tcW w:w="1276" w:type="dxa"/>
          </w:tcPr>
          <w:p w14:paraId="0D65E4B0" w14:textId="77777777" w:rsidR="009B1B46" w:rsidRPr="00B321A6" w:rsidRDefault="009B1B46" w:rsidP="00356AA0">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Nr. Crt. </w:t>
            </w:r>
          </w:p>
        </w:tc>
        <w:tc>
          <w:tcPr>
            <w:tcW w:w="7053" w:type="dxa"/>
          </w:tcPr>
          <w:p w14:paraId="1902DC67" w14:textId="77777777" w:rsidR="009B1B46" w:rsidRPr="00B321A6" w:rsidRDefault="009B1B46" w:rsidP="00356AA0">
            <w:pPr>
              <w:numPr>
                <w:ilvl w:val="1"/>
                <w:numId w:val="0"/>
              </w:numPr>
              <w:tabs>
                <w:tab w:val="num" w:pos="360"/>
              </w:tabs>
              <w:spacing w:line="360" w:lineRule="auto"/>
              <w:jc w:val="center"/>
              <w:rPr>
                <w:rFonts w:cstheme="minorHAnsi"/>
                <w:sz w:val="20"/>
                <w:szCs w:val="20"/>
              </w:rPr>
            </w:pPr>
            <w:r w:rsidRPr="00B321A6">
              <w:rPr>
                <w:rFonts w:cstheme="minorHAnsi"/>
                <w:sz w:val="20"/>
                <w:szCs w:val="20"/>
              </w:rPr>
              <w:t>Motivele pentru care părțile/informațiile mai sus menționate din Propunerea Tehnică și din Propunerea Financiară sunt confidențiale</w:t>
            </w:r>
          </w:p>
        </w:tc>
      </w:tr>
      <w:tr w:rsidR="009B1B46" w:rsidRPr="00B321A6" w14:paraId="7AB336FE" w14:textId="77777777" w:rsidTr="00356AA0">
        <w:tc>
          <w:tcPr>
            <w:tcW w:w="1276" w:type="dxa"/>
          </w:tcPr>
          <w:p w14:paraId="059CB32D" w14:textId="77777777" w:rsidR="009B1B46" w:rsidRPr="00B321A6" w:rsidRDefault="009B1B46" w:rsidP="00356AA0">
            <w:pPr>
              <w:numPr>
                <w:ilvl w:val="1"/>
                <w:numId w:val="0"/>
              </w:numPr>
              <w:tabs>
                <w:tab w:val="num" w:pos="360"/>
              </w:tabs>
              <w:spacing w:line="360" w:lineRule="auto"/>
              <w:jc w:val="both"/>
              <w:rPr>
                <w:rFonts w:cstheme="minorHAnsi"/>
                <w:sz w:val="20"/>
                <w:szCs w:val="20"/>
              </w:rPr>
            </w:pPr>
            <w:r w:rsidRPr="00B321A6">
              <w:rPr>
                <w:rFonts w:cstheme="minorHAnsi"/>
                <w:sz w:val="20"/>
                <w:szCs w:val="20"/>
              </w:rPr>
              <w:lastRenderedPageBreak/>
              <w:t xml:space="preserve">1. </w:t>
            </w:r>
          </w:p>
        </w:tc>
        <w:tc>
          <w:tcPr>
            <w:tcW w:w="7053" w:type="dxa"/>
          </w:tcPr>
          <w:p w14:paraId="679282DD" w14:textId="77777777" w:rsidR="009B1B46" w:rsidRPr="00B321A6" w:rsidRDefault="009B1B46" w:rsidP="00356AA0">
            <w:pPr>
              <w:numPr>
                <w:ilvl w:val="1"/>
                <w:numId w:val="0"/>
              </w:numPr>
              <w:tabs>
                <w:tab w:val="num" w:pos="360"/>
              </w:tabs>
              <w:spacing w:line="360" w:lineRule="auto"/>
              <w:jc w:val="center"/>
              <w:rPr>
                <w:rFonts w:cstheme="minorHAnsi"/>
                <w:sz w:val="20"/>
                <w:szCs w:val="20"/>
              </w:rPr>
            </w:pPr>
            <w:r w:rsidRPr="00B321A6">
              <w:rPr>
                <w:rFonts w:cstheme="minorHAnsi"/>
                <w:sz w:val="20"/>
                <w:szCs w:val="20"/>
              </w:rPr>
              <w:t xml:space="preserve">.... </w:t>
            </w:r>
            <w:r w:rsidRPr="00DB4F36">
              <w:rPr>
                <w:rFonts w:eastAsia="Times New Roman" w:cstheme="minorHAnsi"/>
                <w:i/>
                <w:color w:val="FF0000"/>
                <w:sz w:val="20"/>
                <w:szCs w:val="20"/>
                <w:lang w:eastAsia="de-DE"/>
              </w:rPr>
              <w:t>[prezentați motivul]</w:t>
            </w:r>
          </w:p>
        </w:tc>
      </w:tr>
      <w:tr w:rsidR="009B1B46" w:rsidRPr="00B321A6" w14:paraId="61997346" w14:textId="77777777" w:rsidTr="00356AA0">
        <w:tc>
          <w:tcPr>
            <w:tcW w:w="1276" w:type="dxa"/>
          </w:tcPr>
          <w:p w14:paraId="48519EE4" w14:textId="77777777" w:rsidR="009B1B46" w:rsidRPr="00B321A6" w:rsidRDefault="009B1B46" w:rsidP="00356AA0">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2. </w:t>
            </w:r>
          </w:p>
        </w:tc>
        <w:tc>
          <w:tcPr>
            <w:tcW w:w="7053" w:type="dxa"/>
          </w:tcPr>
          <w:p w14:paraId="7E496AF7" w14:textId="77777777" w:rsidR="009B1B46" w:rsidRPr="00B321A6" w:rsidRDefault="009B1B46" w:rsidP="00356AA0">
            <w:pPr>
              <w:numPr>
                <w:ilvl w:val="1"/>
                <w:numId w:val="0"/>
              </w:numPr>
              <w:tabs>
                <w:tab w:val="num" w:pos="360"/>
              </w:tabs>
              <w:spacing w:line="360" w:lineRule="auto"/>
              <w:jc w:val="center"/>
              <w:rPr>
                <w:rFonts w:cstheme="minorHAnsi"/>
                <w:sz w:val="20"/>
                <w:szCs w:val="20"/>
              </w:rPr>
            </w:pPr>
            <w:r w:rsidRPr="00B321A6">
              <w:rPr>
                <w:rFonts w:cstheme="minorHAnsi"/>
                <w:sz w:val="20"/>
                <w:szCs w:val="20"/>
              </w:rPr>
              <w:t xml:space="preserve">.... </w:t>
            </w:r>
            <w:r w:rsidRPr="00DB4F36">
              <w:rPr>
                <w:rFonts w:eastAsia="Times New Roman" w:cstheme="minorHAnsi"/>
                <w:i/>
                <w:color w:val="FF0000"/>
                <w:sz w:val="20"/>
                <w:szCs w:val="20"/>
                <w:lang w:eastAsia="de-DE"/>
              </w:rPr>
              <w:t>[prezentați motivul]</w:t>
            </w:r>
          </w:p>
        </w:tc>
      </w:tr>
    </w:tbl>
    <w:p w14:paraId="56E833D9" w14:textId="77777777" w:rsidR="009B1B46" w:rsidRPr="00B321A6" w:rsidRDefault="009B1B46" w:rsidP="009B1B46">
      <w:pPr>
        <w:numPr>
          <w:ilvl w:val="1"/>
          <w:numId w:val="0"/>
        </w:numPr>
        <w:tabs>
          <w:tab w:val="num" w:pos="360"/>
        </w:tabs>
        <w:spacing w:line="360" w:lineRule="auto"/>
        <w:ind w:left="851"/>
        <w:jc w:val="both"/>
        <w:rPr>
          <w:rFonts w:cstheme="minorHAnsi"/>
          <w:sz w:val="20"/>
          <w:szCs w:val="20"/>
        </w:rPr>
      </w:pPr>
    </w:p>
    <w:p w14:paraId="2519E97F" w14:textId="77777777" w:rsidR="009B1B46" w:rsidRPr="00B321A6" w:rsidRDefault="009B1B46" w:rsidP="009B1B46">
      <w:pPr>
        <w:numPr>
          <w:ilvl w:val="1"/>
          <w:numId w:val="0"/>
        </w:numPr>
        <w:tabs>
          <w:tab w:val="num" w:pos="360"/>
        </w:tabs>
        <w:spacing w:line="360" w:lineRule="auto"/>
        <w:jc w:val="both"/>
        <w:rPr>
          <w:rFonts w:cstheme="minorHAnsi"/>
          <w:sz w:val="20"/>
          <w:szCs w:val="20"/>
        </w:rPr>
      </w:pPr>
    </w:p>
    <w:tbl>
      <w:tblPr>
        <w:tblW w:w="9835" w:type="dxa"/>
        <w:tblLayout w:type="fixed"/>
        <w:tblLook w:val="01E0" w:firstRow="1" w:lastRow="1" w:firstColumn="1" w:lastColumn="1" w:noHBand="0" w:noVBand="0"/>
      </w:tblPr>
      <w:tblGrid>
        <w:gridCol w:w="5070"/>
        <w:gridCol w:w="4765"/>
      </w:tblGrid>
      <w:tr w:rsidR="009B1B46" w:rsidRPr="00B321A6" w14:paraId="5015124D" w14:textId="77777777" w:rsidTr="00356AA0">
        <w:tc>
          <w:tcPr>
            <w:tcW w:w="5070" w:type="dxa"/>
          </w:tcPr>
          <w:p w14:paraId="6E1F628F" w14:textId="77777777" w:rsidR="009B1B46" w:rsidRPr="00B321A6" w:rsidRDefault="009B1B46" w:rsidP="00356AA0">
            <w:pPr>
              <w:spacing w:line="360" w:lineRule="auto"/>
              <w:rPr>
                <w:rFonts w:cstheme="minorHAnsi"/>
                <w:sz w:val="20"/>
                <w:szCs w:val="20"/>
              </w:rPr>
            </w:pPr>
            <w:r w:rsidRPr="00B321A6">
              <w:rPr>
                <w:rFonts w:cstheme="minorHAnsi"/>
                <w:sz w:val="20"/>
                <w:szCs w:val="20"/>
              </w:rPr>
              <w:t xml:space="preserve">Semnătura (electronică extinsă, bazată pe certificat calificat, eliberat de un furnizor de servicii de certificare acreditat în condițiile legii) a reprezentantului Ofertantului, </w:t>
            </w:r>
          </w:p>
        </w:tc>
        <w:tc>
          <w:tcPr>
            <w:tcW w:w="4765" w:type="dxa"/>
          </w:tcPr>
          <w:p w14:paraId="4514F558" w14:textId="77777777" w:rsidR="009B1B46" w:rsidRPr="00B321A6" w:rsidRDefault="009B1B46" w:rsidP="00356AA0">
            <w:pPr>
              <w:spacing w:line="360" w:lineRule="auto"/>
              <w:jc w:val="center"/>
              <w:rPr>
                <w:rFonts w:cstheme="minorHAnsi"/>
                <w:sz w:val="20"/>
                <w:szCs w:val="20"/>
              </w:rPr>
            </w:pPr>
            <w:r w:rsidRPr="00B321A6">
              <w:rPr>
                <w:rFonts w:cstheme="minorHAnsi"/>
                <w:sz w:val="20"/>
                <w:szCs w:val="20"/>
              </w:rPr>
              <w:t>......................................................................</w:t>
            </w:r>
          </w:p>
        </w:tc>
      </w:tr>
      <w:tr w:rsidR="009B1B46" w:rsidRPr="00B321A6" w14:paraId="3D747DEC" w14:textId="77777777" w:rsidTr="00356AA0">
        <w:tc>
          <w:tcPr>
            <w:tcW w:w="5070" w:type="dxa"/>
          </w:tcPr>
          <w:p w14:paraId="536BEBF0" w14:textId="77777777" w:rsidR="009B1B46" w:rsidRPr="00B321A6" w:rsidRDefault="009B1B46" w:rsidP="00356AA0">
            <w:pPr>
              <w:spacing w:line="360" w:lineRule="auto"/>
              <w:rPr>
                <w:rFonts w:cstheme="minorHAnsi"/>
                <w:sz w:val="20"/>
                <w:szCs w:val="20"/>
              </w:rPr>
            </w:pPr>
            <w:r w:rsidRPr="00B321A6">
              <w:rPr>
                <w:rFonts w:cstheme="minorHAnsi"/>
                <w:sz w:val="20"/>
                <w:szCs w:val="20"/>
              </w:rPr>
              <w:t>Numele semnatarului, așa cum este acesta identificat în DUAE la rubrica „Informații privind reprezentanții operatorului economic”</w:t>
            </w:r>
          </w:p>
        </w:tc>
        <w:tc>
          <w:tcPr>
            <w:tcW w:w="4765" w:type="dxa"/>
          </w:tcPr>
          <w:p w14:paraId="6E473977" w14:textId="77777777" w:rsidR="009B1B46" w:rsidRPr="00B321A6" w:rsidRDefault="009B1B46" w:rsidP="00356AA0">
            <w:pPr>
              <w:spacing w:line="360" w:lineRule="auto"/>
              <w:jc w:val="center"/>
              <w:rPr>
                <w:rFonts w:cstheme="minorHAnsi"/>
                <w:sz w:val="20"/>
                <w:szCs w:val="20"/>
              </w:rPr>
            </w:pPr>
            <w:r w:rsidRPr="00B321A6">
              <w:rPr>
                <w:rFonts w:cstheme="minorHAnsi"/>
                <w:sz w:val="20"/>
                <w:szCs w:val="20"/>
              </w:rPr>
              <w:t>......................................................................</w:t>
            </w:r>
          </w:p>
        </w:tc>
      </w:tr>
      <w:tr w:rsidR="009B1B46" w:rsidRPr="00B321A6" w14:paraId="3C4F55E8" w14:textId="77777777" w:rsidTr="00356AA0">
        <w:tc>
          <w:tcPr>
            <w:tcW w:w="5070" w:type="dxa"/>
          </w:tcPr>
          <w:p w14:paraId="390F8B98" w14:textId="77777777" w:rsidR="009B1B46" w:rsidRPr="00B321A6" w:rsidRDefault="009B1B46" w:rsidP="00356AA0">
            <w:pPr>
              <w:spacing w:line="360" w:lineRule="auto"/>
              <w:rPr>
                <w:rFonts w:cstheme="minorHAnsi"/>
                <w:sz w:val="20"/>
                <w:szCs w:val="20"/>
              </w:rPr>
            </w:pPr>
            <w:r w:rsidRPr="00B321A6">
              <w:rPr>
                <w:rFonts w:cstheme="minorHAnsi"/>
                <w:sz w:val="20"/>
                <w:szCs w:val="20"/>
              </w:rPr>
              <w:t xml:space="preserve">Capacitatea/calitatea semnatarului Ofertei </w:t>
            </w:r>
          </w:p>
        </w:tc>
        <w:tc>
          <w:tcPr>
            <w:tcW w:w="4765" w:type="dxa"/>
          </w:tcPr>
          <w:p w14:paraId="246B1D4A" w14:textId="77777777" w:rsidR="009B1B46" w:rsidRPr="00B321A6" w:rsidRDefault="009B1B46" w:rsidP="00356AA0">
            <w:pPr>
              <w:spacing w:line="360" w:lineRule="auto"/>
              <w:jc w:val="center"/>
              <w:rPr>
                <w:rFonts w:cstheme="minorHAnsi"/>
                <w:sz w:val="20"/>
                <w:szCs w:val="20"/>
              </w:rPr>
            </w:pPr>
            <w:r w:rsidRPr="00B321A6">
              <w:rPr>
                <w:rFonts w:cstheme="minorHAnsi"/>
                <w:sz w:val="20"/>
                <w:szCs w:val="20"/>
              </w:rPr>
              <w:t>......................................................................</w:t>
            </w:r>
          </w:p>
        </w:tc>
      </w:tr>
    </w:tbl>
    <w:p w14:paraId="5C081DDE" w14:textId="77777777" w:rsidR="009B1B46" w:rsidRDefault="009B1B46" w:rsidP="006B712D">
      <w:pPr>
        <w:keepNext/>
        <w:keepLines/>
        <w:spacing w:before="240" w:after="0"/>
        <w:outlineLvl w:val="0"/>
        <w:rPr>
          <w:rFonts w:ascii="Times New Roman" w:eastAsiaTheme="majorEastAsia" w:hAnsi="Times New Roman" w:cs="Times New Roman"/>
          <w:color w:val="000000"/>
        </w:rPr>
      </w:pPr>
    </w:p>
    <w:p w14:paraId="59FA07D8" w14:textId="3E5CB06A" w:rsidR="009B1B46" w:rsidRDefault="009B1B46" w:rsidP="009B1B46">
      <w:pPr>
        <w:keepNext/>
        <w:keepLines/>
        <w:spacing w:before="240" w:after="0"/>
        <w:jc w:val="right"/>
        <w:outlineLvl w:val="0"/>
        <w:rPr>
          <w:rFonts w:ascii="Times New Roman" w:eastAsiaTheme="majorEastAsia" w:hAnsi="Times New Roman" w:cs="Times New Roman"/>
          <w:color w:val="000000"/>
        </w:rPr>
      </w:pPr>
      <w:r>
        <w:rPr>
          <w:rFonts w:ascii="Times New Roman" w:eastAsiaTheme="majorEastAsia" w:hAnsi="Times New Roman" w:cs="Times New Roman"/>
          <w:color w:val="000000"/>
        </w:rPr>
        <w:t>Formular nr. 8.1.</w:t>
      </w:r>
    </w:p>
    <w:p w14:paraId="5747FF88" w14:textId="77777777" w:rsidR="002A6600" w:rsidRDefault="002A6600" w:rsidP="009154F2">
      <w:pPr>
        <w:keepNext/>
        <w:keepLines/>
        <w:spacing w:before="240" w:after="0"/>
        <w:ind w:left="7290"/>
        <w:outlineLvl w:val="0"/>
        <w:rPr>
          <w:rFonts w:ascii="Times New Roman" w:eastAsiaTheme="majorEastAsia" w:hAnsi="Times New Roman" w:cs="Times New Roman"/>
          <w:color w:val="000000"/>
        </w:rPr>
      </w:pPr>
    </w:p>
    <w:p w14:paraId="546FEBA9" w14:textId="0E2A95B5" w:rsidR="002A6600" w:rsidRDefault="002A6600" w:rsidP="002A6600">
      <w:pPr>
        <w:keepNext/>
        <w:keepLines/>
        <w:spacing w:before="240" w:after="0"/>
        <w:jc w:val="both"/>
        <w:outlineLvl w:val="0"/>
        <w:rPr>
          <w:rFonts w:ascii="Times New Roman" w:eastAsiaTheme="majorEastAsia" w:hAnsi="Times New Roman" w:cs="Times New Roman"/>
          <w:color w:val="000000"/>
        </w:rPr>
      </w:pPr>
      <w:r>
        <w:rPr>
          <w:rFonts w:ascii="Times New Roman" w:eastAsiaTheme="majorEastAsia" w:hAnsi="Times New Roman" w:cs="Times New Roman"/>
          <w:color w:val="000000"/>
        </w:rPr>
        <w:t>Identificare ofertant:</w:t>
      </w:r>
    </w:p>
    <w:p w14:paraId="1D40C23F" w14:textId="4CAAEA6A" w:rsidR="002A6600" w:rsidRDefault="002A6600" w:rsidP="002A6600">
      <w:pPr>
        <w:keepNext/>
        <w:keepLines/>
        <w:spacing w:before="240" w:after="0"/>
        <w:jc w:val="both"/>
        <w:outlineLvl w:val="0"/>
        <w:rPr>
          <w:rFonts w:ascii="Times New Roman" w:eastAsiaTheme="majorEastAsia" w:hAnsi="Times New Roman" w:cs="Times New Roman"/>
          <w:color w:val="000000"/>
        </w:rPr>
      </w:pPr>
      <w:r>
        <w:rPr>
          <w:rFonts w:ascii="Times New Roman" w:eastAsiaTheme="majorEastAsia" w:hAnsi="Times New Roman" w:cs="Times New Roman"/>
          <w:color w:val="000000"/>
        </w:rPr>
        <w:t>Identificarea procedurii</w:t>
      </w:r>
    </w:p>
    <w:p w14:paraId="30E19CEF" w14:textId="77777777" w:rsidR="002A6600" w:rsidRDefault="002A6600" w:rsidP="002A6600">
      <w:pPr>
        <w:keepNext/>
        <w:keepLines/>
        <w:spacing w:before="240" w:after="0"/>
        <w:jc w:val="both"/>
        <w:outlineLvl w:val="0"/>
        <w:rPr>
          <w:rFonts w:ascii="Times New Roman" w:eastAsiaTheme="majorEastAsia" w:hAnsi="Times New Roman" w:cs="Times New Roman"/>
          <w:color w:val="000000"/>
        </w:rPr>
      </w:pPr>
    </w:p>
    <w:p w14:paraId="0945D61B" w14:textId="61B6F6EA" w:rsidR="002A6600" w:rsidRDefault="002A6600" w:rsidP="002A6600">
      <w:pPr>
        <w:keepNext/>
        <w:keepLines/>
        <w:spacing w:before="240" w:after="0"/>
        <w:jc w:val="center"/>
        <w:outlineLvl w:val="0"/>
        <w:rPr>
          <w:rFonts w:ascii="Times New Roman" w:eastAsiaTheme="majorEastAsia" w:hAnsi="Times New Roman" w:cs="Times New Roman"/>
          <w:color w:val="000000"/>
        </w:rPr>
      </w:pPr>
      <w:r>
        <w:rPr>
          <w:rFonts w:ascii="Times New Roman" w:eastAsiaTheme="majorEastAsia" w:hAnsi="Times New Roman" w:cs="Times New Roman"/>
          <w:color w:val="000000"/>
        </w:rPr>
        <w:t>PROPUNERE FINANCIARA</w:t>
      </w:r>
    </w:p>
    <w:p w14:paraId="72F1CC53" w14:textId="77777777" w:rsidR="002A6600" w:rsidRDefault="002A6600" w:rsidP="002A6600">
      <w:pPr>
        <w:keepNext/>
        <w:keepLines/>
        <w:spacing w:before="240" w:after="0"/>
        <w:outlineLvl w:val="0"/>
        <w:rPr>
          <w:rFonts w:ascii="Times New Roman" w:eastAsiaTheme="majorEastAsia" w:hAnsi="Times New Roman" w:cs="Times New Roman"/>
          <w:color w:val="000000"/>
        </w:rPr>
      </w:pPr>
    </w:p>
    <w:p w14:paraId="2D73BE97" w14:textId="7CAE3C83" w:rsidR="002A6600" w:rsidRDefault="002A6600" w:rsidP="002A6600">
      <w:pPr>
        <w:keepNext/>
        <w:keepLines/>
        <w:spacing w:before="240" w:after="0"/>
        <w:outlineLvl w:val="0"/>
        <w:rPr>
          <w:rFonts w:ascii="Times New Roman" w:eastAsiaTheme="majorEastAsia" w:hAnsi="Times New Roman" w:cs="Times New Roman"/>
          <w:color w:val="000000"/>
        </w:rPr>
      </w:pPr>
      <w:r>
        <w:rPr>
          <w:rFonts w:ascii="Times New Roman" w:eastAsiaTheme="majorEastAsia" w:hAnsi="Times New Roman" w:cs="Times New Roman"/>
          <w:color w:val="000000"/>
        </w:rPr>
        <w:t xml:space="preserve">Ofertantul va introduce preturi unitare </w:t>
      </w:r>
    </w:p>
    <w:p w14:paraId="60A89049" w14:textId="5517F798" w:rsidR="002A6600" w:rsidRDefault="002A6600" w:rsidP="002A6600">
      <w:pPr>
        <w:keepNext/>
        <w:keepLines/>
        <w:spacing w:before="240" w:after="0"/>
        <w:outlineLvl w:val="0"/>
        <w:rPr>
          <w:rFonts w:ascii="Times New Roman" w:eastAsiaTheme="majorEastAsia" w:hAnsi="Times New Roman" w:cs="Times New Roman"/>
          <w:color w:val="000000"/>
        </w:rPr>
      </w:pPr>
      <w:r>
        <w:rPr>
          <w:rFonts w:ascii="Times New Roman" w:eastAsiaTheme="majorEastAsia" w:hAnsi="Times New Roman" w:cs="Times New Roman"/>
          <w:color w:val="000000"/>
        </w:rPr>
        <w:t>Preturile unitare vor include toate costurile asociate indeplinirii obligatiilor contractuale de catre contractant</w:t>
      </w:r>
    </w:p>
    <w:tbl>
      <w:tblPr>
        <w:tblStyle w:val="TableGrid"/>
        <w:tblW w:w="0" w:type="auto"/>
        <w:tblLook w:val="04A0" w:firstRow="1" w:lastRow="0" w:firstColumn="1" w:lastColumn="0" w:noHBand="0" w:noVBand="1"/>
      </w:tblPr>
      <w:tblGrid>
        <w:gridCol w:w="1429"/>
        <w:gridCol w:w="1867"/>
        <w:gridCol w:w="966"/>
        <w:gridCol w:w="1150"/>
        <w:gridCol w:w="1664"/>
        <w:gridCol w:w="1394"/>
        <w:gridCol w:w="1411"/>
      </w:tblGrid>
      <w:tr w:rsidR="002A6600" w14:paraId="6BB9DD76" w14:textId="77777777" w:rsidTr="009B1B46">
        <w:tc>
          <w:tcPr>
            <w:tcW w:w="1445" w:type="dxa"/>
          </w:tcPr>
          <w:p w14:paraId="21E4A7E9" w14:textId="48B24EE6" w:rsidR="002A6600" w:rsidRDefault="009B1B46" w:rsidP="002A6600">
            <w:pPr>
              <w:keepNext/>
              <w:keepLines/>
              <w:spacing w:before="240"/>
              <w:outlineLvl w:val="0"/>
              <w:rPr>
                <w:rFonts w:ascii="Times New Roman" w:eastAsiaTheme="majorEastAsia" w:hAnsi="Times New Roman" w:cs="Times New Roman"/>
                <w:color w:val="000000"/>
              </w:rPr>
            </w:pPr>
            <w:r>
              <w:rPr>
                <w:rFonts w:ascii="Times New Roman" w:eastAsiaTheme="majorEastAsia" w:hAnsi="Times New Roman" w:cs="Times New Roman"/>
                <w:color w:val="000000"/>
              </w:rPr>
              <w:t>Referinta in propunerea tehnica</w:t>
            </w:r>
          </w:p>
        </w:tc>
        <w:tc>
          <w:tcPr>
            <w:tcW w:w="1924" w:type="dxa"/>
          </w:tcPr>
          <w:p w14:paraId="5C0A5F26" w14:textId="1DF097FC" w:rsidR="002A6600" w:rsidRDefault="009B1B46" w:rsidP="002A6600">
            <w:pPr>
              <w:keepNext/>
              <w:keepLines/>
              <w:spacing w:before="240"/>
              <w:outlineLvl w:val="0"/>
              <w:rPr>
                <w:rFonts w:ascii="Times New Roman" w:eastAsiaTheme="majorEastAsia" w:hAnsi="Times New Roman" w:cs="Times New Roman"/>
                <w:color w:val="000000"/>
              </w:rPr>
            </w:pPr>
            <w:r>
              <w:rPr>
                <w:rFonts w:ascii="Times New Roman" w:eastAsiaTheme="majorEastAsia" w:hAnsi="Times New Roman" w:cs="Times New Roman"/>
                <w:color w:val="000000"/>
              </w:rPr>
              <w:t>Descriere produse</w:t>
            </w:r>
          </w:p>
        </w:tc>
        <w:tc>
          <w:tcPr>
            <w:tcW w:w="966" w:type="dxa"/>
          </w:tcPr>
          <w:p w14:paraId="14F115EA" w14:textId="3D6FBC96" w:rsidR="002A6600" w:rsidRDefault="009B1B46" w:rsidP="002A6600">
            <w:pPr>
              <w:keepNext/>
              <w:keepLines/>
              <w:spacing w:before="240"/>
              <w:outlineLvl w:val="0"/>
              <w:rPr>
                <w:rFonts w:ascii="Times New Roman" w:eastAsiaTheme="majorEastAsia" w:hAnsi="Times New Roman" w:cs="Times New Roman"/>
                <w:color w:val="000000"/>
              </w:rPr>
            </w:pPr>
            <w:r>
              <w:rPr>
                <w:rFonts w:ascii="Times New Roman" w:eastAsiaTheme="majorEastAsia" w:hAnsi="Times New Roman" w:cs="Times New Roman"/>
                <w:color w:val="000000"/>
              </w:rPr>
              <w:t>Unitatea de masura</w:t>
            </w:r>
          </w:p>
        </w:tc>
        <w:tc>
          <w:tcPr>
            <w:tcW w:w="1160" w:type="dxa"/>
          </w:tcPr>
          <w:p w14:paraId="7FE27511" w14:textId="1FF0FF6E" w:rsidR="002A6600" w:rsidRDefault="009B1B46" w:rsidP="002A6600">
            <w:pPr>
              <w:keepNext/>
              <w:keepLines/>
              <w:spacing w:before="240"/>
              <w:outlineLvl w:val="0"/>
              <w:rPr>
                <w:rFonts w:ascii="Times New Roman" w:eastAsiaTheme="majorEastAsia" w:hAnsi="Times New Roman" w:cs="Times New Roman"/>
                <w:color w:val="000000"/>
              </w:rPr>
            </w:pPr>
            <w:r>
              <w:rPr>
                <w:rFonts w:ascii="Times New Roman" w:eastAsiaTheme="majorEastAsia" w:hAnsi="Times New Roman" w:cs="Times New Roman"/>
                <w:color w:val="000000"/>
              </w:rPr>
              <w:t>Cantitate</w:t>
            </w:r>
          </w:p>
        </w:tc>
        <w:tc>
          <w:tcPr>
            <w:tcW w:w="1730" w:type="dxa"/>
          </w:tcPr>
          <w:p w14:paraId="2DB1FCD2" w14:textId="335A1AF0" w:rsidR="002A6600" w:rsidRDefault="009B1B46" w:rsidP="002A6600">
            <w:pPr>
              <w:keepNext/>
              <w:keepLines/>
              <w:spacing w:before="240"/>
              <w:outlineLvl w:val="0"/>
              <w:rPr>
                <w:rFonts w:ascii="Times New Roman" w:eastAsiaTheme="majorEastAsia" w:hAnsi="Times New Roman" w:cs="Times New Roman"/>
                <w:color w:val="000000"/>
              </w:rPr>
            </w:pPr>
            <w:r>
              <w:rPr>
                <w:rFonts w:ascii="Times New Roman" w:eastAsiaTheme="majorEastAsia" w:hAnsi="Times New Roman" w:cs="Times New Roman"/>
                <w:color w:val="000000"/>
              </w:rPr>
              <w:t>Pret unitar fara TVA</w:t>
            </w:r>
          </w:p>
        </w:tc>
        <w:tc>
          <w:tcPr>
            <w:tcW w:w="1445" w:type="dxa"/>
          </w:tcPr>
          <w:p w14:paraId="203CD0A5" w14:textId="13BC279F" w:rsidR="002A6600" w:rsidRDefault="009B1B46" w:rsidP="002A6600">
            <w:pPr>
              <w:keepNext/>
              <w:keepLines/>
              <w:spacing w:before="240"/>
              <w:outlineLvl w:val="0"/>
              <w:rPr>
                <w:rFonts w:ascii="Times New Roman" w:eastAsiaTheme="majorEastAsia" w:hAnsi="Times New Roman" w:cs="Times New Roman"/>
                <w:color w:val="000000"/>
              </w:rPr>
            </w:pPr>
            <w:r>
              <w:rPr>
                <w:rFonts w:ascii="Times New Roman" w:eastAsiaTheme="majorEastAsia" w:hAnsi="Times New Roman" w:cs="Times New Roman"/>
                <w:color w:val="000000"/>
              </w:rPr>
              <w:t>Pret total fara TVA</w:t>
            </w:r>
          </w:p>
        </w:tc>
        <w:tc>
          <w:tcPr>
            <w:tcW w:w="1446" w:type="dxa"/>
          </w:tcPr>
          <w:p w14:paraId="581D00F0" w14:textId="6ABE4C0D" w:rsidR="002A6600" w:rsidRDefault="009B1B46" w:rsidP="002A6600">
            <w:pPr>
              <w:keepNext/>
              <w:keepLines/>
              <w:spacing w:before="240"/>
              <w:outlineLvl w:val="0"/>
              <w:rPr>
                <w:rFonts w:ascii="Times New Roman" w:eastAsiaTheme="majorEastAsia" w:hAnsi="Times New Roman" w:cs="Times New Roman"/>
                <w:color w:val="000000"/>
              </w:rPr>
            </w:pPr>
            <w:r>
              <w:rPr>
                <w:rFonts w:ascii="Times New Roman" w:eastAsiaTheme="majorEastAsia" w:hAnsi="Times New Roman" w:cs="Times New Roman"/>
                <w:color w:val="000000"/>
              </w:rPr>
              <w:t>Valoare totala fara TVA</w:t>
            </w:r>
          </w:p>
        </w:tc>
      </w:tr>
      <w:tr w:rsidR="009B1B46" w14:paraId="14D3D3C7" w14:textId="77777777" w:rsidTr="009B1B46">
        <w:tc>
          <w:tcPr>
            <w:tcW w:w="1445" w:type="dxa"/>
          </w:tcPr>
          <w:p w14:paraId="58CA7864" w14:textId="77777777" w:rsidR="009B1B46" w:rsidRDefault="009B1B46" w:rsidP="002A6600">
            <w:pPr>
              <w:keepNext/>
              <w:keepLines/>
              <w:spacing w:before="240"/>
              <w:outlineLvl w:val="0"/>
              <w:rPr>
                <w:rFonts w:ascii="Times New Roman" w:eastAsiaTheme="majorEastAsia" w:hAnsi="Times New Roman" w:cs="Times New Roman"/>
                <w:color w:val="000000"/>
              </w:rPr>
            </w:pPr>
          </w:p>
        </w:tc>
        <w:tc>
          <w:tcPr>
            <w:tcW w:w="1924" w:type="dxa"/>
          </w:tcPr>
          <w:p w14:paraId="6A797A74" w14:textId="6B4A2013" w:rsidR="009B1B46" w:rsidRDefault="009B1B46" w:rsidP="002A6600">
            <w:pPr>
              <w:keepNext/>
              <w:keepLines/>
              <w:spacing w:before="240"/>
              <w:outlineLvl w:val="0"/>
              <w:rPr>
                <w:rFonts w:ascii="Times New Roman" w:eastAsiaTheme="majorEastAsia" w:hAnsi="Times New Roman" w:cs="Times New Roman"/>
                <w:color w:val="000000"/>
              </w:rPr>
            </w:pPr>
          </w:p>
        </w:tc>
        <w:tc>
          <w:tcPr>
            <w:tcW w:w="966" w:type="dxa"/>
          </w:tcPr>
          <w:p w14:paraId="515BA415" w14:textId="77777777" w:rsidR="009B1B46" w:rsidRDefault="009B1B46" w:rsidP="002A6600">
            <w:pPr>
              <w:keepNext/>
              <w:keepLines/>
              <w:spacing w:before="240"/>
              <w:outlineLvl w:val="0"/>
              <w:rPr>
                <w:rFonts w:ascii="Times New Roman" w:eastAsiaTheme="majorEastAsia" w:hAnsi="Times New Roman" w:cs="Times New Roman"/>
                <w:color w:val="000000"/>
              </w:rPr>
            </w:pPr>
          </w:p>
        </w:tc>
        <w:tc>
          <w:tcPr>
            <w:tcW w:w="1160" w:type="dxa"/>
          </w:tcPr>
          <w:p w14:paraId="43B2A1B4" w14:textId="77777777" w:rsidR="009B1B46" w:rsidRDefault="009B1B46" w:rsidP="002A6600">
            <w:pPr>
              <w:keepNext/>
              <w:keepLines/>
              <w:spacing w:before="240"/>
              <w:outlineLvl w:val="0"/>
              <w:rPr>
                <w:rFonts w:ascii="Times New Roman" w:eastAsiaTheme="majorEastAsia" w:hAnsi="Times New Roman" w:cs="Times New Roman"/>
                <w:color w:val="000000"/>
              </w:rPr>
            </w:pPr>
          </w:p>
        </w:tc>
        <w:tc>
          <w:tcPr>
            <w:tcW w:w="1730" w:type="dxa"/>
          </w:tcPr>
          <w:p w14:paraId="36F25BB2" w14:textId="77777777" w:rsidR="009B1B46" w:rsidRDefault="009B1B46" w:rsidP="002A6600">
            <w:pPr>
              <w:keepNext/>
              <w:keepLines/>
              <w:spacing w:before="240"/>
              <w:outlineLvl w:val="0"/>
              <w:rPr>
                <w:rFonts w:ascii="Times New Roman" w:eastAsiaTheme="majorEastAsia" w:hAnsi="Times New Roman" w:cs="Times New Roman"/>
                <w:color w:val="000000"/>
              </w:rPr>
            </w:pPr>
          </w:p>
        </w:tc>
        <w:tc>
          <w:tcPr>
            <w:tcW w:w="1445" w:type="dxa"/>
          </w:tcPr>
          <w:p w14:paraId="0AB48552" w14:textId="77777777" w:rsidR="009B1B46" w:rsidRDefault="009B1B46" w:rsidP="002A6600">
            <w:pPr>
              <w:keepNext/>
              <w:keepLines/>
              <w:spacing w:before="240"/>
              <w:outlineLvl w:val="0"/>
              <w:rPr>
                <w:rFonts w:ascii="Times New Roman" w:eastAsiaTheme="majorEastAsia" w:hAnsi="Times New Roman" w:cs="Times New Roman"/>
                <w:color w:val="000000"/>
              </w:rPr>
            </w:pPr>
          </w:p>
        </w:tc>
        <w:tc>
          <w:tcPr>
            <w:tcW w:w="1446" w:type="dxa"/>
          </w:tcPr>
          <w:p w14:paraId="4A6B6378" w14:textId="77777777" w:rsidR="009B1B46" w:rsidRDefault="009B1B46" w:rsidP="002A6600">
            <w:pPr>
              <w:keepNext/>
              <w:keepLines/>
              <w:spacing w:before="240"/>
              <w:outlineLvl w:val="0"/>
              <w:rPr>
                <w:rFonts w:ascii="Times New Roman" w:eastAsiaTheme="majorEastAsia" w:hAnsi="Times New Roman" w:cs="Times New Roman"/>
                <w:color w:val="000000"/>
              </w:rPr>
            </w:pPr>
          </w:p>
        </w:tc>
      </w:tr>
    </w:tbl>
    <w:p w14:paraId="0BBEF55D" w14:textId="77777777" w:rsidR="002A6600" w:rsidRDefault="002A6600" w:rsidP="002A6600">
      <w:pPr>
        <w:keepNext/>
        <w:keepLines/>
        <w:spacing w:before="240" w:after="0"/>
        <w:outlineLvl w:val="0"/>
        <w:rPr>
          <w:rFonts w:ascii="Times New Roman" w:eastAsiaTheme="majorEastAsia" w:hAnsi="Times New Roman" w:cs="Times New Roman"/>
          <w:color w:val="000000"/>
        </w:rPr>
      </w:pPr>
    </w:p>
    <w:p w14:paraId="412B8D81" w14:textId="77777777" w:rsidR="002A6600" w:rsidRDefault="002A6600" w:rsidP="009154F2">
      <w:pPr>
        <w:keepNext/>
        <w:keepLines/>
        <w:spacing w:before="240" w:after="0"/>
        <w:ind w:left="7290"/>
        <w:outlineLvl w:val="0"/>
        <w:rPr>
          <w:rFonts w:ascii="Times New Roman" w:eastAsiaTheme="majorEastAsia" w:hAnsi="Times New Roman" w:cs="Times New Roman"/>
          <w:color w:val="000000"/>
        </w:rPr>
      </w:pPr>
    </w:p>
    <w:p w14:paraId="3F0BD7B0" w14:textId="66B26ADE" w:rsidR="002A6600" w:rsidRDefault="009B1B46" w:rsidP="009B1B46">
      <w:pPr>
        <w:keepNext/>
        <w:keepLines/>
        <w:spacing w:before="240" w:after="0"/>
        <w:jc w:val="both"/>
        <w:outlineLvl w:val="0"/>
        <w:rPr>
          <w:rFonts w:ascii="Times New Roman" w:eastAsiaTheme="majorEastAsia" w:hAnsi="Times New Roman" w:cs="Times New Roman"/>
          <w:color w:val="000000"/>
        </w:rPr>
      </w:pPr>
      <w:r>
        <w:rPr>
          <w:rFonts w:ascii="Times New Roman" w:eastAsiaTheme="majorEastAsia" w:hAnsi="Times New Roman" w:cs="Times New Roman"/>
          <w:color w:val="000000"/>
        </w:rPr>
        <w:t>Se vor introduce in coloana „Descriere” produsele mentionate in Anexa1 din Caietul de Sarcini postat in SEAP de catre entitatea contractanta in ordine cronologica.</w:t>
      </w:r>
    </w:p>
    <w:p w14:paraId="716E6D65" w14:textId="77777777" w:rsidR="002A6600" w:rsidRDefault="002A6600" w:rsidP="009154F2">
      <w:pPr>
        <w:keepNext/>
        <w:keepLines/>
        <w:spacing w:before="240" w:after="0"/>
        <w:ind w:left="7290"/>
        <w:outlineLvl w:val="0"/>
        <w:rPr>
          <w:rFonts w:ascii="Times New Roman" w:eastAsiaTheme="majorEastAsia" w:hAnsi="Times New Roman" w:cs="Times New Roman"/>
          <w:color w:val="000000"/>
        </w:rPr>
      </w:pPr>
    </w:p>
    <w:p w14:paraId="07C0330D" w14:textId="77777777" w:rsidR="002A6600" w:rsidRDefault="002A6600" w:rsidP="009154F2">
      <w:pPr>
        <w:keepNext/>
        <w:keepLines/>
        <w:spacing w:before="240" w:after="0"/>
        <w:ind w:left="7290"/>
        <w:outlineLvl w:val="0"/>
        <w:rPr>
          <w:rFonts w:ascii="Times New Roman" w:eastAsiaTheme="majorEastAsia" w:hAnsi="Times New Roman" w:cs="Times New Roman"/>
          <w:color w:val="000000"/>
        </w:rPr>
      </w:pPr>
    </w:p>
    <w:p w14:paraId="22B4050F" w14:textId="77777777" w:rsidR="002A6600" w:rsidRDefault="002A6600" w:rsidP="009154F2">
      <w:pPr>
        <w:keepNext/>
        <w:keepLines/>
        <w:spacing w:before="240" w:after="0"/>
        <w:ind w:left="7290"/>
        <w:outlineLvl w:val="0"/>
        <w:rPr>
          <w:rFonts w:ascii="Times New Roman" w:eastAsiaTheme="majorEastAsia" w:hAnsi="Times New Roman" w:cs="Times New Roman"/>
          <w:color w:val="000000"/>
        </w:rPr>
      </w:pPr>
    </w:p>
    <w:p w14:paraId="0A67E334" w14:textId="77777777" w:rsidR="002A6600" w:rsidRDefault="002A6600" w:rsidP="009154F2">
      <w:pPr>
        <w:keepNext/>
        <w:keepLines/>
        <w:spacing w:before="240" w:after="0"/>
        <w:ind w:left="7290"/>
        <w:outlineLvl w:val="0"/>
        <w:rPr>
          <w:rFonts w:ascii="Times New Roman" w:eastAsiaTheme="majorEastAsia" w:hAnsi="Times New Roman" w:cs="Times New Roman"/>
          <w:color w:val="000000"/>
        </w:rPr>
      </w:pPr>
    </w:p>
    <w:p w14:paraId="37A2663C" w14:textId="77777777" w:rsidR="002A6600" w:rsidRDefault="002A6600" w:rsidP="009154F2">
      <w:pPr>
        <w:keepNext/>
        <w:keepLines/>
        <w:spacing w:before="240" w:after="0"/>
        <w:ind w:left="7290"/>
        <w:outlineLvl w:val="0"/>
        <w:rPr>
          <w:rFonts w:ascii="Times New Roman" w:eastAsiaTheme="majorEastAsia" w:hAnsi="Times New Roman" w:cs="Times New Roman"/>
          <w:color w:val="000000"/>
        </w:rPr>
      </w:pPr>
    </w:p>
    <w:p w14:paraId="5CE2BA7D" w14:textId="77777777" w:rsidR="002A6600" w:rsidRDefault="002A6600" w:rsidP="009154F2">
      <w:pPr>
        <w:keepNext/>
        <w:keepLines/>
        <w:spacing w:before="240" w:after="0"/>
        <w:ind w:left="7290"/>
        <w:outlineLvl w:val="0"/>
        <w:rPr>
          <w:rFonts w:ascii="Times New Roman" w:eastAsiaTheme="majorEastAsia" w:hAnsi="Times New Roman" w:cs="Times New Roman"/>
          <w:color w:val="000000"/>
        </w:rPr>
      </w:pPr>
    </w:p>
    <w:p w14:paraId="41985F28" w14:textId="77777777" w:rsidR="002A6600" w:rsidRDefault="002A6600" w:rsidP="009154F2">
      <w:pPr>
        <w:keepNext/>
        <w:keepLines/>
        <w:spacing w:before="240" w:after="0"/>
        <w:ind w:left="7290"/>
        <w:outlineLvl w:val="0"/>
        <w:rPr>
          <w:rFonts w:ascii="Times New Roman" w:eastAsiaTheme="majorEastAsia" w:hAnsi="Times New Roman" w:cs="Times New Roman"/>
          <w:color w:val="000000"/>
        </w:rPr>
      </w:pPr>
    </w:p>
    <w:p w14:paraId="1DB4DE0C" w14:textId="77777777" w:rsidR="002A6600" w:rsidRDefault="002A6600" w:rsidP="009154F2">
      <w:pPr>
        <w:keepNext/>
        <w:keepLines/>
        <w:spacing w:before="240" w:after="0"/>
        <w:ind w:left="7290"/>
        <w:outlineLvl w:val="0"/>
        <w:rPr>
          <w:rFonts w:ascii="Times New Roman" w:eastAsiaTheme="majorEastAsia" w:hAnsi="Times New Roman" w:cs="Times New Roman"/>
          <w:color w:val="000000"/>
        </w:rPr>
      </w:pPr>
    </w:p>
    <w:p w14:paraId="1308365B" w14:textId="77777777" w:rsidR="002A6600" w:rsidRDefault="002A6600" w:rsidP="009154F2">
      <w:pPr>
        <w:keepNext/>
        <w:keepLines/>
        <w:spacing w:before="240" w:after="0"/>
        <w:ind w:left="7290"/>
        <w:outlineLvl w:val="0"/>
        <w:rPr>
          <w:rFonts w:ascii="Times New Roman" w:eastAsiaTheme="majorEastAsia" w:hAnsi="Times New Roman" w:cs="Times New Roman"/>
          <w:color w:val="000000"/>
        </w:rPr>
      </w:pPr>
    </w:p>
    <w:p w14:paraId="2B3975BD" w14:textId="77777777" w:rsidR="002A6600" w:rsidRDefault="002A6600" w:rsidP="009154F2">
      <w:pPr>
        <w:keepNext/>
        <w:keepLines/>
        <w:spacing w:before="240" w:after="0"/>
        <w:ind w:left="7290"/>
        <w:outlineLvl w:val="0"/>
        <w:rPr>
          <w:rFonts w:ascii="Times New Roman" w:eastAsiaTheme="majorEastAsia" w:hAnsi="Times New Roman" w:cs="Times New Roman"/>
          <w:color w:val="000000"/>
        </w:rPr>
      </w:pPr>
    </w:p>
    <w:p w14:paraId="18D3E30A" w14:textId="77777777" w:rsidR="002A6600" w:rsidRDefault="002A6600" w:rsidP="002E456C">
      <w:pPr>
        <w:keepNext/>
        <w:keepLines/>
        <w:spacing w:before="240" w:after="0"/>
        <w:outlineLvl w:val="0"/>
        <w:rPr>
          <w:rFonts w:ascii="Times New Roman" w:eastAsiaTheme="majorEastAsia" w:hAnsi="Times New Roman" w:cs="Times New Roman"/>
          <w:color w:val="000000"/>
        </w:rPr>
      </w:pPr>
    </w:p>
    <w:p w14:paraId="750A3FEE" w14:textId="77777777" w:rsidR="002A6600" w:rsidRDefault="002A6600" w:rsidP="009B1B46">
      <w:pPr>
        <w:keepNext/>
        <w:keepLines/>
        <w:spacing w:before="240" w:after="0"/>
        <w:outlineLvl w:val="0"/>
        <w:rPr>
          <w:rFonts w:ascii="Times New Roman" w:eastAsiaTheme="majorEastAsia" w:hAnsi="Times New Roman" w:cs="Times New Roman"/>
          <w:color w:val="000000"/>
        </w:rPr>
      </w:pPr>
    </w:p>
    <w:p w14:paraId="2A2D2529" w14:textId="77777777" w:rsidR="002A6600" w:rsidRDefault="002A6600" w:rsidP="009154F2">
      <w:pPr>
        <w:keepNext/>
        <w:keepLines/>
        <w:spacing w:before="240" w:after="0"/>
        <w:ind w:left="7290"/>
        <w:outlineLvl w:val="0"/>
        <w:rPr>
          <w:rFonts w:ascii="Times New Roman" w:eastAsiaTheme="majorEastAsia" w:hAnsi="Times New Roman" w:cs="Times New Roman"/>
          <w:color w:val="000000"/>
        </w:rPr>
      </w:pPr>
    </w:p>
    <w:p w14:paraId="1DBB55AD" w14:textId="25438409" w:rsidR="009154F2" w:rsidRPr="002163A4" w:rsidRDefault="009154F2" w:rsidP="009154F2">
      <w:pPr>
        <w:keepNext/>
        <w:keepLines/>
        <w:spacing w:before="240" w:after="0"/>
        <w:ind w:left="7290"/>
        <w:outlineLvl w:val="0"/>
        <w:rPr>
          <w:rFonts w:ascii="Times New Roman" w:eastAsiaTheme="majorEastAsia" w:hAnsi="Times New Roman" w:cs="Times New Roman"/>
          <w:color w:val="000000"/>
        </w:rPr>
      </w:pPr>
      <w:r w:rsidRPr="002163A4">
        <w:rPr>
          <w:rFonts w:ascii="Times New Roman" w:eastAsiaTheme="majorEastAsia" w:hAnsi="Times New Roman" w:cs="Times New Roman"/>
          <w:color w:val="000000"/>
        </w:rPr>
        <w:t>FORMULAR 9</w:t>
      </w:r>
    </w:p>
    <w:p w14:paraId="36D28452" w14:textId="77777777" w:rsidR="00080647" w:rsidRDefault="00080647" w:rsidP="002163A4">
      <w:pPr>
        <w:tabs>
          <w:tab w:val="right" w:pos="9214"/>
        </w:tabs>
        <w:overflowPunct w:val="0"/>
        <w:autoSpaceDE w:val="0"/>
        <w:autoSpaceDN w:val="0"/>
        <w:adjustRightInd w:val="0"/>
        <w:spacing w:after="0" w:line="240" w:lineRule="auto"/>
        <w:jc w:val="both"/>
        <w:textAlignment w:val="baseline"/>
        <w:rPr>
          <w:rFonts w:ascii="Times New Roman" w:eastAsia="Calibri" w:hAnsi="Times New Roman" w:cs="Times New Roman"/>
          <w:b/>
          <w:bCs/>
          <w:noProof/>
          <w:color w:val="000000" w:themeColor="text1"/>
          <w:sz w:val="24"/>
          <w:szCs w:val="24"/>
        </w:rPr>
      </w:pPr>
    </w:p>
    <w:p w14:paraId="452B19A7" w14:textId="77777777" w:rsidR="00080647" w:rsidRDefault="00080647" w:rsidP="002163A4">
      <w:pPr>
        <w:tabs>
          <w:tab w:val="right" w:pos="9214"/>
        </w:tabs>
        <w:overflowPunct w:val="0"/>
        <w:autoSpaceDE w:val="0"/>
        <w:autoSpaceDN w:val="0"/>
        <w:adjustRightInd w:val="0"/>
        <w:spacing w:after="0" w:line="240" w:lineRule="auto"/>
        <w:jc w:val="both"/>
        <w:textAlignment w:val="baseline"/>
        <w:rPr>
          <w:rFonts w:ascii="Times New Roman" w:eastAsia="Calibri" w:hAnsi="Times New Roman" w:cs="Times New Roman"/>
          <w:b/>
          <w:bCs/>
          <w:noProof/>
          <w:color w:val="000000" w:themeColor="text1"/>
          <w:sz w:val="24"/>
          <w:szCs w:val="24"/>
        </w:rPr>
      </w:pPr>
    </w:p>
    <w:p w14:paraId="2183E9AC" w14:textId="77777777" w:rsidR="002163A4" w:rsidRPr="002163A4" w:rsidRDefault="002163A4" w:rsidP="002163A4">
      <w:pPr>
        <w:tabs>
          <w:tab w:val="right" w:pos="9214"/>
        </w:tabs>
        <w:overflowPunct w:val="0"/>
        <w:autoSpaceDE w:val="0"/>
        <w:autoSpaceDN w:val="0"/>
        <w:adjustRightInd w:val="0"/>
        <w:spacing w:after="0" w:line="240" w:lineRule="auto"/>
        <w:jc w:val="both"/>
        <w:textAlignment w:val="baseline"/>
        <w:rPr>
          <w:rFonts w:ascii="Times New Roman" w:eastAsia="Calibri" w:hAnsi="Times New Roman" w:cs="Times New Roman"/>
          <w:b/>
          <w:bCs/>
          <w:noProof/>
          <w:color w:val="000000" w:themeColor="text1"/>
          <w:sz w:val="24"/>
          <w:szCs w:val="24"/>
        </w:rPr>
      </w:pPr>
      <w:r w:rsidRPr="002163A4">
        <w:rPr>
          <w:rFonts w:ascii="Times New Roman" w:eastAsia="Calibri" w:hAnsi="Times New Roman" w:cs="Times New Roman"/>
          <w:b/>
          <w:bCs/>
          <w:noProof/>
          <w:color w:val="000000" w:themeColor="text1"/>
          <w:sz w:val="24"/>
          <w:szCs w:val="24"/>
        </w:rPr>
        <w:t xml:space="preserve"> ANTET ofertant</w:t>
      </w:r>
      <w:r w:rsidRPr="002163A4">
        <w:rPr>
          <w:rFonts w:ascii="Times New Roman" w:eastAsia="Calibri" w:hAnsi="Times New Roman" w:cs="Times New Roman"/>
          <w:b/>
          <w:bCs/>
          <w:noProof/>
          <w:color w:val="000000" w:themeColor="text1"/>
          <w:sz w:val="24"/>
          <w:szCs w:val="24"/>
        </w:rPr>
        <w:tab/>
      </w:r>
    </w:p>
    <w:p w14:paraId="5CA82255" w14:textId="77777777" w:rsidR="002163A4" w:rsidRPr="00D739B6" w:rsidRDefault="002163A4" w:rsidP="002163A4">
      <w:pPr>
        <w:spacing w:after="0" w:line="240" w:lineRule="auto"/>
        <w:jc w:val="both"/>
        <w:rPr>
          <w:rFonts w:ascii="Times New Roman" w:eastAsia="Calibri" w:hAnsi="Times New Roman" w:cs="Times New Roman"/>
          <w:i/>
          <w:noProof/>
          <w:color w:val="000000" w:themeColor="text1"/>
          <w:sz w:val="20"/>
          <w:szCs w:val="20"/>
        </w:rPr>
      </w:pPr>
      <w:r w:rsidRPr="002163A4">
        <w:rPr>
          <w:rFonts w:ascii="Times New Roman" w:eastAsia="Calibri" w:hAnsi="Times New Roman" w:cs="Times New Roman"/>
          <w:noProof/>
          <w:color w:val="000000" w:themeColor="text1"/>
          <w:sz w:val="24"/>
          <w:szCs w:val="24"/>
        </w:rPr>
        <w:t xml:space="preserve">  </w:t>
      </w:r>
      <w:r w:rsidRPr="00D739B6">
        <w:rPr>
          <w:rFonts w:ascii="Times New Roman" w:eastAsia="Calibri" w:hAnsi="Times New Roman" w:cs="Times New Roman"/>
          <w:i/>
          <w:noProof/>
          <w:color w:val="000000" w:themeColor="text1"/>
          <w:sz w:val="20"/>
          <w:szCs w:val="20"/>
        </w:rPr>
        <w:t xml:space="preserve"> </w:t>
      </w:r>
    </w:p>
    <w:p w14:paraId="3939EF38" w14:textId="77777777" w:rsidR="002163A4" w:rsidRPr="002163A4" w:rsidRDefault="002163A4" w:rsidP="002163A4">
      <w:pPr>
        <w:spacing w:after="0" w:line="360" w:lineRule="auto"/>
        <w:jc w:val="both"/>
        <w:rPr>
          <w:rFonts w:ascii="Times New Roman" w:eastAsia="Calibri" w:hAnsi="Times New Roman" w:cs="Times New Roman"/>
          <w:b/>
          <w:noProof/>
          <w:sz w:val="24"/>
          <w:szCs w:val="24"/>
        </w:rPr>
      </w:pPr>
    </w:p>
    <w:p w14:paraId="7E9B1719" w14:textId="77777777" w:rsidR="002163A4" w:rsidRPr="002163A4" w:rsidRDefault="002163A4" w:rsidP="002163A4">
      <w:pPr>
        <w:overflowPunct w:val="0"/>
        <w:autoSpaceDE w:val="0"/>
        <w:autoSpaceDN w:val="0"/>
        <w:adjustRightInd w:val="0"/>
        <w:spacing w:after="0" w:line="240" w:lineRule="auto"/>
        <w:jc w:val="both"/>
        <w:textAlignment w:val="baseline"/>
        <w:rPr>
          <w:rFonts w:ascii="Times New Roman" w:eastAsia="Calibri" w:hAnsi="Times New Roman" w:cs="Times New Roman"/>
          <w:b/>
          <w:bCs/>
          <w:color w:val="000000" w:themeColor="text1"/>
        </w:rPr>
      </w:pPr>
      <w:r w:rsidRPr="002163A4">
        <w:rPr>
          <w:rFonts w:ascii="Times New Roman" w:eastAsia="Calibri" w:hAnsi="Times New Roman" w:cs="Times New Roman"/>
          <w:color w:val="000000" w:themeColor="text1"/>
        </w:rPr>
        <w:t xml:space="preserve">Către: </w:t>
      </w:r>
      <w:r w:rsidRPr="002163A4">
        <w:rPr>
          <w:rFonts w:ascii="Times New Roman" w:eastAsia="Calibri" w:hAnsi="Times New Roman" w:cs="Times New Roman"/>
          <w:b/>
          <w:bCs/>
          <w:color w:val="000000" w:themeColor="text1"/>
        </w:rPr>
        <w:t>Compania Naţională de Căi Ferate „CFR” S.A. – Sucursala Regională de Căi Ferate Timișoara</w:t>
      </w:r>
    </w:p>
    <w:p w14:paraId="1ED21F88" w14:textId="77777777" w:rsidR="002163A4" w:rsidRPr="002163A4" w:rsidRDefault="002163A4" w:rsidP="002163A4">
      <w:pPr>
        <w:overflowPunct w:val="0"/>
        <w:autoSpaceDE w:val="0"/>
        <w:autoSpaceDN w:val="0"/>
        <w:adjustRightInd w:val="0"/>
        <w:spacing w:after="0" w:line="360" w:lineRule="auto"/>
        <w:jc w:val="both"/>
        <w:textAlignment w:val="baseline"/>
        <w:rPr>
          <w:rFonts w:ascii="Times New Roman" w:eastAsia="Calibri" w:hAnsi="Times New Roman" w:cs="Times New Roman"/>
          <w:i/>
          <w:color w:val="000000" w:themeColor="text1"/>
          <w:sz w:val="18"/>
          <w:szCs w:val="18"/>
        </w:rPr>
      </w:pPr>
      <w:r w:rsidRPr="002163A4">
        <w:rPr>
          <w:rFonts w:ascii="Times New Roman" w:eastAsia="Calibri" w:hAnsi="Times New Roman" w:cs="Times New Roman"/>
          <w:color w:val="000000" w:themeColor="text1"/>
        </w:rPr>
        <w:t xml:space="preserve">           </w:t>
      </w:r>
      <w:r w:rsidRPr="002163A4">
        <w:rPr>
          <w:rFonts w:ascii="Times New Roman" w:eastAsia="Calibri" w:hAnsi="Times New Roman" w:cs="Times New Roman"/>
          <w:i/>
          <w:color w:val="000000" w:themeColor="text1"/>
          <w:sz w:val="18"/>
          <w:szCs w:val="18"/>
        </w:rPr>
        <w:t>Str.Gării nr.2,Mun. Timișoara,,Jud.Timiș, România, cod poştal 300166</w:t>
      </w:r>
    </w:p>
    <w:p w14:paraId="7E106B36" w14:textId="77777777" w:rsidR="002163A4" w:rsidRPr="002163A4" w:rsidRDefault="002163A4" w:rsidP="002163A4">
      <w:pPr>
        <w:jc w:val="center"/>
        <w:rPr>
          <w:rFonts w:ascii="Times New Roman" w:hAnsi="Times New Roman" w:cs="Times New Roman"/>
        </w:rPr>
      </w:pPr>
    </w:p>
    <w:p w14:paraId="56EDE968" w14:textId="77777777" w:rsidR="002163A4" w:rsidRPr="002163A4" w:rsidRDefault="002163A4" w:rsidP="002163A4">
      <w:pPr>
        <w:jc w:val="center"/>
        <w:rPr>
          <w:rFonts w:ascii="Times New Roman" w:hAnsi="Times New Roman" w:cs="Times New Roman"/>
        </w:rPr>
      </w:pPr>
    </w:p>
    <w:p w14:paraId="00201F1D" w14:textId="77777777" w:rsidR="002163A4" w:rsidRPr="002163A4" w:rsidRDefault="002163A4" w:rsidP="002163A4">
      <w:pPr>
        <w:jc w:val="center"/>
        <w:rPr>
          <w:rFonts w:ascii="Times New Roman" w:hAnsi="Times New Roman" w:cs="Times New Roman"/>
        </w:rPr>
      </w:pPr>
      <w:r w:rsidRPr="002163A4">
        <w:rPr>
          <w:rFonts w:ascii="Times New Roman" w:hAnsi="Times New Roman" w:cs="Times New Roman"/>
          <w:b/>
          <w:caps/>
        </w:rPr>
        <w:t>Declaraţie de acceptare a condiţiilor contractuale</w:t>
      </w:r>
      <w:r w:rsidRPr="002163A4">
        <w:rPr>
          <w:rFonts w:ascii="Times New Roman" w:eastAsia="MS Mincho" w:hAnsi="Times New Roman" w:cs="Times New Roman"/>
        </w:rPr>
        <w:t>.</w:t>
      </w:r>
    </w:p>
    <w:p w14:paraId="6B565753" w14:textId="77777777" w:rsidR="002163A4" w:rsidRPr="002163A4" w:rsidRDefault="002163A4" w:rsidP="002163A4">
      <w:pPr>
        <w:spacing w:after="0" w:line="240" w:lineRule="auto"/>
        <w:jc w:val="both"/>
        <w:rPr>
          <w:rFonts w:ascii="Times New Roman" w:eastAsia="Calibri" w:hAnsi="Times New Roman" w:cs="Times New Roman"/>
        </w:rPr>
      </w:pPr>
    </w:p>
    <w:p w14:paraId="6A610968" w14:textId="77777777" w:rsidR="002163A4" w:rsidRPr="002163A4" w:rsidRDefault="002163A4" w:rsidP="002163A4">
      <w:pPr>
        <w:spacing w:after="0" w:line="240" w:lineRule="auto"/>
        <w:jc w:val="both"/>
        <w:rPr>
          <w:rFonts w:ascii="Times New Roman" w:eastAsia="Calibri" w:hAnsi="Times New Roman" w:cs="Times New Roman"/>
        </w:rPr>
      </w:pPr>
    </w:p>
    <w:p w14:paraId="27B2C58E" w14:textId="77777777" w:rsidR="002163A4" w:rsidRPr="002163A4" w:rsidRDefault="002163A4" w:rsidP="002163A4">
      <w:pPr>
        <w:spacing w:after="0" w:line="240" w:lineRule="auto"/>
        <w:jc w:val="both"/>
        <w:rPr>
          <w:rFonts w:ascii="Times New Roman" w:eastAsia="Calibri" w:hAnsi="Times New Roman" w:cs="Times New Roman"/>
        </w:rPr>
      </w:pPr>
    </w:p>
    <w:p w14:paraId="1051AC36" w14:textId="77777777" w:rsidR="002163A4" w:rsidRPr="002163A4" w:rsidRDefault="002163A4" w:rsidP="002163A4">
      <w:pPr>
        <w:spacing w:after="0" w:line="240" w:lineRule="auto"/>
        <w:jc w:val="both"/>
        <w:rPr>
          <w:rFonts w:ascii="Times New Roman" w:eastAsia="Calibri" w:hAnsi="Times New Roman" w:cs="Times New Roman"/>
        </w:rPr>
      </w:pPr>
    </w:p>
    <w:p w14:paraId="28483C01" w14:textId="28350676" w:rsidR="002163A4" w:rsidRPr="002163A4" w:rsidRDefault="002163A4" w:rsidP="002163A4">
      <w:pPr>
        <w:rPr>
          <w:rFonts w:ascii="Times New Roman" w:hAnsi="Times New Roman" w:cs="Times New Roman"/>
        </w:rPr>
      </w:pPr>
      <w:r w:rsidRPr="002163A4">
        <w:rPr>
          <w:rFonts w:ascii="Times New Roman" w:eastAsia="MS Mincho" w:hAnsi="Times New Roman" w:cs="Times New Roman"/>
        </w:rPr>
        <w:t xml:space="preserve">       Subsemnatul ……………………………………………………….. (</w:t>
      </w:r>
      <w:r w:rsidRPr="002163A4">
        <w:rPr>
          <w:rFonts w:ascii="Times New Roman" w:eastAsia="MS Mincho" w:hAnsi="Times New Roman" w:cs="Times New Roman"/>
          <w:i/>
        </w:rPr>
        <w:t>nume şi prenume in clar a persoanei autorizate</w:t>
      </w:r>
      <w:r w:rsidRPr="002163A4">
        <w:rPr>
          <w:rFonts w:ascii="Times New Roman" w:eastAsia="MS Mincho" w:hAnsi="Times New Roman" w:cs="Times New Roman"/>
        </w:rPr>
        <w:t>), reprezentant legal al ............................................................................. (</w:t>
      </w:r>
      <w:r w:rsidRPr="002163A4">
        <w:rPr>
          <w:rFonts w:ascii="Times New Roman" w:eastAsia="MS Mincho" w:hAnsi="Times New Roman" w:cs="Times New Roman"/>
          <w:i/>
        </w:rPr>
        <w:t>denumirea/numele si sediul/adresa candidatului/ofertantului</w:t>
      </w:r>
      <w:r w:rsidRPr="002163A4">
        <w:rPr>
          <w:rFonts w:ascii="Times New Roman" w:eastAsia="MS Mincho" w:hAnsi="Times New Roman" w:cs="Times New Roman"/>
        </w:rPr>
        <w:t xml:space="preserve">), in nume propriu si in numele asocierii (dupa caz) declar ca sunt de acord cu toate prevederile modelului de acord cadru/contract sectorial publicat in cadrul procedurii de atribuire cu anunt de participare din SEAP nr............................. </w:t>
      </w:r>
      <w:r w:rsidRPr="002163A4">
        <w:rPr>
          <w:rFonts w:ascii="Times New Roman" w:hAnsi="Times New Roman" w:cs="Times New Roman"/>
        </w:rPr>
        <w:t xml:space="preserve">organizată de </w:t>
      </w:r>
      <w:r w:rsidRPr="002163A4">
        <w:rPr>
          <w:rFonts w:ascii="Times New Roman" w:hAnsi="Times New Roman" w:cs="Times New Roman"/>
          <w:b/>
        </w:rPr>
        <w:t xml:space="preserve">Compania Naţionale de Căi Ferate „CFR” S.A. -  </w:t>
      </w:r>
      <w:r w:rsidRPr="002163A4">
        <w:rPr>
          <w:rFonts w:ascii="Times New Roman" w:eastAsia="MS Mincho" w:hAnsi="Times New Roman" w:cs="Times New Roman"/>
        </w:rPr>
        <w:t xml:space="preserve"> </w:t>
      </w:r>
      <w:r w:rsidRPr="002163A4">
        <w:rPr>
          <w:rFonts w:ascii="Times New Roman" w:hAnsi="Times New Roman" w:cs="Times New Roman"/>
          <w:b/>
          <w:color w:val="000000"/>
        </w:rPr>
        <w:t>Sucursala Regionala CF Timisoara</w:t>
      </w:r>
      <w:r w:rsidRPr="002163A4">
        <w:rPr>
          <w:rFonts w:ascii="Times New Roman" w:hAnsi="Times New Roman" w:cs="Times New Roman"/>
          <w:b/>
        </w:rPr>
        <w:t xml:space="preserve">  </w:t>
      </w:r>
      <w:r w:rsidRPr="002163A4">
        <w:rPr>
          <w:rFonts w:ascii="Times New Roman" w:eastAsia="MS Mincho" w:hAnsi="Times New Roman" w:cs="Times New Roman"/>
        </w:rPr>
        <w:t xml:space="preserve">şi ne obligăm să respectăm toate obligaţiile menţionate în conţinutul acestuia. </w:t>
      </w:r>
    </w:p>
    <w:p w14:paraId="7632C887" w14:textId="77777777" w:rsidR="002163A4" w:rsidRPr="002163A4" w:rsidRDefault="002163A4" w:rsidP="002163A4">
      <w:pPr>
        <w:jc w:val="both"/>
        <w:rPr>
          <w:rFonts w:ascii="Times New Roman" w:eastAsia="MS Mincho" w:hAnsi="Times New Roman" w:cs="Times New Roman"/>
        </w:rPr>
      </w:pPr>
    </w:p>
    <w:p w14:paraId="1543DEE7" w14:textId="77777777" w:rsidR="002163A4" w:rsidRPr="002163A4" w:rsidRDefault="002163A4" w:rsidP="002163A4">
      <w:pPr>
        <w:jc w:val="both"/>
        <w:rPr>
          <w:rFonts w:ascii="Times New Roman" w:eastAsia="MS Mincho" w:hAnsi="Times New Roman" w:cs="Times New Roman"/>
        </w:rPr>
      </w:pPr>
    </w:p>
    <w:p w14:paraId="67CB0122" w14:textId="77777777" w:rsidR="002163A4" w:rsidRPr="002163A4" w:rsidRDefault="002163A4" w:rsidP="002163A4">
      <w:pPr>
        <w:rPr>
          <w:rFonts w:ascii="Times New Roman" w:hAnsi="Times New Roman" w:cs="Times New Roman"/>
        </w:rPr>
      </w:pPr>
    </w:p>
    <w:p w14:paraId="71F75E8C" w14:textId="77777777" w:rsidR="002163A4" w:rsidRPr="002163A4" w:rsidRDefault="002163A4" w:rsidP="002163A4">
      <w:pPr>
        <w:rPr>
          <w:rFonts w:ascii="Times New Roman" w:eastAsia="MS Mincho" w:hAnsi="Times New Roman" w:cs="Times New Roman"/>
        </w:rPr>
      </w:pPr>
      <w:r w:rsidRPr="002163A4">
        <w:rPr>
          <w:rFonts w:ascii="Times New Roman" w:hAnsi="Times New Roman" w:cs="Times New Roman"/>
        </w:rPr>
        <w:t xml:space="preserve">Data </w:t>
      </w:r>
      <w:r w:rsidRPr="002163A4">
        <w:rPr>
          <w:rFonts w:ascii="Times New Roman" w:eastAsia="MS Mincho" w:hAnsi="Times New Roman" w:cs="Times New Roman"/>
        </w:rPr>
        <w:t>………………….</w:t>
      </w:r>
    </w:p>
    <w:p w14:paraId="39F321F6" w14:textId="77777777" w:rsidR="002163A4" w:rsidRPr="002163A4" w:rsidRDefault="002163A4" w:rsidP="002163A4">
      <w:pPr>
        <w:rPr>
          <w:rFonts w:ascii="Times New Roman" w:hAnsi="Times New Roman" w:cs="Times New Roman"/>
        </w:rPr>
      </w:pPr>
    </w:p>
    <w:p w14:paraId="3F6AB302" w14:textId="77777777" w:rsidR="002163A4" w:rsidRPr="002163A4" w:rsidRDefault="002163A4" w:rsidP="002163A4">
      <w:pPr>
        <w:rPr>
          <w:rFonts w:ascii="Times New Roman" w:hAnsi="Times New Roman" w:cs="Times New Roman"/>
        </w:rPr>
      </w:pPr>
      <w:r w:rsidRPr="002163A4">
        <w:rPr>
          <w:rFonts w:ascii="Times New Roman" w:hAnsi="Times New Roman" w:cs="Times New Roman"/>
        </w:rPr>
        <w:t>(numele şi prenume)___________________________________,</w:t>
      </w:r>
      <w:r w:rsidRPr="002163A4">
        <w:rPr>
          <w:rFonts w:ascii="Times New Roman" w:hAnsi="Times New Roman" w:cs="Times New Roman"/>
          <w:i/>
        </w:rPr>
        <w:t xml:space="preserve"> (semnatura şi ştampliă)</w:t>
      </w:r>
      <w:r w:rsidRPr="002163A4">
        <w:rPr>
          <w:rFonts w:ascii="Times New Roman" w:hAnsi="Times New Roman" w:cs="Times New Roman"/>
        </w:rPr>
        <w:t>, in calitate de ____________________________________, legal autorizat sa semnez oferta pentru si in numele ______________________________________.</w:t>
      </w:r>
    </w:p>
    <w:p w14:paraId="7B6228FE" w14:textId="77777777" w:rsidR="002163A4" w:rsidRPr="002163A4" w:rsidRDefault="002163A4" w:rsidP="002163A4">
      <w:pPr>
        <w:rPr>
          <w:rFonts w:ascii="Times New Roman" w:hAnsi="Times New Roman" w:cs="Times New Roman"/>
          <w:i/>
        </w:rPr>
      </w:pPr>
      <w:r w:rsidRPr="002163A4">
        <w:rPr>
          <w:rFonts w:ascii="Times New Roman" w:hAnsi="Times New Roman" w:cs="Times New Roman"/>
        </w:rPr>
        <w:t xml:space="preserve">      </w:t>
      </w:r>
      <w:r w:rsidRPr="002163A4">
        <w:rPr>
          <w:rFonts w:ascii="Times New Roman" w:hAnsi="Times New Roman" w:cs="Times New Roman"/>
          <w:i/>
        </w:rPr>
        <w:t>(denumire/nume operator economic)</w:t>
      </w:r>
    </w:p>
    <w:p w14:paraId="7FCB8D3C" w14:textId="77777777" w:rsidR="002163A4" w:rsidRPr="002163A4" w:rsidRDefault="002163A4" w:rsidP="002163A4"/>
    <w:p w14:paraId="3EF62577" w14:textId="77777777" w:rsidR="002163A4" w:rsidRDefault="002163A4" w:rsidP="002163A4">
      <w:pPr>
        <w:spacing w:after="0" w:line="240" w:lineRule="auto"/>
        <w:ind w:firstLine="567"/>
        <w:jc w:val="both"/>
        <w:rPr>
          <w:rFonts w:ascii="Times New Roman" w:eastAsia="Calibri" w:hAnsi="Times New Roman" w:cs="Times New Roman"/>
          <w:i/>
          <w:iCs/>
          <w:sz w:val="24"/>
          <w:szCs w:val="24"/>
        </w:rPr>
      </w:pPr>
    </w:p>
    <w:p w14:paraId="4F4D7D03" w14:textId="77777777" w:rsidR="006D50AE" w:rsidRDefault="006D50AE" w:rsidP="002163A4">
      <w:pPr>
        <w:spacing w:after="0" w:line="240" w:lineRule="auto"/>
        <w:ind w:firstLine="567"/>
        <w:jc w:val="both"/>
        <w:rPr>
          <w:rFonts w:ascii="Times New Roman" w:eastAsia="Calibri" w:hAnsi="Times New Roman" w:cs="Times New Roman"/>
          <w:i/>
          <w:iCs/>
          <w:sz w:val="24"/>
          <w:szCs w:val="24"/>
        </w:rPr>
      </w:pPr>
    </w:p>
    <w:p w14:paraId="26F40009" w14:textId="77777777" w:rsidR="006D50AE" w:rsidRDefault="006D50AE" w:rsidP="002163A4">
      <w:pPr>
        <w:spacing w:after="0" w:line="240" w:lineRule="auto"/>
        <w:ind w:firstLine="567"/>
        <w:jc w:val="both"/>
        <w:rPr>
          <w:rFonts w:ascii="Times New Roman" w:eastAsia="Calibri" w:hAnsi="Times New Roman" w:cs="Times New Roman"/>
          <w:i/>
          <w:iCs/>
          <w:sz w:val="24"/>
          <w:szCs w:val="24"/>
        </w:rPr>
      </w:pPr>
    </w:p>
    <w:p w14:paraId="435436DF" w14:textId="77777777" w:rsidR="006D50AE" w:rsidRDefault="006D50AE" w:rsidP="002163A4">
      <w:pPr>
        <w:spacing w:after="0" w:line="240" w:lineRule="auto"/>
        <w:ind w:firstLine="567"/>
        <w:jc w:val="both"/>
        <w:rPr>
          <w:rFonts w:ascii="Times New Roman" w:eastAsia="Calibri" w:hAnsi="Times New Roman" w:cs="Times New Roman"/>
          <w:i/>
          <w:iCs/>
          <w:sz w:val="24"/>
          <w:szCs w:val="24"/>
        </w:rPr>
      </w:pPr>
    </w:p>
    <w:p w14:paraId="2BF3D829" w14:textId="77777777" w:rsidR="006D50AE" w:rsidRDefault="006D50AE" w:rsidP="002163A4">
      <w:pPr>
        <w:spacing w:after="0" w:line="240" w:lineRule="auto"/>
        <w:ind w:firstLine="567"/>
        <w:jc w:val="both"/>
        <w:rPr>
          <w:rFonts w:ascii="Times New Roman" w:eastAsia="Calibri" w:hAnsi="Times New Roman" w:cs="Times New Roman"/>
          <w:i/>
          <w:iCs/>
          <w:sz w:val="24"/>
          <w:szCs w:val="24"/>
        </w:rPr>
      </w:pPr>
    </w:p>
    <w:p w14:paraId="740BD7D4" w14:textId="77777777" w:rsidR="006D50AE" w:rsidRDefault="006D50AE" w:rsidP="002163A4">
      <w:pPr>
        <w:spacing w:after="0" w:line="240" w:lineRule="auto"/>
        <w:ind w:firstLine="567"/>
        <w:jc w:val="both"/>
        <w:rPr>
          <w:rFonts w:ascii="Times New Roman" w:eastAsia="Calibri" w:hAnsi="Times New Roman" w:cs="Times New Roman"/>
          <w:i/>
          <w:iCs/>
          <w:sz w:val="24"/>
          <w:szCs w:val="24"/>
        </w:rPr>
      </w:pPr>
    </w:p>
    <w:p w14:paraId="610873D5" w14:textId="77777777" w:rsidR="006D50AE" w:rsidRDefault="006D50AE" w:rsidP="002163A4">
      <w:pPr>
        <w:spacing w:after="0" w:line="240" w:lineRule="auto"/>
        <w:ind w:firstLine="567"/>
        <w:jc w:val="both"/>
        <w:rPr>
          <w:rFonts w:ascii="Times New Roman" w:eastAsia="Calibri" w:hAnsi="Times New Roman" w:cs="Times New Roman"/>
          <w:i/>
          <w:iCs/>
          <w:sz w:val="24"/>
          <w:szCs w:val="24"/>
        </w:rPr>
      </w:pPr>
    </w:p>
    <w:p w14:paraId="72C2EB2B" w14:textId="77777777" w:rsidR="002E456C" w:rsidRDefault="002E456C" w:rsidP="002163A4">
      <w:pPr>
        <w:spacing w:after="0" w:line="240" w:lineRule="auto"/>
        <w:ind w:firstLine="567"/>
        <w:jc w:val="both"/>
        <w:rPr>
          <w:rFonts w:ascii="Times New Roman" w:eastAsia="Calibri" w:hAnsi="Times New Roman" w:cs="Times New Roman"/>
          <w:i/>
          <w:iCs/>
          <w:sz w:val="24"/>
          <w:szCs w:val="24"/>
        </w:rPr>
      </w:pPr>
    </w:p>
    <w:p w14:paraId="5E2AB7F2" w14:textId="77777777" w:rsidR="006D50AE" w:rsidRDefault="006D50AE" w:rsidP="002163A4">
      <w:pPr>
        <w:spacing w:after="0" w:line="240" w:lineRule="auto"/>
        <w:ind w:firstLine="567"/>
        <w:jc w:val="both"/>
        <w:rPr>
          <w:rFonts w:ascii="Times New Roman" w:eastAsia="Calibri" w:hAnsi="Times New Roman" w:cs="Times New Roman"/>
          <w:i/>
          <w:iCs/>
        </w:rPr>
      </w:pPr>
    </w:p>
    <w:p w14:paraId="79949769" w14:textId="77777777" w:rsidR="006D50AE" w:rsidRPr="006D50AE" w:rsidRDefault="006D50AE" w:rsidP="002163A4">
      <w:pPr>
        <w:spacing w:after="0" w:line="240" w:lineRule="auto"/>
        <w:ind w:firstLine="567"/>
        <w:jc w:val="both"/>
        <w:rPr>
          <w:rFonts w:ascii="Times New Roman" w:eastAsia="Calibri" w:hAnsi="Times New Roman" w:cs="Times New Roman"/>
          <w:i/>
          <w:iCs/>
        </w:rPr>
      </w:pPr>
    </w:p>
    <w:p w14:paraId="299B0D19" w14:textId="77777777" w:rsidR="006D50AE" w:rsidRPr="006D50AE" w:rsidRDefault="006D50AE" w:rsidP="006D50AE">
      <w:pPr>
        <w:spacing w:line="360" w:lineRule="auto"/>
        <w:jc w:val="right"/>
        <w:outlineLvl w:val="0"/>
        <w:rPr>
          <w:rFonts w:ascii="Times New Roman" w:hAnsi="Times New Roman"/>
          <w:b/>
          <w:color w:val="000000" w:themeColor="text1"/>
        </w:rPr>
      </w:pPr>
      <w:bookmarkStart w:id="6" w:name="_Toc127199820"/>
      <w:bookmarkStart w:id="7" w:name="_Toc128498667"/>
      <w:r w:rsidRPr="006D50AE">
        <w:rPr>
          <w:rFonts w:ascii="Times New Roman" w:hAnsi="Times New Roman"/>
          <w:b/>
          <w:color w:val="000000" w:themeColor="text1"/>
        </w:rPr>
        <w:lastRenderedPageBreak/>
        <w:t>FORMULAR 1</w:t>
      </w:r>
      <w:bookmarkEnd w:id="6"/>
      <w:bookmarkEnd w:id="7"/>
      <w:r w:rsidRPr="006D50AE">
        <w:rPr>
          <w:rFonts w:ascii="Times New Roman" w:hAnsi="Times New Roman"/>
          <w:b/>
          <w:color w:val="000000" w:themeColor="text1"/>
        </w:rPr>
        <w:t>0</w:t>
      </w:r>
    </w:p>
    <w:p w14:paraId="3C523DD7" w14:textId="77777777" w:rsidR="006D50AE" w:rsidRPr="006D50AE" w:rsidRDefault="006D50AE" w:rsidP="006D50AE">
      <w:pPr>
        <w:spacing w:after="0" w:line="240" w:lineRule="auto"/>
        <w:jc w:val="center"/>
        <w:rPr>
          <w:rFonts w:ascii="Times New Roman" w:hAnsi="Times New Roman"/>
          <w:b/>
          <w:color w:val="000000" w:themeColor="text1"/>
        </w:rPr>
      </w:pPr>
      <w:r w:rsidRPr="006D50AE">
        <w:rPr>
          <w:rFonts w:ascii="Times New Roman" w:hAnsi="Times New Roman"/>
          <w:b/>
          <w:color w:val="000000" w:themeColor="text1"/>
        </w:rPr>
        <w:t>DECLARAŢIE</w:t>
      </w:r>
    </w:p>
    <w:p w14:paraId="3A1B3F11" w14:textId="77777777" w:rsidR="006D50AE" w:rsidRPr="006D50AE" w:rsidRDefault="006D50AE" w:rsidP="006D50AE">
      <w:pPr>
        <w:spacing w:after="0" w:line="240" w:lineRule="auto"/>
        <w:jc w:val="center"/>
        <w:rPr>
          <w:rFonts w:ascii="Times New Roman" w:hAnsi="Times New Roman"/>
          <w:b/>
          <w:color w:val="000000" w:themeColor="text1"/>
        </w:rPr>
      </w:pPr>
      <w:r w:rsidRPr="006D50AE">
        <w:rPr>
          <w:rFonts w:ascii="Times New Roman" w:hAnsi="Times New Roman"/>
          <w:b/>
          <w:color w:val="000000" w:themeColor="text1"/>
        </w:rPr>
        <w:t>privind partea/ partile din PROPUNEREA TEHNICA si FINANCIARA care au caracter confidential</w:t>
      </w:r>
    </w:p>
    <w:p w14:paraId="424F4079" w14:textId="77777777" w:rsidR="006D50AE" w:rsidRPr="006D50AE" w:rsidRDefault="006D50AE" w:rsidP="006D50AE">
      <w:pPr>
        <w:spacing w:after="0" w:line="240" w:lineRule="auto"/>
        <w:jc w:val="center"/>
        <w:rPr>
          <w:rFonts w:ascii="Times New Roman" w:hAnsi="Times New Roman"/>
          <w:b/>
          <w:color w:val="000000" w:themeColor="text1"/>
        </w:rPr>
      </w:pPr>
    </w:p>
    <w:p w14:paraId="75693EDD" w14:textId="77777777" w:rsidR="006D50AE" w:rsidRPr="006D50AE" w:rsidRDefault="006D50AE" w:rsidP="006D50AE">
      <w:pPr>
        <w:spacing w:after="0" w:line="240" w:lineRule="auto"/>
        <w:rPr>
          <w:rFonts w:ascii="Times New Roman" w:hAnsi="Times New Roman"/>
          <w:color w:val="000000" w:themeColor="text1"/>
        </w:rPr>
      </w:pPr>
      <w:r w:rsidRPr="006D50AE">
        <w:rPr>
          <w:rFonts w:ascii="Times New Roman" w:hAnsi="Times New Roman"/>
          <w:color w:val="000000" w:themeColor="text1"/>
        </w:rPr>
        <w:t xml:space="preserve">Titlul Contractului: </w:t>
      </w:r>
      <w:r w:rsidRPr="006D50AE">
        <w:rPr>
          <w:rFonts w:ascii="Times New Roman" w:hAnsi="Times New Roman"/>
          <w:color w:val="000000" w:themeColor="text1"/>
        </w:rPr>
        <w:tab/>
        <w:t>Proiectare si executie  ................................................ (denumire lot)</w:t>
      </w:r>
    </w:p>
    <w:p w14:paraId="619DAD7A" w14:textId="77777777" w:rsidR="006D50AE" w:rsidRPr="006D50AE" w:rsidRDefault="006D50AE" w:rsidP="006D50AE">
      <w:pPr>
        <w:spacing w:after="0" w:line="240" w:lineRule="auto"/>
        <w:rPr>
          <w:rFonts w:ascii="Times New Roman" w:hAnsi="Times New Roman"/>
          <w:color w:val="000000" w:themeColor="text1"/>
        </w:rPr>
      </w:pPr>
    </w:p>
    <w:p w14:paraId="791511A2" w14:textId="77777777" w:rsidR="006D50AE" w:rsidRPr="006D50AE" w:rsidRDefault="006D50AE" w:rsidP="006D50AE">
      <w:pPr>
        <w:spacing w:after="0" w:line="240" w:lineRule="auto"/>
        <w:rPr>
          <w:rFonts w:ascii="Times New Roman" w:hAnsi="Times New Roman"/>
          <w:color w:val="000000" w:themeColor="text1"/>
        </w:rPr>
      </w:pPr>
      <w:r w:rsidRPr="006D50AE">
        <w:rPr>
          <w:rFonts w:ascii="Times New Roman" w:hAnsi="Times New Roman"/>
          <w:color w:val="000000" w:themeColor="text1"/>
        </w:rPr>
        <w:tab/>
        <w:t>Subsemnatul(a) (nume/ prenume), domiciliat(a) in …………………………………………… (adresa de domiciliu), identificat(a) cu act de identitate (CI/ Pasaport), seria ……, nr. ………, eliberat de...................., la data de …………, CNP …………………., in calitate de reprezentant legal al operatorului economic ……………………………… (denumire), avand calitatea de ofertant unic/ ofertant asociat – Lider (se completeaza dupa caz),</w:t>
      </w:r>
    </w:p>
    <w:p w14:paraId="38527EC5" w14:textId="77777777" w:rsidR="006D50AE" w:rsidRPr="006D50AE" w:rsidRDefault="006D50AE" w:rsidP="006D50AE">
      <w:pPr>
        <w:spacing w:after="0" w:line="240" w:lineRule="auto"/>
        <w:rPr>
          <w:rFonts w:ascii="Times New Roman" w:hAnsi="Times New Roman"/>
          <w:color w:val="000000" w:themeColor="text1"/>
        </w:rPr>
      </w:pPr>
      <w:r w:rsidRPr="006D50AE">
        <w:rPr>
          <w:rFonts w:ascii="Times New Roman" w:hAnsi="Times New Roman"/>
          <w:color w:val="000000" w:themeColor="text1"/>
        </w:rPr>
        <w:tab/>
        <w:t>Subsemnatul(a) (nume/ prenume), domiciliat(a) in …………………………………………… (adresa de domiciliu), identificat(a) cu act de identitate (CI/ Pasaport), seria ……, nr. ………, eliberat de...................., la data de …………, CNP …………………., in calitate de reprezentant legal al operatorului economic ……………………………… (denumire), avand calitatea de ofertant asociat (in cazul unei Asocieri se va completa cate un paragraf separat de fiecare membru al Asocierii),</w:t>
      </w:r>
    </w:p>
    <w:p w14:paraId="4FD61C6A" w14:textId="77777777" w:rsidR="006D50AE" w:rsidRPr="006D50AE" w:rsidRDefault="006D50AE" w:rsidP="006D50AE">
      <w:pPr>
        <w:spacing w:after="0" w:line="240" w:lineRule="auto"/>
        <w:rPr>
          <w:rFonts w:ascii="Times New Roman" w:hAnsi="Times New Roman"/>
          <w:color w:val="000000" w:themeColor="text1"/>
        </w:rPr>
      </w:pPr>
    </w:p>
    <w:p w14:paraId="640CE7F8" w14:textId="77777777" w:rsidR="006D50AE" w:rsidRPr="006D50AE" w:rsidRDefault="006D50AE" w:rsidP="006D50AE">
      <w:pPr>
        <w:spacing w:after="0" w:line="240" w:lineRule="auto"/>
        <w:rPr>
          <w:rFonts w:ascii="Times New Roman" w:hAnsi="Times New Roman"/>
          <w:color w:val="000000" w:themeColor="text1"/>
        </w:rPr>
      </w:pPr>
      <w:r w:rsidRPr="006D50AE">
        <w:rPr>
          <w:rFonts w:ascii="Times New Roman" w:hAnsi="Times New Roman"/>
          <w:color w:val="000000" w:themeColor="text1"/>
        </w:rPr>
        <w:t xml:space="preserve">precizez/precizam  ca urmatoarele parti/informatii din Propunerea Tehnica si  din Propunerea Financiara depuse in cadrul procedurii de atribuire a contractului </w:t>
      </w:r>
      <w:r w:rsidRPr="006D50AE">
        <w:rPr>
          <w:rFonts w:ascii="Times New Roman" w:hAnsi="Times New Roman"/>
          <w:color w:val="000000" w:themeColor="text1"/>
        </w:rPr>
        <w:softHyphen/>
      </w:r>
      <w:r w:rsidRPr="006D50AE">
        <w:rPr>
          <w:rFonts w:ascii="Times New Roman" w:hAnsi="Times New Roman"/>
          <w:color w:val="000000" w:themeColor="text1"/>
        </w:rPr>
        <w:softHyphen/>
      </w:r>
      <w:r w:rsidRPr="006D50AE">
        <w:rPr>
          <w:rFonts w:ascii="Times New Roman" w:hAnsi="Times New Roman"/>
          <w:color w:val="000000" w:themeColor="text1"/>
        </w:rPr>
        <w:softHyphen/>
      </w:r>
      <w:r w:rsidRPr="006D50AE">
        <w:rPr>
          <w:rFonts w:ascii="Times New Roman" w:hAnsi="Times New Roman"/>
          <w:color w:val="000000" w:themeColor="text1"/>
        </w:rPr>
        <w:softHyphen/>
      </w:r>
      <w:r w:rsidRPr="006D50AE">
        <w:rPr>
          <w:rFonts w:ascii="Times New Roman" w:hAnsi="Times New Roman"/>
          <w:color w:val="000000" w:themeColor="text1"/>
        </w:rPr>
        <w:softHyphen/>
      </w:r>
      <w:r w:rsidRPr="006D50AE">
        <w:rPr>
          <w:rFonts w:ascii="Times New Roman" w:hAnsi="Times New Roman"/>
          <w:color w:val="000000" w:themeColor="text1"/>
        </w:rPr>
        <w:softHyphen/>
      </w:r>
      <w:r w:rsidRPr="006D50AE">
        <w:rPr>
          <w:rFonts w:ascii="Times New Roman" w:hAnsi="Times New Roman"/>
          <w:color w:val="000000" w:themeColor="text1"/>
        </w:rPr>
        <w:softHyphen/>
      </w:r>
      <w:r w:rsidRPr="006D50AE">
        <w:rPr>
          <w:rFonts w:ascii="Times New Roman" w:hAnsi="Times New Roman"/>
          <w:color w:val="000000" w:themeColor="text1"/>
        </w:rPr>
        <w:softHyphen/>
      </w:r>
      <w:r w:rsidRPr="006D50AE">
        <w:rPr>
          <w:rFonts w:ascii="Times New Roman" w:hAnsi="Times New Roman"/>
          <w:color w:val="000000" w:themeColor="text1"/>
        </w:rPr>
        <w:softHyphen/>
      </w:r>
      <w:r w:rsidRPr="006D50AE">
        <w:rPr>
          <w:rFonts w:ascii="Times New Roman" w:hAnsi="Times New Roman"/>
          <w:color w:val="000000" w:themeColor="text1"/>
        </w:rPr>
        <w:softHyphen/>
      </w:r>
      <w:r w:rsidRPr="006D50AE">
        <w:rPr>
          <w:rFonts w:ascii="Times New Roman" w:hAnsi="Times New Roman"/>
          <w:color w:val="000000" w:themeColor="text1"/>
        </w:rPr>
        <w:softHyphen/>
      </w:r>
      <w:r w:rsidRPr="006D50AE">
        <w:rPr>
          <w:rFonts w:ascii="Times New Roman" w:hAnsi="Times New Roman"/>
          <w:color w:val="000000" w:themeColor="text1"/>
        </w:rPr>
        <w:softHyphen/>
      </w:r>
      <w:r w:rsidRPr="006D50AE">
        <w:rPr>
          <w:rFonts w:ascii="Times New Roman" w:hAnsi="Times New Roman"/>
          <w:color w:val="000000" w:themeColor="text1"/>
        </w:rPr>
        <w:softHyphen/>
      </w:r>
      <w:r w:rsidRPr="006D50AE">
        <w:rPr>
          <w:rFonts w:ascii="Times New Roman" w:hAnsi="Times New Roman"/>
          <w:color w:val="000000" w:themeColor="text1"/>
        </w:rPr>
        <w:softHyphen/>
      </w:r>
      <w:r w:rsidRPr="006D50AE">
        <w:rPr>
          <w:rFonts w:ascii="Times New Roman" w:hAnsi="Times New Roman"/>
          <w:color w:val="000000" w:themeColor="text1"/>
        </w:rPr>
        <w:softHyphen/>
      </w:r>
      <w:r w:rsidRPr="006D50AE">
        <w:rPr>
          <w:rFonts w:ascii="Times New Roman" w:hAnsi="Times New Roman"/>
          <w:color w:val="000000" w:themeColor="text1"/>
        </w:rPr>
        <w:softHyphen/>
      </w:r>
      <w:r w:rsidRPr="006D50AE">
        <w:rPr>
          <w:rFonts w:ascii="Times New Roman" w:hAnsi="Times New Roman"/>
          <w:color w:val="000000" w:themeColor="text1"/>
        </w:rPr>
        <w:softHyphen/>
      </w:r>
      <w:r w:rsidRPr="006D50AE">
        <w:rPr>
          <w:rFonts w:ascii="Times New Roman" w:hAnsi="Times New Roman"/>
          <w:color w:val="000000" w:themeColor="text1"/>
        </w:rPr>
        <w:softHyphen/>
        <w:t>______________________________________:</w:t>
      </w:r>
    </w:p>
    <w:p w14:paraId="5E2C10A6" w14:textId="77777777" w:rsidR="006D50AE" w:rsidRPr="006D50AE" w:rsidRDefault="006D50AE" w:rsidP="006D50AE">
      <w:pPr>
        <w:spacing w:after="0" w:line="240" w:lineRule="auto"/>
        <w:rPr>
          <w:rFonts w:ascii="Times New Roman" w:hAnsi="Times New Roman"/>
          <w:color w:val="000000" w:themeColor="text1"/>
        </w:rPr>
      </w:pPr>
      <w:r w:rsidRPr="006D50AE">
        <w:rPr>
          <w:rFonts w:ascii="Times New Roman" w:hAnsi="Times New Roman"/>
          <w:color w:val="000000" w:themeColor="text1"/>
        </w:rPr>
        <w:tab/>
        <w:t>a. __________________________________</w:t>
      </w:r>
    </w:p>
    <w:p w14:paraId="5B879E4C" w14:textId="77777777" w:rsidR="006D50AE" w:rsidRPr="006D50AE" w:rsidRDefault="006D50AE" w:rsidP="006D50AE">
      <w:pPr>
        <w:spacing w:after="0" w:line="240" w:lineRule="auto"/>
        <w:rPr>
          <w:rFonts w:ascii="Times New Roman" w:hAnsi="Times New Roman"/>
          <w:color w:val="000000" w:themeColor="text1"/>
        </w:rPr>
      </w:pPr>
      <w:r w:rsidRPr="006D50AE">
        <w:rPr>
          <w:rFonts w:ascii="Times New Roman" w:hAnsi="Times New Roman"/>
          <w:color w:val="000000" w:themeColor="text1"/>
        </w:rPr>
        <w:tab/>
        <w:t>b. __________________________________</w:t>
      </w:r>
    </w:p>
    <w:p w14:paraId="7CD0BC52" w14:textId="77777777" w:rsidR="006D50AE" w:rsidRPr="006D50AE" w:rsidRDefault="006D50AE" w:rsidP="006D50AE">
      <w:pPr>
        <w:spacing w:after="0" w:line="240" w:lineRule="auto"/>
        <w:rPr>
          <w:rFonts w:ascii="Times New Roman" w:hAnsi="Times New Roman"/>
          <w:color w:val="000000" w:themeColor="text1"/>
        </w:rPr>
      </w:pPr>
      <w:r w:rsidRPr="006D50AE">
        <w:rPr>
          <w:rFonts w:ascii="Times New Roman" w:hAnsi="Times New Roman"/>
          <w:color w:val="000000" w:themeColor="text1"/>
        </w:rPr>
        <w:tab/>
        <w:t>c. __________________________________</w:t>
      </w:r>
    </w:p>
    <w:p w14:paraId="6ED59983" w14:textId="77777777" w:rsidR="006D50AE" w:rsidRPr="006D50AE" w:rsidRDefault="006D50AE" w:rsidP="006D50AE">
      <w:pPr>
        <w:spacing w:after="0" w:line="240" w:lineRule="auto"/>
        <w:rPr>
          <w:rFonts w:ascii="Times New Roman" w:hAnsi="Times New Roman"/>
          <w:color w:val="000000" w:themeColor="text1"/>
        </w:rPr>
      </w:pPr>
      <w:r w:rsidRPr="006D50AE">
        <w:rPr>
          <w:rFonts w:ascii="Times New Roman" w:hAnsi="Times New Roman"/>
          <w:color w:val="000000" w:themeColor="text1"/>
        </w:rPr>
        <w:t>au caracter confidential, pentru a nu prejudicia interesele noastre legitime în ceea ce priveşte secretul comercial şi dreptul de proprietate intelectuală, avand in vedere:</w:t>
      </w:r>
    </w:p>
    <w:p w14:paraId="136F1D05" w14:textId="77777777" w:rsidR="006D50AE" w:rsidRPr="006D50AE" w:rsidRDefault="006D50AE" w:rsidP="006D50AE">
      <w:pPr>
        <w:spacing w:after="0" w:line="240" w:lineRule="auto"/>
        <w:rPr>
          <w:rFonts w:ascii="Times New Roman" w:hAnsi="Times New Roman"/>
          <w:i/>
          <w:color w:val="000000" w:themeColor="text1"/>
        </w:rPr>
      </w:pPr>
      <w:r w:rsidRPr="006D50AE">
        <w:rPr>
          <w:rFonts w:ascii="Times New Roman" w:hAnsi="Times New Roman"/>
          <w:color w:val="000000" w:themeColor="text1"/>
        </w:rPr>
        <w:t>1. obligatiile Entitatii contractante prevazute in cadrul art. 70 alin (1) din Legea 99/2016 „</w:t>
      </w:r>
      <w:r w:rsidRPr="006D50AE">
        <w:rPr>
          <w:rFonts w:ascii="Times New Roman" w:hAnsi="Times New Roman"/>
          <w:i/>
          <w:color w:val="000000" w:themeColor="text1"/>
        </w:rPr>
        <w:t>Fără a aduce atingere celorlalte prevederi ale prezentei legi sau dispoziţiilor legale privind liberul acces la informaţiile de interes public ori ale altor acte normative care reglementează activitatea entităţii contractante, entitatea contractantă are obligaţia de a nu dezvălui informaţiile din propunerea tehnică, elementele din propunerea financiară şi/sau fundamentări/justificări de preţ/cost transmise de operatorii economici indicate şi dovedite de aceştia ca fiind confidenţiale, întrucât sunt: date cu caracter personal, secrete tehnice sau comerciale sau sunt protejate de un drept de proprietate intelectuală. Caracterul confidenţial se aplică doar asupra datelor/informaţiilor indicate şi dovedite ca fiind date cu caracter personal, secrete tehnice sau comerciale sau sunt protejate de un drept de proprietate intelectuală.”</w:t>
      </w:r>
    </w:p>
    <w:p w14:paraId="28B907FC" w14:textId="77777777" w:rsidR="006D50AE" w:rsidRPr="006D50AE" w:rsidRDefault="006D50AE" w:rsidP="006D50AE">
      <w:pPr>
        <w:spacing w:after="0" w:line="240" w:lineRule="auto"/>
        <w:rPr>
          <w:rFonts w:ascii="Times New Roman" w:hAnsi="Times New Roman"/>
          <w:color w:val="000000" w:themeColor="text1"/>
        </w:rPr>
      </w:pPr>
    </w:p>
    <w:p w14:paraId="5D7406BE" w14:textId="77777777" w:rsidR="006D50AE" w:rsidRPr="006D50AE" w:rsidRDefault="006D50AE" w:rsidP="006D50AE">
      <w:pPr>
        <w:spacing w:after="0" w:line="240" w:lineRule="auto"/>
        <w:rPr>
          <w:rFonts w:ascii="Times New Roman" w:hAnsi="Times New Roman"/>
          <w:i/>
          <w:color w:val="000000" w:themeColor="text1"/>
        </w:rPr>
      </w:pPr>
      <w:r w:rsidRPr="006D50AE">
        <w:rPr>
          <w:rFonts w:ascii="Times New Roman" w:hAnsi="Times New Roman"/>
          <w:color w:val="000000" w:themeColor="text1"/>
        </w:rPr>
        <w:t>2. Art. 129, alin (1)  din HG 394/2016 „</w:t>
      </w:r>
      <w:r w:rsidRPr="006D50AE">
        <w:rPr>
          <w:rFonts w:ascii="Times New Roman" w:hAnsi="Times New Roman"/>
          <w:i/>
          <w:color w:val="000000" w:themeColor="text1"/>
        </w:rPr>
        <w:t>Ofertantul elaborează oferta în conformitate cu prevederile documentaţiei de atribuire şi indică motivat în cuprinsul acesteia care informaţii din propunerea tehnică şi/sau din propunerea financiară sunt confidenţiale, clasificate sau sunt protejate de un drept de proprietate intelectuală, în baza legislaţiei aplicabile.”</w:t>
      </w:r>
    </w:p>
    <w:p w14:paraId="473389B4" w14:textId="77777777" w:rsidR="006D50AE" w:rsidRPr="006D50AE" w:rsidRDefault="006D50AE" w:rsidP="006D50AE">
      <w:pPr>
        <w:spacing w:after="0" w:line="240" w:lineRule="auto"/>
        <w:rPr>
          <w:rFonts w:ascii="Times New Roman" w:hAnsi="Times New Roman"/>
          <w:color w:val="000000" w:themeColor="text1"/>
        </w:rPr>
      </w:pPr>
    </w:p>
    <w:p w14:paraId="1F36A0B3" w14:textId="77777777" w:rsidR="006D50AE" w:rsidRPr="006D50AE" w:rsidRDefault="006D50AE" w:rsidP="006D50AE">
      <w:pPr>
        <w:spacing w:after="0" w:line="240" w:lineRule="auto"/>
        <w:rPr>
          <w:rFonts w:ascii="Times New Roman" w:hAnsi="Times New Roman"/>
          <w:i/>
          <w:color w:val="000000" w:themeColor="text1"/>
        </w:rPr>
      </w:pPr>
      <w:r w:rsidRPr="006D50AE">
        <w:rPr>
          <w:rFonts w:ascii="Times New Roman" w:hAnsi="Times New Roman"/>
          <w:color w:val="000000" w:themeColor="text1"/>
        </w:rPr>
        <w:t xml:space="preserve">3. Art. 231, alin (5) din Legea 99/2016 " </w:t>
      </w:r>
      <w:r w:rsidRPr="006D50AE">
        <w:rPr>
          <w:rFonts w:ascii="Times New Roman" w:hAnsi="Times New Roman"/>
          <w:i/>
          <w:color w:val="000000" w:themeColor="text1"/>
        </w:rPr>
        <w:t xml:space="preserve">Accesul persoanelor la dosarul achiziţiei sectoriale potrivit alin. (4) se realizează cu respectarea termenelor şi procedurilor prevăzute de reglementările legale privind liberul acces la informaţiile de interes public şi nu poate fi restricţionat decât în măsura în care aceste informaţii din cadrul propunerilor tehnice, propunerilor financiare şi/sau fundamentările/justificările de preţ/cost au fost declarate şi probate conform art. 70 alin. (4) </w:t>
      </w:r>
      <w:r w:rsidRPr="006D50AE">
        <w:rPr>
          <w:rFonts w:ascii="Times New Roman" w:hAnsi="Times New Roman"/>
          <w:color w:val="000000" w:themeColor="text1"/>
        </w:rPr>
        <w:t>din Legea 99/2016</w:t>
      </w:r>
      <w:r w:rsidRPr="006D50AE">
        <w:rPr>
          <w:rFonts w:ascii="Times New Roman" w:hAnsi="Times New Roman"/>
          <w:i/>
          <w:color w:val="000000" w:themeColor="text1"/>
        </w:rPr>
        <w:t>, ca fiind confidenţiale, potrivit legii. "</w:t>
      </w:r>
    </w:p>
    <w:p w14:paraId="0DBFB27F" w14:textId="77777777" w:rsidR="006D50AE" w:rsidRPr="006D50AE" w:rsidRDefault="006D50AE" w:rsidP="006D50AE">
      <w:pPr>
        <w:spacing w:after="0" w:line="240" w:lineRule="auto"/>
        <w:rPr>
          <w:rFonts w:ascii="Times New Roman" w:hAnsi="Times New Roman"/>
          <w:color w:val="000000" w:themeColor="text1"/>
        </w:rPr>
      </w:pPr>
    </w:p>
    <w:p w14:paraId="0E2F5FD9" w14:textId="77777777" w:rsidR="006D50AE" w:rsidRPr="006D50AE" w:rsidRDefault="006D50AE" w:rsidP="006D50AE">
      <w:pPr>
        <w:spacing w:after="0" w:line="240" w:lineRule="auto"/>
        <w:rPr>
          <w:rFonts w:ascii="Times New Roman" w:hAnsi="Times New Roman"/>
          <w:i/>
          <w:color w:val="000000" w:themeColor="text1"/>
        </w:rPr>
      </w:pPr>
      <w:r w:rsidRPr="006D50AE">
        <w:rPr>
          <w:rFonts w:ascii="Times New Roman" w:hAnsi="Times New Roman"/>
          <w:color w:val="000000" w:themeColor="text1"/>
        </w:rPr>
        <w:t xml:space="preserve">4. Art. 231 alin. (6) din Legea 99/2016 </w:t>
      </w:r>
      <w:r w:rsidRPr="006D50AE">
        <w:rPr>
          <w:rFonts w:ascii="Times New Roman" w:hAnsi="Times New Roman"/>
          <w:i/>
          <w:color w:val="000000" w:themeColor="text1"/>
        </w:rPr>
        <w:t>" Prin excepţie de la prevederile alin. (5), după comunicarea rezultatului procedurii de atribuire, entitatea contractantă este obligată să permită, la cerere, într-un termen care nu poate depăşi o zi lucrătoare de la data primirii cererii, accesul neîngrădit al oricărui ofertant/candidat la raportul procedurii de atribuire şi la informaţiile care nu fac parte din propunerile tehnice, propunerile financiare şi/sau fundamentările/justificările de preţ/cost. Entitatea Contractantă  este obligată să permită, la cerere, într-un termen care nu poate depăşi o zi lucrătoare de la data primirii cererii, accesul neîngrădit al oricărui ofertant/candidat şi la informaţiile din cadrul propunerilor tehnice şi/sau la fundamentările/justificările de preţ/cost care nu au fost declarate şi probate de către ofertanţi ca fiind confidenţiale. "</w:t>
      </w:r>
    </w:p>
    <w:p w14:paraId="4A7CB3AA" w14:textId="77777777" w:rsidR="006D50AE" w:rsidRPr="006D50AE" w:rsidRDefault="006D50AE" w:rsidP="006D50AE">
      <w:pPr>
        <w:spacing w:after="0" w:line="240" w:lineRule="auto"/>
        <w:rPr>
          <w:rFonts w:ascii="Times New Roman" w:hAnsi="Times New Roman"/>
          <w:color w:val="000000" w:themeColor="text1"/>
        </w:rPr>
      </w:pPr>
    </w:p>
    <w:p w14:paraId="2D056490" w14:textId="77777777" w:rsidR="006D50AE" w:rsidRPr="006D50AE" w:rsidRDefault="006D50AE" w:rsidP="006D50AE">
      <w:pPr>
        <w:spacing w:after="0" w:line="240" w:lineRule="auto"/>
        <w:jc w:val="both"/>
        <w:rPr>
          <w:rFonts w:ascii="Times New Roman" w:hAnsi="Times New Roman"/>
          <w:color w:val="000000" w:themeColor="text1"/>
        </w:rPr>
      </w:pPr>
      <w:r w:rsidRPr="006D50AE">
        <w:rPr>
          <w:rFonts w:ascii="Times New Roman" w:hAnsi="Times New Roman"/>
          <w:color w:val="000000" w:themeColor="text1"/>
        </w:rPr>
        <w:t xml:space="preserve">5. Art. 19, alin (1) din Legea 101/2016 " </w:t>
      </w:r>
      <w:r w:rsidRPr="006D50AE">
        <w:rPr>
          <w:rFonts w:ascii="Times New Roman" w:hAnsi="Times New Roman"/>
          <w:i/>
          <w:color w:val="000000" w:themeColor="text1"/>
        </w:rPr>
        <w:t xml:space="preserve">La cerere, părţile cauzei au acces la documentele dosarului constituit la Consiliu, în aceleaşi condiţii în care se realizează accesul la dosarele constituite la instanţele de judecată potrivit prevederilor Legii nr. 134/2010, republicată, cu modificările ulterioare, cu excepţia documentelor pe </w:t>
      </w:r>
      <w:r w:rsidRPr="006D50AE">
        <w:rPr>
          <w:rFonts w:ascii="Times New Roman" w:hAnsi="Times New Roman"/>
          <w:i/>
          <w:color w:val="000000" w:themeColor="text1"/>
        </w:rPr>
        <w:lastRenderedPageBreak/>
        <w:t>care operatorii economici le declară şi probează ca fiind confidenţiale, întrucât cuprind, fără a se limita la acestea, secrete tehnice şi/sau comerciale, stabilite conform legii, iar dezvăluirea acestora ar prejudicia interesele legitime ale operatorilor economici, în special în ceea ce priveşte secretul comercial şi proprietatea intelectuală."</w:t>
      </w:r>
    </w:p>
    <w:p w14:paraId="42EFC00E" w14:textId="77777777" w:rsidR="006D50AE" w:rsidRPr="006D50AE" w:rsidRDefault="006D50AE" w:rsidP="006D50AE">
      <w:pPr>
        <w:spacing w:after="0" w:line="240" w:lineRule="auto"/>
        <w:rPr>
          <w:rFonts w:ascii="Times New Roman" w:hAnsi="Times New Roman"/>
          <w:color w:val="000000" w:themeColor="text1"/>
        </w:rPr>
      </w:pPr>
    </w:p>
    <w:p w14:paraId="02A7A777" w14:textId="77777777" w:rsidR="006D50AE" w:rsidRPr="006D50AE" w:rsidRDefault="006D50AE" w:rsidP="006D50AE">
      <w:pPr>
        <w:spacing w:after="0" w:line="240" w:lineRule="auto"/>
        <w:jc w:val="both"/>
        <w:rPr>
          <w:rFonts w:ascii="Times New Roman" w:hAnsi="Times New Roman"/>
          <w:i/>
          <w:color w:val="000000" w:themeColor="text1"/>
        </w:rPr>
      </w:pPr>
      <w:r w:rsidRPr="006D50AE">
        <w:rPr>
          <w:rFonts w:ascii="Times New Roman" w:hAnsi="Times New Roman"/>
          <w:color w:val="000000" w:themeColor="text1"/>
        </w:rPr>
        <w:t xml:space="preserve">6. Art. 19, alin (3) din Legea 101/2016  </w:t>
      </w:r>
      <w:r w:rsidRPr="006D50AE">
        <w:rPr>
          <w:rFonts w:ascii="Times New Roman" w:hAnsi="Times New Roman"/>
          <w:i/>
          <w:color w:val="000000" w:themeColor="text1"/>
        </w:rPr>
        <w:t>" În sensul alin. (1), documentele sunt marcate sau indicate de către ofertanţi, în mod explicit şi vizibil, ca fiind confidenţiale. Consultarea documentelor confidenţiale din oferte este permisă numai cu acordul scris al respectivilor ofertanţi. "</w:t>
      </w:r>
    </w:p>
    <w:p w14:paraId="74D0338E" w14:textId="77777777" w:rsidR="006D50AE" w:rsidRPr="006D50AE" w:rsidRDefault="006D50AE" w:rsidP="006D50AE">
      <w:pPr>
        <w:spacing w:after="0" w:line="240" w:lineRule="auto"/>
        <w:rPr>
          <w:rFonts w:ascii="Times New Roman" w:hAnsi="Times New Roman"/>
          <w:color w:val="000000" w:themeColor="text1"/>
        </w:rPr>
      </w:pPr>
      <w:r w:rsidRPr="006D50AE">
        <w:rPr>
          <w:rFonts w:ascii="Times New Roman" w:hAnsi="Times New Roman"/>
          <w:color w:val="000000" w:themeColor="text1"/>
        </w:rPr>
        <w:tab/>
        <w:t>De asemenea, in virtutea art. 129, alin (1)  din HG 394/2016, precizam ca motivele pentru care partile/informatiile mai sus mentionate din Propunerea Tehnica si  din Propunerea Financiara sunt confidentiale sunt urmatoarele:</w:t>
      </w:r>
    </w:p>
    <w:p w14:paraId="7256B8AF" w14:textId="77777777" w:rsidR="006D50AE" w:rsidRPr="006D50AE" w:rsidRDefault="006D50AE" w:rsidP="006D50AE">
      <w:pPr>
        <w:spacing w:after="0" w:line="240" w:lineRule="auto"/>
        <w:rPr>
          <w:rFonts w:ascii="Times New Roman" w:hAnsi="Times New Roman"/>
          <w:color w:val="000000" w:themeColor="text1"/>
        </w:rPr>
      </w:pPr>
      <w:r w:rsidRPr="006D50AE">
        <w:rPr>
          <w:rFonts w:ascii="Times New Roman" w:hAnsi="Times New Roman"/>
          <w:color w:val="000000" w:themeColor="text1"/>
        </w:rPr>
        <w:t>___________________________________________________________________________</w:t>
      </w:r>
    </w:p>
    <w:p w14:paraId="03F80A4A" w14:textId="77777777" w:rsidR="006D50AE" w:rsidRPr="006D50AE" w:rsidRDefault="006D50AE" w:rsidP="006D50AE">
      <w:pPr>
        <w:spacing w:after="0" w:line="240" w:lineRule="auto"/>
        <w:rPr>
          <w:rFonts w:ascii="Times New Roman" w:hAnsi="Times New Roman"/>
          <w:color w:val="000000" w:themeColor="text1"/>
        </w:rPr>
      </w:pPr>
      <w:r w:rsidRPr="006D50AE">
        <w:rPr>
          <w:rFonts w:ascii="Times New Roman" w:hAnsi="Times New Roman"/>
          <w:color w:val="000000" w:themeColor="text1"/>
        </w:rPr>
        <w:t>___________________________________________________________________________</w:t>
      </w:r>
    </w:p>
    <w:p w14:paraId="5DAF5DF9" w14:textId="77777777" w:rsidR="006D50AE" w:rsidRPr="006D50AE" w:rsidRDefault="006D50AE" w:rsidP="006D50AE">
      <w:pPr>
        <w:spacing w:after="0" w:line="240" w:lineRule="auto"/>
        <w:rPr>
          <w:rFonts w:ascii="Times New Roman" w:hAnsi="Times New Roman"/>
          <w:color w:val="000000" w:themeColor="text1"/>
        </w:rPr>
      </w:pPr>
      <w:r w:rsidRPr="006D50AE">
        <w:rPr>
          <w:rFonts w:ascii="Times New Roman" w:hAnsi="Times New Roman"/>
          <w:color w:val="000000" w:themeColor="text1"/>
        </w:rPr>
        <w:t>___________________________________________________________________________</w:t>
      </w:r>
    </w:p>
    <w:p w14:paraId="2BB4EFED" w14:textId="77777777" w:rsidR="006D50AE" w:rsidRPr="006D50AE" w:rsidRDefault="006D50AE" w:rsidP="006D50AE">
      <w:pPr>
        <w:spacing w:after="0" w:line="240" w:lineRule="auto"/>
        <w:rPr>
          <w:rFonts w:ascii="Times New Roman" w:hAnsi="Times New Roman"/>
          <w:color w:val="000000" w:themeColor="text1"/>
        </w:rPr>
      </w:pPr>
      <w:r w:rsidRPr="006D50AE">
        <w:rPr>
          <w:rFonts w:ascii="Times New Roman" w:hAnsi="Times New Roman"/>
          <w:color w:val="000000" w:themeColor="text1"/>
        </w:rPr>
        <w:t>___________________________________________________________________________</w:t>
      </w:r>
    </w:p>
    <w:p w14:paraId="5765221A" w14:textId="77777777" w:rsidR="006D50AE" w:rsidRPr="006D50AE" w:rsidRDefault="006D50AE" w:rsidP="006D50AE">
      <w:pPr>
        <w:spacing w:after="0" w:line="240" w:lineRule="auto"/>
        <w:rPr>
          <w:rFonts w:ascii="Times New Roman" w:hAnsi="Times New Roman"/>
          <w:color w:val="000000" w:themeColor="text1"/>
        </w:rPr>
      </w:pPr>
      <w:r w:rsidRPr="006D50AE">
        <w:rPr>
          <w:rFonts w:ascii="Times New Roman" w:hAnsi="Times New Roman"/>
          <w:color w:val="000000" w:themeColor="text1"/>
        </w:rPr>
        <w:t>___________________________________________________________________________</w:t>
      </w:r>
    </w:p>
    <w:p w14:paraId="5DDA1277" w14:textId="77777777" w:rsidR="006D50AE" w:rsidRPr="006D50AE" w:rsidRDefault="006D50AE" w:rsidP="006D50AE">
      <w:pPr>
        <w:spacing w:after="0" w:line="240" w:lineRule="auto"/>
        <w:rPr>
          <w:rFonts w:ascii="Times New Roman" w:hAnsi="Times New Roman"/>
          <w:color w:val="000000" w:themeColor="text1"/>
        </w:rPr>
      </w:pPr>
      <w:r w:rsidRPr="006D50AE">
        <w:rPr>
          <w:rFonts w:ascii="Times New Roman" w:hAnsi="Times New Roman"/>
          <w:color w:val="000000" w:themeColor="text1"/>
        </w:rPr>
        <w:t>___________________________________________________________________________</w:t>
      </w:r>
    </w:p>
    <w:p w14:paraId="120342F7" w14:textId="77777777" w:rsidR="006D50AE" w:rsidRPr="006D50AE" w:rsidRDefault="006D50AE" w:rsidP="006D50AE">
      <w:pPr>
        <w:spacing w:after="0" w:line="240" w:lineRule="auto"/>
        <w:rPr>
          <w:rFonts w:ascii="Times New Roman" w:hAnsi="Times New Roman"/>
          <w:color w:val="000000" w:themeColor="text1"/>
        </w:rPr>
      </w:pPr>
    </w:p>
    <w:p w14:paraId="222CA824" w14:textId="77777777" w:rsidR="006D50AE" w:rsidRPr="006D50AE" w:rsidRDefault="006D50AE" w:rsidP="006D50AE">
      <w:pPr>
        <w:spacing w:after="0" w:line="240" w:lineRule="auto"/>
        <w:rPr>
          <w:rFonts w:ascii="Times New Roman" w:hAnsi="Times New Roman"/>
          <w:color w:val="000000" w:themeColor="text1"/>
        </w:rPr>
      </w:pPr>
      <w:r w:rsidRPr="006D50AE">
        <w:rPr>
          <w:rFonts w:ascii="Times New Roman" w:hAnsi="Times New Roman"/>
          <w:color w:val="000000" w:themeColor="text1"/>
        </w:rPr>
        <w:t>Data _______________</w:t>
      </w:r>
      <w:r w:rsidRPr="006D50AE">
        <w:rPr>
          <w:rFonts w:ascii="Times New Roman" w:hAnsi="Times New Roman"/>
          <w:color w:val="000000" w:themeColor="text1"/>
        </w:rPr>
        <w:tab/>
      </w:r>
      <w:r w:rsidRPr="006D50AE">
        <w:rPr>
          <w:rFonts w:ascii="Times New Roman" w:hAnsi="Times New Roman"/>
          <w:color w:val="000000" w:themeColor="text1"/>
        </w:rPr>
        <w:tab/>
      </w:r>
      <w:r w:rsidRPr="006D50AE">
        <w:rPr>
          <w:rFonts w:ascii="Times New Roman" w:hAnsi="Times New Roman"/>
          <w:color w:val="000000" w:themeColor="text1"/>
        </w:rPr>
        <w:tab/>
      </w:r>
      <w:r w:rsidRPr="006D50AE">
        <w:rPr>
          <w:rFonts w:ascii="Times New Roman" w:hAnsi="Times New Roman"/>
          <w:color w:val="000000" w:themeColor="text1"/>
        </w:rPr>
        <w:tab/>
        <w:t>Reprezentant legal Ofertant unic/ Lider</w:t>
      </w:r>
    </w:p>
    <w:p w14:paraId="263B3F93" w14:textId="77777777" w:rsidR="006D50AE" w:rsidRPr="006D50AE" w:rsidRDefault="006D50AE" w:rsidP="006D50AE">
      <w:pPr>
        <w:spacing w:after="0" w:line="240" w:lineRule="auto"/>
        <w:rPr>
          <w:rFonts w:ascii="Times New Roman" w:hAnsi="Times New Roman"/>
          <w:color w:val="000000" w:themeColor="text1"/>
        </w:rPr>
      </w:pPr>
      <w:r w:rsidRPr="006D50AE">
        <w:rPr>
          <w:rFonts w:ascii="Times New Roman" w:hAnsi="Times New Roman"/>
          <w:color w:val="000000" w:themeColor="text1"/>
        </w:rPr>
        <w:tab/>
      </w:r>
      <w:r w:rsidRPr="006D50AE">
        <w:rPr>
          <w:rFonts w:ascii="Times New Roman" w:hAnsi="Times New Roman"/>
          <w:color w:val="000000" w:themeColor="text1"/>
        </w:rPr>
        <w:tab/>
      </w:r>
      <w:r w:rsidRPr="006D50AE">
        <w:rPr>
          <w:rFonts w:ascii="Times New Roman" w:hAnsi="Times New Roman"/>
          <w:color w:val="000000" w:themeColor="text1"/>
        </w:rPr>
        <w:tab/>
      </w:r>
      <w:r w:rsidRPr="006D50AE">
        <w:rPr>
          <w:rFonts w:ascii="Times New Roman" w:hAnsi="Times New Roman"/>
          <w:color w:val="000000" w:themeColor="text1"/>
        </w:rPr>
        <w:tab/>
        <w:t>(denumirea operatorului economic si a reprezentantului legal)</w:t>
      </w:r>
    </w:p>
    <w:p w14:paraId="4A02C3B7" w14:textId="77777777" w:rsidR="006D50AE" w:rsidRPr="006D50AE" w:rsidRDefault="006D50AE" w:rsidP="006D50AE">
      <w:pPr>
        <w:spacing w:after="0" w:line="240" w:lineRule="auto"/>
        <w:rPr>
          <w:rFonts w:ascii="Times New Roman" w:hAnsi="Times New Roman"/>
          <w:color w:val="000000" w:themeColor="text1"/>
        </w:rPr>
      </w:pPr>
      <w:r w:rsidRPr="006D50AE">
        <w:rPr>
          <w:rFonts w:ascii="Times New Roman" w:hAnsi="Times New Roman"/>
          <w:color w:val="000000" w:themeColor="text1"/>
        </w:rPr>
        <w:tab/>
      </w:r>
      <w:r w:rsidRPr="006D50AE">
        <w:rPr>
          <w:rFonts w:ascii="Times New Roman" w:hAnsi="Times New Roman"/>
          <w:color w:val="000000" w:themeColor="text1"/>
        </w:rPr>
        <w:tab/>
      </w:r>
      <w:r w:rsidRPr="006D50AE">
        <w:rPr>
          <w:rFonts w:ascii="Times New Roman" w:hAnsi="Times New Roman"/>
          <w:color w:val="000000" w:themeColor="text1"/>
        </w:rPr>
        <w:tab/>
      </w:r>
      <w:r w:rsidRPr="006D50AE">
        <w:rPr>
          <w:rFonts w:ascii="Times New Roman" w:hAnsi="Times New Roman"/>
          <w:color w:val="000000" w:themeColor="text1"/>
        </w:rPr>
        <w:tab/>
      </w:r>
      <w:r w:rsidRPr="006D50AE">
        <w:rPr>
          <w:rFonts w:ascii="Times New Roman" w:hAnsi="Times New Roman"/>
          <w:color w:val="000000" w:themeColor="text1"/>
        </w:rPr>
        <w:tab/>
      </w:r>
      <w:r w:rsidRPr="006D50AE">
        <w:rPr>
          <w:rFonts w:ascii="Times New Roman" w:hAnsi="Times New Roman"/>
          <w:color w:val="000000" w:themeColor="text1"/>
        </w:rPr>
        <w:tab/>
        <w:t>_________________ (semnatura )</w:t>
      </w:r>
      <w:r w:rsidRPr="006D50AE">
        <w:rPr>
          <w:rFonts w:ascii="Times New Roman" w:hAnsi="Times New Roman"/>
          <w:color w:val="000000" w:themeColor="text1"/>
        </w:rPr>
        <w:tab/>
      </w:r>
    </w:p>
    <w:p w14:paraId="671B3119" w14:textId="77777777" w:rsidR="006D50AE" w:rsidRPr="006D50AE" w:rsidRDefault="006D50AE" w:rsidP="006D50AE">
      <w:pPr>
        <w:spacing w:after="0" w:line="240" w:lineRule="auto"/>
        <w:rPr>
          <w:rFonts w:ascii="Times New Roman" w:hAnsi="Times New Roman"/>
          <w:color w:val="000000" w:themeColor="text1"/>
        </w:rPr>
      </w:pPr>
      <w:r w:rsidRPr="006D50AE">
        <w:rPr>
          <w:rFonts w:ascii="Times New Roman" w:hAnsi="Times New Roman"/>
          <w:color w:val="000000" w:themeColor="text1"/>
        </w:rPr>
        <w:tab/>
      </w:r>
      <w:r w:rsidRPr="006D50AE">
        <w:rPr>
          <w:rFonts w:ascii="Times New Roman" w:hAnsi="Times New Roman"/>
          <w:color w:val="000000" w:themeColor="text1"/>
        </w:rPr>
        <w:tab/>
      </w:r>
      <w:r w:rsidRPr="006D50AE">
        <w:rPr>
          <w:rFonts w:ascii="Times New Roman" w:hAnsi="Times New Roman"/>
          <w:color w:val="000000" w:themeColor="text1"/>
        </w:rPr>
        <w:tab/>
      </w:r>
      <w:r w:rsidRPr="006D50AE">
        <w:rPr>
          <w:rFonts w:ascii="Times New Roman" w:hAnsi="Times New Roman"/>
          <w:color w:val="000000" w:themeColor="text1"/>
        </w:rPr>
        <w:tab/>
      </w:r>
      <w:r w:rsidRPr="006D50AE">
        <w:rPr>
          <w:rFonts w:ascii="Times New Roman" w:hAnsi="Times New Roman"/>
          <w:color w:val="000000" w:themeColor="text1"/>
        </w:rPr>
        <w:tab/>
      </w:r>
      <w:r w:rsidRPr="006D50AE">
        <w:rPr>
          <w:rFonts w:ascii="Times New Roman" w:hAnsi="Times New Roman"/>
          <w:color w:val="000000" w:themeColor="text1"/>
        </w:rPr>
        <w:tab/>
      </w:r>
      <w:r w:rsidRPr="006D50AE">
        <w:rPr>
          <w:rFonts w:ascii="Times New Roman" w:hAnsi="Times New Roman"/>
          <w:color w:val="000000" w:themeColor="text1"/>
        </w:rPr>
        <w:tab/>
        <w:t xml:space="preserve"> Reprezentant legal Ofertant asociat 1</w:t>
      </w:r>
    </w:p>
    <w:p w14:paraId="19378252" w14:textId="77777777" w:rsidR="006D50AE" w:rsidRPr="006D50AE" w:rsidRDefault="006D50AE" w:rsidP="006D50AE">
      <w:pPr>
        <w:spacing w:after="0" w:line="240" w:lineRule="auto"/>
        <w:rPr>
          <w:rFonts w:ascii="Times New Roman" w:hAnsi="Times New Roman"/>
          <w:color w:val="000000" w:themeColor="text1"/>
        </w:rPr>
      </w:pPr>
      <w:r w:rsidRPr="006D50AE">
        <w:rPr>
          <w:rFonts w:ascii="Times New Roman" w:hAnsi="Times New Roman"/>
          <w:color w:val="000000" w:themeColor="text1"/>
        </w:rPr>
        <w:tab/>
      </w:r>
      <w:r w:rsidRPr="006D50AE">
        <w:rPr>
          <w:rFonts w:ascii="Times New Roman" w:hAnsi="Times New Roman"/>
          <w:color w:val="000000" w:themeColor="text1"/>
        </w:rPr>
        <w:tab/>
      </w:r>
      <w:r w:rsidRPr="006D50AE">
        <w:rPr>
          <w:rFonts w:ascii="Times New Roman" w:hAnsi="Times New Roman"/>
          <w:color w:val="000000" w:themeColor="text1"/>
        </w:rPr>
        <w:tab/>
      </w:r>
      <w:r w:rsidRPr="006D50AE">
        <w:rPr>
          <w:rFonts w:ascii="Times New Roman" w:hAnsi="Times New Roman"/>
          <w:color w:val="000000" w:themeColor="text1"/>
        </w:rPr>
        <w:tab/>
        <w:t>(denumirea operatorului economic si a reprezentantului legal)</w:t>
      </w:r>
    </w:p>
    <w:p w14:paraId="018F4F65" w14:textId="77777777" w:rsidR="006D50AE" w:rsidRPr="006D50AE" w:rsidRDefault="006D50AE" w:rsidP="006D50AE">
      <w:pPr>
        <w:spacing w:after="0" w:line="240" w:lineRule="auto"/>
        <w:rPr>
          <w:rFonts w:ascii="Times New Roman" w:hAnsi="Times New Roman"/>
          <w:color w:val="000000" w:themeColor="text1"/>
        </w:rPr>
      </w:pPr>
      <w:r w:rsidRPr="006D50AE">
        <w:rPr>
          <w:rFonts w:ascii="Times New Roman" w:hAnsi="Times New Roman"/>
          <w:color w:val="000000" w:themeColor="text1"/>
        </w:rPr>
        <w:tab/>
      </w:r>
      <w:r w:rsidRPr="006D50AE">
        <w:rPr>
          <w:rFonts w:ascii="Times New Roman" w:hAnsi="Times New Roman"/>
          <w:color w:val="000000" w:themeColor="text1"/>
        </w:rPr>
        <w:tab/>
      </w:r>
      <w:r w:rsidRPr="006D50AE">
        <w:rPr>
          <w:rFonts w:ascii="Times New Roman" w:hAnsi="Times New Roman"/>
          <w:color w:val="000000" w:themeColor="text1"/>
        </w:rPr>
        <w:tab/>
      </w:r>
      <w:r w:rsidRPr="006D50AE">
        <w:rPr>
          <w:rFonts w:ascii="Times New Roman" w:hAnsi="Times New Roman"/>
          <w:color w:val="000000" w:themeColor="text1"/>
        </w:rPr>
        <w:tab/>
      </w:r>
      <w:r w:rsidRPr="006D50AE">
        <w:rPr>
          <w:rFonts w:ascii="Times New Roman" w:hAnsi="Times New Roman"/>
          <w:color w:val="000000" w:themeColor="text1"/>
        </w:rPr>
        <w:tab/>
      </w:r>
      <w:r w:rsidRPr="006D50AE">
        <w:rPr>
          <w:rFonts w:ascii="Times New Roman" w:hAnsi="Times New Roman"/>
          <w:color w:val="000000" w:themeColor="text1"/>
        </w:rPr>
        <w:tab/>
        <w:t>_________________ (semnatura )</w:t>
      </w:r>
      <w:r w:rsidRPr="006D50AE">
        <w:rPr>
          <w:rFonts w:ascii="Times New Roman" w:hAnsi="Times New Roman"/>
          <w:color w:val="000000" w:themeColor="text1"/>
        </w:rPr>
        <w:tab/>
      </w:r>
    </w:p>
    <w:p w14:paraId="71E593BB" w14:textId="77777777" w:rsidR="006D50AE" w:rsidRPr="006D50AE" w:rsidRDefault="006D50AE" w:rsidP="006D50AE">
      <w:pPr>
        <w:spacing w:after="0" w:line="240" w:lineRule="auto"/>
        <w:rPr>
          <w:rFonts w:ascii="Times New Roman" w:hAnsi="Times New Roman"/>
          <w:color w:val="000000" w:themeColor="text1"/>
        </w:rPr>
      </w:pPr>
      <w:r w:rsidRPr="006D50AE">
        <w:rPr>
          <w:rFonts w:ascii="Times New Roman" w:hAnsi="Times New Roman"/>
          <w:color w:val="000000" w:themeColor="text1"/>
        </w:rPr>
        <w:tab/>
      </w:r>
      <w:r w:rsidRPr="006D50AE">
        <w:rPr>
          <w:rFonts w:ascii="Times New Roman" w:hAnsi="Times New Roman"/>
          <w:color w:val="000000" w:themeColor="text1"/>
        </w:rPr>
        <w:tab/>
      </w:r>
      <w:r w:rsidRPr="006D50AE">
        <w:rPr>
          <w:rFonts w:ascii="Times New Roman" w:hAnsi="Times New Roman"/>
          <w:color w:val="000000" w:themeColor="text1"/>
        </w:rPr>
        <w:tab/>
      </w:r>
      <w:r w:rsidRPr="006D50AE">
        <w:rPr>
          <w:rFonts w:ascii="Times New Roman" w:hAnsi="Times New Roman"/>
          <w:color w:val="000000" w:themeColor="text1"/>
        </w:rPr>
        <w:tab/>
      </w:r>
      <w:r w:rsidRPr="006D50AE">
        <w:rPr>
          <w:rFonts w:ascii="Times New Roman" w:hAnsi="Times New Roman"/>
          <w:color w:val="000000" w:themeColor="text1"/>
        </w:rPr>
        <w:tab/>
      </w:r>
      <w:r w:rsidRPr="006D50AE">
        <w:rPr>
          <w:rFonts w:ascii="Times New Roman" w:hAnsi="Times New Roman"/>
          <w:color w:val="000000" w:themeColor="text1"/>
        </w:rPr>
        <w:tab/>
      </w:r>
      <w:r w:rsidRPr="006D50AE">
        <w:rPr>
          <w:rFonts w:ascii="Times New Roman" w:hAnsi="Times New Roman"/>
          <w:color w:val="000000" w:themeColor="text1"/>
        </w:rPr>
        <w:tab/>
        <w:t xml:space="preserve"> Reprezentant legal Ofertant asociat n</w:t>
      </w:r>
    </w:p>
    <w:p w14:paraId="0F615610" w14:textId="77777777" w:rsidR="006D50AE" w:rsidRPr="006D50AE" w:rsidRDefault="006D50AE" w:rsidP="006D50AE">
      <w:pPr>
        <w:spacing w:after="0" w:line="240" w:lineRule="auto"/>
        <w:rPr>
          <w:rFonts w:ascii="Times New Roman" w:hAnsi="Times New Roman"/>
          <w:color w:val="000000" w:themeColor="text1"/>
        </w:rPr>
      </w:pPr>
      <w:r w:rsidRPr="006D50AE">
        <w:rPr>
          <w:rFonts w:ascii="Times New Roman" w:hAnsi="Times New Roman"/>
          <w:color w:val="000000" w:themeColor="text1"/>
        </w:rPr>
        <w:tab/>
      </w:r>
      <w:r w:rsidRPr="006D50AE">
        <w:rPr>
          <w:rFonts w:ascii="Times New Roman" w:hAnsi="Times New Roman"/>
          <w:color w:val="000000" w:themeColor="text1"/>
        </w:rPr>
        <w:tab/>
      </w:r>
      <w:r w:rsidRPr="006D50AE">
        <w:rPr>
          <w:rFonts w:ascii="Times New Roman" w:hAnsi="Times New Roman"/>
          <w:color w:val="000000" w:themeColor="text1"/>
        </w:rPr>
        <w:tab/>
      </w:r>
      <w:r w:rsidRPr="006D50AE">
        <w:rPr>
          <w:rFonts w:ascii="Times New Roman" w:hAnsi="Times New Roman"/>
          <w:color w:val="000000" w:themeColor="text1"/>
        </w:rPr>
        <w:tab/>
        <w:t>(denumirea operatorului economic si a reprezentantului legal)</w:t>
      </w:r>
    </w:p>
    <w:p w14:paraId="242F5CD6" w14:textId="77777777" w:rsidR="006D50AE" w:rsidRPr="006D50AE" w:rsidRDefault="006D50AE" w:rsidP="006D50AE">
      <w:pPr>
        <w:spacing w:after="0" w:line="240" w:lineRule="auto"/>
        <w:rPr>
          <w:rFonts w:ascii="Times New Roman" w:hAnsi="Times New Roman"/>
          <w:color w:val="000000" w:themeColor="text1"/>
        </w:rPr>
      </w:pPr>
      <w:r w:rsidRPr="006D50AE">
        <w:rPr>
          <w:rFonts w:ascii="Times New Roman" w:hAnsi="Times New Roman"/>
          <w:color w:val="000000" w:themeColor="text1"/>
        </w:rPr>
        <w:tab/>
      </w:r>
      <w:r w:rsidRPr="006D50AE">
        <w:rPr>
          <w:rFonts w:ascii="Times New Roman" w:hAnsi="Times New Roman"/>
          <w:color w:val="000000" w:themeColor="text1"/>
        </w:rPr>
        <w:tab/>
      </w:r>
      <w:r w:rsidRPr="006D50AE">
        <w:rPr>
          <w:rFonts w:ascii="Times New Roman" w:hAnsi="Times New Roman"/>
          <w:color w:val="000000" w:themeColor="text1"/>
        </w:rPr>
        <w:tab/>
      </w:r>
      <w:r w:rsidRPr="006D50AE">
        <w:rPr>
          <w:rFonts w:ascii="Times New Roman" w:hAnsi="Times New Roman"/>
          <w:color w:val="000000" w:themeColor="text1"/>
        </w:rPr>
        <w:tab/>
      </w:r>
      <w:r w:rsidRPr="006D50AE">
        <w:rPr>
          <w:rFonts w:ascii="Times New Roman" w:hAnsi="Times New Roman"/>
          <w:color w:val="000000" w:themeColor="text1"/>
        </w:rPr>
        <w:tab/>
      </w:r>
      <w:r w:rsidRPr="006D50AE">
        <w:rPr>
          <w:rFonts w:ascii="Times New Roman" w:hAnsi="Times New Roman"/>
          <w:color w:val="000000" w:themeColor="text1"/>
        </w:rPr>
        <w:tab/>
        <w:t>_________________ (semnatura )</w:t>
      </w:r>
      <w:r w:rsidRPr="006D50AE">
        <w:rPr>
          <w:rFonts w:ascii="Times New Roman" w:hAnsi="Times New Roman"/>
          <w:color w:val="000000" w:themeColor="text1"/>
        </w:rPr>
        <w:tab/>
      </w:r>
    </w:p>
    <w:p w14:paraId="480939FC" w14:textId="77777777" w:rsidR="006D50AE" w:rsidRPr="006D50AE" w:rsidRDefault="006D50AE" w:rsidP="006D50AE">
      <w:pPr>
        <w:spacing w:after="0" w:line="240" w:lineRule="auto"/>
        <w:rPr>
          <w:rFonts w:ascii="Times New Roman" w:hAnsi="Times New Roman"/>
          <w:i/>
          <w:color w:val="000000" w:themeColor="text1"/>
        </w:rPr>
      </w:pPr>
      <w:r w:rsidRPr="006D50AE">
        <w:rPr>
          <w:rFonts w:ascii="Times New Roman" w:hAnsi="Times New Roman"/>
          <w:i/>
          <w:color w:val="000000" w:themeColor="text1"/>
        </w:rPr>
        <w:t xml:space="preserve">Nota: </w:t>
      </w:r>
    </w:p>
    <w:p w14:paraId="250253E3" w14:textId="77777777" w:rsidR="006D50AE" w:rsidRPr="006D50AE" w:rsidRDefault="006D50AE" w:rsidP="006D50AE">
      <w:pPr>
        <w:spacing w:after="0" w:line="240" w:lineRule="auto"/>
        <w:rPr>
          <w:rFonts w:ascii="Times New Roman" w:hAnsi="Times New Roman"/>
          <w:i/>
          <w:color w:val="000000" w:themeColor="text1"/>
        </w:rPr>
      </w:pPr>
      <w:r w:rsidRPr="006D50AE">
        <w:rPr>
          <w:rFonts w:ascii="Times New Roman" w:hAnsi="Times New Roman"/>
          <w:i/>
          <w:color w:val="000000" w:themeColor="text1"/>
        </w:rPr>
        <w:t>Prezenta declaratie va fi insotita de documentele care dovedesc caracterul confidential al elementelor din cadrul propunerii tehnice si financiare, declarate ca fiind confidentiale.</w:t>
      </w:r>
    </w:p>
    <w:p w14:paraId="6558EF0C" w14:textId="77777777" w:rsidR="006D50AE" w:rsidRPr="006D50AE" w:rsidRDefault="006D50AE" w:rsidP="006D50AE">
      <w:pPr>
        <w:spacing w:after="0" w:line="240" w:lineRule="auto"/>
        <w:rPr>
          <w:rFonts w:cs="Calibri"/>
          <w:b/>
          <w:color w:val="000000" w:themeColor="text1"/>
        </w:rPr>
      </w:pPr>
      <w:r w:rsidRPr="006D50AE">
        <w:rPr>
          <w:rFonts w:ascii="Times New Roman" w:hAnsi="Times New Roman"/>
          <w:i/>
          <w:color w:val="000000" w:themeColor="text1"/>
        </w:rPr>
        <w:t>Declaratia se depune pentru fiecare Lot, dupa caz.</w:t>
      </w:r>
    </w:p>
    <w:p w14:paraId="1FD7996B" w14:textId="77777777" w:rsidR="006D50AE" w:rsidRPr="006D50AE" w:rsidRDefault="006D50AE" w:rsidP="006D50AE">
      <w:pPr>
        <w:rPr>
          <w:rFonts w:ascii="Times New Roman" w:hAnsi="Times New Roman" w:cs="Times New Roman"/>
          <w:i/>
        </w:rPr>
      </w:pPr>
    </w:p>
    <w:p w14:paraId="2D257397" w14:textId="77777777" w:rsidR="006D50AE" w:rsidRPr="006D50AE" w:rsidRDefault="006D50AE" w:rsidP="006D50AE">
      <w:pPr>
        <w:rPr>
          <w:rFonts w:ascii="Times New Roman" w:hAnsi="Times New Roman" w:cs="Times New Roman"/>
          <w:i/>
        </w:rPr>
      </w:pPr>
    </w:p>
    <w:p w14:paraId="4C4C63BC" w14:textId="77777777" w:rsidR="006D50AE" w:rsidRPr="002163A4" w:rsidRDefault="006D50AE" w:rsidP="002163A4">
      <w:pPr>
        <w:spacing w:after="0" w:line="240" w:lineRule="auto"/>
        <w:ind w:firstLine="567"/>
        <w:jc w:val="both"/>
        <w:rPr>
          <w:rFonts w:ascii="Times New Roman" w:eastAsia="Calibri" w:hAnsi="Times New Roman" w:cs="Times New Roman"/>
          <w:i/>
          <w:iCs/>
          <w:sz w:val="24"/>
          <w:szCs w:val="24"/>
        </w:rPr>
      </w:pPr>
    </w:p>
    <w:p w14:paraId="04082B03" w14:textId="77777777" w:rsidR="002163A4" w:rsidRPr="007B1A7E" w:rsidRDefault="002163A4" w:rsidP="00FD040C">
      <w:pPr>
        <w:spacing w:after="0" w:line="240" w:lineRule="auto"/>
        <w:ind w:firstLine="567"/>
        <w:jc w:val="both"/>
        <w:rPr>
          <w:rFonts w:ascii="Times New Roman" w:eastAsia="Calibri" w:hAnsi="Times New Roman" w:cs="Times New Roman"/>
          <w:i/>
          <w:iCs/>
        </w:rPr>
      </w:pPr>
    </w:p>
    <w:sectPr w:rsidR="002163A4" w:rsidRPr="007B1A7E" w:rsidSect="006B712D">
      <w:footerReference w:type="default" r:id="rId14"/>
      <w:pgSz w:w="11907" w:h="16840" w:code="9"/>
      <w:pgMar w:top="547" w:right="749" w:bottom="562" w:left="1267" w:header="562" w:footer="2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BAD5B" w14:textId="77777777" w:rsidR="0073689B" w:rsidRDefault="0073689B">
      <w:pPr>
        <w:spacing w:after="0" w:line="240" w:lineRule="auto"/>
      </w:pPr>
      <w:r>
        <w:separator/>
      </w:r>
    </w:p>
  </w:endnote>
  <w:endnote w:type="continuationSeparator" w:id="0">
    <w:p w14:paraId="7AB7BC54" w14:textId="77777777" w:rsidR="0073689B" w:rsidRDefault="007368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TE23DB998t00">
    <w:altName w:val="Arial Unicode MS"/>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45A64" w14:textId="77777777" w:rsidR="006B712D" w:rsidRDefault="006B71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4369110"/>
      <w:docPartObj>
        <w:docPartGallery w:val="Page Numbers (Bottom of Page)"/>
        <w:docPartUnique/>
      </w:docPartObj>
    </w:sdtPr>
    <w:sdtContent>
      <w:sdt>
        <w:sdtPr>
          <w:id w:val="1098524903"/>
          <w:docPartObj>
            <w:docPartGallery w:val="Page Numbers (Top of Page)"/>
            <w:docPartUnique/>
          </w:docPartObj>
        </w:sdtPr>
        <w:sdtContent>
          <w:p w14:paraId="3DF670B5" w14:textId="77777777" w:rsidR="006B712D" w:rsidRDefault="006B712D">
            <w:pPr>
              <w:pStyle w:val="Footer"/>
              <w:jc w:val="right"/>
            </w:pPr>
            <w:r>
              <w:t xml:space="preserve">Pagina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Pr>
                <w:b/>
                <w:bCs/>
                <w:noProof/>
              </w:rPr>
              <w:t>14</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6726E" w14:textId="77777777" w:rsidR="006B712D" w:rsidRDefault="006B712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2223E" w14:textId="29C1C14E" w:rsidR="008702EE" w:rsidRPr="00656FD5" w:rsidRDefault="008702EE" w:rsidP="00717707">
    <w:pPr>
      <w:pStyle w:val="Footer"/>
      <w:ind w:right="360"/>
      <w:jc w:val="center"/>
      <w:rPr>
        <w:rStyle w:val="PageNumber"/>
        <w:sz w:val="20"/>
        <w:szCs w:val="20"/>
      </w:rPr>
    </w:pPr>
    <w:r w:rsidRPr="00656FD5">
      <w:rPr>
        <w:rStyle w:val="PageNumber"/>
        <w:sz w:val="20"/>
        <w:szCs w:val="20"/>
      </w:rPr>
      <w:fldChar w:fldCharType="begin"/>
    </w:r>
    <w:r w:rsidRPr="00656FD5">
      <w:rPr>
        <w:rStyle w:val="PageNumber"/>
        <w:sz w:val="20"/>
        <w:szCs w:val="20"/>
      </w:rPr>
      <w:instrText xml:space="preserve"> PAGE   \* MERGEFORMAT </w:instrText>
    </w:r>
    <w:r w:rsidRPr="00656FD5">
      <w:rPr>
        <w:rStyle w:val="PageNumber"/>
        <w:sz w:val="20"/>
        <w:szCs w:val="20"/>
      </w:rPr>
      <w:fldChar w:fldCharType="separate"/>
    </w:r>
    <w:r w:rsidR="00D628C7">
      <w:rPr>
        <w:rStyle w:val="PageNumber"/>
        <w:noProof/>
        <w:sz w:val="20"/>
        <w:szCs w:val="20"/>
      </w:rPr>
      <w:t>1</w:t>
    </w:r>
    <w:r w:rsidR="00D628C7">
      <w:rPr>
        <w:rStyle w:val="PageNumber"/>
        <w:noProof/>
        <w:sz w:val="20"/>
        <w:szCs w:val="20"/>
      </w:rPr>
      <w:t>3</w:t>
    </w:r>
    <w:r w:rsidRPr="00656FD5">
      <w:rPr>
        <w:rStyle w:val="PageNumber"/>
        <w:noProof/>
        <w:sz w:val="20"/>
        <w:szCs w:val="20"/>
      </w:rPr>
      <w:fldChar w:fldCharType="end"/>
    </w:r>
  </w:p>
  <w:p w14:paraId="45C435E4" w14:textId="77777777" w:rsidR="0029180D" w:rsidRDefault="0029180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A8F22" w14:textId="77777777" w:rsidR="0073689B" w:rsidRDefault="0073689B">
      <w:pPr>
        <w:spacing w:after="0" w:line="240" w:lineRule="auto"/>
      </w:pPr>
      <w:r>
        <w:separator/>
      </w:r>
    </w:p>
  </w:footnote>
  <w:footnote w:type="continuationSeparator" w:id="0">
    <w:p w14:paraId="6D1F7A99" w14:textId="77777777" w:rsidR="0073689B" w:rsidRDefault="0073689B">
      <w:pPr>
        <w:spacing w:after="0" w:line="240" w:lineRule="auto"/>
      </w:pPr>
      <w:r>
        <w:continuationSeparator/>
      </w:r>
    </w:p>
  </w:footnote>
  <w:footnote w:id="1">
    <w:p w14:paraId="2ECD1C1A" w14:textId="77777777" w:rsidR="006B712D" w:rsidRPr="00C450E1" w:rsidRDefault="006B712D" w:rsidP="006B712D">
      <w:pPr>
        <w:pStyle w:val="FootnoteText"/>
        <w:rPr>
          <w:rFonts w:cstheme="minorHAnsi"/>
          <w:sz w:val="18"/>
          <w:szCs w:val="18"/>
        </w:rPr>
      </w:pPr>
      <w:r w:rsidRPr="00C858A6">
        <w:rPr>
          <w:rStyle w:val="FootnoteReference"/>
          <w:rFonts w:cstheme="minorHAnsi"/>
          <w:sz w:val="18"/>
          <w:szCs w:val="18"/>
        </w:rPr>
        <w:footnoteRef/>
      </w:r>
      <w:r w:rsidRPr="00CD627E">
        <w:rPr>
          <w:rFonts w:cstheme="minorHAnsi"/>
          <w:sz w:val="18"/>
          <w:szCs w:val="18"/>
          <w:lang w:val="fr-BE"/>
        </w:rPr>
        <w:t xml:space="preserve"> </w:t>
      </w:r>
      <w:r w:rsidRPr="00C858A6">
        <w:rPr>
          <w:rFonts w:cstheme="minorHAnsi"/>
          <w:sz w:val="18"/>
          <w:szCs w:val="18"/>
        </w:rPr>
        <w:t>Data de livrare solicitata inseamna data cand toate activita</w:t>
      </w:r>
      <w:r>
        <w:rPr>
          <w:rFonts w:cstheme="minorHAnsi"/>
          <w:sz w:val="18"/>
          <w:szCs w:val="18"/>
        </w:rPr>
        <w:t>t</w:t>
      </w:r>
      <w:r w:rsidRPr="00C858A6">
        <w:rPr>
          <w:rFonts w:cstheme="minorHAnsi"/>
          <w:sz w:val="18"/>
          <w:szCs w:val="18"/>
        </w:rPr>
        <w:t xml:space="preserve">ile au fost realizate si produsul </w:t>
      </w:r>
      <w:r>
        <w:rPr>
          <w:rFonts w:cstheme="minorHAnsi"/>
          <w:sz w:val="18"/>
          <w:szCs w:val="18"/>
        </w:rPr>
        <w:t xml:space="preserve"> </w:t>
      </w:r>
      <w:r w:rsidRPr="00C858A6">
        <w:rPr>
          <w:rFonts w:cstheme="minorHAnsi"/>
          <w:sz w:val="18"/>
          <w:szCs w:val="18"/>
        </w:rPr>
        <w:t>este instalat</w:t>
      </w:r>
      <w:r>
        <w:rPr>
          <w:rFonts w:cstheme="minorHAnsi"/>
          <w:sz w:val="18"/>
          <w:szCs w:val="18"/>
        </w:rPr>
        <w:t xml:space="preserve">, </w:t>
      </w:r>
      <w:r w:rsidRPr="00C858A6">
        <w:rPr>
          <w:rFonts w:cstheme="minorHAnsi"/>
          <w:sz w:val="18"/>
          <w:szCs w:val="18"/>
        </w:rPr>
        <w:t xml:space="preserve">functioneaza la parametrii agreati si </w:t>
      </w:r>
      <w:r>
        <w:rPr>
          <w:rFonts w:cstheme="minorHAnsi"/>
          <w:sz w:val="18"/>
          <w:szCs w:val="18"/>
        </w:rPr>
        <w:t>acceptat de</w:t>
      </w:r>
      <w:r w:rsidRPr="00C858A6">
        <w:rPr>
          <w:rFonts w:cstheme="minorHAnsi"/>
          <w:sz w:val="18"/>
          <w:szCs w:val="18"/>
        </w:rPr>
        <w:t xml:space="preserve"> </w:t>
      </w:r>
      <w:r w:rsidRPr="00CD627E">
        <w:rPr>
          <w:rFonts w:cstheme="minorHAnsi"/>
          <w:sz w:val="18"/>
          <w:szCs w:val="18"/>
        </w:rPr>
        <w:t xml:space="preserve">AC/EC  </w:t>
      </w:r>
      <w:r w:rsidRPr="00C858A6">
        <w:rPr>
          <w:rFonts w:cstheme="minorHAns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BDF26" w14:textId="77777777" w:rsidR="006B712D" w:rsidRDefault="006B71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D2BE8" w14:textId="77777777" w:rsidR="006B712D" w:rsidRDefault="006B71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88DEE" w14:textId="77777777" w:rsidR="006B712D" w:rsidRDefault="006B71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start w:val="1"/>
      <w:numFmt w:val="lowerLetter"/>
      <w:lvlText w:val="%1)"/>
      <w:lvlJc w:val="left"/>
      <w:pPr>
        <w:tabs>
          <w:tab w:val="num" w:pos="680"/>
        </w:tabs>
        <w:ind w:left="680" w:hanging="340"/>
      </w:pPr>
      <w:rPr>
        <w:rFonts w:cs="Times New Roman"/>
      </w:rPr>
    </w:lvl>
  </w:abstractNum>
  <w:abstractNum w:abstractNumId="1" w15:restartNumberingAfterBreak="0">
    <w:nsid w:val="010B2A23"/>
    <w:multiLevelType w:val="hybridMultilevel"/>
    <w:tmpl w:val="920A33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9F4721"/>
    <w:multiLevelType w:val="hybridMultilevel"/>
    <w:tmpl w:val="08CE0826"/>
    <w:lvl w:ilvl="0" w:tplc="58B0EC18">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3" w15:restartNumberingAfterBreak="0">
    <w:nsid w:val="07E1677D"/>
    <w:multiLevelType w:val="hybridMultilevel"/>
    <w:tmpl w:val="F41EDD4C"/>
    <w:lvl w:ilvl="0" w:tplc="5622DE76">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87401D7"/>
    <w:multiLevelType w:val="hybridMultilevel"/>
    <w:tmpl w:val="9B4A0914"/>
    <w:lvl w:ilvl="0" w:tplc="1958B76C">
      <w:start w:val="1"/>
      <w:numFmt w:val="none"/>
      <w:lvlText w:val="1)"/>
      <w:lvlJc w:val="left"/>
      <w:pPr>
        <w:tabs>
          <w:tab w:val="num" w:pos="720"/>
        </w:tabs>
        <w:ind w:left="720" w:hanging="360"/>
      </w:pPr>
      <w:rPr>
        <w:rFonts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11">
      <w:start w:val="1"/>
      <w:numFmt w:val="decimal"/>
      <w:lvlText w:val="%3)"/>
      <w:lvlJc w:val="left"/>
      <w:pPr>
        <w:tabs>
          <w:tab w:val="num" w:pos="2520"/>
        </w:tabs>
        <w:ind w:left="2520" w:hanging="360"/>
      </w:pPr>
      <w:rPr>
        <w:rFonts w:cs="Times New Roman" w:hint="default"/>
      </w:rPr>
    </w:lvl>
    <w:lvl w:ilvl="3" w:tplc="CE6CA408">
      <w:start w:val="1"/>
      <w:numFmt w:val="decimal"/>
      <w:lvlText w:val="%4."/>
      <w:lvlJc w:val="left"/>
      <w:pPr>
        <w:tabs>
          <w:tab w:val="num" w:pos="3240"/>
        </w:tabs>
        <w:ind w:left="3240" w:hanging="360"/>
      </w:pPr>
      <w:rPr>
        <w:rFonts w:ascii="Times New Roman" w:eastAsia="Times New Roman" w:hAnsi="Times New Roman" w:cs="Times New Roman"/>
      </w:rPr>
    </w:lvl>
    <w:lvl w:ilvl="4" w:tplc="911EB2BC">
      <w:start w:val="1"/>
      <w:numFmt w:val="upperLetter"/>
      <w:lvlText w:val="%5."/>
      <w:lvlJc w:val="left"/>
      <w:pPr>
        <w:ind w:left="5250" w:hanging="1650"/>
      </w:pPr>
      <w:rPr>
        <w:rFonts w:cs="Times New Roman" w:hint="default"/>
        <w:i w:val="0"/>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8CB15ED"/>
    <w:multiLevelType w:val="hybridMultilevel"/>
    <w:tmpl w:val="BC0C9926"/>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15:restartNumberingAfterBreak="0">
    <w:nsid w:val="098B59BE"/>
    <w:multiLevelType w:val="hybridMultilevel"/>
    <w:tmpl w:val="3190F0B4"/>
    <w:lvl w:ilvl="0" w:tplc="04090019">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7" w15:restartNumberingAfterBreak="0">
    <w:nsid w:val="0ADD6DB9"/>
    <w:multiLevelType w:val="hybridMultilevel"/>
    <w:tmpl w:val="31562D4E"/>
    <w:lvl w:ilvl="0" w:tplc="DA8E3322">
      <w:start w:val="12"/>
      <w:numFmt w:val="bullet"/>
      <w:lvlText w:val=""/>
      <w:lvlJc w:val="left"/>
      <w:pPr>
        <w:ind w:left="786" w:hanging="360"/>
      </w:pPr>
      <w:rPr>
        <w:rFonts w:ascii="Symbol" w:eastAsia="Calibri" w:hAnsi="Symbol" w:cs="Times New Roman"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8" w15:restartNumberingAfterBreak="0">
    <w:nsid w:val="0B0859CB"/>
    <w:multiLevelType w:val="hybridMultilevel"/>
    <w:tmpl w:val="99F604F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0FC815AE"/>
    <w:multiLevelType w:val="hybridMultilevel"/>
    <w:tmpl w:val="7A4667FA"/>
    <w:lvl w:ilvl="0" w:tplc="7890B0F6">
      <w:start w:val="1"/>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 w15:restartNumberingAfterBreak="0">
    <w:nsid w:val="148C684F"/>
    <w:multiLevelType w:val="hybridMultilevel"/>
    <w:tmpl w:val="A5647FD4"/>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1" w15:restartNumberingAfterBreak="0">
    <w:nsid w:val="1AF843E0"/>
    <w:multiLevelType w:val="hybridMultilevel"/>
    <w:tmpl w:val="FA0AF154"/>
    <w:lvl w:ilvl="0" w:tplc="348C65B2">
      <w:start w:val="1"/>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3" w15:restartNumberingAfterBreak="0">
    <w:nsid w:val="2F8F2CA8"/>
    <w:multiLevelType w:val="hybridMultilevel"/>
    <w:tmpl w:val="E1AC176A"/>
    <w:lvl w:ilvl="0" w:tplc="F446A4E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F6792B"/>
    <w:multiLevelType w:val="hybridMultilevel"/>
    <w:tmpl w:val="AA946900"/>
    <w:lvl w:ilvl="0" w:tplc="04090001">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15"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4524C7F"/>
    <w:multiLevelType w:val="hybridMultilevel"/>
    <w:tmpl w:val="FCC83DA0"/>
    <w:lvl w:ilvl="0" w:tplc="8E76F22A">
      <w:start w:val="5"/>
      <w:numFmt w:val="bullet"/>
      <w:lvlText w:val="-"/>
      <w:lvlJc w:val="left"/>
      <w:pPr>
        <w:ind w:left="1080" w:hanging="360"/>
      </w:pPr>
      <w:rPr>
        <w:rFonts w:ascii="Times New Roman" w:eastAsiaTheme="minorEastAsia"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7" w15:restartNumberingAfterBreak="0">
    <w:nsid w:val="45A34F33"/>
    <w:multiLevelType w:val="hybridMultilevel"/>
    <w:tmpl w:val="4606B9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DB6BEC"/>
    <w:multiLevelType w:val="multilevel"/>
    <w:tmpl w:val="30524416"/>
    <w:lvl w:ilvl="0">
      <w:start w:val="1"/>
      <w:numFmt w:val="decimal"/>
      <w:lvlText w:val="%1."/>
      <w:lvlJc w:val="left"/>
      <w:pPr>
        <w:ind w:left="768" w:hanging="360"/>
      </w:pPr>
    </w:lvl>
    <w:lvl w:ilvl="1">
      <w:start w:val="1"/>
      <w:numFmt w:val="decimal"/>
      <w:isLgl/>
      <w:lvlText w:val="%1.%2"/>
      <w:lvlJc w:val="left"/>
      <w:pPr>
        <w:ind w:left="768" w:hanging="360"/>
      </w:pPr>
      <w:rPr>
        <w:rFonts w:hint="default"/>
      </w:rPr>
    </w:lvl>
    <w:lvl w:ilvl="2">
      <w:start w:val="1"/>
      <w:numFmt w:val="decimal"/>
      <w:isLgl/>
      <w:lvlText w:val="%1.%2.%3"/>
      <w:lvlJc w:val="left"/>
      <w:pPr>
        <w:ind w:left="1128" w:hanging="720"/>
      </w:pPr>
      <w:rPr>
        <w:rFonts w:hint="default"/>
      </w:rPr>
    </w:lvl>
    <w:lvl w:ilvl="3">
      <w:start w:val="1"/>
      <w:numFmt w:val="decimal"/>
      <w:isLgl/>
      <w:lvlText w:val="%1.%2.%3.%4"/>
      <w:lvlJc w:val="left"/>
      <w:pPr>
        <w:ind w:left="1128" w:hanging="720"/>
      </w:pPr>
      <w:rPr>
        <w:rFonts w:hint="default"/>
      </w:rPr>
    </w:lvl>
    <w:lvl w:ilvl="4">
      <w:start w:val="1"/>
      <w:numFmt w:val="decimal"/>
      <w:isLgl/>
      <w:lvlText w:val="%1.%2.%3.%4.%5"/>
      <w:lvlJc w:val="left"/>
      <w:pPr>
        <w:ind w:left="1488" w:hanging="1080"/>
      </w:pPr>
      <w:rPr>
        <w:rFonts w:hint="default"/>
      </w:rPr>
    </w:lvl>
    <w:lvl w:ilvl="5">
      <w:start w:val="1"/>
      <w:numFmt w:val="decimal"/>
      <w:isLgl/>
      <w:lvlText w:val="%1.%2.%3.%4.%5.%6"/>
      <w:lvlJc w:val="left"/>
      <w:pPr>
        <w:ind w:left="1488" w:hanging="1080"/>
      </w:pPr>
      <w:rPr>
        <w:rFonts w:hint="default"/>
      </w:rPr>
    </w:lvl>
    <w:lvl w:ilvl="6">
      <w:start w:val="1"/>
      <w:numFmt w:val="decimal"/>
      <w:isLgl/>
      <w:lvlText w:val="%1.%2.%3.%4.%5.%6.%7"/>
      <w:lvlJc w:val="left"/>
      <w:pPr>
        <w:ind w:left="1848" w:hanging="1440"/>
      </w:pPr>
      <w:rPr>
        <w:rFonts w:hint="default"/>
      </w:rPr>
    </w:lvl>
    <w:lvl w:ilvl="7">
      <w:start w:val="1"/>
      <w:numFmt w:val="decimal"/>
      <w:isLgl/>
      <w:lvlText w:val="%1.%2.%3.%4.%5.%6.%7.%8"/>
      <w:lvlJc w:val="left"/>
      <w:pPr>
        <w:ind w:left="1848" w:hanging="1440"/>
      </w:pPr>
      <w:rPr>
        <w:rFonts w:hint="default"/>
      </w:rPr>
    </w:lvl>
    <w:lvl w:ilvl="8">
      <w:start w:val="1"/>
      <w:numFmt w:val="decimal"/>
      <w:isLgl/>
      <w:lvlText w:val="%1.%2.%3.%4.%5.%6.%7.%8.%9"/>
      <w:lvlJc w:val="left"/>
      <w:pPr>
        <w:ind w:left="2208" w:hanging="1800"/>
      </w:pPr>
      <w:rPr>
        <w:rFonts w:hint="default"/>
      </w:rPr>
    </w:lvl>
  </w:abstractNum>
  <w:abstractNum w:abstractNumId="19"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0" w15:restartNumberingAfterBreak="0">
    <w:nsid w:val="53454571"/>
    <w:multiLevelType w:val="hybridMultilevel"/>
    <w:tmpl w:val="8ED2A450"/>
    <w:lvl w:ilvl="0" w:tplc="04090019">
      <w:start w:val="1"/>
      <w:numFmt w:val="lowerLetter"/>
      <w:lvlText w:val="%1."/>
      <w:lvlJc w:val="left"/>
      <w:pPr>
        <w:ind w:left="768" w:hanging="360"/>
      </w:pPr>
    </w:lvl>
    <w:lvl w:ilvl="1" w:tplc="04180019">
      <w:start w:val="1"/>
      <w:numFmt w:val="lowerLetter"/>
      <w:lvlText w:val="%2."/>
      <w:lvlJc w:val="left"/>
      <w:pPr>
        <w:ind w:left="1488" w:hanging="360"/>
      </w:pPr>
    </w:lvl>
    <w:lvl w:ilvl="2" w:tplc="0418001B">
      <w:start w:val="1"/>
      <w:numFmt w:val="lowerRoman"/>
      <w:lvlText w:val="%3."/>
      <w:lvlJc w:val="right"/>
      <w:pPr>
        <w:ind w:left="2208" w:hanging="180"/>
      </w:pPr>
    </w:lvl>
    <w:lvl w:ilvl="3" w:tplc="0418000F">
      <w:start w:val="1"/>
      <w:numFmt w:val="decimal"/>
      <w:lvlText w:val="%4."/>
      <w:lvlJc w:val="left"/>
      <w:pPr>
        <w:ind w:left="2928" w:hanging="360"/>
      </w:pPr>
    </w:lvl>
    <w:lvl w:ilvl="4" w:tplc="04180019">
      <w:start w:val="1"/>
      <w:numFmt w:val="lowerLetter"/>
      <w:lvlText w:val="%5."/>
      <w:lvlJc w:val="left"/>
      <w:pPr>
        <w:ind w:left="3648" w:hanging="360"/>
      </w:pPr>
    </w:lvl>
    <w:lvl w:ilvl="5" w:tplc="0418001B">
      <w:start w:val="1"/>
      <w:numFmt w:val="lowerRoman"/>
      <w:lvlText w:val="%6."/>
      <w:lvlJc w:val="right"/>
      <w:pPr>
        <w:ind w:left="4368" w:hanging="180"/>
      </w:pPr>
    </w:lvl>
    <w:lvl w:ilvl="6" w:tplc="0418000F">
      <w:start w:val="1"/>
      <w:numFmt w:val="decimal"/>
      <w:lvlText w:val="%7."/>
      <w:lvlJc w:val="left"/>
      <w:pPr>
        <w:ind w:left="5088" w:hanging="360"/>
      </w:pPr>
    </w:lvl>
    <w:lvl w:ilvl="7" w:tplc="04180019">
      <w:start w:val="1"/>
      <w:numFmt w:val="lowerLetter"/>
      <w:lvlText w:val="%8."/>
      <w:lvlJc w:val="left"/>
      <w:pPr>
        <w:ind w:left="5808" w:hanging="360"/>
      </w:pPr>
    </w:lvl>
    <w:lvl w:ilvl="8" w:tplc="0418001B">
      <w:start w:val="1"/>
      <w:numFmt w:val="lowerRoman"/>
      <w:lvlText w:val="%9."/>
      <w:lvlJc w:val="right"/>
      <w:pPr>
        <w:ind w:left="6528" w:hanging="180"/>
      </w:pPr>
    </w:lvl>
  </w:abstractNum>
  <w:abstractNum w:abstractNumId="21" w15:restartNumberingAfterBreak="0">
    <w:nsid w:val="54E47CD7"/>
    <w:multiLevelType w:val="singleLevel"/>
    <w:tmpl w:val="FF98F2D4"/>
    <w:lvl w:ilvl="0">
      <w:start w:val="1"/>
      <w:numFmt w:val="bullet"/>
      <w:lvlText w:val="-"/>
      <w:lvlJc w:val="left"/>
      <w:pPr>
        <w:tabs>
          <w:tab w:val="num" w:pos="360"/>
        </w:tabs>
        <w:ind w:left="360" w:hanging="360"/>
      </w:pPr>
      <w:rPr>
        <w:rFonts w:ascii="Times New Roman" w:hAnsi="Times New Roman" w:hint="default"/>
      </w:rPr>
    </w:lvl>
  </w:abstractNum>
  <w:abstractNum w:abstractNumId="22" w15:restartNumberingAfterBreak="0">
    <w:nsid w:val="5520721A"/>
    <w:multiLevelType w:val="hybridMultilevel"/>
    <w:tmpl w:val="8CC260CC"/>
    <w:lvl w:ilvl="0" w:tplc="480A256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301218"/>
    <w:multiLevelType w:val="singleLevel"/>
    <w:tmpl w:val="FF98F2D4"/>
    <w:lvl w:ilvl="0">
      <w:start w:val="4"/>
      <w:numFmt w:val="bullet"/>
      <w:lvlText w:val="-"/>
      <w:lvlJc w:val="left"/>
      <w:pPr>
        <w:tabs>
          <w:tab w:val="num" w:pos="360"/>
        </w:tabs>
        <w:ind w:left="360" w:hanging="360"/>
      </w:pPr>
      <w:rPr>
        <w:rFonts w:ascii="Times New Roman" w:hAnsi="Times New Roman" w:hint="default"/>
      </w:rPr>
    </w:lvl>
  </w:abstractNum>
  <w:abstractNum w:abstractNumId="24" w15:restartNumberingAfterBreak="0">
    <w:nsid w:val="5E052E8B"/>
    <w:multiLevelType w:val="hybridMultilevel"/>
    <w:tmpl w:val="9A38E440"/>
    <w:lvl w:ilvl="0" w:tplc="0418000D">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25"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0594771"/>
    <w:multiLevelType w:val="hybridMultilevel"/>
    <w:tmpl w:val="9B9893F8"/>
    <w:lvl w:ilvl="0" w:tplc="87844252">
      <w:numFmt w:val="bullet"/>
      <w:lvlText w:val="-"/>
      <w:lvlJc w:val="left"/>
      <w:pPr>
        <w:ind w:left="1272" w:hanging="705"/>
      </w:pPr>
      <w:rPr>
        <w:rFonts w:ascii="Times New Roman" w:eastAsia="Calibri"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29" w15:restartNumberingAfterBreak="0">
    <w:nsid w:val="75CE3FF3"/>
    <w:multiLevelType w:val="hybridMultilevel"/>
    <w:tmpl w:val="08CE0826"/>
    <w:lvl w:ilvl="0" w:tplc="58B0EC18">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30" w15:restartNumberingAfterBreak="0">
    <w:nsid w:val="766434A7"/>
    <w:multiLevelType w:val="hybridMultilevel"/>
    <w:tmpl w:val="08CE0826"/>
    <w:lvl w:ilvl="0" w:tplc="58B0EC18">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31" w15:restartNumberingAfterBreak="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num w:numId="1" w16cid:durableId="1799375387">
    <w:abstractNumId w:val="10"/>
  </w:num>
  <w:num w:numId="2" w16cid:durableId="667831677">
    <w:abstractNumId w:val="4"/>
  </w:num>
  <w:num w:numId="3" w16cid:durableId="2002344582">
    <w:abstractNumId w:val="7"/>
  </w:num>
  <w:num w:numId="4" w16cid:durableId="3349203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78592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880937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60394075">
    <w:abstractNumId w:val="13"/>
  </w:num>
  <w:num w:numId="8" w16cid:durableId="1760443778">
    <w:abstractNumId w:val="1"/>
  </w:num>
  <w:num w:numId="9" w16cid:durableId="114952773">
    <w:abstractNumId w:val="6"/>
  </w:num>
  <w:num w:numId="10" w16cid:durableId="1018196489">
    <w:abstractNumId w:val="24"/>
  </w:num>
  <w:num w:numId="11" w16cid:durableId="307631974">
    <w:abstractNumId w:val="28"/>
  </w:num>
  <w:num w:numId="12" w16cid:durableId="1661809990">
    <w:abstractNumId w:val="0"/>
  </w:num>
  <w:num w:numId="13" w16cid:durableId="37557879">
    <w:abstractNumId w:val="3"/>
  </w:num>
  <w:num w:numId="14" w16cid:durableId="460224038">
    <w:abstractNumId w:val="8"/>
  </w:num>
  <w:num w:numId="15" w16cid:durableId="295260779">
    <w:abstractNumId w:val="16"/>
  </w:num>
  <w:num w:numId="16" w16cid:durableId="202796165">
    <w:abstractNumId w:val="29"/>
  </w:num>
  <w:num w:numId="17" w16cid:durableId="69235187">
    <w:abstractNumId w:val="2"/>
  </w:num>
  <w:num w:numId="18" w16cid:durableId="179779538">
    <w:abstractNumId w:val="30"/>
  </w:num>
  <w:num w:numId="19" w16cid:durableId="987055552">
    <w:abstractNumId w:val="22"/>
  </w:num>
  <w:num w:numId="20" w16cid:durableId="901453753">
    <w:abstractNumId w:val="15"/>
  </w:num>
  <w:num w:numId="21" w16cid:durableId="1440375162">
    <w:abstractNumId w:val="19"/>
  </w:num>
  <w:num w:numId="22" w16cid:durableId="1145783185">
    <w:abstractNumId w:val="12"/>
  </w:num>
  <w:num w:numId="23" w16cid:durableId="19163471">
    <w:abstractNumId w:val="18"/>
  </w:num>
  <w:num w:numId="24" w16cid:durableId="317271460">
    <w:abstractNumId w:val="31"/>
  </w:num>
  <w:num w:numId="25" w16cid:durableId="329455154">
    <w:abstractNumId w:val="25"/>
  </w:num>
  <w:num w:numId="26" w16cid:durableId="1295713840">
    <w:abstractNumId w:val="26"/>
  </w:num>
  <w:num w:numId="27" w16cid:durableId="141310747">
    <w:abstractNumId w:val="5"/>
  </w:num>
  <w:num w:numId="28" w16cid:durableId="13768607">
    <w:abstractNumId w:val="11"/>
  </w:num>
  <w:num w:numId="29" w16cid:durableId="140971237">
    <w:abstractNumId w:val="9"/>
  </w:num>
  <w:num w:numId="30" w16cid:durableId="2017876737">
    <w:abstractNumId w:val="21"/>
  </w:num>
  <w:num w:numId="31" w16cid:durableId="1945115295">
    <w:abstractNumId w:val="23"/>
  </w:num>
  <w:num w:numId="32" w16cid:durableId="605695145">
    <w:abstractNumId w:val="14"/>
  </w:num>
  <w:num w:numId="33" w16cid:durableId="142418528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AB4"/>
    <w:rsid w:val="00000564"/>
    <w:rsid w:val="00001433"/>
    <w:rsid w:val="00001C99"/>
    <w:rsid w:val="00004972"/>
    <w:rsid w:val="00007D1A"/>
    <w:rsid w:val="00010995"/>
    <w:rsid w:val="0001181B"/>
    <w:rsid w:val="00015AEB"/>
    <w:rsid w:val="0001619B"/>
    <w:rsid w:val="00024464"/>
    <w:rsid w:val="000257D3"/>
    <w:rsid w:val="00025F3A"/>
    <w:rsid w:val="00042721"/>
    <w:rsid w:val="00046CB7"/>
    <w:rsid w:val="00047D88"/>
    <w:rsid w:val="000535E0"/>
    <w:rsid w:val="00053803"/>
    <w:rsid w:val="000542ED"/>
    <w:rsid w:val="00054795"/>
    <w:rsid w:val="00061E10"/>
    <w:rsid w:val="00064E87"/>
    <w:rsid w:val="000653D1"/>
    <w:rsid w:val="00075FBF"/>
    <w:rsid w:val="0007702C"/>
    <w:rsid w:val="00080647"/>
    <w:rsid w:val="000816B3"/>
    <w:rsid w:val="00083D35"/>
    <w:rsid w:val="000853D4"/>
    <w:rsid w:val="00091429"/>
    <w:rsid w:val="00092D8A"/>
    <w:rsid w:val="0009435B"/>
    <w:rsid w:val="000A0C73"/>
    <w:rsid w:val="000A1FEA"/>
    <w:rsid w:val="000A2303"/>
    <w:rsid w:val="000A685E"/>
    <w:rsid w:val="000A68C5"/>
    <w:rsid w:val="000B0CFB"/>
    <w:rsid w:val="000B653B"/>
    <w:rsid w:val="000E07C7"/>
    <w:rsid w:val="000E13DA"/>
    <w:rsid w:val="000E362E"/>
    <w:rsid w:val="000F3966"/>
    <w:rsid w:val="000F6FC9"/>
    <w:rsid w:val="0011298E"/>
    <w:rsid w:val="00114245"/>
    <w:rsid w:val="00120CE4"/>
    <w:rsid w:val="00124546"/>
    <w:rsid w:val="0012542E"/>
    <w:rsid w:val="00126F61"/>
    <w:rsid w:val="00127BFA"/>
    <w:rsid w:val="00135B90"/>
    <w:rsid w:val="00136A80"/>
    <w:rsid w:val="00136B48"/>
    <w:rsid w:val="00141385"/>
    <w:rsid w:val="00146F3B"/>
    <w:rsid w:val="0015380C"/>
    <w:rsid w:val="0015646D"/>
    <w:rsid w:val="00161038"/>
    <w:rsid w:val="00161CE8"/>
    <w:rsid w:val="00167E6F"/>
    <w:rsid w:val="0017126B"/>
    <w:rsid w:val="0017153E"/>
    <w:rsid w:val="00173107"/>
    <w:rsid w:val="001746E9"/>
    <w:rsid w:val="00174779"/>
    <w:rsid w:val="00176EA2"/>
    <w:rsid w:val="0017769A"/>
    <w:rsid w:val="001803F5"/>
    <w:rsid w:val="0019163F"/>
    <w:rsid w:val="001929CE"/>
    <w:rsid w:val="00196A5F"/>
    <w:rsid w:val="00196B7F"/>
    <w:rsid w:val="0019709B"/>
    <w:rsid w:val="0019739C"/>
    <w:rsid w:val="001A0328"/>
    <w:rsid w:val="001A16D0"/>
    <w:rsid w:val="001A3F86"/>
    <w:rsid w:val="001B4756"/>
    <w:rsid w:val="001C019C"/>
    <w:rsid w:val="001C05D2"/>
    <w:rsid w:val="001C1D1E"/>
    <w:rsid w:val="001C5B8A"/>
    <w:rsid w:val="001C67FB"/>
    <w:rsid w:val="001C6FF0"/>
    <w:rsid w:val="001D08A0"/>
    <w:rsid w:val="001D4F46"/>
    <w:rsid w:val="001D5F82"/>
    <w:rsid w:val="001E0B41"/>
    <w:rsid w:val="001E1DBE"/>
    <w:rsid w:val="001E27C7"/>
    <w:rsid w:val="001E605D"/>
    <w:rsid w:val="001E76A4"/>
    <w:rsid w:val="001F1C6F"/>
    <w:rsid w:val="001F230C"/>
    <w:rsid w:val="001F740E"/>
    <w:rsid w:val="00200E29"/>
    <w:rsid w:val="0020727A"/>
    <w:rsid w:val="002075E0"/>
    <w:rsid w:val="00211291"/>
    <w:rsid w:val="002163A4"/>
    <w:rsid w:val="00216C0C"/>
    <w:rsid w:val="00220523"/>
    <w:rsid w:val="00220E96"/>
    <w:rsid w:val="00221F66"/>
    <w:rsid w:val="00222168"/>
    <w:rsid w:val="002236EE"/>
    <w:rsid w:val="00223B01"/>
    <w:rsid w:val="00225E14"/>
    <w:rsid w:val="002260AC"/>
    <w:rsid w:val="00227210"/>
    <w:rsid w:val="00237BE3"/>
    <w:rsid w:val="00240A7D"/>
    <w:rsid w:val="00246B14"/>
    <w:rsid w:val="00247540"/>
    <w:rsid w:val="00250876"/>
    <w:rsid w:val="002513A5"/>
    <w:rsid w:val="00254643"/>
    <w:rsid w:val="0025497A"/>
    <w:rsid w:val="002552AD"/>
    <w:rsid w:val="00260809"/>
    <w:rsid w:val="00264AFB"/>
    <w:rsid w:val="002669DB"/>
    <w:rsid w:val="0027683F"/>
    <w:rsid w:val="0028487D"/>
    <w:rsid w:val="00285996"/>
    <w:rsid w:val="002860FC"/>
    <w:rsid w:val="002905D1"/>
    <w:rsid w:val="0029180D"/>
    <w:rsid w:val="00293884"/>
    <w:rsid w:val="00295795"/>
    <w:rsid w:val="00296646"/>
    <w:rsid w:val="002A01EB"/>
    <w:rsid w:val="002A6600"/>
    <w:rsid w:val="002B74B4"/>
    <w:rsid w:val="002B7D35"/>
    <w:rsid w:val="002C064F"/>
    <w:rsid w:val="002C0E46"/>
    <w:rsid w:val="002C2432"/>
    <w:rsid w:val="002C27EE"/>
    <w:rsid w:val="002C3B65"/>
    <w:rsid w:val="002C47FE"/>
    <w:rsid w:val="002D332A"/>
    <w:rsid w:val="002E0029"/>
    <w:rsid w:val="002E18E8"/>
    <w:rsid w:val="002E2E3C"/>
    <w:rsid w:val="002E2F5F"/>
    <w:rsid w:val="002E40B2"/>
    <w:rsid w:val="002E4191"/>
    <w:rsid w:val="002E456C"/>
    <w:rsid w:val="002E4E54"/>
    <w:rsid w:val="002E5BD6"/>
    <w:rsid w:val="002E7989"/>
    <w:rsid w:val="002E7CA1"/>
    <w:rsid w:val="002F1C39"/>
    <w:rsid w:val="002F1C6E"/>
    <w:rsid w:val="002F6FEF"/>
    <w:rsid w:val="00302D65"/>
    <w:rsid w:val="00306488"/>
    <w:rsid w:val="003070B6"/>
    <w:rsid w:val="00311C20"/>
    <w:rsid w:val="003134BA"/>
    <w:rsid w:val="003227A5"/>
    <w:rsid w:val="00325B44"/>
    <w:rsid w:val="00327905"/>
    <w:rsid w:val="00330041"/>
    <w:rsid w:val="00333504"/>
    <w:rsid w:val="00333788"/>
    <w:rsid w:val="003379B5"/>
    <w:rsid w:val="00341040"/>
    <w:rsid w:val="003417FE"/>
    <w:rsid w:val="0034685E"/>
    <w:rsid w:val="0034793A"/>
    <w:rsid w:val="003504B3"/>
    <w:rsid w:val="00352EB3"/>
    <w:rsid w:val="003542B4"/>
    <w:rsid w:val="00354918"/>
    <w:rsid w:val="00356393"/>
    <w:rsid w:val="00356B82"/>
    <w:rsid w:val="00365104"/>
    <w:rsid w:val="003654BE"/>
    <w:rsid w:val="00367E94"/>
    <w:rsid w:val="0037512F"/>
    <w:rsid w:val="003764C1"/>
    <w:rsid w:val="0038195B"/>
    <w:rsid w:val="00383D00"/>
    <w:rsid w:val="003855C0"/>
    <w:rsid w:val="00393E61"/>
    <w:rsid w:val="00394C4F"/>
    <w:rsid w:val="003964CF"/>
    <w:rsid w:val="003974ED"/>
    <w:rsid w:val="003A1119"/>
    <w:rsid w:val="003A22BE"/>
    <w:rsid w:val="003A5E67"/>
    <w:rsid w:val="003A67B7"/>
    <w:rsid w:val="003A7CA7"/>
    <w:rsid w:val="003B38CB"/>
    <w:rsid w:val="003B39E9"/>
    <w:rsid w:val="003B4DE0"/>
    <w:rsid w:val="003B5250"/>
    <w:rsid w:val="003C13A2"/>
    <w:rsid w:val="003C3DCF"/>
    <w:rsid w:val="003C630E"/>
    <w:rsid w:val="003E0366"/>
    <w:rsid w:val="003E21C4"/>
    <w:rsid w:val="003E2F25"/>
    <w:rsid w:val="003E3610"/>
    <w:rsid w:val="003F02D8"/>
    <w:rsid w:val="003F3BE8"/>
    <w:rsid w:val="003F620E"/>
    <w:rsid w:val="003F71BE"/>
    <w:rsid w:val="003F7F62"/>
    <w:rsid w:val="00406754"/>
    <w:rsid w:val="004114B0"/>
    <w:rsid w:val="00411782"/>
    <w:rsid w:val="00413FF0"/>
    <w:rsid w:val="004175EB"/>
    <w:rsid w:val="00421C2E"/>
    <w:rsid w:val="004235E8"/>
    <w:rsid w:val="0042591E"/>
    <w:rsid w:val="0042660A"/>
    <w:rsid w:val="0042739E"/>
    <w:rsid w:val="00430266"/>
    <w:rsid w:val="0043416C"/>
    <w:rsid w:val="00434F9B"/>
    <w:rsid w:val="00435DFD"/>
    <w:rsid w:val="00436476"/>
    <w:rsid w:val="00436897"/>
    <w:rsid w:val="004374E8"/>
    <w:rsid w:val="004403CC"/>
    <w:rsid w:val="004411FB"/>
    <w:rsid w:val="00441541"/>
    <w:rsid w:val="00446DE7"/>
    <w:rsid w:val="004638B5"/>
    <w:rsid w:val="004654B3"/>
    <w:rsid w:val="004667CD"/>
    <w:rsid w:val="00467188"/>
    <w:rsid w:val="00481122"/>
    <w:rsid w:val="00481ED1"/>
    <w:rsid w:val="00485059"/>
    <w:rsid w:val="00485E35"/>
    <w:rsid w:val="004862BF"/>
    <w:rsid w:val="004918B1"/>
    <w:rsid w:val="00491B22"/>
    <w:rsid w:val="00492C0A"/>
    <w:rsid w:val="00493DD8"/>
    <w:rsid w:val="00497809"/>
    <w:rsid w:val="004A0B35"/>
    <w:rsid w:val="004A363A"/>
    <w:rsid w:val="004A47DA"/>
    <w:rsid w:val="004B6DB8"/>
    <w:rsid w:val="004B6EAD"/>
    <w:rsid w:val="004C300F"/>
    <w:rsid w:val="004C3FDA"/>
    <w:rsid w:val="004C6CC1"/>
    <w:rsid w:val="004C74EF"/>
    <w:rsid w:val="004C79C1"/>
    <w:rsid w:val="004D1A1F"/>
    <w:rsid w:val="004D63D9"/>
    <w:rsid w:val="004D7303"/>
    <w:rsid w:val="004D7374"/>
    <w:rsid w:val="004E14B4"/>
    <w:rsid w:val="004E2AA3"/>
    <w:rsid w:val="004E543B"/>
    <w:rsid w:val="004E61D9"/>
    <w:rsid w:val="004F180A"/>
    <w:rsid w:val="004F1C8F"/>
    <w:rsid w:val="004F1F2C"/>
    <w:rsid w:val="004F403E"/>
    <w:rsid w:val="004F682D"/>
    <w:rsid w:val="004F795D"/>
    <w:rsid w:val="00502433"/>
    <w:rsid w:val="005049E7"/>
    <w:rsid w:val="00507FA3"/>
    <w:rsid w:val="00513837"/>
    <w:rsid w:val="00515AD3"/>
    <w:rsid w:val="005177C6"/>
    <w:rsid w:val="00520914"/>
    <w:rsid w:val="0052151B"/>
    <w:rsid w:val="00531737"/>
    <w:rsid w:val="00534119"/>
    <w:rsid w:val="005369E6"/>
    <w:rsid w:val="005402CF"/>
    <w:rsid w:val="005406D2"/>
    <w:rsid w:val="005439D7"/>
    <w:rsid w:val="00543AD1"/>
    <w:rsid w:val="00545B70"/>
    <w:rsid w:val="0055063F"/>
    <w:rsid w:val="00551339"/>
    <w:rsid w:val="005527F1"/>
    <w:rsid w:val="00552823"/>
    <w:rsid w:val="005563A6"/>
    <w:rsid w:val="00560A06"/>
    <w:rsid w:val="005646FE"/>
    <w:rsid w:val="00566340"/>
    <w:rsid w:val="00573DAC"/>
    <w:rsid w:val="00576FB7"/>
    <w:rsid w:val="00577CF5"/>
    <w:rsid w:val="00581353"/>
    <w:rsid w:val="00582392"/>
    <w:rsid w:val="005827D2"/>
    <w:rsid w:val="005856E3"/>
    <w:rsid w:val="00585888"/>
    <w:rsid w:val="00592481"/>
    <w:rsid w:val="005940C9"/>
    <w:rsid w:val="00596080"/>
    <w:rsid w:val="005A2F22"/>
    <w:rsid w:val="005A6CCE"/>
    <w:rsid w:val="005A750E"/>
    <w:rsid w:val="005B0381"/>
    <w:rsid w:val="005B25CE"/>
    <w:rsid w:val="005B3EB6"/>
    <w:rsid w:val="005B6A30"/>
    <w:rsid w:val="005C1C6A"/>
    <w:rsid w:val="005C3679"/>
    <w:rsid w:val="005C3DCF"/>
    <w:rsid w:val="005C4BE1"/>
    <w:rsid w:val="005D333D"/>
    <w:rsid w:val="005D50FD"/>
    <w:rsid w:val="005D660D"/>
    <w:rsid w:val="005D6E04"/>
    <w:rsid w:val="005E57D3"/>
    <w:rsid w:val="005F0012"/>
    <w:rsid w:val="005F2EC8"/>
    <w:rsid w:val="005F45FD"/>
    <w:rsid w:val="005F5B75"/>
    <w:rsid w:val="005F5C50"/>
    <w:rsid w:val="005F6077"/>
    <w:rsid w:val="006008BB"/>
    <w:rsid w:val="0060493B"/>
    <w:rsid w:val="006054F4"/>
    <w:rsid w:val="00605DC4"/>
    <w:rsid w:val="0060634A"/>
    <w:rsid w:val="006109BD"/>
    <w:rsid w:val="00613F1E"/>
    <w:rsid w:val="00622A20"/>
    <w:rsid w:val="00626F71"/>
    <w:rsid w:val="00631432"/>
    <w:rsid w:val="00640DBC"/>
    <w:rsid w:val="00644554"/>
    <w:rsid w:val="00645764"/>
    <w:rsid w:val="00645EF8"/>
    <w:rsid w:val="0064623C"/>
    <w:rsid w:val="0064693E"/>
    <w:rsid w:val="00647C78"/>
    <w:rsid w:val="006602C2"/>
    <w:rsid w:val="00661F23"/>
    <w:rsid w:val="00662A72"/>
    <w:rsid w:val="0066513A"/>
    <w:rsid w:val="00666BDF"/>
    <w:rsid w:val="00667D14"/>
    <w:rsid w:val="00671315"/>
    <w:rsid w:val="006745C3"/>
    <w:rsid w:val="00675998"/>
    <w:rsid w:val="00676998"/>
    <w:rsid w:val="00676D8B"/>
    <w:rsid w:val="006816E0"/>
    <w:rsid w:val="00682663"/>
    <w:rsid w:val="006840C9"/>
    <w:rsid w:val="006949B1"/>
    <w:rsid w:val="0069526F"/>
    <w:rsid w:val="006976EF"/>
    <w:rsid w:val="00697A42"/>
    <w:rsid w:val="006A50DE"/>
    <w:rsid w:val="006A5DEE"/>
    <w:rsid w:val="006A75DB"/>
    <w:rsid w:val="006B06F7"/>
    <w:rsid w:val="006B5220"/>
    <w:rsid w:val="006B712D"/>
    <w:rsid w:val="006B7354"/>
    <w:rsid w:val="006D1E56"/>
    <w:rsid w:val="006D2A8C"/>
    <w:rsid w:val="006D50AE"/>
    <w:rsid w:val="006E3EEC"/>
    <w:rsid w:val="006E4162"/>
    <w:rsid w:val="006E610C"/>
    <w:rsid w:val="006E6447"/>
    <w:rsid w:val="006F00F4"/>
    <w:rsid w:val="006F293E"/>
    <w:rsid w:val="006F2FE2"/>
    <w:rsid w:val="006F31FA"/>
    <w:rsid w:val="006F64E8"/>
    <w:rsid w:val="006F79E7"/>
    <w:rsid w:val="0070278A"/>
    <w:rsid w:val="0070507D"/>
    <w:rsid w:val="007055B9"/>
    <w:rsid w:val="007064D7"/>
    <w:rsid w:val="00710065"/>
    <w:rsid w:val="00714E29"/>
    <w:rsid w:val="007151C0"/>
    <w:rsid w:val="007176E6"/>
    <w:rsid w:val="00717707"/>
    <w:rsid w:val="00717CA4"/>
    <w:rsid w:val="00717F20"/>
    <w:rsid w:val="007237CE"/>
    <w:rsid w:val="00727C89"/>
    <w:rsid w:val="00731631"/>
    <w:rsid w:val="0073291F"/>
    <w:rsid w:val="007334B1"/>
    <w:rsid w:val="00733ACA"/>
    <w:rsid w:val="0073689B"/>
    <w:rsid w:val="007377BD"/>
    <w:rsid w:val="0074404F"/>
    <w:rsid w:val="00750C29"/>
    <w:rsid w:val="0075144B"/>
    <w:rsid w:val="0075149E"/>
    <w:rsid w:val="007526B2"/>
    <w:rsid w:val="00754E77"/>
    <w:rsid w:val="007554EC"/>
    <w:rsid w:val="007605F1"/>
    <w:rsid w:val="007620F4"/>
    <w:rsid w:val="00767533"/>
    <w:rsid w:val="00775557"/>
    <w:rsid w:val="00776AAD"/>
    <w:rsid w:val="00776C4B"/>
    <w:rsid w:val="00780D51"/>
    <w:rsid w:val="007871C5"/>
    <w:rsid w:val="007961CD"/>
    <w:rsid w:val="007A258E"/>
    <w:rsid w:val="007A39EB"/>
    <w:rsid w:val="007A5DDC"/>
    <w:rsid w:val="007B0A47"/>
    <w:rsid w:val="007B1A7E"/>
    <w:rsid w:val="007B2B54"/>
    <w:rsid w:val="007B34A6"/>
    <w:rsid w:val="007B421B"/>
    <w:rsid w:val="007B6441"/>
    <w:rsid w:val="007B79E9"/>
    <w:rsid w:val="007C2DBE"/>
    <w:rsid w:val="007C3707"/>
    <w:rsid w:val="007C506B"/>
    <w:rsid w:val="007C5ACC"/>
    <w:rsid w:val="007C61C0"/>
    <w:rsid w:val="007D0A15"/>
    <w:rsid w:val="007D4880"/>
    <w:rsid w:val="007D59C7"/>
    <w:rsid w:val="007D61A6"/>
    <w:rsid w:val="007F4CCB"/>
    <w:rsid w:val="007F681D"/>
    <w:rsid w:val="00800719"/>
    <w:rsid w:val="00815760"/>
    <w:rsid w:val="008166ED"/>
    <w:rsid w:val="00823EDB"/>
    <w:rsid w:val="00825A22"/>
    <w:rsid w:val="00825E51"/>
    <w:rsid w:val="008267DE"/>
    <w:rsid w:val="0082750D"/>
    <w:rsid w:val="008326CF"/>
    <w:rsid w:val="00832863"/>
    <w:rsid w:val="00834F37"/>
    <w:rsid w:val="008369F4"/>
    <w:rsid w:val="00837C51"/>
    <w:rsid w:val="008419E8"/>
    <w:rsid w:val="00845347"/>
    <w:rsid w:val="008456D8"/>
    <w:rsid w:val="008468AF"/>
    <w:rsid w:val="00846B71"/>
    <w:rsid w:val="00846FEC"/>
    <w:rsid w:val="008478F6"/>
    <w:rsid w:val="0085044A"/>
    <w:rsid w:val="00852357"/>
    <w:rsid w:val="00852379"/>
    <w:rsid w:val="00852DBE"/>
    <w:rsid w:val="00855A30"/>
    <w:rsid w:val="00855FAC"/>
    <w:rsid w:val="00860A99"/>
    <w:rsid w:val="008627D2"/>
    <w:rsid w:val="00863AC6"/>
    <w:rsid w:val="008656F1"/>
    <w:rsid w:val="0086640E"/>
    <w:rsid w:val="00867988"/>
    <w:rsid w:val="008702EE"/>
    <w:rsid w:val="00875E73"/>
    <w:rsid w:val="0088020F"/>
    <w:rsid w:val="008829D4"/>
    <w:rsid w:val="0088464A"/>
    <w:rsid w:val="0088760E"/>
    <w:rsid w:val="008876D0"/>
    <w:rsid w:val="0089029B"/>
    <w:rsid w:val="0089142E"/>
    <w:rsid w:val="00891FEA"/>
    <w:rsid w:val="0089236E"/>
    <w:rsid w:val="0089262D"/>
    <w:rsid w:val="0089378C"/>
    <w:rsid w:val="00897A89"/>
    <w:rsid w:val="008A015F"/>
    <w:rsid w:val="008A0970"/>
    <w:rsid w:val="008A0DC4"/>
    <w:rsid w:val="008A1766"/>
    <w:rsid w:val="008A3C8A"/>
    <w:rsid w:val="008A40A9"/>
    <w:rsid w:val="008A6073"/>
    <w:rsid w:val="008A7CC0"/>
    <w:rsid w:val="008B035A"/>
    <w:rsid w:val="008B2651"/>
    <w:rsid w:val="008C1F03"/>
    <w:rsid w:val="008C46F5"/>
    <w:rsid w:val="008C4C85"/>
    <w:rsid w:val="008C6A03"/>
    <w:rsid w:val="008D0213"/>
    <w:rsid w:val="008D134B"/>
    <w:rsid w:val="008D3210"/>
    <w:rsid w:val="008D38E8"/>
    <w:rsid w:val="008D4D5C"/>
    <w:rsid w:val="008D4FB5"/>
    <w:rsid w:val="008D5843"/>
    <w:rsid w:val="008E2285"/>
    <w:rsid w:val="008E4508"/>
    <w:rsid w:val="008F2147"/>
    <w:rsid w:val="008F242B"/>
    <w:rsid w:val="008F2609"/>
    <w:rsid w:val="008F470A"/>
    <w:rsid w:val="00904EC0"/>
    <w:rsid w:val="0090509C"/>
    <w:rsid w:val="00912637"/>
    <w:rsid w:val="009147AA"/>
    <w:rsid w:val="009154F2"/>
    <w:rsid w:val="00917411"/>
    <w:rsid w:val="0091763A"/>
    <w:rsid w:val="00920457"/>
    <w:rsid w:val="00922796"/>
    <w:rsid w:val="00926CD3"/>
    <w:rsid w:val="00927C67"/>
    <w:rsid w:val="00932BE9"/>
    <w:rsid w:val="00936023"/>
    <w:rsid w:val="00946D24"/>
    <w:rsid w:val="00947975"/>
    <w:rsid w:val="00950E80"/>
    <w:rsid w:val="00953115"/>
    <w:rsid w:val="00953B98"/>
    <w:rsid w:val="009573A0"/>
    <w:rsid w:val="00960990"/>
    <w:rsid w:val="0096196E"/>
    <w:rsid w:val="00961BFE"/>
    <w:rsid w:val="009627D2"/>
    <w:rsid w:val="009643F3"/>
    <w:rsid w:val="00966A01"/>
    <w:rsid w:val="00967036"/>
    <w:rsid w:val="00974469"/>
    <w:rsid w:val="00977F4E"/>
    <w:rsid w:val="00981946"/>
    <w:rsid w:val="0098245A"/>
    <w:rsid w:val="00984817"/>
    <w:rsid w:val="00985321"/>
    <w:rsid w:val="00986767"/>
    <w:rsid w:val="0098775F"/>
    <w:rsid w:val="00990917"/>
    <w:rsid w:val="009911C5"/>
    <w:rsid w:val="0099311A"/>
    <w:rsid w:val="00995F51"/>
    <w:rsid w:val="009A24BE"/>
    <w:rsid w:val="009A6E45"/>
    <w:rsid w:val="009B1B46"/>
    <w:rsid w:val="009C0CE0"/>
    <w:rsid w:val="009C3AA9"/>
    <w:rsid w:val="009C52C5"/>
    <w:rsid w:val="009C7132"/>
    <w:rsid w:val="009C7B3B"/>
    <w:rsid w:val="009D0CC4"/>
    <w:rsid w:val="009D249B"/>
    <w:rsid w:val="009D39A2"/>
    <w:rsid w:val="009D53F6"/>
    <w:rsid w:val="009E1BB5"/>
    <w:rsid w:val="009E3535"/>
    <w:rsid w:val="009F13E8"/>
    <w:rsid w:val="009F4F02"/>
    <w:rsid w:val="009F5D25"/>
    <w:rsid w:val="009F5FD0"/>
    <w:rsid w:val="00A0071D"/>
    <w:rsid w:val="00A015A2"/>
    <w:rsid w:val="00A02F3D"/>
    <w:rsid w:val="00A06BD8"/>
    <w:rsid w:val="00A10F68"/>
    <w:rsid w:val="00A12DC7"/>
    <w:rsid w:val="00A136E4"/>
    <w:rsid w:val="00A138BC"/>
    <w:rsid w:val="00A22442"/>
    <w:rsid w:val="00A2344E"/>
    <w:rsid w:val="00A24BF7"/>
    <w:rsid w:val="00A2544A"/>
    <w:rsid w:val="00A26EAD"/>
    <w:rsid w:val="00A31FD6"/>
    <w:rsid w:val="00A3278B"/>
    <w:rsid w:val="00A3329D"/>
    <w:rsid w:val="00A3417C"/>
    <w:rsid w:val="00A36176"/>
    <w:rsid w:val="00A42FF8"/>
    <w:rsid w:val="00A464A0"/>
    <w:rsid w:val="00A46D87"/>
    <w:rsid w:val="00A50048"/>
    <w:rsid w:val="00A500D6"/>
    <w:rsid w:val="00A545D3"/>
    <w:rsid w:val="00A546D5"/>
    <w:rsid w:val="00A56137"/>
    <w:rsid w:val="00A56A1A"/>
    <w:rsid w:val="00A711A6"/>
    <w:rsid w:val="00A71783"/>
    <w:rsid w:val="00A7320A"/>
    <w:rsid w:val="00A81942"/>
    <w:rsid w:val="00A81A99"/>
    <w:rsid w:val="00A822FE"/>
    <w:rsid w:val="00A83A86"/>
    <w:rsid w:val="00A8401B"/>
    <w:rsid w:val="00A84DA0"/>
    <w:rsid w:val="00A84DE3"/>
    <w:rsid w:val="00A851C5"/>
    <w:rsid w:val="00A86011"/>
    <w:rsid w:val="00A869B8"/>
    <w:rsid w:val="00A90C52"/>
    <w:rsid w:val="00A92C55"/>
    <w:rsid w:val="00A92C8C"/>
    <w:rsid w:val="00A94090"/>
    <w:rsid w:val="00A94634"/>
    <w:rsid w:val="00A97B68"/>
    <w:rsid w:val="00A97F26"/>
    <w:rsid w:val="00AA0F1F"/>
    <w:rsid w:val="00AA1A59"/>
    <w:rsid w:val="00AA2CE2"/>
    <w:rsid w:val="00AB22AD"/>
    <w:rsid w:val="00AB634A"/>
    <w:rsid w:val="00AB6E9B"/>
    <w:rsid w:val="00AB712D"/>
    <w:rsid w:val="00AD1C3D"/>
    <w:rsid w:val="00AD1CB9"/>
    <w:rsid w:val="00AD3AC8"/>
    <w:rsid w:val="00AD43EB"/>
    <w:rsid w:val="00AD5987"/>
    <w:rsid w:val="00AD6DC7"/>
    <w:rsid w:val="00AE35AB"/>
    <w:rsid w:val="00AE7A59"/>
    <w:rsid w:val="00AF4D9A"/>
    <w:rsid w:val="00B0151A"/>
    <w:rsid w:val="00B03385"/>
    <w:rsid w:val="00B03B72"/>
    <w:rsid w:val="00B04B3E"/>
    <w:rsid w:val="00B07A6B"/>
    <w:rsid w:val="00B142B8"/>
    <w:rsid w:val="00B16792"/>
    <w:rsid w:val="00B20E32"/>
    <w:rsid w:val="00B2202D"/>
    <w:rsid w:val="00B23E11"/>
    <w:rsid w:val="00B2715C"/>
    <w:rsid w:val="00B31D0F"/>
    <w:rsid w:val="00B31D13"/>
    <w:rsid w:val="00B326C2"/>
    <w:rsid w:val="00B329F9"/>
    <w:rsid w:val="00B34FB3"/>
    <w:rsid w:val="00B35B4D"/>
    <w:rsid w:val="00B4759A"/>
    <w:rsid w:val="00B47826"/>
    <w:rsid w:val="00B53525"/>
    <w:rsid w:val="00B542E5"/>
    <w:rsid w:val="00B56395"/>
    <w:rsid w:val="00B57645"/>
    <w:rsid w:val="00B62AC8"/>
    <w:rsid w:val="00B62AFD"/>
    <w:rsid w:val="00B62DCC"/>
    <w:rsid w:val="00B630F2"/>
    <w:rsid w:val="00B63A48"/>
    <w:rsid w:val="00B63DDF"/>
    <w:rsid w:val="00B667DF"/>
    <w:rsid w:val="00B67080"/>
    <w:rsid w:val="00B670CB"/>
    <w:rsid w:val="00B67415"/>
    <w:rsid w:val="00B71C06"/>
    <w:rsid w:val="00B7209D"/>
    <w:rsid w:val="00B72CA6"/>
    <w:rsid w:val="00B815BC"/>
    <w:rsid w:val="00B81E9E"/>
    <w:rsid w:val="00B823D1"/>
    <w:rsid w:val="00B844B7"/>
    <w:rsid w:val="00B9763D"/>
    <w:rsid w:val="00BA08C3"/>
    <w:rsid w:val="00BA6938"/>
    <w:rsid w:val="00BA7946"/>
    <w:rsid w:val="00BA7A48"/>
    <w:rsid w:val="00BB3FEC"/>
    <w:rsid w:val="00BB41BD"/>
    <w:rsid w:val="00BB533F"/>
    <w:rsid w:val="00BB59B5"/>
    <w:rsid w:val="00BB5BAC"/>
    <w:rsid w:val="00BB6AB4"/>
    <w:rsid w:val="00BB7282"/>
    <w:rsid w:val="00BC4D22"/>
    <w:rsid w:val="00BD045F"/>
    <w:rsid w:val="00BD1100"/>
    <w:rsid w:val="00BD12C7"/>
    <w:rsid w:val="00BE1227"/>
    <w:rsid w:val="00BE1F2D"/>
    <w:rsid w:val="00BE3A08"/>
    <w:rsid w:val="00BE46D6"/>
    <w:rsid w:val="00BE4890"/>
    <w:rsid w:val="00BF1BC1"/>
    <w:rsid w:val="00BF349D"/>
    <w:rsid w:val="00BF3BA2"/>
    <w:rsid w:val="00C02187"/>
    <w:rsid w:val="00C042E3"/>
    <w:rsid w:val="00C07B00"/>
    <w:rsid w:val="00C1458B"/>
    <w:rsid w:val="00C168B2"/>
    <w:rsid w:val="00C177BC"/>
    <w:rsid w:val="00C2118D"/>
    <w:rsid w:val="00C2274F"/>
    <w:rsid w:val="00C279EB"/>
    <w:rsid w:val="00C27BF9"/>
    <w:rsid w:val="00C32556"/>
    <w:rsid w:val="00C45064"/>
    <w:rsid w:val="00C47ABC"/>
    <w:rsid w:val="00C51481"/>
    <w:rsid w:val="00C5238E"/>
    <w:rsid w:val="00C54407"/>
    <w:rsid w:val="00C55161"/>
    <w:rsid w:val="00C5747E"/>
    <w:rsid w:val="00C57BCE"/>
    <w:rsid w:val="00C61270"/>
    <w:rsid w:val="00C61A5F"/>
    <w:rsid w:val="00C61BA5"/>
    <w:rsid w:val="00C61D10"/>
    <w:rsid w:val="00C64094"/>
    <w:rsid w:val="00C730B6"/>
    <w:rsid w:val="00C76184"/>
    <w:rsid w:val="00C812A6"/>
    <w:rsid w:val="00C834B1"/>
    <w:rsid w:val="00C84A39"/>
    <w:rsid w:val="00C94012"/>
    <w:rsid w:val="00CA0874"/>
    <w:rsid w:val="00CA08D4"/>
    <w:rsid w:val="00CB161F"/>
    <w:rsid w:val="00CB167A"/>
    <w:rsid w:val="00CB4CC5"/>
    <w:rsid w:val="00CB6D62"/>
    <w:rsid w:val="00CB739B"/>
    <w:rsid w:val="00CC02A0"/>
    <w:rsid w:val="00CC7D4B"/>
    <w:rsid w:val="00CD0CAE"/>
    <w:rsid w:val="00CD1F29"/>
    <w:rsid w:val="00CD30B6"/>
    <w:rsid w:val="00CD5F32"/>
    <w:rsid w:val="00CD75F0"/>
    <w:rsid w:val="00CE2D20"/>
    <w:rsid w:val="00CE78BD"/>
    <w:rsid w:val="00CF178B"/>
    <w:rsid w:val="00CF2572"/>
    <w:rsid w:val="00CF4661"/>
    <w:rsid w:val="00CF69C7"/>
    <w:rsid w:val="00D01729"/>
    <w:rsid w:val="00D07DE3"/>
    <w:rsid w:val="00D12872"/>
    <w:rsid w:val="00D12F37"/>
    <w:rsid w:val="00D13FEE"/>
    <w:rsid w:val="00D14C59"/>
    <w:rsid w:val="00D1680E"/>
    <w:rsid w:val="00D2081F"/>
    <w:rsid w:val="00D22084"/>
    <w:rsid w:val="00D230AE"/>
    <w:rsid w:val="00D2324D"/>
    <w:rsid w:val="00D27BEF"/>
    <w:rsid w:val="00D33BDE"/>
    <w:rsid w:val="00D4326F"/>
    <w:rsid w:val="00D46982"/>
    <w:rsid w:val="00D47647"/>
    <w:rsid w:val="00D5023F"/>
    <w:rsid w:val="00D5286A"/>
    <w:rsid w:val="00D54EDA"/>
    <w:rsid w:val="00D5737F"/>
    <w:rsid w:val="00D60676"/>
    <w:rsid w:val="00D60E90"/>
    <w:rsid w:val="00D628C7"/>
    <w:rsid w:val="00D62957"/>
    <w:rsid w:val="00D638B0"/>
    <w:rsid w:val="00D714CB"/>
    <w:rsid w:val="00D71C47"/>
    <w:rsid w:val="00D739B6"/>
    <w:rsid w:val="00D742FF"/>
    <w:rsid w:val="00D7683C"/>
    <w:rsid w:val="00D82AB4"/>
    <w:rsid w:val="00D83CBC"/>
    <w:rsid w:val="00D855DB"/>
    <w:rsid w:val="00D85FE9"/>
    <w:rsid w:val="00D87279"/>
    <w:rsid w:val="00D9313C"/>
    <w:rsid w:val="00D967C6"/>
    <w:rsid w:val="00D967FD"/>
    <w:rsid w:val="00DA06AA"/>
    <w:rsid w:val="00DA3346"/>
    <w:rsid w:val="00DA53B3"/>
    <w:rsid w:val="00DB19C8"/>
    <w:rsid w:val="00DB2490"/>
    <w:rsid w:val="00DB2770"/>
    <w:rsid w:val="00DB4429"/>
    <w:rsid w:val="00DC08AE"/>
    <w:rsid w:val="00DC1E51"/>
    <w:rsid w:val="00DC45C5"/>
    <w:rsid w:val="00DD7FF4"/>
    <w:rsid w:val="00DE2F95"/>
    <w:rsid w:val="00DE4E54"/>
    <w:rsid w:val="00DE6B65"/>
    <w:rsid w:val="00DF6102"/>
    <w:rsid w:val="00DF6469"/>
    <w:rsid w:val="00DF6D57"/>
    <w:rsid w:val="00DF7EDA"/>
    <w:rsid w:val="00E0228B"/>
    <w:rsid w:val="00E12BDC"/>
    <w:rsid w:val="00E15063"/>
    <w:rsid w:val="00E15223"/>
    <w:rsid w:val="00E15AAE"/>
    <w:rsid w:val="00E15F58"/>
    <w:rsid w:val="00E200E3"/>
    <w:rsid w:val="00E23599"/>
    <w:rsid w:val="00E34BAC"/>
    <w:rsid w:val="00E41DBF"/>
    <w:rsid w:val="00E446D2"/>
    <w:rsid w:val="00E44734"/>
    <w:rsid w:val="00E45E97"/>
    <w:rsid w:val="00E50A38"/>
    <w:rsid w:val="00E551E6"/>
    <w:rsid w:val="00E5546F"/>
    <w:rsid w:val="00E56807"/>
    <w:rsid w:val="00E56FC6"/>
    <w:rsid w:val="00E57A2D"/>
    <w:rsid w:val="00E72668"/>
    <w:rsid w:val="00E86F0F"/>
    <w:rsid w:val="00E91F52"/>
    <w:rsid w:val="00E92B0C"/>
    <w:rsid w:val="00E95475"/>
    <w:rsid w:val="00E9786D"/>
    <w:rsid w:val="00EA14D1"/>
    <w:rsid w:val="00EA54DC"/>
    <w:rsid w:val="00EA7BD0"/>
    <w:rsid w:val="00EA7F4F"/>
    <w:rsid w:val="00EB2C10"/>
    <w:rsid w:val="00EB304F"/>
    <w:rsid w:val="00EB723C"/>
    <w:rsid w:val="00EC376C"/>
    <w:rsid w:val="00EC5FAD"/>
    <w:rsid w:val="00ED2132"/>
    <w:rsid w:val="00ED22DC"/>
    <w:rsid w:val="00ED3E13"/>
    <w:rsid w:val="00ED5603"/>
    <w:rsid w:val="00ED5959"/>
    <w:rsid w:val="00EE2D87"/>
    <w:rsid w:val="00EF5353"/>
    <w:rsid w:val="00EF676E"/>
    <w:rsid w:val="00F00816"/>
    <w:rsid w:val="00F0169B"/>
    <w:rsid w:val="00F02A12"/>
    <w:rsid w:val="00F03185"/>
    <w:rsid w:val="00F04150"/>
    <w:rsid w:val="00F0432D"/>
    <w:rsid w:val="00F049F4"/>
    <w:rsid w:val="00F0752F"/>
    <w:rsid w:val="00F13114"/>
    <w:rsid w:val="00F16042"/>
    <w:rsid w:val="00F20751"/>
    <w:rsid w:val="00F234A8"/>
    <w:rsid w:val="00F258D7"/>
    <w:rsid w:val="00F26ADE"/>
    <w:rsid w:val="00F30A75"/>
    <w:rsid w:val="00F33DD1"/>
    <w:rsid w:val="00F34B27"/>
    <w:rsid w:val="00F41421"/>
    <w:rsid w:val="00F431C0"/>
    <w:rsid w:val="00F442C3"/>
    <w:rsid w:val="00F4671D"/>
    <w:rsid w:val="00F4749D"/>
    <w:rsid w:val="00F5218A"/>
    <w:rsid w:val="00F5394C"/>
    <w:rsid w:val="00F55104"/>
    <w:rsid w:val="00F570F9"/>
    <w:rsid w:val="00F617B8"/>
    <w:rsid w:val="00F627B3"/>
    <w:rsid w:val="00F62A40"/>
    <w:rsid w:val="00F635D0"/>
    <w:rsid w:val="00F6403F"/>
    <w:rsid w:val="00F646A3"/>
    <w:rsid w:val="00F670A9"/>
    <w:rsid w:val="00F6741C"/>
    <w:rsid w:val="00F731D5"/>
    <w:rsid w:val="00F77C9C"/>
    <w:rsid w:val="00F81EAE"/>
    <w:rsid w:val="00F84CB6"/>
    <w:rsid w:val="00F9057E"/>
    <w:rsid w:val="00F94613"/>
    <w:rsid w:val="00F9480B"/>
    <w:rsid w:val="00FA1627"/>
    <w:rsid w:val="00FA188C"/>
    <w:rsid w:val="00FA4A3B"/>
    <w:rsid w:val="00FB2029"/>
    <w:rsid w:val="00FB3D2D"/>
    <w:rsid w:val="00FB5A1B"/>
    <w:rsid w:val="00FB5A95"/>
    <w:rsid w:val="00FC1206"/>
    <w:rsid w:val="00FC14BB"/>
    <w:rsid w:val="00FC51BE"/>
    <w:rsid w:val="00FC71EC"/>
    <w:rsid w:val="00FD040C"/>
    <w:rsid w:val="00FD27B4"/>
    <w:rsid w:val="00FD31EC"/>
    <w:rsid w:val="00FD36EC"/>
    <w:rsid w:val="00FD58B6"/>
    <w:rsid w:val="00FD5ADD"/>
    <w:rsid w:val="00FE4796"/>
    <w:rsid w:val="00FE55E4"/>
    <w:rsid w:val="00FF3EEF"/>
    <w:rsid w:val="00FF3F77"/>
    <w:rsid w:val="00FF74E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4D5CC"/>
  <w15:docId w15:val="{A66792E1-6CCB-4663-96B6-CAB8181AB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13FE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1C67F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67E6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1F1C6F"/>
    <w:pPr>
      <w:keepNext/>
      <w:keepLines/>
      <w:tabs>
        <w:tab w:val="num" w:pos="1440"/>
      </w:tabs>
      <w:spacing w:before="200" w:after="0"/>
      <w:ind w:left="1440" w:hanging="1440"/>
      <w:outlineLvl w:val="3"/>
    </w:pPr>
    <w:rPr>
      <w:rFonts w:asciiTheme="majorHAnsi" w:eastAsiaTheme="majorEastAsia" w:hAnsiTheme="majorHAnsi" w:cstheme="majorBidi"/>
      <w:b/>
      <w:bCs/>
      <w:i/>
      <w:iCs/>
      <w:color w:val="4F81BD" w:themeColor="accent1"/>
      <w:lang w:val="en-US" w:eastAsia="en-US"/>
    </w:rPr>
  </w:style>
  <w:style w:type="paragraph" w:styleId="Heading5">
    <w:name w:val="heading 5"/>
    <w:basedOn w:val="Normal"/>
    <w:next w:val="Normal"/>
    <w:link w:val="Heading5Char"/>
    <w:uiPriority w:val="9"/>
    <w:semiHidden/>
    <w:unhideWhenUsed/>
    <w:qFormat/>
    <w:rsid w:val="00FA4A3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F1C6F"/>
    <w:pPr>
      <w:keepNext/>
      <w:keepLines/>
      <w:tabs>
        <w:tab w:val="num" w:pos="1440"/>
      </w:tabs>
      <w:spacing w:before="200" w:after="0"/>
      <w:ind w:left="1440" w:hanging="1440"/>
      <w:outlineLvl w:val="5"/>
    </w:pPr>
    <w:rPr>
      <w:rFonts w:asciiTheme="majorHAnsi" w:eastAsiaTheme="majorEastAsia" w:hAnsiTheme="majorHAnsi" w:cstheme="majorBidi"/>
      <w:i/>
      <w:iCs/>
      <w:color w:val="243F60" w:themeColor="accent1" w:themeShade="7F"/>
      <w:lang w:val="en-US" w:eastAsia="en-US"/>
    </w:rPr>
  </w:style>
  <w:style w:type="paragraph" w:styleId="Heading7">
    <w:name w:val="heading 7"/>
    <w:basedOn w:val="Normal"/>
    <w:next w:val="Normal"/>
    <w:link w:val="Heading7Char"/>
    <w:uiPriority w:val="9"/>
    <w:semiHidden/>
    <w:unhideWhenUsed/>
    <w:qFormat/>
    <w:rsid w:val="001F1C6F"/>
    <w:pPr>
      <w:keepNext/>
      <w:keepLines/>
      <w:tabs>
        <w:tab w:val="num" w:pos="1440"/>
      </w:tabs>
      <w:spacing w:before="200" w:after="0"/>
      <w:ind w:left="1440" w:hanging="1440"/>
      <w:outlineLvl w:val="6"/>
    </w:pPr>
    <w:rPr>
      <w:rFonts w:asciiTheme="majorHAnsi" w:eastAsiaTheme="majorEastAsia" w:hAnsiTheme="majorHAnsi" w:cstheme="majorBidi"/>
      <w:i/>
      <w:iCs/>
      <w:color w:val="404040" w:themeColor="text1" w:themeTint="BF"/>
      <w:lang w:val="en-US" w:eastAsia="en-US"/>
    </w:rPr>
  </w:style>
  <w:style w:type="paragraph" w:styleId="Heading8">
    <w:name w:val="heading 8"/>
    <w:aliases w:val="PI-Kurzprofil-webadresse,Tabelle,Tabelle1 Char Char,PI-Kurzprofil-webadresse Char,Tabelle Char"/>
    <w:basedOn w:val="Normal"/>
    <w:next w:val="Normal"/>
    <w:link w:val="Heading8Char"/>
    <w:uiPriority w:val="9"/>
    <w:qFormat/>
    <w:rsid w:val="00327905"/>
    <w:pPr>
      <w:spacing w:before="240" w:after="60" w:line="240" w:lineRule="auto"/>
      <w:outlineLvl w:val="7"/>
    </w:pPr>
    <w:rPr>
      <w:rFonts w:ascii="Calibri" w:eastAsia="Calibri" w:hAnsi="Calibri"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73291F"/>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73291F"/>
  </w:style>
  <w:style w:type="character" w:styleId="PageNumber">
    <w:name w:val="page number"/>
    <w:rsid w:val="0073291F"/>
    <w:rPr>
      <w:rFonts w:cs="Times New Roman"/>
    </w:rPr>
  </w:style>
  <w:style w:type="character" w:customStyle="1" w:styleId="Heading8Char">
    <w:name w:val="Heading 8 Char"/>
    <w:aliases w:val="PI-Kurzprofil-webadresse Char1,Tabelle Char1,Tabelle1 Char Char Char,PI-Kurzprofil-webadresse Char Char,Tabelle Char Char"/>
    <w:basedOn w:val="DefaultParagraphFont"/>
    <w:link w:val="Heading8"/>
    <w:rsid w:val="00327905"/>
    <w:rPr>
      <w:rFonts w:ascii="Calibri" w:eastAsia="Calibri" w:hAnsi="Calibri" w:cs="Times New Roman"/>
      <w:i/>
      <w:iCs/>
      <w:sz w:val="24"/>
      <w:szCs w:val="24"/>
    </w:rPr>
  </w:style>
  <w:style w:type="paragraph" w:customStyle="1" w:styleId="DefaultText">
    <w:name w:val="Default Text"/>
    <w:basedOn w:val="Normal"/>
    <w:link w:val="DefaultTextChar"/>
    <w:uiPriority w:val="99"/>
    <w:rsid w:val="00327905"/>
    <w:pPr>
      <w:overflowPunct w:val="0"/>
      <w:autoSpaceDE w:val="0"/>
      <w:autoSpaceDN w:val="0"/>
      <w:adjustRightInd w:val="0"/>
      <w:spacing w:after="0" w:line="240" w:lineRule="auto"/>
      <w:textAlignment w:val="baseline"/>
    </w:pPr>
    <w:rPr>
      <w:rFonts w:ascii="Calibri" w:eastAsia="Calibri" w:hAnsi="Calibri" w:cs="Times New Roman"/>
      <w:sz w:val="20"/>
      <w:szCs w:val="24"/>
    </w:rPr>
  </w:style>
  <w:style w:type="character" w:customStyle="1" w:styleId="DefaultTextChar">
    <w:name w:val="Default Text Char"/>
    <w:link w:val="DefaultText"/>
    <w:uiPriority w:val="99"/>
    <w:rsid w:val="00327905"/>
    <w:rPr>
      <w:rFonts w:ascii="Calibri" w:eastAsia="Calibri" w:hAnsi="Calibri" w:cs="Times New Roman"/>
      <w:sz w:val="20"/>
      <w:szCs w:val="24"/>
    </w:rPr>
  </w:style>
  <w:style w:type="paragraph" w:customStyle="1" w:styleId="Textbody">
    <w:name w:val="Text body"/>
    <w:basedOn w:val="Normal"/>
    <w:rsid w:val="00327905"/>
    <w:pPr>
      <w:widowControl w:val="0"/>
      <w:suppressAutoHyphens/>
      <w:spacing w:after="0" w:line="240" w:lineRule="auto"/>
    </w:pPr>
    <w:rPr>
      <w:rFonts w:ascii="Times New Roman" w:eastAsia="Calibri" w:hAnsi="Times New Roman" w:cs="Times New Roman"/>
      <w:noProof/>
      <w:sz w:val="28"/>
      <w:szCs w:val="20"/>
      <w:lang w:val="en-US"/>
    </w:rPr>
  </w:style>
  <w:style w:type="paragraph" w:styleId="BalloonText">
    <w:name w:val="Balloon Text"/>
    <w:basedOn w:val="Normal"/>
    <w:link w:val="BalloonTextChar"/>
    <w:uiPriority w:val="99"/>
    <w:semiHidden/>
    <w:unhideWhenUsed/>
    <w:rsid w:val="00E235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3599"/>
    <w:rPr>
      <w:rFonts w:ascii="Segoe UI" w:hAnsi="Segoe UI" w:cs="Segoe UI"/>
      <w:sz w:val="18"/>
      <w:szCs w:val="18"/>
    </w:rPr>
  </w:style>
  <w:style w:type="character" w:styleId="Emphasis">
    <w:name w:val="Emphasis"/>
    <w:uiPriority w:val="20"/>
    <w:qFormat/>
    <w:rsid w:val="0007702C"/>
    <w:rPr>
      <w:i/>
      <w:iCs/>
    </w:rPr>
  </w:style>
  <w:style w:type="paragraph" w:customStyle="1" w:styleId="TableParagraph">
    <w:name w:val="Table Paragraph"/>
    <w:basedOn w:val="Normal"/>
    <w:uiPriority w:val="1"/>
    <w:qFormat/>
    <w:rsid w:val="0007702C"/>
    <w:pPr>
      <w:widowControl w:val="0"/>
      <w:spacing w:after="0" w:line="240" w:lineRule="auto"/>
    </w:pPr>
    <w:rPr>
      <w:rFonts w:ascii="Calibri" w:eastAsia="Calibri" w:hAnsi="Calibri" w:cs="Times New Roman"/>
      <w:lang w:val="en-US"/>
    </w:rPr>
  </w:style>
  <w:style w:type="character" w:customStyle="1" w:styleId="FontStyle16">
    <w:name w:val="Font Style16"/>
    <w:rsid w:val="00A83A86"/>
    <w:rPr>
      <w:rFonts w:ascii="Times New Roman" w:hAnsi="Times New Roman" w:cs="Times New Roman"/>
      <w:sz w:val="22"/>
      <w:szCs w:val="22"/>
    </w:rPr>
  </w:style>
  <w:style w:type="character" w:customStyle="1" w:styleId="Heading2Char">
    <w:name w:val="Heading 2 Char"/>
    <w:basedOn w:val="DefaultParagraphFont"/>
    <w:link w:val="Heading2"/>
    <w:uiPriority w:val="9"/>
    <w:semiHidden/>
    <w:rsid w:val="001C67FB"/>
    <w:rPr>
      <w:rFonts w:asciiTheme="majorHAnsi" w:eastAsiaTheme="majorEastAsia" w:hAnsiTheme="majorHAnsi" w:cstheme="majorBidi"/>
      <w:b/>
      <w:bCs/>
      <w:color w:val="4F81BD" w:themeColor="accent1"/>
      <w:sz w:val="26"/>
      <w:szCs w:val="26"/>
    </w:rPr>
  </w:style>
  <w:style w:type="paragraph" w:customStyle="1" w:styleId="standardchar1">
    <w:name w:val="standardchar1"/>
    <w:basedOn w:val="Normal"/>
    <w:rsid w:val="001C67FB"/>
    <w:pPr>
      <w:spacing w:after="0" w:line="360" w:lineRule="atLeast"/>
      <w:jc w:val="both"/>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D13FEE"/>
    <w:rPr>
      <w:rFonts w:asciiTheme="majorHAnsi" w:eastAsiaTheme="majorEastAsia" w:hAnsiTheme="majorHAnsi" w:cstheme="majorBidi"/>
      <w:color w:val="365F91" w:themeColor="accent1" w:themeShade="BF"/>
      <w:sz w:val="32"/>
      <w:szCs w:val="32"/>
    </w:rPr>
  </w:style>
  <w:style w:type="character" w:customStyle="1" w:styleId="ListParagraphChar">
    <w:name w:val="List Paragraph Char"/>
    <w:aliases w:val="Forth level Char"/>
    <w:link w:val="ListParagraph"/>
    <w:uiPriority w:val="34"/>
    <w:locked/>
    <w:rsid w:val="00D13FEE"/>
    <w:rPr>
      <w:rFonts w:ascii="Times New Roman" w:eastAsia="Times New Roman" w:hAnsi="Times New Roman" w:cs="Times New Roman"/>
      <w:sz w:val="24"/>
      <w:szCs w:val="24"/>
      <w:lang w:val="en-US"/>
    </w:rPr>
  </w:style>
  <w:style w:type="paragraph" w:styleId="ListParagraph">
    <w:name w:val="List Paragraph"/>
    <w:aliases w:val="Forth level"/>
    <w:basedOn w:val="Normal"/>
    <w:link w:val="ListParagraphChar"/>
    <w:uiPriority w:val="99"/>
    <w:qFormat/>
    <w:rsid w:val="00D13FEE"/>
    <w:pPr>
      <w:widowControl w:val="0"/>
      <w:autoSpaceDE w:val="0"/>
      <w:autoSpaceDN w:val="0"/>
      <w:spacing w:after="0" w:line="240" w:lineRule="auto"/>
      <w:ind w:left="708"/>
    </w:pPr>
    <w:rPr>
      <w:rFonts w:ascii="Times New Roman" w:eastAsia="Times New Roman" w:hAnsi="Times New Roman" w:cs="Times New Roman"/>
      <w:sz w:val="24"/>
      <w:szCs w:val="24"/>
      <w:lang w:val="en-US"/>
    </w:rPr>
  </w:style>
  <w:style w:type="table" w:styleId="TableGrid">
    <w:name w:val="Table Grid"/>
    <w:basedOn w:val="TableNormal"/>
    <w:uiPriority w:val="39"/>
    <w:rsid w:val="00B32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FA4A3B"/>
    <w:rPr>
      <w:rFonts w:asciiTheme="majorHAnsi" w:eastAsiaTheme="majorEastAsia" w:hAnsiTheme="majorHAnsi" w:cstheme="majorBidi"/>
      <w:color w:val="243F60" w:themeColor="accent1" w:themeShade="7F"/>
    </w:rPr>
  </w:style>
  <w:style w:type="paragraph" w:customStyle="1" w:styleId="Style11">
    <w:name w:val="Style 11"/>
    <w:basedOn w:val="Normal"/>
    <w:uiPriority w:val="99"/>
    <w:rsid w:val="009B1B46"/>
    <w:pPr>
      <w:widowControl w:val="0"/>
      <w:autoSpaceDE w:val="0"/>
      <w:autoSpaceDN w:val="0"/>
      <w:spacing w:after="0" w:line="384" w:lineRule="atLeast"/>
    </w:pPr>
    <w:rPr>
      <w:rFonts w:ascii="Times New Roman" w:eastAsia="Times New Roman" w:hAnsi="Times New Roman" w:cs="Times New Roman"/>
      <w:sz w:val="24"/>
      <w:szCs w:val="24"/>
      <w:lang w:val="en-US" w:eastAsia="en-US"/>
    </w:rPr>
  </w:style>
  <w:style w:type="character" w:customStyle="1" w:styleId="Heading3Char">
    <w:name w:val="Heading 3 Char"/>
    <w:basedOn w:val="DefaultParagraphFont"/>
    <w:link w:val="Heading3"/>
    <w:uiPriority w:val="9"/>
    <w:semiHidden/>
    <w:rsid w:val="00167E6F"/>
    <w:rPr>
      <w:rFonts w:asciiTheme="majorHAnsi" w:eastAsiaTheme="majorEastAsia" w:hAnsiTheme="majorHAnsi" w:cstheme="majorBidi"/>
      <w:color w:val="243F60" w:themeColor="accent1" w:themeShade="7F"/>
      <w:sz w:val="24"/>
      <w:szCs w:val="24"/>
    </w:rPr>
  </w:style>
  <w:style w:type="paragraph" w:styleId="FootnoteText">
    <w:name w:val="footnote text"/>
    <w:basedOn w:val="Normal"/>
    <w:link w:val="FootnoteTextChar"/>
    <w:uiPriority w:val="99"/>
    <w:semiHidden/>
    <w:unhideWhenUsed/>
    <w:rsid w:val="001F1C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1C6F"/>
    <w:rPr>
      <w:sz w:val="20"/>
      <w:szCs w:val="20"/>
    </w:rPr>
  </w:style>
  <w:style w:type="paragraph" w:styleId="Header">
    <w:name w:val="header"/>
    <w:basedOn w:val="Normal"/>
    <w:link w:val="HeaderChar"/>
    <w:uiPriority w:val="99"/>
    <w:semiHidden/>
    <w:unhideWhenUsed/>
    <w:rsid w:val="001F1C6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F1C6F"/>
  </w:style>
  <w:style w:type="character" w:customStyle="1" w:styleId="Heading4Char">
    <w:name w:val="Heading 4 Char"/>
    <w:basedOn w:val="DefaultParagraphFont"/>
    <w:link w:val="Heading4"/>
    <w:uiPriority w:val="9"/>
    <w:semiHidden/>
    <w:rsid w:val="001F1C6F"/>
    <w:rPr>
      <w:rFonts w:asciiTheme="majorHAnsi" w:eastAsiaTheme="majorEastAsia" w:hAnsiTheme="majorHAnsi" w:cstheme="majorBidi"/>
      <w:b/>
      <w:bCs/>
      <w:i/>
      <w:iCs/>
      <w:color w:val="4F81BD" w:themeColor="accent1"/>
      <w:lang w:val="en-US" w:eastAsia="en-US"/>
    </w:rPr>
  </w:style>
  <w:style w:type="character" w:customStyle="1" w:styleId="Heading6Char">
    <w:name w:val="Heading 6 Char"/>
    <w:basedOn w:val="DefaultParagraphFont"/>
    <w:link w:val="Heading6"/>
    <w:uiPriority w:val="9"/>
    <w:semiHidden/>
    <w:rsid w:val="001F1C6F"/>
    <w:rPr>
      <w:rFonts w:asciiTheme="majorHAnsi" w:eastAsiaTheme="majorEastAsia" w:hAnsiTheme="majorHAnsi" w:cstheme="majorBidi"/>
      <w:i/>
      <w:iCs/>
      <w:color w:val="243F60" w:themeColor="accent1" w:themeShade="7F"/>
      <w:lang w:val="en-US" w:eastAsia="en-US"/>
    </w:rPr>
  </w:style>
  <w:style w:type="character" w:customStyle="1" w:styleId="Heading7Char">
    <w:name w:val="Heading 7 Char"/>
    <w:basedOn w:val="DefaultParagraphFont"/>
    <w:link w:val="Heading7"/>
    <w:uiPriority w:val="9"/>
    <w:semiHidden/>
    <w:rsid w:val="001F1C6F"/>
    <w:rPr>
      <w:rFonts w:asciiTheme="majorHAnsi" w:eastAsiaTheme="majorEastAsia" w:hAnsiTheme="majorHAnsi" w:cstheme="majorBidi"/>
      <w:i/>
      <w:iCs/>
      <w:color w:val="404040" w:themeColor="text1" w:themeTint="BF"/>
      <w:lang w:val="en-US" w:eastAsia="en-US"/>
    </w:rPr>
  </w:style>
  <w:style w:type="character" w:styleId="FootnoteReference">
    <w:name w:val="footnote reference"/>
    <w:rsid w:val="001F1C6F"/>
    <w:rPr>
      <w:vertAlign w:val="superscript"/>
    </w:rPr>
  </w:style>
  <w:style w:type="table" w:customStyle="1" w:styleId="TableGrid1">
    <w:name w:val="Table Grid1"/>
    <w:basedOn w:val="TableNormal"/>
    <w:next w:val="TableGrid"/>
    <w:uiPriority w:val="99"/>
    <w:rsid w:val="001F1C6F"/>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F842A-1AB4-4564-8D13-A6DD4FE17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28</Pages>
  <Words>9446</Words>
  <Characters>53844</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LINCA, Mircea</dc:creator>
  <cp:lastModifiedBy>CNCFR3 Timisoara</cp:lastModifiedBy>
  <cp:revision>3</cp:revision>
  <cp:lastPrinted>2025-10-16T07:30:00Z</cp:lastPrinted>
  <dcterms:created xsi:type="dcterms:W3CDTF">2026-04-17T08:34:00Z</dcterms:created>
  <dcterms:modified xsi:type="dcterms:W3CDTF">2026-04-17T10:16:00Z</dcterms:modified>
</cp:coreProperties>
</file>