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F729" w14:textId="77777777" w:rsidR="00DF55E0" w:rsidRPr="006C106B" w:rsidRDefault="00DF55E0" w:rsidP="00B4024C">
      <w:pPr>
        <w:spacing w:before="0"/>
        <w:jc w:val="both"/>
        <w:rPr>
          <w:rFonts w:ascii="Arial" w:hAnsi="Arial" w:cs="Arial"/>
          <w:b/>
          <w:sz w:val="24"/>
          <w:lang w:val="ro-RO" w:eastAsia="en-US"/>
        </w:rPr>
      </w:pPr>
      <w:r w:rsidRPr="006C106B">
        <w:rPr>
          <w:rFonts w:ascii="Arial" w:hAnsi="Arial" w:cs="Arial"/>
          <w:iCs/>
          <w:sz w:val="24"/>
          <w:lang w:val="ro-RO"/>
        </w:rPr>
        <w:t>OPERATOR ECONOMIC</w:t>
      </w:r>
      <w:r w:rsidR="00C632F7" w:rsidRPr="006C106B">
        <w:rPr>
          <w:rFonts w:ascii="Arial" w:hAnsi="Arial" w:cs="Arial"/>
          <w:iCs/>
          <w:sz w:val="24"/>
          <w:lang w:val="ro-RO"/>
        </w:rPr>
        <w:t>..................................................................</w:t>
      </w:r>
    </w:p>
    <w:p w14:paraId="53C815E3" w14:textId="77777777" w:rsidR="00B4024C" w:rsidRPr="006C106B" w:rsidRDefault="00B4024C" w:rsidP="00A065FB">
      <w:pPr>
        <w:spacing w:after="240"/>
        <w:jc w:val="both"/>
        <w:rPr>
          <w:rFonts w:ascii="Arial" w:hAnsi="Arial" w:cs="Arial"/>
          <w:b/>
          <w:sz w:val="24"/>
          <w:lang w:val="ro-RO"/>
        </w:rPr>
      </w:pPr>
    </w:p>
    <w:p w14:paraId="3DFC7F01" w14:textId="4E9601D2" w:rsidR="00DF55E0" w:rsidRPr="006C106B" w:rsidRDefault="00DF55E0" w:rsidP="00C529BC">
      <w:pPr>
        <w:spacing w:before="0"/>
        <w:jc w:val="center"/>
        <w:rPr>
          <w:rFonts w:ascii="Arial" w:hAnsi="Arial" w:cs="Arial"/>
          <w:b/>
          <w:sz w:val="24"/>
          <w:lang w:val="ro-RO"/>
        </w:rPr>
      </w:pPr>
      <w:r w:rsidRPr="006C106B">
        <w:rPr>
          <w:rFonts w:ascii="Arial" w:hAnsi="Arial" w:cs="Arial"/>
          <w:b/>
          <w:sz w:val="24"/>
          <w:lang w:val="ro-RO"/>
        </w:rPr>
        <w:t>FORMULAR DE OFERT</w:t>
      </w:r>
      <w:r w:rsidR="00A065FB" w:rsidRPr="006C106B">
        <w:rPr>
          <w:rFonts w:ascii="Arial" w:hAnsi="Arial" w:cs="Arial"/>
          <w:b/>
          <w:sz w:val="24"/>
          <w:lang w:val="ro-RO"/>
        </w:rPr>
        <w:t>Ă</w:t>
      </w:r>
      <w:r w:rsidR="000B1357" w:rsidRPr="006C106B">
        <w:rPr>
          <w:rFonts w:ascii="Arial" w:hAnsi="Arial" w:cs="Arial"/>
          <w:b/>
          <w:sz w:val="24"/>
          <w:lang w:val="ro-RO"/>
        </w:rPr>
        <w:t xml:space="preserve"> FINANCIAR</w:t>
      </w:r>
      <w:r w:rsidR="00A065FB" w:rsidRPr="006C106B">
        <w:rPr>
          <w:rFonts w:ascii="Arial" w:hAnsi="Arial" w:cs="Arial"/>
          <w:b/>
          <w:sz w:val="24"/>
          <w:lang w:val="ro-RO"/>
        </w:rPr>
        <w:t>Ă</w:t>
      </w:r>
    </w:p>
    <w:p w14:paraId="11296AD3" w14:textId="77777777" w:rsidR="00C529BC" w:rsidRPr="006C106B" w:rsidRDefault="00C529BC" w:rsidP="00A065FB">
      <w:pPr>
        <w:spacing w:after="240"/>
        <w:jc w:val="center"/>
        <w:rPr>
          <w:rFonts w:ascii="Arial" w:hAnsi="Arial" w:cs="Arial"/>
          <w:b/>
          <w:sz w:val="24"/>
          <w:lang w:val="ro-RO"/>
        </w:rPr>
      </w:pPr>
    </w:p>
    <w:p w14:paraId="1AA12587" w14:textId="20EAB5AA" w:rsidR="00DF55E0" w:rsidRPr="006C106B" w:rsidRDefault="00C529BC" w:rsidP="00B4024C">
      <w:pPr>
        <w:spacing w:before="0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>Către</w:t>
      </w:r>
      <w:r w:rsidR="00CA18CB" w:rsidRPr="006C106B">
        <w:rPr>
          <w:rFonts w:ascii="Arial" w:hAnsi="Arial" w:cs="Arial"/>
          <w:sz w:val="24"/>
          <w:lang w:val="ro-RO"/>
        </w:rPr>
        <w:t>: AGEN</w:t>
      </w:r>
      <w:r w:rsidR="00A065FB" w:rsidRPr="006C106B">
        <w:rPr>
          <w:rFonts w:ascii="Arial" w:hAnsi="Arial" w:cs="Arial"/>
          <w:sz w:val="24"/>
          <w:lang w:val="ro-RO"/>
        </w:rPr>
        <w:t>Ț</w:t>
      </w:r>
      <w:r w:rsidR="00CA18CB" w:rsidRPr="006C106B">
        <w:rPr>
          <w:rFonts w:ascii="Arial" w:hAnsi="Arial" w:cs="Arial"/>
          <w:sz w:val="24"/>
          <w:lang w:val="ro-RO"/>
        </w:rPr>
        <w:t>IA NA</w:t>
      </w:r>
      <w:r w:rsidR="00A065FB" w:rsidRPr="006C106B">
        <w:rPr>
          <w:rFonts w:ascii="Arial" w:hAnsi="Arial" w:cs="Arial"/>
          <w:sz w:val="24"/>
          <w:lang w:val="ro-RO"/>
        </w:rPr>
        <w:t>Ț</w:t>
      </w:r>
      <w:r w:rsidR="00CA18CB" w:rsidRPr="006C106B">
        <w:rPr>
          <w:rFonts w:ascii="Arial" w:hAnsi="Arial" w:cs="Arial"/>
          <w:sz w:val="24"/>
          <w:lang w:val="ro-RO"/>
        </w:rPr>
        <w:t>IONAL</w:t>
      </w:r>
      <w:r w:rsidR="00A065FB" w:rsidRPr="006C106B">
        <w:rPr>
          <w:rFonts w:ascii="Arial" w:hAnsi="Arial" w:cs="Arial"/>
          <w:sz w:val="24"/>
          <w:lang w:val="ro-RO"/>
        </w:rPr>
        <w:t>Ă</w:t>
      </w:r>
      <w:r w:rsidR="00CA18CB" w:rsidRPr="006C106B">
        <w:rPr>
          <w:rFonts w:ascii="Arial" w:hAnsi="Arial" w:cs="Arial"/>
          <w:sz w:val="24"/>
          <w:lang w:val="ro-RO"/>
        </w:rPr>
        <w:t xml:space="preserve"> PENTRU SPORT</w:t>
      </w:r>
      <w:r w:rsidR="00E6268C" w:rsidRPr="006C106B">
        <w:rPr>
          <w:rFonts w:ascii="Arial" w:hAnsi="Arial" w:cs="Arial"/>
          <w:sz w:val="24"/>
          <w:lang w:val="ro-RO"/>
        </w:rPr>
        <w:t xml:space="preserve">, </w:t>
      </w:r>
      <w:r w:rsidRPr="006C106B">
        <w:rPr>
          <w:rFonts w:ascii="Arial" w:hAnsi="Arial" w:cs="Arial"/>
          <w:sz w:val="24"/>
          <w:lang w:val="ro-RO"/>
        </w:rPr>
        <w:t>S</w:t>
      </w:r>
      <w:r w:rsidR="00E6268C" w:rsidRPr="006C106B">
        <w:rPr>
          <w:rFonts w:ascii="Arial" w:hAnsi="Arial" w:cs="Arial"/>
          <w:sz w:val="24"/>
          <w:lang w:val="ro-RO"/>
        </w:rPr>
        <w:t>trada Vasile Conta nr.</w:t>
      </w:r>
      <w:r w:rsidRPr="006C106B">
        <w:rPr>
          <w:rFonts w:ascii="Arial" w:hAnsi="Arial" w:cs="Arial"/>
          <w:sz w:val="24"/>
          <w:lang w:val="ro-RO"/>
        </w:rPr>
        <w:t xml:space="preserve"> </w:t>
      </w:r>
      <w:r w:rsidR="00E6268C" w:rsidRPr="006C106B">
        <w:rPr>
          <w:rFonts w:ascii="Arial" w:hAnsi="Arial" w:cs="Arial"/>
          <w:sz w:val="24"/>
          <w:lang w:val="ro-RO"/>
        </w:rPr>
        <w:t xml:space="preserve">16, </w:t>
      </w:r>
      <w:r w:rsidRPr="006C106B">
        <w:rPr>
          <w:rFonts w:ascii="Arial" w:hAnsi="Arial" w:cs="Arial"/>
          <w:sz w:val="24"/>
          <w:lang w:val="ro-RO"/>
        </w:rPr>
        <w:t>S</w:t>
      </w:r>
      <w:r w:rsidR="00E6268C" w:rsidRPr="006C106B">
        <w:rPr>
          <w:rFonts w:ascii="Arial" w:hAnsi="Arial" w:cs="Arial"/>
          <w:sz w:val="24"/>
          <w:lang w:val="ro-RO"/>
        </w:rPr>
        <w:t xml:space="preserve">ector 2, </w:t>
      </w:r>
      <w:r w:rsidRPr="006C106B">
        <w:rPr>
          <w:rFonts w:ascii="Arial" w:hAnsi="Arial" w:cs="Arial"/>
          <w:sz w:val="24"/>
          <w:lang w:val="ro-RO"/>
        </w:rPr>
        <w:t>București</w:t>
      </w:r>
    </w:p>
    <w:p w14:paraId="57A96750" w14:textId="77777777" w:rsidR="00B4024C" w:rsidRPr="006C106B" w:rsidRDefault="00B4024C" w:rsidP="00A065FB">
      <w:pPr>
        <w:spacing w:after="240"/>
        <w:jc w:val="both"/>
        <w:rPr>
          <w:rFonts w:ascii="Arial" w:hAnsi="Arial" w:cs="Arial"/>
          <w:sz w:val="24"/>
          <w:lang w:val="ro-RO"/>
        </w:rPr>
      </w:pPr>
    </w:p>
    <w:p w14:paraId="18ED41E7" w14:textId="77777777" w:rsidR="00DF55E0" w:rsidRPr="006C106B" w:rsidRDefault="00DF55E0" w:rsidP="00B4024C">
      <w:pPr>
        <w:spacing w:before="0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>Domnilor,</w:t>
      </w:r>
    </w:p>
    <w:p w14:paraId="5E523819" w14:textId="12EDDAF8" w:rsidR="00A065FB" w:rsidRPr="006C106B" w:rsidRDefault="00A065FB" w:rsidP="00A065FB">
      <w:pPr>
        <w:pStyle w:val="Default"/>
        <w:jc w:val="both"/>
        <w:rPr>
          <w:rFonts w:ascii="Arial" w:hAnsi="Arial" w:cs="Arial"/>
          <w:bCs/>
          <w:i/>
          <w:lang w:val="ro-RO"/>
        </w:rPr>
      </w:pPr>
      <w:r w:rsidRPr="006C106B">
        <w:rPr>
          <w:rFonts w:ascii="Arial" w:hAnsi="Arial" w:cs="Arial"/>
          <w:lang w:val="ro-RO"/>
        </w:rPr>
        <w:t xml:space="preserve">1. </w:t>
      </w:r>
      <w:r w:rsidR="00C529BC" w:rsidRPr="006C106B">
        <w:rPr>
          <w:rFonts w:ascii="Arial" w:hAnsi="Arial" w:cs="Arial"/>
          <w:lang w:val="ro-RO"/>
        </w:rPr>
        <w:t>Examinând</w:t>
      </w:r>
      <w:r w:rsidR="00DF55E0" w:rsidRPr="006C106B">
        <w:rPr>
          <w:rFonts w:ascii="Arial" w:hAnsi="Arial" w:cs="Arial"/>
          <w:lang w:val="ro-RO"/>
        </w:rPr>
        <w:t xml:space="preserve"> </w:t>
      </w:r>
      <w:r w:rsidR="00C529BC" w:rsidRPr="006C106B">
        <w:rPr>
          <w:rFonts w:ascii="Arial" w:hAnsi="Arial" w:cs="Arial"/>
          <w:lang w:val="ro-RO"/>
        </w:rPr>
        <w:t>documentația</w:t>
      </w:r>
      <w:r w:rsidR="00DF55E0" w:rsidRPr="006C106B">
        <w:rPr>
          <w:rFonts w:ascii="Arial" w:hAnsi="Arial" w:cs="Arial"/>
          <w:lang w:val="ro-RO"/>
        </w:rPr>
        <w:t xml:space="preserve"> de atribuire, subsemnat</w:t>
      </w:r>
      <w:r w:rsidR="00C529BC" w:rsidRPr="006C106B">
        <w:rPr>
          <w:rFonts w:ascii="Arial" w:hAnsi="Arial" w:cs="Arial"/>
          <w:lang w:val="ro-RO"/>
        </w:rPr>
        <w:t>ul ………………………. (</w:t>
      </w:r>
      <w:r w:rsidRPr="006C106B">
        <w:rPr>
          <w:rFonts w:ascii="Arial" w:hAnsi="Arial" w:cs="Arial"/>
          <w:lang w:val="ro-RO"/>
        </w:rPr>
        <w:t>numele</w:t>
      </w:r>
      <w:r w:rsidRPr="006C106B">
        <w:rPr>
          <w:rFonts w:ascii="Arial" w:hAnsi="Arial" w:cs="Arial"/>
          <w:lang w:val="ro-RO"/>
        </w:rPr>
        <w:t xml:space="preserve"> și </w:t>
      </w:r>
      <w:r w:rsidR="00C529BC" w:rsidRPr="006C106B">
        <w:rPr>
          <w:rFonts w:ascii="Arial" w:hAnsi="Arial" w:cs="Arial"/>
          <w:lang w:val="ro-RO"/>
        </w:rPr>
        <w:t>prenumele)</w:t>
      </w:r>
      <w:r w:rsidR="00DF55E0" w:rsidRPr="006C106B">
        <w:rPr>
          <w:rFonts w:ascii="Arial" w:hAnsi="Arial" w:cs="Arial"/>
          <w:lang w:val="ro-RO"/>
        </w:rPr>
        <w:t>, repre</w:t>
      </w:r>
      <w:r w:rsidR="00B4024C" w:rsidRPr="006C106B">
        <w:rPr>
          <w:rFonts w:ascii="Arial" w:hAnsi="Arial" w:cs="Arial"/>
          <w:lang w:val="ro-RO"/>
        </w:rPr>
        <w:t xml:space="preserve">zentant </w:t>
      </w:r>
      <w:r w:rsidRPr="006C106B">
        <w:rPr>
          <w:rFonts w:ascii="Arial" w:hAnsi="Arial" w:cs="Arial"/>
          <w:lang w:val="ro-RO"/>
        </w:rPr>
        <w:t xml:space="preserve">împuternicit </w:t>
      </w:r>
      <w:r w:rsidR="00B4024C" w:rsidRPr="006C106B">
        <w:rPr>
          <w:rFonts w:ascii="Arial" w:hAnsi="Arial" w:cs="Arial"/>
          <w:lang w:val="ro-RO"/>
        </w:rPr>
        <w:t>a</w:t>
      </w:r>
      <w:r w:rsidR="00C529BC" w:rsidRPr="006C106B">
        <w:rPr>
          <w:rFonts w:ascii="Arial" w:hAnsi="Arial" w:cs="Arial"/>
          <w:lang w:val="ro-RO"/>
        </w:rPr>
        <w:t>l</w:t>
      </w:r>
      <w:r w:rsidR="00B4024C" w:rsidRPr="006C106B">
        <w:rPr>
          <w:rFonts w:ascii="Arial" w:hAnsi="Arial" w:cs="Arial"/>
          <w:lang w:val="ro-RO"/>
        </w:rPr>
        <w:t xml:space="preserve"> ……</w:t>
      </w:r>
      <w:r w:rsidRPr="006C106B">
        <w:rPr>
          <w:rFonts w:ascii="Arial" w:hAnsi="Arial" w:cs="Arial"/>
          <w:lang w:val="ro-RO"/>
        </w:rPr>
        <w:t>...........................................</w:t>
      </w:r>
      <w:r w:rsidR="00B4024C" w:rsidRPr="006C106B">
        <w:rPr>
          <w:rFonts w:ascii="Arial" w:hAnsi="Arial" w:cs="Arial"/>
          <w:lang w:val="ro-RO"/>
        </w:rPr>
        <w:t>……………</w:t>
      </w:r>
      <w:r w:rsidR="00C529BC" w:rsidRPr="006C106B">
        <w:rPr>
          <w:rFonts w:ascii="Arial" w:hAnsi="Arial" w:cs="Arial"/>
          <w:lang w:val="ro-RO"/>
        </w:rPr>
        <w:t xml:space="preserve"> </w:t>
      </w:r>
      <w:r w:rsidR="00B4024C" w:rsidRPr="006C106B">
        <w:rPr>
          <w:rFonts w:ascii="Arial" w:hAnsi="Arial" w:cs="Arial"/>
          <w:i/>
          <w:lang w:val="ro-RO"/>
        </w:rPr>
        <w:t>(denumirea/numele</w:t>
      </w:r>
      <w:r w:rsidR="00C529BC" w:rsidRPr="006C106B">
        <w:rPr>
          <w:rFonts w:ascii="Arial" w:hAnsi="Arial" w:cs="Arial"/>
          <w:i/>
          <w:lang w:val="ro-RO"/>
        </w:rPr>
        <w:t xml:space="preserve"> </w:t>
      </w:r>
      <w:r w:rsidR="00DF55E0" w:rsidRPr="006C106B">
        <w:rPr>
          <w:rFonts w:ascii="Arial" w:hAnsi="Arial" w:cs="Arial"/>
          <w:i/>
          <w:lang w:val="ro-RO"/>
        </w:rPr>
        <w:t>ofertantului)</w:t>
      </w:r>
      <w:r w:rsidR="00C529BC" w:rsidRPr="006C106B">
        <w:rPr>
          <w:rFonts w:ascii="Arial" w:hAnsi="Arial" w:cs="Arial"/>
          <w:i/>
          <w:lang w:val="ro-RO"/>
        </w:rPr>
        <w:t>,</w:t>
      </w:r>
      <w:r w:rsidR="00DF55E0" w:rsidRPr="006C106B">
        <w:rPr>
          <w:rFonts w:ascii="Arial" w:hAnsi="Arial" w:cs="Arial"/>
          <w:lang w:val="ro-RO"/>
        </w:rPr>
        <w:t xml:space="preserve"> ne oferim ca, în conformitate cu prevederile </w:t>
      </w:r>
      <w:r w:rsidR="00C529BC" w:rsidRPr="006C106B">
        <w:rPr>
          <w:rFonts w:ascii="Arial" w:hAnsi="Arial" w:cs="Arial"/>
          <w:lang w:val="ro-RO"/>
        </w:rPr>
        <w:t>și</w:t>
      </w:r>
      <w:r w:rsidR="00DF55E0" w:rsidRPr="006C106B">
        <w:rPr>
          <w:rFonts w:ascii="Arial" w:hAnsi="Arial" w:cs="Arial"/>
          <w:lang w:val="ro-RO"/>
        </w:rPr>
        <w:t xml:space="preserve"> </w:t>
      </w:r>
      <w:r w:rsidR="00C529BC" w:rsidRPr="006C106B">
        <w:rPr>
          <w:rFonts w:ascii="Arial" w:hAnsi="Arial" w:cs="Arial"/>
          <w:lang w:val="ro-RO"/>
        </w:rPr>
        <w:t>cerințele</w:t>
      </w:r>
      <w:r w:rsidR="00DF55E0" w:rsidRPr="006C106B">
        <w:rPr>
          <w:rFonts w:ascii="Arial" w:hAnsi="Arial" w:cs="Arial"/>
          <w:lang w:val="ro-RO"/>
        </w:rPr>
        <w:t xml:space="preserve"> cuprinse în </w:t>
      </w:r>
      <w:r w:rsidR="00C529BC" w:rsidRPr="006C106B">
        <w:rPr>
          <w:rFonts w:ascii="Arial" w:hAnsi="Arial" w:cs="Arial"/>
          <w:lang w:val="ro-RO"/>
        </w:rPr>
        <w:t>documentația</w:t>
      </w:r>
      <w:r w:rsidR="00DF55E0" w:rsidRPr="006C106B">
        <w:rPr>
          <w:rFonts w:ascii="Arial" w:hAnsi="Arial" w:cs="Arial"/>
          <w:lang w:val="ro-RO"/>
        </w:rPr>
        <w:t xml:space="preserve"> mai sus </w:t>
      </w:r>
      <w:r w:rsidR="00C529BC" w:rsidRPr="006C106B">
        <w:rPr>
          <w:rFonts w:ascii="Arial" w:hAnsi="Arial" w:cs="Arial"/>
          <w:lang w:val="ro-RO"/>
        </w:rPr>
        <w:t>menționată</w:t>
      </w:r>
      <w:r w:rsidR="00E6268C" w:rsidRPr="006C106B">
        <w:rPr>
          <w:rFonts w:ascii="Arial" w:hAnsi="Arial" w:cs="Arial"/>
          <w:lang w:val="ro-RO"/>
        </w:rPr>
        <w:t>, s</w:t>
      </w:r>
      <w:r w:rsidR="00C529BC" w:rsidRPr="006C106B">
        <w:rPr>
          <w:rFonts w:ascii="Arial" w:hAnsi="Arial" w:cs="Arial"/>
          <w:lang w:val="ro-RO"/>
        </w:rPr>
        <w:t>ă</w:t>
      </w:r>
      <w:r w:rsidR="00E6268C" w:rsidRPr="006C106B">
        <w:rPr>
          <w:rFonts w:ascii="Arial" w:hAnsi="Arial" w:cs="Arial"/>
          <w:lang w:val="ro-RO"/>
        </w:rPr>
        <w:t xml:space="preserve"> prestăm </w:t>
      </w:r>
      <w:r w:rsidR="00C529BC" w:rsidRPr="006C106B">
        <w:rPr>
          <w:rFonts w:ascii="Arial" w:hAnsi="Arial" w:cs="Arial"/>
          <w:b/>
          <w:i/>
          <w:lang w:val="ro-RO"/>
        </w:rPr>
        <w:t>Servicii de pază</w:t>
      </w:r>
      <w:r w:rsidRPr="006C106B">
        <w:rPr>
          <w:rFonts w:ascii="Arial" w:hAnsi="Arial" w:cs="Arial"/>
          <w:bCs/>
          <w:i/>
          <w:lang w:val="ro-RO"/>
        </w:rPr>
        <w:t xml:space="preserve">, Cod CPV 79713000-5 – Servicii paza (Rev.2), </w:t>
      </w:r>
      <w:r w:rsidR="00C529BC" w:rsidRPr="006C106B">
        <w:rPr>
          <w:rFonts w:ascii="Arial" w:hAnsi="Arial" w:cs="Arial"/>
          <w:bCs/>
          <w:i/>
          <w:lang w:val="ro-RO"/>
        </w:rPr>
        <w:t>pentru obiectivele Agenției Naționale pentru Sport</w:t>
      </w:r>
      <w:r w:rsidR="00CA18CB" w:rsidRPr="006C106B">
        <w:rPr>
          <w:rFonts w:ascii="Arial" w:hAnsi="Arial" w:cs="Arial"/>
          <w:bCs/>
          <w:i/>
          <w:lang w:val="ro-RO"/>
        </w:rPr>
        <w:t>, respectiv</w:t>
      </w:r>
      <w:r w:rsidRPr="006C106B">
        <w:rPr>
          <w:rFonts w:ascii="Arial" w:hAnsi="Arial" w:cs="Arial"/>
          <w:bCs/>
          <w:i/>
          <w:lang w:val="ro-RO"/>
        </w:rPr>
        <w:t xml:space="preserve"> pentru:</w:t>
      </w:r>
    </w:p>
    <w:p w14:paraId="474F85B8" w14:textId="77777777" w:rsidR="00A065FB" w:rsidRPr="006C106B" w:rsidRDefault="00A065FB" w:rsidP="00A065FB">
      <w:pPr>
        <w:pStyle w:val="Default"/>
        <w:jc w:val="both"/>
        <w:rPr>
          <w:rFonts w:ascii="Arial" w:hAnsi="Arial" w:cs="Arial"/>
          <w:bCs/>
          <w:i/>
          <w:lang w:val="ro-RO"/>
        </w:rPr>
      </w:pPr>
      <w:r w:rsidRPr="006C106B">
        <w:rPr>
          <w:rFonts w:ascii="Arial" w:hAnsi="Arial" w:cs="Arial"/>
          <w:bCs/>
          <w:i/>
          <w:lang w:val="ro-RO"/>
        </w:rPr>
        <w:t>-</w:t>
      </w:r>
      <w:r w:rsidR="00CA18CB" w:rsidRPr="006C106B">
        <w:rPr>
          <w:rFonts w:ascii="Arial" w:hAnsi="Arial" w:cs="Arial"/>
          <w:bCs/>
          <w:i/>
          <w:lang w:val="ro-RO"/>
        </w:rPr>
        <w:t xml:space="preserve"> </w:t>
      </w:r>
      <w:r w:rsidR="00C529BC" w:rsidRPr="006C106B">
        <w:rPr>
          <w:rFonts w:ascii="Arial" w:hAnsi="Arial" w:cs="Arial"/>
          <w:bCs/>
          <w:i/>
          <w:lang w:val="ro-RO"/>
        </w:rPr>
        <w:t>Obiectiv 1: imobil situat în București, Sector 2, Str. Vasile Conta nr. 16 cu maxim 2 posturi de pază (1 post de pază zilnic 24 de ore, 7 zile din 7, inclusiv sărbători legale + 1 post de pază de Luni până Vineri (12 ore), în intervalul 06.00-18.00, fără sărbători legale)</w:t>
      </w:r>
      <w:r w:rsidRPr="006C106B">
        <w:rPr>
          <w:rFonts w:ascii="Arial" w:hAnsi="Arial" w:cs="Arial"/>
          <w:bCs/>
          <w:i/>
          <w:lang w:val="ro-RO"/>
        </w:rPr>
        <w:t>;</w:t>
      </w:r>
    </w:p>
    <w:p w14:paraId="0BC87EBF" w14:textId="77777777" w:rsidR="00A065FB" w:rsidRPr="006C106B" w:rsidRDefault="00A065FB" w:rsidP="00A065FB">
      <w:pPr>
        <w:pStyle w:val="Default"/>
        <w:jc w:val="both"/>
        <w:rPr>
          <w:rFonts w:ascii="Arial" w:hAnsi="Arial" w:cs="Arial"/>
          <w:bCs/>
          <w:i/>
          <w:lang w:val="ro-RO"/>
        </w:rPr>
      </w:pPr>
      <w:r w:rsidRPr="006C106B">
        <w:rPr>
          <w:rFonts w:ascii="Arial" w:hAnsi="Arial" w:cs="Arial"/>
          <w:bCs/>
          <w:i/>
          <w:lang w:val="ro-RO"/>
        </w:rPr>
        <w:t>-</w:t>
      </w:r>
      <w:r w:rsidR="00C529BC" w:rsidRPr="006C106B">
        <w:rPr>
          <w:rFonts w:ascii="Arial" w:hAnsi="Arial" w:cs="Arial"/>
          <w:bCs/>
          <w:i/>
          <w:lang w:val="ro-RO"/>
        </w:rPr>
        <w:t xml:space="preserve"> Obiectiv 2: imobil situat în București, Sector 1, Bd. Mărăști nr. 20 cu monitorizare permanenta 24/24h a sistemului de ALARMARE la EFRACȚIE/PANICĂ instalat la amplasament și intervenție rapidă la EFRACȚIE/PANICĂ</w:t>
      </w:r>
      <w:r w:rsidRPr="006C106B">
        <w:rPr>
          <w:rFonts w:ascii="Arial" w:hAnsi="Arial" w:cs="Arial"/>
          <w:bCs/>
          <w:i/>
          <w:lang w:val="ro-RO"/>
        </w:rPr>
        <w:t>;</w:t>
      </w:r>
    </w:p>
    <w:p w14:paraId="61060C97" w14:textId="1C11888C" w:rsidR="00DF55E0" w:rsidRPr="006C106B" w:rsidRDefault="006F7048" w:rsidP="00A065FB">
      <w:pPr>
        <w:pStyle w:val="Default"/>
        <w:jc w:val="both"/>
        <w:rPr>
          <w:rFonts w:ascii="Arial" w:hAnsi="Arial" w:cs="Arial"/>
          <w:b/>
          <w:i/>
          <w:lang w:val="ro-RO"/>
        </w:rPr>
      </w:pPr>
      <w:r w:rsidRPr="006C106B">
        <w:rPr>
          <w:rFonts w:ascii="Arial" w:hAnsi="Arial" w:cs="Arial"/>
          <w:bCs/>
          <w:i/>
          <w:lang w:val="ro-RO"/>
        </w:rPr>
        <w:t xml:space="preserve">pentru </w:t>
      </w:r>
      <w:r w:rsidR="00C529BC" w:rsidRPr="006C106B">
        <w:rPr>
          <w:rFonts w:ascii="Arial" w:hAnsi="Arial" w:cs="Arial"/>
          <w:bCs/>
          <w:i/>
          <w:lang w:val="ro-RO"/>
        </w:rPr>
        <w:t>o perioadă de 48</w:t>
      </w:r>
      <w:r w:rsidRPr="006C106B">
        <w:rPr>
          <w:rFonts w:ascii="Arial" w:hAnsi="Arial" w:cs="Arial"/>
          <w:bCs/>
          <w:i/>
          <w:lang w:val="ro-RO"/>
        </w:rPr>
        <w:t xml:space="preserve"> luni </w:t>
      </w:r>
      <w:r w:rsidR="00C529BC" w:rsidRPr="006C106B">
        <w:rPr>
          <w:rFonts w:ascii="Arial" w:hAnsi="Arial" w:cs="Arial"/>
          <w:bCs/>
          <w:i/>
          <w:lang w:val="ro-RO"/>
        </w:rPr>
        <w:t>începând</w:t>
      </w:r>
      <w:r w:rsidRPr="006C106B">
        <w:rPr>
          <w:rFonts w:ascii="Arial" w:hAnsi="Arial" w:cs="Arial"/>
          <w:bCs/>
          <w:i/>
          <w:lang w:val="ro-RO"/>
        </w:rPr>
        <w:t xml:space="preserve"> de la data </w:t>
      </w:r>
      <w:r w:rsidR="00C529BC" w:rsidRPr="006C106B">
        <w:rPr>
          <w:rFonts w:ascii="Arial" w:hAnsi="Arial" w:cs="Arial"/>
          <w:bCs/>
          <w:i/>
          <w:lang w:val="ro-RO"/>
        </w:rPr>
        <w:t>semnării</w:t>
      </w:r>
      <w:r w:rsidRPr="006C106B">
        <w:rPr>
          <w:rFonts w:ascii="Arial" w:hAnsi="Arial" w:cs="Arial"/>
          <w:bCs/>
          <w:i/>
          <w:lang w:val="ro-RO"/>
        </w:rPr>
        <w:t xml:space="preserve"> acordului cadru,</w:t>
      </w:r>
      <w:r w:rsidR="00082997" w:rsidRPr="006C106B">
        <w:rPr>
          <w:rFonts w:ascii="Arial" w:hAnsi="Arial" w:cs="Arial"/>
          <w:bCs/>
          <w:i/>
          <w:lang w:val="ro-RO"/>
        </w:rPr>
        <w:t xml:space="preserve"> </w:t>
      </w:r>
      <w:r w:rsidR="009E5EF7" w:rsidRPr="006C106B">
        <w:rPr>
          <w:rFonts w:ascii="Arial" w:hAnsi="Arial" w:cs="Arial"/>
          <w:bCs/>
          <w:i/>
          <w:lang w:val="ro-RO"/>
        </w:rPr>
        <w:t>respectiv pentru maxim 47.592 ore pază (1 post de pază zilnic de 24 de ore, 7 zile din 7, inclusiv sărbători legale pentru o perioadă de 48 luni, respectiv pentru 35.616 ore + 1 post de pază de Luni până Vineri (12 ore/zi), în intervalul 06.00-18.00, fără sărbători legale, pentru o perioadă de 48 luni, respectiv pentru 11.976 ore) și 48 luni monitorizare și intervenție rapidă la EFRACȚIE/PANICĂ</w:t>
      </w:r>
      <w:r w:rsidRPr="006C106B">
        <w:rPr>
          <w:rFonts w:ascii="Arial" w:hAnsi="Arial" w:cs="Arial"/>
          <w:bCs/>
          <w:i/>
          <w:lang w:val="ro-RO"/>
        </w:rPr>
        <w:t>,</w:t>
      </w:r>
      <w:r w:rsidRPr="006C106B">
        <w:rPr>
          <w:rFonts w:ascii="Arial" w:hAnsi="Arial" w:cs="Arial"/>
          <w:b/>
          <w:i/>
          <w:lang w:val="ro-RO"/>
        </w:rPr>
        <w:t xml:space="preserve"> </w:t>
      </w:r>
      <w:r w:rsidR="00B4024C" w:rsidRPr="006C106B">
        <w:rPr>
          <w:rFonts w:ascii="Arial" w:hAnsi="Arial" w:cs="Arial"/>
          <w:lang w:val="ro-RO"/>
        </w:rPr>
        <w:t xml:space="preserve">pentru suma de </w:t>
      </w:r>
      <w:r w:rsidR="00B4024C" w:rsidRPr="006C106B">
        <w:rPr>
          <w:rFonts w:ascii="Arial" w:hAnsi="Arial" w:cs="Arial"/>
          <w:b/>
          <w:bCs/>
          <w:lang w:val="ro-RO"/>
        </w:rPr>
        <w:t>……………</w:t>
      </w:r>
      <w:r w:rsidR="00B4024C" w:rsidRPr="006C106B">
        <w:rPr>
          <w:rFonts w:ascii="Arial" w:hAnsi="Arial" w:cs="Arial"/>
          <w:b/>
          <w:bCs/>
          <w:i/>
          <w:lang w:val="ro-RO"/>
        </w:rPr>
        <w:t>……</w:t>
      </w:r>
      <w:r w:rsidRPr="006C106B">
        <w:rPr>
          <w:rFonts w:ascii="Arial" w:hAnsi="Arial" w:cs="Arial"/>
          <w:b/>
          <w:bCs/>
          <w:i/>
          <w:lang w:val="ro-RO"/>
        </w:rPr>
        <w:t>…………..</w:t>
      </w:r>
      <w:r w:rsidRPr="006C106B">
        <w:rPr>
          <w:rFonts w:ascii="Arial" w:hAnsi="Arial" w:cs="Arial"/>
          <w:i/>
          <w:lang w:val="ro-RO"/>
        </w:rPr>
        <w:t xml:space="preserve"> </w:t>
      </w:r>
      <w:r w:rsidR="002C62FD" w:rsidRPr="006C106B">
        <w:rPr>
          <w:rFonts w:ascii="Arial" w:hAnsi="Arial" w:cs="Arial"/>
          <w:b/>
          <w:bCs/>
          <w:lang w:val="ro-RO"/>
        </w:rPr>
        <w:t>LEI</w:t>
      </w:r>
      <w:r w:rsidRPr="006C106B">
        <w:rPr>
          <w:rFonts w:ascii="Arial" w:hAnsi="Arial" w:cs="Arial"/>
          <w:b/>
          <w:bCs/>
          <w:lang w:val="ro-RO"/>
        </w:rPr>
        <w:t xml:space="preserve"> </w:t>
      </w:r>
      <w:r w:rsidR="00B04781" w:rsidRPr="006C106B">
        <w:rPr>
          <w:rFonts w:ascii="Arial" w:hAnsi="Arial" w:cs="Arial"/>
          <w:b/>
          <w:bCs/>
          <w:lang w:val="ro-RO"/>
        </w:rPr>
        <w:t>fără</w:t>
      </w:r>
      <w:r w:rsidRPr="006C106B">
        <w:rPr>
          <w:rFonts w:ascii="Arial" w:hAnsi="Arial" w:cs="Arial"/>
          <w:b/>
          <w:bCs/>
          <w:lang w:val="ro-RO"/>
        </w:rPr>
        <w:t xml:space="preserve"> </w:t>
      </w:r>
      <w:r w:rsidR="00B04781" w:rsidRPr="006C106B">
        <w:rPr>
          <w:rFonts w:ascii="Arial" w:hAnsi="Arial" w:cs="Arial"/>
          <w:b/>
          <w:bCs/>
          <w:lang w:val="ro-RO"/>
        </w:rPr>
        <w:t>TVA</w:t>
      </w:r>
      <w:r w:rsidRPr="006C106B">
        <w:rPr>
          <w:rFonts w:ascii="Arial" w:hAnsi="Arial" w:cs="Arial"/>
          <w:lang w:val="ro-RO"/>
        </w:rPr>
        <w:t xml:space="preserve">, respectiv </w:t>
      </w:r>
      <w:bookmarkStart w:id="0" w:name="_Hlk225156727"/>
      <w:r w:rsidRPr="006C106B">
        <w:rPr>
          <w:rFonts w:ascii="Arial" w:hAnsi="Arial" w:cs="Arial"/>
          <w:b/>
          <w:bCs/>
          <w:lang w:val="ro-RO"/>
        </w:rPr>
        <w:t>……</w:t>
      </w:r>
      <w:r w:rsidR="009E5EF7" w:rsidRPr="006C106B">
        <w:rPr>
          <w:rFonts w:ascii="Arial" w:hAnsi="Arial" w:cs="Arial"/>
          <w:b/>
          <w:bCs/>
          <w:lang w:val="ro-RO"/>
        </w:rPr>
        <w:t>..............</w:t>
      </w:r>
      <w:r w:rsidRPr="006C106B">
        <w:rPr>
          <w:rFonts w:ascii="Arial" w:hAnsi="Arial" w:cs="Arial"/>
          <w:b/>
          <w:bCs/>
          <w:lang w:val="ro-RO"/>
        </w:rPr>
        <w:t>……… lei</w:t>
      </w:r>
      <w:r w:rsidR="00082997" w:rsidRPr="006C106B">
        <w:rPr>
          <w:rFonts w:ascii="Arial" w:hAnsi="Arial" w:cs="Arial"/>
          <w:b/>
          <w:bCs/>
          <w:lang w:val="ro-RO"/>
        </w:rPr>
        <w:t xml:space="preserve"> fără TVA</w:t>
      </w:r>
      <w:r w:rsidRPr="006C106B">
        <w:rPr>
          <w:rFonts w:ascii="Arial" w:hAnsi="Arial" w:cs="Arial"/>
          <w:b/>
          <w:bCs/>
          <w:lang w:val="ro-RO"/>
        </w:rPr>
        <w:t>/or</w:t>
      </w:r>
      <w:r w:rsidR="00B04781" w:rsidRPr="006C106B">
        <w:rPr>
          <w:rFonts w:ascii="Arial" w:hAnsi="Arial" w:cs="Arial"/>
          <w:b/>
          <w:bCs/>
          <w:lang w:val="ro-RO"/>
        </w:rPr>
        <w:t>ă</w:t>
      </w:r>
      <w:r w:rsidRPr="006C106B">
        <w:rPr>
          <w:rFonts w:ascii="Arial" w:hAnsi="Arial" w:cs="Arial"/>
          <w:b/>
          <w:bCs/>
          <w:lang w:val="ro-RO"/>
        </w:rPr>
        <w:t>/</w:t>
      </w:r>
      <w:r w:rsidR="00082997" w:rsidRPr="006C106B">
        <w:rPr>
          <w:rFonts w:ascii="Arial" w:hAnsi="Arial" w:cs="Arial"/>
          <w:b/>
          <w:bCs/>
          <w:lang w:val="ro-RO"/>
        </w:rPr>
        <w:t>post de pază zilnic de 24 de ore, 7 zile din 7, inclusiv sărbători legale</w:t>
      </w:r>
      <w:bookmarkEnd w:id="0"/>
      <w:r w:rsidRPr="006C106B">
        <w:rPr>
          <w:rFonts w:ascii="Arial" w:hAnsi="Arial" w:cs="Arial"/>
          <w:lang w:val="ro-RO"/>
        </w:rPr>
        <w:t xml:space="preserve">, </w:t>
      </w:r>
      <w:r w:rsidR="00082997" w:rsidRPr="006C106B">
        <w:rPr>
          <w:rFonts w:ascii="Arial" w:hAnsi="Arial" w:cs="Arial"/>
          <w:lang w:val="ro-RO"/>
        </w:rPr>
        <w:t xml:space="preserve">respectiv </w:t>
      </w:r>
      <w:bookmarkStart w:id="1" w:name="_Hlk225156811"/>
      <w:r w:rsidR="00082997" w:rsidRPr="006C106B">
        <w:rPr>
          <w:rFonts w:ascii="Arial" w:hAnsi="Arial" w:cs="Arial"/>
          <w:b/>
          <w:bCs/>
          <w:lang w:val="ro-RO"/>
        </w:rPr>
        <w:t>…………… lei fără TVA/oră/post de pază de Luni până Vineri (12 ore), în intervalul 06.00-18.00, fără sărbători legale</w:t>
      </w:r>
      <w:bookmarkEnd w:id="1"/>
      <w:r w:rsidR="00082997" w:rsidRPr="006C106B">
        <w:rPr>
          <w:rFonts w:ascii="Arial" w:hAnsi="Arial" w:cs="Arial"/>
          <w:lang w:val="ro-RO"/>
        </w:rPr>
        <w:t xml:space="preserve">, respectiv </w:t>
      </w:r>
      <w:bookmarkStart w:id="2" w:name="_Hlk225156835"/>
      <w:r w:rsidR="00082997" w:rsidRPr="006C106B">
        <w:rPr>
          <w:rFonts w:ascii="Arial" w:hAnsi="Arial" w:cs="Arial"/>
          <w:b/>
          <w:bCs/>
          <w:lang w:val="ro-RO"/>
        </w:rPr>
        <w:t>…………… lei fără TVA/lună monitorizare și intervenție rapidă la EFRACȚIE/PANICĂ</w:t>
      </w:r>
      <w:bookmarkEnd w:id="2"/>
      <w:r w:rsidRPr="006C106B">
        <w:rPr>
          <w:rFonts w:ascii="Arial" w:hAnsi="Arial" w:cs="Arial"/>
          <w:lang w:val="ro-RO"/>
        </w:rPr>
        <w:t>.</w:t>
      </w:r>
    </w:p>
    <w:p w14:paraId="401DD63F" w14:textId="77777777" w:rsidR="002C62FD" w:rsidRPr="006C106B" w:rsidRDefault="002C62FD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</w:p>
    <w:p w14:paraId="53B0FD1C" w14:textId="788252A2" w:rsidR="00DF55E0" w:rsidRPr="006C106B" w:rsidRDefault="00DF55E0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 xml:space="preserve">2. Ne angajam ca, în cazul în care oferta </w:t>
      </w:r>
      <w:r w:rsidR="00B04781" w:rsidRPr="006C106B">
        <w:rPr>
          <w:rFonts w:ascii="Arial" w:hAnsi="Arial" w:cs="Arial"/>
          <w:sz w:val="24"/>
          <w:lang w:val="ro-RO"/>
        </w:rPr>
        <w:t>noastră</w:t>
      </w:r>
      <w:r w:rsidRPr="006C106B">
        <w:rPr>
          <w:rFonts w:ascii="Arial" w:hAnsi="Arial" w:cs="Arial"/>
          <w:sz w:val="24"/>
          <w:lang w:val="ro-RO"/>
        </w:rPr>
        <w:t xml:space="preserve"> este stabilit</w:t>
      </w:r>
      <w:r w:rsidR="00013BB1" w:rsidRPr="006C106B">
        <w:rPr>
          <w:rFonts w:ascii="Arial" w:hAnsi="Arial" w:cs="Arial"/>
          <w:sz w:val="24"/>
          <w:lang w:val="ro-RO"/>
        </w:rPr>
        <w:t>ă</w:t>
      </w:r>
      <w:r w:rsidRPr="006C106B">
        <w:rPr>
          <w:rFonts w:ascii="Arial" w:hAnsi="Arial" w:cs="Arial"/>
          <w:sz w:val="24"/>
          <w:lang w:val="ro-RO"/>
        </w:rPr>
        <w:t xml:space="preserve"> </w:t>
      </w:r>
      <w:r w:rsidR="00B04781" w:rsidRPr="006C106B">
        <w:rPr>
          <w:rFonts w:ascii="Arial" w:hAnsi="Arial" w:cs="Arial"/>
          <w:sz w:val="24"/>
          <w:lang w:val="ro-RO"/>
        </w:rPr>
        <w:t>câștigătoare</w:t>
      </w:r>
      <w:r w:rsidR="0056440E" w:rsidRPr="006C106B">
        <w:rPr>
          <w:rFonts w:ascii="Arial" w:hAnsi="Arial" w:cs="Arial"/>
          <w:sz w:val="24"/>
          <w:lang w:val="ro-RO"/>
        </w:rPr>
        <w:t xml:space="preserve">, </w:t>
      </w:r>
      <w:r w:rsidRPr="006C106B">
        <w:rPr>
          <w:rFonts w:ascii="Arial" w:hAnsi="Arial" w:cs="Arial"/>
          <w:sz w:val="24"/>
          <w:lang w:val="ro-RO"/>
        </w:rPr>
        <w:t>s</w:t>
      </w:r>
      <w:r w:rsidR="00B04781" w:rsidRPr="006C106B">
        <w:rPr>
          <w:rFonts w:ascii="Arial" w:hAnsi="Arial" w:cs="Arial"/>
          <w:sz w:val="24"/>
          <w:lang w:val="ro-RO"/>
        </w:rPr>
        <w:t>ă</w:t>
      </w:r>
      <w:r w:rsidR="0056440E" w:rsidRPr="006C106B">
        <w:rPr>
          <w:rFonts w:ascii="Arial" w:hAnsi="Arial" w:cs="Arial"/>
          <w:sz w:val="24"/>
          <w:lang w:val="ro-RO"/>
        </w:rPr>
        <w:t xml:space="preserve"> prest</w:t>
      </w:r>
      <w:r w:rsidR="00B04781" w:rsidRPr="006C106B">
        <w:rPr>
          <w:rFonts w:ascii="Arial" w:hAnsi="Arial" w:cs="Arial"/>
          <w:sz w:val="24"/>
          <w:lang w:val="ro-RO"/>
        </w:rPr>
        <w:t>ă</w:t>
      </w:r>
      <w:r w:rsidR="0056440E" w:rsidRPr="006C106B">
        <w:rPr>
          <w:rFonts w:ascii="Arial" w:hAnsi="Arial" w:cs="Arial"/>
          <w:sz w:val="24"/>
          <w:lang w:val="ro-RO"/>
        </w:rPr>
        <w:t xml:space="preserve">m serviciile </w:t>
      </w:r>
      <w:r w:rsidRPr="006C106B">
        <w:rPr>
          <w:rFonts w:ascii="Arial" w:hAnsi="Arial" w:cs="Arial"/>
          <w:sz w:val="24"/>
          <w:lang w:val="ro-RO"/>
        </w:rPr>
        <w:t>menționate.</w:t>
      </w:r>
    </w:p>
    <w:p w14:paraId="47EB0D4A" w14:textId="77777777" w:rsidR="002C62FD" w:rsidRPr="006C106B" w:rsidRDefault="002C62FD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</w:p>
    <w:p w14:paraId="1F699BDD" w14:textId="2B8A0091" w:rsidR="00DF55E0" w:rsidRPr="006C106B" w:rsidRDefault="00DF55E0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>3. Ne angaj</w:t>
      </w:r>
      <w:r w:rsidR="00B04781" w:rsidRPr="006C106B">
        <w:rPr>
          <w:rFonts w:ascii="Arial" w:hAnsi="Arial" w:cs="Arial"/>
          <w:sz w:val="24"/>
          <w:lang w:val="ro-RO"/>
        </w:rPr>
        <w:t>ă</w:t>
      </w:r>
      <w:r w:rsidRPr="006C106B">
        <w:rPr>
          <w:rFonts w:ascii="Arial" w:hAnsi="Arial" w:cs="Arial"/>
          <w:sz w:val="24"/>
          <w:lang w:val="ro-RO"/>
        </w:rPr>
        <w:t>m s</w:t>
      </w:r>
      <w:r w:rsidR="00B04781" w:rsidRPr="006C106B">
        <w:rPr>
          <w:rFonts w:ascii="Arial" w:hAnsi="Arial" w:cs="Arial"/>
          <w:sz w:val="24"/>
          <w:lang w:val="ro-RO"/>
        </w:rPr>
        <w:t>ă</w:t>
      </w:r>
      <w:r w:rsidRPr="006C106B">
        <w:rPr>
          <w:rFonts w:ascii="Arial" w:hAnsi="Arial" w:cs="Arial"/>
          <w:sz w:val="24"/>
          <w:lang w:val="ro-RO"/>
        </w:rPr>
        <w:t xml:space="preserve"> </w:t>
      </w:r>
      <w:r w:rsidR="00B04781" w:rsidRPr="006C106B">
        <w:rPr>
          <w:rFonts w:ascii="Arial" w:hAnsi="Arial" w:cs="Arial"/>
          <w:sz w:val="24"/>
          <w:lang w:val="ro-RO"/>
        </w:rPr>
        <w:t>menținem</w:t>
      </w:r>
      <w:r w:rsidRPr="006C106B">
        <w:rPr>
          <w:rFonts w:ascii="Arial" w:hAnsi="Arial" w:cs="Arial"/>
          <w:sz w:val="24"/>
          <w:lang w:val="ro-RO"/>
        </w:rPr>
        <w:t xml:space="preserve"> aceast</w:t>
      </w:r>
      <w:r w:rsidR="00B04781" w:rsidRPr="006C106B">
        <w:rPr>
          <w:rFonts w:ascii="Arial" w:hAnsi="Arial" w:cs="Arial"/>
          <w:sz w:val="24"/>
          <w:lang w:val="ro-RO"/>
        </w:rPr>
        <w:t>ă</w:t>
      </w:r>
      <w:r w:rsidRPr="006C106B">
        <w:rPr>
          <w:rFonts w:ascii="Arial" w:hAnsi="Arial" w:cs="Arial"/>
          <w:sz w:val="24"/>
          <w:lang w:val="ro-RO"/>
        </w:rPr>
        <w:t xml:space="preserve"> ofert</w:t>
      </w:r>
      <w:r w:rsidR="00B04781" w:rsidRPr="006C106B">
        <w:rPr>
          <w:rFonts w:ascii="Arial" w:hAnsi="Arial" w:cs="Arial"/>
          <w:sz w:val="24"/>
          <w:lang w:val="ro-RO"/>
        </w:rPr>
        <w:t>ă</w:t>
      </w:r>
      <w:r w:rsidR="00F0086C" w:rsidRPr="006C106B">
        <w:rPr>
          <w:rFonts w:ascii="Arial" w:hAnsi="Arial" w:cs="Arial"/>
          <w:sz w:val="24"/>
          <w:lang w:val="ro-RO"/>
        </w:rPr>
        <w:t xml:space="preserve"> valabil</w:t>
      </w:r>
      <w:r w:rsidR="00B04781" w:rsidRPr="006C106B">
        <w:rPr>
          <w:rFonts w:ascii="Arial" w:hAnsi="Arial" w:cs="Arial"/>
          <w:sz w:val="24"/>
          <w:lang w:val="ro-RO"/>
        </w:rPr>
        <w:t>ă</w:t>
      </w:r>
      <w:r w:rsidR="00F0086C" w:rsidRPr="006C106B">
        <w:rPr>
          <w:rFonts w:ascii="Arial" w:hAnsi="Arial" w:cs="Arial"/>
          <w:sz w:val="24"/>
          <w:lang w:val="ro-RO"/>
        </w:rPr>
        <w:t xml:space="preserve"> pentru o durat</w:t>
      </w:r>
      <w:r w:rsidR="00B04781" w:rsidRPr="006C106B">
        <w:rPr>
          <w:rFonts w:ascii="Arial" w:hAnsi="Arial" w:cs="Arial"/>
          <w:sz w:val="24"/>
          <w:lang w:val="ro-RO"/>
        </w:rPr>
        <w:t>ă</w:t>
      </w:r>
      <w:r w:rsidR="00F0086C" w:rsidRPr="006C106B">
        <w:rPr>
          <w:rFonts w:ascii="Arial" w:hAnsi="Arial" w:cs="Arial"/>
          <w:sz w:val="24"/>
          <w:lang w:val="ro-RO"/>
        </w:rPr>
        <w:t xml:space="preserve"> de </w:t>
      </w:r>
      <w:r w:rsidR="00F0086C" w:rsidRPr="006C106B">
        <w:rPr>
          <w:rFonts w:ascii="Arial" w:hAnsi="Arial" w:cs="Arial"/>
          <w:b/>
          <w:sz w:val="24"/>
          <w:lang w:val="ro-RO"/>
        </w:rPr>
        <w:t>90</w:t>
      </w:r>
      <w:r w:rsidRPr="006C106B">
        <w:rPr>
          <w:rFonts w:ascii="Arial" w:hAnsi="Arial" w:cs="Arial"/>
          <w:b/>
          <w:sz w:val="24"/>
          <w:lang w:val="ro-RO"/>
        </w:rPr>
        <w:t xml:space="preserve"> zile</w:t>
      </w:r>
      <w:r w:rsidR="002E7545" w:rsidRPr="006C106B">
        <w:rPr>
          <w:rFonts w:ascii="Arial" w:hAnsi="Arial" w:cs="Arial"/>
          <w:sz w:val="24"/>
          <w:lang w:val="ro-RO"/>
        </w:rPr>
        <w:t>, respectiv p</w:t>
      </w:r>
      <w:r w:rsidR="00B04781" w:rsidRPr="006C106B">
        <w:rPr>
          <w:rFonts w:ascii="Arial" w:hAnsi="Arial" w:cs="Arial"/>
          <w:sz w:val="24"/>
          <w:lang w:val="ro-RO"/>
        </w:rPr>
        <w:t>â</w:t>
      </w:r>
      <w:r w:rsidR="002E7545" w:rsidRPr="006C106B">
        <w:rPr>
          <w:rFonts w:ascii="Arial" w:hAnsi="Arial" w:cs="Arial"/>
          <w:sz w:val="24"/>
          <w:lang w:val="ro-RO"/>
        </w:rPr>
        <w:t>n</w:t>
      </w:r>
      <w:r w:rsidR="00B04781" w:rsidRPr="006C106B">
        <w:rPr>
          <w:rFonts w:ascii="Arial" w:hAnsi="Arial" w:cs="Arial"/>
          <w:sz w:val="24"/>
          <w:lang w:val="ro-RO"/>
        </w:rPr>
        <w:t>ă</w:t>
      </w:r>
      <w:r w:rsidR="002E7545" w:rsidRPr="006C106B">
        <w:rPr>
          <w:rFonts w:ascii="Arial" w:hAnsi="Arial" w:cs="Arial"/>
          <w:sz w:val="24"/>
          <w:lang w:val="ro-RO"/>
        </w:rPr>
        <w:t xml:space="preserve"> la data de ………………..</w:t>
      </w:r>
      <w:r w:rsidR="00B04781" w:rsidRPr="006C106B">
        <w:rPr>
          <w:rFonts w:ascii="Arial" w:hAnsi="Arial" w:cs="Arial"/>
          <w:sz w:val="24"/>
          <w:lang w:val="ro-RO"/>
        </w:rPr>
        <w:t xml:space="preserve"> </w:t>
      </w:r>
      <w:r w:rsidRPr="006C106B">
        <w:rPr>
          <w:rFonts w:ascii="Arial" w:hAnsi="Arial" w:cs="Arial"/>
          <w:i/>
          <w:sz w:val="24"/>
          <w:lang w:val="ro-RO"/>
        </w:rPr>
        <w:t>(ziua/luna/anul)</w:t>
      </w:r>
      <w:r w:rsidRPr="006C106B">
        <w:rPr>
          <w:rFonts w:ascii="Arial" w:hAnsi="Arial" w:cs="Arial"/>
          <w:sz w:val="24"/>
          <w:lang w:val="ro-RO"/>
        </w:rPr>
        <w:t xml:space="preserve">, </w:t>
      </w:r>
      <w:r w:rsidR="00B04781" w:rsidRPr="006C106B">
        <w:rPr>
          <w:rFonts w:ascii="Arial" w:hAnsi="Arial" w:cs="Arial"/>
          <w:sz w:val="24"/>
          <w:lang w:val="ro-RO"/>
        </w:rPr>
        <w:t>și</w:t>
      </w:r>
      <w:r w:rsidRPr="006C106B">
        <w:rPr>
          <w:rFonts w:ascii="Arial" w:hAnsi="Arial" w:cs="Arial"/>
          <w:sz w:val="24"/>
          <w:lang w:val="ro-RO"/>
        </w:rPr>
        <w:t xml:space="preserve"> ea va </w:t>
      </w:r>
      <w:r w:rsidR="00B04781" w:rsidRPr="006C106B">
        <w:rPr>
          <w:rFonts w:ascii="Arial" w:hAnsi="Arial" w:cs="Arial"/>
          <w:sz w:val="24"/>
          <w:lang w:val="ro-RO"/>
        </w:rPr>
        <w:t>rămâne</w:t>
      </w:r>
      <w:r w:rsidRPr="006C106B">
        <w:rPr>
          <w:rFonts w:ascii="Arial" w:hAnsi="Arial" w:cs="Arial"/>
          <w:sz w:val="24"/>
          <w:lang w:val="ro-RO"/>
        </w:rPr>
        <w:t xml:space="preserve"> obligatorie pentru noi </w:t>
      </w:r>
      <w:r w:rsidR="00B04781" w:rsidRPr="006C106B">
        <w:rPr>
          <w:rFonts w:ascii="Arial" w:hAnsi="Arial" w:cs="Arial"/>
          <w:sz w:val="24"/>
          <w:lang w:val="ro-RO"/>
        </w:rPr>
        <w:t>și</w:t>
      </w:r>
      <w:r w:rsidRPr="006C106B">
        <w:rPr>
          <w:rFonts w:ascii="Arial" w:hAnsi="Arial" w:cs="Arial"/>
          <w:sz w:val="24"/>
          <w:lang w:val="ro-RO"/>
        </w:rPr>
        <w:t xml:space="preserve"> poate fi acceptat</w:t>
      </w:r>
      <w:r w:rsidR="00B04781" w:rsidRPr="006C106B">
        <w:rPr>
          <w:rFonts w:ascii="Arial" w:hAnsi="Arial" w:cs="Arial"/>
          <w:sz w:val="24"/>
          <w:lang w:val="ro-RO"/>
        </w:rPr>
        <w:t>ă</w:t>
      </w:r>
      <w:r w:rsidRPr="006C106B">
        <w:rPr>
          <w:rFonts w:ascii="Arial" w:hAnsi="Arial" w:cs="Arial"/>
          <w:sz w:val="24"/>
          <w:lang w:val="ro-RO"/>
        </w:rPr>
        <w:t xml:space="preserve"> </w:t>
      </w:r>
      <w:r w:rsidR="00B04781" w:rsidRPr="006C106B">
        <w:rPr>
          <w:rFonts w:ascii="Arial" w:hAnsi="Arial" w:cs="Arial"/>
          <w:sz w:val="24"/>
          <w:lang w:val="ro-RO"/>
        </w:rPr>
        <w:t>oricând</w:t>
      </w:r>
      <w:r w:rsidRPr="006C106B">
        <w:rPr>
          <w:rFonts w:ascii="Arial" w:hAnsi="Arial" w:cs="Arial"/>
          <w:sz w:val="24"/>
          <w:lang w:val="ro-RO"/>
        </w:rPr>
        <w:t xml:space="preserve"> </w:t>
      </w:r>
      <w:r w:rsidR="00B04781" w:rsidRPr="006C106B">
        <w:rPr>
          <w:rFonts w:ascii="Arial" w:hAnsi="Arial" w:cs="Arial"/>
          <w:sz w:val="24"/>
          <w:lang w:val="ro-RO"/>
        </w:rPr>
        <w:t>înainte</w:t>
      </w:r>
      <w:r w:rsidRPr="006C106B">
        <w:rPr>
          <w:rFonts w:ascii="Arial" w:hAnsi="Arial" w:cs="Arial"/>
          <w:sz w:val="24"/>
          <w:lang w:val="ro-RO"/>
        </w:rPr>
        <w:t xml:space="preserve"> de expirarea perioadei de valabilitate.</w:t>
      </w:r>
    </w:p>
    <w:p w14:paraId="318D27CE" w14:textId="77777777" w:rsidR="002C62FD" w:rsidRPr="006C106B" w:rsidRDefault="002C62FD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</w:p>
    <w:p w14:paraId="0F3CDE5C" w14:textId="7D8887E1" w:rsidR="00DF55E0" w:rsidRPr="006C106B" w:rsidRDefault="00DF55E0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>4. P</w:t>
      </w:r>
      <w:r w:rsidR="00013BB1" w:rsidRPr="006C106B">
        <w:rPr>
          <w:rFonts w:ascii="Arial" w:hAnsi="Arial" w:cs="Arial"/>
          <w:sz w:val="24"/>
          <w:lang w:val="ro-RO"/>
        </w:rPr>
        <w:t>â</w:t>
      </w:r>
      <w:r w:rsidRPr="006C106B">
        <w:rPr>
          <w:rFonts w:ascii="Arial" w:hAnsi="Arial" w:cs="Arial"/>
          <w:sz w:val="24"/>
          <w:lang w:val="ro-RO"/>
        </w:rPr>
        <w:t>n</w:t>
      </w:r>
      <w:r w:rsidR="00013BB1" w:rsidRPr="006C106B">
        <w:rPr>
          <w:rFonts w:ascii="Arial" w:hAnsi="Arial" w:cs="Arial"/>
          <w:sz w:val="24"/>
          <w:lang w:val="ro-RO"/>
        </w:rPr>
        <w:t>ă</w:t>
      </w:r>
      <w:r w:rsidRPr="006C106B">
        <w:rPr>
          <w:rFonts w:ascii="Arial" w:hAnsi="Arial" w:cs="Arial"/>
          <w:sz w:val="24"/>
          <w:lang w:val="ro-RO"/>
        </w:rPr>
        <w:t xml:space="preserve"> la </w:t>
      </w:r>
      <w:r w:rsidR="00013BB1" w:rsidRPr="006C106B">
        <w:rPr>
          <w:rFonts w:ascii="Arial" w:hAnsi="Arial" w:cs="Arial"/>
          <w:sz w:val="24"/>
          <w:lang w:val="ro-RO"/>
        </w:rPr>
        <w:t>încheierea</w:t>
      </w:r>
      <w:r w:rsidR="00F0086C" w:rsidRPr="006C106B">
        <w:rPr>
          <w:rFonts w:ascii="Arial" w:hAnsi="Arial" w:cs="Arial"/>
          <w:sz w:val="24"/>
          <w:lang w:val="ro-RO"/>
        </w:rPr>
        <w:t xml:space="preserve"> </w:t>
      </w:r>
      <w:r w:rsidR="00013BB1" w:rsidRPr="006C106B">
        <w:rPr>
          <w:rFonts w:ascii="Arial" w:hAnsi="Arial" w:cs="Arial"/>
          <w:sz w:val="24"/>
          <w:lang w:val="ro-RO"/>
        </w:rPr>
        <w:t>și</w:t>
      </w:r>
      <w:r w:rsidR="00F0086C" w:rsidRPr="006C106B">
        <w:rPr>
          <w:rFonts w:ascii="Arial" w:hAnsi="Arial" w:cs="Arial"/>
          <w:sz w:val="24"/>
          <w:lang w:val="ro-RO"/>
        </w:rPr>
        <w:t xml:space="preserve"> semnarea Acordului-Cadru privind </w:t>
      </w:r>
      <w:r w:rsidR="00013BB1" w:rsidRPr="006C106B">
        <w:rPr>
          <w:rFonts w:ascii="Arial" w:hAnsi="Arial" w:cs="Arial"/>
          <w:sz w:val="24"/>
          <w:lang w:val="ro-RO"/>
        </w:rPr>
        <w:t>achiziția</w:t>
      </w:r>
      <w:r w:rsidR="000F6408" w:rsidRPr="006C106B">
        <w:rPr>
          <w:rFonts w:ascii="Arial" w:hAnsi="Arial" w:cs="Arial"/>
          <w:sz w:val="24"/>
          <w:lang w:val="ro-RO"/>
        </w:rPr>
        <w:t xml:space="preserve"> public</w:t>
      </w:r>
      <w:r w:rsidR="00013BB1" w:rsidRPr="006C106B">
        <w:rPr>
          <w:rFonts w:ascii="Arial" w:hAnsi="Arial" w:cs="Arial"/>
          <w:sz w:val="24"/>
          <w:lang w:val="ro-RO"/>
        </w:rPr>
        <w:t>ă</w:t>
      </w:r>
      <w:r w:rsidR="000F6408" w:rsidRPr="006C106B">
        <w:rPr>
          <w:rFonts w:ascii="Arial" w:hAnsi="Arial" w:cs="Arial"/>
          <w:sz w:val="24"/>
          <w:lang w:val="ro-RO"/>
        </w:rPr>
        <w:t xml:space="preserve"> de Servicii de Paz</w:t>
      </w:r>
      <w:r w:rsidR="00013BB1" w:rsidRPr="006C106B">
        <w:rPr>
          <w:rFonts w:ascii="Arial" w:hAnsi="Arial" w:cs="Arial"/>
          <w:sz w:val="24"/>
          <w:lang w:val="ro-RO"/>
        </w:rPr>
        <w:t>ă,</w:t>
      </w:r>
      <w:r w:rsidR="000F6408" w:rsidRPr="006C106B">
        <w:rPr>
          <w:rFonts w:ascii="Arial" w:hAnsi="Arial" w:cs="Arial"/>
          <w:sz w:val="24"/>
          <w:lang w:val="ro-RO"/>
        </w:rPr>
        <w:t xml:space="preserve"> </w:t>
      </w:r>
      <w:r w:rsidRPr="006C106B">
        <w:rPr>
          <w:rFonts w:ascii="Arial" w:hAnsi="Arial" w:cs="Arial"/>
          <w:sz w:val="24"/>
          <w:lang w:val="ro-RO"/>
        </w:rPr>
        <w:t>aceast</w:t>
      </w:r>
      <w:r w:rsidR="00013BB1" w:rsidRPr="006C106B">
        <w:rPr>
          <w:rFonts w:ascii="Arial" w:hAnsi="Arial" w:cs="Arial"/>
          <w:sz w:val="24"/>
          <w:lang w:val="ro-RO"/>
        </w:rPr>
        <w:t>ă</w:t>
      </w:r>
      <w:r w:rsidRPr="006C106B">
        <w:rPr>
          <w:rFonts w:ascii="Arial" w:hAnsi="Arial" w:cs="Arial"/>
          <w:sz w:val="24"/>
          <w:lang w:val="ro-RO"/>
        </w:rPr>
        <w:t xml:space="preserve"> ofert</w:t>
      </w:r>
      <w:r w:rsidR="00013BB1" w:rsidRPr="006C106B">
        <w:rPr>
          <w:rFonts w:ascii="Arial" w:hAnsi="Arial" w:cs="Arial"/>
          <w:sz w:val="24"/>
          <w:lang w:val="ro-RO"/>
        </w:rPr>
        <w:t>ă</w:t>
      </w:r>
      <w:r w:rsidRPr="006C106B">
        <w:rPr>
          <w:rFonts w:ascii="Arial" w:hAnsi="Arial" w:cs="Arial"/>
          <w:sz w:val="24"/>
          <w:lang w:val="ro-RO"/>
        </w:rPr>
        <w:t xml:space="preserve"> </w:t>
      </w:r>
      <w:r w:rsidR="00013BB1" w:rsidRPr="006C106B">
        <w:rPr>
          <w:rFonts w:ascii="Arial" w:hAnsi="Arial" w:cs="Arial"/>
          <w:sz w:val="24"/>
          <w:lang w:val="ro-RO"/>
        </w:rPr>
        <w:t>împreună</w:t>
      </w:r>
      <w:r w:rsidRPr="006C106B">
        <w:rPr>
          <w:rFonts w:ascii="Arial" w:hAnsi="Arial" w:cs="Arial"/>
          <w:sz w:val="24"/>
          <w:lang w:val="ro-RO"/>
        </w:rPr>
        <w:t xml:space="preserve"> cu comunicarea transmis</w:t>
      </w:r>
      <w:r w:rsidR="00013BB1" w:rsidRPr="006C106B">
        <w:rPr>
          <w:rFonts w:ascii="Arial" w:hAnsi="Arial" w:cs="Arial"/>
          <w:sz w:val="24"/>
          <w:lang w:val="ro-RO"/>
        </w:rPr>
        <w:t>ă</w:t>
      </w:r>
      <w:r w:rsidRPr="006C106B">
        <w:rPr>
          <w:rFonts w:ascii="Arial" w:hAnsi="Arial" w:cs="Arial"/>
          <w:sz w:val="24"/>
          <w:lang w:val="ro-RO"/>
        </w:rPr>
        <w:t xml:space="preserve"> de </w:t>
      </w:r>
      <w:r w:rsidR="00013BB1" w:rsidRPr="006C106B">
        <w:rPr>
          <w:rFonts w:ascii="Arial" w:hAnsi="Arial" w:cs="Arial"/>
          <w:sz w:val="24"/>
          <w:lang w:val="ro-RO"/>
        </w:rPr>
        <w:t>dumneavoastră</w:t>
      </w:r>
      <w:r w:rsidRPr="006C106B">
        <w:rPr>
          <w:rFonts w:ascii="Arial" w:hAnsi="Arial" w:cs="Arial"/>
          <w:sz w:val="24"/>
          <w:lang w:val="ro-RO"/>
        </w:rPr>
        <w:t xml:space="preserve">, prin care oferta </w:t>
      </w:r>
      <w:r w:rsidR="00013BB1" w:rsidRPr="006C106B">
        <w:rPr>
          <w:rFonts w:ascii="Arial" w:hAnsi="Arial" w:cs="Arial"/>
          <w:sz w:val="24"/>
          <w:lang w:val="ro-RO"/>
        </w:rPr>
        <w:t>noastră</w:t>
      </w:r>
      <w:r w:rsidRPr="006C106B">
        <w:rPr>
          <w:rFonts w:ascii="Arial" w:hAnsi="Arial" w:cs="Arial"/>
          <w:sz w:val="24"/>
          <w:lang w:val="ro-RO"/>
        </w:rPr>
        <w:t xml:space="preserve"> este stabilit</w:t>
      </w:r>
      <w:r w:rsidR="00013BB1" w:rsidRPr="006C106B">
        <w:rPr>
          <w:rFonts w:ascii="Arial" w:hAnsi="Arial" w:cs="Arial"/>
          <w:sz w:val="24"/>
          <w:lang w:val="ro-RO"/>
        </w:rPr>
        <w:t>ă</w:t>
      </w:r>
      <w:r w:rsidRPr="006C106B">
        <w:rPr>
          <w:rFonts w:ascii="Arial" w:hAnsi="Arial" w:cs="Arial"/>
          <w:sz w:val="24"/>
          <w:lang w:val="ro-RO"/>
        </w:rPr>
        <w:t xml:space="preserve"> </w:t>
      </w:r>
      <w:r w:rsidR="00013BB1" w:rsidRPr="006C106B">
        <w:rPr>
          <w:rFonts w:ascii="Arial" w:hAnsi="Arial" w:cs="Arial"/>
          <w:sz w:val="24"/>
          <w:lang w:val="ro-RO"/>
        </w:rPr>
        <w:t>câștigătoare</w:t>
      </w:r>
      <w:r w:rsidRPr="006C106B">
        <w:rPr>
          <w:rFonts w:ascii="Arial" w:hAnsi="Arial" w:cs="Arial"/>
          <w:sz w:val="24"/>
          <w:lang w:val="ro-RO"/>
        </w:rPr>
        <w:t xml:space="preserve">, vor constitui un contract angajant </w:t>
      </w:r>
      <w:r w:rsidR="00013BB1" w:rsidRPr="006C106B">
        <w:rPr>
          <w:rFonts w:ascii="Arial" w:hAnsi="Arial" w:cs="Arial"/>
          <w:sz w:val="24"/>
          <w:lang w:val="ro-RO"/>
        </w:rPr>
        <w:t>î</w:t>
      </w:r>
      <w:r w:rsidRPr="006C106B">
        <w:rPr>
          <w:rFonts w:ascii="Arial" w:hAnsi="Arial" w:cs="Arial"/>
          <w:sz w:val="24"/>
          <w:lang w:val="ro-RO"/>
        </w:rPr>
        <w:t>ntre noi.</w:t>
      </w:r>
    </w:p>
    <w:p w14:paraId="2D2B1EB4" w14:textId="77777777" w:rsidR="002C62FD" w:rsidRPr="006C106B" w:rsidRDefault="002C62FD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</w:p>
    <w:p w14:paraId="6A45AA77" w14:textId="7E83F10E" w:rsidR="00DF55E0" w:rsidRPr="006C106B" w:rsidRDefault="00DF55E0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lastRenderedPageBreak/>
        <w:t xml:space="preserve">5. </w:t>
      </w:r>
      <w:r w:rsidR="00013BB1" w:rsidRPr="006C106B">
        <w:rPr>
          <w:rFonts w:ascii="Arial" w:hAnsi="Arial" w:cs="Arial"/>
          <w:sz w:val="24"/>
          <w:lang w:val="ro-RO"/>
        </w:rPr>
        <w:t>Alături</w:t>
      </w:r>
      <w:r w:rsidRPr="006C106B">
        <w:rPr>
          <w:rFonts w:ascii="Arial" w:hAnsi="Arial" w:cs="Arial"/>
          <w:sz w:val="24"/>
          <w:lang w:val="ro-RO"/>
        </w:rPr>
        <w:t xml:space="preserve"> de oferta de baza:</w:t>
      </w:r>
    </w:p>
    <w:p w14:paraId="0DA99796" w14:textId="60C04D31" w:rsidR="00DF55E0" w:rsidRPr="006C106B" w:rsidRDefault="00DF55E0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 xml:space="preserve">     _     |_|  depunem oferta alternativa, ale </w:t>
      </w:r>
      <w:r w:rsidR="00013BB1" w:rsidRPr="006C106B">
        <w:rPr>
          <w:rFonts w:ascii="Arial" w:hAnsi="Arial" w:cs="Arial"/>
          <w:sz w:val="24"/>
          <w:lang w:val="ro-RO"/>
        </w:rPr>
        <w:t>cărei</w:t>
      </w:r>
      <w:r w:rsidRPr="006C106B">
        <w:rPr>
          <w:rFonts w:ascii="Arial" w:hAnsi="Arial" w:cs="Arial"/>
          <w:sz w:val="24"/>
          <w:lang w:val="ro-RO"/>
        </w:rPr>
        <w:t xml:space="preserve"> detalii sunt prezentate </w:t>
      </w:r>
      <w:r w:rsidR="00013BB1" w:rsidRPr="006C106B">
        <w:rPr>
          <w:rFonts w:ascii="Arial" w:hAnsi="Arial" w:cs="Arial"/>
          <w:sz w:val="24"/>
          <w:lang w:val="ro-RO"/>
        </w:rPr>
        <w:t>î</w:t>
      </w:r>
      <w:r w:rsidRPr="006C106B">
        <w:rPr>
          <w:rFonts w:ascii="Arial" w:hAnsi="Arial" w:cs="Arial"/>
          <w:sz w:val="24"/>
          <w:lang w:val="ro-RO"/>
        </w:rPr>
        <w:t>ntr-un formular de oferta separat, marcat în mod clar "alternativa";</w:t>
      </w:r>
    </w:p>
    <w:p w14:paraId="3E290EBD" w14:textId="77777777" w:rsidR="00DF55E0" w:rsidRPr="006C106B" w:rsidRDefault="00DF55E0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 xml:space="preserve">     _     |_|   nu depunem oferta alternativa.</w:t>
      </w:r>
    </w:p>
    <w:p w14:paraId="482739CF" w14:textId="4124CF6D" w:rsidR="00DF55E0" w:rsidRPr="006C106B" w:rsidRDefault="00DF55E0" w:rsidP="002C62FD">
      <w:pPr>
        <w:spacing w:before="0"/>
        <w:jc w:val="both"/>
        <w:rPr>
          <w:rFonts w:ascii="Arial" w:hAnsi="Arial" w:cs="Arial"/>
          <w:i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 xml:space="preserve">            </w:t>
      </w:r>
      <w:r w:rsidRPr="006C106B">
        <w:rPr>
          <w:rFonts w:ascii="Arial" w:hAnsi="Arial" w:cs="Arial"/>
          <w:i/>
          <w:sz w:val="24"/>
          <w:lang w:val="ro-RO"/>
        </w:rPr>
        <w:t xml:space="preserve">(se </w:t>
      </w:r>
      <w:r w:rsidR="00013BB1" w:rsidRPr="006C106B">
        <w:rPr>
          <w:rFonts w:ascii="Arial" w:hAnsi="Arial" w:cs="Arial"/>
          <w:i/>
          <w:sz w:val="24"/>
          <w:lang w:val="ro-RO"/>
        </w:rPr>
        <w:t>bifează</w:t>
      </w:r>
      <w:r w:rsidRPr="006C106B">
        <w:rPr>
          <w:rFonts w:ascii="Arial" w:hAnsi="Arial" w:cs="Arial"/>
          <w:i/>
          <w:sz w:val="24"/>
          <w:lang w:val="ro-RO"/>
        </w:rPr>
        <w:t xml:space="preserve"> </w:t>
      </w:r>
      <w:r w:rsidR="00013BB1" w:rsidRPr="006C106B">
        <w:rPr>
          <w:rFonts w:ascii="Arial" w:hAnsi="Arial" w:cs="Arial"/>
          <w:i/>
          <w:sz w:val="24"/>
          <w:lang w:val="ro-RO"/>
        </w:rPr>
        <w:t>opțiunea</w:t>
      </w:r>
      <w:r w:rsidRPr="006C106B">
        <w:rPr>
          <w:rFonts w:ascii="Arial" w:hAnsi="Arial" w:cs="Arial"/>
          <w:i/>
          <w:sz w:val="24"/>
          <w:lang w:val="ro-RO"/>
        </w:rPr>
        <w:t xml:space="preserve"> </w:t>
      </w:r>
      <w:r w:rsidR="00013BB1" w:rsidRPr="006C106B">
        <w:rPr>
          <w:rFonts w:ascii="Arial" w:hAnsi="Arial" w:cs="Arial"/>
          <w:i/>
          <w:sz w:val="24"/>
          <w:lang w:val="ro-RO"/>
        </w:rPr>
        <w:t>corespunzătoare</w:t>
      </w:r>
      <w:r w:rsidRPr="006C106B">
        <w:rPr>
          <w:rFonts w:ascii="Arial" w:hAnsi="Arial" w:cs="Arial"/>
          <w:i/>
          <w:sz w:val="24"/>
          <w:lang w:val="ro-RO"/>
        </w:rPr>
        <w:t>)</w:t>
      </w:r>
    </w:p>
    <w:p w14:paraId="23E1892D" w14:textId="77777777" w:rsidR="002C62FD" w:rsidRPr="006C106B" w:rsidRDefault="002C62FD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</w:p>
    <w:p w14:paraId="1E58480F" w14:textId="33BCB11B" w:rsidR="00DF55E0" w:rsidRPr="006C106B" w:rsidRDefault="00DF55E0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 xml:space="preserve">6. </w:t>
      </w:r>
      <w:r w:rsidR="00013BB1" w:rsidRPr="006C106B">
        <w:rPr>
          <w:rFonts w:ascii="Arial" w:hAnsi="Arial" w:cs="Arial"/>
          <w:sz w:val="24"/>
          <w:lang w:val="ro-RO"/>
        </w:rPr>
        <w:t>Înțelegem</w:t>
      </w:r>
      <w:r w:rsidRPr="006C106B">
        <w:rPr>
          <w:rFonts w:ascii="Arial" w:hAnsi="Arial" w:cs="Arial"/>
          <w:sz w:val="24"/>
          <w:lang w:val="ro-RO"/>
        </w:rPr>
        <w:t xml:space="preserve"> că nu </w:t>
      </w:r>
      <w:r w:rsidR="00013BB1" w:rsidRPr="006C106B">
        <w:rPr>
          <w:rFonts w:ascii="Arial" w:hAnsi="Arial" w:cs="Arial"/>
          <w:sz w:val="24"/>
          <w:lang w:val="ro-RO"/>
        </w:rPr>
        <w:t>sunteți</w:t>
      </w:r>
      <w:r w:rsidRPr="006C106B">
        <w:rPr>
          <w:rFonts w:ascii="Arial" w:hAnsi="Arial" w:cs="Arial"/>
          <w:sz w:val="24"/>
          <w:lang w:val="ro-RO"/>
        </w:rPr>
        <w:t xml:space="preserve"> </w:t>
      </w:r>
      <w:r w:rsidR="00013BB1" w:rsidRPr="006C106B">
        <w:rPr>
          <w:rFonts w:ascii="Arial" w:hAnsi="Arial" w:cs="Arial"/>
          <w:sz w:val="24"/>
          <w:lang w:val="ro-RO"/>
        </w:rPr>
        <w:t>obligați</w:t>
      </w:r>
      <w:r w:rsidRPr="006C106B">
        <w:rPr>
          <w:rFonts w:ascii="Arial" w:hAnsi="Arial" w:cs="Arial"/>
          <w:sz w:val="24"/>
          <w:lang w:val="ro-RO"/>
        </w:rPr>
        <w:t xml:space="preserve"> să </w:t>
      </w:r>
      <w:r w:rsidR="00013BB1" w:rsidRPr="006C106B">
        <w:rPr>
          <w:rFonts w:ascii="Arial" w:hAnsi="Arial" w:cs="Arial"/>
          <w:sz w:val="24"/>
          <w:lang w:val="ro-RO"/>
        </w:rPr>
        <w:t>acceptați</w:t>
      </w:r>
      <w:r w:rsidRPr="006C106B">
        <w:rPr>
          <w:rFonts w:ascii="Arial" w:hAnsi="Arial" w:cs="Arial"/>
          <w:sz w:val="24"/>
          <w:lang w:val="ro-RO"/>
        </w:rPr>
        <w:t xml:space="preserve"> oferta cu cel mai scăzut </w:t>
      </w:r>
      <w:r w:rsidR="00013BB1" w:rsidRPr="006C106B">
        <w:rPr>
          <w:rFonts w:ascii="Arial" w:hAnsi="Arial" w:cs="Arial"/>
          <w:sz w:val="24"/>
          <w:lang w:val="ro-RO"/>
        </w:rPr>
        <w:t>preț</w:t>
      </w:r>
      <w:r w:rsidRPr="006C106B">
        <w:rPr>
          <w:rFonts w:ascii="Arial" w:hAnsi="Arial" w:cs="Arial"/>
          <w:sz w:val="24"/>
          <w:lang w:val="ro-RO"/>
        </w:rPr>
        <w:t xml:space="preserve"> sau orice altă oferta pe care o </w:t>
      </w:r>
      <w:r w:rsidR="00013BB1" w:rsidRPr="006C106B">
        <w:rPr>
          <w:rFonts w:ascii="Arial" w:hAnsi="Arial" w:cs="Arial"/>
          <w:sz w:val="24"/>
          <w:lang w:val="ro-RO"/>
        </w:rPr>
        <w:t>puteți</w:t>
      </w:r>
      <w:r w:rsidRPr="006C106B">
        <w:rPr>
          <w:rFonts w:ascii="Arial" w:hAnsi="Arial" w:cs="Arial"/>
          <w:sz w:val="24"/>
          <w:lang w:val="ro-RO"/>
        </w:rPr>
        <w:t xml:space="preserve"> primi.</w:t>
      </w:r>
    </w:p>
    <w:p w14:paraId="3BD13094" w14:textId="77777777" w:rsidR="00F60523" w:rsidRPr="006C106B" w:rsidRDefault="00F60523" w:rsidP="00013BB1">
      <w:pPr>
        <w:spacing w:after="240"/>
        <w:jc w:val="both"/>
        <w:rPr>
          <w:rFonts w:ascii="Arial" w:hAnsi="Arial" w:cs="Arial"/>
          <w:sz w:val="24"/>
          <w:lang w:val="ro-RO"/>
        </w:rPr>
      </w:pPr>
    </w:p>
    <w:p w14:paraId="63418264" w14:textId="77777777" w:rsidR="00DF55E0" w:rsidRPr="006C106B" w:rsidRDefault="00DF55E0" w:rsidP="002C62FD">
      <w:pPr>
        <w:spacing w:before="0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>Data _____/_____/_____</w:t>
      </w:r>
    </w:p>
    <w:p w14:paraId="6334345B" w14:textId="77777777" w:rsidR="00DF55E0" w:rsidRPr="006C106B" w:rsidRDefault="00DF55E0" w:rsidP="00013BB1">
      <w:pPr>
        <w:pStyle w:val="Frspaiere"/>
        <w:spacing w:before="240" w:after="240"/>
        <w:jc w:val="both"/>
        <w:rPr>
          <w:rFonts w:ascii="Arial" w:hAnsi="Arial" w:cs="Arial"/>
          <w:i/>
          <w:iCs/>
          <w:sz w:val="24"/>
          <w:lang w:val="ro-RO"/>
        </w:rPr>
      </w:pPr>
    </w:p>
    <w:p w14:paraId="64C974D4" w14:textId="77777777" w:rsidR="00DF55E0" w:rsidRPr="006C106B" w:rsidRDefault="00DF55E0" w:rsidP="00013BB1">
      <w:pPr>
        <w:pStyle w:val="Frspaiere"/>
        <w:spacing w:after="240"/>
        <w:jc w:val="both"/>
        <w:rPr>
          <w:rFonts w:ascii="Arial" w:hAnsi="Arial" w:cs="Arial"/>
          <w:i/>
          <w:iCs/>
          <w:sz w:val="24"/>
          <w:lang w:val="ro-RO"/>
        </w:rPr>
      </w:pPr>
      <w:r w:rsidRPr="006C106B">
        <w:rPr>
          <w:rFonts w:ascii="Arial" w:hAnsi="Arial" w:cs="Arial"/>
          <w:i/>
          <w:iCs/>
          <w:sz w:val="24"/>
          <w:lang w:val="ro-RO"/>
        </w:rPr>
        <w:t>Operator economic,</w:t>
      </w:r>
    </w:p>
    <w:p w14:paraId="3EC63357" w14:textId="77777777" w:rsidR="00013BB1" w:rsidRPr="006C106B" w:rsidRDefault="00013BB1" w:rsidP="00013BB1">
      <w:pPr>
        <w:pStyle w:val="Frspaiere"/>
        <w:spacing w:before="240" w:after="240"/>
        <w:jc w:val="both"/>
        <w:rPr>
          <w:rFonts w:ascii="Arial" w:hAnsi="Arial" w:cs="Arial"/>
          <w:i/>
          <w:iCs/>
          <w:sz w:val="24"/>
          <w:lang w:val="ro-RO"/>
        </w:rPr>
      </w:pPr>
    </w:p>
    <w:p w14:paraId="1F93C6D4" w14:textId="77777777" w:rsidR="00DF55E0" w:rsidRPr="006C106B" w:rsidRDefault="00DF55E0" w:rsidP="00013BB1">
      <w:pPr>
        <w:pStyle w:val="Frspaiere"/>
        <w:spacing w:before="240"/>
        <w:jc w:val="both"/>
        <w:rPr>
          <w:rFonts w:ascii="Arial" w:hAnsi="Arial" w:cs="Arial"/>
          <w:i/>
          <w:iCs/>
          <w:sz w:val="24"/>
          <w:lang w:val="ro-RO"/>
        </w:rPr>
      </w:pPr>
      <w:r w:rsidRPr="006C106B">
        <w:rPr>
          <w:rFonts w:ascii="Arial" w:hAnsi="Arial" w:cs="Arial"/>
          <w:i/>
          <w:iCs/>
          <w:sz w:val="24"/>
          <w:lang w:val="ro-RO"/>
        </w:rPr>
        <w:t>……………………….</w:t>
      </w:r>
    </w:p>
    <w:p w14:paraId="34AD2607" w14:textId="7B4DC04E" w:rsidR="00DF55E0" w:rsidRPr="006C106B" w:rsidRDefault="00F0086C" w:rsidP="00DF55E0">
      <w:pPr>
        <w:pStyle w:val="Frspaiere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>(semnătura autorizată)</w:t>
      </w:r>
    </w:p>
    <w:p w14:paraId="333B0C25" w14:textId="77777777" w:rsidR="00013BB1" w:rsidRPr="006C106B" w:rsidRDefault="00013BB1">
      <w:pPr>
        <w:spacing w:before="0" w:after="160" w:line="259" w:lineRule="auto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br w:type="page"/>
      </w:r>
    </w:p>
    <w:p w14:paraId="7198BCA0" w14:textId="59B44216" w:rsidR="000844A2" w:rsidRPr="006C106B" w:rsidRDefault="0056440E" w:rsidP="00DF55E0">
      <w:pPr>
        <w:pStyle w:val="Frspaiere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lastRenderedPageBreak/>
        <w:t>ANEXA</w:t>
      </w:r>
      <w:r w:rsidR="00443605" w:rsidRPr="006C106B">
        <w:rPr>
          <w:rFonts w:ascii="Arial" w:hAnsi="Arial" w:cs="Arial"/>
          <w:sz w:val="24"/>
          <w:lang w:val="ro-RO"/>
        </w:rPr>
        <w:t xml:space="preserve"> </w:t>
      </w:r>
      <w:r w:rsidRPr="006C106B">
        <w:rPr>
          <w:rFonts w:ascii="Arial" w:hAnsi="Arial" w:cs="Arial"/>
          <w:sz w:val="24"/>
          <w:lang w:val="ro-RO"/>
        </w:rPr>
        <w:t>nr.</w:t>
      </w:r>
      <w:r w:rsidR="009E5EF7" w:rsidRPr="006C106B">
        <w:rPr>
          <w:rFonts w:ascii="Arial" w:hAnsi="Arial" w:cs="Arial"/>
          <w:sz w:val="24"/>
          <w:lang w:val="ro-RO"/>
        </w:rPr>
        <w:t xml:space="preserve"> </w:t>
      </w:r>
      <w:r w:rsidRPr="006C106B">
        <w:rPr>
          <w:rFonts w:ascii="Arial" w:hAnsi="Arial" w:cs="Arial"/>
          <w:sz w:val="24"/>
          <w:lang w:val="ro-RO"/>
        </w:rPr>
        <w:t>1</w:t>
      </w:r>
      <w:r w:rsidR="009E5EF7" w:rsidRPr="006C106B">
        <w:rPr>
          <w:rFonts w:ascii="Arial" w:hAnsi="Arial" w:cs="Arial"/>
          <w:sz w:val="24"/>
          <w:lang w:val="ro-RO"/>
        </w:rPr>
        <w:t xml:space="preserve"> la</w:t>
      </w:r>
      <w:r w:rsidR="00443605" w:rsidRPr="006C106B">
        <w:rPr>
          <w:rFonts w:ascii="Arial" w:hAnsi="Arial" w:cs="Arial"/>
          <w:sz w:val="24"/>
          <w:lang w:val="ro-RO"/>
        </w:rPr>
        <w:t xml:space="preserve"> </w:t>
      </w:r>
      <w:r w:rsidRPr="006C106B">
        <w:rPr>
          <w:rFonts w:ascii="Arial" w:hAnsi="Arial" w:cs="Arial"/>
          <w:sz w:val="24"/>
          <w:lang w:val="ro-RO"/>
        </w:rPr>
        <w:t>FORMULAR DE OFERT</w:t>
      </w:r>
      <w:r w:rsidR="009E5EF7" w:rsidRPr="006C106B">
        <w:rPr>
          <w:rFonts w:ascii="Arial" w:hAnsi="Arial" w:cs="Arial"/>
          <w:sz w:val="24"/>
          <w:lang w:val="ro-RO"/>
        </w:rPr>
        <w:t>Ă</w:t>
      </w:r>
      <w:r w:rsidR="00CB32AA" w:rsidRPr="006C106B">
        <w:rPr>
          <w:rFonts w:ascii="Arial" w:hAnsi="Arial" w:cs="Arial"/>
          <w:sz w:val="24"/>
          <w:lang w:val="ro-RO"/>
        </w:rPr>
        <w:t xml:space="preserve"> FINANCIAR</w:t>
      </w:r>
      <w:r w:rsidR="009E5EF7" w:rsidRPr="006C106B">
        <w:rPr>
          <w:rFonts w:ascii="Arial" w:hAnsi="Arial" w:cs="Arial"/>
          <w:sz w:val="24"/>
          <w:lang w:val="ro-RO"/>
        </w:rPr>
        <w:t>Ă</w:t>
      </w:r>
    </w:p>
    <w:tbl>
      <w:tblPr>
        <w:tblStyle w:val="Tabelgril"/>
        <w:tblW w:w="9209" w:type="dxa"/>
        <w:jc w:val="center"/>
        <w:tblLook w:val="04A0" w:firstRow="1" w:lastRow="0" w:firstColumn="1" w:lastColumn="0" w:noHBand="0" w:noVBand="1"/>
      </w:tblPr>
      <w:tblGrid>
        <w:gridCol w:w="595"/>
        <w:gridCol w:w="1660"/>
        <w:gridCol w:w="1976"/>
        <w:gridCol w:w="1537"/>
        <w:gridCol w:w="1719"/>
        <w:gridCol w:w="1722"/>
      </w:tblGrid>
      <w:tr w:rsidR="00E0682A" w:rsidRPr="006C106B" w14:paraId="28B8802A" w14:textId="77777777" w:rsidTr="00BD229E">
        <w:trPr>
          <w:jc w:val="center"/>
        </w:trPr>
        <w:tc>
          <w:tcPr>
            <w:tcW w:w="9209" w:type="dxa"/>
            <w:gridSpan w:val="6"/>
            <w:vAlign w:val="center"/>
          </w:tcPr>
          <w:p w14:paraId="0B892E0E" w14:textId="47383DAF" w:rsidR="00E0682A" w:rsidRPr="006C106B" w:rsidRDefault="00E0682A" w:rsidP="00FB3E92">
            <w:pPr>
              <w:pStyle w:val="Frspaiere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Operator economic</w:t>
            </w:r>
            <w:r w:rsidR="00013BB1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.........</w:t>
            </w:r>
            <w:r w:rsidR="009E5EF7" w:rsidRPr="006C106B">
              <w:rPr>
                <w:rFonts w:ascii="Arial" w:hAnsi="Arial" w:cs="Arial"/>
                <w:sz w:val="22"/>
                <w:szCs w:val="22"/>
                <w:lang w:val="ro-RO"/>
              </w:rPr>
              <w:t>........................................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...............</w:t>
            </w:r>
          </w:p>
        </w:tc>
      </w:tr>
      <w:tr w:rsidR="00E0682A" w:rsidRPr="006C106B" w14:paraId="3AEE41ED" w14:textId="77777777" w:rsidTr="00BD229E">
        <w:trPr>
          <w:jc w:val="center"/>
        </w:trPr>
        <w:tc>
          <w:tcPr>
            <w:tcW w:w="9209" w:type="dxa"/>
            <w:gridSpan w:val="6"/>
            <w:vAlign w:val="center"/>
          </w:tcPr>
          <w:p w14:paraId="77BA236F" w14:textId="0516C0DD" w:rsidR="00E0682A" w:rsidRPr="006C106B" w:rsidRDefault="00E0682A" w:rsidP="006C106B">
            <w:pPr>
              <w:pStyle w:val="Frspaiere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CALCULA</w:t>
            </w:r>
            <w:r w:rsidR="00013BB1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Ț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IE DE PRE</w:t>
            </w:r>
            <w:r w:rsidR="00013BB1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Ț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PENTRU TARIFUL UNITAR ORAR OFERTAT</w:t>
            </w:r>
            <w:r w:rsidR="00013BB1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(lei</w:t>
            </w:r>
            <w:r w:rsidR="009F38EF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</w:t>
            </w:r>
            <w:r w:rsidR="009F38EF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fără TVA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/or</w:t>
            </w:r>
            <w:r w:rsidR="00013BB1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ă) </w:t>
            </w:r>
            <w:r w:rsidR="00013BB1" w:rsidRPr="006C106B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 xml:space="preserve">pentru </w:t>
            </w:r>
            <w:r w:rsidRPr="006C106B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post de paz</w:t>
            </w:r>
            <w:r w:rsidR="009F38EF" w:rsidRPr="006C106B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 xml:space="preserve"> permanent </w:t>
            </w:r>
            <w:r w:rsidR="009F38EF" w:rsidRPr="006C106B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(</w:t>
            </w:r>
            <w:r w:rsidRPr="006C106B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24</w:t>
            </w:r>
            <w:r w:rsidR="009F38EF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ore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/zi</w:t>
            </w:r>
            <w:r w:rsidR="009F38EF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, 7 zile din 7, inclusiv sărbători legale</w:t>
            </w:r>
            <w:r w:rsidR="009F38EF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)</w:t>
            </w:r>
          </w:p>
        </w:tc>
      </w:tr>
      <w:tr w:rsidR="00E0682A" w:rsidRPr="006C106B" w14:paraId="5126374F" w14:textId="77777777" w:rsidTr="00BD229E">
        <w:trPr>
          <w:jc w:val="center"/>
        </w:trPr>
        <w:tc>
          <w:tcPr>
            <w:tcW w:w="9209" w:type="dxa"/>
            <w:gridSpan w:val="6"/>
            <w:vAlign w:val="center"/>
          </w:tcPr>
          <w:p w14:paraId="6163EA73" w14:textId="5C29CA74" w:rsidR="00E0682A" w:rsidRPr="006C106B" w:rsidRDefault="009C3D13" w:rsidP="006C106B">
            <w:pPr>
              <w:pStyle w:val="Frspaiere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Potrivit H.G. 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146/2026</w:t>
            </w:r>
            <w:r w:rsidR="00E0682A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salariul de baz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="00E0682A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minim brut pe 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ț</w:t>
            </w:r>
            <w:r w:rsidR="00E0682A" w:rsidRPr="006C106B">
              <w:rPr>
                <w:rFonts w:ascii="Arial" w:hAnsi="Arial" w:cs="Arial"/>
                <w:sz w:val="22"/>
                <w:szCs w:val="22"/>
                <w:lang w:val="ro-RO"/>
              </w:rPr>
              <w:t>ar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="00E0682A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gar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antat 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î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n plat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013BB1" w:rsidRPr="006C106B">
              <w:rPr>
                <w:rFonts w:ascii="Arial" w:hAnsi="Arial" w:cs="Arial"/>
                <w:sz w:val="22"/>
                <w:szCs w:val="22"/>
                <w:lang w:val="ro-RO"/>
              </w:rPr>
              <w:t>începând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cu 01.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07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.202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  <w:r w:rsidR="00E0682A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pen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tru 16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  <w:r w:rsidR="00E0682A" w:rsidRPr="006C106B">
              <w:rPr>
                <w:rFonts w:ascii="Arial" w:hAnsi="Arial" w:cs="Arial"/>
                <w:sz w:val="22"/>
                <w:szCs w:val="22"/>
                <w:lang w:val="ro-RO"/>
              </w:rPr>
              <w:t>,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667</w:t>
            </w:r>
            <w:r w:rsidR="00E0682A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ore de lucru/lun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este de 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.3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25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lei/lun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, respectiv </w:t>
            </w:r>
            <w:r w:rsidR="009F38EF" w:rsidRPr="006C106B">
              <w:rPr>
                <w:rFonts w:ascii="Arial" w:hAnsi="Arial" w:cs="Arial"/>
                <w:sz w:val="22"/>
                <w:szCs w:val="22"/>
                <w:lang w:val="ro-RO"/>
              </w:rPr>
              <w:t>25,949 lei/oră</w:t>
            </w:r>
          </w:p>
        </w:tc>
      </w:tr>
      <w:tr w:rsidR="000B1F35" w:rsidRPr="006C106B" w14:paraId="43583114" w14:textId="77777777" w:rsidTr="00BD229E">
        <w:trPr>
          <w:jc w:val="center"/>
        </w:trPr>
        <w:tc>
          <w:tcPr>
            <w:tcW w:w="595" w:type="dxa"/>
            <w:vAlign w:val="center"/>
          </w:tcPr>
          <w:p w14:paraId="4224C35E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Nr.</w:t>
            </w:r>
          </w:p>
          <w:p w14:paraId="1767B5AF" w14:textId="013E9C8E" w:rsidR="000B1F35" w:rsidRPr="006C106B" w:rsidRDefault="006C106B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</w:t>
            </w:r>
            <w:r w:rsidR="000B1F35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rt.</w:t>
            </w:r>
          </w:p>
        </w:tc>
        <w:tc>
          <w:tcPr>
            <w:tcW w:w="1660" w:type="dxa"/>
            <w:vAlign w:val="center"/>
          </w:tcPr>
          <w:p w14:paraId="00B1A776" w14:textId="5AD9B62D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Salariu 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i alte venituri supuse </w:t>
            </w:r>
            <w:r w:rsidR="009F38EF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taxării</w:t>
            </w:r>
          </w:p>
        </w:tc>
        <w:tc>
          <w:tcPr>
            <w:tcW w:w="1976" w:type="dxa"/>
            <w:vAlign w:val="center"/>
          </w:tcPr>
          <w:p w14:paraId="3A7205C7" w14:textId="4C28BF68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Justificare Legal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  <w:tc>
          <w:tcPr>
            <w:tcW w:w="1537" w:type="dxa"/>
            <w:vAlign w:val="center"/>
          </w:tcPr>
          <w:p w14:paraId="435467B4" w14:textId="040BD02B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Procent din salariul de baz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brut</w:t>
            </w:r>
          </w:p>
        </w:tc>
        <w:tc>
          <w:tcPr>
            <w:tcW w:w="1719" w:type="dxa"/>
            <w:vAlign w:val="center"/>
          </w:tcPr>
          <w:p w14:paraId="181B437A" w14:textId="0A5A14F5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Formul</w:t>
            </w:r>
            <w:r w:rsidR="00F80EE4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de</w:t>
            </w:r>
          </w:p>
          <w:p w14:paraId="68F8660D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Calcul</w:t>
            </w:r>
          </w:p>
        </w:tc>
        <w:tc>
          <w:tcPr>
            <w:tcW w:w="1722" w:type="dxa"/>
            <w:vAlign w:val="center"/>
          </w:tcPr>
          <w:p w14:paraId="1C6FEC8C" w14:textId="13E23806" w:rsidR="00713F72" w:rsidRPr="006C106B" w:rsidRDefault="00713F7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Valoare raportat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la ora de </w:t>
            </w:r>
            <w:r w:rsidR="00013BB1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prestație</w:t>
            </w:r>
          </w:p>
          <w:p w14:paraId="0CD278F3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Post cu program 24/24</w:t>
            </w:r>
          </w:p>
          <w:p w14:paraId="0176BDB3" w14:textId="0D6D0106" w:rsidR="00713F72" w:rsidRPr="006C106B" w:rsidRDefault="00713F7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Cost/or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</w:tr>
      <w:tr w:rsidR="000B1F35" w:rsidRPr="006C106B" w14:paraId="6DBC0E22" w14:textId="77777777" w:rsidTr="00BD229E">
        <w:trPr>
          <w:jc w:val="center"/>
        </w:trPr>
        <w:tc>
          <w:tcPr>
            <w:tcW w:w="595" w:type="dxa"/>
            <w:vAlign w:val="center"/>
          </w:tcPr>
          <w:p w14:paraId="295F96D2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1660" w:type="dxa"/>
            <w:vAlign w:val="center"/>
          </w:tcPr>
          <w:p w14:paraId="5329D153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Salariu de baza brut lunar</w:t>
            </w:r>
          </w:p>
        </w:tc>
        <w:tc>
          <w:tcPr>
            <w:tcW w:w="1976" w:type="dxa"/>
            <w:vAlign w:val="center"/>
          </w:tcPr>
          <w:p w14:paraId="06505198" w14:textId="77CD3E7E" w:rsidR="000B1F35" w:rsidRPr="006C106B" w:rsidRDefault="009F38EF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H.G. 146/2026</w:t>
            </w:r>
            <w:r w:rsidR="009C3D13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0B1F35" w:rsidRPr="006C106B">
              <w:rPr>
                <w:rFonts w:ascii="Arial" w:hAnsi="Arial" w:cs="Arial"/>
                <w:sz w:val="22"/>
                <w:szCs w:val="22"/>
                <w:lang w:val="ro-RO"/>
              </w:rPr>
              <w:t>Art.1</w:t>
            </w:r>
          </w:p>
        </w:tc>
        <w:tc>
          <w:tcPr>
            <w:tcW w:w="1537" w:type="dxa"/>
            <w:vAlign w:val="center"/>
          </w:tcPr>
          <w:p w14:paraId="5256F209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6C90177D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6EE1F68A" w14:textId="62976D01" w:rsidR="000B1F35" w:rsidRPr="006C106B" w:rsidRDefault="009F38EF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="009C3D13" w:rsidRPr="006C106B">
              <w:rPr>
                <w:rFonts w:ascii="Arial" w:hAnsi="Arial" w:cs="Arial"/>
                <w:sz w:val="22"/>
                <w:szCs w:val="22"/>
                <w:lang w:val="ro-RO"/>
              </w:rPr>
              <w:t>.3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25</w:t>
            </w:r>
            <w:r w:rsidR="000B1F35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lei</w:t>
            </w:r>
          </w:p>
        </w:tc>
      </w:tr>
      <w:tr w:rsidR="000B1F35" w:rsidRPr="006C106B" w14:paraId="201EF3AE" w14:textId="77777777" w:rsidTr="00BD229E">
        <w:trPr>
          <w:jc w:val="center"/>
        </w:trPr>
        <w:tc>
          <w:tcPr>
            <w:tcW w:w="595" w:type="dxa"/>
            <w:vAlign w:val="center"/>
          </w:tcPr>
          <w:p w14:paraId="62770DE2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</w:t>
            </w:r>
          </w:p>
        </w:tc>
        <w:tc>
          <w:tcPr>
            <w:tcW w:w="1660" w:type="dxa"/>
            <w:vAlign w:val="center"/>
          </w:tcPr>
          <w:p w14:paraId="0C5C87B9" w14:textId="3C48217F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Norma legal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de ore de lucru/luna</w:t>
            </w:r>
          </w:p>
        </w:tc>
        <w:tc>
          <w:tcPr>
            <w:tcW w:w="1976" w:type="dxa"/>
            <w:vAlign w:val="center"/>
          </w:tcPr>
          <w:p w14:paraId="54CF77E8" w14:textId="01C3649C" w:rsidR="000B1F35" w:rsidRPr="006C106B" w:rsidRDefault="009F38EF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H.G. 146/2026</w:t>
            </w:r>
            <w:r w:rsidR="000B1F35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Art.1</w:t>
            </w:r>
          </w:p>
        </w:tc>
        <w:tc>
          <w:tcPr>
            <w:tcW w:w="1537" w:type="dxa"/>
            <w:vAlign w:val="center"/>
          </w:tcPr>
          <w:p w14:paraId="3637E5DC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1979F5F3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76DD3AA0" w14:textId="4D551367" w:rsidR="000B1F35" w:rsidRPr="006C106B" w:rsidRDefault="009F38EF" w:rsidP="00FB3E92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166,667</w:t>
            </w:r>
            <w:r w:rsidR="000B1F35"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 xml:space="preserve"> ore/lun</w:t>
            </w: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ă</w:t>
            </w:r>
          </w:p>
        </w:tc>
      </w:tr>
      <w:tr w:rsidR="000B1F35" w:rsidRPr="006C106B" w14:paraId="7E2ED580" w14:textId="77777777" w:rsidTr="00BD229E">
        <w:trPr>
          <w:jc w:val="center"/>
        </w:trPr>
        <w:tc>
          <w:tcPr>
            <w:tcW w:w="595" w:type="dxa"/>
            <w:vAlign w:val="center"/>
          </w:tcPr>
          <w:p w14:paraId="5E770EE2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3</w:t>
            </w:r>
          </w:p>
        </w:tc>
        <w:tc>
          <w:tcPr>
            <w:tcW w:w="1660" w:type="dxa"/>
            <w:vAlign w:val="center"/>
          </w:tcPr>
          <w:p w14:paraId="1882E88B" w14:textId="77777777" w:rsidR="000B1F35" w:rsidRPr="006C106B" w:rsidRDefault="000B1F35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Salariu tarifar orar</w:t>
            </w:r>
          </w:p>
        </w:tc>
        <w:tc>
          <w:tcPr>
            <w:tcW w:w="1976" w:type="dxa"/>
            <w:vAlign w:val="center"/>
          </w:tcPr>
          <w:p w14:paraId="711FDA4F" w14:textId="24269A88" w:rsidR="000B1F35" w:rsidRPr="006C106B" w:rsidRDefault="009F38EF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H.G. 146/2026</w:t>
            </w:r>
            <w:r w:rsidR="000B1F35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Art.1</w:t>
            </w:r>
          </w:p>
        </w:tc>
        <w:tc>
          <w:tcPr>
            <w:tcW w:w="1537" w:type="dxa"/>
            <w:vAlign w:val="center"/>
          </w:tcPr>
          <w:p w14:paraId="6E070348" w14:textId="77777777" w:rsidR="000B1F35" w:rsidRPr="006C106B" w:rsidRDefault="001416D3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43A50F85" w14:textId="1A0D2BC6" w:rsidR="000B1F35" w:rsidRPr="006C106B" w:rsidRDefault="009F38EF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4.325</w:t>
            </w:r>
            <w:r w:rsidR="003354A4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lei</w:t>
            </w:r>
            <w:r w:rsidR="003354A4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9C3D13" w:rsidRPr="006C106B">
              <w:rPr>
                <w:rFonts w:ascii="Arial" w:hAnsi="Arial" w:cs="Arial"/>
                <w:sz w:val="22"/>
                <w:szCs w:val="22"/>
                <w:lang w:val="ro-RO"/>
              </w:rPr>
              <w:t>/</w:t>
            </w:r>
            <w:r w:rsidR="003354A4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166,667</w:t>
            </w:r>
            <w:r w:rsidR="003354A4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ore/lună</w:t>
            </w:r>
            <w:r w:rsidR="009C3D13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= </w:t>
            </w:r>
            <w:r w:rsidR="003354A4" w:rsidRPr="006C106B">
              <w:rPr>
                <w:rFonts w:ascii="Arial" w:hAnsi="Arial" w:cs="Arial"/>
                <w:sz w:val="22"/>
                <w:szCs w:val="22"/>
                <w:lang w:val="ro-RO"/>
              </w:rPr>
              <w:t>25,949 lei/oră</w:t>
            </w:r>
          </w:p>
        </w:tc>
        <w:tc>
          <w:tcPr>
            <w:tcW w:w="1722" w:type="dxa"/>
            <w:vAlign w:val="center"/>
          </w:tcPr>
          <w:p w14:paraId="2E5140C7" w14:textId="29A2DF13" w:rsidR="000B1F35" w:rsidRPr="006C106B" w:rsidRDefault="003354A4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25,949 lei/oră</w:t>
            </w:r>
          </w:p>
        </w:tc>
      </w:tr>
      <w:tr w:rsidR="00752D4F" w:rsidRPr="006C106B" w14:paraId="6BA36AED" w14:textId="77777777" w:rsidTr="00BD229E">
        <w:trPr>
          <w:jc w:val="center"/>
        </w:trPr>
        <w:tc>
          <w:tcPr>
            <w:tcW w:w="595" w:type="dxa"/>
            <w:vAlign w:val="center"/>
          </w:tcPr>
          <w:p w14:paraId="65C18D14" w14:textId="77777777" w:rsidR="00752D4F" w:rsidRPr="006C106B" w:rsidRDefault="00752D4F" w:rsidP="00752D4F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</w:p>
        </w:tc>
        <w:tc>
          <w:tcPr>
            <w:tcW w:w="1660" w:type="dxa"/>
            <w:vAlign w:val="center"/>
          </w:tcPr>
          <w:p w14:paraId="4D4E2297" w14:textId="77777777" w:rsidR="00752D4F" w:rsidRPr="006C106B" w:rsidRDefault="00752D4F" w:rsidP="00752D4F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Spor de noapte</w:t>
            </w:r>
          </w:p>
        </w:tc>
        <w:tc>
          <w:tcPr>
            <w:tcW w:w="1976" w:type="dxa"/>
            <w:vAlign w:val="center"/>
          </w:tcPr>
          <w:p w14:paraId="4991CB07" w14:textId="77777777" w:rsidR="00752D4F" w:rsidRPr="006C106B" w:rsidRDefault="00752D4F" w:rsidP="00752D4F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53/2003</w:t>
            </w:r>
          </w:p>
          <w:p w14:paraId="7926B304" w14:textId="77777777" w:rsidR="00752D4F" w:rsidRPr="006C106B" w:rsidRDefault="00752D4F" w:rsidP="00752D4F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Codul Muncii</w:t>
            </w:r>
          </w:p>
          <w:p w14:paraId="5CAE9ABC" w14:textId="77777777" w:rsidR="00752D4F" w:rsidRPr="006C106B" w:rsidRDefault="00752D4F" w:rsidP="00752D4F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Art.126</w:t>
            </w:r>
          </w:p>
          <w:p w14:paraId="317308EC" w14:textId="77777777" w:rsidR="00752D4F" w:rsidRPr="006C106B" w:rsidRDefault="00752D4F" w:rsidP="00752D4F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Spor de noapte 25%</w:t>
            </w:r>
          </w:p>
        </w:tc>
        <w:tc>
          <w:tcPr>
            <w:tcW w:w="1537" w:type="dxa"/>
            <w:vAlign w:val="center"/>
          </w:tcPr>
          <w:p w14:paraId="252A0B6B" w14:textId="77777777" w:rsidR="00752D4F" w:rsidRPr="006C106B" w:rsidRDefault="00752D4F" w:rsidP="00752D4F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25%</w:t>
            </w:r>
          </w:p>
        </w:tc>
        <w:tc>
          <w:tcPr>
            <w:tcW w:w="1719" w:type="dxa"/>
            <w:vAlign w:val="center"/>
          </w:tcPr>
          <w:p w14:paraId="5904DEDD" w14:textId="77777777" w:rsidR="00752D4F" w:rsidRPr="006C106B" w:rsidRDefault="00752D4F" w:rsidP="00752D4F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2AE699B4" w14:textId="77777777" w:rsidR="00752D4F" w:rsidRPr="006C106B" w:rsidRDefault="00752D4F" w:rsidP="00752D4F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FB3E92" w:rsidRPr="006C106B" w14:paraId="1BE972AB" w14:textId="77777777" w:rsidTr="00BD229E">
        <w:trPr>
          <w:jc w:val="center"/>
        </w:trPr>
        <w:tc>
          <w:tcPr>
            <w:tcW w:w="595" w:type="dxa"/>
            <w:vAlign w:val="center"/>
          </w:tcPr>
          <w:p w14:paraId="7749EC72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</w:p>
        </w:tc>
        <w:tc>
          <w:tcPr>
            <w:tcW w:w="1660" w:type="dxa"/>
            <w:vAlign w:val="center"/>
          </w:tcPr>
          <w:p w14:paraId="6A00D669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Spor de weekend – ore de zi</w:t>
            </w:r>
          </w:p>
        </w:tc>
        <w:tc>
          <w:tcPr>
            <w:tcW w:w="1976" w:type="dxa"/>
            <w:vAlign w:val="center"/>
          </w:tcPr>
          <w:p w14:paraId="3D2E63DE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53/2003</w:t>
            </w:r>
          </w:p>
          <w:p w14:paraId="37BA20CD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Codul Muncii</w:t>
            </w:r>
          </w:p>
          <w:p w14:paraId="7A893A8D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Art.123</w:t>
            </w:r>
          </w:p>
          <w:p w14:paraId="7D982A81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Art.137</w:t>
            </w:r>
          </w:p>
        </w:tc>
        <w:tc>
          <w:tcPr>
            <w:tcW w:w="1537" w:type="dxa"/>
            <w:vAlign w:val="center"/>
          </w:tcPr>
          <w:p w14:paraId="51A39DA9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1719" w:type="dxa"/>
            <w:vAlign w:val="center"/>
          </w:tcPr>
          <w:p w14:paraId="0CE42D8C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28B3FC79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FB3E92" w:rsidRPr="006C106B" w14:paraId="380C1616" w14:textId="77777777" w:rsidTr="00BD229E">
        <w:trPr>
          <w:jc w:val="center"/>
        </w:trPr>
        <w:tc>
          <w:tcPr>
            <w:tcW w:w="595" w:type="dxa"/>
            <w:vAlign w:val="center"/>
          </w:tcPr>
          <w:p w14:paraId="65E0D340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</w:p>
        </w:tc>
        <w:tc>
          <w:tcPr>
            <w:tcW w:w="1660" w:type="dxa"/>
            <w:vAlign w:val="center"/>
          </w:tcPr>
          <w:p w14:paraId="7D1522E0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Spor de weekend – ore de noapte </w:t>
            </w:r>
          </w:p>
        </w:tc>
        <w:tc>
          <w:tcPr>
            <w:tcW w:w="1976" w:type="dxa"/>
            <w:vAlign w:val="center"/>
          </w:tcPr>
          <w:p w14:paraId="2EE7E968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53/2003</w:t>
            </w:r>
          </w:p>
          <w:p w14:paraId="11F20257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Codul Muncii</w:t>
            </w:r>
          </w:p>
          <w:p w14:paraId="0C5088FE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Art.123</w:t>
            </w:r>
          </w:p>
          <w:p w14:paraId="08A43365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Art.137</w:t>
            </w:r>
          </w:p>
        </w:tc>
        <w:tc>
          <w:tcPr>
            <w:tcW w:w="1537" w:type="dxa"/>
            <w:vAlign w:val="center"/>
          </w:tcPr>
          <w:p w14:paraId="1E54693C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economic).....</w:t>
            </w:r>
          </w:p>
        </w:tc>
        <w:tc>
          <w:tcPr>
            <w:tcW w:w="1719" w:type="dxa"/>
            <w:vAlign w:val="center"/>
          </w:tcPr>
          <w:p w14:paraId="2755D779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23380B09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FB3E92" w:rsidRPr="006C106B" w14:paraId="119A18BE" w14:textId="77777777" w:rsidTr="00BD229E">
        <w:trPr>
          <w:jc w:val="center"/>
        </w:trPr>
        <w:tc>
          <w:tcPr>
            <w:tcW w:w="595" w:type="dxa"/>
            <w:vAlign w:val="center"/>
          </w:tcPr>
          <w:p w14:paraId="42B81E36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7</w:t>
            </w:r>
          </w:p>
        </w:tc>
        <w:tc>
          <w:tcPr>
            <w:tcW w:w="1660" w:type="dxa"/>
            <w:vAlign w:val="center"/>
          </w:tcPr>
          <w:p w14:paraId="2C6BDDC0" w14:textId="398918A6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Spor </w:t>
            </w:r>
            <w:r w:rsidR="00CC51C6" w:rsidRPr="006C106B">
              <w:rPr>
                <w:rFonts w:ascii="Arial" w:hAnsi="Arial" w:cs="Arial"/>
                <w:sz w:val="22"/>
                <w:szCs w:val="22"/>
                <w:lang w:val="ro-RO"/>
              </w:rPr>
              <w:t>sărbători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legale</w:t>
            </w:r>
          </w:p>
        </w:tc>
        <w:tc>
          <w:tcPr>
            <w:tcW w:w="1976" w:type="dxa"/>
            <w:vAlign w:val="center"/>
          </w:tcPr>
          <w:p w14:paraId="4126EA50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53/2003</w:t>
            </w:r>
          </w:p>
          <w:p w14:paraId="0CF7D78E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Codul Muncii</w:t>
            </w:r>
          </w:p>
          <w:p w14:paraId="1B1529EC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Art.142</w:t>
            </w:r>
          </w:p>
          <w:p w14:paraId="15F5F337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alin.(2)</w:t>
            </w:r>
          </w:p>
          <w:p w14:paraId="17804C77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100%</w:t>
            </w:r>
          </w:p>
        </w:tc>
        <w:tc>
          <w:tcPr>
            <w:tcW w:w="1537" w:type="dxa"/>
            <w:vAlign w:val="center"/>
          </w:tcPr>
          <w:p w14:paraId="30022FA6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100%</w:t>
            </w:r>
          </w:p>
        </w:tc>
        <w:tc>
          <w:tcPr>
            <w:tcW w:w="1719" w:type="dxa"/>
            <w:vAlign w:val="center"/>
          </w:tcPr>
          <w:p w14:paraId="5EEAB28B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6CD06406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</w:tr>
      <w:tr w:rsidR="00FB3E92" w:rsidRPr="006C106B" w14:paraId="430530AA" w14:textId="77777777" w:rsidTr="00BD229E">
        <w:trPr>
          <w:jc w:val="center"/>
        </w:trPr>
        <w:tc>
          <w:tcPr>
            <w:tcW w:w="595" w:type="dxa"/>
            <w:vAlign w:val="center"/>
          </w:tcPr>
          <w:p w14:paraId="5FB3ED7D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</w:p>
        </w:tc>
        <w:tc>
          <w:tcPr>
            <w:tcW w:w="1660" w:type="dxa"/>
            <w:vAlign w:val="center"/>
          </w:tcPr>
          <w:p w14:paraId="14AAC4A8" w14:textId="55889B72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Spor concediu de odihn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</w:p>
        </w:tc>
        <w:tc>
          <w:tcPr>
            <w:tcW w:w="1976" w:type="dxa"/>
            <w:vAlign w:val="center"/>
          </w:tcPr>
          <w:p w14:paraId="76471840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53/2003</w:t>
            </w:r>
          </w:p>
          <w:p w14:paraId="207A4A6F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Codul Muncii</w:t>
            </w:r>
          </w:p>
          <w:p w14:paraId="0E864F7B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Art.145</w:t>
            </w:r>
          </w:p>
        </w:tc>
        <w:tc>
          <w:tcPr>
            <w:tcW w:w="1537" w:type="dxa"/>
            <w:vAlign w:val="center"/>
          </w:tcPr>
          <w:p w14:paraId="51A3DC47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16466B49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268E7AAE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</w:tr>
      <w:tr w:rsidR="00FB3E92" w:rsidRPr="006C106B" w14:paraId="1DD71A51" w14:textId="77777777" w:rsidTr="00BD229E">
        <w:trPr>
          <w:jc w:val="center"/>
        </w:trPr>
        <w:tc>
          <w:tcPr>
            <w:tcW w:w="595" w:type="dxa"/>
            <w:vAlign w:val="center"/>
          </w:tcPr>
          <w:p w14:paraId="3928C03A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9</w:t>
            </w:r>
          </w:p>
        </w:tc>
        <w:tc>
          <w:tcPr>
            <w:tcW w:w="1660" w:type="dxa"/>
            <w:vAlign w:val="center"/>
          </w:tcPr>
          <w:p w14:paraId="6B633C12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Spor ore suplimentare</w:t>
            </w:r>
          </w:p>
        </w:tc>
        <w:tc>
          <w:tcPr>
            <w:tcW w:w="1976" w:type="dxa"/>
            <w:vAlign w:val="center"/>
          </w:tcPr>
          <w:p w14:paraId="590477EC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53/2003</w:t>
            </w:r>
          </w:p>
          <w:p w14:paraId="1B797C77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Codul Muncii</w:t>
            </w:r>
          </w:p>
          <w:p w14:paraId="1EA8B201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Art.123</w:t>
            </w:r>
          </w:p>
          <w:p w14:paraId="48C1A2DC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alin.(2)</w:t>
            </w:r>
          </w:p>
          <w:p w14:paraId="4791AB3C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75%</w:t>
            </w:r>
          </w:p>
        </w:tc>
        <w:tc>
          <w:tcPr>
            <w:tcW w:w="1537" w:type="dxa"/>
            <w:vAlign w:val="center"/>
          </w:tcPr>
          <w:p w14:paraId="3A630A6B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75%</w:t>
            </w:r>
          </w:p>
        </w:tc>
        <w:tc>
          <w:tcPr>
            <w:tcW w:w="1719" w:type="dxa"/>
            <w:vAlign w:val="center"/>
          </w:tcPr>
          <w:p w14:paraId="04937AC0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28D8BCFE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</w:tr>
      <w:tr w:rsidR="00FB3E92" w:rsidRPr="006C106B" w14:paraId="22130D52" w14:textId="77777777" w:rsidTr="00BD229E">
        <w:trPr>
          <w:jc w:val="center"/>
        </w:trPr>
        <w:tc>
          <w:tcPr>
            <w:tcW w:w="595" w:type="dxa"/>
            <w:vAlign w:val="center"/>
          </w:tcPr>
          <w:p w14:paraId="6019582F" w14:textId="77777777" w:rsidR="00FB3E92" w:rsidRPr="006C106B" w:rsidRDefault="00636DCE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lastRenderedPageBreak/>
              <w:t>10</w:t>
            </w:r>
          </w:p>
        </w:tc>
        <w:tc>
          <w:tcPr>
            <w:tcW w:w="1660" w:type="dxa"/>
            <w:vAlign w:val="center"/>
          </w:tcPr>
          <w:p w14:paraId="4758FD35" w14:textId="19B2FA5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color w:val="FF0000"/>
                <w:szCs w:val="20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Total cost salarial supus </w:t>
            </w:r>
            <w:r w:rsidR="006C106B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taxării</w:t>
            </w:r>
          </w:p>
        </w:tc>
        <w:tc>
          <w:tcPr>
            <w:tcW w:w="1976" w:type="dxa"/>
            <w:vAlign w:val="center"/>
          </w:tcPr>
          <w:p w14:paraId="3BF6B6F1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02D5097B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41D96390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4BCD67C7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</w:tr>
      <w:tr w:rsidR="00713F72" w:rsidRPr="006C106B" w14:paraId="41C534B4" w14:textId="77777777" w:rsidTr="00BD229E">
        <w:trPr>
          <w:jc w:val="center"/>
        </w:trPr>
        <w:tc>
          <w:tcPr>
            <w:tcW w:w="595" w:type="dxa"/>
            <w:vAlign w:val="center"/>
          </w:tcPr>
          <w:p w14:paraId="4FF2B5F7" w14:textId="77777777" w:rsidR="00713F72" w:rsidRPr="006C106B" w:rsidRDefault="00713F7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Nr.</w:t>
            </w:r>
          </w:p>
          <w:p w14:paraId="2D3BA0E5" w14:textId="7FC36A84" w:rsidR="00713F72" w:rsidRPr="006C106B" w:rsidRDefault="006C106B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</w:t>
            </w:r>
            <w:r w:rsidR="00713F72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rt.</w:t>
            </w:r>
          </w:p>
        </w:tc>
        <w:tc>
          <w:tcPr>
            <w:tcW w:w="1660" w:type="dxa"/>
            <w:vAlign w:val="center"/>
          </w:tcPr>
          <w:p w14:paraId="639834B3" w14:textId="59F30750" w:rsidR="00713F72" w:rsidRPr="006C106B" w:rsidRDefault="00713F7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Taxe salariu 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i alte beneficii</w:t>
            </w:r>
          </w:p>
        </w:tc>
        <w:tc>
          <w:tcPr>
            <w:tcW w:w="1976" w:type="dxa"/>
            <w:vAlign w:val="center"/>
          </w:tcPr>
          <w:p w14:paraId="612AAA1E" w14:textId="3594C20F" w:rsidR="00713F72" w:rsidRPr="006C106B" w:rsidRDefault="00713F7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Justificare Legal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  <w:tc>
          <w:tcPr>
            <w:tcW w:w="1537" w:type="dxa"/>
            <w:vAlign w:val="center"/>
          </w:tcPr>
          <w:p w14:paraId="3CCD1ABD" w14:textId="2BB942AB" w:rsidR="00713F72" w:rsidRPr="006C106B" w:rsidRDefault="00713F7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Procent din salariul de baz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brut</w:t>
            </w:r>
          </w:p>
        </w:tc>
        <w:tc>
          <w:tcPr>
            <w:tcW w:w="1719" w:type="dxa"/>
            <w:vAlign w:val="center"/>
          </w:tcPr>
          <w:p w14:paraId="23879656" w14:textId="1397CF24" w:rsidR="00713F72" w:rsidRPr="006C106B" w:rsidRDefault="00713F7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Formul</w:t>
            </w:r>
            <w:r w:rsidR="00F80EE4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de</w:t>
            </w:r>
          </w:p>
          <w:p w14:paraId="239F1445" w14:textId="77777777" w:rsidR="00713F72" w:rsidRPr="006C106B" w:rsidRDefault="00713F7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Calcul</w:t>
            </w:r>
          </w:p>
        </w:tc>
        <w:tc>
          <w:tcPr>
            <w:tcW w:w="1722" w:type="dxa"/>
            <w:vAlign w:val="center"/>
          </w:tcPr>
          <w:p w14:paraId="28D9694B" w14:textId="7C9AF3BA" w:rsidR="00713F72" w:rsidRPr="006C106B" w:rsidRDefault="00713F7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Valoare raportat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la ora de </w:t>
            </w:r>
            <w:r w:rsidR="00CC51C6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prestație</w:t>
            </w:r>
          </w:p>
          <w:p w14:paraId="37A92E00" w14:textId="77777777" w:rsidR="00713F72" w:rsidRPr="006C106B" w:rsidRDefault="00713F7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Post cu program 24/24</w:t>
            </w:r>
          </w:p>
          <w:p w14:paraId="705681FA" w14:textId="3A8EF521" w:rsidR="00713F72" w:rsidRPr="006C106B" w:rsidRDefault="00713F7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Cost/or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</w:tr>
      <w:tr w:rsidR="00FB3E92" w:rsidRPr="006C106B" w14:paraId="2BC68B85" w14:textId="77777777" w:rsidTr="00BD229E">
        <w:trPr>
          <w:jc w:val="center"/>
        </w:trPr>
        <w:tc>
          <w:tcPr>
            <w:tcW w:w="595" w:type="dxa"/>
            <w:vAlign w:val="center"/>
          </w:tcPr>
          <w:p w14:paraId="4583B1FC" w14:textId="77777777" w:rsidR="00FB3E92" w:rsidRPr="006C106B" w:rsidRDefault="00636DCE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11</w:t>
            </w:r>
          </w:p>
        </w:tc>
        <w:tc>
          <w:tcPr>
            <w:tcW w:w="1660" w:type="dxa"/>
            <w:vAlign w:val="center"/>
          </w:tcPr>
          <w:p w14:paraId="684FED28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Fond de handicap</w:t>
            </w:r>
          </w:p>
        </w:tc>
        <w:tc>
          <w:tcPr>
            <w:tcW w:w="1976" w:type="dxa"/>
            <w:vAlign w:val="center"/>
          </w:tcPr>
          <w:p w14:paraId="5D4A04DA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448/2006</w:t>
            </w:r>
          </w:p>
          <w:p w14:paraId="7BA8F98E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Art.78 alin.(3)</w:t>
            </w:r>
          </w:p>
        </w:tc>
        <w:tc>
          <w:tcPr>
            <w:tcW w:w="1537" w:type="dxa"/>
            <w:vAlign w:val="center"/>
          </w:tcPr>
          <w:p w14:paraId="1C7ABF0A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2BFF9F40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088D3212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FB3E92" w:rsidRPr="006C106B" w14:paraId="6D58F488" w14:textId="77777777" w:rsidTr="00BD229E">
        <w:trPr>
          <w:jc w:val="center"/>
        </w:trPr>
        <w:tc>
          <w:tcPr>
            <w:tcW w:w="595" w:type="dxa"/>
            <w:vAlign w:val="center"/>
          </w:tcPr>
          <w:p w14:paraId="7AE342E2" w14:textId="77777777" w:rsidR="00FB3E92" w:rsidRPr="006C106B" w:rsidRDefault="00636DCE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12</w:t>
            </w:r>
          </w:p>
        </w:tc>
        <w:tc>
          <w:tcPr>
            <w:tcW w:w="1660" w:type="dxa"/>
            <w:vAlign w:val="center"/>
          </w:tcPr>
          <w:p w14:paraId="7B89C292" w14:textId="0F40885B" w:rsidR="00FB3E92" w:rsidRPr="006C106B" w:rsidRDefault="00CC51C6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Contribuția</w:t>
            </w:r>
            <w:r w:rsidR="00FB3E92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asiguratorie pentru munc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</w:p>
        </w:tc>
        <w:tc>
          <w:tcPr>
            <w:tcW w:w="1976" w:type="dxa"/>
            <w:vAlign w:val="center"/>
          </w:tcPr>
          <w:p w14:paraId="6EFA5F96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227/2015</w:t>
            </w:r>
          </w:p>
          <w:p w14:paraId="1631E3C6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Codul Fiscal</w:t>
            </w:r>
          </w:p>
          <w:p w14:paraId="12FBD429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 220^3</w:t>
            </w:r>
          </w:p>
        </w:tc>
        <w:tc>
          <w:tcPr>
            <w:tcW w:w="1537" w:type="dxa"/>
            <w:vAlign w:val="center"/>
          </w:tcPr>
          <w:p w14:paraId="6206E955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2,25%</w:t>
            </w:r>
          </w:p>
        </w:tc>
        <w:tc>
          <w:tcPr>
            <w:tcW w:w="1719" w:type="dxa"/>
            <w:vAlign w:val="center"/>
          </w:tcPr>
          <w:p w14:paraId="3E3243D0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2960458D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FB3E92" w:rsidRPr="006C106B" w14:paraId="5A55A158" w14:textId="77777777" w:rsidTr="00BD229E">
        <w:trPr>
          <w:jc w:val="center"/>
        </w:trPr>
        <w:tc>
          <w:tcPr>
            <w:tcW w:w="595" w:type="dxa"/>
            <w:vAlign w:val="center"/>
          </w:tcPr>
          <w:p w14:paraId="08A9FC19" w14:textId="77777777" w:rsidR="00FB3E92" w:rsidRPr="006C106B" w:rsidRDefault="00636DCE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13</w:t>
            </w:r>
          </w:p>
        </w:tc>
        <w:tc>
          <w:tcPr>
            <w:tcW w:w="1660" w:type="dxa"/>
            <w:vAlign w:val="center"/>
          </w:tcPr>
          <w:p w14:paraId="7C38F3C4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Total Taxe</w:t>
            </w:r>
          </w:p>
        </w:tc>
        <w:tc>
          <w:tcPr>
            <w:tcW w:w="1976" w:type="dxa"/>
            <w:vAlign w:val="center"/>
          </w:tcPr>
          <w:p w14:paraId="2FEC983F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22996E0C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731F8EEF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1CBB5918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FB3E92" w:rsidRPr="006C106B" w14:paraId="60D42E5A" w14:textId="77777777" w:rsidTr="00BD229E">
        <w:trPr>
          <w:jc w:val="center"/>
        </w:trPr>
        <w:tc>
          <w:tcPr>
            <w:tcW w:w="595" w:type="dxa"/>
            <w:vAlign w:val="center"/>
          </w:tcPr>
          <w:p w14:paraId="221B8C94" w14:textId="77777777" w:rsidR="00FB3E92" w:rsidRPr="006C106B" w:rsidRDefault="00636DCE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14</w:t>
            </w:r>
          </w:p>
        </w:tc>
        <w:tc>
          <w:tcPr>
            <w:tcW w:w="1660" w:type="dxa"/>
            <w:vAlign w:val="center"/>
          </w:tcPr>
          <w:p w14:paraId="15ECDAEA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Total cost salarial</w:t>
            </w:r>
          </w:p>
        </w:tc>
        <w:tc>
          <w:tcPr>
            <w:tcW w:w="1976" w:type="dxa"/>
            <w:vAlign w:val="center"/>
          </w:tcPr>
          <w:p w14:paraId="3A9711FC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5099B541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33CB6E1C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1E4BE671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0844A2" w:rsidRPr="006C106B" w14:paraId="2DB15635" w14:textId="77777777" w:rsidTr="00BD229E">
        <w:trPr>
          <w:jc w:val="center"/>
        </w:trPr>
        <w:tc>
          <w:tcPr>
            <w:tcW w:w="595" w:type="dxa"/>
            <w:vAlign w:val="center"/>
          </w:tcPr>
          <w:p w14:paraId="47032077" w14:textId="77777777" w:rsidR="000844A2" w:rsidRPr="006C106B" w:rsidRDefault="000844A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Nr.</w:t>
            </w:r>
          </w:p>
          <w:p w14:paraId="5E01530A" w14:textId="7934CDB4" w:rsidR="000844A2" w:rsidRPr="006C106B" w:rsidRDefault="006C106B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</w:t>
            </w:r>
            <w:r w:rsidR="000844A2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rt.</w:t>
            </w:r>
          </w:p>
        </w:tc>
        <w:tc>
          <w:tcPr>
            <w:tcW w:w="1660" w:type="dxa"/>
            <w:vAlign w:val="center"/>
          </w:tcPr>
          <w:p w14:paraId="73DB905B" w14:textId="77777777" w:rsidR="000844A2" w:rsidRPr="006C106B" w:rsidRDefault="000844A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Alte </w:t>
            </w:r>
          </w:p>
          <w:p w14:paraId="493DD836" w14:textId="77777777" w:rsidR="000844A2" w:rsidRPr="006C106B" w:rsidRDefault="000844A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Costuri</w:t>
            </w:r>
          </w:p>
        </w:tc>
        <w:tc>
          <w:tcPr>
            <w:tcW w:w="1976" w:type="dxa"/>
            <w:vAlign w:val="center"/>
          </w:tcPr>
          <w:p w14:paraId="649C71D9" w14:textId="2C8EB9B5" w:rsidR="000844A2" w:rsidRPr="006C106B" w:rsidRDefault="000844A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Justificare Legal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  <w:tc>
          <w:tcPr>
            <w:tcW w:w="1537" w:type="dxa"/>
            <w:vAlign w:val="center"/>
          </w:tcPr>
          <w:p w14:paraId="60C870B1" w14:textId="3A08183E" w:rsidR="000844A2" w:rsidRPr="006C106B" w:rsidRDefault="000844A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Procent din salariul de baz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brut</w:t>
            </w:r>
          </w:p>
        </w:tc>
        <w:tc>
          <w:tcPr>
            <w:tcW w:w="1719" w:type="dxa"/>
            <w:vAlign w:val="center"/>
          </w:tcPr>
          <w:p w14:paraId="04980E7F" w14:textId="77777777" w:rsidR="000844A2" w:rsidRPr="006C106B" w:rsidRDefault="000844A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Formula de</w:t>
            </w:r>
          </w:p>
          <w:p w14:paraId="5870C998" w14:textId="77777777" w:rsidR="000844A2" w:rsidRPr="006C106B" w:rsidRDefault="000844A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Calcul</w:t>
            </w:r>
          </w:p>
        </w:tc>
        <w:tc>
          <w:tcPr>
            <w:tcW w:w="1722" w:type="dxa"/>
            <w:vAlign w:val="center"/>
          </w:tcPr>
          <w:p w14:paraId="79F2B38B" w14:textId="6DABA7E7" w:rsidR="000844A2" w:rsidRPr="006C106B" w:rsidRDefault="000844A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Valoare raportat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la ora de </w:t>
            </w:r>
            <w:r w:rsidR="00CC51C6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prestație</w:t>
            </w:r>
          </w:p>
          <w:p w14:paraId="6EDEC7D7" w14:textId="77777777" w:rsidR="000844A2" w:rsidRPr="006C106B" w:rsidRDefault="000844A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Post cu program 24/24</w:t>
            </w:r>
          </w:p>
          <w:p w14:paraId="73A5761E" w14:textId="65912AED" w:rsidR="000844A2" w:rsidRPr="006C106B" w:rsidRDefault="000844A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Cost/or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</w:tr>
      <w:tr w:rsidR="00FB3E92" w:rsidRPr="006C106B" w14:paraId="7F3D2BDC" w14:textId="77777777" w:rsidTr="00BD229E">
        <w:trPr>
          <w:jc w:val="center"/>
        </w:trPr>
        <w:tc>
          <w:tcPr>
            <w:tcW w:w="595" w:type="dxa"/>
            <w:vAlign w:val="center"/>
          </w:tcPr>
          <w:p w14:paraId="07450C18" w14:textId="77777777" w:rsidR="00FB3E92" w:rsidRPr="006C106B" w:rsidRDefault="00636DCE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15</w:t>
            </w:r>
          </w:p>
        </w:tc>
        <w:tc>
          <w:tcPr>
            <w:tcW w:w="1660" w:type="dxa"/>
            <w:vAlign w:val="center"/>
          </w:tcPr>
          <w:p w14:paraId="7EEDAA37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Costuri directe</w:t>
            </w:r>
          </w:p>
        </w:tc>
        <w:tc>
          <w:tcPr>
            <w:tcW w:w="1976" w:type="dxa"/>
            <w:vAlign w:val="center"/>
          </w:tcPr>
          <w:p w14:paraId="7EA7F457" w14:textId="0A528AA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Instructaje, formare profesional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, medicina mu</w:t>
            </w:r>
            <w:r w:rsidR="00CB25DE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ncii, </w:t>
            </w:r>
            <w:r w:rsidR="009E5EF7" w:rsidRPr="006C106B">
              <w:rPr>
                <w:rFonts w:ascii="Arial" w:hAnsi="Arial" w:cs="Arial"/>
                <w:sz w:val="22"/>
                <w:szCs w:val="22"/>
                <w:lang w:val="ro-RO"/>
              </w:rPr>
              <w:t>comunicații</w:t>
            </w:r>
            <w:r w:rsidR="00CB25DE" w:rsidRPr="006C106B">
              <w:rPr>
                <w:rFonts w:ascii="Arial" w:hAnsi="Arial" w:cs="Arial"/>
                <w:sz w:val="22"/>
                <w:szCs w:val="22"/>
                <w:lang w:val="ro-RO"/>
              </w:rPr>
              <w:t>, cost uniforme, ecusoane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,</w:t>
            </w:r>
            <w:r w:rsidR="00CB25DE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lantern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="00CB25DE" w:rsidRPr="006C106B">
              <w:rPr>
                <w:rFonts w:ascii="Arial" w:hAnsi="Arial" w:cs="Arial"/>
                <w:sz w:val="22"/>
                <w:szCs w:val="22"/>
                <w:lang w:val="ro-RO"/>
              </w:rPr>
              <w:t>, registre de paza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,</w:t>
            </w:r>
            <w:r w:rsidR="00E35261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etc</w:t>
            </w:r>
            <w:r w:rsidR="00CB25DE" w:rsidRPr="006C106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1537" w:type="dxa"/>
            <w:vAlign w:val="center"/>
          </w:tcPr>
          <w:p w14:paraId="0C55B142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4E7DE9FF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4F86BE3E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FB3E92" w:rsidRPr="006C106B" w14:paraId="322602B7" w14:textId="77777777" w:rsidTr="00BD229E">
        <w:trPr>
          <w:jc w:val="center"/>
        </w:trPr>
        <w:tc>
          <w:tcPr>
            <w:tcW w:w="595" w:type="dxa"/>
            <w:vAlign w:val="center"/>
          </w:tcPr>
          <w:p w14:paraId="68C880DE" w14:textId="77777777" w:rsidR="00FB3E92" w:rsidRPr="006C106B" w:rsidRDefault="00636DCE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16</w:t>
            </w:r>
          </w:p>
        </w:tc>
        <w:tc>
          <w:tcPr>
            <w:tcW w:w="1660" w:type="dxa"/>
            <w:vAlign w:val="center"/>
          </w:tcPr>
          <w:p w14:paraId="6F04BEDB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Costuri indirecte</w:t>
            </w:r>
          </w:p>
        </w:tc>
        <w:tc>
          <w:tcPr>
            <w:tcW w:w="1976" w:type="dxa"/>
            <w:vAlign w:val="center"/>
          </w:tcPr>
          <w:p w14:paraId="241ABB37" w14:textId="10D1579A" w:rsidR="00FB3E92" w:rsidRPr="006C106B" w:rsidRDefault="00CB25DE" w:rsidP="00E26DE7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Costuri Administrative (salarii personal auxiliar, furnituri de birou</w:t>
            </w:r>
            <w:r w:rsidR="008C15FE" w:rsidRPr="006C106B">
              <w:rPr>
                <w:rFonts w:ascii="Arial" w:hAnsi="Arial" w:cs="Arial"/>
                <w:sz w:val="22"/>
                <w:szCs w:val="22"/>
                <w:lang w:val="ro-RO"/>
              </w:rPr>
              <w:t>, etc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  <w:r w:rsidR="008C15FE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1537" w:type="dxa"/>
            <w:vAlign w:val="center"/>
          </w:tcPr>
          <w:p w14:paraId="308CF6F0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2AEA1361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70F640EF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FB3E92" w:rsidRPr="006C106B" w14:paraId="41ED3A56" w14:textId="77777777" w:rsidTr="00BD229E">
        <w:trPr>
          <w:jc w:val="center"/>
        </w:trPr>
        <w:tc>
          <w:tcPr>
            <w:tcW w:w="595" w:type="dxa"/>
            <w:vAlign w:val="center"/>
          </w:tcPr>
          <w:p w14:paraId="774303EA" w14:textId="77777777" w:rsidR="00FB3E92" w:rsidRPr="006C106B" w:rsidRDefault="00636DCE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17</w:t>
            </w:r>
          </w:p>
        </w:tc>
        <w:tc>
          <w:tcPr>
            <w:tcW w:w="1660" w:type="dxa"/>
            <w:vAlign w:val="center"/>
          </w:tcPr>
          <w:p w14:paraId="60FA1540" w14:textId="77777777" w:rsidR="00FB3E92" w:rsidRPr="006C106B" w:rsidRDefault="009049D1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Costuri cu servicii subcontractate</w:t>
            </w:r>
          </w:p>
        </w:tc>
        <w:tc>
          <w:tcPr>
            <w:tcW w:w="1976" w:type="dxa"/>
            <w:vAlign w:val="center"/>
          </w:tcPr>
          <w:p w14:paraId="750E3228" w14:textId="77777777" w:rsidR="00FB3E92" w:rsidRPr="006C106B" w:rsidRDefault="009049D1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3CA716AD" w14:textId="77777777" w:rsidR="00FB3E92" w:rsidRPr="006C106B" w:rsidRDefault="009049D1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 xml:space="preserve">.......(se va completa de catre </w:t>
            </w: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lastRenderedPageBreak/>
              <w:t>operatorul economic).....</w:t>
            </w:r>
          </w:p>
        </w:tc>
        <w:tc>
          <w:tcPr>
            <w:tcW w:w="1719" w:type="dxa"/>
            <w:vAlign w:val="center"/>
          </w:tcPr>
          <w:p w14:paraId="711DC549" w14:textId="77777777" w:rsidR="00FB3E92" w:rsidRPr="006C106B" w:rsidRDefault="009049D1" w:rsidP="00FB3E92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lastRenderedPageBreak/>
              <w:t xml:space="preserve">........(Casuta se va completa </w:t>
            </w: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lastRenderedPageBreak/>
              <w:t>cu formula de calcul)...........</w:t>
            </w:r>
          </w:p>
        </w:tc>
        <w:tc>
          <w:tcPr>
            <w:tcW w:w="1722" w:type="dxa"/>
            <w:vAlign w:val="center"/>
          </w:tcPr>
          <w:p w14:paraId="1E266494" w14:textId="77777777" w:rsidR="00FB3E92" w:rsidRPr="006C106B" w:rsidRDefault="009049D1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lastRenderedPageBreak/>
              <w:t xml:space="preserve">.......(se va completa de catre </w:t>
            </w: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lastRenderedPageBreak/>
              <w:t>operatorul economic)....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</w:tr>
      <w:tr w:rsidR="009049D1" w:rsidRPr="006C106B" w14:paraId="72FD9C43" w14:textId="77777777" w:rsidTr="00BD229E">
        <w:trPr>
          <w:jc w:val="center"/>
        </w:trPr>
        <w:tc>
          <w:tcPr>
            <w:tcW w:w="595" w:type="dxa"/>
            <w:vAlign w:val="center"/>
          </w:tcPr>
          <w:p w14:paraId="44E3D467" w14:textId="77777777" w:rsidR="009049D1" w:rsidRPr="006C106B" w:rsidRDefault="009049D1" w:rsidP="009049D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lastRenderedPageBreak/>
              <w:t>18</w:t>
            </w:r>
          </w:p>
        </w:tc>
        <w:tc>
          <w:tcPr>
            <w:tcW w:w="1660" w:type="dxa"/>
            <w:vAlign w:val="center"/>
          </w:tcPr>
          <w:p w14:paraId="7358411E" w14:textId="77777777" w:rsidR="009049D1" w:rsidRPr="006C106B" w:rsidRDefault="009049D1" w:rsidP="009049D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Profit</w:t>
            </w:r>
          </w:p>
        </w:tc>
        <w:tc>
          <w:tcPr>
            <w:tcW w:w="1976" w:type="dxa"/>
            <w:vAlign w:val="center"/>
          </w:tcPr>
          <w:p w14:paraId="1BC7039A" w14:textId="715B599C" w:rsidR="009049D1" w:rsidRPr="006C106B" w:rsidRDefault="009049D1" w:rsidP="009049D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Marj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Profit</w:t>
            </w:r>
          </w:p>
        </w:tc>
        <w:tc>
          <w:tcPr>
            <w:tcW w:w="1537" w:type="dxa"/>
            <w:vAlign w:val="center"/>
          </w:tcPr>
          <w:p w14:paraId="3CE1ED68" w14:textId="77777777" w:rsidR="009049D1" w:rsidRPr="006C106B" w:rsidRDefault="009049D1" w:rsidP="009049D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425D8D0B" w14:textId="77777777" w:rsidR="009049D1" w:rsidRPr="006C106B" w:rsidRDefault="009049D1" w:rsidP="009049D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19F8A5CE" w14:textId="77777777" w:rsidR="009049D1" w:rsidRPr="006C106B" w:rsidRDefault="009049D1" w:rsidP="009049D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FB3E92" w:rsidRPr="006C106B" w14:paraId="680BD544" w14:textId="77777777" w:rsidTr="00BD229E">
        <w:trPr>
          <w:jc w:val="center"/>
        </w:trPr>
        <w:tc>
          <w:tcPr>
            <w:tcW w:w="595" w:type="dxa"/>
            <w:vAlign w:val="center"/>
          </w:tcPr>
          <w:p w14:paraId="06609AAC" w14:textId="77777777" w:rsidR="00FB3E92" w:rsidRPr="006C106B" w:rsidRDefault="009049D1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19</w:t>
            </w:r>
          </w:p>
        </w:tc>
        <w:tc>
          <w:tcPr>
            <w:tcW w:w="1660" w:type="dxa"/>
            <w:vAlign w:val="center"/>
          </w:tcPr>
          <w:p w14:paraId="431A745A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Total Alte Costuri</w:t>
            </w:r>
          </w:p>
        </w:tc>
        <w:tc>
          <w:tcPr>
            <w:tcW w:w="1976" w:type="dxa"/>
            <w:vAlign w:val="center"/>
          </w:tcPr>
          <w:p w14:paraId="68EE7F8D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20A042C7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3F2E9E1D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7A74A5DC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FB3E92" w:rsidRPr="006C106B" w14:paraId="3450DAF9" w14:textId="77777777" w:rsidTr="00BD229E">
        <w:trPr>
          <w:jc w:val="center"/>
        </w:trPr>
        <w:tc>
          <w:tcPr>
            <w:tcW w:w="595" w:type="dxa"/>
            <w:vAlign w:val="center"/>
          </w:tcPr>
          <w:p w14:paraId="290184B8" w14:textId="77777777" w:rsidR="00FB3E92" w:rsidRPr="006C106B" w:rsidRDefault="009049D1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20</w:t>
            </w:r>
          </w:p>
        </w:tc>
        <w:tc>
          <w:tcPr>
            <w:tcW w:w="1660" w:type="dxa"/>
            <w:vAlign w:val="center"/>
          </w:tcPr>
          <w:p w14:paraId="3A4D59B7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Total Tarif Orar Unitar</w:t>
            </w:r>
          </w:p>
          <w:p w14:paraId="44779746" w14:textId="3806D375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lei/or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/post </w:t>
            </w:r>
            <w:r w:rsidR="009E5EF7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fără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TVA</w:t>
            </w:r>
          </w:p>
        </w:tc>
        <w:tc>
          <w:tcPr>
            <w:tcW w:w="1976" w:type="dxa"/>
            <w:vAlign w:val="center"/>
          </w:tcPr>
          <w:p w14:paraId="3AF33172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1EBCB42A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48586941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02CAACB9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FB3E92" w:rsidRPr="006C106B" w14:paraId="254EE41D" w14:textId="77777777" w:rsidTr="00BD229E">
        <w:trPr>
          <w:jc w:val="center"/>
        </w:trPr>
        <w:tc>
          <w:tcPr>
            <w:tcW w:w="595" w:type="dxa"/>
            <w:vAlign w:val="center"/>
          </w:tcPr>
          <w:p w14:paraId="1CED4AEB" w14:textId="77777777" w:rsidR="00FB3E92" w:rsidRPr="006C106B" w:rsidRDefault="009049D1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21</w:t>
            </w:r>
          </w:p>
        </w:tc>
        <w:tc>
          <w:tcPr>
            <w:tcW w:w="1660" w:type="dxa"/>
            <w:vAlign w:val="center"/>
          </w:tcPr>
          <w:p w14:paraId="565FD649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Subtotal</w:t>
            </w:r>
          </w:p>
        </w:tc>
        <w:tc>
          <w:tcPr>
            <w:tcW w:w="1976" w:type="dxa"/>
            <w:vAlign w:val="center"/>
          </w:tcPr>
          <w:p w14:paraId="35ACA236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3AD7B67A" w14:textId="77777777" w:rsidR="00FB3E92" w:rsidRPr="006C106B" w:rsidRDefault="00FB3E92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00803D64" w14:textId="489E9758" w:rsidR="00FB3E92" w:rsidRPr="006C106B" w:rsidRDefault="009E5EF7" w:rsidP="00FB3E92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35.616 ore</w:t>
            </w:r>
            <w:r w:rsidR="00FB3E92"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 xml:space="preserve"> x ......lei/or</w:t>
            </w:r>
            <w:r w:rsidR="00F80EE4">
              <w:rPr>
                <w:rFonts w:ascii="Arial" w:hAnsi="Arial" w:cs="Arial"/>
                <w:i/>
                <w:sz w:val="22"/>
                <w:szCs w:val="22"/>
                <w:lang w:val="ro-RO"/>
              </w:rPr>
              <w:t>ă</w:t>
            </w:r>
            <w:r w:rsidR="00FB3E92"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52BFDB5A" w14:textId="77777777" w:rsidR="00FB3E92" w:rsidRPr="006C106B" w:rsidRDefault="00FB3E92" w:rsidP="00FB3E92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9B3959" w:rsidRPr="006C106B" w14:paraId="6ABB52F0" w14:textId="77777777" w:rsidTr="00BD229E">
        <w:trPr>
          <w:jc w:val="center"/>
        </w:trPr>
        <w:tc>
          <w:tcPr>
            <w:tcW w:w="595" w:type="dxa"/>
            <w:vAlign w:val="center"/>
          </w:tcPr>
          <w:p w14:paraId="5E91F85C" w14:textId="77777777" w:rsidR="009B3959" w:rsidRPr="006C106B" w:rsidRDefault="009049D1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22</w:t>
            </w:r>
          </w:p>
        </w:tc>
        <w:tc>
          <w:tcPr>
            <w:tcW w:w="1660" w:type="dxa"/>
            <w:vAlign w:val="center"/>
          </w:tcPr>
          <w:p w14:paraId="20F1DABC" w14:textId="77777777" w:rsidR="009B3959" w:rsidRPr="006C106B" w:rsidRDefault="009B3959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Reducere de costuri</w:t>
            </w:r>
          </w:p>
        </w:tc>
        <w:tc>
          <w:tcPr>
            <w:tcW w:w="1976" w:type="dxa"/>
            <w:vAlign w:val="center"/>
          </w:tcPr>
          <w:p w14:paraId="796114B1" w14:textId="5051EFCB" w:rsidR="009B3959" w:rsidRPr="006C106B" w:rsidRDefault="009E5EF7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Subvenții</w:t>
            </w:r>
            <w:r w:rsidR="009B3959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conform Legii 76/2002</w:t>
            </w:r>
          </w:p>
          <w:p w14:paraId="1C63C58F" w14:textId="77777777" w:rsidR="009B3959" w:rsidRPr="006C106B" w:rsidRDefault="009B3959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 85</w:t>
            </w:r>
          </w:p>
        </w:tc>
        <w:tc>
          <w:tcPr>
            <w:tcW w:w="1537" w:type="dxa"/>
            <w:vAlign w:val="center"/>
          </w:tcPr>
          <w:p w14:paraId="3A9ED125" w14:textId="77777777" w:rsidR="009B3959" w:rsidRPr="006C106B" w:rsidRDefault="009B3959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79CA5C3E" w14:textId="77777777" w:rsidR="009B3959" w:rsidRPr="006C106B" w:rsidRDefault="009B3959" w:rsidP="00FB3E92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6341B4A0" w14:textId="77777777" w:rsidR="009B3959" w:rsidRPr="006C106B" w:rsidRDefault="009B3959" w:rsidP="00FB3E92">
            <w:pPr>
              <w:spacing w:before="0"/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9B3959" w:rsidRPr="006C106B" w14:paraId="2AC45931" w14:textId="77777777" w:rsidTr="00BD229E">
        <w:trPr>
          <w:jc w:val="center"/>
        </w:trPr>
        <w:tc>
          <w:tcPr>
            <w:tcW w:w="595" w:type="dxa"/>
            <w:vAlign w:val="center"/>
          </w:tcPr>
          <w:p w14:paraId="2F69A1D9" w14:textId="77777777" w:rsidR="009B3959" w:rsidRPr="006C106B" w:rsidRDefault="009049D1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23</w:t>
            </w:r>
          </w:p>
        </w:tc>
        <w:tc>
          <w:tcPr>
            <w:tcW w:w="1660" w:type="dxa"/>
            <w:vAlign w:val="center"/>
          </w:tcPr>
          <w:p w14:paraId="0272C173" w14:textId="621EE283" w:rsidR="009B3959" w:rsidRPr="006C106B" w:rsidRDefault="009E5EF7" w:rsidP="00FB3E92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Prețul</w:t>
            </w:r>
            <w:r w:rsidR="008429BF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Total</w:t>
            </w:r>
          </w:p>
        </w:tc>
        <w:tc>
          <w:tcPr>
            <w:tcW w:w="1976" w:type="dxa"/>
            <w:vAlign w:val="center"/>
          </w:tcPr>
          <w:p w14:paraId="0774146D" w14:textId="6BA612AE" w:rsidR="009B3959" w:rsidRPr="006C106B" w:rsidRDefault="008F396A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Total pentru cele </w:t>
            </w:r>
            <w:r w:rsidR="009E5EF7" w:rsidRPr="006C106B">
              <w:rPr>
                <w:rFonts w:ascii="Arial" w:hAnsi="Arial" w:cs="Arial"/>
                <w:sz w:val="22"/>
                <w:szCs w:val="22"/>
                <w:lang w:val="ro-RO"/>
              </w:rPr>
              <w:t>35.616 ore</w:t>
            </w:r>
          </w:p>
        </w:tc>
        <w:tc>
          <w:tcPr>
            <w:tcW w:w="1537" w:type="dxa"/>
            <w:vAlign w:val="center"/>
          </w:tcPr>
          <w:p w14:paraId="0B403D32" w14:textId="77777777" w:rsidR="009B3959" w:rsidRPr="006C106B" w:rsidRDefault="00BF4C20" w:rsidP="00FB3E9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3A7855FC" w14:textId="77777777" w:rsidR="009B3959" w:rsidRPr="006C106B" w:rsidRDefault="00BF4C20" w:rsidP="00FB3E92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35878349" w14:textId="77777777" w:rsidR="009B3959" w:rsidRPr="006C106B" w:rsidRDefault="00BF4C20" w:rsidP="00FB3E92">
            <w:pPr>
              <w:spacing w:before="0"/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</w:tbl>
    <w:p w14:paraId="499E8631" w14:textId="77777777" w:rsidR="00E0682A" w:rsidRPr="006C106B" w:rsidRDefault="00E0682A" w:rsidP="00DF55E0">
      <w:pPr>
        <w:pStyle w:val="Frspaiere"/>
        <w:jc w:val="both"/>
        <w:rPr>
          <w:rFonts w:ascii="Arial" w:hAnsi="Arial" w:cs="Arial"/>
          <w:sz w:val="24"/>
          <w:lang w:val="ro-RO"/>
        </w:rPr>
      </w:pPr>
    </w:p>
    <w:p w14:paraId="618ED406" w14:textId="77777777" w:rsidR="00A465C8" w:rsidRPr="006C106B" w:rsidRDefault="00A465C8" w:rsidP="00464948">
      <w:pPr>
        <w:spacing w:before="0"/>
        <w:jc w:val="right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>Data _____/_____/_____</w:t>
      </w:r>
    </w:p>
    <w:p w14:paraId="3F68DC4C" w14:textId="77777777" w:rsidR="00A465C8" w:rsidRPr="006C106B" w:rsidRDefault="00A465C8" w:rsidP="00464948">
      <w:pPr>
        <w:pStyle w:val="Frspaiere"/>
        <w:jc w:val="right"/>
        <w:rPr>
          <w:rFonts w:ascii="Arial" w:hAnsi="Arial" w:cs="Arial"/>
          <w:i/>
          <w:iCs/>
          <w:sz w:val="24"/>
          <w:lang w:val="ro-RO"/>
        </w:rPr>
      </w:pPr>
    </w:p>
    <w:p w14:paraId="34D81B96" w14:textId="77777777" w:rsidR="00A465C8" w:rsidRPr="006C106B" w:rsidRDefault="00A465C8" w:rsidP="009E5EF7">
      <w:pPr>
        <w:pStyle w:val="Frspaiere"/>
        <w:spacing w:after="240"/>
        <w:jc w:val="right"/>
        <w:rPr>
          <w:rFonts w:ascii="Arial" w:hAnsi="Arial" w:cs="Arial"/>
          <w:i/>
          <w:iCs/>
          <w:sz w:val="24"/>
          <w:lang w:val="ro-RO"/>
        </w:rPr>
      </w:pPr>
      <w:r w:rsidRPr="006C106B">
        <w:rPr>
          <w:rFonts w:ascii="Arial" w:hAnsi="Arial" w:cs="Arial"/>
          <w:i/>
          <w:iCs/>
          <w:sz w:val="24"/>
          <w:lang w:val="ro-RO"/>
        </w:rPr>
        <w:t>Operator economic,</w:t>
      </w:r>
    </w:p>
    <w:p w14:paraId="61A72A5F" w14:textId="77777777" w:rsidR="00A465C8" w:rsidRPr="006C106B" w:rsidRDefault="00A465C8" w:rsidP="009E5EF7">
      <w:pPr>
        <w:pStyle w:val="Frspaiere"/>
        <w:spacing w:before="240"/>
        <w:jc w:val="right"/>
        <w:rPr>
          <w:rFonts w:ascii="Arial" w:hAnsi="Arial" w:cs="Arial"/>
          <w:i/>
          <w:iCs/>
          <w:sz w:val="24"/>
          <w:lang w:val="ro-RO"/>
        </w:rPr>
      </w:pPr>
      <w:r w:rsidRPr="006C106B">
        <w:rPr>
          <w:rFonts w:ascii="Arial" w:hAnsi="Arial" w:cs="Arial"/>
          <w:i/>
          <w:iCs/>
          <w:sz w:val="24"/>
          <w:lang w:val="ro-RO"/>
        </w:rPr>
        <w:t>……………………….</w:t>
      </w:r>
    </w:p>
    <w:p w14:paraId="26D62EAA" w14:textId="3A9CDCDD" w:rsidR="00BD229E" w:rsidRDefault="00A465C8" w:rsidP="00BD229E">
      <w:pPr>
        <w:pStyle w:val="Frspaiere"/>
        <w:jc w:val="right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>(semnătura autorizată)</w:t>
      </w:r>
    </w:p>
    <w:p w14:paraId="45EA08A2" w14:textId="77777777" w:rsidR="00BD229E" w:rsidRPr="006C106B" w:rsidRDefault="00BD229E" w:rsidP="00BD229E">
      <w:pPr>
        <w:pStyle w:val="Frspaiere"/>
        <w:jc w:val="right"/>
        <w:rPr>
          <w:rFonts w:ascii="Arial" w:hAnsi="Arial" w:cs="Arial"/>
          <w:sz w:val="24"/>
          <w:lang w:val="ro-RO"/>
        </w:rPr>
      </w:pPr>
    </w:p>
    <w:tbl>
      <w:tblPr>
        <w:tblStyle w:val="Tabelgril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BD229E" w:rsidRPr="006C106B" w14:paraId="13A55C41" w14:textId="77777777" w:rsidTr="00BD229E">
        <w:trPr>
          <w:jc w:val="center"/>
        </w:trPr>
        <w:tc>
          <w:tcPr>
            <w:tcW w:w="9209" w:type="dxa"/>
          </w:tcPr>
          <w:p w14:paraId="01C8E928" w14:textId="77777777" w:rsidR="00BD229E" w:rsidRPr="006C106B" w:rsidRDefault="00BD229E" w:rsidP="00BD229E">
            <w:pPr>
              <w:pStyle w:val="Frspaiere"/>
              <w:tabs>
                <w:tab w:val="left" w:pos="311"/>
              </w:tabs>
              <w:jc w:val="center"/>
              <w:rPr>
                <w:rFonts w:ascii="Arial" w:hAnsi="Arial" w:cs="Arial"/>
                <w:b/>
                <w:sz w:val="24"/>
                <w:lang w:val="ro-RO"/>
              </w:rPr>
            </w:pPr>
            <w:r w:rsidRPr="006C106B">
              <w:rPr>
                <w:rFonts w:ascii="Arial" w:hAnsi="Arial" w:cs="Arial"/>
                <w:b/>
                <w:sz w:val="24"/>
                <w:lang w:val="ro-RO"/>
              </w:rPr>
              <w:t>NOTE</w:t>
            </w:r>
          </w:p>
        </w:tc>
      </w:tr>
      <w:tr w:rsidR="00BD229E" w:rsidRPr="006C106B" w14:paraId="4FFE05AB" w14:textId="77777777" w:rsidTr="00BD229E">
        <w:trPr>
          <w:jc w:val="center"/>
        </w:trPr>
        <w:tc>
          <w:tcPr>
            <w:tcW w:w="9209" w:type="dxa"/>
          </w:tcPr>
          <w:p w14:paraId="49D0F059" w14:textId="77777777" w:rsidR="00BD229E" w:rsidRPr="006C106B" w:rsidRDefault="00BD229E" w:rsidP="00BD229E">
            <w:pPr>
              <w:pStyle w:val="Frspaiere"/>
              <w:tabs>
                <w:tab w:val="left" w:pos="311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Ofertele financiare se vor prezenta, unde este cazul, împreună cu convențiile încheiate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î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ntre Agențiile pentru Ocuparea Forței de Munca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i Operatorii Economici. Convențiile prin care operatorii economici pot beneficia de anumite subvenții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,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conform Art. 85 din Legea nr. 76/2002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privind sistemul asigurărilor pentru șomaj 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i stimularea ocupării forței de munca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, se vor prezenta obligatoriu împreună cu:</w:t>
            </w:r>
          </w:p>
          <w:p w14:paraId="6FA162CA" w14:textId="485C22A3" w:rsidR="00BD229E" w:rsidRPr="006C106B" w:rsidRDefault="00BD229E" w:rsidP="00BD229E">
            <w:pPr>
              <w:pStyle w:val="Frspaiere"/>
              <w:numPr>
                <w:ilvl w:val="0"/>
                <w:numId w:val="6"/>
              </w:numPr>
              <w:tabs>
                <w:tab w:val="left" w:pos="311"/>
              </w:tabs>
              <w:ind w:left="27" w:firstLine="0"/>
              <w:jc w:val="both"/>
              <w:rPr>
                <w:rFonts w:ascii="Arial" w:hAnsi="Arial" w:cs="Arial"/>
                <w:b/>
                <w:sz w:val="24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Anexa 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Convenției</w:t>
            </w:r>
            <w:r w:rsidRPr="00BD229E">
              <w:rPr>
                <w:rFonts w:ascii="Arial" w:hAnsi="Arial" w:cs="Arial"/>
                <w:b/>
                <w:sz w:val="22"/>
                <w:szCs w:val="22"/>
                <w:lang w:val="ro-RO"/>
              </w:rPr>
              <w:t>, care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trebuie s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cuprindă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un tabel nominal cu persoanele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încadrate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î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n munc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conform prevederilor Art.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85 din Legea nr. 76/2002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privind sistemul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asigurărilor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pentru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șomaj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i stimularea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ocupării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forței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de munc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. Anexa trebuie s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aibă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același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număr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i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aceeași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dat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cu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Convenția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;</w:t>
            </w:r>
          </w:p>
          <w:p w14:paraId="1D57E522" w14:textId="29384EE4" w:rsidR="00BD229E" w:rsidRPr="006C106B" w:rsidRDefault="00BD229E" w:rsidP="00BD229E">
            <w:pPr>
              <w:pStyle w:val="Frspaiere"/>
              <w:numPr>
                <w:ilvl w:val="0"/>
                <w:numId w:val="6"/>
              </w:numPr>
              <w:tabs>
                <w:tab w:val="left" w:pos="311"/>
              </w:tabs>
              <w:ind w:left="27" w:firstLine="0"/>
              <w:jc w:val="both"/>
              <w:rPr>
                <w:rFonts w:ascii="Arial" w:hAnsi="Arial" w:cs="Arial"/>
                <w:sz w:val="24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Dispoziția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ANOFM privind stabilirea drepturilor 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prevăzute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de Art.</w:t>
            </w:r>
            <w:r w:rsidR="00D23E78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85 din Legea 76/2002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 w:eastAsia="en-US"/>
              </w:rPr>
              <w:t>.</w:t>
            </w:r>
          </w:p>
        </w:tc>
      </w:tr>
      <w:tr w:rsidR="00BD229E" w:rsidRPr="006C106B" w14:paraId="4289626D" w14:textId="77777777" w:rsidTr="00BD229E">
        <w:trPr>
          <w:jc w:val="center"/>
        </w:trPr>
        <w:tc>
          <w:tcPr>
            <w:tcW w:w="9209" w:type="dxa"/>
          </w:tcPr>
          <w:p w14:paraId="5F2C536D" w14:textId="77777777" w:rsidR="00BD229E" w:rsidRPr="006C106B" w:rsidRDefault="00BD229E" w:rsidP="00BD229E">
            <w:pPr>
              <w:tabs>
                <w:tab w:val="left" w:pos="311"/>
              </w:tabs>
              <w:spacing w:before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Î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n completarea celor de mai sus se va transmite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i o 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not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justificativ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detaliat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i conforma cu legisla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ț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ia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î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n vigoare a tarifului/or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ofertat. Fiecare formula de calcul va fi explicat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corespunz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tor. </w:t>
            </w:r>
          </w:p>
        </w:tc>
      </w:tr>
    </w:tbl>
    <w:p w14:paraId="57C2C3A8" w14:textId="10E560F2" w:rsidR="009E5EF7" w:rsidRPr="006C106B" w:rsidRDefault="009E5EF7" w:rsidP="009E5EF7">
      <w:pPr>
        <w:pStyle w:val="Frspaiere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lastRenderedPageBreak/>
        <w:t>ANEXA nr.</w:t>
      </w:r>
      <w:r w:rsidRPr="006C106B">
        <w:rPr>
          <w:rFonts w:ascii="Arial" w:hAnsi="Arial" w:cs="Arial"/>
          <w:sz w:val="24"/>
          <w:lang w:val="ro-RO"/>
        </w:rPr>
        <w:t xml:space="preserve"> 2 la</w:t>
      </w:r>
      <w:r w:rsidRPr="006C106B">
        <w:rPr>
          <w:rFonts w:ascii="Arial" w:hAnsi="Arial" w:cs="Arial"/>
          <w:sz w:val="24"/>
          <w:lang w:val="ro-RO"/>
        </w:rPr>
        <w:t xml:space="preserve"> FORMULAR DE OFERT</w:t>
      </w:r>
      <w:r w:rsidRPr="006C106B">
        <w:rPr>
          <w:rFonts w:ascii="Arial" w:hAnsi="Arial" w:cs="Arial"/>
          <w:sz w:val="24"/>
          <w:lang w:val="ro-RO"/>
        </w:rPr>
        <w:t>Ă</w:t>
      </w:r>
      <w:r w:rsidRPr="006C106B">
        <w:rPr>
          <w:rFonts w:ascii="Arial" w:hAnsi="Arial" w:cs="Arial"/>
          <w:sz w:val="24"/>
          <w:lang w:val="ro-RO"/>
        </w:rPr>
        <w:t xml:space="preserve"> FINANCIAR</w:t>
      </w:r>
      <w:r w:rsidRPr="006C106B">
        <w:rPr>
          <w:rFonts w:ascii="Arial" w:hAnsi="Arial" w:cs="Arial"/>
          <w:sz w:val="24"/>
          <w:lang w:val="ro-RO"/>
        </w:rPr>
        <w:t>Ă</w:t>
      </w:r>
    </w:p>
    <w:tbl>
      <w:tblPr>
        <w:tblStyle w:val="Tabelgril"/>
        <w:tblW w:w="9209" w:type="dxa"/>
        <w:jc w:val="center"/>
        <w:tblLook w:val="04A0" w:firstRow="1" w:lastRow="0" w:firstColumn="1" w:lastColumn="0" w:noHBand="0" w:noVBand="1"/>
      </w:tblPr>
      <w:tblGrid>
        <w:gridCol w:w="595"/>
        <w:gridCol w:w="1660"/>
        <w:gridCol w:w="1976"/>
        <w:gridCol w:w="1537"/>
        <w:gridCol w:w="1719"/>
        <w:gridCol w:w="1722"/>
      </w:tblGrid>
      <w:tr w:rsidR="009E5EF7" w:rsidRPr="006C106B" w14:paraId="4EDDE1FD" w14:textId="77777777" w:rsidTr="00BD229E">
        <w:trPr>
          <w:jc w:val="center"/>
        </w:trPr>
        <w:tc>
          <w:tcPr>
            <w:tcW w:w="9209" w:type="dxa"/>
            <w:gridSpan w:val="6"/>
            <w:vAlign w:val="center"/>
          </w:tcPr>
          <w:p w14:paraId="65D8F28C" w14:textId="3E15C42D" w:rsidR="009E5EF7" w:rsidRPr="006C106B" w:rsidRDefault="009E5EF7" w:rsidP="000F06B1">
            <w:pPr>
              <w:pStyle w:val="Frspaiere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Operator economic .............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........................................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...........</w:t>
            </w:r>
          </w:p>
        </w:tc>
      </w:tr>
      <w:tr w:rsidR="009E5EF7" w:rsidRPr="006C106B" w14:paraId="21D340EC" w14:textId="77777777" w:rsidTr="00BD229E">
        <w:trPr>
          <w:jc w:val="center"/>
        </w:trPr>
        <w:tc>
          <w:tcPr>
            <w:tcW w:w="9209" w:type="dxa"/>
            <w:gridSpan w:val="6"/>
            <w:vAlign w:val="center"/>
          </w:tcPr>
          <w:p w14:paraId="31338DCA" w14:textId="7A1D4250" w:rsidR="009E5EF7" w:rsidRPr="006C106B" w:rsidRDefault="009E5EF7" w:rsidP="006C106B">
            <w:pPr>
              <w:pStyle w:val="Frspaiere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CALCULAȚIE DE PREȚ PENTRU TARIFUL UNITAR ORAR OFERTAT (lei fără TVA/oră) </w:t>
            </w:r>
            <w:r w:rsidRPr="006C106B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 xml:space="preserve">pentru post de pazĂ de Luni până Vineri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(</w:t>
            </w:r>
            <w:r w:rsidR="006C106B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12 ore/zi</w:t>
            </w:r>
            <w:r w:rsidR="006C106B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în intervalul 06.00-18.00, fără sărbători legale)</w:t>
            </w:r>
          </w:p>
        </w:tc>
      </w:tr>
      <w:tr w:rsidR="009E5EF7" w:rsidRPr="006C106B" w14:paraId="64E342A1" w14:textId="77777777" w:rsidTr="00BD229E">
        <w:trPr>
          <w:jc w:val="center"/>
        </w:trPr>
        <w:tc>
          <w:tcPr>
            <w:tcW w:w="9209" w:type="dxa"/>
            <w:gridSpan w:val="6"/>
            <w:vAlign w:val="center"/>
          </w:tcPr>
          <w:p w14:paraId="406E5C99" w14:textId="77777777" w:rsidR="009E5EF7" w:rsidRPr="006C106B" w:rsidRDefault="009E5EF7" w:rsidP="006C106B">
            <w:pPr>
              <w:pStyle w:val="Frspaiere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Potrivit H.G. 146/2026 salariul de bază minim brut pe țară garantat în plată începând cu 01.07.2026 pentru 166,667 ore de lucru/lună este de 4.325 lei/lună, respectiv 25,949 lei/oră</w:t>
            </w:r>
          </w:p>
        </w:tc>
      </w:tr>
      <w:tr w:rsidR="009E5EF7" w:rsidRPr="006C106B" w14:paraId="27EB6F48" w14:textId="77777777" w:rsidTr="00BD229E">
        <w:trPr>
          <w:jc w:val="center"/>
        </w:trPr>
        <w:tc>
          <w:tcPr>
            <w:tcW w:w="595" w:type="dxa"/>
            <w:vAlign w:val="center"/>
          </w:tcPr>
          <w:p w14:paraId="7D800DA6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Nr.</w:t>
            </w:r>
          </w:p>
          <w:p w14:paraId="3498A07A" w14:textId="41FF9830" w:rsidR="009E5EF7" w:rsidRPr="006C106B" w:rsidRDefault="00CC51C6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c</w:t>
            </w:r>
            <w:r w:rsidR="009E5EF7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rt.</w:t>
            </w:r>
          </w:p>
        </w:tc>
        <w:tc>
          <w:tcPr>
            <w:tcW w:w="1660" w:type="dxa"/>
            <w:vAlign w:val="center"/>
          </w:tcPr>
          <w:p w14:paraId="5E5135DF" w14:textId="568BFC1D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Salariu 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i alte venituri supuse taxării</w:t>
            </w:r>
          </w:p>
        </w:tc>
        <w:tc>
          <w:tcPr>
            <w:tcW w:w="1976" w:type="dxa"/>
            <w:vAlign w:val="center"/>
          </w:tcPr>
          <w:p w14:paraId="6C8C85C6" w14:textId="4EA71B74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Justificare Legal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  <w:tc>
          <w:tcPr>
            <w:tcW w:w="1537" w:type="dxa"/>
            <w:vAlign w:val="center"/>
          </w:tcPr>
          <w:p w14:paraId="65F4EDFF" w14:textId="3EE38E46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Procent din salariul de baz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brut</w:t>
            </w:r>
          </w:p>
        </w:tc>
        <w:tc>
          <w:tcPr>
            <w:tcW w:w="1719" w:type="dxa"/>
            <w:vAlign w:val="center"/>
          </w:tcPr>
          <w:p w14:paraId="005B2D3A" w14:textId="7AC6FD10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Formul</w:t>
            </w:r>
            <w:r w:rsidR="00F80EE4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de</w:t>
            </w:r>
          </w:p>
          <w:p w14:paraId="44E2B887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Calcul</w:t>
            </w:r>
          </w:p>
        </w:tc>
        <w:tc>
          <w:tcPr>
            <w:tcW w:w="1722" w:type="dxa"/>
            <w:vAlign w:val="center"/>
          </w:tcPr>
          <w:p w14:paraId="48CDDE33" w14:textId="1C5A3170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Valoare raportat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la ora de prestație</w:t>
            </w:r>
          </w:p>
          <w:p w14:paraId="1CD21383" w14:textId="64F117C9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Post cu program </w:t>
            </w:r>
            <w:r w:rsidR="006C106B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12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/24</w:t>
            </w:r>
          </w:p>
          <w:p w14:paraId="424338EB" w14:textId="6C39C1FC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Cost/or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</w:tr>
      <w:tr w:rsidR="009E5EF7" w:rsidRPr="006C106B" w14:paraId="49F97FCF" w14:textId="77777777" w:rsidTr="00BD229E">
        <w:trPr>
          <w:jc w:val="center"/>
        </w:trPr>
        <w:tc>
          <w:tcPr>
            <w:tcW w:w="595" w:type="dxa"/>
            <w:vAlign w:val="center"/>
          </w:tcPr>
          <w:p w14:paraId="0E18E3D1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1660" w:type="dxa"/>
            <w:vAlign w:val="center"/>
          </w:tcPr>
          <w:p w14:paraId="6BE8876A" w14:textId="3594A9D0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Salariu de baz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brut lunar</w:t>
            </w:r>
          </w:p>
        </w:tc>
        <w:tc>
          <w:tcPr>
            <w:tcW w:w="1976" w:type="dxa"/>
            <w:vAlign w:val="center"/>
          </w:tcPr>
          <w:p w14:paraId="529FDA14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H.G. 146/2026 Art.1</w:t>
            </w:r>
          </w:p>
        </w:tc>
        <w:tc>
          <w:tcPr>
            <w:tcW w:w="1537" w:type="dxa"/>
            <w:vAlign w:val="center"/>
          </w:tcPr>
          <w:p w14:paraId="597E12BF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54A20F4A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683164EB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4.325 lei</w:t>
            </w:r>
          </w:p>
        </w:tc>
      </w:tr>
      <w:tr w:rsidR="009E5EF7" w:rsidRPr="006C106B" w14:paraId="395DF08A" w14:textId="77777777" w:rsidTr="00BD229E">
        <w:trPr>
          <w:jc w:val="center"/>
        </w:trPr>
        <w:tc>
          <w:tcPr>
            <w:tcW w:w="595" w:type="dxa"/>
            <w:vAlign w:val="center"/>
          </w:tcPr>
          <w:p w14:paraId="03A90C62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</w:t>
            </w:r>
          </w:p>
        </w:tc>
        <w:tc>
          <w:tcPr>
            <w:tcW w:w="1660" w:type="dxa"/>
            <w:vAlign w:val="center"/>
          </w:tcPr>
          <w:p w14:paraId="074CB976" w14:textId="2B987841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Norma legal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de ore de lucru/lun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</w:p>
        </w:tc>
        <w:tc>
          <w:tcPr>
            <w:tcW w:w="1976" w:type="dxa"/>
            <w:vAlign w:val="center"/>
          </w:tcPr>
          <w:p w14:paraId="25739DA4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H.G. 146/2026 Art.1</w:t>
            </w:r>
          </w:p>
        </w:tc>
        <w:tc>
          <w:tcPr>
            <w:tcW w:w="1537" w:type="dxa"/>
            <w:vAlign w:val="center"/>
          </w:tcPr>
          <w:p w14:paraId="5F7351C7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661517C8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523E415A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166,667 ore/lună</w:t>
            </w:r>
          </w:p>
        </w:tc>
      </w:tr>
      <w:tr w:rsidR="009E5EF7" w:rsidRPr="006C106B" w14:paraId="761FD3C2" w14:textId="77777777" w:rsidTr="00BD229E">
        <w:trPr>
          <w:jc w:val="center"/>
        </w:trPr>
        <w:tc>
          <w:tcPr>
            <w:tcW w:w="595" w:type="dxa"/>
            <w:vAlign w:val="center"/>
          </w:tcPr>
          <w:p w14:paraId="63E1A59D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3</w:t>
            </w:r>
          </w:p>
        </w:tc>
        <w:tc>
          <w:tcPr>
            <w:tcW w:w="1660" w:type="dxa"/>
            <w:vAlign w:val="center"/>
          </w:tcPr>
          <w:p w14:paraId="629B5CD0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Salariu tarifar orar</w:t>
            </w:r>
          </w:p>
        </w:tc>
        <w:tc>
          <w:tcPr>
            <w:tcW w:w="1976" w:type="dxa"/>
            <w:vAlign w:val="center"/>
          </w:tcPr>
          <w:p w14:paraId="7D447D29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H.G. 146/2026 Art.1</w:t>
            </w:r>
          </w:p>
        </w:tc>
        <w:tc>
          <w:tcPr>
            <w:tcW w:w="1537" w:type="dxa"/>
            <w:vAlign w:val="center"/>
          </w:tcPr>
          <w:p w14:paraId="478299C9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785292A7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4.325 lei / 166,667 ore/lună = 25,949 lei/oră</w:t>
            </w:r>
          </w:p>
        </w:tc>
        <w:tc>
          <w:tcPr>
            <w:tcW w:w="1722" w:type="dxa"/>
            <w:vAlign w:val="center"/>
          </w:tcPr>
          <w:p w14:paraId="12D0FA52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25,949 lei/oră</w:t>
            </w:r>
          </w:p>
        </w:tc>
      </w:tr>
      <w:tr w:rsidR="009E5EF7" w:rsidRPr="006C106B" w14:paraId="1270DCB2" w14:textId="77777777" w:rsidTr="00BD229E">
        <w:trPr>
          <w:jc w:val="center"/>
        </w:trPr>
        <w:tc>
          <w:tcPr>
            <w:tcW w:w="595" w:type="dxa"/>
            <w:vAlign w:val="center"/>
          </w:tcPr>
          <w:p w14:paraId="5110540A" w14:textId="5E766CDF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</w:p>
        </w:tc>
        <w:tc>
          <w:tcPr>
            <w:tcW w:w="1660" w:type="dxa"/>
            <w:vAlign w:val="center"/>
          </w:tcPr>
          <w:p w14:paraId="7A74F4C5" w14:textId="1D8763C9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Spor concediu de odihn</w:t>
            </w:r>
            <w:r w:rsidR="008E1E02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</w:p>
        </w:tc>
        <w:tc>
          <w:tcPr>
            <w:tcW w:w="1976" w:type="dxa"/>
            <w:vAlign w:val="center"/>
          </w:tcPr>
          <w:p w14:paraId="73DF3468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53/2003</w:t>
            </w:r>
          </w:p>
          <w:p w14:paraId="54EA69F3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Codul Muncii</w:t>
            </w:r>
          </w:p>
          <w:p w14:paraId="3FEF65F8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Art.145</w:t>
            </w:r>
          </w:p>
        </w:tc>
        <w:tc>
          <w:tcPr>
            <w:tcW w:w="1537" w:type="dxa"/>
            <w:vAlign w:val="center"/>
          </w:tcPr>
          <w:p w14:paraId="5E27BB00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353DDC06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212E90AC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</w:tr>
      <w:tr w:rsidR="009E5EF7" w:rsidRPr="006C106B" w14:paraId="1D91CF3A" w14:textId="77777777" w:rsidTr="00BD229E">
        <w:trPr>
          <w:jc w:val="center"/>
        </w:trPr>
        <w:tc>
          <w:tcPr>
            <w:tcW w:w="595" w:type="dxa"/>
            <w:vAlign w:val="center"/>
          </w:tcPr>
          <w:p w14:paraId="0ECF53B6" w14:textId="0552424E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</w:p>
        </w:tc>
        <w:tc>
          <w:tcPr>
            <w:tcW w:w="1660" w:type="dxa"/>
            <w:vAlign w:val="center"/>
          </w:tcPr>
          <w:p w14:paraId="42CB25B0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Spor ore suplimentare</w:t>
            </w:r>
          </w:p>
        </w:tc>
        <w:tc>
          <w:tcPr>
            <w:tcW w:w="1976" w:type="dxa"/>
            <w:vAlign w:val="center"/>
          </w:tcPr>
          <w:p w14:paraId="0671B01A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53/2003</w:t>
            </w:r>
          </w:p>
          <w:p w14:paraId="527D7CC8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Codul Muncii</w:t>
            </w:r>
          </w:p>
          <w:p w14:paraId="3328EC5C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Art.123</w:t>
            </w:r>
          </w:p>
          <w:p w14:paraId="440047E2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alin.(2)</w:t>
            </w:r>
          </w:p>
          <w:p w14:paraId="59D2875C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75%</w:t>
            </w:r>
          </w:p>
        </w:tc>
        <w:tc>
          <w:tcPr>
            <w:tcW w:w="1537" w:type="dxa"/>
            <w:vAlign w:val="center"/>
          </w:tcPr>
          <w:p w14:paraId="7C9FC197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75%</w:t>
            </w:r>
          </w:p>
        </w:tc>
        <w:tc>
          <w:tcPr>
            <w:tcW w:w="1719" w:type="dxa"/>
            <w:vAlign w:val="center"/>
          </w:tcPr>
          <w:p w14:paraId="17D2B0A6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08CF8E46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</w:tr>
      <w:tr w:rsidR="009E5EF7" w:rsidRPr="006C106B" w14:paraId="6E5F611A" w14:textId="77777777" w:rsidTr="00BD229E">
        <w:trPr>
          <w:jc w:val="center"/>
        </w:trPr>
        <w:tc>
          <w:tcPr>
            <w:tcW w:w="595" w:type="dxa"/>
            <w:vAlign w:val="center"/>
          </w:tcPr>
          <w:p w14:paraId="7DC79598" w14:textId="3529F5B7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</w:p>
        </w:tc>
        <w:tc>
          <w:tcPr>
            <w:tcW w:w="1660" w:type="dxa"/>
            <w:vAlign w:val="center"/>
          </w:tcPr>
          <w:p w14:paraId="6CC2EAE4" w14:textId="749AD5D9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color w:val="FF0000"/>
                <w:szCs w:val="20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Total cost salarial supus </w:t>
            </w:r>
            <w:r w:rsidR="006C106B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taxării</w:t>
            </w:r>
          </w:p>
        </w:tc>
        <w:tc>
          <w:tcPr>
            <w:tcW w:w="1976" w:type="dxa"/>
            <w:vAlign w:val="center"/>
          </w:tcPr>
          <w:p w14:paraId="0CBA24A4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5C1C6C23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496D5C45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0379AFF1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</w:tr>
      <w:tr w:rsidR="009E5EF7" w:rsidRPr="006C106B" w14:paraId="6669068A" w14:textId="77777777" w:rsidTr="00BD229E">
        <w:trPr>
          <w:jc w:val="center"/>
        </w:trPr>
        <w:tc>
          <w:tcPr>
            <w:tcW w:w="595" w:type="dxa"/>
            <w:vAlign w:val="center"/>
          </w:tcPr>
          <w:p w14:paraId="5C1D1742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Nr.</w:t>
            </w:r>
          </w:p>
          <w:p w14:paraId="63121FB5" w14:textId="02D7683A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</w:t>
            </w:r>
            <w:r w:rsidR="009E5EF7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rt.</w:t>
            </w:r>
          </w:p>
        </w:tc>
        <w:tc>
          <w:tcPr>
            <w:tcW w:w="1660" w:type="dxa"/>
            <w:vAlign w:val="center"/>
          </w:tcPr>
          <w:p w14:paraId="49574FB3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Taxe salariu si alte beneficii</w:t>
            </w:r>
          </w:p>
        </w:tc>
        <w:tc>
          <w:tcPr>
            <w:tcW w:w="1976" w:type="dxa"/>
            <w:vAlign w:val="center"/>
          </w:tcPr>
          <w:p w14:paraId="359963EA" w14:textId="6BBD69F1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Justificare Legal</w:t>
            </w:r>
            <w:r w:rsidR="008E1E02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  <w:tc>
          <w:tcPr>
            <w:tcW w:w="1537" w:type="dxa"/>
            <w:vAlign w:val="center"/>
          </w:tcPr>
          <w:p w14:paraId="589AD256" w14:textId="09B72CDE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Procent din salariul de baz</w:t>
            </w:r>
            <w:r w:rsidR="008E1E02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brut</w:t>
            </w:r>
          </w:p>
        </w:tc>
        <w:tc>
          <w:tcPr>
            <w:tcW w:w="1719" w:type="dxa"/>
            <w:vAlign w:val="center"/>
          </w:tcPr>
          <w:p w14:paraId="46840E46" w14:textId="7F4627BF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Formul</w:t>
            </w:r>
            <w:r w:rsidR="00F80EE4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de</w:t>
            </w:r>
          </w:p>
          <w:p w14:paraId="532475E2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Calcul</w:t>
            </w:r>
          </w:p>
        </w:tc>
        <w:tc>
          <w:tcPr>
            <w:tcW w:w="1722" w:type="dxa"/>
            <w:vAlign w:val="center"/>
          </w:tcPr>
          <w:p w14:paraId="38CB52DE" w14:textId="00BF4053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Valoare raportat</w:t>
            </w:r>
            <w:r w:rsidR="008E1E02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la ora de </w:t>
            </w:r>
            <w:r w:rsidR="00CC51C6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prestație</w:t>
            </w:r>
          </w:p>
          <w:p w14:paraId="6B36DA79" w14:textId="65279D39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Post cu program </w:t>
            </w:r>
            <w:r w:rsidR="00CC51C6">
              <w:rPr>
                <w:rFonts w:ascii="Arial" w:hAnsi="Arial" w:cs="Arial"/>
                <w:b/>
                <w:sz w:val="22"/>
                <w:szCs w:val="22"/>
                <w:lang w:val="ro-RO"/>
              </w:rPr>
              <w:t>12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/24</w:t>
            </w:r>
          </w:p>
          <w:p w14:paraId="32684D44" w14:textId="348EE3EF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Cost/or</w:t>
            </w:r>
            <w:r w:rsidR="008E1E02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</w:tr>
      <w:tr w:rsidR="009E5EF7" w:rsidRPr="006C106B" w14:paraId="4FEA2EC1" w14:textId="77777777" w:rsidTr="00BD229E">
        <w:trPr>
          <w:jc w:val="center"/>
        </w:trPr>
        <w:tc>
          <w:tcPr>
            <w:tcW w:w="595" w:type="dxa"/>
            <w:vAlign w:val="center"/>
          </w:tcPr>
          <w:p w14:paraId="662CB7FE" w14:textId="1E8C87E7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</w:t>
            </w:r>
          </w:p>
        </w:tc>
        <w:tc>
          <w:tcPr>
            <w:tcW w:w="1660" w:type="dxa"/>
            <w:vAlign w:val="center"/>
          </w:tcPr>
          <w:p w14:paraId="5C9B7FA3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Fond de handicap</w:t>
            </w:r>
          </w:p>
        </w:tc>
        <w:tc>
          <w:tcPr>
            <w:tcW w:w="1976" w:type="dxa"/>
            <w:vAlign w:val="center"/>
          </w:tcPr>
          <w:p w14:paraId="547C6D6D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448/2006</w:t>
            </w:r>
          </w:p>
          <w:p w14:paraId="447EC6F0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Art.78 alin.(3)</w:t>
            </w:r>
          </w:p>
        </w:tc>
        <w:tc>
          <w:tcPr>
            <w:tcW w:w="1537" w:type="dxa"/>
            <w:vAlign w:val="center"/>
          </w:tcPr>
          <w:p w14:paraId="4EA2C4F2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556A56FF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6B9861BB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9E5EF7" w:rsidRPr="006C106B" w14:paraId="53ABC566" w14:textId="77777777" w:rsidTr="00BD229E">
        <w:trPr>
          <w:jc w:val="center"/>
        </w:trPr>
        <w:tc>
          <w:tcPr>
            <w:tcW w:w="595" w:type="dxa"/>
            <w:vAlign w:val="center"/>
          </w:tcPr>
          <w:p w14:paraId="66108AA3" w14:textId="7C9E58FD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</w:p>
        </w:tc>
        <w:tc>
          <w:tcPr>
            <w:tcW w:w="1660" w:type="dxa"/>
            <w:vAlign w:val="center"/>
          </w:tcPr>
          <w:p w14:paraId="23A377F7" w14:textId="380E8337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Contribuția</w:t>
            </w:r>
            <w:r w:rsidR="009E5EF7"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asiguratorie pentru munc</w:t>
            </w:r>
            <w:r w:rsidR="00F80EE4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</w:p>
        </w:tc>
        <w:tc>
          <w:tcPr>
            <w:tcW w:w="1976" w:type="dxa"/>
            <w:vAlign w:val="center"/>
          </w:tcPr>
          <w:p w14:paraId="513E1605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Legea 227/2015</w:t>
            </w:r>
          </w:p>
          <w:p w14:paraId="55DFAF1B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Codul Fiscal</w:t>
            </w:r>
          </w:p>
          <w:p w14:paraId="014D913A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 220^3</w:t>
            </w:r>
          </w:p>
        </w:tc>
        <w:tc>
          <w:tcPr>
            <w:tcW w:w="1537" w:type="dxa"/>
            <w:vAlign w:val="center"/>
          </w:tcPr>
          <w:p w14:paraId="17C91F8F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2,25%</w:t>
            </w:r>
          </w:p>
        </w:tc>
        <w:tc>
          <w:tcPr>
            <w:tcW w:w="1719" w:type="dxa"/>
            <w:vAlign w:val="center"/>
          </w:tcPr>
          <w:p w14:paraId="19CC815A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558B14DA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 xml:space="preserve">.......(se va completa de catre </w:t>
            </w: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lastRenderedPageBreak/>
              <w:t>operatorul economic)....</w:t>
            </w:r>
          </w:p>
        </w:tc>
      </w:tr>
      <w:tr w:rsidR="009E5EF7" w:rsidRPr="006C106B" w14:paraId="7B4466D1" w14:textId="77777777" w:rsidTr="00BD229E">
        <w:trPr>
          <w:jc w:val="center"/>
        </w:trPr>
        <w:tc>
          <w:tcPr>
            <w:tcW w:w="595" w:type="dxa"/>
            <w:vAlign w:val="center"/>
          </w:tcPr>
          <w:p w14:paraId="7FC0C63F" w14:textId="7391591A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lastRenderedPageBreak/>
              <w:t>9</w:t>
            </w:r>
          </w:p>
        </w:tc>
        <w:tc>
          <w:tcPr>
            <w:tcW w:w="1660" w:type="dxa"/>
            <w:vAlign w:val="center"/>
          </w:tcPr>
          <w:p w14:paraId="21826A2E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Total Taxe</w:t>
            </w:r>
          </w:p>
        </w:tc>
        <w:tc>
          <w:tcPr>
            <w:tcW w:w="1976" w:type="dxa"/>
            <w:vAlign w:val="center"/>
          </w:tcPr>
          <w:p w14:paraId="233033F7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0B4648A0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225CD6F4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5EAF044A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9E5EF7" w:rsidRPr="006C106B" w14:paraId="5C3D97A5" w14:textId="77777777" w:rsidTr="00BD229E">
        <w:trPr>
          <w:jc w:val="center"/>
        </w:trPr>
        <w:tc>
          <w:tcPr>
            <w:tcW w:w="595" w:type="dxa"/>
            <w:vAlign w:val="center"/>
          </w:tcPr>
          <w:p w14:paraId="0A295B43" w14:textId="652363BD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6C106B">
              <w:rPr>
                <w:rFonts w:ascii="Arial" w:hAnsi="Arial" w:cs="Arial"/>
                <w:sz w:val="22"/>
                <w:szCs w:val="22"/>
                <w:lang w:val="ro-RO"/>
              </w:rPr>
              <w:t>0</w:t>
            </w:r>
          </w:p>
        </w:tc>
        <w:tc>
          <w:tcPr>
            <w:tcW w:w="1660" w:type="dxa"/>
            <w:vAlign w:val="center"/>
          </w:tcPr>
          <w:p w14:paraId="6F9ECC37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Total cost salarial</w:t>
            </w:r>
          </w:p>
        </w:tc>
        <w:tc>
          <w:tcPr>
            <w:tcW w:w="1976" w:type="dxa"/>
            <w:vAlign w:val="center"/>
          </w:tcPr>
          <w:p w14:paraId="3A0D40A2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29755AFF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1630C1CE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6787B527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9E5EF7" w:rsidRPr="006C106B" w14:paraId="3A7B493F" w14:textId="77777777" w:rsidTr="00BD229E">
        <w:trPr>
          <w:jc w:val="center"/>
        </w:trPr>
        <w:tc>
          <w:tcPr>
            <w:tcW w:w="595" w:type="dxa"/>
            <w:vAlign w:val="center"/>
          </w:tcPr>
          <w:p w14:paraId="41EF8629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Nr.</w:t>
            </w:r>
          </w:p>
          <w:p w14:paraId="1CFA97FB" w14:textId="7BA7D53B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c</w:t>
            </w:r>
            <w:r w:rsidR="009E5EF7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rt.</w:t>
            </w:r>
          </w:p>
        </w:tc>
        <w:tc>
          <w:tcPr>
            <w:tcW w:w="1660" w:type="dxa"/>
            <w:vAlign w:val="center"/>
          </w:tcPr>
          <w:p w14:paraId="54A53DCB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Alte </w:t>
            </w:r>
          </w:p>
          <w:p w14:paraId="624064C5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Costuri</w:t>
            </w:r>
          </w:p>
        </w:tc>
        <w:tc>
          <w:tcPr>
            <w:tcW w:w="1976" w:type="dxa"/>
            <w:vAlign w:val="center"/>
          </w:tcPr>
          <w:p w14:paraId="5B66B31B" w14:textId="61CC4E6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Justificare Legal</w:t>
            </w:r>
            <w:r w:rsidR="00F80EE4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  <w:tc>
          <w:tcPr>
            <w:tcW w:w="1537" w:type="dxa"/>
            <w:vAlign w:val="center"/>
          </w:tcPr>
          <w:p w14:paraId="0DF1EEF9" w14:textId="7AAADC32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Procent din salariul de baz</w:t>
            </w:r>
            <w:r w:rsidR="00F80EE4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brut</w:t>
            </w:r>
          </w:p>
        </w:tc>
        <w:tc>
          <w:tcPr>
            <w:tcW w:w="1719" w:type="dxa"/>
            <w:vAlign w:val="center"/>
          </w:tcPr>
          <w:p w14:paraId="156989F8" w14:textId="4745EC85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Formul</w:t>
            </w:r>
            <w:r w:rsidR="00F80EE4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de</w:t>
            </w:r>
          </w:p>
          <w:p w14:paraId="0CDEBBD3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Calcul</w:t>
            </w:r>
          </w:p>
        </w:tc>
        <w:tc>
          <w:tcPr>
            <w:tcW w:w="1722" w:type="dxa"/>
            <w:vAlign w:val="center"/>
          </w:tcPr>
          <w:p w14:paraId="57D84121" w14:textId="26D34273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Valoare raportat</w:t>
            </w:r>
            <w:r w:rsidR="008E1E02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la ora de </w:t>
            </w:r>
            <w:r w:rsidR="008E1E02"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prestație</w:t>
            </w:r>
          </w:p>
          <w:p w14:paraId="1E4760AA" w14:textId="3ECC2D66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Post cu program </w:t>
            </w:r>
            <w:r w:rsidR="00F80EE4">
              <w:rPr>
                <w:rFonts w:ascii="Arial" w:hAnsi="Arial" w:cs="Arial"/>
                <w:b/>
                <w:sz w:val="22"/>
                <w:szCs w:val="22"/>
                <w:lang w:val="ro-RO"/>
              </w:rPr>
              <w:t>12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/24</w:t>
            </w:r>
          </w:p>
          <w:p w14:paraId="33540CC9" w14:textId="18373238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Cost/or</w:t>
            </w:r>
            <w:r w:rsidR="008E1E02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</w:p>
        </w:tc>
      </w:tr>
      <w:tr w:rsidR="009E5EF7" w:rsidRPr="006C106B" w14:paraId="6CC0545F" w14:textId="77777777" w:rsidTr="00BD229E">
        <w:trPr>
          <w:jc w:val="center"/>
        </w:trPr>
        <w:tc>
          <w:tcPr>
            <w:tcW w:w="595" w:type="dxa"/>
            <w:vAlign w:val="center"/>
          </w:tcPr>
          <w:p w14:paraId="26B5C1A4" w14:textId="1670A025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6C106B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1660" w:type="dxa"/>
            <w:vAlign w:val="center"/>
          </w:tcPr>
          <w:p w14:paraId="25D27C8F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Costuri directe</w:t>
            </w:r>
          </w:p>
        </w:tc>
        <w:tc>
          <w:tcPr>
            <w:tcW w:w="1976" w:type="dxa"/>
            <w:vAlign w:val="center"/>
          </w:tcPr>
          <w:p w14:paraId="17013479" w14:textId="67F3D19C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Instructaje, formare profesional</w:t>
            </w:r>
            <w:r w:rsidR="00F80EE4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, medicina muncii, comunicații, cost uniforme, ecusoane, lantern</w:t>
            </w:r>
            <w:r w:rsidR="00F80EE4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, registre de paz</w:t>
            </w:r>
            <w:r w:rsidR="00F80EE4">
              <w:rPr>
                <w:rFonts w:ascii="Arial" w:hAnsi="Arial" w:cs="Arial"/>
                <w:sz w:val="22"/>
                <w:szCs w:val="22"/>
                <w:lang w:val="ro-RO"/>
              </w:rPr>
              <w:t>ă,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etc.</w:t>
            </w:r>
          </w:p>
        </w:tc>
        <w:tc>
          <w:tcPr>
            <w:tcW w:w="1537" w:type="dxa"/>
            <w:vAlign w:val="center"/>
          </w:tcPr>
          <w:p w14:paraId="2446B41D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4778922E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778CB9C9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9E5EF7" w:rsidRPr="006C106B" w14:paraId="36CF09FD" w14:textId="77777777" w:rsidTr="00BD229E">
        <w:trPr>
          <w:jc w:val="center"/>
        </w:trPr>
        <w:tc>
          <w:tcPr>
            <w:tcW w:w="595" w:type="dxa"/>
            <w:vAlign w:val="center"/>
          </w:tcPr>
          <w:p w14:paraId="2971A032" w14:textId="4C0D9DF9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6C106B">
              <w:rPr>
                <w:rFonts w:ascii="Arial" w:hAnsi="Arial" w:cs="Arial"/>
                <w:sz w:val="22"/>
                <w:szCs w:val="22"/>
                <w:lang w:val="ro-RO"/>
              </w:rPr>
              <w:t>2</w:t>
            </w:r>
          </w:p>
        </w:tc>
        <w:tc>
          <w:tcPr>
            <w:tcW w:w="1660" w:type="dxa"/>
            <w:vAlign w:val="center"/>
          </w:tcPr>
          <w:p w14:paraId="071B765C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Costuri indirecte</w:t>
            </w:r>
          </w:p>
        </w:tc>
        <w:tc>
          <w:tcPr>
            <w:tcW w:w="1976" w:type="dxa"/>
            <w:vAlign w:val="center"/>
          </w:tcPr>
          <w:p w14:paraId="439852E1" w14:textId="6BFCC092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Costuri Administrative (salarii personal auxiliar, furnituri de birou, etc</w:t>
            </w:r>
            <w:r w:rsidR="00F80EE4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1537" w:type="dxa"/>
            <w:vAlign w:val="center"/>
          </w:tcPr>
          <w:p w14:paraId="45B06910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1BBB7729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01D72C67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9E5EF7" w:rsidRPr="006C106B" w14:paraId="67833362" w14:textId="77777777" w:rsidTr="00BD229E">
        <w:trPr>
          <w:jc w:val="center"/>
        </w:trPr>
        <w:tc>
          <w:tcPr>
            <w:tcW w:w="595" w:type="dxa"/>
            <w:vAlign w:val="center"/>
          </w:tcPr>
          <w:p w14:paraId="3FBF0CF3" w14:textId="5412C8B2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6C106B">
              <w:rPr>
                <w:rFonts w:ascii="Arial" w:hAnsi="Arial" w:cs="Arial"/>
                <w:sz w:val="22"/>
                <w:szCs w:val="22"/>
                <w:lang w:val="ro-RO"/>
              </w:rPr>
              <w:t>3</w:t>
            </w:r>
          </w:p>
        </w:tc>
        <w:tc>
          <w:tcPr>
            <w:tcW w:w="1660" w:type="dxa"/>
            <w:vAlign w:val="center"/>
          </w:tcPr>
          <w:p w14:paraId="1F608F2F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Costuri cu servicii subcontractate</w:t>
            </w:r>
          </w:p>
        </w:tc>
        <w:tc>
          <w:tcPr>
            <w:tcW w:w="1976" w:type="dxa"/>
            <w:vAlign w:val="center"/>
          </w:tcPr>
          <w:p w14:paraId="5661CDCC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0120EF25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economic).....</w:t>
            </w:r>
          </w:p>
        </w:tc>
        <w:tc>
          <w:tcPr>
            <w:tcW w:w="1719" w:type="dxa"/>
            <w:vAlign w:val="center"/>
          </w:tcPr>
          <w:p w14:paraId="6782FE5C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2764F7CD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</w:tr>
      <w:tr w:rsidR="009E5EF7" w:rsidRPr="006C106B" w14:paraId="4FA7E777" w14:textId="77777777" w:rsidTr="00BD229E">
        <w:trPr>
          <w:jc w:val="center"/>
        </w:trPr>
        <w:tc>
          <w:tcPr>
            <w:tcW w:w="595" w:type="dxa"/>
            <w:vAlign w:val="center"/>
          </w:tcPr>
          <w:p w14:paraId="2F57347C" w14:textId="7081889E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6C106B"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</w:p>
        </w:tc>
        <w:tc>
          <w:tcPr>
            <w:tcW w:w="1660" w:type="dxa"/>
            <w:vAlign w:val="center"/>
          </w:tcPr>
          <w:p w14:paraId="3F853284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Profit</w:t>
            </w:r>
          </w:p>
        </w:tc>
        <w:tc>
          <w:tcPr>
            <w:tcW w:w="1976" w:type="dxa"/>
            <w:vAlign w:val="center"/>
          </w:tcPr>
          <w:p w14:paraId="73EFD801" w14:textId="45E7CA0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Marj</w:t>
            </w:r>
            <w:r w:rsidR="00F80EE4">
              <w:rPr>
                <w:rFonts w:ascii="Arial" w:hAnsi="Arial" w:cs="Arial"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 Profit</w:t>
            </w:r>
          </w:p>
        </w:tc>
        <w:tc>
          <w:tcPr>
            <w:tcW w:w="1537" w:type="dxa"/>
            <w:vAlign w:val="center"/>
          </w:tcPr>
          <w:p w14:paraId="533E8756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20DADA84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  <w:t>........(Casuta se va completa cu formula de calcul)...........</w:t>
            </w:r>
          </w:p>
        </w:tc>
        <w:tc>
          <w:tcPr>
            <w:tcW w:w="1722" w:type="dxa"/>
            <w:vAlign w:val="center"/>
          </w:tcPr>
          <w:p w14:paraId="06FDBF7E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9E5EF7" w:rsidRPr="006C106B" w14:paraId="713CD33F" w14:textId="77777777" w:rsidTr="00BD229E">
        <w:trPr>
          <w:jc w:val="center"/>
        </w:trPr>
        <w:tc>
          <w:tcPr>
            <w:tcW w:w="595" w:type="dxa"/>
            <w:vAlign w:val="center"/>
          </w:tcPr>
          <w:p w14:paraId="77679DE3" w14:textId="55102B6B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6C106B"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</w:p>
        </w:tc>
        <w:tc>
          <w:tcPr>
            <w:tcW w:w="1660" w:type="dxa"/>
            <w:vAlign w:val="center"/>
          </w:tcPr>
          <w:p w14:paraId="5D210F9D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Total Alte Costuri</w:t>
            </w:r>
          </w:p>
        </w:tc>
        <w:tc>
          <w:tcPr>
            <w:tcW w:w="1976" w:type="dxa"/>
            <w:vAlign w:val="center"/>
          </w:tcPr>
          <w:p w14:paraId="5860E781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189E282B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0677A71B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3752741A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9E5EF7" w:rsidRPr="006C106B" w14:paraId="02D4349A" w14:textId="77777777" w:rsidTr="00BD229E">
        <w:trPr>
          <w:jc w:val="center"/>
        </w:trPr>
        <w:tc>
          <w:tcPr>
            <w:tcW w:w="595" w:type="dxa"/>
            <w:vAlign w:val="center"/>
          </w:tcPr>
          <w:p w14:paraId="458114DE" w14:textId="5C074AD5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16</w:t>
            </w:r>
          </w:p>
        </w:tc>
        <w:tc>
          <w:tcPr>
            <w:tcW w:w="1660" w:type="dxa"/>
            <w:vAlign w:val="center"/>
          </w:tcPr>
          <w:p w14:paraId="040A6198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Total Tarif Orar Unitar</w:t>
            </w:r>
          </w:p>
          <w:p w14:paraId="1D4EA8A3" w14:textId="11249451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lei/or</w:t>
            </w:r>
            <w:r w:rsidR="00F80EE4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/post fără TVA</w:t>
            </w:r>
          </w:p>
        </w:tc>
        <w:tc>
          <w:tcPr>
            <w:tcW w:w="1976" w:type="dxa"/>
            <w:vAlign w:val="center"/>
          </w:tcPr>
          <w:p w14:paraId="6DA83354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68C60D9B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1104E953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0477CBDB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9E5EF7" w:rsidRPr="006C106B" w14:paraId="1B69F979" w14:textId="77777777" w:rsidTr="00BD229E">
        <w:trPr>
          <w:jc w:val="center"/>
        </w:trPr>
        <w:tc>
          <w:tcPr>
            <w:tcW w:w="595" w:type="dxa"/>
            <w:vAlign w:val="center"/>
          </w:tcPr>
          <w:p w14:paraId="21F2B996" w14:textId="666C6308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17</w:t>
            </w:r>
          </w:p>
        </w:tc>
        <w:tc>
          <w:tcPr>
            <w:tcW w:w="1660" w:type="dxa"/>
            <w:vAlign w:val="center"/>
          </w:tcPr>
          <w:p w14:paraId="77C66776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Subtotal</w:t>
            </w:r>
          </w:p>
        </w:tc>
        <w:tc>
          <w:tcPr>
            <w:tcW w:w="1976" w:type="dxa"/>
            <w:vAlign w:val="center"/>
          </w:tcPr>
          <w:p w14:paraId="117C2503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537" w:type="dxa"/>
            <w:vAlign w:val="center"/>
          </w:tcPr>
          <w:p w14:paraId="62A4A367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611D92EA" w14:textId="7EBD883F" w:rsidR="009E5EF7" w:rsidRPr="006C106B" w:rsidRDefault="00F80EE4" w:rsidP="000F06B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F80EE4">
              <w:rPr>
                <w:rFonts w:ascii="Arial" w:hAnsi="Arial" w:cs="Arial"/>
                <w:sz w:val="22"/>
                <w:szCs w:val="22"/>
                <w:lang w:val="ro-RO"/>
              </w:rPr>
              <w:t>11.976 ore</w:t>
            </w:r>
            <w:r w:rsidR="009E5EF7"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 xml:space="preserve"> x ......lei/or</w:t>
            </w:r>
            <w:r>
              <w:rPr>
                <w:rFonts w:ascii="Arial" w:hAnsi="Arial" w:cs="Arial"/>
                <w:i/>
                <w:sz w:val="22"/>
                <w:szCs w:val="22"/>
                <w:lang w:val="ro-RO"/>
              </w:rPr>
              <w:t>ă</w:t>
            </w:r>
            <w:r w:rsidR="009E5EF7"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4699F572" w14:textId="77777777" w:rsidR="009E5EF7" w:rsidRPr="006C106B" w:rsidRDefault="009E5EF7" w:rsidP="000F06B1">
            <w:pPr>
              <w:spacing w:before="0"/>
              <w:rPr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 xml:space="preserve">.......(se va completa de catre </w:t>
            </w: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lastRenderedPageBreak/>
              <w:t>operatorul economic)....</w:t>
            </w:r>
          </w:p>
        </w:tc>
      </w:tr>
      <w:tr w:rsidR="009E5EF7" w:rsidRPr="006C106B" w14:paraId="289D1E70" w14:textId="77777777" w:rsidTr="00BD229E">
        <w:trPr>
          <w:jc w:val="center"/>
        </w:trPr>
        <w:tc>
          <w:tcPr>
            <w:tcW w:w="595" w:type="dxa"/>
            <w:vAlign w:val="center"/>
          </w:tcPr>
          <w:p w14:paraId="4B944F61" w14:textId="6563CD9F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lastRenderedPageBreak/>
              <w:t>18</w:t>
            </w:r>
          </w:p>
        </w:tc>
        <w:tc>
          <w:tcPr>
            <w:tcW w:w="1660" w:type="dxa"/>
            <w:vAlign w:val="center"/>
          </w:tcPr>
          <w:p w14:paraId="13B60D77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Reducere de costuri</w:t>
            </w:r>
          </w:p>
        </w:tc>
        <w:tc>
          <w:tcPr>
            <w:tcW w:w="1976" w:type="dxa"/>
            <w:vAlign w:val="center"/>
          </w:tcPr>
          <w:p w14:paraId="4A2F3DCF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Subvenții conform Legii 76/2002</w:t>
            </w:r>
          </w:p>
          <w:p w14:paraId="11631527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Art. 85</w:t>
            </w:r>
          </w:p>
        </w:tc>
        <w:tc>
          <w:tcPr>
            <w:tcW w:w="1537" w:type="dxa"/>
            <w:vAlign w:val="center"/>
          </w:tcPr>
          <w:p w14:paraId="212F42AD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2D1DA198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64CD0747" w14:textId="77777777" w:rsidR="009E5EF7" w:rsidRPr="006C106B" w:rsidRDefault="009E5EF7" w:rsidP="000F06B1">
            <w:pPr>
              <w:spacing w:before="0"/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  <w:tr w:rsidR="009E5EF7" w:rsidRPr="006C106B" w14:paraId="3A4D7152" w14:textId="77777777" w:rsidTr="00BD229E">
        <w:trPr>
          <w:jc w:val="center"/>
        </w:trPr>
        <w:tc>
          <w:tcPr>
            <w:tcW w:w="595" w:type="dxa"/>
            <w:vAlign w:val="center"/>
          </w:tcPr>
          <w:p w14:paraId="2EA57AE4" w14:textId="0DEEF0A8" w:rsidR="009E5EF7" w:rsidRPr="006C106B" w:rsidRDefault="006C106B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19</w:t>
            </w:r>
          </w:p>
        </w:tc>
        <w:tc>
          <w:tcPr>
            <w:tcW w:w="1660" w:type="dxa"/>
            <w:vAlign w:val="center"/>
          </w:tcPr>
          <w:p w14:paraId="1D684C41" w14:textId="683DFB34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Prețul Total</w:t>
            </w:r>
          </w:p>
        </w:tc>
        <w:tc>
          <w:tcPr>
            <w:tcW w:w="1976" w:type="dxa"/>
            <w:vAlign w:val="center"/>
          </w:tcPr>
          <w:p w14:paraId="454221C5" w14:textId="3DF4FBB9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 xml:space="preserve">Total pentru cele </w:t>
            </w:r>
            <w:r w:rsidR="00F80EE4" w:rsidRPr="00F80EE4">
              <w:rPr>
                <w:rFonts w:ascii="Arial" w:hAnsi="Arial" w:cs="Arial"/>
                <w:sz w:val="22"/>
                <w:szCs w:val="22"/>
                <w:lang w:val="ro-RO"/>
              </w:rPr>
              <w:t>11.976 ore</w:t>
            </w:r>
          </w:p>
        </w:tc>
        <w:tc>
          <w:tcPr>
            <w:tcW w:w="1537" w:type="dxa"/>
            <w:vAlign w:val="center"/>
          </w:tcPr>
          <w:p w14:paraId="15165956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-</w:t>
            </w:r>
          </w:p>
        </w:tc>
        <w:tc>
          <w:tcPr>
            <w:tcW w:w="1719" w:type="dxa"/>
            <w:vAlign w:val="center"/>
          </w:tcPr>
          <w:p w14:paraId="156DF8C2" w14:textId="77777777" w:rsidR="009E5EF7" w:rsidRPr="006C106B" w:rsidRDefault="009E5EF7" w:rsidP="000F06B1">
            <w:pPr>
              <w:pStyle w:val="Frspaiere"/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i/>
                <w:sz w:val="22"/>
                <w:szCs w:val="22"/>
                <w:lang w:val="ro-RO"/>
              </w:rPr>
              <w:t>-</w:t>
            </w:r>
          </w:p>
        </w:tc>
        <w:tc>
          <w:tcPr>
            <w:tcW w:w="1722" w:type="dxa"/>
            <w:vAlign w:val="center"/>
          </w:tcPr>
          <w:p w14:paraId="36ECED04" w14:textId="77777777" w:rsidR="009E5EF7" w:rsidRPr="006C106B" w:rsidRDefault="009E5EF7" w:rsidP="000F06B1">
            <w:pPr>
              <w:spacing w:before="0"/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</w:tbl>
    <w:p w14:paraId="4801197A" w14:textId="77777777" w:rsidR="009E5EF7" w:rsidRPr="006C106B" w:rsidRDefault="009E5EF7" w:rsidP="009E5EF7">
      <w:pPr>
        <w:pStyle w:val="Frspaiere"/>
        <w:jc w:val="both"/>
        <w:rPr>
          <w:rFonts w:ascii="Arial" w:hAnsi="Arial" w:cs="Arial"/>
          <w:sz w:val="24"/>
          <w:lang w:val="ro-RO"/>
        </w:rPr>
      </w:pPr>
    </w:p>
    <w:p w14:paraId="6D3B2A1F" w14:textId="77777777" w:rsidR="009E5EF7" w:rsidRPr="006C106B" w:rsidRDefault="009E5EF7" w:rsidP="009E5EF7">
      <w:pPr>
        <w:spacing w:before="0"/>
        <w:jc w:val="right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>Data _____/_____/_____</w:t>
      </w:r>
    </w:p>
    <w:p w14:paraId="11CBC812" w14:textId="77777777" w:rsidR="009E5EF7" w:rsidRPr="006C106B" w:rsidRDefault="009E5EF7" w:rsidP="009E5EF7">
      <w:pPr>
        <w:pStyle w:val="Frspaiere"/>
        <w:jc w:val="right"/>
        <w:rPr>
          <w:rFonts w:ascii="Arial" w:hAnsi="Arial" w:cs="Arial"/>
          <w:i/>
          <w:iCs/>
          <w:sz w:val="24"/>
          <w:lang w:val="ro-RO"/>
        </w:rPr>
      </w:pPr>
    </w:p>
    <w:p w14:paraId="51C72817" w14:textId="77777777" w:rsidR="009E5EF7" w:rsidRPr="006C106B" w:rsidRDefault="009E5EF7" w:rsidP="009E5EF7">
      <w:pPr>
        <w:pStyle w:val="Frspaiere"/>
        <w:spacing w:after="240"/>
        <w:jc w:val="right"/>
        <w:rPr>
          <w:rFonts w:ascii="Arial" w:hAnsi="Arial" w:cs="Arial"/>
          <w:i/>
          <w:iCs/>
          <w:sz w:val="24"/>
          <w:lang w:val="ro-RO"/>
        </w:rPr>
      </w:pPr>
      <w:r w:rsidRPr="006C106B">
        <w:rPr>
          <w:rFonts w:ascii="Arial" w:hAnsi="Arial" w:cs="Arial"/>
          <w:i/>
          <w:iCs/>
          <w:sz w:val="24"/>
          <w:lang w:val="ro-RO"/>
        </w:rPr>
        <w:t>Operator economic,</w:t>
      </w:r>
    </w:p>
    <w:p w14:paraId="6059D41E" w14:textId="77777777" w:rsidR="009E5EF7" w:rsidRPr="006C106B" w:rsidRDefault="009E5EF7" w:rsidP="009E5EF7">
      <w:pPr>
        <w:pStyle w:val="Frspaiere"/>
        <w:spacing w:before="240"/>
        <w:jc w:val="right"/>
        <w:rPr>
          <w:rFonts w:ascii="Arial" w:hAnsi="Arial" w:cs="Arial"/>
          <w:i/>
          <w:iCs/>
          <w:sz w:val="24"/>
          <w:lang w:val="ro-RO"/>
        </w:rPr>
      </w:pPr>
      <w:r w:rsidRPr="006C106B">
        <w:rPr>
          <w:rFonts w:ascii="Arial" w:hAnsi="Arial" w:cs="Arial"/>
          <w:i/>
          <w:iCs/>
          <w:sz w:val="24"/>
          <w:lang w:val="ro-RO"/>
        </w:rPr>
        <w:t>……………………….</w:t>
      </w:r>
    </w:p>
    <w:p w14:paraId="315CA7E7" w14:textId="3E5A00AC" w:rsidR="00C23CC8" w:rsidRDefault="009E5EF7" w:rsidP="00464948">
      <w:pPr>
        <w:pStyle w:val="Frspaiere"/>
        <w:jc w:val="right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t>(semnătura autorizată)</w:t>
      </w:r>
    </w:p>
    <w:p w14:paraId="33E559FC" w14:textId="77777777" w:rsidR="00BD229E" w:rsidRDefault="00BD229E" w:rsidP="00464948">
      <w:pPr>
        <w:pStyle w:val="Frspaiere"/>
        <w:jc w:val="right"/>
        <w:rPr>
          <w:rFonts w:ascii="Arial" w:hAnsi="Arial" w:cs="Arial"/>
          <w:sz w:val="24"/>
          <w:lang w:val="ro-RO"/>
        </w:rPr>
      </w:pPr>
    </w:p>
    <w:tbl>
      <w:tblPr>
        <w:tblStyle w:val="Tabelgril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BD229E" w:rsidRPr="006C106B" w14:paraId="43CD57D4" w14:textId="77777777" w:rsidTr="00BD229E">
        <w:trPr>
          <w:jc w:val="center"/>
        </w:trPr>
        <w:tc>
          <w:tcPr>
            <w:tcW w:w="9209" w:type="dxa"/>
          </w:tcPr>
          <w:p w14:paraId="73529FE7" w14:textId="77777777" w:rsidR="00BD229E" w:rsidRPr="006C106B" w:rsidRDefault="00BD229E" w:rsidP="000F06B1">
            <w:pPr>
              <w:pStyle w:val="Frspaiere"/>
              <w:tabs>
                <w:tab w:val="left" w:pos="311"/>
              </w:tabs>
              <w:jc w:val="center"/>
              <w:rPr>
                <w:rFonts w:ascii="Arial" w:hAnsi="Arial" w:cs="Arial"/>
                <w:b/>
                <w:sz w:val="24"/>
                <w:lang w:val="ro-RO"/>
              </w:rPr>
            </w:pPr>
            <w:r w:rsidRPr="006C106B">
              <w:rPr>
                <w:rFonts w:ascii="Arial" w:hAnsi="Arial" w:cs="Arial"/>
                <w:b/>
                <w:sz w:val="24"/>
                <w:lang w:val="ro-RO"/>
              </w:rPr>
              <w:t>NOTE</w:t>
            </w:r>
          </w:p>
        </w:tc>
      </w:tr>
      <w:tr w:rsidR="00BD229E" w:rsidRPr="006C106B" w14:paraId="05D81075" w14:textId="77777777" w:rsidTr="00BD229E">
        <w:trPr>
          <w:jc w:val="center"/>
        </w:trPr>
        <w:tc>
          <w:tcPr>
            <w:tcW w:w="9209" w:type="dxa"/>
          </w:tcPr>
          <w:p w14:paraId="37AF440C" w14:textId="77777777" w:rsidR="00BD229E" w:rsidRPr="006C106B" w:rsidRDefault="00BD229E" w:rsidP="000F06B1">
            <w:pPr>
              <w:pStyle w:val="Frspaiere"/>
              <w:tabs>
                <w:tab w:val="left" w:pos="311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Ofertele financiare se vor prezenta, unde este cazul, împreună cu convențiile încheiate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î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ntre Agențiile pentru Ocuparea Forței de Munca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i Operatorii Economici. Convențiile prin care operatorii economici pot beneficia de anumite subvenții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,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conform Art. 85 din Legea nr. 76/2002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privind sistemul asigurărilor pentru șomaj 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i stimularea ocupării forței de munca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, se vor prezenta obligatoriu împreună cu:</w:t>
            </w:r>
          </w:p>
          <w:p w14:paraId="59D246A4" w14:textId="77777777" w:rsidR="00BD229E" w:rsidRPr="006C106B" w:rsidRDefault="00BD229E" w:rsidP="000F06B1">
            <w:pPr>
              <w:pStyle w:val="Frspaiere"/>
              <w:numPr>
                <w:ilvl w:val="0"/>
                <w:numId w:val="6"/>
              </w:numPr>
              <w:tabs>
                <w:tab w:val="left" w:pos="311"/>
              </w:tabs>
              <w:ind w:left="27" w:firstLine="0"/>
              <w:jc w:val="both"/>
              <w:rPr>
                <w:rFonts w:ascii="Arial" w:hAnsi="Arial" w:cs="Arial"/>
                <w:b/>
                <w:sz w:val="24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Anexa Convenției</w:t>
            </w:r>
            <w:r w:rsidRPr="00BD229E">
              <w:rPr>
                <w:rFonts w:ascii="Arial" w:hAnsi="Arial" w:cs="Arial"/>
                <w:b/>
                <w:sz w:val="22"/>
                <w:szCs w:val="22"/>
                <w:lang w:val="ro-RO"/>
              </w:rPr>
              <w:t>, care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trebuie s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cuprindă un tabel nominal cu persoanele încadrate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î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n munc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conform prevederilor Art.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85 din Legea nr. 76/2002 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privind sistemul asigurărilor pentru șomaj 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i stimularea ocupării forței de munc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. Anexa trebuie s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aibă același număr 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i aceeași dat</w:t>
            </w: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cu Convenția;</w:t>
            </w:r>
          </w:p>
          <w:p w14:paraId="72ECE9F3" w14:textId="29B53ED6" w:rsidR="00BD229E" w:rsidRPr="006C106B" w:rsidRDefault="00BD229E" w:rsidP="000F06B1">
            <w:pPr>
              <w:pStyle w:val="Frspaiere"/>
              <w:numPr>
                <w:ilvl w:val="0"/>
                <w:numId w:val="6"/>
              </w:numPr>
              <w:tabs>
                <w:tab w:val="left" w:pos="311"/>
              </w:tabs>
              <w:ind w:left="27" w:firstLine="0"/>
              <w:jc w:val="both"/>
              <w:rPr>
                <w:rFonts w:ascii="Arial" w:hAnsi="Arial" w:cs="Arial"/>
                <w:sz w:val="24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Dispoziția ANOFM privind stabilirea drepturilor prevăzute de Art.</w:t>
            </w:r>
            <w:r w:rsidR="00D23E78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85 din Legea 76/2002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 w:eastAsia="en-US"/>
              </w:rPr>
              <w:t>.</w:t>
            </w:r>
          </w:p>
        </w:tc>
      </w:tr>
      <w:tr w:rsidR="00BD229E" w:rsidRPr="006C106B" w14:paraId="7D3EE406" w14:textId="77777777" w:rsidTr="00BD229E">
        <w:trPr>
          <w:jc w:val="center"/>
        </w:trPr>
        <w:tc>
          <w:tcPr>
            <w:tcW w:w="9209" w:type="dxa"/>
          </w:tcPr>
          <w:p w14:paraId="4CFC11AC" w14:textId="77777777" w:rsidR="00BD229E" w:rsidRPr="006C106B" w:rsidRDefault="00BD229E" w:rsidP="000F06B1">
            <w:pPr>
              <w:tabs>
                <w:tab w:val="left" w:pos="311"/>
              </w:tabs>
              <w:spacing w:before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Î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n completarea celor de mai sus se va transmite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i o 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not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justificativ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detaliat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ș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i conforma cu legisla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ț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ia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î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n vigoare a tarifului/or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ofertat. Fiecare formula de calcul va fi explicat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 corespunz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>ă</w:t>
            </w:r>
            <w:r w:rsidRPr="006C106B">
              <w:rPr>
                <w:rFonts w:ascii="Arial" w:hAnsi="Arial" w:cs="Arial"/>
                <w:b/>
                <w:sz w:val="22"/>
                <w:szCs w:val="22"/>
                <w:u w:val="single"/>
                <w:lang w:val="ro-RO"/>
              </w:rPr>
              <w:t xml:space="preserve">tor. </w:t>
            </w:r>
          </w:p>
        </w:tc>
      </w:tr>
    </w:tbl>
    <w:p w14:paraId="74DA3C92" w14:textId="77777777" w:rsidR="00BD229E" w:rsidRDefault="00BD229E" w:rsidP="00BD229E">
      <w:pPr>
        <w:pStyle w:val="Frspaiere"/>
        <w:jc w:val="both"/>
        <w:rPr>
          <w:rFonts w:ascii="Arial" w:hAnsi="Arial" w:cs="Arial"/>
          <w:sz w:val="24"/>
          <w:lang w:val="ro-RO"/>
        </w:rPr>
      </w:pPr>
    </w:p>
    <w:p w14:paraId="4DF3D6EB" w14:textId="1E88DAC0" w:rsidR="00277E72" w:rsidRDefault="00277E72">
      <w:pPr>
        <w:spacing w:before="0" w:after="160" w:line="259" w:lineRule="auto"/>
        <w:rPr>
          <w:rFonts w:ascii="Arial" w:hAnsi="Arial" w:cs="Arial"/>
          <w:sz w:val="24"/>
          <w:lang w:val="ro-RO"/>
        </w:rPr>
      </w:pPr>
      <w:r>
        <w:rPr>
          <w:rFonts w:ascii="Arial" w:hAnsi="Arial" w:cs="Arial"/>
          <w:sz w:val="24"/>
          <w:lang w:val="ro-RO"/>
        </w:rPr>
        <w:br w:type="page"/>
      </w:r>
    </w:p>
    <w:p w14:paraId="4DDFCF6F" w14:textId="2FD60523" w:rsidR="00277E72" w:rsidRPr="006C106B" w:rsidRDefault="00277E72" w:rsidP="00277E72">
      <w:pPr>
        <w:pStyle w:val="Frspaiere"/>
        <w:jc w:val="both"/>
        <w:rPr>
          <w:rFonts w:ascii="Arial" w:hAnsi="Arial" w:cs="Arial"/>
          <w:sz w:val="24"/>
          <w:lang w:val="ro-RO"/>
        </w:rPr>
      </w:pPr>
      <w:r w:rsidRPr="006C106B">
        <w:rPr>
          <w:rFonts w:ascii="Arial" w:hAnsi="Arial" w:cs="Arial"/>
          <w:sz w:val="24"/>
          <w:lang w:val="ro-RO"/>
        </w:rPr>
        <w:lastRenderedPageBreak/>
        <w:t xml:space="preserve">ANEXA nr. </w:t>
      </w:r>
      <w:r>
        <w:rPr>
          <w:rFonts w:ascii="Arial" w:hAnsi="Arial" w:cs="Arial"/>
          <w:sz w:val="24"/>
          <w:lang w:val="ro-RO"/>
        </w:rPr>
        <w:t>3</w:t>
      </w:r>
      <w:r w:rsidRPr="006C106B">
        <w:rPr>
          <w:rFonts w:ascii="Arial" w:hAnsi="Arial" w:cs="Arial"/>
          <w:sz w:val="24"/>
          <w:lang w:val="ro-RO"/>
        </w:rPr>
        <w:t xml:space="preserve"> la FORMULAR DE OFERTĂ FINANCIARĂ</w:t>
      </w:r>
    </w:p>
    <w:tbl>
      <w:tblPr>
        <w:tblStyle w:val="Tabelgril"/>
        <w:tblW w:w="9209" w:type="dxa"/>
        <w:jc w:val="center"/>
        <w:tblLook w:val="04A0" w:firstRow="1" w:lastRow="0" w:firstColumn="1" w:lastColumn="0" w:noHBand="0" w:noVBand="1"/>
      </w:tblPr>
      <w:tblGrid>
        <w:gridCol w:w="588"/>
        <w:gridCol w:w="2668"/>
        <w:gridCol w:w="1559"/>
        <w:gridCol w:w="1220"/>
        <w:gridCol w:w="1554"/>
        <w:gridCol w:w="1620"/>
      </w:tblGrid>
      <w:tr w:rsidR="00277E72" w:rsidRPr="006C106B" w14:paraId="27E5D99D" w14:textId="77777777" w:rsidTr="000F06B1">
        <w:trPr>
          <w:jc w:val="center"/>
        </w:trPr>
        <w:tc>
          <w:tcPr>
            <w:tcW w:w="9209" w:type="dxa"/>
            <w:gridSpan w:val="6"/>
            <w:vAlign w:val="center"/>
          </w:tcPr>
          <w:p w14:paraId="1E25B6E3" w14:textId="77777777" w:rsidR="00277E72" w:rsidRPr="006C106B" w:rsidRDefault="00277E72" w:rsidP="000F06B1">
            <w:pPr>
              <w:pStyle w:val="Frspaiere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Operator economic ................................................................</w:t>
            </w:r>
          </w:p>
        </w:tc>
      </w:tr>
      <w:tr w:rsidR="00277E72" w:rsidRPr="006C106B" w14:paraId="4785B8BD" w14:textId="77777777" w:rsidTr="000F06B1">
        <w:trPr>
          <w:jc w:val="center"/>
        </w:trPr>
        <w:tc>
          <w:tcPr>
            <w:tcW w:w="9209" w:type="dxa"/>
            <w:gridSpan w:val="6"/>
            <w:vAlign w:val="center"/>
          </w:tcPr>
          <w:p w14:paraId="37DA29E3" w14:textId="3778A095" w:rsidR="00277E72" w:rsidRPr="006C106B" w:rsidRDefault="00277E72" w:rsidP="000F06B1">
            <w:pPr>
              <w:pStyle w:val="Frspaiere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77E72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CALCULAȚIE DE PREȚ PENTRU monitorizare și intervenție rapidă la EFRACȚIE/PANICĂ</w:t>
            </w:r>
          </w:p>
        </w:tc>
      </w:tr>
      <w:tr w:rsidR="00277E72" w:rsidRPr="006C106B" w14:paraId="3AA7A9FB" w14:textId="77777777" w:rsidTr="00277E72">
        <w:trPr>
          <w:jc w:val="center"/>
        </w:trPr>
        <w:tc>
          <w:tcPr>
            <w:tcW w:w="588" w:type="dxa"/>
            <w:vAlign w:val="center"/>
          </w:tcPr>
          <w:p w14:paraId="0CA0CF89" w14:textId="77777777" w:rsidR="00277E72" w:rsidRPr="006C106B" w:rsidRDefault="00277E72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Nr.</w:t>
            </w:r>
          </w:p>
          <w:p w14:paraId="1046845A" w14:textId="77777777" w:rsidR="00277E72" w:rsidRPr="006C106B" w:rsidRDefault="00277E72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668" w:type="dxa"/>
            <w:vAlign w:val="center"/>
          </w:tcPr>
          <w:p w14:paraId="7C503267" w14:textId="535F213B" w:rsidR="00277E72" w:rsidRPr="006C106B" w:rsidRDefault="00277E72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559" w:type="dxa"/>
            <w:vAlign w:val="center"/>
          </w:tcPr>
          <w:p w14:paraId="2BAAA516" w14:textId="61FE5645" w:rsidR="00277E72" w:rsidRPr="006C106B" w:rsidRDefault="00277E72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Unitate de măsură</w:t>
            </w:r>
          </w:p>
        </w:tc>
        <w:tc>
          <w:tcPr>
            <w:tcW w:w="1220" w:type="dxa"/>
            <w:vAlign w:val="center"/>
          </w:tcPr>
          <w:p w14:paraId="4C8C06A5" w14:textId="254822B3" w:rsidR="00277E72" w:rsidRPr="006C106B" w:rsidRDefault="00277E72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Cantitate</w:t>
            </w:r>
          </w:p>
        </w:tc>
        <w:tc>
          <w:tcPr>
            <w:tcW w:w="1554" w:type="dxa"/>
            <w:vAlign w:val="center"/>
          </w:tcPr>
          <w:p w14:paraId="032F62BC" w14:textId="249A31B0" w:rsidR="00277E72" w:rsidRPr="006C106B" w:rsidRDefault="00277E72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Preț unitar (lei fără TVA)</w:t>
            </w:r>
          </w:p>
        </w:tc>
        <w:tc>
          <w:tcPr>
            <w:tcW w:w="1620" w:type="dxa"/>
            <w:vAlign w:val="center"/>
          </w:tcPr>
          <w:p w14:paraId="0BB66DE8" w14:textId="77777777" w:rsidR="00277E72" w:rsidRDefault="00277E72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Preț total (lei fără TVA)</w:t>
            </w:r>
          </w:p>
          <w:p w14:paraId="1F4F2769" w14:textId="138BC7CD" w:rsidR="00277E72" w:rsidRPr="006C106B" w:rsidRDefault="00277E72" w:rsidP="000F06B1">
            <w:pPr>
              <w:pStyle w:val="Frspaiere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277E72" w:rsidRPr="006C106B" w14:paraId="77AF1CF5" w14:textId="77777777" w:rsidTr="00277E72">
        <w:trPr>
          <w:jc w:val="center"/>
        </w:trPr>
        <w:tc>
          <w:tcPr>
            <w:tcW w:w="588" w:type="dxa"/>
            <w:vAlign w:val="center"/>
          </w:tcPr>
          <w:p w14:paraId="5F00D272" w14:textId="13F6E17C" w:rsidR="00277E72" w:rsidRPr="00277E72" w:rsidRDefault="00277E72" w:rsidP="000F06B1">
            <w:pPr>
              <w:pStyle w:val="Frspaiere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277E72">
              <w:rPr>
                <w:rFonts w:ascii="Arial" w:hAnsi="Arial" w:cs="Arial"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2668" w:type="dxa"/>
            <w:vAlign w:val="center"/>
          </w:tcPr>
          <w:p w14:paraId="3D965175" w14:textId="01351CE8" w:rsidR="00277E72" w:rsidRPr="00277E72" w:rsidRDefault="00277E72" w:rsidP="000F06B1">
            <w:pPr>
              <w:pStyle w:val="Frspaiere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277E72">
              <w:rPr>
                <w:rFonts w:ascii="Arial" w:hAnsi="Arial" w:cs="Arial"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4ABFBA83" w14:textId="6DA28F00" w:rsidR="00277E72" w:rsidRPr="00277E72" w:rsidRDefault="00277E72" w:rsidP="000F06B1">
            <w:pPr>
              <w:pStyle w:val="Frspaiere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277E72">
              <w:rPr>
                <w:rFonts w:ascii="Arial" w:hAnsi="Arial" w:cs="Arial"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1220" w:type="dxa"/>
            <w:vAlign w:val="center"/>
          </w:tcPr>
          <w:p w14:paraId="38631898" w14:textId="1054DEFA" w:rsidR="00277E72" w:rsidRPr="00277E72" w:rsidRDefault="00277E72" w:rsidP="000F06B1">
            <w:pPr>
              <w:pStyle w:val="Frspaiere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277E72">
              <w:rPr>
                <w:rFonts w:ascii="Arial" w:hAnsi="Arial" w:cs="Arial"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1554" w:type="dxa"/>
            <w:vAlign w:val="center"/>
          </w:tcPr>
          <w:p w14:paraId="4CB3535D" w14:textId="22FAD219" w:rsidR="00277E72" w:rsidRPr="00277E72" w:rsidRDefault="00277E72" w:rsidP="000F06B1">
            <w:pPr>
              <w:pStyle w:val="Frspaiere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277E72">
              <w:rPr>
                <w:rFonts w:ascii="Arial" w:hAnsi="Arial" w:cs="Arial"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1620" w:type="dxa"/>
            <w:vAlign w:val="center"/>
          </w:tcPr>
          <w:p w14:paraId="1691EFF4" w14:textId="23225546" w:rsidR="00277E72" w:rsidRPr="00277E72" w:rsidRDefault="00277E72" w:rsidP="000F06B1">
            <w:pPr>
              <w:pStyle w:val="Frspaiere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277E72">
              <w:rPr>
                <w:rFonts w:ascii="Arial" w:hAnsi="Arial" w:cs="Arial"/>
                <w:bCs/>
                <w:sz w:val="22"/>
                <w:szCs w:val="22"/>
                <w:lang w:val="ro-RO"/>
              </w:rPr>
              <w:t>6 = 4 x 5</w:t>
            </w:r>
          </w:p>
        </w:tc>
      </w:tr>
      <w:tr w:rsidR="00277E72" w:rsidRPr="006C106B" w14:paraId="447466AF" w14:textId="77777777" w:rsidTr="00277E72">
        <w:trPr>
          <w:jc w:val="center"/>
        </w:trPr>
        <w:tc>
          <w:tcPr>
            <w:tcW w:w="588" w:type="dxa"/>
            <w:vAlign w:val="center"/>
          </w:tcPr>
          <w:p w14:paraId="4D30DCEC" w14:textId="77777777" w:rsidR="00277E72" w:rsidRPr="006C106B" w:rsidRDefault="00277E72" w:rsidP="00277E7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2668" w:type="dxa"/>
            <w:vAlign w:val="center"/>
          </w:tcPr>
          <w:p w14:paraId="6698224C" w14:textId="5E6C52CC" w:rsidR="00277E72" w:rsidRPr="006C106B" w:rsidRDefault="00277E72" w:rsidP="00277E7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M</w:t>
            </w:r>
            <w:r w:rsidRPr="00277E72">
              <w:rPr>
                <w:rFonts w:ascii="Arial" w:hAnsi="Arial" w:cs="Arial"/>
                <w:sz w:val="22"/>
                <w:szCs w:val="22"/>
                <w:lang w:val="ro-RO"/>
              </w:rPr>
              <w:t>onitorizare permanentă 24/24h a sistemului de ALARMARE la EFRACȚIE/PANICĂ instalat la amplasament și intervenție rapidă la EFRACȚIE/PANICĂ</w:t>
            </w:r>
          </w:p>
        </w:tc>
        <w:tc>
          <w:tcPr>
            <w:tcW w:w="1559" w:type="dxa"/>
            <w:vAlign w:val="center"/>
          </w:tcPr>
          <w:p w14:paraId="7568B245" w14:textId="127822A5" w:rsidR="00277E72" w:rsidRPr="006C106B" w:rsidRDefault="00277E72" w:rsidP="00277E7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luna</w:t>
            </w:r>
          </w:p>
        </w:tc>
        <w:tc>
          <w:tcPr>
            <w:tcW w:w="1220" w:type="dxa"/>
            <w:vAlign w:val="center"/>
          </w:tcPr>
          <w:p w14:paraId="4C8BFA26" w14:textId="2E978CCB" w:rsidR="00277E72" w:rsidRPr="006C106B" w:rsidRDefault="00277E72" w:rsidP="00277E7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48</w:t>
            </w:r>
          </w:p>
        </w:tc>
        <w:tc>
          <w:tcPr>
            <w:tcW w:w="1554" w:type="dxa"/>
            <w:vAlign w:val="center"/>
          </w:tcPr>
          <w:p w14:paraId="31087207" w14:textId="3B49509D" w:rsidR="00277E72" w:rsidRPr="006C106B" w:rsidRDefault="00277E72" w:rsidP="00277E7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 xml:space="preserve">.......(se va completa de </w:t>
            </w: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către</w:t>
            </w: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 xml:space="preserve"> operatorul economic)....</w:t>
            </w:r>
          </w:p>
        </w:tc>
        <w:tc>
          <w:tcPr>
            <w:tcW w:w="1620" w:type="dxa"/>
            <w:vAlign w:val="center"/>
          </w:tcPr>
          <w:p w14:paraId="2C0B3170" w14:textId="1FBDBD78" w:rsidR="00277E72" w:rsidRPr="006C106B" w:rsidRDefault="00277E72" w:rsidP="00277E72">
            <w:pPr>
              <w:pStyle w:val="Frspaiere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C106B">
              <w:rPr>
                <w:rFonts w:ascii="Arial" w:hAnsi="Arial" w:cs="Arial"/>
                <w:color w:val="FF0000"/>
                <w:sz w:val="22"/>
                <w:szCs w:val="22"/>
                <w:lang w:val="ro-RO"/>
              </w:rPr>
              <w:t>.......(se va completa de catre operatorul economic)....</w:t>
            </w:r>
          </w:p>
        </w:tc>
      </w:tr>
    </w:tbl>
    <w:p w14:paraId="033CC860" w14:textId="77777777" w:rsidR="00277E72" w:rsidRPr="006C106B" w:rsidRDefault="00277E72" w:rsidP="00BD229E">
      <w:pPr>
        <w:pStyle w:val="Frspaiere"/>
        <w:jc w:val="both"/>
        <w:rPr>
          <w:rFonts w:ascii="Arial" w:hAnsi="Arial" w:cs="Arial"/>
          <w:sz w:val="24"/>
          <w:lang w:val="ro-RO"/>
        </w:rPr>
      </w:pPr>
    </w:p>
    <w:sectPr w:rsidR="00277E72" w:rsidRPr="006C106B" w:rsidSect="000844A2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F7FF" w14:textId="77777777" w:rsidR="00A90FDA" w:rsidRDefault="00A90FDA" w:rsidP="00DF55E0">
      <w:pPr>
        <w:spacing w:before="0"/>
      </w:pPr>
      <w:r>
        <w:separator/>
      </w:r>
    </w:p>
  </w:endnote>
  <w:endnote w:type="continuationSeparator" w:id="0">
    <w:p w14:paraId="56557DE4" w14:textId="77777777" w:rsidR="00A90FDA" w:rsidRDefault="00A90FDA" w:rsidP="00DF55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274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2B1A6" w14:textId="77777777" w:rsidR="00DF4EF1" w:rsidRDefault="00DF4EF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0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5FAEE" w14:textId="77777777" w:rsidR="00DF4EF1" w:rsidRDefault="00DF4EF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194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C0475" w14:textId="77777777" w:rsidR="00DF4EF1" w:rsidRDefault="00DF4EF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0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03BB71" w14:textId="77777777" w:rsidR="000844A2" w:rsidRPr="002775F4" w:rsidRDefault="000844A2">
    <w:pPr>
      <w:pStyle w:val="Subsol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AB6A" w14:textId="77777777" w:rsidR="00A90FDA" w:rsidRDefault="00A90FDA" w:rsidP="00DF55E0">
      <w:pPr>
        <w:spacing w:before="0"/>
      </w:pPr>
      <w:r>
        <w:separator/>
      </w:r>
    </w:p>
  </w:footnote>
  <w:footnote w:type="continuationSeparator" w:id="0">
    <w:p w14:paraId="66FE644F" w14:textId="77777777" w:rsidR="00A90FDA" w:rsidRDefault="00A90FDA" w:rsidP="00DF55E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0DBE" w14:textId="77777777" w:rsidR="000844A2" w:rsidRDefault="000844A2">
    <w:pPr>
      <w:pStyle w:val="Antet"/>
    </w:pPr>
  </w:p>
  <w:p w14:paraId="7E483645" w14:textId="77777777" w:rsidR="000844A2" w:rsidRDefault="000844A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5D3"/>
    <w:multiLevelType w:val="hybridMultilevel"/>
    <w:tmpl w:val="22AA2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B6444"/>
    <w:multiLevelType w:val="hybridMultilevel"/>
    <w:tmpl w:val="BBF43800"/>
    <w:lvl w:ilvl="0" w:tplc="92D0A6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C0757"/>
    <w:multiLevelType w:val="hybridMultilevel"/>
    <w:tmpl w:val="692E7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6C0C"/>
    <w:multiLevelType w:val="hybridMultilevel"/>
    <w:tmpl w:val="CE72A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291189"/>
    <w:multiLevelType w:val="hybridMultilevel"/>
    <w:tmpl w:val="DF960FF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 w15:restartNumberingAfterBreak="0">
    <w:nsid w:val="436F3E26"/>
    <w:multiLevelType w:val="hybridMultilevel"/>
    <w:tmpl w:val="B0AA1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1100B"/>
    <w:multiLevelType w:val="hybridMultilevel"/>
    <w:tmpl w:val="938A7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373431">
    <w:abstractNumId w:val="2"/>
  </w:num>
  <w:num w:numId="2" w16cid:durableId="234895393">
    <w:abstractNumId w:val="5"/>
  </w:num>
  <w:num w:numId="3" w16cid:durableId="740375085">
    <w:abstractNumId w:val="1"/>
  </w:num>
  <w:num w:numId="4" w16cid:durableId="1722745553">
    <w:abstractNumId w:val="3"/>
  </w:num>
  <w:num w:numId="5" w16cid:durableId="1698697887">
    <w:abstractNumId w:val="4"/>
  </w:num>
  <w:num w:numId="6" w16cid:durableId="563376797">
    <w:abstractNumId w:val="0"/>
  </w:num>
  <w:num w:numId="7" w16cid:durableId="331684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E0"/>
    <w:rsid w:val="00013BB1"/>
    <w:rsid w:val="00056F4B"/>
    <w:rsid w:val="00082997"/>
    <w:rsid w:val="000844A2"/>
    <w:rsid w:val="000B0BA4"/>
    <w:rsid w:val="000B1357"/>
    <w:rsid w:val="000B16C7"/>
    <w:rsid w:val="000B1F35"/>
    <w:rsid w:val="000B62B1"/>
    <w:rsid w:val="000F6408"/>
    <w:rsid w:val="000F6CCD"/>
    <w:rsid w:val="00135AA9"/>
    <w:rsid w:val="001416D3"/>
    <w:rsid w:val="001425FD"/>
    <w:rsid w:val="00152D6C"/>
    <w:rsid w:val="001551FD"/>
    <w:rsid w:val="001C3E78"/>
    <w:rsid w:val="001E38A7"/>
    <w:rsid w:val="001E722D"/>
    <w:rsid w:val="002131D6"/>
    <w:rsid w:val="00226F91"/>
    <w:rsid w:val="00232A71"/>
    <w:rsid w:val="00242D92"/>
    <w:rsid w:val="00261889"/>
    <w:rsid w:val="00277E72"/>
    <w:rsid w:val="002C62FD"/>
    <w:rsid w:val="002E7545"/>
    <w:rsid w:val="003354A4"/>
    <w:rsid w:val="00336CD2"/>
    <w:rsid w:val="00342117"/>
    <w:rsid w:val="003D6D30"/>
    <w:rsid w:val="003F3995"/>
    <w:rsid w:val="00424F04"/>
    <w:rsid w:val="00443605"/>
    <w:rsid w:val="004557AF"/>
    <w:rsid w:val="00464948"/>
    <w:rsid w:val="004A2D6B"/>
    <w:rsid w:val="005142B0"/>
    <w:rsid w:val="0053342A"/>
    <w:rsid w:val="00546961"/>
    <w:rsid w:val="0056440E"/>
    <w:rsid w:val="005C793A"/>
    <w:rsid w:val="00636DCE"/>
    <w:rsid w:val="00654D9C"/>
    <w:rsid w:val="0068449B"/>
    <w:rsid w:val="00694AFF"/>
    <w:rsid w:val="006C106B"/>
    <w:rsid w:val="006F7048"/>
    <w:rsid w:val="00713F72"/>
    <w:rsid w:val="00752D4F"/>
    <w:rsid w:val="007E0BFE"/>
    <w:rsid w:val="007F0AF5"/>
    <w:rsid w:val="00816D71"/>
    <w:rsid w:val="00821E81"/>
    <w:rsid w:val="00821F36"/>
    <w:rsid w:val="00827628"/>
    <w:rsid w:val="008331D5"/>
    <w:rsid w:val="008345BF"/>
    <w:rsid w:val="008429BF"/>
    <w:rsid w:val="008522CE"/>
    <w:rsid w:val="008672EE"/>
    <w:rsid w:val="008C15FE"/>
    <w:rsid w:val="008E1E02"/>
    <w:rsid w:val="008F396A"/>
    <w:rsid w:val="009049D1"/>
    <w:rsid w:val="00907257"/>
    <w:rsid w:val="00912E7D"/>
    <w:rsid w:val="00925831"/>
    <w:rsid w:val="00941717"/>
    <w:rsid w:val="009A5E07"/>
    <w:rsid w:val="009A6B69"/>
    <w:rsid w:val="009B3959"/>
    <w:rsid w:val="009C3D13"/>
    <w:rsid w:val="009E5EF7"/>
    <w:rsid w:val="009E624E"/>
    <w:rsid w:val="009F38EF"/>
    <w:rsid w:val="00A065FB"/>
    <w:rsid w:val="00A27FC7"/>
    <w:rsid w:val="00A42011"/>
    <w:rsid w:val="00A465C8"/>
    <w:rsid w:val="00A718BA"/>
    <w:rsid w:val="00A90FDA"/>
    <w:rsid w:val="00AC1502"/>
    <w:rsid w:val="00B04781"/>
    <w:rsid w:val="00B4024C"/>
    <w:rsid w:val="00B7553C"/>
    <w:rsid w:val="00BD229E"/>
    <w:rsid w:val="00BF4C20"/>
    <w:rsid w:val="00C23CC8"/>
    <w:rsid w:val="00C529BC"/>
    <w:rsid w:val="00C632F7"/>
    <w:rsid w:val="00CA18CB"/>
    <w:rsid w:val="00CA71C3"/>
    <w:rsid w:val="00CB13AF"/>
    <w:rsid w:val="00CB25DE"/>
    <w:rsid w:val="00CB32AA"/>
    <w:rsid w:val="00CC51C6"/>
    <w:rsid w:val="00CD2756"/>
    <w:rsid w:val="00D23E78"/>
    <w:rsid w:val="00D25B80"/>
    <w:rsid w:val="00D6457E"/>
    <w:rsid w:val="00DF4EF1"/>
    <w:rsid w:val="00DF55E0"/>
    <w:rsid w:val="00E02C8B"/>
    <w:rsid w:val="00E0682A"/>
    <w:rsid w:val="00E26DE7"/>
    <w:rsid w:val="00E35261"/>
    <w:rsid w:val="00E42DF0"/>
    <w:rsid w:val="00E54A6C"/>
    <w:rsid w:val="00E6268C"/>
    <w:rsid w:val="00E83255"/>
    <w:rsid w:val="00EC3047"/>
    <w:rsid w:val="00F0086C"/>
    <w:rsid w:val="00F04BD9"/>
    <w:rsid w:val="00F60523"/>
    <w:rsid w:val="00F60720"/>
    <w:rsid w:val="00F64442"/>
    <w:rsid w:val="00F75E5D"/>
    <w:rsid w:val="00F80EE4"/>
    <w:rsid w:val="00F853D7"/>
    <w:rsid w:val="00FB3E92"/>
    <w:rsid w:val="00FC2C9A"/>
    <w:rsid w:val="00FD318C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F8E8"/>
  <w15:chartTrackingRefBased/>
  <w15:docId w15:val="{6129D716-038B-468C-8D72-1C8EB7A4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E72"/>
    <w:pPr>
      <w:spacing w:before="240" w:after="0" w:line="240" w:lineRule="auto"/>
    </w:pPr>
    <w:rPr>
      <w:rFonts w:ascii="Lucida Sans Unicode" w:eastAsia="Times New Roman" w:hAnsi="Lucida Sans Unicode" w:cs="Times New Roman"/>
      <w:sz w:val="20"/>
      <w:szCs w:val="24"/>
      <w:lang w:val="de-DE" w:eastAsia="de-D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55E0"/>
    <w:pPr>
      <w:tabs>
        <w:tab w:val="center" w:pos="4536"/>
        <w:tab w:val="right" w:pos="9072"/>
      </w:tabs>
      <w:spacing w:before="0"/>
    </w:pPr>
  </w:style>
  <w:style w:type="character" w:customStyle="1" w:styleId="AntetCaracter">
    <w:name w:val="Antet Caracter"/>
    <w:basedOn w:val="Fontdeparagrafimplicit"/>
    <w:link w:val="Antet"/>
    <w:uiPriority w:val="99"/>
    <w:rsid w:val="00DF55E0"/>
    <w:rPr>
      <w:rFonts w:ascii="Lucida Sans Unicode" w:eastAsia="Times New Roman" w:hAnsi="Lucida Sans Unicode" w:cs="Times New Roman"/>
      <w:sz w:val="20"/>
      <w:szCs w:val="24"/>
      <w:lang w:val="de-DE" w:eastAsia="de-DE"/>
    </w:rPr>
  </w:style>
  <w:style w:type="paragraph" w:styleId="Subsol">
    <w:name w:val="footer"/>
    <w:basedOn w:val="Normal"/>
    <w:link w:val="SubsolCaracter"/>
    <w:uiPriority w:val="99"/>
    <w:unhideWhenUsed/>
    <w:rsid w:val="00DF55E0"/>
    <w:pPr>
      <w:tabs>
        <w:tab w:val="center" w:pos="4536"/>
        <w:tab w:val="right" w:pos="9072"/>
      </w:tabs>
      <w:spacing w:before="0"/>
    </w:pPr>
  </w:style>
  <w:style w:type="character" w:customStyle="1" w:styleId="SubsolCaracter">
    <w:name w:val="Subsol Caracter"/>
    <w:basedOn w:val="Fontdeparagrafimplicit"/>
    <w:link w:val="Subsol"/>
    <w:uiPriority w:val="99"/>
    <w:rsid w:val="00DF55E0"/>
    <w:rPr>
      <w:rFonts w:ascii="Lucida Sans Unicode" w:eastAsia="Times New Roman" w:hAnsi="Lucida Sans Unicode" w:cs="Times New Roman"/>
      <w:sz w:val="20"/>
      <w:szCs w:val="24"/>
      <w:lang w:val="de-DE" w:eastAsia="de-DE"/>
    </w:rPr>
  </w:style>
  <w:style w:type="character" w:customStyle="1" w:styleId="skypec2ctextspan">
    <w:name w:val="skype_c2c_text_span"/>
    <w:basedOn w:val="Fontdeparagrafimplicit"/>
    <w:rsid w:val="00DF55E0"/>
  </w:style>
  <w:style w:type="paragraph" w:styleId="Frspaiere">
    <w:name w:val="No Spacing"/>
    <w:link w:val="FrspaiereCaracter"/>
    <w:uiPriority w:val="1"/>
    <w:qFormat/>
    <w:rsid w:val="00DF55E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4"/>
      <w:lang w:val="de-DE" w:eastAsia="de-DE"/>
    </w:rPr>
  </w:style>
  <w:style w:type="character" w:customStyle="1" w:styleId="FrspaiereCaracter">
    <w:name w:val="Fără spațiere Caracter"/>
    <w:link w:val="Frspaiere"/>
    <w:uiPriority w:val="1"/>
    <w:locked/>
    <w:rsid w:val="00DF55E0"/>
    <w:rPr>
      <w:rFonts w:ascii="Lucida Sans Unicode" w:eastAsia="Times New Roman" w:hAnsi="Lucida Sans Unicode" w:cs="Times New Roman"/>
      <w:sz w:val="20"/>
      <w:szCs w:val="24"/>
      <w:lang w:val="de-DE" w:eastAsia="de-DE"/>
    </w:rPr>
  </w:style>
  <w:style w:type="paragraph" w:customStyle="1" w:styleId="Default">
    <w:name w:val="Default"/>
    <w:link w:val="DefaultChar"/>
    <w:rsid w:val="00B4024C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DefaultChar">
    <w:name w:val="Default Char"/>
    <w:link w:val="Default"/>
    <w:rsid w:val="00B4024C"/>
    <w:rPr>
      <w:rFonts w:ascii="Trebuchet MS" w:eastAsia="Times New Roman" w:hAnsi="Trebuchet MS" w:cs="Trebuchet MS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F6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91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1B2E-3156-4574-841E-F0198A15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9</Pages>
  <Words>2110</Words>
  <Characters>12030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minister16</dc:creator>
  <cp:keywords/>
  <dc:description/>
  <cp:lastModifiedBy>Dan Caloinescu</cp:lastModifiedBy>
  <cp:revision>1216</cp:revision>
  <cp:lastPrinted>2026-04-02T11:00:00Z</cp:lastPrinted>
  <dcterms:created xsi:type="dcterms:W3CDTF">2022-03-09T07:31:00Z</dcterms:created>
  <dcterms:modified xsi:type="dcterms:W3CDTF">2026-04-02T11:15:00Z</dcterms:modified>
</cp:coreProperties>
</file>