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7E708">
      <w:pPr>
        <w:spacing w:before="0" w:after="0" w:line="240" w:lineRule="auto"/>
        <w:ind w:left="1" w:right="0" w:firstLine="0"/>
        <w:jc w:val="left"/>
        <w:rPr>
          <w:rFonts w:hint="default" w:ascii="Times New Roman" w:hAnsi="Times New Roman" w:cs="Times New Roman"/>
          <w:b/>
          <w:sz w:val="20"/>
          <w:szCs w:val="20"/>
        </w:rPr>
      </w:pPr>
      <w:r>
        <mc:AlternateContent>
          <mc:Choice Requires="wpg">
            <w:drawing>
              <wp:anchor distT="0" distB="0" distL="114300" distR="114300" simplePos="0" relativeHeight="251659264" behindDoc="0" locked="0" layoutInCell="1" allowOverlap="1">
                <wp:simplePos x="0" y="0"/>
                <wp:positionH relativeFrom="column">
                  <wp:posOffset>-267335</wp:posOffset>
                </wp:positionH>
                <wp:positionV relativeFrom="paragraph">
                  <wp:posOffset>67945</wp:posOffset>
                </wp:positionV>
                <wp:extent cx="6988175" cy="1298575"/>
                <wp:effectExtent l="0" t="4445" r="3175" b="30480"/>
                <wp:wrapNone/>
                <wp:docPr id="244" name="Group 244"/>
                <wp:cNvGraphicFramePr/>
                <a:graphic xmlns:a="http://schemas.openxmlformats.org/drawingml/2006/main">
                  <a:graphicData uri="http://schemas.microsoft.com/office/word/2010/wordprocessingGroup">
                    <wpg:wgp>
                      <wpg:cNvGrpSpPr/>
                      <wpg:grpSpPr>
                        <a:xfrm>
                          <a:off x="0" y="0"/>
                          <a:ext cx="6988175" cy="1298300"/>
                          <a:chOff x="-432" y="-653"/>
                          <a:chExt cx="11027" cy="2216"/>
                        </a:xfrm>
                      </wpg:grpSpPr>
                      <wps:wsp>
                        <wps:cNvPr id="184" name="Straight Connector 184"/>
                        <wps:cNvCnPr/>
                        <wps:spPr>
                          <a:xfrm>
                            <a:off x="-432" y="1563"/>
                            <a:ext cx="11027" cy="0"/>
                          </a:xfrm>
                          <a:prstGeom prst="line">
                            <a:avLst/>
                          </a:prstGeom>
                          <a:ln w="31680" cap="flat" cmpd="sng">
                            <a:solidFill>
                              <a:srgbClr val="000000"/>
                            </a:solidFill>
                            <a:prstDash val="solid"/>
                            <a:miter/>
                            <a:headEnd type="none" w="med" len="med"/>
                            <a:tailEnd type="none" w="med" len="med"/>
                          </a:ln>
                        </wps:spPr>
                        <wps:bodyPr upright="1"/>
                      </wps:wsp>
                      <wpg:grpSp>
                        <wpg:cNvPr id="243" name="Group 243"/>
                        <wpg:cNvGrpSpPr/>
                        <wpg:grpSpPr>
                          <a:xfrm>
                            <a:off x="-258" y="-653"/>
                            <a:ext cx="9958" cy="2031"/>
                            <a:chOff x="-258" y="-653"/>
                            <a:chExt cx="9958" cy="2031"/>
                          </a:xfrm>
                        </wpg:grpSpPr>
                        <wps:wsp>
                          <wps:cNvPr id="185" name="Text Box 185"/>
                          <wps:cNvSpPr txBox="1"/>
                          <wps:spPr>
                            <a:xfrm>
                              <a:off x="1132" y="-653"/>
                              <a:ext cx="8568" cy="2031"/>
                            </a:xfrm>
                            <a:prstGeom prst="rect">
                              <a:avLst/>
                            </a:prstGeom>
                            <a:noFill/>
                            <a:ln>
                              <a:noFill/>
                            </a:ln>
                          </wps:spPr>
                          <wps:txbx>
                            <w:txbxContent>
                              <w:p w14:paraId="4B8F8F99">
                                <w:pPr>
                                  <w:overflowPunct w:val="0"/>
                                  <w:bidi w:val="0"/>
                                  <w:spacing w:line="240" w:lineRule="auto"/>
                                  <w:jc w:val="center"/>
                                  <w:rPr>
                                    <w:rFonts w:ascii="Times New Roman" w:hAnsi="Times New Roman" w:eastAsia="SimSun" w:cs="Times New Roman"/>
                                    <w:b/>
                                    <w:bCs/>
                                    <w:color w:val="auto"/>
                                    <w:kern w:val="2"/>
                                    <w:sz w:val="20"/>
                                    <w:szCs w:val="20"/>
                                    <w:lang w:val="ro-RO" w:eastAsia="ar-SA" w:bidi="ar-SA"/>
                                  </w:rPr>
                                </w:pPr>
                                <w:r>
                                  <w:rPr>
                                    <w:rFonts w:ascii="Times New Roman" w:hAnsi="Times New Roman" w:eastAsia="SimSun" w:cs="Times New Roman"/>
                                    <w:b/>
                                    <w:bCs/>
                                    <w:color w:val="auto"/>
                                    <w:kern w:val="2"/>
                                    <w:sz w:val="20"/>
                                    <w:szCs w:val="20"/>
                                    <w:lang w:val="ro-RO" w:eastAsia="ar-SA" w:bidi="ar-SA"/>
                                  </w:rPr>
                                  <w:t>CONSILIUL JUDEŢEAN DÂMBOVIŢA</w:t>
                                </w:r>
                              </w:p>
                              <w:p w14:paraId="7B362C41">
                                <w:pPr>
                                  <w:overflowPunct w:val="0"/>
                                  <w:bidi w:val="0"/>
                                  <w:spacing w:line="240" w:lineRule="auto"/>
                                  <w:ind w:right="510" w:rightChars="232"/>
                                  <w:jc w:val="center"/>
                                  <w:rPr>
                                    <w:rFonts w:ascii="Times New Roman" w:hAnsi="Times New Roman" w:eastAsia="SimSun" w:cs="Times New Roman"/>
                                    <w:b/>
                                    <w:bCs/>
                                    <w:color w:val="auto"/>
                                    <w:kern w:val="2"/>
                                    <w:sz w:val="20"/>
                                    <w:szCs w:val="20"/>
                                    <w:lang w:val="ro-RO" w:eastAsia="ar-SA" w:bidi="ar-SA"/>
                                  </w:rPr>
                                </w:pPr>
                                <w:r>
                                  <w:rPr>
                                    <w:rFonts w:ascii="Times New Roman" w:hAnsi="Times New Roman" w:eastAsia="SimSun" w:cs="Times New Roman"/>
                                    <w:b/>
                                    <w:bCs/>
                                    <w:color w:val="auto"/>
                                    <w:kern w:val="2"/>
                                    <w:sz w:val="20"/>
                                    <w:szCs w:val="20"/>
                                    <w:lang w:val="ro-RO" w:eastAsia="ar-SA" w:bidi="ar-SA"/>
                                  </w:rPr>
                                  <w:t xml:space="preserve">     DIRECŢIA GENERALĂ DE ASISTENŢĂ SOCIALĂ ŞI PROTECŢIA COPILULUI</w:t>
                                </w:r>
                              </w:p>
                              <w:p w14:paraId="3CCDA4D3">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b/>
                                    <w:bCs/>
                                    <w:color w:val="auto"/>
                                    <w:kern w:val="2"/>
                                    <w:sz w:val="16"/>
                                    <w:szCs w:val="16"/>
                                    <w:lang w:val="ro-RO" w:eastAsia="ar-SA" w:bidi="ar-SA"/>
                                  </w:rPr>
                                  <w:t xml:space="preserve"> </w:t>
                                </w:r>
                                <w:r>
                                  <w:rPr>
                                    <w:rFonts w:ascii="Times New Roman" w:hAnsi="Times New Roman" w:eastAsia="SimSun" w:cs="Times New Roman"/>
                                    <w:color w:val="auto"/>
                                    <w:kern w:val="2"/>
                                    <w:sz w:val="16"/>
                                    <w:szCs w:val="16"/>
                                    <w:lang w:val="ro-RO" w:eastAsia="ar-SA" w:bidi="ar-SA"/>
                                  </w:rPr>
                                  <w:t xml:space="preserve">         Asistență socială copii: </w:t>
                                </w:r>
                                <w:r>
                                  <w:rPr>
                                    <w:rFonts w:ascii="Times New Roman" w:hAnsi="Times New Roman" w:eastAsia="SimSun" w:cs="Times New Roman"/>
                                    <w:bCs/>
                                    <w:color w:val="auto"/>
                                    <w:kern w:val="2"/>
                                    <w:sz w:val="16"/>
                                    <w:szCs w:val="16"/>
                                    <w:lang w:val="ro-RO" w:eastAsia="ar-SA" w:bidi="ar-SA"/>
                                  </w:rPr>
                                  <w:t>Târgovişte,</w:t>
                                </w:r>
                                <w:r>
                                  <w:rPr>
                                    <w:rFonts w:ascii="Times New Roman" w:hAnsi="Times New Roman" w:eastAsia="SimSun" w:cs="Times New Roman"/>
                                    <w:b/>
                                    <w:bCs/>
                                    <w:color w:val="auto"/>
                                    <w:kern w:val="2"/>
                                    <w:sz w:val="16"/>
                                    <w:szCs w:val="16"/>
                                    <w:lang w:val="ro-RO" w:eastAsia="ar-SA" w:bidi="ar-SA"/>
                                  </w:rPr>
                                  <w:t xml:space="preserve"> </w:t>
                                </w:r>
                                <w:r>
                                  <w:rPr>
                                    <w:rFonts w:ascii="Times New Roman" w:hAnsi="Times New Roman" w:eastAsia="SimSun" w:cs="Times New Roman"/>
                                    <w:color w:val="auto"/>
                                    <w:kern w:val="2"/>
                                    <w:sz w:val="16"/>
                                    <w:szCs w:val="16"/>
                                    <w:lang w:val="ro-RO" w:eastAsia="ar-SA" w:bidi="ar-SA"/>
                                  </w:rPr>
                                  <w:t xml:space="preserve">str. I.C.Vissarion, nr.1, cod 130011; Tel: 0245-217686, 614615, 617042; </w:t>
                                </w:r>
                              </w:p>
                              <w:p w14:paraId="420062EA">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color w:val="auto"/>
                                    <w:kern w:val="2"/>
                                    <w:sz w:val="16"/>
                                    <w:szCs w:val="16"/>
                                    <w:lang w:val="ro-RO" w:eastAsia="ar-SA" w:bidi="ar-SA"/>
                                  </w:rPr>
                                  <w:t xml:space="preserve">Fax: 0245-614623  </w:t>
                                </w:r>
                              </w:p>
                              <w:p w14:paraId="4C8B3520">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color w:val="auto"/>
                                    <w:kern w:val="2"/>
                                    <w:sz w:val="16"/>
                                    <w:szCs w:val="16"/>
                                    <w:lang w:val="ro-RO" w:eastAsia="ar-SA" w:bidi="ar-SA"/>
                                  </w:rPr>
                                  <w:t>Asistență socială adulți: Târgoviște, str. Mr.Brezişeanu, nr. 25, cod 130035;</w:t>
                                </w:r>
                                <w:r>
                                  <w:rPr>
                                    <w:rFonts w:ascii="Times New Roman" w:hAnsi="Times New Roman" w:eastAsia="SimSun" w:cs="Times New Roman"/>
                                    <w:b/>
                                    <w:bCs/>
                                    <w:color w:val="auto"/>
                                    <w:kern w:val="2"/>
                                    <w:sz w:val="16"/>
                                    <w:szCs w:val="16"/>
                                    <w:lang w:val="ro-RO" w:eastAsia="ar-SA" w:bidi="ar-SA"/>
                                  </w:rPr>
                                  <w:t> </w:t>
                                </w:r>
                                <w:r>
                                  <w:rPr>
                                    <w:rFonts w:ascii="Times New Roman" w:hAnsi="Times New Roman" w:eastAsia="SimSun" w:cs="Times New Roman"/>
                                    <w:color w:val="auto"/>
                                    <w:kern w:val="2"/>
                                    <w:sz w:val="16"/>
                                    <w:szCs w:val="16"/>
                                    <w:lang w:val="ro-RO" w:eastAsia="ar-SA" w:bidi="ar-SA"/>
                                  </w:rPr>
                                  <w:t>Tel: 0245-617348, 611915; Fax:0245-617348</w:t>
                                </w:r>
                              </w:p>
                              <w:p w14:paraId="606258AE">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fr-FR" w:eastAsia="ar-SA" w:bidi="ar-SA"/>
                                  </w:rPr>
                                </w:pPr>
                                <w:r>
                                  <w:rPr>
                                    <w:rFonts w:ascii="Times New Roman" w:hAnsi="Times New Roman" w:eastAsia="SimSun" w:cs="Times New Roman"/>
                                    <w:color w:val="auto"/>
                                    <w:kern w:val="2"/>
                                    <w:sz w:val="16"/>
                                    <w:szCs w:val="16"/>
                                    <w:lang w:val="fr-FR" w:eastAsia="ar-SA" w:bidi="ar-SA"/>
                                  </w:rPr>
                                  <w:t xml:space="preserve">e-mail: </w:t>
                                </w:r>
                                <w:r>
                                  <w:rPr>
                                    <w:rFonts w:ascii="Times New Roman" w:hAnsi="Times New Roman" w:eastAsia="SimSun" w:cs="Times New Roman"/>
                                    <w:color w:val="auto"/>
                                    <w:kern w:val="2"/>
                                    <w:sz w:val="16"/>
                                    <w:szCs w:val="16"/>
                                    <w:lang w:val="fr-FR" w:eastAsia="ar-SA" w:bidi="ar-SA"/>
                                  </w:rPr>
                                  <w:fldChar w:fldCharType="begin"/>
                                </w:r>
                                <w:r>
                                  <w:rPr>
                                    <w:sz w:val="16"/>
                                    <w:szCs w:val="16"/>
                                  </w:rPr>
                                  <w:instrText xml:space="preserve"> HYPERLINK "mailto:dgaspcdb@yahoo.com"</w:instrText>
                                </w:r>
                                <w:r>
                                  <w:rPr>
                                    <w:rFonts w:ascii="Times New Roman" w:hAnsi="Times New Roman" w:eastAsia="SimSun" w:cs="Times New Roman"/>
                                    <w:color w:val="auto"/>
                                    <w:kern w:val="2"/>
                                    <w:sz w:val="16"/>
                                    <w:szCs w:val="16"/>
                                    <w:lang w:val="fr-FR" w:eastAsia="ar-SA" w:bidi="ar-SA"/>
                                  </w:rPr>
                                  <w:fldChar w:fldCharType="separate"/>
                                </w:r>
                                <w:r>
                                  <w:rPr>
                                    <w:rFonts w:ascii="Times New Roman" w:hAnsi="Times New Roman" w:eastAsia="SimSun" w:cs="Times New Roman"/>
                                    <w:color w:val="auto"/>
                                    <w:kern w:val="2"/>
                                    <w:sz w:val="16"/>
                                    <w:szCs w:val="16"/>
                                    <w:lang w:val="fr-FR" w:eastAsia="ar-SA" w:bidi="ar-SA"/>
                                  </w:rPr>
                                  <w:t>dgaspcdb@yahoo.com</w:t>
                                </w:r>
                                <w:r>
                                  <w:rPr>
                                    <w:rFonts w:ascii="Times New Roman" w:hAnsi="Times New Roman" w:eastAsia="SimSun" w:cs="Times New Roman"/>
                                    <w:color w:val="auto"/>
                                    <w:kern w:val="2"/>
                                    <w:sz w:val="16"/>
                                    <w:szCs w:val="16"/>
                                    <w:lang w:val="fr-FR" w:eastAsia="ar-SA" w:bidi="ar-SA"/>
                                  </w:rPr>
                                  <w:fldChar w:fldCharType="end"/>
                                </w:r>
                                <w:r>
                                  <w:rPr>
                                    <w:rFonts w:ascii="Times New Roman" w:hAnsi="Times New Roman" w:eastAsia="SimSun" w:cs="Times New Roman"/>
                                    <w:color w:val="auto"/>
                                    <w:kern w:val="2"/>
                                    <w:sz w:val="16"/>
                                    <w:szCs w:val="16"/>
                                    <w:lang w:val="fr-FR" w:eastAsia="ar-SA" w:bidi="ar-SA"/>
                                  </w:rPr>
                                  <w:t xml:space="preserve">; </w:t>
                                </w:r>
                                <w:r>
                                  <w:rPr>
                                    <w:rFonts w:ascii="Times New Roman" w:hAnsi="Times New Roman" w:eastAsia="SimSun" w:cs="Times New Roman"/>
                                    <w:color w:val="auto"/>
                                    <w:kern w:val="2"/>
                                    <w:sz w:val="16"/>
                                    <w:szCs w:val="16"/>
                                    <w:lang w:val="fr-FR" w:eastAsia="ar-SA" w:bidi="ar-SA"/>
                                  </w:rPr>
                                  <w:fldChar w:fldCharType="begin"/>
                                </w:r>
                                <w:r>
                                  <w:rPr>
                                    <w:sz w:val="16"/>
                                    <w:szCs w:val="16"/>
                                  </w:rPr>
                                  <w:instrText xml:space="preserve"> HYPERLINK "mailto:dgaspcdb@gmail.com"</w:instrText>
                                </w:r>
                                <w:r>
                                  <w:rPr>
                                    <w:rFonts w:ascii="Times New Roman" w:hAnsi="Times New Roman" w:eastAsia="SimSun" w:cs="Times New Roman"/>
                                    <w:color w:val="auto"/>
                                    <w:kern w:val="2"/>
                                    <w:sz w:val="16"/>
                                    <w:szCs w:val="16"/>
                                    <w:lang w:val="fr-FR" w:eastAsia="ar-SA" w:bidi="ar-SA"/>
                                  </w:rPr>
                                  <w:fldChar w:fldCharType="separate"/>
                                </w:r>
                                <w:r>
                                  <w:rPr>
                                    <w:rFonts w:ascii="Times New Roman" w:hAnsi="Times New Roman" w:eastAsia="SimSun" w:cs="Times New Roman"/>
                                    <w:color w:val="auto"/>
                                    <w:kern w:val="2"/>
                                    <w:sz w:val="16"/>
                                    <w:szCs w:val="16"/>
                                    <w:lang w:val="fr-FR" w:eastAsia="ar-SA" w:bidi="ar-SA"/>
                                  </w:rPr>
                                  <w:t>dgaspcdb@gmail.com</w:t>
                                </w:r>
                                <w:r>
                                  <w:rPr>
                                    <w:rFonts w:ascii="Times New Roman" w:hAnsi="Times New Roman" w:eastAsia="SimSun" w:cs="Times New Roman"/>
                                    <w:color w:val="auto"/>
                                    <w:kern w:val="2"/>
                                    <w:sz w:val="16"/>
                                    <w:szCs w:val="16"/>
                                    <w:lang w:val="fr-FR" w:eastAsia="ar-SA" w:bidi="ar-SA"/>
                                  </w:rPr>
                                  <w:fldChar w:fldCharType="end"/>
                                </w:r>
                                <w:r>
                                  <w:rPr>
                                    <w:rFonts w:ascii="Times New Roman" w:hAnsi="Times New Roman" w:eastAsia="SimSun" w:cs="Times New Roman"/>
                                    <w:color w:val="auto"/>
                                    <w:kern w:val="2"/>
                                    <w:sz w:val="16"/>
                                    <w:szCs w:val="16"/>
                                    <w:lang w:val="fr-FR" w:eastAsia="ar-SA" w:bidi="ar-SA"/>
                                  </w:rPr>
                                  <w:t>; website: www.dgaspcdb.ro</w:t>
                                </w:r>
                              </w:p>
                              <w:p w14:paraId="60F7E912">
                                <w:pPr>
                                  <w:overflowPunct w:val="0"/>
                                  <w:bidi w:val="0"/>
                                  <w:jc w:val="center"/>
                                  <w:rPr>
                                    <w:rFonts w:ascii="Times New Roman" w:hAnsi="Times New Roman" w:eastAsia="SimSun" w:cs="Times New Roman"/>
                                    <w:b/>
                                    <w:color w:val="auto"/>
                                    <w:kern w:val="2"/>
                                    <w:sz w:val="16"/>
                                    <w:szCs w:val="16"/>
                                    <w:lang w:val="fr-FR" w:eastAsia="ar-SA" w:bidi="ar-SA"/>
                                  </w:rPr>
                                </w:pPr>
                                <w:r>
                                  <w:rPr>
                                    <w:rFonts w:ascii="Times New Roman" w:hAnsi="Times New Roman" w:eastAsia="SimSun" w:cs="Times New Roman"/>
                                    <w:color w:val="auto"/>
                                    <w:kern w:val="2"/>
                                    <w:sz w:val="16"/>
                                    <w:szCs w:val="16"/>
                                    <w:lang w:val="fr-FR" w:eastAsia="ar-SA" w:bidi="ar-SA"/>
                                  </w:rPr>
                                  <w:t xml:space="preserve">operator de date cu caracter personal nr. </w:t>
                                </w:r>
                                <w:r>
                                  <w:rPr>
                                    <w:rFonts w:ascii="Times New Roman" w:hAnsi="Times New Roman" w:eastAsia="SimSun" w:cs="Times New Roman"/>
                                    <w:b/>
                                    <w:color w:val="auto"/>
                                    <w:kern w:val="2"/>
                                    <w:sz w:val="16"/>
                                    <w:szCs w:val="16"/>
                                    <w:lang w:val="fr-FR" w:eastAsia="ar-SA" w:bidi="ar-SA"/>
                                  </w:rPr>
                                  <w:t>8980</w:t>
                                </w:r>
                              </w:p>
                            </w:txbxContent>
                          </wps:txbx>
                          <wps:bodyPr anchor="ctr" anchorCtr="0" upright="1"/>
                        </wps:wsp>
                        <wpg:grpSp>
                          <wpg:cNvPr id="242" name="Group 242"/>
                          <wpg:cNvGrpSpPr/>
                          <wpg:grpSpPr>
                            <a:xfrm>
                              <a:off x="-258" y="-650"/>
                              <a:ext cx="951" cy="1946"/>
                              <a:chOff x="-258" y="-650"/>
                              <a:chExt cx="951" cy="1946"/>
                            </a:xfrm>
                          </wpg:grpSpPr>
                          <wpg:grpSp>
                            <wpg:cNvPr id="200" name="Group 200"/>
                            <wpg:cNvGrpSpPr/>
                            <wpg:grpSpPr>
                              <a:xfrm>
                                <a:off x="53" y="-206"/>
                                <a:ext cx="640" cy="1221"/>
                                <a:chOff x="53" y="-206"/>
                                <a:chExt cx="640" cy="1221"/>
                              </a:xfrm>
                            </wpg:grpSpPr>
                            <wps:wsp>
                              <wps:cNvPr id="186" name="Straight Connector 186"/>
                              <wps:cNvCnPr/>
                              <wps:spPr>
                                <a:xfrm>
                                  <a:off x="206" y="140"/>
                                  <a:ext cx="162" cy="0"/>
                                </a:xfrm>
                                <a:prstGeom prst="line">
                                  <a:avLst/>
                                </a:prstGeom>
                                <a:ln w="22320" cap="flat" cmpd="sng">
                                  <a:solidFill>
                                    <a:srgbClr val="333399"/>
                                  </a:solidFill>
                                  <a:prstDash val="solid"/>
                                  <a:miter/>
                                  <a:headEnd type="none" w="med" len="med"/>
                                  <a:tailEnd type="none" w="med" len="med"/>
                                </a:ln>
                              </wps:spPr>
                              <wps:bodyPr upright="1"/>
                            </wps:wsp>
                            <wps:wsp>
                              <wps:cNvPr id="187" name="Straight Connector 187"/>
                              <wps:cNvCnPr/>
                              <wps:spPr>
                                <a:xfrm flipH="1">
                                  <a:off x="53" y="140"/>
                                  <a:ext cx="129" cy="421"/>
                                </a:xfrm>
                                <a:prstGeom prst="line">
                                  <a:avLst/>
                                </a:prstGeom>
                                <a:ln w="22320" cap="flat" cmpd="sng">
                                  <a:solidFill>
                                    <a:srgbClr val="333399"/>
                                  </a:solidFill>
                                  <a:prstDash val="solid"/>
                                  <a:miter/>
                                  <a:headEnd type="none" w="med" len="med"/>
                                  <a:tailEnd type="none" w="med" len="med"/>
                                </a:ln>
                              </wps:spPr>
                              <wps:bodyPr upright="1"/>
                            </wps:wsp>
                            <wps:wsp>
                              <wps:cNvPr id="188" name="Straight Connector 188"/>
                              <wps:cNvCnPr/>
                              <wps:spPr>
                                <a:xfrm>
                                  <a:off x="392" y="140"/>
                                  <a:ext cx="70" cy="213"/>
                                </a:xfrm>
                                <a:prstGeom prst="line">
                                  <a:avLst/>
                                </a:prstGeom>
                                <a:ln w="22320" cap="flat" cmpd="sng">
                                  <a:solidFill>
                                    <a:srgbClr val="333399"/>
                                  </a:solidFill>
                                  <a:prstDash val="solid"/>
                                  <a:miter/>
                                  <a:headEnd type="none" w="med" len="med"/>
                                  <a:tailEnd type="none" w="med" len="med"/>
                                </a:ln>
                              </wps:spPr>
                              <wps:bodyPr upright="1"/>
                            </wps:wsp>
                            <wps:wsp>
                              <wps:cNvPr id="189" name="Straight Connector 189"/>
                              <wps:cNvCnPr/>
                              <wps:spPr>
                                <a:xfrm>
                                  <a:off x="481" y="393"/>
                                  <a:ext cx="116" cy="0"/>
                                </a:xfrm>
                                <a:prstGeom prst="line">
                                  <a:avLst/>
                                </a:prstGeom>
                                <a:ln w="22320" cap="flat" cmpd="sng">
                                  <a:solidFill>
                                    <a:srgbClr val="333399"/>
                                  </a:solidFill>
                                  <a:prstDash val="solid"/>
                                  <a:miter/>
                                  <a:headEnd type="none" w="med" len="med"/>
                                  <a:tailEnd type="none" w="med" len="med"/>
                                </a:ln>
                              </wps:spPr>
                              <wps:bodyPr upright="1"/>
                            </wps:wsp>
                            <wps:wsp>
                              <wps:cNvPr id="190" name="Straight Connector 190"/>
                              <wps:cNvCnPr/>
                              <wps:spPr>
                                <a:xfrm flipH="1">
                                  <a:off x="384" y="393"/>
                                  <a:ext cx="70" cy="589"/>
                                </a:xfrm>
                                <a:prstGeom prst="line">
                                  <a:avLst/>
                                </a:prstGeom>
                                <a:ln w="22320" cap="flat" cmpd="sng">
                                  <a:solidFill>
                                    <a:srgbClr val="333399"/>
                                  </a:solidFill>
                                  <a:prstDash val="solid"/>
                                  <a:miter/>
                                  <a:headEnd type="none" w="med" len="med"/>
                                  <a:tailEnd type="none" w="med" len="med"/>
                                </a:ln>
                              </wps:spPr>
                              <wps:bodyPr upright="1"/>
                            </wps:wsp>
                            <wps:wsp>
                              <wps:cNvPr id="191" name="Straight Connector 191"/>
                              <wps:cNvCnPr/>
                              <wps:spPr>
                                <a:xfrm>
                                  <a:off x="622" y="393"/>
                                  <a:ext cx="70" cy="589"/>
                                </a:xfrm>
                                <a:prstGeom prst="line">
                                  <a:avLst/>
                                </a:prstGeom>
                                <a:ln w="22320" cap="flat" cmpd="sng">
                                  <a:solidFill>
                                    <a:srgbClr val="333399"/>
                                  </a:solidFill>
                                  <a:prstDash val="solid"/>
                                  <a:miter/>
                                  <a:headEnd type="none" w="med" len="med"/>
                                  <a:tailEnd type="none" w="med" len="med"/>
                                </a:ln>
                              </wps:spPr>
                              <wps:bodyPr upright="1"/>
                            </wps:wsp>
                            <wps:wsp>
                              <wps:cNvPr id="192" name="Straight Connector 192"/>
                              <wps:cNvCnPr/>
                              <wps:spPr>
                                <a:xfrm>
                                  <a:off x="163" y="580"/>
                                  <a:ext cx="115" cy="0"/>
                                </a:xfrm>
                                <a:prstGeom prst="line">
                                  <a:avLst/>
                                </a:prstGeom>
                                <a:ln w="22320" cap="flat" cmpd="sng">
                                  <a:solidFill>
                                    <a:srgbClr val="333399"/>
                                  </a:solidFill>
                                  <a:prstDash val="solid"/>
                                  <a:miter/>
                                  <a:headEnd type="none" w="med" len="med"/>
                                  <a:tailEnd type="none" w="med" len="med"/>
                                </a:ln>
                              </wps:spPr>
                              <wps:bodyPr upright="1"/>
                            </wps:wsp>
                            <wps:wsp>
                              <wps:cNvPr id="193" name="Straight Connector 193"/>
                              <wps:cNvCnPr/>
                              <wps:spPr>
                                <a:xfrm>
                                  <a:off x="301" y="580"/>
                                  <a:ext cx="70" cy="399"/>
                                </a:xfrm>
                                <a:prstGeom prst="line">
                                  <a:avLst/>
                                </a:prstGeom>
                                <a:ln w="22320" cap="flat" cmpd="sng">
                                  <a:solidFill>
                                    <a:srgbClr val="333399"/>
                                  </a:solidFill>
                                  <a:prstDash val="solid"/>
                                  <a:miter/>
                                  <a:headEnd type="none" w="med" len="med"/>
                                  <a:tailEnd type="none" w="med" len="med"/>
                                </a:ln>
                              </wps:spPr>
                              <wps:bodyPr upright="1"/>
                            </wps:wsp>
                            <wps:wsp>
                              <wps:cNvPr id="194" name="Straight Connector 194"/>
                              <wps:cNvCnPr/>
                              <wps:spPr>
                                <a:xfrm flipH="1">
                                  <a:off x="67" y="580"/>
                                  <a:ext cx="70" cy="399"/>
                                </a:xfrm>
                                <a:prstGeom prst="line">
                                  <a:avLst/>
                                </a:prstGeom>
                                <a:ln w="22320" cap="flat" cmpd="sng">
                                  <a:solidFill>
                                    <a:srgbClr val="333399"/>
                                  </a:solidFill>
                                  <a:prstDash val="solid"/>
                                  <a:miter/>
                                  <a:headEnd type="none" w="med" len="med"/>
                                  <a:tailEnd type="none" w="med" len="med"/>
                                </a:ln>
                              </wps:spPr>
                              <wps:bodyPr upright="1"/>
                            </wps:wsp>
                            <wps:wsp>
                              <wps:cNvPr id="195" name="Straight Connector 195"/>
                              <wps:cNvCnPr/>
                              <wps:spPr>
                                <a:xfrm>
                                  <a:off x="55" y="600"/>
                                  <a:ext cx="205" cy="139"/>
                                </a:xfrm>
                                <a:prstGeom prst="line">
                                  <a:avLst/>
                                </a:prstGeom>
                                <a:ln w="22320" cap="flat" cmpd="sng">
                                  <a:solidFill>
                                    <a:srgbClr val="333399"/>
                                  </a:solidFill>
                                  <a:prstDash val="solid"/>
                                  <a:miter/>
                                  <a:headEnd type="none" w="med" len="med"/>
                                  <a:tailEnd type="none" w="med" len="med"/>
                                </a:ln>
                              </wps:spPr>
                              <wps:bodyPr upright="1"/>
                            </wps:wsp>
                            <wps:wsp>
                              <wps:cNvPr id="196" name="Straight Connector 196"/>
                              <wps:cNvCnPr/>
                              <wps:spPr>
                                <a:xfrm>
                                  <a:off x="72" y="1015"/>
                                  <a:ext cx="621" cy="0"/>
                                </a:xfrm>
                                <a:prstGeom prst="line">
                                  <a:avLst/>
                                </a:prstGeom>
                                <a:ln w="22320" cap="flat" cmpd="sng">
                                  <a:solidFill>
                                    <a:srgbClr val="333399"/>
                                  </a:solidFill>
                                  <a:prstDash val="solid"/>
                                  <a:miter/>
                                  <a:headEnd type="none" w="med" len="med"/>
                                  <a:tailEnd type="none" w="med" len="med"/>
                                </a:ln>
                              </wps:spPr>
                              <wps:bodyPr upright="1"/>
                            </wps:wsp>
                            <wps:wsp>
                              <wps:cNvPr id="197" name="Oval 197"/>
                              <wps:cNvSpPr/>
                              <wps:spPr>
                                <a:xfrm>
                                  <a:off x="206" y="-206"/>
                                  <a:ext cx="160" cy="277"/>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98" name="Oval 198"/>
                              <wps:cNvSpPr/>
                              <wps:spPr>
                                <a:xfrm>
                                  <a:off x="156" y="285"/>
                                  <a:ext cx="118" cy="223"/>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99" name="Oval 199"/>
                              <wps:cNvSpPr/>
                              <wps:spPr>
                                <a:xfrm>
                                  <a:off x="481" y="51"/>
                                  <a:ext cx="118" cy="223"/>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241" name="Group 241"/>
                            <wpg:cNvGrpSpPr/>
                            <wpg:grpSpPr>
                              <a:xfrm>
                                <a:off x="-258" y="-650"/>
                                <a:ext cx="673" cy="1946"/>
                                <a:chOff x="-258" y="-650"/>
                                <a:chExt cx="673" cy="1946"/>
                              </a:xfrm>
                            </wpg:grpSpPr>
                            <wpg:grpSp>
                              <wpg:cNvPr id="216" name="Group 216"/>
                              <wpg:cNvGrpSpPr/>
                              <wpg:grpSpPr>
                                <a:xfrm>
                                  <a:off x="-112" y="-422"/>
                                  <a:ext cx="416" cy="1155"/>
                                  <a:chOff x="-112" y="-422"/>
                                  <a:chExt cx="416" cy="1155"/>
                                </a:xfrm>
                              </wpg:grpSpPr>
                              <wps:wsp>
                                <wps:cNvPr id="201" name="Straight Connector 201"/>
                                <wps:cNvCnPr/>
                                <wps:spPr>
                                  <a:xfrm>
                                    <a:off x="37" y="-422"/>
                                    <a:ext cx="0" cy="886"/>
                                  </a:xfrm>
                                  <a:prstGeom prst="line">
                                    <a:avLst/>
                                  </a:prstGeom>
                                  <a:ln w="9360" cap="flat" cmpd="sng">
                                    <a:solidFill>
                                      <a:srgbClr val="0099FF"/>
                                    </a:solidFill>
                                    <a:prstDash val="solid"/>
                                    <a:miter/>
                                    <a:headEnd type="none" w="med" len="med"/>
                                    <a:tailEnd type="none" w="med" len="med"/>
                                  </a:ln>
                                </wps:spPr>
                                <wps:bodyPr upright="1"/>
                              </wps:wsp>
                              <wps:wsp>
                                <wps:cNvPr id="202" name="Straight Connector 202"/>
                                <wps:cNvCnPr/>
                                <wps:spPr>
                                  <a:xfrm>
                                    <a:off x="-34" y="-422"/>
                                    <a:ext cx="0" cy="1155"/>
                                  </a:xfrm>
                                  <a:prstGeom prst="line">
                                    <a:avLst/>
                                  </a:prstGeom>
                                  <a:ln w="9360" cap="flat" cmpd="sng">
                                    <a:solidFill>
                                      <a:srgbClr val="0099FF"/>
                                    </a:solidFill>
                                    <a:prstDash val="solid"/>
                                    <a:miter/>
                                    <a:headEnd type="none" w="med" len="med"/>
                                    <a:tailEnd type="none" w="med" len="med"/>
                                  </a:ln>
                                </wps:spPr>
                                <wps:bodyPr upright="1"/>
                              </wps:wsp>
                              <wps:wsp>
                                <wps:cNvPr id="203" name="Straight Connector 203"/>
                                <wps:cNvCnPr/>
                                <wps:spPr>
                                  <a:xfrm>
                                    <a:off x="108" y="-422"/>
                                    <a:ext cx="0" cy="623"/>
                                  </a:xfrm>
                                  <a:prstGeom prst="line">
                                    <a:avLst/>
                                  </a:prstGeom>
                                  <a:ln w="9360" cap="flat" cmpd="sng">
                                    <a:solidFill>
                                      <a:srgbClr val="0099FF"/>
                                    </a:solidFill>
                                    <a:prstDash val="solid"/>
                                    <a:miter/>
                                    <a:headEnd type="none" w="med" len="med"/>
                                    <a:tailEnd type="none" w="med" len="med"/>
                                  </a:ln>
                                </wps:spPr>
                                <wps:bodyPr upright="1"/>
                              </wps:wsp>
                              <wps:wsp>
                                <wps:cNvPr id="204" name="Straight Connector 204"/>
                                <wps:cNvCnPr/>
                                <wps:spPr>
                                  <a:xfrm>
                                    <a:off x="191" y="-422"/>
                                    <a:ext cx="0" cy="201"/>
                                  </a:xfrm>
                                  <a:prstGeom prst="line">
                                    <a:avLst/>
                                  </a:prstGeom>
                                  <a:ln w="9360" cap="flat" cmpd="sng">
                                    <a:solidFill>
                                      <a:srgbClr val="0099FF"/>
                                    </a:solidFill>
                                    <a:prstDash val="solid"/>
                                    <a:miter/>
                                    <a:headEnd type="none" w="med" len="med"/>
                                    <a:tailEnd type="none" w="med" len="med"/>
                                  </a:ln>
                                </wps:spPr>
                                <wps:bodyPr upright="1"/>
                              </wps:wsp>
                              <wps:wsp>
                                <wps:cNvPr id="205" name="Straight Connector 205"/>
                                <wps:cNvCnPr/>
                                <wps:spPr>
                                  <a:xfrm>
                                    <a:off x="265" y="-422"/>
                                    <a:ext cx="0" cy="117"/>
                                  </a:xfrm>
                                  <a:prstGeom prst="line">
                                    <a:avLst/>
                                  </a:prstGeom>
                                  <a:ln w="9360" cap="flat" cmpd="sng">
                                    <a:solidFill>
                                      <a:srgbClr val="0099FF"/>
                                    </a:solidFill>
                                    <a:prstDash val="solid"/>
                                    <a:miter/>
                                    <a:headEnd type="none" w="med" len="med"/>
                                    <a:tailEnd type="none" w="med" len="med"/>
                                  </a:ln>
                                </wps:spPr>
                                <wps:bodyPr upright="1"/>
                              </wps:wsp>
                              <wps:wsp>
                                <wps:cNvPr id="206" name="Straight Connector 206"/>
                                <wps:cNvCnPr/>
                                <wps:spPr>
                                  <a:xfrm>
                                    <a:off x="-108" y="-309"/>
                                    <a:ext cx="412" cy="0"/>
                                  </a:xfrm>
                                  <a:prstGeom prst="line">
                                    <a:avLst/>
                                  </a:prstGeom>
                                  <a:ln w="9360" cap="flat" cmpd="sng">
                                    <a:solidFill>
                                      <a:srgbClr val="0099FF"/>
                                    </a:solidFill>
                                    <a:prstDash val="solid"/>
                                    <a:miter/>
                                    <a:headEnd type="none" w="med" len="med"/>
                                    <a:tailEnd type="none" w="med" len="med"/>
                                  </a:ln>
                                </wps:spPr>
                                <wps:bodyPr upright="1"/>
                              </wps:wsp>
                              <wps:wsp>
                                <wps:cNvPr id="207" name="Straight Connector 207"/>
                                <wps:cNvCnPr/>
                                <wps:spPr>
                                  <a:xfrm>
                                    <a:off x="-112" y="361"/>
                                    <a:ext cx="171" cy="0"/>
                                  </a:xfrm>
                                  <a:prstGeom prst="line">
                                    <a:avLst/>
                                  </a:prstGeom>
                                  <a:ln w="9360" cap="flat" cmpd="sng">
                                    <a:solidFill>
                                      <a:srgbClr val="0099FF"/>
                                    </a:solidFill>
                                    <a:prstDash val="solid"/>
                                    <a:miter/>
                                    <a:headEnd type="none" w="med" len="med"/>
                                    <a:tailEnd type="none" w="med" len="med"/>
                                  </a:ln>
                                </wps:spPr>
                                <wps:bodyPr upright="1"/>
                              </wps:wsp>
                              <wps:wsp>
                                <wps:cNvPr id="208" name="Straight Connector 208"/>
                                <wps:cNvCnPr/>
                                <wps:spPr>
                                  <a:xfrm>
                                    <a:off x="-112" y="476"/>
                                    <a:ext cx="146" cy="0"/>
                                  </a:xfrm>
                                  <a:prstGeom prst="line">
                                    <a:avLst/>
                                  </a:prstGeom>
                                  <a:ln w="9360" cap="flat" cmpd="sng">
                                    <a:solidFill>
                                      <a:srgbClr val="0099FF"/>
                                    </a:solidFill>
                                    <a:prstDash val="solid"/>
                                    <a:miter/>
                                    <a:headEnd type="none" w="med" len="med"/>
                                    <a:tailEnd type="none" w="med" len="med"/>
                                  </a:ln>
                                </wps:spPr>
                                <wps:bodyPr upright="1"/>
                              </wps:wsp>
                              <wps:wsp>
                                <wps:cNvPr id="209" name="Straight Connector 209"/>
                                <wps:cNvCnPr/>
                                <wps:spPr>
                                  <a:xfrm>
                                    <a:off x="-108" y="-196"/>
                                    <a:ext cx="278" cy="0"/>
                                  </a:xfrm>
                                  <a:prstGeom prst="line">
                                    <a:avLst/>
                                  </a:prstGeom>
                                  <a:ln w="9360" cap="flat" cmpd="sng">
                                    <a:solidFill>
                                      <a:srgbClr val="0099FF"/>
                                    </a:solidFill>
                                    <a:prstDash val="solid"/>
                                    <a:miter/>
                                    <a:headEnd type="none" w="med" len="med"/>
                                    <a:tailEnd type="none" w="med" len="med"/>
                                  </a:ln>
                                </wps:spPr>
                                <wps:bodyPr upright="1"/>
                              </wps:wsp>
                              <wps:wsp>
                                <wps:cNvPr id="210" name="Straight Connector 210"/>
                                <wps:cNvCnPr/>
                                <wps:spPr>
                                  <a:xfrm>
                                    <a:off x="-108" y="27"/>
                                    <a:ext cx="229" cy="0"/>
                                  </a:xfrm>
                                  <a:prstGeom prst="line">
                                    <a:avLst/>
                                  </a:prstGeom>
                                  <a:ln w="9360" cap="flat" cmpd="sng">
                                    <a:solidFill>
                                      <a:srgbClr val="0099FF"/>
                                    </a:solidFill>
                                    <a:prstDash val="solid"/>
                                    <a:miter/>
                                    <a:headEnd type="none" w="med" len="med"/>
                                    <a:tailEnd type="none" w="med" len="med"/>
                                  </a:ln>
                                </wps:spPr>
                                <wps:bodyPr upright="1"/>
                              </wps:wsp>
                              <wps:wsp>
                                <wps:cNvPr id="211" name="Straight Connector 211"/>
                                <wps:cNvCnPr/>
                                <wps:spPr>
                                  <a:xfrm>
                                    <a:off x="-108" y="139"/>
                                    <a:ext cx="216" cy="0"/>
                                  </a:xfrm>
                                  <a:prstGeom prst="line">
                                    <a:avLst/>
                                  </a:prstGeom>
                                  <a:ln w="9360" cap="flat" cmpd="sng">
                                    <a:solidFill>
                                      <a:srgbClr val="0099FF"/>
                                    </a:solidFill>
                                    <a:prstDash val="solid"/>
                                    <a:miter/>
                                    <a:headEnd type="none" w="med" len="med"/>
                                    <a:tailEnd type="none" w="med" len="med"/>
                                  </a:ln>
                                </wps:spPr>
                                <wps:bodyPr upright="1"/>
                              </wps:wsp>
                              <wps:wsp>
                                <wps:cNvPr id="212" name="Straight Connector 212"/>
                                <wps:cNvCnPr/>
                                <wps:spPr>
                                  <a:xfrm>
                                    <a:off x="-108" y="-89"/>
                                    <a:ext cx="242" cy="0"/>
                                  </a:xfrm>
                                  <a:prstGeom prst="line">
                                    <a:avLst/>
                                  </a:prstGeom>
                                  <a:ln w="9360" cap="flat" cmpd="sng">
                                    <a:solidFill>
                                      <a:srgbClr val="0099FF"/>
                                    </a:solidFill>
                                    <a:prstDash val="solid"/>
                                    <a:miter/>
                                    <a:headEnd type="none" w="med" len="med"/>
                                    <a:tailEnd type="none" w="med" len="med"/>
                                  </a:ln>
                                </wps:spPr>
                                <wps:bodyPr upright="1"/>
                              </wps:wsp>
                              <wps:wsp>
                                <wps:cNvPr id="213" name="Straight Connector 213"/>
                                <wps:cNvCnPr/>
                                <wps:spPr>
                                  <a:xfrm>
                                    <a:off x="-112" y="250"/>
                                    <a:ext cx="194" cy="0"/>
                                  </a:xfrm>
                                  <a:prstGeom prst="line">
                                    <a:avLst/>
                                  </a:prstGeom>
                                  <a:ln w="9360" cap="flat" cmpd="sng">
                                    <a:solidFill>
                                      <a:srgbClr val="0099FF"/>
                                    </a:solidFill>
                                    <a:prstDash val="solid"/>
                                    <a:miter/>
                                    <a:headEnd type="none" w="med" len="med"/>
                                    <a:tailEnd type="none" w="med" len="med"/>
                                  </a:ln>
                                </wps:spPr>
                                <wps:bodyPr upright="1"/>
                              </wps:wsp>
                              <wps:wsp>
                                <wps:cNvPr id="214" name="Straight Connector 214"/>
                                <wps:cNvCnPr/>
                                <wps:spPr>
                                  <a:xfrm>
                                    <a:off x="-108" y="669"/>
                                    <a:ext cx="94" cy="0"/>
                                  </a:xfrm>
                                  <a:prstGeom prst="line">
                                    <a:avLst/>
                                  </a:prstGeom>
                                  <a:ln w="9360" cap="flat" cmpd="sng">
                                    <a:solidFill>
                                      <a:srgbClr val="0099FF"/>
                                    </a:solidFill>
                                    <a:prstDash val="solid"/>
                                    <a:miter/>
                                    <a:headEnd type="none" w="med" len="med"/>
                                    <a:tailEnd type="none" w="med" len="med"/>
                                  </a:ln>
                                </wps:spPr>
                                <wps:bodyPr upright="1"/>
                              </wps:wsp>
                              <wps:wsp>
                                <wps:cNvPr id="215" name="Straight Connector 215"/>
                                <wps:cNvCnPr/>
                                <wps:spPr>
                                  <a:xfrm>
                                    <a:off x="-112" y="586"/>
                                    <a:ext cx="111" cy="0"/>
                                  </a:xfrm>
                                  <a:prstGeom prst="line">
                                    <a:avLst/>
                                  </a:prstGeom>
                                  <a:ln w="9360" cap="flat" cmpd="sng">
                                    <a:solidFill>
                                      <a:srgbClr val="0099FF"/>
                                    </a:solidFill>
                                    <a:prstDash val="solid"/>
                                    <a:miter/>
                                    <a:headEnd type="none" w="med" len="med"/>
                                    <a:tailEnd type="none" w="med" len="med"/>
                                  </a:ln>
                                </wps:spPr>
                                <wps:bodyPr upright="1"/>
                              </wps:wsp>
                            </wpg:grpSp>
                            <wpg:grpSp>
                              <wpg:cNvPr id="232" name="Group 232"/>
                              <wpg:cNvGrpSpPr/>
                              <wpg:grpSpPr>
                                <a:xfrm>
                                  <a:off x="-165" y="-650"/>
                                  <a:ext cx="510" cy="226"/>
                                  <a:chOff x="-165" y="-650"/>
                                  <a:chExt cx="510" cy="226"/>
                                </a:xfrm>
                              </wpg:grpSpPr>
                              <wps:wsp>
                                <wps:cNvPr id="217" name="Straight Connector 217"/>
                                <wps:cNvCnPr/>
                                <wps:spPr>
                                  <a:xfrm flipV="1">
                                    <a:off x="320" y="-455"/>
                                    <a:ext cx="13" cy="5"/>
                                  </a:xfrm>
                                  <a:prstGeom prst="line">
                                    <a:avLst/>
                                  </a:prstGeom>
                                  <a:ln w="22320" cap="flat" cmpd="sng">
                                    <a:solidFill>
                                      <a:srgbClr val="333399"/>
                                    </a:solidFill>
                                    <a:prstDash val="solid"/>
                                    <a:miter/>
                                    <a:headEnd type="none" w="med" len="med"/>
                                    <a:tailEnd type="none" w="med" len="med"/>
                                  </a:ln>
                                </wps:spPr>
                                <wps:bodyPr upright="1"/>
                              </wps:wsp>
                              <wpg:grpSp>
                                <wpg:cNvPr id="231" name="Group 231"/>
                                <wpg:cNvGrpSpPr/>
                                <wpg:grpSpPr>
                                  <a:xfrm>
                                    <a:off x="-165" y="-650"/>
                                    <a:ext cx="510" cy="226"/>
                                    <a:chOff x="-165" y="-650"/>
                                    <a:chExt cx="510" cy="226"/>
                                  </a:xfrm>
                                </wpg:grpSpPr>
                                <wps:wsp>
                                  <wps:cNvPr id="218" name="Straight Connector 218"/>
                                  <wps:cNvCnPr/>
                                  <wps:spPr>
                                    <a:xfrm>
                                      <a:off x="-165" y="-451"/>
                                      <a:ext cx="0" cy="0"/>
                                    </a:xfrm>
                                    <a:prstGeom prst="line">
                                      <a:avLst/>
                                    </a:prstGeom>
                                    <a:ln w="22320" cap="flat" cmpd="sng">
                                      <a:solidFill>
                                        <a:srgbClr val="333399"/>
                                      </a:solidFill>
                                      <a:prstDash val="solid"/>
                                      <a:miter/>
                                      <a:headEnd type="none" w="med" len="med"/>
                                      <a:tailEnd type="none" w="med" len="med"/>
                                    </a:ln>
                                  </wps:spPr>
                                  <wps:bodyPr upright="1"/>
                                </wps:wsp>
                                <wps:wsp>
                                  <wps:cNvPr id="219" name="Straight Connector 219"/>
                                  <wps:cNvCnPr/>
                                  <wps:spPr>
                                    <a:xfrm>
                                      <a:off x="-111" y="-422"/>
                                      <a:ext cx="394" cy="0"/>
                                    </a:xfrm>
                                    <a:prstGeom prst="line">
                                      <a:avLst/>
                                    </a:prstGeom>
                                    <a:ln w="22320" cap="flat" cmpd="sng">
                                      <a:solidFill>
                                        <a:srgbClr val="333399"/>
                                      </a:solidFill>
                                      <a:prstDash val="solid"/>
                                      <a:miter/>
                                      <a:headEnd type="none" w="med" len="med"/>
                                      <a:tailEnd type="none" w="med" len="med"/>
                                    </a:ln>
                                  </wps:spPr>
                                  <wps:bodyPr upright="1"/>
                                </wps:wsp>
                                <wps:wsp>
                                  <wps:cNvPr id="220" name="Straight Connector 220"/>
                                  <wps:cNvCnPr/>
                                  <wps:spPr>
                                    <a:xfrm flipV="1">
                                      <a:off x="-149" y="-650"/>
                                      <a:ext cx="0" cy="158"/>
                                    </a:xfrm>
                                    <a:prstGeom prst="line">
                                      <a:avLst/>
                                    </a:prstGeom>
                                    <a:ln w="22320" cap="flat" cmpd="sng">
                                      <a:solidFill>
                                        <a:srgbClr val="333399"/>
                                      </a:solidFill>
                                      <a:prstDash val="solid"/>
                                      <a:miter/>
                                      <a:headEnd type="none" w="med" len="med"/>
                                      <a:tailEnd type="none" w="med" len="med"/>
                                    </a:ln>
                                  </wps:spPr>
                                  <wps:bodyPr upright="1"/>
                                </wps:wsp>
                                <wps:wsp>
                                  <wps:cNvPr id="221" name="Straight Connector 221"/>
                                  <wps:cNvCnPr/>
                                  <wps:spPr>
                                    <a:xfrm flipV="1">
                                      <a:off x="346" y="-650"/>
                                      <a:ext cx="0" cy="158"/>
                                    </a:xfrm>
                                    <a:prstGeom prst="line">
                                      <a:avLst/>
                                    </a:prstGeom>
                                    <a:ln w="22320" cap="flat" cmpd="sng">
                                      <a:solidFill>
                                        <a:srgbClr val="333399"/>
                                      </a:solidFill>
                                      <a:prstDash val="solid"/>
                                      <a:miter/>
                                      <a:headEnd type="none" w="med" len="med"/>
                                      <a:tailEnd type="none" w="med" len="med"/>
                                    </a:ln>
                                  </wps:spPr>
                                  <wps:bodyPr upright="1"/>
                                </wps:wsp>
                                <wps:wsp>
                                  <wps:cNvPr id="222" name="Straight Connector 222"/>
                                  <wps:cNvCnPr/>
                                  <wps:spPr>
                                    <a:xfrm>
                                      <a:off x="-149" y="-642"/>
                                      <a:ext cx="59" cy="0"/>
                                    </a:xfrm>
                                    <a:prstGeom prst="line">
                                      <a:avLst/>
                                    </a:prstGeom>
                                    <a:ln w="22320" cap="flat" cmpd="sng">
                                      <a:solidFill>
                                        <a:srgbClr val="333399"/>
                                      </a:solidFill>
                                      <a:prstDash val="solid"/>
                                      <a:miter/>
                                      <a:headEnd type="none" w="med" len="med"/>
                                      <a:tailEnd type="none" w="med" len="med"/>
                                    </a:ln>
                                  </wps:spPr>
                                  <wps:bodyPr upright="1"/>
                                </wps:wsp>
                                <wps:wsp>
                                  <wps:cNvPr id="223" name="Straight Connector 223"/>
                                  <wps:cNvCnPr/>
                                  <wps:spPr>
                                    <a:xfrm>
                                      <a:off x="-57" y="-561"/>
                                      <a:ext cx="59" cy="0"/>
                                    </a:xfrm>
                                    <a:prstGeom prst="line">
                                      <a:avLst/>
                                    </a:prstGeom>
                                    <a:ln w="22320" cap="flat" cmpd="sng">
                                      <a:solidFill>
                                        <a:srgbClr val="333399"/>
                                      </a:solidFill>
                                      <a:prstDash val="solid"/>
                                      <a:miter/>
                                      <a:headEnd type="none" w="med" len="med"/>
                                      <a:tailEnd type="none" w="med" len="med"/>
                                    </a:ln>
                                  </wps:spPr>
                                  <wps:bodyPr upright="1"/>
                                </wps:wsp>
                                <wps:wsp>
                                  <wps:cNvPr id="224" name="Straight Connector 224"/>
                                  <wps:cNvCnPr/>
                                  <wps:spPr>
                                    <a:xfrm>
                                      <a:off x="252" y="-642"/>
                                      <a:ext cx="59" cy="0"/>
                                    </a:xfrm>
                                    <a:prstGeom prst="line">
                                      <a:avLst/>
                                    </a:prstGeom>
                                    <a:ln w="22320" cap="flat" cmpd="sng">
                                      <a:solidFill>
                                        <a:srgbClr val="333399"/>
                                      </a:solidFill>
                                      <a:prstDash val="solid"/>
                                      <a:miter/>
                                      <a:headEnd type="none" w="med" len="med"/>
                                      <a:tailEnd type="none" w="med" len="med"/>
                                    </a:ln>
                                  </wps:spPr>
                                  <wps:bodyPr upright="1"/>
                                </wps:wsp>
                                <wps:wsp>
                                  <wps:cNvPr id="225" name="Straight Connector 225"/>
                                  <wps:cNvCnPr/>
                                  <wps:spPr>
                                    <a:xfrm>
                                      <a:off x="-57" y="-642"/>
                                      <a:ext cx="0" cy="46"/>
                                    </a:xfrm>
                                    <a:prstGeom prst="line">
                                      <a:avLst/>
                                    </a:prstGeom>
                                    <a:ln w="22320" cap="flat" cmpd="sng">
                                      <a:solidFill>
                                        <a:srgbClr val="333399"/>
                                      </a:solidFill>
                                      <a:prstDash val="solid"/>
                                      <a:miter/>
                                      <a:headEnd type="none" w="med" len="med"/>
                                      <a:tailEnd type="none" w="med" len="med"/>
                                    </a:ln>
                                  </wps:spPr>
                                  <wps:bodyPr upright="1"/>
                                </wps:wsp>
                                <wps:wsp>
                                  <wps:cNvPr id="226" name="Straight Connector 226"/>
                                  <wps:cNvCnPr/>
                                  <wps:spPr>
                                    <a:xfrm>
                                      <a:off x="252" y="-642"/>
                                      <a:ext cx="0" cy="46"/>
                                    </a:xfrm>
                                    <a:prstGeom prst="line">
                                      <a:avLst/>
                                    </a:prstGeom>
                                    <a:ln w="22320" cap="flat" cmpd="sng">
                                      <a:solidFill>
                                        <a:srgbClr val="333399"/>
                                      </a:solidFill>
                                      <a:prstDash val="solid"/>
                                      <a:miter/>
                                      <a:headEnd type="none" w="med" len="med"/>
                                      <a:tailEnd type="none" w="med" len="med"/>
                                    </a:ln>
                                  </wps:spPr>
                                  <wps:bodyPr upright="1"/>
                                </wps:wsp>
                                <wps:wsp>
                                  <wps:cNvPr id="227" name="Straight Connector 227"/>
                                  <wps:cNvCnPr/>
                                  <wps:spPr>
                                    <a:xfrm>
                                      <a:off x="33" y="-642"/>
                                      <a:ext cx="0" cy="46"/>
                                    </a:xfrm>
                                    <a:prstGeom prst="line">
                                      <a:avLst/>
                                    </a:prstGeom>
                                    <a:ln w="22320" cap="flat" cmpd="sng">
                                      <a:solidFill>
                                        <a:srgbClr val="333399"/>
                                      </a:solidFill>
                                      <a:prstDash val="solid"/>
                                      <a:miter/>
                                      <a:headEnd type="none" w="med" len="med"/>
                                      <a:tailEnd type="none" w="med" len="med"/>
                                    </a:ln>
                                  </wps:spPr>
                                  <wps:bodyPr upright="1"/>
                                </wps:wsp>
                                <wps:wsp>
                                  <wps:cNvPr id="228" name="Straight Connector 228"/>
                                  <wps:cNvCnPr/>
                                  <wps:spPr>
                                    <a:xfrm>
                                      <a:off x="158" y="-642"/>
                                      <a:ext cx="0" cy="46"/>
                                    </a:xfrm>
                                    <a:prstGeom prst="line">
                                      <a:avLst/>
                                    </a:prstGeom>
                                    <a:ln w="22320" cap="flat" cmpd="sng">
                                      <a:solidFill>
                                        <a:srgbClr val="333399"/>
                                      </a:solidFill>
                                      <a:prstDash val="solid"/>
                                      <a:miter/>
                                      <a:headEnd type="none" w="med" len="med"/>
                                      <a:tailEnd type="none" w="med" len="med"/>
                                    </a:ln>
                                  </wps:spPr>
                                  <wps:bodyPr upright="1"/>
                                </wps:wsp>
                                <wps:wsp>
                                  <wps:cNvPr id="229" name="Straight Connector 229"/>
                                  <wps:cNvCnPr/>
                                  <wps:spPr>
                                    <a:xfrm>
                                      <a:off x="33" y="-642"/>
                                      <a:ext cx="97" cy="0"/>
                                    </a:xfrm>
                                    <a:prstGeom prst="line">
                                      <a:avLst/>
                                    </a:prstGeom>
                                    <a:ln w="22320" cap="flat" cmpd="sng">
                                      <a:solidFill>
                                        <a:srgbClr val="333399"/>
                                      </a:solidFill>
                                      <a:prstDash val="solid"/>
                                      <a:miter/>
                                      <a:headEnd type="none" w="med" len="med"/>
                                      <a:tailEnd type="none" w="med" len="med"/>
                                    </a:ln>
                                  </wps:spPr>
                                  <wps:bodyPr upright="1"/>
                                </wps:wsp>
                                <wps:wsp>
                                  <wps:cNvPr id="230" name="Straight Connector 230"/>
                                  <wps:cNvCnPr/>
                                  <wps:spPr>
                                    <a:xfrm>
                                      <a:off x="158" y="-561"/>
                                      <a:ext cx="59" cy="0"/>
                                    </a:xfrm>
                                    <a:prstGeom prst="line">
                                      <a:avLst/>
                                    </a:prstGeom>
                                    <a:ln w="22320" cap="flat" cmpd="sng">
                                      <a:solidFill>
                                        <a:srgbClr val="333399"/>
                                      </a:solidFill>
                                      <a:prstDash val="solid"/>
                                      <a:miter/>
                                      <a:headEnd type="none" w="med" len="med"/>
                                      <a:tailEnd type="none" w="med" len="med"/>
                                    </a:ln>
                                  </wps:spPr>
                                  <wps:bodyPr upright="1"/>
                                </wps:wsp>
                              </wpg:grpSp>
                            </wpg:grpSp>
                            <wpg:grpSp>
                              <wpg:cNvPr id="240" name="Group 240"/>
                              <wpg:cNvGrpSpPr/>
                              <wpg:grpSpPr>
                                <a:xfrm>
                                  <a:off x="-258" y="-433"/>
                                  <a:ext cx="673" cy="1729"/>
                                  <a:chOff x="-258" y="-433"/>
                                  <a:chExt cx="673" cy="1729"/>
                                </a:xfrm>
                              </wpg:grpSpPr>
                              <wps:wsp>
                                <wps:cNvPr id="233" name="Straight Connector 233"/>
                                <wps:cNvCnPr/>
                                <wps:spPr>
                                  <a:xfrm flipV="1">
                                    <a:off x="317" y="-433"/>
                                    <a:ext cx="0" cy="109"/>
                                  </a:xfrm>
                                  <a:prstGeom prst="line">
                                    <a:avLst/>
                                  </a:prstGeom>
                                  <a:ln w="22320" cap="flat" cmpd="sng">
                                    <a:solidFill>
                                      <a:srgbClr val="333399"/>
                                    </a:solidFill>
                                    <a:prstDash val="solid"/>
                                    <a:miter/>
                                    <a:headEnd type="none" w="med" len="med"/>
                                    <a:tailEnd type="none" w="med" len="med"/>
                                  </a:ln>
                                </wps:spPr>
                                <wps:bodyPr upright="1"/>
                              </wps:wsp>
                              <wps:wsp>
                                <wps:cNvPr id="234" name="Straight Connector 234"/>
                                <wps:cNvCnPr/>
                                <wps:spPr>
                                  <a:xfrm flipH="1">
                                    <a:off x="-258" y="797"/>
                                    <a:ext cx="76" cy="464"/>
                                  </a:xfrm>
                                  <a:prstGeom prst="line">
                                    <a:avLst/>
                                  </a:prstGeom>
                                  <a:ln w="22320" cap="flat" cmpd="sng">
                                    <a:solidFill>
                                      <a:srgbClr val="333399"/>
                                    </a:solidFill>
                                    <a:prstDash val="solid"/>
                                    <a:miter/>
                                    <a:headEnd type="none" w="med" len="med"/>
                                    <a:tailEnd type="none" w="med" len="med"/>
                                  </a:ln>
                                </wps:spPr>
                                <wps:bodyPr upright="1"/>
                              </wps:wsp>
                              <wps:wsp>
                                <wps:cNvPr id="235" name="Straight Connector 235"/>
                                <wps:cNvCnPr/>
                                <wps:spPr>
                                  <a:xfrm>
                                    <a:off x="396" y="1009"/>
                                    <a:ext cx="10" cy="252"/>
                                  </a:xfrm>
                                  <a:prstGeom prst="line">
                                    <a:avLst/>
                                  </a:prstGeom>
                                  <a:ln w="22320" cap="flat" cmpd="sng">
                                    <a:solidFill>
                                      <a:srgbClr val="333399"/>
                                    </a:solidFill>
                                    <a:prstDash val="solid"/>
                                    <a:miter/>
                                    <a:headEnd type="none" w="med" len="med"/>
                                    <a:tailEnd type="none" w="med" len="med"/>
                                  </a:ln>
                                </wps:spPr>
                                <wps:bodyPr upright="1"/>
                              </wps:wsp>
                              <wps:wsp>
                                <wps:cNvPr id="236" name="Straight Connector 236"/>
                                <wps:cNvCnPr/>
                                <wps:spPr>
                                  <a:xfrm>
                                    <a:off x="-244" y="1297"/>
                                    <a:ext cx="659" cy="0"/>
                                  </a:xfrm>
                                  <a:prstGeom prst="line">
                                    <a:avLst/>
                                  </a:prstGeom>
                                  <a:ln w="22320" cap="flat" cmpd="sng">
                                    <a:solidFill>
                                      <a:srgbClr val="333399"/>
                                    </a:solidFill>
                                    <a:prstDash val="solid"/>
                                    <a:miter/>
                                    <a:headEnd type="none" w="med" len="med"/>
                                    <a:tailEnd type="none" w="med" len="med"/>
                                  </a:ln>
                                </wps:spPr>
                                <wps:bodyPr upright="1"/>
                              </wps:wsp>
                              <wps:wsp>
                                <wps:cNvPr id="237" name="Straight Connector 237"/>
                                <wps:cNvCnPr/>
                                <wps:spPr>
                                  <a:xfrm>
                                    <a:off x="-111" y="739"/>
                                    <a:ext cx="227" cy="0"/>
                                  </a:xfrm>
                                  <a:prstGeom prst="line">
                                    <a:avLst/>
                                  </a:prstGeom>
                                  <a:ln w="22320" cap="flat" cmpd="sng">
                                    <a:solidFill>
                                      <a:srgbClr val="333399"/>
                                    </a:solidFill>
                                    <a:prstDash val="solid"/>
                                    <a:miter/>
                                    <a:headEnd type="none" w="med" len="med"/>
                                    <a:tailEnd type="none" w="med" len="med"/>
                                  </a:ln>
                                </wps:spPr>
                                <wps:bodyPr upright="1"/>
                              </wps:wsp>
                              <wps:wsp>
                                <wps:cNvPr id="238" name="Straight Connector 238"/>
                                <wps:cNvCnPr/>
                                <wps:spPr>
                                  <a:xfrm flipV="1">
                                    <a:off x="-111" y="-431"/>
                                    <a:ext cx="0" cy="1138"/>
                                  </a:xfrm>
                                  <a:prstGeom prst="line">
                                    <a:avLst/>
                                  </a:prstGeom>
                                  <a:ln w="22320" cap="flat" cmpd="sng">
                                    <a:solidFill>
                                      <a:srgbClr val="333399"/>
                                    </a:solidFill>
                                    <a:prstDash val="solid"/>
                                    <a:miter/>
                                    <a:headEnd type="none" w="med" len="med"/>
                                    <a:tailEnd type="none" w="med" len="med"/>
                                  </a:ln>
                                </wps:spPr>
                                <wps:bodyPr upright="1"/>
                              </wps:wsp>
                              <wps:wsp>
                                <wps:cNvPr id="239" name="Straight Connector 239"/>
                                <wps:cNvCnPr/>
                                <wps:spPr>
                                  <a:xfrm flipV="1">
                                    <a:off x="-149" y="723"/>
                                    <a:ext cx="17" cy="21"/>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_x0000_s1026" o:spid="_x0000_s1026" o:spt="203" style="position:absolute;left:0pt;margin-left:-21.05pt;margin-top:5.35pt;height:102.25pt;width:550.25pt;z-index:251659264;mso-width-relative:page;mso-height-relative:page;" coordorigin="-432,-653" coordsize="11027,2216" o:gfxdata="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">
                <o:lock v:ext="edit" aspectratio="f"/>
                <v:line id="_x0000_s1026" o:spid="_x0000_s1026" o:spt="20" style="position:absolute;left:-432;top:1563;height:0;width:11027;" filled="f" stroked="t" coordsize="21600,21600" o:gfxdata="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8I5u8AAAA&#10;3AAAAA8AAAAAAAAAAQAgAAAAIgAAAGRycy9kb3ducmV2LnhtbFBLAQIUABQAAAAIAIdO4kAzLwWe&#10;OwAAADkAAAAQAAAAAAAAAAEAIAAAAAsBAABkcnMvc2hhcGV4bWwueG1sUEsFBgAAAAAGAAYAWwEA&#10;ALUDAAAAAA==&#10;">
                  <v:fill on="f" focussize="0,0"/>
                  <v:stroke weight="2.49448818897638pt" color="#000000" joinstyle="miter"/>
                  <v:imagedata o:title=""/>
                  <o:lock v:ext="edit" aspectratio="f"/>
                </v:line>
                <v:group id="_x0000_s1026" o:spid="_x0000_s1026" o:spt="203" style="position:absolute;left:-258;top:-653;height:2031;width:9958;" coordorigin="-258,-653" coordsize="9958,2031" o:gfxdata="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B9sa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1132;top:-653;height:2031;width:8568;v-text-anchor:middle;" filled="f" stroked="f" coordsize="21600,21600" o:gfxdata="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ktRW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B8F8F99">
                          <w:pPr>
                            <w:overflowPunct w:val="0"/>
                            <w:bidi w:val="0"/>
                            <w:spacing w:line="240" w:lineRule="auto"/>
                            <w:jc w:val="center"/>
                            <w:rPr>
                              <w:rFonts w:ascii="Times New Roman" w:hAnsi="Times New Roman" w:eastAsia="SimSun" w:cs="Times New Roman"/>
                              <w:b/>
                              <w:bCs/>
                              <w:color w:val="auto"/>
                              <w:kern w:val="2"/>
                              <w:sz w:val="20"/>
                              <w:szCs w:val="20"/>
                              <w:lang w:val="ro-RO" w:eastAsia="ar-SA" w:bidi="ar-SA"/>
                            </w:rPr>
                          </w:pPr>
                          <w:r>
                            <w:rPr>
                              <w:rFonts w:ascii="Times New Roman" w:hAnsi="Times New Roman" w:eastAsia="SimSun" w:cs="Times New Roman"/>
                              <w:b/>
                              <w:bCs/>
                              <w:color w:val="auto"/>
                              <w:kern w:val="2"/>
                              <w:sz w:val="20"/>
                              <w:szCs w:val="20"/>
                              <w:lang w:val="ro-RO" w:eastAsia="ar-SA" w:bidi="ar-SA"/>
                            </w:rPr>
                            <w:t>CONSILIUL JUDEŢEAN DÂMBOVIŢA</w:t>
                          </w:r>
                        </w:p>
                        <w:p w14:paraId="7B362C41">
                          <w:pPr>
                            <w:overflowPunct w:val="0"/>
                            <w:bidi w:val="0"/>
                            <w:spacing w:line="240" w:lineRule="auto"/>
                            <w:ind w:right="510" w:rightChars="232"/>
                            <w:jc w:val="center"/>
                            <w:rPr>
                              <w:rFonts w:ascii="Times New Roman" w:hAnsi="Times New Roman" w:eastAsia="SimSun" w:cs="Times New Roman"/>
                              <w:b/>
                              <w:bCs/>
                              <w:color w:val="auto"/>
                              <w:kern w:val="2"/>
                              <w:sz w:val="20"/>
                              <w:szCs w:val="20"/>
                              <w:lang w:val="ro-RO" w:eastAsia="ar-SA" w:bidi="ar-SA"/>
                            </w:rPr>
                          </w:pPr>
                          <w:r>
                            <w:rPr>
                              <w:rFonts w:ascii="Times New Roman" w:hAnsi="Times New Roman" w:eastAsia="SimSun" w:cs="Times New Roman"/>
                              <w:b/>
                              <w:bCs/>
                              <w:color w:val="auto"/>
                              <w:kern w:val="2"/>
                              <w:sz w:val="20"/>
                              <w:szCs w:val="20"/>
                              <w:lang w:val="ro-RO" w:eastAsia="ar-SA" w:bidi="ar-SA"/>
                            </w:rPr>
                            <w:t xml:space="preserve">     DIRECŢIA GENERALĂ DE ASISTENŢĂ SOCIALĂ ŞI PROTECŢIA COPILULUI</w:t>
                          </w:r>
                        </w:p>
                        <w:p w14:paraId="3CCDA4D3">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b/>
                              <w:bCs/>
                              <w:color w:val="auto"/>
                              <w:kern w:val="2"/>
                              <w:sz w:val="16"/>
                              <w:szCs w:val="16"/>
                              <w:lang w:val="ro-RO" w:eastAsia="ar-SA" w:bidi="ar-SA"/>
                            </w:rPr>
                            <w:t xml:space="preserve"> </w:t>
                          </w:r>
                          <w:r>
                            <w:rPr>
                              <w:rFonts w:ascii="Times New Roman" w:hAnsi="Times New Roman" w:eastAsia="SimSun" w:cs="Times New Roman"/>
                              <w:color w:val="auto"/>
                              <w:kern w:val="2"/>
                              <w:sz w:val="16"/>
                              <w:szCs w:val="16"/>
                              <w:lang w:val="ro-RO" w:eastAsia="ar-SA" w:bidi="ar-SA"/>
                            </w:rPr>
                            <w:t xml:space="preserve">         Asistență socială copii: </w:t>
                          </w:r>
                          <w:r>
                            <w:rPr>
                              <w:rFonts w:ascii="Times New Roman" w:hAnsi="Times New Roman" w:eastAsia="SimSun" w:cs="Times New Roman"/>
                              <w:bCs/>
                              <w:color w:val="auto"/>
                              <w:kern w:val="2"/>
                              <w:sz w:val="16"/>
                              <w:szCs w:val="16"/>
                              <w:lang w:val="ro-RO" w:eastAsia="ar-SA" w:bidi="ar-SA"/>
                            </w:rPr>
                            <w:t>Târgovişte,</w:t>
                          </w:r>
                          <w:r>
                            <w:rPr>
                              <w:rFonts w:ascii="Times New Roman" w:hAnsi="Times New Roman" w:eastAsia="SimSun" w:cs="Times New Roman"/>
                              <w:b/>
                              <w:bCs/>
                              <w:color w:val="auto"/>
                              <w:kern w:val="2"/>
                              <w:sz w:val="16"/>
                              <w:szCs w:val="16"/>
                              <w:lang w:val="ro-RO" w:eastAsia="ar-SA" w:bidi="ar-SA"/>
                            </w:rPr>
                            <w:t xml:space="preserve"> </w:t>
                          </w:r>
                          <w:r>
                            <w:rPr>
                              <w:rFonts w:ascii="Times New Roman" w:hAnsi="Times New Roman" w:eastAsia="SimSun" w:cs="Times New Roman"/>
                              <w:color w:val="auto"/>
                              <w:kern w:val="2"/>
                              <w:sz w:val="16"/>
                              <w:szCs w:val="16"/>
                              <w:lang w:val="ro-RO" w:eastAsia="ar-SA" w:bidi="ar-SA"/>
                            </w:rPr>
                            <w:t xml:space="preserve">str. I.C.Vissarion, nr.1, cod 130011; Tel: 0245-217686, 614615, 617042; </w:t>
                          </w:r>
                        </w:p>
                        <w:p w14:paraId="420062EA">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color w:val="auto"/>
                              <w:kern w:val="2"/>
                              <w:sz w:val="16"/>
                              <w:szCs w:val="16"/>
                              <w:lang w:val="ro-RO" w:eastAsia="ar-SA" w:bidi="ar-SA"/>
                            </w:rPr>
                            <w:t xml:space="preserve">Fax: 0245-614623  </w:t>
                          </w:r>
                        </w:p>
                        <w:p w14:paraId="4C8B3520">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ro-RO" w:eastAsia="ar-SA" w:bidi="ar-SA"/>
                            </w:rPr>
                          </w:pPr>
                          <w:r>
                            <w:rPr>
                              <w:rFonts w:ascii="Times New Roman" w:hAnsi="Times New Roman" w:eastAsia="SimSun" w:cs="Times New Roman"/>
                              <w:color w:val="auto"/>
                              <w:kern w:val="2"/>
                              <w:sz w:val="16"/>
                              <w:szCs w:val="16"/>
                              <w:lang w:val="ro-RO" w:eastAsia="ar-SA" w:bidi="ar-SA"/>
                            </w:rPr>
                            <w:t>Asistență socială adulți: Târgoviște, str. Mr.Brezişeanu, nr. 25, cod 130035;</w:t>
                          </w:r>
                          <w:r>
                            <w:rPr>
                              <w:rFonts w:ascii="Times New Roman" w:hAnsi="Times New Roman" w:eastAsia="SimSun" w:cs="Times New Roman"/>
                              <w:b/>
                              <w:bCs/>
                              <w:color w:val="auto"/>
                              <w:kern w:val="2"/>
                              <w:sz w:val="16"/>
                              <w:szCs w:val="16"/>
                              <w:lang w:val="ro-RO" w:eastAsia="ar-SA" w:bidi="ar-SA"/>
                            </w:rPr>
                            <w:t> </w:t>
                          </w:r>
                          <w:r>
                            <w:rPr>
                              <w:rFonts w:ascii="Times New Roman" w:hAnsi="Times New Roman" w:eastAsia="SimSun" w:cs="Times New Roman"/>
                              <w:color w:val="auto"/>
                              <w:kern w:val="2"/>
                              <w:sz w:val="16"/>
                              <w:szCs w:val="16"/>
                              <w:lang w:val="ro-RO" w:eastAsia="ar-SA" w:bidi="ar-SA"/>
                            </w:rPr>
                            <w:t>Tel: 0245-617348, 611915; Fax:0245-617348</w:t>
                          </w:r>
                        </w:p>
                        <w:p w14:paraId="606258AE">
                          <w:pPr>
                            <w:keepNext w:val="0"/>
                            <w:keepLines w:val="0"/>
                            <w:pageBreakBefore w:val="0"/>
                            <w:widowControl/>
                            <w:kinsoku/>
                            <w:wordWrap/>
                            <w:overflowPunct w:val="0"/>
                            <w:topLinePunct w:val="0"/>
                            <w:bidi w:val="0"/>
                            <w:adjustRightInd/>
                            <w:snapToGrid/>
                            <w:spacing w:after="0" w:line="260" w:lineRule="auto"/>
                            <w:jc w:val="center"/>
                            <w:textAlignment w:val="auto"/>
                            <w:rPr>
                              <w:rFonts w:ascii="Times New Roman" w:hAnsi="Times New Roman" w:eastAsia="SimSun" w:cs="Times New Roman"/>
                              <w:color w:val="auto"/>
                              <w:kern w:val="2"/>
                              <w:sz w:val="16"/>
                              <w:szCs w:val="16"/>
                              <w:lang w:val="fr-FR" w:eastAsia="ar-SA" w:bidi="ar-SA"/>
                            </w:rPr>
                          </w:pPr>
                          <w:r>
                            <w:rPr>
                              <w:rFonts w:ascii="Times New Roman" w:hAnsi="Times New Roman" w:eastAsia="SimSun" w:cs="Times New Roman"/>
                              <w:color w:val="auto"/>
                              <w:kern w:val="2"/>
                              <w:sz w:val="16"/>
                              <w:szCs w:val="16"/>
                              <w:lang w:val="fr-FR" w:eastAsia="ar-SA" w:bidi="ar-SA"/>
                            </w:rPr>
                            <w:t xml:space="preserve">e-mail: </w:t>
                          </w:r>
                          <w:r>
                            <w:rPr>
                              <w:rFonts w:ascii="Times New Roman" w:hAnsi="Times New Roman" w:eastAsia="SimSun" w:cs="Times New Roman"/>
                              <w:color w:val="auto"/>
                              <w:kern w:val="2"/>
                              <w:sz w:val="16"/>
                              <w:szCs w:val="16"/>
                              <w:lang w:val="fr-FR" w:eastAsia="ar-SA" w:bidi="ar-SA"/>
                            </w:rPr>
                            <w:fldChar w:fldCharType="begin"/>
                          </w:r>
                          <w:r>
                            <w:rPr>
                              <w:sz w:val="16"/>
                              <w:szCs w:val="16"/>
                            </w:rPr>
                            <w:instrText xml:space="preserve"> HYPERLINK "mailto:dgaspcdb@yahoo.com"</w:instrText>
                          </w:r>
                          <w:r>
                            <w:rPr>
                              <w:rFonts w:ascii="Times New Roman" w:hAnsi="Times New Roman" w:eastAsia="SimSun" w:cs="Times New Roman"/>
                              <w:color w:val="auto"/>
                              <w:kern w:val="2"/>
                              <w:sz w:val="16"/>
                              <w:szCs w:val="16"/>
                              <w:lang w:val="fr-FR" w:eastAsia="ar-SA" w:bidi="ar-SA"/>
                            </w:rPr>
                            <w:fldChar w:fldCharType="separate"/>
                          </w:r>
                          <w:r>
                            <w:rPr>
                              <w:rFonts w:ascii="Times New Roman" w:hAnsi="Times New Roman" w:eastAsia="SimSun" w:cs="Times New Roman"/>
                              <w:color w:val="auto"/>
                              <w:kern w:val="2"/>
                              <w:sz w:val="16"/>
                              <w:szCs w:val="16"/>
                              <w:lang w:val="fr-FR" w:eastAsia="ar-SA" w:bidi="ar-SA"/>
                            </w:rPr>
                            <w:t>dgaspcdb@yahoo.com</w:t>
                          </w:r>
                          <w:r>
                            <w:rPr>
                              <w:rFonts w:ascii="Times New Roman" w:hAnsi="Times New Roman" w:eastAsia="SimSun" w:cs="Times New Roman"/>
                              <w:color w:val="auto"/>
                              <w:kern w:val="2"/>
                              <w:sz w:val="16"/>
                              <w:szCs w:val="16"/>
                              <w:lang w:val="fr-FR" w:eastAsia="ar-SA" w:bidi="ar-SA"/>
                            </w:rPr>
                            <w:fldChar w:fldCharType="end"/>
                          </w:r>
                          <w:r>
                            <w:rPr>
                              <w:rFonts w:ascii="Times New Roman" w:hAnsi="Times New Roman" w:eastAsia="SimSun" w:cs="Times New Roman"/>
                              <w:color w:val="auto"/>
                              <w:kern w:val="2"/>
                              <w:sz w:val="16"/>
                              <w:szCs w:val="16"/>
                              <w:lang w:val="fr-FR" w:eastAsia="ar-SA" w:bidi="ar-SA"/>
                            </w:rPr>
                            <w:t xml:space="preserve">; </w:t>
                          </w:r>
                          <w:r>
                            <w:rPr>
                              <w:rFonts w:ascii="Times New Roman" w:hAnsi="Times New Roman" w:eastAsia="SimSun" w:cs="Times New Roman"/>
                              <w:color w:val="auto"/>
                              <w:kern w:val="2"/>
                              <w:sz w:val="16"/>
                              <w:szCs w:val="16"/>
                              <w:lang w:val="fr-FR" w:eastAsia="ar-SA" w:bidi="ar-SA"/>
                            </w:rPr>
                            <w:fldChar w:fldCharType="begin"/>
                          </w:r>
                          <w:r>
                            <w:rPr>
                              <w:sz w:val="16"/>
                              <w:szCs w:val="16"/>
                            </w:rPr>
                            <w:instrText xml:space="preserve"> HYPERLINK "mailto:dgaspcdb@gmail.com"</w:instrText>
                          </w:r>
                          <w:r>
                            <w:rPr>
                              <w:rFonts w:ascii="Times New Roman" w:hAnsi="Times New Roman" w:eastAsia="SimSun" w:cs="Times New Roman"/>
                              <w:color w:val="auto"/>
                              <w:kern w:val="2"/>
                              <w:sz w:val="16"/>
                              <w:szCs w:val="16"/>
                              <w:lang w:val="fr-FR" w:eastAsia="ar-SA" w:bidi="ar-SA"/>
                            </w:rPr>
                            <w:fldChar w:fldCharType="separate"/>
                          </w:r>
                          <w:r>
                            <w:rPr>
                              <w:rFonts w:ascii="Times New Roman" w:hAnsi="Times New Roman" w:eastAsia="SimSun" w:cs="Times New Roman"/>
                              <w:color w:val="auto"/>
                              <w:kern w:val="2"/>
                              <w:sz w:val="16"/>
                              <w:szCs w:val="16"/>
                              <w:lang w:val="fr-FR" w:eastAsia="ar-SA" w:bidi="ar-SA"/>
                            </w:rPr>
                            <w:t>dgaspcdb@gmail.com</w:t>
                          </w:r>
                          <w:r>
                            <w:rPr>
                              <w:rFonts w:ascii="Times New Roman" w:hAnsi="Times New Roman" w:eastAsia="SimSun" w:cs="Times New Roman"/>
                              <w:color w:val="auto"/>
                              <w:kern w:val="2"/>
                              <w:sz w:val="16"/>
                              <w:szCs w:val="16"/>
                              <w:lang w:val="fr-FR" w:eastAsia="ar-SA" w:bidi="ar-SA"/>
                            </w:rPr>
                            <w:fldChar w:fldCharType="end"/>
                          </w:r>
                          <w:r>
                            <w:rPr>
                              <w:rFonts w:ascii="Times New Roman" w:hAnsi="Times New Roman" w:eastAsia="SimSun" w:cs="Times New Roman"/>
                              <w:color w:val="auto"/>
                              <w:kern w:val="2"/>
                              <w:sz w:val="16"/>
                              <w:szCs w:val="16"/>
                              <w:lang w:val="fr-FR" w:eastAsia="ar-SA" w:bidi="ar-SA"/>
                            </w:rPr>
                            <w:t>; website: www.dgaspcdb.ro</w:t>
                          </w:r>
                        </w:p>
                        <w:p w14:paraId="60F7E912">
                          <w:pPr>
                            <w:overflowPunct w:val="0"/>
                            <w:bidi w:val="0"/>
                            <w:jc w:val="center"/>
                            <w:rPr>
                              <w:rFonts w:ascii="Times New Roman" w:hAnsi="Times New Roman" w:eastAsia="SimSun" w:cs="Times New Roman"/>
                              <w:b/>
                              <w:color w:val="auto"/>
                              <w:kern w:val="2"/>
                              <w:sz w:val="16"/>
                              <w:szCs w:val="16"/>
                              <w:lang w:val="fr-FR" w:eastAsia="ar-SA" w:bidi="ar-SA"/>
                            </w:rPr>
                          </w:pPr>
                          <w:r>
                            <w:rPr>
                              <w:rFonts w:ascii="Times New Roman" w:hAnsi="Times New Roman" w:eastAsia="SimSun" w:cs="Times New Roman"/>
                              <w:color w:val="auto"/>
                              <w:kern w:val="2"/>
                              <w:sz w:val="16"/>
                              <w:szCs w:val="16"/>
                              <w:lang w:val="fr-FR" w:eastAsia="ar-SA" w:bidi="ar-SA"/>
                            </w:rPr>
                            <w:t xml:space="preserve">operator de date cu caracter personal nr. </w:t>
                          </w:r>
                          <w:r>
                            <w:rPr>
                              <w:rFonts w:ascii="Times New Roman" w:hAnsi="Times New Roman" w:eastAsia="SimSun" w:cs="Times New Roman"/>
                              <w:b/>
                              <w:color w:val="auto"/>
                              <w:kern w:val="2"/>
                              <w:sz w:val="16"/>
                              <w:szCs w:val="16"/>
                              <w:lang w:val="fr-FR" w:eastAsia="ar-SA" w:bidi="ar-SA"/>
                            </w:rPr>
                            <w:t>8980</w:t>
                          </w:r>
                        </w:p>
                      </w:txbxContent>
                    </v:textbox>
                  </v:shape>
                  <v:group id="_x0000_s1026" o:spid="_x0000_s1026" o:spt="203" style="position:absolute;left:-258;top:-650;height:1946;width:951;" coordorigin="-258,-650" coordsize="951,1946"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53;top:-206;height:1221;width:640;" coordorigin="53,-206" coordsize="640,1221"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line id="_x0000_s1026" o:spid="_x0000_s1026" o:spt="20" style="position:absolute;left:206;top:140;height:0;width:162;" filled="f" stroked="t" coordsize="21600,21600" o:gfxdata="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g0w74A&#10;AADc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_x0000_s1026" o:spid="_x0000_s1026" o:spt="20" style="position:absolute;left:53;top:140;flip:x;height:421;width:129;" filled="f" stroked="t" coordsize="21600,21600" o:gfxdata="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FIja/&#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392;top:140;height:213;width:70;" filled="f" stroked="t" coordsize="21600,21600" o:gfxdata="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ywUq&#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481;top:393;height:0;width:116;" filled="f" stroked="t" coordsize="21600,21600" o:gfxdata="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egsb4A&#10;AADc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_x0000_s1026" o:spid="_x0000_s1026" o:spt="20" style="position:absolute;left:384;top:393;flip:x;height:589;width:70;" filled="f" stroked="t" coordsize="21600,21600" o:gfxdata="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jUs&#10;n8EAAADcAAAADwAAAAAAAAABACAAAAAiAAAAZHJzL2Rvd25yZXYueG1sUEsBAhQAFAAAAAgAh07i&#10;QDMvBZ47AAAAOQAAABAAAAAAAAAAAQAgAAAAEAEAAGRycy9zaGFwZXhtbC54bWxQSwUGAAAAAAYA&#10;BgBbAQAAugMAAAAA&#10;">
                        <v:fill on="f" focussize="0,0"/>
                        <v:stroke weight="1.75748031496063pt" color="#333399" joinstyle="miter"/>
                        <v:imagedata o:title=""/>
                        <o:lock v:ext="edit" aspectratio="f"/>
                      </v:line>
                      <v:line id="_x0000_s1026" o:spid="_x0000_s1026" o:spt="20" style="position:absolute;left:622;top:393;height:589;width:70;" filled="f" stroked="t" coordsize="21600,21600" o:gfxdata="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g6ar4A&#10;AADc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_x0000_s1026" o:spid="_x0000_s1026" o:spt="20" style="position:absolute;left:163;top:580;height:0;width:115;" filled="f" stroked="t" coordsize="21600,21600" o:gfxdata="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kHb4A&#10;AADc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_x0000_s1026" o:spid="_x0000_s1026" o:spt="20" style="position:absolute;left:301;top:580;height:399;width:70;" filled="f" stroked="t" coordsize="21600,21600" o:gfxdata="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tgGGvQAA&#10;ANw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_x0000_s1026" o:spid="_x0000_s1026" o:spt="20" style="position:absolute;left:67;top:580;flip:x;height:399;width:70;" filled="f" stroked="t" coordsize="21600,21600" o:gfxdata="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Q4qnL4A&#10;AADc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_x0000_s1026" o:spid="_x0000_s1026" o:spt="20" style="position:absolute;left:55;top:600;height:139;width:205;" filled="f" stroked="t" coordsize="21600,21600" o:gfxdata="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EzxpvQAA&#10;ANw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_x0000_s1026" o:spid="_x0000_s1026" o:spt="20" style="position:absolute;left:72;top:1015;height:0;width:621;" filled="f" stroked="t" coordsize="21600,21600" o:gfxdata="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waIevQAA&#10;ANw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_x0000_s1026" o:spid="_x0000_s1026" o:spt="3" type="#_x0000_t3" style="position:absolute;left:206;top:-206;height:277;width:160;mso-wrap-style:none;v-text-anchor:middle;" fillcolor="#FFFFFF" filled="t" stroked="t" coordsize="21600,21600" o:gfxdata="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sugqugAAANwA&#10;AAAPAAAAAAAAAAEAIAAAACIAAABkcnMvZG93bnJldi54bWxQSwECFAAUAAAACACHTuJAMy8FnjsA&#10;AAA5AAAAEAAAAAAAAAABACAAAAAJAQAAZHJzL3NoYXBleG1sLnhtbFBLBQYAAAAABgAGAFsBAACz&#10;AwAAAAA=&#10;">
                        <v:fill on="t" focussize="0,0"/>
                        <v:stroke weight="1.75748031496063pt" color="#333399" joinstyle="miter"/>
                        <v:imagedata o:title=""/>
                        <o:lock v:ext="edit" aspectratio="f"/>
                      </v:shape>
                      <v:shape id="_x0000_s1026" o:spid="_x0000_s1026" o:spt="3" type="#_x0000_t3" style="position:absolute;left:156;top:285;height:223;width:118;mso-wrap-style:none;v-text-anchor:middle;" fillcolor="#FFFFFF" filled="t" stroked="t" coordsize="21600,21600" o:gfxdata="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LXxYvQAA&#10;ANwAAAAPAAAAAAAAAAEAIAAAACIAAABkcnMvZG93bnJldi54bWxQSwECFAAUAAAACACHTuJAMy8F&#10;njsAAAA5AAAAEAAAAAAAAAABACAAAAAMAQAAZHJzL3NoYXBleG1sLnhtbFBLBQYAAAAABgAGAFsB&#10;AAC2AwAAAAA=&#10;">
                        <v:fill on="t" focussize="0,0"/>
                        <v:stroke weight="1.75748031496063pt" color="#333399" joinstyle="miter"/>
                        <v:imagedata o:title=""/>
                        <o:lock v:ext="edit" aspectratio="f"/>
                      </v:shape>
                      <v:shape id="_x0000_s1026" o:spid="_x0000_s1026" o:spt="3" type="#_x0000_t3" style="position:absolute;left:481;top:51;height:223;width:118;mso-wrap-style:none;v-text-anchor:middle;" fillcolor="#FFFFFF" filled="t" stroked="t" coordsize="21600,21600" o:gfxdata="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h2cO5AAAA3AAA&#10;AA8AAAAAAAAAAQAgAAAAIgAAAGRycy9kb3ducmV2LnhtbFBLAQIUABQAAAAIAIdO4kAzLwWeOwAA&#10;ADkAAAAQAAAAAAAAAAEAIAAAAAgBAABkcnMvc2hhcGV4bWwueG1sUEsFBgAAAAAGAAYAWwEAALID&#10;AAAAAA==&#10;">
                        <v:fill on="t" focussize="0,0"/>
                        <v:stroke weight="1.75748031496063pt" color="#333399" joinstyle="miter"/>
                        <v:imagedata o:title=""/>
                        <o:lock v:ext="edit" aspectratio="f"/>
                      </v:shape>
                    </v:group>
                    <v:group id="_x0000_s1026" o:spid="_x0000_s1026" o:spt="203" style="position:absolute;left:-258;top:-650;height:1946;width:673;" coordorigin="-258,-650" coordsize="673,1946"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12;top:-422;height:1155;width:416;" coordorigin="-112,-422" coordsize="416,1155"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line id="_x0000_s1026" o:spid="_x0000_s1026" o:spt="20" style="position:absolute;left:37;top:-422;height:886;width:0;" filled="f" stroked="t" coordsize="21600,21600" o:gfxdata="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vEvg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34;top:-422;height:1155;width:0;" filled="f" stroked="t" coordsize="21600,21600" o:gfxdata="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btWX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08;top:-422;height:623;width:0;" filled="f" stroked="t" coordsize="21600,21600" o:gfxdata="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nAM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91;top:-422;height:201;width:0;" filled="f" stroked="t" coordsize="21600,21600" o:gfxdata="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y+h4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265;top:-422;height:117;width:0;" filled="f" stroked="t" coordsize="21600,21600" o:gfxdata="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h03j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08;top:-309;height:0;width:412;" filled="f" stroked="t" coordsize="21600,21600" o:gfxdata="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VdOU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12;top:361;height:0;width:171;" filled="f" stroked="t" coordsize="21600,21600" o:gfxdata="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GXYP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12;top:476;height:0;width:146;" filled="f" stroked="t" coordsize="21600,21600" o:gfxdata="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4bifbsAAADc&#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_x0000_s1026" o:spid="_x0000_s1026" o:spt="20" style="position:absolute;left:-108;top:-196;height:0;width:278;" filled="f" stroked="t" coordsize="21600,21600" o:gfxdata="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kfm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_x0000_s1026" o:spid="_x0000_s1026" o:spt="20" style="position:absolute;left:-108;top:27;height:0;width:229;" filled="f" stroked="t" coordsize="21600,21600" o:gfxdata="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l4prsAAADc&#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_x0000_s1026" o:spid="_x0000_s1026" o:spt="20" style="position:absolute;left:-108;top:139;height:0;width:216;" filled="f" stroked="t" coordsize="21600,21600" o:gfxdata="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XdPb4A&#10;AADc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_x0000_s1026" o:spid="_x0000_s1026" o:spt="20" style="position:absolute;left:-108;top:-89;height:0;width:242;" filled="f" stroked="t" coordsize="21600,21600" o:gfxdata="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dDSr4A&#10;AADc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_x0000_s1026" o:spid="_x0000_s1026" o:spt="20" style="position:absolute;left:-112;top:250;height:0;width:194;" filled="f" stroked="t" coordsize="21600,21600" o:gfxdata="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vm0b4A&#10;AADc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_x0000_s1026" o:spid="_x0000_s1026" o:spt="20" style="position:absolute;left:-108;top:669;height:0;width:94;" filled="f" stroked="t" coordsize="21600,21600" o:gfxdata="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J+pb4A&#10;AADc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_x0000_s1026" o:spid="_x0000_s1026" o:spt="20" style="position:absolute;left:-112;top:586;height:0;width:111;" filled="f" stroked="t" coordsize="21600,21600" o:gfxdata="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Xts+vQAA&#10;ANw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group>
                      <v:group id="_x0000_s1026" o:spid="_x0000_s1026" o:spt="203" style="position:absolute;left:-165;top:-650;height:226;width:510;" coordorigin="-165,-650" coordsize="510,226"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line id="_x0000_s1026" o:spid="_x0000_s1026" o:spt="20" style="position:absolute;left:320;top:-455;flip:y;height:5;width:13;" filled="f" stroked="t" coordsize="21600,21600" o:gfxdata="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KtbN&#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_x0000_s1026" o:spid="_x0000_s1026" o:spt="203" style="position:absolute;left:-165;top:-650;height:226;width:510;" coordorigin="-165,-650" coordsize="510,226"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165;top:-451;height:0;width:0;" filled="f" stroked="t" coordsize="21600,21600" o:gfxdata="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Tx0bsAAADc&#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_x0000_s1026" o:spid="_x0000_s1026" o:spt="20" style="position:absolute;left:-111;top:-422;height:0;width:394;" filled="f" stroked="t" coordsize="21600,21600" o:gfxdata="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oVEq/&#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149;top:-650;flip:y;height:158;width:0;" filled="f" stroked="t" coordsize="21600,21600" o:gfxdata="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4QEvQAA&#10;ANw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_x0000_s1026" o:spid="_x0000_s1026" o:spt="20" style="position:absolute;left:346;top:-650;flip:y;height:158;width:0;" filled="f" stroked="t" coordsize="21600,21600" o:gfxdata="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4yGf&#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149;top:-642;height:0;width:59;" filled="f" stroked="t" coordsize="21600,21600" o:gfxdata="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gDIa/&#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57;top:-561;height:0;width:59;" filled="f" stroked="t" coordsize="21600,21600" o:gfxdata="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LKkd&#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252;top:-642;height:0;width:59;" filled="f" stroked="t" coordsize="21600,21600" o:gfxdata="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FMWm/&#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57;top:-642;height:46;width:0;" filled="f" stroked="t" coordsize="21600,21600" o:gfxdata="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iZTy&#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252;top:-642;height:46;width:0;" filled="f" stroked="t" coordsize="21600,21600" o:gfxdata="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bCoW/&#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33;top:-642;height:46;width:0;" filled="f" stroked="t" coordsize="21600,21600" o:gfxdata="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F68e&#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158;top:-642;height:46;width:0;" filled="f" stroked="t" coordsize="21600,21600" o:gfxdata="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IO2y8AAAA&#10;3A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_x0000_s1026" o:spid="_x0000_s1026" o:spt="20" style="position:absolute;left:33;top:-642;height:0;width:97;" filled="f" stroked="t" coordsize="21600,21600" o:gfxdata="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xJ73&#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158;top:-561;height:0;width:59;" filled="f" stroked="t" coordsize="21600,21600" o:gfxdata="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obe8AAAA&#10;3A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group>
                      </v:group>
                      <v:group id="_x0000_s1026" o:spid="_x0000_s1026" o:spt="203" style="position:absolute;left:-258;top:-433;height:1729;width:673;" coordorigin="-258,-433" coordsize="673,1729"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17;top:-433;flip:y;height:109;width:0;" filled="f" stroked="t" coordsize="21600,21600" o:gfxdata="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pIyu&#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258;top:797;flip:x;height:464;width:76;" filled="f" stroked="t" coordsize="21600,21600" o:gfxdata="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TRTa&#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396;top:1009;height:252;width:10;" filled="f" stroked="t" coordsize="21600,21600" o:gfxdata="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UAIv&#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244;top:1297;height:0;width:659;" filled="f" stroked="t" coordsize="21600,21600" o:gfxdata="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CnFi/&#10;AAAA3A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_x0000_s1026" o:spid="_x0000_s1026" o:spt="20" style="position:absolute;left:-111;top:739;height:0;width:227;" filled="f" stroked="t" coordsize="21600,21600" o:gfxdata="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zjnD&#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_x0000_s1026" o:spid="_x0000_s1026" o:spt="20" style="position:absolute;left:-111;top:-431;flip:y;height:1138;width:0;" filled="f" stroked="t" coordsize="21600,21600" o:gfxdata="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B7fvQAA&#10;ANw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_x0000_s1026" o:spid="_x0000_s1026" o:spt="20" style="position:absolute;left:-149;top:723;flip:y;height:21;width:17;" filled="f" stroked="t" coordsize="21600,21600" o:gfxdata="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TLtE&#10;wAAAANw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v:group>
                  </v:group>
                </v:group>
              </v:group>
            </w:pict>
          </mc:Fallback>
        </mc:AlternateContent>
      </w:r>
    </w:p>
    <w:p w14:paraId="7EDF78AF">
      <w:pPr>
        <w:spacing w:before="0" w:after="0" w:line="240" w:lineRule="auto"/>
        <w:ind w:left="1" w:right="0" w:firstLine="0"/>
        <w:jc w:val="center"/>
        <w:rPr>
          <w:rFonts w:hint="default" w:ascii="Times New Roman" w:hAnsi="Times New Roman" w:cs="Times New Roman"/>
          <w:b/>
          <w:sz w:val="20"/>
          <w:szCs w:val="20"/>
        </w:rPr>
      </w:pPr>
    </w:p>
    <w:p w14:paraId="3CBE3E98">
      <w:pPr>
        <w:spacing w:before="0" w:after="0" w:line="240" w:lineRule="auto"/>
        <w:ind w:left="1" w:right="0" w:firstLine="0"/>
        <w:jc w:val="center"/>
        <w:rPr>
          <w:rFonts w:hint="default" w:ascii="Times New Roman" w:hAnsi="Times New Roman" w:cs="Times New Roman"/>
          <w:b/>
          <w:sz w:val="20"/>
          <w:szCs w:val="20"/>
        </w:rPr>
      </w:pPr>
    </w:p>
    <w:p w14:paraId="61BB1CB6">
      <w:pPr>
        <w:spacing w:before="0" w:after="0" w:line="240" w:lineRule="auto"/>
        <w:ind w:left="1" w:right="0" w:firstLine="0"/>
        <w:jc w:val="center"/>
        <w:rPr>
          <w:rFonts w:hint="default" w:ascii="Times New Roman" w:hAnsi="Times New Roman" w:cs="Times New Roman"/>
          <w:b/>
          <w:sz w:val="20"/>
          <w:szCs w:val="20"/>
        </w:rPr>
      </w:pPr>
    </w:p>
    <w:p w14:paraId="21D25FD0">
      <w:pPr>
        <w:spacing w:before="0" w:after="0" w:line="240" w:lineRule="auto"/>
        <w:ind w:left="1" w:right="0" w:firstLine="0"/>
        <w:jc w:val="center"/>
        <w:rPr>
          <w:rFonts w:hint="default" w:ascii="Times New Roman" w:hAnsi="Times New Roman" w:cs="Times New Roman"/>
          <w:b/>
          <w:sz w:val="20"/>
          <w:szCs w:val="20"/>
        </w:rPr>
      </w:pPr>
    </w:p>
    <w:p w14:paraId="7EC71F45">
      <w:pPr>
        <w:spacing w:before="0" w:after="0" w:line="240" w:lineRule="auto"/>
        <w:ind w:left="1" w:right="0" w:firstLine="0"/>
        <w:jc w:val="center"/>
        <w:rPr>
          <w:rFonts w:hint="default" w:ascii="Times New Roman" w:hAnsi="Times New Roman" w:cs="Times New Roman"/>
          <w:b/>
          <w:sz w:val="20"/>
          <w:szCs w:val="20"/>
        </w:rPr>
      </w:pPr>
    </w:p>
    <w:p w14:paraId="437BFFFE">
      <w:pPr>
        <w:spacing w:before="0" w:after="0" w:line="240" w:lineRule="auto"/>
        <w:ind w:left="1" w:right="0" w:firstLine="0"/>
        <w:jc w:val="center"/>
        <w:rPr>
          <w:rFonts w:hint="default" w:ascii="Times New Roman" w:hAnsi="Times New Roman" w:cs="Times New Roman"/>
          <w:b/>
          <w:sz w:val="20"/>
          <w:szCs w:val="20"/>
        </w:rPr>
      </w:pPr>
    </w:p>
    <w:p w14:paraId="61FF2991">
      <w:pPr>
        <w:spacing w:before="0" w:after="0" w:line="240" w:lineRule="auto"/>
        <w:ind w:left="1" w:right="0" w:firstLine="0"/>
        <w:jc w:val="center"/>
        <w:rPr>
          <w:rFonts w:hint="default" w:ascii="Times New Roman" w:hAnsi="Times New Roman" w:cs="Times New Roman"/>
          <w:b/>
          <w:sz w:val="20"/>
          <w:szCs w:val="20"/>
        </w:rPr>
      </w:pPr>
    </w:p>
    <w:p w14:paraId="7031E720">
      <w:pPr>
        <w:spacing w:before="0" w:after="0" w:line="240" w:lineRule="auto"/>
        <w:ind w:left="1" w:right="0" w:firstLine="0"/>
        <w:jc w:val="center"/>
        <w:rPr>
          <w:rFonts w:hint="default" w:ascii="Times New Roman" w:hAnsi="Times New Roman" w:cs="Times New Roman"/>
          <w:b/>
          <w:sz w:val="20"/>
          <w:szCs w:val="20"/>
        </w:rPr>
      </w:pPr>
    </w:p>
    <w:p w14:paraId="6F574624">
      <w:pPr>
        <w:spacing w:before="0" w:after="0" w:line="240" w:lineRule="auto"/>
        <w:ind w:left="1" w:right="0" w:firstLine="0"/>
        <w:jc w:val="center"/>
        <w:rPr>
          <w:rFonts w:hint="default" w:ascii="Times New Roman" w:hAnsi="Times New Roman" w:cs="Times New Roman"/>
          <w:b/>
          <w:sz w:val="20"/>
          <w:szCs w:val="20"/>
        </w:rPr>
      </w:pPr>
    </w:p>
    <w:p w14:paraId="05EBE74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pacing w:val="2"/>
          <w:sz w:val="22"/>
          <w:szCs w:val="22"/>
          <w:lang w:val="ro-RO"/>
        </w:rPr>
      </w:pPr>
      <w:r>
        <w:rPr>
          <w:b/>
          <w:bCs/>
          <w:spacing w:val="2"/>
          <w:lang w:val="ro-RO"/>
        </w:rPr>
        <w:t>P</w:t>
      </w:r>
      <w:r>
        <w:rPr>
          <w:rFonts w:hint="default" w:cs="Times New Roman"/>
          <w:b/>
          <w:bCs/>
          <w:spacing w:val="2"/>
          <w:sz w:val="22"/>
          <w:szCs w:val="22"/>
          <w:lang w:val="ro-RO"/>
        </w:rPr>
        <w:t>lanu</w:t>
      </w:r>
      <w:r>
        <w:rPr>
          <w:rFonts w:hint="default" w:ascii="Times New Roman" w:hAnsi="Times New Roman" w:cs="Times New Roman"/>
          <w:b/>
          <w:bCs/>
          <w:spacing w:val="2"/>
          <w:sz w:val="22"/>
          <w:szCs w:val="22"/>
          <w:lang w:val="ro-RO"/>
        </w:rPr>
        <w:t>l National de Redresare și Reziliență/</w:t>
      </w:r>
      <w:r>
        <w:rPr>
          <w:rFonts w:hint="default" w:ascii="Times New Roman" w:hAnsi="Times New Roman" w:cs="Times New Roman"/>
          <w:spacing w:val="2"/>
          <w:sz w:val="22"/>
          <w:szCs w:val="22"/>
          <w:lang w:val="ro-RO"/>
        </w:rPr>
        <w:t xml:space="preserve">                                       </w:t>
      </w:r>
    </w:p>
    <w:p w14:paraId="205FD5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lang w:val="ro-RO"/>
        </w:rPr>
        <w:t>Componenta C13: Reforme Sociale</w:t>
      </w:r>
    </w:p>
    <w:p w14:paraId="545834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lang w:val="ro-RO"/>
        </w:rPr>
        <w:t>Investiția 2. Reabilitarea/renovarea și dezvoltarea infrastructurii</w:t>
      </w:r>
    </w:p>
    <w:p w14:paraId="71CAFA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lang w:val="ro-RO"/>
        </w:rPr>
        <w:t>sociale pentru persoanele cu dizabilități - PNRR/2022/C13/MMSS/12./Ținta 39</w:t>
      </w:r>
      <w:r>
        <w:rPr>
          <w:rFonts w:hint="default" w:ascii="Times New Roman" w:hAnsi="Times New Roman" w:cs="Times New Roman"/>
          <w:spacing w:val="2"/>
          <w:sz w:val="22"/>
          <w:szCs w:val="22"/>
          <w:lang w:val="en-US"/>
        </w:rPr>
        <w:t>6</w:t>
      </w:r>
    </w:p>
    <w:p w14:paraId="23935D7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sz w:val="22"/>
          <w:szCs w:val="22"/>
          <w:lang w:val="ro-RO"/>
        </w:rPr>
        <w:t xml:space="preserve">Proiect: </w:t>
      </w:r>
      <w:r>
        <w:rPr>
          <w:rFonts w:hint="default" w:ascii="Times New Roman" w:hAnsi="Times New Roman" w:cs="Times New Roman"/>
          <w:i/>
          <w:iCs/>
          <w:sz w:val="22"/>
          <w:szCs w:val="22"/>
        </w:rPr>
        <w:t xml:space="preserve">Infiintarea Centrului de servicii de recuperare neuromotorie de tip </w:t>
      </w:r>
    </w:p>
    <w:p w14:paraId="2F42D2B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i/>
          <w:iCs/>
          <w:sz w:val="22"/>
          <w:szCs w:val="22"/>
        </w:rPr>
        <w:t>ambulatoriu pentru persoane adulte cu dizabiliati Iris</w:t>
      </w:r>
    </w:p>
    <w:p w14:paraId="03F7C69E">
      <w:pPr>
        <w:spacing w:before="0" w:after="0" w:line="240" w:lineRule="auto"/>
        <w:ind w:left="1" w:right="0" w:firstLine="0"/>
        <w:jc w:val="both"/>
        <w:rPr>
          <w:rFonts w:hint="default" w:ascii="Times New Roman" w:hAnsi="Times New Roman" w:cs="Times New Roman"/>
          <w:b/>
          <w:sz w:val="20"/>
          <w:szCs w:val="20"/>
        </w:rPr>
      </w:pPr>
      <w:r>
        <w:rPr>
          <w:rFonts w:hint="default" w:ascii="Times New Roman" w:hAnsi="Times New Roman" w:cs="Times New Roman"/>
          <w:sz w:val="22"/>
          <w:szCs w:val="22"/>
          <w:lang w:val="ro-RO"/>
        </w:rPr>
        <w:t xml:space="preserve">Contract de finanțare nr. MMSS </w:t>
      </w:r>
      <w:r>
        <w:rPr>
          <w:rFonts w:hint="default" w:ascii="Times New Roman" w:hAnsi="Times New Roman" w:cs="Times New Roman"/>
          <w:sz w:val="22"/>
          <w:szCs w:val="22"/>
          <w:lang w:val="en-US"/>
        </w:rPr>
        <w:t>54</w:t>
      </w:r>
      <w:r>
        <w:rPr>
          <w:rFonts w:hint="default" w:ascii="Times New Roman" w:hAnsi="Times New Roman" w:cs="Times New Roman"/>
          <w:sz w:val="22"/>
          <w:szCs w:val="22"/>
          <w:lang w:val="ro-RO"/>
        </w:rPr>
        <w:t>/08.01.2024</w:t>
      </w:r>
    </w:p>
    <w:p w14:paraId="790F6934">
      <w:pPr>
        <w:spacing w:before="0" w:after="0" w:line="240" w:lineRule="auto"/>
        <w:ind w:left="1" w:right="0" w:firstLine="0"/>
        <w:jc w:val="center"/>
        <w:rPr>
          <w:rFonts w:hint="default" w:ascii="Times New Roman" w:hAnsi="Times New Roman" w:cs="Times New Roman"/>
          <w:b/>
          <w:sz w:val="20"/>
          <w:szCs w:val="20"/>
        </w:rPr>
      </w:pPr>
    </w:p>
    <w:p w14:paraId="05F4B958">
      <w:pPr>
        <w:spacing w:before="0" w:after="0" w:line="240" w:lineRule="auto"/>
        <w:ind w:left="1" w:right="0" w:firstLine="0"/>
        <w:jc w:val="center"/>
        <w:rPr>
          <w:rFonts w:hint="default" w:ascii="Times New Roman" w:hAnsi="Times New Roman" w:cs="Times New Roman"/>
          <w:sz w:val="20"/>
          <w:szCs w:val="20"/>
        </w:rPr>
      </w:pPr>
      <w:r>
        <w:rPr>
          <w:rFonts w:hint="default" w:ascii="Times New Roman" w:hAnsi="Times New Roman" w:cs="Times New Roman"/>
          <w:b/>
          <w:sz w:val="20"/>
          <w:szCs w:val="20"/>
        </w:rPr>
        <w:t>Contract de achiziție publică de produse</w:t>
      </w:r>
    </w:p>
    <w:p w14:paraId="78309EE2">
      <w:pPr>
        <w:spacing w:before="0" w:after="0" w:line="240" w:lineRule="auto"/>
        <w:ind w:left="1" w:right="0" w:firstLine="0"/>
        <w:jc w:val="both"/>
        <w:rPr>
          <w:rFonts w:hint="default" w:ascii="Times New Roman" w:hAnsi="Times New Roman" w:cs="Times New Roman"/>
          <w:b/>
          <w:sz w:val="20"/>
          <w:szCs w:val="20"/>
        </w:rPr>
      </w:pPr>
    </w:p>
    <w:p w14:paraId="445C93C9">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 xml:space="preserve">privind </w:t>
      </w:r>
      <w:r>
        <w:rPr>
          <w:rFonts w:hint="default" w:ascii="Times New Roman" w:hAnsi="Times New Roman" w:cs="Times New Roman"/>
          <w:b/>
          <w:bCs/>
          <w:sz w:val="20"/>
          <w:szCs w:val="20"/>
          <w:lang w:eastAsia="en-GB"/>
        </w:rPr>
        <w:t>Furnizare ........................................</w:t>
      </w:r>
    </w:p>
    <w:p w14:paraId="32B1391B">
      <w:pPr>
        <w:spacing w:before="0" w:after="0" w:line="240" w:lineRule="auto"/>
        <w:ind w:left="1" w:right="0" w:firstLine="0"/>
        <w:jc w:val="both"/>
        <w:rPr>
          <w:rFonts w:hint="default" w:ascii="Times New Roman" w:hAnsi="Times New Roman" w:cs="Times New Roman"/>
          <w:b/>
          <w:bCs/>
          <w:sz w:val="20"/>
          <w:szCs w:val="20"/>
          <w:lang w:eastAsia="en-GB"/>
        </w:rPr>
      </w:pPr>
    </w:p>
    <w:p w14:paraId="736EEA00">
      <w:pPr>
        <w:spacing w:before="0" w:after="0" w:line="240" w:lineRule="auto"/>
        <w:ind w:left="1" w:right="0" w:firstLine="0"/>
        <w:jc w:val="center"/>
        <w:rPr>
          <w:rFonts w:hint="default" w:ascii="Times New Roman" w:hAnsi="Times New Roman" w:cs="Times New Roman"/>
          <w:sz w:val="20"/>
          <w:szCs w:val="20"/>
        </w:rPr>
      </w:pPr>
      <w:r>
        <w:rPr>
          <w:rFonts w:hint="default" w:ascii="Times New Roman" w:hAnsi="Times New Roman" w:cs="Times New Roman"/>
          <w:sz w:val="20"/>
          <w:szCs w:val="20"/>
        </w:rPr>
        <w:t>Nr.  .....................din data .......................</w:t>
      </w:r>
    </w:p>
    <w:p w14:paraId="18ADF425">
      <w:pPr>
        <w:spacing w:before="0" w:after="0" w:line="240" w:lineRule="auto"/>
        <w:ind w:left="1" w:right="0" w:firstLine="0"/>
        <w:jc w:val="both"/>
        <w:rPr>
          <w:rFonts w:hint="default" w:ascii="Times New Roman" w:hAnsi="Times New Roman" w:cs="Times New Roman"/>
          <w:sz w:val="20"/>
          <w:szCs w:val="20"/>
        </w:rPr>
      </w:pPr>
    </w:p>
    <w:p w14:paraId="085D35B6">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35C88008">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încheiat în data de ...................................</w:t>
      </w:r>
    </w:p>
    <w:p w14:paraId="5A8E0A0F">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între:</w:t>
      </w:r>
    </w:p>
    <w:p w14:paraId="194655BA">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b/>
          <w:bCs/>
          <w:sz w:val="20"/>
          <w:szCs w:val="20"/>
          <w:lang w:val="es-ES"/>
        </w:rPr>
        <w:t>Directia Generala de Asistenta Sociala si Protectia Copilului Dambovita,</w:t>
      </w:r>
      <w:r>
        <w:rPr>
          <w:rFonts w:hint="default" w:ascii="Times New Roman" w:hAnsi="Times New Roman" w:cs="Times New Roman"/>
          <w:sz w:val="20"/>
          <w:szCs w:val="20"/>
          <w:lang w:val="es-ES"/>
        </w:rPr>
        <w:t xml:space="preserve"> str. I.C.Vissarion, nr.1, Targoviste, telefon/fax 0245217686 / 0245614623, cod fiscal  9641718, cont trezorerie RO 72 TREZ 27124680220 xxxxx, deschis la Trezoreria Targoviste, reprezentată  prin </w:t>
      </w:r>
      <w:r>
        <w:rPr>
          <w:rFonts w:hint="default" w:ascii="Times New Roman" w:hAnsi="Times New Roman" w:cs="Times New Roman"/>
          <w:sz w:val="20"/>
          <w:szCs w:val="20"/>
          <w:lang w:val="ro-RO"/>
        </w:rPr>
        <w:t>jr. Sandu Ionela</w:t>
      </w:r>
      <w:r>
        <w:rPr>
          <w:rFonts w:hint="default" w:ascii="Times New Roman" w:hAnsi="Times New Roman" w:cs="Times New Roman"/>
          <w:sz w:val="20"/>
          <w:szCs w:val="20"/>
          <w:lang w:val="es-ES"/>
        </w:rPr>
        <w:t>,   director general</w:t>
      </w:r>
      <w:r>
        <w:rPr>
          <w:rFonts w:hint="default" w:ascii="Times New Roman" w:hAnsi="Times New Roman" w:cs="Times New Roman"/>
          <w:sz w:val="20"/>
          <w:szCs w:val="20"/>
          <w:lang w:val="ro-RO"/>
        </w:rPr>
        <w:t xml:space="preserve"> </w:t>
      </w:r>
      <w:r>
        <w:rPr>
          <w:rFonts w:hint="default" w:ascii="Times New Roman" w:hAnsi="Times New Roman" w:cs="Times New Roman"/>
          <w:sz w:val="20"/>
          <w:szCs w:val="20"/>
        </w:rPr>
        <w:t>denumită în continuare „Autoritatea contractantă”, pe de o parte</w:t>
      </w:r>
    </w:p>
    <w:p w14:paraId="59097CB1">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Și</w:t>
      </w:r>
    </w:p>
    <w:p w14:paraId="3BEE920B">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și</w:t>
      </w:r>
    </w:p>
    <w:p w14:paraId="49DBD584">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 cu sediul în: ............................................................. telefon: ..............................., fax: ..........................., e-mail: ..........................., număr de înmatriculare ........................., cod de înregistrare fiscală ........................., cont IBAN nr...................................., deschis la...................................................... reprezentată prin [numele și prenumele reprezentantului/reprezentanților legal(i) al/ai Contractantului], [funcția(ile) reprezentantului/reprezentanților legal(i) al/ai Contractantului], în calitate de și denumită în continuare „Contractant”, pe de altă parte,</w:t>
      </w:r>
    </w:p>
    <w:p w14:paraId="5FD78C5D">
      <w:pPr>
        <w:spacing w:before="0" w:after="0" w:line="240" w:lineRule="auto"/>
        <w:ind w:left="1" w:right="0" w:firstLine="0"/>
        <w:jc w:val="both"/>
        <w:rPr>
          <w:rFonts w:hint="default" w:ascii="Times New Roman" w:hAnsi="Times New Roman" w:cs="Times New Roman"/>
          <w:sz w:val="20"/>
          <w:szCs w:val="20"/>
        </w:rPr>
      </w:pPr>
      <w:r>
        <w:rPr>
          <w:rFonts w:hint="default" w:ascii="Times New Roman" w:hAnsi="Times New Roman" w:cs="Times New Roman"/>
          <w:sz w:val="20"/>
          <w:szCs w:val="20"/>
        </w:rPr>
        <w:t>denumite, în continuare, împreună, "Părțile" și care,</w:t>
      </w:r>
    </w:p>
    <w:p w14:paraId="071F91A4">
      <w:pPr>
        <w:spacing w:before="0" w:after="0" w:line="240" w:lineRule="auto"/>
        <w:ind w:left="1" w:right="0" w:firstLine="0"/>
        <w:jc w:val="both"/>
        <w:rPr>
          <w:rFonts w:ascii="Times New Roman" w:hAnsi="Times New Roman" w:cs="Times New Roman"/>
          <w:sz w:val="20"/>
          <w:szCs w:val="20"/>
        </w:rPr>
      </w:pPr>
    </w:p>
    <w:p w14:paraId="0BF376FE">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DEFINIŢII</w:t>
      </w:r>
    </w:p>
    <w:p w14:paraId="32E604F4">
      <w:pPr>
        <w:pStyle w:val="36"/>
        <w:numPr>
          <w:ilvl w:val="0"/>
          <w:numId w:val="7"/>
        </w:numPr>
        <w:spacing w:before="120" w:after="12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prezentul Contract, următorii termeni vor fi interpretați astfel:</w:t>
      </w:r>
    </w:p>
    <w:p w14:paraId="5ADF84F9">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și Contractant - Părțile contractante, așa cum sunt acestea numite în prezentul Contract;</w:t>
      </w:r>
    </w:p>
    <w:p w14:paraId="79C6C60D">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Act Adițional - document prin care se modifică termenii și condițiile prezentului Contract de achiziție publică de produse, în condițiile </w:t>
      </w:r>
      <w:r>
        <w:rPr>
          <w:rFonts w:ascii="Times New Roman" w:hAnsi="Times New Roman" w:cs="Times New Roman"/>
          <w:i/>
          <w:sz w:val="20"/>
          <w:szCs w:val="20"/>
        </w:rPr>
        <w:t xml:space="preserve">Legii nr. 98/2016 privind achizițiile publice </w:t>
      </w:r>
      <w:r>
        <w:rPr>
          <w:rFonts w:ascii="Times New Roman" w:hAnsi="Times New Roman" w:cs="Times New Roman"/>
          <w:sz w:val="20"/>
          <w:szCs w:val="20"/>
        </w:rPr>
        <w:t>;</w:t>
      </w:r>
    </w:p>
    <w:p w14:paraId="6CDC510D">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6D39E871">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21C8FD7C">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Cesiune - înțelegere scrisă prin care Contractantul transferă unei terțe părți, în condițiile </w:t>
      </w:r>
      <w:r>
        <w:rPr>
          <w:rFonts w:ascii="Times New Roman" w:hAnsi="Times New Roman" w:cs="Times New Roman"/>
          <w:i/>
          <w:sz w:val="20"/>
          <w:szCs w:val="20"/>
        </w:rPr>
        <w:t>Legii nr. 98/2016</w:t>
      </w:r>
      <w:r>
        <w:rPr>
          <w:rFonts w:ascii="Times New Roman" w:hAnsi="Times New Roman" w:cs="Times New Roman"/>
          <w:sz w:val="20"/>
          <w:szCs w:val="20"/>
        </w:rPr>
        <w:t>, drepturile și/sau obligațiile deținute prin Contract sau parte din acestea;</w:t>
      </w:r>
    </w:p>
    <w:p w14:paraId="53B2BEFE">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rFonts w:ascii="Times New Roman" w:hAnsi="Times New Roman" w:cs="Times New Roman"/>
          <w:i/>
          <w:sz w:val="20"/>
          <w:szCs w:val="20"/>
        </w:rPr>
        <w:t>Legii nr. 98/2016</w:t>
      </w:r>
      <w:r>
        <w:rPr>
          <w:rFonts w:hint="default" w:ascii="Times New Roman" w:hAnsi="Times New Roman" w:cs="Times New Roman"/>
          <w:i/>
          <w:sz w:val="20"/>
          <w:szCs w:val="20"/>
          <w:lang w:val="ro-RO"/>
        </w:rPr>
        <w:t>,</w:t>
      </w:r>
      <w:r>
        <w:rPr>
          <w:rFonts w:ascii="Times New Roman" w:hAnsi="Times New Roman" w:cs="Times New Roman"/>
          <w:sz w:val="20"/>
          <w:szCs w:val="20"/>
        </w:rPr>
        <w:t xml:space="preserve"> în cazul în care este aplicabil;</w:t>
      </w:r>
    </w:p>
    <w:p w14:paraId="3F9C2969">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Contract - prezentul Contract de achiziție publică de produse care are ca obiect furnizarea </w:t>
      </w:r>
      <w:r>
        <w:rPr>
          <w:rFonts w:hint="default" w:ascii="Times New Roman" w:hAnsi="Times New Roman" w:cs="Times New Roman"/>
          <w:sz w:val="20"/>
          <w:szCs w:val="20"/>
          <w:lang w:val="ro-RO"/>
        </w:rPr>
        <w:t>...............................</w:t>
      </w:r>
      <w:r>
        <w:rPr>
          <w:rFonts w:ascii="Times New Roman" w:hAnsi="Times New Roman" w:cs="Times New Roman"/>
          <w:sz w:val="20"/>
          <w:szCs w:val="20"/>
        </w:rPr>
        <w:t xml:space="preserve"> (și toate Anexele sale), cu titlu oneros, asimilat, potrivit Legii, actului administrativ, încheiat în scris, între autoritatea contractantă și Contractant, care are ca obiect furnizarea de Produse.</w:t>
      </w:r>
    </w:p>
    <w:p w14:paraId="757A0195">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Pr>
          <w:rFonts w:ascii="Times New Roman" w:hAnsi="Times New Roman" w:cs="Times New Roman"/>
          <w:i/>
          <w:sz w:val="20"/>
          <w:szCs w:val="20"/>
        </w:rPr>
        <w:t>Legii nr. 98/2016</w:t>
      </w:r>
      <w:r>
        <w:rPr>
          <w:rFonts w:ascii="Times New Roman" w:hAnsi="Times New Roman" w:cs="Times New Roman"/>
          <w:sz w:val="20"/>
          <w:szCs w:val="20"/>
        </w:rPr>
        <w:t>, prin care Contractantul subcontractează Subcontractantului partea din Contract în conformitate cu prevederile Contractului;</w:t>
      </w:r>
    </w:p>
    <w:p w14:paraId="570B6C61">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52F919D7">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6C78F8DB">
      <w:pPr>
        <w:pStyle w:val="36"/>
        <w:keepNext w:val="0"/>
        <w:keepLines w:val="0"/>
        <w:pageBreakBefore w:val="0"/>
        <w:widowControl/>
        <w:kinsoku/>
        <w:wordWrap/>
        <w:overflowPunct/>
        <w:topLinePunct w:val="0"/>
        <w:autoSpaceDE/>
        <w:autoSpaceDN/>
        <w:bidi w:val="0"/>
        <w:adjustRightInd/>
        <w:snapToGrid/>
        <w:spacing w:after="0" w:line="240" w:lineRule="auto"/>
        <w:ind w:left="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12AD78D">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74E98D2A">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Pr>
          <w:rFonts w:ascii="Times New Roman" w:hAnsi="Times New Roman" w:cs="Times New Roman"/>
          <w:i/>
          <w:sz w:val="20"/>
          <w:szCs w:val="20"/>
        </w:rPr>
        <w:t xml:space="preserve">Legii nr. 98/2016 </w:t>
      </w:r>
      <w:r>
        <w:rPr>
          <w:rFonts w:ascii="Times New Roman" w:hAnsi="Times New Roman" w:cs="Times New Roman"/>
          <w:sz w:val="20"/>
          <w:szCs w:val="20"/>
        </w:rPr>
        <w:t xml:space="preserve"> și a normelor de aplicare a acesteia;</w:t>
      </w:r>
    </w:p>
    <w:p w14:paraId="059D852D">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și necesare Contractantului în vederea realizării obiectului Contractului;</w:t>
      </w:r>
    </w:p>
    <w:p w14:paraId="22B564B0">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956F478">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Furnizor – operator economic care pune la dispoziția unui Contractant, Produse, care fac obiectul prezentului Contract, și care nu are calitatea de Subcontractant;</w:t>
      </w:r>
    </w:p>
    <w:p w14:paraId="3A418695">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Furnizare – în cuprinsul prezentului contract termenul de furnizare este echivalentul termenului de livrare și predare, reprezentând momentul în care bunurile achiziționate intră în posesia Autorității contractante.</w:t>
      </w:r>
    </w:p>
    <w:p w14:paraId="5B83EBB7">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84"/>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  Întârziere – Perioada de timp calculată de la data scadentă/termenul convenit al executării oricărei obligații contractuale de către AC/EC sau Contractant;</w:t>
      </w:r>
    </w:p>
    <w:p w14:paraId="15DF6350">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0CA4D1">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Lună - luna calendaristică (12 luni/an);</w:t>
      </w:r>
    </w:p>
    <w:p w14:paraId="328A04D8">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4A73CAF">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BBD1E88">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49BCEC8">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Personal - persoanele desemnate de către Contractant sau de către oricare dintre Subcontractanți pentru îndeplinirea Contractului;</w:t>
      </w:r>
    </w:p>
    <w:p w14:paraId="2B3EB073">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B81CB39">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32BFBA43">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hint="default" w:ascii="Times New Roman" w:hAnsi="Times New Roman" w:cs="Times New Roman"/>
          <w:sz w:val="20"/>
          <w:szCs w:val="20"/>
        </w:rPr>
        <w:t>Proces-Verbal de Recepție a Produselor - documentul prin care AC/EC își exprimă acordul cu privire la faptul că sunt acceptate Produsele furniza</w:t>
      </w:r>
      <w:r>
        <w:rPr>
          <w:rFonts w:ascii="Times New Roman" w:hAnsi="Times New Roman" w:cs="Times New Roman"/>
          <w:sz w:val="20"/>
          <w:szCs w:val="20"/>
        </w:rPr>
        <w:t>te, întocmit de Contractant și semnat de Autoritatea contractantă, prin care aceasta din urmă confirmă furnizarea Produselor în mod corespunzător de către Contractant și că acestea au fost acceptate de către Autoritatea contractantă;</w:t>
      </w:r>
    </w:p>
    <w:p w14:paraId="42FDABC7">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14:paraId="54129486">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2C9C9902">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38800B00">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139A1CE9">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5ECBE33">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4B918FB">
      <w:pPr>
        <w:pStyle w:val="36"/>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Zi - înseamnă zi calendaristică, iar anul înseamnă 365 de zile; în afara cazului în care se prevede expres că sunt zile lucrătoare.</w:t>
      </w:r>
    </w:p>
    <w:p w14:paraId="158A310C">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INTERPRETARE</w:t>
      </w:r>
    </w:p>
    <w:p w14:paraId="18A4CC19">
      <w:pPr>
        <w:pStyle w:val="36"/>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89DDB40">
      <w:pPr>
        <w:pStyle w:val="36"/>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3FCDDF89">
      <w:pPr>
        <w:pStyle w:val="36"/>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Nulitatea unei clauze nu atrage desființarea contractului, dacă aceasta nu a fost esențială. Celelalte dispoziții contractuale rămân valabile.</w:t>
      </w:r>
    </w:p>
    <w:p w14:paraId="41A2D11A">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OBIECTUL CONTRACTULUI</w:t>
      </w:r>
    </w:p>
    <w:p w14:paraId="66D29C78">
      <w:pPr>
        <w:pStyle w:val="36"/>
        <w:numPr>
          <w:ilvl w:val="0"/>
          <w:numId w:val="10"/>
        </w:numPr>
        <w:spacing w:before="120" w:after="120" w:line="240" w:lineRule="auto"/>
        <w:ind w:left="0" w:leftChars="0" w:firstLine="0" w:firstLineChars="0"/>
        <w:contextualSpacing w:val="0"/>
        <w:jc w:val="both"/>
        <w:rPr>
          <w:rFonts w:ascii="Times New Roman" w:hAnsi="Times New Roman" w:cs="Times New Roman"/>
          <w:sz w:val="20"/>
          <w:szCs w:val="20"/>
        </w:rPr>
      </w:pPr>
      <w:r>
        <w:rPr>
          <w:rFonts w:ascii="Times New Roman" w:hAnsi="Times New Roman" w:cs="Times New Roman"/>
          <w:sz w:val="20"/>
          <w:szCs w:val="20"/>
        </w:rPr>
        <w:t xml:space="preserve">Obiectul prezentului Contract îl reprezintă furnizarea </w:t>
      </w:r>
      <w:r>
        <w:rPr>
          <w:rFonts w:hint="default" w:ascii="Times New Roman" w:hAnsi="Times New Roman" w:cs="Times New Roman"/>
          <w:sz w:val="20"/>
          <w:szCs w:val="20"/>
          <w:lang w:val="ro-RO"/>
        </w:rPr>
        <w:t>.....................................</w:t>
      </w:r>
      <w:r>
        <w:rPr>
          <w:rFonts w:ascii="Times New Roman" w:hAnsi="Times New Roman" w:cs="Times New Roman"/>
          <w:sz w:val="20"/>
          <w:szCs w:val="20"/>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w:t>
      </w:r>
    </w:p>
    <w:p w14:paraId="3E548C47">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PREȚUL CONTRACTULUI</w:t>
      </w:r>
    </w:p>
    <w:p w14:paraId="2F0F6844">
      <w:pPr>
        <w:pStyle w:val="36"/>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Autoritatea contractantă se obligă să plătească Contractantului Prețul total convenit prin prezentul Contract pentru achiziție publică a Produselor, în sumă de </w:t>
      </w:r>
      <w:r>
        <w:rPr>
          <w:rFonts w:hint="default" w:ascii="Times New Roman" w:hAnsi="Times New Roman" w:cs="Times New Roman"/>
          <w:sz w:val="20"/>
          <w:szCs w:val="20"/>
          <w:lang w:val="ro-RO"/>
        </w:rPr>
        <w:t>....................</w:t>
      </w:r>
      <w:r>
        <w:rPr>
          <w:rFonts w:ascii="Times New Roman" w:hAnsi="Times New Roman" w:cs="Times New Roman"/>
          <w:sz w:val="20"/>
          <w:szCs w:val="20"/>
        </w:rPr>
        <w:t xml:space="preserve"> </w:t>
      </w:r>
      <w:r>
        <w:rPr>
          <w:rFonts w:hint="default" w:ascii="Times New Roman" w:hAnsi="Times New Roman" w:cs="Times New Roman"/>
          <w:sz w:val="20"/>
          <w:szCs w:val="20"/>
          <w:lang w:val="ro-RO"/>
        </w:rPr>
        <w:t>lei</w:t>
      </w:r>
      <w:r>
        <w:rPr>
          <w:rFonts w:ascii="Times New Roman" w:hAnsi="Times New Roman" w:cs="Times New Roman"/>
          <w:sz w:val="20"/>
          <w:szCs w:val="20"/>
        </w:rPr>
        <w:t xml:space="preserve">, la care se adaugă TVA în valoare de </w:t>
      </w:r>
      <w:r>
        <w:rPr>
          <w:rFonts w:hint="default" w:ascii="Times New Roman" w:hAnsi="Times New Roman" w:cs="Times New Roman"/>
          <w:sz w:val="20"/>
          <w:szCs w:val="20"/>
          <w:lang w:val="ro-RO"/>
        </w:rPr>
        <w:t>..........................lei</w:t>
      </w:r>
      <w:r>
        <w:rPr>
          <w:rFonts w:ascii="Times New Roman" w:hAnsi="Times New Roman" w:cs="Times New Roman"/>
          <w:sz w:val="20"/>
          <w:szCs w:val="20"/>
        </w:rPr>
        <w:t>, conform prevederilor legale / graficului de plăți, anexă la prezentul contract.</w:t>
      </w:r>
    </w:p>
    <w:p w14:paraId="5C3A4774">
      <w:pPr>
        <w:pStyle w:val="36"/>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Prețul Contractului este ferm </w:t>
      </w:r>
      <w:r>
        <w:rPr>
          <w:rFonts w:ascii="Times New Roman" w:hAnsi="Times New Roman" w:cs="Times New Roman"/>
          <w:i/>
          <w:iCs/>
          <w:sz w:val="20"/>
          <w:szCs w:val="20"/>
        </w:rPr>
        <w:t>.</w:t>
      </w:r>
    </w:p>
    <w:p w14:paraId="73489482">
      <w:pPr>
        <w:pStyle w:val="36"/>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4AAAB42">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DURATA CONTRACTULUI</w:t>
      </w:r>
    </w:p>
    <w:p w14:paraId="628CD22D">
      <w:pPr>
        <w:pStyle w:val="36"/>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i/>
          <w:sz w:val="20"/>
          <w:szCs w:val="20"/>
        </w:rPr>
      </w:pPr>
      <w:r>
        <w:rPr>
          <w:rFonts w:ascii="Times New Roman" w:hAnsi="Times New Roman" w:cs="Times New Roman"/>
          <w:sz w:val="20"/>
          <w:szCs w:val="20"/>
        </w:rPr>
        <w:t xml:space="preserve">Durata prezentului Contract începe de la data intrării în vigoare și se finalizează la data de </w:t>
      </w:r>
      <w:r>
        <w:rPr>
          <w:rFonts w:hint="default" w:ascii="Times New Roman" w:hAnsi="Times New Roman" w:cs="Times New Roman"/>
          <w:sz w:val="20"/>
          <w:szCs w:val="20"/>
          <w:lang w:val="ro-RO"/>
        </w:rPr>
        <w:t>.........................</w:t>
      </w:r>
      <w:r>
        <w:rPr>
          <w:rFonts w:ascii="Times New Roman" w:hAnsi="Times New Roman" w:cs="Times New Roman"/>
          <w:sz w:val="20"/>
          <w:szCs w:val="20"/>
        </w:rPr>
        <w:t>. În măsura în care Contractantul beneficiază de un termen suplimentar de execuție pentru înlocuirea/remedierea deficiențelor bunului</w:t>
      </w:r>
      <w:r>
        <w:rPr>
          <w:rFonts w:hint="default" w:ascii="Times New Roman" w:hAnsi="Times New Roman" w:cs="Times New Roman"/>
          <w:sz w:val="20"/>
          <w:szCs w:val="20"/>
          <w:lang w:val="ro-RO"/>
        </w:rPr>
        <w:t>,</w:t>
      </w:r>
      <w:r>
        <w:rPr>
          <w:rFonts w:ascii="Times New Roman" w:hAnsi="Times New Roman" w:cs="Times New Roman"/>
          <w:sz w:val="20"/>
          <w:szCs w:val="20"/>
        </w:rPr>
        <w:t xml:space="preserve"> contractul încetează la această dată, sau, după caz, la data la care bunurile înlocuite au fost predate sau la data la care au fost remediate deficiențele bunului.</w:t>
      </w:r>
    </w:p>
    <w:p w14:paraId="78F9E085">
      <w:pPr>
        <w:pStyle w:val="36"/>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Contractul intră în vigoare la data semnării acestuia de către ambele părți.</w:t>
      </w:r>
    </w:p>
    <w:p w14:paraId="42605C19">
      <w:pPr>
        <w:pStyle w:val="36"/>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1"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Furnizarea produselor aferente contractului va începe în termen de </w:t>
      </w:r>
      <w:r>
        <w:rPr>
          <w:rFonts w:hint="default" w:ascii="Times New Roman" w:hAnsi="Times New Roman" w:cs="Times New Roman"/>
          <w:sz w:val="20"/>
          <w:szCs w:val="20"/>
          <w:lang w:val="ro-RO"/>
        </w:rPr>
        <w:t>............................</w:t>
      </w:r>
      <w:r>
        <w:rPr>
          <w:rFonts w:ascii="Times New Roman" w:hAnsi="Times New Roman" w:cs="Times New Roman"/>
          <w:sz w:val="20"/>
          <w:szCs w:val="20"/>
        </w:rPr>
        <w:t xml:space="preserve"> zile lucrătoare de la data semnării contractului de către ambele părți, și va dura maxim </w:t>
      </w:r>
      <w:r>
        <w:rPr>
          <w:rFonts w:hint="default" w:ascii="Times New Roman" w:hAnsi="Times New Roman" w:cs="Times New Roman"/>
          <w:sz w:val="20"/>
          <w:szCs w:val="20"/>
          <w:lang w:val="ro-RO"/>
        </w:rPr>
        <w:t>.........................</w:t>
      </w:r>
      <w:r>
        <w:rPr>
          <w:rFonts w:ascii="Times New Roman" w:hAnsi="Times New Roman" w:cs="Times New Roman"/>
          <w:sz w:val="20"/>
          <w:szCs w:val="20"/>
        </w:rPr>
        <w:t xml:space="preserve"> luni sau, după caz, până la data îndeplinirii obligațiilor contractuale în sarcina părților, conform graficului de livrare actualizat în funcție de data semnării contractului.</w:t>
      </w:r>
    </w:p>
    <w:p w14:paraId="34E23936">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DOCUMENTELE CONTRACTULUI</w:t>
      </w:r>
    </w:p>
    <w:p w14:paraId="57C6E15D">
      <w:pPr>
        <w:pStyle w:val="36"/>
        <w:numPr>
          <w:ilvl w:val="0"/>
          <w:numId w:val="13"/>
        </w:numPr>
        <w:spacing w:before="120" w:after="12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Documentele prezentului Contract sunt:</w:t>
      </w:r>
    </w:p>
    <w:p w14:paraId="424760EA">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56101B0F">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Propunerea tehnică, inclusiv, dacă este cazul, clarificările din perioada de evaluare – Anexa nr. 2;</w:t>
      </w:r>
    </w:p>
    <w:p w14:paraId="34DE7689">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Propunerea financiară, inclusiv, dacă este cazul, clarificările din perioada de evaluare – Anexa nr. 3;</w:t>
      </w:r>
    </w:p>
    <w:p w14:paraId="7EC392AA">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Angajamentul ferm de susținere din partea unui terț, dacă este cazul – anexa nr. ....;</w:t>
      </w:r>
    </w:p>
    <w:p w14:paraId="4C3C9AD7">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Acordul de asociere, dacă este cazul – anexa nr. ...;</w:t>
      </w:r>
    </w:p>
    <w:p w14:paraId="040E5AF3">
      <w:pPr>
        <w:pStyle w:val="36"/>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726" w:hanging="363"/>
        <w:jc w:val="both"/>
        <w:textAlignment w:val="auto"/>
        <w:rPr>
          <w:rFonts w:ascii="Times New Roman" w:hAnsi="Times New Roman" w:cs="Times New Roman"/>
          <w:sz w:val="20"/>
          <w:szCs w:val="20"/>
        </w:rPr>
      </w:pPr>
      <w:r>
        <w:rPr>
          <w:rFonts w:ascii="Times New Roman" w:hAnsi="Times New Roman" w:cs="Times New Roman"/>
          <w:sz w:val="20"/>
          <w:szCs w:val="20"/>
        </w:rPr>
        <w:t>Contractul de subcontractare, dacă este cazul – anexa nr.......</w:t>
      </w:r>
    </w:p>
    <w:p w14:paraId="2972D005">
      <w:pPr>
        <w:pStyle w:val="36"/>
        <w:numPr>
          <w:ilvl w:val="0"/>
          <w:numId w:val="6"/>
        </w:numPr>
        <w:spacing w:before="120" w:after="120" w:line="240" w:lineRule="auto"/>
        <w:ind w:left="0" w:firstLine="0"/>
        <w:contextualSpacing w:val="0"/>
        <w:jc w:val="both"/>
        <w:rPr>
          <w:rFonts w:ascii="Times New Roman" w:hAnsi="Times New Roman" w:cs="Times New Roman"/>
          <w:b/>
          <w:bCs/>
          <w:sz w:val="20"/>
          <w:szCs w:val="20"/>
        </w:rPr>
      </w:pPr>
      <w:r>
        <w:rPr>
          <w:rFonts w:ascii="Times New Roman" w:hAnsi="Times New Roman" w:cs="Times New Roman"/>
          <w:b/>
          <w:bCs/>
          <w:sz w:val="20"/>
          <w:szCs w:val="20"/>
        </w:rPr>
        <w:t>ORDINEA DE PRECEDENȚĂ</w:t>
      </w:r>
    </w:p>
    <w:p w14:paraId="06DDCF03">
      <w:pPr>
        <w:pStyle w:val="36"/>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3B3C39CA">
      <w:pPr>
        <w:pStyle w:val="36"/>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3B304295">
      <w:pPr>
        <w:pStyle w:val="36"/>
        <w:numPr>
          <w:ilvl w:val="0"/>
          <w:numId w:val="6"/>
        </w:numPr>
        <w:spacing w:before="120" w:after="120" w:line="240" w:lineRule="auto"/>
        <w:ind w:left="0" w:firstLine="0"/>
        <w:contextualSpacing w:val="0"/>
        <w:jc w:val="both"/>
        <w:rPr>
          <w:rFonts w:ascii="Times New Roman" w:hAnsi="Times New Roman" w:cs="Times New Roman"/>
          <w:b/>
          <w:bCs/>
          <w:sz w:val="20"/>
          <w:szCs w:val="20"/>
        </w:rPr>
      </w:pPr>
      <w:r>
        <w:rPr>
          <w:rFonts w:ascii="Times New Roman" w:hAnsi="Times New Roman" w:cs="Times New Roman"/>
          <w:b/>
          <w:bCs/>
          <w:sz w:val="20"/>
          <w:szCs w:val="20"/>
        </w:rPr>
        <w:t>COMUNICAREA ÎNTRE PĂRȚI</w:t>
      </w:r>
    </w:p>
    <w:p w14:paraId="1A525F56">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57EBF86">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Comunicările între Părți se pot face și prin fax sau e-mail, cu condiția confirmării în scris a primirii documentuluii.</w:t>
      </w:r>
    </w:p>
    <w:p w14:paraId="4E8205FF">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276B6B6">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Adresele la care se transmit comunicările sunt următoarele:</w:t>
      </w:r>
    </w:p>
    <w:tbl>
      <w:tblPr>
        <w:tblStyle w:val="25"/>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3"/>
      </w:tblGrid>
      <w:tr w14:paraId="0584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1AE0CB4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Pentru</w:t>
            </w:r>
          </w:p>
          <w:p w14:paraId="34B9E42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w:t>
            </w:r>
          </w:p>
        </w:tc>
        <w:tc>
          <w:tcPr>
            <w:tcW w:w="4813" w:type="dxa"/>
          </w:tcPr>
          <w:p w14:paraId="1189632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Pentru</w:t>
            </w:r>
          </w:p>
          <w:p w14:paraId="22C58A2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w:t>
            </w:r>
          </w:p>
        </w:tc>
      </w:tr>
      <w:tr w14:paraId="003E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679218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Adresă:</w:t>
            </w:r>
          </w:p>
        </w:tc>
        <w:tc>
          <w:tcPr>
            <w:tcW w:w="4813" w:type="dxa"/>
          </w:tcPr>
          <w:p w14:paraId="54C55F7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Adresă:</w:t>
            </w:r>
          </w:p>
        </w:tc>
      </w:tr>
      <w:tr w14:paraId="145A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76C74E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Telefon/Fax:</w:t>
            </w:r>
          </w:p>
        </w:tc>
        <w:tc>
          <w:tcPr>
            <w:tcW w:w="4813" w:type="dxa"/>
          </w:tcPr>
          <w:p w14:paraId="36A7EB5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Telefon/Fax:</w:t>
            </w:r>
          </w:p>
        </w:tc>
      </w:tr>
      <w:tr w14:paraId="0D2C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6DADC6E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E-mail:</w:t>
            </w:r>
          </w:p>
        </w:tc>
        <w:tc>
          <w:tcPr>
            <w:tcW w:w="4813" w:type="dxa"/>
          </w:tcPr>
          <w:p w14:paraId="0C3A392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E-mail:</w:t>
            </w:r>
          </w:p>
        </w:tc>
      </w:tr>
      <w:tr w14:paraId="74DC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26ABFF9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Persoana de contact:</w:t>
            </w:r>
          </w:p>
        </w:tc>
        <w:tc>
          <w:tcPr>
            <w:tcW w:w="4813" w:type="dxa"/>
          </w:tcPr>
          <w:p w14:paraId="2CC4930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Persoana de contact:</w:t>
            </w:r>
          </w:p>
        </w:tc>
      </w:tr>
      <w:tr w14:paraId="4AA5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7259D61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p>
        </w:tc>
        <w:tc>
          <w:tcPr>
            <w:tcW w:w="4813" w:type="dxa"/>
          </w:tcPr>
          <w:p w14:paraId="439DA0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p>
        </w:tc>
      </w:tr>
    </w:tbl>
    <w:p w14:paraId="55E81764">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07E94E82">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4AD88CB6">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comunicare făcută de una dintre Părți va fi considerată primită:</w:t>
      </w:r>
    </w:p>
    <w:p w14:paraId="5EB29CB6">
      <w:pPr>
        <w:pStyle w:val="36"/>
        <w:keepNext w:val="0"/>
        <w:keepLines w:val="0"/>
        <w:pageBreakBefore w:val="0"/>
        <w:widowControl/>
        <w:numPr>
          <w:ilvl w:val="0"/>
          <w:numId w:val="1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la momentul înmânării, dacă este depusă personal de către una dintre Părți,</w:t>
      </w:r>
    </w:p>
    <w:p w14:paraId="4B9EF613">
      <w:pPr>
        <w:pStyle w:val="36"/>
        <w:keepNext w:val="0"/>
        <w:keepLines w:val="0"/>
        <w:pageBreakBefore w:val="0"/>
        <w:widowControl/>
        <w:numPr>
          <w:ilvl w:val="0"/>
          <w:numId w:val="1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la momentul primirii de către destinatar, în cazul trimiterii prin scrisoare recomandată cu confirmare de primire,</w:t>
      </w:r>
    </w:p>
    <w:p w14:paraId="0094DD22">
      <w:pPr>
        <w:pStyle w:val="36"/>
        <w:keepNext w:val="0"/>
        <w:keepLines w:val="0"/>
        <w:pageBreakBefore w:val="0"/>
        <w:widowControl/>
        <w:numPr>
          <w:ilvl w:val="0"/>
          <w:numId w:val="1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94C24A5">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Părțile declară că sunt de acord că nerespectarea cerințelor referitoare la modalitatea de comunicare stabilite în prezentul Contract să fie sancționată cu inopozabilitatea respectivei comunicări.</w:t>
      </w:r>
    </w:p>
    <w:p w14:paraId="221807CF">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45A0040">
      <w:pPr>
        <w:pStyle w:val="36"/>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7DCF5B9D">
      <w:pPr>
        <w:pStyle w:val="3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contextualSpacing w:val="0"/>
        <w:jc w:val="both"/>
        <w:textAlignment w:val="auto"/>
        <w:rPr>
          <w:rFonts w:ascii="Times New Roman" w:hAnsi="Times New Roman" w:cs="Times New Roman"/>
          <w:sz w:val="20"/>
          <w:szCs w:val="20"/>
        </w:rPr>
      </w:pPr>
    </w:p>
    <w:p w14:paraId="76A2531B">
      <w:pPr>
        <w:pStyle w:val="36"/>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b/>
          <w:bCs/>
          <w:sz w:val="20"/>
          <w:szCs w:val="20"/>
        </w:rPr>
        <w:t>Garanția de bună execuție a contractului</w:t>
      </w:r>
      <w:r>
        <w:rPr>
          <w:rFonts w:hint="default" w:ascii="Times New Roman" w:hAnsi="Times New Roman" w:cs="Times New Roman"/>
          <w:sz w:val="20"/>
          <w:szCs w:val="20"/>
          <w:lang w:val="ro-RO"/>
        </w:rPr>
        <w:t>- nu se solicita</w:t>
      </w:r>
    </w:p>
    <w:p w14:paraId="6F3AA607">
      <w:pPr>
        <w:pStyle w:val="3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contextualSpacing w:val="0"/>
        <w:jc w:val="both"/>
        <w:textAlignment w:val="auto"/>
        <w:rPr>
          <w:rFonts w:ascii="Times New Roman" w:hAnsi="Times New Roman" w:cs="Times New Roman"/>
          <w:sz w:val="20"/>
          <w:szCs w:val="20"/>
        </w:rPr>
      </w:pPr>
    </w:p>
    <w:p w14:paraId="7BD65AC1">
      <w:pPr>
        <w:pStyle w:val="36"/>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b/>
          <w:bCs/>
          <w:sz w:val="20"/>
          <w:szCs w:val="20"/>
        </w:rPr>
      </w:pPr>
      <w:r>
        <w:rPr>
          <w:rFonts w:ascii="Times New Roman" w:hAnsi="Times New Roman" w:cs="Times New Roman"/>
          <w:b/>
          <w:bCs/>
          <w:sz w:val="20"/>
          <w:szCs w:val="20"/>
        </w:rPr>
        <w:t>Începere, Întârzieri, Sistare</w:t>
      </w:r>
    </w:p>
    <w:p w14:paraId="1BA7E867">
      <w:pPr>
        <w:pStyle w:val="36"/>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de a începe furnizarea Produselor în conformitate cu prevederile art. 5.3 din prezentul contract.</w:t>
      </w:r>
    </w:p>
    <w:p w14:paraId="20749F81">
      <w:pPr>
        <w:pStyle w:val="36"/>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0BD35347">
      <w:pPr>
        <w:pStyle w:val="36"/>
        <w:numPr>
          <w:ilvl w:val="0"/>
          <w:numId w:val="6"/>
        </w:numPr>
        <w:spacing w:before="120" w:after="120" w:line="240" w:lineRule="auto"/>
        <w:ind w:left="0" w:firstLine="0"/>
        <w:contextualSpacing w:val="0"/>
        <w:jc w:val="both"/>
        <w:rPr>
          <w:rFonts w:ascii="Times New Roman" w:hAnsi="Times New Roman" w:cs="Times New Roman"/>
          <w:b/>
          <w:bCs/>
          <w:sz w:val="20"/>
          <w:szCs w:val="20"/>
        </w:rPr>
      </w:pPr>
      <w:r>
        <w:rPr>
          <w:rFonts w:ascii="Times New Roman" w:hAnsi="Times New Roman" w:cs="Times New Roman"/>
          <w:b/>
          <w:bCs/>
          <w:sz w:val="20"/>
          <w:szCs w:val="20"/>
        </w:rPr>
        <w:t>DERULAREA ȘI MONITORIZAREA CONTRACTULUI</w:t>
      </w:r>
    </w:p>
    <w:p w14:paraId="729C2A63">
      <w:pPr>
        <w:pStyle w:val="36"/>
        <w:keepNext w:val="0"/>
        <w:keepLines w:val="0"/>
        <w:pageBreakBefore w:val="0"/>
        <w:widowControl/>
        <w:numPr>
          <w:ilvl w:val="0"/>
          <w:numId w:val="1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Raportarea în cadrul Contractului de achiziție publică de Produse</w:t>
      </w:r>
    </w:p>
    <w:p w14:paraId="5EB9D4CF">
      <w:pPr>
        <w:pStyle w:val="36"/>
        <w:keepNext w:val="0"/>
        <w:keepLines w:val="0"/>
        <w:pageBreakBefore w:val="0"/>
        <w:widowControl/>
        <w:numPr>
          <w:ilvl w:val="0"/>
          <w:numId w:val="20"/>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Dacă este cazul, Contractantul va prezenta documentele și rapoartele conform celor specificate în Caietul de Sarcini.</w:t>
      </w:r>
    </w:p>
    <w:p w14:paraId="7E375A23">
      <w:pPr>
        <w:pStyle w:val="36"/>
        <w:keepNext w:val="0"/>
        <w:keepLines w:val="0"/>
        <w:pageBreakBefore w:val="0"/>
        <w:widowControl/>
        <w:numPr>
          <w:ilvl w:val="0"/>
          <w:numId w:val="20"/>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0C1E6C49">
      <w:pPr>
        <w:pStyle w:val="36"/>
        <w:keepNext w:val="0"/>
        <w:keepLines w:val="0"/>
        <w:pageBreakBefore w:val="0"/>
        <w:widowControl/>
        <w:numPr>
          <w:ilvl w:val="0"/>
          <w:numId w:val="20"/>
        </w:numPr>
        <w:kinsoku/>
        <w:wordWrap/>
        <w:overflowPunct/>
        <w:topLinePunct w:val="0"/>
        <w:autoSpaceDE/>
        <w:autoSpaceDN/>
        <w:bidi w:val="0"/>
        <w:adjustRightInd/>
        <w:snapToGrid/>
        <w:spacing w:after="0" w:line="240" w:lineRule="auto"/>
        <w:ind w:left="720"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85A3F06">
      <w:pPr>
        <w:pStyle w:val="36"/>
        <w:keepNext w:val="0"/>
        <w:keepLines w:val="0"/>
        <w:pageBreakBefore w:val="0"/>
        <w:widowControl/>
        <w:numPr>
          <w:ilvl w:val="0"/>
          <w:numId w:val="19"/>
        </w:numPr>
        <w:kinsoku/>
        <w:wordWrap/>
        <w:overflowPunct/>
        <w:topLinePunct w:val="0"/>
        <w:autoSpaceDE/>
        <w:autoSpaceDN/>
        <w:bidi w:val="0"/>
        <w:adjustRightInd/>
        <w:snapToGrid/>
        <w:spacing w:after="0" w:line="240" w:lineRule="auto"/>
        <w:ind w:left="709" w:hanging="709"/>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14:paraId="76FBC84F">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GRAFICUL DE LIVRARE</w:t>
      </w:r>
    </w:p>
    <w:p w14:paraId="0A11DD4D">
      <w:pPr>
        <w:pStyle w:val="36"/>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Livrarea Produselor se realizează în succesiunea și cu respectarea termenelor stabilite prin </w:t>
      </w:r>
      <w:r>
        <w:rPr>
          <w:rFonts w:hint="default" w:ascii="Times New Roman" w:hAnsi="Times New Roman" w:cs="Times New Roman"/>
          <w:sz w:val="20"/>
          <w:szCs w:val="20"/>
          <w:lang w:val="ro-RO"/>
        </w:rPr>
        <w:t>caietul de sarcini</w:t>
      </w:r>
      <w:r>
        <w:rPr>
          <w:rFonts w:ascii="Times New Roman" w:hAnsi="Times New Roman" w:cs="Times New Roman"/>
          <w:sz w:val="20"/>
          <w:szCs w:val="20"/>
        </w:rPr>
        <w:t>, astfel cum este acceptat de către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și cum este constituit ca parte integrantă din Contract.</w:t>
      </w:r>
    </w:p>
    <w:p w14:paraId="4502810F">
      <w:pPr>
        <w:pStyle w:val="36"/>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În cazul în care, pe parcursul duratei Contractului, Autoritatea contractantă constată și consideră că livrarea Produselor nu respectă eșalonarea fizică a activităților, astfel cum este stabilit prin </w:t>
      </w:r>
      <w:r>
        <w:rPr>
          <w:rFonts w:hint="default" w:ascii="Times New Roman" w:hAnsi="Times New Roman" w:cs="Times New Roman"/>
          <w:sz w:val="20"/>
          <w:szCs w:val="20"/>
          <w:lang w:val="ro-RO"/>
        </w:rPr>
        <w:t>caietul de sarcini</w:t>
      </w:r>
      <w:r>
        <w:rPr>
          <w:rFonts w:ascii="Times New Roman" w:hAnsi="Times New Roman" w:cs="Times New Roman"/>
          <w:sz w:val="20"/>
          <w:szCs w:val="20"/>
        </w:rPr>
        <w:t>, Autoritatea contractantă, va percepe penalități de întârziere, astfel cum au fost stabilite ele în cuprinsul art. 23.3., chiar dacă acceptă revizuirea acestuia potrivit dispozițiilor art. 13.</w:t>
      </w:r>
    </w:p>
    <w:p w14:paraId="30DA3127">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MODIFICAREA CONTRACTULUI, CLAUZE DE REVIZUIRE </w:t>
      </w:r>
    </w:p>
    <w:p w14:paraId="4118384F">
      <w:pPr>
        <w:pStyle w:val="36"/>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CF42C1F">
      <w:pPr>
        <w:pStyle w:val="36"/>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40A4152">
      <w:pPr>
        <w:pStyle w:val="36"/>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39BEE894">
      <w:pPr>
        <w:pStyle w:val="36"/>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Modificarea va produce efecte doar dacă părțile au convenit asupra acestui aspect în scris, cum ar fi prin semnarea unui act adițional. </w:t>
      </w:r>
    </w:p>
    <w:p w14:paraId="3AE6CA27">
      <w:pPr>
        <w:pStyle w:val="36"/>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Pr>
          <w:rFonts w:ascii="Times New Roman" w:hAnsi="Times New Roman" w:cs="Times New Roman"/>
          <w:color w:val="7030A0"/>
          <w:sz w:val="20"/>
          <w:szCs w:val="20"/>
        </w:rPr>
        <w:t>furnizeze</w:t>
      </w:r>
      <w:r>
        <w:rPr>
          <w:rFonts w:ascii="Times New Roman" w:hAnsi="Times New Roman" w:cs="Times New Roman"/>
          <w:sz w:val="20"/>
          <w:szCs w:val="20"/>
        </w:rPr>
        <w:t xml:space="preserve"> în conformitate cu prevederile din prezentul Contract, cu dispozițiilor legale și conform cerințelor din Caietul de Sarcini.</w:t>
      </w:r>
    </w:p>
    <w:p w14:paraId="0EBAF7A5">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EVALUAREA MODIFICĂRILOR CONTRACTULUI ȘI A CIRCUMSTANȚELOR ACESTORA, DACĂ ESTE CAZUL</w:t>
      </w:r>
    </w:p>
    <w:p w14:paraId="21D190EE">
      <w:pPr>
        <w:pStyle w:val="36"/>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Identificarea circumstanțelor care generează Modificarea Contractului este în sarcina ambelor Părți.</w:t>
      </w:r>
    </w:p>
    <w:p w14:paraId="2DA77CEC">
      <w:pPr>
        <w:pStyle w:val="36"/>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4AFE32A7">
      <w:pPr>
        <w:pStyle w:val="36"/>
        <w:keepNext w:val="0"/>
        <w:keepLines w:val="0"/>
        <w:pageBreakBefore w:val="0"/>
        <w:widowControl/>
        <w:numPr>
          <w:ilvl w:val="0"/>
          <w:numId w:val="24"/>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identificării, determinării și documentării de soluții juste și necesare, raportat la circumstanțele care ar putea împiedica îndeplinirea obiectului Contractului și obiectivelor urmărite de Autoritateacontractantă, astfel cum sunt precizate aceste obiective în Caietul de Sarcini și/sau</w:t>
      </w:r>
    </w:p>
    <w:p w14:paraId="1FB5CBEC">
      <w:pPr>
        <w:pStyle w:val="36"/>
        <w:keepNext w:val="0"/>
        <w:keepLines w:val="0"/>
        <w:pageBreakBefore w:val="0"/>
        <w:widowControl/>
        <w:numPr>
          <w:ilvl w:val="0"/>
          <w:numId w:val="24"/>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0EAC2662">
      <w:pPr>
        <w:pStyle w:val="36"/>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prelungirea Termenului/Termenelor de livrare și/sau</w:t>
      </w:r>
    </w:p>
    <w:p w14:paraId="4F1CDBAA">
      <w:pPr>
        <w:pStyle w:val="36"/>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1417"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suplimentarea prețului Contractului, dacă este cazul în condițiile art. 4 din Contract.;</w:t>
      </w:r>
    </w:p>
    <w:p w14:paraId="3191143E">
      <w:pPr>
        <w:pStyle w:val="36"/>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1417"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suplimentarea cantităților prevăzute în contract.</w:t>
      </w:r>
    </w:p>
    <w:p w14:paraId="6DE44AF3">
      <w:pPr>
        <w:pStyle w:val="36"/>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5600059">
      <w:pPr>
        <w:pStyle w:val="36"/>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poate emite Dispoziții privind Modificarea Contractului, cu respectarea clauzelor stipulate la capitolul 18 - Obligații ale Autorității contractante, cu respectarea prevederilor contractuale și cu respectarea Legii.</w:t>
      </w:r>
    </w:p>
    <w:p w14:paraId="2CC56FCC">
      <w:pPr>
        <w:pStyle w:val="36"/>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1"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225932ED">
      <w:pPr>
        <w:pStyle w:val="36"/>
        <w:numPr>
          <w:ilvl w:val="0"/>
          <w:numId w:val="6"/>
        </w:numPr>
        <w:spacing w:before="120" w:after="12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SUBCONTRACTAREA, DACĂ ESTE CAZUL</w:t>
      </w:r>
    </w:p>
    <w:p w14:paraId="76A0DD98">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dreptul de a subcontracta părți din prezentul Contract și/sau poate schimba Subcontractantul/Subcontractanții specificat/specificați în Propunerea Tehnică numai cu acordul prealabil, scris, al Autorității contractante.</w:t>
      </w:r>
    </w:p>
    <w:p w14:paraId="79F49713">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45E173C">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dreptul de a solicita Autoritățiicontractante,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14:paraId="50115920">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notifică Contractantului decizia sa cu privire la înlocuirea unui Subcontractant/implicarea unui nou Subcontractant, motivând decizia sa în cazul respingerii aprobării.</w:t>
      </w:r>
    </w:p>
    <w:p w14:paraId="2CA95FB9">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17C24370">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Niciun Contract de Subcontractare nu creează raporturi contractuale între Subcontractant și Autoritateacontractantă.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3AF0520D">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2967A9AA">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4633711E">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schimbare a Subcontractantului fără aprobarea prealabilă în scris a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0701D247">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orice moment, pe perioada derulării Contractului, Contractantul trebuie să se asigure că Subcontractantul/Subcontractanții nu afectează drepturile Autorității contractante în temeiul prezentului Contract.</w:t>
      </w:r>
    </w:p>
    <w:p w14:paraId="32995FF1">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7C1A4B47">
      <w:pPr>
        <w:pStyle w:val="36"/>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14:paraId="2C87AB1A">
      <w:pPr>
        <w:pStyle w:val="36"/>
        <w:keepNext w:val="0"/>
        <w:keepLines w:val="0"/>
        <w:pageBreakBefore w:val="0"/>
        <w:widowControl/>
        <w:numPr>
          <w:ilvl w:val="0"/>
          <w:numId w:val="2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această opțiune este inclusă explicit în Contractul de Subcontractare constituit ca anexă la Contract și făcând parte integrantă din acesta;</w:t>
      </w:r>
    </w:p>
    <w:p w14:paraId="36F7EFD7">
      <w:pPr>
        <w:pStyle w:val="36"/>
        <w:keepNext w:val="0"/>
        <w:keepLines w:val="0"/>
        <w:pageBreakBefore w:val="0"/>
        <w:widowControl/>
        <w:numPr>
          <w:ilvl w:val="0"/>
          <w:numId w:val="2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7761C11E">
      <w:pPr>
        <w:pStyle w:val="36"/>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partea din Contract/activitate realizată de Subcontractant astfel cum trebuie specificată în factura prezentată la plată,</w:t>
      </w:r>
    </w:p>
    <w:p w14:paraId="6EC86519">
      <w:pPr>
        <w:pStyle w:val="36"/>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14421AAE">
      <w:pPr>
        <w:pStyle w:val="36"/>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2755991B">
      <w:pPr>
        <w:pStyle w:val="36"/>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stabilește condițiile în care se materializează opțiunea de plată directă,</w:t>
      </w:r>
    </w:p>
    <w:p w14:paraId="48213730">
      <w:pPr>
        <w:pStyle w:val="36"/>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1418"/>
        <w:jc w:val="both"/>
        <w:textAlignment w:val="auto"/>
        <w:rPr>
          <w:rFonts w:ascii="Times New Roman" w:hAnsi="Times New Roman" w:cs="Times New Roman"/>
          <w:sz w:val="20"/>
          <w:szCs w:val="20"/>
        </w:rPr>
      </w:pPr>
      <w:r>
        <w:rPr>
          <w:rFonts w:ascii="Times New Roman" w:hAnsi="Times New Roman" w:cs="Times New Roman"/>
          <w:sz w:val="20"/>
          <w:szCs w:val="20"/>
        </w:rPr>
        <w:t>precizează contul bancar al Subcontractantului.</w:t>
      </w:r>
    </w:p>
    <w:p w14:paraId="24ECCAE4">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16. CESIUNEA</w:t>
      </w:r>
    </w:p>
    <w:tbl>
      <w:tblPr>
        <w:tblStyle w:val="2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1"/>
      </w:tblGrid>
      <w:tr w14:paraId="26C5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14:paraId="071D1B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25"/>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790"/>
              <w:gridCol w:w="1350"/>
              <w:gridCol w:w="4500"/>
            </w:tblGrid>
            <w:tr w14:paraId="4182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4E567E05">
                  <w:pPr>
                    <w:spacing w:after="0" w:line="240" w:lineRule="auto"/>
                    <w:rPr>
                      <w:rFonts w:ascii="Times New Roman" w:hAnsi="Times New Roman" w:cs="Times New Roman"/>
                      <w:sz w:val="20"/>
                      <w:szCs w:val="20"/>
                    </w:rPr>
                  </w:pPr>
                </w:p>
              </w:tc>
              <w:tc>
                <w:tcPr>
                  <w:tcW w:w="2790" w:type="dxa"/>
                  <w:shd w:val="clear" w:color="auto" w:fill="4472C4" w:themeFill="accent5"/>
                </w:tcPr>
                <w:p w14:paraId="1BF6FE3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Conținut </w:t>
                  </w:r>
                </w:p>
              </w:tc>
              <w:tc>
                <w:tcPr>
                  <w:tcW w:w="1350" w:type="dxa"/>
                  <w:shd w:val="clear" w:color="auto" w:fill="4472C4" w:themeFill="accent5"/>
                </w:tcPr>
                <w:p w14:paraId="3CDB1D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 contract/ Art. C.civ.</w:t>
                  </w:r>
                </w:p>
              </w:tc>
              <w:tc>
                <w:tcPr>
                  <w:tcW w:w="4500" w:type="dxa"/>
                  <w:shd w:val="clear" w:color="auto" w:fill="4472C4" w:themeFill="accent5"/>
                </w:tcPr>
                <w:p w14:paraId="485D81C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Condiții</w:t>
                  </w:r>
                </w:p>
              </w:tc>
            </w:tr>
            <w:tr w14:paraId="213B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230099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creanță</w:t>
                  </w:r>
                </w:p>
              </w:tc>
              <w:tc>
                <w:tcPr>
                  <w:tcW w:w="2790" w:type="dxa"/>
                </w:tcPr>
                <w:p w14:paraId="36312810">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drepturile din contract</w:t>
                  </w:r>
                </w:p>
              </w:tc>
              <w:tc>
                <w:tcPr>
                  <w:tcW w:w="1350" w:type="dxa"/>
                </w:tcPr>
                <w:p w14:paraId="70C8F2C7">
                  <w:pPr>
                    <w:spacing w:after="0" w:line="240" w:lineRule="auto"/>
                    <w:rPr>
                      <w:rFonts w:ascii="Times New Roman" w:hAnsi="Times New Roman" w:cs="Times New Roman"/>
                      <w:sz w:val="20"/>
                      <w:szCs w:val="20"/>
                    </w:rPr>
                  </w:pPr>
                  <w:r>
                    <w:rPr>
                      <w:rFonts w:ascii="Times New Roman" w:hAnsi="Times New Roman" w:cs="Times New Roman"/>
                      <w:sz w:val="20"/>
                      <w:szCs w:val="20"/>
                    </w:rPr>
                    <w:t>16.1./1.566-1.592 C.civ.</w:t>
                  </w:r>
                </w:p>
              </w:tc>
              <w:tc>
                <w:tcPr>
                  <w:tcW w:w="4500" w:type="dxa"/>
                </w:tcPr>
                <w:p w14:paraId="58AB7DAB">
                  <w:pPr>
                    <w:spacing w:after="0" w:line="240" w:lineRule="auto"/>
                    <w:rPr>
                      <w:rFonts w:ascii="Times New Roman" w:hAnsi="Times New Roman" w:cs="Times New Roman"/>
                      <w:sz w:val="20"/>
                      <w:szCs w:val="20"/>
                    </w:rPr>
                  </w:pPr>
                  <w:r>
                    <w:rPr>
                      <w:rFonts w:ascii="Times New Roman" w:hAnsi="Times New Roman" w:cs="Times New Roman"/>
                      <w:sz w:val="20"/>
                      <w:szCs w:val="20"/>
                    </w:rPr>
                    <w:t>Acord AC/EC</w:t>
                  </w:r>
                </w:p>
              </w:tc>
            </w:tr>
            <w:tr w14:paraId="3CED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6B9605B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datorie</w:t>
                  </w:r>
                </w:p>
              </w:tc>
              <w:tc>
                <w:tcPr>
                  <w:tcW w:w="2790" w:type="dxa"/>
                </w:tcPr>
                <w:p w14:paraId="49ABF83D">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obligațiile din contract</w:t>
                  </w:r>
                </w:p>
              </w:tc>
              <w:tc>
                <w:tcPr>
                  <w:tcW w:w="1350" w:type="dxa"/>
                </w:tcPr>
                <w:p w14:paraId="41D701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16.2.-16.3/1.599-1.608 C. civ. </w:t>
                  </w:r>
                </w:p>
              </w:tc>
              <w:tc>
                <w:tcPr>
                  <w:tcW w:w="4500" w:type="dxa"/>
                </w:tcPr>
                <w:p w14:paraId="0D8AB4CD">
                  <w:pPr>
                    <w:spacing w:after="0" w:line="240" w:lineRule="auto"/>
                    <w:rPr>
                      <w:rFonts w:ascii="Times New Roman" w:hAnsi="Times New Roman" w:cs="Times New Roman"/>
                      <w:sz w:val="20"/>
                      <w:szCs w:val="20"/>
                    </w:rPr>
                  </w:pPr>
                  <w:r>
                    <w:rPr>
                      <w:rFonts w:ascii="Times New Roman" w:hAnsi="Times New Roman" w:cs="Times New Roman"/>
                      <w:sz w:val="20"/>
                      <w:szCs w:val="20"/>
                    </w:rPr>
                    <w:t>Acord prealabil al AC/EC;</w:t>
                  </w:r>
                </w:p>
                <w:p w14:paraId="31FEEB47">
                  <w:pPr>
                    <w:spacing w:after="0" w:line="240" w:lineRule="auto"/>
                    <w:rPr>
                      <w:rFonts w:ascii="Times New Roman" w:hAnsi="Times New Roman" w:cs="Times New Roman"/>
                      <w:sz w:val="20"/>
                      <w:szCs w:val="20"/>
                    </w:rPr>
                  </w:pPr>
                  <w:r>
                    <w:rPr>
                      <w:rFonts w:ascii="Times New Roman" w:hAnsi="Times New Roman" w:cs="Times New Roman"/>
                      <w:sz w:val="20"/>
                      <w:szCs w:val="20"/>
                    </w:rPr>
                    <w:t>Cesionarul dovedește că are are calificările tehnice și experiența necesară pentru partea de de contract pe care urmează să o execute.</w:t>
                  </w:r>
                </w:p>
              </w:tc>
            </w:tr>
            <w:tr w14:paraId="5581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501CC5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contract</w:t>
                  </w:r>
                </w:p>
              </w:tc>
              <w:tc>
                <w:tcPr>
                  <w:tcW w:w="2790" w:type="dxa"/>
                </w:tcPr>
                <w:p w14:paraId="4BF45C86">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atât drepturile, cât și obligațiile din contract</w:t>
                  </w:r>
                </w:p>
              </w:tc>
              <w:tc>
                <w:tcPr>
                  <w:tcW w:w="1350" w:type="dxa"/>
                </w:tcPr>
                <w:p w14:paraId="755D97CF">
                  <w:pPr>
                    <w:spacing w:after="0" w:line="240" w:lineRule="auto"/>
                    <w:rPr>
                      <w:rFonts w:ascii="Times New Roman" w:hAnsi="Times New Roman" w:cs="Times New Roman"/>
                      <w:sz w:val="20"/>
                      <w:szCs w:val="20"/>
                    </w:rPr>
                  </w:pPr>
                  <w:r>
                    <w:rPr>
                      <w:rFonts w:ascii="Times New Roman" w:hAnsi="Times New Roman" w:cs="Times New Roman"/>
                      <w:sz w:val="20"/>
                      <w:szCs w:val="20"/>
                    </w:rPr>
                    <w:t>16.4.-16.6./ 1.315-1.320 C.Civ</w:t>
                  </w:r>
                </w:p>
              </w:tc>
              <w:tc>
                <w:tcPr>
                  <w:tcW w:w="4500" w:type="dxa"/>
                </w:tcPr>
                <w:p w14:paraId="46065458">
                  <w:pPr>
                    <w:spacing w:after="0" w:line="240" w:lineRule="auto"/>
                    <w:rPr>
                      <w:rFonts w:ascii="Times New Roman" w:hAnsi="Times New Roman" w:cs="Times New Roman"/>
                      <w:sz w:val="20"/>
                      <w:szCs w:val="20"/>
                    </w:rPr>
                  </w:pPr>
                  <w:r>
                    <w:rPr>
                      <w:rFonts w:ascii="Times New Roman" w:hAnsi="Times New Roman" w:cs="Times New Roman"/>
                      <w:sz w:val="20"/>
                      <w:szCs w:val="20"/>
                    </w:rPr>
                    <w:t>Acord prealabil al AC/EC;</w:t>
                  </w:r>
                </w:p>
                <w:p w14:paraId="32E828B3">
                  <w:pPr>
                    <w:spacing w:after="0" w:line="240" w:lineRule="auto"/>
                    <w:rPr>
                      <w:rFonts w:ascii="Times New Roman" w:hAnsi="Times New Roman" w:cs="Times New Roman"/>
                      <w:sz w:val="20"/>
                      <w:szCs w:val="20"/>
                    </w:rPr>
                  </w:pPr>
                  <w:r>
                    <w:rPr>
                      <w:rFonts w:ascii="Times New Roman" w:hAnsi="Times New Roman" w:cs="Times New Roman"/>
                      <w:sz w:val="20"/>
                      <w:szCs w:val="20"/>
                    </w:rPr>
                    <w:t>Condiții vizând stadiul contractului;</w:t>
                  </w:r>
                </w:p>
                <w:p w14:paraId="0E868BBC">
                  <w:pPr>
                    <w:spacing w:after="0" w:line="240" w:lineRule="auto"/>
                    <w:rPr>
                      <w:rFonts w:ascii="Times New Roman" w:hAnsi="Times New Roman" w:cs="Times New Roman"/>
                      <w:sz w:val="20"/>
                      <w:szCs w:val="20"/>
                    </w:rPr>
                  </w:pPr>
                  <w:r>
                    <w:rPr>
                      <w:rFonts w:ascii="Times New Roman" w:hAnsi="Times New Roman" w:cs="Times New Roman"/>
                      <w:sz w:val="20"/>
                      <w:szCs w:val="20"/>
                    </w:rPr>
                    <w:t>Condiții vizând calitatea/calificările cesionarului.</w:t>
                  </w:r>
                </w:p>
              </w:tc>
            </w:tr>
          </w:tbl>
          <w:p w14:paraId="77207ACB">
            <w:pPr>
              <w:spacing w:after="0" w:line="240" w:lineRule="auto"/>
              <w:jc w:val="both"/>
              <w:rPr>
                <w:rFonts w:ascii="Times New Roman" w:hAnsi="Times New Roman" w:cs="Times New Roman"/>
                <w:sz w:val="20"/>
                <w:szCs w:val="20"/>
              </w:rPr>
            </w:pPr>
          </w:p>
        </w:tc>
      </w:tr>
    </w:tbl>
    <w:p w14:paraId="1925BCD4">
      <w:pPr>
        <w:spacing w:line="240" w:lineRule="auto"/>
        <w:jc w:val="both"/>
        <w:rPr>
          <w:rFonts w:ascii="Times New Roman" w:hAnsi="Times New Roman" w:cs="Times New Roman"/>
          <w:b/>
          <w:bCs/>
          <w:sz w:val="20"/>
          <w:szCs w:val="20"/>
        </w:rPr>
      </w:pPr>
    </w:p>
    <w:p w14:paraId="61C9BB6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16.1.</w:t>
      </w:r>
      <w:r>
        <w:rPr>
          <w:rFonts w:ascii="Times New Roman" w:hAnsi="Times New Roman" w:cs="Times New Roman"/>
          <w:sz w:val="20"/>
          <w:szCs w:val="20"/>
        </w:rPr>
        <w:t xml:space="preserve"> Cesiunea drepturilor derivate din prezentul contract poate fi realizată în condițiile și termenii prevăzuți de </w:t>
      </w:r>
      <w:r>
        <w:rPr>
          <w:rFonts w:ascii="Times New Roman" w:hAnsi="Times New Roman" w:cs="Times New Roman"/>
          <w:i/>
          <w:sz w:val="20"/>
          <w:szCs w:val="20"/>
        </w:rPr>
        <w:t>Legea nr. 98/2016</w:t>
      </w:r>
      <w:r>
        <w:rPr>
          <w:rFonts w:ascii="Times New Roman" w:hAnsi="Times New Roman" w:cs="Times New Roman"/>
          <w:sz w:val="20"/>
          <w:szCs w:val="20"/>
        </w:rPr>
        <w:t xml:space="preserve">, cu respectarea dispozițiilor art. 1.566-1.586 Cod Civil. Contractul de cesiune de creanță produce efecte față de </w:t>
      </w:r>
      <w:r>
        <w:rPr>
          <w:rFonts w:ascii="Times New Roman" w:hAnsi="Times New Roman" w:cs="Times New Roman"/>
          <w:i/>
          <w:sz w:val="20"/>
          <w:szCs w:val="20"/>
        </w:rPr>
        <w:t>autoritatea contractantă</w:t>
      </w:r>
      <w:r>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Pr>
          <w:rFonts w:ascii="Times New Roman" w:hAnsi="Times New Roman" w:cs="Times New Roman"/>
          <w:i/>
          <w:sz w:val="20"/>
          <w:szCs w:val="20"/>
        </w:rPr>
        <w:t>autorității</w:t>
      </w:r>
      <w:r>
        <w:rPr>
          <w:rFonts w:hint="default" w:ascii="Times New Roman" w:hAnsi="Times New Roman" w:cs="Times New Roman"/>
          <w:i/>
          <w:sz w:val="20"/>
          <w:szCs w:val="20"/>
          <w:lang w:val="ro-RO"/>
        </w:rPr>
        <w:t xml:space="preserve"> </w:t>
      </w:r>
      <w:r>
        <w:rPr>
          <w:rFonts w:ascii="Times New Roman" w:hAnsi="Times New Roman" w:cs="Times New Roman"/>
          <w:i/>
          <w:sz w:val="20"/>
          <w:szCs w:val="20"/>
        </w:rPr>
        <w:t>contractante</w:t>
      </w:r>
      <w:r>
        <w:rPr>
          <w:rFonts w:ascii="Times New Roman" w:hAnsi="Times New Roman" w:cs="Times New Roman"/>
          <w:sz w:val="20"/>
          <w:szCs w:val="20"/>
        </w:rPr>
        <w:t xml:space="preserve"> nu îi poate fi opus contractul de cesiune de creanță.</w:t>
      </w:r>
    </w:p>
    <w:p w14:paraId="7FDE9F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16.2.</w:t>
      </w:r>
      <w:r>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Pr>
          <w:rFonts w:ascii="Times New Roman" w:hAnsi="Times New Roman" w:cs="Times New Roman"/>
          <w:i/>
          <w:sz w:val="20"/>
          <w:szCs w:val="20"/>
        </w:rPr>
        <w:t>autorității contractante</w:t>
      </w:r>
      <w:bookmarkStart w:id="0" w:name="_Hlk85046443"/>
      <w:r>
        <w:rPr>
          <w:rFonts w:ascii="Times New Roman" w:hAnsi="Times New Roman" w:cs="Times New Roman"/>
          <w:i/>
          <w:sz w:val="20"/>
          <w:szCs w:val="20"/>
        </w:rPr>
        <w:t>.</w:t>
      </w:r>
      <w:r>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Pr>
          <w:rFonts w:ascii="Times New Roman" w:hAnsi="Times New Roman" w:cs="Times New Roman"/>
          <w:i/>
          <w:sz w:val="20"/>
          <w:szCs w:val="20"/>
        </w:rPr>
        <w:t>autorității contractante</w:t>
      </w:r>
      <w:r>
        <w:rPr>
          <w:rFonts w:ascii="Times New Roman" w:hAnsi="Times New Roman" w:cs="Times New Roman"/>
          <w:sz w:val="20"/>
          <w:szCs w:val="20"/>
        </w:rPr>
        <w:t xml:space="preserve"> nu produce niciun efect. </w:t>
      </w:r>
    </w:p>
    <w:p w14:paraId="3295DA4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16.3.</w:t>
      </w:r>
      <w:r>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Pr>
          <w:rFonts w:ascii="Times New Roman" w:hAnsi="Times New Roman" w:cs="Times New Roman"/>
          <w:i/>
          <w:sz w:val="20"/>
          <w:szCs w:val="20"/>
        </w:rPr>
        <w:t>Autoritatea</w:t>
      </w:r>
      <w:r>
        <w:rPr>
          <w:rFonts w:hint="default" w:ascii="Times New Roman" w:hAnsi="Times New Roman" w:cs="Times New Roman"/>
          <w:i/>
          <w:sz w:val="20"/>
          <w:szCs w:val="20"/>
          <w:lang w:val="ro-RO"/>
        </w:rPr>
        <w:t xml:space="preserve"> </w:t>
      </w:r>
      <w:r>
        <w:rPr>
          <w:rFonts w:ascii="Times New Roman" w:hAnsi="Times New Roman" w:cs="Times New Roman"/>
          <w:i/>
          <w:sz w:val="20"/>
          <w:szCs w:val="20"/>
        </w:rPr>
        <w:t>contractantă</w:t>
      </w:r>
      <w:r>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bookmarkEnd w:id="0"/>
    <w:p w14:paraId="74A6896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rPr>
      </w:pPr>
      <w:bookmarkStart w:id="1" w:name="_Hlk85046476"/>
      <w:r>
        <w:rPr>
          <w:rFonts w:ascii="Times New Roman" w:hAnsi="Times New Roman" w:cs="Times New Roman"/>
          <w:b/>
          <w:bCs/>
          <w:sz w:val="20"/>
          <w:szCs w:val="20"/>
        </w:rPr>
        <w:t xml:space="preserve">16.4. </w:t>
      </w:r>
      <w:r>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Pr>
          <w:rFonts w:ascii="Times New Roman" w:hAnsi="Times New Roman" w:cs="Times New Roman"/>
          <w:i/>
          <w:sz w:val="20"/>
          <w:szCs w:val="20"/>
        </w:rPr>
        <w:t>autorității contractante</w:t>
      </w:r>
      <w:r>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1F97B47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16.5.</w:t>
      </w:r>
      <w:r>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1532E8E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16.6.</w:t>
      </w:r>
      <w:r>
        <w:rPr>
          <w:rFonts w:ascii="Times New Roman" w:hAnsi="Times New Roman" w:cs="Times New Roman"/>
          <w:sz w:val="20"/>
          <w:szCs w:val="20"/>
        </w:rPr>
        <w:t xml:space="preserve"> Prezentul contract poate fi cesionat în următoarele condiții:</w:t>
      </w:r>
    </w:p>
    <w:p w14:paraId="4D24703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21C631B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b. în măsura în care Contractul este cesionat subcontractantului/subcontractanților, iar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își asumă obligațiile derivate din prezentul contract față de acesta/aceștia, iar subcontractantul/subcontractanții își asumă obligațiile din prezentul contract stabilite în sarcina Contractantului față de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 xml:space="preserve">contractantă. </w:t>
      </w:r>
    </w:p>
    <w:p w14:paraId="297F45A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56D165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bookmarkStart w:id="3" w:name="_Hlk85788059"/>
      <w:r>
        <w:rPr>
          <w:rFonts w:ascii="Times New Roman" w:hAnsi="Times New Roman" w:cs="Times New Roman"/>
          <w:sz w:val="20"/>
          <w:szCs w:val="20"/>
        </w:rPr>
        <w:t>Clauza prevăzută la pct. c  reprezintă clauze de revizuire a contractului, astfel cum ele sunt definite de art. 221 alin. (1) lit. d) pct. (i) din Legea nr. 98/2016/ de art. 240 alin. (1) lit. a) din Legea nr. 99/2016.</w:t>
      </w:r>
    </w:p>
    <w:bookmarkEnd w:id="3"/>
    <w:p w14:paraId="4701C6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16.7.</w:t>
      </w:r>
      <w:r>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2A94F8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16.8.</w:t>
      </w:r>
      <w:r>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7303974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p>
    <w:p w14:paraId="33B83104">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17.CONFIDENŢIALITATEA INFORMAȚIILOR ȘI PROTECȚIA DATELOR CU CARACTER PERSONAL</w:t>
      </w:r>
    </w:p>
    <w:p w14:paraId="1685EF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17.1.</w:t>
      </w:r>
      <w:r>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12BF92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17.2.</w:t>
      </w:r>
      <w:r>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 de a furniza aceste informați.</w:t>
      </w:r>
    </w:p>
    <w:p w14:paraId="067A66E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17.3.</w:t>
      </w:r>
      <w:r>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2BD073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17.4.</w:t>
      </w:r>
      <w:r>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249BC2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17.5</w:t>
      </w:r>
      <w:r>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B678AB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17.6</w:t>
      </w:r>
      <w:r>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7AC424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b/>
          <w:bCs/>
          <w:sz w:val="20"/>
          <w:szCs w:val="20"/>
        </w:rPr>
        <w:t>17.7</w:t>
      </w:r>
      <w:r>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A50D1B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p>
    <w:p w14:paraId="6A9595B5">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18. OBLIGAȚIILE ȘI DREPTURILE PRINCIPALE ALE AUTORITĂȚII CONTRACTANTE</w:t>
      </w:r>
    </w:p>
    <w:p w14:paraId="56005838">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0042AD96">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se obligă să respecte dispozițiile din Caietul de sarcini.</w:t>
      </w:r>
    </w:p>
    <w:p w14:paraId="305D44D0">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C7DD20D">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14:paraId="59DFF8EC">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Autoritatea contractanta are obligația să desemneze, în termen de </w:t>
      </w:r>
      <w:r>
        <w:rPr>
          <w:rFonts w:hint="default" w:ascii="Times New Roman" w:hAnsi="Times New Roman" w:cs="Times New Roman"/>
          <w:i/>
          <w:sz w:val="20"/>
          <w:szCs w:val="20"/>
          <w:lang w:val="ro-RO"/>
        </w:rPr>
        <w:t>5</w:t>
      </w:r>
      <w:r>
        <w:rPr>
          <w:rFonts w:ascii="Times New Roman" w:hAnsi="Times New Roman" w:cs="Times New Roman"/>
          <w:sz w:val="20"/>
          <w:szCs w:val="20"/>
        </w:rPr>
        <w:t xml:space="preserve"> zile de la semnarea contractului, persoana de contact.</w:t>
      </w:r>
    </w:p>
    <w:p w14:paraId="7006D439">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 Procedura de recepție se face în acord cu regulile stabilite prin Caietul de sarcini.</w:t>
      </w:r>
    </w:p>
    <w:p w14:paraId="385FD38B">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În lipsa informării, se consideră că Contractantul şi-a executat obligația.</w:t>
      </w:r>
    </w:p>
    <w:p w14:paraId="0D395390">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bookmarkStart w:id="4" w:name="_Hlk88574558"/>
      <w:r>
        <w:rPr>
          <w:rFonts w:ascii="Times New Roman" w:hAnsi="Times New Roman" w:cs="Times New Roman"/>
          <w:sz w:val="20"/>
          <w:szCs w:val="20"/>
        </w:rPr>
        <w:t>În situația prevăzută de art. 18.7. Autoritatea contractantă are dreptul:</w:t>
      </w:r>
    </w:p>
    <w:p w14:paraId="679843DC">
      <w:pPr>
        <w:pStyle w:val="36"/>
        <w:keepNext w:val="0"/>
        <w:keepLines w:val="0"/>
        <w:pageBreakBefore w:val="0"/>
        <w:widowControl/>
        <w:kinsoku/>
        <w:wordWrap/>
        <w:overflowPunct/>
        <w:topLinePunct w:val="0"/>
        <w:autoSpaceDE/>
        <w:autoSpaceDN/>
        <w:bidi w:val="0"/>
        <w:adjustRightInd/>
        <w:snapToGrid/>
        <w:spacing w:after="0" w:line="240" w:lineRule="auto"/>
        <w:ind w:left="708"/>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(i) de a rezoluționa integral/parțial Contractul;</w:t>
      </w:r>
    </w:p>
    <w:p w14:paraId="6E80E201">
      <w:pPr>
        <w:pStyle w:val="36"/>
        <w:keepNext w:val="0"/>
        <w:keepLines w:val="0"/>
        <w:pageBreakBefore w:val="0"/>
        <w:widowControl/>
        <w:kinsoku/>
        <w:wordWrap/>
        <w:overflowPunct/>
        <w:topLinePunct w:val="0"/>
        <w:autoSpaceDE/>
        <w:autoSpaceDN/>
        <w:bidi w:val="0"/>
        <w:adjustRightInd/>
        <w:snapToGrid/>
        <w:spacing w:after="0" w:line="240" w:lineRule="auto"/>
        <w:ind w:left="708"/>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010239CD">
      <w:pPr>
        <w:pStyle w:val="36"/>
        <w:keepNext w:val="0"/>
        <w:keepLines w:val="0"/>
        <w:pageBreakBefore w:val="0"/>
        <w:widowControl/>
        <w:kinsoku/>
        <w:wordWrap/>
        <w:overflowPunct/>
        <w:topLinePunct w:val="0"/>
        <w:autoSpaceDE/>
        <w:autoSpaceDN/>
        <w:bidi w:val="0"/>
        <w:adjustRightInd/>
        <w:snapToGrid/>
        <w:spacing w:after="0" w:line="240" w:lineRule="auto"/>
        <w:ind w:left="708"/>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bookmarkEnd w:id="4"/>
      <w:r>
        <w:rPr>
          <w:rFonts w:hint="default" w:ascii="Times New Roman" w:hAnsi="Times New Roman" w:cs="Times New Roman"/>
          <w:sz w:val="20"/>
          <w:szCs w:val="20"/>
          <w:lang w:val="ro-RO"/>
        </w:rPr>
        <w:t xml:space="preserve"> </w:t>
      </w:r>
      <w:r>
        <w:rPr>
          <w:rFonts w:ascii="Times New Roman" w:hAnsi="Times New Roman" w:cs="Times New Roman"/>
          <w:sz w:val="20"/>
          <w:szCs w:val="20"/>
        </w:rPr>
        <w:t xml:space="preserve">contractantă. </w:t>
      </w:r>
    </w:p>
    <w:p w14:paraId="36E652C7">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1EC23EA">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Pr>
          <w:rFonts w:ascii="Times New Roman" w:hAnsi="Times New Roman" w:cs="Times New Roman"/>
          <w:b/>
          <w:bCs/>
          <w:i/>
          <w:iCs/>
          <w:sz w:val="20"/>
          <w:szCs w:val="20"/>
        </w:rPr>
        <w:t>de 2 zile</w:t>
      </w:r>
      <w:r>
        <w:rPr>
          <w:rFonts w:ascii="Times New Roman" w:hAnsi="Times New Roman" w:cs="Times New Roman"/>
          <w:sz w:val="20"/>
          <w:szCs w:val="20"/>
        </w:rPr>
        <w:t xml:space="preserve"> lucrătoare de la momentul la care le-a descoperit. </w:t>
      </w:r>
    </w:p>
    <w:p w14:paraId="51B3C610">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ipoteza în care viciile/neconformitățile ascunse vizează doar o parte din bunuri,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are dreptul de a rezoluționa parțial contractul, în privința acestor bunuri.</w:t>
      </w:r>
    </w:p>
    <w:p w14:paraId="0CCBD530">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szCs w:val="20"/>
        </w:rPr>
      </w:pPr>
      <w:r>
        <w:rPr>
          <w:rFonts w:ascii="Times New Roman" w:hAnsi="Times New Roman" w:cs="Times New Roman"/>
          <w:sz w:val="20"/>
          <w:szCs w:val="20"/>
        </w:rPr>
        <w:t xml:space="preserve">Termenul de plată este de maxim </w:t>
      </w:r>
      <w:r>
        <w:rPr>
          <w:rFonts w:hint="default" w:ascii="Times New Roman" w:hAnsi="Times New Roman" w:cs="Times New Roman"/>
          <w:i/>
          <w:sz w:val="20"/>
          <w:szCs w:val="20"/>
          <w:lang w:val="ro-RO"/>
        </w:rPr>
        <w:t>30</w:t>
      </w:r>
      <w:r>
        <w:rPr>
          <w:rFonts w:ascii="Times New Roman" w:hAnsi="Times New Roman" w:cs="Times New Roman"/>
          <w:sz w:val="20"/>
          <w:szCs w:val="20"/>
        </w:rPr>
        <w:t xml:space="preserve"> de zile de la momentul recepționării facturii, conform prevederilor Legii nr. 72/2013. </w:t>
      </w:r>
    </w:p>
    <w:p w14:paraId="6201ECC6">
      <w:pPr>
        <w:pStyle w:val="36"/>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emite factura împreună cu documentele justificative ca urmare a aprobării de către Autoritatea contractantă a îndeplinirii obligațiilor de către Contractant cu privire la livrarea produselor, în condițiile prevederilor Caietului de sarcini.</w:t>
      </w:r>
    </w:p>
    <w:p w14:paraId="1BB8B970">
      <w:pPr>
        <w:keepNext w:val="0"/>
        <w:keepLines w:val="0"/>
        <w:pageBreakBefore w:val="0"/>
        <w:widowControl/>
        <w:kinsoku/>
        <w:wordWrap/>
        <w:overflowPunct/>
        <w:topLinePunct w:val="0"/>
        <w:autoSpaceDE/>
        <w:autoSpaceDN/>
        <w:bidi w:val="0"/>
        <w:adjustRightInd/>
        <w:snapToGrid/>
        <w:spacing w:after="0" w:line="240" w:lineRule="auto"/>
        <w:ind w:left="1"/>
        <w:jc w:val="both"/>
        <w:textAlignment w:val="auto"/>
        <w:rPr>
          <w:rFonts w:ascii="Times New Roman" w:hAnsi="Times New Roman" w:cs="Times New Roman"/>
          <w:sz w:val="20"/>
          <w:szCs w:val="20"/>
        </w:rPr>
      </w:pPr>
    </w:p>
    <w:p w14:paraId="4160F761">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19. ASOCIEREA DE OPERATORI ECONOMICI, DACĂ ESTE CAZUL</w:t>
      </w:r>
    </w:p>
    <w:p w14:paraId="048C7C2B">
      <w:pPr>
        <w:pStyle w:val="36"/>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Fiecare asociați este responsabil individual și în solidar față de Autoritatea contractantă, fiind considerat ca având obligații comune și individuale pentru executarea Contractului.</w:t>
      </w:r>
    </w:p>
    <w:p w14:paraId="2482BF0A">
      <w:pPr>
        <w:pStyle w:val="36"/>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4E1D5A73">
      <w:pPr>
        <w:pStyle w:val="36"/>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Membrii asocierii înțeleg și confirmă că liderul asocierii este autorizat să primească Dispoziții din partea Autorității contractante și să primească plata pentru și în numele persoanelor care constituie asocierea.</w:t>
      </w:r>
    </w:p>
    <w:p w14:paraId="4EE16715">
      <w:pPr>
        <w:pStyle w:val="36"/>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Prevederile contractului de asociere nu sunt opozabile Autorității contractante.</w:t>
      </w:r>
    </w:p>
    <w:p w14:paraId="50129FB7">
      <w:pPr>
        <w:spacing w:line="240" w:lineRule="auto"/>
        <w:jc w:val="both"/>
        <w:rPr>
          <w:rFonts w:ascii="Times New Roman" w:hAnsi="Times New Roman" w:cs="Times New Roman"/>
          <w:b/>
          <w:bCs/>
          <w:sz w:val="20"/>
          <w:szCs w:val="20"/>
        </w:rPr>
      </w:pPr>
    </w:p>
    <w:p w14:paraId="33C24D8C">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20. OBLIGAȚIILE PRINCIPALE ALE CONTRACTANTULUI</w:t>
      </w:r>
    </w:p>
    <w:p w14:paraId="5571D73A">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03478D99">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17922B7F">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obligă să depună garanția de bună execuție în termen de maxim 5 zile lucrătoare de la semnarea contractului de ambele părți.</w:t>
      </w:r>
    </w:p>
    <w:p w14:paraId="6F93773D">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476A2BC6">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47487E73">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Părțile vor colabora, pentru furnizarea de informații pe care le pot solicita în mod rezonabil între ele pentru realizarea Contractului.</w:t>
      </w:r>
    </w:p>
    <w:p w14:paraId="43C30169">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1B281820">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de a desemna, în termen de 5 (cinci) zile de la semnarea contractului, persoana de contact.</w:t>
      </w:r>
    </w:p>
    <w:p w14:paraId="087D6108">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r>
        <w:rPr>
          <w:rFonts w:ascii="Times New Roman" w:hAnsi="Times New Roman" w:cs="Times New Roman"/>
          <w:i/>
          <w:sz w:val="20"/>
          <w:szCs w:val="20"/>
        </w:rPr>
        <w:t>.</w:t>
      </w:r>
    </w:p>
    <w:p w14:paraId="45DAC060">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07C1C44">
      <w:pPr>
        <w:pStyle w:val="36"/>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nu poate fi considerat răspunzător pentru încălcarea de către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sau de către orice altă persoană a reglementărilor aplicabile în ceea ce privește modul de utilizare a Produselor.</w:t>
      </w:r>
    </w:p>
    <w:p w14:paraId="2F286FA8">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CONFLICTUL DE INTERESE</w:t>
      </w:r>
    </w:p>
    <w:p w14:paraId="1CC4676C">
      <w:pPr>
        <w:pStyle w:val="36"/>
        <w:keepNext w:val="0"/>
        <w:keepLines w:val="0"/>
        <w:pageBreakBefore w:val="0"/>
        <w:widowControl/>
        <w:numPr>
          <w:ilvl w:val="0"/>
          <w:numId w:val="3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66392BEA">
      <w:pPr>
        <w:pStyle w:val="36"/>
        <w:keepNext w:val="0"/>
        <w:keepLines w:val="0"/>
        <w:pageBreakBefore w:val="0"/>
        <w:widowControl/>
        <w:numPr>
          <w:ilvl w:val="0"/>
          <w:numId w:val="3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1A74F2D">
      <w:pPr>
        <w:pStyle w:val="36"/>
        <w:keepNext w:val="0"/>
        <w:keepLines w:val="0"/>
        <w:pageBreakBefore w:val="0"/>
        <w:widowControl/>
        <w:numPr>
          <w:ilvl w:val="0"/>
          <w:numId w:val="3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0A5C0C4C">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CONDUITA CONTRACTANTULUI</w:t>
      </w:r>
    </w:p>
    <w:p w14:paraId="17437B46">
      <w:pPr>
        <w:pStyle w:val="36"/>
        <w:keepNext w:val="0"/>
        <w:keepLines w:val="0"/>
        <w:pageBreakBefore w:val="0"/>
        <w:widowControl/>
        <w:numPr>
          <w:ilvl w:val="0"/>
          <w:numId w:val="3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7B931D3E">
      <w:pPr>
        <w:pStyle w:val="36"/>
        <w:keepNext w:val="0"/>
        <w:keepLines w:val="0"/>
        <w:pageBreakBefore w:val="0"/>
        <w:widowControl/>
        <w:numPr>
          <w:ilvl w:val="0"/>
          <w:numId w:val="3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76D12E4">
      <w:pPr>
        <w:pStyle w:val="36"/>
        <w:keepNext w:val="0"/>
        <w:keepLines w:val="0"/>
        <w:pageBreakBefore w:val="0"/>
        <w:widowControl/>
        <w:numPr>
          <w:ilvl w:val="0"/>
          <w:numId w:val="3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03B014CA">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DAUNELE ȘI PENALITĂȚILE DE ÎNTÂRZIERE</w:t>
      </w:r>
    </w:p>
    <w:p w14:paraId="2470CB6C">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obligă să despăgubească Autoritatea contractantă în limita prejudiciului creat, împotriva oricăror:</w:t>
      </w:r>
    </w:p>
    <w:p w14:paraId="290E3567">
      <w:pPr>
        <w:pStyle w:val="36"/>
        <w:keepNext w:val="0"/>
        <w:keepLines w:val="0"/>
        <w:pageBreakBefore w:val="0"/>
        <w:widowControl/>
        <w:numPr>
          <w:ilvl w:val="0"/>
          <w:numId w:val="3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0D1322B">
      <w:pPr>
        <w:pStyle w:val="36"/>
        <w:keepNext w:val="0"/>
        <w:keepLines w:val="0"/>
        <w:pageBreakBefore w:val="0"/>
        <w:widowControl/>
        <w:numPr>
          <w:ilvl w:val="0"/>
          <w:numId w:val="36"/>
        </w:numPr>
        <w:kinsoku/>
        <w:wordWrap/>
        <w:overflowPunct/>
        <w:topLinePunct w:val="0"/>
        <w:autoSpaceDE/>
        <w:autoSpaceDN/>
        <w:bidi w:val="0"/>
        <w:adjustRightInd/>
        <w:snapToGrid/>
        <w:spacing w:after="0" w:line="240" w:lineRule="auto"/>
        <w:ind w:left="720"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4E2B2443">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va despăgubi Autoritatea contractantă în măsura în care sunt îndeplinite cumulativ următoarele condiții:</w:t>
      </w:r>
    </w:p>
    <w:p w14:paraId="040923EF">
      <w:pPr>
        <w:pStyle w:val="36"/>
        <w:keepNext w:val="0"/>
        <w:keepLines w:val="0"/>
        <w:pageBreakBefore w:val="0"/>
        <w:widowControl/>
        <w:numPr>
          <w:ilvl w:val="0"/>
          <w:numId w:val="3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despăgubirile să se refere exclusiv la daunele suferite de către Autoritatea contractantă ca urmare a culpei Contractantului;</w:t>
      </w:r>
    </w:p>
    <w:p w14:paraId="468EF0AA">
      <w:pPr>
        <w:pStyle w:val="36"/>
        <w:keepNext w:val="0"/>
        <w:keepLines w:val="0"/>
        <w:pageBreakBefore w:val="0"/>
        <w:widowControl/>
        <w:numPr>
          <w:ilvl w:val="0"/>
          <w:numId w:val="37"/>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622063C9">
      <w:pPr>
        <w:pStyle w:val="36"/>
        <w:keepNext w:val="0"/>
        <w:keepLines w:val="0"/>
        <w:pageBreakBefore w:val="0"/>
        <w:widowControl/>
        <w:numPr>
          <w:ilvl w:val="0"/>
          <w:numId w:val="37"/>
        </w:numPr>
        <w:kinsoku/>
        <w:wordWrap/>
        <w:overflowPunct/>
        <w:topLinePunct w:val="0"/>
        <w:autoSpaceDE/>
        <w:autoSpaceDN/>
        <w:bidi w:val="0"/>
        <w:adjustRightInd/>
        <w:snapToGrid/>
        <w:spacing w:after="0" w:line="240" w:lineRule="auto"/>
        <w:ind w:left="720"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valoarea despăgubirilor a fost stabilită prin titluri executorii emise conform prevederilor legale/hotărâri judecătorești definitive, după caz.</w:t>
      </w:r>
    </w:p>
    <w:p w14:paraId="20E061A7">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Contractantul nu își îndeplinește la termen obligațiile de furnizare a bunurilor, atunci Autoritatea contractantă are dreptul de a percepe dobânda legală penalizatoare prevăzută la art. 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Pr>
          <w:rFonts w:ascii="Times New Roman" w:hAnsi="Times New Roman" w:cs="Times New Roman"/>
          <w:i/>
          <w:sz w:val="20"/>
          <w:szCs w:val="20"/>
        </w:rPr>
        <w:t xml:space="preserve">dar nu mai mult de valoarea </w:t>
      </w:r>
      <w:r>
        <w:rPr>
          <w:rFonts w:hint="default" w:ascii="Times New Roman" w:hAnsi="Times New Roman" w:cs="Times New Roman"/>
          <w:i/>
          <w:sz w:val="20"/>
          <w:szCs w:val="20"/>
          <w:lang w:val="ro-RO"/>
        </w:rPr>
        <w:t>contractului</w:t>
      </w:r>
      <w:r>
        <w:rPr>
          <w:rFonts w:ascii="Times New Roman" w:hAnsi="Times New Roman" w:cs="Times New Roman"/>
          <w:i/>
          <w:sz w:val="20"/>
          <w:szCs w:val="20"/>
        </w:rPr>
        <w:t>.</w:t>
      </w:r>
    </w:p>
    <w:p w14:paraId="41CFB5EF">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iCs/>
          <w:sz w:val="20"/>
          <w:szCs w:val="20"/>
        </w:rPr>
        <w:t>În cazul în care Contractantul livrează bunuri afectate de vicii sau necoforme, iar Autoritatea</w:t>
      </w:r>
      <w:r>
        <w:rPr>
          <w:rFonts w:hint="default" w:ascii="Times New Roman" w:hAnsi="Times New Roman" w:cs="Times New Roman"/>
          <w:iCs/>
          <w:sz w:val="20"/>
          <w:szCs w:val="20"/>
          <w:lang w:val="ro-RO"/>
        </w:rPr>
        <w:t xml:space="preserve"> </w:t>
      </w:r>
      <w:r>
        <w:rPr>
          <w:rFonts w:ascii="Times New Roman" w:hAnsi="Times New Roman" w:cs="Times New Roman"/>
          <w:iCs/>
          <w:sz w:val="20"/>
          <w:szCs w:val="20"/>
        </w:rPr>
        <w:t xml:space="preserve">contractantă optează pentru acordarea unui termen în care Contractantul să înlocuiască/remedieze deficiențele bunurilor respective, aceasta are dreptul de a percepe penalități de întârziere potrivit dispozițiilor art. </w:t>
      </w:r>
      <w:r>
        <w:rPr>
          <w:rFonts w:ascii="Times New Roman" w:hAnsi="Times New Roman" w:cs="Times New Roman"/>
          <w:sz w:val="20"/>
          <w:szCs w:val="20"/>
        </w:rPr>
        <w:t>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CE84399">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În cazul neîndeplinirii sau a îndeplinirii necorespunzătoare a altor obligații contractuale, Contractantul acoperă integral prejudiciul cauzat Autorității contractante. </w:t>
      </w:r>
    </w:p>
    <w:p w14:paraId="1857826D">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Răspunderea Contractantului nu operează în următoarele situații:</w:t>
      </w:r>
    </w:p>
    <w:p w14:paraId="5DDC4E7E">
      <w:pPr>
        <w:pStyle w:val="36"/>
        <w:keepNext w:val="0"/>
        <w:keepLines w:val="0"/>
        <w:pageBreakBefore w:val="0"/>
        <w:widowControl/>
        <w:numPr>
          <w:ilvl w:val="1"/>
          <w:numId w:val="38"/>
        </w:numPr>
        <w:kinsoku/>
        <w:wordWrap/>
        <w:overflowPunct/>
        <w:topLinePunct w:val="0"/>
        <w:autoSpaceDE/>
        <w:autoSpaceDN/>
        <w:bidi w:val="0"/>
        <w:adjustRightInd/>
        <w:snapToGrid/>
        <w:spacing w:after="0" w:line="240" w:lineRule="auto"/>
        <w:ind w:left="709"/>
        <w:jc w:val="both"/>
        <w:textAlignment w:val="auto"/>
        <w:rPr>
          <w:rFonts w:ascii="Times New Roman" w:hAnsi="Times New Roman" w:cs="Times New Roman"/>
          <w:sz w:val="20"/>
          <w:szCs w:val="20"/>
        </w:rPr>
      </w:pPr>
      <w:r>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6C38C20F">
      <w:pPr>
        <w:pStyle w:val="36"/>
        <w:keepNext w:val="0"/>
        <w:keepLines w:val="0"/>
        <w:pageBreakBefore w:val="0"/>
        <w:widowControl/>
        <w:numPr>
          <w:ilvl w:val="1"/>
          <w:numId w:val="38"/>
        </w:numPr>
        <w:kinsoku/>
        <w:wordWrap/>
        <w:overflowPunct/>
        <w:topLinePunct w:val="0"/>
        <w:autoSpaceDE/>
        <w:autoSpaceDN/>
        <w:bidi w:val="0"/>
        <w:adjustRightInd/>
        <w:snapToGrid/>
        <w:spacing w:after="0" w:line="240" w:lineRule="auto"/>
        <w:ind w:left="709"/>
        <w:jc w:val="both"/>
        <w:textAlignment w:val="auto"/>
        <w:rPr>
          <w:rFonts w:ascii="Times New Roman" w:hAnsi="Times New Roman" w:cs="Times New Roman"/>
          <w:sz w:val="20"/>
          <w:szCs w:val="20"/>
        </w:rPr>
      </w:pPr>
      <w:r>
        <w:rPr>
          <w:rFonts w:ascii="Times New Roman" w:hAnsi="Times New Roman" w:cs="Times New Roman"/>
          <w:sz w:val="20"/>
          <w:szCs w:val="20"/>
        </w:rPr>
        <w:t>neexecutarea sau executarea în mod necorespunzător a obligațiilor ce revin Contractantului se datorează culpei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w:t>
      </w:r>
    </w:p>
    <w:p w14:paraId="589C45A5">
      <w:pPr>
        <w:pStyle w:val="36"/>
        <w:keepNext w:val="0"/>
        <w:keepLines w:val="0"/>
        <w:pageBreakBefore w:val="0"/>
        <w:widowControl/>
        <w:numPr>
          <w:ilvl w:val="1"/>
          <w:numId w:val="38"/>
        </w:numPr>
        <w:kinsoku/>
        <w:wordWrap/>
        <w:overflowPunct/>
        <w:topLinePunct w:val="0"/>
        <w:autoSpaceDE/>
        <w:autoSpaceDN/>
        <w:bidi w:val="0"/>
        <w:adjustRightInd/>
        <w:snapToGrid/>
        <w:spacing w:after="0" w:line="240" w:lineRule="auto"/>
        <w:ind w:left="709"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află în imposibilitatea fortuită de executare a obligaților contractuale imputate.</w:t>
      </w:r>
    </w:p>
    <w:p w14:paraId="11925371">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D51B18C">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Penalitățile de întârziere datorate curg de drept din data scadenței obligațiilor asumate conform prezentului contract.</w:t>
      </w:r>
    </w:p>
    <w:p w14:paraId="6CC213E0">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jc w:val="both"/>
        <w:textAlignment w:val="auto"/>
        <w:rPr>
          <w:rFonts w:ascii="Times New Roman" w:hAnsi="Times New Roman" w:cs="Times New Roman"/>
          <w:sz w:val="20"/>
          <w:szCs w:val="20"/>
        </w:rPr>
      </w:pPr>
      <w:r>
        <w:rPr>
          <w:rFonts w:ascii="Times New Roman" w:hAnsi="Times New Roman" w:cs="Times New Roman"/>
          <w:sz w:val="20"/>
          <w:szCs w:val="20"/>
        </w:rPr>
        <w:t xml:space="preserve">În măsura în care Autoritatea contractantă nu efectuează plata în termenul stabilit la pct. 27.3, Contractantul are dreptul de a rezoluționa/rezilia contractul, fără a-i fi afectate drepturile la sumele cuvenite pentru furnizarea produselor și la plata </w:t>
      </w:r>
      <w:r>
        <w:rPr>
          <w:rFonts w:ascii="Times New Roman" w:hAnsi="Times New Roman" w:cs="Times New Roman"/>
          <w:sz w:val="20"/>
          <w:szCs w:val="20"/>
          <w:u w:val="single"/>
        </w:rPr>
        <w:t>unor daune interese</w:t>
      </w:r>
      <w:r>
        <w:rPr>
          <w:rFonts w:ascii="Times New Roman" w:hAnsi="Times New Roman" w:cs="Times New Roman"/>
          <w:sz w:val="20"/>
          <w:szCs w:val="20"/>
        </w:rPr>
        <w:t>.</w:t>
      </w:r>
    </w:p>
    <w:p w14:paraId="3CC2A64B">
      <w:pPr>
        <w:pStyle w:val="36"/>
        <w:keepNext w:val="0"/>
        <w:keepLines w:val="0"/>
        <w:pageBreakBefore w:val="0"/>
        <w:widowControl/>
        <w:numPr>
          <w:ilvl w:val="0"/>
          <w:numId w:val="35"/>
        </w:numPr>
        <w:kinsoku/>
        <w:wordWrap/>
        <w:overflowPunct/>
        <w:topLinePunct w:val="0"/>
        <w:autoSpaceDE/>
        <w:autoSpaceDN/>
        <w:bidi w:val="0"/>
        <w:adjustRightInd/>
        <w:snapToGrid/>
        <w:spacing w:after="0" w:line="240" w:lineRule="auto"/>
        <w:ind w:left="0" w:firstLine="0"/>
        <w:jc w:val="both"/>
        <w:textAlignment w:val="auto"/>
        <w:rPr>
          <w:rFonts w:ascii="Times New Roman" w:hAnsi="Times New Roman" w:cs="Times New Roman"/>
          <w:sz w:val="20"/>
          <w:szCs w:val="20"/>
        </w:rPr>
      </w:pPr>
      <w:r>
        <w:rPr>
          <w:rFonts w:ascii="Times New Roman" w:hAnsi="Times New Roman" w:cs="Times New Roman"/>
          <w:sz w:val="20"/>
          <w:szCs w:val="20"/>
        </w:rPr>
        <w:t>Prin excepție de la dispozițiile de mai sus, în măsura în care una din obligațiile care nu au fost executate a constituit factor de evaluare în cadrul procedurii de atribuire, Furnizor</w:t>
      </w:r>
      <w:r>
        <w:rPr>
          <w:rFonts w:hint="default" w:ascii="Times New Roman" w:hAnsi="Times New Roman" w:cs="Times New Roman"/>
          <w:sz w:val="20"/>
          <w:szCs w:val="20"/>
          <w:lang w:val="ro-RO"/>
        </w:rPr>
        <w:t>ul</w:t>
      </w:r>
      <w:r>
        <w:rPr>
          <w:rFonts w:ascii="Times New Roman" w:hAnsi="Times New Roman" w:cs="Times New Roman"/>
          <w:sz w:val="20"/>
          <w:szCs w:val="20"/>
        </w:rPr>
        <w:t xml:space="preserve"> este obligat să despăgubească Achizitor</w:t>
      </w:r>
      <w:r>
        <w:rPr>
          <w:rFonts w:hint="default" w:ascii="Times New Roman" w:hAnsi="Times New Roman" w:cs="Times New Roman"/>
          <w:sz w:val="20"/>
          <w:szCs w:val="20"/>
          <w:lang w:val="ro-RO"/>
        </w:rPr>
        <w:t>ul</w:t>
      </w:r>
      <w:r>
        <w:rPr>
          <w:rFonts w:ascii="Times New Roman" w:hAnsi="Times New Roman" w:cs="Times New Roman"/>
          <w:sz w:val="20"/>
          <w:szCs w:val="20"/>
        </w:rPr>
        <w:t xml:space="preserve"> contractantă cu sumă în cuantum de 10% din valoarea contractului.</w:t>
      </w:r>
    </w:p>
    <w:p w14:paraId="2E31A092">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ASIGURĂRILE ȘI SECURITATEA MUNCII CARE TREBUIE RESPECTATE DE CĂTRE CONTRACTANT</w:t>
      </w:r>
    </w:p>
    <w:p w14:paraId="0596485F">
      <w:pPr>
        <w:pStyle w:val="36"/>
        <w:keepNext w:val="0"/>
        <w:keepLines w:val="0"/>
        <w:pageBreakBefore w:val="0"/>
        <w:widowControl/>
        <w:numPr>
          <w:ilvl w:val="0"/>
          <w:numId w:val="39"/>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B83D359">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DREPTURI DE PROPRIETATE INTELECTUALĂ</w:t>
      </w:r>
    </w:p>
    <w:p w14:paraId="7A8C983E">
      <w:pPr>
        <w:pStyle w:val="36"/>
        <w:keepNext w:val="0"/>
        <w:keepLines w:val="0"/>
        <w:pageBreakBefore w:val="0"/>
        <w:widowControl/>
        <w:numPr>
          <w:ilvl w:val="0"/>
          <w:numId w:val="4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B5F5B51">
      <w:pPr>
        <w:pStyle w:val="36"/>
        <w:keepNext w:val="0"/>
        <w:keepLines w:val="0"/>
        <w:pageBreakBefore w:val="0"/>
        <w:widowControl/>
        <w:numPr>
          <w:ilvl w:val="0"/>
          <w:numId w:val="40"/>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DE8ABC5">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OBLIGAȚII ÎN LEGĂTURĂ CU CALITATEA PRODUSELOR</w:t>
      </w:r>
    </w:p>
    <w:p w14:paraId="08746FB5">
      <w:pPr>
        <w:pStyle w:val="36"/>
        <w:numPr>
          <w:ilvl w:val="0"/>
          <w:numId w:val="41"/>
        </w:numPr>
        <w:spacing w:before="120" w:after="12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6DEC957F">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FACTURARE ȘI PLĂȚI ÎN CADRUL CONTRACTULUI</w:t>
      </w:r>
    </w:p>
    <w:p w14:paraId="6D4B50E0">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1ED21584">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00CC2F24">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Termenul de plată este de maxim</w:t>
      </w:r>
      <w:r>
        <w:rPr>
          <w:rFonts w:hint="default" w:ascii="Times New Roman" w:hAnsi="Times New Roman" w:cs="Times New Roman"/>
          <w:sz w:val="20"/>
          <w:szCs w:val="20"/>
          <w:lang w:val="ro-RO"/>
        </w:rPr>
        <w:t xml:space="preserve"> 30 </w:t>
      </w:r>
      <w:r>
        <w:rPr>
          <w:rFonts w:ascii="Times New Roman" w:hAnsi="Times New Roman" w:cs="Times New Roman"/>
          <w:i/>
          <w:sz w:val="20"/>
          <w:szCs w:val="20"/>
        </w:rPr>
        <w:t>de zile de</w:t>
      </w:r>
      <w:r>
        <w:rPr>
          <w:rFonts w:ascii="Times New Roman" w:hAnsi="Times New Roman" w:cs="Times New Roman"/>
          <w:sz w:val="20"/>
          <w:szCs w:val="20"/>
        </w:rPr>
        <w:t xml:space="preserve"> la primirea facturii de către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 în condițiile stabilite mai sus.</w:t>
      </w:r>
    </w:p>
    <w:p w14:paraId="78741B1A">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Moneda utilizată în cadrul prezentului Contract: LEU</w:t>
      </w:r>
    </w:p>
    <w:p w14:paraId="7543F36C">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Facturile furnizate vor fi emise și completate în conformitate cu legislația română în vigoare.</w:t>
      </w:r>
    </w:p>
    <w:p w14:paraId="0998884A">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Dacă factura are elemente greșite și/sau greșeli de calcul identificate de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 xml:space="preserve">Contractantă, și sunt necesare revizuiri, clarificări suplimentare sau alte documente suport din partea Contractantului, termenul de </w:t>
      </w:r>
      <w:r>
        <w:rPr>
          <w:rFonts w:hint="default" w:ascii="Times New Roman" w:hAnsi="Times New Roman" w:cs="Times New Roman"/>
          <w:i/>
          <w:sz w:val="20"/>
          <w:szCs w:val="20"/>
          <w:lang w:val="ro-RO"/>
        </w:rPr>
        <w:t xml:space="preserve">30 </w:t>
      </w:r>
      <w:r>
        <w:rPr>
          <w:rFonts w:ascii="Times New Roman" w:hAnsi="Times New Roman" w:cs="Times New Roman"/>
          <w:i/>
          <w:sz w:val="20"/>
          <w:szCs w:val="20"/>
        </w:rPr>
        <w:t>de zile</w:t>
      </w:r>
      <w:r>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7EDDF170">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0F7762D">
      <w:pPr>
        <w:pStyle w:val="36"/>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5397D199">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SUSPENDAREA CONTRACTULUI</w:t>
      </w:r>
    </w:p>
    <w:p w14:paraId="5FEC73FE">
      <w:pPr>
        <w:pStyle w:val="36"/>
        <w:keepNext w:val="0"/>
        <w:keepLines w:val="0"/>
        <w:pageBreakBefore w:val="0"/>
        <w:widowControl/>
        <w:numPr>
          <w:ilvl w:val="0"/>
          <w:numId w:val="4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situații temeinic justificate, părțile pot conveni suspendarea executării Contractului.</w:t>
      </w:r>
    </w:p>
    <w:p w14:paraId="624694CD">
      <w:pPr>
        <w:pStyle w:val="36"/>
        <w:keepNext w:val="0"/>
        <w:keepLines w:val="0"/>
        <w:pageBreakBefore w:val="0"/>
        <w:widowControl/>
        <w:numPr>
          <w:ilvl w:val="0"/>
          <w:numId w:val="4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058E0462">
      <w:pPr>
        <w:pStyle w:val="36"/>
        <w:keepNext w:val="0"/>
        <w:keepLines w:val="0"/>
        <w:pageBreakBefore w:val="0"/>
        <w:widowControl/>
        <w:numPr>
          <w:ilvl w:val="0"/>
          <w:numId w:val="43"/>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suspendării/sistării temporare a furnizării Produselor, durata Contractului se va prelungi automat cu perioada suspendării/sistării.</w:t>
      </w:r>
    </w:p>
    <w:p w14:paraId="29F11CE8">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FORȚA MAJORĂ</w:t>
      </w:r>
    </w:p>
    <w:p w14:paraId="66521F23">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78E3AB1D">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Forța majoră și cazul fortuit trebuie dovedite.</w:t>
      </w:r>
    </w:p>
    <w:p w14:paraId="64517A6A">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755E80E2">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649CB0DD">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199123B9">
      <w:pPr>
        <w:pStyle w:val="36"/>
        <w:keepNext w:val="0"/>
        <w:keepLines w:val="0"/>
        <w:pageBreakBefore w:val="0"/>
        <w:widowControl/>
        <w:numPr>
          <w:ilvl w:val="0"/>
          <w:numId w:val="44"/>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13B94C4">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bookmarkStart w:id="5" w:name="_GoBack"/>
      <w:bookmarkEnd w:id="5"/>
      <w:r>
        <w:rPr>
          <w:rFonts w:ascii="Times New Roman" w:hAnsi="Times New Roman" w:cs="Times New Roman"/>
          <w:b/>
          <w:sz w:val="20"/>
          <w:szCs w:val="20"/>
        </w:rPr>
        <w:t>ÎNCETAREA CONTRACTULUI</w:t>
      </w:r>
    </w:p>
    <w:p w14:paraId="6F0F2BB5">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275FC1EE">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își rezervă dreptul de a rezoluționa/rezilia Contractul, fără însă a fi afectat dreptul Părților de a pretinde plata unor daune sau alte prejudicii, dacă:</w:t>
      </w:r>
    </w:p>
    <w:p w14:paraId="34AD6CFB">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nu se conformează, în perioada de timp, conform notificării emise de către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prin care i se solicită remedierea Neconformității sau executarea obligațiilor care decurg din prezentul Contract;</w:t>
      </w:r>
    </w:p>
    <w:p w14:paraId="3CD1F93B">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subcontractează părți din Contract fără a avea acordul scris al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w:t>
      </w:r>
    </w:p>
    <w:p w14:paraId="4A750010">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cesionează drepturile și obligațiile sale fără acordul scris al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w:t>
      </w:r>
    </w:p>
    <w:p w14:paraId="1C4D58F5">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FAD7BA6">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Devin incidente oricare alte incapacități legale care să împiedice executarea Contractului;</w:t>
      </w:r>
    </w:p>
    <w:p w14:paraId="00E7CCDE">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eșuează în a furniza/menține/prelungi/reîntregi/completa garanțiile ori asigurările solicitate prin Contract;</w:t>
      </w:r>
    </w:p>
    <w:p w14:paraId="386B2E2E">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în cazul în care, printr-un act normativ, se modifică interesul public al Autorității</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contractante în legătură cu care se furnizează Produselor care fac obiectul Contractului;</w:t>
      </w:r>
    </w:p>
    <w:p w14:paraId="2DEDB787">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la momentul atribuirii Contractului, Contractantul se afla în una dintre situațiile care ar fi determinat excluderea sa din procedura de atribuire;</w:t>
      </w:r>
    </w:p>
    <w:p w14:paraId="7BCC8110">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8E5F881">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În cazul în care împotriva Contractantului se deschide procedura falimentului;</w:t>
      </w:r>
    </w:p>
    <w:p w14:paraId="77376136">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14:paraId="3E0F3FB7">
      <w:pPr>
        <w:pStyle w:val="36"/>
        <w:keepNext w:val="0"/>
        <w:keepLines w:val="0"/>
        <w:pageBreakBefore w:val="0"/>
        <w:widowControl/>
        <w:numPr>
          <w:ilvl w:val="0"/>
          <w:numId w:val="46"/>
        </w:numPr>
        <w:kinsoku/>
        <w:wordWrap/>
        <w:overflowPunct/>
        <w:topLinePunct w:val="0"/>
        <w:autoSpaceDE/>
        <w:autoSpaceDN/>
        <w:bidi w:val="0"/>
        <w:adjustRightInd/>
        <w:snapToGrid/>
        <w:spacing w:after="0" w:line="240" w:lineRule="auto"/>
        <w:ind w:left="720" w:hanging="357"/>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Valorificarea de către Autoritatea</w:t>
      </w:r>
      <w:r>
        <w:rPr>
          <w:rFonts w:hint="default" w:ascii="Times New Roman" w:hAnsi="Times New Roman" w:cs="Times New Roman"/>
          <w:sz w:val="20"/>
          <w:szCs w:val="20"/>
          <w:lang w:val="ro-RO"/>
        </w:rPr>
        <w:t xml:space="preserve"> </w:t>
      </w:r>
      <w:r>
        <w:rPr>
          <w:rFonts w:ascii="Times New Roman" w:hAnsi="Times New Roman" w:cs="Times New Roman"/>
          <w:sz w:val="20"/>
          <w:szCs w:val="20"/>
        </w:rPr>
        <w:t>contractantă a rezultatelor prezentului contract este grav compromisă ca urmare a întârzierii prestațiilor din vina Contractantului.</w:t>
      </w:r>
    </w:p>
    <w:p w14:paraId="22DB3B3E">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poate rezoluționa/rezilia Contractul fără însă a fi afectat dreptul Părților de a pretinde plata unor daune sau alte prejudicii, în cazul în care:</w:t>
      </w:r>
    </w:p>
    <w:p w14:paraId="051D4FE7">
      <w:pPr>
        <w:pStyle w:val="36"/>
        <w:keepNext w:val="0"/>
        <w:keepLines w:val="0"/>
        <w:pageBreakBefore w:val="0"/>
        <w:widowControl/>
        <w:numPr>
          <w:ilvl w:val="0"/>
          <w:numId w:val="47"/>
        </w:numPr>
        <w:kinsoku/>
        <w:wordWrap/>
        <w:overflowPunct/>
        <w:topLinePunct w:val="0"/>
        <w:autoSpaceDE/>
        <w:autoSpaceDN/>
        <w:bidi w:val="0"/>
        <w:adjustRightInd/>
        <w:snapToGrid/>
        <w:spacing w:after="0" w:line="240" w:lineRule="auto"/>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14:paraId="5E48708A">
      <w:pPr>
        <w:pStyle w:val="36"/>
        <w:keepNext w:val="0"/>
        <w:keepLines w:val="0"/>
        <w:pageBreakBefore w:val="0"/>
        <w:widowControl/>
        <w:numPr>
          <w:ilvl w:val="0"/>
          <w:numId w:val="47"/>
        </w:numPr>
        <w:kinsoku/>
        <w:wordWrap/>
        <w:overflowPunct/>
        <w:topLinePunct w:val="0"/>
        <w:autoSpaceDE/>
        <w:autoSpaceDN/>
        <w:bidi w:val="0"/>
        <w:adjustRightInd/>
        <w:snapToGrid/>
        <w:spacing w:after="0" w:line="240" w:lineRule="auto"/>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nu își îndeplinește obligațiile de plată a produselor furnizate de Contractant, în condițiile stabilite prin prezentul Contract.</w:t>
      </w:r>
    </w:p>
    <w:p w14:paraId="2E6C3153">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4EB3D70">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Prevederile prezentului Contract în materia rezoluțiunii/rezilierii Contractului se completează cu prevederile în materie ale Codului Civil în vigoare.</w:t>
      </w:r>
    </w:p>
    <w:p w14:paraId="29949C2A">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0963033">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În cazul în care Contractantul nu constituie garanția de bună execuție în termenul legal, Autoritatea contractantă reține garanția de participare. Având în vedere dispozițiile art. 39 alin. (2) din H.G. nr. 395/2016/art. 45 alin. (2) din H.G. nr. 394/2016, părțile consideră obligația de a constitui garanția de bună-execuție esențială. În consecință, dacă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cs="Times New Roman"/>
          <w:i/>
          <w:iCs/>
          <w:sz w:val="20"/>
          <w:szCs w:val="20"/>
        </w:rPr>
        <w:t>în termen de maximum  5 zile lucrătoare de la comunicarea solicitării</w:t>
      </w:r>
      <w:r>
        <w:rPr>
          <w:rFonts w:ascii="Times New Roman" w:hAnsi="Times New Roman" w:cs="Times New Roman"/>
          <w:sz w:val="20"/>
          <w:szCs w:val="20"/>
        </w:rPr>
        <w:t>. Dacă Contractantul nu depune/nu completează garanția de bună-execuție în termenul acordat, contractul este rezoluționat/reziliat de drept..</w:t>
      </w:r>
    </w:p>
    <w:p w14:paraId="595B4343">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14C4784">
      <w:pPr>
        <w:pStyle w:val="36"/>
        <w:keepNext w:val="0"/>
        <w:keepLines w:val="0"/>
        <w:pageBreakBefore w:val="0"/>
        <w:widowControl/>
        <w:numPr>
          <w:ilvl w:val="0"/>
          <w:numId w:val="45"/>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7B10076B">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INSOLVENȚĂ ȘI FALIMENT</w:t>
      </w:r>
    </w:p>
    <w:p w14:paraId="4C30DBD9">
      <w:pPr>
        <w:pStyle w:val="36"/>
        <w:keepNext w:val="0"/>
        <w:keepLines w:val="0"/>
        <w:pageBreakBefore w:val="0"/>
        <w:widowControl/>
        <w:numPr>
          <w:ilvl w:val="0"/>
          <w:numId w:val="4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Contractantului, acesta are obligația de a notifica Autoritatea contractantă în termen de 3 (trei) zile de la deschiderea procedurii.</w:t>
      </w:r>
    </w:p>
    <w:p w14:paraId="7BA3E53F">
      <w:pPr>
        <w:pStyle w:val="36"/>
        <w:keepNext w:val="0"/>
        <w:keepLines w:val="0"/>
        <w:pageBreakBefore w:val="0"/>
        <w:widowControl/>
        <w:numPr>
          <w:ilvl w:val="0"/>
          <w:numId w:val="4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Contractantul, are obligația de a prezenta Autorități</w:t>
      </w:r>
      <w:r>
        <w:rPr>
          <w:rFonts w:hint="default" w:ascii="Times New Roman" w:hAnsi="Times New Roman" w:cs="Times New Roman"/>
          <w:sz w:val="20"/>
          <w:szCs w:val="20"/>
          <w:lang w:val="ro-RO"/>
        </w:rPr>
        <w:t>i</w:t>
      </w:r>
      <w:r>
        <w:rPr>
          <w:rFonts w:ascii="Times New Roman" w:hAnsi="Times New Roman" w:cs="Times New Roman"/>
          <w:sz w:val="20"/>
          <w:szCs w:val="20"/>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CB7E7C9">
      <w:pPr>
        <w:pStyle w:val="36"/>
        <w:keepNext w:val="0"/>
        <w:keepLines w:val="0"/>
        <w:pageBreakBefore w:val="0"/>
        <w:widowControl/>
        <w:numPr>
          <w:ilvl w:val="0"/>
          <w:numId w:val="4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20CD0D25">
      <w:pPr>
        <w:pStyle w:val="36"/>
        <w:keepNext w:val="0"/>
        <w:keepLines w:val="0"/>
        <w:pageBreakBefore w:val="0"/>
        <w:widowControl/>
        <w:numPr>
          <w:ilvl w:val="0"/>
          <w:numId w:val="4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2E9E311C">
      <w:pPr>
        <w:pStyle w:val="36"/>
        <w:keepNext w:val="0"/>
        <w:keepLines w:val="0"/>
        <w:pageBreakBefore w:val="0"/>
        <w:widowControl/>
        <w:numPr>
          <w:ilvl w:val="0"/>
          <w:numId w:val="48"/>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Nicio astfel de măsură propusă conform celor stipulate la clauzele 31.2, 31.3 și 31.4 din prezentul Contract, nu poate fi aplicată, dacă nu este acceptată, în scris, de Autoritatea contractantă.</w:t>
      </w:r>
    </w:p>
    <w:p w14:paraId="056AF988">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LIMBA CONTRACTULUI</w:t>
      </w:r>
    </w:p>
    <w:p w14:paraId="11400632">
      <w:pPr>
        <w:pStyle w:val="36"/>
        <w:numPr>
          <w:ilvl w:val="0"/>
          <w:numId w:val="49"/>
        </w:numPr>
        <w:spacing w:before="120" w:after="12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Limba prezentului Contract și a tuturor comunicărilor scrise va fi limba oficială a Statului Român, respectiv limba română.</w:t>
      </w:r>
    </w:p>
    <w:p w14:paraId="24570815">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LEGEA APLICABILĂ</w:t>
      </w:r>
    </w:p>
    <w:p w14:paraId="0651A6C0">
      <w:pPr>
        <w:pStyle w:val="36"/>
        <w:numPr>
          <w:ilvl w:val="0"/>
          <w:numId w:val="50"/>
        </w:numPr>
        <w:spacing w:before="120" w:after="12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Legea aplicabilă prezentului Contract, este legea română, Contractul urmând a fi interpretat potrivit acestei legi.</w:t>
      </w:r>
    </w:p>
    <w:p w14:paraId="3BFACF7C">
      <w:pPr>
        <w:pStyle w:val="36"/>
        <w:numPr>
          <w:ilvl w:val="0"/>
          <w:numId w:val="32"/>
        </w:numPr>
        <w:spacing w:before="120" w:after="120" w:line="240" w:lineRule="auto"/>
        <w:ind w:left="0" w:leftChars="0" w:firstLine="0" w:firstLineChars="0"/>
        <w:contextualSpacing w:val="0"/>
        <w:jc w:val="both"/>
        <w:rPr>
          <w:rFonts w:ascii="Times New Roman" w:hAnsi="Times New Roman" w:cs="Times New Roman"/>
          <w:b/>
          <w:sz w:val="20"/>
          <w:szCs w:val="20"/>
        </w:rPr>
      </w:pPr>
      <w:r>
        <w:rPr>
          <w:rFonts w:ascii="Times New Roman" w:hAnsi="Times New Roman" w:cs="Times New Roman"/>
          <w:b/>
          <w:sz w:val="20"/>
          <w:szCs w:val="20"/>
        </w:rPr>
        <w:t>SOLUȚIONAREA EVENTUALELOR DIVERGENȚE ȘI A LITIGIILOR</w:t>
      </w:r>
    </w:p>
    <w:p w14:paraId="0218113A">
      <w:pPr>
        <w:pStyle w:val="36"/>
        <w:keepNext w:val="0"/>
        <w:keepLines w:val="0"/>
        <w:pageBreakBefore w:val="0"/>
        <w:widowControl/>
        <w:numPr>
          <w:ilvl w:val="0"/>
          <w:numId w:val="5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C2C4AB">
      <w:pPr>
        <w:pStyle w:val="36"/>
        <w:keepNext w:val="0"/>
        <w:keepLines w:val="0"/>
        <w:pageBreakBefore w:val="0"/>
        <w:widowControl/>
        <w:numPr>
          <w:ilvl w:val="0"/>
          <w:numId w:val="5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8449F01">
      <w:pPr>
        <w:pStyle w:val="36"/>
        <w:keepNext w:val="0"/>
        <w:keepLines w:val="0"/>
        <w:pageBreakBefore w:val="0"/>
        <w:widowControl/>
        <w:numPr>
          <w:ilvl w:val="0"/>
          <w:numId w:val="51"/>
        </w:numPr>
        <w:kinsoku/>
        <w:wordWrap/>
        <w:overflowPunct/>
        <w:topLinePunct w:val="0"/>
        <w:autoSpaceDE/>
        <w:autoSpaceDN/>
        <w:bidi w:val="0"/>
        <w:adjustRightInd/>
        <w:snapToGrid/>
        <w:spacing w:after="0" w:line="240" w:lineRule="auto"/>
        <w:ind w:left="0" w:firstLine="0"/>
        <w:contextualSpacing w:val="0"/>
        <w:jc w:val="both"/>
        <w:textAlignment w:val="auto"/>
        <w:rPr>
          <w:rFonts w:ascii="Times New Roman" w:hAnsi="Times New Roman" w:cs="Times New Roman"/>
          <w:sz w:val="20"/>
          <w:szCs w:val="20"/>
        </w:rPr>
      </w:pPr>
      <w:r>
        <w:rPr>
          <w:rFonts w:ascii="Times New Roman" w:hAnsi="Times New Roman" w:cs="Times New Roman"/>
          <w:sz w:val="20"/>
          <w:szCs w:val="20"/>
        </w:rPr>
        <w:t xml:space="preserve">Dacă încercarea de soluționare pe cale amiabilă eșuează sau dacă una dintre Părți nu răspunde în termen </w:t>
      </w:r>
      <w:r>
        <w:rPr>
          <w:rFonts w:hint="default" w:ascii="Times New Roman" w:hAnsi="Times New Roman" w:cs="Times New Roman"/>
          <w:i/>
          <w:sz w:val="20"/>
          <w:szCs w:val="20"/>
          <w:lang w:val="ro-RO"/>
        </w:rPr>
        <w:t>10 zile</w:t>
      </w:r>
      <w:r>
        <w:rPr>
          <w:rFonts w:ascii="Times New Roman" w:hAnsi="Times New Roman" w:cs="Times New Roman"/>
          <w:sz w:val="20"/>
          <w:szCs w:val="20"/>
        </w:rPr>
        <w:t xml:space="preserve"> la solicitare, oricare din Părți are dreptul de a se adresa instanțelor de judecată competente.</w:t>
      </w:r>
    </w:p>
    <w:p w14:paraId="35282D4F">
      <w:pPr>
        <w:keepNext w:val="0"/>
        <w:keepLines w:val="0"/>
        <w:pageBreakBefore w:val="0"/>
        <w:widowControl/>
        <w:kinsoku/>
        <w:wordWrap/>
        <w:overflowPunct/>
        <w:topLinePunct w:val="0"/>
        <w:autoSpaceDE/>
        <w:autoSpaceDN/>
        <w:bidi w:val="0"/>
        <w:adjustRightInd/>
        <w:snapToGrid/>
        <w:spacing w:after="0" w:line="240" w:lineRule="auto"/>
        <w:ind w:left="1"/>
        <w:jc w:val="both"/>
        <w:textAlignment w:val="auto"/>
        <w:rPr>
          <w:rFonts w:ascii="Times New Roman" w:hAnsi="Times New Roman" w:cs="Times New Roman"/>
          <w:sz w:val="20"/>
          <w:szCs w:val="20"/>
        </w:rPr>
      </w:pPr>
      <w:r>
        <w:rPr>
          <w:rFonts w:ascii="Times New Roman" w:hAnsi="Times New Roman" w:cs="Times New Roman"/>
          <w:sz w:val="20"/>
          <w:szCs w:val="20"/>
        </w:rPr>
        <w:t xml:space="preserve">Drept pentru care, Părțile au încheiat prezentul Contract azi, </w:t>
      </w:r>
      <w:r>
        <w:rPr>
          <w:rFonts w:hint="default" w:ascii="Times New Roman" w:hAnsi="Times New Roman" w:cs="Times New Roman"/>
          <w:i/>
          <w:sz w:val="20"/>
          <w:szCs w:val="20"/>
          <w:lang w:val="ro-RO"/>
        </w:rPr>
        <w:t>.............................</w:t>
      </w:r>
      <w:r>
        <w:rPr>
          <w:rFonts w:ascii="Times New Roman" w:hAnsi="Times New Roman" w:cs="Times New Roman"/>
          <w:sz w:val="20"/>
          <w:szCs w:val="20"/>
        </w:rPr>
        <w:t xml:space="preserve">, în </w:t>
      </w:r>
      <w:r>
        <w:rPr>
          <w:rFonts w:hint="default" w:ascii="Times New Roman" w:hAnsi="Times New Roman" w:cs="Times New Roman"/>
          <w:i/>
          <w:sz w:val="20"/>
          <w:szCs w:val="20"/>
          <w:lang w:val="ro-RO"/>
        </w:rPr>
        <w:t>.........................</w:t>
      </w:r>
      <w:r>
        <w:rPr>
          <w:rFonts w:ascii="Times New Roman" w:hAnsi="Times New Roman" w:cs="Times New Roman"/>
          <w:sz w:val="20"/>
          <w:szCs w:val="20"/>
        </w:rPr>
        <w:t xml:space="preserve">, în </w:t>
      </w:r>
      <w:r>
        <w:rPr>
          <w:rFonts w:hint="default" w:ascii="Times New Roman" w:hAnsi="Times New Roman" w:cs="Times New Roman"/>
          <w:i/>
          <w:sz w:val="20"/>
          <w:szCs w:val="20"/>
          <w:lang w:val="ro-RO"/>
        </w:rPr>
        <w:t>........................</w:t>
      </w:r>
      <w:r>
        <w:rPr>
          <w:rFonts w:ascii="Times New Roman" w:hAnsi="Times New Roman" w:cs="Times New Roman"/>
          <w:sz w:val="20"/>
          <w:szCs w:val="20"/>
        </w:rPr>
        <w:t xml:space="preserve"> exemplare în original.</w:t>
      </w:r>
    </w:p>
    <w:p w14:paraId="2AF0533B">
      <w:pPr>
        <w:keepNext w:val="0"/>
        <w:keepLines w:val="0"/>
        <w:pageBreakBefore w:val="0"/>
        <w:widowControl/>
        <w:kinsoku/>
        <w:wordWrap/>
        <w:overflowPunct/>
        <w:topLinePunct w:val="0"/>
        <w:autoSpaceDE/>
        <w:autoSpaceDN/>
        <w:bidi w:val="0"/>
        <w:adjustRightInd/>
        <w:snapToGrid/>
        <w:spacing w:after="0" w:line="240" w:lineRule="auto"/>
        <w:ind w:left="1"/>
        <w:jc w:val="both"/>
        <w:textAlignment w:val="auto"/>
        <w:rPr>
          <w:rFonts w:ascii="Times New Roman" w:hAnsi="Times New Roman" w:cs="Times New Roman"/>
          <w:sz w:val="20"/>
          <w:szCs w:val="20"/>
        </w:rPr>
      </w:pPr>
    </w:p>
    <w:tbl>
      <w:tblPr>
        <w:tblStyle w:val="12"/>
        <w:tblW w:w="0" w:type="auto"/>
        <w:tblInd w:w="0" w:type="dxa"/>
        <w:tblLayout w:type="fixed"/>
        <w:tblCellMar>
          <w:top w:w="0" w:type="dxa"/>
          <w:left w:w="108" w:type="dxa"/>
          <w:bottom w:w="0" w:type="dxa"/>
          <w:right w:w="108" w:type="dxa"/>
        </w:tblCellMar>
      </w:tblPr>
      <w:tblGrid>
        <w:gridCol w:w="4813"/>
        <w:gridCol w:w="4814"/>
      </w:tblGrid>
      <w:tr w14:paraId="299A8427">
        <w:tblPrEx>
          <w:tblCellMar>
            <w:top w:w="0" w:type="dxa"/>
            <w:left w:w="108" w:type="dxa"/>
            <w:bottom w:w="0" w:type="dxa"/>
            <w:right w:w="108" w:type="dxa"/>
          </w:tblCellMar>
        </w:tblPrEx>
        <w:tc>
          <w:tcPr>
            <w:tcW w:w="4813" w:type="dxa"/>
            <w:noWrap w:val="0"/>
            <w:vAlign w:val="top"/>
          </w:tcPr>
          <w:p w14:paraId="15A34176">
            <w:pPr>
              <w:spacing w:before="0" w:after="0" w:line="240" w:lineRule="auto"/>
              <w:rPr>
                <w:sz w:val="20"/>
                <w:szCs w:val="20"/>
              </w:rPr>
            </w:pPr>
            <w:r>
              <w:rPr>
                <w:rFonts w:ascii="Times New Roman" w:hAnsi="Times New Roman" w:cs="Times New Roman"/>
                <w:sz w:val="20"/>
                <w:szCs w:val="20"/>
              </w:rPr>
              <w:t>Pentru Autoritatea contractantă</w:t>
            </w:r>
          </w:p>
        </w:tc>
        <w:tc>
          <w:tcPr>
            <w:tcW w:w="4814" w:type="dxa"/>
            <w:noWrap w:val="0"/>
            <w:vAlign w:val="top"/>
          </w:tcPr>
          <w:p w14:paraId="4124D854">
            <w:pPr>
              <w:spacing w:before="0" w:after="0" w:line="240" w:lineRule="auto"/>
              <w:jc w:val="right"/>
              <w:rPr>
                <w:sz w:val="20"/>
                <w:szCs w:val="20"/>
              </w:rPr>
            </w:pPr>
            <w:r>
              <w:rPr>
                <w:rFonts w:ascii="Times New Roman" w:hAnsi="Times New Roman" w:cs="Times New Roman"/>
                <w:sz w:val="20"/>
                <w:szCs w:val="20"/>
              </w:rPr>
              <w:t>Pentru Contractant</w:t>
            </w:r>
          </w:p>
        </w:tc>
      </w:tr>
      <w:tr w14:paraId="074AA948">
        <w:tblPrEx>
          <w:tblCellMar>
            <w:top w:w="0" w:type="dxa"/>
            <w:left w:w="108" w:type="dxa"/>
            <w:bottom w:w="0" w:type="dxa"/>
            <w:right w:w="108" w:type="dxa"/>
          </w:tblCellMar>
        </w:tblPrEx>
        <w:tc>
          <w:tcPr>
            <w:tcW w:w="4813" w:type="dxa"/>
            <w:noWrap w:val="0"/>
            <w:vAlign w:val="top"/>
          </w:tcPr>
          <w:p w14:paraId="75FAE87C">
            <w:pPr>
              <w:spacing w:before="0" w:after="0" w:line="240" w:lineRule="auto"/>
              <w:rPr>
                <w:sz w:val="20"/>
                <w:szCs w:val="20"/>
              </w:rPr>
            </w:pPr>
            <w:r>
              <w:rPr>
                <w:rFonts w:ascii="Times New Roman" w:hAnsi="Times New Roman" w:cs="Times New Roman"/>
                <w:sz w:val="20"/>
                <w:szCs w:val="20"/>
              </w:rPr>
              <w:t>DGASPC Dambovita</w:t>
            </w:r>
          </w:p>
        </w:tc>
        <w:tc>
          <w:tcPr>
            <w:tcW w:w="4814" w:type="dxa"/>
            <w:noWrap w:val="0"/>
            <w:vAlign w:val="top"/>
          </w:tcPr>
          <w:p w14:paraId="29C1A12F">
            <w:pPr>
              <w:spacing w:before="0" w:after="0" w:line="240" w:lineRule="auto"/>
              <w:jc w:val="right"/>
              <w:rPr>
                <w:sz w:val="20"/>
                <w:szCs w:val="20"/>
              </w:rPr>
            </w:pPr>
            <w:r>
              <w:rPr>
                <w:rFonts w:ascii="Times New Roman" w:hAnsi="Times New Roman" w:cs="Times New Roman"/>
                <w:sz w:val="20"/>
                <w:szCs w:val="20"/>
              </w:rPr>
              <w:t>[Contractantul]</w:t>
            </w:r>
          </w:p>
        </w:tc>
      </w:tr>
      <w:tr w14:paraId="32D700AD">
        <w:tblPrEx>
          <w:tblCellMar>
            <w:top w:w="0" w:type="dxa"/>
            <w:left w:w="108" w:type="dxa"/>
            <w:bottom w:w="0" w:type="dxa"/>
            <w:right w:w="108" w:type="dxa"/>
          </w:tblCellMar>
        </w:tblPrEx>
        <w:tc>
          <w:tcPr>
            <w:tcW w:w="4813" w:type="dxa"/>
            <w:noWrap w:val="0"/>
            <w:vAlign w:val="top"/>
          </w:tcPr>
          <w:p w14:paraId="7ADB31AC">
            <w:pPr>
              <w:spacing w:before="0" w:after="0" w:line="240" w:lineRule="auto"/>
              <w:rPr>
                <w:sz w:val="20"/>
                <w:szCs w:val="20"/>
              </w:rPr>
            </w:pPr>
            <w:r>
              <w:rPr>
                <w:rFonts w:ascii="Times New Roman" w:hAnsi="Times New Roman" w:cs="Times New Roman"/>
                <w:sz w:val="20"/>
                <w:szCs w:val="20"/>
              </w:rPr>
              <w:t>[numele și prenumele reprezentantului legal al Autorității/entității contractante]</w:t>
            </w:r>
          </w:p>
        </w:tc>
        <w:tc>
          <w:tcPr>
            <w:tcW w:w="4814" w:type="dxa"/>
            <w:noWrap w:val="0"/>
            <w:vAlign w:val="top"/>
          </w:tcPr>
          <w:p w14:paraId="4C4CC346">
            <w:pPr>
              <w:spacing w:before="0" w:after="0" w:line="240" w:lineRule="auto"/>
              <w:jc w:val="right"/>
              <w:rPr>
                <w:sz w:val="20"/>
                <w:szCs w:val="20"/>
              </w:rPr>
            </w:pPr>
            <w:r>
              <w:rPr>
                <w:rFonts w:ascii="Times New Roman" w:hAnsi="Times New Roman" w:cs="Times New Roman"/>
                <w:sz w:val="20"/>
                <w:szCs w:val="20"/>
              </w:rPr>
              <w:t>[numele și prenumele reprezentantului legal al Contractantului]</w:t>
            </w:r>
          </w:p>
        </w:tc>
      </w:tr>
      <w:tr w14:paraId="05C7BAA1">
        <w:tblPrEx>
          <w:tblCellMar>
            <w:top w:w="0" w:type="dxa"/>
            <w:left w:w="108" w:type="dxa"/>
            <w:bottom w:w="0" w:type="dxa"/>
            <w:right w:w="108" w:type="dxa"/>
          </w:tblCellMar>
        </w:tblPrEx>
        <w:tc>
          <w:tcPr>
            <w:tcW w:w="4813" w:type="dxa"/>
            <w:noWrap w:val="0"/>
            <w:vAlign w:val="top"/>
          </w:tcPr>
          <w:p w14:paraId="3E7A80AF">
            <w:pPr>
              <w:spacing w:before="0" w:after="0" w:line="240" w:lineRule="auto"/>
              <w:rPr>
                <w:sz w:val="20"/>
                <w:szCs w:val="20"/>
              </w:rPr>
            </w:pPr>
            <w:r>
              <w:rPr>
                <w:rFonts w:ascii="Times New Roman" w:hAnsi="Times New Roman" w:cs="Times New Roman"/>
                <w:sz w:val="20"/>
                <w:szCs w:val="20"/>
              </w:rPr>
              <w:t>[funcția reprezentantului legal al Autorității/entității contractante]</w:t>
            </w:r>
          </w:p>
        </w:tc>
        <w:tc>
          <w:tcPr>
            <w:tcW w:w="4814" w:type="dxa"/>
            <w:noWrap w:val="0"/>
            <w:vAlign w:val="top"/>
          </w:tcPr>
          <w:p w14:paraId="0B2EC234">
            <w:pPr>
              <w:spacing w:before="0" w:after="0" w:line="240" w:lineRule="auto"/>
              <w:jc w:val="right"/>
              <w:rPr>
                <w:sz w:val="20"/>
                <w:szCs w:val="20"/>
              </w:rPr>
            </w:pPr>
            <w:r>
              <w:rPr>
                <w:rFonts w:ascii="Times New Roman" w:hAnsi="Times New Roman" w:cs="Times New Roman"/>
                <w:sz w:val="20"/>
                <w:szCs w:val="20"/>
              </w:rPr>
              <w:t>[funcția reprezentantului legal al Contractantului]</w:t>
            </w:r>
          </w:p>
        </w:tc>
      </w:tr>
      <w:tr w14:paraId="49CC6F3C">
        <w:tblPrEx>
          <w:tblCellMar>
            <w:top w:w="0" w:type="dxa"/>
            <w:left w:w="108" w:type="dxa"/>
            <w:bottom w:w="0" w:type="dxa"/>
            <w:right w:w="108" w:type="dxa"/>
          </w:tblCellMar>
        </w:tblPrEx>
        <w:tc>
          <w:tcPr>
            <w:tcW w:w="4813" w:type="dxa"/>
            <w:noWrap w:val="0"/>
            <w:vAlign w:val="top"/>
          </w:tcPr>
          <w:p w14:paraId="7452D36F">
            <w:pPr>
              <w:spacing w:before="0" w:after="0" w:line="240" w:lineRule="auto"/>
              <w:rPr>
                <w:sz w:val="20"/>
                <w:szCs w:val="20"/>
              </w:rPr>
            </w:pPr>
            <w:r>
              <w:rPr>
                <w:rFonts w:ascii="Times New Roman" w:hAnsi="Times New Roman" w:cs="Times New Roman"/>
                <w:sz w:val="20"/>
                <w:szCs w:val="20"/>
              </w:rPr>
              <w:t>[semnătura reprezentantului legal al Autorității/entității contractante]</w:t>
            </w:r>
          </w:p>
        </w:tc>
        <w:tc>
          <w:tcPr>
            <w:tcW w:w="4814" w:type="dxa"/>
            <w:noWrap w:val="0"/>
            <w:vAlign w:val="top"/>
          </w:tcPr>
          <w:p w14:paraId="0750D4C1">
            <w:pPr>
              <w:spacing w:before="0" w:after="0" w:line="240" w:lineRule="auto"/>
              <w:jc w:val="right"/>
              <w:rPr>
                <w:sz w:val="20"/>
                <w:szCs w:val="20"/>
              </w:rPr>
            </w:pPr>
            <w:r>
              <w:rPr>
                <w:rFonts w:ascii="Times New Roman" w:hAnsi="Times New Roman" w:cs="Times New Roman"/>
                <w:sz w:val="20"/>
                <w:szCs w:val="20"/>
              </w:rPr>
              <w:t>[semnătura reprezentantului legal al Contractantului]</w:t>
            </w:r>
          </w:p>
        </w:tc>
      </w:tr>
      <w:tr w14:paraId="7C988487">
        <w:tblPrEx>
          <w:tblCellMar>
            <w:top w:w="0" w:type="dxa"/>
            <w:left w:w="108" w:type="dxa"/>
            <w:bottom w:w="0" w:type="dxa"/>
            <w:right w:w="108" w:type="dxa"/>
          </w:tblCellMar>
        </w:tblPrEx>
        <w:tc>
          <w:tcPr>
            <w:tcW w:w="4813" w:type="dxa"/>
            <w:noWrap w:val="0"/>
            <w:vAlign w:val="top"/>
          </w:tcPr>
          <w:p w14:paraId="6E208738">
            <w:pPr>
              <w:spacing w:before="0" w:after="0" w:line="240" w:lineRule="auto"/>
              <w:rPr>
                <w:sz w:val="20"/>
                <w:szCs w:val="20"/>
              </w:rPr>
            </w:pPr>
            <w:r>
              <w:rPr>
                <w:rFonts w:ascii="Times New Roman" w:hAnsi="Times New Roman" w:cs="Times New Roman"/>
                <w:sz w:val="20"/>
                <w:szCs w:val="20"/>
              </w:rPr>
              <w:t>Data: [zz/ll/aaaa]</w:t>
            </w:r>
          </w:p>
        </w:tc>
        <w:tc>
          <w:tcPr>
            <w:tcW w:w="4814" w:type="dxa"/>
            <w:noWrap w:val="0"/>
            <w:vAlign w:val="top"/>
          </w:tcPr>
          <w:p w14:paraId="4FC24895">
            <w:pPr>
              <w:spacing w:before="0" w:after="0" w:line="240" w:lineRule="auto"/>
              <w:jc w:val="right"/>
              <w:rPr>
                <w:sz w:val="20"/>
                <w:szCs w:val="20"/>
              </w:rPr>
            </w:pPr>
            <w:r>
              <w:rPr>
                <w:rFonts w:ascii="Times New Roman" w:hAnsi="Times New Roman" w:cs="Times New Roman"/>
                <w:sz w:val="20"/>
                <w:szCs w:val="20"/>
              </w:rPr>
              <w:t>Data: [zz/ll/aaaa]</w:t>
            </w:r>
          </w:p>
        </w:tc>
      </w:tr>
    </w:tbl>
    <w:p w14:paraId="6518B83A">
      <w:pPr>
        <w:spacing w:before="120" w:after="120" w:line="240" w:lineRule="auto"/>
        <w:ind w:left="1"/>
        <w:jc w:val="both"/>
        <w:rPr>
          <w:rFonts w:ascii="Times New Roman" w:hAnsi="Times New Roman" w:cs="Times New Roman"/>
          <w:sz w:val="20"/>
          <w:szCs w:val="20"/>
        </w:rPr>
      </w:pPr>
    </w:p>
    <w:sectPr>
      <w:headerReference r:id="rId5" w:type="first"/>
      <w:footerReference r:id="rId7" w:type="first"/>
      <w:footerReference r:id="rId6" w:type="default"/>
      <w:pgSz w:w="11906" w:h="16838"/>
      <w:pgMar w:top="629" w:right="567" w:bottom="56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7C9D">
    <w:pPr>
      <w:pStyle w:val="17"/>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 PAGE   \* MERGEFORMAT </w:instrText>
    </w:r>
    <w:r>
      <w:rPr>
        <w:caps/>
        <w:color w:val="5B9BD5" w:themeColor="accent1"/>
        <w14:textFill>
          <w14:solidFill>
            <w14:schemeClr w14:val="accent1"/>
          </w14:solidFill>
        </w14:textFill>
      </w:rPr>
      <w:fldChar w:fldCharType="separate"/>
    </w:r>
    <w:r>
      <w:rPr>
        <w:caps/>
        <w:color w:val="5B9BD5" w:themeColor="accent1"/>
        <w14:textFill>
          <w14:solidFill>
            <w14:schemeClr w14:val="accent1"/>
          </w14:solidFill>
        </w14:textFill>
      </w:rPr>
      <w:t>2</w:t>
    </w:r>
    <w:r>
      <w:rPr>
        <w:caps/>
        <w:color w:val="5B9BD5" w:themeColor="accent1"/>
        <w14:textFill>
          <w14:solidFill>
            <w14:schemeClr w14:val="accent1"/>
          </w14:solidFill>
        </w14:textFill>
      </w:rPr>
      <w:fldChar w:fldCharType="end"/>
    </w:r>
  </w:p>
  <w:p w14:paraId="7B0CD8E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395816"/>
      <w:docPartObj>
        <w:docPartGallery w:val="autotext"/>
      </w:docPartObj>
    </w:sdtPr>
    <w:sdtContent>
      <w:p w14:paraId="207A750A">
        <w:pPr>
          <w:pStyle w:val="17"/>
          <w:jc w:val="right"/>
        </w:pPr>
        <w:r>
          <w:fldChar w:fldCharType="begin"/>
        </w:r>
        <w:r>
          <w:instrText xml:space="preserve"> PAGE   \* MERGEFORMAT </w:instrText>
        </w:r>
        <w:r>
          <w:fldChar w:fldCharType="separate"/>
        </w:r>
        <w:r>
          <w:t>1</w:t>
        </w:r>
        <w:r>
          <w:fldChar w:fldCharType="end"/>
        </w:r>
      </w:p>
    </w:sdtContent>
  </w:sdt>
  <w:p w14:paraId="54B1596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48C6">
    <w:pPr>
      <w:pStyle w:val="20"/>
      <w:tabs>
        <w:tab w:val="left" w:pos="1410"/>
        <w:tab w:val="clear" w:pos="4536"/>
        <w:tab w:val="clear" w:pos="90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DEF2"/>
    <w:multiLevelType w:val="singleLevel"/>
    <w:tmpl w:val="DDFDDEF2"/>
    <w:lvl w:ilvl="0" w:tentative="0">
      <w:start w:val="21"/>
      <w:numFmt w:val="decimal"/>
      <w:suff w:val="space"/>
      <w:lvlText w:val="%1."/>
      <w:lvlJc w:val="left"/>
    </w:lvl>
  </w:abstractNum>
  <w:abstractNum w:abstractNumId="1">
    <w:nsid w:val="02A52521"/>
    <w:multiLevelType w:val="multilevel"/>
    <w:tmpl w:val="02A52521"/>
    <w:lvl w:ilvl="0" w:tentative="0">
      <w:start w:val="1"/>
      <w:numFmt w:val="decimal"/>
      <w:lvlText w:val="1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
    <w:nsid w:val="035A4353"/>
    <w:multiLevelType w:val="multilevel"/>
    <w:tmpl w:val="035A4353"/>
    <w:lvl w:ilvl="0" w:tentative="0">
      <w:start w:val="1"/>
      <w:numFmt w:val="decimal"/>
      <w:lvlText w:val="1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
    <w:nsid w:val="06007022"/>
    <w:multiLevelType w:val="multilevel"/>
    <w:tmpl w:val="06007022"/>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
    <w:nsid w:val="0640626A"/>
    <w:multiLevelType w:val="multilevel"/>
    <w:tmpl w:val="0640626A"/>
    <w:lvl w:ilvl="0" w:tentative="0">
      <w:start w:val="1"/>
      <w:numFmt w:val="decimal"/>
      <w:lvlText w:val="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
    <w:nsid w:val="06BD2C04"/>
    <w:multiLevelType w:val="multilevel"/>
    <w:tmpl w:val="06BD2C04"/>
    <w:lvl w:ilvl="0" w:tentative="0">
      <w:start w:val="1"/>
      <w:numFmt w:val="lowerLetter"/>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6">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F515A92"/>
    <w:multiLevelType w:val="multilevel"/>
    <w:tmpl w:val="0F515A92"/>
    <w:lvl w:ilvl="0" w:tentative="0">
      <w:start w:val="1"/>
      <w:numFmt w:val="decimal"/>
      <w:lvlText w:val="2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8">
    <w:nsid w:val="10431983"/>
    <w:multiLevelType w:val="multilevel"/>
    <w:tmpl w:val="10431983"/>
    <w:lvl w:ilvl="0" w:tentative="0">
      <w:start w:val="1"/>
      <w:numFmt w:val="decimal"/>
      <w:lvlText w:val="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9">
    <w:nsid w:val="125A4985"/>
    <w:multiLevelType w:val="multilevel"/>
    <w:tmpl w:val="125A498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0">
    <w:nsid w:val="18175ADF"/>
    <w:multiLevelType w:val="multilevel"/>
    <w:tmpl w:val="18175ADF"/>
    <w:lvl w:ilvl="0" w:tentative="0">
      <w:start w:val="1"/>
      <w:numFmt w:val="decimal"/>
      <w:lvlText w:val="32.%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1">
    <w:nsid w:val="1B84563C"/>
    <w:multiLevelType w:val="multilevel"/>
    <w:tmpl w:val="1B84563C"/>
    <w:lvl w:ilvl="0" w:tentative="0">
      <w:start w:val="1"/>
      <w:numFmt w:val="decimal"/>
      <w:pStyle w:val="83"/>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B0108F"/>
    <w:multiLevelType w:val="multilevel"/>
    <w:tmpl w:val="21B0108F"/>
    <w:lvl w:ilvl="0" w:tentative="0">
      <w:start w:val="1"/>
      <w:numFmt w:val="bullet"/>
      <w:lvlText w:val="-"/>
      <w:lvlJc w:val="left"/>
      <w:pPr>
        <w:ind w:left="720" w:hanging="360"/>
      </w:pPr>
      <w:rPr>
        <w:rFonts w:hint="default" w:ascii="Trebuchet MS" w:hAnsi="Trebuchet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EB6698"/>
    <w:multiLevelType w:val="multilevel"/>
    <w:tmpl w:val="21EB6698"/>
    <w:lvl w:ilvl="0" w:tentative="0">
      <w:start w:val="1"/>
      <w:numFmt w:val="decimal"/>
      <w:pStyle w:val="59"/>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0"/>
      <w:isLgl/>
      <w:suff w:val="space"/>
      <w:lvlText w:val="%1.%3."/>
      <w:lvlJc w:val="left"/>
      <w:pPr>
        <w:ind w:left="0" w:firstLine="0"/>
      </w:pPr>
      <w:rPr>
        <w:rFonts w:hint="default" w:eastAsia="Arial"/>
      </w:rPr>
    </w:lvl>
    <w:lvl w:ilvl="3" w:tentative="0">
      <w:start w:val="1"/>
      <w:numFmt w:val="decimal"/>
      <w:pStyle w:val="61"/>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14">
    <w:nsid w:val="233D206C"/>
    <w:multiLevelType w:val="multilevel"/>
    <w:tmpl w:val="233D206C"/>
    <w:lvl w:ilvl="0" w:tentative="0">
      <w:start w:val="1"/>
      <w:numFmt w:val="decimal"/>
      <w:lvlText w:val="19.%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5">
    <w:nsid w:val="24DF26C8"/>
    <w:multiLevelType w:val="multilevel"/>
    <w:tmpl w:val="24DF26C8"/>
    <w:lvl w:ilvl="0" w:tentative="0">
      <w:start w:val="1"/>
      <w:numFmt w:val="bullet"/>
      <w:pStyle w:val="56"/>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9B71660"/>
    <w:multiLevelType w:val="multilevel"/>
    <w:tmpl w:val="29B71660"/>
    <w:lvl w:ilvl="0" w:tentative="0">
      <w:start w:val="1"/>
      <w:numFmt w:val="decimal"/>
      <w:lvlText w:val="29.%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7">
    <w:nsid w:val="2E094F8C"/>
    <w:multiLevelType w:val="multilevel"/>
    <w:tmpl w:val="2E094F8C"/>
    <w:lvl w:ilvl="0" w:tentative="0">
      <w:start w:val="1"/>
      <w:numFmt w:val="lowerLetter"/>
      <w:lvlText w:val="%1)"/>
      <w:lvlJc w:val="left"/>
      <w:pPr>
        <w:ind w:left="721" w:hanging="360"/>
      </w:p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8">
    <w:nsid w:val="2F766E0F"/>
    <w:multiLevelType w:val="multilevel"/>
    <w:tmpl w:val="2F766E0F"/>
    <w:lvl w:ilvl="0" w:tentative="0">
      <w:start w:val="1"/>
      <w:numFmt w:val="decimal"/>
      <w:lvlText w:val="3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9">
    <w:nsid w:val="35D02173"/>
    <w:multiLevelType w:val="multilevel"/>
    <w:tmpl w:val="35D02173"/>
    <w:lvl w:ilvl="0" w:tentative="0">
      <w:start w:val="1"/>
      <w:numFmt w:val="decimal"/>
      <w:lvlText w:val="2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0">
    <w:nsid w:val="36A060DB"/>
    <w:multiLevelType w:val="multilevel"/>
    <w:tmpl w:val="36A060DB"/>
    <w:lvl w:ilvl="0" w:tentative="0">
      <w:start w:val="1"/>
      <w:numFmt w:val="decimal"/>
      <w:lvlText w:val="26.%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1">
    <w:nsid w:val="37FC02A4"/>
    <w:multiLevelType w:val="multilevel"/>
    <w:tmpl w:val="37FC02A4"/>
    <w:lvl w:ilvl="0" w:tentative="0">
      <w:start w:val="1"/>
      <w:numFmt w:val="decimal"/>
      <w:lvlText w:val="1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2">
    <w:nsid w:val="38AC4E84"/>
    <w:multiLevelType w:val="multilevel"/>
    <w:tmpl w:val="38AC4E84"/>
    <w:lvl w:ilvl="0" w:tentative="0">
      <w:start w:val="1"/>
      <w:numFmt w:val="decimal"/>
      <w:lvlText w:val="7.%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3">
    <w:nsid w:val="38C51B42"/>
    <w:multiLevelType w:val="multilevel"/>
    <w:tmpl w:val="38C51B42"/>
    <w:lvl w:ilvl="0" w:tentative="0">
      <w:start w:val="1"/>
      <w:numFmt w:val="decimal"/>
      <w:lvlText w:val="2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4">
    <w:nsid w:val="38EB4327"/>
    <w:multiLevelType w:val="multilevel"/>
    <w:tmpl w:val="38EB4327"/>
    <w:lvl w:ilvl="0" w:tentative="0">
      <w:start w:val="1"/>
      <w:numFmt w:val="decimal"/>
      <w:lvlText w:val="1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5">
    <w:nsid w:val="39C44E27"/>
    <w:multiLevelType w:val="multilevel"/>
    <w:tmpl w:val="39C44E27"/>
    <w:lvl w:ilvl="0" w:tentative="0">
      <w:start w:val="1"/>
      <w:numFmt w:val="decimal"/>
      <w:lvlText w:val="28.%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6">
    <w:nsid w:val="3BBC5B3C"/>
    <w:multiLevelType w:val="multilevel"/>
    <w:tmpl w:val="3BBC5B3C"/>
    <w:lvl w:ilvl="0" w:tentative="0">
      <w:start w:val="1"/>
      <w:numFmt w:val="decimal"/>
      <w:lvlText w:val="13.%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7">
    <w:nsid w:val="3EE16EDB"/>
    <w:multiLevelType w:val="multilevel"/>
    <w:tmpl w:val="3EE16ED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8">
    <w:nsid w:val="44787309"/>
    <w:multiLevelType w:val="multilevel"/>
    <w:tmpl w:val="44787309"/>
    <w:lvl w:ilvl="0" w:tentative="0">
      <w:start w:val="1"/>
      <w:numFmt w:val="decimal"/>
      <w:lvlText w:val="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9">
    <w:nsid w:val="44D32654"/>
    <w:multiLevelType w:val="multilevel"/>
    <w:tmpl w:val="44D32654"/>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0">
    <w:nsid w:val="44FE0830"/>
    <w:multiLevelType w:val="multilevel"/>
    <w:tmpl w:val="44FE0830"/>
    <w:lvl w:ilvl="0" w:tentative="0">
      <w:start w:val="1"/>
      <w:numFmt w:val="bullet"/>
      <w:pStyle w:val="84"/>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EB70A6"/>
    <w:multiLevelType w:val="multilevel"/>
    <w:tmpl w:val="46EB70A6"/>
    <w:lvl w:ilvl="0" w:tentative="0">
      <w:start w:val="1"/>
      <w:numFmt w:val="bullet"/>
      <w:lvlText w:val="-"/>
      <w:lvlJc w:val="left"/>
      <w:pPr>
        <w:ind w:left="721" w:hanging="360"/>
      </w:pPr>
      <w:rPr>
        <w:rFonts w:hint="default" w:ascii="Trebuchet MS" w:hAnsi="Trebuchet MS"/>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32">
    <w:nsid w:val="49F04A35"/>
    <w:multiLevelType w:val="multilevel"/>
    <w:tmpl w:val="49F04A35"/>
    <w:lvl w:ilvl="0" w:tentative="0">
      <w:start w:val="1"/>
      <w:numFmt w:val="decimal"/>
      <w:lvlText w:val="%1."/>
      <w:lvlJc w:val="left"/>
      <w:pPr>
        <w:ind w:left="360" w:hanging="360"/>
      </w:pPr>
      <w:rPr>
        <w:b/>
      </w:rPr>
    </w:lvl>
    <w:lvl w:ilvl="1" w:tentative="0">
      <w:start w:val="1"/>
      <w:numFmt w:val="decimal"/>
      <w:isLgl/>
      <w:lvlText w:val="%1.%2."/>
      <w:lvlJc w:val="left"/>
      <w:pPr>
        <w:ind w:left="1066" w:hanging="705"/>
      </w:pPr>
      <w:rPr>
        <w:rFonts w:hint="default"/>
      </w:rPr>
    </w:lvl>
    <w:lvl w:ilvl="2" w:tentative="0">
      <w:start w:val="1"/>
      <w:numFmt w:val="decimal"/>
      <w:isLgl/>
      <w:lvlText w:val="%1.%2.%3."/>
      <w:lvlJc w:val="left"/>
      <w:pPr>
        <w:ind w:left="1081" w:hanging="720"/>
      </w:pPr>
      <w:rPr>
        <w:rFonts w:hint="default"/>
      </w:rPr>
    </w:lvl>
    <w:lvl w:ilvl="3" w:tentative="0">
      <w:start w:val="1"/>
      <w:numFmt w:val="decimal"/>
      <w:isLgl/>
      <w:lvlText w:val="%1.%2.%3.%4."/>
      <w:lvlJc w:val="left"/>
      <w:pPr>
        <w:ind w:left="1081" w:hanging="720"/>
      </w:pPr>
      <w:rPr>
        <w:rFonts w:hint="default"/>
      </w:rPr>
    </w:lvl>
    <w:lvl w:ilvl="4" w:tentative="0">
      <w:start w:val="1"/>
      <w:numFmt w:val="decimal"/>
      <w:isLgl/>
      <w:lvlText w:val="%1.%2.%3.%4.%5."/>
      <w:lvlJc w:val="left"/>
      <w:pPr>
        <w:ind w:left="1441" w:hanging="1080"/>
      </w:pPr>
      <w:rPr>
        <w:rFonts w:hint="default"/>
      </w:rPr>
    </w:lvl>
    <w:lvl w:ilvl="5" w:tentative="0">
      <w:start w:val="1"/>
      <w:numFmt w:val="decimal"/>
      <w:isLgl/>
      <w:lvlText w:val="%1.%2.%3.%4.%5.%6."/>
      <w:lvlJc w:val="left"/>
      <w:pPr>
        <w:ind w:left="1441" w:hanging="1080"/>
      </w:pPr>
      <w:rPr>
        <w:rFonts w:hint="default"/>
      </w:rPr>
    </w:lvl>
    <w:lvl w:ilvl="6" w:tentative="0">
      <w:start w:val="1"/>
      <w:numFmt w:val="decimal"/>
      <w:isLgl/>
      <w:lvlText w:val="%1.%2.%3.%4.%5.%6.%7."/>
      <w:lvlJc w:val="left"/>
      <w:pPr>
        <w:ind w:left="1801" w:hanging="1440"/>
      </w:pPr>
      <w:rPr>
        <w:rFonts w:hint="default"/>
      </w:rPr>
    </w:lvl>
    <w:lvl w:ilvl="7" w:tentative="0">
      <w:start w:val="1"/>
      <w:numFmt w:val="decimal"/>
      <w:isLgl/>
      <w:lvlText w:val="%1.%2.%3.%4.%5.%6.%7.%8."/>
      <w:lvlJc w:val="left"/>
      <w:pPr>
        <w:ind w:left="1801" w:hanging="1440"/>
      </w:pPr>
      <w:rPr>
        <w:rFonts w:hint="default"/>
      </w:rPr>
    </w:lvl>
    <w:lvl w:ilvl="8" w:tentative="0">
      <w:start w:val="1"/>
      <w:numFmt w:val="decimal"/>
      <w:isLgl/>
      <w:lvlText w:val="%1.%2.%3.%4.%5.%6.%7.%8.%9."/>
      <w:lvlJc w:val="left"/>
      <w:pPr>
        <w:ind w:left="2161" w:hanging="1800"/>
      </w:pPr>
      <w:rPr>
        <w:rFonts w:hint="default"/>
      </w:rPr>
    </w:lvl>
  </w:abstractNum>
  <w:abstractNum w:abstractNumId="33">
    <w:nsid w:val="4B2C090F"/>
    <w:multiLevelType w:val="multilevel"/>
    <w:tmpl w:val="4B2C090F"/>
    <w:lvl w:ilvl="0" w:tentative="0">
      <w:start w:val="1"/>
      <w:numFmt w:val="decimal"/>
      <w:lvlText w:val="25.%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4">
    <w:nsid w:val="4B8731B4"/>
    <w:multiLevelType w:val="multilevel"/>
    <w:tmpl w:val="4B8731B4"/>
    <w:lvl w:ilvl="0" w:tentative="0">
      <w:start w:val="1"/>
      <w:numFmt w:val="decimal"/>
      <w:lvlText w:val="27.%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5">
    <w:nsid w:val="4CD605F0"/>
    <w:multiLevelType w:val="multilevel"/>
    <w:tmpl w:val="4CD605F0"/>
    <w:lvl w:ilvl="0" w:tentative="0">
      <w:start w:val="1"/>
      <w:numFmt w:val="decimal"/>
      <w:lvlText w:val="31.%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6">
    <w:nsid w:val="4D8D5975"/>
    <w:multiLevelType w:val="multilevel"/>
    <w:tmpl w:val="4D8D5975"/>
    <w:lvl w:ilvl="0" w:tentative="0">
      <w:start w:val="1"/>
      <w:numFmt w:val="decimal"/>
      <w:lvlText w:val="8.%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7">
    <w:nsid w:val="58D6419C"/>
    <w:multiLevelType w:val="multilevel"/>
    <w:tmpl w:val="58D6419C"/>
    <w:lvl w:ilvl="0" w:tentative="0">
      <w:start w:val="1"/>
      <w:numFmt w:val="decimal"/>
      <w:lvlText w:val="6.%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8">
    <w:nsid w:val="5D1A688D"/>
    <w:multiLevelType w:val="multilevel"/>
    <w:tmpl w:val="5D1A688D"/>
    <w:lvl w:ilvl="0" w:tentative="0">
      <w:start w:val="1"/>
      <w:numFmt w:val="decimal"/>
      <w:lvlText w:val="1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9">
    <w:nsid w:val="5D567AA3"/>
    <w:multiLevelType w:val="multilevel"/>
    <w:tmpl w:val="5D567AA3"/>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0">
    <w:nsid w:val="608460EA"/>
    <w:multiLevelType w:val="multilevel"/>
    <w:tmpl w:val="608460EA"/>
    <w:lvl w:ilvl="0" w:tentative="0">
      <w:start w:val="1"/>
      <w:numFmt w:val="decimal"/>
      <w:lvlText w:val="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1">
    <w:nsid w:val="638E1BCE"/>
    <w:multiLevelType w:val="multilevel"/>
    <w:tmpl w:val="638E1BCE"/>
    <w:lvl w:ilvl="0" w:tentative="0">
      <w:start w:val="1"/>
      <w:numFmt w:val="decimal"/>
      <w:lvlText w:val="23.%1."/>
      <w:lvlJc w:val="left"/>
      <w:pPr>
        <w:ind w:left="644"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2">
    <w:nsid w:val="63E04A75"/>
    <w:multiLevelType w:val="multilevel"/>
    <w:tmpl w:val="63E04A75"/>
    <w:lvl w:ilvl="0" w:tentative="0">
      <w:start w:val="1"/>
      <w:numFmt w:val="decimal"/>
      <w:lvlText w:val="2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3">
    <w:nsid w:val="64F25177"/>
    <w:multiLevelType w:val="multilevel"/>
    <w:tmpl w:val="64F25177"/>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4">
    <w:nsid w:val="67DC2B9D"/>
    <w:multiLevelType w:val="multilevel"/>
    <w:tmpl w:val="67DC2B9D"/>
    <w:lvl w:ilvl="0" w:tentative="0">
      <w:start w:val="1"/>
      <w:numFmt w:val="decimal"/>
      <w:lvlText w:val="18.%1."/>
      <w:lvlJc w:val="left"/>
      <w:pPr>
        <w:ind w:left="7307"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5">
    <w:nsid w:val="695706C1"/>
    <w:multiLevelType w:val="multilevel"/>
    <w:tmpl w:val="695706C1"/>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6">
    <w:nsid w:val="6D1A53C5"/>
    <w:multiLevelType w:val="multilevel"/>
    <w:tmpl w:val="6D1A53C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7">
    <w:nsid w:val="71796E0E"/>
    <w:multiLevelType w:val="multilevel"/>
    <w:tmpl w:val="71796E0E"/>
    <w:lvl w:ilvl="0" w:tentative="0">
      <w:start w:val="1"/>
      <w:numFmt w:val="decimal"/>
      <w:lvlText w:val="3.%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8">
    <w:nsid w:val="759F236C"/>
    <w:multiLevelType w:val="multilevel"/>
    <w:tmpl w:val="759F236C"/>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9">
    <w:nsid w:val="79213B5F"/>
    <w:multiLevelType w:val="multilevel"/>
    <w:tmpl w:val="79213B5F"/>
    <w:lvl w:ilvl="0" w:tentative="0">
      <w:start w:val="1"/>
      <w:numFmt w:val="decimal"/>
      <w:lvlText w:val="30.%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0">
    <w:nsid w:val="7BE14A7F"/>
    <w:multiLevelType w:val="multilevel"/>
    <w:tmpl w:val="7BE14A7F"/>
    <w:lvl w:ilvl="0" w:tentative="0">
      <w:start w:val="1"/>
      <w:numFmt w:val="decimal"/>
      <w:lvlText w:val="33.%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6"/>
  </w:num>
  <w:num w:numId="2">
    <w:abstractNumId w:val="15"/>
  </w:num>
  <w:num w:numId="3">
    <w:abstractNumId w:val="13"/>
  </w:num>
  <w:num w:numId="4">
    <w:abstractNumId w:val="11"/>
  </w:num>
  <w:num w:numId="5">
    <w:abstractNumId w:val="30"/>
  </w:num>
  <w:num w:numId="6">
    <w:abstractNumId w:val="32"/>
  </w:num>
  <w:num w:numId="7">
    <w:abstractNumId w:val="40"/>
  </w:num>
  <w:num w:numId="8">
    <w:abstractNumId w:val="5"/>
  </w:num>
  <w:num w:numId="9">
    <w:abstractNumId w:val="28"/>
  </w:num>
  <w:num w:numId="10">
    <w:abstractNumId w:val="47"/>
  </w:num>
  <w:num w:numId="11">
    <w:abstractNumId w:val="8"/>
  </w:num>
  <w:num w:numId="12">
    <w:abstractNumId w:val="4"/>
  </w:num>
  <w:num w:numId="13">
    <w:abstractNumId w:val="37"/>
  </w:num>
  <w:num w:numId="14">
    <w:abstractNumId w:val="48"/>
  </w:num>
  <w:num w:numId="15">
    <w:abstractNumId w:val="22"/>
  </w:num>
  <w:num w:numId="16">
    <w:abstractNumId w:val="36"/>
  </w:num>
  <w:num w:numId="17">
    <w:abstractNumId w:val="45"/>
  </w:num>
  <w:num w:numId="18">
    <w:abstractNumId w:val="21"/>
  </w:num>
  <w:num w:numId="19">
    <w:abstractNumId w:val="1"/>
  </w:num>
  <w:num w:numId="20">
    <w:abstractNumId w:val="43"/>
  </w:num>
  <w:num w:numId="21">
    <w:abstractNumId w:val="24"/>
  </w:num>
  <w:num w:numId="22">
    <w:abstractNumId w:val="26"/>
  </w:num>
  <w:num w:numId="23">
    <w:abstractNumId w:val="38"/>
  </w:num>
  <w:num w:numId="24">
    <w:abstractNumId w:val="9"/>
  </w:num>
  <w:num w:numId="25">
    <w:abstractNumId w:val="12"/>
  </w:num>
  <w:num w:numId="26">
    <w:abstractNumId w:val="2"/>
  </w:num>
  <w:num w:numId="27">
    <w:abstractNumId w:val="29"/>
  </w:num>
  <w:num w:numId="28">
    <w:abstractNumId w:val="31"/>
  </w:num>
  <w:num w:numId="29">
    <w:abstractNumId w:val="44"/>
  </w:num>
  <w:num w:numId="30">
    <w:abstractNumId w:val="14"/>
  </w:num>
  <w:num w:numId="31">
    <w:abstractNumId w:val="42"/>
  </w:num>
  <w:num w:numId="32">
    <w:abstractNumId w:val="0"/>
  </w:num>
  <w:num w:numId="33">
    <w:abstractNumId w:val="23"/>
  </w:num>
  <w:num w:numId="34">
    <w:abstractNumId w:val="7"/>
  </w:num>
  <w:num w:numId="35">
    <w:abstractNumId w:val="41"/>
  </w:num>
  <w:num w:numId="36">
    <w:abstractNumId w:val="3"/>
  </w:num>
  <w:num w:numId="37">
    <w:abstractNumId w:val="46"/>
  </w:num>
  <w:num w:numId="38">
    <w:abstractNumId w:val="17"/>
  </w:num>
  <w:num w:numId="39">
    <w:abstractNumId w:val="19"/>
  </w:num>
  <w:num w:numId="40">
    <w:abstractNumId w:val="33"/>
  </w:num>
  <w:num w:numId="41">
    <w:abstractNumId w:val="20"/>
  </w:num>
  <w:num w:numId="42">
    <w:abstractNumId w:val="34"/>
  </w:num>
  <w:num w:numId="43">
    <w:abstractNumId w:val="25"/>
  </w:num>
  <w:num w:numId="44">
    <w:abstractNumId w:val="16"/>
  </w:num>
  <w:num w:numId="45">
    <w:abstractNumId w:val="49"/>
  </w:num>
  <w:num w:numId="46">
    <w:abstractNumId w:val="39"/>
  </w:num>
  <w:num w:numId="47">
    <w:abstractNumId w:val="27"/>
  </w:num>
  <w:num w:numId="48">
    <w:abstractNumId w:val="35"/>
  </w:num>
  <w:num w:numId="49">
    <w:abstractNumId w:val="10"/>
  </w:num>
  <w:num w:numId="50">
    <w:abstractNumId w:val="50"/>
  </w:num>
  <w:num w:numId="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D6"/>
    <w:rsid w:val="000047A3"/>
    <w:rsid w:val="00004EF4"/>
    <w:rsid w:val="00005800"/>
    <w:rsid w:val="0000760A"/>
    <w:rsid w:val="00010388"/>
    <w:rsid w:val="000104C4"/>
    <w:rsid w:val="00010610"/>
    <w:rsid w:val="00011A2D"/>
    <w:rsid w:val="00012773"/>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0177"/>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8A5"/>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BEB"/>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7FDD"/>
    <w:rsid w:val="00DF0DDE"/>
    <w:rsid w:val="00DF1719"/>
    <w:rsid w:val="00DF227F"/>
    <w:rsid w:val="00DF5C61"/>
    <w:rsid w:val="00DF5C87"/>
    <w:rsid w:val="00DF7277"/>
    <w:rsid w:val="00E009B0"/>
    <w:rsid w:val="00E01AB8"/>
    <w:rsid w:val="00E01CF7"/>
    <w:rsid w:val="00E01E92"/>
    <w:rsid w:val="00E03CCF"/>
    <w:rsid w:val="00E0437C"/>
    <w:rsid w:val="00E05067"/>
    <w:rsid w:val="00E054F1"/>
    <w:rsid w:val="00E0617B"/>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2D59"/>
    <w:rsid w:val="00F840F3"/>
    <w:rsid w:val="00F85F2A"/>
    <w:rsid w:val="00F870B2"/>
    <w:rsid w:val="00F8712B"/>
    <w:rsid w:val="00F91F17"/>
    <w:rsid w:val="00F9299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 w:val="18B33627"/>
    <w:rsid w:val="23207E09"/>
    <w:rsid w:val="26D12B87"/>
    <w:rsid w:val="43171814"/>
    <w:rsid w:val="48455675"/>
    <w:rsid w:val="4B1C4ECA"/>
    <w:rsid w:val="4B8A76FC"/>
    <w:rsid w:val="4EF109E0"/>
    <w:rsid w:val="52D71C67"/>
    <w:rsid w:val="5DBB76FB"/>
    <w:rsid w:val="66911D59"/>
    <w:rsid w:val="75197A63"/>
    <w:rsid w:val="7CDE509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2"/>
    <w:qFormat/>
    <w:uiPriority w:val="0"/>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3"/>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4"/>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5"/>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6"/>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7"/>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8"/>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9"/>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0"/>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16"/>
      <w:szCs w:val="16"/>
    </w:rPr>
  </w:style>
  <w:style w:type="paragraph" w:styleId="15">
    <w:name w:val="annotation text"/>
    <w:basedOn w:val="1"/>
    <w:link w:val="37"/>
    <w:unhideWhenUsed/>
    <w:qFormat/>
    <w:uiPriority w:val="99"/>
    <w:pPr>
      <w:spacing w:line="240" w:lineRule="auto"/>
    </w:pPr>
    <w:rPr>
      <w:sz w:val="20"/>
      <w:szCs w:val="20"/>
    </w:rPr>
  </w:style>
  <w:style w:type="paragraph" w:styleId="16">
    <w:name w:val="annotation subject"/>
    <w:basedOn w:val="15"/>
    <w:next w:val="15"/>
    <w:link w:val="38"/>
    <w:semiHidden/>
    <w:unhideWhenUsed/>
    <w:qFormat/>
    <w:uiPriority w:val="99"/>
    <w:rPr>
      <w:b/>
      <w:bCs/>
    </w:rPr>
  </w:style>
  <w:style w:type="paragraph" w:styleId="17">
    <w:name w:val="footer"/>
    <w:basedOn w:val="1"/>
    <w:link w:val="41"/>
    <w:unhideWhenUsed/>
    <w:qFormat/>
    <w:uiPriority w:val="99"/>
    <w:pPr>
      <w:tabs>
        <w:tab w:val="center" w:pos="4536"/>
        <w:tab w:val="right" w:pos="9072"/>
      </w:tabs>
      <w:spacing w:after="0" w:line="240" w:lineRule="auto"/>
    </w:pPr>
  </w:style>
  <w:style w:type="character" w:styleId="18">
    <w:name w:val="footnote reference"/>
    <w:basedOn w:val="11"/>
    <w:unhideWhenUsed/>
    <w:qFormat/>
    <w:uiPriority w:val="99"/>
    <w:rPr>
      <w:vertAlign w:val="superscript"/>
    </w:rPr>
  </w:style>
  <w:style w:type="paragraph" w:styleId="19">
    <w:name w:val="footnote text"/>
    <w:basedOn w:val="1"/>
    <w:link w:val="35"/>
    <w:unhideWhenUsed/>
    <w:qFormat/>
    <w:uiPriority w:val="99"/>
    <w:pPr>
      <w:spacing w:after="0" w:line="240" w:lineRule="auto"/>
    </w:pPr>
    <w:rPr>
      <w:sz w:val="20"/>
      <w:szCs w:val="20"/>
    </w:rPr>
  </w:style>
  <w:style w:type="paragraph" w:styleId="20">
    <w:name w:val="header"/>
    <w:basedOn w:val="1"/>
    <w:link w:val="40"/>
    <w:unhideWhenUsed/>
    <w:qFormat/>
    <w:uiPriority w:val="99"/>
    <w:pPr>
      <w:tabs>
        <w:tab w:val="center" w:pos="4536"/>
        <w:tab w:val="right" w:pos="9072"/>
      </w:tabs>
      <w:spacing w:after="0" w:line="240" w:lineRule="auto"/>
    </w:pPr>
  </w:style>
  <w:style w:type="paragraph" w:styleId="21">
    <w:name w:val="HTML Preformatted"/>
    <w:basedOn w:val="1"/>
    <w:link w:val="5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paragraph" w:styleId="23">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4">
    <w:name w:val="Strong"/>
    <w:basedOn w:val="11"/>
    <w:qFormat/>
    <w:uiPriority w:val="22"/>
    <w:rPr>
      <w:b/>
      <w:bCs/>
    </w:rPr>
  </w:style>
  <w:style w:type="table" w:styleId="2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unhideWhenUsed/>
    <w:qFormat/>
    <w:uiPriority w:val="39"/>
    <w:pPr>
      <w:spacing w:before="120" w:after="120" w:line="276" w:lineRule="auto"/>
    </w:pPr>
    <w:rPr>
      <w:rFonts w:ascii="Calibri" w:hAnsi="Calibri"/>
      <w:b/>
      <w:bCs/>
      <w:caps/>
      <w:szCs w:val="20"/>
    </w:rPr>
  </w:style>
  <w:style w:type="paragraph" w:styleId="27">
    <w:name w:val="toc 2"/>
    <w:basedOn w:val="1"/>
    <w:next w:val="1"/>
    <w:unhideWhenUsed/>
    <w:qFormat/>
    <w:uiPriority w:val="39"/>
    <w:pPr>
      <w:tabs>
        <w:tab w:val="left" w:pos="880"/>
        <w:tab w:val="right" w:leader="dot" w:pos="9062"/>
      </w:tabs>
      <w:spacing w:after="0" w:line="276" w:lineRule="auto"/>
      <w:ind w:left="220"/>
    </w:pPr>
    <w:rPr>
      <w:smallCaps/>
      <w:sz w:val="20"/>
      <w:szCs w:val="20"/>
    </w:rPr>
  </w:style>
  <w:style w:type="paragraph" w:styleId="28">
    <w:name w:val="toc 3"/>
    <w:basedOn w:val="1"/>
    <w:next w:val="1"/>
    <w:unhideWhenUsed/>
    <w:qFormat/>
    <w:uiPriority w:val="39"/>
    <w:pPr>
      <w:spacing w:after="0" w:line="276" w:lineRule="auto"/>
      <w:ind w:left="440"/>
    </w:pPr>
    <w:rPr>
      <w:i/>
      <w:iCs/>
      <w:sz w:val="20"/>
      <w:szCs w:val="20"/>
    </w:rPr>
  </w:style>
  <w:style w:type="paragraph" w:styleId="29">
    <w:name w:val="toc 4"/>
    <w:basedOn w:val="1"/>
    <w:next w:val="1"/>
    <w:unhideWhenUsed/>
    <w:qFormat/>
    <w:uiPriority w:val="39"/>
    <w:pPr>
      <w:spacing w:after="0" w:line="276" w:lineRule="auto"/>
      <w:ind w:left="660"/>
    </w:pPr>
    <w:rPr>
      <w:sz w:val="18"/>
      <w:szCs w:val="18"/>
    </w:rPr>
  </w:style>
  <w:style w:type="paragraph" w:styleId="30">
    <w:name w:val="toc 5"/>
    <w:basedOn w:val="1"/>
    <w:next w:val="1"/>
    <w:unhideWhenUsed/>
    <w:qFormat/>
    <w:uiPriority w:val="39"/>
    <w:pPr>
      <w:spacing w:after="0" w:line="276" w:lineRule="auto"/>
      <w:ind w:left="880"/>
    </w:pPr>
    <w:rPr>
      <w:sz w:val="18"/>
      <w:szCs w:val="18"/>
    </w:rPr>
  </w:style>
  <w:style w:type="paragraph" w:styleId="31">
    <w:name w:val="toc 6"/>
    <w:basedOn w:val="1"/>
    <w:next w:val="1"/>
    <w:unhideWhenUsed/>
    <w:qFormat/>
    <w:uiPriority w:val="39"/>
    <w:pPr>
      <w:spacing w:after="0" w:line="276" w:lineRule="auto"/>
      <w:ind w:left="1100"/>
    </w:pPr>
    <w:rPr>
      <w:sz w:val="18"/>
      <w:szCs w:val="18"/>
    </w:rPr>
  </w:style>
  <w:style w:type="paragraph" w:styleId="32">
    <w:name w:val="toc 7"/>
    <w:basedOn w:val="1"/>
    <w:next w:val="1"/>
    <w:unhideWhenUsed/>
    <w:qFormat/>
    <w:uiPriority w:val="39"/>
    <w:pPr>
      <w:spacing w:after="0" w:line="276" w:lineRule="auto"/>
      <w:ind w:left="1320"/>
    </w:pPr>
    <w:rPr>
      <w:sz w:val="18"/>
      <w:szCs w:val="18"/>
    </w:rPr>
  </w:style>
  <w:style w:type="paragraph" w:styleId="33">
    <w:name w:val="toc 8"/>
    <w:basedOn w:val="1"/>
    <w:next w:val="1"/>
    <w:unhideWhenUsed/>
    <w:qFormat/>
    <w:uiPriority w:val="39"/>
    <w:pPr>
      <w:spacing w:after="0" w:line="276" w:lineRule="auto"/>
      <w:ind w:left="1540"/>
    </w:pPr>
    <w:rPr>
      <w:sz w:val="18"/>
      <w:szCs w:val="18"/>
    </w:rPr>
  </w:style>
  <w:style w:type="paragraph" w:styleId="34">
    <w:name w:val="toc 9"/>
    <w:basedOn w:val="1"/>
    <w:next w:val="1"/>
    <w:unhideWhenUsed/>
    <w:qFormat/>
    <w:uiPriority w:val="39"/>
    <w:pPr>
      <w:spacing w:after="0" w:line="276" w:lineRule="auto"/>
      <w:ind w:left="1760"/>
    </w:pPr>
    <w:rPr>
      <w:sz w:val="18"/>
      <w:szCs w:val="18"/>
    </w:rPr>
  </w:style>
  <w:style w:type="character" w:customStyle="1" w:styleId="35">
    <w:name w:val="Footnote Text Char"/>
    <w:basedOn w:val="11"/>
    <w:link w:val="19"/>
    <w:qFormat/>
    <w:uiPriority w:val="99"/>
    <w:rPr>
      <w:sz w:val="20"/>
      <w:szCs w:val="20"/>
    </w:rPr>
  </w:style>
  <w:style w:type="paragraph" w:styleId="36">
    <w:name w:val="List Paragraph"/>
    <w:basedOn w:val="1"/>
    <w:link w:val="78"/>
    <w:qFormat/>
    <w:uiPriority w:val="34"/>
    <w:pPr>
      <w:ind w:left="720"/>
      <w:contextualSpacing/>
    </w:pPr>
  </w:style>
  <w:style w:type="character" w:customStyle="1" w:styleId="37">
    <w:name w:val="Comment Text Char"/>
    <w:basedOn w:val="11"/>
    <w:link w:val="15"/>
    <w:qFormat/>
    <w:uiPriority w:val="99"/>
    <w:rPr>
      <w:sz w:val="20"/>
      <w:szCs w:val="20"/>
    </w:rPr>
  </w:style>
  <w:style w:type="character" w:customStyle="1" w:styleId="38">
    <w:name w:val="Comment Subject Char"/>
    <w:basedOn w:val="37"/>
    <w:link w:val="16"/>
    <w:semiHidden/>
    <w:qFormat/>
    <w:uiPriority w:val="99"/>
    <w:rPr>
      <w:b/>
      <w:bCs/>
      <w:sz w:val="20"/>
      <w:szCs w:val="20"/>
    </w:rPr>
  </w:style>
  <w:style w:type="character" w:customStyle="1" w:styleId="39">
    <w:name w:val="Balloon Text Char"/>
    <w:basedOn w:val="11"/>
    <w:link w:val="13"/>
    <w:semiHidden/>
    <w:qFormat/>
    <w:uiPriority w:val="99"/>
    <w:rPr>
      <w:rFonts w:ascii="Segoe UI" w:hAnsi="Segoe UI" w:cs="Segoe UI"/>
      <w:sz w:val="18"/>
      <w:szCs w:val="18"/>
    </w:rPr>
  </w:style>
  <w:style w:type="character" w:customStyle="1" w:styleId="40">
    <w:name w:val="Header Char"/>
    <w:basedOn w:val="11"/>
    <w:link w:val="20"/>
    <w:qFormat/>
    <w:uiPriority w:val="99"/>
  </w:style>
  <w:style w:type="character" w:customStyle="1" w:styleId="41">
    <w:name w:val="Footer Char"/>
    <w:basedOn w:val="11"/>
    <w:link w:val="17"/>
    <w:qFormat/>
    <w:uiPriority w:val="99"/>
  </w:style>
  <w:style w:type="character" w:customStyle="1" w:styleId="42">
    <w:name w:val="Heading 1 Char"/>
    <w:basedOn w:val="11"/>
    <w:link w:val="2"/>
    <w:qFormat/>
    <w:uiPriority w:val="9"/>
    <w:rPr>
      <w:rFonts w:eastAsiaTheme="majorEastAsia" w:cstheme="majorBidi"/>
      <w:b/>
      <w:bCs/>
      <w:szCs w:val="28"/>
    </w:rPr>
  </w:style>
  <w:style w:type="character" w:customStyle="1" w:styleId="43">
    <w:name w:val="Heading 2 Char"/>
    <w:basedOn w:val="11"/>
    <w:link w:val="3"/>
    <w:qFormat/>
    <w:uiPriority w:val="0"/>
    <w:rPr>
      <w:rFonts w:eastAsiaTheme="majorEastAsia" w:cstheme="majorBidi"/>
      <w:b/>
      <w:bCs/>
      <w:sz w:val="20"/>
      <w:szCs w:val="26"/>
    </w:rPr>
  </w:style>
  <w:style w:type="character" w:customStyle="1" w:styleId="44">
    <w:name w:val="Heading 3 Char"/>
    <w:basedOn w:val="11"/>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5">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6">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7">
    <w:name w:val="Heading 6 Char"/>
    <w:basedOn w:val="11"/>
    <w:link w:val="7"/>
    <w:qFormat/>
    <w:uiPriority w:val="9"/>
    <w:rPr>
      <w:rFonts w:asciiTheme="majorHAnsi" w:hAnsiTheme="majorHAnsi" w:eastAsiaTheme="majorEastAsia" w:cstheme="majorBidi"/>
      <w:i/>
      <w:iCs/>
      <w:color w:val="1F4E79" w:themeColor="accent1" w:themeShade="80"/>
    </w:rPr>
  </w:style>
  <w:style w:type="character" w:customStyle="1" w:styleId="48">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9">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0">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1">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2">
    <w:name w:val="HTML Preformatted Char"/>
    <w:basedOn w:val="11"/>
    <w:link w:val="21"/>
    <w:semiHidden/>
    <w:qFormat/>
    <w:uiPriority w:val="99"/>
    <w:rPr>
      <w:rFonts w:ascii="Courier New" w:hAnsi="Courier New" w:eastAsia="Times New Roman" w:cs="Courier New"/>
      <w:sz w:val="20"/>
      <w:szCs w:val="20"/>
      <w:lang w:eastAsia="ro-RO"/>
    </w:rPr>
  </w:style>
  <w:style w:type="character" w:styleId="53">
    <w:name w:val="Placeholder Text"/>
    <w:basedOn w:val="11"/>
    <w:semiHidden/>
    <w:qFormat/>
    <w:uiPriority w:val="99"/>
    <w:rPr>
      <w:color w:val="808080"/>
    </w:rPr>
  </w:style>
  <w:style w:type="paragraph" w:customStyle="1" w:styleId="54">
    <w:name w:val="Body"/>
    <w:basedOn w:val="1"/>
    <w:link w:val="55"/>
    <w:qFormat/>
    <w:uiPriority w:val="0"/>
    <w:pPr>
      <w:spacing w:before="120" w:after="0" w:line="240" w:lineRule="exact"/>
      <w:jc w:val="both"/>
    </w:pPr>
    <w:rPr>
      <w:rFonts w:ascii="Trebuchet MS" w:hAnsi="Trebuchet MS" w:cs="Arial"/>
      <w:sz w:val="20"/>
      <w:szCs w:val="24"/>
      <w:lang w:val="en-US"/>
    </w:rPr>
  </w:style>
  <w:style w:type="character" w:customStyle="1" w:styleId="55">
    <w:name w:val="Body Char"/>
    <w:basedOn w:val="11"/>
    <w:link w:val="54"/>
    <w:qFormat/>
    <w:uiPriority w:val="0"/>
    <w:rPr>
      <w:rFonts w:ascii="Trebuchet MS" w:hAnsi="Trebuchet MS" w:cs="Arial"/>
      <w:sz w:val="20"/>
      <w:szCs w:val="24"/>
      <w:lang w:val="en-US"/>
    </w:rPr>
  </w:style>
  <w:style w:type="paragraph" w:customStyle="1" w:styleId="56">
    <w:name w:val="Bulet"/>
    <w:basedOn w:val="1"/>
    <w:next w:val="54"/>
    <w:link w:val="57"/>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7">
    <w:name w:val="Bulet Char"/>
    <w:basedOn w:val="55"/>
    <w:link w:val="56"/>
    <w:qFormat/>
    <w:uiPriority w:val="0"/>
    <w:rPr>
      <w:rFonts w:ascii="Trebuchet MS" w:hAnsi="Trebuchet MS" w:cs="Arial"/>
      <w:sz w:val="20"/>
      <w:szCs w:val="24"/>
      <w:lang w:val="en-US"/>
    </w:rPr>
  </w:style>
  <w:style w:type="paragraph" w:customStyle="1" w:styleId="58">
    <w:name w:val="Norm"/>
    <w:basedOn w:val="1"/>
    <w:qFormat/>
    <w:uiPriority w:val="0"/>
    <w:pPr>
      <w:framePr w:hSpace="1701" w:wrap="around" w:vAnchor="text" w:hAnchor="page" w:x="1708" w:y="1"/>
      <w:suppressOverlap/>
      <w:spacing w:after="0" w:line="240" w:lineRule="exact"/>
      <w:jc w:val="both"/>
    </w:pPr>
    <w:rPr>
      <w:rFonts w:ascii="Trebuchet MS" w:hAnsi="Trebuchet MS" w:cs="Arial"/>
      <w:sz w:val="20"/>
      <w:szCs w:val="24"/>
      <w:lang w:val="en-US"/>
    </w:rPr>
  </w:style>
  <w:style w:type="paragraph" w:customStyle="1" w:styleId="59">
    <w:name w:val="Capitol"/>
    <w:basedOn w:val="54"/>
    <w:next w:val="54"/>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0">
    <w:name w:val="SubCap"/>
    <w:basedOn w:val="54"/>
    <w:next w:val="54"/>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1">
    <w:name w:val="UnderCap"/>
    <w:basedOn w:val="60"/>
    <w:next w:val="54"/>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2">
    <w:name w:val="Style Heading 3Heading 3 Char1Heading 3 Char CharAttribute Headi..."/>
    <w:basedOn w:val="4"/>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3">
    <w:name w:val="tal1"/>
    <w:basedOn w:val="11"/>
    <w:qFormat/>
    <w:uiPriority w:val="0"/>
  </w:style>
  <w:style w:type="paragraph" w:customStyle="1" w:styleId="64">
    <w:name w:val="Text 2"/>
    <w:basedOn w:val="1"/>
    <w:link w:val="65"/>
    <w:qFormat/>
    <w:uiPriority w:val="0"/>
    <w:pPr>
      <w:tabs>
        <w:tab w:val="left" w:pos="2161"/>
      </w:tabs>
      <w:spacing w:after="240" w:line="276" w:lineRule="auto"/>
      <w:ind w:left="1077"/>
      <w:jc w:val="both"/>
    </w:pPr>
    <w:rPr>
      <w:szCs w:val="20"/>
    </w:rPr>
  </w:style>
  <w:style w:type="character" w:customStyle="1" w:styleId="65">
    <w:name w:val="Text 2 Char"/>
    <w:link w:val="64"/>
    <w:qFormat/>
    <w:uiPriority w:val="0"/>
    <w:rPr>
      <w:szCs w:val="20"/>
    </w:rPr>
  </w:style>
  <w:style w:type="paragraph" w:customStyle="1" w:styleId="66">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7">
    <w:name w:val="Body text_"/>
    <w:basedOn w:val="11"/>
    <w:link w:val="68"/>
    <w:qFormat/>
    <w:uiPriority w:val="0"/>
    <w:rPr>
      <w:rFonts w:ascii="Lucida Sans Unicode" w:hAnsi="Lucida Sans Unicode" w:eastAsia="Lucida Sans Unicode" w:cs="Lucida Sans Unicode"/>
      <w:sz w:val="19"/>
      <w:szCs w:val="19"/>
      <w:shd w:val="clear" w:color="auto" w:fill="FFFFFF"/>
    </w:rPr>
  </w:style>
  <w:style w:type="paragraph" w:customStyle="1" w:styleId="68">
    <w:name w:val="Body Text10"/>
    <w:basedOn w:val="1"/>
    <w:link w:val="67"/>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69">
    <w:name w:val="Body text + Segoe UI;Bold;Spacing 0 pt"/>
    <w:basedOn w:val="67"/>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0">
    <w:name w:val="Body text + Segoe UI;12 pt;Spacing 0 pt"/>
    <w:basedOn w:val="67"/>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1">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2">
    <w:name w:val="Table caption_"/>
    <w:basedOn w:val="11"/>
    <w:link w:val="73"/>
    <w:qFormat/>
    <w:uiPriority w:val="0"/>
    <w:rPr>
      <w:rFonts w:ascii="Segoe UI" w:hAnsi="Segoe UI" w:eastAsia="Segoe UI" w:cs="Segoe UI"/>
      <w:b/>
      <w:bCs/>
      <w:sz w:val="26"/>
      <w:szCs w:val="26"/>
      <w:shd w:val="clear" w:color="auto" w:fill="FFFFFF"/>
    </w:rPr>
  </w:style>
  <w:style w:type="paragraph" w:customStyle="1" w:styleId="73">
    <w:name w:val="Table caption"/>
    <w:basedOn w:val="1"/>
    <w:link w:val="72"/>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4">
    <w:name w:val="Body text + Arial;Italic"/>
    <w:basedOn w:val="67"/>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5">
    <w:name w:val="Heading 1 EIB"/>
    <w:basedOn w:val="2"/>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6">
    <w:name w:val="Heading 2 EIB"/>
    <w:basedOn w:val="3"/>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7">
    <w:name w:val="Heading 3 EIB"/>
    <w:basedOn w:val="4"/>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8">
    <w:name w:val="List Paragraph Char"/>
    <w:link w:val="36"/>
    <w:qFormat/>
    <w:locked/>
    <w:uiPriority w:val="34"/>
  </w:style>
  <w:style w:type="character" w:customStyle="1" w:styleId="79">
    <w:name w:val="A16"/>
    <w:qFormat/>
    <w:uiPriority w:val="99"/>
    <w:rPr>
      <w:rFonts w:cs="Myriad"/>
      <w:color w:val="211D1E"/>
      <w:sz w:val="22"/>
      <w:szCs w:val="22"/>
    </w:rPr>
  </w:style>
  <w:style w:type="paragraph" w:customStyle="1" w:styleId="80">
    <w:name w:val="normal_propostas Char"/>
    <w:basedOn w:val="1"/>
    <w:qFormat/>
    <w:uiPriority w:val="0"/>
    <w:pPr>
      <w:suppressAutoHyphens/>
      <w:spacing w:after="120" w:line="288" w:lineRule="auto"/>
      <w:jc w:val="both"/>
    </w:pPr>
    <w:rPr>
      <w:rFonts w:ascii="Arial" w:hAnsi="Arial" w:eastAsia="Times New Roman" w:cs="Calibri"/>
      <w:sz w:val="24"/>
      <w:szCs w:val="24"/>
      <w:lang w:eastAsia="ar-SA"/>
    </w:rPr>
  </w:style>
  <w:style w:type="character" w:customStyle="1" w:styleId="81">
    <w:name w:val="tli1"/>
    <w:basedOn w:val="11"/>
    <w:qFormat/>
    <w:uiPriority w:val="0"/>
  </w:style>
  <w:style w:type="paragraph" w:customStyle="1" w:styleId="82">
    <w:name w:val="TOC Heading"/>
    <w:basedOn w:val="2"/>
    <w:next w:val="1"/>
    <w:semiHidden/>
    <w:unhideWhenUsed/>
    <w:qFormat/>
    <w:uiPriority w:val="39"/>
    <w:pPr>
      <w:outlineLvl w:val="9"/>
    </w:pPr>
    <w:rPr>
      <w:rFonts w:asciiTheme="majorHAnsi" w:hAnsiTheme="majorHAnsi"/>
      <w:color w:val="2E75B6" w:themeColor="accent1" w:themeShade="BF"/>
      <w:sz w:val="28"/>
      <w:lang w:val="en-US" w:eastAsia="ja-JP"/>
    </w:rPr>
  </w:style>
  <w:style w:type="paragraph" w:customStyle="1" w:styleId="83">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4">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5">
    <w:name w:val="tpa1"/>
    <w:basedOn w:val="11"/>
    <w:qFormat/>
    <w:uiPriority w:val="0"/>
  </w:style>
  <w:style w:type="table" w:customStyle="1" w:styleId="86">
    <w:name w:val="Grid Table 5 Dark Accent 1"/>
    <w:basedOn w:val="12"/>
    <w:qFormat/>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7">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8">
    <w:name w:val="ydp317c747cmsonormal"/>
    <w:basedOn w:val="1"/>
    <w:qFormat/>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89">
    <w:name w:val="Level 2"/>
    <w:basedOn w:val="1"/>
    <w:qFormat/>
    <w:uiPriority w:val="0"/>
    <w:pPr>
      <w:tabs>
        <w:tab w:val="left" w:pos="680"/>
      </w:tabs>
      <w:spacing w:after="140" w:line="290" w:lineRule="auto"/>
      <w:ind w:left="680" w:hanging="680"/>
      <w:jc w:val="both"/>
    </w:pPr>
    <w:rPr>
      <w:rFonts w:ascii="Arial" w:hAnsi="Arial" w:eastAsia="Times New Roman" w:cs="Times New Roman"/>
      <w:kern w:val="20"/>
      <w:sz w:val="20"/>
      <w:szCs w:val="28"/>
      <w:lang w:val="en-GB"/>
    </w:rPr>
  </w:style>
  <w:style w:type="paragraph" w:customStyle="1" w:styleId="90">
    <w:name w:val="Level 3"/>
    <w:basedOn w:val="1"/>
    <w:qFormat/>
    <w:uiPriority w:val="0"/>
    <w:pPr>
      <w:tabs>
        <w:tab w:val="left" w:pos="1361"/>
      </w:tabs>
      <w:spacing w:after="140" w:line="290" w:lineRule="auto"/>
      <w:ind w:left="1361" w:hanging="681"/>
      <w:jc w:val="both"/>
    </w:pPr>
    <w:rPr>
      <w:rFonts w:ascii="Arial" w:hAnsi="Arial" w:eastAsia="Times New Roman" w:cs="Times New Roman"/>
      <w:kern w:val="20"/>
      <w:sz w:val="20"/>
      <w:szCs w:val="28"/>
      <w:lang w:val="en-GB"/>
    </w:rPr>
  </w:style>
  <w:style w:type="paragraph" w:customStyle="1" w:styleId="91">
    <w:name w:val="Level 4"/>
    <w:basedOn w:val="1"/>
    <w:qFormat/>
    <w:uiPriority w:val="0"/>
    <w:pPr>
      <w:tabs>
        <w:tab w:val="left" w:pos="2041"/>
      </w:tabs>
      <w:spacing w:after="140" w:line="290" w:lineRule="auto"/>
      <w:ind w:left="2041" w:hanging="680"/>
      <w:jc w:val="both"/>
    </w:pPr>
    <w:rPr>
      <w:rFonts w:ascii="Arial" w:hAnsi="Arial" w:eastAsia="Times New Roman" w:cs="Times New Roman"/>
      <w:kern w:val="20"/>
      <w:sz w:val="20"/>
      <w:szCs w:val="24"/>
      <w:lang w:val="en-GB"/>
    </w:rPr>
  </w:style>
  <w:style w:type="paragraph" w:customStyle="1" w:styleId="92">
    <w:name w:val="Level 5"/>
    <w:basedOn w:val="1"/>
    <w:qFormat/>
    <w:uiPriority w:val="0"/>
    <w:pPr>
      <w:tabs>
        <w:tab w:val="left" w:pos="2608"/>
      </w:tabs>
      <w:spacing w:after="140" w:line="290" w:lineRule="auto"/>
      <w:ind w:left="2608" w:hanging="567"/>
      <w:jc w:val="both"/>
    </w:pPr>
    <w:rPr>
      <w:rFonts w:ascii="Arial" w:hAnsi="Arial" w:eastAsia="Times New Roman" w:cs="Times New Roman"/>
      <w:kern w:val="20"/>
      <w:sz w:val="20"/>
      <w:szCs w:val="24"/>
      <w:lang w:val="en-GB"/>
    </w:rPr>
  </w:style>
  <w:style w:type="paragraph" w:customStyle="1" w:styleId="93">
    <w:name w:val="Level 6"/>
    <w:basedOn w:val="1"/>
    <w:qFormat/>
    <w:uiPriority w:val="0"/>
    <w:pPr>
      <w:tabs>
        <w:tab w:val="left" w:pos="3288"/>
      </w:tabs>
      <w:spacing w:after="140" w:line="290" w:lineRule="auto"/>
      <w:ind w:left="3288" w:hanging="680"/>
      <w:jc w:val="both"/>
    </w:pPr>
    <w:rPr>
      <w:rFonts w:ascii="Arial" w:hAnsi="Arial" w:eastAsia="Times New Roman" w:cs="Times New Roman"/>
      <w:kern w:val="20"/>
      <w:sz w:val="20"/>
      <w:szCs w:val="24"/>
      <w:lang w:val="en-GB"/>
    </w:rPr>
  </w:style>
  <w:style w:type="paragraph" w:customStyle="1" w:styleId="94">
    <w:name w:val="Level 7"/>
    <w:basedOn w:val="1"/>
    <w:qFormat/>
    <w:uiPriority w:val="0"/>
    <w:pPr>
      <w:tabs>
        <w:tab w:val="left" w:pos="3288"/>
      </w:tabs>
      <w:spacing w:after="140" w:line="290" w:lineRule="auto"/>
      <w:ind w:left="3288" w:hanging="680"/>
      <w:jc w:val="both"/>
      <w:outlineLvl w:val="6"/>
    </w:pPr>
    <w:rPr>
      <w:rFonts w:ascii="Arial" w:hAnsi="Arial" w:eastAsia="Times New Roman" w:cs="Times New Roman"/>
      <w:kern w:val="20"/>
      <w:sz w:val="20"/>
      <w:szCs w:val="24"/>
      <w:lang w:val="en-GB"/>
    </w:rPr>
  </w:style>
  <w:style w:type="paragraph" w:customStyle="1" w:styleId="95">
    <w:name w:val="Level 8"/>
    <w:basedOn w:val="1"/>
    <w:qFormat/>
    <w:uiPriority w:val="0"/>
    <w:pPr>
      <w:tabs>
        <w:tab w:val="left" w:pos="3288"/>
      </w:tabs>
      <w:spacing w:after="140" w:line="290" w:lineRule="auto"/>
      <w:ind w:left="3288" w:hanging="680"/>
      <w:jc w:val="both"/>
      <w:outlineLvl w:val="7"/>
    </w:pPr>
    <w:rPr>
      <w:rFonts w:ascii="Arial" w:hAnsi="Arial" w:eastAsia="Times New Roman" w:cs="Times New Roman"/>
      <w:kern w:val="20"/>
      <w:sz w:val="20"/>
      <w:szCs w:val="24"/>
      <w:lang w:val="en-GB"/>
    </w:rPr>
  </w:style>
  <w:style w:type="paragraph" w:customStyle="1" w:styleId="96">
    <w:name w:val="Level 9"/>
    <w:basedOn w:val="1"/>
    <w:qFormat/>
    <w:uiPriority w:val="0"/>
    <w:pPr>
      <w:tabs>
        <w:tab w:val="left" w:pos="3288"/>
      </w:tabs>
      <w:spacing w:after="140" w:line="290" w:lineRule="auto"/>
      <w:ind w:left="3288" w:hanging="680"/>
      <w:jc w:val="both"/>
      <w:outlineLvl w:val="8"/>
    </w:pPr>
    <w:rPr>
      <w:rFonts w:ascii="Arial" w:hAnsi="Arial" w:eastAsia="Times New Roman" w:cs="Times New Roman"/>
      <w:kern w:val="20"/>
      <w:sz w:val="20"/>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F65D9-1486-4723-84B3-C4FB172B650D}">
  <ds:schemaRefs/>
</ds:datastoreItem>
</file>

<file path=docProps/app.xml><?xml version="1.0" encoding="utf-8"?>
<Properties xmlns="http://schemas.openxmlformats.org/officeDocument/2006/extended-properties" xmlns:vt="http://schemas.openxmlformats.org/officeDocument/2006/docPropsVTypes">
  <Template>Normal</Template>
  <Pages>12</Pages>
  <Words>14441</Words>
  <Characters>82314</Characters>
  <Lines>685</Lines>
  <Paragraphs>193</Paragraphs>
  <TotalTime>3</TotalTime>
  <ScaleCrop>false</ScaleCrop>
  <LinksUpToDate>false</LinksUpToDate>
  <CharactersWithSpaces>96562</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2023-03-22T10:04:00Z</dcterms:created>
  <dcterms:modified xsi:type="dcterms:W3CDTF">2026-01-13T10:36:28Z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F4E01BA8EC7B43D2B4BAADBE2EFC5AFD_13</vt:lpwstr>
  </property>
</Properties>
</file>