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56A58" w14:textId="77777777" w:rsidR="00A64B2C" w:rsidRPr="00E66456" w:rsidRDefault="00A64B2C" w:rsidP="003F63C5">
      <w:pPr>
        <w:rPr>
          <w:rFonts w:ascii="Times New Roman" w:hAnsi="Times New Roman" w:cs="Times New Roman"/>
          <w:color w:val="auto"/>
        </w:rPr>
      </w:pPr>
    </w:p>
    <w:tbl>
      <w:tblPr>
        <w:tblW w:w="0" w:type="auto"/>
        <w:jc w:val="center"/>
        <w:tblLook w:val="00A0" w:firstRow="1" w:lastRow="0" w:firstColumn="1" w:lastColumn="0" w:noHBand="0" w:noVBand="0"/>
      </w:tblPr>
      <w:tblGrid>
        <w:gridCol w:w="3223"/>
      </w:tblGrid>
      <w:tr w:rsidR="00B3219B" w:rsidRPr="00E66456" w14:paraId="7930A597" w14:textId="77777777" w:rsidTr="00C621F9">
        <w:trPr>
          <w:jc w:val="center"/>
        </w:trPr>
        <w:tc>
          <w:tcPr>
            <w:tcW w:w="3223" w:type="dxa"/>
          </w:tcPr>
          <w:p w14:paraId="296D5F14" w14:textId="77777777" w:rsidR="00B3219B" w:rsidRPr="00E66456" w:rsidRDefault="00B3219B" w:rsidP="00C621F9">
            <w:pPr>
              <w:rPr>
                <w:rFonts w:ascii="Times New Roman" w:hAnsi="Times New Roman" w:cs="Times New Roman"/>
                <w:color w:val="auto"/>
              </w:rPr>
            </w:pPr>
          </w:p>
        </w:tc>
      </w:tr>
      <w:tr w:rsidR="00B3219B" w:rsidRPr="00E66456" w14:paraId="0295FD64" w14:textId="77777777" w:rsidTr="00C621F9">
        <w:trPr>
          <w:jc w:val="center"/>
        </w:trPr>
        <w:tc>
          <w:tcPr>
            <w:tcW w:w="3223" w:type="dxa"/>
          </w:tcPr>
          <w:p w14:paraId="5A4D7C7A" w14:textId="77777777" w:rsidR="00B3219B" w:rsidRPr="00E66456" w:rsidRDefault="00B3219B" w:rsidP="00C621F9">
            <w:pPr>
              <w:rPr>
                <w:rFonts w:ascii="Times New Roman" w:hAnsi="Times New Roman" w:cs="Times New Roman"/>
                <w:color w:val="auto"/>
              </w:rPr>
            </w:pPr>
          </w:p>
        </w:tc>
      </w:tr>
      <w:tr w:rsidR="00B3219B" w:rsidRPr="00E66456" w14:paraId="2DC4783C" w14:textId="77777777" w:rsidTr="00C621F9">
        <w:trPr>
          <w:jc w:val="center"/>
        </w:trPr>
        <w:tc>
          <w:tcPr>
            <w:tcW w:w="3223" w:type="dxa"/>
          </w:tcPr>
          <w:p w14:paraId="4F269BE0" w14:textId="77777777" w:rsidR="00B3219B" w:rsidRPr="00E66456" w:rsidRDefault="00B3219B" w:rsidP="00C621F9">
            <w:pPr>
              <w:jc w:val="center"/>
              <w:rPr>
                <w:rFonts w:ascii="Times New Roman" w:hAnsi="Times New Roman" w:cs="Times New Roman"/>
                <w:color w:val="auto"/>
              </w:rPr>
            </w:pPr>
          </w:p>
        </w:tc>
      </w:tr>
      <w:tr w:rsidR="00B3219B" w:rsidRPr="00E66456" w14:paraId="7E67366D" w14:textId="77777777" w:rsidTr="00C621F9">
        <w:trPr>
          <w:jc w:val="center"/>
        </w:trPr>
        <w:tc>
          <w:tcPr>
            <w:tcW w:w="3223" w:type="dxa"/>
          </w:tcPr>
          <w:p w14:paraId="65456B70" w14:textId="77777777" w:rsidR="00B3219B" w:rsidRPr="00E66456" w:rsidRDefault="00B3219B" w:rsidP="00BE7668">
            <w:pPr>
              <w:jc w:val="center"/>
              <w:rPr>
                <w:rFonts w:ascii="Times New Roman" w:hAnsi="Times New Roman" w:cs="Times New Roman"/>
                <w:color w:val="auto"/>
              </w:rPr>
            </w:pPr>
          </w:p>
        </w:tc>
      </w:tr>
    </w:tbl>
    <w:p w14:paraId="589FEB1B" w14:textId="77777777" w:rsidR="0013771F" w:rsidRPr="00E66456" w:rsidRDefault="0013771F" w:rsidP="003F63C5">
      <w:pPr>
        <w:jc w:val="center"/>
        <w:rPr>
          <w:rFonts w:ascii="Times New Roman" w:hAnsi="Times New Roman" w:cs="Times New Roman"/>
          <w:b/>
          <w:color w:val="auto"/>
          <w:u w:val="single"/>
        </w:rPr>
      </w:pPr>
    </w:p>
    <w:p w14:paraId="0A0B603A" w14:textId="77777777" w:rsidR="0013771F" w:rsidRPr="00E66456" w:rsidRDefault="0013771F" w:rsidP="003F63C5">
      <w:pPr>
        <w:jc w:val="center"/>
        <w:rPr>
          <w:rFonts w:ascii="Times New Roman" w:hAnsi="Times New Roman" w:cs="Times New Roman"/>
          <w:b/>
          <w:color w:val="auto"/>
          <w:u w:val="single"/>
        </w:rPr>
      </w:pPr>
    </w:p>
    <w:p w14:paraId="71773662" w14:textId="77777777" w:rsidR="0013771F" w:rsidRPr="00E66456" w:rsidRDefault="0013771F" w:rsidP="003F63C5">
      <w:pPr>
        <w:jc w:val="center"/>
        <w:rPr>
          <w:rFonts w:ascii="Times New Roman" w:hAnsi="Times New Roman" w:cs="Times New Roman"/>
          <w:b/>
          <w:color w:val="auto"/>
          <w:u w:val="single"/>
        </w:rPr>
      </w:pPr>
    </w:p>
    <w:p w14:paraId="056E38FA" w14:textId="77777777" w:rsidR="0013771F" w:rsidRPr="00E66456" w:rsidRDefault="0013771F" w:rsidP="003F63C5">
      <w:pPr>
        <w:jc w:val="center"/>
        <w:rPr>
          <w:rFonts w:ascii="Times New Roman" w:hAnsi="Times New Roman" w:cs="Times New Roman"/>
          <w:b/>
          <w:color w:val="auto"/>
          <w:u w:val="single"/>
        </w:rPr>
      </w:pPr>
    </w:p>
    <w:p w14:paraId="708C8D88" w14:textId="77777777" w:rsidR="0013771F" w:rsidRPr="00E66456" w:rsidRDefault="0013771F" w:rsidP="003F63C5">
      <w:pPr>
        <w:jc w:val="center"/>
        <w:rPr>
          <w:rFonts w:ascii="Times New Roman" w:hAnsi="Times New Roman" w:cs="Times New Roman"/>
          <w:b/>
          <w:color w:val="auto"/>
          <w:u w:val="single"/>
        </w:rPr>
      </w:pPr>
    </w:p>
    <w:p w14:paraId="5B1E9BE2" w14:textId="77777777" w:rsidR="0013771F" w:rsidRPr="00E66456" w:rsidRDefault="0013771F" w:rsidP="003F63C5">
      <w:pPr>
        <w:jc w:val="center"/>
        <w:rPr>
          <w:rFonts w:ascii="Times New Roman" w:hAnsi="Times New Roman" w:cs="Times New Roman"/>
          <w:b/>
          <w:color w:val="auto"/>
          <w:u w:val="single"/>
        </w:rPr>
      </w:pPr>
    </w:p>
    <w:p w14:paraId="404F0225" w14:textId="77777777" w:rsidR="0013771F" w:rsidRPr="00E66456" w:rsidRDefault="0013771F" w:rsidP="003F63C5">
      <w:pPr>
        <w:jc w:val="center"/>
        <w:rPr>
          <w:rFonts w:ascii="Times New Roman" w:hAnsi="Times New Roman" w:cs="Times New Roman"/>
          <w:b/>
          <w:color w:val="auto"/>
          <w:u w:val="single"/>
        </w:rPr>
      </w:pPr>
    </w:p>
    <w:p w14:paraId="32122580" w14:textId="77777777" w:rsidR="0013771F" w:rsidRPr="00E66456" w:rsidRDefault="0013771F" w:rsidP="003F63C5">
      <w:pPr>
        <w:jc w:val="center"/>
        <w:rPr>
          <w:rFonts w:ascii="Times New Roman" w:hAnsi="Times New Roman" w:cs="Times New Roman"/>
          <w:b/>
          <w:color w:val="auto"/>
          <w:u w:val="single"/>
        </w:rPr>
      </w:pPr>
    </w:p>
    <w:p w14:paraId="7D357417" w14:textId="77777777" w:rsidR="00E66456" w:rsidRPr="00E66456" w:rsidRDefault="00E66456" w:rsidP="00E66456">
      <w:pPr>
        <w:rPr>
          <w:rFonts w:ascii="Times New Roman" w:hAnsi="Times New Roman" w:cs="Times New Roman"/>
          <w:color w:val="auto"/>
          <w:lang w:val="en-GB"/>
        </w:rPr>
      </w:pPr>
    </w:p>
    <w:p w14:paraId="06B39955" w14:textId="77777777" w:rsidR="00E66456" w:rsidRPr="00E66456" w:rsidRDefault="00E66456" w:rsidP="00E66456">
      <w:pPr>
        <w:pStyle w:val="Heading3"/>
        <w:spacing w:before="0" w:after="0"/>
        <w:jc w:val="center"/>
        <w:rPr>
          <w:rFonts w:ascii="Times New Roman" w:hAnsi="Times New Roman"/>
          <w:b w:val="0"/>
          <w:sz w:val="24"/>
          <w:szCs w:val="24"/>
        </w:rPr>
      </w:pPr>
      <w:r w:rsidRPr="00E66456">
        <w:rPr>
          <w:rFonts w:ascii="Times New Roman" w:hAnsi="Times New Roman"/>
          <w:sz w:val="24"/>
          <w:szCs w:val="24"/>
        </w:rPr>
        <w:t>MODEL ACORD-CADRU SI CONTRACT SUBSECVENT DE PRESTARE SERVICII</w:t>
      </w:r>
    </w:p>
    <w:p w14:paraId="330E18D6" w14:textId="77777777" w:rsidR="00E66456" w:rsidRPr="00E66456" w:rsidRDefault="00E66456" w:rsidP="00E66456">
      <w:pPr>
        <w:jc w:val="center"/>
        <w:rPr>
          <w:rFonts w:ascii="Times New Roman" w:hAnsi="Times New Roman" w:cs="Times New Roman"/>
          <w:color w:val="auto"/>
        </w:rPr>
      </w:pPr>
    </w:p>
    <w:p w14:paraId="3EDBA41B" w14:textId="77777777" w:rsidR="00E66456" w:rsidRPr="00E66456" w:rsidRDefault="00E66456" w:rsidP="00E66456">
      <w:pPr>
        <w:jc w:val="center"/>
        <w:rPr>
          <w:rFonts w:ascii="Times New Roman" w:hAnsi="Times New Roman" w:cs="Times New Roman"/>
          <w:color w:val="auto"/>
        </w:rPr>
      </w:pPr>
      <w:r w:rsidRPr="00E66456">
        <w:rPr>
          <w:rFonts w:ascii="Times New Roman" w:hAnsi="Times New Roman" w:cs="Times New Roman"/>
          <w:color w:val="auto"/>
        </w:rPr>
        <w:t>pentru „</w:t>
      </w:r>
      <w:r w:rsidRPr="00320636">
        <w:rPr>
          <w:rFonts w:ascii="Times New Roman" w:hAnsi="Times New Roman" w:cs="Times New Roman"/>
          <w:b/>
          <w:color w:val="auto"/>
        </w:rPr>
        <w:t>licitatia deschisa</w:t>
      </w:r>
      <w:r w:rsidRPr="00E66456">
        <w:rPr>
          <w:rFonts w:ascii="Times New Roman" w:hAnsi="Times New Roman" w:cs="Times New Roman"/>
          <w:color w:val="auto"/>
        </w:rPr>
        <w:t xml:space="preserve">” de incheiere a acordului-cadru </w:t>
      </w:r>
    </w:p>
    <w:p w14:paraId="0B337BE6" w14:textId="77777777" w:rsidR="00E66456" w:rsidRPr="00E66456" w:rsidRDefault="00E66456" w:rsidP="00E66456">
      <w:pPr>
        <w:jc w:val="center"/>
        <w:rPr>
          <w:rFonts w:ascii="Times New Roman" w:hAnsi="Times New Roman" w:cs="Times New Roman"/>
          <w:b/>
          <w:color w:val="auto"/>
        </w:rPr>
      </w:pPr>
      <w:r w:rsidRPr="00E66456">
        <w:rPr>
          <w:rFonts w:ascii="Times New Roman" w:hAnsi="Times New Roman" w:cs="Times New Roman"/>
          <w:color w:val="auto"/>
        </w:rPr>
        <w:t xml:space="preserve">de prestare servicii de </w:t>
      </w:r>
      <w:r w:rsidRPr="00E66456">
        <w:rPr>
          <w:rFonts w:ascii="Times New Roman" w:hAnsi="Times New Roman" w:cs="Times New Roman"/>
          <w:b/>
          <w:color w:val="auto"/>
        </w:rPr>
        <w:t>„Transport aerian”</w:t>
      </w:r>
      <w:r w:rsidRPr="00E66456">
        <w:rPr>
          <w:rFonts w:ascii="Times New Roman" w:hAnsi="Times New Roman" w:cs="Times New Roman"/>
          <w:color w:val="auto"/>
        </w:rPr>
        <w:t>,</w:t>
      </w:r>
    </w:p>
    <w:p w14:paraId="5124E319" w14:textId="77777777" w:rsidR="00E66456" w:rsidRPr="00E66456" w:rsidRDefault="00E66456" w:rsidP="00E66456">
      <w:pPr>
        <w:jc w:val="center"/>
        <w:rPr>
          <w:rFonts w:ascii="Times New Roman" w:hAnsi="Times New Roman" w:cs="Times New Roman"/>
          <w:color w:val="auto"/>
        </w:rPr>
      </w:pPr>
      <w:r w:rsidRPr="00E66456">
        <w:rPr>
          <w:rFonts w:ascii="Times New Roman" w:hAnsi="Times New Roman" w:cs="Times New Roman"/>
          <w:color w:val="auto"/>
        </w:rPr>
        <w:t>cod CPV: 60400000-2</w:t>
      </w:r>
    </w:p>
    <w:p w14:paraId="0F2906EF" w14:textId="77777777" w:rsidR="00E66456" w:rsidRPr="00E66456" w:rsidRDefault="00E66456" w:rsidP="00E66456">
      <w:pPr>
        <w:rPr>
          <w:rFonts w:ascii="Times New Roman" w:hAnsi="Times New Roman" w:cs="Times New Roman"/>
          <w:color w:val="auto"/>
        </w:rPr>
      </w:pPr>
    </w:p>
    <w:p w14:paraId="33FBB1ED" w14:textId="77777777" w:rsidR="00E66456" w:rsidRPr="00E66456" w:rsidRDefault="00E66456" w:rsidP="00E66456">
      <w:pPr>
        <w:rPr>
          <w:rFonts w:ascii="Times New Roman" w:hAnsi="Times New Roman" w:cs="Times New Roman"/>
          <w:color w:val="auto"/>
        </w:rPr>
      </w:pPr>
    </w:p>
    <w:p w14:paraId="59E5A64A" w14:textId="1282D355" w:rsidR="00E66456" w:rsidRPr="00E66456" w:rsidRDefault="00E66456" w:rsidP="00E66456">
      <w:pPr>
        <w:jc w:val="both"/>
        <w:rPr>
          <w:rFonts w:ascii="Times New Roman" w:hAnsi="Times New Roman" w:cs="Times New Roman"/>
          <w:i/>
          <w:color w:val="auto"/>
        </w:rPr>
      </w:pPr>
      <w:r w:rsidRPr="00566305">
        <w:rPr>
          <w:rFonts w:ascii="Times New Roman" w:hAnsi="Times New Roman" w:cs="Times New Roman"/>
          <w:b/>
          <w:i/>
          <w:color w:val="auto"/>
        </w:rPr>
        <w:t xml:space="preserve">MODELUL DE ACORD-CADRU si CONTRACT SUBSECVENT de PRESTARE SERVICII </w:t>
      </w:r>
      <w:proofErr w:type="spellStart"/>
      <w:r w:rsidRPr="00566305">
        <w:rPr>
          <w:rFonts w:ascii="Times New Roman" w:hAnsi="Times New Roman" w:cs="Times New Roman"/>
          <w:i/>
          <w:color w:val="auto"/>
        </w:rPr>
        <w:t>conţine</w:t>
      </w:r>
      <w:proofErr w:type="spellEnd"/>
      <w:r w:rsidRPr="00566305">
        <w:rPr>
          <w:rFonts w:ascii="Times New Roman" w:hAnsi="Times New Roman" w:cs="Times New Roman"/>
          <w:i/>
          <w:color w:val="auto"/>
        </w:rPr>
        <w:t xml:space="preserve"> clauze contractuale obligatorii. La </w:t>
      </w:r>
      <w:proofErr w:type="spellStart"/>
      <w:r w:rsidRPr="00566305">
        <w:rPr>
          <w:rFonts w:ascii="Times New Roman" w:hAnsi="Times New Roman" w:cs="Times New Roman"/>
          <w:i/>
          <w:color w:val="auto"/>
        </w:rPr>
        <w:t>incheierea</w:t>
      </w:r>
      <w:proofErr w:type="spellEnd"/>
      <w:r w:rsidRPr="00566305">
        <w:rPr>
          <w:rFonts w:ascii="Times New Roman" w:hAnsi="Times New Roman" w:cs="Times New Roman"/>
          <w:i/>
          <w:color w:val="auto"/>
        </w:rPr>
        <w:t xml:space="preserve"> acordului-cadru si a contractului subsecvent, se vor avea în vedere modelele prevăzute mai jos (p</w:t>
      </w:r>
      <w:r w:rsidRPr="00E66456">
        <w:rPr>
          <w:rFonts w:ascii="Times New Roman" w:hAnsi="Times New Roman" w:cs="Times New Roman"/>
          <w:i/>
          <w:color w:val="auto"/>
        </w:rPr>
        <w:t xml:space="preserve">ag. 2 – </w:t>
      </w:r>
      <w:r>
        <w:rPr>
          <w:rFonts w:ascii="Times New Roman" w:hAnsi="Times New Roman" w:cs="Times New Roman"/>
          <w:i/>
          <w:color w:val="auto"/>
        </w:rPr>
        <w:t>1</w:t>
      </w:r>
      <w:r w:rsidR="00740334">
        <w:rPr>
          <w:rFonts w:ascii="Times New Roman" w:hAnsi="Times New Roman" w:cs="Times New Roman"/>
          <w:i/>
          <w:color w:val="auto"/>
        </w:rPr>
        <w:t>1</w:t>
      </w:r>
      <w:r w:rsidRPr="00E66456">
        <w:rPr>
          <w:rFonts w:ascii="Times New Roman" w:hAnsi="Times New Roman" w:cs="Times New Roman"/>
          <w:i/>
          <w:color w:val="auto"/>
        </w:rPr>
        <w:t xml:space="preserve">). </w:t>
      </w:r>
    </w:p>
    <w:p w14:paraId="5A2952E0" w14:textId="77777777" w:rsidR="0013771F" w:rsidRPr="00E66456" w:rsidRDefault="0013771F" w:rsidP="0013771F">
      <w:pPr>
        <w:ind w:firstLine="720"/>
        <w:rPr>
          <w:rFonts w:ascii="Times New Roman" w:hAnsi="Times New Roman" w:cs="Times New Roman"/>
          <w:b/>
          <w:color w:val="auto"/>
        </w:rPr>
      </w:pPr>
    </w:p>
    <w:p w14:paraId="7E5D4E16" w14:textId="77777777" w:rsidR="0013771F" w:rsidRPr="00E66456" w:rsidRDefault="0013771F" w:rsidP="0013771F">
      <w:pPr>
        <w:ind w:firstLine="720"/>
        <w:rPr>
          <w:rFonts w:ascii="Times New Roman" w:hAnsi="Times New Roman" w:cs="Times New Roman"/>
          <w:b/>
          <w:color w:val="auto"/>
        </w:rPr>
      </w:pPr>
    </w:p>
    <w:p w14:paraId="5C89A5B7" w14:textId="77777777" w:rsidR="0013771F" w:rsidRPr="00E66456" w:rsidRDefault="0013771F" w:rsidP="0013771F">
      <w:pPr>
        <w:ind w:firstLine="720"/>
        <w:rPr>
          <w:rFonts w:ascii="Times New Roman" w:hAnsi="Times New Roman" w:cs="Times New Roman"/>
          <w:b/>
          <w:color w:val="auto"/>
        </w:rPr>
      </w:pPr>
    </w:p>
    <w:p w14:paraId="27A743E9" w14:textId="77777777" w:rsidR="0013771F" w:rsidRPr="00E66456" w:rsidRDefault="0013771F" w:rsidP="0013771F">
      <w:pPr>
        <w:ind w:firstLine="720"/>
        <w:rPr>
          <w:rFonts w:ascii="Times New Roman" w:hAnsi="Times New Roman" w:cs="Times New Roman"/>
          <w:b/>
          <w:color w:val="auto"/>
        </w:rPr>
      </w:pPr>
    </w:p>
    <w:p w14:paraId="56E500BC" w14:textId="77777777" w:rsidR="0013771F" w:rsidRPr="00E66456" w:rsidRDefault="0013771F" w:rsidP="0013771F">
      <w:pPr>
        <w:ind w:firstLine="720"/>
        <w:rPr>
          <w:rFonts w:ascii="Times New Roman" w:hAnsi="Times New Roman" w:cs="Times New Roman"/>
          <w:b/>
          <w:color w:val="auto"/>
        </w:rPr>
      </w:pPr>
    </w:p>
    <w:p w14:paraId="2A5A03E4" w14:textId="77777777" w:rsidR="0013771F" w:rsidRPr="00E66456" w:rsidRDefault="0013771F" w:rsidP="0013771F">
      <w:pPr>
        <w:ind w:firstLine="720"/>
        <w:rPr>
          <w:rFonts w:ascii="Times New Roman" w:hAnsi="Times New Roman" w:cs="Times New Roman"/>
          <w:b/>
          <w:color w:val="auto"/>
        </w:rPr>
      </w:pPr>
    </w:p>
    <w:p w14:paraId="5A540244" w14:textId="77777777" w:rsidR="00CF1D29" w:rsidRPr="00E66456" w:rsidRDefault="00CF1D29" w:rsidP="0013771F">
      <w:pPr>
        <w:ind w:firstLine="720"/>
        <w:rPr>
          <w:rFonts w:ascii="Times New Roman" w:hAnsi="Times New Roman" w:cs="Times New Roman"/>
          <w:b/>
          <w:color w:val="auto"/>
        </w:rPr>
      </w:pPr>
    </w:p>
    <w:p w14:paraId="63E7CCA2" w14:textId="77777777" w:rsidR="0013771F" w:rsidRPr="00E66456" w:rsidRDefault="0013771F" w:rsidP="0013771F">
      <w:pPr>
        <w:ind w:firstLine="720"/>
        <w:rPr>
          <w:rFonts w:ascii="Times New Roman" w:hAnsi="Times New Roman" w:cs="Times New Roman"/>
          <w:b/>
          <w:color w:val="auto"/>
        </w:rPr>
      </w:pPr>
    </w:p>
    <w:p w14:paraId="4EA24C33" w14:textId="77777777" w:rsidR="0013771F" w:rsidRPr="00E66456" w:rsidRDefault="0013771F" w:rsidP="0013771F">
      <w:pPr>
        <w:ind w:firstLine="720"/>
        <w:rPr>
          <w:rFonts w:ascii="Times New Roman" w:hAnsi="Times New Roman" w:cs="Times New Roman"/>
          <w:b/>
          <w:color w:val="auto"/>
        </w:rPr>
      </w:pPr>
    </w:p>
    <w:p w14:paraId="43522934" w14:textId="77777777" w:rsidR="0013771F" w:rsidRPr="00E66456" w:rsidRDefault="0013771F" w:rsidP="0013771F">
      <w:pPr>
        <w:ind w:firstLine="720"/>
        <w:rPr>
          <w:rFonts w:ascii="Times New Roman" w:hAnsi="Times New Roman" w:cs="Times New Roman"/>
          <w:b/>
          <w:color w:val="auto"/>
        </w:rPr>
      </w:pPr>
    </w:p>
    <w:p w14:paraId="42038037" w14:textId="77777777" w:rsidR="0013771F" w:rsidRPr="00E66456" w:rsidRDefault="0013771F" w:rsidP="0013771F">
      <w:pPr>
        <w:ind w:firstLine="720"/>
        <w:rPr>
          <w:rFonts w:ascii="Times New Roman" w:hAnsi="Times New Roman" w:cs="Times New Roman"/>
          <w:b/>
          <w:color w:val="auto"/>
        </w:rPr>
      </w:pPr>
    </w:p>
    <w:p w14:paraId="1B5A8D08" w14:textId="77777777" w:rsidR="006E48FF" w:rsidRPr="00E66456" w:rsidRDefault="006E48FF" w:rsidP="0013771F">
      <w:pPr>
        <w:ind w:firstLine="720"/>
        <w:rPr>
          <w:rFonts w:ascii="Times New Roman" w:hAnsi="Times New Roman" w:cs="Times New Roman"/>
          <w:b/>
          <w:color w:val="auto"/>
        </w:rPr>
      </w:pPr>
    </w:p>
    <w:p w14:paraId="7BE13795" w14:textId="77777777" w:rsidR="0013771F" w:rsidRPr="00E66456" w:rsidRDefault="0013771F" w:rsidP="0013771F">
      <w:pPr>
        <w:jc w:val="both"/>
        <w:rPr>
          <w:rFonts w:ascii="Times New Roman" w:hAnsi="Times New Roman" w:cs="Times New Roman"/>
          <w:color w:val="auto"/>
        </w:rPr>
      </w:pPr>
      <w:r w:rsidRPr="00E66456">
        <w:rPr>
          <w:rFonts w:ascii="Times New Roman" w:hAnsi="Times New Roman" w:cs="Times New Roman"/>
          <w:color w:val="auto"/>
        </w:rPr>
        <w:t>intocmit:</w:t>
      </w:r>
    </w:p>
    <w:p w14:paraId="0A1E3A81" w14:textId="77777777" w:rsidR="0013771F" w:rsidRPr="00E66456" w:rsidRDefault="0013771F" w:rsidP="0013771F">
      <w:pPr>
        <w:jc w:val="both"/>
        <w:rPr>
          <w:rFonts w:ascii="Times New Roman" w:hAnsi="Times New Roman" w:cs="Times New Roman"/>
          <w:color w:val="auto"/>
        </w:rPr>
      </w:pPr>
    </w:p>
    <w:p w14:paraId="412979E1" w14:textId="77777777" w:rsidR="0013771F" w:rsidRDefault="0013771F" w:rsidP="0013771F">
      <w:pPr>
        <w:rPr>
          <w:rFonts w:ascii="Times New Roman" w:hAnsi="Times New Roman" w:cs="Times New Roman"/>
          <w:bCs/>
          <w:color w:val="auto"/>
        </w:rPr>
      </w:pPr>
    </w:p>
    <w:p w14:paraId="428C7F14" w14:textId="77777777" w:rsidR="008303D8" w:rsidRDefault="008303D8" w:rsidP="0013771F">
      <w:pPr>
        <w:rPr>
          <w:rFonts w:ascii="Times New Roman" w:hAnsi="Times New Roman" w:cs="Times New Roman"/>
          <w:bCs/>
          <w:color w:val="auto"/>
        </w:rPr>
      </w:pPr>
    </w:p>
    <w:p w14:paraId="04EA8BAF" w14:textId="77777777" w:rsidR="008303D8" w:rsidRDefault="008303D8" w:rsidP="0013771F">
      <w:pPr>
        <w:rPr>
          <w:rFonts w:ascii="Times New Roman" w:hAnsi="Times New Roman" w:cs="Times New Roman"/>
          <w:bCs/>
          <w:color w:val="auto"/>
        </w:rPr>
      </w:pPr>
    </w:p>
    <w:p w14:paraId="7815ECAD" w14:textId="77777777" w:rsidR="008303D8" w:rsidRDefault="008303D8" w:rsidP="0013771F">
      <w:pPr>
        <w:rPr>
          <w:rFonts w:ascii="Times New Roman" w:hAnsi="Times New Roman" w:cs="Times New Roman"/>
          <w:bCs/>
          <w:color w:val="auto"/>
        </w:rPr>
      </w:pPr>
    </w:p>
    <w:p w14:paraId="02B1614E" w14:textId="77777777" w:rsidR="003418E5" w:rsidRDefault="003418E5" w:rsidP="0013771F">
      <w:pPr>
        <w:rPr>
          <w:rFonts w:ascii="Times New Roman" w:hAnsi="Times New Roman" w:cs="Times New Roman"/>
          <w:bCs/>
          <w:color w:val="auto"/>
        </w:rPr>
      </w:pPr>
    </w:p>
    <w:p w14:paraId="0A1EC04A" w14:textId="77777777" w:rsidR="003418E5" w:rsidRDefault="003418E5" w:rsidP="0013771F">
      <w:pPr>
        <w:rPr>
          <w:rFonts w:ascii="Times New Roman" w:hAnsi="Times New Roman" w:cs="Times New Roman"/>
          <w:bCs/>
          <w:color w:val="auto"/>
        </w:rPr>
      </w:pPr>
    </w:p>
    <w:p w14:paraId="61D06F62" w14:textId="77777777" w:rsidR="003418E5" w:rsidRDefault="003418E5" w:rsidP="0013771F">
      <w:pPr>
        <w:rPr>
          <w:rFonts w:ascii="Times New Roman" w:hAnsi="Times New Roman" w:cs="Times New Roman"/>
          <w:bCs/>
          <w:color w:val="auto"/>
        </w:rPr>
      </w:pPr>
    </w:p>
    <w:p w14:paraId="0D8404E5" w14:textId="77777777" w:rsidR="003418E5" w:rsidRDefault="003418E5" w:rsidP="0013771F">
      <w:pPr>
        <w:rPr>
          <w:rFonts w:ascii="Times New Roman" w:hAnsi="Times New Roman" w:cs="Times New Roman"/>
          <w:bCs/>
          <w:color w:val="auto"/>
        </w:rPr>
      </w:pPr>
    </w:p>
    <w:p w14:paraId="04DE5043" w14:textId="77777777" w:rsidR="003418E5" w:rsidRDefault="003418E5" w:rsidP="0013771F">
      <w:pPr>
        <w:rPr>
          <w:rFonts w:ascii="Times New Roman" w:hAnsi="Times New Roman" w:cs="Times New Roman"/>
          <w:bCs/>
          <w:color w:val="auto"/>
        </w:rPr>
      </w:pPr>
    </w:p>
    <w:p w14:paraId="782A84CC" w14:textId="77777777" w:rsidR="003418E5" w:rsidRPr="00E66456" w:rsidRDefault="003418E5" w:rsidP="0013771F">
      <w:pPr>
        <w:rPr>
          <w:rFonts w:ascii="Times New Roman" w:hAnsi="Times New Roman" w:cs="Times New Roman"/>
          <w:bCs/>
          <w:color w:val="auto"/>
        </w:rPr>
      </w:pPr>
    </w:p>
    <w:p w14:paraId="6F3581C8" w14:textId="77777777" w:rsidR="0013771F" w:rsidRPr="00E66456" w:rsidRDefault="0013771F" w:rsidP="0013771F">
      <w:pPr>
        <w:rPr>
          <w:rFonts w:ascii="Times New Roman" w:hAnsi="Times New Roman" w:cs="Times New Roman"/>
          <w:bCs/>
          <w:color w:val="auto"/>
        </w:rPr>
      </w:pPr>
    </w:p>
    <w:p w14:paraId="72C0B5B6" w14:textId="77777777" w:rsidR="00E66456" w:rsidRPr="00566305" w:rsidRDefault="00E66456" w:rsidP="00E66456">
      <w:pPr>
        <w:pStyle w:val="Heading1"/>
        <w:jc w:val="right"/>
        <w:rPr>
          <w:b w:val="0"/>
          <w:szCs w:val="24"/>
          <w:lang w:val="pt-BR"/>
        </w:rPr>
      </w:pPr>
      <w:r w:rsidRPr="00566305">
        <w:rPr>
          <w:b w:val="0"/>
          <w:szCs w:val="24"/>
          <w:lang w:val="pt-BR"/>
        </w:rPr>
        <w:t>Anexa 1</w:t>
      </w:r>
    </w:p>
    <w:p w14:paraId="66080239" w14:textId="77777777" w:rsidR="0013771F" w:rsidRPr="00E66456" w:rsidRDefault="0013771F" w:rsidP="0013771F">
      <w:pPr>
        <w:rPr>
          <w:rFonts w:ascii="Times New Roman" w:hAnsi="Times New Roman" w:cs="Times New Roman"/>
          <w:bCs/>
          <w:color w:val="auto"/>
        </w:rPr>
      </w:pPr>
    </w:p>
    <w:p w14:paraId="5C4A2F54" w14:textId="77777777" w:rsidR="0013771F" w:rsidRPr="00E66456" w:rsidRDefault="0013771F" w:rsidP="0013771F">
      <w:pPr>
        <w:rPr>
          <w:rFonts w:ascii="Times New Roman" w:hAnsi="Times New Roman" w:cs="Times New Roman"/>
          <w:bCs/>
          <w:color w:val="auto"/>
        </w:rPr>
      </w:pPr>
    </w:p>
    <w:p w14:paraId="25069590" w14:textId="77777777" w:rsidR="00E66456" w:rsidRPr="00E66456" w:rsidRDefault="00E66456" w:rsidP="00E66456">
      <w:pPr>
        <w:pStyle w:val="DefaultText"/>
        <w:jc w:val="center"/>
        <w:rPr>
          <w:b/>
          <w:szCs w:val="24"/>
        </w:rPr>
      </w:pPr>
      <w:r w:rsidRPr="00E66456">
        <w:rPr>
          <w:b/>
          <w:szCs w:val="24"/>
        </w:rPr>
        <w:t>Model Acord – cadru de servicii</w:t>
      </w:r>
    </w:p>
    <w:p w14:paraId="08A48C4F" w14:textId="77777777" w:rsidR="00E66456" w:rsidRPr="00E66456" w:rsidRDefault="00E66456" w:rsidP="00E66456">
      <w:pPr>
        <w:pStyle w:val="DefaultText"/>
        <w:jc w:val="center"/>
        <w:rPr>
          <w:b/>
          <w:szCs w:val="24"/>
        </w:rPr>
      </w:pPr>
      <w:r w:rsidRPr="00E66456">
        <w:rPr>
          <w:b/>
          <w:szCs w:val="24"/>
        </w:rPr>
        <w:t>nr.______________data_______________</w:t>
      </w:r>
    </w:p>
    <w:p w14:paraId="2BA761C1" w14:textId="77777777" w:rsidR="00E66456" w:rsidRPr="00E66456" w:rsidRDefault="00E66456" w:rsidP="00E66456">
      <w:pPr>
        <w:pStyle w:val="DefaultText"/>
        <w:jc w:val="both"/>
        <w:rPr>
          <w:b/>
          <w:szCs w:val="24"/>
        </w:rPr>
      </w:pPr>
    </w:p>
    <w:p w14:paraId="4F5E05A6" w14:textId="77777777" w:rsidR="00E66456" w:rsidRPr="00E66456" w:rsidRDefault="00E66456" w:rsidP="00E66456">
      <w:pPr>
        <w:pStyle w:val="DefaultText"/>
        <w:jc w:val="both"/>
        <w:rPr>
          <w:b/>
          <w:i/>
          <w:szCs w:val="24"/>
        </w:rPr>
      </w:pPr>
      <w:r w:rsidRPr="00E66456">
        <w:rPr>
          <w:b/>
          <w:i/>
          <w:szCs w:val="24"/>
        </w:rPr>
        <w:t>1. Părţile acordului-cadru</w:t>
      </w:r>
    </w:p>
    <w:p w14:paraId="650B97A8" w14:textId="77777777" w:rsidR="00E66456" w:rsidRPr="00E66456" w:rsidRDefault="00E66456" w:rsidP="00E66456">
      <w:pPr>
        <w:jc w:val="both"/>
        <w:rPr>
          <w:rFonts w:ascii="Times New Roman" w:hAnsi="Times New Roman" w:cs="Times New Roman"/>
          <w:color w:val="auto"/>
        </w:rPr>
      </w:pPr>
      <w:r w:rsidRPr="00E66456">
        <w:rPr>
          <w:rFonts w:ascii="Times New Roman" w:hAnsi="Times New Roman" w:cs="Times New Roman"/>
          <w:color w:val="auto"/>
        </w:rPr>
        <w:t xml:space="preserve">În temeiul Legii nr. 98/ 2016 privind achizitiile publice, cu modificările şi completările ulterioare, a intervenit prezentul acord-cadru, </w:t>
      </w:r>
    </w:p>
    <w:p w14:paraId="08C5E685" w14:textId="77777777" w:rsidR="0013771F" w:rsidRDefault="00E66456" w:rsidP="00E66456">
      <w:pPr>
        <w:jc w:val="both"/>
        <w:rPr>
          <w:rFonts w:ascii="Times New Roman" w:hAnsi="Times New Roman" w:cs="Times New Roman"/>
          <w:b/>
          <w:color w:val="auto"/>
        </w:rPr>
      </w:pPr>
      <w:r w:rsidRPr="00E66456">
        <w:rPr>
          <w:rFonts w:ascii="Times New Roman" w:hAnsi="Times New Roman" w:cs="Times New Roman"/>
          <w:b/>
          <w:color w:val="auto"/>
        </w:rPr>
        <w:t>Intre</w:t>
      </w:r>
    </w:p>
    <w:p w14:paraId="2B2931AB" w14:textId="77777777" w:rsidR="00E66456" w:rsidRPr="00E66456" w:rsidRDefault="00E66456" w:rsidP="00E66456">
      <w:pPr>
        <w:jc w:val="both"/>
        <w:rPr>
          <w:rFonts w:ascii="Times New Roman" w:hAnsi="Times New Roman" w:cs="Times New Roman"/>
          <w:b/>
          <w:color w:val="auto"/>
        </w:rPr>
      </w:pPr>
    </w:p>
    <w:p w14:paraId="7568F25D" w14:textId="5203F6D7" w:rsidR="00DB077D" w:rsidRPr="006A33D1" w:rsidRDefault="00DB077D" w:rsidP="00DB077D">
      <w:pPr>
        <w:pStyle w:val="DefaultText"/>
        <w:jc w:val="both"/>
        <w:rPr>
          <w:color w:val="000000"/>
          <w:szCs w:val="24"/>
        </w:rPr>
      </w:pPr>
      <w:r w:rsidRPr="00095A22">
        <w:rPr>
          <w:b/>
        </w:rPr>
        <w:t>CLUBUL SPORTIV MUNICIPAL BUCURESTI</w:t>
      </w:r>
      <w:r w:rsidRPr="00095A22">
        <w:t xml:space="preserve">, cu sediul in </w:t>
      </w:r>
      <w:r w:rsidR="00566305">
        <w:t xml:space="preserve">bd. Basarabia nr. 43A, sectorul 2, </w:t>
      </w:r>
      <w:r w:rsidRPr="00095A22">
        <w:t xml:space="preserve">Bucuresti, telefon: 021.313.66.33, fax: 021.317.42.48, cod fiscal 22389856, cont bancar numarul </w:t>
      </w:r>
      <w:r w:rsidR="00B3219B">
        <w:t>...........................................</w:t>
      </w:r>
      <w:r w:rsidRPr="00095A22">
        <w:t xml:space="preserve">deschis la Trezoreria Sectorului </w:t>
      </w:r>
      <w:r w:rsidR="00566305">
        <w:t>2</w:t>
      </w:r>
      <w:r w:rsidRPr="00095A22">
        <w:t xml:space="preserve">, reprezentata </w:t>
      </w:r>
      <w:r w:rsidRPr="0031567B">
        <w:t>prin D</w:t>
      </w:r>
      <w:r w:rsidR="008303D8">
        <w:t>l. Iulian PISLARU</w:t>
      </w:r>
      <w:r w:rsidRPr="0031567B">
        <w:t xml:space="preserve"> </w:t>
      </w:r>
      <w:proofErr w:type="spellStart"/>
      <w:r w:rsidRPr="0031567B">
        <w:t>avand</w:t>
      </w:r>
      <w:proofErr w:type="spellEnd"/>
      <w:r>
        <w:t xml:space="preserve"> </w:t>
      </w:r>
      <w:proofErr w:type="spellStart"/>
      <w:r>
        <w:t>functia</w:t>
      </w:r>
      <w:proofErr w:type="spellEnd"/>
      <w:r>
        <w:t xml:space="preserve"> de Director General</w:t>
      </w:r>
      <w:r w:rsidRPr="006A33D1">
        <w:rPr>
          <w:color w:val="000000"/>
          <w:szCs w:val="24"/>
        </w:rPr>
        <w:t xml:space="preserve">, in calitate de </w:t>
      </w:r>
      <w:r w:rsidRPr="006A33D1">
        <w:rPr>
          <w:b/>
          <w:color w:val="000000"/>
          <w:szCs w:val="24"/>
        </w:rPr>
        <w:t>achizitor</w:t>
      </w:r>
      <w:r w:rsidRPr="006A33D1">
        <w:rPr>
          <w:color w:val="000000"/>
          <w:szCs w:val="24"/>
        </w:rPr>
        <w:t>, pe de o parte,</w:t>
      </w:r>
    </w:p>
    <w:p w14:paraId="05C94988" w14:textId="77777777" w:rsidR="0013771F" w:rsidRPr="00E66456" w:rsidRDefault="0013771F" w:rsidP="0013771F">
      <w:pPr>
        <w:pStyle w:val="DefaultText"/>
        <w:jc w:val="both"/>
        <w:rPr>
          <w:szCs w:val="24"/>
        </w:rPr>
      </w:pPr>
    </w:p>
    <w:p w14:paraId="161697A3" w14:textId="77777777" w:rsidR="0013771F" w:rsidRPr="00E66456" w:rsidRDefault="0013771F" w:rsidP="00E66456">
      <w:pPr>
        <w:pStyle w:val="DefaultText"/>
        <w:ind w:firstLine="900"/>
        <w:jc w:val="both"/>
        <w:rPr>
          <w:b/>
          <w:szCs w:val="24"/>
        </w:rPr>
      </w:pPr>
      <w:r w:rsidRPr="00E66456">
        <w:rPr>
          <w:b/>
          <w:szCs w:val="24"/>
        </w:rPr>
        <w:t xml:space="preserve">şi </w:t>
      </w:r>
    </w:p>
    <w:p w14:paraId="7BC408A6" w14:textId="77777777" w:rsidR="0013771F" w:rsidRPr="00E66456" w:rsidRDefault="0013771F" w:rsidP="0013771F">
      <w:pPr>
        <w:pStyle w:val="DefaultText"/>
        <w:jc w:val="both"/>
        <w:rPr>
          <w:szCs w:val="24"/>
        </w:rPr>
      </w:pPr>
      <w:r w:rsidRPr="00E66456">
        <w:rPr>
          <w:szCs w:val="24"/>
        </w:rPr>
        <w:t xml:space="preserve">……..............................................…………….....................denumirea operatorului economic adresă ................................................................. telefon/fax .............................................. număr de înmatriculare .................................................. cod fiscal ................................... cont (trezorerie, bancă) ............................................................................... reprezentată prin .............................................................................................. (denumirea conducătorului), funcţia..................................... în calitate de </w:t>
      </w:r>
      <w:r w:rsidR="00E66456" w:rsidRPr="00E66456">
        <w:rPr>
          <w:b/>
          <w:szCs w:val="24"/>
        </w:rPr>
        <w:t>promitent</w:t>
      </w:r>
      <w:r w:rsidR="00E66456" w:rsidRPr="00E66456">
        <w:rPr>
          <w:szCs w:val="24"/>
        </w:rPr>
        <w:t xml:space="preserve"> </w:t>
      </w:r>
      <w:r w:rsidR="00E66456" w:rsidRPr="00E66456">
        <w:rPr>
          <w:b/>
          <w:szCs w:val="24"/>
        </w:rPr>
        <w:t>prestator</w:t>
      </w:r>
      <w:r w:rsidRPr="00E66456">
        <w:rPr>
          <w:szCs w:val="24"/>
        </w:rPr>
        <w:t>, pe de altă parte.</w:t>
      </w:r>
    </w:p>
    <w:p w14:paraId="2A8CD09A" w14:textId="77777777" w:rsidR="0013771F" w:rsidRPr="00E66456" w:rsidRDefault="0013771F" w:rsidP="0013771F">
      <w:pPr>
        <w:pStyle w:val="DefaultText"/>
        <w:jc w:val="both"/>
        <w:rPr>
          <w:szCs w:val="24"/>
        </w:rPr>
      </w:pPr>
    </w:p>
    <w:p w14:paraId="772B6701" w14:textId="77777777" w:rsidR="00E66456" w:rsidRPr="00E66456" w:rsidRDefault="00E66456" w:rsidP="00E66456">
      <w:pPr>
        <w:pStyle w:val="DefaultText"/>
        <w:jc w:val="both"/>
        <w:rPr>
          <w:b/>
          <w:i/>
          <w:szCs w:val="24"/>
        </w:rPr>
      </w:pPr>
      <w:r w:rsidRPr="00E66456">
        <w:rPr>
          <w:b/>
          <w:i/>
          <w:szCs w:val="24"/>
        </w:rPr>
        <w:t xml:space="preserve">2. Scopul acordului-cadru </w:t>
      </w:r>
    </w:p>
    <w:p w14:paraId="571B8101" w14:textId="77777777" w:rsidR="00E66456" w:rsidRPr="00E66456" w:rsidRDefault="00E66456" w:rsidP="00E66456">
      <w:pPr>
        <w:pStyle w:val="DefaultText"/>
        <w:jc w:val="both"/>
        <w:rPr>
          <w:szCs w:val="24"/>
        </w:rPr>
      </w:pPr>
      <w:r w:rsidRPr="00E66456">
        <w:rPr>
          <w:szCs w:val="24"/>
        </w:rPr>
        <w:t>2.1 Scopul acordului cadru</w:t>
      </w:r>
      <w:r w:rsidRPr="00E66456">
        <w:rPr>
          <w:b/>
          <w:i/>
          <w:szCs w:val="24"/>
        </w:rPr>
        <w:t xml:space="preserve"> </w:t>
      </w:r>
      <w:r w:rsidRPr="00E66456">
        <w:rPr>
          <w:szCs w:val="24"/>
        </w:rPr>
        <w:t>îl reprezintă stabilirea elementelor/condiţiilor esenţiale care vor guverna contractele subsecvente de prestări servicii ce urmează a fi atribuite pe durata derulării prezentului acord, precum si stabilirea conditiilor contractuale care vor completa in mod corespunzator contractele subsecvente.</w:t>
      </w:r>
    </w:p>
    <w:p w14:paraId="5530F614" w14:textId="77777777" w:rsidR="00E66456" w:rsidRPr="00E66456" w:rsidRDefault="00E66456" w:rsidP="00E66456">
      <w:pPr>
        <w:pStyle w:val="DefaultText"/>
        <w:jc w:val="both"/>
        <w:rPr>
          <w:szCs w:val="24"/>
        </w:rPr>
      </w:pPr>
      <w:r w:rsidRPr="00E66456">
        <w:rPr>
          <w:szCs w:val="24"/>
        </w:rPr>
        <w:t xml:space="preserve">2.2 </w:t>
      </w:r>
      <w:r w:rsidRPr="00566305">
        <w:rPr>
          <w:szCs w:val="24"/>
        </w:rPr>
        <w:t xml:space="preserve">Promitentul prestator se obliga ca, prin contractele subsecvente care le va fi atribuit, să presteze </w:t>
      </w:r>
      <w:r w:rsidRPr="00E66456">
        <w:rPr>
          <w:b/>
          <w:szCs w:val="24"/>
        </w:rPr>
        <w:t>servicii de transport aerian</w:t>
      </w:r>
      <w:r w:rsidRPr="00E66456">
        <w:rPr>
          <w:szCs w:val="24"/>
        </w:rPr>
        <w:t>, prin servicii prestate de catre agenti autorizati in vederea achizitionarii de catre Autoritatea contractanta a biletelor de avion pentru zboruri interne si/sau internationale, in functie de necesitatile concrete ale autoritatii contractante, cuprinse in Caietul de Sarcini sau in celelalte parti ale Documentatiei de atribuire.</w:t>
      </w:r>
    </w:p>
    <w:p w14:paraId="525D3AA0" w14:textId="77777777" w:rsidR="00E66456" w:rsidRPr="00E66456" w:rsidRDefault="00E66456" w:rsidP="00E66456">
      <w:pPr>
        <w:pStyle w:val="DefaultText2"/>
        <w:jc w:val="both"/>
        <w:rPr>
          <w:b/>
          <w:i/>
          <w:szCs w:val="24"/>
          <w:lang w:val="ro-RO"/>
        </w:rPr>
      </w:pPr>
      <w:r w:rsidRPr="00E66456">
        <w:rPr>
          <w:b/>
          <w:i/>
          <w:szCs w:val="24"/>
          <w:lang w:val="ro-RO"/>
        </w:rPr>
        <w:t>3. Durata acordului-cadru</w:t>
      </w:r>
    </w:p>
    <w:p w14:paraId="5D9EF267" w14:textId="7E01BB61" w:rsidR="00E66456" w:rsidRPr="00E66456" w:rsidRDefault="00E66456" w:rsidP="00E66456">
      <w:pPr>
        <w:pStyle w:val="DefaultText2"/>
        <w:jc w:val="both"/>
        <w:rPr>
          <w:szCs w:val="24"/>
          <w:lang w:val="ro-RO"/>
        </w:rPr>
      </w:pPr>
      <w:r w:rsidRPr="00E66456">
        <w:rPr>
          <w:szCs w:val="24"/>
          <w:lang w:val="ro-RO"/>
        </w:rPr>
        <w:t xml:space="preserve">3.1 Durata prezentului acord-cadru este de </w:t>
      </w:r>
      <w:r w:rsidR="008303D8">
        <w:rPr>
          <w:szCs w:val="24"/>
          <w:lang w:val="ro-RO"/>
        </w:rPr>
        <w:t>12</w:t>
      </w:r>
      <w:r w:rsidR="00B3219B">
        <w:rPr>
          <w:szCs w:val="24"/>
          <w:lang w:val="ro-RO"/>
        </w:rPr>
        <w:t xml:space="preserve"> </w:t>
      </w:r>
      <w:r w:rsidRPr="00E66456">
        <w:rPr>
          <w:szCs w:val="24"/>
          <w:lang w:val="ro-RO"/>
        </w:rPr>
        <w:t>luni, adica de la ........ pana la ...............</w:t>
      </w:r>
    </w:p>
    <w:p w14:paraId="35C630EF" w14:textId="77777777" w:rsidR="00E66456" w:rsidRPr="00E66456" w:rsidRDefault="00E66456" w:rsidP="00E66456">
      <w:pPr>
        <w:pStyle w:val="DefaultText"/>
        <w:jc w:val="both"/>
        <w:rPr>
          <w:b/>
          <w:i/>
          <w:szCs w:val="24"/>
        </w:rPr>
      </w:pPr>
      <w:r w:rsidRPr="00E66456">
        <w:rPr>
          <w:b/>
          <w:i/>
          <w:szCs w:val="24"/>
        </w:rPr>
        <w:t xml:space="preserve">4. Pretul unitar al serviciilor </w:t>
      </w:r>
    </w:p>
    <w:p w14:paraId="0F5020A9" w14:textId="77777777" w:rsidR="00E66456" w:rsidRPr="00E66456" w:rsidRDefault="00E66456" w:rsidP="00E66456">
      <w:pPr>
        <w:pStyle w:val="DefaultText"/>
        <w:jc w:val="both"/>
        <w:rPr>
          <w:szCs w:val="24"/>
        </w:rPr>
      </w:pPr>
      <w:r w:rsidRPr="00E66456">
        <w:rPr>
          <w:szCs w:val="24"/>
        </w:rPr>
        <w:t>4.1 Pretul unitar al serviciilor este cel inclus de promitentul prestator in propunerea financiara si este prevazut in anexa nr....., la prezentul acord-cadru.</w:t>
      </w:r>
    </w:p>
    <w:p w14:paraId="1001B316" w14:textId="77777777" w:rsidR="00E66456" w:rsidRPr="00E66456" w:rsidRDefault="00E66456" w:rsidP="00E66456">
      <w:pPr>
        <w:pStyle w:val="DefaultText"/>
        <w:jc w:val="both"/>
        <w:rPr>
          <w:b/>
          <w:i/>
          <w:szCs w:val="24"/>
          <w:lang w:val="nl-NL"/>
        </w:rPr>
      </w:pPr>
      <w:r w:rsidRPr="00E66456">
        <w:rPr>
          <w:b/>
          <w:i/>
          <w:szCs w:val="24"/>
          <w:lang w:val="nl-NL"/>
        </w:rPr>
        <w:t xml:space="preserve">5. Ajustarea pretului </w:t>
      </w:r>
    </w:p>
    <w:p w14:paraId="5656CC46" w14:textId="29D9E16D" w:rsidR="00011C99" w:rsidRPr="00011C99" w:rsidRDefault="00E66456" w:rsidP="00011C99">
      <w:pPr>
        <w:pStyle w:val="DefaultText"/>
        <w:jc w:val="both"/>
        <w:rPr>
          <w:szCs w:val="24"/>
          <w:lang w:val="nl-NL"/>
        </w:rPr>
      </w:pPr>
      <w:r w:rsidRPr="00E66456">
        <w:rPr>
          <w:szCs w:val="24"/>
          <w:lang w:val="nl-NL"/>
        </w:rPr>
        <w:t xml:space="preserve">5.1 </w:t>
      </w:r>
      <w:r w:rsidR="00011C99" w:rsidRPr="00011C99">
        <w:rPr>
          <w:szCs w:val="24"/>
          <w:lang w:val="nl-NL"/>
        </w:rPr>
        <w:t>Daca pe piata au aparut anumite conditii, in urma carora</w:t>
      </w:r>
      <w:r w:rsidR="00011C99">
        <w:rPr>
          <w:szCs w:val="24"/>
          <w:lang w:val="nl-NL"/>
        </w:rPr>
        <w:t xml:space="preserve"> </w:t>
      </w:r>
      <w:r w:rsidR="00011C99" w:rsidRPr="00011C99">
        <w:rPr>
          <w:szCs w:val="24"/>
          <w:lang w:val="nl-NL"/>
        </w:rPr>
        <w:t>s-a constatat cresterea/ diminuarea elementelor</w:t>
      </w:r>
      <w:r w:rsidR="00011C99">
        <w:rPr>
          <w:szCs w:val="24"/>
          <w:lang w:val="nl-NL"/>
        </w:rPr>
        <w:t xml:space="preserve"> </w:t>
      </w:r>
      <w:r w:rsidR="00011C99" w:rsidRPr="00011C99">
        <w:rPr>
          <w:szCs w:val="24"/>
          <w:lang w:val="nl-NL"/>
        </w:rPr>
        <w:t>constitutive ale ofertei si al caror efect se reflecta in</w:t>
      </w:r>
      <w:r w:rsidR="00011C99">
        <w:rPr>
          <w:szCs w:val="24"/>
          <w:lang w:val="nl-NL"/>
        </w:rPr>
        <w:t xml:space="preserve"> </w:t>
      </w:r>
      <w:r w:rsidR="00011C99" w:rsidRPr="00011C99">
        <w:rPr>
          <w:szCs w:val="24"/>
          <w:lang w:val="nl-NL"/>
        </w:rPr>
        <w:t>costurilor pe baza carora s-a fundamentat pretul</w:t>
      </w:r>
      <w:r w:rsidR="00011C99">
        <w:rPr>
          <w:szCs w:val="24"/>
          <w:lang w:val="nl-NL"/>
        </w:rPr>
        <w:t xml:space="preserve"> </w:t>
      </w:r>
      <w:r w:rsidR="00011C99" w:rsidRPr="00011C99">
        <w:rPr>
          <w:szCs w:val="24"/>
          <w:lang w:val="nl-NL"/>
        </w:rPr>
        <w:t>contractului (tariful net al biletului, taxele de aeroport,</w:t>
      </w:r>
      <w:r w:rsidR="00011C99">
        <w:rPr>
          <w:szCs w:val="24"/>
          <w:lang w:val="nl-NL"/>
        </w:rPr>
        <w:t xml:space="preserve"> </w:t>
      </w:r>
      <w:r w:rsidR="00011C99" w:rsidRPr="00011C99">
        <w:rPr>
          <w:szCs w:val="24"/>
          <w:lang w:val="nl-NL"/>
        </w:rPr>
        <w:t xml:space="preserve">taxele de securitate, </w:t>
      </w:r>
      <w:r w:rsidR="00011C99" w:rsidRPr="00011C99">
        <w:rPr>
          <w:szCs w:val="24"/>
          <w:lang w:val="nl-NL"/>
        </w:rPr>
        <w:lastRenderedPageBreak/>
        <w:t>tariful de serviciu, etc.), pentru</w:t>
      </w:r>
      <w:r w:rsidR="00011C99">
        <w:rPr>
          <w:szCs w:val="24"/>
          <w:lang w:val="nl-NL"/>
        </w:rPr>
        <w:t xml:space="preserve"> </w:t>
      </w:r>
      <w:r w:rsidR="00011C99" w:rsidRPr="00011C99">
        <w:rPr>
          <w:szCs w:val="24"/>
          <w:lang w:val="nl-NL"/>
        </w:rPr>
        <w:t>ajustarea pretului contractului se vor utiliza comunicate</w:t>
      </w:r>
      <w:r w:rsidR="00011C99">
        <w:rPr>
          <w:szCs w:val="24"/>
          <w:lang w:val="nl-NL"/>
        </w:rPr>
        <w:t xml:space="preserve"> </w:t>
      </w:r>
      <w:r w:rsidR="00011C99" w:rsidRPr="00011C99">
        <w:rPr>
          <w:szCs w:val="24"/>
          <w:lang w:val="nl-NL"/>
        </w:rPr>
        <w:t>oficiale ale companiilor care efectueaza transportul</w:t>
      </w:r>
      <w:r w:rsidR="00011C99">
        <w:rPr>
          <w:szCs w:val="24"/>
          <w:lang w:val="nl-NL"/>
        </w:rPr>
        <w:t xml:space="preserve"> </w:t>
      </w:r>
      <w:r w:rsidR="00011C99" w:rsidRPr="00011C99">
        <w:rPr>
          <w:szCs w:val="24"/>
          <w:lang w:val="nl-NL"/>
        </w:rPr>
        <w:t>aerian de pasageri. Ajustarea pretului/ preturilor se va</w:t>
      </w:r>
    </w:p>
    <w:p w14:paraId="2C40159B" w14:textId="4D0430E0" w:rsidR="00E66456" w:rsidRPr="00E66456" w:rsidRDefault="00011C99" w:rsidP="00011C99">
      <w:pPr>
        <w:pStyle w:val="DefaultText"/>
        <w:jc w:val="both"/>
        <w:rPr>
          <w:szCs w:val="24"/>
          <w:lang w:val="nl-NL"/>
        </w:rPr>
      </w:pPr>
      <w:r w:rsidRPr="00011C99">
        <w:rPr>
          <w:szCs w:val="24"/>
          <w:lang w:val="nl-NL"/>
        </w:rPr>
        <w:t>realiza in baza urmatoarei formule de calcul: Suma</w:t>
      </w:r>
      <w:r>
        <w:rPr>
          <w:szCs w:val="24"/>
          <w:lang w:val="nl-NL"/>
        </w:rPr>
        <w:t xml:space="preserve"> </w:t>
      </w:r>
      <w:r w:rsidRPr="00011C99">
        <w:rPr>
          <w:szCs w:val="24"/>
          <w:lang w:val="nl-NL"/>
        </w:rPr>
        <w:t>actualizata = Suma initiala de actualizat + / - modificari</w:t>
      </w:r>
      <w:r>
        <w:rPr>
          <w:szCs w:val="24"/>
          <w:lang w:val="nl-NL"/>
        </w:rPr>
        <w:t xml:space="preserve"> </w:t>
      </w:r>
      <w:r w:rsidRPr="00011C99">
        <w:rPr>
          <w:szCs w:val="24"/>
          <w:lang w:val="nl-NL"/>
        </w:rPr>
        <w:t>rezultate din comunicatele oficiale ale companiilor care</w:t>
      </w:r>
      <w:r>
        <w:rPr>
          <w:szCs w:val="24"/>
          <w:lang w:val="nl-NL"/>
        </w:rPr>
        <w:t xml:space="preserve"> </w:t>
      </w:r>
      <w:r w:rsidRPr="00011C99">
        <w:rPr>
          <w:szCs w:val="24"/>
          <w:lang w:val="nl-NL"/>
        </w:rPr>
        <w:t>efectueaza transportul aerian de pasageri.</w:t>
      </w:r>
      <w:r w:rsidR="00E66456" w:rsidRPr="00E66456">
        <w:rPr>
          <w:szCs w:val="24"/>
          <w:lang w:val="nl-NL"/>
        </w:rPr>
        <w:t>.</w:t>
      </w:r>
    </w:p>
    <w:p w14:paraId="3189A125" w14:textId="77777777" w:rsidR="00E66456" w:rsidRPr="00E66456" w:rsidRDefault="00E66456" w:rsidP="00E66456">
      <w:pPr>
        <w:pStyle w:val="DefaultText2"/>
        <w:jc w:val="both"/>
        <w:rPr>
          <w:b/>
          <w:i/>
          <w:szCs w:val="24"/>
          <w:lang w:val="ro-RO"/>
        </w:rPr>
      </w:pPr>
      <w:r w:rsidRPr="00E66456">
        <w:rPr>
          <w:szCs w:val="24"/>
          <w:lang w:val="ro-RO"/>
        </w:rPr>
        <w:t>5.2 Ajustarea pretului se va face prin inscrisuri semnate de catre ambele parti.</w:t>
      </w:r>
    </w:p>
    <w:p w14:paraId="07F7C703" w14:textId="77777777" w:rsidR="00E66456" w:rsidRPr="00E66456" w:rsidRDefault="00E66456" w:rsidP="00E66456">
      <w:pPr>
        <w:pStyle w:val="DefaultText2"/>
        <w:jc w:val="both"/>
        <w:rPr>
          <w:b/>
          <w:szCs w:val="24"/>
          <w:lang w:val="ro-RO"/>
        </w:rPr>
      </w:pPr>
      <w:r w:rsidRPr="00E66456">
        <w:rPr>
          <w:b/>
          <w:i/>
          <w:szCs w:val="24"/>
          <w:lang w:val="ro-RO"/>
        </w:rPr>
        <w:t>6.</w:t>
      </w:r>
      <w:r w:rsidRPr="00E66456">
        <w:rPr>
          <w:b/>
          <w:szCs w:val="24"/>
          <w:lang w:val="ro-RO"/>
        </w:rPr>
        <w:t xml:space="preserve"> </w:t>
      </w:r>
      <w:r w:rsidRPr="00E66456">
        <w:rPr>
          <w:b/>
          <w:i/>
          <w:szCs w:val="24"/>
          <w:lang w:val="ro-RO"/>
        </w:rPr>
        <w:t>Cantitatea previzionata</w:t>
      </w:r>
      <w:r w:rsidRPr="00E66456">
        <w:rPr>
          <w:b/>
          <w:szCs w:val="24"/>
          <w:lang w:val="ro-RO"/>
        </w:rPr>
        <w:t xml:space="preserve"> </w:t>
      </w:r>
    </w:p>
    <w:p w14:paraId="479A64E7" w14:textId="450FC6FD" w:rsidR="00E66456" w:rsidRPr="00E66456" w:rsidRDefault="00E66456" w:rsidP="00E66456">
      <w:pPr>
        <w:pStyle w:val="DefaultText2"/>
        <w:jc w:val="both"/>
        <w:rPr>
          <w:szCs w:val="24"/>
          <w:lang w:val="ro-RO"/>
        </w:rPr>
      </w:pPr>
      <w:r w:rsidRPr="00E66456">
        <w:rPr>
          <w:szCs w:val="24"/>
          <w:lang w:val="ro-RO"/>
        </w:rPr>
        <w:t xml:space="preserve">6.1 Cantitatea previzionata de bilete de avion care se estimeaza ca vor fi achizitionate pe durata intregului acord-cadru, este de, minimum </w:t>
      </w:r>
      <w:r w:rsidR="00B3219B" w:rsidRPr="00566305">
        <w:rPr>
          <w:szCs w:val="24"/>
          <w:lang w:val="ro-RO"/>
        </w:rPr>
        <w:t>50</w:t>
      </w:r>
      <w:r w:rsidR="00DB077D" w:rsidRPr="00566305">
        <w:rPr>
          <w:szCs w:val="24"/>
          <w:lang w:val="ro-RO"/>
        </w:rPr>
        <w:t xml:space="preserve"> bilete și maxim </w:t>
      </w:r>
      <w:r w:rsidR="008303D8" w:rsidRPr="00566305">
        <w:rPr>
          <w:szCs w:val="24"/>
          <w:lang w:val="ro-RO"/>
        </w:rPr>
        <w:t>1000</w:t>
      </w:r>
      <w:r w:rsidRPr="00566305">
        <w:rPr>
          <w:szCs w:val="24"/>
          <w:lang w:val="ro-RO"/>
        </w:rPr>
        <w:t xml:space="preserve"> bilete</w:t>
      </w:r>
      <w:r w:rsidRPr="00E66456">
        <w:rPr>
          <w:szCs w:val="24"/>
          <w:lang w:val="ro-RO"/>
        </w:rPr>
        <w:t>.</w:t>
      </w:r>
    </w:p>
    <w:p w14:paraId="091DCF35" w14:textId="77777777" w:rsidR="00E66456" w:rsidRDefault="00E66456" w:rsidP="00E66456">
      <w:pPr>
        <w:pStyle w:val="DefaultText2"/>
        <w:jc w:val="both"/>
        <w:rPr>
          <w:szCs w:val="24"/>
          <w:lang w:val="ro-RO"/>
        </w:rPr>
      </w:pPr>
      <w:r w:rsidRPr="00E66456">
        <w:rPr>
          <w:szCs w:val="24"/>
          <w:lang w:val="ro-RO"/>
        </w:rPr>
        <w:t xml:space="preserve">6.2. Pentru un singur contract subsecvent dintre cele care urmeaza sa fie atribuite pe durata acordului-cadru, cantitatea previzionata este de </w:t>
      </w:r>
      <w:r w:rsidRPr="008303D8">
        <w:rPr>
          <w:rStyle w:val="Emphasis"/>
          <w:i w:val="0"/>
          <w:szCs w:val="24"/>
          <w:lang w:val="it-IT"/>
        </w:rPr>
        <w:t xml:space="preserve">minim </w:t>
      </w:r>
      <w:r w:rsidRPr="00566305">
        <w:rPr>
          <w:szCs w:val="24"/>
          <w:lang w:val="it-IT"/>
        </w:rPr>
        <w:t>1 bilet și maxim 32 bilete</w:t>
      </w:r>
      <w:r w:rsidRPr="00E66456">
        <w:rPr>
          <w:szCs w:val="24"/>
          <w:lang w:val="ro-RO"/>
        </w:rPr>
        <w:t>.</w:t>
      </w:r>
    </w:p>
    <w:p w14:paraId="1CE3717B" w14:textId="0FA7012B" w:rsidR="00740334" w:rsidRPr="00740334" w:rsidRDefault="00740334" w:rsidP="00740334">
      <w:pPr>
        <w:tabs>
          <w:tab w:val="left" w:pos="0"/>
        </w:tabs>
        <w:jc w:val="both"/>
        <w:rPr>
          <w:rFonts w:ascii="Times New Roman" w:hAnsi="Times New Roman" w:cs="Times New Roman"/>
          <w:bCs/>
          <w:color w:val="000000"/>
        </w:rPr>
      </w:pPr>
      <w:r w:rsidRPr="00740334">
        <w:rPr>
          <w:rFonts w:ascii="Times New Roman" w:hAnsi="Times New Roman" w:cs="Times New Roman"/>
          <w:bCs/>
          <w:color w:val="000000"/>
        </w:rPr>
        <w:t>6.3 Elementele/ condiţiile care raman neschimbabile pe întreaga durata a acordului-cadru sunt:</w:t>
      </w:r>
    </w:p>
    <w:p w14:paraId="5C8541D1" w14:textId="5AD9B807" w:rsidR="00740334" w:rsidRPr="00740334" w:rsidRDefault="00740334" w:rsidP="00740334">
      <w:pPr>
        <w:tabs>
          <w:tab w:val="left" w:pos="0"/>
        </w:tabs>
        <w:jc w:val="both"/>
        <w:rPr>
          <w:rFonts w:ascii="Times New Roman" w:hAnsi="Times New Roman" w:cs="Times New Roman"/>
          <w:bCs/>
          <w:color w:val="000000"/>
        </w:rPr>
      </w:pPr>
      <w:r w:rsidRPr="00740334">
        <w:rPr>
          <w:rFonts w:ascii="Times New Roman" w:hAnsi="Times New Roman" w:cs="Times New Roman"/>
          <w:bCs/>
          <w:color w:val="000000"/>
        </w:rPr>
        <w:t>1</w:t>
      </w:r>
      <w:r>
        <w:rPr>
          <w:rFonts w:ascii="Times New Roman" w:hAnsi="Times New Roman" w:cs="Times New Roman"/>
          <w:bCs/>
          <w:color w:val="000000"/>
        </w:rPr>
        <w:t>)</w:t>
      </w:r>
      <w:r w:rsidRPr="00740334">
        <w:rPr>
          <w:rFonts w:ascii="Times New Roman" w:hAnsi="Times New Roman" w:cs="Times New Roman"/>
          <w:bCs/>
          <w:color w:val="000000"/>
        </w:rPr>
        <w:t xml:space="preserve"> obligaţiile pe care operatorii economici si le-au asumat prin propunerea tehnica prezentata în cursul procedurii de atribuire, în special în ceea ce priveste descrierea serviciilor care urmeaza sa fie prestate si nivelul calitativ al acestora; </w:t>
      </w:r>
    </w:p>
    <w:p w14:paraId="7F3AC95C" w14:textId="5DDE102E" w:rsidR="00740334" w:rsidRPr="00740334" w:rsidRDefault="00740334" w:rsidP="00740334">
      <w:pPr>
        <w:tabs>
          <w:tab w:val="left" w:pos="0"/>
        </w:tabs>
        <w:jc w:val="both"/>
        <w:rPr>
          <w:rFonts w:ascii="Times New Roman" w:hAnsi="Times New Roman" w:cs="Times New Roman"/>
          <w:bCs/>
          <w:color w:val="000000"/>
        </w:rPr>
      </w:pPr>
      <w:r w:rsidRPr="00740334">
        <w:rPr>
          <w:rFonts w:ascii="Times New Roman" w:hAnsi="Times New Roman" w:cs="Times New Roman"/>
          <w:bCs/>
          <w:color w:val="000000"/>
        </w:rPr>
        <w:t>2</w:t>
      </w:r>
      <w:r>
        <w:rPr>
          <w:rFonts w:ascii="Times New Roman" w:hAnsi="Times New Roman" w:cs="Times New Roman"/>
          <w:bCs/>
          <w:color w:val="000000"/>
        </w:rPr>
        <w:t>)</w:t>
      </w:r>
      <w:r w:rsidRPr="00740334">
        <w:rPr>
          <w:rFonts w:ascii="Times New Roman" w:hAnsi="Times New Roman" w:cs="Times New Roman"/>
          <w:bCs/>
          <w:color w:val="000000"/>
        </w:rPr>
        <w:t xml:space="preserve"> valoarea maxima a TS (taxei de servicii), pe care operatorii economici le-au prevazut în propunerea financiara;</w:t>
      </w:r>
    </w:p>
    <w:p w14:paraId="0D4BD7D8" w14:textId="552EBD8F" w:rsidR="00740334" w:rsidRPr="00740334" w:rsidRDefault="00740334" w:rsidP="00740334">
      <w:pPr>
        <w:tabs>
          <w:tab w:val="left" w:pos="0"/>
        </w:tabs>
        <w:jc w:val="both"/>
        <w:rPr>
          <w:rFonts w:ascii="Times New Roman" w:hAnsi="Times New Roman" w:cs="Times New Roman"/>
          <w:bCs/>
          <w:color w:val="000000"/>
        </w:rPr>
      </w:pPr>
      <w:r>
        <w:rPr>
          <w:rFonts w:ascii="Times New Roman" w:hAnsi="Times New Roman" w:cs="Times New Roman"/>
          <w:bCs/>
          <w:color w:val="000000"/>
        </w:rPr>
        <w:t>6.4</w:t>
      </w:r>
      <w:r w:rsidRPr="00740334">
        <w:rPr>
          <w:rFonts w:ascii="Times New Roman" w:hAnsi="Times New Roman" w:cs="Times New Roman"/>
          <w:bCs/>
          <w:color w:val="000000"/>
        </w:rPr>
        <w:t xml:space="preserve"> Elementele/condiţiile care vor face obiectul reluarii competiţiei pentru atribuirea contractelor subsecvente:</w:t>
      </w:r>
    </w:p>
    <w:p w14:paraId="31A431E4" w14:textId="75F9F9E4" w:rsidR="00740334" w:rsidRPr="00740334" w:rsidRDefault="00740334" w:rsidP="00740334">
      <w:pPr>
        <w:tabs>
          <w:tab w:val="left" w:pos="0"/>
        </w:tabs>
        <w:jc w:val="both"/>
        <w:rPr>
          <w:rFonts w:ascii="Times New Roman" w:hAnsi="Times New Roman" w:cs="Times New Roman"/>
          <w:bCs/>
          <w:color w:val="000000"/>
        </w:rPr>
      </w:pPr>
      <w:r w:rsidRPr="00740334">
        <w:rPr>
          <w:rFonts w:ascii="Times New Roman" w:hAnsi="Times New Roman" w:cs="Times New Roman"/>
          <w:bCs/>
          <w:color w:val="000000"/>
        </w:rPr>
        <w:t>1</w:t>
      </w:r>
      <w:r>
        <w:rPr>
          <w:rFonts w:ascii="Times New Roman" w:hAnsi="Times New Roman" w:cs="Times New Roman"/>
          <w:bCs/>
          <w:color w:val="000000"/>
        </w:rPr>
        <w:t>)</w:t>
      </w:r>
      <w:r w:rsidRPr="00740334">
        <w:rPr>
          <w:rFonts w:ascii="Times New Roman" w:hAnsi="Times New Roman" w:cs="Times New Roman"/>
          <w:bCs/>
          <w:color w:val="000000"/>
        </w:rPr>
        <w:t xml:space="preserve"> autoritatea contractanta atribuie fiecare contract subsecvent ofertantului care prezinta oferta castigatoare, desemnata prin aplicarea criteriului de </w:t>
      </w:r>
      <w:r w:rsidRPr="00740334">
        <w:rPr>
          <w:rFonts w:ascii="Times New Roman" w:hAnsi="Times New Roman" w:cs="Times New Roman"/>
          <w:color w:val="000000"/>
        </w:rPr>
        <w:t xml:space="preserve">atribuire - </w:t>
      </w:r>
      <w:r w:rsidRPr="00740334">
        <w:rPr>
          <w:rFonts w:ascii="Times New Roman" w:hAnsi="Times New Roman" w:cs="Times New Roman"/>
          <w:i/>
          <w:color w:val="000000"/>
        </w:rPr>
        <w:t>Pretul cel mai scazut</w:t>
      </w:r>
      <w:r w:rsidRPr="00740334">
        <w:rPr>
          <w:rFonts w:ascii="Times New Roman" w:hAnsi="Times New Roman" w:cs="Times New Roman"/>
          <w:color w:val="000000"/>
        </w:rPr>
        <w:t xml:space="preserve">, </w:t>
      </w:r>
      <w:r w:rsidRPr="00740334">
        <w:rPr>
          <w:rFonts w:ascii="Times New Roman" w:hAnsi="Times New Roman" w:cs="Times New Roman"/>
          <w:bCs/>
          <w:color w:val="000000"/>
        </w:rPr>
        <w:t>menţionat în documentaţia de atribuire elaborata în cadrul procedurii de atribuire a acordului-cadru.</w:t>
      </w:r>
    </w:p>
    <w:p w14:paraId="4F30C431" w14:textId="77777777" w:rsidR="00740334" w:rsidRPr="00740334" w:rsidRDefault="00740334" w:rsidP="00E66456">
      <w:pPr>
        <w:pStyle w:val="DefaultText2"/>
        <w:jc w:val="both"/>
        <w:rPr>
          <w:szCs w:val="24"/>
          <w:lang w:val="ro-RO"/>
        </w:rPr>
      </w:pPr>
    </w:p>
    <w:p w14:paraId="57A2DD33" w14:textId="77777777" w:rsidR="00E66456" w:rsidRPr="008303D8" w:rsidRDefault="00E66456" w:rsidP="00E66456">
      <w:pPr>
        <w:pStyle w:val="DefaultText2"/>
        <w:jc w:val="both"/>
        <w:rPr>
          <w:b/>
          <w:i/>
          <w:szCs w:val="24"/>
          <w:lang w:val="it-IT"/>
        </w:rPr>
      </w:pPr>
      <w:r w:rsidRPr="008303D8">
        <w:rPr>
          <w:b/>
          <w:i/>
          <w:szCs w:val="24"/>
          <w:lang w:val="it-IT"/>
        </w:rPr>
        <w:t xml:space="preserve">7. Obligatiile promitentului-prestator </w:t>
      </w:r>
    </w:p>
    <w:p w14:paraId="1E0CC92B" w14:textId="77777777" w:rsidR="00E66456" w:rsidRPr="00E66456" w:rsidRDefault="00E66456" w:rsidP="00E66456">
      <w:pPr>
        <w:pStyle w:val="DefaultText"/>
        <w:jc w:val="both"/>
        <w:rPr>
          <w:szCs w:val="24"/>
        </w:rPr>
      </w:pPr>
      <w:r w:rsidRPr="00E66456">
        <w:rPr>
          <w:szCs w:val="24"/>
        </w:rPr>
        <w:t>7.1 Promitentul-prestator se obliga ca serviciile prestate sa respecte cel putin calitatea prevazuta in propunerea tehnica, anexa la prezentul acord-cadru.</w:t>
      </w:r>
    </w:p>
    <w:p w14:paraId="6B8E2FB7" w14:textId="77777777" w:rsidR="00E66456" w:rsidRPr="00E66456" w:rsidRDefault="00E66456" w:rsidP="00E66456">
      <w:pPr>
        <w:pStyle w:val="DefaultText"/>
        <w:jc w:val="both"/>
        <w:rPr>
          <w:szCs w:val="24"/>
        </w:rPr>
      </w:pPr>
      <w:r w:rsidRPr="00E66456">
        <w:rPr>
          <w:szCs w:val="24"/>
        </w:rPr>
        <w:t>7.2 Promitentul-prestator se obliga sa presteze serviciile astfel cum au fost prevazute in acordul – cadru, ori de cate ori autoritatea solicita acest lucru.</w:t>
      </w:r>
    </w:p>
    <w:p w14:paraId="48C9690E" w14:textId="77777777" w:rsidR="00E66456" w:rsidRPr="00E66456" w:rsidRDefault="00E66456" w:rsidP="00E66456">
      <w:pPr>
        <w:pStyle w:val="DefaultText"/>
        <w:jc w:val="both"/>
        <w:rPr>
          <w:b/>
          <w:szCs w:val="24"/>
          <w:lang w:val="nl-NL"/>
        </w:rPr>
      </w:pPr>
      <w:r w:rsidRPr="00E66456">
        <w:rPr>
          <w:szCs w:val="24"/>
          <w:lang w:val="nl-NL"/>
        </w:rPr>
        <w:t>7.3 Promitentul-prestator se obliga sa despagubeasca promitentul-achizitor impotriva oricaror:</w:t>
      </w:r>
    </w:p>
    <w:p w14:paraId="71D01560" w14:textId="77777777" w:rsidR="00E66456" w:rsidRPr="00E66456" w:rsidRDefault="00E66456" w:rsidP="00E66456">
      <w:pPr>
        <w:pStyle w:val="DefaultText"/>
        <w:jc w:val="both"/>
        <w:rPr>
          <w:szCs w:val="24"/>
          <w:lang w:val="nl-NL"/>
        </w:rPr>
      </w:pPr>
      <w:r w:rsidRPr="00E66456">
        <w:rPr>
          <w:szCs w:val="24"/>
          <w:lang w:val="nl-NL"/>
        </w:rPr>
        <w:t>a) reclamatii si actiuni in justitie, ce rezulta din incalcarea unor drepturi de proprietate intelectuala (brevete, nume, marci inregistrate etc.), legate de echipamentele, materialele, instalatiile sau utilajele folosite pentru sau in legatura cu serviciile prestate, si</w:t>
      </w:r>
    </w:p>
    <w:p w14:paraId="56D0F52A" w14:textId="77777777" w:rsidR="00E66456" w:rsidRPr="00E66456" w:rsidRDefault="00E66456" w:rsidP="00E66456">
      <w:pPr>
        <w:pStyle w:val="DefaultText"/>
        <w:jc w:val="both"/>
        <w:rPr>
          <w:szCs w:val="24"/>
          <w:lang w:val="nl-NL"/>
        </w:rPr>
      </w:pPr>
      <w:r w:rsidRPr="00E66456">
        <w:rPr>
          <w:szCs w:val="24"/>
          <w:lang w:val="nl-NL"/>
        </w:rPr>
        <w:t>b) daune-interese, costuri, taxe si cheltuieli de orice natura, aferente, cu exceptia situatiei in care o astfel de incalcare rezulta din respectarea caietului de sarcini intocmit de catre achizitor.</w:t>
      </w:r>
    </w:p>
    <w:p w14:paraId="295A3EAD" w14:textId="77777777" w:rsidR="00E66456" w:rsidRPr="00E66456" w:rsidRDefault="00E66456" w:rsidP="00E66456">
      <w:pPr>
        <w:pStyle w:val="DefaultText"/>
        <w:jc w:val="both"/>
        <w:rPr>
          <w:szCs w:val="24"/>
        </w:rPr>
      </w:pPr>
      <w:r w:rsidRPr="00E66456">
        <w:rPr>
          <w:szCs w:val="24"/>
        </w:rPr>
        <w:t>7.4 Promitentul-prestator se obliga sa nu transfere total sau partial obligatiile asumate prin prezentul acord-cadru.</w:t>
      </w:r>
    </w:p>
    <w:p w14:paraId="06233457" w14:textId="77777777" w:rsidR="00E66456" w:rsidRPr="00E66456" w:rsidRDefault="00E66456" w:rsidP="00E66456">
      <w:pPr>
        <w:pStyle w:val="DefaultText"/>
        <w:jc w:val="both"/>
        <w:rPr>
          <w:szCs w:val="24"/>
        </w:rPr>
      </w:pPr>
      <w:r w:rsidRPr="00E66456">
        <w:rPr>
          <w:szCs w:val="24"/>
        </w:rPr>
        <w:t xml:space="preserve">7.5 Daca pe parcursul derularii prezentului acord cadru se vor inregistra reduceri ale preturilor in legatura cu serviciile ce fac obiectul acordului cadru, promitentul prestator se obliga sa notifice achizitorul, partile urmand a conveni ajustarea pretului initial. </w:t>
      </w:r>
    </w:p>
    <w:p w14:paraId="0F9B97A5" w14:textId="77777777" w:rsidR="00E66456" w:rsidRPr="00E66456" w:rsidRDefault="00E66456" w:rsidP="00E66456">
      <w:pPr>
        <w:pStyle w:val="DefaultText"/>
        <w:jc w:val="both"/>
        <w:rPr>
          <w:szCs w:val="24"/>
        </w:rPr>
      </w:pPr>
      <w:r w:rsidRPr="00E66456">
        <w:rPr>
          <w:szCs w:val="24"/>
        </w:rPr>
        <w:t xml:space="preserve">7.6 Daca promitentul-prestator semnatar al prezentului acord-cadru nu are capacitatea de a raspunde, din propria culpa, solicitarii pentru incheierea unui contract subsecvent, promitentul-achizitor are dreptul sa initieze o noua procedura de atribuire pentru achizitionarea cantitatii de servicii necesare, promitentul-prestator in culpa fiind de acord ca diferenta dintre pretul obtinut in urma initierii noi proceduri de atribuire si pretul ofertat in cadrul procedurii aplicate pentru incheierea prezentului acord-cadru sa fie retinuta de catre promitentul achizitor din </w:t>
      </w:r>
      <w:r w:rsidRPr="00E66456">
        <w:rPr>
          <w:szCs w:val="24"/>
        </w:rPr>
        <w:lastRenderedPageBreak/>
        <w:t>contravaloarea contractului/contractelor subsecvent/e incheiat/e sau ce urmeza a se incheia cu acest promitent prestator.</w:t>
      </w:r>
    </w:p>
    <w:p w14:paraId="5F154498" w14:textId="77777777" w:rsidR="00E66456" w:rsidRPr="00E66456" w:rsidRDefault="00E66456" w:rsidP="00E66456">
      <w:pPr>
        <w:pStyle w:val="DefaultText"/>
        <w:jc w:val="both"/>
        <w:rPr>
          <w:szCs w:val="24"/>
        </w:rPr>
      </w:pPr>
      <w:r w:rsidRPr="00E66456">
        <w:rPr>
          <w:szCs w:val="24"/>
        </w:rPr>
        <w:t xml:space="preserve">7.7 Prevederile alin. 6  se aplica si in cazul in care promitentul prestator nu isi poate mentine, din propria culpa, oferta de pret depusa in cadrul procedurii aplicate pentru incheierea prezentului acord-cadru. </w:t>
      </w:r>
    </w:p>
    <w:p w14:paraId="4DF56923" w14:textId="77777777" w:rsidR="00E66456" w:rsidRPr="00E66456" w:rsidRDefault="00E66456" w:rsidP="00E66456">
      <w:pPr>
        <w:pStyle w:val="DefaultText"/>
        <w:jc w:val="both"/>
        <w:rPr>
          <w:b/>
          <w:i/>
          <w:szCs w:val="24"/>
        </w:rPr>
      </w:pPr>
      <w:r w:rsidRPr="00E66456">
        <w:rPr>
          <w:b/>
          <w:i/>
          <w:szCs w:val="24"/>
        </w:rPr>
        <w:t xml:space="preserve">8. Obligatiile promitentului–achizitor </w:t>
      </w:r>
    </w:p>
    <w:p w14:paraId="5ACF4F76" w14:textId="15C8F6A8" w:rsidR="00E66456" w:rsidRPr="00E66456" w:rsidRDefault="00E66456" w:rsidP="00E66456">
      <w:pPr>
        <w:pStyle w:val="DefaultText"/>
        <w:jc w:val="both"/>
        <w:rPr>
          <w:szCs w:val="24"/>
        </w:rPr>
      </w:pPr>
      <w:r w:rsidRPr="00E66456">
        <w:rPr>
          <w:szCs w:val="24"/>
          <w:lang w:val="nl-NL"/>
        </w:rPr>
        <w:t xml:space="preserve">8.1 </w:t>
      </w:r>
      <w:r w:rsidRPr="00E66456">
        <w:rPr>
          <w:szCs w:val="24"/>
        </w:rPr>
        <w:t>Promitentul-achizitor</w:t>
      </w:r>
      <w:r w:rsidRPr="00E66456">
        <w:rPr>
          <w:szCs w:val="24"/>
          <w:lang w:val="nl-NL"/>
        </w:rPr>
        <w:t xml:space="preserve"> se obliga sa plateasca pretul serviciilor catre prestator </w:t>
      </w:r>
      <w:r w:rsidRPr="00E66456">
        <w:rPr>
          <w:szCs w:val="24"/>
        </w:rPr>
        <w:t xml:space="preserve">in lei (la cursul BNR din data </w:t>
      </w:r>
      <w:proofErr w:type="spellStart"/>
      <w:r w:rsidRPr="00E66456">
        <w:rPr>
          <w:szCs w:val="24"/>
        </w:rPr>
        <w:t>intocmirii</w:t>
      </w:r>
      <w:proofErr w:type="spellEnd"/>
      <w:r w:rsidRPr="00E66456">
        <w:rPr>
          <w:szCs w:val="24"/>
        </w:rPr>
        <w:t xml:space="preserve"> facturii fiscale), prin ordin de plata, in termen de maximum de </w:t>
      </w:r>
      <w:r w:rsidR="00DB077D" w:rsidRPr="00566305">
        <w:rPr>
          <w:szCs w:val="24"/>
        </w:rPr>
        <w:t>3</w:t>
      </w:r>
      <w:r w:rsidRPr="00E66456">
        <w:rPr>
          <w:szCs w:val="24"/>
        </w:rPr>
        <w:t xml:space="preserve">0 de zile </w:t>
      </w:r>
      <w:r w:rsidRPr="00566305">
        <w:rPr>
          <w:rStyle w:val="WW-Absatz-Standardschriftart111111111111111"/>
          <w:bCs/>
          <w:kern w:val="2"/>
          <w:szCs w:val="24"/>
          <w:lang w:bidi="en-US"/>
        </w:rPr>
        <w:t xml:space="preserve">(art. 5, alin 1, din Legea nr. 72/2013) </w:t>
      </w:r>
      <w:r w:rsidRPr="00E66456">
        <w:rPr>
          <w:szCs w:val="24"/>
        </w:rPr>
        <w:t xml:space="preserve">de la data </w:t>
      </w:r>
      <w:proofErr w:type="spellStart"/>
      <w:r w:rsidRPr="00E66456">
        <w:rPr>
          <w:szCs w:val="24"/>
        </w:rPr>
        <w:t>înregistrarii</w:t>
      </w:r>
      <w:proofErr w:type="spellEnd"/>
      <w:r w:rsidRPr="00E66456">
        <w:rPr>
          <w:szCs w:val="24"/>
        </w:rPr>
        <w:t xml:space="preserve"> facturii fiscale</w:t>
      </w:r>
      <w:r w:rsidRPr="00566305">
        <w:rPr>
          <w:szCs w:val="24"/>
        </w:rPr>
        <w:t xml:space="preserve"> </w:t>
      </w:r>
      <w:r w:rsidRPr="00E66456">
        <w:rPr>
          <w:szCs w:val="24"/>
        </w:rPr>
        <w:t xml:space="preserve">emise de </w:t>
      </w:r>
      <w:proofErr w:type="spellStart"/>
      <w:r w:rsidRPr="00E66456">
        <w:rPr>
          <w:szCs w:val="24"/>
        </w:rPr>
        <w:t>catre</w:t>
      </w:r>
      <w:proofErr w:type="spellEnd"/>
      <w:r w:rsidRPr="00E66456">
        <w:rPr>
          <w:szCs w:val="24"/>
        </w:rPr>
        <w:t xml:space="preserve"> operatorul economic.</w:t>
      </w:r>
    </w:p>
    <w:p w14:paraId="5E284359" w14:textId="77777777" w:rsidR="00E66456" w:rsidRPr="00E66456" w:rsidRDefault="00E66456" w:rsidP="00E66456">
      <w:pPr>
        <w:pStyle w:val="DefaultText"/>
        <w:jc w:val="both"/>
        <w:rPr>
          <w:szCs w:val="24"/>
        </w:rPr>
      </w:pPr>
      <w:r w:rsidRPr="00E66456">
        <w:rPr>
          <w:szCs w:val="24"/>
          <w:lang w:val="nl-NL"/>
        </w:rPr>
        <w:t>8</w:t>
      </w:r>
      <w:r w:rsidRPr="00E66456">
        <w:rPr>
          <w:szCs w:val="24"/>
        </w:rPr>
        <w:t>.2 Promitentul</w:t>
      </w:r>
      <w:r w:rsidRPr="00E66456">
        <w:rPr>
          <w:szCs w:val="24"/>
          <w:lang w:val="nl-NL"/>
        </w:rPr>
        <w:t xml:space="preserve">-achizitor se obliga </w:t>
      </w:r>
      <w:r w:rsidRPr="00E66456">
        <w:rPr>
          <w:szCs w:val="24"/>
        </w:rPr>
        <w:t xml:space="preserve">sa nu initieze, pe durata prezentului acord-cadru, o noua procedura de atribuire, atunci cand intentioneaza sa achizitioneze servicii care fac obiectul prezentului acord-cadru, cu exceptia cazului in care promitentul prestator declara ca nu mai are capacitatea </w:t>
      </w:r>
      <w:r w:rsidRPr="00E66456">
        <w:rPr>
          <w:szCs w:val="24"/>
          <w:lang w:val="nl-NL"/>
        </w:rPr>
        <w:t>de a raspunde solicitarilor.</w:t>
      </w:r>
    </w:p>
    <w:p w14:paraId="49AC933C" w14:textId="77777777" w:rsidR="00E66456" w:rsidRPr="00E66456" w:rsidRDefault="00E66456" w:rsidP="00E66456">
      <w:pPr>
        <w:pStyle w:val="DefaultText"/>
        <w:rPr>
          <w:b/>
          <w:szCs w:val="24"/>
          <w:lang w:val="nl-NL"/>
        </w:rPr>
      </w:pPr>
      <w:r w:rsidRPr="00E66456">
        <w:rPr>
          <w:b/>
          <w:i/>
          <w:szCs w:val="24"/>
          <w:lang w:val="nl-NL"/>
        </w:rPr>
        <w:t>9.</w:t>
      </w:r>
      <w:r w:rsidRPr="00E66456">
        <w:rPr>
          <w:b/>
          <w:szCs w:val="24"/>
          <w:lang w:val="nl-NL"/>
        </w:rPr>
        <w:t xml:space="preserve"> </w:t>
      </w:r>
      <w:r w:rsidRPr="00E66456">
        <w:rPr>
          <w:b/>
          <w:i/>
          <w:szCs w:val="24"/>
          <w:lang w:val="nl-NL"/>
        </w:rPr>
        <w:t>Comunicari</w:t>
      </w:r>
    </w:p>
    <w:p w14:paraId="7C993FD5" w14:textId="77777777" w:rsidR="00E66456" w:rsidRPr="00E66456" w:rsidRDefault="00E66456" w:rsidP="00E66456">
      <w:pPr>
        <w:pStyle w:val="DefaultText"/>
        <w:jc w:val="both"/>
        <w:rPr>
          <w:szCs w:val="24"/>
          <w:lang w:val="nl-NL"/>
        </w:rPr>
      </w:pPr>
      <w:r w:rsidRPr="00E66456">
        <w:rPr>
          <w:szCs w:val="24"/>
          <w:lang w:val="nl-NL"/>
        </w:rPr>
        <w:t>9.1 (1) Orice comunicare intre parti, referitoare la indeplinirea prezentului acord-cadru, trebuie sa fie transmisa in scris.</w:t>
      </w:r>
    </w:p>
    <w:p w14:paraId="1E32C2D2" w14:textId="77777777" w:rsidR="00E66456" w:rsidRPr="00E66456" w:rsidRDefault="00E66456" w:rsidP="00E66456">
      <w:pPr>
        <w:pStyle w:val="DefaultText"/>
        <w:jc w:val="both"/>
        <w:rPr>
          <w:szCs w:val="24"/>
          <w:lang w:val="nl-NL"/>
        </w:rPr>
      </w:pPr>
      <w:r w:rsidRPr="00E66456">
        <w:rPr>
          <w:szCs w:val="24"/>
          <w:lang w:val="nl-NL"/>
        </w:rPr>
        <w:t>(2) Orice document scris trebuie inregistrat atat in momentul transmiterii cat si in momentul primirii.</w:t>
      </w:r>
    </w:p>
    <w:p w14:paraId="1C68B042" w14:textId="77777777" w:rsidR="00E66456" w:rsidRPr="00E66456" w:rsidRDefault="00E66456" w:rsidP="00E66456">
      <w:pPr>
        <w:pStyle w:val="DefaultText"/>
        <w:jc w:val="both"/>
        <w:rPr>
          <w:szCs w:val="24"/>
          <w:lang w:val="nl-NL"/>
        </w:rPr>
      </w:pPr>
      <w:r w:rsidRPr="00E66456">
        <w:rPr>
          <w:szCs w:val="24"/>
          <w:lang w:val="nl-NL"/>
        </w:rPr>
        <w:t>9.2 Comunicarile intre parti se pot face si prin telefon, telegrama, telex, fax sau e-mail, cu conditia confirmarii in scris a primirii comunicarii.</w:t>
      </w:r>
    </w:p>
    <w:p w14:paraId="773E8FC4" w14:textId="77777777" w:rsidR="00E66456" w:rsidRPr="00E66456" w:rsidRDefault="00E66456" w:rsidP="00E66456">
      <w:pPr>
        <w:pStyle w:val="DefaultText"/>
        <w:jc w:val="both"/>
        <w:rPr>
          <w:b/>
          <w:i/>
          <w:szCs w:val="24"/>
          <w:lang w:val="nl-NL"/>
        </w:rPr>
      </w:pPr>
      <w:r w:rsidRPr="00E66456">
        <w:rPr>
          <w:b/>
          <w:i/>
          <w:szCs w:val="24"/>
          <w:lang w:val="nl-NL"/>
        </w:rPr>
        <w:t>10.</w:t>
      </w:r>
      <w:r w:rsidRPr="00E66456">
        <w:rPr>
          <w:b/>
          <w:szCs w:val="24"/>
          <w:lang w:val="nl-NL"/>
        </w:rPr>
        <w:t xml:space="preserve"> </w:t>
      </w:r>
      <w:r w:rsidRPr="00E66456">
        <w:rPr>
          <w:b/>
          <w:i/>
          <w:szCs w:val="24"/>
          <w:lang w:val="nl-NL"/>
        </w:rPr>
        <w:t>Documentele acordului cadru:</w:t>
      </w:r>
    </w:p>
    <w:p w14:paraId="361E5075" w14:textId="77777777" w:rsidR="00E66456" w:rsidRPr="00E66456" w:rsidRDefault="00E66456" w:rsidP="00E66456">
      <w:pPr>
        <w:pStyle w:val="DefaultText"/>
        <w:jc w:val="both"/>
        <w:rPr>
          <w:i/>
          <w:szCs w:val="24"/>
          <w:lang w:val="nl-NL"/>
        </w:rPr>
      </w:pPr>
      <w:r w:rsidRPr="00E66456">
        <w:rPr>
          <w:i/>
          <w:szCs w:val="24"/>
          <w:lang w:val="nl-NL"/>
        </w:rPr>
        <w:t>a) propunerea tehnica;</w:t>
      </w:r>
    </w:p>
    <w:p w14:paraId="440174E4" w14:textId="77777777" w:rsidR="00E66456" w:rsidRPr="00E66456" w:rsidRDefault="00E66456" w:rsidP="00E66456">
      <w:pPr>
        <w:pStyle w:val="DefaultText"/>
        <w:jc w:val="both"/>
        <w:rPr>
          <w:i/>
          <w:szCs w:val="24"/>
          <w:lang w:val="nl-NL"/>
        </w:rPr>
      </w:pPr>
      <w:r w:rsidRPr="00E66456">
        <w:rPr>
          <w:i/>
          <w:szCs w:val="24"/>
          <w:lang w:val="nl-NL"/>
        </w:rPr>
        <w:t>b)propunerea financiara;</w:t>
      </w:r>
    </w:p>
    <w:p w14:paraId="06EE273F" w14:textId="77777777" w:rsidR="00E66456" w:rsidRPr="00E66456" w:rsidRDefault="00E66456" w:rsidP="00E66456">
      <w:pPr>
        <w:pStyle w:val="DefaultText"/>
        <w:jc w:val="both"/>
        <w:rPr>
          <w:i/>
          <w:szCs w:val="24"/>
          <w:lang w:val="nl-NL"/>
        </w:rPr>
      </w:pPr>
      <w:r w:rsidRPr="00E66456">
        <w:rPr>
          <w:i/>
          <w:szCs w:val="24"/>
          <w:lang w:val="nl-NL"/>
        </w:rPr>
        <w:t>c) caietul de sarcini;</w:t>
      </w:r>
    </w:p>
    <w:p w14:paraId="79645C3F" w14:textId="77777777" w:rsidR="00E66456" w:rsidRPr="00E66456" w:rsidRDefault="00E66456" w:rsidP="00E66456">
      <w:pPr>
        <w:autoSpaceDE w:val="0"/>
        <w:autoSpaceDN w:val="0"/>
        <w:adjustRightInd w:val="0"/>
        <w:jc w:val="both"/>
        <w:rPr>
          <w:rFonts w:ascii="Times New Roman" w:hAnsi="Times New Roman" w:cs="Times New Roman"/>
          <w:color w:val="auto"/>
          <w:lang w:val="nl-NL"/>
        </w:rPr>
      </w:pPr>
      <w:r w:rsidRPr="00E66456">
        <w:rPr>
          <w:rFonts w:ascii="Times New Roman" w:hAnsi="Times New Roman" w:cs="Times New Roman"/>
          <w:i/>
          <w:color w:val="auto"/>
          <w:lang w:val="nl-NL"/>
        </w:rPr>
        <w:t>d) alte anexe, dupa caz (lista preturilor unitare; contractele de asociere legalizate; contractele de subcontractare; acte aditionale, angajamentul ferm privind sustinerea de catre un tert, prezentat de ofertantul declarat castigator)</w:t>
      </w:r>
      <w:r w:rsidRPr="00E66456">
        <w:rPr>
          <w:rFonts w:ascii="Times New Roman" w:hAnsi="Times New Roman" w:cs="Times New Roman"/>
          <w:color w:val="auto"/>
          <w:lang w:val="nl-NL"/>
        </w:rPr>
        <w:t>;</w:t>
      </w:r>
    </w:p>
    <w:p w14:paraId="1A33DE37" w14:textId="77777777" w:rsidR="00E66456" w:rsidRPr="00E66456" w:rsidRDefault="00E66456" w:rsidP="00E66456">
      <w:pPr>
        <w:pStyle w:val="DefaultText"/>
        <w:jc w:val="both"/>
        <w:rPr>
          <w:b/>
          <w:i/>
          <w:szCs w:val="24"/>
          <w:lang w:val="nl-NL"/>
        </w:rPr>
      </w:pPr>
      <w:r w:rsidRPr="00E66456">
        <w:rPr>
          <w:b/>
          <w:i/>
          <w:szCs w:val="24"/>
          <w:lang w:val="nl-NL"/>
        </w:rPr>
        <w:t>11. Incetarea acordului cadru</w:t>
      </w:r>
    </w:p>
    <w:p w14:paraId="52E0AB3D" w14:textId="77777777" w:rsidR="00E66456" w:rsidRPr="00E66456" w:rsidRDefault="00E66456" w:rsidP="00E66456">
      <w:pPr>
        <w:pStyle w:val="DefaultText"/>
        <w:jc w:val="both"/>
        <w:rPr>
          <w:szCs w:val="24"/>
          <w:lang w:val="nl-NL"/>
        </w:rPr>
      </w:pPr>
      <w:r w:rsidRPr="00E66456">
        <w:rPr>
          <w:szCs w:val="24"/>
          <w:lang w:val="nl-NL"/>
        </w:rPr>
        <w:t>11.1 (1) Prezentul acord cadru inceteaza de drept:</w:t>
      </w:r>
    </w:p>
    <w:p w14:paraId="10161309" w14:textId="77777777" w:rsidR="00E66456" w:rsidRPr="00E66456" w:rsidRDefault="00E66456" w:rsidP="00E66456">
      <w:pPr>
        <w:pStyle w:val="DefaultText"/>
        <w:jc w:val="both"/>
        <w:rPr>
          <w:szCs w:val="24"/>
          <w:lang w:val="nl-NL"/>
        </w:rPr>
      </w:pPr>
      <w:r w:rsidRPr="00E66456">
        <w:rPr>
          <w:szCs w:val="24"/>
          <w:lang w:val="nl-NL"/>
        </w:rPr>
        <w:t>-</w:t>
      </w:r>
      <w:r w:rsidRPr="00E66456">
        <w:rPr>
          <w:szCs w:val="24"/>
        </w:rPr>
        <w:t xml:space="preserve"> prin ajungerea la termen</w:t>
      </w:r>
    </w:p>
    <w:p w14:paraId="39E50BDF" w14:textId="77777777" w:rsidR="00E66456" w:rsidRPr="00E66456" w:rsidRDefault="00E66456" w:rsidP="00E66456">
      <w:pPr>
        <w:pStyle w:val="DefaultText"/>
        <w:jc w:val="both"/>
        <w:rPr>
          <w:szCs w:val="24"/>
        </w:rPr>
      </w:pPr>
      <w:r w:rsidRPr="00E66456">
        <w:rPr>
          <w:szCs w:val="24"/>
        </w:rPr>
        <w:t>(2)</w:t>
      </w:r>
      <w:r w:rsidRPr="008303D8">
        <w:rPr>
          <w:szCs w:val="24"/>
          <w:lang w:val="it-IT"/>
        </w:rPr>
        <w:t xml:space="preserve"> </w:t>
      </w:r>
      <w:r w:rsidRPr="00E66456">
        <w:rPr>
          <w:szCs w:val="24"/>
        </w:rPr>
        <w:t xml:space="preserve">Acordul cadru poate </w:t>
      </w:r>
      <w:proofErr w:type="spellStart"/>
      <w:r w:rsidRPr="00E66456">
        <w:rPr>
          <w:szCs w:val="24"/>
        </w:rPr>
        <w:t>inceta</w:t>
      </w:r>
      <w:proofErr w:type="spellEnd"/>
      <w:r w:rsidRPr="00E66456">
        <w:rPr>
          <w:szCs w:val="24"/>
        </w:rPr>
        <w:t xml:space="preserve"> si in </w:t>
      </w:r>
      <w:proofErr w:type="spellStart"/>
      <w:r w:rsidRPr="00E66456">
        <w:rPr>
          <w:szCs w:val="24"/>
        </w:rPr>
        <w:t>urmatoarele</w:t>
      </w:r>
      <w:proofErr w:type="spellEnd"/>
      <w:r w:rsidRPr="00E66456">
        <w:rPr>
          <w:szCs w:val="24"/>
        </w:rPr>
        <w:t xml:space="preserve"> cazuri:</w:t>
      </w:r>
    </w:p>
    <w:p w14:paraId="23054E6B" w14:textId="77777777" w:rsidR="00E66456" w:rsidRPr="00E66456" w:rsidRDefault="00E66456" w:rsidP="00E66456">
      <w:pPr>
        <w:pStyle w:val="DefaultText"/>
        <w:jc w:val="both"/>
        <w:rPr>
          <w:szCs w:val="24"/>
          <w:lang w:val="es-ES"/>
        </w:rPr>
      </w:pPr>
      <w:r w:rsidRPr="00E66456">
        <w:rPr>
          <w:rStyle w:val="Strong"/>
          <w:szCs w:val="24"/>
        </w:rPr>
        <w:t xml:space="preserve">- </w:t>
      </w:r>
      <w:r w:rsidRPr="00E66456">
        <w:rPr>
          <w:szCs w:val="24"/>
        </w:rPr>
        <w:t>prin acordul de vointa al partilor ;</w:t>
      </w:r>
    </w:p>
    <w:p w14:paraId="1D9E21A2" w14:textId="77777777" w:rsidR="00E66456" w:rsidRPr="00E66456" w:rsidRDefault="00E66456" w:rsidP="00E66456">
      <w:pPr>
        <w:pStyle w:val="DefaultText"/>
        <w:jc w:val="both"/>
        <w:rPr>
          <w:szCs w:val="24"/>
        </w:rPr>
      </w:pPr>
      <w:r w:rsidRPr="00E66456">
        <w:rPr>
          <w:rStyle w:val="Strong"/>
          <w:szCs w:val="24"/>
        </w:rPr>
        <w:t xml:space="preserve">- </w:t>
      </w:r>
      <w:r w:rsidRPr="00E66456">
        <w:rPr>
          <w:szCs w:val="24"/>
        </w:rPr>
        <w:t>prin rezilierea de catre o parte ca urmare a neindeplinirii sau indeplinirii in mod necorespunzator a obligatiilor asumate prin prezentul acord – cadru, de catre cealalta parte, cu notificare prealabila de.... zile a partii in culpa.</w:t>
      </w:r>
    </w:p>
    <w:p w14:paraId="567D179F" w14:textId="77777777" w:rsidR="00E66456" w:rsidRPr="00E66456" w:rsidRDefault="00E66456" w:rsidP="00E66456">
      <w:pPr>
        <w:pStyle w:val="DefaultText"/>
        <w:jc w:val="both"/>
        <w:rPr>
          <w:b/>
          <w:i/>
          <w:szCs w:val="24"/>
          <w:lang w:val="nl-NL"/>
        </w:rPr>
      </w:pPr>
      <w:r w:rsidRPr="00E66456">
        <w:rPr>
          <w:b/>
          <w:i/>
          <w:szCs w:val="24"/>
          <w:lang w:val="nl-NL"/>
        </w:rPr>
        <w:t>12. Litigii</w:t>
      </w:r>
    </w:p>
    <w:p w14:paraId="18000B73" w14:textId="77777777" w:rsidR="00E66456" w:rsidRPr="00E66456" w:rsidRDefault="00E66456" w:rsidP="00E66456">
      <w:pPr>
        <w:pStyle w:val="DefaultText"/>
        <w:jc w:val="both"/>
        <w:rPr>
          <w:b/>
          <w:i/>
          <w:szCs w:val="24"/>
          <w:lang w:val="nl-NL"/>
        </w:rPr>
      </w:pPr>
      <w:r w:rsidRPr="00E66456">
        <w:rPr>
          <w:szCs w:val="24"/>
        </w:rPr>
        <w:t>Litigiile ce pot aparea ca urmare a aplicarii si interpretarii prevederilor prezentului acord- cadru se vor solutiona pe cale amiabila.</w:t>
      </w:r>
    </w:p>
    <w:p w14:paraId="54C408B4" w14:textId="77777777" w:rsidR="00E66456" w:rsidRPr="00E66456" w:rsidRDefault="00E66456" w:rsidP="00E66456">
      <w:pPr>
        <w:pStyle w:val="DefaultText"/>
        <w:jc w:val="both"/>
        <w:rPr>
          <w:szCs w:val="24"/>
          <w:lang w:val="nl-NL"/>
        </w:rPr>
      </w:pPr>
      <w:r w:rsidRPr="00E66456">
        <w:rPr>
          <w:szCs w:val="24"/>
          <w:lang w:val="nl-NL"/>
        </w:rPr>
        <w:t>Partile au convenit sa incheie azi .............. prezentul acord-cadru, in doua exemplare, cate unul pentru fiecare parte.</w:t>
      </w:r>
    </w:p>
    <w:p w14:paraId="7F8EB7A1" w14:textId="77777777" w:rsidR="00E66456" w:rsidRPr="00E66456" w:rsidRDefault="00E66456" w:rsidP="00E66456">
      <w:pPr>
        <w:pStyle w:val="DefaultText"/>
        <w:jc w:val="center"/>
        <w:rPr>
          <w:i/>
          <w:szCs w:val="24"/>
          <w:lang w:val="pt-BR"/>
        </w:rPr>
      </w:pPr>
      <w:r w:rsidRPr="00E66456">
        <w:rPr>
          <w:i/>
          <w:szCs w:val="24"/>
          <w:lang w:val="pt-BR"/>
        </w:rPr>
        <w:t>(se precizeaza data semnarii de catre parti si numarul de exemplare)</w:t>
      </w:r>
    </w:p>
    <w:p w14:paraId="21279E51" w14:textId="77777777" w:rsidR="00E66456" w:rsidRPr="00E66456" w:rsidRDefault="00E66456" w:rsidP="00E66456">
      <w:pPr>
        <w:pStyle w:val="DefaultText"/>
        <w:jc w:val="both"/>
        <w:rPr>
          <w:szCs w:val="24"/>
          <w:lang w:val="nl-NL"/>
        </w:rPr>
      </w:pPr>
    </w:p>
    <w:p w14:paraId="07F1429A" w14:textId="77777777" w:rsidR="00E66456" w:rsidRPr="00E66456" w:rsidRDefault="00E66456" w:rsidP="00E66456">
      <w:pPr>
        <w:pStyle w:val="DefaultText"/>
        <w:jc w:val="both"/>
        <w:rPr>
          <w:szCs w:val="24"/>
          <w:lang w:val="nl-NL"/>
        </w:rPr>
      </w:pPr>
    </w:p>
    <w:tbl>
      <w:tblPr>
        <w:tblW w:w="0" w:type="auto"/>
        <w:jc w:val="center"/>
        <w:tblLook w:val="01E0" w:firstRow="1" w:lastRow="1" w:firstColumn="1" w:lastColumn="1" w:noHBand="0" w:noVBand="0"/>
      </w:tblPr>
      <w:tblGrid>
        <w:gridCol w:w="3510"/>
        <w:gridCol w:w="3510"/>
      </w:tblGrid>
      <w:tr w:rsidR="00E66456" w:rsidRPr="00E66456" w14:paraId="7684B385" w14:textId="77777777" w:rsidTr="008A1C5B">
        <w:trPr>
          <w:jc w:val="center"/>
        </w:trPr>
        <w:tc>
          <w:tcPr>
            <w:tcW w:w="3510" w:type="dxa"/>
          </w:tcPr>
          <w:p w14:paraId="4D94B1C3" w14:textId="77777777" w:rsidR="00E66456" w:rsidRPr="00E66456" w:rsidRDefault="00E66456" w:rsidP="008A1C5B">
            <w:pPr>
              <w:pStyle w:val="DefaultText"/>
              <w:jc w:val="center"/>
              <w:rPr>
                <w:szCs w:val="24"/>
                <w:lang w:val="nl-NL"/>
              </w:rPr>
            </w:pPr>
            <w:r w:rsidRPr="00E66456">
              <w:rPr>
                <w:b/>
                <w:szCs w:val="24"/>
                <w:lang w:val="nl-NL"/>
              </w:rPr>
              <w:t>Promitent-achizitor,</w:t>
            </w:r>
          </w:p>
        </w:tc>
        <w:tc>
          <w:tcPr>
            <w:tcW w:w="3510" w:type="dxa"/>
          </w:tcPr>
          <w:p w14:paraId="5C7458EF" w14:textId="77777777" w:rsidR="00E66456" w:rsidRPr="00E66456" w:rsidRDefault="00E66456" w:rsidP="008A1C5B">
            <w:pPr>
              <w:pStyle w:val="DefaultText"/>
              <w:jc w:val="center"/>
              <w:rPr>
                <w:szCs w:val="24"/>
                <w:lang w:val="nl-NL"/>
              </w:rPr>
            </w:pPr>
            <w:r w:rsidRPr="00E66456">
              <w:rPr>
                <w:b/>
                <w:szCs w:val="24"/>
                <w:lang w:val="nl-NL"/>
              </w:rPr>
              <w:t>Promitent-prestator,</w:t>
            </w:r>
          </w:p>
        </w:tc>
      </w:tr>
      <w:tr w:rsidR="00E66456" w:rsidRPr="00E66456" w14:paraId="7D090133" w14:textId="77777777" w:rsidTr="008A1C5B">
        <w:trPr>
          <w:jc w:val="center"/>
        </w:trPr>
        <w:tc>
          <w:tcPr>
            <w:tcW w:w="3510" w:type="dxa"/>
          </w:tcPr>
          <w:p w14:paraId="5BE7E854" w14:textId="77777777" w:rsidR="00E66456" w:rsidRPr="00E66456" w:rsidRDefault="00E66456" w:rsidP="008A1C5B">
            <w:pPr>
              <w:pStyle w:val="DefaultText"/>
              <w:jc w:val="center"/>
              <w:rPr>
                <w:b/>
                <w:szCs w:val="24"/>
                <w:lang w:val="nl-NL"/>
              </w:rPr>
            </w:pPr>
            <w:r w:rsidRPr="00E66456">
              <w:rPr>
                <w:i/>
                <w:szCs w:val="24"/>
                <w:lang w:val="nl-NL"/>
              </w:rPr>
              <w:t>(semnături autorizate)</w:t>
            </w:r>
          </w:p>
          <w:p w14:paraId="6AC8D7D2" w14:textId="77777777" w:rsidR="00E66456" w:rsidRPr="00E66456" w:rsidRDefault="00E66456" w:rsidP="008A1C5B">
            <w:pPr>
              <w:pStyle w:val="DefaultText"/>
              <w:jc w:val="center"/>
              <w:rPr>
                <w:szCs w:val="24"/>
                <w:lang w:val="nl-NL"/>
              </w:rPr>
            </w:pPr>
          </w:p>
          <w:p w14:paraId="360C966A" w14:textId="77777777" w:rsidR="00E66456" w:rsidRPr="00E66456" w:rsidRDefault="00E66456" w:rsidP="008A1C5B">
            <w:pPr>
              <w:pStyle w:val="DefaultText"/>
              <w:jc w:val="center"/>
              <w:rPr>
                <w:i/>
                <w:szCs w:val="24"/>
                <w:lang w:val="nl-NL"/>
              </w:rPr>
            </w:pPr>
            <w:r w:rsidRPr="00E66456">
              <w:rPr>
                <w:szCs w:val="24"/>
                <w:lang w:val="nl-NL"/>
              </w:rPr>
              <w:t>Clubul Sportiv Municipal Bucuresti</w:t>
            </w:r>
            <w:r w:rsidRPr="00E66456">
              <w:rPr>
                <w:i/>
                <w:szCs w:val="24"/>
                <w:lang w:val="nl-NL"/>
              </w:rPr>
              <w:t xml:space="preserve"> </w:t>
            </w:r>
          </w:p>
          <w:p w14:paraId="1BF3358E" w14:textId="77777777" w:rsidR="00E66456" w:rsidRPr="00E66456" w:rsidRDefault="00E66456" w:rsidP="008A1C5B">
            <w:pPr>
              <w:pStyle w:val="DefaultText"/>
              <w:jc w:val="center"/>
              <w:rPr>
                <w:b/>
                <w:szCs w:val="24"/>
                <w:lang w:val="nl-NL"/>
              </w:rPr>
            </w:pPr>
            <w:r w:rsidRPr="00E66456">
              <w:rPr>
                <w:i/>
                <w:szCs w:val="24"/>
                <w:lang w:val="nl-NL"/>
              </w:rPr>
              <w:t>LS</w:t>
            </w:r>
          </w:p>
        </w:tc>
        <w:tc>
          <w:tcPr>
            <w:tcW w:w="3510" w:type="dxa"/>
          </w:tcPr>
          <w:p w14:paraId="5C5A4248" w14:textId="77777777" w:rsidR="00E66456" w:rsidRPr="00E66456" w:rsidRDefault="00E66456" w:rsidP="008A1C5B">
            <w:pPr>
              <w:pStyle w:val="DefaultText"/>
              <w:jc w:val="center"/>
              <w:rPr>
                <w:szCs w:val="24"/>
                <w:lang w:val="nl-NL"/>
              </w:rPr>
            </w:pPr>
            <w:r w:rsidRPr="00E66456">
              <w:rPr>
                <w:i/>
                <w:szCs w:val="24"/>
                <w:lang w:val="nl-NL"/>
              </w:rPr>
              <w:lastRenderedPageBreak/>
              <w:t>(semnături autorizate)</w:t>
            </w:r>
            <w:r w:rsidRPr="00E66456">
              <w:rPr>
                <w:szCs w:val="24"/>
                <w:lang w:val="nl-NL"/>
              </w:rPr>
              <w:t xml:space="preserve"> </w:t>
            </w:r>
          </w:p>
          <w:p w14:paraId="0DAD98C1" w14:textId="77777777" w:rsidR="00E66456" w:rsidRPr="00E66456" w:rsidRDefault="00E66456" w:rsidP="008A1C5B">
            <w:pPr>
              <w:pStyle w:val="DefaultText"/>
              <w:jc w:val="center"/>
              <w:rPr>
                <w:szCs w:val="24"/>
                <w:lang w:val="nl-NL"/>
              </w:rPr>
            </w:pPr>
          </w:p>
          <w:p w14:paraId="57C9DA5C" w14:textId="77777777" w:rsidR="00E66456" w:rsidRPr="00E66456" w:rsidRDefault="00E66456" w:rsidP="008A1C5B">
            <w:pPr>
              <w:pStyle w:val="DefaultText"/>
              <w:jc w:val="center"/>
              <w:rPr>
                <w:i/>
                <w:szCs w:val="24"/>
                <w:lang w:val="nl-NL"/>
              </w:rPr>
            </w:pPr>
            <w:r w:rsidRPr="00E66456">
              <w:rPr>
                <w:szCs w:val="24"/>
                <w:lang w:val="nl-NL"/>
              </w:rPr>
              <w:t>..............................</w:t>
            </w:r>
            <w:r w:rsidRPr="00E66456">
              <w:rPr>
                <w:i/>
                <w:szCs w:val="24"/>
                <w:lang w:val="nl-NL"/>
              </w:rPr>
              <w:t xml:space="preserve"> </w:t>
            </w:r>
          </w:p>
          <w:p w14:paraId="75CAE8BD" w14:textId="77777777" w:rsidR="00E66456" w:rsidRPr="00E66456" w:rsidRDefault="00E66456" w:rsidP="008A1C5B">
            <w:pPr>
              <w:pStyle w:val="DefaultText"/>
              <w:jc w:val="center"/>
              <w:rPr>
                <w:i/>
                <w:szCs w:val="24"/>
                <w:lang w:val="nl-NL"/>
              </w:rPr>
            </w:pPr>
          </w:p>
          <w:p w14:paraId="044F9B64" w14:textId="77777777" w:rsidR="00E66456" w:rsidRPr="00E66456" w:rsidRDefault="00E66456" w:rsidP="008A1C5B">
            <w:pPr>
              <w:pStyle w:val="DefaultText"/>
              <w:jc w:val="center"/>
              <w:rPr>
                <w:b/>
                <w:szCs w:val="24"/>
                <w:lang w:val="nl-NL"/>
              </w:rPr>
            </w:pPr>
            <w:r w:rsidRPr="00E66456">
              <w:rPr>
                <w:i/>
                <w:szCs w:val="24"/>
                <w:lang w:val="nl-NL"/>
              </w:rPr>
              <w:t>LS</w:t>
            </w:r>
          </w:p>
        </w:tc>
      </w:tr>
    </w:tbl>
    <w:p w14:paraId="5D7FF25E" w14:textId="77777777" w:rsidR="0013771F" w:rsidRPr="00E66456" w:rsidRDefault="0013771F" w:rsidP="0013771F">
      <w:pPr>
        <w:pStyle w:val="DefaultText"/>
        <w:rPr>
          <w:i/>
          <w:szCs w:val="24"/>
          <w:lang w:val="nl-NL"/>
        </w:rPr>
      </w:pPr>
      <w:r w:rsidRPr="00E66456">
        <w:rPr>
          <w:i/>
          <w:szCs w:val="24"/>
          <w:lang w:val="nl-NL"/>
        </w:rPr>
        <w:lastRenderedPageBreak/>
        <w:tab/>
      </w:r>
      <w:r w:rsidRPr="00E66456">
        <w:rPr>
          <w:i/>
          <w:szCs w:val="24"/>
          <w:lang w:val="nl-NL"/>
        </w:rPr>
        <w:tab/>
      </w:r>
      <w:r w:rsidRPr="00E66456">
        <w:rPr>
          <w:i/>
          <w:szCs w:val="24"/>
          <w:lang w:val="nl-NL"/>
        </w:rPr>
        <w:tab/>
      </w:r>
      <w:r w:rsidRPr="00E66456">
        <w:rPr>
          <w:i/>
          <w:szCs w:val="24"/>
          <w:lang w:val="nl-NL"/>
        </w:rPr>
        <w:tab/>
      </w:r>
      <w:r w:rsidRPr="00E66456">
        <w:rPr>
          <w:i/>
          <w:szCs w:val="24"/>
          <w:lang w:val="nl-NL"/>
        </w:rPr>
        <w:tab/>
      </w:r>
      <w:r w:rsidRPr="00E66456">
        <w:rPr>
          <w:i/>
          <w:szCs w:val="24"/>
          <w:lang w:val="nl-NL"/>
        </w:rPr>
        <w:tab/>
      </w:r>
    </w:p>
    <w:p w14:paraId="1081EF45" w14:textId="77777777" w:rsidR="0013771F" w:rsidRPr="00E66456" w:rsidRDefault="0013771F" w:rsidP="0013771F">
      <w:pPr>
        <w:pStyle w:val="DefaultText"/>
        <w:rPr>
          <w:szCs w:val="24"/>
          <w:lang w:val="nl-NL"/>
        </w:rPr>
      </w:pPr>
      <w:r w:rsidRPr="00E66456">
        <w:rPr>
          <w:szCs w:val="24"/>
          <w:lang w:val="nl-NL"/>
        </w:rPr>
        <w:tab/>
      </w:r>
      <w:r w:rsidRPr="00E66456">
        <w:rPr>
          <w:szCs w:val="24"/>
          <w:lang w:val="nl-NL"/>
        </w:rPr>
        <w:tab/>
      </w:r>
      <w:r w:rsidRPr="00E66456">
        <w:rPr>
          <w:szCs w:val="24"/>
          <w:lang w:val="nl-NL"/>
        </w:rPr>
        <w:tab/>
      </w:r>
      <w:r w:rsidRPr="00E66456">
        <w:rPr>
          <w:szCs w:val="24"/>
          <w:lang w:val="nl-NL"/>
        </w:rPr>
        <w:tab/>
      </w:r>
      <w:r w:rsidRPr="00E66456">
        <w:rPr>
          <w:szCs w:val="24"/>
          <w:lang w:val="nl-NL"/>
        </w:rPr>
        <w:tab/>
      </w:r>
    </w:p>
    <w:p w14:paraId="63C4EBDA" w14:textId="77777777" w:rsidR="0013771F" w:rsidRPr="00E66456" w:rsidRDefault="0013771F" w:rsidP="0013771F">
      <w:pPr>
        <w:pStyle w:val="DefaultText"/>
        <w:rPr>
          <w:i/>
          <w:szCs w:val="24"/>
          <w:lang w:val="nl-NL"/>
        </w:rPr>
      </w:pPr>
      <w:r w:rsidRPr="00E66456">
        <w:rPr>
          <w:i/>
          <w:szCs w:val="24"/>
          <w:lang w:val="nl-NL"/>
        </w:rPr>
        <w:tab/>
      </w:r>
      <w:r w:rsidRPr="00E66456">
        <w:rPr>
          <w:i/>
          <w:szCs w:val="24"/>
          <w:lang w:val="nl-NL"/>
        </w:rPr>
        <w:tab/>
      </w:r>
      <w:r w:rsidRPr="00E66456">
        <w:rPr>
          <w:i/>
          <w:szCs w:val="24"/>
          <w:lang w:val="nl-NL"/>
        </w:rPr>
        <w:tab/>
      </w:r>
      <w:r w:rsidRPr="00E66456">
        <w:rPr>
          <w:i/>
          <w:szCs w:val="24"/>
          <w:lang w:val="nl-NL"/>
        </w:rPr>
        <w:tab/>
      </w:r>
      <w:r w:rsidRPr="00E66456">
        <w:rPr>
          <w:i/>
          <w:szCs w:val="24"/>
          <w:lang w:val="nl-NL"/>
        </w:rPr>
        <w:tab/>
      </w:r>
      <w:r w:rsidRPr="00E66456">
        <w:rPr>
          <w:i/>
          <w:szCs w:val="24"/>
          <w:lang w:val="nl-NL"/>
        </w:rPr>
        <w:tab/>
      </w:r>
      <w:r w:rsidRPr="00E66456">
        <w:rPr>
          <w:i/>
          <w:szCs w:val="24"/>
          <w:lang w:val="nl-NL"/>
        </w:rPr>
        <w:tab/>
      </w:r>
      <w:r w:rsidRPr="00E66456">
        <w:rPr>
          <w:i/>
          <w:szCs w:val="24"/>
          <w:lang w:val="nl-NL"/>
        </w:rPr>
        <w:tab/>
      </w:r>
      <w:r w:rsidRPr="00E66456">
        <w:rPr>
          <w:i/>
          <w:szCs w:val="24"/>
          <w:lang w:val="nl-NL"/>
        </w:rPr>
        <w:tab/>
      </w:r>
    </w:p>
    <w:p w14:paraId="1498F678" w14:textId="77777777" w:rsidR="00E66456" w:rsidRPr="00E66456" w:rsidRDefault="00E66456" w:rsidP="0013771F">
      <w:pPr>
        <w:pStyle w:val="DefaultText"/>
        <w:rPr>
          <w:i/>
          <w:szCs w:val="24"/>
          <w:lang w:val="nl-NL"/>
        </w:rPr>
      </w:pPr>
    </w:p>
    <w:p w14:paraId="66F5ADC3" w14:textId="77777777" w:rsidR="00740334" w:rsidRDefault="00740334" w:rsidP="00E66456">
      <w:pPr>
        <w:pStyle w:val="Heading1"/>
        <w:jc w:val="right"/>
        <w:rPr>
          <w:b w:val="0"/>
          <w:szCs w:val="24"/>
        </w:rPr>
      </w:pPr>
    </w:p>
    <w:p w14:paraId="7A17EF33" w14:textId="77777777" w:rsidR="00740334" w:rsidRDefault="00740334" w:rsidP="00E66456">
      <w:pPr>
        <w:pStyle w:val="Heading1"/>
        <w:jc w:val="right"/>
        <w:rPr>
          <w:b w:val="0"/>
          <w:szCs w:val="24"/>
        </w:rPr>
      </w:pPr>
    </w:p>
    <w:p w14:paraId="03405DCF" w14:textId="77777777" w:rsidR="00740334" w:rsidRDefault="00740334" w:rsidP="00E66456">
      <w:pPr>
        <w:pStyle w:val="Heading1"/>
        <w:jc w:val="right"/>
        <w:rPr>
          <w:b w:val="0"/>
          <w:szCs w:val="24"/>
        </w:rPr>
      </w:pPr>
    </w:p>
    <w:p w14:paraId="575B7F6D" w14:textId="77777777" w:rsidR="00740334" w:rsidRDefault="00740334" w:rsidP="00E66456">
      <w:pPr>
        <w:pStyle w:val="Heading1"/>
        <w:jc w:val="right"/>
        <w:rPr>
          <w:b w:val="0"/>
          <w:szCs w:val="24"/>
        </w:rPr>
      </w:pPr>
    </w:p>
    <w:p w14:paraId="6C345F66" w14:textId="77777777" w:rsidR="00740334" w:rsidRDefault="00740334" w:rsidP="00E66456">
      <w:pPr>
        <w:pStyle w:val="Heading1"/>
        <w:jc w:val="right"/>
        <w:rPr>
          <w:b w:val="0"/>
          <w:szCs w:val="24"/>
        </w:rPr>
      </w:pPr>
    </w:p>
    <w:p w14:paraId="303CC4FE" w14:textId="77777777" w:rsidR="00740334" w:rsidRDefault="00740334" w:rsidP="00E66456">
      <w:pPr>
        <w:pStyle w:val="Heading1"/>
        <w:jc w:val="right"/>
        <w:rPr>
          <w:b w:val="0"/>
          <w:szCs w:val="24"/>
        </w:rPr>
      </w:pPr>
    </w:p>
    <w:p w14:paraId="265DFE32" w14:textId="77777777" w:rsidR="00740334" w:rsidRDefault="00740334" w:rsidP="00E66456">
      <w:pPr>
        <w:pStyle w:val="Heading1"/>
        <w:jc w:val="right"/>
        <w:rPr>
          <w:b w:val="0"/>
          <w:szCs w:val="24"/>
        </w:rPr>
      </w:pPr>
    </w:p>
    <w:p w14:paraId="7EED874C" w14:textId="77777777" w:rsidR="00740334" w:rsidRDefault="00740334" w:rsidP="00E66456">
      <w:pPr>
        <w:pStyle w:val="Heading1"/>
        <w:jc w:val="right"/>
        <w:rPr>
          <w:b w:val="0"/>
          <w:szCs w:val="24"/>
        </w:rPr>
      </w:pPr>
    </w:p>
    <w:p w14:paraId="796C6538" w14:textId="77777777" w:rsidR="00740334" w:rsidRDefault="00740334" w:rsidP="00E66456">
      <w:pPr>
        <w:pStyle w:val="Heading1"/>
        <w:jc w:val="right"/>
        <w:rPr>
          <w:b w:val="0"/>
          <w:szCs w:val="24"/>
        </w:rPr>
      </w:pPr>
    </w:p>
    <w:p w14:paraId="4E7403DD" w14:textId="77777777" w:rsidR="00740334" w:rsidRDefault="00740334" w:rsidP="00E66456">
      <w:pPr>
        <w:pStyle w:val="Heading1"/>
        <w:jc w:val="right"/>
        <w:rPr>
          <w:b w:val="0"/>
          <w:szCs w:val="24"/>
        </w:rPr>
      </w:pPr>
    </w:p>
    <w:p w14:paraId="53C50C20" w14:textId="77777777" w:rsidR="00740334" w:rsidRDefault="00740334" w:rsidP="00E66456">
      <w:pPr>
        <w:pStyle w:val="Heading1"/>
        <w:jc w:val="right"/>
        <w:rPr>
          <w:b w:val="0"/>
          <w:szCs w:val="24"/>
        </w:rPr>
      </w:pPr>
    </w:p>
    <w:p w14:paraId="496F1578" w14:textId="77777777" w:rsidR="00740334" w:rsidRDefault="00740334" w:rsidP="00E66456">
      <w:pPr>
        <w:pStyle w:val="Heading1"/>
        <w:jc w:val="right"/>
        <w:rPr>
          <w:b w:val="0"/>
          <w:szCs w:val="24"/>
        </w:rPr>
      </w:pPr>
    </w:p>
    <w:p w14:paraId="4597815F" w14:textId="77777777" w:rsidR="00740334" w:rsidRDefault="00740334" w:rsidP="00E66456">
      <w:pPr>
        <w:pStyle w:val="Heading1"/>
        <w:jc w:val="right"/>
        <w:rPr>
          <w:b w:val="0"/>
          <w:szCs w:val="24"/>
        </w:rPr>
      </w:pPr>
    </w:p>
    <w:p w14:paraId="3829E110" w14:textId="77777777" w:rsidR="00740334" w:rsidRDefault="00740334" w:rsidP="00E66456">
      <w:pPr>
        <w:pStyle w:val="Heading1"/>
        <w:jc w:val="right"/>
        <w:rPr>
          <w:b w:val="0"/>
          <w:szCs w:val="24"/>
        </w:rPr>
      </w:pPr>
    </w:p>
    <w:p w14:paraId="11F48DE7" w14:textId="77777777" w:rsidR="00740334" w:rsidRDefault="00740334" w:rsidP="00740334">
      <w:pPr>
        <w:rPr>
          <w:lang w:val="en-US" w:eastAsia="en-US"/>
        </w:rPr>
      </w:pPr>
    </w:p>
    <w:p w14:paraId="6DF483F3" w14:textId="77777777" w:rsidR="00740334" w:rsidRDefault="00740334" w:rsidP="00740334">
      <w:pPr>
        <w:rPr>
          <w:lang w:val="en-US" w:eastAsia="en-US"/>
        </w:rPr>
      </w:pPr>
    </w:p>
    <w:p w14:paraId="5876E17C" w14:textId="77777777" w:rsidR="00740334" w:rsidRDefault="00740334" w:rsidP="00740334">
      <w:pPr>
        <w:rPr>
          <w:lang w:val="en-US" w:eastAsia="en-US"/>
        </w:rPr>
      </w:pPr>
    </w:p>
    <w:p w14:paraId="63B53493" w14:textId="77777777" w:rsidR="00740334" w:rsidRDefault="00740334" w:rsidP="00740334">
      <w:pPr>
        <w:rPr>
          <w:lang w:val="en-US" w:eastAsia="en-US"/>
        </w:rPr>
      </w:pPr>
    </w:p>
    <w:p w14:paraId="39AEE623" w14:textId="77777777" w:rsidR="00740334" w:rsidRDefault="00740334" w:rsidP="00740334">
      <w:pPr>
        <w:rPr>
          <w:lang w:val="en-US" w:eastAsia="en-US"/>
        </w:rPr>
      </w:pPr>
    </w:p>
    <w:p w14:paraId="05BF946D" w14:textId="77777777" w:rsidR="00740334" w:rsidRDefault="00740334" w:rsidP="00740334">
      <w:pPr>
        <w:rPr>
          <w:lang w:val="en-US" w:eastAsia="en-US"/>
        </w:rPr>
      </w:pPr>
    </w:p>
    <w:p w14:paraId="21ADC68F" w14:textId="77777777" w:rsidR="00740334" w:rsidRDefault="00740334" w:rsidP="00740334">
      <w:pPr>
        <w:rPr>
          <w:lang w:val="en-US" w:eastAsia="en-US"/>
        </w:rPr>
      </w:pPr>
    </w:p>
    <w:p w14:paraId="22A70ED4" w14:textId="77777777" w:rsidR="00740334" w:rsidRDefault="00740334" w:rsidP="00740334">
      <w:pPr>
        <w:rPr>
          <w:lang w:val="en-US" w:eastAsia="en-US"/>
        </w:rPr>
      </w:pPr>
    </w:p>
    <w:p w14:paraId="1E030597" w14:textId="77777777" w:rsidR="008303D8" w:rsidRDefault="008303D8" w:rsidP="00740334">
      <w:pPr>
        <w:rPr>
          <w:lang w:val="en-US" w:eastAsia="en-US"/>
        </w:rPr>
      </w:pPr>
    </w:p>
    <w:p w14:paraId="3B34E287" w14:textId="77777777" w:rsidR="008303D8" w:rsidRDefault="008303D8" w:rsidP="00740334">
      <w:pPr>
        <w:rPr>
          <w:lang w:val="en-US" w:eastAsia="en-US"/>
        </w:rPr>
      </w:pPr>
    </w:p>
    <w:p w14:paraId="01710979" w14:textId="77777777" w:rsidR="008303D8" w:rsidRDefault="008303D8" w:rsidP="00740334">
      <w:pPr>
        <w:rPr>
          <w:lang w:val="en-US" w:eastAsia="en-US"/>
        </w:rPr>
      </w:pPr>
    </w:p>
    <w:p w14:paraId="5342FDCB" w14:textId="77777777" w:rsidR="008303D8" w:rsidRDefault="008303D8" w:rsidP="00740334">
      <w:pPr>
        <w:rPr>
          <w:lang w:val="en-US" w:eastAsia="en-US"/>
        </w:rPr>
      </w:pPr>
    </w:p>
    <w:p w14:paraId="7DC89EAB" w14:textId="77777777" w:rsidR="008303D8" w:rsidRDefault="008303D8" w:rsidP="00740334">
      <w:pPr>
        <w:rPr>
          <w:lang w:val="en-US" w:eastAsia="en-US"/>
        </w:rPr>
      </w:pPr>
    </w:p>
    <w:p w14:paraId="505D4C7F" w14:textId="77777777" w:rsidR="008303D8" w:rsidRDefault="008303D8" w:rsidP="00740334">
      <w:pPr>
        <w:rPr>
          <w:lang w:val="en-US" w:eastAsia="en-US"/>
        </w:rPr>
      </w:pPr>
    </w:p>
    <w:p w14:paraId="54E3F2DE" w14:textId="77777777" w:rsidR="00566305" w:rsidRDefault="00566305" w:rsidP="00740334">
      <w:pPr>
        <w:rPr>
          <w:lang w:val="en-US" w:eastAsia="en-US"/>
        </w:rPr>
      </w:pPr>
    </w:p>
    <w:p w14:paraId="520014B1" w14:textId="77777777" w:rsidR="00566305" w:rsidRDefault="00566305" w:rsidP="00740334">
      <w:pPr>
        <w:rPr>
          <w:lang w:val="en-US" w:eastAsia="en-US"/>
        </w:rPr>
      </w:pPr>
    </w:p>
    <w:p w14:paraId="3147FEA7" w14:textId="77777777" w:rsidR="00566305" w:rsidRDefault="00566305" w:rsidP="00740334">
      <w:pPr>
        <w:rPr>
          <w:lang w:val="en-US" w:eastAsia="en-US"/>
        </w:rPr>
      </w:pPr>
    </w:p>
    <w:p w14:paraId="6D7D6572" w14:textId="77777777" w:rsidR="00566305" w:rsidRDefault="00566305" w:rsidP="00740334">
      <w:pPr>
        <w:rPr>
          <w:lang w:val="en-US" w:eastAsia="en-US"/>
        </w:rPr>
      </w:pPr>
    </w:p>
    <w:p w14:paraId="4E5B796E" w14:textId="77777777" w:rsidR="00566305" w:rsidRDefault="00566305" w:rsidP="00740334">
      <w:pPr>
        <w:rPr>
          <w:lang w:val="en-US" w:eastAsia="en-US"/>
        </w:rPr>
      </w:pPr>
    </w:p>
    <w:p w14:paraId="23A6F703" w14:textId="77777777" w:rsidR="00566305" w:rsidRDefault="00566305" w:rsidP="00740334">
      <w:pPr>
        <w:rPr>
          <w:lang w:val="en-US" w:eastAsia="en-US"/>
        </w:rPr>
      </w:pPr>
    </w:p>
    <w:p w14:paraId="5EC35A6A" w14:textId="77777777" w:rsidR="008303D8" w:rsidRDefault="008303D8" w:rsidP="00740334">
      <w:pPr>
        <w:rPr>
          <w:lang w:val="en-US" w:eastAsia="en-US"/>
        </w:rPr>
      </w:pPr>
    </w:p>
    <w:p w14:paraId="0193637F" w14:textId="77777777" w:rsidR="008303D8" w:rsidRDefault="008303D8" w:rsidP="00740334">
      <w:pPr>
        <w:rPr>
          <w:lang w:val="en-US" w:eastAsia="en-US"/>
        </w:rPr>
      </w:pPr>
    </w:p>
    <w:p w14:paraId="150C24E9" w14:textId="77777777" w:rsidR="008303D8" w:rsidRPr="00740334" w:rsidRDefault="008303D8" w:rsidP="00740334">
      <w:pPr>
        <w:rPr>
          <w:lang w:val="en-US" w:eastAsia="en-US"/>
        </w:rPr>
      </w:pPr>
    </w:p>
    <w:p w14:paraId="39AC015F" w14:textId="77777777" w:rsidR="00740334" w:rsidRDefault="00740334" w:rsidP="00E66456">
      <w:pPr>
        <w:pStyle w:val="Heading1"/>
        <w:jc w:val="right"/>
        <w:rPr>
          <w:b w:val="0"/>
          <w:szCs w:val="24"/>
        </w:rPr>
      </w:pPr>
    </w:p>
    <w:p w14:paraId="2BB62E11" w14:textId="77777777" w:rsidR="003418E5" w:rsidRDefault="003418E5" w:rsidP="00E66456">
      <w:pPr>
        <w:pStyle w:val="Heading1"/>
        <w:jc w:val="right"/>
        <w:rPr>
          <w:b w:val="0"/>
          <w:szCs w:val="24"/>
        </w:rPr>
      </w:pPr>
    </w:p>
    <w:p w14:paraId="4B341F20" w14:textId="12358EDB" w:rsidR="00E66456" w:rsidRPr="00E66456" w:rsidRDefault="00E66456" w:rsidP="00E66456">
      <w:pPr>
        <w:pStyle w:val="Heading1"/>
        <w:jc w:val="right"/>
        <w:rPr>
          <w:b w:val="0"/>
          <w:szCs w:val="24"/>
        </w:rPr>
      </w:pPr>
      <w:proofErr w:type="spellStart"/>
      <w:r w:rsidRPr="00E66456">
        <w:rPr>
          <w:b w:val="0"/>
          <w:szCs w:val="24"/>
        </w:rPr>
        <w:t>Anexa</w:t>
      </w:r>
      <w:proofErr w:type="spellEnd"/>
      <w:r w:rsidRPr="00E66456">
        <w:rPr>
          <w:b w:val="0"/>
          <w:szCs w:val="24"/>
        </w:rPr>
        <w:t xml:space="preserve"> 2</w:t>
      </w:r>
    </w:p>
    <w:p w14:paraId="299AFE0C" w14:textId="77777777" w:rsidR="00E66456" w:rsidRPr="00E66456" w:rsidRDefault="00E66456" w:rsidP="00E66456">
      <w:pPr>
        <w:pStyle w:val="DefaultText"/>
        <w:jc w:val="center"/>
        <w:rPr>
          <w:b/>
          <w:szCs w:val="24"/>
        </w:rPr>
      </w:pPr>
      <w:r w:rsidRPr="00E66456">
        <w:rPr>
          <w:b/>
          <w:szCs w:val="24"/>
        </w:rPr>
        <w:t xml:space="preserve">Model contract subsecvent de servicii </w:t>
      </w:r>
    </w:p>
    <w:p w14:paraId="3A10C9A8" w14:textId="77777777" w:rsidR="00E66456" w:rsidRPr="00E66456" w:rsidRDefault="00E66456" w:rsidP="00E66456">
      <w:pPr>
        <w:pStyle w:val="DefaultText"/>
        <w:jc w:val="center"/>
        <w:rPr>
          <w:b/>
          <w:szCs w:val="24"/>
        </w:rPr>
      </w:pPr>
      <w:r w:rsidRPr="00E66456">
        <w:rPr>
          <w:b/>
          <w:szCs w:val="24"/>
        </w:rPr>
        <w:t>nr.______________data_______________</w:t>
      </w:r>
    </w:p>
    <w:p w14:paraId="31150DD2" w14:textId="77777777" w:rsidR="00E66456" w:rsidRPr="00E66456" w:rsidRDefault="00E66456" w:rsidP="00E66456">
      <w:pPr>
        <w:pStyle w:val="DefaultText"/>
        <w:jc w:val="both"/>
        <w:rPr>
          <w:b/>
          <w:szCs w:val="24"/>
        </w:rPr>
      </w:pPr>
    </w:p>
    <w:p w14:paraId="0FBFF853" w14:textId="77777777" w:rsidR="00E66456" w:rsidRPr="00E66456" w:rsidRDefault="00E66456" w:rsidP="00E66456">
      <w:pPr>
        <w:pStyle w:val="DefaultText"/>
        <w:jc w:val="both"/>
        <w:rPr>
          <w:b/>
          <w:szCs w:val="24"/>
        </w:rPr>
      </w:pPr>
      <w:r w:rsidRPr="00E66456">
        <w:rPr>
          <w:b/>
          <w:szCs w:val="24"/>
        </w:rPr>
        <w:t>1. Partile contractului subsecvent</w:t>
      </w:r>
    </w:p>
    <w:p w14:paraId="52A6431F" w14:textId="77777777" w:rsidR="00E66456" w:rsidRPr="00E66456" w:rsidRDefault="00E66456" w:rsidP="00E66456">
      <w:pPr>
        <w:jc w:val="both"/>
        <w:rPr>
          <w:rFonts w:ascii="Times New Roman" w:hAnsi="Times New Roman" w:cs="Times New Roman"/>
          <w:color w:val="auto"/>
        </w:rPr>
      </w:pPr>
      <w:r w:rsidRPr="00E66456">
        <w:rPr>
          <w:rFonts w:ascii="Times New Roman" w:hAnsi="Times New Roman" w:cs="Times New Roman"/>
          <w:color w:val="auto"/>
        </w:rPr>
        <w:t>În temeiul Legii nr. 98/2016, privind achizitiile publice, cu modificările şi completările ulterioare, s-a încheiat prezentul contract de furnizare de produse,</w:t>
      </w:r>
    </w:p>
    <w:p w14:paraId="4F69D43A" w14:textId="77777777" w:rsidR="00E66456" w:rsidRPr="00566305" w:rsidRDefault="00E66456" w:rsidP="00E66456">
      <w:pPr>
        <w:jc w:val="both"/>
        <w:rPr>
          <w:rFonts w:ascii="Times New Roman" w:hAnsi="Times New Roman" w:cs="Times New Roman"/>
          <w:color w:val="auto"/>
          <w:lang w:val="it-IT"/>
        </w:rPr>
      </w:pPr>
      <w:r w:rsidRPr="00566305">
        <w:rPr>
          <w:rFonts w:ascii="Times New Roman" w:hAnsi="Times New Roman" w:cs="Times New Roman"/>
          <w:b/>
          <w:color w:val="auto"/>
          <w:lang w:val="it-IT"/>
        </w:rPr>
        <w:t>intre</w:t>
      </w:r>
    </w:p>
    <w:p w14:paraId="5626D365" w14:textId="6AAE6BCB" w:rsidR="00DB077D" w:rsidRDefault="00DB077D" w:rsidP="00DB077D">
      <w:pPr>
        <w:pStyle w:val="DefaultText"/>
        <w:jc w:val="both"/>
        <w:rPr>
          <w:color w:val="000000"/>
          <w:szCs w:val="24"/>
        </w:rPr>
      </w:pPr>
      <w:r w:rsidRPr="00095A22">
        <w:rPr>
          <w:b/>
        </w:rPr>
        <w:t>CLUBUL SPORTIV MUNICIPAL BUCURESTI</w:t>
      </w:r>
      <w:r w:rsidRPr="00095A22">
        <w:t xml:space="preserve">, </w:t>
      </w:r>
      <w:r w:rsidR="00566305" w:rsidRPr="00095A22">
        <w:t xml:space="preserve">cu sediul in </w:t>
      </w:r>
      <w:r w:rsidR="00566305">
        <w:t xml:space="preserve">bd. Basarabia nr. 43A, sectorul 2, </w:t>
      </w:r>
      <w:r w:rsidR="00566305" w:rsidRPr="00095A22">
        <w:t xml:space="preserve">Bucuresti, telefon: 021.313.66.33, fax: 021.317.42.48, cod fiscal 22389856, cont bancar </w:t>
      </w:r>
      <w:proofErr w:type="spellStart"/>
      <w:r w:rsidR="00566305" w:rsidRPr="00095A22">
        <w:t>numarul</w:t>
      </w:r>
      <w:proofErr w:type="spellEnd"/>
      <w:r w:rsidR="00566305" w:rsidRPr="00095A22">
        <w:t xml:space="preserve"> </w:t>
      </w:r>
      <w:r w:rsidR="00566305">
        <w:t>...........................................</w:t>
      </w:r>
      <w:r w:rsidR="00566305" w:rsidRPr="00095A22">
        <w:t xml:space="preserve">deschis la Trezoreria Sectorului </w:t>
      </w:r>
      <w:r w:rsidR="00566305">
        <w:t>2</w:t>
      </w:r>
      <w:r w:rsidR="00566305" w:rsidRPr="00095A22">
        <w:t xml:space="preserve">, reprezentata </w:t>
      </w:r>
      <w:r w:rsidR="00566305" w:rsidRPr="0031567B">
        <w:t>prin D</w:t>
      </w:r>
      <w:r w:rsidR="00566305">
        <w:t>l. Iulian PISLARU</w:t>
      </w:r>
      <w:r w:rsidR="00566305" w:rsidRPr="0031567B">
        <w:t xml:space="preserve"> </w:t>
      </w:r>
      <w:proofErr w:type="spellStart"/>
      <w:r w:rsidR="00566305" w:rsidRPr="0031567B">
        <w:t>avand</w:t>
      </w:r>
      <w:proofErr w:type="spellEnd"/>
      <w:r w:rsidR="00566305">
        <w:t xml:space="preserve"> </w:t>
      </w:r>
      <w:proofErr w:type="spellStart"/>
      <w:r w:rsidR="00566305">
        <w:t>functia</w:t>
      </w:r>
      <w:proofErr w:type="spellEnd"/>
      <w:r w:rsidR="00566305">
        <w:t xml:space="preserve"> de Director General</w:t>
      </w:r>
      <w:r w:rsidR="00566305" w:rsidRPr="006A33D1">
        <w:rPr>
          <w:color w:val="000000"/>
          <w:szCs w:val="24"/>
        </w:rPr>
        <w:t xml:space="preserve">, in calitate de </w:t>
      </w:r>
      <w:r w:rsidR="00566305" w:rsidRPr="006A33D1">
        <w:rPr>
          <w:b/>
          <w:color w:val="000000"/>
          <w:szCs w:val="24"/>
        </w:rPr>
        <w:t>achizitor</w:t>
      </w:r>
      <w:r w:rsidR="00566305" w:rsidRPr="006A33D1">
        <w:rPr>
          <w:color w:val="000000"/>
          <w:szCs w:val="24"/>
        </w:rPr>
        <w:t>, pe de o parte,</w:t>
      </w:r>
    </w:p>
    <w:p w14:paraId="475FEE3E" w14:textId="77777777" w:rsidR="00566305" w:rsidRPr="006A33D1" w:rsidRDefault="00566305" w:rsidP="00DB077D">
      <w:pPr>
        <w:pStyle w:val="DefaultText"/>
        <w:jc w:val="both"/>
        <w:rPr>
          <w:color w:val="000000"/>
          <w:szCs w:val="24"/>
        </w:rPr>
      </w:pPr>
    </w:p>
    <w:p w14:paraId="4D848205" w14:textId="77777777" w:rsidR="00E66456" w:rsidRDefault="00E66456" w:rsidP="00E66456">
      <w:pPr>
        <w:pStyle w:val="DefaultText"/>
        <w:jc w:val="both"/>
        <w:rPr>
          <w:b/>
          <w:szCs w:val="24"/>
        </w:rPr>
      </w:pPr>
      <w:r w:rsidRPr="00E66456">
        <w:rPr>
          <w:b/>
          <w:szCs w:val="24"/>
        </w:rPr>
        <w:t xml:space="preserve">si </w:t>
      </w:r>
    </w:p>
    <w:p w14:paraId="2D8810CD" w14:textId="77777777" w:rsidR="00566305" w:rsidRPr="00E66456" w:rsidRDefault="00566305" w:rsidP="00E66456">
      <w:pPr>
        <w:pStyle w:val="DefaultText"/>
        <w:jc w:val="both"/>
        <w:rPr>
          <w:b/>
          <w:szCs w:val="24"/>
        </w:rPr>
      </w:pPr>
    </w:p>
    <w:p w14:paraId="6F7CE509" w14:textId="77777777" w:rsidR="00E66456" w:rsidRPr="00E66456" w:rsidRDefault="00E66456" w:rsidP="00E66456">
      <w:pPr>
        <w:pStyle w:val="DefaultText"/>
        <w:jc w:val="both"/>
        <w:rPr>
          <w:szCs w:val="24"/>
        </w:rPr>
      </w:pPr>
      <w:r w:rsidRPr="00E66456">
        <w:rPr>
          <w:szCs w:val="24"/>
        </w:rPr>
        <w:t>........................... ……………. (</w:t>
      </w:r>
      <w:r w:rsidRPr="00E66456">
        <w:rPr>
          <w:i/>
          <w:szCs w:val="24"/>
        </w:rPr>
        <w:t>denumirea operatorului economic)</w:t>
      </w:r>
      <w:r w:rsidRPr="00E66456">
        <w:rPr>
          <w:szCs w:val="24"/>
        </w:rPr>
        <w:t xml:space="preserve"> adresa ....................................telefon/fax........................................... numar de inmatriculare .........................cod fiscal................................... cont (trezorerie, banca) ..........................................reprezentata prin ............................................ </w:t>
      </w:r>
      <w:r w:rsidRPr="00E66456">
        <w:rPr>
          <w:i/>
          <w:szCs w:val="24"/>
        </w:rPr>
        <w:t>(denumirea conducatorului</w:t>
      </w:r>
      <w:r w:rsidRPr="00E66456">
        <w:rPr>
          <w:szCs w:val="24"/>
        </w:rPr>
        <w:t xml:space="preserve">), functia ..................................... in calitate de </w:t>
      </w:r>
      <w:r w:rsidRPr="00E66456">
        <w:rPr>
          <w:b/>
          <w:szCs w:val="24"/>
        </w:rPr>
        <w:t>prestator</w:t>
      </w:r>
      <w:r w:rsidRPr="00E66456">
        <w:rPr>
          <w:szCs w:val="24"/>
        </w:rPr>
        <w:t>,</w:t>
      </w:r>
    </w:p>
    <w:p w14:paraId="256B87B4" w14:textId="77777777" w:rsidR="00E66456" w:rsidRPr="00E66456" w:rsidRDefault="00E66456" w:rsidP="00E66456">
      <w:pPr>
        <w:pStyle w:val="DefaultText"/>
        <w:jc w:val="both"/>
        <w:rPr>
          <w:szCs w:val="24"/>
        </w:rPr>
      </w:pPr>
      <w:r w:rsidRPr="00E66456">
        <w:rPr>
          <w:szCs w:val="24"/>
        </w:rPr>
        <w:t>pe de alta parte.</w:t>
      </w:r>
    </w:p>
    <w:p w14:paraId="2941BA91" w14:textId="77777777" w:rsidR="00E66456" w:rsidRPr="00E66456" w:rsidRDefault="00E66456" w:rsidP="00E66456">
      <w:pPr>
        <w:pStyle w:val="DefaultText"/>
        <w:jc w:val="both"/>
        <w:rPr>
          <w:b/>
          <w:i/>
          <w:szCs w:val="24"/>
        </w:rPr>
      </w:pPr>
    </w:p>
    <w:p w14:paraId="599F0CAA" w14:textId="77777777" w:rsidR="00E66456" w:rsidRPr="00E66456" w:rsidRDefault="00E66456" w:rsidP="00E66456">
      <w:pPr>
        <w:pStyle w:val="DefaultText"/>
        <w:jc w:val="both"/>
        <w:rPr>
          <w:b/>
          <w:i/>
          <w:szCs w:val="24"/>
        </w:rPr>
      </w:pPr>
      <w:r w:rsidRPr="00E66456">
        <w:rPr>
          <w:b/>
          <w:i/>
          <w:szCs w:val="24"/>
        </w:rPr>
        <w:t xml:space="preserve">2. Definitii </w:t>
      </w:r>
    </w:p>
    <w:p w14:paraId="45B5B43E" w14:textId="77777777" w:rsidR="00E66456" w:rsidRPr="00E66456" w:rsidRDefault="00E66456" w:rsidP="00E66456">
      <w:pPr>
        <w:pStyle w:val="DefaultText"/>
        <w:jc w:val="both"/>
        <w:rPr>
          <w:szCs w:val="24"/>
        </w:rPr>
      </w:pPr>
      <w:r w:rsidRPr="00E66456">
        <w:rPr>
          <w:szCs w:val="24"/>
        </w:rPr>
        <w:t>2.1 In prezentul contract urmatorii termeni vor fi interpretati astfel:</w:t>
      </w:r>
    </w:p>
    <w:p w14:paraId="66D08A3C" w14:textId="77777777" w:rsidR="00E66456" w:rsidRPr="00E66456" w:rsidRDefault="00E66456" w:rsidP="00E66456">
      <w:pPr>
        <w:pStyle w:val="DefaultText"/>
        <w:jc w:val="both"/>
        <w:rPr>
          <w:szCs w:val="24"/>
        </w:rPr>
      </w:pPr>
      <w:r w:rsidRPr="00E66456">
        <w:rPr>
          <w:szCs w:val="24"/>
        </w:rPr>
        <w:t xml:space="preserve">a) </w:t>
      </w:r>
      <w:r w:rsidRPr="00E66456">
        <w:rPr>
          <w:b/>
          <w:i/>
          <w:szCs w:val="24"/>
        </w:rPr>
        <w:t xml:space="preserve">contract </w:t>
      </w:r>
      <w:r w:rsidRPr="00E66456">
        <w:rPr>
          <w:szCs w:val="24"/>
        </w:rPr>
        <w:t>-  acordul-cadru, contractul subsecvent şi toate anexele lor;</w:t>
      </w:r>
    </w:p>
    <w:p w14:paraId="69540639" w14:textId="77777777" w:rsidR="00E66456" w:rsidRPr="00E66456" w:rsidRDefault="00E66456" w:rsidP="00E66456">
      <w:pPr>
        <w:pStyle w:val="DefaultText"/>
        <w:jc w:val="both"/>
        <w:rPr>
          <w:szCs w:val="24"/>
        </w:rPr>
      </w:pPr>
      <w:r w:rsidRPr="00E66456">
        <w:rPr>
          <w:szCs w:val="24"/>
        </w:rPr>
        <w:t xml:space="preserve">b) </w:t>
      </w:r>
      <w:r w:rsidRPr="00E66456">
        <w:rPr>
          <w:b/>
          <w:i/>
          <w:szCs w:val="24"/>
        </w:rPr>
        <w:t>promitent achizitor şi promitenti prestatori</w:t>
      </w:r>
      <w:r w:rsidRPr="00E66456">
        <w:rPr>
          <w:szCs w:val="24"/>
        </w:rPr>
        <w:t xml:space="preserve"> - părţile prezentului acord-cadru, aşa cum sunt acestea numite în prezentul acord-cadru;</w:t>
      </w:r>
    </w:p>
    <w:p w14:paraId="577F9E29" w14:textId="77777777" w:rsidR="00E66456" w:rsidRPr="00E66456" w:rsidRDefault="00E66456" w:rsidP="00E66456">
      <w:pPr>
        <w:pStyle w:val="DefaultText"/>
        <w:jc w:val="both"/>
        <w:rPr>
          <w:szCs w:val="24"/>
        </w:rPr>
      </w:pPr>
      <w:r w:rsidRPr="00E66456">
        <w:rPr>
          <w:szCs w:val="24"/>
        </w:rPr>
        <w:t xml:space="preserve">c) </w:t>
      </w:r>
      <w:r w:rsidRPr="00E66456">
        <w:rPr>
          <w:b/>
          <w:i/>
          <w:szCs w:val="24"/>
        </w:rPr>
        <w:t xml:space="preserve">achizitor şi prestator </w:t>
      </w:r>
      <w:r w:rsidRPr="00E66456">
        <w:rPr>
          <w:szCs w:val="24"/>
        </w:rPr>
        <w:t>– părţile contractului subsecvent, aşa cum sunt acestea sunt determinate in urma atribuirii fiecarui contract subsecvent;</w:t>
      </w:r>
    </w:p>
    <w:p w14:paraId="55E3627C" w14:textId="77777777" w:rsidR="00E66456" w:rsidRPr="00E66456" w:rsidRDefault="00E66456" w:rsidP="00E66456">
      <w:pPr>
        <w:pStyle w:val="DefaultText"/>
        <w:jc w:val="both"/>
        <w:rPr>
          <w:szCs w:val="24"/>
        </w:rPr>
      </w:pPr>
      <w:r w:rsidRPr="00E66456">
        <w:rPr>
          <w:szCs w:val="24"/>
        </w:rPr>
        <w:t>d)</w:t>
      </w:r>
      <w:r w:rsidRPr="00E66456">
        <w:rPr>
          <w:b/>
          <w:i/>
          <w:szCs w:val="24"/>
        </w:rPr>
        <w:t xml:space="preserve"> servicii</w:t>
      </w:r>
      <w:r w:rsidRPr="00E66456">
        <w:rPr>
          <w:i/>
          <w:szCs w:val="24"/>
        </w:rPr>
        <w:t xml:space="preserve"> -</w:t>
      </w:r>
      <w:r w:rsidRPr="00E66456">
        <w:rPr>
          <w:szCs w:val="24"/>
        </w:rPr>
        <w:t xml:space="preserve"> activităţi a căror prestare face obiectul prezentului acord-cadru si a contractelor subsecvente;</w:t>
      </w:r>
    </w:p>
    <w:p w14:paraId="0F4615DA" w14:textId="77777777" w:rsidR="00E66456" w:rsidRPr="00E66456" w:rsidRDefault="00E66456" w:rsidP="00E66456">
      <w:pPr>
        <w:pStyle w:val="DefaultText"/>
        <w:jc w:val="both"/>
        <w:rPr>
          <w:szCs w:val="24"/>
        </w:rPr>
      </w:pPr>
      <w:r w:rsidRPr="00E66456">
        <w:rPr>
          <w:szCs w:val="24"/>
        </w:rPr>
        <w:t>e)</w:t>
      </w:r>
      <w:r w:rsidRPr="00E66456">
        <w:rPr>
          <w:b/>
          <w:i/>
          <w:szCs w:val="24"/>
        </w:rPr>
        <w:t xml:space="preserve"> tariful de serviciu (TS)</w:t>
      </w:r>
      <w:r w:rsidRPr="00E66456">
        <w:rPr>
          <w:i/>
          <w:szCs w:val="24"/>
        </w:rPr>
        <w:t xml:space="preserve"> </w:t>
      </w:r>
      <w:r w:rsidRPr="00E66456">
        <w:rPr>
          <w:szCs w:val="24"/>
        </w:rPr>
        <w:t>– valoarea maxima a comisionului pentru prestatiile de servicii (rezervare si emitere de bilete de avion), pe care operatorul economic il va putea percepe pe intreaga durata a acordului-cadru. In scopul respectarii principiului transparentei si tratamentului egal al tuturor ofertantilor, cuantumul tarifului de serviciu (TS) este menit sa acopere cheltuielile pe care operatorii economici le-au efectuat cu prilejul prestarii serviciilor in cauza. Astfel, tariful de serviciu trebuie sa fie apt a sustine prin sine insusi, din punct de vedere economic, activitatea agentilor economici, legata de executarea Acordului-cadru si a Contractelor subsecvente;</w:t>
      </w:r>
    </w:p>
    <w:p w14:paraId="0EC107C4" w14:textId="77777777" w:rsidR="00E66456" w:rsidRPr="00E66456" w:rsidRDefault="00E66456" w:rsidP="00E66456">
      <w:pPr>
        <w:pStyle w:val="DefaultText"/>
        <w:jc w:val="both"/>
        <w:rPr>
          <w:szCs w:val="24"/>
        </w:rPr>
      </w:pPr>
      <w:r w:rsidRPr="00E66456">
        <w:rPr>
          <w:szCs w:val="24"/>
        </w:rPr>
        <w:t xml:space="preserve">f) </w:t>
      </w:r>
      <w:r w:rsidRPr="00E66456">
        <w:rPr>
          <w:b/>
          <w:i/>
          <w:szCs w:val="24"/>
        </w:rPr>
        <w:t>pretul biletului de avion</w:t>
      </w:r>
      <w:r w:rsidRPr="00E66456">
        <w:rPr>
          <w:i/>
          <w:szCs w:val="24"/>
        </w:rPr>
        <w:t xml:space="preserve"> - </w:t>
      </w:r>
      <w:r w:rsidRPr="00E66456">
        <w:rPr>
          <w:szCs w:val="24"/>
        </w:rPr>
        <w:t>toate costurile pe care Autoritatea contractanta urmeaza a le plati, inclusiv pretul efectiv de achizitie a biletului platit catre compania aeriana, taxele de zbor aferente si Tariful de serviciu (TS) perceput de catre operatorul economic. Nu intra in calculul acestui pret eventualele taxe de anulare sau modificare a biletului, care sunt in sarcina autoritatii contractante.</w:t>
      </w:r>
    </w:p>
    <w:p w14:paraId="1E53AD31" w14:textId="77777777" w:rsidR="00E66456" w:rsidRPr="00E66456" w:rsidRDefault="00E66456" w:rsidP="00E66456">
      <w:pPr>
        <w:pStyle w:val="DefaultText"/>
        <w:jc w:val="both"/>
        <w:rPr>
          <w:szCs w:val="24"/>
        </w:rPr>
      </w:pPr>
      <w:r w:rsidRPr="00E66456">
        <w:rPr>
          <w:szCs w:val="24"/>
        </w:rPr>
        <w:lastRenderedPageBreak/>
        <w:t xml:space="preserve">g) </w:t>
      </w:r>
      <w:r w:rsidRPr="00E66456">
        <w:rPr>
          <w:b/>
          <w:i/>
          <w:szCs w:val="24"/>
        </w:rPr>
        <w:t>taxele de anulare/modificare</w:t>
      </w:r>
      <w:r w:rsidRPr="00E66456">
        <w:rPr>
          <w:szCs w:val="24"/>
        </w:rPr>
        <w:t xml:space="preserve"> – eventualele taxe pe care autoritatea contractanta le suporta ca urmare a modificarii sau anularii unui bilet de avion emis de catre prestator.</w:t>
      </w:r>
    </w:p>
    <w:p w14:paraId="0B27F31E" w14:textId="77777777" w:rsidR="00E66456" w:rsidRPr="00E66456" w:rsidRDefault="00E66456" w:rsidP="00E66456">
      <w:pPr>
        <w:pStyle w:val="DefaultText"/>
        <w:jc w:val="both"/>
        <w:rPr>
          <w:szCs w:val="24"/>
        </w:rPr>
      </w:pPr>
      <w:r w:rsidRPr="00E66456">
        <w:rPr>
          <w:szCs w:val="24"/>
        </w:rPr>
        <w:t xml:space="preserve">h) </w:t>
      </w:r>
      <w:r w:rsidRPr="00E66456">
        <w:rPr>
          <w:b/>
          <w:i/>
          <w:szCs w:val="24"/>
        </w:rPr>
        <w:t>forţa majoră</w:t>
      </w:r>
      <w:r w:rsidRPr="00E66456">
        <w:rPr>
          <w:i/>
          <w:szCs w:val="24"/>
        </w:rPr>
        <w:t xml:space="preserve"> </w:t>
      </w:r>
      <w:r w:rsidRPr="00E66456">
        <w:rPr>
          <w:szCs w:val="24"/>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16A66FDC" w14:textId="77777777" w:rsidR="00E66456" w:rsidRPr="00E66456" w:rsidRDefault="00E66456" w:rsidP="00E66456">
      <w:pPr>
        <w:pStyle w:val="DefaultText1"/>
        <w:tabs>
          <w:tab w:val="left" w:pos="360"/>
        </w:tabs>
        <w:jc w:val="both"/>
        <w:rPr>
          <w:szCs w:val="24"/>
          <w:lang w:val="ro-RO"/>
        </w:rPr>
      </w:pPr>
      <w:r w:rsidRPr="00E66456">
        <w:rPr>
          <w:i/>
          <w:szCs w:val="24"/>
          <w:lang w:val="ro-RO"/>
        </w:rPr>
        <w:t>i)</w:t>
      </w:r>
      <w:r w:rsidRPr="00E66456">
        <w:rPr>
          <w:b/>
          <w:i/>
          <w:szCs w:val="24"/>
          <w:lang w:val="ro-RO"/>
        </w:rPr>
        <w:t xml:space="preserve"> zi</w:t>
      </w:r>
      <w:r w:rsidRPr="00E66456">
        <w:rPr>
          <w:b/>
          <w:szCs w:val="24"/>
          <w:lang w:val="ro-RO"/>
        </w:rPr>
        <w:t xml:space="preserve"> </w:t>
      </w:r>
      <w:r w:rsidRPr="00E66456">
        <w:rPr>
          <w:szCs w:val="24"/>
          <w:lang w:val="ro-RO"/>
        </w:rPr>
        <w:t xml:space="preserve">- zi calendaristică; </w:t>
      </w:r>
      <w:r w:rsidRPr="00E66456">
        <w:rPr>
          <w:b/>
          <w:i/>
          <w:szCs w:val="24"/>
          <w:lang w:val="ro-RO"/>
        </w:rPr>
        <w:t>an</w:t>
      </w:r>
      <w:r w:rsidRPr="00E66456">
        <w:rPr>
          <w:szCs w:val="24"/>
          <w:lang w:val="ro-RO"/>
        </w:rPr>
        <w:t xml:space="preserve"> - 365 de zile.</w:t>
      </w:r>
    </w:p>
    <w:p w14:paraId="0A1E19FA" w14:textId="77777777" w:rsidR="00E66456" w:rsidRPr="00E66456" w:rsidRDefault="00E66456" w:rsidP="00E66456">
      <w:pPr>
        <w:pStyle w:val="DefaultText"/>
        <w:jc w:val="both"/>
        <w:rPr>
          <w:b/>
          <w:i/>
          <w:szCs w:val="24"/>
        </w:rPr>
      </w:pPr>
    </w:p>
    <w:p w14:paraId="3FD73123" w14:textId="77777777" w:rsidR="00E66456" w:rsidRPr="00E66456" w:rsidRDefault="00E66456" w:rsidP="00E66456">
      <w:pPr>
        <w:pStyle w:val="DefaultText"/>
        <w:jc w:val="both"/>
        <w:rPr>
          <w:b/>
          <w:i/>
          <w:szCs w:val="24"/>
        </w:rPr>
      </w:pPr>
      <w:r w:rsidRPr="00E66456">
        <w:rPr>
          <w:b/>
          <w:i/>
          <w:szCs w:val="24"/>
        </w:rPr>
        <w:t>3. Interpretare</w:t>
      </w:r>
    </w:p>
    <w:p w14:paraId="3D84D0B9" w14:textId="77777777" w:rsidR="00E66456" w:rsidRPr="00E66456" w:rsidRDefault="00E66456" w:rsidP="00E66456">
      <w:pPr>
        <w:pStyle w:val="DefaultText"/>
        <w:jc w:val="both"/>
        <w:rPr>
          <w:szCs w:val="24"/>
        </w:rPr>
      </w:pPr>
      <w:r w:rsidRPr="00E66456">
        <w:rPr>
          <w:szCs w:val="24"/>
        </w:rPr>
        <w:t>3.1 In prezentul contract, cu exceptia unei prevederi contrare, cuvintele la forma singular vor include forma de plural si vice versa, acolo unde acest lucru este permis de context.</w:t>
      </w:r>
    </w:p>
    <w:p w14:paraId="2B482E36" w14:textId="77777777" w:rsidR="00E66456" w:rsidRPr="00E66456" w:rsidRDefault="00E66456" w:rsidP="00E66456">
      <w:pPr>
        <w:pStyle w:val="DefaultText"/>
        <w:jc w:val="both"/>
        <w:rPr>
          <w:szCs w:val="24"/>
          <w:lang w:val="it-IT"/>
        </w:rPr>
      </w:pPr>
      <w:r w:rsidRPr="00E66456">
        <w:rPr>
          <w:szCs w:val="24"/>
          <w:lang w:val="it-IT"/>
        </w:rPr>
        <w:t>3.2 Termenul “zi”sau “zile” sau orice referire la zile reprezinta zile calendaristice daca nu se specifica in mod diferit.</w:t>
      </w:r>
    </w:p>
    <w:p w14:paraId="0B21A1C4" w14:textId="77777777" w:rsidR="00E66456" w:rsidRPr="00E66456" w:rsidRDefault="00E66456" w:rsidP="00E66456">
      <w:pPr>
        <w:pStyle w:val="DefaultText"/>
        <w:jc w:val="center"/>
        <w:rPr>
          <w:b/>
          <w:i/>
          <w:szCs w:val="24"/>
          <w:lang w:val="it-IT"/>
        </w:rPr>
      </w:pPr>
      <w:r w:rsidRPr="00E66456">
        <w:rPr>
          <w:b/>
          <w:i/>
          <w:szCs w:val="24"/>
          <w:lang w:val="it-IT"/>
        </w:rPr>
        <w:t>Clauze obligatorii</w:t>
      </w:r>
    </w:p>
    <w:p w14:paraId="24478F02" w14:textId="77777777" w:rsidR="00E66456" w:rsidRPr="00E66456" w:rsidRDefault="00E66456" w:rsidP="00E66456">
      <w:pPr>
        <w:pStyle w:val="DefaultText"/>
        <w:jc w:val="both"/>
        <w:rPr>
          <w:i/>
          <w:szCs w:val="24"/>
          <w:lang w:val="it-IT"/>
        </w:rPr>
      </w:pPr>
      <w:r w:rsidRPr="00E66456">
        <w:rPr>
          <w:b/>
          <w:i/>
          <w:szCs w:val="24"/>
          <w:lang w:val="it-IT"/>
        </w:rPr>
        <w:t>4. Obiectul si pretul contractului</w:t>
      </w:r>
    </w:p>
    <w:p w14:paraId="6845F90B" w14:textId="77777777" w:rsidR="00E66456" w:rsidRPr="00E66456" w:rsidRDefault="00E66456" w:rsidP="00E66456">
      <w:pPr>
        <w:pStyle w:val="DefaultText"/>
        <w:jc w:val="both"/>
        <w:rPr>
          <w:szCs w:val="24"/>
          <w:lang w:val="it-IT"/>
        </w:rPr>
      </w:pPr>
      <w:r w:rsidRPr="00E66456">
        <w:rPr>
          <w:szCs w:val="24"/>
          <w:lang w:val="it-IT"/>
        </w:rPr>
        <w:t>4.1. Prestatorul se obliga sa sa presteze serviciile .................................. (</w:t>
      </w:r>
      <w:r w:rsidRPr="00E66456">
        <w:rPr>
          <w:i/>
          <w:szCs w:val="24"/>
          <w:lang w:val="it-IT"/>
        </w:rPr>
        <w:t>denumirea serviciilor</w:t>
      </w:r>
      <w:r w:rsidRPr="00E66456">
        <w:rPr>
          <w:szCs w:val="24"/>
          <w:lang w:val="it-IT"/>
        </w:rPr>
        <w:t>), in perioada/perioadele convenite si in conformitate cu obligatiile asumate prin prezentul contract.</w:t>
      </w:r>
    </w:p>
    <w:p w14:paraId="5F701979" w14:textId="77777777" w:rsidR="00E66456" w:rsidRPr="00E66456" w:rsidRDefault="00E66456" w:rsidP="00E66456">
      <w:pPr>
        <w:autoSpaceDE w:val="0"/>
        <w:autoSpaceDN w:val="0"/>
        <w:adjustRightInd w:val="0"/>
        <w:jc w:val="both"/>
        <w:rPr>
          <w:rFonts w:ascii="Times New Roman" w:hAnsi="Times New Roman" w:cs="Times New Roman"/>
          <w:color w:val="auto"/>
          <w:lang w:val="it-IT"/>
        </w:rPr>
      </w:pPr>
      <w:r w:rsidRPr="00E66456">
        <w:rPr>
          <w:rFonts w:ascii="Times New Roman" w:hAnsi="Times New Roman" w:cs="Times New Roman"/>
          <w:color w:val="auto"/>
          <w:lang w:val="it-IT"/>
        </w:rPr>
        <w:t>4.2. Achizitorul se obliga sa plateasca prestatorului pretul convenit pentru indeplinirea contractului de servicii ................................ . (</w:t>
      </w:r>
      <w:r w:rsidRPr="00E66456">
        <w:rPr>
          <w:rFonts w:ascii="Times New Roman" w:hAnsi="Times New Roman" w:cs="Times New Roman"/>
          <w:i/>
          <w:color w:val="auto"/>
          <w:lang w:val="it-IT"/>
        </w:rPr>
        <w:t>denumirea</w:t>
      </w:r>
      <w:r w:rsidRPr="00E66456">
        <w:rPr>
          <w:rFonts w:ascii="Times New Roman" w:hAnsi="Times New Roman" w:cs="Times New Roman"/>
          <w:color w:val="auto"/>
          <w:lang w:val="it-IT"/>
        </w:rPr>
        <w:t>)</w:t>
      </w:r>
    </w:p>
    <w:p w14:paraId="6A8E282C" w14:textId="77777777" w:rsidR="00E66456" w:rsidRPr="00E66456" w:rsidRDefault="00E66456" w:rsidP="00E66456">
      <w:pPr>
        <w:autoSpaceDE w:val="0"/>
        <w:autoSpaceDN w:val="0"/>
        <w:adjustRightInd w:val="0"/>
        <w:jc w:val="both"/>
        <w:rPr>
          <w:rFonts w:ascii="Times New Roman" w:hAnsi="Times New Roman" w:cs="Times New Roman"/>
          <w:color w:val="auto"/>
          <w:lang w:val="it-IT"/>
        </w:rPr>
      </w:pPr>
      <w:r w:rsidRPr="00E66456">
        <w:rPr>
          <w:rFonts w:ascii="Times New Roman" w:hAnsi="Times New Roman" w:cs="Times New Roman"/>
          <w:color w:val="auto"/>
          <w:lang w:val="it-IT"/>
        </w:rPr>
        <w:t>4.3. Pretul convenit pentru indeplinirea contractului, respectiv pretul serviciilor prestate, platibil prestatorului de catre achizitor conform graficului de plati, este de ........... lei /euro, din care T.V.A. ................ lei.</w:t>
      </w:r>
    </w:p>
    <w:p w14:paraId="6AA80B6E" w14:textId="77777777" w:rsidR="00E66456" w:rsidRPr="00E66456" w:rsidRDefault="00E66456" w:rsidP="00E66456">
      <w:pPr>
        <w:pStyle w:val="DefaultText2"/>
        <w:jc w:val="both"/>
        <w:rPr>
          <w:b/>
          <w:szCs w:val="24"/>
          <w:lang w:val="it-IT"/>
        </w:rPr>
      </w:pPr>
    </w:p>
    <w:p w14:paraId="4BCB66EF" w14:textId="77777777" w:rsidR="00E66456" w:rsidRPr="00E66456" w:rsidRDefault="00E66456" w:rsidP="00E66456">
      <w:pPr>
        <w:pStyle w:val="DefaultText2"/>
        <w:jc w:val="both"/>
        <w:rPr>
          <w:b/>
          <w:i/>
          <w:szCs w:val="24"/>
          <w:lang w:val="it-IT"/>
        </w:rPr>
      </w:pPr>
      <w:r w:rsidRPr="00E66456">
        <w:rPr>
          <w:b/>
          <w:szCs w:val="24"/>
          <w:lang w:val="it-IT"/>
        </w:rPr>
        <w:t xml:space="preserve">5. </w:t>
      </w:r>
      <w:r w:rsidRPr="00E66456">
        <w:rPr>
          <w:b/>
          <w:i/>
          <w:szCs w:val="24"/>
          <w:lang w:val="it-IT"/>
        </w:rPr>
        <w:t>Durata contractului</w:t>
      </w:r>
    </w:p>
    <w:p w14:paraId="5538AED9" w14:textId="77777777" w:rsidR="00E66456" w:rsidRPr="00E66456" w:rsidRDefault="00E66456" w:rsidP="00E66456">
      <w:pPr>
        <w:pStyle w:val="DefaultText2"/>
        <w:jc w:val="both"/>
        <w:rPr>
          <w:szCs w:val="24"/>
          <w:lang w:val="it-IT"/>
        </w:rPr>
      </w:pPr>
      <w:r w:rsidRPr="00E66456">
        <w:rPr>
          <w:szCs w:val="24"/>
          <w:lang w:val="it-IT"/>
        </w:rPr>
        <w:t>5.1 Durata prezentului contract este de ….. luni, adica de la data de ……..................pana la data de......................</w:t>
      </w:r>
    </w:p>
    <w:p w14:paraId="7A98945E" w14:textId="77777777" w:rsidR="00E66456" w:rsidRPr="00E66456" w:rsidRDefault="00E66456" w:rsidP="00E66456">
      <w:pPr>
        <w:pStyle w:val="DefaultText"/>
        <w:jc w:val="both"/>
        <w:rPr>
          <w:b/>
          <w:i/>
          <w:szCs w:val="24"/>
          <w:lang w:val="it-IT"/>
        </w:rPr>
      </w:pPr>
    </w:p>
    <w:p w14:paraId="4A80DCAC" w14:textId="77777777" w:rsidR="00E66456" w:rsidRPr="00E66456" w:rsidRDefault="00E66456" w:rsidP="00E66456">
      <w:pPr>
        <w:pStyle w:val="DefaultText"/>
        <w:jc w:val="both"/>
        <w:rPr>
          <w:b/>
          <w:i/>
          <w:szCs w:val="24"/>
          <w:lang w:val="it-IT"/>
        </w:rPr>
      </w:pPr>
      <w:r w:rsidRPr="00E66456">
        <w:rPr>
          <w:b/>
          <w:i/>
          <w:szCs w:val="24"/>
          <w:lang w:val="it-IT"/>
        </w:rPr>
        <w:t>6. Documentele contractului</w:t>
      </w:r>
    </w:p>
    <w:p w14:paraId="4C9E9C82" w14:textId="77777777" w:rsidR="00E66456" w:rsidRPr="00E66456" w:rsidRDefault="00E66456" w:rsidP="00E66456">
      <w:pPr>
        <w:pStyle w:val="DefaultText1"/>
        <w:jc w:val="both"/>
        <w:rPr>
          <w:szCs w:val="24"/>
          <w:lang w:val="nl-NL"/>
        </w:rPr>
      </w:pPr>
      <w:r w:rsidRPr="00E66456">
        <w:rPr>
          <w:szCs w:val="24"/>
          <w:lang w:val="nl-NL"/>
        </w:rPr>
        <w:t>6.1 Documentele contractului sunt:</w:t>
      </w:r>
    </w:p>
    <w:p w14:paraId="7BE701E3" w14:textId="77777777" w:rsidR="00E66456" w:rsidRPr="00E66456" w:rsidRDefault="00E66456" w:rsidP="00E66456">
      <w:pPr>
        <w:pStyle w:val="DefaultText1"/>
        <w:ind w:firstLine="720"/>
        <w:jc w:val="both"/>
        <w:rPr>
          <w:szCs w:val="24"/>
          <w:lang w:val="ro-RO"/>
        </w:rPr>
      </w:pPr>
      <w:r w:rsidRPr="00E66456">
        <w:rPr>
          <w:szCs w:val="24"/>
          <w:lang w:val="nl-NL"/>
        </w:rPr>
        <w:t>1. propunerea tehnic</w:t>
      </w:r>
      <w:r w:rsidRPr="00E66456">
        <w:rPr>
          <w:szCs w:val="24"/>
          <w:lang w:val="ro-RO"/>
        </w:rPr>
        <w:t>a;</w:t>
      </w:r>
    </w:p>
    <w:p w14:paraId="6840596C" w14:textId="77777777" w:rsidR="00E66456" w:rsidRPr="00E66456" w:rsidRDefault="00E66456" w:rsidP="00E66456">
      <w:pPr>
        <w:pStyle w:val="DefaultText1"/>
        <w:ind w:firstLine="720"/>
        <w:jc w:val="both"/>
        <w:rPr>
          <w:szCs w:val="24"/>
          <w:lang w:val="ro-RO"/>
        </w:rPr>
      </w:pPr>
      <w:r w:rsidRPr="00E66456">
        <w:rPr>
          <w:szCs w:val="24"/>
          <w:lang w:val="ro-RO"/>
        </w:rPr>
        <w:t>2. propunerea financiara;</w:t>
      </w:r>
    </w:p>
    <w:p w14:paraId="07B37D19" w14:textId="77777777" w:rsidR="00E66456" w:rsidRPr="00E66456" w:rsidRDefault="00E66456" w:rsidP="00E66456">
      <w:pPr>
        <w:pStyle w:val="DefaultText1"/>
        <w:ind w:firstLine="720"/>
        <w:jc w:val="both"/>
        <w:rPr>
          <w:strike/>
          <w:szCs w:val="24"/>
          <w:lang w:val="ro-RO"/>
        </w:rPr>
      </w:pPr>
      <w:r w:rsidRPr="00E66456">
        <w:rPr>
          <w:iCs/>
          <w:szCs w:val="24"/>
          <w:lang w:val="ro-RO"/>
        </w:rPr>
        <w:t>3. caietul de sarcini;</w:t>
      </w:r>
    </w:p>
    <w:p w14:paraId="0BD2DB09" w14:textId="77777777" w:rsidR="00E66456" w:rsidRPr="00E66456" w:rsidRDefault="00E66456" w:rsidP="00E66456">
      <w:pPr>
        <w:autoSpaceDE w:val="0"/>
        <w:autoSpaceDN w:val="0"/>
        <w:adjustRightInd w:val="0"/>
        <w:rPr>
          <w:rFonts w:ascii="Times New Roman" w:hAnsi="Times New Roman" w:cs="Times New Roman"/>
          <w:color w:val="auto"/>
          <w:lang w:val="nl-NL"/>
        </w:rPr>
      </w:pPr>
      <w:r w:rsidRPr="00E66456">
        <w:rPr>
          <w:rFonts w:ascii="Times New Roman" w:hAnsi="Times New Roman" w:cs="Times New Roman"/>
          <w:color w:val="auto"/>
          <w:lang w:val="nl-NL"/>
        </w:rPr>
        <w:t>6.2 Documentele contractelor subsecvente se completeaza cu Acordul-cadru și toate anexele sale.</w:t>
      </w:r>
    </w:p>
    <w:p w14:paraId="3329AF87" w14:textId="77777777" w:rsidR="00E66456" w:rsidRPr="00E66456" w:rsidRDefault="00E66456" w:rsidP="00E66456">
      <w:pPr>
        <w:pStyle w:val="DefaultText"/>
        <w:jc w:val="both"/>
        <w:rPr>
          <w:b/>
          <w:i/>
          <w:szCs w:val="24"/>
        </w:rPr>
      </w:pPr>
    </w:p>
    <w:p w14:paraId="613F9DEA" w14:textId="77777777" w:rsidR="00E66456" w:rsidRPr="00E66456" w:rsidRDefault="00E66456" w:rsidP="00E66456">
      <w:pPr>
        <w:pStyle w:val="DefaultText"/>
        <w:jc w:val="both"/>
        <w:rPr>
          <w:szCs w:val="24"/>
        </w:rPr>
      </w:pPr>
      <w:r w:rsidRPr="00E66456">
        <w:rPr>
          <w:b/>
          <w:i/>
          <w:szCs w:val="24"/>
        </w:rPr>
        <w:t>7.</w:t>
      </w:r>
      <w:r w:rsidRPr="00E66456">
        <w:rPr>
          <w:b/>
          <w:szCs w:val="24"/>
        </w:rPr>
        <w:t xml:space="preserve"> </w:t>
      </w:r>
      <w:r w:rsidRPr="00E66456">
        <w:rPr>
          <w:b/>
          <w:i/>
          <w:szCs w:val="24"/>
        </w:rPr>
        <w:t>Obligaţiile principale ale prestatorului dupa incheierea contractului subsecvent</w:t>
      </w:r>
      <w:r w:rsidRPr="00E66456">
        <w:rPr>
          <w:szCs w:val="24"/>
        </w:rPr>
        <w:t xml:space="preserve"> </w:t>
      </w:r>
    </w:p>
    <w:p w14:paraId="609A0BF9" w14:textId="77777777" w:rsidR="00E66456" w:rsidRPr="00E66456" w:rsidRDefault="00E66456" w:rsidP="00E66456">
      <w:pPr>
        <w:pStyle w:val="DefaultText"/>
        <w:jc w:val="both"/>
        <w:rPr>
          <w:szCs w:val="24"/>
        </w:rPr>
      </w:pPr>
      <w:r w:rsidRPr="00E66456">
        <w:rPr>
          <w:szCs w:val="24"/>
        </w:rPr>
        <w:t>7.1 Prestatorul se obligă să emita si sa livreze, in format electronic, biletele de avion, in cantitatea, caracteristicile si in termenele convenite.</w:t>
      </w:r>
    </w:p>
    <w:p w14:paraId="10CA33DD" w14:textId="77777777" w:rsidR="00E66456" w:rsidRPr="00E66456" w:rsidRDefault="00E66456" w:rsidP="00E66456">
      <w:pPr>
        <w:pStyle w:val="DefaultText"/>
        <w:jc w:val="both"/>
        <w:rPr>
          <w:b/>
          <w:szCs w:val="24"/>
        </w:rPr>
      </w:pPr>
      <w:r w:rsidRPr="00E66456">
        <w:rPr>
          <w:szCs w:val="24"/>
        </w:rPr>
        <w:t>7.2 Prestatorul se obligă să presteze serviciile in stricta conformitate cu standardele şi caracteristicile prevazute in Caietul de sarcini.</w:t>
      </w:r>
    </w:p>
    <w:p w14:paraId="3834680C" w14:textId="77777777" w:rsidR="00E66456" w:rsidRPr="00E66456" w:rsidRDefault="00E66456" w:rsidP="00E66456">
      <w:pPr>
        <w:pStyle w:val="DefaultText"/>
        <w:jc w:val="both"/>
        <w:rPr>
          <w:szCs w:val="24"/>
        </w:rPr>
      </w:pPr>
      <w:r w:rsidRPr="00E66456">
        <w:rPr>
          <w:szCs w:val="24"/>
        </w:rPr>
        <w:t xml:space="preserve">7.3 Prestatorul se obliga sa asigure furnizarea, pe cheltuiala proprie, a unui serviciu de asistenta pentru pasageri, destinat adresarii situatiilor de urgenta precum si oricaror alte aspecte legate de </w:t>
      </w:r>
      <w:r w:rsidRPr="00E66456">
        <w:rPr>
          <w:szCs w:val="24"/>
        </w:rPr>
        <w:lastRenderedPageBreak/>
        <w:t>zborurile sau destinatiile respective, pentru serviciile de transport aerian furnizate prin contractele subsecvente care ii sunt atribuite.</w:t>
      </w:r>
    </w:p>
    <w:p w14:paraId="4D886821" w14:textId="77777777" w:rsidR="00E66456" w:rsidRPr="00E66456" w:rsidRDefault="00E66456" w:rsidP="00E66456">
      <w:pPr>
        <w:jc w:val="both"/>
        <w:rPr>
          <w:rFonts w:ascii="Times New Roman" w:hAnsi="Times New Roman" w:cs="Times New Roman"/>
          <w:color w:val="auto"/>
        </w:rPr>
      </w:pPr>
      <w:r w:rsidRPr="00E66456">
        <w:rPr>
          <w:rFonts w:ascii="Times New Roman" w:hAnsi="Times New Roman" w:cs="Times New Roman"/>
          <w:color w:val="auto"/>
        </w:rPr>
        <w:t xml:space="preserve">7.4 Prestatorul are obligaţia de a asigura, în vederea îndeplinirii obligaţiilor care îi revin din acordul-cadru şi prezentul contract, resursele de personal mentionate in </w:t>
      </w:r>
      <w:r w:rsidRPr="00E66456">
        <w:rPr>
          <w:rFonts w:ascii="Times New Roman" w:hAnsi="Times New Roman" w:cs="Times New Roman"/>
          <w:i/>
          <w:color w:val="auto"/>
        </w:rPr>
        <w:t>Propunerea tehnică pentru încheierea acordului-cadru</w:t>
      </w:r>
      <w:r w:rsidRPr="00E66456">
        <w:rPr>
          <w:rFonts w:ascii="Times New Roman" w:hAnsi="Times New Roman" w:cs="Times New Roman"/>
          <w:color w:val="auto"/>
        </w:rPr>
        <w:t>.</w:t>
      </w:r>
    </w:p>
    <w:p w14:paraId="050F96AE" w14:textId="77777777" w:rsidR="00E66456" w:rsidRPr="00E66456" w:rsidRDefault="00E66456" w:rsidP="00E66456">
      <w:pPr>
        <w:pStyle w:val="DefaultText"/>
        <w:jc w:val="both"/>
        <w:rPr>
          <w:b/>
          <w:i/>
          <w:szCs w:val="24"/>
        </w:rPr>
      </w:pPr>
    </w:p>
    <w:p w14:paraId="421438C6" w14:textId="77777777" w:rsidR="00E66456" w:rsidRPr="00E66456" w:rsidRDefault="00E66456" w:rsidP="00E66456">
      <w:pPr>
        <w:pStyle w:val="DefaultText"/>
        <w:jc w:val="both"/>
        <w:rPr>
          <w:b/>
          <w:szCs w:val="24"/>
        </w:rPr>
      </w:pPr>
      <w:r w:rsidRPr="00E66456">
        <w:rPr>
          <w:b/>
          <w:i/>
          <w:szCs w:val="24"/>
        </w:rPr>
        <w:t>8.</w:t>
      </w:r>
      <w:r w:rsidRPr="00E66456">
        <w:rPr>
          <w:b/>
          <w:szCs w:val="24"/>
        </w:rPr>
        <w:t xml:space="preserve"> </w:t>
      </w:r>
      <w:r w:rsidRPr="00E66456">
        <w:rPr>
          <w:b/>
          <w:i/>
          <w:szCs w:val="24"/>
        </w:rPr>
        <w:t>Obligaţiile principale ale achizitorului dupa incheierea contractului subsecvent</w:t>
      </w:r>
    </w:p>
    <w:p w14:paraId="1CD2DA2D" w14:textId="77777777" w:rsidR="00E66456" w:rsidRPr="00E66456" w:rsidRDefault="00E66456" w:rsidP="00E66456">
      <w:pPr>
        <w:pStyle w:val="DefaultText"/>
        <w:jc w:val="both"/>
        <w:rPr>
          <w:szCs w:val="24"/>
        </w:rPr>
      </w:pPr>
      <w:r w:rsidRPr="00E66456">
        <w:rPr>
          <w:szCs w:val="24"/>
        </w:rPr>
        <w:t>8.1 Achizitorul se obligă să recepţioneze biletele de avion de indata ce ii sunt furnizate in format electronic, pe adresa de e-mail dedicata.</w:t>
      </w:r>
    </w:p>
    <w:p w14:paraId="6008A672" w14:textId="77777777" w:rsidR="00E66456" w:rsidRPr="00E66456" w:rsidRDefault="00E66456" w:rsidP="00E66456">
      <w:pPr>
        <w:pStyle w:val="DefaultText"/>
        <w:jc w:val="both"/>
        <w:rPr>
          <w:szCs w:val="24"/>
        </w:rPr>
      </w:pPr>
      <w:r w:rsidRPr="00E66456">
        <w:rPr>
          <w:szCs w:val="24"/>
        </w:rPr>
        <w:t xml:space="preserve">8.2 Achizitorul se obligă să plătească preţul conform ofertei financiare a prestatorului, daca nu exista o imbunatatire a valorii acesteia, precum si, daca va fi cazul, taxele de modificare/anulare prevazute in aceasta. </w:t>
      </w:r>
    </w:p>
    <w:p w14:paraId="46E642CC" w14:textId="77777777" w:rsidR="00E66456" w:rsidRPr="00566305" w:rsidRDefault="00E66456" w:rsidP="00E66456">
      <w:pPr>
        <w:pStyle w:val="DefaultText"/>
        <w:jc w:val="both"/>
        <w:rPr>
          <w:szCs w:val="24"/>
        </w:rPr>
      </w:pPr>
      <w:r w:rsidRPr="00566305">
        <w:rPr>
          <w:szCs w:val="24"/>
        </w:rPr>
        <w:t xml:space="preserve">8.3 Achizitorul va suporta integral toate costurile generate de modificarea sau anularea biletelor de avion. Taxele de anulare sau modificare a biletelor deja emise </w:t>
      </w:r>
      <w:proofErr w:type="spellStart"/>
      <w:r w:rsidRPr="00566305">
        <w:rPr>
          <w:szCs w:val="24"/>
        </w:rPr>
        <w:t>urmeaza</w:t>
      </w:r>
      <w:proofErr w:type="spellEnd"/>
      <w:r w:rsidRPr="00566305">
        <w:rPr>
          <w:szCs w:val="24"/>
        </w:rPr>
        <w:t xml:space="preserve"> a fi facturate de </w:t>
      </w:r>
      <w:proofErr w:type="spellStart"/>
      <w:r w:rsidRPr="00566305">
        <w:rPr>
          <w:szCs w:val="24"/>
        </w:rPr>
        <w:t>catre</w:t>
      </w:r>
      <w:proofErr w:type="spellEnd"/>
      <w:r w:rsidRPr="00566305">
        <w:rPr>
          <w:szCs w:val="24"/>
        </w:rPr>
        <w:t xml:space="preserve"> prestator si achitate de </w:t>
      </w:r>
      <w:proofErr w:type="spellStart"/>
      <w:r w:rsidRPr="00566305">
        <w:rPr>
          <w:szCs w:val="24"/>
        </w:rPr>
        <w:t>catre</w:t>
      </w:r>
      <w:proofErr w:type="spellEnd"/>
      <w:r w:rsidRPr="00566305">
        <w:rPr>
          <w:szCs w:val="24"/>
        </w:rPr>
        <w:t xml:space="preserve"> achizitor in RON, la cursul mediu </w:t>
      </w:r>
      <w:proofErr w:type="spellStart"/>
      <w:r w:rsidRPr="00566305">
        <w:rPr>
          <w:szCs w:val="24"/>
        </w:rPr>
        <w:t>afisat</w:t>
      </w:r>
      <w:proofErr w:type="spellEnd"/>
      <w:r w:rsidRPr="00566305">
        <w:rPr>
          <w:szCs w:val="24"/>
        </w:rPr>
        <w:t xml:space="preserve"> de B.N.R. din data </w:t>
      </w:r>
      <w:proofErr w:type="spellStart"/>
      <w:r w:rsidRPr="00566305">
        <w:rPr>
          <w:szCs w:val="24"/>
        </w:rPr>
        <w:t>modificarii</w:t>
      </w:r>
      <w:proofErr w:type="spellEnd"/>
      <w:r w:rsidRPr="00566305">
        <w:rPr>
          <w:szCs w:val="24"/>
        </w:rPr>
        <w:t xml:space="preserve"> sau anularii biletului, la care se </w:t>
      </w:r>
      <w:proofErr w:type="spellStart"/>
      <w:r w:rsidRPr="00566305">
        <w:rPr>
          <w:szCs w:val="24"/>
        </w:rPr>
        <w:t>adauga</w:t>
      </w:r>
      <w:proofErr w:type="spellEnd"/>
      <w:r w:rsidRPr="00566305">
        <w:rPr>
          <w:szCs w:val="24"/>
        </w:rPr>
        <w:t xml:space="preserve"> Taxa pe valoare </w:t>
      </w:r>
      <w:proofErr w:type="spellStart"/>
      <w:r w:rsidRPr="00566305">
        <w:rPr>
          <w:szCs w:val="24"/>
        </w:rPr>
        <w:t>adaugata</w:t>
      </w:r>
      <w:proofErr w:type="spellEnd"/>
      <w:r w:rsidRPr="00566305">
        <w:rPr>
          <w:szCs w:val="24"/>
        </w:rPr>
        <w:t xml:space="preserve"> potrivit legii.</w:t>
      </w:r>
    </w:p>
    <w:p w14:paraId="0A9D6EB8" w14:textId="77777777" w:rsidR="00E66456" w:rsidRPr="00E66456" w:rsidRDefault="00E66456" w:rsidP="00E66456">
      <w:pPr>
        <w:pStyle w:val="DefaultText"/>
        <w:jc w:val="both"/>
        <w:rPr>
          <w:szCs w:val="24"/>
        </w:rPr>
      </w:pPr>
      <w:r w:rsidRPr="00566305">
        <w:rPr>
          <w:szCs w:val="24"/>
        </w:rPr>
        <w:t xml:space="preserve">8.4 In cazul anularii unui bilet de avion, </w:t>
      </w:r>
      <w:proofErr w:type="spellStart"/>
      <w:r w:rsidRPr="00566305">
        <w:rPr>
          <w:szCs w:val="24"/>
        </w:rPr>
        <w:t>pretul</w:t>
      </w:r>
      <w:proofErr w:type="spellEnd"/>
      <w:r w:rsidRPr="00566305">
        <w:rPr>
          <w:szCs w:val="24"/>
        </w:rPr>
        <w:t xml:space="preserve"> biletului care trebuie restituit de </w:t>
      </w:r>
      <w:proofErr w:type="spellStart"/>
      <w:r w:rsidRPr="00566305">
        <w:rPr>
          <w:szCs w:val="24"/>
        </w:rPr>
        <w:t>catre</w:t>
      </w:r>
      <w:proofErr w:type="spellEnd"/>
      <w:r w:rsidRPr="00566305">
        <w:rPr>
          <w:szCs w:val="24"/>
        </w:rPr>
        <w:t xml:space="preserve"> prestator achizitorului poate fi compensat </w:t>
      </w:r>
      <w:proofErr w:type="spellStart"/>
      <w:r w:rsidRPr="00566305">
        <w:rPr>
          <w:szCs w:val="24"/>
        </w:rPr>
        <w:t>partial</w:t>
      </w:r>
      <w:proofErr w:type="spellEnd"/>
      <w:r w:rsidRPr="00566305">
        <w:rPr>
          <w:szCs w:val="24"/>
        </w:rPr>
        <w:t xml:space="preserve"> sau total, </w:t>
      </w:r>
      <w:proofErr w:type="spellStart"/>
      <w:r w:rsidRPr="00566305">
        <w:rPr>
          <w:szCs w:val="24"/>
        </w:rPr>
        <w:t>dupa</w:t>
      </w:r>
      <w:proofErr w:type="spellEnd"/>
      <w:r w:rsidRPr="00566305">
        <w:rPr>
          <w:szCs w:val="24"/>
        </w:rPr>
        <w:t xml:space="preserve"> caz, cu taxa de anulare, fiind emisa factura storno </w:t>
      </w:r>
      <w:proofErr w:type="spellStart"/>
      <w:r w:rsidRPr="00566305">
        <w:rPr>
          <w:szCs w:val="24"/>
        </w:rPr>
        <w:t>corespunzatoare</w:t>
      </w:r>
      <w:proofErr w:type="spellEnd"/>
      <w:r w:rsidRPr="00566305">
        <w:rPr>
          <w:szCs w:val="24"/>
        </w:rPr>
        <w:t>.</w:t>
      </w:r>
    </w:p>
    <w:p w14:paraId="54AD3DD1" w14:textId="77777777" w:rsidR="00E66456" w:rsidRPr="00566305" w:rsidRDefault="00E66456" w:rsidP="00E66456">
      <w:pPr>
        <w:pStyle w:val="DefaultText"/>
        <w:jc w:val="both"/>
        <w:rPr>
          <w:b/>
          <w:i/>
          <w:szCs w:val="24"/>
        </w:rPr>
      </w:pPr>
    </w:p>
    <w:p w14:paraId="152964E1" w14:textId="77777777" w:rsidR="00E66456" w:rsidRPr="00E66456" w:rsidRDefault="00E66456" w:rsidP="00E66456">
      <w:pPr>
        <w:pStyle w:val="DefaultText"/>
        <w:jc w:val="both"/>
        <w:rPr>
          <w:b/>
          <w:i/>
          <w:szCs w:val="24"/>
          <w:lang w:val="it-IT"/>
        </w:rPr>
      </w:pPr>
      <w:r w:rsidRPr="00E66456">
        <w:rPr>
          <w:b/>
          <w:i/>
          <w:szCs w:val="24"/>
          <w:lang w:val="it-IT"/>
        </w:rPr>
        <w:t>9. Alte responsabilităţi ale prestatorului</w:t>
      </w:r>
      <w:r w:rsidRPr="00E66456">
        <w:rPr>
          <w:b/>
          <w:i/>
          <w:szCs w:val="24"/>
        </w:rPr>
        <w:t xml:space="preserve"> dupa incheierea contractului subsecvent</w:t>
      </w:r>
    </w:p>
    <w:p w14:paraId="700FB911" w14:textId="77777777" w:rsidR="00E66456" w:rsidRPr="00E66456" w:rsidRDefault="00E66456" w:rsidP="00E66456">
      <w:pPr>
        <w:pStyle w:val="DefaultText"/>
        <w:jc w:val="both"/>
        <w:rPr>
          <w:szCs w:val="24"/>
          <w:lang w:val="it-IT"/>
        </w:rPr>
      </w:pPr>
      <w:r w:rsidRPr="00E66456">
        <w:rPr>
          <w:szCs w:val="24"/>
          <w:lang w:val="it-IT"/>
        </w:rPr>
        <w:t>9.1 Prestatorul are obligaţia de a executa serviciile de rezervare/emitere de bilete de avion prevăzute în contract, cu profesionalismul şi promptitudinea cuvenite angajamentului asumat.</w:t>
      </w:r>
    </w:p>
    <w:p w14:paraId="263BBD42" w14:textId="77777777" w:rsidR="00E66456" w:rsidRPr="00E66456" w:rsidRDefault="00E66456" w:rsidP="00E66456">
      <w:pPr>
        <w:jc w:val="both"/>
        <w:rPr>
          <w:rFonts w:ascii="Times New Roman" w:hAnsi="Times New Roman" w:cs="Times New Roman"/>
          <w:color w:val="auto"/>
        </w:rPr>
      </w:pPr>
      <w:r w:rsidRPr="00E66456">
        <w:rPr>
          <w:rFonts w:ascii="Times New Roman" w:hAnsi="Times New Roman" w:cs="Times New Roman"/>
          <w:color w:val="auto"/>
          <w:lang w:val="it-IT"/>
        </w:rPr>
        <w:t xml:space="preserve">9.2 Prestatorul este pe deplin responsabil pentru execuţia serviciilor mentionate, în conformitate cu clauzele si prevederile aplicabile. </w:t>
      </w:r>
      <w:r w:rsidRPr="00E66456">
        <w:rPr>
          <w:rFonts w:ascii="Times New Roman" w:hAnsi="Times New Roman" w:cs="Times New Roman"/>
          <w:color w:val="auto"/>
        </w:rPr>
        <w:t>Raspunderea prestatorului nu este limitata numai la activitatea de rezervare, emitere si livrare a biletelor de avion. Raspunderea prestatorului va putea fi angajata si pentru modul in care compania aeriana isi executa obligatiile de transport, pentru intarzieri sau anulari de zboruri, indiferent de cauza.</w:t>
      </w:r>
    </w:p>
    <w:p w14:paraId="5CD85F06" w14:textId="77777777" w:rsidR="00E66456" w:rsidRPr="00E66456" w:rsidRDefault="00E66456" w:rsidP="00E66456">
      <w:pPr>
        <w:jc w:val="both"/>
        <w:rPr>
          <w:rFonts w:ascii="Times New Roman" w:hAnsi="Times New Roman" w:cs="Times New Roman"/>
          <w:b/>
          <w:color w:val="auto"/>
        </w:rPr>
      </w:pPr>
      <w:r w:rsidRPr="00E66456">
        <w:rPr>
          <w:rFonts w:ascii="Times New Roman" w:hAnsi="Times New Roman" w:cs="Times New Roman"/>
          <w:color w:val="auto"/>
        </w:rPr>
        <w:t xml:space="preserve">9.3 În cazul în care deplasarea este anulată sau oricare dintre datele de zbor ori identitatea pasagerilor sunt modificate, prestatorul va fi înştiinţat în cel mai scurt timp pentru anularea sau modificarea biletului, cu suportarea integrala de catre achizitor a costurilor aferente acestor operatiuni. </w:t>
      </w:r>
    </w:p>
    <w:p w14:paraId="73C23F0B" w14:textId="77777777" w:rsidR="00E66456" w:rsidRPr="00E66456" w:rsidRDefault="00E66456" w:rsidP="00E66456">
      <w:pPr>
        <w:pStyle w:val="DefaultText"/>
        <w:jc w:val="both"/>
        <w:rPr>
          <w:b/>
          <w:i/>
          <w:szCs w:val="24"/>
        </w:rPr>
      </w:pPr>
    </w:p>
    <w:p w14:paraId="7DF98F57" w14:textId="77777777" w:rsidR="00E66456" w:rsidRPr="00E66456" w:rsidRDefault="00E66456" w:rsidP="00E66456">
      <w:pPr>
        <w:pStyle w:val="DefaultText"/>
        <w:jc w:val="both"/>
        <w:rPr>
          <w:b/>
          <w:i/>
          <w:szCs w:val="24"/>
          <w:lang w:val="it-IT"/>
        </w:rPr>
      </w:pPr>
      <w:r w:rsidRPr="00E66456">
        <w:rPr>
          <w:b/>
          <w:i/>
          <w:szCs w:val="24"/>
          <w:lang w:val="it-IT"/>
        </w:rPr>
        <w:t>10. Alte responsabilităţi ale achizitorului</w:t>
      </w:r>
      <w:r w:rsidRPr="00E66456">
        <w:rPr>
          <w:b/>
          <w:i/>
          <w:szCs w:val="24"/>
        </w:rPr>
        <w:t xml:space="preserve"> dupa incheierea contractului subsecvent</w:t>
      </w:r>
    </w:p>
    <w:p w14:paraId="69FCF0AB" w14:textId="77777777" w:rsidR="00E66456" w:rsidRPr="00E66456" w:rsidRDefault="00E66456" w:rsidP="00E66456">
      <w:pPr>
        <w:pStyle w:val="DefaultText"/>
        <w:jc w:val="both"/>
        <w:rPr>
          <w:szCs w:val="24"/>
          <w:lang w:val="it-IT"/>
        </w:rPr>
      </w:pPr>
      <w:r w:rsidRPr="00E66456">
        <w:rPr>
          <w:szCs w:val="24"/>
          <w:lang w:val="it-IT"/>
        </w:rPr>
        <w:t>10.1 Achizitorul se obligă să pună la dispoziţia prestatorului orice facilităţi şi/sau informaţii pe care acesta le-a solicitat şi pe care le consideră necesare îndeplinirii contractului.</w:t>
      </w:r>
    </w:p>
    <w:p w14:paraId="27A9B7E6" w14:textId="77777777" w:rsidR="00E66456" w:rsidRPr="00E66456" w:rsidRDefault="00E66456" w:rsidP="00E66456">
      <w:pPr>
        <w:pStyle w:val="DefaultText"/>
        <w:jc w:val="both"/>
        <w:rPr>
          <w:szCs w:val="24"/>
        </w:rPr>
      </w:pPr>
      <w:r w:rsidRPr="00E66456">
        <w:rPr>
          <w:szCs w:val="24"/>
          <w:lang w:val="it-IT"/>
        </w:rPr>
        <w:t>10</w:t>
      </w:r>
      <w:r w:rsidRPr="00E66456">
        <w:rPr>
          <w:szCs w:val="24"/>
        </w:rPr>
        <w:t xml:space="preserve">.2 Achizitorul se obliga sa respecte intru totul metodologia de desfasurare a procedurii de atribuire a contractelor subsecvente, conform celor mentionate in Documentatia de atribuire. In acest sens, urmatoarea adresa de e-mail va fi utilizata pentru procedura de atribuire a contractelor subsecvente: </w:t>
      </w:r>
      <w:r w:rsidRPr="00E66456">
        <w:rPr>
          <w:b/>
          <w:i/>
          <w:szCs w:val="24"/>
        </w:rPr>
        <w:t>[..............].</w:t>
      </w:r>
    </w:p>
    <w:p w14:paraId="3500BBFC" w14:textId="77777777" w:rsidR="00E66456" w:rsidRPr="00E66456" w:rsidRDefault="00E66456" w:rsidP="00E66456">
      <w:pPr>
        <w:pStyle w:val="DefaultText"/>
        <w:jc w:val="both"/>
        <w:rPr>
          <w:szCs w:val="24"/>
        </w:rPr>
      </w:pPr>
      <w:r w:rsidRPr="00566305">
        <w:rPr>
          <w:szCs w:val="24"/>
        </w:rPr>
        <w:t>10</w:t>
      </w:r>
      <w:r w:rsidRPr="00E66456">
        <w:rPr>
          <w:szCs w:val="24"/>
        </w:rPr>
        <w:t>.3 Achizitorul se obliga sa nu modifice detaliile de zbor, datele sau identitatea pasagerilor, precum si sa nu solicite anularea biletelor sau a rezervarilor, decat cu suportarea tuturor costurilor aferente acestor operatiuni.</w:t>
      </w:r>
    </w:p>
    <w:p w14:paraId="78388CAF" w14:textId="77777777" w:rsidR="00E66456" w:rsidRPr="00E66456" w:rsidRDefault="00E66456" w:rsidP="00E66456">
      <w:pPr>
        <w:pStyle w:val="DefaultText"/>
        <w:jc w:val="both"/>
        <w:rPr>
          <w:szCs w:val="24"/>
          <w:lang w:val="it-IT"/>
        </w:rPr>
      </w:pPr>
      <w:r w:rsidRPr="00E66456">
        <w:rPr>
          <w:szCs w:val="24"/>
        </w:rPr>
        <w:t>10</w:t>
      </w:r>
      <w:r w:rsidRPr="00E66456">
        <w:rPr>
          <w:szCs w:val="24"/>
          <w:lang w:val="it-IT"/>
        </w:rPr>
        <w:t xml:space="preserve">.4 Achizitorul se obliga, in nume propriu si pentru proprii delegati, sa respecte in totalitate instructiunile si regulile emise de companiile aeriene, respectiv, de autoritatile aeroportuare. </w:t>
      </w:r>
    </w:p>
    <w:p w14:paraId="2C7A031F" w14:textId="77777777" w:rsidR="00E66456" w:rsidRPr="008303D8" w:rsidRDefault="00E66456" w:rsidP="00E66456">
      <w:pPr>
        <w:pStyle w:val="DefaultText"/>
        <w:jc w:val="both"/>
        <w:rPr>
          <w:b/>
          <w:i/>
          <w:szCs w:val="24"/>
          <w:lang w:val="it-IT"/>
        </w:rPr>
      </w:pPr>
    </w:p>
    <w:p w14:paraId="5FD68551" w14:textId="77777777" w:rsidR="00E66456" w:rsidRPr="00E66456" w:rsidRDefault="00E66456" w:rsidP="00E66456">
      <w:pPr>
        <w:autoSpaceDE w:val="0"/>
        <w:autoSpaceDN w:val="0"/>
        <w:adjustRightInd w:val="0"/>
        <w:jc w:val="both"/>
        <w:rPr>
          <w:rFonts w:ascii="Times New Roman" w:hAnsi="Times New Roman" w:cs="Times New Roman"/>
          <w:b/>
          <w:bCs/>
          <w:i/>
          <w:iCs/>
          <w:color w:val="auto"/>
        </w:rPr>
      </w:pPr>
      <w:r w:rsidRPr="00E66456">
        <w:rPr>
          <w:rFonts w:ascii="Times New Roman" w:hAnsi="Times New Roman" w:cs="Times New Roman"/>
          <w:b/>
          <w:bCs/>
          <w:i/>
          <w:iCs/>
          <w:color w:val="auto"/>
        </w:rPr>
        <w:lastRenderedPageBreak/>
        <w:t>11. Recepţie şi verificări</w:t>
      </w:r>
    </w:p>
    <w:p w14:paraId="43C55216" w14:textId="77777777" w:rsidR="00E66456" w:rsidRPr="00E66456" w:rsidRDefault="00E66456" w:rsidP="00E66456">
      <w:pPr>
        <w:autoSpaceDE w:val="0"/>
        <w:autoSpaceDN w:val="0"/>
        <w:adjustRightInd w:val="0"/>
        <w:jc w:val="both"/>
        <w:rPr>
          <w:rFonts w:ascii="Times New Roman" w:hAnsi="Times New Roman" w:cs="Times New Roman"/>
          <w:color w:val="auto"/>
        </w:rPr>
      </w:pPr>
      <w:r w:rsidRPr="00E66456">
        <w:rPr>
          <w:rFonts w:ascii="Times New Roman" w:hAnsi="Times New Roman" w:cs="Times New Roman"/>
          <w:color w:val="auto"/>
        </w:rPr>
        <w:t>11.1 Achizitorul are dreptul de a verifica modul de prestare a serviciilor pentru a stabili conformitatea lor cu prevederile acordului–cadru si anexele acestuia (propunerea tehnică si caietul de sarcini).</w:t>
      </w:r>
    </w:p>
    <w:p w14:paraId="03EAF1C9" w14:textId="77777777" w:rsidR="00E66456" w:rsidRPr="00E66456" w:rsidRDefault="00E66456" w:rsidP="00E66456">
      <w:pPr>
        <w:autoSpaceDE w:val="0"/>
        <w:autoSpaceDN w:val="0"/>
        <w:adjustRightInd w:val="0"/>
        <w:jc w:val="both"/>
        <w:rPr>
          <w:rFonts w:ascii="Times New Roman" w:hAnsi="Times New Roman" w:cs="Times New Roman"/>
          <w:color w:val="auto"/>
        </w:rPr>
      </w:pPr>
      <w:r w:rsidRPr="00E66456">
        <w:rPr>
          <w:rFonts w:ascii="Times New Roman" w:hAnsi="Times New Roman" w:cs="Times New Roman"/>
          <w:color w:val="auto"/>
        </w:rPr>
        <w:t xml:space="preserve">11.2 Achizitorul are dreptul de a solicita prestatorului copii ale documentelor prestărilor de servicii (AGENT COUPON, facturi IATA-BSP etc.), în vederea verificării conformităţii serviciilor cu prevederile acordului-cadru şi anexele acestuia.  </w:t>
      </w:r>
    </w:p>
    <w:p w14:paraId="674A4CB0" w14:textId="77777777" w:rsidR="00E66456" w:rsidRPr="00E66456" w:rsidRDefault="00E66456" w:rsidP="00E66456">
      <w:pPr>
        <w:autoSpaceDE w:val="0"/>
        <w:autoSpaceDN w:val="0"/>
        <w:adjustRightInd w:val="0"/>
        <w:jc w:val="both"/>
        <w:rPr>
          <w:rFonts w:ascii="Times New Roman" w:hAnsi="Times New Roman" w:cs="Times New Roman"/>
          <w:color w:val="auto"/>
        </w:rPr>
      </w:pPr>
      <w:r w:rsidRPr="00E66456">
        <w:rPr>
          <w:rFonts w:ascii="Times New Roman" w:hAnsi="Times New Roman" w:cs="Times New Roman"/>
          <w:color w:val="auto"/>
        </w:rPr>
        <w:t>11.3 Autoritatea contractantă poate solicita prestatorului rapoarte, inclusiv în format electronic, cu privire la prestaţiile care fac obiectului acordului-cadru.</w:t>
      </w:r>
    </w:p>
    <w:p w14:paraId="286CDD45" w14:textId="77777777" w:rsidR="00E66456" w:rsidRDefault="00E66456" w:rsidP="00E66456">
      <w:pPr>
        <w:autoSpaceDE w:val="0"/>
        <w:autoSpaceDN w:val="0"/>
        <w:adjustRightInd w:val="0"/>
        <w:jc w:val="both"/>
        <w:rPr>
          <w:rFonts w:ascii="Times New Roman" w:hAnsi="Times New Roman" w:cs="Times New Roman"/>
          <w:color w:val="auto"/>
        </w:rPr>
      </w:pPr>
      <w:r w:rsidRPr="00E66456">
        <w:rPr>
          <w:rFonts w:ascii="Times New Roman" w:hAnsi="Times New Roman" w:cs="Times New Roman"/>
          <w:color w:val="auto"/>
        </w:rPr>
        <w:t>11.4 Verificările vor fi efectuate în conformitate cu prevederile din prezentul contract. Achizitorul are obligaţia de a notifica, în scris, prestatorului identitatea reprezentanţilor săi împuterniciţi pentru acest scop.</w:t>
      </w:r>
    </w:p>
    <w:p w14:paraId="59B702C4" w14:textId="6C3FF579" w:rsidR="00740334" w:rsidRPr="00740334" w:rsidRDefault="00740334" w:rsidP="00740334">
      <w:pPr>
        <w:tabs>
          <w:tab w:val="left" w:pos="0"/>
        </w:tabs>
        <w:jc w:val="both"/>
        <w:rPr>
          <w:rFonts w:ascii="Times New Roman" w:hAnsi="Times New Roman" w:cs="Times New Roman"/>
          <w:bCs/>
          <w:color w:val="000000"/>
        </w:rPr>
      </w:pPr>
      <w:r>
        <w:rPr>
          <w:rFonts w:ascii="Times New Roman" w:hAnsi="Times New Roman" w:cs="Times New Roman"/>
          <w:bCs/>
          <w:color w:val="000000"/>
        </w:rPr>
        <w:t>11.5</w:t>
      </w:r>
      <w:r w:rsidRPr="00740334">
        <w:rPr>
          <w:rFonts w:ascii="Times New Roman" w:hAnsi="Times New Roman" w:cs="Times New Roman"/>
          <w:bCs/>
          <w:color w:val="000000"/>
        </w:rPr>
        <w:t xml:space="preserve"> Elementele/ condiţiile care raman neschimbabile pe întreaga durata a acordului-cadru sunt:</w:t>
      </w:r>
    </w:p>
    <w:p w14:paraId="5CF21103" w14:textId="4FBE7210" w:rsidR="00740334" w:rsidRPr="00740334" w:rsidRDefault="00740334" w:rsidP="00740334">
      <w:pPr>
        <w:tabs>
          <w:tab w:val="left" w:pos="0"/>
        </w:tabs>
        <w:jc w:val="both"/>
        <w:rPr>
          <w:rFonts w:ascii="Times New Roman" w:hAnsi="Times New Roman" w:cs="Times New Roman"/>
          <w:bCs/>
          <w:color w:val="000000"/>
        </w:rPr>
      </w:pPr>
      <w:r w:rsidRPr="00740334">
        <w:rPr>
          <w:rFonts w:ascii="Times New Roman" w:hAnsi="Times New Roman" w:cs="Times New Roman"/>
          <w:bCs/>
          <w:color w:val="000000"/>
        </w:rPr>
        <w:t>1</w:t>
      </w:r>
      <w:r>
        <w:rPr>
          <w:rFonts w:ascii="Times New Roman" w:hAnsi="Times New Roman" w:cs="Times New Roman"/>
          <w:bCs/>
          <w:color w:val="000000"/>
        </w:rPr>
        <w:t>)</w:t>
      </w:r>
      <w:r w:rsidRPr="00740334">
        <w:rPr>
          <w:rFonts w:ascii="Times New Roman" w:hAnsi="Times New Roman" w:cs="Times New Roman"/>
          <w:bCs/>
          <w:color w:val="000000"/>
        </w:rPr>
        <w:t xml:space="preserve"> obligaţiile pe care operatorii economici si le-au asumat prin propunerea tehnica prezentata în cursul procedurii de atribuire, în special în ceea ce priveste descrierea serviciilor care urmeaza sa fie prestate si nivelul calitativ al acestora; </w:t>
      </w:r>
    </w:p>
    <w:p w14:paraId="4D838AF0" w14:textId="582AA501" w:rsidR="00740334" w:rsidRPr="00740334" w:rsidRDefault="00740334" w:rsidP="00740334">
      <w:pPr>
        <w:tabs>
          <w:tab w:val="left" w:pos="0"/>
        </w:tabs>
        <w:jc w:val="both"/>
        <w:rPr>
          <w:rFonts w:ascii="Times New Roman" w:hAnsi="Times New Roman" w:cs="Times New Roman"/>
          <w:bCs/>
          <w:color w:val="000000"/>
        </w:rPr>
      </w:pPr>
      <w:r w:rsidRPr="00740334">
        <w:rPr>
          <w:rFonts w:ascii="Times New Roman" w:hAnsi="Times New Roman" w:cs="Times New Roman"/>
          <w:bCs/>
          <w:color w:val="000000"/>
        </w:rPr>
        <w:t>2</w:t>
      </w:r>
      <w:r>
        <w:rPr>
          <w:rFonts w:ascii="Times New Roman" w:hAnsi="Times New Roman" w:cs="Times New Roman"/>
          <w:bCs/>
          <w:color w:val="000000"/>
        </w:rPr>
        <w:t>)</w:t>
      </w:r>
      <w:r w:rsidRPr="00740334">
        <w:rPr>
          <w:rFonts w:ascii="Times New Roman" w:hAnsi="Times New Roman" w:cs="Times New Roman"/>
          <w:bCs/>
          <w:color w:val="000000"/>
        </w:rPr>
        <w:t>. valoarea maxima a TS (taxei de servicii), pe care operatorii economici le-au prevazut în propunerea financiara;</w:t>
      </w:r>
    </w:p>
    <w:p w14:paraId="4A75F3C7" w14:textId="31DFF7A4" w:rsidR="00740334" w:rsidRPr="00740334" w:rsidRDefault="00740334" w:rsidP="00740334">
      <w:pPr>
        <w:tabs>
          <w:tab w:val="left" w:pos="0"/>
        </w:tabs>
        <w:jc w:val="both"/>
        <w:rPr>
          <w:rFonts w:ascii="Times New Roman" w:hAnsi="Times New Roman" w:cs="Times New Roman"/>
          <w:bCs/>
          <w:color w:val="000000"/>
        </w:rPr>
      </w:pPr>
      <w:r>
        <w:rPr>
          <w:rFonts w:ascii="Times New Roman" w:hAnsi="Times New Roman" w:cs="Times New Roman"/>
          <w:bCs/>
          <w:color w:val="000000"/>
        </w:rPr>
        <w:t>11.6</w:t>
      </w:r>
      <w:r w:rsidRPr="00740334">
        <w:rPr>
          <w:rFonts w:ascii="Times New Roman" w:hAnsi="Times New Roman" w:cs="Times New Roman"/>
          <w:bCs/>
          <w:color w:val="000000"/>
        </w:rPr>
        <w:t xml:space="preserve"> Elementele/condiţiile care vor face obiectul reluarii competiţiei pentru atribuirea contractelor subsecvente:</w:t>
      </w:r>
    </w:p>
    <w:p w14:paraId="2A15E3EC" w14:textId="301F66C6" w:rsidR="00740334" w:rsidRPr="00740334" w:rsidRDefault="00740334" w:rsidP="00740334">
      <w:pPr>
        <w:tabs>
          <w:tab w:val="left" w:pos="0"/>
        </w:tabs>
        <w:jc w:val="both"/>
        <w:rPr>
          <w:rFonts w:ascii="Times New Roman" w:hAnsi="Times New Roman" w:cs="Times New Roman"/>
          <w:bCs/>
          <w:color w:val="000000"/>
        </w:rPr>
      </w:pPr>
      <w:r w:rsidRPr="00740334">
        <w:rPr>
          <w:rFonts w:ascii="Times New Roman" w:hAnsi="Times New Roman" w:cs="Times New Roman"/>
          <w:bCs/>
          <w:color w:val="000000"/>
        </w:rPr>
        <w:t>1</w:t>
      </w:r>
      <w:r>
        <w:rPr>
          <w:rFonts w:ascii="Times New Roman" w:hAnsi="Times New Roman" w:cs="Times New Roman"/>
          <w:bCs/>
          <w:color w:val="000000"/>
        </w:rPr>
        <w:t>)</w:t>
      </w:r>
      <w:r w:rsidRPr="00740334">
        <w:rPr>
          <w:rFonts w:ascii="Times New Roman" w:hAnsi="Times New Roman" w:cs="Times New Roman"/>
          <w:bCs/>
          <w:color w:val="000000"/>
        </w:rPr>
        <w:t xml:space="preserve"> autoritatea contractanta atribuie fiecare contract subsecvent ofertantului care prezinta oferta castigatoare, desemnata prin aplicarea criteriului de </w:t>
      </w:r>
      <w:r w:rsidRPr="00740334">
        <w:rPr>
          <w:rFonts w:ascii="Times New Roman" w:hAnsi="Times New Roman" w:cs="Times New Roman"/>
          <w:color w:val="000000"/>
        </w:rPr>
        <w:t xml:space="preserve">atribuire - </w:t>
      </w:r>
      <w:r w:rsidRPr="00740334">
        <w:rPr>
          <w:rFonts w:ascii="Times New Roman" w:hAnsi="Times New Roman" w:cs="Times New Roman"/>
          <w:i/>
          <w:color w:val="000000"/>
        </w:rPr>
        <w:t>Pretul cel mai scazut</w:t>
      </w:r>
      <w:r w:rsidRPr="00740334">
        <w:rPr>
          <w:rFonts w:ascii="Times New Roman" w:hAnsi="Times New Roman" w:cs="Times New Roman"/>
          <w:color w:val="000000"/>
        </w:rPr>
        <w:t xml:space="preserve">, </w:t>
      </w:r>
      <w:r w:rsidRPr="00740334">
        <w:rPr>
          <w:rFonts w:ascii="Times New Roman" w:hAnsi="Times New Roman" w:cs="Times New Roman"/>
          <w:bCs/>
          <w:color w:val="000000"/>
        </w:rPr>
        <w:t>menţionat în documentaţia de atribuire elaborata în cadrul procedurii de atribuire a acordului-cadru.</w:t>
      </w:r>
    </w:p>
    <w:p w14:paraId="73717808" w14:textId="77777777" w:rsidR="00E66456" w:rsidRPr="00E66456" w:rsidRDefault="00E66456" w:rsidP="00E66456">
      <w:pPr>
        <w:pStyle w:val="DefaultText"/>
        <w:jc w:val="both"/>
        <w:rPr>
          <w:b/>
          <w:i/>
          <w:szCs w:val="24"/>
          <w:lang w:val="nl-NL"/>
        </w:rPr>
      </w:pPr>
    </w:p>
    <w:p w14:paraId="6316AE2F" w14:textId="77777777" w:rsidR="00E66456" w:rsidRPr="00E66456" w:rsidRDefault="00E66456" w:rsidP="00E66456">
      <w:pPr>
        <w:pStyle w:val="DefaultText"/>
        <w:jc w:val="both"/>
        <w:rPr>
          <w:b/>
          <w:szCs w:val="24"/>
          <w:lang w:val="nl-NL"/>
        </w:rPr>
      </w:pPr>
      <w:r w:rsidRPr="00E66456">
        <w:rPr>
          <w:b/>
          <w:i/>
          <w:szCs w:val="24"/>
          <w:lang w:val="nl-NL"/>
        </w:rPr>
        <w:t>12.</w:t>
      </w:r>
      <w:r w:rsidRPr="00E66456">
        <w:rPr>
          <w:b/>
          <w:szCs w:val="24"/>
          <w:lang w:val="nl-NL"/>
        </w:rPr>
        <w:t xml:space="preserve"> </w:t>
      </w:r>
      <w:r w:rsidRPr="00E66456">
        <w:rPr>
          <w:b/>
          <w:i/>
          <w:szCs w:val="24"/>
          <w:lang w:val="nl-NL"/>
        </w:rPr>
        <w:t xml:space="preserve">Sancţiuni pentru neîndeplinirea culpabilă a obligaţiilor </w:t>
      </w:r>
    </w:p>
    <w:p w14:paraId="5B0F2B4E" w14:textId="324CACF6" w:rsidR="00DB077D" w:rsidRPr="00DB077D" w:rsidRDefault="00DB077D" w:rsidP="00DB077D">
      <w:pPr>
        <w:pStyle w:val="DefaultText"/>
        <w:jc w:val="both"/>
        <w:rPr>
          <w:szCs w:val="24"/>
          <w:lang w:val="nl-NL"/>
        </w:rPr>
      </w:pPr>
      <w:r>
        <w:rPr>
          <w:szCs w:val="24"/>
          <w:lang w:val="nl-NL"/>
        </w:rPr>
        <w:t>12</w:t>
      </w:r>
      <w:r w:rsidRPr="00DB077D">
        <w:rPr>
          <w:szCs w:val="24"/>
          <w:lang w:val="nl-NL"/>
        </w:rPr>
        <w:t>.1 - În cazul în care, din vina sa exclusivă, furnizorul nu reuşeşte să-şi îndeplinească obligaţiile asumate, atunci achizitorul are dreptul de a deduce din preţul produselor ramase de livrat, ca penalităţi, o sumă egală cu nivelul dobânzii legale penalizatoare, prevăzut la art. 3 alin. 2^1 din Ordonanta Guvernului nr. 13/2011 cu modificările si completările ulterioare, aplicată la preţul contractului pentru fiecare zi de întârziere. Valoarea penalităţilor se constituie venit al achizitorului.</w:t>
      </w:r>
    </w:p>
    <w:p w14:paraId="6FFD33E3" w14:textId="29A19CAC" w:rsidR="00DB077D" w:rsidRPr="00DB077D" w:rsidRDefault="00DB077D" w:rsidP="00DB077D">
      <w:pPr>
        <w:pStyle w:val="DefaultText"/>
        <w:jc w:val="both"/>
        <w:rPr>
          <w:szCs w:val="24"/>
          <w:lang w:val="nl-NL"/>
        </w:rPr>
      </w:pPr>
      <w:r>
        <w:rPr>
          <w:szCs w:val="24"/>
          <w:lang w:val="nl-NL"/>
        </w:rPr>
        <w:t>12</w:t>
      </w:r>
      <w:r w:rsidRPr="00DB077D">
        <w:rPr>
          <w:szCs w:val="24"/>
          <w:lang w:val="nl-NL"/>
        </w:rPr>
        <w:t>.2 - În cazul î</w:t>
      </w:r>
      <w:r>
        <w:rPr>
          <w:szCs w:val="24"/>
          <w:lang w:val="nl-NL"/>
        </w:rPr>
        <w:t xml:space="preserve">n care Achizitorul nu onorează </w:t>
      </w:r>
      <w:r w:rsidRPr="00DB077D">
        <w:rPr>
          <w:szCs w:val="24"/>
          <w:lang w:val="nl-NL"/>
        </w:rPr>
        <w:t>facturile în termenul prevăzut, furnizorul are dreptul de a calcula dobânzi penalizatoare, după cum urmează:</w:t>
      </w:r>
    </w:p>
    <w:p w14:paraId="5FBC8286" w14:textId="7A692333" w:rsidR="00DB077D" w:rsidRPr="00DB077D" w:rsidRDefault="00DB077D" w:rsidP="00DB077D">
      <w:pPr>
        <w:pStyle w:val="DefaultText"/>
        <w:jc w:val="both"/>
        <w:rPr>
          <w:szCs w:val="24"/>
          <w:lang w:val="nl-NL"/>
        </w:rPr>
      </w:pPr>
      <w:r w:rsidRPr="00DB077D">
        <w:rPr>
          <w:szCs w:val="24"/>
          <w:lang w:val="nl-NL"/>
        </w:rPr>
        <w:t>-</w:t>
      </w:r>
      <w:r w:rsidR="00740334">
        <w:rPr>
          <w:szCs w:val="24"/>
          <w:lang w:val="nl-NL"/>
        </w:rPr>
        <w:t xml:space="preserve"> </w:t>
      </w:r>
      <w:r w:rsidRPr="00DB077D">
        <w:rPr>
          <w:szCs w:val="24"/>
          <w:lang w:val="nl-NL"/>
        </w:rPr>
        <w:t>nivelul dobânzii legale penalizatoare este cel  prevăzut la art. 3 alin. 2^1 din Ordonanta Guvernului nr. 13/2011 cu modificările si completările ulterioare;</w:t>
      </w:r>
    </w:p>
    <w:p w14:paraId="5DE840A5" w14:textId="5B389D1C" w:rsidR="00DB077D" w:rsidRPr="00DB077D" w:rsidRDefault="00DB077D" w:rsidP="00DB077D">
      <w:pPr>
        <w:pStyle w:val="DefaultText"/>
        <w:jc w:val="both"/>
        <w:rPr>
          <w:szCs w:val="24"/>
          <w:lang w:val="nl-NL"/>
        </w:rPr>
      </w:pPr>
      <w:r w:rsidRPr="00DB077D">
        <w:rPr>
          <w:szCs w:val="24"/>
          <w:lang w:val="nl-NL"/>
        </w:rPr>
        <w:t>-</w:t>
      </w:r>
      <w:r w:rsidR="00740334">
        <w:rPr>
          <w:szCs w:val="24"/>
          <w:lang w:val="nl-NL"/>
        </w:rPr>
        <w:t xml:space="preserve"> </w:t>
      </w:r>
      <w:r w:rsidRPr="00DB077D">
        <w:rPr>
          <w:szCs w:val="24"/>
          <w:lang w:val="nl-NL"/>
        </w:rPr>
        <w:t>dobânzile se datorează si se calculează asupra valorii neachitate, pentru fiecare zi de întârziere, începând cu prima zi după expirarea perioadei prevăzută la art. 8.3;</w:t>
      </w:r>
    </w:p>
    <w:p w14:paraId="3204DE59" w14:textId="07A7B727" w:rsidR="00DB077D" w:rsidRPr="00DB077D" w:rsidRDefault="00DB077D" w:rsidP="00DB077D">
      <w:pPr>
        <w:pStyle w:val="DefaultText"/>
        <w:jc w:val="both"/>
        <w:rPr>
          <w:szCs w:val="24"/>
          <w:lang w:val="nl-NL"/>
        </w:rPr>
      </w:pPr>
      <w:r w:rsidRPr="00DB077D">
        <w:rPr>
          <w:szCs w:val="24"/>
          <w:lang w:val="nl-NL"/>
        </w:rPr>
        <w:t>-</w:t>
      </w:r>
      <w:r w:rsidR="00740334">
        <w:rPr>
          <w:szCs w:val="24"/>
          <w:lang w:val="nl-NL"/>
        </w:rPr>
        <w:t xml:space="preserve"> </w:t>
      </w:r>
      <w:r w:rsidRPr="00DB077D">
        <w:rPr>
          <w:szCs w:val="24"/>
          <w:lang w:val="nl-NL"/>
        </w:rPr>
        <w:t xml:space="preserve">valoarea totală a dobânzilor nu poate depăşi cuantumul debitului şi se constituie venit al furnizorului. </w:t>
      </w:r>
    </w:p>
    <w:p w14:paraId="7FD2BF17" w14:textId="0E706393" w:rsidR="00DB077D" w:rsidRPr="00DB077D" w:rsidRDefault="00DB077D" w:rsidP="00DB077D">
      <w:pPr>
        <w:pStyle w:val="DefaultText"/>
        <w:jc w:val="both"/>
        <w:rPr>
          <w:szCs w:val="24"/>
          <w:lang w:val="nl-NL"/>
        </w:rPr>
      </w:pPr>
      <w:r>
        <w:rPr>
          <w:szCs w:val="24"/>
          <w:lang w:val="nl-NL"/>
        </w:rPr>
        <w:t>12</w:t>
      </w:r>
      <w:r w:rsidRPr="00DB077D">
        <w:rPr>
          <w:szCs w:val="24"/>
          <w:lang w:val="nl-NL"/>
        </w:rPr>
        <w:t xml:space="preserve">.3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expres de grad IV. </w:t>
      </w:r>
    </w:p>
    <w:p w14:paraId="52F9CF7D" w14:textId="4C3B2536" w:rsidR="00DB077D" w:rsidRPr="00DB077D" w:rsidRDefault="00DB077D" w:rsidP="00DB077D">
      <w:pPr>
        <w:pStyle w:val="DefaultText"/>
        <w:jc w:val="both"/>
        <w:rPr>
          <w:szCs w:val="24"/>
          <w:lang w:val="nl-NL"/>
        </w:rPr>
      </w:pPr>
      <w:r>
        <w:rPr>
          <w:szCs w:val="24"/>
          <w:lang w:val="nl-NL"/>
        </w:rPr>
        <w:t>12</w:t>
      </w:r>
      <w:r w:rsidRPr="00DB077D">
        <w:rPr>
          <w:szCs w:val="24"/>
          <w:lang w:val="nl-NL"/>
        </w:rPr>
        <w:t>.4 Achizitorul îşi rezervă dreptul de a renunţa oricând la contract, printr-o notificare scrisă adresată furnizorului, fără nicio compensaţie, dacă:</w:t>
      </w:r>
    </w:p>
    <w:p w14:paraId="5499CB3F" w14:textId="47CEF277" w:rsidR="00DB077D" w:rsidRPr="00DB077D" w:rsidRDefault="00DB077D" w:rsidP="00DB077D">
      <w:pPr>
        <w:pStyle w:val="DefaultText"/>
        <w:jc w:val="both"/>
        <w:rPr>
          <w:szCs w:val="24"/>
          <w:lang w:val="nl-NL"/>
        </w:rPr>
      </w:pPr>
      <w:r w:rsidRPr="00DB077D">
        <w:rPr>
          <w:szCs w:val="24"/>
          <w:lang w:val="nl-NL"/>
        </w:rPr>
        <w:lastRenderedPageBreak/>
        <w:t>a) furnizorul dă faliment, cu condiţia ca această anulare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2B170BC0" w14:textId="17500AA3" w:rsidR="00DB077D" w:rsidRPr="00DB077D" w:rsidRDefault="00DB077D" w:rsidP="00DB077D">
      <w:pPr>
        <w:pStyle w:val="DefaultText"/>
        <w:jc w:val="both"/>
        <w:rPr>
          <w:szCs w:val="24"/>
          <w:lang w:val="nl-NL"/>
        </w:rPr>
      </w:pPr>
      <w:r w:rsidRPr="00DB077D">
        <w:rPr>
          <w:szCs w:val="24"/>
          <w:lang w:val="nl-NL"/>
        </w:rPr>
        <w:t>b) de-a lungul derulării contractului, se constată că furnizorul nu a respectat de maximum 5 ori normele de calitate a produsului, stabilite la ofertare.</w:t>
      </w:r>
    </w:p>
    <w:p w14:paraId="66BC2544" w14:textId="77777777" w:rsidR="00E66456" w:rsidRPr="00E66456" w:rsidRDefault="00E66456" w:rsidP="00E66456">
      <w:pPr>
        <w:pStyle w:val="DefaultText"/>
        <w:jc w:val="both"/>
        <w:rPr>
          <w:b/>
          <w:i/>
          <w:szCs w:val="24"/>
          <w:lang w:val="nl-NL"/>
        </w:rPr>
      </w:pPr>
    </w:p>
    <w:p w14:paraId="5AEE7E8A" w14:textId="77777777" w:rsidR="00E66456" w:rsidRPr="00E66456" w:rsidRDefault="00E66456" w:rsidP="00E66456">
      <w:pPr>
        <w:pStyle w:val="DefaultText"/>
        <w:jc w:val="both"/>
        <w:rPr>
          <w:b/>
          <w:i/>
          <w:szCs w:val="24"/>
          <w:lang w:val="nl-NL"/>
        </w:rPr>
      </w:pPr>
      <w:r w:rsidRPr="00E66456">
        <w:rPr>
          <w:b/>
          <w:i/>
          <w:szCs w:val="24"/>
          <w:lang w:val="nl-NL"/>
        </w:rPr>
        <w:t xml:space="preserve">13. Ajustarea pretului </w:t>
      </w:r>
    </w:p>
    <w:p w14:paraId="0A795000" w14:textId="77777777" w:rsidR="00E66456" w:rsidRPr="00E66456" w:rsidRDefault="00E66456" w:rsidP="00E66456">
      <w:pPr>
        <w:jc w:val="both"/>
        <w:rPr>
          <w:rFonts w:ascii="Times New Roman" w:hAnsi="Times New Roman" w:cs="Times New Roman"/>
          <w:color w:val="auto"/>
        </w:rPr>
      </w:pPr>
      <w:r w:rsidRPr="00E66456">
        <w:rPr>
          <w:rFonts w:ascii="Times New Roman" w:hAnsi="Times New Roman" w:cs="Times New Roman"/>
          <w:color w:val="auto"/>
          <w:lang w:val="nl-NL"/>
        </w:rPr>
        <w:t xml:space="preserve">13.1 </w:t>
      </w:r>
      <w:r w:rsidRPr="00E66456">
        <w:rPr>
          <w:rFonts w:ascii="Times New Roman" w:hAnsi="Times New Roman" w:cs="Times New Roman"/>
          <w:color w:val="auto"/>
        </w:rPr>
        <w:t>Daca pe piata au aparut anumite conditii, in urma carora s-a constatat cresterea/ diminuarea elementelor constitutive ale ofertei si al caror efect se reflecta in costurilor pe baza carora s-a fundamentat pretul contractului (tariful net al biletului, taxele de aeroport, taxele de securitate, tariful de serviciu, etc.), pentru ajustarea pretului contractului se vor utiliza comunicate oficiale ale companiilor care efectueaza transportul aerian de pasageri. Ajustarea pretului/ preturilor se va realiza in baza urmatoarei formule de calcul: Suma actualizata = Suma initiala de actualizat + / - modificari rezultate din comunicatele oficiale ale companiilor care efectueaza transportul aerian de pasageri.</w:t>
      </w:r>
    </w:p>
    <w:p w14:paraId="6AFEB7A3" w14:textId="77777777" w:rsidR="00E66456" w:rsidRPr="00E66456" w:rsidRDefault="00E66456" w:rsidP="00E66456">
      <w:pPr>
        <w:pStyle w:val="DefaultText2"/>
        <w:jc w:val="both"/>
        <w:rPr>
          <w:b/>
          <w:i/>
          <w:szCs w:val="24"/>
          <w:lang w:val="ro-RO"/>
        </w:rPr>
      </w:pPr>
      <w:r w:rsidRPr="00E66456">
        <w:rPr>
          <w:szCs w:val="24"/>
          <w:lang w:val="ro-RO"/>
        </w:rPr>
        <w:t>13.2 Ajustarea pretului se va face prin inscrisuri semnate de catre ambele parti.</w:t>
      </w:r>
    </w:p>
    <w:p w14:paraId="48D7C56D" w14:textId="77777777" w:rsidR="00E66456" w:rsidRPr="00E66456" w:rsidRDefault="00E66456" w:rsidP="00E66456">
      <w:pPr>
        <w:pStyle w:val="DefaultText"/>
        <w:jc w:val="both"/>
        <w:rPr>
          <w:b/>
          <w:i/>
          <w:szCs w:val="24"/>
          <w:lang w:val="nl-NL"/>
        </w:rPr>
      </w:pPr>
    </w:p>
    <w:p w14:paraId="18BDBEF1" w14:textId="77777777" w:rsidR="00E66456" w:rsidRPr="00566305" w:rsidRDefault="00E66456" w:rsidP="00E66456">
      <w:pPr>
        <w:pStyle w:val="DefaultText"/>
        <w:jc w:val="both"/>
        <w:rPr>
          <w:b/>
          <w:i/>
          <w:szCs w:val="24"/>
        </w:rPr>
      </w:pPr>
      <w:r w:rsidRPr="00566305">
        <w:rPr>
          <w:b/>
          <w:i/>
          <w:szCs w:val="24"/>
        </w:rPr>
        <w:t xml:space="preserve">14. </w:t>
      </w:r>
      <w:proofErr w:type="spellStart"/>
      <w:r w:rsidRPr="00566305">
        <w:rPr>
          <w:b/>
          <w:i/>
          <w:szCs w:val="24"/>
        </w:rPr>
        <w:t>Forţa</w:t>
      </w:r>
      <w:proofErr w:type="spellEnd"/>
      <w:r w:rsidRPr="00566305">
        <w:rPr>
          <w:b/>
          <w:i/>
          <w:szCs w:val="24"/>
        </w:rPr>
        <w:t xml:space="preserve"> majoră</w:t>
      </w:r>
    </w:p>
    <w:p w14:paraId="4252DCF2" w14:textId="77777777" w:rsidR="00E66456" w:rsidRPr="00566305" w:rsidRDefault="00E66456" w:rsidP="00E66456">
      <w:pPr>
        <w:pStyle w:val="DefaultText"/>
        <w:jc w:val="both"/>
        <w:rPr>
          <w:szCs w:val="24"/>
        </w:rPr>
      </w:pPr>
      <w:r w:rsidRPr="00566305">
        <w:rPr>
          <w:szCs w:val="24"/>
        </w:rPr>
        <w:t xml:space="preserve">14.1 </w:t>
      </w:r>
      <w:proofErr w:type="spellStart"/>
      <w:r w:rsidRPr="00566305">
        <w:rPr>
          <w:szCs w:val="24"/>
        </w:rPr>
        <w:t>Forţa</w:t>
      </w:r>
      <w:proofErr w:type="spellEnd"/>
      <w:r w:rsidRPr="00566305">
        <w:rPr>
          <w:szCs w:val="24"/>
        </w:rPr>
        <w:t xml:space="preserve"> majoră este constatată de o autoritate competentă.</w:t>
      </w:r>
    </w:p>
    <w:p w14:paraId="7FF30EFF" w14:textId="77777777" w:rsidR="00E66456" w:rsidRPr="00566305" w:rsidRDefault="00E66456" w:rsidP="00E66456">
      <w:pPr>
        <w:pStyle w:val="DefaultText"/>
        <w:jc w:val="both"/>
        <w:rPr>
          <w:szCs w:val="24"/>
        </w:rPr>
      </w:pPr>
      <w:r w:rsidRPr="00566305">
        <w:rPr>
          <w:szCs w:val="24"/>
        </w:rPr>
        <w:t xml:space="preserve">14.2 </w:t>
      </w:r>
      <w:proofErr w:type="spellStart"/>
      <w:r w:rsidRPr="00566305">
        <w:rPr>
          <w:szCs w:val="24"/>
        </w:rPr>
        <w:t>Forţa</w:t>
      </w:r>
      <w:proofErr w:type="spellEnd"/>
      <w:r w:rsidRPr="00566305">
        <w:rPr>
          <w:szCs w:val="24"/>
        </w:rPr>
        <w:t xml:space="preserve"> majoră exonerează </w:t>
      </w:r>
      <w:proofErr w:type="spellStart"/>
      <w:r w:rsidRPr="00566305">
        <w:rPr>
          <w:szCs w:val="24"/>
        </w:rPr>
        <w:t>parţile</w:t>
      </w:r>
      <w:proofErr w:type="spellEnd"/>
      <w:r w:rsidRPr="00566305">
        <w:rPr>
          <w:szCs w:val="24"/>
        </w:rPr>
        <w:t xml:space="preserve"> contractante de îndeplinirea </w:t>
      </w:r>
      <w:proofErr w:type="spellStart"/>
      <w:r w:rsidRPr="00566305">
        <w:rPr>
          <w:szCs w:val="24"/>
        </w:rPr>
        <w:t>obligaţiilor</w:t>
      </w:r>
      <w:proofErr w:type="spellEnd"/>
      <w:r w:rsidRPr="00566305">
        <w:rPr>
          <w:szCs w:val="24"/>
        </w:rPr>
        <w:t xml:space="preserve"> asumate prin prezentul contract, pe toată perioada în care aceasta </w:t>
      </w:r>
      <w:proofErr w:type="spellStart"/>
      <w:r w:rsidRPr="00566305">
        <w:rPr>
          <w:szCs w:val="24"/>
        </w:rPr>
        <w:t>acţionează</w:t>
      </w:r>
      <w:proofErr w:type="spellEnd"/>
      <w:r w:rsidRPr="00566305">
        <w:rPr>
          <w:szCs w:val="24"/>
        </w:rPr>
        <w:t>.</w:t>
      </w:r>
    </w:p>
    <w:p w14:paraId="2A9339BC" w14:textId="77777777" w:rsidR="00E66456" w:rsidRPr="00566305" w:rsidRDefault="00E66456" w:rsidP="00E66456">
      <w:pPr>
        <w:pStyle w:val="DefaultText"/>
        <w:jc w:val="both"/>
        <w:rPr>
          <w:b/>
          <w:szCs w:val="24"/>
        </w:rPr>
      </w:pPr>
      <w:r w:rsidRPr="00566305">
        <w:rPr>
          <w:szCs w:val="24"/>
        </w:rPr>
        <w:t xml:space="preserve">14.3 Îndeplinirea contractului va fi suspendată în perioada de </w:t>
      </w:r>
      <w:proofErr w:type="spellStart"/>
      <w:r w:rsidRPr="00566305">
        <w:rPr>
          <w:szCs w:val="24"/>
        </w:rPr>
        <w:t>acţiune</w:t>
      </w:r>
      <w:proofErr w:type="spellEnd"/>
      <w:r w:rsidRPr="00566305">
        <w:rPr>
          <w:szCs w:val="24"/>
        </w:rPr>
        <w:t xml:space="preserve"> a </w:t>
      </w:r>
      <w:proofErr w:type="spellStart"/>
      <w:r w:rsidRPr="00566305">
        <w:rPr>
          <w:szCs w:val="24"/>
        </w:rPr>
        <w:t>forţei</w:t>
      </w:r>
      <w:proofErr w:type="spellEnd"/>
      <w:r w:rsidRPr="00566305">
        <w:rPr>
          <w:szCs w:val="24"/>
        </w:rPr>
        <w:t xml:space="preserve"> majore, dar fără a prejudicia drepturile ce li se cuveneau </w:t>
      </w:r>
      <w:proofErr w:type="spellStart"/>
      <w:r w:rsidRPr="00566305">
        <w:rPr>
          <w:szCs w:val="24"/>
        </w:rPr>
        <w:t>părţilor</w:t>
      </w:r>
      <w:proofErr w:type="spellEnd"/>
      <w:r w:rsidRPr="00566305">
        <w:rPr>
          <w:szCs w:val="24"/>
        </w:rPr>
        <w:t xml:space="preserve"> până la </w:t>
      </w:r>
      <w:proofErr w:type="spellStart"/>
      <w:r w:rsidRPr="00566305">
        <w:rPr>
          <w:szCs w:val="24"/>
        </w:rPr>
        <w:t>apariţia</w:t>
      </w:r>
      <w:proofErr w:type="spellEnd"/>
      <w:r w:rsidRPr="00566305">
        <w:rPr>
          <w:szCs w:val="24"/>
        </w:rPr>
        <w:t xml:space="preserve"> acesteia.</w:t>
      </w:r>
    </w:p>
    <w:p w14:paraId="6D1AA6C1" w14:textId="77777777" w:rsidR="00E66456" w:rsidRPr="00566305" w:rsidRDefault="00E66456" w:rsidP="00E66456">
      <w:pPr>
        <w:pStyle w:val="DefaultText"/>
        <w:jc w:val="both"/>
        <w:rPr>
          <w:szCs w:val="24"/>
        </w:rPr>
      </w:pPr>
      <w:r w:rsidRPr="00566305">
        <w:rPr>
          <w:szCs w:val="24"/>
        </w:rPr>
        <w:t xml:space="preserve">14.4 Partea contractantă care invocă </w:t>
      </w:r>
      <w:proofErr w:type="spellStart"/>
      <w:r w:rsidRPr="00566305">
        <w:rPr>
          <w:szCs w:val="24"/>
        </w:rPr>
        <w:t>forţa</w:t>
      </w:r>
      <w:proofErr w:type="spellEnd"/>
      <w:r w:rsidRPr="00566305">
        <w:rPr>
          <w:szCs w:val="24"/>
        </w:rPr>
        <w:t xml:space="preserve"> majoră are </w:t>
      </w:r>
      <w:proofErr w:type="spellStart"/>
      <w:r w:rsidRPr="00566305">
        <w:rPr>
          <w:szCs w:val="24"/>
        </w:rPr>
        <w:t>obligaţia</w:t>
      </w:r>
      <w:proofErr w:type="spellEnd"/>
      <w:r w:rsidRPr="00566305">
        <w:rPr>
          <w:szCs w:val="24"/>
        </w:rPr>
        <w:t xml:space="preserve"> de a notifica celeilalte </w:t>
      </w:r>
      <w:proofErr w:type="spellStart"/>
      <w:r w:rsidRPr="00566305">
        <w:rPr>
          <w:szCs w:val="24"/>
        </w:rPr>
        <w:t>părţi</w:t>
      </w:r>
      <w:proofErr w:type="spellEnd"/>
      <w:r w:rsidRPr="00566305">
        <w:rPr>
          <w:szCs w:val="24"/>
        </w:rPr>
        <w:t xml:space="preserve">, imediat şi în mod complet, producerea acesteia şi să ia orice măsuri care îi stau la </w:t>
      </w:r>
      <w:proofErr w:type="spellStart"/>
      <w:r w:rsidRPr="00566305">
        <w:rPr>
          <w:szCs w:val="24"/>
        </w:rPr>
        <w:t>dispoziţie</w:t>
      </w:r>
      <w:proofErr w:type="spellEnd"/>
      <w:r w:rsidRPr="00566305">
        <w:rPr>
          <w:szCs w:val="24"/>
        </w:rPr>
        <w:t xml:space="preserve"> în vederea limitării </w:t>
      </w:r>
      <w:proofErr w:type="spellStart"/>
      <w:r w:rsidRPr="00566305">
        <w:rPr>
          <w:szCs w:val="24"/>
        </w:rPr>
        <w:t>consecinţelor</w:t>
      </w:r>
      <w:proofErr w:type="spellEnd"/>
      <w:r w:rsidRPr="00566305">
        <w:rPr>
          <w:szCs w:val="24"/>
        </w:rPr>
        <w:t>.</w:t>
      </w:r>
    </w:p>
    <w:p w14:paraId="327C2291" w14:textId="77777777" w:rsidR="00E66456" w:rsidRPr="00566305" w:rsidRDefault="00E66456" w:rsidP="00E66456">
      <w:pPr>
        <w:pStyle w:val="DefaultText"/>
        <w:jc w:val="both"/>
        <w:rPr>
          <w:szCs w:val="24"/>
        </w:rPr>
      </w:pPr>
      <w:r w:rsidRPr="00566305">
        <w:rPr>
          <w:szCs w:val="24"/>
        </w:rPr>
        <w:t xml:space="preserve">14.5 Partea contractantă care invocă </w:t>
      </w:r>
      <w:proofErr w:type="spellStart"/>
      <w:r w:rsidRPr="00566305">
        <w:rPr>
          <w:szCs w:val="24"/>
        </w:rPr>
        <w:t>forţa</w:t>
      </w:r>
      <w:proofErr w:type="spellEnd"/>
      <w:r w:rsidRPr="00566305">
        <w:rPr>
          <w:szCs w:val="24"/>
        </w:rPr>
        <w:t xml:space="preserve"> majoră are </w:t>
      </w:r>
      <w:proofErr w:type="spellStart"/>
      <w:r w:rsidRPr="00566305">
        <w:rPr>
          <w:szCs w:val="24"/>
        </w:rPr>
        <w:t>obligaţia</w:t>
      </w:r>
      <w:proofErr w:type="spellEnd"/>
      <w:r w:rsidRPr="00566305">
        <w:rPr>
          <w:szCs w:val="24"/>
        </w:rPr>
        <w:t xml:space="preserve"> de a notifica celeilalte </w:t>
      </w:r>
      <w:proofErr w:type="spellStart"/>
      <w:r w:rsidRPr="00566305">
        <w:rPr>
          <w:szCs w:val="24"/>
        </w:rPr>
        <w:t>părţi</w:t>
      </w:r>
      <w:proofErr w:type="spellEnd"/>
      <w:r w:rsidRPr="00566305">
        <w:rPr>
          <w:szCs w:val="24"/>
        </w:rPr>
        <w:t xml:space="preserve"> încetarea cauzei acesteia în maximum _____ zile de la încetare.</w:t>
      </w:r>
    </w:p>
    <w:p w14:paraId="5F46D03E" w14:textId="77777777" w:rsidR="00E66456" w:rsidRPr="00566305" w:rsidRDefault="00E66456" w:rsidP="00E66456">
      <w:pPr>
        <w:pStyle w:val="DefaultText"/>
        <w:jc w:val="both"/>
        <w:rPr>
          <w:szCs w:val="24"/>
        </w:rPr>
      </w:pPr>
      <w:r w:rsidRPr="00566305">
        <w:rPr>
          <w:szCs w:val="24"/>
        </w:rPr>
        <w:t>14.6</w:t>
      </w:r>
      <w:r w:rsidRPr="00566305">
        <w:rPr>
          <w:b/>
          <w:szCs w:val="24"/>
        </w:rPr>
        <w:t xml:space="preserve"> </w:t>
      </w:r>
      <w:r w:rsidRPr="00566305">
        <w:rPr>
          <w:szCs w:val="24"/>
        </w:rPr>
        <w:t xml:space="preserve">Dacă </w:t>
      </w:r>
      <w:proofErr w:type="spellStart"/>
      <w:r w:rsidRPr="00566305">
        <w:rPr>
          <w:szCs w:val="24"/>
        </w:rPr>
        <w:t>forţa</w:t>
      </w:r>
      <w:proofErr w:type="spellEnd"/>
      <w:r w:rsidRPr="00566305">
        <w:rPr>
          <w:szCs w:val="24"/>
        </w:rPr>
        <w:t xml:space="preserve"> majoră </w:t>
      </w:r>
      <w:proofErr w:type="spellStart"/>
      <w:r w:rsidRPr="00566305">
        <w:rPr>
          <w:szCs w:val="24"/>
        </w:rPr>
        <w:t>acţionează</w:t>
      </w:r>
      <w:proofErr w:type="spellEnd"/>
      <w:r w:rsidRPr="00566305">
        <w:rPr>
          <w:szCs w:val="24"/>
        </w:rPr>
        <w:t xml:space="preserve"> sau se estimează ca va </w:t>
      </w:r>
      <w:proofErr w:type="spellStart"/>
      <w:r w:rsidRPr="00566305">
        <w:rPr>
          <w:szCs w:val="24"/>
        </w:rPr>
        <w:t>acţiona</w:t>
      </w:r>
      <w:proofErr w:type="spellEnd"/>
      <w:r w:rsidRPr="00566305">
        <w:rPr>
          <w:szCs w:val="24"/>
        </w:rPr>
        <w:t xml:space="preserve"> o perioadă mai mare de ____, fiecare parte va avea dreptul să notifice celeilalte</w:t>
      </w:r>
      <w:r w:rsidRPr="00566305">
        <w:rPr>
          <w:b/>
          <w:szCs w:val="24"/>
        </w:rPr>
        <w:t xml:space="preserve"> </w:t>
      </w:r>
      <w:proofErr w:type="spellStart"/>
      <w:r w:rsidRPr="00566305">
        <w:rPr>
          <w:szCs w:val="24"/>
        </w:rPr>
        <w:t>părţi</w:t>
      </w:r>
      <w:proofErr w:type="spellEnd"/>
      <w:r w:rsidRPr="00566305">
        <w:rPr>
          <w:szCs w:val="24"/>
        </w:rPr>
        <w:t xml:space="preserve"> încetarea de drept a prezentului contract, fără ca vreuna din </w:t>
      </w:r>
      <w:proofErr w:type="spellStart"/>
      <w:r w:rsidRPr="00566305">
        <w:rPr>
          <w:szCs w:val="24"/>
        </w:rPr>
        <w:t>părţi</w:t>
      </w:r>
      <w:proofErr w:type="spellEnd"/>
      <w:r w:rsidRPr="00566305">
        <w:rPr>
          <w:szCs w:val="24"/>
        </w:rPr>
        <w:t xml:space="preserve"> să poată pretindă celeilalte daune-interese.</w:t>
      </w:r>
    </w:p>
    <w:p w14:paraId="3AAFC3E0" w14:textId="77777777" w:rsidR="00E66456" w:rsidRPr="00E66456" w:rsidRDefault="00E66456" w:rsidP="00E66456">
      <w:pPr>
        <w:pStyle w:val="DefaultText"/>
        <w:jc w:val="both"/>
        <w:rPr>
          <w:b/>
          <w:i/>
          <w:szCs w:val="24"/>
          <w:lang w:val="nl-NL"/>
        </w:rPr>
      </w:pPr>
    </w:p>
    <w:p w14:paraId="03FA2AB1" w14:textId="77777777" w:rsidR="00E66456" w:rsidRPr="00E66456" w:rsidRDefault="00E66456" w:rsidP="00E66456">
      <w:pPr>
        <w:pStyle w:val="DefaultText"/>
        <w:jc w:val="both"/>
        <w:rPr>
          <w:b/>
          <w:i/>
          <w:szCs w:val="24"/>
          <w:lang w:val="nl-NL"/>
        </w:rPr>
      </w:pPr>
      <w:r w:rsidRPr="00E66456">
        <w:rPr>
          <w:b/>
          <w:i/>
          <w:szCs w:val="24"/>
          <w:lang w:val="nl-NL"/>
        </w:rPr>
        <w:t>15. Litigii</w:t>
      </w:r>
    </w:p>
    <w:p w14:paraId="2F447243" w14:textId="77777777" w:rsidR="00E66456" w:rsidRPr="00E66456" w:rsidRDefault="00E66456" w:rsidP="00E66456">
      <w:pPr>
        <w:pStyle w:val="DefaultText"/>
        <w:jc w:val="both"/>
        <w:rPr>
          <w:szCs w:val="24"/>
        </w:rPr>
      </w:pPr>
      <w:r w:rsidRPr="00E66456">
        <w:rPr>
          <w:szCs w:val="24"/>
        </w:rPr>
        <w:t>15.1 Litigiile ce pot apărea ca urmare a aplicării şi interpretării prevederilor prezentului acord- cadru se vor soluţiona de catre instantele de judecata competente potrivit legii.</w:t>
      </w:r>
    </w:p>
    <w:p w14:paraId="6FE04363" w14:textId="77777777" w:rsidR="00E66456" w:rsidRPr="00566305" w:rsidRDefault="00E66456" w:rsidP="00E66456">
      <w:pPr>
        <w:pStyle w:val="DefaultText"/>
        <w:jc w:val="both"/>
        <w:rPr>
          <w:b/>
          <w:i/>
          <w:szCs w:val="24"/>
          <w:lang w:val="nl-NL"/>
        </w:rPr>
      </w:pPr>
    </w:p>
    <w:p w14:paraId="09861F02" w14:textId="77777777" w:rsidR="00E66456" w:rsidRPr="00E66456" w:rsidRDefault="00E66456" w:rsidP="00E66456">
      <w:pPr>
        <w:pStyle w:val="DefaultText"/>
        <w:jc w:val="both"/>
        <w:rPr>
          <w:i/>
          <w:szCs w:val="24"/>
          <w:lang w:val="pt-BR"/>
        </w:rPr>
      </w:pPr>
      <w:r w:rsidRPr="00E66456">
        <w:rPr>
          <w:b/>
          <w:i/>
          <w:szCs w:val="24"/>
          <w:lang w:val="pt-BR"/>
        </w:rPr>
        <w:t>16. Limba care guvernează contractul</w:t>
      </w:r>
    </w:p>
    <w:p w14:paraId="796054E2" w14:textId="77777777" w:rsidR="00E66456" w:rsidRPr="00E66456" w:rsidRDefault="00E66456" w:rsidP="00E66456">
      <w:pPr>
        <w:pStyle w:val="DefaultText"/>
        <w:jc w:val="both"/>
        <w:rPr>
          <w:szCs w:val="24"/>
          <w:lang w:val="pt-BR"/>
        </w:rPr>
      </w:pPr>
      <w:r w:rsidRPr="00E66456">
        <w:rPr>
          <w:szCs w:val="24"/>
          <w:lang w:val="pt-BR"/>
        </w:rPr>
        <w:t>16.1 Limba care guvernează contractul este limba română.</w:t>
      </w:r>
    </w:p>
    <w:p w14:paraId="7FA5550A" w14:textId="77777777" w:rsidR="00E66456" w:rsidRPr="00E66456" w:rsidRDefault="00E66456" w:rsidP="00E66456">
      <w:pPr>
        <w:pStyle w:val="DefaultText"/>
        <w:rPr>
          <w:b/>
          <w:i/>
          <w:szCs w:val="24"/>
          <w:lang w:val="nl-NL"/>
        </w:rPr>
      </w:pPr>
    </w:p>
    <w:p w14:paraId="04BC530D" w14:textId="77777777" w:rsidR="00E66456" w:rsidRPr="00E66456" w:rsidRDefault="00E66456" w:rsidP="00E66456">
      <w:pPr>
        <w:pStyle w:val="DefaultText"/>
        <w:rPr>
          <w:b/>
          <w:szCs w:val="24"/>
          <w:lang w:val="nl-NL"/>
        </w:rPr>
      </w:pPr>
      <w:r w:rsidRPr="00E66456">
        <w:rPr>
          <w:b/>
          <w:i/>
          <w:szCs w:val="24"/>
          <w:lang w:val="nl-NL"/>
        </w:rPr>
        <w:t>17.</w:t>
      </w:r>
      <w:r w:rsidRPr="00E66456">
        <w:rPr>
          <w:b/>
          <w:szCs w:val="24"/>
          <w:lang w:val="nl-NL"/>
        </w:rPr>
        <w:t xml:space="preserve"> </w:t>
      </w:r>
      <w:r w:rsidRPr="00E66456">
        <w:rPr>
          <w:b/>
          <w:i/>
          <w:szCs w:val="24"/>
          <w:lang w:val="nl-NL"/>
        </w:rPr>
        <w:t>Comunicări</w:t>
      </w:r>
    </w:p>
    <w:p w14:paraId="47CADB49" w14:textId="77777777" w:rsidR="00E66456" w:rsidRPr="00E66456" w:rsidRDefault="00E66456" w:rsidP="00E66456">
      <w:pPr>
        <w:pStyle w:val="DefaultText"/>
        <w:jc w:val="both"/>
        <w:rPr>
          <w:szCs w:val="24"/>
          <w:lang w:val="nl-NL"/>
        </w:rPr>
      </w:pPr>
      <w:r w:rsidRPr="00E66456">
        <w:rPr>
          <w:szCs w:val="24"/>
          <w:lang w:val="nl-NL"/>
        </w:rPr>
        <w:t>17.1 Orice comunicare între părţi, referitoare la îndeplinirea prezentului acord-cadru, trebuie să fie transmisă în scris.</w:t>
      </w:r>
    </w:p>
    <w:p w14:paraId="4C4B56E3" w14:textId="77777777" w:rsidR="00E66456" w:rsidRPr="00E66456" w:rsidRDefault="00E66456" w:rsidP="00E66456">
      <w:pPr>
        <w:pStyle w:val="DefaultText"/>
        <w:jc w:val="both"/>
        <w:rPr>
          <w:szCs w:val="24"/>
          <w:lang w:val="nl-NL"/>
        </w:rPr>
      </w:pPr>
      <w:r w:rsidRPr="00E66456">
        <w:rPr>
          <w:szCs w:val="24"/>
          <w:lang w:val="nl-NL"/>
        </w:rPr>
        <w:t>17.2 Orice document scris trebuie înregistrat atât în momentul transmiterii cât şi în momentul primirii.</w:t>
      </w:r>
    </w:p>
    <w:p w14:paraId="0151145E" w14:textId="77777777" w:rsidR="00E66456" w:rsidRPr="00E66456" w:rsidRDefault="00E66456" w:rsidP="00E66456">
      <w:pPr>
        <w:pStyle w:val="DefaultText"/>
        <w:jc w:val="both"/>
        <w:rPr>
          <w:szCs w:val="24"/>
          <w:lang w:val="nl-NL"/>
        </w:rPr>
      </w:pPr>
      <w:r w:rsidRPr="00E66456">
        <w:rPr>
          <w:szCs w:val="24"/>
          <w:lang w:val="nl-NL"/>
        </w:rPr>
        <w:lastRenderedPageBreak/>
        <w:t>17.3 Comunicările între părţi se pot face şi prin telefon, telegramă, telex, fax sau e-mail, cu condiţia confirmării în scris a primirii comunicării.</w:t>
      </w:r>
    </w:p>
    <w:p w14:paraId="1E86FBB8" w14:textId="77777777" w:rsidR="00E66456" w:rsidRPr="00E66456" w:rsidRDefault="00E66456" w:rsidP="00E66456">
      <w:pPr>
        <w:pStyle w:val="DefaultText"/>
        <w:jc w:val="both"/>
        <w:rPr>
          <w:szCs w:val="24"/>
          <w:lang w:val="nl-NL"/>
        </w:rPr>
      </w:pPr>
      <w:r w:rsidRPr="00E66456">
        <w:rPr>
          <w:szCs w:val="24"/>
          <w:lang w:val="nl-NL"/>
        </w:rPr>
        <w:t>Prezentul acord-cadru se incheie astazi, [.......], in [.......] exemplare originale, cate unul pentru fiecare parte.</w:t>
      </w:r>
    </w:p>
    <w:p w14:paraId="3B7383B5" w14:textId="77777777" w:rsidR="00E66456" w:rsidRPr="00566305" w:rsidRDefault="00E66456" w:rsidP="00E66456">
      <w:pPr>
        <w:pStyle w:val="DefaultText"/>
        <w:rPr>
          <w:i/>
          <w:szCs w:val="24"/>
          <w:lang w:val="it-IT"/>
        </w:rPr>
      </w:pPr>
    </w:p>
    <w:tbl>
      <w:tblPr>
        <w:tblW w:w="0" w:type="auto"/>
        <w:jc w:val="center"/>
        <w:tblLook w:val="01E0" w:firstRow="1" w:lastRow="1" w:firstColumn="1" w:lastColumn="1" w:noHBand="0" w:noVBand="0"/>
      </w:tblPr>
      <w:tblGrid>
        <w:gridCol w:w="3510"/>
        <w:gridCol w:w="3510"/>
      </w:tblGrid>
      <w:tr w:rsidR="00E66456" w:rsidRPr="00E66456" w14:paraId="561FCB6A" w14:textId="77777777" w:rsidTr="008A1C5B">
        <w:trPr>
          <w:jc w:val="center"/>
        </w:trPr>
        <w:tc>
          <w:tcPr>
            <w:tcW w:w="3510" w:type="dxa"/>
          </w:tcPr>
          <w:p w14:paraId="59908F21" w14:textId="77777777" w:rsidR="00E66456" w:rsidRPr="00E66456" w:rsidRDefault="00E66456" w:rsidP="008A1C5B">
            <w:pPr>
              <w:pStyle w:val="DefaultText"/>
              <w:jc w:val="center"/>
              <w:rPr>
                <w:szCs w:val="24"/>
                <w:lang w:val="nl-NL"/>
              </w:rPr>
            </w:pPr>
            <w:r w:rsidRPr="00E66456">
              <w:rPr>
                <w:b/>
                <w:szCs w:val="24"/>
                <w:lang w:val="nl-NL"/>
              </w:rPr>
              <w:t>Promitent-achizitor,</w:t>
            </w:r>
          </w:p>
        </w:tc>
        <w:tc>
          <w:tcPr>
            <w:tcW w:w="3510" w:type="dxa"/>
          </w:tcPr>
          <w:p w14:paraId="19CFDB61" w14:textId="77777777" w:rsidR="00E66456" w:rsidRPr="00E66456" w:rsidRDefault="00E66456" w:rsidP="008A1C5B">
            <w:pPr>
              <w:pStyle w:val="DefaultText"/>
              <w:jc w:val="center"/>
              <w:rPr>
                <w:szCs w:val="24"/>
                <w:lang w:val="nl-NL"/>
              </w:rPr>
            </w:pPr>
            <w:r w:rsidRPr="00E66456">
              <w:rPr>
                <w:b/>
                <w:szCs w:val="24"/>
                <w:lang w:val="nl-NL"/>
              </w:rPr>
              <w:t>Promitent-prestator,</w:t>
            </w:r>
          </w:p>
        </w:tc>
      </w:tr>
      <w:tr w:rsidR="00E66456" w:rsidRPr="00E66456" w14:paraId="06E729E0" w14:textId="77777777" w:rsidTr="008A1C5B">
        <w:trPr>
          <w:jc w:val="center"/>
        </w:trPr>
        <w:tc>
          <w:tcPr>
            <w:tcW w:w="3510" w:type="dxa"/>
          </w:tcPr>
          <w:p w14:paraId="1CCB7DAC" w14:textId="77777777" w:rsidR="00E66456" w:rsidRPr="00E66456" w:rsidRDefault="00E66456" w:rsidP="008A1C5B">
            <w:pPr>
              <w:pStyle w:val="DefaultText"/>
              <w:jc w:val="center"/>
              <w:rPr>
                <w:b/>
                <w:szCs w:val="24"/>
                <w:lang w:val="nl-NL"/>
              </w:rPr>
            </w:pPr>
            <w:r w:rsidRPr="00E66456">
              <w:rPr>
                <w:i/>
                <w:szCs w:val="24"/>
                <w:lang w:val="nl-NL"/>
              </w:rPr>
              <w:t>(semnături autorizate)</w:t>
            </w:r>
          </w:p>
          <w:p w14:paraId="45A0F2FF" w14:textId="77777777" w:rsidR="00E66456" w:rsidRPr="00E66456" w:rsidRDefault="00E66456" w:rsidP="008A1C5B">
            <w:pPr>
              <w:pStyle w:val="DefaultText"/>
              <w:jc w:val="center"/>
              <w:rPr>
                <w:szCs w:val="24"/>
                <w:lang w:val="nl-NL"/>
              </w:rPr>
            </w:pPr>
          </w:p>
          <w:p w14:paraId="4A96ED5D" w14:textId="77777777" w:rsidR="00E66456" w:rsidRPr="00E66456" w:rsidRDefault="00E66456" w:rsidP="008A1C5B">
            <w:pPr>
              <w:pStyle w:val="DefaultText"/>
              <w:jc w:val="center"/>
              <w:rPr>
                <w:i/>
                <w:szCs w:val="24"/>
                <w:lang w:val="nl-NL"/>
              </w:rPr>
            </w:pPr>
            <w:r w:rsidRPr="00E66456">
              <w:rPr>
                <w:szCs w:val="24"/>
                <w:lang w:val="nl-NL"/>
              </w:rPr>
              <w:t>Clubul Sportiv Municipal Bucuresti</w:t>
            </w:r>
            <w:r w:rsidRPr="00E66456">
              <w:rPr>
                <w:i/>
                <w:szCs w:val="24"/>
                <w:lang w:val="nl-NL"/>
              </w:rPr>
              <w:t xml:space="preserve"> </w:t>
            </w:r>
          </w:p>
          <w:p w14:paraId="1B1CE2A0" w14:textId="77777777" w:rsidR="00E66456" w:rsidRPr="00E66456" w:rsidRDefault="00E66456" w:rsidP="008A1C5B">
            <w:pPr>
              <w:pStyle w:val="DefaultText"/>
              <w:jc w:val="center"/>
              <w:rPr>
                <w:b/>
                <w:szCs w:val="24"/>
                <w:lang w:val="nl-NL"/>
              </w:rPr>
            </w:pPr>
            <w:r w:rsidRPr="00E66456">
              <w:rPr>
                <w:i/>
                <w:szCs w:val="24"/>
                <w:lang w:val="nl-NL"/>
              </w:rPr>
              <w:t>LS</w:t>
            </w:r>
          </w:p>
        </w:tc>
        <w:tc>
          <w:tcPr>
            <w:tcW w:w="3510" w:type="dxa"/>
          </w:tcPr>
          <w:p w14:paraId="3E2EE5CC" w14:textId="77777777" w:rsidR="00E66456" w:rsidRPr="00E66456" w:rsidRDefault="00E66456" w:rsidP="008A1C5B">
            <w:pPr>
              <w:pStyle w:val="DefaultText"/>
              <w:jc w:val="center"/>
              <w:rPr>
                <w:szCs w:val="24"/>
                <w:lang w:val="nl-NL"/>
              </w:rPr>
            </w:pPr>
            <w:r w:rsidRPr="00E66456">
              <w:rPr>
                <w:i/>
                <w:szCs w:val="24"/>
                <w:lang w:val="nl-NL"/>
              </w:rPr>
              <w:t>(semnături autorizate)</w:t>
            </w:r>
            <w:r w:rsidRPr="00E66456">
              <w:rPr>
                <w:szCs w:val="24"/>
                <w:lang w:val="nl-NL"/>
              </w:rPr>
              <w:t xml:space="preserve"> </w:t>
            </w:r>
          </w:p>
          <w:p w14:paraId="28329C80" w14:textId="77777777" w:rsidR="00E66456" w:rsidRPr="00E66456" w:rsidRDefault="00E66456" w:rsidP="008A1C5B">
            <w:pPr>
              <w:pStyle w:val="DefaultText"/>
              <w:jc w:val="center"/>
              <w:rPr>
                <w:szCs w:val="24"/>
                <w:lang w:val="nl-NL"/>
              </w:rPr>
            </w:pPr>
          </w:p>
          <w:p w14:paraId="38AAA8BA" w14:textId="77777777" w:rsidR="00E66456" w:rsidRPr="00E66456" w:rsidRDefault="00E66456" w:rsidP="008A1C5B">
            <w:pPr>
              <w:pStyle w:val="DefaultText"/>
              <w:jc w:val="center"/>
              <w:rPr>
                <w:i/>
                <w:szCs w:val="24"/>
                <w:lang w:val="nl-NL"/>
              </w:rPr>
            </w:pPr>
            <w:r w:rsidRPr="00E66456">
              <w:rPr>
                <w:szCs w:val="24"/>
                <w:lang w:val="nl-NL"/>
              </w:rPr>
              <w:t>..............................</w:t>
            </w:r>
            <w:r w:rsidRPr="00E66456">
              <w:rPr>
                <w:i/>
                <w:szCs w:val="24"/>
                <w:lang w:val="nl-NL"/>
              </w:rPr>
              <w:t xml:space="preserve"> </w:t>
            </w:r>
          </w:p>
          <w:p w14:paraId="0617B354" w14:textId="77777777" w:rsidR="00E66456" w:rsidRPr="00E66456" w:rsidRDefault="00E66456" w:rsidP="008A1C5B">
            <w:pPr>
              <w:pStyle w:val="DefaultText"/>
              <w:jc w:val="center"/>
              <w:rPr>
                <w:i/>
                <w:szCs w:val="24"/>
                <w:lang w:val="nl-NL"/>
              </w:rPr>
            </w:pPr>
          </w:p>
          <w:p w14:paraId="56474321" w14:textId="77777777" w:rsidR="00E66456" w:rsidRPr="00E66456" w:rsidRDefault="00E66456" w:rsidP="008A1C5B">
            <w:pPr>
              <w:pStyle w:val="DefaultText"/>
              <w:jc w:val="center"/>
              <w:rPr>
                <w:b/>
                <w:szCs w:val="24"/>
                <w:lang w:val="nl-NL"/>
              </w:rPr>
            </w:pPr>
            <w:r w:rsidRPr="00E66456">
              <w:rPr>
                <w:i/>
                <w:szCs w:val="24"/>
                <w:lang w:val="nl-NL"/>
              </w:rPr>
              <w:t>LS</w:t>
            </w:r>
          </w:p>
        </w:tc>
      </w:tr>
    </w:tbl>
    <w:p w14:paraId="6D3E2487" w14:textId="77777777" w:rsidR="00E66456" w:rsidRPr="00E66456" w:rsidRDefault="00E66456" w:rsidP="00E66456">
      <w:pPr>
        <w:pStyle w:val="DefaultText"/>
        <w:rPr>
          <w:i/>
          <w:szCs w:val="24"/>
          <w:lang w:val="nl-NL"/>
        </w:rPr>
      </w:pPr>
      <w:r w:rsidRPr="00E66456">
        <w:rPr>
          <w:i/>
          <w:szCs w:val="24"/>
          <w:lang w:val="nl-NL"/>
        </w:rPr>
        <w:tab/>
      </w:r>
      <w:r w:rsidRPr="00E66456">
        <w:rPr>
          <w:i/>
          <w:szCs w:val="24"/>
          <w:lang w:val="nl-NL"/>
        </w:rPr>
        <w:tab/>
      </w:r>
      <w:r w:rsidRPr="00E66456">
        <w:rPr>
          <w:i/>
          <w:szCs w:val="24"/>
          <w:lang w:val="nl-NL"/>
        </w:rPr>
        <w:tab/>
      </w:r>
      <w:r w:rsidRPr="00E66456">
        <w:rPr>
          <w:i/>
          <w:szCs w:val="24"/>
          <w:lang w:val="nl-NL"/>
        </w:rPr>
        <w:tab/>
      </w:r>
      <w:r w:rsidRPr="00E66456">
        <w:rPr>
          <w:i/>
          <w:szCs w:val="24"/>
          <w:lang w:val="nl-NL"/>
        </w:rPr>
        <w:tab/>
      </w:r>
      <w:r w:rsidRPr="00E66456">
        <w:rPr>
          <w:i/>
          <w:szCs w:val="24"/>
          <w:lang w:val="nl-NL"/>
        </w:rPr>
        <w:tab/>
      </w:r>
    </w:p>
    <w:p w14:paraId="040C4B0E" w14:textId="77777777" w:rsidR="00A45BCC" w:rsidRPr="00E66456" w:rsidRDefault="00A45BCC" w:rsidP="0013771F">
      <w:pPr>
        <w:jc w:val="center"/>
        <w:rPr>
          <w:rFonts w:ascii="Times New Roman" w:hAnsi="Times New Roman" w:cs="Times New Roman"/>
          <w:bCs/>
          <w:color w:val="auto"/>
        </w:rPr>
      </w:pPr>
    </w:p>
    <w:sectPr w:rsidR="00A45BCC" w:rsidRPr="00E66456" w:rsidSect="003418E5">
      <w:headerReference w:type="default" r:id="rId7"/>
      <w:footerReference w:type="default" r:id="rId8"/>
      <w:pgSz w:w="12240" w:h="15840"/>
      <w:pgMar w:top="1440" w:right="1440" w:bottom="1440" w:left="1440" w:header="283"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5D6BB" w14:textId="77777777" w:rsidR="00160E71" w:rsidRDefault="00160E71" w:rsidP="00E47FC0">
      <w:r>
        <w:separator/>
      </w:r>
    </w:p>
  </w:endnote>
  <w:endnote w:type="continuationSeparator" w:id="0">
    <w:p w14:paraId="7DD94751" w14:textId="77777777" w:rsidR="00160E71" w:rsidRDefault="00160E71" w:rsidP="00E4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658F3" w14:textId="6F9DC0D8" w:rsidR="00C621F9" w:rsidRPr="003418E5" w:rsidRDefault="003418E5" w:rsidP="003418E5">
    <w:pPr>
      <w:pStyle w:val="Footer"/>
    </w:pPr>
    <w:r>
      <w:rPr>
        <w:noProof/>
      </w:rPr>
      <w:drawing>
        <wp:anchor distT="0" distB="0" distL="114300" distR="114300" simplePos="0" relativeHeight="251657216" behindDoc="1" locked="0" layoutInCell="1" allowOverlap="1" wp14:anchorId="11FC0D71" wp14:editId="5C597C2B">
          <wp:simplePos x="0" y="0"/>
          <wp:positionH relativeFrom="page">
            <wp:posOffset>18098</wp:posOffset>
          </wp:positionH>
          <wp:positionV relativeFrom="paragraph">
            <wp:posOffset>-398780</wp:posOffset>
          </wp:positionV>
          <wp:extent cx="7730556" cy="174625"/>
          <wp:effectExtent l="0" t="0" r="0" b="0"/>
          <wp:wrapNone/>
          <wp:docPr id="1450685931" name="Picture 1450685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0556" cy="17462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B20C0" w14:textId="77777777" w:rsidR="00160E71" w:rsidRDefault="00160E71" w:rsidP="00E47FC0">
      <w:r>
        <w:separator/>
      </w:r>
    </w:p>
  </w:footnote>
  <w:footnote w:type="continuationSeparator" w:id="0">
    <w:p w14:paraId="7183A53F" w14:textId="77777777" w:rsidR="00160E71" w:rsidRDefault="00160E71" w:rsidP="00E47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BC432" w14:textId="77777777" w:rsidR="003418E5" w:rsidRDefault="003418E5" w:rsidP="003418E5">
    <w:pPr>
      <w:pStyle w:val="Header"/>
    </w:pPr>
    <w:r>
      <w:rPr>
        <w:noProof/>
      </w:rPr>
      <w:pict w14:anchorId="28C85DB3">
        <v:shapetype id="_x0000_t202" coordsize="21600,21600" o:spt="202" path="m,l,21600r21600,l21600,xe">
          <v:stroke joinstyle="miter"/>
          <v:path gradientshapeok="t" o:connecttype="rect"/>
        </v:shapetype>
        <v:shape id="Text Box 2" o:spid="_x0000_s1025" type="#_x0000_t202" style="position:absolute;margin-left:319.9pt;margin-top:-11.85pt;width:200.9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" filled="f" stroked="f">
          <v:textbox style="mso-next-textbox:#Text Box 2;mso-fit-shape-to-text:t">
            <w:txbxContent>
              <w:p w14:paraId="2D4B232A" w14:textId="77777777" w:rsidR="003418E5" w:rsidRPr="00460FA1" w:rsidRDefault="003418E5" w:rsidP="003418E5">
                <w:pPr>
                  <w:jc w:val="center"/>
                  <w:rPr>
                    <w:rFonts w:ascii="Montserrat" w:hAnsi="Montserrat"/>
                    <w:sz w:val="16"/>
                    <w:szCs w:val="16"/>
                  </w:rPr>
                </w:pPr>
                <w:r>
                  <w:rPr>
                    <w:rFonts w:ascii="Montserrat" w:hAnsi="Montserrat"/>
                    <w:sz w:val="16"/>
                    <w:szCs w:val="16"/>
                  </w:rPr>
                  <w:t>Bulevardul Basarabia</w:t>
                </w:r>
                <w:r w:rsidRPr="00460FA1">
                  <w:rPr>
                    <w:rFonts w:ascii="Montserrat" w:hAnsi="Montserrat"/>
                    <w:sz w:val="16"/>
                    <w:szCs w:val="16"/>
                  </w:rPr>
                  <w:t xml:space="preserve">, nr. </w:t>
                </w:r>
                <w:r>
                  <w:rPr>
                    <w:rFonts w:ascii="Montserrat" w:hAnsi="Montserrat"/>
                    <w:sz w:val="16"/>
                    <w:szCs w:val="16"/>
                  </w:rPr>
                  <w:t>43A</w:t>
                </w:r>
                <w:r w:rsidRPr="00460FA1">
                  <w:rPr>
                    <w:rFonts w:ascii="Montserrat" w:hAnsi="Montserrat"/>
                    <w:sz w:val="16"/>
                    <w:szCs w:val="16"/>
                  </w:rPr>
                  <w:t xml:space="preserve">, sector </w:t>
                </w:r>
                <w:r>
                  <w:rPr>
                    <w:rFonts w:ascii="Montserrat" w:hAnsi="Montserrat"/>
                    <w:sz w:val="16"/>
                    <w:szCs w:val="16"/>
                  </w:rPr>
                  <w:t>2</w:t>
                </w:r>
                <w:r w:rsidRPr="00460FA1">
                  <w:rPr>
                    <w:rFonts w:ascii="Montserrat" w:hAnsi="Montserrat"/>
                    <w:sz w:val="16"/>
                    <w:szCs w:val="16"/>
                  </w:rPr>
                  <w:t>, București</w:t>
                </w:r>
                <w:r w:rsidRPr="00460FA1">
                  <w:rPr>
                    <w:rFonts w:ascii="Montserrat" w:hAnsi="Montserrat"/>
                    <w:sz w:val="16"/>
                    <w:szCs w:val="16"/>
                  </w:rPr>
                  <w:cr/>
                </w:r>
                <w:proofErr w:type="spellStart"/>
                <w:r w:rsidRPr="00460FA1">
                  <w:rPr>
                    <w:rFonts w:ascii="Montserrat" w:hAnsi="Montserrat"/>
                    <w:sz w:val="16"/>
                    <w:szCs w:val="16"/>
                  </w:rPr>
                  <w:t>Phone</w:t>
                </w:r>
                <w:proofErr w:type="spellEnd"/>
                <w:r w:rsidRPr="00460FA1">
                  <w:rPr>
                    <w:rFonts w:ascii="Montserrat" w:hAnsi="Montserrat"/>
                    <w:sz w:val="16"/>
                    <w:szCs w:val="16"/>
                  </w:rPr>
                  <w:t xml:space="preserve">: +4 (021) 313.66.33 </w:t>
                </w:r>
                <w:r w:rsidRPr="00460FA1">
                  <w:rPr>
                    <w:rFonts w:ascii="Montserrat" w:hAnsi="Montserrat"/>
                    <w:sz w:val="16"/>
                    <w:szCs w:val="16"/>
                  </w:rPr>
                  <w:cr/>
                  <w:t>Fax: +4 (021) 317.42.48</w:t>
                </w:r>
              </w:p>
            </w:txbxContent>
          </v:textbox>
          <w10:wrap type="square"/>
        </v:shape>
      </w:pict>
    </w:r>
    <w:r>
      <w:rPr>
        <w:noProof/>
      </w:rPr>
      <w:pict w14:anchorId="29BF5C78">
        <v:group id="Group 6" o:spid="_x0000_s1026" style="position:absolute;margin-left:333.75pt;margin-top:32.35pt;width:205pt;height:46.9pt;z-index:-251657216;mso-width-relative:margin;mso-height-relative:margin" coordsize="33274,76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33274;height:7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">
            <v:imagedata r:id="rId1" o:title=""/>
          </v:shape>
          <v:shape id="Picture 4" o:spid="_x0000_s1028" type="#_x0000_t75" style="position:absolute;left:3810;top:285;width:20447;height:7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">
            <v:imagedata r:id="rId2" o:title=""/>
          </v:shape>
        </v:group>
      </w:pict>
    </w:r>
    <w:r>
      <w:rPr>
        <w:noProof/>
      </w:rPr>
      <w:drawing>
        <wp:anchor distT="0" distB="0" distL="114300" distR="114300" simplePos="0" relativeHeight="251659776" behindDoc="1" locked="0" layoutInCell="1" allowOverlap="1" wp14:anchorId="39A4823F" wp14:editId="772576A3">
          <wp:simplePos x="0" y="0"/>
          <wp:positionH relativeFrom="margin">
            <wp:posOffset>-243</wp:posOffset>
          </wp:positionH>
          <wp:positionV relativeFrom="paragraph">
            <wp:posOffset>-153994</wp:posOffset>
          </wp:positionV>
          <wp:extent cx="883813" cy="1157591"/>
          <wp:effectExtent l="0" t="0" r="5715" b="0"/>
          <wp:wrapNone/>
          <wp:docPr id="512662911" name="Picture 512662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138419" name="Picture 1166138419"/>
                  <pic:cNvPicPr/>
                </pic:nvPicPr>
                <pic:blipFill>
                  <a:blip r:embed="rId3">
                    <a:extLst>
                      <a:ext uri="{28A0092B-C50C-407E-A947-70E740481C1C}">
                        <a14:useLocalDpi xmlns:a14="http://schemas.microsoft.com/office/drawing/2010/main" val="0"/>
                      </a:ext>
                    </a:extLst>
                  </a:blip>
                  <a:stretch>
                    <a:fillRect/>
                  </a:stretch>
                </pic:blipFill>
                <pic:spPr>
                  <a:xfrm>
                    <a:off x="0" y="0"/>
                    <a:ext cx="883813" cy="1157591"/>
                  </a:xfrm>
                  <a:prstGeom prst="rect">
                    <a:avLst/>
                  </a:prstGeom>
                </pic:spPr>
              </pic:pic>
            </a:graphicData>
          </a:graphic>
          <wp14:sizeRelH relativeFrom="page">
            <wp14:pctWidth>0</wp14:pctWidth>
          </wp14:sizeRelH>
          <wp14:sizeRelV relativeFrom="page">
            <wp14:pctHeight>0</wp14:pctHeight>
          </wp14:sizeRelV>
        </wp:anchor>
      </w:drawing>
    </w:r>
  </w:p>
  <w:p w14:paraId="71D2A8D9" w14:textId="77777777" w:rsidR="003418E5" w:rsidRPr="00407954" w:rsidRDefault="003418E5" w:rsidP="003418E5">
    <w:pPr>
      <w:pStyle w:val="Header"/>
    </w:pPr>
    <w:r w:rsidRPr="00407954">
      <w:t xml:space="preserve"> </w:t>
    </w:r>
  </w:p>
  <w:p w14:paraId="62276B60" w14:textId="53E3485E" w:rsidR="00C621F9" w:rsidRPr="003418E5" w:rsidRDefault="00C621F9" w:rsidP="00341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136B43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3749C8C"/>
    <w:lvl w:ilvl="0">
      <w:start w:val="1"/>
      <w:numFmt w:val="decimal"/>
      <w:lvlText w:val="%1."/>
      <w:lvlJc w:val="left"/>
      <w:pPr>
        <w:tabs>
          <w:tab w:val="num" w:pos="1800"/>
        </w:tabs>
        <w:ind w:left="1800" w:hanging="360"/>
      </w:pPr>
      <w:rPr>
        <w:rFonts w:cs="Times New Roman"/>
      </w:rPr>
    </w:lvl>
  </w:abstractNum>
  <w:abstractNum w:abstractNumId="2" w15:restartNumberingAfterBreak="0">
    <w:nsid w:val="FFFFFF7D"/>
    <w:multiLevelType w:val="singleLevel"/>
    <w:tmpl w:val="47C47654"/>
    <w:lvl w:ilvl="0">
      <w:start w:val="1"/>
      <w:numFmt w:val="decimal"/>
      <w:lvlText w:val="%1."/>
      <w:lvlJc w:val="left"/>
      <w:pPr>
        <w:tabs>
          <w:tab w:val="num" w:pos="1440"/>
        </w:tabs>
        <w:ind w:left="1440" w:hanging="360"/>
      </w:pPr>
      <w:rPr>
        <w:rFonts w:cs="Times New Roman"/>
      </w:rPr>
    </w:lvl>
  </w:abstractNum>
  <w:abstractNum w:abstractNumId="3" w15:restartNumberingAfterBreak="0">
    <w:nsid w:val="FFFFFF7E"/>
    <w:multiLevelType w:val="singleLevel"/>
    <w:tmpl w:val="E5CC75F0"/>
    <w:lvl w:ilvl="0">
      <w:start w:val="1"/>
      <w:numFmt w:val="decimal"/>
      <w:lvlText w:val="%1."/>
      <w:lvlJc w:val="left"/>
      <w:pPr>
        <w:tabs>
          <w:tab w:val="num" w:pos="1080"/>
        </w:tabs>
        <w:ind w:left="1080" w:hanging="360"/>
      </w:pPr>
      <w:rPr>
        <w:rFonts w:cs="Times New Roman"/>
      </w:rPr>
    </w:lvl>
  </w:abstractNum>
  <w:abstractNum w:abstractNumId="4" w15:restartNumberingAfterBreak="0">
    <w:nsid w:val="FFFFFF7F"/>
    <w:multiLevelType w:val="singleLevel"/>
    <w:tmpl w:val="F10621CC"/>
    <w:lvl w:ilvl="0">
      <w:start w:val="1"/>
      <w:numFmt w:val="decimal"/>
      <w:lvlText w:val="%1."/>
      <w:lvlJc w:val="left"/>
      <w:pPr>
        <w:tabs>
          <w:tab w:val="num" w:pos="720"/>
        </w:tabs>
        <w:ind w:left="720" w:hanging="360"/>
      </w:pPr>
      <w:rPr>
        <w:rFonts w:cs="Times New Roman"/>
      </w:rPr>
    </w:lvl>
  </w:abstractNum>
  <w:abstractNum w:abstractNumId="5" w15:restartNumberingAfterBreak="0">
    <w:nsid w:val="FFFFFF80"/>
    <w:multiLevelType w:val="singleLevel"/>
    <w:tmpl w:val="7F3A411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D4C693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A904A4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82CD14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74C36A0"/>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139E0CB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985300"/>
    <w:multiLevelType w:val="hybridMultilevel"/>
    <w:tmpl w:val="187A6542"/>
    <w:lvl w:ilvl="0" w:tplc="FFFFFFFF">
      <w:start w:val="19"/>
      <w:numFmt w:val="bullet"/>
      <w:lvlText w:val="-"/>
      <w:lvlJc w:val="left"/>
      <w:pPr>
        <w:tabs>
          <w:tab w:val="num" w:pos="1080"/>
        </w:tabs>
        <w:ind w:left="1080" w:hanging="360"/>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6502F33"/>
    <w:multiLevelType w:val="hybridMultilevel"/>
    <w:tmpl w:val="42EE18AA"/>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94BC5988">
      <w:start w:val="1"/>
      <w:numFmt w:val="decimal"/>
      <w:pStyle w:val="Number123"/>
      <w:lvlText w:val="%3."/>
      <w:lvlJc w:val="left"/>
      <w:pPr>
        <w:ind w:left="2700" w:hanging="360"/>
      </w:pPr>
      <w:rPr>
        <w:rFonts w:hint="default"/>
        <w:b w:val="0"/>
        <w:caps w:val="0"/>
        <w:strike w:val="0"/>
        <w:dstrike w:val="0"/>
        <w:shadow w:val="0"/>
        <w:emboss w:val="0"/>
        <w:imprint w:val="0"/>
        <w:vanish w:val="0"/>
        <w:color w:val="auto"/>
        <w:spacing w:val="0"/>
        <w:w w:val="100"/>
        <w:kern w:val="0"/>
        <w:position w:val="0"/>
        <w:u w:val="none"/>
        <w:vertAlign w:val="base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4" w15:restartNumberingAfterBreak="0">
    <w:nsid w:val="4DCA0CEA"/>
    <w:multiLevelType w:val="hybridMultilevel"/>
    <w:tmpl w:val="04E8989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2BF3302"/>
    <w:multiLevelType w:val="singleLevel"/>
    <w:tmpl w:val="FCE6BD56"/>
    <w:lvl w:ilvl="0">
      <w:numFmt w:val="bullet"/>
      <w:lvlText w:val="-"/>
      <w:lvlJc w:val="left"/>
      <w:pPr>
        <w:tabs>
          <w:tab w:val="num" w:pos="360"/>
        </w:tabs>
        <w:ind w:left="360" w:hanging="360"/>
      </w:pPr>
      <w:rPr>
        <w:rFonts w:hint="default"/>
      </w:rPr>
    </w:lvl>
  </w:abstractNum>
  <w:abstractNum w:abstractNumId="16" w15:restartNumberingAfterBreak="0">
    <w:nsid w:val="54836D45"/>
    <w:multiLevelType w:val="hybridMultilevel"/>
    <w:tmpl w:val="3CDE8B12"/>
    <w:lvl w:ilvl="0" w:tplc="94CA93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5FC5483C"/>
    <w:multiLevelType w:val="hybridMultilevel"/>
    <w:tmpl w:val="B82015D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6139211F"/>
    <w:multiLevelType w:val="hybridMultilevel"/>
    <w:tmpl w:val="4E581014"/>
    <w:lvl w:ilvl="0" w:tplc="55DC4C3E">
      <w:numFmt w:val="bullet"/>
      <w:lvlText w:val="-"/>
      <w:lvlJc w:val="left"/>
      <w:pPr>
        <w:ind w:left="420" w:hanging="360"/>
      </w:pPr>
      <w:rPr>
        <w:rFonts w:ascii="Arial" w:eastAsia="Times New Roman" w:hAnsi="Arial" w:hint="default"/>
      </w:rPr>
    </w:lvl>
    <w:lvl w:ilvl="1" w:tplc="04090003">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15:restartNumberingAfterBreak="0">
    <w:nsid w:val="6652177B"/>
    <w:multiLevelType w:val="hybridMultilevel"/>
    <w:tmpl w:val="95705A84"/>
    <w:lvl w:ilvl="0" w:tplc="031248EA">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9A4161"/>
    <w:multiLevelType w:val="hybridMultilevel"/>
    <w:tmpl w:val="B2889BF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707221147">
    <w:abstractNumId w:val="20"/>
  </w:num>
  <w:num w:numId="2" w16cid:durableId="1520047063">
    <w:abstractNumId w:val="17"/>
  </w:num>
  <w:num w:numId="3" w16cid:durableId="1598295380">
    <w:abstractNumId w:val="16"/>
  </w:num>
  <w:num w:numId="4" w16cid:durableId="1773552208">
    <w:abstractNumId w:val="19"/>
  </w:num>
  <w:num w:numId="5" w16cid:durableId="859853393">
    <w:abstractNumId w:val="15"/>
  </w:num>
  <w:num w:numId="6" w16cid:durableId="878779773">
    <w:abstractNumId w:val="18"/>
  </w:num>
  <w:num w:numId="7" w16cid:durableId="914705931">
    <w:abstractNumId w:val="14"/>
  </w:num>
  <w:num w:numId="8" w16cid:durableId="1736784009">
    <w:abstractNumId w:val="11"/>
  </w:num>
  <w:num w:numId="9" w16cid:durableId="1449735758">
    <w:abstractNumId w:val="0"/>
  </w:num>
  <w:num w:numId="10" w16cid:durableId="1933779717">
    <w:abstractNumId w:val="10"/>
  </w:num>
  <w:num w:numId="11" w16cid:durableId="44768214">
    <w:abstractNumId w:val="8"/>
  </w:num>
  <w:num w:numId="12" w16cid:durableId="605236399">
    <w:abstractNumId w:val="7"/>
  </w:num>
  <w:num w:numId="13" w16cid:durableId="1608803887">
    <w:abstractNumId w:val="6"/>
  </w:num>
  <w:num w:numId="14" w16cid:durableId="1960720381">
    <w:abstractNumId w:val="5"/>
  </w:num>
  <w:num w:numId="15" w16cid:durableId="1543713565">
    <w:abstractNumId w:val="9"/>
  </w:num>
  <w:num w:numId="16" w16cid:durableId="831070698">
    <w:abstractNumId w:val="4"/>
  </w:num>
  <w:num w:numId="17" w16cid:durableId="1941595961">
    <w:abstractNumId w:val="3"/>
  </w:num>
  <w:num w:numId="18" w16cid:durableId="573011064">
    <w:abstractNumId w:val="2"/>
  </w:num>
  <w:num w:numId="19" w16cid:durableId="1189947049">
    <w:abstractNumId w:val="1"/>
  </w:num>
  <w:num w:numId="20" w16cid:durableId="1872182943">
    <w:abstractNumId w:val="13"/>
  </w:num>
  <w:num w:numId="21" w16cid:durableId="422943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47FC0"/>
    <w:rsid w:val="00011C99"/>
    <w:rsid w:val="00020542"/>
    <w:rsid w:val="00031405"/>
    <w:rsid w:val="00032BE6"/>
    <w:rsid w:val="00036EBD"/>
    <w:rsid w:val="0005788E"/>
    <w:rsid w:val="0006245E"/>
    <w:rsid w:val="000648CB"/>
    <w:rsid w:val="000656D5"/>
    <w:rsid w:val="000A35F6"/>
    <w:rsid w:val="000A41E5"/>
    <w:rsid w:val="000A56E6"/>
    <w:rsid w:val="000C7665"/>
    <w:rsid w:val="000D38DB"/>
    <w:rsid w:val="000D5D59"/>
    <w:rsid w:val="000D7911"/>
    <w:rsid w:val="000E46FC"/>
    <w:rsid w:val="000F7EFD"/>
    <w:rsid w:val="00105220"/>
    <w:rsid w:val="0011100C"/>
    <w:rsid w:val="00126989"/>
    <w:rsid w:val="00126B16"/>
    <w:rsid w:val="00134E08"/>
    <w:rsid w:val="001352D5"/>
    <w:rsid w:val="001365DE"/>
    <w:rsid w:val="0013771F"/>
    <w:rsid w:val="00140DBE"/>
    <w:rsid w:val="00143A22"/>
    <w:rsid w:val="0014510C"/>
    <w:rsid w:val="00160E71"/>
    <w:rsid w:val="001646A6"/>
    <w:rsid w:val="00165AE0"/>
    <w:rsid w:val="001666DD"/>
    <w:rsid w:val="00166CEE"/>
    <w:rsid w:val="00175BAC"/>
    <w:rsid w:val="00184A45"/>
    <w:rsid w:val="00184DFC"/>
    <w:rsid w:val="001853F5"/>
    <w:rsid w:val="001952E5"/>
    <w:rsid w:val="00197967"/>
    <w:rsid w:val="001A5541"/>
    <w:rsid w:val="001C672F"/>
    <w:rsid w:val="001C71EE"/>
    <w:rsid w:val="001C7373"/>
    <w:rsid w:val="001D4F5A"/>
    <w:rsid w:val="001D76F1"/>
    <w:rsid w:val="001E5B37"/>
    <w:rsid w:val="001F48DC"/>
    <w:rsid w:val="00205E8B"/>
    <w:rsid w:val="00207296"/>
    <w:rsid w:val="002416E7"/>
    <w:rsid w:val="00243BB5"/>
    <w:rsid w:val="002658D8"/>
    <w:rsid w:val="00270017"/>
    <w:rsid w:val="002722E0"/>
    <w:rsid w:val="002722E4"/>
    <w:rsid w:val="00292290"/>
    <w:rsid w:val="0029707E"/>
    <w:rsid w:val="002B01A6"/>
    <w:rsid w:val="002B3BF9"/>
    <w:rsid w:val="002B426B"/>
    <w:rsid w:val="002C11B5"/>
    <w:rsid w:val="002D0396"/>
    <w:rsid w:val="002D0BD2"/>
    <w:rsid w:val="002D352F"/>
    <w:rsid w:val="002D43B4"/>
    <w:rsid w:val="002D694B"/>
    <w:rsid w:val="002D7387"/>
    <w:rsid w:val="002F5894"/>
    <w:rsid w:val="003052C0"/>
    <w:rsid w:val="0030588F"/>
    <w:rsid w:val="00313C54"/>
    <w:rsid w:val="003172E7"/>
    <w:rsid w:val="00320636"/>
    <w:rsid w:val="003217FB"/>
    <w:rsid w:val="00326F16"/>
    <w:rsid w:val="00335121"/>
    <w:rsid w:val="00336540"/>
    <w:rsid w:val="003418E5"/>
    <w:rsid w:val="00342ECC"/>
    <w:rsid w:val="003474D2"/>
    <w:rsid w:val="00363A9E"/>
    <w:rsid w:val="003653BB"/>
    <w:rsid w:val="00366DCE"/>
    <w:rsid w:val="003709E6"/>
    <w:rsid w:val="003732AF"/>
    <w:rsid w:val="00375015"/>
    <w:rsid w:val="003A18DB"/>
    <w:rsid w:val="003A712E"/>
    <w:rsid w:val="003B5D21"/>
    <w:rsid w:val="003B5D4D"/>
    <w:rsid w:val="003D39B7"/>
    <w:rsid w:val="003E042F"/>
    <w:rsid w:val="003E1CA6"/>
    <w:rsid w:val="003E3E57"/>
    <w:rsid w:val="003E592D"/>
    <w:rsid w:val="003F2548"/>
    <w:rsid w:val="003F63C5"/>
    <w:rsid w:val="00404555"/>
    <w:rsid w:val="0040629C"/>
    <w:rsid w:val="00410667"/>
    <w:rsid w:val="00425852"/>
    <w:rsid w:val="004465F3"/>
    <w:rsid w:val="00463308"/>
    <w:rsid w:val="00471131"/>
    <w:rsid w:val="00480CD8"/>
    <w:rsid w:val="00481690"/>
    <w:rsid w:val="00482BB6"/>
    <w:rsid w:val="00485E3D"/>
    <w:rsid w:val="004A5094"/>
    <w:rsid w:val="004C48BA"/>
    <w:rsid w:val="004E15C6"/>
    <w:rsid w:val="004F10FD"/>
    <w:rsid w:val="004F7B94"/>
    <w:rsid w:val="005000B8"/>
    <w:rsid w:val="00503FDB"/>
    <w:rsid w:val="0050460A"/>
    <w:rsid w:val="0051125A"/>
    <w:rsid w:val="00512E92"/>
    <w:rsid w:val="00514E82"/>
    <w:rsid w:val="005246EC"/>
    <w:rsid w:val="005308BC"/>
    <w:rsid w:val="00533744"/>
    <w:rsid w:val="005337EC"/>
    <w:rsid w:val="00545C7E"/>
    <w:rsid w:val="00554C01"/>
    <w:rsid w:val="00557D60"/>
    <w:rsid w:val="0056062B"/>
    <w:rsid w:val="00563A97"/>
    <w:rsid w:val="00566305"/>
    <w:rsid w:val="00570670"/>
    <w:rsid w:val="005749FF"/>
    <w:rsid w:val="00580B48"/>
    <w:rsid w:val="00581751"/>
    <w:rsid w:val="00590294"/>
    <w:rsid w:val="005A0002"/>
    <w:rsid w:val="005A079D"/>
    <w:rsid w:val="005C11F3"/>
    <w:rsid w:val="005C34FE"/>
    <w:rsid w:val="005C72D8"/>
    <w:rsid w:val="005D2C31"/>
    <w:rsid w:val="005E043A"/>
    <w:rsid w:val="005E3DC5"/>
    <w:rsid w:val="00606036"/>
    <w:rsid w:val="00610BC5"/>
    <w:rsid w:val="00613D41"/>
    <w:rsid w:val="00617F41"/>
    <w:rsid w:val="00624CDF"/>
    <w:rsid w:val="006359AF"/>
    <w:rsid w:val="00647551"/>
    <w:rsid w:val="00654D67"/>
    <w:rsid w:val="00657A21"/>
    <w:rsid w:val="006612D9"/>
    <w:rsid w:val="00671C29"/>
    <w:rsid w:val="006814E0"/>
    <w:rsid w:val="006A0F65"/>
    <w:rsid w:val="006A5107"/>
    <w:rsid w:val="006A53BA"/>
    <w:rsid w:val="006A626A"/>
    <w:rsid w:val="006B2EFA"/>
    <w:rsid w:val="006B76E8"/>
    <w:rsid w:val="006C28D5"/>
    <w:rsid w:val="006C5062"/>
    <w:rsid w:val="006D3C89"/>
    <w:rsid w:val="006D46B4"/>
    <w:rsid w:val="006E0B35"/>
    <w:rsid w:val="006E48FF"/>
    <w:rsid w:val="006F3A5A"/>
    <w:rsid w:val="006F7DB1"/>
    <w:rsid w:val="0070031A"/>
    <w:rsid w:val="00721095"/>
    <w:rsid w:val="00730A5C"/>
    <w:rsid w:val="00740334"/>
    <w:rsid w:val="0074318E"/>
    <w:rsid w:val="00756E97"/>
    <w:rsid w:val="00765AF5"/>
    <w:rsid w:val="00770B47"/>
    <w:rsid w:val="00784C57"/>
    <w:rsid w:val="007919C1"/>
    <w:rsid w:val="0079237A"/>
    <w:rsid w:val="007A425C"/>
    <w:rsid w:val="007C113A"/>
    <w:rsid w:val="007C74A6"/>
    <w:rsid w:val="007D10D9"/>
    <w:rsid w:val="007D2462"/>
    <w:rsid w:val="007D6567"/>
    <w:rsid w:val="007E3025"/>
    <w:rsid w:val="007E7B49"/>
    <w:rsid w:val="008219A4"/>
    <w:rsid w:val="0082628D"/>
    <w:rsid w:val="008303D8"/>
    <w:rsid w:val="00830672"/>
    <w:rsid w:val="00835B75"/>
    <w:rsid w:val="0085118C"/>
    <w:rsid w:val="00854157"/>
    <w:rsid w:val="00865BEF"/>
    <w:rsid w:val="00874AEE"/>
    <w:rsid w:val="008773FD"/>
    <w:rsid w:val="0088255F"/>
    <w:rsid w:val="00892DEF"/>
    <w:rsid w:val="00897148"/>
    <w:rsid w:val="00897BFC"/>
    <w:rsid w:val="008D36F7"/>
    <w:rsid w:val="008D3BAF"/>
    <w:rsid w:val="008D4D71"/>
    <w:rsid w:val="008E387F"/>
    <w:rsid w:val="008E6069"/>
    <w:rsid w:val="008E70EE"/>
    <w:rsid w:val="008E79BD"/>
    <w:rsid w:val="008F5D91"/>
    <w:rsid w:val="00906898"/>
    <w:rsid w:val="00916F39"/>
    <w:rsid w:val="00933124"/>
    <w:rsid w:val="00937CD3"/>
    <w:rsid w:val="00940630"/>
    <w:rsid w:val="00956BEB"/>
    <w:rsid w:val="009636C3"/>
    <w:rsid w:val="00964F91"/>
    <w:rsid w:val="009731C2"/>
    <w:rsid w:val="00975FAE"/>
    <w:rsid w:val="009845A4"/>
    <w:rsid w:val="00984FDB"/>
    <w:rsid w:val="0098777D"/>
    <w:rsid w:val="009944BF"/>
    <w:rsid w:val="009B164D"/>
    <w:rsid w:val="009B1FC1"/>
    <w:rsid w:val="009C237F"/>
    <w:rsid w:val="009C4331"/>
    <w:rsid w:val="009C4763"/>
    <w:rsid w:val="009C535F"/>
    <w:rsid w:val="009D1EC4"/>
    <w:rsid w:val="009F2397"/>
    <w:rsid w:val="009F2B31"/>
    <w:rsid w:val="009F3283"/>
    <w:rsid w:val="009F6FFC"/>
    <w:rsid w:val="00A00D26"/>
    <w:rsid w:val="00A05A1E"/>
    <w:rsid w:val="00A21719"/>
    <w:rsid w:val="00A2754D"/>
    <w:rsid w:val="00A32AD5"/>
    <w:rsid w:val="00A32FCF"/>
    <w:rsid w:val="00A41598"/>
    <w:rsid w:val="00A45BCC"/>
    <w:rsid w:val="00A5031A"/>
    <w:rsid w:val="00A550F2"/>
    <w:rsid w:val="00A55582"/>
    <w:rsid w:val="00A56E9D"/>
    <w:rsid w:val="00A640B4"/>
    <w:rsid w:val="00A64B2C"/>
    <w:rsid w:val="00A74CD2"/>
    <w:rsid w:val="00A93E39"/>
    <w:rsid w:val="00A96141"/>
    <w:rsid w:val="00AA4FA8"/>
    <w:rsid w:val="00AC73FB"/>
    <w:rsid w:val="00AD1DA7"/>
    <w:rsid w:val="00AE0CAB"/>
    <w:rsid w:val="00AE19C6"/>
    <w:rsid w:val="00AE283C"/>
    <w:rsid w:val="00AE4BCF"/>
    <w:rsid w:val="00AF14CE"/>
    <w:rsid w:val="00B138C5"/>
    <w:rsid w:val="00B246AC"/>
    <w:rsid w:val="00B27C37"/>
    <w:rsid w:val="00B31D89"/>
    <w:rsid w:val="00B3219B"/>
    <w:rsid w:val="00B35B13"/>
    <w:rsid w:val="00B35C48"/>
    <w:rsid w:val="00B3743F"/>
    <w:rsid w:val="00B50FA4"/>
    <w:rsid w:val="00B54A9F"/>
    <w:rsid w:val="00B5644B"/>
    <w:rsid w:val="00B645B2"/>
    <w:rsid w:val="00B72583"/>
    <w:rsid w:val="00B909C2"/>
    <w:rsid w:val="00B95F11"/>
    <w:rsid w:val="00BA3B13"/>
    <w:rsid w:val="00BA4CE5"/>
    <w:rsid w:val="00BB64B3"/>
    <w:rsid w:val="00BE0ACF"/>
    <w:rsid w:val="00BE106B"/>
    <w:rsid w:val="00BE56B2"/>
    <w:rsid w:val="00BE7668"/>
    <w:rsid w:val="00BF5477"/>
    <w:rsid w:val="00C160AA"/>
    <w:rsid w:val="00C16E7F"/>
    <w:rsid w:val="00C1724A"/>
    <w:rsid w:val="00C25013"/>
    <w:rsid w:val="00C461FC"/>
    <w:rsid w:val="00C47036"/>
    <w:rsid w:val="00C50C43"/>
    <w:rsid w:val="00C57F9E"/>
    <w:rsid w:val="00C60C71"/>
    <w:rsid w:val="00C621F9"/>
    <w:rsid w:val="00C6327D"/>
    <w:rsid w:val="00C65110"/>
    <w:rsid w:val="00C66CC9"/>
    <w:rsid w:val="00C6791F"/>
    <w:rsid w:val="00C805E6"/>
    <w:rsid w:val="00C81902"/>
    <w:rsid w:val="00C82F15"/>
    <w:rsid w:val="00C85B38"/>
    <w:rsid w:val="00C93008"/>
    <w:rsid w:val="00CC2829"/>
    <w:rsid w:val="00CE121C"/>
    <w:rsid w:val="00CE40DD"/>
    <w:rsid w:val="00CE5168"/>
    <w:rsid w:val="00CE733C"/>
    <w:rsid w:val="00CF05D5"/>
    <w:rsid w:val="00CF1D29"/>
    <w:rsid w:val="00CF50D2"/>
    <w:rsid w:val="00D025B9"/>
    <w:rsid w:val="00D02770"/>
    <w:rsid w:val="00D0452D"/>
    <w:rsid w:val="00D2200A"/>
    <w:rsid w:val="00D2252E"/>
    <w:rsid w:val="00D31852"/>
    <w:rsid w:val="00D32B29"/>
    <w:rsid w:val="00D32B56"/>
    <w:rsid w:val="00D53C5F"/>
    <w:rsid w:val="00D6117D"/>
    <w:rsid w:val="00D655AC"/>
    <w:rsid w:val="00D67C93"/>
    <w:rsid w:val="00D72B73"/>
    <w:rsid w:val="00D736DC"/>
    <w:rsid w:val="00D73F9D"/>
    <w:rsid w:val="00D740FE"/>
    <w:rsid w:val="00D80A76"/>
    <w:rsid w:val="00D9602B"/>
    <w:rsid w:val="00DA7B7D"/>
    <w:rsid w:val="00DB077D"/>
    <w:rsid w:val="00DC108F"/>
    <w:rsid w:val="00DC3AC3"/>
    <w:rsid w:val="00DD10EF"/>
    <w:rsid w:val="00DD49B9"/>
    <w:rsid w:val="00DE5CFC"/>
    <w:rsid w:val="00DF2A91"/>
    <w:rsid w:val="00DF4910"/>
    <w:rsid w:val="00E03E58"/>
    <w:rsid w:val="00E21D18"/>
    <w:rsid w:val="00E273CE"/>
    <w:rsid w:val="00E37891"/>
    <w:rsid w:val="00E40B5F"/>
    <w:rsid w:val="00E47FC0"/>
    <w:rsid w:val="00E537EE"/>
    <w:rsid w:val="00E57021"/>
    <w:rsid w:val="00E66456"/>
    <w:rsid w:val="00E66FB7"/>
    <w:rsid w:val="00E86CA9"/>
    <w:rsid w:val="00E93489"/>
    <w:rsid w:val="00E97DD1"/>
    <w:rsid w:val="00EA2524"/>
    <w:rsid w:val="00EC77E4"/>
    <w:rsid w:val="00ED3AFA"/>
    <w:rsid w:val="00EE69E7"/>
    <w:rsid w:val="00F11113"/>
    <w:rsid w:val="00F142BB"/>
    <w:rsid w:val="00F14872"/>
    <w:rsid w:val="00F27D7B"/>
    <w:rsid w:val="00F31232"/>
    <w:rsid w:val="00F32153"/>
    <w:rsid w:val="00F338BA"/>
    <w:rsid w:val="00F35BFD"/>
    <w:rsid w:val="00F46598"/>
    <w:rsid w:val="00F530D6"/>
    <w:rsid w:val="00F74131"/>
    <w:rsid w:val="00F74387"/>
    <w:rsid w:val="00F91926"/>
    <w:rsid w:val="00F93A39"/>
    <w:rsid w:val="00FA0B37"/>
    <w:rsid w:val="00FA2473"/>
    <w:rsid w:val="00FA7CAE"/>
    <w:rsid w:val="00FB0669"/>
    <w:rsid w:val="00FB4815"/>
    <w:rsid w:val="00FB61BF"/>
    <w:rsid w:val="00FB7B6B"/>
    <w:rsid w:val="00FC6335"/>
    <w:rsid w:val="00FC6FA8"/>
    <w:rsid w:val="00FD2C76"/>
    <w:rsid w:val="00FD3F9D"/>
    <w:rsid w:val="00FD7B69"/>
    <w:rsid w:val="00FE476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5DB1B2"/>
  <w15:docId w15:val="{0C9E8903-4FA8-4C0F-97A9-15FB8C946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FC0"/>
    <w:rPr>
      <w:rFonts w:ascii="Arial" w:eastAsia="Times New Roman" w:hAnsi="Arial" w:cs="Arial"/>
      <w:color w:val="222222"/>
      <w:sz w:val="24"/>
      <w:szCs w:val="24"/>
      <w:lang w:val="ro-RO" w:eastAsia="ro-RO"/>
    </w:rPr>
  </w:style>
  <w:style w:type="paragraph" w:styleId="Heading1">
    <w:name w:val="heading 1"/>
    <w:basedOn w:val="Normal"/>
    <w:next w:val="Normal"/>
    <w:link w:val="Heading1Char"/>
    <w:uiPriority w:val="99"/>
    <w:qFormat/>
    <w:rsid w:val="00480CD8"/>
    <w:pPr>
      <w:keepNext/>
      <w:outlineLvl w:val="0"/>
    </w:pPr>
    <w:rPr>
      <w:rFonts w:ascii="Times New Roman" w:hAnsi="Times New Roman" w:cs="Times New Roman"/>
      <w:b/>
      <w:color w:val="auto"/>
      <w:szCs w:val="20"/>
      <w:lang w:val="en-US" w:eastAsia="en-US"/>
    </w:rPr>
  </w:style>
  <w:style w:type="paragraph" w:styleId="Heading2">
    <w:name w:val="heading 2"/>
    <w:basedOn w:val="Normal"/>
    <w:next w:val="Normal"/>
    <w:link w:val="Heading2Char"/>
    <w:uiPriority w:val="99"/>
    <w:qFormat/>
    <w:rsid w:val="00480CD8"/>
    <w:pPr>
      <w:keepNext/>
      <w:jc w:val="center"/>
      <w:outlineLvl w:val="1"/>
    </w:pPr>
    <w:rPr>
      <w:rFonts w:ascii="Times New Roman" w:hAnsi="Times New Roman" w:cs="Times New Roman"/>
      <w:b/>
      <w:color w:val="auto"/>
      <w:szCs w:val="20"/>
      <w:u w:val="single"/>
      <w:lang w:val="en-US" w:eastAsia="en-US"/>
    </w:rPr>
  </w:style>
  <w:style w:type="paragraph" w:styleId="Heading3">
    <w:name w:val="heading 3"/>
    <w:basedOn w:val="Normal"/>
    <w:next w:val="Normal"/>
    <w:link w:val="Heading3Char"/>
    <w:qFormat/>
    <w:locked/>
    <w:rsid w:val="0013771F"/>
    <w:pPr>
      <w:keepNext/>
      <w:spacing w:before="240" w:after="60" w:line="276" w:lineRule="auto"/>
      <w:outlineLvl w:val="2"/>
    </w:pPr>
    <w:rPr>
      <w:rFonts w:ascii="Cambria" w:hAnsi="Cambria" w:cs="Times New Roman"/>
      <w:b/>
      <w:bCs/>
      <w:color w:val="auto"/>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A2473"/>
    <w:rPr>
      <w:rFonts w:ascii="Times New Roman" w:hAnsi="Times New Roman" w:cs="Times New Roman"/>
      <w:b/>
      <w:sz w:val="24"/>
    </w:rPr>
  </w:style>
  <w:style w:type="character" w:customStyle="1" w:styleId="Heading2Char">
    <w:name w:val="Heading 2 Char"/>
    <w:link w:val="Heading2"/>
    <w:uiPriority w:val="99"/>
    <w:semiHidden/>
    <w:locked/>
    <w:rsid w:val="00A96141"/>
    <w:rPr>
      <w:rFonts w:ascii="Cambria" w:hAnsi="Cambria" w:cs="Times New Roman"/>
      <w:b/>
      <w:bCs/>
      <w:i/>
      <w:iCs/>
      <w:color w:val="222222"/>
      <w:sz w:val="28"/>
      <w:szCs w:val="28"/>
      <w:lang w:val="ro-RO" w:eastAsia="ro-RO"/>
    </w:rPr>
  </w:style>
  <w:style w:type="paragraph" w:styleId="BalloonText">
    <w:name w:val="Balloon Text"/>
    <w:basedOn w:val="Normal"/>
    <w:link w:val="BalloonTextChar"/>
    <w:uiPriority w:val="99"/>
    <w:semiHidden/>
    <w:rsid w:val="00E47FC0"/>
    <w:rPr>
      <w:rFonts w:ascii="Tahoma" w:hAnsi="Tahoma" w:cs="Times New Roman"/>
      <w:sz w:val="16"/>
      <w:szCs w:val="16"/>
    </w:rPr>
  </w:style>
  <w:style w:type="character" w:customStyle="1" w:styleId="BalloonTextChar">
    <w:name w:val="Balloon Text Char"/>
    <w:link w:val="BalloonText"/>
    <w:uiPriority w:val="99"/>
    <w:semiHidden/>
    <w:locked/>
    <w:rsid w:val="00E47FC0"/>
    <w:rPr>
      <w:rFonts w:ascii="Tahoma" w:hAnsi="Tahoma" w:cs="Times New Roman"/>
      <w:color w:val="222222"/>
      <w:sz w:val="16"/>
      <w:lang w:val="ro-RO" w:eastAsia="ro-RO"/>
    </w:rPr>
  </w:style>
  <w:style w:type="paragraph" w:styleId="Header">
    <w:name w:val="header"/>
    <w:aliases w:val="Header Char Char Char,Header Char Char Char Char,Header Char Char Char Char Char Char,hd Char,hd Char Char,even"/>
    <w:basedOn w:val="Normal"/>
    <w:link w:val="HeaderChar"/>
    <w:uiPriority w:val="99"/>
    <w:rsid w:val="00E47FC0"/>
    <w:pPr>
      <w:tabs>
        <w:tab w:val="center" w:pos="4680"/>
        <w:tab w:val="right" w:pos="9360"/>
      </w:tabs>
    </w:pPr>
    <w:rPr>
      <w:rFonts w:cs="Times New Roman"/>
    </w:rPr>
  </w:style>
  <w:style w:type="character" w:customStyle="1" w:styleId="HeaderChar">
    <w:name w:val="Header Char"/>
    <w:aliases w:val="Header Char Char Char Char1,Header Char Char Char Char Char,Header Char Char Char Char Char Char Char,hd Char Char1,hd Char Char Char,even Char"/>
    <w:link w:val="Header"/>
    <w:uiPriority w:val="99"/>
    <w:locked/>
    <w:rsid w:val="00E47FC0"/>
    <w:rPr>
      <w:rFonts w:ascii="Arial" w:hAnsi="Arial" w:cs="Times New Roman"/>
      <w:color w:val="222222"/>
      <w:sz w:val="24"/>
      <w:lang w:val="ro-RO" w:eastAsia="ro-RO"/>
    </w:rPr>
  </w:style>
  <w:style w:type="paragraph" w:styleId="Footer">
    <w:name w:val="footer"/>
    <w:basedOn w:val="Normal"/>
    <w:link w:val="FooterChar"/>
    <w:uiPriority w:val="99"/>
    <w:rsid w:val="00E47FC0"/>
    <w:pPr>
      <w:tabs>
        <w:tab w:val="center" w:pos="4680"/>
        <w:tab w:val="right" w:pos="9360"/>
      </w:tabs>
    </w:pPr>
    <w:rPr>
      <w:rFonts w:cs="Times New Roman"/>
    </w:rPr>
  </w:style>
  <w:style w:type="character" w:customStyle="1" w:styleId="FooterChar">
    <w:name w:val="Footer Char"/>
    <w:link w:val="Footer"/>
    <w:uiPriority w:val="99"/>
    <w:locked/>
    <w:rsid w:val="00E47FC0"/>
    <w:rPr>
      <w:rFonts w:ascii="Arial" w:hAnsi="Arial" w:cs="Times New Roman"/>
      <w:color w:val="222222"/>
      <w:sz w:val="24"/>
      <w:lang w:val="ro-RO" w:eastAsia="ro-RO"/>
    </w:rPr>
  </w:style>
  <w:style w:type="paragraph" w:styleId="ListParagraph">
    <w:name w:val="List Paragraph"/>
    <w:basedOn w:val="Normal"/>
    <w:uiPriority w:val="99"/>
    <w:qFormat/>
    <w:rsid w:val="003E3E57"/>
    <w:pPr>
      <w:ind w:left="720"/>
      <w:contextualSpacing/>
    </w:pPr>
  </w:style>
  <w:style w:type="paragraph" w:styleId="NormalWeb">
    <w:name w:val="Normal (Web)"/>
    <w:basedOn w:val="Normal"/>
    <w:uiPriority w:val="99"/>
    <w:rsid w:val="00D80A76"/>
    <w:pPr>
      <w:spacing w:before="100" w:beforeAutospacing="1" w:after="100" w:afterAutospacing="1"/>
    </w:pPr>
    <w:rPr>
      <w:rFonts w:ascii="Times New Roman" w:hAnsi="Times New Roman" w:cs="Times New Roman"/>
      <w:color w:val="auto"/>
      <w:lang w:val="en-US" w:eastAsia="en-US"/>
    </w:rPr>
  </w:style>
  <w:style w:type="table" w:styleId="TableGrid">
    <w:name w:val="Table Grid"/>
    <w:basedOn w:val="TableNormal"/>
    <w:uiPriority w:val="99"/>
    <w:rsid w:val="006E0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rsid w:val="00E57021"/>
    <w:pPr>
      <w:ind w:firstLine="360"/>
      <w:jc w:val="both"/>
    </w:pPr>
    <w:rPr>
      <w:rFonts w:ascii="Times New Roman" w:hAnsi="Times New Roman" w:cs="Times New Roman"/>
      <w:color w:val="auto"/>
      <w:sz w:val="20"/>
      <w:szCs w:val="20"/>
      <w:lang w:val="en-US" w:eastAsia="en-US"/>
    </w:rPr>
  </w:style>
  <w:style w:type="character" w:customStyle="1" w:styleId="BodyTextIndentChar">
    <w:name w:val="Body Text Indent Char"/>
    <w:link w:val="BodyTextIndent"/>
    <w:uiPriority w:val="99"/>
    <w:semiHidden/>
    <w:locked/>
    <w:rsid w:val="00E57021"/>
    <w:rPr>
      <w:rFonts w:ascii="Times New Roman" w:hAnsi="Times New Roman" w:cs="Times New Roman"/>
      <w:sz w:val="20"/>
    </w:rPr>
  </w:style>
  <w:style w:type="character" w:styleId="Hyperlink">
    <w:name w:val="Hyperlink"/>
    <w:uiPriority w:val="99"/>
    <w:rsid w:val="008D36F7"/>
    <w:rPr>
      <w:rFonts w:cs="Times New Roman"/>
      <w:color w:val="0000FF"/>
      <w:u w:val="single"/>
    </w:rPr>
  </w:style>
  <w:style w:type="paragraph" w:styleId="BodyText">
    <w:name w:val="Body Text"/>
    <w:basedOn w:val="Normal"/>
    <w:link w:val="BodyTextChar"/>
    <w:uiPriority w:val="99"/>
    <w:rsid w:val="00480CD8"/>
    <w:pPr>
      <w:spacing w:after="120"/>
    </w:pPr>
  </w:style>
  <w:style w:type="character" w:customStyle="1" w:styleId="BodyTextChar">
    <w:name w:val="Body Text Char"/>
    <w:link w:val="BodyText"/>
    <w:uiPriority w:val="99"/>
    <w:semiHidden/>
    <w:locked/>
    <w:rsid w:val="00A96141"/>
    <w:rPr>
      <w:rFonts w:ascii="Arial" w:hAnsi="Arial" w:cs="Arial"/>
      <w:color w:val="222222"/>
      <w:sz w:val="24"/>
      <w:szCs w:val="24"/>
      <w:lang w:val="ro-RO" w:eastAsia="ro-RO"/>
    </w:rPr>
  </w:style>
  <w:style w:type="paragraph" w:customStyle="1" w:styleId="TableText">
    <w:name w:val="Table Text"/>
    <w:basedOn w:val="Normal"/>
    <w:uiPriority w:val="99"/>
    <w:rsid w:val="00480CD8"/>
    <w:pPr>
      <w:tabs>
        <w:tab w:val="decimal" w:pos="0"/>
      </w:tabs>
      <w:overflowPunct w:val="0"/>
      <w:autoSpaceDE w:val="0"/>
      <w:autoSpaceDN w:val="0"/>
      <w:adjustRightInd w:val="0"/>
      <w:textAlignment w:val="baseline"/>
    </w:pPr>
    <w:rPr>
      <w:rFonts w:ascii="Times New Roman" w:hAnsi="Times New Roman" w:cs="Times New Roman"/>
      <w:color w:val="auto"/>
      <w:szCs w:val="20"/>
      <w:lang w:val="en-US" w:eastAsia="en-US"/>
    </w:rPr>
  </w:style>
  <w:style w:type="character" w:customStyle="1" w:styleId="noticetext">
    <w:name w:val="noticetext"/>
    <w:uiPriority w:val="99"/>
    <w:rsid w:val="00FA2473"/>
  </w:style>
  <w:style w:type="character" w:customStyle="1" w:styleId="textmare">
    <w:name w:val="textmare"/>
    <w:uiPriority w:val="99"/>
    <w:rsid w:val="00FA2473"/>
  </w:style>
  <w:style w:type="character" w:customStyle="1" w:styleId="labeldatatext">
    <w:name w:val="labeldatatext"/>
    <w:rsid w:val="00F46598"/>
    <w:rPr>
      <w:rFonts w:cs="Times New Roman"/>
    </w:rPr>
  </w:style>
  <w:style w:type="paragraph" w:customStyle="1" w:styleId="Default">
    <w:name w:val="Default"/>
    <w:uiPriority w:val="99"/>
    <w:rsid w:val="00F46598"/>
    <w:pPr>
      <w:autoSpaceDE w:val="0"/>
      <w:autoSpaceDN w:val="0"/>
      <w:adjustRightInd w:val="0"/>
    </w:pPr>
    <w:rPr>
      <w:rFonts w:ascii="Times New Roman" w:hAnsi="Times New Roman"/>
      <w:color w:val="000000"/>
      <w:sz w:val="24"/>
      <w:szCs w:val="24"/>
      <w:lang w:val="ro-RO" w:eastAsia="ro-RO"/>
    </w:rPr>
  </w:style>
  <w:style w:type="character" w:styleId="Strong">
    <w:name w:val="Strong"/>
    <w:uiPriority w:val="99"/>
    <w:qFormat/>
    <w:rsid w:val="00F46598"/>
    <w:rPr>
      <w:rFonts w:cs="Times New Roman"/>
      <w:b/>
    </w:rPr>
  </w:style>
  <w:style w:type="character" w:customStyle="1" w:styleId="apple-converted-space">
    <w:name w:val="apple-converted-space"/>
    <w:rsid w:val="00C82F15"/>
    <w:rPr>
      <w:rFonts w:cs="Times New Roman"/>
    </w:rPr>
  </w:style>
  <w:style w:type="paragraph" w:customStyle="1" w:styleId="Timesnewroman">
    <w:name w:val="Times new roman"/>
    <w:basedOn w:val="Normal"/>
    <w:uiPriority w:val="99"/>
    <w:rsid w:val="00590294"/>
    <w:pPr>
      <w:jc w:val="center"/>
    </w:pPr>
    <w:rPr>
      <w:rFonts w:ascii="Times New Roman" w:hAnsi="Times New Roman"/>
      <w:bCs/>
      <w:color w:val="000000"/>
      <w:sz w:val="18"/>
      <w:szCs w:val="18"/>
    </w:rPr>
  </w:style>
  <w:style w:type="character" w:customStyle="1" w:styleId="lg">
    <w:name w:val="lg"/>
    <w:basedOn w:val="DefaultParagraphFont"/>
    <w:rsid w:val="00A45BCC"/>
  </w:style>
  <w:style w:type="character" w:customStyle="1" w:styleId="Heading3Char">
    <w:name w:val="Heading 3 Char"/>
    <w:basedOn w:val="DefaultParagraphFont"/>
    <w:link w:val="Heading3"/>
    <w:rsid w:val="0013771F"/>
    <w:rPr>
      <w:rFonts w:ascii="Cambria" w:eastAsia="Times New Roman" w:hAnsi="Cambria"/>
      <w:b/>
      <w:bCs/>
      <w:sz w:val="26"/>
      <w:szCs w:val="26"/>
      <w:lang w:val="ro-RO"/>
    </w:rPr>
  </w:style>
  <w:style w:type="paragraph" w:customStyle="1" w:styleId="DefaultText1">
    <w:name w:val="Default Text:1"/>
    <w:basedOn w:val="Normal"/>
    <w:rsid w:val="0013771F"/>
    <w:rPr>
      <w:rFonts w:ascii="Times New Roman" w:hAnsi="Times New Roman" w:cs="Times New Roman"/>
      <w:noProof/>
      <w:color w:val="auto"/>
      <w:szCs w:val="20"/>
      <w:lang w:val="en-US" w:eastAsia="en-US"/>
    </w:rPr>
  </w:style>
  <w:style w:type="paragraph" w:customStyle="1" w:styleId="DefaultText">
    <w:name w:val="Default Text"/>
    <w:basedOn w:val="Normal"/>
    <w:link w:val="DefaultTextCaracter"/>
    <w:rsid w:val="0013771F"/>
    <w:pPr>
      <w:overflowPunct w:val="0"/>
      <w:autoSpaceDE w:val="0"/>
      <w:autoSpaceDN w:val="0"/>
      <w:adjustRightInd w:val="0"/>
      <w:textAlignment w:val="baseline"/>
    </w:pPr>
    <w:rPr>
      <w:rFonts w:ascii="Times New Roman" w:hAnsi="Times New Roman" w:cs="Times New Roman"/>
      <w:color w:val="auto"/>
      <w:szCs w:val="20"/>
      <w:lang w:eastAsia="en-US"/>
    </w:rPr>
  </w:style>
  <w:style w:type="paragraph" w:customStyle="1" w:styleId="DefaultText2">
    <w:name w:val="Default Text:2"/>
    <w:basedOn w:val="Normal"/>
    <w:rsid w:val="0013771F"/>
    <w:rPr>
      <w:rFonts w:ascii="Times New Roman" w:hAnsi="Times New Roman" w:cs="Times New Roman"/>
      <w:noProof/>
      <w:color w:val="auto"/>
      <w:szCs w:val="20"/>
      <w:lang w:val="en-US" w:eastAsia="en-US"/>
    </w:rPr>
  </w:style>
  <w:style w:type="character" w:customStyle="1" w:styleId="DefaultTextCaracter">
    <w:name w:val="Default Text Caracter"/>
    <w:link w:val="DefaultText"/>
    <w:locked/>
    <w:rsid w:val="00E66456"/>
    <w:rPr>
      <w:rFonts w:ascii="Times New Roman" w:eastAsia="Times New Roman" w:hAnsi="Times New Roman"/>
      <w:sz w:val="24"/>
      <w:lang w:val="ro-RO"/>
    </w:rPr>
  </w:style>
  <w:style w:type="character" w:styleId="Emphasis">
    <w:name w:val="Emphasis"/>
    <w:qFormat/>
    <w:locked/>
    <w:rsid w:val="00E66456"/>
    <w:rPr>
      <w:i/>
      <w:iCs/>
    </w:rPr>
  </w:style>
  <w:style w:type="character" w:customStyle="1" w:styleId="WW-Absatz-Standardschriftart111111111111111">
    <w:name w:val="WW-Absatz-Standardschriftart111111111111111"/>
    <w:rsid w:val="00E66456"/>
  </w:style>
  <w:style w:type="paragraph" w:customStyle="1" w:styleId="Number123">
    <w:name w:val="Number 1.2.3."/>
    <w:basedOn w:val="Normal"/>
    <w:link w:val="Number123Char"/>
    <w:qFormat/>
    <w:rsid w:val="00E66456"/>
    <w:pPr>
      <w:numPr>
        <w:ilvl w:val="2"/>
        <w:numId w:val="21"/>
      </w:numPr>
      <w:autoSpaceDE w:val="0"/>
      <w:autoSpaceDN w:val="0"/>
      <w:adjustRightInd w:val="0"/>
      <w:ind w:left="426"/>
      <w:jc w:val="both"/>
    </w:pPr>
    <w:rPr>
      <w:rFonts w:ascii="Verdana" w:hAnsi="Verdana" w:cs="Times New Roman"/>
      <w:noProof/>
      <w:color w:val="auto"/>
      <w:sz w:val="20"/>
      <w:szCs w:val="20"/>
      <w:lang w:val="x-none" w:eastAsia="x-none"/>
    </w:rPr>
  </w:style>
  <w:style w:type="character" w:customStyle="1" w:styleId="Number123Char">
    <w:name w:val="Number 1.2.3. Char"/>
    <w:link w:val="Number123"/>
    <w:rsid w:val="00E66456"/>
    <w:rPr>
      <w:rFonts w:ascii="Verdana" w:eastAsia="Times New Roman" w:hAnsi="Verdana"/>
      <w:noProof/>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43369">
      <w:marLeft w:val="0"/>
      <w:marRight w:val="0"/>
      <w:marTop w:val="0"/>
      <w:marBottom w:val="0"/>
      <w:divBdr>
        <w:top w:val="none" w:sz="0" w:space="0" w:color="auto"/>
        <w:left w:val="none" w:sz="0" w:space="0" w:color="auto"/>
        <w:bottom w:val="none" w:sz="0" w:space="0" w:color="auto"/>
        <w:right w:val="none" w:sz="0" w:space="0" w:color="auto"/>
      </w:divBdr>
    </w:div>
    <w:div w:id="231043370">
      <w:marLeft w:val="0"/>
      <w:marRight w:val="0"/>
      <w:marTop w:val="0"/>
      <w:marBottom w:val="0"/>
      <w:divBdr>
        <w:top w:val="none" w:sz="0" w:space="0" w:color="auto"/>
        <w:left w:val="none" w:sz="0" w:space="0" w:color="auto"/>
        <w:bottom w:val="none" w:sz="0" w:space="0" w:color="auto"/>
        <w:right w:val="none" w:sz="0" w:space="0" w:color="auto"/>
      </w:divBdr>
    </w:div>
    <w:div w:id="231043371">
      <w:marLeft w:val="0"/>
      <w:marRight w:val="0"/>
      <w:marTop w:val="0"/>
      <w:marBottom w:val="0"/>
      <w:divBdr>
        <w:top w:val="none" w:sz="0" w:space="0" w:color="auto"/>
        <w:left w:val="none" w:sz="0" w:space="0" w:color="auto"/>
        <w:bottom w:val="none" w:sz="0" w:space="0" w:color="auto"/>
        <w:right w:val="none" w:sz="0" w:space="0" w:color="auto"/>
      </w:divBdr>
    </w:div>
    <w:div w:id="231043372">
      <w:marLeft w:val="0"/>
      <w:marRight w:val="0"/>
      <w:marTop w:val="0"/>
      <w:marBottom w:val="0"/>
      <w:divBdr>
        <w:top w:val="none" w:sz="0" w:space="0" w:color="auto"/>
        <w:left w:val="none" w:sz="0" w:space="0" w:color="auto"/>
        <w:bottom w:val="none" w:sz="0" w:space="0" w:color="auto"/>
        <w:right w:val="none" w:sz="0" w:space="0" w:color="auto"/>
      </w:divBdr>
    </w:div>
    <w:div w:id="231043373">
      <w:marLeft w:val="0"/>
      <w:marRight w:val="0"/>
      <w:marTop w:val="0"/>
      <w:marBottom w:val="0"/>
      <w:divBdr>
        <w:top w:val="none" w:sz="0" w:space="0" w:color="auto"/>
        <w:left w:val="none" w:sz="0" w:space="0" w:color="auto"/>
        <w:bottom w:val="none" w:sz="0" w:space="0" w:color="auto"/>
        <w:right w:val="none" w:sz="0" w:space="0" w:color="auto"/>
      </w:divBdr>
    </w:div>
    <w:div w:id="231043374">
      <w:marLeft w:val="0"/>
      <w:marRight w:val="0"/>
      <w:marTop w:val="0"/>
      <w:marBottom w:val="0"/>
      <w:divBdr>
        <w:top w:val="none" w:sz="0" w:space="0" w:color="auto"/>
        <w:left w:val="none" w:sz="0" w:space="0" w:color="auto"/>
        <w:bottom w:val="none" w:sz="0" w:space="0" w:color="auto"/>
        <w:right w:val="none" w:sz="0" w:space="0" w:color="auto"/>
      </w:divBdr>
    </w:div>
    <w:div w:id="231043375">
      <w:marLeft w:val="0"/>
      <w:marRight w:val="0"/>
      <w:marTop w:val="0"/>
      <w:marBottom w:val="0"/>
      <w:divBdr>
        <w:top w:val="none" w:sz="0" w:space="0" w:color="auto"/>
        <w:left w:val="none" w:sz="0" w:space="0" w:color="auto"/>
        <w:bottom w:val="none" w:sz="0" w:space="0" w:color="auto"/>
        <w:right w:val="none" w:sz="0" w:space="0" w:color="auto"/>
      </w:divBdr>
    </w:div>
    <w:div w:id="231043376">
      <w:marLeft w:val="0"/>
      <w:marRight w:val="0"/>
      <w:marTop w:val="0"/>
      <w:marBottom w:val="0"/>
      <w:divBdr>
        <w:top w:val="none" w:sz="0" w:space="0" w:color="auto"/>
        <w:left w:val="none" w:sz="0" w:space="0" w:color="auto"/>
        <w:bottom w:val="none" w:sz="0" w:space="0" w:color="auto"/>
        <w:right w:val="none" w:sz="0" w:space="0" w:color="auto"/>
      </w:divBdr>
    </w:div>
    <w:div w:id="231043377">
      <w:marLeft w:val="0"/>
      <w:marRight w:val="0"/>
      <w:marTop w:val="0"/>
      <w:marBottom w:val="0"/>
      <w:divBdr>
        <w:top w:val="none" w:sz="0" w:space="0" w:color="auto"/>
        <w:left w:val="none" w:sz="0" w:space="0" w:color="auto"/>
        <w:bottom w:val="none" w:sz="0" w:space="0" w:color="auto"/>
        <w:right w:val="none" w:sz="0" w:space="0" w:color="auto"/>
      </w:divBdr>
    </w:div>
    <w:div w:id="231043378">
      <w:marLeft w:val="0"/>
      <w:marRight w:val="0"/>
      <w:marTop w:val="0"/>
      <w:marBottom w:val="0"/>
      <w:divBdr>
        <w:top w:val="none" w:sz="0" w:space="0" w:color="auto"/>
        <w:left w:val="none" w:sz="0" w:space="0" w:color="auto"/>
        <w:bottom w:val="none" w:sz="0" w:space="0" w:color="auto"/>
        <w:right w:val="none" w:sz="0" w:space="0" w:color="auto"/>
      </w:divBdr>
    </w:div>
    <w:div w:id="231043379">
      <w:marLeft w:val="0"/>
      <w:marRight w:val="0"/>
      <w:marTop w:val="0"/>
      <w:marBottom w:val="0"/>
      <w:divBdr>
        <w:top w:val="none" w:sz="0" w:space="0" w:color="auto"/>
        <w:left w:val="none" w:sz="0" w:space="0" w:color="auto"/>
        <w:bottom w:val="none" w:sz="0" w:space="0" w:color="auto"/>
        <w:right w:val="none" w:sz="0" w:space="0" w:color="auto"/>
      </w:divBdr>
    </w:div>
    <w:div w:id="494617001">
      <w:bodyDiv w:val="1"/>
      <w:marLeft w:val="0"/>
      <w:marRight w:val="0"/>
      <w:marTop w:val="0"/>
      <w:marBottom w:val="0"/>
      <w:divBdr>
        <w:top w:val="none" w:sz="0" w:space="0" w:color="auto"/>
        <w:left w:val="none" w:sz="0" w:space="0" w:color="auto"/>
        <w:bottom w:val="none" w:sz="0" w:space="0" w:color="auto"/>
        <w:right w:val="none" w:sz="0" w:space="0" w:color="auto"/>
      </w:divBdr>
    </w:div>
    <w:div w:id="513081545">
      <w:bodyDiv w:val="1"/>
      <w:marLeft w:val="0"/>
      <w:marRight w:val="0"/>
      <w:marTop w:val="0"/>
      <w:marBottom w:val="0"/>
      <w:divBdr>
        <w:top w:val="none" w:sz="0" w:space="0" w:color="auto"/>
        <w:left w:val="none" w:sz="0" w:space="0" w:color="auto"/>
        <w:bottom w:val="none" w:sz="0" w:space="0" w:color="auto"/>
        <w:right w:val="none" w:sz="0" w:space="0" w:color="auto"/>
      </w:divBdr>
    </w:div>
    <w:div w:id="1426418290">
      <w:bodyDiv w:val="1"/>
      <w:marLeft w:val="0"/>
      <w:marRight w:val="0"/>
      <w:marTop w:val="0"/>
      <w:marBottom w:val="0"/>
      <w:divBdr>
        <w:top w:val="none" w:sz="0" w:space="0" w:color="auto"/>
        <w:left w:val="none" w:sz="0" w:space="0" w:color="auto"/>
        <w:bottom w:val="none" w:sz="0" w:space="0" w:color="auto"/>
        <w:right w:val="none" w:sz="0" w:space="0" w:color="auto"/>
      </w:divBdr>
    </w:div>
    <w:div w:id="1506481950">
      <w:bodyDiv w:val="1"/>
      <w:marLeft w:val="0"/>
      <w:marRight w:val="0"/>
      <w:marTop w:val="0"/>
      <w:marBottom w:val="0"/>
      <w:divBdr>
        <w:top w:val="none" w:sz="0" w:space="0" w:color="auto"/>
        <w:left w:val="none" w:sz="0" w:space="0" w:color="auto"/>
        <w:bottom w:val="none" w:sz="0" w:space="0" w:color="auto"/>
        <w:right w:val="none" w:sz="0" w:space="0" w:color="auto"/>
      </w:divBdr>
    </w:div>
    <w:div w:id="153095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11</Pages>
  <Words>3821</Words>
  <Characters>21783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DECIZIA nr</vt:lpstr>
    </vt:vector>
  </TitlesOfParts>
  <Company>CSMB</Company>
  <LinksUpToDate>false</LinksUpToDate>
  <CharactersWithSpaces>25553</CharactersWithSpaces>
  <SharedDoc>false</SharedDoc>
  <HLinks>
    <vt:vector size="6" baseType="variant">
      <vt:variant>
        <vt:i4>2097278</vt:i4>
      </vt:variant>
      <vt:variant>
        <vt:i4>0</vt:i4>
      </vt:variant>
      <vt:variant>
        <vt:i4>0</vt:i4>
      </vt:variant>
      <vt:variant>
        <vt:i4>5</vt:i4>
      </vt:variant>
      <vt:variant>
        <vt:lpwstr>mailto:office@csmbucuresti.ro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DECIZIA nr</dc:title>
  <dc:subject/>
  <dc:creator>Alexandra</dc:creator>
  <cp:keywords/>
  <dc:description/>
  <cp:lastModifiedBy>Panait Alin</cp:lastModifiedBy>
  <cp:revision>47</cp:revision>
  <cp:lastPrinted>2016-10-03T05:06:00Z</cp:lastPrinted>
  <dcterms:created xsi:type="dcterms:W3CDTF">2015-11-16T18:52:00Z</dcterms:created>
  <dcterms:modified xsi:type="dcterms:W3CDTF">2026-03-17T07:27:00Z</dcterms:modified>
</cp:coreProperties>
</file>