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7155" w14:textId="77777777" w:rsidR="00A94C6F" w:rsidRPr="00C6156C" w:rsidRDefault="00A94C6F" w:rsidP="008F13D3">
      <w:pPr>
        <w:tabs>
          <w:tab w:val="left" w:pos="3765"/>
        </w:tabs>
        <w:rPr>
          <w:rFonts w:ascii="Trebuchet MS" w:hAnsi="Trebuchet MS"/>
          <w:b/>
          <w:noProof/>
          <w:lang w:val="ro-RO"/>
        </w:rPr>
      </w:pPr>
    </w:p>
    <w:p w14:paraId="7D8D2E10" w14:textId="5967FD52" w:rsidR="00002466" w:rsidRPr="00C6156C" w:rsidRDefault="00002466" w:rsidP="00002466">
      <w:pPr>
        <w:tabs>
          <w:tab w:val="left" w:pos="3765"/>
        </w:tabs>
        <w:jc w:val="center"/>
        <w:rPr>
          <w:rFonts w:ascii="Trebuchet MS" w:hAnsi="Trebuchet MS"/>
          <w:b/>
          <w:noProof/>
          <w:lang w:val="ro-RO"/>
        </w:rPr>
      </w:pPr>
      <w:r w:rsidRPr="00C6156C">
        <w:rPr>
          <w:rFonts w:ascii="Trebuchet MS" w:hAnsi="Trebuchet MS"/>
          <w:b/>
          <w:noProof/>
          <w:lang w:val="ro-RO"/>
        </w:rPr>
        <w:t xml:space="preserve">MODEL </w:t>
      </w:r>
      <w:r w:rsidR="00D64B48" w:rsidRPr="00C6156C">
        <w:rPr>
          <w:rFonts w:ascii="Trebuchet MS" w:hAnsi="Trebuchet MS"/>
          <w:b/>
          <w:noProof/>
          <w:lang w:val="ro-RO"/>
        </w:rPr>
        <w:t>CONTRACT</w:t>
      </w:r>
    </w:p>
    <w:p w14:paraId="6C553305" w14:textId="77777777" w:rsidR="00A12CD5" w:rsidRPr="00C6156C" w:rsidRDefault="00002466" w:rsidP="00D64B48">
      <w:pPr>
        <w:jc w:val="center"/>
        <w:rPr>
          <w:rFonts w:ascii="Trebuchet MS" w:hAnsi="Trebuchet MS"/>
          <w:b/>
          <w:noProof/>
          <w:lang w:val="ro-RO"/>
        </w:rPr>
      </w:pPr>
      <w:r w:rsidRPr="00C6156C">
        <w:rPr>
          <w:rFonts w:ascii="Trebuchet MS" w:hAnsi="Trebuchet MS"/>
          <w:b/>
          <w:noProof/>
          <w:lang w:val="ro-RO"/>
        </w:rPr>
        <w:t xml:space="preserve">de prestare de servicii de curățenie </w:t>
      </w:r>
      <w:r w:rsidR="00A12CD5" w:rsidRPr="00C6156C">
        <w:rPr>
          <w:rFonts w:ascii="Trebuchet MS" w:hAnsi="Trebuchet MS"/>
          <w:b/>
          <w:noProof/>
          <w:lang w:val="ro-RO"/>
        </w:rPr>
        <w:t xml:space="preserve">și întreținere </w:t>
      </w:r>
    </w:p>
    <w:p w14:paraId="68D25F08" w14:textId="1DB9649A" w:rsidR="00002466" w:rsidRPr="00C6156C" w:rsidRDefault="00A12CD5" w:rsidP="00D64B48">
      <w:pPr>
        <w:jc w:val="center"/>
        <w:rPr>
          <w:rFonts w:ascii="Trebuchet MS" w:hAnsi="Trebuchet MS"/>
          <w:b/>
          <w:noProof/>
          <w:lang w:val="ro-RO"/>
        </w:rPr>
      </w:pPr>
      <w:r w:rsidRPr="00C6156C">
        <w:rPr>
          <w:rFonts w:ascii="Trebuchet MS" w:hAnsi="Trebuchet MS"/>
          <w:b/>
          <w:noProof/>
          <w:lang w:val="ro-RO"/>
        </w:rPr>
        <w:t>spații interioare și exterioare aparținând MEDAT</w:t>
      </w:r>
      <w:r w:rsidR="00002466" w:rsidRPr="00C6156C">
        <w:rPr>
          <w:rFonts w:ascii="Trebuchet MS" w:hAnsi="Trebuchet MS"/>
          <w:b/>
          <w:noProof/>
          <w:lang w:val="ro-RO"/>
        </w:rPr>
        <w:t xml:space="preserve"> </w:t>
      </w:r>
    </w:p>
    <w:p w14:paraId="4872F3B7" w14:textId="7CFC7E7B" w:rsidR="00002466" w:rsidRPr="00C6156C" w:rsidRDefault="00D64B48" w:rsidP="00D64B48">
      <w:pPr>
        <w:jc w:val="center"/>
        <w:rPr>
          <w:rFonts w:ascii="Trebuchet MS" w:hAnsi="Trebuchet MS"/>
          <w:b/>
          <w:noProof/>
          <w:lang w:val="ro-RO"/>
        </w:rPr>
      </w:pPr>
      <w:r w:rsidRPr="00C6156C">
        <w:rPr>
          <w:rFonts w:ascii="Trebuchet MS" w:hAnsi="Trebuchet MS"/>
          <w:b/>
          <w:noProof/>
          <w:lang w:val="ro-RO"/>
        </w:rPr>
        <w:t xml:space="preserve"> </w:t>
      </w:r>
    </w:p>
    <w:p w14:paraId="1D3B0C0B" w14:textId="3697B458" w:rsidR="00D64B48" w:rsidRPr="00C6156C" w:rsidRDefault="00D64B48" w:rsidP="00D64B48">
      <w:pPr>
        <w:jc w:val="center"/>
        <w:rPr>
          <w:rFonts w:ascii="Trebuchet MS" w:hAnsi="Trebuchet MS"/>
          <w:b/>
          <w:noProof/>
          <w:lang w:val="ro-RO"/>
        </w:rPr>
      </w:pPr>
      <w:r w:rsidRPr="00C6156C">
        <w:rPr>
          <w:rFonts w:ascii="Trebuchet MS" w:hAnsi="Trebuchet MS"/>
          <w:b/>
          <w:noProof/>
          <w:lang w:val="ro-RO"/>
        </w:rPr>
        <w:t xml:space="preserve">nr. </w:t>
      </w:r>
      <w:r w:rsidR="00002466" w:rsidRPr="00C6156C">
        <w:rPr>
          <w:rFonts w:ascii="Trebuchet MS" w:hAnsi="Trebuchet MS"/>
          <w:bCs/>
          <w:noProof/>
          <w:lang w:val="ro-RO"/>
        </w:rPr>
        <w:t>______________</w:t>
      </w:r>
      <w:r w:rsidRPr="00C6156C">
        <w:rPr>
          <w:rFonts w:ascii="Trebuchet MS" w:hAnsi="Trebuchet MS"/>
          <w:bCs/>
          <w:noProof/>
          <w:lang w:val="ro-RO"/>
        </w:rPr>
        <w:t>/</w:t>
      </w:r>
      <w:r w:rsidR="00002466" w:rsidRPr="00C6156C">
        <w:rPr>
          <w:rFonts w:ascii="Trebuchet MS" w:hAnsi="Trebuchet MS"/>
          <w:bCs/>
          <w:noProof/>
          <w:lang w:val="ro-RO"/>
        </w:rPr>
        <w:t>______________</w:t>
      </w:r>
    </w:p>
    <w:p w14:paraId="13614AFD" w14:textId="77777777" w:rsidR="00205EE0" w:rsidRPr="00C6156C" w:rsidRDefault="00205EE0" w:rsidP="00205EE0">
      <w:pPr>
        <w:pStyle w:val="DefaultText"/>
        <w:jc w:val="both"/>
        <w:rPr>
          <w:rFonts w:ascii="Trebuchet MS" w:hAnsi="Trebuchet MS" w:cs="Arial"/>
          <w:b/>
          <w:szCs w:val="24"/>
          <w:lang w:val="fr-FR"/>
        </w:rPr>
      </w:pPr>
    </w:p>
    <w:p w14:paraId="16868EAD" w14:textId="77777777" w:rsidR="004A24F8" w:rsidRPr="00C6156C" w:rsidRDefault="004A24F8" w:rsidP="00205EE0">
      <w:pPr>
        <w:pStyle w:val="DefaultText"/>
        <w:jc w:val="both"/>
        <w:rPr>
          <w:rFonts w:ascii="Trebuchet MS" w:hAnsi="Trebuchet MS" w:cs="Arial"/>
          <w:b/>
          <w:szCs w:val="24"/>
          <w:lang w:val="fr-FR"/>
        </w:rPr>
      </w:pPr>
    </w:p>
    <w:p w14:paraId="431C3041" w14:textId="38B48944" w:rsidR="0055194F" w:rsidRPr="00C6156C" w:rsidRDefault="00391CDB" w:rsidP="0055194F">
      <w:pPr>
        <w:pStyle w:val="DefaultText"/>
        <w:jc w:val="both"/>
        <w:rPr>
          <w:rFonts w:ascii="Trebuchet MS" w:hAnsi="Trebuchet MS"/>
          <w:szCs w:val="24"/>
          <w:lang w:val="en-GB"/>
        </w:rPr>
      </w:pPr>
      <w:r w:rsidRPr="00C6156C">
        <w:rPr>
          <w:rFonts w:ascii="Trebuchet MS" w:hAnsi="Trebuchet MS"/>
          <w:szCs w:val="24"/>
          <w:lang w:val="ro-RO"/>
        </w:rPr>
        <w:t xml:space="preserve">În temeiul </w:t>
      </w:r>
      <w:r w:rsidR="00002466" w:rsidRPr="00C6156C">
        <w:rPr>
          <w:rFonts w:ascii="Trebuchet MS" w:hAnsi="Trebuchet MS"/>
          <w:szCs w:val="24"/>
          <w:lang w:val="ro-RO"/>
        </w:rPr>
        <w:t xml:space="preserve">prevederilor </w:t>
      </w:r>
      <w:proofErr w:type="spellStart"/>
      <w:r w:rsidRPr="00C6156C">
        <w:rPr>
          <w:rFonts w:ascii="Trebuchet MS" w:hAnsi="Trebuchet MS"/>
          <w:szCs w:val="24"/>
        </w:rPr>
        <w:t>Legii</w:t>
      </w:r>
      <w:proofErr w:type="spellEnd"/>
      <w:r w:rsidRPr="00C6156C">
        <w:rPr>
          <w:rFonts w:ascii="Trebuchet MS" w:hAnsi="Trebuchet MS"/>
          <w:szCs w:val="24"/>
        </w:rPr>
        <w:t xml:space="preserve"> nr. 98/2016 </w:t>
      </w:r>
      <w:proofErr w:type="spellStart"/>
      <w:r w:rsidRPr="00C6156C">
        <w:rPr>
          <w:rFonts w:ascii="Trebuchet MS" w:hAnsi="Trebuchet MS"/>
          <w:szCs w:val="24"/>
        </w:rPr>
        <w:t>privind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achizițiile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publice</w:t>
      </w:r>
      <w:proofErr w:type="spellEnd"/>
      <w:r w:rsidR="003C362F" w:rsidRPr="00C6156C">
        <w:rPr>
          <w:rFonts w:ascii="Trebuchet MS" w:hAnsi="Trebuchet MS"/>
          <w:szCs w:val="24"/>
        </w:rPr>
        <w:t xml:space="preserve"> </w:t>
      </w:r>
      <w:proofErr w:type="spellStart"/>
      <w:r w:rsidR="003C362F" w:rsidRPr="00C6156C">
        <w:rPr>
          <w:rFonts w:ascii="Trebuchet MS" w:hAnsi="Trebuchet MS"/>
          <w:szCs w:val="24"/>
        </w:rPr>
        <w:t>și</w:t>
      </w:r>
      <w:proofErr w:type="spellEnd"/>
      <w:r w:rsidR="003C362F" w:rsidRPr="00C6156C">
        <w:rPr>
          <w:rFonts w:ascii="Trebuchet MS" w:hAnsi="Trebuchet MS"/>
          <w:szCs w:val="24"/>
        </w:rPr>
        <w:t xml:space="preserve"> ale HG nr.935/2016 </w:t>
      </w:r>
      <w:r w:rsidR="003C362F" w:rsidRPr="00C6156C">
        <w:rPr>
          <w:rFonts w:ascii="Trebuchet MS" w:hAnsi="Trebuchet MS"/>
          <w:szCs w:val="24"/>
          <w:lang w:val="ro-RO"/>
        </w:rPr>
        <w:t>pentru aprobarea Normelor metodologice de aplicare a prevederilor referitoare la atribuirea contractului de achiziţie publică/acordului-cadru din Legea nr. 98/2016 privind achiziţiile publice</w:t>
      </w:r>
      <w:r w:rsidR="00002466" w:rsidRPr="00C6156C">
        <w:rPr>
          <w:rFonts w:ascii="Trebuchet MS" w:hAnsi="Trebuchet MS"/>
          <w:szCs w:val="24"/>
        </w:rPr>
        <w:t xml:space="preserve">, cu </w:t>
      </w:r>
      <w:proofErr w:type="spellStart"/>
      <w:r w:rsidR="00002466" w:rsidRPr="00C6156C">
        <w:rPr>
          <w:rFonts w:ascii="Trebuchet MS" w:hAnsi="Trebuchet MS"/>
          <w:szCs w:val="24"/>
        </w:rPr>
        <w:t>modificările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și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="00002466" w:rsidRPr="00C6156C">
        <w:rPr>
          <w:rFonts w:ascii="Trebuchet MS" w:hAnsi="Trebuchet MS"/>
          <w:szCs w:val="24"/>
        </w:rPr>
        <w:t>completările</w:t>
      </w:r>
      <w:proofErr w:type="spellEnd"/>
      <w:r w:rsidR="00002466" w:rsidRPr="00C6156C">
        <w:rPr>
          <w:rFonts w:ascii="Trebuchet MS" w:hAnsi="Trebuchet MS"/>
          <w:szCs w:val="24"/>
        </w:rPr>
        <w:t xml:space="preserve"> </w:t>
      </w:r>
      <w:proofErr w:type="spellStart"/>
      <w:r w:rsidR="00002466" w:rsidRPr="00C6156C">
        <w:rPr>
          <w:rFonts w:ascii="Trebuchet MS" w:hAnsi="Trebuchet MS"/>
          <w:szCs w:val="24"/>
        </w:rPr>
        <w:t>ulterioare</w:t>
      </w:r>
      <w:proofErr w:type="spellEnd"/>
      <w:r w:rsidRPr="00C6156C">
        <w:rPr>
          <w:rFonts w:ascii="Trebuchet MS" w:hAnsi="Trebuchet MS"/>
          <w:szCs w:val="24"/>
          <w:lang w:val="ro-RO"/>
        </w:rPr>
        <w:t xml:space="preserve">, </w:t>
      </w:r>
      <w:r w:rsidR="00002466" w:rsidRPr="00C6156C">
        <w:rPr>
          <w:rFonts w:ascii="Trebuchet MS" w:hAnsi="Trebuchet MS"/>
          <w:szCs w:val="24"/>
          <w:lang w:val="ro-RO"/>
        </w:rPr>
        <w:t>s-</w:t>
      </w:r>
      <w:r w:rsidRPr="00C6156C">
        <w:rPr>
          <w:rFonts w:ascii="Trebuchet MS" w:hAnsi="Trebuchet MS"/>
          <w:szCs w:val="24"/>
          <w:lang w:val="ro-RO"/>
        </w:rPr>
        <w:t xml:space="preserve">a </w:t>
      </w:r>
      <w:r w:rsidR="00002466" w:rsidRPr="00C6156C">
        <w:rPr>
          <w:rFonts w:ascii="Trebuchet MS" w:hAnsi="Trebuchet MS"/>
          <w:szCs w:val="24"/>
          <w:lang w:val="ro-RO"/>
        </w:rPr>
        <w:t>încheiat</w:t>
      </w:r>
      <w:r w:rsidRPr="00C6156C">
        <w:rPr>
          <w:rFonts w:ascii="Trebuchet MS" w:hAnsi="Trebuchet MS"/>
          <w:szCs w:val="24"/>
          <w:lang w:val="ro-RO"/>
        </w:rPr>
        <w:t xml:space="preserve"> prezentul contract</w:t>
      </w:r>
      <w:r w:rsidR="00002466" w:rsidRPr="00C6156C">
        <w:rPr>
          <w:rFonts w:ascii="Trebuchet MS" w:hAnsi="Trebuchet MS"/>
          <w:szCs w:val="24"/>
          <w:lang w:val="ro-RO"/>
        </w:rPr>
        <w:t xml:space="preserve"> de prestare de servicii</w:t>
      </w:r>
      <w:r w:rsidRPr="00C6156C">
        <w:rPr>
          <w:rFonts w:ascii="Trebuchet MS" w:hAnsi="Trebuchet MS"/>
          <w:szCs w:val="24"/>
          <w:lang w:val="ro-RO"/>
        </w:rPr>
        <w:t>,</w:t>
      </w:r>
      <w:r w:rsidR="007B08E7" w:rsidRPr="00C6156C">
        <w:rPr>
          <w:rFonts w:ascii="Trebuchet MS" w:hAnsi="Trebuchet MS"/>
          <w:szCs w:val="24"/>
          <w:lang w:val="fr-FR"/>
        </w:rPr>
        <w:t xml:space="preserve"> </w:t>
      </w:r>
      <w:proofErr w:type="spellStart"/>
      <w:r w:rsidR="007B08E7" w:rsidRPr="00C6156C">
        <w:rPr>
          <w:rFonts w:ascii="Trebuchet MS" w:hAnsi="Trebuchet MS"/>
          <w:szCs w:val="24"/>
          <w:lang w:val="fr-FR"/>
        </w:rPr>
        <w:t>î</w:t>
      </w:r>
      <w:r w:rsidR="0055194F" w:rsidRPr="00C6156C">
        <w:rPr>
          <w:rFonts w:ascii="Trebuchet MS" w:hAnsi="Trebuchet MS"/>
          <w:szCs w:val="24"/>
          <w:lang w:val="fr-FR"/>
        </w:rPr>
        <w:t>ntre</w:t>
      </w:r>
      <w:proofErr w:type="spellEnd"/>
      <w:r w:rsidR="00002466" w:rsidRPr="00C6156C">
        <w:rPr>
          <w:rFonts w:ascii="Trebuchet MS" w:hAnsi="Trebuchet MS"/>
          <w:szCs w:val="24"/>
          <w:lang w:val="en-GB"/>
        </w:rPr>
        <w:t>:</w:t>
      </w:r>
    </w:p>
    <w:p w14:paraId="2B740A4D" w14:textId="77777777" w:rsidR="00205EE0" w:rsidRPr="00C6156C" w:rsidRDefault="00205EE0" w:rsidP="00205EE0">
      <w:pPr>
        <w:pStyle w:val="DefaultText"/>
        <w:jc w:val="both"/>
        <w:rPr>
          <w:rFonts w:ascii="Trebuchet MS" w:hAnsi="Trebuchet MS"/>
          <w:szCs w:val="24"/>
          <w:lang w:val="fr-FR"/>
        </w:rPr>
      </w:pPr>
    </w:p>
    <w:p w14:paraId="4F6EC2CC" w14:textId="2CF7A51B" w:rsidR="0055194F" w:rsidRPr="00C6156C" w:rsidRDefault="0078476A" w:rsidP="007C6AA4">
      <w:pPr>
        <w:pStyle w:val="DefaultText"/>
        <w:jc w:val="both"/>
        <w:rPr>
          <w:rFonts w:ascii="Trebuchet MS" w:hAnsi="Trebuchet MS"/>
          <w:szCs w:val="24"/>
        </w:rPr>
      </w:pPr>
      <w:r w:rsidRPr="00C6156C">
        <w:rPr>
          <w:rFonts w:ascii="Trebuchet MS" w:hAnsi="Trebuchet MS"/>
          <w:b/>
          <w:szCs w:val="24"/>
        </w:rPr>
        <w:t xml:space="preserve">MINISTERUL ECONOMIEI, </w:t>
      </w:r>
      <w:r w:rsidR="00417447" w:rsidRPr="00C6156C">
        <w:rPr>
          <w:rFonts w:ascii="Trebuchet MS" w:hAnsi="Trebuchet MS"/>
          <w:b/>
          <w:szCs w:val="24"/>
        </w:rPr>
        <w:t xml:space="preserve">DIGITALIZĂRII, </w:t>
      </w:r>
      <w:r w:rsidR="001B6C19" w:rsidRPr="00C6156C">
        <w:rPr>
          <w:rFonts w:ascii="Trebuchet MS" w:hAnsi="Trebuchet MS"/>
          <w:b/>
          <w:szCs w:val="24"/>
        </w:rPr>
        <w:t xml:space="preserve">ANTREPRENORIATULUI ȘI TURISMULUI, </w:t>
      </w:r>
      <w:r w:rsidR="0055194F" w:rsidRPr="00C6156C">
        <w:rPr>
          <w:rFonts w:ascii="Trebuchet MS" w:hAnsi="Trebuchet MS"/>
          <w:szCs w:val="24"/>
        </w:rPr>
        <w:t xml:space="preserve">cu </w:t>
      </w:r>
      <w:proofErr w:type="spellStart"/>
      <w:r w:rsidR="0055194F" w:rsidRPr="00C6156C">
        <w:rPr>
          <w:rFonts w:ascii="Trebuchet MS" w:hAnsi="Trebuchet MS"/>
          <w:szCs w:val="24"/>
        </w:rPr>
        <w:t>sediul</w:t>
      </w:r>
      <w:proofErr w:type="spellEnd"/>
      <w:r w:rsidR="0055194F" w:rsidRPr="00C6156C">
        <w:rPr>
          <w:rFonts w:ascii="Trebuchet MS" w:hAnsi="Trebuchet MS"/>
          <w:szCs w:val="24"/>
        </w:rPr>
        <w:t xml:space="preserve"> </w:t>
      </w:r>
      <w:proofErr w:type="spellStart"/>
      <w:r w:rsidR="0055194F" w:rsidRPr="00C6156C">
        <w:rPr>
          <w:rFonts w:ascii="Trebuchet MS" w:hAnsi="Trebuchet MS"/>
          <w:szCs w:val="24"/>
        </w:rPr>
        <w:t>în</w:t>
      </w:r>
      <w:proofErr w:type="spellEnd"/>
      <w:r w:rsidR="0055194F" w:rsidRPr="00C6156C">
        <w:rPr>
          <w:rFonts w:ascii="Trebuchet MS" w:hAnsi="Trebuchet MS"/>
          <w:szCs w:val="24"/>
        </w:rPr>
        <w:t xml:space="preserve"> </w:t>
      </w:r>
      <w:proofErr w:type="spellStart"/>
      <w:r w:rsidR="0055194F" w:rsidRPr="00C6156C">
        <w:rPr>
          <w:rFonts w:ascii="Trebuchet MS" w:hAnsi="Trebuchet MS"/>
          <w:szCs w:val="24"/>
        </w:rPr>
        <w:t>Bucureşti</w:t>
      </w:r>
      <w:proofErr w:type="spellEnd"/>
      <w:r w:rsidR="0055194F" w:rsidRPr="00C6156C">
        <w:rPr>
          <w:rFonts w:ascii="Trebuchet MS" w:hAnsi="Trebuchet MS"/>
          <w:szCs w:val="24"/>
        </w:rPr>
        <w:t xml:space="preserve">, Calea </w:t>
      </w:r>
      <w:proofErr w:type="spellStart"/>
      <w:r w:rsidR="0055194F" w:rsidRPr="00C6156C">
        <w:rPr>
          <w:rFonts w:ascii="Trebuchet MS" w:hAnsi="Trebuchet MS"/>
          <w:szCs w:val="24"/>
        </w:rPr>
        <w:t>Victoriei</w:t>
      </w:r>
      <w:proofErr w:type="spellEnd"/>
      <w:r w:rsidR="0055194F" w:rsidRPr="00C6156C">
        <w:rPr>
          <w:rFonts w:ascii="Trebuchet MS" w:hAnsi="Trebuchet MS"/>
          <w:szCs w:val="24"/>
        </w:rPr>
        <w:t xml:space="preserve"> nr. 152, sector 1, cod fiscal 24931499, </w:t>
      </w:r>
      <w:proofErr w:type="spellStart"/>
      <w:r w:rsidR="0055194F" w:rsidRPr="00C6156C">
        <w:rPr>
          <w:rFonts w:ascii="Trebuchet MS" w:hAnsi="Trebuchet MS"/>
          <w:szCs w:val="24"/>
        </w:rPr>
        <w:t>cont</w:t>
      </w:r>
      <w:proofErr w:type="spellEnd"/>
      <w:r w:rsidR="0055194F" w:rsidRPr="00C6156C">
        <w:rPr>
          <w:rFonts w:ascii="Trebuchet MS" w:hAnsi="Trebuchet MS"/>
          <w:szCs w:val="24"/>
        </w:rPr>
        <w:t xml:space="preserve"> </w:t>
      </w:r>
      <w:r w:rsidR="00947BD0" w:rsidRPr="00C6156C">
        <w:rPr>
          <w:rFonts w:ascii="Trebuchet MS" w:hAnsi="Trebuchet MS"/>
          <w:szCs w:val="24"/>
        </w:rPr>
        <w:t>RO34TREZ23A510103200130X</w:t>
      </w:r>
      <w:r w:rsidR="0055194F" w:rsidRPr="00C6156C">
        <w:rPr>
          <w:rFonts w:ascii="Trebuchet MS" w:hAnsi="Trebuchet MS"/>
          <w:szCs w:val="24"/>
        </w:rPr>
        <w:t xml:space="preserve"> </w:t>
      </w:r>
      <w:proofErr w:type="spellStart"/>
      <w:r w:rsidR="0055194F" w:rsidRPr="00C6156C">
        <w:rPr>
          <w:rFonts w:ascii="Trebuchet MS" w:hAnsi="Trebuchet MS"/>
          <w:szCs w:val="24"/>
        </w:rPr>
        <w:t>deschis</w:t>
      </w:r>
      <w:proofErr w:type="spellEnd"/>
      <w:r w:rsidR="0055194F" w:rsidRPr="00C6156C">
        <w:rPr>
          <w:rFonts w:ascii="Trebuchet MS" w:hAnsi="Trebuchet MS"/>
          <w:szCs w:val="24"/>
        </w:rPr>
        <w:t xml:space="preserve"> la </w:t>
      </w:r>
      <w:proofErr w:type="spellStart"/>
      <w:r w:rsidR="0055194F" w:rsidRPr="00C6156C">
        <w:rPr>
          <w:rFonts w:ascii="Trebuchet MS" w:hAnsi="Trebuchet MS"/>
          <w:szCs w:val="24"/>
        </w:rPr>
        <w:t>Trezoreria</w:t>
      </w:r>
      <w:proofErr w:type="spellEnd"/>
      <w:r w:rsidR="0055194F" w:rsidRPr="00C6156C">
        <w:rPr>
          <w:rFonts w:ascii="Trebuchet MS" w:hAnsi="Trebuchet MS"/>
          <w:szCs w:val="24"/>
        </w:rPr>
        <w:t xml:space="preserve"> </w:t>
      </w:r>
      <w:proofErr w:type="spellStart"/>
      <w:r w:rsidR="0055194F" w:rsidRPr="00C6156C">
        <w:rPr>
          <w:rFonts w:ascii="Trebuchet MS" w:hAnsi="Trebuchet MS"/>
          <w:szCs w:val="24"/>
        </w:rPr>
        <w:t>Municipiului</w:t>
      </w:r>
      <w:proofErr w:type="spellEnd"/>
      <w:r w:rsidR="0055194F" w:rsidRPr="00C6156C">
        <w:rPr>
          <w:rFonts w:ascii="Trebuchet MS" w:hAnsi="Trebuchet MS"/>
          <w:szCs w:val="24"/>
        </w:rPr>
        <w:t xml:space="preserve"> </w:t>
      </w:r>
      <w:proofErr w:type="spellStart"/>
      <w:r w:rsidR="0055194F" w:rsidRPr="00C6156C">
        <w:rPr>
          <w:rFonts w:ascii="Trebuchet MS" w:hAnsi="Trebuchet MS"/>
          <w:szCs w:val="24"/>
        </w:rPr>
        <w:t>Bucureşti</w:t>
      </w:r>
      <w:proofErr w:type="spellEnd"/>
      <w:r w:rsidR="0055194F" w:rsidRPr="00C6156C">
        <w:rPr>
          <w:rFonts w:ascii="Trebuchet MS" w:hAnsi="Trebuchet MS"/>
          <w:szCs w:val="24"/>
        </w:rPr>
        <w:t xml:space="preserve">, </w:t>
      </w:r>
      <w:proofErr w:type="spellStart"/>
      <w:r w:rsidR="0055194F" w:rsidRPr="00C6156C">
        <w:rPr>
          <w:rFonts w:ascii="Trebuchet MS" w:hAnsi="Trebuchet MS"/>
          <w:szCs w:val="24"/>
        </w:rPr>
        <w:t>reprezentat</w:t>
      </w:r>
      <w:proofErr w:type="spellEnd"/>
      <w:r w:rsidR="0055194F" w:rsidRPr="00C6156C">
        <w:rPr>
          <w:rFonts w:ascii="Trebuchet MS" w:hAnsi="Trebuchet MS"/>
          <w:szCs w:val="24"/>
        </w:rPr>
        <w:t xml:space="preserve"> </w:t>
      </w:r>
      <w:proofErr w:type="spellStart"/>
      <w:r w:rsidR="00002466" w:rsidRPr="00C6156C">
        <w:rPr>
          <w:rFonts w:ascii="Trebuchet MS" w:hAnsi="Trebuchet MS"/>
          <w:szCs w:val="24"/>
        </w:rPr>
        <w:t>prin</w:t>
      </w:r>
      <w:proofErr w:type="spellEnd"/>
      <w:r w:rsidR="0055194F" w:rsidRPr="00C6156C">
        <w:rPr>
          <w:rFonts w:ascii="Trebuchet MS" w:hAnsi="Trebuchet MS"/>
          <w:szCs w:val="24"/>
        </w:rPr>
        <w:t xml:space="preserve"> </w:t>
      </w:r>
      <w:proofErr w:type="spellStart"/>
      <w:r w:rsidR="0055194F" w:rsidRPr="00C6156C">
        <w:rPr>
          <w:rFonts w:ascii="Trebuchet MS" w:hAnsi="Trebuchet MS"/>
          <w:szCs w:val="24"/>
        </w:rPr>
        <w:t>domnul</w:t>
      </w:r>
      <w:proofErr w:type="spellEnd"/>
      <w:r w:rsidR="0055194F" w:rsidRPr="00C6156C">
        <w:rPr>
          <w:rFonts w:ascii="Trebuchet MS" w:hAnsi="Trebuchet MS"/>
          <w:szCs w:val="24"/>
        </w:rPr>
        <w:t xml:space="preserve"> </w:t>
      </w:r>
      <w:r w:rsidR="00A12CD5" w:rsidRPr="00C6156C">
        <w:rPr>
          <w:rFonts w:ascii="Trebuchet MS" w:hAnsi="Trebuchet MS" w:cs="Arial"/>
          <w:bCs/>
          <w:szCs w:val="24"/>
        </w:rPr>
        <w:t>Ambrozie</w:t>
      </w:r>
      <w:r w:rsidR="001B6C19" w:rsidRPr="00C6156C">
        <w:rPr>
          <w:rFonts w:ascii="Trebuchet MS" w:hAnsi="Trebuchet MS" w:cs="Arial"/>
          <w:bCs/>
          <w:szCs w:val="24"/>
        </w:rPr>
        <w:t>-</w:t>
      </w:r>
      <w:r w:rsidR="00A12CD5" w:rsidRPr="00C6156C">
        <w:rPr>
          <w:rFonts w:ascii="Trebuchet MS" w:hAnsi="Trebuchet MS" w:cs="Arial"/>
          <w:bCs/>
          <w:szCs w:val="24"/>
        </w:rPr>
        <w:t>Irineu</w:t>
      </w:r>
      <w:r w:rsidRPr="00C6156C">
        <w:rPr>
          <w:rFonts w:ascii="Trebuchet MS" w:hAnsi="Trebuchet MS" w:cs="Arial"/>
          <w:bCs/>
          <w:szCs w:val="24"/>
        </w:rPr>
        <w:t xml:space="preserve"> </w:t>
      </w:r>
      <w:r w:rsidR="00A12CD5" w:rsidRPr="00C6156C">
        <w:rPr>
          <w:rFonts w:ascii="Trebuchet MS" w:hAnsi="Trebuchet MS" w:cs="Arial"/>
          <w:bCs/>
          <w:szCs w:val="24"/>
        </w:rPr>
        <w:t>DARĂU</w:t>
      </w:r>
      <w:r w:rsidR="0055194F" w:rsidRPr="00C6156C">
        <w:rPr>
          <w:rFonts w:ascii="Trebuchet MS" w:hAnsi="Trebuchet MS"/>
          <w:szCs w:val="24"/>
        </w:rPr>
        <w:t xml:space="preserve">, </w:t>
      </w:r>
      <w:proofErr w:type="spellStart"/>
      <w:r w:rsidR="0055194F" w:rsidRPr="00C6156C">
        <w:rPr>
          <w:rFonts w:ascii="Trebuchet MS" w:hAnsi="Trebuchet MS"/>
          <w:szCs w:val="24"/>
        </w:rPr>
        <w:t>având</w:t>
      </w:r>
      <w:proofErr w:type="spellEnd"/>
      <w:r w:rsidR="0055194F" w:rsidRPr="00C6156C">
        <w:rPr>
          <w:rFonts w:ascii="Trebuchet MS" w:hAnsi="Trebuchet MS"/>
          <w:szCs w:val="24"/>
        </w:rPr>
        <w:t xml:space="preserve"> </w:t>
      </w:r>
      <w:proofErr w:type="spellStart"/>
      <w:r w:rsidR="0055194F" w:rsidRPr="00C6156C">
        <w:rPr>
          <w:rFonts w:ascii="Trebuchet MS" w:hAnsi="Trebuchet MS"/>
          <w:szCs w:val="24"/>
        </w:rPr>
        <w:t>funcţia</w:t>
      </w:r>
      <w:proofErr w:type="spellEnd"/>
      <w:r w:rsidR="0055194F" w:rsidRPr="00C6156C">
        <w:rPr>
          <w:rFonts w:ascii="Trebuchet MS" w:hAnsi="Trebuchet MS"/>
          <w:szCs w:val="24"/>
        </w:rPr>
        <w:t xml:space="preserve"> de </w:t>
      </w:r>
      <w:proofErr w:type="spellStart"/>
      <w:r w:rsidR="0055194F" w:rsidRPr="00C6156C">
        <w:rPr>
          <w:rFonts w:ascii="Trebuchet MS" w:hAnsi="Trebuchet MS"/>
          <w:szCs w:val="24"/>
        </w:rPr>
        <w:t>Ministru</w:t>
      </w:r>
      <w:proofErr w:type="spellEnd"/>
      <w:r w:rsidR="0055194F" w:rsidRPr="00C6156C">
        <w:rPr>
          <w:rFonts w:ascii="Trebuchet MS" w:hAnsi="Trebuchet MS"/>
          <w:szCs w:val="24"/>
        </w:rPr>
        <w:t xml:space="preserve">, </w:t>
      </w:r>
      <w:proofErr w:type="spellStart"/>
      <w:r w:rsidR="0055194F" w:rsidRPr="00C6156C">
        <w:rPr>
          <w:rFonts w:ascii="Trebuchet MS" w:hAnsi="Trebuchet MS"/>
          <w:b/>
          <w:szCs w:val="24"/>
        </w:rPr>
        <w:t>în</w:t>
      </w:r>
      <w:proofErr w:type="spellEnd"/>
      <w:r w:rsidR="0055194F" w:rsidRPr="00C6156C">
        <w:rPr>
          <w:rFonts w:ascii="Trebuchet MS" w:hAnsi="Trebuchet MS"/>
          <w:b/>
          <w:szCs w:val="24"/>
        </w:rPr>
        <w:t xml:space="preserve"> </w:t>
      </w:r>
      <w:proofErr w:type="spellStart"/>
      <w:r w:rsidR="0055194F" w:rsidRPr="00C6156C">
        <w:rPr>
          <w:rFonts w:ascii="Trebuchet MS" w:hAnsi="Trebuchet MS"/>
          <w:b/>
          <w:szCs w:val="24"/>
        </w:rPr>
        <w:t>calitate</w:t>
      </w:r>
      <w:proofErr w:type="spellEnd"/>
      <w:r w:rsidR="0055194F" w:rsidRPr="00C6156C">
        <w:rPr>
          <w:rFonts w:ascii="Trebuchet MS" w:hAnsi="Trebuchet MS"/>
          <w:b/>
          <w:szCs w:val="24"/>
        </w:rPr>
        <w:t xml:space="preserve"> de</w:t>
      </w:r>
      <w:r w:rsidR="0055194F" w:rsidRPr="00C6156C">
        <w:rPr>
          <w:rFonts w:ascii="Trebuchet MS" w:hAnsi="Trebuchet MS"/>
          <w:szCs w:val="24"/>
        </w:rPr>
        <w:t xml:space="preserve"> </w:t>
      </w:r>
      <w:proofErr w:type="spellStart"/>
      <w:r w:rsidR="0055194F" w:rsidRPr="00C6156C">
        <w:rPr>
          <w:rFonts w:ascii="Trebuchet MS" w:hAnsi="Trebuchet MS"/>
          <w:b/>
          <w:szCs w:val="24"/>
        </w:rPr>
        <w:t>achizitor</w:t>
      </w:r>
      <w:proofErr w:type="spellEnd"/>
      <w:r w:rsidR="00002466" w:rsidRPr="00C6156C">
        <w:rPr>
          <w:rFonts w:ascii="Trebuchet MS" w:hAnsi="Trebuchet MS"/>
          <w:bCs/>
          <w:szCs w:val="24"/>
        </w:rPr>
        <w:t xml:space="preserve">, pe de o </w:t>
      </w:r>
      <w:proofErr w:type="spellStart"/>
      <w:r w:rsidR="00002466" w:rsidRPr="00C6156C">
        <w:rPr>
          <w:rFonts w:ascii="Trebuchet MS" w:hAnsi="Trebuchet MS"/>
          <w:bCs/>
          <w:szCs w:val="24"/>
        </w:rPr>
        <w:t>parte</w:t>
      </w:r>
      <w:proofErr w:type="spellEnd"/>
      <w:r w:rsidR="0055194F" w:rsidRPr="00C6156C">
        <w:rPr>
          <w:rFonts w:ascii="Trebuchet MS" w:hAnsi="Trebuchet MS"/>
          <w:szCs w:val="24"/>
        </w:rPr>
        <w:t xml:space="preserve"> </w:t>
      </w:r>
    </w:p>
    <w:p w14:paraId="4ACD1FA2" w14:textId="77777777" w:rsidR="00381944" w:rsidRPr="00C6156C" w:rsidRDefault="00381944" w:rsidP="007C6AA4">
      <w:pPr>
        <w:pStyle w:val="DefaultText"/>
        <w:jc w:val="both"/>
        <w:rPr>
          <w:rFonts w:ascii="Trebuchet MS" w:hAnsi="Trebuchet MS"/>
          <w:szCs w:val="24"/>
          <w:lang w:val="es-ES"/>
        </w:rPr>
      </w:pPr>
    </w:p>
    <w:p w14:paraId="6733E892" w14:textId="04C9BFBB" w:rsidR="00205EE0" w:rsidRPr="00C6156C" w:rsidRDefault="00205EE0" w:rsidP="007C6AA4">
      <w:pPr>
        <w:pStyle w:val="DefaultText"/>
        <w:jc w:val="both"/>
        <w:rPr>
          <w:rFonts w:ascii="Trebuchet MS" w:hAnsi="Trebuchet MS"/>
          <w:szCs w:val="24"/>
          <w:lang w:val="es-ES"/>
        </w:rPr>
      </w:pPr>
      <w:proofErr w:type="spellStart"/>
      <w:r w:rsidRPr="00C6156C">
        <w:rPr>
          <w:rFonts w:ascii="Trebuchet MS" w:hAnsi="Trebuchet MS"/>
          <w:szCs w:val="24"/>
          <w:lang w:val="es-ES"/>
        </w:rPr>
        <w:t>şi</w:t>
      </w:r>
      <w:proofErr w:type="spellEnd"/>
      <w:r w:rsidRPr="00C6156C">
        <w:rPr>
          <w:rFonts w:ascii="Trebuchet MS" w:hAnsi="Trebuchet MS"/>
          <w:szCs w:val="24"/>
          <w:lang w:val="es-ES"/>
        </w:rPr>
        <w:t xml:space="preserve"> </w:t>
      </w:r>
    </w:p>
    <w:p w14:paraId="4404299D" w14:textId="77777777" w:rsidR="00381944" w:rsidRPr="00C6156C" w:rsidRDefault="00381944" w:rsidP="007C6AA4">
      <w:pPr>
        <w:pStyle w:val="DefaultText"/>
        <w:jc w:val="both"/>
        <w:rPr>
          <w:rFonts w:ascii="Trebuchet MS" w:hAnsi="Trebuchet MS"/>
          <w:szCs w:val="24"/>
          <w:lang w:val="es-ES"/>
        </w:rPr>
      </w:pPr>
    </w:p>
    <w:p w14:paraId="4D8E9A32" w14:textId="5254047C" w:rsidR="00002466" w:rsidRPr="00C6156C" w:rsidRDefault="00002466" w:rsidP="00002466">
      <w:pPr>
        <w:pStyle w:val="Heading2"/>
        <w:numPr>
          <w:ilvl w:val="0"/>
          <w:numId w:val="0"/>
        </w:numPr>
        <w:rPr>
          <w:szCs w:val="24"/>
          <w:lang w:val="ro-RO"/>
        </w:rPr>
      </w:pPr>
      <w:r w:rsidRPr="00C6156C">
        <w:rPr>
          <w:b/>
          <w:szCs w:val="24"/>
          <w:lang w:val="ro-RO"/>
        </w:rPr>
        <w:t>SC ....................................</w:t>
      </w:r>
      <w:r w:rsidRPr="00C6156C">
        <w:rPr>
          <w:szCs w:val="24"/>
          <w:lang w:val="ro-RO"/>
        </w:rPr>
        <w:t xml:space="preserve">, cu sediul în ..........................., telefon ....................., număr de înmatriculare la Registrul Comerțului ............................, cod fiscal ....................., cont ..............................................................................., deschis la Trezoreria......................., reprezentată prin ...................................., în calitate de </w:t>
      </w:r>
      <w:r w:rsidRPr="00C6156C">
        <w:rPr>
          <w:b/>
          <w:szCs w:val="24"/>
          <w:lang w:val="ro-RO"/>
        </w:rPr>
        <w:t>prestator</w:t>
      </w:r>
      <w:r w:rsidRPr="00C6156C">
        <w:rPr>
          <w:szCs w:val="24"/>
          <w:lang w:val="ro-RO"/>
        </w:rPr>
        <w:t>, pe de altă parte.</w:t>
      </w:r>
    </w:p>
    <w:p w14:paraId="1145F9D8" w14:textId="77777777" w:rsidR="00205EE0" w:rsidRPr="00C6156C" w:rsidRDefault="00205EE0" w:rsidP="00205EE0">
      <w:pPr>
        <w:pStyle w:val="DefaultText"/>
        <w:jc w:val="both"/>
        <w:rPr>
          <w:rFonts w:ascii="Trebuchet MS" w:hAnsi="Trebuchet MS"/>
          <w:b/>
          <w:szCs w:val="24"/>
          <w:lang w:val="es-ES"/>
        </w:rPr>
      </w:pPr>
    </w:p>
    <w:p w14:paraId="448E8871" w14:textId="7BBECE53" w:rsidR="00205EE0" w:rsidRPr="00C6156C" w:rsidRDefault="0055194F" w:rsidP="00205EE0">
      <w:pPr>
        <w:pStyle w:val="DefaultText"/>
        <w:jc w:val="both"/>
        <w:rPr>
          <w:rFonts w:ascii="Trebuchet MS" w:hAnsi="Trebuchet MS"/>
          <w:b/>
          <w:szCs w:val="24"/>
          <w:lang w:val="de-DE"/>
        </w:rPr>
      </w:pPr>
      <w:r w:rsidRPr="00C6156C">
        <w:rPr>
          <w:rFonts w:ascii="Trebuchet MS" w:hAnsi="Trebuchet MS"/>
          <w:b/>
          <w:szCs w:val="24"/>
          <w:lang w:val="de-DE"/>
        </w:rPr>
        <w:t>Art.</w:t>
      </w:r>
      <w:r w:rsidR="00002466" w:rsidRPr="00C6156C">
        <w:rPr>
          <w:rFonts w:ascii="Trebuchet MS" w:hAnsi="Trebuchet MS"/>
          <w:b/>
          <w:szCs w:val="24"/>
          <w:lang w:val="de-DE"/>
        </w:rPr>
        <w:t>1</w:t>
      </w:r>
      <w:r w:rsidR="00205EE0" w:rsidRPr="00C6156C">
        <w:rPr>
          <w:rFonts w:ascii="Trebuchet MS" w:hAnsi="Trebuchet MS"/>
          <w:b/>
          <w:szCs w:val="24"/>
          <w:lang w:val="de-DE"/>
        </w:rPr>
        <w:t xml:space="preserve"> Defini</w:t>
      </w:r>
      <w:r w:rsidR="00D41DA1" w:rsidRPr="00C6156C">
        <w:rPr>
          <w:rFonts w:ascii="Trebuchet MS" w:hAnsi="Trebuchet MS"/>
          <w:b/>
          <w:szCs w:val="24"/>
          <w:lang w:val="de-DE"/>
        </w:rPr>
        <w:t>ț</w:t>
      </w:r>
      <w:r w:rsidR="00205EE0" w:rsidRPr="00C6156C">
        <w:rPr>
          <w:rFonts w:ascii="Trebuchet MS" w:hAnsi="Trebuchet MS"/>
          <w:b/>
          <w:szCs w:val="24"/>
          <w:lang w:val="de-DE"/>
        </w:rPr>
        <w:t xml:space="preserve">ii </w:t>
      </w:r>
    </w:p>
    <w:p w14:paraId="44E1258A" w14:textId="77777777" w:rsidR="009959F5" w:rsidRPr="00C6156C" w:rsidRDefault="00C24262" w:rsidP="009959F5">
      <w:pPr>
        <w:widowControl w:val="0"/>
        <w:tabs>
          <w:tab w:val="left" w:pos="440"/>
          <w:tab w:val="left" w:pos="851"/>
          <w:tab w:val="left" w:pos="961"/>
        </w:tabs>
        <w:autoSpaceDE w:val="0"/>
        <w:autoSpaceDN w:val="0"/>
        <w:jc w:val="both"/>
        <w:rPr>
          <w:rFonts w:ascii="Trebuchet MS" w:eastAsiaTheme="minorEastAsia" w:hAnsi="Trebuchet MS" w:cs="Trebuchet MS"/>
          <w:lang w:val="ro-RO" w:eastAsia="zh-TW"/>
        </w:rPr>
      </w:pPr>
      <w:r w:rsidRPr="00C6156C">
        <w:rPr>
          <w:rFonts w:ascii="Trebuchet MS" w:hAnsi="Trebuchet MS"/>
          <w:lang w:val="de-DE"/>
        </w:rPr>
        <w:t>În prezentul contract urm</w:t>
      </w:r>
      <w:r w:rsidRPr="00C6156C">
        <w:rPr>
          <w:rFonts w:ascii="Trebuchet MS" w:hAnsi="Trebuchet MS"/>
          <w:lang w:val="ro-RO"/>
        </w:rPr>
        <w:t>ă</w:t>
      </w:r>
      <w:r w:rsidRPr="00C6156C">
        <w:rPr>
          <w:rFonts w:ascii="Trebuchet MS" w:hAnsi="Trebuchet MS"/>
          <w:lang w:val="de-DE"/>
        </w:rPr>
        <w:t>torii termeni vor fi interpretaț</w:t>
      </w:r>
      <w:r w:rsidR="00205EE0" w:rsidRPr="00C6156C">
        <w:rPr>
          <w:rFonts w:ascii="Trebuchet MS" w:hAnsi="Trebuchet MS"/>
          <w:lang w:val="de-DE"/>
        </w:rPr>
        <w:t>i astfel:</w:t>
      </w:r>
      <w:r w:rsidR="009959F5" w:rsidRPr="00C6156C">
        <w:rPr>
          <w:rFonts w:ascii="Trebuchet MS" w:eastAsiaTheme="minorEastAsia" w:hAnsi="Trebuchet MS" w:cs="Trebuchet MS"/>
          <w:lang w:val="ro-RO" w:eastAsia="zh-TW"/>
        </w:rPr>
        <w:t xml:space="preserve"> </w:t>
      </w:r>
    </w:p>
    <w:p w14:paraId="1270870D" w14:textId="56A8CAAD" w:rsidR="009959F5" w:rsidRPr="00C6156C" w:rsidRDefault="009959F5" w:rsidP="009959F5">
      <w:pPr>
        <w:widowControl w:val="0"/>
        <w:numPr>
          <w:ilvl w:val="0"/>
          <w:numId w:val="4"/>
        </w:numPr>
        <w:tabs>
          <w:tab w:val="left" w:pos="440"/>
          <w:tab w:val="left" w:pos="851"/>
          <w:tab w:val="left" w:pos="961"/>
        </w:tabs>
        <w:autoSpaceDE w:val="0"/>
        <w:autoSpaceDN w:val="0"/>
        <w:ind w:left="0" w:firstLine="0"/>
        <w:jc w:val="both"/>
        <w:rPr>
          <w:rFonts w:ascii="Trebuchet MS" w:eastAsiaTheme="minorEastAsia" w:hAnsi="Trebuchet MS" w:cs="Trebuchet MS"/>
          <w:lang w:val="ro-RO" w:eastAsia="zh-TW"/>
        </w:rPr>
      </w:pPr>
      <w:r w:rsidRPr="00C6156C">
        <w:rPr>
          <w:rFonts w:ascii="Trebuchet MS" w:eastAsiaTheme="minorEastAsia" w:hAnsi="Trebuchet MS" w:cs="Trebuchet MS"/>
          <w:lang w:val="ro-RO" w:eastAsia="zh-TW"/>
        </w:rPr>
        <w:t xml:space="preserve">Contract – </w:t>
      </w:r>
      <w:r w:rsidR="003C362F" w:rsidRPr="00C6156C">
        <w:rPr>
          <w:rFonts w:ascii="Trebuchet MS" w:eastAsiaTheme="minorEastAsia" w:hAnsi="Trebuchet MS" w:cs="Trebuchet MS"/>
          <w:lang w:val="ro-RO" w:eastAsia="zh-TW"/>
        </w:rPr>
        <w:t>actul juridic care reprezintă acordul de voință al celor două părți</w:t>
      </w:r>
      <w:r w:rsidRPr="00C6156C">
        <w:rPr>
          <w:rFonts w:ascii="Trebuchet MS" w:eastAsiaTheme="minorEastAsia" w:hAnsi="Trebuchet MS" w:cs="Trebuchet MS"/>
          <w:lang w:val="ro-RO" w:eastAsia="zh-TW"/>
        </w:rPr>
        <w:t xml:space="preserve">, încheiat între </w:t>
      </w:r>
      <w:r w:rsidR="003C362F" w:rsidRPr="00C6156C">
        <w:rPr>
          <w:rFonts w:ascii="Trebuchet MS" w:eastAsiaTheme="minorEastAsia" w:hAnsi="Trebuchet MS" w:cs="Trebuchet MS"/>
          <w:lang w:val="ro-RO" w:eastAsia="zh-TW"/>
        </w:rPr>
        <w:t xml:space="preserve">o </w:t>
      </w:r>
      <w:r w:rsidRPr="00C6156C">
        <w:rPr>
          <w:rFonts w:ascii="Trebuchet MS" w:eastAsiaTheme="minorEastAsia" w:hAnsi="Trebuchet MS" w:cs="Trebuchet MS"/>
          <w:lang w:val="ro-RO" w:eastAsia="zh-TW"/>
        </w:rPr>
        <w:t>autoritate contractantă</w:t>
      </w:r>
      <w:r w:rsidR="003C362F" w:rsidRPr="00C6156C">
        <w:rPr>
          <w:rFonts w:ascii="Trebuchet MS" w:eastAsiaTheme="minorEastAsia" w:hAnsi="Trebuchet MS" w:cs="Trebuchet MS"/>
          <w:lang w:val="ro-RO" w:eastAsia="zh-TW"/>
        </w:rPr>
        <w:t>, în calitate de achizitor</w:t>
      </w:r>
      <w:r w:rsidRPr="00C6156C">
        <w:rPr>
          <w:rFonts w:ascii="Trebuchet MS" w:eastAsiaTheme="minorEastAsia" w:hAnsi="Trebuchet MS" w:cs="Trebuchet MS"/>
          <w:lang w:val="ro-RO" w:eastAsia="zh-TW"/>
        </w:rPr>
        <w:t xml:space="preserve"> și </w:t>
      </w:r>
      <w:r w:rsidR="003C362F" w:rsidRPr="00C6156C">
        <w:rPr>
          <w:rFonts w:ascii="Trebuchet MS" w:eastAsiaTheme="minorEastAsia" w:hAnsi="Trebuchet MS" w:cs="Trebuchet MS"/>
          <w:lang w:val="ro-RO" w:eastAsia="zh-TW"/>
        </w:rPr>
        <w:t>operatorul economic, în calitate de prestator</w:t>
      </w:r>
      <w:r w:rsidRPr="00C6156C">
        <w:rPr>
          <w:rFonts w:ascii="Trebuchet MS" w:eastAsiaTheme="minorEastAsia" w:hAnsi="Trebuchet MS" w:cs="Trebuchet MS"/>
          <w:lang w:val="ro-RO" w:eastAsia="zh-TW"/>
        </w:rPr>
        <w:t>;</w:t>
      </w:r>
    </w:p>
    <w:p w14:paraId="20C1784A" w14:textId="77777777" w:rsidR="009959F5" w:rsidRPr="00C6156C" w:rsidRDefault="007B08E7" w:rsidP="009959F5">
      <w:pPr>
        <w:widowControl w:val="0"/>
        <w:numPr>
          <w:ilvl w:val="0"/>
          <w:numId w:val="4"/>
        </w:numPr>
        <w:tabs>
          <w:tab w:val="left" w:pos="440"/>
          <w:tab w:val="left" w:pos="851"/>
          <w:tab w:val="left" w:pos="961"/>
        </w:tabs>
        <w:autoSpaceDE w:val="0"/>
        <w:autoSpaceDN w:val="0"/>
        <w:ind w:left="0" w:firstLine="0"/>
        <w:jc w:val="both"/>
        <w:rPr>
          <w:rFonts w:ascii="Trebuchet MS" w:eastAsiaTheme="minorEastAsia" w:hAnsi="Trebuchet MS" w:cs="Trebuchet MS"/>
          <w:lang w:val="ro-RO" w:eastAsia="zh-TW"/>
        </w:rPr>
      </w:pPr>
      <w:r w:rsidRPr="00C6156C">
        <w:rPr>
          <w:rFonts w:ascii="Trebuchet MS" w:eastAsiaTheme="minorEastAsia" w:hAnsi="Trebuchet MS" w:cs="Trebuchet MS"/>
          <w:spacing w:val="1"/>
          <w:lang w:val="ro-RO" w:eastAsia="zh-TW"/>
        </w:rPr>
        <w:t>Achizitor și prestator – părțile contractante, așa cum sunt acestea numite în prezentul contract;</w:t>
      </w:r>
      <w:r w:rsidR="009959F5" w:rsidRPr="00C6156C">
        <w:rPr>
          <w:rFonts w:ascii="Trebuchet MS" w:eastAsiaTheme="minorEastAsia" w:hAnsi="Trebuchet MS" w:cs="Trebuchet MS"/>
          <w:lang w:val="ro-RO" w:eastAsia="zh-TW"/>
        </w:rPr>
        <w:t xml:space="preserve"> </w:t>
      </w:r>
    </w:p>
    <w:p w14:paraId="696B70B1" w14:textId="48B224A8" w:rsidR="007B08E7" w:rsidRPr="00C6156C" w:rsidRDefault="009959F5" w:rsidP="009959F5">
      <w:pPr>
        <w:widowControl w:val="0"/>
        <w:numPr>
          <w:ilvl w:val="0"/>
          <w:numId w:val="4"/>
        </w:numPr>
        <w:tabs>
          <w:tab w:val="left" w:pos="440"/>
          <w:tab w:val="left" w:pos="851"/>
          <w:tab w:val="left" w:pos="961"/>
        </w:tabs>
        <w:autoSpaceDE w:val="0"/>
        <w:autoSpaceDN w:val="0"/>
        <w:ind w:left="0" w:firstLine="0"/>
        <w:jc w:val="both"/>
        <w:rPr>
          <w:rFonts w:ascii="Trebuchet MS" w:eastAsiaTheme="minorEastAsia" w:hAnsi="Trebuchet MS" w:cs="Trebuchet MS"/>
          <w:lang w:val="ro-RO" w:eastAsia="zh-TW"/>
        </w:rPr>
      </w:pPr>
      <w:r w:rsidRPr="00C6156C">
        <w:rPr>
          <w:rFonts w:ascii="Trebuchet MS" w:eastAsiaTheme="minorEastAsia" w:hAnsi="Trebuchet MS" w:cs="Trebuchet MS"/>
          <w:lang w:val="ro-RO" w:eastAsia="zh-TW"/>
        </w:rPr>
        <w:t>Prețul contractului – prețul plătibil prestatorului de către achizitor, în baza și în conformitate cu prevederile contractului, a ofertei prestatorului și a documentației  de  atribuire,  pentru  îndeplinirea  integrală  și  corespunzătoare  a  tuturor obligațiilor asumate prin contract;</w:t>
      </w:r>
    </w:p>
    <w:p w14:paraId="6E056411" w14:textId="15A039B6" w:rsidR="009959F5" w:rsidRPr="00C6156C" w:rsidRDefault="009959F5" w:rsidP="009959F5">
      <w:pPr>
        <w:widowControl w:val="0"/>
        <w:numPr>
          <w:ilvl w:val="0"/>
          <w:numId w:val="4"/>
        </w:numPr>
        <w:tabs>
          <w:tab w:val="left" w:pos="440"/>
          <w:tab w:val="left" w:pos="851"/>
          <w:tab w:val="left" w:pos="961"/>
        </w:tabs>
        <w:autoSpaceDE w:val="0"/>
        <w:autoSpaceDN w:val="0"/>
        <w:ind w:left="0" w:firstLine="0"/>
        <w:jc w:val="both"/>
        <w:rPr>
          <w:rFonts w:ascii="Trebuchet MS" w:eastAsiaTheme="minorEastAsia" w:hAnsi="Trebuchet MS" w:cs="Trebuchet MS"/>
          <w:lang w:val="ro-RO" w:eastAsia="zh-TW"/>
        </w:rPr>
      </w:pPr>
      <w:proofErr w:type="spellStart"/>
      <w:r w:rsidRPr="00C6156C">
        <w:rPr>
          <w:rFonts w:ascii="Trebuchet MS" w:eastAsia="Calibri" w:hAnsi="Trebuchet MS" w:cs="Trebuchet MS"/>
        </w:rPr>
        <w:t>Servicii</w:t>
      </w:r>
      <w:proofErr w:type="spellEnd"/>
      <w:r w:rsidRPr="00C6156C">
        <w:rPr>
          <w:rFonts w:ascii="Trebuchet MS" w:eastAsia="Calibri" w:hAnsi="Trebuchet MS" w:cs="Trebuchet MS"/>
        </w:rPr>
        <w:t xml:space="preserve"> – </w:t>
      </w:r>
      <w:proofErr w:type="spellStart"/>
      <w:r w:rsidR="003C362F" w:rsidRPr="00C6156C">
        <w:rPr>
          <w:rFonts w:ascii="Trebuchet MS" w:eastAsia="Calibri" w:hAnsi="Trebuchet MS" w:cs="Trebuchet MS"/>
        </w:rPr>
        <w:t>totalitatea</w:t>
      </w:r>
      <w:proofErr w:type="spellEnd"/>
      <w:r w:rsidR="003C362F" w:rsidRPr="00C6156C">
        <w:rPr>
          <w:rFonts w:ascii="Trebuchet MS" w:eastAsia="Calibri" w:hAnsi="Trebuchet MS" w:cs="Trebuchet MS"/>
        </w:rPr>
        <w:t xml:space="preserve"> </w:t>
      </w:r>
      <w:proofErr w:type="spellStart"/>
      <w:r w:rsidR="003C362F" w:rsidRPr="00C6156C">
        <w:rPr>
          <w:rFonts w:ascii="Trebuchet MS" w:eastAsia="Calibri" w:hAnsi="Trebuchet MS" w:cs="Trebuchet MS"/>
        </w:rPr>
        <w:t>activităților</w:t>
      </w:r>
      <w:proofErr w:type="spellEnd"/>
      <w:r w:rsidR="003C362F" w:rsidRPr="00C6156C">
        <w:rPr>
          <w:rFonts w:ascii="Trebuchet MS" w:eastAsia="Calibri" w:hAnsi="Trebuchet MS" w:cs="Trebuchet MS"/>
        </w:rPr>
        <w:t xml:space="preserve"> </w:t>
      </w:r>
      <w:r w:rsidRPr="00C6156C">
        <w:rPr>
          <w:rFonts w:ascii="Trebuchet MS" w:eastAsia="Calibri" w:hAnsi="Trebuchet MS" w:cs="Trebuchet MS"/>
        </w:rPr>
        <w:t xml:space="preserve">pe care </w:t>
      </w:r>
      <w:proofErr w:type="spellStart"/>
      <w:r w:rsidRPr="00C6156C">
        <w:rPr>
          <w:rFonts w:ascii="Trebuchet MS" w:eastAsia="Calibri" w:hAnsi="Trebuchet MS" w:cs="Trebuchet MS"/>
        </w:rPr>
        <w:t>prestatorul</w:t>
      </w:r>
      <w:proofErr w:type="spellEnd"/>
      <w:r w:rsidRPr="00C6156C">
        <w:rPr>
          <w:rFonts w:ascii="Trebuchet MS" w:eastAsia="Calibri" w:hAnsi="Trebuchet MS" w:cs="Trebuchet MS"/>
        </w:rPr>
        <w:t xml:space="preserve"> </w:t>
      </w:r>
      <w:proofErr w:type="spellStart"/>
      <w:r w:rsidR="003C362F" w:rsidRPr="00C6156C">
        <w:rPr>
          <w:rFonts w:ascii="Trebuchet MS" w:eastAsia="Calibri" w:hAnsi="Trebuchet MS" w:cs="Trebuchet MS"/>
        </w:rPr>
        <w:t>trebuie</w:t>
      </w:r>
      <w:proofErr w:type="spellEnd"/>
      <w:r w:rsidR="003C362F" w:rsidRPr="00C6156C">
        <w:rPr>
          <w:rFonts w:ascii="Trebuchet MS" w:eastAsia="Calibri" w:hAnsi="Trebuchet MS" w:cs="Trebuchet MS"/>
        </w:rPr>
        <w:t xml:space="preserve"> </w:t>
      </w:r>
      <w:proofErr w:type="spellStart"/>
      <w:r w:rsidR="003C362F" w:rsidRPr="00C6156C">
        <w:rPr>
          <w:rFonts w:ascii="Trebuchet MS" w:eastAsia="Calibri" w:hAnsi="Trebuchet MS" w:cs="Trebuchet MS"/>
        </w:rPr>
        <w:t>să</w:t>
      </w:r>
      <w:proofErr w:type="spellEnd"/>
      <w:r w:rsidR="003C362F" w:rsidRPr="00C6156C">
        <w:rPr>
          <w:rFonts w:ascii="Trebuchet MS" w:eastAsia="Calibri" w:hAnsi="Trebuchet MS" w:cs="Trebuchet MS"/>
        </w:rPr>
        <w:t xml:space="preserve"> le </w:t>
      </w:r>
      <w:proofErr w:type="spellStart"/>
      <w:r w:rsidR="003C362F" w:rsidRPr="00C6156C">
        <w:rPr>
          <w:rFonts w:ascii="Trebuchet MS" w:eastAsia="Calibri" w:hAnsi="Trebuchet MS" w:cs="Trebuchet MS"/>
        </w:rPr>
        <w:t>realizeze</w:t>
      </w:r>
      <w:proofErr w:type="spellEnd"/>
      <w:r w:rsidR="003C362F" w:rsidRPr="00C6156C">
        <w:rPr>
          <w:rFonts w:ascii="Trebuchet MS" w:eastAsia="Calibri" w:hAnsi="Trebuchet MS" w:cs="Trebuchet MS"/>
        </w:rPr>
        <w:t xml:space="preserve"> </w:t>
      </w:r>
      <w:proofErr w:type="spellStart"/>
      <w:r w:rsidR="003C362F" w:rsidRPr="00C6156C">
        <w:rPr>
          <w:rFonts w:ascii="Trebuchet MS" w:eastAsia="Calibri" w:hAnsi="Trebuchet MS" w:cs="Trebuchet MS"/>
        </w:rPr>
        <w:t>și</w:t>
      </w:r>
      <w:proofErr w:type="spellEnd"/>
      <w:r w:rsidR="003C362F" w:rsidRPr="00C6156C">
        <w:rPr>
          <w:rFonts w:ascii="Trebuchet MS" w:eastAsia="Calibri" w:hAnsi="Trebuchet MS" w:cs="Trebuchet MS"/>
        </w:rPr>
        <w:t xml:space="preserve"> care fac </w:t>
      </w:r>
      <w:proofErr w:type="spellStart"/>
      <w:r w:rsidR="003C362F" w:rsidRPr="00C6156C">
        <w:rPr>
          <w:rFonts w:ascii="Trebuchet MS" w:eastAsia="Calibri" w:hAnsi="Trebuchet MS" w:cs="Trebuchet MS"/>
        </w:rPr>
        <w:t>obiectul</w:t>
      </w:r>
      <w:proofErr w:type="spellEnd"/>
      <w:r w:rsidR="003C362F" w:rsidRPr="00C6156C">
        <w:rPr>
          <w:rFonts w:ascii="Trebuchet MS" w:eastAsia="Calibri" w:hAnsi="Trebuchet MS" w:cs="Trebuchet MS"/>
        </w:rPr>
        <w:t xml:space="preserve"> </w:t>
      </w:r>
      <w:proofErr w:type="spellStart"/>
      <w:r w:rsidR="003C362F" w:rsidRPr="00C6156C">
        <w:rPr>
          <w:rFonts w:ascii="Trebuchet MS" w:eastAsia="Calibri" w:hAnsi="Trebuchet MS" w:cs="Trebuchet MS"/>
        </w:rPr>
        <w:t>prezentului</w:t>
      </w:r>
      <w:proofErr w:type="spellEnd"/>
      <w:r w:rsidR="003C362F" w:rsidRPr="00C6156C">
        <w:rPr>
          <w:rFonts w:ascii="Trebuchet MS" w:eastAsia="Calibri" w:hAnsi="Trebuchet MS" w:cs="Trebuchet MS"/>
        </w:rPr>
        <w:t xml:space="preserve"> contract</w:t>
      </w:r>
      <w:r w:rsidRPr="00C6156C">
        <w:rPr>
          <w:rFonts w:ascii="Trebuchet MS" w:eastAsia="Calibri" w:hAnsi="Trebuchet MS" w:cs="Trebuchet MS"/>
        </w:rPr>
        <w:t>;</w:t>
      </w:r>
    </w:p>
    <w:p w14:paraId="1F70D3A4" w14:textId="77777777" w:rsidR="00381944" w:rsidRPr="00C6156C" w:rsidRDefault="007B08E7" w:rsidP="006522EC">
      <w:pPr>
        <w:widowControl w:val="0"/>
        <w:numPr>
          <w:ilvl w:val="0"/>
          <w:numId w:val="4"/>
        </w:numPr>
        <w:tabs>
          <w:tab w:val="left" w:pos="440"/>
          <w:tab w:val="left" w:pos="851"/>
          <w:tab w:val="left" w:pos="961"/>
        </w:tabs>
        <w:autoSpaceDE w:val="0"/>
        <w:autoSpaceDN w:val="0"/>
        <w:ind w:left="0" w:firstLine="0"/>
        <w:jc w:val="both"/>
        <w:rPr>
          <w:rFonts w:ascii="Trebuchet MS" w:hAnsi="Trebuchet MS" w:cs="Trebuchet MS"/>
          <w:lang w:val="en-GB"/>
        </w:rPr>
      </w:pPr>
      <w:r w:rsidRPr="00C6156C">
        <w:rPr>
          <w:rFonts w:ascii="Trebuchet MS" w:eastAsiaTheme="minorEastAsia" w:hAnsi="Trebuchet MS" w:cs="Trebuchet MS"/>
          <w:lang w:val="ro-RO" w:eastAsia="zh-TW"/>
        </w:rPr>
        <w:t>Forță</w:t>
      </w:r>
      <w:r w:rsidRPr="00C6156C">
        <w:rPr>
          <w:rFonts w:ascii="Trebuchet MS" w:eastAsiaTheme="minorEastAsia" w:hAnsi="Trebuchet MS" w:cs="Trebuchet MS"/>
          <w:spacing w:val="-27"/>
          <w:lang w:val="ro-RO" w:eastAsia="zh-TW"/>
        </w:rPr>
        <w:t xml:space="preserve"> </w:t>
      </w:r>
      <w:r w:rsidRPr="00C6156C">
        <w:rPr>
          <w:rFonts w:ascii="Trebuchet MS" w:eastAsiaTheme="minorEastAsia" w:hAnsi="Trebuchet MS" w:cs="Trebuchet MS"/>
          <w:lang w:val="ro-RO" w:eastAsia="zh-TW"/>
        </w:rPr>
        <w:t>majoră</w:t>
      </w:r>
      <w:r w:rsidRPr="00C6156C">
        <w:rPr>
          <w:rFonts w:ascii="Trebuchet MS" w:eastAsiaTheme="minorEastAsia" w:hAnsi="Trebuchet MS" w:cs="Trebuchet MS"/>
          <w:spacing w:val="-25"/>
          <w:lang w:val="ro-RO" w:eastAsia="zh-TW"/>
        </w:rPr>
        <w:t xml:space="preserve"> </w:t>
      </w:r>
      <w:r w:rsidRPr="00C6156C">
        <w:rPr>
          <w:rFonts w:ascii="Trebuchet MS" w:eastAsiaTheme="minorEastAsia" w:hAnsi="Trebuchet MS" w:cs="Trebuchet MS"/>
          <w:lang w:val="ro-RO" w:eastAsia="zh-TW"/>
        </w:rPr>
        <w:t>–</w:t>
      </w:r>
      <w:r w:rsidRPr="00C6156C">
        <w:rPr>
          <w:rFonts w:ascii="Trebuchet MS" w:eastAsiaTheme="minorEastAsia" w:hAnsi="Trebuchet MS" w:cs="Trebuchet MS"/>
          <w:spacing w:val="-24"/>
          <w:lang w:val="ro-RO" w:eastAsia="zh-TW"/>
        </w:rPr>
        <w:t xml:space="preserve"> </w:t>
      </w:r>
      <w:proofErr w:type="spellStart"/>
      <w:r w:rsidR="00381944" w:rsidRPr="00C6156C">
        <w:rPr>
          <w:rFonts w:ascii="Trebuchet MS" w:hAnsi="Trebuchet MS" w:cs="Arial"/>
        </w:rPr>
        <w:t>orice</w:t>
      </w:r>
      <w:proofErr w:type="spellEnd"/>
      <w:r w:rsidR="00381944" w:rsidRPr="00C6156C">
        <w:rPr>
          <w:rFonts w:ascii="Trebuchet MS" w:hAnsi="Trebuchet MS" w:cs="Arial"/>
        </w:rPr>
        <w:t xml:space="preserve"> </w:t>
      </w:r>
      <w:proofErr w:type="spellStart"/>
      <w:r w:rsidR="00381944" w:rsidRPr="00C6156C">
        <w:rPr>
          <w:rFonts w:ascii="Trebuchet MS" w:hAnsi="Trebuchet MS" w:cs="Arial"/>
        </w:rPr>
        <w:t>eveniment</w:t>
      </w:r>
      <w:proofErr w:type="spellEnd"/>
      <w:r w:rsidR="00381944" w:rsidRPr="00C6156C">
        <w:rPr>
          <w:rFonts w:ascii="Trebuchet MS" w:hAnsi="Trebuchet MS" w:cs="Arial"/>
        </w:rPr>
        <w:t xml:space="preserve"> extern, </w:t>
      </w:r>
      <w:proofErr w:type="spellStart"/>
      <w:r w:rsidR="00381944" w:rsidRPr="00C6156C">
        <w:rPr>
          <w:rFonts w:ascii="Trebuchet MS" w:hAnsi="Trebuchet MS" w:cs="Arial"/>
        </w:rPr>
        <w:t>imprevizibil</w:t>
      </w:r>
      <w:proofErr w:type="spellEnd"/>
      <w:r w:rsidR="00381944" w:rsidRPr="00C6156C">
        <w:rPr>
          <w:rFonts w:ascii="Trebuchet MS" w:hAnsi="Trebuchet MS" w:cs="Arial"/>
        </w:rPr>
        <w:t xml:space="preserve">, </w:t>
      </w:r>
      <w:proofErr w:type="spellStart"/>
      <w:r w:rsidR="00381944" w:rsidRPr="00C6156C">
        <w:rPr>
          <w:rFonts w:ascii="Trebuchet MS" w:hAnsi="Trebuchet MS" w:cs="Arial"/>
        </w:rPr>
        <w:t>absolut</w:t>
      </w:r>
      <w:proofErr w:type="spellEnd"/>
      <w:r w:rsidR="00381944" w:rsidRPr="00C6156C">
        <w:rPr>
          <w:rFonts w:ascii="Trebuchet MS" w:hAnsi="Trebuchet MS" w:cs="Arial"/>
        </w:rPr>
        <w:t xml:space="preserve"> </w:t>
      </w:r>
      <w:proofErr w:type="spellStart"/>
      <w:r w:rsidR="00381944" w:rsidRPr="00C6156C">
        <w:rPr>
          <w:rFonts w:ascii="Trebuchet MS" w:hAnsi="Trebuchet MS" w:cs="Arial"/>
        </w:rPr>
        <w:t>invincibil</w:t>
      </w:r>
      <w:proofErr w:type="spellEnd"/>
      <w:r w:rsidR="00381944" w:rsidRPr="00C6156C">
        <w:rPr>
          <w:rFonts w:ascii="Trebuchet MS" w:hAnsi="Trebuchet MS" w:cs="Arial"/>
        </w:rPr>
        <w:t xml:space="preserve"> </w:t>
      </w:r>
      <w:proofErr w:type="spellStart"/>
      <w:r w:rsidR="00381944" w:rsidRPr="00C6156C">
        <w:rPr>
          <w:rFonts w:ascii="Trebuchet MS" w:hAnsi="Trebuchet MS" w:cs="Arial"/>
        </w:rPr>
        <w:t>şi</w:t>
      </w:r>
      <w:proofErr w:type="spellEnd"/>
      <w:r w:rsidR="00381944" w:rsidRPr="00C6156C">
        <w:rPr>
          <w:rFonts w:ascii="Trebuchet MS" w:hAnsi="Trebuchet MS" w:cs="Arial"/>
        </w:rPr>
        <w:t xml:space="preserve"> </w:t>
      </w:r>
      <w:proofErr w:type="spellStart"/>
      <w:r w:rsidR="00381944" w:rsidRPr="00C6156C">
        <w:rPr>
          <w:rFonts w:ascii="Trebuchet MS" w:hAnsi="Trebuchet MS" w:cs="Arial"/>
        </w:rPr>
        <w:t>inevitabil</w:t>
      </w:r>
      <w:proofErr w:type="spellEnd"/>
      <w:r w:rsidR="00381944" w:rsidRPr="00C6156C">
        <w:rPr>
          <w:rFonts w:ascii="Trebuchet MS" w:hAnsi="Trebuchet MS" w:cs="Arial"/>
        </w:rPr>
        <w:t xml:space="preserve">, care nu </w:t>
      </w:r>
      <w:proofErr w:type="spellStart"/>
      <w:r w:rsidR="00381944" w:rsidRPr="00C6156C">
        <w:rPr>
          <w:rFonts w:ascii="Trebuchet MS" w:hAnsi="Trebuchet MS" w:cs="Arial"/>
        </w:rPr>
        <w:t>putea</w:t>
      </w:r>
      <w:proofErr w:type="spellEnd"/>
      <w:r w:rsidR="00381944" w:rsidRPr="00C6156C">
        <w:rPr>
          <w:rFonts w:ascii="Trebuchet MS" w:hAnsi="Trebuchet MS" w:cs="Arial"/>
        </w:rPr>
        <w:t xml:space="preserve"> fi </w:t>
      </w:r>
      <w:proofErr w:type="spellStart"/>
      <w:r w:rsidR="00381944" w:rsidRPr="00C6156C">
        <w:rPr>
          <w:rFonts w:ascii="Trebuchet MS" w:hAnsi="Trebuchet MS" w:cs="Arial"/>
        </w:rPr>
        <w:t>prevăzut</w:t>
      </w:r>
      <w:proofErr w:type="spellEnd"/>
      <w:r w:rsidR="00381944" w:rsidRPr="00C6156C">
        <w:rPr>
          <w:rFonts w:ascii="Trebuchet MS" w:hAnsi="Trebuchet MS" w:cs="Arial"/>
        </w:rPr>
        <w:t xml:space="preserve"> la </w:t>
      </w:r>
      <w:proofErr w:type="spellStart"/>
      <w:r w:rsidR="00381944" w:rsidRPr="00C6156C">
        <w:rPr>
          <w:rFonts w:ascii="Trebuchet MS" w:hAnsi="Trebuchet MS" w:cs="Arial"/>
        </w:rPr>
        <w:t>momentul</w:t>
      </w:r>
      <w:proofErr w:type="spellEnd"/>
      <w:r w:rsidR="00381944" w:rsidRPr="00C6156C">
        <w:rPr>
          <w:rFonts w:ascii="Trebuchet MS" w:hAnsi="Trebuchet MS" w:cs="Arial"/>
        </w:rPr>
        <w:t xml:space="preserve"> </w:t>
      </w:r>
      <w:proofErr w:type="spellStart"/>
      <w:r w:rsidR="00381944" w:rsidRPr="00C6156C">
        <w:rPr>
          <w:rFonts w:ascii="Trebuchet MS" w:hAnsi="Trebuchet MS" w:cs="Arial"/>
        </w:rPr>
        <w:t>încheierii</w:t>
      </w:r>
      <w:proofErr w:type="spellEnd"/>
      <w:r w:rsidR="00381944" w:rsidRPr="00C6156C">
        <w:rPr>
          <w:rFonts w:ascii="Trebuchet MS" w:hAnsi="Trebuchet MS" w:cs="Arial"/>
        </w:rPr>
        <w:t xml:space="preserve"> </w:t>
      </w:r>
      <w:proofErr w:type="spellStart"/>
      <w:r w:rsidR="00381944" w:rsidRPr="00C6156C">
        <w:rPr>
          <w:rFonts w:ascii="Trebuchet MS" w:hAnsi="Trebuchet MS" w:cs="Arial"/>
        </w:rPr>
        <w:t>contractului</w:t>
      </w:r>
      <w:proofErr w:type="spellEnd"/>
      <w:r w:rsidR="00381944" w:rsidRPr="00C6156C">
        <w:rPr>
          <w:rFonts w:ascii="Trebuchet MS" w:hAnsi="Trebuchet MS" w:cs="Arial"/>
        </w:rPr>
        <w:t xml:space="preserve"> </w:t>
      </w:r>
      <w:proofErr w:type="spellStart"/>
      <w:r w:rsidR="00381944" w:rsidRPr="00C6156C">
        <w:rPr>
          <w:rFonts w:ascii="Trebuchet MS" w:hAnsi="Trebuchet MS" w:cs="Arial"/>
        </w:rPr>
        <w:t>şi</w:t>
      </w:r>
      <w:proofErr w:type="spellEnd"/>
      <w:r w:rsidR="00381944" w:rsidRPr="00C6156C">
        <w:rPr>
          <w:rFonts w:ascii="Trebuchet MS" w:hAnsi="Trebuchet MS" w:cs="Arial"/>
        </w:rPr>
        <w:t xml:space="preserve"> care face </w:t>
      </w:r>
      <w:proofErr w:type="spellStart"/>
      <w:r w:rsidR="00381944" w:rsidRPr="00C6156C">
        <w:rPr>
          <w:rFonts w:ascii="Trebuchet MS" w:hAnsi="Trebuchet MS" w:cs="Arial"/>
        </w:rPr>
        <w:t>imposibilă</w:t>
      </w:r>
      <w:proofErr w:type="spellEnd"/>
      <w:r w:rsidR="00381944" w:rsidRPr="00C6156C">
        <w:rPr>
          <w:rFonts w:ascii="Trebuchet MS" w:hAnsi="Trebuchet MS" w:cs="Arial"/>
        </w:rPr>
        <w:t xml:space="preserve"> </w:t>
      </w:r>
      <w:proofErr w:type="spellStart"/>
      <w:r w:rsidR="00381944" w:rsidRPr="00C6156C">
        <w:rPr>
          <w:rFonts w:ascii="Trebuchet MS" w:hAnsi="Trebuchet MS" w:cs="Arial"/>
        </w:rPr>
        <w:t>executarea</w:t>
      </w:r>
      <w:proofErr w:type="spellEnd"/>
      <w:r w:rsidR="00381944" w:rsidRPr="00C6156C">
        <w:rPr>
          <w:rFonts w:ascii="Trebuchet MS" w:hAnsi="Trebuchet MS" w:cs="Arial"/>
        </w:rPr>
        <w:t xml:space="preserve"> </w:t>
      </w:r>
      <w:proofErr w:type="spellStart"/>
      <w:r w:rsidR="00381944" w:rsidRPr="00C6156C">
        <w:rPr>
          <w:rFonts w:ascii="Trebuchet MS" w:hAnsi="Trebuchet MS" w:cs="Arial"/>
        </w:rPr>
        <w:t>şi</w:t>
      </w:r>
      <w:proofErr w:type="spellEnd"/>
      <w:r w:rsidR="00381944" w:rsidRPr="00C6156C">
        <w:rPr>
          <w:rFonts w:ascii="Trebuchet MS" w:hAnsi="Trebuchet MS" w:cs="Arial"/>
        </w:rPr>
        <w:t xml:space="preserve">, </w:t>
      </w:r>
      <w:proofErr w:type="spellStart"/>
      <w:r w:rsidR="00381944" w:rsidRPr="00C6156C">
        <w:rPr>
          <w:rFonts w:ascii="Trebuchet MS" w:hAnsi="Trebuchet MS" w:cs="Arial"/>
        </w:rPr>
        <w:t>respectiv</w:t>
      </w:r>
      <w:proofErr w:type="spellEnd"/>
      <w:r w:rsidR="00381944" w:rsidRPr="00C6156C">
        <w:rPr>
          <w:rFonts w:ascii="Trebuchet MS" w:hAnsi="Trebuchet MS" w:cs="Arial"/>
        </w:rPr>
        <w:t xml:space="preserve">, </w:t>
      </w:r>
      <w:proofErr w:type="spellStart"/>
      <w:r w:rsidR="00381944" w:rsidRPr="00C6156C">
        <w:rPr>
          <w:rFonts w:ascii="Trebuchet MS" w:hAnsi="Trebuchet MS" w:cs="Arial"/>
        </w:rPr>
        <w:t>îndeplinirea</w:t>
      </w:r>
      <w:proofErr w:type="spellEnd"/>
      <w:r w:rsidR="00381944" w:rsidRPr="00C6156C">
        <w:rPr>
          <w:rFonts w:ascii="Trebuchet MS" w:hAnsi="Trebuchet MS" w:cs="Arial"/>
        </w:rPr>
        <w:t xml:space="preserve"> </w:t>
      </w:r>
      <w:proofErr w:type="spellStart"/>
      <w:r w:rsidR="00381944" w:rsidRPr="00C6156C">
        <w:rPr>
          <w:rFonts w:ascii="Trebuchet MS" w:hAnsi="Trebuchet MS" w:cs="Arial"/>
        </w:rPr>
        <w:t>contractului</w:t>
      </w:r>
      <w:proofErr w:type="spellEnd"/>
      <w:r w:rsidR="00381944" w:rsidRPr="00C6156C">
        <w:rPr>
          <w:rFonts w:ascii="Trebuchet MS" w:hAnsi="Trebuchet MS" w:cs="Arial"/>
        </w:rPr>
        <w:t xml:space="preserve">; sunt considerate </w:t>
      </w:r>
      <w:proofErr w:type="spellStart"/>
      <w:r w:rsidR="00381944" w:rsidRPr="00C6156C">
        <w:rPr>
          <w:rFonts w:ascii="Trebuchet MS" w:hAnsi="Trebuchet MS" w:cs="Arial"/>
        </w:rPr>
        <w:t>asemenea</w:t>
      </w:r>
      <w:proofErr w:type="spellEnd"/>
      <w:r w:rsidR="00381944" w:rsidRPr="00C6156C">
        <w:rPr>
          <w:rFonts w:ascii="Trebuchet MS" w:hAnsi="Trebuchet MS" w:cs="Arial"/>
        </w:rPr>
        <w:t xml:space="preserve"> </w:t>
      </w:r>
      <w:proofErr w:type="spellStart"/>
      <w:r w:rsidR="00381944" w:rsidRPr="00C6156C">
        <w:rPr>
          <w:rFonts w:ascii="Trebuchet MS" w:hAnsi="Trebuchet MS" w:cs="Arial"/>
        </w:rPr>
        <w:t>evenimente</w:t>
      </w:r>
      <w:proofErr w:type="spellEnd"/>
      <w:r w:rsidR="00381944" w:rsidRPr="00C6156C">
        <w:rPr>
          <w:rFonts w:ascii="Trebuchet MS" w:hAnsi="Trebuchet MS" w:cs="Arial"/>
        </w:rPr>
        <w:t xml:space="preserve">: </w:t>
      </w:r>
      <w:proofErr w:type="spellStart"/>
      <w:r w:rsidR="00381944" w:rsidRPr="00C6156C">
        <w:rPr>
          <w:rFonts w:ascii="Trebuchet MS" w:hAnsi="Trebuchet MS" w:cs="Arial"/>
        </w:rPr>
        <w:t>războaie</w:t>
      </w:r>
      <w:proofErr w:type="spellEnd"/>
      <w:r w:rsidR="00381944" w:rsidRPr="00C6156C">
        <w:rPr>
          <w:rFonts w:ascii="Trebuchet MS" w:hAnsi="Trebuchet MS" w:cs="Arial"/>
        </w:rPr>
        <w:t xml:space="preserve">, </w:t>
      </w:r>
      <w:proofErr w:type="spellStart"/>
      <w:r w:rsidR="00381944" w:rsidRPr="00C6156C">
        <w:rPr>
          <w:rFonts w:ascii="Trebuchet MS" w:hAnsi="Trebuchet MS" w:cs="Arial"/>
        </w:rPr>
        <w:t>revoluţii</w:t>
      </w:r>
      <w:proofErr w:type="spellEnd"/>
      <w:r w:rsidR="00381944" w:rsidRPr="00C6156C">
        <w:rPr>
          <w:rFonts w:ascii="Trebuchet MS" w:hAnsi="Trebuchet MS" w:cs="Arial"/>
        </w:rPr>
        <w:t xml:space="preserve">, </w:t>
      </w:r>
      <w:proofErr w:type="spellStart"/>
      <w:r w:rsidR="00381944" w:rsidRPr="00C6156C">
        <w:rPr>
          <w:rFonts w:ascii="Trebuchet MS" w:hAnsi="Trebuchet MS" w:cs="Arial"/>
        </w:rPr>
        <w:t>incendii</w:t>
      </w:r>
      <w:proofErr w:type="spellEnd"/>
      <w:r w:rsidR="00381944" w:rsidRPr="00C6156C">
        <w:rPr>
          <w:rFonts w:ascii="Trebuchet MS" w:hAnsi="Trebuchet MS" w:cs="Arial"/>
        </w:rPr>
        <w:t xml:space="preserve">, </w:t>
      </w:r>
      <w:proofErr w:type="spellStart"/>
      <w:r w:rsidR="00381944" w:rsidRPr="00C6156C">
        <w:rPr>
          <w:rFonts w:ascii="Trebuchet MS" w:hAnsi="Trebuchet MS" w:cs="Arial"/>
        </w:rPr>
        <w:t>inundaţii</w:t>
      </w:r>
      <w:proofErr w:type="spellEnd"/>
      <w:r w:rsidR="00381944" w:rsidRPr="00C6156C">
        <w:rPr>
          <w:rFonts w:ascii="Trebuchet MS" w:hAnsi="Trebuchet MS" w:cs="Arial"/>
        </w:rPr>
        <w:t xml:space="preserve"> </w:t>
      </w:r>
      <w:proofErr w:type="spellStart"/>
      <w:r w:rsidR="00381944" w:rsidRPr="00C6156C">
        <w:rPr>
          <w:rFonts w:ascii="Trebuchet MS" w:hAnsi="Trebuchet MS" w:cs="Arial"/>
        </w:rPr>
        <w:t>sau</w:t>
      </w:r>
      <w:proofErr w:type="spellEnd"/>
      <w:r w:rsidR="00381944" w:rsidRPr="00C6156C">
        <w:rPr>
          <w:rFonts w:ascii="Trebuchet MS" w:hAnsi="Trebuchet MS" w:cs="Arial"/>
        </w:rPr>
        <w:t xml:space="preserve"> </w:t>
      </w:r>
      <w:proofErr w:type="spellStart"/>
      <w:r w:rsidR="00381944" w:rsidRPr="00C6156C">
        <w:rPr>
          <w:rFonts w:ascii="Trebuchet MS" w:hAnsi="Trebuchet MS" w:cs="Arial"/>
        </w:rPr>
        <w:t>orice</w:t>
      </w:r>
      <w:proofErr w:type="spellEnd"/>
      <w:r w:rsidR="00381944" w:rsidRPr="00C6156C">
        <w:rPr>
          <w:rFonts w:ascii="Trebuchet MS" w:hAnsi="Trebuchet MS" w:cs="Arial"/>
        </w:rPr>
        <w:t xml:space="preserve"> </w:t>
      </w:r>
      <w:proofErr w:type="spellStart"/>
      <w:r w:rsidR="00381944" w:rsidRPr="00C6156C">
        <w:rPr>
          <w:rFonts w:ascii="Trebuchet MS" w:hAnsi="Trebuchet MS" w:cs="Arial"/>
        </w:rPr>
        <w:t>alte</w:t>
      </w:r>
      <w:proofErr w:type="spellEnd"/>
      <w:r w:rsidR="00381944" w:rsidRPr="00C6156C">
        <w:rPr>
          <w:rFonts w:ascii="Trebuchet MS" w:hAnsi="Trebuchet MS" w:cs="Arial"/>
        </w:rPr>
        <w:t xml:space="preserve"> </w:t>
      </w:r>
      <w:proofErr w:type="spellStart"/>
      <w:r w:rsidR="00381944" w:rsidRPr="00C6156C">
        <w:rPr>
          <w:rFonts w:ascii="Trebuchet MS" w:hAnsi="Trebuchet MS" w:cs="Arial"/>
        </w:rPr>
        <w:t>catastrofe</w:t>
      </w:r>
      <w:proofErr w:type="spellEnd"/>
      <w:r w:rsidR="00381944" w:rsidRPr="00C6156C">
        <w:rPr>
          <w:rFonts w:ascii="Trebuchet MS" w:hAnsi="Trebuchet MS" w:cs="Arial"/>
        </w:rPr>
        <w:t xml:space="preserve"> </w:t>
      </w:r>
      <w:proofErr w:type="spellStart"/>
      <w:r w:rsidR="00381944" w:rsidRPr="00C6156C">
        <w:rPr>
          <w:rFonts w:ascii="Trebuchet MS" w:hAnsi="Trebuchet MS" w:cs="Arial"/>
        </w:rPr>
        <w:t>naturale</w:t>
      </w:r>
      <w:proofErr w:type="spellEnd"/>
      <w:r w:rsidR="00381944" w:rsidRPr="00C6156C">
        <w:rPr>
          <w:rFonts w:ascii="Trebuchet MS" w:hAnsi="Trebuchet MS" w:cs="Arial"/>
        </w:rPr>
        <w:t xml:space="preserve">, </w:t>
      </w:r>
      <w:proofErr w:type="spellStart"/>
      <w:r w:rsidR="00381944" w:rsidRPr="00C6156C">
        <w:rPr>
          <w:rFonts w:ascii="Trebuchet MS" w:hAnsi="Trebuchet MS" w:cs="Arial"/>
        </w:rPr>
        <w:t>restricţii</w:t>
      </w:r>
      <w:proofErr w:type="spellEnd"/>
      <w:r w:rsidR="00381944" w:rsidRPr="00C6156C">
        <w:rPr>
          <w:rFonts w:ascii="Trebuchet MS" w:hAnsi="Trebuchet MS" w:cs="Arial"/>
        </w:rPr>
        <w:t xml:space="preserve"> </w:t>
      </w:r>
      <w:proofErr w:type="spellStart"/>
      <w:r w:rsidR="00381944" w:rsidRPr="00C6156C">
        <w:rPr>
          <w:rFonts w:ascii="Trebuchet MS" w:hAnsi="Trebuchet MS" w:cs="Arial"/>
        </w:rPr>
        <w:t>apărute</w:t>
      </w:r>
      <w:proofErr w:type="spellEnd"/>
      <w:r w:rsidR="00381944" w:rsidRPr="00C6156C">
        <w:rPr>
          <w:rFonts w:ascii="Trebuchet MS" w:hAnsi="Trebuchet MS" w:cs="Arial"/>
        </w:rPr>
        <w:t xml:space="preserve"> ca </w:t>
      </w:r>
      <w:proofErr w:type="spellStart"/>
      <w:r w:rsidR="00381944" w:rsidRPr="00C6156C">
        <w:rPr>
          <w:rFonts w:ascii="Trebuchet MS" w:hAnsi="Trebuchet MS" w:cs="Arial"/>
        </w:rPr>
        <w:t>urmare</w:t>
      </w:r>
      <w:proofErr w:type="spellEnd"/>
      <w:r w:rsidR="00381944" w:rsidRPr="00C6156C">
        <w:rPr>
          <w:rFonts w:ascii="Trebuchet MS" w:hAnsi="Trebuchet MS" w:cs="Arial"/>
        </w:rPr>
        <w:t xml:space="preserve"> a </w:t>
      </w:r>
      <w:proofErr w:type="spellStart"/>
      <w:r w:rsidR="00381944" w:rsidRPr="00C6156C">
        <w:rPr>
          <w:rFonts w:ascii="Trebuchet MS" w:hAnsi="Trebuchet MS" w:cs="Arial"/>
        </w:rPr>
        <w:t>unei</w:t>
      </w:r>
      <w:proofErr w:type="spellEnd"/>
      <w:r w:rsidR="00381944" w:rsidRPr="00C6156C">
        <w:rPr>
          <w:rFonts w:ascii="Trebuchet MS" w:hAnsi="Trebuchet MS" w:cs="Arial"/>
        </w:rPr>
        <w:t xml:space="preserve"> </w:t>
      </w:r>
      <w:proofErr w:type="spellStart"/>
      <w:r w:rsidR="00381944" w:rsidRPr="00C6156C">
        <w:rPr>
          <w:rFonts w:ascii="Trebuchet MS" w:hAnsi="Trebuchet MS" w:cs="Arial"/>
        </w:rPr>
        <w:t>carantine</w:t>
      </w:r>
      <w:proofErr w:type="spellEnd"/>
      <w:r w:rsidR="00381944" w:rsidRPr="00C6156C">
        <w:rPr>
          <w:rFonts w:ascii="Trebuchet MS" w:hAnsi="Trebuchet MS" w:cs="Arial"/>
        </w:rPr>
        <w:t xml:space="preserve">, embargo, </w:t>
      </w:r>
      <w:proofErr w:type="spellStart"/>
      <w:r w:rsidR="00381944" w:rsidRPr="00C6156C">
        <w:rPr>
          <w:rFonts w:ascii="Trebuchet MS" w:hAnsi="Trebuchet MS" w:cs="Arial"/>
        </w:rPr>
        <w:t>enumerarea</w:t>
      </w:r>
      <w:proofErr w:type="spellEnd"/>
      <w:r w:rsidR="00381944" w:rsidRPr="00C6156C">
        <w:rPr>
          <w:rFonts w:ascii="Trebuchet MS" w:hAnsi="Trebuchet MS" w:cs="Arial"/>
        </w:rPr>
        <w:t xml:space="preserve"> </w:t>
      </w:r>
      <w:proofErr w:type="spellStart"/>
      <w:r w:rsidR="00381944" w:rsidRPr="00C6156C">
        <w:rPr>
          <w:rFonts w:ascii="Trebuchet MS" w:hAnsi="Trebuchet MS" w:cs="Arial"/>
        </w:rPr>
        <w:t>nefiind</w:t>
      </w:r>
      <w:proofErr w:type="spellEnd"/>
      <w:r w:rsidR="00381944" w:rsidRPr="00C6156C">
        <w:rPr>
          <w:rFonts w:ascii="Trebuchet MS" w:hAnsi="Trebuchet MS" w:cs="Arial"/>
        </w:rPr>
        <w:t xml:space="preserve"> </w:t>
      </w:r>
      <w:proofErr w:type="spellStart"/>
      <w:r w:rsidR="00381944" w:rsidRPr="00C6156C">
        <w:rPr>
          <w:rFonts w:ascii="Trebuchet MS" w:hAnsi="Trebuchet MS" w:cs="Arial"/>
        </w:rPr>
        <w:t>exhaustivă</w:t>
      </w:r>
      <w:proofErr w:type="spellEnd"/>
      <w:r w:rsidR="00381944" w:rsidRPr="00C6156C">
        <w:rPr>
          <w:rFonts w:ascii="Trebuchet MS" w:hAnsi="Trebuchet MS" w:cs="Arial"/>
        </w:rPr>
        <w:t xml:space="preserve">, ci </w:t>
      </w:r>
      <w:proofErr w:type="spellStart"/>
      <w:r w:rsidR="00381944" w:rsidRPr="00C6156C">
        <w:rPr>
          <w:rFonts w:ascii="Trebuchet MS" w:hAnsi="Trebuchet MS" w:cs="Arial"/>
        </w:rPr>
        <w:t>enunţiativă</w:t>
      </w:r>
      <w:proofErr w:type="spellEnd"/>
      <w:r w:rsidR="00381944" w:rsidRPr="00C6156C">
        <w:rPr>
          <w:rFonts w:ascii="Trebuchet MS" w:hAnsi="Trebuchet MS" w:cs="Arial"/>
        </w:rPr>
        <w:t xml:space="preserve">. Nu </w:t>
      </w:r>
      <w:proofErr w:type="spellStart"/>
      <w:r w:rsidR="00381944" w:rsidRPr="00C6156C">
        <w:rPr>
          <w:rFonts w:ascii="Trebuchet MS" w:hAnsi="Trebuchet MS" w:cs="Arial"/>
        </w:rPr>
        <w:t>este</w:t>
      </w:r>
      <w:proofErr w:type="spellEnd"/>
      <w:r w:rsidR="00381944" w:rsidRPr="00C6156C">
        <w:rPr>
          <w:rFonts w:ascii="Trebuchet MS" w:hAnsi="Trebuchet MS" w:cs="Arial"/>
        </w:rPr>
        <w:t xml:space="preserve"> </w:t>
      </w:r>
      <w:proofErr w:type="spellStart"/>
      <w:r w:rsidR="00381944" w:rsidRPr="00C6156C">
        <w:rPr>
          <w:rFonts w:ascii="Trebuchet MS" w:hAnsi="Trebuchet MS" w:cs="Arial"/>
        </w:rPr>
        <w:t>considerat</w:t>
      </w:r>
      <w:proofErr w:type="spellEnd"/>
      <w:r w:rsidR="00381944" w:rsidRPr="00C6156C">
        <w:rPr>
          <w:rFonts w:ascii="Trebuchet MS" w:hAnsi="Trebuchet MS" w:cs="Arial"/>
        </w:rPr>
        <w:t xml:space="preserve"> </w:t>
      </w:r>
      <w:proofErr w:type="spellStart"/>
      <w:r w:rsidR="00381944" w:rsidRPr="00C6156C">
        <w:rPr>
          <w:rFonts w:ascii="Trebuchet MS" w:hAnsi="Trebuchet MS" w:cs="Arial"/>
        </w:rPr>
        <w:t>forţă</w:t>
      </w:r>
      <w:proofErr w:type="spellEnd"/>
      <w:r w:rsidR="00381944" w:rsidRPr="00C6156C">
        <w:rPr>
          <w:rFonts w:ascii="Trebuchet MS" w:hAnsi="Trebuchet MS" w:cs="Arial"/>
        </w:rPr>
        <w:t xml:space="preserve"> </w:t>
      </w:r>
      <w:proofErr w:type="spellStart"/>
      <w:r w:rsidR="00381944" w:rsidRPr="00C6156C">
        <w:rPr>
          <w:rFonts w:ascii="Trebuchet MS" w:hAnsi="Trebuchet MS" w:cs="Arial"/>
        </w:rPr>
        <w:t>majoră</w:t>
      </w:r>
      <w:proofErr w:type="spellEnd"/>
      <w:r w:rsidR="00381944" w:rsidRPr="00C6156C">
        <w:rPr>
          <w:rFonts w:ascii="Trebuchet MS" w:hAnsi="Trebuchet MS" w:cs="Arial"/>
        </w:rPr>
        <w:t xml:space="preserve"> un </w:t>
      </w:r>
      <w:proofErr w:type="spellStart"/>
      <w:r w:rsidR="00381944" w:rsidRPr="00C6156C">
        <w:rPr>
          <w:rFonts w:ascii="Trebuchet MS" w:hAnsi="Trebuchet MS" w:cs="Arial"/>
        </w:rPr>
        <w:t>eveniment</w:t>
      </w:r>
      <w:proofErr w:type="spellEnd"/>
      <w:r w:rsidR="00381944" w:rsidRPr="00C6156C">
        <w:rPr>
          <w:rFonts w:ascii="Trebuchet MS" w:hAnsi="Trebuchet MS" w:cs="Arial"/>
        </w:rPr>
        <w:t xml:space="preserve"> </w:t>
      </w:r>
      <w:proofErr w:type="spellStart"/>
      <w:r w:rsidR="00381944" w:rsidRPr="00C6156C">
        <w:rPr>
          <w:rFonts w:ascii="Trebuchet MS" w:hAnsi="Trebuchet MS" w:cs="Arial"/>
        </w:rPr>
        <w:t>asemenea</w:t>
      </w:r>
      <w:proofErr w:type="spellEnd"/>
      <w:r w:rsidR="00381944" w:rsidRPr="00C6156C">
        <w:rPr>
          <w:rFonts w:ascii="Trebuchet MS" w:hAnsi="Trebuchet MS" w:cs="Arial"/>
        </w:rPr>
        <w:t xml:space="preserve"> </w:t>
      </w:r>
      <w:proofErr w:type="spellStart"/>
      <w:r w:rsidR="00381944" w:rsidRPr="00C6156C">
        <w:rPr>
          <w:rFonts w:ascii="Trebuchet MS" w:hAnsi="Trebuchet MS" w:cs="Arial"/>
        </w:rPr>
        <w:t>celor</w:t>
      </w:r>
      <w:proofErr w:type="spellEnd"/>
      <w:r w:rsidR="00381944" w:rsidRPr="00C6156C">
        <w:rPr>
          <w:rFonts w:ascii="Trebuchet MS" w:hAnsi="Trebuchet MS" w:cs="Arial"/>
        </w:rPr>
        <w:t xml:space="preserve"> de </w:t>
      </w:r>
      <w:proofErr w:type="spellStart"/>
      <w:r w:rsidR="00381944" w:rsidRPr="00C6156C">
        <w:rPr>
          <w:rFonts w:ascii="Trebuchet MS" w:hAnsi="Trebuchet MS" w:cs="Arial"/>
        </w:rPr>
        <w:t>mai</w:t>
      </w:r>
      <w:proofErr w:type="spellEnd"/>
      <w:r w:rsidR="00381944" w:rsidRPr="00C6156C">
        <w:rPr>
          <w:rFonts w:ascii="Trebuchet MS" w:hAnsi="Trebuchet MS" w:cs="Arial"/>
        </w:rPr>
        <w:t xml:space="preserve"> sus care, </w:t>
      </w:r>
      <w:proofErr w:type="spellStart"/>
      <w:r w:rsidR="00381944" w:rsidRPr="00C6156C">
        <w:rPr>
          <w:rFonts w:ascii="Trebuchet MS" w:hAnsi="Trebuchet MS" w:cs="Arial"/>
        </w:rPr>
        <w:t>fără</w:t>
      </w:r>
      <w:proofErr w:type="spellEnd"/>
      <w:r w:rsidR="00381944" w:rsidRPr="00C6156C">
        <w:rPr>
          <w:rFonts w:ascii="Trebuchet MS" w:hAnsi="Trebuchet MS" w:cs="Arial"/>
        </w:rPr>
        <w:t xml:space="preserve"> a </w:t>
      </w:r>
      <w:proofErr w:type="spellStart"/>
      <w:r w:rsidR="00381944" w:rsidRPr="00C6156C">
        <w:rPr>
          <w:rFonts w:ascii="Trebuchet MS" w:hAnsi="Trebuchet MS" w:cs="Arial"/>
        </w:rPr>
        <w:t>crea</w:t>
      </w:r>
      <w:proofErr w:type="spellEnd"/>
      <w:r w:rsidR="00381944" w:rsidRPr="00C6156C">
        <w:rPr>
          <w:rFonts w:ascii="Trebuchet MS" w:hAnsi="Trebuchet MS" w:cs="Arial"/>
        </w:rPr>
        <w:t xml:space="preserve"> o </w:t>
      </w:r>
      <w:proofErr w:type="spellStart"/>
      <w:r w:rsidR="00381944" w:rsidRPr="00C6156C">
        <w:rPr>
          <w:rFonts w:ascii="Trebuchet MS" w:hAnsi="Trebuchet MS" w:cs="Arial"/>
        </w:rPr>
        <w:t>imposibilitate</w:t>
      </w:r>
      <w:proofErr w:type="spellEnd"/>
      <w:r w:rsidR="00381944" w:rsidRPr="00C6156C">
        <w:rPr>
          <w:rFonts w:ascii="Trebuchet MS" w:hAnsi="Trebuchet MS" w:cs="Arial"/>
        </w:rPr>
        <w:t xml:space="preserve"> de </w:t>
      </w:r>
      <w:proofErr w:type="spellStart"/>
      <w:r w:rsidR="00381944" w:rsidRPr="00C6156C">
        <w:rPr>
          <w:rFonts w:ascii="Trebuchet MS" w:hAnsi="Trebuchet MS" w:cs="Arial"/>
        </w:rPr>
        <w:t>executare</w:t>
      </w:r>
      <w:proofErr w:type="spellEnd"/>
      <w:r w:rsidR="00381944" w:rsidRPr="00C6156C">
        <w:rPr>
          <w:rFonts w:ascii="Trebuchet MS" w:hAnsi="Trebuchet MS" w:cs="Arial"/>
        </w:rPr>
        <w:t xml:space="preserve">, face </w:t>
      </w:r>
      <w:proofErr w:type="spellStart"/>
      <w:r w:rsidR="00381944" w:rsidRPr="00C6156C">
        <w:rPr>
          <w:rFonts w:ascii="Trebuchet MS" w:hAnsi="Trebuchet MS" w:cs="Arial"/>
        </w:rPr>
        <w:t>extrem</w:t>
      </w:r>
      <w:proofErr w:type="spellEnd"/>
      <w:r w:rsidR="00381944" w:rsidRPr="00C6156C">
        <w:rPr>
          <w:rFonts w:ascii="Trebuchet MS" w:hAnsi="Trebuchet MS" w:cs="Arial"/>
        </w:rPr>
        <w:t xml:space="preserve"> de </w:t>
      </w:r>
      <w:proofErr w:type="spellStart"/>
      <w:r w:rsidR="00381944" w:rsidRPr="00C6156C">
        <w:rPr>
          <w:rFonts w:ascii="Trebuchet MS" w:hAnsi="Trebuchet MS" w:cs="Arial"/>
        </w:rPr>
        <w:t>costisitoare</w:t>
      </w:r>
      <w:proofErr w:type="spellEnd"/>
      <w:r w:rsidR="00381944" w:rsidRPr="00C6156C">
        <w:rPr>
          <w:rFonts w:ascii="Trebuchet MS" w:hAnsi="Trebuchet MS" w:cs="Arial"/>
        </w:rPr>
        <w:t xml:space="preserve"> </w:t>
      </w:r>
      <w:proofErr w:type="spellStart"/>
      <w:r w:rsidR="00381944" w:rsidRPr="00C6156C">
        <w:rPr>
          <w:rFonts w:ascii="Trebuchet MS" w:hAnsi="Trebuchet MS" w:cs="Arial"/>
        </w:rPr>
        <w:t>executarea</w:t>
      </w:r>
      <w:proofErr w:type="spellEnd"/>
      <w:r w:rsidR="00381944" w:rsidRPr="00C6156C">
        <w:rPr>
          <w:rFonts w:ascii="Trebuchet MS" w:hAnsi="Trebuchet MS" w:cs="Arial"/>
        </w:rPr>
        <w:t xml:space="preserve"> </w:t>
      </w:r>
      <w:proofErr w:type="spellStart"/>
      <w:r w:rsidR="00381944" w:rsidRPr="00C6156C">
        <w:rPr>
          <w:rFonts w:ascii="Trebuchet MS" w:hAnsi="Trebuchet MS" w:cs="Arial"/>
        </w:rPr>
        <w:t>obligaţiilor</w:t>
      </w:r>
      <w:proofErr w:type="spellEnd"/>
      <w:r w:rsidR="00381944" w:rsidRPr="00C6156C">
        <w:rPr>
          <w:rFonts w:ascii="Trebuchet MS" w:hAnsi="Trebuchet MS" w:cs="Arial"/>
        </w:rPr>
        <w:t xml:space="preserve"> </w:t>
      </w:r>
      <w:proofErr w:type="spellStart"/>
      <w:r w:rsidR="00381944" w:rsidRPr="00C6156C">
        <w:rPr>
          <w:rFonts w:ascii="Trebuchet MS" w:hAnsi="Trebuchet MS" w:cs="Arial"/>
        </w:rPr>
        <w:t>uneia</w:t>
      </w:r>
      <w:proofErr w:type="spellEnd"/>
      <w:r w:rsidR="00381944" w:rsidRPr="00C6156C">
        <w:rPr>
          <w:rFonts w:ascii="Trebuchet MS" w:hAnsi="Trebuchet MS" w:cs="Arial"/>
        </w:rPr>
        <w:t xml:space="preserve"> din </w:t>
      </w:r>
      <w:proofErr w:type="spellStart"/>
      <w:r w:rsidR="00381944" w:rsidRPr="00C6156C">
        <w:rPr>
          <w:rFonts w:ascii="Trebuchet MS" w:hAnsi="Trebuchet MS" w:cs="Arial"/>
        </w:rPr>
        <w:t>părţi</w:t>
      </w:r>
      <w:proofErr w:type="spellEnd"/>
      <w:r w:rsidR="00381944" w:rsidRPr="00C6156C">
        <w:rPr>
          <w:rFonts w:ascii="Trebuchet MS" w:hAnsi="Trebuchet MS" w:cs="Arial"/>
        </w:rPr>
        <w:t>;</w:t>
      </w:r>
      <w:r w:rsidR="00381944" w:rsidRPr="00C6156C">
        <w:rPr>
          <w:rFonts w:ascii="Trebuchet MS" w:hAnsi="Trebuchet MS" w:cs="Trebuchet MS"/>
          <w:lang w:val="en-GB"/>
        </w:rPr>
        <w:t xml:space="preserve"> </w:t>
      </w:r>
    </w:p>
    <w:p w14:paraId="2CD9553E" w14:textId="343C49EA" w:rsidR="00205EE0" w:rsidRPr="00C6156C" w:rsidRDefault="007B08E7" w:rsidP="006522EC">
      <w:pPr>
        <w:widowControl w:val="0"/>
        <w:numPr>
          <w:ilvl w:val="0"/>
          <w:numId w:val="4"/>
        </w:numPr>
        <w:tabs>
          <w:tab w:val="left" w:pos="440"/>
          <w:tab w:val="left" w:pos="851"/>
          <w:tab w:val="left" w:pos="961"/>
        </w:tabs>
        <w:autoSpaceDE w:val="0"/>
        <w:autoSpaceDN w:val="0"/>
        <w:ind w:left="0" w:firstLine="0"/>
        <w:jc w:val="both"/>
        <w:rPr>
          <w:rFonts w:ascii="Trebuchet MS" w:hAnsi="Trebuchet MS" w:cs="Trebuchet MS"/>
          <w:lang w:val="en-GB"/>
        </w:rPr>
      </w:pPr>
      <w:r w:rsidRPr="00C6156C">
        <w:rPr>
          <w:rFonts w:ascii="Trebuchet MS" w:hAnsi="Trebuchet MS" w:cs="Trebuchet MS"/>
          <w:lang w:val="en-GB"/>
        </w:rPr>
        <w:t xml:space="preserve">Zi – </w:t>
      </w:r>
      <w:proofErr w:type="spellStart"/>
      <w:r w:rsidRPr="00C6156C">
        <w:rPr>
          <w:rFonts w:ascii="Trebuchet MS" w:hAnsi="Trebuchet MS" w:cs="Trebuchet MS"/>
          <w:lang w:val="en-GB"/>
        </w:rPr>
        <w:t>înseamnă</w:t>
      </w:r>
      <w:proofErr w:type="spellEnd"/>
      <w:r w:rsidRPr="00C6156C">
        <w:rPr>
          <w:rFonts w:ascii="Trebuchet MS" w:hAnsi="Trebuchet MS" w:cs="Trebuchet MS"/>
          <w:lang w:val="en-GB"/>
        </w:rPr>
        <w:t xml:space="preserve"> zi </w:t>
      </w:r>
      <w:proofErr w:type="spellStart"/>
      <w:r w:rsidRPr="00C6156C">
        <w:rPr>
          <w:rFonts w:ascii="Trebuchet MS" w:hAnsi="Trebuchet MS" w:cs="Trebuchet MS"/>
          <w:lang w:val="en-GB"/>
        </w:rPr>
        <w:t>calendaristică</w:t>
      </w:r>
      <w:proofErr w:type="spellEnd"/>
      <w:r w:rsidRPr="00C6156C">
        <w:rPr>
          <w:rFonts w:ascii="Trebuchet MS" w:hAnsi="Trebuchet MS" w:cs="Trebuchet MS"/>
          <w:lang w:val="en-GB"/>
        </w:rPr>
        <w:t xml:space="preserve">, </w:t>
      </w:r>
      <w:proofErr w:type="spellStart"/>
      <w:r w:rsidRPr="00C6156C">
        <w:rPr>
          <w:rFonts w:ascii="Trebuchet MS" w:hAnsi="Trebuchet MS" w:cs="Trebuchet MS"/>
          <w:lang w:val="en-GB"/>
        </w:rPr>
        <w:t>iar</w:t>
      </w:r>
      <w:proofErr w:type="spellEnd"/>
      <w:r w:rsidRPr="00C6156C">
        <w:rPr>
          <w:rFonts w:ascii="Trebuchet MS" w:hAnsi="Trebuchet MS" w:cs="Trebuchet MS"/>
          <w:lang w:val="en-GB"/>
        </w:rPr>
        <w:t xml:space="preserve"> </w:t>
      </w:r>
      <w:proofErr w:type="spellStart"/>
      <w:r w:rsidRPr="00C6156C">
        <w:rPr>
          <w:rFonts w:ascii="Trebuchet MS" w:hAnsi="Trebuchet MS" w:cs="Trebuchet MS"/>
          <w:lang w:val="en-GB"/>
        </w:rPr>
        <w:t>anul</w:t>
      </w:r>
      <w:proofErr w:type="spellEnd"/>
      <w:r w:rsidRPr="00C6156C">
        <w:rPr>
          <w:rFonts w:ascii="Trebuchet MS" w:hAnsi="Trebuchet MS" w:cs="Trebuchet MS"/>
          <w:lang w:val="en-GB"/>
        </w:rPr>
        <w:t xml:space="preserve"> </w:t>
      </w:r>
      <w:proofErr w:type="spellStart"/>
      <w:r w:rsidRPr="00C6156C">
        <w:rPr>
          <w:rFonts w:ascii="Trebuchet MS" w:hAnsi="Trebuchet MS" w:cs="Trebuchet MS"/>
          <w:lang w:val="en-GB"/>
        </w:rPr>
        <w:t>înseamnă</w:t>
      </w:r>
      <w:proofErr w:type="spellEnd"/>
      <w:r w:rsidRPr="00C6156C">
        <w:rPr>
          <w:rFonts w:ascii="Trebuchet MS" w:hAnsi="Trebuchet MS" w:cs="Trebuchet MS"/>
          <w:lang w:val="en-GB"/>
        </w:rPr>
        <w:t xml:space="preserve"> 365 de </w:t>
      </w:r>
      <w:proofErr w:type="spellStart"/>
      <w:r w:rsidRPr="00C6156C">
        <w:rPr>
          <w:rFonts w:ascii="Trebuchet MS" w:hAnsi="Trebuchet MS" w:cs="Trebuchet MS"/>
          <w:lang w:val="en-GB"/>
        </w:rPr>
        <w:t>zile</w:t>
      </w:r>
      <w:proofErr w:type="spellEnd"/>
      <w:r w:rsidRPr="00C6156C">
        <w:rPr>
          <w:rFonts w:ascii="Trebuchet MS" w:hAnsi="Trebuchet MS" w:cs="Trebuchet MS"/>
          <w:lang w:val="en-GB"/>
        </w:rPr>
        <w:t xml:space="preserve">; </w:t>
      </w:r>
      <w:proofErr w:type="spellStart"/>
      <w:r w:rsidRPr="00C6156C">
        <w:rPr>
          <w:rFonts w:ascii="Trebuchet MS" w:hAnsi="Trebuchet MS" w:cs="Trebuchet MS"/>
          <w:lang w:val="en-GB"/>
        </w:rPr>
        <w:t>în</w:t>
      </w:r>
      <w:proofErr w:type="spellEnd"/>
      <w:r w:rsidRPr="00C6156C">
        <w:rPr>
          <w:rFonts w:ascii="Trebuchet MS" w:hAnsi="Trebuchet MS" w:cs="Trebuchet MS"/>
          <w:lang w:val="en-GB"/>
        </w:rPr>
        <w:t xml:space="preserve"> afara </w:t>
      </w:r>
      <w:proofErr w:type="spellStart"/>
      <w:r w:rsidRPr="00C6156C">
        <w:rPr>
          <w:rFonts w:ascii="Trebuchet MS" w:hAnsi="Trebuchet MS" w:cs="Trebuchet MS"/>
          <w:lang w:val="en-GB"/>
        </w:rPr>
        <w:t>cazului</w:t>
      </w:r>
      <w:proofErr w:type="spellEnd"/>
      <w:r w:rsidRPr="00C6156C">
        <w:rPr>
          <w:rFonts w:ascii="Trebuchet MS" w:hAnsi="Trebuchet MS" w:cs="Trebuchet MS"/>
          <w:lang w:val="en-GB"/>
        </w:rPr>
        <w:t xml:space="preserve"> </w:t>
      </w:r>
      <w:proofErr w:type="spellStart"/>
      <w:r w:rsidRPr="00C6156C">
        <w:rPr>
          <w:rFonts w:ascii="Trebuchet MS" w:hAnsi="Trebuchet MS" w:cs="Trebuchet MS"/>
          <w:lang w:val="en-GB"/>
        </w:rPr>
        <w:t>în</w:t>
      </w:r>
      <w:proofErr w:type="spellEnd"/>
      <w:r w:rsidRPr="00C6156C">
        <w:rPr>
          <w:rFonts w:ascii="Trebuchet MS" w:hAnsi="Trebuchet MS" w:cs="Trebuchet MS"/>
          <w:lang w:val="en-GB"/>
        </w:rPr>
        <w:t xml:space="preserve">  care se </w:t>
      </w:r>
      <w:proofErr w:type="spellStart"/>
      <w:r w:rsidRPr="00C6156C">
        <w:rPr>
          <w:rFonts w:ascii="Trebuchet MS" w:hAnsi="Trebuchet MS" w:cs="Trebuchet MS"/>
          <w:lang w:val="en-GB"/>
        </w:rPr>
        <w:t>prevede</w:t>
      </w:r>
      <w:proofErr w:type="spellEnd"/>
      <w:r w:rsidRPr="00C6156C">
        <w:rPr>
          <w:rFonts w:ascii="Trebuchet MS" w:hAnsi="Trebuchet MS" w:cs="Trebuchet MS"/>
          <w:lang w:val="en-GB"/>
        </w:rPr>
        <w:t xml:space="preserve"> </w:t>
      </w:r>
      <w:proofErr w:type="spellStart"/>
      <w:r w:rsidRPr="00C6156C">
        <w:rPr>
          <w:rFonts w:ascii="Trebuchet MS" w:hAnsi="Trebuchet MS" w:cs="Trebuchet MS"/>
          <w:lang w:val="en-GB"/>
        </w:rPr>
        <w:t>expres</w:t>
      </w:r>
      <w:proofErr w:type="spellEnd"/>
      <w:r w:rsidRPr="00C6156C">
        <w:rPr>
          <w:rFonts w:ascii="Trebuchet MS" w:hAnsi="Trebuchet MS" w:cs="Trebuchet MS"/>
          <w:lang w:val="en-GB"/>
        </w:rPr>
        <w:t xml:space="preserve"> </w:t>
      </w:r>
      <w:proofErr w:type="spellStart"/>
      <w:r w:rsidRPr="00C6156C">
        <w:rPr>
          <w:rFonts w:ascii="Trebuchet MS" w:hAnsi="Trebuchet MS" w:cs="Trebuchet MS"/>
          <w:lang w:val="en-GB"/>
        </w:rPr>
        <w:t>că</w:t>
      </w:r>
      <w:proofErr w:type="spellEnd"/>
      <w:r w:rsidRPr="00C6156C">
        <w:rPr>
          <w:rFonts w:ascii="Trebuchet MS" w:hAnsi="Trebuchet MS" w:cs="Trebuchet MS"/>
          <w:lang w:val="en-GB"/>
        </w:rPr>
        <w:t xml:space="preserve"> sunt </w:t>
      </w:r>
      <w:proofErr w:type="spellStart"/>
      <w:r w:rsidRPr="00C6156C">
        <w:rPr>
          <w:rFonts w:ascii="Trebuchet MS" w:hAnsi="Trebuchet MS" w:cs="Trebuchet MS"/>
          <w:lang w:val="en-GB"/>
        </w:rPr>
        <w:t>zile</w:t>
      </w:r>
      <w:proofErr w:type="spellEnd"/>
      <w:r w:rsidRPr="00C6156C">
        <w:rPr>
          <w:rFonts w:ascii="Trebuchet MS" w:hAnsi="Trebuchet MS" w:cs="Trebuchet MS"/>
          <w:spacing w:val="-2"/>
          <w:lang w:val="en-GB"/>
        </w:rPr>
        <w:t xml:space="preserve"> </w:t>
      </w:r>
      <w:proofErr w:type="spellStart"/>
      <w:r w:rsidRPr="00C6156C">
        <w:rPr>
          <w:rFonts w:ascii="Trebuchet MS" w:hAnsi="Trebuchet MS" w:cs="Trebuchet MS"/>
          <w:lang w:val="en-GB"/>
        </w:rPr>
        <w:t>lucrătoare</w:t>
      </w:r>
      <w:proofErr w:type="spellEnd"/>
      <w:r w:rsidRPr="00C6156C">
        <w:rPr>
          <w:rFonts w:ascii="Trebuchet MS" w:hAnsi="Trebuchet MS" w:cs="Trebuchet MS"/>
          <w:lang w:val="en-GB"/>
        </w:rPr>
        <w:t>.</w:t>
      </w:r>
    </w:p>
    <w:p w14:paraId="28A807B0" w14:textId="77777777" w:rsidR="0069652D" w:rsidRPr="00C6156C" w:rsidRDefault="0069652D" w:rsidP="007B08E7">
      <w:pPr>
        <w:pStyle w:val="DefaultText"/>
        <w:jc w:val="both"/>
        <w:rPr>
          <w:rFonts w:ascii="Trebuchet MS" w:hAnsi="Trebuchet MS" w:cs="Trebuchet MS"/>
          <w:szCs w:val="24"/>
          <w:lang w:val="en-GB"/>
        </w:rPr>
      </w:pPr>
    </w:p>
    <w:p w14:paraId="6EDAEC49" w14:textId="77777777" w:rsidR="00381944" w:rsidRPr="00C6156C" w:rsidRDefault="00381944" w:rsidP="007B08E7">
      <w:pPr>
        <w:pStyle w:val="DefaultText"/>
        <w:jc w:val="both"/>
        <w:rPr>
          <w:rFonts w:ascii="Trebuchet MS" w:hAnsi="Trebuchet MS" w:cs="Trebuchet MS"/>
          <w:szCs w:val="24"/>
          <w:lang w:val="en-GB"/>
        </w:rPr>
      </w:pPr>
    </w:p>
    <w:p w14:paraId="5C4B11EF" w14:textId="77777777" w:rsidR="00D41DA1" w:rsidRPr="00C6156C" w:rsidRDefault="00D41DA1" w:rsidP="00D41DA1">
      <w:pPr>
        <w:pStyle w:val="BodyText"/>
        <w:tabs>
          <w:tab w:val="left" w:pos="440"/>
        </w:tabs>
        <w:spacing w:after="0"/>
        <w:jc w:val="both"/>
        <w:rPr>
          <w:rFonts w:ascii="Trebuchet MS" w:hAnsi="Trebuchet MS" w:cs="Trebuchet MS"/>
          <w:b/>
          <w:bCs/>
        </w:rPr>
      </w:pPr>
      <w:r w:rsidRPr="00C6156C">
        <w:rPr>
          <w:rFonts w:ascii="Trebuchet MS" w:hAnsi="Trebuchet MS" w:cs="Trebuchet MS"/>
          <w:b/>
          <w:bCs/>
          <w:lang w:val="ro-RO"/>
        </w:rPr>
        <w:t xml:space="preserve">Art. </w:t>
      </w:r>
      <w:r w:rsidR="003D06A0" w:rsidRPr="00C6156C">
        <w:rPr>
          <w:rFonts w:ascii="Trebuchet MS" w:hAnsi="Trebuchet MS" w:cs="Trebuchet MS"/>
          <w:b/>
          <w:bCs/>
          <w:lang w:val="ro-RO"/>
        </w:rPr>
        <w:t>2</w:t>
      </w:r>
      <w:r w:rsidRPr="00C6156C">
        <w:rPr>
          <w:rFonts w:ascii="Trebuchet MS" w:hAnsi="Trebuchet MS" w:cs="Trebuchet MS"/>
          <w:b/>
          <w:bCs/>
          <w:lang w:val="ro-RO"/>
        </w:rPr>
        <w:t xml:space="preserve"> </w:t>
      </w:r>
      <w:proofErr w:type="spellStart"/>
      <w:r w:rsidR="003D06A0" w:rsidRPr="00C6156C">
        <w:rPr>
          <w:rFonts w:ascii="Trebuchet MS" w:hAnsi="Trebuchet MS" w:cs="Trebuchet MS"/>
          <w:b/>
          <w:bCs/>
        </w:rPr>
        <w:t>Interpretare</w:t>
      </w:r>
      <w:proofErr w:type="spellEnd"/>
      <w:r w:rsidR="003D06A0" w:rsidRPr="00C6156C">
        <w:rPr>
          <w:rFonts w:ascii="Trebuchet MS" w:hAnsi="Trebuchet MS" w:cs="Trebuchet MS"/>
          <w:b/>
          <w:bCs/>
        </w:rPr>
        <w:t xml:space="preserve"> </w:t>
      </w:r>
    </w:p>
    <w:p w14:paraId="79A03E80" w14:textId="7BE25E49" w:rsidR="003D06A0" w:rsidRPr="00C6156C" w:rsidRDefault="00D41DA1" w:rsidP="00D41DA1">
      <w:pPr>
        <w:pStyle w:val="BodyText"/>
        <w:tabs>
          <w:tab w:val="left" w:pos="440"/>
        </w:tabs>
        <w:spacing w:after="0"/>
        <w:jc w:val="both"/>
        <w:rPr>
          <w:rFonts w:ascii="Trebuchet MS" w:hAnsi="Trebuchet MS" w:cs="Trebuchet MS"/>
          <w:b/>
          <w:bCs/>
        </w:rPr>
      </w:pPr>
      <w:r w:rsidRPr="00C6156C">
        <w:rPr>
          <w:rFonts w:ascii="Trebuchet MS" w:hAnsi="Trebuchet MS" w:cs="Trebuchet MS"/>
          <w:b/>
          <w:bCs/>
        </w:rPr>
        <w:t xml:space="preserve">2.1 </w:t>
      </w:r>
      <w:proofErr w:type="spellStart"/>
      <w:r w:rsidR="003D06A0" w:rsidRPr="00C6156C">
        <w:rPr>
          <w:rFonts w:ascii="Trebuchet MS" w:hAnsi="Trebuchet MS" w:cs="Trebuchet MS"/>
        </w:rPr>
        <w:t>În</w:t>
      </w:r>
      <w:proofErr w:type="spellEnd"/>
      <w:r w:rsidR="003D06A0" w:rsidRPr="00C6156C">
        <w:rPr>
          <w:rFonts w:ascii="Trebuchet MS" w:hAnsi="Trebuchet MS" w:cs="Trebuchet MS"/>
        </w:rPr>
        <w:t xml:space="preserve"> </w:t>
      </w:r>
      <w:proofErr w:type="spellStart"/>
      <w:r w:rsidR="003D06A0" w:rsidRPr="00C6156C">
        <w:rPr>
          <w:rFonts w:ascii="Trebuchet MS" w:hAnsi="Trebuchet MS" w:cs="Trebuchet MS"/>
        </w:rPr>
        <w:t>prezentul</w:t>
      </w:r>
      <w:proofErr w:type="spellEnd"/>
      <w:r w:rsidR="003D06A0" w:rsidRPr="00C6156C">
        <w:rPr>
          <w:rFonts w:ascii="Trebuchet MS" w:hAnsi="Trebuchet MS" w:cs="Trebuchet MS"/>
        </w:rPr>
        <w:t xml:space="preserve"> contract, cu </w:t>
      </w:r>
      <w:proofErr w:type="spellStart"/>
      <w:r w:rsidR="003D06A0" w:rsidRPr="00C6156C">
        <w:rPr>
          <w:rFonts w:ascii="Trebuchet MS" w:hAnsi="Trebuchet MS" w:cs="Trebuchet MS"/>
        </w:rPr>
        <w:t>excepţia</w:t>
      </w:r>
      <w:proofErr w:type="spellEnd"/>
      <w:r w:rsidR="003D06A0" w:rsidRPr="00C6156C">
        <w:rPr>
          <w:rFonts w:ascii="Trebuchet MS" w:hAnsi="Trebuchet MS" w:cs="Trebuchet MS"/>
        </w:rPr>
        <w:t xml:space="preserve"> </w:t>
      </w:r>
      <w:proofErr w:type="spellStart"/>
      <w:r w:rsidR="003D06A0" w:rsidRPr="00C6156C">
        <w:rPr>
          <w:rFonts w:ascii="Trebuchet MS" w:hAnsi="Trebuchet MS" w:cs="Trebuchet MS"/>
        </w:rPr>
        <w:t>unei</w:t>
      </w:r>
      <w:proofErr w:type="spellEnd"/>
      <w:r w:rsidR="003D06A0" w:rsidRPr="00C6156C">
        <w:rPr>
          <w:rFonts w:ascii="Trebuchet MS" w:hAnsi="Trebuchet MS" w:cs="Trebuchet MS"/>
        </w:rPr>
        <w:t xml:space="preserve"> </w:t>
      </w:r>
      <w:proofErr w:type="spellStart"/>
      <w:r w:rsidR="003D06A0" w:rsidRPr="00C6156C">
        <w:rPr>
          <w:rFonts w:ascii="Trebuchet MS" w:hAnsi="Trebuchet MS" w:cs="Trebuchet MS"/>
        </w:rPr>
        <w:t>prevederi</w:t>
      </w:r>
      <w:proofErr w:type="spellEnd"/>
      <w:r w:rsidR="003D06A0" w:rsidRPr="00C6156C">
        <w:rPr>
          <w:rFonts w:ascii="Trebuchet MS" w:hAnsi="Trebuchet MS" w:cs="Trebuchet MS"/>
        </w:rPr>
        <w:t xml:space="preserve"> </w:t>
      </w:r>
      <w:proofErr w:type="spellStart"/>
      <w:r w:rsidR="003D06A0" w:rsidRPr="00C6156C">
        <w:rPr>
          <w:rFonts w:ascii="Trebuchet MS" w:hAnsi="Trebuchet MS" w:cs="Trebuchet MS"/>
        </w:rPr>
        <w:t>contrare</w:t>
      </w:r>
      <w:proofErr w:type="spellEnd"/>
      <w:r w:rsidR="003D06A0" w:rsidRPr="00C6156C">
        <w:rPr>
          <w:rFonts w:ascii="Trebuchet MS" w:hAnsi="Trebuchet MS" w:cs="Trebuchet MS"/>
        </w:rPr>
        <w:t xml:space="preserve"> </w:t>
      </w:r>
      <w:proofErr w:type="spellStart"/>
      <w:r w:rsidR="003D06A0" w:rsidRPr="00C6156C">
        <w:rPr>
          <w:rFonts w:ascii="Trebuchet MS" w:hAnsi="Trebuchet MS" w:cs="Trebuchet MS"/>
        </w:rPr>
        <w:t>cuvintele</w:t>
      </w:r>
      <w:proofErr w:type="spellEnd"/>
      <w:r w:rsidR="003D06A0" w:rsidRPr="00C6156C">
        <w:rPr>
          <w:rFonts w:ascii="Trebuchet MS" w:hAnsi="Trebuchet MS" w:cs="Trebuchet MS"/>
        </w:rPr>
        <w:t xml:space="preserve"> la forma singular </w:t>
      </w:r>
      <w:proofErr w:type="spellStart"/>
      <w:r w:rsidR="003D06A0" w:rsidRPr="00C6156C">
        <w:rPr>
          <w:rFonts w:ascii="Trebuchet MS" w:hAnsi="Trebuchet MS" w:cs="Trebuchet MS"/>
        </w:rPr>
        <w:t>vor</w:t>
      </w:r>
      <w:proofErr w:type="spellEnd"/>
      <w:r w:rsidR="003D06A0" w:rsidRPr="00C6156C">
        <w:rPr>
          <w:rFonts w:ascii="Trebuchet MS" w:hAnsi="Trebuchet MS" w:cs="Trebuchet MS"/>
        </w:rPr>
        <w:t xml:space="preserve"> include forma de plural </w:t>
      </w:r>
      <w:proofErr w:type="spellStart"/>
      <w:r w:rsidR="003D06A0" w:rsidRPr="00C6156C">
        <w:rPr>
          <w:rFonts w:ascii="Trebuchet MS" w:hAnsi="Trebuchet MS" w:cs="Trebuchet MS"/>
        </w:rPr>
        <w:t>şi</w:t>
      </w:r>
      <w:proofErr w:type="spellEnd"/>
      <w:r w:rsidR="003D06A0" w:rsidRPr="00C6156C">
        <w:rPr>
          <w:rFonts w:ascii="Trebuchet MS" w:hAnsi="Trebuchet MS" w:cs="Trebuchet MS"/>
        </w:rPr>
        <w:t xml:space="preserve"> vice versa, </w:t>
      </w:r>
      <w:proofErr w:type="spellStart"/>
      <w:r w:rsidR="003D06A0" w:rsidRPr="00C6156C">
        <w:rPr>
          <w:rFonts w:ascii="Trebuchet MS" w:hAnsi="Trebuchet MS" w:cs="Trebuchet MS"/>
        </w:rPr>
        <w:t>acolo</w:t>
      </w:r>
      <w:proofErr w:type="spellEnd"/>
      <w:r w:rsidR="003D06A0" w:rsidRPr="00C6156C">
        <w:rPr>
          <w:rFonts w:ascii="Trebuchet MS" w:hAnsi="Trebuchet MS" w:cs="Trebuchet MS"/>
        </w:rPr>
        <w:t xml:space="preserve"> </w:t>
      </w:r>
      <w:proofErr w:type="spellStart"/>
      <w:r w:rsidR="003D06A0" w:rsidRPr="00C6156C">
        <w:rPr>
          <w:rFonts w:ascii="Trebuchet MS" w:hAnsi="Trebuchet MS" w:cs="Trebuchet MS"/>
        </w:rPr>
        <w:t>unde</w:t>
      </w:r>
      <w:proofErr w:type="spellEnd"/>
      <w:r w:rsidR="003D06A0" w:rsidRPr="00C6156C">
        <w:rPr>
          <w:rFonts w:ascii="Trebuchet MS" w:hAnsi="Trebuchet MS" w:cs="Trebuchet MS"/>
        </w:rPr>
        <w:t xml:space="preserve"> </w:t>
      </w:r>
      <w:proofErr w:type="spellStart"/>
      <w:r w:rsidR="003D06A0" w:rsidRPr="00C6156C">
        <w:rPr>
          <w:rFonts w:ascii="Trebuchet MS" w:hAnsi="Trebuchet MS" w:cs="Trebuchet MS"/>
        </w:rPr>
        <w:t>acest</w:t>
      </w:r>
      <w:proofErr w:type="spellEnd"/>
      <w:r w:rsidR="003D06A0" w:rsidRPr="00C6156C">
        <w:rPr>
          <w:rFonts w:ascii="Trebuchet MS" w:hAnsi="Trebuchet MS" w:cs="Trebuchet MS"/>
        </w:rPr>
        <w:t xml:space="preserve"> </w:t>
      </w:r>
      <w:proofErr w:type="spellStart"/>
      <w:r w:rsidR="003D06A0" w:rsidRPr="00C6156C">
        <w:rPr>
          <w:rFonts w:ascii="Trebuchet MS" w:hAnsi="Trebuchet MS" w:cs="Trebuchet MS"/>
        </w:rPr>
        <w:t>lucru</w:t>
      </w:r>
      <w:proofErr w:type="spellEnd"/>
      <w:r w:rsidR="003D06A0" w:rsidRPr="00C6156C">
        <w:rPr>
          <w:rFonts w:ascii="Trebuchet MS" w:hAnsi="Trebuchet MS" w:cs="Trebuchet MS"/>
        </w:rPr>
        <w:t xml:space="preserve"> </w:t>
      </w:r>
      <w:proofErr w:type="spellStart"/>
      <w:r w:rsidR="003D06A0" w:rsidRPr="00C6156C">
        <w:rPr>
          <w:rFonts w:ascii="Trebuchet MS" w:hAnsi="Trebuchet MS" w:cs="Trebuchet MS"/>
        </w:rPr>
        <w:t>este</w:t>
      </w:r>
      <w:proofErr w:type="spellEnd"/>
      <w:r w:rsidR="003D06A0" w:rsidRPr="00C6156C">
        <w:rPr>
          <w:rFonts w:ascii="Trebuchet MS" w:hAnsi="Trebuchet MS" w:cs="Trebuchet MS"/>
        </w:rPr>
        <w:t xml:space="preserve"> </w:t>
      </w:r>
      <w:proofErr w:type="spellStart"/>
      <w:r w:rsidR="003D06A0" w:rsidRPr="00C6156C">
        <w:rPr>
          <w:rFonts w:ascii="Trebuchet MS" w:hAnsi="Trebuchet MS" w:cs="Trebuchet MS"/>
        </w:rPr>
        <w:t>permis</w:t>
      </w:r>
      <w:proofErr w:type="spellEnd"/>
      <w:r w:rsidR="003D06A0" w:rsidRPr="00C6156C">
        <w:rPr>
          <w:rFonts w:ascii="Trebuchet MS" w:hAnsi="Trebuchet MS" w:cs="Trebuchet MS"/>
        </w:rPr>
        <w:t xml:space="preserve"> de context. </w:t>
      </w:r>
    </w:p>
    <w:p w14:paraId="138AB4B5" w14:textId="4DDCC67F" w:rsidR="003D06A0" w:rsidRPr="00C6156C" w:rsidRDefault="00D41DA1" w:rsidP="00D41DA1">
      <w:pPr>
        <w:pStyle w:val="DefaultText"/>
        <w:jc w:val="both"/>
        <w:rPr>
          <w:rFonts w:ascii="Trebuchet MS" w:hAnsi="Trebuchet MS"/>
          <w:b/>
          <w:szCs w:val="24"/>
          <w:lang w:val="es-ES"/>
        </w:rPr>
      </w:pPr>
      <w:r w:rsidRPr="00C6156C">
        <w:rPr>
          <w:rFonts w:ascii="Trebuchet MS" w:hAnsi="Trebuchet MS" w:cs="Trebuchet MS"/>
          <w:b/>
          <w:bCs/>
          <w:szCs w:val="24"/>
        </w:rPr>
        <w:t>2.2</w:t>
      </w:r>
      <w:r w:rsidRPr="00C6156C">
        <w:rPr>
          <w:rFonts w:ascii="Trebuchet MS" w:hAnsi="Trebuchet MS" w:cs="Trebuchet MS"/>
          <w:szCs w:val="24"/>
        </w:rPr>
        <w:t xml:space="preserve"> </w:t>
      </w:r>
      <w:proofErr w:type="spellStart"/>
      <w:r w:rsidR="003D06A0" w:rsidRPr="00C6156C">
        <w:rPr>
          <w:rFonts w:ascii="Trebuchet MS" w:hAnsi="Trebuchet MS" w:cs="Trebuchet MS"/>
          <w:szCs w:val="24"/>
        </w:rPr>
        <w:t>Clauzele</w:t>
      </w:r>
      <w:proofErr w:type="spellEnd"/>
      <w:r w:rsidR="003D06A0" w:rsidRPr="00C6156C">
        <w:rPr>
          <w:rFonts w:ascii="Trebuchet MS" w:hAnsi="Trebuchet MS" w:cs="Trebuchet MS"/>
          <w:szCs w:val="24"/>
        </w:rPr>
        <w:t xml:space="preserve"> </w:t>
      </w:r>
      <w:proofErr w:type="spellStart"/>
      <w:r w:rsidR="003D06A0" w:rsidRPr="00C6156C">
        <w:rPr>
          <w:rFonts w:ascii="Trebuchet MS" w:hAnsi="Trebuchet MS" w:cs="Trebuchet MS"/>
          <w:szCs w:val="24"/>
        </w:rPr>
        <w:t>şi</w:t>
      </w:r>
      <w:proofErr w:type="spellEnd"/>
      <w:r w:rsidR="003D06A0" w:rsidRPr="00C6156C">
        <w:rPr>
          <w:rFonts w:ascii="Trebuchet MS" w:hAnsi="Trebuchet MS" w:cs="Trebuchet MS"/>
          <w:szCs w:val="24"/>
        </w:rPr>
        <w:t xml:space="preserve"> </w:t>
      </w:r>
      <w:proofErr w:type="spellStart"/>
      <w:r w:rsidR="003D06A0" w:rsidRPr="00C6156C">
        <w:rPr>
          <w:rFonts w:ascii="Trebuchet MS" w:hAnsi="Trebuchet MS" w:cs="Trebuchet MS"/>
          <w:szCs w:val="24"/>
        </w:rPr>
        <w:t>expresiile</w:t>
      </w:r>
      <w:proofErr w:type="spellEnd"/>
      <w:r w:rsidR="003D06A0" w:rsidRPr="00C6156C">
        <w:rPr>
          <w:rFonts w:ascii="Trebuchet MS" w:hAnsi="Trebuchet MS" w:cs="Trebuchet MS"/>
          <w:szCs w:val="24"/>
        </w:rPr>
        <w:t xml:space="preserve"> </w:t>
      </w:r>
      <w:proofErr w:type="spellStart"/>
      <w:r w:rsidR="003D06A0" w:rsidRPr="00C6156C">
        <w:rPr>
          <w:rFonts w:ascii="Trebuchet MS" w:hAnsi="Trebuchet MS" w:cs="Trebuchet MS"/>
          <w:szCs w:val="24"/>
        </w:rPr>
        <w:t>vor</w:t>
      </w:r>
      <w:proofErr w:type="spellEnd"/>
      <w:r w:rsidR="003D06A0" w:rsidRPr="00C6156C">
        <w:rPr>
          <w:rFonts w:ascii="Trebuchet MS" w:hAnsi="Trebuchet MS" w:cs="Trebuchet MS"/>
          <w:szCs w:val="24"/>
        </w:rPr>
        <w:t xml:space="preserve"> fi interpretate </w:t>
      </w:r>
      <w:proofErr w:type="spellStart"/>
      <w:r w:rsidR="003D06A0" w:rsidRPr="00C6156C">
        <w:rPr>
          <w:rFonts w:ascii="Trebuchet MS" w:hAnsi="Trebuchet MS" w:cs="Trebuchet MS"/>
          <w:szCs w:val="24"/>
        </w:rPr>
        <w:t>prin</w:t>
      </w:r>
      <w:proofErr w:type="spellEnd"/>
      <w:r w:rsidR="003D06A0" w:rsidRPr="00C6156C">
        <w:rPr>
          <w:rFonts w:ascii="Trebuchet MS" w:hAnsi="Trebuchet MS" w:cs="Trebuchet MS"/>
          <w:szCs w:val="24"/>
        </w:rPr>
        <w:t xml:space="preserve"> </w:t>
      </w:r>
      <w:proofErr w:type="spellStart"/>
      <w:r w:rsidR="003D06A0" w:rsidRPr="00C6156C">
        <w:rPr>
          <w:rFonts w:ascii="Trebuchet MS" w:hAnsi="Trebuchet MS" w:cs="Trebuchet MS"/>
          <w:szCs w:val="24"/>
        </w:rPr>
        <w:t>raportare</w:t>
      </w:r>
      <w:proofErr w:type="spellEnd"/>
      <w:r w:rsidR="003D06A0" w:rsidRPr="00C6156C">
        <w:rPr>
          <w:rFonts w:ascii="Trebuchet MS" w:hAnsi="Trebuchet MS" w:cs="Trebuchet MS"/>
          <w:szCs w:val="24"/>
        </w:rPr>
        <w:t xml:space="preserve"> la </w:t>
      </w:r>
      <w:proofErr w:type="spellStart"/>
      <w:r w:rsidR="003D06A0" w:rsidRPr="00C6156C">
        <w:rPr>
          <w:rFonts w:ascii="Trebuchet MS" w:hAnsi="Trebuchet MS" w:cs="Trebuchet MS"/>
          <w:szCs w:val="24"/>
        </w:rPr>
        <w:t>întregul</w:t>
      </w:r>
      <w:proofErr w:type="spellEnd"/>
      <w:r w:rsidR="003D06A0" w:rsidRPr="00C6156C">
        <w:rPr>
          <w:rFonts w:ascii="Trebuchet MS" w:hAnsi="Trebuchet MS" w:cs="Trebuchet MS"/>
          <w:szCs w:val="24"/>
        </w:rPr>
        <w:t xml:space="preserve"> contract.</w:t>
      </w:r>
    </w:p>
    <w:p w14:paraId="4B432F23" w14:textId="77777777" w:rsidR="00D64B48" w:rsidRPr="00C6156C" w:rsidRDefault="00D64B48" w:rsidP="00D64B48">
      <w:pPr>
        <w:pStyle w:val="DefaultText"/>
        <w:jc w:val="both"/>
        <w:rPr>
          <w:rFonts w:ascii="Trebuchet MS" w:hAnsi="Trebuchet MS"/>
          <w:b/>
          <w:szCs w:val="24"/>
          <w:lang w:val="es-ES"/>
        </w:rPr>
      </w:pPr>
    </w:p>
    <w:p w14:paraId="371291EE" w14:textId="77777777" w:rsidR="00205EE0" w:rsidRPr="00C6156C" w:rsidRDefault="0055194F" w:rsidP="00205EE0">
      <w:pPr>
        <w:pStyle w:val="DefaultText"/>
        <w:jc w:val="both"/>
        <w:rPr>
          <w:rFonts w:ascii="Trebuchet MS" w:hAnsi="Trebuchet MS"/>
          <w:b/>
          <w:szCs w:val="24"/>
          <w:lang w:val="es-ES"/>
        </w:rPr>
      </w:pPr>
      <w:r w:rsidRPr="00C6156C">
        <w:rPr>
          <w:rFonts w:ascii="Trebuchet MS" w:hAnsi="Trebuchet MS"/>
          <w:b/>
          <w:szCs w:val="24"/>
          <w:lang w:val="es-ES"/>
        </w:rPr>
        <w:t>Art.3</w:t>
      </w:r>
      <w:r w:rsidR="00205EE0" w:rsidRPr="00C6156C">
        <w:rPr>
          <w:rFonts w:ascii="Trebuchet MS" w:hAnsi="Trebuchet MS"/>
          <w:b/>
          <w:szCs w:val="24"/>
          <w:lang w:val="es-ES"/>
        </w:rPr>
        <w:t xml:space="preserve"> </w:t>
      </w:r>
      <w:proofErr w:type="spellStart"/>
      <w:r w:rsidR="00205EE0" w:rsidRPr="00C6156C">
        <w:rPr>
          <w:rFonts w:ascii="Trebuchet MS" w:hAnsi="Trebuchet MS"/>
          <w:b/>
          <w:szCs w:val="24"/>
          <w:lang w:val="es-ES"/>
        </w:rPr>
        <w:t>Obiectul</w:t>
      </w:r>
      <w:proofErr w:type="spellEnd"/>
      <w:r w:rsidR="00205EE0" w:rsidRPr="00C6156C">
        <w:rPr>
          <w:rFonts w:ascii="Trebuchet MS" w:hAnsi="Trebuchet MS"/>
          <w:b/>
          <w:szCs w:val="24"/>
          <w:lang w:val="es-ES"/>
        </w:rPr>
        <w:t xml:space="preserve"> </w:t>
      </w:r>
      <w:proofErr w:type="spellStart"/>
      <w:r w:rsidR="00205EE0" w:rsidRPr="00C6156C">
        <w:rPr>
          <w:rFonts w:ascii="Trebuchet MS" w:hAnsi="Trebuchet MS"/>
          <w:b/>
          <w:szCs w:val="24"/>
          <w:lang w:val="es-ES"/>
        </w:rPr>
        <w:t>contractului</w:t>
      </w:r>
      <w:proofErr w:type="spellEnd"/>
    </w:p>
    <w:p w14:paraId="5E7526E2" w14:textId="57A6540C" w:rsidR="00205EE0" w:rsidRPr="00C6156C" w:rsidRDefault="00912EF2" w:rsidP="00205EE0">
      <w:pPr>
        <w:pStyle w:val="DefaultText"/>
        <w:jc w:val="both"/>
        <w:rPr>
          <w:rFonts w:ascii="Trebuchet MS" w:hAnsi="Trebuchet MS"/>
          <w:szCs w:val="24"/>
        </w:rPr>
      </w:pPr>
      <w:proofErr w:type="spellStart"/>
      <w:r w:rsidRPr="00C6156C">
        <w:rPr>
          <w:rFonts w:ascii="Trebuchet MS" w:hAnsi="Trebuchet MS"/>
          <w:szCs w:val="24"/>
        </w:rPr>
        <w:t>Obiectul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contractului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consta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în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prestarea</w:t>
      </w:r>
      <w:proofErr w:type="spellEnd"/>
      <w:r w:rsidRPr="00C6156C">
        <w:rPr>
          <w:rFonts w:ascii="Trebuchet MS" w:hAnsi="Trebuchet MS"/>
          <w:szCs w:val="24"/>
        </w:rPr>
        <w:t xml:space="preserve"> de </w:t>
      </w:r>
      <w:proofErr w:type="spellStart"/>
      <w:r w:rsidRPr="00C6156C">
        <w:rPr>
          <w:rFonts w:ascii="Trebuchet MS" w:hAnsi="Trebuchet MS"/>
          <w:szCs w:val="24"/>
        </w:rPr>
        <w:t>servicii</w:t>
      </w:r>
      <w:proofErr w:type="spellEnd"/>
      <w:r w:rsidRPr="00C6156C">
        <w:rPr>
          <w:rFonts w:ascii="Trebuchet MS" w:hAnsi="Trebuchet MS"/>
          <w:szCs w:val="24"/>
        </w:rPr>
        <w:t xml:space="preserve"> de </w:t>
      </w:r>
      <w:proofErr w:type="spellStart"/>
      <w:r w:rsidRPr="00C6156C">
        <w:rPr>
          <w:rFonts w:ascii="Trebuchet MS" w:hAnsi="Trebuchet MS"/>
          <w:szCs w:val="24"/>
        </w:rPr>
        <w:t>curățenie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="00A12CD5" w:rsidRPr="00C6156C">
        <w:rPr>
          <w:rFonts w:ascii="Trebuchet MS" w:hAnsi="Trebuchet MS"/>
          <w:szCs w:val="24"/>
        </w:rPr>
        <w:t>și</w:t>
      </w:r>
      <w:proofErr w:type="spellEnd"/>
      <w:r w:rsidR="00A12CD5" w:rsidRPr="00C6156C">
        <w:rPr>
          <w:rFonts w:ascii="Trebuchet MS" w:hAnsi="Trebuchet MS"/>
          <w:szCs w:val="24"/>
        </w:rPr>
        <w:t xml:space="preserve"> </w:t>
      </w:r>
      <w:proofErr w:type="spellStart"/>
      <w:r w:rsidR="00A12CD5" w:rsidRPr="00C6156C">
        <w:rPr>
          <w:rFonts w:ascii="Trebuchet MS" w:hAnsi="Trebuchet MS"/>
          <w:szCs w:val="24"/>
        </w:rPr>
        <w:t>întreținere</w:t>
      </w:r>
      <w:proofErr w:type="spellEnd"/>
      <w:r w:rsidR="00A12CD5" w:rsidRPr="00C6156C">
        <w:rPr>
          <w:rFonts w:ascii="Trebuchet MS" w:hAnsi="Trebuchet MS"/>
          <w:szCs w:val="24"/>
        </w:rPr>
        <w:t xml:space="preserve"> </w:t>
      </w:r>
      <w:proofErr w:type="spellStart"/>
      <w:r w:rsidR="00A12CD5" w:rsidRPr="00C6156C">
        <w:rPr>
          <w:rFonts w:ascii="Trebuchet MS" w:hAnsi="Trebuchet MS"/>
          <w:szCs w:val="24"/>
        </w:rPr>
        <w:t>spații</w:t>
      </w:r>
      <w:proofErr w:type="spellEnd"/>
      <w:r w:rsidR="00A12CD5" w:rsidRPr="00C6156C">
        <w:rPr>
          <w:rFonts w:ascii="Trebuchet MS" w:hAnsi="Trebuchet MS"/>
          <w:szCs w:val="24"/>
        </w:rPr>
        <w:t xml:space="preserve"> </w:t>
      </w:r>
      <w:proofErr w:type="spellStart"/>
      <w:r w:rsidR="00A12CD5" w:rsidRPr="00C6156C">
        <w:rPr>
          <w:rFonts w:ascii="Trebuchet MS" w:hAnsi="Trebuchet MS"/>
          <w:szCs w:val="24"/>
        </w:rPr>
        <w:t>interioare</w:t>
      </w:r>
      <w:proofErr w:type="spellEnd"/>
      <w:r w:rsidR="00A12CD5" w:rsidRPr="00C6156C">
        <w:rPr>
          <w:rFonts w:ascii="Trebuchet MS" w:hAnsi="Trebuchet MS"/>
          <w:szCs w:val="24"/>
        </w:rPr>
        <w:t xml:space="preserve"> </w:t>
      </w:r>
      <w:proofErr w:type="spellStart"/>
      <w:r w:rsidR="00A12CD5" w:rsidRPr="00C6156C">
        <w:rPr>
          <w:rFonts w:ascii="Trebuchet MS" w:hAnsi="Trebuchet MS"/>
          <w:szCs w:val="24"/>
        </w:rPr>
        <w:t>și</w:t>
      </w:r>
      <w:proofErr w:type="spellEnd"/>
      <w:r w:rsidR="00A12CD5" w:rsidRPr="00C6156C">
        <w:rPr>
          <w:rFonts w:ascii="Trebuchet MS" w:hAnsi="Trebuchet MS"/>
          <w:szCs w:val="24"/>
        </w:rPr>
        <w:t xml:space="preserve"> </w:t>
      </w:r>
      <w:proofErr w:type="spellStart"/>
      <w:r w:rsidR="00A12CD5" w:rsidRPr="00C6156C">
        <w:rPr>
          <w:rFonts w:ascii="Trebuchet MS" w:hAnsi="Trebuchet MS"/>
          <w:szCs w:val="24"/>
        </w:rPr>
        <w:t>exterioare</w:t>
      </w:r>
      <w:proofErr w:type="spellEnd"/>
      <w:r w:rsidR="00A12CD5" w:rsidRPr="00C6156C">
        <w:rPr>
          <w:rFonts w:ascii="Trebuchet MS" w:hAnsi="Trebuchet MS"/>
          <w:szCs w:val="24"/>
        </w:rPr>
        <w:t xml:space="preserve"> </w:t>
      </w:r>
      <w:proofErr w:type="spellStart"/>
      <w:r w:rsidR="00A12CD5" w:rsidRPr="00C6156C">
        <w:rPr>
          <w:rFonts w:ascii="Trebuchet MS" w:hAnsi="Trebuchet MS"/>
          <w:szCs w:val="24"/>
        </w:rPr>
        <w:t>aparținând</w:t>
      </w:r>
      <w:proofErr w:type="spellEnd"/>
      <w:r w:rsidR="00A12CD5" w:rsidRPr="00C6156C">
        <w:rPr>
          <w:rFonts w:ascii="Trebuchet MS" w:hAnsi="Trebuchet MS"/>
          <w:szCs w:val="24"/>
        </w:rPr>
        <w:t xml:space="preserve"> MEDAT</w:t>
      </w:r>
      <w:r w:rsidRPr="00C6156C">
        <w:rPr>
          <w:rFonts w:ascii="Trebuchet MS" w:hAnsi="Trebuchet MS"/>
          <w:szCs w:val="24"/>
        </w:rPr>
        <w:t xml:space="preserve">, </w:t>
      </w:r>
      <w:proofErr w:type="spellStart"/>
      <w:r w:rsidRPr="00C6156C">
        <w:rPr>
          <w:rFonts w:ascii="Trebuchet MS" w:hAnsi="Trebuchet MS"/>
          <w:szCs w:val="24"/>
        </w:rPr>
        <w:t>în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conformitate</w:t>
      </w:r>
      <w:proofErr w:type="spellEnd"/>
      <w:r w:rsidRPr="00C6156C">
        <w:rPr>
          <w:rFonts w:ascii="Trebuchet MS" w:hAnsi="Trebuchet MS"/>
          <w:szCs w:val="24"/>
        </w:rPr>
        <w:t xml:space="preserve"> cu </w:t>
      </w:r>
      <w:proofErr w:type="spellStart"/>
      <w:r w:rsidRPr="00C6156C">
        <w:rPr>
          <w:rFonts w:ascii="Trebuchet MS" w:hAnsi="Trebuchet MS"/>
          <w:szCs w:val="24"/>
        </w:rPr>
        <w:t>prevederile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caietului</w:t>
      </w:r>
      <w:proofErr w:type="spellEnd"/>
      <w:r w:rsidRPr="00C6156C">
        <w:rPr>
          <w:rFonts w:ascii="Trebuchet MS" w:hAnsi="Trebuchet MS"/>
          <w:szCs w:val="24"/>
        </w:rPr>
        <w:t xml:space="preserve"> de </w:t>
      </w:r>
      <w:proofErr w:type="spellStart"/>
      <w:r w:rsidRPr="00C6156C">
        <w:rPr>
          <w:rFonts w:ascii="Trebuchet MS" w:hAnsi="Trebuchet MS"/>
          <w:szCs w:val="24"/>
        </w:rPr>
        <w:t>sarcini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și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ofertei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prezentate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și</w:t>
      </w:r>
      <w:proofErr w:type="spellEnd"/>
      <w:r w:rsidRPr="00C6156C">
        <w:rPr>
          <w:rFonts w:ascii="Trebuchet MS" w:hAnsi="Trebuchet MS"/>
          <w:szCs w:val="24"/>
        </w:rPr>
        <w:t xml:space="preserve"> cu </w:t>
      </w:r>
      <w:proofErr w:type="spellStart"/>
      <w:r w:rsidRPr="00C6156C">
        <w:rPr>
          <w:rFonts w:ascii="Trebuchet MS" w:hAnsi="Trebuchet MS"/>
          <w:szCs w:val="24"/>
        </w:rPr>
        <w:t>obligațiile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asumate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prin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prezentul</w:t>
      </w:r>
      <w:proofErr w:type="spellEnd"/>
      <w:r w:rsidRPr="00C6156C">
        <w:rPr>
          <w:rFonts w:ascii="Trebuchet MS" w:hAnsi="Trebuchet MS"/>
          <w:szCs w:val="24"/>
        </w:rPr>
        <w:t xml:space="preserve"> contract.</w:t>
      </w:r>
    </w:p>
    <w:p w14:paraId="4F619A9F" w14:textId="77777777" w:rsidR="00D64B48" w:rsidRPr="00C6156C" w:rsidRDefault="00D64B48" w:rsidP="00205EE0">
      <w:pPr>
        <w:pStyle w:val="DefaultText"/>
        <w:jc w:val="both"/>
        <w:rPr>
          <w:rFonts w:ascii="Trebuchet MS" w:hAnsi="Trebuchet MS"/>
          <w:szCs w:val="24"/>
        </w:rPr>
      </w:pPr>
    </w:p>
    <w:p w14:paraId="6E759C87" w14:textId="77777777" w:rsidR="00205EE0" w:rsidRPr="00C6156C" w:rsidRDefault="0055194F" w:rsidP="0055194F">
      <w:pPr>
        <w:jc w:val="both"/>
        <w:rPr>
          <w:rFonts w:ascii="Trebuchet MS" w:hAnsi="Trebuchet MS"/>
          <w:b/>
          <w:bCs/>
          <w:noProof/>
          <w:lang w:val="ro-RO"/>
        </w:rPr>
      </w:pPr>
      <w:r w:rsidRPr="00C6156C">
        <w:rPr>
          <w:rFonts w:ascii="Trebuchet MS" w:hAnsi="Trebuchet MS"/>
          <w:b/>
          <w:lang w:val="es-ES"/>
        </w:rPr>
        <w:t xml:space="preserve">Art.4 </w:t>
      </w:r>
      <w:r w:rsidR="00205EE0" w:rsidRPr="00C6156C">
        <w:rPr>
          <w:rFonts w:ascii="Trebuchet MS" w:hAnsi="Trebuchet MS"/>
          <w:b/>
          <w:bCs/>
          <w:noProof/>
          <w:lang w:val="ro-RO"/>
        </w:rPr>
        <w:t>Durata contractului</w:t>
      </w:r>
    </w:p>
    <w:p w14:paraId="3102CDEC" w14:textId="690AD124" w:rsidR="00205EE0" w:rsidRPr="00C6156C" w:rsidRDefault="00381944" w:rsidP="00205EE0">
      <w:pPr>
        <w:pStyle w:val="DefaultText"/>
        <w:jc w:val="both"/>
        <w:rPr>
          <w:rFonts w:ascii="Trebuchet MS" w:hAnsi="Trebuchet MS"/>
          <w:b/>
          <w:noProof/>
          <w:szCs w:val="24"/>
        </w:rPr>
      </w:pPr>
      <w:r w:rsidRPr="00C6156C">
        <w:rPr>
          <w:rFonts w:ascii="Trebuchet MS" w:hAnsi="Trebuchet MS"/>
          <w:b/>
          <w:bCs/>
          <w:szCs w:val="24"/>
        </w:rPr>
        <w:t>3.1</w:t>
      </w:r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="003D06A0" w:rsidRPr="00C6156C">
        <w:rPr>
          <w:rFonts w:ascii="Trebuchet MS" w:hAnsi="Trebuchet MS"/>
          <w:szCs w:val="24"/>
        </w:rPr>
        <w:t>Durata</w:t>
      </w:r>
      <w:proofErr w:type="spellEnd"/>
      <w:r w:rsidR="003D06A0" w:rsidRPr="00C6156C">
        <w:rPr>
          <w:rFonts w:ascii="Trebuchet MS" w:hAnsi="Trebuchet MS"/>
          <w:szCs w:val="24"/>
        </w:rPr>
        <w:t xml:space="preserve"> </w:t>
      </w:r>
      <w:proofErr w:type="spellStart"/>
      <w:r w:rsidR="003D06A0" w:rsidRPr="00C6156C">
        <w:rPr>
          <w:rFonts w:ascii="Trebuchet MS" w:hAnsi="Trebuchet MS"/>
          <w:szCs w:val="24"/>
        </w:rPr>
        <w:t>contractului</w:t>
      </w:r>
      <w:proofErr w:type="spellEnd"/>
      <w:r w:rsidR="003D06A0" w:rsidRPr="00C6156C">
        <w:rPr>
          <w:rFonts w:ascii="Trebuchet MS" w:hAnsi="Trebuchet MS"/>
          <w:szCs w:val="24"/>
        </w:rPr>
        <w:t xml:space="preserve"> de </w:t>
      </w:r>
      <w:proofErr w:type="spellStart"/>
      <w:r w:rsidR="003D06A0" w:rsidRPr="00C6156C">
        <w:rPr>
          <w:rFonts w:ascii="Trebuchet MS" w:hAnsi="Trebuchet MS"/>
          <w:szCs w:val="24"/>
        </w:rPr>
        <w:t>prestă</w:t>
      </w:r>
      <w:r w:rsidR="00205EE0" w:rsidRPr="00C6156C">
        <w:rPr>
          <w:rFonts w:ascii="Trebuchet MS" w:hAnsi="Trebuchet MS"/>
          <w:szCs w:val="24"/>
        </w:rPr>
        <w:t>ri</w:t>
      </w:r>
      <w:proofErr w:type="spellEnd"/>
      <w:r w:rsidR="00205EE0" w:rsidRPr="00C6156C">
        <w:rPr>
          <w:rFonts w:ascii="Trebuchet MS" w:hAnsi="Trebuchet MS"/>
          <w:szCs w:val="24"/>
        </w:rPr>
        <w:t xml:space="preserve"> d</w:t>
      </w:r>
      <w:r w:rsidR="003D06A0" w:rsidRPr="00C6156C">
        <w:rPr>
          <w:rFonts w:ascii="Trebuchet MS" w:hAnsi="Trebuchet MS"/>
          <w:szCs w:val="24"/>
        </w:rPr>
        <w:t xml:space="preserve">e </w:t>
      </w:r>
      <w:proofErr w:type="spellStart"/>
      <w:r w:rsidR="003D06A0" w:rsidRPr="00C6156C">
        <w:rPr>
          <w:rFonts w:ascii="Trebuchet MS" w:hAnsi="Trebuchet MS"/>
          <w:szCs w:val="24"/>
        </w:rPr>
        <w:t>servicii</w:t>
      </w:r>
      <w:proofErr w:type="spellEnd"/>
      <w:r w:rsidR="003D06A0" w:rsidRPr="00C6156C">
        <w:rPr>
          <w:rFonts w:ascii="Trebuchet MS" w:hAnsi="Trebuchet MS"/>
          <w:szCs w:val="24"/>
        </w:rPr>
        <w:t xml:space="preserve"> </w:t>
      </w:r>
      <w:proofErr w:type="spellStart"/>
      <w:r w:rsidR="003D06A0" w:rsidRPr="00C6156C">
        <w:rPr>
          <w:rFonts w:ascii="Trebuchet MS" w:hAnsi="Trebuchet MS"/>
          <w:szCs w:val="24"/>
        </w:rPr>
        <w:t>este</w:t>
      </w:r>
      <w:proofErr w:type="spellEnd"/>
      <w:r w:rsidR="003D06A0" w:rsidRPr="00C6156C">
        <w:rPr>
          <w:rFonts w:ascii="Trebuchet MS" w:hAnsi="Trebuchet MS"/>
          <w:szCs w:val="24"/>
        </w:rPr>
        <w:t xml:space="preserve"> de la data </w:t>
      </w:r>
      <w:proofErr w:type="spellStart"/>
      <w:r w:rsidR="00D41DA1" w:rsidRPr="00C6156C">
        <w:rPr>
          <w:rFonts w:ascii="Trebuchet MS" w:hAnsi="Trebuchet MS"/>
          <w:szCs w:val="24"/>
        </w:rPr>
        <w:t>semnării</w:t>
      </w:r>
      <w:proofErr w:type="spellEnd"/>
      <w:r w:rsidR="00B81180" w:rsidRPr="00C6156C">
        <w:rPr>
          <w:rFonts w:ascii="Trebuchet MS" w:hAnsi="Trebuchet MS"/>
          <w:szCs w:val="24"/>
        </w:rPr>
        <w:t xml:space="preserve"> </w:t>
      </w:r>
      <w:proofErr w:type="spellStart"/>
      <w:r w:rsidR="003D06A0" w:rsidRPr="00C6156C">
        <w:rPr>
          <w:rFonts w:ascii="Trebuchet MS" w:hAnsi="Trebuchet MS"/>
          <w:szCs w:val="24"/>
        </w:rPr>
        <w:t>ș</w:t>
      </w:r>
      <w:r w:rsidR="00205EE0" w:rsidRPr="00C6156C">
        <w:rPr>
          <w:rFonts w:ascii="Trebuchet MS" w:hAnsi="Trebuchet MS"/>
          <w:szCs w:val="24"/>
        </w:rPr>
        <w:t>i</w:t>
      </w:r>
      <w:proofErr w:type="spellEnd"/>
      <w:r w:rsidR="00205EE0" w:rsidRPr="00C6156C">
        <w:rPr>
          <w:rFonts w:ascii="Trebuchet MS" w:hAnsi="Trebuchet MS"/>
          <w:b/>
          <w:szCs w:val="24"/>
        </w:rPr>
        <w:t xml:space="preserve"> </w:t>
      </w:r>
      <w:proofErr w:type="spellStart"/>
      <w:r w:rsidR="003D06A0" w:rsidRPr="00C6156C">
        <w:rPr>
          <w:rFonts w:ascii="Trebuchet MS" w:hAnsi="Trebuchet MS"/>
          <w:szCs w:val="24"/>
        </w:rPr>
        <w:t>până</w:t>
      </w:r>
      <w:proofErr w:type="spellEnd"/>
      <w:r w:rsidR="00205EE0" w:rsidRPr="00C6156C">
        <w:rPr>
          <w:rFonts w:ascii="Trebuchet MS" w:hAnsi="Trebuchet MS"/>
          <w:szCs w:val="24"/>
        </w:rPr>
        <w:t xml:space="preserve"> la data de </w:t>
      </w:r>
      <w:r w:rsidR="00DD3384" w:rsidRPr="00C6156C">
        <w:rPr>
          <w:rFonts w:ascii="Trebuchet MS" w:hAnsi="Trebuchet MS"/>
          <w:szCs w:val="24"/>
        </w:rPr>
        <w:t>31</w:t>
      </w:r>
      <w:r w:rsidR="007C6AA4" w:rsidRPr="00C6156C">
        <w:rPr>
          <w:rFonts w:ascii="Trebuchet MS" w:hAnsi="Trebuchet MS"/>
          <w:szCs w:val="24"/>
        </w:rPr>
        <w:t>.</w:t>
      </w:r>
      <w:r w:rsidR="00D41DA1" w:rsidRPr="00C6156C">
        <w:rPr>
          <w:rFonts w:ascii="Trebuchet MS" w:hAnsi="Trebuchet MS"/>
          <w:szCs w:val="24"/>
        </w:rPr>
        <w:t>12</w:t>
      </w:r>
      <w:r w:rsidR="007C6AA4" w:rsidRPr="00C6156C">
        <w:rPr>
          <w:rFonts w:ascii="Trebuchet MS" w:hAnsi="Trebuchet MS"/>
          <w:szCs w:val="24"/>
        </w:rPr>
        <w:t>.202</w:t>
      </w:r>
      <w:r w:rsidR="00A12CD5" w:rsidRPr="00C6156C">
        <w:rPr>
          <w:rFonts w:ascii="Trebuchet MS" w:hAnsi="Trebuchet MS"/>
          <w:szCs w:val="24"/>
        </w:rPr>
        <w:t>6</w:t>
      </w:r>
      <w:r w:rsidR="00205EE0" w:rsidRPr="00C6156C">
        <w:rPr>
          <w:rFonts w:ascii="Trebuchet MS" w:hAnsi="Trebuchet MS"/>
          <w:b/>
          <w:noProof/>
          <w:szCs w:val="24"/>
        </w:rPr>
        <w:t>.</w:t>
      </w:r>
    </w:p>
    <w:p w14:paraId="4EC68AD6" w14:textId="0DF483D6" w:rsidR="00381944" w:rsidRPr="00C6156C" w:rsidRDefault="00381944" w:rsidP="00381944">
      <w:pPr>
        <w:pStyle w:val="DefaultText"/>
        <w:tabs>
          <w:tab w:val="left" w:pos="4076"/>
        </w:tabs>
        <w:jc w:val="both"/>
        <w:rPr>
          <w:rFonts w:ascii="Trebuchet MS" w:hAnsi="Trebuchet MS"/>
          <w:szCs w:val="24"/>
        </w:rPr>
      </w:pPr>
      <w:r w:rsidRPr="00C6156C">
        <w:rPr>
          <w:rFonts w:ascii="Trebuchet MS" w:hAnsi="Trebuchet MS"/>
          <w:b/>
          <w:bCs/>
          <w:noProof/>
          <w:szCs w:val="24"/>
        </w:rPr>
        <w:t>3.2</w:t>
      </w:r>
      <w:r w:rsidRPr="00C6156C">
        <w:rPr>
          <w:rFonts w:ascii="Trebuchet MS" w:hAnsi="Trebuchet MS"/>
          <w:noProof/>
          <w:szCs w:val="24"/>
        </w:rPr>
        <w:t xml:space="preserve"> A</w:t>
      </w:r>
      <w:proofErr w:type="spellStart"/>
      <w:r w:rsidRPr="00C6156C">
        <w:rPr>
          <w:rFonts w:ascii="Trebuchet MS" w:hAnsi="Trebuchet MS"/>
          <w:szCs w:val="24"/>
        </w:rPr>
        <w:t>utoritatea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contractantă</w:t>
      </w:r>
      <w:proofErr w:type="spellEnd"/>
      <w:r w:rsidRPr="00C6156C">
        <w:rPr>
          <w:rFonts w:ascii="Trebuchet MS" w:hAnsi="Trebuchet MS"/>
          <w:szCs w:val="24"/>
        </w:rPr>
        <w:t xml:space="preserve"> are </w:t>
      </w:r>
      <w:proofErr w:type="spellStart"/>
      <w:r w:rsidRPr="00C6156C">
        <w:rPr>
          <w:rFonts w:ascii="Trebuchet MS" w:hAnsi="Trebuchet MS"/>
          <w:szCs w:val="24"/>
        </w:rPr>
        <w:t>dreptul</w:t>
      </w:r>
      <w:proofErr w:type="spellEnd"/>
      <w:r w:rsidRPr="00C6156C">
        <w:rPr>
          <w:rFonts w:ascii="Trebuchet MS" w:hAnsi="Trebuchet MS"/>
          <w:szCs w:val="24"/>
        </w:rPr>
        <w:t xml:space="preserve"> de a </w:t>
      </w:r>
      <w:proofErr w:type="spellStart"/>
      <w:r w:rsidRPr="00C6156C">
        <w:rPr>
          <w:rFonts w:ascii="Trebuchet MS" w:hAnsi="Trebuchet MS"/>
          <w:szCs w:val="24"/>
        </w:rPr>
        <w:t>prelungi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durata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contractului</w:t>
      </w:r>
      <w:proofErr w:type="spellEnd"/>
      <w:r w:rsidRPr="00C6156C">
        <w:rPr>
          <w:rFonts w:ascii="Trebuchet MS" w:hAnsi="Trebuchet MS"/>
          <w:szCs w:val="24"/>
        </w:rPr>
        <w:t xml:space="preserve"> de </w:t>
      </w:r>
      <w:proofErr w:type="spellStart"/>
      <w:r w:rsidRPr="00C6156C">
        <w:rPr>
          <w:rFonts w:ascii="Trebuchet MS" w:hAnsi="Trebuchet MS"/>
          <w:szCs w:val="24"/>
        </w:rPr>
        <w:t>prestări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servicii</w:t>
      </w:r>
      <w:proofErr w:type="spellEnd"/>
      <w:r w:rsidRPr="00C6156C">
        <w:rPr>
          <w:rFonts w:ascii="Trebuchet MS" w:hAnsi="Trebuchet MS"/>
          <w:szCs w:val="24"/>
        </w:rPr>
        <w:t xml:space="preserve"> cu </w:t>
      </w:r>
      <w:proofErr w:type="spellStart"/>
      <w:r w:rsidRPr="00C6156C">
        <w:rPr>
          <w:rFonts w:ascii="Trebuchet MS" w:hAnsi="Trebuchet MS"/>
          <w:szCs w:val="24"/>
        </w:rPr>
        <w:t>caracter</w:t>
      </w:r>
      <w:proofErr w:type="spellEnd"/>
      <w:r w:rsidRPr="00C6156C">
        <w:rPr>
          <w:rFonts w:ascii="Trebuchet MS" w:hAnsi="Trebuchet MS"/>
          <w:szCs w:val="24"/>
        </w:rPr>
        <w:t xml:space="preserve"> de </w:t>
      </w:r>
      <w:proofErr w:type="spellStart"/>
      <w:r w:rsidRPr="00C6156C">
        <w:rPr>
          <w:rFonts w:ascii="Trebuchet MS" w:hAnsi="Trebuchet MS"/>
          <w:szCs w:val="24"/>
        </w:rPr>
        <w:t>regularitate</w:t>
      </w:r>
      <w:proofErr w:type="spellEnd"/>
      <w:r w:rsidRPr="00C6156C">
        <w:rPr>
          <w:rFonts w:ascii="Trebuchet MS" w:hAnsi="Trebuchet MS"/>
          <w:szCs w:val="24"/>
        </w:rPr>
        <w:t xml:space="preserve">, </w:t>
      </w:r>
      <w:proofErr w:type="spellStart"/>
      <w:r w:rsidRPr="00C6156C">
        <w:rPr>
          <w:rFonts w:ascii="Trebuchet MS" w:hAnsi="Trebuchet MS"/>
          <w:szCs w:val="24"/>
        </w:rPr>
        <w:t>pentru</w:t>
      </w:r>
      <w:proofErr w:type="spellEnd"/>
      <w:r w:rsidRPr="00C6156C">
        <w:rPr>
          <w:rFonts w:ascii="Trebuchet MS" w:hAnsi="Trebuchet MS"/>
          <w:szCs w:val="24"/>
        </w:rPr>
        <w:t xml:space="preserve"> o </w:t>
      </w:r>
      <w:proofErr w:type="spellStart"/>
      <w:r w:rsidRPr="00C6156C">
        <w:rPr>
          <w:rFonts w:ascii="Trebuchet MS" w:hAnsi="Trebuchet MS"/>
          <w:szCs w:val="24"/>
        </w:rPr>
        <w:t>perioadă</w:t>
      </w:r>
      <w:proofErr w:type="spellEnd"/>
      <w:r w:rsidRPr="00C6156C">
        <w:rPr>
          <w:rFonts w:ascii="Trebuchet MS" w:hAnsi="Trebuchet MS"/>
          <w:szCs w:val="24"/>
        </w:rPr>
        <w:t xml:space="preserve"> de maximum </w:t>
      </w:r>
      <w:r w:rsidR="00C46A29" w:rsidRPr="00C6156C">
        <w:rPr>
          <w:rFonts w:ascii="Trebuchet MS" w:hAnsi="Trebuchet MS"/>
          <w:szCs w:val="24"/>
        </w:rPr>
        <w:t>4</w:t>
      </w:r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luni</w:t>
      </w:r>
      <w:proofErr w:type="spellEnd"/>
      <w:r w:rsidRPr="00C6156C">
        <w:rPr>
          <w:rFonts w:ascii="Trebuchet MS" w:hAnsi="Trebuchet MS"/>
          <w:szCs w:val="24"/>
        </w:rPr>
        <w:t xml:space="preserve">, </w:t>
      </w:r>
      <w:proofErr w:type="spellStart"/>
      <w:r w:rsidRPr="00C6156C">
        <w:rPr>
          <w:rFonts w:ascii="Trebuchet MS" w:hAnsi="Trebuchet MS"/>
          <w:szCs w:val="24"/>
        </w:rPr>
        <w:t>până</w:t>
      </w:r>
      <w:proofErr w:type="spellEnd"/>
      <w:r w:rsidRPr="00C6156C">
        <w:rPr>
          <w:rFonts w:ascii="Trebuchet MS" w:hAnsi="Trebuchet MS"/>
          <w:szCs w:val="24"/>
        </w:rPr>
        <w:t xml:space="preserve"> la 3</w:t>
      </w:r>
      <w:r w:rsidR="00C46A29" w:rsidRPr="00C6156C">
        <w:rPr>
          <w:rFonts w:ascii="Trebuchet MS" w:hAnsi="Trebuchet MS"/>
          <w:szCs w:val="24"/>
        </w:rPr>
        <w:t>0</w:t>
      </w:r>
      <w:r w:rsidRPr="00C6156C">
        <w:rPr>
          <w:rFonts w:ascii="Trebuchet MS" w:hAnsi="Trebuchet MS"/>
          <w:szCs w:val="24"/>
        </w:rPr>
        <w:t>.0</w:t>
      </w:r>
      <w:r w:rsidR="00C46A29" w:rsidRPr="00C6156C">
        <w:rPr>
          <w:rFonts w:ascii="Trebuchet MS" w:hAnsi="Trebuchet MS"/>
          <w:szCs w:val="24"/>
        </w:rPr>
        <w:t>4</w:t>
      </w:r>
      <w:r w:rsidRPr="00C6156C">
        <w:rPr>
          <w:rFonts w:ascii="Trebuchet MS" w:hAnsi="Trebuchet MS"/>
          <w:szCs w:val="24"/>
        </w:rPr>
        <w:t>.202</w:t>
      </w:r>
      <w:r w:rsidR="00A12CD5" w:rsidRPr="00C6156C">
        <w:rPr>
          <w:rFonts w:ascii="Trebuchet MS" w:hAnsi="Trebuchet MS"/>
          <w:szCs w:val="24"/>
        </w:rPr>
        <w:t>7</w:t>
      </w:r>
      <w:r w:rsidRPr="00C6156C">
        <w:rPr>
          <w:rFonts w:ascii="Trebuchet MS" w:hAnsi="Trebuchet MS"/>
          <w:szCs w:val="24"/>
        </w:rPr>
        <w:t>.</w:t>
      </w:r>
    </w:p>
    <w:p w14:paraId="31C91E38" w14:textId="2F554C33" w:rsidR="00381944" w:rsidRPr="00C6156C" w:rsidRDefault="00381944" w:rsidP="00381944">
      <w:pPr>
        <w:pStyle w:val="DefaultText"/>
        <w:tabs>
          <w:tab w:val="left" w:pos="4076"/>
        </w:tabs>
        <w:jc w:val="both"/>
        <w:textAlignment w:val="auto"/>
        <w:rPr>
          <w:rFonts w:ascii="Trebuchet MS" w:hAnsi="Trebuchet MS"/>
          <w:szCs w:val="24"/>
        </w:rPr>
      </w:pPr>
      <w:r w:rsidRPr="00C6156C">
        <w:rPr>
          <w:rFonts w:ascii="Trebuchet MS" w:hAnsi="Trebuchet MS"/>
          <w:b/>
          <w:bCs/>
          <w:szCs w:val="24"/>
        </w:rPr>
        <w:t>3.3</w:t>
      </w:r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Prelungirea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duratei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contractului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este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condiționată</w:t>
      </w:r>
      <w:proofErr w:type="spellEnd"/>
      <w:r w:rsidRPr="00C6156C">
        <w:rPr>
          <w:rFonts w:ascii="Trebuchet MS" w:hAnsi="Trebuchet MS"/>
          <w:szCs w:val="24"/>
        </w:rPr>
        <w:t xml:space="preserve"> de </w:t>
      </w:r>
      <w:proofErr w:type="spellStart"/>
      <w:r w:rsidRPr="00C6156C">
        <w:rPr>
          <w:rFonts w:ascii="Trebuchet MS" w:hAnsi="Trebuchet MS"/>
          <w:szCs w:val="24"/>
        </w:rPr>
        <w:t>existența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resurselor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financiare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alocate</w:t>
      </w:r>
      <w:proofErr w:type="spellEnd"/>
      <w:r w:rsidRPr="00C6156C">
        <w:rPr>
          <w:rFonts w:ascii="Trebuchet MS" w:hAnsi="Trebuchet MS"/>
          <w:szCs w:val="24"/>
        </w:rPr>
        <w:t xml:space="preserve"> cu </w:t>
      </w:r>
      <w:proofErr w:type="spellStart"/>
      <w:r w:rsidRPr="00C6156C">
        <w:rPr>
          <w:rFonts w:ascii="Trebuchet MS" w:hAnsi="Trebuchet MS"/>
          <w:szCs w:val="24"/>
        </w:rPr>
        <w:t>această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destinație</w:t>
      </w:r>
      <w:proofErr w:type="spellEnd"/>
      <w:r w:rsidRPr="00C6156C">
        <w:rPr>
          <w:rFonts w:ascii="Trebuchet MS" w:hAnsi="Trebuchet MS"/>
          <w:szCs w:val="24"/>
        </w:rPr>
        <w:t xml:space="preserve">. </w:t>
      </w:r>
    </w:p>
    <w:p w14:paraId="0B991919" w14:textId="57DC6DD7" w:rsidR="00381944" w:rsidRPr="00C6156C" w:rsidRDefault="00381944" w:rsidP="00381944">
      <w:pPr>
        <w:pStyle w:val="DefaultText"/>
        <w:tabs>
          <w:tab w:val="left" w:pos="4076"/>
        </w:tabs>
        <w:jc w:val="both"/>
        <w:textAlignment w:val="auto"/>
        <w:rPr>
          <w:rFonts w:ascii="Trebuchet MS" w:hAnsi="Trebuchet MS"/>
          <w:szCs w:val="24"/>
        </w:rPr>
      </w:pPr>
      <w:r w:rsidRPr="00C6156C">
        <w:rPr>
          <w:rFonts w:ascii="Trebuchet MS" w:hAnsi="Trebuchet MS"/>
          <w:b/>
          <w:bCs/>
          <w:szCs w:val="24"/>
        </w:rPr>
        <w:t>3.4</w:t>
      </w:r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Prelungirea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duratei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contractului</w:t>
      </w:r>
      <w:proofErr w:type="spellEnd"/>
      <w:r w:rsidRPr="00C6156C">
        <w:rPr>
          <w:rFonts w:ascii="Trebuchet MS" w:hAnsi="Trebuchet MS"/>
          <w:szCs w:val="24"/>
        </w:rPr>
        <w:t xml:space="preserve"> se </w:t>
      </w:r>
      <w:proofErr w:type="spellStart"/>
      <w:r w:rsidRPr="00C6156C">
        <w:rPr>
          <w:rFonts w:ascii="Trebuchet MS" w:hAnsi="Trebuchet MS"/>
          <w:szCs w:val="24"/>
        </w:rPr>
        <w:t>poate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efectua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prin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încheierea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unor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acte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adiționale</w:t>
      </w:r>
      <w:proofErr w:type="spellEnd"/>
      <w:r w:rsidRPr="00C6156C">
        <w:rPr>
          <w:rFonts w:ascii="Trebuchet MS" w:hAnsi="Trebuchet MS"/>
          <w:szCs w:val="24"/>
        </w:rPr>
        <w:t xml:space="preserve"> cu </w:t>
      </w:r>
      <w:proofErr w:type="spellStart"/>
      <w:r w:rsidRPr="00C6156C">
        <w:rPr>
          <w:rFonts w:ascii="Trebuchet MS" w:hAnsi="Trebuchet MS"/>
          <w:szCs w:val="24"/>
        </w:rPr>
        <w:t>acordul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părților</w:t>
      </w:r>
      <w:proofErr w:type="spellEnd"/>
      <w:r w:rsidRPr="00C6156C">
        <w:rPr>
          <w:rFonts w:ascii="Trebuchet MS" w:hAnsi="Trebuchet MS"/>
          <w:szCs w:val="24"/>
        </w:rPr>
        <w:t>.</w:t>
      </w:r>
    </w:p>
    <w:p w14:paraId="02DC0C0A" w14:textId="77777777" w:rsidR="00381944" w:rsidRPr="00C6156C" w:rsidRDefault="00381944" w:rsidP="00205EE0">
      <w:pPr>
        <w:pStyle w:val="DefaultText"/>
        <w:jc w:val="both"/>
        <w:rPr>
          <w:rFonts w:ascii="Trebuchet MS" w:hAnsi="Trebuchet MS"/>
          <w:b/>
          <w:noProof/>
          <w:szCs w:val="24"/>
        </w:rPr>
      </w:pPr>
    </w:p>
    <w:p w14:paraId="1FE1B12B" w14:textId="77777777" w:rsidR="009B1E3D" w:rsidRPr="00C6156C" w:rsidRDefault="009B1E3D" w:rsidP="00D64B48">
      <w:pPr>
        <w:pStyle w:val="DefaultText"/>
        <w:tabs>
          <w:tab w:val="left" w:pos="4076"/>
        </w:tabs>
        <w:jc w:val="both"/>
        <w:textAlignment w:val="auto"/>
        <w:rPr>
          <w:rFonts w:ascii="Trebuchet MS" w:hAnsi="Trebuchet MS"/>
          <w:b/>
          <w:szCs w:val="24"/>
          <w:lang w:val="es-ES"/>
        </w:rPr>
      </w:pPr>
      <w:r w:rsidRPr="00C6156C">
        <w:rPr>
          <w:rFonts w:ascii="Trebuchet MS" w:hAnsi="Trebuchet MS"/>
          <w:b/>
          <w:szCs w:val="24"/>
          <w:lang w:val="es-ES"/>
        </w:rPr>
        <w:t xml:space="preserve">Art.5 </w:t>
      </w:r>
      <w:proofErr w:type="spellStart"/>
      <w:r w:rsidRPr="00C6156C">
        <w:rPr>
          <w:rFonts w:ascii="Trebuchet MS" w:hAnsi="Trebuchet MS"/>
          <w:b/>
          <w:szCs w:val="24"/>
          <w:lang w:val="es-ES"/>
        </w:rPr>
        <w:t>Preţul</w:t>
      </w:r>
      <w:proofErr w:type="spellEnd"/>
      <w:r w:rsidRPr="00C6156C">
        <w:rPr>
          <w:rFonts w:ascii="Trebuchet MS" w:hAnsi="Trebuchet MS"/>
          <w:b/>
          <w:szCs w:val="24"/>
          <w:lang w:val="es-ES"/>
        </w:rPr>
        <w:t xml:space="preserve"> </w:t>
      </w:r>
      <w:proofErr w:type="spellStart"/>
      <w:r w:rsidRPr="00C6156C">
        <w:rPr>
          <w:rFonts w:ascii="Trebuchet MS" w:hAnsi="Trebuchet MS"/>
          <w:b/>
          <w:szCs w:val="24"/>
          <w:lang w:val="es-ES"/>
        </w:rPr>
        <w:t>contractului</w:t>
      </w:r>
      <w:proofErr w:type="spellEnd"/>
    </w:p>
    <w:p w14:paraId="4C5EBEB3" w14:textId="4ABAFEA8" w:rsidR="00DB2D18" w:rsidRPr="00C6156C" w:rsidRDefault="009B1E3D" w:rsidP="00D4123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rebuchet MS" w:hAnsi="Trebuchet MS"/>
        </w:rPr>
      </w:pPr>
      <w:r w:rsidRPr="00C6156C">
        <w:rPr>
          <w:rFonts w:ascii="Trebuchet MS" w:hAnsi="Trebuchet MS"/>
          <w:b/>
          <w:lang w:val="es-ES"/>
        </w:rPr>
        <w:t>5</w:t>
      </w:r>
      <w:r w:rsidR="00D64B48" w:rsidRPr="00C6156C">
        <w:rPr>
          <w:rFonts w:ascii="Trebuchet MS" w:hAnsi="Trebuchet MS"/>
          <w:b/>
          <w:lang w:val="es-ES"/>
        </w:rPr>
        <w:t>.1.</w:t>
      </w:r>
      <w:r w:rsidR="00D64B48" w:rsidRPr="00C6156C">
        <w:rPr>
          <w:rFonts w:ascii="Trebuchet MS" w:hAnsi="Trebuchet MS"/>
          <w:lang w:val="es-ES"/>
        </w:rPr>
        <w:t xml:space="preserve"> </w:t>
      </w:r>
      <w:proofErr w:type="spellStart"/>
      <w:r w:rsidR="00D64B48" w:rsidRPr="00C6156C">
        <w:rPr>
          <w:rFonts w:ascii="Trebuchet MS" w:hAnsi="Trebuchet MS"/>
          <w:lang w:val="es-ES"/>
        </w:rPr>
        <w:t>Preţul</w:t>
      </w:r>
      <w:proofErr w:type="spellEnd"/>
      <w:r w:rsidR="00D64B48" w:rsidRPr="00C6156C">
        <w:rPr>
          <w:rFonts w:ascii="Trebuchet MS" w:hAnsi="Trebuchet MS"/>
          <w:lang w:val="es-ES"/>
        </w:rPr>
        <w:t xml:space="preserve"> </w:t>
      </w:r>
      <w:proofErr w:type="spellStart"/>
      <w:r w:rsidRPr="00C6156C">
        <w:rPr>
          <w:rFonts w:ascii="Trebuchet MS" w:hAnsi="Trebuchet MS"/>
          <w:lang w:val="es-ES"/>
        </w:rPr>
        <w:t>contractului</w:t>
      </w:r>
      <w:proofErr w:type="spellEnd"/>
      <w:r w:rsidRPr="00C6156C">
        <w:rPr>
          <w:rFonts w:ascii="Trebuchet MS" w:hAnsi="Trebuchet MS"/>
          <w:lang w:val="es-ES"/>
        </w:rPr>
        <w:t xml:space="preserve"> </w:t>
      </w:r>
      <w:r w:rsidR="00A910D5" w:rsidRPr="00C6156C">
        <w:rPr>
          <w:rFonts w:ascii="Trebuchet MS" w:hAnsi="Trebuchet MS"/>
          <w:b/>
          <w:bCs/>
          <w:lang w:val="ro-RO"/>
        </w:rPr>
        <w:t>este de</w:t>
      </w:r>
      <w:r w:rsidR="00D64B48" w:rsidRPr="00C6156C">
        <w:rPr>
          <w:rFonts w:ascii="Trebuchet MS" w:hAnsi="Trebuchet MS"/>
          <w:b/>
          <w:bCs/>
          <w:lang w:val="ro-RO"/>
        </w:rPr>
        <w:t xml:space="preserve"> </w:t>
      </w:r>
      <w:r w:rsidR="009C3B98" w:rsidRPr="00C6156C">
        <w:rPr>
          <w:rFonts w:ascii="Trebuchet MS" w:hAnsi="Trebuchet MS"/>
          <w:b/>
          <w:bCs/>
          <w:lang w:val="ro-RO"/>
        </w:rPr>
        <w:t xml:space="preserve">maxim </w:t>
      </w:r>
      <w:r w:rsidR="00D41DA1" w:rsidRPr="00C6156C">
        <w:rPr>
          <w:rFonts w:ascii="Trebuchet MS" w:hAnsi="Trebuchet MS"/>
          <w:b/>
          <w:bCs/>
        </w:rPr>
        <w:t>…………………………</w:t>
      </w:r>
      <w:r w:rsidR="00D64B48" w:rsidRPr="00C6156C">
        <w:rPr>
          <w:rFonts w:ascii="Trebuchet MS" w:hAnsi="Trebuchet MS"/>
          <w:b/>
          <w:bCs/>
        </w:rPr>
        <w:t xml:space="preserve"> lei </w:t>
      </w:r>
      <w:proofErr w:type="spellStart"/>
      <w:r w:rsidR="00D64B48" w:rsidRPr="00C6156C">
        <w:rPr>
          <w:rFonts w:ascii="Trebuchet MS" w:hAnsi="Trebuchet MS"/>
          <w:b/>
          <w:bCs/>
        </w:rPr>
        <w:t>fără</w:t>
      </w:r>
      <w:proofErr w:type="spellEnd"/>
      <w:r w:rsidR="00D64B48" w:rsidRPr="00C6156C">
        <w:rPr>
          <w:rFonts w:ascii="Trebuchet MS" w:hAnsi="Trebuchet MS"/>
          <w:b/>
          <w:bCs/>
        </w:rPr>
        <w:t xml:space="preserve"> TVA, la care se </w:t>
      </w:r>
      <w:proofErr w:type="spellStart"/>
      <w:r w:rsidR="00D64B48" w:rsidRPr="00C6156C">
        <w:rPr>
          <w:rFonts w:ascii="Trebuchet MS" w:hAnsi="Trebuchet MS"/>
          <w:b/>
          <w:bCs/>
        </w:rPr>
        <w:t>adaugă</w:t>
      </w:r>
      <w:proofErr w:type="spellEnd"/>
      <w:r w:rsidR="00D64B48" w:rsidRPr="00C6156C">
        <w:rPr>
          <w:rFonts w:ascii="Trebuchet MS" w:hAnsi="Trebuchet MS"/>
          <w:b/>
          <w:bCs/>
        </w:rPr>
        <w:t xml:space="preserve"> </w:t>
      </w:r>
      <w:r w:rsidR="00D41DA1" w:rsidRPr="00C6156C">
        <w:rPr>
          <w:rFonts w:ascii="Trebuchet MS" w:hAnsi="Trebuchet MS"/>
          <w:b/>
          <w:bCs/>
        </w:rPr>
        <w:t>……………………</w:t>
      </w:r>
      <w:r w:rsidR="00D64B48" w:rsidRPr="00C6156C">
        <w:rPr>
          <w:rFonts w:ascii="Trebuchet MS" w:hAnsi="Trebuchet MS"/>
          <w:b/>
          <w:bCs/>
        </w:rPr>
        <w:t xml:space="preserve"> lei TVA, </w:t>
      </w:r>
      <w:proofErr w:type="spellStart"/>
      <w:r w:rsidR="00D64B48" w:rsidRPr="00C6156C">
        <w:rPr>
          <w:rFonts w:ascii="Trebuchet MS" w:hAnsi="Trebuchet MS"/>
          <w:b/>
          <w:bCs/>
        </w:rPr>
        <w:t>rezultând</w:t>
      </w:r>
      <w:proofErr w:type="spellEnd"/>
      <w:r w:rsidR="00D64B48" w:rsidRPr="00C6156C">
        <w:rPr>
          <w:rFonts w:ascii="Trebuchet MS" w:hAnsi="Trebuchet MS"/>
          <w:b/>
          <w:bCs/>
        </w:rPr>
        <w:t xml:space="preserve"> </w:t>
      </w:r>
      <w:r w:rsidR="009C3B98" w:rsidRPr="00C6156C">
        <w:rPr>
          <w:rFonts w:ascii="Trebuchet MS" w:hAnsi="Trebuchet MS"/>
          <w:b/>
          <w:bCs/>
        </w:rPr>
        <w:t xml:space="preserve">maxim </w:t>
      </w:r>
      <w:r w:rsidR="00D41DA1" w:rsidRPr="00C6156C">
        <w:rPr>
          <w:rFonts w:ascii="Trebuchet MS" w:hAnsi="Trebuchet MS"/>
          <w:b/>
          <w:bCs/>
        </w:rPr>
        <w:t>………………………….</w:t>
      </w:r>
      <w:r w:rsidR="00D64B48" w:rsidRPr="00C6156C">
        <w:rPr>
          <w:rFonts w:ascii="Trebuchet MS" w:hAnsi="Trebuchet MS"/>
          <w:b/>
          <w:bCs/>
        </w:rPr>
        <w:t xml:space="preserve"> lei cu TVA</w:t>
      </w:r>
      <w:r w:rsidR="00E410A8" w:rsidRPr="00C6156C">
        <w:rPr>
          <w:rFonts w:ascii="Trebuchet MS" w:hAnsi="Trebuchet MS"/>
          <w:b/>
          <w:bCs/>
        </w:rPr>
        <w:t xml:space="preserve"> (……..lei/</w:t>
      </w:r>
      <w:proofErr w:type="spellStart"/>
      <w:r w:rsidR="00E410A8" w:rsidRPr="00C6156C">
        <w:rPr>
          <w:rFonts w:ascii="Trebuchet MS" w:hAnsi="Trebuchet MS"/>
          <w:b/>
          <w:bCs/>
        </w:rPr>
        <w:t>lună</w:t>
      </w:r>
      <w:proofErr w:type="spellEnd"/>
      <w:r w:rsidR="00E410A8" w:rsidRPr="00C6156C">
        <w:rPr>
          <w:rFonts w:ascii="Trebuchet MS" w:hAnsi="Trebuchet MS"/>
          <w:b/>
          <w:bCs/>
        </w:rPr>
        <w:t xml:space="preserve"> x nr. </w:t>
      </w:r>
      <w:proofErr w:type="spellStart"/>
      <w:r w:rsidR="00E410A8" w:rsidRPr="00C6156C">
        <w:rPr>
          <w:rFonts w:ascii="Trebuchet MS" w:hAnsi="Trebuchet MS"/>
          <w:b/>
          <w:bCs/>
        </w:rPr>
        <w:t>luni</w:t>
      </w:r>
      <w:proofErr w:type="spellEnd"/>
      <w:r w:rsidR="00E410A8" w:rsidRPr="00C6156C">
        <w:rPr>
          <w:rFonts w:ascii="Trebuchet MS" w:hAnsi="Trebuchet MS"/>
          <w:b/>
          <w:bCs/>
        </w:rPr>
        <w:t>)</w:t>
      </w:r>
      <w:r w:rsidR="00417447" w:rsidRPr="00C6156C">
        <w:rPr>
          <w:rFonts w:ascii="Trebuchet MS" w:hAnsi="Trebuchet MS"/>
          <w:b/>
          <w:bCs/>
        </w:rPr>
        <w:t>.</w:t>
      </w:r>
    </w:p>
    <w:p w14:paraId="010D679E" w14:textId="34977D72" w:rsidR="009B1E3D" w:rsidRPr="00C6156C" w:rsidRDefault="00510E79" w:rsidP="009B1E3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rebuchet MS" w:hAnsi="Trebuchet MS"/>
          <w:lang w:val="ro-RO"/>
        </w:rPr>
      </w:pPr>
      <w:r w:rsidRPr="00C6156C">
        <w:rPr>
          <w:rFonts w:ascii="Trebuchet MS" w:hAnsi="Trebuchet MS"/>
          <w:b/>
          <w:lang w:val="ro-RO"/>
        </w:rPr>
        <w:t>5.2</w:t>
      </w:r>
      <w:r w:rsidR="00D64B48" w:rsidRPr="00C6156C">
        <w:rPr>
          <w:rFonts w:ascii="Trebuchet MS" w:hAnsi="Trebuchet MS"/>
          <w:lang w:val="ro-RO"/>
        </w:rPr>
        <w:t xml:space="preserve"> Preţurile unitare sunt detaliate în Anexa la </w:t>
      </w:r>
      <w:r w:rsidR="006A178D" w:rsidRPr="00C6156C">
        <w:rPr>
          <w:rFonts w:ascii="Trebuchet MS" w:hAnsi="Trebuchet MS"/>
          <w:lang w:val="ro-RO"/>
        </w:rPr>
        <w:t>prezentul contract</w:t>
      </w:r>
      <w:r w:rsidR="00D64B48" w:rsidRPr="00C6156C">
        <w:rPr>
          <w:rFonts w:ascii="Trebuchet MS" w:hAnsi="Trebuchet MS"/>
          <w:lang w:val="ro-RO"/>
        </w:rPr>
        <w:t>.</w:t>
      </w:r>
    </w:p>
    <w:p w14:paraId="6FBA5C19" w14:textId="75D02934" w:rsidR="00D64B48" w:rsidRPr="00C6156C" w:rsidRDefault="00510E79" w:rsidP="009B1E3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rebuchet MS" w:hAnsi="Trebuchet MS"/>
          <w:lang w:val="es-ES"/>
        </w:rPr>
      </w:pPr>
      <w:r w:rsidRPr="00C6156C">
        <w:rPr>
          <w:rFonts w:ascii="Trebuchet MS" w:hAnsi="Trebuchet MS"/>
          <w:b/>
          <w:lang w:val="ro-RO"/>
        </w:rPr>
        <w:t xml:space="preserve">5.3 </w:t>
      </w:r>
      <w:r w:rsidR="00C23423" w:rsidRPr="00C6156C">
        <w:rPr>
          <w:rFonts w:ascii="Trebuchet MS" w:hAnsi="Trebuchet MS"/>
          <w:lang w:val="ro-RO"/>
        </w:rPr>
        <w:t>Prețul</w:t>
      </w:r>
      <w:r w:rsidR="00C23423" w:rsidRPr="00C6156C">
        <w:rPr>
          <w:rFonts w:ascii="Trebuchet MS" w:hAnsi="Trebuchet MS"/>
        </w:rPr>
        <w:t xml:space="preserve"> </w:t>
      </w:r>
      <w:proofErr w:type="spellStart"/>
      <w:r w:rsidR="00C23423" w:rsidRPr="00C6156C">
        <w:rPr>
          <w:rFonts w:ascii="Trebuchet MS" w:hAnsi="Trebuchet MS"/>
        </w:rPr>
        <w:t>rămâne</w:t>
      </w:r>
      <w:proofErr w:type="spellEnd"/>
      <w:r w:rsidR="00C23423" w:rsidRPr="00C6156C">
        <w:rPr>
          <w:rFonts w:ascii="Trebuchet MS" w:hAnsi="Trebuchet MS"/>
        </w:rPr>
        <w:t xml:space="preserve"> </w:t>
      </w:r>
      <w:proofErr w:type="spellStart"/>
      <w:r w:rsidR="00C23423" w:rsidRPr="00C6156C">
        <w:rPr>
          <w:rFonts w:ascii="Trebuchet MS" w:hAnsi="Trebuchet MS"/>
        </w:rPr>
        <w:t>ferm</w:t>
      </w:r>
      <w:proofErr w:type="spellEnd"/>
      <w:r w:rsidR="00C23423" w:rsidRPr="00C6156C">
        <w:rPr>
          <w:rFonts w:ascii="Trebuchet MS" w:hAnsi="Trebuchet MS"/>
        </w:rPr>
        <w:t xml:space="preserve"> cu </w:t>
      </w:r>
      <w:proofErr w:type="spellStart"/>
      <w:r w:rsidR="00C23423" w:rsidRPr="00C6156C">
        <w:rPr>
          <w:rFonts w:ascii="Trebuchet MS" w:hAnsi="Trebuchet MS"/>
        </w:rPr>
        <w:t>excepția</w:t>
      </w:r>
      <w:proofErr w:type="spellEnd"/>
      <w:r w:rsidR="00C23423" w:rsidRPr="00C6156C">
        <w:rPr>
          <w:rFonts w:ascii="Trebuchet MS" w:hAnsi="Trebuchet MS"/>
        </w:rPr>
        <w:t xml:space="preserve"> </w:t>
      </w:r>
      <w:proofErr w:type="spellStart"/>
      <w:r w:rsidR="00DD3F48" w:rsidRPr="00C6156C">
        <w:rPr>
          <w:rFonts w:ascii="Trebuchet MS" w:hAnsi="Trebuchet MS"/>
        </w:rPr>
        <w:t>cazuri</w:t>
      </w:r>
      <w:r w:rsidR="00C23423" w:rsidRPr="00C6156C">
        <w:rPr>
          <w:rFonts w:ascii="Trebuchet MS" w:hAnsi="Trebuchet MS"/>
        </w:rPr>
        <w:t>lor</w:t>
      </w:r>
      <w:proofErr w:type="spellEnd"/>
      <w:r w:rsidR="00C23423" w:rsidRPr="00C6156C">
        <w:rPr>
          <w:rFonts w:ascii="Trebuchet MS" w:hAnsi="Trebuchet MS"/>
        </w:rPr>
        <w:t xml:space="preserve"> </w:t>
      </w:r>
      <w:proofErr w:type="spellStart"/>
      <w:r w:rsidR="00C23423" w:rsidRPr="00C6156C">
        <w:rPr>
          <w:rFonts w:ascii="Trebuchet MS" w:hAnsi="Trebuchet MS"/>
        </w:rPr>
        <w:t>prevăzute</w:t>
      </w:r>
      <w:proofErr w:type="spellEnd"/>
      <w:r w:rsidR="00C23423" w:rsidRPr="00C6156C">
        <w:rPr>
          <w:rFonts w:ascii="Trebuchet MS" w:hAnsi="Trebuchet MS"/>
        </w:rPr>
        <w:t xml:space="preserve"> </w:t>
      </w:r>
      <w:r w:rsidR="004071FD" w:rsidRPr="00C6156C">
        <w:rPr>
          <w:rFonts w:ascii="Trebuchet MS" w:hAnsi="Trebuchet MS"/>
        </w:rPr>
        <w:t xml:space="preserve">la </w:t>
      </w:r>
      <w:r w:rsidR="00C23423" w:rsidRPr="00C6156C">
        <w:rPr>
          <w:rFonts w:ascii="Trebuchet MS" w:hAnsi="Trebuchet MS"/>
        </w:rPr>
        <w:t xml:space="preserve">art. </w:t>
      </w:r>
      <w:r w:rsidR="00DD3F48" w:rsidRPr="00C6156C">
        <w:rPr>
          <w:rFonts w:ascii="Trebuchet MS" w:hAnsi="Trebuchet MS"/>
        </w:rPr>
        <w:t xml:space="preserve">222^2 din </w:t>
      </w:r>
      <w:proofErr w:type="spellStart"/>
      <w:r w:rsidR="00DD3F48" w:rsidRPr="00C6156C">
        <w:rPr>
          <w:rFonts w:ascii="Trebuchet MS" w:hAnsi="Trebuchet MS"/>
        </w:rPr>
        <w:t>Legea</w:t>
      </w:r>
      <w:proofErr w:type="spellEnd"/>
      <w:r w:rsidR="00DD3F48" w:rsidRPr="00C6156C">
        <w:rPr>
          <w:rFonts w:ascii="Trebuchet MS" w:hAnsi="Trebuchet MS"/>
        </w:rPr>
        <w:t xml:space="preserve"> nr.98/2016 </w:t>
      </w:r>
      <w:proofErr w:type="spellStart"/>
      <w:r w:rsidR="00DD3F48" w:rsidRPr="00C6156C">
        <w:rPr>
          <w:rFonts w:ascii="Trebuchet MS" w:hAnsi="Trebuchet MS"/>
        </w:rPr>
        <w:t>privind</w:t>
      </w:r>
      <w:proofErr w:type="spellEnd"/>
      <w:r w:rsidR="00DD3F48" w:rsidRPr="00C6156C">
        <w:rPr>
          <w:rFonts w:ascii="Trebuchet MS" w:hAnsi="Trebuchet MS"/>
        </w:rPr>
        <w:t xml:space="preserve"> </w:t>
      </w:r>
      <w:proofErr w:type="spellStart"/>
      <w:r w:rsidR="00DD3F48" w:rsidRPr="00C6156C">
        <w:rPr>
          <w:rFonts w:ascii="Trebuchet MS" w:hAnsi="Trebuchet MS"/>
        </w:rPr>
        <w:t>achizițiile</w:t>
      </w:r>
      <w:proofErr w:type="spellEnd"/>
      <w:r w:rsidR="00DD3F48" w:rsidRPr="00C6156C">
        <w:rPr>
          <w:rFonts w:ascii="Trebuchet MS" w:hAnsi="Trebuchet MS"/>
        </w:rPr>
        <w:t xml:space="preserve"> </w:t>
      </w:r>
      <w:proofErr w:type="spellStart"/>
      <w:r w:rsidR="00DD3F48" w:rsidRPr="00C6156C">
        <w:rPr>
          <w:rFonts w:ascii="Trebuchet MS" w:hAnsi="Trebuchet MS"/>
        </w:rPr>
        <w:t>publice</w:t>
      </w:r>
      <w:proofErr w:type="spellEnd"/>
      <w:r w:rsidR="00DD3F48" w:rsidRPr="00C6156C">
        <w:rPr>
          <w:rFonts w:ascii="Trebuchet MS" w:hAnsi="Trebuchet MS"/>
        </w:rPr>
        <w:t xml:space="preserve">, cu </w:t>
      </w:r>
      <w:proofErr w:type="spellStart"/>
      <w:r w:rsidR="00DD3F48" w:rsidRPr="00C6156C">
        <w:rPr>
          <w:rFonts w:ascii="Trebuchet MS" w:hAnsi="Trebuchet MS"/>
        </w:rPr>
        <w:t>modificările</w:t>
      </w:r>
      <w:proofErr w:type="spellEnd"/>
      <w:r w:rsidR="00DD3F48" w:rsidRPr="00C6156C">
        <w:rPr>
          <w:rFonts w:ascii="Trebuchet MS" w:hAnsi="Trebuchet MS"/>
        </w:rPr>
        <w:t xml:space="preserve"> </w:t>
      </w:r>
      <w:proofErr w:type="spellStart"/>
      <w:r w:rsidR="00DD3F48" w:rsidRPr="00C6156C">
        <w:rPr>
          <w:rFonts w:ascii="Trebuchet MS" w:hAnsi="Trebuchet MS"/>
        </w:rPr>
        <w:t>și</w:t>
      </w:r>
      <w:proofErr w:type="spellEnd"/>
      <w:r w:rsidR="00DD3F48" w:rsidRPr="00C6156C">
        <w:rPr>
          <w:rFonts w:ascii="Trebuchet MS" w:hAnsi="Trebuchet MS"/>
        </w:rPr>
        <w:t xml:space="preserve"> </w:t>
      </w:r>
      <w:proofErr w:type="spellStart"/>
      <w:r w:rsidR="00DD3F48" w:rsidRPr="00C6156C">
        <w:rPr>
          <w:rFonts w:ascii="Trebuchet MS" w:hAnsi="Trebuchet MS"/>
        </w:rPr>
        <w:t>completările</w:t>
      </w:r>
      <w:proofErr w:type="spellEnd"/>
      <w:r w:rsidR="00DD3F48" w:rsidRPr="00C6156C">
        <w:rPr>
          <w:rFonts w:ascii="Trebuchet MS" w:hAnsi="Trebuchet MS"/>
        </w:rPr>
        <w:t xml:space="preserve"> </w:t>
      </w:r>
      <w:proofErr w:type="spellStart"/>
      <w:r w:rsidR="00DD3F48" w:rsidRPr="00C6156C">
        <w:rPr>
          <w:rFonts w:ascii="Trebuchet MS" w:hAnsi="Trebuchet MS"/>
        </w:rPr>
        <w:t>ulterioare</w:t>
      </w:r>
      <w:proofErr w:type="spellEnd"/>
      <w:r w:rsidR="00DD3F48" w:rsidRPr="00C6156C">
        <w:rPr>
          <w:rFonts w:ascii="Trebuchet MS" w:hAnsi="Trebuchet MS"/>
        </w:rPr>
        <w:t>,</w:t>
      </w:r>
      <w:r w:rsidR="00C23423" w:rsidRPr="00C6156C">
        <w:rPr>
          <w:rFonts w:ascii="Trebuchet MS" w:hAnsi="Trebuchet MS"/>
        </w:rPr>
        <w:t xml:space="preserve"> </w:t>
      </w:r>
      <w:proofErr w:type="spellStart"/>
      <w:r w:rsidR="00C23423" w:rsidRPr="00C6156C">
        <w:rPr>
          <w:rFonts w:ascii="Trebuchet MS" w:hAnsi="Trebuchet MS"/>
        </w:rPr>
        <w:t>în</w:t>
      </w:r>
      <w:proofErr w:type="spellEnd"/>
      <w:r w:rsidR="00C23423" w:rsidRPr="00C6156C">
        <w:rPr>
          <w:rFonts w:ascii="Trebuchet MS" w:hAnsi="Trebuchet MS"/>
        </w:rPr>
        <w:t xml:space="preserve"> </w:t>
      </w:r>
      <w:proofErr w:type="spellStart"/>
      <w:r w:rsidR="00C23423" w:rsidRPr="00C6156C">
        <w:rPr>
          <w:rFonts w:ascii="Trebuchet MS" w:hAnsi="Trebuchet MS"/>
        </w:rPr>
        <w:t>cazul</w:t>
      </w:r>
      <w:proofErr w:type="spellEnd"/>
      <w:r w:rsidR="00C23423" w:rsidRPr="00C6156C">
        <w:rPr>
          <w:rFonts w:ascii="Trebuchet MS" w:hAnsi="Trebuchet MS"/>
        </w:rPr>
        <w:t xml:space="preserve"> </w:t>
      </w:r>
      <w:proofErr w:type="spellStart"/>
      <w:r w:rsidR="00C23423" w:rsidRPr="00C6156C">
        <w:rPr>
          <w:rFonts w:ascii="Trebuchet MS" w:hAnsi="Trebuchet MS"/>
        </w:rPr>
        <w:t>în</w:t>
      </w:r>
      <w:proofErr w:type="spellEnd"/>
      <w:r w:rsidR="00C23423" w:rsidRPr="00C6156C">
        <w:rPr>
          <w:rFonts w:ascii="Trebuchet MS" w:hAnsi="Trebuchet MS"/>
        </w:rPr>
        <w:t xml:space="preserve"> care</w:t>
      </w:r>
      <w:r w:rsidR="0052018F" w:rsidRPr="00C6156C">
        <w:rPr>
          <w:rFonts w:ascii="Trebuchet MS" w:hAnsi="Trebuchet MS"/>
        </w:rPr>
        <w:t xml:space="preserve"> s-a </w:t>
      </w:r>
      <w:proofErr w:type="spellStart"/>
      <w:r w:rsidR="0052018F" w:rsidRPr="00C6156C">
        <w:rPr>
          <w:rFonts w:ascii="Trebuchet MS" w:hAnsi="Trebuchet MS"/>
        </w:rPr>
        <w:t>constatat</w:t>
      </w:r>
      <w:proofErr w:type="spellEnd"/>
      <w:r w:rsidR="0052018F" w:rsidRPr="00C6156C">
        <w:rPr>
          <w:rFonts w:ascii="Trebuchet MS" w:hAnsi="Trebuchet MS"/>
        </w:rPr>
        <w:t xml:space="preserve"> </w:t>
      </w:r>
      <w:proofErr w:type="spellStart"/>
      <w:r w:rsidR="0052018F" w:rsidRPr="00C6156C">
        <w:rPr>
          <w:rFonts w:ascii="Trebuchet MS" w:hAnsi="Trebuchet MS"/>
        </w:rPr>
        <w:t>creşterea</w:t>
      </w:r>
      <w:proofErr w:type="spellEnd"/>
      <w:r w:rsidR="0052018F" w:rsidRPr="00C6156C">
        <w:rPr>
          <w:rFonts w:ascii="Trebuchet MS" w:hAnsi="Trebuchet MS"/>
        </w:rPr>
        <w:t>/</w:t>
      </w:r>
      <w:proofErr w:type="spellStart"/>
      <w:r w:rsidR="0052018F" w:rsidRPr="00C6156C">
        <w:rPr>
          <w:rFonts w:ascii="Trebuchet MS" w:hAnsi="Trebuchet MS"/>
        </w:rPr>
        <w:t>diminuarea</w:t>
      </w:r>
      <w:proofErr w:type="spellEnd"/>
      <w:r w:rsidR="0052018F" w:rsidRPr="00C6156C">
        <w:rPr>
          <w:rFonts w:ascii="Trebuchet MS" w:hAnsi="Trebuchet MS"/>
        </w:rPr>
        <w:t xml:space="preserve"> </w:t>
      </w:r>
      <w:proofErr w:type="spellStart"/>
      <w:r w:rsidR="0052018F" w:rsidRPr="00C6156C">
        <w:rPr>
          <w:rFonts w:ascii="Trebuchet MS" w:hAnsi="Trebuchet MS"/>
        </w:rPr>
        <w:t>indicilor</w:t>
      </w:r>
      <w:proofErr w:type="spellEnd"/>
      <w:r w:rsidR="0052018F" w:rsidRPr="00C6156C">
        <w:rPr>
          <w:rFonts w:ascii="Trebuchet MS" w:hAnsi="Trebuchet MS"/>
        </w:rPr>
        <w:t xml:space="preserve"> de </w:t>
      </w:r>
      <w:proofErr w:type="spellStart"/>
      <w:r w:rsidR="0052018F" w:rsidRPr="00C6156C">
        <w:rPr>
          <w:rFonts w:ascii="Trebuchet MS" w:hAnsi="Trebuchet MS"/>
        </w:rPr>
        <w:t>preţ</w:t>
      </w:r>
      <w:proofErr w:type="spellEnd"/>
      <w:r w:rsidR="0052018F" w:rsidRPr="00C6156C">
        <w:rPr>
          <w:rFonts w:ascii="Trebuchet MS" w:hAnsi="Trebuchet MS"/>
        </w:rPr>
        <w:t xml:space="preserve"> </w:t>
      </w:r>
      <w:proofErr w:type="spellStart"/>
      <w:r w:rsidR="0052018F" w:rsidRPr="00C6156C">
        <w:rPr>
          <w:rFonts w:ascii="Trebuchet MS" w:hAnsi="Trebuchet MS"/>
        </w:rPr>
        <w:t>pentru</w:t>
      </w:r>
      <w:proofErr w:type="spellEnd"/>
      <w:r w:rsidR="0052018F" w:rsidRPr="00C6156C">
        <w:rPr>
          <w:rFonts w:ascii="Trebuchet MS" w:hAnsi="Trebuchet MS"/>
        </w:rPr>
        <w:t xml:space="preserve"> </w:t>
      </w:r>
      <w:proofErr w:type="spellStart"/>
      <w:r w:rsidR="0052018F" w:rsidRPr="00C6156C">
        <w:rPr>
          <w:rFonts w:ascii="Trebuchet MS" w:hAnsi="Trebuchet MS"/>
        </w:rPr>
        <w:t>elemente</w:t>
      </w:r>
      <w:proofErr w:type="spellEnd"/>
      <w:r w:rsidR="0052018F" w:rsidRPr="00C6156C">
        <w:rPr>
          <w:rFonts w:ascii="Trebuchet MS" w:hAnsi="Trebuchet MS"/>
        </w:rPr>
        <w:t xml:space="preserve"> constitutive ale </w:t>
      </w:r>
      <w:proofErr w:type="spellStart"/>
      <w:r w:rsidR="0052018F" w:rsidRPr="00C6156C">
        <w:rPr>
          <w:rFonts w:ascii="Trebuchet MS" w:hAnsi="Trebuchet MS"/>
        </w:rPr>
        <w:t>ofertei</w:t>
      </w:r>
      <w:proofErr w:type="spellEnd"/>
      <w:r w:rsidR="0052018F" w:rsidRPr="00C6156C">
        <w:rPr>
          <w:rFonts w:ascii="Trebuchet MS" w:hAnsi="Trebuchet MS"/>
        </w:rPr>
        <w:t xml:space="preserve">, al </w:t>
      </w:r>
      <w:proofErr w:type="spellStart"/>
      <w:r w:rsidR="0052018F" w:rsidRPr="00C6156C">
        <w:rPr>
          <w:rFonts w:ascii="Trebuchet MS" w:hAnsi="Trebuchet MS"/>
        </w:rPr>
        <w:t>căror</w:t>
      </w:r>
      <w:proofErr w:type="spellEnd"/>
      <w:r w:rsidR="0052018F" w:rsidRPr="00C6156C">
        <w:rPr>
          <w:rFonts w:ascii="Trebuchet MS" w:hAnsi="Trebuchet MS"/>
        </w:rPr>
        <w:t xml:space="preserve"> </w:t>
      </w:r>
      <w:proofErr w:type="spellStart"/>
      <w:r w:rsidR="0052018F" w:rsidRPr="00C6156C">
        <w:rPr>
          <w:rFonts w:ascii="Trebuchet MS" w:hAnsi="Trebuchet MS"/>
        </w:rPr>
        <w:t>efect</w:t>
      </w:r>
      <w:proofErr w:type="spellEnd"/>
      <w:r w:rsidR="0052018F" w:rsidRPr="00C6156C">
        <w:rPr>
          <w:rFonts w:ascii="Trebuchet MS" w:hAnsi="Trebuchet MS"/>
        </w:rPr>
        <w:t xml:space="preserve"> se </w:t>
      </w:r>
      <w:proofErr w:type="spellStart"/>
      <w:r w:rsidR="0052018F" w:rsidRPr="00C6156C">
        <w:rPr>
          <w:rFonts w:ascii="Trebuchet MS" w:hAnsi="Trebuchet MS"/>
        </w:rPr>
        <w:t>reflectă</w:t>
      </w:r>
      <w:proofErr w:type="spellEnd"/>
      <w:r w:rsidR="0052018F" w:rsidRPr="00C6156C">
        <w:rPr>
          <w:rFonts w:ascii="Trebuchet MS" w:hAnsi="Trebuchet MS"/>
        </w:rPr>
        <w:t xml:space="preserve"> </w:t>
      </w:r>
      <w:proofErr w:type="spellStart"/>
      <w:r w:rsidR="0052018F" w:rsidRPr="00C6156C">
        <w:rPr>
          <w:rFonts w:ascii="Trebuchet MS" w:hAnsi="Trebuchet MS"/>
        </w:rPr>
        <w:t>în</w:t>
      </w:r>
      <w:proofErr w:type="spellEnd"/>
      <w:r w:rsidR="0052018F" w:rsidRPr="00C6156C">
        <w:rPr>
          <w:rFonts w:ascii="Trebuchet MS" w:hAnsi="Trebuchet MS"/>
        </w:rPr>
        <w:t xml:space="preserve"> </w:t>
      </w:r>
      <w:proofErr w:type="spellStart"/>
      <w:r w:rsidR="0052018F" w:rsidRPr="00C6156C">
        <w:rPr>
          <w:rFonts w:ascii="Trebuchet MS" w:hAnsi="Trebuchet MS"/>
        </w:rPr>
        <w:t>creşterea</w:t>
      </w:r>
      <w:proofErr w:type="spellEnd"/>
      <w:r w:rsidR="0052018F" w:rsidRPr="00C6156C">
        <w:rPr>
          <w:rFonts w:ascii="Trebuchet MS" w:hAnsi="Trebuchet MS"/>
        </w:rPr>
        <w:t>/</w:t>
      </w:r>
      <w:proofErr w:type="spellStart"/>
      <w:r w:rsidR="0052018F" w:rsidRPr="00C6156C">
        <w:rPr>
          <w:rFonts w:ascii="Trebuchet MS" w:hAnsi="Trebuchet MS"/>
        </w:rPr>
        <w:t>diminuarea</w:t>
      </w:r>
      <w:proofErr w:type="spellEnd"/>
      <w:r w:rsidR="0052018F" w:rsidRPr="00C6156C">
        <w:rPr>
          <w:rFonts w:ascii="Trebuchet MS" w:hAnsi="Trebuchet MS"/>
        </w:rPr>
        <w:t xml:space="preserve"> </w:t>
      </w:r>
      <w:proofErr w:type="spellStart"/>
      <w:r w:rsidR="0052018F" w:rsidRPr="00C6156C">
        <w:rPr>
          <w:rFonts w:ascii="Trebuchet MS" w:hAnsi="Trebuchet MS"/>
        </w:rPr>
        <w:t>costurilor</w:t>
      </w:r>
      <w:proofErr w:type="spellEnd"/>
      <w:r w:rsidR="0052018F" w:rsidRPr="00C6156C">
        <w:rPr>
          <w:rFonts w:ascii="Trebuchet MS" w:hAnsi="Trebuchet MS"/>
        </w:rPr>
        <w:t xml:space="preserve"> pe </w:t>
      </w:r>
      <w:proofErr w:type="spellStart"/>
      <w:r w:rsidR="0052018F" w:rsidRPr="00C6156C">
        <w:rPr>
          <w:rFonts w:ascii="Trebuchet MS" w:hAnsi="Trebuchet MS"/>
        </w:rPr>
        <w:t>baza</w:t>
      </w:r>
      <w:proofErr w:type="spellEnd"/>
      <w:r w:rsidR="0052018F" w:rsidRPr="00C6156C">
        <w:rPr>
          <w:rFonts w:ascii="Trebuchet MS" w:hAnsi="Trebuchet MS"/>
        </w:rPr>
        <w:t xml:space="preserve"> </w:t>
      </w:r>
      <w:proofErr w:type="spellStart"/>
      <w:r w:rsidR="0052018F" w:rsidRPr="00C6156C">
        <w:rPr>
          <w:rFonts w:ascii="Trebuchet MS" w:hAnsi="Trebuchet MS"/>
        </w:rPr>
        <w:t>cărora</w:t>
      </w:r>
      <w:proofErr w:type="spellEnd"/>
      <w:r w:rsidR="0052018F" w:rsidRPr="00C6156C">
        <w:rPr>
          <w:rFonts w:ascii="Trebuchet MS" w:hAnsi="Trebuchet MS"/>
        </w:rPr>
        <w:t xml:space="preserve"> s-a </w:t>
      </w:r>
      <w:proofErr w:type="spellStart"/>
      <w:r w:rsidR="0052018F" w:rsidRPr="00C6156C">
        <w:rPr>
          <w:rFonts w:ascii="Trebuchet MS" w:hAnsi="Trebuchet MS"/>
        </w:rPr>
        <w:t>fundamentat</w:t>
      </w:r>
      <w:proofErr w:type="spellEnd"/>
      <w:r w:rsidR="0052018F" w:rsidRPr="00C6156C">
        <w:rPr>
          <w:rFonts w:ascii="Trebuchet MS" w:hAnsi="Trebuchet MS"/>
        </w:rPr>
        <w:t xml:space="preserve"> </w:t>
      </w:r>
      <w:proofErr w:type="spellStart"/>
      <w:r w:rsidR="0052018F" w:rsidRPr="00C6156C">
        <w:rPr>
          <w:rFonts w:ascii="Trebuchet MS" w:hAnsi="Trebuchet MS"/>
        </w:rPr>
        <w:t>preţul</w:t>
      </w:r>
      <w:proofErr w:type="spellEnd"/>
      <w:r w:rsidR="0052018F" w:rsidRPr="00C6156C">
        <w:rPr>
          <w:rFonts w:ascii="Trebuchet MS" w:hAnsi="Trebuchet MS"/>
        </w:rPr>
        <w:t xml:space="preserve"> </w:t>
      </w:r>
      <w:proofErr w:type="spellStart"/>
      <w:r w:rsidR="0052018F" w:rsidRPr="00C6156C">
        <w:rPr>
          <w:rFonts w:ascii="Trebuchet MS" w:hAnsi="Trebuchet MS"/>
        </w:rPr>
        <w:t>contractului</w:t>
      </w:r>
      <w:proofErr w:type="spellEnd"/>
      <w:r w:rsidR="0052018F" w:rsidRPr="00C6156C">
        <w:rPr>
          <w:rFonts w:ascii="Trebuchet MS" w:hAnsi="Trebuchet MS"/>
        </w:rPr>
        <w:t>.</w:t>
      </w:r>
    </w:p>
    <w:p w14:paraId="7D8B8ED8" w14:textId="77777777" w:rsidR="0052018F" w:rsidRPr="00C6156C" w:rsidRDefault="0052018F" w:rsidP="00205EE0">
      <w:pPr>
        <w:jc w:val="both"/>
        <w:rPr>
          <w:rFonts w:ascii="Trebuchet MS" w:hAnsi="Trebuchet MS"/>
          <w:b/>
          <w:lang w:val="es-ES"/>
        </w:rPr>
      </w:pPr>
    </w:p>
    <w:p w14:paraId="5B6C1242" w14:textId="245C21DB" w:rsidR="00205EE0" w:rsidRPr="00C6156C" w:rsidRDefault="0055194F" w:rsidP="00205EE0">
      <w:pPr>
        <w:jc w:val="both"/>
        <w:rPr>
          <w:rFonts w:ascii="Trebuchet MS" w:hAnsi="Trebuchet MS"/>
          <w:b/>
          <w:bCs/>
          <w:noProof/>
        </w:rPr>
      </w:pPr>
      <w:r w:rsidRPr="00C6156C">
        <w:rPr>
          <w:rFonts w:ascii="Trebuchet MS" w:hAnsi="Trebuchet MS"/>
          <w:b/>
          <w:lang w:val="es-ES"/>
        </w:rPr>
        <w:t>Art.</w:t>
      </w:r>
      <w:r w:rsidRPr="00C6156C">
        <w:rPr>
          <w:rFonts w:ascii="Trebuchet MS" w:hAnsi="Trebuchet MS"/>
          <w:b/>
          <w:bCs/>
          <w:noProof/>
        </w:rPr>
        <w:t>6</w:t>
      </w:r>
      <w:r w:rsidR="00205EE0" w:rsidRPr="00C6156C">
        <w:rPr>
          <w:rFonts w:ascii="Trebuchet MS" w:hAnsi="Trebuchet MS"/>
          <w:b/>
          <w:bCs/>
          <w:noProof/>
        </w:rPr>
        <w:t xml:space="preserve"> Intrarea in vigoare a contractului </w:t>
      </w:r>
    </w:p>
    <w:p w14:paraId="4EA03FA8" w14:textId="75C6A6EB" w:rsidR="00347241" w:rsidRPr="00C6156C" w:rsidRDefault="00205EE0" w:rsidP="00205EE0">
      <w:pPr>
        <w:jc w:val="both"/>
        <w:rPr>
          <w:rFonts w:ascii="Trebuchet MS" w:hAnsi="Trebuchet MS"/>
          <w:noProof/>
          <w:lang w:val="ro-RO"/>
        </w:rPr>
      </w:pPr>
      <w:r w:rsidRPr="00C6156C">
        <w:rPr>
          <w:rFonts w:ascii="Trebuchet MS" w:hAnsi="Trebuchet MS"/>
          <w:noProof/>
          <w:lang w:val="ro-RO"/>
        </w:rPr>
        <w:t>Contract</w:t>
      </w:r>
      <w:r w:rsidR="00A910D5" w:rsidRPr="00C6156C">
        <w:rPr>
          <w:rFonts w:ascii="Trebuchet MS" w:hAnsi="Trebuchet MS"/>
          <w:noProof/>
          <w:lang w:val="ro-RO"/>
        </w:rPr>
        <w:t>ul de prestare de servicii intră î</w:t>
      </w:r>
      <w:r w:rsidRPr="00C6156C">
        <w:rPr>
          <w:rFonts w:ascii="Trebuchet MS" w:hAnsi="Trebuchet MS"/>
          <w:noProof/>
          <w:lang w:val="ro-RO"/>
        </w:rPr>
        <w:t xml:space="preserve">n </w:t>
      </w:r>
      <w:r w:rsidR="00A910D5" w:rsidRPr="00C6156C">
        <w:rPr>
          <w:rFonts w:ascii="Trebuchet MS" w:hAnsi="Trebuchet MS"/>
          <w:noProof/>
          <w:lang w:val="ro-RO"/>
        </w:rPr>
        <w:t>vigoare dupa constituirea garanției de bună execuț</w:t>
      </w:r>
      <w:r w:rsidR="007F0846" w:rsidRPr="00C6156C">
        <w:rPr>
          <w:rFonts w:ascii="Trebuchet MS" w:hAnsi="Trebuchet MS"/>
          <w:noProof/>
          <w:lang w:val="ro-RO"/>
        </w:rPr>
        <w:t>ie, conform art. 8</w:t>
      </w:r>
      <w:r w:rsidR="004A23E8" w:rsidRPr="00C6156C">
        <w:rPr>
          <w:rFonts w:ascii="Trebuchet MS" w:hAnsi="Trebuchet MS"/>
          <w:noProof/>
          <w:lang w:val="ro-RO"/>
        </w:rPr>
        <w:t xml:space="preserve"> </w:t>
      </w:r>
      <w:r w:rsidRPr="00C6156C">
        <w:rPr>
          <w:rFonts w:ascii="Trebuchet MS" w:hAnsi="Trebuchet MS"/>
          <w:noProof/>
          <w:lang w:val="ro-RO"/>
        </w:rPr>
        <w:t>din prezentul contract.</w:t>
      </w:r>
    </w:p>
    <w:p w14:paraId="5ADD85CD" w14:textId="77777777" w:rsidR="00417447" w:rsidRPr="00C6156C" w:rsidRDefault="00205EE0" w:rsidP="007F0846">
      <w:pPr>
        <w:ind w:hanging="851"/>
        <w:rPr>
          <w:rFonts w:ascii="Trebuchet MS" w:hAnsi="Trebuchet MS"/>
          <w:b/>
          <w:lang w:val="ro-RO"/>
        </w:rPr>
      </w:pPr>
      <w:r w:rsidRPr="00C6156C">
        <w:rPr>
          <w:rFonts w:ascii="Trebuchet MS" w:hAnsi="Trebuchet MS"/>
          <w:b/>
          <w:lang w:val="ro-RO"/>
        </w:rPr>
        <w:t xml:space="preserve">            </w:t>
      </w:r>
    </w:p>
    <w:p w14:paraId="5AFBE231" w14:textId="02C857D0" w:rsidR="007F0846" w:rsidRPr="00C6156C" w:rsidRDefault="007F0846" w:rsidP="00417447">
      <w:pPr>
        <w:rPr>
          <w:rFonts w:ascii="Trebuchet MS" w:hAnsi="Trebuchet MS"/>
          <w:b/>
          <w:lang w:val="fr-FR"/>
        </w:rPr>
      </w:pPr>
      <w:r w:rsidRPr="00C6156C">
        <w:rPr>
          <w:rFonts w:ascii="Trebuchet MS" w:hAnsi="Trebuchet MS"/>
          <w:b/>
          <w:lang w:val="ro-RO"/>
        </w:rPr>
        <w:t xml:space="preserve">Art. </w:t>
      </w:r>
      <w:r w:rsidRPr="00C6156C">
        <w:rPr>
          <w:rFonts w:ascii="Trebuchet MS" w:hAnsi="Trebuchet MS"/>
          <w:b/>
          <w:lang w:val="fr-FR"/>
        </w:rPr>
        <w:t xml:space="preserve">7 </w:t>
      </w:r>
      <w:proofErr w:type="spellStart"/>
      <w:r w:rsidRPr="00C6156C">
        <w:rPr>
          <w:rFonts w:ascii="Trebuchet MS" w:hAnsi="Trebuchet MS"/>
          <w:b/>
          <w:lang w:val="fr-FR"/>
        </w:rPr>
        <w:t>Documentele</w:t>
      </w:r>
      <w:proofErr w:type="spellEnd"/>
      <w:r w:rsidRPr="00C6156C">
        <w:rPr>
          <w:rFonts w:ascii="Trebuchet MS" w:hAnsi="Trebuchet MS"/>
          <w:b/>
          <w:lang w:val="fr-FR"/>
        </w:rPr>
        <w:t xml:space="preserve"> </w:t>
      </w:r>
      <w:proofErr w:type="spellStart"/>
      <w:r w:rsidRPr="00C6156C">
        <w:rPr>
          <w:rFonts w:ascii="Trebuchet MS" w:hAnsi="Trebuchet MS"/>
          <w:b/>
          <w:lang w:val="fr-FR"/>
        </w:rPr>
        <w:t>contractului</w:t>
      </w:r>
      <w:proofErr w:type="spellEnd"/>
    </w:p>
    <w:p w14:paraId="0C215742" w14:textId="77777777" w:rsidR="007F0846" w:rsidRPr="00C6156C" w:rsidRDefault="00166416" w:rsidP="007F0846">
      <w:pPr>
        <w:rPr>
          <w:rFonts w:ascii="Trebuchet MS" w:hAnsi="Trebuchet MS"/>
          <w:lang w:val="fr-FR"/>
        </w:rPr>
      </w:pPr>
      <w:r w:rsidRPr="00C6156C">
        <w:rPr>
          <w:rFonts w:ascii="Trebuchet MS" w:hAnsi="Trebuchet MS"/>
          <w:b/>
          <w:lang w:val="fr-FR"/>
        </w:rPr>
        <w:t>7.1</w:t>
      </w:r>
      <w:r w:rsidR="007F0846" w:rsidRPr="00C6156C">
        <w:rPr>
          <w:rFonts w:ascii="Trebuchet MS" w:hAnsi="Trebuchet MS"/>
          <w:lang w:val="fr-FR"/>
        </w:rPr>
        <w:t xml:space="preserve"> </w:t>
      </w:r>
      <w:proofErr w:type="spellStart"/>
      <w:r w:rsidR="007F0846" w:rsidRPr="00C6156C">
        <w:rPr>
          <w:rFonts w:ascii="Trebuchet MS" w:hAnsi="Trebuchet MS"/>
          <w:lang w:val="fr-FR"/>
        </w:rPr>
        <w:t>Documentele</w:t>
      </w:r>
      <w:proofErr w:type="spellEnd"/>
      <w:r w:rsidR="007F0846" w:rsidRPr="00C6156C">
        <w:rPr>
          <w:rFonts w:ascii="Trebuchet MS" w:hAnsi="Trebuchet MS"/>
          <w:lang w:val="fr-FR"/>
        </w:rPr>
        <w:t xml:space="preserve"> </w:t>
      </w:r>
      <w:proofErr w:type="spellStart"/>
      <w:r w:rsidR="007F0846" w:rsidRPr="00C6156C">
        <w:rPr>
          <w:rFonts w:ascii="Trebuchet MS" w:hAnsi="Trebuchet MS"/>
          <w:lang w:val="fr-FR"/>
        </w:rPr>
        <w:t>prezentului</w:t>
      </w:r>
      <w:proofErr w:type="spellEnd"/>
      <w:r w:rsidR="007F0846" w:rsidRPr="00C6156C">
        <w:rPr>
          <w:rFonts w:ascii="Trebuchet MS" w:hAnsi="Trebuchet MS"/>
          <w:lang w:val="fr-FR"/>
        </w:rPr>
        <w:t xml:space="preserve"> </w:t>
      </w:r>
      <w:proofErr w:type="spellStart"/>
      <w:r w:rsidR="007F0846" w:rsidRPr="00C6156C">
        <w:rPr>
          <w:rFonts w:ascii="Trebuchet MS" w:hAnsi="Trebuchet MS"/>
          <w:lang w:val="fr-FR"/>
        </w:rPr>
        <w:t>contract</w:t>
      </w:r>
      <w:proofErr w:type="spellEnd"/>
      <w:r w:rsidR="007F0846" w:rsidRPr="00C6156C">
        <w:rPr>
          <w:rFonts w:ascii="Trebuchet MS" w:hAnsi="Trebuchet MS"/>
          <w:lang w:val="fr-FR"/>
        </w:rPr>
        <w:t xml:space="preserve"> </w:t>
      </w:r>
      <w:proofErr w:type="spellStart"/>
      <w:r w:rsidR="007F0846" w:rsidRPr="00C6156C">
        <w:rPr>
          <w:rFonts w:ascii="Trebuchet MS" w:hAnsi="Trebuchet MS"/>
          <w:lang w:val="fr-FR"/>
        </w:rPr>
        <w:t>sunt</w:t>
      </w:r>
      <w:proofErr w:type="spellEnd"/>
      <w:r w:rsidR="007F0846" w:rsidRPr="00C6156C">
        <w:rPr>
          <w:rFonts w:ascii="Trebuchet MS" w:hAnsi="Trebuchet MS"/>
          <w:lang w:val="fr-FR"/>
        </w:rPr>
        <w:t>:</w:t>
      </w:r>
    </w:p>
    <w:p w14:paraId="761D3034" w14:textId="77777777" w:rsidR="006F56F1" w:rsidRPr="00C6156C" w:rsidRDefault="006F56F1" w:rsidP="007F0846">
      <w:pPr>
        <w:rPr>
          <w:rFonts w:ascii="Trebuchet MS" w:hAnsi="Trebuchet MS"/>
          <w:lang w:val="fr-FR"/>
        </w:rPr>
      </w:pPr>
      <w:r w:rsidRPr="00C6156C">
        <w:rPr>
          <w:rFonts w:ascii="Trebuchet MS" w:hAnsi="Trebuchet MS"/>
          <w:lang w:val="fr-FR"/>
        </w:rPr>
        <w:t xml:space="preserve">a) </w:t>
      </w:r>
      <w:proofErr w:type="spellStart"/>
      <w:r w:rsidRPr="00C6156C">
        <w:rPr>
          <w:rFonts w:ascii="Trebuchet MS" w:hAnsi="Trebuchet MS"/>
          <w:lang w:val="fr-FR"/>
        </w:rPr>
        <w:t>Caietul</w:t>
      </w:r>
      <w:proofErr w:type="spellEnd"/>
      <w:r w:rsidRPr="00C6156C">
        <w:rPr>
          <w:rFonts w:ascii="Trebuchet MS" w:hAnsi="Trebuchet MS"/>
          <w:lang w:val="fr-FR"/>
        </w:rPr>
        <w:t xml:space="preserve"> de </w:t>
      </w:r>
      <w:proofErr w:type="spellStart"/>
      <w:r w:rsidRPr="00C6156C">
        <w:rPr>
          <w:rFonts w:ascii="Trebuchet MS" w:hAnsi="Trebuchet MS"/>
          <w:lang w:val="fr-FR"/>
        </w:rPr>
        <w:t>sarcini</w:t>
      </w:r>
      <w:proofErr w:type="spellEnd"/>
      <w:r w:rsidRPr="00C6156C">
        <w:rPr>
          <w:rFonts w:ascii="Trebuchet MS" w:hAnsi="Trebuchet MS"/>
          <w:lang w:val="fr-FR"/>
        </w:rPr>
        <w:t xml:space="preserve"> - </w:t>
      </w:r>
      <w:proofErr w:type="spellStart"/>
      <w:r w:rsidRPr="00C6156C">
        <w:rPr>
          <w:rFonts w:ascii="Trebuchet MS" w:hAnsi="Trebuchet MS"/>
        </w:rPr>
        <w:t>Anexa</w:t>
      </w:r>
      <w:proofErr w:type="spellEnd"/>
      <w:r w:rsidRPr="00C6156C">
        <w:rPr>
          <w:rFonts w:ascii="Trebuchet MS" w:hAnsi="Trebuchet MS"/>
        </w:rPr>
        <w:t xml:space="preserve"> nr.1;</w:t>
      </w:r>
    </w:p>
    <w:p w14:paraId="58CF21B1" w14:textId="77777777" w:rsidR="007F0846" w:rsidRPr="00C6156C" w:rsidRDefault="006F56F1" w:rsidP="006F56F1">
      <w:pPr>
        <w:pStyle w:val="ListParagraph"/>
        <w:numPr>
          <w:ilvl w:val="0"/>
          <w:numId w:val="13"/>
        </w:numPr>
        <w:tabs>
          <w:tab w:val="left" w:pos="284"/>
        </w:tabs>
        <w:jc w:val="both"/>
        <w:rPr>
          <w:rFonts w:ascii="Trebuchet MS" w:hAnsi="Trebuchet MS"/>
        </w:rPr>
      </w:pPr>
      <w:proofErr w:type="spellStart"/>
      <w:r w:rsidRPr="00C6156C">
        <w:rPr>
          <w:rFonts w:ascii="Trebuchet MS" w:hAnsi="Trebuchet MS"/>
        </w:rPr>
        <w:t>O</w:t>
      </w:r>
      <w:r w:rsidR="00D64B48" w:rsidRPr="00C6156C">
        <w:rPr>
          <w:rFonts w:ascii="Trebuchet MS" w:hAnsi="Trebuchet MS"/>
        </w:rPr>
        <w:t>ferta</w:t>
      </w:r>
      <w:proofErr w:type="spellEnd"/>
      <w:r w:rsidR="00D64B48" w:rsidRPr="00C6156C">
        <w:rPr>
          <w:rFonts w:ascii="Trebuchet MS" w:hAnsi="Trebuchet MS"/>
        </w:rPr>
        <w:t xml:space="preserve"> </w:t>
      </w:r>
      <w:proofErr w:type="spellStart"/>
      <w:r w:rsidR="00D64B48" w:rsidRPr="00C6156C">
        <w:rPr>
          <w:rFonts w:ascii="Trebuchet MS" w:hAnsi="Trebuchet MS"/>
        </w:rPr>
        <w:t>tehnică</w:t>
      </w:r>
      <w:proofErr w:type="spellEnd"/>
      <w:r w:rsidRPr="00C6156C">
        <w:rPr>
          <w:rFonts w:ascii="Trebuchet MS" w:hAnsi="Trebuchet MS"/>
        </w:rPr>
        <w:t xml:space="preserve"> - </w:t>
      </w:r>
      <w:proofErr w:type="spellStart"/>
      <w:r w:rsidRPr="00C6156C">
        <w:rPr>
          <w:rFonts w:ascii="Trebuchet MS" w:hAnsi="Trebuchet MS"/>
        </w:rPr>
        <w:t>Anexa</w:t>
      </w:r>
      <w:proofErr w:type="spellEnd"/>
      <w:r w:rsidRPr="00C6156C">
        <w:rPr>
          <w:rFonts w:ascii="Trebuchet MS" w:hAnsi="Trebuchet MS"/>
        </w:rPr>
        <w:t xml:space="preserve"> nr.2</w:t>
      </w:r>
      <w:r w:rsidR="007F0846" w:rsidRPr="00C6156C">
        <w:rPr>
          <w:rFonts w:ascii="Trebuchet MS" w:hAnsi="Trebuchet MS"/>
        </w:rPr>
        <w:t>;</w:t>
      </w:r>
    </w:p>
    <w:p w14:paraId="1D4C653C" w14:textId="77777777" w:rsidR="00D64B48" w:rsidRPr="00C6156C" w:rsidRDefault="006F56F1" w:rsidP="006F56F1">
      <w:pPr>
        <w:pStyle w:val="ListParagraph"/>
        <w:numPr>
          <w:ilvl w:val="0"/>
          <w:numId w:val="13"/>
        </w:numPr>
        <w:tabs>
          <w:tab w:val="left" w:pos="284"/>
        </w:tabs>
        <w:jc w:val="both"/>
        <w:rPr>
          <w:rFonts w:ascii="Trebuchet MS" w:hAnsi="Trebuchet MS"/>
        </w:rPr>
      </w:pPr>
      <w:proofErr w:type="spellStart"/>
      <w:r w:rsidRPr="00C6156C">
        <w:rPr>
          <w:rFonts w:ascii="Trebuchet MS" w:hAnsi="Trebuchet MS"/>
        </w:rPr>
        <w:t>O</w:t>
      </w:r>
      <w:r w:rsidR="00D64B48" w:rsidRPr="00C6156C">
        <w:rPr>
          <w:rFonts w:ascii="Trebuchet MS" w:hAnsi="Trebuchet MS"/>
        </w:rPr>
        <w:t>ferta</w:t>
      </w:r>
      <w:proofErr w:type="spellEnd"/>
      <w:r w:rsidR="00D64B48" w:rsidRPr="00C6156C">
        <w:rPr>
          <w:rFonts w:ascii="Trebuchet MS" w:hAnsi="Trebuchet MS"/>
        </w:rPr>
        <w:t xml:space="preserve"> </w:t>
      </w:r>
      <w:proofErr w:type="spellStart"/>
      <w:r w:rsidR="00D64B48" w:rsidRPr="00C6156C">
        <w:rPr>
          <w:rFonts w:ascii="Trebuchet MS" w:hAnsi="Trebuchet MS"/>
        </w:rPr>
        <w:t>fina</w:t>
      </w:r>
      <w:r w:rsidR="004A23E8" w:rsidRPr="00C6156C">
        <w:rPr>
          <w:rFonts w:ascii="Trebuchet MS" w:hAnsi="Trebuchet MS"/>
        </w:rPr>
        <w:t>n</w:t>
      </w:r>
      <w:r w:rsidR="00D64B48" w:rsidRPr="00C6156C">
        <w:rPr>
          <w:rFonts w:ascii="Trebuchet MS" w:hAnsi="Trebuchet MS"/>
        </w:rPr>
        <w:t>ciară</w:t>
      </w:r>
      <w:proofErr w:type="spellEnd"/>
      <w:r w:rsidRPr="00C6156C">
        <w:rPr>
          <w:rFonts w:ascii="Trebuchet MS" w:hAnsi="Trebuchet MS" w:cs="Trebuchet MS"/>
        </w:rPr>
        <w:t xml:space="preserve"> - </w:t>
      </w:r>
      <w:proofErr w:type="spellStart"/>
      <w:r w:rsidRPr="00C6156C">
        <w:rPr>
          <w:rFonts w:ascii="Trebuchet MS" w:hAnsi="Trebuchet MS" w:cs="Trebuchet MS"/>
        </w:rPr>
        <w:t>Anexa</w:t>
      </w:r>
      <w:proofErr w:type="spellEnd"/>
      <w:r w:rsidRPr="00C6156C">
        <w:rPr>
          <w:rFonts w:ascii="Trebuchet MS" w:hAnsi="Trebuchet MS" w:cs="Trebuchet MS"/>
        </w:rPr>
        <w:t xml:space="preserve"> nr. 3</w:t>
      </w:r>
      <w:r w:rsidR="00D64B48" w:rsidRPr="00C6156C">
        <w:rPr>
          <w:rFonts w:ascii="Trebuchet MS" w:hAnsi="Trebuchet MS"/>
        </w:rPr>
        <w:t>;</w:t>
      </w:r>
    </w:p>
    <w:p w14:paraId="372ACECD" w14:textId="19EC450F" w:rsidR="00DD3F48" w:rsidRPr="00C6156C" w:rsidRDefault="005220E7" w:rsidP="006F56F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rebuchet MS" w:hAnsi="Trebuchet MS" w:cs="Trebuchet MS"/>
        </w:rPr>
      </w:pPr>
      <w:proofErr w:type="spellStart"/>
      <w:r w:rsidRPr="00C6156C">
        <w:rPr>
          <w:rFonts w:ascii="Trebuchet MS" w:hAnsi="Trebuchet MS" w:cs="Trebuchet MS"/>
        </w:rPr>
        <w:t>Anexa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privind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protecția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Datelor</w:t>
      </w:r>
      <w:proofErr w:type="spellEnd"/>
      <w:r w:rsidRPr="00C6156C">
        <w:rPr>
          <w:rFonts w:ascii="Trebuchet MS" w:hAnsi="Trebuchet MS" w:cs="Trebuchet MS"/>
        </w:rPr>
        <w:t xml:space="preserve"> cu Caracter Personal –</w:t>
      </w:r>
      <w:r w:rsidR="006F56F1" w:rsidRPr="00C6156C">
        <w:rPr>
          <w:rFonts w:ascii="Trebuchet MS" w:hAnsi="Trebuchet MS" w:cs="Trebuchet MS"/>
        </w:rPr>
        <w:t xml:space="preserve"> </w:t>
      </w:r>
      <w:proofErr w:type="spellStart"/>
      <w:r w:rsidR="006F56F1" w:rsidRPr="00C6156C">
        <w:rPr>
          <w:rFonts w:ascii="Trebuchet MS" w:hAnsi="Trebuchet MS" w:cs="Trebuchet MS"/>
        </w:rPr>
        <w:t>Anexa</w:t>
      </w:r>
      <w:proofErr w:type="spellEnd"/>
      <w:r w:rsidR="006F56F1" w:rsidRPr="00C6156C">
        <w:rPr>
          <w:rFonts w:ascii="Trebuchet MS" w:hAnsi="Trebuchet MS" w:cs="Trebuchet MS"/>
        </w:rPr>
        <w:t xml:space="preserve"> nr.</w:t>
      </w:r>
      <w:r w:rsidR="00863665" w:rsidRPr="00C6156C">
        <w:rPr>
          <w:rFonts w:ascii="Trebuchet MS" w:hAnsi="Trebuchet MS" w:cs="Trebuchet MS"/>
        </w:rPr>
        <w:t>4</w:t>
      </w:r>
      <w:r w:rsidR="00DD3F48" w:rsidRPr="00C6156C">
        <w:rPr>
          <w:rFonts w:ascii="Trebuchet MS" w:hAnsi="Trebuchet MS" w:cs="Trebuchet MS"/>
        </w:rPr>
        <w:t>,</w:t>
      </w:r>
    </w:p>
    <w:p w14:paraId="6BEDB450" w14:textId="6ECC0C6F" w:rsidR="00863665" w:rsidRPr="00C6156C" w:rsidRDefault="00863665" w:rsidP="006F56F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rebuchet MS" w:hAnsi="Trebuchet MS" w:cs="Trebuchet MS"/>
        </w:rPr>
      </w:pPr>
      <w:proofErr w:type="spellStart"/>
      <w:r w:rsidRPr="00C6156C">
        <w:rPr>
          <w:rFonts w:ascii="Trebuchet MS" w:hAnsi="Trebuchet MS" w:cs="Trebuchet MS"/>
        </w:rPr>
        <w:t>Garanția</w:t>
      </w:r>
      <w:proofErr w:type="spellEnd"/>
      <w:r w:rsidRPr="00C6156C">
        <w:rPr>
          <w:rFonts w:ascii="Trebuchet MS" w:hAnsi="Trebuchet MS" w:cs="Trebuchet MS"/>
        </w:rPr>
        <w:t xml:space="preserve"> de </w:t>
      </w:r>
      <w:proofErr w:type="spellStart"/>
      <w:r w:rsidRPr="00C6156C">
        <w:rPr>
          <w:rFonts w:ascii="Trebuchet MS" w:hAnsi="Trebuchet MS" w:cs="Trebuchet MS"/>
        </w:rPr>
        <w:t>bună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execuție</w:t>
      </w:r>
      <w:proofErr w:type="spellEnd"/>
      <w:r w:rsidRPr="00C6156C">
        <w:rPr>
          <w:rFonts w:ascii="Trebuchet MS" w:hAnsi="Trebuchet MS" w:cs="Trebuchet MS"/>
        </w:rPr>
        <w:t xml:space="preserve"> - </w:t>
      </w:r>
      <w:proofErr w:type="spellStart"/>
      <w:r w:rsidRPr="00C6156C">
        <w:rPr>
          <w:rFonts w:ascii="Trebuchet MS" w:hAnsi="Trebuchet MS" w:cs="Trebuchet MS"/>
        </w:rPr>
        <w:t>Anexa</w:t>
      </w:r>
      <w:proofErr w:type="spellEnd"/>
      <w:r w:rsidRPr="00C6156C">
        <w:rPr>
          <w:rFonts w:ascii="Trebuchet MS" w:hAnsi="Trebuchet MS" w:cs="Trebuchet MS"/>
        </w:rPr>
        <w:t xml:space="preserve"> nr.5;</w:t>
      </w:r>
    </w:p>
    <w:p w14:paraId="225D1177" w14:textId="77777777" w:rsidR="00DD3F48" w:rsidRPr="00C6156C" w:rsidRDefault="00DD3F48" w:rsidP="00DD3F48">
      <w:pPr>
        <w:numPr>
          <w:ilvl w:val="0"/>
          <w:numId w:val="13"/>
        </w:numPr>
        <w:spacing w:after="43" w:line="271" w:lineRule="auto"/>
        <w:jc w:val="both"/>
        <w:rPr>
          <w:rFonts w:ascii="Trebuchet MS" w:hAnsi="Trebuchet MS"/>
        </w:rPr>
      </w:pPr>
      <w:proofErr w:type="spellStart"/>
      <w:r w:rsidRPr="00C6156C">
        <w:rPr>
          <w:rFonts w:ascii="Trebuchet MS" w:hAnsi="Trebuchet MS"/>
        </w:rPr>
        <w:t>Angajamentul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ferm</w:t>
      </w:r>
      <w:proofErr w:type="spellEnd"/>
      <w:r w:rsidRPr="00C6156C">
        <w:rPr>
          <w:rFonts w:ascii="Trebuchet MS" w:hAnsi="Trebuchet MS"/>
        </w:rPr>
        <w:t xml:space="preserve"> de </w:t>
      </w:r>
      <w:proofErr w:type="spellStart"/>
      <w:r w:rsidRPr="00C6156C">
        <w:rPr>
          <w:rFonts w:ascii="Trebuchet MS" w:hAnsi="Trebuchet MS"/>
        </w:rPr>
        <w:t>susținere</w:t>
      </w:r>
      <w:proofErr w:type="spellEnd"/>
      <w:r w:rsidRPr="00C6156C">
        <w:rPr>
          <w:rFonts w:ascii="Trebuchet MS" w:hAnsi="Trebuchet MS"/>
        </w:rPr>
        <w:t xml:space="preserve"> din </w:t>
      </w:r>
      <w:proofErr w:type="spellStart"/>
      <w:r w:rsidRPr="00C6156C">
        <w:rPr>
          <w:rFonts w:ascii="Trebuchet MS" w:hAnsi="Trebuchet MS"/>
        </w:rPr>
        <w:t>partea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unui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terț</w:t>
      </w:r>
      <w:proofErr w:type="spellEnd"/>
      <w:r w:rsidRPr="00C6156C">
        <w:rPr>
          <w:rFonts w:ascii="Trebuchet MS" w:hAnsi="Trebuchet MS"/>
        </w:rPr>
        <w:t xml:space="preserve">, </w:t>
      </w:r>
      <w:proofErr w:type="spellStart"/>
      <w:r w:rsidRPr="00C6156C">
        <w:rPr>
          <w:rFonts w:ascii="Trebuchet MS" w:hAnsi="Trebuchet MS"/>
        </w:rPr>
        <w:t>dacă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este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cazul</w:t>
      </w:r>
      <w:proofErr w:type="spellEnd"/>
      <w:r w:rsidRPr="00C6156C">
        <w:rPr>
          <w:rFonts w:ascii="Trebuchet MS" w:hAnsi="Trebuchet MS"/>
        </w:rPr>
        <w:t xml:space="preserve">; </w:t>
      </w:r>
    </w:p>
    <w:p w14:paraId="6773D732" w14:textId="77777777" w:rsidR="00DD3F48" w:rsidRPr="00C6156C" w:rsidRDefault="00DD3F48" w:rsidP="00DD3F48">
      <w:pPr>
        <w:numPr>
          <w:ilvl w:val="0"/>
          <w:numId w:val="13"/>
        </w:numPr>
        <w:spacing w:after="43" w:line="271" w:lineRule="auto"/>
        <w:jc w:val="both"/>
        <w:rPr>
          <w:rFonts w:ascii="Trebuchet MS" w:hAnsi="Trebuchet MS"/>
        </w:rPr>
      </w:pPr>
      <w:proofErr w:type="spellStart"/>
      <w:r w:rsidRPr="00C6156C">
        <w:rPr>
          <w:rFonts w:ascii="Trebuchet MS" w:hAnsi="Trebuchet MS"/>
        </w:rPr>
        <w:t>Acordul</w:t>
      </w:r>
      <w:proofErr w:type="spellEnd"/>
      <w:r w:rsidRPr="00C6156C">
        <w:rPr>
          <w:rFonts w:ascii="Trebuchet MS" w:hAnsi="Trebuchet MS"/>
        </w:rPr>
        <w:t xml:space="preserve"> de </w:t>
      </w:r>
      <w:proofErr w:type="spellStart"/>
      <w:r w:rsidRPr="00C6156C">
        <w:rPr>
          <w:rFonts w:ascii="Trebuchet MS" w:hAnsi="Trebuchet MS"/>
        </w:rPr>
        <w:t>asociere</w:t>
      </w:r>
      <w:proofErr w:type="spellEnd"/>
      <w:r w:rsidRPr="00C6156C">
        <w:rPr>
          <w:rFonts w:ascii="Trebuchet MS" w:hAnsi="Trebuchet MS"/>
        </w:rPr>
        <w:t xml:space="preserve">, </w:t>
      </w:r>
      <w:proofErr w:type="spellStart"/>
      <w:r w:rsidRPr="00C6156C">
        <w:rPr>
          <w:rFonts w:ascii="Trebuchet MS" w:hAnsi="Trebuchet MS"/>
        </w:rPr>
        <w:t>dacă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este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cazul</w:t>
      </w:r>
      <w:proofErr w:type="spellEnd"/>
      <w:r w:rsidRPr="00C6156C">
        <w:rPr>
          <w:rFonts w:ascii="Trebuchet MS" w:hAnsi="Trebuchet MS"/>
        </w:rPr>
        <w:t xml:space="preserve">; </w:t>
      </w:r>
    </w:p>
    <w:p w14:paraId="6F1DEE54" w14:textId="10EF01A0" w:rsidR="005220E7" w:rsidRPr="00C6156C" w:rsidRDefault="00DD3F48" w:rsidP="00DD3F48">
      <w:pPr>
        <w:numPr>
          <w:ilvl w:val="0"/>
          <w:numId w:val="13"/>
        </w:numPr>
        <w:spacing w:after="3" w:line="271" w:lineRule="auto"/>
        <w:jc w:val="both"/>
        <w:rPr>
          <w:rFonts w:ascii="Trebuchet MS" w:hAnsi="Trebuchet MS"/>
        </w:rPr>
      </w:pPr>
      <w:proofErr w:type="spellStart"/>
      <w:r w:rsidRPr="00C6156C">
        <w:rPr>
          <w:rFonts w:ascii="Trebuchet MS" w:hAnsi="Trebuchet MS"/>
        </w:rPr>
        <w:t>Contractul</w:t>
      </w:r>
      <w:proofErr w:type="spellEnd"/>
      <w:r w:rsidRPr="00C6156C">
        <w:rPr>
          <w:rFonts w:ascii="Trebuchet MS" w:hAnsi="Trebuchet MS"/>
        </w:rPr>
        <w:t xml:space="preserve"> de </w:t>
      </w:r>
      <w:proofErr w:type="spellStart"/>
      <w:r w:rsidRPr="00C6156C">
        <w:rPr>
          <w:rFonts w:ascii="Trebuchet MS" w:hAnsi="Trebuchet MS"/>
        </w:rPr>
        <w:t>subcontractare</w:t>
      </w:r>
      <w:proofErr w:type="spellEnd"/>
      <w:r w:rsidRPr="00C6156C">
        <w:rPr>
          <w:rFonts w:ascii="Trebuchet MS" w:hAnsi="Trebuchet MS"/>
        </w:rPr>
        <w:t xml:space="preserve">, </w:t>
      </w:r>
      <w:proofErr w:type="spellStart"/>
      <w:r w:rsidRPr="00C6156C">
        <w:rPr>
          <w:rFonts w:ascii="Trebuchet MS" w:hAnsi="Trebuchet MS"/>
        </w:rPr>
        <w:t>dacă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este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cazul</w:t>
      </w:r>
      <w:proofErr w:type="spellEnd"/>
      <w:r w:rsidR="006F56F1" w:rsidRPr="00C6156C">
        <w:rPr>
          <w:rFonts w:ascii="Trebuchet MS" w:hAnsi="Trebuchet MS" w:cs="Trebuchet MS"/>
        </w:rPr>
        <w:t>.</w:t>
      </w:r>
      <w:r w:rsidR="005220E7" w:rsidRPr="00C6156C">
        <w:rPr>
          <w:rFonts w:ascii="Trebuchet MS" w:hAnsi="Trebuchet MS" w:cs="Trebuchet MS"/>
        </w:rPr>
        <w:t xml:space="preserve"> </w:t>
      </w:r>
    </w:p>
    <w:p w14:paraId="6A4D0333" w14:textId="77777777" w:rsidR="007F0846" w:rsidRPr="00C6156C" w:rsidRDefault="00166416" w:rsidP="005220E7">
      <w:pPr>
        <w:tabs>
          <w:tab w:val="left" w:pos="284"/>
        </w:tabs>
        <w:jc w:val="both"/>
        <w:rPr>
          <w:rFonts w:ascii="Trebuchet MS" w:hAnsi="Trebuchet MS" w:cs="Trebuchet MS"/>
        </w:rPr>
      </w:pPr>
      <w:r w:rsidRPr="00C6156C">
        <w:rPr>
          <w:rFonts w:ascii="Trebuchet MS" w:hAnsi="Trebuchet MS"/>
          <w:b/>
          <w:lang w:val="fr-FR"/>
        </w:rPr>
        <w:t>7.2</w:t>
      </w:r>
      <w:r w:rsidR="007F0846" w:rsidRPr="00C6156C">
        <w:rPr>
          <w:rFonts w:ascii="Trebuchet MS" w:hAnsi="Trebuchet MS"/>
          <w:lang w:val="fr-FR"/>
        </w:rPr>
        <w:t xml:space="preserve"> </w:t>
      </w:r>
      <w:proofErr w:type="spellStart"/>
      <w:r w:rsidR="007F0846" w:rsidRPr="00C6156C">
        <w:rPr>
          <w:rFonts w:ascii="Trebuchet MS" w:hAnsi="Trebuchet MS"/>
          <w:lang w:val="fr-FR"/>
        </w:rPr>
        <w:t>Anexele</w:t>
      </w:r>
      <w:proofErr w:type="spellEnd"/>
      <w:r w:rsidR="007F0846" w:rsidRPr="00C6156C">
        <w:rPr>
          <w:rFonts w:ascii="Trebuchet MS" w:hAnsi="Trebuchet MS"/>
          <w:lang w:val="fr-FR"/>
        </w:rPr>
        <w:t xml:space="preserve"> fac parte </w:t>
      </w:r>
      <w:proofErr w:type="spellStart"/>
      <w:r w:rsidR="007F0846" w:rsidRPr="00C6156C">
        <w:rPr>
          <w:rFonts w:ascii="Trebuchet MS" w:hAnsi="Trebuchet MS"/>
          <w:lang w:val="fr-FR"/>
        </w:rPr>
        <w:t>integrantă</w:t>
      </w:r>
      <w:proofErr w:type="spellEnd"/>
      <w:r w:rsidR="007F0846" w:rsidRPr="00C6156C">
        <w:rPr>
          <w:rFonts w:ascii="Trebuchet MS" w:hAnsi="Trebuchet MS"/>
          <w:lang w:val="fr-FR"/>
        </w:rPr>
        <w:t xml:space="preserve"> </w:t>
      </w:r>
      <w:proofErr w:type="spellStart"/>
      <w:r w:rsidR="007F0846" w:rsidRPr="00C6156C">
        <w:rPr>
          <w:rFonts w:ascii="Trebuchet MS" w:hAnsi="Trebuchet MS"/>
          <w:lang w:val="fr-FR"/>
        </w:rPr>
        <w:t>din</w:t>
      </w:r>
      <w:proofErr w:type="spellEnd"/>
      <w:r w:rsidR="007F0846" w:rsidRPr="00C6156C">
        <w:rPr>
          <w:rFonts w:ascii="Trebuchet MS" w:hAnsi="Trebuchet MS"/>
          <w:lang w:val="fr-FR"/>
        </w:rPr>
        <w:t xml:space="preserve"> </w:t>
      </w:r>
      <w:proofErr w:type="spellStart"/>
      <w:r w:rsidR="007F0846" w:rsidRPr="00C6156C">
        <w:rPr>
          <w:rFonts w:ascii="Trebuchet MS" w:hAnsi="Trebuchet MS"/>
          <w:lang w:val="fr-FR"/>
        </w:rPr>
        <w:t>prezentul</w:t>
      </w:r>
      <w:proofErr w:type="spellEnd"/>
      <w:r w:rsidR="007F0846" w:rsidRPr="00C6156C">
        <w:rPr>
          <w:rFonts w:ascii="Trebuchet MS" w:hAnsi="Trebuchet MS"/>
          <w:lang w:val="fr-FR"/>
        </w:rPr>
        <w:t xml:space="preserve"> </w:t>
      </w:r>
      <w:proofErr w:type="spellStart"/>
      <w:r w:rsidR="007F0846" w:rsidRPr="00C6156C">
        <w:rPr>
          <w:rFonts w:ascii="Trebuchet MS" w:hAnsi="Trebuchet MS"/>
          <w:lang w:val="fr-FR"/>
        </w:rPr>
        <w:t>contract</w:t>
      </w:r>
      <w:proofErr w:type="spellEnd"/>
      <w:r w:rsidR="007F0846" w:rsidRPr="00C6156C">
        <w:rPr>
          <w:rFonts w:ascii="Trebuchet MS" w:hAnsi="Trebuchet MS"/>
          <w:lang w:val="fr-FR"/>
        </w:rPr>
        <w:t>.</w:t>
      </w:r>
    </w:p>
    <w:p w14:paraId="2780B0F1" w14:textId="77777777" w:rsidR="00166416" w:rsidRPr="00C6156C" w:rsidRDefault="00166416" w:rsidP="00B65D78">
      <w:pPr>
        <w:rPr>
          <w:rFonts w:ascii="Trebuchet MS" w:hAnsi="Trebuchet MS"/>
          <w:b/>
          <w:lang w:val="ro-RO"/>
        </w:rPr>
      </w:pPr>
    </w:p>
    <w:p w14:paraId="4B13F5E2" w14:textId="77777777" w:rsidR="0052018F" w:rsidRPr="00C6156C" w:rsidRDefault="0052018F" w:rsidP="00B65D78">
      <w:pPr>
        <w:rPr>
          <w:rFonts w:ascii="Trebuchet MS" w:hAnsi="Trebuchet MS"/>
          <w:b/>
          <w:lang w:val="ro-RO"/>
        </w:rPr>
      </w:pPr>
    </w:p>
    <w:p w14:paraId="0F10D93B" w14:textId="77777777" w:rsidR="00205EE0" w:rsidRPr="00C6156C" w:rsidRDefault="0055194F" w:rsidP="00205EE0">
      <w:pPr>
        <w:rPr>
          <w:rFonts w:ascii="Trebuchet MS" w:hAnsi="Trebuchet MS"/>
          <w:b/>
          <w:lang w:val="ro-RO"/>
        </w:rPr>
      </w:pPr>
      <w:r w:rsidRPr="00C6156C">
        <w:rPr>
          <w:rFonts w:ascii="Trebuchet MS" w:hAnsi="Trebuchet MS"/>
          <w:b/>
          <w:lang w:val="es-ES"/>
        </w:rPr>
        <w:t>Art.</w:t>
      </w:r>
      <w:r w:rsidR="007F0846" w:rsidRPr="00C6156C">
        <w:rPr>
          <w:rFonts w:ascii="Trebuchet MS" w:hAnsi="Trebuchet MS"/>
          <w:b/>
          <w:lang w:val="ro-RO"/>
        </w:rPr>
        <w:t>8</w:t>
      </w:r>
      <w:r w:rsidR="00205EE0" w:rsidRPr="00C6156C">
        <w:rPr>
          <w:rFonts w:ascii="Trebuchet MS" w:hAnsi="Trebuchet MS"/>
          <w:b/>
          <w:lang w:val="ro-RO"/>
        </w:rPr>
        <w:t xml:space="preserve"> Garanţia de bună execuţie a contractului</w:t>
      </w:r>
    </w:p>
    <w:p w14:paraId="146A7172" w14:textId="55C467F7" w:rsidR="007F0846" w:rsidRPr="00C6156C" w:rsidRDefault="004323C9" w:rsidP="007F0846">
      <w:pPr>
        <w:jc w:val="both"/>
        <w:rPr>
          <w:rFonts w:ascii="Trebuchet MS" w:hAnsi="Trebuchet MS"/>
          <w:lang w:val="pt-BR"/>
        </w:rPr>
      </w:pPr>
      <w:r w:rsidRPr="00C6156C">
        <w:rPr>
          <w:rFonts w:ascii="Trebuchet MS" w:hAnsi="Trebuchet MS"/>
          <w:b/>
          <w:lang w:val="pt-BR"/>
        </w:rPr>
        <w:t>8.1.</w:t>
      </w:r>
      <w:r w:rsidRPr="00C6156C">
        <w:rPr>
          <w:rFonts w:ascii="Trebuchet MS" w:hAnsi="Trebuchet MS"/>
          <w:lang w:val="pt-BR"/>
        </w:rPr>
        <w:t xml:space="preserve"> </w:t>
      </w:r>
      <w:r w:rsidR="007F0846" w:rsidRPr="00C6156C">
        <w:rPr>
          <w:rFonts w:ascii="Trebuchet MS" w:hAnsi="Trebuchet MS"/>
          <w:lang w:val="pt-BR"/>
        </w:rPr>
        <w:t>Prestatorul se obligă să constituie garanţia de bună execuţie a contractului prin orice instrument de garantare, emis în condițiile legii, având termen de valabil</w:t>
      </w:r>
      <w:r w:rsidR="00166416" w:rsidRPr="00C6156C">
        <w:rPr>
          <w:rFonts w:ascii="Trebuchet MS" w:hAnsi="Trebuchet MS"/>
          <w:lang w:val="pt-BR"/>
        </w:rPr>
        <w:t xml:space="preserve">itate până la data de </w:t>
      </w:r>
      <w:r w:rsidR="00863665" w:rsidRPr="00C6156C">
        <w:rPr>
          <w:rFonts w:ascii="Trebuchet MS" w:hAnsi="Trebuchet MS"/>
          <w:lang w:val="pt-BR"/>
        </w:rPr>
        <w:t>15</w:t>
      </w:r>
      <w:r w:rsidR="0052247A" w:rsidRPr="00C6156C">
        <w:rPr>
          <w:rFonts w:ascii="Trebuchet MS" w:hAnsi="Trebuchet MS"/>
          <w:lang w:val="pt-BR"/>
        </w:rPr>
        <w:t>.0</w:t>
      </w:r>
      <w:r w:rsidR="00863665" w:rsidRPr="00C6156C">
        <w:rPr>
          <w:rFonts w:ascii="Trebuchet MS" w:hAnsi="Trebuchet MS"/>
          <w:lang w:val="pt-BR"/>
        </w:rPr>
        <w:t>1</w:t>
      </w:r>
      <w:r w:rsidR="0052247A" w:rsidRPr="00C6156C">
        <w:rPr>
          <w:rFonts w:ascii="Trebuchet MS" w:hAnsi="Trebuchet MS"/>
          <w:lang w:val="pt-BR"/>
        </w:rPr>
        <w:t>.202</w:t>
      </w:r>
      <w:r w:rsidR="00A12CD5" w:rsidRPr="00C6156C">
        <w:rPr>
          <w:rFonts w:ascii="Trebuchet MS" w:hAnsi="Trebuchet MS"/>
          <w:lang w:val="pt-BR"/>
        </w:rPr>
        <w:t>7</w:t>
      </w:r>
      <w:r w:rsidR="007F0846" w:rsidRPr="00C6156C">
        <w:rPr>
          <w:rFonts w:ascii="Trebuchet MS" w:hAnsi="Trebuchet MS"/>
          <w:lang w:val="pt-BR"/>
        </w:rPr>
        <w:t>, sau sub formă de ordin de plată</w:t>
      </w:r>
      <w:r w:rsidR="00D03285" w:rsidRPr="00C6156C">
        <w:rPr>
          <w:rFonts w:ascii="Trebuchet MS" w:hAnsi="Trebuchet MS"/>
          <w:lang w:val="pt-BR"/>
        </w:rPr>
        <w:t xml:space="preserve"> în contul</w:t>
      </w:r>
      <w:r w:rsidR="007F0846" w:rsidRPr="00C6156C">
        <w:rPr>
          <w:rFonts w:ascii="Trebuchet MS" w:hAnsi="Trebuchet MS"/>
          <w:lang w:val="pt-BR"/>
        </w:rPr>
        <w:t xml:space="preserve"> </w:t>
      </w:r>
      <w:r w:rsidR="00D03285" w:rsidRPr="00C6156C">
        <w:rPr>
          <w:rFonts w:ascii="Trebuchet MS" w:hAnsi="Trebuchet MS"/>
          <w:lang w:val="pt-BR"/>
        </w:rPr>
        <w:t>RO05TREZ7005005XXX002305 deschis la A.T.C.P.M.B</w:t>
      </w:r>
      <w:r w:rsidR="007F0846" w:rsidRPr="00C6156C">
        <w:rPr>
          <w:rFonts w:ascii="Trebuchet MS" w:hAnsi="Trebuchet MS"/>
          <w:lang w:val="pt-BR"/>
        </w:rPr>
        <w:t xml:space="preserve">. </w:t>
      </w:r>
    </w:p>
    <w:p w14:paraId="528EE10E" w14:textId="39300A72" w:rsidR="007F0846" w:rsidRPr="00C6156C" w:rsidRDefault="004323C9" w:rsidP="007F0846">
      <w:pPr>
        <w:jc w:val="both"/>
        <w:rPr>
          <w:rFonts w:ascii="Trebuchet MS" w:hAnsi="Trebuchet MS"/>
          <w:lang w:val="pt-BR"/>
        </w:rPr>
      </w:pPr>
      <w:r w:rsidRPr="00C6156C">
        <w:rPr>
          <w:rFonts w:ascii="Trebuchet MS" w:hAnsi="Trebuchet MS"/>
          <w:b/>
          <w:lang w:val="pt-BR"/>
        </w:rPr>
        <w:t>8.2.</w:t>
      </w:r>
      <w:r w:rsidRPr="00C6156C">
        <w:rPr>
          <w:rFonts w:ascii="Trebuchet MS" w:hAnsi="Trebuchet MS"/>
          <w:lang w:val="pt-BR"/>
        </w:rPr>
        <w:t xml:space="preserve"> </w:t>
      </w:r>
      <w:r w:rsidR="00D03285" w:rsidRPr="00C6156C">
        <w:rPr>
          <w:rFonts w:ascii="Trebuchet MS" w:hAnsi="Trebuchet MS"/>
          <w:lang w:val="pt-BR"/>
        </w:rPr>
        <w:t xml:space="preserve"> </w:t>
      </w:r>
      <w:r w:rsidR="007F0846" w:rsidRPr="00C6156C">
        <w:rPr>
          <w:rFonts w:ascii="Trebuchet MS" w:hAnsi="Trebuchet MS"/>
          <w:lang w:val="pt-BR"/>
        </w:rPr>
        <w:t xml:space="preserve">Garanţia de bună execuţie va fi în cuantum de </w:t>
      </w:r>
      <w:r w:rsidR="00863665" w:rsidRPr="00C6156C">
        <w:rPr>
          <w:rFonts w:ascii="Trebuchet MS" w:hAnsi="Trebuchet MS"/>
          <w:b/>
          <w:lang w:val="pt-BR"/>
        </w:rPr>
        <w:t>.......................</w:t>
      </w:r>
      <w:r w:rsidR="00054BFC" w:rsidRPr="00C6156C">
        <w:rPr>
          <w:rFonts w:ascii="Trebuchet MS" w:hAnsi="Trebuchet MS"/>
          <w:b/>
          <w:lang w:val="pt-BR"/>
        </w:rPr>
        <w:t xml:space="preserve"> </w:t>
      </w:r>
      <w:r w:rsidR="00F43EF4" w:rsidRPr="00C6156C">
        <w:rPr>
          <w:rFonts w:ascii="Trebuchet MS" w:hAnsi="Trebuchet MS"/>
          <w:b/>
          <w:lang w:val="pt-BR"/>
        </w:rPr>
        <w:t>lei</w:t>
      </w:r>
      <w:r w:rsidR="00F43EF4" w:rsidRPr="00C6156C">
        <w:rPr>
          <w:rFonts w:ascii="Trebuchet MS" w:hAnsi="Trebuchet MS"/>
          <w:lang w:val="pt-BR"/>
        </w:rPr>
        <w:t>, reprezentând 10</w:t>
      </w:r>
      <w:r w:rsidR="007F0846" w:rsidRPr="00C6156C">
        <w:rPr>
          <w:rFonts w:ascii="Trebuchet MS" w:hAnsi="Trebuchet MS"/>
          <w:lang w:val="pt-BR"/>
        </w:rPr>
        <w:t>% din preţul fără TVA al contractului și se va constitui în termen de maxim 5 zile lucrătoare de la data semnării contractului.</w:t>
      </w:r>
      <w:r w:rsidR="00863665" w:rsidRPr="00C6156C">
        <w:rPr>
          <w:rFonts w:ascii="Trebuchet MS" w:hAnsi="Trebuchet MS"/>
          <w:lang w:val="pt-BR"/>
        </w:rPr>
        <w:t xml:space="preserve"> </w:t>
      </w:r>
    </w:p>
    <w:p w14:paraId="3A847C8B" w14:textId="7FEB8DBD" w:rsidR="00863665" w:rsidRPr="00C6156C" w:rsidRDefault="00863665" w:rsidP="007F0846">
      <w:pPr>
        <w:jc w:val="both"/>
        <w:rPr>
          <w:rFonts w:ascii="Trebuchet MS" w:hAnsi="Trebuchet MS"/>
          <w:lang w:val="pt-BR"/>
        </w:rPr>
      </w:pPr>
      <w:bookmarkStart w:id="0" w:name="_Hlk108079580"/>
      <w:r w:rsidRPr="00C6156C">
        <w:rPr>
          <w:rFonts w:ascii="Trebuchet MS" w:hAnsi="Trebuchet MS"/>
          <w:lang w:val="pt-BR"/>
        </w:rPr>
        <w:t>Acest termen poate fi prelungit la solicitarea justificată a prestatorului, fără a depăși 15 zile de la data semnării contractului.</w:t>
      </w:r>
      <w:bookmarkEnd w:id="0"/>
    </w:p>
    <w:p w14:paraId="4E5CAA3B" w14:textId="77777777" w:rsidR="007F0846" w:rsidRPr="00C6156C" w:rsidRDefault="004323C9" w:rsidP="007F0846">
      <w:pPr>
        <w:jc w:val="both"/>
        <w:rPr>
          <w:rFonts w:ascii="Trebuchet MS" w:hAnsi="Trebuchet MS"/>
          <w:lang w:val="pt-BR"/>
        </w:rPr>
      </w:pPr>
      <w:r w:rsidRPr="00C6156C">
        <w:rPr>
          <w:rFonts w:ascii="Trebuchet MS" w:hAnsi="Trebuchet MS"/>
          <w:b/>
          <w:lang w:val="pt-BR"/>
        </w:rPr>
        <w:t>8.3.</w:t>
      </w:r>
      <w:r w:rsidRPr="00C6156C">
        <w:rPr>
          <w:rFonts w:ascii="Trebuchet MS" w:hAnsi="Trebuchet MS"/>
          <w:lang w:val="pt-BR"/>
        </w:rPr>
        <w:t xml:space="preserve"> </w:t>
      </w:r>
      <w:r w:rsidR="007F0846" w:rsidRPr="00C6156C">
        <w:rPr>
          <w:rFonts w:ascii="Trebuchet MS" w:hAnsi="Trebuchet MS"/>
          <w:lang w:val="pt-BR"/>
        </w:rPr>
        <w:t xml:space="preserve">Achizitorul are obligaţia de a restitui garanţia de bună execuţie în termen de 14 zile de la finalizarea contractului, </w:t>
      </w:r>
      <w:r w:rsidR="00CC3974" w:rsidRPr="00C6156C">
        <w:rPr>
          <w:rFonts w:ascii="Trebuchet MS" w:hAnsi="Trebuchet MS"/>
          <w:lang w:val="pt-BR"/>
        </w:rPr>
        <w:t>la solicitarea scrisă a Prestatorului</w:t>
      </w:r>
      <w:r w:rsidR="007F0846" w:rsidRPr="00C6156C">
        <w:rPr>
          <w:rFonts w:ascii="Trebuchet MS" w:hAnsi="Trebuchet MS"/>
          <w:lang w:val="pt-BR"/>
        </w:rPr>
        <w:t xml:space="preserve">, dacă nu a ridicat până la acea dată pretenţii asupra acesteia. </w:t>
      </w:r>
    </w:p>
    <w:p w14:paraId="53FB7299" w14:textId="77777777" w:rsidR="007F0846" w:rsidRPr="00C6156C" w:rsidRDefault="004323C9" w:rsidP="007F0846">
      <w:pPr>
        <w:jc w:val="both"/>
        <w:rPr>
          <w:rFonts w:ascii="Trebuchet MS" w:hAnsi="Trebuchet MS"/>
          <w:lang w:val="pt-BR"/>
        </w:rPr>
      </w:pPr>
      <w:r w:rsidRPr="00C6156C">
        <w:rPr>
          <w:rFonts w:ascii="Trebuchet MS" w:hAnsi="Trebuchet MS"/>
          <w:b/>
          <w:lang w:val="pt-BR"/>
        </w:rPr>
        <w:t>8.4.</w:t>
      </w:r>
      <w:r w:rsidRPr="00C6156C">
        <w:rPr>
          <w:rFonts w:ascii="Trebuchet MS" w:hAnsi="Trebuchet MS"/>
          <w:lang w:val="pt-BR"/>
        </w:rPr>
        <w:t xml:space="preserve"> </w:t>
      </w:r>
      <w:r w:rsidR="007F0846" w:rsidRPr="00C6156C">
        <w:rPr>
          <w:rFonts w:ascii="Trebuchet MS" w:hAnsi="Trebuchet MS"/>
          <w:lang w:val="pt-BR"/>
        </w:rPr>
        <w:t>Achizitorul are dreptul de a emite pretenţii asupra garanţiei de bună execuţie, în limita prejudiciului creat, dacă Prestatorul nu îşi îndeplineşte obligaţiile asumate prin prezentul contract.</w:t>
      </w:r>
    </w:p>
    <w:p w14:paraId="70683743" w14:textId="77777777" w:rsidR="007F0846" w:rsidRPr="00C6156C" w:rsidRDefault="004323C9" w:rsidP="007F0846">
      <w:pPr>
        <w:jc w:val="both"/>
        <w:rPr>
          <w:rFonts w:ascii="Trebuchet MS" w:hAnsi="Trebuchet MS"/>
          <w:lang w:val="pt-BR"/>
        </w:rPr>
      </w:pPr>
      <w:r w:rsidRPr="00C6156C">
        <w:rPr>
          <w:rFonts w:ascii="Trebuchet MS" w:hAnsi="Trebuchet MS"/>
          <w:b/>
          <w:lang w:val="pt-BR"/>
        </w:rPr>
        <w:t>8.5.</w:t>
      </w:r>
      <w:r w:rsidR="00D03285" w:rsidRPr="00C6156C">
        <w:rPr>
          <w:rFonts w:ascii="Trebuchet MS" w:hAnsi="Trebuchet MS"/>
          <w:lang w:val="pt-BR"/>
        </w:rPr>
        <w:t xml:space="preserve"> </w:t>
      </w:r>
      <w:r w:rsidR="007F0846" w:rsidRPr="00C6156C">
        <w:rPr>
          <w:rFonts w:ascii="Trebuchet MS" w:hAnsi="Trebuchet MS"/>
          <w:lang w:val="pt-BR"/>
        </w:rPr>
        <w:t>Achizitorul are obligaţia de a notifica Prestatorul cu 2 zile lucrătoare anterior emiterii unei pretenţii asupra garanţiei de bună execuţie, precizând totodată obligaţiile care nu au fost respectate.</w:t>
      </w:r>
    </w:p>
    <w:p w14:paraId="691D03D1" w14:textId="77777777" w:rsidR="00205EE0" w:rsidRPr="00C6156C" w:rsidRDefault="004323C9" w:rsidP="007F0846">
      <w:pPr>
        <w:jc w:val="both"/>
        <w:rPr>
          <w:rFonts w:ascii="Trebuchet MS" w:hAnsi="Trebuchet MS"/>
          <w:lang w:val="pt-BR"/>
        </w:rPr>
      </w:pPr>
      <w:r w:rsidRPr="00C6156C">
        <w:rPr>
          <w:rFonts w:ascii="Trebuchet MS" w:hAnsi="Trebuchet MS"/>
          <w:b/>
          <w:lang w:val="pt-BR"/>
        </w:rPr>
        <w:t>8.6.</w:t>
      </w:r>
      <w:r w:rsidR="00D03285" w:rsidRPr="00C6156C">
        <w:rPr>
          <w:rFonts w:ascii="Trebuchet MS" w:hAnsi="Trebuchet MS"/>
          <w:lang w:val="pt-BR"/>
        </w:rPr>
        <w:t xml:space="preserve"> </w:t>
      </w:r>
      <w:r w:rsidR="007F0846" w:rsidRPr="00C6156C">
        <w:rPr>
          <w:rFonts w:ascii="Trebuchet MS" w:hAnsi="Trebuchet MS"/>
          <w:lang w:val="pt-BR"/>
        </w:rPr>
        <w:t>În cazul în care, prin act adiţional perioada de execuţie a contractului se extinde, Prestatorul are obligaţia, la solicitarea Achizitorului, de a extinde corespunzător perioada de validitate a garanţiei de bună execuţie.</w:t>
      </w:r>
    </w:p>
    <w:p w14:paraId="19285A25" w14:textId="77777777" w:rsidR="00166416" w:rsidRPr="00C6156C" w:rsidRDefault="00166416" w:rsidP="007F0846">
      <w:pPr>
        <w:jc w:val="both"/>
        <w:rPr>
          <w:rFonts w:ascii="Trebuchet MS" w:hAnsi="Trebuchet MS"/>
          <w:lang w:val="pt-BR"/>
        </w:rPr>
      </w:pPr>
    </w:p>
    <w:p w14:paraId="3C170287" w14:textId="77777777" w:rsidR="00D03285" w:rsidRPr="00C6156C" w:rsidRDefault="00D03285" w:rsidP="00CC3974">
      <w:pPr>
        <w:pStyle w:val="ListParagraph"/>
        <w:tabs>
          <w:tab w:val="left" w:pos="284"/>
          <w:tab w:val="left" w:pos="426"/>
        </w:tabs>
        <w:ind w:left="0"/>
        <w:jc w:val="both"/>
        <w:rPr>
          <w:rFonts w:ascii="Trebuchet MS" w:hAnsi="Trebuchet MS"/>
        </w:rPr>
      </w:pPr>
      <w:r w:rsidRPr="00C6156C">
        <w:rPr>
          <w:rFonts w:ascii="Trebuchet MS" w:hAnsi="Trebuchet MS"/>
          <w:b/>
        </w:rPr>
        <w:t xml:space="preserve">Art. 9  </w:t>
      </w:r>
      <w:proofErr w:type="spellStart"/>
      <w:r w:rsidRPr="00C6156C">
        <w:rPr>
          <w:rFonts w:ascii="Trebuchet MS" w:hAnsi="Trebuchet MS"/>
          <w:b/>
        </w:rPr>
        <w:t>Modalități</w:t>
      </w:r>
      <w:proofErr w:type="spellEnd"/>
      <w:r w:rsidRPr="00C6156C">
        <w:rPr>
          <w:rFonts w:ascii="Trebuchet MS" w:hAnsi="Trebuchet MS"/>
          <w:b/>
        </w:rPr>
        <w:t xml:space="preserve"> de </w:t>
      </w:r>
      <w:proofErr w:type="spellStart"/>
      <w:r w:rsidRPr="00C6156C">
        <w:rPr>
          <w:rFonts w:ascii="Trebuchet MS" w:hAnsi="Trebuchet MS"/>
          <w:b/>
        </w:rPr>
        <w:t>plată</w:t>
      </w:r>
      <w:proofErr w:type="spellEnd"/>
    </w:p>
    <w:p w14:paraId="59C8BAA6" w14:textId="4276AC03" w:rsidR="00D03285" w:rsidRPr="00C6156C" w:rsidRDefault="004323C9" w:rsidP="00CC3974">
      <w:pPr>
        <w:tabs>
          <w:tab w:val="left" w:pos="0"/>
        </w:tabs>
        <w:jc w:val="both"/>
        <w:rPr>
          <w:rFonts w:ascii="Trebuchet MS" w:eastAsia="Calibri" w:hAnsi="Trebuchet MS"/>
          <w:lang w:val="ro-RO"/>
        </w:rPr>
      </w:pPr>
      <w:r w:rsidRPr="00C6156C">
        <w:rPr>
          <w:rFonts w:ascii="Trebuchet MS" w:hAnsi="Trebuchet MS" w:cs="Calibri"/>
          <w:b/>
          <w:lang w:val="ro-RO"/>
        </w:rPr>
        <w:t>9.1.</w:t>
      </w:r>
      <w:r w:rsidR="00D03285" w:rsidRPr="00C6156C">
        <w:rPr>
          <w:rFonts w:ascii="Trebuchet MS" w:hAnsi="Trebuchet MS" w:cs="Calibri"/>
          <w:lang w:val="ro-RO"/>
        </w:rPr>
        <w:t xml:space="preserve"> </w:t>
      </w:r>
      <w:r w:rsidR="00D03285" w:rsidRPr="00C6156C">
        <w:rPr>
          <w:rFonts w:ascii="Trebuchet MS" w:eastAsia="Calibri" w:hAnsi="Trebuchet MS"/>
          <w:lang w:val="ro-RO"/>
        </w:rPr>
        <w:t xml:space="preserve">Contravaloarea serviciilor prestate se va plăti </w:t>
      </w:r>
      <w:r w:rsidR="006234BD" w:rsidRPr="00C6156C">
        <w:rPr>
          <w:rFonts w:ascii="Trebuchet MS" w:eastAsia="Calibri" w:hAnsi="Trebuchet MS"/>
          <w:lang w:val="ro-RO"/>
        </w:rPr>
        <w:t xml:space="preserve">lunar </w:t>
      </w:r>
      <w:r w:rsidR="00D03285" w:rsidRPr="00C6156C">
        <w:rPr>
          <w:rFonts w:ascii="Trebuchet MS" w:eastAsia="Calibri" w:hAnsi="Trebuchet MS"/>
          <w:lang w:val="ro-RO"/>
        </w:rPr>
        <w:t xml:space="preserve">pe baza facturii fiscale </w:t>
      </w:r>
      <w:r w:rsidR="00060BAC" w:rsidRPr="00C6156C">
        <w:rPr>
          <w:rFonts w:ascii="Trebuchet MS" w:eastAsia="Calibri" w:hAnsi="Trebuchet MS"/>
          <w:lang w:val="ro-RO"/>
        </w:rPr>
        <w:t>trans</w:t>
      </w:r>
      <w:r w:rsidR="00D03285" w:rsidRPr="00C6156C">
        <w:rPr>
          <w:rFonts w:ascii="Trebuchet MS" w:eastAsia="Calibri" w:hAnsi="Trebuchet MS"/>
          <w:lang w:val="ro-RO"/>
        </w:rPr>
        <w:t xml:space="preserve">mise de prestator </w:t>
      </w:r>
      <w:r w:rsidR="00060BAC" w:rsidRPr="00C6156C">
        <w:rPr>
          <w:rFonts w:ascii="Trebuchet MS" w:eastAsia="Calibri" w:hAnsi="Trebuchet MS"/>
          <w:lang w:val="ro-RO"/>
        </w:rPr>
        <w:t>prin intermediul sistemului RO-e</w:t>
      </w:r>
      <w:r w:rsidR="00417447" w:rsidRPr="00C6156C">
        <w:rPr>
          <w:rFonts w:ascii="Trebuchet MS" w:eastAsia="Calibri" w:hAnsi="Trebuchet MS"/>
          <w:lang w:val="ro-RO"/>
        </w:rPr>
        <w:t>F</w:t>
      </w:r>
      <w:r w:rsidR="00060BAC" w:rsidRPr="00C6156C">
        <w:rPr>
          <w:rFonts w:ascii="Trebuchet MS" w:eastAsia="Calibri" w:hAnsi="Trebuchet MS"/>
          <w:lang w:val="ro-RO"/>
        </w:rPr>
        <w:t>actura</w:t>
      </w:r>
      <w:r w:rsidR="002D1117" w:rsidRPr="00C6156C">
        <w:rPr>
          <w:rFonts w:ascii="Trebuchet MS" w:eastAsia="Calibri" w:hAnsi="Trebuchet MS"/>
          <w:lang w:val="ro-RO"/>
        </w:rPr>
        <w:t>,</w:t>
      </w:r>
      <w:r w:rsidR="00060BAC" w:rsidRPr="00C6156C">
        <w:rPr>
          <w:rFonts w:ascii="Trebuchet MS" w:eastAsia="Calibri" w:hAnsi="Trebuchet MS"/>
          <w:lang w:val="ro-RO"/>
        </w:rPr>
        <w:t xml:space="preserve"> </w:t>
      </w:r>
      <w:r w:rsidR="002D1117" w:rsidRPr="00C6156C">
        <w:rPr>
          <w:rFonts w:ascii="Trebuchet MS" w:eastAsia="Calibri" w:hAnsi="Trebuchet MS"/>
          <w:lang w:val="ro-RO"/>
        </w:rPr>
        <w:t xml:space="preserve">conform OUG nr.138/2024, care va cuprinde codul CPV corespunzător, identificabil în formatul XML, respectiv 90910000-9 </w:t>
      </w:r>
      <w:r w:rsidR="00D03285" w:rsidRPr="00C6156C">
        <w:rPr>
          <w:rFonts w:ascii="Trebuchet MS" w:eastAsia="Calibri" w:hAnsi="Trebuchet MS"/>
          <w:lang w:val="ro-RO"/>
        </w:rPr>
        <w:t>şi a procesul</w:t>
      </w:r>
      <w:r w:rsidR="00CC3974" w:rsidRPr="00C6156C">
        <w:rPr>
          <w:rFonts w:ascii="Trebuchet MS" w:eastAsia="Calibri" w:hAnsi="Trebuchet MS"/>
          <w:lang w:val="ro-RO"/>
        </w:rPr>
        <w:t>ui verbal de recepție calitativă și cantitativă de</w:t>
      </w:r>
      <w:r w:rsidR="00D03285" w:rsidRPr="00C6156C">
        <w:rPr>
          <w:rFonts w:ascii="Trebuchet MS" w:eastAsia="Calibri" w:hAnsi="Trebuchet MS"/>
          <w:lang w:val="ro-RO"/>
        </w:rPr>
        <w:t xml:space="preserve"> servicii, cu </w:t>
      </w:r>
      <w:r w:rsidR="00AA6CDB" w:rsidRPr="00C6156C">
        <w:rPr>
          <w:rFonts w:ascii="Trebuchet MS" w:eastAsia="Calibri" w:hAnsi="Trebuchet MS"/>
          <w:lang w:val="ro-RO"/>
        </w:rPr>
        <w:t>ordin de plată</w:t>
      </w:r>
      <w:r w:rsidR="00D03285" w:rsidRPr="00C6156C">
        <w:rPr>
          <w:rFonts w:ascii="Trebuchet MS" w:eastAsia="Calibri" w:hAnsi="Trebuchet MS"/>
          <w:lang w:val="ro-RO"/>
        </w:rPr>
        <w:t xml:space="preserve"> în contul de trezorerie al Prestatorului, </w:t>
      </w:r>
      <w:r w:rsidR="000B47F6" w:rsidRPr="00C6156C">
        <w:rPr>
          <w:rFonts w:ascii="Trebuchet MS" w:eastAsia="Calibri" w:hAnsi="Trebuchet MS"/>
          <w:lang w:val="ro-RO"/>
        </w:rPr>
        <w:t xml:space="preserve">în conformitate cu prevederile art.6 </w:t>
      </w:r>
      <w:r w:rsidR="009D2F25" w:rsidRPr="00C6156C">
        <w:rPr>
          <w:rFonts w:ascii="Trebuchet MS" w:eastAsia="Calibri" w:hAnsi="Trebuchet MS"/>
          <w:lang w:val="ro-RO"/>
        </w:rPr>
        <w:t>alin.(1) lit.c</w:t>
      </w:r>
      <w:r w:rsidR="0036561F" w:rsidRPr="00C6156C">
        <w:rPr>
          <w:rFonts w:ascii="Trebuchet MS" w:eastAsia="Calibri" w:hAnsi="Trebuchet MS"/>
          <w:lang w:val="ro-RO"/>
        </w:rPr>
        <w:t xml:space="preserve">) </w:t>
      </w:r>
      <w:r w:rsidR="000B47F6" w:rsidRPr="00C6156C">
        <w:rPr>
          <w:rFonts w:ascii="Trebuchet MS" w:eastAsia="Calibri" w:hAnsi="Trebuchet MS"/>
          <w:lang w:val="ro-RO"/>
        </w:rPr>
        <w:t>din Legea nr.72/2013 privind măsurile pentru combaterea întârzierii în executarea obligaţiilor de plată a unor sume de bani rezultând din contracte încheiate între profesionişti şi între aceştia şi autorităţi contractante, cu modificările şi completările ulterioare.</w:t>
      </w:r>
    </w:p>
    <w:p w14:paraId="04AD68B2" w14:textId="77777777" w:rsidR="00D03285" w:rsidRPr="00C6156C" w:rsidRDefault="004323C9" w:rsidP="00CC3974">
      <w:pPr>
        <w:pStyle w:val="DefaultText"/>
        <w:jc w:val="both"/>
        <w:rPr>
          <w:rFonts w:ascii="Trebuchet MS" w:hAnsi="Trebuchet MS"/>
          <w:szCs w:val="24"/>
        </w:rPr>
      </w:pPr>
      <w:r w:rsidRPr="00C6156C">
        <w:rPr>
          <w:rFonts w:ascii="Trebuchet MS" w:hAnsi="Trebuchet MS" w:cs="Calibri"/>
          <w:b/>
          <w:szCs w:val="24"/>
        </w:rPr>
        <w:t>9.2</w:t>
      </w:r>
      <w:r w:rsidRPr="00C6156C">
        <w:rPr>
          <w:rFonts w:ascii="Trebuchet MS" w:hAnsi="Trebuchet MS" w:cs="Calibri"/>
          <w:szCs w:val="24"/>
        </w:rPr>
        <w:t xml:space="preserve">. </w:t>
      </w:r>
      <w:proofErr w:type="spellStart"/>
      <w:r w:rsidR="00D03285" w:rsidRPr="00C6156C">
        <w:rPr>
          <w:rFonts w:ascii="Trebuchet MS" w:hAnsi="Trebuchet MS"/>
          <w:szCs w:val="24"/>
        </w:rPr>
        <w:t>Documentele</w:t>
      </w:r>
      <w:proofErr w:type="spellEnd"/>
      <w:r w:rsidR="00D03285" w:rsidRPr="00C6156C">
        <w:rPr>
          <w:rFonts w:ascii="Trebuchet MS" w:hAnsi="Trebuchet MS"/>
          <w:szCs w:val="24"/>
        </w:rPr>
        <w:t xml:space="preserve"> </w:t>
      </w:r>
      <w:proofErr w:type="spellStart"/>
      <w:r w:rsidR="00D03285" w:rsidRPr="00C6156C">
        <w:rPr>
          <w:rFonts w:ascii="Trebuchet MS" w:hAnsi="Trebuchet MS"/>
          <w:szCs w:val="24"/>
        </w:rPr>
        <w:t>în</w:t>
      </w:r>
      <w:proofErr w:type="spellEnd"/>
      <w:r w:rsidR="00D03285" w:rsidRPr="00C6156C">
        <w:rPr>
          <w:rFonts w:ascii="Trebuchet MS" w:hAnsi="Trebuchet MS"/>
          <w:szCs w:val="24"/>
        </w:rPr>
        <w:t xml:space="preserve"> </w:t>
      </w:r>
      <w:proofErr w:type="spellStart"/>
      <w:r w:rsidR="00D03285" w:rsidRPr="00C6156C">
        <w:rPr>
          <w:rFonts w:ascii="Trebuchet MS" w:hAnsi="Trebuchet MS"/>
          <w:szCs w:val="24"/>
        </w:rPr>
        <w:t>baza</w:t>
      </w:r>
      <w:proofErr w:type="spellEnd"/>
      <w:r w:rsidR="00D03285" w:rsidRPr="00C6156C">
        <w:rPr>
          <w:rFonts w:ascii="Trebuchet MS" w:hAnsi="Trebuchet MS"/>
          <w:szCs w:val="24"/>
        </w:rPr>
        <w:t xml:space="preserve"> </w:t>
      </w:r>
      <w:proofErr w:type="spellStart"/>
      <w:r w:rsidR="00D03285" w:rsidRPr="00C6156C">
        <w:rPr>
          <w:rFonts w:ascii="Trebuchet MS" w:hAnsi="Trebuchet MS"/>
          <w:szCs w:val="24"/>
        </w:rPr>
        <w:t>cărora</w:t>
      </w:r>
      <w:proofErr w:type="spellEnd"/>
      <w:r w:rsidR="00D03285" w:rsidRPr="00C6156C">
        <w:rPr>
          <w:rFonts w:ascii="Trebuchet MS" w:hAnsi="Trebuchet MS"/>
          <w:szCs w:val="24"/>
        </w:rPr>
        <w:t xml:space="preserve"> se </w:t>
      </w:r>
      <w:proofErr w:type="spellStart"/>
      <w:r w:rsidR="00D03285" w:rsidRPr="00C6156C">
        <w:rPr>
          <w:rFonts w:ascii="Trebuchet MS" w:hAnsi="Trebuchet MS"/>
          <w:szCs w:val="24"/>
        </w:rPr>
        <w:t>va</w:t>
      </w:r>
      <w:proofErr w:type="spellEnd"/>
      <w:r w:rsidR="00D03285" w:rsidRPr="00C6156C">
        <w:rPr>
          <w:rFonts w:ascii="Trebuchet MS" w:hAnsi="Trebuchet MS"/>
          <w:szCs w:val="24"/>
        </w:rPr>
        <w:t xml:space="preserve"> face </w:t>
      </w:r>
      <w:proofErr w:type="spellStart"/>
      <w:r w:rsidR="00D03285" w:rsidRPr="00C6156C">
        <w:rPr>
          <w:rFonts w:ascii="Trebuchet MS" w:hAnsi="Trebuchet MS"/>
          <w:szCs w:val="24"/>
        </w:rPr>
        <w:t>plata</w:t>
      </w:r>
      <w:proofErr w:type="spellEnd"/>
      <w:r w:rsidR="00D03285" w:rsidRPr="00C6156C">
        <w:rPr>
          <w:rFonts w:ascii="Trebuchet MS" w:hAnsi="Trebuchet MS"/>
          <w:szCs w:val="24"/>
        </w:rPr>
        <w:t xml:space="preserve"> </w:t>
      </w:r>
      <w:proofErr w:type="spellStart"/>
      <w:r w:rsidR="00D03285" w:rsidRPr="00C6156C">
        <w:rPr>
          <w:rFonts w:ascii="Trebuchet MS" w:hAnsi="Trebuchet MS"/>
          <w:szCs w:val="24"/>
        </w:rPr>
        <w:t>vor</w:t>
      </w:r>
      <w:proofErr w:type="spellEnd"/>
      <w:r w:rsidR="00D03285" w:rsidRPr="00C6156C">
        <w:rPr>
          <w:rFonts w:ascii="Trebuchet MS" w:hAnsi="Trebuchet MS"/>
          <w:szCs w:val="24"/>
        </w:rPr>
        <w:t xml:space="preserve"> fi </w:t>
      </w:r>
      <w:proofErr w:type="spellStart"/>
      <w:r w:rsidR="00D03285" w:rsidRPr="00C6156C">
        <w:rPr>
          <w:rFonts w:ascii="Trebuchet MS" w:hAnsi="Trebuchet MS"/>
          <w:szCs w:val="24"/>
        </w:rPr>
        <w:t>proces</w:t>
      </w:r>
      <w:r w:rsidR="005C7313" w:rsidRPr="00C6156C">
        <w:rPr>
          <w:rFonts w:ascii="Trebuchet MS" w:hAnsi="Trebuchet MS"/>
          <w:szCs w:val="24"/>
        </w:rPr>
        <w:t>ul</w:t>
      </w:r>
      <w:proofErr w:type="spellEnd"/>
      <w:r w:rsidR="005C7313" w:rsidRPr="00C6156C">
        <w:rPr>
          <w:rFonts w:ascii="Trebuchet MS" w:hAnsi="Trebuchet MS"/>
          <w:szCs w:val="24"/>
        </w:rPr>
        <w:t>-</w:t>
      </w:r>
      <w:r w:rsidR="00C20566" w:rsidRPr="00C6156C">
        <w:rPr>
          <w:rFonts w:ascii="Trebuchet MS" w:hAnsi="Trebuchet MS"/>
          <w:szCs w:val="24"/>
        </w:rPr>
        <w:t xml:space="preserve">verbal de </w:t>
      </w:r>
      <w:proofErr w:type="spellStart"/>
      <w:r w:rsidR="00C20566" w:rsidRPr="00C6156C">
        <w:rPr>
          <w:rFonts w:ascii="Trebuchet MS" w:hAnsi="Trebuchet MS"/>
          <w:szCs w:val="24"/>
        </w:rPr>
        <w:t>recepție</w:t>
      </w:r>
      <w:proofErr w:type="spellEnd"/>
      <w:r w:rsidR="00C20566" w:rsidRPr="00C6156C">
        <w:rPr>
          <w:rFonts w:ascii="Trebuchet MS" w:hAnsi="Trebuchet MS"/>
          <w:szCs w:val="24"/>
        </w:rPr>
        <w:t xml:space="preserve"> </w:t>
      </w:r>
      <w:proofErr w:type="spellStart"/>
      <w:r w:rsidR="00C20566" w:rsidRPr="00C6156C">
        <w:rPr>
          <w:rFonts w:ascii="Trebuchet MS" w:hAnsi="Trebuchet MS"/>
          <w:szCs w:val="24"/>
        </w:rPr>
        <w:t>calitativă</w:t>
      </w:r>
      <w:proofErr w:type="spellEnd"/>
      <w:r w:rsidR="00C20566" w:rsidRPr="00C6156C">
        <w:rPr>
          <w:rFonts w:ascii="Trebuchet MS" w:hAnsi="Trebuchet MS"/>
          <w:szCs w:val="24"/>
        </w:rPr>
        <w:t xml:space="preserve"> </w:t>
      </w:r>
      <w:proofErr w:type="spellStart"/>
      <w:r w:rsidR="00C20566" w:rsidRPr="00C6156C">
        <w:rPr>
          <w:rFonts w:ascii="Trebuchet MS" w:hAnsi="Trebuchet MS"/>
          <w:szCs w:val="24"/>
        </w:rPr>
        <w:t>și</w:t>
      </w:r>
      <w:proofErr w:type="spellEnd"/>
      <w:r w:rsidR="00C20566" w:rsidRPr="00C6156C">
        <w:rPr>
          <w:rFonts w:ascii="Trebuchet MS" w:hAnsi="Trebuchet MS"/>
          <w:szCs w:val="24"/>
        </w:rPr>
        <w:t xml:space="preserve"> </w:t>
      </w:r>
      <w:proofErr w:type="spellStart"/>
      <w:r w:rsidR="00C20566" w:rsidRPr="00C6156C">
        <w:rPr>
          <w:rFonts w:ascii="Trebuchet MS" w:hAnsi="Trebuchet MS"/>
          <w:szCs w:val="24"/>
        </w:rPr>
        <w:t>cantitativă</w:t>
      </w:r>
      <w:proofErr w:type="spellEnd"/>
      <w:r w:rsidR="00D03285" w:rsidRPr="00C6156C">
        <w:rPr>
          <w:rFonts w:ascii="Trebuchet MS" w:hAnsi="Trebuchet MS"/>
          <w:szCs w:val="24"/>
        </w:rPr>
        <w:t xml:space="preserve"> a </w:t>
      </w:r>
      <w:proofErr w:type="spellStart"/>
      <w:r w:rsidR="00D03285" w:rsidRPr="00C6156C">
        <w:rPr>
          <w:rFonts w:ascii="Trebuchet MS" w:hAnsi="Trebuchet MS"/>
          <w:szCs w:val="24"/>
        </w:rPr>
        <w:t>serviciilor</w:t>
      </w:r>
      <w:proofErr w:type="spellEnd"/>
      <w:r w:rsidR="00D03285" w:rsidRPr="00C6156C">
        <w:rPr>
          <w:rFonts w:ascii="Trebuchet MS" w:hAnsi="Trebuchet MS"/>
          <w:szCs w:val="24"/>
        </w:rPr>
        <w:t xml:space="preserve"> </w:t>
      </w:r>
      <w:proofErr w:type="spellStart"/>
      <w:r w:rsidR="00D03285" w:rsidRPr="00C6156C">
        <w:rPr>
          <w:rFonts w:ascii="Trebuchet MS" w:hAnsi="Trebuchet MS"/>
          <w:szCs w:val="24"/>
        </w:rPr>
        <w:t>şi</w:t>
      </w:r>
      <w:proofErr w:type="spellEnd"/>
      <w:r w:rsidR="00D03285" w:rsidRPr="00C6156C">
        <w:rPr>
          <w:rFonts w:ascii="Trebuchet MS" w:hAnsi="Trebuchet MS"/>
          <w:szCs w:val="24"/>
        </w:rPr>
        <w:t xml:space="preserve"> factura </w:t>
      </w:r>
      <w:proofErr w:type="spellStart"/>
      <w:r w:rsidR="00D03285" w:rsidRPr="00C6156C">
        <w:rPr>
          <w:rFonts w:ascii="Trebuchet MS" w:hAnsi="Trebuchet MS"/>
          <w:szCs w:val="24"/>
        </w:rPr>
        <w:t>fiscală</w:t>
      </w:r>
      <w:proofErr w:type="spellEnd"/>
      <w:r w:rsidR="00D03285" w:rsidRPr="00C6156C">
        <w:rPr>
          <w:rFonts w:ascii="Trebuchet MS" w:hAnsi="Trebuchet MS"/>
          <w:szCs w:val="24"/>
        </w:rPr>
        <w:t>.</w:t>
      </w:r>
    </w:p>
    <w:p w14:paraId="0B9627D8" w14:textId="77777777" w:rsidR="00166416" w:rsidRPr="00C6156C" w:rsidRDefault="00166416" w:rsidP="00CC3974">
      <w:pPr>
        <w:pStyle w:val="DefaultText"/>
        <w:jc w:val="both"/>
        <w:rPr>
          <w:rFonts w:ascii="Trebuchet MS" w:hAnsi="Trebuchet MS"/>
          <w:szCs w:val="24"/>
        </w:rPr>
      </w:pPr>
    </w:p>
    <w:p w14:paraId="127BB8A7" w14:textId="77777777" w:rsidR="006234BD" w:rsidRPr="00C6156C" w:rsidRDefault="006234BD" w:rsidP="00CC3974">
      <w:pPr>
        <w:pStyle w:val="DefaultText"/>
        <w:jc w:val="both"/>
        <w:rPr>
          <w:rFonts w:ascii="Trebuchet MS" w:hAnsi="Trebuchet MS"/>
          <w:szCs w:val="24"/>
        </w:rPr>
      </w:pPr>
    </w:p>
    <w:p w14:paraId="1A833F45" w14:textId="77777777" w:rsidR="00205EE0" w:rsidRPr="00C6156C" w:rsidRDefault="00D03285" w:rsidP="00205EE0">
      <w:pPr>
        <w:pStyle w:val="DefaultText"/>
        <w:jc w:val="both"/>
        <w:rPr>
          <w:rFonts w:ascii="Trebuchet MS" w:hAnsi="Trebuchet MS"/>
          <w:b/>
          <w:szCs w:val="24"/>
          <w:lang w:val="es-ES"/>
        </w:rPr>
      </w:pPr>
      <w:r w:rsidRPr="00C6156C">
        <w:rPr>
          <w:rFonts w:ascii="Trebuchet MS" w:hAnsi="Trebuchet MS"/>
          <w:b/>
          <w:szCs w:val="24"/>
          <w:lang w:val="es-ES"/>
        </w:rPr>
        <w:t>Art.10</w:t>
      </w:r>
      <w:r w:rsidR="00205EE0" w:rsidRPr="00C6156C">
        <w:rPr>
          <w:rFonts w:ascii="Trebuchet MS" w:hAnsi="Trebuchet MS"/>
          <w:b/>
          <w:szCs w:val="24"/>
          <w:lang w:val="es-ES"/>
        </w:rPr>
        <w:t xml:space="preserve">  </w:t>
      </w:r>
      <w:proofErr w:type="spellStart"/>
      <w:r w:rsidR="00205EE0" w:rsidRPr="00C6156C">
        <w:rPr>
          <w:rFonts w:ascii="Trebuchet MS" w:hAnsi="Trebuchet MS"/>
          <w:b/>
          <w:szCs w:val="24"/>
          <w:lang w:val="es-ES"/>
        </w:rPr>
        <w:t>Obligatiile</w:t>
      </w:r>
      <w:proofErr w:type="spellEnd"/>
      <w:r w:rsidR="00205EE0" w:rsidRPr="00C6156C">
        <w:rPr>
          <w:rFonts w:ascii="Trebuchet MS" w:hAnsi="Trebuchet MS"/>
          <w:b/>
          <w:szCs w:val="24"/>
          <w:lang w:val="es-ES"/>
        </w:rPr>
        <w:t xml:space="preserve"> </w:t>
      </w:r>
      <w:proofErr w:type="spellStart"/>
      <w:r w:rsidR="00205EE0" w:rsidRPr="00C6156C">
        <w:rPr>
          <w:rFonts w:ascii="Trebuchet MS" w:hAnsi="Trebuchet MS"/>
          <w:b/>
          <w:szCs w:val="24"/>
          <w:lang w:val="es-ES"/>
        </w:rPr>
        <w:t>prestatorului</w:t>
      </w:r>
      <w:proofErr w:type="spellEnd"/>
    </w:p>
    <w:p w14:paraId="381EFD94" w14:textId="77777777" w:rsidR="00205EE0" w:rsidRPr="00C6156C" w:rsidRDefault="00166416" w:rsidP="00205EE0">
      <w:pPr>
        <w:pStyle w:val="DefaultText"/>
        <w:jc w:val="both"/>
        <w:rPr>
          <w:rFonts w:ascii="Trebuchet MS" w:hAnsi="Trebuchet MS"/>
          <w:szCs w:val="24"/>
          <w:lang w:val="it-IT"/>
        </w:rPr>
      </w:pPr>
      <w:r w:rsidRPr="00C6156C">
        <w:rPr>
          <w:rFonts w:ascii="Trebuchet MS" w:hAnsi="Trebuchet MS"/>
          <w:b/>
          <w:szCs w:val="24"/>
          <w:lang w:val="it-IT"/>
        </w:rPr>
        <w:t>10.1</w:t>
      </w:r>
      <w:r w:rsidR="00205EE0" w:rsidRPr="00C6156C">
        <w:rPr>
          <w:rFonts w:ascii="Trebuchet MS" w:hAnsi="Trebuchet MS"/>
          <w:b/>
          <w:szCs w:val="24"/>
          <w:lang w:val="it-IT"/>
        </w:rPr>
        <w:t xml:space="preserve"> </w:t>
      </w:r>
      <w:r w:rsidR="00D03285" w:rsidRPr="00C6156C">
        <w:rPr>
          <w:rFonts w:ascii="Trebuchet MS" w:hAnsi="Trebuchet MS"/>
          <w:bCs/>
          <w:noProof/>
          <w:szCs w:val="24"/>
          <w:lang w:val="ro-RO"/>
        </w:rPr>
        <w:t xml:space="preserve">Prestatorul </w:t>
      </w:r>
      <w:r w:rsidR="00CC3974" w:rsidRPr="00C6156C">
        <w:rPr>
          <w:rFonts w:ascii="Trebuchet MS" w:hAnsi="Trebuchet MS"/>
          <w:iCs/>
          <w:szCs w:val="24"/>
          <w:lang w:val="ro-RO"/>
        </w:rPr>
        <w:t>se obligă</w:t>
      </w:r>
      <w:r w:rsidR="00D03285" w:rsidRPr="00C6156C">
        <w:rPr>
          <w:rFonts w:ascii="Trebuchet MS" w:hAnsi="Trebuchet MS"/>
          <w:iCs/>
          <w:szCs w:val="24"/>
          <w:lang w:val="ro-RO"/>
        </w:rPr>
        <w:t xml:space="preserve"> </w:t>
      </w:r>
      <w:r w:rsidR="000C60CC" w:rsidRPr="00C6156C">
        <w:rPr>
          <w:rFonts w:ascii="Trebuchet MS" w:hAnsi="Trebuchet MS"/>
          <w:iCs/>
          <w:szCs w:val="24"/>
          <w:lang w:val="ro-RO"/>
        </w:rPr>
        <w:t>să</w:t>
      </w:r>
      <w:r w:rsidR="00D03285" w:rsidRPr="00C6156C">
        <w:rPr>
          <w:rFonts w:ascii="Trebuchet MS" w:hAnsi="Trebuchet MS"/>
          <w:iCs/>
          <w:szCs w:val="24"/>
          <w:lang w:val="ro-RO"/>
        </w:rPr>
        <w:t xml:space="preserve"> prest</w:t>
      </w:r>
      <w:r w:rsidR="000C60CC" w:rsidRPr="00C6156C">
        <w:rPr>
          <w:rFonts w:ascii="Trebuchet MS" w:hAnsi="Trebuchet MS"/>
          <w:iCs/>
          <w:szCs w:val="24"/>
          <w:lang w:val="ro-RO"/>
        </w:rPr>
        <w:t>eze</w:t>
      </w:r>
      <w:r w:rsidR="00D03285" w:rsidRPr="00C6156C">
        <w:rPr>
          <w:rFonts w:ascii="Trebuchet MS" w:hAnsi="Trebuchet MS"/>
          <w:iCs/>
          <w:szCs w:val="24"/>
          <w:lang w:val="ro-RO"/>
        </w:rPr>
        <w:t xml:space="preserve"> </w:t>
      </w:r>
      <w:r w:rsidR="000C60CC" w:rsidRPr="00C6156C">
        <w:rPr>
          <w:rFonts w:ascii="Trebuchet MS" w:hAnsi="Trebuchet MS"/>
          <w:iCs/>
          <w:szCs w:val="24"/>
          <w:lang w:val="ro-RO"/>
        </w:rPr>
        <w:t>serviciile care fac obiectul</w:t>
      </w:r>
      <w:r w:rsidR="00D03285" w:rsidRPr="00C6156C">
        <w:rPr>
          <w:rFonts w:ascii="Trebuchet MS" w:hAnsi="Trebuchet MS"/>
          <w:noProof/>
          <w:szCs w:val="24"/>
          <w:lang w:val="ro-RO"/>
        </w:rPr>
        <w:t xml:space="preserve"> prezentului contract</w:t>
      </w:r>
      <w:r w:rsidR="000C60CC" w:rsidRPr="00C6156C">
        <w:rPr>
          <w:rFonts w:ascii="Trebuchet MS" w:hAnsi="Trebuchet MS"/>
          <w:noProof/>
          <w:szCs w:val="24"/>
          <w:lang w:val="ro-RO"/>
        </w:rPr>
        <w:t xml:space="preserve"> în perioada convenită și în conformitate cu cerințele caietului de sarcini și cu obligațiile asumate prin prezentul contract</w:t>
      </w:r>
      <w:r w:rsidR="00205EE0" w:rsidRPr="00C6156C">
        <w:rPr>
          <w:rFonts w:ascii="Trebuchet MS" w:hAnsi="Trebuchet MS"/>
          <w:szCs w:val="24"/>
          <w:lang w:val="it-IT"/>
        </w:rPr>
        <w:t>.</w:t>
      </w:r>
    </w:p>
    <w:p w14:paraId="17F2E37F" w14:textId="77777777" w:rsidR="00CA6107" w:rsidRPr="00C6156C" w:rsidRDefault="00166416" w:rsidP="00EA4E07">
      <w:pPr>
        <w:pStyle w:val="DefaultText"/>
        <w:jc w:val="both"/>
        <w:rPr>
          <w:rFonts w:ascii="Trebuchet MS" w:hAnsi="Trebuchet MS"/>
          <w:bCs/>
          <w:szCs w:val="24"/>
        </w:rPr>
      </w:pPr>
      <w:r w:rsidRPr="00C6156C">
        <w:rPr>
          <w:rFonts w:ascii="Trebuchet MS" w:hAnsi="Trebuchet MS"/>
          <w:b/>
          <w:szCs w:val="24"/>
          <w:lang w:val="it-IT"/>
        </w:rPr>
        <w:t>10.2</w:t>
      </w:r>
      <w:r w:rsidR="00205EE0" w:rsidRPr="00C6156C">
        <w:rPr>
          <w:rFonts w:ascii="Trebuchet MS" w:hAnsi="Trebuchet MS"/>
          <w:szCs w:val="24"/>
          <w:lang w:val="it-IT"/>
        </w:rPr>
        <w:t xml:space="preserve"> Prestatorul </w:t>
      </w:r>
      <w:r w:rsidR="00CE78CB" w:rsidRPr="00C6156C">
        <w:rPr>
          <w:rFonts w:ascii="Trebuchet MS" w:hAnsi="Trebuchet MS"/>
          <w:szCs w:val="24"/>
          <w:lang w:val="it-IT"/>
        </w:rPr>
        <w:t>se oblig</w:t>
      </w:r>
      <w:r w:rsidR="00CE78CB" w:rsidRPr="00C6156C">
        <w:rPr>
          <w:rFonts w:ascii="Trebuchet MS" w:hAnsi="Trebuchet MS"/>
          <w:szCs w:val="24"/>
          <w:lang w:val="pt-BR"/>
        </w:rPr>
        <w:t>ă</w:t>
      </w:r>
      <w:r w:rsidR="00CE78CB" w:rsidRPr="00C6156C">
        <w:rPr>
          <w:rFonts w:ascii="Trebuchet MS" w:hAnsi="Trebuchet MS"/>
          <w:szCs w:val="24"/>
          <w:lang w:val="it-IT"/>
        </w:rPr>
        <w:t xml:space="preserve"> </w:t>
      </w:r>
      <w:r w:rsidR="00205EE0" w:rsidRPr="00C6156C">
        <w:rPr>
          <w:rFonts w:ascii="Trebuchet MS" w:hAnsi="Trebuchet MS"/>
          <w:szCs w:val="24"/>
          <w:lang w:val="it-IT"/>
        </w:rPr>
        <w:t>s</w:t>
      </w:r>
      <w:r w:rsidR="00205EE0" w:rsidRPr="00C6156C">
        <w:rPr>
          <w:rFonts w:ascii="Trebuchet MS" w:hAnsi="Trebuchet MS"/>
          <w:szCs w:val="24"/>
          <w:lang w:val="pt-BR"/>
        </w:rPr>
        <w:t>ă</w:t>
      </w:r>
      <w:r w:rsidR="00D03285" w:rsidRPr="00C6156C">
        <w:rPr>
          <w:rFonts w:ascii="Trebuchet MS" w:hAnsi="Trebuchet MS"/>
          <w:szCs w:val="24"/>
          <w:lang w:val="it-IT"/>
        </w:rPr>
        <w:t xml:space="preserve"> </w:t>
      </w:r>
      <w:r w:rsidR="005C7313" w:rsidRPr="00C6156C">
        <w:rPr>
          <w:rFonts w:ascii="Trebuchet MS" w:hAnsi="Trebuchet MS"/>
          <w:szCs w:val="24"/>
          <w:lang w:val="it-IT"/>
        </w:rPr>
        <w:t xml:space="preserve">presteze </w:t>
      </w:r>
      <w:r w:rsidR="008A291E" w:rsidRPr="00C6156C">
        <w:rPr>
          <w:rFonts w:ascii="Trebuchet MS" w:hAnsi="Trebuchet MS"/>
          <w:szCs w:val="24"/>
          <w:lang w:val="ro-RO"/>
        </w:rPr>
        <w:t>servicii</w:t>
      </w:r>
      <w:r w:rsidR="000C60CC" w:rsidRPr="00C6156C">
        <w:rPr>
          <w:rFonts w:ascii="Trebuchet MS" w:hAnsi="Trebuchet MS"/>
          <w:szCs w:val="24"/>
          <w:lang w:val="ro-RO"/>
        </w:rPr>
        <w:t>le</w:t>
      </w:r>
      <w:r w:rsidR="00CE78CB" w:rsidRPr="00C6156C">
        <w:rPr>
          <w:rFonts w:ascii="Trebuchet MS" w:hAnsi="Trebuchet MS"/>
          <w:szCs w:val="24"/>
          <w:lang w:val="ro-RO"/>
        </w:rPr>
        <w:t xml:space="preserve"> la standardele și/sau performanțele prezentate în propunerea tehnică, anexă la contract.</w:t>
      </w:r>
      <w:r w:rsidR="008A291E" w:rsidRPr="00C6156C">
        <w:rPr>
          <w:rFonts w:ascii="Trebuchet MS" w:hAnsi="Trebuchet MS"/>
          <w:szCs w:val="24"/>
          <w:lang w:val="ro-RO"/>
        </w:rPr>
        <w:t xml:space="preserve"> </w:t>
      </w:r>
    </w:p>
    <w:p w14:paraId="5C0E329C" w14:textId="282351D9" w:rsidR="00A2743D" w:rsidRPr="00C6156C" w:rsidRDefault="00166416" w:rsidP="00C20566">
      <w:pPr>
        <w:pStyle w:val="BodyTextIndent"/>
        <w:spacing w:after="0"/>
        <w:ind w:left="0"/>
        <w:jc w:val="both"/>
        <w:rPr>
          <w:rFonts w:ascii="Trebuchet MS" w:hAnsi="Trebuchet MS"/>
          <w:lang w:val="it-IT"/>
        </w:rPr>
      </w:pPr>
      <w:r w:rsidRPr="00C6156C">
        <w:rPr>
          <w:rFonts w:ascii="Trebuchet MS" w:hAnsi="Trebuchet MS"/>
          <w:b/>
          <w:lang w:val="it-IT"/>
        </w:rPr>
        <w:t>10.3</w:t>
      </w:r>
      <w:r w:rsidR="00A2743D" w:rsidRPr="00C6156C">
        <w:rPr>
          <w:rFonts w:ascii="Trebuchet MS" w:hAnsi="Trebuchet MS"/>
          <w:lang w:val="it-IT"/>
        </w:rPr>
        <w:t xml:space="preserve"> Prestatorul </w:t>
      </w:r>
      <w:r w:rsidR="00CE78CB" w:rsidRPr="00C6156C">
        <w:rPr>
          <w:rFonts w:ascii="Trebuchet MS" w:hAnsi="Trebuchet MS"/>
          <w:lang w:val="it-IT"/>
        </w:rPr>
        <w:t>se oblig</w:t>
      </w:r>
      <w:r w:rsidR="00CE78CB" w:rsidRPr="00C6156C">
        <w:rPr>
          <w:rFonts w:ascii="Trebuchet MS" w:hAnsi="Trebuchet MS"/>
          <w:lang w:val="pt-BR"/>
        </w:rPr>
        <w:t>ă</w:t>
      </w:r>
      <w:r w:rsidR="00CE78CB" w:rsidRPr="00C6156C">
        <w:rPr>
          <w:rFonts w:ascii="Trebuchet MS" w:hAnsi="Trebuchet MS"/>
          <w:lang w:val="it-IT"/>
        </w:rPr>
        <w:t xml:space="preserve"> să</w:t>
      </w:r>
      <w:r w:rsidR="00A2743D" w:rsidRPr="00C6156C">
        <w:rPr>
          <w:rFonts w:ascii="Trebuchet MS" w:hAnsi="Trebuchet MS"/>
          <w:lang w:val="it-IT"/>
        </w:rPr>
        <w:t xml:space="preserve"> asigur</w:t>
      </w:r>
      <w:r w:rsidR="00CE78CB" w:rsidRPr="00C6156C">
        <w:rPr>
          <w:rFonts w:ascii="Trebuchet MS" w:hAnsi="Trebuchet MS"/>
          <w:lang w:val="it-IT"/>
        </w:rPr>
        <w:t>e</w:t>
      </w:r>
      <w:r w:rsidR="00A2743D" w:rsidRPr="00C6156C">
        <w:rPr>
          <w:rFonts w:ascii="Trebuchet MS" w:hAnsi="Trebuchet MS"/>
          <w:lang w:val="it-IT"/>
        </w:rPr>
        <w:t xml:space="preserve"> resursele umane, materiale</w:t>
      </w:r>
      <w:r w:rsidR="006234BD" w:rsidRPr="00C6156C">
        <w:rPr>
          <w:rFonts w:ascii="Trebuchet MS" w:hAnsi="Trebuchet MS"/>
          <w:lang w:val="it-IT"/>
        </w:rPr>
        <w:t>le</w:t>
      </w:r>
      <w:r w:rsidR="00A2743D" w:rsidRPr="00C6156C">
        <w:rPr>
          <w:rFonts w:ascii="Trebuchet MS" w:hAnsi="Trebuchet MS"/>
          <w:lang w:val="it-IT"/>
        </w:rPr>
        <w:t>, echipamentele sau alte</w:t>
      </w:r>
      <w:r w:rsidR="006234BD" w:rsidRPr="00C6156C">
        <w:rPr>
          <w:rFonts w:ascii="Trebuchet MS" w:hAnsi="Trebuchet MS"/>
          <w:lang w:val="it-IT"/>
        </w:rPr>
        <w:t>le</w:t>
      </w:r>
      <w:r w:rsidR="00A2743D" w:rsidRPr="00C6156C">
        <w:rPr>
          <w:rFonts w:ascii="Trebuchet MS" w:hAnsi="Trebuchet MS"/>
          <w:lang w:val="it-IT"/>
        </w:rPr>
        <w:t xml:space="preserve"> asemenea, cerute de și pentru contract, </w:t>
      </w:r>
      <w:r w:rsidR="00CE78CB" w:rsidRPr="00C6156C">
        <w:rPr>
          <w:rFonts w:ascii="Trebuchet MS" w:hAnsi="Trebuchet MS"/>
          <w:lang w:val="it-IT"/>
        </w:rPr>
        <w:t>conform prevederilor caietului de sarcini</w:t>
      </w:r>
      <w:r w:rsidR="00A2743D" w:rsidRPr="00C6156C">
        <w:rPr>
          <w:rFonts w:ascii="Trebuchet MS" w:hAnsi="Trebuchet MS"/>
          <w:lang w:val="it-IT"/>
        </w:rPr>
        <w:t>.</w:t>
      </w:r>
    </w:p>
    <w:p w14:paraId="27B882B5" w14:textId="77777777" w:rsidR="00A2743D" w:rsidRPr="00C6156C" w:rsidRDefault="00166416" w:rsidP="00C20566">
      <w:pPr>
        <w:pStyle w:val="BodyTextIndent"/>
        <w:spacing w:after="0"/>
        <w:ind w:left="0"/>
        <w:jc w:val="both"/>
        <w:rPr>
          <w:rFonts w:ascii="Trebuchet MS" w:hAnsi="Trebuchet MS"/>
          <w:lang w:val="it-IT"/>
        </w:rPr>
      </w:pPr>
      <w:r w:rsidRPr="00C6156C">
        <w:rPr>
          <w:rFonts w:ascii="Trebuchet MS" w:hAnsi="Trebuchet MS"/>
          <w:b/>
          <w:lang w:val="it-IT"/>
        </w:rPr>
        <w:t>10.4</w:t>
      </w:r>
      <w:r w:rsidR="00A2743D" w:rsidRPr="00C6156C">
        <w:rPr>
          <w:rFonts w:ascii="Trebuchet MS" w:hAnsi="Trebuchet MS"/>
          <w:b/>
          <w:lang w:val="it-IT"/>
        </w:rPr>
        <w:t xml:space="preserve"> </w:t>
      </w:r>
      <w:r w:rsidR="00A2743D" w:rsidRPr="00C6156C">
        <w:rPr>
          <w:rFonts w:ascii="Trebuchet MS" w:hAnsi="Trebuchet MS"/>
          <w:lang w:val="it-IT"/>
        </w:rPr>
        <w:t>Prestatorul este pe deplin responsabil</w:t>
      </w:r>
      <w:r w:rsidR="00CE78CB" w:rsidRPr="00C6156C">
        <w:rPr>
          <w:rFonts w:ascii="Trebuchet MS" w:hAnsi="Trebuchet MS"/>
          <w:lang w:val="it-IT"/>
        </w:rPr>
        <w:t xml:space="preserve"> pentru prestarea serviciilor</w:t>
      </w:r>
      <w:r w:rsidR="00A2743D" w:rsidRPr="00C6156C">
        <w:rPr>
          <w:rFonts w:ascii="Trebuchet MS" w:hAnsi="Trebuchet MS"/>
          <w:lang w:val="it-IT"/>
        </w:rPr>
        <w:t>, fiind răspunzător atât de siguranța tuturor operațiunilor și metodelor de prestare utilizate</w:t>
      </w:r>
      <w:r w:rsidR="00CE78CB" w:rsidRPr="00C6156C">
        <w:rPr>
          <w:rFonts w:ascii="Trebuchet MS" w:hAnsi="Trebuchet MS"/>
          <w:lang w:val="it-IT"/>
        </w:rPr>
        <w:t>, cât și de calificarea personalului folosit pe toată durata contractului</w:t>
      </w:r>
      <w:r w:rsidR="00A2743D" w:rsidRPr="00C6156C">
        <w:rPr>
          <w:rFonts w:ascii="Trebuchet MS" w:hAnsi="Trebuchet MS"/>
          <w:lang w:val="it-IT"/>
        </w:rPr>
        <w:t>.</w:t>
      </w:r>
    </w:p>
    <w:p w14:paraId="6C7B3324" w14:textId="1F7AFD45" w:rsidR="00A2743D" w:rsidRPr="00C6156C" w:rsidRDefault="00166416" w:rsidP="00C20566">
      <w:pPr>
        <w:pStyle w:val="BodyTextIndent"/>
        <w:spacing w:after="0"/>
        <w:ind w:left="0"/>
        <w:jc w:val="both"/>
        <w:rPr>
          <w:rFonts w:ascii="Trebuchet MS" w:hAnsi="Trebuchet MS"/>
          <w:lang w:val="it-IT"/>
        </w:rPr>
      </w:pPr>
      <w:r w:rsidRPr="00C6156C">
        <w:rPr>
          <w:rFonts w:ascii="Trebuchet MS" w:hAnsi="Trebuchet MS"/>
          <w:b/>
          <w:lang w:val="it-IT"/>
        </w:rPr>
        <w:t>10.5</w:t>
      </w:r>
      <w:r w:rsidR="00A2743D" w:rsidRPr="00C6156C">
        <w:rPr>
          <w:rFonts w:ascii="Trebuchet MS" w:hAnsi="Trebuchet MS"/>
          <w:lang w:val="it-IT"/>
        </w:rPr>
        <w:t xml:space="preserve"> </w:t>
      </w:r>
      <w:r w:rsidR="00CE78CB" w:rsidRPr="00C6156C">
        <w:rPr>
          <w:rFonts w:ascii="Trebuchet MS" w:hAnsi="Trebuchet MS"/>
          <w:lang w:val="it-IT"/>
        </w:rPr>
        <w:t>Nu se admit neconcordanţe între serviciile prestate, caietul de sarcini si prevederile contractului de prestare de servicii.</w:t>
      </w:r>
    </w:p>
    <w:p w14:paraId="4D65E0AB" w14:textId="77777777" w:rsidR="00A2743D" w:rsidRPr="00C6156C" w:rsidRDefault="00166416" w:rsidP="00C20566">
      <w:pPr>
        <w:pStyle w:val="BodyTextIndent"/>
        <w:spacing w:after="0"/>
        <w:ind w:left="0"/>
        <w:jc w:val="both"/>
        <w:rPr>
          <w:rFonts w:ascii="Trebuchet MS" w:hAnsi="Trebuchet MS"/>
          <w:lang w:val="it-IT"/>
        </w:rPr>
      </w:pPr>
      <w:r w:rsidRPr="00C6156C">
        <w:rPr>
          <w:rFonts w:ascii="Trebuchet MS" w:hAnsi="Trebuchet MS"/>
          <w:b/>
          <w:lang w:val="it-IT"/>
        </w:rPr>
        <w:lastRenderedPageBreak/>
        <w:t>10.6</w:t>
      </w:r>
      <w:r w:rsidR="00A2743D" w:rsidRPr="00C6156C">
        <w:rPr>
          <w:rFonts w:ascii="Trebuchet MS" w:hAnsi="Trebuchet MS"/>
          <w:lang w:val="it-IT"/>
        </w:rPr>
        <w:t xml:space="preserve"> </w:t>
      </w:r>
      <w:r w:rsidR="00CE78CB" w:rsidRPr="00C6156C">
        <w:rPr>
          <w:rFonts w:ascii="Trebuchet MS" w:hAnsi="Trebuchet MS"/>
          <w:lang w:val="it-IT"/>
        </w:rPr>
        <w:t>Prestatorul se obligă să nu transfere total sau parţial obligaţiile asumate prin prezentul contract.</w:t>
      </w:r>
    </w:p>
    <w:p w14:paraId="5868CBDF" w14:textId="77777777" w:rsidR="00A2743D" w:rsidRPr="00C6156C" w:rsidRDefault="00166416" w:rsidP="00C20566">
      <w:pPr>
        <w:pStyle w:val="BodyTextIndent"/>
        <w:spacing w:after="0"/>
        <w:ind w:left="0"/>
        <w:jc w:val="both"/>
        <w:rPr>
          <w:rFonts w:ascii="Trebuchet MS" w:hAnsi="Trebuchet MS"/>
          <w:lang w:val="it-IT"/>
        </w:rPr>
      </w:pPr>
      <w:r w:rsidRPr="00C6156C">
        <w:rPr>
          <w:rFonts w:ascii="Trebuchet MS" w:hAnsi="Trebuchet MS"/>
          <w:b/>
          <w:lang w:val="it-IT"/>
        </w:rPr>
        <w:t>10.7</w:t>
      </w:r>
      <w:r w:rsidR="00A2743D" w:rsidRPr="00C6156C">
        <w:rPr>
          <w:rFonts w:ascii="Trebuchet MS" w:hAnsi="Trebuchet MS"/>
          <w:lang w:val="it-IT"/>
        </w:rPr>
        <w:t xml:space="preserve"> </w:t>
      </w:r>
      <w:r w:rsidR="00CE78CB" w:rsidRPr="00C6156C">
        <w:rPr>
          <w:rFonts w:ascii="Trebuchet MS" w:hAnsi="Trebuchet MS"/>
          <w:lang w:val="it-IT"/>
        </w:rPr>
        <w:t>Personalul desemnat să realizeze serviciul, care face obiectul acestui contract, este obligat să colecteze şi să depoziteze deşeurile în mod selectiv, respectând Legea nr. 32/2010 privind colectarea selectivă a deşeurilor.</w:t>
      </w:r>
    </w:p>
    <w:p w14:paraId="47621C5A" w14:textId="77777777" w:rsidR="00CE78CB" w:rsidRPr="00C6156C" w:rsidRDefault="00166416" w:rsidP="00C20566">
      <w:pPr>
        <w:pStyle w:val="BodyTextIndent"/>
        <w:spacing w:after="0"/>
        <w:ind w:left="0"/>
        <w:jc w:val="both"/>
        <w:rPr>
          <w:rFonts w:ascii="Trebuchet MS" w:hAnsi="Trebuchet MS"/>
          <w:lang w:val="it-IT"/>
        </w:rPr>
      </w:pPr>
      <w:r w:rsidRPr="00C6156C">
        <w:rPr>
          <w:rFonts w:ascii="Trebuchet MS" w:hAnsi="Trebuchet MS"/>
          <w:b/>
          <w:lang w:val="it-IT"/>
        </w:rPr>
        <w:t>10.8</w:t>
      </w:r>
      <w:r w:rsidR="00A2743D" w:rsidRPr="00C6156C">
        <w:rPr>
          <w:rFonts w:ascii="Trebuchet MS" w:hAnsi="Trebuchet MS"/>
          <w:lang w:val="it-IT"/>
        </w:rPr>
        <w:t xml:space="preserve"> </w:t>
      </w:r>
      <w:r w:rsidR="006E070A" w:rsidRPr="00C6156C">
        <w:rPr>
          <w:rFonts w:ascii="Trebuchet MS" w:hAnsi="Trebuchet MS"/>
          <w:lang w:val="it-IT"/>
        </w:rPr>
        <w:t>Prestatorul este direct răspunzător de respectarea normelor de asigurarea sănătăţii şi securităţii în munca, PSI, protecţia mediului.</w:t>
      </w:r>
    </w:p>
    <w:p w14:paraId="19E68995" w14:textId="77777777" w:rsidR="006E070A" w:rsidRPr="00C6156C" w:rsidRDefault="006E070A" w:rsidP="00C20566">
      <w:pPr>
        <w:pStyle w:val="BodyTextIndent"/>
        <w:spacing w:after="0"/>
        <w:ind w:left="0"/>
        <w:jc w:val="both"/>
        <w:rPr>
          <w:rFonts w:ascii="Trebuchet MS" w:hAnsi="Trebuchet MS"/>
          <w:b/>
          <w:lang w:val="it-IT"/>
        </w:rPr>
      </w:pPr>
      <w:r w:rsidRPr="00C6156C">
        <w:rPr>
          <w:rFonts w:ascii="Trebuchet MS" w:hAnsi="Trebuchet MS"/>
          <w:b/>
          <w:lang w:val="it-IT"/>
        </w:rPr>
        <w:t>10.9</w:t>
      </w:r>
      <w:r w:rsidR="00850D8E" w:rsidRPr="00C6156C">
        <w:rPr>
          <w:rFonts w:ascii="Trebuchet MS" w:hAnsi="Trebuchet MS"/>
          <w:b/>
          <w:lang w:val="it-IT"/>
        </w:rPr>
        <w:t xml:space="preserve"> </w:t>
      </w:r>
      <w:r w:rsidR="00850D8E" w:rsidRPr="00C6156C">
        <w:rPr>
          <w:rFonts w:ascii="Trebuchet MS" w:hAnsi="Trebuchet MS"/>
          <w:lang w:val="it-IT"/>
        </w:rPr>
        <w:t>Prestatorul se obligă să ia toate măsurile</w:t>
      </w:r>
      <w:r w:rsidR="00E8226C" w:rsidRPr="00C6156C">
        <w:rPr>
          <w:rFonts w:ascii="Trebuchet MS" w:hAnsi="Trebuchet MS"/>
          <w:lang w:val="it-IT"/>
        </w:rPr>
        <w:t xml:space="preserve"> legale de asigurare a personalului propriu implicat în realizarea contractului pe linie de protecția muncii și P.S.I., instruirea acestuia, acordarea echipamentului de lucru și de protecție, cercetarea eventualelor accidente de muncă și înregistrarea acestora.</w:t>
      </w:r>
    </w:p>
    <w:p w14:paraId="3C38C749" w14:textId="77777777" w:rsidR="00A2743D" w:rsidRPr="00C6156C" w:rsidRDefault="00166416" w:rsidP="00C20566">
      <w:pPr>
        <w:pStyle w:val="BodyTextIndent"/>
        <w:spacing w:after="0"/>
        <w:ind w:left="0"/>
        <w:jc w:val="both"/>
        <w:rPr>
          <w:rFonts w:ascii="Trebuchet MS" w:hAnsi="Trebuchet MS"/>
          <w:lang w:val="it-IT"/>
        </w:rPr>
      </w:pPr>
      <w:r w:rsidRPr="00C6156C">
        <w:rPr>
          <w:rFonts w:ascii="Trebuchet MS" w:hAnsi="Trebuchet MS"/>
          <w:b/>
          <w:lang w:val="it-IT"/>
        </w:rPr>
        <w:t>10.</w:t>
      </w:r>
      <w:r w:rsidR="007F3118" w:rsidRPr="00C6156C">
        <w:rPr>
          <w:rFonts w:ascii="Trebuchet MS" w:hAnsi="Trebuchet MS"/>
          <w:b/>
          <w:lang w:val="it-IT"/>
        </w:rPr>
        <w:t>10</w:t>
      </w:r>
      <w:r w:rsidR="00A2743D" w:rsidRPr="00C6156C">
        <w:rPr>
          <w:rFonts w:ascii="Trebuchet MS" w:hAnsi="Trebuchet MS"/>
          <w:lang w:val="it-IT"/>
        </w:rPr>
        <w:t xml:space="preserve"> Prestatorul se obligă să ia toate măsurile pentru respectarea regulilor pentru evitarea conflictului de interese, și va informa Achizitorul, în termen de maxim 5 zile de la luarea la cunoștință, cu privire la orice situație care dă naștere sau este posibil să dea na</w:t>
      </w:r>
      <w:r w:rsidR="00C81FE6" w:rsidRPr="00C6156C">
        <w:rPr>
          <w:rFonts w:ascii="Trebuchet MS" w:hAnsi="Trebuchet MS"/>
          <w:lang w:val="it-IT"/>
        </w:rPr>
        <w:t>ștere unui astfel de conflict, i</w:t>
      </w:r>
      <w:r w:rsidR="00A2743D" w:rsidRPr="00C6156C">
        <w:rPr>
          <w:rFonts w:ascii="Trebuchet MS" w:hAnsi="Trebuchet MS"/>
          <w:lang w:val="it-IT"/>
        </w:rPr>
        <w:t>ar Achizitorul își rezervă dreptul de a verifica aceste situații și de a lua măsurile necesare, dacă este cazul.</w:t>
      </w:r>
    </w:p>
    <w:p w14:paraId="69421129" w14:textId="77777777" w:rsidR="00205EE0" w:rsidRPr="00C6156C" w:rsidRDefault="00166416" w:rsidP="00C20566">
      <w:pPr>
        <w:pStyle w:val="BodyTextIndent"/>
        <w:spacing w:after="0"/>
        <w:ind w:left="0"/>
        <w:jc w:val="both"/>
        <w:rPr>
          <w:rFonts w:ascii="Trebuchet MS" w:hAnsi="Trebuchet MS"/>
          <w:lang w:val="it-IT"/>
        </w:rPr>
      </w:pPr>
      <w:r w:rsidRPr="00C6156C">
        <w:rPr>
          <w:rFonts w:ascii="Trebuchet MS" w:hAnsi="Trebuchet MS"/>
          <w:b/>
          <w:lang w:val="it-IT"/>
        </w:rPr>
        <w:t>10.1</w:t>
      </w:r>
      <w:r w:rsidR="007F3118" w:rsidRPr="00C6156C">
        <w:rPr>
          <w:rFonts w:ascii="Trebuchet MS" w:hAnsi="Trebuchet MS"/>
          <w:b/>
          <w:lang w:val="it-IT"/>
        </w:rPr>
        <w:t>1</w:t>
      </w:r>
      <w:r w:rsidR="00A2743D" w:rsidRPr="00C6156C">
        <w:rPr>
          <w:rFonts w:ascii="Trebuchet MS" w:hAnsi="Trebuchet MS"/>
          <w:lang w:val="it-IT"/>
        </w:rPr>
        <w:t xml:space="preserve"> Prestatorul se obliga ca serviciile prestate </w:t>
      </w:r>
      <w:r w:rsidR="00CC3974" w:rsidRPr="00C6156C">
        <w:rPr>
          <w:rFonts w:ascii="Trebuchet MS" w:hAnsi="Trebuchet MS"/>
          <w:lang w:val="it-IT"/>
        </w:rPr>
        <w:t>în baza prezentului contract, să</w:t>
      </w:r>
      <w:r w:rsidR="00A2743D" w:rsidRPr="00C6156C">
        <w:rPr>
          <w:rFonts w:ascii="Trebuchet MS" w:hAnsi="Trebuchet MS"/>
          <w:lang w:val="it-IT"/>
        </w:rPr>
        <w:t xml:space="preserve"> respecte standardele în vigoare</w:t>
      </w:r>
      <w:r w:rsidR="00CC3974" w:rsidRPr="00C6156C">
        <w:rPr>
          <w:rFonts w:ascii="Trebuchet MS" w:hAnsi="Trebuchet MS"/>
          <w:lang w:val="it-IT"/>
        </w:rPr>
        <w:t>, legislația specifică domeniului de activitate</w:t>
      </w:r>
      <w:r w:rsidR="00A2743D" w:rsidRPr="00C6156C">
        <w:rPr>
          <w:rFonts w:ascii="Trebuchet MS" w:hAnsi="Trebuchet MS"/>
          <w:lang w:val="it-IT"/>
        </w:rPr>
        <w:t xml:space="preserve"> și specificațiile din oferta financiară și tehnică.</w:t>
      </w:r>
    </w:p>
    <w:p w14:paraId="26994356" w14:textId="77777777" w:rsidR="00903FD7" w:rsidRPr="00C6156C" w:rsidRDefault="00903FD7" w:rsidP="00C20566">
      <w:pPr>
        <w:pStyle w:val="BodyTextIndent"/>
        <w:spacing w:after="0"/>
        <w:ind w:left="0"/>
        <w:jc w:val="both"/>
        <w:rPr>
          <w:rFonts w:ascii="Trebuchet MS" w:hAnsi="Trebuchet MS"/>
          <w:noProof/>
          <w:lang w:val="it-IT"/>
        </w:rPr>
      </w:pPr>
    </w:p>
    <w:p w14:paraId="19319BA1" w14:textId="77777777" w:rsidR="00D6310C" w:rsidRPr="00C6156C" w:rsidRDefault="00D6310C" w:rsidP="00C20566">
      <w:pPr>
        <w:pStyle w:val="BodyTextIndent"/>
        <w:spacing w:after="0"/>
        <w:ind w:left="0"/>
        <w:jc w:val="both"/>
        <w:rPr>
          <w:rFonts w:ascii="Trebuchet MS" w:hAnsi="Trebuchet MS"/>
          <w:noProof/>
          <w:lang w:val="it-IT"/>
        </w:rPr>
      </w:pPr>
    </w:p>
    <w:p w14:paraId="60B9143B" w14:textId="77777777" w:rsidR="00205EE0" w:rsidRPr="00C6156C" w:rsidRDefault="00CF39DE" w:rsidP="00205EE0">
      <w:pPr>
        <w:pStyle w:val="DefaultText"/>
        <w:jc w:val="both"/>
        <w:rPr>
          <w:rFonts w:ascii="Trebuchet MS" w:hAnsi="Trebuchet MS"/>
          <w:b/>
          <w:szCs w:val="24"/>
          <w:lang w:val="es-ES"/>
        </w:rPr>
      </w:pPr>
      <w:r w:rsidRPr="00C6156C">
        <w:rPr>
          <w:rFonts w:ascii="Trebuchet MS" w:hAnsi="Trebuchet MS"/>
          <w:b/>
          <w:szCs w:val="24"/>
          <w:lang w:val="es-ES"/>
        </w:rPr>
        <w:t>Art.11</w:t>
      </w:r>
      <w:r w:rsidR="0055194F" w:rsidRPr="00C6156C">
        <w:rPr>
          <w:rFonts w:ascii="Trebuchet MS" w:hAnsi="Trebuchet MS"/>
          <w:b/>
          <w:szCs w:val="24"/>
          <w:lang w:val="es-ES"/>
        </w:rPr>
        <w:t xml:space="preserve"> </w:t>
      </w:r>
      <w:proofErr w:type="spellStart"/>
      <w:r w:rsidR="00205EE0" w:rsidRPr="00C6156C">
        <w:rPr>
          <w:rFonts w:ascii="Trebuchet MS" w:hAnsi="Trebuchet MS"/>
          <w:b/>
          <w:szCs w:val="24"/>
          <w:lang w:val="es-ES"/>
        </w:rPr>
        <w:t>Obligatiile</w:t>
      </w:r>
      <w:proofErr w:type="spellEnd"/>
      <w:r w:rsidR="00205EE0" w:rsidRPr="00C6156C">
        <w:rPr>
          <w:rFonts w:ascii="Trebuchet MS" w:hAnsi="Trebuchet MS"/>
          <w:b/>
          <w:szCs w:val="24"/>
          <w:lang w:val="es-ES"/>
        </w:rPr>
        <w:t xml:space="preserve"> </w:t>
      </w:r>
      <w:proofErr w:type="spellStart"/>
      <w:r w:rsidR="00205EE0" w:rsidRPr="00C6156C">
        <w:rPr>
          <w:rFonts w:ascii="Trebuchet MS" w:hAnsi="Trebuchet MS"/>
          <w:b/>
          <w:szCs w:val="24"/>
          <w:lang w:val="es-ES"/>
        </w:rPr>
        <w:t>achizitorului</w:t>
      </w:r>
      <w:proofErr w:type="spellEnd"/>
    </w:p>
    <w:p w14:paraId="3749FB0B" w14:textId="77777777" w:rsidR="00CF39DE" w:rsidRPr="00C6156C" w:rsidRDefault="00166416" w:rsidP="00CF39DE">
      <w:pPr>
        <w:pStyle w:val="DefaultText"/>
        <w:jc w:val="both"/>
        <w:rPr>
          <w:rFonts w:ascii="Trebuchet MS" w:hAnsi="Trebuchet MS"/>
          <w:szCs w:val="24"/>
          <w:lang w:val="es-ES"/>
        </w:rPr>
      </w:pPr>
      <w:r w:rsidRPr="00C6156C">
        <w:rPr>
          <w:rFonts w:ascii="Trebuchet MS" w:hAnsi="Trebuchet MS"/>
          <w:b/>
          <w:szCs w:val="24"/>
          <w:lang w:val="es-ES"/>
        </w:rPr>
        <w:t>11.</w:t>
      </w:r>
      <w:r w:rsidR="00F45AC7" w:rsidRPr="00C6156C">
        <w:rPr>
          <w:rFonts w:ascii="Trebuchet MS" w:hAnsi="Trebuchet MS"/>
          <w:b/>
          <w:szCs w:val="24"/>
          <w:lang w:val="es-ES"/>
        </w:rPr>
        <w:t>1</w:t>
      </w:r>
      <w:r w:rsidR="00CF39DE" w:rsidRPr="00C6156C">
        <w:rPr>
          <w:rFonts w:ascii="Trebuchet MS" w:hAnsi="Trebuchet MS"/>
          <w:szCs w:val="24"/>
          <w:lang w:val="es-ES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  <w:lang w:val="es-ES"/>
        </w:rPr>
        <w:t>Achizitorul</w:t>
      </w:r>
      <w:proofErr w:type="spellEnd"/>
      <w:r w:rsidR="00CF39DE" w:rsidRPr="00C6156C">
        <w:rPr>
          <w:rFonts w:ascii="Trebuchet MS" w:hAnsi="Trebuchet MS"/>
          <w:szCs w:val="24"/>
          <w:lang w:val="es-ES"/>
        </w:rPr>
        <w:t xml:space="preserve"> se </w:t>
      </w:r>
      <w:proofErr w:type="spellStart"/>
      <w:r w:rsidR="00CF39DE" w:rsidRPr="00C6156C">
        <w:rPr>
          <w:rFonts w:ascii="Trebuchet MS" w:hAnsi="Trebuchet MS"/>
          <w:szCs w:val="24"/>
          <w:lang w:val="es-ES"/>
        </w:rPr>
        <w:t>obligă</w:t>
      </w:r>
      <w:proofErr w:type="spellEnd"/>
      <w:r w:rsidR="00CF39DE" w:rsidRPr="00C6156C">
        <w:rPr>
          <w:rFonts w:ascii="Trebuchet MS" w:hAnsi="Trebuchet MS"/>
          <w:szCs w:val="24"/>
          <w:lang w:val="es-ES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  <w:lang w:val="es-ES"/>
        </w:rPr>
        <w:t>să</w:t>
      </w:r>
      <w:proofErr w:type="spellEnd"/>
      <w:r w:rsidR="00CF39DE" w:rsidRPr="00C6156C">
        <w:rPr>
          <w:rFonts w:ascii="Trebuchet MS" w:hAnsi="Trebuchet MS"/>
          <w:szCs w:val="24"/>
          <w:lang w:val="es-ES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  <w:lang w:val="es-ES"/>
        </w:rPr>
        <w:t>pună</w:t>
      </w:r>
      <w:proofErr w:type="spellEnd"/>
      <w:r w:rsidR="00CF39DE" w:rsidRPr="00C6156C">
        <w:rPr>
          <w:rFonts w:ascii="Trebuchet MS" w:hAnsi="Trebuchet MS"/>
          <w:szCs w:val="24"/>
          <w:lang w:val="es-ES"/>
        </w:rPr>
        <w:t xml:space="preserve"> la </w:t>
      </w:r>
      <w:proofErr w:type="spellStart"/>
      <w:r w:rsidR="00CF39DE" w:rsidRPr="00C6156C">
        <w:rPr>
          <w:rFonts w:ascii="Trebuchet MS" w:hAnsi="Trebuchet MS"/>
          <w:szCs w:val="24"/>
          <w:lang w:val="es-ES"/>
        </w:rPr>
        <w:t>dispoziția</w:t>
      </w:r>
      <w:proofErr w:type="spellEnd"/>
      <w:r w:rsidR="00CF39DE" w:rsidRPr="00C6156C">
        <w:rPr>
          <w:rFonts w:ascii="Trebuchet MS" w:hAnsi="Trebuchet MS"/>
          <w:szCs w:val="24"/>
          <w:lang w:val="es-ES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  <w:lang w:val="es-ES"/>
        </w:rPr>
        <w:t>prestatorului</w:t>
      </w:r>
      <w:proofErr w:type="spellEnd"/>
      <w:r w:rsidR="00CF39DE" w:rsidRPr="00C6156C">
        <w:rPr>
          <w:rFonts w:ascii="Trebuchet MS" w:hAnsi="Trebuchet MS"/>
          <w:szCs w:val="24"/>
          <w:lang w:val="es-ES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  <w:lang w:val="es-ES"/>
        </w:rPr>
        <w:t>facilități</w:t>
      </w:r>
      <w:proofErr w:type="spellEnd"/>
      <w:r w:rsidR="00CF39DE" w:rsidRPr="00C6156C">
        <w:rPr>
          <w:rFonts w:ascii="Trebuchet MS" w:hAnsi="Trebuchet MS"/>
          <w:szCs w:val="24"/>
          <w:lang w:val="es-ES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  <w:lang w:val="es-ES"/>
        </w:rPr>
        <w:t>și</w:t>
      </w:r>
      <w:proofErr w:type="spellEnd"/>
      <w:r w:rsidR="00CF39DE" w:rsidRPr="00C6156C">
        <w:rPr>
          <w:rFonts w:ascii="Trebuchet MS" w:hAnsi="Trebuchet MS"/>
          <w:szCs w:val="24"/>
          <w:lang w:val="es-ES"/>
        </w:rPr>
        <w:t>/</w:t>
      </w:r>
      <w:proofErr w:type="spellStart"/>
      <w:r w:rsidR="00CF39DE" w:rsidRPr="00C6156C">
        <w:rPr>
          <w:rFonts w:ascii="Trebuchet MS" w:hAnsi="Trebuchet MS"/>
          <w:szCs w:val="24"/>
          <w:lang w:val="es-ES"/>
        </w:rPr>
        <w:t>sau</w:t>
      </w:r>
      <w:proofErr w:type="spellEnd"/>
      <w:r w:rsidR="00CC3974" w:rsidRPr="00C6156C">
        <w:rPr>
          <w:rFonts w:ascii="Trebuchet MS" w:hAnsi="Trebuchet MS"/>
          <w:szCs w:val="24"/>
          <w:lang w:val="es-ES"/>
        </w:rPr>
        <w:t xml:space="preserve"> </w:t>
      </w:r>
      <w:proofErr w:type="spellStart"/>
      <w:r w:rsidR="00CC3974" w:rsidRPr="00C6156C">
        <w:rPr>
          <w:rFonts w:ascii="Trebuchet MS" w:hAnsi="Trebuchet MS"/>
          <w:szCs w:val="24"/>
          <w:lang w:val="es-ES"/>
        </w:rPr>
        <w:t>informații</w:t>
      </w:r>
      <w:proofErr w:type="spellEnd"/>
      <w:r w:rsidR="00CC3974" w:rsidRPr="00C6156C">
        <w:rPr>
          <w:rFonts w:ascii="Trebuchet MS" w:hAnsi="Trebuchet MS"/>
          <w:szCs w:val="24"/>
          <w:lang w:val="es-ES"/>
        </w:rPr>
        <w:t xml:space="preserve"> pe care le </w:t>
      </w:r>
      <w:proofErr w:type="spellStart"/>
      <w:r w:rsidR="00CC3974" w:rsidRPr="00C6156C">
        <w:rPr>
          <w:rFonts w:ascii="Trebuchet MS" w:hAnsi="Trebuchet MS"/>
          <w:szCs w:val="24"/>
          <w:lang w:val="es-ES"/>
        </w:rPr>
        <w:t>consideră</w:t>
      </w:r>
      <w:proofErr w:type="spellEnd"/>
      <w:r w:rsidR="00CF39DE" w:rsidRPr="00C6156C">
        <w:rPr>
          <w:rFonts w:ascii="Trebuchet MS" w:hAnsi="Trebuchet MS"/>
          <w:szCs w:val="24"/>
          <w:lang w:val="es-ES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  <w:lang w:val="es-ES"/>
        </w:rPr>
        <w:t>necesare</w:t>
      </w:r>
      <w:proofErr w:type="spellEnd"/>
      <w:r w:rsidR="00CF39DE" w:rsidRPr="00C6156C">
        <w:rPr>
          <w:rFonts w:ascii="Trebuchet MS" w:hAnsi="Trebuchet MS"/>
          <w:szCs w:val="24"/>
          <w:lang w:val="es-ES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  <w:lang w:val="es-ES"/>
        </w:rPr>
        <w:t>pentru</w:t>
      </w:r>
      <w:proofErr w:type="spellEnd"/>
      <w:r w:rsidR="00CF39DE" w:rsidRPr="00C6156C">
        <w:rPr>
          <w:rFonts w:ascii="Trebuchet MS" w:hAnsi="Trebuchet MS"/>
          <w:szCs w:val="24"/>
          <w:lang w:val="es-ES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  <w:lang w:val="es-ES"/>
        </w:rPr>
        <w:t>îndeplinirea</w:t>
      </w:r>
      <w:proofErr w:type="spellEnd"/>
      <w:r w:rsidR="00CF39DE" w:rsidRPr="00C6156C">
        <w:rPr>
          <w:rFonts w:ascii="Trebuchet MS" w:hAnsi="Trebuchet MS"/>
          <w:szCs w:val="24"/>
          <w:lang w:val="es-ES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  <w:lang w:val="es-ES"/>
        </w:rPr>
        <w:t>contractului</w:t>
      </w:r>
      <w:proofErr w:type="spellEnd"/>
      <w:r w:rsidR="00CF39DE" w:rsidRPr="00C6156C">
        <w:rPr>
          <w:rFonts w:ascii="Trebuchet MS" w:hAnsi="Trebuchet MS"/>
          <w:szCs w:val="24"/>
          <w:lang w:val="es-ES"/>
        </w:rPr>
        <w:t>.</w:t>
      </w:r>
    </w:p>
    <w:p w14:paraId="2C30A625" w14:textId="77777777" w:rsidR="00CF39DE" w:rsidRPr="00C6156C" w:rsidRDefault="00166416" w:rsidP="00CF39DE">
      <w:pPr>
        <w:pStyle w:val="DefaultText"/>
        <w:jc w:val="both"/>
        <w:rPr>
          <w:rFonts w:ascii="Trebuchet MS" w:hAnsi="Trebuchet MS"/>
          <w:szCs w:val="24"/>
          <w:lang w:val="es-ES"/>
        </w:rPr>
      </w:pPr>
      <w:r w:rsidRPr="00C6156C">
        <w:rPr>
          <w:rFonts w:ascii="Trebuchet MS" w:hAnsi="Trebuchet MS"/>
          <w:b/>
          <w:szCs w:val="24"/>
          <w:lang w:val="es-ES"/>
        </w:rPr>
        <w:t>11.</w:t>
      </w:r>
      <w:r w:rsidR="00F45AC7" w:rsidRPr="00C6156C">
        <w:rPr>
          <w:rFonts w:ascii="Trebuchet MS" w:hAnsi="Trebuchet MS"/>
          <w:b/>
          <w:szCs w:val="24"/>
          <w:lang w:val="es-ES"/>
        </w:rPr>
        <w:t>2</w:t>
      </w:r>
      <w:r w:rsidR="00CF39DE" w:rsidRPr="00C6156C">
        <w:rPr>
          <w:rFonts w:ascii="Trebuchet MS" w:hAnsi="Trebuchet MS"/>
          <w:szCs w:val="24"/>
          <w:lang w:val="es-ES"/>
        </w:rPr>
        <w:t xml:space="preserve"> </w:t>
      </w:r>
      <w:proofErr w:type="spellStart"/>
      <w:r w:rsidR="00F45AC7" w:rsidRPr="00C6156C">
        <w:rPr>
          <w:rFonts w:ascii="Trebuchet MS" w:hAnsi="Trebuchet MS"/>
          <w:szCs w:val="24"/>
          <w:lang w:val="es-ES"/>
        </w:rPr>
        <w:t>Achizitorul</w:t>
      </w:r>
      <w:proofErr w:type="spellEnd"/>
      <w:r w:rsidR="00F45AC7" w:rsidRPr="00C6156C">
        <w:rPr>
          <w:rFonts w:ascii="Trebuchet MS" w:hAnsi="Trebuchet MS"/>
          <w:szCs w:val="24"/>
          <w:lang w:val="es-ES"/>
        </w:rPr>
        <w:t xml:space="preserve"> se </w:t>
      </w:r>
      <w:proofErr w:type="spellStart"/>
      <w:r w:rsidR="00F45AC7" w:rsidRPr="00C6156C">
        <w:rPr>
          <w:rFonts w:ascii="Trebuchet MS" w:hAnsi="Trebuchet MS"/>
          <w:szCs w:val="24"/>
          <w:lang w:val="es-ES"/>
        </w:rPr>
        <w:t>obligă</w:t>
      </w:r>
      <w:proofErr w:type="spellEnd"/>
      <w:r w:rsidR="00F45AC7" w:rsidRPr="00C6156C">
        <w:rPr>
          <w:rFonts w:ascii="Trebuchet MS" w:hAnsi="Trebuchet MS"/>
          <w:szCs w:val="24"/>
          <w:lang w:val="es-ES"/>
        </w:rPr>
        <w:t xml:space="preserve"> </w:t>
      </w:r>
      <w:proofErr w:type="spellStart"/>
      <w:r w:rsidR="00F45AC7" w:rsidRPr="00C6156C">
        <w:rPr>
          <w:rFonts w:ascii="Trebuchet MS" w:hAnsi="Trebuchet MS"/>
          <w:szCs w:val="24"/>
          <w:lang w:val="es-ES"/>
        </w:rPr>
        <w:t>să</w:t>
      </w:r>
      <w:proofErr w:type="spellEnd"/>
      <w:r w:rsidR="00F45AC7" w:rsidRPr="00C6156C">
        <w:rPr>
          <w:rFonts w:ascii="Trebuchet MS" w:hAnsi="Trebuchet MS"/>
          <w:szCs w:val="24"/>
          <w:lang w:val="es-ES"/>
        </w:rPr>
        <w:t xml:space="preserve"> </w:t>
      </w:r>
      <w:proofErr w:type="spellStart"/>
      <w:r w:rsidR="00F45AC7" w:rsidRPr="00C6156C">
        <w:rPr>
          <w:rFonts w:ascii="Trebuchet MS" w:hAnsi="Trebuchet MS"/>
          <w:szCs w:val="24"/>
          <w:lang w:val="es-ES"/>
        </w:rPr>
        <w:t>recepţioneze</w:t>
      </w:r>
      <w:proofErr w:type="spellEnd"/>
      <w:r w:rsidR="00F45AC7" w:rsidRPr="00C6156C">
        <w:rPr>
          <w:rFonts w:ascii="Trebuchet MS" w:hAnsi="Trebuchet MS"/>
          <w:szCs w:val="24"/>
          <w:lang w:val="es-ES"/>
        </w:rPr>
        <w:t xml:space="preserve"> </w:t>
      </w:r>
      <w:proofErr w:type="spellStart"/>
      <w:r w:rsidR="00F45AC7" w:rsidRPr="00C6156C">
        <w:rPr>
          <w:rFonts w:ascii="Trebuchet MS" w:hAnsi="Trebuchet MS"/>
          <w:szCs w:val="24"/>
          <w:lang w:val="es-ES"/>
        </w:rPr>
        <w:t>cantitativ</w:t>
      </w:r>
      <w:proofErr w:type="spellEnd"/>
      <w:r w:rsidR="00F45AC7" w:rsidRPr="00C6156C">
        <w:rPr>
          <w:rFonts w:ascii="Trebuchet MS" w:hAnsi="Trebuchet MS"/>
          <w:szCs w:val="24"/>
          <w:lang w:val="es-ES"/>
        </w:rPr>
        <w:t xml:space="preserve"> </w:t>
      </w:r>
      <w:proofErr w:type="spellStart"/>
      <w:r w:rsidR="00F45AC7" w:rsidRPr="00C6156C">
        <w:rPr>
          <w:rFonts w:ascii="Trebuchet MS" w:hAnsi="Trebuchet MS"/>
          <w:szCs w:val="24"/>
          <w:lang w:val="es-ES"/>
        </w:rPr>
        <w:t>și</w:t>
      </w:r>
      <w:proofErr w:type="spellEnd"/>
      <w:r w:rsidR="00F45AC7" w:rsidRPr="00C6156C">
        <w:rPr>
          <w:rFonts w:ascii="Trebuchet MS" w:hAnsi="Trebuchet MS"/>
          <w:szCs w:val="24"/>
          <w:lang w:val="es-ES"/>
        </w:rPr>
        <w:t xml:space="preserve"> </w:t>
      </w:r>
      <w:proofErr w:type="spellStart"/>
      <w:r w:rsidR="00F45AC7" w:rsidRPr="00C6156C">
        <w:rPr>
          <w:rFonts w:ascii="Trebuchet MS" w:hAnsi="Trebuchet MS"/>
          <w:szCs w:val="24"/>
          <w:lang w:val="es-ES"/>
        </w:rPr>
        <w:t>calitativ</w:t>
      </w:r>
      <w:proofErr w:type="spellEnd"/>
      <w:r w:rsidR="00F45AC7" w:rsidRPr="00C6156C">
        <w:rPr>
          <w:rFonts w:ascii="Trebuchet MS" w:hAnsi="Trebuchet MS"/>
          <w:szCs w:val="24"/>
          <w:lang w:val="es-ES"/>
        </w:rPr>
        <w:t xml:space="preserve">, </w:t>
      </w:r>
      <w:proofErr w:type="spellStart"/>
      <w:r w:rsidR="00F45AC7" w:rsidRPr="00C6156C">
        <w:rPr>
          <w:rFonts w:ascii="Trebuchet MS" w:hAnsi="Trebuchet MS"/>
          <w:szCs w:val="24"/>
          <w:lang w:val="es-ES"/>
        </w:rPr>
        <w:t>potrivit</w:t>
      </w:r>
      <w:proofErr w:type="spellEnd"/>
      <w:r w:rsidR="00F45AC7" w:rsidRPr="00C6156C">
        <w:rPr>
          <w:rFonts w:ascii="Trebuchet MS" w:hAnsi="Trebuchet MS"/>
          <w:szCs w:val="24"/>
          <w:lang w:val="es-ES"/>
        </w:rPr>
        <w:t xml:space="preserve"> art. 13, </w:t>
      </w:r>
      <w:proofErr w:type="spellStart"/>
      <w:r w:rsidR="00F45AC7" w:rsidRPr="00C6156C">
        <w:rPr>
          <w:rFonts w:ascii="Trebuchet MS" w:hAnsi="Trebuchet MS"/>
          <w:szCs w:val="24"/>
          <w:lang w:val="es-ES"/>
        </w:rPr>
        <w:t>serviciile</w:t>
      </w:r>
      <w:proofErr w:type="spellEnd"/>
      <w:r w:rsidR="00F45AC7" w:rsidRPr="00C6156C">
        <w:rPr>
          <w:rFonts w:ascii="Trebuchet MS" w:hAnsi="Trebuchet MS"/>
          <w:szCs w:val="24"/>
          <w:lang w:val="es-ES"/>
        </w:rPr>
        <w:t xml:space="preserve"> </w:t>
      </w:r>
      <w:proofErr w:type="spellStart"/>
      <w:r w:rsidR="00F45AC7" w:rsidRPr="00C6156C">
        <w:rPr>
          <w:rFonts w:ascii="Trebuchet MS" w:hAnsi="Trebuchet MS"/>
          <w:szCs w:val="24"/>
          <w:lang w:val="es-ES"/>
        </w:rPr>
        <w:t>prestate</w:t>
      </w:r>
      <w:proofErr w:type="spellEnd"/>
      <w:r w:rsidR="00F45AC7" w:rsidRPr="00C6156C">
        <w:rPr>
          <w:rFonts w:ascii="Trebuchet MS" w:hAnsi="Trebuchet MS"/>
          <w:szCs w:val="24"/>
          <w:lang w:val="es-ES"/>
        </w:rPr>
        <w:t xml:space="preserve"> </w:t>
      </w:r>
      <w:proofErr w:type="spellStart"/>
      <w:r w:rsidR="00F45AC7" w:rsidRPr="00C6156C">
        <w:rPr>
          <w:rFonts w:ascii="Trebuchet MS" w:hAnsi="Trebuchet MS"/>
          <w:szCs w:val="24"/>
          <w:lang w:val="es-ES"/>
        </w:rPr>
        <w:t>în</w:t>
      </w:r>
      <w:proofErr w:type="spellEnd"/>
      <w:r w:rsidR="00F45AC7" w:rsidRPr="00C6156C">
        <w:rPr>
          <w:rFonts w:ascii="Trebuchet MS" w:hAnsi="Trebuchet MS"/>
          <w:szCs w:val="24"/>
          <w:lang w:val="es-ES"/>
        </w:rPr>
        <w:t xml:space="preserve"> </w:t>
      </w:r>
      <w:proofErr w:type="spellStart"/>
      <w:r w:rsidR="00F45AC7" w:rsidRPr="00C6156C">
        <w:rPr>
          <w:rFonts w:ascii="Trebuchet MS" w:hAnsi="Trebuchet MS"/>
          <w:szCs w:val="24"/>
          <w:lang w:val="es-ES"/>
        </w:rPr>
        <w:t>termenul</w:t>
      </w:r>
      <w:proofErr w:type="spellEnd"/>
      <w:r w:rsidR="00F45AC7" w:rsidRPr="00C6156C">
        <w:rPr>
          <w:rFonts w:ascii="Trebuchet MS" w:hAnsi="Trebuchet MS"/>
          <w:szCs w:val="24"/>
          <w:lang w:val="es-ES"/>
        </w:rPr>
        <w:t xml:space="preserve"> </w:t>
      </w:r>
      <w:proofErr w:type="spellStart"/>
      <w:r w:rsidR="00F45AC7" w:rsidRPr="00C6156C">
        <w:rPr>
          <w:rFonts w:ascii="Trebuchet MS" w:hAnsi="Trebuchet MS"/>
          <w:szCs w:val="24"/>
          <w:lang w:val="es-ES"/>
        </w:rPr>
        <w:t>convenit</w:t>
      </w:r>
      <w:proofErr w:type="spellEnd"/>
      <w:r w:rsidR="00F45AC7" w:rsidRPr="00C6156C">
        <w:rPr>
          <w:rFonts w:ascii="Trebuchet MS" w:hAnsi="Trebuchet MS"/>
          <w:szCs w:val="24"/>
          <w:lang w:val="es-ES"/>
        </w:rPr>
        <w:t>.</w:t>
      </w:r>
      <w:r w:rsidR="00CF39DE" w:rsidRPr="00C6156C">
        <w:rPr>
          <w:rFonts w:ascii="Trebuchet MS" w:hAnsi="Trebuchet MS"/>
          <w:szCs w:val="24"/>
          <w:lang w:val="es-ES"/>
        </w:rPr>
        <w:t xml:space="preserve"> </w:t>
      </w:r>
    </w:p>
    <w:p w14:paraId="6162A86A" w14:textId="44248FAF" w:rsidR="00CF39DE" w:rsidRPr="00C6156C" w:rsidRDefault="00166416" w:rsidP="00CF39DE">
      <w:pPr>
        <w:pStyle w:val="DefaultText"/>
        <w:jc w:val="both"/>
        <w:rPr>
          <w:rFonts w:ascii="Trebuchet MS" w:hAnsi="Trebuchet MS"/>
          <w:szCs w:val="24"/>
          <w:lang w:val="ro-RO"/>
        </w:rPr>
      </w:pPr>
      <w:r w:rsidRPr="00C6156C">
        <w:rPr>
          <w:rFonts w:ascii="Trebuchet MS" w:hAnsi="Trebuchet MS"/>
          <w:b/>
          <w:szCs w:val="24"/>
          <w:lang w:val="es-ES"/>
        </w:rPr>
        <w:t>11.</w:t>
      </w:r>
      <w:r w:rsidR="00F45AC7" w:rsidRPr="00C6156C">
        <w:rPr>
          <w:rFonts w:ascii="Trebuchet MS" w:hAnsi="Trebuchet MS"/>
          <w:b/>
          <w:szCs w:val="24"/>
          <w:lang w:val="es-ES"/>
        </w:rPr>
        <w:t>3</w:t>
      </w:r>
      <w:r w:rsidR="00CF39DE" w:rsidRPr="00C6156C">
        <w:rPr>
          <w:rFonts w:ascii="Trebuchet MS" w:hAnsi="Trebuchet MS"/>
          <w:szCs w:val="24"/>
          <w:lang w:val="es-ES"/>
        </w:rPr>
        <w:t xml:space="preserve"> </w:t>
      </w:r>
      <w:proofErr w:type="spellStart"/>
      <w:r w:rsidR="00486219" w:rsidRPr="00C6156C">
        <w:rPr>
          <w:rFonts w:ascii="Trebuchet MS" w:hAnsi="Trebuchet MS"/>
          <w:szCs w:val="24"/>
          <w:lang w:val="es-ES"/>
        </w:rPr>
        <w:t>Achizitorul</w:t>
      </w:r>
      <w:proofErr w:type="spellEnd"/>
      <w:r w:rsidR="00486219" w:rsidRPr="00C6156C">
        <w:rPr>
          <w:rFonts w:ascii="Trebuchet MS" w:hAnsi="Trebuchet MS"/>
          <w:szCs w:val="24"/>
          <w:lang w:val="es-ES"/>
        </w:rPr>
        <w:t xml:space="preserve"> se </w:t>
      </w:r>
      <w:proofErr w:type="spellStart"/>
      <w:r w:rsidR="00486219" w:rsidRPr="00C6156C">
        <w:rPr>
          <w:rFonts w:ascii="Trebuchet MS" w:hAnsi="Trebuchet MS"/>
          <w:szCs w:val="24"/>
          <w:lang w:val="es-ES"/>
        </w:rPr>
        <w:t>oblig</w:t>
      </w:r>
      <w:proofErr w:type="spellEnd"/>
      <w:r w:rsidR="00486219" w:rsidRPr="00C6156C">
        <w:rPr>
          <w:rFonts w:ascii="Trebuchet MS" w:hAnsi="Trebuchet MS"/>
          <w:szCs w:val="24"/>
          <w:lang w:val="ro-RO"/>
        </w:rPr>
        <w:t xml:space="preserve">ă să plătească prestatorului prețul pentru serviciile prestate, după recepția cantitativă și calitativă a serviciilor, în conformitate cu </w:t>
      </w:r>
      <w:r w:rsidR="00486219" w:rsidRPr="00C6156C">
        <w:rPr>
          <w:rFonts w:ascii="Trebuchet MS" w:eastAsia="Calibri" w:hAnsi="Trebuchet MS"/>
          <w:szCs w:val="24"/>
          <w:lang w:val="ro-RO"/>
        </w:rPr>
        <w:t xml:space="preserve">prevederile art.6 </w:t>
      </w:r>
      <w:r w:rsidR="009D2F25" w:rsidRPr="00C6156C">
        <w:rPr>
          <w:rFonts w:ascii="Trebuchet MS" w:eastAsia="Calibri" w:hAnsi="Trebuchet MS"/>
          <w:szCs w:val="24"/>
          <w:lang w:val="ro-RO"/>
        </w:rPr>
        <w:t>alin</w:t>
      </w:r>
      <w:r w:rsidR="0014242E" w:rsidRPr="00C6156C">
        <w:rPr>
          <w:rFonts w:ascii="Trebuchet MS" w:eastAsia="Calibri" w:hAnsi="Trebuchet MS"/>
          <w:szCs w:val="24"/>
          <w:lang w:val="ro-RO"/>
        </w:rPr>
        <w:t xml:space="preserve">. </w:t>
      </w:r>
      <w:r w:rsidR="009D2F25" w:rsidRPr="00C6156C">
        <w:rPr>
          <w:rFonts w:ascii="Trebuchet MS" w:eastAsia="Calibri" w:hAnsi="Trebuchet MS"/>
          <w:szCs w:val="24"/>
          <w:lang w:val="ro-RO"/>
        </w:rPr>
        <w:t>(1) lit.c</w:t>
      </w:r>
      <w:r w:rsidR="00486219" w:rsidRPr="00C6156C">
        <w:rPr>
          <w:rFonts w:ascii="Trebuchet MS" w:eastAsia="Calibri" w:hAnsi="Trebuchet MS"/>
          <w:szCs w:val="24"/>
          <w:lang w:val="ro-RO"/>
        </w:rPr>
        <w:t>) din Legea nr.72/2013 privind măsurile pentru combaterea întârzierii în executarea obligaţiilor de plată a unor sume de bani rezultând din contracte încheiate între profesionişti şi între aceştia şi autorităţi contractante, cu modificările şi completările ulterioare.</w:t>
      </w:r>
      <w:r w:rsidR="00486219" w:rsidRPr="00C6156C">
        <w:rPr>
          <w:rFonts w:ascii="Trebuchet MS" w:hAnsi="Trebuchet MS"/>
          <w:szCs w:val="24"/>
          <w:lang w:val="ro-RO"/>
        </w:rPr>
        <w:t xml:space="preserve"> </w:t>
      </w:r>
    </w:p>
    <w:p w14:paraId="20E3D595" w14:textId="77777777" w:rsidR="00166416" w:rsidRPr="00C6156C" w:rsidRDefault="00166416" w:rsidP="00CF39DE">
      <w:pPr>
        <w:pStyle w:val="DefaultText"/>
        <w:jc w:val="both"/>
        <w:rPr>
          <w:rFonts w:ascii="Trebuchet MS" w:hAnsi="Trebuchet MS"/>
          <w:b/>
          <w:szCs w:val="24"/>
          <w:lang w:val="it-IT"/>
        </w:rPr>
      </w:pPr>
    </w:p>
    <w:p w14:paraId="7BAACADF" w14:textId="77777777" w:rsidR="00D6310C" w:rsidRPr="00C6156C" w:rsidRDefault="00D6310C" w:rsidP="00CF39DE">
      <w:pPr>
        <w:pStyle w:val="DefaultText"/>
        <w:jc w:val="both"/>
        <w:rPr>
          <w:rFonts w:ascii="Trebuchet MS" w:hAnsi="Trebuchet MS"/>
          <w:b/>
          <w:szCs w:val="24"/>
          <w:lang w:val="it-IT"/>
        </w:rPr>
      </w:pPr>
    </w:p>
    <w:p w14:paraId="5F857E42" w14:textId="77777777" w:rsidR="00166416" w:rsidRPr="00C6156C" w:rsidRDefault="00CF39DE" w:rsidP="00166416">
      <w:pPr>
        <w:tabs>
          <w:tab w:val="left" w:pos="284"/>
          <w:tab w:val="left" w:pos="567"/>
        </w:tabs>
        <w:jc w:val="both"/>
        <w:rPr>
          <w:rFonts w:ascii="Trebuchet MS" w:hAnsi="Trebuchet MS"/>
          <w:b/>
          <w:lang w:val="ro-RO"/>
        </w:rPr>
      </w:pPr>
      <w:r w:rsidRPr="00C6156C">
        <w:rPr>
          <w:rFonts w:ascii="Trebuchet MS" w:hAnsi="Trebuchet MS"/>
          <w:b/>
          <w:lang w:val="ro-RO"/>
        </w:rPr>
        <w:t>Art.12 Drepturi de proprietate intelectuală</w:t>
      </w:r>
    </w:p>
    <w:p w14:paraId="1F498E9C" w14:textId="77777777" w:rsidR="00166416" w:rsidRPr="00C6156C" w:rsidRDefault="00924DF6" w:rsidP="00166416">
      <w:pPr>
        <w:tabs>
          <w:tab w:val="left" w:pos="284"/>
          <w:tab w:val="left" w:pos="567"/>
        </w:tabs>
        <w:jc w:val="both"/>
        <w:rPr>
          <w:rFonts w:ascii="Trebuchet MS" w:hAnsi="Trebuchet MS"/>
          <w:lang w:val="ro-RO"/>
        </w:rPr>
      </w:pPr>
      <w:r w:rsidRPr="00C6156C">
        <w:rPr>
          <w:rFonts w:ascii="Trebuchet MS" w:hAnsi="Trebuchet MS"/>
          <w:lang w:val="it-IT"/>
        </w:rPr>
        <w:t>Prestatorul are obligaţia de a despăgubi achizitorul împotriva oricăror reclamaţii şi acţiuni în justiţie, ce rezultă din încălcarea unor drepturi de proprietate intelectuală (brevete, nume, marci înregistrate etc); legate de echipamentele, materialele, instalaţiile sau utilajele folosite pentru sau în legătură cu prestarea serviciilor.</w:t>
      </w:r>
    </w:p>
    <w:p w14:paraId="63F0A7F9" w14:textId="77777777" w:rsidR="00166416" w:rsidRPr="00C6156C" w:rsidRDefault="00166416" w:rsidP="00166416">
      <w:pPr>
        <w:tabs>
          <w:tab w:val="left" w:pos="284"/>
          <w:tab w:val="left" w:pos="567"/>
        </w:tabs>
        <w:jc w:val="both"/>
        <w:rPr>
          <w:rFonts w:ascii="Trebuchet MS" w:hAnsi="Trebuchet MS"/>
          <w:b/>
        </w:rPr>
      </w:pPr>
    </w:p>
    <w:p w14:paraId="2268E93B" w14:textId="77777777" w:rsidR="00CF39DE" w:rsidRPr="00C6156C" w:rsidRDefault="00CF39DE" w:rsidP="00166416">
      <w:pPr>
        <w:tabs>
          <w:tab w:val="left" w:pos="284"/>
          <w:tab w:val="left" w:pos="567"/>
        </w:tabs>
        <w:jc w:val="both"/>
        <w:rPr>
          <w:rFonts w:ascii="Trebuchet MS" w:hAnsi="Trebuchet MS"/>
          <w:b/>
          <w:lang w:val="es-ES"/>
        </w:rPr>
      </w:pPr>
      <w:r w:rsidRPr="00C6156C">
        <w:rPr>
          <w:rFonts w:ascii="Trebuchet MS" w:hAnsi="Trebuchet MS"/>
          <w:b/>
        </w:rPr>
        <w:t>Art.</w:t>
      </w:r>
      <w:r w:rsidRPr="00C6156C">
        <w:rPr>
          <w:rFonts w:ascii="Trebuchet MS" w:hAnsi="Trebuchet MS"/>
          <w:b/>
          <w:lang w:val="es-ES"/>
        </w:rPr>
        <w:t xml:space="preserve">13 </w:t>
      </w:r>
      <w:proofErr w:type="spellStart"/>
      <w:r w:rsidRPr="00C6156C">
        <w:rPr>
          <w:rFonts w:ascii="Trebuchet MS" w:hAnsi="Trebuchet MS"/>
          <w:b/>
          <w:lang w:val="es-ES"/>
        </w:rPr>
        <w:t>Recepţie</w:t>
      </w:r>
      <w:proofErr w:type="spellEnd"/>
      <w:r w:rsidRPr="00C6156C">
        <w:rPr>
          <w:rFonts w:ascii="Trebuchet MS" w:hAnsi="Trebuchet MS"/>
          <w:b/>
          <w:lang w:val="es-ES"/>
        </w:rPr>
        <w:t xml:space="preserve"> </w:t>
      </w:r>
      <w:proofErr w:type="spellStart"/>
      <w:r w:rsidRPr="00C6156C">
        <w:rPr>
          <w:rFonts w:ascii="Trebuchet MS" w:hAnsi="Trebuchet MS"/>
          <w:b/>
          <w:lang w:val="es-ES"/>
        </w:rPr>
        <w:t>şi</w:t>
      </w:r>
      <w:proofErr w:type="spellEnd"/>
      <w:r w:rsidRPr="00C6156C">
        <w:rPr>
          <w:rFonts w:ascii="Trebuchet MS" w:hAnsi="Trebuchet MS"/>
          <w:b/>
          <w:lang w:val="es-ES"/>
        </w:rPr>
        <w:t xml:space="preserve"> </w:t>
      </w:r>
      <w:proofErr w:type="spellStart"/>
      <w:r w:rsidRPr="00C6156C">
        <w:rPr>
          <w:rFonts w:ascii="Trebuchet MS" w:hAnsi="Trebuchet MS"/>
          <w:b/>
          <w:lang w:val="es-ES"/>
        </w:rPr>
        <w:t>verificări</w:t>
      </w:r>
      <w:proofErr w:type="spellEnd"/>
      <w:r w:rsidRPr="00C6156C">
        <w:rPr>
          <w:rFonts w:ascii="Trebuchet MS" w:hAnsi="Trebuchet MS"/>
          <w:b/>
          <w:lang w:val="es-ES"/>
        </w:rPr>
        <w:t xml:space="preserve"> </w:t>
      </w:r>
    </w:p>
    <w:p w14:paraId="2DC833E2" w14:textId="77777777" w:rsidR="00CF39DE" w:rsidRPr="00C6156C" w:rsidRDefault="00166416" w:rsidP="00CF39DE">
      <w:pPr>
        <w:pStyle w:val="DefaultText"/>
        <w:tabs>
          <w:tab w:val="left" w:pos="0"/>
          <w:tab w:val="left" w:pos="360"/>
        </w:tabs>
        <w:jc w:val="both"/>
        <w:rPr>
          <w:rFonts w:ascii="Trebuchet MS" w:hAnsi="Trebuchet MS"/>
          <w:szCs w:val="24"/>
        </w:rPr>
      </w:pPr>
      <w:r w:rsidRPr="00C6156C">
        <w:rPr>
          <w:rFonts w:ascii="Trebuchet MS" w:hAnsi="Trebuchet MS"/>
          <w:b/>
          <w:szCs w:val="24"/>
        </w:rPr>
        <w:t>13.1</w:t>
      </w:r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Achizitorul</w:t>
      </w:r>
      <w:proofErr w:type="spellEnd"/>
      <w:r w:rsidR="00CF39DE" w:rsidRPr="00C6156C">
        <w:rPr>
          <w:rFonts w:ascii="Trebuchet MS" w:hAnsi="Trebuchet MS"/>
          <w:szCs w:val="24"/>
        </w:rPr>
        <w:t xml:space="preserve"> are </w:t>
      </w:r>
      <w:proofErr w:type="spellStart"/>
      <w:r w:rsidR="00CF39DE" w:rsidRPr="00C6156C">
        <w:rPr>
          <w:rFonts w:ascii="Trebuchet MS" w:hAnsi="Trebuchet MS"/>
          <w:szCs w:val="24"/>
        </w:rPr>
        <w:t>obligatia</w:t>
      </w:r>
      <w:proofErr w:type="spellEnd"/>
      <w:r w:rsidR="00CF39DE" w:rsidRPr="00C6156C">
        <w:rPr>
          <w:rFonts w:ascii="Trebuchet MS" w:hAnsi="Trebuchet MS"/>
          <w:szCs w:val="24"/>
        </w:rPr>
        <w:t xml:space="preserve"> de a </w:t>
      </w:r>
      <w:proofErr w:type="spellStart"/>
      <w:r w:rsidR="00CF39DE" w:rsidRPr="00C6156C">
        <w:rPr>
          <w:rFonts w:ascii="Trebuchet MS" w:hAnsi="Trebuchet MS"/>
          <w:szCs w:val="24"/>
        </w:rPr>
        <w:t>verifica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A6107" w:rsidRPr="00C6156C">
        <w:rPr>
          <w:rFonts w:ascii="Trebuchet MS" w:hAnsi="Trebuchet MS"/>
          <w:szCs w:val="24"/>
        </w:rPr>
        <w:t>modul</w:t>
      </w:r>
      <w:proofErr w:type="spellEnd"/>
      <w:r w:rsidR="00CA6107" w:rsidRPr="00C6156C">
        <w:rPr>
          <w:rFonts w:ascii="Trebuchet MS" w:hAnsi="Trebuchet MS"/>
          <w:szCs w:val="24"/>
        </w:rPr>
        <w:t xml:space="preserve"> de </w:t>
      </w:r>
      <w:proofErr w:type="spellStart"/>
      <w:r w:rsidR="00CA6107" w:rsidRPr="00C6156C">
        <w:rPr>
          <w:rFonts w:ascii="Trebuchet MS" w:hAnsi="Trebuchet MS"/>
          <w:szCs w:val="24"/>
        </w:rPr>
        <w:t>prestare</w:t>
      </w:r>
      <w:proofErr w:type="spellEnd"/>
      <w:r w:rsidR="00CA6107" w:rsidRPr="00C6156C">
        <w:rPr>
          <w:rFonts w:ascii="Trebuchet MS" w:hAnsi="Trebuchet MS"/>
          <w:szCs w:val="24"/>
        </w:rPr>
        <w:t xml:space="preserve"> a </w:t>
      </w:r>
      <w:proofErr w:type="spellStart"/>
      <w:r w:rsidR="00CA6107" w:rsidRPr="00C6156C">
        <w:rPr>
          <w:rFonts w:ascii="Trebuchet MS" w:hAnsi="Trebuchet MS"/>
          <w:szCs w:val="24"/>
        </w:rPr>
        <w:t>serviciilor</w:t>
      </w:r>
      <w:proofErr w:type="spellEnd"/>
      <w:r w:rsidR="00CA6107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pentru</w:t>
      </w:r>
      <w:proofErr w:type="spellEnd"/>
      <w:r w:rsidR="00CF39DE" w:rsidRPr="00C6156C">
        <w:rPr>
          <w:rFonts w:ascii="Trebuchet MS" w:hAnsi="Trebuchet MS"/>
          <w:szCs w:val="24"/>
        </w:rPr>
        <w:t xml:space="preserve"> a </w:t>
      </w:r>
      <w:proofErr w:type="spellStart"/>
      <w:r w:rsidR="00CF39DE" w:rsidRPr="00C6156C">
        <w:rPr>
          <w:rFonts w:ascii="Trebuchet MS" w:hAnsi="Trebuchet MS"/>
          <w:szCs w:val="24"/>
        </w:rPr>
        <w:t>stabili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conformitatea</w:t>
      </w:r>
      <w:proofErr w:type="spellEnd"/>
      <w:r w:rsidR="00CF39DE" w:rsidRPr="00C6156C">
        <w:rPr>
          <w:rFonts w:ascii="Trebuchet MS" w:hAnsi="Trebuchet MS"/>
          <w:szCs w:val="24"/>
        </w:rPr>
        <w:t xml:space="preserve"> lor cu </w:t>
      </w:r>
      <w:proofErr w:type="spellStart"/>
      <w:r w:rsidR="00CF39DE" w:rsidRPr="00C6156C">
        <w:rPr>
          <w:rFonts w:ascii="Trebuchet MS" w:hAnsi="Trebuchet MS"/>
          <w:szCs w:val="24"/>
        </w:rPr>
        <w:t>legislaţia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în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vigoare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și</w:t>
      </w:r>
      <w:proofErr w:type="spellEnd"/>
      <w:r w:rsidR="00CF39DE" w:rsidRPr="00C6156C">
        <w:rPr>
          <w:rFonts w:ascii="Trebuchet MS" w:hAnsi="Trebuchet MS"/>
          <w:szCs w:val="24"/>
        </w:rPr>
        <w:t xml:space="preserve"> cu </w:t>
      </w:r>
      <w:proofErr w:type="spellStart"/>
      <w:r w:rsidR="00CF39DE" w:rsidRPr="00C6156C">
        <w:rPr>
          <w:rFonts w:ascii="Trebuchet MS" w:hAnsi="Trebuchet MS"/>
          <w:szCs w:val="24"/>
        </w:rPr>
        <w:t>prevederile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905E8B" w:rsidRPr="00C6156C">
        <w:rPr>
          <w:rFonts w:ascii="Trebuchet MS" w:hAnsi="Trebuchet MS"/>
          <w:szCs w:val="24"/>
        </w:rPr>
        <w:t>ofertei</w:t>
      </w:r>
      <w:proofErr w:type="spellEnd"/>
      <w:r w:rsidR="00905E8B" w:rsidRPr="00C6156C">
        <w:rPr>
          <w:rFonts w:ascii="Trebuchet MS" w:hAnsi="Trebuchet MS"/>
          <w:szCs w:val="24"/>
        </w:rPr>
        <w:t xml:space="preserve"> </w:t>
      </w:r>
      <w:proofErr w:type="spellStart"/>
      <w:r w:rsidR="00905E8B" w:rsidRPr="00C6156C">
        <w:rPr>
          <w:rFonts w:ascii="Trebuchet MS" w:hAnsi="Trebuchet MS"/>
          <w:szCs w:val="24"/>
        </w:rPr>
        <w:t>prezentate</w:t>
      </w:r>
      <w:proofErr w:type="spellEnd"/>
      <w:r w:rsidR="00CF39DE" w:rsidRPr="00C6156C">
        <w:rPr>
          <w:rFonts w:ascii="Trebuchet MS" w:hAnsi="Trebuchet MS"/>
          <w:szCs w:val="24"/>
        </w:rPr>
        <w:t>.</w:t>
      </w:r>
    </w:p>
    <w:p w14:paraId="747B2876" w14:textId="77777777" w:rsidR="00CF39DE" w:rsidRPr="00C6156C" w:rsidRDefault="00166416" w:rsidP="00CF39DE">
      <w:pPr>
        <w:pStyle w:val="DefaultText"/>
        <w:tabs>
          <w:tab w:val="left" w:pos="0"/>
          <w:tab w:val="left" w:pos="360"/>
        </w:tabs>
        <w:jc w:val="both"/>
        <w:rPr>
          <w:rFonts w:ascii="Trebuchet MS" w:hAnsi="Trebuchet MS"/>
          <w:szCs w:val="24"/>
        </w:rPr>
      </w:pPr>
      <w:r w:rsidRPr="00C6156C">
        <w:rPr>
          <w:rFonts w:ascii="Trebuchet MS" w:hAnsi="Trebuchet MS"/>
          <w:b/>
          <w:szCs w:val="24"/>
        </w:rPr>
        <w:t>13.</w:t>
      </w:r>
      <w:r w:rsidR="00705BC6" w:rsidRPr="00C6156C">
        <w:rPr>
          <w:rFonts w:ascii="Trebuchet MS" w:hAnsi="Trebuchet MS"/>
          <w:b/>
          <w:szCs w:val="24"/>
        </w:rPr>
        <w:t>2</w:t>
      </w:r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Recepția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serviciilor</w:t>
      </w:r>
      <w:proofErr w:type="spellEnd"/>
      <w:r w:rsidR="00CF39DE" w:rsidRPr="00C6156C">
        <w:rPr>
          <w:rFonts w:ascii="Trebuchet MS" w:hAnsi="Trebuchet MS"/>
          <w:szCs w:val="24"/>
        </w:rPr>
        <w:t xml:space="preserve"> se </w:t>
      </w:r>
      <w:proofErr w:type="spellStart"/>
      <w:r w:rsidR="00CF39DE" w:rsidRPr="00C6156C">
        <w:rPr>
          <w:rFonts w:ascii="Trebuchet MS" w:hAnsi="Trebuchet MS"/>
          <w:szCs w:val="24"/>
        </w:rPr>
        <w:t>va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realiza</w:t>
      </w:r>
      <w:proofErr w:type="spellEnd"/>
      <w:r w:rsidR="00CF39DE" w:rsidRPr="00C6156C">
        <w:rPr>
          <w:rFonts w:ascii="Trebuchet MS" w:hAnsi="Trebuchet MS"/>
          <w:szCs w:val="24"/>
        </w:rPr>
        <w:t xml:space="preserve"> pe </w:t>
      </w:r>
      <w:proofErr w:type="spellStart"/>
      <w:r w:rsidR="00CF39DE" w:rsidRPr="00C6156C">
        <w:rPr>
          <w:rFonts w:ascii="Trebuchet MS" w:hAnsi="Trebuchet MS"/>
          <w:szCs w:val="24"/>
        </w:rPr>
        <w:t>baza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procesul</w:t>
      </w:r>
      <w:r w:rsidR="00DE41A3" w:rsidRPr="00C6156C">
        <w:rPr>
          <w:rFonts w:ascii="Trebuchet MS" w:hAnsi="Trebuchet MS"/>
          <w:szCs w:val="24"/>
        </w:rPr>
        <w:t>ui</w:t>
      </w:r>
      <w:proofErr w:type="spellEnd"/>
      <w:r w:rsidR="00DE41A3" w:rsidRPr="00C6156C">
        <w:rPr>
          <w:rFonts w:ascii="Trebuchet MS" w:hAnsi="Trebuchet MS"/>
          <w:szCs w:val="24"/>
        </w:rPr>
        <w:t xml:space="preserve">-verbal de </w:t>
      </w:r>
      <w:proofErr w:type="spellStart"/>
      <w:r w:rsidR="00DE41A3" w:rsidRPr="00C6156C">
        <w:rPr>
          <w:rFonts w:ascii="Trebuchet MS" w:hAnsi="Trebuchet MS"/>
          <w:szCs w:val="24"/>
        </w:rPr>
        <w:t>recepție</w:t>
      </w:r>
      <w:proofErr w:type="spellEnd"/>
      <w:r w:rsidR="00DE41A3" w:rsidRPr="00C6156C">
        <w:rPr>
          <w:rFonts w:ascii="Trebuchet MS" w:hAnsi="Trebuchet MS"/>
          <w:szCs w:val="24"/>
        </w:rPr>
        <w:t xml:space="preserve"> </w:t>
      </w:r>
      <w:proofErr w:type="spellStart"/>
      <w:r w:rsidR="00DE41A3" w:rsidRPr="00C6156C">
        <w:rPr>
          <w:rFonts w:ascii="Trebuchet MS" w:hAnsi="Trebuchet MS"/>
          <w:szCs w:val="24"/>
        </w:rPr>
        <w:t>calitativ</w:t>
      </w:r>
      <w:proofErr w:type="spellEnd"/>
      <w:r w:rsidR="00DE41A3" w:rsidRPr="00C6156C">
        <w:rPr>
          <w:rFonts w:ascii="Trebuchet MS" w:hAnsi="Trebuchet MS"/>
          <w:szCs w:val="24"/>
          <w:lang w:val="ro-RO"/>
        </w:rPr>
        <w:t>ă</w:t>
      </w:r>
      <w:r w:rsidR="00DE41A3" w:rsidRPr="00C6156C">
        <w:rPr>
          <w:rFonts w:ascii="Trebuchet MS" w:hAnsi="Trebuchet MS"/>
          <w:szCs w:val="24"/>
        </w:rPr>
        <w:t xml:space="preserve"> </w:t>
      </w:r>
      <w:proofErr w:type="spellStart"/>
      <w:r w:rsidR="00DE41A3" w:rsidRPr="00C6156C">
        <w:rPr>
          <w:rFonts w:ascii="Trebuchet MS" w:hAnsi="Trebuchet MS"/>
          <w:szCs w:val="24"/>
        </w:rPr>
        <w:t>și</w:t>
      </w:r>
      <w:proofErr w:type="spellEnd"/>
      <w:r w:rsidR="00DE41A3" w:rsidRPr="00C6156C">
        <w:rPr>
          <w:rFonts w:ascii="Trebuchet MS" w:hAnsi="Trebuchet MS"/>
          <w:szCs w:val="24"/>
        </w:rPr>
        <w:t xml:space="preserve"> </w:t>
      </w:r>
      <w:proofErr w:type="spellStart"/>
      <w:r w:rsidR="00DE41A3" w:rsidRPr="00C6156C">
        <w:rPr>
          <w:rFonts w:ascii="Trebuchet MS" w:hAnsi="Trebuchet MS"/>
          <w:szCs w:val="24"/>
        </w:rPr>
        <w:t>cantitativă</w:t>
      </w:r>
      <w:proofErr w:type="spellEnd"/>
      <w:r w:rsidR="00CF39DE" w:rsidRPr="00C6156C">
        <w:rPr>
          <w:rFonts w:ascii="Trebuchet MS" w:hAnsi="Trebuchet MS"/>
          <w:szCs w:val="24"/>
        </w:rPr>
        <w:t>.</w:t>
      </w:r>
    </w:p>
    <w:p w14:paraId="33CC1C05" w14:textId="77777777" w:rsidR="00CF39DE" w:rsidRPr="00C6156C" w:rsidRDefault="00166416" w:rsidP="00CF39DE">
      <w:pPr>
        <w:pStyle w:val="Standard"/>
        <w:tabs>
          <w:tab w:val="left" w:pos="0"/>
          <w:tab w:val="left" w:pos="1530"/>
        </w:tabs>
        <w:autoSpaceDE w:val="0"/>
        <w:jc w:val="both"/>
        <w:rPr>
          <w:rFonts w:ascii="Trebuchet MS" w:hAnsi="Trebuchet MS"/>
        </w:rPr>
      </w:pPr>
      <w:r w:rsidRPr="00C6156C">
        <w:rPr>
          <w:rFonts w:ascii="Trebuchet MS" w:hAnsi="Trebuchet MS"/>
          <w:b/>
          <w:bCs/>
        </w:rPr>
        <w:t>13.</w:t>
      </w:r>
      <w:r w:rsidR="00705BC6" w:rsidRPr="00C6156C">
        <w:rPr>
          <w:rFonts w:ascii="Trebuchet MS" w:hAnsi="Trebuchet MS"/>
          <w:b/>
          <w:bCs/>
        </w:rPr>
        <w:t>3</w:t>
      </w:r>
      <w:r w:rsidR="00CF39DE" w:rsidRPr="00C6156C">
        <w:rPr>
          <w:rFonts w:ascii="Trebuchet MS" w:hAnsi="Trebuchet MS"/>
          <w:b/>
        </w:rPr>
        <w:t xml:space="preserve"> </w:t>
      </w:r>
      <w:proofErr w:type="spellStart"/>
      <w:r w:rsidR="00CF39DE" w:rsidRPr="00C6156C">
        <w:rPr>
          <w:rFonts w:ascii="Trebuchet MS" w:hAnsi="Trebuchet MS"/>
        </w:rPr>
        <w:t>Achizitorul</w:t>
      </w:r>
      <w:proofErr w:type="spellEnd"/>
      <w:r w:rsidR="00CF39DE" w:rsidRPr="00C6156C">
        <w:rPr>
          <w:rFonts w:ascii="Trebuchet MS" w:hAnsi="Trebuchet MS"/>
        </w:rPr>
        <w:t xml:space="preserve"> are </w:t>
      </w:r>
      <w:proofErr w:type="spellStart"/>
      <w:r w:rsidR="00CF39DE" w:rsidRPr="00C6156C">
        <w:rPr>
          <w:rFonts w:ascii="Trebuchet MS" w:hAnsi="Trebuchet MS"/>
        </w:rPr>
        <w:t>dreptul</w:t>
      </w:r>
      <w:proofErr w:type="spellEnd"/>
      <w:r w:rsidR="00CF39DE" w:rsidRPr="00C6156C">
        <w:rPr>
          <w:rFonts w:ascii="Trebuchet MS" w:hAnsi="Trebuchet MS"/>
        </w:rPr>
        <w:t xml:space="preserve"> de a </w:t>
      </w:r>
      <w:proofErr w:type="spellStart"/>
      <w:r w:rsidR="00CF39DE" w:rsidRPr="00C6156C">
        <w:rPr>
          <w:rFonts w:ascii="Trebuchet MS" w:hAnsi="Trebuchet MS"/>
        </w:rPr>
        <w:t>notifica</w:t>
      </w:r>
      <w:proofErr w:type="spellEnd"/>
      <w:r w:rsidR="00CF39DE" w:rsidRPr="00C6156C">
        <w:rPr>
          <w:rFonts w:ascii="Trebuchet MS" w:hAnsi="Trebuchet MS"/>
        </w:rPr>
        <w:t xml:space="preserve"> </w:t>
      </w:r>
      <w:proofErr w:type="spellStart"/>
      <w:r w:rsidR="00CF39DE" w:rsidRPr="00C6156C">
        <w:rPr>
          <w:rFonts w:ascii="Trebuchet MS" w:hAnsi="Trebuchet MS"/>
        </w:rPr>
        <w:t>imediat</w:t>
      </w:r>
      <w:proofErr w:type="spellEnd"/>
      <w:r w:rsidR="00CF39DE" w:rsidRPr="00C6156C">
        <w:rPr>
          <w:rFonts w:ascii="Trebuchet MS" w:hAnsi="Trebuchet MS"/>
        </w:rPr>
        <w:t xml:space="preserve"> </w:t>
      </w:r>
      <w:proofErr w:type="spellStart"/>
      <w:r w:rsidR="00CF39DE" w:rsidRPr="00C6156C">
        <w:rPr>
          <w:rFonts w:ascii="Trebuchet MS" w:hAnsi="Trebuchet MS"/>
        </w:rPr>
        <w:t>pr</w:t>
      </w:r>
      <w:r w:rsidR="00DE41A3" w:rsidRPr="00C6156C">
        <w:rPr>
          <w:rFonts w:ascii="Trebuchet MS" w:hAnsi="Trebuchet MS"/>
        </w:rPr>
        <w:t>estatorului</w:t>
      </w:r>
      <w:proofErr w:type="spellEnd"/>
      <w:r w:rsidR="00DE41A3" w:rsidRPr="00C6156C">
        <w:rPr>
          <w:rFonts w:ascii="Trebuchet MS" w:hAnsi="Trebuchet MS"/>
        </w:rPr>
        <w:t xml:space="preserve">, </w:t>
      </w:r>
      <w:proofErr w:type="spellStart"/>
      <w:r w:rsidR="00DE41A3" w:rsidRPr="00C6156C">
        <w:rPr>
          <w:rFonts w:ascii="Trebuchet MS" w:hAnsi="Trebuchet MS"/>
        </w:rPr>
        <w:t>în</w:t>
      </w:r>
      <w:proofErr w:type="spellEnd"/>
      <w:r w:rsidR="00DE41A3" w:rsidRPr="00C6156C">
        <w:rPr>
          <w:rFonts w:ascii="Trebuchet MS" w:hAnsi="Trebuchet MS"/>
        </w:rPr>
        <w:t xml:space="preserve"> </w:t>
      </w:r>
      <w:proofErr w:type="spellStart"/>
      <w:r w:rsidR="00DE41A3" w:rsidRPr="00C6156C">
        <w:rPr>
          <w:rFonts w:ascii="Trebuchet MS" w:hAnsi="Trebuchet MS"/>
        </w:rPr>
        <w:t>scris</w:t>
      </w:r>
      <w:proofErr w:type="spellEnd"/>
      <w:r w:rsidR="00DE41A3" w:rsidRPr="00C6156C">
        <w:rPr>
          <w:rFonts w:ascii="Trebuchet MS" w:hAnsi="Trebuchet MS"/>
        </w:rPr>
        <w:t xml:space="preserve">, </w:t>
      </w:r>
      <w:proofErr w:type="spellStart"/>
      <w:r w:rsidR="00DE41A3" w:rsidRPr="00C6156C">
        <w:rPr>
          <w:rFonts w:ascii="Trebuchet MS" w:hAnsi="Trebuchet MS"/>
        </w:rPr>
        <w:t>orice</w:t>
      </w:r>
      <w:proofErr w:type="spellEnd"/>
      <w:r w:rsidR="00DE41A3" w:rsidRPr="00C6156C">
        <w:rPr>
          <w:rFonts w:ascii="Trebuchet MS" w:hAnsi="Trebuchet MS"/>
        </w:rPr>
        <w:t xml:space="preserve"> </w:t>
      </w:r>
      <w:proofErr w:type="spellStart"/>
      <w:r w:rsidR="00DE41A3" w:rsidRPr="00C6156C">
        <w:rPr>
          <w:rFonts w:ascii="Trebuchet MS" w:hAnsi="Trebuchet MS"/>
        </w:rPr>
        <w:t>plâ</w:t>
      </w:r>
      <w:r w:rsidR="00CF39DE" w:rsidRPr="00C6156C">
        <w:rPr>
          <w:rFonts w:ascii="Trebuchet MS" w:hAnsi="Trebuchet MS"/>
        </w:rPr>
        <w:t>ngere</w:t>
      </w:r>
      <w:proofErr w:type="spellEnd"/>
      <w:r w:rsidR="00CF39DE" w:rsidRPr="00C6156C">
        <w:rPr>
          <w:rFonts w:ascii="Trebuchet MS" w:hAnsi="Trebuchet MS"/>
        </w:rPr>
        <w:t xml:space="preserve"> </w:t>
      </w:r>
      <w:proofErr w:type="spellStart"/>
      <w:r w:rsidR="00CF39DE" w:rsidRPr="00C6156C">
        <w:rPr>
          <w:rFonts w:ascii="Trebuchet MS" w:hAnsi="Trebuchet MS"/>
        </w:rPr>
        <w:t>sau</w:t>
      </w:r>
      <w:proofErr w:type="spellEnd"/>
      <w:r w:rsidR="00CF39DE" w:rsidRPr="00C6156C">
        <w:rPr>
          <w:rFonts w:ascii="Trebuchet MS" w:hAnsi="Trebuchet MS"/>
        </w:rPr>
        <w:t xml:space="preserve"> </w:t>
      </w:r>
      <w:proofErr w:type="spellStart"/>
      <w:r w:rsidR="00CF39DE" w:rsidRPr="00C6156C">
        <w:rPr>
          <w:rFonts w:ascii="Trebuchet MS" w:hAnsi="Trebuchet MS"/>
        </w:rPr>
        <w:t>reclamație</w:t>
      </w:r>
      <w:proofErr w:type="spellEnd"/>
      <w:r w:rsidR="00CF39DE" w:rsidRPr="00C6156C">
        <w:rPr>
          <w:rFonts w:ascii="Trebuchet MS" w:hAnsi="Trebuchet MS"/>
        </w:rPr>
        <w:t xml:space="preserve"> care </w:t>
      </w:r>
      <w:proofErr w:type="spellStart"/>
      <w:r w:rsidR="00CF39DE" w:rsidRPr="00C6156C">
        <w:rPr>
          <w:rFonts w:ascii="Trebuchet MS" w:hAnsi="Trebuchet MS"/>
        </w:rPr>
        <w:t>apare</w:t>
      </w:r>
      <w:proofErr w:type="spellEnd"/>
      <w:r w:rsidR="00CF39DE" w:rsidRPr="00C6156C">
        <w:rPr>
          <w:rFonts w:ascii="Trebuchet MS" w:hAnsi="Trebuchet MS"/>
        </w:rPr>
        <w:t xml:space="preserve"> </w:t>
      </w:r>
      <w:proofErr w:type="spellStart"/>
      <w:r w:rsidR="00CF39DE" w:rsidRPr="00C6156C">
        <w:rPr>
          <w:rFonts w:ascii="Trebuchet MS" w:hAnsi="Trebuchet MS"/>
        </w:rPr>
        <w:t>în</w:t>
      </w:r>
      <w:proofErr w:type="spellEnd"/>
      <w:r w:rsidR="00CF39DE" w:rsidRPr="00C6156C">
        <w:rPr>
          <w:rFonts w:ascii="Trebuchet MS" w:hAnsi="Trebuchet MS"/>
        </w:rPr>
        <w:t xml:space="preserve"> </w:t>
      </w:r>
      <w:proofErr w:type="spellStart"/>
      <w:r w:rsidR="00CF39DE" w:rsidRPr="00C6156C">
        <w:rPr>
          <w:rFonts w:ascii="Trebuchet MS" w:hAnsi="Trebuchet MS"/>
        </w:rPr>
        <w:t>timpul</w:t>
      </w:r>
      <w:proofErr w:type="spellEnd"/>
      <w:r w:rsidR="00CF39DE" w:rsidRPr="00C6156C">
        <w:rPr>
          <w:rFonts w:ascii="Trebuchet MS" w:hAnsi="Trebuchet MS"/>
        </w:rPr>
        <w:t xml:space="preserve"> </w:t>
      </w:r>
      <w:proofErr w:type="spellStart"/>
      <w:r w:rsidR="00CF39DE" w:rsidRPr="00C6156C">
        <w:rPr>
          <w:rFonts w:ascii="Trebuchet MS" w:hAnsi="Trebuchet MS"/>
        </w:rPr>
        <w:t>derulării</w:t>
      </w:r>
      <w:proofErr w:type="spellEnd"/>
      <w:r w:rsidR="00CF39DE" w:rsidRPr="00C6156C">
        <w:rPr>
          <w:rFonts w:ascii="Trebuchet MS" w:hAnsi="Trebuchet MS"/>
        </w:rPr>
        <w:t xml:space="preserve"> </w:t>
      </w:r>
      <w:proofErr w:type="spellStart"/>
      <w:r w:rsidR="00CF39DE" w:rsidRPr="00C6156C">
        <w:rPr>
          <w:rFonts w:ascii="Trebuchet MS" w:hAnsi="Trebuchet MS"/>
        </w:rPr>
        <w:t>evenimentului</w:t>
      </w:r>
      <w:proofErr w:type="spellEnd"/>
      <w:r w:rsidR="00CF39DE" w:rsidRPr="00C6156C">
        <w:rPr>
          <w:rFonts w:ascii="Trebuchet MS" w:hAnsi="Trebuchet MS"/>
        </w:rPr>
        <w:t>/</w:t>
      </w:r>
      <w:proofErr w:type="spellStart"/>
      <w:r w:rsidR="00CF39DE" w:rsidRPr="00C6156C">
        <w:rPr>
          <w:rFonts w:ascii="Trebuchet MS" w:hAnsi="Trebuchet MS"/>
        </w:rPr>
        <w:t>contractului</w:t>
      </w:r>
      <w:proofErr w:type="spellEnd"/>
      <w:r w:rsidR="00CF39DE" w:rsidRPr="00C6156C">
        <w:rPr>
          <w:rFonts w:ascii="Trebuchet MS" w:hAnsi="Trebuchet MS"/>
        </w:rPr>
        <w:t>.</w:t>
      </w:r>
    </w:p>
    <w:p w14:paraId="385BCE0C" w14:textId="77777777" w:rsidR="00205EE0" w:rsidRPr="00C6156C" w:rsidRDefault="00166416" w:rsidP="00CF39DE">
      <w:pPr>
        <w:pStyle w:val="DefaultText"/>
        <w:jc w:val="both"/>
        <w:rPr>
          <w:rFonts w:ascii="Trebuchet MS" w:hAnsi="Trebuchet MS"/>
          <w:szCs w:val="24"/>
        </w:rPr>
      </w:pPr>
      <w:r w:rsidRPr="00C6156C">
        <w:rPr>
          <w:rFonts w:ascii="Trebuchet MS" w:hAnsi="Trebuchet MS"/>
          <w:b/>
          <w:szCs w:val="24"/>
        </w:rPr>
        <w:t>13.</w:t>
      </w:r>
      <w:r w:rsidR="00705BC6" w:rsidRPr="00C6156C">
        <w:rPr>
          <w:rFonts w:ascii="Trebuchet MS" w:hAnsi="Trebuchet MS"/>
          <w:b/>
          <w:szCs w:val="24"/>
        </w:rPr>
        <w:t>4</w:t>
      </w:r>
      <w:r w:rsidR="00CF39DE" w:rsidRPr="00C6156C">
        <w:rPr>
          <w:rFonts w:ascii="Trebuchet MS" w:hAnsi="Trebuchet MS"/>
          <w:szCs w:val="24"/>
        </w:rPr>
        <w:t xml:space="preserve"> La </w:t>
      </w:r>
      <w:proofErr w:type="spellStart"/>
      <w:r w:rsidR="00CF39DE" w:rsidRPr="00C6156C">
        <w:rPr>
          <w:rFonts w:ascii="Trebuchet MS" w:hAnsi="Trebuchet MS"/>
          <w:szCs w:val="24"/>
        </w:rPr>
        <w:t>primirea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unei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astfel</w:t>
      </w:r>
      <w:proofErr w:type="spellEnd"/>
      <w:r w:rsidR="00CF39DE" w:rsidRPr="00C6156C">
        <w:rPr>
          <w:rFonts w:ascii="Trebuchet MS" w:hAnsi="Trebuchet MS"/>
          <w:szCs w:val="24"/>
        </w:rPr>
        <w:t xml:space="preserve"> de </w:t>
      </w:r>
      <w:proofErr w:type="spellStart"/>
      <w:r w:rsidR="00CF39DE" w:rsidRPr="00C6156C">
        <w:rPr>
          <w:rFonts w:ascii="Trebuchet MS" w:hAnsi="Trebuchet MS"/>
          <w:szCs w:val="24"/>
        </w:rPr>
        <w:t>notificări</w:t>
      </w:r>
      <w:proofErr w:type="spellEnd"/>
      <w:r w:rsidR="00CF39DE" w:rsidRPr="00C6156C">
        <w:rPr>
          <w:rFonts w:ascii="Trebuchet MS" w:hAnsi="Trebuchet MS"/>
          <w:szCs w:val="24"/>
        </w:rPr>
        <w:t xml:space="preserve">, </w:t>
      </w:r>
      <w:proofErr w:type="spellStart"/>
      <w:r w:rsidR="00CF39DE" w:rsidRPr="00C6156C">
        <w:rPr>
          <w:rFonts w:ascii="Trebuchet MS" w:hAnsi="Trebuchet MS"/>
          <w:szCs w:val="24"/>
        </w:rPr>
        <w:t>prestatorul</w:t>
      </w:r>
      <w:proofErr w:type="spellEnd"/>
      <w:r w:rsidR="00CF39DE" w:rsidRPr="00C6156C">
        <w:rPr>
          <w:rFonts w:ascii="Trebuchet MS" w:hAnsi="Trebuchet MS"/>
          <w:szCs w:val="24"/>
        </w:rPr>
        <w:t xml:space="preserve"> are </w:t>
      </w:r>
      <w:proofErr w:type="spellStart"/>
      <w:r w:rsidR="00CF39DE" w:rsidRPr="00C6156C">
        <w:rPr>
          <w:rFonts w:ascii="Trebuchet MS" w:hAnsi="Trebuchet MS"/>
          <w:szCs w:val="24"/>
        </w:rPr>
        <w:t>obligația</w:t>
      </w:r>
      <w:proofErr w:type="spellEnd"/>
      <w:r w:rsidR="00CF39DE" w:rsidRPr="00C6156C">
        <w:rPr>
          <w:rFonts w:ascii="Trebuchet MS" w:hAnsi="Trebuchet MS"/>
          <w:szCs w:val="24"/>
        </w:rPr>
        <w:t xml:space="preserve"> de a </w:t>
      </w:r>
      <w:proofErr w:type="spellStart"/>
      <w:r w:rsidR="00CF39DE" w:rsidRPr="00C6156C">
        <w:rPr>
          <w:rFonts w:ascii="Trebuchet MS" w:hAnsi="Trebuchet MS"/>
          <w:szCs w:val="24"/>
        </w:rPr>
        <w:t>reme</w:t>
      </w:r>
      <w:r w:rsidR="007808B7" w:rsidRPr="00C6156C">
        <w:rPr>
          <w:rFonts w:ascii="Trebuchet MS" w:hAnsi="Trebuchet MS"/>
          <w:szCs w:val="24"/>
        </w:rPr>
        <w:t>dia</w:t>
      </w:r>
      <w:proofErr w:type="spellEnd"/>
      <w:r w:rsidR="007808B7" w:rsidRPr="00C6156C">
        <w:rPr>
          <w:rFonts w:ascii="Trebuchet MS" w:hAnsi="Trebuchet MS"/>
          <w:szCs w:val="24"/>
        </w:rPr>
        <w:t xml:space="preserve"> </w:t>
      </w:r>
      <w:proofErr w:type="spellStart"/>
      <w:r w:rsidR="007808B7" w:rsidRPr="00C6156C">
        <w:rPr>
          <w:rFonts w:ascii="Trebuchet MS" w:hAnsi="Trebuchet MS"/>
          <w:szCs w:val="24"/>
        </w:rPr>
        <w:t>orice</w:t>
      </w:r>
      <w:proofErr w:type="spellEnd"/>
      <w:r w:rsidR="007808B7" w:rsidRPr="00C6156C">
        <w:rPr>
          <w:rFonts w:ascii="Trebuchet MS" w:hAnsi="Trebuchet MS"/>
          <w:szCs w:val="24"/>
        </w:rPr>
        <w:t xml:space="preserve"> </w:t>
      </w:r>
      <w:proofErr w:type="spellStart"/>
      <w:r w:rsidR="007808B7" w:rsidRPr="00C6156C">
        <w:rPr>
          <w:rFonts w:ascii="Trebuchet MS" w:hAnsi="Trebuchet MS"/>
          <w:szCs w:val="24"/>
        </w:rPr>
        <w:t>deficiență</w:t>
      </w:r>
      <w:proofErr w:type="spellEnd"/>
      <w:r w:rsidR="007808B7" w:rsidRPr="00C6156C">
        <w:rPr>
          <w:rFonts w:ascii="Trebuchet MS" w:hAnsi="Trebuchet MS"/>
          <w:szCs w:val="24"/>
        </w:rPr>
        <w:t xml:space="preserve"> in cel </w:t>
      </w:r>
      <w:proofErr w:type="spellStart"/>
      <w:r w:rsidR="007808B7" w:rsidRPr="00C6156C">
        <w:rPr>
          <w:rFonts w:ascii="Trebuchet MS" w:hAnsi="Trebuchet MS"/>
          <w:szCs w:val="24"/>
        </w:rPr>
        <w:t>mai</w:t>
      </w:r>
      <w:proofErr w:type="spellEnd"/>
      <w:r w:rsidR="007808B7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scurt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timp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posibil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sau</w:t>
      </w:r>
      <w:proofErr w:type="spellEnd"/>
      <w:r w:rsidR="00CF39DE" w:rsidRPr="00C6156C">
        <w:rPr>
          <w:rFonts w:ascii="Trebuchet MS" w:hAnsi="Trebuchet MS"/>
          <w:szCs w:val="24"/>
        </w:rPr>
        <w:t xml:space="preserve"> in maxim 24 ore de la </w:t>
      </w:r>
      <w:proofErr w:type="spellStart"/>
      <w:r w:rsidR="00CF39DE" w:rsidRPr="00C6156C">
        <w:rPr>
          <w:rFonts w:ascii="Trebuchet MS" w:hAnsi="Trebuchet MS"/>
          <w:szCs w:val="24"/>
        </w:rPr>
        <w:t>comunicarea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neconformității</w:t>
      </w:r>
      <w:proofErr w:type="spellEnd"/>
      <w:r w:rsidR="00CF39DE" w:rsidRPr="00C6156C">
        <w:rPr>
          <w:rFonts w:ascii="Trebuchet MS" w:hAnsi="Trebuchet MS"/>
          <w:szCs w:val="24"/>
        </w:rPr>
        <w:t xml:space="preserve">, </w:t>
      </w:r>
      <w:proofErr w:type="spellStart"/>
      <w:r w:rsidR="00CF39DE" w:rsidRPr="00C6156C">
        <w:rPr>
          <w:rFonts w:ascii="Trebuchet MS" w:hAnsi="Trebuchet MS"/>
          <w:szCs w:val="24"/>
        </w:rPr>
        <w:t>după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caz</w:t>
      </w:r>
      <w:proofErr w:type="spellEnd"/>
      <w:r w:rsidR="00CF39DE" w:rsidRPr="00C6156C">
        <w:rPr>
          <w:rFonts w:ascii="Trebuchet MS" w:hAnsi="Trebuchet MS"/>
          <w:szCs w:val="24"/>
        </w:rPr>
        <w:t xml:space="preserve">, </w:t>
      </w:r>
      <w:proofErr w:type="spellStart"/>
      <w:r w:rsidR="00CF39DE" w:rsidRPr="00C6156C">
        <w:rPr>
          <w:rFonts w:ascii="Trebuchet MS" w:hAnsi="Trebuchet MS"/>
          <w:szCs w:val="24"/>
        </w:rPr>
        <w:t>astfel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încât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să</w:t>
      </w:r>
      <w:proofErr w:type="spellEnd"/>
      <w:r w:rsidR="00CF39DE" w:rsidRPr="00C6156C">
        <w:rPr>
          <w:rFonts w:ascii="Trebuchet MS" w:hAnsi="Trebuchet MS"/>
          <w:szCs w:val="24"/>
        </w:rPr>
        <w:t xml:space="preserve"> fie </w:t>
      </w:r>
      <w:proofErr w:type="spellStart"/>
      <w:r w:rsidR="00CF39DE" w:rsidRPr="00C6156C">
        <w:rPr>
          <w:rFonts w:ascii="Trebuchet MS" w:hAnsi="Trebuchet MS"/>
          <w:szCs w:val="24"/>
        </w:rPr>
        <w:t>îndeplinite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cerințel</w:t>
      </w:r>
      <w:r w:rsidR="00705BC6" w:rsidRPr="00C6156C">
        <w:rPr>
          <w:rFonts w:ascii="Trebuchet MS" w:hAnsi="Trebuchet MS"/>
          <w:szCs w:val="24"/>
        </w:rPr>
        <w:t>e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m</w:t>
      </w:r>
      <w:r w:rsidR="00DE41A3" w:rsidRPr="00C6156C">
        <w:rPr>
          <w:rFonts w:ascii="Trebuchet MS" w:hAnsi="Trebuchet MS"/>
          <w:szCs w:val="24"/>
        </w:rPr>
        <w:t>inime</w:t>
      </w:r>
      <w:proofErr w:type="spellEnd"/>
      <w:r w:rsidR="00DE41A3" w:rsidRPr="00C6156C">
        <w:rPr>
          <w:rFonts w:ascii="Trebuchet MS" w:hAnsi="Trebuchet MS"/>
          <w:szCs w:val="24"/>
        </w:rPr>
        <w:t xml:space="preserve"> </w:t>
      </w:r>
      <w:proofErr w:type="spellStart"/>
      <w:r w:rsidR="00DE41A3" w:rsidRPr="00C6156C">
        <w:rPr>
          <w:rFonts w:ascii="Trebuchet MS" w:hAnsi="Trebuchet MS"/>
          <w:szCs w:val="24"/>
        </w:rPr>
        <w:t>și</w:t>
      </w:r>
      <w:proofErr w:type="spellEnd"/>
      <w:r w:rsidR="00DE41A3" w:rsidRPr="00C6156C">
        <w:rPr>
          <w:rFonts w:ascii="Trebuchet MS" w:hAnsi="Trebuchet MS"/>
          <w:szCs w:val="24"/>
        </w:rPr>
        <w:t xml:space="preserve"> </w:t>
      </w:r>
      <w:proofErr w:type="spellStart"/>
      <w:r w:rsidR="00DE41A3" w:rsidRPr="00C6156C">
        <w:rPr>
          <w:rFonts w:ascii="Trebuchet MS" w:hAnsi="Trebuchet MS"/>
          <w:szCs w:val="24"/>
        </w:rPr>
        <w:t>obligatorii</w:t>
      </w:r>
      <w:proofErr w:type="spellEnd"/>
      <w:r w:rsidR="00DE41A3" w:rsidRPr="00C6156C">
        <w:rPr>
          <w:rFonts w:ascii="Trebuchet MS" w:hAnsi="Trebuchet MS"/>
          <w:szCs w:val="24"/>
        </w:rPr>
        <w:t xml:space="preserve"> din </w:t>
      </w:r>
      <w:proofErr w:type="spellStart"/>
      <w:r w:rsidR="00CF39DE" w:rsidRPr="00C6156C">
        <w:rPr>
          <w:rFonts w:ascii="Trebuchet MS" w:hAnsi="Trebuchet MS"/>
          <w:szCs w:val="24"/>
        </w:rPr>
        <w:t>oferta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tehnic</w:t>
      </w:r>
      <w:r w:rsidR="00DE41A3" w:rsidRPr="00C6156C">
        <w:rPr>
          <w:rFonts w:ascii="Trebuchet MS" w:hAnsi="Trebuchet MS"/>
          <w:szCs w:val="24"/>
        </w:rPr>
        <w:t>ă</w:t>
      </w:r>
      <w:proofErr w:type="spellEnd"/>
      <w:r w:rsidR="00CF39DE" w:rsidRPr="00C6156C">
        <w:rPr>
          <w:rFonts w:ascii="Trebuchet MS" w:hAnsi="Trebuchet MS"/>
          <w:szCs w:val="24"/>
        </w:rPr>
        <w:t xml:space="preserve">, cu </w:t>
      </w:r>
      <w:proofErr w:type="spellStart"/>
      <w:r w:rsidR="00CF39DE" w:rsidRPr="00C6156C">
        <w:rPr>
          <w:rFonts w:ascii="Trebuchet MS" w:hAnsi="Trebuchet MS"/>
          <w:szCs w:val="24"/>
        </w:rPr>
        <w:t>încadrare</w:t>
      </w:r>
      <w:proofErr w:type="spellEnd"/>
      <w:r w:rsidR="00CF39DE" w:rsidRPr="00C6156C">
        <w:rPr>
          <w:rFonts w:ascii="Trebuchet MS" w:hAnsi="Trebuchet MS"/>
          <w:szCs w:val="24"/>
        </w:rPr>
        <w:t xml:space="preserve"> in </w:t>
      </w:r>
      <w:proofErr w:type="spellStart"/>
      <w:r w:rsidR="00CF39DE" w:rsidRPr="00C6156C">
        <w:rPr>
          <w:rFonts w:ascii="Trebuchet MS" w:hAnsi="Trebuchet MS"/>
          <w:szCs w:val="24"/>
        </w:rPr>
        <w:t>valoarea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contractului</w:t>
      </w:r>
      <w:proofErr w:type="spellEnd"/>
      <w:r w:rsidR="00CF39DE" w:rsidRPr="00C6156C">
        <w:rPr>
          <w:rFonts w:ascii="Trebuchet MS" w:hAnsi="Trebuchet MS"/>
          <w:szCs w:val="24"/>
        </w:rPr>
        <w:t>.</w:t>
      </w:r>
    </w:p>
    <w:p w14:paraId="34FC8138" w14:textId="77777777" w:rsidR="00166416" w:rsidRPr="00C6156C" w:rsidRDefault="00166416" w:rsidP="00CF39DE">
      <w:pPr>
        <w:pStyle w:val="DefaultText"/>
        <w:jc w:val="both"/>
        <w:rPr>
          <w:rFonts w:ascii="Trebuchet MS" w:hAnsi="Trebuchet MS"/>
          <w:szCs w:val="24"/>
          <w:lang w:val="it-IT"/>
        </w:rPr>
      </w:pPr>
    </w:p>
    <w:p w14:paraId="71FC8C1D" w14:textId="77777777" w:rsidR="00A94C6F" w:rsidRPr="00C6156C" w:rsidRDefault="00A94C6F" w:rsidP="00CF39DE">
      <w:pPr>
        <w:pStyle w:val="DefaultText"/>
        <w:jc w:val="both"/>
        <w:rPr>
          <w:rFonts w:ascii="Trebuchet MS" w:hAnsi="Trebuchet MS"/>
          <w:szCs w:val="24"/>
          <w:lang w:val="it-IT"/>
        </w:rPr>
      </w:pPr>
    </w:p>
    <w:p w14:paraId="2A74B232" w14:textId="77777777" w:rsidR="00863665" w:rsidRPr="00C6156C" w:rsidRDefault="00863665" w:rsidP="00CF39DE">
      <w:pPr>
        <w:pStyle w:val="DefaultText"/>
        <w:jc w:val="both"/>
        <w:rPr>
          <w:rFonts w:ascii="Trebuchet MS" w:hAnsi="Trebuchet MS"/>
          <w:szCs w:val="24"/>
          <w:lang w:val="it-IT"/>
        </w:rPr>
      </w:pPr>
    </w:p>
    <w:p w14:paraId="55F61989" w14:textId="77777777" w:rsidR="00CF39DE" w:rsidRPr="00C6156C" w:rsidRDefault="00CF39DE" w:rsidP="00CF39DE">
      <w:pPr>
        <w:pStyle w:val="DefaultText"/>
        <w:jc w:val="both"/>
        <w:rPr>
          <w:rFonts w:ascii="Trebuchet MS" w:hAnsi="Trebuchet MS"/>
          <w:b/>
          <w:szCs w:val="24"/>
          <w:lang w:val="es-ES"/>
        </w:rPr>
      </w:pPr>
      <w:r w:rsidRPr="00C6156C">
        <w:rPr>
          <w:rFonts w:ascii="Trebuchet MS" w:hAnsi="Trebuchet MS"/>
          <w:b/>
          <w:bCs/>
          <w:szCs w:val="24"/>
        </w:rPr>
        <w:t>Art.</w:t>
      </w:r>
      <w:r w:rsidRPr="00C6156C">
        <w:rPr>
          <w:rFonts w:ascii="Trebuchet MS" w:hAnsi="Trebuchet MS"/>
          <w:b/>
          <w:szCs w:val="24"/>
          <w:lang w:val="es-ES"/>
        </w:rPr>
        <w:t xml:space="preserve">14 </w:t>
      </w:r>
      <w:proofErr w:type="spellStart"/>
      <w:r w:rsidRPr="00C6156C">
        <w:rPr>
          <w:rFonts w:ascii="Trebuchet MS" w:hAnsi="Trebuchet MS"/>
          <w:b/>
          <w:szCs w:val="24"/>
          <w:lang w:val="es-ES"/>
        </w:rPr>
        <w:t>Penalităţi</w:t>
      </w:r>
      <w:proofErr w:type="spellEnd"/>
      <w:r w:rsidRPr="00C6156C">
        <w:rPr>
          <w:rFonts w:ascii="Trebuchet MS" w:hAnsi="Trebuchet MS"/>
          <w:b/>
          <w:szCs w:val="24"/>
          <w:lang w:val="es-ES"/>
        </w:rPr>
        <w:t xml:space="preserve">, </w:t>
      </w:r>
      <w:proofErr w:type="spellStart"/>
      <w:r w:rsidRPr="00C6156C">
        <w:rPr>
          <w:rFonts w:ascii="Trebuchet MS" w:hAnsi="Trebuchet MS"/>
          <w:b/>
          <w:szCs w:val="24"/>
          <w:lang w:val="es-ES"/>
        </w:rPr>
        <w:t>daune</w:t>
      </w:r>
      <w:proofErr w:type="spellEnd"/>
      <w:r w:rsidRPr="00C6156C">
        <w:rPr>
          <w:rFonts w:ascii="Trebuchet MS" w:hAnsi="Trebuchet MS"/>
          <w:b/>
          <w:szCs w:val="24"/>
          <w:lang w:val="es-ES"/>
        </w:rPr>
        <w:t xml:space="preserve">-interese   </w:t>
      </w:r>
    </w:p>
    <w:p w14:paraId="47DC0724" w14:textId="6C9A04E0" w:rsidR="00F41A70" w:rsidRPr="00C6156C" w:rsidRDefault="00166416" w:rsidP="00F41A70">
      <w:pPr>
        <w:pStyle w:val="DefaultText"/>
        <w:jc w:val="both"/>
        <w:rPr>
          <w:rFonts w:ascii="Trebuchet MS" w:eastAsia="Calibri" w:hAnsi="Trebuchet MS"/>
          <w:szCs w:val="24"/>
        </w:rPr>
      </w:pPr>
      <w:r w:rsidRPr="00C6156C">
        <w:rPr>
          <w:rFonts w:ascii="Trebuchet MS" w:hAnsi="Trebuchet MS"/>
          <w:b/>
          <w:szCs w:val="24"/>
          <w:lang w:val="es-ES"/>
        </w:rPr>
        <w:t>14.1</w:t>
      </w:r>
      <w:r w:rsidR="00CF39DE" w:rsidRPr="00C6156C">
        <w:rPr>
          <w:rFonts w:ascii="Trebuchet MS" w:hAnsi="Trebuchet MS"/>
          <w:szCs w:val="24"/>
          <w:lang w:val="es-ES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În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cazul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în</w:t>
      </w:r>
      <w:proofErr w:type="spellEnd"/>
      <w:r w:rsidR="00F41A70" w:rsidRPr="00C6156C">
        <w:rPr>
          <w:rFonts w:ascii="Trebuchet MS" w:hAnsi="Trebuchet MS"/>
          <w:szCs w:val="24"/>
        </w:rPr>
        <w:t xml:space="preserve"> care, din vina </w:t>
      </w:r>
      <w:proofErr w:type="spellStart"/>
      <w:r w:rsidR="00F41A70" w:rsidRPr="00C6156C">
        <w:rPr>
          <w:rFonts w:ascii="Trebuchet MS" w:hAnsi="Trebuchet MS"/>
          <w:szCs w:val="24"/>
        </w:rPr>
        <w:t>sa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exclusivă</w:t>
      </w:r>
      <w:proofErr w:type="spellEnd"/>
      <w:r w:rsidR="00F41A70" w:rsidRPr="00C6156C">
        <w:rPr>
          <w:rFonts w:ascii="Trebuchet MS" w:hAnsi="Trebuchet MS"/>
          <w:szCs w:val="24"/>
        </w:rPr>
        <w:t xml:space="preserve">, </w:t>
      </w:r>
      <w:proofErr w:type="spellStart"/>
      <w:r w:rsidR="00F41A70" w:rsidRPr="00C6156C">
        <w:rPr>
          <w:rFonts w:ascii="Trebuchet MS" w:eastAsia="Calibri" w:hAnsi="Trebuchet MS"/>
          <w:szCs w:val="24"/>
        </w:rPr>
        <w:t>Prestatorul</w:t>
      </w:r>
      <w:proofErr w:type="spellEnd"/>
      <w:r w:rsidR="00F41A70" w:rsidRPr="00C6156C">
        <w:rPr>
          <w:rFonts w:ascii="Trebuchet MS" w:hAnsi="Trebuchet MS"/>
          <w:szCs w:val="24"/>
        </w:rPr>
        <w:t xml:space="preserve"> nu </w:t>
      </w:r>
      <w:proofErr w:type="spellStart"/>
      <w:r w:rsidR="00F41A70" w:rsidRPr="00C6156C">
        <w:rPr>
          <w:rFonts w:ascii="Trebuchet MS" w:hAnsi="Trebuchet MS"/>
          <w:szCs w:val="24"/>
        </w:rPr>
        <w:t>își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îndeplinește</w:t>
      </w:r>
      <w:proofErr w:type="spellEnd"/>
      <w:r w:rsidR="00F41A70" w:rsidRPr="00C6156C">
        <w:rPr>
          <w:rFonts w:ascii="Trebuchet MS" w:hAnsi="Trebuchet MS"/>
          <w:szCs w:val="24"/>
        </w:rPr>
        <w:t xml:space="preserve"> la termen </w:t>
      </w:r>
      <w:proofErr w:type="spellStart"/>
      <w:r w:rsidR="00F41A70" w:rsidRPr="00C6156C">
        <w:rPr>
          <w:rFonts w:ascii="Trebuchet MS" w:hAnsi="Trebuchet MS"/>
          <w:szCs w:val="24"/>
        </w:rPr>
        <w:t>obligațiile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asumate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prin</w:t>
      </w:r>
      <w:proofErr w:type="spellEnd"/>
      <w:r w:rsidR="00F41A70" w:rsidRPr="00C6156C">
        <w:rPr>
          <w:rFonts w:ascii="Trebuchet MS" w:hAnsi="Trebuchet MS"/>
          <w:szCs w:val="24"/>
        </w:rPr>
        <w:t xml:space="preserve"> contract, </w:t>
      </w:r>
      <w:proofErr w:type="spellStart"/>
      <w:r w:rsidR="00F41A70" w:rsidRPr="00C6156C">
        <w:rPr>
          <w:rFonts w:ascii="Trebuchet MS" w:hAnsi="Trebuchet MS"/>
          <w:szCs w:val="24"/>
        </w:rPr>
        <w:t>sau</w:t>
      </w:r>
      <w:proofErr w:type="spellEnd"/>
      <w:r w:rsidR="00F41A70" w:rsidRPr="00C6156C">
        <w:rPr>
          <w:rFonts w:ascii="Trebuchet MS" w:hAnsi="Trebuchet MS"/>
          <w:szCs w:val="24"/>
        </w:rPr>
        <w:t xml:space="preserve"> le </w:t>
      </w:r>
      <w:proofErr w:type="spellStart"/>
      <w:r w:rsidR="00F41A70" w:rsidRPr="00C6156C">
        <w:rPr>
          <w:rFonts w:ascii="Trebuchet MS" w:hAnsi="Trebuchet MS"/>
          <w:szCs w:val="24"/>
        </w:rPr>
        <w:t>îndeplinește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necorespunzător</w:t>
      </w:r>
      <w:proofErr w:type="spellEnd"/>
      <w:r w:rsidR="00F41A70" w:rsidRPr="00C6156C">
        <w:rPr>
          <w:rFonts w:ascii="Trebuchet MS" w:hAnsi="Trebuchet MS"/>
          <w:szCs w:val="24"/>
        </w:rPr>
        <w:t xml:space="preserve">, </w:t>
      </w:r>
      <w:proofErr w:type="spellStart"/>
      <w:r w:rsidR="00F41A70" w:rsidRPr="00C6156C">
        <w:rPr>
          <w:rFonts w:ascii="Trebuchet MS" w:hAnsi="Trebuchet MS"/>
          <w:szCs w:val="24"/>
        </w:rPr>
        <w:t>atunci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eastAsia="Calibri" w:hAnsi="Trebuchet MS"/>
          <w:szCs w:val="24"/>
        </w:rPr>
        <w:t>Achizitorul</w:t>
      </w:r>
      <w:proofErr w:type="spellEnd"/>
      <w:r w:rsidR="00F41A70" w:rsidRPr="00C6156C">
        <w:rPr>
          <w:rFonts w:ascii="Trebuchet MS" w:hAnsi="Trebuchet MS"/>
          <w:szCs w:val="24"/>
        </w:rPr>
        <w:t xml:space="preserve"> are </w:t>
      </w:r>
      <w:proofErr w:type="spellStart"/>
      <w:r w:rsidR="00F41A70" w:rsidRPr="00C6156C">
        <w:rPr>
          <w:rFonts w:ascii="Trebuchet MS" w:hAnsi="Trebuchet MS"/>
          <w:szCs w:val="24"/>
        </w:rPr>
        <w:t>dreptul</w:t>
      </w:r>
      <w:proofErr w:type="spellEnd"/>
      <w:r w:rsidR="00F41A70" w:rsidRPr="00C6156C">
        <w:rPr>
          <w:rFonts w:ascii="Trebuchet MS" w:hAnsi="Trebuchet MS"/>
          <w:szCs w:val="24"/>
        </w:rPr>
        <w:t xml:space="preserve"> de a </w:t>
      </w:r>
      <w:proofErr w:type="spellStart"/>
      <w:r w:rsidR="00F41A70" w:rsidRPr="00C6156C">
        <w:rPr>
          <w:rFonts w:ascii="Trebuchet MS" w:hAnsi="Trebuchet MS"/>
          <w:szCs w:val="24"/>
        </w:rPr>
        <w:t>percepe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dobânda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legală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penalizatoare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prevăzută</w:t>
      </w:r>
      <w:proofErr w:type="spellEnd"/>
      <w:r w:rsidR="00F41A70" w:rsidRPr="00C6156C">
        <w:rPr>
          <w:rFonts w:ascii="Trebuchet MS" w:hAnsi="Trebuchet MS"/>
          <w:szCs w:val="24"/>
        </w:rPr>
        <w:t xml:space="preserve"> la art. 3 </w:t>
      </w:r>
      <w:proofErr w:type="spellStart"/>
      <w:r w:rsidR="00F41A70" w:rsidRPr="00C6156C">
        <w:rPr>
          <w:rFonts w:ascii="Trebuchet MS" w:hAnsi="Trebuchet MS"/>
          <w:szCs w:val="24"/>
        </w:rPr>
        <w:t>alin</w:t>
      </w:r>
      <w:proofErr w:type="spellEnd"/>
      <w:r w:rsidR="00F41A70" w:rsidRPr="00C6156C">
        <w:rPr>
          <w:rFonts w:ascii="Trebuchet MS" w:hAnsi="Trebuchet MS"/>
          <w:szCs w:val="24"/>
        </w:rPr>
        <w:t>. 2</w:t>
      </w:r>
      <w:r w:rsidR="00F41A70" w:rsidRPr="00C6156C">
        <w:rPr>
          <w:rFonts w:ascii="Trebuchet MS" w:hAnsi="Trebuchet MS"/>
          <w:szCs w:val="24"/>
          <w:vertAlign w:val="superscript"/>
        </w:rPr>
        <w:t>1</w:t>
      </w:r>
      <w:r w:rsidR="00F41A70" w:rsidRPr="00C6156C">
        <w:rPr>
          <w:rFonts w:ascii="Trebuchet MS" w:hAnsi="Trebuchet MS"/>
          <w:szCs w:val="24"/>
        </w:rPr>
        <w:t xml:space="preserve"> din O.G. nr. 13/2011 </w:t>
      </w:r>
      <w:proofErr w:type="spellStart"/>
      <w:r w:rsidR="00F41A70" w:rsidRPr="00C6156C">
        <w:rPr>
          <w:rFonts w:ascii="Trebuchet MS" w:hAnsi="Trebuchet MS"/>
          <w:szCs w:val="24"/>
        </w:rPr>
        <w:t>privind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dobânda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legală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remuneratorie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și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penalizatoare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pentru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obligații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bănești</w:t>
      </w:r>
      <w:proofErr w:type="spellEnd"/>
      <w:r w:rsidR="00F41A70" w:rsidRPr="00C6156C">
        <w:rPr>
          <w:rFonts w:ascii="Trebuchet MS" w:hAnsi="Trebuchet MS"/>
          <w:szCs w:val="24"/>
        </w:rPr>
        <w:t xml:space="preserve">, precum </w:t>
      </w:r>
      <w:proofErr w:type="spellStart"/>
      <w:r w:rsidR="00F41A70" w:rsidRPr="00C6156C">
        <w:rPr>
          <w:rFonts w:ascii="Trebuchet MS" w:hAnsi="Trebuchet MS"/>
          <w:szCs w:val="24"/>
        </w:rPr>
        <w:t>și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pentru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reglementarea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unor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măsuri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financiar-fiscale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în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domeniul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bancar</w:t>
      </w:r>
      <w:proofErr w:type="spellEnd"/>
      <w:r w:rsidR="00F41A70" w:rsidRPr="00C6156C">
        <w:rPr>
          <w:rFonts w:ascii="Trebuchet MS" w:hAnsi="Trebuchet MS"/>
          <w:szCs w:val="24"/>
        </w:rPr>
        <w:t xml:space="preserve">, cu </w:t>
      </w:r>
      <w:proofErr w:type="spellStart"/>
      <w:r w:rsidR="00F41A70" w:rsidRPr="00C6156C">
        <w:rPr>
          <w:rFonts w:ascii="Trebuchet MS" w:hAnsi="Trebuchet MS"/>
          <w:szCs w:val="24"/>
        </w:rPr>
        <w:t>modificările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și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completările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ulterioare</w:t>
      </w:r>
      <w:proofErr w:type="spellEnd"/>
      <w:r w:rsidR="00F41A70" w:rsidRPr="00C6156C">
        <w:rPr>
          <w:rFonts w:ascii="Trebuchet MS" w:hAnsi="Trebuchet MS"/>
          <w:szCs w:val="24"/>
        </w:rPr>
        <w:t xml:space="preserve">. </w:t>
      </w:r>
      <w:proofErr w:type="spellStart"/>
      <w:r w:rsidR="00F41A70" w:rsidRPr="00C6156C">
        <w:rPr>
          <w:rFonts w:ascii="Trebuchet MS" w:hAnsi="Trebuchet MS"/>
          <w:szCs w:val="24"/>
        </w:rPr>
        <w:t>Dobânda</w:t>
      </w:r>
      <w:proofErr w:type="spellEnd"/>
      <w:r w:rsidR="00F41A70" w:rsidRPr="00C6156C">
        <w:rPr>
          <w:rFonts w:ascii="Trebuchet MS" w:hAnsi="Trebuchet MS"/>
          <w:szCs w:val="24"/>
        </w:rPr>
        <w:t xml:space="preserve"> se </w:t>
      </w:r>
      <w:proofErr w:type="spellStart"/>
      <w:r w:rsidR="00F41A70" w:rsidRPr="00C6156C">
        <w:rPr>
          <w:rFonts w:ascii="Trebuchet MS" w:hAnsi="Trebuchet MS"/>
          <w:szCs w:val="24"/>
        </w:rPr>
        <w:t>aplică</w:t>
      </w:r>
      <w:proofErr w:type="spellEnd"/>
      <w:r w:rsidR="00F41A70" w:rsidRPr="00C6156C">
        <w:rPr>
          <w:rFonts w:ascii="Trebuchet MS" w:hAnsi="Trebuchet MS"/>
          <w:szCs w:val="24"/>
        </w:rPr>
        <w:t xml:space="preserve"> la </w:t>
      </w:r>
      <w:proofErr w:type="spellStart"/>
      <w:r w:rsidR="00F41A70" w:rsidRPr="00C6156C">
        <w:rPr>
          <w:rFonts w:ascii="Trebuchet MS" w:hAnsi="Trebuchet MS"/>
          <w:szCs w:val="24"/>
        </w:rPr>
        <w:t>valoarea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serviciilor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neprestate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pentru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fiecare</w:t>
      </w:r>
      <w:proofErr w:type="spellEnd"/>
      <w:r w:rsidR="00F41A70" w:rsidRPr="00C6156C">
        <w:rPr>
          <w:rFonts w:ascii="Trebuchet MS" w:hAnsi="Trebuchet MS"/>
          <w:szCs w:val="24"/>
        </w:rPr>
        <w:t xml:space="preserve"> zi de </w:t>
      </w:r>
      <w:proofErr w:type="spellStart"/>
      <w:r w:rsidR="00F41A70" w:rsidRPr="00C6156C">
        <w:rPr>
          <w:rFonts w:ascii="Trebuchet MS" w:hAnsi="Trebuchet MS"/>
          <w:szCs w:val="24"/>
        </w:rPr>
        <w:t>întârziere</w:t>
      </w:r>
      <w:proofErr w:type="spellEnd"/>
      <w:r w:rsidR="00F41A70" w:rsidRPr="00C6156C">
        <w:rPr>
          <w:rFonts w:ascii="Trebuchet MS" w:hAnsi="Trebuchet MS"/>
          <w:szCs w:val="24"/>
        </w:rPr>
        <w:t xml:space="preserve">, </w:t>
      </w:r>
      <w:proofErr w:type="spellStart"/>
      <w:r w:rsidR="00F41A70" w:rsidRPr="00C6156C">
        <w:rPr>
          <w:rFonts w:ascii="Trebuchet MS" w:hAnsi="Trebuchet MS"/>
          <w:szCs w:val="24"/>
        </w:rPr>
        <w:t>dar</w:t>
      </w:r>
      <w:proofErr w:type="spellEnd"/>
      <w:r w:rsidR="00F41A70" w:rsidRPr="00C6156C">
        <w:rPr>
          <w:rFonts w:ascii="Trebuchet MS" w:hAnsi="Trebuchet MS"/>
          <w:szCs w:val="24"/>
        </w:rPr>
        <w:t xml:space="preserve"> nu </w:t>
      </w:r>
      <w:proofErr w:type="spellStart"/>
      <w:r w:rsidR="00F41A70" w:rsidRPr="00C6156C">
        <w:rPr>
          <w:rFonts w:ascii="Trebuchet MS" w:hAnsi="Trebuchet MS"/>
          <w:szCs w:val="24"/>
        </w:rPr>
        <w:t>mai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mult</w:t>
      </w:r>
      <w:proofErr w:type="spellEnd"/>
      <w:r w:rsidR="00F41A70" w:rsidRPr="00C6156C">
        <w:rPr>
          <w:rFonts w:ascii="Trebuchet MS" w:hAnsi="Trebuchet MS"/>
          <w:szCs w:val="24"/>
        </w:rPr>
        <w:t xml:space="preserve"> de </w:t>
      </w:r>
      <w:proofErr w:type="spellStart"/>
      <w:r w:rsidR="00F41A70" w:rsidRPr="00C6156C">
        <w:rPr>
          <w:rFonts w:ascii="Trebuchet MS" w:hAnsi="Trebuchet MS"/>
          <w:szCs w:val="24"/>
        </w:rPr>
        <w:t>valoarea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contractului</w:t>
      </w:r>
      <w:proofErr w:type="spellEnd"/>
      <w:r w:rsidR="00F41A70" w:rsidRPr="00C6156C">
        <w:rPr>
          <w:rFonts w:ascii="Trebuchet MS" w:hAnsi="Trebuchet MS"/>
          <w:szCs w:val="24"/>
        </w:rPr>
        <w:t xml:space="preserve">.  </w:t>
      </w:r>
    </w:p>
    <w:p w14:paraId="57CE6F08" w14:textId="788C1F6B" w:rsidR="00F41A70" w:rsidRPr="00C6156C" w:rsidRDefault="00166416" w:rsidP="00F41A70">
      <w:pPr>
        <w:pStyle w:val="DefaultText"/>
        <w:jc w:val="both"/>
        <w:rPr>
          <w:rFonts w:ascii="Trebuchet MS" w:eastAsia="Calibri" w:hAnsi="Trebuchet MS"/>
          <w:szCs w:val="24"/>
        </w:rPr>
      </w:pPr>
      <w:r w:rsidRPr="00C6156C">
        <w:rPr>
          <w:rFonts w:ascii="Trebuchet MS" w:hAnsi="Trebuchet MS"/>
          <w:b/>
          <w:szCs w:val="24"/>
        </w:rPr>
        <w:t>14.2</w:t>
      </w:r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În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cazul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în</w:t>
      </w:r>
      <w:proofErr w:type="spellEnd"/>
      <w:r w:rsidR="00F41A70" w:rsidRPr="00C6156C">
        <w:rPr>
          <w:rFonts w:ascii="Trebuchet MS" w:hAnsi="Trebuchet MS"/>
          <w:szCs w:val="24"/>
        </w:rPr>
        <w:t xml:space="preserve"> care </w:t>
      </w:r>
      <w:proofErr w:type="spellStart"/>
      <w:r w:rsidR="00F41A70" w:rsidRPr="00C6156C">
        <w:rPr>
          <w:rFonts w:ascii="Trebuchet MS" w:eastAsia="Calibri" w:hAnsi="Trebuchet MS"/>
          <w:szCs w:val="24"/>
        </w:rPr>
        <w:t>Achizitorul</w:t>
      </w:r>
      <w:proofErr w:type="spellEnd"/>
      <w:r w:rsidR="00F41A70" w:rsidRPr="00C6156C">
        <w:rPr>
          <w:rFonts w:ascii="Trebuchet MS" w:hAnsi="Trebuchet MS"/>
          <w:szCs w:val="24"/>
        </w:rPr>
        <w:t xml:space="preserve">, din vina </w:t>
      </w:r>
      <w:proofErr w:type="spellStart"/>
      <w:r w:rsidR="00F41A70" w:rsidRPr="00C6156C">
        <w:rPr>
          <w:rFonts w:ascii="Trebuchet MS" w:hAnsi="Trebuchet MS"/>
          <w:szCs w:val="24"/>
        </w:rPr>
        <w:t>sa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exclusivă</w:t>
      </w:r>
      <w:proofErr w:type="spellEnd"/>
      <w:r w:rsidR="00F41A70" w:rsidRPr="00C6156C">
        <w:rPr>
          <w:rFonts w:ascii="Trebuchet MS" w:hAnsi="Trebuchet MS"/>
          <w:szCs w:val="24"/>
        </w:rPr>
        <w:t xml:space="preserve">, nu </w:t>
      </w:r>
      <w:proofErr w:type="spellStart"/>
      <w:r w:rsidR="00F41A70" w:rsidRPr="00C6156C">
        <w:rPr>
          <w:rFonts w:ascii="Trebuchet MS" w:hAnsi="Trebuchet MS"/>
          <w:szCs w:val="24"/>
        </w:rPr>
        <w:t>își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îndeplinește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obligația</w:t>
      </w:r>
      <w:proofErr w:type="spellEnd"/>
      <w:r w:rsidR="00F41A70" w:rsidRPr="00C6156C">
        <w:rPr>
          <w:rFonts w:ascii="Trebuchet MS" w:hAnsi="Trebuchet MS"/>
          <w:szCs w:val="24"/>
        </w:rPr>
        <w:t xml:space="preserve"> de </w:t>
      </w:r>
      <w:proofErr w:type="spellStart"/>
      <w:r w:rsidR="00F41A70" w:rsidRPr="00C6156C">
        <w:rPr>
          <w:rFonts w:ascii="Trebuchet MS" w:hAnsi="Trebuchet MS"/>
          <w:szCs w:val="24"/>
        </w:rPr>
        <w:t>plată</w:t>
      </w:r>
      <w:proofErr w:type="spellEnd"/>
      <w:r w:rsidR="00F41A70" w:rsidRPr="00C6156C">
        <w:rPr>
          <w:rFonts w:ascii="Trebuchet MS" w:hAnsi="Trebuchet MS"/>
          <w:szCs w:val="24"/>
        </w:rPr>
        <w:t xml:space="preserve"> a </w:t>
      </w:r>
      <w:proofErr w:type="spellStart"/>
      <w:r w:rsidR="00F41A70" w:rsidRPr="00C6156C">
        <w:rPr>
          <w:rFonts w:ascii="Trebuchet MS" w:hAnsi="Trebuchet MS"/>
          <w:szCs w:val="24"/>
        </w:rPr>
        <w:t>facturii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în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termenul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prevăzut</w:t>
      </w:r>
      <w:proofErr w:type="spellEnd"/>
      <w:r w:rsidR="00F41A70" w:rsidRPr="00C6156C">
        <w:rPr>
          <w:rFonts w:ascii="Trebuchet MS" w:hAnsi="Trebuchet MS"/>
          <w:szCs w:val="24"/>
        </w:rPr>
        <w:t xml:space="preserve"> din </w:t>
      </w:r>
      <w:proofErr w:type="spellStart"/>
      <w:r w:rsidR="00F41A70" w:rsidRPr="00C6156C">
        <w:rPr>
          <w:rFonts w:ascii="Trebuchet MS" w:hAnsi="Trebuchet MS"/>
          <w:szCs w:val="24"/>
        </w:rPr>
        <w:t>prezentul</w:t>
      </w:r>
      <w:proofErr w:type="spellEnd"/>
      <w:r w:rsidR="00F41A70" w:rsidRPr="00C6156C">
        <w:rPr>
          <w:rFonts w:ascii="Trebuchet MS" w:hAnsi="Trebuchet MS"/>
          <w:szCs w:val="24"/>
        </w:rPr>
        <w:t xml:space="preserve"> contract, </w:t>
      </w:r>
      <w:proofErr w:type="spellStart"/>
      <w:r w:rsidR="00F41A70" w:rsidRPr="00C6156C">
        <w:rPr>
          <w:rFonts w:ascii="Trebuchet MS" w:eastAsia="Calibri" w:hAnsi="Trebuchet MS"/>
          <w:szCs w:val="24"/>
        </w:rPr>
        <w:t>Prestatorul</w:t>
      </w:r>
      <w:proofErr w:type="spellEnd"/>
      <w:r w:rsidR="00F41A70" w:rsidRPr="00C6156C">
        <w:rPr>
          <w:rFonts w:ascii="Trebuchet MS" w:hAnsi="Trebuchet MS"/>
          <w:szCs w:val="24"/>
        </w:rPr>
        <w:t xml:space="preserve"> are </w:t>
      </w:r>
      <w:proofErr w:type="spellStart"/>
      <w:r w:rsidR="00F41A70" w:rsidRPr="00C6156C">
        <w:rPr>
          <w:rFonts w:ascii="Trebuchet MS" w:hAnsi="Trebuchet MS"/>
          <w:szCs w:val="24"/>
        </w:rPr>
        <w:t>dreptul</w:t>
      </w:r>
      <w:proofErr w:type="spellEnd"/>
      <w:r w:rsidR="00F41A70" w:rsidRPr="00C6156C">
        <w:rPr>
          <w:rFonts w:ascii="Trebuchet MS" w:hAnsi="Trebuchet MS"/>
          <w:szCs w:val="24"/>
        </w:rPr>
        <w:t xml:space="preserve"> de a </w:t>
      </w:r>
      <w:proofErr w:type="spellStart"/>
      <w:r w:rsidR="00F41A70" w:rsidRPr="00C6156C">
        <w:rPr>
          <w:rFonts w:ascii="Trebuchet MS" w:hAnsi="Trebuchet MS"/>
          <w:szCs w:val="24"/>
        </w:rPr>
        <w:t>solicita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plata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dobânzii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legale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penalizatoare</w:t>
      </w:r>
      <w:proofErr w:type="spellEnd"/>
      <w:r w:rsidR="00F41A70" w:rsidRPr="00C6156C">
        <w:rPr>
          <w:rFonts w:ascii="Trebuchet MS" w:hAnsi="Trebuchet MS"/>
          <w:szCs w:val="24"/>
        </w:rPr>
        <w:t xml:space="preserve">, </w:t>
      </w:r>
      <w:proofErr w:type="spellStart"/>
      <w:r w:rsidR="00F41A70" w:rsidRPr="00C6156C">
        <w:rPr>
          <w:rFonts w:ascii="Trebuchet MS" w:hAnsi="Trebuchet MS"/>
          <w:szCs w:val="24"/>
        </w:rPr>
        <w:t>aplicată</w:t>
      </w:r>
      <w:proofErr w:type="spellEnd"/>
      <w:r w:rsidR="00F41A70" w:rsidRPr="00C6156C">
        <w:rPr>
          <w:rFonts w:ascii="Trebuchet MS" w:hAnsi="Trebuchet MS"/>
          <w:szCs w:val="24"/>
        </w:rPr>
        <w:t xml:space="preserve"> la </w:t>
      </w:r>
      <w:proofErr w:type="spellStart"/>
      <w:r w:rsidR="00F41A70" w:rsidRPr="00C6156C">
        <w:rPr>
          <w:rFonts w:ascii="Trebuchet MS" w:hAnsi="Trebuchet MS"/>
          <w:szCs w:val="24"/>
        </w:rPr>
        <w:t>valoarea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plății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neefectuate</w:t>
      </w:r>
      <w:proofErr w:type="spellEnd"/>
      <w:r w:rsidR="00F41A70" w:rsidRPr="00C6156C">
        <w:rPr>
          <w:rFonts w:ascii="Trebuchet MS" w:hAnsi="Trebuchet MS"/>
          <w:szCs w:val="24"/>
        </w:rPr>
        <w:t xml:space="preserve">, </w:t>
      </w:r>
      <w:proofErr w:type="spellStart"/>
      <w:r w:rsidR="00F41A70" w:rsidRPr="00C6156C">
        <w:rPr>
          <w:rFonts w:ascii="Trebuchet MS" w:hAnsi="Trebuchet MS"/>
          <w:szCs w:val="24"/>
        </w:rPr>
        <w:t>în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conformitate</w:t>
      </w:r>
      <w:proofErr w:type="spellEnd"/>
      <w:r w:rsidR="00F41A70" w:rsidRPr="00C6156C">
        <w:rPr>
          <w:rFonts w:ascii="Trebuchet MS" w:hAnsi="Trebuchet MS"/>
          <w:szCs w:val="24"/>
        </w:rPr>
        <w:t xml:space="preserve"> cu </w:t>
      </w:r>
      <w:proofErr w:type="spellStart"/>
      <w:r w:rsidR="00F41A70" w:rsidRPr="00C6156C">
        <w:rPr>
          <w:rFonts w:ascii="Trebuchet MS" w:hAnsi="Trebuchet MS"/>
          <w:szCs w:val="24"/>
        </w:rPr>
        <w:t>prevederile</w:t>
      </w:r>
      <w:proofErr w:type="spellEnd"/>
      <w:r w:rsidR="00F41A70" w:rsidRPr="00C6156C">
        <w:rPr>
          <w:rFonts w:ascii="Trebuchet MS" w:hAnsi="Trebuchet MS"/>
          <w:szCs w:val="24"/>
        </w:rPr>
        <w:t xml:space="preserve"> art. 4 din </w:t>
      </w:r>
      <w:proofErr w:type="spellStart"/>
      <w:r w:rsidR="00F41A70" w:rsidRPr="00C6156C">
        <w:rPr>
          <w:rFonts w:ascii="Trebuchet MS" w:hAnsi="Trebuchet MS"/>
          <w:szCs w:val="24"/>
        </w:rPr>
        <w:t>Legea</w:t>
      </w:r>
      <w:proofErr w:type="spellEnd"/>
      <w:r w:rsidR="00F41A70" w:rsidRPr="00C6156C">
        <w:rPr>
          <w:rFonts w:ascii="Trebuchet MS" w:hAnsi="Trebuchet MS"/>
          <w:szCs w:val="24"/>
        </w:rPr>
        <w:t xml:space="preserve"> 72/2013 </w:t>
      </w:r>
      <w:proofErr w:type="spellStart"/>
      <w:r w:rsidR="00F41A70" w:rsidRPr="00C6156C">
        <w:rPr>
          <w:rFonts w:ascii="Trebuchet MS" w:hAnsi="Trebuchet MS"/>
          <w:szCs w:val="24"/>
        </w:rPr>
        <w:t>privind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măsurile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pentru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combaterea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întârzierii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în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executarea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obligațiilor</w:t>
      </w:r>
      <w:proofErr w:type="spellEnd"/>
      <w:r w:rsidR="00F41A70" w:rsidRPr="00C6156C">
        <w:rPr>
          <w:rFonts w:ascii="Trebuchet MS" w:hAnsi="Trebuchet MS"/>
          <w:szCs w:val="24"/>
        </w:rPr>
        <w:t xml:space="preserve"> de </w:t>
      </w:r>
      <w:proofErr w:type="spellStart"/>
      <w:r w:rsidR="00F41A70" w:rsidRPr="00C6156C">
        <w:rPr>
          <w:rFonts w:ascii="Trebuchet MS" w:hAnsi="Trebuchet MS"/>
          <w:szCs w:val="24"/>
        </w:rPr>
        <w:t>plată</w:t>
      </w:r>
      <w:proofErr w:type="spellEnd"/>
      <w:r w:rsidR="00F41A70" w:rsidRPr="00C6156C">
        <w:rPr>
          <w:rFonts w:ascii="Trebuchet MS" w:hAnsi="Trebuchet MS"/>
          <w:szCs w:val="24"/>
        </w:rPr>
        <w:t xml:space="preserve"> a </w:t>
      </w:r>
      <w:proofErr w:type="spellStart"/>
      <w:r w:rsidR="00F41A70" w:rsidRPr="00C6156C">
        <w:rPr>
          <w:rFonts w:ascii="Trebuchet MS" w:hAnsi="Trebuchet MS"/>
          <w:szCs w:val="24"/>
        </w:rPr>
        <w:t>unor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sume</w:t>
      </w:r>
      <w:proofErr w:type="spellEnd"/>
      <w:r w:rsidR="00F41A70" w:rsidRPr="00C6156C">
        <w:rPr>
          <w:rFonts w:ascii="Trebuchet MS" w:hAnsi="Trebuchet MS"/>
          <w:szCs w:val="24"/>
        </w:rPr>
        <w:t xml:space="preserve"> de bani </w:t>
      </w:r>
      <w:proofErr w:type="spellStart"/>
      <w:r w:rsidR="00F41A70" w:rsidRPr="00C6156C">
        <w:rPr>
          <w:rFonts w:ascii="Trebuchet MS" w:hAnsi="Trebuchet MS"/>
          <w:szCs w:val="24"/>
        </w:rPr>
        <w:t>rezultând</w:t>
      </w:r>
      <w:proofErr w:type="spellEnd"/>
      <w:r w:rsidR="00F41A70" w:rsidRPr="00C6156C">
        <w:rPr>
          <w:rFonts w:ascii="Trebuchet MS" w:hAnsi="Trebuchet MS"/>
          <w:szCs w:val="24"/>
        </w:rPr>
        <w:t xml:space="preserve"> din </w:t>
      </w:r>
      <w:proofErr w:type="spellStart"/>
      <w:r w:rsidR="00F41A70" w:rsidRPr="00C6156C">
        <w:rPr>
          <w:rFonts w:ascii="Trebuchet MS" w:hAnsi="Trebuchet MS"/>
          <w:szCs w:val="24"/>
        </w:rPr>
        <w:t>contracte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încheiate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între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profesioniști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și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între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aceștia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și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autorități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contractante</w:t>
      </w:r>
      <w:proofErr w:type="spellEnd"/>
      <w:r w:rsidR="00F41A70" w:rsidRPr="00C6156C">
        <w:rPr>
          <w:rFonts w:ascii="Trebuchet MS" w:hAnsi="Trebuchet MS"/>
          <w:szCs w:val="24"/>
        </w:rPr>
        <w:t xml:space="preserve">, </w:t>
      </w:r>
      <w:proofErr w:type="spellStart"/>
      <w:r w:rsidR="00F41A70" w:rsidRPr="00C6156C">
        <w:rPr>
          <w:rFonts w:ascii="Trebuchet MS" w:hAnsi="Trebuchet MS"/>
          <w:szCs w:val="24"/>
        </w:rPr>
        <w:t>dar</w:t>
      </w:r>
      <w:proofErr w:type="spellEnd"/>
      <w:r w:rsidR="00F41A70" w:rsidRPr="00C6156C">
        <w:rPr>
          <w:rFonts w:ascii="Trebuchet MS" w:hAnsi="Trebuchet MS"/>
          <w:szCs w:val="24"/>
        </w:rPr>
        <w:t xml:space="preserve"> nu </w:t>
      </w:r>
      <w:proofErr w:type="spellStart"/>
      <w:r w:rsidR="00F41A70" w:rsidRPr="00C6156C">
        <w:rPr>
          <w:rFonts w:ascii="Trebuchet MS" w:hAnsi="Trebuchet MS"/>
          <w:szCs w:val="24"/>
        </w:rPr>
        <w:t>mai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mult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decât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valoarea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plații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neefectuate</w:t>
      </w:r>
      <w:proofErr w:type="spellEnd"/>
      <w:r w:rsidR="00F41A70" w:rsidRPr="00C6156C">
        <w:rPr>
          <w:rFonts w:ascii="Trebuchet MS" w:hAnsi="Trebuchet MS"/>
          <w:szCs w:val="24"/>
        </w:rPr>
        <w:t xml:space="preserve">, care </w:t>
      </w:r>
      <w:proofErr w:type="spellStart"/>
      <w:r w:rsidR="00F41A70" w:rsidRPr="00C6156C">
        <w:rPr>
          <w:rFonts w:ascii="Trebuchet MS" w:hAnsi="Trebuchet MS"/>
          <w:szCs w:val="24"/>
        </w:rPr>
        <w:t>curge</w:t>
      </w:r>
      <w:proofErr w:type="spellEnd"/>
      <w:r w:rsidR="00F41A70" w:rsidRPr="00C6156C">
        <w:rPr>
          <w:rFonts w:ascii="Trebuchet MS" w:hAnsi="Trebuchet MS"/>
          <w:szCs w:val="24"/>
        </w:rPr>
        <w:t xml:space="preserve"> de la </w:t>
      </w:r>
      <w:proofErr w:type="spellStart"/>
      <w:r w:rsidR="00F41A70" w:rsidRPr="00C6156C">
        <w:rPr>
          <w:rFonts w:ascii="Trebuchet MS" w:hAnsi="Trebuchet MS"/>
          <w:szCs w:val="24"/>
        </w:rPr>
        <w:t>expirarea</w:t>
      </w:r>
      <w:proofErr w:type="spellEnd"/>
      <w:r w:rsidR="00F41A70" w:rsidRPr="00C6156C">
        <w:rPr>
          <w:rFonts w:ascii="Trebuchet MS" w:hAnsi="Trebuchet MS"/>
          <w:szCs w:val="24"/>
        </w:rPr>
        <w:t xml:space="preserve"> </w:t>
      </w:r>
      <w:proofErr w:type="spellStart"/>
      <w:r w:rsidR="00F41A70" w:rsidRPr="00C6156C">
        <w:rPr>
          <w:rFonts w:ascii="Trebuchet MS" w:hAnsi="Trebuchet MS"/>
          <w:szCs w:val="24"/>
        </w:rPr>
        <w:t>termenului</w:t>
      </w:r>
      <w:proofErr w:type="spellEnd"/>
      <w:r w:rsidR="00F41A70" w:rsidRPr="00C6156C">
        <w:rPr>
          <w:rFonts w:ascii="Trebuchet MS" w:hAnsi="Trebuchet MS"/>
          <w:szCs w:val="24"/>
        </w:rPr>
        <w:t xml:space="preserve"> de </w:t>
      </w:r>
      <w:proofErr w:type="spellStart"/>
      <w:r w:rsidR="00F41A70" w:rsidRPr="00C6156C">
        <w:rPr>
          <w:rFonts w:ascii="Trebuchet MS" w:hAnsi="Trebuchet MS"/>
          <w:szCs w:val="24"/>
        </w:rPr>
        <w:t>plată</w:t>
      </w:r>
      <w:proofErr w:type="spellEnd"/>
      <w:r w:rsidR="00F41A70" w:rsidRPr="00C6156C">
        <w:rPr>
          <w:rFonts w:ascii="Trebuchet MS" w:hAnsi="Trebuchet MS"/>
          <w:szCs w:val="24"/>
        </w:rPr>
        <w:t>.</w:t>
      </w:r>
    </w:p>
    <w:p w14:paraId="1C66970F" w14:textId="77777777" w:rsidR="00CF39DE" w:rsidRPr="00C6156C" w:rsidRDefault="00166416" w:rsidP="00CF39DE">
      <w:pPr>
        <w:pStyle w:val="DefaultText"/>
        <w:jc w:val="both"/>
        <w:rPr>
          <w:rFonts w:ascii="Trebuchet MS" w:hAnsi="Trebuchet MS"/>
          <w:szCs w:val="24"/>
        </w:rPr>
      </w:pPr>
      <w:r w:rsidRPr="00C6156C">
        <w:rPr>
          <w:rFonts w:ascii="Trebuchet MS" w:hAnsi="Trebuchet MS"/>
          <w:b/>
          <w:szCs w:val="24"/>
        </w:rPr>
        <w:t>14.3</w:t>
      </w:r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Nerespectarea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obligaţiilor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asumate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prin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prezentul</w:t>
      </w:r>
      <w:proofErr w:type="spellEnd"/>
      <w:r w:rsidR="00CF39DE" w:rsidRPr="00C6156C">
        <w:rPr>
          <w:rFonts w:ascii="Trebuchet MS" w:hAnsi="Trebuchet MS"/>
          <w:szCs w:val="24"/>
        </w:rPr>
        <w:t xml:space="preserve"> contract de </w:t>
      </w:r>
      <w:proofErr w:type="spellStart"/>
      <w:r w:rsidR="00CF39DE" w:rsidRPr="00C6156C">
        <w:rPr>
          <w:rFonts w:ascii="Trebuchet MS" w:hAnsi="Trebuchet MS"/>
          <w:szCs w:val="24"/>
        </w:rPr>
        <w:t>către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una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dintre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părţi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dă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dreptul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părţii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lezate</w:t>
      </w:r>
      <w:proofErr w:type="spellEnd"/>
      <w:r w:rsidR="00CF39DE" w:rsidRPr="00C6156C">
        <w:rPr>
          <w:rFonts w:ascii="Trebuchet MS" w:hAnsi="Trebuchet MS"/>
          <w:szCs w:val="24"/>
        </w:rPr>
        <w:t xml:space="preserve"> de a </w:t>
      </w:r>
      <w:proofErr w:type="spellStart"/>
      <w:r w:rsidR="00CF39DE" w:rsidRPr="00C6156C">
        <w:rPr>
          <w:rFonts w:ascii="Trebuchet MS" w:hAnsi="Trebuchet MS"/>
          <w:szCs w:val="24"/>
        </w:rPr>
        <w:t>pretinde</w:t>
      </w:r>
      <w:proofErr w:type="spellEnd"/>
      <w:r w:rsidR="00CF39DE" w:rsidRPr="00C6156C">
        <w:rPr>
          <w:rFonts w:ascii="Trebuchet MS" w:hAnsi="Trebuchet MS"/>
          <w:szCs w:val="24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</w:rPr>
        <w:t>plata</w:t>
      </w:r>
      <w:proofErr w:type="spellEnd"/>
      <w:r w:rsidR="00CF39DE" w:rsidRPr="00C6156C">
        <w:rPr>
          <w:rFonts w:ascii="Trebuchet MS" w:hAnsi="Trebuchet MS"/>
          <w:szCs w:val="24"/>
        </w:rPr>
        <w:t xml:space="preserve"> de </w:t>
      </w:r>
      <w:proofErr w:type="spellStart"/>
      <w:r w:rsidR="00CF39DE" w:rsidRPr="00C6156C">
        <w:rPr>
          <w:rFonts w:ascii="Trebuchet MS" w:hAnsi="Trebuchet MS"/>
          <w:szCs w:val="24"/>
        </w:rPr>
        <w:t>daune-interese</w:t>
      </w:r>
      <w:proofErr w:type="spellEnd"/>
      <w:r w:rsidR="00CF39DE" w:rsidRPr="00C6156C">
        <w:rPr>
          <w:rFonts w:ascii="Trebuchet MS" w:hAnsi="Trebuchet MS"/>
          <w:szCs w:val="24"/>
        </w:rPr>
        <w:t>.</w:t>
      </w:r>
    </w:p>
    <w:p w14:paraId="26BDE6F4" w14:textId="77777777" w:rsidR="00B94E59" w:rsidRPr="00C6156C" w:rsidRDefault="00B94E59" w:rsidP="00CF39DE">
      <w:pPr>
        <w:pStyle w:val="DefaultText"/>
        <w:jc w:val="both"/>
        <w:rPr>
          <w:rFonts w:ascii="Trebuchet MS" w:hAnsi="Trebuchet MS"/>
          <w:szCs w:val="24"/>
        </w:rPr>
      </w:pPr>
    </w:p>
    <w:p w14:paraId="1580D9FE" w14:textId="77777777" w:rsidR="00A94C6F" w:rsidRPr="00C6156C" w:rsidRDefault="00A94C6F" w:rsidP="00CF39DE">
      <w:pPr>
        <w:pStyle w:val="DefaultText"/>
        <w:jc w:val="both"/>
        <w:rPr>
          <w:rFonts w:ascii="Trebuchet MS" w:hAnsi="Trebuchet MS"/>
          <w:szCs w:val="24"/>
        </w:rPr>
      </w:pPr>
    </w:p>
    <w:p w14:paraId="5E51E393" w14:textId="77777777" w:rsidR="00CF39DE" w:rsidRPr="00C6156C" w:rsidRDefault="00CF39DE" w:rsidP="00CF39DE">
      <w:pPr>
        <w:rPr>
          <w:rFonts w:ascii="Trebuchet MS" w:hAnsi="Trebuchet MS"/>
          <w:b/>
        </w:rPr>
      </w:pPr>
      <w:r w:rsidRPr="00C6156C">
        <w:rPr>
          <w:rFonts w:ascii="Trebuchet MS" w:hAnsi="Trebuchet MS"/>
          <w:b/>
        </w:rPr>
        <w:t xml:space="preserve">Art. 15 </w:t>
      </w:r>
      <w:proofErr w:type="spellStart"/>
      <w:r w:rsidRPr="00C6156C">
        <w:rPr>
          <w:rFonts w:ascii="Trebuchet MS" w:hAnsi="Trebuchet MS"/>
          <w:b/>
        </w:rPr>
        <w:t>Confidenţialitate</w:t>
      </w:r>
      <w:proofErr w:type="spellEnd"/>
      <w:r w:rsidRPr="00C6156C">
        <w:rPr>
          <w:rFonts w:ascii="Trebuchet MS" w:hAnsi="Trebuchet MS"/>
          <w:b/>
        </w:rPr>
        <w:t xml:space="preserve"> </w:t>
      </w:r>
    </w:p>
    <w:p w14:paraId="06945C71" w14:textId="77777777" w:rsidR="00CF39DE" w:rsidRPr="00C6156C" w:rsidRDefault="00B94E59" w:rsidP="00DE41A3">
      <w:pPr>
        <w:jc w:val="both"/>
        <w:rPr>
          <w:rFonts w:ascii="Trebuchet MS" w:hAnsi="Trebuchet MS"/>
        </w:rPr>
      </w:pPr>
      <w:r w:rsidRPr="00C6156C">
        <w:rPr>
          <w:rFonts w:ascii="Trebuchet MS" w:hAnsi="Trebuchet MS"/>
          <w:b/>
          <w:lang w:val="es-ES"/>
        </w:rPr>
        <w:t>15.1</w:t>
      </w:r>
      <w:r w:rsidR="00CF39DE" w:rsidRPr="00C6156C">
        <w:rPr>
          <w:rFonts w:ascii="Trebuchet MS" w:hAnsi="Trebuchet MS"/>
          <w:lang w:val="es-ES"/>
        </w:rPr>
        <w:t xml:space="preserve"> </w:t>
      </w:r>
      <w:proofErr w:type="spellStart"/>
      <w:r w:rsidR="00CF39DE" w:rsidRPr="00C6156C">
        <w:rPr>
          <w:rFonts w:ascii="Trebuchet MS" w:hAnsi="Trebuchet MS"/>
          <w:lang w:val="es-ES"/>
        </w:rPr>
        <w:t>Prestatorul</w:t>
      </w:r>
      <w:proofErr w:type="spellEnd"/>
      <w:r w:rsidR="00CF39DE" w:rsidRPr="00C6156C">
        <w:rPr>
          <w:rFonts w:ascii="Trebuchet MS" w:hAnsi="Trebuchet MS"/>
        </w:rPr>
        <w:t xml:space="preserve"> se </w:t>
      </w:r>
      <w:proofErr w:type="spellStart"/>
      <w:r w:rsidR="00CF39DE" w:rsidRPr="00C6156C">
        <w:rPr>
          <w:rFonts w:ascii="Trebuchet MS" w:hAnsi="Trebuchet MS"/>
        </w:rPr>
        <w:t>obligă</w:t>
      </w:r>
      <w:proofErr w:type="spellEnd"/>
      <w:r w:rsidR="00CF39DE" w:rsidRPr="00C6156C">
        <w:rPr>
          <w:rFonts w:ascii="Trebuchet MS" w:hAnsi="Trebuchet MS"/>
        </w:rPr>
        <w:t xml:space="preserve"> ca, </w:t>
      </w:r>
      <w:proofErr w:type="spellStart"/>
      <w:r w:rsidR="00CF39DE" w:rsidRPr="00C6156C">
        <w:rPr>
          <w:rFonts w:ascii="Trebuchet MS" w:hAnsi="Trebuchet MS"/>
        </w:rPr>
        <w:t>atât</w:t>
      </w:r>
      <w:proofErr w:type="spellEnd"/>
      <w:r w:rsidR="00CF39DE" w:rsidRPr="00C6156C">
        <w:rPr>
          <w:rFonts w:ascii="Trebuchet MS" w:hAnsi="Trebuchet MS"/>
        </w:rPr>
        <w:t xml:space="preserve"> pe </w:t>
      </w:r>
      <w:proofErr w:type="spellStart"/>
      <w:r w:rsidR="00CF39DE" w:rsidRPr="00C6156C">
        <w:rPr>
          <w:rFonts w:ascii="Trebuchet MS" w:hAnsi="Trebuchet MS"/>
        </w:rPr>
        <w:t>durata</w:t>
      </w:r>
      <w:proofErr w:type="spellEnd"/>
      <w:r w:rsidR="00CF39DE" w:rsidRPr="00C6156C">
        <w:rPr>
          <w:rFonts w:ascii="Trebuchet MS" w:hAnsi="Trebuchet MS"/>
        </w:rPr>
        <w:t xml:space="preserve"> </w:t>
      </w:r>
      <w:proofErr w:type="spellStart"/>
      <w:r w:rsidR="00CF39DE" w:rsidRPr="00C6156C">
        <w:rPr>
          <w:rFonts w:ascii="Trebuchet MS" w:hAnsi="Trebuchet MS"/>
        </w:rPr>
        <w:t>prezentului</w:t>
      </w:r>
      <w:proofErr w:type="spellEnd"/>
      <w:r w:rsidR="00CF39DE" w:rsidRPr="00C6156C">
        <w:rPr>
          <w:rFonts w:ascii="Trebuchet MS" w:hAnsi="Trebuchet MS"/>
        </w:rPr>
        <w:t xml:space="preserve"> contract, </w:t>
      </w:r>
      <w:proofErr w:type="spellStart"/>
      <w:r w:rsidR="00CF39DE" w:rsidRPr="00C6156C">
        <w:rPr>
          <w:rFonts w:ascii="Trebuchet MS" w:hAnsi="Trebuchet MS"/>
        </w:rPr>
        <w:t>cât</w:t>
      </w:r>
      <w:proofErr w:type="spellEnd"/>
      <w:r w:rsidR="00CF39DE" w:rsidRPr="00C6156C">
        <w:rPr>
          <w:rFonts w:ascii="Trebuchet MS" w:hAnsi="Trebuchet MS"/>
        </w:rPr>
        <w:t xml:space="preserve"> </w:t>
      </w:r>
      <w:proofErr w:type="spellStart"/>
      <w:r w:rsidR="00CF39DE" w:rsidRPr="00C6156C">
        <w:rPr>
          <w:rFonts w:ascii="Trebuchet MS" w:hAnsi="Trebuchet MS"/>
        </w:rPr>
        <w:t>şi</w:t>
      </w:r>
      <w:proofErr w:type="spellEnd"/>
      <w:r w:rsidR="00CF39DE" w:rsidRPr="00C6156C">
        <w:rPr>
          <w:rFonts w:ascii="Trebuchet MS" w:hAnsi="Trebuchet MS"/>
        </w:rPr>
        <w:t xml:space="preserve"> </w:t>
      </w:r>
      <w:proofErr w:type="spellStart"/>
      <w:r w:rsidR="00CF39DE" w:rsidRPr="00C6156C">
        <w:rPr>
          <w:rFonts w:ascii="Trebuchet MS" w:hAnsi="Trebuchet MS"/>
        </w:rPr>
        <w:t>după</w:t>
      </w:r>
      <w:proofErr w:type="spellEnd"/>
      <w:r w:rsidR="00CF39DE" w:rsidRPr="00C6156C">
        <w:rPr>
          <w:rFonts w:ascii="Trebuchet MS" w:hAnsi="Trebuchet MS"/>
        </w:rPr>
        <w:t xml:space="preserve"> </w:t>
      </w:r>
      <w:proofErr w:type="spellStart"/>
      <w:r w:rsidR="00CF39DE" w:rsidRPr="00C6156C">
        <w:rPr>
          <w:rFonts w:ascii="Trebuchet MS" w:hAnsi="Trebuchet MS"/>
        </w:rPr>
        <w:t>încetarea</w:t>
      </w:r>
      <w:proofErr w:type="spellEnd"/>
      <w:r w:rsidR="00CF39DE" w:rsidRPr="00C6156C">
        <w:rPr>
          <w:rFonts w:ascii="Trebuchet MS" w:hAnsi="Trebuchet MS"/>
        </w:rPr>
        <w:t xml:space="preserve"> </w:t>
      </w:r>
      <w:proofErr w:type="spellStart"/>
      <w:r w:rsidR="00CF39DE" w:rsidRPr="00C6156C">
        <w:rPr>
          <w:rFonts w:ascii="Trebuchet MS" w:hAnsi="Trebuchet MS"/>
        </w:rPr>
        <w:t>acestuia</w:t>
      </w:r>
      <w:proofErr w:type="spellEnd"/>
      <w:r w:rsidR="00CF39DE" w:rsidRPr="00C6156C">
        <w:rPr>
          <w:rFonts w:ascii="Trebuchet MS" w:hAnsi="Trebuchet MS"/>
        </w:rPr>
        <w:t xml:space="preserve">, </w:t>
      </w:r>
      <w:proofErr w:type="spellStart"/>
      <w:r w:rsidR="00CF39DE" w:rsidRPr="00C6156C">
        <w:rPr>
          <w:rFonts w:ascii="Trebuchet MS" w:hAnsi="Trebuchet MS"/>
        </w:rPr>
        <w:t>să</w:t>
      </w:r>
      <w:proofErr w:type="spellEnd"/>
      <w:r w:rsidR="00CF39DE" w:rsidRPr="00C6156C">
        <w:rPr>
          <w:rFonts w:ascii="Trebuchet MS" w:hAnsi="Trebuchet MS"/>
        </w:rPr>
        <w:t xml:space="preserve"> </w:t>
      </w:r>
      <w:proofErr w:type="spellStart"/>
      <w:r w:rsidR="00CF39DE" w:rsidRPr="00C6156C">
        <w:rPr>
          <w:rFonts w:ascii="Trebuchet MS" w:hAnsi="Trebuchet MS"/>
        </w:rPr>
        <w:t>păstreze</w:t>
      </w:r>
      <w:proofErr w:type="spellEnd"/>
      <w:r w:rsidR="00CF39DE" w:rsidRPr="00C6156C">
        <w:rPr>
          <w:rFonts w:ascii="Trebuchet MS" w:hAnsi="Trebuchet MS"/>
        </w:rPr>
        <w:t xml:space="preserve"> </w:t>
      </w:r>
      <w:proofErr w:type="spellStart"/>
      <w:r w:rsidR="00CF39DE" w:rsidRPr="00C6156C">
        <w:rPr>
          <w:rFonts w:ascii="Trebuchet MS" w:hAnsi="Trebuchet MS"/>
        </w:rPr>
        <w:t>confidenţialitatea</w:t>
      </w:r>
      <w:proofErr w:type="spellEnd"/>
      <w:r w:rsidR="00CF39DE" w:rsidRPr="00C6156C">
        <w:rPr>
          <w:rFonts w:ascii="Trebuchet MS" w:hAnsi="Trebuchet MS"/>
        </w:rPr>
        <w:t xml:space="preserve"> cu </w:t>
      </w:r>
      <w:proofErr w:type="spellStart"/>
      <w:r w:rsidR="00CF39DE" w:rsidRPr="00C6156C">
        <w:rPr>
          <w:rFonts w:ascii="Trebuchet MS" w:hAnsi="Trebuchet MS"/>
        </w:rPr>
        <w:t>privire</w:t>
      </w:r>
      <w:proofErr w:type="spellEnd"/>
      <w:r w:rsidR="00CF39DE" w:rsidRPr="00C6156C">
        <w:rPr>
          <w:rFonts w:ascii="Trebuchet MS" w:hAnsi="Trebuchet MS"/>
        </w:rPr>
        <w:t xml:space="preserve"> la </w:t>
      </w:r>
      <w:proofErr w:type="spellStart"/>
      <w:r w:rsidR="00CF39DE" w:rsidRPr="00C6156C">
        <w:rPr>
          <w:rFonts w:ascii="Trebuchet MS" w:hAnsi="Trebuchet MS"/>
        </w:rPr>
        <w:t>toate</w:t>
      </w:r>
      <w:proofErr w:type="spellEnd"/>
      <w:r w:rsidR="00CF39DE" w:rsidRPr="00C6156C">
        <w:rPr>
          <w:rFonts w:ascii="Trebuchet MS" w:hAnsi="Trebuchet MS"/>
        </w:rPr>
        <w:t xml:space="preserve"> </w:t>
      </w:r>
      <w:proofErr w:type="spellStart"/>
      <w:r w:rsidR="00CF39DE" w:rsidRPr="00C6156C">
        <w:rPr>
          <w:rFonts w:ascii="Trebuchet MS" w:hAnsi="Trebuchet MS"/>
        </w:rPr>
        <w:t>informaţiile</w:t>
      </w:r>
      <w:proofErr w:type="spellEnd"/>
      <w:r w:rsidR="00CF39DE" w:rsidRPr="00C6156C">
        <w:rPr>
          <w:rFonts w:ascii="Trebuchet MS" w:hAnsi="Trebuchet MS"/>
        </w:rPr>
        <w:t xml:space="preserve"> </w:t>
      </w:r>
      <w:proofErr w:type="spellStart"/>
      <w:r w:rsidR="00CF39DE" w:rsidRPr="00C6156C">
        <w:rPr>
          <w:rFonts w:ascii="Trebuchet MS" w:hAnsi="Trebuchet MS"/>
        </w:rPr>
        <w:t>dobândite</w:t>
      </w:r>
      <w:proofErr w:type="spellEnd"/>
      <w:r w:rsidR="00CF39DE" w:rsidRPr="00C6156C">
        <w:rPr>
          <w:rFonts w:ascii="Trebuchet MS" w:hAnsi="Trebuchet MS"/>
        </w:rPr>
        <w:t xml:space="preserve"> de la </w:t>
      </w:r>
      <w:proofErr w:type="spellStart"/>
      <w:r w:rsidR="00CF39DE" w:rsidRPr="00C6156C">
        <w:rPr>
          <w:rFonts w:ascii="Trebuchet MS" w:hAnsi="Trebuchet MS"/>
        </w:rPr>
        <w:t>Achizitor</w:t>
      </w:r>
      <w:proofErr w:type="spellEnd"/>
      <w:r w:rsidR="00CF39DE" w:rsidRPr="00C6156C">
        <w:rPr>
          <w:rFonts w:ascii="Trebuchet MS" w:hAnsi="Trebuchet MS"/>
        </w:rPr>
        <w:t xml:space="preserve"> </w:t>
      </w:r>
      <w:proofErr w:type="spellStart"/>
      <w:r w:rsidR="00CF39DE" w:rsidRPr="00C6156C">
        <w:rPr>
          <w:rFonts w:ascii="Trebuchet MS" w:hAnsi="Trebuchet MS"/>
        </w:rPr>
        <w:t>înainte</w:t>
      </w:r>
      <w:proofErr w:type="spellEnd"/>
      <w:r w:rsidR="00CF39DE" w:rsidRPr="00C6156C">
        <w:rPr>
          <w:rFonts w:ascii="Trebuchet MS" w:hAnsi="Trebuchet MS"/>
        </w:rPr>
        <w:t xml:space="preserve"> </w:t>
      </w:r>
      <w:proofErr w:type="spellStart"/>
      <w:r w:rsidR="00CF39DE" w:rsidRPr="00C6156C">
        <w:rPr>
          <w:rFonts w:ascii="Trebuchet MS" w:hAnsi="Trebuchet MS"/>
        </w:rPr>
        <w:t>sau</w:t>
      </w:r>
      <w:proofErr w:type="spellEnd"/>
      <w:r w:rsidR="00CF39DE" w:rsidRPr="00C6156C">
        <w:rPr>
          <w:rFonts w:ascii="Trebuchet MS" w:hAnsi="Trebuchet MS"/>
        </w:rPr>
        <w:t xml:space="preserve"> pe </w:t>
      </w:r>
      <w:proofErr w:type="spellStart"/>
      <w:r w:rsidR="00CF39DE" w:rsidRPr="00C6156C">
        <w:rPr>
          <w:rFonts w:ascii="Trebuchet MS" w:hAnsi="Trebuchet MS"/>
        </w:rPr>
        <w:t>perioada</w:t>
      </w:r>
      <w:proofErr w:type="spellEnd"/>
      <w:r w:rsidR="00CF39DE" w:rsidRPr="00C6156C">
        <w:rPr>
          <w:rFonts w:ascii="Trebuchet MS" w:hAnsi="Trebuchet MS"/>
        </w:rPr>
        <w:t xml:space="preserve"> de </w:t>
      </w:r>
      <w:proofErr w:type="spellStart"/>
      <w:r w:rsidR="00CF39DE" w:rsidRPr="00C6156C">
        <w:rPr>
          <w:rFonts w:ascii="Trebuchet MS" w:hAnsi="Trebuchet MS"/>
        </w:rPr>
        <w:t>valabilitate</w:t>
      </w:r>
      <w:proofErr w:type="spellEnd"/>
      <w:r w:rsidR="00CF39DE" w:rsidRPr="00C6156C">
        <w:rPr>
          <w:rFonts w:ascii="Trebuchet MS" w:hAnsi="Trebuchet MS"/>
        </w:rPr>
        <w:t xml:space="preserve"> a </w:t>
      </w:r>
      <w:proofErr w:type="spellStart"/>
      <w:r w:rsidR="00CF39DE" w:rsidRPr="00C6156C">
        <w:rPr>
          <w:rFonts w:ascii="Trebuchet MS" w:hAnsi="Trebuchet MS"/>
        </w:rPr>
        <w:t>prezentului</w:t>
      </w:r>
      <w:proofErr w:type="spellEnd"/>
      <w:r w:rsidR="00CF39DE" w:rsidRPr="00C6156C">
        <w:rPr>
          <w:rFonts w:ascii="Trebuchet MS" w:hAnsi="Trebuchet MS"/>
        </w:rPr>
        <w:t xml:space="preserve"> contract, care au </w:t>
      </w:r>
      <w:proofErr w:type="spellStart"/>
      <w:r w:rsidR="00CF39DE" w:rsidRPr="00C6156C">
        <w:rPr>
          <w:rFonts w:ascii="Trebuchet MS" w:hAnsi="Trebuchet MS"/>
        </w:rPr>
        <w:t>fost</w:t>
      </w:r>
      <w:proofErr w:type="spellEnd"/>
      <w:r w:rsidR="00CF39DE" w:rsidRPr="00C6156C">
        <w:rPr>
          <w:rFonts w:ascii="Trebuchet MS" w:hAnsi="Trebuchet MS"/>
        </w:rPr>
        <w:t xml:space="preserve"> </w:t>
      </w:r>
      <w:proofErr w:type="spellStart"/>
      <w:r w:rsidR="00CF39DE" w:rsidRPr="00C6156C">
        <w:rPr>
          <w:rFonts w:ascii="Trebuchet MS" w:hAnsi="Trebuchet MS"/>
        </w:rPr>
        <w:t>în</w:t>
      </w:r>
      <w:proofErr w:type="spellEnd"/>
      <w:r w:rsidR="00CF39DE" w:rsidRPr="00C6156C">
        <w:rPr>
          <w:rFonts w:ascii="Trebuchet MS" w:hAnsi="Trebuchet MS"/>
        </w:rPr>
        <w:t xml:space="preserve"> mod </w:t>
      </w:r>
      <w:proofErr w:type="spellStart"/>
      <w:r w:rsidR="00CF39DE" w:rsidRPr="00C6156C">
        <w:rPr>
          <w:rFonts w:ascii="Trebuchet MS" w:hAnsi="Trebuchet MS"/>
        </w:rPr>
        <w:t>expres</w:t>
      </w:r>
      <w:proofErr w:type="spellEnd"/>
      <w:r w:rsidR="00CF39DE" w:rsidRPr="00C6156C">
        <w:rPr>
          <w:rFonts w:ascii="Trebuchet MS" w:hAnsi="Trebuchet MS"/>
        </w:rPr>
        <w:t xml:space="preserve"> </w:t>
      </w:r>
      <w:proofErr w:type="spellStart"/>
      <w:r w:rsidR="00CF39DE" w:rsidRPr="00C6156C">
        <w:rPr>
          <w:rFonts w:ascii="Trebuchet MS" w:hAnsi="Trebuchet MS"/>
        </w:rPr>
        <w:t>desemnate</w:t>
      </w:r>
      <w:proofErr w:type="spellEnd"/>
      <w:r w:rsidR="00CF39DE" w:rsidRPr="00C6156C">
        <w:rPr>
          <w:rFonts w:ascii="Trebuchet MS" w:hAnsi="Trebuchet MS"/>
        </w:rPr>
        <w:t xml:space="preserve"> ca </w:t>
      </w:r>
      <w:proofErr w:type="spellStart"/>
      <w:r w:rsidR="00CF39DE" w:rsidRPr="00C6156C">
        <w:rPr>
          <w:rFonts w:ascii="Trebuchet MS" w:hAnsi="Trebuchet MS"/>
        </w:rPr>
        <w:t>fiind</w:t>
      </w:r>
      <w:proofErr w:type="spellEnd"/>
      <w:r w:rsidR="00CF39DE" w:rsidRPr="00C6156C">
        <w:rPr>
          <w:rFonts w:ascii="Trebuchet MS" w:hAnsi="Trebuchet MS"/>
        </w:rPr>
        <w:t xml:space="preserve"> </w:t>
      </w:r>
      <w:proofErr w:type="spellStart"/>
      <w:r w:rsidR="00CF39DE" w:rsidRPr="00C6156C">
        <w:rPr>
          <w:rFonts w:ascii="Trebuchet MS" w:hAnsi="Trebuchet MS"/>
        </w:rPr>
        <w:t>confidenţiale</w:t>
      </w:r>
      <w:proofErr w:type="spellEnd"/>
      <w:r w:rsidR="00CF39DE" w:rsidRPr="00C6156C">
        <w:rPr>
          <w:rFonts w:ascii="Trebuchet MS" w:hAnsi="Trebuchet MS"/>
        </w:rPr>
        <w:t xml:space="preserve">. </w:t>
      </w:r>
    </w:p>
    <w:p w14:paraId="04AB0CF5" w14:textId="77777777" w:rsidR="00CF39DE" w:rsidRPr="00C6156C" w:rsidRDefault="00B94E59" w:rsidP="00DE41A3">
      <w:pPr>
        <w:jc w:val="both"/>
        <w:rPr>
          <w:rFonts w:ascii="Trebuchet MS" w:hAnsi="Trebuchet MS"/>
          <w:b/>
        </w:rPr>
      </w:pPr>
      <w:r w:rsidRPr="00C6156C">
        <w:rPr>
          <w:rFonts w:ascii="Trebuchet MS" w:hAnsi="Trebuchet MS"/>
          <w:b/>
          <w:lang w:val="es-ES"/>
        </w:rPr>
        <w:t>15.2</w:t>
      </w:r>
      <w:r w:rsidR="00CF39DE" w:rsidRPr="00C6156C">
        <w:rPr>
          <w:rFonts w:ascii="Trebuchet MS" w:hAnsi="Trebuchet MS"/>
        </w:rPr>
        <w:t xml:space="preserve"> </w:t>
      </w:r>
      <w:proofErr w:type="spellStart"/>
      <w:r w:rsidR="00CF39DE" w:rsidRPr="00C6156C">
        <w:rPr>
          <w:rFonts w:ascii="Trebuchet MS" w:hAnsi="Trebuchet MS"/>
          <w:lang w:val="es-ES"/>
        </w:rPr>
        <w:t>Prestatorul</w:t>
      </w:r>
      <w:proofErr w:type="spellEnd"/>
      <w:r w:rsidR="00CF39DE" w:rsidRPr="00C6156C">
        <w:rPr>
          <w:rFonts w:ascii="Trebuchet MS" w:hAnsi="Trebuchet MS"/>
        </w:rPr>
        <w:t xml:space="preserve"> </w:t>
      </w:r>
      <w:proofErr w:type="spellStart"/>
      <w:r w:rsidR="00CF39DE" w:rsidRPr="00C6156C">
        <w:rPr>
          <w:rFonts w:ascii="Trebuchet MS" w:hAnsi="Trebuchet MS"/>
        </w:rPr>
        <w:t>va</w:t>
      </w:r>
      <w:proofErr w:type="spellEnd"/>
      <w:r w:rsidR="00CF39DE" w:rsidRPr="00C6156C">
        <w:rPr>
          <w:rFonts w:ascii="Trebuchet MS" w:hAnsi="Trebuchet MS"/>
        </w:rPr>
        <w:t xml:space="preserve"> </w:t>
      </w:r>
      <w:proofErr w:type="spellStart"/>
      <w:r w:rsidR="00CF39DE" w:rsidRPr="00C6156C">
        <w:rPr>
          <w:rFonts w:ascii="Trebuchet MS" w:hAnsi="Trebuchet MS"/>
        </w:rPr>
        <w:t>impune</w:t>
      </w:r>
      <w:proofErr w:type="spellEnd"/>
      <w:r w:rsidR="00CF39DE" w:rsidRPr="00C6156C">
        <w:rPr>
          <w:rFonts w:ascii="Trebuchet MS" w:hAnsi="Trebuchet MS"/>
        </w:rPr>
        <w:t xml:space="preserve"> </w:t>
      </w:r>
      <w:proofErr w:type="spellStart"/>
      <w:r w:rsidR="00CF39DE" w:rsidRPr="00C6156C">
        <w:rPr>
          <w:rFonts w:ascii="Trebuchet MS" w:hAnsi="Trebuchet MS"/>
        </w:rPr>
        <w:t>obligaţia</w:t>
      </w:r>
      <w:proofErr w:type="spellEnd"/>
      <w:r w:rsidR="00CF39DE" w:rsidRPr="00C6156C">
        <w:rPr>
          <w:rFonts w:ascii="Trebuchet MS" w:hAnsi="Trebuchet MS"/>
        </w:rPr>
        <w:t xml:space="preserve"> de </w:t>
      </w:r>
      <w:proofErr w:type="spellStart"/>
      <w:r w:rsidR="00CF39DE" w:rsidRPr="00C6156C">
        <w:rPr>
          <w:rFonts w:ascii="Trebuchet MS" w:hAnsi="Trebuchet MS"/>
        </w:rPr>
        <w:t>confidenţialitate</w:t>
      </w:r>
      <w:proofErr w:type="spellEnd"/>
      <w:r w:rsidR="00CF39DE" w:rsidRPr="00C6156C">
        <w:rPr>
          <w:rFonts w:ascii="Trebuchet MS" w:hAnsi="Trebuchet MS"/>
        </w:rPr>
        <w:t xml:space="preserve"> </w:t>
      </w:r>
      <w:proofErr w:type="spellStart"/>
      <w:r w:rsidR="00CF39DE" w:rsidRPr="00C6156C">
        <w:rPr>
          <w:rFonts w:ascii="Trebuchet MS" w:hAnsi="Trebuchet MS"/>
        </w:rPr>
        <w:t>personalului</w:t>
      </w:r>
      <w:proofErr w:type="spellEnd"/>
      <w:r w:rsidR="00CF39DE" w:rsidRPr="00C6156C">
        <w:rPr>
          <w:rFonts w:ascii="Trebuchet MS" w:hAnsi="Trebuchet MS"/>
        </w:rPr>
        <w:t xml:space="preserve"> </w:t>
      </w:r>
      <w:proofErr w:type="spellStart"/>
      <w:r w:rsidR="00CF39DE" w:rsidRPr="00C6156C">
        <w:rPr>
          <w:rFonts w:ascii="Trebuchet MS" w:hAnsi="Trebuchet MS"/>
        </w:rPr>
        <w:t>propriu</w:t>
      </w:r>
      <w:proofErr w:type="spellEnd"/>
      <w:r w:rsidR="00CF39DE" w:rsidRPr="00C6156C">
        <w:rPr>
          <w:rFonts w:ascii="Trebuchet MS" w:hAnsi="Trebuchet MS"/>
        </w:rPr>
        <w:t xml:space="preserve"> care are </w:t>
      </w:r>
      <w:proofErr w:type="spellStart"/>
      <w:r w:rsidR="00CF39DE" w:rsidRPr="00C6156C">
        <w:rPr>
          <w:rFonts w:ascii="Trebuchet MS" w:hAnsi="Trebuchet MS"/>
        </w:rPr>
        <w:t>acces</w:t>
      </w:r>
      <w:proofErr w:type="spellEnd"/>
      <w:r w:rsidR="00CF39DE" w:rsidRPr="00C6156C">
        <w:rPr>
          <w:rFonts w:ascii="Trebuchet MS" w:hAnsi="Trebuchet MS"/>
        </w:rPr>
        <w:t xml:space="preserve"> la </w:t>
      </w:r>
      <w:proofErr w:type="spellStart"/>
      <w:r w:rsidR="00CF39DE" w:rsidRPr="00C6156C">
        <w:rPr>
          <w:rFonts w:ascii="Trebuchet MS" w:hAnsi="Trebuchet MS"/>
        </w:rPr>
        <w:t>informaţiile</w:t>
      </w:r>
      <w:proofErr w:type="spellEnd"/>
      <w:r w:rsidR="00CF39DE" w:rsidRPr="00C6156C">
        <w:rPr>
          <w:rFonts w:ascii="Trebuchet MS" w:hAnsi="Trebuchet MS"/>
        </w:rPr>
        <w:t xml:space="preserve"> </w:t>
      </w:r>
      <w:proofErr w:type="spellStart"/>
      <w:r w:rsidR="00CF39DE" w:rsidRPr="00C6156C">
        <w:rPr>
          <w:rFonts w:ascii="Trebuchet MS" w:hAnsi="Trebuchet MS"/>
        </w:rPr>
        <w:t>confidenţiale</w:t>
      </w:r>
      <w:proofErr w:type="spellEnd"/>
      <w:r w:rsidR="00CF39DE" w:rsidRPr="00C6156C">
        <w:rPr>
          <w:rFonts w:ascii="Trebuchet MS" w:hAnsi="Trebuchet MS"/>
        </w:rPr>
        <w:t xml:space="preserve"> </w:t>
      </w:r>
      <w:proofErr w:type="spellStart"/>
      <w:r w:rsidR="00CF39DE" w:rsidRPr="00C6156C">
        <w:rPr>
          <w:rFonts w:ascii="Trebuchet MS" w:hAnsi="Trebuchet MS"/>
        </w:rPr>
        <w:t>prin</w:t>
      </w:r>
      <w:proofErr w:type="spellEnd"/>
      <w:r w:rsidR="00CF39DE" w:rsidRPr="00C6156C">
        <w:rPr>
          <w:rFonts w:ascii="Trebuchet MS" w:hAnsi="Trebuchet MS"/>
        </w:rPr>
        <w:t xml:space="preserve"> natura </w:t>
      </w:r>
      <w:proofErr w:type="spellStart"/>
      <w:r w:rsidR="00CF39DE" w:rsidRPr="00C6156C">
        <w:rPr>
          <w:rFonts w:ascii="Trebuchet MS" w:hAnsi="Trebuchet MS"/>
        </w:rPr>
        <w:t>activităţii</w:t>
      </w:r>
      <w:proofErr w:type="spellEnd"/>
      <w:r w:rsidR="00CF39DE" w:rsidRPr="00C6156C">
        <w:rPr>
          <w:rFonts w:ascii="Trebuchet MS" w:hAnsi="Trebuchet MS"/>
        </w:rPr>
        <w:t xml:space="preserve"> pe care o </w:t>
      </w:r>
      <w:proofErr w:type="spellStart"/>
      <w:r w:rsidR="00CF39DE" w:rsidRPr="00C6156C">
        <w:rPr>
          <w:rFonts w:ascii="Trebuchet MS" w:hAnsi="Trebuchet MS"/>
        </w:rPr>
        <w:t>desfăşoară</w:t>
      </w:r>
      <w:proofErr w:type="spellEnd"/>
      <w:r w:rsidR="00CF39DE" w:rsidRPr="00C6156C">
        <w:rPr>
          <w:rFonts w:ascii="Trebuchet MS" w:hAnsi="Trebuchet MS"/>
        </w:rPr>
        <w:t>.</w:t>
      </w:r>
      <w:r w:rsidR="00CF39DE" w:rsidRPr="00C6156C">
        <w:rPr>
          <w:rFonts w:ascii="Trebuchet MS" w:hAnsi="Trebuchet MS"/>
          <w:b/>
        </w:rPr>
        <w:t xml:space="preserve"> </w:t>
      </w:r>
    </w:p>
    <w:p w14:paraId="311CC56F" w14:textId="77777777" w:rsidR="00CF39DE" w:rsidRPr="00C6156C" w:rsidRDefault="00CF39DE" w:rsidP="00DE41A3">
      <w:pPr>
        <w:jc w:val="both"/>
        <w:rPr>
          <w:rFonts w:ascii="Trebuchet MS" w:hAnsi="Trebuchet MS"/>
        </w:rPr>
      </w:pPr>
      <w:proofErr w:type="spellStart"/>
      <w:r w:rsidRPr="00C6156C">
        <w:rPr>
          <w:rFonts w:ascii="Trebuchet MS" w:hAnsi="Trebuchet MS"/>
        </w:rPr>
        <w:t>În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cazul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încălcării</w:t>
      </w:r>
      <w:proofErr w:type="spellEnd"/>
      <w:r w:rsidRPr="00C6156C">
        <w:rPr>
          <w:rFonts w:ascii="Trebuchet MS" w:hAnsi="Trebuchet MS"/>
        </w:rPr>
        <w:t xml:space="preserve"> de </w:t>
      </w:r>
      <w:proofErr w:type="spellStart"/>
      <w:r w:rsidRPr="00C6156C">
        <w:rPr>
          <w:rFonts w:ascii="Trebuchet MS" w:hAnsi="Trebuchet MS"/>
        </w:rPr>
        <w:t>către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una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dintre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părţi</w:t>
      </w:r>
      <w:proofErr w:type="spellEnd"/>
      <w:r w:rsidRPr="00C6156C">
        <w:rPr>
          <w:rFonts w:ascii="Trebuchet MS" w:hAnsi="Trebuchet MS"/>
        </w:rPr>
        <w:t xml:space="preserve"> a </w:t>
      </w:r>
      <w:proofErr w:type="spellStart"/>
      <w:r w:rsidRPr="00C6156C">
        <w:rPr>
          <w:rFonts w:ascii="Trebuchet MS" w:hAnsi="Trebuchet MS"/>
        </w:rPr>
        <w:t>obligaţiei</w:t>
      </w:r>
      <w:proofErr w:type="spellEnd"/>
      <w:r w:rsidRPr="00C6156C">
        <w:rPr>
          <w:rFonts w:ascii="Trebuchet MS" w:hAnsi="Trebuchet MS"/>
        </w:rPr>
        <w:t xml:space="preserve"> de </w:t>
      </w:r>
      <w:proofErr w:type="spellStart"/>
      <w:r w:rsidRPr="00C6156C">
        <w:rPr>
          <w:rFonts w:ascii="Trebuchet MS" w:hAnsi="Trebuchet MS"/>
        </w:rPr>
        <w:t>păstrare</w:t>
      </w:r>
      <w:proofErr w:type="spellEnd"/>
      <w:r w:rsidRPr="00C6156C">
        <w:rPr>
          <w:rFonts w:ascii="Trebuchet MS" w:hAnsi="Trebuchet MS"/>
        </w:rPr>
        <w:t xml:space="preserve"> a </w:t>
      </w:r>
      <w:proofErr w:type="spellStart"/>
      <w:r w:rsidRPr="00C6156C">
        <w:rPr>
          <w:rFonts w:ascii="Trebuchet MS" w:hAnsi="Trebuchet MS"/>
        </w:rPr>
        <w:t>confidenţialităţii</w:t>
      </w:r>
      <w:proofErr w:type="spellEnd"/>
      <w:r w:rsidRPr="00C6156C">
        <w:rPr>
          <w:rFonts w:ascii="Trebuchet MS" w:hAnsi="Trebuchet MS"/>
        </w:rPr>
        <w:t xml:space="preserve">, </w:t>
      </w:r>
      <w:proofErr w:type="spellStart"/>
      <w:r w:rsidRPr="00C6156C">
        <w:rPr>
          <w:rFonts w:ascii="Trebuchet MS" w:hAnsi="Trebuchet MS"/>
        </w:rPr>
        <w:t>partea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respectivă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va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răspunde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în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conformitate</w:t>
      </w:r>
      <w:proofErr w:type="spellEnd"/>
      <w:r w:rsidRPr="00C6156C">
        <w:rPr>
          <w:rFonts w:ascii="Trebuchet MS" w:hAnsi="Trebuchet MS"/>
        </w:rPr>
        <w:t xml:space="preserve"> cu </w:t>
      </w:r>
      <w:proofErr w:type="spellStart"/>
      <w:r w:rsidRPr="00C6156C">
        <w:rPr>
          <w:rFonts w:ascii="Trebuchet MS" w:hAnsi="Trebuchet MS"/>
        </w:rPr>
        <w:t>prevederile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legale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în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vigoare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şi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va</w:t>
      </w:r>
      <w:proofErr w:type="spellEnd"/>
      <w:r w:rsidRPr="00C6156C">
        <w:rPr>
          <w:rFonts w:ascii="Trebuchet MS" w:hAnsi="Trebuchet MS"/>
        </w:rPr>
        <w:t xml:space="preserve"> fi </w:t>
      </w:r>
      <w:proofErr w:type="spellStart"/>
      <w:r w:rsidRPr="00C6156C">
        <w:rPr>
          <w:rFonts w:ascii="Trebuchet MS" w:hAnsi="Trebuchet MS"/>
        </w:rPr>
        <w:t>obligată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să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repare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prejudiciul</w:t>
      </w:r>
      <w:proofErr w:type="spellEnd"/>
      <w:r w:rsidRPr="00C6156C">
        <w:rPr>
          <w:rFonts w:ascii="Trebuchet MS" w:hAnsi="Trebuchet MS"/>
        </w:rPr>
        <w:t xml:space="preserve">, direct </w:t>
      </w:r>
      <w:proofErr w:type="spellStart"/>
      <w:r w:rsidRPr="00C6156C">
        <w:rPr>
          <w:rFonts w:ascii="Trebuchet MS" w:hAnsi="Trebuchet MS"/>
        </w:rPr>
        <w:t>sau</w:t>
      </w:r>
      <w:proofErr w:type="spellEnd"/>
      <w:r w:rsidRPr="00C6156C">
        <w:rPr>
          <w:rFonts w:ascii="Trebuchet MS" w:hAnsi="Trebuchet MS"/>
        </w:rPr>
        <w:t xml:space="preserve"> indirect, </w:t>
      </w:r>
      <w:proofErr w:type="spellStart"/>
      <w:r w:rsidRPr="00C6156C">
        <w:rPr>
          <w:rFonts w:ascii="Trebuchet MS" w:hAnsi="Trebuchet MS"/>
        </w:rPr>
        <w:t>provocat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Achizitorului</w:t>
      </w:r>
      <w:proofErr w:type="spellEnd"/>
      <w:r w:rsidRPr="00C6156C">
        <w:rPr>
          <w:rFonts w:ascii="Trebuchet MS" w:hAnsi="Trebuchet MS"/>
        </w:rPr>
        <w:t xml:space="preserve">. </w:t>
      </w:r>
    </w:p>
    <w:p w14:paraId="37CEF02B" w14:textId="77777777" w:rsidR="00B94E59" w:rsidRPr="00C6156C" w:rsidRDefault="00B94E59" w:rsidP="00DE41A3">
      <w:pPr>
        <w:jc w:val="both"/>
        <w:rPr>
          <w:rFonts w:ascii="Trebuchet MS" w:hAnsi="Trebuchet MS"/>
        </w:rPr>
      </w:pPr>
    </w:p>
    <w:p w14:paraId="15E9B063" w14:textId="77777777" w:rsidR="00A94C6F" w:rsidRPr="00C6156C" w:rsidRDefault="00A94C6F" w:rsidP="00DE41A3">
      <w:pPr>
        <w:jc w:val="both"/>
        <w:rPr>
          <w:rFonts w:ascii="Trebuchet MS" w:hAnsi="Trebuchet MS"/>
        </w:rPr>
      </w:pPr>
    </w:p>
    <w:p w14:paraId="18E067FB" w14:textId="77777777" w:rsidR="00CF39DE" w:rsidRPr="00C6156C" w:rsidRDefault="00CF39DE" w:rsidP="00CF39DE">
      <w:pPr>
        <w:pStyle w:val="BodyText"/>
        <w:spacing w:after="0"/>
        <w:jc w:val="both"/>
        <w:rPr>
          <w:rFonts w:ascii="Trebuchet MS" w:hAnsi="Trebuchet MS" w:cs="Trebuchet MS"/>
          <w:b/>
          <w:bCs/>
          <w:lang w:val="en-GB"/>
        </w:rPr>
      </w:pPr>
      <w:r w:rsidRPr="00C6156C">
        <w:rPr>
          <w:rFonts w:ascii="Trebuchet MS" w:hAnsi="Trebuchet MS" w:cs="Trebuchet MS"/>
          <w:b/>
          <w:bCs/>
          <w:lang w:val="en-GB"/>
        </w:rPr>
        <w:t xml:space="preserve">Art. 16 </w:t>
      </w:r>
      <w:proofErr w:type="spellStart"/>
      <w:r w:rsidRPr="00C6156C">
        <w:rPr>
          <w:rFonts w:ascii="Trebuchet MS" w:hAnsi="Trebuchet MS" w:cs="Trebuchet MS"/>
          <w:b/>
          <w:bCs/>
          <w:lang w:val="en-GB"/>
        </w:rPr>
        <w:t>Amendamente</w:t>
      </w:r>
      <w:proofErr w:type="spellEnd"/>
    </w:p>
    <w:p w14:paraId="7401D129" w14:textId="77777777" w:rsidR="00CF39DE" w:rsidRPr="00C6156C" w:rsidRDefault="00B94E59" w:rsidP="00CF39DE">
      <w:pPr>
        <w:pStyle w:val="BodyText"/>
        <w:spacing w:after="0"/>
        <w:jc w:val="both"/>
        <w:rPr>
          <w:rFonts w:ascii="Trebuchet MS" w:hAnsi="Trebuchet MS" w:cs="Trebuchet MS"/>
        </w:rPr>
      </w:pPr>
      <w:r w:rsidRPr="00C6156C">
        <w:rPr>
          <w:rFonts w:ascii="Trebuchet MS" w:hAnsi="Trebuchet MS" w:cs="Trebuchet MS"/>
          <w:b/>
        </w:rPr>
        <w:t>16.1</w:t>
      </w:r>
      <w:r w:rsidR="00CF39DE" w:rsidRPr="00C6156C">
        <w:rPr>
          <w:rFonts w:ascii="Trebuchet MS" w:hAnsi="Trebuchet MS" w:cs="Trebuchet MS"/>
        </w:rPr>
        <w:t xml:space="preserve"> Pe </w:t>
      </w:r>
      <w:proofErr w:type="spellStart"/>
      <w:r w:rsidR="00CF39DE" w:rsidRPr="00C6156C">
        <w:rPr>
          <w:rFonts w:ascii="Trebuchet MS" w:hAnsi="Trebuchet MS" w:cs="Trebuchet MS"/>
        </w:rPr>
        <w:t>durata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perioadei</w:t>
      </w:r>
      <w:proofErr w:type="spellEnd"/>
      <w:r w:rsidR="00CF39DE" w:rsidRPr="00C6156C">
        <w:rPr>
          <w:rFonts w:ascii="Trebuchet MS" w:hAnsi="Trebuchet MS" w:cs="Trebuchet MS"/>
        </w:rPr>
        <w:t xml:space="preserve"> de </w:t>
      </w:r>
      <w:proofErr w:type="spellStart"/>
      <w:r w:rsidR="00CF39DE" w:rsidRPr="00C6156C">
        <w:rPr>
          <w:rFonts w:ascii="Trebuchet MS" w:hAnsi="Trebuchet MS" w:cs="Trebuchet MS"/>
        </w:rPr>
        <w:t>valabilitate</w:t>
      </w:r>
      <w:proofErr w:type="spellEnd"/>
      <w:r w:rsidR="00CF39DE" w:rsidRPr="00C6156C">
        <w:rPr>
          <w:rFonts w:ascii="Trebuchet MS" w:hAnsi="Trebuchet MS" w:cs="Trebuchet MS"/>
        </w:rPr>
        <w:t xml:space="preserve"> a </w:t>
      </w:r>
      <w:proofErr w:type="spellStart"/>
      <w:r w:rsidR="00CF39DE" w:rsidRPr="00C6156C">
        <w:rPr>
          <w:rFonts w:ascii="Trebuchet MS" w:hAnsi="Trebuchet MS" w:cs="Trebuchet MS"/>
        </w:rPr>
        <w:t>contractului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părțile</w:t>
      </w:r>
      <w:proofErr w:type="spellEnd"/>
      <w:r w:rsidR="00CF39DE" w:rsidRPr="00C6156C">
        <w:rPr>
          <w:rFonts w:ascii="Trebuchet MS" w:hAnsi="Trebuchet MS" w:cs="Trebuchet MS"/>
        </w:rPr>
        <w:t xml:space="preserve"> au </w:t>
      </w:r>
      <w:proofErr w:type="spellStart"/>
      <w:r w:rsidR="00CF39DE" w:rsidRPr="00C6156C">
        <w:rPr>
          <w:rFonts w:ascii="Trebuchet MS" w:hAnsi="Trebuchet MS" w:cs="Trebuchet MS"/>
        </w:rPr>
        <w:t>dreptul</w:t>
      </w:r>
      <w:proofErr w:type="spellEnd"/>
      <w:r w:rsidR="00CF39DE" w:rsidRPr="00C6156C">
        <w:rPr>
          <w:rFonts w:ascii="Trebuchet MS" w:hAnsi="Trebuchet MS" w:cs="Trebuchet MS"/>
        </w:rPr>
        <w:t xml:space="preserve"> de a </w:t>
      </w:r>
      <w:proofErr w:type="spellStart"/>
      <w:r w:rsidR="00CF39DE" w:rsidRPr="00C6156C">
        <w:rPr>
          <w:rFonts w:ascii="Trebuchet MS" w:hAnsi="Trebuchet MS" w:cs="Trebuchet MS"/>
        </w:rPr>
        <w:t>conveni</w:t>
      </w:r>
      <w:proofErr w:type="spellEnd"/>
      <w:r w:rsidR="00CF39DE" w:rsidRPr="00C6156C">
        <w:rPr>
          <w:rFonts w:ascii="Trebuchet MS" w:hAnsi="Trebuchet MS" w:cs="Trebuchet MS"/>
        </w:rPr>
        <w:t xml:space="preserve">, de </w:t>
      </w:r>
      <w:proofErr w:type="spellStart"/>
      <w:r w:rsidR="00CF39DE" w:rsidRPr="00C6156C">
        <w:rPr>
          <w:rFonts w:ascii="Trebuchet MS" w:hAnsi="Trebuchet MS" w:cs="Trebuchet MS"/>
        </w:rPr>
        <w:t>comun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acord</w:t>
      </w:r>
      <w:proofErr w:type="spellEnd"/>
      <w:r w:rsidR="00CF39DE" w:rsidRPr="00C6156C">
        <w:rPr>
          <w:rFonts w:ascii="Trebuchet MS" w:hAnsi="Trebuchet MS" w:cs="Trebuchet MS"/>
        </w:rPr>
        <w:t xml:space="preserve">, </w:t>
      </w:r>
      <w:proofErr w:type="spellStart"/>
      <w:r w:rsidR="00CF39DE" w:rsidRPr="00C6156C">
        <w:rPr>
          <w:rFonts w:ascii="Trebuchet MS" w:hAnsi="Trebuchet MS" w:cs="Trebuchet MS"/>
        </w:rPr>
        <w:t>modificarea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și</w:t>
      </w:r>
      <w:proofErr w:type="spellEnd"/>
      <w:r w:rsidR="00CF39DE" w:rsidRPr="00C6156C">
        <w:rPr>
          <w:rFonts w:ascii="Trebuchet MS" w:hAnsi="Trebuchet MS" w:cs="Trebuchet MS"/>
        </w:rPr>
        <w:t>/</w:t>
      </w:r>
      <w:proofErr w:type="spellStart"/>
      <w:r w:rsidR="00CF39DE" w:rsidRPr="00C6156C">
        <w:rPr>
          <w:rFonts w:ascii="Trebuchet MS" w:hAnsi="Trebuchet MS" w:cs="Trebuchet MS"/>
        </w:rPr>
        <w:t>sau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completarea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clauzelor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acestuia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în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limitele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dispozițiilor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prevăzute</w:t>
      </w:r>
      <w:proofErr w:type="spellEnd"/>
      <w:r w:rsidR="00CF39DE" w:rsidRPr="00C6156C">
        <w:rPr>
          <w:rFonts w:ascii="Trebuchet MS" w:hAnsi="Trebuchet MS" w:cs="Trebuchet MS"/>
        </w:rPr>
        <w:t xml:space="preserve"> de </w:t>
      </w:r>
      <w:proofErr w:type="spellStart"/>
      <w:r w:rsidR="00CF39DE" w:rsidRPr="00C6156C">
        <w:rPr>
          <w:rFonts w:ascii="Trebuchet MS" w:hAnsi="Trebuchet MS" w:cs="Trebuchet MS"/>
        </w:rPr>
        <w:t>actele</w:t>
      </w:r>
      <w:proofErr w:type="spellEnd"/>
      <w:r w:rsidR="00CF39DE" w:rsidRPr="00C6156C">
        <w:rPr>
          <w:rFonts w:ascii="Trebuchet MS" w:hAnsi="Trebuchet MS" w:cs="Trebuchet MS"/>
        </w:rPr>
        <w:t xml:space="preserve"> normative </w:t>
      </w:r>
      <w:proofErr w:type="spellStart"/>
      <w:r w:rsidR="00CF39DE" w:rsidRPr="00C6156C">
        <w:rPr>
          <w:rFonts w:ascii="Trebuchet MS" w:hAnsi="Trebuchet MS" w:cs="Trebuchet MS"/>
        </w:rPr>
        <w:t>în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vigoare</w:t>
      </w:r>
      <w:proofErr w:type="spellEnd"/>
      <w:r w:rsidR="00CF39DE" w:rsidRPr="00C6156C">
        <w:rPr>
          <w:rFonts w:ascii="Trebuchet MS" w:hAnsi="Trebuchet MS" w:cs="Trebuchet MS"/>
        </w:rPr>
        <w:t>.</w:t>
      </w:r>
    </w:p>
    <w:p w14:paraId="04C20EF4" w14:textId="77777777" w:rsidR="00CF39DE" w:rsidRPr="00C6156C" w:rsidRDefault="00B94E59" w:rsidP="00CF39DE">
      <w:pPr>
        <w:pStyle w:val="BodyText"/>
        <w:spacing w:before="59" w:after="0"/>
        <w:jc w:val="both"/>
        <w:rPr>
          <w:rFonts w:ascii="Trebuchet MS" w:hAnsi="Trebuchet MS" w:cs="Trebuchet MS"/>
        </w:rPr>
      </w:pPr>
      <w:r w:rsidRPr="00C6156C">
        <w:rPr>
          <w:rFonts w:ascii="Trebuchet MS" w:hAnsi="Trebuchet MS" w:cs="Trebuchet MS"/>
          <w:b/>
        </w:rPr>
        <w:t>16.2</w:t>
      </w:r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Modificările</w:t>
      </w:r>
      <w:proofErr w:type="spellEnd"/>
      <w:r w:rsidR="00CF39DE" w:rsidRPr="00C6156C">
        <w:rPr>
          <w:rFonts w:ascii="Trebuchet MS" w:hAnsi="Trebuchet MS" w:cs="Trebuchet MS"/>
          <w:spacing w:val="-19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contractuale</w:t>
      </w:r>
      <w:proofErr w:type="spellEnd"/>
      <w:r w:rsidR="00CF39DE" w:rsidRPr="00C6156C">
        <w:rPr>
          <w:rFonts w:ascii="Trebuchet MS" w:hAnsi="Trebuchet MS" w:cs="Trebuchet MS"/>
          <w:spacing w:val="-18"/>
        </w:rPr>
        <w:t xml:space="preserve"> </w:t>
      </w:r>
      <w:r w:rsidR="00CF39DE" w:rsidRPr="00C6156C">
        <w:rPr>
          <w:rFonts w:ascii="Trebuchet MS" w:hAnsi="Trebuchet MS" w:cs="Trebuchet MS"/>
        </w:rPr>
        <w:t>nu</w:t>
      </w:r>
      <w:r w:rsidR="00CF39DE" w:rsidRPr="00C6156C">
        <w:rPr>
          <w:rFonts w:ascii="Trebuchet MS" w:hAnsi="Trebuchet MS" w:cs="Trebuchet MS"/>
          <w:spacing w:val="-18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trebuie</w:t>
      </w:r>
      <w:proofErr w:type="spellEnd"/>
      <w:r w:rsidR="00CF39DE" w:rsidRPr="00C6156C">
        <w:rPr>
          <w:rFonts w:ascii="Trebuchet MS" w:hAnsi="Trebuchet MS" w:cs="Trebuchet MS"/>
          <w:spacing w:val="-20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să</w:t>
      </w:r>
      <w:proofErr w:type="spellEnd"/>
      <w:r w:rsidR="00CF39DE" w:rsidRPr="00C6156C">
        <w:rPr>
          <w:rFonts w:ascii="Trebuchet MS" w:hAnsi="Trebuchet MS" w:cs="Trebuchet MS"/>
          <w:spacing w:val="-18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afecteze</w:t>
      </w:r>
      <w:proofErr w:type="spellEnd"/>
      <w:r w:rsidR="00CF39DE" w:rsidRPr="00C6156C">
        <w:rPr>
          <w:rFonts w:ascii="Trebuchet MS" w:hAnsi="Trebuchet MS" w:cs="Trebuchet MS"/>
        </w:rPr>
        <w:t>,</w:t>
      </w:r>
      <w:r w:rsidR="00CF39DE" w:rsidRPr="00C6156C">
        <w:rPr>
          <w:rFonts w:ascii="Trebuchet MS" w:hAnsi="Trebuchet MS" w:cs="Trebuchet MS"/>
          <w:spacing w:val="-18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în</w:t>
      </w:r>
      <w:proofErr w:type="spellEnd"/>
      <w:r w:rsidR="00CF39DE" w:rsidRPr="00C6156C">
        <w:rPr>
          <w:rFonts w:ascii="Trebuchet MS" w:hAnsi="Trebuchet MS" w:cs="Trebuchet MS"/>
          <w:spacing w:val="-19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niciun</w:t>
      </w:r>
      <w:proofErr w:type="spellEnd"/>
      <w:r w:rsidR="00CF39DE" w:rsidRPr="00C6156C">
        <w:rPr>
          <w:rFonts w:ascii="Trebuchet MS" w:hAnsi="Trebuchet MS" w:cs="Trebuchet MS"/>
          <w:spacing w:val="-18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caz</w:t>
      </w:r>
      <w:proofErr w:type="spellEnd"/>
      <w:r w:rsidR="00CF39DE" w:rsidRPr="00C6156C">
        <w:rPr>
          <w:rFonts w:ascii="Trebuchet MS" w:hAnsi="Trebuchet MS" w:cs="Trebuchet MS"/>
          <w:spacing w:val="-21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și</w:t>
      </w:r>
      <w:proofErr w:type="spellEnd"/>
      <w:r w:rsidR="00CF39DE" w:rsidRPr="00C6156C">
        <w:rPr>
          <w:rFonts w:ascii="Trebuchet MS" w:hAnsi="Trebuchet MS" w:cs="Trebuchet MS"/>
          <w:spacing w:val="-19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în</w:t>
      </w:r>
      <w:proofErr w:type="spellEnd"/>
      <w:r w:rsidR="00CF39DE" w:rsidRPr="00C6156C">
        <w:rPr>
          <w:rFonts w:ascii="Trebuchet MS" w:hAnsi="Trebuchet MS" w:cs="Trebuchet MS"/>
          <w:spacing w:val="-19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niciun</w:t>
      </w:r>
      <w:proofErr w:type="spellEnd"/>
      <w:r w:rsidR="00CF39DE" w:rsidRPr="00C6156C">
        <w:rPr>
          <w:rFonts w:ascii="Trebuchet MS" w:hAnsi="Trebuchet MS" w:cs="Trebuchet MS"/>
          <w:spacing w:val="-20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fel</w:t>
      </w:r>
      <w:proofErr w:type="spellEnd"/>
      <w:r w:rsidR="00CF39DE" w:rsidRPr="00C6156C">
        <w:rPr>
          <w:rFonts w:ascii="Trebuchet MS" w:hAnsi="Trebuchet MS" w:cs="Trebuchet MS"/>
        </w:rPr>
        <w:t>,</w:t>
      </w:r>
      <w:r w:rsidR="00CF39DE" w:rsidRPr="00C6156C">
        <w:rPr>
          <w:rFonts w:ascii="Trebuchet MS" w:hAnsi="Trebuchet MS" w:cs="Trebuchet MS"/>
          <w:spacing w:val="-20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  <w:spacing w:val="-3"/>
        </w:rPr>
        <w:t>rezultatul</w:t>
      </w:r>
      <w:proofErr w:type="spellEnd"/>
      <w:r w:rsidR="00CF39DE" w:rsidRPr="00C6156C">
        <w:rPr>
          <w:rFonts w:ascii="Trebuchet MS" w:hAnsi="Trebuchet MS" w:cs="Trebuchet MS"/>
          <w:spacing w:val="-3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procedurii</w:t>
      </w:r>
      <w:proofErr w:type="spellEnd"/>
      <w:r w:rsidR="00CF39DE" w:rsidRPr="00C6156C">
        <w:rPr>
          <w:rFonts w:ascii="Trebuchet MS" w:hAnsi="Trebuchet MS" w:cs="Trebuchet MS"/>
          <w:spacing w:val="-11"/>
        </w:rPr>
        <w:t xml:space="preserve"> </w:t>
      </w:r>
      <w:r w:rsidR="00CF39DE" w:rsidRPr="00C6156C">
        <w:rPr>
          <w:rFonts w:ascii="Trebuchet MS" w:hAnsi="Trebuchet MS" w:cs="Trebuchet MS"/>
        </w:rPr>
        <w:t>de</w:t>
      </w:r>
      <w:r w:rsidR="00CF39DE" w:rsidRPr="00C6156C">
        <w:rPr>
          <w:rFonts w:ascii="Trebuchet MS" w:hAnsi="Trebuchet MS" w:cs="Trebuchet MS"/>
          <w:spacing w:val="-9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atribuire</w:t>
      </w:r>
      <w:proofErr w:type="spellEnd"/>
      <w:r w:rsidR="00CF39DE" w:rsidRPr="00C6156C">
        <w:rPr>
          <w:rFonts w:ascii="Trebuchet MS" w:hAnsi="Trebuchet MS" w:cs="Trebuchet MS"/>
        </w:rPr>
        <w:t>,</w:t>
      </w:r>
      <w:r w:rsidR="00CF39DE" w:rsidRPr="00C6156C">
        <w:rPr>
          <w:rFonts w:ascii="Trebuchet MS" w:hAnsi="Trebuchet MS" w:cs="Trebuchet MS"/>
          <w:spacing w:val="-12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prin</w:t>
      </w:r>
      <w:proofErr w:type="spellEnd"/>
      <w:r w:rsidR="00CF39DE" w:rsidRPr="00C6156C">
        <w:rPr>
          <w:rFonts w:ascii="Trebuchet MS" w:hAnsi="Trebuchet MS" w:cs="Trebuchet MS"/>
          <w:spacing w:val="-9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anularea</w:t>
      </w:r>
      <w:proofErr w:type="spellEnd"/>
      <w:r w:rsidR="00CF39DE" w:rsidRPr="00C6156C">
        <w:rPr>
          <w:rFonts w:ascii="Trebuchet MS" w:hAnsi="Trebuchet MS" w:cs="Trebuchet MS"/>
          <w:spacing w:val="-9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sau</w:t>
      </w:r>
      <w:proofErr w:type="spellEnd"/>
      <w:r w:rsidR="00CF39DE" w:rsidRPr="00C6156C">
        <w:rPr>
          <w:rFonts w:ascii="Trebuchet MS" w:hAnsi="Trebuchet MS" w:cs="Trebuchet MS"/>
          <w:spacing w:val="-11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diminuarea</w:t>
      </w:r>
      <w:proofErr w:type="spellEnd"/>
      <w:r w:rsidR="00CF39DE" w:rsidRPr="00C6156C">
        <w:rPr>
          <w:rFonts w:ascii="Trebuchet MS" w:hAnsi="Trebuchet MS" w:cs="Trebuchet MS"/>
          <w:spacing w:val="-9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avantajului</w:t>
      </w:r>
      <w:proofErr w:type="spellEnd"/>
      <w:r w:rsidR="00CF39DE" w:rsidRPr="00C6156C">
        <w:rPr>
          <w:rFonts w:ascii="Trebuchet MS" w:hAnsi="Trebuchet MS" w:cs="Trebuchet MS"/>
          <w:spacing w:val="-11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competitiv</w:t>
      </w:r>
      <w:proofErr w:type="spellEnd"/>
      <w:r w:rsidR="00CF39DE" w:rsidRPr="00C6156C">
        <w:rPr>
          <w:rFonts w:ascii="Trebuchet MS" w:hAnsi="Trebuchet MS" w:cs="Trebuchet MS"/>
          <w:spacing w:val="-13"/>
        </w:rPr>
        <w:t xml:space="preserve"> </w:t>
      </w:r>
      <w:r w:rsidR="00CF39DE" w:rsidRPr="00C6156C">
        <w:rPr>
          <w:rFonts w:ascii="Trebuchet MS" w:hAnsi="Trebuchet MS" w:cs="Trebuchet MS"/>
        </w:rPr>
        <w:t>pe</w:t>
      </w:r>
      <w:r w:rsidR="00CF39DE" w:rsidRPr="00C6156C">
        <w:rPr>
          <w:rFonts w:ascii="Trebuchet MS" w:hAnsi="Trebuchet MS" w:cs="Trebuchet MS"/>
          <w:spacing w:val="-9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baza</w:t>
      </w:r>
      <w:proofErr w:type="spellEnd"/>
      <w:r w:rsidR="00CF39DE" w:rsidRPr="00C6156C">
        <w:rPr>
          <w:rFonts w:ascii="Trebuchet MS" w:hAnsi="Trebuchet MS" w:cs="Trebuchet MS"/>
          <w:spacing w:val="-8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căruia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contractantul</w:t>
      </w:r>
      <w:proofErr w:type="spellEnd"/>
      <w:r w:rsidR="00CF39DE" w:rsidRPr="00C6156C">
        <w:rPr>
          <w:rFonts w:ascii="Trebuchet MS" w:hAnsi="Trebuchet MS" w:cs="Trebuchet MS"/>
        </w:rPr>
        <w:t xml:space="preserve"> a </w:t>
      </w:r>
      <w:proofErr w:type="spellStart"/>
      <w:r w:rsidR="00CF39DE" w:rsidRPr="00C6156C">
        <w:rPr>
          <w:rFonts w:ascii="Trebuchet MS" w:hAnsi="Trebuchet MS" w:cs="Trebuchet MS"/>
        </w:rPr>
        <w:t>fost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declarat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câștigător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în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cadrul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procedurii</w:t>
      </w:r>
      <w:proofErr w:type="spellEnd"/>
      <w:r w:rsidR="00CF39DE" w:rsidRPr="00C6156C">
        <w:rPr>
          <w:rFonts w:ascii="Trebuchet MS" w:hAnsi="Trebuchet MS" w:cs="Trebuchet MS"/>
        </w:rPr>
        <w:t xml:space="preserve"> de</w:t>
      </w:r>
      <w:r w:rsidR="00CF39DE" w:rsidRPr="00C6156C">
        <w:rPr>
          <w:rFonts w:ascii="Trebuchet MS" w:hAnsi="Trebuchet MS" w:cs="Trebuchet MS"/>
          <w:spacing w:val="-25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atribuire</w:t>
      </w:r>
      <w:proofErr w:type="spellEnd"/>
      <w:r w:rsidR="00CF39DE" w:rsidRPr="00C6156C">
        <w:rPr>
          <w:rFonts w:ascii="Trebuchet MS" w:hAnsi="Trebuchet MS" w:cs="Trebuchet MS"/>
        </w:rPr>
        <w:t>.</w:t>
      </w:r>
    </w:p>
    <w:p w14:paraId="23C46043" w14:textId="77777777" w:rsidR="00CF39DE" w:rsidRPr="00C6156C" w:rsidRDefault="00B94E59" w:rsidP="00CF39DE">
      <w:pPr>
        <w:pStyle w:val="BodyText"/>
        <w:spacing w:before="57" w:after="0"/>
        <w:jc w:val="both"/>
        <w:rPr>
          <w:rFonts w:ascii="Trebuchet MS" w:hAnsi="Trebuchet MS" w:cs="Trebuchet MS"/>
        </w:rPr>
      </w:pPr>
      <w:r w:rsidRPr="00C6156C">
        <w:rPr>
          <w:rFonts w:ascii="Trebuchet MS" w:hAnsi="Trebuchet MS" w:cs="Trebuchet MS"/>
          <w:b/>
        </w:rPr>
        <w:t>16.3</w:t>
      </w:r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Partea</w:t>
      </w:r>
      <w:proofErr w:type="spellEnd"/>
      <w:r w:rsidR="00CF39DE" w:rsidRPr="00C6156C">
        <w:rPr>
          <w:rFonts w:ascii="Trebuchet MS" w:hAnsi="Trebuchet MS" w:cs="Trebuchet MS"/>
        </w:rPr>
        <w:t xml:space="preserve"> care </w:t>
      </w:r>
      <w:proofErr w:type="spellStart"/>
      <w:r w:rsidR="00CF39DE" w:rsidRPr="00C6156C">
        <w:rPr>
          <w:rFonts w:ascii="Trebuchet MS" w:hAnsi="Trebuchet MS" w:cs="Trebuchet MS"/>
        </w:rPr>
        <w:t>propune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modificarea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contractului</w:t>
      </w:r>
      <w:proofErr w:type="spellEnd"/>
      <w:r w:rsidR="00CF39DE" w:rsidRPr="00C6156C">
        <w:rPr>
          <w:rFonts w:ascii="Trebuchet MS" w:hAnsi="Trebuchet MS" w:cs="Trebuchet MS"/>
        </w:rPr>
        <w:t xml:space="preserve"> are </w:t>
      </w:r>
      <w:proofErr w:type="spellStart"/>
      <w:r w:rsidR="00CF39DE" w:rsidRPr="00C6156C">
        <w:rPr>
          <w:rFonts w:ascii="Trebuchet MS" w:hAnsi="Trebuchet MS" w:cs="Trebuchet MS"/>
        </w:rPr>
        <w:t>obligația</w:t>
      </w:r>
      <w:proofErr w:type="spellEnd"/>
      <w:r w:rsidR="00CF39DE" w:rsidRPr="00C6156C">
        <w:rPr>
          <w:rFonts w:ascii="Trebuchet MS" w:hAnsi="Trebuchet MS" w:cs="Trebuchet MS"/>
        </w:rPr>
        <w:t xml:space="preserve"> de a </w:t>
      </w:r>
      <w:proofErr w:type="spellStart"/>
      <w:r w:rsidR="00CF39DE" w:rsidRPr="00C6156C">
        <w:rPr>
          <w:rFonts w:ascii="Trebuchet MS" w:hAnsi="Trebuchet MS" w:cs="Trebuchet MS"/>
        </w:rPr>
        <w:t>transmite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celeilalte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părți</w:t>
      </w:r>
      <w:proofErr w:type="spellEnd"/>
      <w:r w:rsidR="00CF39DE" w:rsidRPr="00C6156C">
        <w:rPr>
          <w:rFonts w:ascii="Trebuchet MS" w:hAnsi="Trebuchet MS" w:cs="Trebuchet MS"/>
        </w:rPr>
        <w:t xml:space="preserve">   </w:t>
      </w:r>
      <w:proofErr w:type="spellStart"/>
      <w:r w:rsidR="00CF39DE" w:rsidRPr="00C6156C">
        <w:rPr>
          <w:rFonts w:ascii="Trebuchet MS" w:hAnsi="Trebuchet MS" w:cs="Trebuchet MS"/>
        </w:rPr>
        <w:t>propunerea</w:t>
      </w:r>
      <w:proofErr w:type="spellEnd"/>
      <w:r w:rsidR="00CF39DE" w:rsidRPr="00C6156C">
        <w:rPr>
          <w:rFonts w:ascii="Trebuchet MS" w:hAnsi="Trebuchet MS" w:cs="Trebuchet MS"/>
        </w:rPr>
        <w:t xml:space="preserve">   de   </w:t>
      </w:r>
      <w:proofErr w:type="spellStart"/>
      <w:r w:rsidR="00CF39DE" w:rsidRPr="00C6156C">
        <w:rPr>
          <w:rFonts w:ascii="Trebuchet MS" w:hAnsi="Trebuchet MS" w:cs="Trebuchet MS"/>
        </w:rPr>
        <w:t>modificare</w:t>
      </w:r>
      <w:proofErr w:type="spellEnd"/>
      <w:r w:rsidR="00CF39DE" w:rsidRPr="00C6156C">
        <w:rPr>
          <w:rFonts w:ascii="Trebuchet MS" w:hAnsi="Trebuchet MS" w:cs="Trebuchet MS"/>
        </w:rPr>
        <w:t xml:space="preserve">   a   </w:t>
      </w:r>
      <w:proofErr w:type="spellStart"/>
      <w:r w:rsidR="00CF39DE" w:rsidRPr="00C6156C">
        <w:rPr>
          <w:rFonts w:ascii="Trebuchet MS" w:hAnsi="Trebuchet MS" w:cs="Trebuchet MS"/>
        </w:rPr>
        <w:t>contractului</w:t>
      </w:r>
      <w:proofErr w:type="spellEnd"/>
      <w:r w:rsidR="00CF39DE" w:rsidRPr="00C6156C">
        <w:rPr>
          <w:rFonts w:ascii="Trebuchet MS" w:hAnsi="Trebuchet MS" w:cs="Trebuchet MS"/>
        </w:rPr>
        <w:t xml:space="preserve">   </w:t>
      </w:r>
      <w:proofErr w:type="spellStart"/>
      <w:r w:rsidR="00CF39DE" w:rsidRPr="00C6156C">
        <w:rPr>
          <w:rFonts w:ascii="Trebuchet MS" w:hAnsi="Trebuchet MS" w:cs="Trebuchet MS"/>
        </w:rPr>
        <w:t>însoțită</w:t>
      </w:r>
      <w:proofErr w:type="spellEnd"/>
      <w:r w:rsidR="00CF39DE" w:rsidRPr="00C6156C">
        <w:rPr>
          <w:rFonts w:ascii="Trebuchet MS" w:hAnsi="Trebuchet MS" w:cs="Trebuchet MS"/>
        </w:rPr>
        <w:t xml:space="preserve">   de   </w:t>
      </w:r>
      <w:proofErr w:type="spellStart"/>
      <w:r w:rsidR="00CF39DE" w:rsidRPr="00C6156C">
        <w:rPr>
          <w:rFonts w:ascii="Trebuchet MS" w:hAnsi="Trebuchet MS" w:cs="Trebuchet MS"/>
        </w:rPr>
        <w:t>justificarea</w:t>
      </w:r>
      <w:proofErr w:type="spellEnd"/>
      <w:r w:rsidR="00CF39DE" w:rsidRPr="00C6156C">
        <w:rPr>
          <w:rFonts w:ascii="Trebuchet MS" w:hAnsi="Trebuchet MS" w:cs="Trebuchet MS"/>
        </w:rPr>
        <w:t xml:space="preserve">   </w:t>
      </w:r>
      <w:proofErr w:type="spellStart"/>
      <w:r w:rsidR="00B65D78" w:rsidRPr="00C6156C">
        <w:rPr>
          <w:rFonts w:ascii="Trebuchet MS" w:hAnsi="Trebuchet MS" w:cs="Trebuchet MS"/>
        </w:rPr>
        <w:t>acesteia</w:t>
      </w:r>
      <w:proofErr w:type="spellEnd"/>
      <w:r w:rsidR="00B65D78" w:rsidRPr="00C6156C">
        <w:rPr>
          <w:rFonts w:ascii="Trebuchet MS" w:hAnsi="Trebuchet MS" w:cs="Trebuchet MS"/>
        </w:rPr>
        <w:t xml:space="preserve">, </w:t>
      </w:r>
      <w:r w:rsidR="00CF39DE" w:rsidRPr="00C6156C">
        <w:rPr>
          <w:rFonts w:ascii="Trebuchet MS" w:hAnsi="Trebuchet MS" w:cs="Trebuchet MS"/>
        </w:rPr>
        <w:t xml:space="preserve">cu cel </w:t>
      </w:r>
      <w:proofErr w:type="spellStart"/>
      <w:r w:rsidR="00CF39DE" w:rsidRPr="00C6156C">
        <w:rPr>
          <w:rFonts w:ascii="Trebuchet MS" w:hAnsi="Trebuchet MS" w:cs="Trebuchet MS"/>
        </w:rPr>
        <w:t>puțin</w:t>
      </w:r>
      <w:proofErr w:type="spellEnd"/>
      <w:r w:rsidR="00CF39DE" w:rsidRPr="00C6156C">
        <w:rPr>
          <w:rFonts w:ascii="Trebuchet MS" w:hAnsi="Trebuchet MS" w:cs="Trebuchet MS"/>
        </w:rPr>
        <w:t xml:space="preserve"> 10 </w:t>
      </w:r>
      <w:proofErr w:type="spellStart"/>
      <w:r w:rsidR="00CF39DE" w:rsidRPr="00C6156C">
        <w:rPr>
          <w:rFonts w:ascii="Trebuchet MS" w:hAnsi="Trebuchet MS" w:cs="Trebuchet MS"/>
        </w:rPr>
        <w:t>zile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lucrătoare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înainte</w:t>
      </w:r>
      <w:proofErr w:type="spellEnd"/>
      <w:r w:rsidR="00CF39DE" w:rsidRPr="00C6156C">
        <w:rPr>
          <w:rFonts w:ascii="Trebuchet MS" w:hAnsi="Trebuchet MS" w:cs="Trebuchet MS"/>
        </w:rPr>
        <w:t xml:space="preserve"> de data la care se </w:t>
      </w:r>
      <w:proofErr w:type="spellStart"/>
      <w:r w:rsidR="00CF39DE" w:rsidRPr="00C6156C">
        <w:rPr>
          <w:rFonts w:ascii="Trebuchet MS" w:hAnsi="Trebuchet MS" w:cs="Trebuchet MS"/>
        </w:rPr>
        <w:t>consideră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că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modificarea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ar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trebui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să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producă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efecte</w:t>
      </w:r>
      <w:proofErr w:type="spellEnd"/>
      <w:r w:rsidR="00CF39DE" w:rsidRPr="00C6156C">
        <w:rPr>
          <w:rFonts w:ascii="Trebuchet MS" w:hAnsi="Trebuchet MS" w:cs="Trebuchet MS"/>
        </w:rPr>
        <w:t>.</w:t>
      </w:r>
    </w:p>
    <w:p w14:paraId="3FADB7F7" w14:textId="77777777" w:rsidR="00B94E59" w:rsidRPr="00C6156C" w:rsidRDefault="00B94E59" w:rsidP="00CF39DE">
      <w:pPr>
        <w:rPr>
          <w:rFonts w:ascii="Trebuchet MS" w:hAnsi="Trebuchet MS"/>
          <w:b/>
          <w:bCs/>
        </w:rPr>
      </w:pPr>
    </w:p>
    <w:p w14:paraId="06775F77" w14:textId="77777777" w:rsidR="00CF39DE" w:rsidRPr="00C6156C" w:rsidRDefault="00CF39DE" w:rsidP="00CF39DE">
      <w:pPr>
        <w:rPr>
          <w:rFonts w:ascii="Trebuchet MS" w:hAnsi="Trebuchet MS"/>
          <w:b/>
          <w:bCs/>
        </w:rPr>
      </w:pPr>
      <w:r w:rsidRPr="00C6156C">
        <w:rPr>
          <w:rFonts w:ascii="Trebuchet MS" w:hAnsi="Trebuchet MS"/>
          <w:b/>
          <w:bCs/>
        </w:rPr>
        <w:t xml:space="preserve">Art. 17 </w:t>
      </w:r>
      <w:proofErr w:type="spellStart"/>
      <w:r w:rsidRPr="00C6156C">
        <w:rPr>
          <w:rFonts w:ascii="Trebuchet MS" w:hAnsi="Trebuchet MS"/>
          <w:b/>
          <w:bCs/>
        </w:rPr>
        <w:t>Cesiunea</w:t>
      </w:r>
      <w:proofErr w:type="spellEnd"/>
    </w:p>
    <w:p w14:paraId="5DE705E4" w14:textId="4E8A90C3" w:rsidR="00B00523" w:rsidRPr="00C6156C" w:rsidRDefault="00B00523" w:rsidP="00B00523">
      <w:pPr>
        <w:ind w:left="-5"/>
        <w:jc w:val="both"/>
        <w:rPr>
          <w:rFonts w:ascii="Trebuchet MS" w:hAnsi="Trebuchet MS"/>
        </w:rPr>
      </w:pPr>
      <w:r w:rsidRPr="00C6156C">
        <w:rPr>
          <w:rFonts w:ascii="Trebuchet MS" w:hAnsi="Trebuchet MS"/>
          <w:b/>
          <w:bCs/>
        </w:rPr>
        <w:t>17.1</w:t>
      </w:r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Prestatorul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poate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transmite</w:t>
      </w:r>
      <w:proofErr w:type="spellEnd"/>
      <w:r w:rsidRPr="00C6156C">
        <w:rPr>
          <w:rFonts w:ascii="Trebuchet MS" w:hAnsi="Trebuchet MS"/>
        </w:rPr>
        <w:t xml:space="preserve">, total </w:t>
      </w:r>
      <w:proofErr w:type="spellStart"/>
      <w:r w:rsidRPr="00C6156C">
        <w:rPr>
          <w:rFonts w:ascii="Trebuchet MS" w:hAnsi="Trebuchet MS"/>
        </w:rPr>
        <w:t>sau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parțial</w:t>
      </w:r>
      <w:proofErr w:type="spellEnd"/>
      <w:r w:rsidRPr="00C6156C">
        <w:rPr>
          <w:rFonts w:ascii="Trebuchet MS" w:hAnsi="Trebuchet MS"/>
        </w:rPr>
        <w:t xml:space="preserve">, </w:t>
      </w:r>
      <w:proofErr w:type="spellStart"/>
      <w:r w:rsidRPr="00C6156C">
        <w:rPr>
          <w:rFonts w:ascii="Trebuchet MS" w:hAnsi="Trebuchet MS"/>
        </w:rPr>
        <w:t>prin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acte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juridice</w:t>
      </w:r>
      <w:proofErr w:type="spellEnd"/>
      <w:r w:rsidRPr="00C6156C">
        <w:rPr>
          <w:rFonts w:ascii="Trebuchet MS" w:hAnsi="Trebuchet MS"/>
        </w:rPr>
        <w:t xml:space="preserve">, </w:t>
      </w:r>
      <w:proofErr w:type="spellStart"/>
      <w:r w:rsidRPr="00C6156C">
        <w:rPr>
          <w:rFonts w:ascii="Trebuchet MS" w:hAnsi="Trebuchet MS"/>
        </w:rPr>
        <w:t>creanțele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născute</w:t>
      </w:r>
      <w:proofErr w:type="spellEnd"/>
      <w:r w:rsidRPr="00C6156C">
        <w:rPr>
          <w:rFonts w:ascii="Trebuchet MS" w:hAnsi="Trebuchet MS"/>
        </w:rPr>
        <w:t xml:space="preserve"> din </w:t>
      </w:r>
      <w:proofErr w:type="spellStart"/>
      <w:r w:rsidRPr="00C6156C">
        <w:rPr>
          <w:rFonts w:ascii="Trebuchet MS" w:hAnsi="Trebuchet MS"/>
        </w:rPr>
        <w:t>prezentul</w:t>
      </w:r>
      <w:proofErr w:type="spellEnd"/>
      <w:r w:rsidRPr="00C6156C">
        <w:rPr>
          <w:rFonts w:ascii="Trebuchet MS" w:hAnsi="Trebuchet MS"/>
        </w:rPr>
        <w:t xml:space="preserve"> contract </w:t>
      </w:r>
      <w:proofErr w:type="spellStart"/>
      <w:r w:rsidRPr="00C6156C">
        <w:rPr>
          <w:rFonts w:ascii="Trebuchet MS" w:hAnsi="Trebuchet MS"/>
        </w:rPr>
        <w:t>numai</w:t>
      </w:r>
      <w:proofErr w:type="spellEnd"/>
      <w:r w:rsidRPr="00C6156C">
        <w:rPr>
          <w:rFonts w:ascii="Trebuchet MS" w:hAnsi="Trebuchet MS"/>
        </w:rPr>
        <w:t xml:space="preserve"> cu </w:t>
      </w:r>
      <w:proofErr w:type="spellStart"/>
      <w:r w:rsidRPr="00C6156C">
        <w:rPr>
          <w:rFonts w:ascii="Trebuchet MS" w:hAnsi="Trebuchet MS"/>
        </w:rPr>
        <w:t>acordul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prealabil</w:t>
      </w:r>
      <w:proofErr w:type="spellEnd"/>
      <w:r w:rsidRPr="00C6156C">
        <w:rPr>
          <w:rFonts w:ascii="Trebuchet MS" w:hAnsi="Trebuchet MS"/>
        </w:rPr>
        <w:t xml:space="preserve">, </w:t>
      </w:r>
      <w:proofErr w:type="spellStart"/>
      <w:r w:rsidRPr="00C6156C">
        <w:rPr>
          <w:rFonts w:ascii="Trebuchet MS" w:hAnsi="Trebuchet MS"/>
        </w:rPr>
        <w:t>exprimat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în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scris</w:t>
      </w:r>
      <w:proofErr w:type="spellEnd"/>
      <w:r w:rsidRPr="00C6156C">
        <w:rPr>
          <w:rFonts w:ascii="Trebuchet MS" w:hAnsi="Trebuchet MS"/>
        </w:rPr>
        <w:t xml:space="preserve">, al </w:t>
      </w:r>
      <w:proofErr w:type="spellStart"/>
      <w:r w:rsidRPr="00C6156C">
        <w:rPr>
          <w:rFonts w:ascii="Trebuchet MS" w:hAnsi="Trebuchet MS"/>
        </w:rPr>
        <w:t>Achizitorului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și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în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lastRenderedPageBreak/>
        <w:t>condițiile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Legii</w:t>
      </w:r>
      <w:proofErr w:type="spellEnd"/>
      <w:r w:rsidRPr="00C6156C">
        <w:rPr>
          <w:rFonts w:ascii="Trebuchet MS" w:hAnsi="Trebuchet MS"/>
        </w:rPr>
        <w:t xml:space="preserve"> nr. 98/2016 </w:t>
      </w:r>
      <w:proofErr w:type="spellStart"/>
      <w:r w:rsidRPr="00C6156C">
        <w:rPr>
          <w:rFonts w:ascii="Trebuchet MS" w:hAnsi="Trebuchet MS"/>
        </w:rPr>
        <w:t>privind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achizițiile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publice</w:t>
      </w:r>
      <w:proofErr w:type="spellEnd"/>
      <w:r w:rsidRPr="00C6156C">
        <w:rPr>
          <w:rFonts w:ascii="Trebuchet MS" w:hAnsi="Trebuchet MS"/>
        </w:rPr>
        <w:t xml:space="preserve">, cu </w:t>
      </w:r>
      <w:proofErr w:type="spellStart"/>
      <w:r w:rsidRPr="00C6156C">
        <w:rPr>
          <w:rFonts w:ascii="Trebuchet MS" w:hAnsi="Trebuchet MS"/>
        </w:rPr>
        <w:t>modificările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și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completările</w:t>
      </w:r>
      <w:proofErr w:type="spellEnd"/>
      <w:r w:rsidRPr="00C6156C">
        <w:rPr>
          <w:rFonts w:ascii="Trebuchet MS" w:hAnsi="Trebuchet MS"/>
        </w:rPr>
        <w:t xml:space="preserve"> </w:t>
      </w:r>
      <w:proofErr w:type="spellStart"/>
      <w:r w:rsidRPr="00C6156C">
        <w:rPr>
          <w:rFonts w:ascii="Trebuchet MS" w:hAnsi="Trebuchet MS"/>
        </w:rPr>
        <w:t>ulterioare</w:t>
      </w:r>
      <w:proofErr w:type="spellEnd"/>
      <w:r w:rsidRPr="00C6156C">
        <w:rPr>
          <w:rFonts w:ascii="Trebuchet MS" w:hAnsi="Trebuchet MS"/>
        </w:rPr>
        <w:t xml:space="preserve">. </w:t>
      </w:r>
    </w:p>
    <w:p w14:paraId="1628EF73" w14:textId="47598AF0" w:rsidR="00B94E59" w:rsidRPr="00C6156C" w:rsidRDefault="00B00523" w:rsidP="00B00523">
      <w:pPr>
        <w:pStyle w:val="DefaultText"/>
        <w:jc w:val="both"/>
        <w:rPr>
          <w:rFonts w:ascii="Trebuchet MS" w:hAnsi="Trebuchet MS"/>
          <w:b/>
          <w:bCs/>
          <w:szCs w:val="24"/>
        </w:rPr>
      </w:pPr>
      <w:r w:rsidRPr="00C6156C">
        <w:rPr>
          <w:rFonts w:ascii="Trebuchet MS" w:hAnsi="Trebuchet MS"/>
          <w:b/>
          <w:bCs/>
          <w:szCs w:val="24"/>
        </w:rPr>
        <w:t>17.2</w:t>
      </w:r>
      <w:r w:rsidRPr="00C6156C">
        <w:rPr>
          <w:rFonts w:ascii="Trebuchet MS" w:eastAsia="Arial" w:hAnsi="Trebuchet MS" w:cs="Arial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Prestatorul</w:t>
      </w:r>
      <w:proofErr w:type="spellEnd"/>
      <w:r w:rsidRPr="00C6156C">
        <w:rPr>
          <w:rFonts w:ascii="Trebuchet MS" w:hAnsi="Trebuchet MS"/>
          <w:szCs w:val="24"/>
        </w:rPr>
        <w:t xml:space="preserve"> nu </w:t>
      </w:r>
      <w:proofErr w:type="spellStart"/>
      <w:r w:rsidRPr="00C6156C">
        <w:rPr>
          <w:rFonts w:ascii="Trebuchet MS" w:hAnsi="Trebuchet MS"/>
          <w:szCs w:val="24"/>
        </w:rPr>
        <w:t>poate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transmite</w:t>
      </w:r>
      <w:proofErr w:type="spellEnd"/>
      <w:r w:rsidRPr="00C6156C">
        <w:rPr>
          <w:rFonts w:ascii="Trebuchet MS" w:hAnsi="Trebuchet MS"/>
          <w:szCs w:val="24"/>
        </w:rPr>
        <w:t xml:space="preserve">, total </w:t>
      </w:r>
      <w:proofErr w:type="spellStart"/>
      <w:r w:rsidRPr="00C6156C">
        <w:rPr>
          <w:rFonts w:ascii="Trebuchet MS" w:hAnsi="Trebuchet MS"/>
          <w:szCs w:val="24"/>
        </w:rPr>
        <w:t>sau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parțial</w:t>
      </w:r>
      <w:proofErr w:type="spellEnd"/>
      <w:r w:rsidRPr="00C6156C">
        <w:rPr>
          <w:rFonts w:ascii="Trebuchet MS" w:hAnsi="Trebuchet MS"/>
          <w:szCs w:val="24"/>
        </w:rPr>
        <w:t xml:space="preserve">, </w:t>
      </w:r>
      <w:proofErr w:type="spellStart"/>
      <w:r w:rsidRPr="00C6156C">
        <w:rPr>
          <w:rFonts w:ascii="Trebuchet MS" w:hAnsi="Trebuchet MS"/>
          <w:szCs w:val="24"/>
        </w:rPr>
        <w:t>obligațiile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ce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îi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revin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în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temeiul</w:t>
      </w:r>
      <w:proofErr w:type="spellEnd"/>
      <w:r w:rsidRPr="00C6156C">
        <w:rPr>
          <w:rFonts w:ascii="Trebuchet MS" w:hAnsi="Trebuchet MS"/>
          <w:szCs w:val="24"/>
        </w:rPr>
        <w:t xml:space="preserve"> </w:t>
      </w:r>
      <w:proofErr w:type="spellStart"/>
      <w:r w:rsidRPr="00C6156C">
        <w:rPr>
          <w:rFonts w:ascii="Trebuchet MS" w:hAnsi="Trebuchet MS"/>
          <w:szCs w:val="24"/>
        </w:rPr>
        <w:t>prezentului</w:t>
      </w:r>
      <w:proofErr w:type="spellEnd"/>
      <w:r w:rsidRPr="00C6156C">
        <w:rPr>
          <w:rFonts w:ascii="Trebuchet MS" w:hAnsi="Trebuchet MS"/>
          <w:szCs w:val="24"/>
        </w:rPr>
        <w:t xml:space="preserve"> contract.</w:t>
      </w:r>
    </w:p>
    <w:p w14:paraId="3B76D91B" w14:textId="77777777" w:rsidR="00CF39DE" w:rsidRPr="00C6156C" w:rsidRDefault="00CF39DE" w:rsidP="00CF39DE">
      <w:pPr>
        <w:pStyle w:val="DefaultText"/>
        <w:jc w:val="both"/>
        <w:rPr>
          <w:rFonts w:ascii="Trebuchet MS" w:hAnsi="Trebuchet MS"/>
          <w:b/>
          <w:szCs w:val="24"/>
          <w:lang w:val="es-ES"/>
        </w:rPr>
      </w:pPr>
      <w:r w:rsidRPr="00C6156C">
        <w:rPr>
          <w:rFonts w:ascii="Trebuchet MS" w:hAnsi="Trebuchet MS"/>
          <w:b/>
          <w:bCs/>
          <w:szCs w:val="24"/>
        </w:rPr>
        <w:t>Art. 18</w:t>
      </w:r>
      <w:r w:rsidRPr="00C6156C">
        <w:rPr>
          <w:rFonts w:ascii="Trebuchet MS" w:hAnsi="Trebuchet MS"/>
          <w:b/>
          <w:szCs w:val="24"/>
          <w:lang w:val="es-ES"/>
        </w:rPr>
        <w:t xml:space="preserve"> </w:t>
      </w:r>
      <w:proofErr w:type="spellStart"/>
      <w:r w:rsidRPr="00C6156C">
        <w:rPr>
          <w:rFonts w:ascii="Trebuchet MS" w:hAnsi="Trebuchet MS"/>
          <w:b/>
          <w:szCs w:val="24"/>
          <w:lang w:val="es-ES"/>
        </w:rPr>
        <w:t>Încetarea</w:t>
      </w:r>
      <w:proofErr w:type="spellEnd"/>
      <w:r w:rsidRPr="00C6156C">
        <w:rPr>
          <w:rFonts w:ascii="Trebuchet MS" w:hAnsi="Trebuchet MS"/>
          <w:b/>
          <w:szCs w:val="24"/>
          <w:lang w:val="es-ES"/>
        </w:rPr>
        <w:t xml:space="preserve"> </w:t>
      </w:r>
      <w:proofErr w:type="spellStart"/>
      <w:r w:rsidRPr="00C6156C">
        <w:rPr>
          <w:rFonts w:ascii="Trebuchet MS" w:hAnsi="Trebuchet MS"/>
          <w:b/>
          <w:szCs w:val="24"/>
          <w:lang w:val="es-ES"/>
        </w:rPr>
        <w:t>contractului</w:t>
      </w:r>
      <w:proofErr w:type="spellEnd"/>
    </w:p>
    <w:p w14:paraId="5973C1D7" w14:textId="77777777" w:rsidR="00CF39DE" w:rsidRPr="00C6156C" w:rsidRDefault="00B94E59" w:rsidP="00CF39DE">
      <w:pPr>
        <w:pStyle w:val="DefaultText"/>
        <w:jc w:val="both"/>
        <w:rPr>
          <w:rFonts w:ascii="Trebuchet MS" w:hAnsi="Trebuchet MS"/>
          <w:szCs w:val="24"/>
          <w:lang w:val="es-ES"/>
        </w:rPr>
      </w:pPr>
      <w:r w:rsidRPr="00C6156C">
        <w:rPr>
          <w:rFonts w:ascii="Trebuchet MS" w:hAnsi="Trebuchet MS"/>
          <w:b/>
          <w:szCs w:val="24"/>
          <w:lang w:val="es-ES"/>
        </w:rPr>
        <w:t>18.1</w:t>
      </w:r>
      <w:r w:rsidR="00CF39DE" w:rsidRPr="00C6156C">
        <w:rPr>
          <w:rFonts w:ascii="Trebuchet MS" w:hAnsi="Trebuchet MS"/>
          <w:szCs w:val="24"/>
          <w:lang w:val="es-ES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  <w:lang w:val="es-ES"/>
        </w:rPr>
        <w:t>Prezentul</w:t>
      </w:r>
      <w:proofErr w:type="spellEnd"/>
      <w:r w:rsidR="00CF39DE" w:rsidRPr="00C6156C">
        <w:rPr>
          <w:rFonts w:ascii="Trebuchet MS" w:hAnsi="Trebuchet MS"/>
          <w:szCs w:val="24"/>
          <w:lang w:val="es-ES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  <w:lang w:val="es-ES"/>
        </w:rPr>
        <w:t>contract</w:t>
      </w:r>
      <w:proofErr w:type="spellEnd"/>
      <w:r w:rsidR="00CF39DE" w:rsidRPr="00C6156C">
        <w:rPr>
          <w:rFonts w:ascii="Trebuchet MS" w:hAnsi="Trebuchet MS"/>
          <w:szCs w:val="24"/>
          <w:lang w:val="es-ES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  <w:lang w:val="es-ES"/>
        </w:rPr>
        <w:t>încetează</w:t>
      </w:r>
      <w:proofErr w:type="spellEnd"/>
      <w:r w:rsidR="00CF39DE" w:rsidRPr="00C6156C">
        <w:rPr>
          <w:rFonts w:ascii="Trebuchet MS" w:hAnsi="Trebuchet MS"/>
          <w:szCs w:val="24"/>
          <w:lang w:val="es-ES"/>
        </w:rPr>
        <w:t xml:space="preserve"> de plin </w:t>
      </w:r>
      <w:proofErr w:type="spellStart"/>
      <w:r w:rsidR="00CF39DE" w:rsidRPr="00C6156C">
        <w:rPr>
          <w:rFonts w:ascii="Trebuchet MS" w:hAnsi="Trebuchet MS"/>
          <w:szCs w:val="24"/>
          <w:lang w:val="es-ES"/>
        </w:rPr>
        <w:t>drept</w:t>
      </w:r>
      <w:proofErr w:type="spellEnd"/>
      <w:r w:rsidR="00CF39DE" w:rsidRPr="00C6156C">
        <w:rPr>
          <w:rFonts w:ascii="Trebuchet MS" w:hAnsi="Trebuchet MS"/>
          <w:szCs w:val="24"/>
          <w:lang w:val="es-ES"/>
        </w:rPr>
        <w:t xml:space="preserve">, </w:t>
      </w:r>
      <w:proofErr w:type="spellStart"/>
      <w:r w:rsidR="00CF39DE" w:rsidRPr="00C6156C">
        <w:rPr>
          <w:rFonts w:ascii="Trebuchet MS" w:hAnsi="Trebuchet MS"/>
          <w:szCs w:val="24"/>
          <w:lang w:val="es-ES"/>
        </w:rPr>
        <w:t>în</w:t>
      </w:r>
      <w:proofErr w:type="spellEnd"/>
      <w:r w:rsidR="00CF39DE" w:rsidRPr="00C6156C">
        <w:rPr>
          <w:rFonts w:ascii="Trebuchet MS" w:hAnsi="Trebuchet MS"/>
          <w:szCs w:val="24"/>
          <w:lang w:val="es-ES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  <w:lang w:val="es-ES"/>
        </w:rPr>
        <w:t>următoarele</w:t>
      </w:r>
      <w:proofErr w:type="spellEnd"/>
      <w:r w:rsidR="00CF39DE" w:rsidRPr="00C6156C">
        <w:rPr>
          <w:rFonts w:ascii="Trebuchet MS" w:hAnsi="Trebuchet MS"/>
          <w:szCs w:val="24"/>
          <w:lang w:val="es-ES"/>
        </w:rPr>
        <w:t xml:space="preserve"> </w:t>
      </w:r>
      <w:proofErr w:type="spellStart"/>
      <w:r w:rsidR="00CF39DE" w:rsidRPr="00C6156C">
        <w:rPr>
          <w:rFonts w:ascii="Trebuchet MS" w:hAnsi="Trebuchet MS"/>
          <w:szCs w:val="24"/>
          <w:lang w:val="es-ES"/>
        </w:rPr>
        <w:t>situaţii</w:t>
      </w:r>
      <w:proofErr w:type="spellEnd"/>
      <w:r w:rsidR="00CF39DE" w:rsidRPr="00C6156C">
        <w:rPr>
          <w:rFonts w:ascii="Trebuchet MS" w:hAnsi="Trebuchet MS"/>
          <w:szCs w:val="24"/>
          <w:lang w:val="es-ES"/>
        </w:rPr>
        <w:t>:</w:t>
      </w:r>
    </w:p>
    <w:p w14:paraId="48E03790" w14:textId="77777777" w:rsidR="00CF39DE" w:rsidRPr="00C6156C" w:rsidRDefault="00CF39DE" w:rsidP="00CF39DE">
      <w:pPr>
        <w:pStyle w:val="DefaultText"/>
        <w:jc w:val="both"/>
        <w:rPr>
          <w:rFonts w:ascii="Trebuchet MS" w:hAnsi="Trebuchet MS" w:cs="Trebuchet MS"/>
          <w:szCs w:val="24"/>
        </w:rPr>
      </w:pPr>
      <w:r w:rsidRPr="00C6156C">
        <w:rPr>
          <w:rFonts w:ascii="Trebuchet MS" w:hAnsi="Trebuchet MS" w:cs="Trebuchet MS"/>
          <w:szCs w:val="24"/>
        </w:rPr>
        <w:t xml:space="preserve">a) </w:t>
      </w:r>
      <w:r w:rsidRPr="00C6156C">
        <w:rPr>
          <w:rFonts w:ascii="Trebuchet MS" w:hAnsi="Trebuchet MS"/>
          <w:szCs w:val="24"/>
          <w:lang w:val="es-ES"/>
        </w:rPr>
        <w:t xml:space="preserve">la </w:t>
      </w:r>
      <w:proofErr w:type="spellStart"/>
      <w:r w:rsidRPr="00C6156C">
        <w:rPr>
          <w:rFonts w:ascii="Trebuchet MS" w:hAnsi="Trebuchet MS"/>
          <w:szCs w:val="24"/>
          <w:lang w:val="es-ES"/>
        </w:rPr>
        <w:t>expirarea</w:t>
      </w:r>
      <w:proofErr w:type="spellEnd"/>
      <w:r w:rsidRPr="00C6156C">
        <w:rPr>
          <w:rFonts w:ascii="Trebuchet MS" w:hAnsi="Trebuchet MS"/>
          <w:szCs w:val="24"/>
          <w:lang w:val="es-ES"/>
        </w:rPr>
        <w:t xml:space="preserve"> </w:t>
      </w:r>
      <w:proofErr w:type="spellStart"/>
      <w:r w:rsidRPr="00C6156C">
        <w:rPr>
          <w:rFonts w:ascii="Trebuchet MS" w:hAnsi="Trebuchet MS"/>
          <w:szCs w:val="24"/>
          <w:lang w:val="es-ES"/>
        </w:rPr>
        <w:t>duratei</w:t>
      </w:r>
      <w:proofErr w:type="spellEnd"/>
      <w:r w:rsidRPr="00C6156C">
        <w:rPr>
          <w:rFonts w:ascii="Trebuchet MS" w:hAnsi="Trebuchet MS"/>
          <w:szCs w:val="24"/>
          <w:lang w:val="es-ES"/>
        </w:rPr>
        <w:t xml:space="preserve"> de </w:t>
      </w:r>
      <w:proofErr w:type="spellStart"/>
      <w:r w:rsidRPr="00C6156C">
        <w:rPr>
          <w:rFonts w:ascii="Trebuchet MS" w:hAnsi="Trebuchet MS"/>
          <w:szCs w:val="24"/>
          <w:lang w:val="es-ES"/>
        </w:rPr>
        <w:t>valabilitate</w:t>
      </w:r>
      <w:proofErr w:type="spellEnd"/>
      <w:r w:rsidRPr="00C6156C">
        <w:rPr>
          <w:rFonts w:ascii="Trebuchet MS" w:hAnsi="Trebuchet MS"/>
          <w:szCs w:val="24"/>
          <w:lang w:val="es-ES"/>
        </w:rPr>
        <w:t>;</w:t>
      </w:r>
    </w:p>
    <w:p w14:paraId="5CC05CB6" w14:textId="77777777" w:rsidR="00CF39DE" w:rsidRPr="00C6156C" w:rsidRDefault="00CF39DE" w:rsidP="00CF39DE">
      <w:pPr>
        <w:pStyle w:val="BodyText"/>
        <w:spacing w:after="0"/>
        <w:jc w:val="both"/>
        <w:rPr>
          <w:rFonts w:ascii="Trebuchet MS" w:hAnsi="Trebuchet MS" w:cs="Trebuchet MS"/>
        </w:rPr>
      </w:pPr>
      <w:r w:rsidRPr="00C6156C">
        <w:rPr>
          <w:rFonts w:ascii="Trebuchet MS" w:hAnsi="Trebuchet MS" w:cs="Trebuchet MS"/>
        </w:rPr>
        <w:t xml:space="preserve">b) </w:t>
      </w:r>
      <w:proofErr w:type="spellStart"/>
      <w:r w:rsidRPr="00C6156C">
        <w:rPr>
          <w:rFonts w:ascii="Trebuchet MS" w:hAnsi="Trebuchet MS" w:cs="Trebuchet MS"/>
        </w:rPr>
        <w:t>prin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acordul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părților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consemnat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în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scris</w:t>
      </w:r>
      <w:proofErr w:type="spellEnd"/>
      <w:r w:rsidRPr="00C6156C">
        <w:rPr>
          <w:rFonts w:ascii="Trebuchet MS" w:hAnsi="Trebuchet MS" w:cs="Trebuchet MS"/>
        </w:rPr>
        <w:t>;</w:t>
      </w:r>
    </w:p>
    <w:p w14:paraId="5AB1A44E" w14:textId="77777777" w:rsidR="00CF39DE" w:rsidRPr="00C6156C" w:rsidRDefault="00CF39DE" w:rsidP="00CF39DE">
      <w:pPr>
        <w:pStyle w:val="DefaultText"/>
        <w:jc w:val="both"/>
        <w:rPr>
          <w:rFonts w:ascii="Trebuchet MS" w:hAnsi="Trebuchet MS" w:cs="Trebuchet MS"/>
          <w:szCs w:val="24"/>
          <w:lang w:val="es-ES"/>
        </w:rPr>
      </w:pPr>
      <w:r w:rsidRPr="00C6156C">
        <w:rPr>
          <w:rFonts w:ascii="Trebuchet MS" w:hAnsi="Trebuchet MS" w:cs="Trebuchet MS"/>
          <w:szCs w:val="24"/>
        </w:rPr>
        <w:t xml:space="preserve">c) </w:t>
      </w:r>
      <w:proofErr w:type="spellStart"/>
      <w:r w:rsidRPr="00C6156C">
        <w:rPr>
          <w:rFonts w:ascii="Trebuchet MS" w:hAnsi="Trebuchet MS" w:cs="Trebuchet MS"/>
          <w:szCs w:val="24"/>
        </w:rPr>
        <w:t>prestatorul</w:t>
      </w:r>
      <w:proofErr w:type="spellEnd"/>
      <w:r w:rsidRPr="00C6156C">
        <w:rPr>
          <w:rFonts w:ascii="Trebuchet MS" w:hAnsi="Trebuchet MS" w:cs="Trebuchet MS"/>
          <w:szCs w:val="24"/>
          <w:lang w:val="es-ES"/>
        </w:rPr>
        <w:t xml:space="preserve"> este </w:t>
      </w:r>
      <w:proofErr w:type="spellStart"/>
      <w:r w:rsidRPr="00C6156C">
        <w:rPr>
          <w:rFonts w:ascii="Trebuchet MS" w:hAnsi="Trebuchet MS" w:cs="Trebuchet MS"/>
          <w:szCs w:val="24"/>
          <w:lang w:val="es-ES"/>
        </w:rPr>
        <w:t>declarat</w:t>
      </w:r>
      <w:proofErr w:type="spellEnd"/>
      <w:r w:rsidRPr="00C6156C">
        <w:rPr>
          <w:rFonts w:ascii="Trebuchet MS" w:hAnsi="Trebuchet MS" w:cs="Trebuchet MS"/>
          <w:szCs w:val="24"/>
          <w:lang w:val="es-ES"/>
        </w:rPr>
        <w:t xml:space="preserve"> </w:t>
      </w:r>
      <w:proofErr w:type="spellStart"/>
      <w:r w:rsidRPr="00C6156C">
        <w:rPr>
          <w:rFonts w:ascii="Trebuchet MS" w:hAnsi="Trebuchet MS" w:cs="Trebuchet MS"/>
          <w:szCs w:val="24"/>
          <w:lang w:val="es-ES"/>
        </w:rPr>
        <w:t>în</w:t>
      </w:r>
      <w:proofErr w:type="spellEnd"/>
      <w:r w:rsidRPr="00C6156C">
        <w:rPr>
          <w:rFonts w:ascii="Trebuchet MS" w:hAnsi="Trebuchet MS" w:cs="Trebuchet MS"/>
          <w:szCs w:val="24"/>
          <w:lang w:val="es-ES"/>
        </w:rPr>
        <w:t xml:space="preserve"> </w:t>
      </w:r>
      <w:proofErr w:type="spellStart"/>
      <w:r w:rsidRPr="00C6156C">
        <w:rPr>
          <w:rFonts w:ascii="Trebuchet MS" w:hAnsi="Trebuchet MS" w:cs="Trebuchet MS"/>
          <w:szCs w:val="24"/>
          <w:lang w:val="es-ES"/>
        </w:rPr>
        <w:t>stare</w:t>
      </w:r>
      <w:proofErr w:type="spellEnd"/>
      <w:r w:rsidRPr="00C6156C">
        <w:rPr>
          <w:rFonts w:ascii="Trebuchet MS" w:hAnsi="Trebuchet MS" w:cs="Trebuchet MS"/>
          <w:szCs w:val="24"/>
          <w:lang w:val="es-ES"/>
        </w:rPr>
        <w:t xml:space="preserve"> de </w:t>
      </w:r>
      <w:proofErr w:type="spellStart"/>
      <w:r w:rsidRPr="00C6156C">
        <w:rPr>
          <w:rFonts w:ascii="Trebuchet MS" w:hAnsi="Trebuchet MS" w:cs="Trebuchet MS"/>
          <w:szCs w:val="24"/>
          <w:lang w:val="es-ES"/>
        </w:rPr>
        <w:t>faliment</w:t>
      </w:r>
      <w:proofErr w:type="spellEnd"/>
      <w:r w:rsidRPr="00C6156C">
        <w:rPr>
          <w:rFonts w:ascii="Trebuchet MS" w:hAnsi="Trebuchet MS" w:cs="Trebuchet MS"/>
          <w:szCs w:val="24"/>
          <w:lang w:val="es-ES"/>
        </w:rPr>
        <w:t>;</w:t>
      </w:r>
    </w:p>
    <w:p w14:paraId="6BF93DA4" w14:textId="77777777" w:rsidR="00CF39DE" w:rsidRPr="00C6156C" w:rsidRDefault="00CF39DE" w:rsidP="00CF39DE">
      <w:pPr>
        <w:pStyle w:val="DefaultText"/>
        <w:jc w:val="both"/>
        <w:rPr>
          <w:rFonts w:ascii="Trebuchet MS" w:hAnsi="Trebuchet MS" w:cs="Trebuchet MS"/>
          <w:szCs w:val="24"/>
          <w:lang w:val="es-ES"/>
        </w:rPr>
      </w:pPr>
      <w:r w:rsidRPr="00C6156C">
        <w:rPr>
          <w:rFonts w:ascii="Trebuchet MS" w:hAnsi="Trebuchet MS" w:cs="Trebuchet MS"/>
          <w:szCs w:val="24"/>
        </w:rPr>
        <w:t>d</w:t>
      </w:r>
      <w:r w:rsidRPr="00C6156C">
        <w:rPr>
          <w:rFonts w:ascii="Trebuchet MS" w:hAnsi="Trebuchet MS" w:cs="Trebuchet MS"/>
          <w:szCs w:val="24"/>
          <w:lang w:val="es-ES"/>
        </w:rPr>
        <w:t xml:space="preserve">) </w:t>
      </w:r>
      <w:proofErr w:type="spellStart"/>
      <w:r w:rsidRPr="00C6156C">
        <w:rPr>
          <w:rFonts w:ascii="Trebuchet MS" w:hAnsi="Trebuchet MS" w:cs="Trebuchet MS"/>
          <w:szCs w:val="24"/>
          <w:lang w:val="es-ES"/>
        </w:rPr>
        <w:t>în</w:t>
      </w:r>
      <w:proofErr w:type="spellEnd"/>
      <w:r w:rsidRPr="00C6156C">
        <w:rPr>
          <w:rFonts w:ascii="Trebuchet MS" w:hAnsi="Trebuchet MS" w:cs="Trebuchet MS"/>
          <w:szCs w:val="24"/>
          <w:lang w:val="es-ES"/>
        </w:rPr>
        <w:t xml:space="preserve"> caz de </w:t>
      </w:r>
      <w:proofErr w:type="spellStart"/>
      <w:r w:rsidRPr="00C6156C">
        <w:rPr>
          <w:rFonts w:ascii="Trebuchet MS" w:hAnsi="Trebuchet MS" w:cs="Trebuchet MS"/>
          <w:szCs w:val="24"/>
          <w:lang w:val="es-ES"/>
        </w:rPr>
        <w:t>forţă</w:t>
      </w:r>
      <w:proofErr w:type="spellEnd"/>
      <w:r w:rsidRPr="00C6156C">
        <w:rPr>
          <w:rFonts w:ascii="Trebuchet MS" w:hAnsi="Trebuchet MS" w:cs="Trebuchet MS"/>
          <w:szCs w:val="24"/>
          <w:lang w:val="es-ES"/>
        </w:rPr>
        <w:t xml:space="preserve"> </w:t>
      </w:r>
      <w:proofErr w:type="spellStart"/>
      <w:r w:rsidRPr="00C6156C">
        <w:rPr>
          <w:rFonts w:ascii="Trebuchet MS" w:hAnsi="Trebuchet MS" w:cs="Trebuchet MS"/>
          <w:szCs w:val="24"/>
          <w:lang w:val="es-ES"/>
        </w:rPr>
        <w:t>majoră</w:t>
      </w:r>
      <w:proofErr w:type="spellEnd"/>
      <w:r w:rsidRPr="00C6156C">
        <w:rPr>
          <w:rFonts w:ascii="Trebuchet MS" w:hAnsi="Trebuchet MS" w:cs="Trebuchet MS"/>
          <w:szCs w:val="24"/>
          <w:lang w:val="es-ES"/>
        </w:rPr>
        <w:t xml:space="preserve"> </w:t>
      </w:r>
      <w:proofErr w:type="spellStart"/>
      <w:r w:rsidRPr="00C6156C">
        <w:rPr>
          <w:rFonts w:ascii="Trebuchet MS" w:hAnsi="Trebuchet MS" w:cs="Trebuchet MS"/>
          <w:szCs w:val="24"/>
          <w:lang w:val="es-ES"/>
        </w:rPr>
        <w:t>conform</w:t>
      </w:r>
      <w:proofErr w:type="spellEnd"/>
      <w:r w:rsidRPr="00C6156C">
        <w:rPr>
          <w:rFonts w:ascii="Trebuchet MS" w:hAnsi="Trebuchet MS" w:cs="Trebuchet MS"/>
          <w:szCs w:val="24"/>
          <w:lang w:val="es-ES"/>
        </w:rPr>
        <w:t xml:space="preserve"> art.</w:t>
      </w:r>
      <w:r w:rsidRPr="00C6156C">
        <w:rPr>
          <w:rFonts w:ascii="Trebuchet MS" w:hAnsi="Trebuchet MS" w:cs="Trebuchet MS"/>
          <w:szCs w:val="24"/>
          <w:lang w:val="en-GB"/>
        </w:rPr>
        <w:t xml:space="preserve"> </w:t>
      </w:r>
      <w:r w:rsidR="00DE41A3" w:rsidRPr="00C6156C">
        <w:rPr>
          <w:rFonts w:ascii="Trebuchet MS" w:hAnsi="Trebuchet MS" w:cs="Trebuchet MS"/>
          <w:szCs w:val="24"/>
        </w:rPr>
        <w:t>19</w:t>
      </w:r>
      <w:r w:rsidR="00B94E59" w:rsidRPr="00C6156C">
        <w:rPr>
          <w:rFonts w:ascii="Trebuchet MS" w:hAnsi="Trebuchet MS" w:cs="Trebuchet MS"/>
          <w:szCs w:val="24"/>
          <w:lang w:val="es-ES"/>
        </w:rPr>
        <w:t>.</w:t>
      </w:r>
      <w:r w:rsidR="00B65D78" w:rsidRPr="00C6156C">
        <w:rPr>
          <w:rFonts w:ascii="Trebuchet MS" w:hAnsi="Trebuchet MS" w:cs="Trebuchet MS"/>
          <w:szCs w:val="24"/>
        </w:rPr>
        <w:t>5</w:t>
      </w:r>
      <w:r w:rsidRPr="00C6156C">
        <w:rPr>
          <w:rFonts w:ascii="Trebuchet MS" w:hAnsi="Trebuchet MS" w:cs="Trebuchet MS"/>
          <w:szCs w:val="24"/>
          <w:lang w:val="es-ES"/>
        </w:rPr>
        <w:t>;</w:t>
      </w:r>
    </w:p>
    <w:p w14:paraId="53BEBFB4" w14:textId="77777777" w:rsidR="00CF39DE" w:rsidRPr="00C6156C" w:rsidRDefault="00CF39DE" w:rsidP="00CF39DE">
      <w:pPr>
        <w:pStyle w:val="DefaultText"/>
        <w:jc w:val="both"/>
        <w:rPr>
          <w:rFonts w:ascii="Trebuchet MS" w:hAnsi="Trebuchet MS" w:cs="Trebuchet MS"/>
          <w:szCs w:val="24"/>
        </w:rPr>
      </w:pPr>
      <w:r w:rsidRPr="00C6156C">
        <w:rPr>
          <w:rFonts w:ascii="Trebuchet MS" w:hAnsi="Trebuchet MS" w:cs="Trebuchet MS"/>
          <w:szCs w:val="24"/>
          <w:lang w:val="es-ES"/>
        </w:rPr>
        <w:t xml:space="preserve">e) </w:t>
      </w:r>
      <w:proofErr w:type="spellStart"/>
      <w:r w:rsidRPr="00C6156C">
        <w:rPr>
          <w:rFonts w:ascii="Trebuchet MS" w:hAnsi="Trebuchet MS" w:cs="Trebuchet MS"/>
          <w:szCs w:val="24"/>
          <w:lang w:val="es-ES"/>
        </w:rPr>
        <w:t>nedepunerea</w:t>
      </w:r>
      <w:proofErr w:type="spellEnd"/>
      <w:r w:rsidRPr="00C6156C">
        <w:rPr>
          <w:rFonts w:ascii="Trebuchet MS" w:hAnsi="Trebuchet MS" w:cs="Trebuchet MS"/>
          <w:szCs w:val="24"/>
          <w:lang w:val="es-ES"/>
        </w:rPr>
        <w:t xml:space="preserve"> </w:t>
      </w:r>
      <w:proofErr w:type="spellStart"/>
      <w:r w:rsidRPr="00C6156C">
        <w:rPr>
          <w:rFonts w:ascii="Trebuchet MS" w:hAnsi="Trebuchet MS" w:cs="Trebuchet MS"/>
          <w:szCs w:val="24"/>
          <w:lang w:val="es-ES"/>
        </w:rPr>
        <w:t>garan</w:t>
      </w:r>
      <w:r w:rsidRPr="00C6156C">
        <w:rPr>
          <w:rFonts w:ascii="Trebuchet MS" w:hAnsi="Trebuchet MS" w:cs="Trebuchet MS"/>
          <w:szCs w:val="24"/>
        </w:rPr>
        <w:t>ției</w:t>
      </w:r>
      <w:proofErr w:type="spellEnd"/>
      <w:r w:rsidRPr="00C6156C">
        <w:rPr>
          <w:rFonts w:ascii="Trebuchet MS" w:hAnsi="Trebuchet MS" w:cs="Trebuchet MS"/>
          <w:szCs w:val="24"/>
        </w:rPr>
        <w:t xml:space="preserve"> de </w:t>
      </w:r>
      <w:proofErr w:type="spellStart"/>
      <w:r w:rsidRPr="00C6156C">
        <w:rPr>
          <w:rFonts w:ascii="Trebuchet MS" w:hAnsi="Trebuchet MS" w:cs="Trebuchet MS"/>
          <w:szCs w:val="24"/>
        </w:rPr>
        <w:t>bună</w:t>
      </w:r>
      <w:proofErr w:type="spellEnd"/>
      <w:r w:rsidRPr="00C6156C">
        <w:rPr>
          <w:rFonts w:ascii="Trebuchet MS" w:hAnsi="Trebuchet MS" w:cs="Trebuchet MS"/>
          <w:szCs w:val="24"/>
        </w:rPr>
        <w:t xml:space="preserve"> </w:t>
      </w:r>
      <w:proofErr w:type="spellStart"/>
      <w:r w:rsidRPr="00C6156C">
        <w:rPr>
          <w:rFonts w:ascii="Trebuchet MS" w:hAnsi="Trebuchet MS" w:cs="Trebuchet MS"/>
          <w:szCs w:val="24"/>
        </w:rPr>
        <w:t>execuție</w:t>
      </w:r>
      <w:proofErr w:type="spellEnd"/>
      <w:r w:rsidRPr="00C6156C">
        <w:rPr>
          <w:rFonts w:ascii="Trebuchet MS" w:hAnsi="Trebuchet MS" w:cs="Trebuchet MS"/>
          <w:szCs w:val="24"/>
        </w:rPr>
        <w:t xml:space="preserve"> </w:t>
      </w:r>
      <w:proofErr w:type="spellStart"/>
      <w:r w:rsidRPr="00C6156C">
        <w:rPr>
          <w:rFonts w:ascii="Trebuchet MS" w:hAnsi="Trebuchet MS" w:cs="Trebuchet MS"/>
          <w:szCs w:val="24"/>
        </w:rPr>
        <w:t>în</w:t>
      </w:r>
      <w:proofErr w:type="spellEnd"/>
      <w:r w:rsidRPr="00C6156C">
        <w:rPr>
          <w:rFonts w:ascii="Trebuchet MS" w:hAnsi="Trebuchet MS" w:cs="Trebuchet MS"/>
          <w:szCs w:val="24"/>
        </w:rPr>
        <w:t xml:space="preserve"> </w:t>
      </w:r>
      <w:proofErr w:type="spellStart"/>
      <w:r w:rsidRPr="00C6156C">
        <w:rPr>
          <w:rFonts w:ascii="Trebuchet MS" w:hAnsi="Trebuchet MS" w:cs="Trebuchet MS"/>
          <w:szCs w:val="24"/>
        </w:rPr>
        <w:t>condițiile</w:t>
      </w:r>
      <w:proofErr w:type="spellEnd"/>
      <w:r w:rsidRPr="00C6156C">
        <w:rPr>
          <w:rFonts w:ascii="Trebuchet MS" w:hAnsi="Trebuchet MS" w:cs="Trebuchet MS"/>
          <w:szCs w:val="24"/>
        </w:rPr>
        <w:t xml:space="preserve"> art. </w:t>
      </w:r>
      <w:r w:rsidR="00DE41A3" w:rsidRPr="00C6156C">
        <w:rPr>
          <w:rFonts w:ascii="Trebuchet MS" w:hAnsi="Trebuchet MS" w:cs="Trebuchet MS"/>
          <w:szCs w:val="24"/>
        </w:rPr>
        <w:t>8</w:t>
      </w:r>
      <w:r w:rsidRPr="00C6156C">
        <w:rPr>
          <w:rFonts w:ascii="Trebuchet MS" w:hAnsi="Trebuchet MS" w:cs="Trebuchet MS"/>
          <w:szCs w:val="24"/>
          <w:lang w:val="en-GB"/>
        </w:rPr>
        <w:t>;</w:t>
      </w:r>
      <w:r w:rsidRPr="00C6156C">
        <w:rPr>
          <w:rFonts w:ascii="Trebuchet MS" w:hAnsi="Trebuchet MS" w:cs="Trebuchet MS"/>
          <w:szCs w:val="24"/>
        </w:rPr>
        <w:t xml:space="preserve"> </w:t>
      </w:r>
    </w:p>
    <w:p w14:paraId="57CD316F" w14:textId="77777777" w:rsidR="00CF39DE" w:rsidRPr="00C6156C" w:rsidRDefault="00CF39DE" w:rsidP="00CF39DE">
      <w:pPr>
        <w:pStyle w:val="BodyText"/>
        <w:spacing w:after="0"/>
        <w:jc w:val="both"/>
        <w:rPr>
          <w:rFonts w:ascii="Trebuchet MS" w:hAnsi="Trebuchet MS" w:cs="Trebuchet MS"/>
        </w:rPr>
      </w:pPr>
      <w:r w:rsidRPr="00C6156C">
        <w:rPr>
          <w:rFonts w:ascii="Trebuchet MS" w:hAnsi="Trebuchet MS" w:cs="Trebuchet MS"/>
          <w:lang w:val="ro-RO"/>
        </w:rPr>
        <w:t>f</w:t>
      </w:r>
      <w:r w:rsidRPr="00C6156C">
        <w:rPr>
          <w:rFonts w:ascii="Trebuchet MS" w:hAnsi="Trebuchet MS" w:cs="Trebuchet MS"/>
        </w:rPr>
        <w:t xml:space="preserve">) </w:t>
      </w:r>
      <w:proofErr w:type="spellStart"/>
      <w:r w:rsidRPr="00C6156C">
        <w:rPr>
          <w:rFonts w:ascii="Trebuchet MS" w:hAnsi="Trebuchet MS" w:cs="Trebuchet MS"/>
        </w:rPr>
        <w:t>prin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reziliere</w:t>
      </w:r>
      <w:proofErr w:type="spellEnd"/>
      <w:r w:rsidRPr="00C6156C">
        <w:rPr>
          <w:rFonts w:ascii="Trebuchet MS" w:hAnsi="Trebuchet MS" w:cs="Trebuchet MS"/>
        </w:rPr>
        <w:t>/</w:t>
      </w:r>
      <w:proofErr w:type="spellStart"/>
      <w:r w:rsidRPr="00C6156C">
        <w:rPr>
          <w:rFonts w:ascii="Trebuchet MS" w:hAnsi="Trebuchet MS" w:cs="Trebuchet MS"/>
        </w:rPr>
        <w:t>rezoluțiune</w:t>
      </w:r>
      <w:proofErr w:type="spellEnd"/>
      <w:r w:rsidRPr="00C6156C">
        <w:rPr>
          <w:rFonts w:ascii="Trebuchet MS" w:hAnsi="Trebuchet MS" w:cs="Trebuchet MS"/>
        </w:rPr>
        <w:t xml:space="preserve">, </w:t>
      </w:r>
      <w:proofErr w:type="spellStart"/>
      <w:r w:rsidRPr="00C6156C">
        <w:rPr>
          <w:rFonts w:ascii="Trebuchet MS" w:hAnsi="Trebuchet MS" w:cs="Trebuchet MS"/>
        </w:rPr>
        <w:t>în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cazul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în</w:t>
      </w:r>
      <w:proofErr w:type="spellEnd"/>
      <w:r w:rsidRPr="00C6156C">
        <w:rPr>
          <w:rFonts w:ascii="Trebuchet MS" w:hAnsi="Trebuchet MS" w:cs="Trebuchet MS"/>
        </w:rPr>
        <w:t xml:space="preserve"> care </w:t>
      </w:r>
      <w:proofErr w:type="spellStart"/>
      <w:r w:rsidRPr="00C6156C">
        <w:rPr>
          <w:rFonts w:ascii="Trebuchet MS" w:hAnsi="Trebuchet MS" w:cs="Trebuchet MS"/>
        </w:rPr>
        <w:t>una</w:t>
      </w:r>
      <w:proofErr w:type="spellEnd"/>
      <w:r w:rsidRPr="00C6156C">
        <w:rPr>
          <w:rFonts w:ascii="Trebuchet MS" w:hAnsi="Trebuchet MS" w:cs="Trebuchet MS"/>
        </w:rPr>
        <w:t xml:space="preserve"> din </w:t>
      </w:r>
      <w:proofErr w:type="spellStart"/>
      <w:r w:rsidRPr="00C6156C">
        <w:rPr>
          <w:rFonts w:ascii="Trebuchet MS" w:hAnsi="Trebuchet MS" w:cs="Trebuchet MS"/>
        </w:rPr>
        <w:t>părți</w:t>
      </w:r>
      <w:proofErr w:type="spellEnd"/>
      <w:r w:rsidRPr="00C6156C">
        <w:rPr>
          <w:rFonts w:ascii="Trebuchet MS" w:hAnsi="Trebuchet MS" w:cs="Trebuchet MS"/>
        </w:rPr>
        <w:t xml:space="preserve"> nu </w:t>
      </w:r>
      <w:proofErr w:type="spellStart"/>
      <w:r w:rsidRPr="00C6156C">
        <w:rPr>
          <w:rFonts w:ascii="Trebuchet MS" w:hAnsi="Trebuchet MS" w:cs="Trebuchet MS"/>
        </w:rPr>
        <w:t>își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execută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sau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execută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necorespunzător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obligațiile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contractuale</w:t>
      </w:r>
      <w:proofErr w:type="spellEnd"/>
      <w:r w:rsidRPr="00C6156C">
        <w:rPr>
          <w:rFonts w:ascii="Trebuchet MS" w:hAnsi="Trebuchet MS" w:cs="Trebuchet MS"/>
        </w:rPr>
        <w:t xml:space="preserve">.  </w:t>
      </w:r>
    </w:p>
    <w:p w14:paraId="75EE4F61" w14:textId="77777777" w:rsidR="00CF39DE" w:rsidRPr="00C6156C" w:rsidRDefault="00B94E59" w:rsidP="00CF39DE">
      <w:pPr>
        <w:pStyle w:val="BodyText"/>
        <w:spacing w:after="0"/>
        <w:jc w:val="both"/>
        <w:rPr>
          <w:rFonts w:ascii="Trebuchet MS" w:hAnsi="Trebuchet MS" w:cs="Trebuchet MS"/>
        </w:rPr>
      </w:pPr>
      <w:r w:rsidRPr="00C6156C">
        <w:rPr>
          <w:rFonts w:ascii="Trebuchet MS" w:hAnsi="Trebuchet MS" w:cs="Trebuchet MS"/>
          <w:b/>
        </w:rPr>
        <w:t>18.2</w:t>
      </w:r>
      <w:r w:rsidR="002B6A9B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În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situația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rezilierii</w:t>
      </w:r>
      <w:proofErr w:type="spellEnd"/>
      <w:r w:rsidR="00CF39DE" w:rsidRPr="00C6156C">
        <w:rPr>
          <w:rFonts w:ascii="Trebuchet MS" w:hAnsi="Trebuchet MS" w:cs="Trebuchet MS"/>
        </w:rPr>
        <w:t>/</w:t>
      </w:r>
      <w:proofErr w:type="spellStart"/>
      <w:r w:rsidR="00CF39DE" w:rsidRPr="00C6156C">
        <w:rPr>
          <w:rFonts w:ascii="Trebuchet MS" w:hAnsi="Trebuchet MS" w:cs="Trebuchet MS"/>
        </w:rPr>
        <w:t>rezoluțiunii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totale</w:t>
      </w:r>
      <w:proofErr w:type="spellEnd"/>
      <w:r w:rsidR="00CF39DE" w:rsidRPr="00C6156C">
        <w:rPr>
          <w:rFonts w:ascii="Trebuchet MS" w:hAnsi="Trebuchet MS" w:cs="Trebuchet MS"/>
        </w:rPr>
        <w:t>/</w:t>
      </w:r>
      <w:proofErr w:type="spellStart"/>
      <w:r w:rsidR="00CF39DE" w:rsidRPr="00C6156C">
        <w:rPr>
          <w:rFonts w:ascii="Trebuchet MS" w:hAnsi="Trebuchet MS" w:cs="Trebuchet MS"/>
        </w:rPr>
        <w:t>parțiale</w:t>
      </w:r>
      <w:proofErr w:type="spellEnd"/>
      <w:r w:rsidR="00CF39DE" w:rsidRPr="00C6156C">
        <w:rPr>
          <w:rFonts w:ascii="Trebuchet MS" w:hAnsi="Trebuchet MS" w:cs="Trebuchet MS"/>
        </w:rPr>
        <w:t xml:space="preserve"> din </w:t>
      </w:r>
      <w:proofErr w:type="spellStart"/>
      <w:r w:rsidR="00CF39DE" w:rsidRPr="00C6156C">
        <w:rPr>
          <w:rFonts w:ascii="Trebuchet MS" w:hAnsi="Trebuchet MS" w:cs="Trebuchet MS"/>
        </w:rPr>
        <w:t>cauza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neexecutării</w:t>
      </w:r>
      <w:proofErr w:type="spellEnd"/>
      <w:r w:rsidR="00CF39DE" w:rsidRPr="00C6156C">
        <w:rPr>
          <w:rFonts w:ascii="Trebuchet MS" w:hAnsi="Trebuchet MS" w:cs="Trebuchet MS"/>
        </w:rPr>
        <w:t>/</w:t>
      </w:r>
      <w:proofErr w:type="spellStart"/>
      <w:r w:rsidR="00CF39DE" w:rsidRPr="00C6156C">
        <w:rPr>
          <w:rFonts w:ascii="Trebuchet MS" w:hAnsi="Trebuchet MS" w:cs="Trebuchet MS"/>
        </w:rPr>
        <w:t>executării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parțiale</w:t>
      </w:r>
      <w:proofErr w:type="spellEnd"/>
      <w:r w:rsidR="00CF39DE" w:rsidRPr="00C6156C">
        <w:rPr>
          <w:rFonts w:ascii="Trebuchet MS" w:hAnsi="Trebuchet MS" w:cs="Trebuchet MS"/>
        </w:rPr>
        <w:t xml:space="preserve"> de </w:t>
      </w:r>
      <w:proofErr w:type="spellStart"/>
      <w:r w:rsidR="00CF39DE" w:rsidRPr="00C6156C">
        <w:rPr>
          <w:rFonts w:ascii="Trebuchet MS" w:hAnsi="Trebuchet MS" w:cs="Trebuchet MS"/>
        </w:rPr>
        <w:t>către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Prestator</w:t>
      </w:r>
      <w:proofErr w:type="spellEnd"/>
      <w:r w:rsidR="00CF39DE" w:rsidRPr="00C6156C">
        <w:rPr>
          <w:rFonts w:ascii="Trebuchet MS" w:hAnsi="Trebuchet MS" w:cs="Trebuchet MS"/>
        </w:rPr>
        <w:t xml:space="preserve"> a </w:t>
      </w:r>
      <w:proofErr w:type="spellStart"/>
      <w:r w:rsidR="00CF39DE" w:rsidRPr="00C6156C">
        <w:rPr>
          <w:rFonts w:ascii="Trebuchet MS" w:hAnsi="Trebuchet MS" w:cs="Trebuchet MS"/>
        </w:rPr>
        <w:t>obligațiilor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contractuale</w:t>
      </w:r>
      <w:proofErr w:type="spellEnd"/>
      <w:r w:rsidR="00CF39DE" w:rsidRPr="00C6156C">
        <w:rPr>
          <w:rFonts w:ascii="Trebuchet MS" w:hAnsi="Trebuchet MS" w:cs="Trebuchet MS"/>
        </w:rPr>
        <w:t xml:space="preserve">, </w:t>
      </w:r>
      <w:proofErr w:type="spellStart"/>
      <w:r w:rsidR="00CF39DE" w:rsidRPr="00C6156C">
        <w:rPr>
          <w:rFonts w:ascii="Trebuchet MS" w:hAnsi="Trebuchet MS" w:cs="Trebuchet MS"/>
        </w:rPr>
        <w:t>acesta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va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datora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achizitorului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daune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interese</w:t>
      </w:r>
      <w:proofErr w:type="spellEnd"/>
      <w:r w:rsidR="00CF39DE" w:rsidRPr="00C6156C">
        <w:rPr>
          <w:rFonts w:ascii="Trebuchet MS" w:hAnsi="Trebuchet MS" w:cs="Trebuchet MS"/>
        </w:rPr>
        <w:t xml:space="preserve"> cu </w:t>
      </w:r>
      <w:proofErr w:type="spellStart"/>
      <w:r w:rsidR="00CF39DE" w:rsidRPr="00C6156C">
        <w:rPr>
          <w:rFonts w:ascii="Trebuchet MS" w:hAnsi="Trebuchet MS" w:cs="Trebuchet MS"/>
        </w:rPr>
        <w:t>titlu</w:t>
      </w:r>
      <w:proofErr w:type="spellEnd"/>
      <w:r w:rsidR="00CF39DE" w:rsidRPr="00C6156C">
        <w:rPr>
          <w:rFonts w:ascii="Trebuchet MS" w:hAnsi="Trebuchet MS" w:cs="Trebuchet MS"/>
        </w:rPr>
        <w:t xml:space="preserve"> de </w:t>
      </w:r>
      <w:proofErr w:type="spellStart"/>
      <w:r w:rsidR="00CF39DE" w:rsidRPr="00C6156C">
        <w:rPr>
          <w:rFonts w:ascii="Trebuchet MS" w:hAnsi="Trebuchet MS" w:cs="Trebuchet MS"/>
        </w:rPr>
        <w:t>clauză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penală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în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cuantum</w:t>
      </w:r>
      <w:proofErr w:type="spellEnd"/>
      <w:r w:rsidR="00CF39DE" w:rsidRPr="00C6156C">
        <w:rPr>
          <w:rFonts w:ascii="Trebuchet MS" w:hAnsi="Trebuchet MS" w:cs="Trebuchet MS"/>
        </w:rPr>
        <w:t xml:space="preserve"> egal cu </w:t>
      </w:r>
      <w:proofErr w:type="spellStart"/>
      <w:r w:rsidR="00CF39DE" w:rsidRPr="00C6156C">
        <w:rPr>
          <w:rFonts w:ascii="Trebuchet MS" w:hAnsi="Trebuchet MS" w:cs="Trebuchet MS"/>
        </w:rPr>
        <w:t>valoarea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obligațiilor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contractuale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neexecutate</w:t>
      </w:r>
      <w:proofErr w:type="spellEnd"/>
      <w:r w:rsidR="00CF39DE" w:rsidRPr="00C6156C">
        <w:rPr>
          <w:rFonts w:ascii="Trebuchet MS" w:hAnsi="Trebuchet MS" w:cs="Trebuchet MS"/>
        </w:rPr>
        <w:t xml:space="preserve">.  </w:t>
      </w:r>
    </w:p>
    <w:p w14:paraId="52683732" w14:textId="77777777" w:rsidR="00CF39DE" w:rsidRPr="00C6156C" w:rsidRDefault="00B94E59" w:rsidP="00CF39DE">
      <w:pPr>
        <w:pStyle w:val="BodyText"/>
        <w:spacing w:after="0"/>
        <w:jc w:val="both"/>
        <w:rPr>
          <w:rFonts w:ascii="Trebuchet MS" w:hAnsi="Trebuchet MS" w:cs="Trebuchet MS"/>
        </w:rPr>
      </w:pPr>
      <w:r w:rsidRPr="00C6156C">
        <w:rPr>
          <w:rFonts w:ascii="Trebuchet MS" w:hAnsi="Trebuchet MS" w:cs="Trebuchet MS"/>
          <w:b/>
        </w:rPr>
        <w:t>18.3</w:t>
      </w:r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Nerespectarea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în</w:t>
      </w:r>
      <w:proofErr w:type="spellEnd"/>
      <w:r w:rsidR="00CF39DE" w:rsidRPr="00C6156C">
        <w:rPr>
          <w:rFonts w:ascii="Trebuchet MS" w:hAnsi="Trebuchet MS" w:cs="Trebuchet MS"/>
        </w:rPr>
        <w:t xml:space="preserve"> mod </w:t>
      </w:r>
      <w:proofErr w:type="spellStart"/>
      <w:r w:rsidR="00CF39DE" w:rsidRPr="00C6156C">
        <w:rPr>
          <w:rFonts w:ascii="Trebuchet MS" w:hAnsi="Trebuchet MS" w:cs="Trebuchet MS"/>
        </w:rPr>
        <w:t>repetat</w:t>
      </w:r>
      <w:proofErr w:type="spellEnd"/>
      <w:r w:rsidR="00CF39DE" w:rsidRPr="00C6156C">
        <w:rPr>
          <w:rFonts w:ascii="Trebuchet MS" w:hAnsi="Trebuchet MS" w:cs="Trebuchet MS"/>
        </w:rPr>
        <w:t xml:space="preserve"> de </w:t>
      </w:r>
      <w:proofErr w:type="spellStart"/>
      <w:r w:rsidR="00CF39DE" w:rsidRPr="00C6156C">
        <w:rPr>
          <w:rFonts w:ascii="Trebuchet MS" w:hAnsi="Trebuchet MS" w:cs="Trebuchet MS"/>
        </w:rPr>
        <w:t>către</w:t>
      </w:r>
      <w:proofErr w:type="spellEnd"/>
      <w:r w:rsidR="00CF39DE" w:rsidRPr="00C6156C">
        <w:rPr>
          <w:rFonts w:ascii="Trebuchet MS" w:hAnsi="Trebuchet MS" w:cs="Trebuchet MS"/>
        </w:rPr>
        <w:t xml:space="preserve"> o </w:t>
      </w:r>
      <w:proofErr w:type="spellStart"/>
      <w:r w:rsidR="00CF39DE" w:rsidRPr="00C6156C">
        <w:rPr>
          <w:rFonts w:ascii="Trebuchet MS" w:hAnsi="Trebuchet MS" w:cs="Trebuchet MS"/>
        </w:rPr>
        <w:t>parte</w:t>
      </w:r>
      <w:proofErr w:type="spellEnd"/>
      <w:r w:rsidR="00CF39DE" w:rsidRPr="00C6156C">
        <w:rPr>
          <w:rFonts w:ascii="Trebuchet MS" w:hAnsi="Trebuchet MS" w:cs="Trebuchet MS"/>
        </w:rPr>
        <w:t xml:space="preserve"> a </w:t>
      </w:r>
      <w:proofErr w:type="spellStart"/>
      <w:r w:rsidR="00CF39DE" w:rsidRPr="00C6156C">
        <w:rPr>
          <w:rFonts w:ascii="Trebuchet MS" w:hAnsi="Trebuchet MS" w:cs="Trebuchet MS"/>
        </w:rPr>
        <w:t>obligaţiilor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contractuale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va</w:t>
      </w:r>
      <w:proofErr w:type="spellEnd"/>
      <w:r w:rsidR="00CF39DE" w:rsidRPr="00C6156C">
        <w:rPr>
          <w:rFonts w:ascii="Trebuchet MS" w:hAnsi="Trebuchet MS" w:cs="Trebuchet MS"/>
        </w:rPr>
        <w:t xml:space="preserve"> fi </w:t>
      </w:r>
      <w:proofErr w:type="spellStart"/>
      <w:r w:rsidR="00CF39DE" w:rsidRPr="00C6156C">
        <w:rPr>
          <w:rFonts w:ascii="Trebuchet MS" w:hAnsi="Trebuchet MS" w:cs="Trebuchet MS"/>
        </w:rPr>
        <w:t>dovedită</w:t>
      </w:r>
      <w:proofErr w:type="spellEnd"/>
      <w:r w:rsidR="00CF39DE" w:rsidRPr="00C6156C">
        <w:rPr>
          <w:rFonts w:ascii="Trebuchet MS" w:hAnsi="Trebuchet MS" w:cs="Trebuchet MS"/>
        </w:rPr>
        <w:t xml:space="preserve"> cu </w:t>
      </w:r>
      <w:proofErr w:type="spellStart"/>
      <w:r w:rsidR="00CF39DE" w:rsidRPr="00C6156C">
        <w:rPr>
          <w:rFonts w:ascii="Trebuchet MS" w:hAnsi="Trebuchet MS" w:cs="Trebuchet MS"/>
        </w:rPr>
        <w:t>notificările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scrise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şi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transmise</w:t>
      </w:r>
      <w:proofErr w:type="spellEnd"/>
      <w:r w:rsidR="00CF39DE" w:rsidRPr="00C6156C">
        <w:rPr>
          <w:rFonts w:ascii="Trebuchet MS" w:hAnsi="Trebuchet MS" w:cs="Trebuchet MS"/>
        </w:rPr>
        <w:t xml:space="preserve"> de </w:t>
      </w:r>
      <w:proofErr w:type="spellStart"/>
      <w:r w:rsidR="00CF39DE" w:rsidRPr="00C6156C">
        <w:rPr>
          <w:rFonts w:ascii="Trebuchet MS" w:hAnsi="Trebuchet MS" w:cs="Trebuchet MS"/>
        </w:rPr>
        <w:t>către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cealaltă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parte</w:t>
      </w:r>
      <w:proofErr w:type="spellEnd"/>
      <w:r w:rsidR="00CF39DE" w:rsidRPr="00C6156C">
        <w:rPr>
          <w:rFonts w:ascii="Trebuchet MS" w:hAnsi="Trebuchet MS" w:cs="Trebuchet MS"/>
        </w:rPr>
        <w:t xml:space="preserve">, </w:t>
      </w:r>
      <w:proofErr w:type="spellStart"/>
      <w:r w:rsidR="00CF39DE" w:rsidRPr="00C6156C">
        <w:rPr>
          <w:rFonts w:ascii="Trebuchet MS" w:hAnsi="Trebuchet MS" w:cs="Trebuchet MS"/>
        </w:rPr>
        <w:t>notificări</w:t>
      </w:r>
      <w:proofErr w:type="spellEnd"/>
      <w:r w:rsidR="00CF39DE" w:rsidRPr="00C6156C">
        <w:rPr>
          <w:rFonts w:ascii="Trebuchet MS" w:hAnsi="Trebuchet MS" w:cs="Trebuchet MS"/>
        </w:rPr>
        <w:t xml:space="preserve"> care </w:t>
      </w:r>
      <w:proofErr w:type="spellStart"/>
      <w:r w:rsidR="00CF39DE" w:rsidRPr="00C6156C">
        <w:rPr>
          <w:rFonts w:ascii="Trebuchet MS" w:hAnsi="Trebuchet MS" w:cs="Trebuchet MS"/>
        </w:rPr>
        <w:t>vor</w:t>
      </w:r>
      <w:proofErr w:type="spellEnd"/>
      <w:r w:rsidR="00CF39DE" w:rsidRPr="00C6156C">
        <w:rPr>
          <w:rFonts w:ascii="Trebuchet MS" w:hAnsi="Trebuchet MS" w:cs="Trebuchet MS"/>
        </w:rPr>
        <w:t xml:space="preserve"> face </w:t>
      </w:r>
      <w:proofErr w:type="spellStart"/>
      <w:r w:rsidR="00CF39DE" w:rsidRPr="00C6156C">
        <w:rPr>
          <w:rFonts w:ascii="Trebuchet MS" w:hAnsi="Trebuchet MS" w:cs="Trebuchet MS"/>
        </w:rPr>
        <w:t>referire</w:t>
      </w:r>
      <w:proofErr w:type="spellEnd"/>
      <w:r w:rsidR="00CF39DE" w:rsidRPr="00C6156C">
        <w:rPr>
          <w:rFonts w:ascii="Trebuchet MS" w:hAnsi="Trebuchet MS" w:cs="Trebuchet MS"/>
        </w:rPr>
        <w:t xml:space="preserve"> la </w:t>
      </w:r>
      <w:proofErr w:type="spellStart"/>
      <w:r w:rsidR="00CF39DE" w:rsidRPr="00C6156C">
        <w:rPr>
          <w:rFonts w:ascii="Trebuchet MS" w:hAnsi="Trebuchet MS" w:cs="Trebuchet MS"/>
        </w:rPr>
        <w:t>neîndeplinirea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respectivă</w:t>
      </w:r>
      <w:proofErr w:type="spellEnd"/>
      <w:r w:rsidR="00CF39DE" w:rsidRPr="00C6156C">
        <w:rPr>
          <w:rFonts w:ascii="Trebuchet MS" w:hAnsi="Trebuchet MS" w:cs="Trebuchet MS"/>
        </w:rPr>
        <w:t xml:space="preserve"> precum </w:t>
      </w:r>
      <w:proofErr w:type="spellStart"/>
      <w:r w:rsidR="00CF39DE" w:rsidRPr="00C6156C">
        <w:rPr>
          <w:rFonts w:ascii="Trebuchet MS" w:hAnsi="Trebuchet MS" w:cs="Trebuchet MS"/>
        </w:rPr>
        <w:t>şi</w:t>
      </w:r>
      <w:proofErr w:type="spellEnd"/>
      <w:r w:rsidR="00CF39DE" w:rsidRPr="00C6156C">
        <w:rPr>
          <w:rFonts w:ascii="Trebuchet MS" w:hAnsi="Trebuchet MS" w:cs="Trebuchet MS"/>
        </w:rPr>
        <w:t xml:space="preserve"> la </w:t>
      </w:r>
      <w:proofErr w:type="spellStart"/>
      <w:r w:rsidR="00CF39DE" w:rsidRPr="00C6156C">
        <w:rPr>
          <w:rFonts w:ascii="Trebuchet MS" w:hAnsi="Trebuchet MS" w:cs="Trebuchet MS"/>
        </w:rPr>
        <w:t>durata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ei</w:t>
      </w:r>
      <w:proofErr w:type="spellEnd"/>
      <w:r w:rsidR="00CF39DE" w:rsidRPr="00C6156C">
        <w:rPr>
          <w:rFonts w:ascii="Trebuchet MS" w:hAnsi="Trebuchet MS" w:cs="Trebuchet MS"/>
        </w:rPr>
        <w:t>.</w:t>
      </w:r>
    </w:p>
    <w:p w14:paraId="031A55DB" w14:textId="77777777" w:rsidR="00CF39DE" w:rsidRPr="00C6156C" w:rsidRDefault="00B94E59" w:rsidP="00CF39DE">
      <w:pPr>
        <w:pStyle w:val="BodyText"/>
        <w:spacing w:after="0"/>
        <w:jc w:val="both"/>
        <w:rPr>
          <w:rFonts w:ascii="Trebuchet MS" w:hAnsi="Trebuchet MS" w:cs="Trebuchet MS"/>
        </w:rPr>
      </w:pPr>
      <w:r w:rsidRPr="00C6156C">
        <w:rPr>
          <w:rFonts w:ascii="Trebuchet MS" w:hAnsi="Trebuchet MS" w:cs="Trebuchet MS"/>
          <w:b/>
        </w:rPr>
        <w:t>18.4</w:t>
      </w:r>
      <w:r w:rsidR="00CF39DE" w:rsidRPr="00C6156C">
        <w:rPr>
          <w:rFonts w:ascii="Trebuchet MS" w:hAnsi="Trebuchet MS" w:cs="Trebuchet MS"/>
        </w:rPr>
        <w:t xml:space="preserve"> Prin </w:t>
      </w:r>
      <w:proofErr w:type="spellStart"/>
      <w:r w:rsidR="00CF39DE" w:rsidRPr="00C6156C">
        <w:rPr>
          <w:rFonts w:ascii="Trebuchet MS" w:hAnsi="Trebuchet MS" w:cs="Trebuchet MS"/>
        </w:rPr>
        <w:t>notificări</w:t>
      </w:r>
      <w:proofErr w:type="spellEnd"/>
      <w:r w:rsidR="00CF39DE" w:rsidRPr="00C6156C">
        <w:rPr>
          <w:rFonts w:ascii="Trebuchet MS" w:hAnsi="Trebuchet MS" w:cs="Trebuchet MS"/>
        </w:rPr>
        <w:t xml:space="preserve"> se </w:t>
      </w:r>
      <w:proofErr w:type="spellStart"/>
      <w:r w:rsidR="00CF39DE" w:rsidRPr="00C6156C">
        <w:rPr>
          <w:rFonts w:ascii="Trebuchet MS" w:hAnsi="Trebuchet MS" w:cs="Trebuchet MS"/>
        </w:rPr>
        <w:t>vor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solicita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justificări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privind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neîndeplinirea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obligaţiilor</w:t>
      </w:r>
      <w:proofErr w:type="spellEnd"/>
      <w:r w:rsidR="00CF39DE" w:rsidRPr="00C6156C">
        <w:rPr>
          <w:rFonts w:ascii="Trebuchet MS" w:hAnsi="Trebuchet MS" w:cs="Trebuchet MS"/>
        </w:rPr>
        <w:t xml:space="preserve">, pe care </w:t>
      </w:r>
      <w:proofErr w:type="spellStart"/>
      <w:r w:rsidR="00CF39DE" w:rsidRPr="00C6156C">
        <w:rPr>
          <w:rFonts w:ascii="Trebuchet MS" w:hAnsi="Trebuchet MS" w:cs="Trebuchet MS"/>
        </w:rPr>
        <w:t>cealaltă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parte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este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obligată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să</w:t>
      </w:r>
      <w:proofErr w:type="spellEnd"/>
      <w:r w:rsidR="00CF39DE" w:rsidRPr="00C6156C">
        <w:rPr>
          <w:rFonts w:ascii="Trebuchet MS" w:hAnsi="Trebuchet MS" w:cs="Trebuchet MS"/>
        </w:rPr>
        <w:t xml:space="preserve"> le </w:t>
      </w:r>
      <w:proofErr w:type="spellStart"/>
      <w:r w:rsidR="00CF39DE" w:rsidRPr="00C6156C">
        <w:rPr>
          <w:rFonts w:ascii="Trebuchet MS" w:hAnsi="Trebuchet MS" w:cs="Trebuchet MS"/>
        </w:rPr>
        <w:t>furnizeze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în</w:t>
      </w:r>
      <w:proofErr w:type="spellEnd"/>
      <w:r w:rsidR="00CF39DE" w:rsidRPr="00C6156C">
        <w:rPr>
          <w:rFonts w:ascii="Trebuchet MS" w:hAnsi="Trebuchet MS" w:cs="Trebuchet MS"/>
        </w:rPr>
        <w:t xml:space="preserve"> termen de maxim 5 </w:t>
      </w:r>
      <w:proofErr w:type="spellStart"/>
      <w:r w:rsidR="00CF39DE" w:rsidRPr="00C6156C">
        <w:rPr>
          <w:rFonts w:ascii="Trebuchet MS" w:hAnsi="Trebuchet MS" w:cs="Trebuchet MS"/>
        </w:rPr>
        <w:t>zile</w:t>
      </w:r>
      <w:proofErr w:type="spellEnd"/>
      <w:r w:rsidR="00CF39DE" w:rsidRPr="00C6156C">
        <w:rPr>
          <w:rFonts w:ascii="Trebuchet MS" w:hAnsi="Trebuchet MS" w:cs="Trebuchet MS"/>
        </w:rPr>
        <w:t xml:space="preserve"> de la data </w:t>
      </w:r>
      <w:proofErr w:type="spellStart"/>
      <w:r w:rsidR="00CF39DE" w:rsidRPr="00C6156C">
        <w:rPr>
          <w:rFonts w:ascii="Trebuchet MS" w:hAnsi="Trebuchet MS" w:cs="Trebuchet MS"/>
        </w:rPr>
        <w:t>primirii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notificării</w:t>
      </w:r>
      <w:proofErr w:type="spellEnd"/>
      <w:r w:rsidR="00CF39DE" w:rsidRPr="00C6156C">
        <w:rPr>
          <w:rFonts w:ascii="Trebuchet MS" w:hAnsi="Trebuchet MS" w:cs="Trebuchet MS"/>
        </w:rPr>
        <w:t xml:space="preserve">. </w:t>
      </w:r>
    </w:p>
    <w:p w14:paraId="245C5A1F" w14:textId="77777777" w:rsidR="00CF39DE" w:rsidRPr="00C6156C" w:rsidRDefault="00B94E59" w:rsidP="00CF39DE">
      <w:pPr>
        <w:pStyle w:val="BodyText"/>
        <w:spacing w:after="0"/>
        <w:jc w:val="both"/>
        <w:rPr>
          <w:rFonts w:ascii="Trebuchet MS" w:hAnsi="Trebuchet MS" w:cs="Trebuchet MS"/>
        </w:rPr>
      </w:pPr>
      <w:r w:rsidRPr="00C6156C">
        <w:rPr>
          <w:rFonts w:ascii="Trebuchet MS" w:hAnsi="Trebuchet MS" w:cs="Trebuchet MS"/>
          <w:b/>
          <w:lang w:val="ro-RO"/>
        </w:rPr>
        <w:t>18.</w:t>
      </w:r>
      <w:r w:rsidR="00CF39DE" w:rsidRPr="00C6156C">
        <w:rPr>
          <w:rFonts w:ascii="Trebuchet MS" w:hAnsi="Trebuchet MS" w:cs="Trebuchet MS"/>
          <w:b/>
          <w:lang w:val="ro-RO"/>
        </w:rPr>
        <w:t>5</w:t>
      </w:r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Rezilierea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prezentului</w:t>
      </w:r>
      <w:proofErr w:type="spellEnd"/>
      <w:r w:rsidR="00CF39DE" w:rsidRPr="00C6156C">
        <w:rPr>
          <w:rFonts w:ascii="Trebuchet MS" w:hAnsi="Trebuchet MS" w:cs="Trebuchet MS"/>
        </w:rPr>
        <w:t xml:space="preserve"> contract nu </w:t>
      </w:r>
      <w:proofErr w:type="spellStart"/>
      <w:r w:rsidR="00CF39DE" w:rsidRPr="00C6156C">
        <w:rPr>
          <w:rFonts w:ascii="Trebuchet MS" w:hAnsi="Trebuchet MS" w:cs="Trebuchet MS"/>
        </w:rPr>
        <w:t>va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avea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niciun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efect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asupra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obligaţiilor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deja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scadente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între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părţile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contractante</w:t>
      </w:r>
      <w:proofErr w:type="spellEnd"/>
      <w:r w:rsidR="00CF39DE" w:rsidRPr="00C6156C">
        <w:rPr>
          <w:rFonts w:ascii="Trebuchet MS" w:hAnsi="Trebuchet MS" w:cs="Trebuchet MS"/>
        </w:rPr>
        <w:t xml:space="preserve">. </w:t>
      </w:r>
    </w:p>
    <w:p w14:paraId="05FA2D83" w14:textId="77777777" w:rsidR="00CF39DE" w:rsidRPr="00C6156C" w:rsidRDefault="00B94E59" w:rsidP="00CF39DE">
      <w:pPr>
        <w:pStyle w:val="BodyText"/>
        <w:spacing w:after="0"/>
        <w:jc w:val="both"/>
        <w:rPr>
          <w:rFonts w:ascii="Trebuchet MS" w:hAnsi="Trebuchet MS" w:cs="Trebuchet MS"/>
        </w:rPr>
      </w:pPr>
      <w:r w:rsidRPr="00C6156C">
        <w:rPr>
          <w:rFonts w:ascii="Trebuchet MS" w:hAnsi="Trebuchet MS" w:cs="Trebuchet MS"/>
          <w:b/>
        </w:rPr>
        <w:t>18.6</w:t>
      </w:r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Părţile</w:t>
      </w:r>
      <w:proofErr w:type="spellEnd"/>
      <w:r w:rsidR="00CF39DE" w:rsidRPr="00C6156C">
        <w:rPr>
          <w:rFonts w:ascii="Trebuchet MS" w:hAnsi="Trebuchet MS" w:cs="Trebuchet MS"/>
        </w:rPr>
        <w:t xml:space="preserve"> sunt de </w:t>
      </w:r>
      <w:proofErr w:type="spellStart"/>
      <w:r w:rsidR="00CF39DE" w:rsidRPr="00C6156C">
        <w:rPr>
          <w:rFonts w:ascii="Trebuchet MS" w:hAnsi="Trebuchet MS" w:cs="Trebuchet MS"/>
        </w:rPr>
        <w:t>drept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în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întârziere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prin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simplul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fapt</w:t>
      </w:r>
      <w:proofErr w:type="spellEnd"/>
      <w:r w:rsidR="00CF39DE" w:rsidRPr="00C6156C">
        <w:rPr>
          <w:rFonts w:ascii="Trebuchet MS" w:hAnsi="Trebuchet MS" w:cs="Trebuchet MS"/>
        </w:rPr>
        <w:t xml:space="preserve"> al </w:t>
      </w:r>
      <w:proofErr w:type="spellStart"/>
      <w:r w:rsidR="00CF39DE" w:rsidRPr="00C6156C">
        <w:rPr>
          <w:rFonts w:ascii="Trebuchet MS" w:hAnsi="Trebuchet MS" w:cs="Trebuchet MS"/>
        </w:rPr>
        <w:t>nerespectării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clauzelor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prezentului</w:t>
      </w:r>
      <w:proofErr w:type="spellEnd"/>
      <w:r w:rsidR="00CF39DE" w:rsidRPr="00C6156C">
        <w:rPr>
          <w:rFonts w:ascii="Trebuchet MS" w:hAnsi="Trebuchet MS" w:cs="Trebuchet MS"/>
        </w:rPr>
        <w:t xml:space="preserve"> contract.</w:t>
      </w:r>
    </w:p>
    <w:p w14:paraId="69B0A153" w14:textId="77777777" w:rsidR="00CF39DE" w:rsidRPr="00C6156C" w:rsidRDefault="00B94E59" w:rsidP="00CF39DE">
      <w:pPr>
        <w:pStyle w:val="BodyText"/>
        <w:spacing w:after="0"/>
        <w:jc w:val="both"/>
        <w:rPr>
          <w:rFonts w:ascii="Trebuchet MS" w:hAnsi="Trebuchet MS" w:cs="Trebuchet MS"/>
        </w:rPr>
      </w:pPr>
      <w:r w:rsidRPr="00C6156C">
        <w:rPr>
          <w:rFonts w:ascii="Trebuchet MS" w:hAnsi="Trebuchet MS" w:cs="Trebuchet MS"/>
          <w:b/>
          <w:lang w:val="en-GB"/>
        </w:rPr>
        <w:t>18.7</w:t>
      </w:r>
      <w:r w:rsidR="00CF39DE" w:rsidRPr="00C6156C">
        <w:rPr>
          <w:rFonts w:ascii="Trebuchet MS" w:hAnsi="Trebuchet MS" w:cs="Trebuchet MS"/>
          <w:lang w:val="en-GB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Achizitorul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îşi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rezervă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dreptul</w:t>
      </w:r>
      <w:proofErr w:type="spellEnd"/>
      <w:r w:rsidR="00CF39DE" w:rsidRPr="00C6156C">
        <w:rPr>
          <w:rFonts w:ascii="Trebuchet MS" w:hAnsi="Trebuchet MS" w:cs="Trebuchet MS"/>
        </w:rPr>
        <w:t xml:space="preserve"> de a </w:t>
      </w:r>
      <w:proofErr w:type="spellStart"/>
      <w:r w:rsidR="00CF39DE" w:rsidRPr="00C6156C">
        <w:rPr>
          <w:rFonts w:ascii="Trebuchet MS" w:hAnsi="Trebuchet MS" w:cs="Trebuchet MS"/>
        </w:rPr>
        <w:t>denunţa</w:t>
      </w:r>
      <w:proofErr w:type="spellEnd"/>
      <w:r w:rsidR="00CF39DE" w:rsidRPr="00C6156C">
        <w:rPr>
          <w:rFonts w:ascii="Trebuchet MS" w:hAnsi="Trebuchet MS" w:cs="Trebuchet MS"/>
        </w:rPr>
        <w:t xml:space="preserve"> unilateral </w:t>
      </w:r>
      <w:proofErr w:type="spellStart"/>
      <w:r w:rsidR="00CF39DE" w:rsidRPr="00C6156C">
        <w:rPr>
          <w:rFonts w:ascii="Trebuchet MS" w:hAnsi="Trebuchet MS" w:cs="Trebuchet MS"/>
        </w:rPr>
        <w:t>contractul</w:t>
      </w:r>
      <w:proofErr w:type="spellEnd"/>
      <w:r w:rsidR="00CF39DE" w:rsidRPr="00C6156C">
        <w:rPr>
          <w:rFonts w:ascii="Trebuchet MS" w:hAnsi="Trebuchet MS" w:cs="Trebuchet MS"/>
        </w:rPr>
        <w:t xml:space="preserve"> de </w:t>
      </w:r>
      <w:proofErr w:type="spellStart"/>
      <w:r w:rsidR="00CF39DE" w:rsidRPr="00C6156C">
        <w:rPr>
          <w:rFonts w:ascii="Trebuchet MS" w:hAnsi="Trebuchet MS" w:cs="Trebuchet MS"/>
        </w:rPr>
        <w:t>prestare</w:t>
      </w:r>
      <w:proofErr w:type="spellEnd"/>
      <w:r w:rsidR="00CF39DE" w:rsidRPr="00C6156C">
        <w:rPr>
          <w:rFonts w:ascii="Trebuchet MS" w:hAnsi="Trebuchet MS" w:cs="Trebuchet MS"/>
        </w:rPr>
        <w:t xml:space="preserve">, </w:t>
      </w:r>
      <w:proofErr w:type="spellStart"/>
      <w:r w:rsidR="00CF39DE" w:rsidRPr="00C6156C">
        <w:rPr>
          <w:rFonts w:ascii="Trebuchet MS" w:hAnsi="Trebuchet MS" w:cs="Trebuchet MS"/>
        </w:rPr>
        <w:t>în</w:t>
      </w:r>
      <w:proofErr w:type="spellEnd"/>
      <w:r w:rsidR="00CF39DE" w:rsidRPr="00C6156C">
        <w:rPr>
          <w:rFonts w:ascii="Trebuchet MS" w:hAnsi="Trebuchet MS" w:cs="Trebuchet MS"/>
        </w:rPr>
        <w:t xml:space="preserve"> cel </w:t>
      </w:r>
      <w:proofErr w:type="spellStart"/>
      <w:r w:rsidR="00CF39DE" w:rsidRPr="00C6156C">
        <w:rPr>
          <w:rFonts w:ascii="Trebuchet MS" w:hAnsi="Trebuchet MS" w:cs="Trebuchet MS"/>
        </w:rPr>
        <w:t>mult</w:t>
      </w:r>
      <w:proofErr w:type="spellEnd"/>
      <w:r w:rsidR="00CF39DE" w:rsidRPr="00C6156C">
        <w:rPr>
          <w:rFonts w:ascii="Trebuchet MS" w:hAnsi="Trebuchet MS" w:cs="Trebuchet MS"/>
        </w:rPr>
        <w:t xml:space="preserve"> 15 </w:t>
      </w:r>
      <w:proofErr w:type="spellStart"/>
      <w:r w:rsidR="00CF39DE" w:rsidRPr="00C6156C">
        <w:rPr>
          <w:rFonts w:ascii="Trebuchet MS" w:hAnsi="Trebuchet MS" w:cs="Trebuchet MS"/>
        </w:rPr>
        <w:t>zile</w:t>
      </w:r>
      <w:proofErr w:type="spellEnd"/>
      <w:r w:rsidR="00CF39DE" w:rsidRPr="00C6156C">
        <w:rPr>
          <w:rFonts w:ascii="Trebuchet MS" w:hAnsi="Trebuchet MS" w:cs="Trebuchet MS"/>
        </w:rPr>
        <w:t xml:space="preserve"> de la </w:t>
      </w:r>
      <w:proofErr w:type="spellStart"/>
      <w:r w:rsidR="00CF39DE" w:rsidRPr="00C6156C">
        <w:rPr>
          <w:rFonts w:ascii="Trebuchet MS" w:hAnsi="Trebuchet MS" w:cs="Trebuchet MS"/>
        </w:rPr>
        <w:t>apariţia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unor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circumstanţe</w:t>
      </w:r>
      <w:proofErr w:type="spellEnd"/>
      <w:r w:rsidR="00CF39DE" w:rsidRPr="00C6156C">
        <w:rPr>
          <w:rFonts w:ascii="Trebuchet MS" w:hAnsi="Trebuchet MS" w:cs="Trebuchet MS"/>
        </w:rPr>
        <w:t xml:space="preserve"> care nu au </w:t>
      </w:r>
      <w:proofErr w:type="spellStart"/>
      <w:r w:rsidR="00CF39DE" w:rsidRPr="00C6156C">
        <w:rPr>
          <w:rFonts w:ascii="Trebuchet MS" w:hAnsi="Trebuchet MS" w:cs="Trebuchet MS"/>
        </w:rPr>
        <w:t>putut</w:t>
      </w:r>
      <w:proofErr w:type="spellEnd"/>
      <w:r w:rsidR="00CF39DE" w:rsidRPr="00C6156C">
        <w:rPr>
          <w:rFonts w:ascii="Trebuchet MS" w:hAnsi="Trebuchet MS" w:cs="Trebuchet MS"/>
        </w:rPr>
        <w:t xml:space="preserve"> fi </w:t>
      </w:r>
      <w:proofErr w:type="spellStart"/>
      <w:r w:rsidR="00CF39DE" w:rsidRPr="00C6156C">
        <w:rPr>
          <w:rFonts w:ascii="Trebuchet MS" w:hAnsi="Trebuchet MS" w:cs="Trebuchet MS"/>
        </w:rPr>
        <w:t>prevăzute</w:t>
      </w:r>
      <w:proofErr w:type="spellEnd"/>
      <w:r w:rsidR="00CF39DE" w:rsidRPr="00C6156C">
        <w:rPr>
          <w:rFonts w:ascii="Trebuchet MS" w:hAnsi="Trebuchet MS" w:cs="Trebuchet MS"/>
        </w:rPr>
        <w:t xml:space="preserve"> la data </w:t>
      </w:r>
      <w:proofErr w:type="spellStart"/>
      <w:r w:rsidR="00CF39DE" w:rsidRPr="00C6156C">
        <w:rPr>
          <w:rFonts w:ascii="Trebuchet MS" w:hAnsi="Trebuchet MS" w:cs="Trebuchet MS"/>
        </w:rPr>
        <w:t>încheierii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contractului</w:t>
      </w:r>
      <w:proofErr w:type="spellEnd"/>
      <w:r w:rsidR="00CF39DE" w:rsidRPr="00C6156C">
        <w:rPr>
          <w:rFonts w:ascii="Trebuchet MS" w:hAnsi="Trebuchet MS" w:cs="Trebuchet MS"/>
        </w:rPr>
        <w:t xml:space="preserve">, sub </w:t>
      </w:r>
      <w:proofErr w:type="spellStart"/>
      <w:r w:rsidR="00CF39DE" w:rsidRPr="00C6156C">
        <w:rPr>
          <w:rFonts w:ascii="Trebuchet MS" w:hAnsi="Trebuchet MS" w:cs="Trebuchet MS"/>
        </w:rPr>
        <w:t>condiţia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notificării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r w:rsidR="00CF39DE" w:rsidRPr="00C6156C">
        <w:rPr>
          <w:rFonts w:ascii="Trebuchet MS" w:hAnsi="Trebuchet MS"/>
          <w:lang w:val="it-IT"/>
        </w:rPr>
        <w:t>Prestatorului</w:t>
      </w:r>
      <w:r w:rsidR="00CF39DE" w:rsidRPr="00C6156C">
        <w:rPr>
          <w:rFonts w:ascii="Trebuchet MS" w:hAnsi="Trebuchet MS" w:cs="Trebuchet MS"/>
        </w:rPr>
        <w:t xml:space="preserve"> cu cel </w:t>
      </w:r>
      <w:proofErr w:type="spellStart"/>
      <w:r w:rsidR="00CF39DE" w:rsidRPr="00C6156C">
        <w:rPr>
          <w:rFonts w:ascii="Trebuchet MS" w:hAnsi="Trebuchet MS" w:cs="Trebuchet MS"/>
        </w:rPr>
        <w:t>puţin</w:t>
      </w:r>
      <w:proofErr w:type="spellEnd"/>
      <w:r w:rsidR="00CF39DE" w:rsidRPr="00C6156C">
        <w:rPr>
          <w:rFonts w:ascii="Trebuchet MS" w:hAnsi="Trebuchet MS" w:cs="Trebuchet MS"/>
        </w:rPr>
        <w:t xml:space="preserve"> 3 </w:t>
      </w:r>
      <w:proofErr w:type="spellStart"/>
      <w:r w:rsidR="00CF39DE" w:rsidRPr="00C6156C">
        <w:rPr>
          <w:rFonts w:ascii="Trebuchet MS" w:hAnsi="Trebuchet MS" w:cs="Trebuchet MS"/>
        </w:rPr>
        <w:t>zile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înainte</w:t>
      </w:r>
      <w:proofErr w:type="spellEnd"/>
      <w:r w:rsidR="00CF39DE" w:rsidRPr="00C6156C">
        <w:rPr>
          <w:rFonts w:ascii="Trebuchet MS" w:hAnsi="Trebuchet MS" w:cs="Trebuchet MS"/>
        </w:rPr>
        <w:t xml:space="preserve"> de </w:t>
      </w:r>
      <w:proofErr w:type="spellStart"/>
      <w:r w:rsidR="00CF39DE" w:rsidRPr="00C6156C">
        <w:rPr>
          <w:rFonts w:ascii="Trebuchet MS" w:hAnsi="Trebuchet MS" w:cs="Trebuchet MS"/>
        </w:rPr>
        <w:t>momentul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denuntarii</w:t>
      </w:r>
      <w:proofErr w:type="spellEnd"/>
      <w:r w:rsidR="00CF39DE" w:rsidRPr="00C6156C">
        <w:rPr>
          <w:rFonts w:ascii="Trebuchet MS" w:hAnsi="Trebuchet MS" w:cs="Trebuchet MS"/>
        </w:rPr>
        <w:t xml:space="preserve">. </w:t>
      </w:r>
    </w:p>
    <w:p w14:paraId="3829E9D5" w14:textId="77777777" w:rsidR="00CF39DE" w:rsidRPr="00C6156C" w:rsidRDefault="00B94E59" w:rsidP="00CF39DE">
      <w:pPr>
        <w:pStyle w:val="BodyText"/>
        <w:spacing w:after="0"/>
        <w:jc w:val="both"/>
        <w:rPr>
          <w:rFonts w:ascii="Trebuchet MS" w:hAnsi="Trebuchet MS" w:cs="Trebuchet MS"/>
        </w:rPr>
      </w:pPr>
      <w:r w:rsidRPr="00C6156C">
        <w:rPr>
          <w:rFonts w:ascii="Trebuchet MS" w:hAnsi="Trebuchet MS" w:cs="Trebuchet MS"/>
          <w:b/>
        </w:rPr>
        <w:t>18.8</w:t>
      </w:r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Fără</w:t>
      </w:r>
      <w:proofErr w:type="spellEnd"/>
      <w:r w:rsidR="00CF39DE" w:rsidRPr="00C6156C">
        <w:rPr>
          <w:rFonts w:ascii="Trebuchet MS" w:hAnsi="Trebuchet MS" w:cs="Trebuchet MS"/>
        </w:rPr>
        <w:t xml:space="preserve"> a </w:t>
      </w:r>
      <w:proofErr w:type="spellStart"/>
      <w:r w:rsidR="00CF39DE" w:rsidRPr="00C6156C">
        <w:rPr>
          <w:rFonts w:ascii="Trebuchet MS" w:hAnsi="Trebuchet MS" w:cs="Trebuchet MS"/>
        </w:rPr>
        <w:t>aduce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atingere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dispoziţiilor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dreptului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comun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privind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încetarea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contractului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sau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dreptului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autorităţii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contractante</w:t>
      </w:r>
      <w:proofErr w:type="spellEnd"/>
      <w:r w:rsidR="00CF39DE" w:rsidRPr="00C6156C">
        <w:rPr>
          <w:rFonts w:ascii="Trebuchet MS" w:hAnsi="Trebuchet MS" w:cs="Trebuchet MS"/>
        </w:rPr>
        <w:t xml:space="preserve"> de a </w:t>
      </w:r>
      <w:proofErr w:type="spellStart"/>
      <w:r w:rsidR="00CF39DE" w:rsidRPr="00C6156C">
        <w:rPr>
          <w:rFonts w:ascii="Trebuchet MS" w:hAnsi="Trebuchet MS" w:cs="Trebuchet MS"/>
        </w:rPr>
        <w:t>solicita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constatarea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nulităţii</w:t>
      </w:r>
      <w:proofErr w:type="spellEnd"/>
      <w:r w:rsidR="00CF39DE" w:rsidRPr="00C6156C">
        <w:rPr>
          <w:rFonts w:ascii="Trebuchet MS" w:hAnsi="Trebuchet MS" w:cs="Trebuchet MS"/>
        </w:rPr>
        <w:t xml:space="preserve"> absolute </w:t>
      </w:r>
      <w:proofErr w:type="spellStart"/>
      <w:r w:rsidR="00CF39DE" w:rsidRPr="00C6156C">
        <w:rPr>
          <w:rFonts w:ascii="Trebuchet MS" w:hAnsi="Trebuchet MS" w:cs="Trebuchet MS"/>
        </w:rPr>
        <w:t>acestuia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în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conformitate</w:t>
      </w:r>
      <w:proofErr w:type="spellEnd"/>
      <w:r w:rsidR="00CF39DE" w:rsidRPr="00C6156C">
        <w:rPr>
          <w:rFonts w:ascii="Trebuchet MS" w:hAnsi="Trebuchet MS" w:cs="Trebuchet MS"/>
        </w:rPr>
        <w:t xml:space="preserve"> cu </w:t>
      </w:r>
      <w:proofErr w:type="spellStart"/>
      <w:r w:rsidR="00CF39DE" w:rsidRPr="00C6156C">
        <w:rPr>
          <w:rFonts w:ascii="Trebuchet MS" w:hAnsi="Trebuchet MS" w:cs="Trebuchet MS"/>
        </w:rPr>
        <w:t>dispoziţiile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dreptului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comun</w:t>
      </w:r>
      <w:proofErr w:type="spellEnd"/>
      <w:r w:rsidR="00CF39DE" w:rsidRPr="00C6156C">
        <w:rPr>
          <w:rFonts w:ascii="Trebuchet MS" w:hAnsi="Trebuchet MS" w:cs="Trebuchet MS"/>
        </w:rPr>
        <w:t xml:space="preserve">, </w:t>
      </w:r>
      <w:proofErr w:type="spellStart"/>
      <w:r w:rsidR="00CF39DE" w:rsidRPr="00C6156C">
        <w:rPr>
          <w:rFonts w:ascii="Trebuchet MS" w:hAnsi="Trebuchet MS" w:cs="Trebuchet MS"/>
        </w:rPr>
        <w:t>autoritatea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contractantă</w:t>
      </w:r>
      <w:proofErr w:type="spellEnd"/>
      <w:r w:rsidR="00CF39DE" w:rsidRPr="00C6156C">
        <w:rPr>
          <w:rFonts w:ascii="Trebuchet MS" w:hAnsi="Trebuchet MS" w:cs="Trebuchet MS"/>
        </w:rPr>
        <w:t xml:space="preserve"> are </w:t>
      </w:r>
      <w:proofErr w:type="spellStart"/>
      <w:r w:rsidR="00CF39DE" w:rsidRPr="00C6156C">
        <w:rPr>
          <w:rFonts w:ascii="Trebuchet MS" w:hAnsi="Trebuchet MS" w:cs="Trebuchet MS"/>
        </w:rPr>
        <w:t>dreptul</w:t>
      </w:r>
      <w:proofErr w:type="spellEnd"/>
      <w:r w:rsidR="00CF39DE" w:rsidRPr="00C6156C">
        <w:rPr>
          <w:rFonts w:ascii="Trebuchet MS" w:hAnsi="Trebuchet MS" w:cs="Trebuchet MS"/>
        </w:rPr>
        <w:t xml:space="preserve"> de a </w:t>
      </w:r>
      <w:proofErr w:type="spellStart"/>
      <w:r w:rsidR="00CF39DE" w:rsidRPr="00C6156C">
        <w:rPr>
          <w:rFonts w:ascii="Trebuchet MS" w:hAnsi="Trebuchet MS" w:cs="Trebuchet MS"/>
        </w:rPr>
        <w:t>denunţa</w:t>
      </w:r>
      <w:proofErr w:type="spellEnd"/>
      <w:r w:rsidR="00CF39DE" w:rsidRPr="00C6156C">
        <w:rPr>
          <w:rFonts w:ascii="Trebuchet MS" w:hAnsi="Trebuchet MS" w:cs="Trebuchet MS"/>
        </w:rPr>
        <w:t xml:space="preserve"> unilateral </w:t>
      </w:r>
      <w:proofErr w:type="spellStart"/>
      <w:r w:rsidR="00CF39DE" w:rsidRPr="00C6156C">
        <w:rPr>
          <w:rFonts w:ascii="Trebuchet MS" w:hAnsi="Trebuchet MS" w:cs="Trebuchet MS"/>
        </w:rPr>
        <w:t>contractul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în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perioada</w:t>
      </w:r>
      <w:proofErr w:type="spellEnd"/>
      <w:r w:rsidR="00CF39DE" w:rsidRPr="00C6156C">
        <w:rPr>
          <w:rFonts w:ascii="Trebuchet MS" w:hAnsi="Trebuchet MS" w:cs="Trebuchet MS"/>
        </w:rPr>
        <w:t xml:space="preserve"> de </w:t>
      </w:r>
      <w:proofErr w:type="spellStart"/>
      <w:r w:rsidR="00CF39DE" w:rsidRPr="00C6156C">
        <w:rPr>
          <w:rFonts w:ascii="Trebuchet MS" w:hAnsi="Trebuchet MS" w:cs="Trebuchet MS"/>
        </w:rPr>
        <w:t>valabilitate</w:t>
      </w:r>
      <w:proofErr w:type="spellEnd"/>
      <w:r w:rsidR="00CF39DE" w:rsidRPr="00C6156C">
        <w:rPr>
          <w:rFonts w:ascii="Trebuchet MS" w:hAnsi="Trebuchet MS" w:cs="Trebuchet MS"/>
        </w:rPr>
        <w:t xml:space="preserve"> a </w:t>
      </w:r>
      <w:proofErr w:type="spellStart"/>
      <w:r w:rsidR="00CF39DE" w:rsidRPr="00C6156C">
        <w:rPr>
          <w:rFonts w:ascii="Trebuchet MS" w:hAnsi="Trebuchet MS" w:cs="Trebuchet MS"/>
        </w:rPr>
        <w:t>acestuia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în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una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dintre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următoarele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situaţii</w:t>
      </w:r>
      <w:proofErr w:type="spellEnd"/>
      <w:r w:rsidR="00CF39DE" w:rsidRPr="00C6156C">
        <w:rPr>
          <w:rFonts w:ascii="Trebuchet MS" w:hAnsi="Trebuchet MS" w:cs="Trebuchet MS"/>
        </w:rPr>
        <w:t xml:space="preserve">:  </w:t>
      </w:r>
    </w:p>
    <w:p w14:paraId="3AFC73CF" w14:textId="77777777" w:rsidR="00CF39DE" w:rsidRPr="00C6156C" w:rsidRDefault="00CF39DE" w:rsidP="00CF39DE">
      <w:pPr>
        <w:pStyle w:val="BodyText"/>
        <w:spacing w:after="0"/>
        <w:jc w:val="both"/>
        <w:rPr>
          <w:rFonts w:ascii="Trebuchet MS" w:hAnsi="Trebuchet MS" w:cs="Trebuchet MS"/>
        </w:rPr>
      </w:pPr>
      <w:r w:rsidRPr="00C6156C">
        <w:rPr>
          <w:rFonts w:ascii="Trebuchet MS" w:hAnsi="Trebuchet MS" w:cs="Trebuchet MS"/>
        </w:rPr>
        <w:t xml:space="preserve">a) </w:t>
      </w:r>
      <w:r w:rsidRPr="00C6156C">
        <w:rPr>
          <w:rFonts w:ascii="Trebuchet MS" w:hAnsi="Trebuchet MS"/>
          <w:lang w:val="it-IT"/>
        </w:rPr>
        <w:t>Prestatorul</w:t>
      </w:r>
      <w:r w:rsidRPr="00C6156C">
        <w:rPr>
          <w:rFonts w:ascii="Trebuchet MS" w:hAnsi="Trebuchet MS" w:cs="Trebuchet MS"/>
        </w:rPr>
        <w:t xml:space="preserve"> se </w:t>
      </w:r>
      <w:proofErr w:type="spellStart"/>
      <w:r w:rsidRPr="00C6156C">
        <w:rPr>
          <w:rFonts w:ascii="Trebuchet MS" w:hAnsi="Trebuchet MS" w:cs="Trebuchet MS"/>
        </w:rPr>
        <w:t>află</w:t>
      </w:r>
      <w:proofErr w:type="spellEnd"/>
      <w:r w:rsidRPr="00C6156C">
        <w:rPr>
          <w:rFonts w:ascii="Trebuchet MS" w:hAnsi="Trebuchet MS" w:cs="Trebuchet MS"/>
        </w:rPr>
        <w:t xml:space="preserve">, la </w:t>
      </w:r>
      <w:proofErr w:type="spellStart"/>
      <w:r w:rsidRPr="00C6156C">
        <w:rPr>
          <w:rFonts w:ascii="Trebuchet MS" w:hAnsi="Trebuchet MS" w:cs="Trebuchet MS"/>
        </w:rPr>
        <w:t>momentul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atribuirii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contractului</w:t>
      </w:r>
      <w:proofErr w:type="spellEnd"/>
      <w:r w:rsidRPr="00C6156C">
        <w:rPr>
          <w:rFonts w:ascii="Trebuchet MS" w:hAnsi="Trebuchet MS" w:cs="Trebuchet MS"/>
        </w:rPr>
        <w:t xml:space="preserve">, </w:t>
      </w:r>
      <w:proofErr w:type="spellStart"/>
      <w:r w:rsidRPr="00C6156C">
        <w:rPr>
          <w:rFonts w:ascii="Trebuchet MS" w:hAnsi="Trebuchet MS" w:cs="Trebuchet MS"/>
        </w:rPr>
        <w:t>în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una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dintre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situaţiile</w:t>
      </w:r>
      <w:proofErr w:type="spellEnd"/>
      <w:r w:rsidRPr="00C6156C">
        <w:rPr>
          <w:rFonts w:ascii="Trebuchet MS" w:hAnsi="Trebuchet MS" w:cs="Trebuchet MS"/>
        </w:rPr>
        <w:t xml:space="preserve"> care </w:t>
      </w:r>
      <w:proofErr w:type="spellStart"/>
      <w:r w:rsidRPr="00C6156C">
        <w:rPr>
          <w:rFonts w:ascii="Trebuchet MS" w:hAnsi="Trebuchet MS" w:cs="Trebuchet MS"/>
        </w:rPr>
        <w:t>ar</w:t>
      </w:r>
      <w:proofErr w:type="spellEnd"/>
      <w:r w:rsidRPr="00C6156C">
        <w:rPr>
          <w:rFonts w:ascii="Trebuchet MS" w:hAnsi="Trebuchet MS" w:cs="Trebuchet MS"/>
        </w:rPr>
        <w:t xml:space="preserve"> fi </w:t>
      </w:r>
      <w:proofErr w:type="spellStart"/>
      <w:r w:rsidRPr="00C6156C">
        <w:rPr>
          <w:rFonts w:ascii="Trebuchet MS" w:hAnsi="Trebuchet MS" w:cs="Trebuchet MS"/>
        </w:rPr>
        <w:t>determinat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excluderea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sa</w:t>
      </w:r>
      <w:proofErr w:type="spellEnd"/>
      <w:r w:rsidRPr="00C6156C">
        <w:rPr>
          <w:rFonts w:ascii="Trebuchet MS" w:hAnsi="Trebuchet MS" w:cs="Trebuchet MS"/>
        </w:rPr>
        <w:t xml:space="preserve"> din </w:t>
      </w:r>
      <w:proofErr w:type="spellStart"/>
      <w:r w:rsidRPr="00C6156C">
        <w:rPr>
          <w:rFonts w:ascii="Trebuchet MS" w:hAnsi="Trebuchet MS" w:cs="Trebuchet MS"/>
        </w:rPr>
        <w:t>procedura</w:t>
      </w:r>
      <w:proofErr w:type="spellEnd"/>
      <w:r w:rsidRPr="00C6156C">
        <w:rPr>
          <w:rFonts w:ascii="Trebuchet MS" w:hAnsi="Trebuchet MS" w:cs="Trebuchet MS"/>
        </w:rPr>
        <w:t xml:space="preserve"> de </w:t>
      </w:r>
      <w:proofErr w:type="spellStart"/>
      <w:r w:rsidRPr="00C6156C">
        <w:rPr>
          <w:rFonts w:ascii="Trebuchet MS" w:hAnsi="Trebuchet MS" w:cs="Trebuchet MS"/>
        </w:rPr>
        <w:t>atribuire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potrivit</w:t>
      </w:r>
      <w:proofErr w:type="spellEnd"/>
      <w:r w:rsidRPr="00C6156C">
        <w:rPr>
          <w:rFonts w:ascii="Trebuchet MS" w:hAnsi="Trebuchet MS" w:cs="Trebuchet MS"/>
        </w:rPr>
        <w:t xml:space="preserve"> art. 164-167 din </w:t>
      </w:r>
      <w:proofErr w:type="spellStart"/>
      <w:r w:rsidRPr="00C6156C">
        <w:rPr>
          <w:rFonts w:ascii="Trebuchet MS" w:hAnsi="Trebuchet MS" w:cs="Trebuchet MS"/>
        </w:rPr>
        <w:t>Legea</w:t>
      </w:r>
      <w:proofErr w:type="spellEnd"/>
      <w:r w:rsidRPr="00C6156C">
        <w:rPr>
          <w:rFonts w:ascii="Trebuchet MS" w:hAnsi="Trebuchet MS" w:cs="Trebuchet MS"/>
        </w:rPr>
        <w:t xml:space="preserve"> nr.98/2016 </w:t>
      </w:r>
      <w:proofErr w:type="spellStart"/>
      <w:r w:rsidRPr="00C6156C">
        <w:rPr>
          <w:rFonts w:ascii="Trebuchet MS" w:hAnsi="Trebuchet MS" w:cs="Trebuchet MS"/>
        </w:rPr>
        <w:t>privind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achizițiile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publice</w:t>
      </w:r>
      <w:proofErr w:type="spellEnd"/>
      <w:r w:rsidRPr="00C6156C">
        <w:rPr>
          <w:rFonts w:ascii="Trebuchet MS" w:hAnsi="Trebuchet MS" w:cs="Trebuchet MS"/>
        </w:rPr>
        <w:t xml:space="preserve">;  </w:t>
      </w:r>
    </w:p>
    <w:p w14:paraId="01F3A777" w14:textId="77777777" w:rsidR="00CF39DE" w:rsidRPr="00C6156C" w:rsidRDefault="00CF39DE" w:rsidP="00CF39DE">
      <w:pPr>
        <w:pStyle w:val="BodyText"/>
        <w:spacing w:after="0"/>
        <w:jc w:val="both"/>
        <w:rPr>
          <w:rFonts w:ascii="Trebuchet MS" w:hAnsi="Trebuchet MS" w:cs="Trebuchet MS"/>
        </w:rPr>
      </w:pPr>
      <w:r w:rsidRPr="00C6156C">
        <w:rPr>
          <w:rFonts w:ascii="Trebuchet MS" w:hAnsi="Trebuchet MS" w:cs="Trebuchet MS"/>
        </w:rPr>
        <w:t xml:space="preserve">b) </w:t>
      </w:r>
      <w:proofErr w:type="spellStart"/>
      <w:r w:rsidRPr="00C6156C">
        <w:rPr>
          <w:rFonts w:ascii="Trebuchet MS" w:hAnsi="Trebuchet MS" w:cs="Trebuchet MS"/>
        </w:rPr>
        <w:t>contractul</w:t>
      </w:r>
      <w:proofErr w:type="spellEnd"/>
      <w:r w:rsidRPr="00C6156C">
        <w:rPr>
          <w:rFonts w:ascii="Trebuchet MS" w:hAnsi="Trebuchet MS" w:cs="Trebuchet MS"/>
        </w:rPr>
        <w:t xml:space="preserve"> nu </w:t>
      </w:r>
      <w:proofErr w:type="spellStart"/>
      <w:r w:rsidRPr="00C6156C">
        <w:rPr>
          <w:rFonts w:ascii="Trebuchet MS" w:hAnsi="Trebuchet MS" w:cs="Trebuchet MS"/>
        </w:rPr>
        <w:t>ar</w:t>
      </w:r>
      <w:proofErr w:type="spellEnd"/>
      <w:r w:rsidRPr="00C6156C">
        <w:rPr>
          <w:rFonts w:ascii="Trebuchet MS" w:hAnsi="Trebuchet MS" w:cs="Trebuchet MS"/>
        </w:rPr>
        <w:t xml:space="preserve"> fi </w:t>
      </w:r>
      <w:proofErr w:type="spellStart"/>
      <w:r w:rsidRPr="00C6156C">
        <w:rPr>
          <w:rFonts w:ascii="Trebuchet MS" w:hAnsi="Trebuchet MS" w:cs="Trebuchet MS"/>
        </w:rPr>
        <w:t>trebuit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să</w:t>
      </w:r>
      <w:proofErr w:type="spellEnd"/>
      <w:r w:rsidRPr="00C6156C">
        <w:rPr>
          <w:rFonts w:ascii="Trebuchet MS" w:hAnsi="Trebuchet MS" w:cs="Trebuchet MS"/>
        </w:rPr>
        <w:t xml:space="preserve"> fie </w:t>
      </w:r>
      <w:proofErr w:type="spellStart"/>
      <w:r w:rsidRPr="00C6156C">
        <w:rPr>
          <w:rFonts w:ascii="Trebuchet MS" w:hAnsi="Trebuchet MS" w:cs="Trebuchet MS"/>
        </w:rPr>
        <w:t>atribuit</w:t>
      </w:r>
      <w:proofErr w:type="spellEnd"/>
      <w:r w:rsidRPr="00C6156C">
        <w:rPr>
          <w:rFonts w:ascii="Trebuchet MS" w:hAnsi="Trebuchet MS" w:cs="Trebuchet MS"/>
        </w:rPr>
        <w:t xml:space="preserve"> </w:t>
      </w:r>
      <w:r w:rsidRPr="00C6156C">
        <w:rPr>
          <w:rFonts w:ascii="Trebuchet MS" w:hAnsi="Trebuchet MS"/>
          <w:lang w:val="it-IT"/>
        </w:rPr>
        <w:t>Prestatorului</w:t>
      </w:r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având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în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vedere</w:t>
      </w:r>
      <w:proofErr w:type="spellEnd"/>
      <w:r w:rsidRPr="00C6156C">
        <w:rPr>
          <w:rFonts w:ascii="Trebuchet MS" w:hAnsi="Trebuchet MS" w:cs="Trebuchet MS"/>
        </w:rPr>
        <w:t xml:space="preserve"> o </w:t>
      </w:r>
      <w:proofErr w:type="spellStart"/>
      <w:r w:rsidRPr="00C6156C">
        <w:rPr>
          <w:rFonts w:ascii="Trebuchet MS" w:hAnsi="Trebuchet MS" w:cs="Trebuchet MS"/>
        </w:rPr>
        <w:t>încălcare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gravă</w:t>
      </w:r>
      <w:proofErr w:type="spellEnd"/>
      <w:r w:rsidRPr="00C6156C">
        <w:rPr>
          <w:rFonts w:ascii="Trebuchet MS" w:hAnsi="Trebuchet MS" w:cs="Trebuchet MS"/>
        </w:rPr>
        <w:t xml:space="preserve"> a </w:t>
      </w:r>
      <w:proofErr w:type="spellStart"/>
      <w:r w:rsidRPr="00C6156C">
        <w:rPr>
          <w:rFonts w:ascii="Trebuchet MS" w:hAnsi="Trebuchet MS" w:cs="Trebuchet MS"/>
        </w:rPr>
        <w:t>obligaţiilor</w:t>
      </w:r>
      <w:proofErr w:type="spellEnd"/>
      <w:r w:rsidRPr="00C6156C">
        <w:rPr>
          <w:rFonts w:ascii="Trebuchet MS" w:hAnsi="Trebuchet MS" w:cs="Trebuchet MS"/>
        </w:rPr>
        <w:t xml:space="preserve"> care </w:t>
      </w:r>
      <w:proofErr w:type="spellStart"/>
      <w:r w:rsidRPr="00C6156C">
        <w:rPr>
          <w:rFonts w:ascii="Trebuchet MS" w:hAnsi="Trebuchet MS" w:cs="Trebuchet MS"/>
        </w:rPr>
        <w:t>rezultă</w:t>
      </w:r>
      <w:proofErr w:type="spellEnd"/>
      <w:r w:rsidRPr="00C6156C">
        <w:rPr>
          <w:rFonts w:ascii="Trebuchet MS" w:hAnsi="Trebuchet MS" w:cs="Trebuchet MS"/>
        </w:rPr>
        <w:t xml:space="preserve"> din </w:t>
      </w:r>
      <w:proofErr w:type="spellStart"/>
      <w:r w:rsidRPr="00C6156C">
        <w:rPr>
          <w:rFonts w:ascii="Trebuchet MS" w:hAnsi="Trebuchet MS" w:cs="Trebuchet MS"/>
        </w:rPr>
        <w:t>legislaţia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europeană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relevantă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şi</w:t>
      </w:r>
      <w:proofErr w:type="spellEnd"/>
      <w:r w:rsidRPr="00C6156C">
        <w:rPr>
          <w:rFonts w:ascii="Trebuchet MS" w:hAnsi="Trebuchet MS" w:cs="Trebuchet MS"/>
        </w:rPr>
        <w:t xml:space="preserve"> care a </w:t>
      </w:r>
      <w:proofErr w:type="spellStart"/>
      <w:r w:rsidRPr="00C6156C">
        <w:rPr>
          <w:rFonts w:ascii="Trebuchet MS" w:hAnsi="Trebuchet MS" w:cs="Trebuchet MS"/>
        </w:rPr>
        <w:t>fost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constatată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printr</w:t>
      </w:r>
      <w:proofErr w:type="spellEnd"/>
      <w:r w:rsidRPr="00C6156C">
        <w:rPr>
          <w:rFonts w:ascii="Trebuchet MS" w:hAnsi="Trebuchet MS" w:cs="Trebuchet MS"/>
        </w:rPr>
        <w:t xml:space="preserve">-o </w:t>
      </w:r>
      <w:proofErr w:type="spellStart"/>
      <w:r w:rsidRPr="00C6156C">
        <w:rPr>
          <w:rFonts w:ascii="Trebuchet MS" w:hAnsi="Trebuchet MS" w:cs="Trebuchet MS"/>
        </w:rPr>
        <w:t>decizie</w:t>
      </w:r>
      <w:proofErr w:type="spellEnd"/>
      <w:r w:rsidRPr="00C6156C">
        <w:rPr>
          <w:rFonts w:ascii="Trebuchet MS" w:hAnsi="Trebuchet MS" w:cs="Trebuchet MS"/>
        </w:rPr>
        <w:t xml:space="preserve"> a </w:t>
      </w:r>
      <w:proofErr w:type="spellStart"/>
      <w:r w:rsidRPr="00C6156C">
        <w:rPr>
          <w:rFonts w:ascii="Trebuchet MS" w:hAnsi="Trebuchet MS" w:cs="Trebuchet MS"/>
        </w:rPr>
        <w:t>Curţii</w:t>
      </w:r>
      <w:proofErr w:type="spellEnd"/>
      <w:r w:rsidRPr="00C6156C">
        <w:rPr>
          <w:rFonts w:ascii="Trebuchet MS" w:hAnsi="Trebuchet MS" w:cs="Trebuchet MS"/>
        </w:rPr>
        <w:t xml:space="preserve"> de </w:t>
      </w:r>
      <w:proofErr w:type="spellStart"/>
      <w:r w:rsidRPr="00C6156C">
        <w:rPr>
          <w:rFonts w:ascii="Trebuchet MS" w:hAnsi="Trebuchet MS" w:cs="Trebuchet MS"/>
        </w:rPr>
        <w:t>Justiţie</w:t>
      </w:r>
      <w:proofErr w:type="spellEnd"/>
      <w:r w:rsidRPr="00C6156C">
        <w:rPr>
          <w:rFonts w:ascii="Trebuchet MS" w:hAnsi="Trebuchet MS" w:cs="Trebuchet MS"/>
        </w:rPr>
        <w:t xml:space="preserve"> a </w:t>
      </w:r>
      <w:proofErr w:type="spellStart"/>
      <w:r w:rsidRPr="00C6156C">
        <w:rPr>
          <w:rFonts w:ascii="Trebuchet MS" w:hAnsi="Trebuchet MS" w:cs="Trebuchet MS"/>
        </w:rPr>
        <w:t>Uniunii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Europene</w:t>
      </w:r>
      <w:proofErr w:type="spellEnd"/>
      <w:r w:rsidRPr="00C6156C">
        <w:rPr>
          <w:rFonts w:ascii="Trebuchet MS" w:hAnsi="Trebuchet MS" w:cs="Trebuchet MS"/>
        </w:rPr>
        <w:t xml:space="preserve">;  </w:t>
      </w:r>
    </w:p>
    <w:p w14:paraId="7B6C3CD8" w14:textId="77777777" w:rsidR="00B94E59" w:rsidRPr="00C6156C" w:rsidRDefault="00CF39DE" w:rsidP="00CF39DE">
      <w:pPr>
        <w:pStyle w:val="BodyText"/>
        <w:spacing w:after="0"/>
        <w:jc w:val="both"/>
        <w:rPr>
          <w:rFonts w:ascii="Trebuchet MS" w:hAnsi="Trebuchet MS" w:cs="Trebuchet MS"/>
        </w:rPr>
      </w:pPr>
      <w:r w:rsidRPr="00C6156C">
        <w:rPr>
          <w:rFonts w:ascii="Trebuchet MS" w:hAnsi="Trebuchet MS" w:cs="Trebuchet MS"/>
        </w:rPr>
        <w:t xml:space="preserve">c) </w:t>
      </w:r>
      <w:proofErr w:type="spellStart"/>
      <w:r w:rsidRPr="00C6156C">
        <w:rPr>
          <w:rFonts w:ascii="Trebuchet MS" w:hAnsi="Trebuchet MS" w:cs="Trebuchet MS"/>
        </w:rPr>
        <w:t>în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cazul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modificării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contractului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în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alte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condiții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decât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cele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prevăzute</w:t>
      </w:r>
      <w:proofErr w:type="spellEnd"/>
      <w:r w:rsidRPr="00C6156C">
        <w:rPr>
          <w:rFonts w:ascii="Trebuchet MS" w:hAnsi="Trebuchet MS" w:cs="Trebuchet MS"/>
        </w:rPr>
        <w:t xml:space="preserve"> de </w:t>
      </w:r>
      <w:proofErr w:type="spellStart"/>
      <w:r w:rsidRPr="00C6156C">
        <w:rPr>
          <w:rFonts w:ascii="Trebuchet MS" w:hAnsi="Trebuchet MS" w:cs="Trebuchet MS"/>
        </w:rPr>
        <w:t>prevederile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legale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în</w:t>
      </w:r>
      <w:proofErr w:type="spellEnd"/>
      <w:r w:rsidRPr="00C6156C">
        <w:rPr>
          <w:rFonts w:ascii="Trebuchet MS" w:hAnsi="Trebuchet MS" w:cs="Trebuchet MS"/>
        </w:rPr>
        <w:t xml:space="preserve"> </w:t>
      </w:r>
      <w:proofErr w:type="spellStart"/>
      <w:r w:rsidRPr="00C6156C">
        <w:rPr>
          <w:rFonts w:ascii="Trebuchet MS" w:hAnsi="Trebuchet MS" w:cs="Trebuchet MS"/>
        </w:rPr>
        <w:t>vigoare</w:t>
      </w:r>
      <w:proofErr w:type="spellEnd"/>
      <w:r w:rsidRPr="00C6156C">
        <w:rPr>
          <w:rFonts w:ascii="Trebuchet MS" w:hAnsi="Trebuchet MS" w:cs="Trebuchet MS"/>
        </w:rPr>
        <w:t>.</w:t>
      </w:r>
    </w:p>
    <w:p w14:paraId="026728A8" w14:textId="77777777" w:rsidR="00CF39DE" w:rsidRPr="00C6156C" w:rsidRDefault="00CF39DE" w:rsidP="00CF39DE">
      <w:pPr>
        <w:pStyle w:val="BodyText"/>
        <w:spacing w:after="0"/>
        <w:jc w:val="both"/>
        <w:rPr>
          <w:rFonts w:ascii="Trebuchet MS" w:hAnsi="Trebuchet MS" w:cs="Trebuchet MS"/>
        </w:rPr>
      </w:pPr>
      <w:r w:rsidRPr="00C6156C">
        <w:rPr>
          <w:rFonts w:ascii="Trebuchet MS" w:hAnsi="Trebuchet MS" w:cs="Trebuchet MS"/>
        </w:rPr>
        <w:t xml:space="preserve"> </w:t>
      </w:r>
    </w:p>
    <w:p w14:paraId="4A8F54BA" w14:textId="77777777" w:rsidR="00CF39DE" w:rsidRPr="00C6156C" w:rsidRDefault="00CF39DE" w:rsidP="00CF39DE">
      <w:pPr>
        <w:pStyle w:val="DefaultText"/>
        <w:jc w:val="both"/>
        <w:rPr>
          <w:rFonts w:ascii="Trebuchet MS" w:hAnsi="Trebuchet MS"/>
          <w:b/>
          <w:szCs w:val="24"/>
          <w:lang w:val="it-IT"/>
        </w:rPr>
      </w:pPr>
      <w:r w:rsidRPr="00C6156C">
        <w:rPr>
          <w:rFonts w:ascii="Trebuchet MS" w:hAnsi="Trebuchet MS"/>
          <w:b/>
          <w:bCs/>
          <w:szCs w:val="24"/>
        </w:rPr>
        <w:t>Art. 19</w:t>
      </w:r>
      <w:r w:rsidRPr="00C6156C">
        <w:rPr>
          <w:rFonts w:ascii="Trebuchet MS" w:hAnsi="Trebuchet MS"/>
          <w:b/>
          <w:szCs w:val="24"/>
          <w:lang w:val="it-IT"/>
        </w:rPr>
        <w:t xml:space="preserve"> Forţa majoră</w:t>
      </w:r>
    </w:p>
    <w:p w14:paraId="77B2370A" w14:textId="7BD21E00" w:rsidR="00CF39DE" w:rsidRPr="00C6156C" w:rsidRDefault="00B94E59" w:rsidP="00CF39DE">
      <w:pPr>
        <w:pStyle w:val="DefaultText"/>
        <w:jc w:val="both"/>
        <w:rPr>
          <w:rFonts w:ascii="Trebuchet MS" w:hAnsi="Trebuchet MS"/>
          <w:szCs w:val="24"/>
          <w:lang w:val="it-IT"/>
        </w:rPr>
      </w:pPr>
      <w:r w:rsidRPr="00C6156C">
        <w:rPr>
          <w:rFonts w:ascii="Trebuchet MS" w:hAnsi="Trebuchet MS"/>
          <w:b/>
          <w:szCs w:val="24"/>
          <w:lang w:val="it-IT"/>
        </w:rPr>
        <w:t>19.1</w:t>
      </w:r>
      <w:r w:rsidR="00CF39DE" w:rsidRPr="00C6156C">
        <w:rPr>
          <w:rFonts w:ascii="Trebuchet MS" w:hAnsi="Trebuchet MS"/>
          <w:szCs w:val="24"/>
          <w:lang w:val="it-IT"/>
        </w:rPr>
        <w:t xml:space="preserve"> </w:t>
      </w:r>
      <w:r w:rsidR="00B6439D" w:rsidRPr="00C6156C">
        <w:rPr>
          <w:rFonts w:ascii="Trebuchet MS" w:hAnsi="Trebuchet MS" w:cs="Arial"/>
          <w:szCs w:val="24"/>
          <w:lang w:val="ro-RO"/>
        </w:rPr>
        <w:t>Forţa majoră este orice eveniment extern imprevizibil, absolut invincibil și inevitabil.</w:t>
      </w:r>
    </w:p>
    <w:p w14:paraId="0AF678D1" w14:textId="77777777" w:rsidR="00CF39DE" w:rsidRPr="00C6156C" w:rsidRDefault="00B94E59" w:rsidP="00CF39DE">
      <w:pPr>
        <w:pStyle w:val="DefaultText"/>
        <w:jc w:val="both"/>
        <w:rPr>
          <w:rFonts w:ascii="Trebuchet MS" w:hAnsi="Trebuchet MS"/>
          <w:szCs w:val="24"/>
          <w:lang w:val="it-IT"/>
        </w:rPr>
      </w:pPr>
      <w:r w:rsidRPr="00C6156C">
        <w:rPr>
          <w:rFonts w:ascii="Trebuchet MS" w:hAnsi="Trebuchet MS"/>
          <w:b/>
          <w:szCs w:val="24"/>
          <w:lang w:val="it-IT"/>
        </w:rPr>
        <w:t>19.2</w:t>
      </w:r>
      <w:r w:rsidR="00CF39DE" w:rsidRPr="00C6156C">
        <w:rPr>
          <w:rFonts w:ascii="Trebuchet MS" w:hAnsi="Trebuchet MS"/>
          <w:szCs w:val="24"/>
          <w:lang w:val="it-IT"/>
        </w:rPr>
        <w:t xml:space="preserve"> Forţa majoră exonerează părţile contractante de îndeplinirea obligaţiilor asumate prin prezentul contract, pe toată perioada în care aceasta acţionează.</w:t>
      </w:r>
    </w:p>
    <w:p w14:paraId="2C8598E8" w14:textId="77777777" w:rsidR="00CF39DE" w:rsidRPr="00C6156C" w:rsidRDefault="00B94E59" w:rsidP="00CF39DE">
      <w:pPr>
        <w:pStyle w:val="DefaultText"/>
        <w:jc w:val="both"/>
        <w:rPr>
          <w:rFonts w:ascii="Trebuchet MS" w:hAnsi="Trebuchet MS"/>
          <w:b/>
          <w:szCs w:val="24"/>
          <w:lang w:val="it-IT"/>
        </w:rPr>
      </w:pPr>
      <w:r w:rsidRPr="00C6156C">
        <w:rPr>
          <w:rFonts w:ascii="Trebuchet MS" w:hAnsi="Trebuchet MS"/>
          <w:b/>
          <w:szCs w:val="24"/>
          <w:lang w:val="it-IT"/>
        </w:rPr>
        <w:t>19.3</w:t>
      </w:r>
      <w:r w:rsidR="00CF39DE" w:rsidRPr="00C6156C">
        <w:rPr>
          <w:rFonts w:ascii="Trebuchet MS" w:hAnsi="Trebuchet MS"/>
          <w:szCs w:val="24"/>
          <w:lang w:val="it-IT"/>
        </w:rPr>
        <w:t xml:space="preserve"> Îndeplinirea contractului va fi suspendată în perioada de acţiune a forţei majore, dar fără a prejudicia drepturile ce li se cuveneau părţilor până la apariţia acesteia.</w:t>
      </w:r>
    </w:p>
    <w:p w14:paraId="1C47D1DA" w14:textId="77777777" w:rsidR="00CF39DE" w:rsidRPr="00C6156C" w:rsidRDefault="00B94E59" w:rsidP="00CF39DE">
      <w:pPr>
        <w:pStyle w:val="DefaultText"/>
        <w:jc w:val="both"/>
        <w:rPr>
          <w:rFonts w:ascii="Trebuchet MS" w:hAnsi="Trebuchet MS"/>
          <w:szCs w:val="24"/>
          <w:lang w:val="it-IT"/>
        </w:rPr>
      </w:pPr>
      <w:r w:rsidRPr="00C6156C">
        <w:rPr>
          <w:rFonts w:ascii="Trebuchet MS" w:hAnsi="Trebuchet MS"/>
          <w:b/>
          <w:szCs w:val="24"/>
          <w:lang w:val="it-IT"/>
        </w:rPr>
        <w:lastRenderedPageBreak/>
        <w:t>19.4</w:t>
      </w:r>
      <w:r w:rsidR="00CF39DE" w:rsidRPr="00C6156C">
        <w:rPr>
          <w:rFonts w:ascii="Trebuchet MS" w:hAnsi="Trebuchet MS"/>
          <w:szCs w:val="24"/>
          <w:lang w:val="it-IT"/>
        </w:rPr>
        <w:t xml:space="preserve"> Partea contractantă care invocă forţa majoră are obligaţia de a notifica celeilalte părţi, imediat şi în mod complet, producerea acesteia şi să ia orice măsuri care îi stau la dispoziţie în vederea limitării consecinţelor.</w:t>
      </w:r>
    </w:p>
    <w:p w14:paraId="0A4A5C4F" w14:textId="77777777" w:rsidR="00CF39DE" w:rsidRPr="00C6156C" w:rsidRDefault="00B94E59" w:rsidP="00CF39DE">
      <w:pPr>
        <w:pStyle w:val="DefaultText"/>
        <w:jc w:val="both"/>
        <w:rPr>
          <w:rFonts w:ascii="Trebuchet MS" w:hAnsi="Trebuchet MS"/>
          <w:szCs w:val="24"/>
          <w:lang w:val="it-IT"/>
        </w:rPr>
      </w:pPr>
      <w:r w:rsidRPr="00C6156C">
        <w:rPr>
          <w:rFonts w:ascii="Trebuchet MS" w:hAnsi="Trebuchet MS"/>
          <w:b/>
          <w:szCs w:val="24"/>
          <w:lang w:val="it-IT"/>
        </w:rPr>
        <w:t>19.5</w:t>
      </w:r>
      <w:r w:rsidR="00CF39DE" w:rsidRPr="00C6156C">
        <w:rPr>
          <w:rFonts w:ascii="Trebuchet MS" w:hAnsi="Trebuchet MS"/>
          <w:szCs w:val="24"/>
          <w:lang w:val="it-IT"/>
        </w:rPr>
        <w:t xml:space="preserve"> Dacă forţa majoră acţionează sau se estimează că va acţiona o perioadă mai mare de 30 de zile, fiecare parte va avea dreptul să notifice celeilalte</w:t>
      </w:r>
      <w:r w:rsidR="00CF39DE" w:rsidRPr="00C6156C">
        <w:rPr>
          <w:rFonts w:ascii="Trebuchet MS" w:hAnsi="Trebuchet MS"/>
          <w:b/>
          <w:szCs w:val="24"/>
          <w:lang w:val="it-IT"/>
        </w:rPr>
        <w:t xml:space="preserve"> </w:t>
      </w:r>
      <w:r w:rsidR="00CF39DE" w:rsidRPr="00C6156C">
        <w:rPr>
          <w:rFonts w:ascii="Trebuchet MS" w:hAnsi="Trebuchet MS"/>
          <w:szCs w:val="24"/>
          <w:lang w:val="it-IT"/>
        </w:rPr>
        <w:t>părţi încetarea de plin drept a prezentului contract, fără ca vreuna din părţi să poată pretinde celeilalte daune-interese.</w:t>
      </w:r>
    </w:p>
    <w:p w14:paraId="61C3FA72" w14:textId="77777777" w:rsidR="00CF39DE" w:rsidRPr="00C6156C" w:rsidRDefault="00B94E59" w:rsidP="00CF39DE">
      <w:pPr>
        <w:pStyle w:val="BodyText"/>
        <w:spacing w:after="0"/>
        <w:jc w:val="both"/>
        <w:rPr>
          <w:rFonts w:ascii="Trebuchet MS" w:hAnsi="Trebuchet MS" w:cs="Trebuchet MS"/>
        </w:rPr>
      </w:pPr>
      <w:r w:rsidRPr="00C6156C">
        <w:rPr>
          <w:rFonts w:ascii="Trebuchet MS" w:hAnsi="Trebuchet MS" w:cs="Trebuchet MS"/>
          <w:b/>
          <w:lang w:val="ro-RO"/>
        </w:rPr>
        <w:t>19.6</w:t>
      </w:r>
      <w:r w:rsidR="00CF39DE" w:rsidRPr="00C6156C">
        <w:rPr>
          <w:rFonts w:ascii="Trebuchet MS" w:hAnsi="Trebuchet MS" w:cs="Trebuchet MS"/>
          <w:lang w:val="en-GB"/>
        </w:rPr>
        <w:t xml:space="preserve"> </w:t>
      </w:r>
      <w:r w:rsidR="00CF39DE" w:rsidRPr="00C6156C">
        <w:rPr>
          <w:rFonts w:ascii="Trebuchet MS" w:hAnsi="Trebuchet MS" w:cs="Trebuchet MS"/>
        </w:rPr>
        <w:t xml:space="preserve">Nu </w:t>
      </w:r>
      <w:proofErr w:type="spellStart"/>
      <w:r w:rsidR="00CF39DE" w:rsidRPr="00C6156C">
        <w:rPr>
          <w:rFonts w:ascii="Trebuchet MS" w:hAnsi="Trebuchet MS" w:cs="Trebuchet MS"/>
        </w:rPr>
        <w:t>va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reprezenta</w:t>
      </w:r>
      <w:proofErr w:type="spellEnd"/>
      <w:r w:rsidR="00CF39DE" w:rsidRPr="00C6156C">
        <w:rPr>
          <w:rFonts w:ascii="Trebuchet MS" w:hAnsi="Trebuchet MS" w:cs="Trebuchet MS"/>
        </w:rPr>
        <w:t xml:space="preserve"> o </w:t>
      </w:r>
      <w:proofErr w:type="spellStart"/>
      <w:r w:rsidR="00CF39DE" w:rsidRPr="00C6156C">
        <w:rPr>
          <w:rFonts w:ascii="Trebuchet MS" w:hAnsi="Trebuchet MS" w:cs="Trebuchet MS"/>
        </w:rPr>
        <w:t>încălcare</w:t>
      </w:r>
      <w:proofErr w:type="spellEnd"/>
      <w:r w:rsidR="00CF39DE" w:rsidRPr="00C6156C">
        <w:rPr>
          <w:rFonts w:ascii="Trebuchet MS" w:hAnsi="Trebuchet MS" w:cs="Trebuchet MS"/>
        </w:rPr>
        <w:t xml:space="preserve"> a </w:t>
      </w:r>
      <w:proofErr w:type="spellStart"/>
      <w:r w:rsidR="00CF39DE" w:rsidRPr="00C6156C">
        <w:rPr>
          <w:rFonts w:ascii="Trebuchet MS" w:hAnsi="Trebuchet MS" w:cs="Trebuchet MS"/>
        </w:rPr>
        <w:t>obligaţiilor</w:t>
      </w:r>
      <w:proofErr w:type="spellEnd"/>
      <w:r w:rsidR="00CF39DE" w:rsidRPr="00C6156C">
        <w:rPr>
          <w:rFonts w:ascii="Trebuchet MS" w:hAnsi="Trebuchet MS" w:cs="Trebuchet MS"/>
        </w:rPr>
        <w:t xml:space="preserve"> din </w:t>
      </w:r>
      <w:proofErr w:type="spellStart"/>
      <w:r w:rsidR="00CF39DE" w:rsidRPr="00C6156C">
        <w:rPr>
          <w:rFonts w:ascii="Trebuchet MS" w:hAnsi="Trebuchet MS" w:cs="Trebuchet MS"/>
        </w:rPr>
        <w:t>contractul</w:t>
      </w:r>
      <w:proofErr w:type="spellEnd"/>
      <w:r w:rsidR="00CF39DE" w:rsidRPr="00C6156C">
        <w:rPr>
          <w:rFonts w:ascii="Trebuchet MS" w:hAnsi="Trebuchet MS" w:cs="Trebuchet MS"/>
        </w:rPr>
        <w:t xml:space="preserve"> de </w:t>
      </w:r>
      <w:proofErr w:type="spellStart"/>
      <w:r w:rsidR="00CF39DE" w:rsidRPr="00C6156C">
        <w:rPr>
          <w:rFonts w:ascii="Trebuchet MS" w:hAnsi="Trebuchet MS" w:cs="Trebuchet MS"/>
        </w:rPr>
        <w:t>prestare</w:t>
      </w:r>
      <w:proofErr w:type="spellEnd"/>
      <w:r w:rsidR="00CF39DE" w:rsidRPr="00C6156C">
        <w:rPr>
          <w:rFonts w:ascii="Trebuchet MS" w:hAnsi="Trebuchet MS" w:cs="Trebuchet MS"/>
        </w:rPr>
        <w:t xml:space="preserve"> de </w:t>
      </w:r>
      <w:proofErr w:type="spellStart"/>
      <w:r w:rsidR="00CF39DE" w:rsidRPr="00C6156C">
        <w:rPr>
          <w:rFonts w:ascii="Trebuchet MS" w:hAnsi="Trebuchet MS" w:cs="Trebuchet MS"/>
        </w:rPr>
        <w:t>către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oricare</w:t>
      </w:r>
      <w:proofErr w:type="spellEnd"/>
      <w:r w:rsidR="00CF39DE" w:rsidRPr="00C6156C">
        <w:rPr>
          <w:rFonts w:ascii="Trebuchet MS" w:hAnsi="Trebuchet MS" w:cs="Trebuchet MS"/>
        </w:rPr>
        <w:t xml:space="preserve"> din </w:t>
      </w:r>
      <w:proofErr w:type="spellStart"/>
      <w:r w:rsidR="00CF39DE" w:rsidRPr="00C6156C">
        <w:rPr>
          <w:rFonts w:ascii="Trebuchet MS" w:hAnsi="Trebuchet MS" w:cs="Trebuchet MS"/>
        </w:rPr>
        <w:t>părţi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situaţia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în</w:t>
      </w:r>
      <w:proofErr w:type="spellEnd"/>
      <w:r w:rsidR="00CF39DE" w:rsidRPr="00C6156C">
        <w:rPr>
          <w:rFonts w:ascii="Trebuchet MS" w:hAnsi="Trebuchet MS" w:cs="Trebuchet MS"/>
        </w:rPr>
        <w:t xml:space="preserve"> care </w:t>
      </w:r>
      <w:proofErr w:type="spellStart"/>
      <w:r w:rsidR="00CF39DE" w:rsidRPr="00C6156C">
        <w:rPr>
          <w:rFonts w:ascii="Trebuchet MS" w:hAnsi="Trebuchet MS" w:cs="Trebuchet MS"/>
        </w:rPr>
        <w:t>executarea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obligaţiilor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este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împiedicată</w:t>
      </w:r>
      <w:proofErr w:type="spellEnd"/>
      <w:r w:rsidR="00CF39DE" w:rsidRPr="00C6156C">
        <w:rPr>
          <w:rFonts w:ascii="Trebuchet MS" w:hAnsi="Trebuchet MS" w:cs="Trebuchet MS"/>
        </w:rPr>
        <w:t xml:space="preserve"> de </w:t>
      </w:r>
      <w:proofErr w:type="spellStart"/>
      <w:r w:rsidR="00CF39DE" w:rsidRPr="00C6156C">
        <w:rPr>
          <w:rFonts w:ascii="Trebuchet MS" w:hAnsi="Trebuchet MS" w:cs="Trebuchet MS"/>
        </w:rPr>
        <w:t>împrejurări</w:t>
      </w:r>
      <w:proofErr w:type="spellEnd"/>
      <w:r w:rsidR="00CF39DE" w:rsidRPr="00C6156C">
        <w:rPr>
          <w:rFonts w:ascii="Trebuchet MS" w:hAnsi="Trebuchet MS" w:cs="Trebuchet MS"/>
        </w:rPr>
        <w:t xml:space="preserve"> de </w:t>
      </w:r>
      <w:proofErr w:type="spellStart"/>
      <w:r w:rsidR="00CF39DE" w:rsidRPr="00C6156C">
        <w:rPr>
          <w:rFonts w:ascii="Trebuchet MS" w:hAnsi="Trebuchet MS" w:cs="Trebuchet MS"/>
        </w:rPr>
        <w:t>forţă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majoră</w:t>
      </w:r>
      <w:proofErr w:type="spellEnd"/>
      <w:r w:rsidR="00CF39DE" w:rsidRPr="00C6156C">
        <w:rPr>
          <w:rFonts w:ascii="Trebuchet MS" w:hAnsi="Trebuchet MS" w:cs="Trebuchet MS"/>
        </w:rPr>
        <w:t xml:space="preserve"> care apar </w:t>
      </w:r>
      <w:proofErr w:type="spellStart"/>
      <w:r w:rsidR="00CF39DE" w:rsidRPr="00C6156C">
        <w:rPr>
          <w:rFonts w:ascii="Trebuchet MS" w:hAnsi="Trebuchet MS" w:cs="Trebuchet MS"/>
        </w:rPr>
        <w:t>după</w:t>
      </w:r>
      <w:proofErr w:type="spellEnd"/>
      <w:r w:rsidR="00CF39DE" w:rsidRPr="00C6156C">
        <w:rPr>
          <w:rFonts w:ascii="Trebuchet MS" w:hAnsi="Trebuchet MS" w:cs="Trebuchet MS"/>
        </w:rPr>
        <w:t xml:space="preserve"> data </w:t>
      </w:r>
      <w:proofErr w:type="spellStart"/>
      <w:r w:rsidR="00CF39DE" w:rsidRPr="00C6156C">
        <w:rPr>
          <w:rFonts w:ascii="Trebuchet MS" w:hAnsi="Trebuchet MS" w:cs="Trebuchet MS"/>
        </w:rPr>
        <w:t>semnării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contractului</w:t>
      </w:r>
      <w:proofErr w:type="spellEnd"/>
      <w:r w:rsidR="00CF39DE" w:rsidRPr="00C6156C">
        <w:rPr>
          <w:rFonts w:ascii="Trebuchet MS" w:hAnsi="Trebuchet MS" w:cs="Trebuchet MS"/>
        </w:rPr>
        <w:t xml:space="preserve"> de </w:t>
      </w:r>
      <w:proofErr w:type="spellStart"/>
      <w:r w:rsidR="00905E8B" w:rsidRPr="00C6156C">
        <w:rPr>
          <w:rFonts w:ascii="Trebuchet MS" w:hAnsi="Trebuchet MS" w:cs="Trebuchet MS"/>
        </w:rPr>
        <w:t>prestare</w:t>
      </w:r>
      <w:proofErr w:type="spellEnd"/>
      <w:r w:rsidR="00905E8B" w:rsidRPr="00C6156C">
        <w:rPr>
          <w:rFonts w:ascii="Trebuchet MS" w:hAnsi="Trebuchet MS" w:cs="Trebuchet MS"/>
        </w:rPr>
        <w:t xml:space="preserve"> de </w:t>
      </w:r>
      <w:proofErr w:type="spellStart"/>
      <w:r w:rsidR="00905E8B" w:rsidRPr="00C6156C">
        <w:rPr>
          <w:rFonts w:ascii="Trebuchet MS" w:hAnsi="Trebuchet MS" w:cs="Trebuchet MS"/>
        </w:rPr>
        <w:t>servicii</w:t>
      </w:r>
      <w:proofErr w:type="spellEnd"/>
      <w:r w:rsidR="00905E8B" w:rsidRPr="00C6156C">
        <w:rPr>
          <w:rFonts w:ascii="Trebuchet MS" w:hAnsi="Trebuchet MS" w:cs="Trebuchet MS"/>
        </w:rPr>
        <w:t xml:space="preserve"> </w:t>
      </w:r>
      <w:r w:rsidR="00CF39DE" w:rsidRPr="00C6156C">
        <w:rPr>
          <w:rFonts w:ascii="Trebuchet MS" w:hAnsi="Trebuchet MS" w:cs="Trebuchet MS"/>
        </w:rPr>
        <w:t xml:space="preserve">de </w:t>
      </w:r>
      <w:proofErr w:type="spellStart"/>
      <w:r w:rsidR="00CF39DE" w:rsidRPr="00C6156C">
        <w:rPr>
          <w:rFonts w:ascii="Trebuchet MS" w:hAnsi="Trebuchet MS" w:cs="Trebuchet MS"/>
        </w:rPr>
        <w:t>către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părţi</w:t>
      </w:r>
      <w:proofErr w:type="spellEnd"/>
      <w:r w:rsidR="00CF39DE" w:rsidRPr="00C6156C">
        <w:rPr>
          <w:rFonts w:ascii="Trebuchet MS" w:hAnsi="Trebuchet MS" w:cs="Trebuchet MS"/>
        </w:rPr>
        <w:t xml:space="preserve">. </w:t>
      </w:r>
    </w:p>
    <w:p w14:paraId="366BC6A6" w14:textId="77777777" w:rsidR="00CF39DE" w:rsidRPr="00C6156C" w:rsidRDefault="00B94E59" w:rsidP="00CF39DE">
      <w:pPr>
        <w:pStyle w:val="BodyText"/>
        <w:spacing w:after="0"/>
        <w:jc w:val="both"/>
        <w:rPr>
          <w:rFonts w:ascii="Trebuchet MS" w:hAnsi="Trebuchet MS" w:cs="Trebuchet MS"/>
        </w:rPr>
      </w:pPr>
      <w:r w:rsidRPr="00C6156C">
        <w:rPr>
          <w:rFonts w:ascii="Trebuchet MS" w:hAnsi="Trebuchet MS" w:cs="Trebuchet MS"/>
          <w:b/>
        </w:rPr>
        <w:t>19.7</w:t>
      </w:r>
      <w:r w:rsidR="00CF39DE" w:rsidRPr="00C6156C">
        <w:rPr>
          <w:rFonts w:ascii="Trebuchet MS" w:hAnsi="Trebuchet MS" w:cs="Trebuchet MS"/>
        </w:rPr>
        <w:t xml:space="preserve"> </w:t>
      </w:r>
      <w:r w:rsidR="00CF39DE" w:rsidRPr="00C6156C">
        <w:rPr>
          <w:rFonts w:ascii="Trebuchet MS" w:hAnsi="Trebuchet MS"/>
          <w:lang w:val="it-IT"/>
        </w:rPr>
        <w:t>Prestatorul</w:t>
      </w:r>
      <w:r w:rsidR="00CF39DE" w:rsidRPr="00C6156C">
        <w:rPr>
          <w:rFonts w:ascii="Trebuchet MS" w:hAnsi="Trebuchet MS" w:cs="Trebuchet MS"/>
        </w:rPr>
        <w:t xml:space="preserve"> nu </w:t>
      </w:r>
      <w:proofErr w:type="spellStart"/>
      <w:r w:rsidR="00CF39DE" w:rsidRPr="00C6156C">
        <w:rPr>
          <w:rFonts w:ascii="Trebuchet MS" w:hAnsi="Trebuchet MS" w:cs="Trebuchet MS"/>
        </w:rPr>
        <w:t>va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răspunde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pentru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daune-interese</w:t>
      </w:r>
      <w:proofErr w:type="spellEnd"/>
      <w:r w:rsidR="00CF39DE" w:rsidRPr="00C6156C">
        <w:rPr>
          <w:rFonts w:ascii="Trebuchet MS" w:hAnsi="Trebuchet MS" w:cs="Trebuchet MS"/>
        </w:rPr>
        <w:t>/</w:t>
      </w:r>
      <w:proofErr w:type="spellStart"/>
      <w:r w:rsidR="00CF39DE" w:rsidRPr="00C6156C">
        <w:rPr>
          <w:rFonts w:ascii="Trebuchet MS" w:hAnsi="Trebuchet MS" w:cs="Trebuchet MS"/>
        </w:rPr>
        <w:t>majorări</w:t>
      </w:r>
      <w:proofErr w:type="spellEnd"/>
      <w:r w:rsidR="00CF39DE" w:rsidRPr="00C6156C">
        <w:rPr>
          <w:rFonts w:ascii="Trebuchet MS" w:hAnsi="Trebuchet MS" w:cs="Trebuchet MS"/>
        </w:rPr>
        <w:t xml:space="preserve"> de </w:t>
      </w:r>
      <w:proofErr w:type="spellStart"/>
      <w:r w:rsidR="00CF39DE" w:rsidRPr="00C6156C">
        <w:rPr>
          <w:rFonts w:ascii="Trebuchet MS" w:hAnsi="Trebuchet MS" w:cs="Trebuchet MS"/>
        </w:rPr>
        <w:t>întârziere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dacă</w:t>
      </w:r>
      <w:proofErr w:type="spellEnd"/>
      <w:r w:rsidR="00CF39DE" w:rsidRPr="00C6156C">
        <w:rPr>
          <w:rFonts w:ascii="Trebuchet MS" w:hAnsi="Trebuchet MS" w:cs="Trebuchet MS"/>
        </w:rPr>
        <w:t xml:space="preserve">, </w:t>
      </w:r>
      <w:proofErr w:type="spellStart"/>
      <w:r w:rsidR="00CF39DE" w:rsidRPr="00C6156C">
        <w:rPr>
          <w:rFonts w:ascii="Trebuchet MS" w:hAnsi="Trebuchet MS" w:cs="Trebuchet MS"/>
        </w:rPr>
        <w:t>şi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în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măsura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în</w:t>
      </w:r>
      <w:proofErr w:type="spellEnd"/>
      <w:r w:rsidR="00CF39DE" w:rsidRPr="00C6156C">
        <w:rPr>
          <w:rFonts w:ascii="Trebuchet MS" w:hAnsi="Trebuchet MS" w:cs="Trebuchet MS"/>
        </w:rPr>
        <w:t xml:space="preserve"> care, </w:t>
      </w:r>
      <w:proofErr w:type="spellStart"/>
      <w:r w:rsidR="00CF39DE" w:rsidRPr="00C6156C">
        <w:rPr>
          <w:rFonts w:ascii="Trebuchet MS" w:hAnsi="Trebuchet MS" w:cs="Trebuchet MS"/>
        </w:rPr>
        <w:t>întârzierea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în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executare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sau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altă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neîndeplinire</w:t>
      </w:r>
      <w:proofErr w:type="spellEnd"/>
      <w:r w:rsidR="00CF39DE" w:rsidRPr="00C6156C">
        <w:rPr>
          <w:rFonts w:ascii="Trebuchet MS" w:hAnsi="Trebuchet MS" w:cs="Trebuchet MS"/>
        </w:rPr>
        <w:t xml:space="preserve"> a </w:t>
      </w:r>
      <w:proofErr w:type="spellStart"/>
      <w:r w:rsidR="00CF39DE" w:rsidRPr="00C6156C">
        <w:rPr>
          <w:rFonts w:ascii="Trebuchet MS" w:hAnsi="Trebuchet MS" w:cs="Trebuchet MS"/>
        </w:rPr>
        <w:t>obligaţiilor</w:t>
      </w:r>
      <w:proofErr w:type="spellEnd"/>
      <w:r w:rsidR="00CF39DE" w:rsidRPr="00C6156C">
        <w:rPr>
          <w:rFonts w:ascii="Trebuchet MS" w:hAnsi="Trebuchet MS" w:cs="Trebuchet MS"/>
        </w:rPr>
        <w:t xml:space="preserve"> din </w:t>
      </w:r>
      <w:proofErr w:type="spellStart"/>
      <w:r w:rsidR="00CF39DE" w:rsidRPr="00C6156C">
        <w:rPr>
          <w:rFonts w:ascii="Trebuchet MS" w:hAnsi="Trebuchet MS" w:cs="Trebuchet MS"/>
        </w:rPr>
        <w:t>prezentul</w:t>
      </w:r>
      <w:proofErr w:type="spellEnd"/>
      <w:r w:rsidR="00CF39DE" w:rsidRPr="00C6156C">
        <w:rPr>
          <w:rFonts w:ascii="Trebuchet MS" w:hAnsi="Trebuchet MS" w:cs="Trebuchet MS"/>
        </w:rPr>
        <w:t xml:space="preserve"> contract de </w:t>
      </w:r>
      <w:proofErr w:type="spellStart"/>
      <w:r w:rsidR="00905E8B" w:rsidRPr="00C6156C">
        <w:rPr>
          <w:rFonts w:ascii="Trebuchet MS" w:hAnsi="Trebuchet MS" w:cs="Trebuchet MS"/>
        </w:rPr>
        <w:t>prestare</w:t>
      </w:r>
      <w:proofErr w:type="spellEnd"/>
      <w:r w:rsidR="00905E8B" w:rsidRPr="00C6156C">
        <w:rPr>
          <w:rFonts w:ascii="Trebuchet MS" w:hAnsi="Trebuchet MS" w:cs="Trebuchet MS"/>
        </w:rPr>
        <w:t xml:space="preserve"> de </w:t>
      </w:r>
      <w:proofErr w:type="spellStart"/>
      <w:r w:rsidR="00905E8B" w:rsidRPr="00C6156C">
        <w:rPr>
          <w:rFonts w:ascii="Trebuchet MS" w:hAnsi="Trebuchet MS" w:cs="Trebuchet MS"/>
        </w:rPr>
        <w:t>servicii</w:t>
      </w:r>
      <w:proofErr w:type="spellEnd"/>
      <w:r w:rsidR="00905E8B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este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rezultatul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unui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eveniment</w:t>
      </w:r>
      <w:proofErr w:type="spellEnd"/>
      <w:r w:rsidR="00CF39DE" w:rsidRPr="00C6156C">
        <w:rPr>
          <w:rFonts w:ascii="Trebuchet MS" w:hAnsi="Trebuchet MS" w:cs="Trebuchet MS"/>
        </w:rPr>
        <w:t xml:space="preserve"> de </w:t>
      </w:r>
      <w:proofErr w:type="spellStart"/>
      <w:r w:rsidR="00CF39DE" w:rsidRPr="00C6156C">
        <w:rPr>
          <w:rFonts w:ascii="Trebuchet MS" w:hAnsi="Trebuchet MS" w:cs="Trebuchet MS"/>
        </w:rPr>
        <w:t>forţă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majoră</w:t>
      </w:r>
      <w:proofErr w:type="spellEnd"/>
      <w:r w:rsidR="00CF39DE" w:rsidRPr="00C6156C">
        <w:rPr>
          <w:rFonts w:ascii="Trebuchet MS" w:hAnsi="Trebuchet MS" w:cs="Trebuchet MS"/>
        </w:rPr>
        <w:t xml:space="preserve">. </w:t>
      </w:r>
      <w:proofErr w:type="spellStart"/>
      <w:r w:rsidR="00CF39DE" w:rsidRPr="00C6156C">
        <w:rPr>
          <w:rFonts w:ascii="Trebuchet MS" w:hAnsi="Trebuchet MS" w:cs="Trebuchet MS"/>
        </w:rPr>
        <w:t>În</w:t>
      </w:r>
      <w:proofErr w:type="spellEnd"/>
      <w:r w:rsidR="00CF39DE" w:rsidRPr="00C6156C">
        <w:rPr>
          <w:rFonts w:ascii="Trebuchet MS" w:hAnsi="Trebuchet MS" w:cs="Trebuchet MS"/>
        </w:rPr>
        <w:t xml:space="preserve"> mod similar, </w:t>
      </w:r>
      <w:proofErr w:type="spellStart"/>
      <w:r w:rsidR="00CF39DE" w:rsidRPr="00C6156C">
        <w:rPr>
          <w:rFonts w:ascii="Trebuchet MS" w:hAnsi="Trebuchet MS" w:cs="Trebuchet MS"/>
        </w:rPr>
        <w:t>achizitorul</w:t>
      </w:r>
      <w:proofErr w:type="spellEnd"/>
      <w:r w:rsidR="00CF39DE" w:rsidRPr="00C6156C">
        <w:rPr>
          <w:rFonts w:ascii="Trebuchet MS" w:hAnsi="Trebuchet MS" w:cs="Trebuchet MS"/>
        </w:rPr>
        <w:t xml:space="preserve"> nu </w:t>
      </w:r>
      <w:proofErr w:type="spellStart"/>
      <w:r w:rsidR="00CF39DE" w:rsidRPr="00C6156C">
        <w:rPr>
          <w:rFonts w:ascii="Trebuchet MS" w:hAnsi="Trebuchet MS" w:cs="Trebuchet MS"/>
        </w:rPr>
        <w:t>va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datora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majorări</w:t>
      </w:r>
      <w:proofErr w:type="spellEnd"/>
      <w:r w:rsidR="00CF39DE" w:rsidRPr="00C6156C">
        <w:rPr>
          <w:rFonts w:ascii="Trebuchet MS" w:hAnsi="Trebuchet MS" w:cs="Trebuchet MS"/>
        </w:rPr>
        <w:t xml:space="preserve"> de </w:t>
      </w:r>
      <w:proofErr w:type="spellStart"/>
      <w:r w:rsidR="00CF39DE" w:rsidRPr="00C6156C">
        <w:rPr>
          <w:rFonts w:ascii="Trebuchet MS" w:hAnsi="Trebuchet MS" w:cs="Trebuchet MS"/>
        </w:rPr>
        <w:t>întârziere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pentru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plăţile</w:t>
      </w:r>
      <w:proofErr w:type="spellEnd"/>
      <w:r w:rsidR="00CF39DE" w:rsidRPr="00C6156C">
        <w:rPr>
          <w:rFonts w:ascii="Trebuchet MS" w:hAnsi="Trebuchet MS" w:cs="Trebuchet MS"/>
        </w:rPr>
        <w:t xml:space="preserve"> cu </w:t>
      </w:r>
      <w:proofErr w:type="spellStart"/>
      <w:r w:rsidR="00CF39DE" w:rsidRPr="00C6156C">
        <w:rPr>
          <w:rFonts w:ascii="Trebuchet MS" w:hAnsi="Trebuchet MS" w:cs="Trebuchet MS"/>
        </w:rPr>
        <w:t>întârziere</w:t>
      </w:r>
      <w:proofErr w:type="spellEnd"/>
      <w:r w:rsidR="00CF39DE" w:rsidRPr="00C6156C">
        <w:rPr>
          <w:rFonts w:ascii="Trebuchet MS" w:hAnsi="Trebuchet MS" w:cs="Trebuchet MS"/>
        </w:rPr>
        <w:t xml:space="preserve">, </w:t>
      </w:r>
      <w:proofErr w:type="spellStart"/>
      <w:r w:rsidR="00CF39DE" w:rsidRPr="00C6156C">
        <w:rPr>
          <w:rFonts w:ascii="Trebuchet MS" w:hAnsi="Trebuchet MS" w:cs="Trebuchet MS"/>
        </w:rPr>
        <w:t>pentru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neexecutare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sau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pentru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rezilierea</w:t>
      </w:r>
      <w:proofErr w:type="spellEnd"/>
      <w:r w:rsidR="00CF39DE" w:rsidRPr="00C6156C">
        <w:rPr>
          <w:rFonts w:ascii="Trebuchet MS" w:hAnsi="Trebuchet MS" w:cs="Trebuchet MS"/>
        </w:rPr>
        <w:t xml:space="preserve"> de </w:t>
      </w:r>
      <w:proofErr w:type="spellStart"/>
      <w:r w:rsidR="00CF39DE" w:rsidRPr="00C6156C">
        <w:rPr>
          <w:rFonts w:ascii="Trebuchet MS" w:hAnsi="Trebuchet MS" w:cs="Trebuchet MS"/>
        </w:rPr>
        <w:t>către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905E8B" w:rsidRPr="00C6156C">
        <w:rPr>
          <w:rFonts w:ascii="Trebuchet MS" w:hAnsi="Trebuchet MS" w:cs="Trebuchet MS"/>
        </w:rPr>
        <w:t>prestator</w:t>
      </w:r>
      <w:proofErr w:type="spellEnd"/>
      <w:r w:rsidR="00905E8B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pentru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neexecutare</w:t>
      </w:r>
      <w:proofErr w:type="spellEnd"/>
      <w:r w:rsidR="00CF39DE" w:rsidRPr="00C6156C">
        <w:rPr>
          <w:rFonts w:ascii="Trebuchet MS" w:hAnsi="Trebuchet MS" w:cs="Trebuchet MS"/>
        </w:rPr>
        <w:t xml:space="preserve">, </w:t>
      </w:r>
      <w:proofErr w:type="spellStart"/>
      <w:r w:rsidR="00CF39DE" w:rsidRPr="00C6156C">
        <w:rPr>
          <w:rFonts w:ascii="Trebuchet MS" w:hAnsi="Trebuchet MS" w:cs="Trebuchet MS"/>
        </w:rPr>
        <w:t>dacă</w:t>
      </w:r>
      <w:proofErr w:type="spellEnd"/>
      <w:r w:rsidR="00CF39DE" w:rsidRPr="00C6156C">
        <w:rPr>
          <w:rFonts w:ascii="Trebuchet MS" w:hAnsi="Trebuchet MS" w:cs="Trebuchet MS"/>
        </w:rPr>
        <w:t xml:space="preserve">, </w:t>
      </w:r>
      <w:proofErr w:type="spellStart"/>
      <w:r w:rsidR="00CF39DE" w:rsidRPr="00C6156C">
        <w:rPr>
          <w:rFonts w:ascii="Trebuchet MS" w:hAnsi="Trebuchet MS" w:cs="Trebuchet MS"/>
        </w:rPr>
        <w:t>şi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în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măsura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în</w:t>
      </w:r>
      <w:proofErr w:type="spellEnd"/>
      <w:r w:rsidR="00CF39DE" w:rsidRPr="00C6156C">
        <w:rPr>
          <w:rFonts w:ascii="Trebuchet MS" w:hAnsi="Trebuchet MS" w:cs="Trebuchet MS"/>
        </w:rPr>
        <w:t xml:space="preserve"> care, </w:t>
      </w:r>
      <w:proofErr w:type="spellStart"/>
      <w:r w:rsidR="00CF39DE" w:rsidRPr="00C6156C">
        <w:rPr>
          <w:rFonts w:ascii="Trebuchet MS" w:hAnsi="Trebuchet MS" w:cs="Trebuchet MS"/>
        </w:rPr>
        <w:t>întârzierea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achizitorului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sau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altă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neîndeplinire</w:t>
      </w:r>
      <w:proofErr w:type="spellEnd"/>
      <w:r w:rsidR="00CF39DE" w:rsidRPr="00C6156C">
        <w:rPr>
          <w:rFonts w:ascii="Trebuchet MS" w:hAnsi="Trebuchet MS" w:cs="Trebuchet MS"/>
        </w:rPr>
        <w:t xml:space="preserve"> a </w:t>
      </w:r>
      <w:proofErr w:type="spellStart"/>
      <w:r w:rsidR="00CF39DE" w:rsidRPr="00C6156C">
        <w:rPr>
          <w:rFonts w:ascii="Trebuchet MS" w:hAnsi="Trebuchet MS" w:cs="Trebuchet MS"/>
        </w:rPr>
        <w:t>obligaţiilor</w:t>
      </w:r>
      <w:proofErr w:type="spellEnd"/>
      <w:r w:rsidR="00CF39DE" w:rsidRPr="00C6156C">
        <w:rPr>
          <w:rFonts w:ascii="Trebuchet MS" w:hAnsi="Trebuchet MS" w:cs="Trebuchet MS"/>
        </w:rPr>
        <w:t xml:space="preserve"> sale </w:t>
      </w:r>
      <w:proofErr w:type="spellStart"/>
      <w:r w:rsidR="00CF39DE" w:rsidRPr="00C6156C">
        <w:rPr>
          <w:rFonts w:ascii="Trebuchet MS" w:hAnsi="Trebuchet MS" w:cs="Trebuchet MS"/>
        </w:rPr>
        <w:t>este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rezultatul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forţei</w:t>
      </w:r>
      <w:proofErr w:type="spellEnd"/>
      <w:r w:rsidR="00CF39DE" w:rsidRPr="00C6156C">
        <w:rPr>
          <w:rFonts w:ascii="Trebuchet MS" w:hAnsi="Trebuchet MS" w:cs="Trebuchet MS"/>
        </w:rPr>
        <w:t xml:space="preserve"> </w:t>
      </w:r>
      <w:proofErr w:type="spellStart"/>
      <w:r w:rsidR="00CF39DE" w:rsidRPr="00C6156C">
        <w:rPr>
          <w:rFonts w:ascii="Trebuchet MS" w:hAnsi="Trebuchet MS" w:cs="Trebuchet MS"/>
        </w:rPr>
        <w:t>majore</w:t>
      </w:r>
      <w:proofErr w:type="spellEnd"/>
      <w:r w:rsidR="00CF39DE" w:rsidRPr="00C6156C">
        <w:rPr>
          <w:rFonts w:ascii="Trebuchet MS" w:hAnsi="Trebuchet MS" w:cs="Trebuchet MS"/>
        </w:rPr>
        <w:t xml:space="preserve">. </w:t>
      </w:r>
    </w:p>
    <w:p w14:paraId="16690E0A" w14:textId="77777777" w:rsidR="00B94E59" w:rsidRPr="00C6156C" w:rsidRDefault="00B94E59" w:rsidP="00CF39DE">
      <w:pPr>
        <w:pStyle w:val="BodyText"/>
        <w:spacing w:after="0"/>
        <w:jc w:val="both"/>
        <w:rPr>
          <w:rFonts w:ascii="Trebuchet MS" w:hAnsi="Trebuchet MS" w:cs="Trebuchet MS"/>
        </w:rPr>
      </w:pPr>
    </w:p>
    <w:p w14:paraId="6F2304EA" w14:textId="77777777" w:rsidR="00A94C6F" w:rsidRPr="00C6156C" w:rsidRDefault="00A94C6F" w:rsidP="00CF39DE">
      <w:pPr>
        <w:pStyle w:val="BodyText"/>
        <w:spacing w:after="0"/>
        <w:jc w:val="both"/>
        <w:rPr>
          <w:rFonts w:ascii="Trebuchet MS" w:hAnsi="Trebuchet MS" w:cs="Trebuchet MS"/>
        </w:rPr>
      </w:pPr>
    </w:p>
    <w:p w14:paraId="574C5878" w14:textId="77777777" w:rsidR="00CF39DE" w:rsidRPr="00C6156C" w:rsidRDefault="00CF39DE" w:rsidP="00CF39DE">
      <w:pPr>
        <w:pStyle w:val="DefaultText"/>
        <w:jc w:val="both"/>
        <w:rPr>
          <w:rFonts w:ascii="Trebuchet MS" w:hAnsi="Trebuchet MS"/>
          <w:b/>
          <w:szCs w:val="24"/>
          <w:lang w:val="it-IT"/>
        </w:rPr>
      </w:pPr>
      <w:r w:rsidRPr="00C6156C">
        <w:rPr>
          <w:rFonts w:ascii="Trebuchet MS" w:hAnsi="Trebuchet MS"/>
          <w:b/>
          <w:bCs/>
          <w:szCs w:val="24"/>
        </w:rPr>
        <w:t>Art. 20</w:t>
      </w:r>
      <w:r w:rsidRPr="00C6156C">
        <w:rPr>
          <w:rFonts w:ascii="Trebuchet MS" w:hAnsi="Trebuchet MS"/>
          <w:b/>
          <w:szCs w:val="24"/>
          <w:lang w:val="it-IT"/>
        </w:rPr>
        <w:t xml:space="preserve"> Soluţionarea litigiilor</w:t>
      </w:r>
    </w:p>
    <w:p w14:paraId="26EACE55" w14:textId="77777777" w:rsidR="00CF39DE" w:rsidRPr="00C6156C" w:rsidRDefault="00B94E59" w:rsidP="00CF39DE">
      <w:pPr>
        <w:pStyle w:val="DefaultText"/>
        <w:jc w:val="both"/>
        <w:rPr>
          <w:rFonts w:ascii="Trebuchet MS" w:hAnsi="Trebuchet MS"/>
          <w:szCs w:val="24"/>
          <w:lang w:val="it-IT"/>
        </w:rPr>
      </w:pPr>
      <w:r w:rsidRPr="00C6156C">
        <w:rPr>
          <w:rFonts w:ascii="Trebuchet MS" w:hAnsi="Trebuchet MS"/>
          <w:b/>
          <w:szCs w:val="24"/>
          <w:lang w:val="it-IT"/>
        </w:rPr>
        <w:t>20.1</w:t>
      </w:r>
      <w:r w:rsidR="00CF39DE" w:rsidRPr="00C6156C">
        <w:rPr>
          <w:rFonts w:ascii="Trebuchet MS" w:hAnsi="Trebuchet MS"/>
          <w:szCs w:val="24"/>
          <w:lang w:val="it-IT"/>
        </w:rPr>
        <w:t xml:space="preserve"> Eventualele litigii ivite între părţi, în cadrul sau în legătură cu îndeplinirea contractului, vor fi soluţionate pe cale amiabilă.</w:t>
      </w:r>
    </w:p>
    <w:p w14:paraId="18FA6B72" w14:textId="77777777" w:rsidR="00B94E59" w:rsidRPr="00C6156C" w:rsidRDefault="00B94E59" w:rsidP="00CF39DE">
      <w:pPr>
        <w:pStyle w:val="DefaultText"/>
        <w:jc w:val="both"/>
        <w:rPr>
          <w:rFonts w:ascii="Trebuchet MS" w:hAnsi="Trebuchet MS"/>
          <w:szCs w:val="24"/>
          <w:lang w:val="it-IT"/>
        </w:rPr>
      </w:pPr>
      <w:r w:rsidRPr="00C6156C">
        <w:rPr>
          <w:rFonts w:ascii="Trebuchet MS" w:hAnsi="Trebuchet MS"/>
          <w:b/>
          <w:szCs w:val="24"/>
          <w:lang w:val="it-IT"/>
        </w:rPr>
        <w:t>20.2</w:t>
      </w:r>
      <w:r w:rsidR="00CF39DE" w:rsidRPr="00C6156C">
        <w:rPr>
          <w:rFonts w:ascii="Trebuchet MS" w:hAnsi="Trebuchet MS"/>
          <w:szCs w:val="24"/>
          <w:lang w:val="it-IT"/>
        </w:rPr>
        <w:t xml:space="preserve"> Dacă, după 15 zile de la începerea negocierilor, părţile nu reuşesc să rezolve în mod amiabil divergenţele, fiecare poate solicita ca disputa să se soluţioneze de către instanţele judecătoreşti din România.</w:t>
      </w:r>
    </w:p>
    <w:p w14:paraId="59F8C2B6" w14:textId="77777777" w:rsidR="005316AB" w:rsidRPr="00C6156C" w:rsidRDefault="005316AB" w:rsidP="00CF39DE">
      <w:pPr>
        <w:pStyle w:val="DefaultText"/>
        <w:jc w:val="both"/>
        <w:rPr>
          <w:rFonts w:ascii="Trebuchet MS" w:hAnsi="Trebuchet MS"/>
          <w:szCs w:val="24"/>
          <w:lang w:val="it-IT"/>
        </w:rPr>
      </w:pPr>
    </w:p>
    <w:p w14:paraId="33CB99A9" w14:textId="77777777" w:rsidR="00A94C6F" w:rsidRPr="00C6156C" w:rsidRDefault="00A94C6F" w:rsidP="00CF39DE">
      <w:pPr>
        <w:pStyle w:val="DefaultText"/>
        <w:jc w:val="both"/>
        <w:rPr>
          <w:rFonts w:ascii="Trebuchet MS" w:hAnsi="Trebuchet MS"/>
          <w:szCs w:val="24"/>
          <w:lang w:val="it-IT"/>
        </w:rPr>
      </w:pPr>
    </w:p>
    <w:p w14:paraId="3752B934" w14:textId="77777777" w:rsidR="00CF39DE" w:rsidRPr="00C6156C" w:rsidRDefault="00CF39DE" w:rsidP="00CF39DE">
      <w:pPr>
        <w:pStyle w:val="DefaultText"/>
        <w:jc w:val="both"/>
        <w:rPr>
          <w:rFonts w:ascii="Trebuchet MS" w:hAnsi="Trebuchet MS"/>
          <w:szCs w:val="24"/>
          <w:lang w:val="it-IT"/>
        </w:rPr>
      </w:pPr>
      <w:r w:rsidRPr="00C6156C">
        <w:rPr>
          <w:rFonts w:ascii="Trebuchet MS" w:hAnsi="Trebuchet MS"/>
          <w:b/>
          <w:bCs/>
          <w:szCs w:val="24"/>
        </w:rPr>
        <w:t>Art. 21</w:t>
      </w:r>
      <w:r w:rsidRPr="00C6156C">
        <w:rPr>
          <w:rFonts w:ascii="Trebuchet MS" w:hAnsi="Trebuchet MS"/>
          <w:b/>
          <w:szCs w:val="24"/>
          <w:lang w:val="it-IT"/>
        </w:rPr>
        <w:t xml:space="preserve"> Limba care guvernează contractul</w:t>
      </w:r>
    </w:p>
    <w:p w14:paraId="7B97C7BE" w14:textId="77777777" w:rsidR="00CF39DE" w:rsidRPr="00C6156C" w:rsidRDefault="00CF39DE" w:rsidP="00CF39DE">
      <w:pPr>
        <w:pStyle w:val="DefaultText"/>
        <w:jc w:val="both"/>
        <w:rPr>
          <w:rFonts w:ascii="Trebuchet MS" w:hAnsi="Trebuchet MS"/>
          <w:szCs w:val="24"/>
          <w:lang w:val="it-IT"/>
        </w:rPr>
      </w:pPr>
      <w:r w:rsidRPr="00C6156C">
        <w:rPr>
          <w:rFonts w:ascii="Trebuchet MS" w:hAnsi="Trebuchet MS"/>
          <w:szCs w:val="24"/>
          <w:lang w:val="it-IT"/>
        </w:rPr>
        <w:t>Limba care guvernează contractul este limba română.</w:t>
      </w:r>
    </w:p>
    <w:p w14:paraId="08D6CBA6" w14:textId="77777777" w:rsidR="00B94E59" w:rsidRPr="00C6156C" w:rsidRDefault="00B94E59" w:rsidP="00CF39DE">
      <w:pPr>
        <w:pStyle w:val="DefaultText"/>
        <w:jc w:val="both"/>
        <w:rPr>
          <w:rFonts w:ascii="Trebuchet MS" w:hAnsi="Trebuchet MS"/>
          <w:szCs w:val="24"/>
          <w:lang w:val="it-IT"/>
        </w:rPr>
      </w:pPr>
    </w:p>
    <w:p w14:paraId="45669E7A" w14:textId="77777777" w:rsidR="00A94C6F" w:rsidRPr="00C6156C" w:rsidRDefault="00A94C6F" w:rsidP="00CF39DE">
      <w:pPr>
        <w:pStyle w:val="DefaultText"/>
        <w:jc w:val="both"/>
        <w:rPr>
          <w:rFonts w:ascii="Trebuchet MS" w:hAnsi="Trebuchet MS"/>
          <w:szCs w:val="24"/>
          <w:lang w:val="it-IT"/>
        </w:rPr>
      </w:pPr>
    </w:p>
    <w:p w14:paraId="334F4A17" w14:textId="77777777" w:rsidR="00CF39DE" w:rsidRPr="00C6156C" w:rsidRDefault="00CF39DE" w:rsidP="00CF39DE">
      <w:pPr>
        <w:pStyle w:val="DefaultText"/>
        <w:jc w:val="both"/>
        <w:rPr>
          <w:rFonts w:ascii="Trebuchet MS" w:hAnsi="Trebuchet MS"/>
          <w:b/>
          <w:szCs w:val="24"/>
          <w:lang w:val="en-GB"/>
        </w:rPr>
      </w:pPr>
      <w:r w:rsidRPr="00C6156C">
        <w:rPr>
          <w:rFonts w:ascii="Trebuchet MS" w:hAnsi="Trebuchet MS"/>
          <w:b/>
          <w:bCs/>
          <w:szCs w:val="24"/>
        </w:rPr>
        <w:t xml:space="preserve">Art. 22 </w:t>
      </w:r>
      <w:r w:rsidRPr="00C6156C">
        <w:rPr>
          <w:rFonts w:ascii="Trebuchet MS" w:hAnsi="Trebuchet MS"/>
          <w:b/>
          <w:szCs w:val="24"/>
          <w:lang w:val="it-IT"/>
        </w:rPr>
        <w:t>Comunicări</w:t>
      </w:r>
    </w:p>
    <w:p w14:paraId="03DA2355" w14:textId="77777777" w:rsidR="00CF39DE" w:rsidRPr="00C6156C" w:rsidRDefault="00B94E59" w:rsidP="00CF39DE">
      <w:pPr>
        <w:pStyle w:val="DefaultText"/>
        <w:jc w:val="both"/>
        <w:rPr>
          <w:rFonts w:ascii="Trebuchet MS" w:hAnsi="Trebuchet MS"/>
          <w:szCs w:val="24"/>
          <w:lang w:val="it-IT"/>
        </w:rPr>
      </w:pPr>
      <w:r w:rsidRPr="00C6156C">
        <w:rPr>
          <w:rFonts w:ascii="Trebuchet MS" w:hAnsi="Trebuchet MS"/>
          <w:b/>
          <w:szCs w:val="24"/>
          <w:lang w:val="it-IT"/>
        </w:rPr>
        <w:t>22.1</w:t>
      </w:r>
      <w:r w:rsidR="00CF39DE" w:rsidRPr="00C6156C">
        <w:rPr>
          <w:rFonts w:ascii="Trebuchet MS" w:hAnsi="Trebuchet MS"/>
          <w:szCs w:val="24"/>
          <w:lang w:val="it-IT"/>
        </w:rPr>
        <w:t xml:space="preserve"> Orice comunicare între părţi, referitoare la îndeplinirea prezentului contract, trebuie să fie transmisă în scris şi înregistrată atât în momentul transmiterii cât şi în momentul primirii.</w:t>
      </w:r>
    </w:p>
    <w:p w14:paraId="628A3896" w14:textId="77777777" w:rsidR="00CF39DE" w:rsidRPr="00C6156C" w:rsidRDefault="00B94E59" w:rsidP="00CF39DE">
      <w:pPr>
        <w:pStyle w:val="DefaultText"/>
        <w:jc w:val="both"/>
        <w:rPr>
          <w:rFonts w:ascii="Trebuchet MS" w:hAnsi="Trebuchet MS"/>
          <w:szCs w:val="24"/>
          <w:lang w:val="it-IT"/>
        </w:rPr>
      </w:pPr>
      <w:r w:rsidRPr="00C6156C">
        <w:rPr>
          <w:rFonts w:ascii="Trebuchet MS" w:hAnsi="Trebuchet MS"/>
          <w:b/>
          <w:szCs w:val="24"/>
          <w:lang w:val="it-IT"/>
        </w:rPr>
        <w:t>22.2</w:t>
      </w:r>
      <w:r w:rsidR="00CF39DE" w:rsidRPr="00C6156C">
        <w:rPr>
          <w:rFonts w:ascii="Trebuchet MS" w:hAnsi="Trebuchet MS"/>
          <w:szCs w:val="24"/>
          <w:lang w:val="it-IT"/>
        </w:rPr>
        <w:t xml:space="preserve"> Comunicările între părţi se pot face şi prin telefon, fax sau e-mail cu condiţia confirmării în scris a primirii comunicării.</w:t>
      </w:r>
    </w:p>
    <w:p w14:paraId="35D48802" w14:textId="77777777" w:rsidR="00A94C6F" w:rsidRPr="00C6156C" w:rsidRDefault="00A94C6F" w:rsidP="00CF39DE">
      <w:pPr>
        <w:pStyle w:val="DefaultText"/>
        <w:jc w:val="both"/>
        <w:rPr>
          <w:rFonts w:ascii="Trebuchet MS" w:hAnsi="Trebuchet MS"/>
          <w:szCs w:val="24"/>
          <w:lang w:val="it-IT"/>
        </w:rPr>
      </w:pPr>
    </w:p>
    <w:p w14:paraId="6A83C52C" w14:textId="77777777" w:rsidR="00CF39DE" w:rsidRPr="00C6156C" w:rsidRDefault="00CF39DE" w:rsidP="00CF39DE">
      <w:pPr>
        <w:pStyle w:val="DefaultText"/>
        <w:jc w:val="both"/>
        <w:rPr>
          <w:rFonts w:ascii="Trebuchet MS" w:hAnsi="Trebuchet MS"/>
          <w:szCs w:val="24"/>
          <w:lang w:val="it-IT"/>
        </w:rPr>
      </w:pPr>
      <w:r w:rsidRPr="00C6156C">
        <w:rPr>
          <w:rFonts w:ascii="Trebuchet MS" w:hAnsi="Trebuchet MS"/>
          <w:b/>
          <w:bCs/>
          <w:szCs w:val="24"/>
        </w:rPr>
        <w:t xml:space="preserve">Art. </w:t>
      </w:r>
      <w:r w:rsidRPr="00C6156C">
        <w:rPr>
          <w:rFonts w:ascii="Trebuchet MS" w:hAnsi="Trebuchet MS"/>
          <w:b/>
          <w:szCs w:val="24"/>
          <w:lang w:val="it-IT"/>
        </w:rPr>
        <w:t>23 Legea aplicabilă contractului</w:t>
      </w:r>
    </w:p>
    <w:p w14:paraId="5C302716" w14:textId="77777777" w:rsidR="00CF39DE" w:rsidRPr="00C6156C" w:rsidRDefault="00CF39DE" w:rsidP="00CF39DE">
      <w:pPr>
        <w:pStyle w:val="DefaultText"/>
        <w:jc w:val="both"/>
        <w:rPr>
          <w:rFonts w:ascii="Trebuchet MS" w:hAnsi="Trebuchet MS"/>
          <w:szCs w:val="24"/>
          <w:lang w:val="it-IT"/>
        </w:rPr>
      </w:pPr>
      <w:r w:rsidRPr="00C6156C">
        <w:rPr>
          <w:rFonts w:ascii="Trebuchet MS" w:hAnsi="Trebuchet MS"/>
          <w:szCs w:val="24"/>
          <w:lang w:val="it-IT"/>
        </w:rPr>
        <w:t>Contractul va fi interpretat conform legilor din România.</w:t>
      </w:r>
    </w:p>
    <w:p w14:paraId="3E586BBB" w14:textId="77777777" w:rsidR="00CF39DE" w:rsidRPr="00C6156C" w:rsidRDefault="00CF39DE" w:rsidP="00CF39DE">
      <w:pPr>
        <w:pStyle w:val="DefaultText"/>
        <w:jc w:val="both"/>
        <w:rPr>
          <w:rFonts w:ascii="Trebuchet MS" w:hAnsi="Trebuchet MS"/>
          <w:szCs w:val="24"/>
          <w:lang w:val="it-IT"/>
        </w:rPr>
      </w:pPr>
    </w:p>
    <w:p w14:paraId="6129BE9F" w14:textId="77777777" w:rsidR="00CF39DE" w:rsidRPr="00C6156C" w:rsidRDefault="00CF39DE" w:rsidP="00CF39DE">
      <w:pPr>
        <w:pStyle w:val="DefaultText"/>
        <w:jc w:val="both"/>
        <w:rPr>
          <w:rFonts w:ascii="Trebuchet MS" w:hAnsi="Trebuchet MS"/>
          <w:szCs w:val="24"/>
        </w:rPr>
      </w:pPr>
      <w:r w:rsidRPr="00C6156C">
        <w:rPr>
          <w:rFonts w:ascii="Trebuchet MS" w:hAnsi="Trebuchet MS"/>
          <w:szCs w:val="24"/>
          <w:lang w:val="it-IT"/>
        </w:rPr>
        <w:t>Prezentul contract s-a încheiat în 2(două) exemplare originale, câte unul pentru fiecare parte contractantă</w:t>
      </w:r>
      <w:r w:rsidRPr="00C6156C">
        <w:rPr>
          <w:rFonts w:ascii="Trebuchet MS" w:hAnsi="Trebuchet MS"/>
          <w:szCs w:val="24"/>
        </w:rPr>
        <w:t xml:space="preserve">. </w:t>
      </w:r>
    </w:p>
    <w:p w14:paraId="48A0B08E" w14:textId="77777777" w:rsidR="00DD4B95" w:rsidRPr="00C6156C" w:rsidRDefault="00DD4B95" w:rsidP="00DD4B95">
      <w:pPr>
        <w:jc w:val="both"/>
        <w:rPr>
          <w:rFonts w:ascii="Trebuchet MS" w:hAnsi="Trebuchet MS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60"/>
        <w:gridCol w:w="4664"/>
      </w:tblGrid>
      <w:tr w:rsidR="008A6C62" w:rsidRPr="00C6156C" w14:paraId="3A123BFB" w14:textId="77777777" w:rsidTr="006A6C7F">
        <w:trPr>
          <w:jc w:val="center"/>
        </w:trPr>
        <w:tc>
          <w:tcPr>
            <w:tcW w:w="4760" w:type="dxa"/>
            <w:hideMark/>
          </w:tcPr>
          <w:p w14:paraId="7A356EC4" w14:textId="77777777" w:rsidR="008A6C62" w:rsidRPr="00C6156C" w:rsidRDefault="008A6C62" w:rsidP="00AC2C1E">
            <w:pPr>
              <w:autoSpaceDE w:val="0"/>
              <w:autoSpaceDN w:val="0"/>
              <w:ind w:right="-284"/>
              <w:jc w:val="center"/>
              <w:rPr>
                <w:rFonts w:ascii="Trebuchet MS" w:hAnsi="Trebuchet MS"/>
                <w:b/>
                <w:u w:val="single"/>
              </w:rPr>
            </w:pPr>
            <w:proofErr w:type="spellStart"/>
            <w:r w:rsidRPr="00C6156C">
              <w:rPr>
                <w:rFonts w:ascii="Trebuchet MS" w:hAnsi="Trebuchet MS"/>
                <w:b/>
                <w:u w:val="single"/>
              </w:rPr>
              <w:t>Achizitor</w:t>
            </w:r>
            <w:proofErr w:type="spellEnd"/>
          </w:p>
        </w:tc>
        <w:tc>
          <w:tcPr>
            <w:tcW w:w="4664" w:type="dxa"/>
            <w:hideMark/>
          </w:tcPr>
          <w:p w14:paraId="6EE74A17" w14:textId="77777777" w:rsidR="008A6C62" w:rsidRPr="00C6156C" w:rsidRDefault="008A6C62" w:rsidP="00AC2C1E">
            <w:pPr>
              <w:autoSpaceDE w:val="0"/>
              <w:autoSpaceDN w:val="0"/>
              <w:ind w:right="-284"/>
              <w:jc w:val="center"/>
              <w:rPr>
                <w:rFonts w:ascii="Trebuchet MS" w:hAnsi="Trebuchet MS"/>
                <w:b/>
                <w:u w:val="single"/>
              </w:rPr>
            </w:pPr>
            <w:proofErr w:type="spellStart"/>
            <w:r w:rsidRPr="00C6156C">
              <w:rPr>
                <w:rFonts w:ascii="Trebuchet MS" w:hAnsi="Trebuchet MS"/>
                <w:b/>
                <w:u w:val="single"/>
              </w:rPr>
              <w:t>Prestator</w:t>
            </w:r>
            <w:proofErr w:type="spellEnd"/>
          </w:p>
        </w:tc>
      </w:tr>
      <w:tr w:rsidR="008A6C62" w:rsidRPr="00C6156C" w14:paraId="2FE93F9E" w14:textId="77777777" w:rsidTr="006A6C7F">
        <w:trPr>
          <w:jc w:val="center"/>
        </w:trPr>
        <w:tc>
          <w:tcPr>
            <w:tcW w:w="4760" w:type="dxa"/>
          </w:tcPr>
          <w:p w14:paraId="6893EE1D" w14:textId="33966BD5" w:rsidR="008A6C62" w:rsidRPr="00C6156C" w:rsidRDefault="008A6C62" w:rsidP="00AC2C1E">
            <w:pPr>
              <w:jc w:val="center"/>
              <w:rPr>
                <w:rFonts w:ascii="Trebuchet MS" w:hAnsi="Trebuchet MS"/>
                <w:b/>
              </w:rPr>
            </w:pPr>
            <w:proofErr w:type="spellStart"/>
            <w:r w:rsidRPr="00C6156C">
              <w:rPr>
                <w:rFonts w:ascii="Trebuchet MS" w:hAnsi="Trebuchet MS"/>
                <w:b/>
              </w:rPr>
              <w:t>Ministerul</w:t>
            </w:r>
            <w:proofErr w:type="spellEnd"/>
            <w:r w:rsidRPr="00C6156C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C6156C">
              <w:rPr>
                <w:rFonts w:ascii="Trebuchet MS" w:hAnsi="Trebuchet MS"/>
                <w:b/>
              </w:rPr>
              <w:t>Economiei</w:t>
            </w:r>
            <w:proofErr w:type="spellEnd"/>
            <w:r w:rsidRPr="00C6156C">
              <w:rPr>
                <w:rFonts w:ascii="Trebuchet MS" w:hAnsi="Trebuchet MS"/>
                <w:b/>
              </w:rPr>
              <w:t>,</w:t>
            </w:r>
            <w:r w:rsidR="00D6310C" w:rsidRPr="00C6156C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="00D6310C" w:rsidRPr="00C6156C">
              <w:rPr>
                <w:rFonts w:ascii="Trebuchet MS" w:hAnsi="Trebuchet MS"/>
                <w:b/>
              </w:rPr>
              <w:t>Digitalizării</w:t>
            </w:r>
            <w:proofErr w:type="spellEnd"/>
            <w:r w:rsidR="00D6310C" w:rsidRPr="00C6156C">
              <w:rPr>
                <w:rFonts w:ascii="Trebuchet MS" w:hAnsi="Trebuchet MS"/>
                <w:b/>
              </w:rPr>
              <w:t>,</w:t>
            </w:r>
            <w:r w:rsidRPr="00C6156C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C6156C">
              <w:rPr>
                <w:rFonts w:ascii="Trebuchet MS" w:hAnsi="Trebuchet MS"/>
                <w:b/>
              </w:rPr>
              <w:t>Antreprenoriatului</w:t>
            </w:r>
            <w:proofErr w:type="spellEnd"/>
            <w:r w:rsidRPr="00C6156C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C6156C">
              <w:rPr>
                <w:rFonts w:ascii="Trebuchet MS" w:hAnsi="Trebuchet MS"/>
                <w:b/>
              </w:rPr>
              <w:t>și</w:t>
            </w:r>
            <w:proofErr w:type="spellEnd"/>
            <w:r w:rsidRPr="00C6156C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C6156C">
              <w:rPr>
                <w:rFonts w:ascii="Trebuchet MS" w:hAnsi="Trebuchet MS"/>
                <w:b/>
              </w:rPr>
              <w:t>Turismului</w:t>
            </w:r>
            <w:proofErr w:type="spellEnd"/>
          </w:p>
          <w:p w14:paraId="0E22B7E3" w14:textId="77777777" w:rsidR="008A6C62" w:rsidRPr="00C6156C" w:rsidRDefault="008A6C62" w:rsidP="00AC2C1E">
            <w:pPr>
              <w:autoSpaceDE w:val="0"/>
              <w:autoSpaceDN w:val="0"/>
              <w:ind w:right="-284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4664" w:type="dxa"/>
            <w:hideMark/>
          </w:tcPr>
          <w:p w14:paraId="4594FF1B" w14:textId="3FCEAD3B" w:rsidR="008A6C62" w:rsidRPr="00C6156C" w:rsidRDefault="00B6439D" w:rsidP="008A6C62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lang w:val="es-ES"/>
              </w:rPr>
            </w:pPr>
            <w:r w:rsidRPr="00C6156C">
              <w:rPr>
                <w:rFonts w:ascii="Trebuchet MS" w:hAnsi="Trebuchet MS"/>
                <w:b/>
                <w:bCs/>
                <w:lang w:val="es-ES"/>
              </w:rPr>
              <w:t xml:space="preserve">   </w:t>
            </w:r>
            <w:proofErr w:type="spellStart"/>
            <w:r w:rsidR="008A6C62" w:rsidRPr="00C6156C">
              <w:rPr>
                <w:rFonts w:ascii="Trebuchet MS" w:hAnsi="Trebuchet MS"/>
                <w:b/>
                <w:bCs/>
                <w:lang w:val="es-ES"/>
              </w:rPr>
              <w:t>Societatea</w:t>
            </w:r>
            <w:proofErr w:type="spellEnd"/>
          </w:p>
          <w:p w14:paraId="64F541C6" w14:textId="78EA3D20" w:rsidR="008A6C62" w:rsidRPr="00C6156C" w:rsidRDefault="00B00523" w:rsidP="008A6C62">
            <w:pPr>
              <w:autoSpaceDE w:val="0"/>
              <w:autoSpaceDN w:val="0"/>
              <w:ind w:right="-284"/>
              <w:jc w:val="center"/>
              <w:rPr>
                <w:rFonts w:ascii="Trebuchet MS" w:hAnsi="Trebuchet MS"/>
                <w:b/>
              </w:rPr>
            </w:pPr>
            <w:r w:rsidRPr="00C6156C">
              <w:rPr>
                <w:rFonts w:ascii="Trebuchet MS" w:hAnsi="Trebuchet MS"/>
                <w:b/>
                <w:bCs/>
                <w:lang w:val="es-ES"/>
              </w:rPr>
              <w:t>…………………………..</w:t>
            </w:r>
          </w:p>
        </w:tc>
      </w:tr>
      <w:tr w:rsidR="008A6C62" w:rsidRPr="00C6156C" w14:paraId="43086F83" w14:textId="77777777" w:rsidTr="006A6C7F">
        <w:trPr>
          <w:jc w:val="center"/>
        </w:trPr>
        <w:tc>
          <w:tcPr>
            <w:tcW w:w="4760" w:type="dxa"/>
            <w:hideMark/>
          </w:tcPr>
          <w:p w14:paraId="223A5F73" w14:textId="77777777" w:rsidR="008A6C62" w:rsidRPr="00C6156C" w:rsidRDefault="008A6C62" w:rsidP="00AC2C1E">
            <w:pPr>
              <w:autoSpaceDE w:val="0"/>
              <w:autoSpaceDN w:val="0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C6156C">
              <w:rPr>
                <w:rFonts w:ascii="Trebuchet MS" w:hAnsi="Trebuchet MS"/>
                <w:b/>
              </w:rPr>
              <w:t>Ministru</w:t>
            </w:r>
            <w:proofErr w:type="spellEnd"/>
          </w:p>
        </w:tc>
        <w:tc>
          <w:tcPr>
            <w:tcW w:w="4664" w:type="dxa"/>
            <w:hideMark/>
          </w:tcPr>
          <w:p w14:paraId="346C8A75" w14:textId="77777777" w:rsidR="008A6C62" w:rsidRPr="00C6156C" w:rsidRDefault="008A6C62" w:rsidP="00AC2C1E">
            <w:pPr>
              <w:autoSpaceDE w:val="0"/>
              <w:autoSpaceDN w:val="0"/>
              <w:ind w:right="-284"/>
              <w:jc w:val="center"/>
              <w:rPr>
                <w:rFonts w:ascii="Trebuchet MS" w:hAnsi="Trebuchet MS"/>
                <w:b/>
              </w:rPr>
            </w:pPr>
            <w:r w:rsidRPr="00C6156C">
              <w:rPr>
                <w:rFonts w:ascii="Trebuchet MS" w:hAnsi="Trebuchet MS"/>
                <w:b/>
              </w:rPr>
              <w:t>Administrator</w:t>
            </w:r>
          </w:p>
        </w:tc>
      </w:tr>
      <w:tr w:rsidR="008A6C62" w:rsidRPr="00C6156C" w14:paraId="6C6578F3" w14:textId="77777777" w:rsidTr="006A6C7F">
        <w:trPr>
          <w:jc w:val="center"/>
        </w:trPr>
        <w:tc>
          <w:tcPr>
            <w:tcW w:w="4760" w:type="dxa"/>
            <w:hideMark/>
          </w:tcPr>
          <w:p w14:paraId="35AAD998" w14:textId="148F0B68" w:rsidR="008A6C62" w:rsidRPr="00C6156C" w:rsidRDefault="002A2D30" w:rsidP="00AC2C1E">
            <w:pPr>
              <w:autoSpaceDE w:val="0"/>
              <w:autoSpaceDN w:val="0"/>
              <w:jc w:val="center"/>
              <w:rPr>
                <w:rFonts w:ascii="Trebuchet MS" w:hAnsi="Trebuchet MS"/>
                <w:b/>
              </w:rPr>
            </w:pPr>
            <w:r w:rsidRPr="00C6156C">
              <w:rPr>
                <w:rFonts w:ascii="Trebuchet MS" w:hAnsi="Trebuchet MS"/>
                <w:b/>
                <w:bCs/>
                <w:lang w:val="es-ES" w:bidi="en-US"/>
              </w:rPr>
              <w:t>…………………………………</w:t>
            </w:r>
          </w:p>
        </w:tc>
        <w:tc>
          <w:tcPr>
            <w:tcW w:w="4664" w:type="dxa"/>
            <w:hideMark/>
          </w:tcPr>
          <w:p w14:paraId="766A705C" w14:textId="74ADB798" w:rsidR="008A6C62" w:rsidRPr="00C6156C" w:rsidRDefault="00B00523" w:rsidP="00AC2C1E">
            <w:pPr>
              <w:autoSpaceDE w:val="0"/>
              <w:autoSpaceDN w:val="0"/>
              <w:ind w:right="-284"/>
              <w:jc w:val="center"/>
              <w:rPr>
                <w:rFonts w:ascii="Trebuchet MS" w:hAnsi="Trebuchet MS"/>
                <w:b/>
              </w:rPr>
            </w:pPr>
            <w:r w:rsidRPr="00C6156C">
              <w:rPr>
                <w:rFonts w:ascii="Trebuchet MS" w:hAnsi="Trebuchet MS"/>
              </w:rPr>
              <w:t>…………………………….</w:t>
            </w:r>
          </w:p>
        </w:tc>
      </w:tr>
    </w:tbl>
    <w:p w14:paraId="78824CE3" w14:textId="77777777" w:rsidR="000B756B" w:rsidRPr="00C6156C" w:rsidRDefault="000B756B" w:rsidP="000A0503">
      <w:pPr>
        <w:rPr>
          <w:rFonts w:ascii="Trebuchet MS" w:hAnsi="Trebuchet MS"/>
          <w:b/>
          <w:bCs/>
          <w:sz w:val="22"/>
          <w:szCs w:val="22"/>
          <w:lang w:val="en-GB"/>
        </w:rPr>
      </w:pPr>
    </w:p>
    <w:sectPr w:rsidR="000B756B" w:rsidRPr="00C6156C" w:rsidSect="00E66E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992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978DB" w14:textId="77777777" w:rsidR="002604C7" w:rsidRDefault="002604C7" w:rsidP="00205EE0">
      <w:r>
        <w:separator/>
      </w:r>
    </w:p>
  </w:endnote>
  <w:endnote w:type="continuationSeparator" w:id="0">
    <w:p w14:paraId="748E993A" w14:textId="77777777" w:rsidR="002604C7" w:rsidRDefault="002604C7" w:rsidP="0020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ABA7B" w14:textId="77777777" w:rsidR="00F43EF4" w:rsidRDefault="00F43EF4" w:rsidP="00CF39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70A34D" w14:textId="77777777" w:rsidR="00F43EF4" w:rsidRDefault="00F43E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34AA" w14:textId="77777777" w:rsidR="00F43EF4" w:rsidRDefault="00F43EF4" w:rsidP="00CF39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0EBE">
      <w:rPr>
        <w:rStyle w:val="PageNumber"/>
        <w:noProof/>
      </w:rPr>
      <w:t>9</w:t>
    </w:r>
    <w:r>
      <w:rPr>
        <w:rStyle w:val="PageNumber"/>
      </w:rPr>
      <w:fldChar w:fldCharType="end"/>
    </w:r>
  </w:p>
  <w:p w14:paraId="5AD94AC7" w14:textId="77777777" w:rsidR="00F43EF4" w:rsidRDefault="00F43E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0D03" w14:textId="77777777" w:rsidR="00F43EF4" w:rsidRDefault="00F43EF4">
    <w:pPr>
      <w:pStyle w:val="Footer"/>
    </w:pPr>
    <w:r>
      <w:t xml:space="preserve">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E2A71" w14:textId="77777777" w:rsidR="002604C7" w:rsidRDefault="002604C7" w:rsidP="00205EE0">
      <w:r>
        <w:separator/>
      </w:r>
    </w:p>
  </w:footnote>
  <w:footnote w:type="continuationSeparator" w:id="0">
    <w:p w14:paraId="0223ED31" w14:textId="77777777" w:rsidR="002604C7" w:rsidRDefault="002604C7" w:rsidP="00205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BB2B0" w14:textId="77777777" w:rsidR="00A12CD5" w:rsidRDefault="00A12C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2B49" w14:textId="77777777" w:rsidR="00FE7686" w:rsidRDefault="00000000" w:rsidP="00B9280A">
    <w:pPr>
      <w:pStyle w:val="Header"/>
      <w:pBdr>
        <w:bottom w:val="single" w:sz="4" w:space="1" w:color="auto"/>
      </w:pBdr>
      <w:jc w:val="center"/>
      <w:rPr>
        <w:rFonts w:ascii="Trebuchet MS" w:hAnsi="Trebuchet MS"/>
        <w:i/>
      </w:rPr>
    </w:pPr>
    <w:sdt>
      <w:sdtPr>
        <w:rPr>
          <w:rFonts w:ascii="Trebuchet MS" w:hAnsi="Trebuchet MS"/>
          <w:i/>
        </w:rPr>
        <w:id w:val="-619370843"/>
        <w:docPartObj>
          <w:docPartGallery w:val="Watermarks"/>
          <w:docPartUnique/>
        </w:docPartObj>
      </w:sdtPr>
      <w:sdtContent>
        <w:r>
          <w:rPr>
            <w:rFonts w:ascii="Trebuchet MS" w:hAnsi="Trebuchet MS"/>
            <w:i/>
            <w:noProof/>
          </w:rPr>
          <w:pict w14:anchorId="65D0CDF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5" type="#_x0000_t136" style="position:absolute;left:0;text-align:left;margin-left:0;margin-top:0;width:635.9pt;height:41.45pt;rotation:315;z-index:-251658752;mso-position-horizontal:center;mso-position-horizontal-relative:margin;mso-position-vertical:center;mso-position-vertical-relative:margin" o:allowincell="f" fillcolor="#a5a5a5 [2092]" stroked="f">
              <v:textpath style="font-family:&quot;Calibri&quot;;font-size:1pt" string="MODEL CONTRACT SERVICII DE CURATENIE SI INTRETINERE"/>
              <w10:wrap anchorx="margin" anchory="margin"/>
            </v:shape>
          </w:pict>
        </w:r>
      </w:sdtContent>
    </w:sdt>
    <w:r w:rsidR="007F6883" w:rsidRPr="00002466">
      <w:rPr>
        <w:rFonts w:ascii="Trebuchet MS" w:hAnsi="Trebuchet MS"/>
        <w:i/>
      </w:rPr>
      <w:t>C</w:t>
    </w:r>
    <w:r w:rsidR="008F13D3" w:rsidRPr="00002466">
      <w:rPr>
        <w:rFonts w:ascii="Trebuchet MS" w:hAnsi="Trebuchet MS"/>
        <w:i/>
      </w:rPr>
      <w:t xml:space="preserve">ontract </w:t>
    </w:r>
    <w:r w:rsidR="00E66BC7" w:rsidRPr="00002466">
      <w:rPr>
        <w:rFonts w:ascii="Trebuchet MS" w:hAnsi="Trebuchet MS"/>
        <w:i/>
      </w:rPr>
      <w:t xml:space="preserve">de </w:t>
    </w:r>
    <w:proofErr w:type="spellStart"/>
    <w:r w:rsidR="00A87E30" w:rsidRPr="00002466">
      <w:rPr>
        <w:rFonts w:ascii="Trebuchet MS" w:hAnsi="Trebuchet MS"/>
        <w:i/>
      </w:rPr>
      <w:t>prestare</w:t>
    </w:r>
    <w:proofErr w:type="spellEnd"/>
    <w:r w:rsidR="00A87E30" w:rsidRPr="00002466">
      <w:rPr>
        <w:rFonts w:ascii="Trebuchet MS" w:hAnsi="Trebuchet MS"/>
        <w:i/>
      </w:rPr>
      <w:t xml:space="preserve"> </w:t>
    </w:r>
    <w:r w:rsidR="00E66BC7" w:rsidRPr="00002466">
      <w:rPr>
        <w:rFonts w:ascii="Trebuchet MS" w:hAnsi="Trebuchet MS"/>
        <w:i/>
      </w:rPr>
      <w:t xml:space="preserve">de </w:t>
    </w:r>
    <w:proofErr w:type="spellStart"/>
    <w:r w:rsidR="008F13D3" w:rsidRPr="00002466">
      <w:rPr>
        <w:rFonts w:ascii="Trebuchet MS" w:hAnsi="Trebuchet MS"/>
        <w:i/>
      </w:rPr>
      <w:t>servicii</w:t>
    </w:r>
    <w:proofErr w:type="spellEnd"/>
    <w:r w:rsidR="008F13D3" w:rsidRPr="00002466">
      <w:rPr>
        <w:rFonts w:ascii="Trebuchet MS" w:hAnsi="Trebuchet MS"/>
        <w:i/>
      </w:rPr>
      <w:t xml:space="preserve"> de </w:t>
    </w:r>
    <w:proofErr w:type="spellStart"/>
    <w:r w:rsidR="004071FD" w:rsidRPr="00002466">
      <w:rPr>
        <w:rFonts w:ascii="Trebuchet MS" w:hAnsi="Trebuchet MS"/>
        <w:i/>
      </w:rPr>
      <w:t>curățenie</w:t>
    </w:r>
    <w:proofErr w:type="spellEnd"/>
    <w:r w:rsidR="00E66BC7" w:rsidRPr="00002466">
      <w:rPr>
        <w:rFonts w:ascii="Trebuchet MS" w:hAnsi="Trebuchet MS"/>
        <w:i/>
      </w:rPr>
      <w:t xml:space="preserve"> </w:t>
    </w:r>
    <w:proofErr w:type="spellStart"/>
    <w:r w:rsidR="00FE7686">
      <w:rPr>
        <w:rFonts w:ascii="Trebuchet MS" w:hAnsi="Trebuchet MS"/>
        <w:i/>
      </w:rPr>
      <w:t>și</w:t>
    </w:r>
    <w:proofErr w:type="spellEnd"/>
    <w:r w:rsidR="00FE7686">
      <w:rPr>
        <w:rFonts w:ascii="Trebuchet MS" w:hAnsi="Trebuchet MS"/>
        <w:i/>
      </w:rPr>
      <w:t xml:space="preserve"> </w:t>
    </w:r>
    <w:proofErr w:type="spellStart"/>
    <w:r w:rsidR="00FE7686">
      <w:rPr>
        <w:rFonts w:ascii="Trebuchet MS" w:hAnsi="Trebuchet MS"/>
        <w:i/>
      </w:rPr>
      <w:t>întreținere</w:t>
    </w:r>
    <w:proofErr w:type="spellEnd"/>
    <w:r w:rsidR="00FE7686">
      <w:rPr>
        <w:rFonts w:ascii="Trebuchet MS" w:hAnsi="Trebuchet MS"/>
        <w:i/>
      </w:rPr>
      <w:t xml:space="preserve"> </w:t>
    </w:r>
  </w:p>
  <w:p w14:paraId="2FA0D776" w14:textId="16E85AEE" w:rsidR="00F43EF4" w:rsidRPr="00002466" w:rsidRDefault="00FE7686" w:rsidP="00B9280A">
    <w:pPr>
      <w:pStyle w:val="Header"/>
      <w:pBdr>
        <w:bottom w:val="single" w:sz="4" w:space="1" w:color="auto"/>
      </w:pBdr>
      <w:jc w:val="center"/>
      <w:rPr>
        <w:rFonts w:ascii="Trebuchet MS" w:hAnsi="Trebuchet MS"/>
      </w:rPr>
    </w:pPr>
    <w:proofErr w:type="spellStart"/>
    <w:r>
      <w:rPr>
        <w:rFonts w:ascii="Trebuchet MS" w:hAnsi="Trebuchet MS"/>
        <w:i/>
      </w:rPr>
      <w:t>spații</w:t>
    </w:r>
    <w:proofErr w:type="spellEnd"/>
    <w:r>
      <w:rPr>
        <w:rFonts w:ascii="Trebuchet MS" w:hAnsi="Trebuchet MS"/>
        <w:i/>
      </w:rPr>
      <w:t xml:space="preserve"> </w:t>
    </w:r>
    <w:proofErr w:type="spellStart"/>
    <w:r>
      <w:rPr>
        <w:rFonts w:ascii="Trebuchet MS" w:hAnsi="Trebuchet MS"/>
        <w:i/>
      </w:rPr>
      <w:t>interioare</w:t>
    </w:r>
    <w:proofErr w:type="spellEnd"/>
    <w:r>
      <w:rPr>
        <w:rFonts w:ascii="Trebuchet MS" w:hAnsi="Trebuchet MS"/>
        <w:i/>
      </w:rPr>
      <w:t xml:space="preserve"> </w:t>
    </w:r>
    <w:proofErr w:type="spellStart"/>
    <w:r>
      <w:rPr>
        <w:rFonts w:ascii="Trebuchet MS" w:hAnsi="Trebuchet MS"/>
        <w:i/>
      </w:rPr>
      <w:t>și</w:t>
    </w:r>
    <w:proofErr w:type="spellEnd"/>
    <w:r>
      <w:rPr>
        <w:rFonts w:ascii="Trebuchet MS" w:hAnsi="Trebuchet MS"/>
        <w:i/>
      </w:rPr>
      <w:t xml:space="preserve"> </w:t>
    </w:r>
    <w:proofErr w:type="spellStart"/>
    <w:r>
      <w:rPr>
        <w:rFonts w:ascii="Trebuchet MS" w:hAnsi="Trebuchet MS"/>
        <w:i/>
      </w:rPr>
      <w:t>exterioare</w:t>
    </w:r>
    <w:proofErr w:type="spellEnd"/>
    <w:r>
      <w:rPr>
        <w:rFonts w:ascii="Trebuchet MS" w:hAnsi="Trebuchet MS"/>
        <w:i/>
      </w:rPr>
      <w:t xml:space="preserve"> </w:t>
    </w:r>
    <w:proofErr w:type="spellStart"/>
    <w:r>
      <w:rPr>
        <w:rFonts w:ascii="Trebuchet MS" w:hAnsi="Trebuchet MS"/>
        <w:i/>
      </w:rPr>
      <w:t>aparținând</w:t>
    </w:r>
    <w:proofErr w:type="spellEnd"/>
    <w:r>
      <w:rPr>
        <w:rFonts w:ascii="Trebuchet MS" w:hAnsi="Trebuchet MS"/>
        <w:i/>
      </w:rPr>
      <w:t xml:space="preserve"> MEDAT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5C91E" w14:textId="77777777" w:rsidR="00A12CD5" w:rsidRDefault="00A12C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2E2"/>
    <w:multiLevelType w:val="hybridMultilevel"/>
    <w:tmpl w:val="8F30B376"/>
    <w:lvl w:ilvl="0" w:tplc="3C26D302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527A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A8B9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1478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B85F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BE12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22FE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081E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BC49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4874DF7"/>
    <w:multiLevelType w:val="multilevel"/>
    <w:tmpl w:val="04874DF7"/>
    <w:lvl w:ilvl="0">
      <w:start w:val="1"/>
      <w:numFmt w:val="lowerLetter"/>
      <w:lvlText w:val="(%1)"/>
      <w:lvlJc w:val="left"/>
      <w:pPr>
        <w:ind w:left="862" w:hanging="720"/>
      </w:pPr>
      <w:rPr>
        <w:rFonts w:ascii="Trebuchet MS" w:eastAsia="Times New Roman" w:hAnsi="Trebuchet MS" w:cs="Arial" w:hint="default"/>
        <w:w w:val="99"/>
        <w:sz w:val="24"/>
        <w:szCs w:val="24"/>
      </w:rPr>
    </w:lvl>
    <w:lvl w:ilvl="1">
      <w:numFmt w:val="bullet"/>
      <w:lvlText w:val="•"/>
      <w:lvlJc w:val="left"/>
      <w:pPr>
        <w:ind w:left="1210" w:hanging="720"/>
      </w:pPr>
      <w:rPr>
        <w:rFonts w:hint="default"/>
      </w:rPr>
    </w:lvl>
    <w:lvl w:ilvl="2">
      <w:numFmt w:val="bullet"/>
      <w:lvlText w:val="•"/>
      <w:lvlJc w:val="left"/>
      <w:pPr>
        <w:ind w:left="2181" w:hanging="720"/>
      </w:pPr>
      <w:rPr>
        <w:rFonts w:hint="default"/>
      </w:rPr>
    </w:lvl>
    <w:lvl w:ilvl="3">
      <w:numFmt w:val="bullet"/>
      <w:lvlText w:val="•"/>
      <w:lvlJc w:val="left"/>
      <w:pPr>
        <w:ind w:left="3152" w:hanging="720"/>
      </w:pPr>
      <w:rPr>
        <w:rFonts w:hint="default"/>
      </w:rPr>
    </w:lvl>
    <w:lvl w:ilvl="4">
      <w:numFmt w:val="bullet"/>
      <w:lvlText w:val="•"/>
      <w:lvlJc w:val="left"/>
      <w:pPr>
        <w:ind w:left="4123" w:hanging="720"/>
      </w:pPr>
      <w:rPr>
        <w:rFonts w:hint="default"/>
      </w:rPr>
    </w:lvl>
    <w:lvl w:ilvl="5">
      <w:numFmt w:val="bullet"/>
      <w:lvlText w:val="•"/>
      <w:lvlJc w:val="left"/>
      <w:pPr>
        <w:ind w:left="5094" w:hanging="720"/>
      </w:pPr>
      <w:rPr>
        <w:rFonts w:hint="default"/>
      </w:rPr>
    </w:lvl>
    <w:lvl w:ilvl="6">
      <w:numFmt w:val="bullet"/>
      <w:lvlText w:val="•"/>
      <w:lvlJc w:val="left"/>
      <w:pPr>
        <w:ind w:left="6065" w:hanging="720"/>
      </w:pPr>
      <w:rPr>
        <w:rFonts w:hint="default"/>
      </w:rPr>
    </w:lvl>
    <w:lvl w:ilvl="7">
      <w:numFmt w:val="bullet"/>
      <w:lvlText w:val="•"/>
      <w:lvlJc w:val="left"/>
      <w:pPr>
        <w:ind w:left="7036" w:hanging="720"/>
      </w:pPr>
      <w:rPr>
        <w:rFonts w:hint="default"/>
      </w:rPr>
    </w:lvl>
    <w:lvl w:ilvl="8">
      <w:numFmt w:val="bullet"/>
      <w:lvlText w:val="•"/>
      <w:lvlJc w:val="left"/>
      <w:pPr>
        <w:ind w:left="8007" w:hanging="720"/>
      </w:pPr>
      <w:rPr>
        <w:rFonts w:hint="default"/>
      </w:rPr>
    </w:lvl>
  </w:abstractNum>
  <w:abstractNum w:abstractNumId="3" w15:restartNumberingAfterBreak="0">
    <w:nsid w:val="063D14B1"/>
    <w:multiLevelType w:val="hybridMultilevel"/>
    <w:tmpl w:val="465A5088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E1604D2"/>
    <w:multiLevelType w:val="hybridMultilevel"/>
    <w:tmpl w:val="A8FA2592"/>
    <w:lvl w:ilvl="0" w:tplc="CC0220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C0416"/>
    <w:multiLevelType w:val="multilevel"/>
    <w:tmpl w:val="1446FF6E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E557D18"/>
    <w:multiLevelType w:val="singleLevel"/>
    <w:tmpl w:val="1B04E83C"/>
    <w:lvl w:ilvl="0">
      <w:start w:val="1"/>
      <w:numFmt w:val="decimal"/>
      <w:suff w:val="space"/>
      <w:lvlText w:val="(%1)"/>
      <w:lvlJc w:val="left"/>
      <w:rPr>
        <w:b w:val="0"/>
      </w:rPr>
    </w:lvl>
  </w:abstractNum>
  <w:abstractNum w:abstractNumId="7" w15:restartNumberingAfterBreak="0">
    <w:nsid w:val="2EE9574D"/>
    <w:multiLevelType w:val="hybridMultilevel"/>
    <w:tmpl w:val="09182C5C"/>
    <w:lvl w:ilvl="0" w:tplc="3CFA953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30A42ED2"/>
    <w:multiLevelType w:val="hybridMultilevel"/>
    <w:tmpl w:val="1EFAB5E2"/>
    <w:lvl w:ilvl="0" w:tplc="35F2E99E">
      <w:start w:val="1"/>
      <w:numFmt w:val="decimal"/>
      <w:lvlText w:val="(%1)"/>
      <w:lvlJc w:val="left"/>
      <w:pPr>
        <w:ind w:left="730" w:hanging="370"/>
      </w:pPr>
      <w:rPr>
        <w:rFonts w:ascii="Trebuchet MS" w:eastAsia="Times New Roman" w:hAnsi="Trebuchet MS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73CD5"/>
    <w:multiLevelType w:val="hybridMultilevel"/>
    <w:tmpl w:val="9D3EE44E"/>
    <w:lvl w:ilvl="0" w:tplc="0418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5932F4"/>
    <w:multiLevelType w:val="hybridMultilevel"/>
    <w:tmpl w:val="5BC04A4C"/>
    <w:lvl w:ilvl="0" w:tplc="0418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46A28"/>
    <w:multiLevelType w:val="singleLevel"/>
    <w:tmpl w:val="64103A8A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46CF492C"/>
    <w:multiLevelType w:val="hybridMultilevel"/>
    <w:tmpl w:val="F5B47D8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816B3E"/>
    <w:multiLevelType w:val="hybridMultilevel"/>
    <w:tmpl w:val="0930D334"/>
    <w:lvl w:ilvl="0" w:tplc="0418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91A22"/>
    <w:multiLevelType w:val="hybridMultilevel"/>
    <w:tmpl w:val="B66003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227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2423855">
    <w:abstractNumId w:val="12"/>
  </w:num>
  <w:num w:numId="3" w16cid:durableId="601954405">
    <w:abstractNumId w:val="14"/>
  </w:num>
  <w:num w:numId="4" w16cid:durableId="1115173083">
    <w:abstractNumId w:val="2"/>
  </w:num>
  <w:num w:numId="5" w16cid:durableId="667562239">
    <w:abstractNumId w:val="6"/>
  </w:num>
  <w:num w:numId="6" w16cid:durableId="1999068416">
    <w:abstractNumId w:val="11"/>
  </w:num>
  <w:num w:numId="7" w16cid:durableId="237831921">
    <w:abstractNumId w:val="8"/>
  </w:num>
  <w:num w:numId="8" w16cid:durableId="1344821771">
    <w:abstractNumId w:val="10"/>
  </w:num>
  <w:num w:numId="9" w16cid:durableId="1239094815">
    <w:abstractNumId w:val="4"/>
  </w:num>
  <w:num w:numId="10" w16cid:durableId="404302195">
    <w:abstractNumId w:val="7"/>
  </w:num>
  <w:num w:numId="11" w16cid:durableId="1998415689">
    <w:abstractNumId w:val="3"/>
  </w:num>
  <w:num w:numId="12" w16cid:durableId="2057314289">
    <w:abstractNumId w:val="13"/>
  </w:num>
  <w:num w:numId="13" w16cid:durableId="1860006634">
    <w:abstractNumId w:val="9"/>
  </w:num>
  <w:num w:numId="14" w16cid:durableId="1230001626">
    <w:abstractNumId w:val="5"/>
  </w:num>
  <w:num w:numId="15" w16cid:durableId="62373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EE0"/>
    <w:rsid w:val="00002466"/>
    <w:rsid w:val="000063B1"/>
    <w:rsid w:val="00006560"/>
    <w:rsid w:val="00036C5E"/>
    <w:rsid w:val="00044A88"/>
    <w:rsid w:val="00044AB2"/>
    <w:rsid w:val="00050381"/>
    <w:rsid w:val="00054BFC"/>
    <w:rsid w:val="00060BAC"/>
    <w:rsid w:val="00092948"/>
    <w:rsid w:val="000941AC"/>
    <w:rsid w:val="000A0503"/>
    <w:rsid w:val="000A0E5B"/>
    <w:rsid w:val="000B26E6"/>
    <w:rsid w:val="000B340D"/>
    <w:rsid w:val="000B47F6"/>
    <w:rsid w:val="000B756B"/>
    <w:rsid w:val="000C2B64"/>
    <w:rsid w:val="000C60CC"/>
    <w:rsid w:val="000C664B"/>
    <w:rsid w:val="000C6828"/>
    <w:rsid w:val="000D65F6"/>
    <w:rsid w:val="000F4E40"/>
    <w:rsid w:val="001034F3"/>
    <w:rsid w:val="001172EE"/>
    <w:rsid w:val="00121B56"/>
    <w:rsid w:val="001365F3"/>
    <w:rsid w:val="00141320"/>
    <w:rsid w:val="0014242E"/>
    <w:rsid w:val="00152DBB"/>
    <w:rsid w:val="00153C54"/>
    <w:rsid w:val="001638B0"/>
    <w:rsid w:val="00166416"/>
    <w:rsid w:val="00174767"/>
    <w:rsid w:val="0018096A"/>
    <w:rsid w:val="001839E4"/>
    <w:rsid w:val="001908A0"/>
    <w:rsid w:val="00193CCA"/>
    <w:rsid w:val="00197CCF"/>
    <w:rsid w:val="001B68D4"/>
    <w:rsid w:val="001B6C19"/>
    <w:rsid w:val="001C6677"/>
    <w:rsid w:val="001D0E9C"/>
    <w:rsid w:val="001D1F5F"/>
    <w:rsid w:val="001D6226"/>
    <w:rsid w:val="00205EE0"/>
    <w:rsid w:val="00217A1E"/>
    <w:rsid w:val="00221515"/>
    <w:rsid w:val="0022682B"/>
    <w:rsid w:val="00233DDA"/>
    <w:rsid w:val="0023552B"/>
    <w:rsid w:val="00242A87"/>
    <w:rsid w:val="0024712C"/>
    <w:rsid w:val="0025538F"/>
    <w:rsid w:val="00255935"/>
    <w:rsid w:val="002604C7"/>
    <w:rsid w:val="00273AF8"/>
    <w:rsid w:val="00277569"/>
    <w:rsid w:val="00286765"/>
    <w:rsid w:val="00287255"/>
    <w:rsid w:val="0029795D"/>
    <w:rsid w:val="002A2D30"/>
    <w:rsid w:val="002B0F82"/>
    <w:rsid w:val="002B6A9B"/>
    <w:rsid w:val="002B76D9"/>
    <w:rsid w:val="002D1117"/>
    <w:rsid w:val="002E7C32"/>
    <w:rsid w:val="002F1501"/>
    <w:rsid w:val="002F259A"/>
    <w:rsid w:val="00300C18"/>
    <w:rsid w:val="0030160D"/>
    <w:rsid w:val="00306F51"/>
    <w:rsid w:val="003106A6"/>
    <w:rsid w:val="00312C01"/>
    <w:rsid w:val="00323FCC"/>
    <w:rsid w:val="00324116"/>
    <w:rsid w:val="00330748"/>
    <w:rsid w:val="0033141E"/>
    <w:rsid w:val="00340336"/>
    <w:rsid w:val="00342449"/>
    <w:rsid w:val="0034503E"/>
    <w:rsid w:val="00347241"/>
    <w:rsid w:val="003578CC"/>
    <w:rsid w:val="00357BC8"/>
    <w:rsid w:val="00361EED"/>
    <w:rsid w:val="003620C0"/>
    <w:rsid w:val="0036360D"/>
    <w:rsid w:val="0036561F"/>
    <w:rsid w:val="00371310"/>
    <w:rsid w:val="00380BFA"/>
    <w:rsid w:val="00381944"/>
    <w:rsid w:val="00391CDB"/>
    <w:rsid w:val="00396018"/>
    <w:rsid w:val="003A4470"/>
    <w:rsid w:val="003A7AE1"/>
    <w:rsid w:val="003B3A2B"/>
    <w:rsid w:val="003C2ABE"/>
    <w:rsid w:val="003C362F"/>
    <w:rsid w:val="003C590B"/>
    <w:rsid w:val="003D06A0"/>
    <w:rsid w:val="003E4424"/>
    <w:rsid w:val="003F4917"/>
    <w:rsid w:val="004015A8"/>
    <w:rsid w:val="004071FD"/>
    <w:rsid w:val="004159D3"/>
    <w:rsid w:val="00417447"/>
    <w:rsid w:val="00421435"/>
    <w:rsid w:val="00427EE6"/>
    <w:rsid w:val="004323C9"/>
    <w:rsid w:val="00442C26"/>
    <w:rsid w:val="00450A32"/>
    <w:rsid w:val="00452CEA"/>
    <w:rsid w:val="00457BC3"/>
    <w:rsid w:val="0046367A"/>
    <w:rsid w:val="00481238"/>
    <w:rsid w:val="00485A6F"/>
    <w:rsid w:val="00486219"/>
    <w:rsid w:val="004A23E8"/>
    <w:rsid w:val="004A24F8"/>
    <w:rsid w:val="004A262E"/>
    <w:rsid w:val="004D08E9"/>
    <w:rsid w:val="004D7B30"/>
    <w:rsid w:val="004E14B2"/>
    <w:rsid w:val="004E4C9B"/>
    <w:rsid w:val="00501335"/>
    <w:rsid w:val="00502A73"/>
    <w:rsid w:val="00503F7D"/>
    <w:rsid w:val="00510E79"/>
    <w:rsid w:val="0052018F"/>
    <w:rsid w:val="005220E7"/>
    <w:rsid w:val="0052247A"/>
    <w:rsid w:val="005274E5"/>
    <w:rsid w:val="005316AB"/>
    <w:rsid w:val="005432D8"/>
    <w:rsid w:val="00547C94"/>
    <w:rsid w:val="0055194F"/>
    <w:rsid w:val="00556648"/>
    <w:rsid w:val="005636E4"/>
    <w:rsid w:val="0059258E"/>
    <w:rsid w:val="00595010"/>
    <w:rsid w:val="005A0DB3"/>
    <w:rsid w:val="005A4E21"/>
    <w:rsid w:val="005A7D61"/>
    <w:rsid w:val="005B561D"/>
    <w:rsid w:val="005C2D47"/>
    <w:rsid w:val="005C2FC4"/>
    <w:rsid w:val="005C7313"/>
    <w:rsid w:val="005C7E1A"/>
    <w:rsid w:val="005D7715"/>
    <w:rsid w:val="005E03B0"/>
    <w:rsid w:val="005E0D30"/>
    <w:rsid w:val="005E2418"/>
    <w:rsid w:val="005F0F25"/>
    <w:rsid w:val="005F3006"/>
    <w:rsid w:val="006019A6"/>
    <w:rsid w:val="00602C30"/>
    <w:rsid w:val="0061173A"/>
    <w:rsid w:val="006218DE"/>
    <w:rsid w:val="006234BD"/>
    <w:rsid w:val="00630C7A"/>
    <w:rsid w:val="00631525"/>
    <w:rsid w:val="006550E3"/>
    <w:rsid w:val="006557AF"/>
    <w:rsid w:val="00672576"/>
    <w:rsid w:val="00681614"/>
    <w:rsid w:val="0069652D"/>
    <w:rsid w:val="006A178D"/>
    <w:rsid w:val="006A5422"/>
    <w:rsid w:val="006A661D"/>
    <w:rsid w:val="006A6C7F"/>
    <w:rsid w:val="006C3948"/>
    <w:rsid w:val="006C4599"/>
    <w:rsid w:val="006D71D3"/>
    <w:rsid w:val="006E070A"/>
    <w:rsid w:val="006E3E7F"/>
    <w:rsid w:val="006F56F1"/>
    <w:rsid w:val="00700B74"/>
    <w:rsid w:val="00704B78"/>
    <w:rsid w:val="00705BC6"/>
    <w:rsid w:val="00717AA9"/>
    <w:rsid w:val="007259D2"/>
    <w:rsid w:val="00730D27"/>
    <w:rsid w:val="00753E29"/>
    <w:rsid w:val="00763F3B"/>
    <w:rsid w:val="00776769"/>
    <w:rsid w:val="007808B7"/>
    <w:rsid w:val="0078476A"/>
    <w:rsid w:val="0078762F"/>
    <w:rsid w:val="007946BD"/>
    <w:rsid w:val="007B08E7"/>
    <w:rsid w:val="007B3030"/>
    <w:rsid w:val="007B41A9"/>
    <w:rsid w:val="007C3013"/>
    <w:rsid w:val="007C6AA4"/>
    <w:rsid w:val="007D6639"/>
    <w:rsid w:val="007D6A42"/>
    <w:rsid w:val="007F0846"/>
    <w:rsid w:val="007F106B"/>
    <w:rsid w:val="007F3118"/>
    <w:rsid w:val="007F6883"/>
    <w:rsid w:val="00810563"/>
    <w:rsid w:val="0082186C"/>
    <w:rsid w:val="00826B8F"/>
    <w:rsid w:val="00835FD2"/>
    <w:rsid w:val="00850D8E"/>
    <w:rsid w:val="00857768"/>
    <w:rsid w:val="00857A89"/>
    <w:rsid w:val="00863665"/>
    <w:rsid w:val="008674CC"/>
    <w:rsid w:val="00870D4C"/>
    <w:rsid w:val="0087609A"/>
    <w:rsid w:val="00877497"/>
    <w:rsid w:val="008974F0"/>
    <w:rsid w:val="008A291E"/>
    <w:rsid w:val="008A6C62"/>
    <w:rsid w:val="008B0886"/>
    <w:rsid w:val="008C656C"/>
    <w:rsid w:val="008D0737"/>
    <w:rsid w:val="008D62C9"/>
    <w:rsid w:val="008E35B2"/>
    <w:rsid w:val="008F13D3"/>
    <w:rsid w:val="008F6469"/>
    <w:rsid w:val="00903FD7"/>
    <w:rsid w:val="00905E8B"/>
    <w:rsid w:val="00912EF2"/>
    <w:rsid w:val="00913B76"/>
    <w:rsid w:val="00914887"/>
    <w:rsid w:val="009162BC"/>
    <w:rsid w:val="00924DF6"/>
    <w:rsid w:val="00924EB2"/>
    <w:rsid w:val="0094418F"/>
    <w:rsid w:val="00946693"/>
    <w:rsid w:val="00947BD0"/>
    <w:rsid w:val="0095432D"/>
    <w:rsid w:val="0096559A"/>
    <w:rsid w:val="00972684"/>
    <w:rsid w:val="00973EC7"/>
    <w:rsid w:val="00975816"/>
    <w:rsid w:val="0097692B"/>
    <w:rsid w:val="00976A20"/>
    <w:rsid w:val="0097790E"/>
    <w:rsid w:val="0098255D"/>
    <w:rsid w:val="0098778E"/>
    <w:rsid w:val="00991063"/>
    <w:rsid w:val="009959F5"/>
    <w:rsid w:val="009A7401"/>
    <w:rsid w:val="009B1E3D"/>
    <w:rsid w:val="009B43FA"/>
    <w:rsid w:val="009C0FF8"/>
    <w:rsid w:val="009C2064"/>
    <w:rsid w:val="009C3B98"/>
    <w:rsid w:val="009C66D9"/>
    <w:rsid w:val="009D2F25"/>
    <w:rsid w:val="009D363E"/>
    <w:rsid w:val="009E0153"/>
    <w:rsid w:val="009E61C5"/>
    <w:rsid w:val="009E639B"/>
    <w:rsid w:val="009E6ED3"/>
    <w:rsid w:val="009F5290"/>
    <w:rsid w:val="00A10261"/>
    <w:rsid w:val="00A12CD5"/>
    <w:rsid w:val="00A130F4"/>
    <w:rsid w:val="00A223F2"/>
    <w:rsid w:val="00A2743D"/>
    <w:rsid w:val="00A40365"/>
    <w:rsid w:val="00A42E0D"/>
    <w:rsid w:val="00A545BF"/>
    <w:rsid w:val="00A60CCE"/>
    <w:rsid w:val="00A62209"/>
    <w:rsid w:val="00A8000C"/>
    <w:rsid w:val="00A817A6"/>
    <w:rsid w:val="00A87E30"/>
    <w:rsid w:val="00A90A7A"/>
    <w:rsid w:val="00A910D5"/>
    <w:rsid w:val="00A94C6F"/>
    <w:rsid w:val="00AA0CE1"/>
    <w:rsid w:val="00AA3DAE"/>
    <w:rsid w:val="00AA6CDB"/>
    <w:rsid w:val="00AB28C9"/>
    <w:rsid w:val="00AB7743"/>
    <w:rsid w:val="00AD193E"/>
    <w:rsid w:val="00AD4E78"/>
    <w:rsid w:val="00AD58E8"/>
    <w:rsid w:val="00AF2E4C"/>
    <w:rsid w:val="00B00523"/>
    <w:rsid w:val="00B1258E"/>
    <w:rsid w:val="00B21CF8"/>
    <w:rsid w:val="00B24113"/>
    <w:rsid w:val="00B30E9B"/>
    <w:rsid w:val="00B37EB4"/>
    <w:rsid w:val="00B4037D"/>
    <w:rsid w:val="00B642B8"/>
    <w:rsid w:val="00B6439D"/>
    <w:rsid w:val="00B65D78"/>
    <w:rsid w:val="00B666E2"/>
    <w:rsid w:val="00B7048F"/>
    <w:rsid w:val="00B77419"/>
    <w:rsid w:val="00B81180"/>
    <w:rsid w:val="00B864FC"/>
    <w:rsid w:val="00B9280A"/>
    <w:rsid w:val="00B94E59"/>
    <w:rsid w:val="00B9606C"/>
    <w:rsid w:val="00BA37D6"/>
    <w:rsid w:val="00BA5315"/>
    <w:rsid w:val="00BA5D55"/>
    <w:rsid w:val="00BA7F34"/>
    <w:rsid w:val="00BC151E"/>
    <w:rsid w:val="00BE0302"/>
    <w:rsid w:val="00BE1D9C"/>
    <w:rsid w:val="00BF2954"/>
    <w:rsid w:val="00C0417D"/>
    <w:rsid w:val="00C14262"/>
    <w:rsid w:val="00C20566"/>
    <w:rsid w:val="00C23423"/>
    <w:rsid w:val="00C24262"/>
    <w:rsid w:val="00C2717D"/>
    <w:rsid w:val="00C46A29"/>
    <w:rsid w:val="00C47FF8"/>
    <w:rsid w:val="00C6156C"/>
    <w:rsid w:val="00C639DF"/>
    <w:rsid w:val="00C65EEC"/>
    <w:rsid w:val="00C71DF7"/>
    <w:rsid w:val="00C81FE6"/>
    <w:rsid w:val="00CA0780"/>
    <w:rsid w:val="00CA6107"/>
    <w:rsid w:val="00CA6B95"/>
    <w:rsid w:val="00CB6B82"/>
    <w:rsid w:val="00CC0DAD"/>
    <w:rsid w:val="00CC3430"/>
    <w:rsid w:val="00CC3974"/>
    <w:rsid w:val="00CC5B06"/>
    <w:rsid w:val="00CD591E"/>
    <w:rsid w:val="00CD5BDF"/>
    <w:rsid w:val="00CE78CB"/>
    <w:rsid w:val="00CF39DE"/>
    <w:rsid w:val="00D03285"/>
    <w:rsid w:val="00D03617"/>
    <w:rsid w:val="00D371DF"/>
    <w:rsid w:val="00D41234"/>
    <w:rsid w:val="00D41DA1"/>
    <w:rsid w:val="00D45D91"/>
    <w:rsid w:val="00D577AA"/>
    <w:rsid w:val="00D6310C"/>
    <w:rsid w:val="00D64B48"/>
    <w:rsid w:val="00D7742F"/>
    <w:rsid w:val="00D84276"/>
    <w:rsid w:val="00D92D65"/>
    <w:rsid w:val="00D931B1"/>
    <w:rsid w:val="00D94755"/>
    <w:rsid w:val="00D960BB"/>
    <w:rsid w:val="00DA3D03"/>
    <w:rsid w:val="00DB0FC9"/>
    <w:rsid w:val="00DB2D18"/>
    <w:rsid w:val="00DB77F5"/>
    <w:rsid w:val="00DC32F4"/>
    <w:rsid w:val="00DC3F1F"/>
    <w:rsid w:val="00DD1128"/>
    <w:rsid w:val="00DD3384"/>
    <w:rsid w:val="00DD3F48"/>
    <w:rsid w:val="00DD4B95"/>
    <w:rsid w:val="00DE19D7"/>
    <w:rsid w:val="00DE41A3"/>
    <w:rsid w:val="00E000B9"/>
    <w:rsid w:val="00E04704"/>
    <w:rsid w:val="00E20EBE"/>
    <w:rsid w:val="00E36881"/>
    <w:rsid w:val="00E410A8"/>
    <w:rsid w:val="00E57434"/>
    <w:rsid w:val="00E60816"/>
    <w:rsid w:val="00E63DFF"/>
    <w:rsid w:val="00E66BC7"/>
    <w:rsid w:val="00E66EED"/>
    <w:rsid w:val="00E8226C"/>
    <w:rsid w:val="00E83272"/>
    <w:rsid w:val="00E83563"/>
    <w:rsid w:val="00EA4D50"/>
    <w:rsid w:val="00EA4E07"/>
    <w:rsid w:val="00EB1435"/>
    <w:rsid w:val="00EB597B"/>
    <w:rsid w:val="00F04996"/>
    <w:rsid w:val="00F17D6B"/>
    <w:rsid w:val="00F2437F"/>
    <w:rsid w:val="00F31022"/>
    <w:rsid w:val="00F41A70"/>
    <w:rsid w:val="00F43EF4"/>
    <w:rsid w:val="00F45AC7"/>
    <w:rsid w:val="00F53076"/>
    <w:rsid w:val="00F6710C"/>
    <w:rsid w:val="00F82219"/>
    <w:rsid w:val="00F83535"/>
    <w:rsid w:val="00F84509"/>
    <w:rsid w:val="00F875CB"/>
    <w:rsid w:val="00F930E9"/>
    <w:rsid w:val="00FC0587"/>
    <w:rsid w:val="00FC2DB8"/>
    <w:rsid w:val="00FD105C"/>
    <w:rsid w:val="00FD456B"/>
    <w:rsid w:val="00FE75A3"/>
    <w:rsid w:val="00FE7686"/>
    <w:rsid w:val="00FF09A3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2EDBA"/>
  <w15:docId w15:val="{6A0F6F55-ECA6-4A9A-BC1A-44BC3ED8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466"/>
    <w:pPr>
      <w:keepNext/>
      <w:widowControl w:val="0"/>
      <w:numPr>
        <w:numId w:val="14"/>
      </w:numPr>
      <w:spacing w:before="240" w:after="120"/>
      <w:ind w:left="431" w:hanging="431"/>
      <w:jc w:val="both"/>
      <w:outlineLvl w:val="0"/>
    </w:pPr>
    <w:rPr>
      <w:rFonts w:ascii="Trebuchet MS" w:hAnsi="Trebuchet MS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466"/>
    <w:pPr>
      <w:widowControl w:val="0"/>
      <w:numPr>
        <w:ilvl w:val="1"/>
        <w:numId w:val="14"/>
      </w:numPr>
      <w:spacing w:before="40"/>
      <w:jc w:val="both"/>
      <w:outlineLvl w:val="1"/>
    </w:pPr>
    <w:rPr>
      <w:rFonts w:ascii="Trebuchet MS" w:hAnsi="Trebuchet MS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2466"/>
    <w:pPr>
      <w:widowControl w:val="0"/>
      <w:numPr>
        <w:ilvl w:val="2"/>
        <w:numId w:val="14"/>
      </w:numPr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2466"/>
    <w:pPr>
      <w:widowControl w:val="0"/>
      <w:numPr>
        <w:ilvl w:val="3"/>
        <w:numId w:val="14"/>
      </w:numPr>
      <w:spacing w:before="240" w:after="6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2466"/>
    <w:pPr>
      <w:widowControl w:val="0"/>
      <w:numPr>
        <w:ilvl w:val="4"/>
        <w:numId w:val="14"/>
      </w:num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2466"/>
    <w:pPr>
      <w:widowControl w:val="0"/>
      <w:numPr>
        <w:ilvl w:val="5"/>
        <w:numId w:val="1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466"/>
    <w:pPr>
      <w:widowControl w:val="0"/>
      <w:numPr>
        <w:ilvl w:val="6"/>
        <w:numId w:val="14"/>
      </w:numPr>
      <w:spacing w:before="240" w:after="60"/>
      <w:jc w:val="both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466"/>
    <w:pPr>
      <w:widowControl w:val="0"/>
      <w:numPr>
        <w:ilvl w:val="7"/>
        <w:numId w:val="14"/>
      </w:numPr>
      <w:spacing w:before="240" w:after="60"/>
      <w:ind w:left="6480" w:hanging="360"/>
      <w:jc w:val="both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466"/>
    <w:pPr>
      <w:widowControl w:val="0"/>
      <w:numPr>
        <w:ilvl w:val="8"/>
        <w:numId w:val="14"/>
      </w:numPr>
      <w:spacing w:before="240" w:after="60"/>
      <w:ind w:left="7200" w:hanging="360"/>
      <w:jc w:val="both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05EE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05E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Text1">
    <w:name w:val="Default Text:1"/>
    <w:basedOn w:val="Normal"/>
    <w:rsid w:val="00205EE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DefaultText">
    <w:name w:val="Default Text"/>
    <w:basedOn w:val="Normal"/>
    <w:link w:val="DefaultTextCaracter"/>
    <w:rsid w:val="00205EE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DefaultText2">
    <w:name w:val="Default Text:2"/>
    <w:basedOn w:val="Normal"/>
    <w:rsid w:val="00205EE0"/>
    <w:rPr>
      <w:noProof/>
      <w:szCs w:val="20"/>
    </w:rPr>
  </w:style>
  <w:style w:type="paragraph" w:styleId="Footer">
    <w:name w:val="footer"/>
    <w:basedOn w:val="Normal"/>
    <w:link w:val="FooterChar"/>
    <w:uiPriority w:val="99"/>
    <w:rsid w:val="00205E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EE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205EE0"/>
  </w:style>
  <w:style w:type="paragraph" w:styleId="Header">
    <w:name w:val="header"/>
    <w:basedOn w:val="Normal"/>
    <w:link w:val="HeaderChar"/>
    <w:uiPriority w:val="99"/>
    <w:rsid w:val="00205E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EE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DefaultTextCaracter">
    <w:name w:val="Default Text Caracter"/>
    <w:link w:val="DefaultText"/>
    <w:rsid w:val="00205EE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l5tlu1">
    <w:name w:val="l5tlu1"/>
    <w:rsid w:val="00205EE0"/>
    <w:rPr>
      <w:b/>
      <w:bCs/>
      <w:color w:val="000000"/>
      <w:sz w:val="32"/>
      <w:szCs w:val="32"/>
    </w:rPr>
  </w:style>
  <w:style w:type="paragraph" w:customStyle="1" w:styleId="Default">
    <w:name w:val="Default"/>
    <w:rsid w:val="00B928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925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925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E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E7F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B08E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qFormat/>
    <w:locked/>
    <w:rsid w:val="007B08E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ndard">
    <w:name w:val="Standard"/>
    <w:link w:val="StandardChar"/>
    <w:qFormat/>
    <w:rsid w:val="00CF39D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StandardChar">
    <w:name w:val="Standard Char"/>
    <w:basedOn w:val="DefaultParagraphFont"/>
    <w:link w:val="Standard"/>
    <w:rsid w:val="00CF39DE"/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NoSpacing">
    <w:name w:val="No Spacing"/>
    <w:uiPriority w:val="1"/>
    <w:qFormat/>
    <w:rsid w:val="00DD4B95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Hyperlink">
    <w:name w:val="Hyperlink"/>
    <w:unhideWhenUsed/>
    <w:rsid w:val="007C6AA4"/>
    <w:rPr>
      <w:color w:val="0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466"/>
    <w:rPr>
      <w:rFonts w:ascii="Trebuchet MS" w:eastAsia="Times New Roman" w:hAnsi="Trebuchet MS" w:cs="Times New Roman"/>
      <w:b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02466"/>
    <w:rPr>
      <w:rFonts w:ascii="Trebuchet MS" w:eastAsia="Times New Roman" w:hAnsi="Trebuchet MS" w:cs="Times New Roman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02466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02466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002466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002466"/>
    <w:rPr>
      <w:rFonts w:ascii="Calibri" w:eastAsia="Times New Roman" w:hAnsi="Calibri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466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466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466"/>
    <w:rPr>
      <w:rFonts w:ascii="Calibri Light" w:eastAsia="Times New Roman" w:hAnsi="Calibri Light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68C98-E720-4AA6-B75C-BDA407A15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3177</Words>
  <Characters>18112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Mircea Petrea</dc:creator>
  <cp:keywords>modificat semnatar DGE</cp:keywords>
  <cp:lastModifiedBy>Daniela MARIN</cp:lastModifiedBy>
  <cp:revision>308</cp:revision>
  <cp:lastPrinted>2026-03-20T08:25:00Z</cp:lastPrinted>
  <dcterms:created xsi:type="dcterms:W3CDTF">2021-05-26T10:18:00Z</dcterms:created>
  <dcterms:modified xsi:type="dcterms:W3CDTF">2026-04-03T08:15:00Z</dcterms:modified>
</cp:coreProperties>
</file>