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20F0"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 xml:space="preserve"> </w:t>
      </w:r>
    </w:p>
    <w:p w14:paraId="4DE38DE0" w14:textId="77777777" w:rsidR="00FA378F" w:rsidRPr="00B35242" w:rsidRDefault="00FA378F">
      <w:pPr>
        <w:spacing w:after="120" w:line="300" w:lineRule="auto"/>
        <w:jc w:val="center"/>
        <w:rPr>
          <w:rFonts w:ascii="Neo Sans Std Light" w:hAnsi="Neo Sans Std Light" w:cs="Neo Sans Std Light"/>
          <w:b/>
          <w:lang w:val="pt-PT"/>
        </w:rPr>
      </w:pPr>
    </w:p>
    <w:p w14:paraId="2DC6996D" w14:textId="77777777" w:rsidR="00FA378F" w:rsidRPr="00B35242" w:rsidRDefault="00FA378F">
      <w:pPr>
        <w:spacing w:after="120" w:line="300" w:lineRule="auto"/>
        <w:jc w:val="center"/>
        <w:rPr>
          <w:rFonts w:ascii="Neo Sans Std Light" w:hAnsi="Neo Sans Std Light" w:cs="Neo Sans Std Light"/>
          <w:b/>
          <w:lang w:val="pt-PT"/>
        </w:rPr>
      </w:pPr>
    </w:p>
    <w:p w14:paraId="36F8B647" w14:textId="77777777" w:rsidR="00FA378F" w:rsidRPr="00B35242" w:rsidRDefault="00FA378F">
      <w:pPr>
        <w:spacing w:after="120" w:line="300" w:lineRule="auto"/>
        <w:jc w:val="center"/>
        <w:rPr>
          <w:rFonts w:ascii="Neo Sans Std Light" w:hAnsi="Neo Sans Std Light" w:cs="Neo Sans Std Light"/>
          <w:b/>
          <w:lang w:val="pt-PT"/>
        </w:rPr>
      </w:pPr>
    </w:p>
    <w:p w14:paraId="7E7586CC" w14:textId="77777777" w:rsidR="00FA378F" w:rsidRPr="00B35242" w:rsidRDefault="00FA378F">
      <w:pPr>
        <w:spacing w:after="120" w:line="300" w:lineRule="auto"/>
        <w:jc w:val="center"/>
        <w:rPr>
          <w:rFonts w:ascii="Neo Sans Std Light" w:hAnsi="Neo Sans Std Light" w:cs="Neo Sans Std Light"/>
          <w:b/>
          <w:lang w:val="pt-PT"/>
        </w:rPr>
      </w:pPr>
    </w:p>
    <w:p w14:paraId="7DC14B79" w14:textId="77777777" w:rsidR="00FA378F" w:rsidRPr="00B35242" w:rsidRDefault="00FA378F">
      <w:pPr>
        <w:spacing w:after="120" w:line="300" w:lineRule="auto"/>
        <w:jc w:val="center"/>
        <w:rPr>
          <w:rFonts w:ascii="Neo Sans Std Light" w:hAnsi="Neo Sans Std Light" w:cs="Neo Sans Std Light"/>
          <w:b/>
          <w:lang w:val="pt-PT"/>
        </w:rPr>
      </w:pPr>
    </w:p>
    <w:p w14:paraId="7B795B76" w14:textId="77777777" w:rsidR="00FA378F" w:rsidRPr="00B35242" w:rsidRDefault="00FA378F">
      <w:pPr>
        <w:spacing w:after="120" w:line="300" w:lineRule="auto"/>
        <w:jc w:val="center"/>
        <w:rPr>
          <w:rFonts w:ascii="Neo Sans Std Light" w:hAnsi="Neo Sans Std Light" w:cs="Neo Sans Std Light"/>
          <w:b/>
          <w:lang w:val="pt-PT"/>
        </w:rPr>
      </w:pPr>
    </w:p>
    <w:p w14:paraId="79B6BD78" w14:textId="77777777" w:rsidR="00FA378F" w:rsidRPr="00B35242" w:rsidRDefault="00FA378F">
      <w:pPr>
        <w:spacing w:after="120" w:line="300" w:lineRule="auto"/>
        <w:jc w:val="center"/>
        <w:rPr>
          <w:rFonts w:ascii="Neo Sans Std Light" w:hAnsi="Neo Sans Std Light" w:cs="Neo Sans Std Light"/>
          <w:b/>
          <w:lang w:val="pt-PT"/>
        </w:rPr>
      </w:pPr>
    </w:p>
    <w:p w14:paraId="728F8B51" w14:textId="77777777" w:rsidR="00FA378F" w:rsidRPr="00B35242" w:rsidRDefault="00FA378F">
      <w:pPr>
        <w:spacing w:after="120" w:line="300" w:lineRule="auto"/>
        <w:jc w:val="center"/>
        <w:rPr>
          <w:rFonts w:ascii="Neo Sans Std Light" w:hAnsi="Neo Sans Std Light" w:cs="Neo Sans Std Light"/>
          <w:b/>
          <w:lang w:val="pt-PT"/>
        </w:rPr>
      </w:pPr>
    </w:p>
    <w:p w14:paraId="07E0A3D5" w14:textId="77777777" w:rsidR="00FA378F" w:rsidRPr="00B35242" w:rsidRDefault="00FA378F">
      <w:pPr>
        <w:spacing w:after="120" w:line="300" w:lineRule="auto"/>
        <w:jc w:val="center"/>
        <w:rPr>
          <w:rFonts w:ascii="Neo Sans Std Light" w:hAnsi="Neo Sans Std Light" w:cs="Neo Sans Std Light"/>
          <w:b/>
          <w:lang w:val="pt-PT"/>
        </w:rPr>
      </w:pPr>
    </w:p>
    <w:p w14:paraId="4FF9CA2A" w14:textId="77777777" w:rsidR="00FA378F" w:rsidRPr="00B35242" w:rsidRDefault="00FA378F">
      <w:pPr>
        <w:spacing w:after="120" w:line="300" w:lineRule="auto"/>
        <w:rPr>
          <w:rFonts w:ascii="Neo Sans Std Light" w:hAnsi="Neo Sans Std Light" w:cs="Neo Sans Std Light"/>
          <w:b/>
          <w:lang w:val="pt-PT"/>
        </w:rPr>
      </w:pPr>
    </w:p>
    <w:p w14:paraId="3CCD9868" w14:textId="77777777" w:rsidR="00FA378F" w:rsidRPr="00B35242" w:rsidRDefault="00FA378F">
      <w:pPr>
        <w:spacing w:after="120" w:line="300" w:lineRule="auto"/>
        <w:rPr>
          <w:rFonts w:ascii="Neo Sans Std Light" w:hAnsi="Neo Sans Std Light" w:cs="Neo Sans Std Light"/>
          <w:b/>
          <w:lang w:val="pt-PT"/>
        </w:rPr>
      </w:pPr>
    </w:p>
    <w:p w14:paraId="365C9DE1" w14:textId="77777777" w:rsidR="00FA378F" w:rsidRPr="00B35242" w:rsidRDefault="00FA378F">
      <w:pPr>
        <w:spacing w:after="120" w:line="300" w:lineRule="auto"/>
        <w:jc w:val="center"/>
        <w:rPr>
          <w:rFonts w:ascii="Neo Sans Std Light" w:hAnsi="Neo Sans Std Light" w:cs="Neo Sans Std Light"/>
          <w:b/>
          <w:lang w:val="pt-PT"/>
        </w:rPr>
      </w:pPr>
    </w:p>
    <w:p w14:paraId="1A21A140" w14:textId="77777777" w:rsidR="00FA378F" w:rsidRPr="00B35242" w:rsidRDefault="00686221">
      <w:pPr>
        <w:spacing w:after="120" w:line="300" w:lineRule="auto"/>
        <w:jc w:val="center"/>
        <w:rPr>
          <w:rFonts w:ascii="Neo Sans Std Light" w:hAnsi="Neo Sans Std Light" w:cs="Neo Sans Std Light"/>
          <w:b/>
          <w:sz w:val="96"/>
          <w:szCs w:val="96"/>
          <w:lang w:val="pt-PT"/>
        </w:rPr>
      </w:pPr>
      <w:r w:rsidRPr="00B35242">
        <w:rPr>
          <w:rFonts w:ascii="Neo Sans Std Light" w:hAnsi="Neo Sans Std Light" w:cs="Neo Sans Std Light"/>
          <w:b/>
          <w:sz w:val="96"/>
          <w:szCs w:val="96"/>
          <w:lang w:val="pt-PT"/>
        </w:rPr>
        <w:t>SECȚIUNEA</w:t>
      </w:r>
    </w:p>
    <w:p w14:paraId="1733C5EE" w14:textId="77777777" w:rsidR="00FA378F" w:rsidRPr="00B35242" w:rsidRDefault="00686221">
      <w:pPr>
        <w:spacing w:after="120" w:line="300" w:lineRule="auto"/>
        <w:jc w:val="center"/>
        <w:rPr>
          <w:rFonts w:ascii="Neo Sans Std Light" w:hAnsi="Neo Sans Std Light" w:cs="Neo Sans Std Light"/>
          <w:b/>
          <w:sz w:val="96"/>
          <w:szCs w:val="96"/>
          <w:lang w:val="pt-PT"/>
        </w:rPr>
      </w:pPr>
      <w:r w:rsidRPr="00B35242">
        <w:rPr>
          <w:rFonts w:ascii="Neo Sans Std Light" w:hAnsi="Neo Sans Std Light" w:cs="Neo Sans Std Light"/>
          <w:b/>
          <w:sz w:val="96"/>
          <w:szCs w:val="96"/>
          <w:lang w:val="pt-PT"/>
        </w:rPr>
        <w:t>FORMULARE</w:t>
      </w:r>
    </w:p>
    <w:p w14:paraId="383CFF59" w14:textId="77777777" w:rsidR="00FA378F" w:rsidRPr="00B35242" w:rsidRDefault="00FA378F">
      <w:pPr>
        <w:spacing w:after="120" w:line="300" w:lineRule="auto"/>
        <w:rPr>
          <w:rFonts w:ascii="Neo Sans Std Light" w:hAnsi="Neo Sans Std Light" w:cs="Neo Sans Std Light"/>
          <w:lang w:val="pt-PT"/>
        </w:rPr>
      </w:pPr>
    </w:p>
    <w:p w14:paraId="171CC28A" w14:textId="77777777" w:rsidR="00FA378F" w:rsidRPr="00B35242" w:rsidRDefault="00FA378F">
      <w:pPr>
        <w:spacing w:after="120" w:line="300" w:lineRule="auto"/>
        <w:rPr>
          <w:rFonts w:ascii="Neo Sans Std Light" w:hAnsi="Neo Sans Std Light" w:cs="Neo Sans Std Light"/>
          <w:lang w:val="pt-PT"/>
        </w:rPr>
      </w:pPr>
    </w:p>
    <w:p w14:paraId="455FED5E" w14:textId="77777777" w:rsidR="00FA378F" w:rsidRPr="00B35242" w:rsidRDefault="00FA378F">
      <w:pPr>
        <w:spacing w:after="120" w:line="300" w:lineRule="auto"/>
        <w:rPr>
          <w:rFonts w:ascii="Neo Sans Std Light" w:hAnsi="Neo Sans Std Light" w:cs="Neo Sans Std Light"/>
          <w:lang w:val="pt-PT"/>
        </w:rPr>
      </w:pPr>
    </w:p>
    <w:p w14:paraId="0C2202B2" w14:textId="77777777" w:rsidR="00FA378F" w:rsidRPr="00B35242" w:rsidRDefault="00686221">
      <w:pPr>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 xml:space="preserve"> </w:t>
      </w:r>
    </w:p>
    <w:p w14:paraId="0FCE2E73" w14:textId="77777777" w:rsidR="00FA378F" w:rsidRPr="00B35242" w:rsidRDefault="00FA378F">
      <w:pPr>
        <w:spacing w:after="120" w:line="300" w:lineRule="auto"/>
        <w:rPr>
          <w:rFonts w:ascii="Neo Sans Std Light" w:hAnsi="Neo Sans Std Light" w:cs="Neo Sans Std Light"/>
          <w:lang w:val="pt-PT"/>
        </w:rPr>
      </w:pPr>
    </w:p>
    <w:p w14:paraId="73D8A5B3" w14:textId="77777777" w:rsidR="00FA378F" w:rsidRPr="00B35242" w:rsidRDefault="00FA378F">
      <w:pPr>
        <w:spacing w:after="120" w:line="300" w:lineRule="auto"/>
        <w:rPr>
          <w:rFonts w:ascii="Neo Sans Std Light" w:hAnsi="Neo Sans Std Light" w:cs="Neo Sans Std Light"/>
          <w:lang w:val="pt-PT"/>
        </w:rPr>
      </w:pPr>
    </w:p>
    <w:p w14:paraId="5959BF82" w14:textId="77777777" w:rsidR="00FA378F" w:rsidRPr="00B35242" w:rsidRDefault="00FA378F">
      <w:pPr>
        <w:spacing w:after="120" w:line="300" w:lineRule="auto"/>
        <w:rPr>
          <w:rFonts w:ascii="Neo Sans Std Light" w:hAnsi="Neo Sans Std Light" w:cs="Neo Sans Std Light"/>
          <w:lang w:val="pt-PT"/>
        </w:rPr>
      </w:pPr>
    </w:p>
    <w:p w14:paraId="6314C540" w14:textId="77777777" w:rsidR="00FA378F" w:rsidRPr="00B35242" w:rsidRDefault="00FA378F">
      <w:pPr>
        <w:spacing w:after="120" w:line="300" w:lineRule="auto"/>
        <w:rPr>
          <w:rFonts w:ascii="Neo Sans Std Light" w:hAnsi="Neo Sans Std Light" w:cs="Neo Sans Std Light"/>
          <w:lang w:val="pt-PT"/>
        </w:rPr>
      </w:pPr>
    </w:p>
    <w:p w14:paraId="2EE01F16" w14:textId="77777777" w:rsidR="00FA378F" w:rsidRPr="00B35242" w:rsidRDefault="00FA378F">
      <w:pPr>
        <w:spacing w:after="120" w:line="300" w:lineRule="auto"/>
        <w:rPr>
          <w:rFonts w:ascii="Neo Sans Std Light" w:hAnsi="Neo Sans Std Light" w:cs="Neo Sans Std Light"/>
          <w:lang w:val="pt-PT"/>
        </w:rPr>
      </w:pPr>
    </w:p>
    <w:p w14:paraId="67156BFA" w14:textId="77777777" w:rsidR="00FA378F" w:rsidRPr="00B35242" w:rsidRDefault="00FA378F">
      <w:pPr>
        <w:spacing w:after="120" w:line="300" w:lineRule="auto"/>
        <w:rPr>
          <w:rFonts w:ascii="Neo Sans Std Light" w:hAnsi="Neo Sans Std Light" w:cs="Neo Sans Std Light"/>
          <w:lang w:val="pt-PT"/>
        </w:rPr>
      </w:pPr>
    </w:p>
    <w:p w14:paraId="3BDC3F9F" w14:textId="77777777" w:rsidR="00FA378F" w:rsidRPr="00B35242" w:rsidRDefault="00FA378F">
      <w:pPr>
        <w:spacing w:after="120" w:line="300" w:lineRule="auto"/>
        <w:rPr>
          <w:rFonts w:ascii="Neo Sans Std Light" w:hAnsi="Neo Sans Std Light" w:cs="Neo Sans Std Light"/>
          <w:lang w:val="pt-PT"/>
        </w:rPr>
      </w:pPr>
    </w:p>
    <w:p w14:paraId="0B817C86" w14:textId="77777777" w:rsidR="00FA378F" w:rsidRPr="00B35242" w:rsidRDefault="00FA378F">
      <w:pPr>
        <w:spacing w:after="120" w:line="300" w:lineRule="auto"/>
        <w:rPr>
          <w:rFonts w:ascii="Neo Sans Std Light" w:hAnsi="Neo Sans Std Light" w:cs="Neo Sans Std Light"/>
          <w:lang w:val="pt-PT"/>
        </w:rPr>
      </w:pPr>
    </w:p>
    <w:p w14:paraId="0192D848" w14:textId="77777777" w:rsidR="00FA378F" w:rsidRPr="00B35242" w:rsidRDefault="00686221">
      <w:pPr>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lastRenderedPageBreak/>
        <w:t>Formular 1</w:t>
      </w:r>
    </w:p>
    <w:p w14:paraId="797FED16"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Ofertant</w:t>
      </w:r>
      <w:r>
        <w:rPr>
          <w:rFonts w:ascii="Neo Sans Std Light" w:hAnsi="Neo Sans Std Light" w:cs="Neo Sans Std Light"/>
          <w:lang w:val="ro-RO"/>
        </w:rPr>
        <w:tab/>
      </w:r>
      <w:r>
        <w:rPr>
          <w:rFonts w:ascii="Neo Sans Std Light" w:hAnsi="Neo Sans Std Light" w:cs="Neo Sans Std Light"/>
          <w:lang w:val="ro-RO"/>
        </w:rPr>
        <w:tab/>
      </w:r>
    </w:p>
    <w:p w14:paraId="3BB76845"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 ____________________</w:t>
      </w:r>
    </w:p>
    <w:p w14:paraId="0627E714" w14:textId="77777777" w:rsidR="00FA378F" w:rsidRPr="00B35242" w:rsidRDefault="00686221">
      <w:pPr>
        <w:spacing w:after="120" w:line="300" w:lineRule="auto"/>
        <w:rPr>
          <w:rFonts w:ascii="Neo Sans Std Light" w:hAnsi="Neo Sans Std Light" w:cs="Neo Sans Std Light"/>
          <w:lang w:val="pt-PT"/>
        </w:rPr>
      </w:pPr>
      <w:r>
        <w:rPr>
          <w:rFonts w:ascii="Neo Sans Std Light" w:hAnsi="Neo Sans Std Light" w:cs="Neo Sans Std Light"/>
          <w:i/>
          <w:lang w:val="ro-RO"/>
        </w:rPr>
        <w:t>(denumirea)</w:t>
      </w:r>
      <w:r w:rsidRPr="00B35242">
        <w:rPr>
          <w:rFonts w:ascii="Neo Sans Std Light" w:hAnsi="Neo Sans Std Light" w:cs="Neo Sans Std Light"/>
          <w:lang w:val="pt-PT"/>
        </w:rPr>
        <w:t xml:space="preserve">         </w:t>
      </w:r>
      <w:r w:rsidRPr="00B35242">
        <w:rPr>
          <w:rFonts w:ascii="Neo Sans Std Light" w:hAnsi="Neo Sans Std Light" w:cs="Neo Sans Std Light"/>
          <w:lang w:val="pt-PT"/>
        </w:rPr>
        <w:tab/>
      </w:r>
    </w:p>
    <w:p w14:paraId="43D88CBC" w14:textId="77777777" w:rsidR="00FA378F" w:rsidRPr="00B35242" w:rsidRDefault="00FA378F">
      <w:pPr>
        <w:spacing w:after="120" w:line="300" w:lineRule="auto"/>
        <w:rPr>
          <w:rFonts w:ascii="Neo Sans Std Light" w:hAnsi="Neo Sans Std Light" w:cs="Neo Sans Std Light"/>
          <w:lang w:val="pt-PT"/>
        </w:rPr>
      </w:pPr>
    </w:p>
    <w:p w14:paraId="25AFC7E0"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SCRISOARE DE OFERTĂ</w:t>
      </w:r>
    </w:p>
    <w:p w14:paraId="6393A248" w14:textId="77777777" w:rsidR="00FA378F" w:rsidRPr="00B35242" w:rsidRDefault="00FA378F">
      <w:pPr>
        <w:spacing w:after="120" w:line="300" w:lineRule="auto"/>
        <w:jc w:val="both"/>
        <w:rPr>
          <w:rFonts w:ascii="Neo Sans Std Light" w:hAnsi="Neo Sans Std Light" w:cs="Neo Sans Std Light"/>
          <w:lang w:val="pt-PT"/>
        </w:rPr>
      </w:pPr>
    </w:p>
    <w:p w14:paraId="31C5900E"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 __________________________________________</w:t>
      </w:r>
    </w:p>
    <w:p w14:paraId="03343225"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 xml:space="preserve">         (denumirea entității contractante şi adresa completă)</w:t>
      </w:r>
    </w:p>
    <w:p w14:paraId="04746CBE" w14:textId="77777777" w:rsidR="00FA378F" w:rsidRPr="00B35242" w:rsidRDefault="00FA378F">
      <w:pPr>
        <w:spacing w:after="120" w:line="300" w:lineRule="auto"/>
        <w:jc w:val="both"/>
        <w:rPr>
          <w:rFonts w:ascii="Neo Sans Std Light" w:hAnsi="Neo Sans Std Light" w:cs="Neo Sans Std Light"/>
          <w:i/>
          <w:lang w:val="pt-PT"/>
        </w:rPr>
      </w:pPr>
    </w:p>
    <w:p w14:paraId="017C6A74" w14:textId="77777777" w:rsidR="00FA378F" w:rsidRPr="00B35242" w:rsidRDefault="00FA378F">
      <w:pPr>
        <w:spacing w:after="120" w:line="300" w:lineRule="auto"/>
        <w:jc w:val="both"/>
        <w:rPr>
          <w:rFonts w:ascii="Neo Sans Std Light" w:hAnsi="Neo Sans Std Light" w:cs="Neo Sans Std Light"/>
          <w:i/>
          <w:lang w:val="pt-PT"/>
        </w:rPr>
      </w:pPr>
    </w:p>
    <w:p w14:paraId="1D0C9BCE"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Ca urmare a anunțului de participare </w:t>
      </w:r>
      <w:r>
        <w:rPr>
          <w:rFonts w:ascii="Neo Sans Std Light" w:hAnsi="Neo Sans Std Light" w:cs="Neo Sans Std Light"/>
          <w:lang w:val="ro-RO"/>
        </w:rPr>
        <w:t xml:space="preserve">simplificat </w:t>
      </w:r>
      <w:r w:rsidRPr="00B35242">
        <w:rPr>
          <w:rFonts w:ascii="Neo Sans Std Light" w:hAnsi="Neo Sans Std Light" w:cs="Neo Sans Std Light"/>
          <w:lang w:val="pt-PT"/>
        </w:rPr>
        <w:t xml:space="preserve">nr. ____________ din _________________, publicat în SEAP, privind aplicarea procedurii </w:t>
      </w:r>
      <w:r>
        <w:rPr>
          <w:rFonts w:ascii="Neo Sans Std Light" w:hAnsi="Neo Sans Std Light" w:cs="Neo Sans Std Light"/>
          <w:lang w:val="ro-RO"/>
        </w:rPr>
        <w:t xml:space="preserve">simplificate </w:t>
      </w:r>
      <w:r w:rsidRPr="00B35242">
        <w:rPr>
          <w:rFonts w:ascii="Neo Sans Std Light" w:hAnsi="Neo Sans Std Light" w:cs="Neo Sans Std Light"/>
          <w:lang w:val="pt-PT"/>
        </w:rPr>
        <w:t xml:space="preserve">pentru atribuirea contractului _________________ </w:t>
      </w:r>
      <w:r w:rsidRPr="00B35242">
        <w:rPr>
          <w:rFonts w:ascii="Neo Sans Std Light" w:hAnsi="Neo Sans Std Light" w:cs="Neo Sans Std Light"/>
          <w:i/>
          <w:lang w:val="pt-PT"/>
        </w:rPr>
        <w:t>(denumirea contractului de achiziţie sectorială),</w:t>
      </w:r>
      <w:r w:rsidRPr="00B35242">
        <w:rPr>
          <w:rFonts w:ascii="Neo Sans Std Light" w:hAnsi="Neo Sans Std Light" w:cs="Neo Sans Std Light"/>
          <w:lang w:val="pt-PT"/>
        </w:rPr>
        <w:t xml:space="preserve"> noi, _______________________ </w:t>
      </w:r>
      <w:r w:rsidRPr="00B35242">
        <w:rPr>
          <w:rFonts w:ascii="Neo Sans Std Light" w:hAnsi="Neo Sans Std Light" w:cs="Neo Sans Std Light"/>
          <w:i/>
          <w:lang w:val="pt-PT"/>
        </w:rPr>
        <w:t>(denumirea / numele ofertantului)</w:t>
      </w:r>
      <w:r w:rsidRPr="00B35242">
        <w:rPr>
          <w:rFonts w:ascii="Neo Sans Std Light" w:hAnsi="Neo Sans Std Light" w:cs="Neo Sans Std Light"/>
          <w:lang w:val="pt-PT"/>
        </w:rPr>
        <w:t xml:space="preserve"> vă transmitem alăturat următoarele:</w:t>
      </w:r>
    </w:p>
    <w:p w14:paraId="07C1F6D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1. Documentul __________________ </w:t>
      </w:r>
      <w:r w:rsidRPr="00B35242">
        <w:rPr>
          <w:rFonts w:ascii="Neo Sans Std Light" w:hAnsi="Neo Sans Std Light" w:cs="Neo Sans Std Light"/>
          <w:i/>
          <w:lang w:val="pt-PT"/>
        </w:rPr>
        <w:t>(tipul, seria / numărul, data, emitentul)</w:t>
      </w:r>
      <w:r w:rsidRPr="00B35242">
        <w:rPr>
          <w:rFonts w:ascii="Neo Sans Std Light" w:hAnsi="Neo Sans Std Light" w:cs="Neo Sans Std Light"/>
          <w:lang w:val="pt-PT"/>
        </w:rPr>
        <w:t xml:space="preserve"> privind garanţia pentru participare, în cuantumul şi în forma stabilite de dumneavoastră prin documentaţia pentru elaborarea şi prezentarea ofertei;</w:t>
      </w:r>
    </w:p>
    <w:p w14:paraId="3727A615"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2) DUAE (răspuns) pentru toți Operatorii economici implicați în procedură </w:t>
      </w:r>
      <w:r w:rsidRPr="00B35242">
        <w:rPr>
          <w:rFonts w:ascii="Neo Sans Std Light" w:hAnsi="Neo Sans Std Light" w:cs="Neo Sans Std Light"/>
          <w:i/>
          <w:lang w:val="pt-PT"/>
        </w:rPr>
        <w:t>(Ofertant individual, membru al unei Asocieri, Subcontractant, Terț Susținător);</w:t>
      </w:r>
    </w:p>
    <w:p w14:paraId="071B3B27" w14:textId="77777777" w:rsidR="00FA378F" w:rsidRDefault="00686221">
      <w:pPr>
        <w:spacing w:after="120" w:line="300" w:lineRule="auto"/>
        <w:jc w:val="both"/>
        <w:rPr>
          <w:rFonts w:ascii="Neo Sans Std Light" w:hAnsi="Neo Sans Std Light" w:cs="Neo Sans Std Light"/>
          <w:bCs/>
          <w:iCs/>
        </w:rPr>
      </w:pPr>
      <w:r w:rsidRPr="00B35242">
        <w:rPr>
          <w:rFonts w:ascii="Neo Sans Std Light" w:hAnsi="Neo Sans Std Light" w:cs="Neo Sans Std Light"/>
        </w:rPr>
        <w:t xml:space="preserve">3) Declarația </w:t>
      </w:r>
      <w:r>
        <w:rPr>
          <w:rFonts w:ascii="Neo Sans Std Light" w:hAnsi="Neo Sans Std Light" w:cs="Neo Sans Std Light"/>
        </w:rPr>
        <w:t xml:space="preserve">privind neîncadrarea în prevederile art. 73 alin. (1), lit. d) </w:t>
      </w:r>
      <w:proofErr w:type="gramStart"/>
      <w:r>
        <w:rPr>
          <w:rFonts w:ascii="Neo Sans Std Light" w:hAnsi="Neo Sans Std Light" w:cs="Neo Sans Std Light"/>
        </w:rPr>
        <w:t>şi</w:t>
      </w:r>
      <w:proofErr w:type="gramEnd"/>
      <w:r>
        <w:rPr>
          <w:rFonts w:ascii="Neo Sans Std Light" w:hAnsi="Neo Sans Std Light" w:cs="Neo Sans Std Light"/>
        </w:rPr>
        <w:t xml:space="preserve"> e) din Legea nr. 99/2016 privind achizițiile sectoriale</w:t>
      </w:r>
      <w:r w:rsidRPr="00B35242">
        <w:rPr>
          <w:rFonts w:ascii="Neo Sans Std Light" w:hAnsi="Neo Sans Std Light" w:cs="Neo Sans Std Light"/>
        </w:rPr>
        <w:t xml:space="preserve"> pentru toți Operatorii economici implicați în procedură </w:t>
      </w:r>
      <w:r w:rsidRPr="00B35242">
        <w:rPr>
          <w:rFonts w:ascii="Neo Sans Std Light" w:hAnsi="Neo Sans Std Light" w:cs="Neo Sans Std Light"/>
          <w:i/>
        </w:rPr>
        <w:t xml:space="preserve">(Ofertant individual, membru al unei Asocieri, Subcontractant, Terț Susținător) </w:t>
      </w:r>
      <w:r w:rsidRPr="00B35242">
        <w:rPr>
          <w:rFonts w:ascii="Neo Sans Std Light" w:hAnsi="Neo Sans Std Light" w:cs="Neo Sans Std Light"/>
        </w:rPr>
        <w:t>însoțită de</w:t>
      </w:r>
      <w:r w:rsidRPr="00B35242">
        <w:rPr>
          <w:rFonts w:ascii="Neo Sans Std Light" w:hAnsi="Neo Sans Std Light" w:cs="Neo Sans Std Light"/>
          <w:i/>
        </w:rPr>
        <w:t xml:space="preserve"> </w:t>
      </w:r>
      <w:r>
        <w:rPr>
          <w:rFonts w:ascii="Neo Sans Std Light" w:hAnsi="Neo Sans Std Light" w:cs="Neo Sans Std Light"/>
          <w:bCs/>
          <w:iCs/>
        </w:rPr>
        <w:t>documente edificatoare ce conțin informații cu privire la membrii consiliului de administrație / organului de conducere sau de supervizare și la acționarii și asociații fiecărui operator economic implicat în procedura de atribuire.</w:t>
      </w:r>
      <w:r w:rsidRPr="00B35242">
        <w:rPr>
          <w:rFonts w:ascii="Neo Sans Std Light" w:hAnsi="Neo Sans Std Light" w:cs="Neo Sans Std Light"/>
          <w:i/>
        </w:rPr>
        <w:t>;</w:t>
      </w:r>
    </w:p>
    <w:p w14:paraId="3AB8F5ED" w14:textId="77777777" w:rsidR="00FA378F" w:rsidRPr="00B35242" w:rsidRDefault="00686221">
      <w:pPr>
        <w:spacing w:after="120" w:line="300" w:lineRule="auto"/>
        <w:jc w:val="both"/>
        <w:rPr>
          <w:rFonts w:ascii="Neo Sans Std Light" w:hAnsi="Neo Sans Std Light" w:cs="Neo Sans Std Light"/>
        </w:rPr>
      </w:pPr>
      <w:r>
        <w:rPr>
          <w:rFonts w:ascii="Neo Sans Std Light" w:hAnsi="Neo Sans Std Light" w:cs="Neo Sans Std Light"/>
          <w:lang w:val="ro-RO"/>
        </w:rPr>
        <w:t>4</w:t>
      </w:r>
      <w:r w:rsidRPr="00B35242">
        <w:rPr>
          <w:rFonts w:ascii="Neo Sans Std Light" w:hAnsi="Neo Sans Std Light" w:cs="Neo Sans Std Light"/>
        </w:rPr>
        <w:t xml:space="preserve">) Acordul de asociere, semnat de toți membrii Asocierii </w:t>
      </w:r>
      <w:r w:rsidRPr="00B35242">
        <w:rPr>
          <w:rFonts w:ascii="Neo Sans Std Light" w:hAnsi="Neo Sans Std Light" w:cs="Neo Sans Std Light"/>
          <w:i/>
        </w:rPr>
        <w:t>(doar în cazul unei Asocieri)</w:t>
      </w:r>
      <w:r w:rsidRPr="00B35242">
        <w:rPr>
          <w:rFonts w:ascii="Neo Sans Std Light" w:hAnsi="Neo Sans Std Light" w:cs="Neo Sans Std Light"/>
        </w:rPr>
        <w:t>;</w:t>
      </w:r>
    </w:p>
    <w:p w14:paraId="64BF45C2" w14:textId="77777777" w:rsidR="00FA378F" w:rsidRPr="00B35242" w:rsidRDefault="00686221">
      <w:pPr>
        <w:spacing w:after="120" w:line="300" w:lineRule="auto"/>
        <w:jc w:val="both"/>
        <w:rPr>
          <w:rFonts w:ascii="Neo Sans Std Light" w:hAnsi="Neo Sans Std Light" w:cs="Neo Sans Std Light"/>
        </w:rPr>
      </w:pPr>
      <w:r>
        <w:rPr>
          <w:rFonts w:ascii="Neo Sans Std Light" w:hAnsi="Neo Sans Std Light" w:cs="Neo Sans Std Light"/>
          <w:lang w:val="ro-RO"/>
        </w:rPr>
        <w:t>5</w:t>
      </w:r>
      <w:r w:rsidRPr="00B35242">
        <w:rPr>
          <w:rFonts w:ascii="Neo Sans Std Light" w:hAnsi="Neo Sans Std Light" w:cs="Neo Sans Std Light"/>
        </w:rPr>
        <w:t xml:space="preserve">) Împuternicire din partea fiecărui membru al Asocierii pentru aceeași persoană, autorizând persoana desemnată să semneze Oferta și să angajeze Ofertantul în procedura de atribuire </w:t>
      </w:r>
      <w:r w:rsidRPr="00B35242">
        <w:rPr>
          <w:rFonts w:ascii="Neo Sans Std Light" w:hAnsi="Neo Sans Std Light" w:cs="Neo Sans Std Light"/>
          <w:i/>
        </w:rPr>
        <w:t>(doar în cazul unei Asocieri);</w:t>
      </w:r>
    </w:p>
    <w:p w14:paraId="18E41A51"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6</w:t>
      </w:r>
      <w:r w:rsidRPr="00B35242">
        <w:rPr>
          <w:rFonts w:ascii="Neo Sans Std Light" w:hAnsi="Neo Sans Std Light" w:cs="Neo Sans Std Light"/>
          <w:lang w:val="pt-PT"/>
        </w:rPr>
        <w:t>) Acordul de subcontractare / Acordurile de subcontractare pentru Subcontractanții cunoscuți la momentul depunerii Ofertei (dacă este cazu);</w:t>
      </w:r>
    </w:p>
    <w:p w14:paraId="01D24C0D"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7</w:t>
      </w:r>
      <w:r w:rsidRPr="00B35242">
        <w:rPr>
          <w:rFonts w:ascii="Neo Sans Std Light" w:hAnsi="Neo Sans Std Light" w:cs="Neo Sans Std Light"/>
          <w:lang w:val="pt-PT"/>
        </w:rPr>
        <w:t>) Propunerea Tehnică;</w:t>
      </w:r>
    </w:p>
    <w:p w14:paraId="7BBC5228"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8</w:t>
      </w:r>
      <w:r w:rsidRPr="00B35242">
        <w:rPr>
          <w:rFonts w:ascii="Neo Sans Std Light" w:hAnsi="Neo Sans Std Light" w:cs="Neo Sans Std Light"/>
          <w:lang w:val="pt-PT"/>
        </w:rPr>
        <w:t>) Propunerea Financiară;</w:t>
      </w:r>
    </w:p>
    <w:p w14:paraId="02A8B4A9" w14:textId="77777777" w:rsidR="00FA378F" w:rsidRDefault="00686221">
      <w:pPr>
        <w:spacing w:after="120" w:line="300" w:lineRule="auto"/>
        <w:jc w:val="both"/>
        <w:rPr>
          <w:rFonts w:ascii="Neo Sans Std Light" w:hAnsi="Neo Sans Std Light" w:cs="Neo Sans Std Light"/>
          <w:lang w:val="ro-RO"/>
        </w:rPr>
      </w:pPr>
      <w:r>
        <w:rPr>
          <w:rFonts w:ascii="Neo Sans Std Light" w:hAnsi="Neo Sans Std Light" w:cs="Neo Sans Std Light"/>
          <w:lang w:val="ro-RO"/>
        </w:rPr>
        <w:lastRenderedPageBreak/>
        <w:t>9</w:t>
      </w:r>
      <w:r w:rsidRPr="00B35242">
        <w:rPr>
          <w:rFonts w:ascii="Neo Sans Std Light" w:hAnsi="Neo Sans Std Light" w:cs="Neo Sans Std Light"/>
          <w:lang w:val="pt-PT"/>
        </w:rPr>
        <w:t>) Declarația privind oferta depusă</w:t>
      </w:r>
    </w:p>
    <w:p w14:paraId="1D275FA2" w14:textId="77777777" w:rsidR="00FA378F" w:rsidRDefault="00686221">
      <w:pPr>
        <w:spacing w:after="120" w:line="300" w:lineRule="auto"/>
        <w:jc w:val="both"/>
        <w:rPr>
          <w:rFonts w:ascii="Neo Sans Std Light" w:hAnsi="Neo Sans Std Light" w:cs="Neo Sans Std Light"/>
          <w:lang w:val="ro-RO"/>
        </w:rPr>
      </w:pPr>
      <w:r>
        <w:rPr>
          <w:rFonts w:ascii="Neo Sans Std Light" w:hAnsi="Neo Sans Std Light" w:cs="Neo Sans Std Light"/>
          <w:lang w:val="ro-RO"/>
        </w:rPr>
        <w:t>10)</w:t>
      </w:r>
      <w:r w:rsidRPr="00B35242">
        <w:rPr>
          <w:rFonts w:ascii="Neo Sans Std Light" w:hAnsi="Neo Sans Std Light" w:cs="Neo Sans Std Light"/>
          <w:lang w:val="ro-RO"/>
        </w:rPr>
        <w:t xml:space="preserve"> În cazul </w:t>
      </w:r>
      <w:r>
        <w:rPr>
          <w:rFonts w:ascii="Neo Sans Std Light" w:hAnsi="Neo Sans Std Light" w:cs="Neo Sans Std Light"/>
          <w:lang w:val="ro-RO"/>
        </w:rPr>
        <w:t>î</w:t>
      </w:r>
      <w:r w:rsidRPr="00B35242">
        <w:rPr>
          <w:rFonts w:ascii="Neo Sans Std Light" w:hAnsi="Neo Sans Std Light" w:cs="Neo Sans Std Light"/>
          <w:lang w:val="ro-RO"/>
        </w:rPr>
        <w:t xml:space="preserve">n care Ofertantul este un Operator economic </w:t>
      </w:r>
      <w:r>
        <w:rPr>
          <w:rFonts w:ascii="Neo Sans Std Light" w:hAnsi="Neo Sans Std Light" w:cs="Neo Sans Std Light"/>
          <w:lang w:val="ro-RO"/>
        </w:rPr>
        <w:t>i</w:t>
      </w:r>
      <w:r w:rsidRPr="00B35242">
        <w:rPr>
          <w:rFonts w:ascii="Neo Sans Std Light" w:hAnsi="Neo Sans Std Light" w:cs="Neo Sans Std Light"/>
          <w:lang w:val="ro-RO"/>
        </w:rPr>
        <w:t>ndividual și reprezentantul care semnează Oferta este altul decât persoana desemnată în DUAE ca împuternicit să reprezinte Operatorul economic pentru scopul acestei proceduri, Ofertantul va prezenta o împuternicire scrisă, care va include informații detaliate privind reprezentarea.</w:t>
      </w:r>
    </w:p>
    <w:p w14:paraId="0A8C9217" w14:textId="77777777" w:rsidR="00FA378F" w:rsidRPr="00B35242" w:rsidRDefault="00686221">
      <w:pPr>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Avem speranţa că oferta noastră este corespunzătoare şi va satisface cerinţele.</w:t>
      </w:r>
    </w:p>
    <w:p w14:paraId="4DCD245E" w14:textId="77777777" w:rsidR="00FA378F" w:rsidRPr="00B35242" w:rsidRDefault="00FA378F">
      <w:pPr>
        <w:spacing w:after="120" w:line="300" w:lineRule="auto"/>
        <w:jc w:val="both"/>
        <w:rPr>
          <w:rFonts w:ascii="Neo Sans Std Light" w:hAnsi="Neo Sans Std Light" w:cs="Neo Sans Std Light"/>
          <w:lang w:val="ro-RO"/>
        </w:rPr>
      </w:pPr>
    </w:p>
    <w:p w14:paraId="51F903D6" w14:textId="77777777" w:rsidR="00FA378F" w:rsidRPr="00B35242" w:rsidRDefault="00FA378F">
      <w:pPr>
        <w:spacing w:after="120" w:line="300" w:lineRule="auto"/>
        <w:jc w:val="both"/>
        <w:rPr>
          <w:rFonts w:ascii="Neo Sans Std Light" w:hAnsi="Neo Sans Std Light" w:cs="Neo Sans Std Light"/>
          <w:lang w:val="ro-RO"/>
        </w:rPr>
      </w:pPr>
    </w:p>
    <w:p w14:paraId="591512D7" w14:textId="77777777" w:rsidR="00FA378F" w:rsidRPr="00B35242" w:rsidRDefault="00FA378F">
      <w:pPr>
        <w:spacing w:after="120" w:line="300" w:lineRule="auto"/>
        <w:jc w:val="both"/>
        <w:rPr>
          <w:rFonts w:ascii="Neo Sans Std Light" w:hAnsi="Neo Sans Std Light" w:cs="Neo Sans Std Light"/>
          <w:lang w:val="ro-RO"/>
        </w:rPr>
      </w:pPr>
    </w:p>
    <w:p w14:paraId="1880A3BD"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1A165723"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6619AC82" w14:textId="77777777" w:rsidR="00FA378F" w:rsidRDefault="00FA378F">
      <w:pPr>
        <w:pStyle w:val="NoSpacing"/>
        <w:spacing w:after="120" w:line="300" w:lineRule="auto"/>
        <w:jc w:val="both"/>
        <w:rPr>
          <w:rFonts w:ascii="Neo Sans Std Light" w:hAnsi="Neo Sans Std Light" w:cs="Neo Sans Std Light"/>
          <w:sz w:val="24"/>
          <w:szCs w:val="24"/>
        </w:rPr>
      </w:pPr>
    </w:p>
    <w:p w14:paraId="01FBEC6B" w14:textId="77777777" w:rsidR="00FA378F" w:rsidRPr="00B35242" w:rsidRDefault="00686221">
      <w:pPr>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_______________________________________________</w:t>
      </w:r>
    </w:p>
    <w:p w14:paraId="38A97BA5" w14:textId="77777777" w:rsidR="00FA378F" w:rsidRPr="00B35242" w:rsidRDefault="00686221">
      <w:pPr>
        <w:spacing w:after="120" w:line="300" w:lineRule="auto"/>
        <w:jc w:val="both"/>
        <w:rPr>
          <w:rFonts w:ascii="Neo Sans Std Light" w:hAnsi="Neo Sans Std Light" w:cs="Neo Sans Std Light"/>
          <w:i/>
          <w:lang w:val="ro-RO"/>
        </w:rPr>
      </w:pPr>
      <w:r w:rsidRPr="00B35242">
        <w:rPr>
          <w:rFonts w:ascii="Neo Sans Std Light" w:hAnsi="Neo Sans Std Light" w:cs="Neo Sans Std Light"/>
          <w:i/>
          <w:lang w:val="ro-RO"/>
        </w:rPr>
        <w:t>(numele și prenumele reprezentantului legal / împuternicit)</w:t>
      </w:r>
    </w:p>
    <w:p w14:paraId="58F93A51" w14:textId="77777777" w:rsidR="00FA378F" w:rsidRPr="00B35242" w:rsidRDefault="00FA378F">
      <w:pPr>
        <w:spacing w:after="120" w:line="300" w:lineRule="auto"/>
        <w:ind w:firstLine="708"/>
        <w:jc w:val="both"/>
        <w:rPr>
          <w:rFonts w:ascii="Neo Sans Std Light" w:hAnsi="Neo Sans Std Light" w:cs="Neo Sans Std Light"/>
          <w:i/>
          <w:lang w:val="ro-RO"/>
        </w:rPr>
      </w:pPr>
    </w:p>
    <w:p w14:paraId="6C3F09F1"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________________________</w:t>
      </w:r>
    </w:p>
    <w:p w14:paraId="496D5E8F"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03D15F1B"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23A496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611ECFE7"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1AC8C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C965249"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DDFB76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A8CA2A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04869D0"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5100A5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3693A72"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F3E7E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6155800"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BDDB6DD" w14:textId="77777777" w:rsidR="00FA378F" w:rsidRPr="00B35242" w:rsidRDefault="00FA378F">
      <w:pPr>
        <w:spacing w:after="120" w:line="300" w:lineRule="auto"/>
        <w:jc w:val="both"/>
        <w:rPr>
          <w:rFonts w:ascii="Neo Sans Std Light" w:hAnsi="Neo Sans Std Light" w:cs="Neo Sans Std Light"/>
          <w:i/>
          <w:lang w:val="pt-PT"/>
        </w:rPr>
      </w:pPr>
    </w:p>
    <w:p w14:paraId="03BD2557" w14:textId="77777777" w:rsidR="00FA378F" w:rsidRPr="00B35242" w:rsidRDefault="00FA378F">
      <w:pPr>
        <w:spacing w:after="120" w:line="300" w:lineRule="auto"/>
        <w:jc w:val="both"/>
        <w:rPr>
          <w:rFonts w:ascii="Neo Sans Std Light" w:hAnsi="Neo Sans Std Light" w:cs="Neo Sans Std Light"/>
          <w:i/>
          <w:lang w:val="pt-PT"/>
        </w:rPr>
      </w:pPr>
    </w:p>
    <w:p w14:paraId="4821E22D" w14:textId="77777777" w:rsidR="006A38E3" w:rsidRDefault="006A38E3">
      <w:pPr>
        <w:spacing w:after="120" w:line="300" w:lineRule="auto"/>
        <w:rPr>
          <w:rFonts w:ascii="Neo Sans Std Light" w:hAnsi="Neo Sans Std Light" w:cs="Neo Sans Std Light"/>
          <w:b/>
          <w:lang w:val="pt-PT"/>
        </w:rPr>
      </w:pPr>
    </w:p>
    <w:p w14:paraId="1ABA24BC" w14:textId="01881180" w:rsidR="00FA378F" w:rsidRDefault="00D876C5">
      <w:pPr>
        <w:pStyle w:val="NoSpacing"/>
        <w:spacing w:after="120" w:line="300" w:lineRule="auto"/>
        <w:jc w:val="both"/>
        <w:rPr>
          <w:rFonts w:ascii="Neo Sans Std Light" w:hAnsi="Neo Sans Std Light" w:cs="Neo Sans Std Light"/>
          <w:b/>
          <w:sz w:val="24"/>
          <w:szCs w:val="24"/>
        </w:rPr>
      </w:pPr>
      <w:r>
        <w:rPr>
          <w:rFonts w:ascii="Neo Sans Std Light" w:hAnsi="Neo Sans Std Light" w:cs="Neo Sans Std Light"/>
          <w:b/>
          <w:sz w:val="24"/>
          <w:szCs w:val="24"/>
        </w:rPr>
        <w:lastRenderedPageBreak/>
        <w:t>Formular 2</w:t>
      </w:r>
    </w:p>
    <w:p w14:paraId="7220014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Instituția de credit / Societatea de asigurări</w:t>
      </w:r>
    </w:p>
    <w:p w14:paraId="50DD2D5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w:t>
      </w:r>
    </w:p>
    <w:p w14:paraId="502095C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(denumirea)</w:t>
      </w:r>
    </w:p>
    <w:p w14:paraId="0D1FD2B6" w14:textId="77777777" w:rsidR="00FA378F" w:rsidRDefault="00686221">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GARANȚIE DE PARTICIPARE</w:t>
      </w:r>
    </w:p>
    <w:p w14:paraId="04CC0ABB" w14:textId="77777777" w:rsidR="00D636AB" w:rsidRDefault="00D636AB">
      <w:pPr>
        <w:autoSpaceDE w:val="0"/>
        <w:autoSpaceDN w:val="0"/>
        <w:adjustRightInd w:val="0"/>
        <w:spacing w:after="120" w:line="300" w:lineRule="auto"/>
        <w:jc w:val="both"/>
        <w:rPr>
          <w:rFonts w:ascii="Neo Sans Std Light" w:eastAsiaTheme="minorHAnsi" w:hAnsi="Neo Sans Std Light" w:cs="Neo Sans Std Light"/>
          <w:lang w:val="ro-RO"/>
        </w:rPr>
      </w:pPr>
    </w:p>
    <w:p w14:paraId="6109B6D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Către: AEROPORTUL INTERNAȚIONAL SIBIU RA, str. Șos. Alba Iulia, nr. 73, loc. Sibiu, loc. Sibiu, jud. Sibiu</w:t>
      </w:r>
    </w:p>
    <w:p w14:paraId="4CB9811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Cu privire la procedura pentru atribuirea contractului sectorial  ___________________________________, noi, _____________________________________, </w:t>
      </w:r>
    </w:p>
    <w:p w14:paraId="039B62A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(denumirea instituției de credit / societății de asigurări)</w:t>
      </w:r>
    </w:p>
    <w:p w14:paraId="7B2337DD"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având sediul înregistrat la _____________________________________,</w:t>
      </w:r>
    </w:p>
    <w:p w14:paraId="11230BC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(adresa instituției de credit / societății de asigurări)</w:t>
      </w:r>
    </w:p>
    <w:p w14:paraId="088799C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ne obligăm </w:t>
      </w:r>
      <w:r>
        <w:rPr>
          <w:rFonts w:ascii="Neo Sans Std Light" w:eastAsiaTheme="minorHAnsi" w:hAnsi="Neo Sans Std Light" w:cs="Neo Sans Std Light"/>
          <w:b/>
          <w:bCs/>
          <w:lang w:val="ro-RO"/>
        </w:rPr>
        <w:t>irevocabil</w:t>
      </w:r>
      <w:r>
        <w:rPr>
          <w:rFonts w:ascii="Neo Sans Std Light" w:eastAsiaTheme="minorHAnsi" w:hAnsi="Neo Sans Std Light" w:cs="Neo Sans Std Light"/>
          <w:lang w:val="ro-RO"/>
        </w:rPr>
        <w:t xml:space="preserve"> față de Aeroportul Internațional Sibiu RA, str. Șos. Alba Iulia, nr. 73, loc. Sibiu, jud. Sibiu, (denumit în continuare Entitate contractantă),</w:t>
      </w:r>
    </w:p>
    <w:p w14:paraId="5522270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Să plătim </w:t>
      </w:r>
      <w:r>
        <w:rPr>
          <w:rFonts w:ascii="Neo Sans Std Light" w:eastAsiaTheme="minorHAnsi" w:hAnsi="Neo Sans Std Light" w:cs="Neo Sans Std Light"/>
          <w:b/>
          <w:lang w:val="ro-RO"/>
        </w:rPr>
        <w:t>necondiționat</w:t>
      </w:r>
      <w:r>
        <w:rPr>
          <w:rFonts w:ascii="Neo Sans Std Light" w:eastAsiaTheme="minorHAnsi" w:hAnsi="Neo Sans Std Light" w:cs="Neo Sans Std Light"/>
          <w:lang w:val="ro-RO"/>
        </w:rPr>
        <w:t xml:space="preserve"> orice sumă solicitată de Entitatea contractantă, în limita a _____________ din valoarea estimată a contractului sectorial, adică suma de ___________ lei (în litere și în cifre) la prima sa cerere, pe baza declarației acesteia cu privire la culpa persoanei garantate, fiind incidente una sau mai multe dintre situațiile de mai jos:</w:t>
      </w:r>
    </w:p>
    <w:p w14:paraId="1A400DF0"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a) ofertantul ___________________________________ </w:t>
      </w:r>
      <w:r w:rsidRPr="00B35242">
        <w:rPr>
          <w:rFonts w:ascii="Neo Sans Std Light" w:eastAsiaTheme="minorHAnsi" w:hAnsi="Neo Sans Std Light" w:cs="Neo Sans Std Light"/>
          <w:i/>
          <w:lang w:val="pt-PT"/>
        </w:rPr>
        <w:t xml:space="preserve">(denumirea complete a ofertantului, iar în cazul asocierii, denumirea asocierii) </w:t>
      </w:r>
      <w:r w:rsidRPr="00B35242">
        <w:rPr>
          <w:rFonts w:ascii="Neo Sans Std Light" w:eastAsiaTheme="minorHAnsi" w:hAnsi="Neo Sans Std Light" w:cs="Neo Sans Std Light"/>
          <w:lang w:val="pt-PT"/>
        </w:rPr>
        <w:t xml:space="preserve"> îşi retrage oferta în perioada de valabilitate a acesteia;</w:t>
      </w:r>
    </w:p>
    <w:p w14:paraId="26637439"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b) oferta sa fiind stabilită câştigătoare, ofertantul ___________________________________ </w:t>
      </w:r>
      <w:r w:rsidRPr="00B35242">
        <w:rPr>
          <w:rFonts w:ascii="Neo Sans Std Light" w:eastAsiaTheme="minorHAnsi" w:hAnsi="Neo Sans Std Light" w:cs="Neo Sans Std Light"/>
          <w:i/>
          <w:lang w:val="pt-PT"/>
        </w:rPr>
        <w:t>(denumirea complete a ofertantului, iar în cazul asocierii, denumirea asocierii)</w:t>
      </w:r>
      <w:r w:rsidRPr="00B35242">
        <w:rPr>
          <w:rFonts w:ascii="Neo Sans Std Light" w:eastAsiaTheme="minorHAnsi" w:hAnsi="Neo Sans Std Light" w:cs="Neo Sans Std Light"/>
          <w:lang w:val="pt-PT"/>
        </w:rPr>
        <w:t xml:space="preserve"> nu constituie garanția de bună execuție;</w:t>
      </w:r>
    </w:p>
    <w:p w14:paraId="506E85D9"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c) oferta sa fiind stabilită câştigătoare, ofertantul ___________________________________ </w:t>
      </w:r>
      <w:r w:rsidRPr="00B35242">
        <w:rPr>
          <w:rFonts w:ascii="Neo Sans Std Light" w:eastAsiaTheme="minorHAnsi" w:hAnsi="Neo Sans Std Light" w:cs="Neo Sans Std Light"/>
          <w:i/>
          <w:lang w:val="pt-PT"/>
        </w:rPr>
        <w:t>(denumirea complete a ofertantului, iar în cazul asocierii, denumirea asocierii)</w:t>
      </w:r>
      <w:r w:rsidRPr="00B35242">
        <w:rPr>
          <w:rFonts w:ascii="Neo Sans Std Light" w:eastAsiaTheme="minorHAnsi" w:hAnsi="Neo Sans Std Light" w:cs="Neo Sans Std Light"/>
          <w:lang w:val="pt-PT"/>
        </w:rPr>
        <w:t xml:space="preserve"> refuză să semneze contractul sectorial în perioada de valabilitate a ofertei.</w:t>
      </w:r>
    </w:p>
    <w:p w14:paraId="3B11B93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Plata se va face de către noi în termenul menționat în cererea de plată și fără nici o altă formalitate suplimentară din partea Entității contractante.</w:t>
      </w:r>
    </w:p>
    <w:p w14:paraId="31FA3AB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Prezenta garanție este valabilă până la data de ______________________.</w:t>
      </w:r>
    </w:p>
    <w:p w14:paraId="67ABFF08"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În cazul în care Entitatea contractantă și Ofertantul sunt de acord să prelungească perioada de valabilitate a garanției sau să modifice unele prevederi care au efecte asupra angajamentului instituției de credit / societății de asigurare, se va obține acordul nostru prealabil; în caz contrar, prezenta scrisoare de garanție își pierde valabilitatea.</w:t>
      </w:r>
    </w:p>
    <w:p w14:paraId="4C63D3B6"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2CBDC5F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lastRenderedPageBreak/>
        <w:t>Legea aplicabilă prezentei scrisori de garanție bancară este legea română.</w:t>
      </w:r>
    </w:p>
    <w:p w14:paraId="0761185C"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32F043A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Parafată de ___________________________________________________________ </w:t>
      </w:r>
    </w:p>
    <w:p w14:paraId="466073C0"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lang w:val="ro-RO"/>
        </w:rPr>
        <w:tab/>
        <w:t xml:space="preserve">        </w:t>
      </w:r>
      <w:r w:rsidRPr="00B35242">
        <w:rPr>
          <w:rFonts w:ascii="Neo Sans Std Light" w:eastAsiaTheme="minorHAnsi" w:hAnsi="Neo Sans Std Light" w:cs="Neo Sans Std Light"/>
          <w:i/>
          <w:lang w:val="ro-RO"/>
        </w:rPr>
        <w:t>(semnătura / ștampila organismului care eliberează această scrisoare)</w:t>
      </w:r>
    </w:p>
    <w:p w14:paraId="7D455FEB"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697DAC0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în ziua _______ luna _______ anul __________</w:t>
      </w:r>
    </w:p>
    <w:p w14:paraId="153DC43E" w14:textId="77777777" w:rsidR="00FA378F" w:rsidRDefault="00FA378F">
      <w:pPr>
        <w:pStyle w:val="NoSpacing"/>
        <w:spacing w:after="120" w:line="300" w:lineRule="auto"/>
        <w:jc w:val="both"/>
        <w:rPr>
          <w:rFonts w:ascii="Neo Sans Std Light" w:hAnsi="Neo Sans Std Light" w:cs="Neo Sans Std Light"/>
          <w:sz w:val="24"/>
          <w:szCs w:val="24"/>
        </w:rPr>
      </w:pPr>
    </w:p>
    <w:p w14:paraId="7D9E325F" w14:textId="77777777" w:rsidR="00FA378F" w:rsidRPr="00B35242" w:rsidRDefault="00FA378F">
      <w:pPr>
        <w:spacing w:after="120" w:line="300" w:lineRule="auto"/>
        <w:jc w:val="both"/>
        <w:rPr>
          <w:rFonts w:ascii="Neo Sans Std Light" w:hAnsi="Neo Sans Std Light" w:cs="Neo Sans Std Light"/>
          <w:lang w:val="pt-PT"/>
        </w:rPr>
      </w:pPr>
    </w:p>
    <w:p w14:paraId="38FF5B07" w14:textId="77777777" w:rsidR="00FA378F" w:rsidRPr="00B35242" w:rsidRDefault="00FA378F">
      <w:pPr>
        <w:spacing w:after="120" w:line="300" w:lineRule="auto"/>
        <w:jc w:val="both"/>
        <w:rPr>
          <w:rFonts w:ascii="Neo Sans Std Light" w:hAnsi="Neo Sans Std Light" w:cs="Neo Sans Std Light"/>
          <w:lang w:val="pt-PT"/>
        </w:rPr>
      </w:pPr>
    </w:p>
    <w:p w14:paraId="3753E067" w14:textId="77777777" w:rsidR="00FA378F" w:rsidRPr="00B35242" w:rsidRDefault="00FA378F">
      <w:pPr>
        <w:spacing w:after="120" w:line="300" w:lineRule="auto"/>
        <w:jc w:val="both"/>
        <w:rPr>
          <w:rFonts w:ascii="Neo Sans Std Light" w:hAnsi="Neo Sans Std Light" w:cs="Neo Sans Std Light"/>
          <w:lang w:val="pt-PT"/>
        </w:rPr>
      </w:pPr>
    </w:p>
    <w:p w14:paraId="27D4A67D" w14:textId="77777777" w:rsidR="00FA378F" w:rsidRPr="00B35242" w:rsidRDefault="00FA378F">
      <w:pPr>
        <w:spacing w:after="120" w:line="300" w:lineRule="auto"/>
        <w:jc w:val="both"/>
        <w:rPr>
          <w:rFonts w:ascii="Neo Sans Std Light" w:hAnsi="Neo Sans Std Light" w:cs="Neo Sans Std Light"/>
          <w:lang w:val="pt-PT"/>
        </w:rPr>
      </w:pPr>
    </w:p>
    <w:p w14:paraId="2403BF6F" w14:textId="77777777" w:rsidR="00FA378F" w:rsidRPr="00B35242" w:rsidRDefault="00FA378F">
      <w:pPr>
        <w:spacing w:after="120" w:line="300" w:lineRule="auto"/>
        <w:jc w:val="both"/>
        <w:rPr>
          <w:rFonts w:ascii="Neo Sans Std Light" w:hAnsi="Neo Sans Std Light" w:cs="Neo Sans Std Light"/>
          <w:lang w:val="pt-PT"/>
        </w:rPr>
      </w:pPr>
    </w:p>
    <w:p w14:paraId="3ED3DDBD" w14:textId="77777777" w:rsidR="00FA378F" w:rsidRPr="00B35242" w:rsidRDefault="00FA378F">
      <w:pPr>
        <w:spacing w:after="120" w:line="300" w:lineRule="auto"/>
        <w:jc w:val="both"/>
        <w:rPr>
          <w:rFonts w:ascii="Neo Sans Std Light" w:hAnsi="Neo Sans Std Light" w:cs="Neo Sans Std Light"/>
          <w:lang w:val="pt-PT"/>
        </w:rPr>
      </w:pPr>
    </w:p>
    <w:p w14:paraId="60EE8263" w14:textId="77777777" w:rsidR="00FA378F" w:rsidRPr="00B35242" w:rsidRDefault="00FA378F">
      <w:pPr>
        <w:spacing w:after="120" w:line="300" w:lineRule="auto"/>
        <w:jc w:val="both"/>
        <w:rPr>
          <w:rFonts w:ascii="Neo Sans Std Light" w:hAnsi="Neo Sans Std Light" w:cs="Neo Sans Std Light"/>
          <w:lang w:val="pt-PT"/>
        </w:rPr>
      </w:pPr>
    </w:p>
    <w:p w14:paraId="390CEAEE" w14:textId="77777777" w:rsidR="00FA378F" w:rsidRPr="00B35242" w:rsidRDefault="00FA378F">
      <w:pPr>
        <w:spacing w:after="120" w:line="300" w:lineRule="auto"/>
        <w:jc w:val="both"/>
        <w:rPr>
          <w:rFonts w:ascii="Neo Sans Std Light" w:hAnsi="Neo Sans Std Light" w:cs="Neo Sans Std Light"/>
          <w:lang w:val="pt-PT"/>
        </w:rPr>
      </w:pPr>
    </w:p>
    <w:p w14:paraId="3F9D7391" w14:textId="77777777" w:rsidR="00FA378F" w:rsidRPr="00B35242" w:rsidRDefault="00FA378F">
      <w:pPr>
        <w:spacing w:after="120" w:line="300" w:lineRule="auto"/>
        <w:jc w:val="both"/>
        <w:rPr>
          <w:rFonts w:ascii="Neo Sans Std Light" w:hAnsi="Neo Sans Std Light" w:cs="Neo Sans Std Light"/>
          <w:lang w:val="pt-PT"/>
        </w:rPr>
      </w:pPr>
    </w:p>
    <w:p w14:paraId="166769FB" w14:textId="77777777" w:rsidR="00FA378F" w:rsidRPr="00B35242" w:rsidRDefault="00FA378F">
      <w:pPr>
        <w:spacing w:after="120" w:line="300" w:lineRule="auto"/>
        <w:jc w:val="both"/>
        <w:rPr>
          <w:rFonts w:ascii="Neo Sans Std Light" w:hAnsi="Neo Sans Std Light" w:cs="Neo Sans Std Light"/>
          <w:lang w:val="pt-PT"/>
        </w:rPr>
      </w:pPr>
    </w:p>
    <w:p w14:paraId="18596FAB" w14:textId="77777777" w:rsidR="00FA378F" w:rsidRPr="00B35242" w:rsidRDefault="00FA378F">
      <w:pPr>
        <w:spacing w:after="120" w:line="300" w:lineRule="auto"/>
        <w:jc w:val="both"/>
        <w:rPr>
          <w:rFonts w:ascii="Neo Sans Std Light" w:hAnsi="Neo Sans Std Light" w:cs="Neo Sans Std Light"/>
          <w:lang w:val="pt-PT"/>
        </w:rPr>
      </w:pPr>
    </w:p>
    <w:p w14:paraId="3A1DB06A" w14:textId="77777777" w:rsidR="00FA378F" w:rsidRPr="00B35242" w:rsidRDefault="00FA378F">
      <w:pPr>
        <w:spacing w:after="120" w:line="300" w:lineRule="auto"/>
        <w:jc w:val="both"/>
        <w:rPr>
          <w:rFonts w:ascii="Neo Sans Std Light" w:hAnsi="Neo Sans Std Light" w:cs="Neo Sans Std Light"/>
          <w:lang w:val="pt-PT"/>
        </w:rPr>
      </w:pPr>
    </w:p>
    <w:p w14:paraId="20059C51" w14:textId="77777777" w:rsidR="00FA378F" w:rsidRPr="00B35242" w:rsidRDefault="00FA378F">
      <w:pPr>
        <w:spacing w:after="120" w:line="300" w:lineRule="auto"/>
        <w:jc w:val="both"/>
        <w:rPr>
          <w:rFonts w:ascii="Neo Sans Std Light" w:hAnsi="Neo Sans Std Light" w:cs="Neo Sans Std Light"/>
          <w:lang w:val="pt-PT"/>
        </w:rPr>
      </w:pPr>
    </w:p>
    <w:p w14:paraId="124A7FAF" w14:textId="77777777" w:rsidR="00FA378F" w:rsidRPr="00B35242" w:rsidRDefault="00FA378F">
      <w:pPr>
        <w:spacing w:after="120" w:line="300" w:lineRule="auto"/>
        <w:jc w:val="both"/>
        <w:rPr>
          <w:rFonts w:ascii="Neo Sans Std Light" w:hAnsi="Neo Sans Std Light" w:cs="Neo Sans Std Light"/>
          <w:lang w:val="pt-PT"/>
        </w:rPr>
      </w:pPr>
    </w:p>
    <w:p w14:paraId="4F110F26" w14:textId="77777777" w:rsidR="00FA378F" w:rsidRPr="00B35242" w:rsidRDefault="00FA378F">
      <w:pPr>
        <w:spacing w:after="120" w:line="300" w:lineRule="auto"/>
        <w:jc w:val="both"/>
        <w:rPr>
          <w:rFonts w:ascii="Neo Sans Std Light" w:hAnsi="Neo Sans Std Light" w:cs="Neo Sans Std Light"/>
          <w:lang w:val="pt-PT"/>
        </w:rPr>
      </w:pPr>
    </w:p>
    <w:p w14:paraId="5C7F15F2" w14:textId="77777777" w:rsidR="00FA378F" w:rsidRPr="00B35242" w:rsidRDefault="00FA378F">
      <w:pPr>
        <w:spacing w:after="120" w:line="300" w:lineRule="auto"/>
        <w:jc w:val="both"/>
        <w:rPr>
          <w:rFonts w:ascii="Neo Sans Std Light" w:hAnsi="Neo Sans Std Light" w:cs="Neo Sans Std Light"/>
          <w:lang w:val="pt-PT"/>
        </w:rPr>
      </w:pPr>
    </w:p>
    <w:p w14:paraId="1279C965" w14:textId="77777777" w:rsidR="00FA378F" w:rsidRDefault="00FA378F">
      <w:pPr>
        <w:pStyle w:val="NoSpacing"/>
        <w:spacing w:after="120" w:line="300" w:lineRule="auto"/>
        <w:jc w:val="both"/>
        <w:rPr>
          <w:rFonts w:ascii="Neo Sans Std Light" w:hAnsi="Neo Sans Std Light" w:cs="Neo Sans Std Light"/>
          <w:i/>
          <w:sz w:val="24"/>
          <w:szCs w:val="24"/>
        </w:rPr>
      </w:pPr>
    </w:p>
    <w:p w14:paraId="652FF16B" w14:textId="77777777" w:rsidR="00FA378F" w:rsidRDefault="00FA378F">
      <w:pPr>
        <w:pStyle w:val="NoSpacing"/>
        <w:spacing w:after="120" w:line="300" w:lineRule="auto"/>
        <w:jc w:val="both"/>
        <w:rPr>
          <w:rFonts w:ascii="Neo Sans Std Light" w:hAnsi="Neo Sans Std Light" w:cs="Neo Sans Std Light"/>
          <w:i/>
          <w:sz w:val="24"/>
          <w:szCs w:val="24"/>
        </w:rPr>
      </w:pPr>
    </w:p>
    <w:p w14:paraId="7B4D8BE1" w14:textId="77777777" w:rsidR="00FA378F" w:rsidRDefault="00FA378F">
      <w:pPr>
        <w:pStyle w:val="NoSpacing"/>
        <w:spacing w:after="120" w:line="300" w:lineRule="auto"/>
        <w:jc w:val="both"/>
        <w:rPr>
          <w:rFonts w:ascii="Neo Sans Std Light" w:hAnsi="Neo Sans Std Light" w:cs="Neo Sans Std Light"/>
          <w:i/>
          <w:sz w:val="24"/>
          <w:szCs w:val="24"/>
        </w:rPr>
      </w:pPr>
    </w:p>
    <w:p w14:paraId="68FC3A29" w14:textId="77777777" w:rsidR="00AB4959" w:rsidRDefault="00AB4959">
      <w:pPr>
        <w:autoSpaceDE w:val="0"/>
        <w:autoSpaceDN w:val="0"/>
        <w:adjustRightInd w:val="0"/>
        <w:spacing w:after="120" w:line="300" w:lineRule="auto"/>
        <w:jc w:val="both"/>
        <w:rPr>
          <w:rFonts w:ascii="Neo Sans Std Light" w:eastAsia="Calibri" w:hAnsi="Neo Sans Std Light" w:cs="Neo Sans Std Light"/>
          <w:i/>
          <w:lang w:val="ro-RO"/>
        </w:rPr>
      </w:pPr>
    </w:p>
    <w:p w14:paraId="2F5027D0"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31142623"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6D07E2CE"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6294EDB9"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0670B9D6" w14:textId="0A7AE862" w:rsidR="00FA378F" w:rsidRDefault="00686221">
      <w:pPr>
        <w:autoSpaceDE w:val="0"/>
        <w:autoSpaceDN w:val="0"/>
        <w:adjustRightInd w:val="0"/>
        <w:spacing w:after="120" w:line="300" w:lineRule="auto"/>
        <w:jc w:val="both"/>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D876C5">
        <w:rPr>
          <w:rFonts w:ascii="Neo Sans Std Light" w:hAnsi="Neo Sans Std Light" w:cs="Neo Sans Std Light"/>
          <w:b/>
          <w:lang w:val="ro-RO"/>
        </w:rPr>
        <w:t>3</w:t>
      </w:r>
    </w:p>
    <w:p w14:paraId="2D96023D" w14:textId="77777777" w:rsidR="00FA378F" w:rsidRDefault="00FA378F">
      <w:pPr>
        <w:autoSpaceDE w:val="0"/>
        <w:autoSpaceDN w:val="0"/>
        <w:adjustRightInd w:val="0"/>
        <w:spacing w:after="120" w:line="300" w:lineRule="auto"/>
        <w:jc w:val="center"/>
        <w:rPr>
          <w:rFonts w:ascii="Neo Sans Std Light" w:eastAsiaTheme="minorHAnsi" w:hAnsi="Neo Sans Std Light" w:cs="Neo Sans Std Light"/>
          <w:b/>
          <w:lang w:val="ro-RO"/>
        </w:rPr>
      </w:pPr>
    </w:p>
    <w:p w14:paraId="6EE09A2D" w14:textId="77777777" w:rsidR="00FA378F" w:rsidRDefault="00FA378F">
      <w:pPr>
        <w:autoSpaceDE w:val="0"/>
        <w:autoSpaceDN w:val="0"/>
        <w:adjustRightInd w:val="0"/>
        <w:spacing w:after="120" w:line="300" w:lineRule="auto"/>
        <w:jc w:val="center"/>
        <w:rPr>
          <w:rFonts w:ascii="Neo Sans Std Light" w:eastAsiaTheme="minorHAnsi" w:hAnsi="Neo Sans Std Light" w:cs="Neo Sans Std Light"/>
          <w:b/>
          <w:lang w:val="ro-RO"/>
        </w:rPr>
      </w:pPr>
    </w:p>
    <w:p w14:paraId="39879D25" w14:textId="77777777" w:rsidR="00FA378F" w:rsidRDefault="00FA378F">
      <w:pPr>
        <w:autoSpaceDE w:val="0"/>
        <w:autoSpaceDN w:val="0"/>
        <w:adjustRightInd w:val="0"/>
        <w:spacing w:after="120" w:line="300" w:lineRule="auto"/>
        <w:jc w:val="center"/>
        <w:rPr>
          <w:rFonts w:ascii="Neo Sans Std Light" w:eastAsiaTheme="minorHAnsi" w:hAnsi="Neo Sans Std Light" w:cs="Neo Sans Std Light"/>
          <w:b/>
          <w:lang w:val="ro-RO"/>
        </w:rPr>
      </w:pPr>
    </w:p>
    <w:p w14:paraId="22A46464" w14:textId="77777777" w:rsidR="00FA378F" w:rsidRDefault="00686221">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 xml:space="preserve">ACORD DE </w:t>
      </w:r>
      <w:bookmarkStart w:id="0" w:name="_GoBack"/>
      <w:r>
        <w:rPr>
          <w:rFonts w:ascii="Neo Sans Std Light" w:eastAsiaTheme="minorHAnsi" w:hAnsi="Neo Sans Std Light" w:cs="Neo Sans Std Light"/>
          <w:b/>
          <w:lang w:val="ro-RO"/>
        </w:rPr>
        <w:t>ASOCIERE</w:t>
      </w:r>
      <w:bookmarkEnd w:id="0"/>
    </w:p>
    <w:p w14:paraId="17AC22E7" w14:textId="77777777" w:rsidR="00FA378F" w:rsidRDefault="00686221">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în vederea participării la procedura de atribuire a contractului sectorial  _________________</w:t>
      </w:r>
    </w:p>
    <w:p w14:paraId="41C3B1D6" w14:textId="77777777" w:rsidR="00FA378F" w:rsidRDefault="00FA378F">
      <w:pPr>
        <w:autoSpaceDE w:val="0"/>
        <w:autoSpaceDN w:val="0"/>
        <w:adjustRightInd w:val="0"/>
        <w:spacing w:after="120" w:line="300" w:lineRule="auto"/>
        <w:rPr>
          <w:rFonts w:ascii="Neo Sans Std Light" w:eastAsiaTheme="minorHAnsi" w:hAnsi="Neo Sans Std Light" w:cs="Neo Sans Std Light"/>
          <w:lang w:val="ro-RO"/>
        </w:rPr>
      </w:pPr>
    </w:p>
    <w:p w14:paraId="0B8A483F" w14:textId="77777777" w:rsidR="00FA378F" w:rsidRDefault="00FA378F">
      <w:pPr>
        <w:autoSpaceDE w:val="0"/>
        <w:autoSpaceDN w:val="0"/>
        <w:adjustRightInd w:val="0"/>
        <w:spacing w:after="120" w:line="300" w:lineRule="auto"/>
        <w:rPr>
          <w:rFonts w:ascii="Neo Sans Std Light" w:eastAsiaTheme="minorHAnsi" w:hAnsi="Neo Sans Std Light" w:cs="Neo Sans Std Light"/>
          <w:lang w:val="ro-RO"/>
        </w:rPr>
      </w:pPr>
    </w:p>
    <w:p w14:paraId="530242C5"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Prezentul acord de asociere are ca temei legal art. 66 din Legea nr. 99/2016.</w:t>
      </w:r>
    </w:p>
    <w:p w14:paraId="18C86E03"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5C3138E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1. Părțile acordului:</w:t>
      </w:r>
    </w:p>
    <w:p w14:paraId="6760477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 (denumire, adresă, telefon, fax. număr de înregistrare la Registrul Comerțului, CUI), reprezentată prin __________________________, în calitate de _____________________________.</w:t>
      </w:r>
    </w:p>
    <w:p w14:paraId="73A2626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și </w:t>
      </w:r>
    </w:p>
    <w:p w14:paraId="37A57F1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 (denumire, adresă, telefon, fax. număr de înregistrare la Registrul Comerțului, CUI), reprezentată prin __________________________, în calitate de _____________________________.</w:t>
      </w:r>
    </w:p>
    <w:p w14:paraId="6308F9B5"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2. Obiectul acordului:</w:t>
      </w:r>
    </w:p>
    <w:p w14:paraId="6A606D9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2.1. Asociații au convenit să desfășoare în comun următoarele activități:</w:t>
      </w:r>
    </w:p>
    <w:p w14:paraId="105A309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 participarea la procedura de achiziție sectorială organizată de Aeroportul Internațional Sibiu RA, pentru atribuirea contractului sectorial _________________ (obiectul contractului)</w:t>
      </w:r>
    </w:p>
    <w:p w14:paraId="6F0639A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b) derularea în comun a contractului sectorial în cazul desemnării ofertei comune ca fiind câștigătoare.</w:t>
      </w:r>
    </w:p>
    <w:p w14:paraId="5CDE11E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2.2. Alte activități ce se vor realiza în comun:</w:t>
      </w:r>
    </w:p>
    <w:p w14:paraId="4E62D11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___________________________________</w:t>
      </w:r>
    </w:p>
    <w:p w14:paraId="3FFB71D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___________________________________</w:t>
      </w:r>
    </w:p>
    <w:p w14:paraId="2C49FCF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___________________________________</w:t>
      </w:r>
    </w:p>
    <w:p w14:paraId="2D7AB01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2.3. Contribuția financiară / tehnică / profesională a fiecărei părți la îndeplinirea contractelor este:</w:t>
      </w:r>
    </w:p>
    <w:p w14:paraId="56C1BE0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 % ___________________________</w:t>
      </w:r>
    </w:p>
    <w:p w14:paraId="61A3759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 % ___________________________</w:t>
      </w:r>
    </w:p>
    <w:p w14:paraId="56E42A4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lastRenderedPageBreak/>
        <w:t>2.4. Repartizarea beneficiilor sau pierderilor rezultate din activitățile comune desfășurate de asociați se va efectua proporțional cu cota de participare a fiecărui asociat, respectiv:</w:t>
      </w:r>
    </w:p>
    <w:p w14:paraId="0A35E31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 % ___________________________</w:t>
      </w:r>
    </w:p>
    <w:p w14:paraId="5056D82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 % ___________________________</w:t>
      </w:r>
    </w:p>
    <w:p w14:paraId="2EAE48D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3. Durata asocierii</w:t>
      </w:r>
    </w:p>
    <w:p w14:paraId="6F2D8505"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Durata asocierii constituite în baza prezentului acord este egală cu perioada derulării procedurii de atribuire și se prelungește corespunzător cu perioada de îndeplinire a contractului sectorial (în cazul desemnării asocierii ca fiind câștigătoare a procedurii de achiziție).</w:t>
      </w:r>
    </w:p>
    <w:p w14:paraId="4055090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4. Condițiile de administrare și conducere a asociației:</w:t>
      </w:r>
    </w:p>
    <w:p w14:paraId="19472C5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4.1. Se împuternicește ___________________________, având calitatea de lider al asociației pentru întocmirea ofertei comune, semnarea și depunerea acesteia în numele și pentru asocierea constituită prin prezentul acord.</w:t>
      </w:r>
    </w:p>
    <w:p w14:paraId="5A7C587F" w14:textId="77777777" w:rsidR="00EE4DC6"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4.2. Se împuternicește ___________________________, având calitatea de lider al asociației pentru semnarea contractului sectorial în numele și pentru asocierea constituită prin prezentul </w:t>
      </w:r>
      <w:r w:rsidR="00EE4DC6">
        <w:rPr>
          <w:rFonts w:ascii="Neo Sans Std Light" w:eastAsiaTheme="minorHAnsi" w:hAnsi="Neo Sans Std Light" w:cs="Neo Sans Std Light"/>
          <w:lang w:val="ro-RO"/>
        </w:rPr>
        <w:t>cadru</w:t>
      </w:r>
    </w:p>
    <w:p w14:paraId="6F5BF30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 (în cazul desemnării asocierii ca fiind câștigătoare a procedurii de achiziție).</w:t>
      </w:r>
    </w:p>
    <w:p w14:paraId="3586324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5. Încetarea acordului de asociere</w:t>
      </w:r>
    </w:p>
    <w:p w14:paraId="78446BA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Asocierea își încetează activitatea ca urmare a următoarelor cauze:</w:t>
      </w:r>
    </w:p>
    <w:p w14:paraId="73E2713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 expirarea duratei pentru care s-a încheiat acordul;</w:t>
      </w:r>
    </w:p>
    <w:p w14:paraId="511DD73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b) neîndeplinirea sau îndeplinirea necorespunzătoare a activităților prevăzute la art. 2 din acord;</w:t>
      </w:r>
    </w:p>
    <w:p w14:paraId="00D5640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c) alte cauze prevăzute de lege.</w:t>
      </w:r>
    </w:p>
    <w:p w14:paraId="156AD8E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6. Comunicări</w:t>
      </w:r>
    </w:p>
    <w:p w14:paraId="3F0FDB8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6.1. Orice comunicare între părți este valabil îndeplinită dacă se va face în scris și va fi transmisă la adresa / adresele convenite.</w:t>
      </w:r>
    </w:p>
    <w:p w14:paraId="5E65A59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6.2. De comun acord, asociații pot stabili și alte modalități de comunicare.</w:t>
      </w:r>
    </w:p>
    <w:p w14:paraId="7C8D93D3"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b/>
          <w:lang w:val="ro-RO"/>
        </w:rPr>
        <w:t>7. Alte clauze:</w:t>
      </w:r>
      <w:r>
        <w:rPr>
          <w:rFonts w:ascii="Neo Sans Std Light" w:eastAsiaTheme="minorHAnsi" w:hAnsi="Neo Sans Std Light" w:cs="Neo Sans Std Light"/>
          <w:lang w:val="ro-RO"/>
        </w:rPr>
        <w:t xml:space="preserve"> </w:t>
      </w:r>
    </w:p>
    <w:p w14:paraId="5E6CF1EC"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__________________________________________________</w:t>
      </w:r>
    </w:p>
    <w:p w14:paraId="1489D6B6"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06FEADC8"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735D84D4"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65BDBB8A"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3AD08728"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6CDDE431"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178823C4"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5CD0C256"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Prezentul acord a fost încheiat într-un număr de ____________ exemplare, câte unul pentru fiecare parte, astăzi, ___________________ (data semnării). </w:t>
      </w:r>
    </w:p>
    <w:p w14:paraId="4FBC368E"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0285D336"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6304682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Liderul asociației:</w:t>
      </w:r>
    </w:p>
    <w:p w14:paraId="3B1B8598"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29E0ED4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ASOCIAT 1,</w:t>
      </w:r>
    </w:p>
    <w:p w14:paraId="34FB036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1CBE34A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ASOCIAT 2,</w:t>
      </w:r>
    </w:p>
    <w:p w14:paraId="47F6A0EA"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5B881E54"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100056E2"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7811D1D2"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5EAB6E8E"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71BD34CB"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029F4F94"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34BC8FBF"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40E367F5"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6F17FD1D"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06563CF2"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356CC9AF"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29821A23"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7F318934"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2A697D96"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2C03BA56"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26103CBA"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57F669FC"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234CCE27"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548D6D55" w14:textId="77777777" w:rsidR="00AB4959"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eastAsiaTheme="minorHAnsi" w:hAnsi="Neo Sans Std Light" w:cs="Neo Sans Std Light"/>
          <w:b/>
          <w:lang w:val="ro-RO"/>
        </w:rPr>
      </w:pPr>
    </w:p>
    <w:p w14:paraId="50A83470" w14:textId="1404355F"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Anexă Formular </w:t>
      </w:r>
      <w:r w:rsidR="00D876C5">
        <w:rPr>
          <w:rFonts w:ascii="Neo Sans Std Light" w:hAnsi="Neo Sans Std Light" w:cs="Neo Sans Std Light"/>
          <w:b/>
          <w:lang w:val="ro-RO"/>
        </w:rPr>
        <w:t>3</w:t>
      </w:r>
    </w:p>
    <w:p w14:paraId="5FF08F5E"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lang w:val="pt-PT"/>
        </w:rPr>
      </w:pPr>
      <w:r w:rsidRPr="00B35242">
        <w:rPr>
          <w:rFonts w:ascii="Neo Sans Std Light" w:hAnsi="Neo Sans Std Light" w:cs="Neo Sans Std Light"/>
          <w:lang w:val="pt-PT"/>
        </w:rPr>
        <w:t>Operator economic</w:t>
      </w:r>
    </w:p>
    <w:p w14:paraId="2AB8EB7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lang w:val="pt-PT"/>
        </w:rPr>
      </w:pPr>
      <w:r w:rsidRPr="00B35242">
        <w:rPr>
          <w:rFonts w:ascii="Neo Sans Std Light" w:hAnsi="Neo Sans Std Light" w:cs="Neo Sans Std Light"/>
          <w:lang w:val="pt-PT"/>
        </w:rPr>
        <w:t>_______________________</w:t>
      </w:r>
    </w:p>
    <w:p w14:paraId="132DA6F9" w14:textId="77777777" w:rsidR="00FA378F" w:rsidRPr="00B35242" w:rsidRDefault="00686221"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i/>
          <w:lang w:val="pt-PT"/>
        </w:rPr>
      </w:pPr>
      <w:r w:rsidRPr="00B35242">
        <w:rPr>
          <w:rFonts w:ascii="Neo Sans Std Light" w:hAnsi="Neo Sans Std Light" w:cs="Neo Sans Std Light"/>
          <w:i/>
          <w:lang w:val="pt-PT"/>
        </w:rPr>
        <w:t xml:space="preserve">           (denumirea)</w:t>
      </w:r>
    </w:p>
    <w:p w14:paraId="596B4C29"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lang w:val="pt-PT"/>
        </w:rPr>
      </w:pPr>
    </w:p>
    <w:p w14:paraId="0455B975" w14:textId="77777777" w:rsidR="00FA378F" w:rsidRPr="00B35242" w:rsidRDefault="00686221">
      <w:pPr>
        <w:pStyle w:val="Heading8"/>
        <w:tabs>
          <w:tab w:val="left" w:pos="0"/>
        </w:tabs>
        <w:suppressAutoHyphens/>
        <w:spacing w:before="0" w:after="120" w:line="300" w:lineRule="auto"/>
        <w:ind w:left="74" w:right="74"/>
        <w:jc w:val="center"/>
        <w:rPr>
          <w:rFonts w:ascii="Neo Sans Std Light" w:hAnsi="Neo Sans Std Light" w:cs="Neo Sans Std Light"/>
          <w:i/>
          <w:sz w:val="24"/>
          <w:szCs w:val="24"/>
          <w:lang w:val="pt-PT"/>
        </w:rPr>
      </w:pPr>
      <w:r w:rsidRPr="00B35242">
        <w:rPr>
          <w:rFonts w:ascii="Neo Sans Std Light" w:hAnsi="Neo Sans Std Light" w:cs="Neo Sans Std Light"/>
          <w:b/>
          <w:sz w:val="24"/>
          <w:szCs w:val="24"/>
          <w:lang w:val="pt-PT"/>
        </w:rPr>
        <w:t xml:space="preserve"> DECLARAȚIE</w:t>
      </w:r>
    </w:p>
    <w:p w14:paraId="67B87AF1" w14:textId="77777777" w:rsidR="00FA378F" w:rsidRDefault="00686221">
      <w:pPr>
        <w:pStyle w:val="Heading8"/>
        <w:tabs>
          <w:tab w:val="left" w:pos="0"/>
        </w:tabs>
        <w:suppressAutoHyphens/>
        <w:spacing w:before="0" w:after="120" w:line="300" w:lineRule="auto"/>
        <w:ind w:left="74" w:right="74"/>
        <w:jc w:val="center"/>
        <w:rPr>
          <w:rFonts w:ascii="Neo Sans Std Light" w:hAnsi="Neo Sans Std Light" w:cs="Neo Sans Std Light"/>
          <w:i/>
          <w:sz w:val="24"/>
          <w:szCs w:val="24"/>
        </w:rPr>
      </w:pPr>
      <w:r w:rsidRPr="00B35242">
        <w:rPr>
          <w:rFonts w:ascii="Neo Sans Std Light" w:hAnsi="Neo Sans Std Light" w:cs="Neo Sans Std Light"/>
          <w:sz w:val="24"/>
          <w:szCs w:val="24"/>
          <w:lang w:val="pt-PT"/>
        </w:rPr>
        <w:t xml:space="preserve"> </w:t>
      </w:r>
      <w:proofErr w:type="gramStart"/>
      <w:r>
        <w:rPr>
          <w:rFonts w:ascii="Neo Sans Std Light" w:hAnsi="Neo Sans Std Light" w:cs="Neo Sans Std Light"/>
          <w:sz w:val="24"/>
          <w:szCs w:val="24"/>
        </w:rPr>
        <w:t>privind</w:t>
      </w:r>
      <w:proofErr w:type="gramEnd"/>
      <w:r>
        <w:rPr>
          <w:rFonts w:ascii="Neo Sans Std Light" w:hAnsi="Neo Sans Std Light" w:cs="Neo Sans Std Light"/>
          <w:sz w:val="24"/>
          <w:szCs w:val="24"/>
        </w:rPr>
        <w:t xml:space="preserve"> legalizarea asocierii</w:t>
      </w:r>
    </w:p>
    <w:p w14:paraId="2B516DA8" w14:textId="77777777" w:rsidR="00FA378F" w:rsidRDefault="00FA378F"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right="72"/>
        <w:jc w:val="both"/>
        <w:rPr>
          <w:rFonts w:ascii="Neo Sans Std Light" w:hAnsi="Neo Sans Std Light" w:cs="Neo Sans Std Light"/>
        </w:rPr>
      </w:pPr>
    </w:p>
    <w:p w14:paraId="6DE89467"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Subsemnatul __________</w:t>
      </w:r>
      <w:proofErr w:type="gramStart"/>
      <w:r>
        <w:rPr>
          <w:rFonts w:ascii="Neo Sans Std Light" w:hAnsi="Neo Sans Std Light" w:cs="Neo Sans Std Light"/>
        </w:rPr>
        <w:t>_</w:t>
      </w:r>
      <w:r>
        <w:rPr>
          <w:rFonts w:ascii="Neo Sans Std Light" w:hAnsi="Neo Sans Std Light" w:cs="Neo Sans Std Light"/>
          <w:i/>
        </w:rPr>
        <w:t>(</w:t>
      </w:r>
      <w:proofErr w:type="gramEnd"/>
      <w:r>
        <w:rPr>
          <w:rFonts w:ascii="Neo Sans Std Light" w:hAnsi="Neo Sans Std Light" w:cs="Neo Sans Std Light"/>
          <w:i/>
        </w:rPr>
        <w:t>numele şi prenumele)</w:t>
      </w:r>
      <w:r>
        <w:rPr>
          <w:rFonts w:ascii="Neo Sans Std Light" w:hAnsi="Neo Sans Std Light" w:cs="Neo Sans Std Light"/>
        </w:rPr>
        <w:t xml:space="preserve">, în calitate de reprezentant legal / împuternicit al: </w:t>
      </w:r>
    </w:p>
    <w:p w14:paraId="0E923379" w14:textId="77777777" w:rsidR="00FA378F" w:rsidRDefault="00686221">
      <w:pPr>
        <w:numPr>
          <w:ilvl w:val="0"/>
          <w:numId w:val="1"/>
        </w:numPr>
        <w:tabs>
          <w:tab w:val="left" w:pos="720"/>
        </w:tabs>
        <w:suppressAutoHyphens/>
        <w:spacing w:after="120" w:line="300" w:lineRule="auto"/>
        <w:ind w:left="72" w:right="72" w:hanging="72"/>
        <w:jc w:val="both"/>
        <w:rPr>
          <w:rFonts w:ascii="Neo Sans Std Light" w:hAnsi="Neo Sans Std Light" w:cs="Neo Sans Std Light"/>
        </w:rPr>
      </w:pPr>
      <w:r>
        <w:rPr>
          <w:rFonts w:ascii="Neo Sans Std Light" w:hAnsi="Neo Sans Std Light" w:cs="Neo Sans Std Light"/>
        </w:rPr>
        <w:t xml:space="preserve">Liderului de asociere _____________ </w:t>
      </w:r>
      <w:r>
        <w:rPr>
          <w:rFonts w:ascii="Neo Sans Std Light" w:hAnsi="Neo Sans Std Light" w:cs="Neo Sans Std Light"/>
          <w:i/>
        </w:rPr>
        <w:t>(denumirea / numele şi sediul / adresa operatorului economic)</w:t>
      </w:r>
    </w:p>
    <w:p w14:paraId="19CD6CC5"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w:t>
      </w:r>
      <w:proofErr w:type="gramStart"/>
      <w:r>
        <w:rPr>
          <w:rFonts w:ascii="Neo Sans Std Light" w:hAnsi="Neo Sans Std Light" w:cs="Neo Sans Std Light"/>
        </w:rPr>
        <w:t>/  împuternicit</w:t>
      </w:r>
      <w:proofErr w:type="gramEnd"/>
      <w:r>
        <w:rPr>
          <w:rFonts w:ascii="Neo Sans Std Light" w:hAnsi="Neo Sans Std Light" w:cs="Neo Sans Std Light"/>
        </w:rPr>
        <w:t xml:space="preserve"> al </w:t>
      </w:r>
    </w:p>
    <w:p w14:paraId="78D283CD" w14:textId="77777777" w:rsidR="00FA378F" w:rsidRPr="00B35242" w:rsidRDefault="00686221">
      <w:pPr>
        <w:numPr>
          <w:ilvl w:val="0"/>
          <w:numId w:val="1"/>
        </w:numPr>
        <w:tabs>
          <w:tab w:val="left" w:pos="720"/>
        </w:tabs>
        <w:suppressAutoHyphens/>
        <w:spacing w:after="120" w:line="300" w:lineRule="auto"/>
        <w:ind w:left="72" w:right="72" w:hanging="72"/>
        <w:jc w:val="both"/>
        <w:rPr>
          <w:rFonts w:ascii="Neo Sans Std Light" w:hAnsi="Neo Sans Std Light" w:cs="Neo Sans Std Light"/>
          <w:lang w:val="it-IT"/>
        </w:rPr>
      </w:pPr>
      <w:r w:rsidRPr="00B35242">
        <w:rPr>
          <w:rFonts w:ascii="Neo Sans Std Light" w:hAnsi="Neo Sans Std Light" w:cs="Neo Sans Std Light"/>
          <w:lang w:val="it-IT"/>
        </w:rPr>
        <w:t xml:space="preserve">Asociatului (1) _____________ </w:t>
      </w:r>
      <w:r w:rsidRPr="00B35242">
        <w:rPr>
          <w:rFonts w:ascii="Neo Sans Std Light" w:hAnsi="Neo Sans Std Light" w:cs="Neo Sans Std Light"/>
          <w:i/>
          <w:lang w:val="it-IT"/>
        </w:rPr>
        <w:t>(denumirea / numele şi sediul / adresa operatorului economic)</w:t>
      </w:r>
    </w:p>
    <w:p w14:paraId="3F173F31"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w:t>
      </w:r>
      <w:proofErr w:type="gramStart"/>
      <w:r>
        <w:rPr>
          <w:rFonts w:ascii="Neo Sans Std Light" w:hAnsi="Neo Sans Std Light" w:cs="Neo Sans Std Light"/>
        </w:rPr>
        <w:t>/  împuternicit</w:t>
      </w:r>
      <w:proofErr w:type="gramEnd"/>
      <w:r>
        <w:rPr>
          <w:rFonts w:ascii="Neo Sans Std Light" w:hAnsi="Neo Sans Std Light" w:cs="Neo Sans Std Light"/>
        </w:rPr>
        <w:t xml:space="preserve"> al </w:t>
      </w:r>
    </w:p>
    <w:p w14:paraId="79E00E0B" w14:textId="77777777" w:rsidR="00FA378F" w:rsidRPr="00B35242" w:rsidRDefault="00686221">
      <w:pPr>
        <w:numPr>
          <w:ilvl w:val="0"/>
          <w:numId w:val="1"/>
        </w:numPr>
        <w:tabs>
          <w:tab w:val="left" w:pos="720"/>
        </w:tabs>
        <w:suppressAutoHyphens/>
        <w:spacing w:after="120" w:line="300" w:lineRule="auto"/>
        <w:ind w:left="72" w:right="72" w:firstLine="18"/>
        <w:jc w:val="both"/>
        <w:rPr>
          <w:rFonts w:ascii="Neo Sans Std Light" w:hAnsi="Neo Sans Std Light" w:cs="Neo Sans Std Light"/>
          <w:lang w:val="it-IT"/>
        </w:rPr>
      </w:pPr>
      <w:r w:rsidRPr="00B35242">
        <w:rPr>
          <w:rFonts w:ascii="Neo Sans Std Light" w:hAnsi="Neo Sans Std Light" w:cs="Neo Sans Std Light"/>
          <w:lang w:val="it-IT"/>
        </w:rPr>
        <w:t xml:space="preserve">Asociatului (2) ____________________ </w:t>
      </w:r>
      <w:r w:rsidRPr="00B35242">
        <w:rPr>
          <w:rFonts w:ascii="Neo Sans Std Light" w:hAnsi="Neo Sans Std Light" w:cs="Neo Sans Std Light"/>
          <w:i/>
          <w:lang w:val="it-IT"/>
        </w:rPr>
        <w:t>(denumirea / numele şi sediul / adresa operatorului economic)</w:t>
      </w:r>
    </w:p>
    <w:p w14:paraId="2387B4A2"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 împuternicit al </w:t>
      </w:r>
    </w:p>
    <w:p w14:paraId="28296F6A" w14:textId="77777777" w:rsidR="00FA378F" w:rsidRDefault="00686221">
      <w:pPr>
        <w:numPr>
          <w:ilvl w:val="0"/>
          <w:numId w:val="1"/>
        </w:numPr>
        <w:tabs>
          <w:tab w:val="left" w:pos="720"/>
        </w:tabs>
        <w:suppressAutoHyphens/>
        <w:spacing w:after="120" w:line="300" w:lineRule="auto"/>
        <w:ind w:left="72" w:right="72" w:firstLine="18"/>
        <w:jc w:val="both"/>
        <w:rPr>
          <w:rFonts w:ascii="Neo Sans Std Light" w:hAnsi="Neo Sans Std Light" w:cs="Neo Sans Std Light"/>
        </w:rPr>
      </w:pPr>
      <w:r>
        <w:rPr>
          <w:rFonts w:ascii="Neo Sans Std Light" w:hAnsi="Neo Sans Std Light" w:cs="Neo Sans Std Light"/>
        </w:rPr>
        <w:t>Asociatului (n</w:t>
      </w:r>
      <w:proofErr w:type="gramStart"/>
      <w:r>
        <w:rPr>
          <w:rFonts w:ascii="Neo Sans Std Light" w:hAnsi="Neo Sans Std Light" w:cs="Neo Sans Std Light"/>
        </w:rPr>
        <w:t>) .</w:t>
      </w:r>
      <w:proofErr w:type="gramEnd"/>
      <w:r>
        <w:rPr>
          <w:rFonts w:ascii="Neo Sans Std Light" w:hAnsi="Neo Sans Std Light" w:cs="Neo Sans Std Light"/>
        </w:rPr>
        <w:t xml:space="preserve">…..... </w:t>
      </w:r>
      <w:r>
        <w:rPr>
          <w:rFonts w:ascii="Neo Sans Std Light" w:hAnsi="Neo Sans Std Light" w:cs="Neo Sans Std Light"/>
          <w:i/>
        </w:rPr>
        <w:t>(denumirea / numele şi sediul / adresa operatorului economic)</w:t>
      </w:r>
    </w:p>
    <w:p w14:paraId="58A3F0B3" w14:textId="77777777" w:rsidR="00FA378F" w:rsidRDefault="00686221"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Ne angajăm ca în cazul declarării ofertei asociaţiei formate din operatorii economici sus-menţionaţi ca fiind câştigătoare, să prezentăm înainte de semnarea contractului sectorial, acordul de asociere legalizat, în original, în măsura în care reprezentanţii autorizaţi ai </w:t>
      </w:r>
      <w:r>
        <w:rPr>
          <w:rFonts w:ascii="Neo Sans Std Light" w:hAnsi="Neo Sans Std Light" w:cs="Neo Sans Std Light"/>
          <w:b/>
        </w:rPr>
        <w:t xml:space="preserve">Aeroportul Internațional Sibiu RA </w:t>
      </w:r>
      <w:r>
        <w:rPr>
          <w:rFonts w:ascii="Neo Sans Std Light" w:hAnsi="Neo Sans Std Light" w:cs="Neo Sans Std Light"/>
        </w:rPr>
        <w:t xml:space="preserve">vor solicita asocierii noastre acest lucru. </w:t>
      </w:r>
    </w:p>
    <w:p w14:paraId="2455EFE6" w14:textId="77777777" w:rsidR="00FA378F" w:rsidRDefault="00686221"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Înţelegem că în cazul neconformării cu această cerinţă, încheierea contractului sectorial cu </w:t>
      </w:r>
      <w:r>
        <w:rPr>
          <w:rFonts w:ascii="Neo Sans Std Light" w:hAnsi="Neo Sans Std Light" w:cs="Neo Sans Std Light"/>
          <w:lang w:val="ro-RO"/>
        </w:rPr>
        <w:t>E</w:t>
      </w:r>
      <w:r>
        <w:rPr>
          <w:rFonts w:ascii="Neo Sans Std Light" w:hAnsi="Neo Sans Std Light" w:cs="Neo Sans Std Light"/>
        </w:rPr>
        <w:t xml:space="preserve">ntitatea contractantă nu </w:t>
      </w:r>
      <w:proofErr w:type="gramStart"/>
      <w:r>
        <w:rPr>
          <w:rFonts w:ascii="Neo Sans Std Light" w:hAnsi="Neo Sans Std Light" w:cs="Neo Sans Std Light"/>
        </w:rPr>
        <w:t>va</w:t>
      </w:r>
      <w:proofErr w:type="gramEnd"/>
      <w:r>
        <w:rPr>
          <w:rFonts w:ascii="Neo Sans Std Light" w:hAnsi="Neo Sans Std Light" w:cs="Neo Sans Std Light"/>
        </w:rPr>
        <w:t xml:space="preserve"> fi posibilă.</w:t>
      </w:r>
    </w:p>
    <w:p w14:paraId="0FE1217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rPr>
          <w:rFonts w:ascii="Neo Sans Std Light" w:hAnsi="Neo Sans Std Light" w:cs="Neo Sans Std Light"/>
          <w:i/>
          <w:lang w:val="pt-PT"/>
        </w:rPr>
      </w:pPr>
      <w:r w:rsidRPr="00B35242">
        <w:rPr>
          <w:rFonts w:ascii="Neo Sans Std Light" w:hAnsi="Neo Sans Std Light" w:cs="Neo Sans Std Light"/>
          <w:lang w:val="pt-PT"/>
        </w:rPr>
        <w:t>Data completării</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p>
    <w:p w14:paraId="4ACDED68"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rPr>
          <w:rFonts w:ascii="Neo Sans Std Light" w:hAnsi="Neo Sans Std Light" w:cs="Neo Sans Std Light"/>
          <w:i/>
          <w:lang w:val="pt-PT"/>
        </w:rPr>
      </w:pPr>
      <w:r w:rsidRPr="00B35242">
        <w:rPr>
          <w:rFonts w:ascii="Neo Sans Std Light" w:hAnsi="Neo Sans Std Light" w:cs="Neo Sans Std Light"/>
          <w:i/>
          <w:lang w:val="pt-PT"/>
        </w:rPr>
        <w:t xml:space="preserve">______________       </w:t>
      </w:r>
    </w:p>
    <w:p w14:paraId="59198F70"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Liderul de asociere,</w:t>
      </w:r>
    </w:p>
    <w:p w14:paraId="44A0A1A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6166D8C3"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4196A128"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right="72"/>
        <w:rPr>
          <w:rFonts w:ascii="Neo Sans Std Light" w:hAnsi="Neo Sans Std Light" w:cs="Neo Sans Std Light"/>
          <w:i/>
          <w:lang w:val="pt-PT"/>
        </w:rPr>
      </w:pPr>
    </w:p>
    <w:p w14:paraId="4AB16016"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lastRenderedPageBreak/>
        <w:t>Asociatul (1),</w:t>
      </w:r>
    </w:p>
    <w:p w14:paraId="11BFFCB1"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0D4DDDD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7F43EB73"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left="72" w:right="72"/>
        <w:jc w:val="both"/>
        <w:rPr>
          <w:rFonts w:ascii="Neo Sans Std Light" w:hAnsi="Neo Sans Std Light" w:cs="Neo Sans Std Light"/>
          <w:lang w:val="pt-PT"/>
        </w:rPr>
      </w:pPr>
    </w:p>
    <w:p w14:paraId="6BAC880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Asociatul (2),</w:t>
      </w:r>
    </w:p>
    <w:p w14:paraId="54EB21B9"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5B79A46D"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64A5CAD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360"/>
        <w:jc w:val="center"/>
        <w:rPr>
          <w:rFonts w:ascii="Neo Sans Std Light" w:hAnsi="Neo Sans Std Light" w:cs="Neo Sans Std Light"/>
          <w:lang w:val="pt-PT"/>
        </w:rPr>
      </w:pPr>
      <w:r w:rsidRPr="00B35242">
        <w:rPr>
          <w:rFonts w:ascii="Neo Sans Std Light" w:hAnsi="Neo Sans Std Light" w:cs="Neo Sans Std Light"/>
          <w:lang w:val="pt-PT"/>
        </w:rPr>
        <w:t>...............................</w:t>
      </w:r>
    </w:p>
    <w:p w14:paraId="4764048E"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p>
    <w:p w14:paraId="630FA2FC"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Asociatul (n),</w:t>
      </w:r>
    </w:p>
    <w:p w14:paraId="69EC90DC"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337E36AB"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0C04036F"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p>
    <w:p w14:paraId="11046D7A"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p>
    <w:p w14:paraId="71E8A4F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i/>
          <w:lang w:val="pt-PT"/>
        </w:rPr>
      </w:pPr>
      <w:r w:rsidRPr="00B35242">
        <w:rPr>
          <w:rFonts w:ascii="Neo Sans Std Light" w:hAnsi="Neo Sans Std Light" w:cs="Neo Sans Std Light"/>
          <w:b/>
          <w:i/>
          <w:lang w:val="pt-PT"/>
        </w:rPr>
        <w:t xml:space="preserve">Notă: </w:t>
      </w:r>
    </w:p>
    <w:p w14:paraId="050E0BD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bCs/>
          <w:i/>
          <w:lang w:val="pt-PT"/>
        </w:rPr>
      </w:pPr>
      <w:r w:rsidRPr="00B35242">
        <w:rPr>
          <w:rFonts w:ascii="Neo Sans Std Light" w:hAnsi="Neo Sans Std Light" w:cs="Neo Sans Std Light"/>
          <w:b/>
          <w:bCs/>
          <w:i/>
          <w:lang w:val="pt-PT"/>
        </w:rPr>
        <w:t>Acest formular se va completa de către fiecare dintre  asocia</w:t>
      </w:r>
      <w:r>
        <w:rPr>
          <w:rFonts w:ascii="Neo Sans Std Light" w:hAnsi="Neo Sans Std Light" w:cs="Neo Sans Std Light"/>
          <w:b/>
          <w:bCs/>
          <w:i/>
          <w:lang w:val="ro-RO"/>
        </w:rPr>
        <w:t>ț</w:t>
      </w:r>
      <w:r w:rsidRPr="00B35242">
        <w:rPr>
          <w:rFonts w:ascii="Neo Sans Std Light" w:hAnsi="Neo Sans Std Light" w:cs="Neo Sans Std Light"/>
          <w:b/>
          <w:bCs/>
          <w:i/>
          <w:lang w:val="pt-PT"/>
        </w:rPr>
        <w:t xml:space="preserve">i </w:t>
      </w:r>
    </w:p>
    <w:p w14:paraId="06E9559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bCs/>
          <w:i/>
          <w:lang w:val="pt-PT"/>
        </w:rPr>
      </w:pPr>
      <w:r w:rsidRPr="00B35242">
        <w:rPr>
          <w:rFonts w:ascii="Neo Sans Std Light" w:hAnsi="Neo Sans Std Light" w:cs="Neo Sans Std Light"/>
          <w:b/>
          <w:bCs/>
          <w:i/>
          <w:lang w:val="pt-PT"/>
        </w:rPr>
        <w:t>În cazul unei împuterniciri, se va prezenta Împuternicirea semnată de reprezentantul legal.</w:t>
      </w:r>
    </w:p>
    <w:p w14:paraId="4084EF20"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6D668BB"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2A7C9A10"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092F2046"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6FF5C357"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253DD5C"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265FFCE6"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B75BB4D"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7E9F5834"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207BDEC"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3E0DEA77"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36E8A801"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168200DD"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1467D13D" w14:textId="7CF27783" w:rsidR="00981F3A" w:rsidRDefault="00981F3A" w:rsidP="00981F3A">
      <w:pPr>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D876C5">
        <w:rPr>
          <w:rFonts w:ascii="Neo Sans Std Light" w:hAnsi="Neo Sans Std Light" w:cs="Neo Sans Std Light"/>
          <w:b/>
          <w:lang w:val="ro-RO"/>
        </w:rPr>
        <w:t>4 – LOT 1</w:t>
      </w:r>
    </w:p>
    <w:p w14:paraId="6DD2D86A"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41FBE00E" w14:textId="6B43A57C" w:rsidR="00981F3A" w:rsidRDefault="00981F3A" w:rsidP="00981F3A">
      <w:pPr>
        <w:spacing w:after="120" w:line="300" w:lineRule="auto"/>
        <w:rPr>
          <w:rFonts w:ascii="Neo Sans Std Light" w:hAnsi="Neo Sans Std Light" w:cs="Neo Sans Std Light"/>
          <w:i/>
          <w:lang w:val="ro-RO"/>
        </w:rPr>
      </w:pPr>
      <w:r>
        <w:rPr>
          <w:rFonts w:ascii="Neo Sans Std Light" w:hAnsi="Neo Sans Std Light" w:cs="Neo Sans Std Light"/>
          <w:lang w:val="ro-RO"/>
        </w:rPr>
        <w:t xml:space="preserve">        </w:t>
      </w:r>
      <w:r w:rsidR="00356BAB">
        <w:rPr>
          <w:rFonts w:ascii="Neo Sans Std Light" w:hAnsi="Neo Sans Std Light" w:cs="Neo Sans Std Light"/>
          <w:i/>
          <w:lang w:val="ro-RO"/>
        </w:rPr>
        <w:t>(denumirea)</w:t>
      </w:r>
    </w:p>
    <w:p w14:paraId="76CF59F7" w14:textId="77777777" w:rsidR="00981F3A" w:rsidRDefault="00981F3A" w:rsidP="00981F3A">
      <w:pPr>
        <w:spacing w:after="120" w:line="300" w:lineRule="auto"/>
        <w:rPr>
          <w:rFonts w:ascii="Neo Sans Std Light" w:hAnsi="Neo Sans Std Light" w:cs="Neo Sans Std Light"/>
          <w:i/>
          <w:lang w:val="ro-RO"/>
        </w:rPr>
      </w:pPr>
    </w:p>
    <w:p w14:paraId="0BBB539E" w14:textId="77777777" w:rsidR="00981F3A" w:rsidRPr="00B35242" w:rsidRDefault="00981F3A" w:rsidP="00981F3A">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PROPUNERE FINANCIARĂ</w:t>
      </w:r>
    </w:p>
    <w:p w14:paraId="2C8383AE"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w:t>
      </w:r>
    </w:p>
    <w:p w14:paraId="4C5F754A"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___________________________________________________</w:t>
      </w:r>
    </w:p>
    <w:p w14:paraId="052371E0"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 xml:space="preserve">      (denumirea entității contractante şi adresa completă)</w:t>
      </w:r>
    </w:p>
    <w:p w14:paraId="3BD4579F" w14:textId="77777777" w:rsidR="00981F3A" w:rsidRPr="00B35242" w:rsidRDefault="00981F3A" w:rsidP="00981F3A">
      <w:pPr>
        <w:spacing w:after="120" w:line="300" w:lineRule="auto"/>
        <w:jc w:val="both"/>
        <w:rPr>
          <w:rFonts w:ascii="Neo Sans Std Light" w:hAnsi="Neo Sans Std Light" w:cs="Neo Sans Std Light"/>
          <w:lang w:val="pt-PT"/>
        </w:rPr>
      </w:pPr>
    </w:p>
    <w:p w14:paraId="5C323FE8"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Domnilor,</w:t>
      </w:r>
    </w:p>
    <w:p w14:paraId="5AB88F20" w14:textId="77777777" w:rsidR="00670BEE" w:rsidRDefault="00981F3A" w:rsidP="00981F3A">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Examinând documentaţia de atribuire, subsemnatul, reprezentant al ofertantului ___________________ </w:t>
      </w:r>
      <w:r w:rsidRPr="00B35242">
        <w:rPr>
          <w:rFonts w:ascii="Neo Sans Std Light" w:hAnsi="Neo Sans Std Light" w:cs="Neo Sans Std Light"/>
          <w:i/>
          <w:lang w:val="pt-PT"/>
        </w:rPr>
        <w:t xml:space="preserve">(denumirea ofertantului), </w:t>
      </w:r>
      <w:r w:rsidRPr="00B35242">
        <w:rPr>
          <w:rFonts w:ascii="Neo Sans Std Light" w:hAnsi="Neo Sans Std Light" w:cs="Neo Sans Std Light"/>
          <w:lang w:val="pt-PT"/>
        </w:rPr>
        <w:t>ne oferim ca, în conformitate</w:t>
      </w:r>
      <w:r w:rsidRPr="00B35242">
        <w:rPr>
          <w:rFonts w:ascii="Neo Sans Std Light" w:hAnsi="Neo Sans Std Light" w:cs="Neo Sans Std Light"/>
          <w:i/>
          <w:lang w:val="pt-PT"/>
        </w:rPr>
        <w:t xml:space="preserve"> </w:t>
      </w:r>
      <w:r w:rsidRPr="00B35242">
        <w:rPr>
          <w:rFonts w:ascii="Neo Sans Std Light" w:hAnsi="Neo Sans Std Light" w:cs="Neo Sans Std Light"/>
          <w:lang w:val="pt-PT"/>
        </w:rPr>
        <w:t xml:space="preserve">cu prevederile şi cerinţele cuprinse în documentaţia mai sus menţionată, să </w:t>
      </w:r>
      <w:r>
        <w:rPr>
          <w:rFonts w:ascii="Neo Sans Std Light" w:hAnsi="Neo Sans Std Light" w:cs="Neo Sans Std Light"/>
          <w:lang w:val="ro-RO"/>
        </w:rPr>
        <w:t xml:space="preserve">prestăm serviciile  </w:t>
      </w:r>
      <w:r w:rsidRPr="00B35242">
        <w:rPr>
          <w:rFonts w:ascii="Neo Sans Std Light" w:hAnsi="Neo Sans Std Light" w:cs="Neo Sans Std Light"/>
          <w:lang w:val="pt-PT"/>
        </w:rPr>
        <w:t xml:space="preserve">pentru </w:t>
      </w:r>
      <w:r w:rsidR="00D930A0" w:rsidRPr="00B35242">
        <w:rPr>
          <w:rFonts w:ascii="Neo Sans Std Light" w:hAnsi="Neo Sans Std Light" w:cs="Neo Sans Std Light"/>
          <w:b/>
          <w:lang w:val="pt-PT"/>
        </w:rPr>
        <w:t>LOT 1</w:t>
      </w:r>
      <w:r w:rsidRPr="00B35242">
        <w:rPr>
          <w:rFonts w:ascii="Neo Sans Std Light" w:hAnsi="Neo Sans Std Light" w:cs="Neo Sans Std Light"/>
          <w:b/>
          <w:lang w:val="pt-PT"/>
        </w:rPr>
        <w:t xml:space="preserve"> – </w:t>
      </w:r>
      <w:r w:rsidR="00D930A0" w:rsidRPr="00D930A0">
        <w:rPr>
          <w:rFonts w:ascii="Neo Sans Std Light" w:eastAsia="SimSun" w:hAnsi="Neo Sans Std Light"/>
          <w:b/>
          <w:bCs/>
          <w:lang w:val="ro-RO"/>
        </w:rPr>
        <w:t>Servicii de mentenanță preventivă și corectivă (pentru situații care nu fac obiectul garanției tehnice) pentru sisteme de securitate alimentate de curenți slabi</w:t>
      </w:r>
      <w:r w:rsidR="00D930A0" w:rsidRPr="00B35242">
        <w:rPr>
          <w:rFonts w:ascii="Neo Sans Std Light" w:eastAsia="SimSun" w:hAnsi="Neo Sans Std Light"/>
          <w:b/>
          <w:bCs/>
          <w:lang w:val="pt-PT"/>
        </w:rPr>
        <w:t xml:space="preserve"> la Aeroportul Internațional Sibiu R.A.</w:t>
      </w:r>
      <w:r w:rsidRPr="00B35242">
        <w:rPr>
          <w:rFonts w:ascii="Neo Sans Std Light" w:hAnsi="Neo Sans Std Light" w:cs="Neo Sans Std Light"/>
          <w:lang w:val="pt-PT"/>
        </w:rPr>
        <w:t xml:space="preserve"> la o valoare totală de __________________ lei</w:t>
      </w:r>
      <w:r w:rsidRPr="00B35242">
        <w:rPr>
          <w:rFonts w:ascii="Neo Sans Std Light" w:hAnsi="Neo Sans Std Light" w:cs="Neo Sans Std Light"/>
          <w:i/>
          <w:lang w:val="pt-PT"/>
        </w:rPr>
        <w:t>, (suma în litere şi în cifre)</w:t>
      </w:r>
      <w:r w:rsidRPr="00B35242">
        <w:rPr>
          <w:rFonts w:ascii="Neo Sans Std Light" w:hAnsi="Neo Sans Std Light" w:cs="Neo Sans Std Light"/>
          <w:lang w:val="pt-PT"/>
        </w:rPr>
        <w:t xml:space="preserve">, la care se adaugă taxa pe valoarea adăugată în valoare de _________________ lei </w:t>
      </w:r>
      <w:r w:rsidRPr="00B35242">
        <w:rPr>
          <w:rFonts w:ascii="Neo Sans Std Light" w:hAnsi="Neo Sans Std Light" w:cs="Neo Sans Std Light"/>
          <w:i/>
          <w:lang w:val="pt-PT"/>
        </w:rPr>
        <w:t>(suma în litere şi în cifre)</w:t>
      </w:r>
      <w:r w:rsidRPr="00B35242">
        <w:rPr>
          <w:rFonts w:ascii="Neo Sans Std Light" w:hAnsi="Neo Sans Std Light" w:cs="Neo Sans Std Light"/>
          <w:lang w:val="pt-PT"/>
        </w:rPr>
        <w:t>.</w:t>
      </w:r>
      <w:r w:rsidRPr="00B35242">
        <w:rPr>
          <w:rFonts w:ascii="Neo Sans Std Light" w:hAnsi="Neo Sans Std Light" w:cs="Neo Sans Std Light"/>
          <w:i/>
          <w:lang w:val="pt-PT"/>
        </w:rPr>
        <w:t xml:space="preserve">    </w:t>
      </w:r>
    </w:p>
    <w:p w14:paraId="3C7E0A7F" w14:textId="5BA721FA" w:rsidR="00670BEE" w:rsidRPr="000857C4" w:rsidRDefault="00670BEE" w:rsidP="00670BEE">
      <w:pPr>
        <w:autoSpaceDE w:val="0"/>
        <w:autoSpaceDN w:val="0"/>
        <w:adjustRightInd w:val="0"/>
        <w:spacing w:after="120" w:line="300" w:lineRule="auto"/>
        <w:rPr>
          <w:rFonts w:ascii="Neo Sans Std Light" w:hAnsi="Neo Sans Std Light"/>
          <w:lang w:val="it-IT" w:eastAsia="ro-RO"/>
        </w:rPr>
      </w:pPr>
      <w:r>
        <w:rPr>
          <w:rFonts w:ascii="Neo Sans Std Light" w:hAnsi="Neo Sans Std Light" w:cs="Neo Sans Std Light"/>
          <w:i/>
          <w:lang w:val="pt-PT"/>
        </w:rPr>
        <w:t xml:space="preserve"> </w:t>
      </w:r>
      <w:r w:rsidR="00A2056C">
        <w:rPr>
          <w:rFonts w:ascii="Neo Sans Std Light" w:eastAsia="Calibri" w:hAnsi="Neo Sans Std Light" w:cs="Verdana"/>
          <w:lang w:val="fr-FR"/>
        </w:rPr>
        <w:t>U</w:t>
      </w:r>
      <w:r w:rsidRPr="00670BEE">
        <w:rPr>
          <w:rFonts w:ascii="Neo Sans Std Light" w:eastAsia="Calibri" w:hAnsi="Neo Sans Std Light" w:cs="Verdana"/>
          <w:lang w:val="it-IT"/>
        </w:rPr>
        <w:t>r</w:t>
      </w:r>
      <w:r>
        <w:rPr>
          <w:rFonts w:ascii="Neo Sans Std Light" w:eastAsia="Calibri" w:hAnsi="Neo Sans Std Light" w:cs="Verdana"/>
          <w:lang w:val="it-IT"/>
        </w:rPr>
        <w:t>mătoarele</w:t>
      </w:r>
      <w:r w:rsidRPr="00B35242">
        <w:rPr>
          <w:rFonts w:ascii="Neo Sans Std Light" w:eastAsia="Calibri" w:hAnsi="Neo Sans Std Light" w:cs="Verdana"/>
          <w:lang w:val="it-IT"/>
        </w:rPr>
        <w:t xml:space="preserve"> servicii:</w:t>
      </w:r>
    </w:p>
    <w:p w14:paraId="4A657FC8" w14:textId="77777777" w:rsidR="00670BEE" w:rsidRPr="000857C4" w:rsidRDefault="00670BEE" w:rsidP="00670BEE">
      <w:pPr>
        <w:numPr>
          <w:ilvl w:val="0"/>
          <w:numId w:val="6"/>
        </w:numPr>
        <w:tabs>
          <w:tab w:val="left" w:pos="180"/>
        </w:tabs>
        <w:spacing w:after="120" w:line="300" w:lineRule="auto"/>
        <w:ind w:right="-1"/>
        <w:rPr>
          <w:rFonts w:ascii="Neo Sans Std Light" w:hAnsi="Neo Sans Std Light"/>
          <w:lang w:val="pt-BR"/>
        </w:rPr>
      </w:pPr>
      <w:r w:rsidRPr="000857C4">
        <w:rPr>
          <w:rFonts w:ascii="Neo Sans Std Light" w:hAnsi="Neo Sans Std Light"/>
          <w:lang w:val="pt-BR"/>
        </w:rPr>
        <w:t>modific</w:t>
      </w:r>
      <w:r>
        <w:rPr>
          <w:rFonts w:ascii="Neo Sans Std Light" w:hAnsi="Neo Sans Std Light"/>
          <w:lang w:val="pt-BR"/>
        </w:rPr>
        <w:t>ări de configurare a sistemelor</w:t>
      </w:r>
      <w:r w:rsidRPr="000857C4">
        <w:rPr>
          <w:rFonts w:ascii="Neo Sans Std Light" w:hAnsi="Neo Sans Std Light"/>
          <w:lang w:val="pt-BR"/>
        </w:rPr>
        <w:t>;</w:t>
      </w:r>
    </w:p>
    <w:p w14:paraId="32E3E6BC" w14:textId="77777777" w:rsidR="00670BEE" w:rsidRPr="00B35242" w:rsidRDefault="00670BEE" w:rsidP="00670BEE">
      <w:pPr>
        <w:numPr>
          <w:ilvl w:val="0"/>
          <w:numId w:val="6"/>
        </w:numPr>
        <w:tabs>
          <w:tab w:val="left" w:pos="180"/>
        </w:tabs>
        <w:spacing w:after="120" w:line="300" w:lineRule="auto"/>
        <w:ind w:right="-1"/>
        <w:rPr>
          <w:rFonts w:ascii="Neo Sans Std Light" w:hAnsi="Neo Sans Std Light"/>
          <w:lang w:val="it-IT"/>
        </w:rPr>
      </w:pPr>
      <w:r w:rsidRPr="00B35242">
        <w:rPr>
          <w:rFonts w:ascii="Neo Sans Std Light" w:hAnsi="Neo Sans Std Light"/>
          <w:lang w:val="it-IT"/>
        </w:rPr>
        <w:t>mutarea echipamentelor ce compun sistemele</w:t>
      </w:r>
      <w:r>
        <w:rPr>
          <w:rFonts w:ascii="Neo Sans Std Light" w:hAnsi="Neo Sans Std Light"/>
          <w:lang w:val="it-IT"/>
        </w:rPr>
        <w:t>, în altă locație</w:t>
      </w:r>
      <w:r w:rsidRPr="00B35242">
        <w:rPr>
          <w:rFonts w:ascii="Neo Sans Std Light" w:hAnsi="Neo Sans Std Light"/>
          <w:lang w:val="it-IT"/>
        </w:rPr>
        <w:t>;</w:t>
      </w:r>
    </w:p>
    <w:p w14:paraId="6C179449" w14:textId="77777777" w:rsidR="00670BEE" w:rsidRPr="00B35242" w:rsidRDefault="00670BEE" w:rsidP="00670BEE">
      <w:pPr>
        <w:numPr>
          <w:ilvl w:val="0"/>
          <w:numId w:val="6"/>
        </w:numPr>
        <w:tabs>
          <w:tab w:val="left" w:pos="180"/>
        </w:tabs>
        <w:spacing w:after="120" w:line="300" w:lineRule="auto"/>
        <w:ind w:right="-1"/>
        <w:rPr>
          <w:rFonts w:ascii="Neo Sans Std Light" w:hAnsi="Neo Sans Std Light"/>
          <w:color w:val="000000"/>
          <w:lang w:val="it-IT"/>
        </w:rPr>
      </w:pPr>
      <w:r w:rsidRPr="00B35242">
        <w:rPr>
          <w:rFonts w:ascii="Neo Sans Std Light" w:hAnsi="Neo Sans Std Light"/>
          <w:color w:val="000000"/>
          <w:lang w:val="it-IT"/>
        </w:rPr>
        <w:t>asigurarea upgrade-ului / downgrade-ului sistemelor de operare pentru sistemele care fac obiectul prezentului</w:t>
      </w:r>
      <w:r>
        <w:rPr>
          <w:rFonts w:ascii="Neo Sans Std Light" w:hAnsi="Neo Sans Std Light"/>
          <w:color w:val="000000"/>
          <w:lang w:val="it-IT"/>
        </w:rPr>
        <w:t xml:space="preserve"> Caiet de sarcini</w:t>
      </w:r>
      <w:r w:rsidRPr="00B35242">
        <w:rPr>
          <w:rFonts w:ascii="Neo Sans Std Light" w:hAnsi="Neo Sans Std Light"/>
          <w:color w:val="000000"/>
          <w:lang w:val="it-IT"/>
        </w:rPr>
        <w:t>;</w:t>
      </w:r>
    </w:p>
    <w:p w14:paraId="0ECA9C9F" w14:textId="2E1D8799" w:rsidR="00981F3A" w:rsidRPr="00670BEE" w:rsidRDefault="00670BEE" w:rsidP="00A2056C">
      <w:pPr>
        <w:tabs>
          <w:tab w:val="left" w:pos="900"/>
        </w:tabs>
        <w:snapToGrid w:val="0"/>
        <w:spacing w:after="120" w:line="300" w:lineRule="auto"/>
        <w:jc w:val="both"/>
        <w:rPr>
          <w:rFonts w:ascii="Neo Sans Std Light" w:eastAsia="MS Mincho" w:hAnsi="Neo Sans Std Light" w:cs="Neo Sans Std Light"/>
          <w:lang w:val="fr-FR" w:eastAsia="ro-RO"/>
        </w:rPr>
      </w:pPr>
      <w:proofErr w:type="gramStart"/>
      <w:r w:rsidRPr="00670BEE">
        <w:rPr>
          <w:rFonts w:ascii="Neo Sans Std Light" w:eastAsia="Calibri" w:hAnsi="Neo Sans Std Light" w:cs="Verdana"/>
          <w:lang w:val="fr-FR"/>
        </w:rPr>
        <w:t>vor</w:t>
      </w:r>
      <w:proofErr w:type="gramEnd"/>
      <w:r w:rsidRPr="00670BEE">
        <w:rPr>
          <w:rFonts w:ascii="Neo Sans Std Light" w:eastAsia="Calibri" w:hAnsi="Neo Sans Std Light" w:cs="Verdana"/>
          <w:lang w:val="fr-FR"/>
        </w:rPr>
        <w:t xml:space="preserve"> f</w:t>
      </w:r>
      <w:r>
        <w:rPr>
          <w:rFonts w:ascii="Neo Sans Std Light" w:eastAsia="Calibri" w:hAnsi="Neo Sans Std Light" w:cs="Verdana"/>
          <w:lang w:val="fr-FR"/>
        </w:rPr>
        <w:t>i facturate distinct, la un preț de __</w:t>
      </w:r>
      <w:r w:rsidR="00A2056C">
        <w:rPr>
          <w:rFonts w:ascii="Neo Sans Std Light" w:eastAsia="Calibri" w:hAnsi="Neo Sans Std Light" w:cs="Verdana"/>
          <w:lang w:val="fr-FR"/>
        </w:rPr>
        <w:t>____ / oră, doar la solicitare scrisă a Entității contractante.</w:t>
      </w:r>
      <w:r w:rsidR="00981F3A" w:rsidRPr="00B35242">
        <w:rPr>
          <w:rFonts w:ascii="Neo Sans Std Light" w:hAnsi="Neo Sans Std Light" w:cs="Neo Sans Std Light"/>
          <w:i/>
          <w:lang w:val="pt-PT"/>
        </w:rPr>
        <w:t xml:space="preserve">                                                                                                                   </w:t>
      </w:r>
    </w:p>
    <w:p w14:paraId="0DE74479"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Ne angajăm ca, în cazul în care oferta noastră este stabilită câştigătoare</w:t>
      </w:r>
      <w:r>
        <w:rPr>
          <w:rFonts w:ascii="Neo Sans Std Light" w:hAnsi="Neo Sans Std Light" w:cs="Neo Sans Std Light"/>
          <w:lang w:val="ro-RO"/>
        </w:rPr>
        <w:t xml:space="preserve">i </w:t>
      </w:r>
      <w:r w:rsidRPr="00B35242">
        <w:rPr>
          <w:rFonts w:ascii="Neo Sans Std Light" w:hAnsi="Neo Sans Std Light" w:cs="Neo Sans Std Light"/>
          <w:lang w:val="pt-PT"/>
        </w:rPr>
        <w:t>să prestăm serviciile în condiţiile menţionate în documentația de atribuire.</w:t>
      </w:r>
    </w:p>
    <w:p w14:paraId="7C3A9F15"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Ne angajăm să menţinem această ofertă valabilă pentru o durată de _________ </w:t>
      </w:r>
      <w:r w:rsidRPr="00B35242">
        <w:rPr>
          <w:rFonts w:ascii="Neo Sans Std Light" w:hAnsi="Neo Sans Std Light" w:cs="Neo Sans Std Light"/>
          <w:i/>
          <w:lang w:val="pt-PT"/>
        </w:rPr>
        <w:t xml:space="preserve">(durata în litere şi cifre) </w:t>
      </w:r>
      <w:r w:rsidRPr="00B35242">
        <w:rPr>
          <w:rFonts w:ascii="Neo Sans Std Light" w:hAnsi="Neo Sans Std Light" w:cs="Neo Sans Std Light"/>
          <w:lang w:val="pt-PT"/>
        </w:rPr>
        <w:t xml:space="preserve">zile, respectiv până la data de ___________ </w:t>
      </w:r>
      <w:r w:rsidRPr="00B35242">
        <w:rPr>
          <w:rFonts w:ascii="Neo Sans Std Light" w:hAnsi="Neo Sans Std Light" w:cs="Neo Sans Std Light"/>
          <w:i/>
          <w:lang w:val="pt-PT"/>
        </w:rPr>
        <w:t>(ziua / luna / anul)</w:t>
      </w:r>
      <w:r w:rsidRPr="00B35242">
        <w:rPr>
          <w:rFonts w:ascii="Neo Sans Std Light" w:hAnsi="Neo Sans Std Light" w:cs="Neo Sans Std Light"/>
          <w:lang w:val="pt-PT"/>
        </w:rPr>
        <w:t xml:space="preserve"> şi ea va ramâne obligatorie pentru noi, putând fi acceptată oricând înainte de expirarea perioadei de valabilitate.</w:t>
      </w:r>
    </w:p>
    <w:p w14:paraId="6FF5F39E"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Până la încheierea şi semnarea contractului sectorial, această ofertă, împreună cu comunicarea transmisă de dumneavoastră, prin care oferta noastră este stabilită câştigătoare, vor constitui un contract angajant între noi.</w:t>
      </w:r>
    </w:p>
    <w:p w14:paraId="498FF281"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lastRenderedPageBreak/>
        <w:t>Am înţeles şi consimţim că, în cazul în care oferta noastră este stabilită ca fiind căştigătoare, să constituim garanţia de bună execuţie în conformitate cu prevederile din documentaţia de atribuire.</w:t>
      </w:r>
    </w:p>
    <w:p w14:paraId="6FC249DD"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Înțelegem că nu sunteţi obligaţi să acceptaţi oferta cu cel mai scăzut preţ sau orice altă ofertă pe care o puteţi primi.</w:t>
      </w:r>
    </w:p>
    <w:p w14:paraId="0B989A5A" w14:textId="77777777" w:rsidR="00981F3A" w:rsidRPr="00B35242" w:rsidRDefault="00981F3A" w:rsidP="00981F3A">
      <w:pPr>
        <w:spacing w:after="120" w:line="300" w:lineRule="auto"/>
        <w:jc w:val="both"/>
        <w:rPr>
          <w:rFonts w:ascii="Neo Sans Std Light" w:hAnsi="Neo Sans Std Light" w:cs="Neo Sans Std Light"/>
          <w:lang w:val="pt-PT"/>
        </w:rPr>
      </w:pPr>
    </w:p>
    <w:p w14:paraId="786613EE"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7F179C39"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47D14632"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427EC002" w14:textId="77777777" w:rsidR="00981F3A" w:rsidRDefault="00981F3A" w:rsidP="00981F3A">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1398F062"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6D4AA967" w14:textId="77777777" w:rsidR="00981F3A" w:rsidRPr="00B35242" w:rsidRDefault="00981F3A" w:rsidP="00981F3A">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6451D165" w14:textId="77777777" w:rsidR="00981F3A" w:rsidRPr="00B35242" w:rsidRDefault="00981F3A" w:rsidP="00981F3A">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31DB0EFF" w14:textId="77777777" w:rsidR="00981F3A" w:rsidRPr="00B35242" w:rsidRDefault="00981F3A" w:rsidP="00981F3A">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3BDB176A" w14:textId="77777777" w:rsidR="00981F3A" w:rsidRDefault="00981F3A" w:rsidP="00981F3A">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5F1E21FC"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220AB0A4"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0F27533B"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72B0B521"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0021A3C2"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25940B31"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3B7E15BE"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6F14F210"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11973A10"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719B412A"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6C1FE1CA"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1E25F434"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19B80FD9" w14:textId="77777777" w:rsidR="001A6E7B" w:rsidRDefault="001A6E7B" w:rsidP="00981F3A">
      <w:pPr>
        <w:spacing w:after="120" w:line="300" w:lineRule="auto"/>
        <w:rPr>
          <w:rFonts w:ascii="Neo Sans Std Light" w:hAnsi="Neo Sans Std Light" w:cs="Neo Sans Std Light"/>
          <w:b/>
          <w:lang w:val="pt-PT"/>
        </w:rPr>
      </w:pPr>
    </w:p>
    <w:p w14:paraId="4544A577" w14:textId="77777777" w:rsidR="001A6E7B" w:rsidRDefault="001A6E7B" w:rsidP="00981F3A">
      <w:pPr>
        <w:spacing w:after="120" w:line="300" w:lineRule="auto"/>
        <w:rPr>
          <w:rFonts w:ascii="Neo Sans Std Light" w:hAnsi="Neo Sans Std Light" w:cs="Neo Sans Std Light"/>
          <w:b/>
          <w:lang w:val="pt-PT"/>
        </w:rPr>
      </w:pPr>
    </w:p>
    <w:p w14:paraId="758C9175" w14:textId="77777777" w:rsidR="001A6E7B" w:rsidRDefault="001A6E7B" w:rsidP="00981F3A">
      <w:pPr>
        <w:spacing w:after="120" w:line="300" w:lineRule="auto"/>
        <w:rPr>
          <w:rFonts w:ascii="Neo Sans Std Light" w:hAnsi="Neo Sans Std Light" w:cs="Neo Sans Std Light"/>
          <w:b/>
          <w:lang w:val="pt-PT"/>
        </w:rPr>
      </w:pPr>
    </w:p>
    <w:p w14:paraId="2CB51D6E" w14:textId="77777777" w:rsidR="001A6E7B" w:rsidRDefault="001A6E7B" w:rsidP="00981F3A">
      <w:pPr>
        <w:spacing w:after="120" w:line="300" w:lineRule="auto"/>
        <w:rPr>
          <w:rFonts w:ascii="Neo Sans Std Light" w:hAnsi="Neo Sans Std Light" w:cs="Neo Sans Std Light"/>
          <w:b/>
          <w:lang w:val="pt-PT"/>
        </w:rPr>
      </w:pPr>
    </w:p>
    <w:p w14:paraId="3B36DC67" w14:textId="77777777" w:rsidR="001A6E7B" w:rsidRDefault="001A6E7B" w:rsidP="00981F3A">
      <w:pPr>
        <w:spacing w:after="120" w:line="300" w:lineRule="auto"/>
        <w:rPr>
          <w:rFonts w:ascii="Neo Sans Std Light" w:hAnsi="Neo Sans Std Light" w:cs="Neo Sans Std Light"/>
          <w:b/>
          <w:lang w:val="pt-PT"/>
        </w:rPr>
      </w:pPr>
    </w:p>
    <w:p w14:paraId="58674E25" w14:textId="6CB43B5D" w:rsidR="00981F3A" w:rsidRDefault="00981F3A" w:rsidP="00981F3A">
      <w:pPr>
        <w:spacing w:after="120" w:line="300" w:lineRule="auto"/>
        <w:rPr>
          <w:rFonts w:ascii="Neo Sans Std Light" w:hAnsi="Neo Sans Std Light" w:cs="Neo Sans Std Light"/>
          <w:lang w:val="ro-RO"/>
        </w:rPr>
      </w:pPr>
      <w:r w:rsidRPr="00B35242">
        <w:rPr>
          <w:rFonts w:ascii="Neo Sans Std Light" w:hAnsi="Neo Sans Std Light" w:cs="Neo Sans Std Light"/>
          <w:b/>
          <w:lang w:val="pt-PT"/>
        </w:rPr>
        <w:lastRenderedPageBreak/>
        <w:t xml:space="preserve">Anexa </w:t>
      </w:r>
      <w:r>
        <w:rPr>
          <w:rFonts w:ascii="Neo Sans Std Light" w:hAnsi="Neo Sans Std Light" w:cs="Neo Sans Std Light"/>
          <w:b/>
          <w:lang w:val="ro-RO"/>
        </w:rPr>
        <w:t xml:space="preserve">nr. 1 </w:t>
      </w:r>
      <w:r w:rsidRPr="00B35242">
        <w:rPr>
          <w:rFonts w:ascii="Neo Sans Std Light" w:hAnsi="Neo Sans Std Light" w:cs="Neo Sans Std Light"/>
          <w:b/>
          <w:lang w:val="pt-PT"/>
        </w:rPr>
        <w:t xml:space="preserve">Formular </w:t>
      </w:r>
      <w:r w:rsidR="00D876C5">
        <w:rPr>
          <w:rFonts w:ascii="Neo Sans Std Light" w:hAnsi="Neo Sans Std Light" w:cs="Neo Sans Std Light"/>
          <w:b/>
          <w:lang w:val="ro-RO"/>
        </w:rPr>
        <w:t>4 – LOT 1</w:t>
      </w:r>
    </w:p>
    <w:p w14:paraId="0E2DBCA2"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p>
    <w:p w14:paraId="0BAA4881"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____________________</w:t>
      </w:r>
    </w:p>
    <w:p w14:paraId="1EAC3270" w14:textId="77777777" w:rsidR="00981F3A" w:rsidRDefault="00981F3A" w:rsidP="00981F3A">
      <w:pPr>
        <w:spacing w:after="120" w:line="300" w:lineRule="auto"/>
        <w:rPr>
          <w:rFonts w:ascii="Neo Sans Std Light" w:hAnsi="Neo Sans Std Light" w:cs="Neo Sans Std Light"/>
          <w:i/>
          <w:lang w:val="ro-RO"/>
        </w:rPr>
      </w:pPr>
      <w:r>
        <w:rPr>
          <w:rFonts w:ascii="Neo Sans Std Light" w:hAnsi="Neo Sans Std Light" w:cs="Neo Sans Std Light"/>
          <w:i/>
          <w:lang w:val="ro-RO"/>
        </w:rPr>
        <w:t>(denumirea)</w:t>
      </w:r>
    </w:p>
    <w:p w14:paraId="4F17C7A8" w14:textId="77777777" w:rsidR="00981F3A" w:rsidRDefault="00981F3A" w:rsidP="00981F3A">
      <w:pPr>
        <w:snapToGrid w:val="0"/>
        <w:spacing w:after="120" w:line="300" w:lineRule="auto"/>
        <w:jc w:val="center"/>
        <w:rPr>
          <w:rFonts w:ascii="Neo Sans Std Light" w:hAnsi="Neo Sans Std Light" w:cs="Neo Sans Std Light"/>
          <w:b/>
          <w:bCs/>
          <w:iCs/>
          <w:lang w:val="ro-RO"/>
        </w:rPr>
      </w:pPr>
    </w:p>
    <w:p w14:paraId="5E53511F" w14:textId="77777777" w:rsidR="00981F3A" w:rsidRPr="00EC3902" w:rsidRDefault="00981F3A" w:rsidP="00981F3A">
      <w:pPr>
        <w:snapToGrid w:val="0"/>
        <w:spacing w:after="120" w:line="300" w:lineRule="auto"/>
        <w:jc w:val="center"/>
        <w:rPr>
          <w:rFonts w:ascii="Neo Sans Std Light" w:hAnsi="Neo Sans Std Light" w:cs="Neo Sans Std Light"/>
          <w:b/>
          <w:bCs/>
          <w:iCs/>
          <w:lang w:val="ro-RO"/>
        </w:rPr>
      </w:pPr>
      <w:r w:rsidRPr="00EC3902">
        <w:rPr>
          <w:rFonts w:ascii="Neo Sans Std Light" w:hAnsi="Neo Sans Std Light" w:cs="Neo Sans Std Light"/>
          <w:b/>
          <w:bCs/>
          <w:iCs/>
          <w:lang w:val="ro-RO"/>
        </w:rPr>
        <w:t>CENTRALIZATOR PREȚURI</w:t>
      </w:r>
    </w:p>
    <w:p w14:paraId="3D5BEAFA" w14:textId="22C45677" w:rsidR="00812A34" w:rsidRPr="00812A34" w:rsidRDefault="00812A34" w:rsidP="00812A34">
      <w:pPr>
        <w:snapToGrid w:val="0"/>
        <w:spacing w:after="120" w:line="300" w:lineRule="auto"/>
        <w:rPr>
          <w:rFonts w:ascii="Neo Sans Std Light" w:hAnsi="Neo Sans Std Light" w:cs="Neo Sans Std Light"/>
          <w:b/>
          <w:bCs/>
          <w:iCs/>
          <w:lang w:val="ro-RO"/>
        </w:rPr>
      </w:pPr>
    </w:p>
    <w:tbl>
      <w:tblPr>
        <w:tblW w:w="5251" w:type="pct"/>
        <w:tblInd w:w="-431" w:type="dxa"/>
        <w:tblLayout w:type="fixed"/>
        <w:tblLook w:val="04A0" w:firstRow="1" w:lastRow="0" w:firstColumn="1" w:lastColumn="0" w:noHBand="0" w:noVBand="1"/>
      </w:tblPr>
      <w:tblGrid>
        <w:gridCol w:w="710"/>
        <w:gridCol w:w="3121"/>
        <w:gridCol w:w="1276"/>
        <w:gridCol w:w="1391"/>
        <w:gridCol w:w="1662"/>
        <w:gridCol w:w="1653"/>
      </w:tblGrid>
      <w:tr w:rsidR="00FD3259" w:rsidRPr="00B35242" w14:paraId="61A8D0CD" w14:textId="77777777" w:rsidTr="00FD3259">
        <w:trPr>
          <w:trHeight w:val="255"/>
        </w:trPr>
        <w:tc>
          <w:tcPr>
            <w:tcW w:w="362" w:type="pct"/>
            <w:tcBorders>
              <w:top w:val="single" w:sz="4" w:space="0" w:color="000000"/>
              <w:left w:val="single" w:sz="4" w:space="0" w:color="auto"/>
              <w:bottom w:val="single" w:sz="4" w:space="0" w:color="auto"/>
              <w:right w:val="single" w:sz="4" w:space="0" w:color="auto"/>
            </w:tcBorders>
            <w:noWrap/>
            <w:vAlign w:val="center"/>
          </w:tcPr>
          <w:p w14:paraId="0A525510"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color w:val="000000"/>
                <w:lang w:val="ro-RO"/>
              </w:rPr>
            </w:pPr>
            <w:r w:rsidRPr="00812A34">
              <w:rPr>
                <w:rFonts w:ascii="Neo Sans Std Light" w:hAnsi="Neo Sans Std Light" w:cs="Neo Sans Std Light"/>
                <w:b/>
                <w:bCs/>
                <w:color w:val="000000"/>
                <w:lang w:val="ro-RO"/>
              </w:rPr>
              <w:t>Nr. crt.</w:t>
            </w:r>
          </w:p>
        </w:tc>
        <w:tc>
          <w:tcPr>
            <w:tcW w:w="1590" w:type="pct"/>
            <w:tcBorders>
              <w:top w:val="single" w:sz="4" w:space="0" w:color="000000"/>
              <w:left w:val="single" w:sz="4" w:space="0" w:color="auto"/>
              <w:bottom w:val="single" w:sz="4" w:space="0" w:color="auto"/>
              <w:right w:val="single" w:sz="4" w:space="0" w:color="auto"/>
            </w:tcBorders>
            <w:noWrap/>
            <w:vAlign w:val="center"/>
          </w:tcPr>
          <w:p w14:paraId="1395EAEE"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color w:val="000000"/>
                <w:lang w:val="ro-RO"/>
              </w:rPr>
            </w:pPr>
            <w:r w:rsidRPr="00812A34">
              <w:rPr>
                <w:rFonts w:ascii="Neo Sans Std Light" w:hAnsi="Neo Sans Std Light" w:cs="Neo Sans Std Light"/>
                <w:b/>
                <w:bCs/>
                <w:color w:val="000000"/>
                <w:lang w:val="ro-RO"/>
              </w:rPr>
              <w:t>Serviciu / operațiune</w:t>
            </w:r>
          </w:p>
        </w:tc>
        <w:tc>
          <w:tcPr>
            <w:tcW w:w="650" w:type="pct"/>
            <w:tcBorders>
              <w:top w:val="single" w:sz="4" w:space="0" w:color="000000"/>
              <w:left w:val="single" w:sz="4" w:space="0" w:color="auto"/>
              <w:bottom w:val="single" w:sz="4" w:space="0" w:color="auto"/>
              <w:right w:val="single" w:sz="4" w:space="0" w:color="auto"/>
            </w:tcBorders>
            <w:vAlign w:val="center"/>
          </w:tcPr>
          <w:p w14:paraId="79627510" w14:textId="77777777" w:rsidR="00FD3259" w:rsidRPr="00FD3259" w:rsidRDefault="00FD3259" w:rsidP="00FD3259">
            <w:pPr>
              <w:spacing w:after="200" w:line="276" w:lineRule="auto"/>
              <w:jc w:val="center"/>
              <w:rPr>
                <w:rFonts w:ascii="Neo Sans Std Light" w:eastAsia="Calibri" w:hAnsi="Neo Sans Std Light"/>
                <w:b/>
                <w:color w:val="000000"/>
                <w:sz w:val="22"/>
                <w:szCs w:val="22"/>
                <w:lang w:val="ro-RO"/>
              </w:rPr>
            </w:pPr>
            <w:r w:rsidRPr="00FD3259">
              <w:rPr>
                <w:rFonts w:ascii="Neo Sans Std Light" w:eastAsia="Calibri" w:hAnsi="Neo Sans Std Light"/>
                <w:b/>
                <w:color w:val="000000"/>
                <w:sz w:val="22"/>
                <w:szCs w:val="22"/>
                <w:lang w:val="ro-RO"/>
              </w:rPr>
              <w:t>Cantitate</w:t>
            </w:r>
          </w:p>
          <w:p w14:paraId="5131E764"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color w:val="000000"/>
                <w:lang w:val="ro-RO"/>
              </w:rPr>
            </w:pPr>
            <w:r>
              <w:rPr>
                <w:rFonts w:ascii="Neo Sans Std Light" w:eastAsia="Calibri" w:hAnsi="Neo Sans Std Light"/>
                <w:b/>
                <w:color w:val="000000"/>
                <w:sz w:val="22"/>
                <w:szCs w:val="22"/>
                <w:lang w:val="ro-RO"/>
              </w:rPr>
              <w:t>e</w:t>
            </w:r>
            <w:r w:rsidRPr="00FD3259">
              <w:rPr>
                <w:rFonts w:ascii="Neo Sans Std Light" w:eastAsia="Calibri" w:hAnsi="Neo Sans Std Light"/>
                <w:b/>
                <w:color w:val="000000"/>
                <w:sz w:val="22"/>
                <w:szCs w:val="22"/>
                <w:lang w:val="ro-RO"/>
              </w:rPr>
              <w:t>chipamente</w:t>
            </w:r>
            <w:r>
              <w:rPr>
                <w:rFonts w:ascii="Neo Sans Std Light" w:eastAsia="Calibri" w:hAnsi="Neo Sans Std Light"/>
                <w:b/>
                <w:color w:val="000000"/>
                <w:sz w:val="22"/>
                <w:szCs w:val="22"/>
                <w:lang w:val="ro-RO"/>
              </w:rPr>
              <w:t xml:space="preserve"> </w:t>
            </w:r>
            <w:r w:rsidRPr="00FD3259">
              <w:rPr>
                <w:rFonts w:ascii="Neo Sans Std Light" w:eastAsia="Calibri" w:hAnsi="Neo Sans Std Light"/>
                <w:b/>
                <w:color w:val="000000"/>
                <w:sz w:val="22"/>
                <w:szCs w:val="22"/>
                <w:lang w:val="ro-RO"/>
              </w:rPr>
              <w:t>(buc)</w:t>
            </w:r>
          </w:p>
        </w:tc>
        <w:tc>
          <w:tcPr>
            <w:tcW w:w="709" w:type="pct"/>
            <w:tcBorders>
              <w:top w:val="single" w:sz="4" w:space="0" w:color="000000"/>
              <w:left w:val="nil"/>
              <w:bottom w:val="single" w:sz="4" w:space="0" w:color="auto"/>
              <w:right w:val="single" w:sz="4" w:space="0" w:color="auto"/>
            </w:tcBorders>
            <w:noWrap/>
            <w:vAlign w:val="bottom"/>
          </w:tcPr>
          <w:p w14:paraId="0286B57B"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Număr operațiuni aferente duratei contractului (12 luni)</w:t>
            </w:r>
          </w:p>
        </w:tc>
        <w:tc>
          <w:tcPr>
            <w:tcW w:w="847" w:type="pct"/>
            <w:tcBorders>
              <w:top w:val="single" w:sz="4" w:space="0" w:color="000000"/>
              <w:left w:val="nil"/>
              <w:bottom w:val="single" w:sz="4" w:space="0" w:color="auto"/>
              <w:right w:val="single" w:sz="4" w:space="0" w:color="auto"/>
            </w:tcBorders>
            <w:noWrap/>
            <w:vAlign w:val="bottom"/>
          </w:tcPr>
          <w:p w14:paraId="04ECF479"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Preț unitar operațiune (lei, fără TVA)</w:t>
            </w:r>
          </w:p>
        </w:tc>
        <w:tc>
          <w:tcPr>
            <w:tcW w:w="843" w:type="pct"/>
            <w:tcBorders>
              <w:top w:val="single" w:sz="4" w:space="0" w:color="000000"/>
              <w:left w:val="nil"/>
              <w:bottom w:val="single" w:sz="4" w:space="0" w:color="auto"/>
              <w:right w:val="single" w:sz="4" w:space="0" w:color="auto"/>
            </w:tcBorders>
            <w:noWrap/>
            <w:vAlign w:val="bottom"/>
          </w:tcPr>
          <w:p w14:paraId="116B6FB3" w14:textId="77777777" w:rsidR="00FD3259" w:rsidRPr="00812A34" w:rsidRDefault="00FD3259" w:rsidP="00FD3259">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Valoare aferentă duratei contractului (12 luni) (lei, fără TVA)</w:t>
            </w:r>
          </w:p>
        </w:tc>
      </w:tr>
      <w:tr w:rsidR="00FD3259" w:rsidRPr="00812A34" w14:paraId="5BD44CB5" w14:textId="77777777" w:rsidTr="00FD3259">
        <w:trPr>
          <w:trHeight w:val="255"/>
        </w:trPr>
        <w:tc>
          <w:tcPr>
            <w:tcW w:w="362" w:type="pct"/>
            <w:tcBorders>
              <w:top w:val="nil"/>
              <w:left w:val="single" w:sz="4" w:space="0" w:color="auto"/>
              <w:bottom w:val="single" w:sz="4" w:space="0" w:color="auto"/>
              <w:right w:val="single" w:sz="4" w:space="0" w:color="auto"/>
            </w:tcBorders>
            <w:noWrap/>
            <w:vAlign w:val="center"/>
          </w:tcPr>
          <w:p w14:paraId="245F2E91" w14:textId="77777777" w:rsidR="00FD3259" w:rsidRPr="00812A34" w:rsidRDefault="00FD3259" w:rsidP="00812A34">
            <w:pPr>
              <w:widowControl w:val="0"/>
              <w:snapToGrid w:val="0"/>
              <w:spacing w:after="120" w:line="300" w:lineRule="auto"/>
              <w:jc w:val="center"/>
              <w:rPr>
                <w:rFonts w:ascii="Neo Sans Std Light" w:hAnsi="Neo Sans Std Light" w:cs="Neo Sans Std Light"/>
                <w:color w:val="000000"/>
                <w:lang w:val="ro-RO"/>
              </w:rPr>
            </w:pPr>
            <w:r w:rsidRPr="00812A34">
              <w:rPr>
                <w:rFonts w:ascii="Neo Sans Std Light" w:hAnsi="Neo Sans Std Light" w:cs="Neo Sans Std Light"/>
                <w:color w:val="000000"/>
                <w:lang w:val="ro-RO"/>
              </w:rPr>
              <w:t>1.</w:t>
            </w:r>
          </w:p>
        </w:tc>
        <w:tc>
          <w:tcPr>
            <w:tcW w:w="1590" w:type="pct"/>
            <w:tcBorders>
              <w:top w:val="nil"/>
              <w:left w:val="single" w:sz="4" w:space="0" w:color="auto"/>
              <w:bottom w:val="single" w:sz="4" w:space="0" w:color="auto"/>
              <w:right w:val="single" w:sz="4" w:space="0" w:color="auto"/>
            </w:tcBorders>
            <w:noWrap/>
            <w:vAlign w:val="center"/>
          </w:tcPr>
          <w:p w14:paraId="728A23A0" w14:textId="77777777" w:rsidR="00FD3259" w:rsidRPr="00FD3259" w:rsidRDefault="00FD3259" w:rsidP="00FD3259">
            <w:pPr>
              <w:spacing w:after="200" w:line="276" w:lineRule="auto"/>
              <w:jc w:val="center"/>
              <w:rPr>
                <w:rFonts w:ascii="Neo Sans Std Light" w:eastAsia="Calibri" w:hAnsi="Neo Sans Std Light"/>
                <w:color w:val="000000"/>
                <w:sz w:val="22"/>
                <w:szCs w:val="22"/>
                <w:lang w:val="ro-RO"/>
              </w:rPr>
            </w:pPr>
            <w:r w:rsidRPr="00FD3259">
              <w:rPr>
                <w:rFonts w:ascii="Neo Sans Std Light" w:eastAsia="Calibri" w:hAnsi="Neo Sans Std Light"/>
                <w:color w:val="000000"/>
                <w:sz w:val="22"/>
                <w:szCs w:val="22"/>
                <w:lang w:val="ro-RO"/>
              </w:rPr>
              <w:t>Servicii de revizii lunare la sistemul TVCI</w:t>
            </w:r>
          </w:p>
        </w:tc>
        <w:tc>
          <w:tcPr>
            <w:tcW w:w="650" w:type="pct"/>
            <w:tcBorders>
              <w:top w:val="nil"/>
              <w:left w:val="single" w:sz="4" w:space="0" w:color="auto"/>
              <w:bottom w:val="single" w:sz="4" w:space="0" w:color="auto"/>
              <w:right w:val="single" w:sz="4" w:space="0" w:color="auto"/>
            </w:tcBorders>
            <w:vAlign w:val="center"/>
          </w:tcPr>
          <w:p w14:paraId="38859EBF" w14:textId="77777777" w:rsidR="00FD3259" w:rsidRPr="00812A34" w:rsidRDefault="00FD3259" w:rsidP="00FD325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 buc</w:t>
            </w:r>
          </w:p>
        </w:tc>
        <w:tc>
          <w:tcPr>
            <w:tcW w:w="709" w:type="pct"/>
            <w:tcBorders>
              <w:top w:val="nil"/>
              <w:left w:val="nil"/>
              <w:bottom w:val="single" w:sz="4" w:space="0" w:color="auto"/>
              <w:right w:val="single" w:sz="4" w:space="0" w:color="auto"/>
            </w:tcBorders>
            <w:noWrap/>
            <w:vAlign w:val="center"/>
          </w:tcPr>
          <w:p w14:paraId="7927D555"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847" w:type="pct"/>
            <w:tcBorders>
              <w:top w:val="nil"/>
              <w:left w:val="nil"/>
              <w:bottom w:val="single" w:sz="4" w:space="0" w:color="auto"/>
              <w:right w:val="single" w:sz="4" w:space="0" w:color="auto"/>
            </w:tcBorders>
            <w:noWrap/>
            <w:vAlign w:val="center"/>
          </w:tcPr>
          <w:p w14:paraId="083016D1"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c>
          <w:tcPr>
            <w:tcW w:w="843" w:type="pct"/>
            <w:tcBorders>
              <w:top w:val="nil"/>
              <w:left w:val="nil"/>
              <w:bottom w:val="single" w:sz="4" w:space="0" w:color="auto"/>
              <w:right w:val="single" w:sz="4" w:space="0" w:color="auto"/>
            </w:tcBorders>
            <w:noWrap/>
            <w:vAlign w:val="center"/>
          </w:tcPr>
          <w:p w14:paraId="37E809FF"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64DE1E9D" w14:textId="77777777" w:rsidTr="00FD3259">
        <w:trPr>
          <w:trHeight w:val="255"/>
        </w:trPr>
        <w:tc>
          <w:tcPr>
            <w:tcW w:w="362" w:type="pct"/>
            <w:tcBorders>
              <w:top w:val="nil"/>
              <w:left w:val="single" w:sz="4" w:space="0" w:color="auto"/>
              <w:bottom w:val="single" w:sz="4" w:space="0" w:color="auto"/>
              <w:right w:val="single" w:sz="4" w:space="0" w:color="auto"/>
            </w:tcBorders>
            <w:noWrap/>
            <w:vAlign w:val="center"/>
          </w:tcPr>
          <w:p w14:paraId="7A8FAA1F" w14:textId="77777777" w:rsidR="00FD3259" w:rsidRPr="00812A34" w:rsidRDefault="00FD3259" w:rsidP="00812A34">
            <w:pPr>
              <w:widowControl w:val="0"/>
              <w:snapToGrid w:val="0"/>
              <w:spacing w:after="120" w:line="300" w:lineRule="auto"/>
              <w:jc w:val="center"/>
              <w:rPr>
                <w:rFonts w:ascii="Neo Sans Std Light" w:hAnsi="Neo Sans Std Light" w:cs="Neo Sans Std Light"/>
                <w:bCs/>
                <w:color w:val="000000"/>
                <w:lang w:val="ro-RO"/>
              </w:rPr>
            </w:pPr>
            <w:r w:rsidRPr="00812A34">
              <w:rPr>
                <w:rFonts w:ascii="Neo Sans Std Light" w:hAnsi="Neo Sans Std Light" w:cs="Neo Sans Std Light"/>
                <w:bCs/>
                <w:color w:val="000000"/>
                <w:lang w:val="ro-RO"/>
              </w:rPr>
              <w:t>2.</w:t>
            </w:r>
          </w:p>
        </w:tc>
        <w:tc>
          <w:tcPr>
            <w:tcW w:w="1590" w:type="pct"/>
            <w:tcBorders>
              <w:top w:val="nil"/>
              <w:left w:val="single" w:sz="4" w:space="0" w:color="auto"/>
              <w:bottom w:val="single" w:sz="4" w:space="0" w:color="auto"/>
              <w:right w:val="single" w:sz="4" w:space="0" w:color="auto"/>
            </w:tcBorders>
            <w:noWrap/>
            <w:vAlign w:val="center"/>
          </w:tcPr>
          <w:p w14:paraId="747E5674" w14:textId="77777777" w:rsidR="00FD3259" w:rsidRPr="00812A34" w:rsidRDefault="00FD3259" w:rsidP="00FD3259">
            <w:pPr>
              <w:widowControl w:val="0"/>
              <w:snapToGrid w:val="0"/>
              <w:spacing w:after="120" w:line="300" w:lineRule="auto"/>
              <w:jc w:val="center"/>
              <w:rPr>
                <w:rFonts w:ascii="Neo Sans Std Light" w:hAnsi="Neo Sans Std Light" w:cs="Neo Sans Std Light"/>
                <w:bCs/>
                <w:color w:val="000000"/>
                <w:lang w:val="ro-RO"/>
              </w:rPr>
            </w:pPr>
            <w:r w:rsidRPr="00FD3259">
              <w:rPr>
                <w:rFonts w:ascii="Neo Sans Std Light" w:hAnsi="Neo Sans Std Light" w:cs="Neo Sans Std Light"/>
                <w:bCs/>
                <w:color w:val="000000"/>
                <w:lang w:val="ro-RO"/>
              </w:rPr>
              <w:t>Servicii de revizii trimestriale la sistemul TVCI</w:t>
            </w:r>
          </w:p>
        </w:tc>
        <w:tc>
          <w:tcPr>
            <w:tcW w:w="650" w:type="pct"/>
            <w:tcBorders>
              <w:top w:val="nil"/>
              <w:left w:val="single" w:sz="4" w:space="0" w:color="auto"/>
              <w:bottom w:val="single" w:sz="4" w:space="0" w:color="auto"/>
              <w:right w:val="single" w:sz="4" w:space="0" w:color="auto"/>
            </w:tcBorders>
            <w:vAlign w:val="center"/>
          </w:tcPr>
          <w:p w14:paraId="2DC78F43" w14:textId="77777777" w:rsidR="00FD3259" w:rsidRPr="00812A34" w:rsidRDefault="00FD3259" w:rsidP="00FD3259">
            <w:pPr>
              <w:widowControl w:val="0"/>
              <w:snapToGrid w:val="0"/>
              <w:spacing w:after="120" w:line="300" w:lineRule="auto"/>
              <w:jc w:val="center"/>
              <w:rPr>
                <w:rFonts w:ascii="Neo Sans Std Light" w:hAnsi="Neo Sans Std Light" w:cs="Neo Sans Std Light"/>
                <w:bCs/>
                <w:color w:val="000000"/>
                <w:lang w:val="ro-RO"/>
              </w:rPr>
            </w:pPr>
            <w:r>
              <w:rPr>
                <w:rFonts w:ascii="Neo Sans Std Light" w:hAnsi="Neo Sans Std Light" w:cs="Neo Sans Std Light"/>
                <w:color w:val="000000"/>
                <w:lang w:val="ro-RO"/>
              </w:rPr>
              <w:t>1 buc</w:t>
            </w:r>
          </w:p>
        </w:tc>
        <w:tc>
          <w:tcPr>
            <w:tcW w:w="709" w:type="pct"/>
            <w:tcBorders>
              <w:top w:val="nil"/>
              <w:left w:val="nil"/>
              <w:bottom w:val="single" w:sz="4" w:space="0" w:color="auto"/>
              <w:right w:val="single" w:sz="4" w:space="0" w:color="auto"/>
            </w:tcBorders>
            <w:noWrap/>
            <w:vAlign w:val="center"/>
          </w:tcPr>
          <w:p w14:paraId="5BCFBF33"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847" w:type="pct"/>
            <w:tcBorders>
              <w:top w:val="nil"/>
              <w:left w:val="nil"/>
              <w:bottom w:val="single" w:sz="4" w:space="0" w:color="auto"/>
              <w:right w:val="single" w:sz="4" w:space="0" w:color="auto"/>
            </w:tcBorders>
            <w:noWrap/>
            <w:vAlign w:val="center"/>
          </w:tcPr>
          <w:p w14:paraId="4BE6FAC4"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c>
          <w:tcPr>
            <w:tcW w:w="843" w:type="pct"/>
            <w:tcBorders>
              <w:top w:val="nil"/>
              <w:left w:val="nil"/>
              <w:bottom w:val="single" w:sz="4" w:space="0" w:color="auto"/>
              <w:right w:val="single" w:sz="4" w:space="0" w:color="auto"/>
            </w:tcBorders>
            <w:noWrap/>
            <w:vAlign w:val="center"/>
          </w:tcPr>
          <w:p w14:paraId="772F18FA"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76904503" w14:textId="77777777" w:rsidTr="00FD3259">
        <w:trPr>
          <w:trHeight w:val="255"/>
        </w:trPr>
        <w:tc>
          <w:tcPr>
            <w:tcW w:w="362" w:type="pct"/>
            <w:tcBorders>
              <w:top w:val="nil"/>
              <w:left w:val="single" w:sz="4" w:space="0" w:color="auto"/>
              <w:bottom w:val="single" w:sz="4" w:space="0" w:color="auto"/>
              <w:right w:val="single" w:sz="4" w:space="0" w:color="auto"/>
            </w:tcBorders>
            <w:noWrap/>
            <w:vAlign w:val="center"/>
          </w:tcPr>
          <w:p w14:paraId="3849472D" w14:textId="77777777" w:rsidR="00FD3259" w:rsidRPr="00812A34" w:rsidRDefault="00FD3259" w:rsidP="00812A34">
            <w:pPr>
              <w:widowControl w:val="0"/>
              <w:snapToGrid w:val="0"/>
              <w:spacing w:after="120" w:line="300" w:lineRule="auto"/>
              <w:jc w:val="center"/>
              <w:rPr>
                <w:rFonts w:ascii="Neo Sans Std Light" w:hAnsi="Neo Sans Std Light" w:cs="Neo Sans Std Light"/>
                <w:bCs/>
                <w:lang w:val="ro-RO"/>
              </w:rPr>
            </w:pPr>
            <w:r w:rsidRPr="00812A34">
              <w:rPr>
                <w:rFonts w:ascii="Neo Sans Std Light" w:hAnsi="Neo Sans Std Light" w:cs="Neo Sans Std Light"/>
                <w:bCs/>
                <w:lang w:val="ro-RO"/>
              </w:rPr>
              <w:t>3.</w:t>
            </w:r>
          </w:p>
        </w:tc>
        <w:tc>
          <w:tcPr>
            <w:tcW w:w="1590" w:type="pct"/>
            <w:tcBorders>
              <w:top w:val="nil"/>
              <w:left w:val="single" w:sz="4" w:space="0" w:color="auto"/>
              <w:bottom w:val="single" w:sz="4" w:space="0" w:color="auto"/>
              <w:right w:val="single" w:sz="4" w:space="0" w:color="auto"/>
            </w:tcBorders>
            <w:noWrap/>
            <w:vAlign w:val="center"/>
          </w:tcPr>
          <w:p w14:paraId="6E3C5087" w14:textId="77777777" w:rsidR="00FD3259" w:rsidRPr="00812A34" w:rsidRDefault="00FD3259" w:rsidP="00FD3259">
            <w:pPr>
              <w:widowControl w:val="0"/>
              <w:snapToGrid w:val="0"/>
              <w:spacing w:after="120" w:line="300" w:lineRule="auto"/>
              <w:jc w:val="center"/>
              <w:rPr>
                <w:rFonts w:ascii="Neo Sans Std Light" w:hAnsi="Neo Sans Std Light" w:cs="Neo Sans Std Light"/>
                <w:bCs/>
                <w:lang w:val="ro-RO"/>
              </w:rPr>
            </w:pPr>
            <w:r w:rsidRPr="00FD3259">
              <w:rPr>
                <w:rFonts w:ascii="Neo Sans Std Light" w:eastAsia="Calibri" w:hAnsi="Neo Sans Std Light"/>
                <w:color w:val="000000"/>
                <w:sz w:val="22"/>
                <w:szCs w:val="22"/>
                <w:lang w:val="ro-RO"/>
              </w:rPr>
              <w:t>Servicii de revizii trimestraile la rack-uri TVCI</w:t>
            </w:r>
          </w:p>
        </w:tc>
        <w:tc>
          <w:tcPr>
            <w:tcW w:w="650" w:type="pct"/>
            <w:tcBorders>
              <w:top w:val="nil"/>
              <w:left w:val="single" w:sz="4" w:space="0" w:color="auto"/>
              <w:bottom w:val="single" w:sz="4" w:space="0" w:color="auto"/>
              <w:right w:val="single" w:sz="4" w:space="0" w:color="auto"/>
            </w:tcBorders>
            <w:vAlign w:val="center"/>
          </w:tcPr>
          <w:p w14:paraId="1AEA3A50" w14:textId="77777777" w:rsidR="00FD3259" w:rsidRPr="00812A34" w:rsidRDefault="00FD3259" w:rsidP="00FD3259">
            <w:pPr>
              <w:widowControl w:val="0"/>
              <w:snapToGrid w:val="0"/>
              <w:spacing w:after="120" w:line="300" w:lineRule="auto"/>
              <w:jc w:val="center"/>
              <w:rPr>
                <w:rFonts w:ascii="Neo Sans Std Light" w:hAnsi="Neo Sans Std Light" w:cs="Neo Sans Std Light"/>
                <w:bCs/>
                <w:lang w:val="ro-RO"/>
              </w:rPr>
            </w:pPr>
            <w:r>
              <w:rPr>
                <w:rFonts w:ascii="Neo Sans Std Light" w:hAnsi="Neo Sans Std Light" w:cs="Neo Sans Std Light"/>
                <w:color w:val="000000"/>
                <w:lang w:val="ro-RO"/>
              </w:rPr>
              <w:t>1 buc</w:t>
            </w:r>
          </w:p>
        </w:tc>
        <w:tc>
          <w:tcPr>
            <w:tcW w:w="709" w:type="pct"/>
            <w:tcBorders>
              <w:top w:val="nil"/>
              <w:left w:val="nil"/>
              <w:bottom w:val="single" w:sz="4" w:space="0" w:color="auto"/>
              <w:right w:val="single" w:sz="4" w:space="0" w:color="auto"/>
            </w:tcBorders>
            <w:noWrap/>
            <w:vAlign w:val="center"/>
          </w:tcPr>
          <w:p w14:paraId="26CBDEDD"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847" w:type="pct"/>
            <w:tcBorders>
              <w:top w:val="nil"/>
              <w:left w:val="nil"/>
              <w:bottom w:val="single" w:sz="4" w:space="0" w:color="auto"/>
              <w:right w:val="single" w:sz="4" w:space="0" w:color="auto"/>
            </w:tcBorders>
            <w:noWrap/>
            <w:vAlign w:val="center"/>
          </w:tcPr>
          <w:p w14:paraId="763188EB"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c>
          <w:tcPr>
            <w:tcW w:w="843" w:type="pct"/>
            <w:tcBorders>
              <w:top w:val="nil"/>
              <w:left w:val="nil"/>
              <w:bottom w:val="single" w:sz="4" w:space="0" w:color="auto"/>
              <w:right w:val="single" w:sz="4" w:space="0" w:color="auto"/>
            </w:tcBorders>
            <w:noWrap/>
            <w:vAlign w:val="center"/>
          </w:tcPr>
          <w:p w14:paraId="655E87E5"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157CBDF6"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17B488B7" w14:textId="77777777" w:rsidR="00FD3259" w:rsidRPr="00812A34" w:rsidRDefault="00FD3259" w:rsidP="00812A34">
            <w:pPr>
              <w:widowControl w:val="0"/>
              <w:snapToGrid w:val="0"/>
              <w:spacing w:after="120" w:line="300" w:lineRule="auto"/>
              <w:jc w:val="center"/>
              <w:rPr>
                <w:rFonts w:ascii="Neo Sans Std Light" w:hAnsi="Neo Sans Std Light" w:cs="Neo Sans Std Light"/>
                <w:bCs/>
                <w:lang w:val="ro-RO"/>
              </w:rPr>
            </w:pPr>
            <w:r w:rsidRPr="00812A34">
              <w:rPr>
                <w:rFonts w:ascii="Neo Sans Std Light" w:hAnsi="Neo Sans Std Light" w:cs="Neo Sans Std Light"/>
                <w:bCs/>
                <w:lang w:val="ro-RO"/>
              </w:rPr>
              <w:t>4.</w:t>
            </w:r>
          </w:p>
        </w:tc>
        <w:tc>
          <w:tcPr>
            <w:tcW w:w="1590" w:type="pct"/>
            <w:tcBorders>
              <w:top w:val="single" w:sz="4" w:space="0" w:color="auto"/>
              <w:left w:val="single" w:sz="4" w:space="0" w:color="auto"/>
              <w:bottom w:val="single" w:sz="4" w:space="0" w:color="auto"/>
              <w:right w:val="single" w:sz="4" w:space="0" w:color="auto"/>
            </w:tcBorders>
            <w:noWrap/>
            <w:vAlign w:val="center"/>
          </w:tcPr>
          <w:p w14:paraId="03ED9B71" w14:textId="77777777" w:rsidR="00FD3259" w:rsidRPr="00812A34" w:rsidRDefault="00FD3259" w:rsidP="00FD3259">
            <w:pPr>
              <w:widowControl w:val="0"/>
              <w:snapToGrid w:val="0"/>
              <w:spacing w:after="120" w:line="300" w:lineRule="auto"/>
              <w:jc w:val="center"/>
              <w:rPr>
                <w:rFonts w:ascii="Neo Sans Std Light" w:hAnsi="Neo Sans Std Light" w:cs="Neo Sans Std Light"/>
                <w:bCs/>
                <w:lang w:val="ro-RO"/>
              </w:rPr>
            </w:pPr>
            <w:r w:rsidRPr="00FD3259">
              <w:rPr>
                <w:rFonts w:ascii="Neo Sans Std Light" w:eastAsia="Calibri" w:hAnsi="Neo Sans Std Light"/>
                <w:color w:val="000000"/>
                <w:sz w:val="22"/>
                <w:szCs w:val="22"/>
                <w:lang w:val="ro-RO"/>
              </w:rPr>
              <w:t>Servicii de revizii semestriale la rack-uri Servere</w:t>
            </w:r>
          </w:p>
        </w:tc>
        <w:tc>
          <w:tcPr>
            <w:tcW w:w="650" w:type="pct"/>
            <w:tcBorders>
              <w:top w:val="single" w:sz="4" w:space="0" w:color="auto"/>
              <w:left w:val="single" w:sz="4" w:space="0" w:color="auto"/>
              <w:bottom w:val="single" w:sz="4" w:space="0" w:color="auto"/>
              <w:right w:val="single" w:sz="4" w:space="0" w:color="auto"/>
            </w:tcBorders>
            <w:vAlign w:val="center"/>
          </w:tcPr>
          <w:p w14:paraId="4D70F20D" w14:textId="77777777" w:rsidR="00FD3259" w:rsidRPr="00812A34" w:rsidRDefault="00FD3259" w:rsidP="00FD3259">
            <w:pPr>
              <w:widowControl w:val="0"/>
              <w:snapToGrid w:val="0"/>
              <w:spacing w:after="120" w:line="300" w:lineRule="auto"/>
              <w:jc w:val="center"/>
              <w:rPr>
                <w:rFonts w:ascii="Neo Sans Std Light" w:hAnsi="Neo Sans Std Light" w:cs="Neo Sans Std Light"/>
                <w:bCs/>
                <w:lang w:val="ro-RO"/>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0102B8D0"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847" w:type="pct"/>
            <w:tcBorders>
              <w:top w:val="single" w:sz="4" w:space="0" w:color="auto"/>
              <w:left w:val="single" w:sz="4" w:space="0" w:color="auto"/>
              <w:bottom w:val="single" w:sz="4" w:space="0" w:color="auto"/>
              <w:right w:val="single" w:sz="4" w:space="0" w:color="auto"/>
            </w:tcBorders>
            <w:noWrap/>
            <w:vAlign w:val="center"/>
          </w:tcPr>
          <w:p w14:paraId="6078C01A"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c>
          <w:tcPr>
            <w:tcW w:w="843" w:type="pct"/>
            <w:tcBorders>
              <w:top w:val="single" w:sz="4" w:space="0" w:color="auto"/>
              <w:left w:val="single" w:sz="4" w:space="0" w:color="auto"/>
              <w:bottom w:val="single" w:sz="4" w:space="0" w:color="auto"/>
              <w:right w:val="single" w:sz="4" w:space="0" w:color="auto"/>
            </w:tcBorders>
            <w:noWrap/>
            <w:vAlign w:val="center"/>
          </w:tcPr>
          <w:p w14:paraId="136E9CA9"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2A8E7AB0"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6D90538A"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t>5.</w:t>
            </w:r>
          </w:p>
        </w:tc>
        <w:tc>
          <w:tcPr>
            <w:tcW w:w="1590" w:type="pct"/>
            <w:tcBorders>
              <w:top w:val="single" w:sz="4" w:space="0" w:color="auto"/>
              <w:left w:val="single" w:sz="4" w:space="0" w:color="auto"/>
              <w:bottom w:val="single" w:sz="4" w:space="0" w:color="auto"/>
              <w:right w:val="single" w:sz="4" w:space="0" w:color="auto"/>
            </w:tcBorders>
            <w:noWrap/>
            <w:vAlign w:val="center"/>
          </w:tcPr>
          <w:p w14:paraId="54E1D8C8"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sidRPr="00D930A0">
              <w:rPr>
                <w:rFonts w:ascii="Neo Sans Std Light" w:eastAsia="Calibri" w:hAnsi="Neo Sans Std Light"/>
                <w:color w:val="000000"/>
                <w:sz w:val="22"/>
                <w:szCs w:val="22"/>
                <w:lang w:val="ro-RO"/>
              </w:rPr>
              <w:t>Servicii de revizii semestriale la sistemul de detecție și alarmare la efracție</w:t>
            </w:r>
          </w:p>
        </w:tc>
        <w:tc>
          <w:tcPr>
            <w:tcW w:w="650" w:type="pct"/>
            <w:tcBorders>
              <w:top w:val="single" w:sz="4" w:space="0" w:color="auto"/>
              <w:left w:val="single" w:sz="4" w:space="0" w:color="auto"/>
              <w:bottom w:val="single" w:sz="4" w:space="0" w:color="auto"/>
              <w:right w:val="single" w:sz="4" w:space="0" w:color="auto"/>
            </w:tcBorders>
            <w:vAlign w:val="center"/>
          </w:tcPr>
          <w:p w14:paraId="77465009"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5F79723D"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847" w:type="pct"/>
            <w:tcBorders>
              <w:top w:val="single" w:sz="4" w:space="0" w:color="auto"/>
              <w:left w:val="nil"/>
              <w:bottom w:val="single" w:sz="4" w:space="0" w:color="auto"/>
              <w:right w:val="single" w:sz="4" w:space="0" w:color="auto"/>
            </w:tcBorders>
            <w:noWrap/>
            <w:vAlign w:val="center"/>
          </w:tcPr>
          <w:p w14:paraId="5120697F"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637C1715"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r>
      <w:tr w:rsidR="00FD3259" w:rsidRPr="00812A34" w14:paraId="4DDD162F"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370587A8"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t>6.</w:t>
            </w:r>
          </w:p>
        </w:tc>
        <w:tc>
          <w:tcPr>
            <w:tcW w:w="1590" w:type="pct"/>
            <w:tcBorders>
              <w:top w:val="single" w:sz="4" w:space="0" w:color="auto"/>
              <w:left w:val="single" w:sz="4" w:space="0" w:color="auto"/>
              <w:bottom w:val="single" w:sz="4" w:space="0" w:color="auto"/>
              <w:right w:val="single" w:sz="4" w:space="0" w:color="auto"/>
            </w:tcBorders>
            <w:noWrap/>
            <w:vAlign w:val="center"/>
          </w:tcPr>
          <w:p w14:paraId="6A320A13" w14:textId="77777777" w:rsidR="00FD3259" w:rsidRPr="00812A34" w:rsidRDefault="00D930A0" w:rsidP="00FD3259">
            <w:pPr>
              <w:snapToGrid w:val="0"/>
              <w:spacing w:after="120" w:line="300" w:lineRule="auto"/>
              <w:ind w:left="-25"/>
              <w:jc w:val="center"/>
              <w:rPr>
                <w:rFonts w:ascii="Neo Sans Std Light" w:hAnsi="Neo Sans Std Light" w:cs="Neo Sans Std Light"/>
                <w:lang w:val="ro-RO"/>
              </w:rPr>
            </w:pPr>
            <w:r w:rsidRPr="00D930A0">
              <w:rPr>
                <w:rFonts w:ascii="Neo Sans Std Light" w:eastAsia="Calibri" w:hAnsi="Neo Sans Std Light"/>
                <w:color w:val="000000"/>
                <w:sz w:val="22"/>
                <w:szCs w:val="22"/>
                <w:lang w:val="ro-RO"/>
              </w:rPr>
              <w:t>Servicii de revizii lunare la sistemul de control acces</w:t>
            </w:r>
          </w:p>
        </w:tc>
        <w:tc>
          <w:tcPr>
            <w:tcW w:w="650" w:type="pct"/>
            <w:tcBorders>
              <w:top w:val="single" w:sz="4" w:space="0" w:color="auto"/>
              <w:left w:val="single" w:sz="4" w:space="0" w:color="auto"/>
              <w:bottom w:val="single" w:sz="4" w:space="0" w:color="auto"/>
              <w:right w:val="single" w:sz="4" w:space="0" w:color="auto"/>
            </w:tcBorders>
            <w:vAlign w:val="center"/>
          </w:tcPr>
          <w:p w14:paraId="1CB97723" w14:textId="77777777" w:rsidR="00FD3259" w:rsidRPr="00812A34" w:rsidRDefault="00FD3259" w:rsidP="00FD3259">
            <w:pPr>
              <w:snapToGrid w:val="0"/>
              <w:spacing w:after="120" w:line="300" w:lineRule="auto"/>
              <w:ind w:left="-25"/>
              <w:jc w:val="center"/>
              <w:rPr>
                <w:rFonts w:ascii="Neo Sans Std Light" w:hAnsi="Neo Sans Std Light" w:cs="Neo Sans Std Light"/>
                <w:lang w:val="ro-RO"/>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121C3356"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847" w:type="pct"/>
            <w:tcBorders>
              <w:top w:val="single" w:sz="4" w:space="0" w:color="auto"/>
              <w:left w:val="nil"/>
              <w:bottom w:val="single" w:sz="4" w:space="0" w:color="auto"/>
              <w:right w:val="single" w:sz="4" w:space="0" w:color="auto"/>
            </w:tcBorders>
            <w:noWrap/>
            <w:vAlign w:val="center"/>
          </w:tcPr>
          <w:p w14:paraId="5EEA37DE"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5A6E2061"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73A1D96F"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35A8E6F6"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t>7.</w:t>
            </w:r>
          </w:p>
        </w:tc>
        <w:tc>
          <w:tcPr>
            <w:tcW w:w="1590" w:type="pct"/>
            <w:tcBorders>
              <w:top w:val="single" w:sz="4" w:space="0" w:color="auto"/>
              <w:left w:val="single" w:sz="4" w:space="0" w:color="auto"/>
              <w:bottom w:val="single" w:sz="4" w:space="0" w:color="auto"/>
              <w:right w:val="single" w:sz="4" w:space="0" w:color="auto"/>
            </w:tcBorders>
            <w:noWrap/>
            <w:vAlign w:val="center"/>
          </w:tcPr>
          <w:p w14:paraId="2BB135B3" w14:textId="77777777" w:rsidR="00FD3259" w:rsidRPr="00812A34" w:rsidRDefault="00D930A0" w:rsidP="00FD3259">
            <w:pPr>
              <w:snapToGrid w:val="0"/>
              <w:spacing w:after="120" w:line="300" w:lineRule="auto"/>
              <w:ind w:left="-25"/>
              <w:jc w:val="center"/>
              <w:rPr>
                <w:rFonts w:ascii="Neo Sans Std Light" w:hAnsi="Neo Sans Std Light"/>
              </w:rPr>
            </w:pPr>
            <w:r w:rsidRPr="00D930A0">
              <w:rPr>
                <w:rFonts w:ascii="Neo Sans Std Light" w:eastAsia="Calibri" w:hAnsi="Neo Sans Std Light"/>
                <w:color w:val="000000"/>
                <w:sz w:val="22"/>
                <w:szCs w:val="22"/>
                <w:lang w:val="ro-RO"/>
              </w:rPr>
              <w:t>Servicii de revizii trimestriale la sistemul de control acces</w:t>
            </w:r>
          </w:p>
        </w:tc>
        <w:tc>
          <w:tcPr>
            <w:tcW w:w="650" w:type="pct"/>
            <w:tcBorders>
              <w:top w:val="single" w:sz="4" w:space="0" w:color="auto"/>
              <w:left w:val="single" w:sz="4" w:space="0" w:color="auto"/>
              <w:bottom w:val="single" w:sz="4" w:space="0" w:color="auto"/>
              <w:right w:val="single" w:sz="4" w:space="0" w:color="auto"/>
            </w:tcBorders>
            <w:vAlign w:val="center"/>
          </w:tcPr>
          <w:p w14:paraId="4865CEB2" w14:textId="77777777" w:rsidR="00FD3259" w:rsidRPr="00812A34" w:rsidRDefault="00FD3259" w:rsidP="00FD3259">
            <w:pPr>
              <w:snapToGrid w:val="0"/>
              <w:spacing w:after="120" w:line="300" w:lineRule="auto"/>
              <w:ind w:left="-25"/>
              <w:jc w:val="center"/>
              <w:rPr>
                <w:rFonts w:ascii="Neo Sans Std Light" w:hAnsi="Neo Sans Std Light"/>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04B76520"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847" w:type="pct"/>
            <w:tcBorders>
              <w:top w:val="single" w:sz="4" w:space="0" w:color="auto"/>
              <w:left w:val="nil"/>
              <w:bottom w:val="single" w:sz="4" w:space="0" w:color="auto"/>
              <w:right w:val="single" w:sz="4" w:space="0" w:color="auto"/>
            </w:tcBorders>
            <w:noWrap/>
            <w:vAlign w:val="center"/>
          </w:tcPr>
          <w:p w14:paraId="0AAF23AB"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7BF7FC95"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5BCAAD83"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231F7A87"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t>8.</w:t>
            </w:r>
          </w:p>
        </w:tc>
        <w:tc>
          <w:tcPr>
            <w:tcW w:w="1590" w:type="pct"/>
            <w:tcBorders>
              <w:top w:val="single" w:sz="4" w:space="0" w:color="auto"/>
              <w:left w:val="single" w:sz="4" w:space="0" w:color="auto"/>
              <w:bottom w:val="single" w:sz="4" w:space="0" w:color="auto"/>
              <w:right w:val="single" w:sz="4" w:space="0" w:color="auto"/>
            </w:tcBorders>
            <w:noWrap/>
            <w:vAlign w:val="center"/>
          </w:tcPr>
          <w:p w14:paraId="09AC429F" w14:textId="77777777" w:rsidR="00FD3259" w:rsidRPr="00812A34" w:rsidRDefault="00D930A0" w:rsidP="00FD3259">
            <w:pPr>
              <w:snapToGrid w:val="0"/>
              <w:spacing w:after="120" w:line="300" w:lineRule="auto"/>
              <w:ind w:left="-25"/>
              <w:jc w:val="center"/>
              <w:rPr>
                <w:rFonts w:ascii="Neo Sans Std Light" w:hAnsi="Neo Sans Std Light"/>
              </w:rPr>
            </w:pPr>
            <w:r w:rsidRPr="00D930A0">
              <w:rPr>
                <w:rFonts w:ascii="Neo Sans Std Light" w:eastAsia="Calibri" w:hAnsi="Neo Sans Std Light"/>
                <w:color w:val="000000"/>
                <w:sz w:val="22"/>
                <w:szCs w:val="22"/>
                <w:lang w:val="ro-RO"/>
              </w:rPr>
              <w:t>Servicii de revizii semestriale la sistemul de control automat de verificare a documentelor de călătorie (zona plecări)</w:t>
            </w:r>
          </w:p>
        </w:tc>
        <w:tc>
          <w:tcPr>
            <w:tcW w:w="650" w:type="pct"/>
            <w:tcBorders>
              <w:top w:val="single" w:sz="4" w:space="0" w:color="auto"/>
              <w:left w:val="single" w:sz="4" w:space="0" w:color="auto"/>
              <w:bottom w:val="single" w:sz="4" w:space="0" w:color="auto"/>
              <w:right w:val="single" w:sz="4" w:space="0" w:color="auto"/>
            </w:tcBorders>
            <w:vAlign w:val="center"/>
          </w:tcPr>
          <w:p w14:paraId="30847C5E" w14:textId="77777777" w:rsidR="00FD3259" w:rsidRPr="00812A34" w:rsidRDefault="00FD3259" w:rsidP="00FD3259">
            <w:pPr>
              <w:snapToGrid w:val="0"/>
              <w:spacing w:after="120" w:line="300" w:lineRule="auto"/>
              <w:ind w:left="-25"/>
              <w:jc w:val="center"/>
              <w:rPr>
                <w:rFonts w:ascii="Neo Sans Std Light" w:hAnsi="Neo Sans Std Light"/>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65A3FB3C"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847" w:type="pct"/>
            <w:tcBorders>
              <w:top w:val="single" w:sz="4" w:space="0" w:color="auto"/>
              <w:left w:val="nil"/>
              <w:bottom w:val="single" w:sz="4" w:space="0" w:color="auto"/>
              <w:right w:val="single" w:sz="4" w:space="0" w:color="auto"/>
            </w:tcBorders>
            <w:noWrap/>
            <w:vAlign w:val="center"/>
          </w:tcPr>
          <w:p w14:paraId="5EEA2BE0"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58A20C9C"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264D528C"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096F6990"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t>9.</w:t>
            </w:r>
          </w:p>
        </w:tc>
        <w:tc>
          <w:tcPr>
            <w:tcW w:w="1590" w:type="pct"/>
            <w:tcBorders>
              <w:top w:val="single" w:sz="4" w:space="0" w:color="auto"/>
              <w:left w:val="single" w:sz="4" w:space="0" w:color="auto"/>
              <w:bottom w:val="single" w:sz="4" w:space="0" w:color="auto"/>
              <w:right w:val="single" w:sz="4" w:space="0" w:color="auto"/>
            </w:tcBorders>
            <w:noWrap/>
            <w:vAlign w:val="center"/>
          </w:tcPr>
          <w:p w14:paraId="12316D2A" w14:textId="77777777" w:rsidR="00FD3259" w:rsidRPr="00812A34" w:rsidRDefault="00D930A0" w:rsidP="00FD3259">
            <w:pPr>
              <w:snapToGrid w:val="0"/>
              <w:spacing w:after="120" w:line="300" w:lineRule="auto"/>
              <w:ind w:left="-25"/>
              <w:jc w:val="center"/>
              <w:rPr>
                <w:rFonts w:ascii="Neo Sans Std Light" w:hAnsi="Neo Sans Std Light"/>
              </w:rPr>
            </w:pPr>
            <w:r w:rsidRPr="00D930A0">
              <w:rPr>
                <w:rFonts w:ascii="Neo Sans Std Light" w:eastAsia="Calibri" w:hAnsi="Neo Sans Std Light"/>
                <w:color w:val="000000"/>
                <w:sz w:val="22"/>
                <w:szCs w:val="22"/>
                <w:lang w:val="ro-RO"/>
              </w:rPr>
              <w:t>Servicii de revizii semestriale la sistemul de control automat de verificare a documentelor de călătorie (zona sosiri)</w:t>
            </w:r>
          </w:p>
        </w:tc>
        <w:tc>
          <w:tcPr>
            <w:tcW w:w="650" w:type="pct"/>
            <w:tcBorders>
              <w:top w:val="single" w:sz="4" w:space="0" w:color="auto"/>
              <w:left w:val="single" w:sz="4" w:space="0" w:color="auto"/>
              <w:bottom w:val="single" w:sz="4" w:space="0" w:color="auto"/>
              <w:right w:val="single" w:sz="4" w:space="0" w:color="auto"/>
            </w:tcBorders>
            <w:vAlign w:val="center"/>
          </w:tcPr>
          <w:p w14:paraId="0D35B269" w14:textId="77777777" w:rsidR="00FD3259" w:rsidRPr="00812A34" w:rsidRDefault="00FD3259" w:rsidP="00FD3259">
            <w:pPr>
              <w:snapToGrid w:val="0"/>
              <w:spacing w:after="120" w:line="300" w:lineRule="auto"/>
              <w:ind w:left="-25"/>
              <w:jc w:val="center"/>
              <w:rPr>
                <w:rFonts w:ascii="Neo Sans Std Light" w:hAnsi="Neo Sans Std Light"/>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600A2AED"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847" w:type="pct"/>
            <w:tcBorders>
              <w:top w:val="single" w:sz="4" w:space="0" w:color="auto"/>
              <w:left w:val="nil"/>
              <w:bottom w:val="single" w:sz="4" w:space="0" w:color="auto"/>
              <w:right w:val="single" w:sz="4" w:space="0" w:color="auto"/>
            </w:tcBorders>
            <w:noWrap/>
            <w:vAlign w:val="center"/>
          </w:tcPr>
          <w:p w14:paraId="011DBC90"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6CD79A74"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FD3259" w:rsidRPr="00812A34" w14:paraId="1B67626A" w14:textId="77777777" w:rsidTr="00FD3259">
        <w:trPr>
          <w:trHeight w:val="255"/>
        </w:trPr>
        <w:tc>
          <w:tcPr>
            <w:tcW w:w="362" w:type="pct"/>
            <w:tcBorders>
              <w:top w:val="single" w:sz="4" w:space="0" w:color="auto"/>
              <w:left w:val="single" w:sz="4" w:space="0" w:color="auto"/>
              <w:bottom w:val="single" w:sz="4" w:space="0" w:color="auto"/>
              <w:right w:val="single" w:sz="4" w:space="0" w:color="auto"/>
            </w:tcBorders>
            <w:noWrap/>
            <w:vAlign w:val="center"/>
          </w:tcPr>
          <w:p w14:paraId="7F64945B" w14:textId="77777777" w:rsidR="00FD3259" w:rsidRPr="00812A34" w:rsidRDefault="00FD3259" w:rsidP="00812A34">
            <w:pPr>
              <w:widowControl w:val="0"/>
              <w:snapToGrid w:val="0"/>
              <w:spacing w:after="120" w:line="300" w:lineRule="auto"/>
              <w:jc w:val="center"/>
              <w:rPr>
                <w:rFonts w:ascii="Neo Sans Std Light" w:hAnsi="Neo Sans Std Light" w:cs="Neo Sans Std Light"/>
                <w:lang w:val="ro-RO"/>
              </w:rPr>
            </w:pPr>
            <w:r w:rsidRPr="00812A34">
              <w:rPr>
                <w:rFonts w:ascii="Neo Sans Std Light" w:hAnsi="Neo Sans Std Light" w:cs="Neo Sans Std Light"/>
                <w:lang w:val="ro-RO"/>
              </w:rPr>
              <w:lastRenderedPageBreak/>
              <w:t>10.</w:t>
            </w:r>
          </w:p>
        </w:tc>
        <w:tc>
          <w:tcPr>
            <w:tcW w:w="1590" w:type="pct"/>
            <w:tcBorders>
              <w:top w:val="single" w:sz="4" w:space="0" w:color="auto"/>
              <w:left w:val="single" w:sz="4" w:space="0" w:color="auto"/>
              <w:bottom w:val="single" w:sz="4" w:space="0" w:color="auto"/>
              <w:right w:val="single" w:sz="4" w:space="0" w:color="auto"/>
            </w:tcBorders>
            <w:noWrap/>
            <w:vAlign w:val="center"/>
          </w:tcPr>
          <w:p w14:paraId="509C5C8C" w14:textId="77777777" w:rsidR="00FD3259" w:rsidRPr="00B35242" w:rsidRDefault="00D930A0" w:rsidP="00FD3259">
            <w:pPr>
              <w:snapToGrid w:val="0"/>
              <w:spacing w:after="120" w:line="300" w:lineRule="auto"/>
              <w:ind w:left="-25"/>
              <w:jc w:val="center"/>
              <w:rPr>
                <w:rFonts w:ascii="Neo Sans Std Light" w:hAnsi="Neo Sans Std Light"/>
                <w:lang w:val="pt-PT"/>
              </w:rPr>
            </w:pPr>
            <w:r w:rsidRPr="00D930A0">
              <w:rPr>
                <w:rFonts w:ascii="Neo Sans Std Light" w:eastAsia="Calibri" w:hAnsi="Neo Sans Std Light"/>
                <w:color w:val="000000"/>
                <w:sz w:val="22"/>
                <w:szCs w:val="22"/>
                <w:lang w:val="ro-RO"/>
              </w:rPr>
              <w:t>Servicii de verificări anuale a sistemului de control automat al cărților de îmbarcare (E-GATES)</w:t>
            </w:r>
          </w:p>
        </w:tc>
        <w:tc>
          <w:tcPr>
            <w:tcW w:w="650" w:type="pct"/>
            <w:tcBorders>
              <w:top w:val="single" w:sz="4" w:space="0" w:color="auto"/>
              <w:left w:val="single" w:sz="4" w:space="0" w:color="auto"/>
              <w:bottom w:val="single" w:sz="4" w:space="0" w:color="auto"/>
              <w:right w:val="single" w:sz="4" w:space="0" w:color="auto"/>
            </w:tcBorders>
            <w:vAlign w:val="center"/>
          </w:tcPr>
          <w:p w14:paraId="19973982" w14:textId="77777777" w:rsidR="00FD3259" w:rsidRPr="00812A34" w:rsidRDefault="00FD3259" w:rsidP="00FD3259">
            <w:pPr>
              <w:snapToGrid w:val="0"/>
              <w:spacing w:after="120" w:line="300" w:lineRule="auto"/>
              <w:ind w:left="-25"/>
              <w:jc w:val="center"/>
              <w:rPr>
                <w:rFonts w:ascii="Neo Sans Std Light" w:hAnsi="Neo Sans Std Light"/>
              </w:rPr>
            </w:pPr>
            <w:r>
              <w:rPr>
                <w:rFonts w:ascii="Neo Sans Std Light" w:hAnsi="Neo Sans Std Light" w:cs="Neo Sans Std Light"/>
                <w:color w:val="000000"/>
                <w:lang w:val="ro-RO"/>
              </w:rPr>
              <w:t>1 buc</w:t>
            </w:r>
          </w:p>
        </w:tc>
        <w:tc>
          <w:tcPr>
            <w:tcW w:w="709" w:type="pct"/>
            <w:tcBorders>
              <w:top w:val="single" w:sz="4" w:space="0" w:color="auto"/>
              <w:left w:val="single" w:sz="4" w:space="0" w:color="auto"/>
              <w:bottom w:val="single" w:sz="4" w:space="0" w:color="auto"/>
              <w:right w:val="single" w:sz="4" w:space="0" w:color="auto"/>
            </w:tcBorders>
            <w:noWrap/>
            <w:vAlign w:val="center"/>
          </w:tcPr>
          <w:p w14:paraId="5985F11D" w14:textId="77777777" w:rsidR="00FD3259" w:rsidRPr="00812A34" w:rsidRDefault="00D930A0" w:rsidP="00FD325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847" w:type="pct"/>
            <w:tcBorders>
              <w:top w:val="single" w:sz="4" w:space="0" w:color="auto"/>
              <w:left w:val="nil"/>
              <w:bottom w:val="single" w:sz="4" w:space="0" w:color="auto"/>
              <w:right w:val="single" w:sz="4" w:space="0" w:color="auto"/>
            </w:tcBorders>
            <w:noWrap/>
            <w:vAlign w:val="center"/>
          </w:tcPr>
          <w:p w14:paraId="027FCAEB" w14:textId="77777777" w:rsidR="00FD3259" w:rsidRPr="00812A34" w:rsidRDefault="00FD3259" w:rsidP="00FD3259">
            <w:pPr>
              <w:widowControl w:val="0"/>
              <w:snapToGrid w:val="0"/>
              <w:spacing w:after="120" w:line="300" w:lineRule="auto"/>
              <w:jc w:val="center"/>
              <w:rPr>
                <w:rFonts w:ascii="Neo Sans Std Light" w:hAnsi="Neo Sans Std Light" w:cs="Neo Sans Std Light"/>
                <w:lang w:val="ro-RO"/>
              </w:rPr>
            </w:pPr>
          </w:p>
        </w:tc>
        <w:tc>
          <w:tcPr>
            <w:tcW w:w="843" w:type="pct"/>
            <w:tcBorders>
              <w:top w:val="single" w:sz="4" w:space="0" w:color="auto"/>
              <w:left w:val="nil"/>
              <w:bottom w:val="single" w:sz="4" w:space="0" w:color="auto"/>
              <w:right w:val="single" w:sz="4" w:space="0" w:color="auto"/>
            </w:tcBorders>
            <w:noWrap/>
            <w:vAlign w:val="center"/>
          </w:tcPr>
          <w:p w14:paraId="7B9843A1" w14:textId="77777777" w:rsidR="00FD3259" w:rsidRPr="00812A34" w:rsidRDefault="00FD3259" w:rsidP="00FD3259">
            <w:pPr>
              <w:widowControl w:val="0"/>
              <w:snapToGrid w:val="0"/>
              <w:spacing w:after="120" w:line="300" w:lineRule="auto"/>
              <w:jc w:val="center"/>
              <w:rPr>
                <w:rFonts w:ascii="Neo Sans Std Light" w:hAnsi="Neo Sans Std Light" w:cs="Neo Sans Std Light"/>
              </w:rPr>
            </w:pPr>
          </w:p>
        </w:tc>
      </w:tr>
      <w:tr w:rsidR="00812A34" w:rsidRPr="00812A34" w14:paraId="3D5FDCE8" w14:textId="77777777" w:rsidTr="00FD3259">
        <w:trPr>
          <w:trHeight w:val="255"/>
        </w:trPr>
        <w:tc>
          <w:tcPr>
            <w:tcW w:w="4157" w:type="pct"/>
            <w:gridSpan w:val="5"/>
            <w:tcBorders>
              <w:top w:val="single" w:sz="4" w:space="0" w:color="auto"/>
              <w:left w:val="single" w:sz="4" w:space="0" w:color="auto"/>
              <w:bottom w:val="single" w:sz="4" w:space="0" w:color="auto"/>
              <w:right w:val="single" w:sz="4" w:space="0" w:color="auto"/>
            </w:tcBorders>
            <w:noWrap/>
            <w:vAlign w:val="center"/>
          </w:tcPr>
          <w:p w14:paraId="68374EB4" w14:textId="77777777" w:rsidR="00812A34" w:rsidRPr="00812A34" w:rsidRDefault="00812A34" w:rsidP="00812A34">
            <w:pPr>
              <w:widowControl w:val="0"/>
              <w:snapToGrid w:val="0"/>
              <w:spacing w:after="120" w:line="300" w:lineRule="auto"/>
              <w:jc w:val="center"/>
              <w:rPr>
                <w:rFonts w:ascii="Neo Sans Std Light" w:hAnsi="Neo Sans Std Light" w:cs="Neo Sans Std Light"/>
              </w:rPr>
            </w:pPr>
            <w:r w:rsidRPr="00812A34">
              <w:rPr>
                <w:rFonts w:ascii="Neo Sans Std Light" w:hAnsi="Neo Sans Std Light" w:cs="Neo Sans Std Light"/>
                <w:lang w:val="ro-RO"/>
              </w:rPr>
              <w:t>TOTAL (lei, fără TVA)</w:t>
            </w:r>
          </w:p>
        </w:tc>
        <w:tc>
          <w:tcPr>
            <w:tcW w:w="843" w:type="pct"/>
            <w:tcBorders>
              <w:top w:val="single" w:sz="4" w:space="0" w:color="auto"/>
              <w:left w:val="nil"/>
              <w:bottom w:val="single" w:sz="4" w:space="0" w:color="auto"/>
              <w:right w:val="single" w:sz="4" w:space="0" w:color="auto"/>
            </w:tcBorders>
            <w:noWrap/>
            <w:vAlign w:val="center"/>
          </w:tcPr>
          <w:p w14:paraId="2CD33332" w14:textId="77777777" w:rsidR="00812A34" w:rsidRPr="00812A34" w:rsidRDefault="00812A34" w:rsidP="00812A34">
            <w:pPr>
              <w:widowControl w:val="0"/>
              <w:snapToGrid w:val="0"/>
              <w:spacing w:after="120" w:line="300" w:lineRule="auto"/>
              <w:jc w:val="center"/>
              <w:rPr>
                <w:rFonts w:ascii="Neo Sans Std Light" w:hAnsi="Neo Sans Std Light" w:cs="Neo Sans Std Light"/>
              </w:rPr>
            </w:pPr>
          </w:p>
        </w:tc>
      </w:tr>
    </w:tbl>
    <w:p w14:paraId="60B43E2A" w14:textId="77777777" w:rsidR="00670BEE" w:rsidRDefault="00670BEE" w:rsidP="00812A34">
      <w:pPr>
        <w:tabs>
          <w:tab w:val="left" w:pos="900"/>
        </w:tabs>
        <w:snapToGrid w:val="0"/>
        <w:spacing w:after="120" w:line="300" w:lineRule="auto"/>
        <w:rPr>
          <w:rFonts w:ascii="Neo Sans Std Light" w:eastAsia="MS Mincho" w:hAnsi="Neo Sans Std Light" w:cs="Neo Sans Std Light"/>
          <w:lang w:val="fr-FR" w:eastAsia="ro-RO"/>
        </w:rPr>
      </w:pPr>
    </w:p>
    <w:p w14:paraId="24C9CCB9" w14:textId="77777777" w:rsidR="00812A34" w:rsidRPr="00812A34" w:rsidRDefault="00812A34" w:rsidP="00812A34">
      <w:pPr>
        <w:tabs>
          <w:tab w:val="left" w:pos="900"/>
        </w:tabs>
        <w:snapToGrid w:val="0"/>
        <w:spacing w:after="120" w:line="300" w:lineRule="auto"/>
        <w:rPr>
          <w:rFonts w:ascii="Neo Sans Std Light" w:hAnsi="Neo Sans Std Light" w:cs="Neo Sans Std Light"/>
          <w:lang w:val="ro-RO" w:eastAsia="zh-CN"/>
        </w:rPr>
      </w:pPr>
      <w:r w:rsidRPr="00812A34">
        <w:rPr>
          <w:rFonts w:ascii="Neo Sans Std Light" w:eastAsia="MS Mincho" w:hAnsi="Neo Sans Std Light" w:cs="Neo Sans Std Light"/>
          <w:lang w:val="fr-FR" w:eastAsia="ro-RO"/>
        </w:rPr>
        <w:t>Formularul se introduce în Oferta Financiară</w:t>
      </w:r>
    </w:p>
    <w:p w14:paraId="6CBF98F1" w14:textId="77777777" w:rsidR="00981F3A" w:rsidRPr="00EC3902" w:rsidRDefault="00981F3A" w:rsidP="00981F3A">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 xml:space="preserve">_______________________________________________, în calitate de ___________________, </w:t>
      </w:r>
    </w:p>
    <w:p w14:paraId="0D5B3730" w14:textId="77777777" w:rsidR="00981F3A" w:rsidRPr="00EC3902" w:rsidRDefault="00981F3A" w:rsidP="00981F3A">
      <w:pPr>
        <w:snapToGrid w:val="0"/>
        <w:spacing w:after="120" w:line="300" w:lineRule="auto"/>
        <w:jc w:val="both"/>
        <w:rPr>
          <w:rFonts w:ascii="Neo Sans Std Light" w:eastAsia="Calibri" w:hAnsi="Neo Sans Std Light" w:cs="Neo Sans Std Light"/>
          <w:i/>
          <w:lang w:val="ro-RO"/>
        </w:rPr>
      </w:pPr>
      <w:r w:rsidRPr="00EC3902">
        <w:rPr>
          <w:rFonts w:ascii="Neo Sans Std Light" w:eastAsia="Calibri" w:hAnsi="Neo Sans Std Light" w:cs="Neo Sans Std Light"/>
          <w:i/>
          <w:lang w:val="ro-RO"/>
        </w:rPr>
        <w:t xml:space="preserve">                              (nume și prenume)</w:t>
      </w:r>
    </w:p>
    <w:p w14:paraId="7F60D39F" w14:textId="77777777" w:rsidR="00981F3A" w:rsidRPr="00EC3902" w:rsidRDefault="00981F3A" w:rsidP="00981F3A">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legal autorizat să semnez oferta pentru şi în numele ____________________________________.</w:t>
      </w:r>
    </w:p>
    <w:p w14:paraId="40A37AE4" w14:textId="77777777" w:rsidR="00981F3A" w:rsidRPr="00B35242" w:rsidRDefault="00981F3A" w:rsidP="00981F3A">
      <w:pPr>
        <w:snapToGrid w:val="0"/>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5AAE47AE" w14:textId="77777777" w:rsidR="00981F3A" w:rsidRPr="00B35242" w:rsidRDefault="00981F3A" w:rsidP="00981F3A">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6B00C9A8" w14:textId="77777777" w:rsidR="00981F3A" w:rsidRPr="00B35242" w:rsidRDefault="00981F3A" w:rsidP="00981F3A">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18451E01" w14:textId="77777777" w:rsidR="00981F3A" w:rsidRPr="00EC3902" w:rsidRDefault="00981F3A" w:rsidP="00981F3A">
      <w:pPr>
        <w:suppressAutoHyphens/>
        <w:snapToGrid w:val="0"/>
        <w:spacing w:after="120" w:line="300" w:lineRule="auto"/>
        <w:jc w:val="both"/>
        <w:rPr>
          <w:rFonts w:ascii="Neo Sans Std Light" w:hAnsi="Neo Sans Std Light" w:cs="Neo Sans Std Light"/>
          <w:lang w:val="pt-BR" w:eastAsia="ar-SA"/>
        </w:rPr>
      </w:pPr>
      <w:r w:rsidRPr="00EC3902">
        <w:rPr>
          <w:rFonts w:ascii="Neo Sans Std Light" w:hAnsi="Neo Sans Std Light" w:cs="Neo Sans Std Light"/>
          <w:lang w:val="pt-BR" w:eastAsia="ar-SA"/>
        </w:rPr>
        <w:t>__________________________________</w:t>
      </w:r>
    </w:p>
    <w:p w14:paraId="2E9CDC77" w14:textId="77777777" w:rsidR="00981F3A" w:rsidRPr="00B35242" w:rsidRDefault="00981F3A">
      <w:pPr>
        <w:spacing w:after="120" w:line="300" w:lineRule="auto"/>
        <w:rPr>
          <w:rFonts w:ascii="Neo Sans Std Light" w:hAnsi="Neo Sans Std Light" w:cs="Neo Sans Std Light"/>
          <w:b/>
          <w:lang w:val="pt-PT"/>
        </w:rPr>
      </w:pPr>
    </w:p>
    <w:p w14:paraId="52C27B60" w14:textId="77777777" w:rsidR="00981F3A" w:rsidRPr="00B35242" w:rsidRDefault="00981F3A">
      <w:pPr>
        <w:spacing w:after="120" w:line="300" w:lineRule="auto"/>
        <w:rPr>
          <w:rFonts w:ascii="Neo Sans Std Light" w:hAnsi="Neo Sans Std Light" w:cs="Neo Sans Std Light"/>
          <w:b/>
          <w:lang w:val="pt-PT"/>
        </w:rPr>
      </w:pPr>
    </w:p>
    <w:p w14:paraId="0A03E9EB" w14:textId="77777777" w:rsidR="00981F3A" w:rsidRPr="00B35242" w:rsidRDefault="00981F3A">
      <w:pPr>
        <w:spacing w:after="120" w:line="300" w:lineRule="auto"/>
        <w:rPr>
          <w:rFonts w:ascii="Neo Sans Std Light" w:hAnsi="Neo Sans Std Light" w:cs="Neo Sans Std Light"/>
          <w:b/>
          <w:lang w:val="pt-PT"/>
        </w:rPr>
      </w:pPr>
    </w:p>
    <w:p w14:paraId="5331A041" w14:textId="77777777" w:rsidR="00981F3A" w:rsidRPr="00B35242" w:rsidRDefault="00981F3A">
      <w:pPr>
        <w:spacing w:after="120" w:line="300" w:lineRule="auto"/>
        <w:rPr>
          <w:rFonts w:ascii="Neo Sans Std Light" w:hAnsi="Neo Sans Std Light" w:cs="Neo Sans Std Light"/>
          <w:b/>
          <w:lang w:val="pt-PT"/>
        </w:rPr>
      </w:pPr>
    </w:p>
    <w:p w14:paraId="31DDCD2F" w14:textId="77777777" w:rsidR="00981F3A" w:rsidRPr="00B35242" w:rsidRDefault="00981F3A">
      <w:pPr>
        <w:spacing w:after="120" w:line="300" w:lineRule="auto"/>
        <w:rPr>
          <w:rFonts w:ascii="Neo Sans Std Light" w:hAnsi="Neo Sans Std Light" w:cs="Neo Sans Std Light"/>
          <w:b/>
          <w:lang w:val="pt-PT"/>
        </w:rPr>
      </w:pPr>
    </w:p>
    <w:p w14:paraId="2515494F" w14:textId="77777777" w:rsidR="00981F3A" w:rsidRPr="00B35242" w:rsidRDefault="00981F3A">
      <w:pPr>
        <w:spacing w:after="120" w:line="300" w:lineRule="auto"/>
        <w:rPr>
          <w:rFonts w:ascii="Neo Sans Std Light" w:hAnsi="Neo Sans Std Light" w:cs="Neo Sans Std Light"/>
          <w:b/>
          <w:lang w:val="pt-PT"/>
        </w:rPr>
      </w:pPr>
    </w:p>
    <w:p w14:paraId="3CAA2F3F" w14:textId="77777777" w:rsidR="00981F3A" w:rsidRPr="00B35242" w:rsidRDefault="00981F3A">
      <w:pPr>
        <w:spacing w:after="120" w:line="300" w:lineRule="auto"/>
        <w:rPr>
          <w:rFonts w:ascii="Neo Sans Std Light" w:hAnsi="Neo Sans Std Light" w:cs="Neo Sans Std Light"/>
          <w:b/>
          <w:lang w:val="pt-PT"/>
        </w:rPr>
      </w:pPr>
    </w:p>
    <w:p w14:paraId="67E34BAA" w14:textId="77777777" w:rsidR="00981F3A" w:rsidRPr="00B35242" w:rsidRDefault="00981F3A">
      <w:pPr>
        <w:spacing w:after="120" w:line="300" w:lineRule="auto"/>
        <w:rPr>
          <w:rFonts w:ascii="Neo Sans Std Light" w:hAnsi="Neo Sans Std Light" w:cs="Neo Sans Std Light"/>
          <w:b/>
          <w:lang w:val="pt-PT"/>
        </w:rPr>
      </w:pPr>
    </w:p>
    <w:p w14:paraId="15DAB96A" w14:textId="77777777" w:rsidR="00981F3A" w:rsidRPr="00B35242" w:rsidRDefault="00981F3A">
      <w:pPr>
        <w:spacing w:after="120" w:line="300" w:lineRule="auto"/>
        <w:rPr>
          <w:rFonts w:ascii="Neo Sans Std Light" w:hAnsi="Neo Sans Std Light" w:cs="Neo Sans Std Light"/>
          <w:b/>
          <w:lang w:val="pt-PT"/>
        </w:rPr>
      </w:pPr>
    </w:p>
    <w:p w14:paraId="0307C644" w14:textId="77777777" w:rsidR="00981F3A" w:rsidRPr="00B35242" w:rsidRDefault="00981F3A">
      <w:pPr>
        <w:spacing w:after="120" w:line="300" w:lineRule="auto"/>
        <w:rPr>
          <w:rFonts w:ascii="Neo Sans Std Light" w:hAnsi="Neo Sans Std Light" w:cs="Neo Sans Std Light"/>
          <w:b/>
          <w:lang w:val="pt-PT"/>
        </w:rPr>
      </w:pPr>
    </w:p>
    <w:p w14:paraId="5C4DDF5D" w14:textId="77777777" w:rsidR="00981F3A" w:rsidRPr="00B35242" w:rsidRDefault="00981F3A">
      <w:pPr>
        <w:spacing w:after="120" w:line="300" w:lineRule="auto"/>
        <w:rPr>
          <w:rFonts w:ascii="Neo Sans Std Light" w:hAnsi="Neo Sans Std Light" w:cs="Neo Sans Std Light"/>
          <w:b/>
          <w:lang w:val="pt-PT"/>
        </w:rPr>
      </w:pPr>
    </w:p>
    <w:p w14:paraId="327EE9A0" w14:textId="77777777" w:rsidR="00981F3A" w:rsidRPr="00B35242" w:rsidRDefault="00981F3A">
      <w:pPr>
        <w:spacing w:after="120" w:line="300" w:lineRule="auto"/>
        <w:rPr>
          <w:rFonts w:ascii="Neo Sans Std Light" w:hAnsi="Neo Sans Std Light" w:cs="Neo Sans Std Light"/>
          <w:b/>
          <w:lang w:val="pt-PT"/>
        </w:rPr>
      </w:pPr>
    </w:p>
    <w:p w14:paraId="49D56CC0" w14:textId="77777777" w:rsidR="00981F3A" w:rsidRPr="00B35242" w:rsidRDefault="00981F3A">
      <w:pPr>
        <w:spacing w:after="120" w:line="300" w:lineRule="auto"/>
        <w:rPr>
          <w:rFonts w:ascii="Neo Sans Std Light" w:hAnsi="Neo Sans Std Light" w:cs="Neo Sans Std Light"/>
          <w:b/>
          <w:lang w:val="pt-PT"/>
        </w:rPr>
      </w:pPr>
    </w:p>
    <w:p w14:paraId="1BB9E27C" w14:textId="77777777" w:rsidR="00981F3A" w:rsidRPr="00B35242" w:rsidRDefault="00981F3A">
      <w:pPr>
        <w:spacing w:after="120" w:line="300" w:lineRule="auto"/>
        <w:rPr>
          <w:rFonts w:ascii="Neo Sans Std Light" w:hAnsi="Neo Sans Std Light" w:cs="Neo Sans Std Light"/>
          <w:b/>
          <w:lang w:val="pt-PT"/>
        </w:rPr>
      </w:pPr>
    </w:p>
    <w:p w14:paraId="453275A1" w14:textId="77777777" w:rsidR="00981F3A" w:rsidRPr="00B35242" w:rsidRDefault="00981F3A">
      <w:pPr>
        <w:spacing w:after="120" w:line="300" w:lineRule="auto"/>
        <w:rPr>
          <w:rFonts w:ascii="Neo Sans Std Light" w:hAnsi="Neo Sans Std Light" w:cs="Neo Sans Std Light"/>
          <w:b/>
          <w:lang w:val="pt-PT"/>
        </w:rPr>
      </w:pPr>
    </w:p>
    <w:p w14:paraId="3BD77F60" w14:textId="77777777" w:rsidR="00D930A0" w:rsidRPr="00B35242" w:rsidRDefault="00D930A0">
      <w:pPr>
        <w:spacing w:after="120" w:line="300" w:lineRule="auto"/>
        <w:rPr>
          <w:rFonts w:ascii="Neo Sans Std Light" w:hAnsi="Neo Sans Std Light" w:cs="Neo Sans Std Light"/>
          <w:b/>
          <w:lang w:val="pt-PT"/>
        </w:rPr>
      </w:pPr>
    </w:p>
    <w:p w14:paraId="553E5034" w14:textId="77777777" w:rsidR="00D930A0" w:rsidRPr="00B35242" w:rsidRDefault="00D930A0">
      <w:pPr>
        <w:spacing w:after="120" w:line="300" w:lineRule="auto"/>
        <w:rPr>
          <w:rFonts w:ascii="Neo Sans Std Light" w:hAnsi="Neo Sans Std Light" w:cs="Neo Sans Std Light"/>
          <w:b/>
          <w:lang w:val="pt-PT"/>
        </w:rPr>
      </w:pPr>
    </w:p>
    <w:p w14:paraId="5297BBEC" w14:textId="77777777" w:rsidR="00D930A0" w:rsidRPr="00B35242" w:rsidRDefault="00D930A0">
      <w:pPr>
        <w:spacing w:after="120" w:line="300" w:lineRule="auto"/>
        <w:rPr>
          <w:rFonts w:ascii="Neo Sans Std Light" w:hAnsi="Neo Sans Std Light" w:cs="Neo Sans Std Light"/>
          <w:b/>
          <w:lang w:val="pt-PT"/>
        </w:rPr>
      </w:pPr>
    </w:p>
    <w:p w14:paraId="22112F31" w14:textId="77777777" w:rsidR="00D930A0" w:rsidRPr="00B35242" w:rsidRDefault="00D930A0">
      <w:pPr>
        <w:spacing w:after="120" w:line="300" w:lineRule="auto"/>
        <w:rPr>
          <w:rFonts w:ascii="Neo Sans Std Light" w:hAnsi="Neo Sans Std Light" w:cs="Neo Sans Std Light"/>
          <w:b/>
          <w:lang w:val="pt-PT"/>
        </w:rPr>
      </w:pPr>
    </w:p>
    <w:p w14:paraId="084C3835" w14:textId="49E20A3C" w:rsidR="00FA378F" w:rsidRDefault="00686221">
      <w:pPr>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D876C5">
        <w:rPr>
          <w:rFonts w:ascii="Neo Sans Std Light" w:hAnsi="Neo Sans Std Light" w:cs="Neo Sans Std Light"/>
          <w:b/>
          <w:lang w:val="ro-RO"/>
        </w:rPr>
        <w:t>4 – LOT 2</w:t>
      </w:r>
    </w:p>
    <w:p w14:paraId="6F14EEB7"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106D8D36" w14:textId="26260510"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lang w:val="ro-RO"/>
        </w:rPr>
        <w:t xml:space="preserve">        </w:t>
      </w:r>
      <w:r>
        <w:rPr>
          <w:rFonts w:ascii="Neo Sans Std Light" w:hAnsi="Neo Sans Std Light" w:cs="Neo Sans Std Light"/>
          <w:i/>
          <w:lang w:val="ro-RO"/>
        </w:rPr>
        <w:t>(denumirea)</w:t>
      </w:r>
    </w:p>
    <w:p w14:paraId="55CEF841" w14:textId="77777777" w:rsidR="00FA378F" w:rsidRDefault="00FA378F">
      <w:pPr>
        <w:spacing w:after="120" w:line="300" w:lineRule="auto"/>
        <w:rPr>
          <w:rFonts w:ascii="Neo Sans Std Light" w:hAnsi="Neo Sans Std Light" w:cs="Neo Sans Std Light"/>
          <w:i/>
          <w:lang w:val="ro-RO"/>
        </w:rPr>
      </w:pPr>
    </w:p>
    <w:p w14:paraId="0016B2D4"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PROPUNERE FINANCIARĂ</w:t>
      </w:r>
    </w:p>
    <w:p w14:paraId="01D720FF"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w:t>
      </w:r>
    </w:p>
    <w:p w14:paraId="3519900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___________________________________________________</w:t>
      </w:r>
    </w:p>
    <w:p w14:paraId="30B76FA6"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 xml:space="preserve">      (denumirea entității contractante şi adresa completă)</w:t>
      </w:r>
    </w:p>
    <w:p w14:paraId="0842F46C" w14:textId="77777777" w:rsidR="00FA378F" w:rsidRPr="00B35242" w:rsidRDefault="00FA378F">
      <w:pPr>
        <w:spacing w:after="120" w:line="300" w:lineRule="auto"/>
        <w:jc w:val="both"/>
        <w:rPr>
          <w:rFonts w:ascii="Neo Sans Std Light" w:hAnsi="Neo Sans Std Light" w:cs="Neo Sans Std Light"/>
          <w:lang w:val="pt-PT"/>
        </w:rPr>
      </w:pPr>
    </w:p>
    <w:p w14:paraId="0BA780CB"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Domnilor,</w:t>
      </w:r>
    </w:p>
    <w:p w14:paraId="576CC88A" w14:textId="77777777" w:rsidR="006A38E3"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Examinând documentaţia de atribuire, subsemnatul, reprezentant al ofertantului ___________________ </w:t>
      </w:r>
      <w:r w:rsidRPr="00B35242">
        <w:rPr>
          <w:rFonts w:ascii="Neo Sans Std Light" w:hAnsi="Neo Sans Std Light" w:cs="Neo Sans Std Light"/>
          <w:i/>
          <w:lang w:val="pt-PT"/>
        </w:rPr>
        <w:t xml:space="preserve">(denumirea ofertantului), </w:t>
      </w:r>
      <w:r w:rsidRPr="00B35242">
        <w:rPr>
          <w:rFonts w:ascii="Neo Sans Std Light" w:hAnsi="Neo Sans Std Light" w:cs="Neo Sans Std Light"/>
          <w:lang w:val="pt-PT"/>
        </w:rPr>
        <w:t>ne oferim ca, în conformitate</w:t>
      </w:r>
      <w:r w:rsidRPr="00B35242">
        <w:rPr>
          <w:rFonts w:ascii="Neo Sans Std Light" w:hAnsi="Neo Sans Std Light" w:cs="Neo Sans Std Light"/>
          <w:i/>
          <w:lang w:val="pt-PT"/>
        </w:rPr>
        <w:t xml:space="preserve"> </w:t>
      </w:r>
      <w:r w:rsidRPr="00B35242">
        <w:rPr>
          <w:rFonts w:ascii="Neo Sans Std Light" w:hAnsi="Neo Sans Std Light" w:cs="Neo Sans Std Light"/>
          <w:lang w:val="pt-PT"/>
        </w:rPr>
        <w:t xml:space="preserve">cu prevederile şi cerinţele cuprinse în documentaţia mai sus menţionată, să </w:t>
      </w:r>
      <w:r>
        <w:rPr>
          <w:rFonts w:ascii="Neo Sans Std Light" w:hAnsi="Neo Sans Std Light" w:cs="Neo Sans Std Light"/>
          <w:lang w:val="ro-RO"/>
        </w:rPr>
        <w:t>prestăm serviciile</w:t>
      </w:r>
      <w:r w:rsidR="00C8676A">
        <w:rPr>
          <w:rFonts w:ascii="Neo Sans Std Light" w:hAnsi="Neo Sans Std Light" w:cs="Neo Sans Std Light"/>
          <w:lang w:val="ro-RO"/>
        </w:rPr>
        <w:t xml:space="preserve"> </w:t>
      </w:r>
      <w:r>
        <w:rPr>
          <w:rFonts w:ascii="Neo Sans Std Light" w:hAnsi="Neo Sans Std Light" w:cs="Neo Sans Std Light"/>
          <w:lang w:val="ro-RO"/>
        </w:rPr>
        <w:t xml:space="preserve"> </w:t>
      </w:r>
      <w:r w:rsidR="00C8676A" w:rsidRPr="00B35242">
        <w:rPr>
          <w:rFonts w:ascii="Neo Sans Std Light" w:hAnsi="Neo Sans Std Light" w:cs="Neo Sans Std Light"/>
          <w:lang w:val="pt-PT"/>
        </w:rPr>
        <w:t xml:space="preserve">pentru </w:t>
      </w:r>
      <w:r w:rsidR="00C8676A" w:rsidRPr="00B35242">
        <w:rPr>
          <w:rFonts w:ascii="Neo Sans Std Light" w:hAnsi="Neo Sans Std Light" w:cs="Neo Sans Std Light"/>
          <w:b/>
          <w:lang w:val="pt-PT"/>
        </w:rPr>
        <w:t>LOT 2 – Servicii de mentenan</w:t>
      </w:r>
      <w:r w:rsidR="00C8676A" w:rsidRPr="00C8676A">
        <w:rPr>
          <w:rFonts w:ascii="Neo Sans Std Light" w:hAnsi="Neo Sans Std Light" w:cs="Neo Sans Std Light"/>
          <w:b/>
          <w:lang w:val="ro-RO"/>
        </w:rPr>
        <w:t>ță preventivă și corectivă pentru instalații mecanice, HVAC, sanitare, electrice, curenți slabi și BMS din cadrul Aeroportului Internațional Sibiu R.A.</w:t>
      </w:r>
      <w:r>
        <w:rPr>
          <w:rFonts w:ascii="Neo Sans Std Light" w:hAnsi="Neo Sans Std Light" w:cs="Neo Sans Std Light"/>
          <w:iCs/>
          <w:lang w:val="ro-RO"/>
        </w:rPr>
        <w:t>,</w:t>
      </w:r>
      <w:r w:rsidRPr="00B35242">
        <w:rPr>
          <w:rFonts w:ascii="Neo Sans Std Light" w:hAnsi="Neo Sans Std Light" w:cs="Neo Sans Std Light"/>
          <w:lang w:val="pt-PT"/>
        </w:rPr>
        <w:t xml:space="preserve"> la o valoare totală de __________________ lei</w:t>
      </w:r>
      <w:r w:rsidRPr="00B35242">
        <w:rPr>
          <w:rFonts w:ascii="Neo Sans Std Light" w:hAnsi="Neo Sans Std Light" w:cs="Neo Sans Std Light"/>
          <w:i/>
          <w:lang w:val="pt-PT"/>
        </w:rPr>
        <w:t>, (suma în litere şi în cifre)</w:t>
      </w:r>
      <w:r w:rsidRPr="00B35242">
        <w:rPr>
          <w:rFonts w:ascii="Neo Sans Std Light" w:hAnsi="Neo Sans Std Light" w:cs="Neo Sans Std Light"/>
          <w:lang w:val="pt-PT"/>
        </w:rPr>
        <w:t xml:space="preserve">, la care se adaugă taxa pe valoarea adăugată în valoare de _________________ lei </w:t>
      </w:r>
      <w:r w:rsidRPr="00B35242">
        <w:rPr>
          <w:rFonts w:ascii="Neo Sans Std Light" w:hAnsi="Neo Sans Std Light" w:cs="Neo Sans Std Light"/>
          <w:i/>
          <w:lang w:val="pt-PT"/>
        </w:rPr>
        <w:t>(suma în litere şi în cifre)</w:t>
      </w:r>
      <w:r w:rsidRPr="00B35242">
        <w:rPr>
          <w:rFonts w:ascii="Neo Sans Std Light" w:hAnsi="Neo Sans Std Light" w:cs="Neo Sans Std Light"/>
          <w:lang w:val="pt-PT"/>
        </w:rPr>
        <w:t>.</w:t>
      </w:r>
      <w:r w:rsidRPr="00B35242">
        <w:rPr>
          <w:rFonts w:ascii="Neo Sans Std Light" w:hAnsi="Neo Sans Std Light" w:cs="Neo Sans Std Light"/>
          <w:i/>
          <w:lang w:val="pt-PT"/>
        </w:rPr>
        <w:t xml:space="preserve">    </w:t>
      </w:r>
    </w:p>
    <w:p w14:paraId="1BB7BDED" w14:textId="77777777" w:rsidR="006A38E3" w:rsidRPr="000857C4" w:rsidRDefault="00686221" w:rsidP="006A38E3">
      <w:pPr>
        <w:autoSpaceDE w:val="0"/>
        <w:autoSpaceDN w:val="0"/>
        <w:adjustRightInd w:val="0"/>
        <w:spacing w:after="120" w:line="300" w:lineRule="auto"/>
        <w:rPr>
          <w:rFonts w:ascii="Neo Sans Std Light" w:hAnsi="Neo Sans Std Light"/>
          <w:lang w:val="it-IT" w:eastAsia="ro-RO"/>
        </w:rPr>
      </w:pPr>
      <w:r w:rsidRPr="00B35242">
        <w:rPr>
          <w:rFonts w:ascii="Neo Sans Std Light" w:hAnsi="Neo Sans Std Light" w:cs="Neo Sans Std Light"/>
          <w:i/>
          <w:lang w:val="pt-PT"/>
        </w:rPr>
        <w:t xml:space="preserve"> </w:t>
      </w:r>
      <w:r w:rsidR="006A38E3">
        <w:rPr>
          <w:rFonts w:ascii="Neo Sans Std Light" w:eastAsia="Calibri" w:hAnsi="Neo Sans Std Light" w:cs="Verdana"/>
          <w:lang w:val="fr-FR"/>
        </w:rPr>
        <w:t>U</w:t>
      </w:r>
      <w:r w:rsidR="006A38E3" w:rsidRPr="00670BEE">
        <w:rPr>
          <w:rFonts w:ascii="Neo Sans Std Light" w:eastAsia="Calibri" w:hAnsi="Neo Sans Std Light" w:cs="Verdana"/>
          <w:lang w:val="it-IT"/>
        </w:rPr>
        <w:t>r</w:t>
      </w:r>
      <w:r w:rsidR="006A38E3">
        <w:rPr>
          <w:rFonts w:ascii="Neo Sans Std Light" w:eastAsia="Calibri" w:hAnsi="Neo Sans Std Light" w:cs="Verdana"/>
          <w:lang w:val="it-IT"/>
        </w:rPr>
        <w:t>mătoarele</w:t>
      </w:r>
      <w:r w:rsidR="006A38E3" w:rsidRPr="00B35242">
        <w:rPr>
          <w:rFonts w:ascii="Neo Sans Std Light" w:eastAsia="Calibri" w:hAnsi="Neo Sans Std Light" w:cs="Verdana"/>
          <w:lang w:val="it-IT"/>
        </w:rPr>
        <w:t xml:space="preserve"> servicii:</w:t>
      </w:r>
    </w:p>
    <w:p w14:paraId="72FDEBCF" w14:textId="77777777" w:rsidR="006A38E3" w:rsidRPr="000857C4" w:rsidRDefault="006A38E3" w:rsidP="006A38E3">
      <w:pPr>
        <w:numPr>
          <w:ilvl w:val="0"/>
          <w:numId w:val="6"/>
        </w:numPr>
        <w:tabs>
          <w:tab w:val="left" w:pos="180"/>
        </w:tabs>
        <w:spacing w:after="120" w:line="300" w:lineRule="auto"/>
        <w:ind w:right="-1"/>
        <w:rPr>
          <w:rFonts w:ascii="Neo Sans Std Light" w:hAnsi="Neo Sans Std Light"/>
          <w:lang w:val="pt-BR"/>
        </w:rPr>
      </w:pPr>
      <w:r w:rsidRPr="000857C4">
        <w:rPr>
          <w:rFonts w:ascii="Neo Sans Std Light" w:hAnsi="Neo Sans Std Light"/>
          <w:lang w:val="pt-BR"/>
        </w:rPr>
        <w:t>modific</w:t>
      </w:r>
      <w:r>
        <w:rPr>
          <w:rFonts w:ascii="Neo Sans Std Light" w:hAnsi="Neo Sans Std Light"/>
          <w:lang w:val="pt-BR"/>
        </w:rPr>
        <w:t>ări de configurare a sistemelor</w:t>
      </w:r>
      <w:r w:rsidRPr="000857C4">
        <w:rPr>
          <w:rFonts w:ascii="Neo Sans Std Light" w:hAnsi="Neo Sans Std Light"/>
          <w:lang w:val="pt-BR"/>
        </w:rPr>
        <w:t>;</w:t>
      </w:r>
    </w:p>
    <w:p w14:paraId="124C65AE" w14:textId="77777777" w:rsidR="006A38E3" w:rsidRPr="00B35242" w:rsidRDefault="006A38E3" w:rsidP="006A38E3">
      <w:pPr>
        <w:numPr>
          <w:ilvl w:val="0"/>
          <w:numId w:val="6"/>
        </w:numPr>
        <w:tabs>
          <w:tab w:val="left" w:pos="180"/>
        </w:tabs>
        <w:spacing w:after="120" w:line="300" w:lineRule="auto"/>
        <w:ind w:right="-1"/>
        <w:rPr>
          <w:rFonts w:ascii="Neo Sans Std Light" w:hAnsi="Neo Sans Std Light"/>
          <w:lang w:val="it-IT"/>
        </w:rPr>
      </w:pPr>
      <w:r w:rsidRPr="00B35242">
        <w:rPr>
          <w:rFonts w:ascii="Neo Sans Std Light" w:hAnsi="Neo Sans Std Light"/>
          <w:lang w:val="it-IT"/>
        </w:rPr>
        <w:t>mutarea echipamentelor ce compun sistemele</w:t>
      </w:r>
      <w:r>
        <w:rPr>
          <w:rFonts w:ascii="Neo Sans Std Light" w:hAnsi="Neo Sans Std Light"/>
          <w:lang w:val="it-IT"/>
        </w:rPr>
        <w:t>, în altă locație</w:t>
      </w:r>
      <w:r w:rsidRPr="00B35242">
        <w:rPr>
          <w:rFonts w:ascii="Neo Sans Std Light" w:hAnsi="Neo Sans Std Light"/>
          <w:lang w:val="it-IT"/>
        </w:rPr>
        <w:t>;</w:t>
      </w:r>
    </w:p>
    <w:p w14:paraId="17E572E5" w14:textId="77777777" w:rsidR="006A38E3" w:rsidRPr="00B35242" w:rsidRDefault="006A38E3" w:rsidP="006A38E3">
      <w:pPr>
        <w:numPr>
          <w:ilvl w:val="0"/>
          <w:numId w:val="6"/>
        </w:numPr>
        <w:tabs>
          <w:tab w:val="left" w:pos="180"/>
        </w:tabs>
        <w:spacing w:after="120" w:line="300" w:lineRule="auto"/>
        <w:ind w:right="-1"/>
        <w:rPr>
          <w:rFonts w:ascii="Neo Sans Std Light" w:hAnsi="Neo Sans Std Light"/>
          <w:color w:val="000000"/>
          <w:lang w:val="it-IT"/>
        </w:rPr>
      </w:pPr>
      <w:r w:rsidRPr="00B35242">
        <w:rPr>
          <w:rFonts w:ascii="Neo Sans Std Light" w:hAnsi="Neo Sans Std Light"/>
          <w:color w:val="000000"/>
          <w:lang w:val="it-IT"/>
        </w:rPr>
        <w:t>asigurarea upgrade-ului / downgrade-ului sistemelor de operare pentru sistemele care fac obiectul prezentului</w:t>
      </w:r>
      <w:r>
        <w:rPr>
          <w:rFonts w:ascii="Neo Sans Std Light" w:hAnsi="Neo Sans Std Light"/>
          <w:color w:val="000000"/>
          <w:lang w:val="it-IT"/>
        </w:rPr>
        <w:t xml:space="preserve"> Caiet de sarcini</w:t>
      </w:r>
      <w:r w:rsidRPr="00B35242">
        <w:rPr>
          <w:rFonts w:ascii="Neo Sans Std Light" w:hAnsi="Neo Sans Std Light"/>
          <w:color w:val="000000"/>
          <w:lang w:val="it-IT"/>
        </w:rPr>
        <w:t>;</w:t>
      </w:r>
    </w:p>
    <w:p w14:paraId="3404B002" w14:textId="2D11FD0F" w:rsidR="00FA378F" w:rsidRPr="006A38E3" w:rsidRDefault="006A38E3" w:rsidP="006A38E3">
      <w:pPr>
        <w:tabs>
          <w:tab w:val="left" w:pos="900"/>
        </w:tabs>
        <w:snapToGrid w:val="0"/>
        <w:spacing w:after="120" w:line="300" w:lineRule="auto"/>
        <w:jc w:val="both"/>
        <w:rPr>
          <w:rFonts w:ascii="Neo Sans Std Light" w:eastAsia="MS Mincho" w:hAnsi="Neo Sans Std Light" w:cs="Neo Sans Std Light"/>
          <w:lang w:val="fr-FR" w:eastAsia="ro-RO"/>
        </w:rPr>
      </w:pPr>
      <w:proofErr w:type="gramStart"/>
      <w:r w:rsidRPr="00670BEE">
        <w:rPr>
          <w:rFonts w:ascii="Neo Sans Std Light" w:eastAsia="Calibri" w:hAnsi="Neo Sans Std Light" w:cs="Verdana"/>
          <w:lang w:val="fr-FR"/>
        </w:rPr>
        <w:t>vor</w:t>
      </w:r>
      <w:proofErr w:type="gramEnd"/>
      <w:r w:rsidRPr="00670BEE">
        <w:rPr>
          <w:rFonts w:ascii="Neo Sans Std Light" w:eastAsia="Calibri" w:hAnsi="Neo Sans Std Light" w:cs="Verdana"/>
          <w:lang w:val="fr-FR"/>
        </w:rPr>
        <w:t xml:space="preserve"> f</w:t>
      </w:r>
      <w:r>
        <w:rPr>
          <w:rFonts w:ascii="Neo Sans Std Light" w:eastAsia="Calibri" w:hAnsi="Neo Sans Std Light" w:cs="Verdana"/>
          <w:lang w:val="fr-FR"/>
        </w:rPr>
        <w:t>i facturate distinct, la un preț de ______ / oră, doar la solicitare scrisă a Entității contractante.</w:t>
      </w:r>
      <w:r w:rsidRPr="00B35242">
        <w:rPr>
          <w:rFonts w:ascii="Neo Sans Std Light" w:hAnsi="Neo Sans Std Light" w:cs="Neo Sans Std Light"/>
          <w:i/>
          <w:lang w:val="pt-PT"/>
        </w:rPr>
        <w:t xml:space="preserve">                                                                                                                   </w:t>
      </w:r>
      <w:r w:rsidR="00686221" w:rsidRPr="00B35242">
        <w:rPr>
          <w:rFonts w:ascii="Neo Sans Std Light" w:hAnsi="Neo Sans Std Light" w:cs="Neo Sans Std Light"/>
          <w:i/>
          <w:lang w:val="pt-PT"/>
        </w:rPr>
        <w:t xml:space="preserve">                                                                                                                           </w:t>
      </w:r>
    </w:p>
    <w:p w14:paraId="32E1026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Ne angajăm ca, în cazul în care oferta noastră este stabilită câştigătoare</w:t>
      </w:r>
      <w:r>
        <w:rPr>
          <w:rFonts w:ascii="Neo Sans Std Light" w:hAnsi="Neo Sans Std Light" w:cs="Neo Sans Std Light"/>
          <w:lang w:val="ro-RO"/>
        </w:rPr>
        <w:t xml:space="preserve">i </w:t>
      </w:r>
      <w:r w:rsidRPr="00B35242">
        <w:rPr>
          <w:rFonts w:ascii="Neo Sans Std Light" w:hAnsi="Neo Sans Std Light" w:cs="Neo Sans Std Light"/>
          <w:lang w:val="pt-PT"/>
        </w:rPr>
        <w:t>să prestăm serviciile în condiţiile menţionate în documentația de atribuire.</w:t>
      </w:r>
    </w:p>
    <w:p w14:paraId="7D264D2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Ne angajăm să menţinem această ofertă valabilă pentru o durată de _________ </w:t>
      </w:r>
      <w:r w:rsidRPr="00B35242">
        <w:rPr>
          <w:rFonts w:ascii="Neo Sans Std Light" w:hAnsi="Neo Sans Std Light" w:cs="Neo Sans Std Light"/>
          <w:i/>
          <w:lang w:val="pt-PT"/>
        </w:rPr>
        <w:t xml:space="preserve">(durata în litere şi cifre) </w:t>
      </w:r>
      <w:r w:rsidRPr="00B35242">
        <w:rPr>
          <w:rFonts w:ascii="Neo Sans Std Light" w:hAnsi="Neo Sans Std Light" w:cs="Neo Sans Std Light"/>
          <w:lang w:val="pt-PT"/>
        </w:rPr>
        <w:t xml:space="preserve">zile, respectiv până la data de ___________ </w:t>
      </w:r>
      <w:r w:rsidRPr="00B35242">
        <w:rPr>
          <w:rFonts w:ascii="Neo Sans Std Light" w:hAnsi="Neo Sans Std Light" w:cs="Neo Sans Std Light"/>
          <w:i/>
          <w:lang w:val="pt-PT"/>
        </w:rPr>
        <w:t>(ziua / luna / anul)</w:t>
      </w:r>
      <w:r w:rsidRPr="00B35242">
        <w:rPr>
          <w:rFonts w:ascii="Neo Sans Std Light" w:hAnsi="Neo Sans Std Light" w:cs="Neo Sans Std Light"/>
          <w:lang w:val="pt-PT"/>
        </w:rPr>
        <w:t xml:space="preserve"> şi ea va ramâne obligatorie pentru noi, putând fi acceptată oricând înainte de expirarea perioadei de valabilitate.</w:t>
      </w:r>
    </w:p>
    <w:p w14:paraId="416A0D2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Până la încheierea şi semnarea contractului sectorial, această ofertă, împreună cu comunicarea transmisă de dumneavoastră, prin care oferta noastră este stabilită câştigătoare, vor constitui un contract angajant între noi.</w:t>
      </w:r>
    </w:p>
    <w:p w14:paraId="70C048ED" w14:textId="77777777" w:rsidR="006A38E3"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Am înţeles şi consimţim că, în cazul în care oferta noastră este stabilită ca fiind căştigătoare, să constituim garanţia de bună execuţie în conformitate cu prevederile din documentaţia de atribuire.</w:t>
      </w:r>
    </w:p>
    <w:p w14:paraId="2EBDE5CC" w14:textId="1BBAAE8D"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lastRenderedPageBreak/>
        <w:t>Înțelegem că nu sunteţi obligaţi să acceptaţi oferta cu cel mai scăzut preţ sau orice altă ofertă pe care o puteţi primi.</w:t>
      </w:r>
    </w:p>
    <w:p w14:paraId="46258007" w14:textId="77777777" w:rsidR="00FA378F" w:rsidRPr="00B35242" w:rsidRDefault="00FA378F">
      <w:pPr>
        <w:spacing w:after="120" w:line="300" w:lineRule="auto"/>
        <w:jc w:val="both"/>
        <w:rPr>
          <w:rFonts w:ascii="Neo Sans Std Light" w:hAnsi="Neo Sans Std Light" w:cs="Neo Sans Std Light"/>
          <w:lang w:val="pt-PT"/>
        </w:rPr>
      </w:pPr>
    </w:p>
    <w:p w14:paraId="27AD59DF"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405D84DF"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5EBF3614"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688A79A6" w14:textId="77777777" w:rsidR="00FA378F" w:rsidRDefault="00686221">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2369D416"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2DFA105B" w14:textId="77777777" w:rsidR="00FA378F" w:rsidRDefault="00686221">
      <w:pPr>
        <w:spacing w:after="120" w:line="300" w:lineRule="auto"/>
        <w:jc w:val="both"/>
        <w:rPr>
          <w:rFonts w:ascii="Neo Sans Std Light" w:hAnsi="Neo Sans Std Light" w:cs="Neo Sans Std Light"/>
          <w:i/>
        </w:rPr>
      </w:pPr>
      <w:r w:rsidRPr="00B35242">
        <w:rPr>
          <w:rFonts w:ascii="Neo Sans Std Light" w:hAnsi="Neo Sans Std Light" w:cs="Neo Sans Std Light"/>
          <w:lang w:val="pt-PT"/>
        </w:rPr>
        <w:t xml:space="preserve">                                                                                                          </w:t>
      </w:r>
      <w:r>
        <w:rPr>
          <w:rFonts w:ascii="Neo Sans Std Light" w:hAnsi="Neo Sans Std Light" w:cs="Neo Sans Std Light"/>
          <w:i/>
        </w:rPr>
        <w:t>(</w:t>
      </w:r>
      <w:proofErr w:type="gramStart"/>
      <w:r>
        <w:rPr>
          <w:rFonts w:ascii="Neo Sans Std Light" w:hAnsi="Neo Sans Std Light" w:cs="Neo Sans Std Light"/>
          <w:i/>
        </w:rPr>
        <w:t>denumire</w:t>
      </w:r>
      <w:proofErr w:type="gramEnd"/>
      <w:r>
        <w:rPr>
          <w:rFonts w:ascii="Neo Sans Std Light" w:hAnsi="Neo Sans Std Light" w:cs="Neo Sans Std Light"/>
          <w:i/>
        </w:rPr>
        <w:t xml:space="preserve"> operator economic)</w:t>
      </w:r>
    </w:p>
    <w:p w14:paraId="6D524E05"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_______________________</w:t>
      </w:r>
    </w:p>
    <w:p w14:paraId="0988034A"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 xml:space="preserve">         (</w:t>
      </w:r>
      <w:proofErr w:type="gramStart"/>
      <w:r>
        <w:rPr>
          <w:rFonts w:ascii="Neo Sans Std Light" w:hAnsi="Neo Sans Std Light" w:cs="Neo Sans Std Light"/>
          <w:i/>
        </w:rPr>
        <w:t>semnătura</w:t>
      </w:r>
      <w:proofErr w:type="gramEnd"/>
      <w:r>
        <w:rPr>
          <w:rFonts w:ascii="Neo Sans Std Light" w:hAnsi="Neo Sans Std Light" w:cs="Neo Sans Std Light"/>
          <w:i/>
        </w:rPr>
        <w:t>)</w:t>
      </w:r>
    </w:p>
    <w:p w14:paraId="41F2EFE5" w14:textId="77777777" w:rsidR="00FA378F" w:rsidRDefault="00686221">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1FE9FF02" w14:textId="77777777" w:rsidR="00FA378F" w:rsidRDefault="00FA378F">
      <w:pPr>
        <w:suppressAutoHyphens/>
        <w:spacing w:after="120" w:line="300" w:lineRule="auto"/>
        <w:jc w:val="both"/>
        <w:rPr>
          <w:rFonts w:ascii="Neo Sans Std Light" w:hAnsi="Neo Sans Std Light" w:cs="Neo Sans Std Light"/>
          <w:lang w:val="pt-BR" w:eastAsia="ar-SA"/>
        </w:rPr>
      </w:pPr>
    </w:p>
    <w:p w14:paraId="6EE8A8E5" w14:textId="77777777" w:rsidR="00FA378F" w:rsidRDefault="00FA378F">
      <w:pPr>
        <w:suppressAutoHyphens/>
        <w:spacing w:after="120" w:line="300" w:lineRule="auto"/>
        <w:jc w:val="both"/>
        <w:rPr>
          <w:rFonts w:ascii="Neo Sans Std Light" w:hAnsi="Neo Sans Std Light" w:cs="Neo Sans Std Light"/>
          <w:lang w:val="pt-BR" w:eastAsia="ar-SA"/>
        </w:rPr>
      </w:pPr>
    </w:p>
    <w:p w14:paraId="6EA449BB" w14:textId="77777777" w:rsidR="00FA378F" w:rsidRDefault="00FA378F">
      <w:pPr>
        <w:suppressAutoHyphens/>
        <w:spacing w:after="120" w:line="300" w:lineRule="auto"/>
        <w:jc w:val="both"/>
        <w:rPr>
          <w:rFonts w:ascii="Neo Sans Std Light" w:hAnsi="Neo Sans Std Light" w:cs="Neo Sans Std Light"/>
          <w:lang w:val="pt-BR" w:eastAsia="ar-SA"/>
        </w:rPr>
      </w:pPr>
    </w:p>
    <w:p w14:paraId="2FAD848B" w14:textId="77777777" w:rsidR="00FA378F" w:rsidRDefault="00FA378F">
      <w:pPr>
        <w:suppressAutoHyphens/>
        <w:spacing w:after="120" w:line="300" w:lineRule="auto"/>
        <w:jc w:val="both"/>
        <w:rPr>
          <w:rFonts w:ascii="Neo Sans Std Light" w:hAnsi="Neo Sans Std Light" w:cs="Neo Sans Std Light"/>
          <w:lang w:val="pt-BR" w:eastAsia="ar-SA"/>
        </w:rPr>
      </w:pPr>
    </w:p>
    <w:p w14:paraId="2EC29AD8" w14:textId="77777777" w:rsidR="00FA378F" w:rsidRDefault="00FA378F">
      <w:pPr>
        <w:suppressAutoHyphens/>
        <w:spacing w:after="120" w:line="300" w:lineRule="auto"/>
        <w:jc w:val="both"/>
        <w:rPr>
          <w:rFonts w:ascii="Neo Sans Std Light" w:hAnsi="Neo Sans Std Light" w:cs="Neo Sans Std Light"/>
          <w:lang w:val="pt-BR" w:eastAsia="ar-SA"/>
        </w:rPr>
      </w:pPr>
    </w:p>
    <w:p w14:paraId="7ABB1BD8" w14:textId="77777777" w:rsidR="00FA378F" w:rsidRDefault="00FA378F">
      <w:pPr>
        <w:suppressAutoHyphens/>
        <w:spacing w:after="120" w:line="300" w:lineRule="auto"/>
        <w:jc w:val="both"/>
        <w:rPr>
          <w:rFonts w:ascii="Neo Sans Std Light" w:hAnsi="Neo Sans Std Light" w:cs="Neo Sans Std Light"/>
          <w:lang w:val="pt-BR" w:eastAsia="ar-SA"/>
        </w:rPr>
      </w:pPr>
    </w:p>
    <w:p w14:paraId="77282354" w14:textId="77777777" w:rsidR="00FA378F" w:rsidRDefault="00FA378F">
      <w:pPr>
        <w:suppressAutoHyphens/>
        <w:spacing w:after="120" w:line="300" w:lineRule="auto"/>
        <w:jc w:val="both"/>
        <w:rPr>
          <w:rFonts w:ascii="Neo Sans Std Light" w:hAnsi="Neo Sans Std Light" w:cs="Neo Sans Std Light"/>
          <w:lang w:val="pt-BR" w:eastAsia="ar-SA"/>
        </w:rPr>
      </w:pPr>
    </w:p>
    <w:p w14:paraId="59E04314" w14:textId="77777777" w:rsidR="00FA378F" w:rsidRDefault="00FA378F">
      <w:pPr>
        <w:suppressAutoHyphens/>
        <w:spacing w:after="120" w:line="300" w:lineRule="auto"/>
        <w:jc w:val="both"/>
        <w:rPr>
          <w:rFonts w:ascii="Neo Sans Std Light" w:hAnsi="Neo Sans Std Light" w:cs="Neo Sans Std Light"/>
          <w:lang w:val="pt-BR" w:eastAsia="ar-SA"/>
        </w:rPr>
      </w:pPr>
    </w:p>
    <w:p w14:paraId="0B7A2FF5" w14:textId="77777777" w:rsidR="00FA378F" w:rsidRDefault="00FA378F">
      <w:pPr>
        <w:suppressAutoHyphens/>
        <w:spacing w:after="120" w:line="300" w:lineRule="auto"/>
        <w:jc w:val="both"/>
        <w:rPr>
          <w:rFonts w:ascii="Neo Sans Std Light" w:hAnsi="Neo Sans Std Light" w:cs="Neo Sans Std Light"/>
          <w:lang w:val="pt-BR" w:eastAsia="ar-SA"/>
        </w:rPr>
      </w:pPr>
    </w:p>
    <w:p w14:paraId="698E8DBD" w14:textId="77777777" w:rsidR="00FA378F" w:rsidRDefault="00FA378F">
      <w:pPr>
        <w:suppressAutoHyphens/>
        <w:spacing w:after="120" w:line="300" w:lineRule="auto"/>
        <w:jc w:val="both"/>
        <w:rPr>
          <w:rFonts w:ascii="Neo Sans Std Light" w:hAnsi="Neo Sans Std Light" w:cs="Neo Sans Std Light"/>
          <w:lang w:val="pt-BR" w:eastAsia="ar-SA"/>
        </w:rPr>
      </w:pPr>
    </w:p>
    <w:p w14:paraId="1CE06D4B" w14:textId="77777777" w:rsidR="00FA378F" w:rsidRDefault="00FA378F">
      <w:pPr>
        <w:suppressAutoHyphens/>
        <w:spacing w:after="120" w:line="300" w:lineRule="auto"/>
        <w:jc w:val="both"/>
        <w:rPr>
          <w:rFonts w:ascii="Neo Sans Std Light" w:hAnsi="Neo Sans Std Light" w:cs="Neo Sans Std Light"/>
          <w:lang w:val="pt-BR" w:eastAsia="ar-SA"/>
        </w:rPr>
      </w:pPr>
    </w:p>
    <w:p w14:paraId="68CDA3B8" w14:textId="77777777" w:rsidR="00FA378F" w:rsidRDefault="00FA378F">
      <w:pPr>
        <w:suppressAutoHyphens/>
        <w:spacing w:after="120" w:line="300" w:lineRule="auto"/>
        <w:jc w:val="both"/>
        <w:rPr>
          <w:rFonts w:ascii="Neo Sans Std Light" w:hAnsi="Neo Sans Std Light" w:cs="Neo Sans Std Light"/>
          <w:lang w:val="pt-BR" w:eastAsia="ar-SA"/>
        </w:rPr>
      </w:pPr>
    </w:p>
    <w:p w14:paraId="340EC301" w14:textId="77777777" w:rsidR="00FA378F" w:rsidRDefault="00FA378F">
      <w:pPr>
        <w:suppressAutoHyphens/>
        <w:spacing w:after="120" w:line="300" w:lineRule="auto"/>
        <w:jc w:val="both"/>
        <w:rPr>
          <w:rFonts w:ascii="Neo Sans Std Light" w:hAnsi="Neo Sans Std Light" w:cs="Neo Sans Std Light"/>
          <w:lang w:val="pt-BR" w:eastAsia="ar-SA"/>
        </w:rPr>
      </w:pPr>
    </w:p>
    <w:p w14:paraId="355BCC30" w14:textId="77777777" w:rsidR="00FA378F" w:rsidRDefault="00FA378F">
      <w:pPr>
        <w:suppressAutoHyphens/>
        <w:spacing w:after="120" w:line="300" w:lineRule="auto"/>
        <w:jc w:val="both"/>
        <w:rPr>
          <w:rFonts w:ascii="Neo Sans Std Light" w:hAnsi="Neo Sans Std Light" w:cs="Neo Sans Std Light"/>
          <w:lang w:val="pt-BR" w:eastAsia="ar-SA"/>
        </w:rPr>
      </w:pPr>
    </w:p>
    <w:p w14:paraId="1DB52A93" w14:textId="77777777" w:rsidR="00FA378F" w:rsidRDefault="00FA378F">
      <w:pPr>
        <w:suppressAutoHyphens/>
        <w:spacing w:after="120" w:line="300" w:lineRule="auto"/>
        <w:jc w:val="both"/>
        <w:rPr>
          <w:rFonts w:ascii="Neo Sans Std Light" w:hAnsi="Neo Sans Std Light" w:cs="Neo Sans Std Light"/>
          <w:lang w:val="pt-BR" w:eastAsia="ar-SA"/>
        </w:rPr>
      </w:pPr>
    </w:p>
    <w:p w14:paraId="4A2F1AC6" w14:textId="77777777" w:rsidR="00FA378F" w:rsidRDefault="00FA378F">
      <w:pPr>
        <w:suppressAutoHyphens/>
        <w:spacing w:after="120" w:line="300" w:lineRule="auto"/>
        <w:jc w:val="both"/>
        <w:rPr>
          <w:rFonts w:ascii="Neo Sans Std Light" w:hAnsi="Neo Sans Std Light" w:cs="Neo Sans Std Light"/>
          <w:lang w:val="pt-BR" w:eastAsia="ar-SA"/>
        </w:rPr>
      </w:pPr>
    </w:p>
    <w:p w14:paraId="0C2301D0" w14:textId="77777777" w:rsidR="00FA378F" w:rsidRDefault="00FA378F">
      <w:pPr>
        <w:suppressAutoHyphens/>
        <w:spacing w:after="120" w:line="300" w:lineRule="auto"/>
        <w:jc w:val="both"/>
        <w:rPr>
          <w:rFonts w:ascii="Neo Sans Std Light" w:hAnsi="Neo Sans Std Light" w:cs="Neo Sans Std Light"/>
          <w:lang w:val="pt-BR" w:eastAsia="ar-SA"/>
        </w:rPr>
      </w:pPr>
    </w:p>
    <w:p w14:paraId="360940E9" w14:textId="77777777" w:rsidR="00C8676A" w:rsidRDefault="00C8676A">
      <w:pPr>
        <w:spacing w:after="120" w:line="300" w:lineRule="auto"/>
        <w:rPr>
          <w:rFonts w:ascii="Neo Sans Std Light" w:hAnsi="Neo Sans Std Light" w:cs="Neo Sans Std Light"/>
          <w:b/>
        </w:rPr>
      </w:pPr>
    </w:p>
    <w:p w14:paraId="63C713D6" w14:textId="77777777" w:rsidR="006A38E3" w:rsidRDefault="006A38E3">
      <w:pPr>
        <w:spacing w:after="120" w:line="300" w:lineRule="auto"/>
        <w:rPr>
          <w:rFonts w:ascii="Neo Sans Std Light" w:hAnsi="Neo Sans Std Light" w:cs="Neo Sans Std Light"/>
          <w:b/>
        </w:rPr>
      </w:pPr>
    </w:p>
    <w:p w14:paraId="1C0BF4E7" w14:textId="6618D28D"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b/>
        </w:rPr>
        <w:lastRenderedPageBreak/>
        <w:t xml:space="preserve">Anexa </w:t>
      </w:r>
      <w:r>
        <w:rPr>
          <w:rFonts w:ascii="Neo Sans Std Light" w:hAnsi="Neo Sans Std Light" w:cs="Neo Sans Std Light"/>
          <w:b/>
          <w:lang w:val="ro-RO"/>
        </w:rPr>
        <w:t xml:space="preserve">nr. 1 </w:t>
      </w:r>
      <w:r>
        <w:rPr>
          <w:rFonts w:ascii="Neo Sans Std Light" w:hAnsi="Neo Sans Std Light" w:cs="Neo Sans Std Light"/>
          <w:b/>
        </w:rPr>
        <w:t xml:space="preserve">Formular </w:t>
      </w:r>
      <w:r w:rsidR="00D876C5">
        <w:rPr>
          <w:rFonts w:ascii="Neo Sans Std Light" w:hAnsi="Neo Sans Std Light" w:cs="Neo Sans Std Light"/>
          <w:b/>
          <w:lang w:val="ro-RO"/>
        </w:rPr>
        <w:t>4 – LOT 4</w:t>
      </w:r>
    </w:p>
    <w:p w14:paraId="11BEF59F"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p>
    <w:p w14:paraId="65E194F9"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____________________</w:t>
      </w:r>
    </w:p>
    <w:p w14:paraId="1A1D07D9" w14:textId="77777777"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i/>
          <w:lang w:val="ro-RO"/>
        </w:rPr>
        <w:t>(denumirea)</w:t>
      </w:r>
    </w:p>
    <w:p w14:paraId="66C2DF2E" w14:textId="77777777" w:rsidR="0085468D" w:rsidRDefault="0085468D" w:rsidP="00EC3902">
      <w:pPr>
        <w:snapToGrid w:val="0"/>
        <w:spacing w:after="120" w:line="300" w:lineRule="auto"/>
        <w:jc w:val="center"/>
        <w:rPr>
          <w:rFonts w:ascii="Neo Sans Std Light" w:hAnsi="Neo Sans Std Light" w:cs="Neo Sans Std Light"/>
          <w:b/>
          <w:bCs/>
          <w:iCs/>
          <w:lang w:val="ro-RO"/>
        </w:rPr>
      </w:pPr>
      <w:bookmarkStart w:id="1" w:name="_Hlk79618502"/>
    </w:p>
    <w:p w14:paraId="5CF8CF43" w14:textId="77777777" w:rsidR="00EC3902" w:rsidRPr="00EC3902" w:rsidRDefault="00EC3902" w:rsidP="00EC3902">
      <w:pPr>
        <w:snapToGrid w:val="0"/>
        <w:spacing w:after="120" w:line="300" w:lineRule="auto"/>
        <w:jc w:val="center"/>
        <w:rPr>
          <w:rFonts w:ascii="Neo Sans Std Light" w:hAnsi="Neo Sans Std Light" w:cs="Neo Sans Std Light"/>
          <w:b/>
          <w:bCs/>
          <w:iCs/>
          <w:lang w:val="ro-RO"/>
        </w:rPr>
      </w:pPr>
      <w:r w:rsidRPr="00EC3902">
        <w:rPr>
          <w:rFonts w:ascii="Neo Sans Std Light" w:hAnsi="Neo Sans Std Light" w:cs="Neo Sans Std Light"/>
          <w:b/>
          <w:bCs/>
          <w:iCs/>
          <w:lang w:val="ro-RO"/>
        </w:rPr>
        <w:t>CENTRALIZATOR PREȚURI</w:t>
      </w:r>
    </w:p>
    <w:p w14:paraId="5034183A" w14:textId="77777777" w:rsidR="00EC3902" w:rsidRPr="00EC3902" w:rsidRDefault="00EC3902" w:rsidP="00EC3902">
      <w:pPr>
        <w:snapToGrid w:val="0"/>
        <w:spacing w:after="120" w:line="300" w:lineRule="auto"/>
        <w:jc w:val="center"/>
        <w:rPr>
          <w:rFonts w:ascii="Neo Sans Std Light" w:hAnsi="Neo Sans Std Light" w:cs="Neo Sans Std Light"/>
          <w:b/>
          <w:bCs/>
          <w:iCs/>
          <w:lang w:val="ro-RO"/>
        </w:rPr>
      </w:pPr>
    </w:p>
    <w:tbl>
      <w:tblPr>
        <w:tblW w:w="5849" w:type="pct"/>
        <w:tblInd w:w="113" w:type="dxa"/>
        <w:tblLayout w:type="fixed"/>
        <w:tblLook w:val="04A0" w:firstRow="1" w:lastRow="0" w:firstColumn="1" w:lastColumn="0" w:noHBand="0" w:noVBand="1"/>
      </w:tblPr>
      <w:tblGrid>
        <w:gridCol w:w="607"/>
        <w:gridCol w:w="3528"/>
        <w:gridCol w:w="1815"/>
        <w:gridCol w:w="1662"/>
        <w:gridCol w:w="1657"/>
        <w:gridCol w:w="1662"/>
      </w:tblGrid>
      <w:tr w:rsidR="00EC3902" w:rsidRPr="00B35242" w14:paraId="3359E7FF" w14:textId="77777777" w:rsidTr="004F2D1E">
        <w:trPr>
          <w:gridAfter w:val="1"/>
          <w:wAfter w:w="760" w:type="pct"/>
          <w:trHeight w:val="255"/>
        </w:trPr>
        <w:tc>
          <w:tcPr>
            <w:tcW w:w="278" w:type="pct"/>
            <w:tcBorders>
              <w:top w:val="single" w:sz="4" w:space="0" w:color="000000"/>
              <w:left w:val="single" w:sz="4" w:space="0" w:color="auto"/>
              <w:bottom w:val="single" w:sz="4" w:space="0" w:color="auto"/>
              <w:right w:val="single" w:sz="4" w:space="0" w:color="auto"/>
            </w:tcBorders>
            <w:noWrap/>
            <w:vAlign w:val="center"/>
          </w:tcPr>
          <w:p w14:paraId="79924F92" w14:textId="77777777" w:rsidR="00EC3902" w:rsidRPr="00EC3902" w:rsidRDefault="00EC3902" w:rsidP="00EC3902">
            <w:pPr>
              <w:widowControl w:val="0"/>
              <w:snapToGrid w:val="0"/>
              <w:spacing w:after="120" w:line="300" w:lineRule="auto"/>
              <w:jc w:val="center"/>
              <w:rPr>
                <w:rFonts w:ascii="Neo Sans Std Light" w:hAnsi="Neo Sans Std Light" w:cs="Neo Sans Std Light"/>
                <w:b/>
                <w:bCs/>
                <w:color w:val="000000"/>
                <w:lang w:val="ro-RO"/>
              </w:rPr>
            </w:pPr>
            <w:r w:rsidRPr="00EC3902">
              <w:rPr>
                <w:rFonts w:ascii="Neo Sans Std Light" w:hAnsi="Neo Sans Std Light" w:cs="Neo Sans Std Light"/>
                <w:b/>
                <w:bCs/>
                <w:color w:val="000000"/>
                <w:lang w:val="ro-RO"/>
              </w:rPr>
              <w:t>Nr. crt.</w:t>
            </w:r>
          </w:p>
        </w:tc>
        <w:tc>
          <w:tcPr>
            <w:tcW w:w="1614" w:type="pct"/>
            <w:tcBorders>
              <w:top w:val="single" w:sz="4" w:space="0" w:color="000000"/>
              <w:left w:val="single" w:sz="4" w:space="0" w:color="auto"/>
              <w:bottom w:val="single" w:sz="4" w:space="0" w:color="auto"/>
              <w:right w:val="single" w:sz="4" w:space="0" w:color="auto"/>
            </w:tcBorders>
            <w:noWrap/>
            <w:vAlign w:val="center"/>
          </w:tcPr>
          <w:p w14:paraId="7D038075" w14:textId="77777777" w:rsidR="00EC3902" w:rsidRPr="00EC3902" w:rsidRDefault="00EC3902" w:rsidP="00EC3902">
            <w:pPr>
              <w:widowControl w:val="0"/>
              <w:snapToGrid w:val="0"/>
              <w:spacing w:after="120" w:line="300" w:lineRule="auto"/>
              <w:jc w:val="center"/>
              <w:rPr>
                <w:rFonts w:ascii="Neo Sans Std Light" w:hAnsi="Neo Sans Std Light" w:cs="Neo Sans Std Light"/>
                <w:b/>
                <w:bCs/>
                <w:color w:val="000000"/>
                <w:lang w:val="ro-RO"/>
              </w:rPr>
            </w:pPr>
            <w:r w:rsidRPr="00EC3902">
              <w:rPr>
                <w:rFonts w:ascii="Neo Sans Std Light" w:hAnsi="Neo Sans Std Light" w:cs="Neo Sans Std Light"/>
                <w:b/>
                <w:bCs/>
                <w:color w:val="000000"/>
                <w:lang w:val="ro-RO"/>
              </w:rPr>
              <w:t>Serviciu / operațiune</w:t>
            </w:r>
          </w:p>
        </w:tc>
        <w:tc>
          <w:tcPr>
            <w:tcW w:w="830" w:type="pct"/>
            <w:tcBorders>
              <w:top w:val="single" w:sz="4" w:space="0" w:color="000000"/>
              <w:left w:val="nil"/>
              <w:bottom w:val="single" w:sz="4" w:space="0" w:color="auto"/>
              <w:right w:val="single" w:sz="4" w:space="0" w:color="auto"/>
            </w:tcBorders>
            <w:noWrap/>
            <w:vAlign w:val="bottom"/>
          </w:tcPr>
          <w:p w14:paraId="0A64026A" w14:textId="77777777" w:rsidR="00EC3902" w:rsidRPr="00EC3902" w:rsidRDefault="00EC3902" w:rsidP="00EC3902">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Număr operațiuni aferente duratei contractului (12 luni)</w:t>
            </w:r>
          </w:p>
        </w:tc>
        <w:tc>
          <w:tcPr>
            <w:tcW w:w="760" w:type="pct"/>
            <w:tcBorders>
              <w:top w:val="single" w:sz="4" w:space="0" w:color="000000"/>
              <w:left w:val="nil"/>
              <w:bottom w:val="single" w:sz="4" w:space="0" w:color="auto"/>
              <w:right w:val="single" w:sz="4" w:space="0" w:color="auto"/>
            </w:tcBorders>
            <w:noWrap/>
            <w:vAlign w:val="bottom"/>
          </w:tcPr>
          <w:p w14:paraId="39BD645D" w14:textId="77777777" w:rsidR="00EC3902" w:rsidRPr="00EC3902" w:rsidRDefault="00EC3902" w:rsidP="00EC3902">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Preț unitar operațiune (lei, fără TVA)</w:t>
            </w:r>
          </w:p>
        </w:tc>
        <w:tc>
          <w:tcPr>
            <w:tcW w:w="758" w:type="pct"/>
            <w:tcBorders>
              <w:top w:val="single" w:sz="4" w:space="0" w:color="000000"/>
              <w:left w:val="nil"/>
              <w:bottom w:val="single" w:sz="4" w:space="0" w:color="auto"/>
              <w:right w:val="single" w:sz="4" w:space="0" w:color="auto"/>
            </w:tcBorders>
            <w:noWrap/>
            <w:vAlign w:val="bottom"/>
          </w:tcPr>
          <w:p w14:paraId="31C0250B" w14:textId="77777777" w:rsidR="00EC3902" w:rsidRPr="00EC3902" w:rsidRDefault="00EC3902" w:rsidP="00EC3902">
            <w:pPr>
              <w:widowControl w:val="0"/>
              <w:snapToGrid w:val="0"/>
              <w:spacing w:after="120" w:line="300" w:lineRule="auto"/>
              <w:jc w:val="center"/>
              <w:rPr>
                <w:rFonts w:ascii="Neo Sans Std Light" w:hAnsi="Neo Sans Std Light" w:cs="Neo Sans Std Light"/>
                <w:b/>
                <w:bCs/>
                <w:lang w:val="ro-RO"/>
              </w:rPr>
            </w:pPr>
            <w:r w:rsidRPr="00B35242">
              <w:rPr>
                <w:rFonts w:ascii="Neo Sans Std Light" w:hAnsi="Neo Sans Std Light"/>
                <w:b/>
                <w:bCs/>
                <w:lang w:val="it-IT"/>
              </w:rPr>
              <w:t>Valoare aferentă duratei contractului (12 luni) (lei, fără TVA)</w:t>
            </w:r>
          </w:p>
        </w:tc>
      </w:tr>
      <w:tr w:rsidR="0035468A" w:rsidRPr="00EC3902" w14:paraId="1775D3CD" w14:textId="77777777" w:rsidTr="004F2D1E">
        <w:trPr>
          <w:gridAfter w:val="1"/>
          <w:wAfter w:w="760" w:type="pct"/>
          <w:trHeight w:val="255"/>
        </w:trPr>
        <w:tc>
          <w:tcPr>
            <w:tcW w:w="4240" w:type="pct"/>
            <w:gridSpan w:val="5"/>
            <w:tcBorders>
              <w:top w:val="single" w:sz="4" w:space="0" w:color="000000"/>
              <w:left w:val="single" w:sz="4" w:space="0" w:color="auto"/>
              <w:bottom w:val="single" w:sz="4" w:space="0" w:color="auto"/>
              <w:right w:val="single" w:sz="4" w:space="0" w:color="auto"/>
            </w:tcBorders>
            <w:noWrap/>
            <w:vAlign w:val="center"/>
          </w:tcPr>
          <w:p w14:paraId="1B25E2AD" w14:textId="77777777" w:rsidR="0035468A" w:rsidRPr="00EC3902" w:rsidRDefault="004B3B9C" w:rsidP="0035468A">
            <w:pPr>
              <w:widowControl w:val="0"/>
              <w:snapToGrid w:val="0"/>
              <w:spacing w:after="120" w:line="300" w:lineRule="auto"/>
              <w:rPr>
                <w:rFonts w:ascii="Neo Sans Std Light" w:hAnsi="Neo Sans Std Light"/>
                <w:b/>
                <w:bCs/>
              </w:rPr>
            </w:pPr>
            <w:r>
              <w:rPr>
                <w:rFonts w:ascii="Neo Sans Std Light" w:eastAsia="Calibri" w:hAnsi="Neo Sans Std Light"/>
                <w:b/>
                <w:color w:val="000000"/>
                <w:sz w:val="22"/>
                <w:szCs w:val="22"/>
                <w:lang w:val="ro-RO"/>
              </w:rPr>
              <w:t xml:space="preserve">1. </w:t>
            </w:r>
            <w:r w:rsidR="0035468A" w:rsidRPr="0035468A">
              <w:rPr>
                <w:rFonts w:ascii="Neo Sans Std Light" w:eastAsia="Calibri" w:hAnsi="Neo Sans Std Light"/>
                <w:b/>
                <w:color w:val="000000"/>
                <w:sz w:val="22"/>
                <w:szCs w:val="22"/>
                <w:lang w:val="ro-RO"/>
              </w:rPr>
              <w:t>INSTALAȚII ȘI ECHIPAMENTE ELECTRICE</w:t>
            </w:r>
          </w:p>
        </w:tc>
      </w:tr>
      <w:tr w:rsidR="004B3B9C" w:rsidRPr="00EC3902" w14:paraId="4444C1DE" w14:textId="77777777" w:rsidTr="004F2D1E">
        <w:trPr>
          <w:gridAfter w:val="1"/>
          <w:wAfter w:w="760" w:type="pct"/>
          <w:trHeight w:val="255"/>
        </w:trPr>
        <w:tc>
          <w:tcPr>
            <w:tcW w:w="4240" w:type="pct"/>
            <w:gridSpan w:val="5"/>
            <w:tcBorders>
              <w:top w:val="single" w:sz="4" w:space="0" w:color="000000"/>
              <w:left w:val="single" w:sz="4" w:space="0" w:color="auto"/>
              <w:bottom w:val="single" w:sz="4" w:space="0" w:color="auto"/>
              <w:right w:val="single" w:sz="4" w:space="0" w:color="auto"/>
            </w:tcBorders>
            <w:noWrap/>
            <w:vAlign w:val="center"/>
          </w:tcPr>
          <w:p w14:paraId="1E4B27DB" w14:textId="77777777" w:rsidR="004B3B9C" w:rsidRPr="0035468A" w:rsidRDefault="004B3B9C" w:rsidP="0035468A">
            <w:pPr>
              <w:widowControl w:val="0"/>
              <w:snapToGrid w:val="0"/>
              <w:spacing w:after="120" w:line="300" w:lineRule="auto"/>
              <w:rPr>
                <w:rFonts w:ascii="Neo Sans Std Light" w:eastAsia="Calibri" w:hAnsi="Neo Sans Std Light"/>
                <w:b/>
                <w:color w:val="000000"/>
                <w:sz w:val="22"/>
                <w:szCs w:val="22"/>
                <w:lang w:val="ro-RO"/>
              </w:rPr>
            </w:pPr>
            <w:r>
              <w:rPr>
                <w:rFonts w:ascii="Neo Sans Std Light" w:eastAsia="Calibri" w:hAnsi="Neo Sans Std Light"/>
                <w:b/>
                <w:color w:val="000000"/>
                <w:sz w:val="22"/>
                <w:szCs w:val="22"/>
                <w:lang w:val="ro-RO"/>
              </w:rPr>
              <w:t>1.1 Instalații de medie tensiune</w:t>
            </w:r>
          </w:p>
        </w:tc>
      </w:tr>
      <w:tr w:rsidR="00EC3902" w:rsidRPr="00EC3902" w14:paraId="33872DE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CCE3C2A" w14:textId="77777777" w:rsidR="00EC3902" w:rsidRPr="00EC3902" w:rsidRDefault="00EC3902" w:rsidP="00EC3902">
            <w:pPr>
              <w:widowControl w:val="0"/>
              <w:snapToGrid w:val="0"/>
              <w:spacing w:after="120" w:line="300" w:lineRule="auto"/>
              <w:jc w:val="center"/>
              <w:rPr>
                <w:rFonts w:ascii="Neo Sans Std Light" w:hAnsi="Neo Sans Std Light" w:cs="Neo Sans Std Light"/>
                <w:color w:val="000000"/>
                <w:lang w:val="ro-RO"/>
              </w:rPr>
            </w:pPr>
            <w:r w:rsidRPr="00EC3902">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2EE6DAEB" w14:textId="77777777" w:rsidR="00EC3902" w:rsidRPr="00EC3902" w:rsidRDefault="00EC3902" w:rsidP="004B3B9C">
            <w:pPr>
              <w:widowControl w:val="0"/>
              <w:snapToGrid w:val="0"/>
              <w:spacing w:after="120" w:line="300" w:lineRule="auto"/>
              <w:jc w:val="center"/>
              <w:rPr>
                <w:rFonts w:ascii="Neo Sans Std Light" w:hAnsi="Neo Sans Std Light" w:cs="Neo Sans Std Light"/>
                <w:color w:val="000000"/>
                <w:lang w:val="ro-RO"/>
              </w:rPr>
            </w:pPr>
            <w:r w:rsidRPr="00B35242">
              <w:rPr>
                <w:rFonts w:ascii="Neo Sans Std Light" w:hAnsi="Neo Sans Std Light"/>
                <w:color w:val="000000" w:themeColor="text1"/>
                <w:lang w:val="it-IT"/>
              </w:rPr>
              <w:t xml:space="preserve">Servicii de verificare </w:t>
            </w:r>
            <w:r w:rsidR="004B3B9C" w:rsidRPr="00B35242">
              <w:rPr>
                <w:rFonts w:ascii="Neo Sans Std Light" w:hAnsi="Neo Sans Std Light"/>
                <w:color w:val="000000" w:themeColor="text1"/>
                <w:lang w:val="it-IT"/>
              </w:rPr>
              <w:t>l</w:t>
            </w:r>
            <w:r w:rsidR="00FD3E82" w:rsidRPr="00B35242">
              <w:rPr>
                <w:rFonts w:ascii="Neo Sans Std Light" w:hAnsi="Neo Sans Std Light"/>
                <w:color w:val="000000" w:themeColor="text1"/>
                <w:lang w:val="it-IT"/>
              </w:rPr>
              <w:t>a anuale</w:t>
            </w:r>
          </w:p>
        </w:tc>
        <w:tc>
          <w:tcPr>
            <w:tcW w:w="830" w:type="pct"/>
            <w:tcBorders>
              <w:top w:val="nil"/>
              <w:left w:val="nil"/>
              <w:bottom w:val="single" w:sz="4" w:space="0" w:color="auto"/>
              <w:right w:val="single" w:sz="4" w:space="0" w:color="auto"/>
            </w:tcBorders>
            <w:noWrap/>
            <w:vAlign w:val="center"/>
          </w:tcPr>
          <w:p w14:paraId="69694408" w14:textId="77777777" w:rsidR="00EC3902" w:rsidRPr="00EC3902" w:rsidRDefault="00EC3902" w:rsidP="00EC3902">
            <w:pPr>
              <w:widowControl w:val="0"/>
              <w:snapToGrid w:val="0"/>
              <w:spacing w:after="120" w:line="300" w:lineRule="auto"/>
              <w:jc w:val="center"/>
              <w:rPr>
                <w:rFonts w:ascii="Neo Sans Std Light" w:hAnsi="Neo Sans Std Light" w:cs="Neo Sans Std Light"/>
                <w:lang w:val="ro-RO"/>
              </w:rPr>
            </w:pPr>
            <w:r w:rsidRPr="00EC3902">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0663DEDF" w14:textId="77777777" w:rsidR="00EC3902" w:rsidRPr="00EC3902" w:rsidRDefault="00EC3902"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069BD12" w14:textId="77777777" w:rsidR="00EC3902" w:rsidRPr="00EC3902" w:rsidRDefault="00EC3902" w:rsidP="00EC3902">
            <w:pPr>
              <w:widowControl w:val="0"/>
              <w:snapToGrid w:val="0"/>
              <w:spacing w:after="120" w:line="300" w:lineRule="auto"/>
              <w:jc w:val="center"/>
              <w:rPr>
                <w:rFonts w:ascii="Neo Sans Std Light" w:hAnsi="Neo Sans Std Light" w:cs="Neo Sans Std Light"/>
              </w:rPr>
            </w:pPr>
          </w:p>
        </w:tc>
      </w:tr>
      <w:tr w:rsidR="004B3B9C" w:rsidRPr="00EC3902" w14:paraId="4243B5F8"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63F828D7" w14:textId="77777777" w:rsidR="004B3B9C" w:rsidRPr="004B3B9C" w:rsidRDefault="004B3B9C" w:rsidP="004B3B9C">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1.2. Instalații de distribuție joasă tensiune</w:t>
            </w:r>
          </w:p>
        </w:tc>
      </w:tr>
      <w:tr w:rsidR="004B3B9C" w:rsidRPr="00EC3902" w14:paraId="111C1E4E"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AA8BA38" w14:textId="77777777" w:rsidR="004B3B9C" w:rsidRPr="00EC3902" w:rsidRDefault="004B3B9C" w:rsidP="00EC390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75FCC8FD" w14:textId="77777777" w:rsidR="004B3B9C" w:rsidRPr="00EC3902" w:rsidRDefault="004B3B9C" w:rsidP="004B3B9C">
            <w:pPr>
              <w:widowControl w:val="0"/>
              <w:snapToGrid w:val="0"/>
              <w:spacing w:after="120" w:line="300" w:lineRule="auto"/>
              <w:jc w:val="center"/>
              <w:rPr>
                <w:rFonts w:ascii="Neo Sans Std Light" w:hAnsi="Neo Sans Std Light"/>
                <w:color w:val="000000" w:themeColor="text1"/>
              </w:rPr>
            </w:pPr>
            <w:r w:rsidRPr="00EC3902">
              <w:rPr>
                <w:rFonts w:ascii="Neo Sans Std Light" w:hAnsi="Neo Sans Std Light"/>
                <w:color w:val="000000" w:themeColor="text1"/>
              </w:rPr>
              <w:t>Servicii de verificări trimestriale</w:t>
            </w:r>
          </w:p>
        </w:tc>
        <w:tc>
          <w:tcPr>
            <w:tcW w:w="830" w:type="pct"/>
            <w:tcBorders>
              <w:top w:val="nil"/>
              <w:left w:val="nil"/>
              <w:bottom w:val="single" w:sz="4" w:space="0" w:color="auto"/>
              <w:right w:val="single" w:sz="4" w:space="0" w:color="auto"/>
            </w:tcBorders>
            <w:noWrap/>
            <w:vAlign w:val="center"/>
          </w:tcPr>
          <w:p w14:paraId="7DB77928" w14:textId="77777777" w:rsidR="004B3B9C" w:rsidRPr="00EC3902" w:rsidRDefault="004B3B9C" w:rsidP="00EC390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02AFFF6D"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34E6B0DF"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r>
      <w:tr w:rsidR="004B3B9C" w:rsidRPr="00EC3902" w14:paraId="0E4FEF8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EC33ECB" w14:textId="77777777" w:rsidR="004B3B9C" w:rsidRPr="00EC3902" w:rsidRDefault="004B3B9C" w:rsidP="00EC390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234CF53F" w14:textId="77777777" w:rsidR="004B3B9C" w:rsidRPr="00EC3902" w:rsidRDefault="004B3B9C" w:rsidP="004B3B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5A694355" w14:textId="77777777" w:rsidR="004B3B9C" w:rsidRPr="00EC3902" w:rsidRDefault="004B3B9C" w:rsidP="00EC390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1348FEBB"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2610028"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r>
      <w:tr w:rsidR="004B3B9C" w:rsidRPr="00EC3902" w14:paraId="6A2262AD"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2BA4BE39" w14:textId="77777777" w:rsidR="004B3B9C" w:rsidRPr="004B3B9C" w:rsidRDefault="004B3B9C" w:rsidP="004B3B9C">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1.3. Instalații ce asigură continuitatea cu energie electrică</w:t>
            </w:r>
          </w:p>
        </w:tc>
      </w:tr>
      <w:tr w:rsidR="004B3B9C" w:rsidRPr="00EC3902" w14:paraId="6EFA5FB2"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4307C1C" w14:textId="77777777" w:rsidR="004B3B9C" w:rsidRDefault="004B3B9C" w:rsidP="00EC390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3162247" w14:textId="77777777" w:rsidR="004B3B9C" w:rsidRDefault="004B3B9C" w:rsidP="004B3B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532DCB0B" w14:textId="77777777" w:rsidR="004B3B9C" w:rsidRDefault="004B3B9C" w:rsidP="00EC390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1ED34941"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AADF770"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r>
      <w:tr w:rsidR="004B3B9C" w:rsidRPr="00EC3902" w14:paraId="1161764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63631F8" w14:textId="77777777" w:rsidR="004B3B9C" w:rsidRDefault="004B3B9C" w:rsidP="00EC390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3827A5C6" w14:textId="77777777" w:rsidR="004B3B9C" w:rsidRDefault="004B3B9C" w:rsidP="004B3B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640F7CFC" w14:textId="77777777" w:rsidR="004B3B9C" w:rsidRDefault="004B3B9C" w:rsidP="00EC390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413ACA81"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777937A"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r>
      <w:tr w:rsidR="004B3B9C" w:rsidRPr="00EC3902" w14:paraId="63AA965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63035C28" w14:textId="77777777" w:rsidR="004B3B9C" w:rsidRDefault="004B3B9C" w:rsidP="00EC390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12F3469F" w14:textId="77777777" w:rsidR="004B3B9C" w:rsidRDefault="004B3B9C" w:rsidP="004B3B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w:t>
            </w:r>
            <w:r w:rsidR="00FD3E82">
              <w:rPr>
                <w:rFonts w:ascii="Neo Sans Std Light" w:hAnsi="Neo Sans Std Light"/>
                <w:color w:val="000000" w:themeColor="text1"/>
              </w:rPr>
              <w:t>ervicii verificări anuale</w:t>
            </w:r>
          </w:p>
        </w:tc>
        <w:tc>
          <w:tcPr>
            <w:tcW w:w="830" w:type="pct"/>
            <w:tcBorders>
              <w:top w:val="nil"/>
              <w:left w:val="nil"/>
              <w:bottom w:val="single" w:sz="4" w:space="0" w:color="auto"/>
              <w:right w:val="single" w:sz="4" w:space="0" w:color="auto"/>
            </w:tcBorders>
            <w:noWrap/>
            <w:vAlign w:val="center"/>
          </w:tcPr>
          <w:p w14:paraId="19E8FE4E" w14:textId="77777777" w:rsidR="004B3B9C" w:rsidRDefault="00FD3E82" w:rsidP="00EC390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1A70C730"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3962F89" w14:textId="77777777" w:rsidR="004B3B9C" w:rsidRPr="00EC3902" w:rsidRDefault="004B3B9C" w:rsidP="00EC3902">
            <w:pPr>
              <w:widowControl w:val="0"/>
              <w:snapToGrid w:val="0"/>
              <w:spacing w:after="120" w:line="300" w:lineRule="auto"/>
              <w:jc w:val="center"/>
              <w:rPr>
                <w:rFonts w:ascii="Neo Sans Std Light" w:hAnsi="Neo Sans Std Light" w:cs="Neo Sans Std Light"/>
              </w:rPr>
            </w:pPr>
          </w:p>
        </w:tc>
      </w:tr>
      <w:tr w:rsidR="004B3B9C" w:rsidRPr="00EC3902" w14:paraId="52EE4A0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2255DC39" w14:textId="77777777" w:rsidR="004B3B9C" w:rsidRPr="00FD3E82" w:rsidRDefault="00FD3E82" w:rsidP="00FD3E82">
            <w:pPr>
              <w:widowControl w:val="0"/>
              <w:snapToGrid w:val="0"/>
              <w:spacing w:after="120" w:line="300" w:lineRule="auto"/>
              <w:rPr>
                <w:rFonts w:ascii="Neo Sans Std Light" w:hAnsi="Neo Sans Std Light" w:cs="Neo Sans Std Light"/>
                <w:b/>
              </w:rPr>
            </w:pPr>
            <w:r w:rsidRPr="00FD3E82">
              <w:rPr>
                <w:rFonts w:ascii="Neo Sans Std Light" w:hAnsi="Neo Sans Std Light" w:cs="Neo Sans Std Light"/>
                <w:b/>
              </w:rPr>
              <w:t>1.4</w:t>
            </w:r>
            <w:r>
              <w:rPr>
                <w:rFonts w:ascii="Neo Sans Std Light" w:hAnsi="Neo Sans Std Light" w:cs="Neo Sans Std Light"/>
                <w:b/>
              </w:rPr>
              <w:t>.</w:t>
            </w:r>
            <w:r w:rsidRPr="00FD3E82">
              <w:rPr>
                <w:rFonts w:ascii="Neo Sans Std Light" w:hAnsi="Neo Sans Std Light" w:cs="Neo Sans Std Light"/>
                <w:b/>
              </w:rPr>
              <w:t xml:space="preserve"> Instalații de iluminat</w:t>
            </w:r>
          </w:p>
        </w:tc>
      </w:tr>
      <w:tr w:rsidR="00FD3E82" w:rsidRPr="00EC3902" w14:paraId="7B39588D"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A9AC7C9"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3EEF2A4F"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7836ECB1"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E2333E4"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78A99C1"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FD3E82" w:rsidRPr="00EC3902" w14:paraId="29C0D3D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62071873"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4541DE1A"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0AF25B9F"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0EB1A3E1"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FE89C4B"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4B3B9C" w:rsidRPr="00EC3902" w14:paraId="673B9EA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658CD7B1" w14:textId="77777777" w:rsidR="004B3B9C" w:rsidRPr="00FD3E82" w:rsidRDefault="00FD3E82" w:rsidP="00FD3E82">
            <w:pPr>
              <w:widowControl w:val="0"/>
              <w:snapToGrid w:val="0"/>
              <w:spacing w:after="120" w:line="300" w:lineRule="auto"/>
              <w:rPr>
                <w:rFonts w:ascii="Neo Sans Std Light" w:hAnsi="Neo Sans Std Light" w:cs="Neo Sans Std Light"/>
                <w:b/>
              </w:rPr>
            </w:pPr>
            <w:r w:rsidRPr="00FD3E82">
              <w:rPr>
                <w:rFonts w:ascii="Neo Sans Std Light" w:hAnsi="Neo Sans Std Light" w:cs="Neo Sans Std Light"/>
                <w:b/>
              </w:rPr>
              <w:t>1.5. Instalații de prize</w:t>
            </w:r>
          </w:p>
        </w:tc>
      </w:tr>
      <w:tr w:rsidR="00FD3E82" w:rsidRPr="00EC3902" w14:paraId="261B6841"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5426872"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FADE051"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1C83437E"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72C0F7DC"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FF1B0E0"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FD3E82" w:rsidRPr="00EC3902" w14:paraId="46AF7E79"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47B483A"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088E9EE8"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6272E8D8"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6D5B9A01"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E301C03"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4B3B9C" w:rsidRPr="00B35242" w14:paraId="21D1B186"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593CAA3" w14:textId="77777777" w:rsidR="004B3B9C" w:rsidRPr="00B35242" w:rsidRDefault="00FD3E82" w:rsidP="00FD3E82">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1.6. Instalații de împământare și echipotențializare</w:t>
            </w:r>
          </w:p>
        </w:tc>
      </w:tr>
      <w:tr w:rsidR="00FD3E82" w:rsidRPr="00EC3902" w14:paraId="2316BC25"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4942126"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41C85C83"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3E91DFC9"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7D4305D2"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F434766"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FD3E82" w:rsidRPr="00EC3902" w14:paraId="1080ED34"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A3C91BC" w14:textId="77777777" w:rsidR="00FD3E82" w:rsidRDefault="00FD3E82" w:rsidP="00FD3E8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40AFBF46" w14:textId="77777777" w:rsidR="00FD3E82" w:rsidRDefault="00FD3E82" w:rsidP="00FD3E8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3149C270" w14:textId="77777777" w:rsidR="00FD3E82" w:rsidRDefault="00FD3E82" w:rsidP="00FD3E8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75B50CA4"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3DB2D422" w14:textId="77777777" w:rsidR="00FD3E82" w:rsidRPr="00EC3902" w:rsidRDefault="00FD3E82" w:rsidP="00FD3E82">
            <w:pPr>
              <w:widowControl w:val="0"/>
              <w:snapToGrid w:val="0"/>
              <w:spacing w:after="120" w:line="300" w:lineRule="auto"/>
              <w:jc w:val="center"/>
              <w:rPr>
                <w:rFonts w:ascii="Neo Sans Std Light" w:hAnsi="Neo Sans Std Light" w:cs="Neo Sans Std Light"/>
              </w:rPr>
            </w:pPr>
          </w:p>
        </w:tc>
      </w:tr>
      <w:tr w:rsidR="0085468D" w:rsidRPr="00EC3902" w14:paraId="7365637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3D1896FE" w14:textId="77777777" w:rsidR="0085468D" w:rsidRPr="0085468D" w:rsidRDefault="0085468D" w:rsidP="0085468D">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lastRenderedPageBreak/>
              <w:t>2. INSTALAȚII SANITARE</w:t>
            </w:r>
          </w:p>
        </w:tc>
      </w:tr>
      <w:tr w:rsidR="0085468D" w:rsidRPr="00B35242" w14:paraId="57E60F6C"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3A5BA3A" w14:textId="77777777" w:rsidR="0085468D" w:rsidRPr="00B35242" w:rsidRDefault="0085468D" w:rsidP="0085468D">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2.1</w:t>
            </w:r>
            <w:r w:rsidR="001605D9" w:rsidRPr="00B35242">
              <w:rPr>
                <w:rFonts w:ascii="Neo Sans Std Light" w:hAnsi="Neo Sans Std Light" w:cs="Neo Sans Std Light"/>
                <w:b/>
                <w:lang w:val="pt-PT"/>
              </w:rPr>
              <w:t>.</w:t>
            </w:r>
            <w:r w:rsidRPr="00B35242">
              <w:rPr>
                <w:rFonts w:ascii="Neo Sans Std Light" w:hAnsi="Neo Sans Std Light" w:cs="Neo Sans Std Light"/>
                <w:b/>
                <w:lang w:val="pt-PT"/>
              </w:rPr>
              <w:t xml:space="preserve"> Instalația de canalizare menajeră și pluvială</w:t>
            </w:r>
          </w:p>
        </w:tc>
      </w:tr>
      <w:tr w:rsidR="0085468D" w:rsidRPr="00EC3902" w14:paraId="5F3F0F32"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FEA7F99" w14:textId="77777777" w:rsidR="0085468D" w:rsidRDefault="0085468D" w:rsidP="0085468D">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522DD07F" w14:textId="77777777" w:rsidR="0085468D" w:rsidRDefault="0085468D" w:rsidP="0085468D">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42A46FA7" w14:textId="77777777" w:rsidR="0085468D" w:rsidRDefault="0085468D" w:rsidP="0085468D">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395C3981"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216C98E"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r>
      <w:tr w:rsidR="0085468D" w:rsidRPr="00B35242" w14:paraId="00D6F75B"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136DD5D" w14:textId="77777777" w:rsidR="0085468D" w:rsidRPr="00B35242" w:rsidRDefault="0085468D" w:rsidP="0085468D">
            <w:pPr>
              <w:widowControl w:val="0"/>
              <w:snapToGrid w:val="0"/>
              <w:spacing w:after="120" w:line="300" w:lineRule="auto"/>
              <w:rPr>
                <w:rFonts w:ascii="Neo Sans Std Light" w:hAnsi="Neo Sans Std Light"/>
                <w:b/>
                <w:color w:val="000000" w:themeColor="text1"/>
                <w:lang w:val="pt-PT"/>
              </w:rPr>
            </w:pPr>
            <w:r w:rsidRPr="00B35242">
              <w:rPr>
                <w:rFonts w:ascii="Neo Sans Std Light" w:hAnsi="Neo Sans Std Light"/>
                <w:b/>
                <w:color w:val="000000" w:themeColor="text1"/>
                <w:lang w:val="pt-PT"/>
              </w:rPr>
              <w:t>2.2</w:t>
            </w:r>
            <w:r w:rsidR="001605D9" w:rsidRPr="00B35242">
              <w:rPr>
                <w:rFonts w:ascii="Neo Sans Std Light" w:hAnsi="Neo Sans Std Light"/>
                <w:b/>
                <w:color w:val="000000" w:themeColor="text1"/>
                <w:lang w:val="pt-PT"/>
              </w:rPr>
              <w:t>.</w:t>
            </w:r>
            <w:r w:rsidRPr="00B35242">
              <w:rPr>
                <w:rFonts w:ascii="Neo Sans Std Light" w:hAnsi="Neo Sans Std Light"/>
                <w:b/>
                <w:color w:val="000000" w:themeColor="text1"/>
                <w:lang w:val="pt-PT"/>
              </w:rPr>
              <w:t xml:space="preserve"> Instalația de alimentare cu apă rece pentru consum menajer, stație grup pompare, rezervor de acumulare 80 MC</w:t>
            </w:r>
          </w:p>
        </w:tc>
      </w:tr>
      <w:tr w:rsidR="0085468D" w:rsidRPr="00EC3902" w14:paraId="25E9CCD2"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51DC04DF" w14:textId="77777777" w:rsidR="0085468D" w:rsidRDefault="0085468D" w:rsidP="0085468D">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0B3BC4E" w14:textId="77777777" w:rsidR="0085468D" w:rsidRDefault="0085468D" w:rsidP="0085468D">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0A4B9A63" w14:textId="77777777" w:rsidR="0085468D" w:rsidRDefault="0085468D" w:rsidP="0085468D">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116E753A"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593E5F5"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r>
      <w:tr w:rsidR="0085468D" w:rsidRPr="00EC3902" w14:paraId="6D8B4B8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5636A29" w14:textId="77777777" w:rsidR="0085468D" w:rsidRDefault="0085468D" w:rsidP="0085468D">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21EC6084" w14:textId="77777777" w:rsidR="0085468D" w:rsidRDefault="0085468D" w:rsidP="0085468D">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043F7595" w14:textId="77777777" w:rsidR="0085468D" w:rsidRDefault="0085468D" w:rsidP="0085468D">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118E8F80"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523E816" w14:textId="77777777" w:rsidR="0085468D" w:rsidRPr="00EC3902" w:rsidRDefault="0085468D" w:rsidP="0085468D">
            <w:pPr>
              <w:widowControl w:val="0"/>
              <w:snapToGrid w:val="0"/>
              <w:spacing w:after="120" w:line="300" w:lineRule="auto"/>
              <w:jc w:val="center"/>
              <w:rPr>
                <w:rFonts w:ascii="Neo Sans Std Light" w:hAnsi="Neo Sans Std Light" w:cs="Neo Sans Std Light"/>
              </w:rPr>
            </w:pPr>
          </w:p>
        </w:tc>
      </w:tr>
      <w:tr w:rsidR="0085468D" w:rsidRPr="00EC3902" w14:paraId="19559831"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3DCD149" w14:textId="77777777" w:rsidR="0085468D" w:rsidRPr="001605D9" w:rsidRDefault="001605D9" w:rsidP="001605D9">
            <w:pPr>
              <w:widowControl w:val="0"/>
              <w:snapToGrid w:val="0"/>
              <w:spacing w:after="120" w:line="300" w:lineRule="auto"/>
              <w:jc w:val="both"/>
              <w:rPr>
                <w:rFonts w:ascii="Neo Sans Std Light" w:hAnsi="Neo Sans Std Light" w:cs="Neo Sans Std Light"/>
                <w:b/>
              </w:rPr>
            </w:pPr>
            <w:r>
              <w:rPr>
                <w:rFonts w:ascii="Neo Sans Std Light" w:hAnsi="Neo Sans Std Light" w:cs="Neo Sans Std Light"/>
                <w:b/>
              </w:rPr>
              <w:t>2.3. Obiecte sanitare</w:t>
            </w:r>
          </w:p>
        </w:tc>
      </w:tr>
      <w:tr w:rsidR="001605D9" w:rsidRPr="00EC3902" w14:paraId="5B406FF9"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3BC4BE6"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69B85D97" w14:textId="77777777" w:rsidR="001605D9"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60EB5C0B" w14:textId="77777777" w:rsidR="001605D9"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40370B4E"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AB98C1A"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85468D" w:rsidRPr="00B35242" w14:paraId="7BAF4962"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2149BF1" w14:textId="77777777" w:rsidR="0085468D" w:rsidRPr="00B35242" w:rsidRDefault="001605D9" w:rsidP="001605D9">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2.4. Instalație de hidranți interior și exterior, stație de pompare hidranți interior și exterior, rezervor de apă pentru incendiu 240 MC</w:t>
            </w:r>
          </w:p>
        </w:tc>
      </w:tr>
      <w:tr w:rsidR="001605D9" w:rsidRPr="00EC3902" w14:paraId="3395DCEE"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E9F36D5"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D07312B" w14:textId="77777777" w:rsidR="001605D9"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67F60367" w14:textId="77777777" w:rsidR="001605D9"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3ED7CE1"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8DCA43F"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5F1CE4B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7495A59"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741BD189" w14:textId="77777777" w:rsidR="001605D9" w:rsidRPr="00EC3902" w:rsidRDefault="001605D9" w:rsidP="001605D9">
            <w:pPr>
              <w:widowControl w:val="0"/>
              <w:snapToGrid w:val="0"/>
              <w:spacing w:after="120" w:line="300" w:lineRule="auto"/>
              <w:jc w:val="center"/>
              <w:rPr>
                <w:rFonts w:ascii="Neo Sans Std Light" w:hAnsi="Neo Sans Std Light"/>
                <w:color w:val="000000" w:themeColor="text1"/>
              </w:rPr>
            </w:pPr>
            <w:r w:rsidRPr="00EC3902">
              <w:rPr>
                <w:rFonts w:ascii="Neo Sans Std Light" w:hAnsi="Neo Sans Std Light"/>
                <w:color w:val="000000" w:themeColor="text1"/>
              </w:rPr>
              <w:t>Servicii de verificări trimestriale</w:t>
            </w:r>
          </w:p>
        </w:tc>
        <w:tc>
          <w:tcPr>
            <w:tcW w:w="830" w:type="pct"/>
            <w:tcBorders>
              <w:top w:val="nil"/>
              <w:left w:val="nil"/>
              <w:bottom w:val="single" w:sz="4" w:space="0" w:color="auto"/>
              <w:right w:val="single" w:sz="4" w:space="0" w:color="auto"/>
            </w:tcBorders>
            <w:noWrap/>
            <w:vAlign w:val="center"/>
          </w:tcPr>
          <w:p w14:paraId="6A42605D" w14:textId="77777777" w:rsidR="001605D9" w:rsidRPr="00EC3902"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0F77C9B2"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1817973"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17C2C4D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27EA282"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7F2D47B7" w14:textId="77777777" w:rsidR="001605D9" w:rsidRPr="00EC3902"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0725264E" w14:textId="77777777" w:rsidR="001605D9" w:rsidRPr="00EC3902"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373B2453"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2ED6183"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466A83B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607503E"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4.</w:t>
            </w:r>
          </w:p>
        </w:tc>
        <w:tc>
          <w:tcPr>
            <w:tcW w:w="1614" w:type="pct"/>
            <w:tcBorders>
              <w:top w:val="nil"/>
              <w:left w:val="single" w:sz="4" w:space="0" w:color="auto"/>
              <w:bottom w:val="single" w:sz="4" w:space="0" w:color="auto"/>
              <w:right w:val="single" w:sz="4" w:space="0" w:color="auto"/>
            </w:tcBorders>
            <w:noWrap/>
            <w:vAlign w:val="center"/>
          </w:tcPr>
          <w:p w14:paraId="019E1AF7" w14:textId="77777777" w:rsidR="001605D9"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297D314D" w14:textId="77777777" w:rsidR="001605D9"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42D919F6"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DC5C02F"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85468D" w:rsidRPr="00EC3902" w14:paraId="240D8D0A"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F4C0FF8" w14:textId="77777777" w:rsidR="0085468D" w:rsidRPr="001605D9" w:rsidRDefault="001605D9" w:rsidP="001605D9">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2.5. Instalație de sprinklere, stație de pompare sprinklere</w:t>
            </w:r>
          </w:p>
        </w:tc>
      </w:tr>
      <w:tr w:rsidR="001605D9" w:rsidRPr="00EC3902" w14:paraId="45A6C8F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6E87A7F"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FB02704" w14:textId="77777777" w:rsidR="001605D9"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73D585DD" w14:textId="77777777" w:rsidR="001605D9"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17D5F14"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1B55C68"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21FBC451"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A7874A3"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6A1F60F0" w14:textId="77777777" w:rsidR="001605D9" w:rsidRPr="00EC3902" w:rsidRDefault="001605D9" w:rsidP="001605D9">
            <w:pPr>
              <w:widowControl w:val="0"/>
              <w:snapToGrid w:val="0"/>
              <w:spacing w:after="120" w:line="300" w:lineRule="auto"/>
              <w:jc w:val="center"/>
              <w:rPr>
                <w:rFonts w:ascii="Neo Sans Std Light" w:hAnsi="Neo Sans Std Light"/>
                <w:color w:val="000000" w:themeColor="text1"/>
              </w:rPr>
            </w:pPr>
            <w:r w:rsidRPr="00EC3902">
              <w:rPr>
                <w:rFonts w:ascii="Neo Sans Std Light" w:hAnsi="Neo Sans Std Light"/>
                <w:color w:val="000000" w:themeColor="text1"/>
              </w:rPr>
              <w:t>Servicii de verificări trimestriale</w:t>
            </w:r>
          </w:p>
        </w:tc>
        <w:tc>
          <w:tcPr>
            <w:tcW w:w="830" w:type="pct"/>
            <w:tcBorders>
              <w:top w:val="nil"/>
              <w:left w:val="nil"/>
              <w:bottom w:val="single" w:sz="4" w:space="0" w:color="auto"/>
              <w:right w:val="single" w:sz="4" w:space="0" w:color="auto"/>
            </w:tcBorders>
            <w:noWrap/>
            <w:vAlign w:val="center"/>
          </w:tcPr>
          <w:p w14:paraId="50D6BB37" w14:textId="77777777" w:rsidR="001605D9" w:rsidRPr="00EC3902"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58D919A0"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BB8F781"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0AA9D784"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52A71098"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6E3487C2" w14:textId="77777777" w:rsidR="001605D9" w:rsidRPr="00EC3902"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704916EF" w14:textId="77777777" w:rsidR="001605D9" w:rsidRPr="00EC3902"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3F01B999"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039F647"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68D83C76"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0BD8EA3" w14:textId="77777777" w:rsidR="001605D9" w:rsidRDefault="001605D9" w:rsidP="001605D9">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4.</w:t>
            </w:r>
          </w:p>
        </w:tc>
        <w:tc>
          <w:tcPr>
            <w:tcW w:w="1614" w:type="pct"/>
            <w:tcBorders>
              <w:top w:val="nil"/>
              <w:left w:val="single" w:sz="4" w:space="0" w:color="auto"/>
              <w:bottom w:val="single" w:sz="4" w:space="0" w:color="auto"/>
              <w:right w:val="single" w:sz="4" w:space="0" w:color="auto"/>
            </w:tcBorders>
            <w:noWrap/>
            <w:vAlign w:val="center"/>
          </w:tcPr>
          <w:p w14:paraId="7315D914" w14:textId="77777777" w:rsidR="001605D9" w:rsidRDefault="001605D9" w:rsidP="001605D9">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2835DA9D" w14:textId="77777777" w:rsidR="001605D9" w:rsidRDefault="001605D9" w:rsidP="001605D9">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351086BD"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60DC1FF" w14:textId="77777777" w:rsidR="001605D9" w:rsidRPr="00EC3902" w:rsidRDefault="001605D9" w:rsidP="001605D9">
            <w:pPr>
              <w:widowControl w:val="0"/>
              <w:snapToGrid w:val="0"/>
              <w:spacing w:after="120" w:line="300" w:lineRule="auto"/>
              <w:jc w:val="center"/>
              <w:rPr>
                <w:rFonts w:ascii="Neo Sans Std Light" w:hAnsi="Neo Sans Std Light" w:cs="Neo Sans Std Light"/>
              </w:rPr>
            </w:pPr>
          </w:p>
        </w:tc>
      </w:tr>
      <w:tr w:rsidR="001605D9" w:rsidRPr="00EC3902" w14:paraId="382C0DCC"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4A945920" w14:textId="77777777" w:rsidR="001605D9" w:rsidRPr="001605D9" w:rsidRDefault="001605D9" w:rsidP="001605D9">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3. INSTALAȚII HVAC</w:t>
            </w:r>
          </w:p>
        </w:tc>
      </w:tr>
      <w:tr w:rsidR="007C2566" w:rsidRPr="00EC3902" w14:paraId="3D05C719"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0D1A178A" w14:textId="77777777" w:rsidR="007C2566" w:rsidRPr="00110EA3" w:rsidRDefault="00110EA3" w:rsidP="00110EA3">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3.1. Instalații de producer și distribuție energie termică</w:t>
            </w:r>
          </w:p>
        </w:tc>
      </w:tr>
      <w:tr w:rsidR="00110EA3" w:rsidRPr="00EC3902" w14:paraId="6706491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1B3EC3E"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E7AB80E"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14F3A70A" w14:textId="1005099F" w:rsidR="00110EA3" w:rsidRDefault="005666F5"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 xml:space="preserve">6 </w:t>
            </w:r>
          </w:p>
        </w:tc>
        <w:tc>
          <w:tcPr>
            <w:tcW w:w="760" w:type="pct"/>
            <w:tcBorders>
              <w:top w:val="nil"/>
              <w:left w:val="nil"/>
              <w:bottom w:val="single" w:sz="4" w:space="0" w:color="auto"/>
              <w:right w:val="single" w:sz="4" w:space="0" w:color="auto"/>
            </w:tcBorders>
            <w:noWrap/>
            <w:vAlign w:val="center"/>
          </w:tcPr>
          <w:p w14:paraId="625BD5B7"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p>
        </w:tc>
        <w:tc>
          <w:tcPr>
            <w:tcW w:w="758" w:type="pct"/>
            <w:tcBorders>
              <w:top w:val="nil"/>
              <w:left w:val="nil"/>
              <w:bottom w:val="single" w:sz="4" w:space="0" w:color="auto"/>
              <w:right w:val="single" w:sz="4" w:space="0" w:color="auto"/>
            </w:tcBorders>
            <w:noWrap/>
            <w:vAlign w:val="center"/>
          </w:tcPr>
          <w:p w14:paraId="7822B853"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76FD3779"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72F5B82"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6ED68E19"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3816494C"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4A06B7F5"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ECC198D"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78026BDE"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6B460388" w14:textId="77777777" w:rsidR="00110EA3" w:rsidRPr="00110EA3" w:rsidRDefault="00110EA3" w:rsidP="00110EA3">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3.2. Instalație de producer și distribuție apă răcită - chillere</w:t>
            </w:r>
          </w:p>
        </w:tc>
      </w:tr>
      <w:tr w:rsidR="00110EA3" w:rsidRPr="00EC3902" w14:paraId="725B0F7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FF12068"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3074F9E4"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12A37DF1"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25233F6C"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p>
        </w:tc>
        <w:tc>
          <w:tcPr>
            <w:tcW w:w="758" w:type="pct"/>
            <w:tcBorders>
              <w:top w:val="nil"/>
              <w:left w:val="nil"/>
              <w:bottom w:val="single" w:sz="4" w:space="0" w:color="auto"/>
              <w:right w:val="single" w:sz="4" w:space="0" w:color="auto"/>
            </w:tcBorders>
            <w:noWrap/>
            <w:vAlign w:val="center"/>
          </w:tcPr>
          <w:p w14:paraId="5444E6E7"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680C11FA"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2A6E6456" w14:textId="77777777" w:rsidR="00110EA3" w:rsidRPr="00110EA3" w:rsidRDefault="00110EA3" w:rsidP="00110EA3">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3.3.1. Instalație de ventilare și climatizare cu centrale de tratare a aerului</w:t>
            </w:r>
          </w:p>
        </w:tc>
      </w:tr>
      <w:tr w:rsidR="00110EA3" w:rsidRPr="00EC3902" w14:paraId="03C3C52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21AA2C0"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42E26E0D"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03A4BB73" w14:textId="77777777" w:rsidR="00110EA3"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1B7CC45"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3245452"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52B5F3D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86F2A36"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2BB30035"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sidRPr="00EC3902">
              <w:rPr>
                <w:rFonts w:ascii="Neo Sans Std Light" w:hAnsi="Neo Sans Std Light"/>
                <w:color w:val="000000" w:themeColor="text1"/>
              </w:rPr>
              <w:t>Servicii de verificări trimestriale</w:t>
            </w:r>
          </w:p>
        </w:tc>
        <w:tc>
          <w:tcPr>
            <w:tcW w:w="830" w:type="pct"/>
            <w:tcBorders>
              <w:top w:val="nil"/>
              <w:left w:val="nil"/>
              <w:bottom w:val="single" w:sz="4" w:space="0" w:color="auto"/>
              <w:right w:val="single" w:sz="4" w:space="0" w:color="auto"/>
            </w:tcBorders>
            <w:noWrap/>
            <w:vAlign w:val="center"/>
          </w:tcPr>
          <w:p w14:paraId="0D1BB9A3"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7BAD6785"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6695A31"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B35242" w14:paraId="2679B506"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2957C051" w14:textId="77777777" w:rsidR="00110EA3" w:rsidRPr="00B35242" w:rsidRDefault="00110EA3" w:rsidP="00110EA3">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3.3.2. Instalații de climatizare folosind echipamente de ip split</w:t>
            </w:r>
          </w:p>
        </w:tc>
      </w:tr>
      <w:tr w:rsidR="00110EA3" w:rsidRPr="00EC3902" w14:paraId="78EA12C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622799A"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39FDB4B"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76AC979F" w14:textId="77777777" w:rsidR="00110EA3"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5641A49F"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F555D53"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6202ADBC"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6DECC55"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lastRenderedPageBreak/>
              <w:t>2.</w:t>
            </w:r>
          </w:p>
        </w:tc>
        <w:tc>
          <w:tcPr>
            <w:tcW w:w="1614" w:type="pct"/>
            <w:tcBorders>
              <w:top w:val="nil"/>
              <w:left w:val="single" w:sz="4" w:space="0" w:color="auto"/>
              <w:bottom w:val="single" w:sz="4" w:space="0" w:color="auto"/>
              <w:right w:val="single" w:sz="4" w:space="0" w:color="auto"/>
            </w:tcBorders>
            <w:noWrap/>
            <w:vAlign w:val="center"/>
          </w:tcPr>
          <w:p w14:paraId="6C51BEB4"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170DF9D4"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0E35E600"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4C55961"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B35242" w14:paraId="14D4C3AB"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BCFFAC9" w14:textId="77777777" w:rsidR="00110EA3" w:rsidRPr="00B35242" w:rsidRDefault="00110EA3" w:rsidP="00110EA3">
            <w:pPr>
              <w:widowControl w:val="0"/>
              <w:snapToGrid w:val="0"/>
              <w:spacing w:after="120" w:line="300" w:lineRule="auto"/>
              <w:rPr>
                <w:rFonts w:ascii="Neo Sans Std Light" w:hAnsi="Neo Sans Std Light" w:cs="Neo Sans Std Light"/>
                <w:b/>
                <w:lang w:val="it-IT"/>
              </w:rPr>
            </w:pPr>
            <w:r w:rsidRPr="00B35242">
              <w:rPr>
                <w:rFonts w:ascii="Neo Sans Std Light" w:hAnsi="Neo Sans Std Light" w:cs="Neo Sans Std Light"/>
                <w:b/>
                <w:lang w:val="it-IT"/>
              </w:rPr>
              <w:t>3.3.3. Instalații de încălzire cu radiatoare (corpuri statice)</w:t>
            </w:r>
          </w:p>
        </w:tc>
      </w:tr>
      <w:tr w:rsidR="00110EA3" w:rsidRPr="00EC3902" w14:paraId="25F188E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1633802"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6688A1B"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4386FE6E" w14:textId="77777777" w:rsidR="00110EA3"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2CDBACE3"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2843BAA"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1280A88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E1DDCD6"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1AADE333"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1BF1CCC2"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2648EEEB"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70268F0"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B35242" w14:paraId="47EF7DBD"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6CCE7871" w14:textId="77777777" w:rsidR="00110EA3" w:rsidRPr="00B35242" w:rsidRDefault="00110EA3" w:rsidP="00110EA3">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3.3.4. Instalații de climatizare cu pompe de căldură</w:t>
            </w:r>
          </w:p>
        </w:tc>
      </w:tr>
      <w:tr w:rsidR="00110EA3" w:rsidRPr="00EC3902" w14:paraId="5195B9F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9B78AB6"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215133CC"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433CDE1E" w14:textId="77777777" w:rsidR="00110EA3"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112209E8"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1E2B710"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B35242" w14:paraId="1450ABFB"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80C8B80" w14:textId="77777777" w:rsidR="00110EA3" w:rsidRPr="00B35242" w:rsidRDefault="00110EA3" w:rsidP="00110EA3">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3.3.5. Instalații de protecție termică a clădirii folosind perdele de aer electrice</w:t>
            </w:r>
          </w:p>
        </w:tc>
      </w:tr>
      <w:tr w:rsidR="00110EA3" w:rsidRPr="00EC3902" w14:paraId="5B159BAD" w14:textId="77777777" w:rsidTr="00E920B6">
        <w:trPr>
          <w:gridAfter w:val="1"/>
          <w:wAfter w:w="760" w:type="pct"/>
          <w:trHeight w:val="550"/>
        </w:trPr>
        <w:tc>
          <w:tcPr>
            <w:tcW w:w="278" w:type="pct"/>
            <w:tcBorders>
              <w:top w:val="nil"/>
              <w:left w:val="single" w:sz="4" w:space="0" w:color="auto"/>
              <w:bottom w:val="single" w:sz="4" w:space="0" w:color="auto"/>
              <w:right w:val="single" w:sz="4" w:space="0" w:color="auto"/>
            </w:tcBorders>
            <w:noWrap/>
            <w:vAlign w:val="center"/>
          </w:tcPr>
          <w:p w14:paraId="75E28709"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E634FB8"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12F60B9B"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0427F0E9"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B51C595"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575FC31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67021EAD" w14:textId="77777777" w:rsidR="00110EA3" w:rsidRPr="00110EA3" w:rsidRDefault="00110EA3" w:rsidP="00110EA3">
            <w:pPr>
              <w:widowControl w:val="0"/>
              <w:snapToGrid w:val="0"/>
              <w:spacing w:after="120" w:line="300" w:lineRule="auto"/>
              <w:rPr>
                <w:rFonts w:ascii="Neo Sans Std Light" w:hAnsi="Neo Sans Std Light"/>
                <w:b/>
                <w:color w:val="000000" w:themeColor="text1"/>
              </w:rPr>
            </w:pPr>
            <w:r>
              <w:rPr>
                <w:rFonts w:ascii="Neo Sans Std Light" w:hAnsi="Neo Sans Std Light"/>
                <w:b/>
                <w:color w:val="000000" w:themeColor="text1"/>
              </w:rPr>
              <w:t>3.3.6. Instalații de ventilare mecanică grupuri sanitare</w:t>
            </w:r>
          </w:p>
        </w:tc>
      </w:tr>
      <w:tr w:rsidR="00110EA3" w:rsidRPr="00EC3902" w14:paraId="2926539E"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FCC26F2" w14:textId="77777777" w:rsidR="00110EA3" w:rsidRDefault="00110EA3"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25FEC05F" w14:textId="77777777" w:rsidR="00110EA3" w:rsidRPr="00EC3902" w:rsidRDefault="00110EA3"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3926C7AA" w14:textId="77777777" w:rsidR="00110EA3" w:rsidRPr="00EC3902" w:rsidRDefault="00110EA3" w:rsidP="00110EA3">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1FC6A5B8"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2D038F8"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689B44A9"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3E629FDA" w14:textId="77777777" w:rsidR="00110EA3" w:rsidRPr="00110EA3" w:rsidRDefault="00110EA3" w:rsidP="00110EA3">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 xml:space="preserve">3.3.7. </w:t>
            </w:r>
            <w:r w:rsidR="004032F2">
              <w:rPr>
                <w:rFonts w:ascii="Neo Sans Std Light" w:hAnsi="Neo Sans Std Light" w:cs="Neo Sans Std Light"/>
                <w:b/>
              </w:rPr>
              <w:t>Instalații VRF</w:t>
            </w:r>
          </w:p>
        </w:tc>
      </w:tr>
      <w:tr w:rsidR="00110EA3" w:rsidRPr="00EC3902" w14:paraId="038B9A2E"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7A5F8C3" w14:textId="77777777" w:rsidR="00110EA3" w:rsidRDefault="004032F2"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254523DD" w14:textId="77777777" w:rsidR="00110EA3" w:rsidRDefault="004032F2" w:rsidP="00110EA3">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anuale</w:t>
            </w:r>
          </w:p>
        </w:tc>
        <w:tc>
          <w:tcPr>
            <w:tcW w:w="830" w:type="pct"/>
            <w:tcBorders>
              <w:top w:val="nil"/>
              <w:left w:val="nil"/>
              <w:bottom w:val="single" w:sz="4" w:space="0" w:color="auto"/>
              <w:right w:val="single" w:sz="4" w:space="0" w:color="auto"/>
            </w:tcBorders>
            <w:noWrap/>
            <w:vAlign w:val="center"/>
          </w:tcPr>
          <w:p w14:paraId="687D92A6" w14:textId="77777777" w:rsidR="00110EA3" w:rsidRDefault="004032F2" w:rsidP="00110EA3">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760" w:type="pct"/>
            <w:tcBorders>
              <w:top w:val="nil"/>
              <w:left w:val="nil"/>
              <w:bottom w:val="single" w:sz="4" w:space="0" w:color="auto"/>
              <w:right w:val="single" w:sz="4" w:space="0" w:color="auto"/>
            </w:tcBorders>
            <w:noWrap/>
            <w:vAlign w:val="center"/>
          </w:tcPr>
          <w:p w14:paraId="346FE171" w14:textId="77777777" w:rsidR="00110EA3" w:rsidRDefault="00110EA3" w:rsidP="00110EA3">
            <w:pPr>
              <w:widowControl w:val="0"/>
              <w:snapToGrid w:val="0"/>
              <w:spacing w:after="120" w:line="300" w:lineRule="auto"/>
              <w:jc w:val="center"/>
              <w:rPr>
                <w:rFonts w:ascii="Neo Sans Std Light" w:hAnsi="Neo Sans Std Light"/>
                <w:color w:val="000000" w:themeColor="text1"/>
              </w:rPr>
            </w:pPr>
          </w:p>
        </w:tc>
        <w:tc>
          <w:tcPr>
            <w:tcW w:w="758" w:type="pct"/>
            <w:tcBorders>
              <w:top w:val="nil"/>
              <w:left w:val="nil"/>
              <w:bottom w:val="single" w:sz="4" w:space="0" w:color="auto"/>
              <w:right w:val="single" w:sz="4" w:space="0" w:color="auto"/>
            </w:tcBorders>
            <w:noWrap/>
            <w:vAlign w:val="center"/>
          </w:tcPr>
          <w:p w14:paraId="43287E8C" w14:textId="77777777" w:rsidR="00110EA3" w:rsidRPr="00EC3902" w:rsidRDefault="00110EA3" w:rsidP="00110EA3">
            <w:pPr>
              <w:widowControl w:val="0"/>
              <w:snapToGrid w:val="0"/>
              <w:spacing w:after="120" w:line="300" w:lineRule="auto"/>
              <w:jc w:val="center"/>
              <w:rPr>
                <w:rFonts w:ascii="Neo Sans Std Light" w:hAnsi="Neo Sans Std Light" w:cs="Neo Sans Std Light"/>
              </w:rPr>
            </w:pPr>
          </w:p>
        </w:tc>
      </w:tr>
      <w:tr w:rsidR="00110EA3" w:rsidRPr="00EC3902" w14:paraId="1647452F"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DA6779B" w14:textId="77777777" w:rsidR="00110EA3" w:rsidRPr="004032F2" w:rsidRDefault="004032F2" w:rsidP="004032F2">
            <w:pPr>
              <w:widowControl w:val="0"/>
              <w:snapToGrid w:val="0"/>
              <w:spacing w:after="120" w:line="300" w:lineRule="auto"/>
              <w:rPr>
                <w:rFonts w:ascii="Neo Sans Std Light" w:hAnsi="Neo Sans Std Light" w:cs="Neo Sans Std Light"/>
                <w:b/>
              </w:rPr>
            </w:pPr>
            <w:r w:rsidRPr="004032F2">
              <w:rPr>
                <w:rFonts w:ascii="Neo Sans Std Light" w:hAnsi="Neo Sans Std Light" w:cs="Neo Sans Std Light"/>
                <w:b/>
              </w:rPr>
              <w:t>3.3.8. Vase de expansiune</w:t>
            </w:r>
          </w:p>
        </w:tc>
      </w:tr>
      <w:tr w:rsidR="004032F2" w:rsidRPr="00EC3902" w14:paraId="2C55384E"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735E7AD" w14:textId="77777777" w:rsidR="004032F2" w:rsidRDefault="004032F2" w:rsidP="004032F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7A05BC40" w14:textId="77777777" w:rsidR="004032F2" w:rsidRDefault="004032F2" w:rsidP="004032F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anuale</w:t>
            </w:r>
          </w:p>
        </w:tc>
        <w:tc>
          <w:tcPr>
            <w:tcW w:w="830" w:type="pct"/>
            <w:tcBorders>
              <w:top w:val="nil"/>
              <w:left w:val="nil"/>
              <w:bottom w:val="single" w:sz="4" w:space="0" w:color="auto"/>
              <w:right w:val="single" w:sz="4" w:space="0" w:color="auto"/>
            </w:tcBorders>
            <w:noWrap/>
            <w:vAlign w:val="center"/>
          </w:tcPr>
          <w:p w14:paraId="4913CC60" w14:textId="77777777" w:rsidR="004032F2" w:rsidRDefault="004032F2" w:rsidP="004032F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760" w:type="pct"/>
            <w:tcBorders>
              <w:top w:val="nil"/>
              <w:left w:val="nil"/>
              <w:bottom w:val="single" w:sz="4" w:space="0" w:color="auto"/>
              <w:right w:val="single" w:sz="4" w:space="0" w:color="auto"/>
            </w:tcBorders>
            <w:noWrap/>
            <w:vAlign w:val="center"/>
          </w:tcPr>
          <w:p w14:paraId="179452B9" w14:textId="77777777" w:rsidR="004032F2" w:rsidRPr="00EC3902" w:rsidRDefault="004032F2" w:rsidP="004032F2">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30364080" w14:textId="77777777" w:rsidR="004032F2" w:rsidRPr="00EC3902" w:rsidRDefault="004032F2" w:rsidP="004032F2">
            <w:pPr>
              <w:widowControl w:val="0"/>
              <w:snapToGrid w:val="0"/>
              <w:spacing w:after="120" w:line="300" w:lineRule="auto"/>
              <w:jc w:val="center"/>
              <w:rPr>
                <w:rFonts w:ascii="Neo Sans Std Light" w:hAnsi="Neo Sans Std Light" w:cs="Neo Sans Std Light"/>
              </w:rPr>
            </w:pPr>
          </w:p>
        </w:tc>
      </w:tr>
      <w:tr w:rsidR="00110EA3" w:rsidRPr="00B35242" w14:paraId="183F0F95"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C5DDEF4" w14:textId="77777777" w:rsidR="00110EA3" w:rsidRPr="00B35242" w:rsidRDefault="004032F2" w:rsidP="004032F2">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3.4. Rețeaua de gaze natural – distribuție interioară</w:t>
            </w:r>
          </w:p>
        </w:tc>
      </w:tr>
      <w:tr w:rsidR="004032F2" w:rsidRPr="00EC3902" w14:paraId="164D926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64591E8" w14:textId="77777777" w:rsidR="004032F2" w:rsidRDefault="004032F2" w:rsidP="004032F2">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75FB55C2" w14:textId="77777777" w:rsidR="004032F2" w:rsidRPr="00EC3902" w:rsidRDefault="004032F2" w:rsidP="004032F2">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de verificări semestriale</w:t>
            </w:r>
          </w:p>
        </w:tc>
        <w:tc>
          <w:tcPr>
            <w:tcW w:w="830" w:type="pct"/>
            <w:tcBorders>
              <w:top w:val="nil"/>
              <w:left w:val="nil"/>
              <w:bottom w:val="single" w:sz="4" w:space="0" w:color="auto"/>
              <w:right w:val="single" w:sz="4" w:space="0" w:color="auto"/>
            </w:tcBorders>
            <w:noWrap/>
            <w:vAlign w:val="center"/>
          </w:tcPr>
          <w:p w14:paraId="4615E392" w14:textId="77777777" w:rsidR="004032F2" w:rsidRPr="00EC3902" w:rsidRDefault="004032F2" w:rsidP="004032F2">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50C827B0" w14:textId="77777777" w:rsidR="004032F2" w:rsidRDefault="004032F2" w:rsidP="004032F2">
            <w:pPr>
              <w:widowControl w:val="0"/>
              <w:snapToGrid w:val="0"/>
              <w:spacing w:after="120" w:line="300" w:lineRule="auto"/>
              <w:jc w:val="center"/>
              <w:rPr>
                <w:rFonts w:ascii="Neo Sans Std Light" w:hAnsi="Neo Sans Std Light"/>
                <w:color w:val="000000" w:themeColor="text1"/>
              </w:rPr>
            </w:pPr>
          </w:p>
        </w:tc>
        <w:tc>
          <w:tcPr>
            <w:tcW w:w="758" w:type="pct"/>
            <w:tcBorders>
              <w:top w:val="nil"/>
              <w:left w:val="nil"/>
              <w:bottom w:val="single" w:sz="4" w:space="0" w:color="auto"/>
              <w:right w:val="single" w:sz="4" w:space="0" w:color="auto"/>
            </w:tcBorders>
            <w:noWrap/>
            <w:vAlign w:val="center"/>
          </w:tcPr>
          <w:p w14:paraId="29A76800" w14:textId="77777777" w:rsidR="004032F2" w:rsidRPr="00EC3902" w:rsidRDefault="004032F2" w:rsidP="004032F2">
            <w:pPr>
              <w:widowControl w:val="0"/>
              <w:snapToGrid w:val="0"/>
              <w:spacing w:after="120" w:line="300" w:lineRule="auto"/>
              <w:jc w:val="center"/>
              <w:rPr>
                <w:rFonts w:ascii="Neo Sans Std Light" w:hAnsi="Neo Sans Std Light" w:cs="Neo Sans Std Light"/>
              </w:rPr>
            </w:pPr>
          </w:p>
        </w:tc>
      </w:tr>
      <w:tr w:rsidR="004032F2" w:rsidRPr="00EC3902" w14:paraId="5F042434"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38F6616B" w14:textId="77777777" w:rsidR="004032F2" w:rsidRPr="00235D37" w:rsidRDefault="00235D37" w:rsidP="00235D37">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4. INSTALAȚIA DE BMS</w:t>
            </w:r>
          </w:p>
        </w:tc>
      </w:tr>
      <w:tr w:rsidR="004F2D1E" w:rsidRPr="00B35242" w14:paraId="0AC5A23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3CEDD308" w14:textId="77777777" w:rsidR="004F2D1E" w:rsidRPr="00B35242" w:rsidRDefault="00881265" w:rsidP="00881265">
            <w:pPr>
              <w:widowControl w:val="0"/>
              <w:snapToGrid w:val="0"/>
              <w:spacing w:after="120" w:line="300" w:lineRule="auto"/>
              <w:rPr>
                <w:rFonts w:ascii="Neo Sans Std Light" w:hAnsi="Neo Sans Std Light"/>
                <w:b/>
                <w:color w:val="000000" w:themeColor="text1"/>
                <w:lang w:val="pt-PT"/>
              </w:rPr>
            </w:pPr>
            <w:r w:rsidRPr="00B35242">
              <w:rPr>
                <w:rFonts w:ascii="Neo Sans Std Light" w:hAnsi="Neo Sans Std Light"/>
                <w:b/>
                <w:color w:val="000000" w:themeColor="text1"/>
                <w:lang w:val="pt-PT"/>
              </w:rPr>
              <w:t>4.1. Sistem de comandă și monitorizare BMS</w:t>
            </w:r>
          </w:p>
        </w:tc>
      </w:tr>
      <w:tr w:rsidR="00881265" w:rsidRPr="00EC3902" w14:paraId="707021C1"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5AECD652" w14:textId="77777777" w:rsidR="00881265" w:rsidRDefault="00881265" w:rsidP="0088126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4AE6E66C" w14:textId="77777777" w:rsidR="00881265" w:rsidRDefault="00881265" w:rsidP="0088126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1722A6E3" w14:textId="77777777" w:rsidR="00881265" w:rsidRDefault="00881265" w:rsidP="0088126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27690A4A" w14:textId="77777777" w:rsidR="00881265" w:rsidRDefault="00881265" w:rsidP="00881265">
            <w:pPr>
              <w:widowControl w:val="0"/>
              <w:snapToGrid w:val="0"/>
              <w:spacing w:after="120" w:line="300" w:lineRule="auto"/>
              <w:jc w:val="center"/>
              <w:rPr>
                <w:rFonts w:ascii="Neo Sans Std Light" w:hAnsi="Neo Sans Std Light"/>
                <w:color w:val="000000" w:themeColor="text1"/>
              </w:rPr>
            </w:pPr>
          </w:p>
        </w:tc>
        <w:tc>
          <w:tcPr>
            <w:tcW w:w="758" w:type="pct"/>
            <w:tcBorders>
              <w:top w:val="nil"/>
              <w:left w:val="nil"/>
              <w:bottom w:val="single" w:sz="4" w:space="0" w:color="auto"/>
              <w:right w:val="single" w:sz="4" w:space="0" w:color="auto"/>
            </w:tcBorders>
            <w:noWrap/>
            <w:vAlign w:val="center"/>
          </w:tcPr>
          <w:p w14:paraId="03BC78BA"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r>
      <w:tr w:rsidR="004F2D1E" w:rsidRPr="00EC3902" w14:paraId="26319801"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8CBCD12" w14:textId="77777777" w:rsidR="004F2D1E" w:rsidRDefault="00881265" w:rsidP="004F2D1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5D86EB00" w14:textId="77777777" w:rsidR="004F2D1E" w:rsidRDefault="00881265" w:rsidP="004F2D1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1BF2596F" w14:textId="77777777" w:rsidR="004F2D1E" w:rsidRDefault="00881265" w:rsidP="004F2D1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3B5DC985" w14:textId="77777777" w:rsidR="004F2D1E" w:rsidRPr="00EC3902" w:rsidRDefault="004F2D1E" w:rsidP="004F2D1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808D720" w14:textId="77777777" w:rsidR="004F2D1E" w:rsidRPr="00EC3902" w:rsidRDefault="004F2D1E" w:rsidP="004F2D1E">
            <w:pPr>
              <w:widowControl w:val="0"/>
              <w:snapToGrid w:val="0"/>
              <w:spacing w:after="120" w:line="300" w:lineRule="auto"/>
              <w:jc w:val="center"/>
              <w:rPr>
                <w:rFonts w:ascii="Neo Sans Std Light" w:hAnsi="Neo Sans Std Light" w:cs="Neo Sans Std Light"/>
              </w:rPr>
            </w:pPr>
          </w:p>
        </w:tc>
      </w:tr>
      <w:tr w:rsidR="004F2D1E" w:rsidRPr="00EC3902" w14:paraId="349EC86E" w14:textId="77777777" w:rsidTr="004F2D1E">
        <w:trPr>
          <w:trHeight w:val="255"/>
        </w:trPr>
        <w:tc>
          <w:tcPr>
            <w:tcW w:w="4240" w:type="pct"/>
            <w:gridSpan w:val="5"/>
            <w:tcBorders>
              <w:top w:val="nil"/>
              <w:left w:val="single" w:sz="4" w:space="0" w:color="auto"/>
              <w:bottom w:val="single" w:sz="4" w:space="0" w:color="auto"/>
              <w:right w:val="single" w:sz="4" w:space="0" w:color="auto"/>
            </w:tcBorders>
            <w:noWrap/>
            <w:vAlign w:val="center"/>
          </w:tcPr>
          <w:p w14:paraId="57A12CBD" w14:textId="77777777" w:rsidR="004F2D1E" w:rsidRPr="00881265" w:rsidRDefault="00881265" w:rsidP="00881265">
            <w:pPr>
              <w:widowControl w:val="0"/>
              <w:snapToGrid w:val="0"/>
              <w:spacing w:after="120" w:line="300" w:lineRule="auto"/>
              <w:rPr>
                <w:rFonts w:ascii="Neo Sans Std Light" w:hAnsi="Neo Sans Std Light" w:cs="Neo Sans Std Light"/>
                <w:b/>
                <w:lang w:val="ro-RO"/>
              </w:rPr>
            </w:pPr>
            <w:r>
              <w:rPr>
                <w:rFonts w:ascii="Neo Sans Std Light" w:hAnsi="Neo Sans Std Light" w:cs="Neo Sans Std Light"/>
                <w:b/>
                <w:lang w:val="ro-RO"/>
              </w:rPr>
              <w:t>4.2. Tablouri zonale BMS</w:t>
            </w:r>
          </w:p>
        </w:tc>
        <w:tc>
          <w:tcPr>
            <w:tcW w:w="760" w:type="pct"/>
            <w:vAlign w:val="center"/>
          </w:tcPr>
          <w:p w14:paraId="5D3E2859" w14:textId="77777777" w:rsidR="004F2D1E" w:rsidRPr="00EC3902" w:rsidRDefault="004F2D1E" w:rsidP="004F2D1E">
            <w:pPr>
              <w:widowControl w:val="0"/>
              <w:snapToGrid w:val="0"/>
              <w:spacing w:after="120" w:line="300" w:lineRule="auto"/>
              <w:jc w:val="center"/>
              <w:rPr>
                <w:rFonts w:ascii="Neo Sans Std Light" w:hAnsi="Neo Sans Std Light" w:cs="Neo Sans Std Light"/>
              </w:rPr>
            </w:pPr>
          </w:p>
        </w:tc>
      </w:tr>
      <w:tr w:rsidR="00881265" w:rsidRPr="00EC3902" w14:paraId="5869A60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A7C0598" w14:textId="77777777" w:rsidR="00881265" w:rsidRDefault="00881265" w:rsidP="0088126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2EF65B3" w14:textId="77777777" w:rsidR="00881265" w:rsidRDefault="00881265" w:rsidP="0088126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051D3077" w14:textId="77777777" w:rsidR="00881265" w:rsidRDefault="00881265" w:rsidP="0088126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4BD8EDB1"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C237C6F"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r>
      <w:tr w:rsidR="00881265" w:rsidRPr="00EC3902" w14:paraId="06335BD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68147154" w14:textId="77777777" w:rsidR="00881265" w:rsidRDefault="00881265" w:rsidP="0088126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734C8239" w14:textId="77777777" w:rsidR="00881265" w:rsidRDefault="00881265" w:rsidP="0088126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592CB553" w14:textId="77777777" w:rsidR="00881265" w:rsidRDefault="00881265" w:rsidP="0088126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23350B4B"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4FF036E"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r>
      <w:tr w:rsidR="004F2D1E" w:rsidRPr="00EC3902" w14:paraId="7F51D78A"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B58235E" w14:textId="77777777" w:rsidR="004F2D1E" w:rsidRPr="00881265" w:rsidRDefault="00881265" w:rsidP="00881265">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4.3. Module de comunicații VRV/VRF</w:t>
            </w:r>
          </w:p>
        </w:tc>
      </w:tr>
      <w:tr w:rsidR="00881265" w:rsidRPr="00EC3902" w14:paraId="69E961B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1C6B5DC" w14:textId="77777777" w:rsidR="00881265" w:rsidRDefault="00881265" w:rsidP="0088126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3F3B5B9D" w14:textId="77777777" w:rsidR="00881265" w:rsidRDefault="00881265" w:rsidP="0088126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633673B2" w14:textId="77777777" w:rsidR="00881265" w:rsidRDefault="00881265" w:rsidP="0088126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3B016674"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3FC45478" w14:textId="77777777" w:rsidR="00881265" w:rsidRPr="00EC3902" w:rsidRDefault="00881265" w:rsidP="00881265">
            <w:pPr>
              <w:widowControl w:val="0"/>
              <w:snapToGrid w:val="0"/>
              <w:spacing w:after="120" w:line="300" w:lineRule="auto"/>
              <w:jc w:val="center"/>
              <w:rPr>
                <w:rFonts w:ascii="Neo Sans Std Light" w:hAnsi="Neo Sans Std Light" w:cs="Neo Sans Std Light"/>
              </w:rPr>
            </w:pPr>
          </w:p>
        </w:tc>
      </w:tr>
      <w:tr w:rsidR="004F2D1E" w:rsidRPr="00B35242" w14:paraId="7A6BA1E3" w14:textId="77777777" w:rsidTr="004F2D1E">
        <w:trPr>
          <w:gridAfter w:val="1"/>
          <w:wAfter w:w="760" w:type="pct"/>
          <w:trHeight w:val="255"/>
        </w:trPr>
        <w:tc>
          <w:tcPr>
            <w:tcW w:w="4240" w:type="pct"/>
            <w:gridSpan w:val="5"/>
            <w:tcBorders>
              <w:top w:val="nil"/>
              <w:left w:val="single" w:sz="4" w:space="0" w:color="auto"/>
              <w:bottom w:val="single" w:sz="4" w:space="0" w:color="auto"/>
            </w:tcBorders>
            <w:noWrap/>
            <w:vAlign w:val="center"/>
          </w:tcPr>
          <w:p w14:paraId="3957DAA4" w14:textId="77777777" w:rsidR="004F2D1E" w:rsidRPr="00B35242" w:rsidRDefault="006B59B5" w:rsidP="006B59B5">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4.4. Module de comunicații perdele de aer</w:t>
            </w:r>
          </w:p>
        </w:tc>
      </w:tr>
      <w:tr w:rsidR="006B59B5" w:rsidRPr="00EC3902" w14:paraId="0CC1262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E2E7947" w14:textId="77777777" w:rsidR="006B59B5" w:rsidRDefault="006B59B5" w:rsidP="006B59B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27EF5D5B" w14:textId="77777777" w:rsidR="006B59B5" w:rsidRDefault="006B59B5" w:rsidP="006B59B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24DD2741" w14:textId="77777777" w:rsidR="006B59B5" w:rsidRDefault="006B59B5" w:rsidP="006B59B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5337AF1F"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A460F2E"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r>
      <w:tr w:rsidR="006B59B5" w:rsidRPr="00EC3902" w14:paraId="68E26E8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68E1D38D" w14:textId="77777777" w:rsidR="006B59B5" w:rsidRDefault="006B59B5" w:rsidP="006B59B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3A7DAE33" w14:textId="77777777" w:rsidR="006B59B5" w:rsidRDefault="006B59B5" w:rsidP="006B59B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0290BC8A" w14:textId="77777777" w:rsidR="006B59B5" w:rsidRDefault="006B59B5" w:rsidP="006B59B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059D9DBA"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AB8A6C4"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r>
      <w:tr w:rsidR="004F2D1E" w:rsidRPr="00EC3902" w14:paraId="7BDEA409"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1B730F9" w14:textId="77777777" w:rsidR="004F2D1E" w:rsidRPr="006B59B5" w:rsidRDefault="006B59B5" w:rsidP="006B59B5">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4.5. Contoare măsură comercianți</w:t>
            </w:r>
          </w:p>
        </w:tc>
      </w:tr>
      <w:tr w:rsidR="006B59B5" w:rsidRPr="00EC3902" w14:paraId="5BF36DBF"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747D678" w14:textId="77777777" w:rsidR="006B59B5" w:rsidRDefault="006B59B5" w:rsidP="006B59B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9FB9456" w14:textId="77777777" w:rsidR="006B59B5" w:rsidRDefault="006B59B5" w:rsidP="006B59B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13765972" w14:textId="77777777" w:rsidR="006B59B5" w:rsidRDefault="006B59B5" w:rsidP="006B59B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3E5238B7"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3569733"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r>
      <w:tr w:rsidR="006B59B5" w:rsidRPr="00EC3902" w14:paraId="437B8F5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4C619B8" w14:textId="77777777" w:rsidR="006B59B5" w:rsidRDefault="006B59B5" w:rsidP="006B59B5">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lastRenderedPageBreak/>
              <w:t xml:space="preserve">2. </w:t>
            </w:r>
          </w:p>
        </w:tc>
        <w:tc>
          <w:tcPr>
            <w:tcW w:w="1614" w:type="pct"/>
            <w:tcBorders>
              <w:top w:val="nil"/>
              <w:left w:val="single" w:sz="4" w:space="0" w:color="auto"/>
              <w:bottom w:val="single" w:sz="4" w:space="0" w:color="auto"/>
              <w:right w:val="single" w:sz="4" w:space="0" w:color="auto"/>
            </w:tcBorders>
            <w:noWrap/>
            <w:vAlign w:val="center"/>
          </w:tcPr>
          <w:p w14:paraId="5ED57FCF" w14:textId="77777777" w:rsidR="006B59B5" w:rsidRDefault="006B59B5" w:rsidP="006B59B5">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3F950B7B" w14:textId="77777777" w:rsidR="006B59B5" w:rsidRDefault="006B59B5" w:rsidP="006B59B5">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53E63B02"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272A6F3" w14:textId="77777777" w:rsidR="006B59B5" w:rsidRPr="00EC3902" w:rsidRDefault="006B59B5" w:rsidP="006B59B5">
            <w:pPr>
              <w:widowControl w:val="0"/>
              <w:snapToGrid w:val="0"/>
              <w:spacing w:after="120" w:line="300" w:lineRule="auto"/>
              <w:jc w:val="center"/>
              <w:rPr>
                <w:rFonts w:ascii="Neo Sans Std Light" w:hAnsi="Neo Sans Std Light" w:cs="Neo Sans Std Light"/>
              </w:rPr>
            </w:pPr>
          </w:p>
        </w:tc>
      </w:tr>
      <w:tr w:rsidR="004F2D1E" w:rsidRPr="00EC3902" w14:paraId="36EF1E7A"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636FF5A" w14:textId="77777777" w:rsidR="004F2D1E" w:rsidRPr="006B59B5" w:rsidRDefault="00D3468A" w:rsidP="006B59B5">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4.6. Module comunicații UPS</w:t>
            </w:r>
          </w:p>
        </w:tc>
      </w:tr>
      <w:tr w:rsidR="00D3468A" w:rsidRPr="00EC3902" w14:paraId="0B0BC2C6"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E70EEB0"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D818A8A"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0DAC973E"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3132E776"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8E66DB7"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D3468A" w:rsidRPr="00EC3902" w14:paraId="15267C6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5D3BEFBC"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5F68D5EA"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53E34AF2"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51BF170E"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AE45891"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4F2D1E" w:rsidRPr="00EC3902" w14:paraId="342F6606"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007F716F" w14:textId="77777777" w:rsidR="004F2D1E" w:rsidRPr="00D3468A" w:rsidRDefault="00D3468A" w:rsidP="00D3468A">
            <w:pPr>
              <w:widowControl w:val="0"/>
              <w:snapToGrid w:val="0"/>
              <w:spacing w:after="120" w:line="300" w:lineRule="auto"/>
              <w:rPr>
                <w:rFonts w:ascii="Neo Sans Std Light" w:hAnsi="Neo Sans Std Light"/>
                <w:b/>
                <w:color w:val="000000" w:themeColor="text1"/>
              </w:rPr>
            </w:pPr>
            <w:r>
              <w:rPr>
                <w:rFonts w:ascii="Neo Sans Std Light" w:hAnsi="Neo Sans Std Light"/>
                <w:b/>
                <w:color w:val="000000" w:themeColor="text1"/>
              </w:rPr>
              <w:t>4.7. Senzori</w:t>
            </w:r>
          </w:p>
        </w:tc>
      </w:tr>
      <w:tr w:rsidR="00D3468A" w:rsidRPr="00EC3902" w14:paraId="1B2A17FD"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969BE96"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08C14DA2"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7ACC0678"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00211E26"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18E4CEF"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D3468A" w:rsidRPr="00EC3902" w14:paraId="0F7141C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8E6F85E"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0FD307B1"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2DDAC71A"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3D14F3F5"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7DFCABA"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4F2D1E" w:rsidRPr="00EC3902" w14:paraId="040A5F57"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06F51A9B" w14:textId="77777777" w:rsidR="004F2D1E" w:rsidRPr="00D3468A" w:rsidRDefault="00D3468A" w:rsidP="00D3468A">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4.8. Relee monitorizare și comandă iluminat public</w:t>
            </w:r>
          </w:p>
        </w:tc>
      </w:tr>
      <w:tr w:rsidR="00D3468A" w:rsidRPr="00EC3902" w14:paraId="682705B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CF83478"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7901AB58"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5017414F"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273154BC"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A8C6C64"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D3468A" w:rsidRPr="00EC3902" w14:paraId="7B4924CD"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C13A2C3" w14:textId="77777777" w:rsidR="00D3468A" w:rsidRDefault="00D3468A" w:rsidP="00D3468A">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 xml:space="preserve">2. </w:t>
            </w:r>
          </w:p>
        </w:tc>
        <w:tc>
          <w:tcPr>
            <w:tcW w:w="1614" w:type="pct"/>
            <w:tcBorders>
              <w:top w:val="nil"/>
              <w:left w:val="single" w:sz="4" w:space="0" w:color="auto"/>
              <w:bottom w:val="single" w:sz="4" w:space="0" w:color="auto"/>
              <w:right w:val="single" w:sz="4" w:space="0" w:color="auto"/>
            </w:tcBorders>
            <w:noWrap/>
            <w:vAlign w:val="center"/>
          </w:tcPr>
          <w:p w14:paraId="5857E5C9" w14:textId="77777777" w:rsidR="00D3468A" w:rsidRDefault="00D3468A" w:rsidP="00D3468A">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3F172CC8" w14:textId="77777777" w:rsidR="00D3468A" w:rsidRDefault="00D3468A" w:rsidP="00D3468A">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771DC98C"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CC9F858" w14:textId="77777777" w:rsidR="00D3468A" w:rsidRPr="00EC3902" w:rsidRDefault="00D3468A" w:rsidP="00D3468A">
            <w:pPr>
              <w:widowControl w:val="0"/>
              <w:snapToGrid w:val="0"/>
              <w:spacing w:after="120" w:line="300" w:lineRule="auto"/>
              <w:jc w:val="center"/>
              <w:rPr>
                <w:rFonts w:ascii="Neo Sans Std Light" w:hAnsi="Neo Sans Std Light" w:cs="Neo Sans Std Light"/>
              </w:rPr>
            </w:pPr>
          </w:p>
        </w:tc>
      </w:tr>
      <w:tr w:rsidR="004F2D1E" w:rsidRPr="00EC3902" w14:paraId="1FA7772E" w14:textId="77777777" w:rsidTr="004F2D1E">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4015CEB3" w14:textId="77777777" w:rsidR="004F2D1E" w:rsidRPr="00E714A8" w:rsidRDefault="00E714A8" w:rsidP="00E714A8">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5. INSTALAȚII DE CURENȚI SLABI</w:t>
            </w:r>
          </w:p>
        </w:tc>
      </w:tr>
      <w:tr w:rsidR="009F3454" w:rsidRPr="00B35242" w14:paraId="22B1AC3D"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693E47E" w14:textId="77777777" w:rsidR="009F3454" w:rsidRPr="00B35242" w:rsidRDefault="003F2AE4" w:rsidP="001F5B66">
            <w:pPr>
              <w:widowControl w:val="0"/>
              <w:snapToGrid w:val="0"/>
              <w:spacing w:after="120" w:line="300" w:lineRule="auto"/>
              <w:rPr>
                <w:rFonts w:ascii="Neo Sans Std Light" w:hAnsi="Neo Sans Std Light" w:cs="Neo Sans Std Light"/>
                <w:b/>
                <w:lang w:val="fr-FR"/>
              </w:rPr>
            </w:pPr>
            <w:r w:rsidRPr="00B35242">
              <w:rPr>
                <w:rFonts w:ascii="Neo Sans Std Light" w:hAnsi="Neo Sans Std Light" w:cs="Neo Sans Std Light"/>
                <w:b/>
                <w:lang w:val="fr-FR"/>
              </w:rPr>
              <w:t xml:space="preserve">5.1. Sisteme de cablare structură voce – date </w:t>
            </w:r>
          </w:p>
        </w:tc>
      </w:tr>
      <w:tr w:rsidR="004F2D1E" w:rsidRPr="00EC3902" w14:paraId="6C0E0660"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5295A62" w14:textId="77777777" w:rsidR="004F2D1E" w:rsidRDefault="003F2AE4" w:rsidP="004F2D1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6E7D1A3F" w14:textId="77777777" w:rsidR="004F2D1E" w:rsidRDefault="003F2AE4" w:rsidP="004F2D1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5064C903" w14:textId="77777777" w:rsidR="004F2D1E" w:rsidRDefault="003F2AE4" w:rsidP="004F2D1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4580681C" w14:textId="77777777" w:rsidR="004F2D1E" w:rsidRPr="00EC3902" w:rsidRDefault="004F2D1E" w:rsidP="004F2D1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A26C2DA" w14:textId="77777777" w:rsidR="004F2D1E" w:rsidRPr="00EC3902" w:rsidRDefault="004F2D1E" w:rsidP="004F2D1E">
            <w:pPr>
              <w:widowControl w:val="0"/>
              <w:snapToGrid w:val="0"/>
              <w:spacing w:after="120" w:line="300" w:lineRule="auto"/>
              <w:jc w:val="center"/>
              <w:rPr>
                <w:rFonts w:ascii="Neo Sans Std Light" w:hAnsi="Neo Sans Std Light" w:cs="Neo Sans Std Light"/>
              </w:rPr>
            </w:pPr>
          </w:p>
        </w:tc>
      </w:tr>
      <w:tr w:rsidR="003F2AE4" w:rsidRPr="00EC3902" w14:paraId="65531F76"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1178144" w14:textId="77777777" w:rsidR="003F2AE4" w:rsidRDefault="003F2AE4" w:rsidP="003F2AE4">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2DC6F93A" w14:textId="77777777" w:rsidR="003F2AE4" w:rsidRDefault="003F2AE4" w:rsidP="003F2AE4">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4553F2B9" w14:textId="77777777" w:rsidR="003F2AE4" w:rsidRDefault="003F2AE4" w:rsidP="003F2AE4">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40937614"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425B30E"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r>
      <w:tr w:rsidR="003F2AE4" w:rsidRPr="00EC3902" w14:paraId="0FBB0DC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0EAE9FA" w14:textId="77777777" w:rsidR="003F2AE4" w:rsidRDefault="003F2AE4" w:rsidP="003F2AE4">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0F1EFC2E" w14:textId="77777777" w:rsidR="003F2AE4" w:rsidRDefault="003F2AE4" w:rsidP="003F2AE4">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32BD3AD1" w14:textId="77777777" w:rsidR="003F2AE4" w:rsidRDefault="003F2AE4" w:rsidP="003F2AE4">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2086300E"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6EE518A"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r>
      <w:tr w:rsidR="003F2AE4" w:rsidRPr="00B35242" w14:paraId="6E4CA32F" w14:textId="77777777" w:rsidTr="003F2AE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60C3B53" w14:textId="77777777" w:rsidR="003F2AE4" w:rsidRPr="00B35242" w:rsidRDefault="003F2AE4" w:rsidP="003F2AE4">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5.2. Sistem de adresare publică, FIDS și ceasoficare</w:t>
            </w:r>
          </w:p>
        </w:tc>
      </w:tr>
      <w:tr w:rsidR="003F2AE4" w:rsidRPr="00EC3902" w14:paraId="699FE37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D1D3F95" w14:textId="77777777" w:rsidR="003F2AE4" w:rsidRDefault="003F2AE4" w:rsidP="003F2AE4">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361CF432" w14:textId="77777777" w:rsidR="003F2AE4" w:rsidRDefault="003F2AE4" w:rsidP="003F2AE4">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0FD0FD6E" w14:textId="77777777" w:rsidR="003F2AE4" w:rsidRDefault="00CD656E" w:rsidP="003F2AE4">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5F972194"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3F00295"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r>
      <w:tr w:rsidR="003F2AE4" w:rsidRPr="00EC3902" w14:paraId="33E52633"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5E66E87" w14:textId="77777777" w:rsidR="003F2AE4" w:rsidRDefault="003F2AE4" w:rsidP="003F2AE4">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642AF527" w14:textId="77777777" w:rsidR="003F2AE4" w:rsidRDefault="003F2AE4" w:rsidP="003F2AE4">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5F0BB747" w14:textId="77777777" w:rsidR="003F2AE4" w:rsidRDefault="003F2AE4" w:rsidP="003F2AE4">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5F82FE06"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3F582736" w14:textId="77777777" w:rsidR="003F2AE4" w:rsidRPr="00EC3902" w:rsidRDefault="003F2AE4" w:rsidP="003F2AE4">
            <w:pPr>
              <w:widowControl w:val="0"/>
              <w:snapToGrid w:val="0"/>
              <w:spacing w:after="120" w:line="300" w:lineRule="auto"/>
              <w:jc w:val="center"/>
              <w:rPr>
                <w:rFonts w:ascii="Neo Sans Std Light" w:hAnsi="Neo Sans Std Light" w:cs="Neo Sans Std Light"/>
              </w:rPr>
            </w:pPr>
          </w:p>
        </w:tc>
      </w:tr>
      <w:tr w:rsidR="009F3454" w:rsidRPr="00B35242" w14:paraId="3EC70B86"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78F7355C" w14:textId="77777777" w:rsidR="009F3454" w:rsidRPr="00B35242" w:rsidRDefault="00AA1D9C" w:rsidP="00AA1D9C">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5.3. Instalația de detecție și semnalizare incendii</w:t>
            </w:r>
          </w:p>
        </w:tc>
      </w:tr>
      <w:tr w:rsidR="00AA1D9C" w:rsidRPr="00EC3902" w14:paraId="1EFCF71D"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511EC51" w14:textId="77777777" w:rsidR="00AA1D9C" w:rsidRDefault="00AA1D9C" w:rsidP="00AA1D9C">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4BA3DB0F" w14:textId="77777777" w:rsidR="00AA1D9C" w:rsidRDefault="00AA1D9C" w:rsidP="00AA1D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68179D32" w14:textId="77777777" w:rsidR="00AA1D9C" w:rsidRDefault="00AA1D9C" w:rsidP="00AA1D9C">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CF683B1"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48271928"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r>
      <w:tr w:rsidR="00AA1D9C" w:rsidRPr="00EC3902" w14:paraId="3A47FA9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69A0D65E" w14:textId="77777777" w:rsidR="00AA1D9C" w:rsidRDefault="00AA1D9C" w:rsidP="00AA1D9C">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5A4CD540" w14:textId="77777777" w:rsidR="00AA1D9C" w:rsidRDefault="00AA1D9C" w:rsidP="00AA1D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509DD0D1" w14:textId="77777777" w:rsidR="00AA1D9C" w:rsidRDefault="00AA1D9C" w:rsidP="00AA1D9C">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5160B03A"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55573CC"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r>
      <w:tr w:rsidR="00AA1D9C" w:rsidRPr="00EC3902" w14:paraId="18DC4E0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7665C733" w14:textId="77777777" w:rsidR="00AA1D9C" w:rsidRDefault="00AA1D9C" w:rsidP="00AA1D9C">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3997E6E4" w14:textId="77777777" w:rsidR="00AA1D9C" w:rsidRDefault="00AA1D9C" w:rsidP="00AA1D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138179F2" w14:textId="77777777" w:rsidR="00AA1D9C" w:rsidRDefault="00AA1D9C" w:rsidP="00AA1D9C">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692FE678"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DA97437"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r>
      <w:tr w:rsidR="009F3454" w:rsidRPr="00EC3902" w14:paraId="5B73D1EE"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6AA39AF" w14:textId="77777777" w:rsidR="009F3454" w:rsidRPr="00AA1D9C" w:rsidRDefault="00AA1D9C" w:rsidP="00AA1D9C">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5.4. Instalație de alarmare vocală</w:t>
            </w:r>
          </w:p>
        </w:tc>
      </w:tr>
      <w:tr w:rsidR="00AA1D9C" w:rsidRPr="00EC3902" w14:paraId="419B781B"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5496BC2" w14:textId="77777777" w:rsidR="00AA1D9C" w:rsidRDefault="00AA1D9C" w:rsidP="00AA1D9C">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6CB7B236" w14:textId="77777777" w:rsidR="00AA1D9C" w:rsidRDefault="00AA1D9C" w:rsidP="00AA1D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5E3CBF6C" w14:textId="77777777" w:rsidR="00AA1D9C" w:rsidRDefault="00AA1D9C" w:rsidP="00AA1D9C">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5B886B2C"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1B846821"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r>
      <w:tr w:rsidR="00AA1D9C" w:rsidRPr="00EC3902" w14:paraId="5546FECC"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45B6D8B" w14:textId="77777777" w:rsidR="00AA1D9C" w:rsidRDefault="00AA1D9C" w:rsidP="00AA1D9C">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428616C8" w14:textId="77777777" w:rsidR="00AA1D9C" w:rsidRDefault="00AA1D9C" w:rsidP="00AA1D9C">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2D24D3B8" w14:textId="77777777" w:rsidR="00AA1D9C" w:rsidRDefault="00AA1D9C" w:rsidP="00AA1D9C">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78DB043F"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53ECCE4" w14:textId="77777777" w:rsidR="00AA1D9C" w:rsidRPr="00EC3902" w:rsidRDefault="00AA1D9C" w:rsidP="00AA1D9C">
            <w:pPr>
              <w:widowControl w:val="0"/>
              <w:snapToGrid w:val="0"/>
              <w:spacing w:after="120" w:line="300" w:lineRule="auto"/>
              <w:jc w:val="center"/>
              <w:rPr>
                <w:rFonts w:ascii="Neo Sans Std Light" w:hAnsi="Neo Sans Std Light" w:cs="Neo Sans Std Light"/>
              </w:rPr>
            </w:pPr>
          </w:p>
        </w:tc>
      </w:tr>
      <w:tr w:rsidR="009F3454" w:rsidRPr="00EC3902" w14:paraId="500D7B8E"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1FA9CC40" w14:textId="77777777" w:rsidR="009F3454" w:rsidRPr="006E45D0" w:rsidRDefault="006E45D0" w:rsidP="006E45D0">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5.5. Sistem de detecție, semnalizare, alertare și stingeri incendiu cu gaz inert</w:t>
            </w:r>
          </w:p>
        </w:tc>
      </w:tr>
      <w:tr w:rsidR="006E45D0" w:rsidRPr="00EC3902" w14:paraId="1FC3DB5A"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049DB4A" w14:textId="77777777" w:rsidR="006E45D0" w:rsidRDefault="006E45D0" w:rsidP="006E45D0">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1C6E8485" w14:textId="77777777" w:rsidR="006E45D0" w:rsidRDefault="006E45D0" w:rsidP="006E45D0">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56DEA59A" w14:textId="77777777" w:rsidR="006E45D0" w:rsidRDefault="006E45D0" w:rsidP="006E45D0">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3683E322"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7CAD4F30"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r>
      <w:tr w:rsidR="006E45D0" w:rsidRPr="00EC3902" w14:paraId="1346CC1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7C2C95D" w14:textId="77777777" w:rsidR="006E45D0" w:rsidRDefault="006E45D0" w:rsidP="006E45D0">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46B3BB11" w14:textId="77777777" w:rsidR="006E45D0" w:rsidRDefault="006E45D0" w:rsidP="006E45D0">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781C638C" w14:textId="77777777" w:rsidR="006E45D0" w:rsidRDefault="006E45D0" w:rsidP="006E45D0">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7423F308"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22F7FCE"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r>
      <w:tr w:rsidR="006E45D0" w:rsidRPr="00EC3902" w14:paraId="1C3FEC04"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1E10686C" w14:textId="77777777" w:rsidR="006E45D0" w:rsidRDefault="006E45D0" w:rsidP="006E45D0">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7682B772" w14:textId="77777777" w:rsidR="006E45D0" w:rsidRDefault="006E45D0" w:rsidP="006E45D0">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0FC483CF" w14:textId="77777777" w:rsidR="006E45D0" w:rsidRDefault="006E45D0" w:rsidP="006E45D0">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01014530"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28C803A0" w14:textId="77777777" w:rsidR="006E45D0" w:rsidRPr="00EC3902" w:rsidRDefault="006E45D0" w:rsidP="006E45D0">
            <w:pPr>
              <w:widowControl w:val="0"/>
              <w:snapToGrid w:val="0"/>
              <w:spacing w:after="120" w:line="300" w:lineRule="auto"/>
              <w:jc w:val="center"/>
              <w:rPr>
                <w:rFonts w:ascii="Neo Sans Std Light" w:hAnsi="Neo Sans Std Light" w:cs="Neo Sans Std Light"/>
              </w:rPr>
            </w:pPr>
          </w:p>
        </w:tc>
      </w:tr>
      <w:tr w:rsidR="009F3454" w:rsidRPr="00B35242" w14:paraId="5F586A6C"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5B4E2118" w14:textId="77777777" w:rsidR="009F3454" w:rsidRPr="00B35242" w:rsidRDefault="006E45D0" w:rsidP="006E45D0">
            <w:pPr>
              <w:widowControl w:val="0"/>
              <w:snapToGrid w:val="0"/>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t>5.6. Instalații de desfumare și presurizare pentru căi de evacuare</w:t>
            </w:r>
          </w:p>
        </w:tc>
      </w:tr>
      <w:tr w:rsidR="00CD656E" w:rsidRPr="00EC3902" w14:paraId="7643E239"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5DF7AB84" w14:textId="77777777" w:rsidR="00CD656E" w:rsidRDefault="00CD656E" w:rsidP="00CD656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lastRenderedPageBreak/>
              <w:t>1.</w:t>
            </w:r>
          </w:p>
        </w:tc>
        <w:tc>
          <w:tcPr>
            <w:tcW w:w="1614" w:type="pct"/>
            <w:tcBorders>
              <w:top w:val="nil"/>
              <w:left w:val="single" w:sz="4" w:space="0" w:color="auto"/>
              <w:bottom w:val="single" w:sz="4" w:space="0" w:color="auto"/>
              <w:right w:val="single" w:sz="4" w:space="0" w:color="auto"/>
            </w:tcBorders>
            <w:noWrap/>
            <w:vAlign w:val="center"/>
          </w:tcPr>
          <w:p w14:paraId="017BD195" w14:textId="77777777" w:rsidR="00CD656E" w:rsidRDefault="00CD656E" w:rsidP="00CD656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0623E074" w14:textId="77777777" w:rsidR="00CD656E" w:rsidRDefault="002507FE" w:rsidP="00CD656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296672C6"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5A4DD07B"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r>
      <w:tr w:rsidR="00CD656E" w:rsidRPr="00EC3902" w14:paraId="1272118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254A9DA5" w14:textId="77777777" w:rsidR="00CD656E" w:rsidRDefault="00CD656E" w:rsidP="00CD656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3A8E7D03" w14:textId="77777777" w:rsidR="00CD656E" w:rsidRDefault="00CD656E" w:rsidP="00CD656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anuale</w:t>
            </w:r>
          </w:p>
        </w:tc>
        <w:tc>
          <w:tcPr>
            <w:tcW w:w="830" w:type="pct"/>
            <w:tcBorders>
              <w:top w:val="nil"/>
              <w:left w:val="nil"/>
              <w:bottom w:val="single" w:sz="4" w:space="0" w:color="auto"/>
              <w:right w:val="single" w:sz="4" w:space="0" w:color="auto"/>
            </w:tcBorders>
            <w:noWrap/>
            <w:vAlign w:val="center"/>
          </w:tcPr>
          <w:p w14:paraId="075EAD2B" w14:textId="77777777" w:rsidR="00CD656E" w:rsidRDefault="00CD656E" w:rsidP="00CD656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w:t>
            </w:r>
          </w:p>
        </w:tc>
        <w:tc>
          <w:tcPr>
            <w:tcW w:w="760" w:type="pct"/>
            <w:tcBorders>
              <w:top w:val="nil"/>
              <w:left w:val="nil"/>
              <w:bottom w:val="single" w:sz="4" w:space="0" w:color="auto"/>
              <w:right w:val="single" w:sz="4" w:space="0" w:color="auto"/>
            </w:tcBorders>
            <w:noWrap/>
            <w:vAlign w:val="center"/>
          </w:tcPr>
          <w:p w14:paraId="5625EC43"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7E5B58A"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r>
      <w:tr w:rsidR="009F3454" w:rsidRPr="00EC3902" w14:paraId="3CAC964A" w14:textId="77777777" w:rsidTr="009F3454">
        <w:trPr>
          <w:gridAfter w:val="1"/>
          <w:wAfter w:w="760" w:type="pct"/>
          <w:trHeight w:val="255"/>
        </w:trPr>
        <w:tc>
          <w:tcPr>
            <w:tcW w:w="4240" w:type="pct"/>
            <w:gridSpan w:val="5"/>
            <w:tcBorders>
              <w:top w:val="nil"/>
              <w:left w:val="single" w:sz="4" w:space="0" w:color="auto"/>
              <w:bottom w:val="single" w:sz="4" w:space="0" w:color="auto"/>
              <w:right w:val="single" w:sz="4" w:space="0" w:color="auto"/>
            </w:tcBorders>
            <w:noWrap/>
            <w:vAlign w:val="center"/>
          </w:tcPr>
          <w:p w14:paraId="3D1729D5" w14:textId="77777777" w:rsidR="009F3454" w:rsidRPr="00CD656E" w:rsidRDefault="00CD656E" w:rsidP="00CD656E">
            <w:pPr>
              <w:widowControl w:val="0"/>
              <w:snapToGrid w:val="0"/>
              <w:spacing w:after="120" w:line="300" w:lineRule="auto"/>
              <w:rPr>
                <w:rFonts w:ascii="Neo Sans Std Light" w:hAnsi="Neo Sans Std Light" w:cs="Neo Sans Std Light"/>
                <w:b/>
              </w:rPr>
            </w:pPr>
            <w:r>
              <w:rPr>
                <w:rFonts w:ascii="Neo Sans Std Light" w:hAnsi="Neo Sans Std Light" w:cs="Neo Sans Std Light"/>
                <w:b/>
              </w:rPr>
              <w:t>5.7. Uși de acces Geze</w:t>
            </w:r>
          </w:p>
        </w:tc>
      </w:tr>
      <w:tr w:rsidR="00CD656E" w:rsidRPr="00EC3902" w14:paraId="6B125268"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440E5A6B" w14:textId="77777777" w:rsidR="00CD656E" w:rsidRDefault="00CD656E" w:rsidP="00CD656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1.</w:t>
            </w:r>
          </w:p>
        </w:tc>
        <w:tc>
          <w:tcPr>
            <w:tcW w:w="1614" w:type="pct"/>
            <w:tcBorders>
              <w:top w:val="nil"/>
              <w:left w:val="single" w:sz="4" w:space="0" w:color="auto"/>
              <w:bottom w:val="single" w:sz="4" w:space="0" w:color="auto"/>
              <w:right w:val="single" w:sz="4" w:space="0" w:color="auto"/>
            </w:tcBorders>
            <w:noWrap/>
            <w:vAlign w:val="center"/>
          </w:tcPr>
          <w:p w14:paraId="75AF83EC" w14:textId="77777777" w:rsidR="00CD656E" w:rsidRDefault="00CD656E" w:rsidP="00CD656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lunare</w:t>
            </w:r>
          </w:p>
        </w:tc>
        <w:tc>
          <w:tcPr>
            <w:tcW w:w="830" w:type="pct"/>
            <w:tcBorders>
              <w:top w:val="nil"/>
              <w:left w:val="nil"/>
              <w:bottom w:val="single" w:sz="4" w:space="0" w:color="auto"/>
              <w:right w:val="single" w:sz="4" w:space="0" w:color="auto"/>
            </w:tcBorders>
            <w:noWrap/>
            <w:vAlign w:val="center"/>
          </w:tcPr>
          <w:p w14:paraId="6964F8C1" w14:textId="77777777" w:rsidR="00CD656E" w:rsidRDefault="00CD656E" w:rsidP="00CD656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12</w:t>
            </w:r>
          </w:p>
        </w:tc>
        <w:tc>
          <w:tcPr>
            <w:tcW w:w="760" w:type="pct"/>
            <w:tcBorders>
              <w:top w:val="nil"/>
              <w:left w:val="nil"/>
              <w:bottom w:val="single" w:sz="4" w:space="0" w:color="auto"/>
              <w:right w:val="single" w:sz="4" w:space="0" w:color="auto"/>
            </w:tcBorders>
            <w:noWrap/>
            <w:vAlign w:val="center"/>
          </w:tcPr>
          <w:p w14:paraId="61A80669"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60AE57B"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r>
      <w:tr w:rsidR="00CD656E" w:rsidRPr="00EC3902" w14:paraId="7238C9A2"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38F05EDC" w14:textId="77777777" w:rsidR="00CD656E" w:rsidRDefault="00CD656E" w:rsidP="00CD656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2.</w:t>
            </w:r>
          </w:p>
        </w:tc>
        <w:tc>
          <w:tcPr>
            <w:tcW w:w="1614" w:type="pct"/>
            <w:tcBorders>
              <w:top w:val="nil"/>
              <w:left w:val="single" w:sz="4" w:space="0" w:color="auto"/>
              <w:bottom w:val="single" w:sz="4" w:space="0" w:color="auto"/>
              <w:right w:val="single" w:sz="4" w:space="0" w:color="auto"/>
            </w:tcBorders>
            <w:noWrap/>
            <w:vAlign w:val="center"/>
          </w:tcPr>
          <w:p w14:paraId="7873FA28" w14:textId="77777777" w:rsidR="00CD656E" w:rsidRDefault="00CD656E" w:rsidP="00CD656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trimestriale</w:t>
            </w:r>
          </w:p>
        </w:tc>
        <w:tc>
          <w:tcPr>
            <w:tcW w:w="830" w:type="pct"/>
            <w:tcBorders>
              <w:top w:val="nil"/>
              <w:left w:val="nil"/>
              <w:bottom w:val="single" w:sz="4" w:space="0" w:color="auto"/>
              <w:right w:val="single" w:sz="4" w:space="0" w:color="auto"/>
            </w:tcBorders>
            <w:noWrap/>
            <w:vAlign w:val="center"/>
          </w:tcPr>
          <w:p w14:paraId="1450C160" w14:textId="77777777" w:rsidR="00CD656E" w:rsidRDefault="00CD656E" w:rsidP="00CD656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4</w:t>
            </w:r>
          </w:p>
        </w:tc>
        <w:tc>
          <w:tcPr>
            <w:tcW w:w="760" w:type="pct"/>
            <w:tcBorders>
              <w:top w:val="nil"/>
              <w:left w:val="nil"/>
              <w:bottom w:val="single" w:sz="4" w:space="0" w:color="auto"/>
              <w:right w:val="single" w:sz="4" w:space="0" w:color="auto"/>
            </w:tcBorders>
            <w:noWrap/>
            <w:vAlign w:val="center"/>
          </w:tcPr>
          <w:p w14:paraId="791748A1"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0D4A30A4"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r>
      <w:tr w:rsidR="00CD656E" w:rsidRPr="00EC3902" w14:paraId="73BA1DA7" w14:textId="77777777" w:rsidTr="004F2D1E">
        <w:trPr>
          <w:gridAfter w:val="1"/>
          <w:wAfter w:w="760" w:type="pct"/>
          <w:trHeight w:val="255"/>
        </w:trPr>
        <w:tc>
          <w:tcPr>
            <w:tcW w:w="278" w:type="pct"/>
            <w:tcBorders>
              <w:top w:val="nil"/>
              <w:left w:val="single" w:sz="4" w:space="0" w:color="auto"/>
              <w:bottom w:val="single" w:sz="4" w:space="0" w:color="auto"/>
              <w:right w:val="single" w:sz="4" w:space="0" w:color="auto"/>
            </w:tcBorders>
            <w:noWrap/>
            <w:vAlign w:val="center"/>
          </w:tcPr>
          <w:p w14:paraId="079C45B0" w14:textId="77777777" w:rsidR="00CD656E" w:rsidRDefault="00CD656E" w:rsidP="00CD656E">
            <w:pPr>
              <w:widowControl w:val="0"/>
              <w:snapToGrid w:val="0"/>
              <w:spacing w:after="120" w:line="300" w:lineRule="auto"/>
              <w:jc w:val="center"/>
              <w:rPr>
                <w:rFonts w:ascii="Neo Sans Std Light" w:hAnsi="Neo Sans Std Light" w:cs="Neo Sans Std Light"/>
                <w:color w:val="000000"/>
                <w:lang w:val="ro-RO"/>
              </w:rPr>
            </w:pPr>
            <w:r>
              <w:rPr>
                <w:rFonts w:ascii="Neo Sans Std Light" w:hAnsi="Neo Sans Std Light" w:cs="Neo Sans Std Light"/>
                <w:color w:val="000000"/>
                <w:lang w:val="ro-RO"/>
              </w:rPr>
              <w:t>3.</w:t>
            </w:r>
          </w:p>
        </w:tc>
        <w:tc>
          <w:tcPr>
            <w:tcW w:w="1614" w:type="pct"/>
            <w:tcBorders>
              <w:top w:val="nil"/>
              <w:left w:val="single" w:sz="4" w:space="0" w:color="auto"/>
              <w:bottom w:val="single" w:sz="4" w:space="0" w:color="auto"/>
              <w:right w:val="single" w:sz="4" w:space="0" w:color="auto"/>
            </w:tcBorders>
            <w:noWrap/>
            <w:vAlign w:val="center"/>
          </w:tcPr>
          <w:p w14:paraId="112A31E7" w14:textId="77777777" w:rsidR="00CD656E" w:rsidRDefault="00CD656E" w:rsidP="00CD656E">
            <w:pPr>
              <w:widowControl w:val="0"/>
              <w:snapToGrid w:val="0"/>
              <w:spacing w:after="120" w:line="300" w:lineRule="auto"/>
              <w:jc w:val="center"/>
              <w:rPr>
                <w:rFonts w:ascii="Neo Sans Std Light" w:hAnsi="Neo Sans Std Light"/>
                <w:color w:val="000000" w:themeColor="text1"/>
              </w:rPr>
            </w:pPr>
            <w:r>
              <w:rPr>
                <w:rFonts w:ascii="Neo Sans Std Light" w:hAnsi="Neo Sans Std Light"/>
                <w:color w:val="000000" w:themeColor="text1"/>
              </w:rPr>
              <w:t>Servicii verificări semestriale</w:t>
            </w:r>
          </w:p>
        </w:tc>
        <w:tc>
          <w:tcPr>
            <w:tcW w:w="830" w:type="pct"/>
            <w:tcBorders>
              <w:top w:val="nil"/>
              <w:left w:val="nil"/>
              <w:bottom w:val="single" w:sz="4" w:space="0" w:color="auto"/>
              <w:right w:val="single" w:sz="4" w:space="0" w:color="auto"/>
            </w:tcBorders>
            <w:noWrap/>
            <w:vAlign w:val="center"/>
          </w:tcPr>
          <w:p w14:paraId="1AC930E7" w14:textId="77777777" w:rsidR="00CD656E" w:rsidRDefault="00CD656E" w:rsidP="00CD656E">
            <w:pPr>
              <w:widowControl w:val="0"/>
              <w:snapToGrid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2</w:t>
            </w:r>
          </w:p>
        </w:tc>
        <w:tc>
          <w:tcPr>
            <w:tcW w:w="760" w:type="pct"/>
            <w:tcBorders>
              <w:top w:val="nil"/>
              <w:left w:val="nil"/>
              <w:bottom w:val="single" w:sz="4" w:space="0" w:color="auto"/>
              <w:right w:val="single" w:sz="4" w:space="0" w:color="auto"/>
            </w:tcBorders>
            <w:noWrap/>
            <w:vAlign w:val="center"/>
          </w:tcPr>
          <w:p w14:paraId="3365DA6C"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c>
          <w:tcPr>
            <w:tcW w:w="758" w:type="pct"/>
            <w:tcBorders>
              <w:top w:val="nil"/>
              <w:left w:val="nil"/>
              <w:bottom w:val="single" w:sz="4" w:space="0" w:color="auto"/>
              <w:right w:val="single" w:sz="4" w:space="0" w:color="auto"/>
            </w:tcBorders>
            <w:noWrap/>
            <w:vAlign w:val="center"/>
          </w:tcPr>
          <w:p w14:paraId="6579262B" w14:textId="77777777" w:rsidR="00CD656E" w:rsidRPr="00EC3902" w:rsidRDefault="00CD656E" w:rsidP="00CD656E">
            <w:pPr>
              <w:widowControl w:val="0"/>
              <w:snapToGrid w:val="0"/>
              <w:spacing w:after="120" w:line="300" w:lineRule="auto"/>
              <w:jc w:val="center"/>
              <w:rPr>
                <w:rFonts w:ascii="Neo Sans Std Light" w:hAnsi="Neo Sans Std Light" w:cs="Neo Sans Std Light"/>
              </w:rPr>
            </w:pPr>
          </w:p>
        </w:tc>
      </w:tr>
      <w:tr w:rsidR="009F3454" w:rsidRPr="00EC3902" w14:paraId="39AD3600" w14:textId="77777777" w:rsidTr="004F2D1E">
        <w:trPr>
          <w:gridAfter w:val="1"/>
          <w:wAfter w:w="760" w:type="pct"/>
          <w:trHeight w:val="255"/>
        </w:trPr>
        <w:tc>
          <w:tcPr>
            <w:tcW w:w="3482" w:type="pct"/>
            <w:gridSpan w:val="4"/>
            <w:tcBorders>
              <w:top w:val="single" w:sz="4" w:space="0" w:color="auto"/>
              <w:left w:val="single" w:sz="4" w:space="0" w:color="auto"/>
              <w:bottom w:val="single" w:sz="4" w:space="0" w:color="auto"/>
              <w:right w:val="single" w:sz="4" w:space="0" w:color="auto"/>
            </w:tcBorders>
            <w:noWrap/>
            <w:vAlign w:val="center"/>
          </w:tcPr>
          <w:p w14:paraId="46108E4C" w14:textId="77777777" w:rsidR="009F3454" w:rsidRPr="00EC3902" w:rsidRDefault="009F3454" w:rsidP="009F3454">
            <w:pPr>
              <w:widowControl w:val="0"/>
              <w:snapToGrid w:val="0"/>
              <w:spacing w:after="120" w:line="300" w:lineRule="auto"/>
              <w:jc w:val="center"/>
              <w:rPr>
                <w:rFonts w:ascii="Neo Sans Std Light" w:hAnsi="Neo Sans Std Light" w:cs="Neo Sans Std Light"/>
              </w:rPr>
            </w:pPr>
            <w:r w:rsidRPr="00EC3902">
              <w:rPr>
                <w:rFonts w:ascii="Neo Sans Std Light" w:hAnsi="Neo Sans Std Light" w:cs="Neo Sans Std Light"/>
                <w:lang w:val="ro-RO"/>
              </w:rPr>
              <w:t>TOTAL (lei, fără TVA)</w:t>
            </w:r>
          </w:p>
        </w:tc>
        <w:tc>
          <w:tcPr>
            <w:tcW w:w="758" w:type="pct"/>
            <w:tcBorders>
              <w:top w:val="single" w:sz="4" w:space="0" w:color="auto"/>
              <w:left w:val="nil"/>
              <w:bottom w:val="single" w:sz="4" w:space="0" w:color="auto"/>
              <w:right w:val="single" w:sz="4" w:space="0" w:color="auto"/>
            </w:tcBorders>
            <w:noWrap/>
            <w:vAlign w:val="center"/>
          </w:tcPr>
          <w:p w14:paraId="042FD28E" w14:textId="77777777" w:rsidR="009F3454" w:rsidRPr="00EC3902" w:rsidRDefault="009F3454" w:rsidP="009F3454">
            <w:pPr>
              <w:widowControl w:val="0"/>
              <w:snapToGrid w:val="0"/>
              <w:spacing w:after="120" w:line="300" w:lineRule="auto"/>
              <w:jc w:val="center"/>
              <w:rPr>
                <w:rFonts w:ascii="Neo Sans Std Light" w:hAnsi="Neo Sans Std Light" w:cs="Neo Sans Std Light"/>
              </w:rPr>
            </w:pPr>
          </w:p>
        </w:tc>
      </w:tr>
    </w:tbl>
    <w:p w14:paraId="44FD827B" w14:textId="77777777" w:rsidR="00EC3902" w:rsidRDefault="00EC3902" w:rsidP="00EC3902">
      <w:pPr>
        <w:snapToGrid w:val="0"/>
        <w:spacing w:after="120" w:line="300" w:lineRule="auto"/>
        <w:jc w:val="both"/>
        <w:rPr>
          <w:rFonts w:ascii="Neo Sans Std Light" w:eastAsia="Calibri" w:hAnsi="Neo Sans Std Light" w:cs="Neo Sans Std Light"/>
          <w:lang w:val="ro-RO"/>
        </w:rPr>
      </w:pPr>
    </w:p>
    <w:p w14:paraId="4C83726A" w14:textId="77777777" w:rsidR="00EC3902" w:rsidRPr="00EC3902" w:rsidRDefault="00EC3902" w:rsidP="00EC3902">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 xml:space="preserve">_______________________________________________, în calitate de ___________________, </w:t>
      </w:r>
    </w:p>
    <w:p w14:paraId="69C91C28" w14:textId="77777777" w:rsidR="00EC3902" w:rsidRPr="00EC3902" w:rsidRDefault="00EC3902" w:rsidP="00EC3902">
      <w:pPr>
        <w:snapToGrid w:val="0"/>
        <w:spacing w:after="120" w:line="300" w:lineRule="auto"/>
        <w:jc w:val="both"/>
        <w:rPr>
          <w:rFonts w:ascii="Neo Sans Std Light" w:eastAsia="Calibri" w:hAnsi="Neo Sans Std Light" w:cs="Neo Sans Std Light"/>
          <w:i/>
          <w:lang w:val="ro-RO"/>
        </w:rPr>
      </w:pPr>
      <w:r w:rsidRPr="00EC3902">
        <w:rPr>
          <w:rFonts w:ascii="Neo Sans Std Light" w:eastAsia="Calibri" w:hAnsi="Neo Sans Std Light" w:cs="Neo Sans Std Light"/>
          <w:i/>
          <w:lang w:val="ro-RO"/>
        </w:rPr>
        <w:t xml:space="preserve">                              (nume și prenume)</w:t>
      </w:r>
    </w:p>
    <w:p w14:paraId="634A0797" w14:textId="77777777" w:rsidR="00EC3902" w:rsidRPr="00EC3902" w:rsidRDefault="00EC3902" w:rsidP="00EC3902">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legal autorizat să semnez oferta pentru şi în numele ____________________________________.</w:t>
      </w:r>
    </w:p>
    <w:p w14:paraId="2A121CA0" w14:textId="77777777" w:rsidR="00EC3902" w:rsidRPr="00B35242" w:rsidRDefault="00EC3902" w:rsidP="00EC3902">
      <w:pPr>
        <w:snapToGrid w:val="0"/>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13E0E7C4" w14:textId="77777777" w:rsidR="00EC3902" w:rsidRPr="00B35242" w:rsidRDefault="00EC3902" w:rsidP="00EC3902">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3628022D" w14:textId="77777777" w:rsidR="00EC3902" w:rsidRPr="00B35242" w:rsidRDefault="00EC3902" w:rsidP="00EC3902">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37E84620" w14:textId="77777777" w:rsidR="00EC3902" w:rsidRPr="00EC3902" w:rsidRDefault="00EC3902" w:rsidP="00EC3902">
      <w:pPr>
        <w:suppressAutoHyphens/>
        <w:snapToGrid w:val="0"/>
        <w:spacing w:after="120" w:line="300" w:lineRule="auto"/>
        <w:jc w:val="both"/>
        <w:rPr>
          <w:rFonts w:ascii="Neo Sans Std Light" w:hAnsi="Neo Sans Std Light" w:cs="Neo Sans Std Light"/>
          <w:lang w:val="pt-BR" w:eastAsia="ar-SA"/>
        </w:rPr>
      </w:pPr>
      <w:r w:rsidRPr="00EC3902">
        <w:rPr>
          <w:rFonts w:ascii="Neo Sans Std Light" w:hAnsi="Neo Sans Std Light" w:cs="Neo Sans Std Light"/>
          <w:lang w:val="pt-BR" w:eastAsia="ar-SA"/>
        </w:rPr>
        <w:t>__________________________________</w:t>
      </w:r>
    </w:p>
    <w:p w14:paraId="64D701EE" w14:textId="77777777" w:rsidR="00EC3902" w:rsidRPr="00B35242" w:rsidRDefault="00EC3902" w:rsidP="00EC3902">
      <w:pPr>
        <w:tabs>
          <w:tab w:val="left" w:pos="900"/>
        </w:tabs>
        <w:snapToGrid w:val="0"/>
        <w:spacing w:after="120" w:line="300" w:lineRule="auto"/>
        <w:jc w:val="both"/>
        <w:rPr>
          <w:rFonts w:ascii="Neo Sans Std Light" w:eastAsia="MS Mincho" w:hAnsi="Neo Sans Std Light" w:cs="Neo Sans Std Light"/>
          <w:b/>
          <w:lang w:val="pt-PT" w:eastAsia="ro-RO"/>
        </w:rPr>
      </w:pPr>
    </w:p>
    <w:p w14:paraId="2771EC2B" w14:textId="77777777" w:rsidR="00EC3902" w:rsidRPr="00B35242" w:rsidRDefault="00EC3902" w:rsidP="00EC3902">
      <w:pPr>
        <w:tabs>
          <w:tab w:val="left" w:pos="900"/>
        </w:tabs>
        <w:snapToGrid w:val="0"/>
        <w:spacing w:after="120" w:line="300" w:lineRule="auto"/>
        <w:jc w:val="both"/>
        <w:rPr>
          <w:rFonts w:ascii="Neo Sans Std Light" w:eastAsia="MS Mincho" w:hAnsi="Neo Sans Std Light" w:cs="Neo Sans Std Light"/>
          <w:b/>
          <w:lang w:val="pt-PT" w:eastAsia="ro-RO"/>
        </w:rPr>
      </w:pPr>
      <w:r w:rsidRPr="00B35242">
        <w:rPr>
          <w:rFonts w:ascii="Neo Sans Std Light" w:eastAsia="MS Mincho" w:hAnsi="Neo Sans Std Light" w:cs="Neo Sans Std Light"/>
          <w:b/>
          <w:lang w:val="pt-PT" w:eastAsia="ro-RO"/>
        </w:rPr>
        <w:t>Prețul se calculează în funcție de numărul de echipamente prezentat în Anexa nr. 2 la Caietul de sarcini.</w:t>
      </w:r>
    </w:p>
    <w:p w14:paraId="587DE5E4" w14:textId="77777777" w:rsidR="00FA378F" w:rsidRPr="00B35242" w:rsidRDefault="00FA378F">
      <w:pPr>
        <w:spacing w:after="120" w:line="300" w:lineRule="auto"/>
        <w:jc w:val="both"/>
        <w:rPr>
          <w:rFonts w:ascii="Neo Sans Std Light" w:hAnsi="Neo Sans Std Light" w:cs="Neo Sans Std Light"/>
          <w:b/>
          <w:highlight w:val="yellow"/>
          <w:lang w:val="pt-PT"/>
        </w:rPr>
      </w:pPr>
    </w:p>
    <w:bookmarkEnd w:id="1"/>
    <w:p w14:paraId="70E94579" w14:textId="77777777" w:rsidR="00FA378F" w:rsidRDefault="00FA378F">
      <w:pPr>
        <w:pStyle w:val="BodyText"/>
        <w:spacing w:after="120" w:line="300" w:lineRule="auto"/>
        <w:rPr>
          <w:rFonts w:ascii="Neo Sans Std Light" w:hAnsi="Neo Sans Std Light" w:cs="Neo Sans Std Light"/>
          <w:sz w:val="24"/>
          <w:szCs w:val="24"/>
          <w:lang w:val="ro-RO"/>
        </w:rPr>
      </w:pPr>
    </w:p>
    <w:p w14:paraId="401B3781" w14:textId="77777777" w:rsidR="001D19C6" w:rsidRDefault="001D19C6">
      <w:pPr>
        <w:pStyle w:val="BodyText"/>
        <w:spacing w:after="120" w:line="300" w:lineRule="auto"/>
        <w:rPr>
          <w:rFonts w:ascii="Neo Sans Std Light" w:hAnsi="Neo Sans Std Light" w:cs="Neo Sans Std Light"/>
          <w:sz w:val="24"/>
          <w:szCs w:val="24"/>
          <w:lang w:val="ro-RO"/>
        </w:rPr>
      </w:pPr>
    </w:p>
    <w:p w14:paraId="6F2D3623" w14:textId="77777777" w:rsidR="001D19C6" w:rsidRDefault="001D19C6">
      <w:pPr>
        <w:pStyle w:val="BodyText"/>
        <w:spacing w:after="120" w:line="300" w:lineRule="auto"/>
        <w:rPr>
          <w:rFonts w:ascii="Neo Sans Std Light" w:hAnsi="Neo Sans Std Light" w:cs="Neo Sans Std Light"/>
          <w:sz w:val="24"/>
          <w:szCs w:val="24"/>
          <w:lang w:val="ro-RO"/>
        </w:rPr>
      </w:pPr>
    </w:p>
    <w:p w14:paraId="3482DA98" w14:textId="77777777" w:rsidR="001D19C6" w:rsidRDefault="001D19C6">
      <w:pPr>
        <w:pStyle w:val="BodyText"/>
        <w:spacing w:after="120" w:line="300" w:lineRule="auto"/>
        <w:rPr>
          <w:rFonts w:ascii="Neo Sans Std Light" w:hAnsi="Neo Sans Std Light" w:cs="Neo Sans Std Light"/>
          <w:sz w:val="24"/>
          <w:szCs w:val="24"/>
          <w:lang w:val="ro-RO"/>
        </w:rPr>
      </w:pPr>
    </w:p>
    <w:p w14:paraId="1B08D90E" w14:textId="77777777" w:rsidR="001D19C6" w:rsidRDefault="001D19C6">
      <w:pPr>
        <w:pStyle w:val="BodyText"/>
        <w:spacing w:after="120" w:line="300" w:lineRule="auto"/>
        <w:rPr>
          <w:rFonts w:ascii="Neo Sans Std Light" w:hAnsi="Neo Sans Std Light" w:cs="Neo Sans Std Light"/>
          <w:sz w:val="24"/>
          <w:szCs w:val="24"/>
          <w:lang w:val="ro-RO"/>
        </w:rPr>
      </w:pPr>
    </w:p>
    <w:p w14:paraId="3D7BADC7" w14:textId="77777777" w:rsidR="001D19C6" w:rsidRDefault="001D19C6">
      <w:pPr>
        <w:pStyle w:val="BodyText"/>
        <w:spacing w:after="120" w:line="300" w:lineRule="auto"/>
        <w:rPr>
          <w:rFonts w:ascii="Neo Sans Std Light" w:hAnsi="Neo Sans Std Light" w:cs="Neo Sans Std Light"/>
          <w:sz w:val="24"/>
          <w:szCs w:val="24"/>
          <w:lang w:val="ro-RO"/>
        </w:rPr>
      </w:pPr>
    </w:p>
    <w:p w14:paraId="4CC66DE7" w14:textId="77777777" w:rsidR="001D19C6" w:rsidRDefault="001D19C6">
      <w:pPr>
        <w:pStyle w:val="BodyText"/>
        <w:spacing w:after="120" w:line="300" w:lineRule="auto"/>
        <w:rPr>
          <w:rFonts w:ascii="Neo Sans Std Light" w:hAnsi="Neo Sans Std Light" w:cs="Neo Sans Std Light"/>
          <w:sz w:val="24"/>
          <w:szCs w:val="24"/>
          <w:lang w:val="ro-RO"/>
        </w:rPr>
      </w:pPr>
    </w:p>
    <w:p w14:paraId="7373231D" w14:textId="77777777" w:rsidR="001D19C6" w:rsidRDefault="001D19C6">
      <w:pPr>
        <w:pStyle w:val="BodyText"/>
        <w:spacing w:after="120" w:line="300" w:lineRule="auto"/>
        <w:rPr>
          <w:rFonts w:ascii="Neo Sans Std Light" w:hAnsi="Neo Sans Std Light" w:cs="Neo Sans Std Light"/>
          <w:sz w:val="24"/>
          <w:szCs w:val="24"/>
          <w:lang w:val="ro-RO"/>
        </w:rPr>
      </w:pPr>
    </w:p>
    <w:p w14:paraId="2316F477" w14:textId="77777777" w:rsidR="00177DC2" w:rsidRDefault="00177DC2">
      <w:pPr>
        <w:pStyle w:val="BodyText"/>
        <w:spacing w:after="120" w:line="300" w:lineRule="auto"/>
        <w:rPr>
          <w:rFonts w:ascii="Neo Sans Std Light" w:hAnsi="Neo Sans Std Light" w:cs="Neo Sans Std Light"/>
          <w:sz w:val="24"/>
          <w:szCs w:val="24"/>
          <w:lang w:val="ro-RO"/>
        </w:rPr>
      </w:pPr>
    </w:p>
    <w:p w14:paraId="42AD467B" w14:textId="77777777" w:rsidR="00177DC2" w:rsidRDefault="00177DC2">
      <w:pPr>
        <w:pStyle w:val="BodyText"/>
        <w:spacing w:after="120" w:line="300" w:lineRule="auto"/>
        <w:rPr>
          <w:rFonts w:ascii="Neo Sans Std Light" w:hAnsi="Neo Sans Std Light" w:cs="Neo Sans Std Light"/>
          <w:sz w:val="24"/>
          <w:szCs w:val="24"/>
          <w:lang w:val="ro-RO"/>
        </w:rPr>
      </w:pPr>
    </w:p>
    <w:p w14:paraId="0C75C0F1" w14:textId="77777777" w:rsidR="00177DC2" w:rsidRDefault="00BC511F">
      <w:pPr>
        <w:pStyle w:val="BodyText"/>
        <w:spacing w:after="12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t xml:space="preserve"> </w:t>
      </w:r>
    </w:p>
    <w:p w14:paraId="1C779261" w14:textId="09BC7A44" w:rsidR="00D930A0" w:rsidRDefault="00D876C5" w:rsidP="00D930A0">
      <w:pPr>
        <w:pStyle w:val="11ptheading"/>
        <w:spacing w:before="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lastRenderedPageBreak/>
        <w:t>Formular 5 – LOT 1</w:t>
      </w:r>
    </w:p>
    <w:p w14:paraId="323748E3" w14:textId="77777777" w:rsidR="00D930A0" w:rsidRPr="00B35242" w:rsidRDefault="00D930A0" w:rsidP="00D930A0">
      <w:pPr>
        <w:shd w:val="clear" w:color="auto" w:fill="FFFFFF"/>
        <w:spacing w:after="120" w:line="300" w:lineRule="auto"/>
        <w:rPr>
          <w:rFonts w:ascii="Neo Sans Std Light" w:hAnsi="Neo Sans Std Light" w:cs="Neo Sans Std Light"/>
          <w:bCs/>
          <w:color w:val="000000"/>
          <w:spacing w:val="2"/>
          <w:lang w:val="ro-RO"/>
        </w:rPr>
      </w:pPr>
      <w:r w:rsidRPr="00B35242">
        <w:rPr>
          <w:rFonts w:ascii="Neo Sans Std Light" w:hAnsi="Neo Sans Std Light" w:cs="Neo Sans Std Light"/>
          <w:bCs/>
          <w:color w:val="000000"/>
          <w:spacing w:val="2"/>
          <w:lang w:val="ro-RO"/>
        </w:rPr>
        <w:t>Ofertant</w:t>
      </w:r>
    </w:p>
    <w:p w14:paraId="0DF40868" w14:textId="77777777" w:rsidR="00D930A0" w:rsidRPr="00B35242" w:rsidRDefault="00D930A0" w:rsidP="00D930A0">
      <w:pPr>
        <w:shd w:val="clear" w:color="auto" w:fill="FFFFFF"/>
        <w:spacing w:after="120" w:line="300" w:lineRule="auto"/>
        <w:rPr>
          <w:rFonts w:ascii="Neo Sans Std Light" w:hAnsi="Neo Sans Std Light" w:cs="Neo Sans Std Light"/>
          <w:bCs/>
          <w:i/>
          <w:iCs/>
          <w:color w:val="000000"/>
          <w:spacing w:val="5"/>
          <w:lang w:val="ro-RO"/>
        </w:rPr>
      </w:pPr>
      <w:r w:rsidRPr="00B35242">
        <w:rPr>
          <w:rFonts w:ascii="Neo Sans Std Light" w:hAnsi="Neo Sans Std Light" w:cs="Neo Sans Std Light"/>
          <w:bCs/>
          <w:color w:val="000000"/>
          <w:spacing w:val="2"/>
          <w:lang w:val="ro-RO"/>
        </w:rPr>
        <w:t>______________________</w:t>
      </w:r>
    </w:p>
    <w:p w14:paraId="65F32C62" w14:textId="77777777" w:rsidR="00D930A0" w:rsidRPr="00B35242" w:rsidRDefault="00D930A0" w:rsidP="00D930A0">
      <w:pPr>
        <w:shd w:val="clear" w:color="auto" w:fill="FFFFFF"/>
        <w:spacing w:after="120" w:line="300" w:lineRule="auto"/>
        <w:rPr>
          <w:rFonts w:ascii="Neo Sans Std Light" w:hAnsi="Neo Sans Std Light" w:cs="Neo Sans Std Light"/>
          <w:bCs/>
          <w:i/>
          <w:iCs/>
          <w:color w:val="000000"/>
          <w:spacing w:val="5"/>
          <w:lang w:val="ro-RO"/>
        </w:rPr>
      </w:pPr>
      <w:r w:rsidRPr="00B35242">
        <w:rPr>
          <w:rFonts w:ascii="Neo Sans Std Light" w:hAnsi="Neo Sans Std Light" w:cs="Neo Sans Std Light"/>
          <w:bCs/>
          <w:i/>
          <w:iCs/>
          <w:color w:val="000000"/>
          <w:spacing w:val="5"/>
          <w:lang w:val="ro-RO"/>
        </w:rPr>
        <w:t xml:space="preserve">          (denumirea)</w:t>
      </w:r>
    </w:p>
    <w:p w14:paraId="3CFAAB0E" w14:textId="77777777" w:rsidR="00D930A0" w:rsidRPr="00B35242" w:rsidRDefault="00D930A0" w:rsidP="00D930A0">
      <w:pPr>
        <w:shd w:val="clear" w:color="auto" w:fill="FFFFFF"/>
        <w:spacing w:after="120" w:line="300" w:lineRule="auto"/>
        <w:rPr>
          <w:rFonts w:ascii="Neo Sans Std Light" w:hAnsi="Neo Sans Std Light" w:cs="Neo Sans Std Light"/>
          <w:bCs/>
          <w:i/>
          <w:iCs/>
          <w:color w:val="000000"/>
          <w:spacing w:val="5"/>
          <w:lang w:val="ro-RO"/>
        </w:rPr>
      </w:pPr>
    </w:p>
    <w:p w14:paraId="778110CC" w14:textId="77777777" w:rsidR="00D930A0" w:rsidRDefault="00D930A0" w:rsidP="00D930A0">
      <w:pPr>
        <w:spacing w:after="120" w:line="300" w:lineRule="auto"/>
        <w:jc w:val="center"/>
        <w:rPr>
          <w:rFonts w:ascii="Neo Sans Std Light" w:hAnsi="Neo Sans Std Light" w:cs="Neo Sans Std Light"/>
          <w:b/>
          <w:lang w:val="ro-RO"/>
        </w:rPr>
      </w:pPr>
      <w:r w:rsidRPr="00B35242">
        <w:rPr>
          <w:rFonts w:ascii="Neo Sans Std Light" w:hAnsi="Neo Sans Std Light" w:cs="Neo Sans Std Light"/>
          <w:b/>
          <w:lang w:val="ro-RO"/>
        </w:rPr>
        <w:t xml:space="preserve">PROPUNERE </w:t>
      </w:r>
      <w:r>
        <w:rPr>
          <w:rFonts w:ascii="Neo Sans Std Light" w:hAnsi="Neo Sans Std Light" w:cs="Neo Sans Std Light"/>
          <w:b/>
          <w:lang w:val="ro-RO"/>
        </w:rPr>
        <w:t>TEHNICĂ</w:t>
      </w:r>
    </w:p>
    <w:p w14:paraId="2D6E64B6" w14:textId="77777777" w:rsidR="00D930A0" w:rsidRDefault="00D930A0" w:rsidP="00D930A0">
      <w:pPr>
        <w:spacing w:after="120" w:line="300" w:lineRule="auto"/>
        <w:jc w:val="center"/>
        <w:rPr>
          <w:rFonts w:ascii="Neo Sans Std Light" w:hAnsi="Neo Sans Std Light" w:cs="Neo Sans Std Light"/>
          <w:b/>
          <w:lang w:val="ro-RO"/>
        </w:rPr>
      </w:pPr>
      <w:r>
        <w:rPr>
          <w:rFonts w:ascii="Neo Sans Std Light" w:hAnsi="Neo Sans Std Light" w:cs="Neo Sans Std Light"/>
          <w:b/>
          <w:lang w:val="ro-RO"/>
        </w:rPr>
        <w:t xml:space="preserve">LOT 1 </w:t>
      </w:r>
      <w:r w:rsidRPr="00B35242">
        <w:rPr>
          <w:rFonts w:ascii="Neo Sans Std Light" w:hAnsi="Neo Sans Std Light" w:cs="Neo Sans Std Light"/>
          <w:b/>
          <w:lang w:val="ro-RO"/>
        </w:rPr>
        <w:t xml:space="preserve">– </w:t>
      </w:r>
      <w:r w:rsidRPr="00D930A0">
        <w:rPr>
          <w:rFonts w:ascii="Neo Sans Std Light" w:eastAsia="SimSun" w:hAnsi="Neo Sans Std Light"/>
          <w:b/>
          <w:bCs/>
          <w:lang w:val="ro-RO"/>
        </w:rPr>
        <w:t>Servicii de mentenanță preventivă și corectivă (pentru situații care nu fac obiectul garanției tehnice) pentru sisteme de securitate alimentate de curenți slabi</w:t>
      </w:r>
      <w:r w:rsidRPr="00B35242">
        <w:rPr>
          <w:rFonts w:ascii="Neo Sans Std Light" w:eastAsia="SimSun" w:hAnsi="Neo Sans Std Light"/>
          <w:b/>
          <w:bCs/>
          <w:lang w:val="ro-RO"/>
        </w:rPr>
        <w:t xml:space="preserve"> la Aeroportul Internațional Sibiu R.A.</w:t>
      </w:r>
    </w:p>
    <w:p w14:paraId="7F1A64AB" w14:textId="77777777" w:rsidR="000857C4" w:rsidRPr="00B35242" w:rsidRDefault="000857C4" w:rsidP="000857C4">
      <w:pPr>
        <w:widowControl w:val="0"/>
        <w:suppressAutoHyphens/>
        <w:spacing w:after="120" w:line="300" w:lineRule="auto"/>
        <w:jc w:val="both"/>
        <w:textAlignment w:val="baseline"/>
        <w:rPr>
          <w:rFonts w:ascii="Neo Sans Std Light" w:eastAsia="Andale Sans UI" w:hAnsi="Neo Sans Std Light" w:cs="Arial"/>
          <w:b/>
          <w:bCs/>
          <w:kern w:val="2"/>
          <w:shd w:val="clear" w:color="auto" w:fill="FFFFFF"/>
          <w:lang w:val="ro-RO" w:eastAsia="fa-IR" w:bidi="fa-IR"/>
        </w:rPr>
      </w:pPr>
    </w:p>
    <w:tbl>
      <w:tblPr>
        <w:tblStyle w:val="TableGrid3"/>
        <w:tblW w:w="9080" w:type="dxa"/>
        <w:tblInd w:w="-431" w:type="dxa"/>
        <w:tblLook w:val="04A0" w:firstRow="1" w:lastRow="0" w:firstColumn="1" w:lastColumn="0" w:noHBand="0" w:noVBand="1"/>
      </w:tblPr>
      <w:tblGrid>
        <w:gridCol w:w="5495"/>
        <w:gridCol w:w="3585"/>
      </w:tblGrid>
      <w:tr w:rsidR="000857C4" w:rsidRPr="000857C4" w14:paraId="6A6DBDC3" w14:textId="77777777" w:rsidTr="000857C4">
        <w:tc>
          <w:tcPr>
            <w:tcW w:w="5495" w:type="dxa"/>
          </w:tcPr>
          <w:p w14:paraId="3294EA0F" w14:textId="77777777" w:rsidR="000857C4" w:rsidRPr="000857C4" w:rsidRDefault="000857C4" w:rsidP="000857C4">
            <w:pPr>
              <w:snapToGrid w:val="0"/>
              <w:spacing w:after="120" w:line="300" w:lineRule="auto"/>
              <w:rPr>
                <w:rFonts w:ascii="Neo Sans Std Light" w:hAnsi="Neo Sans Std Light" w:cs="Neo Sans Std Light"/>
                <w:b/>
                <w:bCs/>
                <w:color w:val="000000"/>
                <w:sz w:val="22"/>
                <w:szCs w:val="22"/>
              </w:rPr>
            </w:pPr>
            <w:r w:rsidRPr="000857C4">
              <w:rPr>
                <w:rFonts w:ascii="Neo Sans Std Light" w:hAnsi="Neo Sans Std Light" w:cs="Neo Sans Std Light"/>
                <w:b/>
                <w:bCs/>
                <w:color w:val="000000"/>
                <w:lang w:val="ro-RO"/>
              </w:rPr>
              <w:t>Cerința din Caietul de sarcin</w:t>
            </w:r>
            <w:r w:rsidRPr="000857C4">
              <w:rPr>
                <w:rFonts w:ascii="Neo Sans Std Light" w:hAnsi="Neo Sans Std Light" w:cs="Neo Sans Std Light"/>
                <w:b/>
                <w:bCs/>
                <w:color w:val="000000"/>
              </w:rPr>
              <w:t>i</w:t>
            </w:r>
          </w:p>
        </w:tc>
        <w:tc>
          <w:tcPr>
            <w:tcW w:w="3585" w:type="dxa"/>
          </w:tcPr>
          <w:p w14:paraId="15E417B2" w14:textId="77777777" w:rsidR="000857C4" w:rsidRPr="000857C4" w:rsidRDefault="000857C4" w:rsidP="000857C4">
            <w:pPr>
              <w:snapToGrid w:val="0"/>
              <w:spacing w:after="120" w:line="300" w:lineRule="auto"/>
              <w:rPr>
                <w:rFonts w:ascii="Neo Sans Std Light" w:hAnsi="Neo Sans Std Light" w:cs="Neo Sans Std Light"/>
                <w:b/>
                <w:bCs/>
                <w:color w:val="000000"/>
                <w:lang w:val="ro-RO" w:eastAsia="ro-RO"/>
              </w:rPr>
            </w:pPr>
            <w:r w:rsidRPr="000857C4">
              <w:rPr>
                <w:rFonts w:ascii="Neo Sans Std Light" w:hAnsi="Neo Sans Std Light" w:cs="Neo Sans Std Light"/>
                <w:b/>
                <w:bCs/>
                <w:color w:val="000000"/>
                <w:lang w:val="ro-RO" w:eastAsia="ro-RO"/>
              </w:rPr>
              <w:t>Modalitatea de îndeplinire</w:t>
            </w:r>
          </w:p>
        </w:tc>
      </w:tr>
      <w:tr w:rsidR="000857C4" w:rsidRPr="00B35242" w14:paraId="36D3CB0F" w14:textId="77777777" w:rsidTr="000857C4">
        <w:tc>
          <w:tcPr>
            <w:tcW w:w="5495" w:type="dxa"/>
          </w:tcPr>
          <w:p w14:paraId="0F15C13A" w14:textId="77777777" w:rsidR="000857C4" w:rsidRPr="000857C4" w:rsidRDefault="000857C4" w:rsidP="000857C4">
            <w:pPr>
              <w:spacing w:after="120"/>
              <w:ind w:firstLine="0"/>
              <w:rPr>
                <w:rFonts w:ascii="Neo Sans Std Light" w:hAnsi="Neo Sans Std Light"/>
                <w:color w:val="000000"/>
                <w:lang w:val="en-GB"/>
              </w:rPr>
            </w:pPr>
            <w:r w:rsidRPr="000857C4">
              <w:rPr>
                <w:rFonts w:ascii="Neo Sans Std Light" w:hAnsi="Neo Sans Std Light"/>
                <w:color w:val="000000"/>
                <w:lang w:val="en-GB"/>
              </w:rPr>
              <w:t>Descrierea serviciilor solicitate</w:t>
            </w:r>
          </w:p>
          <w:p w14:paraId="50A28A50"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 xml:space="preserve">Activitățile ce vor fi realizate sunt reprezentate de servicii de revizii, întreținere (servicii de mentenanță preventivă) și servicii de reparații (servicii de mentenanță corectivă </w:t>
            </w:r>
            <w:r w:rsidRPr="000857C4">
              <w:rPr>
                <w:rFonts w:ascii="Neo Sans Std Light" w:hAnsi="Neo Sans Std Light" w:cs="Verdana"/>
                <w:b/>
                <w:color w:val="000000"/>
                <w:lang w:val="ro-RO" w:eastAsia="ro-RO"/>
              </w:rPr>
              <w:t>pentru situațiile care nu fac obiectul garanției tehnice a produselor</w:t>
            </w:r>
            <w:r w:rsidRPr="000857C4">
              <w:rPr>
                <w:rFonts w:ascii="Neo Sans Std Light" w:hAnsi="Neo Sans Std Light" w:cs="Verdana"/>
                <w:color w:val="000000"/>
                <w:lang w:val="ro-RO" w:eastAsia="ro-RO"/>
              </w:rPr>
              <w:t>) a sistemelor de securitate din dotarea Aeroportului lnternațional Sibiu R.A. alimentate de curenți slabi, în conformitate cu prevederile manualelor de exploatare și întreținere elaborate de producătorii sistemelor, precum și cu legislația în vigoare.</w:t>
            </w:r>
          </w:p>
          <w:p w14:paraId="06A0FA67" w14:textId="77777777" w:rsidR="000857C4" w:rsidRPr="000857C4" w:rsidRDefault="000857C4" w:rsidP="000857C4">
            <w:pPr>
              <w:spacing w:after="120"/>
              <w:ind w:firstLine="0"/>
              <w:rPr>
                <w:rFonts w:ascii="Neo Sans Std Light" w:hAnsi="Neo Sans Std Light"/>
                <w:color w:val="000000"/>
                <w:lang w:val="en-GB"/>
              </w:rPr>
            </w:pPr>
            <w:r w:rsidRPr="000857C4">
              <w:rPr>
                <w:rFonts w:ascii="Neo Sans Std Light" w:hAnsi="Neo Sans Std Light"/>
                <w:color w:val="000000"/>
                <w:lang w:val="en-GB"/>
              </w:rPr>
              <w:t>Serviciile de mentenanță preventivă sunt descrise în Planul general de întreținere care constituie Anexa nr. 1 la Caietul de sarcini</w:t>
            </w:r>
          </w:p>
        </w:tc>
        <w:tc>
          <w:tcPr>
            <w:tcW w:w="3585" w:type="dxa"/>
          </w:tcPr>
          <w:p w14:paraId="68B30500" w14:textId="77777777" w:rsidR="000857C4" w:rsidRPr="000857C4" w:rsidRDefault="000857C4" w:rsidP="000857C4">
            <w:pPr>
              <w:snapToGrid w:val="0"/>
              <w:spacing w:after="120" w:line="300" w:lineRule="auto"/>
              <w:ind w:firstLine="0"/>
              <w:rPr>
                <w:rFonts w:ascii="Neo Sans Std Light" w:hAnsi="Neo Sans Std Light" w:cs="Neo Sans Std Light"/>
                <w:color w:val="000000"/>
                <w:highlight w:val="green"/>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2EAB9C3D" w14:textId="77777777" w:rsidTr="000857C4">
        <w:tc>
          <w:tcPr>
            <w:tcW w:w="5495" w:type="dxa"/>
          </w:tcPr>
          <w:p w14:paraId="7621D42A"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b/>
                <w:color w:val="000000"/>
                <w:lang w:val="ro-RO" w:eastAsia="ro-RO"/>
              </w:rPr>
            </w:pPr>
            <w:r w:rsidRPr="000857C4">
              <w:rPr>
                <w:rFonts w:ascii="Neo Sans Std Light" w:hAnsi="Neo Sans Std Light" w:cs="Verdana"/>
                <w:b/>
                <w:color w:val="000000"/>
                <w:lang w:val="ro-RO" w:eastAsia="ro-RO"/>
              </w:rPr>
              <w:t xml:space="preserve">Sistemele de securitate alimentate de curenți slabi (care se află în totalitate în perioada de garanție tehnică </w:t>
            </w:r>
            <w:r w:rsidRPr="000857C4">
              <w:rPr>
                <w:rFonts w:ascii="Neo Sans Std Light" w:hAnsi="Neo Sans Std Light" w:cs="Verdana"/>
                <w:b/>
                <w:lang w:val="ro-RO" w:eastAsia="ro-RO"/>
              </w:rPr>
              <w:t>pe întreaga perioadă a contractului</w:t>
            </w:r>
            <w:r w:rsidRPr="000857C4">
              <w:rPr>
                <w:rFonts w:ascii="Neo Sans Std Light" w:hAnsi="Neo Sans Std Light" w:cs="Verdana"/>
                <w:b/>
                <w:color w:val="000000"/>
                <w:lang w:val="ro-RO" w:eastAsia="ro-RO"/>
              </w:rPr>
              <w:t xml:space="preserve">) pentru care este necesară prestarea de servicii de mentenanță preventivă și de servicii de mentenanță corectivă (pentru situațiile care nu fac obiectul garanției tehnice a produselor) sunt evidențiate mai jos: </w:t>
            </w:r>
          </w:p>
          <w:p w14:paraId="0AD547AC" w14:textId="77777777" w:rsidR="000857C4" w:rsidRPr="000857C4" w:rsidRDefault="000857C4" w:rsidP="000857C4">
            <w:pPr>
              <w:numPr>
                <w:ilvl w:val="0"/>
                <w:numId w:val="13"/>
              </w:numPr>
              <w:autoSpaceDE w:val="0"/>
              <w:autoSpaceDN w:val="0"/>
              <w:adjustRightInd w:val="0"/>
              <w:spacing w:after="120" w:line="300" w:lineRule="auto"/>
              <w:ind w:left="0"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Sistem de televiziune cu circuit închis (TVCI);:</w:t>
            </w:r>
          </w:p>
          <w:p w14:paraId="332B4111" w14:textId="77777777" w:rsidR="000857C4" w:rsidRPr="000857C4" w:rsidRDefault="000857C4" w:rsidP="000857C4">
            <w:pPr>
              <w:numPr>
                <w:ilvl w:val="0"/>
                <w:numId w:val="13"/>
              </w:numPr>
              <w:autoSpaceDE w:val="0"/>
              <w:autoSpaceDN w:val="0"/>
              <w:adjustRightInd w:val="0"/>
              <w:spacing w:after="120" w:line="300" w:lineRule="auto"/>
              <w:ind w:left="0"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Sistem de control acces;</w:t>
            </w:r>
          </w:p>
          <w:p w14:paraId="1D6BE9C4" w14:textId="77777777" w:rsidR="000857C4" w:rsidRPr="000857C4" w:rsidRDefault="000857C4" w:rsidP="000857C4">
            <w:pPr>
              <w:numPr>
                <w:ilvl w:val="0"/>
                <w:numId w:val="13"/>
              </w:numPr>
              <w:autoSpaceDE w:val="0"/>
              <w:autoSpaceDN w:val="0"/>
              <w:adjustRightInd w:val="0"/>
              <w:spacing w:after="120" w:line="300" w:lineRule="auto"/>
              <w:ind w:left="0"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Sistem de detecție și alarmare la efracție;</w:t>
            </w:r>
          </w:p>
          <w:p w14:paraId="4FF3CDB5" w14:textId="77777777" w:rsidR="000857C4" w:rsidRPr="000857C4" w:rsidRDefault="000857C4" w:rsidP="000857C4">
            <w:pPr>
              <w:numPr>
                <w:ilvl w:val="0"/>
                <w:numId w:val="13"/>
              </w:numPr>
              <w:autoSpaceDE w:val="0"/>
              <w:autoSpaceDN w:val="0"/>
              <w:adjustRightInd w:val="0"/>
              <w:spacing w:after="120" w:line="300" w:lineRule="auto"/>
              <w:ind w:left="0"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lastRenderedPageBreak/>
              <w:t>Sistem de control automat al tichetelor de îmbarcare (E-GATES);</w:t>
            </w:r>
          </w:p>
          <w:p w14:paraId="572779DC" w14:textId="77777777" w:rsidR="000857C4" w:rsidRPr="000857C4" w:rsidRDefault="000857C4" w:rsidP="000857C4">
            <w:pPr>
              <w:numPr>
                <w:ilvl w:val="0"/>
                <w:numId w:val="13"/>
              </w:numPr>
              <w:autoSpaceDE w:val="0"/>
              <w:autoSpaceDN w:val="0"/>
              <w:adjustRightInd w:val="0"/>
              <w:spacing w:after="120" w:line="300" w:lineRule="auto"/>
              <w:ind w:left="0"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Sistem de control automat de verificare a documentelor de călătorie (ABC – automated border control).</w:t>
            </w:r>
          </w:p>
          <w:p w14:paraId="207AD659" w14:textId="77777777" w:rsidR="000857C4" w:rsidRPr="000857C4" w:rsidRDefault="000857C4" w:rsidP="000857C4">
            <w:pPr>
              <w:autoSpaceDE w:val="0"/>
              <w:autoSpaceDN w:val="0"/>
              <w:adjustRightInd w:val="0"/>
              <w:spacing w:after="120" w:line="300" w:lineRule="auto"/>
              <w:rPr>
                <w:rFonts w:ascii="Neo Sans Std Light" w:hAnsi="Neo Sans Std Light" w:cs="Verdana"/>
                <w:color w:val="000000"/>
                <w:lang w:val="ro-RO" w:eastAsia="ro-RO"/>
              </w:rPr>
            </w:pPr>
          </w:p>
        </w:tc>
        <w:tc>
          <w:tcPr>
            <w:tcW w:w="3585" w:type="dxa"/>
          </w:tcPr>
          <w:p w14:paraId="237DDD9D" w14:textId="77777777" w:rsidR="000857C4" w:rsidRPr="000857C4" w:rsidRDefault="000857C4" w:rsidP="000857C4">
            <w:pPr>
              <w:snapToGrid w:val="0"/>
              <w:spacing w:after="120" w:line="300" w:lineRule="auto"/>
              <w:ind w:firstLine="0"/>
              <w:rPr>
                <w:rFonts w:ascii="Neo Sans Std Light" w:hAnsi="Neo Sans Std Light" w:cs="Neo Sans Std Light"/>
                <w:color w:val="000000"/>
                <w:highlight w:val="green"/>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p>
        </w:tc>
      </w:tr>
      <w:tr w:rsidR="000857C4" w:rsidRPr="00B35242" w14:paraId="009AE827" w14:textId="77777777" w:rsidTr="000857C4">
        <w:tc>
          <w:tcPr>
            <w:tcW w:w="5495" w:type="dxa"/>
          </w:tcPr>
          <w:p w14:paraId="08959F96" w14:textId="77777777" w:rsidR="000857C4" w:rsidRPr="000857C4" w:rsidRDefault="000857C4" w:rsidP="000857C4">
            <w:pPr>
              <w:autoSpaceDE w:val="0"/>
              <w:autoSpaceDN w:val="0"/>
              <w:adjustRightInd w:val="0"/>
              <w:spacing w:after="120" w:line="300" w:lineRule="auto"/>
              <w:ind w:firstLine="0"/>
              <w:rPr>
                <w:rFonts w:ascii="Neo Sans Std Light" w:hAnsi="Neo Sans Std Light" w:cs="Calibri"/>
                <w:color w:val="000000"/>
                <w:lang w:val="ro-RO" w:eastAsia="ro-RO"/>
              </w:rPr>
            </w:pPr>
            <w:r w:rsidRPr="000857C4">
              <w:rPr>
                <w:rFonts w:ascii="Neo Sans Std Light" w:hAnsi="Neo Sans Std Light" w:cs="Calibri"/>
                <w:color w:val="000000"/>
                <w:lang w:val="ro-RO" w:eastAsia="ro-RO"/>
              </w:rPr>
              <w:t>Serviciile solicitate: activități ce vor fi realizate</w:t>
            </w:r>
          </w:p>
          <w:p w14:paraId="6F1805A5"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color w:val="000000"/>
                <w:lang w:val="ro-RO"/>
              </w:rPr>
            </w:pPr>
            <w:r w:rsidRPr="00B35242">
              <w:rPr>
                <w:rFonts w:ascii="Neo Sans Std Light" w:eastAsia="Calibri" w:hAnsi="Neo Sans Std Light" w:cs="Verdana"/>
                <w:color w:val="000000"/>
                <w:lang w:val="ro-RO"/>
              </w:rPr>
              <w:t xml:space="preserve">Ofertantul va asigura servicii de mentenanță preventivă (totalitatea lucrărilor de întreținere programate, efectuate la intervale de timp predeterminate, în scopul de a evita defectarea sau dereglarea funcționalităților) și servicii de mentenanță corectivă </w:t>
            </w:r>
            <w:r w:rsidRPr="000857C4">
              <w:rPr>
                <w:rFonts w:ascii="Neo Sans Std Light" w:hAnsi="Neo Sans Std Light"/>
                <w:color w:val="000000"/>
                <w:lang w:val="ro-RO" w:eastAsia="ro-RO"/>
              </w:rPr>
              <w:t>pentru situațiile care nu fac obiectul garanției tehnice a produselor</w:t>
            </w:r>
            <w:r w:rsidRPr="00B35242">
              <w:rPr>
                <w:rFonts w:ascii="Neo Sans Std Light" w:eastAsia="Calibri" w:hAnsi="Neo Sans Std Light" w:cs="Verdana"/>
                <w:color w:val="000000"/>
                <w:lang w:val="ro-RO"/>
              </w:rPr>
              <w:t xml:space="preserve"> (totalitatea reparațiilor efectuate după apariția unui defect, în scopul restabilirii echipamentelor și funcționalităților acestora la starea de îndeplinire a funcțiilor specificate). </w:t>
            </w:r>
          </w:p>
          <w:p w14:paraId="079D8813" w14:textId="77777777" w:rsidR="000857C4" w:rsidRPr="000857C4" w:rsidRDefault="000857C4" w:rsidP="000857C4">
            <w:pPr>
              <w:autoSpaceDE w:val="0"/>
              <w:autoSpaceDN w:val="0"/>
              <w:adjustRightInd w:val="0"/>
              <w:spacing w:after="120" w:line="300" w:lineRule="auto"/>
              <w:ind w:firstLine="0"/>
              <w:rPr>
                <w:rFonts w:ascii="Neo Sans Std Light" w:hAnsi="Neo Sans Std Light" w:cs="Calibri"/>
                <w:b/>
                <w:color w:val="000000"/>
                <w:lang w:val="ro-RO" w:eastAsia="ro-RO"/>
              </w:rPr>
            </w:pPr>
            <w:r w:rsidRPr="000857C4">
              <w:rPr>
                <w:rFonts w:ascii="Neo Sans Std Light" w:eastAsia="Calibri" w:hAnsi="Neo Sans Std Light" w:cs="Verdana"/>
                <w:color w:val="000000"/>
              </w:rPr>
              <w:t>Aceste servicii au ca scop asigurarea unei funcționări optime a sistemelor la Aeroportul lnternațional Sibiu R.A.</w:t>
            </w:r>
            <w:r w:rsidRPr="000857C4">
              <w:rPr>
                <w:rFonts w:ascii="Neo Sans Std Light" w:eastAsia="Calibri" w:hAnsi="Neo Sans Std Light" w:cs="Verdana"/>
                <w:color w:val="000000"/>
                <w:lang w:val="ro-RO"/>
              </w:rPr>
              <w:t xml:space="preserve"> </w:t>
            </w:r>
          </w:p>
        </w:tc>
        <w:tc>
          <w:tcPr>
            <w:tcW w:w="3585" w:type="dxa"/>
          </w:tcPr>
          <w:p w14:paraId="417A0191" w14:textId="77777777" w:rsidR="000857C4" w:rsidRPr="000857C4" w:rsidRDefault="000857C4" w:rsidP="000857C4">
            <w:pPr>
              <w:snapToGrid w:val="0"/>
              <w:spacing w:after="120" w:line="300" w:lineRule="auto"/>
              <w:ind w:firstLine="0"/>
              <w:rPr>
                <w:rFonts w:ascii="Neo Sans Std Light" w:hAnsi="Neo Sans Std Light" w:cs="Neo Sans Std Light"/>
                <w:color w:val="000000"/>
                <w:highlight w:val="green"/>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0857C4" w14:paraId="20E4ED2F" w14:textId="77777777" w:rsidTr="000857C4">
        <w:tc>
          <w:tcPr>
            <w:tcW w:w="9080" w:type="dxa"/>
            <w:gridSpan w:val="2"/>
          </w:tcPr>
          <w:p w14:paraId="51C8D6CA" w14:textId="77777777" w:rsidR="000857C4" w:rsidRPr="000857C4" w:rsidRDefault="000857C4" w:rsidP="000857C4">
            <w:pPr>
              <w:snapToGrid w:val="0"/>
              <w:spacing w:after="120" w:line="300" w:lineRule="auto"/>
              <w:rPr>
                <w:rFonts w:ascii="Neo Sans Std Light" w:eastAsia="Andale Sans UI" w:hAnsi="Neo Sans Std Light" w:cs="Neo Sans Std Light"/>
                <w:b/>
                <w:bCs/>
                <w:color w:val="000000"/>
                <w:kern w:val="2"/>
                <w:shd w:val="clear" w:color="auto" w:fill="FFFFFF"/>
                <w:lang w:val="de-DE" w:eastAsia="fa-IR" w:bidi="fa-IR"/>
              </w:rPr>
            </w:pPr>
            <w:r w:rsidRPr="000857C4">
              <w:rPr>
                <w:rFonts w:ascii="Neo Sans Std Light" w:eastAsia="Andale Sans UI" w:hAnsi="Neo Sans Std Light" w:cs="Neo Sans Std Light"/>
                <w:b/>
                <w:bCs/>
                <w:color w:val="000000"/>
                <w:kern w:val="2"/>
                <w:shd w:val="clear" w:color="auto" w:fill="FFFFFF"/>
                <w:lang w:val="de-DE" w:eastAsia="fa-IR" w:bidi="fa-IR"/>
              </w:rPr>
              <w:t>Mentenanța preventivă</w:t>
            </w:r>
          </w:p>
        </w:tc>
      </w:tr>
      <w:tr w:rsidR="000857C4" w:rsidRPr="00B35242" w14:paraId="70091A2C" w14:textId="77777777" w:rsidTr="000857C4">
        <w:tc>
          <w:tcPr>
            <w:tcW w:w="5495" w:type="dxa"/>
          </w:tcPr>
          <w:p w14:paraId="096BF54D"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Verdana"/>
                <w:color w:val="000000"/>
                <w:lang w:val="ro-RO" w:eastAsia="ro-RO"/>
              </w:rPr>
            </w:pPr>
            <w:r w:rsidRPr="000857C4">
              <w:rPr>
                <w:rFonts w:ascii="Neo Sans Std Light" w:eastAsia="Calibri" w:hAnsi="Neo Sans Std Light" w:cs="Verdana"/>
                <w:color w:val="000000"/>
              </w:rPr>
              <w:t xml:space="preserve">Serviciile de mentenanță preventivă vor fi prestate respectându-se Planul General de Întreținere, Anexa nr. 1 </w:t>
            </w:r>
            <w:proofErr w:type="gramStart"/>
            <w:r w:rsidRPr="000857C4">
              <w:rPr>
                <w:rFonts w:ascii="Neo Sans Std Light" w:eastAsia="Calibri" w:hAnsi="Neo Sans Std Light" w:cs="Verdana"/>
                <w:color w:val="000000"/>
              </w:rPr>
              <w:t>la  prezentul</w:t>
            </w:r>
            <w:proofErr w:type="gramEnd"/>
            <w:r w:rsidRPr="000857C4">
              <w:rPr>
                <w:rFonts w:ascii="Neo Sans Std Light" w:eastAsia="Calibri" w:hAnsi="Neo Sans Std Light" w:cs="Verdana"/>
                <w:color w:val="000000"/>
              </w:rPr>
              <w:t xml:space="preserve"> Caiet de sarcini, pe care ofertanții și-l vor asuma în Propunerea tehnică </w:t>
            </w:r>
            <w:r w:rsidRPr="000857C4">
              <w:rPr>
                <w:rFonts w:ascii="Neo Sans Std Light" w:eastAsia="Calibri" w:hAnsi="Neo Sans Std Light" w:cs="Verdana"/>
              </w:rPr>
              <w:t>prin menționarea cel puțin a serviciilor indicate în acesta.</w:t>
            </w:r>
          </w:p>
        </w:tc>
        <w:tc>
          <w:tcPr>
            <w:tcW w:w="3585" w:type="dxa"/>
          </w:tcPr>
          <w:p w14:paraId="0DAE3A8E" w14:textId="77777777" w:rsidR="000857C4" w:rsidRPr="000857C4" w:rsidRDefault="000857C4" w:rsidP="000857C4">
            <w:pPr>
              <w:snapToGrid w:val="0"/>
              <w:spacing w:after="120" w:line="300" w:lineRule="auto"/>
              <w:ind w:firstLine="0"/>
              <w:rPr>
                <w:rFonts w:ascii="Neo Sans Std Light" w:hAnsi="Neo Sans Std Light" w:cs="Neo Sans Std Light"/>
                <w:color w:val="000000"/>
                <w:highlight w:val="green"/>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5DECB044" w14:textId="77777777" w:rsidTr="000857C4">
        <w:tc>
          <w:tcPr>
            <w:tcW w:w="5495" w:type="dxa"/>
          </w:tcPr>
          <w:p w14:paraId="283DF9DB"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color w:val="000000"/>
                <w:lang w:val="it-IT"/>
              </w:rPr>
            </w:pPr>
            <w:r w:rsidRPr="00B35242">
              <w:rPr>
                <w:rFonts w:ascii="Neo Sans Std Light" w:eastAsia="Calibri" w:hAnsi="Neo Sans Std Light" w:cs="Verdana"/>
                <w:color w:val="000000"/>
                <w:lang w:val="it-IT"/>
              </w:rPr>
              <w:t xml:space="preserve">Serviciile de mentenanță preventivă se vor presta lunar, semestrial sau anual, în funcție de fiecare tip de sistem în parte, pentru a le </w:t>
            </w:r>
            <w:r w:rsidRPr="000857C4">
              <w:rPr>
                <w:rFonts w:ascii="Neo Sans Std Light" w:eastAsia="Calibri" w:hAnsi="Neo Sans Std Light" w:cs="Verdana"/>
                <w:color w:val="000000"/>
                <w:lang w:val="ro-RO"/>
              </w:rPr>
              <w:t>menține</w:t>
            </w:r>
            <w:r w:rsidRPr="00B35242">
              <w:rPr>
                <w:rFonts w:ascii="Neo Sans Std Light" w:eastAsia="Calibri" w:hAnsi="Neo Sans Std Light" w:cs="Verdana"/>
                <w:color w:val="000000"/>
                <w:lang w:val="it-IT"/>
              </w:rPr>
              <w:t xml:space="preserve"> la un grad optim de funcționare, respectând totodată procedurile impuse de producătorii acestora.</w:t>
            </w:r>
          </w:p>
        </w:tc>
        <w:tc>
          <w:tcPr>
            <w:tcW w:w="3585" w:type="dxa"/>
          </w:tcPr>
          <w:p w14:paraId="6CA70160" w14:textId="77777777" w:rsidR="000857C4" w:rsidRPr="000857C4" w:rsidRDefault="000857C4" w:rsidP="000857C4">
            <w:pPr>
              <w:snapToGrid w:val="0"/>
              <w:spacing w:after="120" w:line="300" w:lineRule="auto"/>
              <w:ind w:firstLine="0"/>
              <w:rPr>
                <w:rFonts w:ascii="Neo Sans Std Light" w:hAnsi="Neo Sans Std Light" w:cs="Neo Sans Std Light"/>
                <w:color w:val="000000"/>
                <w:highlight w:val="green"/>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0857C4" w14:paraId="606309BC" w14:textId="77777777" w:rsidTr="000857C4">
        <w:trPr>
          <w:trHeight w:val="3011"/>
        </w:trPr>
        <w:tc>
          <w:tcPr>
            <w:tcW w:w="5495" w:type="dxa"/>
          </w:tcPr>
          <w:p w14:paraId="5C330C39" w14:textId="77777777" w:rsidR="000857C4" w:rsidRPr="000857C4" w:rsidRDefault="000857C4" w:rsidP="000857C4">
            <w:pPr>
              <w:tabs>
                <w:tab w:val="left" w:pos="567"/>
              </w:tabs>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lastRenderedPageBreak/>
              <w:t>În urma serviciilor de mentenanță preventivă contractantul va elabora un Raport de mentenanță în care va menționa:</w:t>
            </w:r>
          </w:p>
          <w:p w14:paraId="2D68D9A6" w14:textId="77777777" w:rsidR="000857C4" w:rsidRPr="000857C4" w:rsidRDefault="000857C4" w:rsidP="000857C4">
            <w:pPr>
              <w:numPr>
                <w:ilvl w:val="0"/>
                <w:numId w:val="5"/>
              </w:numPr>
              <w:autoSpaceDE w:val="0"/>
              <w:autoSpaceDN w:val="0"/>
              <w:adjustRightInd w:val="0"/>
              <w:spacing w:after="120" w:line="300" w:lineRule="auto"/>
              <w:contextualSpacing/>
              <w:rPr>
                <w:rFonts w:ascii="Neo Sans Std Light" w:eastAsia="Calibri" w:hAnsi="Neo Sans Std Light" w:cs="Verdana"/>
              </w:rPr>
            </w:pPr>
            <w:r w:rsidRPr="000857C4">
              <w:rPr>
                <w:rFonts w:ascii="Neo Sans Std Light" w:eastAsia="Calibri" w:hAnsi="Neo Sans Std Light" w:cs="Verdana"/>
              </w:rPr>
              <w:t>Persoana / persoanele care a / au prestart serviciile;</w:t>
            </w:r>
          </w:p>
          <w:p w14:paraId="2A728135" w14:textId="77777777" w:rsidR="000857C4" w:rsidRPr="00B35242" w:rsidRDefault="000857C4" w:rsidP="000857C4">
            <w:pPr>
              <w:numPr>
                <w:ilvl w:val="0"/>
                <w:numId w:val="5"/>
              </w:numPr>
              <w:autoSpaceDE w:val="0"/>
              <w:autoSpaceDN w:val="0"/>
              <w:adjustRightInd w:val="0"/>
              <w:spacing w:after="120" w:line="300" w:lineRule="auto"/>
              <w:contextualSpacing/>
              <w:rPr>
                <w:rFonts w:ascii="Neo Sans Std Light" w:eastAsia="Calibri" w:hAnsi="Neo Sans Std Light" w:cs="Verdana"/>
                <w:lang w:val="it-IT"/>
              </w:rPr>
            </w:pPr>
            <w:r w:rsidRPr="00B35242">
              <w:rPr>
                <w:rFonts w:ascii="Neo Sans Std Light" w:eastAsia="Calibri" w:hAnsi="Neo Sans Std Light" w:cs="Verdana"/>
                <w:lang w:val="it-IT"/>
              </w:rPr>
              <w:t>Data și ora începerii / încheierii serviciilor;</w:t>
            </w:r>
          </w:p>
          <w:p w14:paraId="05D3A82C" w14:textId="77777777" w:rsidR="000857C4" w:rsidRPr="00B35242" w:rsidRDefault="000857C4" w:rsidP="000857C4">
            <w:pPr>
              <w:numPr>
                <w:ilvl w:val="0"/>
                <w:numId w:val="5"/>
              </w:numPr>
              <w:autoSpaceDE w:val="0"/>
              <w:autoSpaceDN w:val="0"/>
              <w:adjustRightInd w:val="0"/>
              <w:spacing w:after="120" w:line="300" w:lineRule="auto"/>
              <w:contextualSpacing/>
              <w:rPr>
                <w:rFonts w:ascii="Neo Sans Std Light" w:eastAsia="Calibri" w:hAnsi="Neo Sans Std Light" w:cs="Verdana"/>
                <w:lang w:val="pt-PT"/>
              </w:rPr>
            </w:pPr>
            <w:r w:rsidRPr="00B35242">
              <w:rPr>
                <w:rFonts w:ascii="Neo Sans Std Light" w:eastAsia="Calibri" w:hAnsi="Neo Sans Std Light" w:cs="Verdana"/>
                <w:lang w:val="pt-PT"/>
              </w:rPr>
              <w:t>Sistemul asupra căruia s-au prestat serviciile;</w:t>
            </w:r>
          </w:p>
          <w:p w14:paraId="23E75243" w14:textId="77777777" w:rsidR="000857C4" w:rsidRPr="000857C4" w:rsidRDefault="000857C4" w:rsidP="000857C4">
            <w:pPr>
              <w:numPr>
                <w:ilvl w:val="0"/>
                <w:numId w:val="5"/>
              </w:numPr>
              <w:autoSpaceDE w:val="0"/>
              <w:autoSpaceDN w:val="0"/>
              <w:adjustRightInd w:val="0"/>
              <w:spacing w:after="120" w:line="300" w:lineRule="auto"/>
              <w:contextualSpacing/>
              <w:rPr>
                <w:rFonts w:ascii="Neo Sans Std Light" w:eastAsia="Calibri" w:hAnsi="Neo Sans Std Light" w:cs="Verdana"/>
              </w:rPr>
            </w:pPr>
            <w:r w:rsidRPr="000857C4">
              <w:rPr>
                <w:rFonts w:ascii="Neo Sans Std Light" w:eastAsia="Calibri" w:hAnsi="Neo Sans Std Light" w:cs="Verdana"/>
              </w:rPr>
              <w:t>Tipul de servicii prestate.</w:t>
            </w:r>
          </w:p>
          <w:p w14:paraId="7C4BA99B" w14:textId="77777777" w:rsidR="000857C4" w:rsidRPr="000857C4" w:rsidRDefault="000857C4" w:rsidP="000857C4">
            <w:pPr>
              <w:autoSpaceDE w:val="0"/>
              <w:autoSpaceDN w:val="0"/>
              <w:adjustRightInd w:val="0"/>
              <w:spacing w:after="120" w:line="300" w:lineRule="auto"/>
              <w:rPr>
                <w:rFonts w:ascii="Neo Sans Std Light" w:hAnsi="Neo Sans Std Light" w:cs="Verdana"/>
                <w:lang w:val="ro-RO" w:eastAsia="ro-RO"/>
              </w:rPr>
            </w:pPr>
            <w:r w:rsidRPr="000857C4">
              <w:rPr>
                <w:rFonts w:ascii="Neo Sans Std Light" w:hAnsi="Neo Sans Std Light" w:cs="Verdana"/>
                <w:lang w:val="ro-RO" w:eastAsia="ro-RO"/>
              </w:rPr>
              <w:t xml:space="preserve">Raportul de mentenanță va fi semnat de reprezentanții contractantului și achizitorului, ocazie cu care va fi efectuată recepția serviciilor de mentenanță preventivă. </w:t>
            </w:r>
          </w:p>
        </w:tc>
        <w:tc>
          <w:tcPr>
            <w:tcW w:w="3585" w:type="dxa"/>
          </w:tcPr>
          <w:p w14:paraId="7DB69445" w14:textId="77777777" w:rsidR="000857C4" w:rsidRPr="000857C4" w:rsidRDefault="000857C4" w:rsidP="000857C4">
            <w:pPr>
              <w:snapToGrid w:val="0"/>
              <w:spacing w:after="120" w:line="300" w:lineRule="auto"/>
              <w:ind w:firstLine="0"/>
              <w:rPr>
                <w:rFonts w:ascii="Neo Sans Std Light" w:eastAsia="Andale Sans UI" w:hAnsi="Neo Sans Std Light" w:cs="Neo Sans Std Light"/>
                <w:bCs/>
                <w:color w:val="000000"/>
                <w:kern w:val="2"/>
                <w:shd w:val="clear" w:color="auto" w:fill="FFFFFF"/>
                <w:lang w:val="ro-RO" w:eastAsia="fa-IR" w:bidi="fa-IR"/>
              </w:rPr>
            </w:pPr>
            <w:r w:rsidRPr="000857C4">
              <w:rPr>
                <w:rFonts w:ascii="Neo Sans Std Light" w:eastAsia="Calibri" w:hAnsi="Neo Sans Std Light" w:cs="Verdana"/>
                <w:color w:val="000000"/>
                <w:lang w:val="ro-RO" w:eastAsia="ro-RO"/>
              </w:rPr>
              <w:t>În acest sens, Ofertanții vor atașa Propunerii tehnice, lista cu persoanele care vor fi implicate în prestarea serviciilor.</w:t>
            </w:r>
          </w:p>
        </w:tc>
      </w:tr>
      <w:tr w:rsidR="000857C4" w:rsidRPr="000857C4" w14:paraId="13E7FC82" w14:textId="77777777" w:rsidTr="000857C4">
        <w:tc>
          <w:tcPr>
            <w:tcW w:w="9080" w:type="dxa"/>
            <w:gridSpan w:val="2"/>
          </w:tcPr>
          <w:p w14:paraId="52795613" w14:textId="77777777" w:rsidR="000857C4" w:rsidRPr="000857C4" w:rsidRDefault="000857C4" w:rsidP="000857C4">
            <w:pPr>
              <w:snapToGrid w:val="0"/>
              <w:spacing w:after="120" w:line="300" w:lineRule="auto"/>
              <w:rPr>
                <w:rFonts w:ascii="Neo Sans Std Light" w:eastAsia="Andale Sans UI" w:hAnsi="Neo Sans Std Light" w:cs="Neo Sans Std Light"/>
                <w:b/>
                <w:bCs/>
                <w:color w:val="000000"/>
                <w:kern w:val="2"/>
                <w:shd w:val="clear" w:color="auto" w:fill="FFFFFF"/>
                <w:lang w:val="de-DE" w:eastAsia="fa-IR" w:bidi="fa-IR"/>
              </w:rPr>
            </w:pPr>
            <w:r w:rsidRPr="000857C4">
              <w:rPr>
                <w:rFonts w:ascii="Neo Sans Std Light" w:eastAsia="Andale Sans UI" w:hAnsi="Neo Sans Std Light" w:cs="Neo Sans Std Light"/>
                <w:b/>
                <w:bCs/>
                <w:color w:val="000000"/>
                <w:kern w:val="2"/>
                <w:shd w:val="clear" w:color="auto" w:fill="FFFFFF"/>
                <w:lang w:val="de-DE" w:eastAsia="fa-IR" w:bidi="fa-IR"/>
              </w:rPr>
              <w:t>Mentenanța corectivă</w:t>
            </w:r>
          </w:p>
        </w:tc>
      </w:tr>
      <w:tr w:rsidR="000857C4" w:rsidRPr="00B35242" w14:paraId="09F060C0" w14:textId="77777777" w:rsidTr="000857C4">
        <w:tc>
          <w:tcPr>
            <w:tcW w:w="5495" w:type="dxa"/>
          </w:tcPr>
          <w:p w14:paraId="45CEC664" w14:textId="77777777" w:rsidR="000857C4" w:rsidRPr="000857C4" w:rsidRDefault="000857C4" w:rsidP="000857C4">
            <w:pPr>
              <w:spacing w:after="120" w:line="300" w:lineRule="auto"/>
              <w:ind w:firstLine="0"/>
              <w:rPr>
                <w:rFonts w:ascii="Neo Sans Std Light" w:hAnsi="Neo Sans Std Light" w:cs="Calibri"/>
                <w:color w:val="000000"/>
                <w:lang w:val="ro-RO" w:eastAsia="ro-RO"/>
              </w:rPr>
            </w:pPr>
            <w:r w:rsidRPr="000857C4">
              <w:rPr>
                <w:rFonts w:ascii="Neo Sans Std Light" w:hAnsi="Neo Sans Std Light" w:cs="Calibri"/>
                <w:color w:val="000000"/>
                <w:lang w:val="ro-RO" w:eastAsia="ro-RO"/>
              </w:rPr>
              <w:t>Mentenanța corectivă reprezintă operațiunile de intervenţie ce necesită a fi efectuate ca urmare a unor defecţiuni sau funcţionării în afara parametrilor optimi a sistemelor (doar în situațiile care nu fac obiectul garanției tehnice a produselor).</w:t>
            </w:r>
          </w:p>
          <w:p w14:paraId="289DC8E4" w14:textId="77777777" w:rsidR="000857C4" w:rsidRPr="000857C4" w:rsidRDefault="000857C4" w:rsidP="000857C4">
            <w:pPr>
              <w:spacing w:after="120" w:line="300" w:lineRule="auto"/>
              <w:ind w:firstLine="0"/>
              <w:rPr>
                <w:rFonts w:ascii="Neo Sans Std Light" w:hAnsi="Neo Sans Std Light" w:cs="Calibri"/>
                <w:lang w:val="ro-RO" w:eastAsia="ro-RO"/>
              </w:rPr>
            </w:pPr>
            <w:r w:rsidRPr="000857C4">
              <w:rPr>
                <w:rFonts w:ascii="Neo Sans Std Light" w:hAnsi="Neo Sans Std Light" w:cs="Calibri"/>
                <w:lang w:val="ro-RO" w:eastAsia="ro-RO"/>
              </w:rPr>
              <w:t>Mentenanţa corectivă include localizarea, diagnosticarea defectelor, inclusiv intervenţia pentru restabilirea bunei funcţionări şi trebuie efectuată pentru toate echipamentele care compun sistemele, precum și părţile componente ale acestora.</w:t>
            </w:r>
          </w:p>
        </w:tc>
        <w:tc>
          <w:tcPr>
            <w:tcW w:w="3585" w:type="dxa"/>
          </w:tcPr>
          <w:p w14:paraId="48308F25"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1A04516D" w14:textId="77777777" w:rsidTr="000857C4">
        <w:tc>
          <w:tcPr>
            <w:tcW w:w="5495" w:type="dxa"/>
          </w:tcPr>
          <w:p w14:paraId="65BC6536" w14:textId="77777777" w:rsidR="000857C4" w:rsidRPr="000857C4" w:rsidRDefault="000857C4" w:rsidP="000857C4">
            <w:pPr>
              <w:tabs>
                <w:tab w:val="left" w:pos="567"/>
              </w:tabs>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 xml:space="preserve">Pentru sistemele care se defectează din motive care exced condițiilor de acordare a garanției tehnice, contractantul va realiza diagnosticarea și va comunica Entității contractante necesarul de piese de schimb. </w:t>
            </w:r>
          </w:p>
          <w:p w14:paraId="0783C30E" w14:textId="77777777" w:rsidR="000857C4" w:rsidRPr="000857C4" w:rsidRDefault="000857C4" w:rsidP="000857C4">
            <w:pPr>
              <w:tabs>
                <w:tab w:val="left" w:pos="567"/>
              </w:tabs>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În urma diagnosticării contractantul va elabora un Raport de mentenanță în care va menționa:</w:t>
            </w:r>
          </w:p>
          <w:p w14:paraId="64DE9BEB" w14:textId="77777777" w:rsidR="000857C4" w:rsidRPr="00B35242" w:rsidRDefault="000857C4" w:rsidP="000857C4">
            <w:pPr>
              <w:tabs>
                <w:tab w:val="left" w:pos="851"/>
              </w:tabs>
              <w:autoSpaceDE w:val="0"/>
              <w:autoSpaceDN w:val="0"/>
              <w:adjustRightInd w:val="0"/>
              <w:spacing w:after="120" w:line="300" w:lineRule="auto"/>
              <w:ind w:hanging="45"/>
              <w:rPr>
                <w:rFonts w:ascii="Neo Sans Std Light" w:eastAsia="Calibri" w:hAnsi="Neo Sans Std Light" w:cs="Verdana"/>
                <w:lang w:val="ro-RO"/>
              </w:rPr>
            </w:pPr>
            <w:r w:rsidRPr="00B35242">
              <w:rPr>
                <w:rFonts w:ascii="Neo Sans Std Light" w:eastAsia="Calibri" w:hAnsi="Neo Sans Std Light" w:cs="Verdana"/>
                <w:lang w:val="ro-RO"/>
              </w:rPr>
              <w:t xml:space="preserve">- Subsistemul / echipamentul pentru care este necesară intervenția, data defectării și data la care a fost făcută sesizarea; </w:t>
            </w:r>
          </w:p>
          <w:p w14:paraId="4B106A2D" w14:textId="77777777" w:rsidR="000857C4" w:rsidRPr="00B35242" w:rsidRDefault="000857C4" w:rsidP="000857C4">
            <w:pPr>
              <w:tabs>
                <w:tab w:val="left" w:pos="851"/>
              </w:tabs>
              <w:autoSpaceDE w:val="0"/>
              <w:autoSpaceDN w:val="0"/>
              <w:adjustRightInd w:val="0"/>
              <w:spacing w:after="120" w:line="300" w:lineRule="auto"/>
              <w:ind w:firstLine="0"/>
              <w:rPr>
                <w:rFonts w:ascii="Neo Sans Std Light" w:eastAsia="Calibri" w:hAnsi="Neo Sans Std Light" w:cs="Verdana"/>
                <w:lang w:val="ro-RO"/>
              </w:rPr>
            </w:pPr>
            <w:r w:rsidRPr="00B35242">
              <w:rPr>
                <w:rFonts w:ascii="Neo Sans Std Light" w:eastAsia="Calibri" w:hAnsi="Neo Sans Std Light" w:cs="Verdana"/>
                <w:lang w:val="ro-RO"/>
              </w:rPr>
              <w:t xml:space="preserve">- Constatările inițiale și operațiunile necesare pentru remediere / repunere în funcțiune în urma sesizării Entității contractante; </w:t>
            </w:r>
          </w:p>
          <w:p w14:paraId="4FC61817" w14:textId="77777777" w:rsidR="000857C4" w:rsidRPr="00B35242" w:rsidRDefault="000857C4" w:rsidP="000857C4">
            <w:pPr>
              <w:autoSpaceDE w:val="0"/>
              <w:autoSpaceDN w:val="0"/>
              <w:adjustRightInd w:val="0"/>
              <w:spacing w:after="120" w:line="300" w:lineRule="auto"/>
              <w:ind w:hanging="45"/>
              <w:rPr>
                <w:rFonts w:ascii="Neo Sans Std Light" w:eastAsia="Calibri" w:hAnsi="Neo Sans Std Light" w:cs="Verdana"/>
                <w:lang w:val="ro-RO"/>
              </w:rPr>
            </w:pPr>
            <w:r w:rsidRPr="00B35242">
              <w:rPr>
                <w:rFonts w:ascii="Neo Sans Std Light" w:eastAsia="Calibri" w:hAnsi="Neo Sans Std Light" w:cs="Verdana"/>
                <w:lang w:val="ro-RO"/>
              </w:rPr>
              <w:t>- Piesele de schimb recomandate pentru repunerea în funcțiune.</w:t>
            </w:r>
          </w:p>
          <w:p w14:paraId="7D96F8BA"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lang w:val="ro-RO" w:eastAsia="ro-RO"/>
              </w:rPr>
              <w:lastRenderedPageBreak/>
              <w:t xml:space="preserve">Raportul de mentenanță va fi semnat de reprezentanții contractantului și achizitorului. </w:t>
            </w:r>
          </w:p>
          <w:p w14:paraId="23D0F7A0" w14:textId="77777777" w:rsidR="000857C4" w:rsidRPr="000857C4" w:rsidRDefault="000857C4" w:rsidP="000857C4">
            <w:pPr>
              <w:tabs>
                <w:tab w:val="left" w:pos="567"/>
              </w:tabs>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Ulterior, contractantul va asigura repunerea în funcțiune a sistemului defect. Pentru orice intervenție asupra echipamentelor ținând de mentenanța corectivă, manopera este gratuită.</w:t>
            </w:r>
          </w:p>
        </w:tc>
        <w:tc>
          <w:tcPr>
            <w:tcW w:w="3585" w:type="dxa"/>
          </w:tcPr>
          <w:p w14:paraId="22B878F0"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p>
        </w:tc>
      </w:tr>
      <w:tr w:rsidR="000857C4" w:rsidRPr="00B35242" w14:paraId="38BD0B36" w14:textId="77777777" w:rsidTr="000857C4">
        <w:tc>
          <w:tcPr>
            <w:tcW w:w="5495" w:type="dxa"/>
          </w:tcPr>
          <w:p w14:paraId="32B48BF4"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lang w:val="ro-RO" w:eastAsia="ro-RO"/>
              </w:rPr>
              <w:t>După finalizarea intervențiilor ținând de mentenanța corectivă, contractantul va elibera Rapoarte de mentenanță care să certifice funcționarea sistemelor la parametrii nominali.</w:t>
            </w:r>
          </w:p>
          <w:p w14:paraId="5369E2CF"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lang w:val="ro-RO"/>
              </w:rPr>
            </w:pPr>
            <w:r w:rsidRPr="00B35242">
              <w:rPr>
                <w:rFonts w:ascii="Neo Sans Std Light" w:eastAsia="Calibri" w:hAnsi="Neo Sans Std Light" w:cs="Verdana"/>
                <w:lang w:val="ro-RO"/>
              </w:rPr>
              <w:t xml:space="preserve">În Raportul de mentenanță se vor specifica: </w:t>
            </w:r>
          </w:p>
          <w:p w14:paraId="202F10DE" w14:textId="77777777" w:rsidR="000857C4" w:rsidRPr="00B35242" w:rsidRDefault="000857C4" w:rsidP="000857C4">
            <w:pPr>
              <w:tabs>
                <w:tab w:val="left" w:pos="851"/>
              </w:tabs>
              <w:autoSpaceDE w:val="0"/>
              <w:autoSpaceDN w:val="0"/>
              <w:adjustRightInd w:val="0"/>
              <w:spacing w:after="120" w:line="300" w:lineRule="auto"/>
              <w:ind w:hanging="45"/>
              <w:rPr>
                <w:rFonts w:ascii="Neo Sans Std Light" w:eastAsia="Calibri" w:hAnsi="Neo Sans Std Light" w:cs="Verdana"/>
                <w:lang w:val="ro-RO"/>
              </w:rPr>
            </w:pPr>
            <w:r w:rsidRPr="00B35242">
              <w:rPr>
                <w:rFonts w:ascii="Neo Sans Std Light" w:eastAsia="Calibri" w:hAnsi="Neo Sans Std Light" w:cs="Verdana"/>
                <w:lang w:val="ro-RO"/>
              </w:rPr>
              <w:t xml:space="preserve">- Subsistemul / echipamentul pentru care este necesară intervenția, data defectării și data la care a fost făcută sesizarea; </w:t>
            </w:r>
          </w:p>
          <w:p w14:paraId="48A6DD2E" w14:textId="77777777" w:rsidR="000857C4" w:rsidRPr="00B35242" w:rsidRDefault="000857C4" w:rsidP="000857C4">
            <w:pPr>
              <w:tabs>
                <w:tab w:val="left" w:pos="851"/>
              </w:tabs>
              <w:autoSpaceDE w:val="0"/>
              <w:autoSpaceDN w:val="0"/>
              <w:adjustRightInd w:val="0"/>
              <w:spacing w:after="120" w:line="300" w:lineRule="auto"/>
              <w:ind w:hanging="45"/>
              <w:rPr>
                <w:rFonts w:ascii="Neo Sans Std Light" w:eastAsia="Calibri" w:hAnsi="Neo Sans Std Light" w:cs="Verdana"/>
                <w:lang w:val="ro-RO"/>
              </w:rPr>
            </w:pPr>
            <w:r w:rsidRPr="00B35242">
              <w:rPr>
                <w:rFonts w:ascii="Neo Sans Std Light" w:eastAsia="Calibri" w:hAnsi="Neo Sans Std Light" w:cs="Verdana"/>
                <w:lang w:val="ro-RO"/>
              </w:rPr>
              <w:t xml:space="preserve">- Constatările inițiale și operațiunile necesare pentru remediere / repunere în funcțiune în urma sesizării Entității contractante; </w:t>
            </w:r>
          </w:p>
          <w:p w14:paraId="448000F5" w14:textId="77777777" w:rsidR="000857C4" w:rsidRPr="00B35242" w:rsidRDefault="000857C4" w:rsidP="000857C4">
            <w:pPr>
              <w:autoSpaceDE w:val="0"/>
              <w:autoSpaceDN w:val="0"/>
              <w:adjustRightInd w:val="0"/>
              <w:spacing w:after="120" w:line="300" w:lineRule="auto"/>
              <w:ind w:left="45" w:hanging="45"/>
              <w:rPr>
                <w:rFonts w:ascii="Neo Sans Std Light" w:eastAsia="Calibri" w:hAnsi="Neo Sans Std Light" w:cs="Verdana"/>
                <w:lang w:val="it-IT"/>
              </w:rPr>
            </w:pPr>
            <w:r w:rsidRPr="00B35242">
              <w:rPr>
                <w:rFonts w:ascii="Neo Sans Std Light" w:eastAsia="Calibri" w:hAnsi="Neo Sans Std Light" w:cs="Verdana"/>
                <w:lang w:val="it-IT"/>
              </w:rPr>
              <w:t xml:space="preserve">- Descrierea succintă a serviciilor prestate în vederea remedierii; </w:t>
            </w:r>
          </w:p>
          <w:p w14:paraId="7DB18946" w14:textId="77777777" w:rsidR="000857C4" w:rsidRPr="00B35242" w:rsidRDefault="000857C4" w:rsidP="000857C4">
            <w:pPr>
              <w:autoSpaceDE w:val="0"/>
              <w:autoSpaceDN w:val="0"/>
              <w:adjustRightInd w:val="0"/>
              <w:spacing w:after="120" w:line="300" w:lineRule="auto"/>
              <w:ind w:left="45" w:hanging="45"/>
              <w:rPr>
                <w:rFonts w:ascii="Neo Sans Std Light" w:eastAsia="Calibri" w:hAnsi="Neo Sans Std Light" w:cs="Verdana"/>
                <w:lang w:val="it-IT"/>
              </w:rPr>
            </w:pPr>
            <w:r w:rsidRPr="00B35242">
              <w:rPr>
                <w:rFonts w:ascii="Neo Sans Std Light" w:eastAsia="Calibri" w:hAnsi="Neo Sans Std Light" w:cs="Verdana"/>
                <w:lang w:val="it-IT"/>
              </w:rPr>
              <w:t>- Piesele de schimb utilizate pentru repunerea în funcțiune.</w:t>
            </w:r>
          </w:p>
          <w:p w14:paraId="1EEC2D34"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lang w:val="ro-RO" w:eastAsia="ro-RO"/>
              </w:rPr>
              <w:t xml:space="preserve">Raportul de mentenanță va fi semnat de reprezentanții contractantului și achizitorului, ocazie cu care va fi efectuată recepția serviciilor de mentenanță corectivă, confirmând astfel repunerea în funcțiune, în condiții normale a sistemului asupra căruia s-a intervenit. </w:t>
            </w:r>
          </w:p>
        </w:tc>
        <w:tc>
          <w:tcPr>
            <w:tcW w:w="3585" w:type="dxa"/>
          </w:tcPr>
          <w:p w14:paraId="658EF795"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0F82B51D" w14:textId="77777777" w:rsidTr="000857C4">
        <w:tc>
          <w:tcPr>
            <w:tcW w:w="5495" w:type="dxa"/>
          </w:tcPr>
          <w:p w14:paraId="4763E8AA"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lang w:val="ro-RO" w:eastAsia="ro-RO"/>
              </w:rPr>
              <w:t>La finalul fiecărei luni, contractantul va întocmi o situație de lucrări care va centraliza toate documentele elaborate în cursul lunii (Rapoartele de mentenanță) pentru serviciile prestate.</w:t>
            </w:r>
          </w:p>
        </w:tc>
        <w:tc>
          <w:tcPr>
            <w:tcW w:w="3585" w:type="dxa"/>
          </w:tcPr>
          <w:p w14:paraId="5EE197A0"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092C32BD" w14:textId="77777777" w:rsidTr="000857C4">
        <w:tc>
          <w:tcPr>
            <w:tcW w:w="5495" w:type="dxa"/>
          </w:tcPr>
          <w:p w14:paraId="246AC0CD"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lang w:val="ro-RO" w:eastAsia="ro-RO"/>
              </w:rPr>
              <w:t xml:space="preserve">În scopul asigurării serviciilor de mentenanță corectivă a echipamentelor, contractantul are obligația de a asigura o echipă tehnică capabilă să intervină pentru intervenții, cu respectarea următorilor termeni: </w:t>
            </w:r>
          </w:p>
          <w:p w14:paraId="2E7332D8"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lang w:val="ro-RO"/>
              </w:rPr>
            </w:pPr>
            <w:r w:rsidRPr="00B35242">
              <w:rPr>
                <w:rFonts w:ascii="Neo Sans Std Light" w:eastAsia="Calibri" w:hAnsi="Neo Sans Std Light" w:cs="Verdana"/>
                <w:lang w:val="ro-RO"/>
              </w:rPr>
              <w:t xml:space="preserve">- prezentarea operativă la sistemul reclamat (timp de răspuns), în maxim 4 ore de la sesizările scrise (e-mail) </w:t>
            </w:r>
            <w:r w:rsidRPr="00B35242">
              <w:rPr>
                <w:rFonts w:ascii="Neo Sans Std Light" w:eastAsia="Calibri" w:hAnsi="Neo Sans Std Light" w:cs="Verdana"/>
                <w:lang w:val="ro-RO"/>
              </w:rPr>
              <w:lastRenderedPageBreak/>
              <w:t>și telefonice efectuate de către achizitor; în acest sens, se vor pune la dispoziție de către contractant, la încheierea contractului, adrese de e-mail și numere de telefon disponibile 24/24 ore;</w:t>
            </w:r>
          </w:p>
          <w:p w14:paraId="14724F0E"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lang w:val="it-IT"/>
              </w:rPr>
            </w:pPr>
            <w:r w:rsidRPr="00B35242">
              <w:rPr>
                <w:rFonts w:ascii="Neo Sans Std Light" w:eastAsia="Calibri" w:hAnsi="Neo Sans Std Light" w:cs="Verdana"/>
                <w:lang w:val="it-IT"/>
              </w:rPr>
              <w:t>- constatarea defecțiunii (inclusiv diagnosticarea defecțiunii) în maxim 4 ore de la prezentarea la sistemul reclamat;</w:t>
            </w:r>
          </w:p>
          <w:p w14:paraId="004F839D"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lang w:val="it-IT"/>
              </w:rPr>
            </w:pPr>
            <w:r w:rsidRPr="00B35242">
              <w:rPr>
                <w:rFonts w:ascii="Neo Sans Std Light" w:eastAsia="Calibri" w:hAnsi="Neo Sans Std Light" w:cs="Verdana"/>
                <w:lang w:val="it-IT"/>
              </w:rPr>
              <w:t>- remedierea defecțiunii și repunerea în funcțiune a sistemului în 12 ore de la prezentarea la sistemul reclamat, pentru cazul în care nu se utilizează piese de schimb;</w:t>
            </w:r>
          </w:p>
          <w:p w14:paraId="0578C201" w14:textId="77777777" w:rsidR="000857C4" w:rsidRPr="00B35242" w:rsidRDefault="000857C4" w:rsidP="000857C4">
            <w:pPr>
              <w:autoSpaceDE w:val="0"/>
              <w:autoSpaceDN w:val="0"/>
              <w:adjustRightInd w:val="0"/>
              <w:spacing w:after="120" w:line="300" w:lineRule="auto"/>
              <w:ind w:firstLine="0"/>
              <w:rPr>
                <w:rFonts w:ascii="Neo Sans Std Light" w:eastAsia="Calibri" w:hAnsi="Neo Sans Std Light" w:cs="Verdana"/>
                <w:lang w:val="it-IT"/>
              </w:rPr>
            </w:pPr>
            <w:r w:rsidRPr="00B35242">
              <w:rPr>
                <w:rFonts w:ascii="Neo Sans Std Light" w:eastAsia="Calibri" w:hAnsi="Neo Sans Std Light" w:cs="Verdana"/>
                <w:lang w:val="it-IT"/>
              </w:rPr>
              <w:t>- remedierea defecțiunii și repunerea în funcțiune a sistemului în maxim 48 ore de la punerea la dispoziție de către achizitor a pieselor de schimb, pentru cazul în care se utilizează piese de schimb;</w:t>
            </w:r>
          </w:p>
        </w:tc>
        <w:tc>
          <w:tcPr>
            <w:tcW w:w="3585" w:type="dxa"/>
          </w:tcPr>
          <w:p w14:paraId="04B75B0A"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lastRenderedPageBreak/>
              <w:t xml:space="preserve">Ofertantul va menționa </w:t>
            </w:r>
            <w:r w:rsidRPr="000857C4">
              <w:rPr>
                <w:rFonts w:ascii="Neo Sans Std Light" w:hAnsi="Neo Sans Std Light"/>
                <w:color w:val="000000"/>
                <w:lang w:val="ro-RO" w:eastAsia="ro-RO"/>
              </w:rPr>
              <w:t>în oferta tehnică un timp maxim de răspuns la solicitare, respectiv un timp maxim de remediere/reparație a echipamentului.</w:t>
            </w:r>
          </w:p>
        </w:tc>
      </w:tr>
      <w:tr w:rsidR="000857C4" w:rsidRPr="00B35242" w14:paraId="59F302F7" w14:textId="77777777" w:rsidTr="000857C4">
        <w:tc>
          <w:tcPr>
            <w:tcW w:w="5495" w:type="dxa"/>
          </w:tcPr>
          <w:p w14:paraId="7FA32E60"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color w:val="000000"/>
                <w:lang w:val="ro-RO" w:eastAsia="ro-RO"/>
              </w:rPr>
            </w:pPr>
            <w:r w:rsidRPr="000857C4">
              <w:rPr>
                <w:rFonts w:ascii="Neo Sans Std Light" w:hAnsi="Neo Sans Std Light" w:cs="Verdana"/>
                <w:color w:val="000000"/>
                <w:lang w:val="ro-RO" w:eastAsia="ro-RO"/>
              </w:rPr>
              <w:t>Termenul de garanție pentru manoperă în cazul reparațiilor efectuate este de minim 180 de zile de la data recepției serviciilor.</w:t>
            </w:r>
          </w:p>
          <w:p w14:paraId="3237216A"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Verdana"/>
                <w:color w:val="000000"/>
                <w:lang w:val="ro-RO" w:eastAsia="ro-RO"/>
              </w:rPr>
            </w:pPr>
            <w:r w:rsidRPr="00B35242">
              <w:rPr>
                <w:rFonts w:ascii="Neo Sans Std Light" w:eastAsia="Calibri" w:hAnsi="Neo Sans Std Light" w:cs="Verdana"/>
                <w:color w:val="000000"/>
                <w:lang w:val="ro-RO"/>
              </w:rPr>
              <w:t xml:space="preserve">Contractantul va garanta funcționarea normală a sistemelor pe perioada garanției acordate și menținerea caracteristicilor tehnice la valorile nominale, cu condiția respectării, în exploatarea sistemelorr, a instrucțiunilor relevante ale producătorului acestora. </w:t>
            </w:r>
          </w:p>
          <w:p w14:paraId="0809AF9C"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Verdana"/>
                <w:color w:val="000000"/>
                <w:lang w:val="ro-RO" w:eastAsia="ro-RO"/>
              </w:rPr>
            </w:pPr>
            <w:r w:rsidRPr="000857C4">
              <w:rPr>
                <w:rFonts w:ascii="Neo Sans Std Light" w:hAnsi="Neo Sans Std Light"/>
                <w:color w:val="000000"/>
                <w:lang w:val="ro-RO" w:eastAsia="ro-RO"/>
              </w:rPr>
              <w:t>Contractantul este pe deplin responsabil pentru prestarea serviciilor în conformitate cu cerințele Caietului de sarcini și a termenelor stabilite. Totodată, este răspunzător de siguranța tuturor operațiunilor și a metodelor de prestare utilizate, cât și de calificarea personalului folosit pe toată durata contractului.</w:t>
            </w:r>
          </w:p>
        </w:tc>
        <w:tc>
          <w:tcPr>
            <w:tcW w:w="3585" w:type="dxa"/>
          </w:tcPr>
          <w:p w14:paraId="76A2ADD0"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 xml:space="preserve">Ofertantul va menționa modalitatea de conformare precum și perioada exactă de garanție acordată  </w:t>
            </w:r>
            <w:r w:rsidRPr="000857C4">
              <w:rPr>
                <w:rFonts w:ascii="Neo Sans Std Light" w:hAnsi="Neo Sans Std Light"/>
                <w:color w:val="000000"/>
                <w:lang w:val="ro-RO" w:eastAsia="ro-RO"/>
              </w:rPr>
              <w:t>pentru manoperă în cazul reparațiilor efectuate</w:t>
            </w:r>
          </w:p>
        </w:tc>
      </w:tr>
      <w:tr w:rsidR="000857C4" w:rsidRPr="00B35242" w14:paraId="30505874" w14:textId="77777777" w:rsidTr="000857C4">
        <w:tc>
          <w:tcPr>
            <w:tcW w:w="5495" w:type="dxa"/>
          </w:tcPr>
          <w:p w14:paraId="5AC5A80D" w14:textId="77777777" w:rsidR="000857C4" w:rsidRPr="000857C4" w:rsidRDefault="000857C4" w:rsidP="000857C4">
            <w:pPr>
              <w:tabs>
                <w:tab w:val="left" w:pos="567"/>
              </w:tabs>
              <w:spacing w:after="120" w:line="300" w:lineRule="auto"/>
              <w:ind w:firstLine="0"/>
              <w:rPr>
                <w:rFonts w:ascii="Neo Sans Std Light" w:eastAsia="Calibri" w:hAnsi="Neo Sans Std Light" w:cs="Verdana"/>
                <w:color w:val="000000"/>
                <w:lang w:val="ro-RO" w:eastAsia="ro-RO"/>
              </w:rPr>
            </w:pPr>
            <w:r w:rsidRPr="00B35242">
              <w:rPr>
                <w:rFonts w:ascii="Neo Sans Std Light" w:eastAsia="Calibri" w:hAnsi="Neo Sans Std Light" w:cs="Verdana"/>
                <w:color w:val="000000"/>
                <w:lang w:val="pt-PT"/>
              </w:rPr>
              <w:t>Contractantul are obligația de a prelua piesele de schimb defecte (dacă achizitorul o solicită), fără costuri suplimentare din partea achizitorului.</w:t>
            </w:r>
          </w:p>
        </w:tc>
        <w:tc>
          <w:tcPr>
            <w:tcW w:w="3585" w:type="dxa"/>
          </w:tcPr>
          <w:p w14:paraId="6BCCF142"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0857C4" w:rsidRPr="00B35242" w14:paraId="6CB77FC1" w14:textId="77777777" w:rsidTr="000857C4">
        <w:tc>
          <w:tcPr>
            <w:tcW w:w="5495" w:type="dxa"/>
          </w:tcPr>
          <w:p w14:paraId="155E2E23" w14:textId="77777777" w:rsidR="000857C4" w:rsidRPr="00B35242" w:rsidRDefault="000857C4" w:rsidP="000857C4">
            <w:pPr>
              <w:tabs>
                <w:tab w:val="left" w:pos="567"/>
              </w:tabs>
              <w:spacing w:after="120" w:line="300" w:lineRule="auto"/>
              <w:ind w:firstLine="0"/>
              <w:rPr>
                <w:rFonts w:ascii="Neo Sans Std Light" w:eastAsia="Calibri" w:hAnsi="Neo Sans Std Light" w:cs="Verdana"/>
                <w:b/>
                <w:lang w:val="it-IT"/>
              </w:rPr>
            </w:pPr>
            <w:r w:rsidRPr="00B35242">
              <w:rPr>
                <w:rFonts w:ascii="Neo Sans Std Light" w:eastAsia="Calibri" w:hAnsi="Neo Sans Std Light" w:cs="Verdana"/>
                <w:b/>
                <w:lang w:val="it-IT"/>
              </w:rPr>
              <w:t>Alte servicii care urmează a fi prestate</w:t>
            </w:r>
          </w:p>
          <w:p w14:paraId="591CBFF1" w14:textId="77777777" w:rsidR="000857C4" w:rsidRPr="000857C4" w:rsidRDefault="000857C4" w:rsidP="000857C4">
            <w:pPr>
              <w:autoSpaceDE w:val="0"/>
              <w:autoSpaceDN w:val="0"/>
              <w:adjustRightInd w:val="0"/>
              <w:spacing w:after="120" w:line="300" w:lineRule="auto"/>
              <w:ind w:firstLine="0"/>
              <w:rPr>
                <w:rFonts w:ascii="Neo Sans Std Light" w:hAnsi="Neo Sans Std Light"/>
                <w:lang w:val="it-IT" w:eastAsia="ro-RO"/>
              </w:rPr>
            </w:pPr>
            <w:r w:rsidRPr="00B35242">
              <w:rPr>
                <w:rFonts w:ascii="Neo Sans Std Light" w:eastAsia="Calibri" w:hAnsi="Neo Sans Std Light" w:cs="Verdana"/>
                <w:lang w:val="it-IT"/>
              </w:rPr>
              <w:t xml:space="preserve">Suplimentar față de serviciile de mentenanță preventivă / mentenanță corectivă (pentru situațiile care nu fac obiectul garanției tehnice a sistemelor), </w:t>
            </w:r>
            <w:r w:rsidRPr="00B35242">
              <w:rPr>
                <w:rFonts w:ascii="Neo Sans Std Light" w:eastAsia="Calibri" w:hAnsi="Neo Sans Std Light" w:cs="Verdana"/>
                <w:lang w:val="it-IT"/>
              </w:rPr>
              <w:lastRenderedPageBreak/>
              <w:t>contractantul va presta, la cererea Entității contractante următoarele servicii:</w:t>
            </w:r>
          </w:p>
          <w:p w14:paraId="3EFC687A" w14:textId="77777777" w:rsidR="000857C4" w:rsidRPr="000857C4" w:rsidRDefault="000857C4" w:rsidP="000857C4">
            <w:pPr>
              <w:numPr>
                <w:ilvl w:val="0"/>
                <w:numId w:val="6"/>
              </w:numPr>
              <w:tabs>
                <w:tab w:val="left" w:pos="180"/>
              </w:tabs>
              <w:spacing w:after="120" w:line="300" w:lineRule="auto"/>
              <w:ind w:right="-1"/>
              <w:rPr>
                <w:rFonts w:ascii="Neo Sans Std Light" w:hAnsi="Neo Sans Std Light"/>
                <w:lang w:val="pt-BR"/>
              </w:rPr>
            </w:pPr>
            <w:r w:rsidRPr="000857C4">
              <w:rPr>
                <w:rFonts w:ascii="Neo Sans Std Light" w:hAnsi="Neo Sans Std Light"/>
                <w:lang w:val="pt-BR"/>
              </w:rPr>
              <w:t>modificări de configurare a sistemelor la solicitarea scrisă a Entității contractante;</w:t>
            </w:r>
          </w:p>
          <w:p w14:paraId="7440E7AF" w14:textId="77777777" w:rsidR="000857C4" w:rsidRPr="00B35242" w:rsidRDefault="000857C4" w:rsidP="000857C4">
            <w:pPr>
              <w:numPr>
                <w:ilvl w:val="0"/>
                <w:numId w:val="6"/>
              </w:numPr>
              <w:tabs>
                <w:tab w:val="left" w:pos="180"/>
              </w:tabs>
              <w:spacing w:after="120" w:line="300" w:lineRule="auto"/>
              <w:ind w:right="-1"/>
              <w:rPr>
                <w:rFonts w:ascii="Neo Sans Std Light" w:hAnsi="Neo Sans Std Light"/>
                <w:lang w:val="it-IT"/>
              </w:rPr>
            </w:pPr>
            <w:r w:rsidRPr="00B35242">
              <w:rPr>
                <w:rFonts w:ascii="Neo Sans Std Light" w:hAnsi="Neo Sans Std Light"/>
                <w:lang w:val="it-IT"/>
              </w:rPr>
              <w:t>mutarea echipamentelor ce compun sistemele, în altă locație la solicitarea scrisă a Entității contractante;</w:t>
            </w:r>
          </w:p>
          <w:p w14:paraId="79051CD5" w14:textId="77777777" w:rsidR="000857C4" w:rsidRPr="00B35242" w:rsidRDefault="000857C4" w:rsidP="000857C4">
            <w:pPr>
              <w:numPr>
                <w:ilvl w:val="0"/>
                <w:numId w:val="6"/>
              </w:numPr>
              <w:tabs>
                <w:tab w:val="left" w:pos="180"/>
              </w:tabs>
              <w:spacing w:after="120" w:line="300" w:lineRule="auto"/>
              <w:ind w:right="-1"/>
              <w:rPr>
                <w:rFonts w:ascii="Neo Sans Std Light" w:hAnsi="Neo Sans Std Light"/>
                <w:color w:val="000000"/>
                <w:lang w:val="it-IT"/>
              </w:rPr>
            </w:pPr>
            <w:r w:rsidRPr="00B35242">
              <w:rPr>
                <w:rFonts w:ascii="Neo Sans Std Light" w:hAnsi="Neo Sans Std Light"/>
                <w:color w:val="000000"/>
                <w:lang w:val="it-IT"/>
              </w:rPr>
              <w:t>asigurarea upgrade-ului / downgrade-ului sistemelor de operare pentru sistemele care fac obiectul prezentului Caiet de sarcini la solicitarea scrisă a Entității contractante;</w:t>
            </w:r>
          </w:p>
          <w:p w14:paraId="543005BF" w14:textId="0065367C" w:rsidR="000857C4" w:rsidRPr="00B35242" w:rsidRDefault="00356BAB" w:rsidP="00356BAB">
            <w:pPr>
              <w:tabs>
                <w:tab w:val="left" w:pos="567"/>
              </w:tabs>
              <w:spacing w:after="120" w:line="300" w:lineRule="auto"/>
              <w:ind w:firstLine="0"/>
              <w:rPr>
                <w:rFonts w:ascii="Neo Sans Std Light" w:eastAsia="Calibri" w:hAnsi="Neo Sans Std Light" w:cs="Verdana"/>
                <w:lang w:val="fr-FR"/>
              </w:rPr>
            </w:pPr>
            <w:r w:rsidRPr="00E1078B">
              <w:rPr>
                <w:rFonts w:ascii="Neo Sans Std Light" w:eastAsia="Calibri" w:hAnsi="Neo Sans Std Light" w:cs="Verdana"/>
                <w:lang w:val="fr-FR"/>
              </w:rPr>
              <w:t xml:space="preserve">Aceste servicii vor fi facturate </w:t>
            </w:r>
            <w:r w:rsidRPr="00E1078B">
              <w:rPr>
                <w:rFonts w:ascii="Neo Sans Std Light" w:eastAsia="Calibri" w:hAnsi="Neo Sans Std Light" w:cs="Verdana"/>
                <w:lang w:val="ro-RO"/>
              </w:rPr>
              <w:t xml:space="preserve">distinct </w:t>
            </w:r>
            <w:r w:rsidRPr="00E1078B">
              <w:rPr>
                <w:rFonts w:ascii="Neo Sans Std Light" w:eastAsia="Calibri" w:hAnsi="Neo Sans Std Light" w:cs="Verdana"/>
                <w:lang w:val="fr-FR"/>
              </w:rPr>
              <w:t>de către contractant.</w:t>
            </w:r>
          </w:p>
        </w:tc>
        <w:tc>
          <w:tcPr>
            <w:tcW w:w="3585" w:type="dxa"/>
          </w:tcPr>
          <w:p w14:paraId="51595FA8" w14:textId="77777777" w:rsidR="000857C4" w:rsidRPr="000857C4" w:rsidRDefault="000857C4" w:rsidP="000857C4">
            <w:pPr>
              <w:snapToGrid w:val="0"/>
              <w:spacing w:after="120" w:line="300" w:lineRule="auto"/>
              <w:rPr>
                <w:rFonts w:ascii="Neo Sans Std Light" w:eastAsia="Andale Sans UI" w:hAnsi="Neo Sans Std Light" w:cs="Neo Sans Std Light"/>
                <w:bCs/>
                <w:color w:val="000000"/>
                <w:kern w:val="2"/>
                <w:shd w:val="clear" w:color="auto" w:fill="FFFFFF"/>
                <w:lang w:val="de-DE" w:eastAsia="fa-IR" w:bidi="fa-IR"/>
              </w:rPr>
            </w:pPr>
          </w:p>
        </w:tc>
      </w:tr>
      <w:tr w:rsidR="000857C4" w:rsidRPr="000857C4" w14:paraId="43F898CD" w14:textId="77777777" w:rsidTr="000857C4">
        <w:tc>
          <w:tcPr>
            <w:tcW w:w="9080" w:type="dxa"/>
            <w:gridSpan w:val="2"/>
          </w:tcPr>
          <w:p w14:paraId="56ACF324" w14:textId="77777777" w:rsidR="000857C4" w:rsidRPr="000857C4" w:rsidRDefault="000857C4" w:rsidP="000857C4">
            <w:pPr>
              <w:snapToGrid w:val="0"/>
              <w:spacing w:after="120" w:line="300" w:lineRule="auto"/>
              <w:rPr>
                <w:rFonts w:ascii="Neo Sans Std Light" w:eastAsia="Andale Sans UI" w:hAnsi="Neo Sans Std Light" w:cs="Neo Sans Std Light"/>
                <w:b/>
                <w:bCs/>
                <w:color w:val="000000"/>
                <w:kern w:val="2"/>
                <w:shd w:val="clear" w:color="auto" w:fill="FFFFFF"/>
                <w:lang w:val="de-DE" w:eastAsia="fa-IR" w:bidi="fa-IR"/>
              </w:rPr>
            </w:pPr>
            <w:r w:rsidRPr="000857C4">
              <w:rPr>
                <w:rFonts w:ascii="Neo Sans Std Light" w:hAnsi="Neo Sans Std Light"/>
                <w:b/>
                <w:color w:val="000000"/>
                <w:lang w:val="ro-RO" w:eastAsia="ro-RO"/>
              </w:rPr>
              <w:t>Responsabilități</w:t>
            </w:r>
          </w:p>
        </w:tc>
      </w:tr>
      <w:tr w:rsidR="000857C4" w:rsidRPr="00B35242" w14:paraId="5DBCE09E" w14:textId="77777777" w:rsidTr="000857C4">
        <w:tc>
          <w:tcPr>
            <w:tcW w:w="5495" w:type="dxa"/>
          </w:tcPr>
          <w:p w14:paraId="330AB974" w14:textId="77777777" w:rsidR="000857C4" w:rsidRPr="000857C4" w:rsidRDefault="000857C4" w:rsidP="000857C4">
            <w:pPr>
              <w:tabs>
                <w:tab w:val="left" w:pos="567"/>
              </w:tabs>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În vederea derulării în condiții optime a contractului de servicii de mentenanță pentru sistemele descrise în Caietul de sarcini contractantul are următoarele responsabilități și obligații specifice:</w:t>
            </w:r>
          </w:p>
          <w:p w14:paraId="3D796DD5" w14:textId="77777777" w:rsidR="000857C4" w:rsidRPr="000857C4" w:rsidRDefault="000857C4" w:rsidP="000857C4">
            <w:pPr>
              <w:spacing w:after="120" w:line="300" w:lineRule="auto"/>
              <w:ind w:firstLine="0"/>
              <w:rPr>
                <w:rFonts w:ascii="Neo Sans Std Light" w:hAnsi="Neo Sans Std Light"/>
                <w:lang w:val="ro-RO" w:eastAsia="ro-RO"/>
              </w:rPr>
            </w:pPr>
            <w:r w:rsidRPr="000857C4">
              <w:rPr>
                <w:rFonts w:ascii="Neo Sans Std Light" w:hAnsi="Neo Sans Std Light"/>
                <w:b/>
                <w:lang w:val="ro-RO" w:eastAsia="ro-RO"/>
              </w:rPr>
              <w:t xml:space="preserve">- </w:t>
            </w:r>
            <w:r w:rsidRPr="000857C4">
              <w:rPr>
                <w:rFonts w:ascii="Neo Sans Std Light" w:hAnsi="Neo Sans Std Light"/>
                <w:lang w:val="ro-RO" w:eastAsia="ro-RO"/>
              </w:rPr>
              <w:t>Să presteze Serviciile și să își îndeplinească obligațiile în condițiile stabilite prin prezentul Caiet de sarcini.</w:t>
            </w:r>
          </w:p>
          <w:p w14:paraId="76776449" w14:textId="77777777" w:rsidR="000857C4" w:rsidRPr="000857C4" w:rsidRDefault="000857C4" w:rsidP="000857C4">
            <w:pPr>
              <w:spacing w:after="120" w:line="300" w:lineRule="auto"/>
              <w:ind w:firstLine="0"/>
              <w:rPr>
                <w:rFonts w:ascii="Neo Sans Std Light" w:hAnsi="Neo Sans Std Light"/>
                <w:lang w:val="ro-RO" w:eastAsia="ro-RO"/>
              </w:rPr>
            </w:pPr>
            <w:r w:rsidRPr="000857C4">
              <w:rPr>
                <w:rFonts w:ascii="Neo Sans Std Light" w:hAnsi="Neo Sans Std Light"/>
                <w:b/>
                <w:lang w:val="ro-RO" w:eastAsia="ro-RO"/>
              </w:rPr>
              <w:t xml:space="preserve">- </w:t>
            </w:r>
            <w:r w:rsidRPr="000857C4">
              <w:rPr>
                <w:rFonts w:ascii="Neo Sans Std Light" w:hAnsi="Neo Sans Std Light"/>
                <w:lang w:val="ro-RO" w:eastAsia="ro-RO"/>
              </w:rPr>
              <w:t>Să presteze Serviciile cu atenție, eficiență și diligență, cu respectarea dispozițiile legale, aprobările și standardele tehnice, profesionale în vigoare.</w:t>
            </w:r>
          </w:p>
          <w:p w14:paraId="5D4F318A" w14:textId="77777777" w:rsidR="000857C4" w:rsidRPr="000857C4" w:rsidRDefault="000857C4" w:rsidP="000857C4">
            <w:pPr>
              <w:spacing w:after="120" w:line="300" w:lineRule="auto"/>
              <w:ind w:firstLine="0"/>
              <w:rPr>
                <w:rFonts w:ascii="Neo Sans Std Light" w:hAnsi="Neo Sans Std Light"/>
                <w:lang w:val="ro-RO" w:eastAsia="ro-RO"/>
              </w:rPr>
            </w:pPr>
            <w:r w:rsidRPr="000857C4">
              <w:rPr>
                <w:rFonts w:ascii="Neo Sans Std Light" w:hAnsi="Neo Sans Std Light"/>
                <w:b/>
                <w:lang w:val="ro-RO" w:eastAsia="ro-RO"/>
              </w:rPr>
              <w:t xml:space="preserve">- </w:t>
            </w:r>
            <w:r w:rsidRPr="000857C4">
              <w:rPr>
                <w:rFonts w:ascii="Neo Sans Std Light" w:hAnsi="Neo Sans Std Light"/>
                <w:lang w:val="ro-RO" w:eastAsia="ro-RO"/>
              </w:rPr>
              <w:t xml:space="preserve">Să respecte toate prevederile legale în vigoare în România </w:t>
            </w:r>
            <w:r w:rsidRPr="000857C4">
              <w:rPr>
                <w:rFonts w:ascii="Neo Sans Std Light" w:hAnsi="Neo Sans Std Light"/>
                <w:iCs/>
                <w:lang w:val="ro-RO" w:eastAsia="ro-RO"/>
              </w:rPr>
              <w:t xml:space="preserve">şi regulamentele aplicabile la nivelul Uniunii Europene și </w:t>
            </w:r>
            <w:r w:rsidRPr="000857C4">
              <w:rPr>
                <w:rFonts w:ascii="Neo Sans Std Light" w:hAnsi="Neo Sans Std Light"/>
                <w:lang w:val="ro-RO" w:eastAsia="ro-RO"/>
              </w:rPr>
              <w:t xml:space="preserve">să se asigure că și Personalul său, implicat în Contract, va respecta prevederile legale, aprobările și standardele tehnice și profesionale în vigoare. </w:t>
            </w:r>
            <w:r w:rsidRPr="000857C4">
              <w:rPr>
                <w:rFonts w:ascii="Neo Sans Std Light" w:hAnsi="Neo Sans Std Light"/>
                <w:iCs/>
                <w:lang w:val="ro-RO" w:eastAsia="ro-RO"/>
              </w:rPr>
              <w:t>Pe perioada realizării activităților din cadrul Contractului, Contractantul este responsabil pentru implementarea celor mai bune practici, în conformitate cu legislația şi regulamentele existente la nivel național şi la nivelul Uniunii Europene;</w:t>
            </w:r>
          </w:p>
          <w:p w14:paraId="422C6010" w14:textId="77777777" w:rsidR="000857C4" w:rsidRPr="000857C4" w:rsidRDefault="000857C4" w:rsidP="000857C4">
            <w:pPr>
              <w:autoSpaceDE w:val="0"/>
              <w:autoSpaceDN w:val="0"/>
              <w:adjustRightInd w:val="0"/>
              <w:spacing w:after="120" w:line="300" w:lineRule="auto"/>
              <w:ind w:firstLine="0"/>
              <w:rPr>
                <w:rFonts w:ascii="Neo Sans Std Light" w:hAnsi="Neo Sans Std Light"/>
                <w:lang w:val="ro-RO" w:eastAsia="ro-RO"/>
              </w:rPr>
            </w:pPr>
            <w:r w:rsidRPr="000857C4">
              <w:rPr>
                <w:rFonts w:ascii="Neo Sans Std Light" w:hAnsi="Neo Sans Std Light"/>
                <w:b/>
                <w:lang w:val="ro-RO" w:eastAsia="ro-RO"/>
              </w:rPr>
              <w:t xml:space="preserve">- </w:t>
            </w:r>
            <w:r w:rsidRPr="000857C4">
              <w:rPr>
                <w:rFonts w:ascii="Neo Sans Std Light" w:hAnsi="Neo Sans Std Light"/>
                <w:lang w:val="ro-RO" w:eastAsia="ro-RO"/>
              </w:rPr>
              <w:t xml:space="preserve">Să răspundă de siguranța tuturor operațiunilor și a metodelor de prestare utilizate, cât și de calificarea personalului folosit pe toată durata Contractului. </w:t>
            </w:r>
          </w:p>
          <w:p w14:paraId="3B6E12FD"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b/>
                <w:color w:val="000000"/>
                <w:lang w:val="ro-RO" w:eastAsia="ro-RO"/>
              </w:rPr>
              <w:lastRenderedPageBreak/>
              <w:t xml:space="preserve">- </w:t>
            </w:r>
            <w:r w:rsidRPr="000857C4">
              <w:rPr>
                <w:rFonts w:ascii="Neo Sans Std Light" w:hAnsi="Neo Sans Std Light" w:cs="Verdana"/>
                <w:color w:val="000000"/>
                <w:lang w:val="ro-RO" w:eastAsia="ro-RO"/>
              </w:rPr>
              <w:t xml:space="preserve">Să întocmească </w:t>
            </w:r>
            <w:r w:rsidRPr="000857C4">
              <w:rPr>
                <w:rFonts w:ascii="Neo Sans Std Light" w:hAnsi="Neo Sans Std Light" w:cs="Verdana"/>
                <w:lang w:val="ro-RO" w:eastAsia="ro-RO"/>
              </w:rPr>
              <w:t>Rapoartele de mentenanță în cazul mentenanței corective;</w:t>
            </w:r>
          </w:p>
          <w:p w14:paraId="08DB5133"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b/>
                <w:color w:val="000000"/>
                <w:lang w:val="ro-RO" w:eastAsia="ro-RO"/>
              </w:rPr>
              <w:t xml:space="preserve">- </w:t>
            </w:r>
            <w:r w:rsidRPr="000857C4">
              <w:rPr>
                <w:rFonts w:ascii="Neo Sans Std Light" w:hAnsi="Neo Sans Std Light" w:cs="Verdana"/>
                <w:color w:val="000000"/>
                <w:lang w:val="ro-RO" w:eastAsia="ro-RO"/>
              </w:rPr>
              <w:t xml:space="preserve">Să  întocmească Situația de lucrări lunară; </w:t>
            </w:r>
          </w:p>
          <w:p w14:paraId="60C6CA79" w14:textId="77777777" w:rsidR="000857C4" w:rsidRPr="000857C4" w:rsidRDefault="000857C4" w:rsidP="000857C4">
            <w:pPr>
              <w:autoSpaceDE w:val="0"/>
              <w:autoSpaceDN w:val="0"/>
              <w:adjustRightInd w:val="0"/>
              <w:spacing w:after="120" w:line="300" w:lineRule="auto"/>
              <w:ind w:firstLine="0"/>
              <w:rPr>
                <w:rFonts w:ascii="Neo Sans Std Light" w:hAnsi="Neo Sans Std Light" w:cs="Verdana"/>
                <w:lang w:val="ro-RO" w:eastAsia="ro-RO"/>
              </w:rPr>
            </w:pPr>
            <w:r w:rsidRPr="000857C4">
              <w:rPr>
                <w:rFonts w:ascii="Neo Sans Std Light" w:hAnsi="Neo Sans Std Light" w:cs="Verdana"/>
                <w:b/>
                <w:color w:val="000000"/>
                <w:lang w:val="ro-RO" w:eastAsia="ro-RO"/>
              </w:rPr>
              <w:t xml:space="preserve">- </w:t>
            </w:r>
            <w:r w:rsidRPr="000857C4">
              <w:rPr>
                <w:rFonts w:ascii="Neo Sans Std Light" w:hAnsi="Neo Sans Std Light" w:cs="Verdana"/>
                <w:color w:val="000000"/>
                <w:lang w:val="ro-RO" w:eastAsia="ro-RO"/>
              </w:rPr>
              <w:t>Să efectueze mentenanța (atât cea preventivă cât și cea corectivă) după închiderea procesului de control de securitate al pasagerilor și bagajelor acestora, pentru a nu perturba această activitate;</w:t>
            </w:r>
          </w:p>
          <w:p w14:paraId="45525F98" w14:textId="77777777" w:rsidR="000857C4" w:rsidRPr="000857C4" w:rsidRDefault="000857C4" w:rsidP="000857C4">
            <w:pPr>
              <w:overflowPunct w:val="0"/>
              <w:autoSpaceDE w:val="0"/>
              <w:autoSpaceDN w:val="0"/>
              <w:adjustRightInd w:val="0"/>
              <w:spacing w:after="120" w:line="300" w:lineRule="auto"/>
              <w:ind w:firstLine="0"/>
              <w:rPr>
                <w:rFonts w:ascii="Neo Sans Std Light" w:eastAsia="Calibri" w:hAnsi="Neo Sans Std Light"/>
                <w:lang w:val="ro-RO" w:eastAsia="ro-RO"/>
              </w:rPr>
            </w:pPr>
            <w:r w:rsidRPr="000857C4">
              <w:rPr>
                <w:rFonts w:ascii="Neo Sans Std Light" w:eastAsia="Calibri" w:hAnsi="Neo Sans Std Light"/>
                <w:b/>
                <w:lang w:val="ro-RO" w:eastAsia="ro-RO"/>
              </w:rPr>
              <w:t xml:space="preserve">- </w:t>
            </w:r>
            <w:r w:rsidRPr="000857C4">
              <w:rPr>
                <w:rFonts w:ascii="Neo Sans Std Light" w:eastAsia="Calibri" w:hAnsi="Neo Sans Std Light"/>
                <w:lang w:val="ro-RO" w:eastAsia="ro-RO"/>
              </w:rPr>
              <w:t xml:space="preserve">Să respecte cerințele privind sănătatea și securitatea muncii, siguranța aeronautică, calitatea, mediul, securitatea aeronautică, situațiile de urgență și coordonarea operațională. Cerințele pot fi vizualizate accesând pagina de internet a Aeroportului Internațional Sibiu RA (www.sibiuairport.ro) la următorul link: </w:t>
            </w:r>
            <w:hyperlink r:id="rId8" w:history="1">
              <w:r w:rsidRPr="000857C4">
                <w:rPr>
                  <w:rFonts w:ascii="Neo Sans Std Light" w:eastAsia="Calibri" w:hAnsi="Neo Sans Std Light"/>
                  <w:color w:val="0000FF"/>
                  <w:u w:val="single"/>
                  <w:lang w:val="ro-RO" w:eastAsia="ro-RO"/>
                </w:rPr>
                <w:t>https://www.sibiuairport.ro/ro/achizitii/lista/</w:t>
              </w:r>
            </w:hyperlink>
            <w:r w:rsidRPr="000857C4">
              <w:rPr>
                <w:rFonts w:ascii="Neo Sans Std Light" w:eastAsia="Calibri" w:hAnsi="Neo Sans Std Light"/>
                <w:lang w:val="ro-RO" w:eastAsia="ro-RO"/>
              </w:rPr>
              <w:t xml:space="preserve"> .</w:t>
            </w:r>
          </w:p>
          <w:p w14:paraId="042A29AE" w14:textId="77777777" w:rsidR="000857C4" w:rsidRPr="000857C4" w:rsidRDefault="000857C4" w:rsidP="000857C4">
            <w:pPr>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 Să păstreaze confidențialitatea asupra particularităților sistemului.</w:t>
            </w:r>
          </w:p>
          <w:p w14:paraId="608DBB6C" w14:textId="77777777" w:rsidR="000857C4" w:rsidRPr="000857C4" w:rsidRDefault="000857C4" w:rsidP="000857C4">
            <w:pPr>
              <w:spacing w:after="120" w:line="300" w:lineRule="auto"/>
              <w:ind w:firstLine="0"/>
              <w:rPr>
                <w:rFonts w:ascii="Neo Sans Std Light" w:hAnsi="Neo Sans Std Light"/>
                <w:lang w:val="ro-RO" w:eastAsia="ro-RO"/>
              </w:rPr>
            </w:pPr>
            <w:r w:rsidRPr="000857C4">
              <w:rPr>
                <w:rFonts w:ascii="Neo Sans Std Light" w:hAnsi="Neo Sans Std Light"/>
                <w:lang w:val="ro-RO" w:eastAsia="ro-RO"/>
              </w:rPr>
              <w:t>- Să acorde personalului achizitorului consultanță tehnică de specialitate.</w:t>
            </w:r>
          </w:p>
        </w:tc>
        <w:tc>
          <w:tcPr>
            <w:tcW w:w="3585" w:type="dxa"/>
          </w:tcPr>
          <w:p w14:paraId="385BF574" w14:textId="77777777" w:rsidR="000857C4" w:rsidRPr="000857C4" w:rsidRDefault="000857C4" w:rsidP="000857C4">
            <w:pPr>
              <w:autoSpaceDE w:val="0"/>
              <w:autoSpaceDN w:val="0"/>
              <w:adjustRightInd w:val="0"/>
              <w:spacing w:after="120" w:line="300" w:lineRule="auto"/>
              <w:ind w:firstLine="0"/>
              <w:rPr>
                <w:rFonts w:ascii="Neo Sans Std Light" w:hAnsi="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r w:rsidRPr="000857C4">
              <w:rPr>
                <w:rFonts w:ascii="Neo Sans Std Light" w:eastAsia="Andale Sans UI" w:hAnsi="Neo Sans Std Light" w:cs="Neo Sans Std Light"/>
                <w:bCs/>
                <w:color w:val="000000"/>
                <w:kern w:val="2"/>
                <w:shd w:val="clear" w:color="auto" w:fill="FFFFFF"/>
                <w:lang w:val="ro-RO" w:eastAsia="fa-IR" w:bidi="fa-IR"/>
              </w:rPr>
              <w:t xml:space="preserve"> </w:t>
            </w:r>
          </w:p>
          <w:p w14:paraId="3AE4271A" w14:textId="77777777" w:rsidR="000857C4" w:rsidRPr="000857C4" w:rsidRDefault="000857C4" w:rsidP="000857C4">
            <w:pPr>
              <w:snapToGrid w:val="0"/>
              <w:spacing w:after="120" w:line="300" w:lineRule="auto"/>
              <w:rPr>
                <w:rFonts w:ascii="Neo Sans Std Light" w:hAnsi="Neo Sans Std Light" w:cs="Neo Sans Std Light"/>
                <w:color w:val="000000"/>
                <w:lang w:val="ro-RO" w:eastAsia="ro-RO"/>
              </w:rPr>
            </w:pPr>
          </w:p>
        </w:tc>
      </w:tr>
      <w:tr w:rsidR="000857C4" w:rsidRPr="00B35242" w14:paraId="1E9D6CDF" w14:textId="77777777" w:rsidTr="000857C4">
        <w:tc>
          <w:tcPr>
            <w:tcW w:w="5495" w:type="dxa"/>
          </w:tcPr>
          <w:p w14:paraId="3201F4E0" w14:textId="77777777" w:rsidR="000857C4" w:rsidRPr="000857C4" w:rsidRDefault="000857C4" w:rsidP="000857C4">
            <w:pPr>
              <w:tabs>
                <w:tab w:val="left" w:pos="567"/>
              </w:tabs>
              <w:autoSpaceDE w:val="0"/>
              <w:autoSpaceDN w:val="0"/>
              <w:adjustRightInd w:val="0"/>
              <w:spacing w:after="120" w:line="300" w:lineRule="auto"/>
              <w:ind w:right="102" w:firstLine="0"/>
              <w:rPr>
                <w:rFonts w:ascii="Neo Sans Std Light" w:hAnsi="Neo Sans Std Light" w:cs="Calibri"/>
                <w:color w:val="000000"/>
              </w:rPr>
            </w:pPr>
            <w:r w:rsidRPr="000857C4">
              <w:rPr>
                <w:rFonts w:ascii="Neo Sans Std Light" w:hAnsi="Neo Sans Std Light"/>
                <w:color w:val="000000"/>
                <w:lang w:val="ro-RO" w:eastAsia="ro-RO"/>
              </w:rPr>
              <w:t>Locul prestării serviciilor este sediul Entității contractante, respectiv, loc. Sibiu, jud. Sibiu, str. Șoseaua Alba Iulia, nr. 73.</w:t>
            </w:r>
          </w:p>
        </w:tc>
        <w:tc>
          <w:tcPr>
            <w:tcW w:w="3585" w:type="dxa"/>
          </w:tcPr>
          <w:p w14:paraId="101C094C"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faptul că își asumă prestarea serviciilor la locația menționată</w:t>
            </w:r>
            <w:r w:rsidRPr="000857C4">
              <w:rPr>
                <w:rFonts w:ascii="Neo Sans Std Light" w:eastAsia="Andale Sans UI" w:hAnsi="Neo Sans Std Light" w:cs="Neo Sans Std Light"/>
                <w:bCs/>
                <w:color w:val="000000"/>
                <w:kern w:val="2"/>
                <w:shd w:val="clear" w:color="auto" w:fill="FFFFFF"/>
                <w:lang w:val="ro-RO" w:eastAsia="fa-IR" w:bidi="fa-IR"/>
              </w:rPr>
              <w:t>.</w:t>
            </w:r>
          </w:p>
        </w:tc>
      </w:tr>
      <w:tr w:rsidR="000857C4" w:rsidRPr="000857C4" w14:paraId="30196573" w14:textId="77777777" w:rsidTr="000857C4">
        <w:tc>
          <w:tcPr>
            <w:tcW w:w="5495" w:type="dxa"/>
          </w:tcPr>
          <w:p w14:paraId="18666CB3" w14:textId="77777777" w:rsidR="000857C4" w:rsidRPr="000857C4" w:rsidRDefault="000857C4" w:rsidP="000857C4">
            <w:pPr>
              <w:spacing w:after="120" w:line="300" w:lineRule="auto"/>
              <w:ind w:firstLine="0"/>
              <w:rPr>
                <w:rFonts w:ascii="Neo Sans Std Light" w:hAnsi="Neo Sans Std Light" w:cs="Calibri"/>
                <w:color w:val="000000"/>
                <w:lang w:val="ro-RO" w:eastAsia="ro-RO"/>
              </w:rPr>
            </w:pPr>
            <w:r w:rsidRPr="000857C4">
              <w:rPr>
                <w:rFonts w:ascii="Neo Sans Std Light" w:hAnsi="Neo Sans Std Light" w:cs="Calibri"/>
                <w:color w:val="000000"/>
                <w:lang w:val="ro-RO" w:eastAsia="ro-RO"/>
              </w:rPr>
              <w:t xml:space="preserve">Serviciile care fac obiectul Caietului de sarcini se vor presta pe toată durata </w:t>
            </w:r>
            <w:r w:rsidRPr="000857C4">
              <w:rPr>
                <w:rFonts w:ascii="Neo Sans Std Light" w:hAnsi="Neo Sans Std Light"/>
                <w:color w:val="000000"/>
                <w:lang w:val="ro-RO" w:eastAsia="ro-RO"/>
              </w:rPr>
              <w:t xml:space="preserve">contractului </w:t>
            </w:r>
            <w:r w:rsidRPr="000857C4">
              <w:rPr>
                <w:rFonts w:ascii="Neo Sans Std Light" w:hAnsi="Neo Sans Std Light" w:cs="Calibri"/>
                <w:color w:val="000000"/>
                <w:lang w:val="ro-RO" w:eastAsia="ro-RO"/>
              </w:rPr>
              <w:t>ce urmează a fi încheiat, respectiv pe o durată de 12 luni.</w:t>
            </w:r>
          </w:p>
        </w:tc>
        <w:tc>
          <w:tcPr>
            <w:tcW w:w="3585" w:type="dxa"/>
          </w:tcPr>
          <w:p w14:paraId="2C64BFA8" w14:textId="77777777" w:rsidR="000857C4" w:rsidRPr="000857C4" w:rsidRDefault="000857C4" w:rsidP="000857C4">
            <w:pPr>
              <w:snapToGrid w:val="0"/>
              <w:spacing w:after="120" w:line="300" w:lineRule="auto"/>
              <w:ind w:firstLine="0"/>
              <w:rPr>
                <w:rFonts w:ascii="Neo Sans Std Light" w:hAnsi="Neo Sans Std Light" w:cs="Neo Sans Std Light"/>
                <w:color w:val="0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faptul că își asumă prestarea serviciilor pentru durata menționată</w:t>
            </w:r>
            <w:r w:rsidRPr="000857C4">
              <w:rPr>
                <w:rFonts w:ascii="Neo Sans Std Light" w:eastAsia="Andale Sans UI" w:hAnsi="Neo Sans Std Light" w:cs="Neo Sans Std Light"/>
                <w:bCs/>
                <w:color w:val="000000"/>
                <w:kern w:val="2"/>
                <w:shd w:val="clear" w:color="auto" w:fill="FFFFFF"/>
                <w:lang w:val="ro-RO" w:eastAsia="fa-IR" w:bidi="fa-IR"/>
              </w:rPr>
              <w:t>.</w:t>
            </w:r>
          </w:p>
        </w:tc>
      </w:tr>
      <w:tr w:rsidR="000857C4" w:rsidRPr="000857C4" w14:paraId="73A350F9" w14:textId="77777777" w:rsidTr="000857C4">
        <w:tc>
          <w:tcPr>
            <w:tcW w:w="5495" w:type="dxa"/>
          </w:tcPr>
          <w:p w14:paraId="5955C950" w14:textId="77777777" w:rsidR="000857C4" w:rsidRPr="00AD4620" w:rsidRDefault="000857C4" w:rsidP="000857C4">
            <w:pPr>
              <w:snapToGrid w:val="0"/>
              <w:spacing w:after="120" w:line="300" w:lineRule="auto"/>
              <w:ind w:firstLine="0"/>
              <w:rPr>
                <w:rFonts w:ascii="Neo Sans Std Light" w:hAnsi="Neo Sans Std Light" w:cs="Calibri"/>
                <w:b/>
                <w:color w:val="000000"/>
                <w:lang w:val="ro-RO" w:eastAsia="ro-RO"/>
              </w:rPr>
            </w:pPr>
            <w:r w:rsidRPr="00AD4620">
              <w:rPr>
                <w:rFonts w:ascii="Neo Sans Std Light" w:hAnsi="Neo Sans Std Light" w:cs="Calibri"/>
                <w:b/>
                <w:color w:val="000000"/>
                <w:lang w:val="ro-RO" w:eastAsia="ro-RO"/>
              </w:rPr>
              <w:t xml:space="preserve"> Asigurarea de personal calificat pentru îndeplinirea contractului.</w:t>
            </w:r>
          </w:p>
          <w:p w14:paraId="4B18E86A" w14:textId="77777777" w:rsidR="000857C4" w:rsidRPr="00AD4620" w:rsidRDefault="000857C4" w:rsidP="000857C4">
            <w:pPr>
              <w:spacing w:after="120" w:line="300" w:lineRule="auto"/>
              <w:ind w:firstLine="0"/>
              <w:rPr>
                <w:rFonts w:ascii="Neo Sans Std Light" w:hAnsi="Neo Sans Std Light"/>
                <w:bCs/>
                <w:color w:val="000000"/>
              </w:rPr>
            </w:pPr>
            <w:r w:rsidRPr="00AD4620">
              <w:rPr>
                <w:rFonts w:ascii="Neo Sans Std Light" w:hAnsi="Neo Sans Std Light"/>
                <w:bCs/>
                <w:color w:val="000000"/>
              </w:rPr>
              <w:t xml:space="preserve">Pentru prestarea serviciilor este necesară asigurarea cu personal de specialitate. </w:t>
            </w:r>
          </w:p>
          <w:p w14:paraId="159908FF" w14:textId="77777777" w:rsidR="000857C4" w:rsidRPr="00AD4620" w:rsidRDefault="000857C4" w:rsidP="000857C4">
            <w:pPr>
              <w:spacing w:after="120" w:line="300" w:lineRule="auto"/>
              <w:ind w:firstLine="0"/>
              <w:rPr>
                <w:rFonts w:ascii="Neo Sans Std Light" w:hAnsi="Neo Sans Std Light"/>
                <w:bCs/>
                <w:color w:val="000000"/>
              </w:rPr>
            </w:pPr>
            <w:r w:rsidRPr="00AD4620">
              <w:rPr>
                <w:rFonts w:ascii="Neo Sans Std Light" w:hAnsi="Neo Sans Std Light"/>
                <w:bCs/>
                <w:color w:val="000000"/>
              </w:rPr>
              <w:t>Sistemul de televiziune cu circuit închis, sistemul de control acces, sistemul de detecție și alarmare la efracție și sistemul E-gate, fac parte din infrastructura critică a Aeroportului Internațional Sibiu R. A.</w:t>
            </w:r>
          </w:p>
        </w:tc>
        <w:tc>
          <w:tcPr>
            <w:tcW w:w="3585" w:type="dxa"/>
          </w:tcPr>
          <w:p w14:paraId="2AFAD3FD" w14:textId="63A9B973" w:rsidR="000857C4" w:rsidRPr="00AD4620" w:rsidRDefault="000857C4" w:rsidP="000857C4">
            <w:pPr>
              <w:spacing w:after="120" w:line="300" w:lineRule="auto"/>
              <w:ind w:firstLine="0"/>
              <w:rPr>
                <w:rFonts w:ascii="Neo Sans Std Light" w:hAnsi="Neo Sans Std Light"/>
                <w:color w:val="000000"/>
              </w:rPr>
            </w:pPr>
            <w:r w:rsidRPr="00AD4620">
              <w:rPr>
                <w:rFonts w:ascii="Neo Sans Std Light" w:hAnsi="Neo Sans Std Light"/>
                <w:bCs/>
                <w:color w:val="000000"/>
                <w:lang w:val="ro-RO"/>
              </w:rPr>
              <w:t xml:space="preserve">Se </w:t>
            </w:r>
            <w:r w:rsidRPr="00AD4620">
              <w:rPr>
                <w:rFonts w:ascii="Neo Sans Std Light" w:hAnsi="Neo Sans Std Light"/>
                <w:bCs/>
                <w:color w:val="000000"/>
              </w:rPr>
              <w:t xml:space="preserve">va face dovada printr-o declaraţie pe proprie răspundere că, în cadrul societăţii sau după caz a asocierii, există </w:t>
            </w:r>
            <w:r w:rsidR="000A0ACE" w:rsidRPr="00AD4620">
              <w:rPr>
                <w:rFonts w:ascii="Neo Sans Std Light" w:hAnsi="Neo Sans Std Light"/>
                <w:bCs/>
                <w:color w:val="000000"/>
              </w:rPr>
              <w:t>personal de specialitate</w:t>
            </w:r>
            <w:r w:rsidRPr="00AD4620">
              <w:rPr>
                <w:rFonts w:ascii="Neo Sans Std Light" w:hAnsi="Neo Sans Std Light"/>
                <w:bCs/>
                <w:color w:val="000000"/>
              </w:rPr>
              <w:t xml:space="preserve"> ce va fi implicat în îndeplinirea contractului.</w:t>
            </w:r>
          </w:p>
        </w:tc>
      </w:tr>
      <w:tr w:rsidR="000857C4" w:rsidRPr="00B35242" w14:paraId="79BF4115" w14:textId="77777777" w:rsidTr="000857C4">
        <w:tc>
          <w:tcPr>
            <w:tcW w:w="5495" w:type="dxa"/>
          </w:tcPr>
          <w:p w14:paraId="5B6645E9" w14:textId="77777777" w:rsidR="000857C4" w:rsidRPr="000857C4" w:rsidRDefault="000857C4" w:rsidP="000857C4">
            <w:pPr>
              <w:snapToGrid w:val="0"/>
              <w:spacing w:after="120" w:line="300" w:lineRule="auto"/>
              <w:ind w:firstLine="0"/>
              <w:rPr>
                <w:rFonts w:ascii="Neo Sans Std Light" w:eastAsia="Calibri" w:hAnsi="Neo Sans Std Light" w:cs="ArialMT"/>
                <w:color w:val="000000"/>
                <w:lang w:val="ro-RO"/>
              </w:rPr>
            </w:pPr>
            <w:r w:rsidRPr="000857C4">
              <w:rPr>
                <w:rFonts w:ascii="Neo Sans Std Light" w:eastAsia="Calibri" w:hAnsi="Neo Sans Std Light" w:cs="ArialMT"/>
                <w:color w:val="000000"/>
                <w:lang w:val="ro-RO"/>
              </w:rPr>
              <w:t xml:space="preserve">Persoanele implicate în activitățile de mentenanță preventivă și corectivă (pentru situații care exced condițiilor de acordare a garanției) sunt persoane care dețin drepturi de administrator și/sau au acces </w:t>
            </w:r>
            <w:r w:rsidRPr="000857C4">
              <w:rPr>
                <w:rFonts w:ascii="Neo Sans Std Light" w:eastAsia="Calibri" w:hAnsi="Neo Sans Std Light" w:cs="ArialMT"/>
                <w:color w:val="000000"/>
                <w:lang w:val="ro-RO"/>
              </w:rPr>
              <w:lastRenderedPageBreak/>
              <w:t>nesupravegheat și nelimitat la datele și sistemele de tehnologie a informației și comunicațiilor critice descrise mai sus.</w:t>
            </w:r>
          </w:p>
          <w:p w14:paraId="517E4B57" w14:textId="281D9114" w:rsidR="000857C4" w:rsidRPr="000857C4" w:rsidRDefault="000857C4" w:rsidP="006A38E3">
            <w:pPr>
              <w:autoSpaceDE w:val="0"/>
              <w:autoSpaceDN w:val="0"/>
              <w:adjustRightInd w:val="0"/>
              <w:spacing w:line="300" w:lineRule="auto"/>
              <w:ind w:firstLine="0"/>
              <w:rPr>
                <w:rFonts w:ascii="Neo Sans Std Light" w:eastAsia="Calibri" w:hAnsi="Neo Sans Std Light" w:cs="ArialMT"/>
                <w:color w:val="000000"/>
                <w:lang w:val="ro-RO"/>
              </w:rPr>
            </w:pPr>
            <w:r w:rsidRPr="000857C4">
              <w:rPr>
                <w:rFonts w:ascii="Neo Sans Std Light" w:eastAsia="Calibri" w:hAnsi="Neo Sans Std Light" w:cs="ArialMT"/>
                <w:color w:val="000000"/>
                <w:lang w:val="ro-RO"/>
              </w:rPr>
              <w:t>Prin acces nesupravegheat se înțelege că o persoană, cu drepturi de acces care îi permit să facă modificări în timpul conectării la un sistem / date critice, nu este sub supraveghere sau monitorizată în mod continuu pentru a fi prevenită / împiedicată o acțiune ilicită, sau, în cazul în care persoana săvârșește acțiunea ilicită, pentru a fi detectată imediat și sistemul / da</w:t>
            </w:r>
            <w:r w:rsidR="006A38E3">
              <w:rPr>
                <w:rFonts w:ascii="Neo Sans Std Light" w:eastAsia="Calibri" w:hAnsi="Neo Sans Std Light" w:cs="ArialMT"/>
                <w:color w:val="000000"/>
                <w:lang w:val="ro-RO"/>
              </w:rPr>
              <w:t>tele critice să fie recuperate.</w:t>
            </w:r>
          </w:p>
        </w:tc>
        <w:tc>
          <w:tcPr>
            <w:tcW w:w="3585" w:type="dxa"/>
          </w:tcPr>
          <w:p w14:paraId="751D2271" w14:textId="77777777" w:rsidR="000857C4" w:rsidRPr="000857C4" w:rsidRDefault="000857C4" w:rsidP="000857C4">
            <w:pPr>
              <w:widowControl w:val="0"/>
              <w:suppressAutoHyphens/>
              <w:spacing w:after="120" w:line="300" w:lineRule="auto"/>
              <w:ind w:firstLine="0"/>
              <w:textAlignment w:val="baseline"/>
              <w:rPr>
                <w:rFonts w:ascii="Neo Sans Std Light" w:eastAsia="Andale Sans UI" w:hAnsi="Neo Sans Std Light" w:cs="Arial"/>
                <w:bCs/>
                <w:color w:val="000000"/>
                <w:kern w:val="2"/>
                <w:sz w:val="22"/>
                <w:szCs w:val="22"/>
                <w:shd w:val="clear" w:color="auto" w:fill="FFFFFF"/>
                <w:lang w:val="de-DE" w:eastAsia="fa-IR" w:bidi="fa-IR"/>
              </w:rPr>
            </w:pPr>
            <w:r w:rsidRPr="000857C4">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w:t>
            </w:r>
            <w:r w:rsidRPr="000857C4">
              <w:rPr>
                <w:rFonts w:ascii="Neo Sans Std Light" w:eastAsia="Andale Sans UI" w:hAnsi="Neo Sans Std Light" w:cs="Neo Sans Std Light"/>
                <w:bCs/>
                <w:color w:val="000000"/>
                <w:kern w:val="2"/>
                <w:sz w:val="22"/>
                <w:szCs w:val="22"/>
                <w:shd w:val="clear" w:color="auto" w:fill="FFFFFF"/>
                <w:lang w:val="de-DE" w:eastAsia="fa-IR" w:bidi="fa-IR"/>
              </w:rPr>
              <w:t>e</w:t>
            </w:r>
          </w:p>
        </w:tc>
      </w:tr>
      <w:tr w:rsidR="000857C4" w:rsidRPr="00B35242" w14:paraId="09C8FF6C" w14:textId="77777777" w:rsidTr="000857C4">
        <w:tc>
          <w:tcPr>
            <w:tcW w:w="5495" w:type="dxa"/>
          </w:tcPr>
          <w:p w14:paraId="3930C288"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ArialMT"/>
                <w:lang w:val="ro-RO"/>
              </w:rPr>
            </w:pPr>
            <w:r w:rsidRPr="000857C4">
              <w:rPr>
                <w:rFonts w:ascii="Neo Sans Std Light" w:eastAsia="Calibri" w:hAnsi="Neo Sans Std Light" w:cs="ArialMT"/>
                <w:lang w:val="ro-RO"/>
              </w:rPr>
              <w:t>Prin acces nelimitat se înțelege că drepturile de acces nu sunt limitate în cadrul arhitecturii unui sistem / date critice (care acordă acces activ și posibilități de interferare) sau, în cazul în care drepturile sunt limitate, zonele pentru care persoana deține acces deplin cuprind zone în care acesta poate provoca daune sistemelor / datelor de securitate.</w:t>
            </w:r>
          </w:p>
        </w:tc>
        <w:tc>
          <w:tcPr>
            <w:tcW w:w="3585" w:type="dxa"/>
          </w:tcPr>
          <w:p w14:paraId="1EA3B7A5" w14:textId="77777777" w:rsidR="000857C4" w:rsidRPr="000857C4" w:rsidRDefault="000857C4" w:rsidP="000857C4">
            <w:pPr>
              <w:widowControl w:val="0"/>
              <w:suppressAutoHyphens/>
              <w:spacing w:after="120" w:line="300" w:lineRule="auto"/>
              <w:ind w:firstLine="0"/>
              <w:textAlignment w:val="baseline"/>
              <w:rPr>
                <w:rFonts w:ascii="Neo Sans Std Light" w:eastAsia="Andale Sans UI" w:hAnsi="Neo Sans Std Light" w:cs="Neo Sans Std Light"/>
                <w:bCs/>
                <w:color w:val="C00000"/>
                <w:kern w:val="2"/>
                <w:shd w:val="clear" w:color="auto" w:fill="FFFFFF"/>
                <w:lang w:val="de-DE" w:eastAsia="fa-IR" w:bidi="fa-IR"/>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w:t>
            </w:r>
            <w:r w:rsidRPr="000857C4">
              <w:rPr>
                <w:rFonts w:ascii="Neo Sans Std Light" w:eastAsia="Andale Sans UI" w:hAnsi="Neo Sans Std Light" w:cs="Neo Sans Std Light"/>
                <w:bCs/>
                <w:color w:val="000000"/>
                <w:kern w:val="2"/>
                <w:sz w:val="22"/>
                <w:szCs w:val="22"/>
                <w:shd w:val="clear" w:color="auto" w:fill="FFFFFF"/>
                <w:lang w:val="de-DE" w:eastAsia="fa-IR" w:bidi="fa-IR"/>
              </w:rPr>
              <w:t>e</w:t>
            </w:r>
          </w:p>
        </w:tc>
      </w:tr>
      <w:tr w:rsidR="000857C4" w:rsidRPr="00B35242" w14:paraId="6D65F057" w14:textId="77777777" w:rsidTr="000857C4">
        <w:tc>
          <w:tcPr>
            <w:tcW w:w="5495" w:type="dxa"/>
          </w:tcPr>
          <w:p w14:paraId="15700452" w14:textId="115381D6" w:rsidR="000857C4" w:rsidRPr="000857C4" w:rsidRDefault="000857C4" w:rsidP="006A38E3">
            <w:pPr>
              <w:autoSpaceDE w:val="0"/>
              <w:autoSpaceDN w:val="0"/>
              <w:adjustRightInd w:val="0"/>
              <w:spacing w:line="300" w:lineRule="auto"/>
              <w:ind w:firstLine="0"/>
              <w:rPr>
                <w:rFonts w:ascii="Neo Sans Std Light" w:eastAsia="Calibri" w:hAnsi="Neo Sans Std Light" w:cs="ArialMT"/>
                <w:color w:val="000000"/>
                <w:lang w:val="ro-RO"/>
              </w:rPr>
            </w:pPr>
            <w:r w:rsidRPr="000857C4">
              <w:rPr>
                <w:rFonts w:ascii="Neo Sans Std Light" w:eastAsia="Calibri" w:hAnsi="Neo Sans Std Light" w:cs="ArialMT"/>
                <w:color w:val="000000"/>
                <w:lang w:val="ro-RO"/>
              </w:rPr>
              <w:t xml:space="preserve">Persoanele care dețin drepturi de administrator și/sau au acces nesupravegheat și nelimitat la datele și sistemele de tehnologie a informației și comunicațiilor critice trebuie să fie supuse, în cadrul procesului de recrutare, unei verificări aprofundate a antecedentelor, efectuată în conformitate cu prevederile legale în vigoare, pe care să o </w:t>
            </w:r>
            <w:r w:rsidRPr="000857C4">
              <w:rPr>
                <w:rFonts w:ascii="Neo Sans Std Light" w:eastAsia="Calibri" w:hAnsi="Neo Sans Std Light" w:cs="ArialMT"/>
                <w:color w:val="000000"/>
                <w:lang w:val="ro-RO" w:eastAsia="ro-RO"/>
              </w:rPr>
              <w:t>treacă cu succes, şi trebuie să prezinte dovezi privind calificările şi cunoştinţele relevante.</w:t>
            </w:r>
          </w:p>
        </w:tc>
        <w:tc>
          <w:tcPr>
            <w:tcW w:w="3585" w:type="dxa"/>
          </w:tcPr>
          <w:p w14:paraId="05628BF1" w14:textId="77777777" w:rsidR="000857C4" w:rsidRPr="000857C4" w:rsidRDefault="000857C4" w:rsidP="000857C4">
            <w:pPr>
              <w:autoSpaceDE w:val="0"/>
              <w:autoSpaceDN w:val="0"/>
              <w:adjustRightInd w:val="0"/>
              <w:spacing w:line="300" w:lineRule="auto"/>
              <w:ind w:firstLine="0"/>
              <w:rPr>
                <w:rFonts w:ascii="Neo Sans Std Light" w:eastAsia="Calibri" w:hAnsi="Neo Sans Std Light" w:cs="ArialMT"/>
                <w:color w:val="C00000"/>
                <w:lang w:val="ro-RO" w:eastAsia="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r w:rsidRPr="000857C4">
              <w:rPr>
                <w:rFonts w:ascii="Neo Sans Std Light" w:eastAsia="Andale Sans UI" w:hAnsi="Neo Sans Std Light" w:cs="Neo Sans Std Light"/>
                <w:bCs/>
                <w:color w:val="000000"/>
                <w:kern w:val="2"/>
                <w:shd w:val="clear" w:color="auto" w:fill="FFFFFF"/>
                <w:lang w:val="ro-RO" w:eastAsia="fa-IR" w:bidi="fa-IR"/>
              </w:rPr>
              <w:t xml:space="preserve"> </w:t>
            </w:r>
          </w:p>
          <w:p w14:paraId="309F6156" w14:textId="77777777" w:rsidR="000857C4" w:rsidRPr="00B35242" w:rsidRDefault="000857C4" w:rsidP="000857C4">
            <w:pPr>
              <w:tabs>
                <w:tab w:val="left" w:pos="151"/>
              </w:tabs>
              <w:autoSpaceDE w:val="0"/>
              <w:autoSpaceDN w:val="0"/>
              <w:adjustRightInd w:val="0"/>
              <w:spacing w:after="200" w:line="300" w:lineRule="auto"/>
              <w:contextualSpacing/>
              <w:rPr>
                <w:rFonts w:ascii="Neo Sans Std Light" w:eastAsia="Calibri" w:hAnsi="Neo Sans Std Light" w:cs="ArialMT"/>
                <w:color w:val="C00000"/>
                <w:lang w:val="it-IT"/>
              </w:rPr>
            </w:pPr>
          </w:p>
        </w:tc>
      </w:tr>
      <w:tr w:rsidR="000857C4" w:rsidRPr="00B35242" w14:paraId="1BA53380" w14:textId="77777777" w:rsidTr="000857C4">
        <w:tc>
          <w:tcPr>
            <w:tcW w:w="5495" w:type="dxa"/>
          </w:tcPr>
          <w:p w14:paraId="7AC21A1C"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ArialMT"/>
                <w:lang w:val="ro-RO"/>
              </w:rPr>
            </w:pPr>
            <w:r w:rsidRPr="000857C4">
              <w:rPr>
                <w:rFonts w:ascii="Neo Sans Std Light" w:eastAsia="Calibri" w:hAnsi="Neo Sans Std Light" w:cs="ArialMT"/>
                <w:lang w:val="ro-RO"/>
              </w:rPr>
              <w:t>Persoanele care dețin drepturi de administrator și / sau au acces nesupravegheat și nelimitat la datele și sistemele de tehnologie a informației și comunicațiilor critice trebuie să facă dovada că dețin:</w:t>
            </w:r>
          </w:p>
          <w:p w14:paraId="0370A294" w14:textId="77777777" w:rsidR="000857C4" w:rsidRPr="00B35242" w:rsidRDefault="000857C4" w:rsidP="000857C4">
            <w:pPr>
              <w:numPr>
                <w:ilvl w:val="0"/>
                <w:numId w:val="11"/>
              </w:numPr>
              <w:autoSpaceDE w:val="0"/>
              <w:autoSpaceDN w:val="0"/>
              <w:adjustRightInd w:val="0"/>
              <w:spacing w:after="120" w:line="300" w:lineRule="auto"/>
              <w:ind w:left="284" w:hanging="284"/>
              <w:rPr>
                <w:rFonts w:ascii="Neo Sans Std Light" w:eastAsia="Calibri" w:hAnsi="Neo Sans Std Light" w:cs="ArialMT"/>
                <w:lang w:val="ro-RO"/>
              </w:rPr>
            </w:pPr>
            <w:r w:rsidRPr="00B35242">
              <w:rPr>
                <w:rFonts w:ascii="Neo Sans Std Light" w:eastAsia="Calibri" w:hAnsi="Neo Sans Std Light" w:cs="ArialMT"/>
                <w:lang w:val="ro-RO"/>
              </w:rPr>
              <w:t>O certificare în domeniul ITC și securității cibernetice, recunoscută pe plan național sau internațional sau,</w:t>
            </w:r>
          </w:p>
          <w:p w14:paraId="1319CBBB" w14:textId="77777777" w:rsidR="000857C4" w:rsidRPr="000857C4" w:rsidRDefault="000857C4" w:rsidP="000857C4">
            <w:pPr>
              <w:autoSpaceDE w:val="0"/>
              <w:autoSpaceDN w:val="0"/>
              <w:adjustRightInd w:val="0"/>
              <w:spacing w:after="120" w:line="300" w:lineRule="auto"/>
              <w:ind w:firstLine="0"/>
              <w:rPr>
                <w:rFonts w:ascii="Neo Sans Std Light" w:eastAsia="Calibri" w:hAnsi="Neo Sans Std Light" w:cs="ArialMT"/>
                <w:highlight w:val="yellow"/>
                <w:lang w:val="ro-RO"/>
              </w:rPr>
            </w:pPr>
            <w:r w:rsidRPr="000857C4">
              <w:rPr>
                <w:rFonts w:ascii="Neo Sans Std Light" w:eastAsia="Calibri" w:hAnsi="Neo Sans Std Light" w:cs="ArialMT"/>
                <w:lang w:val="ro-RO" w:eastAsia="ro-RO"/>
              </w:rPr>
              <w:t>O diplomă de absolvire de studii superioare    de specialitate în domeniul ITC sau în domeniul securității cibernetice, recunoscută pe plan național sau internațional.</w:t>
            </w:r>
          </w:p>
        </w:tc>
        <w:tc>
          <w:tcPr>
            <w:tcW w:w="3585" w:type="dxa"/>
          </w:tcPr>
          <w:p w14:paraId="5FA96EBE" w14:textId="77777777" w:rsidR="000857C4" w:rsidRPr="000857C4" w:rsidRDefault="000857C4" w:rsidP="000857C4">
            <w:pPr>
              <w:autoSpaceDE w:val="0"/>
              <w:autoSpaceDN w:val="0"/>
              <w:adjustRightInd w:val="0"/>
              <w:spacing w:line="300" w:lineRule="auto"/>
              <w:ind w:firstLine="0"/>
              <w:rPr>
                <w:rFonts w:ascii="Neo Sans Std Light" w:eastAsia="Calibri" w:hAnsi="Neo Sans Std Light" w:cs="ArialMT"/>
                <w:color w:val="000000"/>
                <w:lang w:val="ro-RO"/>
              </w:rPr>
            </w:pPr>
            <w:r w:rsidRPr="000857C4">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r w:rsidRPr="000857C4">
              <w:rPr>
                <w:rFonts w:ascii="Neo Sans Std Light" w:eastAsia="Andale Sans UI" w:hAnsi="Neo Sans Std Light" w:cs="Neo Sans Std Light"/>
                <w:bCs/>
                <w:color w:val="000000"/>
                <w:kern w:val="2"/>
                <w:shd w:val="clear" w:color="auto" w:fill="FFFFFF"/>
                <w:lang w:val="ro-RO" w:eastAsia="fa-IR" w:bidi="fa-IR"/>
              </w:rPr>
              <w:t xml:space="preserve"> </w:t>
            </w:r>
            <w:r w:rsidRPr="000857C4">
              <w:rPr>
                <w:rFonts w:ascii="Neo Sans Std Light" w:eastAsia="Andale Sans UI" w:hAnsi="Neo Sans Std Light" w:cs="Neo Sans Std Light"/>
                <w:bCs/>
                <w:color w:val="000000"/>
                <w:kern w:val="2"/>
                <w:shd w:val="clear" w:color="auto" w:fill="FFFFFF"/>
                <w:lang w:val="de-DE" w:eastAsia="fa-IR" w:bidi="fa-IR"/>
              </w:rPr>
              <w:t>precum și</w:t>
            </w:r>
            <w:r w:rsidRPr="000857C4">
              <w:rPr>
                <w:rFonts w:ascii="Neo Sans Std Light" w:eastAsia="Andale Sans UI" w:hAnsi="Neo Sans Std Light" w:cs="Neo Sans Std Light"/>
                <w:bCs/>
                <w:color w:val="000000"/>
                <w:kern w:val="2"/>
                <w:shd w:val="clear" w:color="auto" w:fill="FFFFFF"/>
                <w:lang w:val="ro-RO" w:eastAsia="fa-IR" w:bidi="fa-IR"/>
              </w:rPr>
              <w:t xml:space="preserve"> </w:t>
            </w:r>
            <w:r w:rsidRPr="000857C4">
              <w:rPr>
                <w:rFonts w:ascii="Neo Sans Std Light" w:eastAsia="Calibri" w:hAnsi="Neo Sans Std Light" w:cs="ArialMT"/>
                <w:color w:val="000000"/>
                <w:lang w:val="ro-RO"/>
              </w:rPr>
              <w:t>dovada că dețin:</w:t>
            </w:r>
          </w:p>
          <w:p w14:paraId="020A5681" w14:textId="77777777" w:rsidR="000857C4" w:rsidRPr="00B35242" w:rsidRDefault="000857C4" w:rsidP="000857C4">
            <w:pPr>
              <w:numPr>
                <w:ilvl w:val="0"/>
                <w:numId w:val="11"/>
              </w:numPr>
              <w:tabs>
                <w:tab w:val="left" w:pos="151"/>
              </w:tabs>
              <w:autoSpaceDE w:val="0"/>
              <w:autoSpaceDN w:val="0"/>
              <w:adjustRightInd w:val="0"/>
              <w:spacing w:after="200" w:line="300" w:lineRule="auto"/>
              <w:ind w:left="0" w:firstLine="0"/>
              <w:contextualSpacing/>
              <w:rPr>
                <w:rFonts w:ascii="Neo Sans Std Light" w:eastAsia="Calibri" w:hAnsi="Neo Sans Std Light" w:cs="ArialMT"/>
                <w:color w:val="000000"/>
                <w:lang w:val="ro-RO"/>
              </w:rPr>
            </w:pPr>
            <w:r w:rsidRPr="00B35242">
              <w:rPr>
                <w:rFonts w:ascii="Neo Sans Std Light" w:eastAsia="Calibri" w:hAnsi="Neo Sans Std Light" w:cs="ArialMT"/>
                <w:color w:val="000000"/>
                <w:lang w:val="ro-RO"/>
              </w:rPr>
              <w:t>O certificare în domeniul ITC și</w:t>
            </w:r>
            <w:r w:rsidRPr="000857C4">
              <w:rPr>
                <w:rFonts w:ascii="Neo Sans Std Light" w:eastAsia="Calibri" w:hAnsi="Neo Sans Std Light" w:cs="ArialMT"/>
                <w:color w:val="000000"/>
                <w:lang w:val="ro-RO"/>
              </w:rPr>
              <w:t xml:space="preserve"> </w:t>
            </w:r>
            <w:r w:rsidRPr="00B35242">
              <w:rPr>
                <w:rFonts w:ascii="Neo Sans Std Light" w:eastAsia="Calibri" w:hAnsi="Neo Sans Std Light" w:cs="ArialMT"/>
                <w:color w:val="000000"/>
                <w:lang w:val="ro-RO"/>
              </w:rPr>
              <w:t>securității cibernetice, recunoscută pe plan național sau internațional sau,</w:t>
            </w:r>
          </w:p>
          <w:p w14:paraId="61A5406B" w14:textId="77777777" w:rsidR="000857C4" w:rsidRPr="000857C4" w:rsidRDefault="000857C4" w:rsidP="000857C4">
            <w:pPr>
              <w:autoSpaceDE w:val="0"/>
              <w:autoSpaceDN w:val="0"/>
              <w:adjustRightInd w:val="0"/>
              <w:spacing w:line="300" w:lineRule="auto"/>
              <w:ind w:firstLine="0"/>
              <w:rPr>
                <w:rFonts w:ascii="Neo Sans Std Light" w:eastAsia="Andale Sans UI" w:hAnsi="Neo Sans Std Light" w:cs="Neo Sans Std Light"/>
                <w:bCs/>
                <w:color w:val="C00000"/>
                <w:kern w:val="2"/>
                <w:shd w:val="clear" w:color="auto" w:fill="FFFFFF"/>
                <w:lang w:val="de-DE" w:eastAsia="fa-IR" w:bidi="fa-IR"/>
              </w:rPr>
            </w:pPr>
            <w:r w:rsidRPr="000857C4">
              <w:rPr>
                <w:rFonts w:ascii="Neo Sans Std Light" w:eastAsia="Calibri" w:hAnsi="Neo Sans Std Light" w:cs="ArialMT"/>
                <w:color w:val="000000"/>
                <w:lang w:val="ro-RO" w:eastAsia="ro-RO"/>
              </w:rPr>
              <w:t>O diplomă de absolvire de studii superioare de specialitate în domeniul ITC sau în domeniul securității cibernetice, recunoscută pe plan național sau international.</w:t>
            </w:r>
          </w:p>
        </w:tc>
      </w:tr>
      <w:tr w:rsidR="000857C4" w:rsidRPr="00B35242" w14:paraId="76E560CF" w14:textId="77777777" w:rsidTr="000857C4">
        <w:tc>
          <w:tcPr>
            <w:tcW w:w="5495" w:type="dxa"/>
          </w:tcPr>
          <w:p w14:paraId="2BB56BD3" w14:textId="77777777" w:rsidR="000857C4" w:rsidRPr="00AD4620" w:rsidRDefault="000857C4" w:rsidP="006A38E3">
            <w:pPr>
              <w:spacing w:after="120" w:line="300" w:lineRule="auto"/>
              <w:ind w:firstLine="0"/>
              <w:rPr>
                <w:rFonts w:ascii="Neo Sans Std Light" w:hAnsi="Neo Sans Std Light"/>
                <w:b/>
                <w:lang w:val="ro-RO" w:eastAsia="ro-RO"/>
              </w:rPr>
            </w:pPr>
            <w:r w:rsidRPr="00AD4620">
              <w:rPr>
                <w:rFonts w:ascii="Neo Sans Std Light" w:hAnsi="Neo Sans Std Light"/>
                <w:b/>
                <w:lang w:val="ro-RO" w:eastAsia="ro-RO"/>
              </w:rPr>
              <w:lastRenderedPageBreak/>
              <w:t>Certificări și competențe tehnice</w:t>
            </w:r>
          </w:p>
          <w:p w14:paraId="69F64B93" w14:textId="77777777" w:rsidR="000857C4" w:rsidRPr="00AD4620" w:rsidRDefault="000857C4" w:rsidP="000857C4">
            <w:pPr>
              <w:autoSpaceDE w:val="0"/>
              <w:autoSpaceDN w:val="0"/>
              <w:adjustRightInd w:val="0"/>
              <w:spacing w:line="300" w:lineRule="auto"/>
              <w:ind w:firstLine="0"/>
              <w:rPr>
                <w:rFonts w:ascii="Neo Sans Std Light" w:hAnsi="Neo Sans Std Light"/>
                <w:color w:val="000000"/>
                <w:lang w:val="ro-RO" w:eastAsia="ro-RO"/>
              </w:rPr>
            </w:pPr>
            <w:r w:rsidRPr="00AD4620">
              <w:rPr>
                <w:rFonts w:ascii="Neo Sans Std Light" w:hAnsi="Neo Sans Std Light"/>
                <w:color w:val="000000"/>
                <w:lang w:val="ro-RO" w:eastAsia="ro-RO"/>
              </w:rPr>
              <w:t>Activitățile de mentenanță a sistemelor se vor asigura  prin prestatori autorizați și certificați.</w:t>
            </w:r>
          </w:p>
          <w:p w14:paraId="28BE4303" w14:textId="77777777" w:rsidR="000857C4" w:rsidRPr="00AD4620" w:rsidRDefault="000857C4" w:rsidP="000857C4">
            <w:pPr>
              <w:spacing w:after="120" w:line="300" w:lineRule="auto"/>
              <w:ind w:firstLine="0"/>
              <w:rPr>
                <w:rFonts w:ascii="Neo Sans Std Light" w:hAnsi="Neo Sans Std Light"/>
                <w:color w:val="000000"/>
                <w:lang w:val="ro-RO" w:eastAsia="ro-RO"/>
              </w:rPr>
            </w:pPr>
            <w:r w:rsidRPr="00AD4620">
              <w:rPr>
                <w:rFonts w:ascii="Neo Sans Std Light" w:hAnsi="Neo Sans Std Light"/>
                <w:color w:val="000000"/>
                <w:lang w:val="ro-RO" w:eastAsia="ro-RO"/>
              </w:rPr>
              <w:t>În cadrul Propunerii tehnice este OBLIGATORIU ca ofertantul să dețină și să prezinte următoarele autorizări/certificări:</w:t>
            </w:r>
          </w:p>
          <w:p w14:paraId="261D8031" w14:textId="64E9015B" w:rsidR="000857C4" w:rsidRPr="00AD4620" w:rsidRDefault="000857C4" w:rsidP="000857C4">
            <w:pPr>
              <w:numPr>
                <w:ilvl w:val="0"/>
                <w:numId w:val="14"/>
              </w:numPr>
              <w:spacing w:after="120" w:line="300" w:lineRule="auto"/>
              <w:ind w:left="0" w:hanging="45"/>
              <w:contextualSpacing/>
              <w:rPr>
                <w:rFonts w:ascii="Neo Sans Std Light" w:hAnsi="Neo Sans Std Light" w:cs="Calibri"/>
                <w:b/>
                <w:lang w:val="ro-RO"/>
              </w:rPr>
            </w:pPr>
            <w:r w:rsidRPr="00AD4620">
              <w:rPr>
                <w:rFonts w:ascii="Neo Sans Std Light" w:hAnsi="Neo Sans Std Light" w:cs="Calibri"/>
                <w:b/>
                <w:lang w:val="ro-RO"/>
              </w:rPr>
              <w:t>Certificare / autorizație de la producător</w:t>
            </w:r>
            <w:r w:rsidR="00CD0E21" w:rsidRPr="00AD4620">
              <w:rPr>
                <w:rFonts w:ascii="Neo Sans Std Light" w:hAnsi="Neo Sans Std Light" w:cs="Calibri"/>
                <w:b/>
                <w:lang w:val="ro-RO"/>
              </w:rPr>
              <w:t xml:space="preserve"> sau reprezentanții producătorului</w:t>
            </w:r>
            <w:r w:rsidRPr="00AD4620">
              <w:rPr>
                <w:rFonts w:ascii="Neo Sans Std Light" w:hAnsi="Neo Sans Std Light" w:cs="Calibri"/>
                <w:b/>
                <w:lang w:val="ro-RO"/>
              </w:rPr>
              <w:t xml:space="preserve"> PELCO</w:t>
            </w:r>
            <w:r w:rsidRPr="00AD4620">
              <w:rPr>
                <w:rFonts w:ascii="Neo Sans Std Light" w:hAnsi="Neo Sans Std Light" w:cs="Calibri"/>
                <w:b/>
                <w:color w:val="C00000"/>
                <w:lang w:val="ro-RO"/>
              </w:rPr>
              <w:t xml:space="preserve"> </w:t>
            </w:r>
            <w:r w:rsidRPr="00AD4620">
              <w:rPr>
                <w:rFonts w:ascii="Neo Sans Std Light" w:hAnsi="Neo Sans Std Light" w:cs="Calibri"/>
                <w:b/>
                <w:lang w:val="ro-RO"/>
              </w:rPr>
              <w:t>pentru validarea cunoștințelor de instalare, operare și mentenanță, cât și a accesului la suportul producătorului pentru sistemul TVCI instalat în Aeroportul Internațional Sibiu RA;</w:t>
            </w:r>
          </w:p>
          <w:p w14:paraId="54CB90D2" w14:textId="2E0506C2" w:rsidR="000857C4" w:rsidRPr="00AD4620" w:rsidRDefault="000857C4" w:rsidP="000857C4">
            <w:pPr>
              <w:numPr>
                <w:ilvl w:val="0"/>
                <w:numId w:val="14"/>
              </w:numPr>
              <w:spacing w:after="120" w:line="300" w:lineRule="auto"/>
              <w:ind w:left="0" w:firstLine="0"/>
              <w:rPr>
                <w:rFonts w:ascii="Neo Sans Std Light" w:hAnsi="Neo Sans Std Light" w:cs="Calibri"/>
                <w:b/>
                <w:lang w:val="ro-RO"/>
              </w:rPr>
            </w:pPr>
            <w:r w:rsidRPr="00AD4620">
              <w:rPr>
                <w:rFonts w:ascii="Neo Sans Std Light" w:hAnsi="Neo Sans Std Light" w:cs="Calibri"/>
                <w:b/>
                <w:lang w:val="ro-RO"/>
              </w:rPr>
              <w:t>Certificare / autorizație de la producător</w:t>
            </w:r>
            <w:r w:rsidR="00CD0E21" w:rsidRPr="00AD4620">
              <w:rPr>
                <w:rFonts w:ascii="Neo Sans Std Light" w:hAnsi="Neo Sans Std Light" w:cs="Calibri"/>
                <w:b/>
                <w:lang w:val="ro-RO"/>
              </w:rPr>
              <w:t xml:space="preserve"> sau reprezentanții producătorului</w:t>
            </w:r>
            <w:r w:rsidRPr="00AD4620">
              <w:rPr>
                <w:rFonts w:ascii="Neo Sans Std Light" w:hAnsi="Neo Sans Std Light" w:cs="Calibri"/>
                <w:b/>
                <w:lang w:val="ro-RO"/>
              </w:rPr>
              <w:t xml:space="preserve"> </w:t>
            </w:r>
            <w:r w:rsidRPr="00AD4620">
              <w:rPr>
                <w:rFonts w:ascii="Neo Sans Std Light" w:hAnsi="Neo Sans Std Light" w:cs="Calibri"/>
                <w:b/>
                <w:color w:val="000000"/>
                <w:lang w:val="ro-RO"/>
              </w:rPr>
              <w:t>SOFTRUST</w:t>
            </w:r>
            <w:r w:rsidRPr="00AD4620">
              <w:rPr>
                <w:rFonts w:ascii="Neo Sans Std Light" w:hAnsi="Neo Sans Std Light" w:cs="Calibri"/>
                <w:b/>
                <w:lang w:val="ro-RO"/>
              </w:rPr>
              <w:t xml:space="preserve"> pentru validarea cunoștințelor de instalare, operare și mentenanță, cât și a accesului la suportul producătorului pentru sistemul de control acces instalat în Aeroportul Internațional Sibiu RA;</w:t>
            </w:r>
          </w:p>
          <w:p w14:paraId="207FAAE6" w14:textId="7FB940C4" w:rsidR="000857C4" w:rsidRPr="00AD4620" w:rsidRDefault="000857C4" w:rsidP="000857C4">
            <w:pPr>
              <w:numPr>
                <w:ilvl w:val="0"/>
                <w:numId w:val="14"/>
              </w:numPr>
              <w:spacing w:after="120" w:line="300" w:lineRule="auto"/>
              <w:ind w:left="0" w:firstLine="0"/>
              <w:rPr>
                <w:rFonts w:ascii="Neo Sans Std Light" w:hAnsi="Neo Sans Std Light" w:cs="Calibri"/>
                <w:b/>
                <w:lang w:val="ro-RO"/>
              </w:rPr>
            </w:pPr>
            <w:r w:rsidRPr="00AD4620">
              <w:rPr>
                <w:rFonts w:ascii="Neo Sans Std Light" w:hAnsi="Neo Sans Std Light" w:cs="Calibri"/>
                <w:b/>
                <w:lang w:val="ro-RO"/>
              </w:rPr>
              <w:t>Certificare / autorizație de la producător</w:t>
            </w:r>
            <w:r w:rsidR="00CD0E21" w:rsidRPr="00AD4620">
              <w:rPr>
                <w:rFonts w:ascii="Neo Sans Std Light" w:hAnsi="Neo Sans Std Light" w:cs="Calibri"/>
                <w:b/>
                <w:lang w:val="ro-RO"/>
              </w:rPr>
              <w:t xml:space="preserve"> sau reprezentanții producătorului</w:t>
            </w:r>
            <w:r w:rsidRPr="00AD4620">
              <w:rPr>
                <w:rFonts w:ascii="Neo Sans Std Light" w:hAnsi="Neo Sans Std Light" w:cs="Calibri"/>
                <w:b/>
                <w:lang w:val="ro-RO"/>
              </w:rPr>
              <w:t xml:space="preserve"> </w:t>
            </w:r>
            <w:r w:rsidRPr="00AD4620">
              <w:rPr>
                <w:rFonts w:ascii="Neo Sans Std Light" w:hAnsi="Neo Sans Std Light" w:cs="Calibri"/>
                <w:b/>
                <w:color w:val="000000"/>
                <w:lang w:val="ro-RO"/>
              </w:rPr>
              <w:t>SOFTRUST</w:t>
            </w:r>
            <w:r w:rsidRPr="00AD4620">
              <w:rPr>
                <w:rFonts w:ascii="Neo Sans Std Light" w:hAnsi="Neo Sans Std Light" w:cs="Calibri"/>
                <w:b/>
                <w:lang w:val="ro-RO"/>
              </w:rPr>
              <w:t>, pentru validarea cunoștințelor de instalare, operare și mentenanță, cât și a accesului la suportul producătorului pentru sistemul de detecție și alarmare la efracție instalat în Aeroportul Internațional Sibiu RA;</w:t>
            </w:r>
          </w:p>
          <w:p w14:paraId="5CCBEE87" w14:textId="0EB1AD0D" w:rsidR="000857C4" w:rsidRPr="00AD4620" w:rsidRDefault="000857C4" w:rsidP="000857C4">
            <w:pPr>
              <w:numPr>
                <w:ilvl w:val="0"/>
                <w:numId w:val="14"/>
              </w:numPr>
              <w:autoSpaceDE w:val="0"/>
              <w:autoSpaceDN w:val="0"/>
              <w:adjustRightInd w:val="0"/>
              <w:spacing w:after="120" w:line="300" w:lineRule="auto"/>
              <w:ind w:left="0" w:firstLine="0"/>
              <w:rPr>
                <w:rFonts w:ascii="Neo Sans Std Light" w:hAnsi="Neo Sans Std Light" w:cs="Verdana"/>
                <w:b/>
                <w:lang w:val="ro-RO" w:eastAsia="ro-RO"/>
              </w:rPr>
            </w:pPr>
            <w:r w:rsidRPr="00AD4620">
              <w:rPr>
                <w:rFonts w:ascii="Neo Sans Std Light" w:hAnsi="Neo Sans Std Light" w:cs="Verdana"/>
                <w:b/>
                <w:color w:val="000000"/>
                <w:lang w:val="ro-RO" w:eastAsia="ro-RO"/>
              </w:rPr>
              <w:t>Certificare / autorizație de la producător</w:t>
            </w:r>
            <w:r w:rsidR="00CD0E21" w:rsidRPr="00AD4620">
              <w:rPr>
                <w:rFonts w:ascii="Neo Sans Std Light" w:hAnsi="Neo Sans Std Light" w:cs="Calibri"/>
                <w:b/>
                <w:lang w:val="ro-RO"/>
              </w:rPr>
              <w:t xml:space="preserve"> sau reprezentanții producătorului</w:t>
            </w:r>
            <w:r w:rsidRPr="00AD4620">
              <w:rPr>
                <w:rFonts w:ascii="Neo Sans Std Light" w:hAnsi="Neo Sans Std Light" w:cs="Verdana"/>
                <w:b/>
                <w:color w:val="000000"/>
                <w:lang w:val="ro-RO" w:eastAsia="ro-RO"/>
              </w:rPr>
              <w:t xml:space="preserve"> DORMAKABA, pentru validarea cunoștințelor de instalare, operare și mentenanță,  cât și a accesului la suportul producătorului pentru </w:t>
            </w:r>
            <w:r w:rsidRPr="00AD4620">
              <w:rPr>
                <w:rFonts w:ascii="Neo Sans Std Light" w:hAnsi="Neo Sans Std Light" w:cs="Verdana"/>
                <w:b/>
                <w:lang w:val="ro-RO" w:eastAsia="ro-RO"/>
              </w:rPr>
              <w:t xml:space="preserve">sistemul de control automat al tichetelor de îmbarcare (E-GATES) </w:t>
            </w:r>
            <w:r w:rsidRPr="00AD4620">
              <w:rPr>
                <w:rFonts w:ascii="Neo Sans Std Light" w:hAnsi="Neo Sans Std Light" w:cs="Verdana"/>
                <w:b/>
                <w:color w:val="000000"/>
                <w:lang w:val="ro-RO" w:eastAsia="ro-RO"/>
              </w:rPr>
              <w:t>instalat în Aeroportul Internațional Sibiu RA;</w:t>
            </w:r>
          </w:p>
          <w:p w14:paraId="168A9AFF" w14:textId="681BE3FB" w:rsidR="000857C4" w:rsidRPr="00AD4620" w:rsidRDefault="000857C4" w:rsidP="000857C4">
            <w:pPr>
              <w:numPr>
                <w:ilvl w:val="0"/>
                <w:numId w:val="14"/>
              </w:numPr>
              <w:autoSpaceDE w:val="0"/>
              <w:autoSpaceDN w:val="0"/>
              <w:adjustRightInd w:val="0"/>
              <w:spacing w:after="120" w:line="300" w:lineRule="auto"/>
              <w:ind w:left="0" w:firstLine="0"/>
              <w:rPr>
                <w:rFonts w:ascii="Neo Sans Std Light" w:hAnsi="Neo Sans Std Light" w:cs="Verdana"/>
                <w:b/>
                <w:lang w:val="ro-RO" w:eastAsia="ro-RO"/>
              </w:rPr>
            </w:pPr>
            <w:r w:rsidRPr="00AD4620">
              <w:rPr>
                <w:rFonts w:ascii="Neo Sans Std Light" w:hAnsi="Neo Sans Std Light" w:cs="Verdana"/>
                <w:b/>
                <w:color w:val="000000"/>
                <w:lang w:val="ro-RO" w:eastAsia="ro-RO"/>
              </w:rPr>
              <w:t>Certificare / autorizație de la producător</w:t>
            </w:r>
            <w:r w:rsidR="00CD0E21" w:rsidRPr="00AD4620">
              <w:rPr>
                <w:rFonts w:ascii="Neo Sans Std Light" w:hAnsi="Neo Sans Std Light" w:cs="Calibri"/>
                <w:b/>
                <w:lang w:val="ro-RO"/>
              </w:rPr>
              <w:t xml:space="preserve"> sau reprezentanții producătorului</w:t>
            </w:r>
            <w:r w:rsidRPr="00AD4620">
              <w:rPr>
                <w:rFonts w:ascii="Neo Sans Std Light" w:hAnsi="Neo Sans Std Light" w:cs="Verdana"/>
                <w:b/>
                <w:color w:val="000000"/>
                <w:lang w:val="ro-RO" w:eastAsia="ro-RO"/>
              </w:rPr>
              <w:t xml:space="preserve"> THALES, pentru validarea cunoștințelor de instalare, operare și mentenanță, cât și a accesului la suportul producătorului pentru </w:t>
            </w:r>
            <w:r w:rsidRPr="00AD4620">
              <w:rPr>
                <w:rFonts w:ascii="Neo Sans Std Light" w:hAnsi="Neo Sans Std Light" w:cs="Verdana"/>
                <w:b/>
                <w:lang w:val="ro-RO" w:eastAsia="ro-RO"/>
              </w:rPr>
              <w:t xml:space="preserve">sistemul de control automat de verificare a documentelor de călătorie (ABC – </w:t>
            </w:r>
            <w:r w:rsidRPr="00AD4620">
              <w:rPr>
                <w:rFonts w:ascii="Neo Sans Std Light" w:hAnsi="Neo Sans Std Light" w:cs="Verdana"/>
                <w:b/>
                <w:lang w:val="ro-RO" w:eastAsia="ro-RO"/>
              </w:rPr>
              <w:lastRenderedPageBreak/>
              <w:t xml:space="preserve">automated border control) </w:t>
            </w:r>
            <w:r w:rsidRPr="00AD4620">
              <w:rPr>
                <w:rFonts w:ascii="Neo Sans Std Light" w:hAnsi="Neo Sans Std Light" w:cs="Verdana"/>
                <w:b/>
                <w:color w:val="000000"/>
                <w:lang w:val="ro-RO" w:eastAsia="ro-RO"/>
              </w:rPr>
              <w:t>instalat în Aeroportul Internațional Sibiu RA.</w:t>
            </w:r>
          </w:p>
        </w:tc>
        <w:tc>
          <w:tcPr>
            <w:tcW w:w="3585" w:type="dxa"/>
          </w:tcPr>
          <w:p w14:paraId="4E263833" w14:textId="673D7C9A" w:rsidR="00D05CCF" w:rsidRPr="00AD4620" w:rsidRDefault="00D05CCF" w:rsidP="00D05CCF">
            <w:pPr>
              <w:spacing w:after="120" w:line="300" w:lineRule="auto"/>
              <w:ind w:firstLine="0"/>
              <w:rPr>
                <w:rFonts w:ascii="Neo Sans Std Light" w:hAnsi="Neo Sans Std Light"/>
                <w:lang w:val="ro-RO" w:eastAsia="ro-RO"/>
              </w:rPr>
            </w:pPr>
            <w:r w:rsidRPr="00AD4620">
              <w:rPr>
                <w:rFonts w:ascii="Neo Sans Std Light" w:hAnsi="Neo Sans Std Light"/>
                <w:lang w:val="ro-RO" w:eastAsia="ro-RO"/>
              </w:rPr>
              <w:lastRenderedPageBreak/>
              <w:t>Ofertantul va depune document provenit de la producătorii/reprezentanții producătorilor menționați pentru validarea cunoștințelor de mentenanță și operare, cât și a accesului la suportul producătorilor. Din documentul primit de la producători/reprezentanții producătorilor trebuie să reiasă faptul că ofertantul este autorizat să efectueze operațiuni de mentenanță preventivă/corectivă la echipamentele din cadrul Aeroportului Internațional Sibiu R.A.</w:t>
            </w:r>
          </w:p>
          <w:p w14:paraId="5E68D5F8" w14:textId="06783F6F" w:rsidR="000857C4" w:rsidRPr="00AD4620" w:rsidRDefault="000857C4" w:rsidP="000857C4">
            <w:pPr>
              <w:autoSpaceDE w:val="0"/>
              <w:autoSpaceDN w:val="0"/>
              <w:adjustRightInd w:val="0"/>
              <w:spacing w:after="120" w:line="300" w:lineRule="auto"/>
              <w:ind w:firstLine="0"/>
              <w:rPr>
                <w:rFonts w:ascii="Neo Sans Std Light" w:eastAsia="Andale Sans UI" w:hAnsi="Neo Sans Std Light" w:cs="Arial"/>
                <w:bCs/>
                <w:color w:val="000000"/>
                <w:kern w:val="2"/>
                <w:shd w:val="clear" w:color="auto" w:fill="FFFFFF"/>
                <w:lang w:val="ro-RO" w:eastAsia="fa-IR" w:bidi="fa-IR"/>
              </w:rPr>
            </w:pPr>
          </w:p>
        </w:tc>
      </w:tr>
    </w:tbl>
    <w:p w14:paraId="58BFDD9C" w14:textId="77777777" w:rsidR="000857C4" w:rsidRPr="000857C4" w:rsidRDefault="000857C4" w:rsidP="000857C4">
      <w:pPr>
        <w:rPr>
          <w:color w:val="000000"/>
          <w:lang w:val="ro-RO" w:eastAsia="ro-RO"/>
        </w:rPr>
      </w:pPr>
    </w:p>
    <w:p w14:paraId="53A57F9D" w14:textId="77777777" w:rsidR="00D930A0" w:rsidRDefault="00D930A0">
      <w:pPr>
        <w:pStyle w:val="11ptheading"/>
        <w:spacing w:before="0" w:line="300" w:lineRule="auto"/>
        <w:rPr>
          <w:rFonts w:ascii="Neo Sans Std Light" w:hAnsi="Neo Sans Std Light" w:cs="Neo Sans Std Light"/>
          <w:sz w:val="24"/>
          <w:szCs w:val="24"/>
          <w:lang w:val="ro-RO"/>
        </w:rPr>
      </w:pPr>
    </w:p>
    <w:p w14:paraId="0F1D90FD"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7C500369"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249FDA9E"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2392A276" w14:textId="77777777" w:rsidR="00D930A0" w:rsidRDefault="00D930A0" w:rsidP="00D930A0">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4B6F5226"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08AF4803" w14:textId="77777777" w:rsidR="00D930A0" w:rsidRPr="00B35242" w:rsidRDefault="00D930A0" w:rsidP="00D930A0">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476A4427" w14:textId="77777777" w:rsidR="00D930A0" w:rsidRPr="00B35242" w:rsidRDefault="00D930A0" w:rsidP="00D930A0">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52C55453" w14:textId="77777777" w:rsidR="00D930A0" w:rsidRPr="00B35242" w:rsidRDefault="00D930A0" w:rsidP="00D930A0">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7740CAEB" w14:textId="77777777" w:rsidR="00D930A0" w:rsidRDefault="00D930A0" w:rsidP="00D930A0">
      <w:pPr>
        <w:suppressAutoHyphens/>
        <w:spacing w:after="120" w:line="300" w:lineRule="auto"/>
        <w:jc w:val="both"/>
        <w:rPr>
          <w:rFonts w:ascii="Neo Sans Std Light" w:hAnsi="Neo Sans Std Light" w:cs="Neo Sans Std Light"/>
          <w:lang w:val="ro-RO"/>
        </w:rPr>
      </w:pPr>
      <w:r>
        <w:rPr>
          <w:rFonts w:ascii="Neo Sans Std Light" w:hAnsi="Neo Sans Std Light" w:cs="Neo Sans Std Light"/>
          <w:lang w:val="pt-BR" w:eastAsia="ar-SA"/>
        </w:rPr>
        <w:t>__________________________________</w:t>
      </w:r>
    </w:p>
    <w:p w14:paraId="0BB58040" w14:textId="77777777" w:rsidR="00D930A0" w:rsidRPr="00D930A0" w:rsidRDefault="00D930A0" w:rsidP="00D930A0">
      <w:pPr>
        <w:pStyle w:val="BodyText"/>
        <w:rPr>
          <w:lang w:val="ro-RO" w:eastAsia="zh-CN"/>
        </w:rPr>
      </w:pPr>
    </w:p>
    <w:p w14:paraId="4D05D9DC" w14:textId="77777777" w:rsidR="000857C4" w:rsidRDefault="000857C4">
      <w:pPr>
        <w:pStyle w:val="11ptheading"/>
        <w:spacing w:before="0" w:line="300" w:lineRule="auto"/>
        <w:rPr>
          <w:rFonts w:ascii="Neo Sans Std Light" w:hAnsi="Neo Sans Std Light" w:cs="Neo Sans Std Light"/>
          <w:sz w:val="24"/>
          <w:szCs w:val="24"/>
          <w:lang w:val="ro-RO"/>
        </w:rPr>
      </w:pPr>
    </w:p>
    <w:p w14:paraId="7483B91E" w14:textId="77777777" w:rsidR="000857C4" w:rsidRDefault="000857C4" w:rsidP="000857C4">
      <w:pPr>
        <w:pStyle w:val="BodyText"/>
        <w:rPr>
          <w:lang w:val="ro-RO" w:eastAsia="zh-CN"/>
        </w:rPr>
      </w:pPr>
    </w:p>
    <w:p w14:paraId="7C6198D3" w14:textId="77777777" w:rsidR="000857C4" w:rsidRDefault="000857C4" w:rsidP="000857C4">
      <w:pPr>
        <w:pStyle w:val="BodyText"/>
        <w:rPr>
          <w:lang w:val="ro-RO" w:eastAsia="zh-CN"/>
        </w:rPr>
      </w:pPr>
    </w:p>
    <w:p w14:paraId="4730CA44" w14:textId="77777777" w:rsidR="000857C4" w:rsidRDefault="000857C4" w:rsidP="000857C4">
      <w:pPr>
        <w:pStyle w:val="BodyText"/>
        <w:rPr>
          <w:lang w:val="ro-RO" w:eastAsia="zh-CN"/>
        </w:rPr>
      </w:pPr>
    </w:p>
    <w:p w14:paraId="35CC7708" w14:textId="77777777" w:rsidR="000857C4" w:rsidRDefault="000857C4" w:rsidP="000857C4">
      <w:pPr>
        <w:pStyle w:val="BodyText"/>
        <w:rPr>
          <w:lang w:val="ro-RO" w:eastAsia="zh-CN"/>
        </w:rPr>
      </w:pPr>
    </w:p>
    <w:p w14:paraId="7FFF500F" w14:textId="77777777" w:rsidR="000857C4" w:rsidRDefault="000857C4" w:rsidP="000857C4">
      <w:pPr>
        <w:pStyle w:val="BodyText"/>
        <w:rPr>
          <w:lang w:val="ro-RO" w:eastAsia="zh-CN"/>
        </w:rPr>
      </w:pPr>
    </w:p>
    <w:p w14:paraId="00AF4DB5" w14:textId="77777777" w:rsidR="000857C4" w:rsidRDefault="000857C4" w:rsidP="000857C4">
      <w:pPr>
        <w:pStyle w:val="BodyText"/>
        <w:rPr>
          <w:lang w:val="ro-RO" w:eastAsia="zh-CN"/>
        </w:rPr>
      </w:pPr>
    </w:p>
    <w:p w14:paraId="6044CEC7" w14:textId="77777777" w:rsidR="000857C4" w:rsidRDefault="000857C4" w:rsidP="000857C4">
      <w:pPr>
        <w:pStyle w:val="BodyText"/>
        <w:rPr>
          <w:lang w:val="ro-RO" w:eastAsia="zh-CN"/>
        </w:rPr>
      </w:pPr>
    </w:p>
    <w:p w14:paraId="4ABD80B6" w14:textId="77777777" w:rsidR="000857C4" w:rsidRPr="000857C4" w:rsidRDefault="000857C4" w:rsidP="000857C4">
      <w:pPr>
        <w:pStyle w:val="BodyText"/>
        <w:rPr>
          <w:lang w:val="ro-RO" w:eastAsia="zh-CN"/>
        </w:rPr>
      </w:pPr>
    </w:p>
    <w:p w14:paraId="62FF91F1" w14:textId="77777777" w:rsidR="000857C4" w:rsidRDefault="000857C4">
      <w:pPr>
        <w:pStyle w:val="11ptheading"/>
        <w:spacing w:before="0" w:line="300" w:lineRule="auto"/>
        <w:rPr>
          <w:rFonts w:ascii="Neo Sans Std Light" w:hAnsi="Neo Sans Std Light" w:cs="Neo Sans Std Light"/>
          <w:sz w:val="24"/>
          <w:szCs w:val="24"/>
          <w:lang w:val="ro-RO"/>
        </w:rPr>
      </w:pPr>
    </w:p>
    <w:p w14:paraId="018EC3DD" w14:textId="77777777" w:rsidR="000857C4" w:rsidRDefault="000857C4">
      <w:pPr>
        <w:pStyle w:val="11ptheading"/>
        <w:spacing w:before="0" w:line="300" w:lineRule="auto"/>
        <w:rPr>
          <w:rFonts w:ascii="Neo Sans Std Light" w:hAnsi="Neo Sans Std Light" w:cs="Neo Sans Std Light"/>
          <w:sz w:val="24"/>
          <w:szCs w:val="24"/>
          <w:lang w:val="ro-RO"/>
        </w:rPr>
      </w:pPr>
    </w:p>
    <w:p w14:paraId="5CFCABAF" w14:textId="77777777" w:rsidR="000857C4" w:rsidRDefault="000857C4">
      <w:pPr>
        <w:pStyle w:val="11ptheading"/>
        <w:spacing w:before="0" w:line="300" w:lineRule="auto"/>
        <w:rPr>
          <w:rFonts w:ascii="Neo Sans Std Light" w:hAnsi="Neo Sans Std Light" w:cs="Neo Sans Std Light"/>
          <w:sz w:val="24"/>
          <w:szCs w:val="24"/>
          <w:lang w:val="ro-RO"/>
        </w:rPr>
      </w:pPr>
    </w:p>
    <w:p w14:paraId="64532D78" w14:textId="77777777" w:rsidR="000857C4" w:rsidRDefault="000857C4">
      <w:pPr>
        <w:pStyle w:val="11ptheading"/>
        <w:spacing w:before="0" w:line="300" w:lineRule="auto"/>
        <w:rPr>
          <w:rFonts w:ascii="Neo Sans Std Light" w:hAnsi="Neo Sans Std Light" w:cs="Neo Sans Std Light"/>
          <w:sz w:val="24"/>
          <w:szCs w:val="24"/>
          <w:lang w:val="ro-RO"/>
        </w:rPr>
      </w:pPr>
    </w:p>
    <w:p w14:paraId="6604322D" w14:textId="77777777" w:rsidR="000857C4" w:rsidRDefault="000857C4">
      <w:pPr>
        <w:pStyle w:val="11ptheading"/>
        <w:spacing w:before="0" w:line="300" w:lineRule="auto"/>
        <w:rPr>
          <w:rFonts w:ascii="Neo Sans Std Light" w:hAnsi="Neo Sans Std Light" w:cs="Neo Sans Std Light"/>
          <w:sz w:val="24"/>
          <w:szCs w:val="24"/>
          <w:lang w:val="ro-RO"/>
        </w:rPr>
      </w:pPr>
    </w:p>
    <w:p w14:paraId="4A05E388" w14:textId="77777777" w:rsidR="000857C4" w:rsidRDefault="000857C4">
      <w:pPr>
        <w:pStyle w:val="11ptheading"/>
        <w:spacing w:before="0" w:line="300" w:lineRule="auto"/>
        <w:rPr>
          <w:rFonts w:ascii="Neo Sans Std Light" w:hAnsi="Neo Sans Std Light" w:cs="Neo Sans Std Light"/>
          <w:sz w:val="24"/>
          <w:szCs w:val="24"/>
          <w:lang w:val="ro-RO"/>
        </w:rPr>
      </w:pPr>
    </w:p>
    <w:p w14:paraId="5EF6A38F" w14:textId="77777777" w:rsidR="000857C4" w:rsidRDefault="000857C4">
      <w:pPr>
        <w:pStyle w:val="11ptheading"/>
        <w:spacing w:before="0" w:line="300" w:lineRule="auto"/>
        <w:rPr>
          <w:rFonts w:ascii="Neo Sans Std Light" w:hAnsi="Neo Sans Std Light" w:cs="Neo Sans Std Light"/>
          <w:sz w:val="24"/>
          <w:szCs w:val="24"/>
          <w:lang w:val="ro-RO"/>
        </w:rPr>
      </w:pPr>
    </w:p>
    <w:p w14:paraId="36ED85E8" w14:textId="77777777" w:rsidR="000857C4" w:rsidRDefault="000857C4">
      <w:pPr>
        <w:pStyle w:val="11ptheading"/>
        <w:spacing w:before="0" w:line="300" w:lineRule="auto"/>
        <w:rPr>
          <w:rFonts w:ascii="Neo Sans Std Light" w:hAnsi="Neo Sans Std Light" w:cs="Neo Sans Std Light"/>
          <w:sz w:val="24"/>
          <w:szCs w:val="24"/>
          <w:lang w:val="ro-RO"/>
        </w:rPr>
      </w:pPr>
    </w:p>
    <w:p w14:paraId="5136F0C5" w14:textId="77777777" w:rsidR="000857C4" w:rsidRDefault="000857C4">
      <w:pPr>
        <w:pStyle w:val="11ptheading"/>
        <w:spacing w:before="0" w:line="300" w:lineRule="auto"/>
        <w:rPr>
          <w:rFonts w:ascii="Neo Sans Std Light" w:hAnsi="Neo Sans Std Light" w:cs="Neo Sans Std Light"/>
          <w:sz w:val="24"/>
          <w:szCs w:val="24"/>
          <w:lang w:val="ro-RO"/>
        </w:rPr>
      </w:pPr>
    </w:p>
    <w:p w14:paraId="43BF8717" w14:textId="77777777" w:rsidR="000857C4" w:rsidRDefault="000857C4">
      <w:pPr>
        <w:pStyle w:val="11ptheading"/>
        <w:spacing w:before="0" w:line="300" w:lineRule="auto"/>
        <w:rPr>
          <w:rFonts w:ascii="Neo Sans Std Light" w:hAnsi="Neo Sans Std Light" w:cs="Neo Sans Std Light"/>
          <w:sz w:val="24"/>
          <w:szCs w:val="24"/>
          <w:lang w:val="ro-RO"/>
        </w:rPr>
      </w:pPr>
    </w:p>
    <w:p w14:paraId="25AE48CF" w14:textId="77777777" w:rsidR="000857C4" w:rsidRDefault="000857C4">
      <w:pPr>
        <w:pStyle w:val="11ptheading"/>
        <w:spacing w:before="0" w:line="300" w:lineRule="auto"/>
        <w:rPr>
          <w:rFonts w:ascii="Neo Sans Std Light" w:hAnsi="Neo Sans Std Light" w:cs="Neo Sans Std Light"/>
          <w:sz w:val="24"/>
          <w:szCs w:val="24"/>
          <w:lang w:val="ro-RO"/>
        </w:rPr>
      </w:pPr>
    </w:p>
    <w:p w14:paraId="2A2C03AB" w14:textId="77777777" w:rsidR="00FA378F" w:rsidRPr="00B35242" w:rsidRDefault="00FA378F">
      <w:pPr>
        <w:shd w:val="clear" w:color="auto" w:fill="FFFFFF"/>
        <w:spacing w:after="120" w:line="300" w:lineRule="auto"/>
        <w:rPr>
          <w:rFonts w:ascii="Neo Sans Std Light" w:hAnsi="Neo Sans Std Light" w:cs="Neo Sans Std Light"/>
          <w:bCs/>
          <w:i/>
          <w:iCs/>
          <w:color w:val="000000"/>
          <w:spacing w:val="5"/>
          <w:lang w:val="pt-PT"/>
        </w:rPr>
      </w:pPr>
    </w:p>
    <w:p w14:paraId="71153841" w14:textId="2DB9C9CE" w:rsidR="000857C4" w:rsidRPr="00B35242" w:rsidRDefault="00D876C5" w:rsidP="000857C4">
      <w:pPr>
        <w:shd w:val="clear" w:color="auto" w:fill="FFFFFF"/>
        <w:spacing w:after="120" w:line="300" w:lineRule="auto"/>
        <w:rPr>
          <w:rFonts w:ascii="Neo Sans Std Light" w:hAnsi="Neo Sans Std Light" w:cs="Neo Sans Std Light"/>
          <w:bCs/>
          <w:iCs/>
          <w:color w:val="000000"/>
          <w:spacing w:val="5"/>
          <w:lang w:val="pt-PT"/>
        </w:rPr>
      </w:pPr>
      <w:r>
        <w:rPr>
          <w:rFonts w:ascii="Neo Sans Std Light" w:hAnsi="Neo Sans Std Light" w:cs="Neo Sans Std Light"/>
          <w:bCs/>
          <w:iCs/>
          <w:color w:val="000000"/>
          <w:spacing w:val="5"/>
          <w:lang w:val="pt-PT"/>
        </w:rPr>
        <w:lastRenderedPageBreak/>
        <w:t>Formular 5 – LOT 2</w:t>
      </w:r>
    </w:p>
    <w:p w14:paraId="561C0E79" w14:textId="77777777" w:rsidR="000857C4" w:rsidRPr="00B35242" w:rsidRDefault="000857C4" w:rsidP="000857C4">
      <w:pPr>
        <w:shd w:val="clear" w:color="auto" w:fill="FFFFFF"/>
        <w:spacing w:after="120" w:line="300" w:lineRule="auto"/>
        <w:rPr>
          <w:rFonts w:ascii="Neo Sans Std Light" w:hAnsi="Neo Sans Std Light" w:cs="Neo Sans Std Light"/>
          <w:bCs/>
          <w:iCs/>
          <w:color w:val="000000"/>
          <w:spacing w:val="5"/>
          <w:lang w:val="pt-PT"/>
        </w:rPr>
      </w:pPr>
      <w:r w:rsidRPr="00B35242">
        <w:rPr>
          <w:rFonts w:ascii="Neo Sans Std Light" w:hAnsi="Neo Sans Std Light" w:cs="Neo Sans Std Light"/>
          <w:bCs/>
          <w:iCs/>
          <w:color w:val="000000"/>
          <w:spacing w:val="5"/>
          <w:lang w:val="pt-PT"/>
        </w:rPr>
        <w:t>Ofertant</w:t>
      </w:r>
    </w:p>
    <w:p w14:paraId="0D64115A" w14:textId="77777777" w:rsidR="000857C4" w:rsidRPr="00B35242" w:rsidRDefault="000857C4" w:rsidP="000857C4">
      <w:pPr>
        <w:shd w:val="clear" w:color="auto" w:fill="FFFFFF"/>
        <w:spacing w:after="120" w:line="300" w:lineRule="auto"/>
        <w:rPr>
          <w:rFonts w:ascii="Neo Sans Std Light" w:hAnsi="Neo Sans Std Light" w:cs="Neo Sans Std Light"/>
          <w:bCs/>
          <w:iCs/>
          <w:color w:val="000000"/>
          <w:spacing w:val="5"/>
          <w:lang w:val="pt-PT"/>
        </w:rPr>
      </w:pPr>
      <w:r w:rsidRPr="00B35242">
        <w:rPr>
          <w:rFonts w:ascii="Neo Sans Std Light" w:hAnsi="Neo Sans Std Light" w:cs="Neo Sans Std Light"/>
          <w:bCs/>
          <w:iCs/>
          <w:color w:val="000000"/>
          <w:spacing w:val="5"/>
          <w:lang w:val="pt-PT"/>
        </w:rPr>
        <w:t>______________________</w:t>
      </w:r>
    </w:p>
    <w:p w14:paraId="52FA518E" w14:textId="77777777" w:rsidR="000857C4" w:rsidRPr="00B35242" w:rsidRDefault="000857C4" w:rsidP="000857C4">
      <w:pPr>
        <w:shd w:val="clear" w:color="auto" w:fill="FFFFFF"/>
        <w:spacing w:after="120" w:line="300" w:lineRule="auto"/>
        <w:rPr>
          <w:rFonts w:ascii="Neo Sans Std Light" w:hAnsi="Neo Sans Std Light" w:cs="Neo Sans Std Light"/>
          <w:bCs/>
          <w:iCs/>
          <w:color w:val="000000"/>
          <w:spacing w:val="5"/>
          <w:lang w:val="pt-PT"/>
        </w:rPr>
      </w:pPr>
      <w:r w:rsidRPr="00B35242">
        <w:rPr>
          <w:rFonts w:ascii="Neo Sans Std Light" w:hAnsi="Neo Sans Std Light" w:cs="Neo Sans Std Light"/>
          <w:bCs/>
          <w:iCs/>
          <w:color w:val="000000"/>
          <w:spacing w:val="5"/>
          <w:lang w:val="pt-PT"/>
        </w:rPr>
        <w:t xml:space="preserve">          (denumirea)</w:t>
      </w:r>
    </w:p>
    <w:p w14:paraId="7DD71691" w14:textId="77777777" w:rsidR="006A38E3" w:rsidRDefault="006A38E3">
      <w:pPr>
        <w:spacing w:after="120" w:line="300" w:lineRule="auto"/>
        <w:jc w:val="center"/>
        <w:rPr>
          <w:rFonts w:ascii="Neo Sans Std Light" w:hAnsi="Neo Sans Std Light" w:cs="Neo Sans Std Light"/>
          <w:b/>
          <w:lang w:val="pt-PT"/>
        </w:rPr>
      </w:pPr>
    </w:p>
    <w:p w14:paraId="6817A6B3" w14:textId="77777777" w:rsidR="00FA378F" w:rsidRDefault="00686221">
      <w:pPr>
        <w:spacing w:after="120" w:line="300" w:lineRule="auto"/>
        <w:jc w:val="center"/>
        <w:rPr>
          <w:rFonts w:ascii="Neo Sans Std Light" w:hAnsi="Neo Sans Std Light" w:cs="Neo Sans Std Light"/>
          <w:b/>
          <w:lang w:val="ro-RO"/>
        </w:rPr>
      </w:pPr>
      <w:r w:rsidRPr="00B35242">
        <w:rPr>
          <w:rFonts w:ascii="Neo Sans Std Light" w:hAnsi="Neo Sans Std Light" w:cs="Neo Sans Std Light"/>
          <w:b/>
          <w:lang w:val="pt-PT"/>
        </w:rPr>
        <w:t xml:space="preserve">PROPUNERE </w:t>
      </w:r>
      <w:r>
        <w:rPr>
          <w:rFonts w:ascii="Neo Sans Std Light" w:hAnsi="Neo Sans Std Light" w:cs="Neo Sans Std Light"/>
          <w:b/>
          <w:lang w:val="ro-RO"/>
        </w:rPr>
        <w:t>TEHNICĂ</w:t>
      </w:r>
    </w:p>
    <w:p w14:paraId="69EADE07" w14:textId="4BA8B2DA" w:rsidR="00E1078B" w:rsidRDefault="00BC511F" w:rsidP="006A38E3">
      <w:pPr>
        <w:spacing w:after="120" w:line="300" w:lineRule="auto"/>
        <w:jc w:val="center"/>
        <w:rPr>
          <w:rFonts w:ascii="Neo Sans Std Light" w:hAnsi="Neo Sans Std Light" w:cs="Neo Sans Std Light"/>
          <w:b/>
          <w:lang w:val="ro-RO"/>
        </w:rPr>
      </w:pPr>
      <w:r>
        <w:rPr>
          <w:rFonts w:ascii="Neo Sans Std Light" w:hAnsi="Neo Sans Std Light" w:cs="Neo Sans Std Light"/>
          <w:b/>
          <w:lang w:val="ro-RO"/>
        </w:rPr>
        <w:t>LOT 2</w:t>
      </w:r>
      <w:r w:rsidRPr="00B35242">
        <w:rPr>
          <w:rFonts w:ascii="Neo Sans Std Light" w:hAnsi="Neo Sans Std Light" w:cs="Neo Sans Std Light"/>
          <w:b/>
          <w:lang w:val="pt-PT"/>
        </w:rPr>
        <w:t>– Servicii de mentenan</w:t>
      </w:r>
      <w:r w:rsidRPr="00C8676A">
        <w:rPr>
          <w:rFonts w:ascii="Neo Sans Std Light" w:hAnsi="Neo Sans Std Light" w:cs="Neo Sans Std Light"/>
          <w:b/>
          <w:lang w:val="ro-RO"/>
        </w:rPr>
        <w:t>ță preventivă și corectivă pentru instalații mecanice, HVAC, sanitare, electrice, curenți slabi și BMS din cadrul Aeroportului Internațional Sibiu R.A.</w:t>
      </w:r>
    </w:p>
    <w:p w14:paraId="21E2334F" w14:textId="77777777" w:rsidR="006A38E3" w:rsidRPr="006A38E3" w:rsidRDefault="006A38E3" w:rsidP="006A38E3">
      <w:pPr>
        <w:spacing w:after="120" w:line="300" w:lineRule="auto"/>
        <w:jc w:val="center"/>
        <w:rPr>
          <w:rFonts w:ascii="Neo Sans Std Light" w:hAnsi="Neo Sans Std Light" w:cs="Neo Sans Std Light"/>
          <w:b/>
          <w:lang w:val="ro-RO"/>
        </w:rPr>
      </w:pPr>
    </w:p>
    <w:tbl>
      <w:tblPr>
        <w:tblStyle w:val="TableGrid2"/>
        <w:tblW w:w="0" w:type="auto"/>
        <w:tblInd w:w="-431" w:type="dxa"/>
        <w:tblLook w:val="04A0" w:firstRow="1" w:lastRow="0" w:firstColumn="1" w:lastColumn="0" w:noHBand="0" w:noVBand="1"/>
      </w:tblPr>
      <w:tblGrid>
        <w:gridCol w:w="5971"/>
        <w:gridCol w:w="3804"/>
      </w:tblGrid>
      <w:tr w:rsidR="00E1078B" w:rsidRPr="00B35242" w14:paraId="196991C0" w14:textId="77777777" w:rsidTr="000857C4">
        <w:tc>
          <w:tcPr>
            <w:tcW w:w="5971" w:type="dxa"/>
          </w:tcPr>
          <w:p w14:paraId="7254AD7F"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Activitățile ce vor fi realizate sunt reprezentate de servicii de revizii, întreținere (servicii de mentenanță preventivă) și servicii de reparații (servicii de mentenanță corectivă) la </w:t>
            </w:r>
            <w:r w:rsidRPr="00E1078B">
              <w:rPr>
                <w:rFonts w:ascii="Neo Sans Std Light" w:hAnsi="Neo Sans Std Light" w:cs="Neo Sans Std Light"/>
                <w:color w:val="000000"/>
                <w:lang w:val="ro-RO" w:eastAsia="ar-SA"/>
              </w:rPr>
              <w:t>instalațiile mecanice HVAC, sanitare, electrice, curenți slabi</w:t>
            </w:r>
            <w:r w:rsidRPr="00E1078B">
              <w:rPr>
                <w:rFonts w:ascii="Neo Sans Std Light" w:eastAsia="Calibri" w:hAnsi="Neo Sans Std Light" w:cs="Neo Sans Std Light"/>
                <w:color w:val="000000"/>
                <w:lang w:val="ro-RO"/>
              </w:rPr>
              <w:t>, BMS</w:t>
            </w:r>
            <w:r w:rsidRPr="00E1078B">
              <w:rPr>
                <w:rFonts w:ascii="Neo Sans Std Light" w:eastAsia="Calibri" w:hAnsi="Neo Sans Std Light" w:cs="Verdana"/>
                <w:lang w:val="ro-RO"/>
              </w:rPr>
              <w:t>, în conformitate cu prevederile manualelor de exploatare și întreținere elaborate de producătorii sistemelor, precum și cu legislația în vigoare.</w:t>
            </w:r>
          </w:p>
          <w:p w14:paraId="3590E41D" w14:textId="77777777" w:rsidR="00E1078B" w:rsidRPr="00E1078B" w:rsidRDefault="00E1078B" w:rsidP="00E1078B">
            <w:pPr>
              <w:numPr>
                <w:ilvl w:val="0"/>
                <w:numId w:val="10"/>
              </w:numPr>
              <w:autoSpaceDE w:val="0"/>
              <w:autoSpaceDN w:val="0"/>
              <w:adjustRightInd w:val="0"/>
              <w:spacing w:line="300" w:lineRule="auto"/>
              <w:jc w:val="both"/>
              <w:rPr>
                <w:rFonts w:ascii="Neo Sans Std Light" w:eastAsia="Calibri" w:hAnsi="Neo Sans Std Light" w:cs="Verdana"/>
                <w:b/>
                <w:lang w:val="ro-RO"/>
              </w:rPr>
            </w:pPr>
            <w:r w:rsidRPr="00E1078B">
              <w:rPr>
                <w:rFonts w:ascii="Neo Sans Std Light" w:eastAsia="Calibri" w:hAnsi="Neo Sans Std Light" w:cs="Verdana"/>
                <w:b/>
                <w:lang w:val="ro-RO"/>
              </w:rPr>
              <w:t>Pentru s</w:t>
            </w:r>
            <w:r w:rsidRPr="00E1078B">
              <w:rPr>
                <w:rFonts w:ascii="Neo Sans Std Light" w:eastAsia="Calibri" w:hAnsi="Neo Sans Std Light" w:cs="Verdana"/>
                <w:b/>
                <w:lang w:val="pt-PT"/>
              </w:rPr>
              <w:t xml:space="preserve">istemele care se află în totalitate în perioada de garanție tehnică </w:t>
            </w:r>
            <w:r w:rsidRPr="00E1078B">
              <w:rPr>
                <w:rFonts w:ascii="Neo Sans Std Light" w:eastAsia="Calibri" w:hAnsi="Neo Sans Std Light" w:cs="Verdana"/>
                <w:b/>
                <w:lang w:val="ro-RO"/>
              </w:rPr>
              <w:t>(</w:t>
            </w:r>
            <w:r w:rsidRPr="00E1078B">
              <w:rPr>
                <w:rFonts w:ascii="Neo Sans Std Light" w:eastAsia="Calibri" w:hAnsi="Neo Sans Std Light" w:cs="Verdana"/>
                <w:b/>
                <w:lang w:val="pt-PT"/>
              </w:rPr>
              <w:t>pe întreaga perioadă a contractului</w:t>
            </w:r>
            <w:r w:rsidRPr="00E1078B">
              <w:rPr>
                <w:rFonts w:ascii="Neo Sans Std Light" w:eastAsia="Calibri" w:hAnsi="Neo Sans Std Light" w:cs="Verdana"/>
                <w:b/>
                <w:lang w:val="ro-RO"/>
              </w:rPr>
              <w:t>)</w:t>
            </w:r>
            <w:r w:rsidRPr="00E1078B">
              <w:rPr>
                <w:rFonts w:ascii="Neo Sans Std Light" w:eastAsia="Calibri" w:hAnsi="Neo Sans Std Light" w:cs="Verdana"/>
                <w:b/>
                <w:lang w:val="pt-PT"/>
              </w:rPr>
              <w:t xml:space="preserve"> este necesară prestarea de</w:t>
            </w:r>
            <w:r w:rsidRPr="00E1078B">
              <w:rPr>
                <w:rFonts w:ascii="Neo Sans Std Light" w:eastAsia="Calibri" w:hAnsi="Neo Sans Std Light" w:cs="Verdana"/>
                <w:b/>
                <w:lang w:val="ro-RO"/>
              </w:rPr>
              <w:t>:</w:t>
            </w:r>
          </w:p>
          <w:p w14:paraId="128BF37F"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b/>
                <w:lang w:val="ro-RO"/>
              </w:rPr>
            </w:pPr>
            <w:r w:rsidRPr="00E1078B">
              <w:rPr>
                <w:rFonts w:ascii="Neo Sans Std Light" w:eastAsia="Calibri" w:hAnsi="Neo Sans Std Light" w:cs="Verdana"/>
                <w:b/>
                <w:lang w:val="ro-RO"/>
              </w:rPr>
              <w:t>- servicii de mentenanță preventivă și corectivă (pentru situațiile care nu fac obiectul garanției tehnice a sistemelor) iar</w:t>
            </w:r>
          </w:p>
          <w:p w14:paraId="1E090324" w14:textId="77777777" w:rsidR="00E1078B" w:rsidRPr="00E1078B" w:rsidRDefault="00E1078B" w:rsidP="00E1078B">
            <w:pPr>
              <w:numPr>
                <w:ilvl w:val="0"/>
                <w:numId w:val="10"/>
              </w:numPr>
              <w:autoSpaceDE w:val="0"/>
              <w:autoSpaceDN w:val="0"/>
              <w:adjustRightInd w:val="0"/>
              <w:spacing w:line="300" w:lineRule="auto"/>
              <w:jc w:val="both"/>
              <w:rPr>
                <w:rFonts w:ascii="Neo Sans Std Light" w:eastAsia="Calibri" w:hAnsi="Neo Sans Std Light" w:cs="Verdana"/>
                <w:b/>
                <w:lang w:val="ro-RO"/>
              </w:rPr>
            </w:pPr>
            <w:r w:rsidRPr="00E1078B">
              <w:rPr>
                <w:rFonts w:ascii="Neo Sans Std Light" w:eastAsia="Calibri" w:hAnsi="Neo Sans Std Light" w:cs="Verdana"/>
                <w:b/>
                <w:lang w:val="ro-RO"/>
              </w:rPr>
              <w:t>Pentru sistemele care nu se mai află în perioada de garanție (pe întreaga perioadă a contractului) sunt necesare:</w:t>
            </w:r>
          </w:p>
          <w:p w14:paraId="5ACA31CD" w14:textId="77777777" w:rsidR="00E1078B" w:rsidRPr="00E1078B" w:rsidRDefault="00E1078B" w:rsidP="00E1078B">
            <w:pPr>
              <w:autoSpaceDE w:val="0"/>
              <w:autoSpaceDN w:val="0"/>
              <w:adjustRightInd w:val="0"/>
              <w:spacing w:line="300" w:lineRule="auto"/>
              <w:jc w:val="both"/>
              <w:rPr>
                <w:rFonts w:ascii="Neo Sans Std Light" w:eastAsia="Calibri" w:hAnsi="Neo Sans Std Light" w:cs="Verdana"/>
                <w:b/>
                <w:lang w:val="ro-RO"/>
              </w:rPr>
            </w:pPr>
            <w:r w:rsidRPr="00E1078B">
              <w:rPr>
                <w:rFonts w:ascii="Neo Sans Std Light" w:eastAsia="Calibri" w:hAnsi="Neo Sans Std Light" w:cs="Verdana"/>
                <w:b/>
                <w:lang w:val="ro-RO"/>
              </w:rPr>
              <w:t xml:space="preserve">- servicii de mentenanță preventivă și </w:t>
            </w:r>
          </w:p>
          <w:p w14:paraId="19E56861"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b/>
                <w:lang w:val="ro-RO"/>
              </w:rPr>
            </w:pPr>
            <w:r w:rsidRPr="00E1078B">
              <w:rPr>
                <w:rFonts w:ascii="Neo Sans Std Light" w:eastAsia="Calibri" w:hAnsi="Neo Sans Std Light" w:cs="Verdana"/>
                <w:b/>
                <w:lang w:val="ro-RO"/>
              </w:rPr>
              <w:t xml:space="preserve">- servicii de mentenanță corectivă. </w:t>
            </w:r>
          </w:p>
          <w:p w14:paraId="10E22217" w14:textId="77777777" w:rsidR="00E1078B" w:rsidRPr="00B35242" w:rsidRDefault="00E1078B" w:rsidP="00E1078B">
            <w:pPr>
              <w:autoSpaceDE w:val="0"/>
              <w:autoSpaceDN w:val="0"/>
              <w:adjustRightInd w:val="0"/>
              <w:spacing w:after="120" w:line="300" w:lineRule="auto"/>
              <w:jc w:val="both"/>
              <w:rPr>
                <w:rFonts w:ascii="Neo Sans Std Light" w:eastAsia="Calibri" w:hAnsi="Neo Sans Std Light" w:cs="Calibri"/>
                <w:color w:val="000000"/>
                <w:lang w:val="ro-RO"/>
              </w:rPr>
            </w:pPr>
            <w:r w:rsidRPr="00B35242">
              <w:rPr>
                <w:rFonts w:ascii="Neo Sans Std Light" w:eastAsia="Calibri" w:hAnsi="Neo Sans Std Light" w:cs="Calibri"/>
                <w:color w:val="000000"/>
                <w:lang w:val="ro-RO"/>
              </w:rPr>
              <w:t xml:space="preserve">Obiectivul specific la care contribuie realizarea serviciilor de mentenanță îl constituie, pe de o parte, utilizarea în siguranță și la parametrii optimi a sistemelor </w:t>
            </w:r>
            <w:r w:rsidRPr="00E1078B">
              <w:rPr>
                <w:rFonts w:ascii="Neo Sans Std Light" w:eastAsia="Calibri" w:hAnsi="Neo Sans Std Light" w:cs="Calibri"/>
                <w:color w:val="000000"/>
                <w:lang w:val="ro-RO"/>
              </w:rPr>
              <w:t>descrise</w:t>
            </w:r>
            <w:r w:rsidRPr="00B35242">
              <w:rPr>
                <w:rFonts w:ascii="Neo Sans Std Light" w:eastAsia="Calibri" w:hAnsi="Neo Sans Std Light" w:cs="Calibri"/>
                <w:color w:val="000000"/>
                <w:lang w:val="ro-RO"/>
              </w:rPr>
              <w:t xml:space="preserve">, iar pe de altă parte, eliminarea eventualei imposibilități de desfășurare a </w:t>
            </w:r>
            <w:r w:rsidRPr="00B35242">
              <w:rPr>
                <w:rFonts w:ascii="Neo Sans Std Light" w:eastAsia="Calibri" w:hAnsi="Neo Sans Std Light" w:cs="Calibri"/>
                <w:lang w:val="ro-RO"/>
              </w:rPr>
              <w:t xml:space="preserve">activităților specifice </w:t>
            </w:r>
            <w:r w:rsidRPr="00B35242">
              <w:rPr>
                <w:rFonts w:ascii="Neo Sans Std Light" w:eastAsia="Calibri" w:hAnsi="Neo Sans Std Light" w:cs="Calibri"/>
                <w:color w:val="000000"/>
                <w:lang w:val="ro-RO"/>
              </w:rPr>
              <w:t>în cadrul Aeroportului Internațional Sibiu RA.</w:t>
            </w:r>
          </w:p>
          <w:p w14:paraId="4E427F75" w14:textId="77777777" w:rsidR="00E1078B" w:rsidRPr="00B35242" w:rsidRDefault="00E1078B" w:rsidP="00E1078B">
            <w:pPr>
              <w:autoSpaceDE w:val="0"/>
              <w:autoSpaceDN w:val="0"/>
              <w:adjustRightInd w:val="0"/>
              <w:spacing w:after="120" w:line="300" w:lineRule="auto"/>
              <w:jc w:val="both"/>
              <w:rPr>
                <w:rFonts w:ascii="Neo Sans Std Light" w:eastAsia="Calibri" w:hAnsi="Neo Sans Std Light" w:cs="Verdana"/>
                <w:lang w:val="ro-RO"/>
              </w:rPr>
            </w:pPr>
            <w:r w:rsidRPr="00B35242">
              <w:rPr>
                <w:rFonts w:ascii="Neo Sans Std Light" w:eastAsia="Calibri" w:hAnsi="Neo Sans Std Light" w:cs="Verdana"/>
                <w:lang w:val="ro-RO"/>
              </w:rPr>
              <w:t xml:space="preserve">Ofertantul va asigura servicii de mentenanță preventivă (totalitatea lucrărilor de întreținere programate, efectuate la intervale de timp predeterminate, în scopul de a evita defectarea sau dereglarea funcționalităților) și servicii de </w:t>
            </w:r>
            <w:r w:rsidRPr="00B35242">
              <w:rPr>
                <w:rFonts w:ascii="Neo Sans Std Light" w:eastAsia="Calibri" w:hAnsi="Neo Sans Std Light" w:cs="Verdana"/>
                <w:lang w:val="ro-RO"/>
              </w:rPr>
              <w:lastRenderedPageBreak/>
              <w:t xml:space="preserve">mentenanță corectivă (totalitatea reparațiilor efectuate după apariția unui defect, în scopul restabilirii echipamentelor și funcționalităților acestora la starea de îndeplinire a funcțiilor specificate). </w:t>
            </w:r>
          </w:p>
          <w:p w14:paraId="682080B2"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Aceste servicii au ca scop asigurarea unei funcționări optime a sistemelor </w:t>
            </w:r>
            <w:r w:rsidRPr="00E1078B">
              <w:rPr>
                <w:rFonts w:ascii="Neo Sans Std Light" w:eastAsia="Calibri" w:hAnsi="Neo Sans Std Light" w:cs="Verdana"/>
                <w:lang w:val="ro-RO"/>
              </w:rPr>
              <w:t xml:space="preserve">de </w:t>
            </w:r>
            <w:r w:rsidRPr="00E1078B">
              <w:rPr>
                <w:rFonts w:ascii="Neo Sans Std Light" w:eastAsia="Calibri" w:hAnsi="Neo Sans Std Light" w:cs="Verdana"/>
                <w:lang w:val="it-IT"/>
              </w:rPr>
              <w:t>la Aeroportul lnternațional Sibiu RA.</w:t>
            </w:r>
          </w:p>
        </w:tc>
        <w:tc>
          <w:tcPr>
            <w:tcW w:w="3804" w:type="dxa"/>
          </w:tcPr>
          <w:p w14:paraId="41F61AA9" w14:textId="77777777" w:rsidR="00E1078B" w:rsidRPr="00E1078B" w:rsidRDefault="00E1078B" w:rsidP="00E1078B">
            <w:pPr>
              <w:snapToGrid w:val="0"/>
              <w:spacing w:after="120" w:line="300" w:lineRule="auto"/>
              <w:jc w:val="both"/>
              <w:rPr>
                <w:rFonts w:ascii="Neo Sans Std Light" w:eastAsia="Andale Sans UI" w:hAnsi="Neo Sans Std Light" w:cs="Neo Sans Std Light"/>
                <w:bCs/>
                <w:color w:val="000000"/>
                <w:kern w:val="2"/>
                <w:shd w:val="clear" w:color="auto" w:fill="FFFFFF"/>
                <w:lang w:val="de-DE" w:eastAsia="fa-IR" w:bidi="fa-IR"/>
              </w:rPr>
            </w:pPr>
            <w:r w:rsidRPr="00E1078B">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p>
        </w:tc>
      </w:tr>
      <w:tr w:rsidR="00E1078B" w:rsidRPr="00B35242" w14:paraId="04892894" w14:textId="77777777" w:rsidTr="000857C4">
        <w:tc>
          <w:tcPr>
            <w:tcW w:w="5971" w:type="dxa"/>
          </w:tcPr>
          <w:p w14:paraId="020929C0" w14:textId="77777777" w:rsidR="00E1078B" w:rsidRPr="00E1078B" w:rsidRDefault="00E1078B" w:rsidP="00E1078B">
            <w:pPr>
              <w:keepNext/>
              <w:keepLines/>
              <w:spacing w:after="120" w:line="300" w:lineRule="auto"/>
              <w:ind w:left="576" w:hanging="576"/>
              <w:jc w:val="both"/>
              <w:outlineLvl w:val="1"/>
              <w:rPr>
                <w:rFonts w:ascii="Neo Sans Std Light" w:eastAsia="SimSun" w:hAnsi="Neo Sans Std Light" w:cs="Calibri"/>
                <w:b/>
                <w:lang w:val="ro-RO"/>
              </w:rPr>
            </w:pPr>
            <w:r w:rsidRPr="00E1078B">
              <w:rPr>
                <w:rFonts w:ascii="Neo Sans Std Light" w:eastAsia="SimSun" w:hAnsi="Neo Sans Std Light" w:cs="Calibri"/>
                <w:b/>
                <w:lang w:val="ro-RO"/>
              </w:rPr>
              <w:lastRenderedPageBreak/>
              <w:t xml:space="preserve">Mentenanţa preventivă </w:t>
            </w:r>
          </w:p>
          <w:p w14:paraId="34936AAA"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Serviciile de mentenanță preventivă vor fi prestate respectându-se Planul general de întreținere, care constituie Anexa nr. 1 la  prezentul Caiet de sarcini și pe care ofertanții și-l vor asuma în Propunerea tehnică prin menționarea cel puțin a serviciilor indicate în acesta. Serviciile de mentenanță preventivă se vor presta lunar, semestrial sau anual, în funcție de fiecare tip de sistem în parte, pentru a le </w:t>
            </w:r>
            <w:r w:rsidRPr="00E1078B">
              <w:rPr>
                <w:rFonts w:ascii="Neo Sans Std Light" w:eastAsia="Calibri" w:hAnsi="Neo Sans Std Light" w:cs="Verdana"/>
                <w:lang w:val="ro-RO"/>
              </w:rPr>
              <w:t>menține</w:t>
            </w:r>
            <w:r w:rsidRPr="00E1078B">
              <w:rPr>
                <w:rFonts w:ascii="Neo Sans Std Light" w:eastAsia="Calibri" w:hAnsi="Neo Sans Std Light" w:cs="Verdana"/>
                <w:lang w:val="it-IT"/>
              </w:rPr>
              <w:t xml:space="preserve"> la un grad optim de funcționare, respectând totodată procedurile impuse de producătorul acestora.</w:t>
            </w:r>
          </w:p>
          <w:p w14:paraId="166FD347" w14:textId="77777777" w:rsidR="00E1078B" w:rsidRPr="00E1078B" w:rsidRDefault="00E1078B" w:rsidP="00E1078B">
            <w:pPr>
              <w:tabs>
                <w:tab w:val="left" w:pos="567"/>
              </w:tabs>
              <w:spacing w:after="120" w:line="300" w:lineRule="auto"/>
              <w:jc w:val="both"/>
              <w:rPr>
                <w:rFonts w:ascii="Neo Sans Std Light" w:hAnsi="Neo Sans Std Light"/>
                <w:lang w:val="ro-RO" w:eastAsia="ro-RO"/>
              </w:rPr>
            </w:pPr>
            <w:r w:rsidRPr="00E1078B">
              <w:rPr>
                <w:rFonts w:ascii="Neo Sans Std Light" w:hAnsi="Neo Sans Std Light"/>
                <w:lang w:val="ro-RO" w:eastAsia="ro-RO"/>
              </w:rPr>
              <w:t>În urma serviciilor de mentenanță preventivă contractantul va elabora un Raport de mentenanță în care va menționa:</w:t>
            </w:r>
          </w:p>
          <w:p w14:paraId="5B091B44" w14:textId="77777777" w:rsidR="00E1078B" w:rsidRPr="00E1078B" w:rsidRDefault="00E1078B" w:rsidP="00E1078B">
            <w:pPr>
              <w:numPr>
                <w:ilvl w:val="0"/>
                <w:numId w:val="5"/>
              </w:numPr>
              <w:autoSpaceDE w:val="0"/>
              <w:autoSpaceDN w:val="0"/>
              <w:adjustRightInd w:val="0"/>
              <w:spacing w:after="120" w:line="300" w:lineRule="auto"/>
              <w:contextualSpacing/>
              <w:jc w:val="both"/>
              <w:rPr>
                <w:rFonts w:ascii="Neo Sans Std Light" w:eastAsia="Calibri" w:hAnsi="Neo Sans Std Light" w:cs="Verdana"/>
              </w:rPr>
            </w:pPr>
            <w:r w:rsidRPr="00E1078B">
              <w:rPr>
                <w:rFonts w:ascii="Neo Sans Std Light" w:eastAsia="Calibri" w:hAnsi="Neo Sans Std Light" w:cs="Verdana"/>
              </w:rPr>
              <w:t>Persoana / persoanele care a / au prestart serviciile;</w:t>
            </w:r>
          </w:p>
          <w:p w14:paraId="0767DCB1" w14:textId="77777777" w:rsidR="00E1078B" w:rsidRPr="00E1078B" w:rsidRDefault="00E1078B" w:rsidP="00E1078B">
            <w:pPr>
              <w:numPr>
                <w:ilvl w:val="0"/>
                <w:numId w:val="5"/>
              </w:numPr>
              <w:autoSpaceDE w:val="0"/>
              <w:autoSpaceDN w:val="0"/>
              <w:adjustRightInd w:val="0"/>
              <w:spacing w:after="120" w:line="300" w:lineRule="auto"/>
              <w:contextualSpacing/>
              <w:jc w:val="both"/>
              <w:rPr>
                <w:rFonts w:ascii="Neo Sans Std Light" w:eastAsia="Calibri" w:hAnsi="Neo Sans Std Light" w:cs="Verdana"/>
                <w:lang w:val="it-IT"/>
              </w:rPr>
            </w:pPr>
            <w:r w:rsidRPr="00E1078B">
              <w:rPr>
                <w:rFonts w:ascii="Neo Sans Std Light" w:eastAsia="Calibri" w:hAnsi="Neo Sans Std Light" w:cs="Verdana"/>
                <w:lang w:val="it-IT"/>
              </w:rPr>
              <w:t>Data și ora începerii / încheierii serviciilor;</w:t>
            </w:r>
          </w:p>
          <w:p w14:paraId="368A35BD" w14:textId="77777777" w:rsidR="00E1078B" w:rsidRPr="00E1078B" w:rsidRDefault="00E1078B" w:rsidP="00E1078B">
            <w:pPr>
              <w:numPr>
                <w:ilvl w:val="0"/>
                <w:numId w:val="5"/>
              </w:numPr>
              <w:autoSpaceDE w:val="0"/>
              <w:autoSpaceDN w:val="0"/>
              <w:adjustRightInd w:val="0"/>
              <w:spacing w:after="120" w:line="300" w:lineRule="auto"/>
              <w:contextualSpacing/>
              <w:jc w:val="both"/>
              <w:rPr>
                <w:rFonts w:ascii="Neo Sans Std Light" w:eastAsia="Calibri" w:hAnsi="Neo Sans Std Light" w:cs="Verdana"/>
                <w:lang w:val="pt-PT"/>
              </w:rPr>
            </w:pPr>
            <w:r w:rsidRPr="00E1078B">
              <w:rPr>
                <w:rFonts w:ascii="Neo Sans Std Light" w:eastAsia="Calibri" w:hAnsi="Neo Sans Std Light" w:cs="Verdana"/>
                <w:lang w:val="pt-PT"/>
              </w:rPr>
              <w:t>Sistemul asupra căruia s-au prestat serviciile;</w:t>
            </w:r>
          </w:p>
          <w:p w14:paraId="6F3C596A" w14:textId="77777777" w:rsidR="00E1078B" w:rsidRPr="00E1078B" w:rsidRDefault="00E1078B" w:rsidP="00E1078B">
            <w:pPr>
              <w:numPr>
                <w:ilvl w:val="0"/>
                <w:numId w:val="5"/>
              </w:numPr>
              <w:autoSpaceDE w:val="0"/>
              <w:autoSpaceDN w:val="0"/>
              <w:adjustRightInd w:val="0"/>
              <w:spacing w:after="120" w:line="300" w:lineRule="auto"/>
              <w:contextualSpacing/>
              <w:jc w:val="both"/>
              <w:rPr>
                <w:rFonts w:ascii="Neo Sans Std Light" w:eastAsia="Calibri" w:hAnsi="Neo Sans Std Light" w:cs="Verdana"/>
              </w:rPr>
            </w:pPr>
            <w:r w:rsidRPr="00E1078B">
              <w:rPr>
                <w:rFonts w:ascii="Neo Sans Std Light" w:eastAsia="Calibri" w:hAnsi="Neo Sans Std Light" w:cs="Verdana"/>
              </w:rPr>
              <w:t>Tipul de servicii prestate.</w:t>
            </w:r>
          </w:p>
          <w:p w14:paraId="793F3BD4" w14:textId="77777777" w:rsidR="00E1078B" w:rsidRPr="00E1078B" w:rsidRDefault="00E1078B" w:rsidP="00E1078B">
            <w:pPr>
              <w:keepNext/>
              <w:keepLines/>
              <w:spacing w:after="120" w:line="300" w:lineRule="auto"/>
              <w:ind w:left="576" w:hanging="576"/>
              <w:jc w:val="both"/>
              <w:outlineLvl w:val="1"/>
              <w:rPr>
                <w:rFonts w:ascii="Neo Sans Std Light" w:eastAsia="SimSun" w:hAnsi="Neo Sans Std Light" w:cs="Calibri"/>
                <w:b/>
                <w:lang w:val="ro-RO"/>
              </w:rPr>
            </w:pPr>
            <w:r w:rsidRPr="00E1078B">
              <w:rPr>
                <w:rFonts w:ascii="Neo Sans Std Light" w:eastAsia="SimSun" w:hAnsi="Neo Sans Std Light"/>
                <w:bCs/>
                <w:lang w:val="ro-RO"/>
              </w:rPr>
              <w:t>Raportul de mentenanță va fi semnat de reprezentanții contractantului și achizitorului, ocazie cu care va fi efectuată recepția serviciilor de mentenanță preventivă.</w:t>
            </w:r>
          </w:p>
        </w:tc>
        <w:tc>
          <w:tcPr>
            <w:tcW w:w="3804" w:type="dxa"/>
          </w:tcPr>
          <w:p w14:paraId="09E72BD4" w14:textId="77777777" w:rsidR="00E1078B" w:rsidRPr="00E1078B" w:rsidRDefault="00E1078B" w:rsidP="00E1078B">
            <w:pPr>
              <w:snapToGrid w:val="0"/>
              <w:spacing w:after="120" w:line="300" w:lineRule="auto"/>
              <w:jc w:val="both"/>
              <w:rPr>
                <w:rFonts w:ascii="Neo Sans Std Light" w:eastAsia="Andale Sans UI" w:hAnsi="Neo Sans Std Light" w:cs="Neo Sans Std Light"/>
                <w:bCs/>
                <w:color w:val="000000"/>
                <w:kern w:val="2"/>
                <w:shd w:val="clear" w:color="auto" w:fill="FFFFFF"/>
                <w:lang w:val="de-DE" w:eastAsia="fa-IR" w:bidi="fa-IR"/>
              </w:rPr>
            </w:pPr>
            <w:r w:rsidRPr="00E1078B">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E1078B" w:rsidRPr="00B35242" w14:paraId="551A88CF" w14:textId="77777777" w:rsidTr="000857C4">
        <w:tc>
          <w:tcPr>
            <w:tcW w:w="5971" w:type="dxa"/>
          </w:tcPr>
          <w:p w14:paraId="1CE670F6" w14:textId="77777777" w:rsidR="00E1078B" w:rsidRPr="00E1078B" w:rsidRDefault="00E1078B" w:rsidP="00E1078B">
            <w:pPr>
              <w:keepNext/>
              <w:keepLines/>
              <w:spacing w:after="120" w:line="300" w:lineRule="auto"/>
              <w:jc w:val="both"/>
              <w:outlineLvl w:val="1"/>
              <w:rPr>
                <w:rFonts w:ascii="Neo Sans Std Light" w:eastAsia="SimSun" w:hAnsi="Neo Sans Std Light" w:cs="Calibri"/>
                <w:b/>
                <w:lang w:val="ro-RO"/>
              </w:rPr>
            </w:pPr>
            <w:r w:rsidRPr="00E1078B">
              <w:rPr>
                <w:rFonts w:ascii="Neo Sans Std Light" w:eastAsia="SimSun" w:hAnsi="Neo Sans Std Light" w:cs="Calibri"/>
                <w:b/>
                <w:lang w:val="ro-RO"/>
              </w:rPr>
              <w:lastRenderedPageBreak/>
              <w:t xml:space="preserve">Mentenanţa corectivă </w:t>
            </w:r>
          </w:p>
          <w:p w14:paraId="4F8853E0" w14:textId="77777777" w:rsidR="00E1078B" w:rsidRPr="00E1078B" w:rsidRDefault="00E1078B" w:rsidP="00E1078B">
            <w:pPr>
              <w:spacing w:after="120" w:line="300" w:lineRule="auto"/>
              <w:jc w:val="both"/>
              <w:rPr>
                <w:rFonts w:ascii="Neo Sans Std Light" w:hAnsi="Neo Sans Std Light" w:cs="Calibri"/>
                <w:lang w:val="ro-RO" w:eastAsia="ro-RO"/>
              </w:rPr>
            </w:pPr>
            <w:r w:rsidRPr="00E1078B">
              <w:rPr>
                <w:rFonts w:ascii="Neo Sans Std Light" w:hAnsi="Neo Sans Std Light" w:cs="Calibri"/>
                <w:lang w:val="ro-RO" w:eastAsia="ro-RO"/>
              </w:rPr>
              <w:t>Mentenanța corectivă reprezintă operațiunile de intervenţie ce necesită a fi efectuate ca urmare a unor defecţiuni sau funcţionării în afara parametrilor optimi a sistemelor (doar în situațiile care nu fac obiectul garanției tehnice a produselor) sau în cazul încetării garanției tehnice.</w:t>
            </w:r>
          </w:p>
          <w:p w14:paraId="3C068F4B" w14:textId="77777777" w:rsidR="00E1078B" w:rsidRPr="00E1078B" w:rsidRDefault="00E1078B" w:rsidP="00E1078B">
            <w:pPr>
              <w:spacing w:after="120" w:line="300" w:lineRule="auto"/>
              <w:jc w:val="both"/>
              <w:rPr>
                <w:rFonts w:ascii="Neo Sans Std Light" w:hAnsi="Neo Sans Std Light" w:cs="Calibri"/>
                <w:lang w:val="ro-RO" w:eastAsia="ro-RO"/>
              </w:rPr>
            </w:pPr>
            <w:r w:rsidRPr="00E1078B">
              <w:rPr>
                <w:rFonts w:ascii="Neo Sans Std Light" w:hAnsi="Neo Sans Std Light" w:cs="Calibri"/>
                <w:lang w:val="ro-RO" w:eastAsia="ro-RO"/>
              </w:rPr>
              <w:t>Mentenanţa corectivă include localizarea, diagnosticarea defectelor, inclusiv intervenţia pentru restabilirea bunei funcţionări şi trebuie efectuată pentru toate echipamentele care compun sistemele, precum și părţile componente ale acestora.</w:t>
            </w:r>
          </w:p>
          <w:p w14:paraId="62B3FEB2" w14:textId="77777777" w:rsidR="00E1078B" w:rsidRPr="00E1078B" w:rsidRDefault="00E1078B" w:rsidP="00E1078B">
            <w:pPr>
              <w:tabs>
                <w:tab w:val="left" w:pos="567"/>
              </w:tabs>
              <w:spacing w:after="120" w:line="300" w:lineRule="auto"/>
              <w:jc w:val="both"/>
              <w:rPr>
                <w:rFonts w:ascii="Neo Sans Std Light" w:hAnsi="Neo Sans Std Light"/>
                <w:lang w:val="ro-RO" w:eastAsia="ro-RO"/>
              </w:rPr>
            </w:pPr>
            <w:r w:rsidRPr="00E1078B">
              <w:rPr>
                <w:rFonts w:ascii="Neo Sans Std Light" w:hAnsi="Neo Sans Std Light"/>
                <w:lang w:val="ro-RO" w:eastAsia="ro-RO"/>
              </w:rPr>
              <w:t xml:space="preserve">Pentru sistemele care se defectează din motive care exced condițiilor de acordare a garanției tehnice și care nu fac obiectul garanției tehnice, contractantul va realiza diagnosticarea și va comunica Entității contractante necesarul de piese de schimb. </w:t>
            </w:r>
          </w:p>
          <w:p w14:paraId="2E3ED353" w14:textId="77777777" w:rsidR="00E1078B" w:rsidRPr="00E1078B" w:rsidRDefault="00E1078B" w:rsidP="00E1078B">
            <w:pPr>
              <w:tabs>
                <w:tab w:val="left" w:pos="567"/>
              </w:tabs>
              <w:spacing w:after="120" w:line="300" w:lineRule="auto"/>
              <w:jc w:val="both"/>
              <w:rPr>
                <w:rFonts w:ascii="Neo Sans Std Light" w:hAnsi="Neo Sans Std Light"/>
                <w:lang w:val="ro-RO" w:eastAsia="ro-RO"/>
              </w:rPr>
            </w:pPr>
            <w:r w:rsidRPr="00E1078B">
              <w:rPr>
                <w:rFonts w:ascii="Neo Sans Std Light" w:hAnsi="Neo Sans Std Light"/>
                <w:lang w:val="ro-RO" w:eastAsia="ro-RO"/>
              </w:rPr>
              <w:t>În urma diagnosticării contractantul va elabora un Raport de mentenanță în care va menționa:</w:t>
            </w:r>
          </w:p>
          <w:p w14:paraId="3B3DD6C4" w14:textId="77777777" w:rsidR="00E1078B" w:rsidRPr="00E1078B" w:rsidRDefault="00E1078B" w:rsidP="00E1078B">
            <w:pPr>
              <w:tabs>
                <w:tab w:val="left" w:pos="851"/>
              </w:tabs>
              <w:autoSpaceDE w:val="0"/>
              <w:autoSpaceDN w:val="0"/>
              <w:adjustRightInd w:val="0"/>
              <w:spacing w:after="120" w:line="300" w:lineRule="auto"/>
              <w:ind w:firstLine="567"/>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 Subsistemul / echipamentul pentru care este necesară intervenția, data defectării și data la care a fost făcută sesizarea; </w:t>
            </w:r>
          </w:p>
          <w:p w14:paraId="4E64FF35" w14:textId="77777777" w:rsidR="00E1078B" w:rsidRPr="00E1078B" w:rsidRDefault="00E1078B" w:rsidP="00E1078B">
            <w:pPr>
              <w:tabs>
                <w:tab w:val="left" w:pos="851"/>
              </w:tabs>
              <w:autoSpaceDE w:val="0"/>
              <w:autoSpaceDN w:val="0"/>
              <w:adjustRightInd w:val="0"/>
              <w:spacing w:after="120" w:line="300" w:lineRule="auto"/>
              <w:ind w:firstLine="567"/>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 Constatările inițiale și operațiunile necesare pentru remediere / repunere în funcțiune în urma sesizării Entității contractante; </w:t>
            </w:r>
          </w:p>
          <w:p w14:paraId="139F8493" w14:textId="77777777" w:rsidR="00E1078B" w:rsidRPr="00E1078B" w:rsidRDefault="00E1078B" w:rsidP="00E1078B">
            <w:pPr>
              <w:autoSpaceDE w:val="0"/>
              <w:autoSpaceDN w:val="0"/>
              <w:adjustRightInd w:val="0"/>
              <w:spacing w:after="120" w:line="300" w:lineRule="auto"/>
              <w:ind w:left="851" w:hanging="284"/>
              <w:jc w:val="both"/>
              <w:rPr>
                <w:rFonts w:ascii="Neo Sans Std Light" w:eastAsia="Calibri" w:hAnsi="Neo Sans Std Light" w:cs="Verdana"/>
                <w:lang w:val="ro-RO"/>
              </w:rPr>
            </w:pPr>
            <w:r w:rsidRPr="00E1078B">
              <w:rPr>
                <w:rFonts w:ascii="Neo Sans Std Light" w:eastAsia="Calibri" w:hAnsi="Neo Sans Std Light" w:cs="Verdana"/>
                <w:lang w:val="ro-RO"/>
              </w:rPr>
              <w:t>- Piesele de schimb recomandate pentru repunerea în funcțiune.</w:t>
            </w:r>
          </w:p>
          <w:p w14:paraId="69ADB997"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Raportul de mentenanță va fi semnat de reprezentanții contractantului și achizitorului. </w:t>
            </w:r>
          </w:p>
          <w:p w14:paraId="48B5CCEB" w14:textId="77777777" w:rsidR="00E1078B" w:rsidRPr="00E1078B" w:rsidRDefault="00E1078B" w:rsidP="00E1078B">
            <w:pPr>
              <w:tabs>
                <w:tab w:val="left" w:pos="567"/>
              </w:tabs>
              <w:spacing w:after="120" w:line="300" w:lineRule="auto"/>
              <w:jc w:val="both"/>
              <w:rPr>
                <w:rFonts w:ascii="Neo Sans Std Light" w:hAnsi="Neo Sans Std Light"/>
                <w:lang w:val="ro-RO" w:eastAsia="ro-RO"/>
              </w:rPr>
            </w:pPr>
            <w:r w:rsidRPr="00E1078B">
              <w:rPr>
                <w:rFonts w:ascii="Neo Sans Std Light" w:hAnsi="Neo Sans Std Light"/>
                <w:lang w:val="ro-RO" w:eastAsia="ro-RO"/>
              </w:rPr>
              <w:t>Ulterior, contractantul va asigura repunerea în funcțiune a sistemuluii defect. Pentru orice intervenție asupra echipamentelor ținând de mentenanța corectivă, manopera este gratuită.</w:t>
            </w:r>
          </w:p>
          <w:p w14:paraId="01831EE7"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ro-RO"/>
              </w:rPr>
            </w:pPr>
            <w:r w:rsidRPr="00E1078B">
              <w:rPr>
                <w:rFonts w:ascii="Neo Sans Std Light" w:eastAsia="Calibri" w:hAnsi="Neo Sans Std Light" w:cs="Verdana"/>
                <w:lang w:val="ro-RO"/>
              </w:rPr>
              <w:t>După finalizarea intervențiilor ținând de mentenanța corectivă, contractantul va elibera Rapoarte de mentenanță care să certifice funcționarea sistemelor la parametrii nominali.</w:t>
            </w:r>
          </w:p>
          <w:p w14:paraId="1E453AFE"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În Raportul de mentenanță se vor specifica: </w:t>
            </w:r>
          </w:p>
          <w:p w14:paraId="60F4E928" w14:textId="77777777" w:rsidR="00E1078B" w:rsidRPr="00E1078B" w:rsidRDefault="00E1078B" w:rsidP="00E1078B">
            <w:pPr>
              <w:tabs>
                <w:tab w:val="left" w:pos="851"/>
              </w:tabs>
              <w:autoSpaceDE w:val="0"/>
              <w:autoSpaceDN w:val="0"/>
              <w:adjustRightInd w:val="0"/>
              <w:spacing w:after="120" w:line="300" w:lineRule="auto"/>
              <w:ind w:firstLine="567"/>
              <w:jc w:val="both"/>
              <w:rPr>
                <w:rFonts w:ascii="Neo Sans Std Light" w:eastAsia="Calibri" w:hAnsi="Neo Sans Std Light" w:cs="Verdana"/>
                <w:lang w:val="ro-RO"/>
              </w:rPr>
            </w:pPr>
            <w:r w:rsidRPr="00E1078B">
              <w:rPr>
                <w:rFonts w:ascii="Neo Sans Std Light" w:eastAsia="Calibri" w:hAnsi="Neo Sans Std Light" w:cs="Verdana"/>
                <w:lang w:val="ro-RO"/>
              </w:rPr>
              <w:lastRenderedPageBreak/>
              <w:t xml:space="preserve">- Subsistemul / echipamentul pentru care este necesară intervenția, data defectării și data la care a fost făcută sesizarea; </w:t>
            </w:r>
          </w:p>
          <w:p w14:paraId="2EA1826E" w14:textId="77777777" w:rsidR="00E1078B" w:rsidRPr="00E1078B" w:rsidRDefault="00E1078B" w:rsidP="00E1078B">
            <w:pPr>
              <w:tabs>
                <w:tab w:val="left" w:pos="851"/>
              </w:tabs>
              <w:autoSpaceDE w:val="0"/>
              <w:autoSpaceDN w:val="0"/>
              <w:adjustRightInd w:val="0"/>
              <w:spacing w:after="120" w:line="300" w:lineRule="auto"/>
              <w:ind w:firstLine="567"/>
              <w:jc w:val="both"/>
              <w:rPr>
                <w:rFonts w:ascii="Neo Sans Std Light" w:eastAsia="Calibri" w:hAnsi="Neo Sans Std Light" w:cs="Verdana"/>
                <w:lang w:val="ro-RO"/>
              </w:rPr>
            </w:pPr>
            <w:r w:rsidRPr="00E1078B">
              <w:rPr>
                <w:rFonts w:ascii="Neo Sans Std Light" w:eastAsia="Calibri" w:hAnsi="Neo Sans Std Light" w:cs="Verdana"/>
                <w:lang w:val="ro-RO"/>
              </w:rPr>
              <w:t xml:space="preserve">- Constatările inițiale și operațiunile necesare pentru remediere / repunere în funcțiune în urma sesizării Entității contractante; </w:t>
            </w:r>
          </w:p>
          <w:p w14:paraId="05157E7F" w14:textId="77777777" w:rsidR="00E1078B" w:rsidRPr="00E1078B" w:rsidRDefault="00E1078B" w:rsidP="00E1078B">
            <w:pPr>
              <w:autoSpaceDE w:val="0"/>
              <w:autoSpaceDN w:val="0"/>
              <w:adjustRightInd w:val="0"/>
              <w:spacing w:after="120" w:line="300" w:lineRule="auto"/>
              <w:ind w:left="851" w:hanging="284"/>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 Descrierea succintă a serviciilor prestate în vederea remedierii; </w:t>
            </w:r>
          </w:p>
          <w:p w14:paraId="24A27B05" w14:textId="77777777" w:rsidR="00E1078B" w:rsidRPr="00E1078B" w:rsidRDefault="00E1078B" w:rsidP="00E1078B">
            <w:pPr>
              <w:autoSpaceDE w:val="0"/>
              <w:autoSpaceDN w:val="0"/>
              <w:adjustRightInd w:val="0"/>
              <w:spacing w:after="120" w:line="300" w:lineRule="auto"/>
              <w:ind w:left="851" w:hanging="284"/>
              <w:jc w:val="both"/>
              <w:rPr>
                <w:rFonts w:ascii="Neo Sans Std Light" w:eastAsia="Calibri" w:hAnsi="Neo Sans Std Light" w:cs="Verdana"/>
                <w:lang w:val="it-IT"/>
              </w:rPr>
            </w:pPr>
            <w:r w:rsidRPr="00E1078B">
              <w:rPr>
                <w:rFonts w:ascii="Neo Sans Std Light" w:eastAsia="Calibri" w:hAnsi="Neo Sans Std Light" w:cs="Verdana"/>
                <w:lang w:val="it-IT"/>
              </w:rPr>
              <w:t>- Piesele de schimb utilizate pentru repunerea în funcțiune.</w:t>
            </w:r>
          </w:p>
          <w:p w14:paraId="08564117"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Raportul de mentenanță va fi semnat de reprezentanții contractantului și achizitorului, ocazie cu care va fi efectuată recepția serviciilor de mentenanță corectivă, confirmând astfel repunerea în funcțiune, în condiții normale a sistemului asupra căruia s-a intervenit. </w:t>
            </w:r>
          </w:p>
          <w:p w14:paraId="700BD3C3"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La finalul fiecărei luni, contractantul va întocmi o situație de lucrări care va centraliza toate documentele elaborate în cursul lunii (Rapoartele de mentenanță) pentru serviciile prestate.</w:t>
            </w:r>
          </w:p>
          <w:p w14:paraId="10C7D9D4"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În scopul asigurării serviciilor de mentenanță corectivă a echipamentelor, contractantul are obligația de a asigura o echipă tehnică capabilă să intervină pentru intervenții, cu respectarea următorilor termeni: </w:t>
            </w:r>
          </w:p>
          <w:p w14:paraId="5DFC4267" w14:textId="77777777" w:rsidR="00E1078B" w:rsidRPr="00E1078B" w:rsidRDefault="00E1078B" w:rsidP="00E1078B">
            <w:pPr>
              <w:numPr>
                <w:ilvl w:val="0"/>
                <w:numId w:val="9"/>
              </w:num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prezentarea operativă la sistemul reclamat (timp de răspuns), în maxim 2 ore de la sesizările scrise (e-mail) și telefonice efectuate de către achizitor; în acest sens, se vor pune la dispoziție de către contractant, la încheierea contractului, adrese de e-mail și numere de telefon disponibile 24/24 ore;</w:t>
            </w:r>
          </w:p>
          <w:p w14:paraId="318C3F96" w14:textId="77777777" w:rsidR="00E1078B" w:rsidRPr="00E1078B" w:rsidRDefault="00E1078B" w:rsidP="00E1078B">
            <w:pPr>
              <w:numPr>
                <w:ilvl w:val="2"/>
                <w:numId w:val="9"/>
              </w:num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constatarea defecțiunii (inclusiv diagnosticarea defecțiunii) în maxim 12 ore de la sesizările scrise (e-mail) și telefonice efectuate de către achizitor;</w:t>
            </w:r>
          </w:p>
          <w:p w14:paraId="6C7032FC" w14:textId="77777777" w:rsidR="00E1078B" w:rsidRPr="00E1078B" w:rsidRDefault="00E1078B" w:rsidP="00E1078B">
            <w:pPr>
              <w:numPr>
                <w:ilvl w:val="0"/>
                <w:numId w:val="9"/>
              </w:num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remedierea defecțiunii și repunerea în funcțiune a sistemului în maxim 48 ore de la sesizările scrise (e-mail) și telefonice efectuate de către achizitor, pentru cazul în care nu se utilizează piese de schimb;</w:t>
            </w:r>
          </w:p>
          <w:p w14:paraId="2760D10E" w14:textId="77777777" w:rsidR="00E1078B" w:rsidRPr="00E1078B" w:rsidRDefault="00E1078B" w:rsidP="00E1078B">
            <w:pPr>
              <w:numPr>
                <w:ilvl w:val="0"/>
                <w:numId w:val="9"/>
              </w:numPr>
              <w:autoSpaceDE w:val="0"/>
              <w:autoSpaceDN w:val="0"/>
              <w:adjustRightInd w:val="0"/>
              <w:spacing w:after="120" w:line="300" w:lineRule="auto"/>
              <w:jc w:val="both"/>
              <w:rPr>
                <w:rFonts w:ascii="Neo Sans Std Light" w:eastAsia="Calibri" w:hAnsi="Neo Sans Std Light" w:cs="Verdana"/>
                <w:lang w:val="it-IT"/>
              </w:rPr>
            </w:pPr>
            <w:r w:rsidRPr="00E1078B">
              <w:rPr>
                <w:rFonts w:ascii="Neo Sans Std Light" w:eastAsia="Calibri" w:hAnsi="Neo Sans Std Light" w:cs="Verdana"/>
                <w:lang w:val="it-IT"/>
              </w:rPr>
              <w:t xml:space="preserve">- remedierea defecțiunii remedierea defecțiunii și repunerea în funcțiune a sistemului în maxim 48 ore de la </w:t>
            </w:r>
            <w:r w:rsidRPr="00E1078B">
              <w:rPr>
                <w:rFonts w:ascii="Neo Sans Std Light" w:eastAsia="Calibri" w:hAnsi="Neo Sans Std Light" w:cs="Verdana"/>
                <w:lang w:val="it-IT"/>
              </w:rPr>
              <w:lastRenderedPageBreak/>
              <w:t>punerea la dispoziție de către achizitor a pieselor de schimb, pentru cazul în care se utilizează piese de schimb;</w:t>
            </w:r>
          </w:p>
          <w:p w14:paraId="4840C1F4" w14:textId="77777777" w:rsidR="00E1078B" w:rsidRPr="00E1078B" w:rsidRDefault="00E1078B" w:rsidP="00E1078B">
            <w:pPr>
              <w:tabs>
                <w:tab w:val="left" w:pos="567"/>
              </w:tabs>
              <w:spacing w:after="120" w:line="300" w:lineRule="auto"/>
              <w:jc w:val="both"/>
              <w:rPr>
                <w:rFonts w:ascii="Neo Sans Std Light" w:hAnsi="Neo Sans Std Light"/>
                <w:b/>
                <w:lang w:val="ro-RO" w:eastAsia="ro-RO"/>
              </w:rPr>
            </w:pPr>
            <w:r w:rsidRPr="00E1078B">
              <w:rPr>
                <w:rFonts w:ascii="Neo Sans Std Light" w:hAnsi="Neo Sans Std Light"/>
                <w:lang w:val="ro-RO" w:eastAsia="ro-RO"/>
              </w:rPr>
              <w:t>Ofertanții care, în oferta tehnică propun un timp maxim de răspuns la solicitările Entității contractante, un timp maxim pentru constatarea / diagnosticarea defecțiunii, respectiv un timp maxim de remediere / reparație a echipamentului defect, mai mari decât cele menționate mai sus, se va considera că oferta acestora este neconformă .</w:t>
            </w:r>
          </w:p>
          <w:p w14:paraId="775D8C7F"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pt-PT"/>
              </w:rPr>
            </w:pPr>
            <w:r w:rsidRPr="00E1078B">
              <w:rPr>
                <w:rFonts w:ascii="Neo Sans Std Light" w:eastAsia="Calibri" w:hAnsi="Neo Sans Std Light" w:cs="Verdana"/>
                <w:lang w:val="pt-PT"/>
              </w:rPr>
              <w:t xml:space="preserve">Termenul de garanție pentru manoperă în cazul reparațiilor efectuate este de minim 180 de zile de la data recepției serviciilor. </w:t>
            </w:r>
          </w:p>
          <w:p w14:paraId="5AE3E2B0"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pt-PT"/>
              </w:rPr>
            </w:pPr>
            <w:r w:rsidRPr="00E1078B">
              <w:rPr>
                <w:rFonts w:ascii="Neo Sans Std Light" w:eastAsia="Calibri" w:hAnsi="Neo Sans Std Light" w:cs="Verdana"/>
                <w:lang w:val="pt-PT"/>
              </w:rPr>
              <w:t xml:space="preserve">Contractantul va garanta funcționarea normală a sistemelor pe perioada garanției acordate și menținerea caracteristicilor tehnice la valorile nominale, cu condiția respectării, în exploatarea sistemelor, a instrucțiunilor relevante ale producătorului acestora. </w:t>
            </w:r>
          </w:p>
          <w:p w14:paraId="737C7232"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lang w:val="pt-PT"/>
              </w:rPr>
            </w:pPr>
            <w:r w:rsidRPr="00E1078B">
              <w:rPr>
                <w:rFonts w:ascii="Neo Sans Std Light" w:hAnsi="Neo Sans Std Light"/>
                <w:lang w:val="ro-RO" w:eastAsia="ro-RO"/>
              </w:rPr>
              <w:t>Contractantul este pe deplin responsabil pentru prestarea serviciilor în conformitate cu cerințele Caietului de sarcini și a termenelor stabilite. Totodată, este răspunzător de siguranța tuturor operațiunilor și a metodelor de prestare utilizate, cât și de calificarea personalului folosit pe toată durata contractului.</w:t>
            </w:r>
          </w:p>
          <w:p w14:paraId="0835D676" w14:textId="77777777" w:rsidR="00E1078B" w:rsidRPr="00E1078B" w:rsidRDefault="00E1078B" w:rsidP="00E1078B">
            <w:pPr>
              <w:keepNext/>
              <w:keepLines/>
              <w:spacing w:after="120" w:line="300" w:lineRule="auto"/>
              <w:jc w:val="both"/>
              <w:outlineLvl w:val="1"/>
              <w:rPr>
                <w:rFonts w:ascii="Neo Sans Std Light" w:eastAsia="SimSun" w:hAnsi="Neo Sans Std Light" w:cs="Calibri"/>
                <w:b/>
                <w:lang w:val="ro-RO"/>
              </w:rPr>
            </w:pPr>
            <w:r w:rsidRPr="00E1078B">
              <w:rPr>
                <w:rFonts w:ascii="Neo Sans Std Light" w:eastAsia="Calibri" w:hAnsi="Neo Sans Std Light" w:cs="Verdana"/>
                <w:b/>
                <w:bCs/>
                <w:lang w:val="pt-PT"/>
              </w:rPr>
              <w:t>Contractantul are obligația de a prelua piesele de schimb defecte (dacă achizitorul o solicită), fără costuri suplimentare din partea achizitorului.</w:t>
            </w:r>
          </w:p>
        </w:tc>
        <w:tc>
          <w:tcPr>
            <w:tcW w:w="3804" w:type="dxa"/>
          </w:tcPr>
          <w:p w14:paraId="14712EBB" w14:textId="77777777" w:rsidR="00E1078B" w:rsidRPr="00E1078B" w:rsidRDefault="00E1078B" w:rsidP="00E1078B">
            <w:pPr>
              <w:snapToGrid w:val="0"/>
              <w:spacing w:after="120" w:line="300" w:lineRule="auto"/>
              <w:jc w:val="both"/>
              <w:rPr>
                <w:rFonts w:ascii="Neo Sans Std Light" w:eastAsia="Andale Sans UI" w:hAnsi="Neo Sans Std Light" w:cs="Neo Sans Std Light"/>
                <w:bCs/>
                <w:color w:val="000000"/>
                <w:kern w:val="2"/>
                <w:shd w:val="clear" w:color="auto" w:fill="FFFFFF"/>
                <w:lang w:val="de-DE" w:eastAsia="fa-IR" w:bidi="fa-IR"/>
              </w:rPr>
            </w:pPr>
            <w:r w:rsidRPr="00E1078B">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p>
        </w:tc>
      </w:tr>
      <w:tr w:rsidR="00E1078B" w:rsidRPr="00B35242" w14:paraId="68C194D2" w14:textId="77777777" w:rsidTr="000857C4">
        <w:tc>
          <w:tcPr>
            <w:tcW w:w="5971" w:type="dxa"/>
          </w:tcPr>
          <w:p w14:paraId="75FF54F9" w14:textId="77777777" w:rsidR="00E1078B" w:rsidRPr="00E1078B" w:rsidRDefault="00E1078B" w:rsidP="00E1078B">
            <w:pPr>
              <w:autoSpaceDE w:val="0"/>
              <w:autoSpaceDN w:val="0"/>
              <w:adjustRightInd w:val="0"/>
              <w:spacing w:after="120" w:line="300" w:lineRule="auto"/>
              <w:jc w:val="both"/>
              <w:rPr>
                <w:rFonts w:ascii="Neo Sans Std Light" w:hAnsi="Neo Sans Std Light"/>
                <w:lang w:val="it-IT" w:eastAsia="ro-RO"/>
              </w:rPr>
            </w:pPr>
            <w:r w:rsidRPr="00E1078B">
              <w:rPr>
                <w:rFonts w:ascii="Neo Sans Std Light" w:eastAsia="Calibri" w:hAnsi="Neo Sans Std Light" w:cs="Verdana"/>
              </w:rPr>
              <w:lastRenderedPageBreak/>
              <w:t xml:space="preserve">Suplimentar față de serviciile de mentenanță preventivă </w:t>
            </w:r>
            <w:r w:rsidRPr="00E1078B">
              <w:rPr>
                <w:rFonts w:ascii="Neo Sans Std Light" w:eastAsia="Calibri" w:hAnsi="Neo Sans Std Light" w:cs="Verdana"/>
                <w:lang w:val="ro-RO"/>
              </w:rPr>
              <w:t>și</w:t>
            </w:r>
            <w:r w:rsidRPr="00E1078B">
              <w:rPr>
                <w:rFonts w:ascii="Neo Sans Std Light" w:eastAsia="Calibri" w:hAnsi="Neo Sans Std Light" w:cs="Verdana"/>
              </w:rPr>
              <w:t xml:space="preserve"> mentenanță corectivă, contractantul va presta, la cererea Entității contractante următoarele servicii:</w:t>
            </w:r>
          </w:p>
          <w:p w14:paraId="5F6BC440" w14:textId="77777777" w:rsidR="00E1078B" w:rsidRPr="00E1078B" w:rsidRDefault="00E1078B" w:rsidP="00E1078B">
            <w:pPr>
              <w:numPr>
                <w:ilvl w:val="0"/>
                <w:numId w:val="6"/>
              </w:numPr>
              <w:tabs>
                <w:tab w:val="left" w:pos="180"/>
              </w:tabs>
              <w:spacing w:after="120" w:line="300" w:lineRule="auto"/>
              <w:ind w:right="-1"/>
              <w:jc w:val="both"/>
              <w:rPr>
                <w:rFonts w:ascii="Neo Sans Std Light" w:hAnsi="Neo Sans Std Light"/>
                <w:lang w:val="pt-BR"/>
              </w:rPr>
            </w:pPr>
            <w:r w:rsidRPr="00E1078B">
              <w:rPr>
                <w:rFonts w:ascii="Neo Sans Std Light" w:hAnsi="Neo Sans Std Light"/>
                <w:lang w:val="pt-BR"/>
              </w:rPr>
              <w:t>modificări de configurare a sistemelor la solicitarea scrisă a Entității contractante;</w:t>
            </w:r>
          </w:p>
          <w:p w14:paraId="4454A564" w14:textId="77777777" w:rsidR="00E1078B" w:rsidRPr="00E1078B" w:rsidRDefault="00E1078B" w:rsidP="00E1078B">
            <w:pPr>
              <w:numPr>
                <w:ilvl w:val="0"/>
                <w:numId w:val="6"/>
              </w:numPr>
              <w:tabs>
                <w:tab w:val="left" w:pos="180"/>
              </w:tabs>
              <w:spacing w:after="120" w:line="300" w:lineRule="auto"/>
              <w:ind w:right="-1"/>
              <w:jc w:val="both"/>
              <w:rPr>
                <w:rFonts w:ascii="Neo Sans Std Light" w:hAnsi="Neo Sans Std Light"/>
                <w:lang w:val="it-IT"/>
              </w:rPr>
            </w:pPr>
            <w:r w:rsidRPr="00E1078B">
              <w:rPr>
                <w:rFonts w:ascii="Neo Sans Std Light" w:hAnsi="Neo Sans Std Light"/>
                <w:lang w:val="it-IT"/>
              </w:rPr>
              <w:t>mutarea echipamentelor ce compun sistemele, în altă locație la solicitarea scrisă a Entității contractante;</w:t>
            </w:r>
          </w:p>
          <w:p w14:paraId="7E59B482" w14:textId="77777777" w:rsidR="00E1078B" w:rsidRPr="00E1078B" w:rsidRDefault="00E1078B" w:rsidP="00E1078B">
            <w:pPr>
              <w:numPr>
                <w:ilvl w:val="0"/>
                <w:numId w:val="6"/>
              </w:numPr>
              <w:tabs>
                <w:tab w:val="left" w:pos="180"/>
              </w:tabs>
              <w:spacing w:after="120" w:line="300" w:lineRule="auto"/>
              <w:ind w:right="-1"/>
              <w:jc w:val="both"/>
              <w:rPr>
                <w:rFonts w:ascii="Neo Sans Std Light" w:hAnsi="Neo Sans Std Light"/>
                <w:lang w:val="it-IT"/>
              </w:rPr>
            </w:pPr>
            <w:r w:rsidRPr="00E1078B">
              <w:rPr>
                <w:rFonts w:ascii="Neo Sans Std Light" w:hAnsi="Neo Sans Std Light"/>
                <w:lang w:val="it-IT"/>
              </w:rPr>
              <w:t>asigurarea upgrade-ului / downgrade-ului sistemelor de operare pentru sistemele care fac obiectul prezentului Caiet de sarcini la solicitarea scrisă a Entității contractante;</w:t>
            </w:r>
          </w:p>
          <w:p w14:paraId="526ECE7F" w14:textId="77777777" w:rsidR="00E1078B" w:rsidRPr="00E1078B" w:rsidRDefault="00E1078B" w:rsidP="00E1078B">
            <w:pPr>
              <w:autoSpaceDE w:val="0"/>
              <w:autoSpaceDN w:val="0"/>
              <w:adjustRightInd w:val="0"/>
              <w:spacing w:after="120" w:line="300" w:lineRule="auto"/>
              <w:jc w:val="both"/>
              <w:rPr>
                <w:rFonts w:ascii="Neo Sans Std Light" w:eastAsia="Calibri" w:hAnsi="Neo Sans Std Light" w:cs="Verdana"/>
              </w:rPr>
            </w:pPr>
            <w:r w:rsidRPr="00E1078B">
              <w:rPr>
                <w:rFonts w:ascii="Neo Sans Std Light" w:eastAsia="Calibri" w:hAnsi="Neo Sans Std Light" w:cs="Verdana"/>
                <w:lang w:val="fr-FR"/>
              </w:rPr>
              <w:lastRenderedPageBreak/>
              <w:t xml:space="preserve">Aceste servicii vor fi facturate </w:t>
            </w:r>
            <w:r w:rsidRPr="00E1078B">
              <w:rPr>
                <w:rFonts w:ascii="Neo Sans Std Light" w:eastAsia="Calibri" w:hAnsi="Neo Sans Std Light" w:cs="Verdana"/>
                <w:lang w:val="ro-RO"/>
              </w:rPr>
              <w:t xml:space="preserve">distinct </w:t>
            </w:r>
            <w:r w:rsidRPr="00E1078B">
              <w:rPr>
                <w:rFonts w:ascii="Neo Sans Std Light" w:eastAsia="Calibri" w:hAnsi="Neo Sans Std Light" w:cs="Verdana"/>
                <w:lang w:val="fr-FR"/>
              </w:rPr>
              <w:t>de către contractant.</w:t>
            </w:r>
          </w:p>
        </w:tc>
        <w:tc>
          <w:tcPr>
            <w:tcW w:w="3804" w:type="dxa"/>
          </w:tcPr>
          <w:p w14:paraId="7FF4ADEF" w14:textId="77777777" w:rsidR="00E1078B" w:rsidRPr="00E1078B" w:rsidRDefault="00E1078B" w:rsidP="00E1078B">
            <w:pPr>
              <w:snapToGrid w:val="0"/>
              <w:spacing w:after="120" w:line="300" w:lineRule="auto"/>
              <w:jc w:val="both"/>
              <w:rPr>
                <w:rFonts w:ascii="Neo Sans Std Light" w:eastAsia="Andale Sans UI" w:hAnsi="Neo Sans Std Light" w:cs="Neo Sans Std Light"/>
                <w:bCs/>
                <w:color w:val="000000"/>
                <w:kern w:val="2"/>
                <w:shd w:val="clear" w:color="auto" w:fill="FFFFFF"/>
                <w:lang w:val="de-DE" w:eastAsia="fa-IR" w:bidi="fa-IR"/>
              </w:rPr>
            </w:pPr>
            <w:r w:rsidRPr="00E1078B">
              <w:rPr>
                <w:rFonts w:ascii="Neo Sans Std Light" w:eastAsia="Andale Sans UI" w:hAnsi="Neo Sans Std Light" w:cs="Neo Sans Std Light"/>
                <w:bCs/>
                <w:color w:val="000000"/>
                <w:kern w:val="2"/>
                <w:shd w:val="clear" w:color="auto" w:fill="FFFFFF"/>
                <w:lang w:val="de-DE" w:eastAsia="fa-IR" w:bidi="fa-IR"/>
              </w:rPr>
              <w:lastRenderedPageBreak/>
              <w:t>Ofertantul va menționa modalitatea de conformare</w:t>
            </w:r>
          </w:p>
        </w:tc>
      </w:tr>
      <w:tr w:rsidR="00E1078B" w:rsidRPr="00B35242" w14:paraId="3A6EA8AD" w14:textId="77777777" w:rsidTr="000857C4">
        <w:tc>
          <w:tcPr>
            <w:tcW w:w="5971" w:type="dxa"/>
          </w:tcPr>
          <w:p w14:paraId="657724D0" w14:textId="77777777" w:rsidR="00E1078B" w:rsidRPr="00E1078B" w:rsidRDefault="00E1078B" w:rsidP="00E1078B">
            <w:pPr>
              <w:spacing w:after="120" w:line="300" w:lineRule="auto"/>
              <w:jc w:val="both"/>
              <w:rPr>
                <w:rFonts w:ascii="Neo Sans Std Light" w:hAnsi="Neo Sans Std Light" w:cs="Neo Sans Std Light"/>
                <w:color w:val="000000"/>
                <w:lang w:val="ro-RO" w:eastAsia="ar-SA"/>
              </w:rPr>
            </w:pPr>
            <w:r w:rsidRPr="00E1078B">
              <w:rPr>
                <w:rFonts w:ascii="Neo Sans Std Light" w:hAnsi="Neo Sans Std Light"/>
                <w:bCs/>
                <w:lang w:val="ro-RO"/>
              </w:rPr>
              <w:t>Pentru prestarea serviciilor este necesară asigurarea cu personal de specialitate prezent la nevoie. În cadrul Propunerii tehnice, Ofertantul</w:t>
            </w:r>
            <w:r w:rsidRPr="00E1078B">
              <w:rPr>
                <w:rFonts w:ascii="Neo Sans Std Light" w:hAnsi="Neo Sans Std Light"/>
                <w:bCs/>
                <w:color w:val="FF0000"/>
                <w:lang w:val="ro-RO"/>
              </w:rPr>
              <w:t xml:space="preserve"> </w:t>
            </w:r>
            <w:r w:rsidRPr="00E1078B">
              <w:rPr>
                <w:rFonts w:ascii="Neo Sans Std Light" w:hAnsi="Neo Sans Std Light"/>
                <w:bCs/>
                <w:lang w:val="ro-RO"/>
              </w:rPr>
              <w:t>va face dovada asigurării a cel puțin următorului personal de specialitate (experti cheie)</w:t>
            </w:r>
            <w:r w:rsidRPr="00E1078B">
              <w:rPr>
                <w:rFonts w:ascii="Neo Sans Std Light" w:hAnsi="Neo Sans Std Light" w:cs="Neo Sans Std Light"/>
                <w:color w:val="000000"/>
                <w:lang w:val="ro-RO" w:eastAsia="ar-SA"/>
              </w:rPr>
              <w:t>:</w:t>
            </w:r>
          </w:p>
          <w:p w14:paraId="26CC2850" w14:textId="77777777" w:rsidR="00E1078B" w:rsidRPr="00E1078B" w:rsidRDefault="00E1078B" w:rsidP="00E1078B">
            <w:pPr>
              <w:rPr>
                <w:rFonts w:ascii="Neo Sans Std Light" w:hAnsi="Neo Sans Std Light" w:cs="Neo Sans Std Light"/>
                <w:lang w:val="ro-RO" w:eastAsia="ro-RO"/>
              </w:rPr>
            </w:pPr>
            <w:r w:rsidRPr="00E1078B">
              <w:rPr>
                <w:rFonts w:ascii="Neo Sans Std Light" w:hAnsi="Neo Sans Std Light" w:cs="Neo Sans Std Light"/>
                <w:b/>
                <w:bCs/>
                <w:lang w:val="ro-RO" w:eastAsia="ro-RO"/>
              </w:rPr>
              <w:t>A. CERINȚE DE AUTORIZARE PENTRU PERSONALUL TEHNIC  - experti cheie</w:t>
            </w:r>
          </w:p>
          <w:p w14:paraId="01335C5C" w14:textId="20C00A7C" w:rsidR="00E1078B" w:rsidRPr="00E1078B" w:rsidRDefault="00E1078B" w:rsidP="00E1078B">
            <w:pPr>
              <w:numPr>
                <w:ilvl w:val="1"/>
                <w:numId w:val="0"/>
              </w:numPr>
              <w:spacing w:before="200" w:line="276" w:lineRule="auto"/>
              <w:outlineLvl w:val="1"/>
              <w:rPr>
                <w:rFonts w:ascii="Neo Sans Std Light" w:eastAsia="SimSun" w:hAnsi="Neo Sans Std Light" w:cs="Neo Sans Std Light"/>
                <w:b/>
                <w:bCs/>
                <w:lang w:val="ro-RO"/>
              </w:rPr>
            </w:pPr>
            <w:r w:rsidRPr="00E1078B">
              <w:rPr>
                <w:rFonts w:ascii="Neo Sans Std Light" w:eastAsia="SimSun" w:hAnsi="Neo Sans Std Light" w:cs="Neo Sans Std Light"/>
                <w:b/>
                <w:bCs/>
                <w:lang w:val="ro-RO"/>
              </w:rPr>
              <w:t xml:space="preserve">A.1 Specialist </w:t>
            </w:r>
            <w:r w:rsidRPr="006A38E3">
              <w:rPr>
                <w:rFonts w:ascii="Neo Sans Std Light" w:eastAsia="SimSun" w:hAnsi="Neo Sans Std Light" w:cs="Neo Sans Std Light"/>
                <w:b/>
                <w:bCs/>
                <w:lang w:val="ro-RO"/>
              </w:rPr>
              <w:t xml:space="preserve">Electric </w:t>
            </w:r>
            <w:r w:rsidR="006A38E3" w:rsidRPr="006A38E3">
              <w:rPr>
                <w:rFonts w:ascii="Neo Sans Std Light" w:eastAsia="SimSun" w:hAnsi="Neo Sans Std Light" w:cs="Neo Sans Std Light"/>
                <w:b/>
                <w:bCs/>
                <w:lang w:val="ro-RO"/>
              </w:rPr>
              <w:t>– minim 1 persoană</w:t>
            </w:r>
          </w:p>
          <w:p w14:paraId="2A6AD9FD"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xml:space="preserve">Autorizație </w:t>
            </w:r>
            <w:r w:rsidRPr="00E1078B">
              <w:rPr>
                <w:rFonts w:ascii="Neo Sans Std Light" w:hAnsi="Neo Sans Std Light" w:cs="Neo Sans Std Light"/>
                <w:b/>
                <w:bCs/>
              </w:rPr>
              <w:t>ANRE – personal</w:t>
            </w:r>
            <w:r w:rsidRPr="00E1078B">
              <w:rPr>
                <w:rFonts w:ascii="Neo Sans Std Light" w:hAnsi="Neo Sans Std Light" w:cs="Neo Sans Std Light"/>
              </w:rPr>
              <w:t xml:space="preserve"> (tipuri corespunzătoare lucrărilor executate).</w:t>
            </w:r>
          </w:p>
          <w:p w14:paraId="60398AF6"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lang w:val="pt-PT"/>
              </w:rPr>
            </w:pPr>
            <w:r w:rsidRPr="00E1078B">
              <w:rPr>
                <w:rFonts w:ascii="Neo Sans Std Light" w:hAnsi="Neo Sans Std Light" w:cs="Neo Sans Std Light"/>
                <w:lang w:val="pt-PT"/>
              </w:rPr>
              <w:t>Competențe PRAM și lucru sub tensiune (unde este cazul).</w:t>
            </w:r>
          </w:p>
          <w:p w14:paraId="1A94F2B9" w14:textId="4B055956" w:rsidR="00E1078B" w:rsidRPr="00E1078B" w:rsidRDefault="00E1078B" w:rsidP="00E1078B">
            <w:pPr>
              <w:numPr>
                <w:ilvl w:val="1"/>
                <w:numId w:val="0"/>
              </w:numPr>
              <w:spacing w:before="200" w:line="276" w:lineRule="auto"/>
              <w:outlineLvl w:val="1"/>
              <w:rPr>
                <w:rFonts w:ascii="Neo Sans Std Light" w:eastAsia="SimSun" w:hAnsi="Neo Sans Std Light" w:cs="Neo Sans Std Light"/>
                <w:b/>
                <w:bCs/>
                <w:lang w:val="ro-RO"/>
              </w:rPr>
            </w:pPr>
            <w:r w:rsidRPr="00E1078B">
              <w:rPr>
                <w:rFonts w:ascii="Neo Sans Std Light" w:eastAsia="SimSun" w:hAnsi="Neo Sans Std Light" w:cs="Neo Sans Std Light"/>
                <w:b/>
                <w:bCs/>
                <w:lang w:val="ro-RO"/>
              </w:rPr>
              <w:t xml:space="preserve">A.2 Specialist HVAC/Mecanic - </w:t>
            </w:r>
            <w:r w:rsidR="006A38E3" w:rsidRPr="006A38E3">
              <w:rPr>
                <w:rFonts w:ascii="Neo Sans Std Light" w:eastAsia="SimSun" w:hAnsi="Neo Sans Std Light" w:cs="Neo Sans Std Light"/>
                <w:b/>
                <w:bCs/>
                <w:lang w:val="ro-RO"/>
              </w:rPr>
              <w:t>minim 1 persoană</w:t>
            </w:r>
          </w:p>
          <w:p w14:paraId="5F305BDA"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lang w:val="pt-PT"/>
              </w:rPr>
            </w:pPr>
            <w:r w:rsidRPr="00E1078B">
              <w:rPr>
                <w:rFonts w:ascii="Neo Sans Std Light" w:hAnsi="Neo Sans Std Light" w:cs="Neo Sans Std Light"/>
                <w:lang w:val="pt-PT"/>
              </w:rPr>
              <w:t xml:space="preserve">Certificat </w:t>
            </w:r>
            <w:r w:rsidRPr="00E1078B">
              <w:rPr>
                <w:rFonts w:ascii="Neo Sans Std Light" w:hAnsi="Neo Sans Std Light" w:cs="Neo Sans Std Light"/>
                <w:b/>
                <w:bCs/>
                <w:lang w:val="pt-PT"/>
              </w:rPr>
              <w:t>F-GAS</w:t>
            </w:r>
            <w:r w:rsidRPr="00E1078B">
              <w:rPr>
                <w:rFonts w:ascii="Neo Sans Std Light" w:hAnsi="Neo Sans Std Light" w:cs="Neo Sans Std Light"/>
                <w:lang w:val="pt-PT"/>
              </w:rPr>
              <w:t xml:space="preserve"> persoană fizică.</w:t>
            </w:r>
          </w:p>
          <w:p w14:paraId="5D40A052"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xml:space="preserve">Tehnician/Responsabil RSVTI sau operator autorizat </w:t>
            </w:r>
            <w:r w:rsidRPr="00E1078B">
              <w:rPr>
                <w:rFonts w:ascii="Neo Sans Std Light" w:hAnsi="Neo Sans Std Light" w:cs="Neo Sans Std Light"/>
                <w:b/>
                <w:bCs/>
              </w:rPr>
              <w:t>ISCIR</w:t>
            </w:r>
            <w:r w:rsidRPr="00E1078B">
              <w:rPr>
                <w:rFonts w:ascii="Neo Sans Std Light" w:hAnsi="Neo Sans Std Light" w:cs="Neo Sans Std Light"/>
              </w:rPr>
              <w:t>.</w:t>
            </w:r>
          </w:p>
          <w:p w14:paraId="135359BC"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lang w:val="it-IT"/>
              </w:rPr>
            </w:pPr>
            <w:r w:rsidRPr="00E1078B">
              <w:rPr>
                <w:rFonts w:ascii="Neo Sans Std Light" w:hAnsi="Neo Sans Std Light" w:cs="Neo Sans Std Light"/>
                <w:lang w:val="it-IT"/>
              </w:rPr>
              <w:t>Cursuri tehnice pe echipamente HVAC (chillere, VRF, centrale tratare aer etc.).</w:t>
            </w:r>
          </w:p>
          <w:p w14:paraId="7FA64301" w14:textId="070919AD" w:rsidR="00E1078B" w:rsidRPr="00E1078B" w:rsidRDefault="00E1078B" w:rsidP="00E1078B">
            <w:pPr>
              <w:numPr>
                <w:ilvl w:val="1"/>
                <w:numId w:val="0"/>
              </w:numPr>
              <w:spacing w:before="200" w:line="276" w:lineRule="auto"/>
              <w:outlineLvl w:val="1"/>
              <w:rPr>
                <w:rFonts w:ascii="Neo Sans Std Light" w:eastAsia="SimSun" w:hAnsi="Neo Sans Std Light" w:cs="Neo Sans Std Light"/>
                <w:b/>
                <w:bCs/>
                <w:lang w:val="ro-RO"/>
              </w:rPr>
            </w:pPr>
            <w:r w:rsidRPr="00E1078B">
              <w:rPr>
                <w:rFonts w:ascii="Neo Sans Std Light" w:eastAsia="SimSun" w:hAnsi="Neo Sans Std Light" w:cs="Neo Sans Std Light"/>
                <w:b/>
                <w:bCs/>
                <w:lang w:val="ro-RO"/>
              </w:rPr>
              <w:t xml:space="preserve">A.3 Specialist Instalații Sanitare- </w:t>
            </w:r>
            <w:r w:rsidR="006A38E3" w:rsidRPr="006A38E3">
              <w:rPr>
                <w:rFonts w:ascii="Neo Sans Std Light" w:eastAsia="SimSun" w:hAnsi="Neo Sans Std Light" w:cs="Neo Sans Std Light"/>
                <w:b/>
                <w:bCs/>
                <w:lang w:val="ro-RO"/>
              </w:rPr>
              <w:t>minim 1 persoană</w:t>
            </w:r>
          </w:p>
          <w:p w14:paraId="28658908"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Calificare instalator tehnico–sanitar și gaze.</w:t>
            </w:r>
          </w:p>
          <w:p w14:paraId="5A46C18F"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lang w:val="pt-PT"/>
              </w:rPr>
            </w:pPr>
            <w:r w:rsidRPr="00E1078B">
              <w:rPr>
                <w:rFonts w:ascii="Neo Sans Std Light" w:hAnsi="Neo Sans Std Light" w:cs="Neo Sans Std Light"/>
                <w:lang w:val="pt-PT"/>
              </w:rPr>
              <w:t xml:space="preserve">Operator autorizat </w:t>
            </w:r>
            <w:r w:rsidRPr="00E1078B">
              <w:rPr>
                <w:rFonts w:ascii="Neo Sans Std Light" w:hAnsi="Neo Sans Std Light" w:cs="Neo Sans Std Light"/>
                <w:b/>
                <w:bCs/>
                <w:lang w:val="pt-PT"/>
              </w:rPr>
              <w:t>ISCIR</w:t>
            </w:r>
            <w:r w:rsidRPr="00E1078B">
              <w:rPr>
                <w:rFonts w:ascii="Neo Sans Std Light" w:hAnsi="Neo Sans Std Light" w:cs="Neo Sans Std Light"/>
                <w:lang w:val="pt-PT"/>
              </w:rPr>
              <w:t xml:space="preserve"> pentru echipamente sub presiune (unde se aplică).</w:t>
            </w:r>
          </w:p>
          <w:p w14:paraId="677C79FE" w14:textId="167879FA" w:rsidR="00E1078B" w:rsidRPr="00E1078B" w:rsidRDefault="00E1078B" w:rsidP="00E1078B">
            <w:pPr>
              <w:numPr>
                <w:ilvl w:val="1"/>
                <w:numId w:val="0"/>
              </w:numPr>
              <w:spacing w:before="200" w:line="276" w:lineRule="auto"/>
              <w:outlineLvl w:val="1"/>
              <w:rPr>
                <w:rFonts w:ascii="Neo Sans Std Light" w:eastAsia="SimSun" w:hAnsi="Neo Sans Std Light" w:cs="Neo Sans Std Light"/>
                <w:b/>
                <w:bCs/>
                <w:lang w:val="ro-RO"/>
              </w:rPr>
            </w:pPr>
            <w:r w:rsidRPr="00E1078B">
              <w:rPr>
                <w:rFonts w:ascii="Neo Sans Std Light" w:eastAsia="SimSun" w:hAnsi="Neo Sans Std Light" w:cs="Neo Sans Std Light"/>
                <w:b/>
                <w:bCs/>
                <w:lang w:val="ro-RO"/>
              </w:rPr>
              <w:t xml:space="preserve">A.4 Specialist Curenți Slabi- </w:t>
            </w:r>
            <w:r w:rsidR="006A38E3" w:rsidRPr="006A38E3">
              <w:rPr>
                <w:rFonts w:ascii="Neo Sans Std Light" w:eastAsia="SimSun" w:hAnsi="Neo Sans Std Light" w:cs="Neo Sans Std Light"/>
                <w:b/>
                <w:bCs/>
                <w:lang w:val="ro-RO"/>
              </w:rPr>
              <w:t>minim 1 persoană</w:t>
            </w:r>
          </w:p>
          <w:p w14:paraId="2D60E675"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lang w:val="it-IT"/>
              </w:rPr>
            </w:pPr>
            <w:r w:rsidRPr="00E1078B">
              <w:rPr>
                <w:rFonts w:ascii="Neo Sans Std Light" w:hAnsi="Neo Sans Std Light" w:cs="Neo Sans Std Light"/>
                <w:lang w:val="it-IT"/>
              </w:rPr>
              <w:t xml:space="preserve">Certificare </w:t>
            </w:r>
            <w:r w:rsidRPr="00E1078B">
              <w:rPr>
                <w:rFonts w:ascii="Neo Sans Std Light" w:hAnsi="Neo Sans Std Light" w:cs="Neo Sans Std Light"/>
                <w:b/>
                <w:bCs/>
                <w:lang w:val="it-IT"/>
              </w:rPr>
              <w:t>IGSU</w:t>
            </w:r>
            <w:r w:rsidRPr="00E1078B">
              <w:rPr>
                <w:rFonts w:ascii="Neo Sans Std Light" w:hAnsi="Neo Sans Std Light" w:cs="Neo Sans Std Light"/>
                <w:lang w:val="it-IT"/>
              </w:rPr>
              <w:t xml:space="preserve"> pentru instalare/întreținere SDAI.</w:t>
            </w:r>
          </w:p>
          <w:p w14:paraId="7975E088"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xml:space="preserve">Calificare tehnician sisteme de securitate conform </w:t>
            </w:r>
            <w:r w:rsidRPr="00E1078B">
              <w:rPr>
                <w:rFonts w:ascii="Neo Sans Std Light" w:hAnsi="Neo Sans Std Light" w:cs="Neo Sans Std Light"/>
                <w:b/>
                <w:bCs/>
              </w:rPr>
              <w:t>Legii 333/2003</w:t>
            </w:r>
            <w:r w:rsidRPr="00E1078B">
              <w:rPr>
                <w:rFonts w:ascii="Neo Sans Std Light" w:hAnsi="Neo Sans Std Light" w:cs="Neo Sans Std Light"/>
              </w:rPr>
              <w:t>.</w:t>
            </w:r>
          </w:p>
          <w:p w14:paraId="3A33ACEE"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Cursuri tehnice specifice pentru echipamente CCTV, control acces.</w:t>
            </w:r>
          </w:p>
          <w:p w14:paraId="6B7DF31C" w14:textId="4CB8A0EE" w:rsidR="00E1078B" w:rsidRPr="00E1078B" w:rsidRDefault="00E1078B" w:rsidP="00E1078B">
            <w:pPr>
              <w:spacing w:before="100" w:beforeAutospacing="1" w:after="100" w:afterAutospacing="1"/>
              <w:rPr>
                <w:rFonts w:ascii="Neo Sans Std Light" w:hAnsi="Neo Sans Std Light" w:cs="Neo Sans Std Light"/>
              </w:rPr>
            </w:pPr>
            <w:r w:rsidRPr="00E1078B">
              <w:rPr>
                <w:rFonts w:ascii="Neo Sans Std Light" w:hAnsi="Neo Sans Std Light" w:cs="Neo Sans Std Light"/>
                <w:b/>
                <w:bCs/>
                <w:lang w:val="ro-RO"/>
              </w:rPr>
              <w:t>A.5</w:t>
            </w:r>
            <w:r w:rsidRPr="00E1078B">
              <w:rPr>
                <w:rFonts w:ascii="Neo Sans Std Light" w:hAnsi="Neo Sans Std Light" w:cs="Neo Sans Std Light"/>
                <w:b/>
                <w:bCs/>
              </w:rPr>
              <w:t xml:space="preserve"> Specialist BMS</w:t>
            </w:r>
            <w:r w:rsidRPr="00E1078B">
              <w:rPr>
                <w:rFonts w:ascii="Neo Sans Std Light" w:hAnsi="Neo Sans Std Light" w:cs="Neo Sans Std Light"/>
              </w:rPr>
              <w:t xml:space="preserve">- </w:t>
            </w:r>
            <w:r w:rsidR="006A38E3" w:rsidRPr="006A38E3">
              <w:rPr>
                <w:rFonts w:ascii="Neo Sans Std Light" w:eastAsia="SimSun" w:hAnsi="Neo Sans Std Light" w:cs="Neo Sans Std Light"/>
                <w:b/>
                <w:bCs/>
                <w:lang w:val="ro-RO"/>
              </w:rPr>
              <w:t>minim 1 persoană</w:t>
            </w:r>
          </w:p>
          <w:p w14:paraId="59E47268"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Certificări individuale emise de producătorul sistemului BMS.</w:t>
            </w:r>
          </w:p>
          <w:p w14:paraId="2C05D5BA"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Cursuri pentru integrarea echipamentelor HVAC/electrice/PSI în BMS.</w:t>
            </w:r>
          </w:p>
          <w:p w14:paraId="76E50128" w14:textId="62029DB4" w:rsidR="00E1078B" w:rsidRPr="00E1078B" w:rsidRDefault="00E1078B" w:rsidP="00E1078B">
            <w:pPr>
              <w:numPr>
                <w:ilvl w:val="1"/>
                <w:numId w:val="0"/>
              </w:numPr>
              <w:spacing w:before="200" w:line="276" w:lineRule="auto"/>
              <w:outlineLvl w:val="1"/>
              <w:rPr>
                <w:rFonts w:ascii="Neo Sans Std Light" w:eastAsia="SimSun" w:hAnsi="Neo Sans Std Light" w:cs="Neo Sans Std Light"/>
                <w:b/>
                <w:bCs/>
                <w:lang w:val="ro-RO"/>
              </w:rPr>
            </w:pPr>
            <w:r w:rsidRPr="00E1078B">
              <w:rPr>
                <w:rFonts w:ascii="Neo Sans Std Light" w:eastAsia="SimSun" w:hAnsi="Neo Sans Std Light" w:cs="Neo Sans Std Light"/>
                <w:b/>
                <w:bCs/>
                <w:lang w:val="ro-RO"/>
              </w:rPr>
              <w:t>A.6 Specialist  Sisteme de Incendiu (SDAI, Sprinklere, Hidranti)</w:t>
            </w:r>
            <w:r w:rsidRPr="00E1078B">
              <w:rPr>
                <w:rFonts w:ascii="Neo Sans Std Light" w:eastAsia="SimSun" w:hAnsi="Neo Sans Std Light" w:cs="Neo Sans Std Light"/>
                <w:lang w:val="ro-RO"/>
              </w:rPr>
              <w:t xml:space="preserve"> </w:t>
            </w:r>
            <w:r w:rsidRPr="00E1078B">
              <w:rPr>
                <w:rFonts w:ascii="Neo Sans Std Light" w:eastAsia="SimSun" w:hAnsi="Neo Sans Std Light" w:cs="Neo Sans Std Light"/>
                <w:b/>
                <w:bCs/>
                <w:lang w:val="ro-RO"/>
              </w:rPr>
              <w:t xml:space="preserve">- </w:t>
            </w:r>
            <w:r w:rsidRPr="006A38E3">
              <w:rPr>
                <w:rFonts w:ascii="Neo Sans Std Light" w:eastAsia="SimSun" w:hAnsi="Neo Sans Std Light" w:cs="Neo Sans Std Light"/>
                <w:b/>
                <w:bCs/>
                <w:lang w:val="ro-RO"/>
              </w:rPr>
              <w:t>minim 2 perso</w:t>
            </w:r>
            <w:r w:rsidR="006A38E3" w:rsidRPr="006A38E3">
              <w:rPr>
                <w:rFonts w:ascii="Neo Sans Std Light" w:eastAsia="SimSun" w:hAnsi="Neo Sans Std Light" w:cs="Neo Sans Std Light"/>
                <w:b/>
                <w:bCs/>
                <w:lang w:val="ro-RO"/>
              </w:rPr>
              <w:t>a</w:t>
            </w:r>
            <w:r w:rsidRPr="006A38E3">
              <w:rPr>
                <w:rFonts w:ascii="Neo Sans Std Light" w:eastAsia="SimSun" w:hAnsi="Neo Sans Std Light" w:cs="Neo Sans Std Light"/>
                <w:b/>
                <w:bCs/>
                <w:lang w:val="ro-RO"/>
              </w:rPr>
              <w:t>ne</w:t>
            </w:r>
          </w:p>
          <w:p w14:paraId="4A6A4B66"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lastRenderedPageBreak/>
              <w:t xml:space="preserve">Certificare </w:t>
            </w:r>
            <w:r w:rsidRPr="00E1078B">
              <w:rPr>
                <w:rFonts w:ascii="Neo Sans Std Light" w:hAnsi="Neo Sans Std Light" w:cs="Neo Sans Std Light"/>
                <w:b/>
                <w:bCs/>
              </w:rPr>
              <w:t>IGSU</w:t>
            </w:r>
            <w:r w:rsidRPr="00E1078B">
              <w:rPr>
                <w:rFonts w:ascii="Neo Sans Std Light" w:hAnsi="Neo Sans Std Light" w:cs="Neo Sans Std Light"/>
              </w:rPr>
              <w:t xml:space="preserve"> pentru:</w:t>
            </w:r>
          </w:p>
          <w:p w14:paraId="6ADB693C" w14:textId="77777777" w:rsidR="00E1078B" w:rsidRPr="00E1078B" w:rsidRDefault="00E1078B" w:rsidP="00E1078B">
            <w:p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instalare sisteme de detecție incendiu;</w:t>
            </w:r>
          </w:p>
          <w:p w14:paraId="7E611330" w14:textId="77777777" w:rsidR="00E1078B" w:rsidRPr="00E1078B" w:rsidRDefault="00E1078B" w:rsidP="00E1078B">
            <w:p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întreținere sisteme de detectie;</w:t>
            </w:r>
          </w:p>
          <w:p w14:paraId="6D2A03F5" w14:textId="77777777" w:rsidR="00E1078B" w:rsidRPr="00E1078B" w:rsidRDefault="00E1078B" w:rsidP="00E1078B">
            <w:pPr>
              <w:spacing w:before="100" w:beforeAutospacing="1" w:after="100" w:afterAutospacing="1"/>
              <w:rPr>
                <w:rFonts w:ascii="Neo Sans Std Light" w:hAnsi="Neo Sans Std Light" w:cs="Neo Sans Std Light"/>
                <w:lang w:val="it-IT"/>
              </w:rPr>
            </w:pPr>
            <w:r w:rsidRPr="00E1078B">
              <w:rPr>
                <w:rFonts w:ascii="Neo Sans Std Light" w:hAnsi="Neo Sans Std Light" w:cs="Neo Sans Std Light"/>
                <w:lang w:val="it-IT"/>
              </w:rPr>
              <w:t>- întreținere sisteme de stingere (sprinklere, hidranti).</w:t>
            </w:r>
          </w:p>
          <w:p w14:paraId="7FE6C104" w14:textId="77777777" w:rsidR="00E1078B" w:rsidRPr="00E1078B" w:rsidRDefault="00E1078B" w:rsidP="00E1078B">
            <w:pPr>
              <w:numPr>
                <w:ilvl w:val="0"/>
                <w:numId w:val="8"/>
              </w:numPr>
              <w:spacing w:before="100" w:beforeAutospacing="1" w:after="100" w:afterAutospacing="1"/>
              <w:rPr>
                <w:rFonts w:ascii="Neo Sans Std Light" w:hAnsi="Neo Sans Std Light" w:cs="Neo Sans Std Light"/>
              </w:rPr>
            </w:pPr>
            <w:r w:rsidRPr="00E1078B">
              <w:rPr>
                <w:rFonts w:ascii="Neo Sans Std Light" w:hAnsi="Neo Sans Std Light" w:cs="Neo Sans Std Light"/>
              </w:rPr>
              <w:t xml:space="preserve">Operator autorizat </w:t>
            </w:r>
            <w:r w:rsidRPr="00E1078B">
              <w:rPr>
                <w:rFonts w:ascii="Neo Sans Std Light" w:hAnsi="Neo Sans Std Light" w:cs="Neo Sans Std Light"/>
                <w:b/>
                <w:bCs/>
              </w:rPr>
              <w:t>ISCIR</w:t>
            </w:r>
            <w:r w:rsidRPr="00E1078B">
              <w:rPr>
                <w:rFonts w:ascii="Neo Sans Std Light" w:hAnsi="Neo Sans Std Light" w:cs="Neo Sans Std Light"/>
              </w:rPr>
              <w:t xml:space="preserve"> pentru echipamente sub presiune din rețelele de incendiu.</w:t>
            </w:r>
          </w:p>
        </w:tc>
        <w:tc>
          <w:tcPr>
            <w:tcW w:w="3804" w:type="dxa"/>
          </w:tcPr>
          <w:p w14:paraId="411B3E5D" w14:textId="043D7C16" w:rsidR="00E1078B" w:rsidRDefault="00380151" w:rsidP="00E1078B">
            <w:pPr>
              <w:snapToGrid w:val="0"/>
              <w:spacing w:after="120" w:line="300" w:lineRule="auto"/>
              <w:jc w:val="both"/>
              <w:rPr>
                <w:rFonts w:ascii="Neo Sans Std Light" w:eastAsia="Andale Sans UI" w:hAnsi="Neo Sans Std Light" w:cs="Neo Sans Std Light"/>
                <w:bCs/>
                <w:color w:val="000000"/>
                <w:kern w:val="2"/>
                <w:shd w:val="clear" w:color="auto" w:fill="FFFFFF"/>
                <w:lang w:val="de-DE" w:eastAsia="fa-IR" w:bidi="fa-IR"/>
              </w:rPr>
            </w:pPr>
            <w:r>
              <w:rPr>
                <w:rFonts w:ascii="Neo Sans Std Light" w:eastAsia="Andale Sans UI" w:hAnsi="Neo Sans Std Light" w:cs="Neo Sans Std Light"/>
                <w:bCs/>
                <w:color w:val="000000"/>
                <w:kern w:val="2"/>
                <w:shd w:val="clear" w:color="auto" w:fill="FFFFFF"/>
                <w:lang w:val="de-DE" w:eastAsia="fa-IR" w:bidi="fa-IR"/>
              </w:rPr>
              <w:lastRenderedPageBreak/>
              <w:t>Se va face dovada printr-o declarație pe propria răspundere că în cadrul societății sau după caz a asocierii, există p</w:t>
            </w:r>
            <w:r w:rsidR="000A0ACE">
              <w:rPr>
                <w:rFonts w:ascii="Neo Sans Std Light" w:eastAsia="Andale Sans UI" w:hAnsi="Neo Sans Std Light" w:cs="Neo Sans Std Light"/>
                <w:bCs/>
                <w:color w:val="000000"/>
                <w:kern w:val="2"/>
                <w:shd w:val="clear" w:color="auto" w:fill="FFFFFF"/>
                <w:lang w:val="de-DE" w:eastAsia="fa-IR" w:bidi="fa-IR"/>
              </w:rPr>
              <w:t xml:space="preserve">ersonal de specialitate </w:t>
            </w:r>
            <w:r>
              <w:rPr>
                <w:rFonts w:ascii="Neo Sans Std Light" w:eastAsia="Andale Sans UI" w:hAnsi="Neo Sans Std Light" w:cs="Neo Sans Std Light"/>
                <w:bCs/>
                <w:color w:val="000000"/>
                <w:kern w:val="2"/>
                <w:shd w:val="clear" w:color="auto" w:fill="FFFFFF"/>
                <w:lang w:val="de-DE" w:eastAsia="fa-IR" w:bidi="fa-IR"/>
              </w:rPr>
              <w:t>ce va fi implicat în îndeplinirea contractului.</w:t>
            </w:r>
          </w:p>
          <w:p w14:paraId="5287AFC3" w14:textId="486B7553" w:rsidR="00380151" w:rsidRPr="00E1078B" w:rsidRDefault="00380151" w:rsidP="00E1078B">
            <w:pPr>
              <w:snapToGrid w:val="0"/>
              <w:spacing w:after="120" w:line="300" w:lineRule="auto"/>
              <w:jc w:val="both"/>
              <w:rPr>
                <w:rFonts w:ascii="Neo Sans Std Light" w:hAnsi="Neo Sans Std Light" w:cs="Neo Sans Std Light"/>
                <w:color w:val="FF0000"/>
                <w:highlight w:val="green"/>
                <w:lang w:val="ro-RO" w:eastAsia="ro-RO"/>
              </w:rPr>
            </w:pPr>
            <w:r>
              <w:rPr>
                <w:rFonts w:ascii="Neo Sans Std Light" w:eastAsia="Andale Sans UI" w:hAnsi="Neo Sans Std Light" w:cs="Neo Sans Std Light"/>
                <w:bCs/>
                <w:color w:val="000000"/>
                <w:kern w:val="2"/>
                <w:shd w:val="clear" w:color="auto" w:fill="FFFFFF"/>
                <w:lang w:val="de-DE" w:eastAsia="fa-IR" w:bidi="fa-IR"/>
              </w:rPr>
              <w:t>Ofertantul va prezenta d</w:t>
            </w:r>
            <w:r w:rsidR="00D05CCF">
              <w:rPr>
                <w:rFonts w:ascii="Neo Sans Std Light" w:eastAsia="Andale Sans UI" w:hAnsi="Neo Sans Std Light" w:cs="Neo Sans Std Light"/>
                <w:bCs/>
                <w:color w:val="000000"/>
                <w:kern w:val="2"/>
                <w:shd w:val="clear" w:color="auto" w:fill="FFFFFF"/>
                <w:lang w:val="de-DE" w:eastAsia="fa-IR" w:bidi="fa-IR"/>
              </w:rPr>
              <w:t>ovada deținerii autorizațiilor ș</w:t>
            </w:r>
            <w:r>
              <w:rPr>
                <w:rFonts w:ascii="Neo Sans Std Light" w:eastAsia="Andale Sans UI" w:hAnsi="Neo Sans Std Light" w:cs="Neo Sans Std Light"/>
                <w:bCs/>
                <w:color w:val="000000"/>
                <w:kern w:val="2"/>
                <w:shd w:val="clear" w:color="auto" w:fill="FFFFFF"/>
                <w:lang w:val="de-DE" w:eastAsia="fa-IR" w:bidi="fa-IR"/>
              </w:rPr>
              <w:t>i certificărilor valabile la data stabilită pentru depunerea ofertelor, respectiv la momentul prezentării lor în oferta tehnică depusă, necesare pentru îndeplinirea contractului și documente din care să reiasă modalitatea de dispunere a personalului invocat (contract de muncă/acord angajare, declarație disponibilitate – atunci când specialistul nu este angajat al prestatorului, contract prestări servicii – caz în care devin incidente prevederile legate de subcontractare)</w:t>
            </w:r>
          </w:p>
        </w:tc>
      </w:tr>
      <w:tr w:rsidR="00E1078B" w:rsidRPr="00B35242" w14:paraId="3C9F5173" w14:textId="77777777" w:rsidTr="000857C4">
        <w:tc>
          <w:tcPr>
            <w:tcW w:w="5971" w:type="dxa"/>
          </w:tcPr>
          <w:p w14:paraId="51B59359" w14:textId="77777777" w:rsidR="00E1078B" w:rsidRPr="006A38E3" w:rsidRDefault="00E1078B" w:rsidP="00E1078B">
            <w:pPr>
              <w:spacing w:before="100" w:beforeAutospacing="1" w:after="100" w:afterAutospacing="1"/>
              <w:jc w:val="both"/>
              <w:rPr>
                <w:rFonts w:ascii="Neo Sans Std Light" w:hAnsi="Neo Sans Std Light" w:cs="Neo Sans Std Light"/>
                <w:b/>
                <w:bCs/>
                <w:lang w:val="ro-RO"/>
              </w:rPr>
            </w:pPr>
            <w:r w:rsidRPr="006A38E3">
              <w:rPr>
                <w:rFonts w:ascii="Neo Sans Std Light" w:hAnsi="Neo Sans Std Light" w:cs="Neo Sans Std Light"/>
                <w:b/>
                <w:bCs/>
                <w:lang w:val="ro-RO"/>
              </w:rPr>
              <w:t>Alte cerinte legate de personalul direct implicat in prestarea serviciilor:</w:t>
            </w:r>
          </w:p>
          <w:p w14:paraId="3DE29C6B" w14:textId="77777777" w:rsidR="00E1078B" w:rsidRPr="006A38E3" w:rsidRDefault="00E1078B" w:rsidP="00E1078B">
            <w:pPr>
              <w:spacing w:before="100" w:beforeAutospacing="1" w:after="100" w:afterAutospacing="1"/>
              <w:jc w:val="both"/>
              <w:rPr>
                <w:rFonts w:ascii="Neo Sans Std Light" w:hAnsi="Neo Sans Std Light" w:cs="Neo Sans Std Light"/>
                <w:lang w:val="ro-RO"/>
              </w:rPr>
            </w:pPr>
            <w:r w:rsidRPr="006A38E3">
              <w:rPr>
                <w:rFonts w:ascii="Neo Sans Std Light" w:hAnsi="Neo Sans Std Light" w:cs="Neo Sans Std Light"/>
                <w:lang w:val="ro-RO"/>
              </w:rPr>
              <w:t xml:space="preserve">Prestatorul are obligatia de a asigura personal adecvat (din punct de vedere al calificarii educationale si profesionale si alocarii de timp necesare pentru realizarea serviciilor) ca si infrastructura/echipamentele necesare pentru efectuarea eficienta a tuturor activitatilor enumerate in Caietul de sarcini si pentru realizarea obiectivelor contractului din punct de vedere al termenelor, costurilor si nivelului calitativ solicitat. </w:t>
            </w:r>
          </w:p>
          <w:p w14:paraId="39977B9B" w14:textId="77777777" w:rsidR="00E1078B" w:rsidRPr="00E1078B" w:rsidRDefault="00E1078B" w:rsidP="00E1078B">
            <w:pPr>
              <w:spacing w:before="100" w:beforeAutospacing="1" w:after="100" w:afterAutospacing="1"/>
              <w:jc w:val="both"/>
              <w:rPr>
                <w:rFonts w:ascii="Neo Sans Std Light" w:hAnsi="Neo Sans Std Light" w:cs="Neo Sans Std Light"/>
                <w:lang w:val="ro-RO"/>
              </w:rPr>
            </w:pPr>
            <w:r w:rsidRPr="006A38E3">
              <w:rPr>
                <w:rFonts w:ascii="Neo Sans Std Light" w:hAnsi="Neo Sans Std Light" w:cs="Neo Sans Std Light"/>
                <w:lang w:val="ro-RO"/>
              </w:rPr>
              <w:t>Prestatorul are obligatia de a se asigura ca toti expertii trebuie sa fie independenti si sa nu se afle in niciun fel de situatie de incompatibilitate cu responsabilitatile acordate lor si/sau cu activitatile pe care le vor desfasura in cadrul contractului. Prestatorul are obligatia sa se asigure si sa urmaresca cu strictete cu oricare dintre expertii cheie propusi cunosc foarte bine si inteleg cerintele, scopul si obiectivele contractului, legislatia si reglementarile tehnice aplicabile, specificul activitatilor pe care urmeaza sa le desfasoare in cadrul contractului si a responsabilitatilor atribuite. Prestatorul are obligatia sa asigure entitatea contractanta ca specialistii cheie pe care ii propune sunt disponibili pe intreaga durata a contractului pentru realizarea activitatilor prevazute si obtinerea rezultatelor agreate prin intermediul contractului, indiferent de numarul de zile lucratoare prevazute pe expert si/sau perioada de desfasurare a activitatilor in cadrul contractului.</w:t>
            </w:r>
          </w:p>
          <w:p w14:paraId="036DAEC5" w14:textId="77777777" w:rsidR="00E1078B" w:rsidRPr="00E1078B" w:rsidRDefault="00E1078B" w:rsidP="00E1078B">
            <w:pPr>
              <w:spacing w:before="100" w:beforeAutospacing="1" w:after="100" w:afterAutospacing="1"/>
              <w:jc w:val="both"/>
              <w:rPr>
                <w:rFonts w:ascii="Neo Sans Std Light" w:hAnsi="Neo Sans Std Light" w:cs="Neo Sans Std Light"/>
                <w:lang w:val="ro-RO"/>
              </w:rPr>
            </w:pPr>
            <w:r w:rsidRPr="00E1078B">
              <w:rPr>
                <w:rFonts w:ascii="Neo Sans Std Light" w:hAnsi="Neo Sans Std Light" w:cs="Neo Sans Std Light"/>
                <w:lang w:val="ro-RO"/>
              </w:rPr>
              <w:t>Accesul personalului în incintă se face în baza legitimațiilor de securitate emise de Aeroport. Pentru a i se permite accesul în zonele de securitate ale Aeroportului, personalul Contractantului trebuie să se afle în posesia unei legitimații de aeroport valabile, emisă de administraţia aeroportuară. Legitimațiile de aeroport vor fi emise numai după efectuarea verificărilor conform legislaţiei în vigoare și doar pentru persoanele pentru care s-a făcut dovada pregătirii de conștientizare în materie de securitate prevăzută la pct. 11.2.6.1 din Regulamentul (UE) 2015/1998.</w:t>
            </w:r>
          </w:p>
        </w:tc>
        <w:tc>
          <w:tcPr>
            <w:tcW w:w="3804" w:type="dxa"/>
          </w:tcPr>
          <w:p w14:paraId="21D67DA8" w14:textId="77777777" w:rsidR="00E1078B" w:rsidRPr="00E1078B" w:rsidRDefault="00E1078B" w:rsidP="00E1078B">
            <w:pPr>
              <w:snapToGrid w:val="0"/>
              <w:spacing w:after="120" w:line="300" w:lineRule="auto"/>
              <w:jc w:val="both"/>
              <w:rPr>
                <w:rFonts w:ascii="Neo Sans Std Light" w:eastAsia="Andale Sans UI" w:hAnsi="Neo Sans Std Light" w:cs="Neo Sans Std Light"/>
                <w:bCs/>
                <w:color w:val="FF0000"/>
                <w:kern w:val="2"/>
                <w:shd w:val="clear" w:color="auto" w:fill="FFFFFF"/>
                <w:lang w:val="de-DE" w:eastAsia="fa-IR" w:bidi="fa-IR"/>
              </w:rPr>
            </w:pPr>
            <w:r w:rsidRPr="00E1078B">
              <w:rPr>
                <w:rFonts w:ascii="Neo Sans Std Light" w:eastAsia="Andale Sans UI" w:hAnsi="Neo Sans Std Light" w:cs="Neo Sans Std Light"/>
                <w:bCs/>
                <w:color w:val="000000"/>
                <w:kern w:val="2"/>
                <w:shd w:val="clear" w:color="auto" w:fill="FFFFFF"/>
                <w:lang w:val="de-DE" w:eastAsia="fa-IR" w:bidi="fa-IR"/>
              </w:rPr>
              <w:t>Ofertantul va menționa modalitatea de conformare</w:t>
            </w:r>
          </w:p>
        </w:tc>
      </w:tr>
      <w:tr w:rsidR="00E1078B" w:rsidRPr="00B35242" w14:paraId="027670A3" w14:textId="77777777" w:rsidTr="000857C4">
        <w:tc>
          <w:tcPr>
            <w:tcW w:w="5971" w:type="dxa"/>
          </w:tcPr>
          <w:p w14:paraId="47048431" w14:textId="28832C60" w:rsidR="00E1078B" w:rsidRPr="00026FA1" w:rsidRDefault="00E1078B" w:rsidP="00D05CCF">
            <w:pPr>
              <w:tabs>
                <w:tab w:val="left" w:pos="870"/>
              </w:tabs>
              <w:spacing w:after="120" w:line="300" w:lineRule="auto"/>
              <w:jc w:val="both"/>
              <w:rPr>
                <w:rFonts w:ascii="Neo Sans Std Light" w:hAnsi="Neo Sans Std Light"/>
                <w:lang w:val="ro-RO"/>
              </w:rPr>
            </w:pPr>
            <w:r w:rsidRPr="00026FA1">
              <w:rPr>
                <w:rFonts w:ascii="Neo Sans Std Light" w:hAnsi="Neo Sans Std Light"/>
                <w:lang w:val="ro-RO"/>
              </w:rPr>
              <w:lastRenderedPageBreak/>
              <w:t>Ofertanții vor face dovada că sunt agreați pentru lucrări de mentenanță cel puțin de către următorii producători</w:t>
            </w:r>
            <w:r w:rsidR="00D05CCF" w:rsidRPr="00026FA1">
              <w:rPr>
                <w:rFonts w:ascii="Neo Sans Std Light" w:hAnsi="Neo Sans Std Light"/>
                <w:lang w:val="ro-RO"/>
              </w:rPr>
              <w:t>/reprezentanți ai producătorilor</w:t>
            </w:r>
            <w:r w:rsidRPr="00026FA1">
              <w:rPr>
                <w:rFonts w:ascii="Neo Sans Std Light" w:hAnsi="Neo Sans Std Light"/>
                <w:lang w:val="ro-RO"/>
              </w:rPr>
              <w:t xml:space="preserve">: HONEYWELL, SCHNEIDER, TRANE, VTS, MITSUBISHI (sisteme de climatizare), VIESSMAN, GRUNDFOS. Toate certificările trebuie să fie valabile, prezentate la ofertare și actualizate periodic. Firma trebuie să păstreze registre de mentenanță, protocoale de verificare și buletine tehnice conform legislației aplicabile. </w:t>
            </w:r>
          </w:p>
        </w:tc>
        <w:tc>
          <w:tcPr>
            <w:tcW w:w="3804" w:type="dxa"/>
          </w:tcPr>
          <w:p w14:paraId="52F55322" w14:textId="4B4A1D5D" w:rsidR="00D05CCF" w:rsidRPr="00026FA1" w:rsidRDefault="00D05CCF" w:rsidP="00D05CCF">
            <w:pPr>
              <w:spacing w:after="120" w:line="300" w:lineRule="auto"/>
              <w:jc w:val="both"/>
              <w:rPr>
                <w:rFonts w:ascii="Neo Sans Std Light" w:hAnsi="Neo Sans Std Light"/>
                <w:lang w:val="ro-RO" w:eastAsia="ro-RO"/>
              </w:rPr>
            </w:pPr>
            <w:r w:rsidRPr="00026FA1">
              <w:rPr>
                <w:rFonts w:ascii="Neo Sans Std Light" w:hAnsi="Neo Sans Std Light"/>
                <w:lang w:val="ro-RO" w:eastAsia="ro-RO"/>
              </w:rPr>
              <w:t>Ofertantul va depune document provenit de la producătorii/reprezentanții producătorilor menționați pentru validarea cunoștințelor de mentenanță și operare, cât și a accesului la suportul producătorilor. Din documentul primit de la producători/reprezentanții producătorilor trebuie să reiasă faptul că ofertantul este autorizat să efectueze operațiuni de mentenanță preventivă/corectivă la echipamentele/instalațiile din cadrul Aeroportului Internațional Sibiu R.A.</w:t>
            </w:r>
          </w:p>
          <w:p w14:paraId="1350165C" w14:textId="64EBBECC" w:rsidR="00E1078B" w:rsidRPr="00026FA1" w:rsidRDefault="00E1078B" w:rsidP="00E1078B">
            <w:pPr>
              <w:snapToGrid w:val="0"/>
              <w:spacing w:after="120" w:line="300" w:lineRule="auto"/>
              <w:jc w:val="both"/>
              <w:rPr>
                <w:rFonts w:ascii="Neo Sans Std Light" w:eastAsia="Andale Sans UI" w:hAnsi="Neo Sans Std Light" w:cs="Neo Sans Std Light"/>
                <w:bCs/>
                <w:color w:val="FF0000"/>
                <w:kern w:val="2"/>
                <w:shd w:val="clear" w:color="auto" w:fill="FFFFFF"/>
                <w:lang w:val="de-DE" w:eastAsia="fa-IR" w:bidi="fa-IR"/>
              </w:rPr>
            </w:pPr>
          </w:p>
        </w:tc>
      </w:tr>
    </w:tbl>
    <w:p w14:paraId="14CBCCF2" w14:textId="77777777" w:rsidR="00E1078B" w:rsidRPr="00E1078B" w:rsidRDefault="00E1078B" w:rsidP="00E1078B">
      <w:pPr>
        <w:widowControl w:val="0"/>
        <w:suppressAutoHyphens/>
        <w:spacing w:after="120" w:line="300" w:lineRule="auto"/>
        <w:jc w:val="both"/>
        <w:textAlignment w:val="baseline"/>
        <w:rPr>
          <w:rFonts w:ascii="Neo Sans Std Light" w:eastAsia="Andale Sans UI" w:hAnsi="Neo Sans Std Light" w:cs="Arial"/>
          <w:b/>
          <w:bCs/>
          <w:kern w:val="2"/>
          <w:shd w:val="clear" w:color="auto" w:fill="FFFFFF"/>
          <w:lang w:val="de-DE" w:eastAsia="fa-IR" w:bidi="fa-IR"/>
        </w:rPr>
      </w:pPr>
    </w:p>
    <w:p w14:paraId="69822E70" w14:textId="77777777" w:rsidR="00FA378F" w:rsidRDefault="00FA378F">
      <w:pPr>
        <w:spacing w:after="120" w:line="300" w:lineRule="auto"/>
        <w:jc w:val="both"/>
        <w:rPr>
          <w:rFonts w:ascii="Neo Sans Std Light" w:eastAsia="Neo Sans Std Light" w:hAnsi="Neo Sans Std Light" w:cs="Neo Sans Std Light"/>
          <w:b/>
          <w:i/>
          <w:color w:val="1A1A1A"/>
          <w:lang w:val="ro-RO"/>
        </w:rPr>
      </w:pPr>
    </w:p>
    <w:p w14:paraId="423C7D51" w14:textId="77777777" w:rsidR="00BC511F" w:rsidRDefault="00BC511F">
      <w:pPr>
        <w:spacing w:after="120" w:line="300" w:lineRule="auto"/>
        <w:jc w:val="both"/>
        <w:rPr>
          <w:rFonts w:ascii="Neo Sans Std Light" w:eastAsia="Neo Sans Std Light" w:hAnsi="Neo Sans Std Light" w:cs="Neo Sans Std Light"/>
          <w:b/>
          <w:i/>
          <w:color w:val="1A1A1A"/>
          <w:lang w:val="ro-RO"/>
        </w:rPr>
      </w:pPr>
    </w:p>
    <w:p w14:paraId="25A06538"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1557D230"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652741CB"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2E13F817" w14:textId="77777777" w:rsidR="00FA378F" w:rsidRDefault="00686221">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4F21610C"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4E94E944"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41C5C2B9"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5ACC180F"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62C3E405" w14:textId="77777777" w:rsidR="000857C4" w:rsidRDefault="00686221" w:rsidP="000857C4">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100F753A" w14:textId="77777777" w:rsidR="000857C4" w:rsidRDefault="000857C4" w:rsidP="000857C4">
      <w:pPr>
        <w:suppressAutoHyphens/>
        <w:spacing w:after="120" w:line="300" w:lineRule="auto"/>
        <w:jc w:val="both"/>
        <w:rPr>
          <w:rFonts w:ascii="Neo Sans Std Light" w:hAnsi="Neo Sans Std Light" w:cs="Neo Sans Std Light"/>
          <w:lang w:val="ro-RO"/>
        </w:rPr>
      </w:pPr>
    </w:p>
    <w:p w14:paraId="70A6C008" w14:textId="77777777" w:rsidR="006A38E3" w:rsidRDefault="006A38E3" w:rsidP="000857C4">
      <w:pPr>
        <w:suppressAutoHyphens/>
        <w:spacing w:after="120" w:line="300" w:lineRule="auto"/>
        <w:jc w:val="both"/>
        <w:rPr>
          <w:rFonts w:ascii="Neo Sans Std Light" w:hAnsi="Neo Sans Std Light" w:cs="Neo Sans Std Light"/>
          <w:lang w:val="ro-RO"/>
        </w:rPr>
      </w:pPr>
    </w:p>
    <w:p w14:paraId="6BEA1C0E" w14:textId="77777777" w:rsidR="00D824EE" w:rsidRDefault="00D824EE" w:rsidP="000857C4">
      <w:pPr>
        <w:suppressAutoHyphens/>
        <w:spacing w:after="120" w:line="300" w:lineRule="auto"/>
        <w:jc w:val="both"/>
        <w:rPr>
          <w:rFonts w:ascii="Neo Sans Std Light" w:hAnsi="Neo Sans Std Light" w:cs="Neo Sans Std Light"/>
          <w:b/>
          <w:lang w:val="ro-RO"/>
        </w:rPr>
      </w:pPr>
    </w:p>
    <w:p w14:paraId="0F434285" w14:textId="77777777" w:rsidR="00D824EE" w:rsidRDefault="00D824EE" w:rsidP="000857C4">
      <w:pPr>
        <w:suppressAutoHyphens/>
        <w:spacing w:after="120" w:line="300" w:lineRule="auto"/>
        <w:jc w:val="both"/>
        <w:rPr>
          <w:rFonts w:ascii="Neo Sans Std Light" w:hAnsi="Neo Sans Std Light" w:cs="Neo Sans Std Light"/>
          <w:b/>
          <w:lang w:val="ro-RO"/>
        </w:rPr>
      </w:pPr>
    </w:p>
    <w:p w14:paraId="225B9E7E" w14:textId="77777777" w:rsidR="00D824EE" w:rsidRDefault="00D824EE" w:rsidP="000857C4">
      <w:pPr>
        <w:suppressAutoHyphens/>
        <w:spacing w:after="120" w:line="300" w:lineRule="auto"/>
        <w:jc w:val="both"/>
        <w:rPr>
          <w:rFonts w:ascii="Neo Sans Std Light" w:hAnsi="Neo Sans Std Light" w:cs="Neo Sans Std Light"/>
          <w:b/>
          <w:lang w:val="ro-RO"/>
        </w:rPr>
      </w:pPr>
    </w:p>
    <w:p w14:paraId="2FDC07C3" w14:textId="77777777" w:rsidR="00D824EE" w:rsidRDefault="00D824EE" w:rsidP="000857C4">
      <w:pPr>
        <w:suppressAutoHyphens/>
        <w:spacing w:after="120" w:line="300" w:lineRule="auto"/>
        <w:jc w:val="both"/>
        <w:rPr>
          <w:rFonts w:ascii="Neo Sans Std Light" w:hAnsi="Neo Sans Std Light" w:cs="Neo Sans Std Light"/>
          <w:b/>
          <w:lang w:val="ro-RO"/>
        </w:rPr>
      </w:pPr>
    </w:p>
    <w:p w14:paraId="7555655A" w14:textId="77777777" w:rsidR="00D05CCF" w:rsidRDefault="00D05CCF" w:rsidP="000857C4">
      <w:pPr>
        <w:suppressAutoHyphens/>
        <w:spacing w:after="120" w:line="300" w:lineRule="auto"/>
        <w:jc w:val="both"/>
        <w:rPr>
          <w:rFonts w:ascii="Neo Sans Std Light" w:hAnsi="Neo Sans Std Light" w:cs="Neo Sans Std Light"/>
          <w:b/>
          <w:lang w:val="ro-RO"/>
        </w:rPr>
      </w:pPr>
    </w:p>
    <w:p w14:paraId="3C10EAA4" w14:textId="7AD0D33A" w:rsidR="00FA378F" w:rsidRPr="006A38E3" w:rsidRDefault="00D876C5" w:rsidP="000857C4">
      <w:pPr>
        <w:suppressAutoHyphens/>
        <w:spacing w:after="120" w:line="300" w:lineRule="auto"/>
        <w:jc w:val="both"/>
        <w:rPr>
          <w:rFonts w:ascii="Neo Sans Std Light" w:hAnsi="Neo Sans Std Light" w:cs="Neo Sans Std Light"/>
          <w:b/>
          <w:lang w:val="ro-RO"/>
        </w:rPr>
      </w:pPr>
      <w:r>
        <w:rPr>
          <w:rFonts w:ascii="Neo Sans Std Light" w:hAnsi="Neo Sans Std Light" w:cs="Neo Sans Std Light"/>
          <w:b/>
          <w:lang w:val="ro-RO"/>
        </w:rPr>
        <w:lastRenderedPageBreak/>
        <w:t>Formular 6</w:t>
      </w:r>
    </w:p>
    <w:p w14:paraId="700674BC" w14:textId="77777777" w:rsidR="00FA378F" w:rsidRPr="00B35242" w:rsidRDefault="00686221">
      <w:pPr>
        <w:shd w:val="clear" w:color="auto" w:fill="FFFFFF"/>
        <w:spacing w:after="120" w:line="300" w:lineRule="auto"/>
        <w:rPr>
          <w:rFonts w:ascii="Neo Sans Std Light" w:hAnsi="Neo Sans Std Light" w:cs="Neo Sans Std Light"/>
          <w:bCs/>
          <w:color w:val="000000"/>
          <w:spacing w:val="2"/>
          <w:lang w:val="pt-PT"/>
        </w:rPr>
      </w:pPr>
      <w:r w:rsidRPr="00B35242">
        <w:rPr>
          <w:rFonts w:ascii="Neo Sans Std Light" w:hAnsi="Neo Sans Std Light" w:cs="Neo Sans Std Light"/>
          <w:bCs/>
          <w:color w:val="000000"/>
          <w:spacing w:val="2"/>
          <w:lang w:val="pt-PT"/>
        </w:rPr>
        <w:t>Ofertant</w:t>
      </w:r>
    </w:p>
    <w:p w14:paraId="42B9445C" w14:textId="77777777" w:rsidR="00FA378F" w:rsidRPr="00B35242" w:rsidRDefault="00686221">
      <w:pPr>
        <w:shd w:val="clear" w:color="auto" w:fill="FFFFFF"/>
        <w:spacing w:after="120" w:line="300" w:lineRule="auto"/>
        <w:rPr>
          <w:rFonts w:ascii="Neo Sans Std Light" w:hAnsi="Neo Sans Std Light" w:cs="Neo Sans Std Light"/>
          <w:bCs/>
          <w:i/>
          <w:iCs/>
          <w:color w:val="000000"/>
          <w:spacing w:val="5"/>
          <w:lang w:val="pt-PT"/>
        </w:rPr>
      </w:pPr>
      <w:r w:rsidRPr="00B35242">
        <w:rPr>
          <w:rFonts w:ascii="Neo Sans Std Light" w:hAnsi="Neo Sans Std Light" w:cs="Neo Sans Std Light"/>
          <w:bCs/>
          <w:color w:val="000000"/>
          <w:spacing w:val="2"/>
          <w:lang w:val="pt-PT"/>
        </w:rPr>
        <w:t>______________________</w:t>
      </w:r>
    </w:p>
    <w:p w14:paraId="58806532" w14:textId="77777777" w:rsidR="00FA378F" w:rsidRPr="00B35242" w:rsidRDefault="00686221">
      <w:pPr>
        <w:shd w:val="clear" w:color="auto" w:fill="FFFFFF"/>
        <w:spacing w:after="120" w:line="300" w:lineRule="auto"/>
        <w:rPr>
          <w:rFonts w:ascii="Neo Sans Std Light" w:hAnsi="Neo Sans Std Light" w:cs="Neo Sans Std Light"/>
          <w:bCs/>
          <w:i/>
          <w:iCs/>
          <w:color w:val="000000"/>
          <w:spacing w:val="5"/>
          <w:lang w:val="pt-PT"/>
        </w:rPr>
      </w:pPr>
      <w:r w:rsidRPr="00B35242">
        <w:rPr>
          <w:rFonts w:ascii="Neo Sans Std Light" w:hAnsi="Neo Sans Std Light" w:cs="Neo Sans Std Light"/>
          <w:bCs/>
          <w:i/>
          <w:iCs/>
          <w:color w:val="000000"/>
          <w:spacing w:val="5"/>
          <w:lang w:val="pt-PT"/>
        </w:rPr>
        <w:t xml:space="preserve">          (denumirea)</w:t>
      </w:r>
    </w:p>
    <w:p w14:paraId="50B71EF5" w14:textId="77777777" w:rsidR="00A560AA" w:rsidRPr="00B35242" w:rsidRDefault="00A560AA">
      <w:pPr>
        <w:shd w:val="clear" w:color="auto" w:fill="FFFFFF"/>
        <w:spacing w:after="120" w:line="300" w:lineRule="auto"/>
        <w:rPr>
          <w:rFonts w:ascii="Neo Sans Std Light" w:hAnsi="Neo Sans Std Light" w:cs="Neo Sans Std Light"/>
          <w:bCs/>
          <w:i/>
          <w:iCs/>
          <w:color w:val="000000"/>
          <w:spacing w:val="5"/>
          <w:lang w:val="pt-PT"/>
        </w:rPr>
      </w:pPr>
    </w:p>
    <w:p w14:paraId="1C2B7725" w14:textId="77777777" w:rsidR="00FA378F" w:rsidRDefault="00686221">
      <w:pPr>
        <w:pStyle w:val="11ptheading"/>
        <w:spacing w:before="0" w:line="300" w:lineRule="auto"/>
        <w:jc w:val="center"/>
        <w:rPr>
          <w:rFonts w:ascii="Neo Sans Std Light" w:hAnsi="Neo Sans Std Light" w:cs="Neo Sans Std Light"/>
          <w:sz w:val="24"/>
          <w:szCs w:val="24"/>
          <w:lang w:val="ro-RO"/>
        </w:rPr>
      </w:pPr>
      <w:r>
        <w:rPr>
          <w:rFonts w:ascii="Neo Sans Std Light" w:hAnsi="Neo Sans Std Light" w:cs="Neo Sans Std Light"/>
          <w:sz w:val="24"/>
          <w:szCs w:val="24"/>
          <w:lang w:val="ro-RO"/>
        </w:rPr>
        <w:t>SOLICITARE DE CLARIFICĂRI</w:t>
      </w:r>
    </w:p>
    <w:p w14:paraId="4A868D9F" w14:textId="77777777" w:rsidR="00FA378F" w:rsidRPr="00B35242" w:rsidRDefault="00FA378F">
      <w:pPr>
        <w:spacing w:after="120" w:line="300" w:lineRule="auto"/>
        <w:rPr>
          <w:rFonts w:ascii="Neo Sans Std Light" w:hAnsi="Neo Sans Std Light" w:cs="Neo Sans Std Light"/>
          <w:lang w:val="pt-PT"/>
        </w:rPr>
      </w:pPr>
    </w:p>
    <w:p w14:paraId="26F3FC08" w14:textId="77777777" w:rsidR="00FA378F" w:rsidRPr="00B35242" w:rsidRDefault="00686221">
      <w:pPr>
        <w:spacing w:after="120" w:line="300" w:lineRule="auto"/>
        <w:rPr>
          <w:rFonts w:ascii="Neo Sans Std Light" w:eastAsia="Arial" w:hAnsi="Neo Sans Std Light" w:cs="Neo Sans Std Light"/>
          <w:b/>
          <w:bCs/>
          <w:lang w:val="pt-PT"/>
        </w:rPr>
      </w:pPr>
      <w:r w:rsidRPr="00B35242">
        <w:rPr>
          <w:rFonts w:ascii="Neo Sans Std Light" w:hAnsi="Neo Sans Std Light" w:cs="Neo Sans Std Light"/>
          <w:b/>
          <w:lang w:val="pt-PT"/>
        </w:rPr>
        <w:t>Către:   AEROPORTUL INTERNAȚIONAL SIBIU RA</w:t>
      </w:r>
    </w:p>
    <w:p w14:paraId="79188EA0" w14:textId="77777777" w:rsidR="00FA378F" w:rsidRPr="00B35242" w:rsidRDefault="00686221">
      <w:pPr>
        <w:spacing w:after="120" w:line="300" w:lineRule="auto"/>
        <w:ind w:firstLine="720"/>
        <w:rPr>
          <w:rFonts w:ascii="Neo Sans Std Light" w:eastAsia="Arial" w:hAnsi="Neo Sans Std Light" w:cs="Neo Sans Std Light"/>
          <w:b/>
          <w:bCs/>
          <w:lang w:val="pt-PT"/>
        </w:rPr>
      </w:pPr>
      <w:r w:rsidRPr="00B35242">
        <w:rPr>
          <w:rFonts w:ascii="Neo Sans Std Light" w:hAnsi="Neo Sans Std Light" w:cs="Neo Sans Std Light"/>
          <w:b/>
          <w:bCs/>
          <w:lang w:val="pt-PT"/>
        </w:rPr>
        <w:t>str. Șos. Alba Iulia, nr.73</w:t>
      </w:r>
      <w:r>
        <w:rPr>
          <w:rFonts w:ascii="Neo Sans Std Light" w:hAnsi="Neo Sans Std Light" w:cs="Neo Sans Std Light"/>
          <w:b/>
          <w:bCs/>
          <w:lang w:val="ro-RO"/>
        </w:rPr>
        <w:t>,</w:t>
      </w:r>
      <w:r w:rsidRPr="00B35242">
        <w:rPr>
          <w:rFonts w:ascii="Neo Sans Std Light" w:hAnsi="Neo Sans Std Light" w:cs="Neo Sans Std Light"/>
          <w:b/>
          <w:bCs/>
          <w:lang w:val="pt-PT"/>
        </w:rPr>
        <w:t xml:space="preserve"> loc. Sibiu, jud. Sibiu</w:t>
      </w:r>
    </w:p>
    <w:p w14:paraId="3E249A85" w14:textId="77777777" w:rsidR="00FA378F" w:rsidRPr="00B35242" w:rsidRDefault="00686221">
      <w:pPr>
        <w:spacing w:after="120" w:line="300" w:lineRule="auto"/>
        <w:rPr>
          <w:rFonts w:ascii="Neo Sans Std Light" w:hAnsi="Neo Sans Std Light" w:cs="Neo Sans Std Light"/>
          <w:b/>
          <w:bCs/>
          <w:lang w:val="pt-PT"/>
        </w:rPr>
      </w:pPr>
      <w:r w:rsidRPr="00B35242">
        <w:rPr>
          <w:rFonts w:ascii="Neo Sans Std Light" w:hAnsi="Neo Sans Std Light" w:cs="Neo Sans Std Light"/>
          <w:b/>
          <w:bCs/>
          <w:lang w:val="pt-PT"/>
        </w:rPr>
        <w:t xml:space="preserve"> </w:t>
      </w:r>
    </w:p>
    <w:p w14:paraId="1D48A6AD"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w:t>
      </w:r>
      <w:r w:rsidRPr="00B35242">
        <w:rPr>
          <w:rFonts w:ascii="Neo Sans Std Light" w:hAnsi="Neo Sans Std Light" w:cs="Neo Sans Std Light"/>
          <w:b/>
          <w:bCs/>
          <w:lang w:val="pt-PT"/>
        </w:rPr>
        <w:t xml:space="preserve"> </w:t>
      </w:r>
      <w:r w:rsidRPr="00B35242">
        <w:rPr>
          <w:rFonts w:ascii="Neo Sans Std Light" w:hAnsi="Neo Sans Std Light" w:cs="Neo Sans Std Light"/>
          <w:i/>
          <w:iCs/>
          <w:lang w:val="pt-PT"/>
        </w:rPr>
        <w:t>(denumirea achiziţiei sectoriale)</w:t>
      </w:r>
    </w:p>
    <w:p w14:paraId="072F03D5" w14:textId="77777777" w:rsidR="00FA378F" w:rsidRDefault="00686221">
      <w:pPr>
        <w:autoSpaceDE w:val="0"/>
        <w:spacing w:after="120" w:line="300" w:lineRule="auto"/>
        <w:jc w:val="both"/>
        <w:rPr>
          <w:rFonts w:ascii="Neo Sans Std Light" w:hAnsi="Neo Sans Std Light" w:cs="Neo Sans Std Light"/>
        </w:rPr>
      </w:pPr>
      <w:r>
        <w:rPr>
          <w:rFonts w:ascii="Neo Sans Std Light" w:hAnsi="Neo Sans Std Light" w:cs="Neo Sans Std Light"/>
        </w:rPr>
        <w:t xml:space="preserve">Număr anunț de </w:t>
      </w:r>
      <w:proofErr w:type="gramStart"/>
      <w:r>
        <w:rPr>
          <w:rFonts w:ascii="Neo Sans Std Light" w:hAnsi="Neo Sans Std Light" w:cs="Neo Sans Std Light"/>
        </w:rPr>
        <w:t>participare  _</w:t>
      </w:r>
      <w:proofErr w:type="gramEnd"/>
      <w:r>
        <w:rPr>
          <w:rFonts w:ascii="Neo Sans Std Light" w:hAnsi="Neo Sans Std Light" w:cs="Neo Sans Std Light"/>
        </w:rPr>
        <w:t>______________________</w:t>
      </w:r>
    </w:p>
    <w:p w14:paraId="31B2B2B5" w14:textId="77777777" w:rsidR="00FA378F" w:rsidRDefault="00FA378F">
      <w:pPr>
        <w:autoSpaceDE w:val="0"/>
        <w:spacing w:after="120" w:line="300" w:lineRule="auto"/>
        <w:jc w:val="both"/>
        <w:rPr>
          <w:rFonts w:ascii="Neo Sans Std Light" w:hAnsi="Neo Sans Std Light" w:cs="Neo Sans Std Light"/>
        </w:rPr>
      </w:pPr>
    </w:p>
    <w:tbl>
      <w:tblPr>
        <w:tblW w:w="9770" w:type="dxa"/>
        <w:tblInd w:w="-10" w:type="dxa"/>
        <w:tblLayout w:type="fixed"/>
        <w:tblLook w:val="04A0" w:firstRow="1" w:lastRow="0" w:firstColumn="1" w:lastColumn="0" w:noHBand="0" w:noVBand="1"/>
      </w:tblPr>
      <w:tblGrid>
        <w:gridCol w:w="827"/>
        <w:gridCol w:w="4253"/>
        <w:gridCol w:w="4677"/>
        <w:gridCol w:w="13"/>
      </w:tblGrid>
      <w:tr w:rsidR="00FA378F" w14:paraId="34E28DFE" w14:textId="77777777">
        <w:trPr>
          <w:gridAfter w:val="1"/>
          <w:wAfter w:w="13" w:type="dxa"/>
          <w:trHeight w:val="1300"/>
        </w:trPr>
        <w:tc>
          <w:tcPr>
            <w:tcW w:w="827" w:type="dxa"/>
            <w:tcBorders>
              <w:top w:val="single" w:sz="4" w:space="0" w:color="000000"/>
              <w:left w:val="single" w:sz="4" w:space="0" w:color="000000"/>
              <w:bottom w:val="single" w:sz="4" w:space="0" w:color="000000"/>
            </w:tcBorders>
            <w:vAlign w:val="center"/>
          </w:tcPr>
          <w:p w14:paraId="2F7EA9AA"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Nr. crt.</w:t>
            </w:r>
          </w:p>
        </w:tc>
        <w:tc>
          <w:tcPr>
            <w:tcW w:w="4253" w:type="dxa"/>
            <w:tcBorders>
              <w:top w:val="single" w:sz="4" w:space="0" w:color="000000"/>
              <w:left w:val="single" w:sz="4" w:space="0" w:color="000000"/>
              <w:bottom w:val="single" w:sz="4" w:space="0" w:color="000000"/>
            </w:tcBorders>
            <w:vAlign w:val="center"/>
          </w:tcPr>
          <w:p w14:paraId="293FA56B"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Întrebare</w:t>
            </w:r>
          </w:p>
        </w:tc>
        <w:tc>
          <w:tcPr>
            <w:tcW w:w="4677" w:type="dxa"/>
            <w:tcBorders>
              <w:top w:val="single" w:sz="4" w:space="0" w:color="000000"/>
              <w:left w:val="single" w:sz="4" w:space="0" w:color="000000"/>
              <w:bottom w:val="single" w:sz="4" w:space="0" w:color="000000"/>
              <w:right w:val="single" w:sz="4" w:space="0" w:color="000000"/>
            </w:tcBorders>
          </w:tcPr>
          <w:p w14:paraId="09B9B85D"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Întrebarea face referire la prevederile: Anunţ de participare / Fişa de date / Caiet de sarcini / Formulare / Clauze contractuale / altele</w:t>
            </w:r>
          </w:p>
        </w:tc>
      </w:tr>
      <w:tr w:rsidR="00FA378F" w14:paraId="37C81784" w14:textId="77777777">
        <w:trPr>
          <w:trHeight w:val="257"/>
        </w:trPr>
        <w:tc>
          <w:tcPr>
            <w:tcW w:w="827" w:type="dxa"/>
            <w:tcBorders>
              <w:top w:val="single" w:sz="4" w:space="0" w:color="000000"/>
              <w:left w:val="single" w:sz="4" w:space="0" w:color="000000"/>
              <w:bottom w:val="single" w:sz="4" w:space="0" w:color="000000"/>
            </w:tcBorders>
            <w:vAlign w:val="center"/>
          </w:tcPr>
          <w:p w14:paraId="726E2AAD" w14:textId="77777777" w:rsidR="00FA378F" w:rsidRDefault="00FA378F">
            <w:pPr>
              <w:snapToGrid w:val="0"/>
              <w:spacing w:after="120" w:line="300" w:lineRule="auto"/>
              <w:jc w:val="center"/>
              <w:rPr>
                <w:rFonts w:ascii="Neo Sans Std Light" w:hAnsi="Neo Sans Std Light" w:cs="Neo Sans Std Light"/>
                <w:b/>
                <w:bCs/>
              </w:rPr>
            </w:pPr>
          </w:p>
        </w:tc>
        <w:tc>
          <w:tcPr>
            <w:tcW w:w="4253" w:type="dxa"/>
            <w:tcBorders>
              <w:top w:val="single" w:sz="4" w:space="0" w:color="000000"/>
              <w:left w:val="single" w:sz="4" w:space="0" w:color="000000"/>
              <w:bottom w:val="single" w:sz="4" w:space="0" w:color="000000"/>
            </w:tcBorders>
          </w:tcPr>
          <w:p w14:paraId="07683426" w14:textId="77777777" w:rsidR="00FA378F" w:rsidRDefault="00FA378F">
            <w:pPr>
              <w:snapToGrid w:val="0"/>
              <w:spacing w:after="120" w:line="300" w:lineRule="auto"/>
              <w:rPr>
                <w:rFonts w:ascii="Neo Sans Std Light" w:hAnsi="Neo Sans Std Light" w:cs="Neo Sans Std Light"/>
                <w:b/>
                <w:bCs/>
              </w:rPr>
            </w:pPr>
          </w:p>
        </w:tc>
        <w:tc>
          <w:tcPr>
            <w:tcW w:w="4690" w:type="dxa"/>
            <w:gridSpan w:val="2"/>
            <w:tcBorders>
              <w:top w:val="single" w:sz="4" w:space="0" w:color="000000"/>
              <w:left w:val="single" w:sz="4" w:space="0" w:color="000000"/>
              <w:bottom w:val="single" w:sz="4" w:space="0" w:color="000000"/>
              <w:right w:val="single" w:sz="4" w:space="0" w:color="000000"/>
            </w:tcBorders>
          </w:tcPr>
          <w:p w14:paraId="43A54EAD" w14:textId="77777777" w:rsidR="00FA378F" w:rsidRDefault="00FA378F">
            <w:pPr>
              <w:snapToGrid w:val="0"/>
              <w:spacing w:after="120" w:line="300" w:lineRule="auto"/>
              <w:rPr>
                <w:rFonts w:ascii="Neo Sans Std Light" w:hAnsi="Neo Sans Std Light" w:cs="Neo Sans Std Light"/>
              </w:rPr>
            </w:pPr>
          </w:p>
        </w:tc>
      </w:tr>
      <w:tr w:rsidR="00FA378F" w14:paraId="52E47E00" w14:textId="77777777">
        <w:trPr>
          <w:trHeight w:val="270"/>
        </w:trPr>
        <w:tc>
          <w:tcPr>
            <w:tcW w:w="827" w:type="dxa"/>
            <w:tcBorders>
              <w:top w:val="single" w:sz="4" w:space="0" w:color="000000"/>
              <w:left w:val="single" w:sz="4" w:space="0" w:color="000000"/>
              <w:bottom w:val="single" w:sz="4" w:space="0" w:color="000000"/>
            </w:tcBorders>
            <w:vAlign w:val="center"/>
          </w:tcPr>
          <w:p w14:paraId="123B0689" w14:textId="77777777" w:rsidR="00FA378F" w:rsidRDefault="00FA378F">
            <w:pPr>
              <w:snapToGrid w:val="0"/>
              <w:spacing w:after="120" w:line="300" w:lineRule="auto"/>
              <w:jc w:val="center"/>
              <w:rPr>
                <w:rFonts w:ascii="Neo Sans Std Light" w:hAnsi="Neo Sans Std Light" w:cs="Neo Sans Std Light"/>
              </w:rPr>
            </w:pPr>
          </w:p>
        </w:tc>
        <w:tc>
          <w:tcPr>
            <w:tcW w:w="4253" w:type="dxa"/>
            <w:tcBorders>
              <w:top w:val="single" w:sz="4" w:space="0" w:color="000000"/>
              <w:left w:val="single" w:sz="4" w:space="0" w:color="000000"/>
              <w:bottom w:val="single" w:sz="4" w:space="0" w:color="000000"/>
            </w:tcBorders>
          </w:tcPr>
          <w:p w14:paraId="7D76789A" w14:textId="77777777" w:rsidR="00FA378F" w:rsidRDefault="00FA378F">
            <w:pPr>
              <w:snapToGrid w:val="0"/>
              <w:spacing w:after="120" w:line="300" w:lineRule="auto"/>
              <w:rPr>
                <w:rFonts w:ascii="Neo Sans Std Light" w:hAnsi="Neo Sans Std Light" w:cs="Neo Sans Std Ligh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44FDAD0C" w14:textId="77777777" w:rsidR="00FA378F" w:rsidRDefault="00FA378F">
            <w:pPr>
              <w:snapToGrid w:val="0"/>
              <w:spacing w:after="120" w:line="300" w:lineRule="auto"/>
              <w:rPr>
                <w:rFonts w:ascii="Neo Sans Std Light" w:hAnsi="Neo Sans Std Light" w:cs="Neo Sans Std Light"/>
              </w:rPr>
            </w:pPr>
          </w:p>
        </w:tc>
      </w:tr>
    </w:tbl>
    <w:p w14:paraId="22C29B45" w14:textId="77777777" w:rsidR="00FA378F" w:rsidRDefault="00FA378F">
      <w:pPr>
        <w:pStyle w:val="DefaultText1"/>
        <w:spacing w:after="120" w:line="300" w:lineRule="auto"/>
        <w:jc w:val="both"/>
        <w:rPr>
          <w:rFonts w:ascii="Neo Sans Std Light" w:hAnsi="Neo Sans Std Light" w:cs="Neo Sans Std Light"/>
          <w:i/>
          <w:iCs/>
          <w:szCs w:val="24"/>
          <w:lang w:val="ro-RO"/>
        </w:rPr>
      </w:pPr>
    </w:p>
    <w:p w14:paraId="1ECB74AB" w14:textId="77777777" w:rsidR="00FA378F" w:rsidRDefault="00686221">
      <w:pPr>
        <w:pStyle w:val="DefaultText1"/>
        <w:spacing w:after="120" w:line="300" w:lineRule="auto"/>
        <w:jc w:val="both"/>
        <w:rPr>
          <w:rFonts w:ascii="Neo Sans Std Light" w:hAnsi="Neo Sans Std Light" w:cs="Neo Sans Std Light"/>
          <w:szCs w:val="24"/>
          <w:lang w:val="ro-RO"/>
        </w:rPr>
      </w:pPr>
      <w:r>
        <w:rPr>
          <w:rFonts w:ascii="Neo Sans Std Light" w:hAnsi="Neo Sans Std Light" w:cs="Neo Sans Std Light"/>
          <w:szCs w:val="24"/>
          <w:lang w:val="ro-RO"/>
        </w:rPr>
        <w:t>Faţă de cele de mai sus, vă rugăm să ne prezentaţi punctul dumneavoastră de vedere.</w:t>
      </w:r>
    </w:p>
    <w:p w14:paraId="7E478C59" w14:textId="77777777" w:rsidR="00FA378F" w:rsidRDefault="00FA378F">
      <w:pPr>
        <w:pStyle w:val="StyletextTimesNewRoman14ptLinespacingsingle"/>
        <w:spacing w:before="0" w:after="120" w:line="300" w:lineRule="auto"/>
        <w:rPr>
          <w:rFonts w:ascii="Neo Sans Std Light" w:hAnsi="Neo Sans Std Light" w:cs="Neo Sans Std Light"/>
          <w:b/>
          <w:bCs/>
        </w:rPr>
      </w:pPr>
    </w:p>
    <w:p w14:paraId="19E0366F" w14:textId="77777777" w:rsidR="00FA378F" w:rsidRDefault="00686221">
      <w:pPr>
        <w:shd w:val="clear" w:color="auto" w:fill="FFFFFF"/>
        <w:spacing w:after="120" w:line="300" w:lineRule="auto"/>
        <w:rPr>
          <w:rFonts w:ascii="Neo Sans Std Light" w:hAnsi="Neo Sans Std Light" w:cs="Neo Sans Std Light"/>
          <w:color w:val="000000"/>
          <w:spacing w:val="5"/>
        </w:rPr>
      </w:pPr>
      <w:r>
        <w:rPr>
          <w:rFonts w:ascii="Neo Sans Std Light" w:hAnsi="Neo Sans Std Light" w:cs="Neo Sans Std Light"/>
          <w:color w:val="000000"/>
          <w:spacing w:val="5"/>
        </w:rPr>
        <w:t>Data completării ______________________</w:t>
      </w:r>
    </w:p>
    <w:p w14:paraId="4994FCCB" w14:textId="77777777" w:rsidR="00FA378F" w:rsidRDefault="00FA378F">
      <w:pPr>
        <w:shd w:val="clear" w:color="auto" w:fill="FFFFFF"/>
        <w:spacing w:after="120" w:line="300" w:lineRule="auto"/>
        <w:rPr>
          <w:rFonts w:ascii="Neo Sans Std Light" w:hAnsi="Neo Sans Std Light" w:cs="Neo Sans Std Light"/>
          <w:color w:val="000000"/>
          <w:spacing w:val="5"/>
        </w:rPr>
      </w:pPr>
    </w:p>
    <w:p w14:paraId="73B2C19F" w14:textId="77777777" w:rsidR="00FA378F" w:rsidRDefault="00FA378F">
      <w:pPr>
        <w:shd w:val="clear" w:color="auto" w:fill="FFFFFF"/>
        <w:spacing w:after="120" w:line="300" w:lineRule="auto"/>
        <w:jc w:val="center"/>
        <w:rPr>
          <w:rFonts w:ascii="Neo Sans Std Light" w:hAnsi="Neo Sans Std Light" w:cs="Neo Sans Std Light"/>
          <w:b/>
          <w:bCs/>
          <w:color w:val="000000"/>
          <w:spacing w:val="1"/>
        </w:rPr>
      </w:pPr>
    </w:p>
    <w:p w14:paraId="2BBAF4B6"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rPr>
        <w:t>Ofertant,</w:t>
      </w:r>
    </w:p>
    <w:p w14:paraId="3E4ABF03"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rPr>
        <w:t>_________________</w:t>
      </w:r>
    </w:p>
    <w:p w14:paraId="548EA836"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i/>
          <w:iCs/>
          <w:color w:val="000000"/>
          <w:spacing w:val="4"/>
        </w:rPr>
        <w:t>(</w:t>
      </w:r>
      <w:proofErr w:type="gramStart"/>
      <w:r>
        <w:rPr>
          <w:rFonts w:ascii="Neo Sans Std Light" w:hAnsi="Neo Sans Std Light" w:cs="Neo Sans Std Light"/>
          <w:bCs/>
          <w:i/>
          <w:iCs/>
          <w:color w:val="000000"/>
          <w:spacing w:val="4"/>
        </w:rPr>
        <w:t>numele</w:t>
      </w:r>
      <w:proofErr w:type="gramEnd"/>
      <w:r>
        <w:rPr>
          <w:rFonts w:ascii="Neo Sans Std Light" w:hAnsi="Neo Sans Std Light" w:cs="Neo Sans Std Light"/>
          <w:bCs/>
          <w:i/>
          <w:iCs/>
          <w:color w:val="000000"/>
          <w:spacing w:val="4"/>
        </w:rPr>
        <w:t>, semnătură autorizată)</w:t>
      </w:r>
    </w:p>
    <w:p w14:paraId="7FD7FC73" w14:textId="77777777" w:rsidR="00FA378F" w:rsidRDefault="00FA378F">
      <w:pPr>
        <w:spacing w:after="120" w:line="300" w:lineRule="auto"/>
        <w:rPr>
          <w:rFonts w:ascii="Neo Sans Std Light" w:hAnsi="Neo Sans Std Light" w:cs="Neo Sans Std Light"/>
          <w:b/>
          <w:bCs/>
          <w:i/>
          <w:iCs/>
          <w:color w:val="000000"/>
          <w:spacing w:val="4"/>
        </w:rPr>
      </w:pPr>
    </w:p>
    <w:p w14:paraId="1BFCCA01" w14:textId="77777777" w:rsidR="00FA378F" w:rsidRDefault="00FA378F">
      <w:pPr>
        <w:autoSpaceDE w:val="0"/>
        <w:autoSpaceDN w:val="0"/>
        <w:adjustRightInd w:val="0"/>
        <w:spacing w:after="120" w:line="300" w:lineRule="auto"/>
        <w:jc w:val="both"/>
        <w:rPr>
          <w:rFonts w:ascii="Neo Sans Std Light" w:hAnsi="Neo Sans Std Light" w:cs="Neo Sans Std Light"/>
        </w:rPr>
      </w:pPr>
    </w:p>
    <w:p w14:paraId="4BDE5683" w14:textId="77777777" w:rsidR="00FA378F" w:rsidRDefault="00FA378F">
      <w:pPr>
        <w:spacing w:after="120" w:line="300" w:lineRule="auto"/>
        <w:rPr>
          <w:rFonts w:ascii="Neo Sans Std Light" w:hAnsi="Neo Sans Std Light" w:cs="Neo Sans Std Light"/>
          <w:i/>
        </w:rPr>
      </w:pPr>
    </w:p>
    <w:p w14:paraId="2BA9CABD" w14:textId="32B03385" w:rsidR="00FA378F" w:rsidRDefault="00D876C5">
      <w:pPr>
        <w:pStyle w:val="11ptheading"/>
        <w:spacing w:before="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lastRenderedPageBreak/>
        <w:t>Formular 7</w:t>
      </w:r>
    </w:p>
    <w:p w14:paraId="2BD384C3" w14:textId="77777777" w:rsidR="00FA378F" w:rsidRDefault="00686221">
      <w:pPr>
        <w:shd w:val="clear" w:color="auto" w:fill="FFFFFF"/>
        <w:spacing w:after="120" w:line="300" w:lineRule="auto"/>
        <w:rPr>
          <w:rFonts w:ascii="Neo Sans Std Light" w:hAnsi="Neo Sans Std Light" w:cs="Neo Sans Std Light"/>
          <w:bCs/>
          <w:color w:val="000000"/>
          <w:spacing w:val="2"/>
        </w:rPr>
      </w:pPr>
      <w:r>
        <w:rPr>
          <w:rFonts w:ascii="Neo Sans Std Light" w:hAnsi="Neo Sans Std Light" w:cs="Neo Sans Std Light"/>
          <w:bCs/>
          <w:color w:val="000000"/>
          <w:spacing w:val="2"/>
        </w:rPr>
        <w:t>Operator economic</w:t>
      </w:r>
    </w:p>
    <w:p w14:paraId="6C98E6FB" w14:textId="77777777" w:rsidR="00FA378F" w:rsidRDefault="00686221">
      <w:pPr>
        <w:shd w:val="clear" w:color="auto" w:fill="FFFFFF"/>
        <w:spacing w:after="120" w:line="300" w:lineRule="auto"/>
        <w:rPr>
          <w:rFonts w:ascii="Neo Sans Std Light" w:hAnsi="Neo Sans Std Light" w:cs="Neo Sans Std Light"/>
          <w:bCs/>
          <w:i/>
          <w:iCs/>
          <w:color w:val="000000"/>
          <w:spacing w:val="5"/>
        </w:rPr>
      </w:pPr>
      <w:r>
        <w:rPr>
          <w:rFonts w:ascii="Neo Sans Std Light" w:hAnsi="Neo Sans Std Light" w:cs="Neo Sans Std Light"/>
          <w:bCs/>
          <w:color w:val="000000"/>
          <w:spacing w:val="2"/>
        </w:rPr>
        <w:t>______________________</w:t>
      </w:r>
    </w:p>
    <w:p w14:paraId="40E22997" w14:textId="77777777" w:rsidR="00FA378F" w:rsidRDefault="00686221">
      <w:pPr>
        <w:shd w:val="clear" w:color="auto" w:fill="FFFFFF"/>
        <w:spacing w:after="120" w:line="300" w:lineRule="auto"/>
        <w:rPr>
          <w:rFonts w:ascii="Neo Sans Std Light" w:hAnsi="Neo Sans Std Light" w:cs="Neo Sans Std Light"/>
          <w:bCs/>
          <w:i/>
          <w:iCs/>
          <w:color w:val="000000"/>
          <w:spacing w:val="5"/>
        </w:rPr>
      </w:pPr>
      <w:r>
        <w:rPr>
          <w:rFonts w:ascii="Neo Sans Std Light" w:hAnsi="Neo Sans Std Light" w:cs="Neo Sans Std Light"/>
          <w:bCs/>
          <w:i/>
          <w:iCs/>
          <w:color w:val="000000"/>
          <w:spacing w:val="5"/>
        </w:rPr>
        <w:t xml:space="preserve">          (</w:t>
      </w:r>
      <w:proofErr w:type="gramStart"/>
      <w:r>
        <w:rPr>
          <w:rFonts w:ascii="Neo Sans Std Light" w:hAnsi="Neo Sans Std Light" w:cs="Neo Sans Std Light"/>
          <w:bCs/>
          <w:i/>
          <w:iCs/>
          <w:color w:val="000000"/>
          <w:spacing w:val="5"/>
        </w:rPr>
        <w:t>denumirea</w:t>
      </w:r>
      <w:proofErr w:type="gramEnd"/>
      <w:r>
        <w:rPr>
          <w:rFonts w:ascii="Neo Sans Std Light" w:hAnsi="Neo Sans Std Light" w:cs="Neo Sans Std Light"/>
          <w:bCs/>
          <w:i/>
          <w:iCs/>
          <w:color w:val="000000"/>
          <w:spacing w:val="5"/>
        </w:rPr>
        <w:t>)</w:t>
      </w:r>
    </w:p>
    <w:p w14:paraId="3F6249D1" w14:textId="77777777" w:rsidR="00FA378F" w:rsidRDefault="00FA378F">
      <w:pPr>
        <w:shd w:val="clear" w:color="auto" w:fill="FFFFFF"/>
        <w:spacing w:after="120" w:line="300" w:lineRule="auto"/>
        <w:rPr>
          <w:rFonts w:ascii="Neo Sans Std Light" w:hAnsi="Neo Sans Std Light" w:cs="Neo Sans Std Light"/>
          <w:bCs/>
          <w:i/>
          <w:iCs/>
          <w:color w:val="000000"/>
          <w:spacing w:val="5"/>
        </w:rPr>
      </w:pPr>
    </w:p>
    <w:p w14:paraId="38B6A71A" w14:textId="77777777" w:rsidR="00FA378F" w:rsidRDefault="00FA378F">
      <w:pPr>
        <w:shd w:val="clear" w:color="auto" w:fill="FFFFFF"/>
        <w:spacing w:after="120" w:line="300" w:lineRule="auto"/>
        <w:rPr>
          <w:rFonts w:ascii="Neo Sans Std Light" w:hAnsi="Neo Sans Std Light" w:cs="Neo Sans Std Light"/>
          <w:color w:val="000000"/>
        </w:rPr>
      </w:pPr>
    </w:p>
    <w:p w14:paraId="5235518F" w14:textId="77777777" w:rsidR="00FA378F" w:rsidRDefault="00FA378F">
      <w:pPr>
        <w:spacing w:after="120" w:line="300" w:lineRule="auto"/>
        <w:rPr>
          <w:rFonts w:ascii="Neo Sans Std Light" w:hAnsi="Neo Sans Std Light" w:cs="Neo Sans Std Light"/>
          <w:lang w:val="zh-CN" w:eastAsia="zh-CN"/>
        </w:rPr>
      </w:pPr>
    </w:p>
    <w:p w14:paraId="6286AEDE" w14:textId="77777777" w:rsidR="00FA378F" w:rsidRDefault="00686221">
      <w:pPr>
        <w:spacing w:after="120" w:line="300" w:lineRule="auto"/>
        <w:jc w:val="center"/>
        <w:rPr>
          <w:rFonts w:ascii="Neo Sans Std Light" w:hAnsi="Neo Sans Std Light" w:cs="Neo Sans Std Light"/>
          <w:b/>
          <w:lang w:val="zh-CN" w:eastAsia="zh-CN"/>
        </w:rPr>
      </w:pPr>
      <w:r>
        <w:rPr>
          <w:rFonts w:ascii="Neo Sans Std Light" w:hAnsi="Neo Sans Std Light" w:cs="Neo Sans Std Light"/>
          <w:b/>
          <w:lang w:val="zh-CN" w:eastAsia="zh-CN"/>
        </w:rPr>
        <w:t>ÎMPUTERNICIRE</w:t>
      </w:r>
    </w:p>
    <w:p w14:paraId="63EF6545" w14:textId="77777777" w:rsidR="00FA378F" w:rsidRDefault="00686221">
      <w:pPr>
        <w:spacing w:after="120" w:line="300" w:lineRule="auto"/>
        <w:jc w:val="center"/>
        <w:rPr>
          <w:rFonts w:ascii="Neo Sans Std Light" w:hAnsi="Neo Sans Std Light" w:cs="Neo Sans Std Light"/>
          <w:b/>
          <w:lang w:val="ro-RO" w:eastAsia="zh-CN"/>
        </w:rPr>
      </w:pPr>
      <w:r>
        <w:rPr>
          <w:rFonts w:ascii="Neo Sans Std Light" w:hAnsi="Neo Sans Std Light" w:cs="Neo Sans Std Light"/>
          <w:b/>
          <w:lang w:val="zh-CN" w:eastAsia="zh-CN"/>
        </w:rPr>
        <w:t xml:space="preserve">de reprezentare a operatorului economic </w:t>
      </w:r>
      <w:r>
        <w:rPr>
          <w:rFonts w:ascii="Neo Sans Std Light" w:hAnsi="Neo Sans Std Light" w:cs="Neo Sans Std Light"/>
          <w:b/>
          <w:lang w:val="ro-RO" w:eastAsia="zh-CN"/>
        </w:rPr>
        <w:t>î</w:t>
      </w:r>
      <w:r>
        <w:rPr>
          <w:rFonts w:ascii="Neo Sans Std Light" w:hAnsi="Neo Sans Std Light" w:cs="Neo Sans Std Light"/>
          <w:b/>
          <w:lang w:val="zh-CN" w:eastAsia="zh-CN"/>
        </w:rPr>
        <w:t>n cadrul procedurii de achizi</w:t>
      </w:r>
      <w:r>
        <w:rPr>
          <w:rFonts w:ascii="Neo Sans Std Light" w:hAnsi="Neo Sans Std Light" w:cs="Neo Sans Std Light"/>
          <w:b/>
          <w:lang w:val="ro-RO" w:eastAsia="zh-CN"/>
        </w:rPr>
        <w:t>ț</w:t>
      </w:r>
      <w:r>
        <w:rPr>
          <w:rFonts w:ascii="Neo Sans Std Light" w:hAnsi="Neo Sans Std Light" w:cs="Neo Sans Std Light"/>
          <w:b/>
          <w:lang w:val="zh-CN" w:eastAsia="zh-CN"/>
        </w:rPr>
        <w:t>ie sectorial</w:t>
      </w:r>
      <w:r>
        <w:rPr>
          <w:rFonts w:ascii="Neo Sans Std Light" w:hAnsi="Neo Sans Std Light" w:cs="Neo Sans Std Light"/>
          <w:b/>
          <w:lang w:val="ro-RO" w:eastAsia="zh-CN"/>
        </w:rPr>
        <w:t>ă</w:t>
      </w:r>
    </w:p>
    <w:p w14:paraId="720CF41C" w14:textId="77777777" w:rsidR="00FA378F" w:rsidRDefault="00FA378F">
      <w:pPr>
        <w:spacing w:after="120" w:line="300" w:lineRule="auto"/>
        <w:jc w:val="center"/>
        <w:rPr>
          <w:rFonts w:ascii="Neo Sans Std Light" w:hAnsi="Neo Sans Std Light" w:cs="Neo Sans Std Light"/>
          <w:b/>
          <w:lang w:val="ro-RO" w:eastAsia="zh-CN"/>
        </w:rPr>
      </w:pPr>
    </w:p>
    <w:p w14:paraId="75FDD386" w14:textId="77777777" w:rsidR="00FA378F" w:rsidRDefault="00FA378F">
      <w:pPr>
        <w:spacing w:after="120" w:line="300" w:lineRule="auto"/>
        <w:jc w:val="center"/>
        <w:rPr>
          <w:rFonts w:ascii="Neo Sans Std Light" w:hAnsi="Neo Sans Std Light" w:cs="Neo Sans Std Light"/>
          <w:b/>
          <w:lang w:val="zh-CN" w:eastAsia="zh-CN"/>
        </w:rPr>
      </w:pPr>
    </w:p>
    <w:p w14:paraId="25A8B78A"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Subscrisa </w:t>
      </w:r>
      <w:r>
        <w:rPr>
          <w:rFonts w:ascii="Neo Sans Std Light" w:hAnsi="Neo Sans Std Light" w:cs="Neo Sans Std Light"/>
          <w:lang w:val="ro-RO" w:eastAsia="zh-CN"/>
        </w:rPr>
        <w:t>_______________</w:t>
      </w:r>
      <w:r>
        <w:rPr>
          <w:rFonts w:ascii="Neo Sans Std Light" w:hAnsi="Neo Sans Std Light" w:cs="Neo Sans Std Light"/>
          <w:lang w:val="zh-CN" w:eastAsia="zh-CN"/>
        </w:rPr>
        <w:t xml:space="preserve"> </w:t>
      </w:r>
      <w:r>
        <w:rPr>
          <w:rFonts w:ascii="Neo Sans Std Light" w:hAnsi="Neo Sans Std Light" w:cs="Neo Sans Std Light"/>
          <w:i/>
          <w:lang w:val="zh-CN" w:eastAsia="zh-CN"/>
        </w:rPr>
        <w:t>(nume</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denumire)</w:t>
      </w:r>
      <w:r>
        <w:rPr>
          <w:rFonts w:ascii="Neo Sans Std Light" w:hAnsi="Neo Sans Std Light" w:cs="Neo Sans Std Light"/>
          <w:lang w:val="zh-CN" w:eastAsia="zh-CN"/>
        </w:rPr>
        <w:t xml:space="preserve">, cu sediul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 xml:space="preserve">_____________________ </w:t>
      </w:r>
      <w:r>
        <w:rPr>
          <w:rFonts w:ascii="Neo Sans Std Light" w:hAnsi="Neo Sans Std Light" w:cs="Neo Sans Std Light"/>
          <w:i/>
          <w:lang w:val="zh-CN" w:eastAsia="zh-CN"/>
        </w:rPr>
        <w:t>(adresa operatorului economic)</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nmatriculată la Registrul Comertului sub nr</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CIF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atribut fiscal </w:t>
      </w:r>
      <w:r>
        <w:rPr>
          <w:rFonts w:ascii="Neo Sans Std Light" w:hAnsi="Neo Sans Std Light" w:cs="Neo Sans Std Light"/>
          <w:lang w:val="ro-RO" w:eastAsia="zh-CN"/>
        </w:rPr>
        <w:t>____</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reprezentată prin</w:t>
      </w:r>
      <w:r>
        <w:rPr>
          <w:rFonts w:ascii="Neo Sans Std Light" w:hAnsi="Neo Sans Std Light" w:cs="Neo Sans Std Light"/>
          <w:lang w:val="ro-RO" w:eastAsia="zh-CN"/>
        </w:rPr>
        <w:t xml:space="preserve"> _________________</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calitate de </w:t>
      </w:r>
      <w:r>
        <w:rPr>
          <w:rFonts w:ascii="Neo Sans Std Light" w:hAnsi="Neo Sans Std Light" w:cs="Neo Sans Std Light"/>
          <w:lang w:val="ro-RO" w:eastAsia="zh-CN"/>
        </w:rPr>
        <w:t>___________________________</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mputernicim prin prezenta pe </w:t>
      </w:r>
      <w:r>
        <w:rPr>
          <w:rFonts w:ascii="Neo Sans Std Light" w:hAnsi="Neo Sans Std Light" w:cs="Neo Sans Std Light"/>
          <w:lang w:val="ro-RO" w:eastAsia="zh-CN"/>
        </w:rPr>
        <w:t xml:space="preserve">domnul / doamna _________________________, </w:t>
      </w:r>
      <w:r>
        <w:rPr>
          <w:rFonts w:ascii="Neo Sans Std Light" w:hAnsi="Neo Sans Std Light" w:cs="Neo Sans Std Light"/>
          <w:lang w:val="zh-CN" w:eastAsia="zh-CN"/>
        </w:rPr>
        <w:t>domiciliat</w:t>
      </w:r>
      <w:r>
        <w:rPr>
          <w:rFonts w:ascii="Neo Sans Std Light" w:hAnsi="Neo Sans Std Light" w:cs="Neo Sans Std Light"/>
          <w:lang w:val="ro-RO" w:eastAsia="zh-CN"/>
        </w:rPr>
        <w:t xml:space="preserve"> / ă</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_________________________</w:t>
      </w:r>
      <w:r>
        <w:rPr>
          <w:rFonts w:ascii="Neo Sans Std Light" w:hAnsi="Neo Sans Std Light" w:cs="Neo Sans Std Light"/>
          <w:lang w:val="zh-CN" w:eastAsia="zh-CN"/>
        </w:rPr>
        <w:t>, identificat</w:t>
      </w:r>
      <w:r>
        <w:rPr>
          <w:rFonts w:ascii="Neo Sans Std Light" w:hAnsi="Neo Sans Std Light" w:cs="Neo Sans Std Light"/>
          <w:lang w:val="ro-RO" w:eastAsia="zh-CN"/>
        </w:rPr>
        <w:t xml:space="preserve"> / ă</w:t>
      </w:r>
      <w:r>
        <w:rPr>
          <w:rFonts w:ascii="Neo Sans Std Light" w:hAnsi="Neo Sans Std Light" w:cs="Neo Sans Std Light"/>
          <w:lang w:val="zh-CN" w:eastAsia="zh-CN"/>
        </w:rPr>
        <w:t xml:space="preserve"> cu B.I.</w:t>
      </w:r>
      <w:r>
        <w:rPr>
          <w:rFonts w:ascii="Neo Sans Std Light" w:hAnsi="Neo Sans Std Light" w:cs="Neo Sans Std Light"/>
          <w:lang w:val="ro-RO" w:eastAsia="zh-CN"/>
        </w:rPr>
        <w:t xml:space="preserve">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C.I.</w:t>
      </w:r>
      <w:r>
        <w:rPr>
          <w:rFonts w:ascii="Neo Sans Std Light" w:hAnsi="Neo Sans Std Light" w:cs="Neo Sans Std Light"/>
          <w:lang w:val="ro-RO" w:eastAsia="zh-CN"/>
        </w:rPr>
        <w:t xml:space="preserve"> / Pașaport</w:t>
      </w:r>
      <w:r>
        <w:rPr>
          <w:rFonts w:ascii="Neo Sans Std Light" w:hAnsi="Neo Sans Std Light" w:cs="Neo Sans Std Light"/>
          <w:lang w:val="zh-CN" w:eastAsia="zh-CN"/>
        </w:rPr>
        <w:t xml:space="preserve"> seria </w:t>
      </w:r>
      <w:r>
        <w:rPr>
          <w:rFonts w:ascii="Neo Sans Std Light" w:hAnsi="Neo Sans Std Light" w:cs="Neo Sans Std Light"/>
          <w:lang w:val="ro-RO" w:eastAsia="zh-CN"/>
        </w:rPr>
        <w:t>_______________</w:t>
      </w:r>
      <w:r>
        <w:rPr>
          <w:rFonts w:ascii="Neo Sans Std Light" w:hAnsi="Neo Sans Std Light" w:cs="Neo Sans Std Light"/>
          <w:lang w:val="zh-CN" w:eastAsia="zh-CN"/>
        </w:rPr>
        <w:t xml:space="preserve">, nr.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CNP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eliberat de </w:t>
      </w:r>
      <w:r>
        <w:rPr>
          <w:rFonts w:ascii="Neo Sans Std Light" w:hAnsi="Neo Sans Std Light" w:cs="Neo Sans Std Light"/>
          <w:lang w:val="ro-RO" w:eastAsia="zh-CN"/>
        </w:rPr>
        <w:t>__________________</w:t>
      </w:r>
      <w:r>
        <w:rPr>
          <w:rFonts w:ascii="Neo Sans Std Light" w:hAnsi="Neo Sans Std Light" w:cs="Neo Sans Std Light"/>
          <w:lang w:val="zh-CN" w:eastAsia="zh-CN"/>
        </w:rPr>
        <w:t xml:space="preserve">, la data de </w:t>
      </w:r>
      <w:r>
        <w:rPr>
          <w:rFonts w:ascii="Neo Sans Std Light" w:hAnsi="Neo Sans Std Light" w:cs="Neo Sans Std Light"/>
          <w:lang w:val="ro-RO" w:eastAsia="zh-CN"/>
        </w:rPr>
        <w:t>________________</w:t>
      </w:r>
      <w:r>
        <w:rPr>
          <w:rFonts w:ascii="Neo Sans Std Light" w:hAnsi="Neo Sans Std Light" w:cs="Neo Sans Std Light"/>
          <w:lang w:val="zh-CN" w:eastAsia="zh-CN"/>
        </w:rPr>
        <w:t>, av</w:t>
      </w:r>
      <w:r>
        <w:rPr>
          <w:rFonts w:ascii="Neo Sans Std Light" w:hAnsi="Neo Sans Std Light" w:cs="Neo Sans Std Light"/>
          <w:lang w:val="ro-RO" w:eastAsia="zh-CN"/>
        </w:rPr>
        <w:t>â</w:t>
      </w:r>
      <w:r>
        <w:rPr>
          <w:rFonts w:ascii="Neo Sans Std Light" w:hAnsi="Neo Sans Std Light" w:cs="Neo Sans Std Light"/>
          <w:lang w:val="zh-CN" w:eastAsia="zh-CN"/>
        </w:rPr>
        <w:t>nd func</w:t>
      </w:r>
      <w:r>
        <w:rPr>
          <w:rFonts w:ascii="Neo Sans Std Light" w:hAnsi="Neo Sans Std Light" w:cs="Neo Sans Std Light"/>
          <w:lang w:val="ro-RO" w:eastAsia="zh-CN"/>
        </w:rPr>
        <w:t>ț</w:t>
      </w:r>
      <w:r>
        <w:rPr>
          <w:rFonts w:ascii="Neo Sans Std Light" w:hAnsi="Neo Sans Std Light" w:cs="Neo Sans Std Light"/>
          <w:lang w:val="zh-CN" w:eastAsia="zh-CN"/>
        </w:rPr>
        <w:t xml:space="preserve">ia de </w:t>
      </w:r>
      <w:r>
        <w:rPr>
          <w:rFonts w:ascii="Neo Sans Std Light" w:hAnsi="Neo Sans Std Light" w:cs="Neo Sans Std Light"/>
          <w:lang w:val="ro-RO" w:eastAsia="zh-CN"/>
        </w:rPr>
        <w:t>__________________</w:t>
      </w:r>
      <w:r>
        <w:rPr>
          <w:rFonts w:ascii="Neo Sans Std Light" w:hAnsi="Neo Sans Std Light" w:cs="Neo Sans Std Light"/>
          <w:lang w:val="zh-CN" w:eastAsia="zh-CN"/>
        </w:rPr>
        <w:t>, să ne reprezinte la procedura de atribuire</w:t>
      </w:r>
      <w:r>
        <w:rPr>
          <w:rFonts w:ascii="Neo Sans Std Light" w:hAnsi="Neo Sans Std Light" w:cs="Neo Sans Std Light"/>
          <w:lang w:val="es-ES" w:eastAsia="zh-CN"/>
        </w:rPr>
        <w:t xml:space="preserve"> a contractului</w:t>
      </w:r>
      <w:r>
        <w:rPr>
          <w:rFonts w:ascii="Neo Sans Std Light" w:hAnsi="Neo Sans Std Light" w:cs="Neo Sans Std Light"/>
          <w:b/>
          <w:i/>
          <w:lang w:val="es-ES" w:eastAsia="zh-CN"/>
        </w:rPr>
        <w:t xml:space="preserve"> __________________________ </w:t>
      </w:r>
      <w:r>
        <w:rPr>
          <w:rFonts w:ascii="Neo Sans Std Light" w:hAnsi="Neo Sans Std Light" w:cs="Neo Sans Std Light"/>
          <w:i/>
          <w:lang w:val="es-ES" w:eastAsia="zh-CN"/>
        </w:rPr>
        <w:t>(denumirea contractului)</w:t>
      </w:r>
      <w:r>
        <w:rPr>
          <w:rFonts w:ascii="Neo Sans Std Light" w:hAnsi="Neo Sans Std Light" w:cs="Neo Sans Std Light"/>
          <w:lang w:val="zh-CN" w:eastAsia="zh-CN"/>
        </w:rPr>
        <w:t xml:space="preserve">, organizată de Aeroportul International </w:t>
      </w:r>
      <w:r>
        <w:rPr>
          <w:rFonts w:ascii="Neo Sans Std Light" w:hAnsi="Neo Sans Std Light" w:cs="Neo Sans Std Light"/>
          <w:lang w:val="ro-RO" w:eastAsia="zh-CN"/>
        </w:rPr>
        <w:t>Sibiu</w:t>
      </w:r>
      <w:r>
        <w:rPr>
          <w:rFonts w:ascii="Neo Sans Std Light" w:hAnsi="Neo Sans Std Light" w:cs="Neo Sans Std Light"/>
          <w:lang w:val="zh-CN" w:eastAsia="zh-CN"/>
        </w:rPr>
        <w:t xml:space="preserve"> RA.</w:t>
      </w:r>
    </w:p>
    <w:p w14:paraId="5495E659"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ro-RO" w:eastAsia="zh-CN"/>
        </w:rPr>
        <w:t>Î</w:t>
      </w:r>
      <w:r>
        <w:rPr>
          <w:rFonts w:ascii="Neo Sans Std Light" w:hAnsi="Neo Sans Std Light" w:cs="Neo Sans Std Light"/>
          <w:lang w:val="zh-CN" w:eastAsia="zh-CN"/>
        </w:rPr>
        <w:t xml:space="preserve">n îndeplinirea mandatului său, împuternicitul va avea următoarele drepturi </w:t>
      </w:r>
      <w:r>
        <w:rPr>
          <w:rFonts w:ascii="Neo Sans Std Light" w:hAnsi="Neo Sans Std Light" w:cs="Neo Sans Std Light"/>
          <w:lang w:val="ro-RO" w:eastAsia="zh-CN"/>
        </w:rPr>
        <w:t>ș</w:t>
      </w:r>
      <w:r>
        <w:rPr>
          <w:rFonts w:ascii="Neo Sans Std Light" w:hAnsi="Neo Sans Std Light" w:cs="Neo Sans Std Light"/>
          <w:lang w:val="zh-CN" w:eastAsia="zh-CN"/>
        </w:rPr>
        <w:t>i obliga</w:t>
      </w:r>
      <w:r>
        <w:rPr>
          <w:rFonts w:ascii="Neo Sans Std Light" w:hAnsi="Neo Sans Std Light" w:cs="Neo Sans Std Light"/>
          <w:lang w:val="ro-RO" w:eastAsia="zh-CN"/>
        </w:rPr>
        <w:t>ți</w:t>
      </w:r>
      <w:r>
        <w:rPr>
          <w:rFonts w:ascii="Neo Sans Std Light" w:hAnsi="Neo Sans Std Light" w:cs="Neo Sans Std Light"/>
          <w:lang w:val="zh-CN" w:eastAsia="zh-CN"/>
        </w:rPr>
        <w:t>i:</w:t>
      </w:r>
    </w:p>
    <w:p w14:paraId="15B2CD89"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1. Să semneze toate actele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documentele care emană de la subscrisa </w:t>
      </w:r>
      <w:r>
        <w:rPr>
          <w:rFonts w:ascii="Neo Sans Std Light" w:hAnsi="Neo Sans Std Light" w:cs="Neo Sans Std Light"/>
          <w:lang w:val="ro-RO" w:eastAsia="zh-CN"/>
        </w:rPr>
        <w:t>î</w:t>
      </w:r>
      <w:r>
        <w:rPr>
          <w:rFonts w:ascii="Neo Sans Std Light" w:hAnsi="Neo Sans Std Light" w:cs="Neo Sans Std Light"/>
          <w:lang w:val="zh-CN" w:eastAsia="zh-CN"/>
        </w:rPr>
        <w:t>n legătură cu participarea la prezenta procedură (</w:t>
      </w:r>
      <w:r>
        <w:rPr>
          <w:rFonts w:ascii="Neo Sans Std Light" w:hAnsi="Neo Sans Std Light" w:cs="Neo Sans Std Light"/>
          <w:lang w:val="ro-RO" w:eastAsia="zh-CN"/>
        </w:rPr>
        <w:t>î</w:t>
      </w:r>
      <w:r>
        <w:rPr>
          <w:rFonts w:ascii="Neo Sans Std Light" w:hAnsi="Neo Sans Std Light" w:cs="Neo Sans Std Light"/>
          <w:lang w:val="zh-CN" w:eastAsia="zh-CN"/>
        </w:rPr>
        <w:t>n m</w:t>
      </w:r>
      <w:r>
        <w:rPr>
          <w:rFonts w:ascii="Neo Sans Std Light" w:hAnsi="Neo Sans Std Light" w:cs="Neo Sans Std Light"/>
          <w:lang w:val="ro-RO" w:eastAsia="zh-CN"/>
        </w:rPr>
        <w:t>ă</w:t>
      </w:r>
      <w:r>
        <w:rPr>
          <w:rFonts w:ascii="Neo Sans Std Light" w:hAnsi="Neo Sans Std Light" w:cs="Neo Sans Std Light"/>
          <w:lang w:val="zh-CN" w:eastAsia="zh-CN"/>
        </w:rPr>
        <w:t xml:space="preserve">sura </w:t>
      </w:r>
      <w:r>
        <w:rPr>
          <w:rFonts w:ascii="Neo Sans Std Light" w:hAnsi="Neo Sans Std Light" w:cs="Neo Sans Std Light"/>
          <w:lang w:val="ro-RO" w:eastAsia="zh-CN"/>
        </w:rPr>
        <w:t>î</w:t>
      </w:r>
      <w:r>
        <w:rPr>
          <w:rFonts w:ascii="Neo Sans Std Light" w:hAnsi="Neo Sans Std Light" w:cs="Neo Sans Std Light"/>
          <w:lang w:val="zh-CN" w:eastAsia="zh-CN"/>
        </w:rPr>
        <w:t>n care solicit</w:t>
      </w:r>
      <w:r>
        <w:rPr>
          <w:rFonts w:ascii="Neo Sans Std Light" w:hAnsi="Neo Sans Std Light" w:cs="Neo Sans Std Light"/>
          <w:lang w:val="ro-RO" w:eastAsia="zh-CN"/>
        </w:rPr>
        <w:t>ă</w:t>
      </w:r>
      <w:r>
        <w:rPr>
          <w:rFonts w:ascii="Neo Sans Std Light" w:hAnsi="Neo Sans Std Light" w:cs="Neo Sans Std Light"/>
          <w:lang w:val="zh-CN" w:eastAsia="zh-CN"/>
        </w:rPr>
        <w:t xml:space="preserve">rile din </w:t>
      </w:r>
      <w:r>
        <w:rPr>
          <w:rFonts w:ascii="Neo Sans Std Light" w:hAnsi="Neo Sans Std Light" w:cs="Neo Sans Std Light"/>
          <w:lang w:eastAsia="zh-CN"/>
        </w:rPr>
        <w:t xml:space="preserve">Instrucțiuni pentru ofertanți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Formulare nu prev</w:t>
      </w:r>
      <w:r>
        <w:rPr>
          <w:rFonts w:ascii="Neo Sans Std Light" w:hAnsi="Neo Sans Std Light" w:cs="Neo Sans Std Light"/>
          <w:lang w:val="ro-RO" w:eastAsia="zh-CN"/>
        </w:rPr>
        <w:t>ă</w:t>
      </w:r>
      <w:r>
        <w:rPr>
          <w:rFonts w:ascii="Neo Sans Std Light" w:hAnsi="Neo Sans Std Light" w:cs="Neo Sans Std Light"/>
          <w:lang w:val="zh-CN" w:eastAsia="zh-CN"/>
        </w:rPr>
        <w:t>d altfel).</w:t>
      </w:r>
    </w:p>
    <w:p w14:paraId="0783B526"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2. Să participe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numele subscrisei la procedură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să semneze toate documentele rezultate pe parcursul </w:t>
      </w:r>
      <w:r>
        <w:rPr>
          <w:rFonts w:ascii="Neo Sans Std Light" w:hAnsi="Neo Sans Std Light" w:cs="Neo Sans Std Light"/>
          <w:lang w:val="ro-RO" w:eastAsia="zh-CN"/>
        </w:rPr>
        <w:t>ș</w:t>
      </w:r>
      <w:r>
        <w:rPr>
          <w:rFonts w:ascii="Neo Sans Std Light" w:hAnsi="Neo Sans Std Light" w:cs="Neo Sans Std Light"/>
          <w:lang w:val="zh-CN" w:eastAsia="zh-CN"/>
        </w:rPr>
        <w:t>i</w:t>
      </w:r>
      <w:r>
        <w:rPr>
          <w:rFonts w:ascii="Neo Sans Std Light" w:hAnsi="Neo Sans Std Light" w:cs="Neo Sans Std Light"/>
          <w:lang w:val="ro-RO" w:eastAsia="zh-CN"/>
        </w:rPr>
        <w:t xml:space="preserve">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 xml:space="preserve">sau </w:t>
      </w:r>
      <w:r>
        <w:rPr>
          <w:rFonts w:ascii="Neo Sans Std Light" w:hAnsi="Neo Sans Std Light" w:cs="Neo Sans Std Light"/>
          <w:lang w:val="ro-RO" w:eastAsia="zh-CN"/>
        </w:rPr>
        <w:t>î</w:t>
      </w:r>
      <w:r>
        <w:rPr>
          <w:rFonts w:ascii="Neo Sans Std Light" w:hAnsi="Neo Sans Std Light" w:cs="Neo Sans Std Light"/>
          <w:lang w:val="zh-CN" w:eastAsia="zh-CN"/>
        </w:rPr>
        <w:t>n urma desfăsurării procedurii (</w:t>
      </w:r>
      <w:r>
        <w:rPr>
          <w:rFonts w:ascii="Neo Sans Std Light" w:hAnsi="Neo Sans Std Light" w:cs="Neo Sans Std Light"/>
          <w:lang w:val="ro-RO" w:eastAsia="zh-CN"/>
        </w:rPr>
        <w:t>î</w:t>
      </w:r>
      <w:r>
        <w:rPr>
          <w:rFonts w:ascii="Neo Sans Std Light" w:hAnsi="Neo Sans Std Light" w:cs="Neo Sans Std Light"/>
          <w:lang w:val="zh-CN" w:eastAsia="zh-CN"/>
        </w:rPr>
        <w:t>n m</w:t>
      </w:r>
      <w:r>
        <w:rPr>
          <w:rFonts w:ascii="Neo Sans Std Light" w:hAnsi="Neo Sans Std Light" w:cs="Neo Sans Std Light"/>
          <w:lang w:val="ro-RO" w:eastAsia="zh-CN"/>
        </w:rPr>
        <w:t>ă</w:t>
      </w:r>
      <w:r>
        <w:rPr>
          <w:rFonts w:ascii="Neo Sans Std Light" w:hAnsi="Neo Sans Std Light" w:cs="Neo Sans Std Light"/>
          <w:lang w:val="zh-CN" w:eastAsia="zh-CN"/>
        </w:rPr>
        <w:t xml:space="preserve">sura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care solicitarile din </w:t>
      </w:r>
      <w:r>
        <w:rPr>
          <w:rFonts w:ascii="Neo Sans Std Light" w:hAnsi="Neo Sans Std Light" w:cs="Neo Sans Std Light"/>
          <w:lang w:eastAsia="zh-CN"/>
        </w:rPr>
        <w:t xml:space="preserve">Instrucțiuni pentru ofertanți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Formulare nu prev</w:t>
      </w:r>
      <w:r>
        <w:rPr>
          <w:rFonts w:ascii="Neo Sans Std Light" w:hAnsi="Neo Sans Std Light" w:cs="Neo Sans Std Light"/>
          <w:lang w:val="ro-RO" w:eastAsia="zh-CN"/>
        </w:rPr>
        <w:t>ă</w:t>
      </w:r>
      <w:r>
        <w:rPr>
          <w:rFonts w:ascii="Neo Sans Std Light" w:hAnsi="Neo Sans Std Light" w:cs="Neo Sans Std Light"/>
          <w:lang w:val="zh-CN" w:eastAsia="zh-CN"/>
        </w:rPr>
        <w:t>d altfel).</w:t>
      </w:r>
    </w:p>
    <w:p w14:paraId="62C92501"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3. Să răspundă solicitărilor de clarificare formulate de către Comisia de </w:t>
      </w:r>
      <w:r>
        <w:rPr>
          <w:rFonts w:ascii="Neo Sans Std Light" w:hAnsi="Neo Sans Std Light" w:cs="Neo Sans Std Light"/>
          <w:lang w:val="ro-RO" w:eastAsia="zh-CN"/>
        </w:rPr>
        <w:t>e</w:t>
      </w:r>
      <w:r>
        <w:rPr>
          <w:rFonts w:ascii="Neo Sans Std Light" w:hAnsi="Neo Sans Std Light" w:cs="Neo Sans Std Light"/>
          <w:lang w:val="zh-CN" w:eastAsia="zh-CN"/>
        </w:rPr>
        <w:t xml:space="preserve">valuare </w:t>
      </w:r>
      <w:r>
        <w:rPr>
          <w:rFonts w:ascii="Neo Sans Std Light" w:hAnsi="Neo Sans Std Light" w:cs="Neo Sans Std Light"/>
          <w:lang w:val="ro-RO" w:eastAsia="zh-CN"/>
        </w:rPr>
        <w:t>î</w:t>
      </w:r>
      <w:r>
        <w:rPr>
          <w:rFonts w:ascii="Neo Sans Std Light" w:hAnsi="Neo Sans Std Light" w:cs="Neo Sans Std Light"/>
          <w:lang w:val="zh-CN" w:eastAsia="zh-CN"/>
        </w:rPr>
        <w:t>n timpul desfă</w:t>
      </w:r>
      <w:r>
        <w:rPr>
          <w:rFonts w:ascii="Neo Sans Std Light" w:hAnsi="Neo Sans Std Light" w:cs="Neo Sans Std Light"/>
          <w:lang w:val="ro-RO" w:eastAsia="zh-CN"/>
        </w:rPr>
        <w:t>ș</w:t>
      </w:r>
      <w:r>
        <w:rPr>
          <w:rFonts w:ascii="Neo Sans Std Light" w:hAnsi="Neo Sans Std Light" w:cs="Neo Sans Std Light"/>
          <w:lang w:val="zh-CN" w:eastAsia="zh-CN"/>
        </w:rPr>
        <w:t>urării procedurii.</w:t>
      </w:r>
    </w:p>
    <w:p w14:paraId="599D8C07"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4. Să depună </w:t>
      </w:r>
      <w:r>
        <w:rPr>
          <w:rFonts w:ascii="Neo Sans Std Light" w:hAnsi="Neo Sans Std Light" w:cs="Neo Sans Std Light"/>
          <w:lang w:val="ro-RO" w:eastAsia="zh-CN"/>
        </w:rPr>
        <w:t>î</w:t>
      </w:r>
      <w:r>
        <w:rPr>
          <w:rFonts w:ascii="Neo Sans Std Light" w:hAnsi="Neo Sans Std Light" w:cs="Neo Sans Std Light"/>
          <w:lang w:val="zh-CN" w:eastAsia="zh-CN"/>
        </w:rPr>
        <w:t>n numele subscrisei contesta</w:t>
      </w:r>
      <w:r>
        <w:rPr>
          <w:rFonts w:ascii="Neo Sans Std Light" w:hAnsi="Neo Sans Std Light" w:cs="Neo Sans Std Light"/>
          <w:lang w:val="ro-RO" w:eastAsia="zh-CN"/>
        </w:rPr>
        <w:t>ț</w:t>
      </w:r>
      <w:r>
        <w:rPr>
          <w:rFonts w:ascii="Neo Sans Std Light" w:hAnsi="Neo Sans Std Light" w:cs="Neo Sans Std Light"/>
          <w:lang w:val="zh-CN" w:eastAsia="zh-CN"/>
        </w:rPr>
        <w:t>iile cu privire la procedură.</w:t>
      </w:r>
    </w:p>
    <w:p w14:paraId="0C11BB44"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Prin prezenta, împuternicitul nostru este pe deplin autorizat să angajeze răspunderea subscrisei cu privire la toate actele </w:t>
      </w:r>
      <w:r>
        <w:rPr>
          <w:rFonts w:ascii="Neo Sans Std Light" w:hAnsi="Neo Sans Std Light" w:cs="Neo Sans Std Light"/>
          <w:lang w:val="ro-RO" w:eastAsia="zh-CN"/>
        </w:rPr>
        <w:t>ș</w:t>
      </w:r>
      <w:r>
        <w:rPr>
          <w:rFonts w:ascii="Neo Sans Std Light" w:hAnsi="Neo Sans Std Light" w:cs="Neo Sans Std Light"/>
          <w:lang w:val="zh-CN" w:eastAsia="zh-CN"/>
        </w:rPr>
        <w:t>i faptele ce decurg din participarea la procedură.</w:t>
      </w:r>
    </w:p>
    <w:p w14:paraId="1F49E790" w14:textId="77777777" w:rsidR="00FA378F" w:rsidRDefault="00FA378F">
      <w:pPr>
        <w:spacing w:after="120" w:line="300" w:lineRule="auto"/>
        <w:jc w:val="both"/>
        <w:rPr>
          <w:rFonts w:ascii="Neo Sans Std Light" w:hAnsi="Neo Sans Std Light" w:cs="Neo Sans Std Light"/>
          <w:lang w:val="zh-CN" w:eastAsia="zh-CN"/>
        </w:rPr>
      </w:pPr>
    </w:p>
    <w:p w14:paraId="71453A34" w14:textId="77777777" w:rsidR="00FA378F" w:rsidRDefault="00FA378F">
      <w:pPr>
        <w:spacing w:after="120" w:line="300" w:lineRule="auto"/>
        <w:jc w:val="both"/>
        <w:rPr>
          <w:rFonts w:ascii="Neo Sans Std Light" w:hAnsi="Neo Sans Std Light" w:cs="Neo Sans Std Light"/>
          <w:lang w:val="zh-CN" w:eastAsia="zh-CN"/>
        </w:rPr>
      </w:pPr>
    </w:p>
    <w:p w14:paraId="07D6D441"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lastRenderedPageBreak/>
        <w:t>În</w:t>
      </w:r>
      <w:r>
        <w:rPr>
          <w:rFonts w:ascii="Neo Sans Std Light" w:hAnsi="Neo Sans Std Light" w:cs="Neo Sans Std Light"/>
          <w:lang w:val="ro-RO" w:eastAsia="zh-CN"/>
        </w:rPr>
        <w:t>ț</w:t>
      </w:r>
      <w:r>
        <w:rPr>
          <w:rFonts w:ascii="Neo Sans Std Light" w:hAnsi="Neo Sans Std Light" w:cs="Neo Sans Std Light"/>
          <w:lang w:val="zh-CN" w:eastAsia="zh-CN"/>
        </w:rPr>
        <w:t xml:space="preserve">eleg că în cazul în care această declaraţie nu este conformă cu realitatea sunt pasibil de încalcarea prevederilor legislaţiei penale privind falsul în declaraţii și sunt de acord cu orice decizie a Entității </w:t>
      </w:r>
      <w:r>
        <w:rPr>
          <w:rFonts w:ascii="Neo Sans Std Light" w:hAnsi="Neo Sans Std Light" w:cs="Neo Sans Std Light"/>
          <w:lang w:val="ro-RO" w:eastAsia="zh-CN"/>
        </w:rPr>
        <w:t>c</w:t>
      </w:r>
      <w:r>
        <w:rPr>
          <w:rFonts w:ascii="Neo Sans Std Light" w:hAnsi="Neo Sans Std Light" w:cs="Neo Sans Std Light"/>
          <w:lang w:val="zh-CN" w:eastAsia="zh-CN"/>
        </w:rPr>
        <w:t>ontractante referitoare la excluderea din procedura pentru atribuirea contract</w:t>
      </w:r>
      <w:r>
        <w:rPr>
          <w:rFonts w:ascii="Neo Sans Std Light" w:hAnsi="Neo Sans Std Light" w:cs="Neo Sans Std Light"/>
          <w:lang w:val="ro-RO" w:eastAsia="zh-CN"/>
        </w:rPr>
        <w:t>ului</w:t>
      </w:r>
      <w:r>
        <w:rPr>
          <w:rFonts w:ascii="Neo Sans Std Light" w:hAnsi="Neo Sans Std Light" w:cs="Neo Sans Std Light"/>
          <w:lang w:val="zh-CN" w:eastAsia="zh-CN"/>
        </w:rPr>
        <w:t>r de achiziție sectorial</w:t>
      </w:r>
      <w:r>
        <w:rPr>
          <w:rFonts w:ascii="Neo Sans Std Light" w:hAnsi="Neo Sans Std Light" w:cs="Neo Sans Std Light"/>
          <w:lang w:val="ro-RO" w:eastAsia="zh-CN"/>
        </w:rPr>
        <w:t>ă</w:t>
      </w:r>
      <w:r>
        <w:rPr>
          <w:rFonts w:ascii="Neo Sans Std Light" w:hAnsi="Neo Sans Std Light" w:cs="Neo Sans Std Light"/>
          <w:lang w:val="zh-CN" w:eastAsia="zh-CN"/>
        </w:rPr>
        <w:t>.</w:t>
      </w:r>
    </w:p>
    <w:p w14:paraId="579982BA" w14:textId="77777777" w:rsidR="00FA378F" w:rsidRDefault="00FA378F">
      <w:pPr>
        <w:spacing w:after="120" w:line="300" w:lineRule="auto"/>
        <w:jc w:val="both"/>
        <w:rPr>
          <w:rFonts w:ascii="Neo Sans Std Light" w:hAnsi="Neo Sans Std Light" w:cs="Neo Sans Std Light"/>
          <w:lang w:val="zh-CN" w:eastAsia="zh-CN"/>
        </w:rPr>
      </w:pPr>
    </w:p>
    <w:p w14:paraId="3738ED7E" w14:textId="77777777" w:rsidR="00FA378F" w:rsidRDefault="00FA378F">
      <w:pPr>
        <w:spacing w:after="120" w:line="300" w:lineRule="auto"/>
        <w:jc w:val="both"/>
        <w:rPr>
          <w:rFonts w:ascii="Neo Sans Std Light" w:hAnsi="Neo Sans Std Light" w:cs="Neo Sans Std Light"/>
          <w:lang w:val="zh-CN" w:eastAsia="zh-CN"/>
        </w:rPr>
      </w:pPr>
    </w:p>
    <w:p w14:paraId="1DFBBF09"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Data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Denumirea mandantului</w:t>
      </w:r>
    </w:p>
    <w:p w14:paraId="5DDC81F4" w14:textId="77777777" w:rsidR="00FA378F" w:rsidRDefault="00686221">
      <w:pPr>
        <w:spacing w:after="120" w:line="300" w:lineRule="auto"/>
        <w:rPr>
          <w:rFonts w:ascii="Neo Sans Std Light" w:hAnsi="Neo Sans Std Light" w:cs="Neo Sans Std Light"/>
          <w:lang w:val="ro-RO" w:eastAsia="zh-CN"/>
        </w:rPr>
      </w:pPr>
      <w:r>
        <w:rPr>
          <w:rFonts w:ascii="Neo Sans Std Light" w:hAnsi="Neo Sans Std Light" w:cs="Neo Sans Std Light"/>
          <w:lang w:val="ro-RO" w:eastAsia="zh-CN"/>
        </w:rPr>
        <w:t>___________________</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ro-RO" w:eastAsia="zh-CN"/>
        </w:rPr>
        <w:t>______________________</w:t>
      </w:r>
    </w:p>
    <w:p w14:paraId="6F7244A1"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reprezentată legal prin</w:t>
      </w:r>
    </w:p>
    <w:p w14:paraId="0DBFD046"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 xml:space="preserve"> </w:t>
      </w:r>
      <w:r>
        <w:rPr>
          <w:rFonts w:ascii="Neo Sans Std Light" w:hAnsi="Neo Sans Std Light" w:cs="Neo Sans Std Light"/>
          <w:lang w:val="ro-RO" w:eastAsia="zh-CN"/>
        </w:rPr>
        <w:t xml:space="preserve">       </w:t>
      </w:r>
      <w:r>
        <w:rPr>
          <w:rFonts w:ascii="Neo Sans Std Light" w:hAnsi="Neo Sans Std Light" w:cs="Neo Sans Std Light"/>
          <w:lang w:val="zh-CN" w:eastAsia="zh-CN"/>
        </w:rPr>
        <w:t>____________________</w:t>
      </w:r>
    </w:p>
    <w:p w14:paraId="12A5C39B"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(Nume, prenume)</w:t>
      </w:r>
      <w:r>
        <w:rPr>
          <w:rFonts w:ascii="Neo Sans Std Light" w:hAnsi="Neo Sans Std Light" w:cs="Neo Sans Std Light"/>
          <w:lang w:val="es-ES" w:eastAsia="zh-CN"/>
        </w:rPr>
        <w:t xml:space="preserve"> </w:t>
      </w:r>
      <w:r>
        <w:rPr>
          <w:rFonts w:ascii="Neo Sans Std Light" w:hAnsi="Neo Sans Std Light" w:cs="Neo Sans Std Light"/>
          <w:lang w:val="ro-RO" w:eastAsia="zh-CN"/>
        </w:rPr>
        <w:t xml:space="preserve">____________________________         </w:t>
      </w:r>
      <w:r>
        <w:rPr>
          <w:rFonts w:ascii="Neo Sans Std Light" w:hAnsi="Neo Sans Std Light" w:cs="Neo Sans Std Light"/>
          <w:lang w:val="zh-CN" w:eastAsia="zh-CN"/>
        </w:rPr>
        <w:t xml:space="preserve">                                                    </w:t>
      </w:r>
      <w:r>
        <w:rPr>
          <w:rFonts w:ascii="Neo Sans Std Light" w:hAnsi="Neo Sans Std Light" w:cs="Neo Sans Std Light"/>
          <w:lang w:val="es-ES" w:eastAsia="zh-CN"/>
        </w:rPr>
        <w:t xml:space="preserve">      ________</w:t>
      </w:r>
      <w:r>
        <w:rPr>
          <w:rFonts w:ascii="Neo Sans Std Light" w:hAnsi="Neo Sans Std Light" w:cs="Neo Sans Std Light"/>
          <w:lang w:val="zh-CN" w:eastAsia="zh-CN"/>
        </w:rPr>
        <w:t>_____________</w:t>
      </w:r>
    </w:p>
    <w:p w14:paraId="7C4DD14B"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(Specimenul de semnatura  al                                                                           </w:t>
      </w:r>
      <w:r>
        <w:rPr>
          <w:rFonts w:ascii="Neo Sans Std Light" w:hAnsi="Neo Sans Std Light" w:cs="Neo Sans Std Light"/>
          <w:lang w:val="ro-RO" w:eastAsia="zh-CN"/>
        </w:rPr>
        <w:t xml:space="preserve">            </w:t>
      </w:r>
      <w:r>
        <w:rPr>
          <w:rFonts w:ascii="Neo Sans Std Light" w:hAnsi="Neo Sans Std Light" w:cs="Neo Sans Std Light"/>
          <w:lang w:val="zh-CN" w:eastAsia="zh-CN"/>
        </w:rPr>
        <w:t xml:space="preserve"> (Functie)</w:t>
      </w:r>
    </w:p>
    <w:p w14:paraId="50632F18" w14:textId="77777777" w:rsidR="00FA378F" w:rsidRDefault="00686221">
      <w:pPr>
        <w:spacing w:after="120" w:line="300" w:lineRule="auto"/>
        <w:rPr>
          <w:rFonts w:ascii="Neo Sans Std Light" w:hAnsi="Neo Sans Std Light" w:cs="Neo Sans Std Light"/>
          <w:lang w:val="es-ES" w:eastAsia="zh-CN"/>
        </w:rPr>
      </w:pPr>
      <w:r>
        <w:rPr>
          <w:rFonts w:ascii="Neo Sans Std Light" w:hAnsi="Neo Sans Std Light" w:cs="Neo Sans Std Light"/>
          <w:lang w:val="zh-CN" w:eastAsia="zh-CN"/>
        </w:rPr>
        <w:t xml:space="preserve">    persoanei împuternicite)                                                               </w:t>
      </w:r>
      <w:r>
        <w:rPr>
          <w:rFonts w:ascii="Neo Sans Std Light" w:hAnsi="Neo Sans Std Light" w:cs="Neo Sans Std Light"/>
          <w:lang w:val="es-ES" w:eastAsia="zh-CN"/>
        </w:rPr>
        <w:t xml:space="preserve">                ____________</w:t>
      </w:r>
      <w:r>
        <w:rPr>
          <w:rFonts w:ascii="Neo Sans Std Light" w:hAnsi="Neo Sans Std Light" w:cs="Neo Sans Std Light"/>
          <w:lang w:val="zh-CN" w:eastAsia="zh-CN"/>
        </w:rPr>
        <w:t>_________</w:t>
      </w:r>
    </w:p>
    <w:p w14:paraId="08128782"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es-ES" w:eastAsia="zh-CN"/>
        </w:rPr>
        <w:t xml:space="preserve">                                                                                                                    </w:t>
      </w:r>
      <w:r>
        <w:rPr>
          <w:rFonts w:ascii="Neo Sans Std Light" w:hAnsi="Neo Sans Std Light" w:cs="Neo Sans Std Light"/>
          <w:lang w:val="zh-CN" w:eastAsia="zh-CN"/>
        </w:rPr>
        <w:t xml:space="preserve">(Semnătura autorizată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w:t>
      </w:r>
      <w:r>
        <w:rPr>
          <w:rFonts w:ascii="Neo Sans Std Light" w:hAnsi="Neo Sans Std Light" w:cs="Neo Sans Std Light"/>
          <w:lang w:val="ro-RO" w:eastAsia="zh-CN"/>
        </w:rPr>
        <w:t>ș</w:t>
      </w:r>
      <w:r>
        <w:rPr>
          <w:rFonts w:ascii="Neo Sans Std Light" w:hAnsi="Neo Sans Std Light" w:cs="Neo Sans Std Light"/>
          <w:lang w:val="zh-CN" w:eastAsia="zh-CN"/>
        </w:rPr>
        <w:t>tampila)</w:t>
      </w:r>
    </w:p>
    <w:p w14:paraId="49E54D42" w14:textId="77777777" w:rsidR="00FA378F" w:rsidRDefault="00FA378F">
      <w:pPr>
        <w:spacing w:after="120" w:line="300" w:lineRule="auto"/>
        <w:rPr>
          <w:rFonts w:ascii="Neo Sans Std Light" w:hAnsi="Neo Sans Std Light" w:cs="Neo Sans Std Light"/>
          <w:lang w:val="zh-CN" w:eastAsia="zh-CN"/>
        </w:rPr>
      </w:pPr>
    </w:p>
    <w:p w14:paraId="7CD1BE4E" w14:textId="77777777" w:rsidR="00FA378F" w:rsidRDefault="00FA378F">
      <w:pPr>
        <w:spacing w:after="120" w:line="300" w:lineRule="auto"/>
        <w:rPr>
          <w:rFonts w:ascii="Neo Sans Std Light" w:hAnsi="Neo Sans Std Light" w:cs="Neo Sans Std Light"/>
          <w:lang w:val="zh-CN" w:eastAsia="zh-CN"/>
        </w:rPr>
      </w:pPr>
    </w:p>
    <w:p w14:paraId="157EB4AB" w14:textId="77777777" w:rsidR="00FA378F" w:rsidRDefault="00686221">
      <w:pPr>
        <w:spacing w:after="120" w:line="300" w:lineRule="auto"/>
        <w:jc w:val="both"/>
        <w:rPr>
          <w:rFonts w:ascii="Neo Sans Std Light" w:hAnsi="Neo Sans Std Light" w:cs="Neo Sans Std Light"/>
          <w:b/>
          <w:i/>
          <w:lang w:val="zh-CN" w:eastAsia="zh-CN"/>
        </w:rPr>
      </w:pPr>
      <w:r>
        <w:rPr>
          <w:rFonts w:ascii="Neo Sans Std Light" w:hAnsi="Neo Sans Std Light" w:cs="Neo Sans Std Light"/>
          <w:b/>
          <w:i/>
          <w:lang w:val="zh-CN" w:eastAsia="zh-CN"/>
        </w:rPr>
        <w:t>Notă: Împuternicirea va fi înso</w:t>
      </w:r>
      <w:r>
        <w:rPr>
          <w:rFonts w:ascii="Neo Sans Std Light" w:hAnsi="Neo Sans Std Light" w:cs="Neo Sans Std Light"/>
          <w:b/>
          <w:i/>
          <w:lang w:val="ro-RO" w:eastAsia="zh-CN"/>
        </w:rPr>
        <w:t>ț</w:t>
      </w:r>
      <w:r>
        <w:rPr>
          <w:rFonts w:ascii="Neo Sans Std Light" w:hAnsi="Neo Sans Std Light" w:cs="Neo Sans Std Light"/>
          <w:b/>
          <w:i/>
          <w:lang w:val="zh-CN" w:eastAsia="zh-CN"/>
        </w:rPr>
        <w:t>ită de o copie a actul</w:t>
      </w:r>
      <w:r>
        <w:rPr>
          <w:rFonts w:ascii="Neo Sans Std Light" w:hAnsi="Neo Sans Std Light" w:cs="Neo Sans Std Light"/>
          <w:b/>
          <w:i/>
          <w:lang w:val="ro-RO" w:eastAsia="zh-CN"/>
        </w:rPr>
        <w:t>ui</w:t>
      </w:r>
      <w:r>
        <w:rPr>
          <w:rFonts w:ascii="Neo Sans Std Light" w:hAnsi="Neo Sans Std Light" w:cs="Neo Sans Std Light"/>
          <w:b/>
          <w:i/>
          <w:lang w:val="zh-CN" w:eastAsia="zh-CN"/>
        </w:rPr>
        <w:t xml:space="preserve"> de identitate a</w:t>
      </w:r>
      <w:r>
        <w:rPr>
          <w:rFonts w:ascii="Neo Sans Std Light" w:hAnsi="Neo Sans Std Light" w:cs="Neo Sans Std Light"/>
          <w:b/>
          <w:i/>
          <w:lang w:val="ro-RO" w:eastAsia="zh-CN"/>
        </w:rPr>
        <w:t>l</w:t>
      </w:r>
      <w:r>
        <w:rPr>
          <w:rFonts w:ascii="Neo Sans Std Light" w:hAnsi="Neo Sans Std Light" w:cs="Neo Sans Std Light"/>
          <w:b/>
          <w:i/>
          <w:lang w:val="zh-CN" w:eastAsia="zh-CN"/>
        </w:rPr>
        <w:t xml:space="preserve"> persoanei împuternicite (buletin de identitate, carte de identitate, pa</w:t>
      </w:r>
      <w:r>
        <w:rPr>
          <w:rFonts w:ascii="Neo Sans Std Light" w:hAnsi="Neo Sans Std Light" w:cs="Neo Sans Std Light"/>
          <w:b/>
          <w:i/>
          <w:lang w:val="ro-RO" w:eastAsia="zh-CN"/>
        </w:rPr>
        <w:t>ș</w:t>
      </w:r>
      <w:r>
        <w:rPr>
          <w:rFonts w:ascii="Neo Sans Std Light" w:hAnsi="Neo Sans Std Light" w:cs="Neo Sans Std Light"/>
          <w:b/>
          <w:i/>
          <w:lang w:val="zh-CN" w:eastAsia="zh-CN"/>
        </w:rPr>
        <w:t>aport).</w:t>
      </w:r>
    </w:p>
    <w:p w14:paraId="38E5C130" w14:textId="77777777" w:rsidR="00FA378F" w:rsidRDefault="00FA378F">
      <w:pPr>
        <w:spacing w:after="120" w:line="300" w:lineRule="auto"/>
        <w:rPr>
          <w:rFonts w:ascii="Neo Sans Std Light" w:hAnsi="Neo Sans Std Light" w:cs="Neo Sans Std Light"/>
          <w:lang w:val="zh-CN" w:eastAsia="zh-CN"/>
        </w:rPr>
      </w:pPr>
    </w:p>
    <w:p w14:paraId="613129B3" w14:textId="77777777" w:rsidR="00FA378F" w:rsidRDefault="00FA378F">
      <w:pPr>
        <w:spacing w:after="120" w:line="300" w:lineRule="auto"/>
        <w:rPr>
          <w:rFonts w:ascii="Neo Sans Std Light" w:hAnsi="Neo Sans Std Light" w:cs="Neo Sans Std Light"/>
          <w:lang w:val="zh-CN" w:eastAsia="zh-CN"/>
        </w:rPr>
      </w:pPr>
    </w:p>
    <w:p w14:paraId="36199B02" w14:textId="77777777" w:rsidR="00FA378F" w:rsidRDefault="00FA378F">
      <w:pPr>
        <w:spacing w:after="120" w:line="300" w:lineRule="auto"/>
        <w:rPr>
          <w:rFonts w:ascii="Neo Sans Std Light" w:hAnsi="Neo Sans Std Light" w:cs="Neo Sans Std Light"/>
          <w:lang w:val="zh-CN" w:eastAsia="zh-CN"/>
        </w:rPr>
      </w:pPr>
    </w:p>
    <w:p w14:paraId="0F5C738C" w14:textId="77777777" w:rsidR="00FA378F" w:rsidRDefault="00FA378F">
      <w:pPr>
        <w:spacing w:after="120" w:line="300" w:lineRule="auto"/>
        <w:rPr>
          <w:rFonts w:ascii="Neo Sans Std Light" w:hAnsi="Neo Sans Std Light" w:cs="Neo Sans Std Light"/>
          <w:lang w:val="zh-CN" w:eastAsia="zh-CN"/>
        </w:rPr>
      </w:pPr>
    </w:p>
    <w:p w14:paraId="68C970D6" w14:textId="77777777" w:rsidR="00FA378F" w:rsidRDefault="00FA378F">
      <w:pPr>
        <w:spacing w:after="120" w:line="300" w:lineRule="auto"/>
        <w:rPr>
          <w:rFonts w:ascii="Neo Sans Std Light" w:hAnsi="Neo Sans Std Light" w:cs="Neo Sans Std Light"/>
          <w:lang w:val="zh-CN" w:eastAsia="zh-CN"/>
        </w:rPr>
      </w:pPr>
    </w:p>
    <w:p w14:paraId="12FABDAD" w14:textId="77777777" w:rsidR="00FA378F" w:rsidRDefault="00FA378F">
      <w:pPr>
        <w:spacing w:after="120" w:line="300" w:lineRule="auto"/>
        <w:rPr>
          <w:rFonts w:ascii="Neo Sans Std Light" w:hAnsi="Neo Sans Std Light" w:cs="Neo Sans Std Light"/>
          <w:lang w:val="zh-CN" w:eastAsia="zh-CN"/>
        </w:rPr>
      </w:pPr>
    </w:p>
    <w:p w14:paraId="384B59F5" w14:textId="77777777" w:rsidR="00FA378F" w:rsidRDefault="00FA378F">
      <w:pPr>
        <w:spacing w:after="120" w:line="300" w:lineRule="auto"/>
        <w:rPr>
          <w:rFonts w:ascii="Neo Sans Std Light" w:hAnsi="Neo Sans Std Light" w:cs="Neo Sans Std Light"/>
          <w:lang w:val="zh-CN" w:eastAsia="zh-CN"/>
        </w:rPr>
      </w:pPr>
    </w:p>
    <w:p w14:paraId="3DC6EA1D" w14:textId="77777777" w:rsidR="00FA378F" w:rsidRDefault="00FA378F">
      <w:pPr>
        <w:spacing w:after="120" w:line="300" w:lineRule="auto"/>
        <w:rPr>
          <w:rFonts w:ascii="Neo Sans Std Light" w:hAnsi="Neo Sans Std Light" w:cs="Neo Sans Std Light"/>
          <w:lang w:val="zh-CN" w:eastAsia="zh-CN"/>
        </w:rPr>
      </w:pPr>
    </w:p>
    <w:p w14:paraId="131039C6" w14:textId="77777777" w:rsidR="00FA378F" w:rsidRDefault="00FA378F">
      <w:pPr>
        <w:spacing w:after="120" w:line="300" w:lineRule="auto"/>
        <w:rPr>
          <w:rFonts w:ascii="Neo Sans Std Light" w:hAnsi="Neo Sans Std Light" w:cs="Neo Sans Std Light"/>
          <w:lang w:val="zh-CN" w:eastAsia="zh-CN"/>
        </w:rPr>
      </w:pPr>
    </w:p>
    <w:p w14:paraId="70850F3C" w14:textId="77777777" w:rsidR="00FA378F" w:rsidRDefault="00FA378F">
      <w:pPr>
        <w:spacing w:after="120" w:line="300" w:lineRule="auto"/>
        <w:rPr>
          <w:rFonts w:ascii="Neo Sans Std Light" w:hAnsi="Neo Sans Std Light" w:cs="Neo Sans Std Light"/>
          <w:lang w:val="zh-CN" w:eastAsia="zh-CN"/>
        </w:rPr>
      </w:pPr>
    </w:p>
    <w:p w14:paraId="3BA65461" w14:textId="77777777" w:rsidR="00FA378F" w:rsidRDefault="00FA378F">
      <w:pPr>
        <w:spacing w:after="120" w:line="300" w:lineRule="auto"/>
        <w:rPr>
          <w:rFonts w:ascii="Neo Sans Std Light" w:hAnsi="Neo Sans Std Light" w:cs="Neo Sans Std Light"/>
          <w:lang w:val="zh-CN" w:eastAsia="zh-CN"/>
        </w:rPr>
      </w:pPr>
    </w:p>
    <w:p w14:paraId="76FFD025" w14:textId="77777777" w:rsidR="00FA378F" w:rsidRDefault="00FA378F">
      <w:pPr>
        <w:spacing w:after="120" w:line="300" w:lineRule="auto"/>
        <w:rPr>
          <w:rFonts w:ascii="Neo Sans Std Light" w:hAnsi="Neo Sans Std Light" w:cs="Neo Sans Std Light"/>
          <w:lang w:val="zh-CN" w:eastAsia="zh-CN"/>
        </w:rPr>
      </w:pPr>
    </w:p>
    <w:p w14:paraId="4EE12383" w14:textId="77777777" w:rsidR="00FA378F" w:rsidRDefault="00FA378F">
      <w:pPr>
        <w:spacing w:after="120" w:line="300" w:lineRule="auto"/>
        <w:rPr>
          <w:rFonts w:ascii="Neo Sans Std Light" w:hAnsi="Neo Sans Std Light" w:cs="Neo Sans Std Light"/>
          <w:lang w:val="zh-CN" w:eastAsia="zh-CN"/>
        </w:rPr>
      </w:pPr>
    </w:p>
    <w:p w14:paraId="2E1C2D09" w14:textId="41C1ADAE" w:rsidR="00FA378F" w:rsidRDefault="00686221">
      <w:pPr>
        <w:autoSpaceDE w:val="0"/>
        <w:autoSpaceDN w:val="0"/>
        <w:adjustRightInd w:val="0"/>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D876C5">
        <w:rPr>
          <w:rFonts w:ascii="Neo Sans Std Light" w:hAnsi="Neo Sans Std Light" w:cs="Neo Sans Std Light"/>
          <w:b/>
          <w:lang w:val="ro-RO"/>
        </w:rPr>
        <w:t>8</w:t>
      </w:r>
    </w:p>
    <w:p w14:paraId="09F880F3"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Ofertant</w:t>
      </w:r>
    </w:p>
    <w:p w14:paraId="1D77931E"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___________________</w:t>
      </w:r>
    </w:p>
    <w:p w14:paraId="0F539927" w14:textId="77777777" w:rsidR="00FA378F" w:rsidRPr="00B35242" w:rsidRDefault="00686221">
      <w:pPr>
        <w:autoSpaceDE w:val="0"/>
        <w:autoSpaceDN w:val="0"/>
        <w:adjustRightInd w:val="0"/>
        <w:spacing w:after="120" w:line="300" w:lineRule="auto"/>
        <w:ind w:firstLine="206"/>
        <w:rPr>
          <w:rFonts w:ascii="Neo Sans Std Light" w:hAnsi="Neo Sans Std Light" w:cs="Neo Sans Std Light"/>
          <w:i/>
          <w:lang w:val="pt-PT"/>
        </w:rPr>
      </w:pPr>
      <w:r w:rsidRPr="00B35242">
        <w:rPr>
          <w:rFonts w:ascii="Neo Sans Std Light" w:hAnsi="Neo Sans Std Light" w:cs="Neo Sans Std Light"/>
          <w:i/>
          <w:lang w:val="pt-PT"/>
        </w:rPr>
        <w:t>(denumirea)</w:t>
      </w:r>
    </w:p>
    <w:p w14:paraId="152729F0" w14:textId="77777777" w:rsidR="00FA378F" w:rsidRPr="00B35242" w:rsidRDefault="00FA378F">
      <w:pPr>
        <w:autoSpaceDE w:val="0"/>
        <w:autoSpaceDN w:val="0"/>
        <w:adjustRightInd w:val="0"/>
        <w:spacing w:after="120" w:line="300" w:lineRule="auto"/>
        <w:ind w:firstLine="206"/>
        <w:rPr>
          <w:rFonts w:ascii="Neo Sans Std Light" w:hAnsi="Neo Sans Std Light" w:cs="Neo Sans Std Light"/>
          <w:i/>
          <w:lang w:val="pt-PT"/>
        </w:rPr>
      </w:pPr>
    </w:p>
    <w:p w14:paraId="1A809B94" w14:textId="77777777" w:rsidR="00FA378F" w:rsidRDefault="00686221">
      <w:pPr>
        <w:autoSpaceDE w:val="0"/>
        <w:autoSpaceDN w:val="0"/>
        <w:adjustRightInd w:val="0"/>
        <w:spacing w:after="120" w:line="300" w:lineRule="auto"/>
        <w:jc w:val="center"/>
        <w:rPr>
          <w:rFonts w:ascii="Neo Sans Std Light" w:hAnsi="Neo Sans Std Light" w:cs="Neo Sans Std Light"/>
          <w:b/>
          <w:bCs/>
          <w:iCs/>
          <w:lang w:val="ro-RO"/>
        </w:rPr>
      </w:pPr>
      <w:r>
        <w:rPr>
          <w:rFonts w:ascii="Neo Sans Std Light" w:hAnsi="Neo Sans Std Light" w:cs="Neo Sans Std Light"/>
          <w:b/>
          <w:bCs/>
          <w:iCs/>
          <w:lang w:val="ro-RO"/>
        </w:rPr>
        <w:t>DECLARAȚIE PRIVIND OFERTA DEPUSĂ</w:t>
      </w:r>
    </w:p>
    <w:p w14:paraId="52DD49DE" w14:textId="77777777" w:rsidR="00FA378F" w:rsidRPr="00B35242" w:rsidRDefault="00FA378F">
      <w:pPr>
        <w:autoSpaceDE w:val="0"/>
        <w:autoSpaceDN w:val="0"/>
        <w:adjustRightInd w:val="0"/>
        <w:spacing w:after="120" w:line="300" w:lineRule="auto"/>
        <w:rPr>
          <w:rFonts w:ascii="Neo Sans Std Light" w:hAnsi="Neo Sans Std Light" w:cs="Neo Sans Std Light"/>
          <w:color w:val="0000FF"/>
          <w:lang w:val="pt-PT"/>
        </w:rPr>
      </w:pPr>
    </w:p>
    <w:p w14:paraId="0E679FF8"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bCs/>
          <w:lang w:val="pt-PT"/>
        </w:rPr>
        <w:t>1.</w:t>
      </w:r>
      <w:r w:rsidRPr="00B35242">
        <w:rPr>
          <w:rFonts w:ascii="Neo Sans Std Light" w:hAnsi="Neo Sans Std Light" w:cs="Neo Sans Std Light"/>
          <w:lang w:val="pt-PT"/>
        </w:rPr>
        <w:t xml:space="preserve"> Subsemnatul, reprezentant împuternicit al ______________ (denumirea operatorului economic), declar pe propria răspundere că, la procedura pentru atribuirea </w:t>
      </w:r>
      <w:r w:rsidR="007902E6" w:rsidRPr="00B35242">
        <w:rPr>
          <w:rFonts w:ascii="Neo Sans Std Light" w:hAnsi="Neo Sans Std Light" w:cs="Neo Sans Std Light"/>
          <w:lang w:val="pt-PT"/>
        </w:rPr>
        <w:t>contractului</w:t>
      </w:r>
      <w:r w:rsidRPr="00B35242">
        <w:rPr>
          <w:rFonts w:ascii="Neo Sans Std Light" w:hAnsi="Neo Sans Std Light" w:cs="Neo Sans Std Light"/>
          <w:lang w:val="pt-PT"/>
        </w:rPr>
        <w:t xml:space="preserve"> având ca obiect _____________________ organizată de ___________________ </w:t>
      </w:r>
      <w:r w:rsidRPr="00B35242">
        <w:rPr>
          <w:rFonts w:ascii="Neo Sans Std Light" w:hAnsi="Neo Sans Std Light" w:cs="Neo Sans Std Light"/>
          <w:i/>
          <w:lang w:val="pt-PT"/>
        </w:rPr>
        <w:t>(denumirea entității contractante)</w:t>
      </w:r>
      <w:r w:rsidRPr="00B35242">
        <w:rPr>
          <w:rFonts w:ascii="Neo Sans Std Light" w:hAnsi="Neo Sans Std Light" w:cs="Neo Sans Std Light"/>
          <w:lang w:val="pt-PT"/>
        </w:rPr>
        <w:t>, particip şi depun ofertă elaborată în conformitate cu prevederile din documentaţia de atribuire şi răspunsurile la clarificări postate în SICAP, ataşate anunţului de participare.</w:t>
      </w:r>
    </w:p>
    <w:p w14:paraId="3870AA29"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bCs/>
          <w:lang w:val="pt-PT"/>
        </w:rPr>
        <w:t>2</w:t>
      </w:r>
      <w:r w:rsidRPr="00B35242">
        <w:rPr>
          <w:rFonts w:ascii="Neo Sans Std Light" w:hAnsi="Neo Sans Std Light" w:cs="Neo Sans Std Light"/>
          <w:lang w:val="pt-PT"/>
        </w:rPr>
        <w:t>. Subsemnatul declar că:</w:t>
      </w:r>
    </w:p>
    <w:p w14:paraId="553CC228" w14:textId="77777777" w:rsidR="00FA378F" w:rsidRPr="00B35242" w:rsidRDefault="00FA378F">
      <w:pPr>
        <w:autoSpaceDE w:val="0"/>
        <w:autoSpaceDN w:val="0"/>
        <w:adjustRightInd w:val="0"/>
        <w:spacing w:after="120" w:line="300" w:lineRule="auto"/>
        <w:rPr>
          <w:rFonts w:ascii="Neo Sans Std Light" w:hAnsi="Neo Sans Std Light" w:cs="Neo Sans Std Light"/>
          <w:lang w:val="pt-PT"/>
        </w:rPr>
      </w:pPr>
    </w:p>
    <w:p w14:paraId="16F15B8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|_|  informaţiile cuprinse în </w:t>
      </w:r>
      <w:r w:rsidRPr="00B35242">
        <w:rPr>
          <w:rFonts w:ascii="Neo Sans Std Light" w:hAnsi="Neo Sans Std Light" w:cs="Neo Sans Std Light"/>
          <w:b/>
          <w:lang w:val="pt-PT"/>
        </w:rPr>
        <w:t>propunerea tehnică</w:t>
      </w:r>
      <w:r w:rsidRPr="00B35242">
        <w:rPr>
          <w:rFonts w:ascii="Neo Sans Std Light" w:hAnsi="Neo Sans Std Light" w:cs="Neo Sans Std Light"/>
          <w:lang w:val="pt-PT"/>
        </w:rPr>
        <w:t xml:space="preserve">, considerate a fi </w:t>
      </w:r>
      <w:r w:rsidRPr="00B35242">
        <w:rPr>
          <w:rFonts w:ascii="Neo Sans Std Light" w:hAnsi="Neo Sans Std Light" w:cs="Neo Sans Std Light"/>
          <w:i/>
          <w:lang w:val="pt-PT"/>
        </w:rPr>
        <w:t xml:space="preserve">confidenţiale (întrucât sunt: date cu caracter personal, secrete tehnice sau comerciale sau sunt protejate de un drept de proprietate intelectuală) </w:t>
      </w:r>
      <w:r w:rsidRPr="00B35242">
        <w:rPr>
          <w:rFonts w:ascii="Neo Sans Std Light" w:hAnsi="Neo Sans Std Light" w:cs="Neo Sans Std Light"/>
          <w:lang w:val="pt-PT"/>
        </w:rPr>
        <w:t>sunt următoarele</w:t>
      </w:r>
      <w:r w:rsidRPr="00B35242">
        <w:rPr>
          <w:rFonts w:ascii="Neo Sans Std Light" w:hAnsi="Neo Sans Std Light" w:cs="Neo Sans Std Light"/>
          <w:i/>
          <w:lang w:val="pt-PT"/>
        </w:rPr>
        <w:t>;</w:t>
      </w:r>
    </w:p>
    <w:p w14:paraId="44508868" w14:textId="77777777" w:rsidR="00FA378F" w:rsidRPr="00B35242" w:rsidRDefault="00686221">
      <w:pPr>
        <w:autoSpaceDE w:val="0"/>
        <w:autoSpaceDN w:val="0"/>
        <w:adjustRightInd w:val="0"/>
        <w:spacing w:after="120" w:line="300" w:lineRule="auto"/>
        <w:jc w:val="both"/>
        <w:rPr>
          <w:rFonts w:ascii="Neo Sans Std Light" w:hAnsi="Neo Sans Std Light" w:cs="Neo Sans Std Light"/>
          <w:i/>
          <w:u w:val="single"/>
          <w:lang w:val="pt-PT"/>
        </w:rPr>
      </w:pPr>
      <w:r w:rsidRPr="00B35242">
        <w:rPr>
          <w:rFonts w:ascii="Neo Sans Std Light" w:hAnsi="Neo Sans Std Light" w:cs="Neo Sans Std Light"/>
          <w:iCs/>
          <w:lang w:val="pt-PT"/>
        </w:rPr>
        <w:t>____________________________</w:t>
      </w:r>
    </w:p>
    <w:p w14:paraId="608DD31F"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w:t>
      </w:r>
    </w:p>
    <w:p w14:paraId="3BE94832"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    |_| informaţiile cuprinse în </w:t>
      </w:r>
      <w:r w:rsidRPr="00B35242">
        <w:rPr>
          <w:rFonts w:ascii="Neo Sans Std Light" w:hAnsi="Neo Sans Std Light" w:cs="Neo Sans Std Light"/>
          <w:b/>
          <w:lang w:val="pt-PT"/>
        </w:rPr>
        <w:t>propunerea financiară</w:t>
      </w:r>
      <w:r w:rsidRPr="00B35242">
        <w:rPr>
          <w:rFonts w:ascii="Neo Sans Std Light" w:hAnsi="Neo Sans Std Light" w:cs="Neo Sans Std Light"/>
          <w:lang w:val="pt-PT"/>
        </w:rPr>
        <w:t xml:space="preserve"> (fundamentări / justificări de preţ / cost) considerate a fi </w:t>
      </w:r>
      <w:r w:rsidRPr="00B35242">
        <w:rPr>
          <w:rFonts w:ascii="Neo Sans Std Light" w:hAnsi="Neo Sans Std Light" w:cs="Neo Sans Std Light"/>
          <w:i/>
          <w:lang w:val="pt-PT"/>
        </w:rPr>
        <w:t>confidenţiale (întrucât sunt: date cu caracter personal, secrete tehnice sau comerciale sau sunt protejate de un drept de proprietate intelectuală)</w:t>
      </w:r>
      <w:r w:rsidRPr="00B35242">
        <w:rPr>
          <w:rFonts w:ascii="Neo Sans Std Light" w:hAnsi="Neo Sans Std Light" w:cs="Neo Sans Std Light"/>
          <w:lang w:val="pt-PT"/>
        </w:rPr>
        <w:t xml:space="preserve"> sunt următoarele:</w:t>
      </w:r>
    </w:p>
    <w:p w14:paraId="7F836A45" w14:textId="77777777" w:rsidR="00FA378F" w:rsidRDefault="00686221">
      <w:pPr>
        <w:autoSpaceDE w:val="0"/>
        <w:autoSpaceDN w:val="0"/>
        <w:adjustRightInd w:val="0"/>
        <w:spacing w:after="120" w:line="300" w:lineRule="auto"/>
        <w:jc w:val="both"/>
        <w:rPr>
          <w:rFonts w:ascii="Neo Sans Std Light" w:hAnsi="Neo Sans Std Light" w:cs="Neo Sans Std Light"/>
          <w:iCs/>
          <w:lang w:val="ro-RO"/>
        </w:rPr>
      </w:pPr>
      <w:r>
        <w:rPr>
          <w:rFonts w:ascii="Neo Sans Std Light" w:hAnsi="Neo Sans Std Light" w:cs="Neo Sans Std Light"/>
          <w:iCs/>
          <w:lang w:val="ro-RO"/>
        </w:rPr>
        <w:t>____________________________</w:t>
      </w:r>
    </w:p>
    <w:p w14:paraId="6F90DD89"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w:t>
      </w:r>
    </w:p>
    <w:p w14:paraId="238FD65E"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601FA8E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Notă:</w:t>
      </w:r>
    </w:p>
    <w:p w14:paraId="399F1D60"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 xml:space="preserve">Operatorii economici indică şi dovedesc care informaţii din propunerea tehnică şi / sau fundamentări / justificări de preţ / cost sunt confidenţiale întrucât sunt: date cu caracter personal, secrete tehnice sau comerciale sau sunt protejate de un drept de proprietate intelectuală. Informaţiile indicate de operatorii economici din propunerea tehnică, elementele din propunerea financiară şi / sau fundamentări / justificări de preţ / cost ca fiind confidenţiale trebuie să fie însoţite de dovada care le conferă caracterul de confidenţialitate, dovadă ce devine anexă la ofertă, în caz contrar entitatea contractantă nu are obligaţia de a nu dezvălui informaţiile din propunerea tehnică, elementele din </w:t>
      </w:r>
      <w:r w:rsidRPr="00B35242">
        <w:rPr>
          <w:rFonts w:ascii="Neo Sans Std Light" w:hAnsi="Neo Sans Std Light" w:cs="Neo Sans Std Light"/>
          <w:b/>
          <w:bCs/>
          <w:i/>
          <w:lang w:val="pt-PT"/>
        </w:rPr>
        <w:lastRenderedPageBreak/>
        <w:t>propunerea financiară şi / sau fundamentări / justificări de preţ / cost transmise de operatorii economici.</w:t>
      </w:r>
    </w:p>
    <w:p w14:paraId="2836D0F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Dosarul achiziţiei publice are caracter de document public.</w:t>
      </w:r>
    </w:p>
    <w:p w14:paraId="59FAFBC1"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Accesul persoanelor la aceste informaţii se realizează cu respectarea termenelor şi procedurilor prevăzute de reglementările legale privind liberul acces la informaţiile de interes public şi nu poate fi restricţionat decât în măsura în care aceste informaţii sunt confidenţiale  potrivit legii.</w:t>
      </w:r>
    </w:p>
    <w:p w14:paraId="0C98F029" w14:textId="77777777" w:rsidR="00FA378F" w:rsidRPr="00B35242" w:rsidRDefault="00FA378F">
      <w:pPr>
        <w:autoSpaceDE w:val="0"/>
        <w:autoSpaceDN w:val="0"/>
        <w:adjustRightInd w:val="0"/>
        <w:spacing w:after="120" w:line="300" w:lineRule="auto"/>
        <w:rPr>
          <w:rFonts w:ascii="Neo Sans Std Light" w:hAnsi="Neo Sans Std Light" w:cs="Neo Sans Std Light"/>
          <w:lang w:val="pt-PT"/>
        </w:rPr>
      </w:pPr>
    </w:p>
    <w:p w14:paraId="62420E96"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1B368B74" w14:textId="77777777" w:rsidR="00FA378F" w:rsidRPr="00B35242" w:rsidRDefault="00686221">
      <w:pPr>
        <w:autoSpaceDE w:val="0"/>
        <w:autoSpaceDN w:val="0"/>
        <w:adjustRightInd w:val="0"/>
        <w:spacing w:after="120" w:line="300" w:lineRule="auto"/>
        <w:jc w:val="center"/>
        <w:rPr>
          <w:rFonts w:ascii="Neo Sans Std Light" w:hAnsi="Neo Sans Std Light" w:cs="Neo Sans Std Light"/>
          <w:bCs/>
          <w:lang w:val="pt-PT"/>
        </w:rPr>
      </w:pPr>
      <w:r w:rsidRPr="00B35242">
        <w:rPr>
          <w:rFonts w:ascii="Neo Sans Std Light" w:hAnsi="Neo Sans Std Light" w:cs="Neo Sans Std Light"/>
          <w:bCs/>
          <w:lang w:val="pt-PT"/>
        </w:rPr>
        <w:t>Ofertant,</w:t>
      </w:r>
    </w:p>
    <w:p w14:paraId="16909764" w14:textId="77777777" w:rsidR="00FA378F" w:rsidRPr="00B35242" w:rsidRDefault="00686221">
      <w:pPr>
        <w:autoSpaceDE w:val="0"/>
        <w:autoSpaceDN w:val="0"/>
        <w:adjustRightInd w:val="0"/>
        <w:spacing w:after="120" w:line="300" w:lineRule="auto"/>
        <w:jc w:val="center"/>
        <w:rPr>
          <w:rFonts w:ascii="Neo Sans Std Light" w:hAnsi="Neo Sans Std Light" w:cs="Neo Sans Std Light"/>
          <w:bCs/>
          <w:lang w:val="pt-PT"/>
        </w:rPr>
      </w:pPr>
      <w:r w:rsidRPr="00B35242">
        <w:rPr>
          <w:rFonts w:ascii="Neo Sans Std Light" w:hAnsi="Neo Sans Std Light" w:cs="Neo Sans Std Light"/>
          <w:bCs/>
          <w:lang w:val="pt-PT"/>
        </w:rPr>
        <w:t>_________________</w:t>
      </w:r>
    </w:p>
    <w:p w14:paraId="440C9E49" w14:textId="77777777" w:rsidR="00FA378F" w:rsidRPr="00B35242" w:rsidRDefault="00686221">
      <w:pPr>
        <w:pStyle w:val="11ptheading"/>
        <w:spacing w:before="0" w:line="300" w:lineRule="auto"/>
        <w:jc w:val="center"/>
        <w:rPr>
          <w:rFonts w:ascii="Neo Sans Std Light" w:hAnsi="Neo Sans Std Light" w:cs="Neo Sans Std Light"/>
          <w:b w:val="0"/>
          <w:i/>
          <w:iCs/>
          <w:color w:val="000000"/>
          <w:spacing w:val="4"/>
          <w:sz w:val="24"/>
          <w:szCs w:val="24"/>
          <w:lang w:val="pt-PT"/>
        </w:rPr>
      </w:pPr>
      <w:r w:rsidRPr="00B35242">
        <w:rPr>
          <w:rFonts w:ascii="Neo Sans Std Light" w:hAnsi="Neo Sans Std Light" w:cs="Neo Sans Std Light"/>
          <w:b w:val="0"/>
          <w:i/>
          <w:iCs/>
          <w:color w:val="000000"/>
          <w:spacing w:val="4"/>
          <w:sz w:val="24"/>
          <w:szCs w:val="24"/>
          <w:lang w:val="pt-PT"/>
        </w:rPr>
        <w:t>(numele, semnătură autorizată)</w:t>
      </w:r>
    </w:p>
    <w:p w14:paraId="332130E2"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1B5D2A3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0285657"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06853ED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0C7B164"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7ED1E85"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EB8C24F"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103436A"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53E16F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2A0308CC"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1754D8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C2B2E1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F934B1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0B3C5E9"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BBC4359"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070A704"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CC41DB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AB3F5F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4EF65A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F1AE97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067A7BFB"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23F2FD30" w14:textId="6E61A6F4" w:rsidR="00FA378F" w:rsidRDefault="00D876C5">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Formular 9</w:t>
      </w:r>
    </w:p>
    <w:p w14:paraId="3BE7EC56"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4B62672C" w14:textId="77777777"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i/>
          <w:lang w:val="ro-RO"/>
        </w:rPr>
        <w:t xml:space="preserve">   (denumirea)</w:t>
      </w:r>
    </w:p>
    <w:p w14:paraId="191CEB36" w14:textId="77777777" w:rsidR="00FA378F" w:rsidRPr="00B35242" w:rsidRDefault="00FA378F">
      <w:pPr>
        <w:spacing w:after="120" w:line="300" w:lineRule="auto"/>
        <w:jc w:val="both"/>
        <w:rPr>
          <w:rFonts w:ascii="Neo Sans Std Light" w:eastAsia="Calibri" w:hAnsi="Neo Sans Std Light" w:cs="Neo Sans Std Light"/>
          <w:b/>
          <w:lang w:val="pt-PT"/>
        </w:rPr>
      </w:pPr>
    </w:p>
    <w:p w14:paraId="0578437F" w14:textId="77777777" w:rsidR="00FA378F" w:rsidRPr="00B35242" w:rsidRDefault="00FA378F">
      <w:pPr>
        <w:spacing w:after="120" w:line="300" w:lineRule="auto"/>
        <w:jc w:val="both"/>
        <w:rPr>
          <w:rFonts w:ascii="Neo Sans Std Light" w:eastAsia="Calibri" w:hAnsi="Neo Sans Std Light" w:cs="Neo Sans Std Light"/>
          <w:b/>
          <w:lang w:val="pt-PT"/>
        </w:rPr>
      </w:pPr>
    </w:p>
    <w:p w14:paraId="71C2208C" w14:textId="77777777" w:rsidR="00FA378F" w:rsidRPr="00B35242" w:rsidRDefault="00686221">
      <w:pPr>
        <w:spacing w:after="120" w:line="300" w:lineRule="auto"/>
        <w:jc w:val="center"/>
        <w:rPr>
          <w:rFonts w:ascii="Neo Sans Std Light" w:eastAsia="Calibri" w:hAnsi="Neo Sans Std Light" w:cs="Neo Sans Std Light"/>
          <w:b/>
          <w:lang w:val="pt-PT"/>
        </w:rPr>
      </w:pPr>
      <w:r w:rsidRPr="00B35242">
        <w:rPr>
          <w:rFonts w:ascii="Neo Sans Std Light" w:eastAsia="Calibri" w:hAnsi="Neo Sans Std Light" w:cs="Neo Sans Std Light"/>
          <w:b/>
          <w:lang w:val="pt-PT"/>
        </w:rPr>
        <w:t>DECLARAŢIE PRIVIND PROTECŢIA MEDIULUI ŞI PROTECŢIA MUNCII</w:t>
      </w:r>
    </w:p>
    <w:p w14:paraId="3F678AA7" w14:textId="77777777" w:rsidR="00FA378F" w:rsidRPr="00B35242" w:rsidRDefault="00FA378F">
      <w:pPr>
        <w:spacing w:after="120" w:line="300" w:lineRule="auto"/>
        <w:jc w:val="both"/>
        <w:rPr>
          <w:rFonts w:ascii="Neo Sans Std Light" w:eastAsia="Calibri" w:hAnsi="Neo Sans Std Light" w:cs="Neo Sans Std Light"/>
          <w:b/>
          <w:lang w:val="pt-PT"/>
        </w:rPr>
      </w:pPr>
    </w:p>
    <w:p w14:paraId="023F02D0" w14:textId="77777777" w:rsidR="00FA378F" w:rsidRPr="00B35242" w:rsidRDefault="00FA378F">
      <w:pPr>
        <w:spacing w:after="120" w:line="300" w:lineRule="auto"/>
        <w:jc w:val="both"/>
        <w:rPr>
          <w:rFonts w:ascii="Neo Sans Std Light" w:eastAsia="Calibri" w:hAnsi="Neo Sans Std Light" w:cs="Neo Sans Std Light"/>
          <w:b/>
          <w:lang w:val="pt-PT"/>
        </w:rPr>
      </w:pPr>
    </w:p>
    <w:p w14:paraId="465B866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eastAsia="Calibri" w:hAnsi="Neo Sans Std Light" w:cs="Neo Sans Std Light"/>
          <w:lang w:val="pt-PT"/>
        </w:rPr>
        <w:t xml:space="preserve">Subsemnatul(a) __________________________, reprezentant </w:t>
      </w:r>
      <w:r w:rsidRPr="00B35242">
        <w:rPr>
          <w:rFonts w:ascii="Neo Sans Std Light" w:hAnsi="Neo Sans Std Light" w:cs="Neo Sans Std Light"/>
          <w:lang w:val="pt-PT"/>
        </w:rPr>
        <w:t xml:space="preserve">legal / împuternicit al _________________________________________, </w:t>
      </w:r>
    </w:p>
    <w:p w14:paraId="403F2682"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 xml:space="preserve">                            (denumirea ofertantului)</w:t>
      </w:r>
    </w:p>
    <w:p w14:paraId="51B52FF4" w14:textId="77777777" w:rsidR="00FA378F" w:rsidRPr="00B35242" w:rsidRDefault="00686221">
      <w:pPr>
        <w:spacing w:after="120" w:line="300" w:lineRule="auto"/>
        <w:jc w:val="both"/>
        <w:rPr>
          <w:rFonts w:ascii="Neo Sans Std Light" w:eastAsiaTheme="minorEastAsia" w:hAnsi="Neo Sans Std Light" w:cs="Neo Sans Std Light"/>
          <w:lang w:val="pt-PT"/>
        </w:rPr>
      </w:pPr>
      <w:r w:rsidRPr="00B35242">
        <w:rPr>
          <w:rFonts w:ascii="Neo Sans Std Light" w:eastAsia="Calibri" w:hAnsi="Neo Sans Std Light" w:cs="Neo Sans Std Light"/>
          <w:lang w:val="pt-PT"/>
        </w:rPr>
        <w:t xml:space="preserve">în calitate de ofertant la procedura </w:t>
      </w:r>
      <w:r>
        <w:rPr>
          <w:rFonts w:ascii="Neo Sans Std Light" w:eastAsia="Calibri" w:hAnsi="Neo Sans Std Light" w:cs="Neo Sans Std Light"/>
          <w:lang w:val="ro-RO"/>
        </w:rPr>
        <w:t>simplificată</w:t>
      </w:r>
      <w:r w:rsidRPr="00B35242">
        <w:rPr>
          <w:rFonts w:ascii="Neo Sans Std Light" w:eastAsia="Calibri" w:hAnsi="Neo Sans Std Light" w:cs="Neo Sans Std Light"/>
          <w:lang w:val="pt-PT"/>
        </w:rPr>
        <w:t xml:space="preserve"> pentru atribuirea contractului sectorial</w:t>
      </w:r>
      <w:r w:rsidRPr="00B35242">
        <w:rPr>
          <w:rFonts w:ascii="Neo Sans Std Light" w:eastAsia="Calibri" w:hAnsi="Neo Sans Std Light" w:cs="Neo Sans Std Light"/>
          <w:b/>
          <w:lang w:val="pt-PT"/>
        </w:rPr>
        <w:t xml:space="preserve"> ________________________________________</w:t>
      </w:r>
      <w:r w:rsidRPr="00B35242">
        <w:rPr>
          <w:rFonts w:ascii="Neo Sans Std Light" w:eastAsia="Calibri" w:hAnsi="Neo Sans Std Light" w:cs="Neo Sans Std Light"/>
          <w:bCs/>
          <w:lang w:val="pt-PT"/>
        </w:rPr>
        <w:t xml:space="preserve">, </w:t>
      </w:r>
      <w:r w:rsidRPr="00B35242">
        <w:rPr>
          <w:rFonts w:ascii="Neo Sans Std Light" w:eastAsia="Calibri" w:hAnsi="Neo Sans Std Light" w:cs="Neo Sans Std Light"/>
          <w:lang w:val="pt-PT"/>
        </w:rPr>
        <w:t xml:space="preserve">organizată de </w:t>
      </w:r>
      <w:r w:rsidRPr="00B35242">
        <w:rPr>
          <w:rFonts w:ascii="Neo Sans Std Light" w:hAnsi="Neo Sans Std Light" w:cs="Neo Sans Std Light"/>
          <w:lang w:val="pt-PT"/>
        </w:rPr>
        <w:t>Aeroportul Internaţional Sibiu RA</w:t>
      </w:r>
      <w:r w:rsidRPr="00B35242">
        <w:rPr>
          <w:rFonts w:ascii="Neo Sans Std Light" w:eastAsia="Calibri" w:hAnsi="Neo Sans Std Light" w:cs="Neo Sans Std Light"/>
          <w:lang w:val="pt-PT"/>
        </w:rPr>
        <w:t>, declar că la elaborarea ofertei am ţinut cont de obligaţiile legale referitoare la condiţiile de muncă şi protecţia muncii şi cele referitoare la protecţia mediului.</w:t>
      </w:r>
    </w:p>
    <w:p w14:paraId="2EFD7E9B" w14:textId="77777777" w:rsidR="00FA378F" w:rsidRPr="00B35242" w:rsidRDefault="00FA378F">
      <w:pPr>
        <w:spacing w:after="120" w:line="300" w:lineRule="auto"/>
        <w:jc w:val="both"/>
        <w:rPr>
          <w:rFonts w:ascii="Neo Sans Std Light" w:eastAsia="Calibri" w:hAnsi="Neo Sans Std Light" w:cs="Neo Sans Std Light"/>
          <w:b/>
          <w:lang w:val="pt-PT"/>
        </w:rPr>
      </w:pPr>
    </w:p>
    <w:p w14:paraId="4DEEC76A" w14:textId="77777777" w:rsidR="00FA378F" w:rsidRPr="00B35242" w:rsidRDefault="00FA378F">
      <w:pPr>
        <w:spacing w:after="120" w:line="300" w:lineRule="auto"/>
        <w:jc w:val="both"/>
        <w:rPr>
          <w:rFonts w:ascii="Neo Sans Std Light" w:eastAsia="Calibri" w:hAnsi="Neo Sans Std Light" w:cs="Neo Sans Std Light"/>
          <w:b/>
          <w:lang w:val="pt-PT"/>
        </w:rPr>
      </w:pPr>
    </w:p>
    <w:p w14:paraId="5C6515CE" w14:textId="77777777" w:rsidR="00FA378F" w:rsidRPr="00B35242" w:rsidRDefault="00686221">
      <w:pPr>
        <w:spacing w:after="120" w:line="300" w:lineRule="auto"/>
        <w:jc w:val="both"/>
        <w:rPr>
          <w:rFonts w:ascii="Neo Sans Std Light" w:eastAsia="Calibri" w:hAnsi="Neo Sans Std Light" w:cs="Neo Sans Std Light"/>
          <w:lang w:val="pt-PT"/>
        </w:rPr>
      </w:pPr>
      <w:r w:rsidRPr="00B35242">
        <w:rPr>
          <w:rFonts w:ascii="Neo Sans Std Light" w:eastAsia="Calibri" w:hAnsi="Neo Sans Std Light" w:cs="Neo Sans Std Light"/>
          <w:lang w:val="pt-PT"/>
        </w:rPr>
        <w:t xml:space="preserve">    </w:t>
      </w:r>
    </w:p>
    <w:p w14:paraId="2D027A0C" w14:textId="77777777" w:rsidR="00FA378F" w:rsidRPr="00B35242" w:rsidRDefault="00686221">
      <w:pPr>
        <w:spacing w:after="120" w:line="300" w:lineRule="auto"/>
        <w:jc w:val="both"/>
        <w:rPr>
          <w:rFonts w:ascii="Neo Sans Std Light" w:eastAsia="Calibri" w:hAnsi="Neo Sans Std Light" w:cs="Neo Sans Std Light"/>
          <w:lang w:val="pt-PT"/>
        </w:rPr>
      </w:pPr>
      <w:r w:rsidRPr="00B35242">
        <w:rPr>
          <w:rFonts w:ascii="Neo Sans Std Light" w:eastAsia="Calibri" w:hAnsi="Neo Sans Std Light" w:cs="Neo Sans Std Light"/>
          <w:lang w:val="pt-PT"/>
        </w:rPr>
        <w:t>Data completării _____________________</w:t>
      </w:r>
    </w:p>
    <w:p w14:paraId="5310DBA6"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48C75F79"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_____________________________________________</w:t>
      </w:r>
    </w:p>
    <w:p w14:paraId="23A67B94"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ofertant)</w:t>
      </w:r>
    </w:p>
    <w:p w14:paraId="44DF8F58" w14:textId="77777777" w:rsidR="00FA378F" w:rsidRPr="00B35242" w:rsidRDefault="00FA378F">
      <w:pPr>
        <w:spacing w:after="120" w:line="300" w:lineRule="auto"/>
        <w:jc w:val="both"/>
        <w:rPr>
          <w:rFonts w:ascii="Neo Sans Std Light" w:hAnsi="Neo Sans Std Light" w:cs="Neo Sans Std Light"/>
          <w:i/>
          <w:lang w:val="pt-PT"/>
        </w:rPr>
      </w:pPr>
    </w:p>
    <w:p w14:paraId="4F8AEDBF"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w:t>
      </w:r>
    </w:p>
    <w:p w14:paraId="1FCF9CDE"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(numele și prenumele reprezentantului legal / împuternicit)</w:t>
      </w:r>
    </w:p>
    <w:p w14:paraId="7AC1BA60" w14:textId="77777777" w:rsidR="00FA378F" w:rsidRDefault="00FA378F">
      <w:pPr>
        <w:pStyle w:val="NoSpacing"/>
        <w:spacing w:after="120" w:line="300" w:lineRule="auto"/>
        <w:jc w:val="both"/>
        <w:rPr>
          <w:rFonts w:ascii="Neo Sans Std Light" w:hAnsi="Neo Sans Std Light" w:cs="Neo Sans Std Light"/>
          <w:sz w:val="24"/>
          <w:szCs w:val="24"/>
        </w:rPr>
      </w:pPr>
    </w:p>
    <w:p w14:paraId="7517EAE2"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________________________</w:t>
      </w:r>
    </w:p>
    <w:p w14:paraId="319AE39A"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1E1A5C65" w14:textId="77777777" w:rsidR="00FA378F" w:rsidRDefault="00FA378F">
      <w:pPr>
        <w:autoSpaceDE w:val="0"/>
        <w:autoSpaceDN w:val="0"/>
        <w:adjustRightInd w:val="0"/>
        <w:spacing w:after="120" w:line="300" w:lineRule="auto"/>
        <w:jc w:val="both"/>
        <w:rPr>
          <w:rFonts w:ascii="Neo Sans Std Light" w:eastAsia="Calibri" w:hAnsi="Neo Sans Std Light" w:cs="Neo Sans Std Light"/>
          <w:lang w:val="ro-RO"/>
        </w:rPr>
      </w:pPr>
    </w:p>
    <w:p w14:paraId="7457532C" w14:textId="77777777" w:rsidR="00AB4959" w:rsidRPr="00B35242" w:rsidRDefault="00AB4959">
      <w:pPr>
        <w:autoSpaceDE w:val="0"/>
        <w:autoSpaceDN w:val="0"/>
        <w:adjustRightInd w:val="0"/>
        <w:spacing w:after="120" w:line="300" w:lineRule="auto"/>
        <w:jc w:val="both"/>
        <w:rPr>
          <w:rFonts w:ascii="Neo Sans Std Light" w:hAnsi="Neo Sans Std Light" w:cs="Neo Sans Std Light"/>
          <w:lang w:val="pt-PT" w:eastAsia="zh-CN"/>
        </w:rPr>
      </w:pPr>
    </w:p>
    <w:p w14:paraId="60CF508F" w14:textId="742C71C3" w:rsidR="00FA378F" w:rsidRDefault="00D876C5">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lastRenderedPageBreak/>
        <w:t>Formular 10</w:t>
      </w:r>
    </w:p>
    <w:p w14:paraId="0C525D09" w14:textId="77777777" w:rsidR="00FA378F" w:rsidRPr="00B35242" w:rsidRDefault="00FA378F">
      <w:pPr>
        <w:autoSpaceDE w:val="0"/>
        <w:spacing w:after="120" w:line="300" w:lineRule="auto"/>
        <w:jc w:val="both"/>
        <w:rPr>
          <w:rFonts w:ascii="Neo Sans Std Light" w:hAnsi="Neo Sans Std Light" w:cs="Neo Sans Std Light"/>
          <w:lang w:val="ro-RO"/>
        </w:rPr>
      </w:pPr>
    </w:p>
    <w:p w14:paraId="4EC7E900" w14:textId="77777777" w:rsidR="00FA378F" w:rsidRPr="00B35242" w:rsidRDefault="00686221">
      <w:pPr>
        <w:autoSpaceDE w:val="0"/>
        <w:spacing w:after="120" w:line="300" w:lineRule="auto"/>
        <w:jc w:val="center"/>
        <w:rPr>
          <w:rFonts w:ascii="Neo Sans Std Light" w:hAnsi="Neo Sans Std Light" w:cs="Neo Sans Std Light"/>
          <w:b/>
          <w:bCs/>
          <w:lang w:val="ro-RO"/>
        </w:rPr>
      </w:pPr>
      <w:r w:rsidRPr="00B35242">
        <w:rPr>
          <w:rFonts w:ascii="Neo Sans Std Light" w:hAnsi="Neo Sans Std Light" w:cs="Neo Sans Std Light"/>
          <w:b/>
          <w:bCs/>
          <w:lang w:val="ro-RO"/>
        </w:rPr>
        <w:t>ACORD DE SUBCONTRACTARE</w:t>
      </w:r>
    </w:p>
    <w:p w14:paraId="664290D2" w14:textId="77777777" w:rsidR="00FA378F" w:rsidRPr="000857C4" w:rsidRDefault="00686221" w:rsidP="000857C4">
      <w:pPr>
        <w:autoSpaceDE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N</w:t>
      </w:r>
      <w:r w:rsidRPr="00B35242">
        <w:rPr>
          <w:rFonts w:ascii="Neo Sans Std Light" w:hAnsi="Neo Sans Std Light" w:cs="Neo Sans Std Light"/>
          <w:lang w:val="ro-RO"/>
        </w:rPr>
        <w:t>r.</w:t>
      </w:r>
      <w:r>
        <w:rPr>
          <w:rFonts w:ascii="Neo Sans Std Light" w:hAnsi="Neo Sans Std Light" w:cs="Neo Sans Std Light"/>
          <w:lang w:val="ro-RO"/>
        </w:rPr>
        <w:t xml:space="preserve"> __________ </w:t>
      </w:r>
      <w:r w:rsidRPr="00B35242">
        <w:rPr>
          <w:rFonts w:ascii="Neo Sans Std Light" w:hAnsi="Neo Sans Std Light" w:cs="Neo Sans Std Light"/>
          <w:lang w:val="ro-RO"/>
        </w:rPr>
        <w:t>/</w:t>
      </w:r>
      <w:r>
        <w:rPr>
          <w:rFonts w:ascii="Neo Sans Std Light" w:hAnsi="Neo Sans Std Light" w:cs="Neo Sans Std Light"/>
          <w:lang w:val="ro-RO"/>
        </w:rPr>
        <w:t>___________</w:t>
      </w:r>
    </w:p>
    <w:p w14:paraId="22BAB0BE"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Art.</w:t>
      </w:r>
      <w:r>
        <w:rPr>
          <w:rFonts w:ascii="Neo Sans Std Light" w:hAnsi="Neo Sans Std Light" w:cs="Neo Sans Std Light"/>
          <w:lang w:val="ro-RO"/>
        </w:rPr>
        <w:t xml:space="preserve"> </w:t>
      </w:r>
      <w:r w:rsidRPr="00B35242">
        <w:rPr>
          <w:rFonts w:ascii="Neo Sans Std Light" w:hAnsi="Neo Sans Std Light" w:cs="Neo Sans Std Light"/>
          <w:lang w:val="ro-RO"/>
        </w:rPr>
        <w:t xml:space="preserve">1 Părţile acordului : </w:t>
      </w:r>
    </w:p>
    <w:p w14:paraId="6F1B2470"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w:t>
      </w:r>
      <w:r>
        <w:rPr>
          <w:rFonts w:ascii="Neo Sans Std Light" w:hAnsi="Neo Sans Std Light" w:cs="Neo Sans Std Light"/>
          <w:lang w:val="ro-RO"/>
        </w:rPr>
        <w:t>___________________________________________</w:t>
      </w:r>
      <w:r w:rsidRPr="00B35242">
        <w:rPr>
          <w:rFonts w:ascii="Neo Sans Std Light" w:hAnsi="Neo Sans Std Light" w:cs="Neo Sans Std Light"/>
          <w:lang w:val="ro-RO"/>
        </w:rPr>
        <w:t>, reprezentată (denumire operator economic, sediu, telefon</w:t>
      </w:r>
      <w:r>
        <w:rPr>
          <w:rFonts w:ascii="Neo Sans Std Light" w:hAnsi="Neo Sans Std Light" w:cs="Neo Sans Std Light"/>
          <w:lang w:val="ro-RO"/>
        </w:rPr>
        <w:t>, CUI, număr înregistrare ONRC</w:t>
      </w:r>
      <w:r w:rsidRPr="00B35242">
        <w:rPr>
          <w:rFonts w:ascii="Neo Sans Std Light" w:hAnsi="Neo Sans Std Light" w:cs="Neo Sans Std Light"/>
          <w:lang w:val="ro-RO"/>
        </w:rPr>
        <w:t xml:space="preserve">) </w:t>
      </w:r>
    </w:p>
    <w:p w14:paraId="7F51DE76" w14:textId="77777777" w:rsidR="00FA378F" w:rsidRPr="00B35242" w:rsidRDefault="00686221">
      <w:pPr>
        <w:autoSpaceDE w:val="0"/>
        <w:spacing w:after="120" w:line="300" w:lineRule="auto"/>
        <w:jc w:val="both"/>
        <w:rPr>
          <w:rFonts w:ascii="Neo Sans Std Light" w:hAnsi="Neo Sans Std Light" w:cs="Neo Sans Std Light"/>
          <w:lang w:val="ro-RO"/>
        </w:rPr>
      </w:pPr>
      <w:r>
        <w:rPr>
          <w:rFonts w:ascii="Neo Sans Std Light" w:hAnsi="Neo Sans Std Light" w:cs="Neo Sans Std Light"/>
          <w:lang w:val="ro-RO"/>
        </w:rPr>
        <w:t>p</w:t>
      </w:r>
      <w:r w:rsidRPr="00B35242">
        <w:rPr>
          <w:rFonts w:ascii="Neo Sans Std Light" w:hAnsi="Neo Sans Std Light" w:cs="Neo Sans Std Light"/>
          <w:lang w:val="ro-RO"/>
        </w:rPr>
        <w:t>rin</w:t>
      </w:r>
      <w:r>
        <w:rPr>
          <w:rFonts w:ascii="Neo Sans Std Light" w:hAnsi="Neo Sans Std Light" w:cs="Neo Sans Std Light"/>
          <w:lang w:val="ro-RO"/>
        </w:rPr>
        <w:t xml:space="preserve"> ____________________________</w:t>
      </w:r>
      <w:r w:rsidRPr="00B35242">
        <w:rPr>
          <w:rFonts w:ascii="Neo Sans Std Light" w:hAnsi="Neo Sans Std Light" w:cs="Neo Sans Std Light"/>
          <w:lang w:val="ro-RO"/>
        </w:rPr>
        <w:t>, în calitate de contract</w:t>
      </w:r>
      <w:r>
        <w:rPr>
          <w:rFonts w:ascii="Neo Sans Std Light" w:hAnsi="Neo Sans Std Light" w:cs="Neo Sans Std Light"/>
          <w:lang w:val="ro-RO"/>
        </w:rPr>
        <w:t>ant</w:t>
      </w:r>
      <w:r w:rsidRPr="00B35242">
        <w:rPr>
          <w:rFonts w:ascii="Neo Sans Std Light" w:hAnsi="Neo Sans Std Light" w:cs="Neo Sans Std Light"/>
          <w:lang w:val="ro-RO"/>
        </w:rPr>
        <w:t xml:space="preserve"> </w:t>
      </w:r>
    </w:p>
    <w:p w14:paraId="02D045CA"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 xml:space="preserve">şi </w:t>
      </w:r>
    </w:p>
    <w:p w14:paraId="0B11FFAC"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w:t>
      </w:r>
      <w:r>
        <w:rPr>
          <w:rFonts w:ascii="Neo Sans Std Light" w:hAnsi="Neo Sans Std Light" w:cs="Neo Sans Std Light"/>
          <w:lang w:val="ro-RO"/>
        </w:rPr>
        <w:t>___________________________________________</w:t>
      </w:r>
      <w:r w:rsidRPr="00B35242">
        <w:rPr>
          <w:rFonts w:ascii="Neo Sans Std Light" w:hAnsi="Neo Sans Std Light" w:cs="Neo Sans Std Light"/>
          <w:lang w:val="ro-RO"/>
        </w:rPr>
        <w:t>, reprezentată (denumire operator economic, sediu, telefon</w:t>
      </w:r>
      <w:r>
        <w:rPr>
          <w:rFonts w:ascii="Neo Sans Std Light" w:hAnsi="Neo Sans Std Light" w:cs="Neo Sans Std Light"/>
          <w:lang w:val="ro-RO"/>
        </w:rPr>
        <w:t>, CUI, număr înregistrare ONRC</w:t>
      </w:r>
      <w:r w:rsidRPr="00B35242">
        <w:rPr>
          <w:rFonts w:ascii="Neo Sans Std Light" w:hAnsi="Neo Sans Std Light" w:cs="Neo Sans Std Light"/>
          <w:lang w:val="ro-RO"/>
        </w:rPr>
        <w:t xml:space="preserve">) </w:t>
      </w:r>
    </w:p>
    <w:p w14:paraId="4C8A202F" w14:textId="77777777" w:rsidR="00FA378F" w:rsidRPr="00B35242" w:rsidRDefault="00686221">
      <w:pPr>
        <w:autoSpaceDE w:val="0"/>
        <w:spacing w:after="120" w:line="300" w:lineRule="auto"/>
        <w:jc w:val="both"/>
        <w:rPr>
          <w:rFonts w:ascii="Neo Sans Std Light" w:hAnsi="Neo Sans Std Light" w:cs="Neo Sans Std Light"/>
          <w:lang w:val="fr-FR"/>
        </w:rPr>
      </w:pPr>
      <w:r>
        <w:rPr>
          <w:rFonts w:ascii="Neo Sans Std Light" w:hAnsi="Neo Sans Std Light" w:cs="Neo Sans Std Light"/>
          <w:lang w:val="ro-RO"/>
        </w:rPr>
        <w:t>p</w:t>
      </w:r>
      <w:r w:rsidRPr="00B35242">
        <w:rPr>
          <w:rFonts w:ascii="Neo Sans Std Light" w:hAnsi="Neo Sans Std Light" w:cs="Neo Sans Std Light"/>
          <w:lang w:val="fr-FR"/>
        </w:rPr>
        <w:t>rin</w:t>
      </w:r>
      <w:r>
        <w:rPr>
          <w:rFonts w:ascii="Neo Sans Std Light" w:hAnsi="Neo Sans Std Light" w:cs="Neo Sans Std Light"/>
          <w:lang w:val="ro-RO"/>
        </w:rPr>
        <w:t xml:space="preserve"> ____________________________</w:t>
      </w:r>
      <w:r w:rsidRPr="00B35242">
        <w:rPr>
          <w:rFonts w:ascii="Neo Sans Std Light" w:hAnsi="Neo Sans Std Light" w:cs="Neo Sans Std Light"/>
          <w:lang w:val="fr-FR"/>
        </w:rPr>
        <w:t xml:space="preserve">, în calitate de </w:t>
      </w:r>
      <w:r>
        <w:rPr>
          <w:rFonts w:ascii="Neo Sans Std Light" w:hAnsi="Neo Sans Std Light" w:cs="Neo Sans Std Light"/>
          <w:lang w:val="ro-RO"/>
        </w:rPr>
        <w:t>subcontractant</w:t>
      </w:r>
      <w:r w:rsidRPr="00B35242">
        <w:rPr>
          <w:rFonts w:ascii="Neo Sans Std Light" w:hAnsi="Neo Sans Std Light" w:cs="Neo Sans Std Light"/>
          <w:lang w:val="fr-FR"/>
        </w:rPr>
        <w:t xml:space="preserve"> </w:t>
      </w:r>
    </w:p>
    <w:p w14:paraId="6A018C78" w14:textId="77777777" w:rsidR="00FA378F" w:rsidRPr="00B35242" w:rsidRDefault="00686221">
      <w:pPr>
        <w:autoSpaceDE w:val="0"/>
        <w:spacing w:after="120" w:line="300" w:lineRule="auto"/>
        <w:jc w:val="both"/>
        <w:rPr>
          <w:rFonts w:ascii="Neo Sans Std Light" w:hAnsi="Neo Sans Std Light" w:cs="Neo Sans Std Light"/>
          <w:lang w:val="fr-FR"/>
        </w:rPr>
      </w:pPr>
      <w:r w:rsidRPr="00B35242">
        <w:rPr>
          <w:rFonts w:ascii="Neo Sans Std Light" w:hAnsi="Neo Sans Std Light" w:cs="Neo Sans Std Light"/>
          <w:lang w:val="fr-FR"/>
        </w:rPr>
        <w:t xml:space="preserve">Art. 2. Obiectul acordului: </w:t>
      </w:r>
    </w:p>
    <w:p w14:paraId="5876CD9B" w14:textId="77777777" w:rsidR="00FA378F" w:rsidRPr="00B35242" w:rsidRDefault="00686221">
      <w:pPr>
        <w:autoSpaceDE w:val="0"/>
        <w:spacing w:after="120" w:line="300" w:lineRule="auto"/>
        <w:jc w:val="both"/>
        <w:rPr>
          <w:rFonts w:ascii="Neo Sans Std Light" w:hAnsi="Neo Sans Std Light" w:cs="Neo Sans Std Light"/>
          <w:lang w:val="fr-FR"/>
        </w:rPr>
      </w:pPr>
      <w:r w:rsidRPr="00B35242">
        <w:rPr>
          <w:rFonts w:ascii="Neo Sans Std Light" w:hAnsi="Neo Sans Std Light" w:cs="Neo Sans Std Light"/>
          <w:lang w:val="fr-FR"/>
        </w:rPr>
        <w:t>Părțile au convenit ca</w:t>
      </w:r>
      <w:r>
        <w:rPr>
          <w:rFonts w:ascii="Neo Sans Std Light" w:hAnsi="Neo Sans Std Light" w:cs="Neo Sans Std Light"/>
          <w:lang w:val="ro-RO"/>
        </w:rPr>
        <w:t>,</w:t>
      </w:r>
      <w:r w:rsidRPr="00B35242">
        <w:rPr>
          <w:rFonts w:ascii="Neo Sans Std Light" w:hAnsi="Neo Sans Std Light" w:cs="Neo Sans Std Light"/>
          <w:lang w:val="fr-FR"/>
        </w:rPr>
        <w:t xml:space="preserve"> în cazul desemnării ofertei ca fiind câştigătoare la procedura de achiziţie </w:t>
      </w:r>
      <w:r>
        <w:rPr>
          <w:rFonts w:ascii="Neo Sans Std Light" w:hAnsi="Neo Sans Std Light" w:cs="Neo Sans Std Light"/>
          <w:lang w:val="ro-RO"/>
        </w:rPr>
        <w:t>sectorială</w:t>
      </w:r>
      <w:r w:rsidRPr="00B35242">
        <w:rPr>
          <w:rFonts w:ascii="Neo Sans Std Light" w:hAnsi="Neo Sans Std Light" w:cs="Neo Sans Std Light"/>
          <w:lang w:val="fr-FR"/>
        </w:rPr>
        <w:t xml:space="preserve"> </w:t>
      </w:r>
      <w:r>
        <w:rPr>
          <w:rFonts w:ascii="Neo Sans Std Light" w:hAnsi="Neo Sans Std Light" w:cs="Neo Sans Std Light"/>
          <w:lang w:val="ro-RO"/>
        </w:rPr>
        <w:t xml:space="preserve">________________________ </w:t>
      </w:r>
      <w:r w:rsidRPr="00B35242">
        <w:rPr>
          <w:rFonts w:ascii="Neo Sans Std Light" w:hAnsi="Neo Sans Std Light" w:cs="Neo Sans Std Light"/>
          <w:lang w:val="fr-FR"/>
        </w:rPr>
        <w:t xml:space="preserve">organizată de </w:t>
      </w:r>
      <w:r>
        <w:rPr>
          <w:rFonts w:ascii="Neo Sans Std Light" w:hAnsi="Neo Sans Std Light" w:cs="Neo Sans Std Light"/>
          <w:lang w:val="ro-RO"/>
        </w:rPr>
        <w:t xml:space="preserve">Aeroportul Internațional Sibiu RA </w:t>
      </w:r>
      <w:r w:rsidRPr="00B35242">
        <w:rPr>
          <w:rFonts w:ascii="Neo Sans Std Light" w:hAnsi="Neo Sans Std Light" w:cs="Neo Sans Std Light"/>
          <w:lang w:val="fr-FR"/>
        </w:rPr>
        <w:t>să desfăşoare următoarele activit</w:t>
      </w:r>
      <w:r>
        <w:rPr>
          <w:rFonts w:ascii="Neo Sans Std Light" w:hAnsi="Neo Sans Std Light" w:cs="Neo Sans Std Light"/>
          <w:lang w:val="ro-RO"/>
        </w:rPr>
        <w:t>ă</w:t>
      </w:r>
      <w:r w:rsidRPr="00B35242">
        <w:rPr>
          <w:rFonts w:ascii="Neo Sans Std Light" w:hAnsi="Neo Sans Std Light" w:cs="Neo Sans Std Light"/>
          <w:lang w:val="fr-FR"/>
        </w:rPr>
        <w:t>ţi ce se vor subcontracta</w:t>
      </w:r>
      <w:r>
        <w:rPr>
          <w:rFonts w:ascii="Neo Sans Std Light" w:hAnsi="Neo Sans Std Light" w:cs="Neo Sans Std Light"/>
          <w:lang w:val="ro-RO"/>
        </w:rPr>
        <w:t xml:space="preserve"> </w:t>
      </w:r>
      <w:r w:rsidRPr="00B35242">
        <w:rPr>
          <w:rFonts w:ascii="Neo Sans Std Light" w:hAnsi="Neo Sans Std Light" w:cs="Neo Sans Std Light"/>
          <w:lang w:val="fr-FR"/>
        </w:rPr>
        <w:t>_________________________________</w:t>
      </w:r>
      <w:r>
        <w:rPr>
          <w:rFonts w:ascii="Neo Sans Std Light" w:hAnsi="Neo Sans Std Light" w:cs="Neo Sans Std Light"/>
          <w:lang w:val="ro-RO"/>
        </w:rPr>
        <w:t xml:space="preserve"> </w:t>
      </w:r>
      <w:r w:rsidRPr="00B35242">
        <w:rPr>
          <w:rFonts w:ascii="Neo Sans Std Light" w:hAnsi="Neo Sans Std Light" w:cs="Neo Sans Std Light"/>
          <w:lang w:val="fr-FR"/>
        </w:rPr>
        <w:t>(se detaliaz</w:t>
      </w:r>
      <w:r>
        <w:rPr>
          <w:rFonts w:ascii="Neo Sans Std Light" w:hAnsi="Neo Sans Std Light" w:cs="Neo Sans Std Light"/>
          <w:lang w:val="ro-RO"/>
        </w:rPr>
        <w:t>ă</w:t>
      </w:r>
      <w:r w:rsidRPr="00B35242">
        <w:rPr>
          <w:rFonts w:ascii="Neo Sans Std Light" w:hAnsi="Neo Sans Std Light" w:cs="Neo Sans Std Light"/>
          <w:lang w:val="fr-FR"/>
        </w:rPr>
        <w:t xml:space="preserve"> activit</w:t>
      </w:r>
      <w:r>
        <w:rPr>
          <w:rFonts w:ascii="Neo Sans Std Light" w:hAnsi="Neo Sans Std Light" w:cs="Neo Sans Std Light"/>
          <w:lang w:val="ro-RO"/>
        </w:rPr>
        <w:t>ăț</w:t>
      </w:r>
      <w:r w:rsidRPr="00B35242">
        <w:rPr>
          <w:rFonts w:ascii="Neo Sans Std Light" w:hAnsi="Neo Sans Std Light" w:cs="Neo Sans Std Light"/>
          <w:lang w:val="fr-FR"/>
        </w:rPr>
        <w:t>ile subcontractate)</w:t>
      </w:r>
      <w:r>
        <w:rPr>
          <w:rFonts w:ascii="Neo Sans Std Light" w:hAnsi="Neo Sans Std Light" w:cs="Neo Sans Std Light"/>
          <w:lang w:val="ro-RO"/>
        </w:rPr>
        <w:t xml:space="preserve"> </w:t>
      </w:r>
      <w:r w:rsidRPr="00B35242">
        <w:rPr>
          <w:rFonts w:ascii="Neo Sans Std Light" w:hAnsi="Neo Sans Std Light" w:cs="Neo Sans Std Light"/>
          <w:lang w:val="fr-FR"/>
        </w:rPr>
        <w:t xml:space="preserve">_____________________________. </w:t>
      </w:r>
    </w:p>
    <w:p w14:paraId="60BA905E"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w:t>
      </w:r>
      <w:r>
        <w:rPr>
          <w:rFonts w:ascii="Neo Sans Std Light" w:hAnsi="Neo Sans Std Light" w:cs="Neo Sans Std Light"/>
          <w:lang w:val="ro-RO"/>
        </w:rPr>
        <w:t xml:space="preserve"> </w:t>
      </w:r>
      <w:r w:rsidRPr="00B35242">
        <w:rPr>
          <w:rFonts w:ascii="Neo Sans Std Light" w:hAnsi="Neo Sans Std Light" w:cs="Neo Sans Std Light"/>
          <w:lang w:val="pt-PT"/>
        </w:rPr>
        <w:t>3. Procentul activit</w:t>
      </w:r>
      <w:r>
        <w:rPr>
          <w:rFonts w:ascii="Neo Sans Std Light" w:hAnsi="Neo Sans Std Light" w:cs="Neo Sans Std Light"/>
          <w:lang w:val="ro-RO"/>
        </w:rPr>
        <w:t>ăț</w:t>
      </w:r>
      <w:r w:rsidRPr="00B35242">
        <w:rPr>
          <w:rFonts w:ascii="Neo Sans Std Light" w:hAnsi="Neo Sans Std Light" w:cs="Neo Sans Std Light"/>
          <w:lang w:val="pt-PT"/>
        </w:rPr>
        <w:t>ilor</w:t>
      </w:r>
      <w:r>
        <w:rPr>
          <w:rFonts w:ascii="Neo Sans Std Light" w:hAnsi="Neo Sans Std Light" w:cs="Neo Sans Std Light"/>
          <w:lang w:val="ro-RO"/>
        </w:rPr>
        <w:t xml:space="preserve"> </w:t>
      </w:r>
      <w:r w:rsidRPr="00B35242">
        <w:rPr>
          <w:rFonts w:ascii="Neo Sans Std Light" w:hAnsi="Neo Sans Std Light" w:cs="Neo Sans Std Light"/>
          <w:lang w:val="pt-PT"/>
        </w:rPr>
        <w:t>executate</w:t>
      </w:r>
      <w:r>
        <w:rPr>
          <w:rFonts w:ascii="Neo Sans Std Light" w:hAnsi="Neo Sans Std Light" w:cs="Neo Sans Std Light"/>
          <w:lang w:val="ro-RO"/>
        </w:rPr>
        <w:t xml:space="preserve"> </w:t>
      </w:r>
      <w:r w:rsidRPr="00B35242">
        <w:rPr>
          <w:rFonts w:ascii="Neo Sans Std Light" w:hAnsi="Neo Sans Std Light" w:cs="Neo Sans Std Light"/>
          <w:lang w:val="pt-PT"/>
        </w:rPr>
        <w:t>de subcontractantul _____________________ este  _____% din totalul  activit</w:t>
      </w:r>
      <w:r>
        <w:rPr>
          <w:rFonts w:ascii="Neo Sans Std Light" w:hAnsi="Neo Sans Std Light" w:cs="Neo Sans Std Light"/>
          <w:lang w:val="ro-RO"/>
        </w:rPr>
        <w:t>ăț</w:t>
      </w:r>
      <w:r w:rsidRPr="00B35242">
        <w:rPr>
          <w:rFonts w:ascii="Neo Sans Std Light" w:hAnsi="Neo Sans Std Light" w:cs="Neo Sans Std Light"/>
          <w:lang w:val="pt-PT"/>
        </w:rPr>
        <w:t>ilor contractului.</w:t>
      </w:r>
    </w:p>
    <w:p w14:paraId="704156EA"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w:t>
      </w:r>
      <w:r>
        <w:rPr>
          <w:rFonts w:ascii="Neo Sans Std Light" w:hAnsi="Neo Sans Std Light" w:cs="Neo Sans Std Light"/>
          <w:lang w:val="ro-RO"/>
        </w:rPr>
        <w:t xml:space="preserve"> </w:t>
      </w:r>
      <w:r w:rsidRPr="00B35242">
        <w:rPr>
          <w:rFonts w:ascii="Neo Sans Std Light" w:hAnsi="Neo Sans Std Light" w:cs="Neo Sans Std Light"/>
          <w:lang w:val="pt-PT"/>
        </w:rPr>
        <w:t>4. Durata de realizare a</w:t>
      </w:r>
      <w:r>
        <w:rPr>
          <w:rFonts w:ascii="Neo Sans Std Light" w:hAnsi="Neo Sans Std Light" w:cs="Neo Sans Std Light"/>
          <w:lang w:val="ro-RO"/>
        </w:rPr>
        <w:t xml:space="preserve"> </w:t>
      </w:r>
      <w:r w:rsidRPr="00B35242">
        <w:rPr>
          <w:rFonts w:ascii="Neo Sans Std Light" w:hAnsi="Neo Sans Std Light" w:cs="Neo Sans Std Light"/>
          <w:lang w:val="pt-PT"/>
        </w:rPr>
        <w:t>activit</w:t>
      </w:r>
      <w:r>
        <w:rPr>
          <w:rFonts w:ascii="Neo Sans Std Light" w:hAnsi="Neo Sans Std Light" w:cs="Neo Sans Std Light"/>
          <w:lang w:val="ro-RO"/>
        </w:rPr>
        <w:t>ăț</w:t>
      </w:r>
      <w:r w:rsidRPr="00B35242">
        <w:rPr>
          <w:rFonts w:ascii="Neo Sans Std Light" w:hAnsi="Neo Sans Std Light" w:cs="Neo Sans Std Light"/>
          <w:lang w:val="pt-PT"/>
        </w:rPr>
        <w:t xml:space="preserve">ilor este de ________ zile. </w:t>
      </w:r>
    </w:p>
    <w:p w14:paraId="15B03703"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 5. Alte dispoz</w:t>
      </w:r>
      <w:r>
        <w:rPr>
          <w:rFonts w:ascii="Neo Sans Std Light" w:hAnsi="Neo Sans Std Light" w:cs="Neo Sans Std Light"/>
          <w:lang w:val="ro-RO"/>
        </w:rPr>
        <w:t>i</w:t>
      </w:r>
      <w:r w:rsidRPr="00B35242">
        <w:rPr>
          <w:rFonts w:ascii="Neo Sans Std Light" w:hAnsi="Neo Sans Std Light" w:cs="Neo Sans Std Light"/>
          <w:lang w:val="pt-PT"/>
        </w:rPr>
        <w:t xml:space="preserve">ţii: </w:t>
      </w:r>
    </w:p>
    <w:p w14:paraId="243B2610"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Încetarea acordului de subcontractare </w:t>
      </w:r>
    </w:p>
    <w:p w14:paraId="0C300197"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Acordul îşi încetează activitatea ca urmare a următoarelor cauze: </w:t>
      </w:r>
    </w:p>
    <w:p w14:paraId="28B9C62A"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a) expirarea duratei pentru care s-a încheiat acordul; </w:t>
      </w:r>
    </w:p>
    <w:p w14:paraId="79F3F798"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 xml:space="preserve">b) alte cauze prevăzute de lege. </w:t>
      </w:r>
    </w:p>
    <w:p w14:paraId="1F6E8738"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 xml:space="preserve">Art. 6. Comunicări </w:t>
      </w:r>
    </w:p>
    <w:p w14:paraId="6E4632B4"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Orice comunicare între părţi este valabil îndeplinită dacă se va face în scris şi va fi transmisă la adresa</w:t>
      </w:r>
      <w:r>
        <w:rPr>
          <w:rFonts w:ascii="Neo Sans Std Light" w:hAnsi="Neo Sans Std Light" w:cs="Neo Sans Std Light"/>
          <w:lang w:val="ro-RO"/>
        </w:rPr>
        <w:t xml:space="preserve"> </w:t>
      </w:r>
      <w:r w:rsidRPr="00B35242">
        <w:rPr>
          <w:rFonts w:ascii="Neo Sans Std Light" w:hAnsi="Neo Sans Std Light" w:cs="Neo Sans Std Light"/>
          <w:lang w:val="it-IT"/>
        </w:rPr>
        <w:t>/</w:t>
      </w:r>
      <w:r>
        <w:rPr>
          <w:rFonts w:ascii="Neo Sans Std Light" w:hAnsi="Neo Sans Std Light" w:cs="Neo Sans Std Light"/>
          <w:lang w:val="ro-RO"/>
        </w:rPr>
        <w:t xml:space="preserve"> </w:t>
      </w:r>
      <w:r w:rsidRPr="00B35242">
        <w:rPr>
          <w:rFonts w:ascii="Neo Sans Std Light" w:hAnsi="Neo Sans Std Light" w:cs="Neo Sans Std Light"/>
          <w:lang w:val="it-IT"/>
        </w:rPr>
        <w:t>adresele, prevăzute la 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1 </w:t>
      </w:r>
    </w:p>
    <w:p w14:paraId="1614088C"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7. Subcontractantul se angajează faţă de contractant cu aceleaşi obligaţii şi responsabilităţi pe care contractantul le are faţă de </w:t>
      </w:r>
      <w:r>
        <w:rPr>
          <w:rFonts w:ascii="Neo Sans Std Light" w:hAnsi="Neo Sans Std Light" w:cs="Neo Sans Std Light"/>
          <w:lang w:val="ro-RO"/>
        </w:rPr>
        <w:t>Entitatea contractantă</w:t>
      </w:r>
      <w:r w:rsidRPr="00B35242">
        <w:rPr>
          <w:rFonts w:ascii="Neo Sans Std Light" w:hAnsi="Neo Sans Std Light" w:cs="Neo Sans Std Light"/>
          <w:lang w:val="it-IT"/>
        </w:rPr>
        <w:t xml:space="preserve"> conform contractulu</w:t>
      </w:r>
      <w:r>
        <w:rPr>
          <w:rFonts w:ascii="Neo Sans Std Light" w:hAnsi="Neo Sans Std Light" w:cs="Neo Sans Std Light"/>
          <w:lang w:val="ro-RO"/>
        </w:rPr>
        <w:t xml:space="preserve">i </w:t>
      </w:r>
      <w:r w:rsidRPr="00B35242">
        <w:rPr>
          <w:rFonts w:ascii="Neo Sans Std Light" w:hAnsi="Neo Sans Std Light" w:cs="Neo Sans Std Light"/>
          <w:lang w:val="it-IT"/>
        </w:rPr>
        <w:t>_______________________________</w:t>
      </w:r>
      <w:r>
        <w:rPr>
          <w:rFonts w:ascii="Neo Sans Std Light" w:hAnsi="Neo Sans Std Light" w:cs="Neo Sans Std Light"/>
          <w:lang w:val="ro-RO"/>
        </w:rPr>
        <w:t xml:space="preserve"> </w:t>
      </w:r>
      <w:r w:rsidRPr="00B35242">
        <w:rPr>
          <w:rFonts w:ascii="Neo Sans Std Light" w:hAnsi="Neo Sans Std Light" w:cs="Neo Sans Std Light"/>
          <w:lang w:val="it-IT"/>
        </w:rPr>
        <w:t>(denumire contract)</w:t>
      </w:r>
      <w:r>
        <w:rPr>
          <w:rFonts w:ascii="Neo Sans Std Light" w:hAnsi="Neo Sans Std Light" w:cs="Neo Sans Std Light"/>
          <w:lang w:val="ro-RO"/>
        </w:rPr>
        <w:t>.</w:t>
      </w:r>
      <w:r w:rsidRPr="00B35242">
        <w:rPr>
          <w:rFonts w:ascii="Neo Sans Std Light" w:hAnsi="Neo Sans Std Light" w:cs="Neo Sans Std Light"/>
          <w:lang w:val="it-IT"/>
        </w:rPr>
        <w:t xml:space="preserve"> </w:t>
      </w:r>
    </w:p>
    <w:p w14:paraId="19989EBB"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9. Neînţelegerile dintre părţi se vor rezolva pe cale amiabilă. Dacă acest lucru nu este posibil, litigiile se vor soluţiona pe cale legală. </w:t>
      </w:r>
    </w:p>
    <w:p w14:paraId="0F0E246F"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Prezentul acord s-a încheiat în două exemplare, câte un exemplar pentru fiecare parte. </w:t>
      </w:r>
    </w:p>
    <w:p w14:paraId="2C986827" w14:textId="77777777" w:rsidR="00FA378F" w:rsidRPr="00B35242" w:rsidRDefault="00FA378F">
      <w:pPr>
        <w:autoSpaceDE w:val="0"/>
        <w:spacing w:after="120" w:line="300" w:lineRule="auto"/>
        <w:jc w:val="both"/>
        <w:rPr>
          <w:rFonts w:ascii="Neo Sans Std Light" w:hAnsi="Neo Sans Std Light" w:cs="Neo Sans Std Light"/>
          <w:lang w:val="pt-PT"/>
        </w:rPr>
      </w:pPr>
    </w:p>
    <w:p w14:paraId="6DE071FD"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____________________ </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t xml:space="preserve">_________________________ </w:t>
      </w:r>
    </w:p>
    <w:p w14:paraId="5681DE3C"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b/>
        <w:t>(contractant)</w:t>
      </w:r>
      <w:r w:rsidRPr="00B35242">
        <w:rPr>
          <w:rFonts w:ascii="Neo Sans Std Light" w:hAnsi="Neo Sans Std Light" w:cs="Neo Sans Std Light"/>
          <w:lang w:val="pt-PT"/>
        </w:rPr>
        <w:tab/>
        <w:t xml:space="preserve"> </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t xml:space="preserve">(subcontractant) </w:t>
      </w:r>
    </w:p>
    <w:p w14:paraId="4F379038" w14:textId="77777777" w:rsidR="00FA378F" w:rsidRPr="00B35242" w:rsidRDefault="00FA378F">
      <w:pPr>
        <w:autoSpaceDE w:val="0"/>
        <w:spacing w:after="120" w:line="300" w:lineRule="auto"/>
        <w:jc w:val="both"/>
        <w:rPr>
          <w:rFonts w:ascii="Neo Sans Std Light" w:hAnsi="Neo Sans Std Light" w:cs="Neo Sans Std Light"/>
          <w:lang w:val="pt-PT"/>
        </w:rPr>
      </w:pPr>
    </w:p>
    <w:p w14:paraId="21A487D1" w14:textId="77777777" w:rsidR="00FA378F" w:rsidRPr="00B35242" w:rsidRDefault="00FA378F">
      <w:pPr>
        <w:autoSpaceDE w:val="0"/>
        <w:spacing w:after="120" w:line="300" w:lineRule="auto"/>
        <w:jc w:val="both"/>
        <w:rPr>
          <w:rFonts w:ascii="Neo Sans Std Light" w:hAnsi="Neo Sans Std Light" w:cs="Neo Sans Std Light"/>
          <w:lang w:val="pt-PT"/>
        </w:rPr>
      </w:pPr>
    </w:p>
    <w:p w14:paraId="3FFB1DBD"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Not</w:t>
      </w:r>
      <w:r>
        <w:rPr>
          <w:rFonts w:ascii="Neo Sans Std Light" w:hAnsi="Neo Sans Std Light" w:cs="Neo Sans Std Light"/>
          <w:b/>
          <w:bCs/>
          <w:i/>
          <w:iCs/>
          <w:lang w:val="ro-RO"/>
        </w:rPr>
        <w:t>ă</w:t>
      </w:r>
      <w:r w:rsidRPr="00B35242">
        <w:rPr>
          <w:rFonts w:ascii="Neo Sans Std Light" w:hAnsi="Neo Sans Std Light" w:cs="Neo Sans Std Light"/>
          <w:b/>
          <w:bCs/>
          <w:i/>
          <w:iCs/>
          <w:lang w:val="pt-PT"/>
        </w:rPr>
        <w:t xml:space="preserve">: </w:t>
      </w:r>
    </w:p>
    <w:p w14:paraId="1FB0BA12"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 xml:space="preserve">Prezentul acord constituie un model orientativ şi se va completa în funcţie de cerinţele specifice ale obiectului contractului. </w:t>
      </w:r>
    </w:p>
    <w:p w14:paraId="59DF1948"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În cazul în care oferta va fi declarată câștigătoare, se va încheia un contract de subcontractare în aceleaşi condiţii în care contract</w:t>
      </w:r>
      <w:r>
        <w:rPr>
          <w:rFonts w:ascii="Neo Sans Std Light" w:hAnsi="Neo Sans Std Light" w:cs="Neo Sans Std Light"/>
          <w:b/>
          <w:bCs/>
          <w:i/>
          <w:iCs/>
          <w:lang w:val="ro-RO"/>
        </w:rPr>
        <w:t>antul</w:t>
      </w:r>
      <w:r w:rsidRPr="00B35242">
        <w:rPr>
          <w:rFonts w:ascii="Neo Sans Std Light" w:hAnsi="Neo Sans Std Light" w:cs="Neo Sans Std Light"/>
          <w:b/>
          <w:bCs/>
          <w:i/>
          <w:iCs/>
          <w:lang w:val="pt-PT"/>
        </w:rPr>
        <w:t xml:space="preserve"> a semnat contractul cu </w:t>
      </w:r>
      <w:r>
        <w:rPr>
          <w:rFonts w:ascii="Neo Sans Std Light" w:hAnsi="Neo Sans Std Light" w:cs="Neo Sans Std Light"/>
          <w:b/>
          <w:bCs/>
          <w:i/>
          <w:iCs/>
          <w:lang w:val="ro-RO"/>
        </w:rPr>
        <w:t>Entitatea</w:t>
      </w:r>
      <w:r w:rsidRPr="00B35242">
        <w:rPr>
          <w:rFonts w:ascii="Neo Sans Std Light" w:hAnsi="Neo Sans Std Light" w:cs="Neo Sans Std Light"/>
          <w:b/>
          <w:bCs/>
          <w:i/>
          <w:iCs/>
          <w:lang w:val="pt-PT"/>
        </w:rPr>
        <w:t xml:space="preserve"> contractantă. </w:t>
      </w:r>
    </w:p>
    <w:p w14:paraId="5ED9C9B4" w14:textId="77777777" w:rsidR="00FA378F" w:rsidRPr="00B35242" w:rsidRDefault="00686221">
      <w:pPr>
        <w:spacing w:after="120" w:line="300" w:lineRule="auto"/>
        <w:rPr>
          <w:rFonts w:ascii="Neo Sans Std Light" w:hAnsi="Neo Sans Std Light" w:cs="Neo Sans Std Light"/>
          <w:b/>
          <w:bCs/>
          <w:i/>
          <w:iCs/>
          <w:lang w:val="pt-PT"/>
        </w:rPr>
      </w:pPr>
      <w:r w:rsidRPr="00B35242">
        <w:rPr>
          <w:rFonts w:ascii="Neo Sans Std Light" w:hAnsi="Neo Sans Std Light" w:cs="Neo Sans Std Light"/>
          <w:b/>
          <w:bCs/>
          <w:i/>
          <w:iCs/>
          <w:lang w:val="pt-PT"/>
        </w:rPr>
        <w:t>Este interzisă subcontractarea totală a contractului.</w:t>
      </w:r>
    </w:p>
    <w:p w14:paraId="641BE37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CF24DB6"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69BEDC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FE8B2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E2DC53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5CF3ABA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B0D8D0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1E8DB9B"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D3D7F67"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B4D982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AD365F1"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AFA8A7F"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489FE99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9D18D0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71BA4A6" w14:textId="77777777" w:rsidR="00862CF5" w:rsidRPr="00B35242" w:rsidRDefault="00862CF5">
      <w:pPr>
        <w:spacing w:after="120" w:line="300" w:lineRule="auto"/>
        <w:ind w:firstLine="708"/>
        <w:jc w:val="both"/>
        <w:rPr>
          <w:rFonts w:ascii="Neo Sans Std Light" w:hAnsi="Neo Sans Std Light" w:cs="Neo Sans Std Light"/>
          <w:i/>
          <w:lang w:val="pt-PT"/>
        </w:rPr>
      </w:pPr>
    </w:p>
    <w:p w14:paraId="3A88581C"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BA901EA" w14:textId="77777777" w:rsidR="000857C4" w:rsidRDefault="000857C4">
      <w:pPr>
        <w:pStyle w:val="11ptheading"/>
        <w:spacing w:before="0" w:line="300" w:lineRule="auto"/>
        <w:rPr>
          <w:rFonts w:ascii="Neo Sans Std Light" w:hAnsi="Neo Sans Std Light" w:cs="Neo Sans Std Light"/>
          <w:sz w:val="24"/>
          <w:szCs w:val="24"/>
          <w:lang w:val="ro-RO"/>
        </w:rPr>
      </w:pPr>
    </w:p>
    <w:p w14:paraId="3DBB3C62" w14:textId="77777777" w:rsidR="000857C4" w:rsidRDefault="000857C4">
      <w:pPr>
        <w:pStyle w:val="11ptheading"/>
        <w:spacing w:before="0" w:line="300" w:lineRule="auto"/>
        <w:rPr>
          <w:rFonts w:ascii="Neo Sans Std Light" w:hAnsi="Neo Sans Std Light" w:cs="Neo Sans Std Light"/>
          <w:sz w:val="24"/>
          <w:szCs w:val="24"/>
          <w:lang w:val="ro-RO"/>
        </w:rPr>
      </w:pPr>
    </w:p>
    <w:p w14:paraId="5308554A" w14:textId="77777777" w:rsidR="000857C4" w:rsidRPr="000857C4" w:rsidRDefault="000857C4" w:rsidP="000857C4">
      <w:pPr>
        <w:pStyle w:val="BodyText"/>
        <w:rPr>
          <w:lang w:val="ro-RO" w:eastAsia="zh-CN"/>
        </w:rPr>
      </w:pPr>
    </w:p>
    <w:p w14:paraId="01BCE1FC" w14:textId="10D420DA" w:rsidR="00FA378F" w:rsidRPr="00B35242" w:rsidRDefault="00686221">
      <w:pPr>
        <w:pStyle w:val="11ptheading"/>
        <w:spacing w:before="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lastRenderedPageBreak/>
        <w:t xml:space="preserve">Formular </w:t>
      </w:r>
      <w:r w:rsidR="00D876C5">
        <w:rPr>
          <w:rFonts w:ascii="Neo Sans Std Light" w:hAnsi="Neo Sans Std Light" w:cs="Neo Sans Std Light"/>
          <w:sz w:val="24"/>
          <w:szCs w:val="24"/>
          <w:lang w:val="ro-RO"/>
        </w:rPr>
        <w:t>11</w:t>
      </w:r>
    </w:p>
    <w:p w14:paraId="46363BD1" w14:textId="77777777" w:rsidR="00FA378F" w:rsidRPr="00CC1B3C" w:rsidRDefault="00686221">
      <w:pPr>
        <w:shd w:val="clear" w:color="auto" w:fill="FFFFFF"/>
        <w:spacing w:after="120" w:line="300" w:lineRule="auto"/>
        <w:rPr>
          <w:rFonts w:ascii="Neo Sans Std Light" w:hAnsi="Neo Sans Std Light" w:cs="Neo Sans Std Light"/>
          <w:bCs/>
          <w:color w:val="000000"/>
          <w:spacing w:val="2"/>
          <w:lang w:val="ro-RO"/>
        </w:rPr>
      </w:pPr>
      <w:r w:rsidRPr="00CC1B3C">
        <w:rPr>
          <w:rFonts w:ascii="Neo Sans Std Light" w:hAnsi="Neo Sans Std Light" w:cs="Neo Sans Std Light"/>
          <w:bCs/>
          <w:color w:val="000000"/>
          <w:spacing w:val="2"/>
          <w:lang w:val="ro-RO"/>
        </w:rPr>
        <w:t>Operator economic</w:t>
      </w:r>
    </w:p>
    <w:p w14:paraId="29A18E68" w14:textId="77777777" w:rsidR="00FA378F" w:rsidRPr="00CC1B3C" w:rsidRDefault="00686221">
      <w:pPr>
        <w:shd w:val="clear" w:color="auto" w:fill="FFFFFF"/>
        <w:spacing w:after="120" w:line="300" w:lineRule="auto"/>
        <w:rPr>
          <w:rFonts w:ascii="Neo Sans Std Light" w:hAnsi="Neo Sans Std Light" w:cs="Neo Sans Std Light"/>
          <w:bCs/>
          <w:i/>
          <w:iCs/>
          <w:color w:val="000000"/>
          <w:spacing w:val="5"/>
          <w:lang w:val="ro-RO"/>
        </w:rPr>
      </w:pPr>
      <w:r w:rsidRPr="00CC1B3C">
        <w:rPr>
          <w:rFonts w:ascii="Neo Sans Std Light" w:hAnsi="Neo Sans Std Light" w:cs="Neo Sans Std Light"/>
          <w:bCs/>
          <w:color w:val="000000"/>
          <w:spacing w:val="2"/>
          <w:lang w:val="ro-RO"/>
        </w:rPr>
        <w:t>______________________</w:t>
      </w:r>
    </w:p>
    <w:p w14:paraId="35E0EF38" w14:textId="77777777" w:rsidR="00FA378F" w:rsidRPr="00CC1B3C" w:rsidRDefault="00686221">
      <w:pPr>
        <w:shd w:val="clear" w:color="auto" w:fill="FFFFFF"/>
        <w:spacing w:after="120" w:line="300" w:lineRule="auto"/>
        <w:rPr>
          <w:rFonts w:ascii="Neo Sans Std Light" w:hAnsi="Neo Sans Std Light" w:cs="Neo Sans Std Light"/>
          <w:color w:val="000000"/>
          <w:lang w:val="ro-RO"/>
        </w:rPr>
      </w:pPr>
      <w:r w:rsidRPr="00CC1B3C">
        <w:rPr>
          <w:rFonts w:ascii="Neo Sans Std Light" w:hAnsi="Neo Sans Std Light" w:cs="Neo Sans Std Light"/>
          <w:bCs/>
          <w:i/>
          <w:iCs/>
          <w:color w:val="000000"/>
          <w:spacing w:val="5"/>
          <w:lang w:val="ro-RO"/>
        </w:rPr>
        <w:t xml:space="preserve">          (denumirea)</w:t>
      </w:r>
    </w:p>
    <w:p w14:paraId="1145FD1B" w14:textId="77777777" w:rsidR="00FA378F" w:rsidRPr="00CC1B3C" w:rsidRDefault="00FA378F">
      <w:pPr>
        <w:spacing w:after="120" w:line="300" w:lineRule="auto"/>
        <w:rPr>
          <w:rFonts w:ascii="Neo Sans Std Light" w:hAnsi="Neo Sans Std Light" w:cs="Neo Sans Std Light"/>
          <w:lang w:val="zh-CN" w:eastAsia="zh-CN"/>
        </w:rPr>
      </w:pPr>
    </w:p>
    <w:p w14:paraId="450BAC68" w14:textId="77777777" w:rsidR="00FA378F" w:rsidRPr="00CC1B3C" w:rsidRDefault="00686221">
      <w:pPr>
        <w:spacing w:after="120" w:line="300" w:lineRule="auto"/>
        <w:jc w:val="center"/>
        <w:rPr>
          <w:rFonts w:ascii="Neo Sans Std Light" w:hAnsi="Neo Sans Std Light" w:cs="Neo Sans Std Light"/>
          <w:b/>
          <w:lang w:val="ro-RO" w:eastAsia="zh-CN"/>
        </w:rPr>
      </w:pPr>
      <w:r w:rsidRPr="00CC1B3C">
        <w:rPr>
          <w:rFonts w:ascii="Neo Sans Std Light" w:hAnsi="Neo Sans Std Light" w:cs="Neo Sans Std Light"/>
          <w:b/>
          <w:lang w:val="ro-RO" w:eastAsia="zh-CN"/>
        </w:rPr>
        <w:t>DECLARAȚIE</w:t>
      </w:r>
    </w:p>
    <w:p w14:paraId="6BE1E313" w14:textId="77777777" w:rsidR="00FA378F" w:rsidRPr="00CC1B3C" w:rsidRDefault="00686221">
      <w:pPr>
        <w:spacing w:after="120" w:line="300" w:lineRule="auto"/>
        <w:jc w:val="center"/>
        <w:rPr>
          <w:rFonts w:ascii="Neo Sans Std Light" w:hAnsi="Neo Sans Std Light" w:cs="Neo Sans Std Light"/>
          <w:b/>
          <w:lang w:val="ro-RO" w:eastAsia="zh-CN"/>
        </w:rPr>
      </w:pPr>
      <w:r w:rsidRPr="00CC1B3C">
        <w:rPr>
          <w:rFonts w:ascii="Neo Sans Std Light" w:hAnsi="Neo Sans Std Light" w:cs="Neo Sans Std Light"/>
          <w:b/>
          <w:lang w:val="ro-RO" w:eastAsia="zh-CN"/>
        </w:rPr>
        <w:t>privind respectarea cerințelor referitoare la securitatea aeronautică, sănătatea și securitatea muncii, mediu, calitate, siguranță, situații de urgență și a cerințelor impuse din punct de vedere operațional</w:t>
      </w:r>
    </w:p>
    <w:p w14:paraId="53D1532D" w14:textId="77777777" w:rsidR="00FA378F" w:rsidRPr="00CC1B3C" w:rsidRDefault="00FA378F">
      <w:pPr>
        <w:spacing w:after="120" w:line="300" w:lineRule="auto"/>
        <w:jc w:val="center"/>
        <w:rPr>
          <w:rFonts w:ascii="Neo Sans Std Light" w:hAnsi="Neo Sans Std Light" w:cs="Neo Sans Std Light"/>
          <w:b/>
          <w:lang w:val="ro-RO" w:eastAsia="zh-CN"/>
        </w:rPr>
      </w:pPr>
    </w:p>
    <w:p w14:paraId="2070C82E" w14:textId="77777777" w:rsidR="00FA378F" w:rsidRPr="00B35242" w:rsidRDefault="00686221">
      <w:pPr>
        <w:spacing w:after="120" w:line="300" w:lineRule="auto"/>
        <w:jc w:val="both"/>
        <w:rPr>
          <w:rFonts w:ascii="Neo Sans Std Light" w:hAnsi="Neo Sans Std Light" w:cs="Neo Sans Std Light"/>
          <w:lang w:val="ro-RO"/>
        </w:rPr>
      </w:pPr>
      <w:r w:rsidRPr="00CC1B3C">
        <w:rPr>
          <w:rFonts w:ascii="Neo Sans Std Light" w:hAnsi="Neo Sans Std Light" w:cs="Neo Sans Std Light"/>
          <w:bCs/>
          <w:lang w:val="ro-RO" w:eastAsia="zh-CN"/>
        </w:rPr>
        <w:t>Subsemnatul _____________________________, în calitate de reprezentant legal / împuternicit al __________________________________________</w:t>
      </w:r>
      <w:r w:rsidRPr="00CC1B3C">
        <w:rPr>
          <w:rFonts w:ascii="Neo Sans Std Light" w:hAnsi="Neo Sans Std Light" w:cs="Neo Sans Std Light"/>
          <w:lang w:val="zh-CN" w:eastAsia="zh-CN"/>
        </w:rPr>
        <w:t xml:space="preserve"> </w:t>
      </w:r>
      <w:r w:rsidRPr="00CC1B3C">
        <w:rPr>
          <w:rFonts w:ascii="Neo Sans Std Light" w:hAnsi="Neo Sans Std Light" w:cs="Neo Sans Std Light"/>
          <w:i/>
          <w:lang w:val="zh-CN" w:eastAsia="zh-CN"/>
        </w:rPr>
        <w:t>(nume</w:t>
      </w:r>
      <w:r w:rsidRPr="00CC1B3C">
        <w:rPr>
          <w:rFonts w:ascii="Neo Sans Std Light" w:hAnsi="Neo Sans Std Light" w:cs="Neo Sans Std Light"/>
          <w:i/>
          <w:lang w:val="ro-RO" w:eastAsia="zh-CN"/>
        </w:rPr>
        <w:t xml:space="preserve"> </w:t>
      </w:r>
      <w:r w:rsidRPr="00CC1B3C">
        <w:rPr>
          <w:rFonts w:ascii="Neo Sans Std Light" w:hAnsi="Neo Sans Std Light" w:cs="Neo Sans Std Light"/>
          <w:i/>
          <w:lang w:val="zh-CN" w:eastAsia="zh-CN"/>
        </w:rPr>
        <w:t>/</w:t>
      </w:r>
      <w:r w:rsidRPr="00CC1B3C">
        <w:rPr>
          <w:rFonts w:ascii="Neo Sans Std Light" w:hAnsi="Neo Sans Std Light" w:cs="Neo Sans Std Light"/>
          <w:i/>
          <w:lang w:val="ro-RO" w:eastAsia="zh-CN"/>
        </w:rPr>
        <w:t xml:space="preserve"> </w:t>
      </w:r>
      <w:r w:rsidRPr="00CC1B3C">
        <w:rPr>
          <w:rFonts w:ascii="Neo Sans Std Light" w:hAnsi="Neo Sans Std Light" w:cs="Neo Sans Std Light"/>
          <w:i/>
          <w:lang w:val="zh-CN" w:eastAsia="zh-CN"/>
        </w:rPr>
        <w:t>denumire)</w:t>
      </w:r>
      <w:r w:rsidRPr="00CC1B3C">
        <w:rPr>
          <w:rFonts w:ascii="Neo Sans Std Light" w:hAnsi="Neo Sans Std Light" w:cs="Neo Sans Std Light"/>
          <w:lang w:val="zh-CN" w:eastAsia="zh-CN"/>
        </w:rPr>
        <w:t>,</w:t>
      </w:r>
      <w:r>
        <w:rPr>
          <w:rFonts w:ascii="Neo Sans Std Light" w:hAnsi="Neo Sans Std Light" w:cs="Neo Sans Std Light"/>
          <w:lang w:val="zh-CN" w:eastAsia="zh-CN"/>
        </w:rPr>
        <w:t xml:space="preserve"> cu sediul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 xml:space="preserve">_____________________ </w:t>
      </w:r>
      <w:r>
        <w:rPr>
          <w:rFonts w:ascii="Neo Sans Std Light" w:hAnsi="Neo Sans Std Light" w:cs="Neo Sans Std Light"/>
          <w:i/>
          <w:lang w:val="zh-CN" w:eastAsia="zh-CN"/>
        </w:rPr>
        <w:t>(adresa operatorului economic)</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nmatriculată la Registrul Comertului sub nr</w:t>
      </w:r>
      <w:r>
        <w:rPr>
          <w:rFonts w:ascii="Neo Sans Std Light" w:hAnsi="Neo Sans Std Light" w:cs="Neo Sans Std Light"/>
          <w:lang w:val="ro-RO" w:eastAsia="zh-CN"/>
        </w:rPr>
        <w:t>. _____________</w:t>
      </w:r>
      <w:r>
        <w:rPr>
          <w:rFonts w:ascii="Neo Sans Std Light" w:hAnsi="Neo Sans Std Light" w:cs="Neo Sans Std Light"/>
          <w:lang w:val="zh-CN" w:eastAsia="zh-CN"/>
        </w:rPr>
        <w:t xml:space="preserve">, CIF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atribut fiscal </w:t>
      </w:r>
      <w:r>
        <w:rPr>
          <w:rFonts w:ascii="Neo Sans Std Light" w:hAnsi="Neo Sans Std Light" w:cs="Neo Sans Std Light"/>
          <w:lang w:val="ro-RO" w:eastAsia="zh-CN"/>
        </w:rPr>
        <w:t xml:space="preserve">____, care participă </w:t>
      </w:r>
      <w:r w:rsidRPr="00B35242">
        <w:rPr>
          <w:rFonts w:ascii="Neo Sans Std Light" w:hAnsi="Neo Sans Std Light" w:cs="Neo Sans Std Light"/>
          <w:lang w:val="ro-RO"/>
        </w:rPr>
        <w:t xml:space="preserve">la </w:t>
      </w:r>
      <w:r>
        <w:rPr>
          <w:rFonts w:ascii="Neo Sans Std Light" w:hAnsi="Neo Sans Std Light" w:cs="Neo Sans Std Light"/>
          <w:lang w:val="ro-RO"/>
        </w:rPr>
        <w:t>procedura simplificată</w:t>
      </w:r>
      <w:r w:rsidRPr="00B35242">
        <w:rPr>
          <w:rFonts w:ascii="Neo Sans Std Light" w:hAnsi="Neo Sans Std Light" w:cs="Neo Sans Std Light"/>
          <w:lang w:val="ro-RO"/>
        </w:rPr>
        <w:t xml:space="preserve"> pentru atribuirea contractului sectorial având ca obiect ________________________________ , organizată de Aeroportul Internațional Sibiu RA, declar pe proprie răspundere, următoarele: </w:t>
      </w:r>
    </w:p>
    <w:p w14:paraId="21BC5698" w14:textId="77777777" w:rsidR="00FA378F" w:rsidRDefault="00686221">
      <w:pPr>
        <w:spacing w:after="120" w:line="300" w:lineRule="auto"/>
        <w:jc w:val="both"/>
        <w:rPr>
          <w:rFonts w:ascii="Neo Sans Std Light" w:hAnsi="Neo Sans Std Light" w:cs="Neo Sans Std Light"/>
          <w:bCs/>
          <w:lang w:val="ro-RO" w:eastAsia="zh-CN"/>
        </w:rPr>
      </w:pPr>
      <w:r>
        <w:rPr>
          <w:rFonts w:ascii="Neo Sans Std Light" w:eastAsiaTheme="minorHAnsi" w:hAnsi="Neo Sans Std Light" w:cs="Neo Sans Std Light"/>
          <w:lang w:val="ro-RO"/>
        </w:rPr>
        <w:t xml:space="preserve">În cazul desemnării societății menționată mai sus / asocierii ca fiind câștigătoare a procedurii de achiziție și semnării contractului, declar pe proprie răspundere, cunoscând prevederile art. 326 Cod Penal privind falsul în declarații, că ne obligăm să respectăm </w:t>
      </w:r>
      <w:r>
        <w:rPr>
          <w:rFonts w:ascii="Neo Sans Std Light" w:hAnsi="Neo Sans Std Light" w:cs="Neo Sans Std Light"/>
          <w:bCs/>
          <w:lang w:val="ro-RO" w:eastAsia="zh-CN"/>
        </w:rPr>
        <w:t xml:space="preserve">cerințele referitoare la securitatea aeronautică, sănătatea și securitatea muncii, mediu, calitate, siguranță, situații de urgență și a cerințelor impuse din punct de vedere operațional, așa cum sunt acestea menționate pe site-ul Aeroportului Internațional Sibiu RA (www.sibiuairport.ro), la link-ul </w:t>
      </w:r>
      <w:r>
        <w:rPr>
          <w:rFonts w:ascii="Neo Sans Std Light" w:hAnsi="Neo Sans Std Light" w:cs="Neo Sans Std Light"/>
          <w:bCs/>
          <w:i/>
          <w:iCs/>
          <w:lang w:val="ro-RO" w:eastAsia="zh-CN"/>
        </w:rPr>
        <w:t>https://www.sibiuairport.ro/ro/achizitii/lista/</w:t>
      </w:r>
      <w:r>
        <w:rPr>
          <w:rFonts w:ascii="Neo Sans Std Light" w:hAnsi="Neo Sans Std Light" w:cs="Neo Sans Std Light"/>
          <w:bCs/>
          <w:lang w:val="ro-RO" w:eastAsia="zh-CN"/>
        </w:rPr>
        <w:t xml:space="preserve"> , și în conformitate cu prevederile legale.</w:t>
      </w:r>
    </w:p>
    <w:p w14:paraId="5152BC71" w14:textId="77777777" w:rsidR="00FA378F" w:rsidRDefault="00FA378F">
      <w:pPr>
        <w:spacing w:after="120" w:line="300" w:lineRule="auto"/>
        <w:jc w:val="both"/>
        <w:rPr>
          <w:rFonts w:ascii="Neo Sans Std Light" w:hAnsi="Neo Sans Std Light" w:cs="Neo Sans Std Light"/>
          <w:bCs/>
          <w:lang w:val="ro-RO" w:eastAsia="zh-CN"/>
        </w:rPr>
      </w:pPr>
    </w:p>
    <w:p w14:paraId="6E140FDE" w14:textId="77777777" w:rsidR="00FA378F" w:rsidRDefault="00686221">
      <w:pPr>
        <w:spacing w:after="120" w:line="300" w:lineRule="auto"/>
        <w:jc w:val="both"/>
        <w:rPr>
          <w:rFonts w:ascii="Neo Sans Std Light" w:eastAsia="Calibri" w:hAnsi="Neo Sans Std Light" w:cs="Neo Sans Std Light"/>
        </w:rPr>
      </w:pPr>
      <w:r>
        <w:rPr>
          <w:rFonts w:ascii="Neo Sans Std Light" w:eastAsia="Calibri" w:hAnsi="Neo Sans Std Light" w:cs="Neo Sans Std Light"/>
        </w:rPr>
        <w:t>Data completării _____________________</w:t>
      </w:r>
    </w:p>
    <w:p w14:paraId="12B1A92B" w14:textId="77777777" w:rsidR="00FA378F" w:rsidRDefault="00FA378F">
      <w:pPr>
        <w:autoSpaceDE w:val="0"/>
        <w:autoSpaceDN w:val="0"/>
        <w:adjustRightInd w:val="0"/>
        <w:spacing w:after="120" w:line="300" w:lineRule="auto"/>
        <w:jc w:val="both"/>
        <w:rPr>
          <w:rFonts w:ascii="Neo Sans Std Light" w:hAnsi="Neo Sans Std Light" w:cs="Neo Sans Std Light"/>
        </w:rPr>
      </w:pPr>
    </w:p>
    <w:p w14:paraId="44B3914A"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_______________________________________________</w:t>
      </w:r>
    </w:p>
    <w:p w14:paraId="37D9A657" w14:textId="77777777" w:rsidR="00FA378F" w:rsidRDefault="00686221">
      <w:pPr>
        <w:spacing w:after="120" w:line="300" w:lineRule="auto"/>
        <w:jc w:val="both"/>
        <w:rPr>
          <w:rFonts w:ascii="Neo Sans Std Light" w:hAnsi="Neo Sans Std Light" w:cs="Neo Sans Std Light"/>
          <w:i/>
        </w:rPr>
      </w:pPr>
      <w:r>
        <w:rPr>
          <w:rFonts w:ascii="Neo Sans Std Light" w:hAnsi="Neo Sans Std Light" w:cs="Neo Sans Std Light"/>
        </w:rPr>
        <w:t xml:space="preserve">                                   </w:t>
      </w:r>
      <w:r>
        <w:rPr>
          <w:rFonts w:ascii="Neo Sans Std Light" w:hAnsi="Neo Sans Std Light" w:cs="Neo Sans Std Light"/>
          <w:i/>
        </w:rPr>
        <w:t>(</w:t>
      </w:r>
      <w:proofErr w:type="gramStart"/>
      <w:r>
        <w:rPr>
          <w:rFonts w:ascii="Neo Sans Std Light" w:hAnsi="Neo Sans Std Light" w:cs="Neo Sans Std Light"/>
          <w:i/>
        </w:rPr>
        <w:t>denumire</w:t>
      </w:r>
      <w:proofErr w:type="gramEnd"/>
      <w:r>
        <w:rPr>
          <w:rFonts w:ascii="Neo Sans Std Light" w:hAnsi="Neo Sans Std Light" w:cs="Neo Sans Std Light"/>
          <w:i/>
        </w:rPr>
        <w:t xml:space="preserve"> ofertant)</w:t>
      </w:r>
    </w:p>
    <w:p w14:paraId="33CF2502" w14:textId="77777777" w:rsidR="00FA378F" w:rsidRDefault="00686221">
      <w:pPr>
        <w:spacing w:after="120" w:line="300" w:lineRule="auto"/>
        <w:jc w:val="both"/>
        <w:rPr>
          <w:rFonts w:ascii="Neo Sans Std Light" w:hAnsi="Neo Sans Std Light" w:cs="Neo Sans Std Light"/>
        </w:rPr>
      </w:pPr>
      <w:r>
        <w:rPr>
          <w:rFonts w:ascii="Neo Sans Std Light" w:hAnsi="Neo Sans Std Light" w:cs="Neo Sans Std Light"/>
        </w:rPr>
        <w:t>_______________________________________________</w:t>
      </w:r>
    </w:p>
    <w:p w14:paraId="2CCB898E" w14:textId="77777777" w:rsidR="00FA378F" w:rsidRDefault="00686221">
      <w:pPr>
        <w:spacing w:after="120" w:line="300" w:lineRule="auto"/>
        <w:jc w:val="both"/>
        <w:rPr>
          <w:rFonts w:ascii="Neo Sans Std Light" w:hAnsi="Neo Sans Std Light" w:cs="Neo Sans Std Light"/>
        </w:rPr>
      </w:pPr>
      <w:r>
        <w:rPr>
          <w:rFonts w:ascii="Neo Sans Std Light" w:hAnsi="Neo Sans Std Light" w:cs="Neo Sans Std Light"/>
          <w:i/>
        </w:rPr>
        <w:t>(</w:t>
      </w:r>
      <w:proofErr w:type="gramStart"/>
      <w:r>
        <w:rPr>
          <w:rFonts w:ascii="Neo Sans Std Light" w:hAnsi="Neo Sans Std Light" w:cs="Neo Sans Std Light"/>
          <w:i/>
        </w:rPr>
        <w:t>numele</w:t>
      </w:r>
      <w:proofErr w:type="gramEnd"/>
      <w:r>
        <w:rPr>
          <w:rFonts w:ascii="Neo Sans Std Light" w:hAnsi="Neo Sans Std Light" w:cs="Neo Sans Std Light"/>
          <w:i/>
        </w:rPr>
        <w:t xml:space="preserve"> și prenumele reprezentantului legal / împuternicit)</w:t>
      </w:r>
    </w:p>
    <w:p w14:paraId="1768DF89" w14:textId="77777777" w:rsidR="00FA378F" w:rsidRDefault="00FA378F">
      <w:pPr>
        <w:pStyle w:val="NoSpacing"/>
        <w:spacing w:after="120" w:line="300" w:lineRule="auto"/>
        <w:jc w:val="both"/>
        <w:rPr>
          <w:rFonts w:ascii="Neo Sans Std Light" w:hAnsi="Neo Sans Std Light" w:cs="Neo Sans Std Light"/>
          <w:sz w:val="24"/>
          <w:szCs w:val="24"/>
        </w:rPr>
      </w:pPr>
    </w:p>
    <w:p w14:paraId="2D54412B" w14:textId="77777777" w:rsidR="00FA378F" w:rsidRDefault="00686221">
      <w:pPr>
        <w:spacing w:after="120" w:line="300" w:lineRule="auto"/>
        <w:jc w:val="both"/>
        <w:rPr>
          <w:rFonts w:ascii="Neo Sans Std Light" w:hAnsi="Neo Sans Std Light" w:cs="Neo Sans Std Light"/>
          <w:i/>
        </w:rPr>
      </w:pPr>
      <w:r>
        <w:rPr>
          <w:rFonts w:ascii="Neo Sans Std Light" w:hAnsi="Neo Sans Std Light" w:cs="Neo Sans Std Light"/>
          <w:i/>
        </w:rPr>
        <w:t>________________________</w:t>
      </w:r>
    </w:p>
    <w:p w14:paraId="1454E385"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 xml:space="preserve">  (</w:t>
      </w:r>
      <w:proofErr w:type="gramStart"/>
      <w:r>
        <w:rPr>
          <w:rFonts w:ascii="Neo Sans Std Light" w:hAnsi="Neo Sans Std Light" w:cs="Neo Sans Std Light"/>
          <w:i/>
        </w:rPr>
        <w:t>semnătura</w:t>
      </w:r>
      <w:proofErr w:type="gramEnd"/>
      <w:r>
        <w:rPr>
          <w:rFonts w:ascii="Neo Sans Std Light" w:hAnsi="Neo Sans Std Light" w:cs="Neo Sans Std Light"/>
          <w:i/>
        </w:rPr>
        <w:t>)</w:t>
      </w:r>
    </w:p>
    <w:p w14:paraId="17A91114" w14:textId="77777777" w:rsidR="00FA378F" w:rsidRDefault="00FA378F">
      <w:pPr>
        <w:spacing w:after="120" w:line="300" w:lineRule="auto"/>
        <w:jc w:val="both"/>
        <w:rPr>
          <w:rFonts w:ascii="Neo Sans Std Light" w:hAnsi="Neo Sans Std Light" w:cs="Neo Sans Std Light"/>
          <w:i/>
          <w:lang w:val="ro-RO"/>
        </w:rPr>
      </w:pPr>
    </w:p>
    <w:sectPr w:rsidR="00FA378F">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150A6" w14:textId="77777777" w:rsidR="00D86F8A" w:rsidRDefault="00D86F8A">
      <w:r>
        <w:separator/>
      </w:r>
    </w:p>
  </w:endnote>
  <w:endnote w:type="continuationSeparator" w:id="0">
    <w:p w14:paraId="64E747E8" w14:textId="77777777" w:rsidR="00D86F8A" w:rsidRDefault="00D8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o Sans Std Light">
    <w:altName w:val="Calibri"/>
    <w:panose1 w:val="020B0304030504040204"/>
    <w:charset w:val="00"/>
    <w:family w:val="swiss"/>
    <w:notTrueType/>
    <w:pitch w:val="variable"/>
    <w:sig w:usb0="800000AF" w:usb1="5000205B" w:usb2="00000000" w:usb3="00000000" w:csb0="0000008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default"/>
  </w:font>
  <w:font w:name="ArialMT">
    <w:altName w:val="Arial"/>
    <w:charset w:val="00"/>
    <w:family w:val="auto"/>
    <w:pitch w:val="default"/>
    <w:sig w:usb0="00000000"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239846"/>
    </w:sdtPr>
    <w:sdtEndPr/>
    <w:sdtContent>
      <w:sdt>
        <w:sdtPr>
          <w:id w:val="-1769616900"/>
        </w:sdtPr>
        <w:sdtEndPr/>
        <w:sdtContent>
          <w:p w14:paraId="11ACC15C" w14:textId="77777777" w:rsidR="000A0ACE" w:rsidRDefault="000A0ACE">
            <w:pPr>
              <w:pStyle w:val="Footer"/>
              <w:jc w:val="center"/>
            </w:pPr>
            <w:r>
              <w:rPr>
                <w:rFonts w:ascii="Neo Sans Std Light" w:hAnsi="Neo Sans Std Light"/>
                <w:bCs/>
              </w:rPr>
              <w:fldChar w:fldCharType="begin"/>
            </w:r>
            <w:r>
              <w:rPr>
                <w:rFonts w:ascii="Neo Sans Std Light" w:hAnsi="Neo Sans Std Light"/>
                <w:bCs/>
              </w:rPr>
              <w:instrText xml:space="preserve"> PAGE </w:instrText>
            </w:r>
            <w:r>
              <w:rPr>
                <w:rFonts w:ascii="Neo Sans Std Light" w:hAnsi="Neo Sans Std Light"/>
                <w:bCs/>
              </w:rPr>
              <w:fldChar w:fldCharType="separate"/>
            </w:r>
            <w:r w:rsidR="00AD4620">
              <w:rPr>
                <w:rFonts w:ascii="Neo Sans Std Light" w:hAnsi="Neo Sans Std Light"/>
                <w:bCs/>
                <w:noProof/>
              </w:rPr>
              <w:t>21</w:t>
            </w:r>
            <w:r>
              <w:rPr>
                <w:rFonts w:ascii="Neo Sans Std Light" w:hAnsi="Neo Sans Std Light"/>
                <w:bCs/>
              </w:rPr>
              <w:fldChar w:fldCharType="end"/>
            </w:r>
            <w:r>
              <w:rPr>
                <w:rFonts w:ascii="Neo Sans Std Light" w:hAnsi="Neo Sans Std Light"/>
              </w:rPr>
              <w:t xml:space="preserve"> - </w:t>
            </w:r>
            <w:r>
              <w:rPr>
                <w:rFonts w:ascii="Neo Sans Std Light" w:hAnsi="Neo Sans Std Light"/>
                <w:bCs/>
              </w:rPr>
              <w:fldChar w:fldCharType="begin"/>
            </w:r>
            <w:r>
              <w:rPr>
                <w:rFonts w:ascii="Neo Sans Std Light" w:hAnsi="Neo Sans Std Light"/>
                <w:bCs/>
              </w:rPr>
              <w:instrText xml:space="preserve"> NUMPAGES  </w:instrText>
            </w:r>
            <w:r>
              <w:rPr>
                <w:rFonts w:ascii="Neo Sans Std Light" w:hAnsi="Neo Sans Std Light"/>
                <w:bCs/>
              </w:rPr>
              <w:fldChar w:fldCharType="separate"/>
            </w:r>
            <w:r w:rsidR="00AD4620">
              <w:rPr>
                <w:rFonts w:ascii="Neo Sans Std Light" w:hAnsi="Neo Sans Std Light"/>
                <w:bCs/>
                <w:noProof/>
              </w:rPr>
              <w:t>49</w:t>
            </w:r>
            <w:r>
              <w:rPr>
                <w:rFonts w:ascii="Neo Sans Std Light" w:hAnsi="Neo Sans Std Light"/>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F8490" w14:textId="77777777" w:rsidR="00D86F8A" w:rsidRDefault="00D86F8A">
      <w:r>
        <w:separator/>
      </w:r>
    </w:p>
  </w:footnote>
  <w:footnote w:type="continuationSeparator" w:id="0">
    <w:p w14:paraId="3DC423C4" w14:textId="77777777" w:rsidR="00D86F8A" w:rsidRDefault="00D86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CCEF75"/>
    <w:multiLevelType w:val="hybridMultilevel"/>
    <w:tmpl w:val="6759F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4E827F"/>
    <w:multiLevelType w:val="singleLevel"/>
    <w:tmpl w:val="B64E827F"/>
    <w:lvl w:ilvl="0">
      <w:start w:val="1"/>
      <w:numFmt w:val="decimal"/>
      <w:suff w:val="space"/>
      <w:lvlText w:val="%1)"/>
      <w:lvlJc w:val="left"/>
    </w:lvl>
  </w:abstractNum>
  <w:abstractNum w:abstractNumId="2" w15:restartNumberingAfterBreak="0">
    <w:nsid w:val="0000000B"/>
    <w:multiLevelType w:val="singleLevel"/>
    <w:tmpl w:val="0000000B"/>
    <w:lvl w:ilvl="0">
      <w:start w:val="1"/>
      <w:numFmt w:val="bullet"/>
      <w:lvlText w:val=""/>
      <w:lvlJc w:val="left"/>
      <w:pPr>
        <w:tabs>
          <w:tab w:val="left" w:pos="360"/>
        </w:tabs>
        <w:ind w:left="360" w:hanging="360"/>
      </w:pPr>
      <w:rPr>
        <w:rFonts w:ascii="Symbol" w:hAnsi="Symbol" w:cs="Times New Roman"/>
      </w:rPr>
    </w:lvl>
  </w:abstractNum>
  <w:abstractNum w:abstractNumId="3" w15:restartNumberingAfterBreak="0">
    <w:nsid w:val="16130772"/>
    <w:multiLevelType w:val="multilevel"/>
    <w:tmpl w:val="16130772"/>
    <w:lvl w:ilvl="0">
      <w:start w:val="1"/>
      <w:numFmt w:val="bullet"/>
      <w:lvlText w:val="-"/>
      <w:lvlJc w:val="left"/>
      <w:pPr>
        <w:ind w:left="720" w:hanging="360"/>
      </w:pPr>
      <w:rPr>
        <w:rFonts w:ascii="Neo Sans Std Light" w:eastAsiaTheme="minorHAnsi" w:hAnsi="Neo Sans Std Light"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1AF1D8"/>
    <w:multiLevelType w:val="singleLevel"/>
    <w:tmpl w:val="421AF1D8"/>
    <w:lvl w:ilvl="0">
      <w:start w:val="1"/>
      <w:numFmt w:val="decimal"/>
      <w:suff w:val="space"/>
      <w:lvlText w:val="%1."/>
      <w:lvlJc w:val="left"/>
      <w:rPr>
        <w:rFonts w:hint="default"/>
        <w:b/>
        <w:bCs/>
        <w:i/>
        <w:iCs/>
      </w:rPr>
    </w:lvl>
  </w:abstractNum>
  <w:abstractNum w:abstractNumId="5" w15:restartNumberingAfterBreak="0">
    <w:nsid w:val="4CF05A04"/>
    <w:multiLevelType w:val="hybridMultilevel"/>
    <w:tmpl w:val="F74492E4"/>
    <w:lvl w:ilvl="0" w:tplc="9E9C5472">
      <w:start w:val="2"/>
      <w:numFmt w:val="bullet"/>
      <w:lvlText w:val="-"/>
      <w:lvlJc w:val="left"/>
      <w:pPr>
        <w:ind w:left="1080" w:hanging="360"/>
      </w:pPr>
      <w:rPr>
        <w:rFonts w:ascii="Neo Sans Std Light" w:eastAsia="Times New Roman" w:hAnsi="Neo Sans Std Light"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4CF23020"/>
    <w:multiLevelType w:val="multilevel"/>
    <w:tmpl w:val="8ACCEF75"/>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790DAE"/>
    <w:multiLevelType w:val="multilevel"/>
    <w:tmpl w:val="57790DAE"/>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9C7B76"/>
    <w:multiLevelType w:val="hybridMultilevel"/>
    <w:tmpl w:val="6CEAEB22"/>
    <w:lvl w:ilvl="0" w:tplc="F57AE1FE">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9" w15:restartNumberingAfterBreak="0">
    <w:nsid w:val="5DBD63AB"/>
    <w:multiLevelType w:val="hybridMultilevel"/>
    <w:tmpl w:val="E2FA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61A95"/>
    <w:multiLevelType w:val="multilevel"/>
    <w:tmpl w:val="5DD61A95"/>
    <w:lvl w:ilvl="0">
      <w:numFmt w:val="bullet"/>
      <w:lvlText w:val="-"/>
      <w:lvlJc w:val="left"/>
      <w:pPr>
        <w:ind w:left="1080" w:hanging="360"/>
      </w:pPr>
      <w:rPr>
        <w:rFonts w:ascii="Neo Sans Std Light" w:eastAsiaTheme="minorHAnsi" w:hAnsi="Neo Sans Std Light" w:cs="Verdan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7583772E"/>
    <w:multiLevelType w:val="multilevel"/>
    <w:tmpl w:val="7583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7BED1A"/>
    <w:multiLevelType w:val="singleLevel"/>
    <w:tmpl w:val="767BED1A"/>
    <w:lvl w:ilvl="0">
      <w:start w:val="1"/>
      <w:numFmt w:val="bullet"/>
      <w:lvlText w:val=""/>
      <w:lvlJc w:val="left"/>
      <w:pPr>
        <w:tabs>
          <w:tab w:val="left" w:pos="870"/>
        </w:tabs>
        <w:ind w:left="868" w:hanging="418"/>
      </w:pPr>
      <w:rPr>
        <w:rFonts w:ascii="Wingdings" w:hAnsi="Wingdings" w:cs="Wingdings" w:hint="default"/>
        <w:sz w:val="10"/>
        <w:szCs w:val="10"/>
      </w:rPr>
    </w:lvl>
  </w:abstractNum>
  <w:abstractNum w:abstractNumId="13" w15:restartNumberingAfterBreak="0">
    <w:nsid w:val="76F31F80"/>
    <w:multiLevelType w:val="singleLevel"/>
    <w:tmpl w:val="A5EE5E35"/>
    <w:lvl w:ilvl="0">
      <w:start w:val="1"/>
      <w:numFmt w:val="upperLetter"/>
      <w:suff w:val="space"/>
      <w:lvlText w:val="%1."/>
      <w:lvlJc w:val="left"/>
    </w:lvl>
  </w:abstractNum>
  <w:num w:numId="1">
    <w:abstractNumId w:val="2"/>
  </w:num>
  <w:num w:numId="2">
    <w:abstractNumId w:val="1"/>
  </w:num>
  <w:num w:numId="3">
    <w:abstractNumId w:val="7"/>
  </w:num>
  <w:num w:numId="4">
    <w:abstractNumId w:val="4"/>
  </w:num>
  <w:num w:numId="5">
    <w:abstractNumId w:val="3"/>
  </w:num>
  <w:num w:numId="6">
    <w:abstractNumId w:val="11"/>
  </w:num>
  <w:num w:numId="7">
    <w:abstractNumId w:val="10"/>
  </w:num>
  <w:num w:numId="8">
    <w:abstractNumId w:val="12"/>
  </w:num>
  <w:num w:numId="9">
    <w:abstractNumId w:val="6"/>
  </w:num>
  <w:num w:numId="10">
    <w:abstractNumId w:val="13"/>
  </w:num>
  <w:num w:numId="11">
    <w:abstractNumId w:val="5"/>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47"/>
    <w:rsid w:val="0000004A"/>
    <w:rsid w:val="00003FC5"/>
    <w:rsid w:val="00010E32"/>
    <w:rsid w:val="000153A6"/>
    <w:rsid w:val="00020BE1"/>
    <w:rsid w:val="00022004"/>
    <w:rsid w:val="00023DAE"/>
    <w:rsid w:val="00026FA1"/>
    <w:rsid w:val="000336A3"/>
    <w:rsid w:val="00040847"/>
    <w:rsid w:val="000446F7"/>
    <w:rsid w:val="00051086"/>
    <w:rsid w:val="00052C47"/>
    <w:rsid w:val="00057163"/>
    <w:rsid w:val="00060FA8"/>
    <w:rsid w:val="0006629C"/>
    <w:rsid w:val="00066ABD"/>
    <w:rsid w:val="00067CA4"/>
    <w:rsid w:val="000755E7"/>
    <w:rsid w:val="00077503"/>
    <w:rsid w:val="00082AC8"/>
    <w:rsid w:val="00084962"/>
    <w:rsid w:val="000857C4"/>
    <w:rsid w:val="00091BE1"/>
    <w:rsid w:val="000A0ACE"/>
    <w:rsid w:val="000A0FEF"/>
    <w:rsid w:val="000A26AA"/>
    <w:rsid w:val="000A5929"/>
    <w:rsid w:val="000B562F"/>
    <w:rsid w:val="000C0225"/>
    <w:rsid w:val="000C3560"/>
    <w:rsid w:val="000D10AF"/>
    <w:rsid w:val="000D737E"/>
    <w:rsid w:val="000E2978"/>
    <w:rsid w:val="000E2DF9"/>
    <w:rsid w:val="000E37CB"/>
    <w:rsid w:val="000F2084"/>
    <w:rsid w:val="000F4A31"/>
    <w:rsid w:val="000F7662"/>
    <w:rsid w:val="000F7D52"/>
    <w:rsid w:val="00106627"/>
    <w:rsid w:val="00110EA3"/>
    <w:rsid w:val="00115420"/>
    <w:rsid w:val="00123527"/>
    <w:rsid w:val="00130594"/>
    <w:rsid w:val="001319D6"/>
    <w:rsid w:val="00136E90"/>
    <w:rsid w:val="00140436"/>
    <w:rsid w:val="001467F7"/>
    <w:rsid w:val="00150D99"/>
    <w:rsid w:val="00152842"/>
    <w:rsid w:val="001605D9"/>
    <w:rsid w:val="00162866"/>
    <w:rsid w:val="0016543A"/>
    <w:rsid w:val="00176766"/>
    <w:rsid w:val="00177DC2"/>
    <w:rsid w:val="00186E3E"/>
    <w:rsid w:val="00190EE9"/>
    <w:rsid w:val="001A172C"/>
    <w:rsid w:val="001A2035"/>
    <w:rsid w:val="001A3915"/>
    <w:rsid w:val="001A56A4"/>
    <w:rsid w:val="001A5D14"/>
    <w:rsid w:val="001A5D99"/>
    <w:rsid w:val="001A6E7B"/>
    <w:rsid w:val="001A71D1"/>
    <w:rsid w:val="001B0AB9"/>
    <w:rsid w:val="001B1D01"/>
    <w:rsid w:val="001B75EC"/>
    <w:rsid w:val="001C2133"/>
    <w:rsid w:val="001D19C6"/>
    <w:rsid w:val="001E2F89"/>
    <w:rsid w:val="001E560B"/>
    <w:rsid w:val="001E6201"/>
    <w:rsid w:val="001F2E02"/>
    <w:rsid w:val="001F5B66"/>
    <w:rsid w:val="00200AD7"/>
    <w:rsid w:val="00204876"/>
    <w:rsid w:val="00207016"/>
    <w:rsid w:val="002126FB"/>
    <w:rsid w:val="002127E1"/>
    <w:rsid w:val="00222AFC"/>
    <w:rsid w:val="00235D37"/>
    <w:rsid w:val="00243E44"/>
    <w:rsid w:val="002507FE"/>
    <w:rsid w:val="002647AF"/>
    <w:rsid w:val="0026682B"/>
    <w:rsid w:val="00273AD7"/>
    <w:rsid w:val="0028090E"/>
    <w:rsid w:val="00280E4D"/>
    <w:rsid w:val="002821E6"/>
    <w:rsid w:val="002834D2"/>
    <w:rsid w:val="002A38AB"/>
    <w:rsid w:val="002C0A15"/>
    <w:rsid w:val="002D2A59"/>
    <w:rsid w:val="002D3A90"/>
    <w:rsid w:val="002D5200"/>
    <w:rsid w:val="002D541B"/>
    <w:rsid w:val="002E016C"/>
    <w:rsid w:val="002E07E1"/>
    <w:rsid w:val="002E52AE"/>
    <w:rsid w:val="002E6821"/>
    <w:rsid w:val="002F0456"/>
    <w:rsid w:val="002F6625"/>
    <w:rsid w:val="002F7262"/>
    <w:rsid w:val="00300D67"/>
    <w:rsid w:val="003169C6"/>
    <w:rsid w:val="0032154D"/>
    <w:rsid w:val="00321FF1"/>
    <w:rsid w:val="00330C85"/>
    <w:rsid w:val="003341E1"/>
    <w:rsid w:val="00334F10"/>
    <w:rsid w:val="00336821"/>
    <w:rsid w:val="00340A98"/>
    <w:rsid w:val="0035468A"/>
    <w:rsid w:val="00356BAB"/>
    <w:rsid w:val="00365591"/>
    <w:rsid w:val="003738E9"/>
    <w:rsid w:val="00380151"/>
    <w:rsid w:val="003827C0"/>
    <w:rsid w:val="00393CBB"/>
    <w:rsid w:val="003947A7"/>
    <w:rsid w:val="00395C79"/>
    <w:rsid w:val="00395DDB"/>
    <w:rsid w:val="00396DE8"/>
    <w:rsid w:val="003A4187"/>
    <w:rsid w:val="003B0517"/>
    <w:rsid w:val="003B1A88"/>
    <w:rsid w:val="003B29E1"/>
    <w:rsid w:val="003B6E01"/>
    <w:rsid w:val="003C1340"/>
    <w:rsid w:val="003C2AB5"/>
    <w:rsid w:val="003C4EFA"/>
    <w:rsid w:val="003C6685"/>
    <w:rsid w:val="003C6FE4"/>
    <w:rsid w:val="003C7AF3"/>
    <w:rsid w:val="003D169E"/>
    <w:rsid w:val="003D1FFD"/>
    <w:rsid w:val="003D3A17"/>
    <w:rsid w:val="003D6164"/>
    <w:rsid w:val="003E5F12"/>
    <w:rsid w:val="003F03BA"/>
    <w:rsid w:val="003F2AE4"/>
    <w:rsid w:val="003F4202"/>
    <w:rsid w:val="004032F2"/>
    <w:rsid w:val="00406FA4"/>
    <w:rsid w:val="00407308"/>
    <w:rsid w:val="00407566"/>
    <w:rsid w:val="00411336"/>
    <w:rsid w:val="0043099D"/>
    <w:rsid w:val="00432C0E"/>
    <w:rsid w:val="00437D04"/>
    <w:rsid w:val="00445B7B"/>
    <w:rsid w:val="00450DBE"/>
    <w:rsid w:val="004526BB"/>
    <w:rsid w:val="00456C78"/>
    <w:rsid w:val="00463C3E"/>
    <w:rsid w:val="00464B5B"/>
    <w:rsid w:val="004651D8"/>
    <w:rsid w:val="0047452B"/>
    <w:rsid w:val="00476ACB"/>
    <w:rsid w:val="0048349F"/>
    <w:rsid w:val="00483E19"/>
    <w:rsid w:val="00492927"/>
    <w:rsid w:val="00492E17"/>
    <w:rsid w:val="004937D5"/>
    <w:rsid w:val="004A393B"/>
    <w:rsid w:val="004A6551"/>
    <w:rsid w:val="004A6C25"/>
    <w:rsid w:val="004B2D33"/>
    <w:rsid w:val="004B30A4"/>
    <w:rsid w:val="004B3B9C"/>
    <w:rsid w:val="004B62E0"/>
    <w:rsid w:val="004D4A92"/>
    <w:rsid w:val="004D5C1E"/>
    <w:rsid w:val="004E5870"/>
    <w:rsid w:val="004E70C7"/>
    <w:rsid w:val="004F2D1E"/>
    <w:rsid w:val="005203A4"/>
    <w:rsid w:val="0052343E"/>
    <w:rsid w:val="00525733"/>
    <w:rsid w:val="005264BB"/>
    <w:rsid w:val="00530A3A"/>
    <w:rsid w:val="00530AD3"/>
    <w:rsid w:val="00532392"/>
    <w:rsid w:val="00532C2F"/>
    <w:rsid w:val="00532CBA"/>
    <w:rsid w:val="0053349E"/>
    <w:rsid w:val="00535BDB"/>
    <w:rsid w:val="00536B0E"/>
    <w:rsid w:val="00540107"/>
    <w:rsid w:val="0055123C"/>
    <w:rsid w:val="005518F9"/>
    <w:rsid w:val="005524DF"/>
    <w:rsid w:val="00556BAF"/>
    <w:rsid w:val="00556F14"/>
    <w:rsid w:val="005664B6"/>
    <w:rsid w:val="005666F5"/>
    <w:rsid w:val="00583854"/>
    <w:rsid w:val="00590D00"/>
    <w:rsid w:val="00591B0B"/>
    <w:rsid w:val="00594012"/>
    <w:rsid w:val="00594DD8"/>
    <w:rsid w:val="005A1E91"/>
    <w:rsid w:val="005A49D7"/>
    <w:rsid w:val="005B3BD5"/>
    <w:rsid w:val="005B3CEE"/>
    <w:rsid w:val="005B55FF"/>
    <w:rsid w:val="005B625D"/>
    <w:rsid w:val="005C43AB"/>
    <w:rsid w:val="005C5393"/>
    <w:rsid w:val="005C64EA"/>
    <w:rsid w:val="005C65DD"/>
    <w:rsid w:val="005D3D49"/>
    <w:rsid w:val="005D5B6E"/>
    <w:rsid w:val="005E2D3A"/>
    <w:rsid w:val="005F38D2"/>
    <w:rsid w:val="005F70C2"/>
    <w:rsid w:val="006027F6"/>
    <w:rsid w:val="00603067"/>
    <w:rsid w:val="00616B28"/>
    <w:rsid w:val="00620F8B"/>
    <w:rsid w:val="006263D2"/>
    <w:rsid w:val="00626D27"/>
    <w:rsid w:val="00630DE3"/>
    <w:rsid w:val="00635F1D"/>
    <w:rsid w:val="006414AD"/>
    <w:rsid w:val="00641D36"/>
    <w:rsid w:val="00645BE1"/>
    <w:rsid w:val="00646596"/>
    <w:rsid w:val="006500BA"/>
    <w:rsid w:val="00660210"/>
    <w:rsid w:val="00663278"/>
    <w:rsid w:val="00670BEE"/>
    <w:rsid w:val="006751F4"/>
    <w:rsid w:val="0068396C"/>
    <w:rsid w:val="00685BB3"/>
    <w:rsid w:val="00686221"/>
    <w:rsid w:val="00686774"/>
    <w:rsid w:val="0069153C"/>
    <w:rsid w:val="0069681D"/>
    <w:rsid w:val="00697A05"/>
    <w:rsid w:val="006A38E3"/>
    <w:rsid w:val="006A3A38"/>
    <w:rsid w:val="006A5816"/>
    <w:rsid w:val="006A645E"/>
    <w:rsid w:val="006A7B5F"/>
    <w:rsid w:val="006B0493"/>
    <w:rsid w:val="006B0DBD"/>
    <w:rsid w:val="006B2C68"/>
    <w:rsid w:val="006B431E"/>
    <w:rsid w:val="006B59B5"/>
    <w:rsid w:val="006B5B79"/>
    <w:rsid w:val="006B74E7"/>
    <w:rsid w:val="006C0A7B"/>
    <w:rsid w:val="006C2C49"/>
    <w:rsid w:val="006C4772"/>
    <w:rsid w:val="006C601D"/>
    <w:rsid w:val="006C68C9"/>
    <w:rsid w:val="006D079C"/>
    <w:rsid w:val="006E45D0"/>
    <w:rsid w:val="006E630D"/>
    <w:rsid w:val="006E7D06"/>
    <w:rsid w:val="006F0115"/>
    <w:rsid w:val="006F452B"/>
    <w:rsid w:val="006F4985"/>
    <w:rsid w:val="006F68BA"/>
    <w:rsid w:val="006F77E2"/>
    <w:rsid w:val="007032DF"/>
    <w:rsid w:val="00703683"/>
    <w:rsid w:val="00703A4A"/>
    <w:rsid w:val="0070616A"/>
    <w:rsid w:val="0071085E"/>
    <w:rsid w:val="00710FAC"/>
    <w:rsid w:val="00714091"/>
    <w:rsid w:val="00721A8E"/>
    <w:rsid w:val="007267EE"/>
    <w:rsid w:val="00734793"/>
    <w:rsid w:val="00735AE1"/>
    <w:rsid w:val="00736CC8"/>
    <w:rsid w:val="00743598"/>
    <w:rsid w:val="00746980"/>
    <w:rsid w:val="00746B9D"/>
    <w:rsid w:val="00752C8A"/>
    <w:rsid w:val="00760726"/>
    <w:rsid w:val="00764A7D"/>
    <w:rsid w:val="007710E5"/>
    <w:rsid w:val="00772CCB"/>
    <w:rsid w:val="0077674B"/>
    <w:rsid w:val="0078028C"/>
    <w:rsid w:val="0078136D"/>
    <w:rsid w:val="00783766"/>
    <w:rsid w:val="0078434A"/>
    <w:rsid w:val="007902E6"/>
    <w:rsid w:val="00792473"/>
    <w:rsid w:val="00797546"/>
    <w:rsid w:val="007A0ABE"/>
    <w:rsid w:val="007B1249"/>
    <w:rsid w:val="007B7BFB"/>
    <w:rsid w:val="007C2566"/>
    <w:rsid w:val="007C6291"/>
    <w:rsid w:val="007D3644"/>
    <w:rsid w:val="007D3A86"/>
    <w:rsid w:val="007E065A"/>
    <w:rsid w:val="007E1518"/>
    <w:rsid w:val="007E2744"/>
    <w:rsid w:val="007E6821"/>
    <w:rsid w:val="007F4D05"/>
    <w:rsid w:val="007F7A25"/>
    <w:rsid w:val="00807204"/>
    <w:rsid w:val="00812A34"/>
    <w:rsid w:val="008155B8"/>
    <w:rsid w:val="00815C61"/>
    <w:rsid w:val="00822914"/>
    <w:rsid w:val="00833530"/>
    <w:rsid w:val="0083799D"/>
    <w:rsid w:val="00842E83"/>
    <w:rsid w:val="00843928"/>
    <w:rsid w:val="008440FC"/>
    <w:rsid w:val="0085468D"/>
    <w:rsid w:val="008604D9"/>
    <w:rsid w:val="00862382"/>
    <w:rsid w:val="0086254D"/>
    <w:rsid w:val="00862CF5"/>
    <w:rsid w:val="0086479A"/>
    <w:rsid w:val="008663DC"/>
    <w:rsid w:val="008709E3"/>
    <w:rsid w:val="00872377"/>
    <w:rsid w:val="0088038F"/>
    <w:rsid w:val="00881265"/>
    <w:rsid w:val="00887036"/>
    <w:rsid w:val="00891FC3"/>
    <w:rsid w:val="008A4748"/>
    <w:rsid w:val="008B17EF"/>
    <w:rsid w:val="008B2888"/>
    <w:rsid w:val="008B71FC"/>
    <w:rsid w:val="008B743D"/>
    <w:rsid w:val="008D554D"/>
    <w:rsid w:val="008F098A"/>
    <w:rsid w:val="008F4D6E"/>
    <w:rsid w:val="00900721"/>
    <w:rsid w:val="00907F7C"/>
    <w:rsid w:val="00911840"/>
    <w:rsid w:val="00911918"/>
    <w:rsid w:val="00912F36"/>
    <w:rsid w:val="00916B87"/>
    <w:rsid w:val="0092164F"/>
    <w:rsid w:val="00937285"/>
    <w:rsid w:val="009454F7"/>
    <w:rsid w:val="009460D9"/>
    <w:rsid w:val="00950B00"/>
    <w:rsid w:val="00950B8D"/>
    <w:rsid w:val="009518C2"/>
    <w:rsid w:val="00973293"/>
    <w:rsid w:val="00975B5A"/>
    <w:rsid w:val="00981F3A"/>
    <w:rsid w:val="0098297E"/>
    <w:rsid w:val="0098521D"/>
    <w:rsid w:val="00986948"/>
    <w:rsid w:val="00993726"/>
    <w:rsid w:val="00994065"/>
    <w:rsid w:val="00997D83"/>
    <w:rsid w:val="009B030F"/>
    <w:rsid w:val="009B4F82"/>
    <w:rsid w:val="009B75B1"/>
    <w:rsid w:val="009D1586"/>
    <w:rsid w:val="009D20E5"/>
    <w:rsid w:val="009E623C"/>
    <w:rsid w:val="009E7F87"/>
    <w:rsid w:val="009F2010"/>
    <w:rsid w:val="009F3454"/>
    <w:rsid w:val="009F57AB"/>
    <w:rsid w:val="009F5C8B"/>
    <w:rsid w:val="009F696B"/>
    <w:rsid w:val="00A009B8"/>
    <w:rsid w:val="00A11404"/>
    <w:rsid w:val="00A12032"/>
    <w:rsid w:val="00A2056C"/>
    <w:rsid w:val="00A255B9"/>
    <w:rsid w:val="00A2574A"/>
    <w:rsid w:val="00A26231"/>
    <w:rsid w:val="00A32060"/>
    <w:rsid w:val="00A331C3"/>
    <w:rsid w:val="00A3577C"/>
    <w:rsid w:val="00A42130"/>
    <w:rsid w:val="00A46B68"/>
    <w:rsid w:val="00A476DE"/>
    <w:rsid w:val="00A54244"/>
    <w:rsid w:val="00A56083"/>
    <w:rsid w:val="00A560AA"/>
    <w:rsid w:val="00A567E2"/>
    <w:rsid w:val="00A57987"/>
    <w:rsid w:val="00A61931"/>
    <w:rsid w:val="00A65F7E"/>
    <w:rsid w:val="00A72EA9"/>
    <w:rsid w:val="00A73941"/>
    <w:rsid w:val="00A866ED"/>
    <w:rsid w:val="00A93820"/>
    <w:rsid w:val="00A93D5A"/>
    <w:rsid w:val="00A93FA7"/>
    <w:rsid w:val="00AA1D9C"/>
    <w:rsid w:val="00AB0880"/>
    <w:rsid w:val="00AB4959"/>
    <w:rsid w:val="00AD4620"/>
    <w:rsid w:val="00AE49E6"/>
    <w:rsid w:val="00AF1186"/>
    <w:rsid w:val="00AF2B76"/>
    <w:rsid w:val="00AF5DA7"/>
    <w:rsid w:val="00AF7258"/>
    <w:rsid w:val="00AF7AF2"/>
    <w:rsid w:val="00B02F8F"/>
    <w:rsid w:val="00B0357A"/>
    <w:rsid w:val="00B0426B"/>
    <w:rsid w:val="00B04851"/>
    <w:rsid w:val="00B04923"/>
    <w:rsid w:val="00B0534A"/>
    <w:rsid w:val="00B07A75"/>
    <w:rsid w:val="00B1137C"/>
    <w:rsid w:val="00B1386E"/>
    <w:rsid w:val="00B14670"/>
    <w:rsid w:val="00B1498C"/>
    <w:rsid w:val="00B164BF"/>
    <w:rsid w:val="00B16A40"/>
    <w:rsid w:val="00B27849"/>
    <w:rsid w:val="00B31227"/>
    <w:rsid w:val="00B333FD"/>
    <w:rsid w:val="00B34F96"/>
    <w:rsid w:val="00B35242"/>
    <w:rsid w:val="00B36619"/>
    <w:rsid w:val="00B40A50"/>
    <w:rsid w:val="00B4105B"/>
    <w:rsid w:val="00B4290A"/>
    <w:rsid w:val="00B44C8C"/>
    <w:rsid w:val="00B46969"/>
    <w:rsid w:val="00B56013"/>
    <w:rsid w:val="00B5650D"/>
    <w:rsid w:val="00B63BE5"/>
    <w:rsid w:val="00B70415"/>
    <w:rsid w:val="00B708A1"/>
    <w:rsid w:val="00B736BF"/>
    <w:rsid w:val="00B75A4C"/>
    <w:rsid w:val="00B77469"/>
    <w:rsid w:val="00B83B31"/>
    <w:rsid w:val="00B846C1"/>
    <w:rsid w:val="00B86814"/>
    <w:rsid w:val="00B931D6"/>
    <w:rsid w:val="00BA7365"/>
    <w:rsid w:val="00BA793A"/>
    <w:rsid w:val="00BB3431"/>
    <w:rsid w:val="00BB3910"/>
    <w:rsid w:val="00BB4B28"/>
    <w:rsid w:val="00BC0B52"/>
    <w:rsid w:val="00BC511F"/>
    <w:rsid w:val="00BC65A0"/>
    <w:rsid w:val="00BD29C2"/>
    <w:rsid w:val="00C01939"/>
    <w:rsid w:val="00C05C24"/>
    <w:rsid w:val="00C0755C"/>
    <w:rsid w:val="00C07A1B"/>
    <w:rsid w:val="00C07E17"/>
    <w:rsid w:val="00C10348"/>
    <w:rsid w:val="00C143AC"/>
    <w:rsid w:val="00C14D0C"/>
    <w:rsid w:val="00C14E53"/>
    <w:rsid w:val="00C32AC3"/>
    <w:rsid w:val="00C32DC5"/>
    <w:rsid w:val="00C400F1"/>
    <w:rsid w:val="00C42259"/>
    <w:rsid w:val="00C53017"/>
    <w:rsid w:val="00C53E7B"/>
    <w:rsid w:val="00C6026C"/>
    <w:rsid w:val="00C61D47"/>
    <w:rsid w:val="00C73612"/>
    <w:rsid w:val="00C8540A"/>
    <w:rsid w:val="00C85A8C"/>
    <w:rsid w:val="00C8676A"/>
    <w:rsid w:val="00C87192"/>
    <w:rsid w:val="00C93DFA"/>
    <w:rsid w:val="00CA1AC8"/>
    <w:rsid w:val="00CB05C6"/>
    <w:rsid w:val="00CB1A42"/>
    <w:rsid w:val="00CC1B3C"/>
    <w:rsid w:val="00CC47C4"/>
    <w:rsid w:val="00CC691C"/>
    <w:rsid w:val="00CC7773"/>
    <w:rsid w:val="00CD0E21"/>
    <w:rsid w:val="00CD5AB0"/>
    <w:rsid w:val="00CD656E"/>
    <w:rsid w:val="00CE0378"/>
    <w:rsid w:val="00CF7035"/>
    <w:rsid w:val="00CF7A89"/>
    <w:rsid w:val="00D01A21"/>
    <w:rsid w:val="00D05952"/>
    <w:rsid w:val="00D05CCF"/>
    <w:rsid w:val="00D11E99"/>
    <w:rsid w:val="00D16C2A"/>
    <w:rsid w:val="00D16CED"/>
    <w:rsid w:val="00D1740F"/>
    <w:rsid w:val="00D262CC"/>
    <w:rsid w:val="00D27B75"/>
    <w:rsid w:val="00D30C5E"/>
    <w:rsid w:val="00D327EE"/>
    <w:rsid w:val="00D3468A"/>
    <w:rsid w:val="00D36014"/>
    <w:rsid w:val="00D37B84"/>
    <w:rsid w:val="00D43BC9"/>
    <w:rsid w:val="00D4580D"/>
    <w:rsid w:val="00D51CCA"/>
    <w:rsid w:val="00D53D68"/>
    <w:rsid w:val="00D54244"/>
    <w:rsid w:val="00D55413"/>
    <w:rsid w:val="00D636AB"/>
    <w:rsid w:val="00D715AA"/>
    <w:rsid w:val="00D7187D"/>
    <w:rsid w:val="00D755DF"/>
    <w:rsid w:val="00D824EE"/>
    <w:rsid w:val="00D83E12"/>
    <w:rsid w:val="00D85E6C"/>
    <w:rsid w:val="00D867E4"/>
    <w:rsid w:val="00D86F8A"/>
    <w:rsid w:val="00D876C5"/>
    <w:rsid w:val="00D930A0"/>
    <w:rsid w:val="00D947F3"/>
    <w:rsid w:val="00D95E21"/>
    <w:rsid w:val="00D969BA"/>
    <w:rsid w:val="00D972AF"/>
    <w:rsid w:val="00DA6EFB"/>
    <w:rsid w:val="00DB02C8"/>
    <w:rsid w:val="00DB2455"/>
    <w:rsid w:val="00DB4297"/>
    <w:rsid w:val="00DB75CF"/>
    <w:rsid w:val="00DC0046"/>
    <w:rsid w:val="00DC1860"/>
    <w:rsid w:val="00DC507C"/>
    <w:rsid w:val="00DC61E1"/>
    <w:rsid w:val="00DD133B"/>
    <w:rsid w:val="00DD180F"/>
    <w:rsid w:val="00DD305B"/>
    <w:rsid w:val="00DD59E3"/>
    <w:rsid w:val="00DE1329"/>
    <w:rsid w:val="00DE58AB"/>
    <w:rsid w:val="00DE5DC9"/>
    <w:rsid w:val="00DF2759"/>
    <w:rsid w:val="00E00BF7"/>
    <w:rsid w:val="00E061B8"/>
    <w:rsid w:val="00E1078B"/>
    <w:rsid w:val="00E16527"/>
    <w:rsid w:val="00E20932"/>
    <w:rsid w:val="00E21764"/>
    <w:rsid w:val="00E251B7"/>
    <w:rsid w:val="00E25997"/>
    <w:rsid w:val="00E33461"/>
    <w:rsid w:val="00E347A8"/>
    <w:rsid w:val="00E35376"/>
    <w:rsid w:val="00E364B3"/>
    <w:rsid w:val="00E40733"/>
    <w:rsid w:val="00E47578"/>
    <w:rsid w:val="00E52C86"/>
    <w:rsid w:val="00E532D5"/>
    <w:rsid w:val="00E565D6"/>
    <w:rsid w:val="00E637BC"/>
    <w:rsid w:val="00E64F26"/>
    <w:rsid w:val="00E714A8"/>
    <w:rsid w:val="00E7487A"/>
    <w:rsid w:val="00E80786"/>
    <w:rsid w:val="00E81421"/>
    <w:rsid w:val="00E85ED9"/>
    <w:rsid w:val="00E87C5F"/>
    <w:rsid w:val="00E920B6"/>
    <w:rsid w:val="00EA13F9"/>
    <w:rsid w:val="00EA28EE"/>
    <w:rsid w:val="00EB1874"/>
    <w:rsid w:val="00EB4D47"/>
    <w:rsid w:val="00EC3902"/>
    <w:rsid w:val="00ED6C67"/>
    <w:rsid w:val="00EE080A"/>
    <w:rsid w:val="00EE1CE0"/>
    <w:rsid w:val="00EE4C76"/>
    <w:rsid w:val="00EE4DC6"/>
    <w:rsid w:val="00EE60FD"/>
    <w:rsid w:val="00EE6528"/>
    <w:rsid w:val="00EF6FC0"/>
    <w:rsid w:val="00F002F5"/>
    <w:rsid w:val="00F04D5B"/>
    <w:rsid w:val="00F05861"/>
    <w:rsid w:val="00F1102A"/>
    <w:rsid w:val="00F1132A"/>
    <w:rsid w:val="00F12910"/>
    <w:rsid w:val="00F15285"/>
    <w:rsid w:val="00F255BE"/>
    <w:rsid w:val="00F264BC"/>
    <w:rsid w:val="00F32041"/>
    <w:rsid w:val="00F372A5"/>
    <w:rsid w:val="00F37AF0"/>
    <w:rsid w:val="00F40B94"/>
    <w:rsid w:val="00F45844"/>
    <w:rsid w:val="00F51B67"/>
    <w:rsid w:val="00F53338"/>
    <w:rsid w:val="00F56EB7"/>
    <w:rsid w:val="00F6376F"/>
    <w:rsid w:val="00F668BB"/>
    <w:rsid w:val="00F74D68"/>
    <w:rsid w:val="00F831A1"/>
    <w:rsid w:val="00F83477"/>
    <w:rsid w:val="00F83754"/>
    <w:rsid w:val="00F85932"/>
    <w:rsid w:val="00F91168"/>
    <w:rsid w:val="00FA0155"/>
    <w:rsid w:val="00FA1FD5"/>
    <w:rsid w:val="00FA378F"/>
    <w:rsid w:val="00FA6E47"/>
    <w:rsid w:val="00FB16FB"/>
    <w:rsid w:val="00FB2E6D"/>
    <w:rsid w:val="00FB72C2"/>
    <w:rsid w:val="00FC21CE"/>
    <w:rsid w:val="00FD09CF"/>
    <w:rsid w:val="00FD23E6"/>
    <w:rsid w:val="00FD253A"/>
    <w:rsid w:val="00FD3259"/>
    <w:rsid w:val="00FD3E82"/>
    <w:rsid w:val="00FE5BE6"/>
    <w:rsid w:val="00FE6C7D"/>
    <w:rsid w:val="00FE71A2"/>
    <w:rsid w:val="00FF04A6"/>
    <w:rsid w:val="00FF7BBE"/>
    <w:rsid w:val="08091F99"/>
    <w:rsid w:val="0F7F38C5"/>
    <w:rsid w:val="117A398C"/>
    <w:rsid w:val="12015736"/>
    <w:rsid w:val="1E4F5A7B"/>
    <w:rsid w:val="1FA81D7B"/>
    <w:rsid w:val="1FB24EEF"/>
    <w:rsid w:val="20516689"/>
    <w:rsid w:val="2475298B"/>
    <w:rsid w:val="27A114E9"/>
    <w:rsid w:val="2A6160E8"/>
    <w:rsid w:val="2C484F02"/>
    <w:rsid w:val="34D26565"/>
    <w:rsid w:val="35FC728A"/>
    <w:rsid w:val="3CDE6597"/>
    <w:rsid w:val="3D9A3579"/>
    <w:rsid w:val="43BD6D7E"/>
    <w:rsid w:val="4B12443E"/>
    <w:rsid w:val="5105316F"/>
    <w:rsid w:val="51C41D11"/>
    <w:rsid w:val="52ED4C49"/>
    <w:rsid w:val="5A3674D3"/>
    <w:rsid w:val="5D530599"/>
    <w:rsid w:val="5D942587"/>
    <w:rsid w:val="642E11F7"/>
    <w:rsid w:val="64D464F7"/>
    <w:rsid w:val="65881DF2"/>
    <w:rsid w:val="66173D55"/>
    <w:rsid w:val="679A53B3"/>
    <w:rsid w:val="67F83DCA"/>
    <w:rsid w:val="68460D03"/>
    <w:rsid w:val="69237AAE"/>
    <w:rsid w:val="6FC76D1E"/>
    <w:rsid w:val="71B35D04"/>
    <w:rsid w:val="71BC3A02"/>
    <w:rsid w:val="74A85D8C"/>
    <w:rsid w:val="75436575"/>
    <w:rsid w:val="76AB7C38"/>
    <w:rsid w:val="791F7164"/>
    <w:rsid w:val="7A040EF7"/>
    <w:rsid w:val="7EC82D14"/>
    <w:rsid w:val="7FC83D5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B399"/>
  <w15:docId w15:val="{46C8454F-FC91-4B71-BBEA-6A217D0C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outlineLvl w:val="3"/>
    </w:pPr>
    <w:rPr>
      <w:rFonts w:ascii="Arial" w:hAnsi="Arial" w:cs="Arial"/>
      <w:b/>
      <w:bCs/>
      <w:sz w:val="22"/>
      <w:lang w:val="fr-FR" w:eastAsia="ro-RO"/>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jc w:val="both"/>
    </w:pPr>
    <w:rPr>
      <w:sz w:val="26"/>
      <w:szCs w:val="20"/>
      <w:lang w:val="en-GB"/>
    </w:rPr>
  </w:style>
  <w:style w:type="paragraph" w:styleId="BodyText3">
    <w:name w:val="Body Text 3"/>
    <w:basedOn w:val="Normal"/>
    <w:link w:val="BodyText3Char"/>
    <w:uiPriority w:val="99"/>
    <w:semiHidden/>
    <w:unhideWhenUsed/>
    <w:qFormat/>
    <w:pPr>
      <w:spacing w:after="120"/>
    </w:pPr>
    <w:rPr>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cs="Times New Roman"/>
      <w:sz w:val="22"/>
      <w:szCs w:val="22"/>
      <w:lang w:val="ro-RO" w:eastAsia="en-US"/>
    </w:rPr>
  </w:style>
  <w:style w:type="character" w:customStyle="1" w:styleId="NoSpacingChar">
    <w:name w:val="No Spacing Char"/>
    <w:basedOn w:val="DefaultParagraphFont"/>
    <w:link w:val="NoSpacing"/>
    <w:uiPriority w:val="1"/>
    <w:qFormat/>
    <w:rPr>
      <w:rFonts w:ascii="Calibri" w:eastAsia="Calibri" w:hAnsi="Calibri" w:cs="Times New Roman"/>
    </w:rPr>
  </w:style>
  <w:style w:type="paragraph" w:styleId="ListParagraph">
    <w:name w:val="List Paragraph"/>
    <w:basedOn w:val="Normal"/>
    <w:link w:val="ListParagraphChar"/>
    <w:uiPriority w:val="34"/>
    <w:qFormat/>
    <w:pPr>
      <w:ind w:left="720"/>
      <w:contextualSpacing/>
    </w:pPr>
  </w:style>
  <w:style w:type="character" w:customStyle="1" w:styleId="Heading4Char">
    <w:name w:val="Heading 4 Char"/>
    <w:basedOn w:val="DefaultParagraphFont"/>
    <w:link w:val="Heading4"/>
    <w:uiPriority w:val="9"/>
    <w:qFormat/>
    <w:rPr>
      <w:rFonts w:ascii="Arial" w:eastAsia="Times New Roman" w:hAnsi="Arial" w:cs="Arial"/>
      <w:b/>
      <w:bCs/>
      <w:szCs w:val="24"/>
      <w:lang w:val="fr-FR" w:eastAsia="ro-RO"/>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0"/>
      <w:lang w:val="en-GB"/>
    </w:rPr>
  </w:style>
  <w:style w:type="paragraph" w:customStyle="1" w:styleId="DefaultText1">
    <w:name w:val="Default Text:1"/>
    <w:basedOn w:val="Normal"/>
    <w:qFormat/>
    <w:pPr>
      <w:suppressAutoHyphens/>
      <w:overflowPunct w:val="0"/>
      <w:autoSpaceDE w:val="0"/>
      <w:textAlignment w:val="baseline"/>
    </w:pPr>
    <w:rPr>
      <w:szCs w:val="20"/>
      <w:lang w:eastAsia="zh-CN"/>
    </w:rPr>
  </w:style>
  <w:style w:type="paragraph" w:customStyle="1" w:styleId="11ptheading">
    <w:name w:val="11 pt heading"/>
    <w:basedOn w:val="Normal"/>
    <w:next w:val="BodyText"/>
    <w:qFormat/>
    <w:pPr>
      <w:keepNext/>
      <w:keepLines/>
      <w:suppressAutoHyphens/>
      <w:spacing w:before="360" w:after="120"/>
    </w:pPr>
    <w:rPr>
      <w:rFonts w:ascii="Calibri" w:hAnsi="Calibri" w:cs="Calibri"/>
      <w:b/>
      <w:bCs/>
      <w:sz w:val="22"/>
      <w:szCs w:val="22"/>
      <w:lang w:val="en-GB" w:eastAsia="zh-CN"/>
    </w:rPr>
  </w:style>
  <w:style w:type="paragraph" w:customStyle="1" w:styleId="StyletextTimesNewRoman14ptLinespacingsingle">
    <w:name w:val="Style text + Times New Roman 14 pt Line spacing:  single"/>
    <w:basedOn w:val="Normal"/>
    <w:qFormat/>
    <w:pPr>
      <w:widowControl w:val="0"/>
      <w:suppressAutoHyphens/>
      <w:spacing w:before="240"/>
      <w:jc w:val="both"/>
    </w:pPr>
    <w:rPr>
      <w:rFonts w:ascii="Calibri" w:hAnsi="Calibri" w:cs="Calibri"/>
      <w:lang w:val="cs-CZ" w:eastAsia="zh-C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val="en-US"/>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US"/>
    </w:rPr>
  </w:style>
  <w:style w:type="character" w:customStyle="1" w:styleId="Heading2Char">
    <w:name w:val="Heading 2 Char"/>
    <w:basedOn w:val="DefaultParagraphFont"/>
    <w:link w:val="Heading2"/>
    <w:qFormat/>
    <w:rPr>
      <w:rFonts w:asciiTheme="majorHAnsi" w:eastAsiaTheme="majorEastAsia" w:hAnsiTheme="majorHAnsi" w:cstheme="majorBidi"/>
      <w:b/>
      <w:bCs/>
      <w:color w:val="5B9BD5" w:themeColor="accent1"/>
      <w:sz w:val="26"/>
      <w:szCs w:val="26"/>
      <w:lang w:val="en-US"/>
    </w:rPr>
  </w:style>
  <w:style w:type="table" w:customStyle="1" w:styleId="TableGrid1">
    <w:name w:val="Table Grid1"/>
    <w:basedOn w:val="TableNormal"/>
    <w:uiPriority w:val="99"/>
    <w:qFormat/>
    <w:pPr>
      <w:ind w:firstLine="737"/>
      <w:jc w:val="both"/>
    </w:pPr>
    <w:rPr>
      <w:rFonts w:ascii="Neo Sans Std Light" w:hAnsi="Neo Sans Std Light"/>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6">
    <w:name w:val="Style26"/>
    <w:basedOn w:val="Normal"/>
    <w:uiPriority w:val="99"/>
    <w:qFormat/>
    <w:pPr>
      <w:widowControl w:val="0"/>
      <w:autoSpaceDE w:val="0"/>
      <w:autoSpaceDN w:val="0"/>
      <w:adjustRightInd w:val="0"/>
      <w:spacing w:line="835" w:lineRule="exact"/>
    </w:pPr>
    <w:rPr>
      <w:rFonts w:eastAsiaTheme="minorEastAsia"/>
    </w:rPr>
  </w:style>
  <w:style w:type="character" w:customStyle="1" w:styleId="CharacterStyle2">
    <w:name w:val="Character Style 2"/>
    <w:uiPriority w:val="99"/>
    <w:qFormat/>
    <w:rPr>
      <w:sz w:val="20"/>
      <w:szCs w:val="20"/>
    </w:rPr>
  </w:style>
  <w:style w:type="paragraph" w:customStyle="1" w:styleId="Frspaiere1">
    <w:name w:val="Fără spațiere1"/>
    <w:uiPriority w:val="1"/>
    <w:qFormat/>
    <w:pPr>
      <w:widowControl w:val="0"/>
      <w:kinsoku w:val="0"/>
    </w:pPr>
    <w:rPr>
      <w:rFonts w:ascii="Times New Roman" w:eastAsia="Times New Roman" w:hAnsi="Times New Roman" w:cs="Times New Roman"/>
      <w:sz w:val="24"/>
      <w:szCs w:val="24"/>
      <w:lang w:val="en-US" w:eastAsia="en-US"/>
    </w:rPr>
  </w:style>
  <w:style w:type="table" w:customStyle="1" w:styleId="TableGrid0">
    <w:name w:val="TableGrid"/>
    <w:qFormat/>
    <w:rPr>
      <w:rFonts w:eastAsiaTheme="minorEastAsia"/>
      <w:lang w:val="en-US"/>
    </w:rPr>
    <w:tblPr>
      <w:tblCellMar>
        <w:top w:w="0" w:type="dxa"/>
        <w:left w:w="0" w:type="dxa"/>
        <w:bottom w:w="0" w:type="dxa"/>
        <w:right w:w="0" w:type="dxa"/>
      </w:tblCellMar>
    </w:tblPr>
  </w:style>
  <w:style w:type="paragraph" w:customStyle="1" w:styleId="Frspaiere10">
    <w:name w:val="Fără spațiere1"/>
    <w:basedOn w:val="Normal"/>
    <w:qFormat/>
    <w:pPr>
      <w:widowControl w:val="0"/>
      <w:suppressAutoHyphens/>
      <w:kinsoku w:val="0"/>
      <w:jc w:val="both"/>
    </w:pPr>
    <w:rPr>
      <w:rFonts w:cs="Calibri"/>
      <w:sz w:val="20"/>
      <w:szCs w:val="20"/>
      <w:lang w:bidi="en-US"/>
    </w:rPr>
  </w:style>
  <w:style w:type="table" w:customStyle="1" w:styleId="TableGrid2">
    <w:name w:val="Table Grid2"/>
    <w:basedOn w:val="TableNormal"/>
    <w:next w:val="TableGrid"/>
    <w:uiPriority w:val="59"/>
    <w:qFormat/>
    <w:rsid w:val="00E1078B"/>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857C4"/>
    <w:pPr>
      <w:ind w:firstLine="737"/>
      <w:jc w:val="both"/>
    </w:pPr>
    <w:rPr>
      <w:rFonts w:ascii="Neo Sans Std Light" w:hAnsi="Neo Sans Std Light"/>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biuairport.ro/ro/achizitii/lis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A4DA-3634-4190-8075-DC4D99DA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49</Pages>
  <Words>10159</Words>
  <Characters>57907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NISTOR</dc:creator>
  <cp:lastModifiedBy>Cristina CIRLEA</cp:lastModifiedBy>
  <cp:revision>23</cp:revision>
  <cp:lastPrinted>2025-11-24T13:56:00Z</cp:lastPrinted>
  <dcterms:created xsi:type="dcterms:W3CDTF">2026-01-21T07:40:00Z</dcterms:created>
  <dcterms:modified xsi:type="dcterms:W3CDTF">2026-03-16T12:44:00Z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F7904FB0EDD448FA9D7391218B7CDA34</vt:lpwstr>
  </property>
</Properties>
</file>