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2BFA" w14:textId="77777777" w:rsidR="008F2997" w:rsidRPr="00D10DED" w:rsidRDefault="008F2997">
      <w:pPr>
        <w:pStyle w:val="Titlu"/>
        <w:keepNext w:val="0"/>
        <w:keepLines w:val="0"/>
        <w:spacing w:after="80" w:line="240" w:lineRule="auto"/>
        <w:jc w:val="center"/>
        <w:rPr>
          <w:rFonts w:ascii="Trebuchet MS" w:hAnsi="Trebuchet MS"/>
          <w:sz w:val="40"/>
          <w:szCs w:val="40"/>
          <w:lang w:val="ro-RO"/>
        </w:rPr>
      </w:pPr>
    </w:p>
    <w:p w14:paraId="1B2106E7" w14:textId="42F16D54" w:rsidR="007D7830" w:rsidRPr="00D10DED" w:rsidRDefault="00000000">
      <w:pPr>
        <w:pStyle w:val="Titlu"/>
        <w:keepNext w:val="0"/>
        <w:keepLines w:val="0"/>
        <w:spacing w:after="80" w:line="240" w:lineRule="auto"/>
        <w:jc w:val="center"/>
        <w:rPr>
          <w:rFonts w:ascii="Trebuchet MS" w:hAnsi="Trebuchet MS"/>
          <w:sz w:val="40"/>
          <w:szCs w:val="40"/>
          <w:lang w:val="ro-RO"/>
        </w:rPr>
      </w:pPr>
      <w:r w:rsidRPr="00D10DED">
        <w:rPr>
          <w:rFonts w:ascii="Trebuchet MS" w:hAnsi="Trebuchet MS"/>
          <w:sz w:val="40"/>
          <w:szCs w:val="40"/>
          <w:lang w:val="ro-RO"/>
        </w:rPr>
        <w:t>Caiet de sarcini</w:t>
      </w:r>
      <w:r w:rsidR="008F2997" w:rsidRPr="00D10DED">
        <w:rPr>
          <w:rFonts w:ascii="Trebuchet MS" w:hAnsi="Trebuchet MS"/>
          <w:sz w:val="40"/>
          <w:szCs w:val="40"/>
          <w:lang w:val="ro-RO"/>
        </w:rPr>
        <w:t xml:space="preserve"> privind achiziția unor servicii de </w:t>
      </w:r>
    </w:p>
    <w:p w14:paraId="5D129D4A" w14:textId="2242D456" w:rsidR="007D7830" w:rsidRPr="00D10DED" w:rsidRDefault="008F2997">
      <w:pPr>
        <w:pStyle w:val="Titlu"/>
        <w:keepNext w:val="0"/>
        <w:keepLines w:val="0"/>
        <w:spacing w:after="80" w:line="240" w:lineRule="auto"/>
        <w:jc w:val="center"/>
        <w:rPr>
          <w:rFonts w:ascii="Trebuchet MS" w:eastAsia="Play" w:hAnsi="Trebuchet MS" w:cs="Play"/>
          <w:sz w:val="40"/>
          <w:szCs w:val="40"/>
          <w:lang w:val="ro-RO"/>
        </w:rPr>
      </w:pPr>
      <w:bookmarkStart w:id="0" w:name="_jvyevs4h270t" w:colFirst="0" w:colLast="0"/>
      <w:bookmarkEnd w:id="0"/>
      <w:r w:rsidRPr="00D10DED">
        <w:rPr>
          <w:rFonts w:ascii="Trebuchet MS" w:hAnsi="Trebuchet MS"/>
          <w:sz w:val="40"/>
          <w:szCs w:val="40"/>
          <w:lang w:val="ro-RO"/>
        </w:rPr>
        <w:t xml:space="preserve">realizare a platformelor proiectului RECRED și a serviciilor aferente de suport </w:t>
      </w:r>
    </w:p>
    <w:p w14:paraId="76822E8C" w14:textId="77777777" w:rsidR="007D7830" w:rsidRPr="00D10DED" w:rsidRDefault="007D7830">
      <w:pPr>
        <w:spacing w:after="160" w:line="259" w:lineRule="auto"/>
        <w:jc w:val="both"/>
        <w:rPr>
          <w:rFonts w:ascii="Trebuchet MS" w:eastAsia="Aptos" w:hAnsi="Trebuchet MS" w:cs="Aptos"/>
          <w:lang w:val="ro-RO"/>
        </w:rPr>
      </w:pPr>
    </w:p>
    <w:p w14:paraId="7B40A179" w14:textId="77777777" w:rsidR="007D7830" w:rsidRPr="00D10DED" w:rsidRDefault="00000000">
      <w:pPr>
        <w:pStyle w:val="Titlu1"/>
        <w:spacing w:before="360" w:after="80" w:line="259" w:lineRule="auto"/>
        <w:jc w:val="both"/>
        <w:rPr>
          <w:rFonts w:ascii="Trebuchet MS" w:eastAsia="Play" w:hAnsi="Trebuchet MS" w:cs="Play"/>
          <w:color w:val="0F4761"/>
          <w:lang w:val="ro-RO"/>
        </w:rPr>
      </w:pPr>
      <w:bookmarkStart w:id="1" w:name="_5e8o4b88mic6" w:colFirst="0" w:colLast="0"/>
      <w:bookmarkEnd w:id="1"/>
      <w:r w:rsidRPr="00D10DED">
        <w:rPr>
          <w:rFonts w:ascii="Trebuchet MS" w:eastAsia="Play" w:hAnsi="Trebuchet MS" w:cs="Play"/>
          <w:color w:val="0F4761"/>
          <w:lang w:val="ro-RO"/>
        </w:rPr>
        <w:t xml:space="preserve">1. Introducere </w:t>
      </w:r>
    </w:p>
    <w:p w14:paraId="797F9F7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Această secțiune a Documentației de Atribuire include ansamblul cerințelor pe baza cărora fiecare Ofertant va elabora Oferta (Propunerea Tehnică și Propunerea Financiară) pentru realizarea serviciilor care fac obiectul Contractului ce rezultă din această procedură.</w:t>
      </w:r>
    </w:p>
    <w:p w14:paraId="30153920"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În cadrul acestei proceduri, Ministerul Educației și Cercetării prin Unitatea de Implementare a Proiectelor Finanțate din Fonduri Europene (UIPFEE) îndeplinește rolul de Autoritate Contractantă, respectiv Achizitor în cadrul Contractului.</w:t>
      </w:r>
    </w:p>
    <w:p w14:paraId="393D5093"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Pentru scopul prezenței secțiuni a Documentației de Atribuire,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14:paraId="0048E9FA" w14:textId="77777777" w:rsidR="007D7830" w:rsidRPr="00D10DED" w:rsidRDefault="007D7830">
      <w:pPr>
        <w:spacing w:after="160" w:line="259" w:lineRule="auto"/>
        <w:jc w:val="both"/>
        <w:rPr>
          <w:rFonts w:ascii="Trebuchet MS" w:eastAsia="Aptos" w:hAnsi="Trebuchet MS" w:cs="Aptos"/>
          <w:lang w:val="ro-RO"/>
        </w:rPr>
      </w:pPr>
    </w:p>
    <w:p w14:paraId="0844D5BE" w14:textId="77777777" w:rsidR="007D7830" w:rsidRPr="00D10DED" w:rsidRDefault="00000000">
      <w:pPr>
        <w:pStyle w:val="Titlu1"/>
        <w:spacing w:before="360" w:after="80" w:line="259" w:lineRule="auto"/>
        <w:jc w:val="both"/>
        <w:rPr>
          <w:rFonts w:ascii="Trebuchet MS" w:eastAsia="Play" w:hAnsi="Trebuchet MS" w:cs="Play"/>
          <w:color w:val="0F4761"/>
          <w:lang w:val="ro-RO"/>
        </w:rPr>
      </w:pPr>
      <w:bookmarkStart w:id="2" w:name="_3ahosrzafra8" w:colFirst="0" w:colLast="0"/>
      <w:bookmarkEnd w:id="2"/>
      <w:r w:rsidRPr="00D10DED">
        <w:rPr>
          <w:rFonts w:ascii="Trebuchet MS" w:eastAsia="Play" w:hAnsi="Trebuchet MS" w:cs="Play"/>
          <w:color w:val="0F4761"/>
          <w:lang w:val="ro-RO"/>
        </w:rPr>
        <w:t>2. Contextul realizării acestei achiziții de servicii</w:t>
      </w:r>
    </w:p>
    <w:p w14:paraId="53C89D29" w14:textId="77777777" w:rsidR="007D7830" w:rsidRPr="00D10DED" w:rsidRDefault="00000000">
      <w:pPr>
        <w:pStyle w:val="Titlu2"/>
        <w:rPr>
          <w:rFonts w:ascii="Trebuchet MS" w:hAnsi="Trebuchet MS"/>
          <w:lang w:val="ro-RO"/>
        </w:rPr>
      </w:pPr>
      <w:r w:rsidRPr="00D10DED">
        <w:rPr>
          <w:rFonts w:ascii="Trebuchet MS" w:hAnsi="Trebuchet MS"/>
          <w:lang w:val="ro-RO"/>
        </w:rPr>
        <w:t xml:space="preserve">2.1. Informații despre autoritatea contractantă </w:t>
      </w:r>
    </w:p>
    <w:p w14:paraId="52420C85" w14:textId="77777777" w:rsidR="007D7830" w:rsidRPr="00D10DED" w:rsidRDefault="00000000">
      <w:pPr>
        <w:spacing w:after="160" w:line="259" w:lineRule="auto"/>
        <w:jc w:val="both"/>
        <w:rPr>
          <w:rFonts w:ascii="Trebuchet MS" w:eastAsia="Aptos" w:hAnsi="Trebuchet MS" w:cs="Aptos"/>
          <w:b/>
          <w:bCs/>
          <w:lang w:val="ro-RO"/>
        </w:rPr>
      </w:pPr>
      <w:r w:rsidRPr="00D10DED">
        <w:rPr>
          <w:rFonts w:ascii="Trebuchet MS" w:eastAsia="Aptos" w:hAnsi="Trebuchet MS" w:cs="Aptos"/>
          <w:b/>
          <w:bCs/>
          <w:lang w:val="ro-RO"/>
        </w:rPr>
        <w:t>Ministerul Educației și Cercetării</w:t>
      </w:r>
    </w:p>
    <w:p w14:paraId="4AE724AE"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Sediul autorității contractante: Str. Gen. Berthelot nr. 28-30, sector 1, București. Beneficiar: Ministerul Educației și Cercetării, Sediul proiectului ”Reglementări noi pentru un Curriculum Relevant și Educație Deschisă" - RECRED din Str. Puțul cu Plopi, nr. 7, Sector 1, Municipiul București.</w:t>
      </w:r>
    </w:p>
    <w:p w14:paraId="10C65D85" w14:textId="77777777" w:rsidR="007D7830" w:rsidRPr="00D10DED" w:rsidRDefault="00000000">
      <w:pPr>
        <w:pStyle w:val="Titlu2"/>
        <w:rPr>
          <w:rFonts w:ascii="Trebuchet MS" w:hAnsi="Trebuchet MS"/>
          <w:lang w:val="ro-RO"/>
        </w:rPr>
      </w:pPr>
      <w:r w:rsidRPr="00D10DED">
        <w:rPr>
          <w:rFonts w:ascii="Trebuchet MS" w:hAnsi="Trebuchet MS"/>
          <w:lang w:val="ro-RO"/>
        </w:rPr>
        <w:t xml:space="preserve">2.2. Informații despre contextul care a determinat achiziționarea serviciilor </w:t>
      </w:r>
    </w:p>
    <w:p w14:paraId="24FE61CD"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SURSA DE FINANȚARE:</w:t>
      </w:r>
      <w:r w:rsidRPr="00D10DED">
        <w:rPr>
          <w:rFonts w:ascii="Trebuchet MS" w:eastAsia="Aptos" w:hAnsi="Trebuchet MS" w:cs="Aptos"/>
          <w:lang w:val="ro-RO"/>
        </w:rPr>
        <w:t xml:space="preserve"> Programul Educație și Ocupare (PEO), proiect „Reglementări noi pentru un Curriculum Relevant și Educație Deschisă" - RECRED, COD 321024.</w:t>
      </w:r>
    </w:p>
    <w:p w14:paraId="4DFACEF0" w14:textId="4C78D19C"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 xml:space="preserve">Proiectul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intitulat oficial "</w:t>
      </w:r>
      <w:r w:rsidR="0059501B" w:rsidRPr="00D10DED">
        <w:rPr>
          <w:lang w:val="ro-RO"/>
        </w:rPr>
        <w:t xml:space="preserve"> </w:t>
      </w:r>
      <w:r w:rsidR="0059501B" w:rsidRPr="00D10DED">
        <w:rPr>
          <w:rFonts w:ascii="Trebuchet MS" w:eastAsia="Aptos" w:hAnsi="Trebuchet MS" w:cs="Aptos"/>
          <w:lang w:val="ro-RO"/>
        </w:rPr>
        <w:t xml:space="preserve">Reglementări noi pentru un Curriculum Relevant și Educație Deschisă </w:t>
      </w:r>
      <w:r w:rsidRPr="00D10DED">
        <w:rPr>
          <w:rFonts w:ascii="Trebuchet MS" w:eastAsia="Aptos" w:hAnsi="Trebuchet MS" w:cs="Aptos"/>
          <w:lang w:val="ro-RO"/>
        </w:rPr>
        <w:t xml:space="preserve">", vizează transformarea educației prin securizarea mediului de învățare, îmbunătățirea impactului instrucțional cu instrumente bazate pe inteligență artificială și creșterea colaborării și productivității, în special prin utilizarea instrumentelor Google </w:t>
      </w:r>
      <w:proofErr w:type="spellStart"/>
      <w:r w:rsidRPr="00D10DED">
        <w:rPr>
          <w:rFonts w:ascii="Trebuchet MS" w:eastAsia="Aptos" w:hAnsi="Trebuchet MS" w:cs="Aptos"/>
          <w:lang w:val="ro-RO"/>
        </w:rPr>
        <w:t>Workspace</w:t>
      </w:r>
      <w:proofErr w:type="spellEnd"/>
      <w:r w:rsidRPr="00D10DED">
        <w:rPr>
          <w:rFonts w:ascii="Trebuchet MS" w:eastAsia="Aptos" w:hAnsi="Trebuchet MS" w:cs="Aptos"/>
          <w:lang w:val="ro-RO"/>
        </w:rPr>
        <w:t xml:space="preserve"> for </w:t>
      </w:r>
      <w:proofErr w:type="spellStart"/>
      <w:r w:rsidRPr="00D10DED">
        <w:rPr>
          <w:rFonts w:ascii="Trebuchet MS" w:eastAsia="Aptos" w:hAnsi="Trebuchet MS" w:cs="Aptos"/>
          <w:lang w:val="ro-RO"/>
        </w:rPr>
        <w:t>Education</w:t>
      </w:r>
      <w:proofErr w:type="spellEnd"/>
      <w:r w:rsidRPr="00D10DED">
        <w:rPr>
          <w:rFonts w:ascii="Trebuchet MS" w:eastAsia="Aptos" w:hAnsi="Trebuchet MS" w:cs="Aptos"/>
          <w:lang w:val="ro-RO"/>
        </w:rPr>
        <w:t xml:space="preserve">. </w:t>
      </w:r>
    </w:p>
    <w:p w14:paraId="29E1A26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general al proiectului ” Reglementări noi pentru un curriculum relevant și educație deschisă RECRED” este revizuirea curriculumului centrat pe competențe în învățământul preuniversitar primar, gimnazial și liceal și eficientizarea implementării curriculum-ului național din învățământul preuniversitar prin intervenții sistemice de actualizări curriculare, abilitare curriculară a cadrelor didactice, dezvoltare de resurse educaționale și cercetare bazată pe dovezi.</w:t>
      </w:r>
    </w:p>
    <w:p w14:paraId="501F513B" w14:textId="77777777" w:rsidR="007D7830" w:rsidRPr="00D10DED" w:rsidRDefault="00000000">
      <w:pPr>
        <w:spacing w:after="160" w:line="259" w:lineRule="auto"/>
        <w:jc w:val="both"/>
        <w:rPr>
          <w:rFonts w:ascii="Trebuchet MS" w:eastAsia="Aptos" w:hAnsi="Trebuchet MS" w:cs="Aptos"/>
          <w:b/>
          <w:bCs/>
          <w:lang w:val="ro-RO"/>
        </w:rPr>
      </w:pPr>
      <w:r w:rsidRPr="00D10DED">
        <w:rPr>
          <w:rFonts w:ascii="Trebuchet MS" w:eastAsia="Aptos" w:hAnsi="Trebuchet MS" w:cs="Aptos"/>
          <w:b/>
          <w:bCs/>
          <w:lang w:val="ro-RO"/>
        </w:rPr>
        <w:t>Obiectivele specifice ale proiectului:</w:t>
      </w:r>
    </w:p>
    <w:p w14:paraId="5C7C3726" w14:textId="77777777" w:rsidR="007D7830" w:rsidRPr="00D10DED" w:rsidRDefault="00000000">
      <w:pPr>
        <w:numPr>
          <w:ilvl w:val="0"/>
          <w:numId w:val="2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specific 1: Asigurarea unui cadru conceptual și procedural în vederea realizării reformei curriculare destinate învățământului preuniversitar;</w:t>
      </w:r>
    </w:p>
    <w:p w14:paraId="245C8A2B" w14:textId="77777777" w:rsidR="007D7830" w:rsidRPr="00D10DED" w:rsidRDefault="00000000">
      <w:pPr>
        <w:numPr>
          <w:ilvl w:val="0"/>
          <w:numId w:val="2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specific 2: Sprijinirea implementării noului curriculum pentru învățământul secundar liceal prin furnizarea de resurse pentru învățare, predare, evaluare și cercetare destinate profesorilor și elevilor;</w:t>
      </w:r>
    </w:p>
    <w:p w14:paraId="0D2D538A" w14:textId="77777777" w:rsidR="007D7830" w:rsidRPr="00D10DED" w:rsidRDefault="00000000">
      <w:pPr>
        <w:numPr>
          <w:ilvl w:val="0"/>
          <w:numId w:val="2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specific 3: Formarea profesională continuă a formatorilor și a cadrelor didactice în vederea implementării noului curriculum pentru învățământul liceal;</w:t>
      </w:r>
    </w:p>
    <w:p w14:paraId="1EEA864A" w14:textId="77777777" w:rsidR="007D7830" w:rsidRPr="00D10DED" w:rsidRDefault="00000000">
      <w:pPr>
        <w:numPr>
          <w:ilvl w:val="0"/>
          <w:numId w:val="2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specific 4: Monitorizarea implementării curriculumului național din învățământul preuniversitar în vederea dezvoltării unor recomandări ameliorative, bazate pe date de cercetare;</w:t>
      </w:r>
    </w:p>
    <w:p w14:paraId="262E7E5B" w14:textId="77777777" w:rsidR="007D7830" w:rsidRPr="00D10DED" w:rsidRDefault="00000000">
      <w:pPr>
        <w:numPr>
          <w:ilvl w:val="0"/>
          <w:numId w:val="2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Obiectivul specific 5: Monitorizarea rezultatelor curriculumului național centrat pe competențe în învățământul preuniversitar.</w:t>
      </w:r>
    </w:p>
    <w:p w14:paraId="60B228BF" w14:textId="77777777" w:rsidR="007D7830" w:rsidRPr="00D10DED" w:rsidRDefault="007D7830">
      <w:pPr>
        <w:spacing w:after="160" w:line="259" w:lineRule="auto"/>
        <w:jc w:val="both"/>
        <w:rPr>
          <w:rFonts w:ascii="Trebuchet MS" w:eastAsia="Aptos" w:hAnsi="Trebuchet MS" w:cs="Aptos"/>
          <w:lang w:val="ro-RO"/>
        </w:rPr>
      </w:pPr>
    </w:p>
    <w:p w14:paraId="2DD2105D"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Proiectul este structurat în șase activități principale (A0-A6), gestionate de Ministerul Educației (Solicitant) împreună cu partenerii săi (CNCE și patru Case ale Corpului Didactic - CCD-uri):</w:t>
      </w:r>
    </w:p>
    <w:p w14:paraId="6ECA859E" w14:textId="77777777" w:rsidR="007D7830" w:rsidRPr="00D10DED" w:rsidRDefault="00000000">
      <w:pPr>
        <w:numPr>
          <w:ilvl w:val="0"/>
          <w:numId w:val="25"/>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A0:</w:t>
      </w:r>
      <w:r w:rsidRPr="00D10DED">
        <w:rPr>
          <w:rFonts w:ascii="Trebuchet MS" w:eastAsia="Aptos" w:hAnsi="Trebuchet MS" w:cs="Aptos"/>
          <w:lang w:val="ro-RO"/>
        </w:rPr>
        <w:t xml:space="preserve"> Managementul proiectului implică definirea fazelor, planificarea detaliată, organizarea echipei, monitorizarea progresului și finalizarea activităților, cu accent pe eficiența implementării și prevenirea riscurilor. Pentru un management riguros, proiectul va </w:t>
      </w:r>
      <w:proofErr w:type="spellStart"/>
      <w:r w:rsidRPr="00D10DED">
        <w:rPr>
          <w:rFonts w:ascii="Trebuchet MS" w:eastAsia="Aptos" w:hAnsi="Trebuchet MS" w:cs="Aptos"/>
          <w:lang w:val="ro-RO"/>
        </w:rPr>
        <w:t>externaliza</w:t>
      </w:r>
      <w:proofErr w:type="spellEnd"/>
      <w:r w:rsidRPr="00D10DED">
        <w:rPr>
          <w:rFonts w:ascii="Trebuchet MS" w:eastAsia="Aptos" w:hAnsi="Trebuchet MS" w:cs="Aptos"/>
          <w:lang w:val="ro-RO"/>
        </w:rPr>
        <w:t xml:space="preserve"> servicii de expertiză. O platformă web centralizată va asigura comunicarea, colaborarea, găzduirea de </w:t>
      </w:r>
      <w:proofErr w:type="spellStart"/>
      <w:r w:rsidRPr="00D10DED">
        <w:rPr>
          <w:rFonts w:ascii="Trebuchet MS" w:eastAsia="Aptos" w:hAnsi="Trebuchet MS" w:cs="Aptos"/>
          <w:lang w:val="ro-RO"/>
        </w:rPr>
        <w:t>webinarii</w:t>
      </w:r>
      <w:proofErr w:type="spellEnd"/>
      <w:r w:rsidRPr="00D10DED">
        <w:rPr>
          <w:rFonts w:ascii="Trebuchet MS" w:eastAsia="Aptos" w:hAnsi="Trebuchet MS" w:cs="Aptos"/>
          <w:lang w:val="ro-RO"/>
        </w:rPr>
        <w:t xml:space="preserve"> educaționale, stocarea datelor și funcționalități de analiză, incluzând o componentă de e-</w:t>
      </w:r>
      <w:proofErr w:type="spellStart"/>
      <w:r w:rsidRPr="00D10DED">
        <w:rPr>
          <w:rFonts w:ascii="Trebuchet MS" w:eastAsia="Aptos" w:hAnsi="Trebuchet MS" w:cs="Aptos"/>
          <w:lang w:val="ro-RO"/>
        </w:rPr>
        <w:t>learning</w:t>
      </w:r>
      <w:proofErr w:type="spellEnd"/>
      <w:r w:rsidRPr="00D10DED">
        <w:rPr>
          <w:rFonts w:ascii="Trebuchet MS" w:eastAsia="Aptos" w:hAnsi="Trebuchet MS" w:cs="Aptos"/>
          <w:lang w:val="ro-RO"/>
        </w:rPr>
        <w:t xml:space="preserve"> cu autentificare unică. Se vor realiza activități de informare și publicitate prin conferințe naționale și materiale promoționale, respectând identitatea vizuală a proiectului. Coordonarea operațională presupune extinderea și operaționalizarea platformelor tehnologice și asigurarea logisticii necesare (achiziții, echipamente IT, softuri, licențe).</w:t>
      </w:r>
    </w:p>
    <w:p w14:paraId="6A74E353"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lastRenderedPageBreak/>
        <w:t>A1:</w:t>
      </w:r>
      <w:r w:rsidRPr="00D10DED">
        <w:rPr>
          <w:rFonts w:ascii="Trebuchet MS" w:eastAsia="Aptos" w:hAnsi="Trebuchet MS" w:cs="Aptos"/>
          <w:lang w:val="ro-RO"/>
        </w:rPr>
        <w:t xml:space="preserve"> Elaborarea de documente reglatoare ale curriculumului național: Această activitate se concentrează pe revizuirea și actualizarea Cadrului de referință al Curriculumului național și a Metodologiei privind Dezvoltarea Curriculumului la Decizia Școlii (CDEOS). Un obiectiv cheie este adaptarea curriculumului național la prioritățile formării de competențe digitale și „verzi” pentru elevi. Vor fi implicați experți în cele 8 competențe cheie, experți în curriculum și experți în management curricular și evaluare. Se vor organiza 3 ateliere de lucru, câte unul pentru învățământul primar, gimnazial și liceal, cu participarea a 50 de persoane la fiecare atelier, inclusiv experți angajați în proiect.</w:t>
      </w:r>
    </w:p>
    <w:p w14:paraId="2141DAC5"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A2:</w:t>
      </w:r>
      <w:r w:rsidRPr="00D10DED">
        <w:rPr>
          <w:rFonts w:ascii="Trebuchet MS" w:eastAsia="Aptos" w:hAnsi="Trebuchet MS" w:cs="Aptos"/>
          <w:lang w:val="ro-RO"/>
        </w:rPr>
        <w:t xml:space="preserve"> Elaborarea, pilotarea și validarea standardelor naționale de evaluare pentru învățământul primar și gimnazial: Activitatea include desemnarea unui coordonator și a 22 de experți naționali, urmată de selecția a 135 de experți pentru elaborarea standardelor de evaluare, 26 de experți pentru dezvoltarea testelor și 5 experți </w:t>
      </w:r>
      <w:proofErr w:type="spellStart"/>
      <w:r w:rsidRPr="00D10DED">
        <w:rPr>
          <w:rFonts w:ascii="Trebuchet MS" w:eastAsia="Aptos" w:hAnsi="Trebuchet MS" w:cs="Aptos"/>
          <w:lang w:val="ro-RO"/>
        </w:rPr>
        <w:t>psihometricieni</w:t>
      </w:r>
      <w:proofErr w:type="spellEnd"/>
      <w:r w:rsidRPr="00D10DED">
        <w:rPr>
          <w:rFonts w:ascii="Trebuchet MS" w:eastAsia="Aptos" w:hAnsi="Trebuchet MS" w:cs="Aptos"/>
          <w:lang w:val="ro-RO"/>
        </w:rPr>
        <w:t xml:space="preserve">. Se vor achiziționa servicii de asistență tehnică </w:t>
      </w:r>
      <w:proofErr w:type="spellStart"/>
      <w:r w:rsidRPr="00D10DED">
        <w:rPr>
          <w:rFonts w:ascii="Trebuchet MS" w:eastAsia="Aptos" w:hAnsi="Trebuchet MS" w:cs="Aptos"/>
          <w:lang w:val="ro-RO"/>
        </w:rPr>
        <w:t>externalizate</w:t>
      </w:r>
      <w:proofErr w:type="spellEnd"/>
      <w:r w:rsidRPr="00D10DED">
        <w:rPr>
          <w:rFonts w:ascii="Trebuchet MS" w:eastAsia="Aptos" w:hAnsi="Trebuchet MS" w:cs="Aptos"/>
          <w:lang w:val="ro-RO"/>
        </w:rPr>
        <w:t xml:space="preserve"> pentru analiză de sistem, instruire/formare (incluzând Teoria Răspunsului la Item - IRT și elaborarea de standarde), suport tehnic, monitorizare, pilotare și validare. Procesul include pilotarea online a standardelor pe un eșantion reprezentativ național de 1800 de elevi, inclusiv din grupuri vulnerabile.</w:t>
      </w:r>
    </w:p>
    <w:p w14:paraId="76727574"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A3:</w:t>
      </w:r>
      <w:r w:rsidRPr="00D10DED">
        <w:rPr>
          <w:rFonts w:ascii="Trebuchet MS" w:eastAsia="Aptos" w:hAnsi="Trebuchet MS" w:cs="Aptos"/>
          <w:lang w:val="ro-RO"/>
        </w:rPr>
        <w:t xml:space="preserve"> Dezvoltarea de resurse educaționale de sprijin pentru noul curriculum liceal: Se vor elabora minimum 20 de ghiduri metodologice (pentru abordări </w:t>
      </w:r>
      <w:proofErr w:type="spellStart"/>
      <w:r w:rsidRPr="00D10DED">
        <w:rPr>
          <w:rFonts w:ascii="Trebuchet MS" w:eastAsia="Aptos" w:hAnsi="Trebuchet MS" w:cs="Aptos"/>
          <w:lang w:val="ro-RO"/>
        </w:rPr>
        <w:t>multi</w:t>
      </w:r>
      <w:proofErr w:type="spellEnd"/>
      <w:r w:rsidRPr="00D10DED">
        <w:rPr>
          <w:rFonts w:ascii="Trebuchet MS" w:eastAsia="Aptos" w:hAnsi="Trebuchet MS" w:cs="Aptos"/>
          <w:lang w:val="ro-RO"/>
        </w:rPr>
        <w:t xml:space="preserve">-, inter- și </w:t>
      </w:r>
      <w:proofErr w:type="spellStart"/>
      <w:r w:rsidRPr="00D10DED">
        <w:rPr>
          <w:rFonts w:ascii="Trebuchet MS" w:eastAsia="Aptos" w:hAnsi="Trebuchet MS" w:cs="Aptos"/>
          <w:lang w:val="ro-RO"/>
        </w:rPr>
        <w:t>transdisciplinare</w:t>
      </w:r>
      <w:proofErr w:type="spellEnd"/>
      <w:r w:rsidRPr="00D10DED">
        <w:rPr>
          <w:rFonts w:ascii="Trebuchet MS" w:eastAsia="Aptos" w:hAnsi="Trebuchet MS" w:cs="Aptos"/>
          <w:lang w:val="ro-RO"/>
        </w:rPr>
        <w:t>, învățare diferențiată, profiluri vocaționale, echipe manageriale), cu accent pe competențe verzi și digitale. Echipe de experți (elaborare, validare, coordonatori) și experți IT vor asigura realizarea și promovarea acestora. De asemenea, se vor crea minimum 300 de pachete de resurse educaționale deschise (RED) (realizate de 14 experți elaborare RED, fiecare contribuind cu 24 de pachete pe durata proiectului, totalizând aproximativ 330 de pachete) și minimum 10 auxiliare curriculare destinate elevilor (cu echipe de experți, în medie 6 experți/auxiliar curricular).</w:t>
      </w:r>
    </w:p>
    <w:p w14:paraId="2010E4B2"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A4:</w:t>
      </w:r>
      <w:r w:rsidRPr="00D10DED">
        <w:rPr>
          <w:rFonts w:ascii="Trebuchet MS" w:eastAsia="Aptos" w:hAnsi="Trebuchet MS" w:cs="Aptos"/>
          <w:lang w:val="ro-RO"/>
        </w:rPr>
        <w:t xml:space="preserve"> Formarea profesională continuă de formatori și cadre didactice: Se va realiza o analiză a nevoilor de formare a profesorilor din învățământul liceal (durată de 8 luni), implicând experți CNCE, ME și CCD, prin chestionare adresate unui eșantion reprezentativ național de cadre didactice, directorilor de CCD, inspectorilor ISJ, precum și prin 8 focus-grupuri și 10 interviuri individuale. Obiectivul este formarea a 300 de formatori (program de 60 de ore, </w:t>
      </w:r>
      <w:proofErr w:type="spellStart"/>
      <w:r w:rsidRPr="00D10DED">
        <w:rPr>
          <w:rFonts w:ascii="Trebuchet MS" w:eastAsia="Aptos" w:hAnsi="Trebuchet MS" w:cs="Aptos"/>
          <w:lang w:val="ro-RO"/>
        </w:rPr>
        <w:t>blended-learning</w:t>
      </w:r>
      <w:proofErr w:type="spellEnd"/>
      <w:r w:rsidRPr="00D10DED">
        <w:rPr>
          <w:rFonts w:ascii="Trebuchet MS" w:eastAsia="Aptos" w:hAnsi="Trebuchet MS" w:cs="Aptos"/>
          <w:lang w:val="ro-RO"/>
        </w:rPr>
        <w:t xml:space="preserve">) și sprijinirea a 15.000 de cadre didactice și personal de conducere, îndrumare și control din învățământul liceal prin 20 de programe de formare continuă acreditate (60 de ore, </w:t>
      </w:r>
      <w:proofErr w:type="spellStart"/>
      <w:r w:rsidRPr="00D10DED">
        <w:rPr>
          <w:rFonts w:ascii="Trebuchet MS" w:eastAsia="Aptos" w:hAnsi="Trebuchet MS" w:cs="Aptos"/>
          <w:lang w:val="ro-RO"/>
        </w:rPr>
        <w:t>blended-learning</w:t>
      </w:r>
      <w:proofErr w:type="spellEnd"/>
      <w:r w:rsidRPr="00D10DED">
        <w:rPr>
          <w:rFonts w:ascii="Trebuchet MS" w:eastAsia="Aptos" w:hAnsi="Trebuchet MS" w:cs="Aptos"/>
          <w:lang w:val="ro-RO"/>
        </w:rPr>
        <w:t>, acreditate și implementate de cele 4 CCD-uri partenere).</w:t>
      </w:r>
    </w:p>
    <w:p w14:paraId="43223663"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A5:</w:t>
      </w:r>
      <w:r w:rsidRPr="00D10DED">
        <w:rPr>
          <w:rFonts w:ascii="Trebuchet MS" w:eastAsia="Aptos" w:hAnsi="Trebuchet MS" w:cs="Aptos"/>
          <w:lang w:val="ro-RO"/>
        </w:rPr>
        <w:t xml:space="preserve"> Monitorizarea implementării curriculumului național în învățământul preuniversitar: Această activitate vizează pilotarea unor strategii de adaptare curriculară în 10 licee cu un număr ridicat de elevi în risc de excluziune, implicând 30 de experți pilotare (câte 3/liceu) și cel puțin 300 de elevi în risc. De asemenea, se va dezvolta un mecanism de monitorizare a CDEOS la nivel preuniversitar pentru a colecta sistematic informații despre oferta curriculară.</w:t>
      </w:r>
    </w:p>
    <w:p w14:paraId="128D56E0" w14:textId="77777777" w:rsidR="007D7830" w:rsidRPr="00D10DED" w:rsidRDefault="00000000">
      <w:pPr>
        <w:numPr>
          <w:ilvl w:val="0"/>
          <w:numId w:val="27"/>
        </w:num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lastRenderedPageBreak/>
        <w:t>A6:</w:t>
      </w:r>
      <w:r w:rsidRPr="00D10DED">
        <w:rPr>
          <w:rFonts w:ascii="Trebuchet MS" w:eastAsia="Aptos" w:hAnsi="Trebuchet MS" w:cs="Aptos"/>
          <w:lang w:val="ro-RO"/>
        </w:rPr>
        <w:t xml:space="preserve"> Monitorizarea bazată pe dovezi a impactului implementării curriculumului național: Se va elabora și aplica o metodologie de monitorizare a procesului de implementare a curriculumului centrat pe competențe cheie în învățământul preuniversitar, implicând o echipă de cercetare formată din 6 experți cercetare, 2 experți analiză de date și 2 experți suport. Metodologia va fi aplicată într-un exercițiu-pilot la nivel gimnazial, investigând 180 de școli printr-un chestionar online și realizând 20 de interviuri focalizate de grup cu minim 160 de participanți (profesori, manageri, personal de sprijin).</w:t>
      </w:r>
    </w:p>
    <w:p w14:paraId="534A79DC" w14:textId="77777777" w:rsidR="007D7830" w:rsidRPr="00D10DED" w:rsidRDefault="007D7830">
      <w:pPr>
        <w:spacing w:after="160" w:line="259" w:lineRule="auto"/>
        <w:jc w:val="both"/>
        <w:rPr>
          <w:rFonts w:ascii="Trebuchet MS" w:eastAsia="Aptos" w:hAnsi="Trebuchet MS" w:cs="Aptos"/>
          <w:lang w:val="ro-RO"/>
        </w:rPr>
      </w:pPr>
    </w:p>
    <w:p w14:paraId="6B31C66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Obiectul caietului de sarcini vizează realizarea platformelor proiectului și servicii suport pentru mentenanța acestora și asigurarea de backup conform următoarei structuri:</w:t>
      </w:r>
    </w:p>
    <w:p w14:paraId="6F949928"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Actualizare platforma </w:t>
      </w:r>
      <w:proofErr w:type="spellStart"/>
      <w:r w:rsidRPr="00D10DED">
        <w:rPr>
          <w:rFonts w:ascii="Trebuchet MS" w:eastAsia="Aptos" w:hAnsi="Trebuchet MS" w:cs="Aptos"/>
          <w:lang w:val="ro-RO"/>
        </w:rPr>
        <w:t>EduCRED</w:t>
      </w:r>
      <w:proofErr w:type="spellEnd"/>
    </w:p>
    <w:p w14:paraId="32C4819A"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Configurare platforma formare</w:t>
      </w:r>
    </w:p>
    <w:p w14:paraId="37ACC457"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Instruire utilizatori</w:t>
      </w:r>
    </w:p>
    <w:p w14:paraId="79F51DCF"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Achiziții de licențe specifice nevoilor proiectului</w:t>
      </w:r>
    </w:p>
    <w:p w14:paraId="4B859718"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Mentenanță platformă formare pentru un ciclu acreditare</w:t>
      </w:r>
    </w:p>
    <w:p w14:paraId="5F024829" w14:textId="77777777" w:rsidR="007D7830" w:rsidRPr="00D10DED" w:rsidRDefault="00000000">
      <w:pPr>
        <w:numPr>
          <w:ilvl w:val="0"/>
          <w:numId w:val="1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Servicii </w:t>
      </w:r>
      <w:proofErr w:type="spellStart"/>
      <w:r w:rsidRPr="00D10DED">
        <w:rPr>
          <w:rFonts w:ascii="Trebuchet MS" w:eastAsia="Aptos" w:hAnsi="Trebuchet MS" w:cs="Aptos"/>
          <w:lang w:val="ro-RO"/>
        </w:rPr>
        <w:t>datacenter</w:t>
      </w:r>
      <w:proofErr w:type="spellEnd"/>
      <w:r w:rsidRPr="00D10DED">
        <w:rPr>
          <w:rFonts w:ascii="Trebuchet MS" w:eastAsia="Aptos" w:hAnsi="Trebuchet MS" w:cs="Aptos"/>
          <w:lang w:val="ro-RO"/>
        </w:rPr>
        <w:t xml:space="preserve"> si backup </w:t>
      </w:r>
    </w:p>
    <w:p w14:paraId="759741EE" w14:textId="77777777" w:rsidR="007D7830" w:rsidRPr="00D10DED" w:rsidRDefault="007D7830">
      <w:pPr>
        <w:spacing w:after="160" w:line="259" w:lineRule="auto"/>
        <w:ind w:left="720"/>
        <w:jc w:val="both"/>
        <w:rPr>
          <w:rFonts w:ascii="Trebuchet MS" w:eastAsia="Aptos" w:hAnsi="Trebuchet MS" w:cs="Aptos"/>
          <w:lang w:val="ro-RO"/>
        </w:rPr>
      </w:pPr>
    </w:p>
    <w:p w14:paraId="46C93D06"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Aceste servicii asigură suport pentru întreaga activitate de proiect, atât la nivel operațional, cât și la nivel specific. În prezent, Autoritatea contractantă deține domeniul </w:t>
      </w:r>
      <w:hyperlink r:id="rId7">
        <w:r w:rsidR="007D7830" w:rsidRPr="00D10DED">
          <w:rPr>
            <w:rFonts w:ascii="Trebuchet MS" w:eastAsia="Aptos" w:hAnsi="Trebuchet MS" w:cs="Aptos"/>
            <w:color w:val="1155CC"/>
            <w:u w:val="single"/>
            <w:lang w:val="ro-RO"/>
          </w:rPr>
          <w:t>educred.ro</w:t>
        </w:r>
      </w:hyperlink>
      <w:r w:rsidRPr="00D10DED">
        <w:rPr>
          <w:rFonts w:ascii="Trebuchet MS" w:eastAsia="Aptos" w:hAnsi="Trebuchet MS" w:cs="Aptos"/>
          <w:lang w:val="ro-RO"/>
        </w:rPr>
        <w:t xml:space="preserve"> și are activi aprox. 60.000 utilizatori pe o platforma de tip Google </w:t>
      </w:r>
      <w:proofErr w:type="spellStart"/>
      <w:r w:rsidRPr="00D10DED">
        <w:rPr>
          <w:rFonts w:ascii="Trebuchet MS" w:eastAsia="Aptos" w:hAnsi="Trebuchet MS" w:cs="Aptos"/>
          <w:lang w:val="ro-RO"/>
        </w:rPr>
        <w:t>Workspace</w:t>
      </w:r>
      <w:proofErr w:type="spellEnd"/>
      <w:r w:rsidRPr="00D10DED">
        <w:rPr>
          <w:rFonts w:ascii="Trebuchet MS" w:eastAsia="Aptos" w:hAnsi="Trebuchet MS" w:cs="Aptos"/>
          <w:lang w:val="ro-RO"/>
        </w:rPr>
        <w:t xml:space="preserve">. Infrastructura proiectului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xml:space="preserve"> trebuie să poată asigura continuitatea infrastructurii din proiectul CRED și asigurarea funcționării acesteia pe perioada proiectului și pe perioada de sustenabilitate. În cadrul prezentului Caiet de Sarcini se vor face precizări privind cerințele minime privind serviciile și produsele ofertate.</w:t>
      </w:r>
    </w:p>
    <w:p w14:paraId="3136E8D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Valorile maximale se aplica pentru fiecare categorie de produs/serviciu, așa cum este prevăzut în tabel.</w:t>
      </w:r>
    </w:p>
    <w:p w14:paraId="229076C0" w14:textId="77777777" w:rsidR="007D7830" w:rsidRPr="00D10DED" w:rsidRDefault="007D7830">
      <w:pPr>
        <w:spacing w:after="160" w:line="259" w:lineRule="auto"/>
        <w:jc w:val="both"/>
        <w:rPr>
          <w:rFonts w:ascii="Trebuchet MS" w:eastAsia="Aptos" w:hAnsi="Trebuchet MS" w:cs="Aptos"/>
          <w:lang w:val="ro-RO"/>
        </w:rPr>
      </w:pPr>
    </w:p>
    <w:p w14:paraId="1B285F05" w14:textId="77777777" w:rsidR="007D7830" w:rsidRPr="00D10DED" w:rsidRDefault="00000000">
      <w:pPr>
        <w:rPr>
          <w:rFonts w:ascii="Trebuchet MS" w:eastAsia="Play" w:hAnsi="Trebuchet MS" w:cs="Play"/>
          <w:color w:val="0F4761"/>
          <w:sz w:val="40"/>
          <w:szCs w:val="40"/>
          <w:lang w:val="ro-RO"/>
        </w:rPr>
      </w:pPr>
      <w:bookmarkStart w:id="3" w:name="_epkjcuvkxgas" w:colFirst="0" w:colLast="0"/>
      <w:bookmarkEnd w:id="3"/>
      <w:r w:rsidRPr="00D10DED">
        <w:rPr>
          <w:rFonts w:ascii="Trebuchet MS" w:hAnsi="Trebuchet MS"/>
          <w:lang w:val="ro-RO"/>
        </w:rPr>
        <w:br w:type="page"/>
      </w:r>
    </w:p>
    <w:p w14:paraId="76D2104A" w14:textId="77777777" w:rsidR="007D7830" w:rsidRPr="00D10DED" w:rsidRDefault="00000000">
      <w:pPr>
        <w:pStyle w:val="Titlu1"/>
        <w:spacing w:before="360" w:after="80" w:line="259" w:lineRule="auto"/>
        <w:jc w:val="both"/>
        <w:rPr>
          <w:rFonts w:ascii="Trebuchet MS" w:eastAsia="Play" w:hAnsi="Trebuchet MS" w:cs="Play"/>
          <w:color w:val="0F4761"/>
          <w:lang w:val="ro-RO"/>
        </w:rPr>
      </w:pPr>
      <w:r w:rsidRPr="00D10DED">
        <w:rPr>
          <w:rFonts w:ascii="Trebuchet MS" w:eastAsia="Play" w:hAnsi="Trebuchet MS" w:cs="Play"/>
          <w:color w:val="0F4761"/>
          <w:lang w:val="ro-RO"/>
        </w:rPr>
        <w:lastRenderedPageBreak/>
        <w:t>3.</w:t>
      </w:r>
      <w:r w:rsidRPr="00D10DED">
        <w:rPr>
          <w:rFonts w:ascii="Trebuchet MS" w:eastAsia="Play" w:hAnsi="Trebuchet MS" w:cs="Play"/>
          <w:color w:val="0F4761"/>
          <w:lang w:val="ro-RO"/>
        </w:rPr>
        <w:tab/>
        <w:t>Descrierea serviciilor solicitate</w:t>
      </w:r>
    </w:p>
    <w:p w14:paraId="73C7E00A"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Conform cererii de finanțare aprobate, structura produselor și serviciilor solicitate este următoarea:</w:t>
      </w:r>
    </w:p>
    <w:tbl>
      <w:tblPr>
        <w:tblStyle w:val="a"/>
        <w:tblW w:w="8160" w:type="dxa"/>
        <w:jc w:val="center"/>
        <w:tblInd w:w="0" w:type="dxa"/>
        <w:tblLayout w:type="fixed"/>
        <w:tblLook w:val="0400" w:firstRow="0" w:lastRow="0" w:firstColumn="0" w:lastColumn="0" w:noHBand="0" w:noVBand="1"/>
      </w:tblPr>
      <w:tblGrid>
        <w:gridCol w:w="1065"/>
        <w:gridCol w:w="4233"/>
        <w:gridCol w:w="2592"/>
        <w:gridCol w:w="270"/>
      </w:tblGrid>
      <w:tr w:rsidR="007D7830" w:rsidRPr="00D10DED" w14:paraId="14C57712" w14:textId="77777777">
        <w:trPr>
          <w:gridAfter w:val="1"/>
          <w:wAfter w:w="270" w:type="dxa"/>
          <w:trHeight w:val="980"/>
          <w:jc w:val="center"/>
        </w:trPr>
        <w:tc>
          <w:tcPr>
            <w:tcW w:w="1065" w:type="dxa"/>
            <w:tcBorders>
              <w:top w:val="single" w:sz="8" w:space="0" w:color="000000"/>
              <w:left w:val="single" w:sz="8" w:space="0" w:color="000000"/>
              <w:bottom w:val="single" w:sz="8" w:space="0" w:color="000000"/>
              <w:right w:val="single" w:sz="8" w:space="0" w:color="000000"/>
            </w:tcBorders>
            <w:vAlign w:val="center"/>
          </w:tcPr>
          <w:p w14:paraId="55EAD4E5"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Indicativ</w:t>
            </w:r>
          </w:p>
        </w:tc>
        <w:tc>
          <w:tcPr>
            <w:tcW w:w="4233" w:type="dxa"/>
            <w:tcBorders>
              <w:top w:val="single" w:sz="8" w:space="0" w:color="000000"/>
              <w:left w:val="nil"/>
              <w:bottom w:val="single" w:sz="8" w:space="0" w:color="000000"/>
              <w:right w:val="single" w:sz="8" w:space="0" w:color="000000"/>
            </w:tcBorders>
            <w:vAlign w:val="center"/>
          </w:tcPr>
          <w:p w14:paraId="2CF6395F"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Denumire /Produs/Serviciu</w:t>
            </w:r>
          </w:p>
        </w:tc>
        <w:tc>
          <w:tcPr>
            <w:tcW w:w="2592" w:type="dxa"/>
            <w:tcBorders>
              <w:top w:val="single" w:sz="8" w:space="0" w:color="000000"/>
              <w:left w:val="nil"/>
              <w:bottom w:val="single" w:sz="8" w:space="0" w:color="000000"/>
              <w:right w:val="single" w:sz="8" w:space="0" w:color="000000"/>
            </w:tcBorders>
            <w:vAlign w:val="center"/>
          </w:tcPr>
          <w:p w14:paraId="7D03C5BA"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Valoare maximală (fără TVA) conform cererii de finanțare - lei</w:t>
            </w:r>
          </w:p>
        </w:tc>
      </w:tr>
      <w:tr w:rsidR="007D7830" w:rsidRPr="00D10DED" w14:paraId="41BDC549" w14:textId="77777777">
        <w:trPr>
          <w:gridAfter w:val="1"/>
          <w:wAfter w:w="270" w:type="dxa"/>
          <w:trHeight w:val="340"/>
          <w:jc w:val="center"/>
        </w:trPr>
        <w:tc>
          <w:tcPr>
            <w:tcW w:w="1065" w:type="dxa"/>
            <w:tcBorders>
              <w:top w:val="nil"/>
              <w:left w:val="single" w:sz="8" w:space="0" w:color="000000"/>
              <w:bottom w:val="single" w:sz="8" w:space="0" w:color="000000"/>
              <w:right w:val="single" w:sz="8" w:space="0" w:color="000000"/>
            </w:tcBorders>
            <w:vAlign w:val="center"/>
          </w:tcPr>
          <w:p w14:paraId="7675A2CF"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A</w:t>
            </w:r>
          </w:p>
        </w:tc>
        <w:tc>
          <w:tcPr>
            <w:tcW w:w="4233" w:type="dxa"/>
            <w:tcBorders>
              <w:top w:val="nil"/>
              <w:left w:val="nil"/>
              <w:bottom w:val="single" w:sz="8" w:space="0" w:color="000000"/>
              <w:right w:val="single" w:sz="8" w:space="0" w:color="000000"/>
            </w:tcBorders>
            <w:vAlign w:val="center"/>
          </w:tcPr>
          <w:p w14:paraId="19F3E506"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 xml:space="preserve">Actualizare platforma </w:t>
            </w:r>
            <w:proofErr w:type="spellStart"/>
            <w:r w:rsidRPr="00D10DED">
              <w:rPr>
                <w:rFonts w:ascii="Trebuchet MS" w:eastAsia="Aptos" w:hAnsi="Trebuchet MS" w:cs="Aptos"/>
                <w:color w:val="000000"/>
                <w:lang w:val="ro-RO"/>
              </w:rPr>
              <w:t>Educred</w:t>
            </w:r>
            <w:proofErr w:type="spellEnd"/>
          </w:p>
        </w:tc>
        <w:tc>
          <w:tcPr>
            <w:tcW w:w="2592" w:type="dxa"/>
            <w:tcBorders>
              <w:top w:val="nil"/>
              <w:left w:val="nil"/>
              <w:bottom w:val="single" w:sz="8" w:space="0" w:color="000000"/>
              <w:right w:val="single" w:sz="8" w:space="0" w:color="000000"/>
            </w:tcBorders>
            <w:vAlign w:val="center"/>
          </w:tcPr>
          <w:p w14:paraId="3CA5DA8A"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265.537,19</w:t>
            </w:r>
          </w:p>
        </w:tc>
      </w:tr>
      <w:tr w:rsidR="007D7830" w:rsidRPr="00D10DED" w14:paraId="1E8B5AB4" w14:textId="77777777">
        <w:trPr>
          <w:gridAfter w:val="1"/>
          <w:wAfter w:w="270" w:type="dxa"/>
          <w:trHeight w:val="385"/>
          <w:jc w:val="center"/>
        </w:trPr>
        <w:tc>
          <w:tcPr>
            <w:tcW w:w="1065" w:type="dxa"/>
            <w:tcBorders>
              <w:top w:val="nil"/>
              <w:left w:val="single" w:sz="8" w:space="0" w:color="000000"/>
              <w:bottom w:val="single" w:sz="8" w:space="0" w:color="000000"/>
              <w:right w:val="single" w:sz="8" w:space="0" w:color="000000"/>
            </w:tcBorders>
            <w:vAlign w:val="center"/>
          </w:tcPr>
          <w:p w14:paraId="2846639A"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B</w:t>
            </w:r>
          </w:p>
        </w:tc>
        <w:tc>
          <w:tcPr>
            <w:tcW w:w="4233" w:type="dxa"/>
            <w:tcBorders>
              <w:top w:val="nil"/>
              <w:left w:val="nil"/>
              <w:bottom w:val="single" w:sz="8" w:space="0" w:color="000000"/>
              <w:right w:val="single" w:sz="8" w:space="0" w:color="000000"/>
            </w:tcBorders>
            <w:vAlign w:val="center"/>
          </w:tcPr>
          <w:p w14:paraId="2F67DBDF"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Configurare platforma formare</w:t>
            </w:r>
          </w:p>
        </w:tc>
        <w:tc>
          <w:tcPr>
            <w:tcW w:w="2592" w:type="dxa"/>
            <w:tcBorders>
              <w:top w:val="nil"/>
              <w:left w:val="nil"/>
              <w:bottom w:val="single" w:sz="8" w:space="0" w:color="000000"/>
              <w:right w:val="single" w:sz="8" w:space="0" w:color="000000"/>
            </w:tcBorders>
            <w:vAlign w:val="center"/>
          </w:tcPr>
          <w:p w14:paraId="3E6AB415"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98.347,10</w:t>
            </w:r>
          </w:p>
        </w:tc>
      </w:tr>
      <w:tr w:rsidR="007D7830" w:rsidRPr="00D10DED" w14:paraId="08A35D7F" w14:textId="77777777">
        <w:trPr>
          <w:gridAfter w:val="1"/>
          <w:wAfter w:w="270" w:type="dxa"/>
          <w:trHeight w:val="320"/>
          <w:jc w:val="center"/>
        </w:trPr>
        <w:tc>
          <w:tcPr>
            <w:tcW w:w="1065" w:type="dxa"/>
            <w:vMerge w:val="restart"/>
            <w:tcBorders>
              <w:top w:val="nil"/>
              <w:left w:val="single" w:sz="8" w:space="0" w:color="000000"/>
              <w:bottom w:val="single" w:sz="8" w:space="0" w:color="000000"/>
              <w:right w:val="single" w:sz="8" w:space="0" w:color="000000"/>
            </w:tcBorders>
            <w:vAlign w:val="center"/>
          </w:tcPr>
          <w:p w14:paraId="63237365"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C</w:t>
            </w:r>
          </w:p>
        </w:tc>
        <w:tc>
          <w:tcPr>
            <w:tcW w:w="4233" w:type="dxa"/>
            <w:vMerge w:val="restart"/>
            <w:tcBorders>
              <w:top w:val="nil"/>
              <w:left w:val="single" w:sz="8" w:space="0" w:color="000000"/>
              <w:bottom w:val="single" w:sz="8" w:space="0" w:color="000000"/>
              <w:right w:val="single" w:sz="8" w:space="0" w:color="000000"/>
            </w:tcBorders>
            <w:vAlign w:val="center"/>
          </w:tcPr>
          <w:p w14:paraId="620ED8E2"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Instruire utilizatori</w:t>
            </w:r>
          </w:p>
        </w:tc>
        <w:tc>
          <w:tcPr>
            <w:tcW w:w="2592" w:type="dxa"/>
            <w:vMerge w:val="restart"/>
            <w:tcBorders>
              <w:top w:val="nil"/>
              <w:left w:val="single" w:sz="8" w:space="0" w:color="000000"/>
              <w:bottom w:val="single" w:sz="8" w:space="0" w:color="000000"/>
              <w:right w:val="single" w:sz="8" w:space="0" w:color="000000"/>
            </w:tcBorders>
            <w:vAlign w:val="center"/>
          </w:tcPr>
          <w:p w14:paraId="6EA34538"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49.173,55</w:t>
            </w:r>
          </w:p>
        </w:tc>
      </w:tr>
      <w:tr w:rsidR="007D7830" w:rsidRPr="00D10DED" w14:paraId="79C21509" w14:textId="77777777">
        <w:trPr>
          <w:trHeight w:val="46"/>
          <w:jc w:val="center"/>
        </w:trPr>
        <w:tc>
          <w:tcPr>
            <w:tcW w:w="1065" w:type="dxa"/>
            <w:vMerge/>
            <w:tcBorders>
              <w:top w:val="nil"/>
              <w:left w:val="single" w:sz="8" w:space="0" w:color="000000"/>
              <w:bottom w:val="single" w:sz="8" w:space="0" w:color="000000"/>
              <w:right w:val="single" w:sz="8" w:space="0" w:color="000000"/>
            </w:tcBorders>
            <w:vAlign w:val="center"/>
          </w:tcPr>
          <w:p w14:paraId="7E469731" w14:textId="77777777" w:rsidR="007D7830" w:rsidRPr="00D10DED" w:rsidRDefault="007D7830">
            <w:pPr>
              <w:widowControl w:val="0"/>
              <w:pBdr>
                <w:top w:val="nil"/>
                <w:left w:val="nil"/>
                <w:bottom w:val="nil"/>
                <w:right w:val="nil"/>
                <w:between w:val="nil"/>
              </w:pBdr>
              <w:rPr>
                <w:rFonts w:ascii="Trebuchet MS" w:eastAsia="Aptos" w:hAnsi="Trebuchet MS" w:cs="Aptos"/>
                <w:b/>
                <w:bCs/>
                <w:color w:val="000000"/>
                <w:lang w:val="ro-RO"/>
              </w:rPr>
            </w:pPr>
          </w:p>
        </w:tc>
        <w:tc>
          <w:tcPr>
            <w:tcW w:w="4233" w:type="dxa"/>
            <w:vMerge/>
            <w:tcBorders>
              <w:top w:val="nil"/>
              <w:left w:val="single" w:sz="8" w:space="0" w:color="000000"/>
              <w:bottom w:val="single" w:sz="8" w:space="0" w:color="000000"/>
              <w:right w:val="single" w:sz="8" w:space="0" w:color="000000"/>
            </w:tcBorders>
            <w:vAlign w:val="center"/>
          </w:tcPr>
          <w:p w14:paraId="75232CA2" w14:textId="77777777" w:rsidR="007D7830" w:rsidRPr="00D10DED" w:rsidRDefault="007D7830">
            <w:pPr>
              <w:widowControl w:val="0"/>
              <w:pBdr>
                <w:top w:val="nil"/>
                <w:left w:val="nil"/>
                <w:bottom w:val="nil"/>
                <w:right w:val="nil"/>
                <w:between w:val="nil"/>
              </w:pBdr>
              <w:rPr>
                <w:rFonts w:ascii="Trebuchet MS" w:eastAsia="Aptos" w:hAnsi="Trebuchet MS" w:cs="Aptos"/>
                <w:b/>
                <w:bCs/>
                <w:color w:val="000000"/>
                <w:lang w:val="ro-RO"/>
              </w:rPr>
            </w:pPr>
          </w:p>
        </w:tc>
        <w:tc>
          <w:tcPr>
            <w:tcW w:w="2592" w:type="dxa"/>
            <w:vMerge/>
            <w:tcBorders>
              <w:top w:val="nil"/>
              <w:left w:val="single" w:sz="8" w:space="0" w:color="000000"/>
              <w:bottom w:val="single" w:sz="8" w:space="0" w:color="000000"/>
              <w:right w:val="single" w:sz="8" w:space="0" w:color="000000"/>
            </w:tcBorders>
            <w:vAlign w:val="center"/>
          </w:tcPr>
          <w:p w14:paraId="61742A2D" w14:textId="77777777" w:rsidR="007D7830" w:rsidRPr="00D10DED" w:rsidRDefault="007D7830">
            <w:pPr>
              <w:widowControl w:val="0"/>
              <w:pBdr>
                <w:top w:val="nil"/>
                <w:left w:val="nil"/>
                <w:bottom w:val="nil"/>
                <w:right w:val="nil"/>
                <w:between w:val="nil"/>
              </w:pBdr>
              <w:rPr>
                <w:rFonts w:ascii="Trebuchet MS" w:eastAsia="Aptos" w:hAnsi="Trebuchet MS" w:cs="Aptos"/>
                <w:b/>
                <w:bCs/>
                <w:color w:val="000000"/>
                <w:lang w:val="ro-RO"/>
              </w:rPr>
            </w:pPr>
          </w:p>
        </w:tc>
        <w:tc>
          <w:tcPr>
            <w:tcW w:w="270" w:type="dxa"/>
            <w:tcBorders>
              <w:top w:val="nil"/>
              <w:left w:val="nil"/>
              <w:bottom w:val="nil"/>
              <w:right w:val="nil"/>
            </w:tcBorders>
            <w:vAlign w:val="bottom"/>
          </w:tcPr>
          <w:p w14:paraId="4082ECC5" w14:textId="77777777" w:rsidR="007D7830" w:rsidRPr="00D10DED" w:rsidRDefault="007D7830">
            <w:pPr>
              <w:spacing w:line="240" w:lineRule="auto"/>
              <w:ind w:firstLine="220"/>
              <w:rPr>
                <w:rFonts w:ascii="Trebuchet MS" w:hAnsi="Trebuchet MS"/>
                <w:color w:val="000000"/>
                <w:lang w:val="ro-RO"/>
              </w:rPr>
            </w:pPr>
          </w:p>
        </w:tc>
      </w:tr>
      <w:tr w:rsidR="007D7830" w:rsidRPr="00D10DED" w14:paraId="2437CD71" w14:textId="77777777">
        <w:trPr>
          <w:trHeight w:val="376"/>
          <w:jc w:val="center"/>
        </w:trPr>
        <w:tc>
          <w:tcPr>
            <w:tcW w:w="1065" w:type="dxa"/>
            <w:tcBorders>
              <w:top w:val="nil"/>
              <w:left w:val="single" w:sz="8" w:space="0" w:color="000000"/>
              <w:bottom w:val="single" w:sz="8" w:space="0" w:color="000000"/>
              <w:right w:val="single" w:sz="8" w:space="0" w:color="000000"/>
            </w:tcBorders>
            <w:vAlign w:val="center"/>
          </w:tcPr>
          <w:p w14:paraId="25ADE173"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D</w:t>
            </w:r>
          </w:p>
        </w:tc>
        <w:tc>
          <w:tcPr>
            <w:tcW w:w="4233" w:type="dxa"/>
            <w:tcBorders>
              <w:top w:val="nil"/>
              <w:left w:val="nil"/>
              <w:bottom w:val="single" w:sz="8" w:space="0" w:color="000000"/>
              <w:right w:val="single" w:sz="8" w:space="0" w:color="000000"/>
            </w:tcBorders>
            <w:vAlign w:val="center"/>
          </w:tcPr>
          <w:p w14:paraId="1AAEB0E7"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 xml:space="preserve">Licențe  </w:t>
            </w:r>
          </w:p>
        </w:tc>
        <w:tc>
          <w:tcPr>
            <w:tcW w:w="2592" w:type="dxa"/>
            <w:tcBorders>
              <w:top w:val="nil"/>
              <w:left w:val="nil"/>
              <w:bottom w:val="single" w:sz="8" w:space="0" w:color="000000"/>
              <w:right w:val="single" w:sz="8" w:space="0" w:color="000000"/>
            </w:tcBorders>
            <w:vAlign w:val="center"/>
          </w:tcPr>
          <w:p w14:paraId="3AC54344"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221.280,00</w:t>
            </w:r>
          </w:p>
        </w:tc>
        <w:tc>
          <w:tcPr>
            <w:tcW w:w="270" w:type="dxa"/>
            <w:vAlign w:val="center"/>
          </w:tcPr>
          <w:p w14:paraId="3CB26E21" w14:textId="77777777" w:rsidR="007D7830" w:rsidRPr="00D10DED" w:rsidRDefault="007D7830">
            <w:pPr>
              <w:spacing w:line="240" w:lineRule="auto"/>
              <w:rPr>
                <w:rFonts w:ascii="Trebuchet MS" w:eastAsia="Times New Roman" w:hAnsi="Trebuchet MS" w:cs="Times New Roman"/>
                <w:sz w:val="20"/>
                <w:szCs w:val="20"/>
                <w:lang w:val="ro-RO"/>
              </w:rPr>
            </w:pPr>
          </w:p>
        </w:tc>
      </w:tr>
      <w:tr w:rsidR="007D7830" w:rsidRPr="00D10DED" w14:paraId="3F5778A4" w14:textId="77777777">
        <w:trPr>
          <w:trHeight w:val="340"/>
          <w:jc w:val="center"/>
        </w:trPr>
        <w:tc>
          <w:tcPr>
            <w:tcW w:w="1065" w:type="dxa"/>
            <w:tcBorders>
              <w:top w:val="nil"/>
              <w:left w:val="single" w:sz="8" w:space="0" w:color="000000"/>
              <w:bottom w:val="single" w:sz="8" w:space="0" w:color="000000"/>
              <w:right w:val="single" w:sz="8" w:space="0" w:color="000000"/>
            </w:tcBorders>
            <w:vAlign w:val="center"/>
          </w:tcPr>
          <w:p w14:paraId="0BD13FA5"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E</w:t>
            </w:r>
          </w:p>
        </w:tc>
        <w:tc>
          <w:tcPr>
            <w:tcW w:w="4233" w:type="dxa"/>
            <w:tcBorders>
              <w:top w:val="nil"/>
              <w:left w:val="nil"/>
              <w:bottom w:val="single" w:sz="8" w:space="0" w:color="000000"/>
              <w:right w:val="single" w:sz="8" w:space="0" w:color="000000"/>
            </w:tcBorders>
            <w:vAlign w:val="center"/>
          </w:tcPr>
          <w:p w14:paraId="75835D60"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 xml:space="preserve">Mentenanță platforma formare </w:t>
            </w:r>
          </w:p>
        </w:tc>
        <w:tc>
          <w:tcPr>
            <w:tcW w:w="2592" w:type="dxa"/>
            <w:tcBorders>
              <w:top w:val="nil"/>
              <w:left w:val="nil"/>
              <w:bottom w:val="single" w:sz="8" w:space="0" w:color="000000"/>
              <w:right w:val="single" w:sz="8" w:space="0" w:color="000000"/>
            </w:tcBorders>
            <w:vAlign w:val="center"/>
          </w:tcPr>
          <w:p w14:paraId="4BA2342B"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118.016,52</w:t>
            </w:r>
          </w:p>
        </w:tc>
        <w:tc>
          <w:tcPr>
            <w:tcW w:w="270" w:type="dxa"/>
            <w:vAlign w:val="center"/>
          </w:tcPr>
          <w:p w14:paraId="28B83F0C" w14:textId="77777777" w:rsidR="007D7830" w:rsidRPr="00D10DED" w:rsidRDefault="007D7830">
            <w:pPr>
              <w:spacing w:line="240" w:lineRule="auto"/>
              <w:rPr>
                <w:rFonts w:ascii="Trebuchet MS" w:eastAsia="Times New Roman" w:hAnsi="Trebuchet MS" w:cs="Times New Roman"/>
                <w:sz w:val="20"/>
                <w:szCs w:val="20"/>
                <w:lang w:val="ro-RO"/>
              </w:rPr>
            </w:pPr>
          </w:p>
        </w:tc>
      </w:tr>
      <w:tr w:rsidR="007D7830" w:rsidRPr="00D10DED" w14:paraId="7D89AAE5" w14:textId="77777777">
        <w:trPr>
          <w:trHeight w:val="340"/>
          <w:jc w:val="center"/>
        </w:trPr>
        <w:tc>
          <w:tcPr>
            <w:tcW w:w="1065" w:type="dxa"/>
            <w:tcBorders>
              <w:top w:val="nil"/>
              <w:left w:val="single" w:sz="8" w:space="0" w:color="000000"/>
              <w:bottom w:val="single" w:sz="8" w:space="0" w:color="000000"/>
              <w:right w:val="single" w:sz="8" w:space="0" w:color="000000"/>
            </w:tcBorders>
            <w:vAlign w:val="center"/>
          </w:tcPr>
          <w:p w14:paraId="19BBF7C8"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F</w:t>
            </w:r>
          </w:p>
        </w:tc>
        <w:tc>
          <w:tcPr>
            <w:tcW w:w="4233" w:type="dxa"/>
            <w:tcBorders>
              <w:top w:val="nil"/>
              <w:left w:val="nil"/>
              <w:bottom w:val="single" w:sz="8" w:space="0" w:color="000000"/>
              <w:right w:val="single" w:sz="8" w:space="0" w:color="000000"/>
            </w:tcBorders>
            <w:vAlign w:val="center"/>
          </w:tcPr>
          <w:p w14:paraId="5B1D8314" w14:textId="77777777" w:rsidR="007D7830" w:rsidRPr="00D10DED" w:rsidRDefault="00000000">
            <w:pPr>
              <w:spacing w:line="240" w:lineRule="auto"/>
              <w:jc w:val="both"/>
              <w:rPr>
                <w:rFonts w:ascii="Trebuchet MS" w:eastAsia="Aptos" w:hAnsi="Trebuchet MS" w:cs="Aptos"/>
                <w:color w:val="000000"/>
                <w:lang w:val="ro-RO"/>
              </w:rPr>
            </w:pPr>
            <w:r w:rsidRPr="00D10DED">
              <w:rPr>
                <w:rFonts w:ascii="Trebuchet MS" w:eastAsia="Aptos" w:hAnsi="Trebuchet MS" w:cs="Aptos"/>
                <w:color w:val="000000"/>
                <w:lang w:val="ro-RO"/>
              </w:rPr>
              <w:t xml:space="preserve">Servicii </w:t>
            </w:r>
            <w:proofErr w:type="spellStart"/>
            <w:r w:rsidRPr="00D10DED">
              <w:rPr>
                <w:rFonts w:ascii="Trebuchet MS" w:eastAsia="Aptos" w:hAnsi="Trebuchet MS" w:cs="Aptos"/>
                <w:color w:val="000000"/>
                <w:lang w:val="ro-RO"/>
              </w:rPr>
              <w:t>datacenter</w:t>
            </w:r>
            <w:proofErr w:type="spellEnd"/>
            <w:r w:rsidRPr="00D10DED">
              <w:rPr>
                <w:rFonts w:ascii="Trebuchet MS" w:eastAsia="Aptos" w:hAnsi="Trebuchet MS" w:cs="Aptos"/>
                <w:color w:val="000000"/>
                <w:lang w:val="ro-RO"/>
              </w:rPr>
              <w:t xml:space="preserve"> si backup </w:t>
            </w:r>
          </w:p>
        </w:tc>
        <w:tc>
          <w:tcPr>
            <w:tcW w:w="2592" w:type="dxa"/>
            <w:tcBorders>
              <w:top w:val="nil"/>
              <w:left w:val="nil"/>
              <w:bottom w:val="single" w:sz="8" w:space="0" w:color="000000"/>
              <w:right w:val="single" w:sz="8" w:space="0" w:color="000000"/>
            </w:tcBorders>
            <w:vAlign w:val="center"/>
          </w:tcPr>
          <w:p w14:paraId="163A84CA" w14:textId="77777777" w:rsidR="007D7830" w:rsidRPr="00D10DED" w:rsidRDefault="00000000">
            <w:pPr>
              <w:spacing w:line="240" w:lineRule="auto"/>
              <w:jc w:val="center"/>
              <w:rPr>
                <w:rFonts w:ascii="Trebuchet MS" w:eastAsia="Aptos" w:hAnsi="Trebuchet MS" w:cs="Aptos"/>
                <w:b/>
                <w:bCs/>
                <w:color w:val="000000"/>
                <w:lang w:val="ro-RO"/>
              </w:rPr>
            </w:pPr>
            <w:r w:rsidRPr="00D10DED">
              <w:rPr>
                <w:rFonts w:ascii="Trebuchet MS" w:eastAsia="Aptos" w:hAnsi="Trebuchet MS" w:cs="Aptos"/>
                <w:b/>
                <w:bCs/>
                <w:color w:val="000000"/>
                <w:lang w:val="ro-RO"/>
              </w:rPr>
              <w:t>1.180.165,28</w:t>
            </w:r>
          </w:p>
        </w:tc>
        <w:tc>
          <w:tcPr>
            <w:tcW w:w="270" w:type="dxa"/>
            <w:vAlign w:val="center"/>
          </w:tcPr>
          <w:p w14:paraId="5E04E9C9" w14:textId="77777777" w:rsidR="007D7830" w:rsidRPr="00D10DED" w:rsidRDefault="007D7830">
            <w:pPr>
              <w:spacing w:line="240" w:lineRule="auto"/>
              <w:rPr>
                <w:rFonts w:ascii="Trebuchet MS" w:eastAsia="Times New Roman" w:hAnsi="Trebuchet MS" w:cs="Times New Roman"/>
                <w:sz w:val="20"/>
                <w:szCs w:val="20"/>
                <w:lang w:val="ro-RO"/>
              </w:rPr>
            </w:pPr>
          </w:p>
        </w:tc>
      </w:tr>
    </w:tbl>
    <w:p w14:paraId="256DFC18" w14:textId="77777777" w:rsidR="007D7830" w:rsidRPr="00D10DED" w:rsidRDefault="007D7830">
      <w:pPr>
        <w:spacing w:after="160" w:line="259" w:lineRule="auto"/>
        <w:jc w:val="both"/>
        <w:rPr>
          <w:rFonts w:ascii="Trebuchet MS" w:eastAsia="Aptos" w:hAnsi="Trebuchet MS" w:cs="Aptos"/>
          <w:lang w:val="ro-RO"/>
        </w:rPr>
      </w:pPr>
    </w:p>
    <w:p w14:paraId="076CE396"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Graficul de implementare propus este următorul:</w:t>
      </w:r>
    </w:p>
    <w:p w14:paraId="46C690BB" w14:textId="7DC84A39" w:rsidR="0059501B" w:rsidRPr="00D10DED" w:rsidRDefault="00C90233">
      <w:pPr>
        <w:spacing w:after="160" w:line="259" w:lineRule="auto"/>
        <w:jc w:val="both"/>
        <w:rPr>
          <w:rFonts w:ascii="Trebuchet MS" w:eastAsia="Aptos" w:hAnsi="Trebuchet MS" w:cs="Aptos"/>
          <w:lang w:val="ro-RO"/>
        </w:rPr>
      </w:pPr>
      <w:r w:rsidRPr="00D10DED">
        <w:rPr>
          <w:noProof/>
          <w:lang w:val="ro-RO"/>
        </w:rPr>
        <w:drawing>
          <wp:inline distT="0" distB="0" distL="0" distR="0" wp14:anchorId="20AE40B9" wp14:editId="66D8522D">
            <wp:extent cx="5943600" cy="655320"/>
            <wp:effectExtent l="0" t="0" r="0" b="0"/>
            <wp:docPr id="11595236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p>
    <w:p w14:paraId="7763B42D" w14:textId="13D56D21"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Aceste produse și servicii sunt intercorelate și trebuie să fie funcționale pe întreaga perioadă a proiectului.</w:t>
      </w:r>
    </w:p>
    <w:p w14:paraId="47041583" w14:textId="7DF6648A"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Toate produsele si serviciile de la indicativele A-D inclusiv se </w:t>
      </w:r>
      <w:r w:rsidR="0059501B" w:rsidRPr="00D10DED">
        <w:rPr>
          <w:rFonts w:ascii="Trebuchet MS" w:eastAsia="Aptos" w:hAnsi="Trebuchet MS" w:cs="Aptos"/>
          <w:lang w:val="ro-RO"/>
        </w:rPr>
        <w:t>plătesc</w:t>
      </w:r>
      <w:r w:rsidRPr="00D10DED">
        <w:rPr>
          <w:rFonts w:ascii="Trebuchet MS" w:eastAsia="Aptos" w:hAnsi="Trebuchet MS" w:cs="Aptos"/>
          <w:lang w:val="ro-RO"/>
        </w:rPr>
        <w:t xml:space="preserve"> in urma </w:t>
      </w:r>
      <w:r w:rsidR="0059501B" w:rsidRPr="00D10DED">
        <w:rPr>
          <w:rFonts w:ascii="Trebuchet MS" w:eastAsia="Aptos" w:hAnsi="Trebuchet MS" w:cs="Aptos"/>
          <w:lang w:val="ro-RO"/>
        </w:rPr>
        <w:t>semnării</w:t>
      </w:r>
      <w:r w:rsidRPr="00D10DED">
        <w:rPr>
          <w:rFonts w:ascii="Trebuchet MS" w:eastAsia="Aptos" w:hAnsi="Trebuchet MS" w:cs="Aptos"/>
          <w:lang w:val="ro-RO"/>
        </w:rPr>
        <w:t xml:space="preserve"> unui proces verbal de </w:t>
      </w:r>
      <w:r w:rsidR="0059501B" w:rsidRPr="00D10DED">
        <w:rPr>
          <w:rFonts w:ascii="Trebuchet MS" w:eastAsia="Aptos" w:hAnsi="Trebuchet MS" w:cs="Aptos"/>
          <w:lang w:val="ro-RO"/>
        </w:rPr>
        <w:t>recepție</w:t>
      </w:r>
      <w:r w:rsidRPr="00D10DED">
        <w:rPr>
          <w:rFonts w:ascii="Trebuchet MS" w:eastAsia="Aptos" w:hAnsi="Trebuchet MS" w:cs="Aptos"/>
          <w:lang w:val="ro-RO"/>
        </w:rPr>
        <w:t xml:space="preserve"> </w:t>
      </w:r>
      <w:r w:rsidR="0059501B" w:rsidRPr="00D10DED">
        <w:rPr>
          <w:rFonts w:ascii="Trebuchet MS" w:eastAsia="Aptos" w:hAnsi="Trebuchet MS" w:cs="Aptos"/>
          <w:lang w:val="ro-RO"/>
        </w:rPr>
        <w:t>cantitativă</w:t>
      </w:r>
      <w:r w:rsidRPr="00D10DED">
        <w:rPr>
          <w:rFonts w:ascii="Trebuchet MS" w:eastAsia="Aptos" w:hAnsi="Trebuchet MS" w:cs="Aptos"/>
          <w:lang w:val="ro-RO"/>
        </w:rPr>
        <w:t xml:space="preserve"> si calitativa.</w:t>
      </w:r>
    </w:p>
    <w:p w14:paraId="02BA237A" w14:textId="44AEFDCA"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Servicii de la indicativele E si F </w:t>
      </w:r>
      <w:r w:rsidR="0059501B" w:rsidRPr="00D10DED">
        <w:rPr>
          <w:rFonts w:ascii="Trebuchet MS" w:eastAsia="Aptos" w:hAnsi="Trebuchet MS" w:cs="Aptos"/>
          <w:lang w:val="ro-RO"/>
        </w:rPr>
        <w:t>reprezintă</w:t>
      </w:r>
      <w:r w:rsidRPr="00D10DED">
        <w:rPr>
          <w:rFonts w:ascii="Trebuchet MS" w:eastAsia="Aptos" w:hAnsi="Trebuchet MS" w:cs="Aptos"/>
          <w:lang w:val="ro-RO"/>
        </w:rPr>
        <w:t xml:space="preserve"> servicii lunare, care vor fi facturate in baza unui proces verbal de </w:t>
      </w:r>
      <w:r w:rsidR="0059501B" w:rsidRPr="00D10DED">
        <w:rPr>
          <w:rFonts w:ascii="Trebuchet MS" w:eastAsia="Aptos" w:hAnsi="Trebuchet MS" w:cs="Aptos"/>
          <w:lang w:val="ro-RO"/>
        </w:rPr>
        <w:t>recepție</w:t>
      </w:r>
      <w:r w:rsidR="00286EBE" w:rsidRPr="00D10DED">
        <w:rPr>
          <w:rFonts w:ascii="Trebuchet MS" w:eastAsia="Aptos" w:hAnsi="Trebuchet MS" w:cs="Aptos"/>
          <w:lang w:val="ro-RO"/>
        </w:rPr>
        <w:t xml:space="preserve"> calitativă și cantitativă</w:t>
      </w:r>
      <w:r w:rsidRPr="00D10DED">
        <w:rPr>
          <w:rFonts w:ascii="Trebuchet MS" w:eastAsia="Aptos" w:hAnsi="Trebuchet MS" w:cs="Aptos"/>
          <w:lang w:val="ro-RO"/>
        </w:rPr>
        <w:t xml:space="preserve"> si se vor factura </w:t>
      </w:r>
      <w:r w:rsidR="0059501B" w:rsidRPr="00D10DED">
        <w:rPr>
          <w:rFonts w:ascii="Trebuchet MS" w:eastAsia="Aptos" w:hAnsi="Trebuchet MS" w:cs="Aptos"/>
          <w:lang w:val="ro-RO"/>
        </w:rPr>
        <w:t>proporțional</w:t>
      </w:r>
      <w:r w:rsidRPr="00D10DED">
        <w:rPr>
          <w:rFonts w:ascii="Trebuchet MS" w:eastAsia="Aptos" w:hAnsi="Trebuchet MS" w:cs="Aptos"/>
          <w:lang w:val="ro-RO"/>
        </w:rPr>
        <w:t xml:space="preserve"> cu durata proiectului.</w:t>
      </w:r>
    </w:p>
    <w:p w14:paraId="43AF2B8C" w14:textId="2DEF749C" w:rsidR="00286EBE" w:rsidRPr="00D10DED" w:rsidRDefault="00286EBE">
      <w:pPr>
        <w:spacing w:after="160" w:line="259" w:lineRule="auto"/>
        <w:jc w:val="both"/>
        <w:rPr>
          <w:rFonts w:ascii="Trebuchet MS" w:eastAsia="Aptos" w:hAnsi="Trebuchet MS" w:cs="Aptos"/>
          <w:lang w:val="ro-RO"/>
        </w:rPr>
      </w:pPr>
      <w:r w:rsidRPr="00D10DED">
        <w:rPr>
          <w:rFonts w:ascii="Trebuchet MS" w:eastAsia="Aptos" w:hAnsi="Trebuchet MS" w:cs="Aptos"/>
          <w:lang w:val="ro-RO"/>
        </w:rPr>
        <w:t>Pentru toate serviciile de mai sus, se va elabora un raport privind serviciile prestate conform cerințelor prezentului caiet de sarcini</w:t>
      </w:r>
    </w:p>
    <w:p w14:paraId="39EFAD7A"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Oferta va trebui sa corespundă graficului de activități ca și calendar de implementare.</w:t>
      </w:r>
    </w:p>
    <w:p w14:paraId="3ADEF6F7"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Cod CPV principal: 72262000-9  Servicii de dezvoltare software(Rev.2)</w:t>
      </w:r>
    </w:p>
    <w:p w14:paraId="16B543D0"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Coduri CPV secundare:</w:t>
      </w:r>
    </w:p>
    <w:p w14:paraId="42F7537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72267000-4 - Servicii de întreținere si reparații de software (Rev.2)</w:t>
      </w:r>
    </w:p>
    <w:p w14:paraId="254A9C7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72265000-0</w:t>
      </w:r>
      <w:r w:rsidRPr="00D10DED">
        <w:rPr>
          <w:rFonts w:ascii="Trebuchet MS" w:eastAsia="Aptos" w:hAnsi="Trebuchet MS" w:cs="Aptos"/>
          <w:lang w:val="ro-RO"/>
        </w:rPr>
        <w:tab/>
        <w:t>Servicii de configurare de software (Rev.2)</w:t>
      </w:r>
    </w:p>
    <w:p w14:paraId="3A61EBC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80530000-8</w:t>
      </w:r>
      <w:r w:rsidRPr="00D10DED">
        <w:rPr>
          <w:rFonts w:ascii="Trebuchet MS" w:eastAsia="Aptos" w:hAnsi="Trebuchet MS" w:cs="Aptos"/>
          <w:lang w:val="ro-RO"/>
        </w:rPr>
        <w:tab/>
        <w:t>Servicii de formare profesională (Rev.2)</w:t>
      </w:r>
    </w:p>
    <w:p w14:paraId="51B10A7E" w14:textId="56595931"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48190000-6</w:t>
      </w:r>
      <w:r w:rsidRPr="00D10DED">
        <w:rPr>
          <w:rFonts w:ascii="Trebuchet MS" w:eastAsia="Aptos" w:hAnsi="Trebuchet MS" w:cs="Aptos"/>
          <w:lang w:val="ro-RO"/>
        </w:rPr>
        <w:tab/>
        <w:t>Pachete software educaționale (Rev.2)</w:t>
      </w:r>
    </w:p>
    <w:p w14:paraId="0FEC6BED" w14:textId="77777777" w:rsidR="007D7830" w:rsidRPr="00D10DED" w:rsidRDefault="00000000">
      <w:pPr>
        <w:pStyle w:val="Titlu2"/>
        <w:numPr>
          <w:ilvl w:val="0"/>
          <w:numId w:val="36"/>
        </w:numPr>
        <w:spacing w:before="160" w:after="80" w:line="259" w:lineRule="auto"/>
        <w:jc w:val="both"/>
        <w:rPr>
          <w:rFonts w:ascii="Trebuchet MS" w:eastAsia="Play" w:hAnsi="Trebuchet MS" w:cs="Play"/>
          <w:color w:val="0F4761"/>
          <w:lang w:val="ro-RO"/>
        </w:rPr>
      </w:pPr>
      <w:bookmarkStart w:id="4" w:name="_f9qrbhl5t5qh" w:colFirst="0" w:colLast="0"/>
      <w:bookmarkEnd w:id="4"/>
      <w:r w:rsidRPr="00D10DED">
        <w:rPr>
          <w:rFonts w:ascii="Trebuchet MS" w:eastAsia="Play" w:hAnsi="Trebuchet MS" w:cs="Play"/>
          <w:color w:val="0F4761"/>
          <w:lang w:val="ro-RO"/>
        </w:rPr>
        <w:t xml:space="preserve">Actualizare platforma </w:t>
      </w:r>
      <w:proofErr w:type="spellStart"/>
      <w:r w:rsidRPr="00D10DED">
        <w:rPr>
          <w:rFonts w:ascii="Trebuchet MS" w:eastAsia="Play" w:hAnsi="Trebuchet MS" w:cs="Play"/>
          <w:color w:val="0F4761"/>
          <w:lang w:val="ro-RO"/>
        </w:rPr>
        <w:t>Educred</w:t>
      </w:r>
      <w:proofErr w:type="spellEnd"/>
    </w:p>
    <w:p w14:paraId="7BF52901" w14:textId="3312E7DD"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Platforma </w:t>
      </w:r>
      <w:proofErr w:type="spellStart"/>
      <w:r w:rsidRPr="00D10DED">
        <w:rPr>
          <w:rFonts w:ascii="Trebuchet MS" w:eastAsia="Aptos" w:hAnsi="Trebuchet MS" w:cs="Aptos"/>
          <w:lang w:val="ro-RO"/>
        </w:rPr>
        <w:t>Educred</w:t>
      </w:r>
      <w:proofErr w:type="spellEnd"/>
      <w:r w:rsidRPr="00D10DED">
        <w:rPr>
          <w:rFonts w:ascii="Trebuchet MS" w:eastAsia="Aptos" w:hAnsi="Trebuchet MS" w:cs="Aptos"/>
          <w:lang w:val="ro-RO"/>
        </w:rPr>
        <w:t xml:space="preserve"> actualizată va servi drept un hub digital centralizat pentru gestionarea resurselor educaționale, a competențelor și a informațiilor curriculare, esențială pentru susținerea platformei de formare și a comunicării întregului proiect R</w:t>
      </w:r>
      <w:r w:rsidR="0059501B" w:rsidRPr="00D10DED">
        <w:rPr>
          <w:rFonts w:ascii="Trebuchet MS" w:eastAsia="Aptos" w:hAnsi="Trebuchet MS" w:cs="Aptos"/>
          <w:lang w:val="ro-RO"/>
        </w:rPr>
        <w:t>E</w:t>
      </w:r>
      <w:r w:rsidRPr="00D10DED">
        <w:rPr>
          <w:rFonts w:ascii="Trebuchet MS" w:eastAsia="Aptos" w:hAnsi="Trebuchet MS" w:cs="Aptos"/>
          <w:lang w:val="ro-RO"/>
        </w:rPr>
        <w:t xml:space="preserve">CRED. Aceasta este continuatoare a platformei din cadrul proiectului CRED și va prelua elemente de structură și datele din cadrul platformei </w:t>
      </w:r>
      <w:hyperlink r:id="rId9">
        <w:r w:rsidR="007D7830" w:rsidRPr="00D10DED">
          <w:rPr>
            <w:rFonts w:ascii="Trebuchet MS" w:eastAsia="Aptos" w:hAnsi="Trebuchet MS" w:cs="Aptos"/>
            <w:color w:val="1155CC"/>
            <w:u w:val="single"/>
            <w:lang w:val="ro-RO"/>
          </w:rPr>
          <w:t>red.educred.ro</w:t>
        </w:r>
      </w:hyperlink>
      <w:r w:rsidRPr="00D10DED">
        <w:rPr>
          <w:rFonts w:ascii="Trebuchet MS" w:eastAsia="Aptos" w:hAnsi="Trebuchet MS" w:cs="Aptos"/>
          <w:lang w:val="ro-RO"/>
        </w:rPr>
        <w:t xml:space="preserve"> și </w:t>
      </w:r>
      <w:hyperlink r:id="rId10">
        <w:r w:rsidR="007D7830" w:rsidRPr="00D10DED">
          <w:rPr>
            <w:rFonts w:ascii="Trebuchet MS" w:eastAsia="Aptos" w:hAnsi="Trebuchet MS" w:cs="Aptos"/>
            <w:color w:val="1155CC"/>
            <w:u w:val="single"/>
            <w:lang w:val="ro-RO"/>
          </w:rPr>
          <w:t>digital.educred.ro</w:t>
        </w:r>
      </w:hyperlink>
      <w:r w:rsidRPr="00D10DED">
        <w:rPr>
          <w:rFonts w:ascii="Trebuchet MS" w:eastAsia="Aptos" w:hAnsi="Trebuchet MS" w:cs="Aptos"/>
          <w:lang w:val="ro-RO"/>
        </w:rPr>
        <w:t xml:space="preserve"> . </w:t>
      </w:r>
    </w:p>
    <w:p w14:paraId="0732F744"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Actualizarea va porni de la platforma </w:t>
      </w:r>
      <w:hyperlink r:id="rId11">
        <w:r w:rsidR="007D7830" w:rsidRPr="00D10DED">
          <w:rPr>
            <w:rFonts w:ascii="Trebuchet MS" w:eastAsia="Aptos" w:hAnsi="Trebuchet MS" w:cs="Aptos"/>
            <w:color w:val="1155CC"/>
            <w:u w:val="single"/>
            <w:lang w:val="ro-RO"/>
          </w:rPr>
          <w:t>http://red.educred.ro</w:t>
        </w:r>
      </w:hyperlink>
      <w:r w:rsidRPr="00D10DED">
        <w:rPr>
          <w:rFonts w:ascii="Trebuchet MS" w:eastAsia="Aptos" w:hAnsi="Trebuchet MS" w:cs="Aptos"/>
          <w:lang w:val="ro-RO"/>
        </w:rPr>
        <w:t xml:space="preserve"> existentă, dezvoltată în cadrul proiectului CRED, red.educred.ro, a cărei sursă este disponibilă online la adresa https://github.com/educred/redcolector/. Aceasta implică o extindere și modernizare a unei baze tehnologice deja stabilite. Un obiectiv cheie este: extinderea funcționalităților platformei. Aceasta se referă la adăugarea de noi capabilități care să răspundă nevoilor actualizate ale proiectului, în concordanță cu ultimele dezvoltări tehnologice în domeniu.</w:t>
      </w:r>
    </w:p>
    <w:p w14:paraId="49448E6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Platforma propusă trebuie să asigure preluarea conținutului existent. Aceasta include cele aproximativ 6000 de materiale menționate, care necesită a fi integrate în noua infrastructură. Resursele care vor fi preluate se găsesc pe site-ul </w:t>
      </w:r>
      <w:hyperlink r:id="rId12">
        <w:r w:rsidR="007D7830" w:rsidRPr="00D10DED">
          <w:rPr>
            <w:rFonts w:ascii="Trebuchet MS" w:eastAsia="Aptos" w:hAnsi="Trebuchet MS" w:cs="Aptos"/>
            <w:color w:val="1155CC"/>
            <w:u w:val="single"/>
            <w:lang w:val="ro-RO"/>
          </w:rPr>
          <w:t>red.educred.ro</w:t>
        </w:r>
      </w:hyperlink>
      <w:r w:rsidRPr="00D10DED">
        <w:rPr>
          <w:rFonts w:ascii="Trebuchet MS" w:eastAsia="Aptos" w:hAnsi="Trebuchet MS" w:cs="Aptos"/>
          <w:lang w:val="ro-RO"/>
        </w:rPr>
        <w:t xml:space="preserve"> sau pe site-ul </w:t>
      </w:r>
      <w:hyperlink r:id="rId13">
        <w:r w:rsidR="007D7830" w:rsidRPr="00D10DED">
          <w:rPr>
            <w:rFonts w:ascii="Trebuchet MS" w:eastAsia="Aptos" w:hAnsi="Trebuchet MS" w:cs="Aptos"/>
            <w:color w:val="1155CC"/>
            <w:u w:val="single"/>
            <w:lang w:val="ro-RO"/>
          </w:rPr>
          <w:t>digital.educred.ro</w:t>
        </w:r>
      </w:hyperlink>
      <w:r w:rsidRPr="00D10DED">
        <w:rPr>
          <w:rFonts w:ascii="Trebuchet MS" w:eastAsia="Aptos" w:hAnsi="Trebuchet MS" w:cs="Aptos"/>
          <w:lang w:val="ro-RO"/>
        </w:rPr>
        <w:t xml:space="preserve"> si au următoarea structură:</w:t>
      </w:r>
    </w:p>
    <w:p w14:paraId="6617965A"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Titlu material</w:t>
      </w:r>
    </w:p>
    <w:p w14:paraId="31EFD67C"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Autor material</w:t>
      </w:r>
    </w:p>
    <w:p w14:paraId="59041A14"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Clasa </w:t>
      </w:r>
    </w:p>
    <w:p w14:paraId="0D69529A"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Disciplina</w:t>
      </w:r>
    </w:p>
    <w:p w14:paraId="1C928F8D"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Competența/competențele specifice vizată</w:t>
      </w:r>
    </w:p>
    <w:p w14:paraId="3D99D124"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Link material</w:t>
      </w:r>
    </w:p>
    <w:p w14:paraId="50F91F67" w14:textId="77777777" w:rsidR="007D7830" w:rsidRPr="00D10DED" w:rsidRDefault="00000000">
      <w:pPr>
        <w:numPr>
          <w:ilvl w:val="0"/>
          <w:numId w:val="26"/>
        </w:numPr>
        <w:spacing w:line="259" w:lineRule="auto"/>
        <w:jc w:val="both"/>
        <w:rPr>
          <w:rFonts w:ascii="Trebuchet MS" w:eastAsia="Aptos" w:hAnsi="Trebuchet MS" w:cs="Aptos"/>
          <w:lang w:val="ro-RO"/>
        </w:rPr>
      </w:pPr>
      <w:r w:rsidRPr="00D10DED">
        <w:rPr>
          <w:rFonts w:ascii="Trebuchet MS" w:eastAsia="Aptos" w:hAnsi="Trebuchet MS" w:cs="Aptos"/>
          <w:lang w:val="ro-RO"/>
        </w:rPr>
        <w:t>Descriere material</w:t>
      </w:r>
    </w:p>
    <w:p w14:paraId="00369DA5" w14:textId="77777777" w:rsidR="007D7830" w:rsidRPr="00D10DED" w:rsidRDefault="00000000">
      <w:pPr>
        <w:numPr>
          <w:ilvl w:val="0"/>
          <w:numId w:val="2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Conținut agregat</w:t>
      </w:r>
    </w:p>
    <w:p w14:paraId="4A4A73A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Având în vedere că în cadrul proiectului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xml:space="preserve"> se vor elabora și alte materiale educaționale, platforma trebuie să permită înscrierea acestora direct în platformă precum și funcționalități privind evaluarea acestora până la stabilirea unui grad de conformitate, astfel încât materialul să poată fi publicat. Materialele realizate în cadrul proiectului vor fi încărcate în platforma și vor avea asociat inclusiv link-</w:t>
      </w:r>
      <w:proofErr w:type="spellStart"/>
      <w:r w:rsidRPr="00D10DED">
        <w:rPr>
          <w:rFonts w:ascii="Trebuchet MS" w:eastAsia="Aptos" w:hAnsi="Trebuchet MS" w:cs="Aptos"/>
          <w:lang w:val="ro-RO"/>
        </w:rPr>
        <w:t>ul</w:t>
      </w:r>
      <w:proofErr w:type="spellEnd"/>
      <w:r w:rsidRPr="00D10DED">
        <w:rPr>
          <w:rFonts w:ascii="Trebuchet MS" w:eastAsia="Aptos" w:hAnsi="Trebuchet MS" w:cs="Aptos"/>
          <w:lang w:val="ro-RO"/>
        </w:rPr>
        <w:t xml:space="preserve"> public unde pot fi accesate.</w:t>
      </w:r>
    </w:p>
    <w:p w14:paraId="25435D5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Pornind de la structura platformei </w:t>
      </w:r>
      <w:hyperlink r:id="rId14">
        <w:r w:rsidR="007D7830" w:rsidRPr="00D10DED">
          <w:rPr>
            <w:rFonts w:ascii="Trebuchet MS" w:eastAsia="Aptos" w:hAnsi="Trebuchet MS" w:cs="Aptos"/>
            <w:color w:val="1155CC"/>
            <w:u w:val="single"/>
            <w:lang w:val="ro-RO"/>
          </w:rPr>
          <w:t>red.educred.ro</w:t>
        </w:r>
      </w:hyperlink>
      <w:r w:rsidRPr="00D10DED">
        <w:rPr>
          <w:rFonts w:ascii="Trebuchet MS" w:eastAsia="Aptos" w:hAnsi="Trebuchet MS" w:cs="Aptos"/>
          <w:lang w:val="ro-RO"/>
        </w:rPr>
        <w:t xml:space="preserve"> disponibilă la adresa </w:t>
      </w:r>
      <w:hyperlink r:id="rId15">
        <w:r w:rsidR="007D7830" w:rsidRPr="00D10DED">
          <w:rPr>
            <w:rFonts w:ascii="Trebuchet MS" w:eastAsia="Aptos" w:hAnsi="Trebuchet MS" w:cs="Aptos"/>
            <w:color w:val="1155CC"/>
            <w:u w:val="single"/>
            <w:lang w:val="ro-RO"/>
          </w:rPr>
          <w:t>https://github.com/educred/redcolector/</w:t>
        </w:r>
      </w:hyperlink>
      <w:r w:rsidRPr="00D10DED">
        <w:rPr>
          <w:rFonts w:ascii="Trebuchet MS" w:eastAsia="Aptos" w:hAnsi="Trebuchet MS" w:cs="Aptos"/>
          <w:lang w:val="ro-RO"/>
        </w:rPr>
        <w:t xml:space="preserve"> în regim de sursă deschisă, platforma actualizată va avea următoarele funcționalități:</w:t>
      </w:r>
    </w:p>
    <w:p w14:paraId="24604652"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1. Structura Utilizatorilor și Roluri</w:t>
      </w:r>
    </w:p>
    <w:p w14:paraId="1C76735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Autentificarea si înregistrarea in platforma se face prin intermediul unei pagini, pe baza de utilizator și parola, integrat cu Google </w:t>
      </w:r>
      <w:proofErr w:type="spellStart"/>
      <w:r w:rsidRPr="00D10DED">
        <w:rPr>
          <w:rFonts w:ascii="Trebuchet MS" w:eastAsia="Aptos" w:hAnsi="Trebuchet MS" w:cs="Aptos"/>
          <w:lang w:val="ro-RO"/>
        </w:rPr>
        <w:t>Accounts</w:t>
      </w:r>
      <w:proofErr w:type="spellEnd"/>
      <w:r w:rsidRPr="00D10DED">
        <w:rPr>
          <w:rFonts w:ascii="Trebuchet MS" w:eastAsia="Aptos" w:hAnsi="Trebuchet MS" w:cs="Aptos"/>
          <w:lang w:val="ro-RO"/>
        </w:rPr>
        <w:t>.</w:t>
      </w:r>
    </w:p>
    <w:p w14:paraId="07345369"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Platforma trebuie sa permită si utilizatori locali in platforma.</w:t>
      </w:r>
    </w:p>
    <w:p w14:paraId="7D70A574" w14:textId="77777777" w:rsidR="007D7830" w:rsidRPr="00D10DED" w:rsidRDefault="00000000">
      <w:pPr>
        <w:numPr>
          <w:ilvl w:val="0"/>
          <w:numId w:val="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Tipuri de utilizatori:</w:t>
      </w:r>
    </w:p>
    <w:p w14:paraId="658849D3" w14:textId="77777777" w:rsidR="007D7830" w:rsidRPr="00D10DED" w:rsidRDefault="00000000">
      <w:pPr>
        <w:numPr>
          <w:ilvl w:val="1"/>
          <w:numId w:val="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Administrator: gestionarea setărilor generale, atribuirea drepturilor de acces, gestionarea tuturor resurselor și utilizatorilor, gestionează nomenclatoarele (de clase, discipline, competențe, etc). Alocă evaluatorii pe discipline, niveluri etc. Poate schimba alocarea inițială dacă aceasta se realizează automat</w:t>
      </w:r>
    </w:p>
    <w:p w14:paraId="38851911" w14:textId="77777777" w:rsidR="007D7830" w:rsidRPr="00D10DED" w:rsidRDefault="00000000">
      <w:pPr>
        <w:numPr>
          <w:ilvl w:val="1"/>
          <w:numId w:val="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Evaluatori: evaluarea resurselor propuse, adăugarea de feedback și comentarii constructive pe baza unui formular definit (Fișa de evaluare propusă de Ministerul Educației) care se va transmite pe email către propunător si rol de mentor si se va genera </w:t>
      </w:r>
      <w:proofErr w:type="spellStart"/>
      <w:r w:rsidRPr="00D10DED">
        <w:rPr>
          <w:rFonts w:ascii="Trebuchet MS" w:eastAsia="Aptos" w:hAnsi="Trebuchet MS" w:cs="Aptos"/>
          <w:lang w:val="ro-RO"/>
        </w:rPr>
        <w:t>docx</w:t>
      </w:r>
      <w:proofErr w:type="spellEnd"/>
      <w:r w:rsidRPr="00D10DED">
        <w:rPr>
          <w:rFonts w:ascii="Trebuchet MS" w:eastAsia="Aptos" w:hAnsi="Trebuchet MS" w:cs="Aptos"/>
          <w:lang w:val="ro-RO"/>
        </w:rPr>
        <w:t>/</w:t>
      </w:r>
      <w:proofErr w:type="spellStart"/>
      <w:r w:rsidRPr="00D10DED">
        <w:rPr>
          <w:rFonts w:ascii="Trebuchet MS" w:eastAsia="Aptos" w:hAnsi="Trebuchet MS" w:cs="Aptos"/>
          <w:lang w:val="ro-RO"/>
        </w:rPr>
        <w:t>pdf</w:t>
      </w:r>
      <w:proofErr w:type="spellEnd"/>
      <w:r w:rsidRPr="00D10DED">
        <w:rPr>
          <w:rFonts w:ascii="Trebuchet MS" w:eastAsia="Aptos" w:hAnsi="Trebuchet MS" w:cs="Aptos"/>
          <w:lang w:val="ro-RO"/>
        </w:rPr>
        <w:t>. (evaluatorii vor primi conturi de în domeniul proiectului sau conturi individuale configurate local în portal ). Evaluatorii vor avea alocată disciplina/discipline si nivel/clase</w:t>
      </w:r>
    </w:p>
    <w:p w14:paraId="651F6CDA" w14:textId="77777777" w:rsidR="007D7830" w:rsidRPr="00D10DED" w:rsidRDefault="00000000">
      <w:pPr>
        <w:numPr>
          <w:ilvl w:val="1"/>
          <w:numId w:val="7"/>
        </w:numPr>
        <w:spacing w:after="160" w:line="259" w:lineRule="auto"/>
        <w:jc w:val="both"/>
        <w:rPr>
          <w:rFonts w:ascii="Trebuchet MS" w:eastAsia="Aptos" w:hAnsi="Trebuchet MS" w:cs="Aptos"/>
          <w:lang w:val="ro-RO"/>
        </w:rPr>
      </w:pPr>
      <w:proofErr w:type="spellStart"/>
      <w:r w:rsidRPr="00D10DED">
        <w:rPr>
          <w:rFonts w:ascii="Trebuchet MS" w:eastAsia="Aptos" w:hAnsi="Trebuchet MS" w:cs="Aptos"/>
          <w:lang w:val="ro-RO"/>
        </w:rPr>
        <w:t>Contributor</w:t>
      </w:r>
      <w:proofErr w:type="spellEnd"/>
      <w:r w:rsidRPr="00D10DED">
        <w:rPr>
          <w:rFonts w:ascii="Trebuchet MS" w:eastAsia="Aptos" w:hAnsi="Trebuchet MS" w:cs="Aptos"/>
          <w:lang w:val="ro-RO"/>
        </w:rPr>
        <w:t xml:space="preserve">: propunerea și gestionarea resurselor educaționale (se propune link acces resursa, link vizualizare resursa, fisa descriptiva resursa care se completează in platforma si se generează </w:t>
      </w:r>
      <w:proofErr w:type="spellStart"/>
      <w:r w:rsidRPr="00D10DED">
        <w:rPr>
          <w:rFonts w:ascii="Trebuchet MS" w:eastAsia="Aptos" w:hAnsi="Trebuchet MS" w:cs="Aptos"/>
          <w:lang w:val="ro-RO"/>
        </w:rPr>
        <w:t>docx</w:t>
      </w:r>
      <w:proofErr w:type="spellEnd"/>
      <w:r w:rsidRPr="00D10DED">
        <w:rPr>
          <w:rFonts w:ascii="Trebuchet MS" w:eastAsia="Aptos" w:hAnsi="Trebuchet MS" w:cs="Aptos"/>
          <w:lang w:val="ro-RO"/>
        </w:rPr>
        <w:t xml:space="preserve"> (Fisa descriptiva a resursei educaționale). Interfața: Resurse trimise (status: primit feedback sau în așteptare)</w:t>
      </w:r>
    </w:p>
    <w:p w14:paraId="019FD292" w14:textId="77777777" w:rsidR="007D7830" w:rsidRPr="00D10DED" w:rsidRDefault="00000000">
      <w:pPr>
        <w:numPr>
          <w:ilvl w:val="1"/>
          <w:numId w:val="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Formatori/Mentori: urmărirea și raportarea activității platformei, fără posibilitatea de a modifica resursele. Monitorii pot fi corelați cu contributorii, având acces la fisele de evaluare pentru resursele acestora.</w:t>
      </w:r>
    </w:p>
    <w:p w14:paraId="6B5DE9AD" w14:textId="77777777" w:rsidR="007D7830" w:rsidRPr="00D10DED" w:rsidRDefault="00000000">
      <w:pPr>
        <w:numPr>
          <w:ilvl w:val="0"/>
          <w:numId w:val="7"/>
        </w:numPr>
        <w:spacing w:after="160" w:line="240" w:lineRule="auto"/>
        <w:jc w:val="both"/>
        <w:rPr>
          <w:rFonts w:ascii="Trebuchet MS" w:eastAsia="Aptos" w:hAnsi="Trebuchet MS" w:cs="Aptos"/>
          <w:lang w:val="ro-RO"/>
        </w:rPr>
      </w:pPr>
      <w:r w:rsidRPr="00D10DED">
        <w:rPr>
          <w:rFonts w:ascii="Trebuchet MS" w:eastAsia="Aptos" w:hAnsi="Trebuchet MS" w:cs="Aptos"/>
          <w:lang w:val="ro-RO"/>
        </w:rPr>
        <w:t xml:space="preserve">Autentificare: prin </w:t>
      </w:r>
      <w:proofErr w:type="spellStart"/>
      <w:r w:rsidRPr="00D10DED">
        <w:rPr>
          <w:rFonts w:ascii="Trebuchet MS" w:eastAsia="Aptos" w:hAnsi="Trebuchet MS" w:cs="Aptos"/>
          <w:lang w:val="ro-RO"/>
        </w:rPr>
        <w:t>OAuth</w:t>
      </w:r>
      <w:proofErr w:type="spellEnd"/>
      <w:r w:rsidRPr="00D10DED">
        <w:rPr>
          <w:rFonts w:ascii="Trebuchet MS" w:eastAsia="Aptos" w:hAnsi="Trebuchet MS" w:cs="Aptos"/>
          <w:lang w:val="ro-RO"/>
        </w:rPr>
        <w:t xml:space="preserve"> 2.0 (</w:t>
      </w:r>
      <w:proofErr w:type="spellStart"/>
      <w:r w:rsidRPr="00D10DED">
        <w:rPr>
          <w:rFonts w:ascii="Trebuchet MS" w:eastAsia="Aptos" w:hAnsi="Trebuchet MS" w:cs="Aptos"/>
          <w:lang w:val="ro-RO"/>
        </w:rPr>
        <w:t>OpenID</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Connect</w:t>
      </w:r>
      <w:proofErr w:type="spellEnd"/>
      <w:r w:rsidRPr="00D10DED">
        <w:rPr>
          <w:rFonts w:ascii="Trebuchet MS" w:eastAsia="Aptos" w:hAnsi="Trebuchet MS" w:cs="Aptos"/>
          <w:lang w:val="ro-RO"/>
        </w:rPr>
        <w:t xml:space="preserve">), integrat cu Google </w:t>
      </w:r>
      <w:proofErr w:type="spellStart"/>
      <w:r w:rsidRPr="00D10DED">
        <w:rPr>
          <w:rFonts w:ascii="Trebuchet MS" w:eastAsia="Aptos" w:hAnsi="Trebuchet MS" w:cs="Aptos"/>
          <w:lang w:val="ro-RO"/>
        </w:rPr>
        <w:t>Accounts</w:t>
      </w:r>
      <w:proofErr w:type="spellEnd"/>
      <w:r w:rsidRPr="00D10DED">
        <w:rPr>
          <w:rFonts w:ascii="Trebuchet MS" w:eastAsia="Aptos" w:hAnsi="Trebuchet MS" w:cs="Aptos"/>
          <w:lang w:val="ro-RO"/>
        </w:rPr>
        <w:t>, pentru acces simplu și securizat.</w:t>
      </w:r>
    </w:p>
    <w:p w14:paraId="0CDA8C5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 </w:t>
      </w:r>
    </w:p>
    <w:p w14:paraId="374763D7"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2. Propunerea și Gestionarea Resurselor</w:t>
      </w:r>
    </w:p>
    <w:p w14:paraId="48CDEE58"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Crearea și încărcarea linkurilor resurselor: posibilitatea de a adăuga resurse sub formă de fișiere și/sau linkuri (ex. </w:t>
      </w:r>
      <w:proofErr w:type="spellStart"/>
      <w:r w:rsidRPr="00D10DED">
        <w:rPr>
          <w:rFonts w:ascii="Trebuchet MS" w:eastAsia="Aptos" w:hAnsi="Trebuchet MS" w:cs="Aptos"/>
          <w:lang w:val="ro-RO"/>
        </w:rPr>
        <w:t>YouTube</w:t>
      </w:r>
      <w:proofErr w:type="spellEnd"/>
      <w:r w:rsidRPr="00D10DED">
        <w:rPr>
          <w:rFonts w:ascii="Trebuchet MS" w:eastAsia="Aptos" w:hAnsi="Trebuchet MS" w:cs="Aptos"/>
          <w:lang w:val="ro-RO"/>
        </w:rPr>
        <w:t xml:space="preserve">, Google Drive, </w:t>
      </w:r>
      <w:proofErr w:type="spellStart"/>
      <w:r w:rsidRPr="00D10DED">
        <w:rPr>
          <w:rFonts w:ascii="Trebuchet MS" w:eastAsia="Aptos" w:hAnsi="Trebuchet MS" w:cs="Aptos"/>
          <w:lang w:val="ro-RO"/>
        </w:rPr>
        <w:t>Livresq</w:t>
      </w:r>
      <w:proofErr w:type="spellEnd"/>
      <w:r w:rsidRPr="00D10DED">
        <w:rPr>
          <w:rFonts w:ascii="Trebuchet MS" w:eastAsia="Aptos" w:hAnsi="Trebuchet MS" w:cs="Aptos"/>
          <w:lang w:val="ro-RO"/>
        </w:rPr>
        <w:t>).</w:t>
      </w:r>
    </w:p>
    <w:p w14:paraId="1F3D8B80"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Posibilitatea actualizării fiselor descriptive si fiselor de evaluare până la finalizarea operațiunii. (</w:t>
      </w:r>
      <w:proofErr w:type="spellStart"/>
      <w:r w:rsidRPr="00D10DED">
        <w:rPr>
          <w:rFonts w:ascii="Trebuchet MS" w:eastAsia="Aptos" w:hAnsi="Trebuchet MS" w:cs="Aptos"/>
          <w:lang w:val="ro-RO"/>
        </w:rPr>
        <w:t>versionare</w:t>
      </w:r>
      <w:proofErr w:type="spellEnd"/>
      <w:r w:rsidRPr="00D10DED">
        <w:rPr>
          <w:rFonts w:ascii="Trebuchet MS" w:eastAsia="Aptos" w:hAnsi="Trebuchet MS" w:cs="Aptos"/>
          <w:lang w:val="ro-RO"/>
        </w:rPr>
        <w:t xml:space="preserve"> a evaluării, </w:t>
      </w:r>
      <w:proofErr w:type="spellStart"/>
      <w:r w:rsidRPr="00D10DED">
        <w:rPr>
          <w:rFonts w:ascii="Trebuchet MS" w:eastAsia="Aptos" w:hAnsi="Trebuchet MS" w:cs="Aptos"/>
          <w:lang w:val="ro-RO"/>
        </w:rPr>
        <w:t>loguri</w:t>
      </w:r>
      <w:proofErr w:type="spellEnd"/>
      <w:r w:rsidRPr="00D10DED">
        <w:rPr>
          <w:rFonts w:ascii="Trebuchet MS" w:eastAsia="Aptos" w:hAnsi="Trebuchet MS" w:cs="Aptos"/>
          <w:lang w:val="ro-RO"/>
        </w:rPr>
        <w:t xml:space="preserve"> actualizare)</w:t>
      </w:r>
    </w:p>
    <w:p w14:paraId="171D65B3"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Evaluatorul poate trimite  feedback către </w:t>
      </w:r>
      <w:proofErr w:type="spellStart"/>
      <w:r w:rsidRPr="00D10DED">
        <w:rPr>
          <w:rFonts w:ascii="Trebuchet MS" w:eastAsia="Aptos" w:hAnsi="Trebuchet MS" w:cs="Aptos"/>
          <w:lang w:val="ro-RO"/>
        </w:rPr>
        <w:t>contributor</w:t>
      </w:r>
      <w:proofErr w:type="spellEnd"/>
      <w:r w:rsidRPr="00D10DED">
        <w:rPr>
          <w:rFonts w:ascii="Trebuchet MS" w:eastAsia="Aptos" w:hAnsi="Trebuchet MS" w:cs="Aptos"/>
          <w:lang w:val="ro-RO"/>
        </w:rPr>
        <w:t xml:space="preserve"> (acesta poate vedea recomandările in fisa de evaluare) </w:t>
      </w:r>
    </w:p>
    <w:p w14:paraId="5DD34058" w14:textId="77777777" w:rsidR="007D7830" w:rsidRPr="00D10DED" w:rsidRDefault="00000000">
      <w:pPr>
        <w:numPr>
          <w:ilvl w:val="0"/>
          <w:numId w:val="8"/>
        </w:numPr>
        <w:spacing w:after="160" w:line="259" w:lineRule="auto"/>
        <w:jc w:val="both"/>
        <w:rPr>
          <w:rFonts w:ascii="Trebuchet MS" w:eastAsia="Aptos" w:hAnsi="Trebuchet MS" w:cs="Aptos"/>
          <w:lang w:val="ro-RO"/>
        </w:rPr>
      </w:pPr>
      <w:proofErr w:type="spellStart"/>
      <w:r w:rsidRPr="00D10DED">
        <w:rPr>
          <w:rFonts w:ascii="Trebuchet MS" w:eastAsia="Aptos" w:hAnsi="Trebuchet MS" w:cs="Aptos"/>
          <w:lang w:val="ro-RO"/>
        </w:rPr>
        <w:t>Contributorul</w:t>
      </w:r>
      <w:proofErr w:type="spellEnd"/>
      <w:r w:rsidRPr="00D10DED">
        <w:rPr>
          <w:rFonts w:ascii="Trebuchet MS" w:eastAsia="Aptos" w:hAnsi="Trebuchet MS" w:cs="Aptos"/>
          <w:lang w:val="ro-RO"/>
        </w:rPr>
        <w:t xml:space="preserve"> poate propune o modificare a resursei/fisei descriptive, fără a modifica link la resursa. Dacă acesta modifica linkul este obligat sa îl schimbe și în platforma de evaluare.</w:t>
      </w:r>
    </w:p>
    <w:p w14:paraId="0C585247" w14:textId="77777777" w:rsidR="007D7830" w:rsidRPr="00D10DED" w:rsidRDefault="00000000">
      <w:pPr>
        <w:numPr>
          <w:ilvl w:val="0"/>
          <w:numId w:val="8"/>
        </w:numPr>
        <w:spacing w:after="160" w:line="259" w:lineRule="auto"/>
        <w:jc w:val="both"/>
        <w:rPr>
          <w:rFonts w:ascii="Trebuchet MS" w:eastAsia="Aptos" w:hAnsi="Trebuchet MS" w:cs="Aptos"/>
          <w:lang w:val="ro-RO"/>
        </w:rPr>
      </w:pPr>
      <w:proofErr w:type="spellStart"/>
      <w:r w:rsidRPr="00D10DED">
        <w:rPr>
          <w:rFonts w:ascii="Trebuchet MS" w:eastAsia="Aptos" w:hAnsi="Trebuchet MS" w:cs="Aptos"/>
          <w:lang w:val="ro-RO"/>
        </w:rPr>
        <w:t>Metadate</w:t>
      </w:r>
      <w:proofErr w:type="spellEnd"/>
      <w:r w:rsidRPr="00D10DED">
        <w:rPr>
          <w:rFonts w:ascii="Trebuchet MS" w:eastAsia="Aptos" w:hAnsi="Trebuchet MS" w:cs="Aptos"/>
          <w:lang w:val="ro-RO"/>
        </w:rPr>
        <w:t>/conținut agregat: fiecare resursă include câmpuri pentru denumire, descriere, competențe generale și specifice, clasă, domeniu, și linkuri relevante (conform fisei descriptive).</w:t>
      </w:r>
    </w:p>
    <w:p w14:paraId="33592D42"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Competențele specifice conforme cu curriculum național,  să fie deja integrate în platformă permițând selecția automată a acestora pentru fiecare resursă.</w:t>
      </w:r>
    </w:p>
    <w:p w14:paraId="7F2A110B"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Tipuri de resurse: fișiere video, documente, prezentări, aplicații interactive etc.</w:t>
      </w:r>
    </w:p>
    <w:p w14:paraId="0BDCCB8F" w14:textId="77777777" w:rsidR="007D7830" w:rsidRPr="00D10DED" w:rsidRDefault="00000000">
      <w:pPr>
        <w:numPr>
          <w:ilvl w:val="0"/>
          <w:numId w:val="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Anexe și autorii: posibilitatea de a atașa fișiere suplimentare și de a specifica autorii resursei.</w:t>
      </w:r>
    </w:p>
    <w:p w14:paraId="3079EA77"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3. Colecții de Resurse</w:t>
      </w:r>
    </w:p>
    <w:p w14:paraId="5024B5F0" w14:textId="77777777" w:rsidR="007D7830" w:rsidRPr="00D10DED" w:rsidRDefault="00000000">
      <w:pPr>
        <w:numPr>
          <w:ilvl w:val="0"/>
          <w:numId w:val="2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Organizare pe colecții: utilizatorii pot grupa resursele în colecții.</w:t>
      </w:r>
    </w:p>
    <w:p w14:paraId="2B64A8CE" w14:textId="77777777" w:rsidR="007D7830" w:rsidRPr="00D10DED" w:rsidRDefault="00000000">
      <w:pPr>
        <w:numPr>
          <w:ilvl w:val="0"/>
          <w:numId w:val="2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Distribuție: colecțiile publice pot fi partajate prin linkuri unice.</w:t>
      </w:r>
    </w:p>
    <w:p w14:paraId="4FACC0E6"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4. Feedback și Comentarii</w:t>
      </w:r>
    </w:p>
    <w:p w14:paraId="31711E22" w14:textId="77777777" w:rsidR="007D7830" w:rsidRPr="00D10DED" w:rsidRDefault="00000000">
      <w:pPr>
        <w:numPr>
          <w:ilvl w:val="0"/>
          <w:numId w:val="3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Evaluare și comentarii: resursele pot fi evaluate de evaluatori, iar feedback-</w:t>
      </w:r>
      <w:proofErr w:type="spellStart"/>
      <w:r w:rsidRPr="00D10DED">
        <w:rPr>
          <w:rFonts w:ascii="Trebuchet MS" w:eastAsia="Aptos" w:hAnsi="Trebuchet MS" w:cs="Aptos"/>
          <w:lang w:val="ro-RO"/>
        </w:rPr>
        <w:t>ul</w:t>
      </w:r>
      <w:proofErr w:type="spellEnd"/>
      <w:r w:rsidRPr="00D10DED">
        <w:rPr>
          <w:rFonts w:ascii="Trebuchet MS" w:eastAsia="Aptos" w:hAnsi="Trebuchet MS" w:cs="Aptos"/>
          <w:lang w:val="ro-RO"/>
        </w:rPr>
        <w:t xml:space="preserve"> va fi plasat într-un formular similar cu cel de evaluare RED.</w:t>
      </w:r>
    </w:p>
    <w:p w14:paraId="5B9DCB60" w14:textId="77777777" w:rsidR="007D7830" w:rsidRPr="00D10DED" w:rsidRDefault="00000000">
      <w:pPr>
        <w:numPr>
          <w:ilvl w:val="0"/>
          <w:numId w:val="3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Sugestii de îmbunătățire: posibilitatea de a oferi sugestii detaliate pentru îmbunătățirea resurselor propuse (in același formular). </w:t>
      </w:r>
    </w:p>
    <w:p w14:paraId="4F901796" w14:textId="77777777" w:rsidR="007D7830" w:rsidRPr="00D10DED" w:rsidRDefault="00000000">
      <w:pPr>
        <w:pBdr>
          <w:top w:val="nil"/>
          <w:left w:val="nil"/>
          <w:bottom w:val="nil"/>
          <w:right w:val="nil"/>
          <w:between w:val="nil"/>
        </w:pBd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5. Nomenclatoare</w:t>
      </w:r>
    </w:p>
    <w:p w14:paraId="65E5BD0B" w14:textId="77777777" w:rsidR="007D7830" w:rsidRPr="00D10DED" w:rsidRDefault="00000000">
      <w:pPr>
        <w:numPr>
          <w:ilvl w:val="0"/>
          <w:numId w:val="20"/>
        </w:numPr>
        <w:spacing w:line="259" w:lineRule="auto"/>
        <w:jc w:val="both"/>
        <w:rPr>
          <w:rFonts w:ascii="Trebuchet MS" w:eastAsia="Aptos" w:hAnsi="Trebuchet MS" w:cs="Aptos"/>
          <w:lang w:val="ro-RO"/>
        </w:rPr>
      </w:pPr>
      <w:r w:rsidRPr="00D10DED">
        <w:rPr>
          <w:rFonts w:ascii="Trebuchet MS" w:eastAsia="Aptos" w:hAnsi="Trebuchet MS" w:cs="Aptos"/>
          <w:lang w:val="ro-RO"/>
        </w:rPr>
        <w:t>Portalul va trebuie sa aibă o serie de nomenclatoare care sa poată fi editabile in funcție de necesități.</w:t>
      </w:r>
    </w:p>
    <w:p w14:paraId="399229E3" w14:textId="77777777" w:rsidR="007D7830" w:rsidRPr="00D10DED" w:rsidRDefault="00000000">
      <w:pPr>
        <w:numPr>
          <w:ilvl w:val="0"/>
          <w:numId w:val="2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Minimul de nomenclatoare necesare este: Nivele Educaționale, Clase, Discipline, Arii Curriculare, Competente (generale si specifice) si nomenclator de legături intre toate acestea.</w:t>
      </w:r>
    </w:p>
    <w:p w14:paraId="375DA99B"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6. Asocierea de Competențe Specifice</w:t>
      </w:r>
    </w:p>
    <w:p w14:paraId="1F40655E" w14:textId="77777777" w:rsidR="007D7830" w:rsidRPr="00D10DED" w:rsidRDefault="00000000">
      <w:pPr>
        <w:numPr>
          <w:ilvl w:val="0"/>
          <w:numId w:val="43"/>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Competențe: resursele vor fi asociate cu competențe școlare existente și competențe particularizate acolo unde nu sunt definite (specializări, discipline în afara trunchiului comun etc). Platforma sa aibă posibilitatea de a actualiza lista de competente specifice. Acestea sa fie organizată ca o baza de date cu o structura de management asociată. </w:t>
      </w:r>
    </w:p>
    <w:p w14:paraId="047D9A9F"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7. Filtrare și Căutare Avansată</w:t>
      </w:r>
    </w:p>
    <w:p w14:paraId="61A18693" w14:textId="77777777" w:rsidR="007D7830" w:rsidRPr="00D10DED" w:rsidRDefault="00000000">
      <w:pPr>
        <w:numPr>
          <w:ilvl w:val="0"/>
          <w:numId w:val="34"/>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Căutare: utilizatorii pot căuta resurse după </w:t>
      </w:r>
    </w:p>
    <w:p w14:paraId="0CB493D1"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denumire, </w:t>
      </w:r>
    </w:p>
    <w:p w14:paraId="0697674F"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Competențe specifice </w:t>
      </w:r>
    </w:p>
    <w:p w14:paraId="796305E1"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tip de resursă, </w:t>
      </w:r>
    </w:p>
    <w:p w14:paraId="66E5942E"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autor </w:t>
      </w:r>
    </w:p>
    <w:p w14:paraId="107283E7"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Clasa</w:t>
      </w:r>
    </w:p>
    <w:p w14:paraId="143AEA92"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Disciplina.</w:t>
      </w:r>
    </w:p>
    <w:p w14:paraId="3345989D" w14:textId="77777777" w:rsidR="007D7830" w:rsidRPr="00D10DED" w:rsidRDefault="00000000">
      <w:pPr>
        <w:numPr>
          <w:ilvl w:val="1"/>
          <w:numId w:val="33"/>
        </w:numPr>
        <w:spacing w:line="259" w:lineRule="auto"/>
        <w:jc w:val="both"/>
        <w:rPr>
          <w:rFonts w:ascii="Trebuchet MS" w:eastAsia="Aptos" w:hAnsi="Trebuchet MS" w:cs="Aptos"/>
          <w:lang w:val="ro-RO"/>
        </w:rPr>
      </w:pPr>
      <w:r w:rsidRPr="00D10DED">
        <w:rPr>
          <w:rFonts w:ascii="Trebuchet MS" w:eastAsia="Aptos" w:hAnsi="Trebuchet MS" w:cs="Aptos"/>
          <w:lang w:val="ro-RO"/>
        </w:rPr>
        <w:t>status</w:t>
      </w:r>
    </w:p>
    <w:p w14:paraId="0FFC9402" w14:textId="77777777" w:rsidR="007D7830" w:rsidRPr="00D10DED" w:rsidRDefault="00000000">
      <w:pPr>
        <w:numPr>
          <w:ilvl w:val="0"/>
          <w:numId w:val="12"/>
        </w:numPr>
        <w:spacing w:line="259" w:lineRule="auto"/>
        <w:jc w:val="both"/>
        <w:rPr>
          <w:rFonts w:ascii="Trebuchet MS" w:eastAsia="Aptos" w:hAnsi="Trebuchet MS" w:cs="Aptos"/>
          <w:lang w:val="ro-RO"/>
        </w:rPr>
      </w:pPr>
      <w:r w:rsidRPr="00D10DED">
        <w:rPr>
          <w:rFonts w:ascii="Trebuchet MS" w:eastAsia="Aptos" w:hAnsi="Trebuchet MS" w:cs="Aptos"/>
          <w:lang w:val="ro-RO"/>
        </w:rPr>
        <w:t>Filtrare: opțiuni de filtrare pentru a găsi rapid resursele relevante.</w:t>
      </w:r>
    </w:p>
    <w:p w14:paraId="67C6C373" w14:textId="77777777" w:rsidR="007D7830" w:rsidRPr="00D10DED" w:rsidRDefault="00000000">
      <w:pPr>
        <w:numPr>
          <w:ilvl w:val="0"/>
          <w:numId w:val="1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Se solicita si căutare după combinații ale câmpurilor de mai sus.</w:t>
      </w:r>
    </w:p>
    <w:p w14:paraId="4F4511DB"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 xml:space="preserve">8. Import/Export </w:t>
      </w:r>
    </w:p>
    <w:p w14:paraId="27CADACC" w14:textId="77777777" w:rsidR="007D7830" w:rsidRPr="00D10DED" w:rsidRDefault="00000000">
      <w:pPr>
        <w:numPr>
          <w:ilvl w:val="0"/>
          <w:numId w:val="46"/>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Import/Export: suport pentru importul de resurse și nomenclatoare din  fișiere de tip </w:t>
      </w:r>
      <w:proofErr w:type="spellStart"/>
      <w:r w:rsidRPr="00D10DED">
        <w:rPr>
          <w:rFonts w:ascii="Trebuchet MS" w:eastAsia="Aptos" w:hAnsi="Trebuchet MS" w:cs="Aptos"/>
          <w:lang w:val="ro-RO"/>
        </w:rPr>
        <w:t>csv</w:t>
      </w:r>
      <w:proofErr w:type="spellEnd"/>
      <w:r w:rsidRPr="00D10DED">
        <w:rPr>
          <w:rFonts w:ascii="Trebuchet MS" w:eastAsia="Aptos" w:hAnsi="Trebuchet MS" w:cs="Aptos"/>
          <w:lang w:val="ro-RO"/>
        </w:rPr>
        <w:t>, Excel și export în diferite formate.</w:t>
      </w:r>
    </w:p>
    <w:p w14:paraId="2C388E97" w14:textId="77777777" w:rsidR="007D7830" w:rsidRPr="00D10DED" w:rsidRDefault="00000000">
      <w:pPr>
        <w:numPr>
          <w:ilvl w:val="0"/>
          <w:numId w:val="46"/>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Exportul fișelor de evaluare în format </w:t>
      </w:r>
      <w:proofErr w:type="spellStart"/>
      <w:r w:rsidRPr="00D10DED">
        <w:rPr>
          <w:rFonts w:ascii="Trebuchet MS" w:eastAsia="Aptos" w:hAnsi="Trebuchet MS" w:cs="Aptos"/>
          <w:lang w:val="ro-RO"/>
        </w:rPr>
        <w:t>docx</w:t>
      </w:r>
      <w:proofErr w:type="spellEnd"/>
      <w:r w:rsidRPr="00D10DED">
        <w:rPr>
          <w:rFonts w:ascii="Trebuchet MS" w:eastAsia="Aptos" w:hAnsi="Trebuchet MS" w:cs="Aptos"/>
          <w:lang w:val="ro-RO"/>
        </w:rPr>
        <w:t xml:space="preserve"> si </w:t>
      </w:r>
      <w:proofErr w:type="spellStart"/>
      <w:r w:rsidRPr="00D10DED">
        <w:rPr>
          <w:rFonts w:ascii="Trebuchet MS" w:eastAsia="Aptos" w:hAnsi="Trebuchet MS" w:cs="Aptos"/>
          <w:lang w:val="ro-RO"/>
        </w:rPr>
        <w:t>pdf</w:t>
      </w:r>
      <w:proofErr w:type="spellEnd"/>
      <w:r w:rsidRPr="00D10DED">
        <w:rPr>
          <w:rFonts w:ascii="Trebuchet MS" w:eastAsia="Aptos" w:hAnsi="Trebuchet MS" w:cs="Aptos"/>
          <w:lang w:val="ro-RO"/>
        </w:rPr>
        <w:t>, posibil si export multiplu.</w:t>
      </w:r>
    </w:p>
    <w:p w14:paraId="10C2FF77" w14:textId="77777777" w:rsidR="007D7830" w:rsidRPr="00D10DED" w:rsidRDefault="00000000">
      <w:pPr>
        <w:pBdr>
          <w:top w:val="nil"/>
          <w:left w:val="nil"/>
          <w:bottom w:val="nil"/>
          <w:right w:val="nil"/>
          <w:between w:val="nil"/>
        </w:pBd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lastRenderedPageBreak/>
        <w:t>9. Notificări</w:t>
      </w:r>
    </w:p>
    <w:p w14:paraId="23CF2C15" w14:textId="77777777" w:rsidR="007D7830" w:rsidRPr="00D10DED" w:rsidRDefault="00000000">
      <w:pPr>
        <w:numPr>
          <w:ilvl w:val="0"/>
          <w:numId w:val="6"/>
        </w:numPr>
        <w:spacing w:line="259" w:lineRule="auto"/>
        <w:jc w:val="both"/>
        <w:rPr>
          <w:rFonts w:ascii="Trebuchet MS" w:eastAsia="Aptos" w:hAnsi="Trebuchet MS" w:cs="Aptos"/>
          <w:lang w:val="ro-RO"/>
        </w:rPr>
      </w:pPr>
      <w:r w:rsidRPr="00D10DED">
        <w:rPr>
          <w:rFonts w:ascii="Trebuchet MS" w:eastAsia="Aptos" w:hAnsi="Trebuchet MS" w:cs="Aptos"/>
          <w:lang w:val="ro-RO"/>
        </w:rPr>
        <w:t>Se vor implementa notificări pe e-mail cat si in portal (de tip notificări “clopoțel”). Utilizatorii portalului trebuie sa primească notificări pentru orice schimbare relevanta (de ex: alocare material, începere/închidere evaluare, etc).</w:t>
      </w:r>
    </w:p>
    <w:p w14:paraId="5DDAEFC7" w14:textId="77777777" w:rsidR="007D7830" w:rsidRPr="00D10DED" w:rsidRDefault="00000000">
      <w:pPr>
        <w:numPr>
          <w:ilvl w:val="0"/>
          <w:numId w:val="6"/>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La închiderea unei evaluări de resursa, </w:t>
      </w:r>
      <w:proofErr w:type="spellStart"/>
      <w:r w:rsidRPr="00D10DED">
        <w:rPr>
          <w:rFonts w:ascii="Trebuchet MS" w:eastAsia="Aptos" w:hAnsi="Trebuchet MS" w:cs="Aptos"/>
          <w:lang w:val="ro-RO"/>
        </w:rPr>
        <w:t>contributorul</w:t>
      </w:r>
      <w:proofErr w:type="spellEnd"/>
      <w:r w:rsidRPr="00D10DED">
        <w:rPr>
          <w:rFonts w:ascii="Trebuchet MS" w:eastAsia="Aptos" w:hAnsi="Trebuchet MS" w:cs="Aptos"/>
          <w:lang w:val="ro-RO"/>
        </w:rPr>
        <w:t xml:space="preserve"> va primi automat Fisa de Evaluare pe email.</w:t>
      </w:r>
    </w:p>
    <w:p w14:paraId="332D9071" w14:textId="77777777" w:rsidR="007D7830" w:rsidRPr="00D10DED" w:rsidRDefault="00000000">
      <w:pPr>
        <w:numPr>
          <w:ilvl w:val="0"/>
          <w:numId w:val="6"/>
        </w:numPr>
        <w:spacing w:line="259" w:lineRule="auto"/>
        <w:jc w:val="both"/>
        <w:rPr>
          <w:rFonts w:ascii="Trebuchet MS" w:eastAsia="Aptos" w:hAnsi="Trebuchet MS" w:cs="Aptos"/>
          <w:lang w:val="ro-RO"/>
        </w:rPr>
      </w:pPr>
      <w:r w:rsidRPr="00D10DED">
        <w:rPr>
          <w:rFonts w:ascii="Trebuchet MS" w:eastAsia="Aptos" w:hAnsi="Trebuchet MS" w:cs="Aptos"/>
          <w:lang w:val="ro-RO"/>
        </w:rPr>
        <w:t>Utilizatorii trebuie sa poată sa își selecteze notificările pe care sa le primească pe e-mail in câmpul de Setări</w:t>
      </w:r>
    </w:p>
    <w:p w14:paraId="760B0F25" w14:textId="77777777" w:rsidR="007D7830" w:rsidRPr="00D10DED" w:rsidRDefault="00000000">
      <w:pPr>
        <w:numPr>
          <w:ilvl w:val="0"/>
          <w:numId w:val="6"/>
        </w:numPr>
        <w:spacing w:after="160" w:line="240" w:lineRule="auto"/>
        <w:jc w:val="both"/>
        <w:rPr>
          <w:rFonts w:ascii="Trebuchet MS" w:eastAsia="Aptos" w:hAnsi="Trebuchet MS" w:cs="Aptos"/>
          <w:lang w:val="ro-RO"/>
        </w:rPr>
      </w:pPr>
      <w:r w:rsidRPr="00D10DED">
        <w:rPr>
          <w:rFonts w:ascii="Trebuchet MS" w:eastAsia="Aptos" w:hAnsi="Trebuchet MS" w:cs="Aptos"/>
          <w:lang w:val="ro-RO"/>
        </w:rPr>
        <w:t xml:space="preserve">Pentru volum și livrabilitate, recomandăm un serviciu tranzacțional (ex. </w:t>
      </w:r>
      <w:proofErr w:type="spellStart"/>
      <w:r w:rsidRPr="00D10DED">
        <w:rPr>
          <w:rFonts w:ascii="Trebuchet MS" w:eastAsia="Aptos" w:hAnsi="Trebuchet MS" w:cs="Aptos"/>
          <w:lang w:val="ro-RO"/>
        </w:rPr>
        <w:t>SendGrid</w:t>
      </w:r>
      <w:proofErr w:type="spellEnd"/>
      <w:r w:rsidRPr="00D10DED">
        <w:rPr>
          <w:rFonts w:ascii="Trebuchet MS" w:eastAsia="Aptos" w:hAnsi="Trebuchet MS" w:cs="Aptos"/>
          <w:lang w:val="ro-RO"/>
        </w:rPr>
        <w:t>/</w:t>
      </w:r>
      <w:proofErr w:type="spellStart"/>
      <w:r w:rsidRPr="00D10DED">
        <w:rPr>
          <w:rFonts w:ascii="Trebuchet MS" w:eastAsia="Aptos" w:hAnsi="Trebuchet MS" w:cs="Aptos"/>
          <w:lang w:val="ro-RO"/>
        </w:rPr>
        <w:t>Postmark</w:t>
      </w:r>
      <w:proofErr w:type="spellEnd"/>
      <w:r w:rsidRPr="00D10DED">
        <w:rPr>
          <w:rFonts w:ascii="Trebuchet MS" w:eastAsia="Aptos" w:hAnsi="Trebuchet MS" w:cs="Aptos"/>
          <w:lang w:val="ro-RO"/>
        </w:rPr>
        <w:t>/</w:t>
      </w:r>
      <w:proofErr w:type="spellStart"/>
      <w:r w:rsidRPr="00D10DED">
        <w:rPr>
          <w:rFonts w:ascii="Trebuchet MS" w:eastAsia="Aptos" w:hAnsi="Trebuchet MS" w:cs="Aptos"/>
          <w:lang w:val="ro-RO"/>
        </w:rPr>
        <w:t>Mailgun</w:t>
      </w:r>
      <w:proofErr w:type="spellEnd"/>
      <w:r w:rsidRPr="00D10DED">
        <w:rPr>
          <w:rFonts w:ascii="Trebuchet MS" w:eastAsia="Aptos" w:hAnsi="Trebuchet MS" w:cs="Aptos"/>
          <w:lang w:val="ro-RO"/>
        </w:rPr>
        <w:t>) cu domeniu dedicat proiectului și autentificări DNS.</w:t>
      </w:r>
    </w:p>
    <w:p w14:paraId="21510551" w14:textId="77777777" w:rsidR="007D7830" w:rsidRPr="00D10DED" w:rsidRDefault="00000000">
      <w:pPr>
        <w:spacing w:after="160" w:line="259" w:lineRule="auto"/>
        <w:jc w:val="both"/>
        <w:rPr>
          <w:rFonts w:ascii="Trebuchet MS" w:eastAsia="Aptos" w:hAnsi="Trebuchet MS" w:cs="Aptos"/>
          <w:i/>
          <w:iCs/>
          <w:lang w:val="ro-RO"/>
        </w:rPr>
      </w:pPr>
      <w:r w:rsidRPr="00D10DED">
        <w:rPr>
          <w:rFonts w:ascii="Trebuchet MS" w:eastAsia="Aptos" w:hAnsi="Trebuchet MS" w:cs="Aptos"/>
          <w:i/>
          <w:iCs/>
          <w:lang w:val="ro-RO"/>
        </w:rPr>
        <w:t>10. Funcționalități Tehnice și Securitate</w:t>
      </w:r>
    </w:p>
    <w:p w14:paraId="3C45A61B" w14:textId="77777777" w:rsidR="007D7830" w:rsidRPr="00D10DED" w:rsidRDefault="00000000">
      <w:pPr>
        <w:numPr>
          <w:ilvl w:val="0"/>
          <w:numId w:val="6"/>
        </w:numPr>
        <w:pBdr>
          <w:top w:val="nil"/>
          <w:left w:val="nil"/>
          <w:bottom w:val="nil"/>
          <w:right w:val="nil"/>
          <w:between w:val="nil"/>
        </w:pBd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Compatibilitate: platforma funcționează pe cele mai populare </w:t>
      </w:r>
      <w:proofErr w:type="spellStart"/>
      <w:r w:rsidRPr="00D10DED">
        <w:rPr>
          <w:rFonts w:ascii="Trebuchet MS" w:eastAsia="Aptos" w:hAnsi="Trebuchet MS" w:cs="Aptos"/>
          <w:lang w:val="ro-RO"/>
        </w:rPr>
        <w:t>browsere</w:t>
      </w:r>
      <w:proofErr w:type="spellEnd"/>
      <w:r w:rsidRPr="00D10DED">
        <w:rPr>
          <w:rFonts w:ascii="Trebuchet MS" w:eastAsia="Aptos" w:hAnsi="Trebuchet MS" w:cs="Aptos"/>
          <w:lang w:val="ro-RO"/>
        </w:rPr>
        <w:t xml:space="preserve"> și asigură o interfață unitară, ușor de utilizat.</w:t>
      </w:r>
    </w:p>
    <w:p w14:paraId="57021DB1" w14:textId="77777777" w:rsidR="007D7830" w:rsidRPr="00D10DED" w:rsidRDefault="00000000">
      <w:pPr>
        <w:numPr>
          <w:ilvl w:val="0"/>
          <w:numId w:val="6"/>
        </w:numPr>
        <w:pBdr>
          <w:top w:val="nil"/>
          <w:left w:val="nil"/>
          <w:bottom w:val="nil"/>
          <w:right w:val="nil"/>
          <w:between w:val="nil"/>
        </w:pBdr>
        <w:spacing w:line="259" w:lineRule="auto"/>
        <w:jc w:val="both"/>
        <w:rPr>
          <w:rFonts w:ascii="Trebuchet MS" w:eastAsia="Aptos" w:hAnsi="Trebuchet MS" w:cs="Aptos"/>
          <w:lang w:val="ro-RO"/>
        </w:rPr>
      </w:pPr>
      <w:r w:rsidRPr="00D10DED">
        <w:rPr>
          <w:rFonts w:ascii="Trebuchet MS" w:eastAsia="Aptos" w:hAnsi="Trebuchet MS" w:cs="Aptos"/>
          <w:lang w:val="ro-RO"/>
        </w:rPr>
        <w:t>Securitate: acces securizat prin conturi de utilizator protejate prin parole, cu validarea conturilor prin email.</w:t>
      </w:r>
    </w:p>
    <w:p w14:paraId="0739FED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Alte detalii privind implementarea:</w:t>
      </w:r>
    </w:p>
    <w:p w14:paraId="56F3763F" w14:textId="77777777" w:rsidR="007D7830" w:rsidRPr="00D10DED" w:rsidRDefault="00000000">
      <w:pPr>
        <w:numPr>
          <w:ilvl w:val="0"/>
          <w:numId w:val="6"/>
        </w:numPr>
        <w:pBdr>
          <w:top w:val="nil"/>
          <w:left w:val="nil"/>
          <w:bottom w:val="nil"/>
          <w:right w:val="nil"/>
          <w:between w:val="nil"/>
        </w:pBdr>
        <w:spacing w:line="259" w:lineRule="auto"/>
        <w:jc w:val="both"/>
        <w:rPr>
          <w:rFonts w:ascii="Trebuchet MS" w:eastAsia="Aptos" w:hAnsi="Trebuchet MS" w:cs="Aptos"/>
          <w:lang w:val="ro-RO"/>
        </w:rPr>
      </w:pPr>
      <w:r w:rsidRPr="00D10DED">
        <w:rPr>
          <w:rFonts w:ascii="Trebuchet MS" w:eastAsia="Aptos" w:hAnsi="Trebuchet MS" w:cs="Aptos"/>
          <w:lang w:val="ro-RO"/>
        </w:rPr>
        <w:t>Tehnologiile utilizate să fie tehnologii deschise</w:t>
      </w:r>
    </w:p>
    <w:p w14:paraId="550C226E" w14:textId="77777777" w:rsidR="007D7830" w:rsidRPr="00D10DED" w:rsidRDefault="00000000">
      <w:pPr>
        <w:numPr>
          <w:ilvl w:val="0"/>
          <w:numId w:val="6"/>
        </w:numPr>
        <w:pBdr>
          <w:top w:val="nil"/>
          <w:left w:val="nil"/>
          <w:bottom w:val="nil"/>
          <w:right w:val="nil"/>
          <w:between w:val="nil"/>
        </w:pBdr>
        <w:spacing w:line="259" w:lineRule="auto"/>
        <w:jc w:val="both"/>
        <w:rPr>
          <w:rFonts w:ascii="Trebuchet MS" w:eastAsia="Aptos" w:hAnsi="Trebuchet MS" w:cs="Aptos"/>
          <w:lang w:val="ro-RO"/>
        </w:rPr>
      </w:pPr>
      <w:r w:rsidRPr="00D10DED">
        <w:rPr>
          <w:rFonts w:ascii="Trebuchet MS" w:eastAsia="Aptos" w:hAnsi="Trebuchet MS" w:cs="Aptos"/>
          <w:lang w:val="ro-RO"/>
        </w:rPr>
        <w:t>Platformă să poată fi scalabilă permițând dezvoltări ulterioare</w:t>
      </w:r>
    </w:p>
    <w:p w14:paraId="4D91C41B" w14:textId="77777777" w:rsidR="007D7830" w:rsidRPr="00D10DED" w:rsidRDefault="00000000">
      <w:pPr>
        <w:numPr>
          <w:ilvl w:val="0"/>
          <w:numId w:val="6"/>
        </w:numPr>
        <w:pBdr>
          <w:top w:val="nil"/>
          <w:left w:val="nil"/>
          <w:bottom w:val="nil"/>
          <w:right w:val="nil"/>
          <w:between w:val="nil"/>
        </w:pBdr>
        <w:spacing w:line="259" w:lineRule="auto"/>
        <w:jc w:val="both"/>
        <w:rPr>
          <w:rFonts w:ascii="Trebuchet MS" w:eastAsia="Aptos" w:hAnsi="Trebuchet MS" w:cs="Aptos"/>
          <w:lang w:val="ro-RO"/>
        </w:rPr>
      </w:pPr>
      <w:r w:rsidRPr="00D10DED">
        <w:rPr>
          <w:rFonts w:ascii="Trebuchet MS" w:eastAsia="Aptos" w:hAnsi="Trebuchet MS" w:cs="Aptos"/>
          <w:lang w:val="ro-RO"/>
        </w:rPr>
        <w:t>Platforma să poată fi integrată în soluții de tip cloud</w:t>
      </w:r>
    </w:p>
    <w:p w14:paraId="6C1D1A18" w14:textId="77777777" w:rsidR="007D7830" w:rsidRPr="00D10DED" w:rsidRDefault="007D7830">
      <w:pPr>
        <w:spacing w:after="160" w:line="259" w:lineRule="auto"/>
        <w:jc w:val="both"/>
        <w:rPr>
          <w:rFonts w:ascii="Trebuchet MS" w:eastAsia="Aptos" w:hAnsi="Trebuchet MS" w:cs="Aptos"/>
          <w:lang w:val="ro-RO"/>
        </w:rPr>
      </w:pPr>
    </w:p>
    <w:p w14:paraId="337F0634"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În prezentarea ofertei trebuie sa fie detaliat modul in care se va realiza implementarea cerințelor pentru a demonstra înțelegerea acestor cerințe. Ținând cont de timpul scurt pentru implementare este necesară o prezentare clară a modului în care ofertantul va propune rezolvarea acestor solicitări. Soluția propusă se va posta online peste </w:t>
      </w:r>
      <w:proofErr w:type="spellStart"/>
      <w:r w:rsidRPr="00D10DED">
        <w:rPr>
          <w:rFonts w:ascii="Trebuchet MS" w:eastAsia="Aptos" w:hAnsi="Trebuchet MS" w:cs="Aptos"/>
          <w:lang w:val="ro-RO"/>
        </w:rPr>
        <w:t>cloudul</w:t>
      </w:r>
      <w:proofErr w:type="spellEnd"/>
      <w:r w:rsidRPr="00D10DED">
        <w:rPr>
          <w:rFonts w:ascii="Trebuchet MS" w:eastAsia="Aptos" w:hAnsi="Trebuchet MS" w:cs="Aptos"/>
          <w:lang w:val="ro-RO"/>
        </w:rPr>
        <w:t xml:space="preserve"> furnizat, accesul la platforma de resurse </w:t>
      </w:r>
      <w:proofErr w:type="spellStart"/>
      <w:r w:rsidRPr="00D10DED">
        <w:rPr>
          <w:rFonts w:ascii="Trebuchet MS" w:eastAsia="Aptos" w:hAnsi="Trebuchet MS" w:cs="Aptos"/>
          <w:lang w:val="ro-RO"/>
        </w:rPr>
        <w:t>educred</w:t>
      </w:r>
      <w:proofErr w:type="spellEnd"/>
      <w:r w:rsidRPr="00D10DED">
        <w:rPr>
          <w:rFonts w:ascii="Trebuchet MS" w:eastAsia="Aptos" w:hAnsi="Trebuchet MS" w:cs="Aptos"/>
          <w:lang w:val="ro-RO"/>
        </w:rPr>
        <w:t xml:space="preserve"> fiind deschisă, fără a fi nevoie de conturi pentru conectare pentru a putea avea acces la resursele publicate – care vor fi setate publice.</w:t>
      </w:r>
    </w:p>
    <w:p w14:paraId="2B1DB98E" w14:textId="77777777" w:rsidR="007D7830" w:rsidRPr="00D10DED" w:rsidRDefault="007D7830">
      <w:pPr>
        <w:spacing w:after="160" w:line="259" w:lineRule="auto"/>
        <w:jc w:val="both"/>
        <w:rPr>
          <w:rFonts w:ascii="Trebuchet MS" w:eastAsia="Aptos" w:hAnsi="Trebuchet MS" w:cs="Aptos"/>
          <w:lang w:val="ro-RO"/>
        </w:rPr>
      </w:pPr>
    </w:p>
    <w:p w14:paraId="2E644D0F" w14:textId="77777777" w:rsidR="007D7830" w:rsidRPr="00D10DED" w:rsidRDefault="00000000">
      <w:pPr>
        <w:pStyle w:val="Titlu2"/>
        <w:numPr>
          <w:ilvl w:val="0"/>
          <w:numId w:val="36"/>
        </w:numPr>
        <w:spacing w:before="160" w:after="80" w:line="259" w:lineRule="auto"/>
        <w:jc w:val="both"/>
        <w:rPr>
          <w:rFonts w:ascii="Trebuchet MS" w:eastAsia="Play" w:hAnsi="Trebuchet MS" w:cs="Play"/>
          <w:color w:val="0F4761"/>
          <w:lang w:val="ro-RO"/>
        </w:rPr>
      </w:pPr>
      <w:bookmarkStart w:id="5" w:name="_141tof2xe5lo" w:colFirst="0" w:colLast="0"/>
      <w:bookmarkEnd w:id="5"/>
      <w:r w:rsidRPr="00D10DED">
        <w:rPr>
          <w:rFonts w:ascii="Trebuchet MS" w:eastAsia="Play" w:hAnsi="Trebuchet MS" w:cs="Play"/>
          <w:color w:val="0F4761"/>
          <w:lang w:val="ro-RO"/>
        </w:rPr>
        <w:t>Configurare platformă formare</w:t>
      </w:r>
    </w:p>
    <w:p w14:paraId="58ED156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În cadrul proiectului se vor acredita cursuri de formare profesională în conformitate cu Metodologia cadru în vigoare (OM 3986/05.05.2025). Conform graficului de proiect, se preconizează acreditarea primelor cursuri în perioada mai-iunie 2026, ceea ce face necesară finalizarea platformei de formare aferente până la data respectivă, și definirea sa cel târziu până în mai 2026, având în vedere necesitatea de a introduce în procesul de acreditare detalierea platformei și un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de utilizare.</w:t>
      </w:r>
    </w:p>
    <w:p w14:paraId="1A5C2D20" w14:textId="77777777" w:rsidR="007D7830" w:rsidRPr="00D10DED" w:rsidRDefault="00000000">
      <w:pPr>
        <w:numPr>
          <w:ilvl w:val="0"/>
          <w:numId w:val="3"/>
        </w:num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Caracteristicile platformei de formare:</w:t>
      </w:r>
    </w:p>
    <w:p w14:paraId="5D3BEA62"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Capacitate Extinsă: Va fi configurată pentru a susține formarea a minimum 15.000 de cursanți pe durata proiectului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xml:space="preserve"> și cel puțin încă 20% după finalizarea acestuia. În cererea de finanțare este prevăzută operarea de 750 grupe de formare.</w:t>
      </w:r>
    </w:p>
    <w:p w14:paraId="5E9B8F8F"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 xml:space="preserve">Suport și </w:t>
      </w:r>
      <w:proofErr w:type="spellStart"/>
      <w:r w:rsidRPr="00D10DED">
        <w:rPr>
          <w:rFonts w:ascii="Trebuchet MS" w:eastAsia="Aptos" w:hAnsi="Trebuchet MS" w:cs="Aptos"/>
          <w:lang w:val="ro-RO"/>
        </w:rPr>
        <w:t>Scalabilitate</w:t>
      </w:r>
      <w:proofErr w:type="spellEnd"/>
      <w:r w:rsidRPr="00D10DED">
        <w:rPr>
          <w:rFonts w:ascii="Trebuchet MS" w:eastAsia="Aptos" w:hAnsi="Trebuchet MS" w:cs="Aptos"/>
          <w:lang w:val="ro-RO"/>
        </w:rPr>
        <w:t>: Platforma va fi gestionabilă de către personalul intern, beneficiind de suport tehnic din partea furnizorului.</w:t>
      </w:r>
    </w:p>
    <w:p w14:paraId="10DF589D"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Funcționalități Specifice Formării:</w:t>
      </w:r>
    </w:p>
    <w:p w14:paraId="63573595"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Crearea automată a spațiilor de grupe pentru cursanți.</w:t>
      </w:r>
    </w:p>
    <w:p w14:paraId="23AF77F6"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Facilități de comunicare interne între formatori și cursanți</w:t>
      </w:r>
    </w:p>
    <w:p w14:paraId="1D99E240"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Forum de discuții intern pentru interacțiune și colaborare.</w:t>
      </w:r>
    </w:p>
    <w:p w14:paraId="33896879"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Sistem de evaluare la nivel de modul și tematică.</w:t>
      </w:r>
    </w:p>
    <w:p w14:paraId="3979BEC7"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Gestiunea cataloagelor și a documentelor de formare.</w:t>
      </w:r>
    </w:p>
    <w:p w14:paraId="0E98A373" w14:textId="77777777" w:rsidR="007D7830" w:rsidRPr="00D10DED" w:rsidRDefault="00000000">
      <w:pPr>
        <w:numPr>
          <w:ilvl w:val="1"/>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Gestiunea formularisticii aferente formării.</w:t>
      </w:r>
    </w:p>
    <w:p w14:paraId="10C32D60"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Suport pentru Format </w:t>
      </w:r>
      <w:proofErr w:type="spellStart"/>
      <w:r w:rsidRPr="00D10DED">
        <w:rPr>
          <w:rFonts w:ascii="Trebuchet MS" w:eastAsia="Aptos" w:hAnsi="Trebuchet MS" w:cs="Aptos"/>
          <w:lang w:val="ro-RO"/>
        </w:rPr>
        <w:t>Blended-learning</w:t>
      </w:r>
      <w:proofErr w:type="spellEnd"/>
      <w:r w:rsidRPr="00D10DED">
        <w:rPr>
          <w:rFonts w:ascii="Trebuchet MS" w:eastAsia="Aptos" w:hAnsi="Trebuchet MS" w:cs="Aptos"/>
          <w:lang w:val="ro-RO"/>
        </w:rPr>
        <w:t>: Programele de formare, vor beneficia de suportul platformei pentru componenta online.</w:t>
      </w:r>
    </w:p>
    <w:p w14:paraId="2AB07100"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Activități Asincrone: Va permite desfășurarea de activități de învățare de tip asincron, cum ar fi sarcini individuale, participarea la forumuri de discuții și realizarea de teme/proiecte de curs.</w:t>
      </w:r>
    </w:p>
    <w:p w14:paraId="4DEBDE85" w14:textId="77777777" w:rsidR="007D7830" w:rsidRPr="00D10DED" w:rsidRDefault="00000000">
      <w:pPr>
        <w:numPr>
          <w:ilvl w:val="0"/>
          <w:numId w:val="1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Conturi Individuale: Platforma va asigura integrarea de conturi de tip Google pentru formatori și formabili, identificate prin nume și prenume, esențiale pentru cuantificarea și gestionarea participării la activitățile online sincron și asincron.</w:t>
      </w:r>
    </w:p>
    <w:p w14:paraId="6CC48621" w14:textId="77777777" w:rsidR="007D7830" w:rsidRPr="00D10DED" w:rsidRDefault="007D7830">
      <w:pPr>
        <w:spacing w:after="160" w:line="259" w:lineRule="auto"/>
        <w:jc w:val="both"/>
        <w:rPr>
          <w:rFonts w:ascii="Trebuchet MS" w:eastAsia="Aptos" w:hAnsi="Trebuchet MS" w:cs="Aptos"/>
          <w:lang w:val="ro-RO"/>
        </w:rPr>
      </w:pPr>
    </w:p>
    <w:p w14:paraId="4A5A9CD2" w14:textId="77777777" w:rsidR="007D7830" w:rsidRPr="00D10DED" w:rsidRDefault="00000000">
      <w:pPr>
        <w:numPr>
          <w:ilvl w:val="0"/>
          <w:numId w:val="3"/>
        </w:num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Automatizarea Formularelor din „Metodologia-cadru de formare”:</w:t>
      </w:r>
    </w:p>
    <w:p w14:paraId="113EEF7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O cerință crucială este automatizarea generării, completării și gestionării setului minim de 17 documente (anexe), așa cum sunt prevăzute în „Procedura specifică privind implementarea programelor pentru dezvoltare în cariera didactică”(</w:t>
      </w:r>
      <w:hyperlink r:id="rId16">
        <w:r w:rsidR="007D7830" w:rsidRPr="00D10DED">
          <w:rPr>
            <w:rFonts w:ascii="Trebuchet MS" w:eastAsia="Aptos" w:hAnsi="Trebuchet MS" w:cs="Aptos"/>
            <w:color w:val="1155CC"/>
            <w:u w:val="single"/>
            <w:lang w:val="ro-RO"/>
          </w:rPr>
          <w:t>https://www.edu.ro/metodologie_asigurare_calitate_programe_dezvoltare_profesionala_continua_CD_3986_2025</w:t>
        </w:r>
      </w:hyperlink>
      <w:r w:rsidRPr="00D10DED">
        <w:rPr>
          <w:rFonts w:ascii="Trebuchet MS" w:eastAsia="Aptos" w:hAnsi="Trebuchet MS" w:cs="Aptos"/>
          <w:lang w:val="ro-RO"/>
        </w:rPr>
        <w:t xml:space="preserve"> ) . Aceasta va reduce sarcina administrativă și va asigura conformitatea cu cerințele Metodologiei.</w:t>
      </w:r>
    </w:p>
    <w:p w14:paraId="3674A30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Astfel, la nivelul platformei de formare se vor genera automat:</w:t>
      </w:r>
    </w:p>
    <w:p w14:paraId="339E5F37" w14:textId="77777777" w:rsidR="007D7830" w:rsidRPr="00D10DED" w:rsidRDefault="00000000">
      <w:p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1. Înregistrare și Planificare:</w:t>
      </w:r>
    </w:p>
    <w:p w14:paraId="5DB79280" w14:textId="77777777" w:rsidR="007D7830" w:rsidRPr="00D10DED" w:rsidRDefault="00000000">
      <w:pPr>
        <w:numPr>
          <w:ilvl w:val="0"/>
          <w:numId w:val="4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 – Registrul unic de evidență a cursanților: Actualizare automată la înscrierea formabililor și la distribuirea lor în grupe/serii.</w:t>
      </w:r>
    </w:p>
    <w:p w14:paraId="667C2A50" w14:textId="77777777" w:rsidR="007D7830" w:rsidRPr="00D10DED" w:rsidRDefault="00000000">
      <w:pPr>
        <w:numPr>
          <w:ilvl w:val="0"/>
          <w:numId w:val="4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2 – Calendarul activităților de formare: Generare și actualizare automată pe baza planificării sesiunilor de formare pentru fiecare grupă.</w:t>
      </w:r>
    </w:p>
    <w:p w14:paraId="44703BE5" w14:textId="77777777" w:rsidR="007D7830" w:rsidRPr="00D10DED" w:rsidRDefault="00000000">
      <w:pPr>
        <w:numPr>
          <w:ilvl w:val="0"/>
          <w:numId w:val="4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3 – Notificarea privind demararea activităților de formare: Generare automată și transmitere asistată către MEC, cu includerea calendarului aferent.</w:t>
      </w:r>
    </w:p>
    <w:p w14:paraId="20B68B32" w14:textId="77777777" w:rsidR="007D7830" w:rsidRPr="00D10DED" w:rsidRDefault="00000000">
      <w:p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2. Monitorizarea Prezenței și Activității:</w:t>
      </w:r>
    </w:p>
    <w:p w14:paraId="1606D030" w14:textId="77777777" w:rsidR="007D7830" w:rsidRPr="00D10DED" w:rsidRDefault="00000000">
      <w:pPr>
        <w:numPr>
          <w:ilvl w:val="0"/>
          <w:numId w:val="1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 xml:space="preserve">Anexa nr. 4 – Fișa/raport de prezență zilnică la activitățile de formare </w:t>
      </w:r>
    </w:p>
    <w:p w14:paraId="1E6D7ECE" w14:textId="77777777" w:rsidR="007D7830" w:rsidRPr="00D10DED" w:rsidRDefault="00000000">
      <w:pPr>
        <w:numPr>
          <w:ilvl w:val="0"/>
          <w:numId w:val="1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5 – Catalog centralizator de prezență la activitățile de formare: Generare automată pe baza rapoartelor de prezență din sesiunile online sincron și a monitorizării activităților online asincron (îndeplinirea sarcinilor, accesarea platformei). Sistemul va calcula automat procentul de prezență și va propune „admis” sau „respins” pentru transmiterea portofoliului de evaluare finală, conform cerinței de minimum 80% prezență.</w:t>
      </w:r>
    </w:p>
    <w:p w14:paraId="69A6759B" w14:textId="77777777" w:rsidR="007D7830" w:rsidRPr="00D10DED" w:rsidRDefault="00000000">
      <w:p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3. Evaluarea Finală și Certificarea:</w:t>
      </w:r>
    </w:p>
    <w:p w14:paraId="31FAB42B"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6 – Catalog centralizator de verificare a structurii portofoliilor: Generare și actualizare cu calificativul „admis”/„respins” după verificarea acestora de către formatori și stabilirea calificativului.</w:t>
      </w:r>
    </w:p>
    <w:p w14:paraId="79DEAEEF"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7 – Decizie de constituire a comisiei de evaluare finală: Proces asistat de generare a deciziei, pe baza datelor formatorilor și a rolurilor atribuite.</w:t>
      </w:r>
    </w:p>
    <w:p w14:paraId="6EE9F471"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Anexa nr. 8 – Catalog individual de evaluare a compoziției portofoliului </w:t>
      </w:r>
    </w:p>
    <w:p w14:paraId="2053895D"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9 – Catalog centralizator de evaluare a compoziției portofoliului: Completare automată a punctajelor acordate de evaluatori și calcularea mediei aritmetice, marcând „admis” pentru un punctaj de minimum 70 de puncte.</w:t>
      </w:r>
    </w:p>
    <w:p w14:paraId="3FC9876E"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10 – Fișa/raport de prezență la evaluarea finală: Generare automată pentru activitățile de evaluare finală desfășurate online sincron a datelor din .</w:t>
      </w:r>
    </w:p>
    <w:p w14:paraId="315D6E37"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11 – Catalog individual de evaluare finală și Anexa nr. 12 – Catalog centralizator de evaluare finală: Completare automată a punctajelor și calcularea mediei, marcând „promovat” pentru minimum 70 de puncte.</w:t>
      </w:r>
    </w:p>
    <w:p w14:paraId="6859F2FE"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13 – Proces-verbal de evaluare finală: Generare asistată, integrând automat date din cataloagele de evaluare și prezență.</w:t>
      </w:r>
    </w:p>
    <w:p w14:paraId="5DCBF142"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14 – Notificare privind finalizarea activității de formare, inclusiv a evaluării finale: Generare automată și transmitere asistată către MEC.</w:t>
      </w:r>
    </w:p>
    <w:p w14:paraId="73F35BE5"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15 – Certificat de formare continuă și Fișa competențelor și a modulelor/temelor: Generare automată pentru formabilii promovați.</w:t>
      </w:r>
    </w:p>
    <w:p w14:paraId="5A19681C"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16 – Registrul documentelor de certificare eliberate: Actualizare automată la eliberarea certificatelor.</w:t>
      </w:r>
    </w:p>
    <w:p w14:paraId="1BBBE732" w14:textId="77777777" w:rsidR="007D7830" w:rsidRPr="00D10DED" w:rsidRDefault="00000000">
      <w:pPr>
        <w:numPr>
          <w:ilvl w:val="0"/>
          <w:numId w:val="32"/>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Anexa nr. 17 – Raport centralizator privind implementarea și monitorizarea internă a programelor: Generare asistată, agregând datele colectate automat pe parcursul implementării programelor.</w:t>
      </w:r>
    </w:p>
    <w:p w14:paraId="12A127A8" w14:textId="77777777" w:rsidR="007D7830" w:rsidRPr="00D10DED" w:rsidRDefault="007D7830">
      <w:pPr>
        <w:spacing w:after="160" w:line="259" w:lineRule="auto"/>
        <w:jc w:val="both"/>
        <w:rPr>
          <w:rFonts w:ascii="Trebuchet MS" w:eastAsia="Aptos" w:hAnsi="Trebuchet MS" w:cs="Aptos"/>
          <w:lang w:val="ro-RO"/>
        </w:rPr>
      </w:pPr>
    </w:p>
    <w:p w14:paraId="4B7B1E3D" w14:textId="77777777" w:rsidR="007D7830" w:rsidRPr="00D10DED" w:rsidRDefault="00000000">
      <w:pPr>
        <w:numPr>
          <w:ilvl w:val="0"/>
          <w:numId w:val="3"/>
        </w:numPr>
        <w:spacing w:after="160" w:line="259" w:lineRule="auto"/>
        <w:jc w:val="both"/>
        <w:rPr>
          <w:rFonts w:ascii="Trebuchet MS" w:eastAsia="Aptos" w:hAnsi="Trebuchet MS" w:cs="Aptos"/>
          <w:b/>
          <w:bCs/>
          <w:i/>
          <w:iCs/>
          <w:lang w:val="ro-RO"/>
        </w:rPr>
      </w:pPr>
      <w:r w:rsidRPr="00D10DED">
        <w:rPr>
          <w:rFonts w:ascii="Trebuchet MS" w:eastAsia="Aptos" w:hAnsi="Trebuchet MS" w:cs="Aptos"/>
          <w:b/>
          <w:bCs/>
          <w:i/>
          <w:iCs/>
          <w:lang w:val="ro-RO"/>
        </w:rPr>
        <w:t>Cerințe tehnologice</w:t>
      </w:r>
    </w:p>
    <w:p w14:paraId="4D43EB91"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Platforma de formare va fi configurată pe un spațiu de cloud care va fi pus la dispoziție de furnizor (Categoria E) iar la finalul proiectului va trece în gestiunea Beneficiarului pe perioada de acreditare a cursului și perioada de sustenabilitate, utilizând resursele existente ale Beneficiarului.</w:t>
      </w:r>
    </w:p>
    <w:p w14:paraId="41B0F89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Furnizorul va asigura disponibilitatea platformei de formare pe toata durata proiectului, inclusiv pe perioada de acreditare a cursurilor de formare (5 ani) și va oferi variante de organizare a cursurilor conform cerințelor beneficiarului.</w:t>
      </w:r>
    </w:p>
    <w:p w14:paraId="3D3E57D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Indiferent de modelul de găzduire, platforma în sine trebuie să includă un set de funcționalități esențiale:</w:t>
      </w:r>
    </w:p>
    <w:p w14:paraId="1BBC5415"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Managementul Utilizatorilor: Crearea de conturi, atribuirea de roluri (administrator, profesor, student), gestionarea cohortelor și a grupurilor.</w:t>
      </w:r>
    </w:p>
    <w:p w14:paraId="22F26AF8"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Managementul Cursurilor: Instrumente pentru crearea și structurarea cursurilor, încărcarea de conținut (documente, video etc), și definirea parcursurilor de învățare.</w:t>
      </w:r>
    </w:p>
    <w:p w14:paraId="48FE6E8E"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Instrumente de Comunicare: Forumuri de discuții, mesagerie internă, sistem de anunțuri și integrare cu un sistem de videoconferință (ex: </w:t>
      </w:r>
      <w:proofErr w:type="spellStart"/>
      <w:r w:rsidRPr="00D10DED">
        <w:rPr>
          <w:rFonts w:ascii="Trebuchet MS" w:eastAsia="Aptos" w:hAnsi="Trebuchet MS" w:cs="Aptos"/>
          <w:lang w:val="ro-RO"/>
        </w:rPr>
        <w:t>BigBlueButton</w:t>
      </w:r>
      <w:proofErr w:type="spellEnd"/>
      <w:r w:rsidRPr="00D10DED">
        <w:rPr>
          <w:rFonts w:ascii="Trebuchet MS" w:eastAsia="Aptos" w:hAnsi="Trebuchet MS" w:cs="Aptos"/>
          <w:lang w:val="ro-RO"/>
        </w:rPr>
        <w:t xml:space="preserve">, Google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Zoom</w:t>
      </w:r>
      <w:proofErr w:type="spellEnd"/>
      <w:r w:rsidRPr="00D10DED">
        <w:rPr>
          <w:rFonts w:ascii="Trebuchet MS" w:eastAsia="Aptos" w:hAnsi="Trebuchet MS" w:cs="Aptos"/>
          <w:lang w:val="ro-RO"/>
        </w:rPr>
        <w:t>).</w:t>
      </w:r>
    </w:p>
    <w:p w14:paraId="63E41BD8"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Evaluare și Notare: Module pentru crearea de teste (</w:t>
      </w:r>
      <w:proofErr w:type="spellStart"/>
      <w:r w:rsidRPr="00D10DED">
        <w:rPr>
          <w:rFonts w:ascii="Trebuchet MS" w:eastAsia="Aptos" w:hAnsi="Trebuchet MS" w:cs="Aptos"/>
          <w:lang w:val="ro-RO"/>
        </w:rPr>
        <w:t>quizzes</w:t>
      </w:r>
      <w:proofErr w:type="spellEnd"/>
      <w:r w:rsidRPr="00D10DED">
        <w:rPr>
          <w:rFonts w:ascii="Trebuchet MS" w:eastAsia="Aptos" w:hAnsi="Trebuchet MS" w:cs="Aptos"/>
          <w:lang w:val="ro-RO"/>
        </w:rPr>
        <w:t>), primirea de teme (</w:t>
      </w:r>
      <w:proofErr w:type="spellStart"/>
      <w:r w:rsidRPr="00D10DED">
        <w:rPr>
          <w:rFonts w:ascii="Trebuchet MS" w:eastAsia="Aptos" w:hAnsi="Trebuchet MS" w:cs="Aptos"/>
          <w:lang w:val="ro-RO"/>
        </w:rPr>
        <w:t>assignments</w:t>
      </w:r>
      <w:proofErr w:type="spellEnd"/>
      <w:r w:rsidRPr="00D10DED">
        <w:rPr>
          <w:rFonts w:ascii="Trebuchet MS" w:eastAsia="Aptos" w:hAnsi="Trebuchet MS" w:cs="Aptos"/>
          <w:lang w:val="ro-RO"/>
        </w:rPr>
        <w:t>), un catalog de note (</w:t>
      </w:r>
      <w:proofErr w:type="spellStart"/>
      <w:r w:rsidRPr="00D10DED">
        <w:rPr>
          <w:rFonts w:ascii="Trebuchet MS" w:eastAsia="Aptos" w:hAnsi="Trebuchet MS" w:cs="Aptos"/>
          <w:lang w:val="ro-RO"/>
        </w:rPr>
        <w:t>gradebook</w:t>
      </w:r>
      <w:proofErr w:type="spellEnd"/>
      <w:r w:rsidRPr="00D10DED">
        <w:rPr>
          <w:rFonts w:ascii="Trebuchet MS" w:eastAsia="Aptos" w:hAnsi="Trebuchet MS" w:cs="Aptos"/>
          <w:lang w:val="ro-RO"/>
        </w:rPr>
        <w:t>) complex și suport pentru feedback.</w:t>
      </w:r>
    </w:p>
    <w:p w14:paraId="410D1AA4"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Raportare și Analiză: Urmărirea progresului studenților, generarea de rapoarte de activitate și statistici privind finalizarea cursurilor.</w:t>
      </w:r>
    </w:p>
    <w:p w14:paraId="2EC3D202" w14:textId="77777777" w:rsidR="007D7830" w:rsidRPr="00D10DED" w:rsidRDefault="00000000">
      <w:pPr>
        <w:numPr>
          <w:ilvl w:val="0"/>
          <w:numId w:val="30"/>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Accesibilitate și </w:t>
      </w:r>
      <w:proofErr w:type="spellStart"/>
      <w:r w:rsidRPr="00D10DED">
        <w:rPr>
          <w:rFonts w:ascii="Trebuchet MS" w:eastAsia="Aptos" w:hAnsi="Trebuchet MS" w:cs="Aptos"/>
          <w:lang w:val="ro-RO"/>
        </w:rPr>
        <w:t>Responsivitate</w:t>
      </w:r>
      <w:proofErr w:type="spellEnd"/>
      <w:r w:rsidRPr="00D10DED">
        <w:rPr>
          <w:rFonts w:ascii="Trebuchet MS" w:eastAsia="Aptos" w:hAnsi="Trebuchet MS" w:cs="Aptos"/>
          <w:lang w:val="ro-RO"/>
        </w:rPr>
        <w:t>: Interfața să funcționeze corect pe orice dispozitiv (desktop, tabletă, mobil).</w:t>
      </w:r>
    </w:p>
    <w:p w14:paraId="295C54B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Platforma va permite corelarea cu Google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instrumentul care va fi folosit pentru sesiunile video online, integrând rapoartele întâlnirilor online. Totodată, în cadrul sesiunilor online de formare se vor folosit instrumente de tip Q&amp;A și sesiuni de lucru in camere separate (</w:t>
      </w:r>
      <w:proofErr w:type="spellStart"/>
      <w:r w:rsidRPr="00D10DED">
        <w:rPr>
          <w:rFonts w:ascii="Trebuchet MS" w:eastAsia="Aptos" w:hAnsi="Trebuchet MS" w:cs="Aptos"/>
          <w:lang w:val="ro-RO"/>
        </w:rPr>
        <w:t>Breakout</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Rooms</w:t>
      </w:r>
      <w:proofErr w:type="spellEnd"/>
      <w:r w:rsidRPr="00D10DED">
        <w:rPr>
          <w:rFonts w:ascii="Trebuchet MS" w:eastAsia="Aptos" w:hAnsi="Trebuchet MS" w:cs="Aptos"/>
          <w:lang w:val="ro-RO"/>
        </w:rPr>
        <w:t xml:space="preserve">). </w:t>
      </w:r>
    </w:p>
    <w:p w14:paraId="5629EC75" w14:textId="77777777" w:rsidR="007D7830" w:rsidRPr="00D10DED" w:rsidRDefault="007D7830">
      <w:pPr>
        <w:spacing w:after="160" w:line="259" w:lineRule="auto"/>
        <w:jc w:val="both"/>
        <w:rPr>
          <w:rFonts w:ascii="Trebuchet MS" w:eastAsia="Aptos" w:hAnsi="Trebuchet MS" w:cs="Aptos"/>
          <w:lang w:val="ro-RO"/>
        </w:rPr>
      </w:pPr>
    </w:p>
    <w:p w14:paraId="21611C66"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Furnizorul va asigura:</w:t>
      </w:r>
    </w:p>
    <w:p w14:paraId="258B2B01" w14:textId="77777777" w:rsidR="007D7830" w:rsidRPr="00D10DED" w:rsidRDefault="00000000">
      <w:pPr>
        <w:numPr>
          <w:ilvl w:val="0"/>
          <w:numId w:val="3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Platforma de formare configurata pentru programele de formare solicitate (program de formare de formatori, program de formare) conform cerințelor definite anterior</w:t>
      </w:r>
    </w:p>
    <w:p w14:paraId="66FD96CF" w14:textId="77777777" w:rsidR="007D7830" w:rsidRPr="00D10DED" w:rsidRDefault="00000000">
      <w:pPr>
        <w:numPr>
          <w:ilvl w:val="0"/>
          <w:numId w:val="3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Procedura de creare grupă nouă funcțională (ansamblu Formatori, cursanți, monitori) cu fiecare rol bine definite. </w:t>
      </w:r>
    </w:p>
    <w:p w14:paraId="298F6E0C" w14:textId="77777777" w:rsidR="007D7830" w:rsidRPr="00D10DED" w:rsidRDefault="00000000">
      <w:pPr>
        <w:numPr>
          <w:ilvl w:val="0"/>
          <w:numId w:val="3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Procedură de arhivare grupă</w:t>
      </w:r>
    </w:p>
    <w:p w14:paraId="7E7D9CF2" w14:textId="77777777" w:rsidR="007D7830" w:rsidRPr="00D10DED" w:rsidRDefault="00000000">
      <w:pPr>
        <w:numPr>
          <w:ilvl w:val="0"/>
          <w:numId w:val="31"/>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Manual de utilizare a platformei pentru fiecare tip de utilizator (Cursant, formator, monitor, administratori)</w:t>
      </w:r>
    </w:p>
    <w:p w14:paraId="33FAE0E8"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Flux de lucru:</w:t>
      </w:r>
    </w:p>
    <w:p w14:paraId="3A92FAD3"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Furnizorul programului de formare pregătește lista cu participanții la curs</w:t>
      </w:r>
    </w:p>
    <w:p w14:paraId="33AD42A0"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Participanții la curs vor avea alocat un cont user@</w:t>
      </w:r>
      <w:hyperlink r:id="rId17">
        <w:r w:rsidR="007D7830" w:rsidRPr="00D10DED">
          <w:rPr>
            <w:rFonts w:ascii="Trebuchet MS" w:eastAsia="Aptos" w:hAnsi="Trebuchet MS" w:cs="Aptos"/>
            <w:color w:val="1155CC"/>
            <w:u w:val="single"/>
            <w:lang w:val="ro-RO"/>
          </w:rPr>
          <w:t>educred.ro</w:t>
        </w:r>
      </w:hyperlink>
      <w:r w:rsidRPr="00D10DED">
        <w:rPr>
          <w:rFonts w:ascii="Trebuchet MS" w:eastAsia="Aptos" w:hAnsi="Trebuchet MS" w:cs="Aptos"/>
          <w:lang w:val="ro-RO"/>
        </w:rPr>
        <w:t xml:space="preserve"> in </w:t>
      </w:r>
      <w:proofErr w:type="spellStart"/>
      <w:r w:rsidRPr="00D10DED">
        <w:rPr>
          <w:rFonts w:ascii="Trebuchet MS" w:eastAsia="Aptos" w:hAnsi="Trebuchet MS" w:cs="Aptos"/>
          <w:lang w:val="ro-RO"/>
        </w:rPr>
        <w:t>cloudul</w:t>
      </w:r>
      <w:proofErr w:type="spellEnd"/>
      <w:r w:rsidRPr="00D10DED">
        <w:rPr>
          <w:rFonts w:ascii="Trebuchet MS" w:eastAsia="Aptos" w:hAnsi="Trebuchet MS" w:cs="Aptos"/>
          <w:lang w:val="ro-RO"/>
        </w:rPr>
        <w:t xml:space="preserve"> Google asociat contului</w:t>
      </w:r>
    </w:p>
    <w:p w14:paraId="18E1C307"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Se va genera un spațiu de formare pentru grupă cu toate funcționalitățile necesare, acces la materialele de curs aferente, acces la structura și organizarea cursului.</w:t>
      </w:r>
    </w:p>
    <w:p w14:paraId="2803A149"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Vor fi alocați formatorii grupei conform procedurii de formare cu drepturile aferente</w:t>
      </w:r>
    </w:p>
    <w:p w14:paraId="2E4F3AC6"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Vor fi alocați monitorii grupei</w:t>
      </w:r>
    </w:p>
    <w:p w14:paraId="308E7BD2"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Expertul </w:t>
      </w:r>
      <w:proofErr w:type="spellStart"/>
      <w:r w:rsidRPr="00D10DED">
        <w:rPr>
          <w:rFonts w:ascii="Trebuchet MS" w:eastAsia="Aptos" w:hAnsi="Trebuchet MS" w:cs="Aptos"/>
          <w:lang w:val="ro-RO"/>
        </w:rPr>
        <w:t>elearning</w:t>
      </w:r>
      <w:proofErr w:type="spellEnd"/>
      <w:r w:rsidRPr="00D10DED">
        <w:rPr>
          <w:rFonts w:ascii="Trebuchet MS" w:eastAsia="Aptos" w:hAnsi="Trebuchet MS" w:cs="Aptos"/>
          <w:lang w:val="ro-RO"/>
        </w:rPr>
        <w:t xml:space="preserve"> va primi rol de administrare a calendarului grupei </w:t>
      </w:r>
    </w:p>
    <w:p w14:paraId="6531027A"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Se va stabili calendarul de formare al grupei care se va genera pentru a fi înaintat către Direcția de formare.</w:t>
      </w:r>
    </w:p>
    <w:p w14:paraId="2438DE56"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În calendarul grupei se vor asocia drepturile formatorilor pentru a putea folosi instrumentele licențiate de formare</w:t>
      </w:r>
    </w:p>
    <w:p w14:paraId="34B63ED1" w14:textId="77777777" w:rsidR="007D7830" w:rsidRPr="00D10DED" w:rsidRDefault="00000000">
      <w:pPr>
        <w:numPr>
          <w:ilvl w:val="0"/>
          <w:numId w:val="3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Cursanții vor avea acces la funcționalitățile platformei (încărcare teme, realizare materiale, resurse, portofolii, participare la evaluări etc) conform specificațiilor din programul de formare</w:t>
      </w:r>
    </w:p>
    <w:p w14:paraId="4E94ACE5" w14:textId="77777777" w:rsidR="007D7830" w:rsidRPr="00D10DED" w:rsidRDefault="007D7830">
      <w:pPr>
        <w:spacing w:after="160" w:line="259" w:lineRule="auto"/>
        <w:jc w:val="both"/>
        <w:rPr>
          <w:rFonts w:ascii="Trebuchet MS" w:eastAsia="Aptos" w:hAnsi="Trebuchet MS" w:cs="Aptos"/>
          <w:lang w:val="ro-RO"/>
        </w:rPr>
      </w:pPr>
    </w:p>
    <w:p w14:paraId="38B9A648"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6" w:name="_r53n1asxhq" w:colFirst="0" w:colLast="0"/>
      <w:bookmarkEnd w:id="6"/>
      <w:r w:rsidRPr="00D10DED">
        <w:rPr>
          <w:rFonts w:ascii="Trebuchet MS" w:eastAsia="Play" w:hAnsi="Trebuchet MS" w:cs="Play"/>
          <w:color w:val="0F4761"/>
          <w:lang w:val="ro-RO"/>
        </w:rPr>
        <w:t xml:space="preserve">C. Instruire utilizatori </w:t>
      </w:r>
    </w:p>
    <w:p w14:paraId="452CF0D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Proiectul își propune acreditarea unui set de cursuri esențiale pentru dezvoltarea profesională continuă a cadrelor didactice și a personalului didactic auxiliar. Aceste cursuri vor fi destinate nu doar Beneficiarului principal, Ministerul Educației Naționale, ci și entităților partenere cheie: Centrul Național de Politici și Evaluare în Educație (CNPEE) și cele patru Case ale Corpului Didactic (CCD-uri) implicate în proiect.</w:t>
      </w:r>
    </w:p>
    <w:p w14:paraId="6821773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Pentru a asigura relevanța și calitatea programelor de formare, fiecare partener va contribui cu o echipă dedicată. Aceste echipe vor fi alcătuite din experți e-</w:t>
      </w:r>
      <w:proofErr w:type="spellStart"/>
      <w:r w:rsidRPr="00D10DED">
        <w:rPr>
          <w:rFonts w:ascii="Trebuchet MS" w:eastAsia="Aptos" w:hAnsi="Trebuchet MS" w:cs="Aptos"/>
          <w:lang w:val="ro-RO"/>
        </w:rPr>
        <w:t>learning</w:t>
      </w:r>
      <w:proofErr w:type="spellEnd"/>
      <w:r w:rsidRPr="00D10DED">
        <w:rPr>
          <w:rFonts w:ascii="Trebuchet MS" w:eastAsia="Aptos" w:hAnsi="Trebuchet MS" w:cs="Aptos"/>
          <w:lang w:val="ro-RO"/>
        </w:rPr>
        <w:t xml:space="preserve">, atât la nivel regional, cât și local, care vor aduce expertiză necesară în crearea și implementarea conținutului digital. De asemenea, vor fi incluși experți pe grupul țintă, proveniți atât de la Beneficiar, cât și de la parteneri, asigurând astfel că nevoile specifice ale cursanților sunt adresate în mod eficient. În total, această colaborare va reuni o echipă multidisciplinară formată din aproximativ 50 de persoane, cu o vastă experiență în domeniile educației, tehnologiei și dezvoltării curriculare. Această abordare </w:t>
      </w:r>
      <w:proofErr w:type="spellStart"/>
      <w:r w:rsidRPr="00D10DED">
        <w:rPr>
          <w:rFonts w:ascii="Trebuchet MS" w:eastAsia="Aptos" w:hAnsi="Trebuchet MS" w:cs="Aptos"/>
          <w:lang w:val="ro-RO"/>
        </w:rPr>
        <w:t>colaborativă</w:t>
      </w:r>
      <w:proofErr w:type="spellEnd"/>
      <w:r w:rsidRPr="00D10DED">
        <w:rPr>
          <w:rFonts w:ascii="Trebuchet MS" w:eastAsia="Aptos" w:hAnsi="Trebuchet MS" w:cs="Aptos"/>
          <w:lang w:val="ro-RO"/>
        </w:rPr>
        <w:t xml:space="preserve"> va permite o dezvoltare robustă și adaptată a cursurilor, contribuind la creșterea competențelor digitale și metodice ale personalului din învățământ la nivel național.</w:t>
      </w:r>
    </w:p>
    <w:p w14:paraId="66E89CBA"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Se vor constitui 2 grupe de instruire:</w:t>
      </w:r>
    </w:p>
    <w:p w14:paraId="04D17A8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1. Grupa Tehnică:</w:t>
      </w:r>
    </w:p>
    <w:p w14:paraId="7356DA58" w14:textId="77777777" w:rsidR="007D7830" w:rsidRPr="00D10DED" w:rsidRDefault="00000000">
      <w:pPr>
        <w:numPr>
          <w:ilvl w:val="0"/>
          <w:numId w:val="11"/>
        </w:numPr>
        <w:spacing w:after="160" w:line="259" w:lineRule="auto"/>
        <w:jc w:val="both"/>
        <w:rPr>
          <w:rFonts w:ascii="Trebuchet MS" w:hAnsi="Trebuchet MS"/>
          <w:lang w:val="ro-RO"/>
        </w:rPr>
      </w:pPr>
      <w:r w:rsidRPr="00D10DED">
        <w:rPr>
          <w:rFonts w:ascii="Trebuchet MS" w:eastAsia="Aptos" w:hAnsi="Trebuchet MS" w:cs="Aptos"/>
          <w:lang w:val="ro-RO"/>
        </w:rPr>
        <w:t>Obiectiv principal: Asigurarea unei administrări eficiente și autonome a platformei de formare, precum și configurarea optimă a spațiilor de formare.</w:t>
      </w:r>
    </w:p>
    <w:p w14:paraId="6603567B" w14:textId="77777777" w:rsidR="007D7830" w:rsidRPr="00D10DED" w:rsidRDefault="00000000">
      <w:pPr>
        <w:numPr>
          <w:ilvl w:val="0"/>
          <w:numId w:val="11"/>
        </w:numPr>
        <w:spacing w:after="160" w:line="259" w:lineRule="auto"/>
        <w:jc w:val="both"/>
        <w:rPr>
          <w:rFonts w:ascii="Trebuchet MS" w:hAnsi="Trebuchet MS"/>
          <w:lang w:val="ro-RO"/>
        </w:rPr>
      </w:pPr>
      <w:r w:rsidRPr="00D10DED">
        <w:rPr>
          <w:rFonts w:ascii="Trebuchet MS" w:eastAsia="Aptos" w:hAnsi="Trebuchet MS" w:cs="Aptos"/>
          <w:lang w:val="ro-RO"/>
        </w:rPr>
        <w:lastRenderedPageBreak/>
        <w:t>Arie de acoperire: Această grupă se va concentra în principal pe aspectele tehnice și de infrastructură ale platformei. Membrii vor fi instruiți în detaliu cu privire la:</w:t>
      </w:r>
    </w:p>
    <w:p w14:paraId="291997E8" w14:textId="77777777" w:rsidR="007D7830" w:rsidRPr="00D10DED" w:rsidRDefault="00000000">
      <w:pPr>
        <w:numPr>
          <w:ilvl w:val="1"/>
          <w:numId w:val="11"/>
        </w:numPr>
        <w:spacing w:after="160" w:line="259" w:lineRule="auto"/>
        <w:jc w:val="both"/>
        <w:rPr>
          <w:rFonts w:ascii="Trebuchet MS" w:hAnsi="Trebuchet MS"/>
          <w:lang w:val="ro-RO"/>
        </w:rPr>
      </w:pPr>
      <w:r w:rsidRPr="00D10DED">
        <w:rPr>
          <w:rFonts w:ascii="Trebuchet MS" w:eastAsia="Aptos" w:hAnsi="Trebuchet MS" w:cs="Aptos"/>
          <w:lang w:val="ro-RO"/>
        </w:rPr>
        <w:t>Administrarea platformei: Crearea și gestionarea conturilor de utilizator (administratori, profesori, cursanți), monitorizarea performanței sistemului, efectuarea de backup-uri, aplicarea actualizărilor și remedierea problemelor tehnice de bază. Se va pune accent pe securitatea datelor și conformitatea cu reglementările în vigoare (ex. GDPR).</w:t>
      </w:r>
    </w:p>
    <w:p w14:paraId="55E57659" w14:textId="77777777" w:rsidR="007D7830" w:rsidRPr="00D10DED" w:rsidRDefault="00000000">
      <w:pPr>
        <w:numPr>
          <w:ilvl w:val="1"/>
          <w:numId w:val="11"/>
        </w:numPr>
        <w:spacing w:after="160" w:line="259" w:lineRule="auto"/>
        <w:jc w:val="both"/>
        <w:rPr>
          <w:rFonts w:ascii="Trebuchet MS" w:hAnsi="Trebuchet MS"/>
          <w:lang w:val="ro-RO"/>
        </w:rPr>
      </w:pPr>
      <w:r w:rsidRPr="00D10DED">
        <w:rPr>
          <w:rFonts w:ascii="Trebuchet MS" w:eastAsia="Aptos" w:hAnsi="Trebuchet MS" w:cs="Aptos"/>
          <w:lang w:val="ro-RO"/>
        </w:rPr>
        <w:t>Definirea spațiilor de formare: Crearea și personalizarea cursurilor, adăugarea de module, resurse (documente, video, link-uri externe), teste și teme. Se va insista pe structurarea logică a conținutului și pe utilizarea eficientă a instrumentelor integrate pentru a facilita învățarea.</w:t>
      </w:r>
    </w:p>
    <w:p w14:paraId="5EFA10B8" w14:textId="77777777" w:rsidR="007D7830" w:rsidRPr="00D10DED" w:rsidRDefault="00000000">
      <w:pPr>
        <w:numPr>
          <w:ilvl w:val="1"/>
          <w:numId w:val="11"/>
        </w:numPr>
        <w:spacing w:after="160" w:line="259" w:lineRule="auto"/>
        <w:jc w:val="both"/>
        <w:rPr>
          <w:rFonts w:ascii="Trebuchet MS" w:hAnsi="Trebuchet MS"/>
          <w:lang w:val="ro-RO"/>
        </w:rPr>
      </w:pPr>
      <w:r w:rsidRPr="00D10DED">
        <w:rPr>
          <w:rFonts w:ascii="Trebuchet MS" w:eastAsia="Aptos" w:hAnsi="Trebuchet MS" w:cs="Aptos"/>
          <w:lang w:val="ro-RO"/>
        </w:rPr>
        <w:t>Configurarea interfeței: Personalizarea aspectului platformei (logo, culori, teme), optimizarea experienței utilizatorului și asigurarea accesibilității pentru toți participanții.</w:t>
      </w:r>
    </w:p>
    <w:p w14:paraId="3A603B43" w14:textId="77777777" w:rsidR="007D7830" w:rsidRPr="00D10DED" w:rsidRDefault="00000000">
      <w:pPr>
        <w:numPr>
          <w:ilvl w:val="1"/>
          <w:numId w:val="11"/>
        </w:numPr>
        <w:spacing w:after="160" w:line="259" w:lineRule="auto"/>
        <w:jc w:val="both"/>
        <w:rPr>
          <w:rFonts w:ascii="Trebuchet MS" w:hAnsi="Trebuchet MS"/>
          <w:lang w:val="ro-RO"/>
        </w:rPr>
      </w:pPr>
      <w:r w:rsidRPr="00D10DED">
        <w:rPr>
          <w:rFonts w:ascii="Trebuchet MS" w:eastAsia="Aptos" w:hAnsi="Trebuchet MS" w:cs="Aptos"/>
          <w:lang w:val="ro-RO"/>
        </w:rPr>
        <w:t>Raportare tehnică: Generarea de rapoarte privind utilizarea resurselor, erorile de sistem și performanța generală a platformei.</w:t>
      </w:r>
    </w:p>
    <w:p w14:paraId="18CE39B5" w14:textId="77777777" w:rsidR="007D7830" w:rsidRPr="00D10DED" w:rsidRDefault="00000000">
      <w:pPr>
        <w:numPr>
          <w:ilvl w:val="0"/>
          <w:numId w:val="11"/>
        </w:numPr>
        <w:spacing w:after="160" w:line="259" w:lineRule="auto"/>
        <w:jc w:val="both"/>
        <w:rPr>
          <w:rFonts w:ascii="Trebuchet MS" w:hAnsi="Trebuchet MS"/>
          <w:lang w:val="ro-RO"/>
        </w:rPr>
      </w:pPr>
      <w:r w:rsidRPr="00D10DED">
        <w:rPr>
          <w:rFonts w:ascii="Trebuchet MS" w:eastAsia="Aptos" w:hAnsi="Trebuchet MS" w:cs="Aptos"/>
          <w:lang w:val="ro-RO"/>
        </w:rPr>
        <w:t>Public țintă: Personal IT, administratori de sistem, dezvoltatori sau persoane cu responsabilități tehnice directe legate de întreținerea și funcționarea platformei.</w:t>
      </w:r>
    </w:p>
    <w:p w14:paraId="3A88895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2. Grupa Operațională:</w:t>
      </w:r>
    </w:p>
    <w:p w14:paraId="230A2F2B" w14:textId="77777777" w:rsidR="007D7830" w:rsidRPr="00D10DED" w:rsidRDefault="00000000">
      <w:pPr>
        <w:numPr>
          <w:ilvl w:val="0"/>
          <w:numId w:val="24"/>
        </w:numPr>
        <w:spacing w:after="160" w:line="259" w:lineRule="auto"/>
        <w:jc w:val="both"/>
        <w:rPr>
          <w:rFonts w:ascii="Trebuchet MS" w:hAnsi="Trebuchet MS"/>
          <w:lang w:val="ro-RO"/>
        </w:rPr>
      </w:pPr>
      <w:r w:rsidRPr="00D10DED">
        <w:rPr>
          <w:rFonts w:ascii="Trebuchet MS" w:eastAsia="Aptos" w:hAnsi="Trebuchet MS" w:cs="Aptos"/>
          <w:lang w:val="ro-RO"/>
        </w:rPr>
        <w:t>Obiectiv principal: Gestionarea fluentă și precisă a tuturor proceselor operaționale legate de activitățile de formare, de la înscriere la generarea documentelor finale.</w:t>
      </w:r>
    </w:p>
    <w:p w14:paraId="58C0468F" w14:textId="77777777" w:rsidR="007D7830" w:rsidRPr="00D10DED" w:rsidRDefault="00000000">
      <w:pPr>
        <w:numPr>
          <w:ilvl w:val="0"/>
          <w:numId w:val="24"/>
        </w:numPr>
        <w:spacing w:after="160" w:line="259" w:lineRule="auto"/>
        <w:jc w:val="both"/>
        <w:rPr>
          <w:rFonts w:ascii="Trebuchet MS" w:hAnsi="Trebuchet MS"/>
          <w:lang w:val="ro-RO"/>
        </w:rPr>
      </w:pPr>
      <w:r w:rsidRPr="00D10DED">
        <w:rPr>
          <w:rFonts w:ascii="Trebuchet MS" w:eastAsia="Aptos" w:hAnsi="Trebuchet MS" w:cs="Aptos"/>
          <w:lang w:val="ro-RO"/>
        </w:rPr>
        <w:t>Arie de acoperire: Această grupă se va concentra pe fluxurile de lucru zilnice și pe interacțiunea directă cu participanții la formare. Instruirea va viza aspecte precum:</w:t>
      </w:r>
    </w:p>
    <w:p w14:paraId="635FAFCB" w14:textId="77777777" w:rsidR="007D7830" w:rsidRPr="00D10DED" w:rsidRDefault="00000000">
      <w:pPr>
        <w:numPr>
          <w:ilvl w:val="1"/>
          <w:numId w:val="24"/>
        </w:numPr>
        <w:spacing w:after="160" w:line="259" w:lineRule="auto"/>
        <w:jc w:val="both"/>
        <w:rPr>
          <w:rFonts w:ascii="Trebuchet MS" w:hAnsi="Trebuchet MS"/>
          <w:lang w:val="ro-RO"/>
        </w:rPr>
      </w:pPr>
      <w:r w:rsidRPr="00D10DED">
        <w:rPr>
          <w:rFonts w:ascii="Trebuchet MS" w:eastAsia="Aptos" w:hAnsi="Trebuchet MS" w:cs="Aptos"/>
          <w:lang w:val="ro-RO"/>
        </w:rPr>
        <w:t>Înscrierea participanților: Procesul de preluare și validare a cererilor de înscriere, înregistrarea participanților în sistem, gestionarea listelor de așteptare și a plăților (dacă este cazul). Se va pune accent pe eficiență și pe acuratețea datelor.</w:t>
      </w:r>
    </w:p>
    <w:p w14:paraId="68E7E266" w14:textId="77777777" w:rsidR="007D7830" w:rsidRPr="00D10DED" w:rsidRDefault="00000000">
      <w:pPr>
        <w:numPr>
          <w:ilvl w:val="1"/>
          <w:numId w:val="24"/>
        </w:numPr>
        <w:spacing w:after="160" w:line="259" w:lineRule="auto"/>
        <w:jc w:val="both"/>
        <w:rPr>
          <w:rFonts w:ascii="Trebuchet MS" w:hAnsi="Trebuchet MS"/>
          <w:lang w:val="ro-RO"/>
        </w:rPr>
      </w:pPr>
      <w:r w:rsidRPr="00D10DED">
        <w:rPr>
          <w:rFonts w:ascii="Trebuchet MS" w:eastAsia="Aptos" w:hAnsi="Trebuchet MS" w:cs="Aptos"/>
          <w:lang w:val="ro-RO"/>
        </w:rPr>
        <w:t>Generarea documentelor aferente formării: Emiterea automată a adeverințelor de participare, a diplomelor, a certificatelor de absolvire și a altor documente necesare (ex. facturi, chitanțe). Se va asigura respectarea formatelor standard și a cerințelor legale pentru fiecare tip de document.</w:t>
      </w:r>
    </w:p>
    <w:p w14:paraId="22E55339" w14:textId="77777777" w:rsidR="007D7830" w:rsidRPr="00D10DED" w:rsidRDefault="00000000">
      <w:pPr>
        <w:numPr>
          <w:ilvl w:val="1"/>
          <w:numId w:val="24"/>
        </w:numPr>
        <w:spacing w:after="160" w:line="259" w:lineRule="auto"/>
        <w:jc w:val="both"/>
        <w:rPr>
          <w:rFonts w:ascii="Trebuchet MS" w:hAnsi="Trebuchet MS"/>
          <w:lang w:val="ro-RO"/>
        </w:rPr>
      </w:pPr>
      <w:r w:rsidRPr="00D10DED">
        <w:rPr>
          <w:rFonts w:ascii="Trebuchet MS" w:eastAsia="Aptos" w:hAnsi="Trebuchet MS" w:cs="Aptos"/>
          <w:lang w:val="ro-RO"/>
        </w:rPr>
        <w:t>Comunicarea cu participanții: Utilizarea platformei pentru a trimite notificări, anunțuri, feedback și pentru a gestiona întrebările și solicitările cursanților.</w:t>
      </w:r>
    </w:p>
    <w:p w14:paraId="52B68853" w14:textId="77777777" w:rsidR="007D7830" w:rsidRPr="00D10DED" w:rsidRDefault="00000000">
      <w:pPr>
        <w:numPr>
          <w:ilvl w:val="1"/>
          <w:numId w:val="24"/>
        </w:numPr>
        <w:spacing w:after="160" w:line="259" w:lineRule="auto"/>
        <w:jc w:val="both"/>
        <w:rPr>
          <w:rFonts w:ascii="Trebuchet MS" w:hAnsi="Trebuchet MS"/>
          <w:lang w:val="ro-RO"/>
        </w:rPr>
      </w:pPr>
      <w:r w:rsidRPr="00D10DED">
        <w:rPr>
          <w:rFonts w:ascii="Trebuchet MS" w:eastAsia="Aptos" w:hAnsi="Trebuchet MS" w:cs="Aptos"/>
          <w:lang w:val="ro-RO"/>
        </w:rPr>
        <w:t>Monitorizarea progresului participanților: Urmărirea finalizării modulelor, a participării la activități și a rezultatelor la evaluări.</w:t>
      </w:r>
    </w:p>
    <w:p w14:paraId="3F98B118" w14:textId="77777777" w:rsidR="007D7830" w:rsidRPr="00D10DED" w:rsidRDefault="00000000">
      <w:pPr>
        <w:numPr>
          <w:ilvl w:val="1"/>
          <w:numId w:val="24"/>
        </w:numPr>
        <w:spacing w:after="160" w:line="259" w:lineRule="auto"/>
        <w:jc w:val="both"/>
        <w:rPr>
          <w:rFonts w:ascii="Trebuchet MS" w:hAnsi="Trebuchet MS"/>
          <w:lang w:val="ro-RO"/>
        </w:rPr>
      </w:pPr>
      <w:r w:rsidRPr="00D10DED">
        <w:rPr>
          <w:rFonts w:ascii="Trebuchet MS" w:eastAsia="Aptos" w:hAnsi="Trebuchet MS" w:cs="Aptos"/>
          <w:lang w:val="ro-RO"/>
        </w:rPr>
        <w:lastRenderedPageBreak/>
        <w:t>Raportare operațională: Generarea de rapoarte privind numărul de înscrieri, rata de absolvire, feedback-</w:t>
      </w:r>
      <w:proofErr w:type="spellStart"/>
      <w:r w:rsidRPr="00D10DED">
        <w:rPr>
          <w:rFonts w:ascii="Trebuchet MS" w:eastAsia="Aptos" w:hAnsi="Trebuchet MS" w:cs="Aptos"/>
          <w:lang w:val="ro-RO"/>
        </w:rPr>
        <w:t>ul</w:t>
      </w:r>
      <w:proofErr w:type="spellEnd"/>
      <w:r w:rsidRPr="00D10DED">
        <w:rPr>
          <w:rFonts w:ascii="Trebuchet MS" w:eastAsia="Aptos" w:hAnsi="Trebuchet MS" w:cs="Aptos"/>
          <w:lang w:val="ro-RO"/>
        </w:rPr>
        <w:t xml:space="preserve"> participanților și alte metrici relevante pentru evaluarea succesului programelor de formare.</w:t>
      </w:r>
    </w:p>
    <w:p w14:paraId="5FCEB07F" w14:textId="77777777" w:rsidR="007D7830" w:rsidRPr="00D10DED" w:rsidRDefault="00000000">
      <w:pPr>
        <w:numPr>
          <w:ilvl w:val="0"/>
          <w:numId w:val="24"/>
        </w:numPr>
        <w:spacing w:after="160" w:line="259" w:lineRule="auto"/>
        <w:jc w:val="both"/>
        <w:rPr>
          <w:rFonts w:ascii="Trebuchet MS" w:hAnsi="Trebuchet MS"/>
          <w:lang w:val="ro-RO"/>
        </w:rPr>
      </w:pPr>
      <w:r w:rsidRPr="00D10DED">
        <w:rPr>
          <w:rFonts w:ascii="Trebuchet MS" w:eastAsia="Aptos" w:hAnsi="Trebuchet MS" w:cs="Aptos"/>
          <w:lang w:val="ro-RO"/>
        </w:rPr>
        <w:t>Public țintă: Personal administrativ, coordonatori de programe de formare, responsabili cu relația cu clienții sau persoane implicate direct în gestionarea logistică și administrativă a cursurilor.</w:t>
      </w:r>
    </w:p>
    <w:p w14:paraId="1755DC9E"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Prin instruirea separată și specializată a acestor două grupe, se va asigura o expertiză aprofundată în toate aspectele platformei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optimizând astfel atât funcționarea tehnică, cât și eficiența operațională a proceselor de formare.</w:t>
      </w:r>
    </w:p>
    <w:p w14:paraId="53FD6321"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Pentru fiecare grupă se va propune un program de instruire de minim 20 ore sincron și materiale de studiu privind platforma (ghiduri de utilizare, proceduri de lucru etc).</w:t>
      </w:r>
    </w:p>
    <w:p w14:paraId="3AD0B8A3"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La finalul sesiunilor de instruire, Furnizorul va elabora și va emite un set de recomandări personalizate pentru fiecare participant. Aceste recomandări vor fi integrate ca o componentă esențială a raportului final de instruire, oferind o perspectivă individualizată asupra progresului și nevoilor fiecărui cursant.</w:t>
      </w:r>
    </w:p>
    <w:p w14:paraId="74482246" w14:textId="77777777" w:rsidR="007D7830" w:rsidRPr="00D10DED" w:rsidRDefault="007D7830">
      <w:pPr>
        <w:spacing w:after="160" w:line="259" w:lineRule="auto"/>
        <w:jc w:val="both"/>
        <w:rPr>
          <w:rFonts w:ascii="Trebuchet MS" w:eastAsia="Aptos" w:hAnsi="Trebuchet MS" w:cs="Aptos"/>
          <w:lang w:val="ro-RO"/>
        </w:rPr>
      </w:pPr>
    </w:p>
    <w:p w14:paraId="0E57C833"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Raportul final de instruire, prezentat de Furnizor la încheierea programului, va fi unul exhaustiv și va cuprinde următoarele elemente cheie:</w:t>
      </w:r>
    </w:p>
    <w:p w14:paraId="58A80E3D" w14:textId="77777777" w:rsidR="007D7830" w:rsidRPr="00D10DED" w:rsidRDefault="00000000">
      <w:pPr>
        <w:numPr>
          <w:ilvl w:val="0"/>
          <w:numId w:val="48"/>
        </w:numPr>
        <w:spacing w:after="160" w:line="259" w:lineRule="auto"/>
        <w:jc w:val="both"/>
        <w:rPr>
          <w:rFonts w:ascii="Trebuchet MS" w:hAnsi="Trebuchet MS"/>
          <w:lang w:val="ro-RO"/>
        </w:rPr>
      </w:pPr>
      <w:r w:rsidRPr="00D10DED">
        <w:rPr>
          <w:rFonts w:ascii="Trebuchet MS" w:eastAsia="Aptos" w:hAnsi="Trebuchet MS" w:cs="Aptos"/>
          <w:lang w:val="ro-RO"/>
        </w:rPr>
        <w:t>Calendarul instruirii: O detaliere cronologică a tuturor sesiunilor de instruire, incluzând datele, orele și tematicile abordate.</w:t>
      </w:r>
    </w:p>
    <w:p w14:paraId="42371F77" w14:textId="77777777" w:rsidR="007D7830" w:rsidRPr="00D10DED" w:rsidRDefault="00000000">
      <w:pPr>
        <w:numPr>
          <w:ilvl w:val="0"/>
          <w:numId w:val="48"/>
        </w:numPr>
        <w:spacing w:after="160" w:line="259" w:lineRule="auto"/>
        <w:jc w:val="both"/>
        <w:rPr>
          <w:rFonts w:ascii="Trebuchet MS" w:hAnsi="Trebuchet MS"/>
          <w:lang w:val="ro-RO"/>
        </w:rPr>
      </w:pPr>
      <w:r w:rsidRPr="00D10DED">
        <w:rPr>
          <w:rFonts w:ascii="Trebuchet MS" w:eastAsia="Aptos" w:hAnsi="Trebuchet MS" w:cs="Aptos"/>
          <w:lang w:val="ro-RO"/>
        </w:rPr>
        <w:t xml:space="preserve">Materialele de lucru: O anexă completă cu toate resursele didactice utilizate pe parcursul instruirii, cum ar fi ghiduri, proceduri operaționale, </w:t>
      </w:r>
      <w:proofErr w:type="spellStart"/>
      <w:r w:rsidRPr="00D10DED">
        <w:rPr>
          <w:rFonts w:ascii="Trebuchet MS" w:eastAsia="Aptos" w:hAnsi="Trebuchet MS" w:cs="Aptos"/>
          <w:lang w:val="ro-RO"/>
        </w:rPr>
        <w:t>tutoriale</w:t>
      </w:r>
      <w:proofErr w:type="spellEnd"/>
      <w:r w:rsidRPr="00D10DED">
        <w:rPr>
          <w:rFonts w:ascii="Trebuchet MS" w:eastAsia="Aptos" w:hAnsi="Trebuchet MS" w:cs="Aptos"/>
          <w:lang w:val="ro-RO"/>
        </w:rPr>
        <w:t xml:space="preserve"> video și orice alte materiale relevante.</w:t>
      </w:r>
    </w:p>
    <w:p w14:paraId="57BEE1E2" w14:textId="77777777" w:rsidR="007D7830" w:rsidRPr="00D10DED" w:rsidRDefault="00000000">
      <w:pPr>
        <w:numPr>
          <w:ilvl w:val="0"/>
          <w:numId w:val="48"/>
        </w:numPr>
        <w:spacing w:after="160" w:line="259" w:lineRule="auto"/>
        <w:jc w:val="both"/>
        <w:rPr>
          <w:rFonts w:ascii="Trebuchet MS" w:hAnsi="Trebuchet MS"/>
          <w:lang w:val="ro-RO"/>
        </w:rPr>
      </w:pPr>
      <w:r w:rsidRPr="00D10DED">
        <w:rPr>
          <w:rFonts w:ascii="Trebuchet MS" w:eastAsia="Aptos" w:hAnsi="Trebuchet MS" w:cs="Aptos"/>
          <w:lang w:val="ro-RO"/>
        </w:rPr>
        <w:t>Prezența la sesiunile de instruire: O înregistrare detaliată a participării fiecărui cursant la sesiunile sincrone, evidențiind nivelul de angajament și prezență.</w:t>
      </w:r>
    </w:p>
    <w:p w14:paraId="50EC8A25" w14:textId="77777777" w:rsidR="007D7830" w:rsidRPr="00D10DED" w:rsidRDefault="00000000">
      <w:pPr>
        <w:numPr>
          <w:ilvl w:val="0"/>
          <w:numId w:val="48"/>
        </w:numPr>
        <w:spacing w:after="160" w:line="259" w:lineRule="auto"/>
        <w:jc w:val="both"/>
        <w:rPr>
          <w:rFonts w:ascii="Trebuchet MS" w:hAnsi="Trebuchet MS"/>
          <w:lang w:val="ro-RO"/>
        </w:rPr>
      </w:pPr>
      <w:r w:rsidRPr="00D10DED">
        <w:rPr>
          <w:rFonts w:ascii="Trebuchet MS" w:eastAsia="Aptos" w:hAnsi="Trebuchet MS" w:cs="Aptos"/>
          <w:lang w:val="ro-RO"/>
        </w:rPr>
        <w:t>Formular de evaluare individuală și set de recomandări individuale pentru participanți: Rezultatele evaluărilor individuale ale participanților, însoțite de seturile de recomandări personalizate menționate anterior, menite să sprijine dezvoltarea continuă a fiecărui cursant.</w:t>
      </w:r>
    </w:p>
    <w:p w14:paraId="1D7C8EA0" w14:textId="77777777" w:rsidR="007D7830" w:rsidRPr="00D10DED" w:rsidRDefault="007D7830">
      <w:pPr>
        <w:spacing w:after="160" w:line="259" w:lineRule="auto"/>
        <w:jc w:val="both"/>
        <w:rPr>
          <w:rFonts w:ascii="Trebuchet MS" w:eastAsia="Aptos" w:hAnsi="Trebuchet MS" w:cs="Aptos"/>
          <w:lang w:val="ro-RO"/>
        </w:rPr>
      </w:pPr>
    </w:p>
    <w:p w14:paraId="4E785A27"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7" w:name="_8t049kox927x" w:colFirst="0" w:colLast="0"/>
      <w:bookmarkEnd w:id="7"/>
      <w:r w:rsidRPr="00D10DED">
        <w:rPr>
          <w:rFonts w:ascii="Trebuchet MS" w:hAnsi="Trebuchet MS"/>
          <w:color w:val="0F4761"/>
          <w:lang w:val="ro-RO"/>
        </w:rPr>
        <w:t>D. Licențe</w:t>
      </w:r>
    </w:p>
    <w:p w14:paraId="7A2775B0" w14:textId="77777777" w:rsidR="007D7830" w:rsidRPr="00D10DED" w:rsidRDefault="007D7830">
      <w:pPr>
        <w:spacing w:after="160" w:line="259" w:lineRule="auto"/>
        <w:jc w:val="both"/>
        <w:rPr>
          <w:rFonts w:ascii="Trebuchet MS" w:eastAsia="Aptos" w:hAnsi="Trebuchet MS" w:cs="Aptos"/>
          <w:lang w:val="ro-RO"/>
        </w:rPr>
      </w:pPr>
    </w:p>
    <w:p w14:paraId="56DAD3E0"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Având în vedere o serie de aspecte necesare cursurilor de formare cum ar fi:</w:t>
      </w:r>
    </w:p>
    <w:p w14:paraId="23FF2ACB" w14:textId="77777777" w:rsidR="007D7830" w:rsidRPr="00D10DED" w:rsidRDefault="00000000">
      <w:pPr>
        <w:numPr>
          <w:ilvl w:val="0"/>
          <w:numId w:val="29"/>
        </w:numPr>
        <w:spacing w:line="259" w:lineRule="auto"/>
        <w:jc w:val="both"/>
        <w:rPr>
          <w:rFonts w:ascii="Trebuchet MS" w:eastAsia="Aptos" w:hAnsi="Trebuchet MS" w:cs="Aptos"/>
          <w:lang w:val="ro-RO"/>
        </w:rPr>
      </w:pPr>
      <w:r w:rsidRPr="00D10DED">
        <w:rPr>
          <w:rFonts w:ascii="Trebuchet MS" w:eastAsia="Aptos" w:hAnsi="Trebuchet MS" w:cs="Aptos"/>
          <w:lang w:val="ro-RO"/>
        </w:rPr>
        <w:t>Gestionarea cursurilor de formare în platforma de formare configurata (B)</w:t>
      </w:r>
    </w:p>
    <w:p w14:paraId="0F196F3D" w14:textId="77777777" w:rsidR="007D7830" w:rsidRPr="00D10DED" w:rsidRDefault="00000000">
      <w:pPr>
        <w:numPr>
          <w:ilvl w:val="0"/>
          <w:numId w:val="29"/>
        </w:numPr>
        <w:spacing w:line="259" w:lineRule="auto"/>
        <w:jc w:val="both"/>
        <w:rPr>
          <w:rFonts w:ascii="Trebuchet MS" w:eastAsia="Aptos" w:hAnsi="Trebuchet MS" w:cs="Aptos"/>
          <w:lang w:val="ro-RO"/>
        </w:rPr>
      </w:pPr>
      <w:r w:rsidRPr="00D10DED">
        <w:rPr>
          <w:rFonts w:ascii="Trebuchet MS" w:eastAsia="Aptos" w:hAnsi="Trebuchet MS" w:cs="Aptos"/>
          <w:lang w:val="ro-RO"/>
        </w:rPr>
        <w:t>Necesitatea înregistrării sesiunilor de formare derulate online</w:t>
      </w:r>
    </w:p>
    <w:p w14:paraId="5DCD2132" w14:textId="77777777" w:rsidR="007D7830" w:rsidRPr="00D10DED" w:rsidRDefault="00000000">
      <w:pPr>
        <w:numPr>
          <w:ilvl w:val="0"/>
          <w:numId w:val="29"/>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Asigurarea de spații de tip </w:t>
      </w:r>
      <w:proofErr w:type="spellStart"/>
      <w:r w:rsidRPr="00D10DED">
        <w:rPr>
          <w:rFonts w:ascii="Trebuchet MS" w:eastAsia="Aptos" w:hAnsi="Trebuchet MS" w:cs="Aptos"/>
          <w:lang w:val="ro-RO"/>
        </w:rPr>
        <w:t>breakout</w:t>
      </w:r>
      <w:proofErr w:type="spellEnd"/>
      <w:r w:rsidRPr="00D10DED">
        <w:rPr>
          <w:rFonts w:ascii="Trebuchet MS" w:eastAsia="Aptos" w:hAnsi="Trebuchet MS" w:cs="Aptos"/>
          <w:lang w:val="ro-RO"/>
        </w:rPr>
        <w:t xml:space="preserve"> room</w:t>
      </w:r>
    </w:p>
    <w:p w14:paraId="217F512F" w14:textId="77777777" w:rsidR="007D7830" w:rsidRPr="00D10DED" w:rsidRDefault="00000000">
      <w:pPr>
        <w:numPr>
          <w:ilvl w:val="0"/>
          <w:numId w:val="29"/>
        </w:numPr>
        <w:spacing w:line="259" w:lineRule="auto"/>
        <w:jc w:val="both"/>
        <w:rPr>
          <w:rFonts w:ascii="Trebuchet MS" w:eastAsia="Aptos" w:hAnsi="Trebuchet MS" w:cs="Aptos"/>
          <w:lang w:val="ro-RO"/>
        </w:rPr>
      </w:pPr>
      <w:r w:rsidRPr="00D10DED">
        <w:rPr>
          <w:rFonts w:ascii="Trebuchet MS" w:eastAsia="Aptos" w:hAnsi="Trebuchet MS" w:cs="Aptos"/>
          <w:lang w:val="ro-RO"/>
        </w:rPr>
        <w:lastRenderedPageBreak/>
        <w:t>Asigurarea posibilității de a avea instanțe de tip Q&amp;A sau sondaje</w:t>
      </w:r>
    </w:p>
    <w:p w14:paraId="2C5A3FA2" w14:textId="77777777" w:rsidR="007D7830" w:rsidRPr="00D10DED" w:rsidRDefault="00000000">
      <w:pPr>
        <w:numPr>
          <w:ilvl w:val="0"/>
          <w:numId w:val="29"/>
        </w:numPr>
        <w:spacing w:line="259" w:lineRule="auto"/>
        <w:jc w:val="both"/>
        <w:rPr>
          <w:rFonts w:ascii="Trebuchet MS" w:eastAsia="Aptos" w:hAnsi="Trebuchet MS" w:cs="Aptos"/>
          <w:lang w:val="ro-RO"/>
        </w:rPr>
      </w:pPr>
      <w:r w:rsidRPr="00D10DED">
        <w:rPr>
          <w:rFonts w:ascii="Trebuchet MS" w:eastAsia="Aptos" w:hAnsi="Trebuchet MS" w:cs="Aptos"/>
          <w:lang w:val="ro-RO"/>
        </w:rPr>
        <w:t>Realizarea de rapoarte de originalitate pentru materialele elaborate de cursanți</w:t>
      </w:r>
    </w:p>
    <w:p w14:paraId="1D47EF3D" w14:textId="77777777" w:rsidR="007D7830" w:rsidRPr="00D10DED" w:rsidRDefault="00000000">
      <w:pPr>
        <w:numPr>
          <w:ilvl w:val="0"/>
          <w:numId w:val="2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Asigurarea participării la conferința video indiferent de browser sau tehnologie de acces (laptop/desktop/mobil/tableta)</w:t>
      </w:r>
    </w:p>
    <w:p w14:paraId="6BB1B247" w14:textId="77777777" w:rsidR="007D7830" w:rsidRPr="00D10DED" w:rsidRDefault="00000000">
      <w:pPr>
        <w:numPr>
          <w:ilvl w:val="0"/>
          <w:numId w:val="29"/>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Asigurarea participării a minim 200 persoane în cadrul sesiunilor video in mod de interacțiune.</w:t>
      </w:r>
    </w:p>
    <w:p w14:paraId="1B1133B3"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Este nevoie de achiziția a 500 licențe specifice pentru a acoperi tipurile de servicii prezentate anterior, compatibile cu soluția de cloud propusă astfel încât procesul de formare să se poată derula în condiții optime și automatizarea proceselor de formare să poată fi facilitată. </w:t>
      </w:r>
    </w:p>
    <w:p w14:paraId="2BE81A2D" w14:textId="5D53F9D3" w:rsidR="008F2997" w:rsidRPr="00D10DED" w:rsidRDefault="00000000" w:rsidP="008F2997">
      <w:pPr>
        <w:spacing w:after="160" w:line="259" w:lineRule="auto"/>
        <w:jc w:val="both"/>
        <w:rPr>
          <w:rFonts w:ascii="Trebuchet MS" w:eastAsia="Aptos" w:hAnsi="Trebuchet MS" w:cs="Aptos"/>
          <w:lang w:val="ro-RO"/>
        </w:rPr>
      </w:pPr>
      <w:r w:rsidRPr="00D10DED">
        <w:rPr>
          <w:rFonts w:ascii="Trebuchet MS" w:eastAsia="Aptos" w:hAnsi="Trebuchet MS" w:cs="Aptos"/>
          <w:lang w:val="ro-RO"/>
        </w:rPr>
        <w:t>Licențele se vor asigura pentru 3 ani de zile, licențierea pe cont putând fi administrată de către Beneficiar în mod direct.</w:t>
      </w:r>
      <w:bookmarkStart w:id="8" w:name="_apmvc1qr80na" w:colFirst="0" w:colLast="0"/>
      <w:bookmarkEnd w:id="8"/>
    </w:p>
    <w:p w14:paraId="12CC3526" w14:textId="77777777" w:rsidR="008F2997" w:rsidRPr="00D10DED" w:rsidRDefault="008F2997" w:rsidP="008F2997">
      <w:pPr>
        <w:rPr>
          <w:rFonts w:ascii="Trebuchet MS" w:hAnsi="Trebuchet MS"/>
          <w:lang w:val="ro-RO"/>
        </w:rPr>
      </w:pPr>
    </w:p>
    <w:p w14:paraId="19FE0290" w14:textId="08A33950" w:rsidR="007D7830" w:rsidRPr="00D10DED" w:rsidRDefault="00000000" w:rsidP="008F2997">
      <w:pPr>
        <w:tabs>
          <w:tab w:val="left" w:pos="1905"/>
        </w:tabs>
        <w:rPr>
          <w:rFonts w:ascii="Trebuchet MS" w:eastAsia="Play" w:hAnsi="Trebuchet MS" w:cs="Play"/>
          <w:color w:val="0F4761"/>
          <w:lang w:val="ro-RO"/>
        </w:rPr>
      </w:pPr>
      <w:r w:rsidRPr="00D10DED">
        <w:rPr>
          <w:rFonts w:ascii="Trebuchet MS" w:eastAsia="Play" w:hAnsi="Trebuchet MS" w:cs="Play"/>
          <w:color w:val="0F4761"/>
          <w:lang w:val="ro-RO"/>
        </w:rPr>
        <w:t xml:space="preserve">E. Mentenanță platformă formare </w:t>
      </w:r>
    </w:p>
    <w:p w14:paraId="40B50A1B" w14:textId="77777777" w:rsidR="007D7830" w:rsidRPr="00D10DED" w:rsidRDefault="007D7830">
      <w:pPr>
        <w:spacing w:after="160" w:line="259" w:lineRule="auto"/>
        <w:jc w:val="both"/>
        <w:rPr>
          <w:rFonts w:ascii="Trebuchet MS" w:eastAsia="Aptos" w:hAnsi="Trebuchet MS" w:cs="Aptos"/>
          <w:lang w:val="ro-RO"/>
        </w:rPr>
      </w:pPr>
    </w:p>
    <w:p w14:paraId="7C5185B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Platforma de formare propusă va beneficia de o actualizare continuă pe parcursul întregului contract, pentru a se adapta eficient nevoilor emergente ale beneficiarului. În acest scop, Furnizorul va desemna un Single Point of Contact (SPOC platforma de formare), o persoană dedicată care va asigura o comunicare fluidă și eficientă cu echipa tehnică a proiectului. Acest SPOC va fi responsabil pentru colectarea feedback-ului, transmiterea cerințelor și coordonarea implementării modificărilor necesare.</w:t>
      </w:r>
    </w:p>
    <w:p w14:paraId="5E830056"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Pentru a asigura o transparență completă și o monitorizare riguroasă, Furnizorul va prezenta Beneficiarului un raport lunar detaliat de mentenanță. Acest raport va include, fără a se limita la, următoarele aspecte esențiale:</w:t>
      </w:r>
    </w:p>
    <w:p w14:paraId="62B0DB0D" w14:textId="77777777" w:rsidR="007D7830" w:rsidRPr="00D10DED" w:rsidRDefault="00000000">
      <w:pPr>
        <w:numPr>
          <w:ilvl w:val="0"/>
          <w:numId w:val="19"/>
        </w:numPr>
        <w:spacing w:after="160" w:line="259" w:lineRule="auto"/>
        <w:jc w:val="both"/>
        <w:rPr>
          <w:rFonts w:ascii="Trebuchet MS" w:hAnsi="Trebuchet MS"/>
          <w:lang w:val="ro-RO"/>
        </w:rPr>
      </w:pPr>
      <w:r w:rsidRPr="00D10DED">
        <w:rPr>
          <w:rFonts w:ascii="Trebuchet MS" w:eastAsia="Aptos" w:hAnsi="Trebuchet MS" w:cs="Aptos"/>
          <w:lang w:val="ro-RO"/>
        </w:rPr>
        <w:t>Statusul de utilizare a platformei de formare: O analiză cuprinzătoare a modului în care platforma este accesată și utilizată de către utilizatori, incluzând statistici relevante precum numărul de utilizatori activi, frecvența accesărilor, modulele de formare cele mai accesate și orice alte date relevante pentru a evalua gradul de adoptare și eficiența platformei.</w:t>
      </w:r>
    </w:p>
    <w:p w14:paraId="35D06C92" w14:textId="77777777" w:rsidR="007D7830" w:rsidRPr="00D10DED" w:rsidRDefault="00000000">
      <w:pPr>
        <w:numPr>
          <w:ilvl w:val="0"/>
          <w:numId w:val="19"/>
        </w:numPr>
        <w:spacing w:after="160" w:line="259" w:lineRule="auto"/>
        <w:jc w:val="both"/>
        <w:rPr>
          <w:rFonts w:ascii="Trebuchet MS" w:hAnsi="Trebuchet MS"/>
          <w:lang w:val="ro-RO"/>
        </w:rPr>
      </w:pPr>
      <w:r w:rsidRPr="00D10DED">
        <w:rPr>
          <w:rFonts w:ascii="Trebuchet MS" w:eastAsia="Aptos" w:hAnsi="Trebuchet MS" w:cs="Aptos"/>
          <w:lang w:val="ro-RO"/>
        </w:rPr>
        <w:t>Sugestii și propuneri de îmbunătățire: Pe baza feedback-ului utilizatorilor, a analizelor de performanță și a discuțiilor cu echipa tehnică a Beneficiarului, Furnizorul va include în raport propuneri concrete pentru optimizarea funcționalităților existente, îmbunătățirea experienței utilizatorului (UX) și identificarea de noi oportunități de dezvoltare.</w:t>
      </w:r>
    </w:p>
    <w:p w14:paraId="17E1F7A1"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Echipa tehnică a Beneficiarului va avea posibilitatea de a solicita modificări specifice în configurarea platformei de formare. Aceste solicitări vor fi formulate cu scopul de a asigura conformitatea deplină cu Metodologia-cadru de formare, în eventualitatea unor actualizări sau modificări ale acesteia. Furnizorul se angajează să implementeze aceste ajustări într-un timp rezonabil, respectând standardele de calitate.</w:t>
      </w:r>
    </w:p>
    <w:p w14:paraId="52E5A61E" w14:textId="77777777" w:rsidR="007D7830" w:rsidRPr="00D10DED" w:rsidRDefault="007D7830">
      <w:pPr>
        <w:spacing w:after="160" w:line="259" w:lineRule="auto"/>
        <w:jc w:val="both"/>
        <w:rPr>
          <w:rFonts w:ascii="Trebuchet MS" w:eastAsia="Aptos" w:hAnsi="Trebuchet MS" w:cs="Aptos"/>
          <w:lang w:val="ro-RO"/>
        </w:rPr>
      </w:pPr>
    </w:p>
    <w:p w14:paraId="4BD3C407" w14:textId="58F72850" w:rsidR="008F2997" w:rsidRPr="00D10DED" w:rsidRDefault="00000000" w:rsidP="008F2997">
      <w:pPr>
        <w:spacing w:after="160" w:line="259" w:lineRule="auto"/>
        <w:jc w:val="both"/>
        <w:rPr>
          <w:rFonts w:ascii="Trebuchet MS" w:hAnsi="Trebuchet MS"/>
          <w:lang w:val="ro-RO"/>
        </w:rPr>
      </w:pPr>
      <w:r w:rsidRPr="00D10DED">
        <w:rPr>
          <w:rFonts w:ascii="Trebuchet MS" w:eastAsia="Aptos" w:hAnsi="Trebuchet MS" w:cs="Aptos"/>
          <w:lang w:val="ro-RO"/>
        </w:rPr>
        <w:lastRenderedPageBreak/>
        <w:t xml:space="preserve">În plus, în cazul în care, pe parcursul utilizării platformei de formare, se identifică necesitatea implementării unor funcționalități suplimentare care nu au fost inițial definite în cerințele inițiale ale proiectului, acestea vor fi comunicate Furnizorului si agreate cu acesta. Acesta din urmă va dispune realizarea și integrarea acestor noi funcționalități în cadrul procesului de mentenanță continuă a platformei. Această abordare </w:t>
      </w:r>
      <w:proofErr w:type="spellStart"/>
      <w:r w:rsidRPr="00D10DED">
        <w:rPr>
          <w:rFonts w:ascii="Trebuchet MS" w:eastAsia="Aptos" w:hAnsi="Trebuchet MS" w:cs="Aptos"/>
          <w:lang w:val="ro-RO"/>
        </w:rPr>
        <w:t>proactivă</w:t>
      </w:r>
      <w:proofErr w:type="spellEnd"/>
      <w:r w:rsidRPr="00D10DED">
        <w:rPr>
          <w:rFonts w:ascii="Trebuchet MS" w:eastAsia="Aptos" w:hAnsi="Trebuchet MS" w:cs="Aptos"/>
          <w:lang w:val="ro-RO"/>
        </w:rPr>
        <w:t xml:space="preserve"> asigură flexibilitatea necesară pentru a adapta platforma la cerințele dinamice ale proiectului și pentru a maximiza beneficiile pentru utilizatori.</w:t>
      </w:r>
      <w:bookmarkStart w:id="9" w:name="_r9woh3yx6lk1" w:colFirst="0" w:colLast="0"/>
      <w:bookmarkEnd w:id="9"/>
    </w:p>
    <w:p w14:paraId="2CC75C72" w14:textId="77777777" w:rsidR="007D7830" w:rsidRPr="00D10DED" w:rsidRDefault="00000000">
      <w:pPr>
        <w:pStyle w:val="Titlu2"/>
        <w:spacing w:before="160" w:after="80" w:line="259" w:lineRule="auto"/>
        <w:jc w:val="both"/>
        <w:rPr>
          <w:rFonts w:ascii="Trebuchet MS" w:eastAsia="Play" w:hAnsi="Trebuchet MS" w:cs="Play"/>
          <w:color w:val="0F4761"/>
          <w:lang w:val="ro-RO"/>
        </w:rPr>
      </w:pPr>
      <w:r w:rsidRPr="00D10DED">
        <w:rPr>
          <w:rFonts w:ascii="Trebuchet MS" w:eastAsia="Play" w:hAnsi="Trebuchet MS" w:cs="Play"/>
          <w:color w:val="0F4761"/>
          <w:lang w:val="ro-RO"/>
        </w:rPr>
        <w:t xml:space="preserve">F. Servicii </w:t>
      </w:r>
      <w:proofErr w:type="spellStart"/>
      <w:r w:rsidRPr="00D10DED">
        <w:rPr>
          <w:rFonts w:ascii="Trebuchet MS" w:eastAsia="Play" w:hAnsi="Trebuchet MS" w:cs="Play"/>
          <w:color w:val="0F4761"/>
          <w:lang w:val="ro-RO"/>
        </w:rPr>
        <w:t>datacenter</w:t>
      </w:r>
      <w:proofErr w:type="spellEnd"/>
      <w:r w:rsidRPr="00D10DED">
        <w:rPr>
          <w:rFonts w:ascii="Trebuchet MS" w:eastAsia="Play" w:hAnsi="Trebuchet MS" w:cs="Play"/>
          <w:color w:val="0F4761"/>
          <w:lang w:val="ro-RO"/>
        </w:rPr>
        <w:t xml:space="preserve"> si backup </w:t>
      </w:r>
    </w:p>
    <w:p w14:paraId="773255A1" w14:textId="77777777" w:rsidR="007D7830" w:rsidRPr="00D10DED" w:rsidRDefault="007D7830">
      <w:pPr>
        <w:spacing w:after="160" w:line="259" w:lineRule="auto"/>
        <w:rPr>
          <w:rFonts w:ascii="Trebuchet MS" w:eastAsia="Aptos" w:hAnsi="Trebuchet MS" w:cs="Aptos"/>
          <w:b/>
          <w:bCs/>
          <w:lang w:val="ro-RO"/>
        </w:rPr>
      </w:pPr>
    </w:p>
    <w:p w14:paraId="610C07FC" w14:textId="77777777" w:rsidR="007D7830" w:rsidRPr="00D10DED" w:rsidRDefault="00000000">
      <w:pPr>
        <w:spacing w:after="160" w:line="259" w:lineRule="auto"/>
        <w:rPr>
          <w:rFonts w:ascii="Trebuchet MS" w:eastAsia="Aptos" w:hAnsi="Trebuchet MS" w:cs="Aptos"/>
          <w:b/>
          <w:bCs/>
          <w:lang w:val="ro-RO"/>
        </w:rPr>
      </w:pPr>
      <w:r w:rsidRPr="00D10DED">
        <w:rPr>
          <w:rFonts w:ascii="Trebuchet MS" w:eastAsia="Aptos" w:hAnsi="Trebuchet MS" w:cs="Aptos"/>
          <w:b/>
          <w:bCs/>
          <w:lang w:val="ro-RO"/>
        </w:rPr>
        <w:t xml:space="preserve">Specificații pentru Servicii </w:t>
      </w:r>
      <w:proofErr w:type="spellStart"/>
      <w:r w:rsidRPr="00D10DED">
        <w:rPr>
          <w:rFonts w:ascii="Trebuchet MS" w:eastAsia="Aptos" w:hAnsi="Trebuchet MS" w:cs="Aptos"/>
          <w:b/>
          <w:bCs/>
          <w:lang w:val="ro-RO"/>
        </w:rPr>
        <w:t>Datacenter</w:t>
      </w:r>
      <w:proofErr w:type="spellEnd"/>
      <w:r w:rsidRPr="00D10DED">
        <w:rPr>
          <w:rFonts w:ascii="Trebuchet MS" w:eastAsia="Aptos" w:hAnsi="Trebuchet MS" w:cs="Aptos"/>
          <w:b/>
          <w:bCs/>
          <w:lang w:val="ro-RO"/>
        </w:rPr>
        <w:t xml:space="preserve"> și Backup (corelate cu spațiul  Google </w:t>
      </w:r>
      <w:proofErr w:type="spellStart"/>
      <w:r w:rsidRPr="00D10DED">
        <w:rPr>
          <w:rFonts w:ascii="Trebuchet MS" w:eastAsia="Aptos" w:hAnsi="Trebuchet MS" w:cs="Aptos"/>
          <w:b/>
          <w:bCs/>
          <w:lang w:val="ro-RO"/>
        </w:rPr>
        <w:t>Workspace</w:t>
      </w:r>
      <w:proofErr w:type="spellEnd"/>
      <w:r w:rsidRPr="00D10DED">
        <w:rPr>
          <w:rFonts w:ascii="Trebuchet MS" w:eastAsia="Aptos" w:hAnsi="Trebuchet MS" w:cs="Aptos"/>
          <w:b/>
          <w:bCs/>
          <w:lang w:val="ro-RO"/>
        </w:rPr>
        <w:t xml:space="preserve"> existent)</w:t>
      </w:r>
    </w:p>
    <w:p w14:paraId="259B2A30"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b/>
          <w:bCs/>
          <w:lang w:val="ro-RO"/>
        </w:rPr>
        <w:t>1. Infrastructură și Capacitate:</w:t>
      </w:r>
    </w:p>
    <w:p w14:paraId="4CAE2C88" w14:textId="77777777" w:rsidR="007D7830" w:rsidRPr="00D10DED" w:rsidRDefault="00000000">
      <w:pPr>
        <w:widowControl w:val="0"/>
        <w:spacing w:before="240" w:after="240"/>
        <w:ind w:left="720" w:hanging="360"/>
        <w:rPr>
          <w:rFonts w:ascii="Trebuchet MS" w:hAnsi="Trebuchet MS"/>
          <w:lang w:val="ro-RO"/>
        </w:rPr>
      </w:pPr>
      <w:r w:rsidRPr="00D10DED">
        <w:rPr>
          <w:rFonts w:ascii="Trebuchet MS" w:hAnsi="Trebuchet MS"/>
          <w:lang w:val="ro-RO"/>
        </w:rPr>
        <w:t xml:space="preserve">Pentru a susține obiectivele ambițioase ale proiectului, este esențială o infrastructură IT robustă și adaptabilă, bazată pe tehnologii de cloud </w:t>
      </w:r>
      <w:proofErr w:type="spellStart"/>
      <w:r w:rsidRPr="00D10DED">
        <w:rPr>
          <w:rFonts w:ascii="Trebuchet MS" w:hAnsi="Trebuchet MS"/>
          <w:lang w:val="ro-RO"/>
        </w:rPr>
        <w:t>computing</w:t>
      </w:r>
      <w:proofErr w:type="spellEnd"/>
      <w:r w:rsidRPr="00D10DED">
        <w:rPr>
          <w:rFonts w:ascii="Trebuchet MS" w:hAnsi="Trebuchet MS"/>
          <w:lang w:val="ro-RO"/>
        </w:rPr>
        <w:t xml:space="preserve"> de ultimă generație. Aceasta va asigura un mediu digital stabil, performant și scalabil pentru toate componentele proiectului </w:t>
      </w:r>
      <w:proofErr w:type="spellStart"/>
      <w:r w:rsidRPr="00D10DED">
        <w:rPr>
          <w:rFonts w:ascii="Trebuchet MS" w:hAnsi="Trebuchet MS"/>
          <w:lang w:val="ro-RO"/>
        </w:rPr>
        <w:t>reCRED</w:t>
      </w:r>
      <w:proofErr w:type="spellEnd"/>
      <w:r w:rsidRPr="00D10DED">
        <w:rPr>
          <w:rFonts w:ascii="Trebuchet MS" w:hAnsi="Trebuchet MS"/>
          <w:lang w:val="ro-RO"/>
        </w:rPr>
        <w:t>.</w:t>
      </w:r>
    </w:p>
    <w:p w14:paraId="50EF46FB" w14:textId="77777777" w:rsidR="007D7830" w:rsidRPr="00D10DED" w:rsidRDefault="00000000">
      <w:pPr>
        <w:widowControl w:val="0"/>
        <w:numPr>
          <w:ilvl w:val="0"/>
          <w:numId w:val="15"/>
        </w:numPr>
        <w:spacing w:before="240"/>
        <w:rPr>
          <w:rFonts w:ascii="Trebuchet MS" w:hAnsi="Trebuchet MS"/>
          <w:lang w:val="ro-RO"/>
        </w:rPr>
      </w:pPr>
      <w:r w:rsidRPr="00D10DED">
        <w:rPr>
          <w:rFonts w:ascii="Trebuchet MS" w:hAnsi="Trebuchet MS"/>
          <w:b/>
          <w:bCs/>
          <w:lang w:val="ro-RO"/>
        </w:rPr>
        <w:t xml:space="preserve">Servicii </w:t>
      </w:r>
      <w:proofErr w:type="spellStart"/>
      <w:r w:rsidRPr="00D10DED">
        <w:rPr>
          <w:rFonts w:ascii="Trebuchet MS" w:hAnsi="Trebuchet MS"/>
          <w:b/>
          <w:bCs/>
          <w:lang w:val="ro-RO"/>
        </w:rPr>
        <w:t>Datacenter</w:t>
      </w:r>
      <w:proofErr w:type="spellEnd"/>
      <w:r w:rsidRPr="00D10DED">
        <w:rPr>
          <w:rFonts w:ascii="Trebuchet MS" w:hAnsi="Trebuchet MS"/>
          <w:b/>
          <w:bCs/>
          <w:lang w:val="ro-RO"/>
        </w:rPr>
        <w:t xml:space="preserve"> în Cloud cu Performanță Avansată:</w:t>
      </w:r>
      <w:r w:rsidRPr="00D10DED">
        <w:rPr>
          <w:rFonts w:ascii="Trebuchet MS" w:hAnsi="Trebuchet MS"/>
          <w:b/>
          <w:bCs/>
          <w:lang w:val="ro-RO"/>
        </w:rPr>
        <w:br/>
      </w:r>
      <w:r w:rsidRPr="00D10DED">
        <w:rPr>
          <w:rFonts w:ascii="Trebuchet MS" w:hAnsi="Trebuchet MS"/>
          <w:lang w:val="ro-RO"/>
        </w:rPr>
        <w:t xml:space="preserve">Implementarea unei infrastructuri de cloud va viza nu doar disponibilitatea ridicată, </w:t>
      </w:r>
      <w:proofErr w:type="spellStart"/>
      <w:r w:rsidRPr="00D10DED">
        <w:rPr>
          <w:rFonts w:ascii="Trebuchet MS" w:hAnsi="Trebuchet MS"/>
          <w:lang w:val="ro-RO"/>
        </w:rPr>
        <w:t>scalabilitatea</w:t>
      </w:r>
      <w:proofErr w:type="spellEnd"/>
      <w:r w:rsidRPr="00D10DED">
        <w:rPr>
          <w:rFonts w:ascii="Trebuchet MS" w:hAnsi="Trebuchet MS"/>
          <w:lang w:val="ro-RO"/>
        </w:rPr>
        <w:t xml:space="preserve"> și performanța optimă, ci și redundanța geografică și reziliența la dezastre. Aceasta va garanta continuitatea operațională a tuturor platformelor proiectului:</w:t>
      </w:r>
    </w:p>
    <w:p w14:paraId="0682E267"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 xml:space="preserve">Platforma </w:t>
      </w:r>
      <w:proofErr w:type="spellStart"/>
      <w:r w:rsidRPr="00D10DED">
        <w:rPr>
          <w:rFonts w:ascii="Trebuchet MS" w:hAnsi="Trebuchet MS"/>
          <w:b/>
          <w:bCs/>
          <w:lang w:val="ro-RO"/>
        </w:rPr>
        <w:t>Educred</w:t>
      </w:r>
      <w:proofErr w:type="spellEnd"/>
      <w:r w:rsidRPr="00D10DED">
        <w:rPr>
          <w:rFonts w:ascii="Trebuchet MS" w:hAnsi="Trebuchet MS"/>
          <w:b/>
          <w:bCs/>
          <w:lang w:val="ro-RO"/>
        </w:rPr>
        <w:t xml:space="preserve"> Actualizată:</w:t>
      </w:r>
      <w:r w:rsidRPr="00D10DED">
        <w:rPr>
          <w:rFonts w:ascii="Trebuchet MS" w:hAnsi="Trebuchet MS"/>
          <w:lang w:val="ro-RO"/>
        </w:rPr>
        <w:t xml:space="preserve"> O platformă educațională modernizată, capabilă să gestioneze conținut multimedia interactiv, evaluări online și un număr mare de utilizatori simultani.</w:t>
      </w:r>
    </w:p>
    <w:p w14:paraId="66344D60"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Platforma de Formare Profesională:</w:t>
      </w:r>
      <w:r w:rsidRPr="00D10DED">
        <w:rPr>
          <w:rFonts w:ascii="Trebuchet MS" w:hAnsi="Trebuchet MS"/>
          <w:lang w:val="ro-RO"/>
        </w:rPr>
        <w:t xml:space="preserve"> Un mediu dedicat programelor de formare, cu funcționalități complete pentru managementul cursurilor, urmărirea progresului cursanților și certificarea competențelor.</w:t>
      </w:r>
    </w:p>
    <w:p w14:paraId="7F895268"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Platforma Generală de Comunicare și Organizare Digitală:</w:t>
      </w:r>
      <w:r w:rsidRPr="00D10DED">
        <w:rPr>
          <w:rFonts w:ascii="Trebuchet MS" w:hAnsi="Trebuchet MS"/>
          <w:lang w:val="ro-RO"/>
        </w:rPr>
        <w:t xml:space="preserve"> Un hub central pentru colaborarea, schimbul de informații și managementul activităților proiectului, facilitând o comunicare eficientă între toate părțile implicate.</w:t>
      </w:r>
    </w:p>
    <w:p w14:paraId="522B6D9F"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lang w:val="ro-RO"/>
        </w:rPr>
        <w:t>Fiecare dintre aceste platforme va beneficia de resurse dedicate, optimizate pentru nevoile specifice, asigurând timpi de răspuns rapizi și o experiență fluidă pentru utilizatori.</w:t>
      </w:r>
    </w:p>
    <w:p w14:paraId="671940C1" w14:textId="77777777" w:rsidR="007D7830" w:rsidRPr="00D10DED" w:rsidRDefault="00000000">
      <w:pPr>
        <w:widowControl w:val="0"/>
        <w:numPr>
          <w:ilvl w:val="0"/>
          <w:numId w:val="15"/>
        </w:numPr>
        <w:rPr>
          <w:rFonts w:ascii="Trebuchet MS" w:hAnsi="Trebuchet MS"/>
          <w:lang w:val="ro-RO"/>
        </w:rPr>
      </w:pPr>
      <w:r w:rsidRPr="00D10DED">
        <w:rPr>
          <w:rFonts w:ascii="Trebuchet MS" w:hAnsi="Trebuchet MS"/>
          <w:b/>
          <w:bCs/>
          <w:lang w:val="ro-RO"/>
        </w:rPr>
        <w:t xml:space="preserve">Spațiu de Stocare </w:t>
      </w:r>
      <w:proofErr w:type="spellStart"/>
      <w:r w:rsidRPr="00D10DED">
        <w:rPr>
          <w:rFonts w:ascii="Trebuchet MS" w:hAnsi="Trebuchet MS"/>
          <w:b/>
          <w:bCs/>
          <w:lang w:val="ro-RO"/>
        </w:rPr>
        <w:t>Pooled</w:t>
      </w:r>
      <w:proofErr w:type="spellEnd"/>
      <w:r w:rsidRPr="00D10DED">
        <w:rPr>
          <w:rFonts w:ascii="Trebuchet MS" w:hAnsi="Trebuchet MS"/>
          <w:b/>
          <w:bCs/>
          <w:lang w:val="ro-RO"/>
        </w:rPr>
        <w:t>, Extensibil și Securizat:</w:t>
      </w:r>
      <w:r w:rsidRPr="00D10DED">
        <w:rPr>
          <w:rFonts w:ascii="Trebuchet MS" w:hAnsi="Trebuchet MS"/>
          <w:b/>
          <w:bCs/>
          <w:lang w:val="ro-RO"/>
        </w:rPr>
        <w:br/>
      </w:r>
      <w:r w:rsidRPr="00D10DED">
        <w:rPr>
          <w:rFonts w:ascii="Trebuchet MS" w:hAnsi="Trebuchet MS"/>
          <w:lang w:val="ro-RO"/>
        </w:rPr>
        <w:t xml:space="preserve">Un minim de </w:t>
      </w:r>
      <w:r w:rsidRPr="00D10DED">
        <w:rPr>
          <w:rFonts w:ascii="Trebuchet MS" w:hAnsi="Trebuchet MS"/>
          <w:b/>
          <w:bCs/>
          <w:lang w:val="ro-RO"/>
        </w:rPr>
        <w:t>150 TB spațiu de stocare în cloud</w:t>
      </w:r>
      <w:r w:rsidRPr="00D10DED">
        <w:rPr>
          <w:rFonts w:ascii="Trebuchet MS" w:hAnsi="Trebuchet MS"/>
          <w:lang w:val="ro-RO"/>
        </w:rPr>
        <w:t xml:space="preserve"> va fi alocat, distribuit inteligent între tipurile de date (baze de date, documente, conținut multimedia, backup-uri). Acest spațiu va fi partajat la nivelul întregii organizații, cu posibilități de extindere flexibile, adaptându-se creșterii volumului de date pe parcursul și după finalizarea proiectului. Soluția de stocare va include funcționalități avansate de securitate, criptare </w:t>
      </w:r>
      <w:r w:rsidRPr="00D10DED">
        <w:rPr>
          <w:rFonts w:ascii="Trebuchet MS" w:hAnsi="Trebuchet MS"/>
          <w:lang w:val="ro-RO"/>
        </w:rPr>
        <w:lastRenderedPageBreak/>
        <w:t>a datelor și control al accesului.</w:t>
      </w:r>
    </w:p>
    <w:p w14:paraId="4ED61DB4" w14:textId="77777777" w:rsidR="007D7830" w:rsidRPr="00D10DED" w:rsidRDefault="00000000">
      <w:pPr>
        <w:widowControl w:val="0"/>
        <w:numPr>
          <w:ilvl w:val="0"/>
          <w:numId w:val="15"/>
        </w:numPr>
        <w:rPr>
          <w:rFonts w:ascii="Trebuchet MS" w:hAnsi="Trebuchet MS"/>
          <w:lang w:val="ro-RO"/>
        </w:rPr>
      </w:pPr>
      <w:proofErr w:type="spellStart"/>
      <w:r w:rsidRPr="00D10DED">
        <w:rPr>
          <w:rFonts w:ascii="Trebuchet MS" w:hAnsi="Trebuchet MS"/>
          <w:b/>
          <w:bCs/>
          <w:lang w:val="ro-RO"/>
        </w:rPr>
        <w:t>Scalabilitate</w:t>
      </w:r>
      <w:proofErr w:type="spellEnd"/>
      <w:r w:rsidRPr="00D10DED">
        <w:rPr>
          <w:rFonts w:ascii="Trebuchet MS" w:hAnsi="Trebuchet MS"/>
          <w:b/>
          <w:bCs/>
          <w:lang w:val="ro-RO"/>
        </w:rPr>
        <w:t xml:space="preserve"> Avansată pentru Diversitatea Utilizatorilor:</w:t>
      </w:r>
      <w:r w:rsidRPr="00D10DED">
        <w:rPr>
          <w:rFonts w:ascii="Trebuchet MS" w:hAnsi="Trebuchet MS"/>
          <w:b/>
          <w:bCs/>
          <w:lang w:val="ro-RO"/>
        </w:rPr>
        <w:br/>
      </w:r>
      <w:r w:rsidRPr="00D10DED">
        <w:rPr>
          <w:rFonts w:ascii="Trebuchet MS" w:hAnsi="Trebuchet MS"/>
          <w:lang w:val="ro-RO"/>
        </w:rPr>
        <w:t>Infrastructura va fi proiectată să gestioneze un număr estimat de utilizatori în creștere, asigurând performanță constantă chiar și în perioade de vârf. Aceasta include:</w:t>
      </w:r>
    </w:p>
    <w:p w14:paraId="073E6A52"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Angajații Proiectului:</w:t>
      </w:r>
      <w:r w:rsidRPr="00D10DED">
        <w:rPr>
          <w:rFonts w:ascii="Trebuchet MS" w:hAnsi="Trebuchet MS"/>
          <w:lang w:val="ro-RO"/>
        </w:rPr>
        <w:t xml:space="preserve"> Toți angajații proiectului (cca 1000 persoane) vor avea acces securizat și personalizat la resursele necesare pentru desfășurarea activităților.</w:t>
      </w:r>
    </w:p>
    <w:p w14:paraId="00817CCC"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Formatori Calificați:</w:t>
      </w:r>
      <w:r w:rsidRPr="00D10DED">
        <w:rPr>
          <w:rFonts w:ascii="Trebuchet MS" w:hAnsi="Trebuchet MS"/>
          <w:lang w:val="ro-RO"/>
        </w:rPr>
        <w:t xml:space="preserve"> O capacitate de a susține simultan </w:t>
      </w:r>
      <w:r w:rsidRPr="00D10DED">
        <w:rPr>
          <w:rFonts w:ascii="Trebuchet MS" w:hAnsi="Trebuchet MS"/>
          <w:b/>
          <w:bCs/>
          <w:lang w:val="ro-RO"/>
        </w:rPr>
        <w:t>minimum 300 de formatori</w:t>
      </w:r>
      <w:r w:rsidRPr="00D10DED">
        <w:rPr>
          <w:rFonts w:ascii="Trebuchet MS" w:hAnsi="Trebuchet MS"/>
          <w:lang w:val="ro-RO"/>
        </w:rPr>
        <w:t>, fiecare având acces la instrumente de predare, resurse didactice și funcționalități de management al cursanților. Aceste instrumente pot fi sesiuni video și alte activități asincron în platformă pentru cei 15.000 potențiali utilizatori.</w:t>
      </w:r>
    </w:p>
    <w:p w14:paraId="029D49A6"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Cursanți pe Termen Lung:</w:t>
      </w:r>
      <w:r w:rsidRPr="00D10DED">
        <w:rPr>
          <w:rFonts w:ascii="Trebuchet MS" w:hAnsi="Trebuchet MS"/>
          <w:lang w:val="ro-RO"/>
        </w:rPr>
        <w:t xml:space="preserve"> Infrastructura va fi pregătită să gestioneze </w:t>
      </w:r>
      <w:r w:rsidRPr="00D10DED">
        <w:rPr>
          <w:rFonts w:ascii="Trebuchet MS" w:hAnsi="Trebuchet MS"/>
          <w:b/>
          <w:bCs/>
          <w:lang w:val="ro-RO"/>
        </w:rPr>
        <w:t>minimum 15.000 de cursanți</w:t>
      </w:r>
      <w:r w:rsidRPr="00D10DED">
        <w:rPr>
          <w:rFonts w:ascii="Trebuchet MS" w:hAnsi="Trebuchet MS"/>
          <w:lang w:val="ro-RO"/>
        </w:rPr>
        <w:t xml:space="preserve"> pe durata proiectului, plus o creștere de cel puțin încă 20% după finalizarea acestuia.</w:t>
      </w:r>
    </w:p>
    <w:p w14:paraId="671F06DF"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Alți Actori Implicați:</w:t>
      </w:r>
      <w:r w:rsidRPr="00D10DED">
        <w:rPr>
          <w:rFonts w:ascii="Trebuchet MS" w:hAnsi="Trebuchet MS"/>
          <w:lang w:val="ro-RO"/>
        </w:rPr>
        <w:t xml:space="preserve"> Integrarea și suportul pentru alți actori cheie, cum ar fi:</w:t>
      </w:r>
    </w:p>
    <w:p w14:paraId="2C578CBD" w14:textId="77777777" w:rsidR="007D7830" w:rsidRPr="00D10DED" w:rsidRDefault="00000000">
      <w:pPr>
        <w:widowControl w:val="0"/>
        <w:numPr>
          <w:ilvl w:val="2"/>
          <w:numId w:val="15"/>
        </w:numPr>
        <w:rPr>
          <w:rFonts w:ascii="Trebuchet MS" w:hAnsi="Trebuchet MS"/>
          <w:lang w:val="ro-RO"/>
        </w:rPr>
      </w:pPr>
      <w:r w:rsidRPr="00D10DED">
        <w:rPr>
          <w:rFonts w:ascii="Trebuchet MS" w:hAnsi="Trebuchet MS"/>
          <w:lang w:val="ro-RO"/>
        </w:rPr>
        <w:t>Cei 30 de experți implicați în faza de pilotare, esențiali pentru testarea și validarea funcționalităților.</w:t>
      </w:r>
    </w:p>
    <w:p w14:paraId="35BEF338" w14:textId="77777777" w:rsidR="007D7830" w:rsidRPr="00D10DED" w:rsidRDefault="00000000">
      <w:pPr>
        <w:widowControl w:val="0"/>
        <w:numPr>
          <w:ilvl w:val="2"/>
          <w:numId w:val="15"/>
        </w:numPr>
        <w:rPr>
          <w:rFonts w:ascii="Trebuchet MS" w:hAnsi="Trebuchet MS"/>
          <w:lang w:val="ro-RO"/>
        </w:rPr>
      </w:pPr>
      <w:r w:rsidRPr="00D10DED">
        <w:rPr>
          <w:rFonts w:ascii="Trebuchet MS" w:hAnsi="Trebuchet MS"/>
          <w:lang w:val="ro-RO"/>
        </w:rPr>
        <w:t>300 de elevi din categorii de risc, beneficiari direcți ai programelor educaționale.</w:t>
      </w:r>
    </w:p>
    <w:p w14:paraId="79858CE6" w14:textId="77777777" w:rsidR="007D7830" w:rsidRPr="00D10DED" w:rsidRDefault="00000000">
      <w:pPr>
        <w:widowControl w:val="0"/>
        <w:numPr>
          <w:ilvl w:val="2"/>
          <w:numId w:val="15"/>
        </w:numPr>
        <w:rPr>
          <w:rFonts w:ascii="Trebuchet MS" w:hAnsi="Trebuchet MS"/>
          <w:lang w:val="ro-RO"/>
        </w:rPr>
      </w:pPr>
      <w:r w:rsidRPr="00D10DED">
        <w:rPr>
          <w:rFonts w:ascii="Trebuchet MS" w:hAnsi="Trebuchet MS"/>
          <w:lang w:val="ro-RO"/>
        </w:rPr>
        <w:t>180 de școli partenere, care vor utiliza platformele pentru implementarea programelor propuse în proiect.</w:t>
      </w:r>
    </w:p>
    <w:p w14:paraId="137B406E" w14:textId="77777777" w:rsidR="007D7830" w:rsidRPr="00D10DED" w:rsidRDefault="00000000">
      <w:pPr>
        <w:widowControl w:val="0"/>
        <w:numPr>
          <w:ilvl w:val="2"/>
          <w:numId w:val="15"/>
        </w:numPr>
        <w:rPr>
          <w:rFonts w:ascii="Trebuchet MS" w:hAnsi="Trebuchet MS"/>
          <w:lang w:val="ro-RO"/>
        </w:rPr>
      </w:pPr>
      <w:r w:rsidRPr="00D10DED">
        <w:rPr>
          <w:rFonts w:ascii="Trebuchet MS" w:hAnsi="Trebuchet MS"/>
          <w:lang w:val="ro-RO"/>
        </w:rPr>
        <w:t>160 de participanți la interviuri, contribuind la cercetare și evaluare.</w:t>
      </w:r>
      <w:r w:rsidRPr="00D10DED">
        <w:rPr>
          <w:rFonts w:ascii="Trebuchet MS" w:hAnsi="Trebuchet MS"/>
          <w:lang w:val="ro-RO"/>
        </w:rPr>
        <w:br/>
        <w:t>Fiecare tip de utilizator va avea roluri și permisiuni specifice, garantând securitatea și eficiența accesului la informații și funcționalități.</w:t>
      </w:r>
    </w:p>
    <w:p w14:paraId="7A636C96" w14:textId="77777777" w:rsidR="007D7830" w:rsidRPr="00D10DED" w:rsidRDefault="00000000">
      <w:pPr>
        <w:widowControl w:val="0"/>
        <w:numPr>
          <w:ilvl w:val="0"/>
          <w:numId w:val="15"/>
        </w:numPr>
        <w:rPr>
          <w:rFonts w:ascii="Trebuchet MS" w:hAnsi="Trebuchet MS"/>
          <w:lang w:val="ro-RO"/>
        </w:rPr>
      </w:pPr>
      <w:r w:rsidRPr="00D10DED">
        <w:rPr>
          <w:rFonts w:ascii="Trebuchet MS" w:hAnsi="Trebuchet MS"/>
          <w:b/>
          <w:bCs/>
          <w:lang w:val="ro-RO"/>
        </w:rPr>
        <w:t>Backup Permanent și Strategii de Recuperare în Caz de Dezastru (DRP):</w:t>
      </w:r>
      <w:r w:rsidRPr="00D10DED">
        <w:rPr>
          <w:rFonts w:ascii="Trebuchet MS" w:hAnsi="Trebuchet MS"/>
          <w:b/>
          <w:bCs/>
          <w:lang w:val="ro-RO"/>
        </w:rPr>
        <w:br/>
      </w:r>
      <w:r w:rsidRPr="00D10DED">
        <w:rPr>
          <w:rFonts w:ascii="Trebuchet MS" w:hAnsi="Trebuchet MS"/>
          <w:lang w:val="ro-RO"/>
        </w:rPr>
        <w:t xml:space="preserve">Asigurarea unui serviciu de </w:t>
      </w:r>
      <w:r w:rsidRPr="00D10DED">
        <w:rPr>
          <w:rFonts w:ascii="Trebuchet MS" w:hAnsi="Trebuchet MS"/>
          <w:b/>
          <w:bCs/>
          <w:lang w:val="ro-RO"/>
        </w:rPr>
        <w:t>backup permanent și automat</w:t>
      </w:r>
      <w:r w:rsidRPr="00D10DED">
        <w:rPr>
          <w:rFonts w:ascii="Trebuchet MS" w:hAnsi="Trebuchet MS"/>
          <w:lang w:val="ro-RO"/>
        </w:rPr>
        <w:t xml:space="preserve"> este o prioritate absolută. Acesta va include:</w:t>
      </w:r>
    </w:p>
    <w:p w14:paraId="5349B246"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Backup incremental și complet:</w:t>
      </w:r>
      <w:r w:rsidRPr="00D10DED">
        <w:rPr>
          <w:rFonts w:ascii="Trebuchet MS" w:hAnsi="Trebuchet MS"/>
          <w:lang w:val="ro-RO"/>
        </w:rPr>
        <w:t xml:space="preserve"> Frecvența și tipul backup-urilor vor fi adaptate </w:t>
      </w:r>
      <w:proofErr w:type="spellStart"/>
      <w:r w:rsidRPr="00D10DED">
        <w:rPr>
          <w:rFonts w:ascii="Trebuchet MS" w:hAnsi="Trebuchet MS"/>
          <w:lang w:val="ro-RO"/>
        </w:rPr>
        <w:t>criticității</w:t>
      </w:r>
      <w:proofErr w:type="spellEnd"/>
      <w:r w:rsidRPr="00D10DED">
        <w:rPr>
          <w:rFonts w:ascii="Trebuchet MS" w:hAnsi="Trebuchet MS"/>
          <w:lang w:val="ro-RO"/>
        </w:rPr>
        <w:t xml:space="preserve"> datelor.</w:t>
      </w:r>
    </w:p>
    <w:p w14:paraId="4D4903F7"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 xml:space="preserve">Replicare </w:t>
      </w:r>
      <w:proofErr w:type="spellStart"/>
      <w:r w:rsidRPr="00D10DED">
        <w:rPr>
          <w:rFonts w:ascii="Trebuchet MS" w:hAnsi="Trebuchet MS"/>
          <w:b/>
          <w:bCs/>
          <w:lang w:val="ro-RO"/>
        </w:rPr>
        <w:t>multi</w:t>
      </w:r>
      <w:proofErr w:type="spellEnd"/>
      <w:r w:rsidRPr="00D10DED">
        <w:rPr>
          <w:rFonts w:ascii="Trebuchet MS" w:hAnsi="Trebuchet MS"/>
          <w:b/>
          <w:bCs/>
          <w:lang w:val="ro-RO"/>
        </w:rPr>
        <w:t>-regională:</w:t>
      </w:r>
      <w:r w:rsidRPr="00D10DED">
        <w:rPr>
          <w:rFonts w:ascii="Trebuchet MS" w:hAnsi="Trebuchet MS"/>
          <w:lang w:val="ro-RO"/>
        </w:rPr>
        <w:t xml:space="preserve"> Datele critice vor fi replicate în cel puțin două locații geografic distincte pentru a minimiza riscul pierderii datelor.</w:t>
      </w:r>
    </w:p>
    <w:p w14:paraId="052A0116"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b/>
          <w:bCs/>
          <w:lang w:val="ro-RO"/>
        </w:rPr>
        <w:t>Testări periodice ale restaurării:</w:t>
      </w:r>
      <w:r w:rsidRPr="00D10DED">
        <w:rPr>
          <w:rFonts w:ascii="Trebuchet MS" w:hAnsi="Trebuchet MS"/>
          <w:lang w:val="ro-RO"/>
        </w:rPr>
        <w:t xml:space="preserve"> Se vor efectua testări regulate ale proceselor de restaurare pentru a asigura capacitatea de recuperare rapidă în caz de incidente majore, cum ar fi erori umane, atacuri cibernetice sau defecțiuni hardware.</w:t>
      </w:r>
    </w:p>
    <w:p w14:paraId="3778611D" w14:textId="77777777" w:rsidR="007D7830" w:rsidRPr="00D10DED" w:rsidRDefault="00000000">
      <w:pPr>
        <w:widowControl w:val="0"/>
        <w:numPr>
          <w:ilvl w:val="1"/>
          <w:numId w:val="15"/>
        </w:numPr>
        <w:rPr>
          <w:rFonts w:ascii="Trebuchet MS" w:hAnsi="Trebuchet MS"/>
          <w:lang w:val="ro-RO"/>
        </w:rPr>
      </w:pPr>
      <w:r w:rsidRPr="00D10DED">
        <w:rPr>
          <w:rFonts w:ascii="Trebuchet MS" w:hAnsi="Trebuchet MS"/>
          <w:lang w:val="ro-RO"/>
        </w:rPr>
        <w:t>Definirea unor Obiective de Timp de Recuperare (RTO) și Obiective de Punct de Recuperare (RPO) clare pentru fiecare tip de dată.</w:t>
      </w:r>
    </w:p>
    <w:p w14:paraId="20327140" w14:textId="77777777" w:rsidR="007D7830" w:rsidRPr="00D10DED" w:rsidRDefault="00000000">
      <w:pPr>
        <w:widowControl w:val="0"/>
        <w:numPr>
          <w:ilvl w:val="0"/>
          <w:numId w:val="15"/>
        </w:numPr>
        <w:spacing w:after="240"/>
        <w:rPr>
          <w:rFonts w:ascii="Trebuchet MS" w:hAnsi="Trebuchet MS"/>
          <w:b/>
          <w:bCs/>
          <w:lang w:val="ro-RO"/>
        </w:rPr>
      </w:pPr>
      <w:r w:rsidRPr="00D10DED">
        <w:rPr>
          <w:rFonts w:ascii="Trebuchet MS" w:hAnsi="Trebuchet MS"/>
          <w:b/>
          <w:bCs/>
          <w:lang w:val="ro-RO"/>
        </w:rPr>
        <w:t>Integrarea cu infrastructura EDUCRED</w:t>
      </w:r>
    </w:p>
    <w:p w14:paraId="4A2F6450" w14:textId="77777777" w:rsidR="007D7830" w:rsidRPr="00D10DED" w:rsidRDefault="00000000">
      <w:pPr>
        <w:widowControl w:val="0"/>
        <w:spacing w:before="240" w:after="240"/>
        <w:ind w:left="720" w:hanging="360"/>
        <w:rPr>
          <w:rFonts w:ascii="Trebuchet MS" w:hAnsi="Trebuchet MS"/>
          <w:lang w:val="ro-RO"/>
        </w:rPr>
      </w:pPr>
      <w:r w:rsidRPr="00D10DED">
        <w:rPr>
          <w:rFonts w:ascii="Trebuchet MS" w:hAnsi="Trebuchet MS"/>
          <w:lang w:val="ro-RO"/>
        </w:rPr>
        <w:t xml:space="preserve">Proiectul </w:t>
      </w:r>
      <w:proofErr w:type="spellStart"/>
      <w:r w:rsidRPr="00D10DED">
        <w:rPr>
          <w:rFonts w:ascii="Trebuchet MS" w:hAnsi="Trebuchet MS"/>
          <w:lang w:val="ro-RO"/>
        </w:rPr>
        <w:t>Educred</w:t>
      </w:r>
      <w:proofErr w:type="spellEnd"/>
      <w:r w:rsidRPr="00D10DED">
        <w:rPr>
          <w:rFonts w:ascii="Trebuchet MS" w:hAnsi="Trebuchet MS"/>
          <w:lang w:val="ro-RO"/>
        </w:rPr>
        <w:t xml:space="preserve"> a beneficiat de o infrastructură operațională la acest moment, </w:t>
      </w:r>
      <w:r w:rsidRPr="00D10DED">
        <w:rPr>
          <w:rFonts w:ascii="Trebuchet MS" w:hAnsi="Trebuchet MS"/>
          <w:lang w:val="ro-RO"/>
        </w:rPr>
        <w:lastRenderedPageBreak/>
        <w:t>însă aceasta nu mai dispune de servicii suport și licențiere actualizate. Detaliile complete privind componentele acestei infrastructuri sunt prezentate în Anexa 1 la Caietul de Sarcini.</w:t>
      </w:r>
    </w:p>
    <w:p w14:paraId="17283685" w14:textId="77777777" w:rsidR="007D7830" w:rsidRPr="00D10DED" w:rsidRDefault="00000000">
      <w:pPr>
        <w:widowControl w:val="0"/>
        <w:spacing w:before="240" w:after="240"/>
        <w:ind w:left="720" w:hanging="360"/>
        <w:rPr>
          <w:rFonts w:ascii="Trebuchet MS" w:hAnsi="Trebuchet MS"/>
          <w:lang w:val="ro-RO"/>
        </w:rPr>
      </w:pPr>
      <w:r w:rsidRPr="00D10DED">
        <w:rPr>
          <w:rFonts w:ascii="Trebuchet MS" w:hAnsi="Trebuchet MS"/>
          <w:lang w:val="ro-RO"/>
        </w:rPr>
        <w:t xml:space="preserve">În acest context, este necesar ca Furnizorul să efectueze o analiză aprofundată și detaliată a infrastructurii existente. Această analiză va trebui să identifice nu doar componentele hardware și software, ci și configurațiile actuale, gradul de utilizare, eventualele vulnerabilități de securitate și punctele slabe din perspectiva performanței și </w:t>
      </w:r>
      <w:proofErr w:type="spellStart"/>
      <w:r w:rsidRPr="00D10DED">
        <w:rPr>
          <w:rFonts w:ascii="Trebuchet MS" w:hAnsi="Trebuchet MS"/>
          <w:lang w:val="ro-RO"/>
        </w:rPr>
        <w:t>scalabilității</w:t>
      </w:r>
      <w:proofErr w:type="spellEnd"/>
      <w:r w:rsidRPr="00D10DED">
        <w:rPr>
          <w:rFonts w:ascii="Trebuchet MS" w:hAnsi="Trebuchet MS"/>
          <w:lang w:val="ro-RO"/>
        </w:rPr>
        <w:t>.</w:t>
      </w:r>
    </w:p>
    <w:p w14:paraId="7CC03D8A" w14:textId="77777777" w:rsidR="007D7830" w:rsidRPr="00D10DED" w:rsidRDefault="00000000">
      <w:pPr>
        <w:widowControl w:val="0"/>
        <w:spacing w:before="240" w:after="240"/>
        <w:ind w:left="720" w:hanging="360"/>
        <w:rPr>
          <w:rFonts w:ascii="Trebuchet MS" w:hAnsi="Trebuchet MS"/>
          <w:lang w:val="ro-RO"/>
        </w:rPr>
      </w:pPr>
      <w:r w:rsidRPr="00D10DED">
        <w:rPr>
          <w:rFonts w:ascii="Trebuchet MS" w:hAnsi="Trebuchet MS"/>
          <w:lang w:val="ro-RO"/>
        </w:rPr>
        <w:t>Pe baza acestei analize, Furnizorul va propune un plan de integrare a infrastructurii existente în soluția nouă pe care o va dezvolta. Acest plan va trebui să fie cuprinzător și să acopere următoarele aspecte:</w:t>
      </w:r>
    </w:p>
    <w:p w14:paraId="7605E44B" w14:textId="77777777" w:rsidR="007D7830" w:rsidRPr="00D10DED" w:rsidRDefault="00000000">
      <w:pPr>
        <w:widowControl w:val="0"/>
        <w:numPr>
          <w:ilvl w:val="0"/>
          <w:numId w:val="41"/>
        </w:numPr>
        <w:spacing w:before="240"/>
        <w:rPr>
          <w:rFonts w:ascii="Trebuchet MS" w:hAnsi="Trebuchet MS"/>
          <w:lang w:val="ro-RO"/>
        </w:rPr>
      </w:pPr>
      <w:r w:rsidRPr="00D10DED">
        <w:rPr>
          <w:rFonts w:ascii="Trebuchet MS" w:hAnsi="Trebuchet MS"/>
          <w:b/>
          <w:bCs/>
          <w:lang w:val="ro-RO"/>
        </w:rPr>
        <w:t>Evaluarea Compatibilității:</w:t>
      </w:r>
      <w:r w:rsidRPr="00D10DED">
        <w:rPr>
          <w:rFonts w:ascii="Trebuchet MS" w:hAnsi="Trebuchet MS"/>
          <w:lang w:val="ro-RO"/>
        </w:rPr>
        <w:t xml:space="preserve"> Determinarea în ce măsură componentele existente pot fi reutilizate sau necesită actualizări/înlocuiri pentru a asigura compatibilitatea cu noile tehnologii și arhitecturi propuse.</w:t>
      </w:r>
    </w:p>
    <w:p w14:paraId="5B14198A" w14:textId="77777777" w:rsidR="007D7830" w:rsidRPr="00D10DED" w:rsidRDefault="00000000">
      <w:pPr>
        <w:widowControl w:val="0"/>
        <w:numPr>
          <w:ilvl w:val="0"/>
          <w:numId w:val="41"/>
        </w:numPr>
        <w:rPr>
          <w:rFonts w:ascii="Trebuchet MS" w:hAnsi="Trebuchet MS"/>
          <w:lang w:val="ro-RO"/>
        </w:rPr>
      </w:pPr>
      <w:r w:rsidRPr="00D10DED">
        <w:rPr>
          <w:rFonts w:ascii="Trebuchet MS" w:hAnsi="Trebuchet MS"/>
          <w:b/>
          <w:bCs/>
          <w:lang w:val="ro-RO"/>
        </w:rPr>
        <w:t>Strategii de Migrare:</w:t>
      </w:r>
      <w:r w:rsidRPr="00D10DED">
        <w:rPr>
          <w:rFonts w:ascii="Trebuchet MS" w:hAnsi="Trebuchet MS"/>
          <w:lang w:val="ro-RO"/>
        </w:rPr>
        <w:t xml:space="preserve"> Propunerea unor strategii clare pentru migrarea datelor și a serviciilor de la infrastructura veche la cea nouă, minimizând întreruperile operaționale și asigurând integritatea datelor.</w:t>
      </w:r>
    </w:p>
    <w:p w14:paraId="2D24AC8F" w14:textId="77777777" w:rsidR="007D7830" w:rsidRPr="00D10DED" w:rsidRDefault="00000000">
      <w:pPr>
        <w:widowControl w:val="0"/>
        <w:numPr>
          <w:ilvl w:val="0"/>
          <w:numId w:val="41"/>
        </w:numPr>
        <w:rPr>
          <w:rFonts w:ascii="Trebuchet MS" w:hAnsi="Trebuchet MS"/>
          <w:lang w:val="ro-RO"/>
        </w:rPr>
      </w:pPr>
      <w:r w:rsidRPr="00D10DED">
        <w:rPr>
          <w:rFonts w:ascii="Trebuchet MS" w:hAnsi="Trebuchet MS"/>
          <w:b/>
          <w:bCs/>
          <w:lang w:val="ro-RO"/>
        </w:rPr>
        <w:t>Plan de Modernizare:</w:t>
      </w:r>
      <w:r w:rsidRPr="00D10DED">
        <w:rPr>
          <w:rFonts w:ascii="Trebuchet MS" w:hAnsi="Trebuchet MS"/>
          <w:lang w:val="ro-RO"/>
        </w:rPr>
        <w:t xml:space="preserve"> Identificarea și propunerea soluțiilor optime pentru modernizarea sau înlocuirea componentelor învechite, cu accent pe sustenabilitate, </w:t>
      </w:r>
      <w:proofErr w:type="spellStart"/>
      <w:r w:rsidRPr="00D10DED">
        <w:rPr>
          <w:rFonts w:ascii="Trebuchet MS" w:hAnsi="Trebuchet MS"/>
          <w:lang w:val="ro-RO"/>
        </w:rPr>
        <w:t>scalabilitate</w:t>
      </w:r>
      <w:proofErr w:type="spellEnd"/>
      <w:r w:rsidRPr="00D10DED">
        <w:rPr>
          <w:rFonts w:ascii="Trebuchet MS" w:hAnsi="Trebuchet MS"/>
          <w:lang w:val="ro-RO"/>
        </w:rPr>
        <w:t xml:space="preserve"> și securitate cibernetică.</w:t>
      </w:r>
    </w:p>
    <w:p w14:paraId="72FCB33A" w14:textId="77777777" w:rsidR="007D7830" w:rsidRPr="00D10DED" w:rsidRDefault="00000000">
      <w:pPr>
        <w:widowControl w:val="0"/>
        <w:numPr>
          <w:ilvl w:val="0"/>
          <w:numId w:val="41"/>
        </w:numPr>
        <w:rPr>
          <w:rFonts w:ascii="Trebuchet MS" w:hAnsi="Trebuchet MS"/>
          <w:lang w:val="ro-RO"/>
        </w:rPr>
      </w:pPr>
      <w:r w:rsidRPr="00D10DED">
        <w:rPr>
          <w:rFonts w:ascii="Trebuchet MS" w:hAnsi="Trebuchet MS"/>
          <w:b/>
          <w:bCs/>
          <w:lang w:val="ro-RO"/>
        </w:rPr>
        <w:t>Managementul Licențelor:</w:t>
      </w:r>
      <w:r w:rsidRPr="00D10DED">
        <w:rPr>
          <w:rFonts w:ascii="Trebuchet MS" w:hAnsi="Trebuchet MS"/>
          <w:lang w:val="ro-RO"/>
        </w:rPr>
        <w:t xml:space="preserve"> Abordarea problemei licențierii, propunând soluții pentru obținerea licențelor necesare sau alternative open-</w:t>
      </w:r>
      <w:proofErr w:type="spellStart"/>
      <w:r w:rsidRPr="00D10DED">
        <w:rPr>
          <w:rFonts w:ascii="Trebuchet MS" w:hAnsi="Trebuchet MS"/>
          <w:lang w:val="ro-RO"/>
        </w:rPr>
        <w:t>source</w:t>
      </w:r>
      <w:proofErr w:type="spellEnd"/>
      <w:r w:rsidRPr="00D10DED">
        <w:rPr>
          <w:rFonts w:ascii="Trebuchet MS" w:hAnsi="Trebuchet MS"/>
          <w:lang w:val="ro-RO"/>
        </w:rPr>
        <w:t xml:space="preserve"> viabile, acolo unde este cazul.</w:t>
      </w:r>
    </w:p>
    <w:p w14:paraId="6374AAA2" w14:textId="77777777" w:rsidR="007D7830" w:rsidRPr="00D10DED" w:rsidRDefault="00000000">
      <w:pPr>
        <w:widowControl w:val="0"/>
        <w:numPr>
          <w:ilvl w:val="0"/>
          <w:numId w:val="41"/>
        </w:numPr>
        <w:spacing w:after="240"/>
        <w:rPr>
          <w:rFonts w:ascii="Trebuchet MS" w:hAnsi="Trebuchet MS"/>
          <w:lang w:val="ro-RO"/>
        </w:rPr>
      </w:pPr>
      <w:r w:rsidRPr="00D10DED">
        <w:rPr>
          <w:rFonts w:ascii="Trebuchet MS" w:hAnsi="Trebuchet MS"/>
          <w:b/>
          <w:bCs/>
          <w:lang w:val="ro-RO"/>
        </w:rPr>
        <w:t>Suport și Mentenanță:</w:t>
      </w:r>
      <w:r w:rsidRPr="00D10DED">
        <w:rPr>
          <w:rFonts w:ascii="Trebuchet MS" w:hAnsi="Trebuchet MS"/>
          <w:lang w:val="ro-RO"/>
        </w:rPr>
        <w:t xml:space="preserve"> Definirea unui cadru pentru asigurarea suportului tehnic și a mentenanței continue a infrastructurii integrate, incluzând actualizări de securitate și </w:t>
      </w:r>
      <w:proofErr w:type="spellStart"/>
      <w:r w:rsidRPr="00D10DED">
        <w:rPr>
          <w:rFonts w:ascii="Trebuchet MS" w:hAnsi="Trebuchet MS"/>
          <w:lang w:val="ro-RO"/>
        </w:rPr>
        <w:t>patch</w:t>
      </w:r>
      <w:proofErr w:type="spellEnd"/>
      <w:r w:rsidRPr="00D10DED">
        <w:rPr>
          <w:rFonts w:ascii="Trebuchet MS" w:hAnsi="Trebuchet MS"/>
          <w:lang w:val="ro-RO"/>
        </w:rPr>
        <w:t>-uri.</w:t>
      </w:r>
    </w:p>
    <w:p w14:paraId="0DC2FEB8" w14:textId="77777777" w:rsidR="007D7830" w:rsidRPr="00D10DED" w:rsidRDefault="00000000">
      <w:pPr>
        <w:widowControl w:val="0"/>
        <w:rPr>
          <w:rFonts w:ascii="Trebuchet MS" w:hAnsi="Trebuchet MS"/>
          <w:shd w:val="clear" w:color="auto" w:fill="B6D7A8"/>
          <w:lang w:val="ro-RO"/>
        </w:rPr>
      </w:pPr>
      <w:r w:rsidRPr="00D10DED">
        <w:rPr>
          <w:rFonts w:ascii="Trebuchet MS" w:hAnsi="Trebuchet MS"/>
          <w:lang w:val="ro-RO"/>
        </w:rPr>
        <w:t xml:space="preserve">Propunerea Furnizorului va trebui să demonstreze o înțelegere profundă a nevoilor proiectului </w:t>
      </w:r>
      <w:proofErr w:type="spellStart"/>
      <w:r w:rsidRPr="00D10DED">
        <w:rPr>
          <w:rFonts w:ascii="Trebuchet MS" w:hAnsi="Trebuchet MS"/>
          <w:lang w:val="ro-RO"/>
        </w:rPr>
        <w:t>reCRED</w:t>
      </w:r>
      <w:proofErr w:type="spellEnd"/>
      <w:r w:rsidRPr="00D10DED">
        <w:rPr>
          <w:rFonts w:ascii="Trebuchet MS" w:hAnsi="Trebuchet MS"/>
          <w:lang w:val="ro-RO"/>
        </w:rPr>
        <w:t xml:space="preserve"> și să ofere o soluție robustă, eficientă și adaptabilă, care să valorifice la maximum infrastructura existentă, acolo unde este posibil, și să asigure o tranziție lină către noua platformă.</w:t>
      </w:r>
    </w:p>
    <w:p w14:paraId="0CB2819C" w14:textId="77777777" w:rsidR="007D7830" w:rsidRPr="00D10DED" w:rsidRDefault="007D7830">
      <w:pPr>
        <w:spacing w:after="160" w:line="259" w:lineRule="auto"/>
        <w:ind w:left="720" w:hanging="360"/>
        <w:rPr>
          <w:rFonts w:ascii="Trebuchet MS" w:eastAsia="Aptos" w:hAnsi="Trebuchet MS" w:cs="Aptos"/>
          <w:lang w:val="ro-RO"/>
        </w:rPr>
      </w:pPr>
    </w:p>
    <w:p w14:paraId="3722E9F5"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b/>
          <w:bCs/>
          <w:lang w:val="ro-RO"/>
        </w:rPr>
        <w:t xml:space="preserve">2. Conturi de Utilizator și Acces (corelat cu Google </w:t>
      </w:r>
      <w:proofErr w:type="spellStart"/>
      <w:r w:rsidRPr="00D10DED">
        <w:rPr>
          <w:rFonts w:ascii="Trebuchet MS" w:eastAsia="Aptos" w:hAnsi="Trebuchet MS" w:cs="Aptos"/>
          <w:b/>
          <w:bCs/>
          <w:lang w:val="ro-RO"/>
        </w:rPr>
        <w:t>Workspace</w:t>
      </w:r>
      <w:proofErr w:type="spellEnd"/>
      <w:r w:rsidRPr="00D10DED">
        <w:rPr>
          <w:rFonts w:ascii="Trebuchet MS" w:eastAsia="Aptos" w:hAnsi="Trebuchet MS" w:cs="Aptos"/>
          <w:b/>
          <w:bCs/>
          <w:lang w:val="ro-RO"/>
        </w:rPr>
        <w:t xml:space="preserve"> for </w:t>
      </w:r>
      <w:proofErr w:type="spellStart"/>
      <w:r w:rsidRPr="00D10DED">
        <w:rPr>
          <w:rFonts w:ascii="Trebuchet MS" w:eastAsia="Aptos" w:hAnsi="Trebuchet MS" w:cs="Aptos"/>
          <w:b/>
          <w:bCs/>
          <w:lang w:val="ro-RO"/>
        </w:rPr>
        <w:t>Education</w:t>
      </w:r>
      <w:proofErr w:type="spellEnd"/>
      <w:r w:rsidRPr="00D10DED">
        <w:rPr>
          <w:rFonts w:ascii="Trebuchet MS" w:eastAsia="Aptos" w:hAnsi="Trebuchet MS" w:cs="Aptos"/>
          <w:b/>
          <w:bCs/>
          <w:lang w:val="ro-RO"/>
        </w:rPr>
        <w:t>):</w:t>
      </w:r>
      <w:r w:rsidRPr="00D10DED">
        <w:rPr>
          <w:rFonts w:ascii="Trebuchet MS" w:eastAsia="Aptos" w:hAnsi="Trebuchet MS" w:cs="Aptos"/>
          <w:lang w:val="ro-RO"/>
        </w:rPr>
        <w:t xml:space="preserve"> Fiecare angajat în proiect, formator și cursant va avea un cont de tip educred.ro.</w:t>
      </w:r>
    </w:p>
    <w:p w14:paraId="51761CE4" w14:textId="77777777" w:rsidR="007D7830" w:rsidRPr="00D10DED" w:rsidRDefault="00000000">
      <w:pPr>
        <w:numPr>
          <w:ilvl w:val="0"/>
          <w:numId w:val="5"/>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Conturi pentru Angajați în Proiect (de tip educred.ro):</w:t>
      </w:r>
    </w:p>
    <w:p w14:paraId="3B3F3C35"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E-mail Personalizat:</w:t>
      </w:r>
      <w:r w:rsidRPr="00D10DED">
        <w:rPr>
          <w:rFonts w:ascii="Trebuchet MS" w:eastAsia="Aptos" w:hAnsi="Trebuchet MS" w:cs="Aptos"/>
          <w:lang w:val="ro-RO"/>
        </w:rPr>
        <w:t xml:space="preserve"> Servicii de e-mail personalizat (similar </w:t>
      </w:r>
      <w:proofErr w:type="spellStart"/>
      <w:r w:rsidRPr="00D10DED">
        <w:rPr>
          <w:rFonts w:ascii="Trebuchet MS" w:eastAsia="Aptos" w:hAnsi="Trebuchet MS" w:cs="Aptos"/>
          <w:lang w:val="ro-RO"/>
        </w:rPr>
        <w:t>Gmail</w:t>
      </w:r>
      <w:proofErr w:type="spellEnd"/>
      <w:r w:rsidRPr="00D10DED">
        <w:rPr>
          <w:rFonts w:ascii="Trebuchet MS" w:eastAsia="Aptos" w:hAnsi="Trebuchet MS" w:cs="Aptos"/>
          <w:lang w:val="ro-RO"/>
        </w:rPr>
        <w:t>).</w:t>
      </w:r>
    </w:p>
    <w:p w14:paraId="03F58DE1"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Instrumente de Colaborare:</w:t>
      </w:r>
      <w:r w:rsidRPr="00D10DED">
        <w:rPr>
          <w:rFonts w:ascii="Trebuchet MS" w:eastAsia="Aptos" w:hAnsi="Trebuchet MS" w:cs="Aptos"/>
          <w:lang w:val="ro-RO"/>
        </w:rPr>
        <w:t xml:space="preserve"> Acces la o suită completă de instrumente de productivitate și colaborare în timp real: </w:t>
      </w:r>
      <w:proofErr w:type="spellStart"/>
      <w:r w:rsidRPr="00D10DED">
        <w:rPr>
          <w:rFonts w:ascii="Trebuchet MS" w:eastAsia="Aptos" w:hAnsi="Trebuchet MS" w:cs="Aptos"/>
          <w:lang w:val="ro-RO"/>
        </w:rPr>
        <w:t>Docs</w:t>
      </w:r>
      <w:proofErr w:type="spellEnd"/>
      <w:r w:rsidRPr="00D10DED">
        <w:rPr>
          <w:rFonts w:ascii="Trebuchet MS" w:eastAsia="Aptos" w:hAnsi="Trebuchet MS" w:cs="Aptos"/>
          <w:lang w:val="ro-RO"/>
        </w:rPr>
        <w:t xml:space="preserve"> (procesare text), </w:t>
      </w:r>
      <w:proofErr w:type="spellStart"/>
      <w:r w:rsidRPr="00D10DED">
        <w:rPr>
          <w:rFonts w:ascii="Trebuchet MS" w:eastAsia="Aptos" w:hAnsi="Trebuchet MS" w:cs="Aptos"/>
          <w:lang w:val="ro-RO"/>
        </w:rPr>
        <w:lastRenderedPageBreak/>
        <w:t>Sheets</w:t>
      </w:r>
      <w:proofErr w:type="spellEnd"/>
      <w:r w:rsidRPr="00D10DED">
        <w:rPr>
          <w:rFonts w:ascii="Trebuchet MS" w:eastAsia="Aptos" w:hAnsi="Trebuchet MS" w:cs="Aptos"/>
          <w:lang w:val="ro-RO"/>
        </w:rPr>
        <w:t xml:space="preserve"> (foi de calcul), </w:t>
      </w:r>
      <w:proofErr w:type="spellStart"/>
      <w:r w:rsidRPr="00D10DED">
        <w:rPr>
          <w:rFonts w:ascii="Trebuchet MS" w:eastAsia="Aptos" w:hAnsi="Trebuchet MS" w:cs="Aptos"/>
          <w:lang w:val="ro-RO"/>
        </w:rPr>
        <w:t>Slides</w:t>
      </w:r>
      <w:proofErr w:type="spellEnd"/>
      <w:r w:rsidRPr="00D10DED">
        <w:rPr>
          <w:rFonts w:ascii="Trebuchet MS" w:eastAsia="Aptos" w:hAnsi="Trebuchet MS" w:cs="Aptos"/>
          <w:lang w:val="ro-RO"/>
        </w:rPr>
        <w:t xml:space="preserve"> (prezentări), Drive (stocare în cloud), Calendar (calendare partajate),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xml:space="preserve"> (conferințe video), Chat (mesagerie pentru echipe), </w:t>
      </w:r>
      <w:proofErr w:type="spellStart"/>
      <w:r w:rsidRPr="00D10DED">
        <w:rPr>
          <w:rFonts w:ascii="Trebuchet MS" w:eastAsia="Aptos" w:hAnsi="Trebuchet MS" w:cs="Aptos"/>
          <w:lang w:val="ro-RO"/>
        </w:rPr>
        <w:t>Tasks</w:t>
      </w:r>
      <w:proofErr w:type="spellEnd"/>
      <w:r w:rsidRPr="00D10DED">
        <w:rPr>
          <w:rFonts w:ascii="Trebuchet MS" w:eastAsia="Aptos" w:hAnsi="Trebuchet MS" w:cs="Aptos"/>
          <w:lang w:val="ro-RO"/>
        </w:rPr>
        <w:t xml:space="preserve"> (liste de sarcini), </w:t>
      </w:r>
      <w:proofErr w:type="spellStart"/>
      <w:r w:rsidRPr="00D10DED">
        <w:rPr>
          <w:rFonts w:ascii="Trebuchet MS" w:eastAsia="Aptos" w:hAnsi="Trebuchet MS" w:cs="Aptos"/>
          <w:lang w:val="ro-RO"/>
        </w:rPr>
        <w:t>Sites</w:t>
      </w:r>
      <w:proofErr w:type="spellEnd"/>
      <w:r w:rsidRPr="00D10DED">
        <w:rPr>
          <w:rFonts w:ascii="Trebuchet MS" w:eastAsia="Aptos" w:hAnsi="Trebuchet MS" w:cs="Aptos"/>
          <w:lang w:val="ro-RO"/>
        </w:rPr>
        <w:t xml:space="preserve"> (creare site-uri de echipă/proiect), </w:t>
      </w:r>
      <w:proofErr w:type="spellStart"/>
      <w:r w:rsidRPr="00D10DED">
        <w:rPr>
          <w:rFonts w:ascii="Trebuchet MS" w:eastAsia="Aptos" w:hAnsi="Trebuchet MS" w:cs="Aptos"/>
          <w:lang w:val="ro-RO"/>
        </w:rPr>
        <w:t>Keep</w:t>
      </w:r>
      <w:proofErr w:type="spellEnd"/>
      <w:r w:rsidRPr="00D10DED">
        <w:rPr>
          <w:rFonts w:ascii="Trebuchet MS" w:eastAsia="Aptos" w:hAnsi="Trebuchet MS" w:cs="Aptos"/>
          <w:lang w:val="ro-RO"/>
        </w:rPr>
        <w:t xml:space="preserve"> (note digitale), </w:t>
      </w:r>
      <w:proofErr w:type="spellStart"/>
      <w:r w:rsidRPr="00D10DED">
        <w:rPr>
          <w:rFonts w:ascii="Trebuchet MS" w:eastAsia="Aptos" w:hAnsi="Trebuchet MS" w:cs="Aptos"/>
          <w:lang w:val="ro-RO"/>
        </w:rPr>
        <w:t>Forms</w:t>
      </w:r>
      <w:proofErr w:type="spellEnd"/>
      <w:r w:rsidRPr="00D10DED">
        <w:rPr>
          <w:rFonts w:ascii="Trebuchet MS" w:eastAsia="Aptos" w:hAnsi="Trebuchet MS" w:cs="Aptos"/>
          <w:lang w:val="ro-RO"/>
        </w:rPr>
        <w:t xml:space="preserve"> (formulare online).</w:t>
      </w:r>
    </w:p>
    <w:p w14:paraId="7E50B54B"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Stocare în Cloud:</w:t>
      </w:r>
      <w:r w:rsidRPr="00D10DED">
        <w:rPr>
          <w:rFonts w:ascii="Trebuchet MS" w:eastAsia="Aptos" w:hAnsi="Trebuchet MS" w:cs="Aptos"/>
          <w:lang w:val="ro-RO"/>
        </w:rPr>
        <w:t xml:space="preserve"> Acces la spațiu de stocare personalizat în cloud (similar Google Drive), cu gestionare sigură a fișierelor și partajare facilă.</w:t>
      </w:r>
    </w:p>
    <w:p w14:paraId="7948062A"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Autentificare Unică (SSO):</w:t>
      </w:r>
      <w:r w:rsidRPr="00D10DED">
        <w:rPr>
          <w:rFonts w:ascii="Trebuchet MS" w:eastAsia="Aptos" w:hAnsi="Trebuchet MS" w:cs="Aptos"/>
          <w:lang w:val="ro-RO"/>
        </w:rPr>
        <w:t xml:space="preserve"> Un sistem de autentificare unică pentru accesul la toate spațiile platformei.</w:t>
      </w:r>
    </w:p>
    <w:p w14:paraId="5B216647" w14:textId="77777777" w:rsidR="007D7830" w:rsidRPr="00D10DED" w:rsidRDefault="00000000">
      <w:pPr>
        <w:numPr>
          <w:ilvl w:val="0"/>
          <w:numId w:val="5"/>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Conturi pentru Formatori (personalizate, cu funcționalități specifice):</w:t>
      </w:r>
    </w:p>
    <w:p w14:paraId="2B5D96B9"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lang w:val="ro-RO"/>
        </w:rPr>
        <w:t>Toate funcționalitățile conturilor pentru angajați.</w:t>
      </w:r>
    </w:p>
    <w:p w14:paraId="406C0462"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Facilități Platformă de Formare:</w:t>
      </w:r>
      <w:r w:rsidRPr="00D10DED">
        <w:rPr>
          <w:rFonts w:ascii="Trebuchet MS" w:eastAsia="Aptos" w:hAnsi="Trebuchet MS" w:cs="Aptos"/>
          <w:lang w:val="ro-RO"/>
        </w:rPr>
        <w:t xml:space="preserve"> Instrumente specifice pentru gestionarea cursurilor, crearea automată de spații pentru grupuri de cursanți, comunicare internă cu studenții, forumuri de discuții, sistem de evaluare la nivel de modul și tematică, gestionarea cataloagelor și documentelor de formare, gestionarea formularelor aferente formării.</w:t>
      </w:r>
    </w:p>
    <w:p w14:paraId="0AF100E4"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Instrumente de Conferință Video Avansate:</w:t>
      </w:r>
      <w:r w:rsidRPr="00D10DED">
        <w:rPr>
          <w:rFonts w:ascii="Trebuchet MS" w:eastAsia="Aptos" w:hAnsi="Trebuchet MS" w:cs="Aptos"/>
          <w:lang w:val="ro-RO"/>
        </w:rPr>
        <w:t xml:space="preserve"> Acces la funcționalități Google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xml:space="preserve"> îmbunătățite, cum ar fi întâlniri cu un număr mai mare de participanți, sesiuni Q&amp;A, sondaje, camere de discuții (</w:t>
      </w:r>
      <w:proofErr w:type="spellStart"/>
      <w:r w:rsidRPr="00D10DED">
        <w:rPr>
          <w:rFonts w:ascii="Trebuchet MS" w:eastAsia="Aptos" w:hAnsi="Trebuchet MS" w:cs="Aptos"/>
          <w:lang w:val="ro-RO"/>
        </w:rPr>
        <w:t>breakout</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rooms</w:t>
      </w:r>
      <w:proofErr w:type="spellEnd"/>
      <w:r w:rsidRPr="00D10DED">
        <w:rPr>
          <w:rFonts w:ascii="Trebuchet MS" w:eastAsia="Aptos" w:hAnsi="Trebuchet MS" w:cs="Aptos"/>
          <w:lang w:val="ro-RO"/>
        </w:rPr>
        <w:t xml:space="preserve">), transmisiuni live (live </w:t>
      </w:r>
      <w:proofErr w:type="spellStart"/>
      <w:r w:rsidRPr="00D10DED">
        <w:rPr>
          <w:rFonts w:ascii="Trebuchet MS" w:eastAsia="Aptos" w:hAnsi="Trebuchet MS" w:cs="Aptos"/>
          <w:lang w:val="ro-RO"/>
        </w:rPr>
        <w:t>streaming</w:t>
      </w:r>
      <w:proofErr w:type="spellEnd"/>
      <w:r w:rsidRPr="00D10DED">
        <w:rPr>
          <w:rFonts w:ascii="Trebuchet MS" w:eastAsia="Aptos" w:hAnsi="Trebuchet MS" w:cs="Aptos"/>
          <w:lang w:val="ro-RO"/>
        </w:rPr>
        <w:t>), înregistrarea întâlnirilor și anularea zgomotului de fond.</w:t>
      </w:r>
    </w:p>
    <w:p w14:paraId="5ABBE3C6"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Rapoarte de Prezență:</w:t>
      </w:r>
      <w:r w:rsidRPr="00D10DED">
        <w:rPr>
          <w:rFonts w:ascii="Trebuchet MS" w:eastAsia="Aptos" w:hAnsi="Trebuchet MS" w:cs="Aptos"/>
          <w:lang w:val="ro-RO"/>
        </w:rPr>
        <w:t xml:space="preserve"> Generarea automată de rapoarte de prezență pentru întâlnirile online.</w:t>
      </w:r>
    </w:p>
    <w:p w14:paraId="751DFE90"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Instrumente AI pentru Predare:</w:t>
      </w:r>
      <w:r w:rsidRPr="00D10DED">
        <w:rPr>
          <w:rFonts w:ascii="Trebuchet MS" w:eastAsia="Aptos" w:hAnsi="Trebuchet MS" w:cs="Aptos"/>
          <w:lang w:val="ro-RO"/>
        </w:rPr>
        <w:t xml:space="preserve"> Acces la instrumente bazate pe Inteligență Artificială (similar </w:t>
      </w:r>
      <w:proofErr w:type="spellStart"/>
      <w:r w:rsidRPr="00D10DED">
        <w:rPr>
          <w:rFonts w:ascii="Trebuchet MS" w:eastAsia="Aptos" w:hAnsi="Trebuchet MS" w:cs="Aptos"/>
          <w:lang w:val="ro-RO"/>
        </w:rPr>
        <w:t>Gemini</w:t>
      </w:r>
      <w:proofErr w:type="spellEnd"/>
      <w:r w:rsidRPr="00D10DED">
        <w:rPr>
          <w:rFonts w:ascii="Trebuchet MS" w:eastAsia="Aptos" w:hAnsi="Trebuchet MS" w:cs="Aptos"/>
          <w:lang w:val="ro-RO"/>
        </w:rPr>
        <w:t xml:space="preserve"> for </w:t>
      </w:r>
      <w:proofErr w:type="spellStart"/>
      <w:r w:rsidRPr="00D10DED">
        <w:rPr>
          <w:rFonts w:ascii="Trebuchet MS" w:eastAsia="Aptos" w:hAnsi="Trebuchet MS" w:cs="Aptos"/>
          <w:lang w:val="ro-RO"/>
        </w:rPr>
        <w:t>Education</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NotebookLM</w:t>
      </w:r>
      <w:proofErr w:type="spellEnd"/>
      <w:r w:rsidRPr="00D10DED">
        <w:rPr>
          <w:rFonts w:ascii="Trebuchet MS" w:eastAsia="Aptos" w:hAnsi="Trebuchet MS" w:cs="Aptos"/>
          <w:lang w:val="ro-RO"/>
        </w:rPr>
        <w:t>) pentru a spori impactul instrucțional, a crea conținut captivant și a inspira idei noi, cu protecție a datelor la nivel de întreprindere.</w:t>
      </w:r>
    </w:p>
    <w:p w14:paraId="1ABBE023"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Rapoarte de Originalitate:</w:t>
      </w:r>
      <w:r w:rsidRPr="00D10DED">
        <w:rPr>
          <w:rFonts w:ascii="Trebuchet MS" w:eastAsia="Aptos" w:hAnsi="Trebuchet MS" w:cs="Aptos"/>
          <w:lang w:val="ro-RO"/>
        </w:rPr>
        <w:t xml:space="preserve"> Capacitatea de a utiliza rapoarte de originalitate nelimitate pentru teme, inclusiv un depozit privat pentru comparații cu lucrări școlare anterioare.</w:t>
      </w:r>
    </w:p>
    <w:p w14:paraId="34926214" w14:textId="77777777" w:rsidR="007D7830" w:rsidRPr="00D10DED" w:rsidRDefault="00000000">
      <w:pPr>
        <w:numPr>
          <w:ilvl w:val="0"/>
          <w:numId w:val="5"/>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Conturi pentru Cursanți (valabile pe perioada cursurilor):</w:t>
      </w:r>
    </w:p>
    <w:p w14:paraId="6EC9580E"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Acces la Platforma de Formare:</w:t>
      </w:r>
      <w:r w:rsidRPr="00D10DED">
        <w:rPr>
          <w:rFonts w:ascii="Trebuchet MS" w:eastAsia="Aptos" w:hAnsi="Trebuchet MS" w:cs="Aptos"/>
          <w:lang w:val="ro-RO"/>
        </w:rPr>
        <w:t xml:space="preserve"> Instrumente de învățare online, acces la spații de grup, forumuri de discuții, resurse de învățare.</w:t>
      </w:r>
    </w:p>
    <w:p w14:paraId="3D43F32B"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Instrumente de Colaborare Esențiale:</w:t>
      </w:r>
      <w:r w:rsidRPr="00D10DED">
        <w:rPr>
          <w:rFonts w:ascii="Trebuchet MS" w:eastAsia="Aptos" w:hAnsi="Trebuchet MS" w:cs="Aptos"/>
          <w:lang w:val="ro-RO"/>
        </w:rPr>
        <w:t xml:space="preserve"> Acces la </w:t>
      </w:r>
      <w:proofErr w:type="spellStart"/>
      <w:r w:rsidRPr="00D10DED">
        <w:rPr>
          <w:rFonts w:ascii="Trebuchet MS" w:eastAsia="Aptos" w:hAnsi="Trebuchet MS" w:cs="Aptos"/>
          <w:lang w:val="ro-RO"/>
        </w:rPr>
        <w:t>Docs</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Sheets</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Slides</w:t>
      </w:r>
      <w:proofErr w:type="spellEnd"/>
      <w:r w:rsidRPr="00D10DED">
        <w:rPr>
          <w:rFonts w:ascii="Trebuchet MS" w:eastAsia="Aptos" w:hAnsi="Trebuchet MS" w:cs="Aptos"/>
          <w:lang w:val="ro-RO"/>
        </w:rPr>
        <w:t xml:space="preserve">, Drive și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xml:space="preserve"> pentru activități de învățare și colaborare.</w:t>
      </w:r>
    </w:p>
    <w:p w14:paraId="72D4899E"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Stocare Personalizată:</w:t>
      </w:r>
      <w:r w:rsidRPr="00D10DED">
        <w:rPr>
          <w:rFonts w:ascii="Trebuchet MS" w:eastAsia="Aptos" w:hAnsi="Trebuchet MS" w:cs="Aptos"/>
          <w:lang w:val="ro-RO"/>
        </w:rPr>
        <w:t xml:space="preserve"> Spațiu de stocare în cloud pentru materiale de curs și teme.</w:t>
      </w:r>
    </w:p>
    <w:p w14:paraId="5EB059CC"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Mediu de Învățare Securizat:</w:t>
      </w:r>
      <w:r w:rsidRPr="00D10DED">
        <w:rPr>
          <w:rFonts w:ascii="Trebuchet MS" w:eastAsia="Aptos" w:hAnsi="Trebuchet MS" w:cs="Aptos"/>
          <w:lang w:val="ro-RO"/>
        </w:rPr>
        <w:t xml:space="preserve"> Protecția confidențialității și securității datelor studenților.</w:t>
      </w:r>
    </w:p>
    <w:p w14:paraId="2E71DA6D" w14:textId="77777777" w:rsidR="007D7830" w:rsidRPr="00D10DED" w:rsidRDefault="00000000">
      <w:pPr>
        <w:numPr>
          <w:ilvl w:val="1"/>
          <w:numId w:val="5"/>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lastRenderedPageBreak/>
        <w:t>Asistenți AI pentru Învățare:</w:t>
      </w:r>
      <w:r w:rsidRPr="00D10DED">
        <w:rPr>
          <w:rFonts w:ascii="Trebuchet MS" w:eastAsia="Aptos" w:hAnsi="Trebuchet MS" w:cs="Aptos"/>
          <w:lang w:val="ro-RO"/>
        </w:rPr>
        <w:t xml:space="preserve"> Acces la asistenți AI (similar </w:t>
      </w:r>
      <w:proofErr w:type="spellStart"/>
      <w:r w:rsidRPr="00D10DED">
        <w:rPr>
          <w:rFonts w:ascii="Trebuchet MS" w:eastAsia="Aptos" w:hAnsi="Trebuchet MS" w:cs="Aptos"/>
          <w:lang w:val="ro-RO"/>
        </w:rPr>
        <w:t>Gemini</w:t>
      </w:r>
      <w:proofErr w:type="spellEnd"/>
      <w:r w:rsidRPr="00D10DED">
        <w:rPr>
          <w:rFonts w:ascii="Trebuchet MS" w:eastAsia="Aptos" w:hAnsi="Trebuchet MS" w:cs="Aptos"/>
          <w:lang w:val="ro-RO"/>
        </w:rPr>
        <w:t xml:space="preserve"> </w:t>
      </w:r>
      <w:proofErr w:type="spellStart"/>
      <w:r w:rsidRPr="00D10DED">
        <w:rPr>
          <w:rFonts w:ascii="Trebuchet MS" w:eastAsia="Aptos" w:hAnsi="Trebuchet MS" w:cs="Aptos"/>
          <w:lang w:val="ro-RO"/>
        </w:rPr>
        <w:t>app</w:t>
      </w:r>
      <w:proofErr w:type="spellEnd"/>
      <w:r w:rsidRPr="00D10DED">
        <w:rPr>
          <w:rFonts w:ascii="Trebuchet MS" w:eastAsia="Aptos" w:hAnsi="Trebuchet MS" w:cs="Aptos"/>
          <w:lang w:val="ro-RO"/>
        </w:rPr>
        <w:t xml:space="preserve"> și </w:t>
      </w:r>
      <w:proofErr w:type="spellStart"/>
      <w:r w:rsidRPr="00D10DED">
        <w:rPr>
          <w:rFonts w:ascii="Trebuchet MS" w:eastAsia="Aptos" w:hAnsi="Trebuchet MS" w:cs="Aptos"/>
          <w:lang w:val="ro-RO"/>
        </w:rPr>
        <w:t>NotebookLM</w:t>
      </w:r>
      <w:proofErr w:type="spellEnd"/>
      <w:r w:rsidRPr="00D10DED">
        <w:rPr>
          <w:rFonts w:ascii="Trebuchet MS" w:eastAsia="Aptos" w:hAnsi="Trebuchet MS" w:cs="Aptos"/>
          <w:lang w:val="ro-RO"/>
        </w:rPr>
        <w:t>) pentru a economisi timp, a personaliza învățarea și a stimula creativitatea, cu protecție la nivel de întreprindere a datelor.</w:t>
      </w:r>
    </w:p>
    <w:p w14:paraId="60D54FFA"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b/>
          <w:bCs/>
          <w:lang w:val="ro-RO"/>
        </w:rPr>
        <w:t>3. Criterii de Securitate a Datelor :</w:t>
      </w:r>
    </w:p>
    <w:p w14:paraId="726A157D"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Confidențialitate și Securitate:</w:t>
      </w:r>
      <w:r w:rsidRPr="00D10DED">
        <w:rPr>
          <w:rFonts w:ascii="Trebuchet MS" w:eastAsia="Aptos" w:hAnsi="Trebuchet MS" w:cs="Aptos"/>
          <w:lang w:val="ro-RO"/>
        </w:rPr>
        <w:t xml:space="preserve"> Serviciile trebuie să fie </w:t>
      </w:r>
      <w:r w:rsidRPr="00D10DED">
        <w:rPr>
          <w:rFonts w:ascii="Trebuchet MS" w:eastAsia="Aptos" w:hAnsi="Trebuchet MS" w:cs="Aptos"/>
          <w:b/>
          <w:bCs/>
          <w:lang w:val="ro-RO"/>
        </w:rPr>
        <w:t>sigure implicit și private prin design</w:t>
      </w:r>
      <w:r w:rsidRPr="00D10DED">
        <w:rPr>
          <w:rFonts w:ascii="Trebuchet MS" w:eastAsia="Aptos" w:hAnsi="Trebuchet MS" w:cs="Aptos"/>
          <w:lang w:val="ro-RO"/>
        </w:rPr>
        <w:t>, protejând comunitatea educațională.</w:t>
      </w:r>
    </w:p>
    <w:p w14:paraId="6AC75D49"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Conformitate:</w:t>
      </w:r>
      <w:r w:rsidRPr="00D10DED">
        <w:rPr>
          <w:rFonts w:ascii="Trebuchet MS" w:eastAsia="Aptos" w:hAnsi="Trebuchet MS" w:cs="Aptos"/>
          <w:lang w:val="ro-RO"/>
        </w:rPr>
        <w:t xml:space="preserve"> Suport pentru conformitatea cu reglementări stricte privind confidențialitatea și securitatea datelor la nivel global (ex: GDPR).</w:t>
      </w:r>
    </w:p>
    <w:p w14:paraId="7D52A38A"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Proprietatea Datelor:</w:t>
      </w:r>
      <w:r w:rsidRPr="00D10DED">
        <w:rPr>
          <w:rFonts w:ascii="Trebuchet MS" w:eastAsia="Aptos" w:hAnsi="Trebuchet MS" w:cs="Aptos"/>
          <w:lang w:val="ro-RO"/>
        </w:rPr>
        <w:t xml:space="preserve"> Utilizatorii (instituția și individual) își păstrează </w:t>
      </w:r>
      <w:r w:rsidRPr="00D10DED">
        <w:rPr>
          <w:rFonts w:ascii="Trebuchet MS" w:eastAsia="Aptos" w:hAnsi="Trebuchet MS" w:cs="Aptos"/>
          <w:b/>
          <w:bCs/>
          <w:lang w:val="ro-RO"/>
        </w:rPr>
        <w:t>drepturile de proprietate intelectuală</w:t>
      </w:r>
      <w:r w:rsidRPr="00D10DED">
        <w:rPr>
          <w:rFonts w:ascii="Trebuchet MS" w:eastAsia="Aptos" w:hAnsi="Trebuchet MS" w:cs="Aptos"/>
          <w:lang w:val="ro-RO"/>
        </w:rPr>
        <w:t xml:space="preserve"> complete asupra datelor lor.</w:t>
      </w:r>
    </w:p>
    <w:p w14:paraId="6658E63B"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Fără Publicitate:</w:t>
      </w:r>
      <w:r w:rsidRPr="00D10DED">
        <w:rPr>
          <w:rFonts w:ascii="Trebuchet MS" w:eastAsia="Aptos" w:hAnsi="Trebuchet MS" w:cs="Aptos"/>
          <w:lang w:val="ro-RO"/>
        </w:rPr>
        <w:t xml:space="preserve"> Serviciile de bază (e-mail, calendar, platforma de formare) nu trebuie să conțină reclame.</w:t>
      </w:r>
    </w:p>
    <w:p w14:paraId="7B85646F"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 xml:space="preserve">Protecție </w:t>
      </w:r>
      <w:proofErr w:type="spellStart"/>
      <w:r w:rsidRPr="00D10DED">
        <w:rPr>
          <w:rFonts w:ascii="Trebuchet MS" w:eastAsia="Aptos" w:hAnsi="Trebuchet MS" w:cs="Aptos"/>
          <w:b/>
          <w:bCs/>
          <w:lang w:val="ro-RO"/>
        </w:rPr>
        <w:t>Proactivă</w:t>
      </w:r>
      <w:proofErr w:type="spellEnd"/>
      <w:r w:rsidRPr="00D10DED">
        <w:rPr>
          <w:rFonts w:ascii="Trebuchet MS" w:eastAsia="Aptos" w:hAnsi="Trebuchet MS" w:cs="Aptos"/>
          <w:b/>
          <w:bCs/>
          <w:lang w:val="ro-RO"/>
        </w:rPr>
        <w:t>:</w:t>
      </w:r>
      <w:r w:rsidRPr="00D10DED">
        <w:rPr>
          <w:rFonts w:ascii="Trebuchet MS" w:eastAsia="Aptos" w:hAnsi="Trebuchet MS" w:cs="Aptos"/>
          <w:lang w:val="ro-RO"/>
        </w:rPr>
        <w:t xml:space="preserve"> </w:t>
      </w:r>
    </w:p>
    <w:p w14:paraId="476AF1F5"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Verificare în 2 Pași (2SV) și Autentificare Unică (SSO):</w:t>
      </w:r>
      <w:r w:rsidRPr="00D10DED">
        <w:rPr>
          <w:rFonts w:ascii="Trebuchet MS" w:eastAsia="Aptos" w:hAnsi="Trebuchet MS" w:cs="Aptos"/>
          <w:lang w:val="ro-RO"/>
        </w:rPr>
        <w:t xml:space="preserve"> Mecanisme de securitate pentru accesul la conturi.</w:t>
      </w:r>
    </w:p>
    <w:p w14:paraId="6CD112C0"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Control Acces Contextual (Context-</w:t>
      </w:r>
      <w:proofErr w:type="spellStart"/>
      <w:r w:rsidRPr="00D10DED">
        <w:rPr>
          <w:rFonts w:ascii="Trebuchet MS" w:eastAsia="Aptos" w:hAnsi="Trebuchet MS" w:cs="Aptos"/>
          <w:b/>
          <w:bCs/>
          <w:lang w:val="ro-RO"/>
        </w:rPr>
        <w:t>Aware</w:t>
      </w:r>
      <w:proofErr w:type="spellEnd"/>
      <w:r w:rsidRPr="00D10DED">
        <w:rPr>
          <w:rFonts w:ascii="Trebuchet MS" w:eastAsia="Aptos" w:hAnsi="Trebuchet MS" w:cs="Aptos"/>
          <w:b/>
          <w:bCs/>
          <w:lang w:val="ro-RO"/>
        </w:rPr>
        <w:t xml:space="preserve"> Access):</w:t>
      </w:r>
      <w:r w:rsidRPr="00D10DED">
        <w:rPr>
          <w:rFonts w:ascii="Trebuchet MS" w:eastAsia="Aptos" w:hAnsi="Trebuchet MS" w:cs="Aptos"/>
          <w:lang w:val="ro-RO"/>
        </w:rPr>
        <w:t xml:space="preserve"> Politici de control al accesului bazate pe identitatea utilizatorului, locație, starea de securitate a dispozitivului și adresa IP.</w:t>
      </w:r>
    </w:p>
    <w:p w14:paraId="2BC94C48"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Grupuri Dinamice:</w:t>
      </w:r>
      <w:r w:rsidRPr="00D10DED">
        <w:rPr>
          <w:rFonts w:ascii="Trebuchet MS" w:eastAsia="Aptos" w:hAnsi="Trebuchet MS" w:cs="Aptos"/>
          <w:lang w:val="ro-RO"/>
        </w:rPr>
        <w:t xml:space="preserve"> Gestionarea automată a utilizatorilor în grupuri.</w:t>
      </w:r>
    </w:p>
    <w:p w14:paraId="64803BCC"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Arhivare Date (</w:t>
      </w:r>
      <w:proofErr w:type="spellStart"/>
      <w:r w:rsidRPr="00D10DED">
        <w:rPr>
          <w:rFonts w:ascii="Trebuchet MS" w:eastAsia="Aptos" w:hAnsi="Trebuchet MS" w:cs="Aptos"/>
          <w:b/>
          <w:bCs/>
          <w:lang w:val="ro-RO"/>
        </w:rPr>
        <w:t>Vault-like</w:t>
      </w:r>
      <w:proofErr w:type="spellEnd"/>
      <w:r w:rsidRPr="00D10DED">
        <w:rPr>
          <w:rFonts w:ascii="Trebuchet MS" w:eastAsia="Aptos" w:hAnsi="Trebuchet MS" w:cs="Aptos"/>
          <w:b/>
          <w:bCs/>
          <w:lang w:val="ro-RO"/>
        </w:rPr>
        <w:t xml:space="preserve"> </w:t>
      </w:r>
      <w:proofErr w:type="spellStart"/>
      <w:r w:rsidRPr="00D10DED">
        <w:rPr>
          <w:rFonts w:ascii="Trebuchet MS" w:eastAsia="Aptos" w:hAnsi="Trebuchet MS" w:cs="Aptos"/>
          <w:b/>
          <w:bCs/>
          <w:lang w:val="ro-RO"/>
        </w:rPr>
        <w:t>functionality</w:t>
      </w:r>
      <w:proofErr w:type="spellEnd"/>
      <w:r w:rsidRPr="00D10DED">
        <w:rPr>
          <w:rFonts w:ascii="Trebuchet MS" w:eastAsia="Aptos" w:hAnsi="Trebuchet MS" w:cs="Aptos"/>
          <w:b/>
          <w:bCs/>
          <w:lang w:val="ro-RO"/>
        </w:rPr>
        <w:t>):</w:t>
      </w:r>
      <w:r w:rsidRPr="00D10DED">
        <w:rPr>
          <w:rFonts w:ascii="Trebuchet MS" w:eastAsia="Aptos" w:hAnsi="Trebuchet MS" w:cs="Aptos"/>
          <w:lang w:val="ro-RO"/>
        </w:rPr>
        <w:t xml:space="preserve"> Arhivarea mesajelor de e-mail și a conversațiilor înregistrate, cu control asupra perioadei de retenție.</w:t>
      </w:r>
    </w:p>
    <w:p w14:paraId="2682F28D"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Consolă de Administrare Centralizată (</w:t>
      </w:r>
      <w:proofErr w:type="spellStart"/>
      <w:r w:rsidRPr="00D10DED">
        <w:rPr>
          <w:rFonts w:ascii="Trebuchet MS" w:eastAsia="Aptos" w:hAnsi="Trebuchet MS" w:cs="Aptos"/>
          <w:b/>
          <w:bCs/>
          <w:lang w:val="ro-RO"/>
        </w:rPr>
        <w:t>Admin</w:t>
      </w:r>
      <w:proofErr w:type="spellEnd"/>
      <w:r w:rsidRPr="00D10DED">
        <w:rPr>
          <w:rFonts w:ascii="Trebuchet MS" w:eastAsia="Aptos" w:hAnsi="Trebuchet MS" w:cs="Aptos"/>
          <w:b/>
          <w:bCs/>
          <w:lang w:val="ro-RO"/>
        </w:rPr>
        <w:t xml:space="preserve"> Console-</w:t>
      </w:r>
      <w:proofErr w:type="spellStart"/>
      <w:r w:rsidRPr="00D10DED">
        <w:rPr>
          <w:rFonts w:ascii="Trebuchet MS" w:eastAsia="Aptos" w:hAnsi="Trebuchet MS" w:cs="Aptos"/>
          <w:b/>
          <w:bCs/>
          <w:lang w:val="ro-RO"/>
        </w:rPr>
        <w:t>like</w:t>
      </w:r>
      <w:proofErr w:type="spellEnd"/>
      <w:r w:rsidRPr="00D10DED">
        <w:rPr>
          <w:rFonts w:ascii="Trebuchet MS" w:eastAsia="Aptos" w:hAnsi="Trebuchet MS" w:cs="Aptos"/>
          <w:b/>
          <w:bCs/>
          <w:lang w:val="ro-RO"/>
        </w:rPr>
        <w:t>):</w:t>
      </w:r>
      <w:r w:rsidRPr="00D10DED">
        <w:rPr>
          <w:rFonts w:ascii="Trebuchet MS" w:eastAsia="Aptos" w:hAnsi="Trebuchet MS" w:cs="Aptos"/>
          <w:lang w:val="ro-RO"/>
        </w:rPr>
        <w:t xml:space="preserve"> Configurarea ușoară a setărilor de securitate și acces la suport tehnic.</w:t>
      </w:r>
    </w:p>
    <w:p w14:paraId="089FE537"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Securitate E-mail Avansată (</w:t>
      </w:r>
      <w:proofErr w:type="spellStart"/>
      <w:r w:rsidRPr="00D10DED">
        <w:rPr>
          <w:rFonts w:ascii="Trebuchet MS" w:eastAsia="Aptos" w:hAnsi="Trebuchet MS" w:cs="Aptos"/>
          <w:b/>
          <w:bCs/>
          <w:lang w:val="ro-RO"/>
        </w:rPr>
        <w:t>Gmail</w:t>
      </w:r>
      <w:proofErr w:type="spellEnd"/>
      <w:r w:rsidRPr="00D10DED">
        <w:rPr>
          <w:rFonts w:ascii="Trebuchet MS" w:eastAsia="Aptos" w:hAnsi="Trebuchet MS" w:cs="Aptos"/>
          <w:b/>
          <w:bCs/>
          <w:lang w:val="ro-RO"/>
        </w:rPr>
        <w:t xml:space="preserve"> </w:t>
      </w:r>
      <w:proofErr w:type="spellStart"/>
      <w:r w:rsidRPr="00D10DED">
        <w:rPr>
          <w:rFonts w:ascii="Trebuchet MS" w:eastAsia="Aptos" w:hAnsi="Trebuchet MS" w:cs="Aptos"/>
          <w:b/>
          <w:bCs/>
          <w:lang w:val="ro-RO"/>
        </w:rPr>
        <w:t>Security</w:t>
      </w:r>
      <w:proofErr w:type="spellEnd"/>
      <w:r w:rsidRPr="00D10DED">
        <w:rPr>
          <w:rFonts w:ascii="Trebuchet MS" w:eastAsia="Aptos" w:hAnsi="Trebuchet MS" w:cs="Aptos"/>
          <w:b/>
          <w:bCs/>
          <w:lang w:val="ro-RO"/>
        </w:rPr>
        <w:t xml:space="preserve"> </w:t>
      </w:r>
      <w:proofErr w:type="spellStart"/>
      <w:r w:rsidRPr="00D10DED">
        <w:rPr>
          <w:rFonts w:ascii="Trebuchet MS" w:eastAsia="Aptos" w:hAnsi="Trebuchet MS" w:cs="Aptos"/>
          <w:b/>
          <w:bCs/>
          <w:lang w:val="ro-RO"/>
        </w:rPr>
        <w:t>Sandbox-like</w:t>
      </w:r>
      <w:proofErr w:type="spellEnd"/>
      <w:r w:rsidRPr="00D10DED">
        <w:rPr>
          <w:rFonts w:ascii="Trebuchet MS" w:eastAsia="Aptos" w:hAnsi="Trebuchet MS" w:cs="Aptos"/>
          <w:b/>
          <w:bCs/>
          <w:lang w:val="ro-RO"/>
        </w:rPr>
        <w:t>):</w:t>
      </w:r>
      <w:r w:rsidRPr="00D10DED">
        <w:rPr>
          <w:rFonts w:ascii="Trebuchet MS" w:eastAsia="Aptos" w:hAnsi="Trebuchet MS" w:cs="Aptos"/>
          <w:lang w:val="ro-RO"/>
        </w:rPr>
        <w:t xml:space="preserve"> Protecție împotriva spam-ului, </w:t>
      </w:r>
      <w:proofErr w:type="spellStart"/>
      <w:r w:rsidRPr="00D10DED">
        <w:rPr>
          <w:rFonts w:ascii="Trebuchet MS" w:eastAsia="Aptos" w:hAnsi="Trebuchet MS" w:cs="Aptos"/>
          <w:lang w:val="ro-RO"/>
        </w:rPr>
        <w:t>phishing</w:t>
      </w:r>
      <w:proofErr w:type="spellEnd"/>
      <w:r w:rsidRPr="00D10DED">
        <w:rPr>
          <w:rFonts w:ascii="Trebuchet MS" w:eastAsia="Aptos" w:hAnsi="Trebuchet MS" w:cs="Aptos"/>
          <w:lang w:val="ro-RO"/>
        </w:rPr>
        <w:t>-ului și malware-ului, cu scanare automată a e-mailurilor și atașamentelor.</w:t>
      </w:r>
    </w:p>
    <w:p w14:paraId="79292839"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Prevenirea Pierderii Datelor (DLP):</w:t>
      </w:r>
      <w:r w:rsidRPr="00D10DED">
        <w:rPr>
          <w:rFonts w:ascii="Trebuchet MS" w:eastAsia="Aptos" w:hAnsi="Trebuchet MS" w:cs="Aptos"/>
          <w:lang w:val="ro-RO"/>
        </w:rPr>
        <w:t xml:space="preserve"> Măsuri îmbunătățite de prevenire a pierderii datelor, asistate de AI.</w:t>
      </w:r>
    </w:p>
    <w:p w14:paraId="3AF90A38"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Monitorizare și Audit:</w:t>
      </w:r>
      <w:r w:rsidRPr="00D10DED">
        <w:rPr>
          <w:rFonts w:ascii="Trebuchet MS" w:eastAsia="Aptos" w:hAnsi="Trebuchet MS" w:cs="Aptos"/>
          <w:lang w:val="ro-RO"/>
        </w:rPr>
        <w:t xml:space="preserve"> </w:t>
      </w:r>
    </w:p>
    <w:p w14:paraId="7F09D564"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Tablou de Bord de Securitate:</w:t>
      </w:r>
      <w:r w:rsidRPr="00D10DED">
        <w:rPr>
          <w:rFonts w:ascii="Trebuchet MS" w:eastAsia="Aptos" w:hAnsi="Trebuchet MS" w:cs="Aptos"/>
          <w:lang w:val="ro-RO"/>
        </w:rPr>
        <w:t xml:space="preserve"> Vizualizare și descărcare rapoarte despre metrice de securitate cheie (volum spam, partajare fișiere).</w:t>
      </w:r>
    </w:p>
    <w:p w14:paraId="374C4F5F"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Instrument de Investigație:</w:t>
      </w:r>
      <w:r w:rsidRPr="00D10DED">
        <w:rPr>
          <w:rFonts w:ascii="Trebuchet MS" w:eastAsia="Aptos" w:hAnsi="Trebuchet MS" w:cs="Aptos"/>
          <w:lang w:val="ro-RO"/>
        </w:rPr>
        <w:t xml:space="preserve"> Identificarea, clasificarea și acționarea asupra incidentelor de securitate și confidențialitate.</w:t>
      </w:r>
    </w:p>
    <w:p w14:paraId="058DB4AD" w14:textId="77777777" w:rsidR="007D7830" w:rsidRPr="00D10DED" w:rsidRDefault="00000000">
      <w:pPr>
        <w:numPr>
          <w:ilvl w:val="1"/>
          <w:numId w:val="2"/>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lastRenderedPageBreak/>
        <w:t>Jurnale de Audit:</w:t>
      </w:r>
      <w:r w:rsidRPr="00D10DED">
        <w:rPr>
          <w:rFonts w:ascii="Trebuchet MS" w:eastAsia="Aptos" w:hAnsi="Trebuchet MS" w:cs="Aptos"/>
          <w:lang w:val="ro-RO"/>
        </w:rPr>
        <w:t xml:space="preserve"> Jurnale de audit pentru </w:t>
      </w:r>
      <w:proofErr w:type="spellStart"/>
      <w:r w:rsidRPr="00D10DED">
        <w:rPr>
          <w:rFonts w:ascii="Trebuchet MS" w:eastAsia="Aptos" w:hAnsi="Trebuchet MS" w:cs="Aptos"/>
          <w:lang w:val="ro-RO"/>
        </w:rPr>
        <w:t>Classroom</w:t>
      </w:r>
      <w:proofErr w:type="spellEnd"/>
      <w:r w:rsidRPr="00D10DED">
        <w:rPr>
          <w:rFonts w:ascii="Trebuchet MS" w:eastAsia="Aptos" w:hAnsi="Trebuchet MS" w:cs="Aptos"/>
          <w:lang w:val="ro-RO"/>
        </w:rPr>
        <w:t xml:space="preserve">, exporturi de jurnale </w:t>
      </w:r>
      <w:proofErr w:type="spellStart"/>
      <w:r w:rsidRPr="00D10DED">
        <w:rPr>
          <w:rFonts w:ascii="Trebuchet MS" w:eastAsia="Aptos" w:hAnsi="Trebuchet MS" w:cs="Aptos"/>
          <w:lang w:val="ro-RO"/>
        </w:rPr>
        <w:t>Gmail</w:t>
      </w:r>
      <w:proofErr w:type="spellEnd"/>
      <w:r w:rsidRPr="00D10DED">
        <w:rPr>
          <w:rFonts w:ascii="Trebuchet MS" w:eastAsia="Aptos" w:hAnsi="Trebuchet MS" w:cs="Aptos"/>
          <w:lang w:val="ro-RO"/>
        </w:rPr>
        <w:t xml:space="preserve"> și jurnale de raportare avansate pentru a analiza activitatea și utilizarea în întregul domeniu.</w:t>
      </w:r>
    </w:p>
    <w:p w14:paraId="2858F710" w14:textId="77777777" w:rsidR="007D7830" w:rsidRPr="00D10DED" w:rsidRDefault="00000000">
      <w:pPr>
        <w:numPr>
          <w:ilvl w:val="0"/>
          <w:numId w:val="2"/>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Regiuni de Date:</w:t>
      </w:r>
      <w:r w:rsidRPr="00D10DED">
        <w:rPr>
          <w:rFonts w:ascii="Trebuchet MS" w:eastAsia="Aptos" w:hAnsi="Trebuchet MS" w:cs="Aptos"/>
          <w:lang w:val="ro-RO"/>
        </w:rPr>
        <w:t xml:space="preserve"> Opțiunea de a stoca datele acoperite într-o locație geografică specifică (de exemplu, Europa), pentru conformitate cu reglementările locale.</w:t>
      </w:r>
    </w:p>
    <w:p w14:paraId="780AECB6"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b/>
          <w:bCs/>
          <w:lang w:val="ro-RO"/>
        </w:rPr>
        <w:t>4. Facilități de Comunicare și Colaborare:</w:t>
      </w:r>
    </w:p>
    <w:p w14:paraId="56280265"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E-mail și Calendar:</w:t>
      </w:r>
      <w:r w:rsidRPr="00D10DED">
        <w:rPr>
          <w:rFonts w:ascii="Trebuchet MS" w:eastAsia="Aptos" w:hAnsi="Trebuchet MS" w:cs="Aptos"/>
          <w:lang w:val="ro-RO"/>
        </w:rPr>
        <w:t xml:space="preserve"> Servicii de e-mail și calendare partajate cu invitații automate.</w:t>
      </w:r>
    </w:p>
    <w:p w14:paraId="57F0B555"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Conferințe Video:</w:t>
      </w:r>
      <w:r w:rsidRPr="00D10DED">
        <w:rPr>
          <w:rFonts w:ascii="Trebuchet MS" w:eastAsia="Aptos" w:hAnsi="Trebuchet MS" w:cs="Aptos"/>
          <w:lang w:val="ro-RO"/>
        </w:rPr>
        <w:t xml:space="preserve"> Soluție de conferințe video (similar Google </w:t>
      </w:r>
      <w:proofErr w:type="spellStart"/>
      <w:r w:rsidRPr="00D10DED">
        <w:rPr>
          <w:rFonts w:ascii="Trebuchet MS" w:eastAsia="Aptos" w:hAnsi="Trebuchet MS" w:cs="Aptos"/>
          <w:lang w:val="ro-RO"/>
        </w:rPr>
        <w:t>Meet</w:t>
      </w:r>
      <w:proofErr w:type="spellEnd"/>
      <w:r w:rsidRPr="00D10DED">
        <w:rPr>
          <w:rFonts w:ascii="Trebuchet MS" w:eastAsia="Aptos" w:hAnsi="Trebuchet MS" w:cs="Aptos"/>
          <w:lang w:val="ro-RO"/>
        </w:rPr>
        <w:t xml:space="preserve">) pentru întâlniri, </w:t>
      </w:r>
      <w:proofErr w:type="spellStart"/>
      <w:r w:rsidRPr="00D10DED">
        <w:rPr>
          <w:rFonts w:ascii="Trebuchet MS" w:eastAsia="Aptos" w:hAnsi="Trebuchet MS" w:cs="Aptos"/>
          <w:lang w:val="ro-RO"/>
        </w:rPr>
        <w:t>webinarii</w:t>
      </w:r>
      <w:proofErr w:type="spellEnd"/>
      <w:r w:rsidRPr="00D10DED">
        <w:rPr>
          <w:rFonts w:ascii="Trebuchet MS" w:eastAsia="Aptos" w:hAnsi="Trebuchet MS" w:cs="Aptos"/>
          <w:lang w:val="ro-RO"/>
        </w:rPr>
        <w:t xml:space="preserve"> educaționale și sesiuni de formare, cu posibilitatea de înregistrare a sesiunilor.</w:t>
      </w:r>
    </w:p>
    <w:p w14:paraId="48695326"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Mesagerie Instant:</w:t>
      </w:r>
      <w:r w:rsidRPr="00D10DED">
        <w:rPr>
          <w:rFonts w:ascii="Trebuchet MS" w:eastAsia="Aptos" w:hAnsi="Trebuchet MS" w:cs="Aptos"/>
          <w:lang w:val="ro-RO"/>
        </w:rPr>
        <w:t xml:space="preserve"> Instrument de mesagerie pentru echipe (similar Google Chat).</w:t>
      </w:r>
    </w:p>
    <w:p w14:paraId="0BA7A768"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Colaborare în Timp Real:</w:t>
      </w:r>
      <w:r w:rsidRPr="00D10DED">
        <w:rPr>
          <w:rFonts w:ascii="Trebuchet MS" w:eastAsia="Aptos" w:hAnsi="Trebuchet MS" w:cs="Aptos"/>
          <w:lang w:val="ro-RO"/>
        </w:rPr>
        <w:t xml:space="preserve"> Instrumente pentru lucrul </w:t>
      </w:r>
      <w:proofErr w:type="spellStart"/>
      <w:r w:rsidRPr="00D10DED">
        <w:rPr>
          <w:rFonts w:ascii="Trebuchet MS" w:eastAsia="Aptos" w:hAnsi="Trebuchet MS" w:cs="Aptos"/>
          <w:lang w:val="ro-RO"/>
        </w:rPr>
        <w:t>colaborativ</w:t>
      </w:r>
      <w:proofErr w:type="spellEnd"/>
      <w:r w:rsidRPr="00D10DED">
        <w:rPr>
          <w:rFonts w:ascii="Trebuchet MS" w:eastAsia="Aptos" w:hAnsi="Trebuchet MS" w:cs="Aptos"/>
          <w:lang w:val="ro-RO"/>
        </w:rPr>
        <w:t xml:space="preserve"> în timp real la documente, foi de calcul și prezentări, cu vizualizarea editărilor, chat încorporat și comentarii.</w:t>
      </w:r>
    </w:p>
    <w:p w14:paraId="39CE0903"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Platformă Web Centralizată:</w:t>
      </w:r>
      <w:r w:rsidRPr="00D10DED">
        <w:rPr>
          <w:rFonts w:ascii="Trebuchet MS" w:eastAsia="Aptos" w:hAnsi="Trebuchet MS" w:cs="Aptos"/>
          <w:lang w:val="ro-RO"/>
        </w:rPr>
        <w:t xml:space="preserve"> O platformă web care să asigure comunicarea și colaborarea între membrii echipei de proiect, găzduirea de </w:t>
      </w:r>
      <w:proofErr w:type="spellStart"/>
      <w:r w:rsidRPr="00D10DED">
        <w:rPr>
          <w:rFonts w:ascii="Trebuchet MS" w:eastAsia="Aptos" w:hAnsi="Trebuchet MS" w:cs="Aptos"/>
          <w:lang w:val="ro-RO"/>
        </w:rPr>
        <w:t>webinarii</w:t>
      </w:r>
      <w:proofErr w:type="spellEnd"/>
      <w:r w:rsidRPr="00D10DED">
        <w:rPr>
          <w:rFonts w:ascii="Trebuchet MS" w:eastAsia="Aptos" w:hAnsi="Trebuchet MS" w:cs="Aptos"/>
          <w:lang w:val="ro-RO"/>
        </w:rPr>
        <w:t xml:space="preserve"> educaționale, stocarea datelor și funcționalități de analiză.</w:t>
      </w:r>
    </w:p>
    <w:p w14:paraId="303C95D4" w14:textId="77777777" w:rsidR="007D7830" w:rsidRPr="00D10DED" w:rsidRDefault="00000000">
      <w:pPr>
        <w:numPr>
          <w:ilvl w:val="0"/>
          <w:numId w:val="38"/>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Forumuri de Discuții:</w:t>
      </w:r>
      <w:r w:rsidRPr="00D10DED">
        <w:rPr>
          <w:rFonts w:ascii="Trebuchet MS" w:eastAsia="Aptos" w:hAnsi="Trebuchet MS" w:cs="Aptos"/>
          <w:lang w:val="ro-RO"/>
        </w:rPr>
        <w:t xml:space="preserve"> Facilități de forum intern pentru comunicarea formatori-cursanți pe platforma de formare.</w:t>
      </w:r>
    </w:p>
    <w:p w14:paraId="1F4CA269"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b/>
          <w:bCs/>
          <w:lang w:val="ro-RO"/>
        </w:rPr>
        <w:t>5. Spații de Stocare Personalizate:</w:t>
      </w:r>
    </w:p>
    <w:p w14:paraId="59FF590E" w14:textId="77777777" w:rsidR="007D7830" w:rsidRPr="00D10DED" w:rsidRDefault="00000000">
      <w:pPr>
        <w:numPr>
          <w:ilvl w:val="0"/>
          <w:numId w:val="13"/>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Spațiu Individual Standard:</w:t>
      </w:r>
      <w:r w:rsidRPr="00D10DED">
        <w:rPr>
          <w:rFonts w:ascii="Trebuchet MS" w:eastAsia="Aptos" w:hAnsi="Trebuchet MS" w:cs="Aptos"/>
          <w:lang w:val="ro-RO"/>
        </w:rPr>
        <w:t xml:space="preserve"> Toți utilizatorii (angajați, formatori, cursanți) ar trebui să aibă alocat un spațiu individual de stocare în cloud pentru fișierele lor personale de lucru sau de studiu.</w:t>
      </w:r>
    </w:p>
    <w:p w14:paraId="34084FCB" w14:textId="77777777" w:rsidR="007D7830" w:rsidRPr="00D10DED" w:rsidRDefault="00000000">
      <w:pPr>
        <w:numPr>
          <w:ilvl w:val="0"/>
          <w:numId w:val="13"/>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Stocare Suplimentară pe Roluri:</w:t>
      </w:r>
      <w:r w:rsidRPr="00D10DED">
        <w:rPr>
          <w:rFonts w:ascii="Trebuchet MS" w:eastAsia="Aptos" w:hAnsi="Trebuchet MS" w:cs="Aptos"/>
          <w:lang w:val="ro-RO"/>
        </w:rPr>
        <w:t xml:space="preserve"> </w:t>
      </w:r>
    </w:p>
    <w:p w14:paraId="3DE9F331" w14:textId="77777777" w:rsidR="007D7830" w:rsidRPr="00D10DED" w:rsidRDefault="00000000">
      <w:pPr>
        <w:numPr>
          <w:ilvl w:val="1"/>
          <w:numId w:val="13"/>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Angajați și Formatori:</w:t>
      </w:r>
      <w:r w:rsidRPr="00D10DED">
        <w:rPr>
          <w:rFonts w:ascii="Trebuchet MS" w:eastAsia="Aptos" w:hAnsi="Trebuchet MS" w:cs="Aptos"/>
          <w:lang w:val="ro-RO"/>
        </w:rPr>
        <w:t xml:space="preserve"> Alocarea unui spațiu suplimentar în pool-</w:t>
      </w:r>
      <w:proofErr w:type="spellStart"/>
      <w:r w:rsidRPr="00D10DED">
        <w:rPr>
          <w:rFonts w:ascii="Trebuchet MS" w:eastAsia="Aptos" w:hAnsi="Trebuchet MS" w:cs="Aptos"/>
          <w:lang w:val="ro-RO"/>
        </w:rPr>
        <w:t>ul</w:t>
      </w:r>
      <w:proofErr w:type="spellEnd"/>
      <w:r w:rsidRPr="00D10DED">
        <w:rPr>
          <w:rFonts w:ascii="Trebuchet MS" w:eastAsia="Aptos" w:hAnsi="Trebuchet MS" w:cs="Aptos"/>
          <w:lang w:val="ro-RO"/>
        </w:rPr>
        <w:t xml:space="preserve"> instituțional, de 100 GB per licență de personal.</w:t>
      </w:r>
    </w:p>
    <w:p w14:paraId="53236D7A" w14:textId="77777777" w:rsidR="007D7830" w:rsidRPr="00D10DED" w:rsidRDefault="00000000">
      <w:pPr>
        <w:numPr>
          <w:ilvl w:val="1"/>
          <w:numId w:val="13"/>
        </w:numPr>
        <w:spacing w:after="160" w:line="259" w:lineRule="auto"/>
        <w:rPr>
          <w:rFonts w:ascii="Trebuchet MS" w:eastAsia="Courier New" w:hAnsi="Trebuchet MS" w:cs="Courier New"/>
          <w:sz w:val="20"/>
          <w:szCs w:val="20"/>
          <w:lang w:val="ro-RO"/>
        </w:rPr>
      </w:pPr>
      <w:r w:rsidRPr="00D10DED">
        <w:rPr>
          <w:rFonts w:ascii="Trebuchet MS" w:eastAsia="Aptos" w:hAnsi="Trebuchet MS" w:cs="Aptos"/>
          <w:b/>
          <w:bCs/>
          <w:lang w:val="ro-RO"/>
        </w:rPr>
        <w:t>Cursanți:</w:t>
      </w:r>
      <w:r w:rsidRPr="00D10DED">
        <w:rPr>
          <w:rFonts w:ascii="Trebuchet MS" w:eastAsia="Aptos" w:hAnsi="Trebuchet MS" w:cs="Aptos"/>
          <w:lang w:val="ro-RO"/>
        </w:rPr>
        <w:t xml:space="preserve"> Spațiu de stocare suficient pentru materialele de curs, teme, portofolii și alte resurse educaționale pe durata programului de formare.</w:t>
      </w:r>
    </w:p>
    <w:p w14:paraId="112BB086" w14:textId="77777777" w:rsidR="007D7830" w:rsidRPr="00D10DED" w:rsidRDefault="00000000">
      <w:pPr>
        <w:numPr>
          <w:ilvl w:val="1"/>
          <w:numId w:val="13"/>
        </w:numPr>
        <w:spacing w:after="160" w:line="259" w:lineRule="auto"/>
        <w:rPr>
          <w:rFonts w:ascii="Trebuchet MS" w:eastAsia="Aptos" w:hAnsi="Trebuchet MS" w:cs="Aptos"/>
          <w:lang w:val="ro-RO"/>
        </w:rPr>
      </w:pPr>
      <w:r w:rsidRPr="00D10DED">
        <w:rPr>
          <w:rFonts w:ascii="Trebuchet MS" w:eastAsia="Aptos" w:hAnsi="Trebuchet MS" w:cs="Aptos"/>
          <w:b/>
          <w:bCs/>
          <w:lang w:val="ro-RO"/>
        </w:rPr>
        <w:t xml:space="preserve">Experți </w:t>
      </w:r>
      <w:proofErr w:type="spellStart"/>
      <w:r w:rsidRPr="00D10DED">
        <w:rPr>
          <w:rFonts w:ascii="Trebuchet MS" w:eastAsia="Aptos" w:hAnsi="Trebuchet MS" w:cs="Aptos"/>
          <w:b/>
          <w:bCs/>
          <w:lang w:val="ro-RO"/>
        </w:rPr>
        <w:t>eLearning</w:t>
      </w:r>
      <w:proofErr w:type="spellEnd"/>
      <w:r w:rsidRPr="00D10DED">
        <w:rPr>
          <w:rFonts w:ascii="Trebuchet MS" w:eastAsia="Aptos" w:hAnsi="Trebuchet MS" w:cs="Aptos"/>
          <w:b/>
          <w:bCs/>
          <w:lang w:val="ro-RO"/>
        </w:rPr>
        <w:t xml:space="preserve"> și angajați responsabili cu centralizarea datelor</w:t>
      </w:r>
      <w:r w:rsidRPr="00D10DED">
        <w:rPr>
          <w:rFonts w:ascii="Trebuchet MS" w:eastAsia="Aptos" w:hAnsi="Trebuchet MS" w:cs="Aptos"/>
          <w:lang w:val="ro-RO"/>
        </w:rPr>
        <w:t>: Alocarea unui spațiu suplimentar în pool-</w:t>
      </w:r>
      <w:proofErr w:type="spellStart"/>
      <w:r w:rsidRPr="00D10DED">
        <w:rPr>
          <w:rFonts w:ascii="Trebuchet MS" w:eastAsia="Aptos" w:hAnsi="Trebuchet MS" w:cs="Aptos"/>
          <w:lang w:val="ro-RO"/>
        </w:rPr>
        <w:t>ul</w:t>
      </w:r>
      <w:proofErr w:type="spellEnd"/>
      <w:r w:rsidRPr="00D10DED">
        <w:rPr>
          <w:rFonts w:ascii="Trebuchet MS" w:eastAsia="Aptos" w:hAnsi="Trebuchet MS" w:cs="Aptos"/>
          <w:lang w:val="ro-RO"/>
        </w:rPr>
        <w:t xml:space="preserve"> instituțional, de 12TB</w:t>
      </w:r>
    </w:p>
    <w:p w14:paraId="541FB7EE" w14:textId="77777777" w:rsidR="007D7830" w:rsidRPr="00D10DED" w:rsidRDefault="00000000">
      <w:pPr>
        <w:numPr>
          <w:ilvl w:val="0"/>
          <w:numId w:val="13"/>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t>Spații de Proiect Partajate:</w:t>
      </w:r>
      <w:r w:rsidRPr="00D10DED">
        <w:rPr>
          <w:rFonts w:ascii="Trebuchet MS" w:eastAsia="Aptos" w:hAnsi="Trebuchet MS" w:cs="Aptos"/>
          <w:lang w:val="ro-RO"/>
        </w:rPr>
        <w:t xml:space="preserve"> Crearea de spații de stocare partajate pentru echipele de proiect și activități specifice (ex: A1-A6), asigurând acces controlat și </w:t>
      </w:r>
      <w:proofErr w:type="spellStart"/>
      <w:r w:rsidRPr="00D10DED">
        <w:rPr>
          <w:rFonts w:ascii="Trebuchet MS" w:eastAsia="Aptos" w:hAnsi="Trebuchet MS" w:cs="Aptos"/>
          <w:lang w:val="ro-RO"/>
        </w:rPr>
        <w:t>versionare</w:t>
      </w:r>
      <w:proofErr w:type="spellEnd"/>
      <w:r w:rsidRPr="00D10DED">
        <w:rPr>
          <w:rFonts w:ascii="Trebuchet MS" w:eastAsia="Aptos" w:hAnsi="Trebuchet MS" w:cs="Aptos"/>
          <w:lang w:val="ro-RO"/>
        </w:rPr>
        <w:t xml:space="preserve"> automată a fișierelor.</w:t>
      </w:r>
    </w:p>
    <w:p w14:paraId="5FE00897" w14:textId="77777777" w:rsidR="007D7830" w:rsidRPr="00D10DED" w:rsidRDefault="00000000">
      <w:pPr>
        <w:numPr>
          <w:ilvl w:val="0"/>
          <w:numId w:val="13"/>
        </w:numPr>
        <w:spacing w:after="160" w:line="259" w:lineRule="auto"/>
        <w:rPr>
          <w:rFonts w:ascii="Trebuchet MS" w:eastAsia="Noto Sans Symbols" w:hAnsi="Trebuchet MS" w:cs="Noto Sans Symbols"/>
          <w:sz w:val="20"/>
          <w:szCs w:val="20"/>
          <w:lang w:val="ro-RO"/>
        </w:rPr>
      </w:pPr>
      <w:r w:rsidRPr="00D10DED">
        <w:rPr>
          <w:rFonts w:ascii="Trebuchet MS" w:eastAsia="Aptos" w:hAnsi="Trebuchet MS" w:cs="Aptos"/>
          <w:b/>
          <w:bCs/>
          <w:lang w:val="ro-RO"/>
        </w:rPr>
        <w:lastRenderedPageBreak/>
        <w:t>Gestionarea Resurselor Educaționale Deschise (RED):</w:t>
      </w:r>
      <w:r w:rsidRPr="00D10DED">
        <w:rPr>
          <w:rFonts w:ascii="Trebuchet MS" w:eastAsia="Aptos" w:hAnsi="Trebuchet MS" w:cs="Aptos"/>
          <w:lang w:val="ro-RO"/>
        </w:rPr>
        <w:t xml:space="preserve"> Platforma trebuie să permită stocarea și organizarea RED-urilor și auxiliarelor curriculare, cu accesibilitate și vizibilitate crescută.</w:t>
      </w:r>
    </w:p>
    <w:p w14:paraId="30B66E9C" w14:textId="77777777" w:rsidR="007D7830" w:rsidRPr="00D10DED" w:rsidRDefault="00000000">
      <w:pPr>
        <w:spacing w:after="160" w:line="259" w:lineRule="auto"/>
        <w:rPr>
          <w:rFonts w:ascii="Trebuchet MS" w:eastAsia="Aptos" w:hAnsi="Trebuchet MS" w:cs="Aptos"/>
          <w:lang w:val="ro-RO"/>
        </w:rPr>
      </w:pPr>
      <w:r w:rsidRPr="00D10DED">
        <w:rPr>
          <w:rFonts w:ascii="Trebuchet MS" w:eastAsia="Aptos" w:hAnsi="Trebuchet MS" w:cs="Aptos"/>
          <w:lang w:val="ro-RO"/>
        </w:rPr>
        <w:t xml:space="preserve">Aceste specificații vizează crearea unui mediu digital robust, securizat și </w:t>
      </w:r>
      <w:proofErr w:type="spellStart"/>
      <w:r w:rsidRPr="00D10DED">
        <w:rPr>
          <w:rFonts w:ascii="Trebuchet MS" w:eastAsia="Aptos" w:hAnsi="Trebuchet MS" w:cs="Aptos"/>
          <w:lang w:val="ro-RO"/>
        </w:rPr>
        <w:t>colaborativ</w:t>
      </w:r>
      <w:proofErr w:type="spellEnd"/>
      <w:r w:rsidRPr="00D10DED">
        <w:rPr>
          <w:rFonts w:ascii="Trebuchet MS" w:eastAsia="Aptos" w:hAnsi="Trebuchet MS" w:cs="Aptos"/>
          <w:lang w:val="ro-RO"/>
        </w:rPr>
        <w:t xml:space="preserve">, esențial pentru succesul proiectului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xml:space="preserve">, având la bază cele mai bune practici și funcționalități similare cu cele oferite de Google </w:t>
      </w:r>
      <w:proofErr w:type="spellStart"/>
      <w:r w:rsidRPr="00D10DED">
        <w:rPr>
          <w:rFonts w:ascii="Trebuchet MS" w:eastAsia="Aptos" w:hAnsi="Trebuchet MS" w:cs="Aptos"/>
          <w:lang w:val="ro-RO"/>
        </w:rPr>
        <w:t>Workspace</w:t>
      </w:r>
      <w:proofErr w:type="spellEnd"/>
      <w:r w:rsidRPr="00D10DED">
        <w:rPr>
          <w:rFonts w:ascii="Trebuchet MS" w:eastAsia="Aptos" w:hAnsi="Trebuchet MS" w:cs="Aptos"/>
          <w:lang w:val="ro-RO"/>
        </w:rPr>
        <w:t xml:space="preserve"> for </w:t>
      </w:r>
      <w:proofErr w:type="spellStart"/>
      <w:r w:rsidRPr="00D10DED">
        <w:rPr>
          <w:rFonts w:ascii="Trebuchet MS" w:eastAsia="Aptos" w:hAnsi="Trebuchet MS" w:cs="Aptos"/>
          <w:lang w:val="ro-RO"/>
        </w:rPr>
        <w:t>Education</w:t>
      </w:r>
      <w:proofErr w:type="spellEnd"/>
      <w:r w:rsidRPr="00D10DED">
        <w:rPr>
          <w:rFonts w:ascii="Trebuchet MS" w:eastAsia="Aptos" w:hAnsi="Trebuchet MS" w:cs="Aptos"/>
          <w:lang w:val="ro-RO"/>
        </w:rPr>
        <w:t>.</w:t>
      </w:r>
    </w:p>
    <w:p w14:paraId="61BE23C5" w14:textId="77777777" w:rsidR="007D7830" w:rsidRPr="00D10DED" w:rsidRDefault="007D7830">
      <w:pPr>
        <w:spacing w:after="160" w:line="259" w:lineRule="auto"/>
        <w:jc w:val="both"/>
        <w:rPr>
          <w:rFonts w:ascii="Trebuchet MS" w:eastAsia="Aptos" w:hAnsi="Trebuchet MS" w:cs="Aptos"/>
          <w:lang w:val="ro-RO"/>
        </w:rPr>
      </w:pPr>
    </w:p>
    <w:p w14:paraId="566F393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Serviciile solicitate Furnizorului pentru asigurarea bunei funcționări și optimizarea platformelor proiectului </w:t>
      </w:r>
      <w:proofErr w:type="spellStart"/>
      <w:r w:rsidRPr="00D10DED">
        <w:rPr>
          <w:rFonts w:ascii="Trebuchet MS" w:eastAsia="Aptos" w:hAnsi="Trebuchet MS" w:cs="Aptos"/>
          <w:lang w:val="ro-RO"/>
        </w:rPr>
        <w:t>reCRED</w:t>
      </w:r>
      <w:proofErr w:type="spellEnd"/>
      <w:r w:rsidRPr="00D10DED">
        <w:rPr>
          <w:rFonts w:ascii="Trebuchet MS" w:eastAsia="Aptos" w:hAnsi="Trebuchet MS" w:cs="Aptos"/>
          <w:lang w:val="ro-RO"/>
        </w:rPr>
        <w:t xml:space="preserve"> includ o serie de măsuri esențiale:</w:t>
      </w:r>
    </w:p>
    <w:p w14:paraId="03F40952" w14:textId="77777777" w:rsidR="007D7830" w:rsidRPr="00D10DED" w:rsidRDefault="00000000">
      <w:pPr>
        <w:widowControl w:val="0"/>
        <w:numPr>
          <w:ilvl w:val="0"/>
          <w:numId w:val="9"/>
        </w:numPr>
        <w:spacing w:before="240"/>
        <w:rPr>
          <w:rFonts w:ascii="Trebuchet MS" w:hAnsi="Trebuchet MS"/>
          <w:lang w:val="ro-RO"/>
        </w:rPr>
      </w:pPr>
      <w:r w:rsidRPr="00D10DED">
        <w:rPr>
          <w:rFonts w:ascii="Trebuchet MS" w:hAnsi="Trebuchet MS"/>
          <w:b/>
          <w:bCs/>
          <w:lang w:val="ro-RO"/>
        </w:rPr>
        <w:t>Asigurarea funcționării continue a platformelor proiectului:</w:t>
      </w:r>
      <w:r w:rsidRPr="00D10DED">
        <w:rPr>
          <w:rFonts w:ascii="Trebuchet MS" w:hAnsi="Trebuchet MS"/>
          <w:lang w:val="ro-RO"/>
        </w:rPr>
        <w:t xml:space="preserve"> Este necesar ca platformele proiectului să opereze fără întreruperi, garantând fluiditatea activităților și proceselor. Aceasta implică monitorizare </w:t>
      </w:r>
      <w:proofErr w:type="spellStart"/>
      <w:r w:rsidRPr="00D10DED">
        <w:rPr>
          <w:rFonts w:ascii="Trebuchet MS" w:hAnsi="Trebuchet MS"/>
          <w:lang w:val="ro-RO"/>
        </w:rPr>
        <w:t>proactivă</w:t>
      </w:r>
      <w:proofErr w:type="spellEnd"/>
      <w:r w:rsidRPr="00D10DED">
        <w:rPr>
          <w:rFonts w:ascii="Trebuchet MS" w:hAnsi="Trebuchet MS"/>
          <w:lang w:val="ro-RO"/>
        </w:rPr>
        <w:t xml:space="preserve">, rezolvare rapidă a incidentelor, implementarea de soluții de </w:t>
      </w:r>
      <w:proofErr w:type="spellStart"/>
      <w:r w:rsidRPr="00D10DED">
        <w:rPr>
          <w:rFonts w:ascii="Trebuchet MS" w:hAnsi="Trebuchet MS"/>
          <w:lang w:val="ro-RO"/>
        </w:rPr>
        <w:t>failover</w:t>
      </w:r>
      <w:proofErr w:type="spellEnd"/>
      <w:r w:rsidRPr="00D10DED">
        <w:rPr>
          <w:rFonts w:ascii="Trebuchet MS" w:hAnsi="Trebuchet MS"/>
          <w:lang w:val="ro-RO"/>
        </w:rPr>
        <w:t xml:space="preserve"> și asigurarea disponibilității constante a resurselor necesare.</w:t>
      </w:r>
    </w:p>
    <w:p w14:paraId="441643B0" w14:textId="77777777" w:rsidR="007D7830" w:rsidRPr="00D10DED" w:rsidRDefault="00000000">
      <w:pPr>
        <w:widowControl w:val="0"/>
        <w:numPr>
          <w:ilvl w:val="0"/>
          <w:numId w:val="9"/>
        </w:numPr>
        <w:rPr>
          <w:rFonts w:ascii="Trebuchet MS" w:hAnsi="Trebuchet MS"/>
          <w:lang w:val="ro-RO"/>
        </w:rPr>
      </w:pPr>
      <w:r w:rsidRPr="00D10DED">
        <w:rPr>
          <w:rFonts w:ascii="Trebuchet MS" w:hAnsi="Trebuchet MS"/>
          <w:b/>
          <w:bCs/>
          <w:lang w:val="ro-RO"/>
        </w:rPr>
        <w:t xml:space="preserve">Dezvoltarea unui </w:t>
      </w:r>
      <w:proofErr w:type="spellStart"/>
      <w:r w:rsidRPr="00D10DED">
        <w:rPr>
          <w:rFonts w:ascii="Trebuchet MS" w:hAnsi="Trebuchet MS"/>
          <w:b/>
          <w:bCs/>
          <w:lang w:val="ro-RO"/>
        </w:rPr>
        <w:t>tutorial</w:t>
      </w:r>
      <w:proofErr w:type="spellEnd"/>
      <w:r w:rsidRPr="00D10DED">
        <w:rPr>
          <w:rFonts w:ascii="Trebuchet MS" w:hAnsi="Trebuchet MS"/>
          <w:b/>
          <w:bCs/>
          <w:lang w:val="ro-RO"/>
        </w:rPr>
        <w:t xml:space="preserve"> detaliat pentru utilizarea conturilor de proiect:</w:t>
      </w:r>
      <w:r w:rsidRPr="00D10DED">
        <w:rPr>
          <w:rFonts w:ascii="Trebuchet MS" w:hAnsi="Trebuchet MS"/>
          <w:lang w:val="ro-RO"/>
        </w:rPr>
        <w:t xml:space="preserve"> Acest </w:t>
      </w:r>
      <w:proofErr w:type="spellStart"/>
      <w:r w:rsidRPr="00D10DED">
        <w:rPr>
          <w:rFonts w:ascii="Trebuchet MS" w:hAnsi="Trebuchet MS"/>
          <w:lang w:val="ro-RO"/>
        </w:rPr>
        <w:t>tutorial</w:t>
      </w:r>
      <w:proofErr w:type="spellEnd"/>
      <w:r w:rsidRPr="00D10DED">
        <w:rPr>
          <w:rFonts w:ascii="Trebuchet MS" w:hAnsi="Trebuchet MS"/>
          <w:lang w:val="ro-RO"/>
        </w:rPr>
        <w:t xml:space="preserve"> va ghida utilizatorii prin procesul de înregistrare și utilizare a contului de proiect. El va include informații clare despre beneficiile utilizării platformelor (ex: acces la resurse, colaborare eficientă), responsabilitățile utilizatorului (ex: respectarea regulilor de utilizare, protejarea datelor) și reguli stricte de securitate (ex: setarea de parole puternice, recunoașterea tentativelor de </w:t>
      </w:r>
      <w:proofErr w:type="spellStart"/>
      <w:r w:rsidRPr="00D10DED">
        <w:rPr>
          <w:rFonts w:ascii="Trebuchet MS" w:hAnsi="Trebuchet MS"/>
          <w:lang w:val="ro-RO"/>
        </w:rPr>
        <w:t>phishing</w:t>
      </w:r>
      <w:proofErr w:type="spellEnd"/>
      <w:r w:rsidRPr="00D10DED">
        <w:rPr>
          <w:rFonts w:ascii="Trebuchet MS" w:hAnsi="Trebuchet MS"/>
          <w:lang w:val="ro-RO"/>
        </w:rPr>
        <w:t xml:space="preserve">, raportarea activităților suspecte). Scopul este de a educa utilizatorii pentru a asigura o experiență sigură și eficientă. </w:t>
      </w:r>
    </w:p>
    <w:p w14:paraId="252F99EB" w14:textId="77777777" w:rsidR="007D7830" w:rsidRPr="00D10DED" w:rsidRDefault="00000000">
      <w:pPr>
        <w:widowControl w:val="0"/>
        <w:numPr>
          <w:ilvl w:val="0"/>
          <w:numId w:val="9"/>
        </w:numPr>
        <w:rPr>
          <w:rFonts w:ascii="Trebuchet MS" w:hAnsi="Trebuchet MS"/>
          <w:lang w:val="ro-RO"/>
        </w:rPr>
      </w:pPr>
      <w:r w:rsidRPr="00D10DED">
        <w:rPr>
          <w:rFonts w:ascii="Trebuchet MS" w:hAnsi="Trebuchet MS"/>
          <w:b/>
          <w:bCs/>
          <w:lang w:val="ro-RO"/>
        </w:rPr>
        <w:t>Implementarea unei strategii robuste de backup pentru platformele de proiect și spațiile de lucru:</w:t>
      </w:r>
      <w:r w:rsidRPr="00D10DED">
        <w:rPr>
          <w:rFonts w:ascii="Trebuchet MS" w:hAnsi="Trebuchet MS"/>
          <w:lang w:val="ro-RO"/>
        </w:rPr>
        <w:t xml:space="preserve"> Se va stabili o politică de backup regulată și automată pentru toate datele și configurațiile platformelor, precum și pentru spațiile de lucru definite în colaborare cu furnizorul. Aceasta include backup-uri complete, incrementale și diferențiale, stocate în locații multiple și securizate, pentru a asigura recuperarea rapidă și completă a datelor în caz de pierdere sau corupere. Testarea periodică a procedurilor de restaurare este, de asemenea, crucială.</w:t>
      </w:r>
    </w:p>
    <w:p w14:paraId="2E30A430" w14:textId="77777777" w:rsidR="007D7830" w:rsidRPr="00D10DED" w:rsidRDefault="00000000">
      <w:pPr>
        <w:widowControl w:val="0"/>
        <w:numPr>
          <w:ilvl w:val="0"/>
          <w:numId w:val="9"/>
        </w:numPr>
        <w:rPr>
          <w:rFonts w:ascii="Trebuchet MS" w:hAnsi="Trebuchet MS"/>
          <w:lang w:val="ro-RO"/>
        </w:rPr>
      </w:pPr>
      <w:r w:rsidRPr="00D10DED">
        <w:rPr>
          <w:rFonts w:ascii="Trebuchet MS" w:hAnsi="Trebuchet MS"/>
          <w:b/>
          <w:bCs/>
          <w:lang w:val="ro-RO"/>
        </w:rPr>
        <w:t>Asigurarea de back-</w:t>
      </w:r>
      <w:proofErr w:type="spellStart"/>
      <w:r w:rsidRPr="00D10DED">
        <w:rPr>
          <w:rFonts w:ascii="Trebuchet MS" w:hAnsi="Trebuchet MS"/>
          <w:b/>
          <w:bCs/>
          <w:lang w:val="ro-RO"/>
        </w:rPr>
        <w:t>up</w:t>
      </w:r>
      <w:proofErr w:type="spellEnd"/>
      <w:r w:rsidRPr="00D10DED">
        <w:rPr>
          <w:rFonts w:ascii="Trebuchet MS" w:hAnsi="Trebuchet MS"/>
          <w:b/>
          <w:bCs/>
          <w:lang w:val="ro-RO"/>
        </w:rPr>
        <w:t xml:space="preserve"> periodic,</w:t>
      </w:r>
      <w:r w:rsidRPr="00D10DED">
        <w:rPr>
          <w:rFonts w:ascii="Trebuchet MS" w:hAnsi="Trebuchet MS"/>
          <w:lang w:val="ro-RO"/>
        </w:rPr>
        <w:t xml:space="preserve"> la finalul fiecărei serii de formare a datelor din platforma de formare și din platforma de resurse educaționale deschise.</w:t>
      </w:r>
    </w:p>
    <w:p w14:paraId="1B179AC9" w14:textId="77777777" w:rsidR="007D7830" w:rsidRPr="00D10DED" w:rsidRDefault="00000000">
      <w:pPr>
        <w:widowControl w:val="0"/>
        <w:numPr>
          <w:ilvl w:val="0"/>
          <w:numId w:val="9"/>
        </w:numPr>
        <w:rPr>
          <w:rFonts w:ascii="Trebuchet MS" w:hAnsi="Trebuchet MS"/>
          <w:lang w:val="ro-RO"/>
        </w:rPr>
      </w:pPr>
      <w:r w:rsidRPr="00D10DED">
        <w:rPr>
          <w:rFonts w:ascii="Trebuchet MS" w:hAnsi="Trebuchet MS"/>
          <w:b/>
          <w:bCs/>
          <w:lang w:val="ro-RO"/>
        </w:rPr>
        <w:t>Dezvoltarea de procese de management de documente adaptate nevoilor proiectului conform cerințelor beneficiarului:</w:t>
      </w:r>
      <w:r w:rsidRPr="00D10DED">
        <w:rPr>
          <w:rFonts w:ascii="Trebuchet MS" w:hAnsi="Trebuchet MS"/>
          <w:lang w:val="ro-RO"/>
        </w:rPr>
        <w:t xml:space="preserve"> Se vor crea și implementa fluxuri de lucru standardizate pentru crearea, revizuirea, aprobarea, stocarea și arhivarea documentelor proiectului. Aceasta va include definirea structurii de </w:t>
      </w:r>
      <w:proofErr w:type="spellStart"/>
      <w:r w:rsidRPr="00D10DED">
        <w:rPr>
          <w:rFonts w:ascii="Trebuchet MS" w:hAnsi="Trebuchet MS"/>
          <w:lang w:val="ro-RO"/>
        </w:rPr>
        <w:t>foldere</w:t>
      </w:r>
      <w:proofErr w:type="spellEnd"/>
      <w:r w:rsidRPr="00D10DED">
        <w:rPr>
          <w:rFonts w:ascii="Trebuchet MS" w:hAnsi="Trebuchet MS"/>
          <w:lang w:val="ro-RO"/>
        </w:rPr>
        <w:t>, convenții de denumire, controlul versiunilor, drepturi de acces și politici de retenție, asigurând organizarea și accesibilitatea eficientă a informațiilor.</w:t>
      </w:r>
    </w:p>
    <w:p w14:paraId="7399C039" w14:textId="77777777" w:rsidR="007D7830" w:rsidRPr="00D10DED" w:rsidRDefault="00000000">
      <w:pPr>
        <w:widowControl w:val="0"/>
        <w:numPr>
          <w:ilvl w:val="0"/>
          <w:numId w:val="9"/>
        </w:numPr>
        <w:spacing w:after="240"/>
        <w:rPr>
          <w:rFonts w:ascii="Trebuchet MS" w:hAnsi="Trebuchet MS"/>
          <w:lang w:val="ro-RO"/>
        </w:rPr>
      </w:pPr>
      <w:r w:rsidRPr="00D10DED">
        <w:rPr>
          <w:rFonts w:ascii="Trebuchet MS" w:hAnsi="Trebuchet MS"/>
          <w:b/>
          <w:bCs/>
          <w:lang w:val="ro-RO"/>
        </w:rPr>
        <w:t>Dezvoltarea unui proces de urmărire a fluxurilor de lucru din proiect conform specificațiilor beneficiarului:</w:t>
      </w:r>
      <w:r w:rsidRPr="00D10DED">
        <w:rPr>
          <w:rFonts w:ascii="Trebuchet MS" w:hAnsi="Trebuchet MS"/>
          <w:lang w:val="ro-RO"/>
        </w:rPr>
        <w:t xml:space="preserve"> Se va implementa un sistem sau o metodologie pentru monitorizarea progresului activităților din proiect, incluzând, dar fără a se </w:t>
      </w:r>
      <w:r w:rsidRPr="00D10DED">
        <w:rPr>
          <w:rFonts w:ascii="Trebuchet MS" w:hAnsi="Trebuchet MS"/>
          <w:lang w:val="ro-RO"/>
        </w:rPr>
        <w:lastRenderedPageBreak/>
        <w:t xml:space="preserve">limita la, raportarea periodică (ex: rapoarte de progres, rapoarte financiare), urmărirea achizițiilor (ex: stadiul comenzilor, livrări, plăți) și managementul sarcinilor. Acest proces va asigura vizibilitatea în timp real asupra stadiului proiectului și va permite identificarea rapidă a blocajelor sau a deviațiilor de la plan. Fluxurile de lucru vor fi corelate cu cerințele din proiect, în special cu cerințele </w:t>
      </w:r>
      <w:proofErr w:type="spellStart"/>
      <w:r w:rsidRPr="00D10DED">
        <w:rPr>
          <w:rFonts w:ascii="Trebuchet MS" w:hAnsi="Trebuchet MS"/>
          <w:lang w:val="ro-RO"/>
        </w:rPr>
        <w:t>MySMIS</w:t>
      </w:r>
      <w:proofErr w:type="spellEnd"/>
      <w:r w:rsidRPr="00D10DED">
        <w:rPr>
          <w:rFonts w:ascii="Trebuchet MS" w:hAnsi="Trebuchet MS"/>
          <w:lang w:val="ro-RO"/>
        </w:rPr>
        <w:t xml:space="preserve"> privind implementarea proiectului.</w:t>
      </w:r>
    </w:p>
    <w:p w14:paraId="6C70352E" w14:textId="77777777" w:rsidR="007D7830" w:rsidRPr="00D10DED" w:rsidRDefault="007D7830">
      <w:pPr>
        <w:spacing w:after="160" w:line="259" w:lineRule="auto"/>
        <w:jc w:val="both"/>
        <w:rPr>
          <w:rFonts w:ascii="Trebuchet MS" w:eastAsia="Aptos" w:hAnsi="Trebuchet MS" w:cs="Aptos"/>
          <w:lang w:val="ro-RO"/>
        </w:rPr>
      </w:pPr>
    </w:p>
    <w:p w14:paraId="27B503E6"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0" w:name="_twszffgwyxob" w:colFirst="0" w:colLast="0"/>
      <w:bookmarkEnd w:id="10"/>
      <w:r w:rsidRPr="00D10DED">
        <w:rPr>
          <w:rFonts w:ascii="Trebuchet MS" w:hAnsi="Trebuchet MS"/>
          <w:color w:val="0F4761"/>
          <w:lang w:val="ro-RO"/>
        </w:rPr>
        <w:t>Ipoteze și riscuri</w:t>
      </w:r>
    </w:p>
    <w:p w14:paraId="66634E77"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Ipoteze care pot fi considerate în momentul începerii procedurii de achiziție pot face referire la: </w:t>
      </w:r>
    </w:p>
    <w:p w14:paraId="0AC6291D" w14:textId="77777777" w:rsidR="007D7830" w:rsidRPr="00D10DED" w:rsidRDefault="00000000">
      <w:pPr>
        <w:numPr>
          <w:ilvl w:val="0"/>
          <w:numId w:val="10"/>
        </w:numPr>
        <w:spacing w:line="259" w:lineRule="auto"/>
        <w:jc w:val="both"/>
        <w:rPr>
          <w:rFonts w:ascii="Trebuchet MS" w:eastAsia="Aptos" w:hAnsi="Trebuchet MS" w:cs="Aptos"/>
          <w:lang w:val="ro-RO"/>
        </w:rPr>
      </w:pPr>
      <w:r w:rsidRPr="00D10DED">
        <w:rPr>
          <w:rFonts w:ascii="Trebuchet MS" w:hAnsi="Trebuchet MS"/>
          <w:b/>
          <w:bCs/>
          <w:lang w:val="ro-RO"/>
        </w:rPr>
        <w:t>Conținutul serviciilor solicitate este descris în mod explicit în Caietul de Sarcini;</w:t>
      </w:r>
      <w:r w:rsidRPr="00D10DED">
        <w:rPr>
          <w:rFonts w:ascii="Trebuchet MS" w:hAnsi="Trebuchet MS"/>
          <w:b/>
          <w:bCs/>
          <w:lang w:val="ro-RO"/>
        </w:rPr>
        <w:br/>
      </w:r>
      <w:r w:rsidRPr="00D10DED">
        <w:rPr>
          <w:rFonts w:ascii="Trebuchet MS" w:hAnsi="Trebuchet MS"/>
          <w:lang w:val="ro-RO"/>
        </w:rPr>
        <w:t>Acest aspect subliniază importanța clarității și detaliului în documentația inițială. Caietul de Sarcini trebuie să fie o referință completă și fără ambiguități, care să definească în mod precis fiecare serviciu, inclusiv scopul, obiectivele, livrabilele așteptate, standardele de calitate, indicatorii de performanță și, dacă este cazul, tehnologiile sau metodologiile specifice care trebuie utilizate. O descriere explicită elimină riscul de interpretări eronate și asigură o înțelegere comună între Autoritatea Contractantă și Contractant, punând bazele unei colaborări eficiente.</w:t>
      </w:r>
    </w:p>
    <w:p w14:paraId="6F23F701" w14:textId="77777777" w:rsidR="007D7830" w:rsidRPr="00D10DED" w:rsidRDefault="00000000">
      <w:pPr>
        <w:widowControl w:val="0"/>
        <w:numPr>
          <w:ilvl w:val="0"/>
          <w:numId w:val="10"/>
        </w:numPr>
        <w:rPr>
          <w:rFonts w:ascii="Trebuchet MS" w:hAnsi="Trebuchet MS"/>
          <w:lang w:val="ro-RO"/>
        </w:rPr>
      </w:pPr>
      <w:r w:rsidRPr="00D10DED">
        <w:rPr>
          <w:rFonts w:ascii="Trebuchet MS" w:hAnsi="Trebuchet MS"/>
          <w:b/>
          <w:bCs/>
          <w:lang w:val="ro-RO"/>
        </w:rPr>
        <w:t>Corelația dintre resursele necesare și rezultatele așteptate este realistă;</w:t>
      </w:r>
      <w:r w:rsidRPr="00D10DED">
        <w:rPr>
          <w:rFonts w:ascii="Trebuchet MS" w:hAnsi="Trebuchet MS"/>
          <w:b/>
          <w:bCs/>
          <w:lang w:val="ro-RO"/>
        </w:rPr>
        <w:br/>
      </w:r>
      <w:r w:rsidRPr="00D10DED">
        <w:rPr>
          <w:rFonts w:ascii="Trebuchet MS" w:hAnsi="Trebuchet MS"/>
          <w:lang w:val="ro-RO"/>
        </w:rPr>
        <w:t>Realismul acestei corelații este crucial pentru succesul proiectului. Aceasta implică o evaluare atentă a tuturor resurselor necesare – umane (expertiză, număr de personal), materiale (echipamente, licențe software), financiare (buget alocat) și de timp (termene limită) – în raport cu rezultatele concrete și măsurabile care se doresc a fi obținute. O planificare realistă previne subestimarea efortului, alocarea insuficientă de resurse și, implicit, riscul de întârzieri, depășiri de buget sau de livrare a unor produse/servicii de calitate inferioară. Este esențial ca estimările să se bazeze pe date concrete, experiențe anterioare similare și o înțelegere profundă a complexității serviciilor solicitate.</w:t>
      </w:r>
    </w:p>
    <w:p w14:paraId="51C7C76A" w14:textId="77777777" w:rsidR="007D7830" w:rsidRPr="00D10DED" w:rsidRDefault="00000000">
      <w:pPr>
        <w:widowControl w:val="0"/>
        <w:numPr>
          <w:ilvl w:val="0"/>
          <w:numId w:val="10"/>
        </w:numPr>
        <w:rPr>
          <w:rFonts w:ascii="Trebuchet MS" w:hAnsi="Trebuchet MS"/>
          <w:lang w:val="ro-RO"/>
        </w:rPr>
      </w:pPr>
      <w:r w:rsidRPr="00D10DED">
        <w:rPr>
          <w:rFonts w:ascii="Trebuchet MS" w:hAnsi="Trebuchet MS"/>
          <w:b/>
          <w:bCs/>
          <w:lang w:val="ro-RO"/>
        </w:rPr>
        <w:t>Începerea serviciilor se va realiza în perioada preconizată;</w:t>
      </w:r>
      <w:r w:rsidRPr="00D10DED">
        <w:rPr>
          <w:rFonts w:ascii="Trebuchet MS" w:hAnsi="Trebuchet MS"/>
          <w:b/>
          <w:bCs/>
          <w:lang w:val="ro-RO"/>
        </w:rPr>
        <w:br/>
      </w:r>
      <w:r w:rsidRPr="00D10DED">
        <w:rPr>
          <w:rFonts w:ascii="Trebuchet MS" w:hAnsi="Trebuchet MS"/>
          <w:lang w:val="ro-RO"/>
        </w:rPr>
        <w:t>Respectarea termenului de începere a serviciilor este un factor cheie în managementul proiectului și în atingerea obiectivelor stabilite. Orice întârziere la debut poate avea un efect de domino, afectând ulterior întregul calendar de implementare. Acest lucru necesită o pregătire riguroasă din partea ambelor părți: Autoritatea Contractantă trebuie să asigure disponibilitatea tuturor informațiilor și resurselor necesare, iar Contractantul trebuie să își organizeze echipa și logistică pentru a fi pregătit să demareze activitățile la data convenită. Preconizarea realistă a acestei perioade este vitală.</w:t>
      </w:r>
    </w:p>
    <w:p w14:paraId="783A16A1" w14:textId="77777777" w:rsidR="007D7830" w:rsidRPr="00D10DED" w:rsidRDefault="00000000">
      <w:pPr>
        <w:widowControl w:val="0"/>
        <w:numPr>
          <w:ilvl w:val="0"/>
          <w:numId w:val="10"/>
        </w:numPr>
        <w:rPr>
          <w:rFonts w:ascii="Trebuchet MS" w:hAnsi="Trebuchet MS"/>
          <w:lang w:val="ro-RO"/>
        </w:rPr>
      </w:pPr>
      <w:r w:rsidRPr="00D10DED">
        <w:rPr>
          <w:rFonts w:ascii="Trebuchet MS" w:hAnsi="Trebuchet MS"/>
          <w:b/>
          <w:bCs/>
          <w:lang w:val="ro-RO"/>
        </w:rPr>
        <w:t>Implementarea serviciilor și produselor solicitate se va face conform graficului propus;</w:t>
      </w:r>
      <w:r w:rsidRPr="00D10DED">
        <w:rPr>
          <w:rFonts w:ascii="Trebuchet MS" w:hAnsi="Trebuchet MS"/>
          <w:b/>
          <w:bCs/>
          <w:lang w:val="ro-RO"/>
        </w:rPr>
        <w:br/>
      </w:r>
      <w:r w:rsidRPr="00D10DED">
        <w:rPr>
          <w:rFonts w:ascii="Trebuchet MS" w:hAnsi="Trebuchet MS"/>
          <w:lang w:val="ro-RO"/>
        </w:rPr>
        <w:t xml:space="preserve">Graficul de implementare reprezintă foaia de parcurs a proiectului, detaliind </w:t>
      </w:r>
      <w:r w:rsidRPr="00D10DED">
        <w:rPr>
          <w:rFonts w:ascii="Trebuchet MS" w:hAnsi="Trebuchet MS"/>
          <w:lang w:val="ro-RO"/>
        </w:rPr>
        <w:lastRenderedPageBreak/>
        <w:t>etapele, activitățile, resursele alocate fiecărei etape și termenele intermediare și finale. Respectarea acestui grafic este esențială pentru a menține proiectul pe drumul cel bun, a gestiona eficient progresul și a identifica din timp eventualele deviații. Un grafic bine structurat și respectat facilitează monitorizarea, controlul calității și, implicit, livrarea la timp a serviciilor și produselor conform specificațiilor. Monitorizarea regulată a progresului în raport cu graficul este indispensabilă.</w:t>
      </w:r>
    </w:p>
    <w:p w14:paraId="6783189F" w14:textId="77777777" w:rsidR="007D7830" w:rsidRPr="00D10DED" w:rsidRDefault="00000000">
      <w:pPr>
        <w:widowControl w:val="0"/>
        <w:numPr>
          <w:ilvl w:val="0"/>
          <w:numId w:val="10"/>
        </w:numPr>
        <w:rPr>
          <w:rFonts w:ascii="Trebuchet MS" w:hAnsi="Trebuchet MS"/>
          <w:lang w:val="ro-RO"/>
        </w:rPr>
      </w:pPr>
      <w:r w:rsidRPr="00D10DED">
        <w:rPr>
          <w:rFonts w:ascii="Trebuchet MS" w:hAnsi="Trebuchet MS"/>
          <w:b/>
          <w:bCs/>
          <w:lang w:val="ro-RO"/>
        </w:rPr>
        <w:t>Nu se prevăd schimbări ale cadrului instituțional și legal care să afecteze major implementarea și desfășurarea în bune condiții a Contractului;</w:t>
      </w:r>
      <w:r w:rsidRPr="00D10DED">
        <w:rPr>
          <w:rFonts w:ascii="Trebuchet MS" w:hAnsi="Trebuchet MS"/>
          <w:b/>
          <w:bCs/>
          <w:lang w:val="ro-RO"/>
        </w:rPr>
        <w:br/>
      </w:r>
      <w:r w:rsidRPr="00D10DED">
        <w:rPr>
          <w:rFonts w:ascii="Trebuchet MS" w:hAnsi="Trebuchet MS"/>
          <w:lang w:val="ro-RO"/>
        </w:rPr>
        <w:t>Stabilitatea cadrului instituțional și legal este o premisă fundamentală pentru buna desfășurare a oricărui contract. Schimbările legislative sau reglementare majore pot introduce noi cerințe, pot modifica condițiile de eligibilitate, pot afecta finanțarea sau pot impune redefinirea unor aspecte ale serviciilor, generând costuri suplimentare și întârzieri. Această condiție subliniază necesitatea unei analize de risc preliminare și a unei monitorizări continue a mediului legislativ relevant pe parcursul derulării contractului. Autoritatea Contractantă și Contractantul ar trebui să fie conștienți de potențialele riscuri și să evalueze impactul acestora.</w:t>
      </w:r>
    </w:p>
    <w:p w14:paraId="2B546899" w14:textId="77777777" w:rsidR="007D7830" w:rsidRPr="00D10DED" w:rsidRDefault="00000000">
      <w:pPr>
        <w:widowControl w:val="0"/>
        <w:numPr>
          <w:ilvl w:val="0"/>
          <w:numId w:val="10"/>
        </w:numPr>
        <w:rPr>
          <w:rFonts w:ascii="Trebuchet MS" w:hAnsi="Trebuchet MS"/>
          <w:lang w:val="ro-RO"/>
        </w:rPr>
      </w:pPr>
      <w:r w:rsidRPr="00D10DED">
        <w:rPr>
          <w:rFonts w:ascii="Trebuchet MS" w:hAnsi="Trebuchet MS"/>
          <w:b/>
          <w:bCs/>
          <w:lang w:val="ro-RO"/>
        </w:rPr>
        <w:t>Toate informațiile relevante și disponibile la nivelul Autorității Contractante pentru realizarea serviciilor vor fi puse la dispoziția Contractantului;</w:t>
      </w:r>
      <w:r w:rsidRPr="00D10DED">
        <w:rPr>
          <w:rFonts w:ascii="Trebuchet MS" w:hAnsi="Trebuchet MS"/>
          <w:b/>
          <w:bCs/>
          <w:lang w:val="ro-RO"/>
        </w:rPr>
        <w:br/>
      </w:r>
      <w:r w:rsidRPr="00D10DED">
        <w:rPr>
          <w:rFonts w:ascii="Trebuchet MS" w:hAnsi="Trebuchet MS"/>
          <w:lang w:val="ro-RO"/>
        </w:rPr>
        <w:t>Accesul la informații complete, corecte și în timp util este vital pentru ca Contractantul să își poată îndeplini obligațiile. Aceasta include, dar nu se limitează la, date tehnice, documente interne, studii anterioare, contacte cu terți relevanți și orice altă informație care ar putea influența calitatea sau eficiența serviciilor. Autoritatea Contractantă are responsabilitatea de a facilita acest acces și de a asigura un flux constant de informații, contribuind astfel la o execuție fluidă și la evitarea blocajelor. Transparența și colaborarea în partajarea informațiilor sunt esențiale.</w:t>
      </w:r>
    </w:p>
    <w:p w14:paraId="3501906A" w14:textId="549EFA06" w:rsidR="007D7830" w:rsidRPr="00D10DED" w:rsidRDefault="00000000" w:rsidP="008F2997">
      <w:pPr>
        <w:widowControl w:val="0"/>
        <w:numPr>
          <w:ilvl w:val="0"/>
          <w:numId w:val="10"/>
        </w:numPr>
        <w:spacing w:after="240"/>
        <w:rPr>
          <w:rFonts w:ascii="Trebuchet MS" w:hAnsi="Trebuchet MS"/>
          <w:lang w:val="ro-RO"/>
        </w:rPr>
      </w:pPr>
      <w:r w:rsidRPr="00D10DED">
        <w:rPr>
          <w:rFonts w:ascii="Trebuchet MS" w:hAnsi="Trebuchet MS"/>
          <w:b/>
          <w:bCs/>
          <w:lang w:val="ro-RO"/>
        </w:rPr>
        <w:t>Contractantul va semna un acord de confidențialitate la momentul semnării Contractului și va respecta toate instrucțiunile privind utilizarea informațiilor confidențiale (după cum este aplicabil).</w:t>
      </w:r>
      <w:r w:rsidRPr="00D10DED">
        <w:rPr>
          <w:rFonts w:ascii="Trebuchet MS" w:hAnsi="Trebuchet MS"/>
          <w:b/>
          <w:bCs/>
          <w:lang w:val="ro-RO"/>
        </w:rPr>
        <w:br/>
      </w:r>
      <w:r w:rsidRPr="00D10DED">
        <w:rPr>
          <w:rFonts w:ascii="Trebuchet MS" w:hAnsi="Trebuchet MS"/>
          <w:lang w:val="ro-RO"/>
        </w:rPr>
        <w:t>Protejarea informațiilor confidențiale este un aspect critic, mai ales în proiectele care implică date sensibile, proprietate intelectuală sau strategii de afaceri. Acordul de confidențialitate (NDA) stabilește obligațiile Contractantului de a nu divulga, utiliza sau reproduce informațiile obținute în contextul contractului în afara scopului expres prevăzut. Respectarea strictă a acestor instrucțiuni este esențială pentru a proteja interesele Autorității Contractante și pentru a menține încrederea reciprocă. Acesta poate include măsuri de securitate a datelor, restricții privind accesul la informații și proceduri de gestionare a incidentelor de securitate.</w:t>
      </w:r>
    </w:p>
    <w:p w14:paraId="180E0FB9"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În pregătirea Ofertei, Ofertanții trebuie să aibă în vedere cel puțin riscurile și ipotezele descrise în continuare. În acest sens, la întocmirea ofertei, Ofertantul trebuie să ia în considerare resursele necesare (de timp, financiare și de orice altă natură), pentru implementarea strategiilor de risc propuse.</w:t>
      </w:r>
    </w:p>
    <w:p w14:paraId="6E7DDE2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Riscuri care pot fi identificate la momentul elaborării Caietului de Sarcini și riscuri care pot apărea în derularea contractului sunt următoarele:</w:t>
      </w:r>
    </w:p>
    <w:p w14:paraId="6DC190D5" w14:textId="77777777" w:rsidR="007D7830" w:rsidRPr="00D10DED" w:rsidRDefault="00000000">
      <w:pPr>
        <w:numPr>
          <w:ilvl w:val="0"/>
          <w:numId w:val="4"/>
        </w:numPr>
        <w:spacing w:line="259" w:lineRule="auto"/>
        <w:jc w:val="both"/>
        <w:rPr>
          <w:rFonts w:ascii="Trebuchet MS" w:eastAsia="Aptos" w:hAnsi="Trebuchet MS" w:cs="Aptos"/>
          <w:lang w:val="ro-RO"/>
        </w:rPr>
      </w:pPr>
      <w:r w:rsidRPr="00D10DED">
        <w:rPr>
          <w:rFonts w:ascii="Trebuchet MS" w:eastAsia="Aptos" w:hAnsi="Trebuchet MS" w:cs="Aptos"/>
          <w:lang w:val="ro-RO"/>
        </w:rPr>
        <w:t>dificultăți de colaborare și comunicare între factorii interesați implicați;</w:t>
      </w:r>
    </w:p>
    <w:p w14:paraId="35DE1A9D" w14:textId="77777777" w:rsidR="007D7830" w:rsidRPr="00D10DED" w:rsidRDefault="00000000">
      <w:pPr>
        <w:numPr>
          <w:ilvl w:val="0"/>
          <w:numId w:val="4"/>
        </w:numPr>
        <w:spacing w:line="259" w:lineRule="auto"/>
        <w:jc w:val="both"/>
        <w:rPr>
          <w:rFonts w:ascii="Trebuchet MS" w:eastAsia="Aptos" w:hAnsi="Trebuchet MS" w:cs="Aptos"/>
          <w:lang w:val="ro-RO"/>
        </w:rPr>
      </w:pPr>
      <w:r w:rsidRPr="00D10DED">
        <w:rPr>
          <w:rFonts w:ascii="Trebuchet MS" w:eastAsia="Aptos" w:hAnsi="Trebuchet MS" w:cs="Aptos"/>
          <w:lang w:val="ro-RO"/>
        </w:rPr>
        <w:t>datele și informațiile necesare desfășurării serviciilor comunicate de către Autoritatea Contractantă nu sunt suficiente pentru îndeplinirea cerințelor solicitate prin Caietul de Sarcini;</w:t>
      </w:r>
    </w:p>
    <w:p w14:paraId="24AFCDC8" w14:textId="77777777" w:rsidR="007D7830" w:rsidRPr="00D10DED" w:rsidRDefault="00000000">
      <w:pPr>
        <w:numPr>
          <w:ilvl w:val="0"/>
          <w:numId w:val="4"/>
        </w:numPr>
        <w:spacing w:line="259" w:lineRule="auto"/>
        <w:jc w:val="both"/>
        <w:rPr>
          <w:rFonts w:ascii="Trebuchet MS" w:eastAsia="Aptos" w:hAnsi="Trebuchet MS" w:cs="Aptos"/>
          <w:lang w:val="ro-RO"/>
        </w:rPr>
      </w:pPr>
      <w:r w:rsidRPr="00D10DED">
        <w:rPr>
          <w:rFonts w:ascii="Trebuchet MS" w:eastAsia="Aptos" w:hAnsi="Trebuchet MS" w:cs="Aptos"/>
          <w:lang w:val="ro-RO"/>
        </w:rPr>
        <w:t>Posibilitatea unor decalaje financiare cauzate de factori externi față de asumările contractuale</w:t>
      </w:r>
    </w:p>
    <w:p w14:paraId="077635D8" w14:textId="77777777" w:rsidR="007D7830" w:rsidRPr="00D10DED" w:rsidRDefault="00000000">
      <w:pPr>
        <w:numPr>
          <w:ilvl w:val="0"/>
          <w:numId w:val="4"/>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adăugarea de activități/ solicitări de informații noi, în funcție de progresul activităților.</w:t>
      </w:r>
    </w:p>
    <w:p w14:paraId="5CFC5E2F" w14:textId="77777777" w:rsidR="007D7830" w:rsidRPr="00D10DED" w:rsidRDefault="007D7830">
      <w:pPr>
        <w:spacing w:after="160" w:line="259" w:lineRule="auto"/>
        <w:jc w:val="both"/>
        <w:rPr>
          <w:rFonts w:ascii="Trebuchet MS" w:eastAsia="Aptos" w:hAnsi="Trebuchet MS" w:cs="Aptos"/>
          <w:lang w:val="ro-RO"/>
        </w:rPr>
      </w:pPr>
    </w:p>
    <w:p w14:paraId="58B60C30"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1" w:name="_62ahc6rthbal" w:colFirst="0" w:colLast="0"/>
      <w:bookmarkEnd w:id="11"/>
      <w:r w:rsidRPr="00D10DED">
        <w:rPr>
          <w:rFonts w:ascii="Trebuchet MS" w:hAnsi="Trebuchet MS"/>
          <w:color w:val="0F4761"/>
          <w:lang w:val="ro-RO"/>
        </w:rPr>
        <w:t>Abordare și metodologie în cadrul Contractului</w:t>
      </w:r>
    </w:p>
    <w:p w14:paraId="5AFE627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Autoritatea Contractantă oferă libertatea de alegere a Ofertantului în ceea ce privește abordarea și metodologia și solicită Ofertantului să propună combinația de metode care urmează să fie utilizate în prestarea serviciilor.</w:t>
      </w:r>
    </w:p>
    <w:p w14:paraId="6C14E8BD"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Ofertantul poate propune soluții echivalente care să respecte cerințele funcționale necesare descrise în prezentul caiet de sarcini. Pentru a demonstra funcționalitățile soluției propuse, Furnizorul va prezenta un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care să demonstreze capacitatea de a îndeplini punctele B, D si F din prezentul caiet de sarcini (soluția propusă pentru configurarea platformei de formare, licențe asociate și soluția de cloud propusă)</w:t>
      </w:r>
    </w:p>
    <w:p w14:paraId="7E45AB15" w14:textId="77777777" w:rsidR="007D7830" w:rsidRPr="00D10DED" w:rsidRDefault="007D7830">
      <w:pPr>
        <w:spacing w:after="160" w:line="259" w:lineRule="auto"/>
        <w:jc w:val="both"/>
        <w:rPr>
          <w:rFonts w:ascii="Trebuchet MS" w:eastAsia="Aptos" w:hAnsi="Trebuchet MS" w:cs="Aptos"/>
          <w:lang w:val="ro-RO"/>
        </w:rPr>
      </w:pPr>
    </w:p>
    <w:p w14:paraId="7CB4458E"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2" w:name="_cwayo5j9xj4o" w:colFirst="0" w:colLast="0"/>
      <w:bookmarkEnd w:id="12"/>
      <w:r w:rsidRPr="00D10DED">
        <w:rPr>
          <w:rFonts w:ascii="Trebuchet MS" w:eastAsia="Play" w:hAnsi="Trebuchet MS" w:cs="Play"/>
          <w:color w:val="0F4761"/>
          <w:lang w:val="ro-RO"/>
        </w:rPr>
        <w:t>Plan de lucru pentru activitățile/serviciile solicitate</w:t>
      </w:r>
    </w:p>
    <w:p w14:paraId="2ADD5E42"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În cadrul acestui contract se va elabora un plan de lucru care va trebui sa respecte graficul propus în tabel. Furnizorul va demonstra capacitatea de a se încadra în planul furnizat prin prezentarea unei echipe de proiect și a unei expertize demonstrate în proiecte similare.</w:t>
      </w:r>
    </w:p>
    <w:p w14:paraId="0975E59E" w14:textId="29EC31D0" w:rsidR="007D7830" w:rsidRPr="00D10DED" w:rsidRDefault="00CA7F8A">
      <w:pPr>
        <w:spacing w:after="160" w:line="259" w:lineRule="auto"/>
        <w:jc w:val="both"/>
        <w:rPr>
          <w:rFonts w:ascii="Trebuchet MS" w:eastAsia="Aptos" w:hAnsi="Trebuchet MS" w:cs="Aptos"/>
          <w:lang w:val="ro-RO"/>
        </w:rPr>
      </w:pPr>
      <w:r w:rsidRPr="00D10DED">
        <w:rPr>
          <w:noProof/>
          <w:lang w:val="ro-RO"/>
        </w:rPr>
        <w:drawing>
          <wp:inline distT="0" distB="0" distL="0" distR="0" wp14:anchorId="653FCE94" wp14:editId="4D54A078">
            <wp:extent cx="5943600" cy="655320"/>
            <wp:effectExtent l="0" t="0" r="0" b="0"/>
            <wp:docPr id="133358296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p>
    <w:p w14:paraId="06BBEDE7" w14:textId="77777777" w:rsidR="00B52305" w:rsidRPr="00D10DED" w:rsidRDefault="00B52305">
      <w:pPr>
        <w:spacing w:after="160" w:line="259" w:lineRule="auto"/>
        <w:jc w:val="both"/>
        <w:rPr>
          <w:rFonts w:ascii="Trebuchet MS" w:eastAsia="Aptos" w:hAnsi="Trebuchet MS" w:cs="Aptos"/>
          <w:lang w:val="ro-RO"/>
        </w:rPr>
      </w:pPr>
    </w:p>
    <w:p w14:paraId="0AF6977F"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Astfel:</w:t>
      </w:r>
    </w:p>
    <w:p w14:paraId="311EA659"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În termen o lună de la semnarea contractului furnizorul va pune la dispoziția beneficiarului spațiul de cloud aferent și va asigura licențele solicitate </w:t>
      </w:r>
    </w:p>
    <w:p w14:paraId="7FE07B8C"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În termen de maxim 2 luni de la semnarea contractului Furnizorul va propune soluția de configurare a platformei de formare în conformitate cu cerințele solicitate, asigurând și un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operațional care poate fi inclus în cererea de acreditare a programului, conform metodologiei în vigoare.</w:t>
      </w:r>
    </w:p>
    <w:p w14:paraId="61F0942E"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lastRenderedPageBreak/>
        <w:t>În termen de o lună de la agrearea soluției de configurare propusă, Furnizorul va pune la dispoziție o platforma de formare operaționalizată conform soluției acceptate</w:t>
      </w:r>
    </w:p>
    <w:p w14:paraId="65719F52"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În termen de 3 luni de la semnarea contractului, Furnizorul va prezenta soluția de actualizare a platformei RED pornind de la platformele </w:t>
      </w:r>
      <w:proofErr w:type="spellStart"/>
      <w:r w:rsidRPr="00D10DED">
        <w:rPr>
          <w:rFonts w:ascii="Trebuchet MS" w:eastAsia="Aptos" w:hAnsi="Trebuchet MS" w:cs="Aptos"/>
          <w:lang w:val="ro-RO"/>
        </w:rPr>
        <w:t>educred</w:t>
      </w:r>
      <w:proofErr w:type="spellEnd"/>
      <w:r w:rsidRPr="00D10DED">
        <w:rPr>
          <w:rFonts w:ascii="Trebuchet MS" w:eastAsia="Aptos" w:hAnsi="Trebuchet MS" w:cs="Aptos"/>
          <w:lang w:val="ro-RO"/>
        </w:rPr>
        <w:t>.</w:t>
      </w:r>
    </w:p>
    <w:p w14:paraId="52F9FB3C"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În termen de maxim 6 luni de la semnarea contractului, platforma propusă pentru gestionarea conținuturilor RED va fi operațională.</w:t>
      </w:r>
    </w:p>
    <w:p w14:paraId="5B27FC98"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În termen de maxim o luna de la finalizarea platformei de formare, Furnizorul va asigura instruirea utilizatorilor.</w:t>
      </w:r>
    </w:p>
    <w:p w14:paraId="28123E38" w14:textId="77777777" w:rsidR="007D7830" w:rsidRPr="00D10DED" w:rsidRDefault="00000000">
      <w:pPr>
        <w:numPr>
          <w:ilvl w:val="0"/>
          <w:numId w:val="14"/>
        </w:numPr>
        <w:spacing w:line="259" w:lineRule="auto"/>
        <w:jc w:val="both"/>
        <w:rPr>
          <w:rFonts w:ascii="Trebuchet MS" w:eastAsia="Aptos" w:hAnsi="Trebuchet MS" w:cs="Aptos"/>
          <w:lang w:val="ro-RO"/>
        </w:rPr>
      </w:pPr>
      <w:r w:rsidRPr="00D10DED">
        <w:rPr>
          <w:rFonts w:ascii="Trebuchet MS" w:eastAsia="Aptos" w:hAnsi="Trebuchet MS" w:cs="Aptos"/>
          <w:lang w:val="ro-RO"/>
        </w:rPr>
        <w:t>În termen de maxim o luna de la agrearea soluției de platformă pentru formare, Furnizorul va propune o abordare pentru asigurarea mentenanței conform calendarului de formare din proiect.</w:t>
      </w:r>
    </w:p>
    <w:p w14:paraId="5EE9AC81" w14:textId="77777777" w:rsidR="007D7830" w:rsidRPr="00D10DED" w:rsidRDefault="00000000">
      <w:pPr>
        <w:numPr>
          <w:ilvl w:val="0"/>
          <w:numId w:val="14"/>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Maxim la fiecare 6 luni, Furnizorul va realiza, împreună cu Beneficiarul o analiză de progres prin care se vor stabili necesarul de intervenții în organizarea spațiului de cloud asigurat.</w:t>
      </w:r>
    </w:p>
    <w:p w14:paraId="458BB99D"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Planul de lucru elaborat de către furnizor va trebui sa reflecte cel puțin aceste cerințe. </w:t>
      </w:r>
    </w:p>
    <w:p w14:paraId="268CC872" w14:textId="4D59235C"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Planul de lucru este un element obligatoriu al ofertei, absența acestuia ducând la considerarea ofertei ca fiind neconformă.</w:t>
      </w:r>
    </w:p>
    <w:p w14:paraId="01F28978"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3" w:name="_ru2mevcbnci9" w:colFirst="0" w:colLast="0"/>
      <w:bookmarkEnd w:id="13"/>
      <w:r w:rsidRPr="00D10DED">
        <w:rPr>
          <w:rFonts w:ascii="Trebuchet MS" w:eastAsia="Play" w:hAnsi="Trebuchet MS" w:cs="Play"/>
          <w:color w:val="0F4761"/>
          <w:lang w:val="ro-RO"/>
        </w:rPr>
        <w:t>Locul și durata desfășurării activităților</w:t>
      </w:r>
    </w:p>
    <w:p w14:paraId="50908215"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Locul desfășurării activităților:</w:t>
      </w:r>
      <w:r w:rsidRPr="00D10DED">
        <w:rPr>
          <w:rFonts w:ascii="Trebuchet MS" w:eastAsia="Aptos" w:hAnsi="Trebuchet MS" w:cs="Aptos"/>
          <w:lang w:val="ro-RO"/>
        </w:rPr>
        <w:t xml:space="preserve"> Activitățile contractului se vor desfășura atât la sediul Autorității Contractante, cât și la sediul contractantului. </w:t>
      </w:r>
    </w:p>
    <w:p w14:paraId="52DB3007"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b/>
          <w:bCs/>
          <w:lang w:val="ro-RO"/>
        </w:rPr>
        <w:t xml:space="preserve">Data de început și data de încheiere a prestării serviciilor sau durata prestării serviciilor:  </w:t>
      </w:r>
      <w:r w:rsidRPr="00D10DED">
        <w:rPr>
          <w:rFonts w:ascii="Trebuchet MS" w:eastAsia="Aptos" w:hAnsi="Trebuchet MS" w:cs="Aptos"/>
          <w:lang w:val="ro-RO"/>
        </w:rPr>
        <w:t xml:space="preserve">Data de început a prestării serviciilor curge din momentul constituirii garanției de bună execuție emisă în baza semnării contractului de către ambele părți. Durata contractului este de 40 luni, cu posibilitatea prelungirii </w:t>
      </w:r>
    </w:p>
    <w:p w14:paraId="3DCE6990" w14:textId="77777777" w:rsidR="007D7830" w:rsidRPr="00D10DED" w:rsidRDefault="007D7830">
      <w:pPr>
        <w:spacing w:after="160" w:line="259" w:lineRule="auto"/>
        <w:jc w:val="both"/>
        <w:rPr>
          <w:rFonts w:ascii="Trebuchet MS" w:eastAsia="Aptos" w:hAnsi="Trebuchet MS" w:cs="Aptos"/>
          <w:lang w:val="ro-RO"/>
        </w:rPr>
      </w:pPr>
    </w:p>
    <w:p w14:paraId="32B49E2B"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4" w:name="_5hdfkafe676a" w:colFirst="0" w:colLast="0"/>
      <w:bookmarkEnd w:id="14"/>
      <w:r w:rsidRPr="00D10DED">
        <w:rPr>
          <w:rFonts w:ascii="Trebuchet MS" w:eastAsia="Play" w:hAnsi="Trebuchet MS" w:cs="Play"/>
          <w:color w:val="0F4761"/>
          <w:lang w:val="ro-RO"/>
        </w:rPr>
        <w:t>Resursele necesare/expertiză necesară pentru realizarea activităților în Contract și obținerea rezultatelor</w:t>
      </w:r>
    </w:p>
    <w:p w14:paraId="56249DD4" w14:textId="77777777" w:rsidR="007D7830" w:rsidRPr="00D10DED" w:rsidRDefault="007D7830">
      <w:pPr>
        <w:spacing w:after="160" w:line="259" w:lineRule="auto"/>
        <w:jc w:val="both"/>
        <w:rPr>
          <w:rFonts w:ascii="Trebuchet MS" w:eastAsia="Aptos" w:hAnsi="Trebuchet MS" w:cs="Aptos"/>
          <w:lang w:val="ro-RO"/>
        </w:rPr>
      </w:pPr>
    </w:p>
    <w:p w14:paraId="55C7AF6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Având în vedere cerințele solicitate, Furnizorul va demonstra că are expertiza necesare, atât ca și companie, cât și ca experți propuși pentru îndeplinirea proiectului.</w:t>
      </w:r>
    </w:p>
    <w:p w14:paraId="68A1A12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Oferta va include o prezentare a furnizorului asociată cerințelor solicitate. Furnizorul va demonstra experiență similară în implementarea de platforme de formare structurate conform metodologiilor Ministerului Educației de minim 5 ani prin prezentarea de dovezi și referințe în acest sens. </w:t>
      </w:r>
    </w:p>
    <w:p w14:paraId="1BB0CDC8"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Oferta va include informații privind echipa de experți care va fi utilizată în implementarea proiectului. Experții incluși vor îndeplini condiții care să asigure minimizarea riscurilor de implementare.</w:t>
      </w:r>
    </w:p>
    <w:p w14:paraId="68D33F5B"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lastRenderedPageBreak/>
        <w:t>Pentru certificarea îndeplinirii cerințelor de către fiecare expert, se vor include cel puțin următoarele documente:</w:t>
      </w:r>
    </w:p>
    <w:p w14:paraId="0B326DC3" w14:textId="77777777" w:rsidR="007D7830" w:rsidRPr="00D10DED" w:rsidRDefault="00000000">
      <w:pPr>
        <w:numPr>
          <w:ilvl w:val="0"/>
          <w:numId w:val="28"/>
        </w:numPr>
        <w:spacing w:line="259" w:lineRule="auto"/>
        <w:jc w:val="both"/>
        <w:rPr>
          <w:rFonts w:ascii="Trebuchet MS" w:eastAsia="Aptos" w:hAnsi="Trebuchet MS" w:cs="Aptos"/>
          <w:lang w:val="ro-RO"/>
        </w:rPr>
      </w:pPr>
      <w:r w:rsidRPr="00D10DED">
        <w:rPr>
          <w:rFonts w:ascii="Trebuchet MS" w:eastAsia="Aptos" w:hAnsi="Trebuchet MS" w:cs="Aptos"/>
          <w:lang w:val="ro-RO"/>
        </w:rPr>
        <w:t>CV</w:t>
      </w:r>
    </w:p>
    <w:p w14:paraId="28A9944E" w14:textId="77777777" w:rsidR="007D7830" w:rsidRPr="00D10DED" w:rsidRDefault="00000000">
      <w:pPr>
        <w:numPr>
          <w:ilvl w:val="0"/>
          <w:numId w:val="28"/>
        </w:numPr>
        <w:spacing w:line="259" w:lineRule="auto"/>
        <w:jc w:val="both"/>
        <w:rPr>
          <w:rFonts w:ascii="Trebuchet MS" w:eastAsia="Aptos" w:hAnsi="Trebuchet MS" w:cs="Aptos"/>
          <w:lang w:val="ro-RO"/>
        </w:rPr>
      </w:pPr>
      <w:r w:rsidRPr="00D10DED">
        <w:rPr>
          <w:rFonts w:ascii="Trebuchet MS" w:eastAsia="Aptos" w:hAnsi="Trebuchet MS" w:cs="Aptos"/>
          <w:lang w:val="ro-RO"/>
        </w:rPr>
        <w:t>copii după diplome</w:t>
      </w:r>
    </w:p>
    <w:p w14:paraId="0CAB2C3C" w14:textId="77777777" w:rsidR="007D7830" w:rsidRPr="00D10DED" w:rsidRDefault="00000000">
      <w:pPr>
        <w:numPr>
          <w:ilvl w:val="0"/>
          <w:numId w:val="28"/>
        </w:numPr>
        <w:spacing w:line="259" w:lineRule="auto"/>
        <w:jc w:val="both"/>
        <w:rPr>
          <w:rFonts w:ascii="Trebuchet MS" w:eastAsia="Aptos" w:hAnsi="Trebuchet MS" w:cs="Aptos"/>
          <w:lang w:val="ro-RO"/>
        </w:rPr>
      </w:pPr>
      <w:r w:rsidRPr="00D10DED">
        <w:rPr>
          <w:rFonts w:ascii="Trebuchet MS" w:eastAsia="Aptos" w:hAnsi="Trebuchet MS" w:cs="Aptos"/>
          <w:lang w:val="ro-RO"/>
        </w:rPr>
        <w:t>copii după certificate</w:t>
      </w:r>
    </w:p>
    <w:p w14:paraId="1DCCC09B" w14:textId="77777777" w:rsidR="007D7830" w:rsidRPr="00D10DED" w:rsidRDefault="00000000">
      <w:pPr>
        <w:numPr>
          <w:ilvl w:val="0"/>
          <w:numId w:val="28"/>
        </w:numPr>
        <w:spacing w:line="259" w:lineRule="auto"/>
        <w:jc w:val="both"/>
        <w:rPr>
          <w:rFonts w:ascii="Trebuchet MS" w:eastAsia="Aptos" w:hAnsi="Trebuchet MS" w:cs="Aptos"/>
          <w:lang w:val="ro-RO"/>
        </w:rPr>
      </w:pPr>
      <w:r w:rsidRPr="00D10DED">
        <w:rPr>
          <w:rFonts w:ascii="Trebuchet MS" w:eastAsia="Aptos" w:hAnsi="Trebuchet MS" w:cs="Aptos"/>
          <w:lang w:val="ro-RO"/>
        </w:rPr>
        <w:t>scrisori de recomandare</w:t>
      </w:r>
    </w:p>
    <w:p w14:paraId="5305C6BC" w14:textId="77777777" w:rsidR="007D7830" w:rsidRPr="00D10DED" w:rsidRDefault="00000000">
      <w:pPr>
        <w:numPr>
          <w:ilvl w:val="0"/>
          <w:numId w:val="28"/>
        </w:numPr>
        <w:spacing w:line="259" w:lineRule="auto"/>
        <w:jc w:val="both"/>
        <w:rPr>
          <w:rFonts w:ascii="Trebuchet MS" w:eastAsia="Aptos" w:hAnsi="Trebuchet MS" w:cs="Aptos"/>
          <w:lang w:val="ro-RO"/>
        </w:rPr>
      </w:pPr>
      <w:r w:rsidRPr="00D10DED">
        <w:rPr>
          <w:rFonts w:ascii="Trebuchet MS" w:eastAsia="Aptos" w:hAnsi="Trebuchet MS" w:cs="Aptos"/>
          <w:lang w:val="ro-RO"/>
        </w:rPr>
        <w:t>alte documente relevante pentru certificarea îndeplinirii condițiilor (ex. Scrisori de recomandare, copii contracte, adeverințe etc)</w:t>
      </w:r>
    </w:p>
    <w:p w14:paraId="1FA5FEA1" w14:textId="77777777" w:rsidR="007D7830" w:rsidRPr="00D10DED" w:rsidRDefault="00000000">
      <w:pPr>
        <w:numPr>
          <w:ilvl w:val="0"/>
          <w:numId w:val="28"/>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declarație de disponibilitate pe perioada proiectului.</w:t>
      </w:r>
    </w:p>
    <w:p w14:paraId="3E262248" w14:textId="77777777" w:rsidR="007D7830" w:rsidRPr="00D10DED" w:rsidRDefault="007D7830">
      <w:pPr>
        <w:spacing w:after="160" w:line="259" w:lineRule="auto"/>
        <w:jc w:val="both"/>
        <w:rPr>
          <w:rFonts w:ascii="Trebuchet MS" w:eastAsia="Aptos" w:hAnsi="Trebuchet MS" w:cs="Aptos"/>
          <w:lang w:val="ro-RO"/>
        </w:rPr>
      </w:pPr>
    </w:p>
    <w:p w14:paraId="57FDFC0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Experții necesari:</w:t>
      </w:r>
    </w:p>
    <w:p w14:paraId="45BB34AC" w14:textId="77777777" w:rsidR="007D7830" w:rsidRPr="00D10DED" w:rsidRDefault="00000000">
      <w:pPr>
        <w:numPr>
          <w:ilvl w:val="0"/>
          <w:numId w:val="47"/>
        </w:numPr>
        <w:spacing w:line="259" w:lineRule="auto"/>
        <w:jc w:val="both"/>
        <w:rPr>
          <w:rFonts w:ascii="Trebuchet MS" w:eastAsia="Aptos" w:hAnsi="Trebuchet MS" w:cs="Aptos"/>
          <w:lang w:val="ro-RO"/>
        </w:rPr>
      </w:pPr>
      <w:r w:rsidRPr="00D10DED">
        <w:rPr>
          <w:rFonts w:ascii="Trebuchet MS" w:eastAsia="Aptos" w:hAnsi="Trebuchet MS" w:cs="Aptos"/>
          <w:lang w:val="ro-RO"/>
        </w:rPr>
        <w:t>Manager de proiect - persoană cu experiență de cel puțin 5 ani în proiecte IT care implică componentă educațională</w:t>
      </w:r>
    </w:p>
    <w:p w14:paraId="39E07BEF" w14:textId="77777777" w:rsidR="007D7830" w:rsidRPr="00D10DED" w:rsidRDefault="00000000">
      <w:pPr>
        <w:numPr>
          <w:ilvl w:val="0"/>
          <w:numId w:val="47"/>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Expert platforma formare - persoană a gestionat platforme de formare de tipul celui propus de Furnizor  pentru minim 5 ani de zile. </w:t>
      </w:r>
    </w:p>
    <w:p w14:paraId="73FF444E" w14:textId="77777777" w:rsidR="007D7830" w:rsidRPr="00D10DED" w:rsidRDefault="00000000">
      <w:pPr>
        <w:numPr>
          <w:ilvl w:val="0"/>
          <w:numId w:val="47"/>
        </w:numPr>
        <w:spacing w:line="259" w:lineRule="auto"/>
        <w:jc w:val="both"/>
        <w:rPr>
          <w:rFonts w:ascii="Trebuchet MS" w:eastAsia="Aptos" w:hAnsi="Trebuchet MS" w:cs="Aptos"/>
          <w:lang w:val="ro-RO"/>
        </w:rPr>
      </w:pPr>
      <w:r w:rsidRPr="00D10DED">
        <w:rPr>
          <w:rFonts w:ascii="Trebuchet MS" w:eastAsia="Aptos" w:hAnsi="Trebuchet MS" w:cs="Aptos"/>
          <w:lang w:val="ro-RO"/>
        </w:rPr>
        <w:t>Expert cloud - persoană a gestionat soluții de cloud de tipul celei propuse de furnizor pentru minim 5 ani de zile.</w:t>
      </w:r>
    </w:p>
    <w:p w14:paraId="22EC654A" w14:textId="77777777" w:rsidR="007D7830" w:rsidRPr="00D10DED" w:rsidRDefault="00000000">
      <w:pPr>
        <w:numPr>
          <w:ilvl w:val="0"/>
          <w:numId w:val="47"/>
        </w:numPr>
        <w:spacing w:line="259" w:lineRule="auto"/>
        <w:jc w:val="both"/>
        <w:rPr>
          <w:rFonts w:ascii="Trebuchet MS" w:eastAsia="Aptos" w:hAnsi="Trebuchet MS" w:cs="Aptos"/>
          <w:lang w:val="ro-RO"/>
        </w:rPr>
      </w:pPr>
      <w:r w:rsidRPr="00D10DED">
        <w:rPr>
          <w:rFonts w:ascii="Trebuchet MS" w:eastAsia="Aptos" w:hAnsi="Trebuchet MS" w:cs="Aptos"/>
          <w:lang w:val="ro-RO"/>
        </w:rPr>
        <w:t>Expert soluții IT educaționale - expert în dezvoltarea de soluții IT, corelate cu SIIIR, pentru sistemul educațional cu minim 5 ani experiență.</w:t>
      </w:r>
    </w:p>
    <w:p w14:paraId="61F69296" w14:textId="77777777" w:rsidR="007D7830" w:rsidRPr="00D10DED" w:rsidRDefault="00000000">
      <w:pPr>
        <w:numPr>
          <w:ilvl w:val="0"/>
          <w:numId w:val="47"/>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 xml:space="preserve">Experți implementare si suport platforma formare - minim 3 persoane cu experiență în configurarea/dezvoltarea de soluții de </w:t>
      </w:r>
      <w:proofErr w:type="spellStart"/>
      <w:r w:rsidRPr="00D10DED">
        <w:rPr>
          <w:rFonts w:ascii="Trebuchet MS" w:eastAsia="Aptos" w:hAnsi="Trebuchet MS" w:cs="Aptos"/>
          <w:lang w:val="ro-RO"/>
        </w:rPr>
        <w:t>elearning</w:t>
      </w:r>
      <w:proofErr w:type="spellEnd"/>
    </w:p>
    <w:p w14:paraId="4B9AA341" w14:textId="77777777" w:rsidR="007D7830" w:rsidRPr="00D10DED" w:rsidRDefault="007D7830">
      <w:pPr>
        <w:spacing w:after="160" w:line="259" w:lineRule="auto"/>
        <w:jc w:val="both"/>
        <w:rPr>
          <w:rFonts w:ascii="Trebuchet MS" w:eastAsia="Aptos" w:hAnsi="Trebuchet MS" w:cs="Aptos"/>
          <w:lang w:val="ro-RO"/>
        </w:rPr>
      </w:pPr>
    </w:p>
    <w:p w14:paraId="0675D533" w14:textId="77777777" w:rsidR="007D7830" w:rsidRPr="00D10DED" w:rsidRDefault="00000000">
      <w:pPr>
        <w:pStyle w:val="Titlu2"/>
        <w:spacing w:before="160" w:after="80" w:line="259" w:lineRule="auto"/>
        <w:jc w:val="both"/>
        <w:rPr>
          <w:rFonts w:ascii="Trebuchet MS" w:eastAsia="Play" w:hAnsi="Trebuchet MS" w:cs="Play"/>
          <w:color w:val="0F4761"/>
          <w:lang w:val="ro-RO"/>
        </w:rPr>
      </w:pPr>
      <w:bookmarkStart w:id="15" w:name="_nmah86t0xbqw" w:colFirst="0" w:colLast="0"/>
      <w:bookmarkEnd w:id="15"/>
      <w:r w:rsidRPr="00D10DED">
        <w:rPr>
          <w:rFonts w:ascii="Trebuchet MS" w:eastAsia="Play" w:hAnsi="Trebuchet MS" w:cs="Play"/>
          <w:color w:val="0F4761"/>
          <w:lang w:val="ro-RO"/>
        </w:rPr>
        <w:t>Prezentarea ofertei</w:t>
      </w:r>
    </w:p>
    <w:p w14:paraId="7180BE2C" w14:textId="77777777" w:rsidR="007D7830" w:rsidRPr="00D10DED" w:rsidRDefault="007D7830">
      <w:pPr>
        <w:spacing w:after="160" w:line="259" w:lineRule="auto"/>
        <w:jc w:val="both"/>
        <w:rPr>
          <w:rFonts w:ascii="Trebuchet MS" w:eastAsia="Aptos" w:hAnsi="Trebuchet MS" w:cs="Aptos"/>
          <w:lang w:val="ro-RO"/>
        </w:rPr>
      </w:pPr>
    </w:p>
    <w:p w14:paraId="730C841C" w14:textId="77777777" w:rsidR="007D7830" w:rsidRPr="00D10DED" w:rsidRDefault="00000000">
      <w:pPr>
        <w:spacing w:after="160" w:line="259" w:lineRule="auto"/>
        <w:jc w:val="both"/>
        <w:rPr>
          <w:rFonts w:ascii="Trebuchet MS" w:eastAsia="Aptos" w:hAnsi="Trebuchet MS" w:cs="Aptos"/>
          <w:lang w:val="ro-RO"/>
        </w:rPr>
      </w:pPr>
      <w:r w:rsidRPr="00D10DED">
        <w:rPr>
          <w:rFonts w:ascii="Trebuchet MS" w:eastAsia="Aptos" w:hAnsi="Trebuchet MS" w:cs="Aptos"/>
          <w:lang w:val="ro-RO"/>
        </w:rPr>
        <w:t>Având în vedere graficul de implementare precum și ipotezele si riscurile asociate acestor servicii, se solicită ca prezentarea ofertei tehnice să conțină:</w:t>
      </w:r>
    </w:p>
    <w:p w14:paraId="42351631" w14:textId="77777777" w:rsidR="007D7830" w:rsidRPr="00D10DED" w:rsidRDefault="00000000">
      <w:pPr>
        <w:numPr>
          <w:ilvl w:val="0"/>
          <w:numId w:val="35"/>
        </w:numPr>
        <w:spacing w:line="259" w:lineRule="auto"/>
        <w:jc w:val="both"/>
        <w:rPr>
          <w:rFonts w:ascii="Trebuchet MS" w:eastAsia="Aptos" w:hAnsi="Trebuchet MS" w:cs="Aptos"/>
          <w:lang w:val="ro-RO"/>
        </w:rPr>
      </w:pPr>
      <w:r w:rsidRPr="00D10DED">
        <w:rPr>
          <w:rFonts w:ascii="Trebuchet MS" w:eastAsia="Aptos" w:hAnsi="Trebuchet MS" w:cs="Aptos"/>
          <w:lang w:val="ro-RO"/>
        </w:rPr>
        <w:t>O propunere tehnică care să acopere toate cerințele prezentului Caiet de sarcini. Lipsa de răspuns la una dintre cerințele solicitate va face ca oferta furnizată să fie considerată neconforma</w:t>
      </w:r>
    </w:p>
    <w:p w14:paraId="09A11E8F" w14:textId="77777777" w:rsidR="007D7830" w:rsidRPr="00D10DED" w:rsidRDefault="00000000">
      <w:pPr>
        <w:numPr>
          <w:ilvl w:val="0"/>
          <w:numId w:val="35"/>
        </w:numPr>
        <w:spacing w:line="259" w:lineRule="auto"/>
        <w:jc w:val="both"/>
        <w:rPr>
          <w:rFonts w:ascii="Trebuchet MS" w:eastAsia="Aptos" w:hAnsi="Trebuchet MS" w:cs="Aptos"/>
          <w:lang w:val="ro-RO"/>
        </w:rPr>
      </w:pPr>
      <w:r w:rsidRPr="00D10DED">
        <w:rPr>
          <w:rFonts w:ascii="Trebuchet MS" w:eastAsia="Aptos" w:hAnsi="Trebuchet MS" w:cs="Aptos"/>
          <w:lang w:val="ro-RO"/>
        </w:rPr>
        <w:t>Prezentarea unui plan de implementare detaliat pentru prezentul contract, cu acțiuni propuse și resurse alocate, inclusiv resursele umane</w:t>
      </w:r>
    </w:p>
    <w:p w14:paraId="051E15BD" w14:textId="77777777" w:rsidR="007D7830" w:rsidRPr="00D10DED" w:rsidRDefault="00000000">
      <w:pPr>
        <w:numPr>
          <w:ilvl w:val="0"/>
          <w:numId w:val="35"/>
        </w:numPr>
        <w:spacing w:line="259" w:lineRule="auto"/>
        <w:jc w:val="both"/>
        <w:rPr>
          <w:rFonts w:ascii="Trebuchet MS" w:eastAsia="Aptos" w:hAnsi="Trebuchet MS" w:cs="Aptos"/>
          <w:lang w:val="ro-RO"/>
        </w:rPr>
      </w:pPr>
      <w:r w:rsidRPr="00D10DED">
        <w:rPr>
          <w:rFonts w:ascii="Trebuchet MS" w:eastAsia="Aptos" w:hAnsi="Trebuchet MS" w:cs="Aptos"/>
          <w:lang w:val="ro-RO"/>
        </w:rPr>
        <w:t xml:space="preserve">Prezentarea unui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privind soluția pentru platforma de formare propusă astfel încât să se verifice cerințele din prezentul caiet de sarcini pe o soluție matură </w:t>
      </w:r>
    </w:p>
    <w:p w14:paraId="6E34B991" w14:textId="77777777" w:rsidR="007D7830" w:rsidRPr="00D10DED" w:rsidRDefault="00000000">
      <w:pPr>
        <w:numPr>
          <w:ilvl w:val="0"/>
          <w:numId w:val="35"/>
        </w:numPr>
        <w:spacing w:line="259" w:lineRule="auto"/>
        <w:jc w:val="both"/>
        <w:rPr>
          <w:rFonts w:ascii="Trebuchet MS" w:eastAsia="Aptos" w:hAnsi="Trebuchet MS" w:cs="Aptos"/>
          <w:lang w:val="ro-RO"/>
        </w:rPr>
      </w:pPr>
      <w:r w:rsidRPr="00D10DED">
        <w:rPr>
          <w:rFonts w:ascii="Trebuchet MS" w:eastAsia="Aptos" w:hAnsi="Trebuchet MS" w:cs="Aptos"/>
          <w:lang w:val="ro-RO"/>
        </w:rPr>
        <w:t>Prezentarea modului în care se va integra spațiul actual @</w:t>
      </w:r>
      <w:hyperlink r:id="rId18">
        <w:r w:rsidR="007D7830" w:rsidRPr="00D10DED">
          <w:rPr>
            <w:rFonts w:ascii="Trebuchet MS" w:eastAsia="Aptos" w:hAnsi="Trebuchet MS" w:cs="Aptos"/>
            <w:color w:val="1155CC"/>
            <w:u w:val="single"/>
            <w:lang w:val="ro-RO"/>
          </w:rPr>
          <w:t>educred.ro</w:t>
        </w:r>
      </w:hyperlink>
      <w:r w:rsidRPr="00D10DED">
        <w:rPr>
          <w:rFonts w:ascii="Trebuchet MS" w:eastAsia="Aptos" w:hAnsi="Trebuchet MS" w:cs="Aptos"/>
          <w:lang w:val="ro-RO"/>
        </w:rPr>
        <w:t xml:space="preserve"> în </w:t>
      </w:r>
      <w:proofErr w:type="spellStart"/>
      <w:r w:rsidRPr="00D10DED">
        <w:rPr>
          <w:rFonts w:ascii="Trebuchet MS" w:eastAsia="Aptos" w:hAnsi="Trebuchet MS" w:cs="Aptos"/>
          <w:lang w:val="ro-RO"/>
        </w:rPr>
        <w:t>cloudul</w:t>
      </w:r>
      <w:proofErr w:type="spellEnd"/>
      <w:r w:rsidRPr="00D10DED">
        <w:rPr>
          <w:rFonts w:ascii="Trebuchet MS" w:eastAsia="Aptos" w:hAnsi="Trebuchet MS" w:cs="Aptos"/>
          <w:lang w:val="ro-RO"/>
        </w:rPr>
        <w:t xml:space="preserve"> propus</w:t>
      </w:r>
    </w:p>
    <w:p w14:paraId="77BFDB92" w14:textId="77777777" w:rsidR="007D7830" w:rsidRPr="00D10DED" w:rsidRDefault="00000000">
      <w:pPr>
        <w:numPr>
          <w:ilvl w:val="0"/>
          <w:numId w:val="35"/>
        </w:numPr>
        <w:spacing w:after="160" w:line="259" w:lineRule="auto"/>
        <w:jc w:val="both"/>
        <w:rPr>
          <w:rFonts w:ascii="Trebuchet MS" w:eastAsia="Aptos" w:hAnsi="Trebuchet MS" w:cs="Aptos"/>
          <w:lang w:val="ro-RO"/>
        </w:rPr>
      </w:pPr>
      <w:r w:rsidRPr="00D10DED">
        <w:rPr>
          <w:rFonts w:ascii="Trebuchet MS" w:eastAsia="Aptos" w:hAnsi="Trebuchet MS" w:cs="Aptos"/>
          <w:lang w:val="ro-RO"/>
        </w:rPr>
        <w:t>Prezentarea CV-urilor experților propuși și corelarea expertizei acestora cu cerințele din prezentul caiet de sarcini. Vor fi prezentați minim 7 persoane ca experți cheie</w:t>
      </w:r>
    </w:p>
    <w:p w14:paraId="16575F76" w14:textId="77777777" w:rsidR="007D7830" w:rsidRPr="00D10DED" w:rsidRDefault="007D7830">
      <w:pPr>
        <w:spacing w:after="160" w:line="259" w:lineRule="auto"/>
        <w:ind w:left="720"/>
        <w:jc w:val="both"/>
        <w:rPr>
          <w:rFonts w:ascii="Trebuchet MS" w:eastAsia="Aptos" w:hAnsi="Trebuchet MS" w:cs="Aptos"/>
          <w:lang w:val="ro-RO"/>
        </w:rPr>
      </w:pPr>
    </w:p>
    <w:p w14:paraId="30F5E93E" w14:textId="77777777" w:rsidR="007D7830" w:rsidRPr="00D10DED" w:rsidRDefault="00000000">
      <w:pPr>
        <w:pStyle w:val="Titlu2"/>
        <w:pBdr>
          <w:top w:val="nil"/>
          <w:left w:val="nil"/>
          <w:bottom w:val="nil"/>
          <w:right w:val="nil"/>
          <w:between w:val="nil"/>
        </w:pBdr>
        <w:spacing w:before="160" w:after="80" w:line="259" w:lineRule="auto"/>
        <w:jc w:val="both"/>
        <w:rPr>
          <w:rFonts w:ascii="Trebuchet MS" w:eastAsia="Play" w:hAnsi="Trebuchet MS" w:cs="Play"/>
          <w:color w:val="0F4761"/>
          <w:lang w:val="ro-RO"/>
        </w:rPr>
      </w:pPr>
      <w:bookmarkStart w:id="16" w:name="_hro05h5xlw1j" w:colFirst="0" w:colLast="0"/>
      <w:bookmarkEnd w:id="16"/>
      <w:r w:rsidRPr="00D10DED">
        <w:rPr>
          <w:rFonts w:ascii="Trebuchet MS" w:eastAsia="Play" w:hAnsi="Trebuchet MS" w:cs="Play"/>
          <w:color w:val="0F4761"/>
          <w:lang w:val="ro-RO"/>
        </w:rPr>
        <w:lastRenderedPageBreak/>
        <w:t>Metodologia de evaluare a ofertelor prezentate</w:t>
      </w:r>
    </w:p>
    <w:p w14:paraId="6501ABEA" w14:textId="77777777" w:rsidR="007D7830" w:rsidRPr="00D10DED" w:rsidRDefault="007D7830">
      <w:pPr>
        <w:rPr>
          <w:rFonts w:ascii="Trebuchet MS" w:hAnsi="Trebuchet MS"/>
          <w:lang w:val="ro-RO"/>
        </w:rPr>
      </w:pPr>
    </w:p>
    <w:p w14:paraId="0C2D1949"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lang w:val="ro-RO"/>
        </w:rPr>
        <w:t>La stabilirea criteriului de atribuire, s-a avut în vedere obiectul contractului de prestări servicii, cu respectarea prevederilor art. 187, alin. (3) lit. a) din Legea nr. 98/2016 privind achizițiile publice.</w:t>
      </w:r>
    </w:p>
    <w:p w14:paraId="392FC0DD"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Oferta tehnică se va prezenta și redacta în limba română, toate cerințele din prezentul Caiet de sarcini, sunt minime și obligatorii, iar nerespectarea oricăreia dintre cerințe duce automat la declararea ofertei ca fiind neconformă.</w:t>
      </w:r>
    </w:p>
    <w:p w14:paraId="7806B2BA"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Nerespectarea cerințelor din Caietul de sarcini sau absența în cadrul conținutului ofertei a specificațiilor și serviciilor ofertate pentru fiecare dintre cerințele din caietul de sarcini va atrage încadrarea ofertei ca fiind neconformă.</w:t>
      </w:r>
    </w:p>
    <w:p w14:paraId="34037E9C" w14:textId="77777777" w:rsidR="007D7830" w:rsidRPr="00D10DED" w:rsidRDefault="007D7830">
      <w:pPr>
        <w:rPr>
          <w:rFonts w:ascii="Trebuchet MS" w:eastAsia="Aptos" w:hAnsi="Trebuchet MS" w:cs="Aptos"/>
          <w:lang w:val="ro-RO"/>
        </w:rPr>
      </w:pPr>
    </w:p>
    <w:p w14:paraId="051CF606" w14:textId="77777777" w:rsidR="007D7830" w:rsidRPr="00D10DED" w:rsidRDefault="00000000">
      <w:pPr>
        <w:spacing w:before="240" w:line="240" w:lineRule="auto"/>
        <w:jc w:val="both"/>
        <w:rPr>
          <w:rFonts w:ascii="Trebuchet MS" w:eastAsia="Aptos" w:hAnsi="Trebuchet MS" w:cs="Aptos"/>
          <w:u w:val="single"/>
          <w:lang w:val="ro-RO"/>
        </w:rPr>
      </w:pPr>
      <w:r w:rsidRPr="00D10DED">
        <w:rPr>
          <w:rFonts w:ascii="Trebuchet MS" w:eastAsia="Aptos" w:hAnsi="Trebuchet MS" w:cs="Aptos"/>
          <w:u w:val="single"/>
          <w:lang w:val="ro-RO"/>
        </w:rPr>
        <w:t>Oferta tehnică va avea o pondere de 70%, iar oferta financiară va avea o pondere de 30% din punctajul total.</w:t>
      </w:r>
    </w:p>
    <w:p w14:paraId="4317055E" w14:textId="77777777" w:rsidR="007D7830" w:rsidRPr="00D10DED" w:rsidRDefault="00000000">
      <w:pPr>
        <w:numPr>
          <w:ilvl w:val="0"/>
          <w:numId w:val="44"/>
        </w:numPr>
        <w:spacing w:before="240" w:line="240" w:lineRule="auto"/>
        <w:jc w:val="both"/>
        <w:rPr>
          <w:rFonts w:ascii="Trebuchet MS" w:eastAsia="Aptos" w:hAnsi="Trebuchet MS" w:cs="Aptos"/>
          <w:lang w:val="ro-RO"/>
        </w:rPr>
      </w:pPr>
      <w:r w:rsidRPr="00D10DED">
        <w:rPr>
          <w:rFonts w:ascii="Trebuchet MS" w:eastAsia="Aptos" w:hAnsi="Trebuchet MS" w:cs="Aptos"/>
          <w:u w:val="single"/>
          <w:lang w:val="ro-RO"/>
        </w:rPr>
        <w:t>Componenta financiară</w:t>
      </w:r>
    </w:p>
    <w:p w14:paraId="6535C209" w14:textId="77777777" w:rsidR="007D7830" w:rsidRPr="00D10DED" w:rsidRDefault="00000000">
      <w:pPr>
        <w:spacing w:before="240" w:line="240" w:lineRule="auto"/>
        <w:jc w:val="both"/>
        <w:rPr>
          <w:rFonts w:ascii="Trebuchet MS" w:eastAsia="Aptos" w:hAnsi="Trebuchet MS" w:cs="Aptos"/>
          <w:u w:val="single"/>
          <w:lang w:val="ro-RO"/>
        </w:rPr>
      </w:pPr>
      <w:r w:rsidRPr="00D10DED">
        <w:rPr>
          <w:rFonts w:ascii="Trebuchet MS" w:eastAsia="Aptos" w:hAnsi="Trebuchet MS" w:cs="Aptos"/>
          <w:u w:val="single"/>
          <w:lang w:val="ro-RO"/>
        </w:rPr>
        <w:t>Pondere 30%</w:t>
      </w:r>
    </w:p>
    <w:p w14:paraId="5A61B9C5"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lang w:val="ro-RO"/>
        </w:rPr>
        <w:t>Punctajul pentru factorul de evaluare „Preț”, cu o valoare de 30  puncte din totalul de 100 de puncte și cu o pondere de 30 % din totalul criteriului de atribuire, se vor acorda după cum urmează:</w:t>
      </w:r>
    </w:p>
    <w:p w14:paraId="7220A6FC" w14:textId="77777777" w:rsidR="007D7830" w:rsidRPr="00D10DED" w:rsidRDefault="00000000">
      <w:pPr>
        <w:numPr>
          <w:ilvl w:val="0"/>
          <w:numId w:val="42"/>
        </w:numPr>
        <w:spacing w:line="240" w:lineRule="auto"/>
        <w:jc w:val="both"/>
        <w:rPr>
          <w:rFonts w:ascii="Trebuchet MS" w:eastAsia="Aptos" w:hAnsi="Trebuchet MS" w:cs="Aptos"/>
          <w:lang w:val="ro-RO"/>
        </w:rPr>
      </w:pPr>
      <w:r w:rsidRPr="00D10DED">
        <w:rPr>
          <w:rFonts w:ascii="Trebuchet MS" w:eastAsia="Aptos" w:hAnsi="Trebuchet MS" w:cs="Aptos"/>
          <w:lang w:val="ro-RO"/>
        </w:rPr>
        <w:t>Pentru Oferta admisibilă cu prețul cel mai scăzut – 30 puncte</w:t>
      </w:r>
    </w:p>
    <w:p w14:paraId="69B30B61" w14:textId="77777777" w:rsidR="007D7830" w:rsidRPr="00D10DED" w:rsidRDefault="00000000">
      <w:pPr>
        <w:numPr>
          <w:ilvl w:val="0"/>
          <w:numId w:val="42"/>
        </w:numPr>
        <w:spacing w:line="240" w:lineRule="auto"/>
        <w:jc w:val="both"/>
        <w:rPr>
          <w:rFonts w:ascii="Trebuchet MS" w:eastAsia="Aptos" w:hAnsi="Trebuchet MS" w:cs="Aptos"/>
          <w:lang w:val="ro-RO"/>
        </w:rPr>
      </w:pPr>
      <w:r w:rsidRPr="00D10DED">
        <w:rPr>
          <w:rFonts w:ascii="Trebuchet MS" w:eastAsia="Aptos" w:hAnsi="Trebuchet MS" w:cs="Aptos"/>
          <w:lang w:val="ro-RO"/>
        </w:rPr>
        <w:t>Pentru restul Ofertelor admisibile, punctajul se va calcula utilizând următoarea formulă:</w:t>
      </w:r>
    </w:p>
    <w:p w14:paraId="14C86F91" w14:textId="77777777" w:rsidR="007D7830" w:rsidRPr="00D10DED" w:rsidRDefault="00000000">
      <w:pPr>
        <w:spacing w:line="240" w:lineRule="auto"/>
        <w:jc w:val="both"/>
        <w:rPr>
          <w:rFonts w:ascii="Trebuchet MS" w:eastAsia="Aptos" w:hAnsi="Trebuchet MS" w:cs="Aptos"/>
          <w:b/>
          <w:bCs/>
          <w:lang w:val="ro-RO"/>
        </w:rPr>
      </w:pPr>
      <w:proofErr w:type="spellStart"/>
      <w:r w:rsidRPr="00D10DED">
        <w:rPr>
          <w:rFonts w:ascii="Trebuchet MS" w:eastAsia="Aptos" w:hAnsi="Trebuchet MS" w:cs="Aptos"/>
          <w:b/>
          <w:bCs/>
          <w:lang w:val="ro-RO"/>
        </w:rPr>
        <w:t>P</w:t>
      </w:r>
      <w:r w:rsidRPr="00D10DED">
        <w:rPr>
          <w:rFonts w:ascii="Trebuchet MS" w:eastAsia="Aptos" w:hAnsi="Trebuchet MS" w:cs="Aptos"/>
          <w:b/>
          <w:bCs/>
          <w:vertAlign w:val="subscript"/>
          <w:lang w:val="ro-RO"/>
        </w:rPr>
        <w:t>pret</w:t>
      </w:r>
      <w:proofErr w:type="spellEnd"/>
      <w:r w:rsidRPr="00D10DED">
        <w:rPr>
          <w:rFonts w:ascii="Trebuchet MS" w:eastAsia="Aptos" w:hAnsi="Trebuchet MS" w:cs="Aptos"/>
          <w:b/>
          <w:bCs/>
          <w:vertAlign w:val="subscript"/>
          <w:lang w:val="ro-RO"/>
        </w:rPr>
        <w:t xml:space="preserve">(n) </w:t>
      </w:r>
      <w:r w:rsidRPr="00D10DED">
        <w:rPr>
          <w:rFonts w:ascii="Trebuchet MS" w:eastAsia="Aptos" w:hAnsi="Trebuchet MS" w:cs="Aptos"/>
          <w:b/>
          <w:bCs/>
          <w:lang w:val="ro-RO"/>
        </w:rPr>
        <w:t>= Preț (min) / Preț (n) x 30, unde:</w:t>
      </w:r>
    </w:p>
    <w:p w14:paraId="686CD3A8" w14:textId="77777777" w:rsidR="007D7830" w:rsidRPr="00D10DED" w:rsidRDefault="00000000">
      <w:pPr>
        <w:spacing w:line="240" w:lineRule="auto"/>
        <w:jc w:val="both"/>
        <w:rPr>
          <w:rFonts w:ascii="Trebuchet MS" w:eastAsia="Aptos" w:hAnsi="Trebuchet MS" w:cs="Aptos"/>
          <w:lang w:val="ro-RO"/>
        </w:rPr>
      </w:pPr>
      <w:proofErr w:type="spellStart"/>
      <w:r w:rsidRPr="00D10DED">
        <w:rPr>
          <w:rFonts w:ascii="Trebuchet MS" w:eastAsia="Aptos" w:hAnsi="Trebuchet MS" w:cs="Aptos"/>
          <w:b/>
          <w:bCs/>
          <w:lang w:val="ro-RO"/>
        </w:rPr>
        <w:t>P</w:t>
      </w:r>
      <w:r w:rsidRPr="00D10DED">
        <w:rPr>
          <w:rFonts w:ascii="Trebuchet MS" w:eastAsia="Aptos" w:hAnsi="Trebuchet MS" w:cs="Aptos"/>
          <w:b/>
          <w:bCs/>
          <w:vertAlign w:val="subscript"/>
          <w:lang w:val="ro-RO"/>
        </w:rPr>
        <w:t>preț</w:t>
      </w:r>
      <w:proofErr w:type="spellEnd"/>
      <w:r w:rsidRPr="00D10DED">
        <w:rPr>
          <w:rFonts w:ascii="Trebuchet MS" w:eastAsia="Aptos" w:hAnsi="Trebuchet MS" w:cs="Aptos"/>
          <w:b/>
          <w:bCs/>
          <w:vertAlign w:val="subscript"/>
          <w:lang w:val="ro-RO"/>
        </w:rPr>
        <w:t xml:space="preserve">(n): </w:t>
      </w:r>
      <w:r w:rsidRPr="00D10DED">
        <w:rPr>
          <w:rFonts w:ascii="Trebuchet MS" w:eastAsia="Aptos" w:hAnsi="Trebuchet MS" w:cs="Aptos"/>
          <w:lang w:val="ro-RO"/>
        </w:rPr>
        <w:t>punctajul obținut de către Oferta admisibilă aflată sub evaluare;</w:t>
      </w:r>
    </w:p>
    <w:p w14:paraId="3200C6E6"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b/>
          <w:bCs/>
          <w:lang w:val="ro-RO"/>
        </w:rPr>
        <w:t>Preț (min)</w:t>
      </w:r>
      <w:r w:rsidRPr="00D10DED">
        <w:rPr>
          <w:rFonts w:ascii="Trebuchet MS" w:eastAsia="Aptos" w:hAnsi="Trebuchet MS" w:cs="Aptos"/>
          <w:lang w:val="ro-RO"/>
        </w:rPr>
        <w:t>: cel mai scăzut dintre prețurile Ofertelor admisibile;</w:t>
      </w:r>
    </w:p>
    <w:p w14:paraId="62DB2A7D"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b/>
          <w:bCs/>
          <w:lang w:val="ro-RO"/>
        </w:rPr>
        <w:t>Preț (n)</w:t>
      </w:r>
      <w:r w:rsidRPr="00D10DED">
        <w:rPr>
          <w:rFonts w:ascii="Trebuchet MS" w:eastAsia="Aptos" w:hAnsi="Trebuchet MS" w:cs="Aptos"/>
          <w:lang w:val="ro-RO"/>
        </w:rPr>
        <w:t>: prețul Ofertei admisibile aflată sub evaluare.</w:t>
      </w:r>
    </w:p>
    <w:p w14:paraId="0CF9DB73" w14:textId="77777777" w:rsidR="007D7830" w:rsidRPr="00D10DED" w:rsidRDefault="007D7830">
      <w:pPr>
        <w:spacing w:line="240" w:lineRule="auto"/>
        <w:jc w:val="both"/>
        <w:rPr>
          <w:rFonts w:ascii="Trebuchet MS" w:eastAsia="Aptos" w:hAnsi="Trebuchet MS" w:cs="Aptos"/>
          <w:lang w:val="ro-RO"/>
        </w:rPr>
      </w:pPr>
    </w:p>
    <w:p w14:paraId="720FF800" w14:textId="4EFCA52A" w:rsidR="007D7830" w:rsidRPr="00D10DED" w:rsidRDefault="00000000" w:rsidP="008F2997">
      <w:pPr>
        <w:spacing w:line="240" w:lineRule="auto"/>
        <w:jc w:val="both"/>
        <w:rPr>
          <w:rFonts w:ascii="Trebuchet MS" w:eastAsia="Aptos" w:hAnsi="Trebuchet MS" w:cs="Aptos"/>
          <w:lang w:val="ro-RO"/>
        </w:rPr>
      </w:pPr>
      <w:r w:rsidRPr="00D10DED">
        <w:rPr>
          <w:rFonts w:ascii="Trebuchet MS" w:eastAsia="Aptos" w:hAnsi="Trebuchet MS" w:cs="Aptos"/>
          <w:lang w:val="ro-RO"/>
        </w:rPr>
        <w:t xml:space="preserve">Prețurile ofertate sunt ierarhizate în funcție de nivelul acestora, cel mai mic preț obținând cel mai mare punctaj, adică 30 puncte. Celelalte preturi ofertate obțin punctaje prin raportare la cel mai mic preț. </w:t>
      </w:r>
    </w:p>
    <w:p w14:paraId="69A9FB34" w14:textId="77777777" w:rsidR="007D7830" w:rsidRPr="00D10DED" w:rsidRDefault="00000000">
      <w:pPr>
        <w:spacing w:before="240" w:line="240" w:lineRule="auto"/>
        <w:jc w:val="both"/>
        <w:rPr>
          <w:rFonts w:ascii="Trebuchet MS" w:eastAsia="Aptos" w:hAnsi="Trebuchet MS" w:cs="Aptos"/>
          <w:u w:val="single"/>
          <w:lang w:val="ro-RO"/>
        </w:rPr>
      </w:pPr>
      <w:r w:rsidRPr="00D10DED">
        <w:rPr>
          <w:rFonts w:ascii="Trebuchet MS" w:eastAsia="Aptos" w:hAnsi="Trebuchet MS" w:cs="Aptos"/>
          <w:u w:val="single"/>
          <w:lang w:val="ro-RO"/>
        </w:rPr>
        <w:t>2. Componenta tehnică</w:t>
      </w:r>
    </w:p>
    <w:p w14:paraId="3916E69D" w14:textId="77777777" w:rsidR="007D7830" w:rsidRPr="00D10DED" w:rsidRDefault="00000000">
      <w:pPr>
        <w:spacing w:before="240" w:line="240" w:lineRule="auto"/>
        <w:jc w:val="both"/>
        <w:rPr>
          <w:rFonts w:ascii="Trebuchet MS" w:eastAsia="Aptos" w:hAnsi="Trebuchet MS" w:cs="Aptos"/>
          <w:b/>
          <w:bCs/>
          <w:u w:val="single"/>
          <w:lang w:val="ro-RO"/>
        </w:rPr>
      </w:pPr>
      <w:r w:rsidRPr="00D10DED">
        <w:rPr>
          <w:rFonts w:ascii="Trebuchet MS" w:eastAsia="Aptos" w:hAnsi="Trebuchet MS" w:cs="Aptos"/>
          <w:b/>
          <w:bCs/>
          <w:u w:val="single"/>
          <w:lang w:val="ro-RO"/>
        </w:rPr>
        <w:t>A - Experiența similară a experților propuși</w:t>
      </w:r>
    </w:p>
    <w:p w14:paraId="3E99DE04"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Pondere - 10%</w:t>
      </w:r>
    </w:p>
    <w:p w14:paraId="2FE71625" w14:textId="4506F599"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 xml:space="preserve">Punctajul maxim pentru acest criteriu este de </w:t>
      </w:r>
      <w:r w:rsidR="00CF5726" w:rsidRPr="00D10DED">
        <w:rPr>
          <w:rFonts w:ascii="Trebuchet MS" w:eastAsia="Aptos" w:hAnsi="Trebuchet MS" w:cs="Aptos"/>
          <w:lang w:val="ro-RO"/>
        </w:rPr>
        <w:t>10</w:t>
      </w:r>
      <w:r w:rsidRPr="00D10DED">
        <w:rPr>
          <w:rFonts w:ascii="Trebuchet MS" w:eastAsia="Aptos" w:hAnsi="Trebuchet MS" w:cs="Aptos"/>
          <w:lang w:val="ro-RO"/>
        </w:rPr>
        <w:t xml:space="preserve"> puncte, împărțite astfel:</w:t>
      </w:r>
    </w:p>
    <w:p w14:paraId="4F496959" w14:textId="77777777" w:rsidR="007D7830" w:rsidRPr="00D10DED" w:rsidRDefault="00000000">
      <w:pPr>
        <w:numPr>
          <w:ilvl w:val="0"/>
          <w:numId w:val="45"/>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Manager de proiect - 2 puncte (</w:t>
      </w:r>
      <w:proofErr w:type="spellStart"/>
      <w:r w:rsidRPr="00D10DED">
        <w:rPr>
          <w:rFonts w:ascii="Trebuchet MS" w:eastAsia="Aptos" w:hAnsi="Trebuchet MS" w:cs="Aptos"/>
          <w:lang w:val="ro-RO"/>
        </w:rPr>
        <w:t>Pmp</w:t>
      </w:r>
      <w:proofErr w:type="spellEnd"/>
      <w:r w:rsidRPr="00D10DED">
        <w:rPr>
          <w:rFonts w:ascii="Trebuchet MS" w:eastAsia="Aptos" w:hAnsi="Trebuchet MS" w:cs="Aptos"/>
          <w:lang w:val="ro-RO"/>
        </w:rPr>
        <w:t>)</w:t>
      </w:r>
    </w:p>
    <w:p w14:paraId="4E5B685A" w14:textId="77777777" w:rsidR="007D7830" w:rsidRPr="00D10DED" w:rsidRDefault="00000000">
      <w:pPr>
        <w:numPr>
          <w:ilvl w:val="0"/>
          <w:numId w:val="45"/>
        </w:numPr>
        <w:spacing w:line="240" w:lineRule="auto"/>
        <w:jc w:val="both"/>
        <w:rPr>
          <w:rFonts w:ascii="Trebuchet MS" w:eastAsia="Aptos" w:hAnsi="Trebuchet MS" w:cs="Aptos"/>
          <w:lang w:val="ro-RO"/>
        </w:rPr>
      </w:pPr>
      <w:r w:rsidRPr="00D10DED">
        <w:rPr>
          <w:rFonts w:ascii="Trebuchet MS" w:eastAsia="Aptos" w:hAnsi="Trebuchet MS" w:cs="Aptos"/>
          <w:lang w:val="ro-RO"/>
        </w:rPr>
        <w:t>Expert platforma formare - 2 puncte (</w:t>
      </w:r>
      <w:proofErr w:type="spellStart"/>
      <w:r w:rsidRPr="00D10DED">
        <w:rPr>
          <w:rFonts w:ascii="Trebuchet MS" w:eastAsia="Aptos" w:hAnsi="Trebuchet MS" w:cs="Aptos"/>
          <w:lang w:val="ro-RO"/>
        </w:rPr>
        <w:t>Pexppf</w:t>
      </w:r>
      <w:proofErr w:type="spellEnd"/>
      <w:r w:rsidRPr="00D10DED">
        <w:rPr>
          <w:rFonts w:ascii="Trebuchet MS" w:eastAsia="Aptos" w:hAnsi="Trebuchet MS" w:cs="Aptos"/>
          <w:lang w:val="ro-RO"/>
        </w:rPr>
        <w:t>)</w:t>
      </w:r>
    </w:p>
    <w:p w14:paraId="23BF298D" w14:textId="77777777" w:rsidR="007D7830" w:rsidRPr="00D10DED" w:rsidRDefault="00000000">
      <w:pPr>
        <w:numPr>
          <w:ilvl w:val="0"/>
          <w:numId w:val="45"/>
        </w:numPr>
        <w:spacing w:line="240" w:lineRule="auto"/>
        <w:jc w:val="both"/>
        <w:rPr>
          <w:rFonts w:ascii="Trebuchet MS" w:eastAsia="Aptos" w:hAnsi="Trebuchet MS" w:cs="Aptos"/>
          <w:lang w:val="ro-RO"/>
        </w:rPr>
      </w:pPr>
      <w:r w:rsidRPr="00D10DED">
        <w:rPr>
          <w:rFonts w:ascii="Trebuchet MS" w:eastAsia="Aptos" w:hAnsi="Trebuchet MS" w:cs="Aptos"/>
          <w:lang w:val="ro-RO"/>
        </w:rPr>
        <w:t>Expert cloud - 2 puncte (</w:t>
      </w:r>
      <w:proofErr w:type="spellStart"/>
      <w:r w:rsidRPr="00D10DED">
        <w:rPr>
          <w:rFonts w:ascii="Trebuchet MS" w:eastAsia="Aptos" w:hAnsi="Trebuchet MS" w:cs="Aptos"/>
          <w:lang w:val="ro-RO"/>
        </w:rPr>
        <w:t>Pexpc</w:t>
      </w:r>
      <w:proofErr w:type="spellEnd"/>
      <w:r w:rsidRPr="00D10DED">
        <w:rPr>
          <w:rFonts w:ascii="Trebuchet MS" w:eastAsia="Aptos" w:hAnsi="Trebuchet MS" w:cs="Aptos"/>
          <w:lang w:val="ro-RO"/>
        </w:rPr>
        <w:t>)</w:t>
      </w:r>
    </w:p>
    <w:p w14:paraId="77A9CC6D" w14:textId="77777777" w:rsidR="007D7830" w:rsidRPr="00D10DED" w:rsidRDefault="00000000">
      <w:pPr>
        <w:numPr>
          <w:ilvl w:val="0"/>
          <w:numId w:val="45"/>
        </w:numPr>
        <w:spacing w:line="240" w:lineRule="auto"/>
        <w:jc w:val="both"/>
        <w:rPr>
          <w:rFonts w:ascii="Trebuchet MS" w:eastAsia="Aptos" w:hAnsi="Trebuchet MS" w:cs="Aptos"/>
          <w:lang w:val="ro-RO"/>
        </w:rPr>
      </w:pPr>
      <w:r w:rsidRPr="00D10DED">
        <w:rPr>
          <w:rFonts w:ascii="Trebuchet MS" w:eastAsia="Aptos" w:hAnsi="Trebuchet MS" w:cs="Aptos"/>
          <w:lang w:val="ro-RO"/>
        </w:rPr>
        <w:t>Expert soluții IT educaționale -2 puncte (</w:t>
      </w:r>
      <w:proofErr w:type="spellStart"/>
      <w:r w:rsidRPr="00D10DED">
        <w:rPr>
          <w:rFonts w:ascii="Trebuchet MS" w:eastAsia="Aptos" w:hAnsi="Trebuchet MS" w:cs="Aptos"/>
          <w:lang w:val="ro-RO"/>
        </w:rPr>
        <w:t>Pexpit</w:t>
      </w:r>
      <w:proofErr w:type="spellEnd"/>
      <w:r w:rsidRPr="00D10DED">
        <w:rPr>
          <w:rFonts w:ascii="Trebuchet MS" w:eastAsia="Aptos" w:hAnsi="Trebuchet MS" w:cs="Aptos"/>
          <w:lang w:val="ro-RO"/>
        </w:rPr>
        <w:t>)</w:t>
      </w:r>
    </w:p>
    <w:p w14:paraId="4814795E" w14:textId="77777777" w:rsidR="007D7830" w:rsidRPr="00D10DED" w:rsidRDefault="00000000">
      <w:pPr>
        <w:numPr>
          <w:ilvl w:val="0"/>
          <w:numId w:val="45"/>
        </w:numPr>
        <w:spacing w:line="240" w:lineRule="auto"/>
        <w:jc w:val="both"/>
        <w:rPr>
          <w:rFonts w:ascii="Trebuchet MS" w:eastAsia="Aptos" w:hAnsi="Trebuchet MS" w:cs="Aptos"/>
          <w:lang w:val="ro-RO"/>
        </w:rPr>
      </w:pPr>
      <w:r w:rsidRPr="00D10DED">
        <w:rPr>
          <w:rFonts w:ascii="Trebuchet MS" w:eastAsia="Aptos" w:hAnsi="Trebuchet MS" w:cs="Aptos"/>
          <w:lang w:val="ro-RO"/>
        </w:rPr>
        <w:lastRenderedPageBreak/>
        <w:t>Experți implementare platforma formare - 2 puncte (Pexpipf1, Pexpipf2, Pexpipf3)</w:t>
      </w:r>
    </w:p>
    <w:p w14:paraId="5480EA15"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Pentru acest criteriu punctajul se calculează după formula:</w:t>
      </w:r>
    </w:p>
    <w:p w14:paraId="70A106C9" w14:textId="77777777" w:rsidR="007D7830" w:rsidRPr="00D10DED" w:rsidRDefault="00000000">
      <w:pPr>
        <w:spacing w:before="240" w:line="240" w:lineRule="auto"/>
        <w:jc w:val="both"/>
        <w:rPr>
          <w:rFonts w:ascii="Trebuchet MS" w:eastAsia="Aptos" w:hAnsi="Trebuchet MS" w:cs="Aptos"/>
          <w:lang w:val="ro-RO"/>
        </w:rPr>
      </w:pPr>
      <w:proofErr w:type="spellStart"/>
      <w:r w:rsidRPr="00D10DED">
        <w:rPr>
          <w:rFonts w:ascii="Trebuchet MS" w:eastAsia="Aptos" w:hAnsi="Trebuchet MS" w:cs="Aptos"/>
          <w:lang w:val="ro-RO"/>
        </w:rPr>
        <w:t>Pmax</w:t>
      </w:r>
      <w:proofErr w:type="spellEnd"/>
      <w:r w:rsidRPr="00D10DED">
        <w:rPr>
          <w:rFonts w:ascii="Trebuchet MS" w:eastAsia="Aptos" w:hAnsi="Trebuchet MS" w:cs="Aptos"/>
          <w:lang w:val="ro-RO"/>
        </w:rPr>
        <w:t>=Pmp+Pexppf+Pexpc+Pexpit+Pexpipf1+ Pexpipf2+ Pexpipf3</w:t>
      </w:r>
    </w:p>
    <w:p w14:paraId="6C8E4115"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Experiența se va puncta astfel:</w:t>
      </w:r>
    </w:p>
    <w:p w14:paraId="2863AA68" w14:textId="77777777" w:rsidR="007D7830" w:rsidRPr="00D10DED" w:rsidRDefault="00000000">
      <w:pPr>
        <w:numPr>
          <w:ilvl w:val="0"/>
          <w:numId w:val="1"/>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Manager de proiect</w:t>
      </w:r>
    </w:p>
    <w:p w14:paraId="128D214A"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de management în minim 1 proiect de formare similare ca dimensiune (minim 7500 cursanți participanți): - 1 punct</w:t>
      </w:r>
    </w:p>
    <w:p w14:paraId="4B42CEA0"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de management în minim 2 proiecte de formare similare ca dimensiuni (minim 7500 cursanți participanți): - 2 puncte</w:t>
      </w:r>
    </w:p>
    <w:p w14:paraId="5CFDB98C" w14:textId="77777777" w:rsidR="007D7830" w:rsidRPr="00D10DED" w:rsidRDefault="00000000">
      <w:pPr>
        <w:numPr>
          <w:ilvl w:val="0"/>
          <w:numId w:val="1"/>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Expert platforma formare</w:t>
      </w:r>
    </w:p>
    <w:p w14:paraId="0CC41F82"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gestionarea de platforme în proiecte de formare similare (minim 7500 cursanți participanți): minim 1 proiect =1 punct</w:t>
      </w:r>
    </w:p>
    <w:p w14:paraId="5AF96410"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gestionarea de platforme în proiecte de formare similare (minim 7500 cursanți participanți): minim 2 proiecte = 2 puncte</w:t>
      </w:r>
    </w:p>
    <w:p w14:paraId="2C80AF9A" w14:textId="77777777" w:rsidR="007D7830" w:rsidRPr="00D10DED" w:rsidRDefault="00000000">
      <w:pPr>
        <w:numPr>
          <w:ilvl w:val="0"/>
          <w:numId w:val="1"/>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Expert cloud</w:t>
      </w:r>
    </w:p>
    <w:p w14:paraId="5FDD6F1A"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gestionarea de platforme de cloud  similare cu cele propuse în proiecte de formare (minim 7500 cursanți participanți): minim 1 proiect =1 punct</w:t>
      </w:r>
    </w:p>
    <w:p w14:paraId="4CFC0F36"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gestionarea de platforme de cloud similare cu cele propuse în proiecte de formare (minim 7500 cursanți participanți): minim 2 proiecte = 2 puncte</w:t>
      </w:r>
    </w:p>
    <w:p w14:paraId="7CE0717E" w14:textId="77777777" w:rsidR="007D7830" w:rsidRPr="00D10DED" w:rsidRDefault="007D7830">
      <w:pPr>
        <w:spacing w:before="240" w:line="240" w:lineRule="auto"/>
        <w:jc w:val="both"/>
        <w:rPr>
          <w:rFonts w:ascii="Trebuchet MS" w:eastAsia="Aptos" w:hAnsi="Trebuchet MS" w:cs="Aptos"/>
          <w:lang w:val="ro-RO"/>
        </w:rPr>
      </w:pPr>
    </w:p>
    <w:p w14:paraId="496ED7AC" w14:textId="77777777" w:rsidR="007D7830" w:rsidRPr="00D10DED" w:rsidRDefault="00000000">
      <w:pPr>
        <w:numPr>
          <w:ilvl w:val="0"/>
          <w:numId w:val="1"/>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Expert soluții IT educaționale</w:t>
      </w:r>
    </w:p>
    <w:p w14:paraId="3C54C6B7"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minim 2 proiecte in care a fost necesara conectare cu SIIIR - 2 puncte</w:t>
      </w:r>
    </w:p>
    <w:p w14:paraId="1B581D2B"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Experiență în minim 1 proiect in care a fost necesara conectare cu SIIIR - 1 puncte</w:t>
      </w:r>
    </w:p>
    <w:p w14:paraId="1E63C76D" w14:textId="77777777" w:rsidR="007D7830" w:rsidRPr="00D10DED" w:rsidRDefault="007D7830">
      <w:pPr>
        <w:spacing w:before="240" w:line="240" w:lineRule="auto"/>
        <w:jc w:val="both"/>
        <w:rPr>
          <w:rFonts w:ascii="Trebuchet MS" w:eastAsia="Aptos" w:hAnsi="Trebuchet MS" w:cs="Aptos"/>
          <w:lang w:val="ro-RO"/>
        </w:rPr>
      </w:pPr>
    </w:p>
    <w:p w14:paraId="74E65B0A" w14:textId="77777777" w:rsidR="007D7830" w:rsidRPr="00D10DED" w:rsidRDefault="00000000">
      <w:pPr>
        <w:numPr>
          <w:ilvl w:val="0"/>
          <w:numId w:val="1"/>
        </w:numPr>
        <w:spacing w:before="240" w:line="240" w:lineRule="auto"/>
        <w:jc w:val="both"/>
        <w:rPr>
          <w:rFonts w:ascii="Trebuchet MS" w:eastAsia="Aptos" w:hAnsi="Trebuchet MS" w:cs="Aptos"/>
          <w:lang w:val="ro-RO"/>
        </w:rPr>
      </w:pPr>
      <w:r w:rsidRPr="00D10DED">
        <w:rPr>
          <w:rFonts w:ascii="Trebuchet MS" w:eastAsia="Aptos" w:hAnsi="Trebuchet MS" w:cs="Aptos"/>
          <w:lang w:val="ro-RO"/>
        </w:rPr>
        <w:t>Experți implementare si suport platforma formare</w:t>
      </w:r>
    </w:p>
    <w:p w14:paraId="443F828C"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Toți cei 3 experți propuși au experiență în cel puțin un proiect cu implementare si suport platforme de formare cu peste 7500 persoane - 2 puncte</w:t>
      </w:r>
    </w:p>
    <w:p w14:paraId="53800EB3"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Unul sau doi dintre experții propuși au experiență în cel puțin un proiect cu implementare si suport platforme de formare cu peste 7500 persoane - 1 puncte</w:t>
      </w:r>
    </w:p>
    <w:p w14:paraId="72C0BAB2" w14:textId="77777777" w:rsidR="007D7830" w:rsidRPr="00D10DED" w:rsidRDefault="007D7830">
      <w:pPr>
        <w:spacing w:before="240" w:line="240" w:lineRule="auto"/>
        <w:jc w:val="both"/>
        <w:rPr>
          <w:rFonts w:ascii="Trebuchet MS" w:eastAsia="Aptos" w:hAnsi="Trebuchet MS" w:cs="Aptos"/>
          <w:lang w:val="ro-RO"/>
        </w:rPr>
      </w:pPr>
    </w:p>
    <w:p w14:paraId="66C73E6A" w14:textId="77777777" w:rsidR="007D7830" w:rsidRPr="00D10DED" w:rsidRDefault="00000000">
      <w:pPr>
        <w:spacing w:before="240" w:line="240" w:lineRule="auto"/>
        <w:jc w:val="both"/>
        <w:rPr>
          <w:rFonts w:ascii="Trebuchet MS" w:eastAsia="Aptos" w:hAnsi="Trebuchet MS" w:cs="Aptos"/>
          <w:b/>
          <w:bCs/>
          <w:u w:val="single"/>
          <w:lang w:val="ro-RO"/>
        </w:rPr>
      </w:pPr>
      <w:r w:rsidRPr="00D10DED">
        <w:rPr>
          <w:rFonts w:ascii="Trebuchet MS" w:eastAsia="Aptos" w:hAnsi="Trebuchet MS" w:cs="Aptos"/>
          <w:b/>
          <w:bCs/>
          <w:u w:val="single"/>
          <w:lang w:val="ro-RO"/>
        </w:rPr>
        <w:t>B - Planul de implementare propus pentru realizarea obiectivelor contractului</w:t>
      </w:r>
    </w:p>
    <w:p w14:paraId="04B25D2D"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Pondere 40%</w:t>
      </w:r>
    </w:p>
    <w:p w14:paraId="49AD33B4" w14:textId="77777777" w:rsidR="007D7830" w:rsidRPr="00D10DED" w:rsidRDefault="007D7830">
      <w:pPr>
        <w:spacing w:before="240" w:line="240" w:lineRule="auto"/>
        <w:jc w:val="both"/>
        <w:rPr>
          <w:rFonts w:ascii="Trebuchet MS" w:eastAsia="Aptos" w:hAnsi="Trebuchet MS" w:cs="Aptos"/>
          <w:lang w:val="ro-RO"/>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4155"/>
        <w:gridCol w:w="3120"/>
      </w:tblGrid>
      <w:tr w:rsidR="007D7830" w:rsidRPr="00D10DED" w14:paraId="299137EE" w14:textId="77777777">
        <w:trPr>
          <w:trHeight w:val="420"/>
        </w:trPr>
        <w:tc>
          <w:tcPr>
            <w:tcW w:w="9360" w:type="dxa"/>
            <w:gridSpan w:val="3"/>
            <w:tcMar>
              <w:top w:w="100" w:type="dxa"/>
              <w:left w:w="100" w:type="dxa"/>
              <w:bottom w:w="100" w:type="dxa"/>
              <w:right w:w="100" w:type="dxa"/>
            </w:tcMar>
          </w:tcPr>
          <w:p w14:paraId="14A56E9D" w14:textId="73111AE7" w:rsidR="007D7830" w:rsidRPr="00D10DED" w:rsidRDefault="00000000">
            <w:pPr>
              <w:spacing w:after="60" w:line="240" w:lineRule="auto"/>
              <w:jc w:val="both"/>
              <w:rPr>
                <w:rFonts w:ascii="Trebuchet MS" w:eastAsia="Aptos" w:hAnsi="Trebuchet MS" w:cs="Aptos"/>
                <w:lang w:val="ro-RO"/>
              </w:rPr>
            </w:pPr>
            <w:bookmarkStart w:id="17" w:name="_Hlk225764019"/>
            <w:r w:rsidRPr="00D10DED">
              <w:rPr>
                <w:rFonts w:ascii="Trebuchet MS" w:eastAsia="Aptos" w:hAnsi="Trebuchet MS" w:cs="Aptos"/>
                <w:b/>
                <w:bCs/>
                <w:lang w:val="ro-RO"/>
              </w:rPr>
              <w:t xml:space="preserve">Punctajul total maxim ce poate fi acordat pentru acest factor de evaluare este de </w:t>
            </w:r>
            <w:r w:rsidR="00CF5726" w:rsidRPr="00D10DED">
              <w:rPr>
                <w:rFonts w:ascii="Trebuchet MS" w:eastAsia="Aptos" w:hAnsi="Trebuchet MS" w:cs="Aptos"/>
                <w:b/>
                <w:bCs/>
                <w:lang w:val="ro-RO"/>
              </w:rPr>
              <w:t>4</w:t>
            </w:r>
            <w:r w:rsidRPr="00D10DED">
              <w:rPr>
                <w:rFonts w:ascii="Trebuchet MS" w:eastAsia="Aptos" w:hAnsi="Trebuchet MS" w:cs="Aptos"/>
                <w:b/>
                <w:bCs/>
                <w:lang w:val="ro-RO"/>
              </w:rPr>
              <w:t>0 puncte.</w:t>
            </w:r>
          </w:p>
        </w:tc>
      </w:tr>
      <w:tr w:rsidR="007D7830" w:rsidRPr="00D10DED" w14:paraId="7A658A3B" w14:textId="77777777">
        <w:trPr>
          <w:trHeight w:val="420"/>
        </w:trPr>
        <w:tc>
          <w:tcPr>
            <w:tcW w:w="6240" w:type="dxa"/>
            <w:gridSpan w:val="2"/>
            <w:tcMar>
              <w:top w:w="100" w:type="dxa"/>
              <w:left w:w="100" w:type="dxa"/>
              <w:bottom w:w="100" w:type="dxa"/>
              <w:right w:w="100" w:type="dxa"/>
            </w:tcMar>
          </w:tcPr>
          <w:p w14:paraId="431B7675"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b/>
                <w:bCs/>
                <w:lang w:val="ro-RO"/>
              </w:rPr>
              <w:t xml:space="preserve">Denumire </w:t>
            </w:r>
            <w:proofErr w:type="spellStart"/>
            <w:r w:rsidRPr="00D10DED">
              <w:rPr>
                <w:rFonts w:ascii="Trebuchet MS" w:eastAsia="Aptos" w:hAnsi="Trebuchet MS" w:cs="Aptos"/>
                <w:b/>
                <w:bCs/>
                <w:lang w:val="ro-RO"/>
              </w:rPr>
              <w:t>subfactor</w:t>
            </w:r>
            <w:proofErr w:type="spellEnd"/>
            <w:r w:rsidRPr="00D10DED">
              <w:rPr>
                <w:rFonts w:ascii="Trebuchet MS" w:eastAsia="Aptos" w:hAnsi="Trebuchet MS" w:cs="Aptos"/>
                <w:b/>
                <w:bCs/>
                <w:lang w:val="ro-RO"/>
              </w:rPr>
              <w:t xml:space="preserve"> de evaluare</w:t>
            </w:r>
          </w:p>
        </w:tc>
        <w:tc>
          <w:tcPr>
            <w:tcW w:w="3120" w:type="dxa"/>
            <w:tcMar>
              <w:top w:w="100" w:type="dxa"/>
              <w:left w:w="100" w:type="dxa"/>
              <w:bottom w:w="100" w:type="dxa"/>
              <w:right w:w="100" w:type="dxa"/>
            </w:tcMar>
          </w:tcPr>
          <w:p w14:paraId="0F9C4DE9"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b/>
                <w:bCs/>
                <w:lang w:val="ro-RO"/>
              </w:rPr>
              <w:t>Pondere</w:t>
            </w:r>
          </w:p>
        </w:tc>
      </w:tr>
      <w:tr w:rsidR="007D7830" w:rsidRPr="00D10DED" w14:paraId="63864412" w14:textId="77777777">
        <w:trPr>
          <w:trHeight w:val="420"/>
        </w:trPr>
        <w:tc>
          <w:tcPr>
            <w:tcW w:w="6240" w:type="dxa"/>
            <w:gridSpan w:val="2"/>
            <w:tcMar>
              <w:top w:w="100" w:type="dxa"/>
              <w:left w:w="100" w:type="dxa"/>
              <w:bottom w:w="100" w:type="dxa"/>
              <w:right w:w="100" w:type="dxa"/>
            </w:tcMar>
          </w:tcPr>
          <w:p w14:paraId="2474E82E" w14:textId="77777777" w:rsidR="007D7830" w:rsidRPr="00D10DED" w:rsidRDefault="00000000">
            <w:pPr>
              <w:widowControl w:val="0"/>
              <w:numPr>
                <w:ilvl w:val="0"/>
                <w:numId w:val="23"/>
              </w:numPr>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Durata implementării soluției de formare</w:t>
            </w:r>
          </w:p>
        </w:tc>
        <w:tc>
          <w:tcPr>
            <w:tcW w:w="3120" w:type="dxa"/>
            <w:tcMar>
              <w:top w:w="100" w:type="dxa"/>
              <w:left w:w="100" w:type="dxa"/>
              <w:bottom w:w="100" w:type="dxa"/>
              <w:right w:w="100" w:type="dxa"/>
            </w:tcMar>
          </w:tcPr>
          <w:p w14:paraId="33FBF22C"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66AC7AFC" w14:textId="77777777">
        <w:tc>
          <w:tcPr>
            <w:tcW w:w="2085" w:type="dxa"/>
            <w:tcMar>
              <w:top w:w="100" w:type="dxa"/>
              <w:left w:w="100" w:type="dxa"/>
              <w:bottom w:w="100" w:type="dxa"/>
              <w:right w:w="100" w:type="dxa"/>
            </w:tcMar>
          </w:tcPr>
          <w:p w14:paraId="30EE4852"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Calificativ</w:t>
            </w:r>
          </w:p>
        </w:tc>
        <w:tc>
          <w:tcPr>
            <w:tcW w:w="4155" w:type="dxa"/>
            <w:tcMar>
              <w:top w:w="100" w:type="dxa"/>
              <w:left w:w="100" w:type="dxa"/>
              <w:bottom w:w="100" w:type="dxa"/>
              <w:right w:w="100" w:type="dxa"/>
            </w:tcMar>
          </w:tcPr>
          <w:p w14:paraId="40594D34" w14:textId="77777777" w:rsidR="007D7830" w:rsidRPr="00D10DED" w:rsidRDefault="00000000">
            <w:pPr>
              <w:spacing w:line="240" w:lineRule="auto"/>
              <w:jc w:val="both"/>
              <w:rPr>
                <w:rFonts w:ascii="Trebuchet MS" w:eastAsia="Aptos" w:hAnsi="Trebuchet MS" w:cs="Aptos"/>
                <w:lang w:val="ro-RO"/>
              </w:rPr>
            </w:pPr>
            <w:r w:rsidRPr="00D10DED">
              <w:rPr>
                <w:rFonts w:ascii="Trebuchet MS" w:eastAsia="Aptos" w:hAnsi="Trebuchet MS" w:cs="Aptos"/>
                <w:b/>
                <w:bCs/>
                <w:lang w:val="ro-RO"/>
              </w:rPr>
              <w:t>Raționament utilizat în evaluarea conținutului propunerilor tehnice</w:t>
            </w:r>
          </w:p>
        </w:tc>
        <w:tc>
          <w:tcPr>
            <w:tcW w:w="3120" w:type="dxa"/>
            <w:tcMar>
              <w:top w:w="100" w:type="dxa"/>
              <w:left w:w="100" w:type="dxa"/>
              <w:bottom w:w="100" w:type="dxa"/>
              <w:right w:w="100" w:type="dxa"/>
            </w:tcMar>
          </w:tcPr>
          <w:p w14:paraId="3CF38E72"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Punctaj</w:t>
            </w:r>
          </w:p>
        </w:tc>
      </w:tr>
      <w:tr w:rsidR="007D7830" w:rsidRPr="00D10DED" w14:paraId="31571537" w14:textId="77777777">
        <w:tc>
          <w:tcPr>
            <w:tcW w:w="2085" w:type="dxa"/>
            <w:tcMar>
              <w:top w:w="100" w:type="dxa"/>
              <w:left w:w="100" w:type="dxa"/>
              <w:bottom w:w="100" w:type="dxa"/>
              <w:right w:w="100" w:type="dxa"/>
            </w:tcMar>
          </w:tcPr>
          <w:p w14:paraId="01F71202"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Foarte bine</w:t>
            </w:r>
          </w:p>
        </w:tc>
        <w:tc>
          <w:tcPr>
            <w:tcW w:w="4155" w:type="dxa"/>
            <w:tcMar>
              <w:top w:w="100" w:type="dxa"/>
              <w:left w:w="100" w:type="dxa"/>
              <w:bottom w:w="100" w:type="dxa"/>
              <w:right w:w="100" w:type="dxa"/>
            </w:tcMar>
          </w:tcPr>
          <w:p w14:paraId="7E7A7EE2"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Ofertantul demonstrează, prin planul de implementare și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capacitatea </w:t>
            </w:r>
            <w:r w:rsidRPr="00D10DED">
              <w:rPr>
                <w:rFonts w:ascii="Trebuchet MS" w:eastAsia="Aptos" w:hAnsi="Trebuchet MS" w:cs="Aptos"/>
                <w:b/>
                <w:bCs/>
                <w:lang w:val="ro-RO"/>
              </w:rPr>
              <w:t>reală</w:t>
            </w:r>
            <w:r w:rsidRPr="00D10DED">
              <w:rPr>
                <w:rFonts w:ascii="Trebuchet MS" w:eastAsia="Aptos" w:hAnsi="Trebuchet MS" w:cs="Aptos"/>
                <w:lang w:val="ro-RO"/>
              </w:rPr>
              <w:t xml:space="preserve"> de a finaliza soluția de formare complet funcțională în </w:t>
            </w:r>
            <w:r w:rsidRPr="00D10DED">
              <w:rPr>
                <w:rFonts w:ascii="Trebuchet MS" w:eastAsia="Aptos" w:hAnsi="Trebuchet MS" w:cs="Aptos"/>
                <w:b/>
                <w:bCs/>
                <w:lang w:val="ro-RO"/>
              </w:rPr>
              <w:t>maximum 40 zile calendaristice</w:t>
            </w:r>
            <w:r w:rsidRPr="00D10DED">
              <w:rPr>
                <w:rFonts w:ascii="Trebuchet MS" w:eastAsia="Aptos" w:hAnsi="Trebuchet MS" w:cs="Aptos"/>
                <w:lang w:val="ro-RO"/>
              </w:rPr>
              <w:t xml:space="preserve"> de la semnarea contractului. Etapele sunt clar definite (analiză, dezvoltare, configurare, testare, instruire), cu termene intermediare și livrabile concrete. Sunt prevăzute resurse suficiente (echipă, infrastructură, proceduri de QA) pentru a asigura livrarea integrală a platformei și integrarea cu soluția de cloud. Se demonstrează prin grafic </w:t>
            </w:r>
            <w:proofErr w:type="spellStart"/>
            <w:r w:rsidRPr="00D10DED">
              <w:rPr>
                <w:rFonts w:ascii="Trebuchet MS" w:eastAsia="Aptos" w:hAnsi="Trebuchet MS" w:cs="Aptos"/>
                <w:lang w:val="ro-RO"/>
              </w:rPr>
              <w:t>Gantt</w:t>
            </w:r>
            <w:proofErr w:type="spellEnd"/>
            <w:r w:rsidRPr="00D10DED">
              <w:rPr>
                <w:rFonts w:ascii="Trebuchet MS" w:eastAsia="Aptos" w:hAnsi="Trebuchet MS" w:cs="Aptos"/>
                <w:lang w:val="ro-RO"/>
              </w:rPr>
              <w:t xml:space="preserve"> sau echivalent și mecanisme de verificare.</w:t>
            </w:r>
          </w:p>
        </w:tc>
        <w:tc>
          <w:tcPr>
            <w:tcW w:w="3120" w:type="dxa"/>
            <w:tcMar>
              <w:top w:w="100" w:type="dxa"/>
              <w:left w:w="100" w:type="dxa"/>
              <w:bottom w:w="100" w:type="dxa"/>
              <w:right w:w="100" w:type="dxa"/>
            </w:tcMar>
          </w:tcPr>
          <w:p w14:paraId="3C62B218"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2CC09628" w14:textId="77777777">
        <w:tc>
          <w:tcPr>
            <w:tcW w:w="2085" w:type="dxa"/>
            <w:tcMar>
              <w:top w:w="100" w:type="dxa"/>
              <w:left w:w="100" w:type="dxa"/>
              <w:bottom w:w="100" w:type="dxa"/>
              <w:right w:w="100" w:type="dxa"/>
            </w:tcMar>
          </w:tcPr>
          <w:p w14:paraId="74D5B84B"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Bine</w:t>
            </w:r>
          </w:p>
        </w:tc>
        <w:tc>
          <w:tcPr>
            <w:tcW w:w="4155" w:type="dxa"/>
            <w:tcMar>
              <w:top w:w="100" w:type="dxa"/>
              <w:left w:w="100" w:type="dxa"/>
              <w:bottom w:w="100" w:type="dxa"/>
              <w:right w:w="100" w:type="dxa"/>
            </w:tcMar>
          </w:tcPr>
          <w:p w14:paraId="460C02DE"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 xml:space="preserve">Ofertantul propune durata de implementare ≤ 40 zile, dar planul de lucru este parțial detaliat sau incomplet susținut de evidențe (resurse,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fluxuri). Lipsesc precizări privind etapele de testare, verificare sau integrare. Termenele sunt plauzibile, dar fără demonstrarea completă a modului de atingere a acestora.</w:t>
            </w:r>
          </w:p>
        </w:tc>
        <w:tc>
          <w:tcPr>
            <w:tcW w:w="3120" w:type="dxa"/>
            <w:tcMar>
              <w:top w:w="100" w:type="dxa"/>
              <w:left w:w="100" w:type="dxa"/>
              <w:bottom w:w="100" w:type="dxa"/>
              <w:right w:w="100" w:type="dxa"/>
            </w:tcMar>
          </w:tcPr>
          <w:p w14:paraId="55D6CE99"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5 puncte</w:t>
            </w:r>
          </w:p>
        </w:tc>
      </w:tr>
      <w:tr w:rsidR="007D7830" w:rsidRPr="00D10DED" w14:paraId="2979AD27" w14:textId="77777777">
        <w:tc>
          <w:tcPr>
            <w:tcW w:w="2085" w:type="dxa"/>
            <w:tcMar>
              <w:top w:w="100" w:type="dxa"/>
              <w:left w:w="100" w:type="dxa"/>
              <w:bottom w:w="100" w:type="dxa"/>
              <w:right w:w="100" w:type="dxa"/>
            </w:tcMar>
          </w:tcPr>
          <w:p w14:paraId="734D3673"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Acceptabil</w:t>
            </w:r>
          </w:p>
        </w:tc>
        <w:tc>
          <w:tcPr>
            <w:tcW w:w="4155" w:type="dxa"/>
            <w:tcMar>
              <w:top w:w="100" w:type="dxa"/>
              <w:left w:w="100" w:type="dxa"/>
              <w:bottom w:w="100" w:type="dxa"/>
              <w:right w:w="100" w:type="dxa"/>
            </w:tcMar>
          </w:tcPr>
          <w:p w14:paraId="742EC346"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Ofertantul propune durata de implementare &gt; 40 zile sau durata ≤ 40 </w:t>
            </w:r>
            <w:r w:rsidRPr="00D10DED">
              <w:rPr>
                <w:rFonts w:ascii="Trebuchet MS" w:eastAsia="Aptos" w:hAnsi="Trebuchet MS" w:cs="Aptos"/>
                <w:lang w:val="ro-RO"/>
              </w:rPr>
              <w:lastRenderedPageBreak/>
              <w:t>zile fără demonstrarea fezabilității. Planul este superficial, lipsesc termenele intermediare, responsabilitățile, sau nu există corelare cu graficul general al proiectului.</w:t>
            </w:r>
          </w:p>
        </w:tc>
        <w:tc>
          <w:tcPr>
            <w:tcW w:w="3120" w:type="dxa"/>
            <w:tcMar>
              <w:top w:w="100" w:type="dxa"/>
              <w:left w:w="100" w:type="dxa"/>
              <w:bottom w:w="100" w:type="dxa"/>
              <w:right w:w="100" w:type="dxa"/>
            </w:tcMar>
          </w:tcPr>
          <w:p w14:paraId="41064B0B"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lastRenderedPageBreak/>
              <w:t>0 puncte</w:t>
            </w:r>
          </w:p>
        </w:tc>
      </w:tr>
      <w:tr w:rsidR="007D7830" w:rsidRPr="00D10DED" w14:paraId="0AAD35EE" w14:textId="77777777" w:rsidTr="003B26EF">
        <w:trPr>
          <w:trHeight w:val="103"/>
        </w:trPr>
        <w:tc>
          <w:tcPr>
            <w:tcW w:w="6240" w:type="dxa"/>
            <w:gridSpan w:val="2"/>
            <w:tcMar>
              <w:top w:w="100" w:type="dxa"/>
              <w:left w:w="100" w:type="dxa"/>
              <w:bottom w:w="100" w:type="dxa"/>
              <w:right w:w="100" w:type="dxa"/>
            </w:tcMar>
          </w:tcPr>
          <w:p w14:paraId="3BF487EF" w14:textId="77777777" w:rsidR="007D7830" w:rsidRPr="00D10DED" w:rsidRDefault="00000000">
            <w:pPr>
              <w:widowControl w:val="0"/>
              <w:numPr>
                <w:ilvl w:val="0"/>
                <w:numId w:val="23"/>
              </w:numPr>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Prezentarea planului de implementare propus pentru platforma de formare</w:t>
            </w:r>
          </w:p>
        </w:tc>
        <w:tc>
          <w:tcPr>
            <w:tcW w:w="3120" w:type="dxa"/>
            <w:tcMar>
              <w:top w:w="100" w:type="dxa"/>
              <w:left w:w="100" w:type="dxa"/>
              <w:bottom w:w="100" w:type="dxa"/>
              <w:right w:w="100" w:type="dxa"/>
            </w:tcMar>
          </w:tcPr>
          <w:p w14:paraId="2F0FC2B4"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515D752F" w14:textId="77777777" w:rsidTr="003B26EF">
        <w:trPr>
          <w:trHeight w:val="3755"/>
        </w:trPr>
        <w:tc>
          <w:tcPr>
            <w:tcW w:w="2085" w:type="dxa"/>
            <w:tcMar>
              <w:top w:w="100" w:type="dxa"/>
              <w:left w:w="100" w:type="dxa"/>
              <w:bottom w:w="100" w:type="dxa"/>
              <w:right w:w="100" w:type="dxa"/>
            </w:tcMar>
          </w:tcPr>
          <w:p w14:paraId="31FAAA54"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Foarte bine</w:t>
            </w:r>
          </w:p>
        </w:tc>
        <w:tc>
          <w:tcPr>
            <w:tcW w:w="4155" w:type="dxa"/>
            <w:tcMar>
              <w:top w:w="100" w:type="dxa"/>
              <w:left w:w="100" w:type="dxa"/>
              <w:bottom w:w="100" w:type="dxa"/>
              <w:right w:w="100" w:type="dxa"/>
            </w:tcMar>
          </w:tcPr>
          <w:p w14:paraId="78651B33"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Planul de implementare este complet, logic, etapizat, corelat cu graficul de activități din proiect și demonstrează o înțelegere integrală a cerințelor caietului de sarcini. Sunt clar definite fazele, responsabilitățile, livrabilele, riscurile și mecanismele de monitorizare. Se prezintă un calendar realist, cu activități care acoperă toate etapele (analiză, configurare, testare, instruire, mentenanță). Demonstrează integrarea cu </w:t>
            </w:r>
            <w:proofErr w:type="spellStart"/>
            <w:r w:rsidRPr="00D10DED">
              <w:rPr>
                <w:rFonts w:ascii="Trebuchet MS" w:eastAsia="Aptos" w:hAnsi="Trebuchet MS" w:cs="Aptos"/>
                <w:lang w:val="ro-RO"/>
              </w:rPr>
              <w:t>cloudul</w:t>
            </w:r>
            <w:proofErr w:type="spellEnd"/>
            <w:r w:rsidRPr="00D10DED">
              <w:rPr>
                <w:rFonts w:ascii="Trebuchet MS" w:eastAsia="Aptos" w:hAnsi="Trebuchet MS" w:cs="Aptos"/>
                <w:lang w:val="ro-RO"/>
              </w:rPr>
              <w:t xml:space="preserve">, licențele și fluxurile educaționale (asincron/sincron). Include o diagramă </w:t>
            </w:r>
            <w:proofErr w:type="spellStart"/>
            <w:r w:rsidRPr="00D10DED">
              <w:rPr>
                <w:rFonts w:ascii="Trebuchet MS" w:eastAsia="Aptos" w:hAnsi="Trebuchet MS" w:cs="Aptos"/>
                <w:lang w:val="ro-RO"/>
              </w:rPr>
              <w:t>Gantt</w:t>
            </w:r>
            <w:proofErr w:type="spellEnd"/>
            <w:r w:rsidRPr="00D10DED">
              <w:rPr>
                <w:rFonts w:ascii="Trebuchet MS" w:eastAsia="Aptos" w:hAnsi="Trebuchet MS" w:cs="Aptos"/>
                <w:lang w:val="ro-RO"/>
              </w:rPr>
              <w:t xml:space="preserve"> sau echivalent, indicatori de progres și măsuri de control al calității.</w:t>
            </w:r>
          </w:p>
        </w:tc>
        <w:tc>
          <w:tcPr>
            <w:tcW w:w="3120" w:type="dxa"/>
            <w:tcMar>
              <w:top w:w="100" w:type="dxa"/>
              <w:left w:w="100" w:type="dxa"/>
              <w:bottom w:w="100" w:type="dxa"/>
              <w:right w:w="100" w:type="dxa"/>
            </w:tcMar>
          </w:tcPr>
          <w:p w14:paraId="59D166B1"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4A7ACAC6" w14:textId="77777777">
        <w:tc>
          <w:tcPr>
            <w:tcW w:w="2085" w:type="dxa"/>
            <w:tcMar>
              <w:top w:w="100" w:type="dxa"/>
              <w:left w:w="100" w:type="dxa"/>
              <w:bottom w:w="100" w:type="dxa"/>
              <w:right w:w="100" w:type="dxa"/>
            </w:tcMar>
          </w:tcPr>
          <w:p w14:paraId="09656099"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Bine</w:t>
            </w:r>
          </w:p>
        </w:tc>
        <w:tc>
          <w:tcPr>
            <w:tcW w:w="4155" w:type="dxa"/>
            <w:tcMar>
              <w:top w:w="100" w:type="dxa"/>
              <w:left w:w="100" w:type="dxa"/>
              <w:bottom w:w="100" w:type="dxa"/>
              <w:right w:w="100" w:type="dxa"/>
            </w:tcMar>
          </w:tcPr>
          <w:p w14:paraId="11377CDD"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Planul de implementare este coerent și acoperă principalele etape, dar prezintă descrieri parțiale privind resursele, interdependențele sau monitorizarea progresului. Corelarea cu graficul de implementare este generală, fără evidențierea clară a relației dintre activitățile tehnice,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 xml:space="preserve"> și calendarul proiectului. Lipsesc detalii privind integrarea </w:t>
            </w:r>
            <w:proofErr w:type="spellStart"/>
            <w:r w:rsidRPr="00D10DED">
              <w:rPr>
                <w:rFonts w:ascii="Trebuchet MS" w:eastAsia="Aptos" w:hAnsi="Trebuchet MS" w:cs="Aptos"/>
                <w:lang w:val="ro-RO"/>
              </w:rPr>
              <w:t>cloudului</w:t>
            </w:r>
            <w:proofErr w:type="spellEnd"/>
            <w:r w:rsidRPr="00D10DED">
              <w:rPr>
                <w:rFonts w:ascii="Trebuchet MS" w:eastAsia="Aptos" w:hAnsi="Trebuchet MS" w:cs="Aptos"/>
                <w:lang w:val="ro-RO"/>
              </w:rPr>
              <w:t xml:space="preserve"> sau fluxurile automate de lucru.</w:t>
            </w:r>
          </w:p>
        </w:tc>
        <w:tc>
          <w:tcPr>
            <w:tcW w:w="3120" w:type="dxa"/>
            <w:tcMar>
              <w:top w:w="100" w:type="dxa"/>
              <w:left w:w="100" w:type="dxa"/>
              <w:bottom w:w="100" w:type="dxa"/>
              <w:right w:w="100" w:type="dxa"/>
            </w:tcMar>
          </w:tcPr>
          <w:p w14:paraId="18BDF55E"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5 puncte</w:t>
            </w:r>
          </w:p>
        </w:tc>
      </w:tr>
      <w:tr w:rsidR="007D7830" w:rsidRPr="00D10DED" w14:paraId="075BCA11" w14:textId="77777777" w:rsidTr="003B26EF">
        <w:trPr>
          <w:trHeight w:val="21"/>
        </w:trPr>
        <w:tc>
          <w:tcPr>
            <w:tcW w:w="2085" w:type="dxa"/>
            <w:tcMar>
              <w:top w:w="100" w:type="dxa"/>
              <w:left w:w="100" w:type="dxa"/>
              <w:bottom w:w="100" w:type="dxa"/>
              <w:right w:w="100" w:type="dxa"/>
            </w:tcMar>
          </w:tcPr>
          <w:p w14:paraId="63C1ED89"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Acceptabil</w:t>
            </w:r>
          </w:p>
        </w:tc>
        <w:tc>
          <w:tcPr>
            <w:tcW w:w="4155" w:type="dxa"/>
            <w:tcMar>
              <w:top w:w="100" w:type="dxa"/>
              <w:left w:w="100" w:type="dxa"/>
              <w:bottom w:w="100" w:type="dxa"/>
              <w:right w:w="100" w:type="dxa"/>
            </w:tcMar>
          </w:tcPr>
          <w:p w14:paraId="21C29848"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Planul de implementare este superficial, necorelat cu graficul de activități, fără o logică clară între etape. Lipsesc termenele, responsabilitățile, resursele sau referirile la cerințele funcționale ale platformei. Documentul este declarativ și nu permite verificarea fezabilității </w:t>
            </w:r>
            <w:r w:rsidRPr="00D10DED">
              <w:rPr>
                <w:rFonts w:ascii="Trebuchet MS" w:eastAsia="Aptos" w:hAnsi="Trebuchet MS" w:cs="Aptos"/>
                <w:lang w:val="ro-RO"/>
              </w:rPr>
              <w:lastRenderedPageBreak/>
              <w:t>propunerii.</w:t>
            </w:r>
          </w:p>
        </w:tc>
        <w:tc>
          <w:tcPr>
            <w:tcW w:w="3120" w:type="dxa"/>
            <w:tcMar>
              <w:top w:w="100" w:type="dxa"/>
              <w:left w:w="100" w:type="dxa"/>
              <w:bottom w:w="100" w:type="dxa"/>
              <w:right w:w="100" w:type="dxa"/>
            </w:tcMar>
          </w:tcPr>
          <w:p w14:paraId="4158D122"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lastRenderedPageBreak/>
              <w:t>0 puncte</w:t>
            </w:r>
          </w:p>
        </w:tc>
      </w:tr>
      <w:tr w:rsidR="007D7830" w:rsidRPr="00D10DED" w14:paraId="60A98660" w14:textId="77777777" w:rsidTr="003B26EF">
        <w:trPr>
          <w:trHeight w:val="99"/>
        </w:trPr>
        <w:tc>
          <w:tcPr>
            <w:tcW w:w="6240" w:type="dxa"/>
            <w:gridSpan w:val="2"/>
            <w:tcMar>
              <w:top w:w="100" w:type="dxa"/>
              <w:left w:w="100" w:type="dxa"/>
              <w:bottom w:w="100" w:type="dxa"/>
              <w:right w:w="100" w:type="dxa"/>
            </w:tcMar>
          </w:tcPr>
          <w:p w14:paraId="676390F1" w14:textId="77777777" w:rsidR="007D7830" w:rsidRPr="00D10DED" w:rsidRDefault="00000000">
            <w:pPr>
              <w:widowControl w:val="0"/>
              <w:numPr>
                <w:ilvl w:val="0"/>
                <w:numId w:val="23"/>
              </w:numPr>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Prezentarea modului în care se va realiza actualizarea platformei de RED</w:t>
            </w:r>
          </w:p>
        </w:tc>
        <w:tc>
          <w:tcPr>
            <w:tcW w:w="3120" w:type="dxa"/>
            <w:tcMar>
              <w:top w:w="100" w:type="dxa"/>
              <w:left w:w="100" w:type="dxa"/>
              <w:bottom w:w="100" w:type="dxa"/>
              <w:right w:w="100" w:type="dxa"/>
            </w:tcMar>
          </w:tcPr>
          <w:p w14:paraId="71BC522D"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10puncte</w:t>
            </w:r>
          </w:p>
        </w:tc>
      </w:tr>
      <w:tr w:rsidR="007D7830" w:rsidRPr="00D10DED" w14:paraId="172DBF85" w14:textId="77777777" w:rsidTr="003B26EF">
        <w:trPr>
          <w:trHeight w:val="4773"/>
        </w:trPr>
        <w:tc>
          <w:tcPr>
            <w:tcW w:w="2085" w:type="dxa"/>
            <w:tcMar>
              <w:top w:w="100" w:type="dxa"/>
              <w:left w:w="100" w:type="dxa"/>
              <w:bottom w:w="100" w:type="dxa"/>
              <w:right w:w="100" w:type="dxa"/>
            </w:tcMar>
          </w:tcPr>
          <w:p w14:paraId="6294FECB"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Foarte bine</w:t>
            </w:r>
          </w:p>
        </w:tc>
        <w:tc>
          <w:tcPr>
            <w:tcW w:w="4155" w:type="dxa"/>
            <w:tcMar>
              <w:top w:w="100" w:type="dxa"/>
              <w:left w:w="100" w:type="dxa"/>
              <w:bottom w:w="100" w:type="dxa"/>
              <w:right w:w="100" w:type="dxa"/>
            </w:tcMar>
          </w:tcPr>
          <w:p w14:paraId="08FF9D7F"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Ofertantul prezintă o abordare completă, structurată și realistă pentru actualizarea platformei RED (red.educred.ro și digital.educred.ro), demonstrând înțelegerea integrală a cerințelor tehnice și funcționale din caietul de sarcini. Planul include analiza infrastructurii existente, migrarea completă a datelor și resurselor (≈6000 materiale), modernizarea arhitecturii și integrarea cu Google </w:t>
            </w:r>
            <w:proofErr w:type="spellStart"/>
            <w:r w:rsidRPr="00D10DED">
              <w:rPr>
                <w:rFonts w:ascii="Trebuchet MS" w:eastAsia="Aptos" w:hAnsi="Trebuchet MS" w:cs="Aptos"/>
                <w:lang w:val="ro-RO"/>
              </w:rPr>
              <w:t>Workspace</w:t>
            </w:r>
            <w:proofErr w:type="spellEnd"/>
            <w:r w:rsidRPr="00D10DED">
              <w:rPr>
                <w:rFonts w:ascii="Trebuchet MS" w:eastAsia="Aptos" w:hAnsi="Trebuchet MS" w:cs="Aptos"/>
                <w:lang w:val="ro-RO"/>
              </w:rPr>
              <w:t xml:space="preserve">. Sunt clar definite: etapele de analiză, dezvoltare, testare, migrare și lansare, precum și mecanismele de asigurare a compatibilității, securității, accesibilității (WCAG 2.1 AA) și continuității. Se prezintă clar modul de gestionare a rolurilor (administrator, evaluator, </w:t>
            </w:r>
            <w:proofErr w:type="spellStart"/>
            <w:r w:rsidRPr="00D10DED">
              <w:rPr>
                <w:rFonts w:ascii="Trebuchet MS" w:eastAsia="Aptos" w:hAnsi="Trebuchet MS" w:cs="Aptos"/>
                <w:lang w:val="ro-RO"/>
              </w:rPr>
              <w:t>contributor</w:t>
            </w:r>
            <w:proofErr w:type="spellEnd"/>
            <w:r w:rsidRPr="00D10DED">
              <w:rPr>
                <w:rFonts w:ascii="Trebuchet MS" w:eastAsia="Aptos" w:hAnsi="Trebuchet MS" w:cs="Aptos"/>
                <w:lang w:val="ro-RO"/>
              </w:rPr>
              <w:t xml:space="preserve"> etc.) și fluxurile automate de evaluare și feedback.</w:t>
            </w:r>
          </w:p>
        </w:tc>
        <w:tc>
          <w:tcPr>
            <w:tcW w:w="3120" w:type="dxa"/>
            <w:tcMar>
              <w:top w:w="100" w:type="dxa"/>
              <w:left w:w="100" w:type="dxa"/>
              <w:bottom w:w="100" w:type="dxa"/>
              <w:right w:w="100" w:type="dxa"/>
            </w:tcMar>
          </w:tcPr>
          <w:p w14:paraId="5149CC41"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237EEED0" w14:textId="77777777">
        <w:tc>
          <w:tcPr>
            <w:tcW w:w="2085" w:type="dxa"/>
            <w:tcMar>
              <w:top w:w="100" w:type="dxa"/>
              <w:left w:w="100" w:type="dxa"/>
              <w:bottom w:w="100" w:type="dxa"/>
              <w:right w:w="100" w:type="dxa"/>
            </w:tcMar>
          </w:tcPr>
          <w:p w14:paraId="511905FE"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Bine</w:t>
            </w:r>
          </w:p>
        </w:tc>
        <w:tc>
          <w:tcPr>
            <w:tcW w:w="4155" w:type="dxa"/>
            <w:tcMar>
              <w:top w:w="100" w:type="dxa"/>
              <w:left w:w="100" w:type="dxa"/>
              <w:bottom w:w="100" w:type="dxa"/>
              <w:right w:w="100" w:type="dxa"/>
            </w:tcMar>
          </w:tcPr>
          <w:p w14:paraId="4807AF59"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Ofertantul descrie în linii mari procesul de actualizare a platformei RED, dar abordarea este parțială sau insuficient detaliată. Se menționează migrarea conținutului și extinderea funcționalităților, însă fără precizarea etapelor tehnice, calendarului de implementare sau a măsurilor de control al calității. Integrarea cu infrastructura existentă și cu serviciile cloud este prezentată sumar, iar riscurile de migrare nu sunt analizate.</w:t>
            </w:r>
          </w:p>
        </w:tc>
        <w:tc>
          <w:tcPr>
            <w:tcW w:w="3120" w:type="dxa"/>
            <w:tcMar>
              <w:top w:w="100" w:type="dxa"/>
              <w:left w:w="100" w:type="dxa"/>
              <w:bottom w:w="100" w:type="dxa"/>
              <w:right w:w="100" w:type="dxa"/>
            </w:tcMar>
          </w:tcPr>
          <w:p w14:paraId="69DECD82"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5 puncte</w:t>
            </w:r>
          </w:p>
        </w:tc>
      </w:tr>
      <w:tr w:rsidR="007D7830" w:rsidRPr="00D10DED" w14:paraId="52F305D4" w14:textId="77777777" w:rsidTr="003B26EF">
        <w:trPr>
          <w:trHeight w:val="588"/>
        </w:trPr>
        <w:tc>
          <w:tcPr>
            <w:tcW w:w="2085" w:type="dxa"/>
            <w:tcMar>
              <w:top w:w="100" w:type="dxa"/>
              <w:left w:w="100" w:type="dxa"/>
              <w:bottom w:w="100" w:type="dxa"/>
              <w:right w:w="100" w:type="dxa"/>
            </w:tcMar>
          </w:tcPr>
          <w:p w14:paraId="579C5B55"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Acceptabil</w:t>
            </w:r>
          </w:p>
        </w:tc>
        <w:tc>
          <w:tcPr>
            <w:tcW w:w="4155" w:type="dxa"/>
            <w:tcMar>
              <w:top w:w="100" w:type="dxa"/>
              <w:left w:w="100" w:type="dxa"/>
              <w:bottom w:w="100" w:type="dxa"/>
              <w:right w:w="100" w:type="dxa"/>
            </w:tcMar>
          </w:tcPr>
          <w:p w14:paraId="2468A771"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Ofertantul oferă o descriere minimală, declarativă sau generală a modului de actualizare, fără demonstrarea unei înțelegeri reale a infrastructurii existente. Nu sunt definite etape, calendar, metode de testare sau modalități de migrare a conținutului. </w:t>
            </w:r>
            <w:r w:rsidRPr="00D10DED">
              <w:rPr>
                <w:rFonts w:ascii="Trebuchet MS" w:eastAsia="Aptos" w:hAnsi="Trebuchet MS" w:cs="Aptos"/>
                <w:lang w:val="ro-RO"/>
              </w:rPr>
              <w:lastRenderedPageBreak/>
              <w:t>Lipsesc referințe la cerințele minime (autentificare, roluri, evaluare resurse, API, notificări).</w:t>
            </w:r>
          </w:p>
        </w:tc>
        <w:tc>
          <w:tcPr>
            <w:tcW w:w="3120" w:type="dxa"/>
            <w:tcMar>
              <w:top w:w="100" w:type="dxa"/>
              <w:left w:w="100" w:type="dxa"/>
              <w:bottom w:w="100" w:type="dxa"/>
              <w:right w:w="100" w:type="dxa"/>
            </w:tcMar>
          </w:tcPr>
          <w:p w14:paraId="5DEC728A"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lastRenderedPageBreak/>
              <w:t>0 puncte</w:t>
            </w:r>
          </w:p>
        </w:tc>
      </w:tr>
      <w:tr w:rsidR="007D7830" w:rsidRPr="00D10DED" w14:paraId="48308332" w14:textId="77777777" w:rsidTr="003B26EF">
        <w:trPr>
          <w:trHeight w:val="20"/>
        </w:trPr>
        <w:tc>
          <w:tcPr>
            <w:tcW w:w="6240" w:type="dxa"/>
            <w:gridSpan w:val="2"/>
            <w:tcMar>
              <w:top w:w="100" w:type="dxa"/>
              <w:left w:w="100" w:type="dxa"/>
              <w:bottom w:w="100" w:type="dxa"/>
              <w:right w:w="100" w:type="dxa"/>
            </w:tcMar>
          </w:tcPr>
          <w:p w14:paraId="50336CDB" w14:textId="77777777" w:rsidR="007D7830" w:rsidRPr="00D10DED" w:rsidRDefault="00000000">
            <w:pPr>
              <w:widowControl w:val="0"/>
              <w:numPr>
                <w:ilvl w:val="0"/>
                <w:numId w:val="23"/>
              </w:numPr>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Prezentarea soluției de cloud propusă</w:t>
            </w:r>
          </w:p>
        </w:tc>
        <w:tc>
          <w:tcPr>
            <w:tcW w:w="3120" w:type="dxa"/>
            <w:tcMar>
              <w:top w:w="100" w:type="dxa"/>
              <w:left w:w="100" w:type="dxa"/>
              <w:bottom w:w="100" w:type="dxa"/>
              <w:right w:w="100" w:type="dxa"/>
            </w:tcMar>
          </w:tcPr>
          <w:p w14:paraId="5FE3FB67"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3143DE75" w14:textId="77777777">
        <w:tc>
          <w:tcPr>
            <w:tcW w:w="2085" w:type="dxa"/>
            <w:tcMar>
              <w:top w:w="100" w:type="dxa"/>
              <w:left w:w="100" w:type="dxa"/>
              <w:bottom w:w="100" w:type="dxa"/>
              <w:right w:w="100" w:type="dxa"/>
            </w:tcMar>
          </w:tcPr>
          <w:p w14:paraId="0825FAC5"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Foarte bine</w:t>
            </w:r>
          </w:p>
        </w:tc>
        <w:tc>
          <w:tcPr>
            <w:tcW w:w="4155" w:type="dxa"/>
            <w:tcMar>
              <w:top w:w="100" w:type="dxa"/>
              <w:left w:w="100" w:type="dxa"/>
              <w:bottom w:w="100" w:type="dxa"/>
              <w:right w:w="100" w:type="dxa"/>
            </w:tcMar>
          </w:tcPr>
          <w:p w14:paraId="341216BB"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 xml:space="preserve">Ofertantul prezintă o </w:t>
            </w:r>
            <w:r w:rsidRPr="00D10DED">
              <w:rPr>
                <w:rFonts w:ascii="Trebuchet MS" w:eastAsia="Aptos" w:hAnsi="Trebuchet MS" w:cs="Aptos"/>
                <w:b/>
                <w:bCs/>
                <w:lang w:val="ro-RO"/>
              </w:rPr>
              <w:t>soluție de cloud completă, scalabilă, sigură și compatibilă</w:t>
            </w:r>
            <w:r w:rsidRPr="00D10DED">
              <w:rPr>
                <w:rFonts w:ascii="Trebuchet MS" w:eastAsia="Aptos" w:hAnsi="Trebuchet MS" w:cs="Aptos"/>
                <w:lang w:val="ro-RO"/>
              </w:rPr>
              <w:t xml:space="preserve"> cu infrastructura existentă @educred.ro, demonstrând o înțelegere deplină a cerințelor tehnice și de securitate din caietul de sarcini. Soluția propusă detaliază clar arhitectura, componentele tehnice (infrastructură, rețea, stocare, redundanță, backup, DRP), modul de integrare cu Google </w:t>
            </w:r>
            <w:proofErr w:type="spellStart"/>
            <w:r w:rsidRPr="00D10DED">
              <w:rPr>
                <w:rFonts w:ascii="Trebuchet MS" w:eastAsia="Aptos" w:hAnsi="Trebuchet MS" w:cs="Aptos"/>
                <w:lang w:val="ro-RO"/>
              </w:rPr>
              <w:t>Workspace</w:t>
            </w:r>
            <w:proofErr w:type="spellEnd"/>
            <w:r w:rsidRPr="00D10DED">
              <w:rPr>
                <w:rFonts w:ascii="Trebuchet MS" w:eastAsia="Aptos" w:hAnsi="Trebuchet MS" w:cs="Aptos"/>
                <w:lang w:val="ro-RO"/>
              </w:rPr>
              <w:t xml:space="preserve"> for </w:t>
            </w:r>
            <w:proofErr w:type="spellStart"/>
            <w:r w:rsidRPr="00D10DED">
              <w:rPr>
                <w:rFonts w:ascii="Trebuchet MS" w:eastAsia="Aptos" w:hAnsi="Trebuchet MS" w:cs="Aptos"/>
                <w:lang w:val="ro-RO"/>
              </w:rPr>
              <w:t>Education</w:t>
            </w:r>
            <w:proofErr w:type="spellEnd"/>
            <w:r w:rsidRPr="00D10DED">
              <w:rPr>
                <w:rFonts w:ascii="Trebuchet MS" w:eastAsia="Aptos" w:hAnsi="Trebuchet MS" w:cs="Aptos"/>
                <w:lang w:val="ro-RO"/>
              </w:rPr>
              <w:t xml:space="preserve">, precum și modul de transfer al serviciilor către Beneficiar la finalul proiectului. Sunt incluse măsuri concrete privind conformitatea GDPR, protecția datelor, autentificarea multiplă (SSO, 2SV), controlul accesului contextual și mecanismele de monitorizare și audit. Se descriu clar procesele de backup </w:t>
            </w:r>
            <w:proofErr w:type="spellStart"/>
            <w:r w:rsidRPr="00D10DED">
              <w:rPr>
                <w:rFonts w:ascii="Trebuchet MS" w:eastAsia="Aptos" w:hAnsi="Trebuchet MS" w:cs="Aptos"/>
                <w:lang w:val="ro-RO"/>
              </w:rPr>
              <w:t>multi</w:t>
            </w:r>
            <w:proofErr w:type="spellEnd"/>
            <w:r w:rsidRPr="00D10DED">
              <w:rPr>
                <w:rFonts w:ascii="Trebuchet MS" w:eastAsia="Aptos" w:hAnsi="Trebuchet MS" w:cs="Aptos"/>
                <w:lang w:val="ro-RO"/>
              </w:rPr>
              <w:t>-regional, planul de restaurare, performanțele minime garantate (</w:t>
            </w:r>
            <w:proofErr w:type="spellStart"/>
            <w:r w:rsidRPr="00D10DED">
              <w:rPr>
                <w:rFonts w:ascii="Trebuchet MS" w:eastAsia="Aptos" w:hAnsi="Trebuchet MS" w:cs="Aptos"/>
                <w:lang w:val="ro-RO"/>
              </w:rPr>
              <w:t>uptime</w:t>
            </w:r>
            <w:proofErr w:type="spellEnd"/>
            <w:r w:rsidRPr="00D10DED">
              <w:rPr>
                <w:rFonts w:ascii="Trebuchet MS" w:eastAsia="Aptos" w:hAnsi="Trebuchet MS" w:cs="Aptos"/>
                <w:lang w:val="ro-RO"/>
              </w:rPr>
              <w:t>, latență, RTO/RPO) și strategiile de scalare. Planul evidențiază sustenabilitatea și continuitatea operațională după finalizarea proiectului.</w:t>
            </w:r>
          </w:p>
        </w:tc>
        <w:tc>
          <w:tcPr>
            <w:tcW w:w="3120" w:type="dxa"/>
            <w:tcMar>
              <w:top w:w="100" w:type="dxa"/>
              <w:left w:w="100" w:type="dxa"/>
              <w:bottom w:w="100" w:type="dxa"/>
              <w:right w:w="100" w:type="dxa"/>
            </w:tcMar>
          </w:tcPr>
          <w:p w14:paraId="34FEE27E"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10 puncte</w:t>
            </w:r>
          </w:p>
        </w:tc>
      </w:tr>
      <w:tr w:rsidR="007D7830" w:rsidRPr="00D10DED" w14:paraId="6BEB246A" w14:textId="77777777" w:rsidTr="003B26EF">
        <w:trPr>
          <w:trHeight w:val="21"/>
        </w:trPr>
        <w:tc>
          <w:tcPr>
            <w:tcW w:w="2085" w:type="dxa"/>
            <w:tcMar>
              <w:top w:w="100" w:type="dxa"/>
              <w:left w:w="100" w:type="dxa"/>
              <w:bottom w:w="100" w:type="dxa"/>
              <w:right w:w="100" w:type="dxa"/>
            </w:tcMar>
          </w:tcPr>
          <w:p w14:paraId="13B9EA73"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t>Bine</w:t>
            </w:r>
          </w:p>
        </w:tc>
        <w:tc>
          <w:tcPr>
            <w:tcW w:w="4155" w:type="dxa"/>
            <w:tcMar>
              <w:top w:w="100" w:type="dxa"/>
              <w:left w:w="100" w:type="dxa"/>
              <w:bottom w:w="100" w:type="dxa"/>
              <w:right w:w="100" w:type="dxa"/>
            </w:tcMar>
          </w:tcPr>
          <w:p w14:paraId="5E63FD3D"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sz w:val="20"/>
                <w:szCs w:val="20"/>
                <w:lang w:val="ro-RO"/>
              </w:rPr>
            </w:pPr>
            <w:r w:rsidRPr="00D10DED">
              <w:rPr>
                <w:rFonts w:ascii="Trebuchet MS" w:eastAsia="Aptos" w:hAnsi="Trebuchet MS" w:cs="Aptos"/>
                <w:sz w:val="20"/>
                <w:szCs w:val="20"/>
                <w:lang w:val="ro-RO"/>
              </w:rPr>
              <w:t xml:space="preserve">Ofertantul propune o soluție de cloud coerentă, dar parțial detaliată sau incomplet justificată tehnic. Sunt menționate componentele principale (stocare, backup, acces utilizatori), dar lipsesc detalii privind arhitectura, mecanismele de redundanță sau planurile de recuperare în caz de dezastru. Integrarea cu infrastructura existentă și Google </w:t>
            </w:r>
            <w:proofErr w:type="spellStart"/>
            <w:r w:rsidRPr="00D10DED">
              <w:rPr>
                <w:rFonts w:ascii="Trebuchet MS" w:eastAsia="Aptos" w:hAnsi="Trebuchet MS" w:cs="Aptos"/>
                <w:sz w:val="20"/>
                <w:szCs w:val="20"/>
                <w:lang w:val="ro-RO"/>
              </w:rPr>
              <w:t>Workspace</w:t>
            </w:r>
            <w:proofErr w:type="spellEnd"/>
            <w:r w:rsidRPr="00D10DED">
              <w:rPr>
                <w:rFonts w:ascii="Trebuchet MS" w:eastAsia="Aptos" w:hAnsi="Trebuchet MS" w:cs="Aptos"/>
                <w:sz w:val="20"/>
                <w:szCs w:val="20"/>
                <w:lang w:val="ro-RO"/>
              </w:rPr>
              <w:t xml:space="preserve"> este menționată doar generic. Măsurile de securitate sunt enunțate fără specificații tehnice (fără parametri RTO/RPO, fără descrierea mecanismelor de autentificare sau criptare).</w:t>
            </w:r>
          </w:p>
        </w:tc>
        <w:tc>
          <w:tcPr>
            <w:tcW w:w="3120" w:type="dxa"/>
            <w:tcMar>
              <w:top w:w="100" w:type="dxa"/>
              <w:left w:w="100" w:type="dxa"/>
              <w:bottom w:w="100" w:type="dxa"/>
              <w:right w:w="100" w:type="dxa"/>
            </w:tcMar>
          </w:tcPr>
          <w:p w14:paraId="3CF70798"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5 puncte</w:t>
            </w:r>
          </w:p>
        </w:tc>
      </w:tr>
      <w:tr w:rsidR="007D7830" w:rsidRPr="00D10DED" w14:paraId="27578075" w14:textId="77777777">
        <w:tc>
          <w:tcPr>
            <w:tcW w:w="2085" w:type="dxa"/>
            <w:tcMar>
              <w:top w:w="100" w:type="dxa"/>
              <w:left w:w="100" w:type="dxa"/>
              <w:bottom w:w="100" w:type="dxa"/>
              <w:right w:w="100" w:type="dxa"/>
            </w:tcMar>
          </w:tcPr>
          <w:p w14:paraId="36E0DA50" w14:textId="77777777" w:rsidR="007D7830" w:rsidRPr="00D10DED" w:rsidRDefault="00000000">
            <w:pPr>
              <w:spacing w:line="240" w:lineRule="auto"/>
              <w:rPr>
                <w:rFonts w:ascii="Trebuchet MS" w:eastAsia="Aptos" w:hAnsi="Trebuchet MS" w:cs="Aptos"/>
                <w:lang w:val="ro-RO"/>
              </w:rPr>
            </w:pPr>
            <w:r w:rsidRPr="00D10DED">
              <w:rPr>
                <w:rFonts w:ascii="Trebuchet MS" w:eastAsia="Aptos" w:hAnsi="Trebuchet MS" w:cs="Aptos"/>
                <w:b/>
                <w:bCs/>
                <w:lang w:val="ro-RO"/>
              </w:rPr>
              <w:lastRenderedPageBreak/>
              <w:t>Acceptabil</w:t>
            </w:r>
          </w:p>
        </w:tc>
        <w:tc>
          <w:tcPr>
            <w:tcW w:w="4155" w:type="dxa"/>
            <w:tcMar>
              <w:top w:w="100" w:type="dxa"/>
              <w:left w:w="100" w:type="dxa"/>
              <w:bottom w:w="100" w:type="dxa"/>
              <w:right w:w="100" w:type="dxa"/>
            </w:tcMar>
          </w:tcPr>
          <w:p w14:paraId="6B2406CD" w14:textId="77777777" w:rsidR="007D7830" w:rsidRPr="00D10DED" w:rsidRDefault="00000000">
            <w:pPr>
              <w:widowControl w:val="0"/>
              <w:pBdr>
                <w:top w:val="nil"/>
                <w:left w:val="nil"/>
                <w:bottom w:val="nil"/>
                <w:right w:val="nil"/>
                <w:between w:val="nil"/>
              </w:pBdr>
              <w:spacing w:line="240" w:lineRule="auto"/>
              <w:rPr>
                <w:rFonts w:ascii="Trebuchet MS" w:eastAsia="Aptos" w:hAnsi="Trebuchet MS" w:cs="Aptos"/>
                <w:lang w:val="ro-RO"/>
              </w:rPr>
            </w:pPr>
            <w:r w:rsidRPr="00D10DED">
              <w:rPr>
                <w:rFonts w:ascii="Trebuchet MS" w:eastAsia="Aptos" w:hAnsi="Trebuchet MS" w:cs="Aptos"/>
                <w:lang w:val="ro-RO"/>
              </w:rPr>
              <w:t>Ofertantul prezintă o descriere minimală sau declarativă a soluției de cloud, fără demonstrarea înțelegerii cerințelor tehnice și fără detalii privind arhitectura, securitatea, backup-ul sau integrarea cu platformele proiectului. Nu sunt clarificate aspecte de proprietate asupra datelor, confidențialitate sau sustenabilitate. Soluția nu oferă garanții privind disponibilitatea, performanța și continuitatea serviciilor.</w:t>
            </w:r>
          </w:p>
        </w:tc>
        <w:tc>
          <w:tcPr>
            <w:tcW w:w="3120" w:type="dxa"/>
            <w:tcMar>
              <w:top w:w="100" w:type="dxa"/>
              <w:left w:w="100" w:type="dxa"/>
              <w:bottom w:w="100" w:type="dxa"/>
              <w:right w:w="100" w:type="dxa"/>
            </w:tcMar>
          </w:tcPr>
          <w:p w14:paraId="6025DB36" w14:textId="77777777" w:rsidR="007D7830" w:rsidRPr="00D10DED" w:rsidRDefault="00000000">
            <w:pPr>
              <w:widowControl w:val="0"/>
              <w:spacing w:line="240" w:lineRule="auto"/>
              <w:rPr>
                <w:rFonts w:ascii="Trebuchet MS" w:eastAsia="Aptos" w:hAnsi="Trebuchet MS" w:cs="Aptos"/>
                <w:lang w:val="ro-RO"/>
              </w:rPr>
            </w:pPr>
            <w:r w:rsidRPr="00D10DED">
              <w:rPr>
                <w:rFonts w:ascii="Trebuchet MS" w:eastAsia="Aptos" w:hAnsi="Trebuchet MS" w:cs="Aptos"/>
                <w:lang w:val="ro-RO"/>
              </w:rPr>
              <w:t>0 puncte</w:t>
            </w:r>
          </w:p>
        </w:tc>
      </w:tr>
    </w:tbl>
    <w:bookmarkEnd w:id="17"/>
    <w:p w14:paraId="53AD25E2" w14:textId="77777777" w:rsidR="007D7830" w:rsidRPr="00D10DED" w:rsidRDefault="00000000">
      <w:pPr>
        <w:spacing w:before="240" w:line="240" w:lineRule="auto"/>
        <w:jc w:val="both"/>
        <w:rPr>
          <w:rFonts w:ascii="Trebuchet MS" w:eastAsia="Aptos" w:hAnsi="Trebuchet MS" w:cs="Aptos"/>
          <w:b/>
          <w:bCs/>
          <w:u w:val="single"/>
          <w:lang w:val="ro-RO"/>
        </w:rPr>
      </w:pPr>
      <w:r w:rsidRPr="00D10DED">
        <w:rPr>
          <w:rFonts w:ascii="Trebuchet MS" w:eastAsia="Aptos" w:hAnsi="Trebuchet MS" w:cs="Aptos"/>
          <w:b/>
          <w:bCs/>
          <w:u w:val="single"/>
          <w:lang w:val="ro-RO"/>
        </w:rPr>
        <w:t xml:space="preserve">C - Analiza </w:t>
      </w:r>
      <w:proofErr w:type="spellStart"/>
      <w:r w:rsidRPr="00D10DED">
        <w:rPr>
          <w:rFonts w:ascii="Trebuchet MS" w:eastAsia="Aptos" w:hAnsi="Trebuchet MS" w:cs="Aptos"/>
          <w:b/>
          <w:bCs/>
          <w:u w:val="single"/>
          <w:lang w:val="ro-RO"/>
        </w:rPr>
        <w:t>demo</w:t>
      </w:r>
      <w:proofErr w:type="spellEnd"/>
      <w:r w:rsidRPr="00D10DED">
        <w:rPr>
          <w:rFonts w:ascii="Trebuchet MS" w:eastAsia="Aptos" w:hAnsi="Trebuchet MS" w:cs="Aptos"/>
          <w:b/>
          <w:bCs/>
          <w:u w:val="single"/>
          <w:lang w:val="ro-RO"/>
        </w:rPr>
        <w:t xml:space="preserve"> propus </w:t>
      </w:r>
    </w:p>
    <w:p w14:paraId="34934138"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Pondere 20%</w:t>
      </w:r>
    </w:p>
    <w:p w14:paraId="1039CD53" w14:textId="77777777" w:rsidR="007D7830" w:rsidRPr="00D10DED" w:rsidRDefault="00000000">
      <w:pPr>
        <w:spacing w:before="240" w:line="240" w:lineRule="auto"/>
        <w:jc w:val="both"/>
        <w:rPr>
          <w:rFonts w:ascii="Trebuchet MS" w:eastAsia="Aptos" w:hAnsi="Trebuchet MS" w:cs="Aptos"/>
          <w:lang w:val="ro-RO"/>
        </w:rPr>
      </w:pPr>
      <w:bookmarkStart w:id="18" w:name="_Hlk225764083"/>
      <w:r w:rsidRPr="00D10DED">
        <w:rPr>
          <w:rFonts w:ascii="Trebuchet MS" w:eastAsia="Aptos" w:hAnsi="Trebuchet MS" w:cs="Aptos"/>
          <w:lang w:val="ro-RO"/>
        </w:rPr>
        <w:t xml:space="preserve">C.1 În cadrul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-ului, soluția de formare propusă demonstrează că poate gestiona activități de tip sincron și asincron conform metodologiei de formare MEC - 4 puncte</w:t>
      </w:r>
    </w:p>
    <w:p w14:paraId="1486A3AD"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 xml:space="preserve">C2. În cadrul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-ului, soluția de formare propusă demonstrează că poate gestiona sesiuni de tip video cu salvarea sesiunilor în cloud - 4 puncte</w:t>
      </w:r>
    </w:p>
    <w:p w14:paraId="0C41D202" w14:textId="77777777" w:rsidR="007D7830" w:rsidRPr="00D10DED" w:rsidRDefault="00000000">
      <w:pPr>
        <w:spacing w:before="240" w:line="240" w:lineRule="auto"/>
        <w:jc w:val="both"/>
        <w:rPr>
          <w:rFonts w:ascii="Trebuchet MS" w:eastAsia="Aptos" w:hAnsi="Trebuchet MS" w:cs="Aptos"/>
          <w:lang w:val="ro-RO"/>
        </w:rPr>
      </w:pPr>
      <w:r w:rsidRPr="00D10DED">
        <w:rPr>
          <w:rFonts w:ascii="Trebuchet MS" w:eastAsia="Aptos" w:hAnsi="Trebuchet MS" w:cs="Aptos"/>
          <w:lang w:val="ro-RO"/>
        </w:rPr>
        <w:t xml:space="preserve">C3. În cadrul </w:t>
      </w:r>
      <w:proofErr w:type="spellStart"/>
      <w:r w:rsidRPr="00D10DED">
        <w:rPr>
          <w:rFonts w:ascii="Trebuchet MS" w:eastAsia="Aptos" w:hAnsi="Trebuchet MS" w:cs="Aptos"/>
          <w:lang w:val="ro-RO"/>
        </w:rPr>
        <w:t>demo</w:t>
      </w:r>
      <w:proofErr w:type="spellEnd"/>
      <w:r w:rsidRPr="00D10DED">
        <w:rPr>
          <w:rFonts w:ascii="Trebuchet MS" w:eastAsia="Aptos" w:hAnsi="Trebuchet MS" w:cs="Aptos"/>
          <w:lang w:val="ro-RO"/>
        </w:rPr>
        <w:t>-ului soluția de formare propusă demonstrează că poate genera documentele conform metodologiei de formare in vigoare pe baza datelor grupei - 12 puncte (pentru fiecare dintre anexele următoare se acordă un punct:(Anexa 4, Anexa 5, Anexa 6, Anexa 7, Anexa 8, Anexa 9, Anexa 10, Anexa 11, Anexa 12, Anexa 13, Anexa 14, Anexa 15)</w:t>
      </w:r>
    </w:p>
    <w:p w14:paraId="54224601" w14:textId="77777777" w:rsidR="007D7830" w:rsidRPr="00D10DED" w:rsidRDefault="00000000">
      <w:pPr>
        <w:spacing w:before="240" w:line="240" w:lineRule="auto"/>
        <w:jc w:val="both"/>
        <w:rPr>
          <w:rFonts w:ascii="Trebuchet MS" w:eastAsia="Aptos" w:hAnsi="Trebuchet MS" w:cs="Aptos"/>
          <w:u w:val="single"/>
          <w:lang w:val="ro-RO"/>
        </w:rPr>
      </w:pPr>
      <w:r w:rsidRPr="00D10DED">
        <w:rPr>
          <w:rFonts w:ascii="Trebuchet MS" w:eastAsia="Aptos" w:hAnsi="Trebuchet MS" w:cs="Aptos"/>
          <w:lang w:val="ro-RO"/>
        </w:rPr>
        <w:t xml:space="preserve">Pentru verificarea funcționalităților propuse, ofertantul va pune la dispoziție un set de conturi (formator, cursant)  la un curs de formare realizat pe o platforma similara celei propuse cu 25 participanți pentru a putea fi testate funcționalitățile platformei. De asemenea, ofertantul va prezenta într-un material atașat ofertei pașii care trebuie urmați pentru verificarea facilităților propuse.  </w:t>
      </w:r>
      <w:r w:rsidRPr="00D10DED">
        <w:rPr>
          <w:rFonts w:ascii="Trebuchet MS" w:eastAsia="Aptos" w:hAnsi="Trebuchet MS" w:cs="Aptos"/>
          <w:u w:val="single"/>
          <w:lang w:val="ro-RO"/>
        </w:rPr>
        <w:t xml:space="preserve"> </w:t>
      </w:r>
    </w:p>
    <w:bookmarkEnd w:id="18"/>
    <w:p w14:paraId="76EE09D2" w14:textId="77777777" w:rsidR="007D7830" w:rsidRPr="00D10DED" w:rsidRDefault="007D7830">
      <w:pPr>
        <w:spacing w:before="240" w:line="240" w:lineRule="auto"/>
        <w:jc w:val="both"/>
        <w:rPr>
          <w:rFonts w:ascii="Trebuchet MS" w:eastAsia="Aptos" w:hAnsi="Trebuchet MS" w:cs="Aptos"/>
          <w:sz w:val="24"/>
          <w:szCs w:val="24"/>
          <w:highlight w:val="red"/>
          <w:lang w:val="ro-RO"/>
        </w:rPr>
      </w:pPr>
    </w:p>
    <w:sectPr w:rsidR="007D7830" w:rsidRPr="00D10DED" w:rsidSect="008F2997">
      <w:headerReference w:type="default" r:id="rId19"/>
      <w:footerReference w:type="default" r:id="rId20"/>
      <w:pgSz w:w="12240" w:h="15840"/>
      <w:pgMar w:top="1958"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0CC36" w14:textId="77777777" w:rsidR="00E55ECB" w:rsidRDefault="00E55ECB">
      <w:pPr>
        <w:spacing w:line="240" w:lineRule="auto"/>
      </w:pPr>
      <w:r>
        <w:separator/>
      </w:r>
    </w:p>
  </w:endnote>
  <w:endnote w:type="continuationSeparator" w:id="0">
    <w:p w14:paraId="5627FE8F" w14:textId="77777777" w:rsidR="00E55ECB" w:rsidRDefault="00E55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BB77A74-318B-4D36-B24E-6711A3774ED0}"/>
  </w:font>
  <w:font w:name="Trebuchet MS">
    <w:panose1 w:val="020B0603020202020204"/>
    <w:charset w:val="EE"/>
    <w:family w:val="swiss"/>
    <w:pitch w:val="variable"/>
    <w:sig w:usb0="00000687" w:usb1="00000000" w:usb2="00000000" w:usb3="00000000" w:csb0="0000009F" w:csb1="00000000"/>
    <w:embedRegular r:id="rId2" w:fontKey="{CB7AC15E-E3E6-4B45-B548-0CB93272C674}"/>
    <w:embedBold r:id="rId3" w:fontKey="{1934939A-7DE3-4BFE-B92E-A9F1403D85A7}"/>
    <w:embedItalic r:id="rId4" w:fontKey="{FB23B2C4-0C95-45F2-8208-CD94190E9F63}"/>
    <w:embedBoldItalic r:id="rId5" w:fontKey="{2C950054-88EA-434B-A55F-E7DB01ED47B2}"/>
  </w:font>
  <w:font w:name="Play">
    <w:charset w:val="00"/>
    <w:family w:val="auto"/>
    <w:pitch w:val="default"/>
    <w:embedRegular r:id="rId6" w:fontKey="{754573DE-BFD5-493A-9E5C-E38659E6C1B5}"/>
  </w:font>
  <w:font w:name="Aptos">
    <w:charset w:val="00"/>
    <w:family w:val="swiss"/>
    <w:pitch w:val="variable"/>
    <w:sig w:usb0="20000287" w:usb1="00000003" w:usb2="00000000" w:usb3="00000000" w:csb0="0000019F" w:csb1="00000000"/>
    <w:embedRegular r:id="rId7" w:fontKey="{23666C00-DF48-4391-9074-E6262CEE8499}"/>
    <w:embedBold r:id="rId8" w:fontKey="{D217DDA5-DED3-4A13-B961-5C5AF249E375}"/>
    <w:embedItalic r:id="rId9" w:fontKey="{D42B8110-CD86-4C3D-A1E6-1385FBE87939}"/>
    <w:embedBoldItalic r:id="rId10" w:fontKey="{F5E4C2BC-C903-47C7-8CC4-F4C0B88E1B3B}"/>
  </w:font>
  <w:font w:name="Noto Sans Symbols">
    <w:altName w:val="Calibri"/>
    <w:charset w:val="00"/>
    <w:family w:val="auto"/>
    <w:pitch w:val="default"/>
    <w:embedRegular r:id="rId11" w:fontKey="{BD014759-CA72-4B67-81E5-1F0B35F85AE8}"/>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2" w:fontKey="{C9BB1B45-B20B-496E-AF10-91B2A2BC8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541F" w14:textId="047AF0BA" w:rsidR="008F2997" w:rsidRDefault="008F2997" w:rsidP="008F2997">
    <w:pPr>
      <w:pStyle w:val="Subsol"/>
      <w:rPr>
        <w:sz w:val="20"/>
        <w:szCs w:val="20"/>
        <w:lang w:bidi="ro-RO"/>
      </w:rPr>
    </w:pPr>
    <w:r w:rsidRPr="00864921">
      <w:rPr>
        <w:noProof/>
        <w:sz w:val="18"/>
        <w:szCs w:val="18"/>
      </w:rPr>
      <w:drawing>
        <wp:anchor distT="0" distB="0" distL="114300" distR="114300" simplePos="0" relativeHeight="251661312" behindDoc="0" locked="0" layoutInCell="1" allowOverlap="1" wp14:anchorId="6C0F6900" wp14:editId="64D57F6D">
          <wp:simplePos x="0" y="0"/>
          <wp:positionH relativeFrom="column">
            <wp:posOffset>5457825</wp:posOffset>
          </wp:positionH>
          <wp:positionV relativeFrom="paragraph">
            <wp:posOffset>-130810</wp:posOffset>
          </wp:positionV>
          <wp:extent cx="819150" cy="819150"/>
          <wp:effectExtent l="0" t="0" r="0" b="0"/>
          <wp:wrapThrough wrapText="bothSides">
            <wp:wrapPolygon edited="0">
              <wp:start x="0" y="0"/>
              <wp:lineTo x="0" y="21098"/>
              <wp:lineTo x="21098" y="21098"/>
              <wp:lineTo x="21098" y="0"/>
              <wp:lineTo x="0" y="0"/>
            </wp:wrapPolygon>
          </wp:wrapThrough>
          <wp:docPr id="1641018317" name="Imagine 2" descr="O imagine care conține siglă, Grafică, text, design grafi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5114" name="Imagine 2" descr="O imagine care conține siglă, Grafică, text, design grafic&#10;&#10;Descriere generată auto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0FB90" w14:textId="6C2FE541" w:rsidR="008F2997" w:rsidRPr="00864921" w:rsidRDefault="008F2997" w:rsidP="008F2997">
    <w:pPr>
      <w:pStyle w:val="Subsol"/>
      <w:rPr>
        <w:sz w:val="18"/>
        <w:szCs w:val="18"/>
      </w:rPr>
    </w:pPr>
    <w:r w:rsidRPr="00864921">
      <w:rPr>
        <w:sz w:val="20"/>
        <w:szCs w:val="20"/>
        <w:lang w:bidi="ro-RO"/>
      </w:rPr>
      <w:t xml:space="preserve">Reglementări noi pentru un curriculum relevant și educație deschisă - RECRED, SMIS: </w:t>
    </w:r>
    <w:r w:rsidRPr="00864921">
      <w:rPr>
        <w:rFonts w:ascii="Trebuchet MS" w:hAnsi="Trebuchet MS"/>
        <w:sz w:val="20"/>
        <w:szCs w:val="20"/>
      </w:rPr>
      <w:t>321024</w:t>
    </w:r>
  </w:p>
  <w:p w14:paraId="7C481863" w14:textId="77777777" w:rsidR="008F2997" w:rsidRDefault="008F299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23548" w14:textId="77777777" w:rsidR="00E55ECB" w:rsidRDefault="00E55ECB">
      <w:pPr>
        <w:spacing w:line="240" w:lineRule="auto"/>
      </w:pPr>
      <w:r>
        <w:separator/>
      </w:r>
    </w:p>
  </w:footnote>
  <w:footnote w:type="continuationSeparator" w:id="0">
    <w:p w14:paraId="4E284822" w14:textId="77777777" w:rsidR="00E55ECB" w:rsidRDefault="00E55E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6898" w14:textId="4CF78C06" w:rsidR="007D7830" w:rsidRDefault="008F2997">
    <w:r>
      <w:rPr>
        <w:rFonts w:ascii="Trebuchet MS" w:hAnsi="Trebuchet MS"/>
        <w:noProof/>
        <w:color w:val="002060"/>
        <w:sz w:val="20"/>
      </w:rPr>
      <mc:AlternateContent>
        <mc:Choice Requires="wpg">
          <w:drawing>
            <wp:anchor distT="0" distB="0" distL="114300" distR="114300" simplePos="0" relativeHeight="251659264" behindDoc="0" locked="0" layoutInCell="1" allowOverlap="1" wp14:anchorId="4FC3A0D0" wp14:editId="132681C7">
              <wp:simplePos x="0" y="0"/>
              <wp:positionH relativeFrom="margin">
                <wp:align>center</wp:align>
              </wp:positionH>
              <wp:positionV relativeFrom="paragraph">
                <wp:posOffset>-228600</wp:posOffset>
              </wp:positionV>
              <wp:extent cx="5768975" cy="682625"/>
              <wp:effectExtent l="0" t="0" r="3175" b="3175"/>
              <wp:wrapTight wrapText="bothSides">
                <wp:wrapPolygon edited="0">
                  <wp:start x="19686" y="0"/>
                  <wp:lineTo x="0" y="0"/>
                  <wp:lineTo x="0" y="21098"/>
                  <wp:lineTo x="19686" y="21098"/>
                  <wp:lineTo x="20899" y="21098"/>
                  <wp:lineTo x="21255" y="19289"/>
                  <wp:lineTo x="21541" y="15673"/>
                  <wp:lineTo x="21541" y="3617"/>
                  <wp:lineTo x="20899" y="0"/>
                  <wp:lineTo x="19686" y="0"/>
                </wp:wrapPolygon>
              </wp:wrapTight>
              <wp:docPr id="1880444967" name="Group 2"/>
              <wp:cNvGraphicFramePr/>
              <a:graphic xmlns:a="http://schemas.openxmlformats.org/drawingml/2006/main">
                <a:graphicData uri="http://schemas.microsoft.com/office/word/2010/wordprocessingGroup">
                  <wpg:wgp>
                    <wpg:cNvGrpSpPr/>
                    <wpg:grpSpPr>
                      <a:xfrm>
                        <a:off x="0" y="0"/>
                        <a:ext cx="5768975" cy="682625"/>
                        <a:chOff x="0" y="0"/>
                        <a:chExt cx="5768975" cy="682625"/>
                      </a:xfrm>
                    </wpg:grpSpPr>
                    <pic:pic xmlns:pic="http://schemas.openxmlformats.org/drawingml/2006/picture">
                      <pic:nvPicPr>
                        <pic:cNvPr id="3" name="image2.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86350" y="0"/>
                          <a:ext cx="682625" cy="682625"/>
                        </a:xfrm>
                        <a:prstGeom prst="rect">
                          <a:avLst/>
                        </a:prstGeom>
                      </pic:spPr>
                    </pic:pic>
                    <pic:pic xmlns:pic="http://schemas.openxmlformats.org/drawingml/2006/picture">
                      <pic:nvPicPr>
                        <pic:cNvPr id="2089609255" name="Picture 6">
                          <a:extLst>
                            <a:ext uri="{FF2B5EF4-FFF2-40B4-BE49-F238E27FC236}">
                              <a16:creationId xmlns:a16="http://schemas.microsoft.com/office/drawing/2014/main" id="{2601A417-A9F7-C328-0D11-4C46E396F56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051810" cy="682625"/>
                        </a:xfrm>
                        <a:prstGeom prst="rect">
                          <a:avLst/>
                        </a:prstGeom>
                        <a:noFill/>
                        <a:ln cap="flat">
                          <a:noFill/>
                        </a:ln>
                      </pic:spPr>
                    </pic:pic>
                  </wpg:wgp>
                </a:graphicData>
              </a:graphic>
            </wp:anchor>
          </w:drawing>
        </mc:Choice>
        <mc:Fallback>
          <w:pict>
            <v:group w14:anchorId="22539FB2" id="Group 2" o:spid="_x0000_s1026" style="position:absolute;margin-left:0;margin-top:-18pt;width:454.25pt;height:53.75pt;z-index:251659264;mso-position-horizontal:center;mso-position-horizontal-relative:margin" coordsize="57689,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RFAAAAAAAAAAAAAAAAAA&#10;AAAAZERQAAAAAAAAAAAAAAAAAAAAAGREUAAAAAAAAAAAAAAAAAAAAABkZOTr16+5jDabgQIAAADA&#10;ORlxogEAAAAAAAAAAACgen5yzQEAAAAAAAAAAAAAAAAAACAf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0863;width:6826;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">
                <v:imagedata r:id="rId3" o:title=""/>
              </v:shape>
              <v:shape id="Picture 6" o:spid="_x0000_s1028" type="#_x0000_t75" style="position:absolute;width:30518;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">
                <v:imagedata r:id="rId4" o:title=""/>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0DD1"/>
    <w:multiLevelType w:val="multilevel"/>
    <w:tmpl w:val="9C7A5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C55DB"/>
    <w:multiLevelType w:val="multilevel"/>
    <w:tmpl w:val="FEC0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86D4C"/>
    <w:multiLevelType w:val="multilevel"/>
    <w:tmpl w:val="9C4A46C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F32346"/>
    <w:multiLevelType w:val="multilevel"/>
    <w:tmpl w:val="EC609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99D5D74"/>
    <w:multiLevelType w:val="multilevel"/>
    <w:tmpl w:val="EC08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090BC7"/>
    <w:multiLevelType w:val="multilevel"/>
    <w:tmpl w:val="0F5CA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1F7A37"/>
    <w:multiLevelType w:val="multilevel"/>
    <w:tmpl w:val="D35614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2943231"/>
    <w:multiLevelType w:val="multilevel"/>
    <w:tmpl w:val="A27E5A6E"/>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CA50E8"/>
    <w:multiLevelType w:val="multilevel"/>
    <w:tmpl w:val="20803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911BA8"/>
    <w:multiLevelType w:val="multilevel"/>
    <w:tmpl w:val="4E40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5E6A6F"/>
    <w:multiLevelType w:val="multilevel"/>
    <w:tmpl w:val="EB06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2A59A5"/>
    <w:multiLevelType w:val="multilevel"/>
    <w:tmpl w:val="AEAA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E73496"/>
    <w:multiLevelType w:val="multilevel"/>
    <w:tmpl w:val="4DE47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DE1A70"/>
    <w:multiLevelType w:val="multilevel"/>
    <w:tmpl w:val="FAB45A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651CFB"/>
    <w:multiLevelType w:val="multilevel"/>
    <w:tmpl w:val="235CE4C8"/>
    <w:lvl w:ilvl="0">
      <w:start w:val="4"/>
      <w:numFmt w:val="bullet"/>
      <w:lvlText w:val="-"/>
      <w:lvlJc w:val="left"/>
      <w:pPr>
        <w:ind w:left="467"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703FF3"/>
    <w:multiLevelType w:val="multilevel"/>
    <w:tmpl w:val="116A6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56B0FA3"/>
    <w:multiLevelType w:val="multilevel"/>
    <w:tmpl w:val="14F4348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9466AA8"/>
    <w:multiLevelType w:val="multilevel"/>
    <w:tmpl w:val="0D607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251456"/>
    <w:multiLevelType w:val="multilevel"/>
    <w:tmpl w:val="AB80E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4822A0"/>
    <w:multiLevelType w:val="multilevel"/>
    <w:tmpl w:val="2A6011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701A6C"/>
    <w:multiLevelType w:val="multilevel"/>
    <w:tmpl w:val="96D87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F9107F"/>
    <w:multiLevelType w:val="multilevel"/>
    <w:tmpl w:val="F6C226F4"/>
    <w:lvl w:ilvl="0">
      <w:start w:val="4"/>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F5D045F"/>
    <w:multiLevelType w:val="multilevel"/>
    <w:tmpl w:val="AB8E10A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3" w15:restartNumberingAfterBreak="0">
    <w:nsid w:val="431121DA"/>
    <w:multiLevelType w:val="multilevel"/>
    <w:tmpl w:val="E0860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965640"/>
    <w:multiLevelType w:val="multilevel"/>
    <w:tmpl w:val="169470A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63E75F2"/>
    <w:multiLevelType w:val="multilevel"/>
    <w:tmpl w:val="22DA7346"/>
    <w:lvl w:ilvl="0">
      <w:start w:val="4"/>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1E1EA9"/>
    <w:multiLevelType w:val="multilevel"/>
    <w:tmpl w:val="E37A3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BB0A9A"/>
    <w:multiLevelType w:val="multilevel"/>
    <w:tmpl w:val="AFB6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DF3939"/>
    <w:multiLevelType w:val="multilevel"/>
    <w:tmpl w:val="E228C3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E902398"/>
    <w:multiLevelType w:val="multilevel"/>
    <w:tmpl w:val="4A609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1E775D"/>
    <w:multiLevelType w:val="multilevel"/>
    <w:tmpl w:val="02722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92F30F0"/>
    <w:multiLevelType w:val="multilevel"/>
    <w:tmpl w:val="695A2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A246883"/>
    <w:multiLevelType w:val="multilevel"/>
    <w:tmpl w:val="8E863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C80614"/>
    <w:multiLevelType w:val="multilevel"/>
    <w:tmpl w:val="D7C43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272C97"/>
    <w:multiLevelType w:val="multilevel"/>
    <w:tmpl w:val="ABD6C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DA01BE"/>
    <w:multiLevelType w:val="multilevel"/>
    <w:tmpl w:val="15E0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80D1795"/>
    <w:multiLevelType w:val="multilevel"/>
    <w:tmpl w:val="E0F01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A9106AF"/>
    <w:multiLevelType w:val="multilevel"/>
    <w:tmpl w:val="412EE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751902"/>
    <w:multiLevelType w:val="multilevel"/>
    <w:tmpl w:val="0DB66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CA729E"/>
    <w:multiLevelType w:val="multilevel"/>
    <w:tmpl w:val="CDCA3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746DF7"/>
    <w:multiLevelType w:val="multilevel"/>
    <w:tmpl w:val="EE188CC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799F2D11"/>
    <w:multiLevelType w:val="multilevel"/>
    <w:tmpl w:val="2B884D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D0D3CDC"/>
    <w:multiLevelType w:val="multilevel"/>
    <w:tmpl w:val="240EB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7D6D080D"/>
    <w:multiLevelType w:val="multilevel"/>
    <w:tmpl w:val="0C603A24"/>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5309BC"/>
    <w:multiLevelType w:val="multilevel"/>
    <w:tmpl w:val="1ECA746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E653AF1"/>
    <w:multiLevelType w:val="multilevel"/>
    <w:tmpl w:val="FF6A466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EA55199"/>
    <w:multiLevelType w:val="multilevel"/>
    <w:tmpl w:val="1D4E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750DE7"/>
    <w:multiLevelType w:val="multilevel"/>
    <w:tmpl w:val="FC9EB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7697086">
    <w:abstractNumId w:val="36"/>
  </w:num>
  <w:num w:numId="2" w16cid:durableId="454325601">
    <w:abstractNumId w:val="41"/>
  </w:num>
  <w:num w:numId="3" w16cid:durableId="1229732258">
    <w:abstractNumId w:val="45"/>
  </w:num>
  <w:num w:numId="4" w16cid:durableId="752967544">
    <w:abstractNumId w:val="12"/>
  </w:num>
  <w:num w:numId="5" w16cid:durableId="1078285754">
    <w:abstractNumId w:val="19"/>
  </w:num>
  <w:num w:numId="6" w16cid:durableId="1594972870">
    <w:abstractNumId w:val="10"/>
  </w:num>
  <w:num w:numId="7" w16cid:durableId="1796212118">
    <w:abstractNumId w:val="14"/>
  </w:num>
  <w:num w:numId="8" w16cid:durableId="1030716514">
    <w:abstractNumId w:val="21"/>
  </w:num>
  <w:num w:numId="9" w16cid:durableId="76445077">
    <w:abstractNumId w:val="6"/>
  </w:num>
  <w:num w:numId="10" w16cid:durableId="695548183">
    <w:abstractNumId w:val="20"/>
  </w:num>
  <w:num w:numId="11" w16cid:durableId="171647050">
    <w:abstractNumId w:val="42"/>
  </w:num>
  <w:num w:numId="12" w16cid:durableId="2008360010">
    <w:abstractNumId w:val="33"/>
  </w:num>
  <w:num w:numId="13" w16cid:durableId="1989163553">
    <w:abstractNumId w:val="2"/>
  </w:num>
  <w:num w:numId="14" w16cid:durableId="1429884394">
    <w:abstractNumId w:val="34"/>
  </w:num>
  <w:num w:numId="15" w16cid:durableId="1705519277">
    <w:abstractNumId w:val="3"/>
  </w:num>
  <w:num w:numId="16" w16cid:durableId="482238605">
    <w:abstractNumId w:val="44"/>
  </w:num>
  <w:num w:numId="17" w16cid:durableId="958072858">
    <w:abstractNumId w:val="37"/>
  </w:num>
  <w:num w:numId="18" w16cid:durableId="964625445">
    <w:abstractNumId w:val="46"/>
  </w:num>
  <w:num w:numId="19" w16cid:durableId="2093314311">
    <w:abstractNumId w:val="24"/>
  </w:num>
  <w:num w:numId="20" w16cid:durableId="240145559">
    <w:abstractNumId w:val="39"/>
  </w:num>
  <w:num w:numId="21" w16cid:durableId="1038967593">
    <w:abstractNumId w:val="32"/>
  </w:num>
  <w:num w:numId="22" w16cid:durableId="1213809297">
    <w:abstractNumId w:val="43"/>
  </w:num>
  <w:num w:numId="23" w16cid:durableId="819883583">
    <w:abstractNumId w:val="31"/>
  </w:num>
  <w:num w:numId="24" w16cid:durableId="7634343">
    <w:abstractNumId w:val="15"/>
  </w:num>
  <w:num w:numId="25" w16cid:durableId="1018385527">
    <w:abstractNumId w:val="26"/>
  </w:num>
  <w:num w:numId="26" w16cid:durableId="686445396">
    <w:abstractNumId w:val="1"/>
  </w:num>
  <w:num w:numId="27" w16cid:durableId="191382983">
    <w:abstractNumId w:val="0"/>
  </w:num>
  <w:num w:numId="28" w16cid:durableId="709693295">
    <w:abstractNumId w:val="5"/>
  </w:num>
  <w:num w:numId="29" w16cid:durableId="178470575">
    <w:abstractNumId w:val="18"/>
  </w:num>
  <w:num w:numId="30" w16cid:durableId="1790858187">
    <w:abstractNumId w:val="11"/>
  </w:num>
  <w:num w:numId="31" w16cid:durableId="1810779241">
    <w:abstractNumId w:val="47"/>
  </w:num>
  <w:num w:numId="32" w16cid:durableId="1336305120">
    <w:abstractNumId w:val="27"/>
  </w:num>
  <w:num w:numId="33" w16cid:durableId="261106368">
    <w:abstractNumId w:val="25"/>
  </w:num>
  <w:num w:numId="34" w16cid:durableId="1586039073">
    <w:abstractNumId w:val="35"/>
  </w:num>
  <w:num w:numId="35" w16cid:durableId="1794710810">
    <w:abstractNumId w:val="23"/>
  </w:num>
  <w:num w:numId="36" w16cid:durableId="1150556262">
    <w:abstractNumId w:val="28"/>
  </w:num>
  <w:num w:numId="37" w16cid:durableId="154420884">
    <w:abstractNumId w:val="7"/>
  </w:num>
  <w:num w:numId="38" w16cid:durableId="1699159461">
    <w:abstractNumId w:val="13"/>
  </w:num>
  <w:num w:numId="39" w16cid:durableId="664018367">
    <w:abstractNumId w:val="9"/>
  </w:num>
  <w:num w:numId="40" w16cid:durableId="1036586293">
    <w:abstractNumId w:val="17"/>
  </w:num>
  <w:num w:numId="41" w16cid:durableId="770667358">
    <w:abstractNumId w:val="16"/>
  </w:num>
  <w:num w:numId="42" w16cid:durableId="1081607735">
    <w:abstractNumId w:val="22"/>
  </w:num>
  <w:num w:numId="43" w16cid:durableId="295113543">
    <w:abstractNumId w:val="29"/>
  </w:num>
  <w:num w:numId="44" w16cid:durableId="1538003874">
    <w:abstractNumId w:val="8"/>
  </w:num>
  <w:num w:numId="45" w16cid:durableId="518465744">
    <w:abstractNumId w:val="30"/>
  </w:num>
  <w:num w:numId="46" w16cid:durableId="1619295698">
    <w:abstractNumId w:val="4"/>
  </w:num>
  <w:num w:numId="47" w16cid:durableId="971132374">
    <w:abstractNumId w:val="38"/>
  </w:num>
  <w:num w:numId="48" w16cid:durableId="150216069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830"/>
    <w:rsid w:val="002041F9"/>
    <w:rsid w:val="00286EBE"/>
    <w:rsid w:val="00303C16"/>
    <w:rsid w:val="003B26EF"/>
    <w:rsid w:val="003D6CC0"/>
    <w:rsid w:val="004D2DEA"/>
    <w:rsid w:val="00567C83"/>
    <w:rsid w:val="0059501B"/>
    <w:rsid w:val="00611CED"/>
    <w:rsid w:val="00637DF7"/>
    <w:rsid w:val="006643B7"/>
    <w:rsid w:val="00687D44"/>
    <w:rsid w:val="007D7830"/>
    <w:rsid w:val="00845185"/>
    <w:rsid w:val="00850878"/>
    <w:rsid w:val="008F2997"/>
    <w:rsid w:val="00A0708C"/>
    <w:rsid w:val="00A41B1D"/>
    <w:rsid w:val="00B52305"/>
    <w:rsid w:val="00BF4B2C"/>
    <w:rsid w:val="00C823B2"/>
    <w:rsid w:val="00C84D59"/>
    <w:rsid w:val="00C90233"/>
    <w:rsid w:val="00CA7F8A"/>
    <w:rsid w:val="00CF5726"/>
    <w:rsid w:val="00D10DED"/>
    <w:rsid w:val="00D27D89"/>
    <w:rsid w:val="00DD4E87"/>
    <w:rsid w:val="00E55ECB"/>
    <w:rsid w:val="00F22C65"/>
    <w:rsid w:val="00F2362A"/>
    <w:rsid w:val="00F50DC1"/>
    <w:rsid w:val="00F73E7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BA0EF"/>
  <w15:docId w15:val="{939A834E-37EB-4BEE-9C1D-3C169EF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Antet">
    <w:name w:val="header"/>
    <w:basedOn w:val="Normal"/>
    <w:link w:val="AntetCaracter"/>
    <w:uiPriority w:val="99"/>
    <w:unhideWhenUsed/>
    <w:rsid w:val="008F2997"/>
    <w:pPr>
      <w:tabs>
        <w:tab w:val="center" w:pos="4536"/>
        <w:tab w:val="right" w:pos="9072"/>
      </w:tabs>
      <w:spacing w:line="240" w:lineRule="auto"/>
    </w:pPr>
  </w:style>
  <w:style w:type="character" w:customStyle="1" w:styleId="AntetCaracter">
    <w:name w:val="Antet Caracter"/>
    <w:basedOn w:val="Fontdeparagrafimplicit"/>
    <w:link w:val="Antet"/>
    <w:uiPriority w:val="99"/>
    <w:rsid w:val="008F2997"/>
  </w:style>
  <w:style w:type="paragraph" w:styleId="Subsol">
    <w:name w:val="footer"/>
    <w:basedOn w:val="Normal"/>
    <w:link w:val="SubsolCaracter"/>
    <w:uiPriority w:val="99"/>
    <w:unhideWhenUsed/>
    <w:rsid w:val="008F2997"/>
    <w:pPr>
      <w:tabs>
        <w:tab w:val="center" w:pos="4536"/>
        <w:tab w:val="right" w:pos="9072"/>
      </w:tabs>
      <w:spacing w:line="240" w:lineRule="auto"/>
    </w:pPr>
  </w:style>
  <w:style w:type="character" w:customStyle="1" w:styleId="SubsolCaracter">
    <w:name w:val="Subsol Caracter"/>
    <w:basedOn w:val="Fontdeparagrafimplicit"/>
    <w:link w:val="Subsol"/>
    <w:uiPriority w:val="99"/>
    <w:rsid w:val="008F2997"/>
  </w:style>
  <w:style w:type="paragraph" w:styleId="Listparagraf">
    <w:name w:val="List Paragraph"/>
    <w:aliases w:val="Normal bullet 2,List Paragraph1,body 2"/>
    <w:basedOn w:val="Normal"/>
    <w:link w:val="ListparagrafCaracter"/>
    <w:uiPriority w:val="34"/>
    <w:qFormat/>
    <w:rsid w:val="008F2997"/>
    <w:pPr>
      <w:spacing w:after="160" w:line="259" w:lineRule="auto"/>
      <w:ind w:left="720"/>
      <w:contextualSpacing/>
    </w:pPr>
    <w:rPr>
      <w:rFonts w:ascii="Calibri" w:eastAsia="Calibri" w:hAnsi="Calibri" w:cs="Times New Roman"/>
      <w:lang w:val="ro-RO" w:eastAsia="en-US"/>
    </w:rPr>
  </w:style>
  <w:style w:type="character" w:customStyle="1" w:styleId="ListparagrafCaracter">
    <w:name w:val="Listă paragraf Caracter"/>
    <w:aliases w:val="Normal bullet 2 Caracter,List Paragraph1 Caracter,body 2 Caracter"/>
    <w:link w:val="Listparagraf"/>
    <w:uiPriority w:val="34"/>
    <w:rsid w:val="008F2997"/>
    <w:rPr>
      <w:rFonts w:ascii="Calibri" w:eastAsia="Calibri" w:hAnsi="Calibri" w:cs="Times New Roman"/>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igital.educred.ro" TargetMode="External"/><Relationship Id="rId18" Type="http://schemas.openxmlformats.org/officeDocument/2006/relationships/hyperlink" Target="http://educred.r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educred.ro" TargetMode="External"/><Relationship Id="rId12" Type="http://schemas.openxmlformats.org/officeDocument/2006/relationships/hyperlink" Target="http://red.educred.ro" TargetMode="External"/><Relationship Id="rId17" Type="http://schemas.openxmlformats.org/officeDocument/2006/relationships/hyperlink" Target="http://educred.ro" TargetMode="External"/><Relationship Id="rId2" Type="http://schemas.openxmlformats.org/officeDocument/2006/relationships/styles" Target="styles.xml"/><Relationship Id="rId16" Type="http://schemas.openxmlformats.org/officeDocument/2006/relationships/hyperlink" Target="https://www.edu.ro/metodologie_asigurare_calitate_programe_dezvoltare_profesionala_continua_CD_3986_2025"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d.educred.ro/" TargetMode="External"/><Relationship Id="rId5" Type="http://schemas.openxmlformats.org/officeDocument/2006/relationships/footnotes" Target="footnotes.xml"/><Relationship Id="rId15" Type="http://schemas.openxmlformats.org/officeDocument/2006/relationships/hyperlink" Target="https://github.com/educred/redcolector/" TargetMode="External"/><Relationship Id="rId10" Type="http://schemas.openxmlformats.org/officeDocument/2006/relationships/hyperlink" Target="http://digital.educred.r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ed.educred.ro" TargetMode="External"/><Relationship Id="rId14" Type="http://schemas.openxmlformats.org/officeDocument/2006/relationships/hyperlink" Target="http://red.educred.r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11531</Words>
  <Characters>66886</Characters>
  <Application>Microsoft Office Word</Application>
  <DocSecurity>0</DocSecurity>
  <Lines>557</Lines>
  <Paragraphs>156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UserAdmin</dc:creator>
  <cp:lastModifiedBy>UserAdmin</cp:lastModifiedBy>
  <cp:revision>2</cp:revision>
  <cp:lastPrinted>2026-03-31T08:25:00Z</cp:lastPrinted>
  <dcterms:created xsi:type="dcterms:W3CDTF">2026-04-01T09:02:00Z</dcterms:created>
  <dcterms:modified xsi:type="dcterms:W3CDTF">2026-04-01T09:02:00Z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243653-d9ff-4853-a9db-b79caa5ebdc4_Enabled">
    <vt:lpwstr>true</vt:lpwstr>
  </property>
  <property fmtid="{D5CDD505-2E9C-101B-9397-08002B2CF9AE}" pid="3" name="MSIP_Label_bc243653-d9ff-4853-a9db-b79caa5ebdc4_SetDate">
    <vt:lpwstr>2025-09-02T07:47:04Z</vt:lpwstr>
  </property>
  <property fmtid="{D5CDD505-2E9C-101B-9397-08002B2CF9AE}" pid="4" name="MSIP_Label_bc243653-d9ff-4853-a9db-b79caa5ebdc4_Method">
    <vt:lpwstr>Privileged</vt:lpwstr>
  </property>
  <property fmtid="{D5CDD505-2E9C-101B-9397-08002B2CF9AE}" pid="5" name="MSIP_Label_bc243653-d9ff-4853-a9db-b79caa5ebdc4_Name">
    <vt:lpwstr>Public</vt:lpwstr>
  </property>
  <property fmtid="{D5CDD505-2E9C-101B-9397-08002B2CF9AE}" pid="6" name="MSIP_Label_bc243653-d9ff-4853-a9db-b79caa5ebdc4_SiteId">
    <vt:lpwstr>3cd9a8b8-485f-4f5c-83c0-a3e974677057</vt:lpwstr>
  </property>
  <property fmtid="{D5CDD505-2E9C-101B-9397-08002B2CF9AE}" pid="7" name="MSIP_Label_bc243653-d9ff-4853-a9db-b79caa5ebdc4_ActionId">
    <vt:lpwstr>2d41fa59-f5a2-421a-b3b3-271da493095d</vt:lpwstr>
  </property>
  <property fmtid="{D5CDD505-2E9C-101B-9397-08002B2CF9AE}" pid="8" name="MSIP_Label_bc243653-d9ff-4853-a9db-b79caa5ebdc4_ContentBits">
    <vt:lpwstr>0</vt:lpwstr>
  </property>
  <property fmtid="{D5CDD505-2E9C-101B-9397-08002B2CF9AE}" pid="9" name="MSIP_Label_bc243653-d9ff-4853-a9db-b79caa5ebdc4_Tag">
    <vt:lpwstr>50, 0, 1, 1</vt:lpwstr>
  </property>
</Properties>
</file>