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1881" w14:textId="77777777" w:rsidR="006034BF" w:rsidRDefault="006034BF" w:rsidP="00205EE0">
      <w:pPr>
        <w:pStyle w:val="DefaultText2"/>
        <w:jc w:val="center"/>
        <w:outlineLvl w:val="0"/>
        <w:rPr>
          <w:rFonts w:ascii="Trebuchet MS" w:hAnsi="Trebuchet MS" w:cs="Arial"/>
          <w:b/>
          <w:sz w:val="22"/>
          <w:szCs w:val="22"/>
          <w:lang w:val="fr-FR"/>
        </w:rPr>
      </w:pPr>
    </w:p>
    <w:p w14:paraId="77B12C68" w14:textId="77777777" w:rsidR="006034BF" w:rsidRDefault="006034BF" w:rsidP="00205EE0">
      <w:pPr>
        <w:pStyle w:val="DefaultText2"/>
        <w:jc w:val="center"/>
        <w:outlineLvl w:val="0"/>
        <w:rPr>
          <w:rFonts w:ascii="Trebuchet MS" w:hAnsi="Trebuchet MS" w:cs="Arial"/>
          <w:b/>
          <w:sz w:val="22"/>
          <w:szCs w:val="22"/>
          <w:lang w:val="fr-FR"/>
        </w:rPr>
      </w:pPr>
    </w:p>
    <w:p w14:paraId="4B2286B5" w14:textId="77777777" w:rsidR="006034BF" w:rsidRDefault="006034BF" w:rsidP="00205EE0">
      <w:pPr>
        <w:pStyle w:val="DefaultText2"/>
        <w:jc w:val="center"/>
        <w:outlineLvl w:val="0"/>
        <w:rPr>
          <w:rFonts w:ascii="Trebuchet MS" w:hAnsi="Trebuchet MS" w:cs="Arial"/>
          <w:b/>
          <w:sz w:val="22"/>
          <w:szCs w:val="22"/>
          <w:lang w:val="fr-FR"/>
        </w:rPr>
      </w:pPr>
    </w:p>
    <w:p w14:paraId="5FBEC053" w14:textId="77777777" w:rsidR="006034BF" w:rsidRDefault="006034BF" w:rsidP="00205EE0">
      <w:pPr>
        <w:pStyle w:val="DefaultText2"/>
        <w:jc w:val="center"/>
        <w:outlineLvl w:val="0"/>
        <w:rPr>
          <w:rFonts w:ascii="Trebuchet MS" w:hAnsi="Trebuchet MS" w:cs="Arial"/>
          <w:b/>
          <w:sz w:val="22"/>
          <w:szCs w:val="22"/>
          <w:lang w:val="fr-FR"/>
        </w:rPr>
      </w:pPr>
    </w:p>
    <w:p w14:paraId="3BDF601E" w14:textId="30FFE6B9" w:rsidR="00205EE0" w:rsidRDefault="00205EE0" w:rsidP="00205EE0">
      <w:pPr>
        <w:pStyle w:val="DefaultText2"/>
        <w:jc w:val="center"/>
        <w:outlineLvl w:val="0"/>
        <w:rPr>
          <w:rFonts w:ascii="Trebuchet MS" w:hAnsi="Trebuchet MS" w:cs="Arial"/>
          <w:b/>
          <w:sz w:val="22"/>
          <w:szCs w:val="22"/>
          <w:lang w:val="fr-FR"/>
        </w:rPr>
      </w:pPr>
      <w:r w:rsidRPr="00B65D78">
        <w:rPr>
          <w:rFonts w:ascii="Trebuchet MS" w:hAnsi="Trebuchet MS" w:cs="Arial"/>
          <w:b/>
          <w:sz w:val="22"/>
          <w:szCs w:val="22"/>
          <w:lang w:val="fr-FR"/>
        </w:rPr>
        <w:t>CONTRACT DE PRESTARE DE SERVICII</w:t>
      </w:r>
    </w:p>
    <w:p w14:paraId="037740C2" w14:textId="77777777" w:rsidR="00B83B8A" w:rsidRPr="00B65D78" w:rsidRDefault="00B83B8A" w:rsidP="00205EE0">
      <w:pPr>
        <w:pStyle w:val="DefaultText2"/>
        <w:jc w:val="center"/>
        <w:outlineLvl w:val="0"/>
        <w:rPr>
          <w:rFonts w:ascii="Trebuchet MS" w:hAnsi="Trebuchet MS" w:cs="Arial"/>
          <w:b/>
          <w:sz w:val="22"/>
          <w:szCs w:val="22"/>
          <w:lang w:val="fr-FR"/>
        </w:rPr>
      </w:pPr>
    </w:p>
    <w:p w14:paraId="10FC0E7F" w14:textId="77777777" w:rsidR="00205EE0" w:rsidRPr="00B65D78" w:rsidRDefault="00205EE0" w:rsidP="00205EE0">
      <w:pPr>
        <w:pStyle w:val="DefaultText"/>
        <w:jc w:val="center"/>
        <w:outlineLvl w:val="0"/>
        <w:rPr>
          <w:rFonts w:ascii="Trebuchet MS" w:hAnsi="Trebuchet MS" w:cs="Arial"/>
          <w:b/>
          <w:sz w:val="22"/>
          <w:szCs w:val="22"/>
          <w:lang w:val="fr-FR"/>
        </w:rPr>
      </w:pPr>
      <w:proofErr w:type="gramStart"/>
      <w:r w:rsidRPr="00B65D78">
        <w:rPr>
          <w:rFonts w:ascii="Trebuchet MS" w:hAnsi="Trebuchet MS" w:cs="Arial"/>
          <w:b/>
          <w:sz w:val="22"/>
          <w:szCs w:val="22"/>
          <w:lang w:val="fr-FR"/>
        </w:rPr>
        <w:t>nr._</w:t>
      </w:r>
      <w:proofErr w:type="gramEnd"/>
      <w:r w:rsidRPr="00B65D78">
        <w:rPr>
          <w:rFonts w:ascii="Trebuchet MS" w:hAnsi="Trebuchet MS" w:cs="Arial"/>
          <w:b/>
          <w:sz w:val="22"/>
          <w:szCs w:val="22"/>
          <w:lang w:val="fr-FR"/>
        </w:rPr>
        <w:t>_____________/_______________</w:t>
      </w:r>
    </w:p>
    <w:p w14:paraId="30C4E492" w14:textId="77777777" w:rsidR="00E57346" w:rsidRDefault="00E57346" w:rsidP="00205EE0">
      <w:pPr>
        <w:pStyle w:val="DefaultText"/>
        <w:jc w:val="both"/>
        <w:rPr>
          <w:rFonts w:ascii="Trebuchet MS" w:hAnsi="Trebuchet MS" w:cs="Arial"/>
          <w:b/>
          <w:sz w:val="22"/>
          <w:szCs w:val="22"/>
          <w:lang w:val="fr-FR"/>
        </w:rPr>
      </w:pPr>
    </w:p>
    <w:p w14:paraId="0C8184FE" w14:textId="77777777" w:rsidR="003F25E2" w:rsidRDefault="003F25E2" w:rsidP="0055194F">
      <w:pPr>
        <w:pStyle w:val="DefaultText"/>
        <w:jc w:val="both"/>
        <w:rPr>
          <w:rFonts w:ascii="Trebuchet MS" w:hAnsi="Trebuchet MS"/>
          <w:sz w:val="22"/>
          <w:szCs w:val="22"/>
          <w:lang w:val="fr-FR"/>
        </w:rPr>
      </w:pPr>
    </w:p>
    <w:p w14:paraId="5FD7B07B" w14:textId="7C6002A1" w:rsidR="0055194F" w:rsidRPr="00B65D78" w:rsidRDefault="007B08E7" w:rsidP="0055194F">
      <w:pPr>
        <w:pStyle w:val="DefaultText"/>
        <w:jc w:val="both"/>
        <w:rPr>
          <w:rFonts w:ascii="Trebuchet MS" w:hAnsi="Trebuchet MS"/>
          <w:sz w:val="22"/>
          <w:szCs w:val="22"/>
          <w:lang w:val="fr-FR"/>
        </w:rPr>
      </w:pPr>
      <w:proofErr w:type="spellStart"/>
      <w:r w:rsidRPr="00B65D78">
        <w:rPr>
          <w:rFonts w:ascii="Trebuchet MS" w:hAnsi="Trebuchet MS"/>
          <w:sz w:val="22"/>
          <w:szCs w:val="22"/>
          <w:lang w:val="fr-FR"/>
        </w:rPr>
        <w:t>Î</w:t>
      </w:r>
      <w:r w:rsidR="00205EE0" w:rsidRPr="00B65D78">
        <w:rPr>
          <w:rFonts w:ascii="Trebuchet MS" w:hAnsi="Trebuchet MS"/>
          <w:sz w:val="22"/>
          <w:szCs w:val="22"/>
          <w:lang w:val="fr-FR"/>
        </w:rPr>
        <w:t>n</w:t>
      </w:r>
      <w:proofErr w:type="spellEnd"/>
      <w:r w:rsidR="00205EE0" w:rsidRPr="00B65D78">
        <w:rPr>
          <w:rFonts w:ascii="Trebuchet MS" w:hAnsi="Trebuchet MS"/>
          <w:sz w:val="22"/>
          <w:szCs w:val="22"/>
          <w:lang w:val="fr-FR"/>
        </w:rPr>
        <w:t xml:space="preserve"> </w:t>
      </w:r>
      <w:proofErr w:type="spellStart"/>
      <w:r w:rsidR="00205EE0" w:rsidRPr="00B65D78">
        <w:rPr>
          <w:rFonts w:ascii="Trebuchet MS" w:hAnsi="Trebuchet MS"/>
          <w:sz w:val="22"/>
          <w:szCs w:val="22"/>
          <w:lang w:val="fr-FR"/>
        </w:rPr>
        <w:t>temeiul</w:t>
      </w:r>
      <w:proofErr w:type="spellEnd"/>
      <w:r w:rsidR="00205EE0" w:rsidRPr="00B65D78">
        <w:rPr>
          <w:rFonts w:ascii="Trebuchet MS" w:hAnsi="Trebuchet MS"/>
          <w:sz w:val="22"/>
          <w:szCs w:val="22"/>
          <w:lang w:val="fr-FR"/>
        </w:rPr>
        <w:t xml:space="preserve"> </w:t>
      </w:r>
      <w:proofErr w:type="spellStart"/>
      <w:r w:rsidR="00205EE0" w:rsidRPr="00B65D78">
        <w:rPr>
          <w:rFonts w:ascii="Trebuchet MS" w:hAnsi="Trebuchet MS"/>
          <w:sz w:val="22"/>
          <w:szCs w:val="22"/>
          <w:lang w:val="fr-FR"/>
        </w:rPr>
        <w:t>Le</w:t>
      </w:r>
      <w:r w:rsidRPr="00B65D78">
        <w:rPr>
          <w:rFonts w:ascii="Trebuchet MS" w:hAnsi="Trebuchet MS"/>
          <w:sz w:val="22"/>
          <w:szCs w:val="22"/>
          <w:lang w:val="fr-FR"/>
        </w:rPr>
        <w:t>gii</w:t>
      </w:r>
      <w:proofErr w:type="spellEnd"/>
      <w:r w:rsidRPr="00B65D78">
        <w:rPr>
          <w:rFonts w:ascii="Trebuchet MS" w:hAnsi="Trebuchet MS"/>
          <w:sz w:val="22"/>
          <w:szCs w:val="22"/>
          <w:lang w:val="fr-FR"/>
        </w:rPr>
        <w:t xml:space="preserve"> nr. 98/2016, </w:t>
      </w:r>
      <w:proofErr w:type="spellStart"/>
      <w:r w:rsidRPr="00B65D78">
        <w:rPr>
          <w:rFonts w:ascii="Trebuchet MS" w:hAnsi="Trebuchet MS"/>
          <w:sz w:val="22"/>
          <w:szCs w:val="22"/>
          <w:lang w:val="fr-FR"/>
        </w:rPr>
        <w:t>privind</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achizițiile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publice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cu</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modificările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și</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completările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ulterioare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ș</w:t>
      </w:r>
      <w:r w:rsidR="00205EE0" w:rsidRPr="00B65D78">
        <w:rPr>
          <w:rFonts w:ascii="Trebuchet MS" w:hAnsi="Trebuchet MS"/>
          <w:sz w:val="22"/>
          <w:szCs w:val="22"/>
          <w:lang w:val="fr-FR"/>
        </w:rPr>
        <w:t>i</w:t>
      </w:r>
      <w:proofErr w:type="spellEnd"/>
      <w:r w:rsidR="00205EE0" w:rsidRPr="00B65D78">
        <w:rPr>
          <w:rFonts w:ascii="Trebuchet MS" w:hAnsi="Trebuchet MS"/>
          <w:sz w:val="22"/>
          <w:szCs w:val="22"/>
          <w:lang w:val="fr-FR"/>
        </w:rPr>
        <w:t xml:space="preserve"> a HG nr.395/2016 </w:t>
      </w:r>
      <w:proofErr w:type="spellStart"/>
      <w:r w:rsidR="00205EE0" w:rsidRPr="00B65D78">
        <w:rPr>
          <w:rFonts w:ascii="Trebuchet MS" w:hAnsi="Trebuchet MS"/>
          <w:sz w:val="22"/>
          <w:szCs w:val="22"/>
          <w:lang w:val="fr-FR"/>
        </w:rPr>
        <w:t>pentru</w:t>
      </w:r>
      <w:proofErr w:type="spellEnd"/>
      <w:r w:rsidR="00205EE0" w:rsidRPr="00B65D78">
        <w:rPr>
          <w:rFonts w:ascii="Trebuchet MS" w:hAnsi="Trebuchet MS"/>
          <w:sz w:val="22"/>
          <w:szCs w:val="22"/>
          <w:lang w:val="fr-FR"/>
        </w:rPr>
        <w:t xml:space="preserve"> </w:t>
      </w:r>
      <w:proofErr w:type="spellStart"/>
      <w:r w:rsidR="00205EE0" w:rsidRPr="00B65D78">
        <w:rPr>
          <w:rFonts w:ascii="Trebuchet MS" w:hAnsi="Trebuchet MS"/>
          <w:sz w:val="22"/>
          <w:szCs w:val="22"/>
          <w:lang w:val="fr-FR"/>
        </w:rPr>
        <w:t>aprobarea</w:t>
      </w:r>
      <w:proofErr w:type="spellEnd"/>
      <w:r w:rsidR="00205EE0" w:rsidRPr="00B65D78">
        <w:rPr>
          <w:rFonts w:ascii="Trebuchet MS" w:hAnsi="Trebuchet MS"/>
          <w:sz w:val="22"/>
          <w:szCs w:val="22"/>
          <w:lang w:val="fr-FR"/>
        </w:rPr>
        <w:t xml:space="preserve"> </w:t>
      </w:r>
      <w:proofErr w:type="spellStart"/>
      <w:r w:rsidR="00205EE0" w:rsidRPr="00B65D78">
        <w:rPr>
          <w:rStyle w:val="l5tlu1"/>
          <w:rFonts w:ascii="Trebuchet MS" w:hAnsi="Trebuchet MS" w:cs="Arial"/>
          <w:b w:val="0"/>
          <w:sz w:val="22"/>
          <w:szCs w:val="22"/>
        </w:rPr>
        <w:t>Normelor</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metodologice</w:t>
      </w:r>
      <w:proofErr w:type="spellEnd"/>
      <w:r w:rsidR="00205EE0" w:rsidRPr="00B65D78">
        <w:rPr>
          <w:rStyle w:val="l5tlu1"/>
          <w:rFonts w:ascii="Trebuchet MS" w:hAnsi="Trebuchet MS" w:cs="Arial"/>
          <w:b w:val="0"/>
          <w:sz w:val="22"/>
          <w:szCs w:val="22"/>
        </w:rPr>
        <w:t xml:space="preserve"> de </w:t>
      </w:r>
      <w:proofErr w:type="spellStart"/>
      <w:r w:rsidR="00205EE0" w:rsidRPr="00B65D78">
        <w:rPr>
          <w:rStyle w:val="l5tlu1"/>
          <w:rFonts w:ascii="Trebuchet MS" w:hAnsi="Trebuchet MS" w:cs="Arial"/>
          <w:b w:val="0"/>
          <w:sz w:val="22"/>
          <w:szCs w:val="22"/>
        </w:rPr>
        <w:t>aplicare</w:t>
      </w:r>
      <w:proofErr w:type="spellEnd"/>
      <w:r w:rsidR="00205EE0" w:rsidRPr="00B65D78">
        <w:rPr>
          <w:rStyle w:val="l5tlu1"/>
          <w:rFonts w:ascii="Trebuchet MS" w:hAnsi="Trebuchet MS" w:cs="Arial"/>
          <w:b w:val="0"/>
          <w:sz w:val="22"/>
          <w:szCs w:val="22"/>
        </w:rPr>
        <w:t xml:space="preserve"> a </w:t>
      </w:r>
      <w:proofErr w:type="spellStart"/>
      <w:r w:rsidR="00205EE0" w:rsidRPr="00B65D78">
        <w:rPr>
          <w:rStyle w:val="l5tlu1"/>
          <w:rFonts w:ascii="Trebuchet MS" w:hAnsi="Trebuchet MS" w:cs="Arial"/>
          <w:b w:val="0"/>
          <w:sz w:val="22"/>
          <w:szCs w:val="22"/>
        </w:rPr>
        <w:t>prevederilor</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referitoare</w:t>
      </w:r>
      <w:proofErr w:type="spellEnd"/>
      <w:r w:rsidR="00205EE0" w:rsidRPr="00B65D78">
        <w:rPr>
          <w:rStyle w:val="l5tlu1"/>
          <w:rFonts w:ascii="Trebuchet MS" w:hAnsi="Trebuchet MS" w:cs="Arial"/>
          <w:b w:val="0"/>
          <w:sz w:val="22"/>
          <w:szCs w:val="22"/>
        </w:rPr>
        <w:t xml:space="preserve"> la </w:t>
      </w:r>
      <w:proofErr w:type="spellStart"/>
      <w:r w:rsidR="00205EE0" w:rsidRPr="00B65D78">
        <w:rPr>
          <w:rStyle w:val="l5tlu1"/>
          <w:rFonts w:ascii="Trebuchet MS" w:hAnsi="Trebuchet MS" w:cs="Arial"/>
          <w:b w:val="0"/>
          <w:sz w:val="22"/>
          <w:szCs w:val="22"/>
        </w:rPr>
        <w:t>atribuirea</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contractului</w:t>
      </w:r>
      <w:proofErr w:type="spellEnd"/>
      <w:r w:rsidR="00205EE0" w:rsidRPr="00B65D78">
        <w:rPr>
          <w:rStyle w:val="l5tlu1"/>
          <w:rFonts w:ascii="Trebuchet MS" w:hAnsi="Trebuchet MS" w:cs="Arial"/>
          <w:b w:val="0"/>
          <w:sz w:val="22"/>
          <w:szCs w:val="22"/>
        </w:rPr>
        <w:t xml:space="preserve"> de </w:t>
      </w:r>
      <w:proofErr w:type="spellStart"/>
      <w:r w:rsidR="00205EE0" w:rsidRPr="00B65D78">
        <w:rPr>
          <w:rStyle w:val="l5tlu1"/>
          <w:rFonts w:ascii="Trebuchet MS" w:hAnsi="Trebuchet MS" w:cs="Arial"/>
          <w:b w:val="0"/>
          <w:sz w:val="22"/>
          <w:szCs w:val="22"/>
        </w:rPr>
        <w:t>achiziţie</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publică</w:t>
      </w:r>
      <w:proofErr w:type="spellEnd"/>
      <w:r w:rsidR="00205EE0" w:rsidRPr="00B65D78">
        <w:rPr>
          <w:rStyle w:val="l5tlu1"/>
          <w:rFonts w:ascii="Trebuchet MS" w:hAnsi="Trebuchet MS" w:cs="Arial"/>
          <w:b w:val="0"/>
          <w:sz w:val="22"/>
          <w:szCs w:val="22"/>
        </w:rPr>
        <w:t>/</w:t>
      </w:r>
      <w:proofErr w:type="spellStart"/>
      <w:r w:rsidR="00205EE0" w:rsidRPr="00B65D78">
        <w:rPr>
          <w:rStyle w:val="l5tlu1"/>
          <w:rFonts w:ascii="Trebuchet MS" w:hAnsi="Trebuchet MS" w:cs="Arial"/>
          <w:b w:val="0"/>
          <w:sz w:val="22"/>
          <w:szCs w:val="22"/>
        </w:rPr>
        <w:t>acordului-cadru</w:t>
      </w:r>
      <w:proofErr w:type="spellEnd"/>
      <w:r w:rsidR="00205EE0" w:rsidRPr="00B65D78">
        <w:rPr>
          <w:rStyle w:val="l5tlu1"/>
          <w:rFonts w:ascii="Trebuchet MS" w:hAnsi="Trebuchet MS" w:cs="Arial"/>
          <w:b w:val="0"/>
          <w:sz w:val="22"/>
          <w:szCs w:val="22"/>
        </w:rPr>
        <w:t xml:space="preserve"> din </w:t>
      </w:r>
      <w:proofErr w:type="spellStart"/>
      <w:r w:rsidR="00205EE0" w:rsidRPr="00B65D78">
        <w:rPr>
          <w:rStyle w:val="l5tlu1"/>
          <w:rFonts w:ascii="Trebuchet MS" w:hAnsi="Trebuchet MS" w:cs="Arial"/>
          <w:b w:val="0"/>
          <w:sz w:val="22"/>
          <w:szCs w:val="22"/>
        </w:rPr>
        <w:t>Legea</w:t>
      </w:r>
      <w:proofErr w:type="spellEnd"/>
      <w:r w:rsidR="00205EE0" w:rsidRPr="00B65D78">
        <w:rPr>
          <w:rStyle w:val="l5tlu1"/>
          <w:rFonts w:ascii="Trebuchet MS" w:hAnsi="Trebuchet MS" w:cs="Arial"/>
          <w:b w:val="0"/>
          <w:sz w:val="22"/>
          <w:szCs w:val="22"/>
        </w:rPr>
        <w:t xml:space="preserve"> nr. 98/2016 </w:t>
      </w:r>
      <w:proofErr w:type="spellStart"/>
      <w:r w:rsidR="00205EE0" w:rsidRPr="00B65D78">
        <w:rPr>
          <w:rStyle w:val="l5tlu1"/>
          <w:rFonts w:ascii="Trebuchet MS" w:hAnsi="Trebuchet MS" w:cs="Arial"/>
          <w:b w:val="0"/>
          <w:sz w:val="22"/>
          <w:szCs w:val="22"/>
        </w:rPr>
        <w:t>privind</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achiziţiile</w:t>
      </w:r>
      <w:proofErr w:type="spellEnd"/>
      <w:r w:rsidR="00205EE0" w:rsidRPr="00B65D78">
        <w:rPr>
          <w:rStyle w:val="l5tlu1"/>
          <w:rFonts w:ascii="Trebuchet MS" w:hAnsi="Trebuchet MS" w:cs="Arial"/>
          <w:b w:val="0"/>
          <w:sz w:val="22"/>
          <w:szCs w:val="22"/>
        </w:rPr>
        <w:t xml:space="preserve"> </w:t>
      </w:r>
      <w:proofErr w:type="spellStart"/>
      <w:r w:rsidR="00205EE0" w:rsidRPr="00B65D78">
        <w:rPr>
          <w:rStyle w:val="l5tlu1"/>
          <w:rFonts w:ascii="Trebuchet MS" w:hAnsi="Trebuchet MS" w:cs="Arial"/>
          <w:b w:val="0"/>
          <w:sz w:val="22"/>
          <w:szCs w:val="22"/>
        </w:rPr>
        <w:t>publice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cu</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modificările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și</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completă</w:t>
      </w:r>
      <w:r w:rsidR="00205EE0" w:rsidRPr="00B65D78">
        <w:rPr>
          <w:rFonts w:ascii="Trebuchet MS" w:hAnsi="Trebuchet MS"/>
          <w:sz w:val="22"/>
          <w:szCs w:val="22"/>
          <w:lang w:val="fr-FR"/>
        </w:rPr>
        <w:t>rile</w:t>
      </w:r>
      <w:proofErr w:type="spellEnd"/>
      <w:r w:rsidR="00205EE0" w:rsidRPr="00B65D78">
        <w:rPr>
          <w:rFonts w:ascii="Trebuchet MS" w:hAnsi="Trebuchet MS"/>
          <w:sz w:val="22"/>
          <w:szCs w:val="22"/>
          <w:lang w:val="fr-FR"/>
        </w:rPr>
        <w:t xml:space="preserve"> </w:t>
      </w:r>
      <w:proofErr w:type="spellStart"/>
      <w:r w:rsidR="00205EE0" w:rsidRPr="00B65D78">
        <w:rPr>
          <w:rFonts w:ascii="Trebuchet MS" w:hAnsi="Trebuchet MS"/>
          <w:sz w:val="22"/>
          <w:szCs w:val="22"/>
          <w:lang w:val="fr-FR"/>
        </w:rPr>
        <w:t>ulterioare</w:t>
      </w:r>
      <w:proofErr w:type="spellEnd"/>
      <w:r w:rsidR="00205EE0" w:rsidRPr="00B65D78">
        <w:rPr>
          <w:rFonts w:ascii="Trebuchet MS" w:hAnsi="Trebuchet MS"/>
          <w:sz w:val="22"/>
          <w:szCs w:val="22"/>
          <w:lang w:val="fr-FR"/>
        </w:rPr>
        <w:t>,</w:t>
      </w:r>
      <w:r w:rsidR="0055194F"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î</w:t>
      </w:r>
      <w:r w:rsidR="0055194F" w:rsidRPr="00B65D78">
        <w:rPr>
          <w:rFonts w:ascii="Trebuchet MS" w:hAnsi="Trebuchet MS"/>
          <w:sz w:val="22"/>
          <w:szCs w:val="22"/>
          <w:lang w:val="fr-FR"/>
        </w:rPr>
        <w:t>ntre</w:t>
      </w:r>
      <w:proofErr w:type="spellEnd"/>
      <w:r w:rsidR="0055194F" w:rsidRPr="00B65D78">
        <w:rPr>
          <w:rFonts w:ascii="Trebuchet MS" w:hAnsi="Trebuchet MS"/>
          <w:sz w:val="22"/>
          <w:szCs w:val="22"/>
          <w:lang w:val="fr-FR"/>
        </w:rPr>
        <w:t>,</w:t>
      </w:r>
    </w:p>
    <w:p w14:paraId="709A3EF7" w14:textId="77777777" w:rsidR="00E57346" w:rsidRPr="00B65D78" w:rsidRDefault="00E57346" w:rsidP="00205EE0">
      <w:pPr>
        <w:pStyle w:val="DefaultText"/>
        <w:jc w:val="both"/>
        <w:rPr>
          <w:rFonts w:ascii="Trebuchet MS" w:hAnsi="Trebuchet MS"/>
          <w:sz w:val="22"/>
          <w:szCs w:val="22"/>
          <w:lang w:val="fr-FR"/>
        </w:rPr>
      </w:pPr>
    </w:p>
    <w:p w14:paraId="686E733A" w14:textId="77777777" w:rsidR="0055194F" w:rsidRPr="00B65D78" w:rsidRDefault="0055194F" w:rsidP="0055194F">
      <w:pPr>
        <w:rPr>
          <w:rFonts w:ascii="Trebuchet MS" w:hAnsi="Trebuchet MS"/>
          <w:b/>
          <w:sz w:val="22"/>
          <w:szCs w:val="22"/>
          <w:lang w:val="ro-RO"/>
        </w:rPr>
      </w:pPr>
      <w:r w:rsidRPr="00B65D78">
        <w:rPr>
          <w:rFonts w:ascii="Trebuchet MS" w:hAnsi="Trebuchet MS"/>
          <w:b/>
          <w:sz w:val="22"/>
          <w:szCs w:val="22"/>
          <w:lang w:val="ro-RO"/>
        </w:rPr>
        <w:t>Art. 1 Părțile contractante</w:t>
      </w:r>
    </w:p>
    <w:p w14:paraId="70476EAE" w14:textId="3D4D923B" w:rsidR="0055194F" w:rsidRPr="00B65D78" w:rsidRDefault="0055194F" w:rsidP="0055194F">
      <w:pPr>
        <w:pStyle w:val="DefaultText"/>
        <w:jc w:val="both"/>
        <w:rPr>
          <w:rFonts w:ascii="Trebuchet MS" w:hAnsi="Trebuchet MS"/>
          <w:sz w:val="22"/>
          <w:szCs w:val="22"/>
        </w:rPr>
      </w:pPr>
      <w:r w:rsidRPr="00B65D78">
        <w:rPr>
          <w:rFonts w:ascii="Trebuchet MS" w:hAnsi="Trebuchet MS"/>
          <w:b/>
          <w:sz w:val="22"/>
          <w:szCs w:val="22"/>
        </w:rPr>
        <w:t>MINISTERUL ECONOMIEI</w:t>
      </w:r>
      <w:r w:rsidR="008A53B9">
        <w:rPr>
          <w:rFonts w:ascii="Trebuchet MS" w:hAnsi="Trebuchet MS"/>
          <w:b/>
          <w:sz w:val="22"/>
          <w:szCs w:val="22"/>
        </w:rPr>
        <w:t>, DIGITALIZĂRII, ANTREPRENORIATULUI ȘI TURISMULUI</w:t>
      </w:r>
      <w:r w:rsidRPr="00B65D78">
        <w:rPr>
          <w:rFonts w:ascii="Trebuchet MS" w:hAnsi="Trebuchet MS"/>
          <w:b/>
          <w:sz w:val="22"/>
          <w:szCs w:val="22"/>
        </w:rPr>
        <w:t xml:space="preserve">, </w:t>
      </w:r>
      <w:r w:rsidRPr="00B65D78">
        <w:rPr>
          <w:rFonts w:ascii="Trebuchet MS" w:hAnsi="Trebuchet MS"/>
          <w:sz w:val="22"/>
          <w:szCs w:val="22"/>
        </w:rPr>
        <w:t xml:space="preserve">cu </w:t>
      </w:r>
      <w:proofErr w:type="spellStart"/>
      <w:r w:rsidRPr="00B65D78">
        <w:rPr>
          <w:rFonts w:ascii="Trebuchet MS" w:hAnsi="Trebuchet MS"/>
          <w:sz w:val="22"/>
          <w:szCs w:val="22"/>
        </w:rPr>
        <w:t>sediul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Bucureşti</w:t>
      </w:r>
      <w:proofErr w:type="spellEnd"/>
      <w:r w:rsidRPr="00B65D78">
        <w:rPr>
          <w:rFonts w:ascii="Trebuchet MS" w:hAnsi="Trebuchet MS"/>
          <w:sz w:val="22"/>
          <w:szCs w:val="22"/>
        </w:rPr>
        <w:t xml:space="preserve">, Calea </w:t>
      </w:r>
      <w:proofErr w:type="spellStart"/>
      <w:r w:rsidRPr="00B65D78">
        <w:rPr>
          <w:rFonts w:ascii="Trebuchet MS" w:hAnsi="Trebuchet MS"/>
          <w:sz w:val="22"/>
          <w:szCs w:val="22"/>
        </w:rPr>
        <w:t>Victoriei</w:t>
      </w:r>
      <w:proofErr w:type="spellEnd"/>
      <w:r w:rsidRPr="00B65D78">
        <w:rPr>
          <w:rFonts w:ascii="Trebuchet MS" w:hAnsi="Trebuchet MS"/>
          <w:sz w:val="22"/>
          <w:szCs w:val="22"/>
        </w:rPr>
        <w:t xml:space="preserve"> nr. 152, sector 1, cod fiscal 24931499, </w:t>
      </w:r>
      <w:proofErr w:type="spellStart"/>
      <w:r w:rsidRPr="00B65D78">
        <w:rPr>
          <w:rFonts w:ascii="Trebuchet MS" w:hAnsi="Trebuchet MS"/>
          <w:sz w:val="22"/>
          <w:szCs w:val="22"/>
        </w:rPr>
        <w:t>cont</w:t>
      </w:r>
      <w:proofErr w:type="spellEnd"/>
      <w:r w:rsidRPr="00B65D78">
        <w:rPr>
          <w:rFonts w:ascii="Trebuchet MS" w:hAnsi="Trebuchet MS"/>
          <w:sz w:val="22"/>
          <w:szCs w:val="22"/>
        </w:rPr>
        <w:t xml:space="preserve"> </w:t>
      </w:r>
      <w:r w:rsidR="00947BD0" w:rsidRPr="00947BD0">
        <w:rPr>
          <w:rFonts w:ascii="Trebuchet MS" w:hAnsi="Trebuchet MS"/>
          <w:sz w:val="22"/>
          <w:szCs w:val="22"/>
        </w:rPr>
        <w:t>RO34TREZ23A510103200130X</w:t>
      </w:r>
      <w:r w:rsidRPr="00B65D78">
        <w:rPr>
          <w:rFonts w:ascii="Trebuchet MS" w:hAnsi="Trebuchet MS"/>
          <w:sz w:val="22"/>
          <w:szCs w:val="22"/>
        </w:rPr>
        <w:t xml:space="preserve"> </w:t>
      </w:r>
      <w:proofErr w:type="spellStart"/>
      <w:r w:rsidRPr="00B65D78">
        <w:rPr>
          <w:rFonts w:ascii="Trebuchet MS" w:hAnsi="Trebuchet MS"/>
          <w:sz w:val="22"/>
          <w:szCs w:val="22"/>
        </w:rPr>
        <w:t>deschis</w:t>
      </w:r>
      <w:proofErr w:type="spellEnd"/>
      <w:r w:rsidRPr="00B65D78">
        <w:rPr>
          <w:rFonts w:ascii="Trebuchet MS" w:hAnsi="Trebuchet MS"/>
          <w:sz w:val="22"/>
          <w:szCs w:val="22"/>
        </w:rPr>
        <w:t xml:space="preserve"> la </w:t>
      </w:r>
      <w:proofErr w:type="spellStart"/>
      <w:r w:rsidRPr="00B65D78">
        <w:rPr>
          <w:rFonts w:ascii="Trebuchet MS" w:hAnsi="Trebuchet MS"/>
          <w:sz w:val="22"/>
          <w:szCs w:val="22"/>
        </w:rPr>
        <w:t>Trezoreria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Municipiului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Bucureşti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reprezentat</w:t>
      </w:r>
      <w:proofErr w:type="spellEnd"/>
      <w:r w:rsidRPr="00B65D78">
        <w:rPr>
          <w:rFonts w:ascii="Trebuchet MS" w:hAnsi="Trebuchet MS"/>
          <w:sz w:val="22"/>
          <w:szCs w:val="22"/>
        </w:rPr>
        <w:t xml:space="preserve"> </w:t>
      </w:r>
      <w:proofErr w:type="spellStart"/>
      <w:r w:rsidR="00FE49DD">
        <w:rPr>
          <w:rFonts w:ascii="Trebuchet MS" w:hAnsi="Trebuchet MS"/>
          <w:sz w:val="22"/>
          <w:szCs w:val="22"/>
        </w:rPr>
        <w:t>prin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domnul</w:t>
      </w:r>
      <w:proofErr w:type="spellEnd"/>
      <w:r w:rsidRPr="00B65D78">
        <w:rPr>
          <w:rFonts w:ascii="Trebuchet MS" w:hAnsi="Trebuchet MS"/>
          <w:sz w:val="22"/>
          <w:szCs w:val="22"/>
        </w:rPr>
        <w:t xml:space="preserve"> </w:t>
      </w:r>
      <w:r w:rsidR="006034BF">
        <w:rPr>
          <w:rFonts w:ascii="Trebuchet MS" w:hAnsi="Trebuchet MS"/>
          <w:b/>
          <w:bCs/>
          <w:sz w:val="22"/>
          <w:szCs w:val="22"/>
          <w:lang w:val="ro-RO"/>
        </w:rPr>
        <w:t>Ambrozie-Irineu</w:t>
      </w:r>
      <w:r w:rsidR="00EA1CAD" w:rsidRPr="00402796">
        <w:rPr>
          <w:rFonts w:ascii="Trebuchet MS" w:hAnsi="Trebuchet MS"/>
          <w:b/>
          <w:bCs/>
          <w:sz w:val="22"/>
          <w:szCs w:val="22"/>
          <w:lang w:val="ro-RO"/>
        </w:rPr>
        <w:t xml:space="preserve"> </w:t>
      </w:r>
      <w:r w:rsidR="006034BF">
        <w:rPr>
          <w:rFonts w:ascii="Trebuchet MS" w:hAnsi="Trebuchet MS"/>
          <w:b/>
          <w:bCs/>
          <w:sz w:val="22"/>
          <w:szCs w:val="22"/>
          <w:lang w:val="ro-RO"/>
        </w:rPr>
        <w:t>DARĂU</w:t>
      </w:r>
      <w:r w:rsidRPr="00B65D78">
        <w:rPr>
          <w:rFonts w:ascii="Trebuchet MS" w:hAnsi="Trebuchet MS"/>
          <w:sz w:val="22"/>
          <w:szCs w:val="22"/>
        </w:rPr>
        <w:t xml:space="preserve">, </w:t>
      </w:r>
      <w:proofErr w:type="spellStart"/>
      <w:r w:rsidRPr="00B65D78">
        <w:rPr>
          <w:rFonts w:ascii="Trebuchet MS" w:hAnsi="Trebuchet MS"/>
          <w:sz w:val="22"/>
          <w:szCs w:val="22"/>
        </w:rPr>
        <w:t>având</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funcţia</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Ministru</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calitate</w:t>
      </w:r>
      <w:proofErr w:type="spellEnd"/>
      <w:r w:rsidRPr="00B65D78">
        <w:rPr>
          <w:rFonts w:ascii="Trebuchet MS" w:hAnsi="Trebuchet MS"/>
          <w:sz w:val="22"/>
          <w:szCs w:val="22"/>
        </w:rPr>
        <w:t xml:space="preserve"> de </w:t>
      </w:r>
      <w:proofErr w:type="spellStart"/>
      <w:r w:rsidRPr="00B65D78">
        <w:rPr>
          <w:rFonts w:ascii="Trebuchet MS" w:hAnsi="Trebuchet MS"/>
          <w:b/>
          <w:sz w:val="22"/>
          <w:szCs w:val="22"/>
        </w:rPr>
        <w:t>achizitor</w:t>
      </w:r>
      <w:proofErr w:type="spellEnd"/>
      <w:r w:rsidRPr="00B65D78">
        <w:rPr>
          <w:rFonts w:ascii="Trebuchet MS" w:hAnsi="Trebuchet MS"/>
          <w:sz w:val="22"/>
          <w:szCs w:val="22"/>
        </w:rPr>
        <w:t xml:space="preserve"> </w:t>
      </w:r>
    </w:p>
    <w:p w14:paraId="7F6DF7A7" w14:textId="77777777" w:rsidR="00205EE0" w:rsidRPr="00B65D78" w:rsidRDefault="00205EE0" w:rsidP="00205EE0">
      <w:pPr>
        <w:pStyle w:val="DefaultText"/>
        <w:jc w:val="both"/>
        <w:rPr>
          <w:rFonts w:ascii="Trebuchet MS" w:hAnsi="Trebuchet MS"/>
          <w:sz w:val="22"/>
          <w:szCs w:val="22"/>
          <w:lang w:val="es-ES"/>
        </w:rPr>
      </w:pPr>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şi</w:t>
      </w:r>
      <w:proofErr w:type="spellEnd"/>
      <w:r w:rsidRPr="00B65D78">
        <w:rPr>
          <w:rFonts w:ascii="Trebuchet MS" w:hAnsi="Trebuchet MS"/>
          <w:sz w:val="22"/>
          <w:szCs w:val="22"/>
          <w:lang w:val="es-ES"/>
        </w:rPr>
        <w:t xml:space="preserve"> </w:t>
      </w:r>
    </w:p>
    <w:p w14:paraId="38C2B7FB" w14:textId="5FE5A6DD" w:rsidR="00205EE0" w:rsidRPr="00B65D78" w:rsidRDefault="00205EE0" w:rsidP="0059258E">
      <w:pPr>
        <w:pStyle w:val="Default"/>
        <w:jc w:val="both"/>
        <w:rPr>
          <w:rFonts w:ascii="Trebuchet MS" w:hAnsi="Trebuchet MS"/>
          <w:sz w:val="22"/>
          <w:szCs w:val="22"/>
        </w:rPr>
      </w:pPr>
      <w:r w:rsidRPr="00EA4D50">
        <w:rPr>
          <w:rFonts w:ascii="Trebuchet MS" w:hAnsi="Trebuchet MS"/>
          <w:b/>
          <w:sz w:val="22"/>
          <w:szCs w:val="22"/>
          <w:lang w:val="es-ES"/>
        </w:rPr>
        <w:t>S</w:t>
      </w:r>
      <w:r w:rsidR="00D04D76">
        <w:rPr>
          <w:rFonts w:ascii="Trebuchet MS" w:hAnsi="Trebuchet MS"/>
          <w:b/>
          <w:sz w:val="22"/>
          <w:szCs w:val="22"/>
          <w:lang w:val="es-ES"/>
        </w:rPr>
        <w:t>.</w:t>
      </w:r>
      <w:r w:rsidRPr="00EA4D50">
        <w:rPr>
          <w:rFonts w:ascii="Trebuchet MS" w:hAnsi="Trebuchet MS"/>
          <w:b/>
          <w:sz w:val="22"/>
          <w:szCs w:val="22"/>
          <w:lang w:val="es-ES"/>
        </w:rPr>
        <w:t xml:space="preserve"> </w:t>
      </w:r>
      <w:r w:rsidR="006034BF">
        <w:rPr>
          <w:rFonts w:ascii="Trebuchet MS" w:hAnsi="Trebuchet MS"/>
          <w:b/>
          <w:sz w:val="22"/>
          <w:szCs w:val="22"/>
          <w:lang w:val="es-ES"/>
        </w:rPr>
        <w:t>………………………</w:t>
      </w:r>
      <w:proofErr w:type="gramStart"/>
      <w:r w:rsidR="006034BF">
        <w:rPr>
          <w:rFonts w:ascii="Trebuchet MS" w:hAnsi="Trebuchet MS"/>
          <w:b/>
          <w:sz w:val="22"/>
          <w:szCs w:val="22"/>
          <w:lang w:val="es-ES"/>
        </w:rPr>
        <w:t>…….</w:t>
      </w:r>
      <w:proofErr w:type="gramEnd"/>
      <w:r w:rsidR="006034BF">
        <w:rPr>
          <w:rFonts w:ascii="Trebuchet MS" w:hAnsi="Trebuchet MS"/>
          <w:b/>
          <w:sz w:val="22"/>
          <w:szCs w:val="22"/>
          <w:lang w:val="es-ES"/>
        </w:rPr>
        <w:t>.</w:t>
      </w:r>
      <w:r w:rsidRPr="00EA4D50">
        <w:rPr>
          <w:rFonts w:ascii="Trebuchet MS" w:hAnsi="Trebuchet MS"/>
          <w:b/>
          <w:sz w:val="22"/>
          <w:szCs w:val="22"/>
        </w:rPr>
        <w:t>,</w:t>
      </w:r>
      <w:r w:rsidRPr="00EA4D50">
        <w:rPr>
          <w:rFonts w:ascii="Trebuchet MS" w:hAnsi="Trebuchet MS"/>
          <w:sz w:val="22"/>
          <w:szCs w:val="22"/>
        </w:rPr>
        <w:t xml:space="preserve"> </w:t>
      </w:r>
      <w:r w:rsidR="006034BF">
        <w:rPr>
          <w:rFonts w:ascii="Trebuchet MS" w:hAnsi="Trebuchet MS"/>
          <w:sz w:val="22"/>
          <w:szCs w:val="22"/>
        </w:rPr>
        <w:t xml:space="preserve">cu </w:t>
      </w:r>
      <w:proofErr w:type="spellStart"/>
      <w:r w:rsidR="006034BF">
        <w:rPr>
          <w:rFonts w:ascii="Trebuchet MS" w:hAnsi="Trebuchet MS"/>
          <w:sz w:val="22"/>
          <w:szCs w:val="22"/>
        </w:rPr>
        <w:t>sediul</w:t>
      </w:r>
      <w:proofErr w:type="spellEnd"/>
      <w:r w:rsidR="006034BF">
        <w:rPr>
          <w:rFonts w:ascii="Trebuchet MS" w:hAnsi="Trebuchet MS"/>
          <w:sz w:val="22"/>
          <w:szCs w:val="22"/>
        </w:rPr>
        <w:t xml:space="preserve"> </w:t>
      </w:r>
      <w:proofErr w:type="spellStart"/>
      <w:r w:rsidR="006034BF">
        <w:rPr>
          <w:rFonts w:ascii="Trebuchet MS" w:hAnsi="Trebuchet MS"/>
          <w:sz w:val="22"/>
          <w:szCs w:val="22"/>
        </w:rPr>
        <w:t>în</w:t>
      </w:r>
      <w:proofErr w:type="spellEnd"/>
      <w:r w:rsidR="006034BF">
        <w:rPr>
          <w:rFonts w:ascii="Trebuchet MS" w:hAnsi="Trebuchet MS"/>
          <w:sz w:val="22"/>
          <w:szCs w:val="22"/>
        </w:rPr>
        <w:t xml:space="preserve"> ………………………………………</w:t>
      </w:r>
      <w:proofErr w:type="gramStart"/>
      <w:r w:rsidR="006034BF">
        <w:rPr>
          <w:rFonts w:ascii="Trebuchet MS" w:hAnsi="Trebuchet MS"/>
          <w:sz w:val="22"/>
          <w:szCs w:val="22"/>
        </w:rPr>
        <w:t>…….</w:t>
      </w:r>
      <w:proofErr w:type="gramEnd"/>
      <w:r w:rsidR="006034BF">
        <w:rPr>
          <w:rFonts w:ascii="Trebuchet MS" w:hAnsi="Trebuchet MS"/>
          <w:sz w:val="22"/>
          <w:szCs w:val="22"/>
        </w:rPr>
        <w:t>.</w:t>
      </w:r>
      <w:r w:rsidR="00EA4D50" w:rsidRPr="00EA4D50">
        <w:rPr>
          <w:rFonts w:ascii="Trebuchet MS" w:hAnsi="Trebuchet MS"/>
          <w:sz w:val="22"/>
          <w:szCs w:val="22"/>
        </w:rPr>
        <w:t xml:space="preserve"> </w:t>
      </w:r>
      <w:proofErr w:type="spellStart"/>
      <w:r w:rsidR="00EA4D50" w:rsidRPr="00EA4D50">
        <w:rPr>
          <w:rFonts w:ascii="Trebuchet MS" w:hAnsi="Trebuchet MS"/>
          <w:sz w:val="22"/>
          <w:szCs w:val="22"/>
        </w:rPr>
        <w:t>telefon</w:t>
      </w:r>
      <w:proofErr w:type="spellEnd"/>
      <w:r w:rsidR="00EA4D50" w:rsidRPr="00EA4D50">
        <w:rPr>
          <w:rFonts w:ascii="Trebuchet MS" w:hAnsi="Trebuchet MS"/>
          <w:sz w:val="22"/>
          <w:szCs w:val="22"/>
        </w:rPr>
        <w:t xml:space="preserve">/fax </w:t>
      </w:r>
      <w:r w:rsidR="006034BF">
        <w:rPr>
          <w:rFonts w:ascii="Trebuchet MS" w:hAnsi="Trebuchet MS"/>
          <w:sz w:val="22"/>
          <w:szCs w:val="22"/>
        </w:rPr>
        <w:t>………………</w:t>
      </w:r>
      <w:r w:rsidRPr="00EA4D50">
        <w:rPr>
          <w:rFonts w:ascii="Trebuchet MS" w:hAnsi="Trebuchet MS"/>
          <w:sz w:val="22"/>
          <w:szCs w:val="22"/>
        </w:rPr>
        <w:t>,</w:t>
      </w:r>
      <w:r w:rsidR="00EA4D50" w:rsidRPr="00EA4D50">
        <w:rPr>
          <w:rFonts w:ascii="Trebuchet MS" w:hAnsi="Trebuchet MS"/>
          <w:sz w:val="22"/>
          <w:szCs w:val="22"/>
        </w:rPr>
        <w:t xml:space="preserve"> </w:t>
      </w:r>
      <w:proofErr w:type="spellStart"/>
      <w:r w:rsidRPr="00EA4D50">
        <w:rPr>
          <w:rFonts w:ascii="Trebuchet MS" w:hAnsi="Trebuchet MS"/>
          <w:sz w:val="22"/>
          <w:szCs w:val="22"/>
        </w:rPr>
        <w:t>n</w:t>
      </w:r>
      <w:r w:rsidR="00EA4D50" w:rsidRPr="00EA4D50">
        <w:rPr>
          <w:rFonts w:ascii="Trebuchet MS" w:hAnsi="Trebuchet MS"/>
          <w:sz w:val="22"/>
          <w:szCs w:val="22"/>
        </w:rPr>
        <w:t>umar</w:t>
      </w:r>
      <w:proofErr w:type="spellEnd"/>
      <w:r w:rsidR="00EA4D50" w:rsidRPr="00EA4D50">
        <w:rPr>
          <w:rFonts w:ascii="Trebuchet MS" w:hAnsi="Trebuchet MS"/>
          <w:sz w:val="22"/>
          <w:szCs w:val="22"/>
        </w:rPr>
        <w:t xml:space="preserve"> de </w:t>
      </w:r>
      <w:proofErr w:type="spellStart"/>
      <w:r w:rsidR="00EA4D50" w:rsidRPr="00EA4D50">
        <w:rPr>
          <w:rFonts w:ascii="Trebuchet MS" w:hAnsi="Trebuchet MS"/>
          <w:sz w:val="22"/>
          <w:szCs w:val="22"/>
        </w:rPr>
        <w:t>inmatriculare</w:t>
      </w:r>
      <w:proofErr w:type="spellEnd"/>
      <w:r w:rsidR="00EA4D50" w:rsidRPr="00EA4D50">
        <w:rPr>
          <w:rFonts w:ascii="Trebuchet MS" w:hAnsi="Trebuchet MS"/>
          <w:sz w:val="22"/>
          <w:szCs w:val="22"/>
        </w:rPr>
        <w:t xml:space="preserve"> </w:t>
      </w:r>
      <w:r w:rsidR="006034BF">
        <w:rPr>
          <w:rFonts w:ascii="Trebuchet MS" w:hAnsi="Trebuchet MS"/>
          <w:sz w:val="22"/>
          <w:szCs w:val="22"/>
        </w:rPr>
        <w:t>………………….</w:t>
      </w:r>
      <w:r w:rsidR="00EA4D50" w:rsidRPr="00EA4D50">
        <w:rPr>
          <w:rFonts w:ascii="Trebuchet MS" w:hAnsi="Trebuchet MS"/>
          <w:sz w:val="22"/>
          <w:szCs w:val="22"/>
        </w:rPr>
        <w:t xml:space="preserve">, Cod Fiscal </w:t>
      </w:r>
      <w:r w:rsidR="006034BF">
        <w:rPr>
          <w:rFonts w:ascii="Trebuchet MS" w:hAnsi="Trebuchet MS"/>
          <w:sz w:val="22"/>
          <w:szCs w:val="22"/>
        </w:rPr>
        <w:t>……………………</w:t>
      </w:r>
      <w:r w:rsidRPr="005D7715">
        <w:rPr>
          <w:rFonts w:ascii="Trebuchet MS" w:hAnsi="Trebuchet MS"/>
          <w:sz w:val="22"/>
          <w:szCs w:val="22"/>
        </w:rPr>
        <w:t xml:space="preserve">, </w:t>
      </w:r>
      <w:proofErr w:type="spellStart"/>
      <w:r w:rsidRPr="005D7715">
        <w:rPr>
          <w:rFonts w:ascii="Trebuchet MS" w:hAnsi="Trebuchet MS"/>
          <w:sz w:val="22"/>
          <w:szCs w:val="22"/>
        </w:rPr>
        <w:t>cont</w:t>
      </w:r>
      <w:proofErr w:type="spellEnd"/>
      <w:r w:rsidRPr="005D7715">
        <w:rPr>
          <w:rFonts w:ascii="Trebuchet MS" w:hAnsi="Trebuchet MS"/>
          <w:sz w:val="22"/>
          <w:szCs w:val="22"/>
        </w:rPr>
        <w:t xml:space="preserve"> </w:t>
      </w:r>
      <w:proofErr w:type="spellStart"/>
      <w:r w:rsidRPr="005D7715">
        <w:rPr>
          <w:rFonts w:ascii="Trebuchet MS" w:hAnsi="Trebuchet MS"/>
          <w:sz w:val="22"/>
          <w:szCs w:val="22"/>
        </w:rPr>
        <w:t>trezorerie</w:t>
      </w:r>
      <w:proofErr w:type="spellEnd"/>
      <w:r w:rsidRPr="005D7715">
        <w:rPr>
          <w:rFonts w:ascii="Trebuchet MS" w:hAnsi="Trebuchet MS"/>
          <w:sz w:val="22"/>
          <w:szCs w:val="22"/>
        </w:rPr>
        <w:t xml:space="preserve"> </w:t>
      </w:r>
      <w:r w:rsidR="006034BF">
        <w:rPr>
          <w:rFonts w:ascii="Trebuchet MS" w:hAnsi="Trebuchet MS"/>
          <w:b/>
          <w:bCs/>
          <w:sz w:val="22"/>
          <w:szCs w:val="22"/>
        </w:rPr>
        <w:t>…………………………….</w:t>
      </w:r>
      <w:r w:rsidRPr="005D7715">
        <w:rPr>
          <w:rFonts w:ascii="Trebuchet MS" w:hAnsi="Trebuchet MS"/>
          <w:sz w:val="22"/>
          <w:szCs w:val="22"/>
        </w:rPr>
        <w:t xml:space="preserve">, </w:t>
      </w:r>
      <w:proofErr w:type="spellStart"/>
      <w:r w:rsidRPr="005D7715">
        <w:rPr>
          <w:rFonts w:ascii="Trebuchet MS" w:hAnsi="Trebuchet MS"/>
          <w:sz w:val="22"/>
          <w:szCs w:val="22"/>
          <w:lang w:val="es-ES"/>
        </w:rPr>
        <w:t>deschis</w:t>
      </w:r>
      <w:proofErr w:type="spellEnd"/>
      <w:r w:rsidRPr="005D7715">
        <w:rPr>
          <w:rFonts w:ascii="Trebuchet MS" w:hAnsi="Trebuchet MS"/>
          <w:sz w:val="22"/>
          <w:szCs w:val="22"/>
          <w:lang w:val="es-ES"/>
        </w:rPr>
        <w:t xml:space="preserve"> la </w:t>
      </w:r>
      <w:proofErr w:type="spellStart"/>
      <w:r w:rsidRPr="005D7715">
        <w:rPr>
          <w:rFonts w:ascii="Trebuchet MS" w:hAnsi="Trebuchet MS"/>
          <w:sz w:val="22"/>
          <w:szCs w:val="22"/>
          <w:lang w:val="es-ES"/>
        </w:rPr>
        <w:t>Trezoreria</w:t>
      </w:r>
      <w:proofErr w:type="spellEnd"/>
      <w:r w:rsidRPr="005D7715">
        <w:rPr>
          <w:rFonts w:ascii="Trebuchet MS" w:hAnsi="Trebuchet MS"/>
          <w:sz w:val="22"/>
          <w:szCs w:val="22"/>
          <w:lang w:val="es-ES"/>
        </w:rPr>
        <w:t xml:space="preserve"> </w:t>
      </w:r>
      <w:r w:rsidR="006034BF">
        <w:rPr>
          <w:rFonts w:ascii="Trebuchet MS" w:hAnsi="Trebuchet MS"/>
          <w:sz w:val="22"/>
          <w:szCs w:val="22"/>
          <w:lang w:val="es-ES"/>
        </w:rPr>
        <w:t>………………………….</w:t>
      </w:r>
      <w:r w:rsidRPr="005D7715">
        <w:rPr>
          <w:rFonts w:ascii="Trebuchet MS" w:hAnsi="Trebuchet MS"/>
          <w:sz w:val="22"/>
          <w:szCs w:val="22"/>
          <w:lang w:val="es-ES"/>
        </w:rPr>
        <w:t>,</w:t>
      </w:r>
      <w:r w:rsidR="00EA4D50" w:rsidRPr="005D7715">
        <w:rPr>
          <w:rFonts w:ascii="Trebuchet MS" w:hAnsi="Trebuchet MS"/>
          <w:sz w:val="22"/>
          <w:szCs w:val="22"/>
        </w:rPr>
        <w:t xml:space="preserve"> </w:t>
      </w:r>
      <w:proofErr w:type="spellStart"/>
      <w:r w:rsidR="00EA4D50" w:rsidRPr="005D7715">
        <w:rPr>
          <w:rFonts w:ascii="Trebuchet MS" w:hAnsi="Trebuchet MS"/>
          <w:sz w:val="22"/>
          <w:szCs w:val="22"/>
        </w:rPr>
        <w:t>reprezentată</w:t>
      </w:r>
      <w:proofErr w:type="spellEnd"/>
      <w:r w:rsidR="00EA4D50" w:rsidRPr="005D7715">
        <w:rPr>
          <w:rFonts w:ascii="Trebuchet MS" w:hAnsi="Trebuchet MS"/>
          <w:sz w:val="22"/>
          <w:szCs w:val="22"/>
        </w:rPr>
        <w:t xml:space="preserve"> </w:t>
      </w:r>
      <w:proofErr w:type="spellStart"/>
      <w:r w:rsidR="00EA4D50" w:rsidRPr="005D7715">
        <w:rPr>
          <w:rFonts w:ascii="Trebuchet MS" w:hAnsi="Trebuchet MS"/>
          <w:sz w:val="22"/>
          <w:szCs w:val="22"/>
        </w:rPr>
        <w:t>prin</w:t>
      </w:r>
      <w:proofErr w:type="spellEnd"/>
      <w:r w:rsidR="00EA4D50" w:rsidRPr="005D7715">
        <w:rPr>
          <w:rFonts w:ascii="Trebuchet MS" w:hAnsi="Trebuchet MS"/>
          <w:sz w:val="22"/>
          <w:szCs w:val="22"/>
        </w:rPr>
        <w:t xml:space="preserve"> </w:t>
      </w:r>
      <w:r w:rsidR="006034BF">
        <w:rPr>
          <w:rFonts w:ascii="Trebuchet MS" w:hAnsi="Trebuchet MS"/>
          <w:sz w:val="22"/>
          <w:szCs w:val="22"/>
        </w:rPr>
        <w:t>…………………………</w:t>
      </w:r>
      <w:proofErr w:type="gramStart"/>
      <w:r w:rsidR="006034BF">
        <w:rPr>
          <w:rFonts w:ascii="Trebuchet MS" w:hAnsi="Trebuchet MS"/>
          <w:sz w:val="22"/>
          <w:szCs w:val="22"/>
        </w:rPr>
        <w:t>…..</w:t>
      </w:r>
      <w:proofErr w:type="gramEnd"/>
      <w:r w:rsidR="00EA4D50" w:rsidRPr="005D7715">
        <w:rPr>
          <w:rFonts w:ascii="Trebuchet MS" w:hAnsi="Trebuchet MS"/>
          <w:sz w:val="22"/>
          <w:szCs w:val="22"/>
        </w:rPr>
        <w:t xml:space="preserve">, </w:t>
      </w:r>
      <w:proofErr w:type="spellStart"/>
      <w:r w:rsidR="00EA4D50" w:rsidRPr="005D7715">
        <w:rPr>
          <w:rFonts w:ascii="Trebuchet MS" w:hAnsi="Trebuchet MS"/>
          <w:sz w:val="22"/>
          <w:szCs w:val="22"/>
        </w:rPr>
        <w:t>având</w:t>
      </w:r>
      <w:proofErr w:type="spellEnd"/>
      <w:r w:rsidR="00EA4D50" w:rsidRPr="005D7715">
        <w:rPr>
          <w:rFonts w:ascii="Trebuchet MS" w:hAnsi="Trebuchet MS"/>
          <w:sz w:val="22"/>
          <w:szCs w:val="22"/>
        </w:rPr>
        <w:t xml:space="preserve"> </w:t>
      </w:r>
      <w:proofErr w:type="spellStart"/>
      <w:r w:rsidR="00EA4D50" w:rsidRPr="005D7715">
        <w:rPr>
          <w:rFonts w:ascii="Trebuchet MS" w:hAnsi="Trebuchet MS"/>
          <w:sz w:val="22"/>
          <w:szCs w:val="22"/>
        </w:rPr>
        <w:t>funcț</w:t>
      </w:r>
      <w:r w:rsidRPr="005D7715">
        <w:rPr>
          <w:rFonts w:ascii="Trebuchet MS" w:hAnsi="Trebuchet MS"/>
          <w:sz w:val="22"/>
          <w:szCs w:val="22"/>
        </w:rPr>
        <w:t>ia</w:t>
      </w:r>
      <w:proofErr w:type="spellEnd"/>
      <w:r w:rsidRPr="005D7715">
        <w:rPr>
          <w:rFonts w:ascii="Trebuchet MS" w:hAnsi="Trebuchet MS"/>
          <w:sz w:val="22"/>
          <w:szCs w:val="22"/>
        </w:rPr>
        <w:t xml:space="preserve"> de Administrator</w:t>
      </w:r>
      <w:r w:rsidR="00EA4D50" w:rsidRPr="005D7715">
        <w:rPr>
          <w:rFonts w:ascii="Trebuchet MS" w:hAnsi="Trebuchet MS"/>
          <w:sz w:val="22"/>
          <w:szCs w:val="22"/>
        </w:rPr>
        <w:t xml:space="preserve">, </w:t>
      </w:r>
      <w:proofErr w:type="spellStart"/>
      <w:r w:rsidR="00EA4D50" w:rsidRPr="005D7715">
        <w:rPr>
          <w:rFonts w:ascii="Trebuchet MS" w:hAnsi="Trebuchet MS"/>
          <w:sz w:val="22"/>
          <w:szCs w:val="22"/>
        </w:rPr>
        <w:t>î</w:t>
      </w:r>
      <w:r w:rsidRPr="005D7715">
        <w:rPr>
          <w:rFonts w:ascii="Trebuchet MS" w:hAnsi="Trebuchet MS"/>
          <w:sz w:val="22"/>
          <w:szCs w:val="22"/>
        </w:rPr>
        <w:t>n</w:t>
      </w:r>
      <w:proofErr w:type="spellEnd"/>
      <w:r w:rsidRPr="005D7715">
        <w:rPr>
          <w:rFonts w:ascii="Trebuchet MS" w:hAnsi="Trebuchet MS"/>
          <w:sz w:val="22"/>
          <w:szCs w:val="22"/>
        </w:rPr>
        <w:t xml:space="preserve"> </w:t>
      </w:r>
      <w:proofErr w:type="spellStart"/>
      <w:r w:rsidRPr="005D7715">
        <w:rPr>
          <w:rFonts w:ascii="Trebuchet MS" w:hAnsi="Trebuchet MS"/>
          <w:sz w:val="22"/>
          <w:szCs w:val="22"/>
        </w:rPr>
        <w:t>calitate</w:t>
      </w:r>
      <w:proofErr w:type="spellEnd"/>
      <w:r w:rsidRPr="00B65D78">
        <w:rPr>
          <w:rFonts w:ascii="Trebuchet MS" w:hAnsi="Trebuchet MS"/>
          <w:sz w:val="22"/>
          <w:szCs w:val="22"/>
        </w:rPr>
        <w:t xml:space="preserve"> de </w:t>
      </w:r>
      <w:proofErr w:type="spellStart"/>
      <w:r w:rsidRPr="00B65D78">
        <w:rPr>
          <w:rFonts w:ascii="Trebuchet MS" w:hAnsi="Trebuchet MS"/>
          <w:b/>
          <w:sz w:val="22"/>
          <w:szCs w:val="22"/>
        </w:rPr>
        <w:t>prestato</w:t>
      </w:r>
      <w:proofErr w:type="spellEnd"/>
      <w:r w:rsidRPr="00B65D78">
        <w:rPr>
          <w:rFonts w:ascii="Trebuchet MS" w:hAnsi="Trebuchet MS"/>
          <w:b/>
          <w:sz w:val="22"/>
          <w:szCs w:val="22"/>
          <w:lang w:val="es-ES"/>
        </w:rPr>
        <w:t>r,</w:t>
      </w:r>
      <w:r w:rsidRPr="00B65D78">
        <w:rPr>
          <w:rFonts w:ascii="Trebuchet MS" w:hAnsi="Trebuchet MS"/>
          <w:sz w:val="22"/>
          <w:szCs w:val="22"/>
          <w:lang w:val="es-ES"/>
        </w:rPr>
        <w:t xml:space="preserve"> </w:t>
      </w:r>
    </w:p>
    <w:p w14:paraId="2118EAD5" w14:textId="77777777" w:rsidR="00205EE0" w:rsidRPr="00B65D78" w:rsidRDefault="00205EE0" w:rsidP="00205EE0">
      <w:pPr>
        <w:pStyle w:val="DefaultText"/>
        <w:jc w:val="both"/>
        <w:rPr>
          <w:rFonts w:ascii="Trebuchet MS" w:hAnsi="Trebuchet MS"/>
          <w:b/>
          <w:sz w:val="22"/>
          <w:szCs w:val="22"/>
          <w:lang w:val="es-ES"/>
        </w:rPr>
      </w:pPr>
    </w:p>
    <w:p w14:paraId="53F5AE44" w14:textId="1F215049" w:rsidR="00205EE0" w:rsidRPr="00B65D78" w:rsidRDefault="007373C6" w:rsidP="00141320">
      <w:pPr>
        <w:autoSpaceDE w:val="0"/>
        <w:autoSpaceDN w:val="0"/>
        <w:adjustRightInd w:val="0"/>
        <w:jc w:val="both"/>
        <w:rPr>
          <w:rFonts w:ascii="Trebuchet MS" w:hAnsi="Trebuchet MS"/>
          <w:sz w:val="22"/>
          <w:szCs w:val="22"/>
          <w:lang w:val="es-ES"/>
        </w:rPr>
      </w:pPr>
      <w:proofErr w:type="gramStart"/>
      <w:r w:rsidRPr="00B65D78">
        <w:rPr>
          <w:rFonts w:ascii="Trebuchet MS" w:hAnsi="Trebuchet MS"/>
          <w:sz w:val="22"/>
          <w:szCs w:val="22"/>
          <w:lang w:val="fr-FR"/>
        </w:rPr>
        <w:t>s</w:t>
      </w:r>
      <w:proofErr w:type="gramEnd"/>
      <w:r w:rsidRPr="00B65D78">
        <w:rPr>
          <w:rFonts w:ascii="Trebuchet MS" w:hAnsi="Trebuchet MS"/>
          <w:sz w:val="22"/>
          <w:szCs w:val="22"/>
          <w:lang w:val="fr-FR"/>
        </w:rPr>
        <w:t xml:space="preserve">-a </w:t>
      </w:r>
      <w:proofErr w:type="spellStart"/>
      <w:r w:rsidRPr="00B65D78">
        <w:rPr>
          <w:rFonts w:ascii="Trebuchet MS" w:hAnsi="Trebuchet MS"/>
          <w:sz w:val="22"/>
          <w:szCs w:val="22"/>
          <w:lang w:val="fr-FR"/>
        </w:rPr>
        <w:t>încheiat</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prezentul</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contract</w:t>
      </w:r>
      <w:proofErr w:type="spellEnd"/>
      <w:r>
        <w:rPr>
          <w:rFonts w:ascii="Trebuchet MS" w:hAnsi="Trebuchet MS"/>
          <w:sz w:val="22"/>
          <w:szCs w:val="22"/>
          <w:lang w:val="fr-FR"/>
        </w:rPr>
        <w:t>,</w:t>
      </w:r>
      <w:r w:rsidRPr="00B65D78">
        <w:rPr>
          <w:rFonts w:ascii="Trebuchet MS" w:hAnsi="Trebuchet MS"/>
          <w:sz w:val="22"/>
          <w:szCs w:val="22"/>
          <w:lang w:val="es-ES"/>
        </w:rPr>
        <w:t xml:space="preserve"> </w:t>
      </w:r>
      <w:proofErr w:type="spellStart"/>
      <w:r w:rsidR="00205EE0" w:rsidRPr="00B65D78">
        <w:rPr>
          <w:rFonts w:ascii="Trebuchet MS" w:hAnsi="Trebuchet MS"/>
          <w:sz w:val="22"/>
          <w:szCs w:val="22"/>
          <w:lang w:val="es-ES"/>
        </w:rPr>
        <w:t>în</w:t>
      </w:r>
      <w:proofErr w:type="spellEnd"/>
      <w:r w:rsidR="00205EE0" w:rsidRPr="00B65D78">
        <w:rPr>
          <w:rFonts w:ascii="Trebuchet MS" w:hAnsi="Trebuchet MS"/>
          <w:sz w:val="22"/>
          <w:szCs w:val="22"/>
          <w:lang w:val="es-ES"/>
        </w:rPr>
        <w:t xml:space="preserve"> baza </w:t>
      </w:r>
      <w:proofErr w:type="spellStart"/>
      <w:r w:rsidR="007E29ED">
        <w:rPr>
          <w:rFonts w:ascii="Trebuchet MS" w:hAnsi="Trebuchet MS"/>
          <w:sz w:val="22"/>
          <w:szCs w:val="22"/>
          <w:lang w:val="es-ES"/>
        </w:rPr>
        <w:t>raportului</w:t>
      </w:r>
      <w:proofErr w:type="spellEnd"/>
      <w:r w:rsidR="007E29ED">
        <w:rPr>
          <w:rFonts w:ascii="Trebuchet MS" w:hAnsi="Trebuchet MS"/>
          <w:sz w:val="22"/>
          <w:szCs w:val="22"/>
          <w:lang w:val="es-ES"/>
        </w:rPr>
        <w:t xml:space="preserve"> </w:t>
      </w:r>
      <w:proofErr w:type="spellStart"/>
      <w:r w:rsidR="007E29ED">
        <w:rPr>
          <w:rFonts w:ascii="Trebuchet MS" w:hAnsi="Trebuchet MS"/>
          <w:sz w:val="22"/>
          <w:szCs w:val="22"/>
          <w:lang w:val="es-ES"/>
        </w:rPr>
        <w:t>procedurii</w:t>
      </w:r>
      <w:proofErr w:type="spellEnd"/>
      <w:r w:rsidR="003F25E2">
        <w:rPr>
          <w:rFonts w:ascii="Trebuchet MS" w:hAnsi="Trebuchet MS"/>
          <w:sz w:val="22"/>
          <w:szCs w:val="22"/>
          <w:lang w:val="es-ES"/>
        </w:rPr>
        <w:t xml:space="preserve"> </w:t>
      </w:r>
      <w:r w:rsidR="0034503E" w:rsidRPr="00B65D78">
        <w:rPr>
          <w:rFonts w:ascii="Trebuchet MS" w:hAnsi="Trebuchet MS"/>
          <w:sz w:val="22"/>
          <w:szCs w:val="22"/>
          <w:lang w:val="es-ES"/>
        </w:rPr>
        <w:t xml:space="preserve">de </w:t>
      </w:r>
      <w:proofErr w:type="spellStart"/>
      <w:r w:rsidR="0034503E" w:rsidRPr="00B65D78">
        <w:rPr>
          <w:rFonts w:ascii="Trebuchet MS" w:hAnsi="Trebuchet MS"/>
          <w:sz w:val="22"/>
          <w:szCs w:val="22"/>
          <w:lang w:val="es-ES"/>
        </w:rPr>
        <w:t>atribuire</w:t>
      </w:r>
      <w:proofErr w:type="spellEnd"/>
      <w:r w:rsidR="0034503E" w:rsidRPr="00B65D78">
        <w:rPr>
          <w:rFonts w:ascii="Trebuchet MS" w:hAnsi="Trebuchet MS"/>
          <w:sz w:val="22"/>
          <w:szCs w:val="22"/>
          <w:lang w:val="es-ES"/>
        </w:rPr>
        <w:t xml:space="preserve"> </w:t>
      </w:r>
      <w:proofErr w:type="spellStart"/>
      <w:r w:rsidR="0034503E" w:rsidRPr="00B65D78">
        <w:rPr>
          <w:rFonts w:ascii="Trebuchet MS" w:hAnsi="Trebuchet MS"/>
          <w:sz w:val="22"/>
          <w:szCs w:val="22"/>
          <w:lang w:val="es-ES"/>
        </w:rPr>
        <w:t>nr</w:t>
      </w:r>
      <w:proofErr w:type="spellEnd"/>
      <w:r w:rsidR="007E29ED">
        <w:rPr>
          <w:rFonts w:ascii="Trebuchet MS" w:hAnsi="Trebuchet MS"/>
          <w:sz w:val="22"/>
          <w:szCs w:val="22"/>
          <w:lang w:val="es-ES"/>
        </w:rPr>
        <w:t>………………………</w:t>
      </w:r>
      <w:r w:rsidR="007B08E7" w:rsidRPr="00B65D78">
        <w:rPr>
          <w:rFonts w:ascii="Trebuchet MS" w:hAnsi="Trebuchet MS"/>
          <w:sz w:val="22"/>
          <w:szCs w:val="22"/>
          <w:lang w:val="es-ES"/>
        </w:rPr>
        <w:t>.</w:t>
      </w:r>
    </w:p>
    <w:p w14:paraId="132B4C16" w14:textId="77777777" w:rsidR="003A4470" w:rsidRPr="00B65D78" w:rsidRDefault="003A4470" w:rsidP="00141320">
      <w:pPr>
        <w:autoSpaceDE w:val="0"/>
        <w:autoSpaceDN w:val="0"/>
        <w:adjustRightInd w:val="0"/>
        <w:jc w:val="both"/>
        <w:rPr>
          <w:rFonts w:ascii="Trebuchet MS" w:hAnsi="Trebuchet MS"/>
          <w:sz w:val="22"/>
          <w:szCs w:val="22"/>
        </w:rPr>
      </w:pPr>
    </w:p>
    <w:p w14:paraId="7F129240" w14:textId="77777777" w:rsidR="00205EE0" w:rsidRPr="00B65D78" w:rsidRDefault="0055194F" w:rsidP="00205EE0">
      <w:pPr>
        <w:pStyle w:val="DefaultText"/>
        <w:jc w:val="both"/>
        <w:rPr>
          <w:rFonts w:ascii="Trebuchet MS" w:hAnsi="Trebuchet MS"/>
          <w:b/>
          <w:sz w:val="22"/>
          <w:szCs w:val="22"/>
          <w:lang w:val="de-DE"/>
        </w:rPr>
      </w:pPr>
      <w:r w:rsidRPr="00B65D78">
        <w:rPr>
          <w:rFonts w:ascii="Trebuchet MS" w:hAnsi="Trebuchet MS"/>
          <w:b/>
          <w:sz w:val="22"/>
          <w:szCs w:val="22"/>
          <w:lang w:val="de-DE"/>
        </w:rPr>
        <w:t>Art.2</w:t>
      </w:r>
      <w:r w:rsidR="00205EE0" w:rsidRPr="00B65D78">
        <w:rPr>
          <w:rFonts w:ascii="Trebuchet MS" w:hAnsi="Trebuchet MS"/>
          <w:b/>
          <w:sz w:val="22"/>
          <w:szCs w:val="22"/>
          <w:lang w:val="de-DE"/>
        </w:rPr>
        <w:t xml:space="preserve"> Definitii </w:t>
      </w:r>
      <w:r w:rsidR="003D06A0" w:rsidRPr="00B65D78">
        <w:rPr>
          <w:rFonts w:ascii="Trebuchet MS" w:hAnsi="Trebuchet MS"/>
          <w:b/>
          <w:sz w:val="22"/>
          <w:szCs w:val="22"/>
          <w:lang w:val="de-DE"/>
        </w:rPr>
        <w:t>și interpretare</w:t>
      </w:r>
    </w:p>
    <w:p w14:paraId="06818C2D" w14:textId="77777777" w:rsidR="00205EE0" w:rsidRPr="00B65D78" w:rsidRDefault="003D06A0" w:rsidP="00205EE0">
      <w:pPr>
        <w:pStyle w:val="DefaultText"/>
        <w:jc w:val="both"/>
        <w:rPr>
          <w:rFonts w:ascii="Trebuchet MS" w:hAnsi="Trebuchet MS"/>
          <w:sz w:val="22"/>
          <w:szCs w:val="22"/>
          <w:lang w:val="de-DE"/>
        </w:rPr>
      </w:pPr>
      <w:r w:rsidRPr="00B65D78">
        <w:rPr>
          <w:rFonts w:ascii="Trebuchet MS" w:hAnsi="Trebuchet MS"/>
          <w:b/>
          <w:sz w:val="22"/>
          <w:szCs w:val="22"/>
          <w:lang w:val="de-DE"/>
        </w:rPr>
        <w:t>2.1.</w:t>
      </w:r>
      <w:r w:rsidRPr="00B65D78">
        <w:rPr>
          <w:rFonts w:ascii="Trebuchet MS" w:hAnsi="Trebuchet MS"/>
          <w:sz w:val="22"/>
          <w:szCs w:val="22"/>
          <w:lang w:val="de-DE"/>
        </w:rPr>
        <w:t xml:space="preserve"> </w:t>
      </w:r>
      <w:r w:rsidR="00C24262" w:rsidRPr="00B65D78">
        <w:rPr>
          <w:rFonts w:ascii="Trebuchet MS" w:hAnsi="Trebuchet MS"/>
          <w:sz w:val="22"/>
          <w:szCs w:val="22"/>
          <w:lang w:val="de-DE"/>
        </w:rPr>
        <w:t>În prezentul contract urm</w:t>
      </w:r>
      <w:r w:rsidR="00C24262" w:rsidRPr="00B65D78">
        <w:rPr>
          <w:rFonts w:ascii="Trebuchet MS" w:hAnsi="Trebuchet MS"/>
          <w:sz w:val="22"/>
          <w:szCs w:val="22"/>
          <w:lang w:val="ro-RO"/>
        </w:rPr>
        <w:t>ă</w:t>
      </w:r>
      <w:r w:rsidR="00C24262" w:rsidRPr="00B65D78">
        <w:rPr>
          <w:rFonts w:ascii="Trebuchet MS" w:hAnsi="Trebuchet MS"/>
          <w:sz w:val="22"/>
          <w:szCs w:val="22"/>
          <w:lang w:val="de-DE"/>
        </w:rPr>
        <w:t>torii termeni vor fi interpretaț</w:t>
      </w:r>
      <w:r w:rsidR="00205EE0" w:rsidRPr="00B65D78">
        <w:rPr>
          <w:rFonts w:ascii="Trebuchet MS" w:hAnsi="Trebuchet MS"/>
          <w:sz w:val="22"/>
          <w:szCs w:val="22"/>
          <w:lang w:val="de-DE"/>
        </w:rPr>
        <w:t>i astfel:</w:t>
      </w:r>
    </w:p>
    <w:p w14:paraId="32EB559E" w14:textId="77777777" w:rsidR="007B08E7" w:rsidRPr="00B65D78" w:rsidRDefault="007B08E7" w:rsidP="007B08E7">
      <w:pPr>
        <w:widowControl w:val="0"/>
        <w:numPr>
          <w:ilvl w:val="0"/>
          <w:numId w:val="4"/>
        </w:numPr>
        <w:tabs>
          <w:tab w:val="left" w:pos="220"/>
          <w:tab w:val="left" w:pos="440"/>
          <w:tab w:val="left" w:pos="851"/>
          <w:tab w:val="left" w:pos="880"/>
          <w:tab w:val="left" w:pos="961"/>
        </w:tabs>
        <w:autoSpaceDE w:val="0"/>
        <w:autoSpaceDN w:val="0"/>
        <w:ind w:left="0" w:firstLine="0"/>
        <w:jc w:val="both"/>
        <w:rPr>
          <w:rFonts w:ascii="Trebuchet MS" w:eastAsiaTheme="minorEastAsia" w:hAnsi="Trebuchet MS" w:cs="Trebuchet MS"/>
          <w:spacing w:val="1"/>
          <w:sz w:val="22"/>
          <w:szCs w:val="22"/>
          <w:lang w:val="ro-RO" w:eastAsia="zh-TW"/>
        </w:rPr>
      </w:pPr>
      <w:r w:rsidRPr="00B65D78">
        <w:rPr>
          <w:rFonts w:ascii="Trebuchet MS" w:eastAsiaTheme="minorEastAsia" w:hAnsi="Trebuchet MS" w:cs="Trebuchet MS"/>
          <w:spacing w:val="1"/>
          <w:sz w:val="22"/>
          <w:szCs w:val="22"/>
          <w:lang w:val="ro-RO" w:eastAsia="zh-TW"/>
        </w:rPr>
        <w:t>Achizitor și prestator – părțile contractante, așa cum sunt acestea numite în prezentul contract;</w:t>
      </w:r>
    </w:p>
    <w:p w14:paraId="09405BE1"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pacing w:val="1"/>
          <w:sz w:val="22"/>
          <w:szCs w:val="22"/>
          <w:lang w:val="ro-RO" w:eastAsia="zh-TW"/>
        </w:rPr>
      </w:pPr>
      <w:r w:rsidRPr="00B65D78">
        <w:rPr>
          <w:rFonts w:ascii="Trebuchet MS" w:eastAsiaTheme="minorEastAsia" w:hAnsi="Trebuchet MS" w:cs="Trebuchet MS"/>
          <w:spacing w:val="1"/>
          <w:sz w:val="22"/>
          <w:szCs w:val="22"/>
          <w:lang w:val="ro-RO" w:eastAsia="zh-TW"/>
        </w:rPr>
        <w:t>Act  adițional  –  document  prin  care  se  modifică  termenii  și  condițiile  prezentului contract</w:t>
      </w:r>
      <w:r w:rsidR="00EA4D50">
        <w:rPr>
          <w:rFonts w:ascii="Trebuchet MS" w:eastAsiaTheme="minorEastAsia" w:hAnsi="Trebuchet MS" w:cs="Trebuchet MS"/>
          <w:spacing w:val="1"/>
          <w:sz w:val="22"/>
          <w:szCs w:val="22"/>
          <w:lang w:val="ro-RO" w:eastAsia="zh-TW"/>
        </w:rPr>
        <w:t xml:space="preserve"> de achiziție publică de servicii</w:t>
      </w:r>
      <w:r w:rsidRPr="00B65D78">
        <w:rPr>
          <w:rFonts w:ascii="Trebuchet MS" w:eastAsiaTheme="minorEastAsia" w:hAnsi="Trebuchet MS" w:cs="Trebuchet MS"/>
          <w:spacing w:val="1"/>
          <w:sz w:val="22"/>
          <w:szCs w:val="22"/>
          <w:lang w:val="ro-RO" w:eastAsia="zh-TW"/>
        </w:rPr>
        <w:t>, în condițiile Legii nr. 98/2016;</w:t>
      </w:r>
    </w:p>
    <w:p w14:paraId="0511732D"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pacing w:val="1"/>
          <w:sz w:val="22"/>
          <w:szCs w:val="22"/>
          <w:lang w:val="ro-RO" w:eastAsia="zh-TW"/>
        </w:rPr>
      </w:pPr>
      <w:r w:rsidRPr="00B65D78">
        <w:rPr>
          <w:rFonts w:ascii="Trebuchet MS" w:eastAsiaTheme="minorEastAsia" w:hAnsi="Trebuchet MS" w:cstheme="minorBidi"/>
          <w:sz w:val="22"/>
          <w:szCs w:val="22"/>
          <w:lang w:val="ro-RO" w:eastAsia="zh-TW"/>
        </w:rPr>
        <w:t xml:space="preserve">Oferta </w:t>
      </w:r>
      <w:r w:rsidR="00EA4D50">
        <w:rPr>
          <w:rFonts w:ascii="Trebuchet MS" w:eastAsiaTheme="minorEastAsia" w:hAnsi="Trebuchet MS" w:cstheme="minorBidi"/>
          <w:sz w:val="22"/>
          <w:szCs w:val="22"/>
          <w:lang w:val="ro-RO" w:eastAsia="zh-TW"/>
        </w:rPr>
        <w:t>financiară și tehnică</w:t>
      </w:r>
      <w:r w:rsidRPr="00B65D78">
        <w:rPr>
          <w:rFonts w:ascii="Trebuchet MS" w:eastAsiaTheme="minorEastAsia" w:hAnsi="Trebuchet MS" w:cstheme="minorBidi"/>
          <w:sz w:val="22"/>
          <w:szCs w:val="22"/>
          <w:lang w:val="ro-RO" w:eastAsia="zh-TW"/>
        </w:rPr>
        <w:t>– Anexa nr. 1 la contract care include obiectivele, sarcinile specificațiile</w:t>
      </w:r>
      <w:r w:rsidRPr="00B65D78">
        <w:rPr>
          <w:rFonts w:ascii="Trebuchet MS" w:eastAsiaTheme="minorEastAsia" w:hAnsi="Trebuchet MS" w:cs="Trebuchet MS"/>
          <w:spacing w:val="1"/>
          <w:sz w:val="22"/>
          <w:szCs w:val="22"/>
          <w:lang w:val="ro-RO" w:eastAsia="zh-TW"/>
        </w:rPr>
        <w:t xml:space="preserv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de către contractant, inclusiv niveluri de calitate, performanță, protecție a mediului, sănătate publică, siguranță și altele asemenea, după caz, precum și cerințe aplicabile contractantului în ceea ce privește informațiile  și documentele care trebuie puse la dispoziția autorității contractante;</w:t>
      </w:r>
    </w:p>
    <w:p w14:paraId="097C2DD0"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 xml:space="preserve">Cazul fortuit – eveniment care nu poate fi prevăzut și nici împiedicat de către </w:t>
      </w:r>
      <w:r w:rsidRPr="00B65D78">
        <w:rPr>
          <w:rFonts w:ascii="Trebuchet MS" w:eastAsiaTheme="minorEastAsia" w:hAnsi="Trebuchet MS" w:cs="Trebuchet MS"/>
          <w:spacing w:val="-3"/>
          <w:sz w:val="22"/>
          <w:szCs w:val="22"/>
          <w:lang w:val="ro-RO" w:eastAsia="zh-TW"/>
        </w:rPr>
        <w:t xml:space="preserve">cel </w:t>
      </w:r>
      <w:r w:rsidRPr="00B65D78">
        <w:rPr>
          <w:rFonts w:ascii="Trebuchet MS" w:eastAsiaTheme="minorEastAsia" w:hAnsi="Trebuchet MS" w:cs="Trebuchet MS"/>
          <w:sz w:val="22"/>
          <w:szCs w:val="22"/>
          <w:lang w:val="ro-RO" w:eastAsia="zh-TW"/>
        </w:rPr>
        <w:t>care ar fi fost chemat să răspundă dacă evenimentul nu s-ar fi</w:t>
      </w:r>
      <w:r w:rsidRPr="00B65D78">
        <w:rPr>
          <w:rFonts w:ascii="Trebuchet MS" w:eastAsiaTheme="minorEastAsia" w:hAnsi="Trebuchet MS" w:cs="Trebuchet MS"/>
          <w:spacing w:val="-18"/>
          <w:sz w:val="22"/>
          <w:szCs w:val="22"/>
          <w:lang w:val="ro-RO" w:eastAsia="zh-TW"/>
        </w:rPr>
        <w:t xml:space="preserve"> </w:t>
      </w:r>
      <w:r w:rsidRPr="00B65D78">
        <w:rPr>
          <w:rFonts w:ascii="Trebuchet MS" w:eastAsiaTheme="minorEastAsia" w:hAnsi="Trebuchet MS" w:cs="Trebuchet MS"/>
          <w:sz w:val="22"/>
          <w:szCs w:val="22"/>
          <w:lang w:val="ro-RO" w:eastAsia="zh-TW"/>
        </w:rPr>
        <w:t>produs;</w:t>
      </w:r>
    </w:p>
    <w:p w14:paraId="7BF63B55"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Cesiune – înțelegere scrisă prin care contractantul transferă unei terțe părți, în condițiile Legii nr. 98/2016, drepturile și/sau obligațiile deținute prin contract sau parte din acestea;</w:t>
      </w:r>
    </w:p>
    <w:p w14:paraId="304F239E" w14:textId="77777777" w:rsidR="007B08E7"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67162210" w14:textId="2BD4F7FA"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Contract – prezentul contract de achiziție publică care are ca obiect prestări de servicii</w:t>
      </w:r>
      <w:r w:rsidR="00F9100B">
        <w:rPr>
          <w:rFonts w:ascii="Trebuchet MS" w:eastAsiaTheme="minorEastAsia" w:hAnsi="Trebuchet MS" w:cs="Trebuchet MS"/>
          <w:sz w:val="22"/>
          <w:szCs w:val="22"/>
          <w:lang w:val="ro-RO" w:eastAsia="zh-TW"/>
        </w:rPr>
        <w:t xml:space="preserve"> de</w:t>
      </w:r>
      <w:r w:rsidRPr="00B65D78">
        <w:rPr>
          <w:rFonts w:ascii="Trebuchet MS" w:eastAsiaTheme="minorEastAsia" w:hAnsi="Trebuchet MS" w:cs="Trebuchet MS"/>
          <w:sz w:val="22"/>
          <w:szCs w:val="22"/>
          <w:lang w:val="ro-RO" w:eastAsia="zh-TW"/>
        </w:rPr>
        <w:t xml:space="preserve"> </w:t>
      </w:r>
      <w:r w:rsidR="00122300">
        <w:rPr>
          <w:rFonts w:ascii="Trebuchet MS" w:eastAsiaTheme="minorEastAsia" w:hAnsi="Trebuchet MS" w:cs="Trebuchet MS"/>
          <w:sz w:val="22"/>
          <w:szCs w:val="22"/>
          <w:lang w:val="ro-RO" w:eastAsia="zh-TW"/>
        </w:rPr>
        <w:t xml:space="preserve"> </w:t>
      </w:r>
      <w:proofErr w:type="spellStart"/>
      <w:r w:rsidR="00F9100B">
        <w:rPr>
          <w:rFonts w:ascii="Trebuchet MS" w:hAnsi="Trebuchet MS"/>
          <w:sz w:val="22"/>
          <w:szCs w:val="22"/>
        </w:rPr>
        <w:t>mentenanță</w:t>
      </w:r>
      <w:proofErr w:type="spellEnd"/>
      <w:r w:rsidR="00F9100B">
        <w:rPr>
          <w:rFonts w:ascii="Trebuchet MS" w:hAnsi="Trebuchet MS"/>
          <w:sz w:val="22"/>
          <w:szCs w:val="22"/>
        </w:rPr>
        <w:t xml:space="preserve"> </w:t>
      </w:r>
      <w:r w:rsidR="00F9100B" w:rsidRPr="00035E0B">
        <w:rPr>
          <w:rFonts w:ascii="Trebuchet MS" w:hAnsi="Trebuchet MS"/>
          <w:sz w:val="22"/>
          <w:szCs w:val="22"/>
        </w:rPr>
        <w:t xml:space="preserve">de </w:t>
      </w:r>
      <w:proofErr w:type="spellStart"/>
      <w:r w:rsidR="00F9100B" w:rsidRPr="00035E0B">
        <w:rPr>
          <w:rFonts w:ascii="Trebuchet MS" w:hAnsi="Trebuchet MS"/>
          <w:sz w:val="22"/>
          <w:szCs w:val="22"/>
        </w:rPr>
        <w:t>reparații</w:t>
      </w:r>
      <w:proofErr w:type="spellEnd"/>
      <w:r w:rsidR="00F9100B" w:rsidRPr="00035E0B">
        <w:rPr>
          <w:rFonts w:ascii="Trebuchet MS" w:hAnsi="Trebuchet MS"/>
          <w:sz w:val="22"/>
          <w:szCs w:val="22"/>
        </w:rPr>
        <w:t xml:space="preserve"> </w:t>
      </w:r>
      <w:proofErr w:type="spellStart"/>
      <w:r w:rsidR="00F9100B" w:rsidRPr="00035E0B">
        <w:rPr>
          <w:rFonts w:ascii="Trebuchet MS" w:hAnsi="Trebuchet MS"/>
          <w:sz w:val="22"/>
          <w:szCs w:val="22"/>
        </w:rPr>
        <w:t>curente</w:t>
      </w:r>
      <w:proofErr w:type="spellEnd"/>
      <w:r w:rsidR="00F9100B" w:rsidRPr="00035E0B">
        <w:rPr>
          <w:rFonts w:ascii="Trebuchet MS" w:hAnsi="Trebuchet MS"/>
          <w:sz w:val="22"/>
          <w:szCs w:val="22"/>
        </w:rPr>
        <w:t xml:space="preserve"> a </w:t>
      </w:r>
      <w:proofErr w:type="spellStart"/>
      <w:r w:rsidR="00F9100B" w:rsidRPr="00035E0B">
        <w:rPr>
          <w:rFonts w:ascii="Trebuchet MS" w:hAnsi="Trebuchet MS"/>
          <w:sz w:val="22"/>
          <w:szCs w:val="22"/>
        </w:rPr>
        <w:t>instalațiilor</w:t>
      </w:r>
      <w:proofErr w:type="spellEnd"/>
      <w:r w:rsidR="00F9100B" w:rsidRPr="00035E0B">
        <w:rPr>
          <w:rFonts w:ascii="Trebuchet MS" w:hAnsi="Trebuchet MS"/>
          <w:sz w:val="22"/>
          <w:szCs w:val="22"/>
        </w:rPr>
        <w:t xml:space="preserve"> </w:t>
      </w:r>
      <w:proofErr w:type="spellStart"/>
      <w:r w:rsidR="00F9100B" w:rsidRPr="00035E0B">
        <w:rPr>
          <w:rFonts w:ascii="Trebuchet MS" w:hAnsi="Trebuchet MS"/>
          <w:sz w:val="22"/>
          <w:szCs w:val="22"/>
        </w:rPr>
        <w:t>electrice</w:t>
      </w:r>
      <w:proofErr w:type="spellEnd"/>
      <w:r w:rsidR="00F9100B" w:rsidRPr="00035E0B">
        <w:rPr>
          <w:rFonts w:ascii="Trebuchet MS" w:hAnsi="Trebuchet MS"/>
          <w:sz w:val="22"/>
          <w:szCs w:val="22"/>
        </w:rPr>
        <w:t xml:space="preserve">, </w:t>
      </w:r>
      <w:proofErr w:type="spellStart"/>
      <w:r w:rsidR="00F9100B" w:rsidRPr="00035E0B">
        <w:rPr>
          <w:rFonts w:ascii="Trebuchet MS" w:hAnsi="Trebuchet MS"/>
          <w:sz w:val="22"/>
          <w:szCs w:val="22"/>
        </w:rPr>
        <w:t>sanitare</w:t>
      </w:r>
      <w:proofErr w:type="spellEnd"/>
      <w:r w:rsidR="00F9100B">
        <w:rPr>
          <w:rFonts w:ascii="Trebuchet MS" w:hAnsi="Trebuchet MS"/>
          <w:sz w:val="22"/>
          <w:szCs w:val="22"/>
        </w:rPr>
        <w:t>,</w:t>
      </w:r>
      <w:r w:rsidR="00F9100B" w:rsidRPr="00035E0B">
        <w:rPr>
          <w:rFonts w:ascii="Trebuchet MS" w:hAnsi="Trebuchet MS"/>
          <w:sz w:val="22"/>
          <w:szCs w:val="22"/>
        </w:rPr>
        <w:t xml:space="preserve"> </w:t>
      </w:r>
      <w:proofErr w:type="spellStart"/>
      <w:r w:rsidR="00F9100B">
        <w:rPr>
          <w:rFonts w:ascii="Trebuchet MS" w:hAnsi="Trebuchet MS"/>
          <w:sz w:val="22"/>
          <w:szCs w:val="22"/>
        </w:rPr>
        <w:t>reparații</w:t>
      </w:r>
      <w:proofErr w:type="spellEnd"/>
      <w:r w:rsidR="00F9100B">
        <w:rPr>
          <w:rFonts w:ascii="Trebuchet MS" w:hAnsi="Trebuchet MS"/>
          <w:sz w:val="22"/>
          <w:szCs w:val="22"/>
        </w:rPr>
        <w:t xml:space="preserve"> mobilier, </w:t>
      </w:r>
      <w:proofErr w:type="spellStart"/>
      <w:r w:rsidR="00F9100B">
        <w:rPr>
          <w:rFonts w:ascii="Trebuchet MS" w:hAnsi="Trebuchet MS"/>
          <w:sz w:val="22"/>
          <w:szCs w:val="22"/>
        </w:rPr>
        <w:t>reparații</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interioare</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minore</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reparații</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pereți</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pardoseli</w:t>
      </w:r>
      <w:proofErr w:type="spellEnd"/>
      <w:r w:rsidR="00F9100B">
        <w:rPr>
          <w:rFonts w:ascii="Trebuchet MS" w:hAnsi="Trebuchet MS"/>
          <w:sz w:val="22"/>
          <w:szCs w:val="22"/>
        </w:rPr>
        <w:t xml:space="preserve">, </w:t>
      </w:r>
      <w:proofErr w:type="spellStart"/>
      <w:r w:rsidR="00F9100B">
        <w:rPr>
          <w:rFonts w:ascii="Trebuchet MS" w:hAnsi="Trebuchet MS"/>
          <w:sz w:val="22"/>
          <w:szCs w:val="22"/>
        </w:rPr>
        <w:t>tavane</w:t>
      </w:r>
      <w:proofErr w:type="spellEnd"/>
      <w:r w:rsidR="00F9100B">
        <w:rPr>
          <w:rFonts w:ascii="Trebuchet MS" w:hAnsi="Trebuchet MS"/>
          <w:sz w:val="22"/>
          <w:szCs w:val="22"/>
        </w:rPr>
        <w:t xml:space="preserve"> false, </w:t>
      </w:r>
      <w:proofErr w:type="spellStart"/>
      <w:r w:rsidR="00F9100B">
        <w:rPr>
          <w:rFonts w:ascii="Trebuchet MS" w:hAnsi="Trebuchet MS"/>
          <w:sz w:val="22"/>
          <w:szCs w:val="22"/>
        </w:rPr>
        <w:t>etc</w:t>
      </w:r>
      <w:proofErr w:type="spellEnd"/>
      <w:r w:rsidR="00F9100B">
        <w:rPr>
          <w:rFonts w:ascii="Trebuchet MS" w:hAnsi="Trebuchet MS"/>
          <w:sz w:val="22"/>
          <w:szCs w:val="22"/>
        </w:rPr>
        <w:t>)</w:t>
      </w:r>
      <w:r w:rsidRPr="00B65D78">
        <w:rPr>
          <w:rFonts w:ascii="Trebuchet MS" w:eastAsiaTheme="minorEastAsia" w:hAnsi="Trebuchet MS" w:cs="Trebuchet MS"/>
          <w:sz w:val="22"/>
          <w:szCs w:val="22"/>
          <w:lang w:val="ro-RO" w:eastAsia="zh-TW"/>
        </w:rPr>
        <w:t xml:space="preserve">, cu titlu </w:t>
      </w:r>
      <w:r w:rsidRPr="00B65D78">
        <w:rPr>
          <w:rFonts w:ascii="Trebuchet MS" w:eastAsiaTheme="minorEastAsia" w:hAnsi="Trebuchet MS" w:cs="Trebuchet MS"/>
          <w:spacing w:val="-5"/>
          <w:sz w:val="22"/>
          <w:szCs w:val="22"/>
          <w:lang w:val="ro-RO" w:eastAsia="zh-TW"/>
        </w:rPr>
        <w:t xml:space="preserve">oneros, </w:t>
      </w:r>
      <w:r w:rsidRPr="00B65D78">
        <w:rPr>
          <w:rFonts w:ascii="Trebuchet MS" w:eastAsiaTheme="minorEastAsia" w:hAnsi="Trebuchet MS" w:cs="Trebuchet MS"/>
          <w:sz w:val="22"/>
          <w:szCs w:val="22"/>
          <w:lang w:val="ro-RO" w:eastAsia="zh-TW"/>
        </w:rPr>
        <w:t>asimilat, potrivit legii, actului administrativ, încheiat în scris, între autoritatea contractantă și contractant;</w:t>
      </w:r>
    </w:p>
    <w:p w14:paraId="5725AC75"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lastRenderedPageBreak/>
        <w:t>Despăgubire – suma, neprevăzută expres în contract, care este acordată de către instanța  de  judecată  ca  despăgubire  plătibilă  părții  prejudiciate  în  urma  încălcării prevederilor contractului de către cealaltă parte;</w:t>
      </w:r>
    </w:p>
    <w:p w14:paraId="5B55ECE1" w14:textId="037CB13C"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Destinaţie finală – locul unde contractantul are obligaţia de a presta serviciile;</w:t>
      </w:r>
    </w:p>
    <w:p w14:paraId="0A6D4E8E"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Documentele autorității contractante – toate și fiecare dintre documentele necesare în mod direct sau implicit prin natura serviciilor care fac obiectul contractului, inclusiv, dar fără  a  se  limita  la:  planuri,  regulamente,  specificații,  desene,  schițe,  modele,  date informatice și rapoarte, furnizate de autoritatea contractantă și necesare contractantului în vederea realizării obiectului</w:t>
      </w:r>
      <w:r w:rsidRPr="00B65D78">
        <w:rPr>
          <w:rFonts w:ascii="Trebuchet MS" w:eastAsiaTheme="minorEastAsia" w:hAnsi="Trebuchet MS" w:cs="Trebuchet MS"/>
          <w:spacing w:val="-2"/>
          <w:sz w:val="22"/>
          <w:szCs w:val="22"/>
          <w:lang w:val="ro-RO" w:eastAsia="zh-TW"/>
        </w:rPr>
        <w:t xml:space="preserve"> </w:t>
      </w:r>
      <w:r w:rsidRPr="00B65D78">
        <w:rPr>
          <w:rFonts w:ascii="Trebuchet MS" w:eastAsiaTheme="minorEastAsia" w:hAnsi="Trebuchet MS" w:cs="Trebuchet MS"/>
          <w:sz w:val="22"/>
          <w:szCs w:val="22"/>
          <w:lang w:val="ro-RO" w:eastAsia="zh-TW"/>
        </w:rPr>
        <w:t>contractului;</w:t>
      </w:r>
    </w:p>
    <w:p w14:paraId="1E6B56C2"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Durata de valabilitate a contractului – Intervalul de timp în care prezentul contract produce efecte, respectiv de la data intrării în vigoare a contractului și până la epuizarea convențională,  legală  sau  stabilită  de  instanța  de  judecată  a  oricărui  efect  pe  care  îl produce.</w:t>
      </w:r>
    </w:p>
    <w:p w14:paraId="16EC1AA9"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Forță</w:t>
      </w:r>
      <w:r w:rsidRPr="00B65D78">
        <w:rPr>
          <w:rFonts w:ascii="Trebuchet MS" w:eastAsiaTheme="minorEastAsia" w:hAnsi="Trebuchet MS" w:cs="Trebuchet MS"/>
          <w:spacing w:val="-27"/>
          <w:sz w:val="22"/>
          <w:szCs w:val="22"/>
          <w:lang w:val="ro-RO" w:eastAsia="zh-TW"/>
        </w:rPr>
        <w:t xml:space="preserve"> </w:t>
      </w:r>
      <w:r w:rsidRPr="00B65D78">
        <w:rPr>
          <w:rFonts w:ascii="Trebuchet MS" w:eastAsiaTheme="minorEastAsia" w:hAnsi="Trebuchet MS" w:cs="Trebuchet MS"/>
          <w:sz w:val="22"/>
          <w:szCs w:val="22"/>
          <w:lang w:val="ro-RO" w:eastAsia="zh-TW"/>
        </w:rPr>
        <w:t>majoră</w:t>
      </w:r>
      <w:r w:rsidRPr="00B65D78">
        <w:rPr>
          <w:rFonts w:ascii="Trebuchet MS" w:eastAsiaTheme="minorEastAsia" w:hAnsi="Trebuchet MS" w:cs="Trebuchet MS"/>
          <w:spacing w:val="-25"/>
          <w:sz w:val="22"/>
          <w:szCs w:val="22"/>
          <w:lang w:val="ro-RO" w:eastAsia="zh-TW"/>
        </w:rPr>
        <w:t xml:space="preserve"> </w:t>
      </w:r>
      <w:r w:rsidRPr="00B65D78">
        <w:rPr>
          <w:rFonts w:ascii="Trebuchet MS" w:eastAsiaTheme="minorEastAsia" w:hAnsi="Trebuchet MS" w:cs="Trebuchet MS"/>
          <w:sz w:val="22"/>
          <w:szCs w:val="22"/>
          <w:lang w:val="ro-RO" w:eastAsia="zh-TW"/>
        </w:rPr>
        <w:t>–</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reprezintă</w:t>
      </w:r>
      <w:r w:rsidRPr="00B65D78">
        <w:rPr>
          <w:rFonts w:ascii="Trebuchet MS" w:eastAsiaTheme="minorEastAsia" w:hAnsi="Trebuchet MS" w:cs="Trebuchet MS"/>
          <w:spacing w:val="-26"/>
          <w:sz w:val="22"/>
          <w:szCs w:val="22"/>
          <w:lang w:val="ro-RO" w:eastAsia="zh-TW"/>
        </w:rPr>
        <w:t xml:space="preserve"> </w:t>
      </w:r>
      <w:r w:rsidRPr="00B65D78">
        <w:rPr>
          <w:rFonts w:ascii="Trebuchet MS" w:eastAsiaTheme="minorEastAsia" w:hAnsi="Trebuchet MS" w:cs="Trebuchet MS"/>
          <w:sz w:val="22"/>
          <w:szCs w:val="22"/>
          <w:lang w:val="ro-RO" w:eastAsia="zh-TW"/>
        </w:rPr>
        <w:t>o</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împrejurare</w:t>
      </w:r>
      <w:r w:rsidRPr="00B65D78">
        <w:rPr>
          <w:rFonts w:ascii="Trebuchet MS" w:eastAsiaTheme="minorEastAsia" w:hAnsi="Trebuchet MS" w:cs="Trebuchet MS"/>
          <w:spacing w:val="-25"/>
          <w:sz w:val="22"/>
          <w:szCs w:val="22"/>
          <w:lang w:val="ro-RO" w:eastAsia="zh-TW"/>
        </w:rPr>
        <w:t xml:space="preserve"> </w:t>
      </w:r>
      <w:r w:rsidRPr="00B65D78">
        <w:rPr>
          <w:rFonts w:ascii="Trebuchet MS" w:eastAsiaTheme="minorEastAsia" w:hAnsi="Trebuchet MS" w:cs="Trebuchet MS"/>
          <w:sz w:val="22"/>
          <w:szCs w:val="22"/>
          <w:lang w:val="ro-RO" w:eastAsia="zh-TW"/>
        </w:rPr>
        <w:t>de</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origine</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externă,</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cu</w:t>
      </w:r>
      <w:r w:rsidRPr="00B65D78">
        <w:rPr>
          <w:rFonts w:ascii="Trebuchet MS" w:eastAsiaTheme="minorEastAsia" w:hAnsi="Trebuchet MS" w:cs="Trebuchet MS"/>
          <w:spacing w:val="-24"/>
          <w:sz w:val="22"/>
          <w:szCs w:val="22"/>
          <w:lang w:val="ro-RO" w:eastAsia="zh-TW"/>
        </w:rPr>
        <w:t xml:space="preserve"> </w:t>
      </w:r>
      <w:r w:rsidRPr="00B65D78">
        <w:rPr>
          <w:rFonts w:ascii="Trebuchet MS" w:eastAsiaTheme="minorEastAsia" w:hAnsi="Trebuchet MS" w:cs="Trebuchet MS"/>
          <w:sz w:val="22"/>
          <w:szCs w:val="22"/>
          <w:lang w:val="ro-RO" w:eastAsia="zh-TW"/>
        </w:rPr>
        <w:t>caracter</w:t>
      </w:r>
      <w:r w:rsidRPr="00B65D78">
        <w:rPr>
          <w:rFonts w:ascii="Trebuchet MS" w:eastAsiaTheme="minorEastAsia" w:hAnsi="Trebuchet MS" w:cs="Trebuchet MS"/>
          <w:spacing w:val="-26"/>
          <w:sz w:val="22"/>
          <w:szCs w:val="22"/>
          <w:lang w:val="ro-RO" w:eastAsia="zh-TW"/>
        </w:rPr>
        <w:t xml:space="preserve"> </w:t>
      </w:r>
      <w:r w:rsidRPr="00B65D78">
        <w:rPr>
          <w:rFonts w:ascii="Trebuchet MS" w:eastAsiaTheme="minorEastAsia" w:hAnsi="Trebuchet MS" w:cs="Trebuchet MS"/>
          <w:spacing w:val="-3"/>
          <w:sz w:val="22"/>
          <w:szCs w:val="22"/>
          <w:lang w:val="ro-RO" w:eastAsia="zh-TW"/>
        </w:rPr>
        <w:t xml:space="preserve">extraordinar, </w:t>
      </w:r>
      <w:r w:rsidRPr="00B65D78">
        <w:rPr>
          <w:rFonts w:ascii="Trebuchet MS" w:eastAsiaTheme="minorEastAsia" w:hAnsi="Trebuchet MS" w:cs="Trebuchet MS"/>
          <w:sz w:val="22"/>
          <w:szCs w:val="22"/>
          <w:lang w:val="ro-RO" w:eastAsia="zh-TW"/>
        </w:rPr>
        <w:t>absolut</w:t>
      </w:r>
      <w:r w:rsidRPr="00B65D78">
        <w:rPr>
          <w:rFonts w:ascii="Trebuchet MS" w:eastAsiaTheme="minorEastAsia" w:hAnsi="Trebuchet MS" w:cs="Trebuchet MS"/>
          <w:spacing w:val="-10"/>
          <w:sz w:val="22"/>
          <w:szCs w:val="22"/>
          <w:lang w:val="ro-RO" w:eastAsia="zh-TW"/>
        </w:rPr>
        <w:t xml:space="preserve"> </w:t>
      </w:r>
      <w:r w:rsidRPr="00B65D78">
        <w:rPr>
          <w:rFonts w:ascii="Trebuchet MS" w:eastAsiaTheme="minorEastAsia" w:hAnsi="Trebuchet MS" w:cs="Trebuchet MS"/>
          <w:sz w:val="22"/>
          <w:szCs w:val="22"/>
          <w:lang w:val="ro-RO" w:eastAsia="zh-TW"/>
        </w:rPr>
        <w:t>imprevizibilă</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şi</w:t>
      </w:r>
      <w:r w:rsidRPr="00B65D78">
        <w:rPr>
          <w:rFonts w:ascii="Trebuchet MS" w:eastAsiaTheme="minorEastAsia" w:hAnsi="Trebuchet MS" w:cs="Trebuchet MS"/>
          <w:spacing w:val="-7"/>
          <w:sz w:val="22"/>
          <w:szCs w:val="22"/>
          <w:lang w:val="ro-RO" w:eastAsia="zh-TW"/>
        </w:rPr>
        <w:t xml:space="preserve"> </w:t>
      </w:r>
      <w:r w:rsidRPr="00B65D78">
        <w:rPr>
          <w:rFonts w:ascii="Trebuchet MS" w:eastAsiaTheme="minorEastAsia" w:hAnsi="Trebuchet MS" w:cs="Trebuchet MS"/>
          <w:sz w:val="22"/>
          <w:szCs w:val="22"/>
          <w:lang w:val="ro-RO" w:eastAsia="zh-TW"/>
        </w:rPr>
        <w:t>inevitabilă,</w:t>
      </w:r>
      <w:r w:rsidRPr="00B65D78">
        <w:rPr>
          <w:rFonts w:ascii="Trebuchet MS" w:eastAsiaTheme="minorEastAsia" w:hAnsi="Trebuchet MS" w:cs="Trebuchet MS"/>
          <w:spacing w:val="-10"/>
          <w:sz w:val="22"/>
          <w:szCs w:val="22"/>
          <w:lang w:val="ro-RO" w:eastAsia="zh-TW"/>
        </w:rPr>
        <w:t xml:space="preserve"> </w:t>
      </w:r>
      <w:r w:rsidRPr="00B65D78">
        <w:rPr>
          <w:rFonts w:ascii="Trebuchet MS" w:eastAsiaTheme="minorEastAsia" w:hAnsi="Trebuchet MS" w:cs="Trebuchet MS"/>
          <w:sz w:val="22"/>
          <w:szCs w:val="22"/>
          <w:lang w:val="ro-RO" w:eastAsia="zh-TW"/>
        </w:rPr>
        <w:t>care</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se</w:t>
      </w:r>
      <w:r w:rsidRPr="00B65D78">
        <w:rPr>
          <w:rFonts w:ascii="Trebuchet MS" w:eastAsiaTheme="minorEastAsia" w:hAnsi="Trebuchet MS" w:cs="Trebuchet MS"/>
          <w:spacing w:val="-11"/>
          <w:sz w:val="22"/>
          <w:szCs w:val="22"/>
          <w:lang w:val="ro-RO" w:eastAsia="zh-TW"/>
        </w:rPr>
        <w:t xml:space="preserve"> </w:t>
      </w:r>
      <w:r w:rsidRPr="00B65D78">
        <w:rPr>
          <w:rFonts w:ascii="Trebuchet MS" w:eastAsiaTheme="minorEastAsia" w:hAnsi="Trebuchet MS" w:cs="Trebuchet MS"/>
          <w:sz w:val="22"/>
          <w:szCs w:val="22"/>
          <w:lang w:val="ro-RO" w:eastAsia="zh-TW"/>
        </w:rPr>
        <w:t>află</w:t>
      </w:r>
      <w:r w:rsidRPr="00B65D78">
        <w:rPr>
          <w:rFonts w:ascii="Trebuchet MS" w:eastAsiaTheme="minorEastAsia" w:hAnsi="Trebuchet MS" w:cs="Trebuchet MS"/>
          <w:spacing w:val="-11"/>
          <w:sz w:val="22"/>
          <w:szCs w:val="22"/>
          <w:lang w:val="ro-RO" w:eastAsia="zh-TW"/>
        </w:rPr>
        <w:t xml:space="preserve"> </w:t>
      </w:r>
      <w:r w:rsidRPr="00B65D78">
        <w:rPr>
          <w:rFonts w:ascii="Trebuchet MS" w:eastAsiaTheme="minorEastAsia" w:hAnsi="Trebuchet MS" w:cs="Trebuchet MS"/>
          <w:sz w:val="22"/>
          <w:szCs w:val="22"/>
          <w:lang w:val="ro-RO" w:eastAsia="zh-TW"/>
        </w:rPr>
        <w:t>în</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afara</w:t>
      </w:r>
      <w:r w:rsidRPr="00B65D78">
        <w:rPr>
          <w:rFonts w:ascii="Trebuchet MS" w:eastAsiaTheme="minorEastAsia" w:hAnsi="Trebuchet MS" w:cs="Trebuchet MS"/>
          <w:spacing w:val="-10"/>
          <w:sz w:val="22"/>
          <w:szCs w:val="22"/>
          <w:lang w:val="ro-RO" w:eastAsia="zh-TW"/>
        </w:rPr>
        <w:t xml:space="preserve"> </w:t>
      </w:r>
      <w:r w:rsidRPr="00B65D78">
        <w:rPr>
          <w:rFonts w:ascii="Trebuchet MS" w:eastAsiaTheme="minorEastAsia" w:hAnsi="Trebuchet MS" w:cs="Trebuchet MS"/>
          <w:sz w:val="22"/>
          <w:szCs w:val="22"/>
          <w:lang w:val="ro-RO" w:eastAsia="zh-TW"/>
        </w:rPr>
        <w:t>controlului</w:t>
      </w:r>
      <w:r w:rsidRPr="00B65D78">
        <w:rPr>
          <w:rFonts w:ascii="Trebuchet MS" w:eastAsiaTheme="minorEastAsia" w:hAnsi="Trebuchet MS" w:cs="Trebuchet MS"/>
          <w:spacing w:val="-10"/>
          <w:sz w:val="22"/>
          <w:szCs w:val="22"/>
          <w:lang w:val="ro-RO" w:eastAsia="zh-TW"/>
        </w:rPr>
        <w:t xml:space="preserve"> </w:t>
      </w:r>
      <w:r w:rsidRPr="00B65D78">
        <w:rPr>
          <w:rFonts w:ascii="Trebuchet MS" w:eastAsiaTheme="minorEastAsia" w:hAnsi="Trebuchet MS" w:cs="Trebuchet MS"/>
          <w:sz w:val="22"/>
          <w:szCs w:val="22"/>
          <w:lang w:val="ro-RO" w:eastAsia="zh-TW"/>
        </w:rPr>
        <w:t>oricărei</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părţi,</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care</w:t>
      </w:r>
      <w:r w:rsidRPr="00B65D78">
        <w:rPr>
          <w:rFonts w:ascii="Trebuchet MS" w:eastAsiaTheme="minorEastAsia" w:hAnsi="Trebuchet MS" w:cs="Trebuchet MS"/>
          <w:spacing w:val="-12"/>
          <w:sz w:val="22"/>
          <w:szCs w:val="22"/>
          <w:lang w:val="ro-RO" w:eastAsia="zh-TW"/>
        </w:rPr>
        <w:t xml:space="preserve"> </w:t>
      </w:r>
      <w:r w:rsidRPr="00B65D78">
        <w:rPr>
          <w:rFonts w:ascii="Trebuchet MS" w:eastAsiaTheme="minorEastAsia" w:hAnsi="Trebuchet MS" w:cs="Trebuchet MS"/>
          <w:sz w:val="22"/>
          <w:szCs w:val="22"/>
          <w:lang w:val="ro-RO" w:eastAsia="zh-TW"/>
        </w:rPr>
        <w:t>nu</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majoră</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un</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eveniment</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asemenea</w:t>
      </w:r>
      <w:r w:rsidRPr="00B65D78">
        <w:rPr>
          <w:rFonts w:ascii="Trebuchet MS" w:eastAsiaTheme="minorEastAsia" w:hAnsi="Trebuchet MS" w:cs="Trebuchet MS"/>
          <w:spacing w:val="-7"/>
          <w:sz w:val="22"/>
          <w:szCs w:val="22"/>
          <w:lang w:val="ro-RO" w:eastAsia="zh-TW"/>
        </w:rPr>
        <w:t xml:space="preserve"> </w:t>
      </w:r>
      <w:r w:rsidRPr="00B65D78">
        <w:rPr>
          <w:rFonts w:ascii="Trebuchet MS" w:eastAsiaTheme="minorEastAsia" w:hAnsi="Trebuchet MS" w:cs="Trebuchet MS"/>
          <w:sz w:val="22"/>
          <w:szCs w:val="22"/>
          <w:lang w:val="ro-RO" w:eastAsia="zh-TW"/>
        </w:rPr>
        <w:t>celor</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de</w:t>
      </w:r>
      <w:r w:rsidRPr="00B65D78">
        <w:rPr>
          <w:rFonts w:ascii="Trebuchet MS" w:eastAsiaTheme="minorEastAsia" w:hAnsi="Trebuchet MS" w:cs="Trebuchet MS"/>
          <w:spacing w:val="-11"/>
          <w:sz w:val="22"/>
          <w:szCs w:val="22"/>
          <w:lang w:val="ro-RO" w:eastAsia="zh-TW"/>
        </w:rPr>
        <w:t xml:space="preserve"> </w:t>
      </w:r>
      <w:r w:rsidRPr="00B65D78">
        <w:rPr>
          <w:rFonts w:ascii="Trebuchet MS" w:eastAsiaTheme="minorEastAsia" w:hAnsi="Trebuchet MS" w:cs="Trebuchet MS"/>
          <w:sz w:val="22"/>
          <w:szCs w:val="22"/>
          <w:lang w:val="ro-RO" w:eastAsia="zh-TW"/>
        </w:rPr>
        <w:t>mai</w:t>
      </w:r>
      <w:r w:rsidRPr="00B65D78">
        <w:rPr>
          <w:rFonts w:ascii="Trebuchet MS" w:eastAsiaTheme="minorEastAsia" w:hAnsi="Trebuchet MS" w:cs="Trebuchet MS"/>
          <w:spacing w:val="-10"/>
          <w:sz w:val="22"/>
          <w:szCs w:val="22"/>
          <w:lang w:val="ro-RO" w:eastAsia="zh-TW"/>
        </w:rPr>
        <w:t xml:space="preserve"> </w:t>
      </w:r>
      <w:r w:rsidRPr="00B65D78">
        <w:rPr>
          <w:rFonts w:ascii="Trebuchet MS" w:eastAsiaTheme="minorEastAsia" w:hAnsi="Trebuchet MS" w:cs="Trebuchet MS"/>
          <w:sz w:val="22"/>
          <w:szCs w:val="22"/>
          <w:lang w:val="ro-RO" w:eastAsia="zh-TW"/>
        </w:rPr>
        <w:t>sus</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care,</w:t>
      </w:r>
      <w:r w:rsidRPr="00B65D78">
        <w:rPr>
          <w:rFonts w:ascii="Trebuchet MS" w:eastAsiaTheme="minorEastAsia" w:hAnsi="Trebuchet MS" w:cs="Trebuchet MS"/>
          <w:spacing w:val="-11"/>
          <w:sz w:val="22"/>
          <w:szCs w:val="22"/>
          <w:lang w:val="ro-RO" w:eastAsia="zh-TW"/>
        </w:rPr>
        <w:t xml:space="preserve"> </w:t>
      </w:r>
      <w:r w:rsidRPr="00B65D78">
        <w:rPr>
          <w:rFonts w:ascii="Trebuchet MS" w:eastAsiaTheme="minorEastAsia" w:hAnsi="Trebuchet MS" w:cs="Trebuchet MS"/>
          <w:sz w:val="22"/>
          <w:szCs w:val="22"/>
          <w:lang w:val="ro-RO" w:eastAsia="zh-TW"/>
        </w:rPr>
        <w:t>fără</w:t>
      </w:r>
      <w:r w:rsidRPr="00B65D78">
        <w:rPr>
          <w:rFonts w:ascii="Trebuchet MS" w:eastAsiaTheme="minorEastAsia" w:hAnsi="Trebuchet MS" w:cs="Trebuchet MS"/>
          <w:spacing w:val="-9"/>
          <w:sz w:val="22"/>
          <w:szCs w:val="22"/>
          <w:lang w:val="ro-RO" w:eastAsia="zh-TW"/>
        </w:rPr>
        <w:t xml:space="preserve"> </w:t>
      </w:r>
      <w:r w:rsidRPr="00B65D78">
        <w:rPr>
          <w:rFonts w:ascii="Trebuchet MS" w:eastAsiaTheme="minorEastAsia" w:hAnsi="Trebuchet MS" w:cs="Trebuchet MS"/>
          <w:sz w:val="22"/>
          <w:szCs w:val="22"/>
          <w:lang w:val="ro-RO" w:eastAsia="zh-TW"/>
        </w:rPr>
        <w:t>a</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crea</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o</w:t>
      </w:r>
      <w:r w:rsidRPr="00B65D78">
        <w:rPr>
          <w:rFonts w:ascii="Trebuchet MS" w:eastAsiaTheme="minorEastAsia" w:hAnsi="Trebuchet MS" w:cs="Trebuchet MS"/>
          <w:spacing w:val="-7"/>
          <w:sz w:val="22"/>
          <w:szCs w:val="22"/>
          <w:lang w:val="ro-RO" w:eastAsia="zh-TW"/>
        </w:rPr>
        <w:t xml:space="preserve"> </w:t>
      </w:r>
      <w:r w:rsidRPr="00B65D78">
        <w:rPr>
          <w:rFonts w:ascii="Trebuchet MS" w:eastAsiaTheme="minorEastAsia" w:hAnsi="Trebuchet MS" w:cs="Trebuchet MS"/>
          <w:sz w:val="22"/>
          <w:szCs w:val="22"/>
          <w:lang w:val="ro-RO" w:eastAsia="zh-TW"/>
        </w:rPr>
        <w:t>imposibilitate</w:t>
      </w:r>
      <w:r w:rsidRPr="00B65D78">
        <w:rPr>
          <w:rFonts w:ascii="Trebuchet MS" w:eastAsiaTheme="minorEastAsia" w:hAnsi="Trebuchet MS" w:cs="Trebuchet MS"/>
          <w:spacing w:val="-8"/>
          <w:sz w:val="22"/>
          <w:szCs w:val="22"/>
          <w:lang w:val="ro-RO" w:eastAsia="zh-TW"/>
        </w:rPr>
        <w:t xml:space="preserve"> </w:t>
      </w:r>
      <w:r w:rsidRPr="00B65D78">
        <w:rPr>
          <w:rFonts w:ascii="Trebuchet MS" w:eastAsiaTheme="minorEastAsia" w:hAnsi="Trebuchet MS" w:cs="Trebuchet MS"/>
          <w:sz w:val="22"/>
          <w:szCs w:val="22"/>
          <w:lang w:val="ro-RO" w:eastAsia="zh-TW"/>
        </w:rPr>
        <w:t>de executare, face extrem de costisitoare executarea obligaţiilor uneia din</w:t>
      </w:r>
      <w:r w:rsidRPr="00B65D78">
        <w:rPr>
          <w:rFonts w:ascii="Trebuchet MS" w:eastAsiaTheme="minorEastAsia" w:hAnsi="Trebuchet MS" w:cs="Trebuchet MS"/>
          <w:spacing w:val="-17"/>
          <w:sz w:val="22"/>
          <w:szCs w:val="22"/>
          <w:lang w:val="ro-RO" w:eastAsia="zh-TW"/>
        </w:rPr>
        <w:t xml:space="preserve"> </w:t>
      </w:r>
      <w:r w:rsidRPr="00B65D78">
        <w:rPr>
          <w:rFonts w:ascii="Trebuchet MS" w:eastAsiaTheme="minorEastAsia" w:hAnsi="Trebuchet MS" w:cs="Trebuchet MS"/>
          <w:sz w:val="22"/>
          <w:szCs w:val="22"/>
          <w:lang w:val="ro-RO" w:eastAsia="zh-TW"/>
        </w:rPr>
        <w:t>părţi;</w:t>
      </w:r>
    </w:p>
    <w:p w14:paraId="7AC77220"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Întârziere – orice eșec al contractantului sau al autorității contractante de a executa orice obligații contractuale în termenul convenit;</w:t>
      </w:r>
    </w:p>
    <w:p w14:paraId="50722052"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Lună – luna calendaristică (12 luni/an);</w:t>
      </w:r>
    </w:p>
    <w:p w14:paraId="454EDCCE"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D799DB4"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 xml:space="preserve">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3D06A0" w:rsidRPr="00B65D78">
        <w:rPr>
          <w:rFonts w:ascii="Trebuchet MS" w:eastAsiaTheme="minorEastAsia" w:hAnsi="Trebuchet MS" w:cs="Trebuchet MS"/>
          <w:sz w:val="22"/>
          <w:szCs w:val="22"/>
          <w:lang w:val="ro-RO" w:eastAsia="zh-TW"/>
        </w:rPr>
        <w:t>prezentul contract</w:t>
      </w:r>
      <w:r w:rsidRPr="00B65D78">
        <w:rPr>
          <w:rFonts w:ascii="Trebuchet MS" w:eastAsiaTheme="minorEastAsia" w:hAnsi="Trebuchet MS" w:cs="Trebuchet MS"/>
          <w:sz w:val="22"/>
          <w:szCs w:val="22"/>
          <w:lang w:val="ro-RO" w:eastAsia="zh-TW"/>
        </w:rPr>
        <w:t xml:space="preserve">. Neconformitățile includ atât viciile aparente, cât și viciile ascunse ale </w:t>
      </w:r>
      <w:r w:rsidR="003D06A0" w:rsidRPr="00B65D78">
        <w:rPr>
          <w:rFonts w:ascii="Trebuchet MS" w:eastAsiaTheme="minorEastAsia" w:hAnsi="Trebuchet MS" w:cs="Trebuchet MS"/>
          <w:sz w:val="22"/>
          <w:szCs w:val="22"/>
          <w:lang w:val="ro-RO" w:eastAsia="zh-TW"/>
        </w:rPr>
        <w:t>serviciilor</w:t>
      </w:r>
      <w:r w:rsidRPr="00B65D78">
        <w:rPr>
          <w:rFonts w:ascii="Trebuchet MS" w:eastAsiaTheme="minorEastAsia" w:hAnsi="Trebuchet MS" w:cs="Trebuchet MS"/>
          <w:sz w:val="22"/>
          <w:szCs w:val="22"/>
          <w:lang w:val="ro-RO" w:eastAsia="zh-TW"/>
        </w:rPr>
        <w:t xml:space="preserve"> care fac obiectul prezentului contract;</w:t>
      </w:r>
    </w:p>
    <w:p w14:paraId="7C7B9603"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 xml:space="preserve">Ofertă – actul juridic prin care contractantul și-a manifestat voința de a se angaja, din punct de vedere juridic, în acest contract de achiziție publică de </w:t>
      </w:r>
      <w:r w:rsidR="003D06A0" w:rsidRPr="00B65D78">
        <w:rPr>
          <w:rFonts w:ascii="Trebuchet MS" w:eastAsiaTheme="minorEastAsia" w:hAnsi="Trebuchet MS" w:cs="Trebuchet MS"/>
          <w:sz w:val="22"/>
          <w:szCs w:val="22"/>
          <w:lang w:val="ro-RO" w:eastAsia="zh-TW"/>
        </w:rPr>
        <w:t>prestări servicii</w:t>
      </w:r>
      <w:r w:rsidRPr="00B65D78">
        <w:rPr>
          <w:rFonts w:ascii="Trebuchet MS" w:eastAsiaTheme="minorEastAsia" w:hAnsi="Trebuchet MS" w:cs="Trebuchet MS"/>
          <w:sz w:val="22"/>
          <w:szCs w:val="22"/>
          <w:lang w:val="ro-RO" w:eastAsia="zh-TW"/>
        </w:rPr>
        <w:t xml:space="preserve"> și </w:t>
      </w:r>
      <w:r w:rsidR="003D06A0" w:rsidRPr="00B65D78">
        <w:rPr>
          <w:rFonts w:ascii="Trebuchet MS" w:eastAsiaTheme="minorEastAsia" w:hAnsi="Trebuchet MS" w:cs="Trebuchet MS"/>
          <w:sz w:val="22"/>
          <w:szCs w:val="22"/>
          <w:lang w:val="ro-RO" w:eastAsia="zh-TW"/>
        </w:rPr>
        <w:t>cuprinde oferta financiară, oferta</w:t>
      </w:r>
      <w:r w:rsidRPr="00B65D78">
        <w:rPr>
          <w:rFonts w:ascii="Trebuchet MS" w:eastAsiaTheme="minorEastAsia" w:hAnsi="Trebuchet MS" w:cs="Trebuchet MS"/>
          <w:sz w:val="22"/>
          <w:szCs w:val="22"/>
          <w:lang w:val="ro-RO" w:eastAsia="zh-TW"/>
        </w:rPr>
        <w:t xml:space="preserve"> tehnică precum și alte documente care  au  fost menționate în Documentația de a</w:t>
      </w:r>
      <w:r w:rsidR="00FE49DD">
        <w:rPr>
          <w:rFonts w:ascii="Trebuchet MS" w:eastAsiaTheme="minorEastAsia" w:hAnsi="Trebuchet MS" w:cs="Trebuchet MS"/>
          <w:sz w:val="22"/>
          <w:szCs w:val="22"/>
          <w:lang w:val="ro-RO" w:eastAsia="zh-TW"/>
        </w:rPr>
        <w:t>chiziție</w:t>
      </w:r>
      <w:r w:rsidRPr="00B65D78">
        <w:rPr>
          <w:rFonts w:ascii="Trebuchet MS" w:eastAsiaTheme="minorEastAsia" w:hAnsi="Trebuchet MS" w:cs="Trebuchet MS"/>
          <w:sz w:val="22"/>
          <w:szCs w:val="22"/>
          <w:lang w:val="ro-RO" w:eastAsia="zh-TW"/>
        </w:rPr>
        <w:t>;</w:t>
      </w:r>
    </w:p>
    <w:p w14:paraId="2C36EDB2" w14:textId="77777777" w:rsidR="007B08E7"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249A233"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Personal – persoanele desemnate de către contractant sau de către oricare dintre subcontractanți pentru îndeplinirea contractului;</w:t>
      </w:r>
    </w:p>
    <w:p w14:paraId="6DE064E0"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Prețul contractului – prețul plătibil prestatorului de către achizitor, în baza și în conformitate cu prevederile contractului, a ofertei prestatorului și a documentației  de  atribuire,  pentru  îndeplinirea  integrală  și  corespunzătoare  a  tuturor obligațiilor asumate prin contract;</w:t>
      </w:r>
    </w:p>
    <w:p w14:paraId="548AEA39" w14:textId="77777777" w:rsidR="007B08E7" w:rsidRPr="00B65D78" w:rsidRDefault="007B08E7" w:rsidP="007B08E7">
      <w:pPr>
        <w:widowControl w:val="0"/>
        <w:numPr>
          <w:ilvl w:val="0"/>
          <w:numId w:val="4"/>
        </w:numPr>
        <w:tabs>
          <w:tab w:val="left" w:pos="440"/>
          <w:tab w:val="left" w:pos="851"/>
          <w:tab w:val="left" w:pos="961"/>
        </w:tabs>
        <w:autoSpaceDE w:val="0"/>
        <w:autoSpaceDN w:val="0"/>
        <w:ind w:left="0" w:firstLine="0"/>
        <w:jc w:val="both"/>
        <w:rPr>
          <w:rFonts w:ascii="Trebuchet MS" w:eastAsiaTheme="minorEastAsia" w:hAnsi="Trebuchet MS" w:cs="Trebuchet MS"/>
          <w:sz w:val="22"/>
          <w:szCs w:val="22"/>
          <w:lang w:val="ro-RO" w:eastAsia="zh-TW"/>
        </w:rPr>
      </w:pPr>
      <w:r w:rsidRPr="00B65D78">
        <w:rPr>
          <w:rFonts w:ascii="Trebuchet MS" w:eastAsiaTheme="minorEastAsia" w:hAnsi="Trebuchet MS" w:cs="Trebuchet MS"/>
          <w:sz w:val="22"/>
          <w:szCs w:val="22"/>
          <w:lang w:val="ro-RO" w:eastAsia="zh-TW"/>
        </w:rPr>
        <w:t>Prejudiciu  –  paguba  produsă  autorității  contractante  de  către  contractant  prin neexecutarea/executarea  necorespunzătoare  ori  cu  întârziere  a  obligațiilor  stabilite  în sarcina sa, prin prezentul contract;</w:t>
      </w:r>
    </w:p>
    <w:p w14:paraId="7048687E" w14:textId="77777777" w:rsidR="007B08E7" w:rsidRPr="00B65D78" w:rsidRDefault="007B08E7" w:rsidP="007B08E7">
      <w:pPr>
        <w:tabs>
          <w:tab w:val="left" w:pos="440"/>
        </w:tabs>
        <w:jc w:val="both"/>
        <w:rPr>
          <w:rFonts w:ascii="Trebuchet MS" w:eastAsia="Calibri" w:hAnsi="Trebuchet MS" w:cs="Trebuchet MS"/>
          <w:sz w:val="22"/>
          <w:szCs w:val="22"/>
        </w:rPr>
      </w:pPr>
      <w:r w:rsidRPr="00B65D78">
        <w:rPr>
          <w:rFonts w:ascii="Trebuchet MS" w:eastAsia="Calibri" w:hAnsi="Trebuchet MS" w:cs="Trebuchet MS"/>
          <w:sz w:val="22"/>
          <w:szCs w:val="22"/>
        </w:rPr>
        <w:t>(v)</w:t>
      </w:r>
      <w:r w:rsidRPr="00B65D78">
        <w:rPr>
          <w:rFonts w:ascii="Trebuchet MS" w:eastAsia="Calibri" w:hAnsi="Trebuchet MS" w:cs="Trebuchet MS"/>
          <w:w w:val="99"/>
          <w:sz w:val="22"/>
          <w:szCs w:val="22"/>
        </w:rPr>
        <w:t xml:space="preserve"> </w:t>
      </w:r>
      <w:proofErr w:type="spellStart"/>
      <w:r w:rsidRPr="00B65D78">
        <w:rPr>
          <w:rFonts w:ascii="Trebuchet MS" w:eastAsia="Calibri" w:hAnsi="Trebuchet MS" w:cs="Trebuchet MS"/>
          <w:w w:val="99"/>
          <w:sz w:val="22"/>
          <w:szCs w:val="22"/>
        </w:rPr>
        <w:t>P</w:t>
      </w:r>
      <w:r w:rsidRPr="00B65D78">
        <w:rPr>
          <w:rFonts w:ascii="Trebuchet MS" w:eastAsia="Calibri" w:hAnsi="Trebuchet MS" w:cs="Trebuchet MS"/>
          <w:sz w:val="22"/>
          <w:szCs w:val="22"/>
        </w:rPr>
        <w:t>roces</w:t>
      </w:r>
      <w:proofErr w:type="spellEnd"/>
      <w:r w:rsidRPr="00B65D78">
        <w:rPr>
          <w:rFonts w:ascii="Trebuchet MS" w:eastAsia="Calibri" w:hAnsi="Trebuchet MS" w:cs="Trebuchet MS"/>
          <w:sz w:val="22"/>
          <w:szCs w:val="22"/>
        </w:rPr>
        <w:t xml:space="preserve">-verbal de </w:t>
      </w:r>
      <w:proofErr w:type="spellStart"/>
      <w:r w:rsidRPr="00B65D78">
        <w:rPr>
          <w:rFonts w:ascii="Trebuchet MS" w:eastAsia="Calibri" w:hAnsi="Trebuchet MS" w:cs="Trebuchet MS"/>
          <w:sz w:val="22"/>
          <w:szCs w:val="22"/>
        </w:rPr>
        <w:t>recepție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cantitativa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calitativă</w:t>
      </w:r>
      <w:proofErr w:type="spellEnd"/>
      <w:r w:rsidRPr="00B65D78">
        <w:rPr>
          <w:rFonts w:ascii="Trebuchet MS" w:eastAsia="Calibri" w:hAnsi="Trebuchet MS" w:cs="Trebuchet MS"/>
          <w:sz w:val="22"/>
          <w:szCs w:val="22"/>
        </w:rPr>
        <w:t xml:space="preserve"> a </w:t>
      </w:r>
      <w:proofErr w:type="spellStart"/>
      <w:r w:rsidRPr="00B65D78">
        <w:rPr>
          <w:rFonts w:ascii="Trebuchet MS" w:eastAsia="Calibri" w:hAnsi="Trebuchet MS" w:cs="Trebuchet MS"/>
          <w:sz w:val="22"/>
          <w:szCs w:val="22"/>
        </w:rPr>
        <w:t>serviciilor</w:t>
      </w:r>
      <w:proofErr w:type="spellEnd"/>
      <w:r w:rsidRPr="00B65D78">
        <w:rPr>
          <w:rFonts w:ascii="Trebuchet MS" w:eastAsia="Calibri" w:hAnsi="Trebuchet MS" w:cs="Trebuchet MS"/>
          <w:sz w:val="22"/>
          <w:szCs w:val="22"/>
        </w:rPr>
        <w:t xml:space="preserve"> – </w:t>
      </w:r>
      <w:proofErr w:type="spellStart"/>
      <w:r w:rsidRPr="00B65D78">
        <w:rPr>
          <w:rFonts w:ascii="Trebuchet MS" w:eastAsia="Calibri" w:hAnsi="Trebuchet MS" w:cs="Trebuchet MS"/>
          <w:sz w:val="22"/>
          <w:szCs w:val="22"/>
        </w:rPr>
        <w:t>documentul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prin</w:t>
      </w:r>
      <w:proofErr w:type="spellEnd"/>
      <w:r w:rsidRPr="00B65D78">
        <w:rPr>
          <w:rFonts w:ascii="Trebuchet MS" w:eastAsia="Calibri" w:hAnsi="Trebuchet MS" w:cs="Trebuchet MS"/>
          <w:sz w:val="22"/>
          <w:szCs w:val="22"/>
        </w:rPr>
        <w:t xml:space="preserve"> care sunt </w:t>
      </w:r>
      <w:proofErr w:type="spellStart"/>
      <w:r w:rsidR="003D06A0" w:rsidRPr="00B65D78">
        <w:rPr>
          <w:rFonts w:ascii="Trebuchet MS" w:eastAsia="Calibri" w:hAnsi="Trebuchet MS" w:cs="Trebuchet MS"/>
          <w:sz w:val="22"/>
          <w:szCs w:val="22"/>
        </w:rPr>
        <w:t>acceptate</w:t>
      </w:r>
      <w:proofErr w:type="spellEnd"/>
      <w:r w:rsidR="003D06A0"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serviciile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prestate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întocmit</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autoritatea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semnat</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ambele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părți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prin</w:t>
      </w:r>
      <w:proofErr w:type="spellEnd"/>
      <w:r w:rsidRPr="00B65D78">
        <w:rPr>
          <w:rFonts w:ascii="Trebuchet MS" w:eastAsia="Calibri" w:hAnsi="Trebuchet MS" w:cs="Trebuchet MS"/>
          <w:sz w:val="22"/>
          <w:szCs w:val="22"/>
        </w:rPr>
        <w:t xml:space="preserve"> care se</w:t>
      </w:r>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confirmă</w:t>
      </w:r>
      <w:proofErr w:type="spellEnd"/>
      <w:r w:rsidR="003D06A0"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prestarea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serviciilor</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mod </w:t>
      </w:r>
      <w:proofErr w:type="spellStart"/>
      <w:r w:rsidRPr="00B65D78">
        <w:rPr>
          <w:rFonts w:ascii="Trebuchet MS" w:eastAsia="Calibri" w:hAnsi="Trebuchet MS" w:cs="Trebuchet MS"/>
          <w:sz w:val="22"/>
          <w:szCs w:val="22"/>
        </w:rPr>
        <w:t>corespunzător</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către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acestea</w:t>
      </w:r>
      <w:proofErr w:type="spellEnd"/>
      <w:r w:rsidRPr="00B65D78">
        <w:rPr>
          <w:rFonts w:ascii="Trebuchet MS" w:eastAsia="Calibri" w:hAnsi="Trebuchet MS" w:cs="Trebuchet MS"/>
          <w:sz w:val="22"/>
          <w:szCs w:val="22"/>
        </w:rPr>
        <w:t xml:space="preserve"> au </w:t>
      </w:r>
      <w:proofErr w:type="spellStart"/>
      <w:r w:rsidRPr="00B65D78">
        <w:rPr>
          <w:rFonts w:ascii="Trebuchet MS" w:eastAsia="Calibri" w:hAnsi="Trebuchet MS" w:cs="Trebuchet MS"/>
          <w:sz w:val="22"/>
          <w:szCs w:val="22"/>
        </w:rPr>
        <w:t>fost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acceptate</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către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autoritatea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contractantă</w:t>
      </w:r>
      <w:proofErr w:type="spellEnd"/>
      <w:r w:rsidRPr="00B65D78">
        <w:rPr>
          <w:rFonts w:ascii="Trebuchet MS" w:eastAsia="Calibri" w:hAnsi="Trebuchet MS" w:cs="Trebuchet MS"/>
          <w:sz w:val="22"/>
          <w:szCs w:val="22"/>
        </w:rPr>
        <w:t>;</w:t>
      </w:r>
    </w:p>
    <w:p w14:paraId="24DD972C" w14:textId="77777777" w:rsidR="007B08E7" w:rsidRPr="00B65D78" w:rsidRDefault="007B08E7" w:rsidP="007B08E7">
      <w:pPr>
        <w:tabs>
          <w:tab w:val="left" w:pos="440"/>
        </w:tabs>
        <w:jc w:val="both"/>
        <w:rPr>
          <w:rFonts w:ascii="Trebuchet MS" w:eastAsia="Calibri" w:hAnsi="Trebuchet MS" w:cs="Trebuchet MS"/>
          <w:sz w:val="22"/>
          <w:szCs w:val="22"/>
        </w:rPr>
      </w:pPr>
      <w:r w:rsidRPr="00B65D78">
        <w:rPr>
          <w:rFonts w:ascii="Trebuchet MS" w:eastAsia="Calibri" w:hAnsi="Trebuchet MS" w:cs="Trebuchet MS"/>
          <w:sz w:val="22"/>
          <w:szCs w:val="22"/>
        </w:rPr>
        <w:t xml:space="preserve">(w) </w:t>
      </w:r>
      <w:proofErr w:type="spellStart"/>
      <w:r w:rsidRPr="00B65D78">
        <w:rPr>
          <w:rFonts w:ascii="Trebuchet MS" w:eastAsia="Calibri" w:hAnsi="Trebuchet MS" w:cs="Trebuchet MS"/>
          <w:sz w:val="22"/>
          <w:szCs w:val="22"/>
        </w:rPr>
        <w:t>servicii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serviciile</w:t>
      </w:r>
      <w:proofErr w:type="spellEnd"/>
      <w:r w:rsidRPr="00B65D78">
        <w:rPr>
          <w:rFonts w:ascii="Trebuchet MS" w:eastAsia="Calibri" w:hAnsi="Trebuchet MS" w:cs="Trebuchet MS"/>
          <w:sz w:val="22"/>
          <w:szCs w:val="22"/>
        </w:rPr>
        <w:t xml:space="preserve"> pe care </w:t>
      </w:r>
      <w:proofErr w:type="spellStart"/>
      <w:r w:rsidRPr="00B65D78">
        <w:rPr>
          <w:rFonts w:ascii="Trebuchet MS" w:eastAsia="Calibri" w:hAnsi="Trebuchet MS" w:cs="Trebuchet MS"/>
          <w:sz w:val="22"/>
          <w:szCs w:val="22"/>
        </w:rPr>
        <w:t>prestatorul</w:t>
      </w:r>
      <w:proofErr w:type="spellEnd"/>
      <w:r w:rsidRPr="00B65D78">
        <w:rPr>
          <w:rFonts w:ascii="Trebuchet MS" w:eastAsia="Calibri" w:hAnsi="Trebuchet MS" w:cs="Trebuchet MS"/>
          <w:sz w:val="22"/>
          <w:szCs w:val="22"/>
        </w:rPr>
        <w:t xml:space="preserve">, se </w:t>
      </w:r>
      <w:proofErr w:type="spellStart"/>
      <w:r w:rsidRPr="00B65D78">
        <w:rPr>
          <w:rFonts w:ascii="Trebuchet MS" w:eastAsia="Calibri" w:hAnsi="Trebuchet MS" w:cs="Trebuchet MS"/>
          <w:sz w:val="22"/>
          <w:szCs w:val="22"/>
        </w:rPr>
        <w:t>obligă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prin</w:t>
      </w:r>
      <w:proofErr w:type="spellEnd"/>
      <w:r w:rsidRPr="00B65D78">
        <w:rPr>
          <w:rFonts w:ascii="Trebuchet MS" w:eastAsia="Calibri" w:hAnsi="Trebuchet MS" w:cs="Trebuchet MS"/>
          <w:sz w:val="22"/>
          <w:szCs w:val="22"/>
        </w:rPr>
        <w:t xml:space="preserve"> contract </w:t>
      </w:r>
      <w:proofErr w:type="spellStart"/>
      <w:r w:rsidRPr="00B65D78">
        <w:rPr>
          <w:rFonts w:ascii="Trebuchet MS" w:eastAsia="Calibri" w:hAnsi="Trebuchet MS" w:cs="Trebuchet MS"/>
          <w:sz w:val="22"/>
          <w:szCs w:val="22"/>
        </w:rPr>
        <w:t>să</w:t>
      </w:r>
      <w:proofErr w:type="spellEnd"/>
      <w:r w:rsidRPr="00B65D78">
        <w:rPr>
          <w:rFonts w:ascii="Trebuchet MS" w:eastAsia="Calibri" w:hAnsi="Trebuchet MS" w:cs="Trebuchet MS"/>
          <w:sz w:val="22"/>
          <w:szCs w:val="22"/>
        </w:rPr>
        <w:t xml:space="preserve"> le </w:t>
      </w:r>
      <w:proofErr w:type="spellStart"/>
      <w:r w:rsidRPr="00B65D78">
        <w:rPr>
          <w:rFonts w:ascii="Trebuchet MS" w:eastAsia="Calibri" w:hAnsi="Trebuchet MS" w:cs="Trebuchet MS"/>
          <w:sz w:val="22"/>
          <w:szCs w:val="22"/>
        </w:rPr>
        <w:t>presteze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achizitorului</w:t>
      </w:r>
      <w:proofErr w:type="spellEnd"/>
      <w:r w:rsidRPr="00B65D78">
        <w:rPr>
          <w:rFonts w:ascii="Trebuchet MS" w:eastAsia="Calibri" w:hAnsi="Trebuchet MS" w:cs="Trebuchet MS"/>
          <w:sz w:val="22"/>
          <w:szCs w:val="22"/>
        </w:rPr>
        <w:t>;</w:t>
      </w:r>
    </w:p>
    <w:p w14:paraId="63FD2DF3" w14:textId="77777777" w:rsidR="007B08E7" w:rsidRPr="00B65D78" w:rsidRDefault="007B08E7" w:rsidP="007B08E7">
      <w:pPr>
        <w:tabs>
          <w:tab w:val="left" w:pos="440"/>
        </w:tabs>
        <w:jc w:val="both"/>
        <w:rPr>
          <w:rFonts w:ascii="Trebuchet MS" w:eastAsia="Calibri" w:hAnsi="Trebuchet MS" w:cs="Trebuchet MS"/>
          <w:sz w:val="22"/>
          <w:szCs w:val="22"/>
        </w:rPr>
      </w:pPr>
      <w:r w:rsidRPr="00B65D78">
        <w:rPr>
          <w:rFonts w:ascii="Trebuchet MS" w:eastAsia="Calibri" w:hAnsi="Trebuchet MS" w:cs="Trebuchet MS"/>
          <w:sz w:val="22"/>
          <w:szCs w:val="22"/>
        </w:rPr>
        <w:lastRenderedPageBreak/>
        <w:t xml:space="preserve">(x) </w:t>
      </w:r>
      <w:proofErr w:type="spellStart"/>
      <w:proofErr w:type="gramStart"/>
      <w:r w:rsidRPr="00B65D78">
        <w:rPr>
          <w:rFonts w:ascii="Trebuchet MS" w:eastAsia="Calibri" w:hAnsi="Trebuchet MS" w:cs="Trebuchet MS"/>
          <w:sz w:val="22"/>
          <w:szCs w:val="22"/>
        </w:rPr>
        <w:t>Recepția</w:t>
      </w:r>
      <w:proofErr w:type="spellEnd"/>
      <w:r w:rsidRPr="00B65D78">
        <w:rPr>
          <w:rFonts w:ascii="Trebuchet MS" w:eastAsia="Calibri" w:hAnsi="Trebuchet MS" w:cs="Trebuchet MS"/>
          <w:sz w:val="22"/>
          <w:szCs w:val="22"/>
        </w:rPr>
        <w:t xml:space="preserve">  –</w:t>
      </w:r>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reprezintă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operațiunea</w:t>
      </w:r>
      <w:proofErr w:type="spellEnd"/>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prin</w:t>
      </w:r>
      <w:proofErr w:type="spellEnd"/>
      <w:r w:rsidRPr="00B65D78">
        <w:rPr>
          <w:rFonts w:ascii="Trebuchet MS" w:eastAsia="Calibri" w:hAnsi="Trebuchet MS" w:cs="Trebuchet MS"/>
          <w:sz w:val="22"/>
          <w:szCs w:val="22"/>
        </w:rPr>
        <w:t xml:space="preserve">  care</w:t>
      </w:r>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autoritatea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contractantă</w:t>
      </w:r>
      <w:proofErr w:type="spellEnd"/>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își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expr</w:t>
      </w:r>
      <w:r w:rsidR="003D06A0" w:rsidRPr="00B65D78">
        <w:rPr>
          <w:rFonts w:ascii="Trebuchet MS" w:eastAsia="Calibri" w:hAnsi="Trebuchet MS" w:cs="Trebuchet MS"/>
          <w:sz w:val="22"/>
          <w:szCs w:val="22"/>
        </w:rPr>
        <w:t>imă</w:t>
      </w:r>
      <w:proofErr w:type="spellEnd"/>
      <w:proofErr w:type="gram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acceptarea</w:t>
      </w:r>
      <w:proofErr w:type="spell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față</w:t>
      </w:r>
      <w:proofErr w:type="spellEnd"/>
      <w:r w:rsidR="003D06A0" w:rsidRPr="00B65D78">
        <w:rPr>
          <w:rFonts w:ascii="Trebuchet MS" w:eastAsia="Calibri" w:hAnsi="Trebuchet MS" w:cs="Trebuchet MS"/>
          <w:sz w:val="22"/>
          <w:szCs w:val="22"/>
        </w:rPr>
        <w:t xml:space="preserve"> de </w:t>
      </w:r>
      <w:proofErr w:type="spellStart"/>
      <w:r w:rsidR="003D06A0" w:rsidRPr="00B65D78">
        <w:rPr>
          <w:rFonts w:ascii="Trebuchet MS" w:eastAsia="Calibri" w:hAnsi="Trebuchet MS" w:cs="Trebuchet MS"/>
          <w:sz w:val="22"/>
          <w:szCs w:val="22"/>
        </w:rPr>
        <w:t>serviciile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furnizate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cadrul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contractului</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achiziție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publică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pe </w:t>
      </w:r>
      <w:proofErr w:type="spellStart"/>
      <w:r w:rsidRPr="00B65D78">
        <w:rPr>
          <w:rFonts w:ascii="Trebuchet MS" w:eastAsia="Calibri" w:hAnsi="Trebuchet MS" w:cs="Trebuchet MS"/>
          <w:sz w:val="22"/>
          <w:szCs w:val="22"/>
        </w:rPr>
        <w:t>baza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căreia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efectuează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plata</w:t>
      </w:r>
      <w:proofErr w:type="spellEnd"/>
      <w:r w:rsidRPr="00B65D78">
        <w:rPr>
          <w:rFonts w:ascii="Trebuchet MS" w:eastAsia="Calibri" w:hAnsi="Trebuchet MS" w:cs="Trebuchet MS"/>
          <w:sz w:val="22"/>
          <w:szCs w:val="22"/>
        </w:rPr>
        <w:t>;</w:t>
      </w:r>
    </w:p>
    <w:p w14:paraId="02D8C19C" w14:textId="77777777" w:rsidR="007B08E7" w:rsidRPr="00B65D78" w:rsidRDefault="007B08E7" w:rsidP="007B08E7">
      <w:pPr>
        <w:tabs>
          <w:tab w:val="left" w:pos="440"/>
        </w:tabs>
        <w:jc w:val="both"/>
        <w:rPr>
          <w:rFonts w:ascii="Trebuchet MS" w:eastAsia="Calibri" w:hAnsi="Trebuchet MS" w:cs="Trebuchet MS"/>
          <w:sz w:val="22"/>
          <w:szCs w:val="22"/>
        </w:rPr>
      </w:pPr>
      <w:r w:rsidRPr="00B65D78">
        <w:rPr>
          <w:rFonts w:ascii="Trebuchet MS" w:eastAsia="Calibri" w:hAnsi="Trebuchet MS" w:cs="Trebuchet MS"/>
          <w:sz w:val="22"/>
          <w:szCs w:val="22"/>
        </w:rPr>
        <w:t>(y</w:t>
      </w:r>
      <w:r w:rsidRPr="00B65D78">
        <w:rPr>
          <w:rFonts w:ascii="Trebuchet MS" w:eastAsia="Calibri" w:hAnsi="Trebuchet MS" w:cs="Trebuchet MS"/>
          <w:w w:val="99"/>
          <w:sz w:val="22"/>
          <w:szCs w:val="22"/>
        </w:rPr>
        <w:t xml:space="preserve">)  </w:t>
      </w:r>
      <w:proofErr w:type="spellStart"/>
      <w:r w:rsidRPr="00B65D78">
        <w:rPr>
          <w:rFonts w:ascii="Trebuchet MS" w:eastAsia="Calibri" w:hAnsi="Trebuchet MS" w:cs="Trebuchet MS"/>
          <w:sz w:val="22"/>
          <w:szCs w:val="22"/>
        </w:rPr>
        <w:t>Standarde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tehnice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profesionale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calitate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vigoare</w:t>
      </w:r>
      <w:proofErr w:type="spellEnd"/>
      <w:r w:rsidRPr="00B65D78">
        <w:rPr>
          <w:rFonts w:ascii="Trebuchet MS" w:eastAsia="Calibri" w:hAnsi="Trebuchet MS" w:cs="Trebuchet MS"/>
          <w:sz w:val="22"/>
          <w:szCs w:val="22"/>
        </w:rPr>
        <w:t xml:space="preserve">  –</w:t>
      </w:r>
      <w:proofErr w:type="gram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cerințele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profesional</w:t>
      </w:r>
      <w:r w:rsidR="003D06A0" w:rsidRPr="00B65D78">
        <w:rPr>
          <w:rFonts w:ascii="Trebuchet MS" w:eastAsia="Calibri" w:hAnsi="Trebuchet MS" w:cs="Trebuchet MS"/>
          <w:sz w:val="22"/>
          <w:szCs w:val="22"/>
        </w:rPr>
        <w:t>e</w:t>
      </w:r>
      <w:proofErr w:type="spellEnd"/>
      <w:r w:rsidR="003D06A0" w:rsidRPr="00B65D78">
        <w:rPr>
          <w:rFonts w:ascii="Trebuchet MS" w:eastAsia="Calibri" w:hAnsi="Trebuchet MS" w:cs="Trebuchet MS"/>
          <w:sz w:val="22"/>
          <w:szCs w:val="22"/>
        </w:rPr>
        <w:t xml:space="preserve"> legate de </w:t>
      </w:r>
      <w:proofErr w:type="spellStart"/>
      <w:r w:rsidR="003D06A0" w:rsidRPr="00B65D78">
        <w:rPr>
          <w:rFonts w:ascii="Trebuchet MS" w:eastAsia="Calibri" w:hAnsi="Trebuchet MS" w:cs="Trebuchet MS"/>
          <w:sz w:val="22"/>
          <w:szCs w:val="22"/>
        </w:rPr>
        <w:t>calitatea</w:t>
      </w:r>
      <w:proofErr w:type="spell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serviciilor</w:t>
      </w:r>
      <w:proofErr w:type="spellEnd"/>
      <w:r w:rsidRPr="00B65D78">
        <w:rPr>
          <w:rFonts w:ascii="Trebuchet MS" w:eastAsia="Calibri" w:hAnsi="Trebuchet MS" w:cs="Trebuchet MS"/>
          <w:sz w:val="22"/>
          <w:szCs w:val="22"/>
        </w:rPr>
        <w:t xml:space="preserve"> care </w:t>
      </w:r>
      <w:proofErr w:type="spellStart"/>
      <w:r w:rsidRPr="00B65D78">
        <w:rPr>
          <w:rFonts w:ascii="Trebuchet MS" w:eastAsia="Calibri" w:hAnsi="Trebuchet MS" w:cs="Trebuchet MS"/>
          <w:sz w:val="22"/>
          <w:szCs w:val="22"/>
        </w:rPr>
        <w:t>ar</w:t>
      </w:r>
      <w:proofErr w:type="spellEnd"/>
      <w:r w:rsidRPr="00B65D78">
        <w:rPr>
          <w:rFonts w:ascii="Trebuchet MS" w:eastAsia="Calibri" w:hAnsi="Trebuchet MS" w:cs="Trebuchet MS"/>
          <w:sz w:val="22"/>
          <w:szCs w:val="22"/>
        </w:rPr>
        <w:t xml:space="preserve"> fi </w:t>
      </w:r>
      <w:proofErr w:type="spellStart"/>
      <w:r w:rsidRPr="00B65D78">
        <w:rPr>
          <w:rFonts w:ascii="Trebuchet MS" w:eastAsia="Calibri" w:hAnsi="Trebuchet MS" w:cs="Trebuchet MS"/>
          <w:sz w:val="22"/>
          <w:szCs w:val="22"/>
        </w:rPr>
        <w:t>respectate</w:t>
      </w:r>
      <w:proofErr w:type="spellEnd"/>
      <w:r w:rsidRPr="00B65D78">
        <w:rPr>
          <w:rFonts w:ascii="Trebuchet MS" w:eastAsia="Calibri" w:hAnsi="Trebuchet MS" w:cs="Trebuchet MS"/>
          <w:sz w:val="22"/>
          <w:szCs w:val="22"/>
        </w:rPr>
        <w:t xml:space="preserve"> de </w:t>
      </w:r>
      <w:proofErr w:type="spellStart"/>
      <w:r w:rsidRPr="00B65D78">
        <w:rPr>
          <w:rFonts w:ascii="Trebuchet MS" w:eastAsia="Calibri" w:hAnsi="Trebuchet MS" w:cs="Trebuchet MS"/>
          <w:sz w:val="22"/>
          <w:szCs w:val="22"/>
        </w:rPr>
        <w:t>către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orice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w:t>
      </w:r>
      <w:proofErr w:type="spellEnd"/>
      <w:r w:rsidRPr="00B65D78">
        <w:rPr>
          <w:rFonts w:ascii="Trebuchet MS" w:eastAsia="Calibri" w:hAnsi="Trebuchet MS" w:cs="Trebuchet MS"/>
          <w:sz w:val="22"/>
          <w:szCs w:val="22"/>
        </w:rPr>
        <w:t xml:space="preserve"> diligent care </w:t>
      </w:r>
      <w:proofErr w:type="spellStart"/>
      <w:proofErr w:type="gramStart"/>
      <w:r w:rsidRPr="00B65D78">
        <w:rPr>
          <w:rFonts w:ascii="Trebuchet MS" w:eastAsia="Calibri" w:hAnsi="Trebuchet MS" w:cs="Trebuchet MS"/>
          <w:sz w:val="22"/>
          <w:szCs w:val="22"/>
        </w:rPr>
        <w:t>posedă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cunoștințele</w:t>
      </w:r>
      <w:proofErr w:type="spellEnd"/>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experiența</w:t>
      </w:r>
      <w:proofErr w:type="spellEnd"/>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necesară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proofErr w:type="gramEnd"/>
      <w:r w:rsidRPr="00B65D78">
        <w:rPr>
          <w:rFonts w:ascii="Trebuchet MS" w:eastAsia="Calibri" w:hAnsi="Trebuchet MS" w:cs="Trebuchet MS"/>
          <w:sz w:val="22"/>
          <w:szCs w:val="22"/>
        </w:rPr>
        <w:t xml:space="preserve">  </w:t>
      </w:r>
      <w:proofErr w:type="gramStart"/>
      <w:r w:rsidRPr="00B65D78">
        <w:rPr>
          <w:rFonts w:ascii="Trebuchet MS" w:eastAsia="Calibri" w:hAnsi="Trebuchet MS" w:cs="Trebuchet MS"/>
          <w:sz w:val="22"/>
          <w:szCs w:val="22"/>
        </w:rPr>
        <w:t>pe  care</w:t>
      </w:r>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contractantul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este</w:t>
      </w:r>
      <w:proofErr w:type="spellEnd"/>
      <w:proofErr w:type="gramEnd"/>
      <w:r w:rsidRPr="00B65D78">
        <w:rPr>
          <w:rFonts w:ascii="Trebuchet MS" w:eastAsia="Calibri" w:hAnsi="Trebuchet MS" w:cs="Trebuchet MS"/>
          <w:sz w:val="22"/>
          <w:szCs w:val="22"/>
        </w:rPr>
        <w:t xml:space="preserve">  </w:t>
      </w:r>
      <w:proofErr w:type="spellStart"/>
      <w:proofErr w:type="gramStart"/>
      <w:r w:rsidRPr="00B65D78">
        <w:rPr>
          <w:rFonts w:ascii="Trebuchet MS" w:eastAsia="Calibri" w:hAnsi="Trebuchet MS" w:cs="Trebuchet MS"/>
          <w:sz w:val="22"/>
          <w:szCs w:val="22"/>
        </w:rPr>
        <w:t>obligat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să</w:t>
      </w:r>
      <w:proofErr w:type="spellEnd"/>
      <w:proofErr w:type="gramEnd"/>
      <w:r w:rsidRPr="00B65D78">
        <w:rPr>
          <w:rFonts w:ascii="Trebuchet MS" w:eastAsia="Calibri" w:hAnsi="Trebuchet MS" w:cs="Trebuchet MS"/>
          <w:sz w:val="22"/>
          <w:szCs w:val="22"/>
        </w:rPr>
        <w:t xml:space="preserve">  le </w:t>
      </w:r>
      <w:proofErr w:type="spellStart"/>
      <w:r w:rsidRPr="00B65D78">
        <w:rPr>
          <w:rFonts w:ascii="Trebuchet MS" w:eastAsia="Calibri" w:hAnsi="Trebuchet MS" w:cs="Trebuchet MS"/>
          <w:sz w:val="22"/>
          <w:szCs w:val="22"/>
        </w:rPr>
        <w:t>respecte</w:t>
      </w:r>
      <w:proofErr w:type="spellEnd"/>
      <w:r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în</w:t>
      </w:r>
      <w:proofErr w:type="spell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furnizarea</w:t>
      </w:r>
      <w:proofErr w:type="spell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tuturor</w:t>
      </w:r>
      <w:proofErr w:type="spellEnd"/>
      <w:r w:rsidR="003D06A0" w:rsidRPr="00B65D78">
        <w:rPr>
          <w:rFonts w:ascii="Trebuchet MS" w:eastAsia="Calibri" w:hAnsi="Trebuchet MS" w:cs="Trebuchet MS"/>
          <w:sz w:val="22"/>
          <w:szCs w:val="22"/>
        </w:rPr>
        <w:t xml:space="preserve"> </w:t>
      </w:r>
      <w:proofErr w:type="spellStart"/>
      <w:r w:rsidR="003D06A0" w:rsidRPr="00B65D78">
        <w:rPr>
          <w:rFonts w:ascii="Trebuchet MS" w:eastAsia="Calibri" w:hAnsi="Trebuchet MS" w:cs="Trebuchet MS"/>
          <w:sz w:val="22"/>
          <w:szCs w:val="22"/>
        </w:rPr>
        <w:t>serviciilor</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incluse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prezentul</w:t>
      </w:r>
      <w:proofErr w:type="spellEnd"/>
      <w:r w:rsidRPr="00B65D78">
        <w:rPr>
          <w:rFonts w:ascii="Trebuchet MS" w:eastAsia="Calibri" w:hAnsi="Trebuchet MS" w:cs="Trebuchet MS"/>
          <w:sz w:val="22"/>
          <w:szCs w:val="22"/>
        </w:rPr>
        <w:t xml:space="preserve"> contract;</w:t>
      </w:r>
    </w:p>
    <w:p w14:paraId="50883A97" w14:textId="77777777" w:rsidR="007B08E7" w:rsidRPr="00B65D78" w:rsidRDefault="007B08E7" w:rsidP="007B08E7">
      <w:pPr>
        <w:tabs>
          <w:tab w:val="left" w:pos="440"/>
        </w:tabs>
        <w:jc w:val="both"/>
        <w:rPr>
          <w:rFonts w:ascii="Trebuchet MS" w:eastAsia="Calibri" w:hAnsi="Trebuchet MS" w:cs="Trebuchet MS"/>
          <w:sz w:val="22"/>
          <w:szCs w:val="22"/>
        </w:rPr>
      </w:pPr>
      <w:r w:rsidRPr="00B65D78">
        <w:rPr>
          <w:rFonts w:ascii="Trebuchet MS" w:eastAsia="Calibri" w:hAnsi="Trebuchet MS" w:cs="Trebuchet MS"/>
          <w:sz w:val="22"/>
          <w:szCs w:val="22"/>
        </w:rPr>
        <w:t>(z)</w:t>
      </w:r>
      <w:r w:rsidRPr="00B65D78">
        <w:rPr>
          <w:rFonts w:ascii="Trebuchet MS" w:eastAsia="Calibri" w:hAnsi="Trebuchet MS" w:cs="Trebuchet MS"/>
          <w:w w:val="99"/>
          <w:sz w:val="22"/>
          <w:szCs w:val="22"/>
        </w:rPr>
        <w:t xml:space="preserve"> </w:t>
      </w:r>
      <w:r w:rsidRPr="00B65D78">
        <w:rPr>
          <w:rFonts w:ascii="Trebuchet MS" w:eastAsia="Calibri" w:hAnsi="Trebuchet MS" w:cs="Trebuchet MS"/>
          <w:sz w:val="22"/>
          <w:szCs w:val="22"/>
        </w:rPr>
        <w:t>Termen</w:t>
      </w:r>
      <w:r w:rsidRPr="00B65D78">
        <w:rPr>
          <w:rFonts w:ascii="Trebuchet MS" w:eastAsia="Calibri" w:hAnsi="Trebuchet MS" w:cs="Trebuchet MS"/>
          <w:spacing w:val="26"/>
          <w:sz w:val="22"/>
          <w:szCs w:val="22"/>
        </w:rPr>
        <w:t xml:space="preserve"> </w:t>
      </w:r>
      <w:r w:rsidRPr="00B65D78">
        <w:rPr>
          <w:rFonts w:ascii="Trebuchet MS" w:eastAsia="Calibri" w:hAnsi="Trebuchet MS" w:cs="Trebuchet MS"/>
          <w:sz w:val="22"/>
          <w:szCs w:val="22"/>
        </w:rPr>
        <w:t>–</w:t>
      </w:r>
      <w:r w:rsidRPr="00B65D78">
        <w:rPr>
          <w:rFonts w:ascii="Trebuchet MS" w:eastAsia="Calibri" w:hAnsi="Trebuchet MS" w:cs="Trebuchet MS"/>
          <w:spacing w:val="27"/>
          <w:sz w:val="22"/>
          <w:szCs w:val="22"/>
        </w:rPr>
        <w:t xml:space="preserve"> </w:t>
      </w:r>
      <w:proofErr w:type="spellStart"/>
      <w:r w:rsidRPr="00B65D78">
        <w:rPr>
          <w:rFonts w:ascii="Trebuchet MS" w:eastAsia="Calibri" w:hAnsi="Trebuchet MS" w:cs="Trebuchet MS"/>
          <w:sz w:val="22"/>
          <w:szCs w:val="22"/>
        </w:rPr>
        <w:t>intervalul</w:t>
      </w:r>
      <w:proofErr w:type="spellEnd"/>
      <w:r w:rsidRPr="00B65D78">
        <w:rPr>
          <w:rFonts w:ascii="Trebuchet MS" w:eastAsia="Calibri" w:hAnsi="Trebuchet MS" w:cs="Trebuchet MS"/>
          <w:sz w:val="22"/>
          <w:szCs w:val="22"/>
        </w:rPr>
        <w:t xml:space="preserve"> de</w:t>
      </w:r>
      <w:r w:rsidRPr="00B65D78">
        <w:rPr>
          <w:rFonts w:ascii="Trebuchet MS" w:eastAsia="Calibri" w:hAnsi="Trebuchet MS" w:cs="Trebuchet MS"/>
          <w:spacing w:val="27"/>
          <w:sz w:val="22"/>
          <w:szCs w:val="22"/>
        </w:rPr>
        <w:t xml:space="preserve"> </w:t>
      </w:r>
      <w:proofErr w:type="spellStart"/>
      <w:r w:rsidRPr="00B65D78">
        <w:rPr>
          <w:rFonts w:ascii="Trebuchet MS" w:eastAsia="Calibri" w:hAnsi="Trebuchet MS" w:cs="Trebuchet MS"/>
          <w:sz w:val="22"/>
          <w:szCs w:val="22"/>
        </w:rPr>
        <w:t>ti</w:t>
      </w:r>
      <w:r w:rsidRPr="00B65D78">
        <w:rPr>
          <w:rFonts w:ascii="Trebuchet MS" w:eastAsia="Calibri" w:hAnsi="Trebuchet MS" w:cs="Trebuchet MS"/>
          <w:spacing w:val="-1"/>
          <w:sz w:val="22"/>
          <w:szCs w:val="22"/>
        </w:rPr>
        <w:t>m</w:t>
      </w:r>
      <w:r w:rsidRPr="00B65D78">
        <w:rPr>
          <w:rFonts w:ascii="Trebuchet MS" w:eastAsia="Calibri" w:hAnsi="Trebuchet MS" w:cs="Trebuchet MS"/>
          <w:sz w:val="22"/>
          <w:szCs w:val="22"/>
        </w:rPr>
        <w:t>p</w:t>
      </w:r>
      <w:proofErr w:type="spellEnd"/>
      <w:r w:rsidRPr="00B65D78">
        <w:rPr>
          <w:rFonts w:ascii="Trebuchet MS" w:eastAsia="Calibri" w:hAnsi="Trebuchet MS" w:cs="Trebuchet MS"/>
          <w:spacing w:val="27"/>
          <w:sz w:val="22"/>
          <w:szCs w:val="22"/>
        </w:rPr>
        <w:t xml:space="preserve"> </w:t>
      </w:r>
      <w:proofErr w:type="spellStart"/>
      <w:r w:rsidRPr="00B65D78">
        <w:rPr>
          <w:rFonts w:ascii="Trebuchet MS" w:eastAsia="Calibri" w:hAnsi="Trebuchet MS" w:cs="Trebuchet MS"/>
          <w:spacing w:val="-2"/>
          <w:sz w:val="22"/>
          <w:szCs w:val="22"/>
        </w:rPr>
        <w:t>î</w:t>
      </w:r>
      <w:r w:rsidRPr="00B65D78">
        <w:rPr>
          <w:rFonts w:ascii="Trebuchet MS" w:eastAsia="Calibri" w:hAnsi="Trebuchet MS" w:cs="Trebuchet MS"/>
          <w:sz w:val="22"/>
          <w:szCs w:val="22"/>
        </w:rPr>
        <w:t>n</w:t>
      </w:r>
      <w:proofErr w:type="spellEnd"/>
      <w:r w:rsidRPr="00B65D78">
        <w:rPr>
          <w:rFonts w:ascii="Trebuchet MS" w:eastAsia="Calibri" w:hAnsi="Trebuchet MS" w:cs="Trebuchet MS"/>
          <w:spacing w:val="27"/>
          <w:sz w:val="22"/>
          <w:szCs w:val="22"/>
        </w:rPr>
        <w:t xml:space="preserve"> </w:t>
      </w:r>
      <w:r w:rsidRPr="00B65D78">
        <w:rPr>
          <w:rFonts w:ascii="Trebuchet MS" w:eastAsia="Calibri" w:hAnsi="Trebuchet MS" w:cs="Trebuchet MS"/>
          <w:sz w:val="22"/>
          <w:szCs w:val="22"/>
        </w:rPr>
        <w:t xml:space="preserve">care </w:t>
      </w:r>
      <w:proofErr w:type="spellStart"/>
      <w:r w:rsidRPr="00B65D78">
        <w:rPr>
          <w:rFonts w:ascii="Trebuchet MS" w:eastAsia="Calibri" w:hAnsi="Trebuchet MS" w:cs="Trebuchet MS"/>
          <w:sz w:val="22"/>
          <w:szCs w:val="22"/>
        </w:rPr>
        <w:t>părțile</w:t>
      </w:r>
      <w:proofErr w:type="spellEnd"/>
      <w:r w:rsidRPr="00B65D78">
        <w:rPr>
          <w:rFonts w:ascii="Trebuchet MS" w:eastAsia="Calibri" w:hAnsi="Trebuchet MS" w:cs="Trebuchet MS"/>
          <w:spacing w:val="27"/>
          <w:sz w:val="22"/>
          <w:szCs w:val="22"/>
        </w:rPr>
        <w:t xml:space="preserve"> </w:t>
      </w:r>
      <w:proofErr w:type="spellStart"/>
      <w:r w:rsidRPr="00B65D78">
        <w:rPr>
          <w:rFonts w:ascii="Trebuchet MS" w:eastAsia="Calibri" w:hAnsi="Trebuchet MS" w:cs="Trebuchet MS"/>
          <w:sz w:val="22"/>
          <w:szCs w:val="22"/>
        </w:rPr>
        <w:t>trebuie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să-și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îndep</w:t>
      </w:r>
      <w:r w:rsidRPr="00B65D78">
        <w:rPr>
          <w:rFonts w:ascii="Trebuchet MS" w:eastAsia="Calibri" w:hAnsi="Trebuchet MS" w:cs="Trebuchet MS"/>
          <w:spacing w:val="-1"/>
          <w:sz w:val="22"/>
          <w:szCs w:val="22"/>
        </w:rPr>
        <w:t>li</w:t>
      </w:r>
      <w:r w:rsidRPr="00B65D78">
        <w:rPr>
          <w:rFonts w:ascii="Trebuchet MS" w:eastAsia="Calibri" w:hAnsi="Trebuchet MS" w:cs="Trebuchet MS"/>
          <w:sz w:val="22"/>
          <w:szCs w:val="22"/>
        </w:rPr>
        <w:t>n</w:t>
      </w:r>
      <w:r w:rsidRPr="00B65D78">
        <w:rPr>
          <w:rFonts w:ascii="Trebuchet MS" w:eastAsia="Calibri" w:hAnsi="Trebuchet MS" w:cs="Trebuchet MS"/>
          <w:spacing w:val="-2"/>
          <w:sz w:val="22"/>
          <w:szCs w:val="22"/>
        </w:rPr>
        <w:t>e</w:t>
      </w:r>
      <w:r w:rsidRPr="00B65D78">
        <w:rPr>
          <w:rFonts w:ascii="Trebuchet MS" w:eastAsia="Calibri" w:hAnsi="Trebuchet MS" w:cs="Trebuchet MS"/>
          <w:sz w:val="22"/>
          <w:szCs w:val="22"/>
        </w:rPr>
        <w:t>ască</w:t>
      </w:r>
      <w:proofErr w:type="spellEnd"/>
      <w:r w:rsidRPr="00B65D78">
        <w:rPr>
          <w:rFonts w:ascii="Trebuchet MS" w:eastAsia="Calibri" w:hAnsi="Trebuchet MS" w:cs="Trebuchet MS"/>
          <w:spacing w:val="27"/>
          <w:sz w:val="22"/>
          <w:szCs w:val="22"/>
        </w:rPr>
        <w:t xml:space="preserve"> </w:t>
      </w:r>
      <w:proofErr w:type="spellStart"/>
      <w:r w:rsidRPr="00B65D78">
        <w:rPr>
          <w:rFonts w:ascii="Trebuchet MS" w:eastAsia="Calibri" w:hAnsi="Trebuchet MS" w:cs="Trebuchet MS"/>
          <w:sz w:val="22"/>
          <w:szCs w:val="22"/>
        </w:rPr>
        <w:t>obligațiile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astfel</w:t>
      </w:r>
      <w:proofErr w:type="spellEnd"/>
      <w:r w:rsidRPr="00B65D78">
        <w:rPr>
          <w:rFonts w:ascii="Trebuchet MS" w:eastAsia="Calibri" w:hAnsi="Trebuchet MS" w:cs="Trebuchet MS"/>
          <w:sz w:val="22"/>
          <w:szCs w:val="22"/>
        </w:rPr>
        <w:t xml:space="preserve"> cum </w:t>
      </w:r>
      <w:proofErr w:type="spellStart"/>
      <w:r w:rsidRPr="00B65D78">
        <w:rPr>
          <w:rFonts w:ascii="Trebuchet MS" w:eastAsia="Calibri" w:hAnsi="Trebuchet MS" w:cs="Trebuchet MS"/>
          <w:sz w:val="22"/>
          <w:szCs w:val="22"/>
        </w:rPr>
        <w:t>este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stabilit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prin</w:t>
      </w:r>
      <w:proofErr w:type="spellEnd"/>
      <w:r w:rsidRPr="00B65D78">
        <w:rPr>
          <w:rFonts w:ascii="Trebuchet MS" w:eastAsia="Calibri" w:hAnsi="Trebuchet MS" w:cs="Trebuchet MS"/>
          <w:sz w:val="22"/>
          <w:szCs w:val="22"/>
        </w:rPr>
        <w:t xml:space="preserve"> contract, </w:t>
      </w:r>
      <w:proofErr w:type="spellStart"/>
      <w:r w:rsidRPr="00B65D78">
        <w:rPr>
          <w:rFonts w:ascii="Trebuchet MS" w:eastAsia="Calibri" w:hAnsi="Trebuchet MS" w:cs="Trebuchet MS"/>
          <w:sz w:val="22"/>
          <w:szCs w:val="22"/>
        </w:rPr>
        <w:t>exprimat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zile</w:t>
      </w:r>
      <w:proofErr w:type="spellEnd"/>
      <w:r w:rsidRPr="00B65D78">
        <w:rPr>
          <w:rFonts w:ascii="Trebuchet MS" w:eastAsia="Calibri" w:hAnsi="Trebuchet MS" w:cs="Trebuchet MS"/>
          <w:sz w:val="22"/>
          <w:szCs w:val="22"/>
        </w:rPr>
        <w:t xml:space="preserve">, care </w:t>
      </w:r>
      <w:proofErr w:type="spellStart"/>
      <w:r w:rsidRPr="00B65D78">
        <w:rPr>
          <w:rFonts w:ascii="Trebuchet MS" w:eastAsia="Calibri" w:hAnsi="Trebuchet MS" w:cs="Trebuchet MS"/>
          <w:sz w:val="22"/>
          <w:szCs w:val="22"/>
        </w:rPr>
        <w:t>începe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curgă</w:t>
      </w:r>
      <w:proofErr w:type="spellEnd"/>
      <w:r w:rsidRPr="00B65D78">
        <w:rPr>
          <w:rFonts w:ascii="Trebuchet MS" w:eastAsia="Calibri" w:hAnsi="Trebuchet MS" w:cs="Trebuchet MS"/>
          <w:sz w:val="22"/>
          <w:szCs w:val="22"/>
        </w:rPr>
        <w:t xml:space="preserve"> de la </w:t>
      </w:r>
      <w:proofErr w:type="spellStart"/>
      <w:r w:rsidRPr="00B65D78">
        <w:rPr>
          <w:rFonts w:ascii="Trebuchet MS" w:eastAsia="Calibri" w:hAnsi="Trebuchet MS" w:cs="Trebuchet MS"/>
          <w:sz w:val="22"/>
          <w:szCs w:val="22"/>
        </w:rPr>
        <w:t>începutul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primei</w:t>
      </w:r>
      <w:proofErr w:type="spellEnd"/>
      <w:r w:rsidRPr="00B65D78">
        <w:rPr>
          <w:rFonts w:ascii="Trebuchet MS" w:eastAsia="Calibri" w:hAnsi="Trebuchet MS" w:cs="Trebuchet MS"/>
          <w:sz w:val="22"/>
          <w:szCs w:val="22"/>
        </w:rPr>
        <w:t xml:space="preserve"> ore a </w:t>
      </w:r>
      <w:proofErr w:type="spellStart"/>
      <w:r w:rsidRPr="00B65D78">
        <w:rPr>
          <w:rFonts w:ascii="Trebuchet MS" w:eastAsia="Calibri" w:hAnsi="Trebuchet MS" w:cs="Trebuchet MS"/>
          <w:sz w:val="22"/>
          <w:szCs w:val="22"/>
        </w:rPr>
        <w:t>primei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zile</w:t>
      </w:r>
      <w:proofErr w:type="spellEnd"/>
      <w:r w:rsidRPr="00B65D78">
        <w:rPr>
          <w:rFonts w:ascii="Trebuchet MS" w:eastAsia="Calibri" w:hAnsi="Trebuchet MS" w:cs="Trebuchet MS"/>
          <w:sz w:val="22"/>
          <w:szCs w:val="22"/>
        </w:rPr>
        <w:t xml:space="preserve"> a </w:t>
      </w:r>
      <w:proofErr w:type="spellStart"/>
      <w:r w:rsidRPr="00B65D78">
        <w:rPr>
          <w:rFonts w:ascii="Trebuchet MS" w:eastAsia="Calibri" w:hAnsi="Trebuchet MS" w:cs="Trebuchet MS"/>
          <w:sz w:val="22"/>
          <w:szCs w:val="22"/>
        </w:rPr>
        <w:t>termenului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și</w:t>
      </w:r>
      <w:proofErr w:type="spellEnd"/>
      <w:r w:rsidRPr="00B65D78">
        <w:rPr>
          <w:rFonts w:ascii="Trebuchet MS" w:eastAsia="Calibri" w:hAnsi="Trebuchet MS" w:cs="Trebuchet MS"/>
          <w:sz w:val="22"/>
          <w:szCs w:val="22"/>
        </w:rPr>
        <w:t xml:space="preserve"> se </w:t>
      </w:r>
      <w:proofErr w:type="spellStart"/>
      <w:r w:rsidRPr="00B65D78">
        <w:rPr>
          <w:rFonts w:ascii="Trebuchet MS" w:eastAsia="Calibri" w:hAnsi="Trebuchet MS" w:cs="Trebuchet MS"/>
          <w:sz w:val="22"/>
          <w:szCs w:val="22"/>
        </w:rPr>
        <w:t>încheie</w:t>
      </w:r>
      <w:proofErr w:type="spellEnd"/>
      <w:r w:rsidRPr="00B65D78">
        <w:rPr>
          <w:rFonts w:ascii="Trebuchet MS" w:eastAsia="Calibri" w:hAnsi="Trebuchet MS" w:cs="Trebuchet MS"/>
          <w:sz w:val="22"/>
          <w:szCs w:val="22"/>
        </w:rPr>
        <w:t xml:space="preserve"> la </w:t>
      </w:r>
      <w:proofErr w:type="spellStart"/>
      <w:r w:rsidRPr="00B65D78">
        <w:rPr>
          <w:rFonts w:ascii="Trebuchet MS" w:eastAsia="Calibri" w:hAnsi="Trebuchet MS" w:cs="Trebuchet MS"/>
          <w:sz w:val="22"/>
          <w:szCs w:val="22"/>
        </w:rPr>
        <w:t>expirarea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ultimei</w:t>
      </w:r>
      <w:proofErr w:type="spellEnd"/>
      <w:r w:rsidRPr="00B65D78">
        <w:rPr>
          <w:rFonts w:ascii="Trebuchet MS" w:eastAsia="Calibri" w:hAnsi="Trebuchet MS" w:cs="Trebuchet MS"/>
          <w:sz w:val="22"/>
          <w:szCs w:val="22"/>
        </w:rPr>
        <w:t xml:space="preserve"> ore a </w:t>
      </w:r>
      <w:proofErr w:type="spellStart"/>
      <w:r w:rsidRPr="00B65D78">
        <w:rPr>
          <w:rFonts w:ascii="Trebuchet MS" w:eastAsia="Calibri" w:hAnsi="Trebuchet MS" w:cs="Trebuchet MS"/>
          <w:sz w:val="22"/>
          <w:szCs w:val="22"/>
        </w:rPr>
        <w:t>ultimei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zile</w:t>
      </w:r>
      <w:proofErr w:type="spellEnd"/>
      <w:r w:rsidRPr="00B65D78">
        <w:rPr>
          <w:rFonts w:ascii="Trebuchet MS" w:eastAsia="Calibri" w:hAnsi="Trebuchet MS" w:cs="Trebuchet MS"/>
          <w:sz w:val="22"/>
          <w:szCs w:val="22"/>
        </w:rPr>
        <w:t xml:space="preserve"> a </w:t>
      </w:r>
      <w:proofErr w:type="spellStart"/>
      <w:r w:rsidRPr="00B65D78">
        <w:rPr>
          <w:rFonts w:ascii="Trebuchet MS" w:eastAsia="Calibri" w:hAnsi="Trebuchet MS" w:cs="Trebuchet MS"/>
          <w:sz w:val="22"/>
          <w:szCs w:val="22"/>
        </w:rPr>
        <w:t>termenului</w:t>
      </w:r>
      <w:proofErr w:type="spellEnd"/>
      <w:r w:rsidRPr="00B65D78">
        <w:rPr>
          <w:rFonts w:ascii="Trebuchet MS" w:eastAsia="Calibri" w:hAnsi="Trebuchet MS" w:cs="Trebuchet MS"/>
          <w:w w:val="99"/>
          <w:sz w:val="22"/>
          <w:szCs w:val="22"/>
        </w:rPr>
        <w:t>;</w:t>
      </w:r>
      <w:r w:rsidRPr="00B65D78">
        <w:rPr>
          <w:rFonts w:ascii="Trebuchet MS" w:eastAsia="Calibri" w:hAnsi="Trebuchet MS" w:cs="Trebuchet MS"/>
          <w:spacing w:val="-14"/>
          <w:sz w:val="22"/>
          <w:szCs w:val="22"/>
        </w:rPr>
        <w:t xml:space="preserve"> </w:t>
      </w:r>
      <w:proofErr w:type="spellStart"/>
      <w:r w:rsidRPr="00B65D78">
        <w:rPr>
          <w:rFonts w:ascii="Trebuchet MS" w:eastAsia="Calibri" w:hAnsi="Trebuchet MS" w:cs="Trebuchet MS"/>
          <w:sz w:val="22"/>
          <w:szCs w:val="22"/>
        </w:rPr>
        <w:t>ziua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pacing w:val="-11"/>
          <w:sz w:val="22"/>
          <w:szCs w:val="22"/>
        </w:rPr>
        <w:t xml:space="preserve"> </w:t>
      </w:r>
      <w:proofErr w:type="spellStart"/>
      <w:r w:rsidRPr="00B65D78">
        <w:rPr>
          <w:rFonts w:ascii="Trebuchet MS" w:eastAsia="Calibri" w:hAnsi="Trebuchet MS" w:cs="Trebuchet MS"/>
          <w:sz w:val="22"/>
          <w:szCs w:val="22"/>
        </w:rPr>
        <w:t>cur</w:t>
      </w:r>
      <w:r w:rsidRPr="00B65D78">
        <w:rPr>
          <w:rFonts w:ascii="Trebuchet MS" w:eastAsia="Calibri" w:hAnsi="Trebuchet MS" w:cs="Trebuchet MS"/>
          <w:spacing w:val="-4"/>
          <w:sz w:val="22"/>
          <w:szCs w:val="22"/>
        </w:rPr>
        <w:t>s</w:t>
      </w:r>
      <w:r w:rsidRPr="00B65D78">
        <w:rPr>
          <w:rFonts w:ascii="Trebuchet MS" w:eastAsia="Calibri" w:hAnsi="Trebuchet MS" w:cs="Trebuchet MS"/>
          <w:sz w:val="22"/>
          <w:szCs w:val="22"/>
        </w:rPr>
        <w:t>ul</w:t>
      </w:r>
      <w:proofErr w:type="spellEnd"/>
      <w:r w:rsidRPr="00B65D78">
        <w:rPr>
          <w:rFonts w:ascii="Trebuchet MS" w:eastAsia="Calibri" w:hAnsi="Trebuchet MS" w:cs="Trebuchet MS"/>
          <w:spacing w:val="-13"/>
          <w:sz w:val="22"/>
          <w:szCs w:val="22"/>
        </w:rPr>
        <w:t xml:space="preserve"> </w:t>
      </w:r>
      <w:proofErr w:type="spellStart"/>
      <w:r w:rsidRPr="00B65D78">
        <w:rPr>
          <w:rFonts w:ascii="Trebuchet MS" w:eastAsia="Calibri" w:hAnsi="Trebuchet MS" w:cs="Trebuchet MS"/>
          <w:sz w:val="22"/>
          <w:szCs w:val="22"/>
        </w:rPr>
        <w:t>căreia</w:t>
      </w:r>
      <w:proofErr w:type="spellEnd"/>
      <w:r w:rsidRPr="00B65D78">
        <w:rPr>
          <w:rFonts w:ascii="Trebuchet MS" w:eastAsia="Calibri" w:hAnsi="Trebuchet MS" w:cs="Trebuchet MS"/>
          <w:spacing w:val="-14"/>
          <w:sz w:val="22"/>
          <w:szCs w:val="22"/>
        </w:rPr>
        <w:t xml:space="preserve"> </w:t>
      </w:r>
      <w:proofErr w:type="gramStart"/>
      <w:r w:rsidRPr="00B65D78">
        <w:rPr>
          <w:rFonts w:ascii="Trebuchet MS" w:eastAsia="Calibri" w:hAnsi="Trebuchet MS" w:cs="Trebuchet MS"/>
          <w:sz w:val="22"/>
          <w:szCs w:val="22"/>
        </w:rPr>
        <w:t>a</w:t>
      </w:r>
      <w:proofErr w:type="gramEnd"/>
      <w:r w:rsidRPr="00B65D78">
        <w:rPr>
          <w:rFonts w:ascii="Trebuchet MS" w:eastAsia="Calibri" w:hAnsi="Trebuchet MS" w:cs="Trebuchet MS"/>
          <w:spacing w:val="-13"/>
          <w:sz w:val="22"/>
          <w:szCs w:val="22"/>
        </w:rPr>
        <w:t xml:space="preserve"> </w:t>
      </w:r>
      <w:proofErr w:type="spellStart"/>
      <w:r w:rsidRPr="00B65D78">
        <w:rPr>
          <w:rFonts w:ascii="Trebuchet MS" w:eastAsia="Calibri" w:hAnsi="Trebuchet MS" w:cs="Trebuchet MS"/>
          <w:sz w:val="22"/>
          <w:szCs w:val="22"/>
        </w:rPr>
        <w:t>a</w:t>
      </w:r>
      <w:r w:rsidRPr="00B65D78">
        <w:rPr>
          <w:rFonts w:ascii="Trebuchet MS" w:eastAsia="Calibri" w:hAnsi="Trebuchet MS" w:cs="Trebuchet MS"/>
          <w:spacing w:val="-3"/>
          <w:sz w:val="22"/>
          <w:szCs w:val="22"/>
        </w:rPr>
        <w:t>v</w:t>
      </w:r>
      <w:r w:rsidRPr="00B65D78">
        <w:rPr>
          <w:rFonts w:ascii="Trebuchet MS" w:eastAsia="Calibri" w:hAnsi="Trebuchet MS" w:cs="Trebuchet MS"/>
          <w:sz w:val="22"/>
          <w:szCs w:val="22"/>
        </w:rPr>
        <w:t>ut</w:t>
      </w:r>
      <w:proofErr w:type="spellEnd"/>
      <w:r w:rsidRPr="00B65D78">
        <w:rPr>
          <w:rFonts w:ascii="Trebuchet MS" w:eastAsia="Calibri" w:hAnsi="Trebuchet MS" w:cs="Trebuchet MS"/>
          <w:spacing w:val="-11"/>
          <w:sz w:val="22"/>
          <w:szCs w:val="22"/>
        </w:rPr>
        <w:t xml:space="preserve"> </w:t>
      </w:r>
      <w:r w:rsidRPr="00B65D78">
        <w:rPr>
          <w:rFonts w:ascii="Trebuchet MS" w:eastAsia="Calibri" w:hAnsi="Trebuchet MS" w:cs="Trebuchet MS"/>
          <w:spacing w:val="-1"/>
          <w:sz w:val="22"/>
          <w:szCs w:val="22"/>
        </w:rPr>
        <w:t>lo</w:t>
      </w:r>
      <w:r w:rsidRPr="00B65D78">
        <w:rPr>
          <w:rFonts w:ascii="Trebuchet MS" w:eastAsia="Calibri" w:hAnsi="Trebuchet MS" w:cs="Trebuchet MS"/>
          <w:sz w:val="22"/>
          <w:szCs w:val="22"/>
        </w:rPr>
        <w:t>c</w:t>
      </w:r>
      <w:r w:rsidRPr="00B65D78">
        <w:rPr>
          <w:rFonts w:ascii="Trebuchet MS" w:eastAsia="Calibri" w:hAnsi="Trebuchet MS" w:cs="Trebuchet MS"/>
          <w:spacing w:val="-14"/>
          <w:sz w:val="22"/>
          <w:szCs w:val="22"/>
        </w:rPr>
        <w:t xml:space="preserve"> </w:t>
      </w:r>
      <w:r w:rsidRPr="00B65D78">
        <w:rPr>
          <w:rFonts w:ascii="Trebuchet MS" w:eastAsia="Calibri" w:hAnsi="Trebuchet MS" w:cs="Trebuchet MS"/>
          <w:sz w:val="22"/>
          <w:szCs w:val="22"/>
        </w:rPr>
        <w:t>un</w:t>
      </w:r>
      <w:r w:rsidRPr="00B65D78">
        <w:rPr>
          <w:rFonts w:ascii="Trebuchet MS" w:eastAsia="Calibri" w:hAnsi="Trebuchet MS" w:cs="Trebuchet MS"/>
          <w:spacing w:val="-16"/>
          <w:sz w:val="22"/>
          <w:szCs w:val="22"/>
        </w:rPr>
        <w:t xml:space="preserve"> </w:t>
      </w:r>
      <w:proofErr w:type="spellStart"/>
      <w:r w:rsidRPr="00B65D78">
        <w:rPr>
          <w:rFonts w:ascii="Trebuchet MS" w:eastAsia="Calibri" w:hAnsi="Trebuchet MS" w:cs="Trebuchet MS"/>
          <w:sz w:val="22"/>
          <w:szCs w:val="22"/>
        </w:rPr>
        <w:t>e</w:t>
      </w:r>
      <w:r w:rsidRPr="00B65D78">
        <w:rPr>
          <w:rFonts w:ascii="Trebuchet MS" w:eastAsia="Calibri" w:hAnsi="Trebuchet MS" w:cs="Trebuchet MS"/>
          <w:spacing w:val="-3"/>
          <w:sz w:val="22"/>
          <w:szCs w:val="22"/>
        </w:rPr>
        <w:t>v</w:t>
      </w:r>
      <w:r w:rsidRPr="00B65D78">
        <w:rPr>
          <w:rFonts w:ascii="Trebuchet MS" w:eastAsia="Calibri" w:hAnsi="Trebuchet MS" w:cs="Trebuchet MS"/>
          <w:sz w:val="22"/>
          <w:szCs w:val="22"/>
        </w:rPr>
        <w:t>en</w:t>
      </w:r>
      <w:r w:rsidRPr="00B65D78">
        <w:rPr>
          <w:rFonts w:ascii="Trebuchet MS" w:eastAsia="Calibri" w:hAnsi="Trebuchet MS" w:cs="Trebuchet MS"/>
          <w:spacing w:val="-1"/>
          <w:sz w:val="22"/>
          <w:szCs w:val="22"/>
        </w:rPr>
        <w:t>i</w:t>
      </w:r>
      <w:r w:rsidRPr="00B65D78">
        <w:rPr>
          <w:rFonts w:ascii="Trebuchet MS" w:eastAsia="Calibri" w:hAnsi="Trebuchet MS" w:cs="Trebuchet MS"/>
          <w:sz w:val="22"/>
          <w:szCs w:val="22"/>
        </w:rPr>
        <w:t>me</w:t>
      </w:r>
      <w:r w:rsidRPr="00B65D78">
        <w:rPr>
          <w:rFonts w:ascii="Trebuchet MS" w:eastAsia="Calibri" w:hAnsi="Trebuchet MS" w:cs="Trebuchet MS"/>
          <w:spacing w:val="-2"/>
          <w:sz w:val="22"/>
          <w:szCs w:val="22"/>
        </w:rPr>
        <w:t>n</w:t>
      </w:r>
      <w:r w:rsidRPr="00B65D78">
        <w:rPr>
          <w:rFonts w:ascii="Trebuchet MS" w:eastAsia="Calibri" w:hAnsi="Trebuchet MS" w:cs="Trebuchet MS"/>
          <w:sz w:val="22"/>
          <w:szCs w:val="22"/>
        </w:rPr>
        <w:t>t</w:t>
      </w:r>
      <w:proofErr w:type="spellEnd"/>
      <w:r w:rsidRPr="00B65D78">
        <w:rPr>
          <w:rFonts w:ascii="Trebuchet MS" w:eastAsia="Calibri" w:hAnsi="Trebuchet MS" w:cs="Trebuchet MS"/>
          <w:spacing w:val="-11"/>
          <w:sz w:val="22"/>
          <w:szCs w:val="22"/>
        </w:rPr>
        <w:t xml:space="preserve"> </w:t>
      </w:r>
      <w:proofErr w:type="spellStart"/>
      <w:r w:rsidRPr="00B65D78">
        <w:rPr>
          <w:rFonts w:ascii="Trebuchet MS" w:eastAsia="Calibri" w:hAnsi="Trebuchet MS" w:cs="Trebuchet MS"/>
          <w:sz w:val="22"/>
          <w:szCs w:val="22"/>
        </w:rPr>
        <w:t>s</w:t>
      </w:r>
      <w:r w:rsidRPr="00B65D78">
        <w:rPr>
          <w:rFonts w:ascii="Trebuchet MS" w:eastAsia="Calibri" w:hAnsi="Trebuchet MS" w:cs="Trebuchet MS"/>
          <w:spacing w:val="-2"/>
          <w:sz w:val="22"/>
          <w:szCs w:val="22"/>
        </w:rPr>
        <w:t>a</w:t>
      </w:r>
      <w:r w:rsidRPr="00B65D78">
        <w:rPr>
          <w:rFonts w:ascii="Trebuchet MS" w:eastAsia="Calibri" w:hAnsi="Trebuchet MS" w:cs="Trebuchet MS"/>
          <w:sz w:val="22"/>
          <w:szCs w:val="22"/>
        </w:rPr>
        <w:t>u</w:t>
      </w:r>
      <w:proofErr w:type="spellEnd"/>
      <w:r w:rsidRPr="00B65D78">
        <w:rPr>
          <w:rFonts w:ascii="Trebuchet MS" w:eastAsia="Calibri" w:hAnsi="Trebuchet MS" w:cs="Trebuchet MS"/>
          <w:spacing w:val="-11"/>
          <w:sz w:val="22"/>
          <w:szCs w:val="22"/>
        </w:rPr>
        <w:t xml:space="preserve"> </w:t>
      </w:r>
      <w:r w:rsidRPr="00B65D78">
        <w:rPr>
          <w:rFonts w:ascii="Trebuchet MS" w:eastAsia="Calibri" w:hAnsi="Trebuchet MS" w:cs="Trebuchet MS"/>
          <w:sz w:val="22"/>
          <w:szCs w:val="22"/>
        </w:rPr>
        <w:t xml:space="preserve">s-a </w:t>
      </w:r>
      <w:proofErr w:type="spellStart"/>
      <w:r w:rsidRPr="00B65D78">
        <w:rPr>
          <w:rFonts w:ascii="Trebuchet MS" w:eastAsia="Calibri" w:hAnsi="Trebuchet MS" w:cs="Trebuchet MS"/>
          <w:sz w:val="22"/>
          <w:szCs w:val="22"/>
        </w:rPr>
        <w:t>realizat</w:t>
      </w:r>
      <w:proofErr w:type="spellEnd"/>
      <w:r w:rsidRPr="00B65D78">
        <w:rPr>
          <w:rFonts w:ascii="Trebuchet MS" w:eastAsia="Calibri" w:hAnsi="Trebuchet MS" w:cs="Trebuchet MS"/>
          <w:sz w:val="22"/>
          <w:szCs w:val="22"/>
        </w:rPr>
        <w:t xml:space="preserve"> un act al </w:t>
      </w:r>
      <w:proofErr w:type="spellStart"/>
      <w:r w:rsidRPr="00B65D78">
        <w:rPr>
          <w:rFonts w:ascii="Trebuchet MS" w:eastAsia="Calibri" w:hAnsi="Trebuchet MS" w:cs="Trebuchet MS"/>
          <w:sz w:val="22"/>
          <w:szCs w:val="22"/>
        </w:rPr>
        <w:t>autorității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contractante</w:t>
      </w:r>
      <w:proofErr w:type="spellEnd"/>
      <w:r w:rsidRPr="00B65D78">
        <w:rPr>
          <w:rFonts w:ascii="Trebuchet MS" w:eastAsia="Calibri" w:hAnsi="Trebuchet MS" w:cs="Trebuchet MS"/>
          <w:sz w:val="22"/>
          <w:szCs w:val="22"/>
        </w:rPr>
        <w:t xml:space="preserve"> nu </w:t>
      </w:r>
      <w:proofErr w:type="spellStart"/>
      <w:r w:rsidRPr="00B65D78">
        <w:rPr>
          <w:rFonts w:ascii="Trebuchet MS" w:eastAsia="Calibri" w:hAnsi="Trebuchet MS" w:cs="Trebuchet MS"/>
          <w:sz w:val="22"/>
          <w:szCs w:val="22"/>
        </w:rPr>
        <w:t>este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luată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calculul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termenului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Dacă</w:t>
      </w:r>
      <w:proofErr w:type="spellEnd"/>
      <w:r w:rsidRPr="00B65D78">
        <w:rPr>
          <w:rFonts w:ascii="Trebuchet MS" w:eastAsia="Calibri" w:hAnsi="Trebuchet MS" w:cs="Trebuchet MS"/>
          <w:sz w:val="22"/>
          <w:szCs w:val="22"/>
        </w:rPr>
        <w:t xml:space="preserve"> ultima zi a </w:t>
      </w:r>
      <w:proofErr w:type="spellStart"/>
      <w:r w:rsidRPr="00B65D78">
        <w:rPr>
          <w:rFonts w:ascii="Trebuchet MS" w:eastAsia="Calibri" w:hAnsi="Trebuchet MS" w:cs="Trebuchet MS"/>
          <w:sz w:val="22"/>
          <w:szCs w:val="22"/>
        </w:rPr>
        <w:t>unui</w:t>
      </w:r>
      <w:proofErr w:type="spellEnd"/>
      <w:r w:rsidRPr="00B65D78">
        <w:rPr>
          <w:rFonts w:ascii="Trebuchet MS" w:eastAsia="Calibri" w:hAnsi="Trebuchet MS" w:cs="Trebuchet MS"/>
          <w:sz w:val="22"/>
          <w:szCs w:val="22"/>
        </w:rPr>
        <w:t xml:space="preserve"> termen </w:t>
      </w:r>
      <w:proofErr w:type="spellStart"/>
      <w:r w:rsidRPr="00B65D78">
        <w:rPr>
          <w:rFonts w:ascii="Trebuchet MS" w:eastAsia="Calibri" w:hAnsi="Trebuchet MS" w:cs="Trebuchet MS"/>
          <w:sz w:val="22"/>
          <w:szCs w:val="22"/>
        </w:rPr>
        <w:t>exprimat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altfel</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decât</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în</w:t>
      </w:r>
      <w:proofErr w:type="spellEnd"/>
      <w:r w:rsidRPr="00B65D78">
        <w:rPr>
          <w:rFonts w:ascii="Trebuchet MS" w:eastAsia="Calibri" w:hAnsi="Trebuchet MS" w:cs="Trebuchet MS"/>
          <w:sz w:val="22"/>
          <w:szCs w:val="22"/>
        </w:rPr>
        <w:t xml:space="preserve"> ore </w:t>
      </w:r>
      <w:proofErr w:type="spellStart"/>
      <w:r w:rsidRPr="00B65D78">
        <w:rPr>
          <w:rFonts w:ascii="Trebuchet MS" w:eastAsia="Calibri" w:hAnsi="Trebuchet MS" w:cs="Trebuchet MS"/>
          <w:sz w:val="22"/>
          <w:szCs w:val="22"/>
        </w:rPr>
        <w:t>este</w:t>
      </w:r>
      <w:proofErr w:type="spellEnd"/>
      <w:r w:rsidRPr="00B65D78">
        <w:rPr>
          <w:rFonts w:ascii="Trebuchet MS" w:eastAsia="Calibri" w:hAnsi="Trebuchet MS" w:cs="Trebuchet MS"/>
          <w:sz w:val="22"/>
          <w:szCs w:val="22"/>
        </w:rPr>
        <w:t xml:space="preserve"> o zi de </w:t>
      </w:r>
      <w:proofErr w:type="spellStart"/>
      <w:r w:rsidRPr="00B65D78">
        <w:rPr>
          <w:rFonts w:ascii="Trebuchet MS" w:eastAsia="Calibri" w:hAnsi="Trebuchet MS" w:cs="Trebuchet MS"/>
          <w:sz w:val="22"/>
          <w:szCs w:val="22"/>
        </w:rPr>
        <w:t>sărbătoare</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legală</w:t>
      </w:r>
      <w:proofErr w:type="spellEnd"/>
      <w:r w:rsidRPr="00B65D78">
        <w:rPr>
          <w:rFonts w:ascii="Trebuchet MS" w:eastAsia="Calibri" w:hAnsi="Trebuchet MS" w:cs="Trebuchet MS"/>
          <w:sz w:val="22"/>
          <w:szCs w:val="22"/>
        </w:rPr>
        <w:t xml:space="preserve">, o </w:t>
      </w:r>
      <w:proofErr w:type="spellStart"/>
      <w:r w:rsidRPr="00B65D78">
        <w:rPr>
          <w:rFonts w:ascii="Trebuchet MS" w:eastAsia="Calibri" w:hAnsi="Trebuchet MS" w:cs="Trebuchet MS"/>
          <w:sz w:val="22"/>
          <w:szCs w:val="22"/>
        </w:rPr>
        <w:t>duminică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sau</w:t>
      </w:r>
      <w:proofErr w:type="spellEnd"/>
      <w:r w:rsidRPr="00B65D78">
        <w:rPr>
          <w:rFonts w:ascii="Trebuchet MS" w:eastAsia="Calibri" w:hAnsi="Trebuchet MS" w:cs="Trebuchet MS"/>
          <w:sz w:val="22"/>
          <w:szCs w:val="22"/>
        </w:rPr>
        <w:t xml:space="preserve"> o </w:t>
      </w:r>
      <w:proofErr w:type="spellStart"/>
      <w:r w:rsidRPr="00B65D78">
        <w:rPr>
          <w:rFonts w:ascii="Trebuchet MS" w:eastAsia="Calibri" w:hAnsi="Trebuchet MS" w:cs="Trebuchet MS"/>
          <w:sz w:val="22"/>
          <w:szCs w:val="22"/>
        </w:rPr>
        <w:t>sâmbătă</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termenul</w:t>
      </w:r>
      <w:proofErr w:type="spellEnd"/>
      <w:r w:rsidRPr="00B65D78">
        <w:rPr>
          <w:rFonts w:ascii="Trebuchet MS" w:eastAsia="Calibri" w:hAnsi="Trebuchet MS" w:cs="Trebuchet MS"/>
          <w:sz w:val="22"/>
          <w:szCs w:val="22"/>
        </w:rPr>
        <w:t xml:space="preserve"> se </w:t>
      </w:r>
      <w:proofErr w:type="spellStart"/>
      <w:r w:rsidRPr="00B65D78">
        <w:rPr>
          <w:rFonts w:ascii="Trebuchet MS" w:eastAsia="Calibri" w:hAnsi="Trebuchet MS" w:cs="Trebuchet MS"/>
          <w:sz w:val="22"/>
          <w:szCs w:val="22"/>
        </w:rPr>
        <w:t>încheie</w:t>
      </w:r>
      <w:proofErr w:type="spellEnd"/>
      <w:r w:rsidRPr="00B65D78">
        <w:rPr>
          <w:rFonts w:ascii="Trebuchet MS" w:eastAsia="Calibri" w:hAnsi="Trebuchet MS" w:cs="Trebuchet MS"/>
          <w:sz w:val="22"/>
          <w:szCs w:val="22"/>
        </w:rPr>
        <w:t xml:space="preserve"> la </w:t>
      </w:r>
      <w:proofErr w:type="spellStart"/>
      <w:r w:rsidRPr="00B65D78">
        <w:rPr>
          <w:rFonts w:ascii="Trebuchet MS" w:eastAsia="Calibri" w:hAnsi="Trebuchet MS" w:cs="Trebuchet MS"/>
          <w:sz w:val="22"/>
          <w:szCs w:val="22"/>
        </w:rPr>
        <w:t>expirarea</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ultimei</w:t>
      </w:r>
      <w:proofErr w:type="spellEnd"/>
      <w:r w:rsidRPr="00B65D78">
        <w:rPr>
          <w:rFonts w:ascii="Trebuchet MS" w:eastAsia="Calibri" w:hAnsi="Trebuchet MS" w:cs="Trebuchet MS"/>
          <w:sz w:val="22"/>
          <w:szCs w:val="22"/>
        </w:rPr>
        <w:t xml:space="preserve"> ore a </w:t>
      </w:r>
      <w:proofErr w:type="spellStart"/>
      <w:r w:rsidRPr="00B65D78">
        <w:rPr>
          <w:rFonts w:ascii="Trebuchet MS" w:eastAsia="Calibri" w:hAnsi="Trebuchet MS" w:cs="Trebuchet MS"/>
          <w:sz w:val="22"/>
          <w:szCs w:val="22"/>
        </w:rPr>
        <w:t>următoarei</w:t>
      </w:r>
      <w:proofErr w:type="spellEnd"/>
      <w:r w:rsidRPr="00B65D78">
        <w:rPr>
          <w:rFonts w:ascii="Trebuchet MS" w:eastAsia="Calibri" w:hAnsi="Trebuchet MS" w:cs="Trebuchet MS"/>
          <w:sz w:val="22"/>
          <w:szCs w:val="22"/>
        </w:rPr>
        <w:t xml:space="preserve"> </w:t>
      </w:r>
      <w:proofErr w:type="spellStart"/>
      <w:r w:rsidRPr="00B65D78">
        <w:rPr>
          <w:rFonts w:ascii="Trebuchet MS" w:eastAsia="Calibri" w:hAnsi="Trebuchet MS" w:cs="Trebuchet MS"/>
          <w:sz w:val="22"/>
          <w:szCs w:val="22"/>
        </w:rPr>
        <w:t>zile</w:t>
      </w:r>
      <w:proofErr w:type="spellEnd"/>
      <w:r w:rsidRPr="00B65D78">
        <w:rPr>
          <w:rFonts w:ascii="Trebuchet MS" w:eastAsia="Calibri" w:hAnsi="Trebuchet MS" w:cs="Trebuchet MS"/>
          <w:spacing w:val="-8"/>
          <w:sz w:val="22"/>
          <w:szCs w:val="22"/>
        </w:rPr>
        <w:t xml:space="preserve"> </w:t>
      </w:r>
      <w:proofErr w:type="spellStart"/>
      <w:r w:rsidRPr="00B65D78">
        <w:rPr>
          <w:rFonts w:ascii="Trebuchet MS" w:eastAsia="Calibri" w:hAnsi="Trebuchet MS" w:cs="Trebuchet MS"/>
          <w:sz w:val="22"/>
          <w:szCs w:val="22"/>
        </w:rPr>
        <w:t>lucrătoare</w:t>
      </w:r>
      <w:proofErr w:type="spellEnd"/>
      <w:r w:rsidRPr="00B65D78">
        <w:rPr>
          <w:rFonts w:ascii="Trebuchet MS" w:eastAsia="Calibri" w:hAnsi="Trebuchet MS" w:cs="Trebuchet MS"/>
          <w:sz w:val="22"/>
          <w:szCs w:val="22"/>
        </w:rPr>
        <w:t>;</w:t>
      </w:r>
    </w:p>
    <w:p w14:paraId="153C8030" w14:textId="77777777" w:rsidR="00205EE0" w:rsidRPr="00B65D78" w:rsidRDefault="007B08E7" w:rsidP="007B08E7">
      <w:pPr>
        <w:pStyle w:val="DefaultText"/>
        <w:jc w:val="both"/>
        <w:rPr>
          <w:rFonts w:ascii="Trebuchet MS" w:hAnsi="Trebuchet MS" w:cs="Trebuchet MS"/>
          <w:sz w:val="22"/>
          <w:szCs w:val="22"/>
          <w:lang w:val="en-GB"/>
        </w:rPr>
      </w:pPr>
      <w:r w:rsidRPr="00B65D78">
        <w:rPr>
          <w:rFonts w:ascii="Trebuchet MS" w:hAnsi="Trebuchet MS" w:cs="Trebuchet MS"/>
          <w:sz w:val="22"/>
          <w:szCs w:val="22"/>
          <w:lang w:val="en-GB"/>
        </w:rPr>
        <w:t xml:space="preserve">(aa) Zi – </w:t>
      </w:r>
      <w:proofErr w:type="spellStart"/>
      <w:r w:rsidRPr="00B65D78">
        <w:rPr>
          <w:rFonts w:ascii="Trebuchet MS" w:hAnsi="Trebuchet MS" w:cs="Trebuchet MS"/>
          <w:sz w:val="22"/>
          <w:szCs w:val="22"/>
          <w:lang w:val="en-GB"/>
        </w:rPr>
        <w:t>înseamnă</w:t>
      </w:r>
      <w:proofErr w:type="spellEnd"/>
      <w:r w:rsidRPr="00B65D78">
        <w:rPr>
          <w:rFonts w:ascii="Trebuchet MS" w:hAnsi="Trebuchet MS" w:cs="Trebuchet MS"/>
          <w:sz w:val="22"/>
          <w:szCs w:val="22"/>
          <w:lang w:val="en-GB"/>
        </w:rPr>
        <w:t xml:space="preserve"> zi </w:t>
      </w:r>
      <w:proofErr w:type="spellStart"/>
      <w:r w:rsidRPr="00B65D78">
        <w:rPr>
          <w:rFonts w:ascii="Trebuchet MS" w:hAnsi="Trebuchet MS" w:cs="Trebuchet MS"/>
          <w:sz w:val="22"/>
          <w:szCs w:val="22"/>
          <w:lang w:val="en-GB"/>
        </w:rPr>
        <w:t>calendaristică</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iar</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anul</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înseamnă</w:t>
      </w:r>
      <w:proofErr w:type="spellEnd"/>
      <w:r w:rsidRPr="00B65D78">
        <w:rPr>
          <w:rFonts w:ascii="Trebuchet MS" w:hAnsi="Trebuchet MS" w:cs="Trebuchet MS"/>
          <w:sz w:val="22"/>
          <w:szCs w:val="22"/>
          <w:lang w:val="en-GB"/>
        </w:rPr>
        <w:t xml:space="preserve"> 365 de </w:t>
      </w:r>
      <w:proofErr w:type="spellStart"/>
      <w:r w:rsidRPr="00B65D78">
        <w:rPr>
          <w:rFonts w:ascii="Trebuchet MS" w:hAnsi="Trebuchet MS" w:cs="Trebuchet MS"/>
          <w:sz w:val="22"/>
          <w:szCs w:val="22"/>
          <w:lang w:val="en-GB"/>
        </w:rPr>
        <w:t>zile</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în</w:t>
      </w:r>
      <w:proofErr w:type="spellEnd"/>
      <w:r w:rsidRPr="00B65D78">
        <w:rPr>
          <w:rFonts w:ascii="Trebuchet MS" w:hAnsi="Trebuchet MS" w:cs="Trebuchet MS"/>
          <w:sz w:val="22"/>
          <w:szCs w:val="22"/>
          <w:lang w:val="en-GB"/>
        </w:rPr>
        <w:t xml:space="preserve"> afara </w:t>
      </w:r>
      <w:proofErr w:type="spellStart"/>
      <w:r w:rsidRPr="00B65D78">
        <w:rPr>
          <w:rFonts w:ascii="Trebuchet MS" w:hAnsi="Trebuchet MS" w:cs="Trebuchet MS"/>
          <w:sz w:val="22"/>
          <w:szCs w:val="22"/>
          <w:lang w:val="en-GB"/>
        </w:rPr>
        <w:t>cazului</w:t>
      </w:r>
      <w:proofErr w:type="spellEnd"/>
      <w:r w:rsidRPr="00B65D78">
        <w:rPr>
          <w:rFonts w:ascii="Trebuchet MS" w:hAnsi="Trebuchet MS" w:cs="Trebuchet MS"/>
          <w:sz w:val="22"/>
          <w:szCs w:val="22"/>
          <w:lang w:val="en-GB"/>
        </w:rPr>
        <w:t xml:space="preserve"> </w:t>
      </w:r>
      <w:proofErr w:type="spellStart"/>
      <w:proofErr w:type="gramStart"/>
      <w:r w:rsidRPr="00B65D78">
        <w:rPr>
          <w:rFonts w:ascii="Trebuchet MS" w:hAnsi="Trebuchet MS" w:cs="Trebuchet MS"/>
          <w:sz w:val="22"/>
          <w:szCs w:val="22"/>
          <w:lang w:val="en-GB"/>
        </w:rPr>
        <w:t>în</w:t>
      </w:r>
      <w:proofErr w:type="spellEnd"/>
      <w:r w:rsidRPr="00B65D78">
        <w:rPr>
          <w:rFonts w:ascii="Trebuchet MS" w:hAnsi="Trebuchet MS" w:cs="Trebuchet MS"/>
          <w:sz w:val="22"/>
          <w:szCs w:val="22"/>
          <w:lang w:val="en-GB"/>
        </w:rPr>
        <w:t xml:space="preserve">  care</w:t>
      </w:r>
      <w:proofErr w:type="gramEnd"/>
      <w:r w:rsidRPr="00B65D78">
        <w:rPr>
          <w:rFonts w:ascii="Trebuchet MS" w:hAnsi="Trebuchet MS" w:cs="Trebuchet MS"/>
          <w:sz w:val="22"/>
          <w:szCs w:val="22"/>
          <w:lang w:val="en-GB"/>
        </w:rPr>
        <w:t xml:space="preserve"> se </w:t>
      </w:r>
      <w:proofErr w:type="spellStart"/>
      <w:r w:rsidRPr="00B65D78">
        <w:rPr>
          <w:rFonts w:ascii="Trebuchet MS" w:hAnsi="Trebuchet MS" w:cs="Trebuchet MS"/>
          <w:sz w:val="22"/>
          <w:szCs w:val="22"/>
          <w:lang w:val="en-GB"/>
        </w:rPr>
        <w:t>prevede</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expres</w:t>
      </w:r>
      <w:proofErr w:type="spellEnd"/>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lang w:val="en-GB"/>
        </w:rPr>
        <w:t>că</w:t>
      </w:r>
      <w:proofErr w:type="spellEnd"/>
      <w:r w:rsidRPr="00B65D78">
        <w:rPr>
          <w:rFonts w:ascii="Trebuchet MS" w:hAnsi="Trebuchet MS" w:cs="Trebuchet MS"/>
          <w:sz w:val="22"/>
          <w:szCs w:val="22"/>
          <w:lang w:val="en-GB"/>
        </w:rPr>
        <w:t xml:space="preserve"> sunt </w:t>
      </w:r>
      <w:proofErr w:type="spellStart"/>
      <w:r w:rsidRPr="00B65D78">
        <w:rPr>
          <w:rFonts w:ascii="Trebuchet MS" w:hAnsi="Trebuchet MS" w:cs="Trebuchet MS"/>
          <w:sz w:val="22"/>
          <w:szCs w:val="22"/>
          <w:lang w:val="en-GB"/>
        </w:rPr>
        <w:t>zile</w:t>
      </w:r>
      <w:proofErr w:type="spellEnd"/>
      <w:r w:rsidRPr="00B65D78">
        <w:rPr>
          <w:rFonts w:ascii="Trebuchet MS" w:hAnsi="Trebuchet MS" w:cs="Trebuchet MS"/>
          <w:spacing w:val="-2"/>
          <w:sz w:val="22"/>
          <w:szCs w:val="22"/>
          <w:lang w:val="en-GB"/>
        </w:rPr>
        <w:t xml:space="preserve"> </w:t>
      </w:r>
      <w:proofErr w:type="spellStart"/>
      <w:r w:rsidRPr="00B65D78">
        <w:rPr>
          <w:rFonts w:ascii="Trebuchet MS" w:hAnsi="Trebuchet MS" w:cs="Trebuchet MS"/>
          <w:sz w:val="22"/>
          <w:szCs w:val="22"/>
          <w:lang w:val="en-GB"/>
        </w:rPr>
        <w:t>lucrătoare</w:t>
      </w:r>
      <w:proofErr w:type="spellEnd"/>
      <w:r w:rsidRPr="00B65D78">
        <w:rPr>
          <w:rFonts w:ascii="Trebuchet MS" w:hAnsi="Trebuchet MS" w:cs="Trebuchet MS"/>
          <w:sz w:val="22"/>
          <w:szCs w:val="22"/>
          <w:lang w:val="en-GB"/>
        </w:rPr>
        <w:t>.</w:t>
      </w:r>
    </w:p>
    <w:p w14:paraId="4D0E66F0" w14:textId="77777777" w:rsidR="003D06A0" w:rsidRPr="00B65D78" w:rsidRDefault="003D06A0" w:rsidP="003D06A0">
      <w:pPr>
        <w:pStyle w:val="BodyText"/>
        <w:tabs>
          <w:tab w:val="left" w:pos="440"/>
        </w:tabs>
        <w:spacing w:after="0"/>
        <w:jc w:val="both"/>
        <w:rPr>
          <w:rFonts w:ascii="Trebuchet MS" w:hAnsi="Trebuchet MS" w:cs="Trebuchet MS"/>
          <w:b/>
          <w:bCs/>
          <w:sz w:val="22"/>
          <w:szCs w:val="22"/>
        </w:rPr>
      </w:pPr>
      <w:r w:rsidRPr="00B65D78">
        <w:rPr>
          <w:rFonts w:ascii="Trebuchet MS" w:hAnsi="Trebuchet MS" w:cs="Trebuchet MS"/>
          <w:b/>
          <w:bCs/>
          <w:sz w:val="22"/>
          <w:szCs w:val="22"/>
          <w:lang w:val="ro-RO"/>
        </w:rPr>
        <w:t xml:space="preserve">2.2. </w:t>
      </w:r>
      <w:r w:rsidRPr="00B65D78">
        <w:rPr>
          <w:rFonts w:ascii="Trebuchet MS" w:hAnsi="Trebuchet MS" w:cs="Trebuchet MS"/>
          <w:b/>
          <w:bCs/>
          <w:sz w:val="22"/>
          <w:szCs w:val="22"/>
          <w:lang w:val="en-GB"/>
        </w:rPr>
        <w:t xml:space="preserve"> </w:t>
      </w:r>
      <w:proofErr w:type="spellStart"/>
      <w:r w:rsidRPr="00B65D78">
        <w:rPr>
          <w:rFonts w:ascii="Trebuchet MS" w:hAnsi="Trebuchet MS" w:cs="Trebuchet MS"/>
          <w:b/>
          <w:bCs/>
          <w:sz w:val="22"/>
          <w:szCs w:val="22"/>
        </w:rPr>
        <w:t>Interpretare</w:t>
      </w:r>
      <w:proofErr w:type="spellEnd"/>
      <w:r w:rsidRPr="00B65D78">
        <w:rPr>
          <w:rFonts w:ascii="Trebuchet MS" w:hAnsi="Trebuchet MS" w:cs="Trebuchet MS"/>
          <w:b/>
          <w:bCs/>
          <w:sz w:val="22"/>
          <w:szCs w:val="22"/>
        </w:rPr>
        <w:t xml:space="preserve"> </w:t>
      </w:r>
    </w:p>
    <w:p w14:paraId="3C8FD330" w14:textId="77777777" w:rsidR="003D06A0" w:rsidRPr="00EA4D50" w:rsidRDefault="003D06A0" w:rsidP="003D06A0">
      <w:pPr>
        <w:pStyle w:val="BodyText"/>
        <w:widowControl w:val="0"/>
        <w:numPr>
          <w:ilvl w:val="0"/>
          <w:numId w:val="5"/>
        </w:numPr>
        <w:tabs>
          <w:tab w:val="left" w:pos="220"/>
        </w:tabs>
        <w:autoSpaceDE w:val="0"/>
        <w:autoSpaceDN w:val="0"/>
        <w:spacing w:after="0"/>
        <w:jc w:val="both"/>
        <w:rPr>
          <w:rFonts w:ascii="Trebuchet MS" w:hAnsi="Trebuchet MS" w:cs="Trebuchet MS"/>
          <w:sz w:val="22"/>
          <w:szCs w:val="22"/>
        </w:rPr>
      </w:pP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prezentul</w:t>
      </w:r>
      <w:proofErr w:type="spellEnd"/>
      <w:r w:rsidRPr="00B65D78">
        <w:rPr>
          <w:rFonts w:ascii="Trebuchet MS" w:hAnsi="Trebuchet MS" w:cs="Trebuchet MS"/>
          <w:sz w:val="22"/>
          <w:szCs w:val="22"/>
        </w:rPr>
        <w:t xml:space="preserve"> contract, cu </w:t>
      </w:r>
      <w:proofErr w:type="spellStart"/>
      <w:r w:rsidRPr="00B65D78">
        <w:rPr>
          <w:rFonts w:ascii="Trebuchet MS" w:hAnsi="Trebuchet MS" w:cs="Trebuchet MS"/>
          <w:sz w:val="22"/>
          <w:szCs w:val="22"/>
        </w:rPr>
        <w:t>excepţia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unei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prevederi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cuvintele</w:t>
      </w:r>
      <w:proofErr w:type="spellEnd"/>
      <w:r w:rsidRPr="00B65D78">
        <w:rPr>
          <w:rFonts w:ascii="Trebuchet MS" w:hAnsi="Trebuchet MS" w:cs="Trebuchet MS"/>
          <w:sz w:val="22"/>
          <w:szCs w:val="22"/>
        </w:rPr>
        <w:t xml:space="preserve"> la forma singular </w:t>
      </w:r>
      <w:proofErr w:type="spellStart"/>
      <w:r w:rsidRPr="00B65D78">
        <w:rPr>
          <w:rFonts w:ascii="Trebuchet MS" w:hAnsi="Trebuchet MS" w:cs="Trebuchet MS"/>
          <w:sz w:val="22"/>
          <w:szCs w:val="22"/>
        </w:rPr>
        <w:t>vor</w:t>
      </w:r>
      <w:proofErr w:type="spellEnd"/>
      <w:r w:rsidRPr="00B65D78">
        <w:rPr>
          <w:rFonts w:ascii="Trebuchet MS" w:hAnsi="Trebuchet MS" w:cs="Trebuchet MS"/>
          <w:sz w:val="22"/>
          <w:szCs w:val="22"/>
        </w:rPr>
        <w:t xml:space="preserve"> include forma de plural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vice versa, </w:t>
      </w:r>
      <w:proofErr w:type="spellStart"/>
      <w:r w:rsidRPr="00B65D78">
        <w:rPr>
          <w:rFonts w:ascii="Trebuchet MS" w:hAnsi="Trebuchet MS" w:cs="Trebuchet MS"/>
          <w:sz w:val="22"/>
          <w:szCs w:val="22"/>
        </w:rPr>
        <w:t>acolo</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unde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acest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lucru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w:t>
      </w:r>
      <w:proofErr w:type="spellStart"/>
      <w:r w:rsidRPr="00EA4D50">
        <w:rPr>
          <w:rFonts w:ascii="Trebuchet MS" w:hAnsi="Trebuchet MS" w:cs="Trebuchet MS"/>
          <w:sz w:val="22"/>
          <w:szCs w:val="22"/>
        </w:rPr>
        <w:t>permis</w:t>
      </w:r>
      <w:proofErr w:type="spellEnd"/>
      <w:r w:rsidRPr="00EA4D50">
        <w:rPr>
          <w:rFonts w:ascii="Trebuchet MS" w:hAnsi="Trebuchet MS" w:cs="Trebuchet MS"/>
          <w:sz w:val="22"/>
          <w:szCs w:val="22"/>
        </w:rPr>
        <w:t xml:space="preserve"> de context. </w:t>
      </w:r>
    </w:p>
    <w:p w14:paraId="74A5B5A5" w14:textId="77777777" w:rsidR="003D06A0" w:rsidRPr="00B65D78" w:rsidRDefault="003D06A0" w:rsidP="003D06A0">
      <w:pPr>
        <w:pStyle w:val="DefaultText"/>
        <w:numPr>
          <w:ilvl w:val="0"/>
          <w:numId w:val="5"/>
        </w:numPr>
        <w:jc w:val="both"/>
        <w:rPr>
          <w:rFonts w:ascii="Trebuchet MS" w:hAnsi="Trebuchet MS"/>
          <w:b/>
          <w:sz w:val="22"/>
          <w:szCs w:val="22"/>
          <w:lang w:val="es-ES"/>
        </w:rPr>
      </w:pPr>
      <w:proofErr w:type="spellStart"/>
      <w:r w:rsidRPr="00EA4D50">
        <w:rPr>
          <w:rFonts w:ascii="Trebuchet MS" w:hAnsi="Trebuchet MS" w:cs="Trebuchet MS"/>
          <w:sz w:val="22"/>
          <w:szCs w:val="22"/>
        </w:rPr>
        <w:t>Clauzele</w:t>
      </w:r>
      <w:proofErr w:type="spellEnd"/>
      <w:r w:rsidRPr="00EA4D50">
        <w:rPr>
          <w:rFonts w:ascii="Trebuchet MS" w:hAnsi="Trebuchet MS" w:cs="Trebuchet MS"/>
          <w:sz w:val="22"/>
          <w:szCs w:val="22"/>
        </w:rPr>
        <w:t xml:space="preserve"> </w:t>
      </w:r>
      <w:proofErr w:type="spellStart"/>
      <w:r w:rsidRPr="00EA4D50">
        <w:rPr>
          <w:rFonts w:ascii="Trebuchet MS" w:hAnsi="Trebuchet MS" w:cs="Trebuchet MS"/>
          <w:sz w:val="22"/>
          <w:szCs w:val="22"/>
        </w:rPr>
        <w:t>şi</w:t>
      </w:r>
      <w:proofErr w:type="spellEnd"/>
      <w:r w:rsidRPr="00EA4D50">
        <w:rPr>
          <w:rFonts w:ascii="Trebuchet MS" w:hAnsi="Trebuchet MS" w:cs="Trebuchet MS"/>
          <w:sz w:val="22"/>
          <w:szCs w:val="22"/>
        </w:rPr>
        <w:t xml:space="preserve"> </w:t>
      </w:r>
      <w:proofErr w:type="spellStart"/>
      <w:r w:rsidRPr="00EA4D50">
        <w:rPr>
          <w:rFonts w:ascii="Trebuchet MS" w:hAnsi="Trebuchet MS" w:cs="Trebuchet MS"/>
          <w:sz w:val="22"/>
          <w:szCs w:val="22"/>
        </w:rPr>
        <w:t>expresiile</w:t>
      </w:r>
      <w:proofErr w:type="spellEnd"/>
      <w:r w:rsidRPr="00EA4D50">
        <w:rPr>
          <w:rFonts w:ascii="Trebuchet MS" w:hAnsi="Trebuchet MS" w:cs="Trebuchet MS"/>
          <w:sz w:val="22"/>
          <w:szCs w:val="22"/>
        </w:rPr>
        <w:t xml:space="preserve"> </w:t>
      </w:r>
      <w:proofErr w:type="spellStart"/>
      <w:r w:rsidRPr="00EA4D50">
        <w:rPr>
          <w:rFonts w:ascii="Trebuchet MS" w:hAnsi="Trebuchet MS" w:cs="Trebuchet MS"/>
          <w:sz w:val="22"/>
          <w:szCs w:val="22"/>
        </w:rPr>
        <w:t>vor</w:t>
      </w:r>
      <w:proofErr w:type="spellEnd"/>
      <w:r w:rsidRPr="00EA4D50">
        <w:rPr>
          <w:rFonts w:ascii="Trebuchet MS" w:hAnsi="Trebuchet MS" w:cs="Trebuchet MS"/>
          <w:sz w:val="22"/>
          <w:szCs w:val="22"/>
        </w:rPr>
        <w:t xml:space="preserve"> fi interpretate </w:t>
      </w:r>
      <w:proofErr w:type="spellStart"/>
      <w:r w:rsidRPr="00EA4D50">
        <w:rPr>
          <w:rFonts w:ascii="Trebuchet MS" w:hAnsi="Trebuchet MS" w:cs="Trebuchet MS"/>
          <w:sz w:val="22"/>
          <w:szCs w:val="22"/>
        </w:rPr>
        <w:t>prin</w:t>
      </w:r>
      <w:proofErr w:type="spellEnd"/>
      <w:r w:rsidRPr="00EA4D50">
        <w:rPr>
          <w:rFonts w:ascii="Trebuchet MS" w:hAnsi="Trebuchet MS" w:cs="Trebuchet MS"/>
          <w:sz w:val="22"/>
          <w:szCs w:val="22"/>
        </w:rPr>
        <w:t xml:space="preserve"> </w:t>
      </w:r>
      <w:proofErr w:type="spellStart"/>
      <w:r w:rsidRPr="00EA4D50">
        <w:rPr>
          <w:rFonts w:ascii="Trebuchet MS" w:hAnsi="Trebuchet MS" w:cs="Trebuchet MS"/>
          <w:sz w:val="22"/>
          <w:szCs w:val="22"/>
        </w:rPr>
        <w:t>raportare</w:t>
      </w:r>
      <w:proofErr w:type="spellEnd"/>
      <w:r w:rsidRPr="00EA4D50">
        <w:rPr>
          <w:rFonts w:ascii="Trebuchet MS" w:hAnsi="Trebuchet MS" w:cs="Trebuchet MS"/>
          <w:sz w:val="22"/>
          <w:szCs w:val="22"/>
        </w:rPr>
        <w:t xml:space="preserve"> la </w:t>
      </w:r>
      <w:proofErr w:type="spellStart"/>
      <w:r w:rsidRPr="00EA4D50">
        <w:rPr>
          <w:rFonts w:ascii="Trebuchet MS" w:hAnsi="Trebuchet MS" w:cs="Trebuchet MS"/>
          <w:sz w:val="22"/>
          <w:szCs w:val="22"/>
        </w:rPr>
        <w:t>întregul</w:t>
      </w:r>
      <w:proofErr w:type="spellEnd"/>
      <w:r w:rsidRPr="00EA4D50">
        <w:rPr>
          <w:rFonts w:ascii="Trebuchet MS" w:hAnsi="Trebuchet MS" w:cs="Trebuchet MS"/>
          <w:sz w:val="22"/>
          <w:szCs w:val="22"/>
        </w:rPr>
        <w:t xml:space="preserve"> co</w:t>
      </w:r>
      <w:r w:rsidRPr="00B65D78">
        <w:rPr>
          <w:rFonts w:ascii="Trebuchet MS" w:hAnsi="Trebuchet MS" w:cs="Trebuchet MS"/>
          <w:sz w:val="22"/>
          <w:szCs w:val="22"/>
        </w:rPr>
        <w:t>ntract.</w:t>
      </w:r>
    </w:p>
    <w:p w14:paraId="322F8166" w14:textId="77777777" w:rsidR="007E29ED" w:rsidRDefault="007E29ED" w:rsidP="00205EE0">
      <w:pPr>
        <w:pStyle w:val="DefaultText"/>
        <w:jc w:val="both"/>
        <w:rPr>
          <w:rFonts w:ascii="Trebuchet MS" w:hAnsi="Trebuchet MS"/>
          <w:b/>
          <w:sz w:val="22"/>
          <w:szCs w:val="22"/>
          <w:lang w:val="es-ES"/>
        </w:rPr>
      </w:pPr>
    </w:p>
    <w:p w14:paraId="143679A6" w14:textId="5C11CE98" w:rsidR="00205EE0" w:rsidRPr="00AD0F13" w:rsidRDefault="0055194F" w:rsidP="00205EE0">
      <w:pPr>
        <w:pStyle w:val="DefaultText"/>
        <w:jc w:val="both"/>
        <w:rPr>
          <w:rFonts w:ascii="Trebuchet MS" w:hAnsi="Trebuchet MS"/>
          <w:b/>
          <w:sz w:val="22"/>
          <w:szCs w:val="22"/>
          <w:lang w:val="es-ES"/>
        </w:rPr>
      </w:pPr>
      <w:r w:rsidRPr="00AD0F13">
        <w:rPr>
          <w:rFonts w:ascii="Trebuchet MS" w:hAnsi="Trebuchet MS"/>
          <w:b/>
          <w:sz w:val="22"/>
          <w:szCs w:val="22"/>
          <w:lang w:val="es-ES"/>
        </w:rPr>
        <w:t>Art.3</w:t>
      </w:r>
      <w:r w:rsidR="00205EE0" w:rsidRPr="00AD0F13">
        <w:rPr>
          <w:rFonts w:ascii="Trebuchet MS" w:hAnsi="Trebuchet MS"/>
          <w:b/>
          <w:sz w:val="22"/>
          <w:szCs w:val="22"/>
          <w:lang w:val="es-ES"/>
        </w:rPr>
        <w:t xml:space="preserve"> </w:t>
      </w:r>
      <w:proofErr w:type="spellStart"/>
      <w:r w:rsidR="00205EE0" w:rsidRPr="00AD0F13">
        <w:rPr>
          <w:rFonts w:ascii="Trebuchet MS" w:hAnsi="Trebuchet MS"/>
          <w:b/>
          <w:sz w:val="22"/>
          <w:szCs w:val="22"/>
          <w:lang w:val="es-ES"/>
        </w:rPr>
        <w:t>Obiectul</w:t>
      </w:r>
      <w:proofErr w:type="spellEnd"/>
      <w:r w:rsidR="00205EE0" w:rsidRPr="00AD0F13">
        <w:rPr>
          <w:rFonts w:ascii="Trebuchet MS" w:hAnsi="Trebuchet MS"/>
          <w:b/>
          <w:sz w:val="22"/>
          <w:szCs w:val="22"/>
          <w:lang w:val="es-ES"/>
        </w:rPr>
        <w:t xml:space="preserve"> </w:t>
      </w:r>
      <w:proofErr w:type="spellStart"/>
      <w:r w:rsidR="00205EE0" w:rsidRPr="00AD0F13">
        <w:rPr>
          <w:rFonts w:ascii="Trebuchet MS" w:hAnsi="Trebuchet MS"/>
          <w:b/>
          <w:sz w:val="22"/>
          <w:szCs w:val="22"/>
          <w:lang w:val="es-ES"/>
        </w:rPr>
        <w:t>contractului</w:t>
      </w:r>
      <w:proofErr w:type="spellEnd"/>
    </w:p>
    <w:p w14:paraId="08E58EC7" w14:textId="37DE9732" w:rsidR="00205EE0" w:rsidRPr="00035E0B" w:rsidRDefault="003F307C" w:rsidP="00205EE0">
      <w:pPr>
        <w:pStyle w:val="DefaultText"/>
        <w:jc w:val="both"/>
        <w:rPr>
          <w:rFonts w:ascii="Trebuchet MS" w:hAnsi="Trebuchet MS"/>
          <w:sz w:val="22"/>
          <w:szCs w:val="22"/>
        </w:rPr>
      </w:pPr>
      <w:r w:rsidRPr="00035E0B">
        <w:rPr>
          <w:rFonts w:ascii="Trebuchet MS" w:hAnsi="Trebuchet MS"/>
          <w:sz w:val="22"/>
          <w:szCs w:val="22"/>
          <w:lang w:val="es-ES"/>
        </w:rPr>
        <w:t>(</w:t>
      </w:r>
      <w:proofErr w:type="gramStart"/>
      <w:r w:rsidRPr="00035E0B">
        <w:rPr>
          <w:rFonts w:ascii="Trebuchet MS" w:hAnsi="Trebuchet MS"/>
          <w:sz w:val="22"/>
          <w:szCs w:val="22"/>
          <w:lang w:val="es-ES"/>
        </w:rPr>
        <w:t>1)</w:t>
      </w:r>
      <w:proofErr w:type="spellStart"/>
      <w:r w:rsidRPr="00035E0B">
        <w:rPr>
          <w:rFonts w:ascii="Trebuchet MS" w:hAnsi="Trebuchet MS"/>
          <w:sz w:val="22"/>
          <w:szCs w:val="22"/>
        </w:rPr>
        <w:t>Obiectul</w:t>
      </w:r>
      <w:proofErr w:type="spellEnd"/>
      <w:proofErr w:type="gramEnd"/>
      <w:r w:rsidRPr="00035E0B">
        <w:rPr>
          <w:rFonts w:ascii="Trebuchet MS" w:hAnsi="Trebuchet MS"/>
          <w:sz w:val="22"/>
          <w:szCs w:val="22"/>
        </w:rPr>
        <w:t xml:space="preserve"> </w:t>
      </w:r>
      <w:proofErr w:type="spellStart"/>
      <w:r w:rsidRPr="00035E0B">
        <w:rPr>
          <w:rFonts w:ascii="Trebuchet MS" w:hAnsi="Trebuchet MS"/>
          <w:sz w:val="22"/>
          <w:szCs w:val="22"/>
        </w:rPr>
        <w:t>contractului</w:t>
      </w:r>
      <w:proofErr w:type="spellEnd"/>
      <w:r w:rsidRPr="00035E0B">
        <w:rPr>
          <w:rFonts w:ascii="Trebuchet MS" w:hAnsi="Trebuchet MS"/>
          <w:sz w:val="22"/>
          <w:szCs w:val="22"/>
        </w:rPr>
        <w:t xml:space="preserve"> </w:t>
      </w:r>
      <w:proofErr w:type="spellStart"/>
      <w:r w:rsidRPr="00035E0B">
        <w:rPr>
          <w:rFonts w:ascii="Trebuchet MS" w:hAnsi="Trebuchet MS"/>
          <w:sz w:val="22"/>
          <w:szCs w:val="22"/>
        </w:rPr>
        <w:t>constă</w:t>
      </w:r>
      <w:proofErr w:type="spellEnd"/>
      <w:r w:rsidR="003D06A0" w:rsidRPr="00035E0B">
        <w:rPr>
          <w:rFonts w:ascii="Trebuchet MS" w:hAnsi="Trebuchet MS"/>
          <w:sz w:val="22"/>
          <w:szCs w:val="22"/>
        </w:rPr>
        <w:t xml:space="preserve"> </w:t>
      </w:r>
      <w:proofErr w:type="spellStart"/>
      <w:r w:rsidR="003D06A0" w:rsidRPr="00035E0B">
        <w:rPr>
          <w:rFonts w:ascii="Trebuchet MS" w:hAnsi="Trebuchet MS"/>
          <w:sz w:val="22"/>
          <w:szCs w:val="22"/>
        </w:rPr>
        <w:t>î</w:t>
      </w:r>
      <w:r w:rsidR="00205EE0" w:rsidRPr="00035E0B">
        <w:rPr>
          <w:rFonts w:ascii="Trebuchet MS" w:hAnsi="Trebuchet MS"/>
          <w:sz w:val="22"/>
          <w:szCs w:val="22"/>
        </w:rPr>
        <w:t>n</w:t>
      </w:r>
      <w:proofErr w:type="spellEnd"/>
      <w:r w:rsidR="00205EE0" w:rsidRPr="00035E0B">
        <w:rPr>
          <w:rFonts w:ascii="Trebuchet MS" w:hAnsi="Trebuchet MS"/>
          <w:sz w:val="22"/>
          <w:szCs w:val="22"/>
        </w:rPr>
        <w:t xml:space="preserve"> </w:t>
      </w:r>
      <w:proofErr w:type="spellStart"/>
      <w:r w:rsidR="00205EE0" w:rsidRPr="00035E0B">
        <w:rPr>
          <w:rFonts w:ascii="Trebuchet MS" w:hAnsi="Trebuchet MS"/>
          <w:sz w:val="22"/>
          <w:szCs w:val="22"/>
        </w:rPr>
        <w:t>prestarea</w:t>
      </w:r>
      <w:proofErr w:type="spellEnd"/>
      <w:r w:rsidR="00205EE0" w:rsidRPr="00035E0B">
        <w:rPr>
          <w:rFonts w:ascii="Trebuchet MS" w:hAnsi="Trebuchet MS"/>
          <w:sz w:val="22"/>
          <w:szCs w:val="22"/>
        </w:rPr>
        <w:t xml:space="preserve"> de </w:t>
      </w:r>
      <w:proofErr w:type="spellStart"/>
      <w:r w:rsidRPr="00035E0B">
        <w:rPr>
          <w:rFonts w:ascii="Trebuchet MS" w:hAnsi="Trebuchet MS"/>
          <w:sz w:val="22"/>
          <w:szCs w:val="22"/>
        </w:rPr>
        <w:t>servicii</w:t>
      </w:r>
      <w:proofErr w:type="spellEnd"/>
      <w:r w:rsidRPr="00035E0B">
        <w:rPr>
          <w:rFonts w:ascii="Trebuchet MS" w:hAnsi="Trebuchet MS"/>
          <w:sz w:val="22"/>
          <w:szCs w:val="22"/>
        </w:rPr>
        <w:t xml:space="preserve"> </w:t>
      </w:r>
      <w:r w:rsidR="007E29ED">
        <w:rPr>
          <w:rFonts w:ascii="Trebuchet MS" w:hAnsi="Trebuchet MS"/>
          <w:sz w:val="22"/>
          <w:szCs w:val="22"/>
        </w:rPr>
        <w:t xml:space="preserve">de </w:t>
      </w:r>
      <w:proofErr w:type="spellStart"/>
      <w:r w:rsidR="007E29ED">
        <w:rPr>
          <w:rFonts w:ascii="Trebuchet MS" w:hAnsi="Trebuchet MS"/>
          <w:sz w:val="22"/>
          <w:szCs w:val="22"/>
        </w:rPr>
        <w:t>mentenanță</w:t>
      </w:r>
      <w:proofErr w:type="spellEnd"/>
      <w:r w:rsidR="007E29ED">
        <w:rPr>
          <w:rFonts w:ascii="Trebuchet MS" w:hAnsi="Trebuchet MS"/>
          <w:sz w:val="22"/>
          <w:szCs w:val="22"/>
        </w:rPr>
        <w:t xml:space="preserve"> </w:t>
      </w:r>
      <w:r w:rsidRPr="00035E0B">
        <w:rPr>
          <w:rFonts w:ascii="Trebuchet MS" w:hAnsi="Trebuchet MS"/>
          <w:sz w:val="22"/>
          <w:szCs w:val="22"/>
        </w:rPr>
        <w:t xml:space="preserve">de </w:t>
      </w:r>
      <w:proofErr w:type="spellStart"/>
      <w:r w:rsidRPr="00035E0B">
        <w:rPr>
          <w:rFonts w:ascii="Trebuchet MS" w:hAnsi="Trebuchet MS"/>
          <w:sz w:val="22"/>
          <w:szCs w:val="22"/>
        </w:rPr>
        <w:t>reparații</w:t>
      </w:r>
      <w:proofErr w:type="spellEnd"/>
      <w:r w:rsidRPr="00035E0B">
        <w:rPr>
          <w:rFonts w:ascii="Trebuchet MS" w:hAnsi="Trebuchet MS"/>
          <w:sz w:val="22"/>
          <w:szCs w:val="22"/>
        </w:rPr>
        <w:t xml:space="preserve"> </w:t>
      </w:r>
      <w:proofErr w:type="spellStart"/>
      <w:r w:rsidRPr="00035E0B">
        <w:rPr>
          <w:rFonts w:ascii="Trebuchet MS" w:hAnsi="Trebuchet MS"/>
          <w:sz w:val="22"/>
          <w:szCs w:val="22"/>
        </w:rPr>
        <w:t>curente</w:t>
      </w:r>
      <w:proofErr w:type="spellEnd"/>
      <w:r w:rsidRPr="00035E0B">
        <w:rPr>
          <w:rFonts w:ascii="Trebuchet MS" w:hAnsi="Trebuchet MS"/>
          <w:sz w:val="22"/>
          <w:szCs w:val="22"/>
        </w:rPr>
        <w:t xml:space="preserve"> a </w:t>
      </w:r>
      <w:proofErr w:type="spellStart"/>
      <w:r w:rsidRPr="00035E0B">
        <w:rPr>
          <w:rFonts w:ascii="Trebuchet MS" w:hAnsi="Trebuchet MS"/>
          <w:sz w:val="22"/>
          <w:szCs w:val="22"/>
        </w:rPr>
        <w:t>instalațiilor</w:t>
      </w:r>
      <w:proofErr w:type="spellEnd"/>
      <w:r w:rsidRPr="00035E0B">
        <w:rPr>
          <w:rFonts w:ascii="Trebuchet MS" w:hAnsi="Trebuchet MS"/>
          <w:sz w:val="22"/>
          <w:szCs w:val="22"/>
        </w:rPr>
        <w:t xml:space="preserve"> </w:t>
      </w:r>
      <w:proofErr w:type="spellStart"/>
      <w:r w:rsidRPr="00035E0B">
        <w:rPr>
          <w:rFonts w:ascii="Trebuchet MS" w:hAnsi="Trebuchet MS"/>
          <w:sz w:val="22"/>
          <w:szCs w:val="22"/>
        </w:rPr>
        <w:t>electrice</w:t>
      </w:r>
      <w:proofErr w:type="spellEnd"/>
      <w:r w:rsidRPr="00035E0B">
        <w:rPr>
          <w:rFonts w:ascii="Trebuchet MS" w:hAnsi="Trebuchet MS"/>
          <w:sz w:val="22"/>
          <w:szCs w:val="22"/>
        </w:rPr>
        <w:t xml:space="preserve">, </w:t>
      </w:r>
      <w:proofErr w:type="spellStart"/>
      <w:r w:rsidRPr="00035E0B">
        <w:rPr>
          <w:rFonts w:ascii="Trebuchet MS" w:hAnsi="Trebuchet MS"/>
          <w:sz w:val="22"/>
          <w:szCs w:val="22"/>
        </w:rPr>
        <w:t>sanitare</w:t>
      </w:r>
      <w:proofErr w:type="spellEnd"/>
      <w:r w:rsidR="007E29ED">
        <w:rPr>
          <w:rFonts w:ascii="Trebuchet MS" w:hAnsi="Trebuchet MS"/>
          <w:sz w:val="22"/>
          <w:szCs w:val="22"/>
        </w:rPr>
        <w:t>,</w:t>
      </w:r>
      <w:r w:rsidR="00603DF0" w:rsidRPr="00035E0B">
        <w:rPr>
          <w:rFonts w:ascii="Trebuchet MS" w:hAnsi="Trebuchet MS"/>
          <w:sz w:val="22"/>
          <w:szCs w:val="22"/>
        </w:rPr>
        <w:t xml:space="preserve"> </w:t>
      </w:r>
      <w:proofErr w:type="spellStart"/>
      <w:r w:rsidR="007E29ED">
        <w:rPr>
          <w:rFonts w:ascii="Trebuchet MS" w:hAnsi="Trebuchet MS"/>
          <w:sz w:val="22"/>
          <w:szCs w:val="22"/>
        </w:rPr>
        <w:t>reparații</w:t>
      </w:r>
      <w:proofErr w:type="spellEnd"/>
      <w:r w:rsidR="007E29ED">
        <w:rPr>
          <w:rFonts w:ascii="Trebuchet MS" w:hAnsi="Trebuchet MS"/>
          <w:sz w:val="22"/>
          <w:szCs w:val="22"/>
        </w:rPr>
        <w:t xml:space="preserve"> mobilier, </w:t>
      </w:r>
      <w:proofErr w:type="spellStart"/>
      <w:r w:rsidR="007E29ED">
        <w:rPr>
          <w:rFonts w:ascii="Trebuchet MS" w:hAnsi="Trebuchet MS"/>
          <w:sz w:val="22"/>
          <w:szCs w:val="22"/>
        </w:rPr>
        <w:t>reparații</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interioare</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minore</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reparații</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pereți</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pardoseli</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tavane</w:t>
      </w:r>
      <w:proofErr w:type="spellEnd"/>
      <w:r w:rsidR="007E29ED">
        <w:rPr>
          <w:rFonts w:ascii="Trebuchet MS" w:hAnsi="Trebuchet MS"/>
          <w:sz w:val="22"/>
          <w:szCs w:val="22"/>
        </w:rPr>
        <w:t xml:space="preserve"> false, </w:t>
      </w:r>
      <w:proofErr w:type="spellStart"/>
      <w:r w:rsidR="007E29ED">
        <w:rPr>
          <w:rFonts w:ascii="Trebuchet MS" w:hAnsi="Trebuchet MS"/>
          <w:sz w:val="22"/>
          <w:szCs w:val="22"/>
        </w:rPr>
        <w:t>etc</w:t>
      </w:r>
      <w:proofErr w:type="spellEnd"/>
      <w:r w:rsidR="007E29ED">
        <w:rPr>
          <w:rFonts w:ascii="Trebuchet MS" w:hAnsi="Trebuchet MS"/>
          <w:sz w:val="22"/>
          <w:szCs w:val="22"/>
        </w:rPr>
        <w:t>)</w:t>
      </w:r>
      <w:r w:rsidR="00FE49DD" w:rsidRPr="00035E0B">
        <w:rPr>
          <w:rFonts w:ascii="Trebuchet MS" w:hAnsi="Trebuchet MS"/>
          <w:bCs/>
          <w:sz w:val="22"/>
          <w:szCs w:val="22"/>
        </w:rPr>
        <w:t xml:space="preserve"> </w:t>
      </w:r>
      <w:proofErr w:type="spellStart"/>
      <w:r w:rsidR="007E29ED">
        <w:rPr>
          <w:rFonts w:ascii="Trebuchet MS" w:hAnsi="Trebuchet MS"/>
          <w:bCs/>
          <w:sz w:val="22"/>
          <w:szCs w:val="22"/>
        </w:rPr>
        <w:t>pentru</w:t>
      </w:r>
      <w:proofErr w:type="spellEnd"/>
      <w:r w:rsidR="007E29ED">
        <w:rPr>
          <w:rFonts w:ascii="Trebuchet MS" w:hAnsi="Trebuchet MS"/>
          <w:bCs/>
          <w:sz w:val="22"/>
          <w:szCs w:val="22"/>
        </w:rPr>
        <w:t xml:space="preserve"> </w:t>
      </w:r>
      <w:proofErr w:type="spellStart"/>
      <w:r w:rsidR="007E29ED">
        <w:rPr>
          <w:rFonts w:ascii="Trebuchet MS" w:hAnsi="Trebuchet MS"/>
          <w:bCs/>
          <w:sz w:val="22"/>
          <w:szCs w:val="22"/>
        </w:rPr>
        <w:t>i</w:t>
      </w:r>
      <w:r w:rsidR="00FE49DD" w:rsidRPr="00035E0B">
        <w:rPr>
          <w:rFonts w:ascii="Trebuchet MS" w:hAnsi="Trebuchet MS"/>
          <w:bCs/>
          <w:sz w:val="22"/>
          <w:szCs w:val="22"/>
        </w:rPr>
        <w:t>mobi</w:t>
      </w:r>
      <w:r w:rsidR="007E29ED">
        <w:rPr>
          <w:rFonts w:ascii="Trebuchet MS" w:hAnsi="Trebuchet MS"/>
          <w:bCs/>
          <w:sz w:val="22"/>
          <w:szCs w:val="22"/>
        </w:rPr>
        <w:t>lele</w:t>
      </w:r>
      <w:proofErr w:type="spellEnd"/>
      <w:r w:rsidR="00FE49DD" w:rsidRPr="00035E0B">
        <w:rPr>
          <w:rFonts w:ascii="Trebuchet MS" w:hAnsi="Trebuchet MS"/>
          <w:bCs/>
          <w:sz w:val="22"/>
          <w:szCs w:val="22"/>
        </w:rPr>
        <w:t xml:space="preserve"> </w:t>
      </w:r>
      <w:r w:rsidR="007E29ED">
        <w:rPr>
          <w:rFonts w:ascii="Trebuchet MS" w:hAnsi="Trebuchet MS"/>
          <w:bCs/>
          <w:sz w:val="22"/>
          <w:szCs w:val="22"/>
        </w:rPr>
        <w:t>din</w:t>
      </w:r>
      <w:r w:rsidR="003D06A0" w:rsidRPr="00035E0B">
        <w:rPr>
          <w:rFonts w:ascii="Trebuchet MS" w:hAnsi="Trebuchet MS"/>
          <w:bCs/>
          <w:sz w:val="22"/>
          <w:szCs w:val="22"/>
        </w:rPr>
        <w:t xml:space="preserve"> Calea </w:t>
      </w:r>
      <w:proofErr w:type="spellStart"/>
      <w:r w:rsidR="00CC3974" w:rsidRPr="00035E0B">
        <w:rPr>
          <w:rFonts w:ascii="Trebuchet MS" w:hAnsi="Trebuchet MS"/>
          <w:bCs/>
          <w:sz w:val="22"/>
          <w:szCs w:val="22"/>
        </w:rPr>
        <w:t>Victorei</w:t>
      </w:r>
      <w:proofErr w:type="spellEnd"/>
      <w:r w:rsidR="00CC3974" w:rsidRPr="00035E0B">
        <w:rPr>
          <w:rFonts w:ascii="Trebuchet MS" w:hAnsi="Trebuchet MS"/>
          <w:bCs/>
          <w:sz w:val="22"/>
          <w:szCs w:val="22"/>
        </w:rPr>
        <w:t xml:space="preserve"> nr. 152, sector 1</w:t>
      </w:r>
      <w:r w:rsidR="003D06A0" w:rsidRPr="00035E0B">
        <w:rPr>
          <w:rFonts w:ascii="Trebuchet MS" w:hAnsi="Trebuchet MS"/>
          <w:bCs/>
          <w:sz w:val="22"/>
          <w:szCs w:val="22"/>
        </w:rPr>
        <w:t xml:space="preserve">, </w:t>
      </w:r>
      <w:proofErr w:type="spellStart"/>
      <w:r w:rsidR="003D06A0" w:rsidRPr="00035E0B">
        <w:rPr>
          <w:rFonts w:ascii="Trebuchet MS" w:hAnsi="Trebuchet MS"/>
          <w:bCs/>
          <w:sz w:val="22"/>
          <w:szCs w:val="22"/>
        </w:rPr>
        <w:t>București</w:t>
      </w:r>
      <w:proofErr w:type="spellEnd"/>
      <w:r w:rsidR="00D41234" w:rsidRPr="00035E0B">
        <w:rPr>
          <w:rFonts w:ascii="Trebuchet MS" w:hAnsi="Trebuchet MS"/>
          <w:sz w:val="22"/>
          <w:szCs w:val="22"/>
          <w:lang w:val="ro-RO"/>
        </w:rPr>
        <w:t>,</w:t>
      </w:r>
      <w:r w:rsidR="003D06A0" w:rsidRPr="00035E0B">
        <w:rPr>
          <w:rFonts w:ascii="Trebuchet MS" w:hAnsi="Trebuchet MS"/>
          <w:sz w:val="22"/>
          <w:szCs w:val="22"/>
        </w:rPr>
        <w:t xml:space="preserve"> </w:t>
      </w:r>
      <w:proofErr w:type="spellStart"/>
      <w:r w:rsidR="007E29ED">
        <w:rPr>
          <w:rFonts w:ascii="Trebuchet MS" w:hAnsi="Trebuchet MS"/>
          <w:sz w:val="22"/>
          <w:szCs w:val="22"/>
        </w:rPr>
        <w:t>strada</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Poterași</w:t>
      </w:r>
      <w:proofErr w:type="spellEnd"/>
      <w:r w:rsidR="007E29ED">
        <w:rPr>
          <w:rFonts w:ascii="Trebuchet MS" w:hAnsi="Trebuchet MS"/>
          <w:sz w:val="22"/>
          <w:szCs w:val="22"/>
        </w:rPr>
        <w:t xml:space="preserve"> nr.11, sector 4, </w:t>
      </w:r>
      <w:proofErr w:type="spellStart"/>
      <w:r w:rsidR="007E29ED">
        <w:rPr>
          <w:rFonts w:ascii="Trebuchet MS" w:hAnsi="Trebuchet MS"/>
          <w:sz w:val="22"/>
          <w:szCs w:val="22"/>
        </w:rPr>
        <w:t>București</w:t>
      </w:r>
      <w:proofErr w:type="spellEnd"/>
      <w:r w:rsidR="007E29ED">
        <w:rPr>
          <w:rFonts w:ascii="Trebuchet MS" w:hAnsi="Trebuchet MS"/>
          <w:sz w:val="22"/>
          <w:szCs w:val="22"/>
        </w:rPr>
        <w:t xml:space="preserve">, str. General Berthelot nr.24, sector 1, </w:t>
      </w:r>
      <w:proofErr w:type="spellStart"/>
      <w:r w:rsidR="007E29ED">
        <w:rPr>
          <w:rFonts w:ascii="Trebuchet MS" w:hAnsi="Trebuchet MS"/>
          <w:sz w:val="22"/>
          <w:szCs w:val="22"/>
        </w:rPr>
        <w:t>București</w:t>
      </w:r>
      <w:proofErr w:type="spellEnd"/>
      <w:r w:rsidR="007E29ED">
        <w:rPr>
          <w:rFonts w:ascii="Trebuchet MS" w:hAnsi="Trebuchet MS"/>
          <w:sz w:val="22"/>
          <w:szCs w:val="22"/>
        </w:rPr>
        <w:t xml:space="preserve"> </w:t>
      </w:r>
      <w:proofErr w:type="spellStart"/>
      <w:r w:rsidR="007E29ED">
        <w:rPr>
          <w:rFonts w:ascii="Trebuchet MS" w:hAnsi="Trebuchet MS"/>
          <w:sz w:val="22"/>
          <w:szCs w:val="22"/>
        </w:rPr>
        <w:t>și</w:t>
      </w:r>
      <w:proofErr w:type="spellEnd"/>
      <w:r w:rsidR="007E29ED">
        <w:rPr>
          <w:rFonts w:ascii="Trebuchet MS" w:hAnsi="Trebuchet MS"/>
          <w:sz w:val="22"/>
          <w:szCs w:val="22"/>
        </w:rPr>
        <w:t xml:space="preserve"> str. </w:t>
      </w:r>
      <w:proofErr w:type="spellStart"/>
      <w:r w:rsidR="007E29ED">
        <w:rPr>
          <w:rFonts w:ascii="Trebuchet MS" w:hAnsi="Trebuchet MS"/>
          <w:sz w:val="22"/>
          <w:szCs w:val="22"/>
        </w:rPr>
        <w:t>Libertății</w:t>
      </w:r>
      <w:proofErr w:type="spellEnd"/>
      <w:r w:rsidR="007E29ED">
        <w:rPr>
          <w:rFonts w:ascii="Trebuchet MS" w:hAnsi="Trebuchet MS"/>
          <w:sz w:val="22"/>
          <w:szCs w:val="22"/>
        </w:rPr>
        <w:t xml:space="preserve"> nr.14, sector 4, </w:t>
      </w:r>
      <w:proofErr w:type="spellStart"/>
      <w:r w:rsidR="007E29ED">
        <w:rPr>
          <w:rFonts w:ascii="Trebuchet MS" w:hAnsi="Trebuchet MS"/>
          <w:sz w:val="22"/>
          <w:szCs w:val="22"/>
        </w:rPr>
        <w:t>București</w:t>
      </w:r>
      <w:proofErr w:type="spellEnd"/>
      <w:r w:rsidR="007E29ED">
        <w:rPr>
          <w:rFonts w:ascii="Trebuchet MS" w:hAnsi="Trebuchet MS"/>
          <w:sz w:val="22"/>
          <w:szCs w:val="22"/>
        </w:rPr>
        <w:t xml:space="preserve">, </w:t>
      </w:r>
      <w:proofErr w:type="spellStart"/>
      <w:r w:rsidR="003D06A0" w:rsidRPr="00035E0B">
        <w:rPr>
          <w:rFonts w:ascii="Trebuchet MS" w:hAnsi="Trebuchet MS"/>
          <w:sz w:val="22"/>
          <w:szCs w:val="22"/>
        </w:rPr>
        <w:t>î</w:t>
      </w:r>
      <w:r w:rsidR="00205EE0" w:rsidRPr="00035E0B">
        <w:rPr>
          <w:rFonts w:ascii="Trebuchet MS" w:hAnsi="Trebuchet MS"/>
          <w:sz w:val="22"/>
          <w:szCs w:val="22"/>
        </w:rPr>
        <w:t>n</w:t>
      </w:r>
      <w:proofErr w:type="spellEnd"/>
      <w:r w:rsidR="00205EE0" w:rsidRPr="00035E0B">
        <w:rPr>
          <w:rFonts w:ascii="Trebuchet MS" w:hAnsi="Trebuchet MS"/>
          <w:sz w:val="22"/>
          <w:szCs w:val="22"/>
        </w:rPr>
        <w:t xml:space="preserve"> </w:t>
      </w:r>
      <w:proofErr w:type="spellStart"/>
      <w:r w:rsidR="003D06A0" w:rsidRPr="00035E0B">
        <w:rPr>
          <w:rFonts w:ascii="Trebuchet MS" w:hAnsi="Trebuchet MS"/>
          <w:sz w:val="22"/>
          <w:szCs w:val="22"/>
        </w:rPr>
        <w:t>conformitate</w:t>
      </w:r>
      <w:proofErr w:type="spellEnd"/>
      <w:r w:rsidR="003D06A0" w:rsidRPr="00035E0B">
        <w:rPr>
          <w:rFonts w:ascii="Trebuchet MS" w:hAnsi="Trebuchet MS"/>
          <w:sz w:val="22"/>
          <w:szCs w:val="22"/>
        </w:rPr>
        <w:t xml:space="preserve"> cu </w:t>
      </w:r>
      <w:proofErr w:type="spellStart"/>
      <w:r w:rsidR="003D06A0" w:rsidRPr="00035E0B">
        <w:rPr>
          <w:rFonts w:ascii="Trebuchet MS" w:hAnsi="Trebuchet MS"/>
          <w:sz w:val="22"/>
          <w:szCs w:val="22"/>
        </w:rPr>
        <w:t>oferta</w:t>
      </w:r>
      <w:proofErr w:type="spellEnd"/>
      <w:r w:rsidR="003D06A0" w:rsidRPr="00035E0B">
        <w:rPr>
          <w:rFonts w:ascii="Trebuchet MS" w:hAnsi="Trebuchet MS"/>
          <w:sz w:val="22"/>
          <w:szCs w:val="22"/>
        </w:rPr>
        <w:t xml:space="preserve"> </w:t>
      </w:r>
      <w:proofErr w:type="spellStart"/>
      <w:r w:rsidR="003D06A0" w:rsidRPr="00035E0B">
        <w:rPr>
          <w:rFonts w:ascii="Trebuchet MS" w:hAnsi="Trebuchet MS"/>
          <w:sz w:val="22"/>
          <w:szCs w:val="22"/>
        </w:rPr>
        <w:t>și</w:t>
      </w:r>
      <w:proofErr w:type="spellEnd"/>
      <w:r w:rsidR="003D06A0" w:rsidRPr="00035E0B">
        <w:rPr>
          <w:rFonts w:ascii="Trebuchet MS" w:hAnsi="Trebuchet MS"/>
          <w:sz w:val="22"/>
          <w:szCs w:val="22"/>
        </w:rPr>
        <w:t xml:space="preserve"> cu </w:t>
      </w:r>
      <w:proofErr w:type="spellStart"/>
      <w:r w:rsidR="003D06A0" w:rsidRPr="00035E0B">
        <w:rPr>
          <w:rFonts w:ascii="Trebuchet MS" w:hAnsi="Trebuchet MS"/>
          <w:sz w:val="22"/>
          <w:szCs w:val="22"/>
        </w:rPr>
        <w:t>obligațiile</w:t>
      </w:r>
      <w:proofErr w:type="spellEnd"/>
      <w:r w:rsidR="003D06A0" w:rsidRPr="00035E0B">
        <w:rPr>
          <w:rFonts w:ascii="Trebuchet MS" w:hAnsi="Trebuchet MS"/>
          <w:sz w:val="22"/>
          <w:szCs w:val="22"/>
        </w:rPr>
        <w:t xml:space="preserve"> </w:t>
      </w:r>
      <w:proofErr w:type="spellStart"/>
      <w:r w:rsidR="003D06A0" w:rsidRPr="00035E0B">
        <w:rPr>
          <w:rFonts w:ascii="Trebuchet MS" w:hAnsi="Trebuchet MS"/>
          <w:sz w:val="22"/>
          <w:szCs w:val="22"/>
        </w:rPr>
        <w:t>asumate</w:t>
      </w:r>
      <w:proofErr w:type="spellEnd"/>
      <w:r w:rsidR="003D06A0" w:rsidRPr="00035E0B">
        <w:rPr>
          <w:rFonts w:ascii="Trebuchet MS" w:hAnsi="Trebuchet MS"/>
          <w:sz w:val="22"/>
          <w:szCs w:val="22"/>
        </w:rPr>
        <w:t xml:space="preserve"> </w:t>
      </w:r>
      <w:proofErr w:type="spellStart"/>
      <w:r w:rsidR="003D06A0" w:rsidRPr="00035E0B">
        <w:rPr>
          <w:rFonts w:ascii="Trebuchet MS" w:hAnsi="Trebuchet MS"/>
          <w:sz w:val="22"/>
          <w:szCs w:val="22"/>
        </w:rPr>
        <w:t>î</w:t>
      </w:r>
      <w:r w:rsidR="00205EE0" w:rsidRPr="00035E0B">
        <w:rPr>
          <w:rFonts w:ascii="Trebuchet MS" w:hAnsi="Trebuchet MS"/>
          <w:sz w:val="22"/>
          <w:szCs w:val="22"/>
        </w:rPr>
        <w:t>n</w:t>
      </w:r>
      <w:proofErr w:type="spellEnd"/>
      <w:r w:rsidR="00205EE0" w:rsidRPr="00035E0B">
        <w:rPr>
          <w:rFonts w:ascii="Trebuchet MS" w:hAnsi="Trebuchet MS"/>
          <w:sz w:val="22"/>
          <w:szCs w:val="22"/>
        </w:rPr>
        <w:t xml:space="preserve"> </w:t>
      </w:r>
      <w:proofErr w:type="spellStart"/>
      <w:r w:rsidR="00205EE0" w:rsidRPr="00035E0B">
        <w:rPr>
          <w:rFonts w:ascii="Trebuchet MS" w:hAnsi="Trebuchet MS"/>
          <w:sz w:val="22"/>
          <w:szCs w:val="22"/>
        </w:rPr>
        <w:t>prezentul</w:t>
      </w:r>
      <w:proofErr w:type="spellEnd"/>
      <w:r w:rsidR="00205EE0" w:rsidRPr="00035E0B">
        <w:rPr>
          <w:rFonts w:ascii="Trebuchet MS" w:hAnsi="Trebuchet MS"/>
          <w:sz w:val="22"/>
          <w:szCs w:val="22"/>
        </w:rPr>
        <w:t xml:space="preserve"> Contract.</w:t>
      </w:r>
    </w:p>
    <w:p w14:paraId="69A327FB" w14:textId="77777777" w:rsidR="003F307C" w:rsidRPr="00B65D78" w:rsidRDefault="003F307C" w:rsidP="00205EE0">
      <w:pPr>
        <w:pStyle w:val="DefaultText"/>
        <w:jc w:val="both"/>
        <w:rPr>
          <w:rFonts w:ascii="Trebuchet MS" w:hAnsi="Trebuchet MS"/>
          <w:sz w:val="22"/>
          <w:szCs w:val="22"/>
        </w:rPr>
      </w:pPr>
      <w:r w:rsidRPr="00AD0F13">
        <w:rPr>
          <w:rFonts w:ascii="Trebuchet MS" w:hAnsi="Trebuchet MS"/>
          <w:sz w:val="22"/>
          <w:szCs w:val="22"/>
        </w:rPr>
        <w:t>(2)</w:t>
      </w:r>
      <w:r w:rsidRPr="00AD0F13">
        <w:rPr>
          <w:rFonts w:ascii="Trebuchet MS" w:hAnsi="Trebuchet MS"/>
          <w:sz w:val="28"/>
          <w:szCs w:val="24"/>
        </w:rPr>
        <w:t xml:space="preserve"> </w:t>
      </w:r>
      <w:r w:rsidRPr="00AD0F13">
        <w:rPr>
          <w:rFonts w:ascii="Trebuchet MS" w:hAnsi="Trebuchet MS"/>
          <w:sz w:val="22"/>
          <w:szCs w:val="22"/>
        </w:rPr>
        <w:t xml:space="preserve">Nu fac </w:t>
      </w:r>
      <w:proofErr w:type="spellStart"/>
      <w:r w:rsidRPr="00AD0F13">
        <w:rPr>
          <w:rFonts w:ascii="Trebuchet MS" w:hAnsi="Trebuchet MS"/>
          <w:sz w:val="22"/>
          <w:szCs w:val="22"/>
        </w:rPr>
        <w:t>obiectul</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prezentului</w:t>
      </w:r>
      <w:proofErr w:type="spellEnd"/>
      <w:r w:rsidRPr="00AD0F13">
        <w:rPr>
          <w:rFonts w:ascii="Trebuchet MS" w:hAnsi="Trebuchet MS"/>
          <w:sz w:val="22"/>
          <w:szCs w:val="22"/>
        </w:rPr>
        <w:t xml:space="preserve"> contract </w:t>
      </w:r>
      <w:proofErr w:type="spellStart"/>
      <w:r w:rsidRPr="00AD0F13">
        <w:rPr>
          <w:rFonts w:ascii="Trebuchet MS" w:hAnsi="Trebuchet MS"/>
          <w:sz w:val="22"/>
          <w:szCs w:val="22"/>
        </w:rPr>
        <w:t>remedierea</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eliminarea</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consecințelor</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unor</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evenimente</w:t>
      </w:r>
      <w:proofErr w:type="spellEnd"/>
      <w:r w:rsidR="00603DF0" w:rsidRPr="00AD0F13">
        <w:rPr>
          <w:rFonts w:ascii="Trebuchet MS" w:hAnsi="Trebuchet MS"/>
          <w:sz w:val="22"/>
          <w:szCs w:val="22"/>
        </w:rPr>
        <w:t xml:space="preserve"> la </w:t>
      </w:r>
      <w:proofErr w:type="spellStart"/>
      <w:r w:rsidR="00603DF0" w:rsidRPr="00AD0F13">
        <w:rPr>
          <w:rFonts w:ascii="Trebuchet MS" w:hAnsi="Trebuchet MS"/>
          <w:sz w:val="22"/>
          <w:szCs w:val="22"/>
        </w:rPr>
        <w:t>instalațiile</w:t>
      </w:r>
      <w:proofErr w:type="spellEnd"/>
      <w:r w:rsidR="00603DF0" w:rsidRPr="00AD0F13">
        <w:rPr>
          <w:rFonts w:ascii="Trebuchet MS" w:hAnsi="Trebuchet MS"/>
          <w:sz w:val="22"/>
          <w:szCs w:val="22"/>
        </w:rPr>
        <w:t xml:space="preserve"> </w:t>
      </w:r>
      <w:proofErr w:type="spellStart"/>
      <w:r w:rsidR="00603DF0" w:rsidRPr="00AD0F13">
        <w:rPr>
          <w:rFonts w:ascii="Trebuchet MS" w:hAnsi="Trebuchet MS"/>
          <w:sz w:val="22"/>
          <w:szCs w:val="22"/>
        </w:rPr>
        <w:t>electrice</w:t>
      </w:r>
      <w:proofErr w:type="spellEnd"/>
      <w:r w:rsidR="00603DF0" w:rsidRPr="00AD0F13">
        <w:rPr>
          <w:rFonts w:ascii="Trebuchet MS" w:hAnsi="Trebuchet MS"/>
          <w:sz w:val="22"/>
          <w:szCs w:val="22"/>
        </w:rPr>
        <w:t xml:space="preserve"> </w:t>
      </w:r>
      <w:proofErr w:type="spellStart"/>
      <w:r w:rsidR="00603DF0" w:rsidRPr="00AD0F13">
        <w:rPr>
          <w:rFonts w:ascii="Trebuchet MS" w:hAnsi="Trebuchet MS"/>
          <w:sz w:val="22"/>
          <w:szCs w:val="22"/>
        </w:rPr>
        <w:t>și</w:t>
      </w:r>
      <w:proofErr w:type="spellEnd"/>
      <w:r w:rsidR="00603DF0" w:rsidRPr="00AD0F13">
        <w:rPr>
          <w:rFonts w:ascii="Trebuchet MS" w:hAnsi="Trebuchet MS"/>
          <w:sz w:val="22"/>
          <w:szCs w:val="22"/>
        </w:rPr>
        <w:t xml:space="preserve"> </w:t>
      </w:r>
      <w:proofErr w:type="spellStart"/>
      <w:r w:rsidR="00603DF0" w:rsidRPr="00AD0F13">
        <w:rPr>
          <w:rFonts w:ascii="Trebuchet MS" w:hAnsi="Trebuchet MS"/>
          <w:sz w:val="22"/>
          <w:szCs w:val="22"/>
        </w:rPr>
        <w:t>sanitare</w:t>
      </w:r>
      <w:proofErr w:type="spellEnd"/>
      <w:r w:rsidR="00603DF0" w:rsidRPr="00AD0F13">
        <w:rPr>
          <w:rFonts w:ascii="Trebuchet MS" w:hAnsi="Trebuchet MS"/>
          <w:sz w:val="22"/>
          <w:szCs w:val="22"/>
        </w:rPr>
        <w:t xml:space="preserve"> din </w:t>
      </w:r>
      <w:proofErr w:type="spellStart"/>
      <w:r w:rsidR="00603DF0" w:rsidRPr="00AD0F13">
        <w:rPr>
          <w:rFonts w:ascii="Trebuchet MS" w:hAnsi="Trebuchet MS"/>
          <w:sz w:val="22"/>
          <w:szCs w:val="22"/>
        </w:rPr>
        <w:t>exteriorul</w:t>
      </w:r>
      <w:proofErr w:type="spellEnd"/>
      <w:r w:rsidR="00BA5A53" w:rsidRPr="00AD0F13">
        <w:rPr>
          <w:rFonts w:ascii="Trebuchet MS" w:hAnsi="Trebuchet MS"/>
          <w:sz w:val="22"/>
          <w:szCs w:val="22"/>
        </w:rPr>
        <w:t xml:space="preserve"> </w:t>
      </w:r>
      <w:proofErr w:type="spellStart"/>
      <w:r w:rsidR="00BA5A53" w:rsidRPr="00AD0F13">
        <w:rPr>
          <w:rFonts w:ascii="Trebuchet MS" w:hAnsi="Trebuchet MS"/>
          <w:sz w:val="22"/>
          <w:szCs w:val="22"/>
        </w:rPr>
        <w:t>clădirii</w:t>
      </w:r>
      <w:proofErr w:type="spellEnd"/>
      <w:r w:rsidR="00036089" w:rsidRPr="00AD0F13">
        <w:rPr>
          <w:rFonts w:ascii="Trebuchet MS" w:hAnsi="Trebuchet MS"/>
          <w:sz w:val="22"/>
          <w:szCs w:val="22"/>
        </w:rPr>
        <w:t xml:space="preserve">, precum </w:t>
      </w:r>
      <w:proofErr w:type="spellStart"/>
      <w:r w:rsidR="00036089" w:rsidRPr="00AD0F13">
        <w:rPr>
          <w:rFonts w:ascii="Trebuchet MS" w:hAnsi="Trebuchet MS"/>
          <w:sz w:val="22"/>
          <w:szCs w:val="22"/>
        </w:rPr>
        <w:t>și</w:t>
      </w:r>
      <w:proofErr w:type="spellEnd"/>
      <w:r w:rsidR="00036089" w:rsidRPr="00AD0F13">
        <w:rPr>
          <w:rFonts w:ascii="Trebuchet MS" w:hAnsi="Trebuchet MS"/>
          <w:sz w:val="22"/>
          <w:szCs w:val="22"/>
        </w:rPr>
        <w:t xml:space="preserve"> </w:t>
      </w:r>
      <w:proofErr w:type="spellStart"/>
      <w:r w:rsidR="00036089" w:rsidRPr="00AD0F13">
        <w:rPr>
          <w:rFonts w:ascii="Trebuchet MS" w:hAnsi="Trebuchet MS"/>
          <w:sz w:val="22"/>
          <w:szCs w:val="22"/>
        </w:rPr>
        <w:t>cele</w:t>
      </w:r>
      <w:proofErr w:type="spellEnd"/>
      <w:r w:rsidR="00036089" w:rsidRPr="00AD0F13">
        <w:rPr>
          <w:rFonts w:ascii="Trebuchet MS" w:hAnsi="Trebuchet MS"/>
          <w:sz w:val="22"/>
          <w:szCs w:val="22"/>
        </w:rPr>
        <w:t xml:space="preserve"> de la </w:t>
      </w:r>
      <w:proofErr w:type="spellStart"/>
      <w:r w:rsidR="00036089" w:rsidRPr="00AD0F13">
        <w:rPr>
          <w:rFonts w:ascii="Trebuchet MS" w:hAnsi="Trebuchet MS"/>
          <w:sz w:val="22"/>
          <w:szCs w:val="22"/>
        </w:rPr>
        <w:t>interiorul</w:t>
      </w:r>
      <w:proofErr w:type="spellEnd"/>
      <w:r w:rsidR="00036089" w:rsidRPr="00AD0F13">
        <w:rPr>
          <w:rFonts w:ascii="Trebuchet MS" w:hAnsi="Trebuchet MS"/>
          <w:sz w:val="22"/>
          <w:szCs w:val="22"/>
        </w:rPr>
        <w:t xml:space="preserve"> </w:t>
      </w:r>
      <w:proofErr w:type="spellStart"/>
      <w:r w:rsidR="00036089" w:rsidRPr="00AD0F13">
        <w:rPr>
          <w:rFonts w:ascii="Trebuchet MS" w:hAnsi="Trebuchet MS"/>
          <w:sz w:val="22"/>
          <w:szCs w:val="22"/>
        </w:rPr>
        <w:t>clădirii</w:t>
      </w:r>
      <w:proofErr w:type="spellEnd"/>
      <w:r w:rsidR="00036089" w:rsidRPr="00AD0F13">
        <w:rPr>
          <w:rFonts w:ascii="Trebuchet MS" w:hAnsi="Trebuchet MS"/>
          <w:sz w:val="22"/>
          <w:szCs w:val="22"/>
        </w:rPr>
        <w:t>,</w:t>
      </w:r>
      <w:r w:rsidRPr="00AD0F13">
        <w:rPr>
          <w:rFonts w:ascii="Trebuchet MS" w:hAnsi="Trebuchet MS"/>
          <w:sz w:val="22"/>
          <w:szCs w:val="22"/>
        </w:rPr>
        <w:t xml:space="preserve"> cum </w:t>
      </w:r>
      <w:proofErr w:type="spellStart"/>
      <w:r w:rsidRPr="00AD0F13">
        <w:rPr>
          <w:rFonts w:ascii="Trebuchet MS" w:hAnsi="Trebuchet MS"/>
          <w:sz w:val="22"/>
          <w:szCs w:val="22"/>
        </w:rPr>
        <w:t>ar</w:t>
      </w:r>
      <w:proofErr w:type="spellEnd"/>
      <w:r w:rsidRPr="00AD0F13">
        <w:rPr>
          <w:rFonts w:ascii="Trebuchet MS" w:hAnsi="Trebuchet MS"/>
          <w:sz w:val="22"/>
          <w:szCs w:val="22"/>
        </w:rPr>
        <w:t xml:space="preserve"> fi, </w:t>
      </w:r>
      <w:proofErr w:type="spellStart"/>
      <w:r w:rsidRPr="00AD0F13">
        <w:rPr>
          <w:rFonts w:ascii="Trebuchet MS" w:hAnsi="Trebuchet MS"/>
          <w:sz w:val="22"/>
          <w:szCs w:val="22"/>
        </w:rPr>
        <w:t>dar</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fără</w:t>
      </w:r>
      <w:proofErr w:type="spellEnd"/>
      <w:r w:rsidRPr="00AD0F13">
        <w:rPr>
          <w:rFonts w:ascii="Trebuchet MS" w:hAnsi="Trebuchet MS"/>
          <w:sz w:val="22"/>
          <w:szCs w:val="22"/>
        </w:rPr>
        <w:t xml:space="preserve"> a se </w:t>
      </w:r>
      <w:proofErr w:type="spellStart"/>
      <w:r w:rsidRPr="00AD0F13">
        <w:rPr>
          <w:rFonts w:ascii="Trebuchet MS" w:hAnsi="Trebuchet MS"/>
          <w:sz w:val="22"/>
          <w:szCs w:val="22"/>
        </w:rPr>
        <w:t>limita</w:t>
      </w:r>
      <w:proofErr w:type="spellEnd"/>
      <w:r w:rsidRPr="00AD0F13">
        <w:rPr>
          <w:rFonts w:ascii="Trebuchet MS" w:hAnsi="Trebuchet MS"/>
          <w:sz w:val="22"/>
          <w:szCs w:val="22"/>
        </w:rPr>
        <w:t xml:space="preserve"> la: </w:t>
      </w:r>
      <w:proofErr w:type="spellStart"/>
      <w:r w:rsidRPr="00AD0F13">
        <w:rPr>
          <w:rFonts w:ascii="Trebuchet MS" w:hAnsi="Trebuchet MS"/>
          <w:sz w:val="22"/>
          <w:szCs w:val="22"/>
        </w:rPr>
        <w:t>avarii</w:t>
      </w:r>
      <w:proofErr w:type="spellEnd"/>
      <w:r w:rsidR="00036089" w:rsidRPr="00AD0F13">
        <w:rPr>
          <w:rFonts w:ascii="Trebuchet MS" w:hAnsi="Trebuchet MS"/>
          <w:sz w:val="22"/>
          <w:szCs w:val="22"/>
        </w:rPr>
        <w:t xml:space="preserve"> </w:t>
      </w:r>
      <w:proofErr w:type="spellStart"/>
      <w:r w:rsidR="00036089" w:rsidRPr="00AD0F13">
        <w:rPr>
          <w:rFonts w:ascii="Trebuchet MS" w:hAnsi="Trebuchet MS"/>
          <w:sz w:val="22"/>
          <w:szCs w:val="22"/>
        </w:rPr>
        <w:t>extinse</w:t>
      </w:r>
      <w:proofErr w:type="spellEnd"/>
      <w:r w:rsidRPr="00AD0F13">
        <w:rPr>
          <w:rFonts w:ascii="Trebuchet MS" w:hAnsi="Trebuchet MS"/>
          <w:sz w:val="22"/>
          <w:szCs w:val="22"/>
        </w:rPr>
        <w:t xml:space="preserve"> la </w:t>
      </w:r>
      <w:proofErr w:type="spellStart"/>
      <w:r w:rsidRPr="00AD0F13">
        <w:rPr>
          <w:rFonts w:ascii="Trebuchet MS" w:hAnsi="Trebuchet MS"/>
          <w:sz w:val="22"/>
          <w:szCs w:val="22"/>
        </w:rPr>
        <w:t>instalația</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electrică</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și</w:t>
      </w:r>
      <w:proofErr w:type="spellEnd"/>
      <w:r w:rsidR="00036089" w:rsidRPr="00AD0F13">
        <w:rPr>
          <w:rFonts w:ascii="Trebuchet MS" w:hAnsi="Trebuchet MS"/>
          <w:sz w:val="22"/>
          <w:szCs w:val="22"/>
        </w:rPr>
        <w:t>/</w:t>
      </w:r>
      <w:proofErr w:type="spellStart"/>
      <w:r w:rsidR="00036089" w:rsidRPr="00AD0F13">
        <w:rPr>
          <w:rFonts w:ascii="Trebuchet MS" w:hAnsi="Trebuchet MS"/>
          <w:sz w:val="22"/>
          <w:szCs w:val="22"/>
        </w:rPr>
        <w:t>sau</w:t>
      </w:r>
      <w:proofErr w:type="spellEnd"/>
      <w:r w:rsidRPr="00AD0F13">
        <w:rPr>
          <w:rFonts w:ascii="Trebuchet MS" w:hAnsi="Trebuchet MS"/>
          <w:sz w:val="22"/>
          <w:szCs w:val="22"/>
        </w:rPr>
        <w:t xml:space="preserve"> la </w:t>
      </w:r>
      <w:proofErr w:type="spellStart"/>
      <w:r w:rsidRPr="00AD0F13">
        <w:rPr>
          <w:rFonts w:ascii="Trebuchet MS" w:hAnsi="Trebuchet MS"/>
          <w:sz w:val="22"/>
          <w:szCs w:val="22"/>
        </w:rPr>
        <w:t>cea</w:t>
      </w:r>
      <w:proofErr w:type="spellEnd"/>
      <w:r w:rsidRPr="00AD0F13">
        <w:rPr>
          <w:rFonts w:ascii="Trebuchet MS" w:hAnsi="Trebuchet MS"/>
          <w:sz w:val="22"/>
          <w:szCs w:val="22"/>
        </w:rPr>
        <w:t xml:space="preserve"> </w:t>
      </w:r>
      <w:proofErr w:type="spellStart"/>
      <w:r w:rsidRPr="00AD0F13">
        <w:rPr>
          <w:rFonts w:ascii="Trebuchet MS" w:hAnsi="Trebuchet MS"/>
          <w:sz w:val="22"/>
          <w:szCs w:val="22"/>
        </w:rPr>
        <w:t>sanitară</w:t>
      </w:r>
      <w:proofErr w:type="spellEnd"/>
      <w:r w:rsidR="00036089" w:rsidRPr="00AD0F13">
        <w:rPr>
          <w:rFonts w:ascii="Trebuchet MS" w:hAnsi="Trebuchet MS"/>
          <w:sz w:val="22"/>
          <w:szCs w:val="22"/>
        </w:rPr>
        <w:t xml:space="preserve"> (</w:t>
      </w:r>
      <w:proofErr w:type="spellStart"/>
      <w:r w:rsidR="006D5438" w:rsidRPr="00AD0F13">
        <w:rPr>
          <w:rFonts w:ascii="Trebuchet MS" w:hAnsi="Trebuchet MS"/>
          <w:sz w:val="22"/>
          <w:szCs w:val="22"/>
        </w:rPr>
        <w:t>coloane</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și</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rețele</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principale</w:t>
      </w:r>
      <w:proofErr w:type="spellEnd"/>
      <w:r w:rsidR="006D5438" w:rsidRPr="00AD0F13">
        <w:rPr>
          <w:rFonts w:ascii="Trebuchet MS" w:hAnsi="Trebuchet MS"/>
          <w:sz w:val="22"/>
          <w:szCs w:val="22"/>
        </w:rPr>
        <w:t xml:space="preserve"> ale </w:t>
      </w:r>
      <w:proofErr w:type="spellStart"/>
      <w:r w:rsidR="006D5438" w:rsidRPr="00AD0F13">
        <w:rPr>
          <w:rFonts w:ascii="Trebuchet MS" w:hAnsi="Trebuchet MS"/>
          <w:sz w:val="22"/>
          <w:szCs w:val="22"/>
        </w:rPr>
        <w:t>clădirii</w:t>
      </w:r>
      <w:proofErr w:type="spellEnd"/>
      <w:r w:rsidR="00036089" w:rsidRPr="00AD0F13">
        <w:rPr>
          <w:rFonts w:ascii="Trebuchet MS" w:hAnsi="Trebuchet MS"/>
          <w:sz w:val="22"/>
          <w:szCs w:val="22"/>
        </w:rPr>
        <w:t>)</w:t>
      </w:r>
      <w:r w:rsidR="006D5438" w:rsidRPr="00AD0F13">
        <w:rPr>
          <w:rFonts w:ascii="Trebuchet MS" w:hAnsi="Trebuchet MS"/>
          <w:sz w:val="22"/>
          <w:szCs w:val="22"/>
        </w:rPr>
        <w:t xml:space="preserve">, la care </w:t>
      </w:r>
      <w:proofErr w:type="spellStart"/>
      <w:r w:rsidR="006D5438" w:rsidRPr="00AD0F13">
        <w:rPr>
          <w:rFonts w:ascii="Trebuchet MS" w:hAnsi="Trebuchet MS"/>
          <w:sz w:val="22"/>
          <w:szCs w:val="22"/>
        </w:rPr>
        <w:t>remedierea</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sau</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reparația</w:t>
      </w:r>
      <w:proofErr w:type="spellEnd"/>
      <w:r w:rsidR="006D5438" w:rsidRPr="00AD0F13">
        <w:rPr>
          <w:rFonts w:ascii="Trebuchet MS" w:hAnsi="Trebuchet MS"/>
          <w:sz w:val="22"/>
          <w:szCs w:val="22"/>
        </w:rPr>
        <w:t xml:space="preserve"> nu </w:t>
      </w:r>
      <w:proofErr w:type="spellStart"/>
      <w:r w:rsidR="006D5438" w:rsidRPr="00AD0F13">
        <w:rPr>
          <w:rFonts w:ascii="Trebuchet MS" w:hAnsi="Trebuchet MS"/>
          <w:sz w:val="22"/>
          <w:szCs w:val="22"/>
        </w:rPr>
        <w:t>poate</w:t>
      </w:r>
      <w:proofErr w:type="spellEnd"/>
      <w:r w:rsidR="006D5438" w:rsidRPr="00AD0F13">
        <w:rPr>
          <w:rFonts w:ascii="Trebuchet MS" w:hAnsi="Trebuchet MS"/>
          <w:sz w:val="22"/>
          <w:szCs w:val="22"/>
        </w:rPr>
        <w:t xml:space="preserve"> fi </w:t>
      </w:r>
      <w:proofErr w:type="spellStart"/>
      <w:r w:rsidR="006D5438" w:rsidRPr="00AD0F13">
        <w:rPr>
          <w:rFonts w:ascii="Trebuchet MS" w:hAnsi="Trebuchet MS"/>
          <w:sz w:val="22"/>
          <w:szCs w:val="22"/>
        </w:rPr>
        <w:t>executată</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decât</w:t>
      </w:r>
      <w:proofErr w:type="spellEnd"/>
      <w:r w:rsidR="006D5438" w:rsidRPr="00AD0F13">
        <w:rPr>
          <w:rFonts w:ascii="Trebuchet MS" w:hAnsi="Trebuchet MS"/>
          <w:sz w:val="22"/>
          <w:szCs w:val="22"/>
        </w:rPr>
        <w:t xml:space="preserve"> de </w:t>
      </w:r>
      <w:proofErr w:type="spellStart"/>
      <w:r w:rsidR="006D5438" w:rsidRPr="00AD0F13">
        <w:rPr>
          <w:rFonts w:ascii="Trebuchet MS" w:hAnsi="Trebuchet MS"/>
          <w:sz w:val="22"/>
          <w:szCs w:val="22"/>
        </w:rPr>
        <w:t>către</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echipe</w:t>
      </w:r>
      <w:proofErr w:type="spellEnd"/>
      <w:r w:rsidR="006D5438" w:rsidRPr="00AD0F13">
        <w:rPr>
          <w:rFonts w:ascii="Trebuchet MS" w:hAnsi="Trebuchet MS"/>
          <w:sz w:val="22"/>
          <w:szCs w:val="22"/>
        </w:rPr>
        <w:t xml:space="preserve"> de </w:t>
      </w:r>
      <w:proofErr w:type="spellStart"/>
      <w:r w:rsidR="006D5438" w:rsidRPr="00AD0F13">
        <w:rPr>
          <w:rFonts w:ascii="Trebuchet MS" w:hAnsi="Trebuchet MS"/>
          <w:sz w:val="22"/>
          <w:szCs w:val="22"/>
        </w:rPr>
        <w:t>peste</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doi</w:t>
      </w:r>
      <w:proofErr w:type="spellEnd"/>
      <w:r w:rsidR="006D5438" w:rsidRPr="00AD0F13">
        <w:rPr>
          <w:rFonts w:ascii="Trebuchet MS" w:hAnsi="Trebuchet MS"/>
          <w:sz w:val="22"/>
          <w:szCs w:val="22"/>
        </w:rPr>
        <w:t xml:space="preserve"> </w:t>
      </w:r>
      <w:proofErr w:type="spellStart"/>
      <w:r w:rsidR="006D5438" w:rsidRPr="00AD0F13">
        <w:rPr>
          <w:rFonts w:ascii="Trebuchet MS" w:hAnsi="Trebuchet MS"/>
          <w:sz w:val="22"/>
          <w:szCs w:val="22"/>
        </w:rPr>
        <w:t>oameni</w:t>
      </w:r>
      <w:proofErr w:type="spellEnd"/>
      <w:r w:rsidRPr="00AD0F13">
        <w:rPr>
          <w:rFonts w:ascii="Trebuchet MS" w:hAnsi="Trebuchet MS"/>
          <w:sz w:val="22"/>
          <w:szCs w:val="22"/>
        </w:rPr>
        <w:t>.</w:t>
      </w:r>
    </w:p>
    <w:p w14:paraId="0EB565CF" w14:textId="77777777" w:rsidR="007E29ED" w:rsidRDefault="007E29ED" w:rsidP="0055194F">
      <w:pPr>
        <w:jc w:val="both"/>
        <w:rPr>
          <w:rFonts w:ascii="Trebuchet MS" w:hAnsi="Trebuchet MS"/>
          <w:b/>
          <w:sz w:val="22"/>
          <w:szCs w:val="22"/>
          <w:lang w:val="es-ES"/>
        </w:rPr>
      </w:pPr>
    </w:p>
    <w:p w14:paraId="3341B129" w14:textId="6EA6C3E0" w:rsidR="00205EE0" w:rsidRPr="00B65D78" w:rsidRDefault="0055194F" w:rsidP="0055194F">
      <w:pPr>
        <w:jc w:val="both"/>
        <w:rPr>
          <w:rFonts w:ascii="Trebuchet MS" w:hAnsi="Trebuchet MS"/>
          <w:b/>
          <w:bCs/>
          <w:noProof/>
          <w:sz w:val="22"/>
          <w:szCs w:val="22"/>
          <w:lang w:val="ro-RO"/>
        </w:rPr>
      </w:pPr>
      <w:r w:rsidRPr="00B65D78">
        <w:rPr>
          <w:rFonts w:ascii="Trebuchet MS" w:hAnsi="Trebuchet MS"/>
          <w:b/>
          <w:sz w:val="22"/>
          <w:szCs w:val="22"/>
          <w:lang w:val="es-ES"/>
        </w:rPr>
        <w:t xml:space="preserve">Art.4 </w:t>
      </w:r>
      <w:r w:rsidR="00205EE0" w:rsidRPr="00B65D78">
        <w:rPr>
          <w:rFonts w:ascii="Trebuchet MS" w:hAnsi="Trebuchet MS"/>
          <w:b/>
          <w:bCs/>
          <w:noProof/>
          <w:sz w:val="22"/>
          <w:szCs w:val="22"/>
          <w:lang w:val="ro-RO"/>
        </w:rPr>
        <w:t>Durata contractului</w:t>
      </w:r>
    </w:p>
    <w:p w14:paraId="7A3637B9" w14:textId="4ABD5EDD" w:rsidR="00205EE0" w:rsidRPr="00B65D78" w:rsidRDefault="00D24150" w:rsidP="00205EE0">
      <w:pPr>
        <w:pStyle w:val="DefaultText"/>
        <w:jc w:val="both"/>
        <w:rPr>
          <w:rFonts w:ascii="Trebuchet MS" w:hAnsi="Trebuchet MS"/>
          <w:b/>
          <w:noProof/>
          <w:sz w:val="22"/>
          <w:szCs w:val="22"/>
        </w:rPr>
      </w:pPr>
      <w:r w:rsidRPr="00D24150">
        <w:rPr>
          <w:rFonts w:ascii="Trebuchet MS" w:hAnsi="Trebuchet MS"/>
          <w:sz w:val="22"/>
          <w:szCs w:val="22"/>
        </w:rPr>
        <w:t>(1)</w:t>
      </w:r>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Durata</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contractului</w:t>
      </w:r>
      <w:proofErr w:type="spellEnd"/>
      <w:r w:rsidR="003D06A0" w:rsidRPr="00B65D78">
        <w:rPr>
          <w:rFonts w:ascii="Trebuchet MS" w:hAnsi="Trebuchet MS"/>
          <w:sz w:val="22"/>
          <w:szCs w:val="22"/>
        </w:rPr>
        <w:t xml:space="preserve"> de </w:t>
      </w:r>
      <w:proofErr w:type="spellStart"/>
      <w:r w:rsidR="003D06A0" w:rsidRPr="00B65D78">
        <w:rPr>
          <w:rFonts w:ascii="Trebuchet MS" w:hAnsi="Trebuchet MS"/>
          <w:sz w:val="22"/>
          <w:szCs w:val="22"/>
        </w:rPr>
        <w:t>prestă</w:t>
      </w:r>
      <w:r w:rsidR="00205EE0" w:rsidRPr="00B65D78">
        <w:rPr>
          <w:rFonts w:ascii="Trebuchet MS" w:hAnsi="Trebuchet MS"/>
          <w:sz w:val="22"/>
          <w:szCs w:val="22"/>
        </w:rPr>
        <w:t>ri</w:t>
      </w:r>
      <w:proofErr w:type="spellEnd"/>
      <w:r w:rsidR="00205EE0" w:rsidRPr="00B65D78">
        <w:rPr>
          <w:rFonts w:ascii="Trebuchet MS" w:hAnsi="Trebuchet MS"/>
          <w:sz w:val="22"/>
          <w:szCs w:val="22"/>
        </w:rPr>
        <w:t xml:space="preserve"> d</w:t>
      </w:r>
      <w:r w:rsidR="003D06A0" w:rsidRPr="00B65D78">
        <w:rPr>
          <w:rFonts w:ascii="Trebuchet MS" w:hAnsi="Trebuchet MS"/>
          <w:sz w:val="22"/>
          <w:szCs w:val="22"/>
        </w:rPr>
        <w:t xml:space="preserve">e </w:t>
      </w:r>
      <w:proofErr w:type="spellStart"/>
      <w:r w:rsidR="003D06A0" w:rsidRPr="00B65D78">
        <w:rPr>
          <w:rFonts w:ascii="Trebuchet MS" w:hAnsi="Trebuchet MS"/>
          <w:sz w:val="22"/>
          <w:szCs w:val="22"/>
        </w:rPr>
        <w:t>servicii</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este</w:t>
      </w:r>
      <w:proofErr w:type="spellEnd"/>
      <w:r w:rsidR="003D06A0" w:rsidRPr="00B65D78">
        <w:rPr>
          <w:rFonts w:ascii="Trebuchet MS" w:hAnsi="Trebuchet MS"/>
          <w:sz w:val="22"/>
          <w:szCs w:val="22"/>
        </w:rPr>
        <w:t xml:space="preserve"> de la data </w:t>
      </w:r>
      <w:proofErr w:type="spellStart"/>
      <w:r w:rsidR="007E29ED">
        <w:rPr>
          <w:rFonts w:ascii="Trebuchet MS" w:hAnsi="Trebuchet MS"/>
          <w:sz w:val="22"/>
          <w:szCs w:val="22"/>
        </w:rPr>
        <w:t>semnării</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ș</w:t>
      </w:r>
      <w:r w:rsidR="00205EE0" w:rsidRPr="00B65D78">
        <w:rPr>
          <w:rFonts w:ascii="Trebuchet MS" w:hAnsi="Trebuchet MS"/>
          <w:sz w:val="22"/>
          <w:szCs w:val="22"/>
        </w:rPr>
        <w:t>i</w:t>
      </w:r>
      <w:proofErr w:type="spellEnd"/>
      <w:r w:rsidR="00205EE0" w:rsidRPr="00B65D78">
        <w:rPr>
          <w:rFonts w:ascii="Trebuchet MS" w:hAnsi="Trebuchet MS"/>
          <w:b/>
          <w:sz w:val="22"/>
          <w:szCs w:val="22"/>
        </w:rPr>
        <w:t xml:space="preserve"> </w:t>
      </w:r>
      <w:proofErr w:type="spellStart"/>
      <w:r w:rsidR="003D06A0" w:rsidRPr="00B65D78">
        <w:rPr>
          <w:rFonts w:ascii="Trebuchet MS" w:hAnsi="Trebuchet MS"/>
          <w:sz w:val="22"/>
          <w:szCs w:val="22"/>
        </w:rPr>
        <w:t>până</w:t>
      </w:r>
      <w:proofErr w:type="spellEnd"/>
      <w:r w:rsidR="00205EE0" w:rsidRPr="00B65D78">
        <w:rPr>
          <w:rFonts w:ascii="Trebuchet MS" w:hAnsi="Trebuchet MS"/>
          <w:sz w:val="22"/>
          <w:szCs w:val="22"/>
        </w:rPr>
        <w:t xml:space="preserve"> la data de </w:t>
      </w:r>
      <w:r w:rsidR="00EA1CAD">
        <w:rPr>
          <w:rFonts w:ascii="Trebuchet MS" w:hAnsi="Trebuchet MS"/>
          <w:b/>
          <w:noProof/>
          <w:sz w:val="22"/>
          <w:szCs w:val="22"/>
        </w:rPr>
        <w:t>31.12.202</w:t>
      </w:r>
      <w:r w:rsidR="007E29ED">
        <w:rPr>
          <w:rFonts w:ascii="Trebuchet MS" w:hAnsi="Trebuchet MS"/>
          <w:b/>
          <w:noProof/>
          <w:sz w:val="22"/>
          <w:szCs w:val="22"/>
        </w:rPr>
        <w:t>6</w:t>
      </w:r>
      <w:r w:rsidR="00205EE0" w:rsidRPr="00B65D78">
        <w:rPr>
          <w:rFonts w:ascii="Trebuchet MS" w:hAnsi="Trebuchet MS"/>
          <w:b/>
          <w:noProof/>
          <w:sz w:val="22"/>
          <w:szCs w:val="22"/>
        </w:rPr>
        <w:t>.</w:t>
      </w:r>
    </w:p>
    <w:p w14:paraId="0D04BF81" w14:textId="1C0C7222" w:rsidR="00205EE0" w:rsidRPr="00B65D78" w:rsidRDefault="00D24150" w:rsidP="00205EE0">
      <w:pPr>
        <w:pStyle w:val="DefaultText"/>
        <w:tabs>
          <w:tab w:val="left" w:pos="4076"/>
        </w:tabs>
        <w:jc w:val="both"/>
        <w:rPr>
          <w:rFonts w:ascii="Trebuchet MS" w:hAnsi="Trebuchet MS"/>
          <w:sz w:val="22"/>
          <w:szCs w:val="22"/>
        </w:rPr>
      </w:pPr>
      <w:r w:rsidRPr="00D24150">
        <w:rPr>
          <w:rFonts w:ascii="Trebuchet MS" w:hAnsi="Trebuchet MS"/>
          <w:noProof/>
          <w:sz w:val="22"/>
          <w:szCs w:val="22"/>
        </w:rPr>
        <w:t>(2)</w:t>
      </w:r>
      <w:r w:rsidR="00205EE0" w:rsidRPr="00B65D78">
        <w:rPr>
          <w:rFonts w:ascii="Trebuchet MS" w:hAnsi="Trebuchet MS"/>
          <w:sz w:val="22"/>
          <w:szCs w:val="22"/>
        </w:rPr>
        <w:t xml:space="preserve"> </w:t>
      </w:r>
      <w:proofErr w:type="spellStart"/>
      <w:r w:rsidR="00E97AFD">
        <w:rPr>
          <w:rFonts w:ascii="Trebuchet MS" w:hAnsi="Trebuchet MS"/>
          <w:sz w:val="22"/>
          <w:szCs w:val="22"/>
        </w:rPr>
        <w:t>Achizitorul</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î</w:t>
      </w:r>
      <w:r w:rsidR="00205EE0" w:rsidRPr="00B65D78">
        <w:rPr>
          <w:rFonts w:ascii="Trebuchet MS" w:hAnsi="Trebuchet MS"/>
          <w:sz w:val="22"/>
          <w:szCs w:val="22"/>
        </w:rPr>
        <w:t>n</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calitat</w:t>
      </w:r>
      <w:r w:rsidR="003D06A0" w:rsidRPr="00B65D78">
        <w:rPr>
          <w:rFonts w:ascii="Trebuchet MS" w:hAnsi="Trebuchet MS"/>
          <w:sz w:val="22"/>
          <w:szCs w:val="22"/>
        </w:rPr>
        <w:t>ea</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sa</w:t>
      </w:r>
      <w:proofErr w:type="spellEnd"/>
      <w:r w:rsidR="003D06A0" w:rsidRPr="00B65D78">
        <w:rPr>
          <w:rFonts w:ascii="Trebuchet MS" w:hAnsi="Trebuchet MS"/>
          <w:sz w:val="22"/>
          <w:szCs w:val="22"/>
        </w:rPr>
        <w:t xml:space="preserve"> de </w:t>
      </w:r>
      <w:proofErr w:type="spellStart"/>
      <w:r w:rsidR="003D06A0" w:rsidRPr="00B65D78">
        <w:rPr>
          <w:rFonts w:ascii="Trebuchet MS" w:hAnsi="Trebuchet MS"/>
          <w:sz w:val="22"/>
          <w:szCs w:val="22"/>
        </w:rPr>
        <w:t>autoritate</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contractantă</w:t>
      </w:r>
      <w:proofErr w:type="spellEnd"/>
      <w:r w:rsidR="00205EE0" w:rsidRPr="00B65D78">
        <w:rPr>
          <w:rFonts w:ascii="Trebuchet MS" w:hAnsi="Trebuchet MS"/>
          <w:sz w:val="22"/>
          <w:szCs w:val="22"/>
        </w:rPr>
        <w:t xml:space="preserve">, are </w:t>
      </w:r>
      <w:proofErr w:type="spellStart"/>
      <w:r w:rsidR="00205EE0" w:rsidRPr="00B65D78">
        <w:rPr>
          <w:rFonts w:ascii="Trebuchet MS" w:hAnsi="Trebuchet MS"/>
          <w:sz w:val="22"/>
          <w:szCs w:val="22"/>
        </w:rPr>
        <w:t>dreptul</w:t>
      </w:r>
      <w:proofErr w:type="spellEnd"/>
      <w:r w:rsidR="00205EE0" w:rsidRPr="00B65D78">
        <w:rPr>
          <w:rFonts w:ascii="Trebuchet MS" w:hAnsi="Trebuchet MS"/>
          <w:sz w:val="22"/>
          <w:szCs w:val="22"/>
        </w:rPr>
        <w:t xml:space="preserve"> de a </w:t>
      </w:r>
      <w:proofErr w:type="spellStart"/>
      <w:r w:rsidR="00205EE0" w:rsidRPr="00B65D78">
        <w:rPr>
          <w:rFonts w:ascii="Trebuchet MS" w:hAnsi="Trebuchet MS"/>
          <w:sz w:val="22"/>
          <w:szCs w:val="22"/>
        </w:rPr>
        <w:t>prelun</w:t>
      </w:r>
      <w:r w:rsidR="00CC3974">
        <w:rPr>
          <w:rFonts w:ascii="Trebuchet MS" w:hAnsi="Trebuchet MS"/>
          <w:sz w:val="22"/>
          <w:szCs w:val="22"/>
        </w:rPr>
        <w:t>gi</w:t>
      </w:r>
      <w:proofErr w:type="spellEnd"/>
      <w:r w:rsidR="00CC3974">
        <w:rPr>
          <w:rFonts w:ascii="Trebuchet MS" w:hAnsi="Trebuchet MS"/>
          <w:sz w:val="22"/>
          <w:szCs w:val="22"/>
        </w:rPr>
        <w:t xml:space="preserve"> </w:t>
      </w:r>
      <w:proofErr w:type="spellStart"/>
      <w:r w:rsidR="00CC3974">
        <w:rPr>
          <w:rFonts w:ascii="Trebuchet MS" w:hAnsi="Trebuchet MS"/>
          <w:sz w:val="22"/>
          <w:szCs w:val="22"/>
        </w:rPr>
        <w:t>durata</w:t>
      </w:r>
      <w:proofErr w:type="spellEnd"/>
      <w:r w:rsidR="00CC3974">
        <w:rPr>
          <w:rFonts w:ascii="Trebuchet MS" w:hAnsi="Trebuchet MS"/>
          <w:sz w:val="22"/>
          <w:szCs w:val="22"/>
        </w:rPr>
        <w:t xml:space="preserve"> </w:t>
      </w:r>
      <w:proofErr w:type="spellStart"/>
      <w:r w:rsidR="00CC3974">
        <w:rPr>
          <w:rFonts w:ascii="Trebuchet MS" w:hAnsi="Trebuchet MS"/>
          <w:sz w:val="22"/>
          <w:szCs w:val="22"/>
        </w:rPr>
        <w:t>contractului</w:t>
      </w:r>
      <w:proofErr w:type="spellEnd"/>
      <w:r w:rsidR="00CC3974">
        <w:rPr>
          <w:rFonts w:ascii="Trebuchet MS" w:hAnsi="Trebuchet MS"/>
          <w:sz w:val="22"/>
          <w:szCs w:val="22"/>
        </w:rPr>
        <w:t xml:space="preserve"> de </w:t>
      </w:r>
      <w:proofErr w:type="spellStart"/>
      <w:r w:rsidR="00CC3974">
        <w:rPr>
          <w:rFonts w:ascii="Trebuchet MS" w:hAnsi="Trebuchet MS"/>
          <w:sz w:val="22"/>
          <w:szCs w:val="22"/>
        </w:rPr>
        <w:t>prestă</w:t>
      </w:r>
      <w:r w:rsidR="00205EE0" w:rsidRPr="00B65D78">
        <w:rPr>
          <w:rFonts w:ascii="Trebuchet MS" w:hAnsi="Trebuchet MS"/>
          <w:sz w:val="22"/>
          <w:szCs w:val="22"/>
        </w:rPr>
        <w:t>ri</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servicii</w:t>
      </w:r>
      <w:proofErr w:type="spellEnd"/>
      <w:r w:rsidR="00205EE0" w:rsidRPr="00B65D78">
        <w:rPr>
          <w:rFonts w:ascii="Trebuchet MS" w:hAnsi="Trebuchet MS"/>
          <w:sz w:val="22"/>
          <w:szCs w:val="22"/>
        </w:rPr>
        <w:t xml:space="preserve"> cu </w:t>
      </w:r>
      <w:proofErr w:type="spellStart"/>
      <w:r w:rsidR="00205EE0" w:rsidRPr="00B65D78">
        <w:rPr>
          <w:rFonts w:ascii="Trebuchet MS" w:hAnsi="Trebuchet MS"/>
          <w:sz w:val="22"/>
          <w:szCs w:val="22"/>
        </w:rPr>
        <w:t>caracter</w:t>
      </w:r>
      <w:proofErr w:type="spellEnd"/>
      <w:r w:rsidR="00205EE0" w:rsidRPr="00B65D78">
        <w:rPr>
          <w:rFonts w:ascii="Trebuchet MS" w:hAnsi="Trebuchet MS"/>
          <w:sz w:val="22"/>
          <w:szCs w:val="22"/>
        </w:rPr>
        <w:t xml:space="preserve"> de </w:t>
      </w:r>
      <w:proofErr w:type="spellStart"/>
      <w:r w:rsidR="00205EE0" w:rsidRPr="00B65D78">
        <w:rPr>
          <w:rFonts w:ascii="Trebuchet MS" w:hAnsi="Trebuchet MS"/>
          <w:sz w:val="22"/>
          <w:szCs w:val="22"/>
        </w:rPr>
        <w:t>regularitate</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pentru</w:t>
      </w:r>
      <w:proofErr w:type="spellEnd"/>
      <w:r w:rsidR="00205EE0" w:rsidRPr="00B65D78">
        <w:rPr>
          <w:rFonts w:ascii="Trebuchet MS" w:hAnsi="Trebuchet MS"/>
          <w:sz w:val="22"/>
          <w:szCs w:val="22"/>
        </w:rPr>
        <w:t xml:space="preserve"> o </w:t>
      </w:r>
      <w:proofErr w:type="spellStart"/>
      <w:r w:rsidR="00205EE0" w:rsidRPr="00B65D78">
        <w:rPr>
          <w:rFonts w:ascii="Trebuchet MS" w:hAnsi="Trebuchet MS"/>
          <w:sz w:val="22"/>
          <w:szCs w:val="22"/>
        </w:rPr>
        <w:t>per</w:t>
      </w:r>
      <w:r w:rsidR="00CC3974">
        <w:rPr>
          <w:rFonts w:ascii="Trebuchet MS" w:hAnsi="Trebuchet MS"/>
          <w:sz w:val="22"/>
          <w:szCs w:val="22"/>
        </w:rPr>
        <w:t>ioadă</w:t>
      </w:r>
      <w:proofErr w:type="spellEnd"/>
      <w:r w:rsidR="00EA1CAD">
        <w:rPr>
          <w:rFonts w:ascii="Trebuchet MS" w:hAnsi="Trebuchet MS"/>
          <w:sz w:val="22"/>
          <w:szCs w:val="22"/>
        </w:rPr>
        <w:t xml:space="preserve"> de maximum </w:t>
      </w:r>
      <w:r w:rsidR="003F25E2">
        <w:rPr>
          <w:rFonts w:ascii="Trebuchet MS" w:hAnsi="Trebuchet MS"/>
          <w:sz w:val="22"/>
          <w:szCs w:val="22"/>
        </w:rPr>
        <w:t>4</w:t>
      </w:r>
      <w:r w:rsidR="00EA1CAD">
        <w:rPr>
          <w:rFonts w:ascii="Trebuchet MS" w:hAnsi="Trebuchet MS"/>
          <w:sz w:val="22"/>
          <w:szCs w:val="22"/>
        </w:rPr>
        <w:t xml:space="preserve"> </w:t>
      </w:r>
      <w:proofErr w:type="spellStart"/>
      <w:r w:rsidR="00EA1CAD">
        <w:rPr>
          <w:rFonts w:ascii="Trebuchet MS" w:hAnsi="Trebuchet MS"/>
          <w:sz w:val="22"/>
          <w:szCs w:val="22"/>
        </w:rPr>
        <w:t>luni</w:t>
      </w:r>
      <w:proofErr w:type="spellEnd"/>
      <w:r w:rsidR="00223994">
        <w:rPr>
          <w:rFonts w:ascii="Trebuchet MS" w:hAnsi="Trebuchet MS"/>
          <w:sz w:val="22"/>
          <w:szCs w:val="22"/>
        </w:rPr>
        <w:t>,</w:t>
      </w:r>
      <w:r w:rsidR="00EA1CAD">
        <w:rPr>
          <w:rFonts w:ascii="Trebuchet MS" w:hAnsi="Trebuchet MS"/>
          <w:sz w:val="22"/>
          <w:szCs w:val="22"/>
        </w:rPr>
        <w:t xml:space="preserve"> </w:t>
      </w:r>
      <w:proofErr w:type="spellStart"/>
      <w:r w:rsidR="00EA1CAD">
        <w:rPr>
          <w:rFonts w:ascii="Trebuchet MS" w:hAnsi="Trebuchet MS"/>
          <w:sz w:val="22"/>
          <w:szCs w:val="22"/>
        </w:rPr>
        <w:t>până</w:t>
      </w:r>
      <w:proofErr w:type="spellEnd"/>
      <w:r w:rsidR="00EA1CAD">
        <w:rPr>
          <w:rFonts w:ascii="Trebuchet MS" w:hAnsi="Trebuchet MS"/>
          <w:sz w:val="22"/>
          <w:szCs w:val="22"/>
        </w:rPr>
        <w:t xml:space="preserve"> la </w:t>
      </w:r>
      <w:r w:rsidR="00B948C4">
        <w:rPr>
          <w:rFonts w:ascii="Trebuchet MS" w:hAnsi="Trebuchet MS"/>
          <w:sz w:val="22"/>
          <w:szCs w:val="22"/>
        </w:rPr>
        <w:t>30</w:t>
      </w:r>
      <w:r w:rsidR="00EA1CAD">
        <w:rPr>
          <w:rFonts w:ascii="Trebuchet MS" w:hAnsi="Trebuchet MS"/>
          <w:sz w:val="22"/>
          <w:szCs w:val="22"/>
        </w:rPr>
        <w:t>.0</w:t>
      </w:r>
      <w:r w:rsidR="00B948C4">
        <w:rPr>
          <w:rFonts w:ascii="Trebuchet MS" w:hAnsi="Trebuchet MS"/>
          <w:sz w:val="22"/>
          <w:szCs w:val="22"/>
        </w:rPr>
        <w:t>4</w:t>
      </w:r>
      <w:r w:rsidR="00205EE0" w:rsidRPr="00B65D78">
        <w:rPr>
          <w:rFonts w:ascii="Trebuchet MS" w:hAnsi="Trebuchet MS"/>
          <w:sz w:val="22"/>
          <w:szCs w:val="22"/>
        </w:rPr>
        <w:t>.20</w:t>
      </w:r>
      <w:r w:rsidR="00EA1CAD">
        <w:rPr>
          <w:rFonts w:ascii="Trebuchet MS" w:hAnsi="Trebuchet MS"/>
          <w:sz w:val="22"/>
          <w:szCs w:val="22"/>
        </w:rPr>
        <w:t>2</w:t>
      </w:r>
      <w:r w:rsidR="00E97AFD">
        <w:rPr>
          <w:rFonts w:ascii="Trebuchet MS" w:hAnsi="Trebuchet MS"/>
          <w:sz w:val="22"/>
          <w:szCs w:val="22"/>
        </w:rPr>
        <w:t>7.</w:t>
      </w:r>
    </w:p>
    <w:p w14:paraId="0A335EC1" w14:textId="59FC88F1" w:rsidR="00205EE0" w:rsidRPr="00B65D78" w:rsidRDefault="00D24150" w:rsidP="00205EE0">
      <w:pPr>
        <w:pStyle w:val="DefaultText"/>
        <w:tabs>
          <w:tab w:val="left" w:pos="4076"/>
        </w:tabs>
        <w:jc w:val="both"/>
        <w:textAlignment w:val="auto"/>
        <w:rPr>
          <w:rFonts w:ascii="Trebuchet MS" w:hAnsi="Trebuchet MS"/>
          <w:sz w:val="22"/>
          <w:szCs w:val="22"/>
        </w:rPr>
      </w:pPr>
      <w:r w:rsidRPr="00D24150">
        <w:rPr>
          <w:rFonts w:ascii="Trebuchet MS" w:hAnsi="Trebuchet MS"/>
          <w:sz w:val="22"/>
          <w:szCs w:val="22"/>
        </w:rPr>
        <w:t>(</w:t>
      </w:r>
      <w:r w:rsidR="003D06A0" w:rsidRPr="00D24150">
        <w:rPr>
          <w:rFonts w:ascii="Trebuchet MS" w:hAnsi="Trebuchet MS"/>
          <w:sz w:val="22"/>
          <w:szCs w:val="22"/>
        </w:rPr>
        <w:t>3</w:t>
      </w:r>
      <w:r w:rsidRPr="00D24150">
        <w:rPr>
          <w:rFonts w:ascii="Trebuchet MS" w:hAnsi="Trebuchet MS"/>
          <w:sz w:val="22"/>
          <w:szCs w:val="22"/>
        </w:rPr>
        <w:t>)</w:t>
      </w:r>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Prelungirea</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contractului</w:t>
      </w:r>
      <w:proofErr w:type="spellEnd"/>
      <w:r w:rsidR="003D06A0" w:rsidRPr="00B65D78">
        <w:rPr>
          <w:rFonts w:ascii="Trebuchet MS" w:hAnsi="Trebuchet MS"/>
          <w:sz w:val="22"/>
          <w:szCs w:val="22"/>
        </w:rPr>
        <w:t xml:space="preserve"> </w:t>
      </w:r>
      <w:proofErr w:type="spellStart"/>
      <w:r w:rsidR="003D06A0" w:rsidRPr="00B65D78">
        <w:rPr>
          <w:rFonts w:ascii="Trebuchet MS" w:hAnsi="Trebuchet MS"/>
          <w:sz w:val="22"/>
          <w:szCs w:val="22"/>
        </w:rPr>
        <w:t>iniț</w:t>
      </w:r>
      <w:r w:rsidR="00205EE0" w:rsidRPr="00B65D78">
        <w:rPr>
          <w:rFonts w:ascii="Trebuchet MS" w:hAnsi="Trebuchet MS"/>
          <w:sz w:val="22"/>
          <w:szCs w:val="22"/>
        </w:rPr>
        <w:t>i</w:t>
      </w:r>
      <w:r w:rsidR="00D41234" w:rsidRPr="00B65D78">
        <w:rPr>
          <w:rFonts w:ascii="Trebuchet MS" w:hAnsi="Trebuchet MS"/>
          <w:sz w:val="22"/>
          <w:szCs w:val="22"/>
        </w:rPr>
        <w:t>al</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î</w:t>
      </w:r>
      <w:r w:rsidR="00205EE0" w:rsidRPr="00B65D78">
        <w:rPr>
          <w:rFonts w:ascii="Trebuchet MS" w:hAnsi="Trebuchet MS"/>
          <w:sz w:val="22"/>
          <w:szCs w:val="22"/>
        </w:rPr>
        <w:t>n</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anul</w:t>
      </w:r>
      <w:proofErr w:type="spellEnd"/>
      <w:r w:rsidR="00205EE0" w:rsidRPr="00B65D78">
        <w:rPr>
          <w:rFonts w:ascii="Trebuchet MS" w:hAnsi="Trebuchet MS"/>
          <w:sz w:val="22"/>
          <w:szCs w:val="22"/>
        </w:rPr>
        <w:t xml:space="preserve"> 20</w:t>
      </w:r>
      <w:r w:rsidR="00EA1CAD">
        <w:rPr>
          <w:rFonts w:ascii="Trebuchet MS" w:hAnsi="Trebuchet MS"/>
          <w:sz w:val="22"/>
          <w:szCs w:val="22"/>
        </w:rPr>
        <w:t>2</w:t>
      </w:r>
      <w:r w:rsidR="00E97AFD">
        <w:rPr>
          <w:rFonts w:ascii="Trebuchet MS" w:hAnsi="Trebuchet MS"/>
          <w:sz w:val="22"/>
          <w:szCs w:val="22"/>
        </w:rPr>
        <w:t>7</w:t>
      </w:r>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este</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condi</w:t>
      </w:r>
      <w:r w:rsidR="00D41234" w:rsidRPr="00B65D78">
        <w:rPr>
          <w:rFonts w:ascii="Trebuchet MS" w:hAnsi="Trebuchet MS"/>
          <w:sz w:val="22"/>
          <w:szCs w:val="22"/>
        </w:rPr>
        <w:t>ționată</w:t>
      </w:r>
      <w:proofErr w:type="spellEnd"/>
      <w:r w:rsidR="00D41234" w:rsidRPr="00B65D78">
        <w:rPr>
          <w:rFonts w:ascii="Trebuchet MS" w:hAnsi="Trebuchet MS"/>
          <w:sz w:val="22"/>
          <w:szCs w:val="22"/>
        </w:rPr>
        <w:t xml:space="preserve"> de </w:t>
      </w:r>
      <w:proofErr w:type="spellStart"/>
      <w:r w:rsidR="00D41234" w:rsidRPr="00B65D78">
        <w:rPr>
          <w:rFonts w:ascii="Trebuchet MS" w:hAnsi="Trebuchet MS"/>
          <w:sz w:val="22"/>
          <w:szCs w:val="22"/>
        </w:rPr>
        <w:t>existenț</w:t>
      </w:r>
      <w:r w:rsidR="00205EE0" w:rsidRPr="00B65D78">
        <w:rPr>
          <w:rFonts w:ascii="Trebuchet MS" w:hAnsi="Trebuchet MS"/>
          <w:sz w:val="22"/>
          <w:szCs w:val="22"/>
        </w:rPr>
        <w:t>a</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resursel</w:t>
      </w:r>
      <w:r w:rsidR="00D41234" w:rsidRPr="00B65D78">
        <w:rPr>
          <w:rFonts w:ascii="Trebuchet MS" w:hAnsi="Trebuchet MS"/>
          <w:sz w:val="22"/>
          <w:szCs w:val="22"/>
        </w:rPr>
        <w:t>or</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financiare</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alocate</w:t>
      </w:r>
      <w:proofErr w:type="spellEnd"/>
      <w:r w:rsidR="00D41234" w:rsidRPr="00B65D78">
        <w:rPr>
          <w:rFonts w:ascii="Trebuchet MS" w:hAnsi="Trebuchet MS"/>
          <w:sz w:val="22"/>
          <w:szCs w:val="22"/>
        </w:rPr>
        <w:t xml:space="preserve"> cu </w:t>
      </w:r>
      <w:proofErr w:type="spellStart"/>
      <w:r w:rsidR="00D41234" w:rsidRPr="00B65D78">
        <w:rPr>
          <w:rFonts w:ascii="Trebuchet MS" w:hAnsi="Trebuchet MS"/>
          <w:sz w:val="22"/>
          <w:szCs w:val="22"/>
        </w:rPr>
        <w:t>această</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destinaț</w:t>
      </w:r>
      <w:r w:rsidR="00CC3974">
        <w:rPr>
          <w:rFonts w:ascii="Trebuchet MS" w:hAnsi="Trebuchet MS"/>
          <w:sz w:val="22"/>
          <w:szCs w:val="22"/>
        </w:rPr>
        <w:t>ie</w:t>
      </w:r>
      <w:proofErr w:type="spellEnd"/>
      <w:r w:rsidR="00CC3974">
        <w:rPr>
          <w:rFonts w:ascii="Trebuchet MS" w:hAnsi="Trebuchet MS"/>
          <w:sz w:val="22"/>
          <w:szCs w:val="22"/>
        </w:rPr>
        <w:t>.</w:t>
      </w:r>
      <w:r w:rsidR="00205EE0" w:rsidRPr="00B65D78">
        <w:rPr>
          <w:rFonts w:ascii="Trebuchet MS" w:hAnsi="Trebuchet MS"/>
          <w:sz w:val="22"/>
          <w:szCs w:val="22"/>
        </w:rPr>
        <w:t xml:space="preserve"> </w:t>
      </w:r>
    </w:p>
    <w:p w14:paraId="6FC6D000" w14:textId="77777777" w:rsidR="00205EE0" w:rsidRPr="00B65D78" w:rsidRDefault="00D24150" w:rsidP="00205EE0">
      <w:pPr>
        <w:pStyle w:val="DefaultText"/>
        <w:tabs>
          <w:tab w:val="left" w:pos="4076"/>
        </w:tabs>
        <w:jc w:val="both"/>
        <w:textAlignment w:val="auto"/>
        <w:rPr>
          <w:rFonts w:ascii="Trebuchet MS" w:hAnsi="Trebuchet MS"/>
          <w:sz w:val="22"/>
          <w:szCs w:val="22"/>
        </w:rPr>
      </w:pPr>
      <w:r w:rsidRPr="00D24150">
        <w:rPr>
          <w:rFonts w:ascii="Trebuchet MS" w:hAnsi="Trebuchet MS"/>
          <w:sz w:val="22"/>
          <w:szCs w:val="22"/>
        </w:rPr>
        <w:t>(4)</w:t>
      </w:r>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Prelungirea</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duratei</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cont</w:t>
      </w:r>
      <w:r w:rsidR="00D41234" w:rsidRPr="00B65D78">
        <w:rPr>
          <w:rFonts w:ascii="Trebuchet MS" w:hAnsi="Trebuchet MS"/>
          <w:sz w:val="22"/>
          <w:szCs w:val="22"/>
        </w:rPr>
        <w:t>ractului</w:t>
      </w:r>
      <w:proofErr w:type="spellEnd"/>
      <w:r w:rsidR="00D41234" w:rsidRPr="00B65D78">
        <w:rPr>
          <w:rFonts w:ascii="Trebuchet MS" w:hAnsi="Trebuchet MS"/>
          <w:sz w:val="22"/>
          <w:szCs w:val="22"/>
        </w:rPr>
        <w:t xml:space="preserve"> se </w:t>
      </w:r>
      <w:proofErr w:type="spellStart"/>
      <w:r w:rsidR="00D41234" w:rsidRPr="00B65D78">
        <w:rPr>
          <w:rFonts w:ascii="Trebuchet MS" w:hAnsi="Trebuchet MS"/>
          <w:sz w:val="22"/>
          <w:szCs w:val="22"/>
        </w:rPr>
        <w:t>poate</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efectua</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prin</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î</w:t>
      </w:r>
      <w:r w:rsidR="00205EE0" w:rsidRPr="00B65D78">
        <w:rPr>
          <w:rFonts w:ascii="Trebuchet MS" w:hAnsi="Trebuchet MS"/>
          <w:sz w:val="22"/>
          <w:szCs w:val="22"/>
        </w:rPr>
        <w:t>ncheierea</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unor</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acte</w:t>
      </w:r>
      <w:proofErr w:type="spellEnd"/>
      <w:r w:rsidR="00205EE0" w:rsidRPr="00B65D78">
        <w:rPr>
          <w:rFonts w:ascii="Trebuchet MS" w:hAnsi="Trebuchet MS"/>
          <w:sz w:val="22"/>
          <w:szCs w:val="22"/>
        </w:rPr>
        <w:t xml:space="preserve"> </w:t>
      </w:r>
      <w:proofErr w:type="spellStart"/>
      <w:r w:rsidR="00205EE0" w:rsidRPr="00B65D78">
        <w:rPr>
          <w:rFonts w:ascii="Trebuchet MS" w:hAnsi="Trebuchet MS"/>
          <w:sz w:val="22"/>
          <w:szCs w:val="22"/>
        </w:rPr>
        <w:t>adi</w:t>
      </w:r>
      <w:r w:rsidR="00D41234" w:rsidRPr="00B65D78">
        <w:rPr>
          <w:rFonts w:ascii="Trebuchet MS" w:hAnsi="Trebuchet MS"/>
          <w:sz w:val="22"/>
          <w:szCs w:val="22"/>
        </w:rPr>
        <w:t>ționale</w:t>
      </w:r>
      <w:proofErr w:type="spellEnd"/>
      <w:r w:rsidR="00D41234" w:rsidRPr="00B65D78">
        <w:rPr>
          <w:rFonts w:ascii="Trebuchet MS" w:hAnsi="Trebuchet MS"/>
          <w:sz w:val="22"/>
          <w:szCs w:val="22"/>
        </w:rPr>
        <w:t xml:space="preserve"> cu </w:t>
      </w:r>
      <w:proofErr w:type="spellStart"/>
      <w:r w:rsidR="00D41234" w:rsidRPr="00B65D78">
        <w:rPr>
          <w:rFonts w:ascii="Trebuchet MS" w:hAnsi="Trebuchet MS"/>
          <w:sz w:val="22"/>
          <w:szCs w:val="22"/>
        </w:rPr>
        <w:t>acordul</w:t>
      </w:r>
      <w:proofErr w:type="spellEnd"/>
      <w:r w:rsidR="00D41234" w:rsidRPr="00B65D78">
        <w:rPr>
          <w:rFonts w:ascii="Trebuchet MS" w:hAnsi="Trebuchet MS"/>
          <w:sz w:val="22"/>
          <w:szCs w:val="22"/>
        </w:rPr>
        <w:t xml:space="preserve"> </w:t>
      </w:r>
      <w:proofErr w:type="spellStart"/>
      <w:r w:rsidR="00D41234" w:rsidRPr="00B65D78">
        <w:rPr>
          <w:rFonts w:ascii="Trebuchet MS" w:hAnsi="Trebuchet MS"/>
          <w:sz w:val="22"/>
          <w:szCs w:val="22"/>
        </w:rPr>
        <w:t>părți</w:t>
      </w:r>
      <w:r w:rsidR="00205EE0" w:rsidRPr="00B65D78">
        <w:rPr>
          <w:rFonts w:ascii="Trebuchet MS" w:hAnsi="Trebuchet MS"/>
          <w:sz w:val="22"/>
          <w:szCs w:val="22"/>
        </w:rPr>
        <w:t>lor</w:t>
      </w:r>
      <w:proofErr w:type="spellEnd"/>
      <w:r w:rsidR="00205EE0" w:rsidRPr="00B65D78">
        <w:rPr>
          <w:rFonts w:ascii="Trebuchet MS" w:hAnsi="Trebuchet MS"/>
          <w:sz w:val="22"/>
          <w:szCs w:val="22"/>
        </w:rPr>
        <w:t>.</w:t>
      </w:r>
    </w:p>
    <w:p w14:paraId="3926918D" w14:textId="77777777" w:rsidR="003F25E2" w:rsidRDefault="003F25E2" w:rsidP="009B1E3D">
      <w:pPr>
        <w:overflowPunct w:val="0"/>
        <w:autoSpaceDE w:val="0"/>
        <w:autoSpaceDN w:val="0"/>
        <w:adjustRightInd w:val="0"/>
        <w:jc w:val="both"/>
        <w:textAlignment w:val="baseline"/>
        <w:rPr>
          <w:rFonts w:ascii="Trebuchet MS" w:hAnsi="Trebuchet MS"/>
          <w:b/>
          <w:sz w:val="22"/>
          <w:szCs w:val="22"/>
          <w:lang w:val="es-ES"/>
        </w:rPr>
      </w:pPr>
    </w:p>
    <w:p w14:paraId="17AAAA50" w14:textId="77777777" w:rsidR="003F25E2" w:rsidRDefault="003F25E2" w:rsidP="009B1E3D">
      <w:pPr>
        <w:overflowPunct w:val="0"/>
        <w:autoSpaceDE w:val="0"/>
        <w:autoSpaceDN w:val="0"/>
        <w:adjustRightInd w:val="0"/>
        <w:jc w:val="both"/>
        <w:textAlignment w:val="baseline"/>
        <w:rPr>
          <w:rFonts w:ascii="Trebuchet MS" w:hAnsi="Trebuchet MS"/>
          <w:b/>
          <w:sz w:val="22"/>
          <w:szCs w:val="22"/>
          <w:lang w:val="es-ES"/>
        </w:rPr>
      </w:pPr>
    </w:p>
    <w:p w14:paraId="09547B9C" w14:textId="77777777" w:rsidR="009B1E3D" w:rsidRPr="00B65D78" w:rsidRDefault="009B1E3D" w:rsidP="009B1E3D">
      <w:pPr>
        <w:overflowPunct w:val="0"/>
        <w:autoSpaceDE w:val="0"/>
        <w:autoSpaceDN w:val="0"/>
        <w:adjustRightInd w:val="0"/>
        <w:jc w:val="both"/>
        <w:textAlignment w:val="baseline"/>
        <w:rPr>
          <w:rFonts w:ascii="Trebuchet MS" w:hAnsi="Trebuchet MS"/>
          <w:b/>
          <w:sz w:val="22"/>
          <w:szCs w:val="22"/>
          <w:lang w:val="es-ES"/>
        </w:rPr>
      </w:pPr>
      <w:r w:rsidRPr="00B65D78">
        <w:rPr>
          <w:rFonts w:ascii="Trebuchet MS" w:hAnsi="Trebuchet MS"/>
          <w:b/>
          <w:sz w:val="22"/>
          <w:szCs w:val="22"/>
          <w:lang w:val="es-ES"/>
        </w:rPr>
        <w:t xml:space="preserve">Art.5 </w:t>
      </w:r>
      <w:proofErr w:type="spellStart"/>
      <w:r w:rsidRPr="00B65D78">
        <w:rPr>
          <w:rFonts w:ascii="Trebuchet MS" w:hAnsi="Trebuchet MS"/>
          <w:b/>
          <w:sz w:val="22"/>
          <w:szCs w:val="22"/>
          <w:lang w:val="es-ES"/>
        </w:rPr>
        <w:t>Preţul</w:t>
      </w:r>
      <w:proofErr w:type="spellEnd"/>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contractului</w:t>
      </w:r>
      <w:proofErr w:type="spellEnd"/>
    </w:p>
    <w:p w14:paraId="0916BA29" w14:textId="4AFB833A" w:rsidR="00D41234" w:rsidRPr="00B65D78" w:rsidRDefault="00D24150" w:rsidP="00D41234">
      <w:pPr>
        <w:overflowPunct w:val="0"/>
        <w:autoSpaceDE w:val="0"/>
        <w:autoSpaceDN w:val="0"/>
        <w:adjustRightInd w:val="0"/>
        <w:jc w:val="both"/>
        <w:textAlignment w:val="baseline"/>
        <w:rPr>
          <w:rFonts w:ascii="Trebuchet MS" w:hAnsi="Trebuchet MS"/>
          <w:sz w:val="22"/>
          <w:szCs w:val="22"/>
          <w:lang w:val="ro-RO"/>
        </w:rPr>
      </w:pPr>
      <w:r w:rsidRPr="00D24150">
        <w:rPr>
          <w:rFonts w:ascii="Trebuchet MS" w:hAnsi="Trebuchet MS"/>
          <w:sz w:val="22"/>
          <w:szCs w:val="22"/>
          <w:lang w:val="es-ES"/>
        </w:rPr>
        <w:t>(1)</w:t>
      </w:r>
      <w:r w:rsidR="009B1E3D" w:rsidRPr="00B65D78">
        <w:rPr>
          <w:rFonts w:ascii="Trebuchet MS" w:hAnsi="Trebuchet MS"/>
          <w:sz w:val="22"/>
          <w:szCs w:val="22"/>
          <w:lang w:val="es-ES"/>
        </w:rPr>
        <w:t xml:space="preserve"> </w:t>
      </w:r>
      <w:proofErr w:type="spellStart"/>
      <w:r w:rsidR="009B1E3D" w:rsidRPr="00B65D78">
        <w:rPr>
          <w:rFonts w:ascii="Trebuchet MS" w:hAnsi="Trebuchet MS"/>
          <w:sz w:val="22"/>
          <w:szCs w:val="22"/>
          <w:lang w:val="es-ES"/>
        </w:rPr>
        <w:t>Preţul</w:t>
      </w:r>
      <w:proofErr w:type="spellEnd"/>
      <w:r w:rsidR="009B1E3D" w:rsidRPr="00B65D78">
        <w:rPr>
          <w:rFonts w:ascii="Trebuchet MS" w:hAnsi="Trebuchet MS"/>
          <w:sz w:val="22"/>
          <w:szCs w:val="22"/>
          <w:lang w:val="es-ES"/>
        </w:rPr>
        <w:t xml:space="preserve"> </w:t>
      </w:r>
      <w:proofErr w:type="spellStart"/>
      <w:r w:rsidR="009B1E3D" w:rsidRPr="00B65D78">
        <w:rPr>
          <w:rFonts w:ascii="Trebuchet MS" w:hAnsi="Trebuchet MS"/>
          <w:sz w:val="22"/>
          <w:szCs w:val="22"/>
          <w:lang w:val="es-ES"/>
        </w:rPr>
        <w:t>contractului</w:t>
      </w:r>
      <w:proofErr w:type="spellEnd"/>
      <w:r w:rsidR="009B1E3D" w:rsidRPr="00B65D78">
        <w:rPr>
          <w:rFonts w:ascii="Trebuchet MS" w:hAnsi="Trebuchet MS"/>
          <w:sz w:val="22"/>
          <w:szCs w:val="22"/>
          <w:lang w:val="es-ES"/>
        </w:rPr>
        <w:t xml:space="preserve"> </w:t>
      </w:r>
      <w:r w:rsidR="007373C6">
        <w:rPr>
          <w:rFonts w:ascii="Trebuchet MS" w:hAnsi="Trebuchet MS"/>
          <w:sz w:val="22"/>
          <w:szCs w:val="22"/>
          <w:lang w:val="es-ES"/>
        </w:rPr>
        <w:t>este de ……………</w:t>
      </w:r>
      <w:proofErr w:type="gramStart"/>
      <w:r w:rsidR="007373C6">
        <w:rPr>
          <w:rFonts w:ascii="Trebuchet MS" w:hAnsi="Trebuchet MS"/>
          <w:sz w:val="22"/>
          <w:szCs w:val="22"/>
          <w:lang w:val="es-ES"/>
        </w:rPr>
        <w:t>…….</w:t>
      </w:r>
      <w:proofErr w:type="spellStart"/>
      <w:proofErr w:type="gramEnd"/>
      <w:r w:rsidR="007373C6">
        <w:rPr>
          <w:rFonts w:ascii="Trebuchet MS" w:hAnsi="Trebuchet MS"/>
          <w:sz w:val="22"/>
          <w:szCs w:val="22"/>
          <w:lang w:val="es-ES"/>
        </w:rPr>
        <w:t>lei</w:t>
      </w:r>
      <w:proofErr w:type="spellEnd"/>
      <w:r w:rsidR="007373C6">
        <w:rPr>
          <w:rFonts w:ascii="Trebuchet MS" w:hAnsi="Trebuchet MS"/>
          <w:sz w:val="22"/>
          <w:szCs w:val="22"/>
          <w:lang w:val="es-ES"/>
        </w:rPr>
        <w:t>/</w:t>
      </w:r>
      <w:proofErr w:type="spellStart"/>
      <w:r w:rsidR="007373C6">
        <w:rPr>
          <w:rFonts w:ascii="Trebuchet MS" w:hAnsi="Trebuchet MS"/>
          <w:sz w:val="22"/>
          <w:szCs w:val="22"/>
          <w:lang w:val="es-ES"/>
        </w:rPr>
        <w:t>lună</w:t>
      </w:r>
      <w:proofErr w:type="spellEnd"/>
      <w:r w:rsidR="007373C6">
        <w:rPr>
          <w:rFonts w:ascii="Trebuchet MS" w:hAnsi="Trebuchet MS"/>
          <w:sz w:val="22"/>
          <w:szCs w:val="22"/>
          <w:lang w:val="es-ES"/>
        </w:rPr>
        <w:t xml:space="preserve"> </w:t>
      </w:r>
      <w:proofErr w:type="spellStart"/>
      <w:r w:rsidR="007373C6">
        <w:rPr>
          <w:rFonts w:ascii="Trebuchet MS" w:hAnsi="Trebuchet MS"/>
          <w:sz w:val="22"/>
          <w:szCs w:val="22"/>
          <w:lang w:val="es-ES"/>
        </w:rPr>
        <w:t>fără</w:t>
      </w:r>
      <w:proofErr w:type="spellEnd"/>
      <w:r w:rsidR="007373C6">
        <w:rPr>
          <w:rFonts w:ascii="Trebuchet MS" w:hAnsi="Trebuchet MS"/>
          <w:sz w:val="22"/>
          <w:szCs w:val="22"/>
          <w:lang w:val="es-ES"/>
        </w:rPr>
        <w:t xml:space="preserve"> TVA, </w:t>
      </w:r>
      <w:proofErr w:type="spellStart"/>
      <w:r w:rsidR="007373C6">
        <w:rPr>
          <w:rFonts w:ascii="Trebuchet MS" w:hAnsi="Trebuchet MS"/>
          <w:sz w:val="22"/>
          <w:szCs w:val="22"/>
          <w:lang w:val="es-ES"/>
        </w:rPr>
        <w:t>respectiv</w:t>
      </w:r>
      <w:proofErr w:type="spellEnd"/>
      <w:r w:rsidR="007373C6">
        <w:rPr>
          <w:rFonts w:ascii="Trebuchet MS" w:hAnsi="Trebuchet MS"/>
          <w:sz w:val="22"/>
          <w:szCs w:val="22"/>
          <w:lang w:val="es-ES"/>
        </w:rPr>
        <w:t xml:space="preserve"> …………………</w:t>
      </w:r>
      <w:proofErr w:type="spellStart"/>
      <w:r w:rsidR="007373C6">
        <w:rPr>
          <w:rFonts w:ascii="Trebuchet MS" w:hAnsi="Trebuchet MS"/>
          <w:sz w:val="22"/>
          <w:szCs w:val="22"/>
          <w:lang w:val="es-ES"/>
        </w:rPr>
        <w:t>lei</w:t>
      </w:r>
      <w:proofErr w:type="spellEnd"/>
      <w:r w:rsidR="007373C6">
        <w:rPr>
          <w:rFonts w:ascii="Trebuchet MS" w:hAnsi="Trebuchet MS"/>
          <w:sz w:val="22"/>
          <w:szCs w:val="22"/>
          <w:lang w:val="es-ES"/>
        </w:rPr>
        <w:t>/</w:t>
      </w:r>
      <w:proofErr w:type="spellStart"/>
      <w:r w:rsidR="007373C6">
        <w:rPr>
          <w:rFonts w:ascii="Trebuchet MS" w:hAnsi="Trebuchet MS"/>
          <w:sz w:val="22"/>
          <w:szCs w:val="22"/>
          <w:lang w:val="es-ES"/>
        </w:rPr>
        <w:t>lună</w:t>
      </w:r>
      <w:proofErr w:type="spellEnd"/>
      <w:r w:rsidR="007373C6">
        <w:rPr>
          <w:rFonts w:ascii="Trebuchet MS" w:hAnsi="Trebuchet MS"/>
          <w:sz w:val="22"/>
          <w:szCs w:val="22"/>
          <w:lang w:val="es-ES"/>
        </w:rPr>
        <w:t xml:space="preserve"> </w:t>
      </w:r>
      <w:proofErr w:type="spellStart"/>
      <w:r w:rsidR="007373C6">
        <w:rPr>
          <w:rFonts w:ascii="Trebuchet MS" w:hAnsi="Trebuchet MS"/>
          <w:sz w:val="22"/>
          <w:szCs w:val="22"/>
          <w:lang w:val="es-ES"/>
        </w:rPr>
        <w:t>cu</w:t>
      </w:r>
      <w:proofErr w:type="spellEnd"/>
      <w:r w:rsidR="007373C6">
        <w:rPr>
          <w:rFonts w:ascii="Trebuchet MS" w:hAnsi="Trebuchet MS"/>
          <w:sz w:val="22"/>
          <w:szCs w:val="22"/>
          <w:lang w:val="es-ES"/>
        </w:rPr>
        <w:t xml:space="preserve"> TVA, </w:t>
      </w:r>
      <w:proofErr w:type="spellStart"/>
      <w:r w:rsidR="007373C6">
        <w:rPr>
          <w:rFonts w:ascii="Trebuchet MS" w:hAnsi="Trebuchet MS"/>
          <w:sz w:val="22"/>
          <w:szCs w:val="22"/>
          <w:lang w:val="es-ES"/>
        </w:rPr>
        <w:t>iar</w:t>
      </w:r>
      <w:proofErr w:type="spellEnd"/>
      <w:r w:rsidR="007373C6">
        <w:rPr>
          <w:rFonts w:ascii="Trebuchet MS" w:hAnsi="Trebuchet MS"/>
          <w:sz w:val="22"/>
          <w:szCs w:val="22"/>
          <w:lang w:val="es-ES"/>
        </w:rPr>
        <w:t xml:space="preserve"> </w:t>
      </w:r>
      <w:proofErr w:type="spellStart"/>
      <w:r w:rsidR="007373C6">
        <w:rPr>
          <w:rFonts w:ascii="Trebuchet MS" w:hAnsi="Trebuchet MS"/>
          <w:sz w:val="22"/>
          <w:szCs w:val="22"/>
          <w:lang w:val="es-ES"/>
        </w:rPr>
        <w:t>valoarea</w:t>
      </w:r>
      <w:proofErr w:type="spellEnd"/>
      <w:r w:rsidR="007373C6">
        <w:rPr>
          <w:rFonts w:ascii="Trebuchet MS" w:hAnsi="Trebuchet MS"/>
          <w:sz w:val="22"/>
          <w:szCs w:val="22"/>
          <w:lang w:val="es-ES"/>
        </w:rPr>
        <w:t xml:space="preserve"> </w:t>
      </w:r>
      <w:proofErr w:type="spellStart"/>
      <w:proofErr w:type="gramStart"/>
      <w:r w:rsidR="007373C6">
        <w:rPr>
          <w:rFonts w:ascii="Trebuchet MS" w:hAnsi="Trebuchet MS"/>
          <w:sz w:val="22"/>
          <w:szCs w:val="22"/>
          <w:lang w:val="es-ES"/>
        </w:rPr>
        <w:t>maximă</w:t>
      </w:r>
      <w:proofErr w:type="spellEnd"/>
      <w:r w:rsidR="007373C6">
        <w:rPr>
          <w:rFonts w:ascii="Trebuchet MS" w:hAnsi="Trebuchet MS"/>
          <w:sz w:val="22"/>
          <w:szCs w:val="22"/>
          <w:lang w:val="es-ES"/>
        </w:rPr>
        <w:t xml:space="preserve">  a</w:t>
      </w:r>
      <w:proofErr w:type="gramEnd"/>
      <w:r w:rsidR="007373C6">
        <w:rPr>
          <w:rFonts w:ascii="Trebuchet MS" w:hAnsi="Trebuchet MS"/>
          <w:sz w:val="22"/>
          <w:szCs w:val="22"/>
          <w:lang w:val="es-ES"/>
        </w:rPr>
        <w:t xml:space="preserve"> </w:t>
      </w:r>
      <w:proofErr w:type="spellStart"/>
      <w:r w:rsidR="007373C6">
        <w:rPr>
          <w:rFonts w:ascii="Trebuchet MS" w:hAnsi="Trebuchet MS"/>
          <w:sz w:val="22"/>
          <w:szCs w:val="22"/>
          <w:lang w:val="es-ES"/>
        </w:rPr>
        <w:t>acestuia</w:t>
      </w:r>
      <w:proofErr w:type="spellEnd"/>
      <w:r w:rsidR="007373C6">
        <w:rPr>
          <w:rFonts w:ascii="Trebuchet MS" w:hAnsi="Trebuchet MS"/>
          <w:sz w:val="22"/>
          <w:szCs w:val="22"/>
          <w:lang w:val="es-ES"/>
        </w:rPr>
        <w:t xml:space="preserve"> pe o </w:t>
      </w:r>
      <w:proofErr w:type="spellStart"/>
      <w:r w:rsidR="007373C6">
        <w:rPr>
          <w:rFonts w:ascii="Trebuchet MS" w:hAnsi="Trebuchet MS"/>
          <w:sz w:val="22"/>
          <w:szCs w:val="22"/>
          <w:lang w:val="es-ES"/>
        </w:rPr>
        <w:t>perioadă</w:t>
      </w:r>
      <w:proofErr w:type="spellEnd"/>
      <w:r w:rsidR="007373C6">
        <w:rPr>
          <w:rFonts w:ascii="Trebuchet MS" w:hAnsi="Trebuchet MS"/>
          <w:sz w:val="22"/>
          <w:szCs w:val="22"/>
          <w:lang w:val="es-ES"/>
        </w:rPr>
        <w:t xml:space="preserve"> de … </w:t>
      </w:r>
      <w:proofErr w:type="spellStart"/>
      <w:r w:rsidR="007373C6">
        <w:rPr>
          <w:rFonts w:ascii="Trebuchet MS" w:hAnsi="Trebuchet MS"/>
          <w:sz w:val="22"/>
          <w:szCs w:val="22"/>
          <w:lang w:val="es-ES"/>
        </w:rPr>
        <w:t>luni</w:t>
      </w:r>
      <w:proofErr w:type="spellEnd"/>
      <w:r w:rsidR="007373C6">
        <w:rPr>
          <w:rFonts w:ascii="Trebuchet MS" w:hAnsi="Trebuchet MS"/>
          <w:sz w:val="22"/>
          <w:szCs w:val="22"/>
          <w:lang w:val="es-ES"/>
        </w:rPr>
        <w:t xml:space="preserve"> </w:t>
      </w:r>
      <w:r w:rsidR="00A910D5" w:rsidRPr="00B65D78">
        <w:rPr>
          <w:rFonts w:ascii="Trebuchet MS" w:hAnsi="Trebuchet MS"/>
          <w:b/>
          <w:bCs/>
          <w:sz w:val="22"/>
          <w:szCs w:val="22"/>
          <w:lang w:val="ro-RO"/>
        </w:rPr>
        <w:t>este de</w:t>
      </w:r>
      <w:r w:rsidR="00AA0F6A">
        <w:rPr>
          <w:rFonts w:ascii="Trebuchet MS" w:hAnsi="Trebuchet MS"/>
          <w:b/>
          <w:bCs/>
          <w:sz w:val="22"/>
          <w:szCs w:val="22"/>
          <w:lang w:val="ro-RO"/>
        </w:rPr>
        <w:t xml:space="preserve"> </w:t>
      </w:r>
      <w:r w:rsidR="007373C6">
        <w:rPr>
          <w:rFonts w:ascii="Trebuchet MS" w:hAnsi="Trebuchet MS"/>
          <w:b/>
          <w:bCs/>
          <w:sz w:val="22"/>
          <w:szCs w:val="22"/>
          <w:lang w:val="ro-RO"/>
        </w:rPr>
        <w:t>..........................</w:t>
      </w:r>
      <w:r w:rsidR="00F94DE9">
        <w:rPr>
          <w:rFonts w:ascii="Trebuchet MS" w:hAnsi="Trebuchet MS"/>
          <w:b/>
          <w:bCs/>
          <w:sz w:val="22"/>
          <w:szCs w:val="22"/>
          <w:lang w:val="ro-RO"/>
        </w:rPr>
        <w:t xml:space="preserve"> lei fără TVA, respectiv </w:t>
      </w:r>
      <w:r w:rsidR="007373C6">
        <w:rPr>
          <w:rFonts w:ascii="Trebuchet MS" w:hAnsi="Trebuchet MS"/>
          <w:b/>
          <w:bCs/>
          <w:sz w:val="22"/>
          <w:szCs w:val="22"/>
          <w:lang w:val="ro-RO"/>
        </w:rPr>
        <w:t>..................</w:t>
      </w:r>
      <w:r w:rsidR="0017329A">
        <w:rPr>
          <w:rFonts w:ascii="Trebuchet MS" w:hAnsi="Trebuchet MS"/>
          <w:b/>
          <w:bCs/>
          <w:sz w:val="22"/>
          <w:szCs w:val="22"/>
          <w:lang w:val="ro-RO"/>
        </w:rPr>
        <w:t xml:space="preserve"> lei cu TVA.</w:t>
      </w:r>
    </w:p>
    <w:p w14:paraId="47F069FF" w14:textId="77777777" w:rsidR="009B1E3D" w:rsidRDefault="00D24150" w:rsidP="009B1E3D">
      <w:pPr>
        <w:overflowPunct w:val="0"/>
        <w:autoSpaceDE w:val="0"/>
        <w:autoSpaceDN w:val="0"/>
        <w:adjustRightInd w:val="0"/>
        <w:jc w:val="both"/>
        <w:textAlignment w:val="baseline"/>
        <w:rPr>
          <w:rFonts w:ascii="Trebuchet MS" w:hAnsi="Trebuchet MS"/>
          <w:sz w:val="22"/>
          <w:szCs w:val="22"/>
          <w:lang w:val="es-ES"/>
        </w:rPr>
      </w:pPr>
      <w:r w:rsidRPr="00D24150">
        <w:rPr>
          <w:rFonts w:ascii="Trebuchet MS" w:hAnsi="Trebuchet MS"/>
          <w:sz w:val="22"/>
          <w:szCs w:val="22"/>
          <w:lang w:val="es-ES"/>
        </w:rPr>
        <w:t>(2)</w:t>
      </w:r>
      <w:r w:rsidR="009B1E3D" w:rsidRPr="00B65D78">
        <w:rPr>
          <w:rFonts w:ascii="Trebuchet MS" w:hAnsi="Trebuchet MS"/>
          <w:sz w:val="22"/>
          <w:szCs w:val="22"/>
          <w:lang w:val="es-ES"/>
        </w:rPr>
        <w:t xml:space="preserve"> </w:t>
      </w:r>
      <w:proofErr w:type="spellStart"/>
      <w:r w:rsidR="009B1E3D" w:rsidRPr="00B65D78">
        <w:rPr>
          <w:rFonts w:ascii="Trebuchet MS" w:hAnsi="Trebuchet MS"/>
          <w:sz w:val="22"/>
          <w:szCs w:val="22"/>
          <w:lang w:val="es-ES"/>
        </w:rPr>
        <w:t>Pr</w:t>
      </w:r>
      <w:r w:rsidR="00A910D5" w:rsidRPr="00B65D78">
        <w:rPr>
          <w:rFonts w:ascii="Trebuchet MS" w:hAnsi="Trebuchet MS"/>
          <w:sz w:val="22"/>
          <w:szCs w:val="22"/>
          <w:lang w:val="es-ES"/>
        </w:rPr>
        <w:t>eţul</w:t>
      </w:r>
      <w:proofErr w:type="spellEnd"/>
      <w:r w:rsidR="00A910D5" w:rsidRPr="00B65D78">
        <w:rPr>
          <w:rFonts w:ascii="Trebuchet MS" w:hAnsi="Trebuchet MS"/>
          <w:sz w:val="22"/>
          <w:szCs w:val="22"/>
          <w:lang w:val="es-ES"/>
        </w:rPr>
        <w:t xml:space="preserve"> </w:t>
      </w:r>
      <w:proofErr w:type="spellStart"/>
      <w:r w:rsidR="00A910D5" w:rsidRPr="00B65D78">
        <w:rPr>
          <w:rFonts w:ascii="Trebuchet MS" w:hAnsi="Trebuchet MS"/>
          <w:sz w:val="22"/>
          <w:szCs w:val="22"/>
          <w:lang w:val="es-ES"/>
        </w:rPr>
        <w:t>contractului</w:t>
      </w:r>
      <w:proofErr w:type="spellEnd"/>
      <w:r w:rsidR="00A910D5" w:rsidRPr="00B65D78">
        <w:rPr>
          <w:rFonts w:ascii="Trebuchet MS" w:hAnsi="Trebuchet MS"/>
          <w:sz w:val="22"/>
          <w:szCs w:val="22"/>
          <w:lang w:val="es-ES"/>
        </w:rPr>
        <w:t xml:space="preserve"> </w:t>
      </w:r>
      <w:proofErr w:type="spellStart"/>
      <w:r w:rsidR="00A910D5" w:rsidRPr="00B65D78">
        <w:rPr>
          <w:rFonts w:ascii="Trebuchet MS" w:hAnsi="Trebuchet MS"/>
          <w:sz w:val="22"/>
          <w:szCs w:val="22"/>
          <w:lang w:val="es-ES"/>
        </w:rPr>
        <w:t>nu</w:t>
      </w:r>
      <w:proofErr w:type="spellEnd"/>
      <w:r w:rsidR="00A910D5" w:rsidRPr="00B65D78">
        <w:rPr>
          <w:rFonts w:ascii="Trebuchet MS" w:hAnsi="Trebuchet MS"/>
          <w:sz w:val="22"/>
          <w:szCs w:val="22"/>
          <w:lang w:val="es-ES"/>
        </w:rPr>
        <w:t xml:space="preserve"> se </w:t>
      </w:r>
      <w:proofErr w:type="spellStart"/>
      <w:r w:rsidR="00A910D5" w:rsidRPr="00B65D78">
        <w:rPr>
          <w:rFonts w:ascii="Trebuchet MS" w:hAnsi="Trebuchet MS"/>
          <w:sz w:val="22"/>
          <w:szCs w:val="22"/>
          <w:lang w:val="es-ES"/>
        </w:rPr>
        <w:t>modific</w:t>
      </w:r>
      <w:proofErr w:type="spellEnd"/>
      <w:r w:rsidR="00A910D5" w:rsidRPr="00B65D78">
        <w:rPr>
          <w:rFonts w:ascii="Trebuchet MS" w:hAnsi="Trebuchet MS"/>
          <w:sz w:val="22"/>
          <w:szCs w:val="22"/>
          <w:lang w:val="ro-RO"/>
        </w:rPr>
        <w:t>ă</w:t>
      </w:r>
      <w:r w:rsidR="00704B78">
        <w:rPr>
          <w:rFonts w:ascii="Trebuchet MS" w:hAnsi="Trebuchet MS"/>
          <w:sz w:val="22"/>
          <w:szCs w:val="22"/>
          <w:lang w:val="ro-RO"/>
        </w:rPr>
        <w:t>.</w:t>
      </w:r>
    </w:p>
    <w:p w14:paraId="54829FDB" w14:textId="77777777" w:rsidR="00E97AFD" w:rsidRDefault="00E97AFD" w:rsidP="00205EE0">
      <w:pPr>
        <w:jc w:val="both"/>
        <w:rPr>
          <w:rFonts w:ascii="Trebuchet MS" w:hAnsi="Trebuchet MS"/>
          <w:b/>
          <w:sz w:val="22"/>
          <w:szCs w:val="22"/>
          <w:lang w:val="es-ES"/>
        </w:rPr>
      </w:pPr>
    </w:p>
    <w:p w14:paraId="02502C58" w14:textId="77777777" w:rsidR="007E7450" w:rsidRDefault="007E7450" w:rsidP="00205EE0">
      <w:pPr>
        <w:jc w:val="both"/>
        <w:rPr>
          <w:rFonts w:ascii="Trebuchet MS" w:hAnsi="Trebuchet MS"/>
          <w:b/>
          <w:sz w:val="22"/>
          <w:szCs w:val="22"/>
          <w:lang w:val="es-ES"/>
        </w:rPr>
      </w:pPr>
    </w:p>
    <w:p w14:paraId="6D1F30D4" w14:textId="481E7BDD" w:rsidR="00205EE0" w:rsidRPr="00B65D78" w:rsidRDefault="0055194F" w:rsidP="00205EE0">
      <w:pPr>
        <w:jc w:val="both"/>
        <w:rPr>
          <w:rFonts w:ascii="Trebuchet MS" w:hAnsi="Trebuchet MS"/>
          <w:b/>
          <w:bCs/>
          <w:noProof/>
          <w:sz w:val="22"/>
          <w:szCs w:val="22"/>
        </w:rPr>
      </w:pPr>
      <w:r w:rsidRPr="00B65D78">
        <w:rPr>
          <w:rFonts w:ascii="Trebuchet MS" w:hAnsi="Trebuchet MS"/>
          <w:b/>
          <w:sz w:val="22"/>
          <w:szCs w:val="22"/>
          <w:lang w:val="es-ES"/>
        </w:rPr>
        <w:t>Art.</w:t>
      </w:r>
      <w:r w:rsidRPr="00B65D78">
        <w:rPr>
          <w:rFonts w:ascii="Trebuchet MS" w:hAnsi="Trebuchet MS"/>
          <w:b/>
          <w:bCs/>
          <w:noProof/>
          <w:sz w:val="22"/>
          <w:szCs w:val="22"/>
        </w:rPr>
        <w:t>6</w:t>
      </w:r>
      <w:r w:rsidR="0017329A">
        <w:rPr>
          <w:rFonts w:ascii="Trebuchet MS" w:hAnsi="Trebuchet MS"/>
          <w:b/>
          <w:bCs/>
          <w:noProof/>
          <w:sz w:val="22"/>
          <w:szCs w:val="22"/>
        </w:rPr>
        <w:t xml:space="preserve"> Intrarea î</w:t>
      </w:r>
      <w:r w:rsidR="00205EE0" w:rsidRPr="00B65D78">
        <w:rPr>
          <w:rFonts w:ascii="Trebuchet MS" w:hAnsi="Trebuchet MS"/>
          <w:b/>
          <w:bCs/>
          <w:noProof/>
          <w:sz w:val="22"/>
          <w:szCs w:val="22"/>
        </w:rPr>
        <w:t xml:space="preserve">n vigoare a contractului </w:t>
      </w:r>
    </w:p>
    <w:p w14:paraId="60A12302" w14:textId="77777777" w:rsidR="00205EE0" w:rsidRPr="00B65D78" w:rsidRDefault="00205EE0" w:rsidP="00205EE0">
      <w:pPr>
        <w:jc w:val="both"/>
        <w:rPr>
          <w:rFonts w:ascii="Trebuchet MS" w:hAnsi="Trebuchet MS"/>
          <w:noProof/>
          <w:sz w:val="22"/>
          <w:szCs w:val="22"/>
          <w:lang w:val="ro-RO"/>
        </w:rPr>
      </w:pPr>
      <w:r w:rsidRPr="00B65D78">
        <w:rPr>
          <w:rFonts w:ascii="Trebuchet MS" w:hAnsi="Trebuchet MS"/>
          <w:noProof/>
          <w:sz w:val="22"/>
          <w:szCs w:val="22"/>
          <w:lang w:val="ro-RO"/>
        </w:rPr>
        <w:t>Contract</w:t>
      </w:r>
      <w:r w:rsidR="00A910D5" w:rsidRPr="00B65D78">
        <w:rPr>
          <w:rFonts w:ascii="Trebuchet MS" w:hAnsi="Trebuchet MS"/>
          <w:noProof/>
          <w:sz w:val="22"/>
          <w:szCs w:val="22"/>
          <w:lang w:val="ro-RO"/>
        </w:rPr>
        <w:t>ul de prestare de servicii intră î</w:t>
      </w:r>
      <w:r w:rsidRPr="00B65D78">
        <w:rPr>
          <w:rFonts w:ascii="Trebuchet MS" w:hAnsi="Trebuchet MS"/>
          <w:noProof/>
          <w:sz w:val="22"/>
          <w:szCs w:val="22"/>
          <w:lang w:val="ro-RO"/>
        </w:rPr>
        <w:t xml:space="preserve">n </w:t>
      </w:r>
      <w:r w:rsidR="00A910D5" w:rsidRPr="00B65D78">
        <w:rPr>
          <w:rFonts w:ascii="Trebuchet MS" w:hAnsi="Trebuchet MS"/>
          <w:noProof/>
          <w:sz w:val="22"/>
          <w:szCs w:val="22"/>
          <w:lang w:val="ro-RO"/>
        </w:rPr>
        <w:t>vigoare dupa constituirea garanției de bună execuț</w:t>
      </w:r>
      <w:r w:rsidR="007F0846" w:rsidRPr="00B65D78">
        <w:rPr>
          <w:rFonts w:ascii="Trebuchet MS" w:hAnsi="Trebuchet MS"/>
          <w:noProof/>
          <w:sz w:val="22"/>
          <w:szCs w:val="22"/>
          <w:lang w:val="ro-RO"/>
        </w:rPr>
        <w:t>ie, conform art. 8</w:t>
      </w:r>
      <w:r w:rsidR="00C20566" w:rsidRPr="00B65D78">
        <w:rPr>
          <w:rFonts w:ascii="Trebuchet MS" w:hAnsi="Trebuchet MS"/>
          <w:noProof/>
          <w:sz w:val="22"/>
          <w:szCs w:val="22"/>
          <w:lang w:val="ro-RO"/>
        </w:rPr>
        <w:t xml:space="preserve"> alin. (1)</w:t>
      </w:r>
      <w:r w:rsidRPr="00B65D78">
        <w:rPr>
          <w:rFonts w:ascii="Trebuchet MS" w:hAnsi="Trebuchet MS"/>
          <w:noProof/>
          <w:sz w:val="22"/>
          <w:szCs w:val="22"/>
          <w:lang w:val="ro-RO"/>
        </w:rPr>
        <w:t xml:space="preserve"> din prezentul contract.</w:t>
      </w:r>
    </w:p>
    <w:p w14:paraId="2DFE459B" w14:textId="77777777" w:rsidR="00E97AFD" w:rsidRDefault="00205EE0" w:rsidP="007F0846">
      <w:pPr>
        <w:ind w:hanging="851"/>
        <w:rPr>
          <w:rFonts w:ascii="Trebuchet MS" w:hAnsi="Trebuchet MS"/>
          <w:b/>
          <w:sz w:val="22"/>
          <w:szCs w:val="22"/>
          <w:lang w:val="ro-RO"/>
        </w:rPr>
      </w:pPr>
      <w:r w:rsidRPr="00B65D78">
        <w:rPr>
          <w:rFonts w:ascii="Trebuchet MS" w:hAnsi="Trebuchet MS"/>
          <w:b/>
          <w:sz w:val="22"/>
          <w:szCs w:val="22"/>
          <w:lang w:val="ro-RO"/>
        </w:rPr>
        <w:t xml:space="preserve">            </w:t>
      </w:r>
    </w:p>
    <w:p w14:paraId="214B0508" w14:textId="77777777" w:rsidR="00E97AFD" w:rsidRDefault="00E97AFD" w:rsidP="00E97AFD">
      <w:pPr>
        <w:rPr>
          <w:rFonts w:ascii="Trebuchet MS" w:hAnsi="Trebuchet MS"/>
          <w:b/>
          <w:sz w:val="22"/>
          <w:szCs w:val="22"/>
          <w:lang w:val="ro-RO"/>
        </w:rPr>
      </w:pPr>
    </w:p>
    <w:p w14:paraId="20C8F672" w14:textId="0EC11B8F" w:rsidR="007F0846" w:rsidRPr="00B65D78" w:rsidRDefault="007F0846" w:rsidP="00E97AFD">
      <w:pPr>
        <w:rPr>
          <w:rFonts w:ascii="Trebuchet MS" w:hAnsi="Trebuchet MS"/>
          <w:b/>
          <w:sz w:val="22"/>
          <w:szCs w:val="22"/>
          <w:lang w:val="fr-FR"/>
        </w:rPr>
      </w:pPr>
      <w:r w:rsidRPr="00B65D78">
        <w:rPr>
          <w:rFonts w:ascii="Trebuchet MS" w:hAnsi="Trebuchet MS"/>
          <w:b/>
          <w:sz w:val="22"/>
          <w:szCs w:val="22"/>
          <w:lang w:val="ro-RO"/>
        </w:rPr>
        <w:lastRenderedPageBreak/>
        <w:t xml:space="preserve">Art. </w:t>
      </w:r>
      <w:r w:rsidRPr="00B65D78">
        <w:rPr>
          <w:rFonts w:ascii="Trebuchet MS" w:hAnsi="Trebuchet MS"/>
          <w:b/>
          <w:sz w:val="22"/>
          <w:szCs w:val="22"/>
          <w:lang w:val="fr-FR"/>
        </w:rPr>
        <w:t xml:space="preserve">7 </w:t>
      </w:r>
      <w:proofErr w:type="spellStart"/>
      <w:r w:rsidRPr="00B65D78">
        <w:rPr>
          <w:rFonts w:ascii="Trebuchet MS" w:hAnsi="Trebuchet MS"/>
          <w:b/>
          <w:sz w:val="22"/>
          <w:szCs w:val="22"/>
          <w:lang w:val="fr-FR"/>
        </w:rPr>
        <w:t>Documentele</w:t>
      </w:r>
      <w:proofErr w:type="spellEnd"/>
      <w:r w:rsidRPr="00B65D78">
        <w:rPr>
          <w:rFonts w:ascii="Trebuchet MS" w:hAnsi="Trebuchet MS"/>
          <w:b/>
          <w:sz w:val="22"/>
          <w:szCs w:val="22"/>
          <w:lang w:val="fr-FR"/>
        </w:rPr>
        <w:t xml:space="preserve"> </w:t>
      </w:r>
      <w:proofErr w:type="spellStart"/>
      <w:r w:rsidRPr="00B65D78">
        <w:rPr>
          <w:rFonts w:ascii="Trebuchet MS" w:hAnsi="Trebuchet MS"/>
          <w:b/>
          <w:sz w:val="22"/>
          <w:szCs w:val="22"/>
          <w:lang w:val="fr-FR"/>
        </w:rPr>
        <w:t>contractului</w:t>
      </w:r>
      <w:proofErr w:type="spellEnd"/>
    </w:p>
    <w:p w14:paraId="58A32A69" w14:textId="77777777" w:rsidR="007F0846" w:rsidRPr="00B65D78" w:rsidRDefault="007F0846" w:rsidP="007F0846">
      <w:pPr>
        <w:rPr>
          <w:rFonts w:ascii="Trebuchet MS" w:hAnsi="Trebuchet MS"/>
          <w:sz w:val="22"/>
          <w:szCs w:val="22"/>
          <w:lang w:val="fr-FR"/>
        </w:rPr>
      </w:pPr>
      <w:r w:rsidRPr="00B65D78">
        <w:rPr>
          <w:rFonts w:ascii="Trebuchet MS" w:hAnsi="Trebuchet MS"/>
          <w:sz w:val="22"/>
          <w:szCs w:val="22"/>
          <w:lang w:val="fr-FR"/>
        </w:rPr>
        <w:t xml:space="preserve">(1) </w:t>
      </w:r>
      <w:proofErr w:type="spellStart"/>
      <w:r w:rsidRPr="00B65D78">
        <w:rPr>
          <w:rFonts w:ascii="Trebuchet MS" w:hAnsi="Trebuchet MS"/>
          <w:sz w:val="22"/>
          <w:szCs w:val="22"/>
          <w:lang w:val="fr-FR"/>
        </w:rPr>
        <w:t>Documentele</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prezentului</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contract</w:t>
      </w:r>
      <w:proofErr w:type="spellEnd"/>
      <w:r w:rsidRPr="00B65D78">
        <w:rPr>
          <w:rFonts w:ascii="Trebuchet MS" w:hAnsi="Trebuchet MS"/>
          <w:sz w:val="22"/>
          <w:szCs w:val="22"/>
          <w:lang w:val="fr-FR"/>
        </w:rPr>
        <w:t xml:space="preserve"> </w:t>
      </w:r>
      <w:proofErr w:type="spellStart"/>
      <w:proofErr w:type="gramStart"/>
      <w:r w:rsidRPr="00B65D78">
        <w:rPr>
          <w:rFonts w:ascii="Trebuchet MS" w:hAnsi="Trebuchet MS"/>
          <w:sz w:val="22"/>
          <w:szCs w:val="22"/>
          <w:lang w:val="fr-FR"/>
        </w:rPr>
        <w:t>sunt</w:t>
      </w:r>
      <w:proofErr w:type="spellEnd"/>
      <w:r w:rsidRPr="00B65D78">
        <w:rPr>
          <w:rFonts w:ascii="Trebuchet MS" w:hAnsi="Trebuchet MS"/>
          <w:sz w:val="22"/>
          <w:szCs w:val="22"/>
          <w:lang w:val="fr-FR"/>
        </w:rPr>
        <w:t>:</w:t>
      </w:r>
      <w:proofErr w:type="gramEnd"/>
    </w:p>
    <w:p w14:paraId="069EE46D" w14:textId="77777777" w:rsidR="007F0846" w:rsidRDefault="007F0846" w:rsidP="007F0846">
      <w:pPr>
        <w:numPr>
          <w:ilvl w:val="0"/>
          <w:numId w:val="6"/>
        </w:numPr>
        <w:tabs>
          <w:tab w:val="clear" w:pos="615"/>
          <w:tab w:val="left" w:pos="284"/>
          <w:tab w:val="num" w:pos="567"/>
        </w:tabs>
        <w:ind w:left="0" w:firstLine="0"/>
        <w:jc w:val="both"/>
        <w:rPr>
          <w:rFonts w:ascii="Trebuchet MS" w:hAnsi="Trebuchet MS"/>
          <w:sz w:val="22"/>
          <w:szCs w:val="22"/>
        </w:rPr>
      </w:pPr>
      <w:proofErr w:type="spellStart"/>
      <w:r w:rsidRPr="00B65D78">
        <w:rPr>
          <w:rFonts w:ascii="Trebuchet MS" w:hAnsi="Trebuchet MS"/>
          <w:sz w:val="22"/>
          <w:szCs w:val="22"/>
        </w:rPr>
        <w:t>Anexa</w:t>
      </w:r>
      <w:proofErr w:type="spellEnd"/>
      <w:r w:rsidRPr="00B65D78">
        <w:rPr>
          <w:rFonts w:ascii="Trebuchet MS" w:hAnsi="Trebuchet MS"/>
          <w:sz w:val="22"/>
          <w:szCs w:val="22"/>
        </w:rPr>
        <w:t xml:space="preserve"> nr.1 </w:t>
      </w:r>
      <w:proofErr w:type="spellStart"/>
      <w:r w:rsidR="0017329A">
        <w:rPr>
          <w:rFonts w:ascii="Trebuchet MS" w:hAnsi="Trebuchet MS"/>
          <w:sz w:val="22"/>
          <w:szCs w:val="22"/>
        </w:rPr>
        <w:t>caietul</w:t>
      </w:r>
      <w:proofErr w:type="spellEnd"/>
      <w:r w:rsidR="0017329A">
        <w:rPr>
          <w:rFonts w:ascii="Trebuchet MS" w:hAnsi="Trebuchet MS"/>
          <w:sz w:val="22"/>
          <w:szCs w:val="22"/>
        </w:rPr>
        <w:t xml:space="preserve"> de </w:t>
      </w:r>
      <w:proofErr w:type="spellStart"/>
      <w:r w:rsidR="0017329A">
        <w:rPr>
          <w:rFonts w:ascii="Trebuchet MS" w:hAnsi="Trebuchet MS"/>
          <w:sz w:val="22"/>
          <w:szCs w:val="22"/>
        </w:rPr>
        <w:t>sarcini</w:t>
      </w:r>
      <w:proofErr w:type="spellEnd"/>
      <w:r w:rsidRPr="00B65D78">
        <w:rPr>
          <w:rFonts w:ascii="Trebuchet MS" w:hAnsi="Trebuchet MS"/>
          <w:sz w:val="22"/>
          <w:szCs w:val="22"/>
        </w:rPr>
        <w:t>;</w:t>
      </w:r>
    </w:p>
    <w:p w14:paraId="18ADDAC1" w14:textId="77777777" w:rsidR="0017329A" w:rsidRPr="00B65D78" w:rsidRDefault="0017329A" w:rsidP="007F0846">
      <w:pPr>
        <w:numPr>
          <w:ilvl w:val="0"/>
          <w:numId w:val="6"/>
        </w:numPr>
        <w:tabs>
          <w:tab w:val="clear" w:pos="615"/>
          <w:tab w:val="left" w:pos="284"/>
          <w:tab w:val="num" w:pos="567"/>
        </w:tabs>
        <w:ind w:left="0" w:firstLine="0"/>
        <w:jc w:val="both"/>
        <w:rPr>
          <w:rFonts w:ascii="Trebuchet MS" w:hAnsi="Trebuchet MS"/>
          <w:sz w:val="22"/>
          <w:szCs w:val="22"/>
        </w:rPr>
      </w:pPr>
      <w:proofErr w:type="spellStart"/>
      <w:r>
        <w:rPr>
          <w:rFonts w:ascii="Trebuchet MS" w:hAnsi="Trebuchet MS"/>
          <w:sz w:val="22"/>
          <w:szCs w:val="22"/>
        </w:rPr>
        <w:t>Anexa</w:t>
      </w:r>
      <w:proofErr w:type="spellEnd"/>
      <w:r>
        <w:rPr>
          <w:rFonts w:ascii="Trebuchet MS" w:hAnsi="Trebuchet MS"/>
          <w:sz w:val="22"/>
          <w:szCs w:val="22"/>
        </w:rPr>
        <w:t xml:space="preserve"> nr.2</w:t>
      </w:r>
      <w:r w:rsidR="00F94DE9">
        <w:rPr>
          <w:rFonts w:ascii="Trebuchet MS" w:hAnsi="Trebuchet MS"/>
          <w:sz w:val="22"/>
          <w:szCs w:val="22"/>
        </w:rPr>
        <w:t xml:space="preserve"> </w:t>
      </w:r>
      <w:proofErr w:type="spellStart"/>
      <w:r w:rsidR="00F94DE9">
        <w:rPr>
          <w:rFonts w:ascii="Trebuchet MS" w:hAnsi="Trebuchet MS"/>
          <w:sz w:val="22"/>
          <w:szCs w:val="22"/>
        </w:rPr>
        <w:t>oferta</w:t>
      </w:r>
      <w:proofErr w:type="spellEnd"/>
      <w:r w:rsidRPr="00B65D78">
        <w:rPr>
          <w:rFonts w:ascii="Trebuchet MS" w:hAnsi="Trebuchet MS"/>
          <w:sz w:val="22"/>
          <w:szCs w:val="22"/>
        </w:rPr>
        <w:t>;</w:t>
      </w:r>
    </w:p>
    <w:p w14:paraId="60ADD795" w14:textId="77777777" w:rsidR="007F0846" w:rsidRPr="00B65D78" w:rsidRDefault="0017329A" w:rsidP="007F0846">
      <w:pPr>
        <w:numPr>
          <w:ilvl w:val="0"/>
          <w:numId w:val="6"/>
        </w:numPr>
        <w:tabs>
          <w:tab w:val="clear" w:pos="615"/>
          <w:tab w:val="left" w:pos="284"/>
          <w:tab w:val="num" w:pos="567"/>
        </w:tabs>
        <w:ind w:left="0" w:firstLine="0"/>
        <w:jc w:val="both"/>
        <w:rPr>
          <w:rFonts w:ascii="Trebuchet MS" w:hAnsi="Trebuchet MS"/>
          <w:sz w:val="22"/>
          <w:szCs w:val="22"/>
        </w:rPr>
      </w:pPr>
      <w:proofErr w:type="spellStart"/>
      <w:r>
        <w:rPr>
          <w:rFonts w:ascii="Trebuchet MS" w:hAnsi="Trebuchet MS" w:cs="Trebuchet MS"/>
          <w:sz w:val="22"/>
          <w:szCs w:val="22"/>
        </w:rPr>
        <w:t>Anexa</w:t>
      </w:r>
      <w:proofErr w:type="spellEnd"/>
      <w:r>
        <w:rPr>
          <w:rFonts w:ascii="Trebuchet MS" w:hAnsi="Trebuchet MS" w:cs="Trebuchet MS"/>
          <w:sz w:val="22"/>
          <w:szCs w:val="22"/>
        </w:rPr>
        <w:t xml:space="preserve"> nr. 3</w:t>
      </w:r>
      <w:r w:rsidR="007F0846" w:rsidRPr="00B65D78">
        <w:rPr>
          <w:rFonts w:ascii="Trebuchet MS" w:hAnsi="Trebuchet MS" w:cs="Trebuchet MS"/>
          <w:sz w:val="22"/>
          <w:szCs w:val="22"/>
        </w:rPr>
        <w:t xml:space="preserve"> </w:t>
      </w:r>
      <w:proofErr w:type="spellStart"/>
      <w:r w:rsidR="007F0846" w:rsidRPr="00B65D78">
        <w:rPr>
          <w:rFonts w:ascii="Trebuchet MS" w:hAnsi="Trebuchet MS" w:cs="Trebuchet MS"/>
          <w:sz w:val="22"/>
          <w:szCs w:val="22"/>
        </w:rPr>
        <w:t>garanția</w:t>
      </w:r>
      <w:proofErr w:type="spellEnd"/>
      <w:r w:rsidR="007F0846" w:rsidRPr="00B65D78">
        <w:rPr>
          <w:rFonts w:ascii="Trebuchet MS" w:hAnsi="Trebuchet MS" w:cs="Trebuchet MS"/>
          <w:sz w:val="22"/>
          <w:szCs w:val="22"/>
        </w:rPr>
        <w:t xml:space="preserve"> de </w:t>
      </w:r>
      <w:proofErr w:type="spellStart"/>
      <w:r w:rsidR="007F0846" w:rsidRPr="00B65D78">
        <w:rPr>
          <w:rFonts w:ascii="Trebuchet MS" w:hAnsi="Trebuchet MS" w:cs="Trebuchet MS"/>
          <w:sz w:val="22"/>
          <w:szCs w:val="22"/>
        </w:rPr>
        <w:t>bună</w:t>
      </w:r>
      <w:proofErr w:type="spellEnd"/>
      <w:r w:rsidR="007F0846" w:rsidRPr="00B65D78">
        <w:rPr>
          <w:rFonts w:ascii="Trebuchet MS" w:hAnsi="Trebuchet MS" w:cs="Trebuchet MS"/>
          <w:sz w:val="22"/>
          <w:szCs w:val="22"/>
        </w:rPr>
        <w:t xml:space="preserve"> </w:t>
      </w:r>
      <w:proofErr w:type="spellStart"/>
      <w:r w:rsidR="007F0846" w:rsidRPr="00B65D78">
        <w:rPr>
          <w:rFonts w:ascii="Trebuchet MS" w:hAnsi="Trebuchet MS" w:cs="Trebuchet MS"/>
          <w:sz w:val="22"/>
          <w:szCs w:val="22"/>
        </w:rPr>
        <w:t>execuție</w:t>
      </w:r>
      <w:proofErr w:type="spellEnd"/>
      <w:r w:rsidR="007F0846" w:rsidRPr="00B65D78">
        <w:rPr>
          <w:rFonts w:ascii="Trebuchet MS" w:hAnsi="Trebuchet MS" w:cs="Trebuchet MS"/>
          <w:sz w:val="22"/>
          <w:szCs w:val="22"/>
        </w:rPr>
        <w:t xml:space="preserve">; </w:t>
      </w:r>
    </w:p>
    <w:p w14:paraId="0834552F" w14:textId="77777777" w:rsidR="007F0846" w:rsidRPr="00B65D78" w:rsidRDefault="007F0846" w:rsidP="007F0846">
      <w:pPr>
        <w:numPr>
          <w:ilvl w:val="0"/>
          <w:numId w:val="6"/>
        </w:numPr>
        <w:tabs>
          <w:tab w:val="clear" w:pos="615"/>
          <w:tab w:val="left" w:pos="284"/>
          <w:tab w:val="num" w:pos="567"/>
        </w:tabs>
        <w:ind w:left="0" w:firstLine="0"/>
        <w:jc w:val="both"/>
        <w:rPr>
          <w:rFonts w:ascii="Trebuchet MS" w:hAnsi="Trebuchet MS"/>
          <w:sz w:val="22"/>
          <w:szCs w:val="22"/>
          <w:lang w:val="fr-FR"/>
        </w:rPr>
      </w:pPr>
      <w:proofErr w:type="spellStart"/>
      <w:r w:rsidRPr="00B65D78">
        <w:rPr>
          <w:rFonts w:ascii="Trebuchet MS" w:hAnsi="Trebuchet MS"/>
          <w:sz w:val="22"/>
          <w:szCs w:val="22"/>
        </w:rPr>
        <w:t>clauze</w:t>
      </w:r>
      <w:proofErr w:type="spellEnd"/>
      <w:r w:rsidRPr="00B65D78">
        <w:rPr>
          <w:rFonts w:ascii="Trebuchet MS" w:hAnsi="Trebuchet MS"/>
          <w:sz w:val="22"/>
          <w:szCs w:val="22"/>
        </w:rPr>
        <w:t xml:space="preserve"> standard</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privind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confidențialitatea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și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prelucrarea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datelor</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caracter</w:t>
      </w:r>
      <w:proofErr w:type="spellEnd"/>
      <w:r w:rsidRPr="00B65D78">
        <w:rPr>
          <w:rFonts w:ascii="Trebuchet MS" w:hAnsi="Trebuchet MS" w:cs="Trebuchet MS"/>
          <w:sz w:val="22"/>
          <w:szCs w:val="22"/>
        </w:rPr>
        <w:t xml:space="preserve"> personal conform </w:t>
      </w:r>
      <w:proofErr w:type="spellStart"/>
      <w:r w:rsidRPr="00B65D78">
        <w:rPr>
          <w:rFonts w:ascii="Trebuchet MS" w:hAnsi="Trebuchet MS" w:cs="Trebuchet MS"/>
          <w:sz w:val="22"/>
          <w:szCs w:val="22"/>
        </w:rPr>
        <w:t>regulamentului</w:t>
      </w:r>
      <w:proofErr w:type="spellEnd"/>
      <w:r w:rsidRPr="00B65D78">
        <w:rPr>
          <w:rFonts w:ascii="Trebuchet MS" w:hAnsi="Trebuchet MS" w:cs="Trebuchet MS"/>
          <w:sz w:val="22"/>
          <w:szCs w:val="22"/>
        </w:rPr>
        <w:t xml:space="preserve"> general </w:t>
      </w:r>
      <w:proofErr w:type="spellStart"/>
      <w:r w:rsidRPr="00B65D78">
        <w:rPr>
          <w:rFonts w:ascii="Trebuchet MS" w:hAnsi="Trebuchet MS" w:cs="Trebuchet MS"/>
          <w:sz w:val="22"/>
          <w:szCs w:val="22"/>
        </w:rPr>
        <w:t>privind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protecția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datelor</w:t>
      </w:r>
      <w:proofErr w:type="spellEnd"/>
      <w:r w:rsidRPr="00B65D78">
        <w:rPr>
          <w:rFonts w:ascii="Trebuchet MS" w:hAnsi="Trebuchet MS" w:cs="Trebuchet MS"/>
          <w:sz w:val="22"/>
          <w:szCs w:val="22"/>
        </w:rPr>
        <w:t xml:space="preserve"> – GDPR</w:t>
      </w:r>
      <w:r w:rsidR="0017329A">
        <w:rPr>
          <w:rFonts w:ascii="Trebuchet MS" w:hAnsi="Trebuchet MS"/>
          <w:sz w:val="22"/>
          <w:szCs w:val="22"/>
          <w:lang w:val="fr-FR"/>
        </w:rPr>
        <w:t xml:space="preserve"> – </w:t>
      </w:r>
      <w:proofErr w:type="spellStart"/>
      <w:r w:rsidR="0017329A">
        <w:rPr>
          <w:rFonts w:ascii="Trebuchet MS" w:hAnsi="Trebuchet MS"/>
          <w:sz w:val="22"/>
          <w:szCs w:val="22"/>
          <w:lang w:val="fr-FR"/>
        </w:rPr>
        <w:t>anexa</w:t>
      </w:r>
      <w:proofErr w:type="spellEnd"/>
      <w:r w:rsidR="0017329A">
        <w:rPr>
          <w:rFonts w:ascii="Trebuchet MS" w:hAnsi="Trebuchet MS"/>
          <w:sz w:val="22"/>
          <w:szCs w:val="22"/>
          <w:lang w:val="fr-FR"/>
        </w:rPr>
        <w:t xml:space="preserve"> nr.4</w:t>
      </w:r>
      <w:r w:rsidRPr="00B65D78">
        <w:rPr>
          <w:rFonts w:ascii="Trebuchet MS" w:hAnsi="Trebuchet MS"/>
          <w:sz w:val="22"/>
          <w:szCs w:val="22"/>
          <w:lang w:val="fr-FR"/>
        </w:rPr>
        <w:t>.</w:t>
      </w:r>
    </w:p>
    <w:p w14:paraId="5AB4AEAF" w14:textId="77777777" w:rsidR="007F0846" w:rsidRPr="00B65D78" w:rsidRDefault="007F0846" w:rsidP="00B65D78">
      <w:pPr>
        <w:rPr>
          <w:rFonts w:ascii="Trebuchet MS" w:hAnsi="Trebuchet MS"/>
          <w:b/>
          <w:sz w:val="22"/>
          <w:szCs w:val="22"/>
          <w:lang w:val="ro-RO"/>
        </w:rPr>
      </w:pPr>
      <w:r w:rsidRPr="00B65D78">
        <w:rPr>
          <w:rFonts w:ascii="Trebuchet MS" w:hAnsi="Trebuchet MS"/>
          <w:sz w:val="22"/>
          <w:szCs w:val="22"/>
          <w:lang w:val="fr-FR"/>
        </w:rPr>
        <w:t xml:space="preserve">(2) </w:t>
      </w:r>
      <w:proofErr w:type="spellStart"/>
      <w:r w:rsidRPr="00B65D78">
        <w:rPr>
          <w:rFonts w:ascii="Trebuchet MS" w:hAnsi="Trebuchet MS"/>
          <w:sz w:val="22"/>
          <w:szCs w:val="22"/>
          <w:lang w:val="fr-FR"/>
        </w:rPr>
        <w:t>Anexele</w:t>
      </w:r>
      <w:proofErr w:type="spellEnd"/>
      <w:r w:rsidRPr="00B65D78">
        <w:rPr>
          <w:rFonts w:ascii="Trebuchet MS" w:hAnsi="Trebuchet MS"/>
          <w:sz w:val="22"/>
          <w:szCs w:val="22"/>
          <w:lang w:val="fr-FR"/>
        </w:rPr>
        <w:t xml:space="preserve"> fac parte </w:t>
      </w:r>
      <w:proofErr w:type="spellStart"/>
      <w:r w:rsidRPr="00B65D78">
        <w:rPr>
          <w:rFonts w:ascii="Trebuchet MS" w:hAnsi="Trebuchet MS"/>
          <w:sz w:val="22"/>
          <w:szCs w:val="22"/>
          <w:lang w:val="fr-FR"/>
        </w:rPr>
        <w:t>integrantă</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din</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prezentul</w:t>
      </w:r>
      <w:proofErr w:type="spellEnd"/>
      <w:r w:rsidRPr="00B65D78">
        <w:rPr>
          <w:rFonts w:ascii="Trebuchet MS" w:hAnsi="Trebuchet MS"/>
          <w:sz w:val="22"/>
          <w:szCs w:val="22"/>
          <w:lang w:val="fr-FR"/>
        </w:rPr>
        <w:t xml:space="preserve"> </w:t>
      </w:r>
      <w:proofErr w:type="spellStart"/>
      <w:r w:rsidRPr="00B65D78">
        <w:rPr>
          <w:rFonts w:ascii="Trebuchet MS" w:hAnsi="Trebuchet MS"/>
          <w:sz w:val="22"/>
          <w:szCs w:val="22"/>
          <w:lang w:val="fr-FR"/>
        </w:rPr>
        <w:t>contract</w:t>
      </w:r>
      <w:proofErr w:type="spellEnd"/>
      <w:r w:rsidRPr="00B65D78">
        <w:rPr>
          <w:rFonts w:ascii="Trebuchet MS" w:hAnsi="Trebuchet MS"/>
          <w:sz w:val="22"/>
          <w:szCs w:val="22"/>
          <w:lang w:val="fr-FR"/>
        </w:rPr>
        <w:t>.</w:t>
      </w:r>
    </w:p>
    <w:p w14:paraId="01159BBE" w14:textId="77777777" w:rsidR="00A7569E" w:rsidRPr="00A7569E" w:rsidRDefault="00A7569E" w:rsidP="00A7569E">
      <w:pPr>
        <w:jc w:val="both"/>
        <w:rPr>
          <w:rFonts w:ascii="Trebuchet MS" w:hAnsi="Trebuchet MS"/>
          <w:bCs/>
          <w:sz w:val="22"/>
          <w:szCs w:val="22"/>
          <w:lang w:val="en-GB"/>
        </w:rPr>
      </w:pPr>
      <w:r w:rsidRPr="00A7569E">
        <w:rPr>
          <w:rFonts w:ascii="Trebuchet MS" w:hAnsi="Trebuchet MS"/>
          <w:bCs/>
          <w:sz w:val="22"/>
          <w:szCs w:val="22"/>
          <w:lang w:val="en-GB"/>
        </w:rPr>
        <w:t xml:space="preserve">(3) </w:t>
      </w:r>
      <w:proofErr w:type="spellStart"/>
      <w:r w:rsidRPr="00A7569E">
        <w:rPr>
          <w:rFonts w:ascii="Trebuchet MS" w:hAnsi="Trebuchet MS"/>
          <w:bCs/>
          <w:sz w:val="22"/>
          <w:szCs w:val="22"/>
          <w:lang w:val="en-GB"/>
        </w:rPr>
        <w:t>În</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cazul</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oricărei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contradicții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între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documentele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prevăzute</w:t>
      </w:r>
      <w:proofErr w:type="spellEnd"/>
      <w:r w:rsidRPr="00A7569E">
        <w:rPr>
          <w:rFonts w:ascii="Trebuchet MS" w:hAnsi="Trebuchet MS"/>
          <w:bCs/>
          <w:sz w:val="22"/>
          <w:szCs w:val="22"/>
          <w:lang w:val="en-GB"/>
        </w:rPr>
        <w:t xml:space="preserve"> la </w:t>
      </w:r>
      <w:proofErr w:type="spellStart"/>
      <w:proofErr w:type="gramStart"/>
      <w:r w:rsidRPr="00A7569E">
        <w:rPr>
          <w:rFonts w:ascii="Trebuchet MS" w:hAnsi="Trebuchet MS"/>
          <w:bCs/>
          <w:sz w:val="22"/>
          <w:szCs w:val="22"/>
          <w:lang w:val="en-GB"/>
        </w:rPr>
        <w:t>alin</w:t>
      </w:r>
      <w:proofErr w:type="spellEnd"/>
      <w:r w:rsidRPr="00A7569E">
        <w:rPr>
          <w:rFonts w:ascii="Trebuchet MS" w:hAnsi="Trebuchet MS"/>
          <w:bCs/>
          <w:sz w:val="22"/>
          <w:szCs w:val="22"/>
          <w:lang w:val="en-GB"/>
        </w:rPr>
        <w:t>.(</w:t>
      </w:r>
      <w:proofErr w:type="gramEnd"/>
      <w:r w:rsidRPr="00A7569E">
        <w:rPr>
          <w:rFonts w:ascii="Trebuchet MS" w:hAnsi="Trebuchet MS"/>
          <w:bCs/>
          <w:sz w:val="22"/>
          <w:szCs w:val="22"/>
          <w:lang w:val="en-GB"/>
        </w:rPr>
        <w:t xml:space="preserve">1), </w:t>
      </w:r>
      <w:proofErr w:type="spellStart"/>
      <w:r w:rsidRPr="00A7569E">
        <w:rPr>
          <w:rFonts w:ascii="Trebuchet MS" w:hAnsi="Trebuchet MS"/>
          <w:bCs/>
          <w:sz w:val="22"/>
          <w:szCs w:val="22"/>
          <w:lang w:val="en-GB"/>
        </w:rPr>
        <w:t>prevederile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acestora</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vor</w:t>
      </w:r>
      <w:proofErr w:type="spellEnd"/>
      <w:r w:rsidRPr="00A7569E">
        <w:rPr>
          <w:rFonts w:ascii="Trebuchet MS" w:hAnsi="Trebuchet MS"/>
          <w:bCs/>
          <w:sz w:val="22"/>
          <w:szCs w:val="22"/>
          <w:lang w:val="en-GB"/>
        </w:rPr>
        <w:t xml:space="preserve"> fi </w:t>
      </w:r>
      <w:proofErr w:type="spellStart"/>
      <w:r w:rsidRPr="00A7569E">
        <w:rPr>
          <w:rFonts w:ascii="Trebuchet MS" w:hAnsi="Trebuchet MS"/>
          <w:bCs/>
          <w:sz w:val="22"/>
          <w:szCs w:val="22"/>
          <w:lang w:val="en-GB"/>
        </w:rPr>
        <w:t>aplicate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în</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ordinea</w:t>
      </w:r>
      <w:proofErr w:type="spellEnd"/>
      <w:r w:rsidRPr="00A7569E">
        <w:rPr>
          <w:rFonts w:ascii="Trebuchet MS" w:hAnsi="Trebuchet MS"/>
          <w:bCs/>
          <w:sz w:val="22"/>
          <w:szCs w:val="22"/>
          <w:lang w:val="en-GB"/>
        </w:rPr>
        <w:t xml:space="preserve"> de </w:t>
      </w:r>
      <w:proofErr w:type="spellStart"/>
      <w:r w:rsidRPr="00A7569E">
        <w:rPr>
          <w:rFonts w:ascii="Trebuchet MS" w:hAnsi="Trebuchet MS"/>
          <w:bCs/>
          <w:sz w:val="22"/>
          <w:szCs w:val="22"/>
          <w:lang w:val="en-GB"/>
        </w:rPr>
        <w:t>precedență</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stabilită</w:t>
      </w:r>
      <w:proofErr w:type="spellEnd"/>
      <w:r w:rsidRPr="00A7569E">
        <w:rPr>
          <w:rFonts w:ascii="Trebuchet MS" w:hAnsi="Trebuchet MS"/>
          <w:bCs/>
          <w:sz w:val="22"/>
          <w:szCs w:val="22"/>
          <w:lang w:val="en-GB"/>
        </w:rPr>
        <w:t xml:space="preserve"> conform </w:t>
      </w:r>
      <w:proofErr w:type="spellStart"/>
      <w:r w:rsidRPr="00A7569E">
        <w:rPr>
          <w:rFonts w:ascii="Trebuchet MS" w:hAnsi="Trebuchet MS"/>
          <w:bCs/>
          <w:sz w:val="22"/>
          <w:szCs w:val="22"/>
          <w:lang w:val="en-GB"/>
        </w:rPr>
        <w:t>succesiunii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documentelor</w:t>
      </w:r>
      <w:proofErr w:type="spellEnd"/>
      <w:r w:rsidRPr="00A7569E">
        <w:rPr>
          <w:rFonts w:ascii="Trebuchet MS" w:hAnsi="Trebuchet MS"/>
          <w:bCs/>
          <w:sz w:val="22"/>
          <w:szCs w:val="22"/>
          <w:lang w:val="en-GB"/>
        </w:rPr>
        <w:t xml:space="preserve"> enumerate </w:t>
      </w:r>
      <w:proofErr w:type="spellStart"/>
      <w:r w:rsidRPr="00A7569E">
        <w:rPr>
          <w:rFonts w:ascii="Trebuchet MS" w:hAnsi="Trebuchet MS"/>
          <w:bCs/>
          <w:sz w:val="22"/>
          <w:szCs w:val="22"/>
          <w:lang w:val="en-GB"/>
        </w:rPr>
        <w:t>mai</w:t>
      </w:r>
      <w:proofErr w:type="spellEnd"/>
      <w:r w:rsidRPr="00A7569E">
        <w:rPr>
          <w:rFonts w:ascii="Trebuchet MS" w:hAnsi="Trebuchet MS"/>
          <w:bCs/>
          <w:sz w:val="22"/>
          <w:szCs w:val="22"/>
          <w:lang w:val="en-GB"/>
        </w:rPr>
        <w:t xml:space="preserve"> sus. </w:t>
      </w:r>
    </w:p>
    <w:p w14:paraId="45228B63" w14:textId="350487CA" w:rsidR="00E97AFD" w:rsidRPr="00A7569E" w:rsidRDefault="00A7569E" w:rsidP="00A7569E">
      <w:pPr>
        <w:jc w:val="both"/>
        <w:rPr>
          <w:rFonts w:ascii="Trebuchet MS" w:hAnsi="Trebuchet MS"/>
          <w:b/>
          <w:sz w:val="22"/>
          <w:szCs w:val="22"/>
          <w:lang w:val="es-ES"/>
        </w:rPr>
      </w:pPr>
      <w:r w:rsidRPr="00A7569E">
        <w:rPr>
          <w:rFonts w:ascii="Trebuchet MS" w:hAnsi="Trebuchet MS"/>
          <w:bCs/>
          <w:sz w:val="22"/>
          <w:szCs w:val="22"/>
          <w:lang w:val="en-GB"/>
        </w:rPr>
        <w:t xml:space="preserve">(4) </w:t>
      </w:r>
      <w:proofErr w:type="spellStart"/>
      <w:r w:rsidRPr="00A7569E">
        <w:rPr>
          <w:rFonts w:ascii="Trebuchet MS" w:hAnsi="Trebuchet MS"/>
          <w:bCs/>
          <w:sz w:val="22"/>
          <w:szCs w:val="22"/>
          <w:lang w:val="en-GB"/>
        </w:rPr>
        <w:t>În</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cazul</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în</w:t>
      </w:r>
      <w:proofErr w:type="spellEnd"/>
      <w:r w:rsidRPr="00A7569E">
        <w:rPr>
          <w:rFonts w:ascii="Trebuchet MS" w:hAnsi="Trebuchet MS"/>
          <w:bCs/>
          <w:sz w:val="22"/>
          <w:szCs w:val="22"/>
          <w:lang w:val="en-GB"/>
        </w:rPr>
        <w:t xml:space="preserve"> care, pe </w:t>
      </w:r>
      <w:proofErr w:type="spellStart"/>
      <w:r w:rsidRPr="00A7569E">
        <w:rPr>
          <w:rFonts w:ascii="Trebuchet MS" w:hAnsi="Trebuchet MS"/>
          <w:bCs/>
          <w:sz w:val="22"/>
          <w:szCs w:val="22"/>
          <w:lang w:val="en-GB"/>
        </w:rPr>
        <w:t>parcursul</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îndeplinirii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Contractului</w:t>
      </w:r>
      <w:proofErr w:type="spellEnd"/>
      <w:r w:rsidRPr="00A7569E">
        <w:rPr>
          <w:rFonts w:ascii="Trebuchet MS" w:hAnsi="Trebuchet MS"/>
          <w:bCs/>
          <w:sz w:val="22"/>
          <w:szCs w:val="22"/>
          <w:lang w:val="en-GB"/>
        </w:rPr>
        <w:t xml:space="preserve">, se </w:t>
      </w:r>
      <w:proofErr w:type="spellStart"/>
      <w:r w:rsidRPr="00A7569E">
        <w:rPr>
          <w:rFonts w:ascii="Trebuchet MS" w:hAnsi="Trebuchet MS"/>
          <w:bCs/>
          <w:sz w:val="22"/>
          <w:szCs w:val="22"/>
          <w:lang w:val="en-GB"/>
        </w:rPr>
        <w:t>constată</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faptul</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că</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anumite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elemente</w:t>
      </w:r>
      <w:proofErr w:type="spellEnd"/>
      <w:r w:rsidRPr="00A7569E">
        <w:rPr>
          <w:rFonts w:ascii="Trebuchet MS" w:hAnsi="Trebuchet MS"/>
          <w:bCs/>
          <w:sz w:val="22"/>
          <w:szCs w:val="22"/>
          <w:lang w:val="en-GB"/>
        </w:rPr>
        <w:t xml:space="preserve"> ale </w:t>
      </w:r>
      <w:proofErr w:type="spellStart"/>
      <w:r w:rsidRPr="00A7569E">
        <w:rPr>
          <w:rFonts w:ascii="Trebuchet MS" w:hAnsi="Trebuchet MS"/>
          <w:bCs/>
          <w:sz w:val="22"/>
          <w:szCs w:val="22"/>
          <w:lang w:val="en-GB"/>
        </w:rPr>
        <w:t>Propunerii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tehnice</w:t>
      </w:r>
      <w:proofErr w:type="spellEnd"/>
      <w:r w:rsidRPr="00A7569E">
        <w:rPr>
          <w:rFonts w:ascii="Trebuchet MS" w:hAnsi="Trebuchet MS"/>
          <w:bCs/>
          <w:sz w:val="22"/>
          <w:szCs w:val="22"/>
          <w:lang w:val="en-GB"/>
        </w:rPr>
        <w:t xml:space="preserve"> sunt </w:t>
      </w:r>
      <w:proofErr w:type="spellStart"/>
      <w:r w:rsidRPr="00A7569E">
        <w:rPr>
          <w:rFonts w:ascii="Trebuchet MS" w:hAnsi="Trebuchet MS"/>
          <w:bCs/>
          <w:sz w:val="22"/>
          <w:szCs w:val="22"/>
          <w:lang w:val="en-GB"/>
        </w:rPr>
        <w:t>inferioare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sau</w:t>
      </w:r>
      <w:proofErr w:type="spellEnd"/>
      <w:r w:rsidRPr="00A7569E">
        <w:rPr>
          <w:rFonts w:ascii="Trebuchet MS" w:hAnsi="Trebuchet MS"/>
          <w:bCs/>
          <w:sz w:val="22"/>
          <w:szCs w:val="22"/>
          <w:lang w:val="en-GB"/>
        </w:rPr>
        <w:t xml:space="preserve"> nu </w:t>
      </w:r>
      <w:proofErr w:type="spellStart"/>
      <w:r w:rsidRPr="00A7569E">
        <w:rPr>
          <w:rFonts w:ascii="Trebuchet MS" w:hAnsi="Trebuchet MS"/>
          <w:bCs/>
          <w:sz w:val="22"/>
          <w:szCs w:val="22"/>
          <w:lang w:val="en-GB"/>
        </w:rPr>
        <w:t>corespund</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cerințelor</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prevăzute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în</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Caietul</w:t>
      </w:r>
      <w:proofErr w:type="spellEnd"/>
      <w:r w:rsidRPr="00A7569E">
        <w:rPr>
          <w:rFonts w:ascii="Trebuchet MS" w:hAnsi="Trebuchet MS"/>
          <w:bCs/>
          <w:sz w:val="22"/>
          <w:szCs w:val="22"/>
          <w:lang w:val="en-GB"/>
        </w:rPr>
        <w:t xml:space="preserve"> de </w:t>
      </w:r>
      <w:proofErr w:type="spellStart"/>
      <w:r w:rsidRPr="00A7569E">
        <w:rPr>
          <w:rFonts w:ascii="Trebuchet MS" w:hAnsi="Trebuchet MS"/>
          <w:bCs/>
          <w:sz w:val="22"/>
          <w:szCs w:val="22"/>
          <w:lang w:val="en-GB"/>
        </w:rPr>
        <w:t>sarcini</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prevalează</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prevederile</w:t>
      </w:r>
      <w:proofErr w:type="spellEnd"/>
      <w:r w:rsidRPr="00A7569E">
        <w:rPr>
          <w:rFonts w:ascii="Trebuchet MS" w:hAnsi="Trebuchet MS"/>
          <w:bCs/>
          <w:sz w:val="22"/>
          <w:szCs w:val="22"/>
          <w:lang w:val="en-GB"/>
        </w:rPr>
        <w:t xml:space="preserve"> </w:t>
      </w:r>
      <w:proofErr w:type="spellStart"/>
      <w:r w:rsidRPr="00A7569E">
        <w:rPr>
          <w:rFonts w:ascii="Trebuchet MS" w:hAnsi="Trebuchet MS"/>
          <w:bCs/>
          <w:sz w:val="22"/>
          <w:szCs w:val="22"/>
          <w:lang w:val="en-GB"/>
        </w:rPr>
        <w:t>Caietului</w:t>
      </w:r>
      <w:proofErr w:type="spellEnd"/>
      <w:r w:rsidRPr="00A7569E">
        <w:rPr>
          <w:rFonts w:ascii="Trebuchet MS" w:hAnsi="Trebuchet MS"/>
          <w:bCs/>
          <w:sz w:val="22"/>
          <w:szCs w:val="22"/>
          <w:lang w:val="en-GB"/>
        </w:rPr>
        <w:t xml:space="preserve"> de </w:t>
      </w:r>
      <w:proofErr w:type="spellStart"/>
      <w:r w:rsidRPr="00A7569E">
        <w:rPr>
          <w:rFonts w:ascii="Trebuchet MS" w:hAnsi="Trebuchet MS"/>
          <w:bCs/>
          <w:sz w:val="22"/>
          <w:szCs w:val="22"/>
          <w:lang w:val="en-GB"/>
        </w:rPr>
        <w:t>sarcini</w:t>
      </w:r>
      <w:proofErr w:type="spellEnd"/>
      <w:r w:rsidRPr="00A7569E">
        <w:rPr>
          <w:rFonts w:ascii="Trebuchet MS" w:hAnsi="Trebuchet MS"/>
          <w:bCs/>
          <w:sz w:val="22"/>
          <w:szCs w:val="22"/>
          <w:lang w:val="en-GB"/>
        </w:rPr>
        <w:t>.</w:t>
      </w:r>
    </w:p>
    <w:p w14:paraId="609E5BC5" w14:textId="6B8F68E0" w:rsidR="00205EE0" w:rsidRPr="00B65D78" w:rsidRDefault="0055194F" w:rsidP="00205EE0">
      <w:pPr>
        <w:rPr>
          <w:rFonts w:ascii="Trebuchet MS" w:hAnsi="Trebuchet MS"/>
          <w:b/>
          <w:sz w:val="22"/>
          <w:szCs w:val="22"/>
          <w:lang w:val="ro-RO"/>
        </w:rPr>
      </w:pPr>
      <w:r w:rsidRPr="00B65D78">
        <w:rPr>
          <w:rFonts w:ascii="Trebuchet MS" w:hAnsi="Trebuchet MS"/>
          <w:b/>
          <w:sz w:val="22"/>
          <w:szCs w:val="22"/>
          <w:lang w:val="es-ES"/>
        </w:rPr>
        <w:t>Art.</w:t>
      </w:r>
      <w:r w:rsidR="007F0846" w:rsidRPr="00B65D78">
        <w:rPr>
          <w:rFonts w:ascii="Trebuchet MS" w:hAnsi="Trebuchet MS"/>
          <w:b/>
          <w:sz w:val="22"/>
          <w:szCs w:val="22"/>
          <w:lang w:val="ro-RO"/>
        </w:rPr>
        <w:t>8</w:t>
      </w:r>
      <w:r w:rsidR="00205EE0" w:rsidRPr="00B65D78">
        <w:rPr>
          <w:rFonts w:ascii="Trebuchet MS" w:hAnsi="Trebuchet MS"/>
          <w:b/>
          <w:sz w:val="22"/>
          <w:szCs w:val="22"/>
          <w:lang w:val="ro-RO"/>
        </w:rPr>
        <w:t xml:space="preserve"> Garanţia de bună execuţie a contractului</w:t>
      </w:r>
    </w:p>
    <w:p w14:paraId="3633797F" w14:textId="2517DCAF" w:rsidR="007F0846"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(1) </w:t>
      </w:r>
      <w:r w:rsidR="007F0846" w:rsidRPr="00B65D78">
        <w:rPr>
          <w:rFonts w:ascii="Trebuchet MS" w:hAnsi="Trebuchet MS"/>
          <w:sz w:val="22"/>
          <w:szCs w:val="22"/>
          <w:lang w:val="pt-BR"/>
        </w:rPr>
        <w:t>Prestatorul se obligă să constituie garanţia de bună execuţie a contractului prin orice instrument de garantare, emis în condițiile legii, având termen de valabil</w:t>
      </w:r>
      <w:r w:rsidR="00D24150">
        <w:rPr>
          <w:rFonts w:ascii="Trebuchet MS" w:hAnsi="Trebuchet MS"/>
          <w:sz w:val="22"/>
          <w:szCs w:val="22"/>
          <w:lang w:val="pt-BR"/>
        </w:rPr>
        <w:t xml:space="preserve">itate până la data de </w:t>
      </w:r>
      <w:r w:rsidR="00E97AFD">
        <w:rPr>
          <w:rFonts w:ascii="Trebuchet MS" w:hAnsi="Trebuchet MS"/>
          <w:sz w:val="22"/>
          <w:szCs w:val="22"/>
          <w:lang w:val="pt-BR"/>
        </w:rPr>
        <w:t>15</w:t>
      </w:r>
      <w:r w:rsidR="00D24150">
        <w:rPr>
          <w:rFonts w:ascii="Trebuchet MS" w:hAnsi="Trebuchet MS"/>
          <w:sz w:val="22"/>
          <w:szCs w:val="22"/>
          <w:lang w:val="pt-BR"/>
        </w:rPr>
        <w:t>.</w:t>
      </w:r>
      <w:r w:rsidR="00E97AFD">
        <w:rPr>
          <w:rFonts w:ascii="Trebuchet MS" w:hAnsi="Trebuchet MS"/>
          <w:sz w:val="22"/>
          <w:szCs w:val="22"/>
          <w:lang w:val="pt-BR"/>
        </w:rPr>
        <w:t>01</w:t>
      </w:r>
      <w:r w:rsidR="00D24150">
        <w:rPr>
          <w:rFonts w:ascii="Trebuchet MS" w:hAnsi="Trebuchet MS"/>
          <w:sz w:val="22"/>
          <w:szCs w:val="22"/>
          <w:lang w:val="pt-BR"/>
        </w:rPr>
        <w:t>.202</w:t>
      </w:r>
      <w:r w:rsidR="00E97AFD">
        <w:rPr>
          <w:rFonts w:ascii="Trebuchet MS" w:hAnsi="Trebuchet MS"/>
          <w:sz w:val="22"/>
          <w:szCs w:val="22"/>
          <w:lang w:val="pt-BR"/>
        </w:rPr>
        <w:t>7</w:t>
      </w:r>
      <w:r w:rsidR="007F0846" w:rsidRPr="00B65D78">
        <w:rPr>
          <w:rFonts w:ascii="Trebuchet MS" w:hAnsi="Trebuchet MS"/>
          <w:sz w:val="22"/>
          <w:szCs w:val="22"/>
          <w:lang w:val="pt-BR"/>
        </w:rPr>
        <w:t>, sau sub formă de ordin de plată</w:t>
      </w:r>
      <w:r w:rsidRPr="00B65D78">
        <w:rPr>
          <w:rFonts w:ascii="Trebuchet MS" w:hAnsi="Trebuchet MS"/>
          <w:sz w:val="22"/>
          <w:szCs w:val="22"/>
          <w:lang w:val="pt-BR"/>
        </w:rPr>
        <w:t xml:space="preserve"> în contul</w:t>
      </w:r>
      <w:r w:rsidR="007F0846" w:rsidRPr="00B65D78">
        <w:rPr>
          <w:rFonts w:ascii="Trebuchet MS" w:hAnsi="Trebuchet MS"/>
          <w:sz w:val="22"/>
          <w:szCs w:val="22"/>
          <w:lang w:val="pt-BR"/>
        </w:rPr>
        <w:t xml:space="preserve"> </w:t>
      </w:r>
      <w:r w:rsidRPr="00B65D78">
        <w:rPr>
          <w:rFonts w:ascii="Trebuchet MS" w:hAnsi="Trebuchet MS"/>
          <w:sz w:val="22"/>
          <w:szCs w:val="22"/>
          <w:lang w:val="pt-BR"/>
        </w:rPr>
        <w:t>RO05TREZ7005005XXX002305 deschis la A.T.C.P.M.B</w:t>
      </w:r>
      <w:r w:rsidR="007F0846" w:rsidRPr="00B65D78">
        <w:rPr>
          <w:rFonts w:ascii="Trebuchet MS" w:hAnsi="Trebuchet MS"/>
          <w:sz w:val="22"/>
          <w:szCs w:val="22"/>
          <w:lang w:val="pt-BR"/>
        </w:rPr>
        <w:t xml:space="preserve">. </w:t>
      </w:r>
    </w:p>
    <w:p w14:paraId="6FC8CA4F" w14:textId="5D966F31" w:rsidR="007F0846"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(2) </w:t>
      </w:r>
      <w:r w:rsidR="007F0846" w:rsidRPr="00B65D78">
        <w:rPr>
          <w:rFonts w:ascii="Trebuchet MS" w:hAnsi="Trebuchet MS"/>
          <w:sz w:val="22"/>
          <w:szCs w:val="22"/>
          <w:lang w:val="pt-BR"/>
        </w:rPr>
        <w:t xml:space="preserve">Garanţia de bună execuţie va fi în cuantum de </w:t>
      </w:r>
      <w:r w:rsidR="00E97AFD">
        <w:rPr>
          <w:rFonts w:ascii="Trebuchet MS" w:hAnsi="Trebuchet MS"/>
          <w:b/>
          <w:sz w:val="22"/>
          <w:szCs w:val="22"/>
          <w:lang w:val="pt-BR"/>
        </w:rPr>
        <w:t>..............</w:t>
      </w:r>
      <w:r w:rsidR="007F0846" w:rsidRPr="003F25E2">
        <w:rPr>
          <w:rFonts w:ascii="Trebuchet MS" w:hAnsi="Trebuchet MS"/>
          <w:b/>
          <w:sz w:val="22"/>
          <w:szCs w:val="22"/>
          <w:lang w:val="pt-BR"/>
        </w:rPr>
        <w:t xml:space="preserve"> lei</w:t>
      </w:r>
      <w:r w:rsidR="007F0846" w:rsidRPr="00B65D78">
        <w:rPr>
          <w:rFonts w:ascii="Trebuchet MS" w:hAnsi="Trebuchet MS"/>
          <w:sz w:val="22"/>
          <w:szCs w:val="22"/>
          <w:lang w:val="pt-BR"/>
        </w:rPr>
        <w:t>, reprezentând 5% din preţul fără TVA al contractului și se va constitui în termen de maxim 5 zile lucrătoare de la data semnării contractului.</w:t>
      </w:r>
    </w:p>
    <w:p w14:paraId="05063C5A" w14:textId="77777777" w:rsidR="007F0846"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(3) </w:t>
      </w:r>
      <w:r w:rsidR="007F0846" w:rsidRPr="00B65D78">
        <w:rPr>
          <w:rFonts w:ascii="Trebuchet MS" w:hAnsi="Trebuchet MS"/>
          <w:sz w:val="22"/>
          <w:szCs w:val="22"/>
          <w:lang w:val="pt-BR"/>
        </w:rPr>
        <w:t xml:space="preserve">Achizitorul are obligaţia de a restitui garanţia de bună execuţie în termen de 14 zile de la finalizarea contractului, </w:t>
      </w:r>
      <w:r w:rsidR="00CC3974">
        <w:rPr>
          <w:rFonts w:ascii="Trebuchet MS" w:hAnsi="Trebuchet MS"/>
          <w:sz w:val="22"/>
          <w:szCs w:val="22"/>
          <w:lang w:val="pt-BR"/>
        </w:rPr>
        <w:t>la solicitarea scrisă a Prestatorului</w:t>
      </w:r>
      <w:r w:rsidR="007F0846" w:rsidRPr="00B65D78">
        <w:rPr>
          <w:rFonts w:ascii="Trebuchet MS" w:hAnsi="Trebuchet MS"/>
          <w:sz w:val="22"/>
          <w:szCs w:val="22"/>
          <w:lang w:val="pt-BR"/>
        </w:rPr>
        <w:t xml:space="preserve">, dacă nu a ridicat până la acea dată pretenţii asupra acesteia. </w:t>
      </w:r>
    </w:p>
    <w:p w14:paraId="5B4601B7" w14:textId="77777777" w:rsidR="007F0846"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(4) </w:t>
      </w:r>
      <w:r w:rsidR="007F0846" w:rsidRPr="00B65D78">
        <w:rPr>
          <w:rFonts w:ascii="Trebuchet MS" w:hAnsi="Trebuchet MS"/>
          <w:sz w:val="22"/>
          <w:szCs w:val="22"/>
          <w:lang w:val="pt-BR"/>
        </w:rPr>
        <w:t>Achizitorul are dreptul de a emite pretenţii asupra garanţiei de bună execuţie, în limita prejudiciului creat, dacă Prestatorul nu îşi îndeplineşte obligaţiile asumate prin prezentul contract.</w:t>
      </w:r>
    </w:p>
    <w:p w14:paraId="27BCAC17" w14:textId="77777777" w:rsidR="007F0846"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(5) </w:t>
      </w:r>
      <w:r w:rsidR="007F0846" w:rsidRPr="00B65D78">
        <w:rPr>
          <w:rFonts w:ascii="Trebuchet MS" w:hAnsi="Trebuchet MS"/>
          <w:sz w:val="22"/>
          <w:szCs w:val="22"/>
          <w:lang w:val="pt-BR"/>
        </w:rPr>
        <w:t>Achizitorul are obligaţia de a notifica Prestatorul cu 2 zile lucrătoare anterior emiterii unei pretenţii asupra garanţiei de bună execuţie, precizând totodată obligaţiile care nu au fost respectate.</w:t>
      </w:r>
    </w:p>
    <w:p w14:paraId="0C22A355" w14:textId="77777777" w:rsidR="00205EE0" w:rsidRPr="00B65D78" w:rsidRDefault="00D03285" w:rsidP="007F0846">
      <w:pPr>
        <w:jc w:val="both"/>
        <w:rPr>
          <w:rFonts w:ascii="Trebuchet MS" w:hAnsi="Trebuchet MS"/>
          <w:sz w:val="22"/>
          <w:szCs w:val="22"/>
          <w:lang w:val="pt-BR"/>
        </w:rPr>
      </w:pPr>
      <w:r w:rsidRPr="00B65D78">
        <w:rPr>
          <w:rFonts w:ascii="Trebuchet MS" w:hAnsi="Trebuchet MS"/>
          <w:sz w:val="22"/>
          <w:szCs w:val="22"/>
          <w:lang w:val="pt-BR"/>
        </w:rPr>
        <w:t xml:space="preserve">(6) </w:t>
      </w:r>
      <w:r w:rsidR="007F0846" w:rsidRPr="00B65D78">
        <w:rPr>
          <w:rFonts w:ascii="Trebuchet MS" w:hAnsi="Trebuchet MS"/>
          <w:sz w:val="22"/>
          <w:szCs w:val="22"/>
          <w:lang w:val="pt-BR"/>
        </w:rPr>
        <w:t>În cazul în care, prin act adiţional perioada de execuţie a contractului se extinde, Prestatorul are obligaţia, la solicitarea Achizitorului, de a extinde corespunzător perioada de validitate a garanţiei de bună execuţie.</w:t>
      </w:r>
    </w:p>
    <w:p w14:paraId="27E0B777" w14:textId="4EC3A238" w:rsidR="00D03285" w:rsidRPr="00B65D78" w:rsidRDefault="00D03285" w:rsidP="00CC3974">
      <w:pPr>
        <w:pStyle w:val="ListParagraph"/>
        <w:tabs>
          <w:tab w:val="left" w:pos="284"/>
          <w:tab w:val="left" w:pos="426"/>
        </w:tabs>
        <w:ind w:left="0"/>
        <w:jc w:val="both"/>
        <w:rPr>
          <w:rFonts w:ascii="Trebuchet MS" w:hAnsi="Trebuchet MS"/>
          <w:sz w:val="22"/>
          <w:szCs w:val="22"/>
        </w:rPr>
      </w:pPr>
      <w:r w:rsidRPr="00B65D78">
        <w:rPr>
          <w:rFonts w:ascii="Trebuchet MS" w:hAnsi="Trebuchet MS"/>
          <w:b/>
          <w:sz w:val="22"/>
          <w:szCs w:val="22"/>
        </w:rPr>
        <w:t xml:space="preserve">Art. </w:t>
      </w:r>
      <w:proofErr w:type="gramStart"/>
      <w:r w:rsidRPr="00B65D78">
        <w:rPr>
          <w:rFonts w:ascii="Trebuchet MS" w:hAnsi="Trebuchet MS"/>
          <w:b/>
          <w:sz w:val="22"/>
          <w:szCs w:val="22"/>
        </w:rPr>
        <w:t xml:space="preserve">9  </w:t>
      </w:r>
      <w:proofErr w:type="spellStart"/>
      <w:r w:rsidRPr="00B65D78">
        <w:rPr>
          <w:rFonts w:ascii="Trebuchet MS" w:hAnsi="Trebuchet MS"/>
          <w:b/>
          <w:sz w:val="22"/>
          <w:szCs w:val="22"/>
        </w:rPr>
        <w:t>Modalități</w:t>
      </w:r>
      <w:proofErr w:type="spellEnd"/>
      <w:proofErr w:type="gramEnd"/>
      <w:r w:rsidRPr="00B65D78">
        <w:rPr>
          <w:rFonts w:ascii="Trebuchet MS" w:hAnsi="Trebuchet MS"/>
          <w:b/>
          <w:sz w:val="22"/>
          <w:szCs w:val="22"/>
        </w:rPr>
        <w:t xml:space="preserve"> de </w:t>
      </w:r>
      <w:proofErr w:type="spellStart"/>
      <w:r w:rsidRPr="00B65D78">
        <w:rPr>
          <w:rFonts w:ascii="Trebuchet MS" w:hAnsi="Trebuchet MS"/>
          <w:b/>
          <w:sz w:val="22"/>
          <w:szCs w:val="22"/>
        </w:rPr>
        <w:t>plată</w:t>
      </w:r>
      <w:proofErr w:type="spellEnd"/>
    </w:p>
    <w:p w14:paraId="72EB23EC" w14:textId="1D6FA9E4" w:rsidR="00D03285" w:rsidRPr="00B65D78" w:rsidRDefault="00D03285" w:rsidP="00CC3974">
      <w:pPr>
        <w:tabs>
          <w:tab w:val="left" w:pos="0"/>
        </w:tabs>
        <w:jc w:val="both"/>
        <w:rPr>
          <w:rFonts w:ascii="Trebuchet MS" w:hAnsi="Trebuchet MS"/>
          <w:bCs/>
          <w:color w:val="000000"/>
          <w:sz w:val="22"/>
          <w:szCs w:val="22"/>
          <w:u w:val="single"/>
          <w:lang w:val="ro-RO"/>
        </w:rPr>
      </w:pPr>
      <w:r w:rsidRPr="00B65D78">
        <w:rPr>
          <w:rFonts w:ascii="Trebuchet MS" w:hAnsi="Trebuchet MS" w:cs="Calibri"/>
          <w:sz w:val="22"/>
          <w:szCs w:val="22"/>
          <w:lang w:val="ro-RO"/>
        </w:rPr>
        <w:t xml:space="preserve">(1) </w:t>
      </w:r>
      <w:r w:rsidRPr="00B65D78">
        <w:rPr>
          <w:rFonts w:ascii="Trebuchet MS" w:eastAsia="Calibri" w:hAnsi="Trebuchet MS"/>
          <w:sz w:val="22"/>
          <w:szCs w:val="22"/>
          <w:lang w:val="ro-RO"/>
        </w:rPr>
        <w:t xml:space="preserve">Contravaloarea serviciilor prestate se va plăti </w:t>
      </w:r>
      <w:r w:rsidR="00A7569E">
        <w:rPr>
          <w:rFonts w:ascii="Trebuchet MS" w:eastAsia="Calibri" w:hAnsi="Trebuchet MS"/>
          <w:sz w:val="22"/>
          <w:szCs w:val="22"/>
          <w:lang w:val="ro-RO"/>
        </w:rPr>
        <w:t xml:space="preserve">lunar </w:t>
      </w:r>
      <w:r w:rsidRPr="00B65D78">
        <w:rPr>
          <w:rFonts w:ascii="Trebuchet MS" w:eastAsia="Calibri" w:hAnsi="Trebuchet MS"/>
          <w:sz w:val="22"/>
          <w:szCs w:val="22"/>
          <w:lang w:val="ro-RO"/>
        </w:rPr>
        <w:t xml:space="preserve">pe baza facturii </w:t>
      </w:r>
      <w:r w:rsidR="00A7569E">
        <w:rPr>
          <w:rFonts w:ascii="Trebuchet MS" w:eastAsia="Calibri" w:hAnsi="Trebuchet MS"/>
          <w:sz w:val="22"/>
          <w:szCs w:val="22"/>
          <w:lang w:val="ro-RO"/>
        </w:rPr>
        <w:t>electronice</w:t>
      </w:r>
      <w:r w:rsidRPr="00B65D78">
        <w:rPr>
          <w:rFonts w:ascii="Trebuchet MS" w:eastAsia="Calibri" w:hAnsi="Trebuchet MS"/>
          <w:sz w:val="22"/>
          <w:szCs w:val="22"/>
          <w:lang w:val="ro-RO"/>
        </w:rPr>
        <w:t xml:space="preserve"> emise de prestator şi a procesul</w:t>
      </w:r>
      <w:r w:rsidR="00CC3974">
        <w:rPr>
          <w:rFonts w:ascii="Trebuchet MS" w:eastAsia="Calibri" w:hAnsi="Trebuchet MS"/>
          <w:sz w:val="22"/>
          <w:szCs w:val="22"/>
          <w:lang w:val="ro-RO"/>
        </w:rPr>
        <w:t>ui verbal de recepție calitativă și cantitativă de</w:t>
      </w:r>
      <w:r w:rsidRPr="00B65D78">
        <w:rPr>
          <w:rFonts w:ascii="Trebuchet MS" w:eastAsia="Calibri" w:hAnsi="Trebuchet MS"/>
          <w:sz w:val="22"/>
          <w:szCs w:val="22"/>
          <w:lang w:val="ro-RO"/>
        </w:rPr>
        <w:t xml:space="preserve"> servicii</w:t>
      </w:r>
      <w:r w:rsidR="00A7569E">
        <w:rPr>
          <w:rFonts w:ascii="Trebuchet MS" w:eastAsia="Calibri" w:hAnsi="Trebuchet MS"/>
          <w:sz w:val="22"/>
          <w:szCs w:val="22"/>
          <w:lang w:val="ro-RO"/>
        </w:rPr>
        <w:t xml:space="preserve"> semnat de comisia de recepție</w:t>
      </w:r>
      <w:r w:rsidRPr="00B65D78">
        <w:rPr>
          <w:rFonts w:ascii="Trebuchet MS" w:eastAsia="Calibri" w:hAnsi="Trebuchet MS"/>
          <w:sz w:val="22"/>
          <w:szCs w:val="22"/>
          <w:lang w:val="ro-RO"/>
        </w:rPr>
        <w:t>, cu O.P. în contul de trezorerie al Prestatorului</w:t>
      </w:r>
      <w:r w:rsidRPr="005D7715">
        <w:rPr>
          <w:rFonts w:ascii="Trebuchet MS" w:eastAsia="Calibri" w:hAnsi="Trebuchet MS"/>
          <w:sz w:val="22"/>
          <w:szCs w:val="22"/>
          <w:lang w:val="ro-RO"/>
        </w:rPr>
        <w:t xml:space="preserve">, </w:t>
      </w:r>
      <w:r w:rsidRPr="005D7715">
        <w:rPr>
          <w:rFonts w:ascii="Trebuchet MS" w:hAnsi="Trebuchet MS" w:cs="Arial"/>
          <w:sz w:val="22"/>
          <w:szCs w:val="22"/>
          <w:lang w:val="ro-RO" w:eastAsia="ro-RO"/>
        </w:rPr>
        <w:t>conform</w:t>
      </w:r>
      <w:r w:rsidRPr="00B65D78">
        <w:rPr>
          <w:rFonts w:ascii="Trebuchet MS" w:hAnsi="Trebuchet MS"/>
          <w:color w:val="000000"/>
          <w:sz w:val="22"/>
          <w:szCs w:val="22"/>
          <w:lang w:val="ro-RO"/>
        </w:rPr>
        <w:t xml:space="preserve"> </w:t>
      </w:r>
      <w:r w:rsidR="004F4291">
        <w:rPr>
          <w:rFonts w:ascii="Trebuchet MS" w:hAnsi="Trebuchet MS"/>
          <w:color w:val="000000"/>
          <w:sz w:val="22"/>
          <w:szCs w:val="22"/>
          <w:lang w:val="ro-RO"/>
        </w:rPr>
        <w:t xml:space="preserve">art.6 alin.(1) lit. c) din </w:t>
      </w:r>
      <w:r w:rsidRPr="00B65D78">
        <w:rPr>
          <w:rFonts w:ascii="Trebuchet MS" w:hAnsi="Trebuchet MS"/>
          <w:bCs/>
          <w:color w:val="000000"/>
          <w:sz w:val="22"/>
          <w:szCs w:val="22"/>
          <w:lang w:val="ro-RO"/>
        </w:rPr>
        <w:t>Le</w:t>
      </w:r>
      <w:r w:rsidR="004F4291">
        <w:rPr>
          <w:rFonts w:ascii="Trebuchet MS" w:hAnsi="Trebuchet MS"/>
          <w:bCs/>
          <w:color w:val="000000"/>
          <w:sz w:val="22"/>
          <w:szCs w:val="22"/>
          <w:lang w:val="ro-RO"/>
        </w:rPr>
        <w:t>gea</w:t>
      </w:r>
      <w:r w:rsidRPr="00B65D78">
        <w:rPr>
          <w:rFonts w:ascii="Trebuchet MS" w:hAnsi="Trebuchet MS"/>
          <w:bCs/>
          <w:color w:val="000000"/>
          <w:sz w:val="22"/>
          <w:szCs w:val="22"/>
          <w:lang w:val="ro-RO"/>
        </w:rPr>
        <w:t xml:space="preserve"> nr. 72/2013 pentru combaterea întârzierii în executarea obligațiilor de plata a unor sume de bani rezultând din contracte și clauzelor contractuale stabilite de părți.</w:t>
      </w:r>
    </w:p>
    <w:p w14:paraId="41CE10D1" w14:textId="10086BFE" w:rsidR="00D03285" w:rsidRDefault="00D03285" w:rsidP="00CC3974">
      <w:pPr>
        <w:pStyle w:val="DefaultText"/>
        <w:jc w:val="both"/>
        <w:rPr>
          <w:rFonts w:ascii="Trebuchet MS" w:hAnsi="Trebuchet MS"/>
          <w:color w:val="000000"/>
          <w:sz w:val="22"/>
          <w:szCs w:val="22"/>
        </w:rPr>
      </w:pPr>
      <w:r w:rsidRPr="00B65D78">
        <w:rPr>
          <w:rFonts w:ascii="Trebuchet MS" w:hAnsi="Trebuchet MS" w:cs="Calibri"/>
          <w:sz w:val="22"/>
          <w:szCs w:val="22"/>
        </w:rPr>
        <w:t>(2)</w:t>
      </w:r>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Documentele</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în</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baza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cărora</w:t>
      </w:r>
      <w:proofErr w:type="spellEnd"/>
      <w:r w:rsidRPr="00B65D78">
        <w:rPr>
          <w:rFonts w:ascii="Trebuchet MS" w:hAnsi="Trebuchet MS"/>
          <w:color w:val="000000"/>
          <w:sz w:val="22"/>
          <w:szCs w:val="22"/>
        </w:rPr>
        <w:t xml:space="preserve"> se </w:t>
      </w:r>
      <w:proofErr w:type="spellStart"/>
      <w:r w:rsidRPr="00B65D78">
        <w:rPr>
          <w:rFonts w:ascii="Trebuchet MS" w:hAnsi="Trebuchet MS"/>
          <w:color w:val="000000"/>
          <w:sz w:val="22"/>
          <w:szCs w:val="22"/>
        </w:rPr>
        <w:t>va</w:t>
      </w:r>
      <w:proofErr w:type="spellEnd"/>
      <w:r w:rsidRPr="00B65D78">
        <w:rPr>
          <w:rFonts w:ascii="Trebuchet MS" w:hAnsi="Trebuchet MS"/>
          <w:color w:val="000000"/>
          <w:sz w:val="22"/>
          <w:szCs w:val="22"/>
        </w:rPr>
        <w:t xml:space="preserve"> face </w:t>
      </w:r>
      <w:proofErr w:type="spellStart"/>
      <w:r w:rsidRPr="00B65D78">
        <w:rPr>
          <w:rFonts w:ascii="Trebuchet MS" w:hAnsi="Trebuchet MS"/>
          <w:color w:val="000000"/>
          <w:sz w:val="22"/>
          <w:szCs w:val="22"/>
        </w:rPr>
        <w:t>plata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vor</w:t>
      </w:r>
      <w:proofErr w:type="spellEnd"/>
      <w:r w:rsidRPr="00B65D78">
        <w:rPr>
          <w:rFonts w:ascii="Trebuchet MS" w:hAnsi="Trebuchet MS"/>
          <w:color w:val="000000"/>
          <w:sz w:val="22"/>
          <w:szCs w:val="22"/>
        </w:rPr>
        <w:t xml:space="preserve"> fi </w:t>
      </w:r>
      <w:proofErr w:type="spellStart"/>
      <w:r w:rsidRPr="00B65D78">
        <w:rPr>
          <w:rFonts w:ascii="Trebuchet MS" w:hAnsi="Trebuchet MS"/>
          <w:color w:val="000000"/>
          <w:sz w:val="22"/>
          <w:szCs w:val="22"/>
        </w:rPr>
        <w:t>proces</w:t>
      </w:r>
      <w:r w:rsidR="00C20566" w:rsidRPr="00B65D78">
        <w:rPr>
          <w:rFonts w:ascii="Trebuchet MS" w:hAnsi="Trebuchet MS"/>
          <w:color w:val="000000"/>
          <w:sz w:val="22"/>
          <w:szCs w:val="22"/>
        </w:rPr>
        <w:t>ul</w:t>
      </w:r>
      <w:proofErr w:type="spellEnd"/>
      <w:r w:rsidR="00C20566" w:rsidRPr="00B65D78">
        <w:rPr>
          <w:rFonts w:ascii="Trebuchet MS" w:hAnsi="Trebuchet MS"/>
          <w:color w:val="000000"/>
          <w:sz w:val="22"/>
          <w:szCs w:val="22"/>
        </w:rPr>
        <w:t xml:space="preserve"> verbal de </w:t>
      </w:r>
      <w:proofErr w:type="spellStart"/>
      <w:r w:rsidR="00C20566" w:rsidRPr="00B65D78">
        <w:rPr>
          <w:rFonts w:ascii="Trebuchet MS" w:hAnsi="Trebuchet MS"/>
          <w:color w:val="000000"/>
          <w:sz w:val="22"/>
          <w:szCs w:val="22"/>
        </w:rPr>
        <w:t>recepție</w:t>
      </w:r>
      <w:proofErr w:type="spellEnd"/>
      <w:r w:rsidR="00C20566" w:rsidRPr="00B65D78">
        <w:rPr>
          <w:rFonts w:ascii="Trebuchet MS" w:hAnsi="Trebuchet MS"/>
          <w:color w:val="000000"/>
          <w:sz w:val="22"/>
          <w:szCs w:val="22"/>
        </w:rPr>
        <w:t xml:space="preserve"> </w:t>
      </w:r>
      <w:proofErr w:type="spellStart"/>
      <w:r w:rsidR="00C20566" w:rsidRPr="00B65D78">
        <w:rPr>
          <w:rFonts w:ascii="Trebuchet MS" w:hAnsi="Trebuchet MS"/>
          <w:color w:val="000000"/>
          <w:sz w:val="22"/>
          <w:szCs w:val="22"/>
        </w:rPr>
        <w:t>calitativă</w:t>
      </w:r>
      <w:proofErr w:type="spellEnd"/>
      <w:r w:rsidR="00C20566" w:rsidRPr="00B65D78">
        <w:rPr>
          <w:rFonts w:ascii="Trebuchet MS" w:hAnsi="Trebuchet MS"/>
          <w:color w:val="000000"/>
          <w:sz w:val="22"/>
          <w:szCs w:val="22"/>
        </w:rPr>
        <w:t xml:space="preserve"> </w:t>
      </w:r>
      <w:proofErr w:type="spellStart"/>
      <w:r w:rsidR="00C20566" w:rsidRPr="00B65D78">
        <w:rPr>
          <w:rFonts w:ascii="Trebuchet MS" w:hAnsi="Trebuchet MS"/>
          <w:color w:val="000000"/>
          <w:sz w:val="22"/>
          <w:szCs w:val="22"/>
        </w:rPr>
        <w:t>și</w:t>
      </w:r>
      <w:proofErr w:type="spellEnd"/>
      <w:r w:rsidR="00C20566" w:rsidRPr="00B65D78">
        <w:rPr>
          <w:rFonts w:ascii="Trebuchet MS" w:hAnsi="Trebuchet MS"/>
          <w:color w:val="000000"/>
          <w:sz w:val="22"/>
          <w:szCs w:val="22"/>
        </w:rPr>
        <w:t xml:space="preserve"> </w:t>
      </w:r>
      <w:proofErr w:type="spellStart"/>
      <w:r w:rsidR="00C20566" w:rsidRPr="00B65D78">
        <w:rPr>
          <w:rFonts w:ascii="Trebuchet MS" w:hAnsi="Trebuchet MS"/>
          <w:color w:val="000000"/>
          <w:sz w:val="22"/>
          <w:szCs w:val="22"/>
        </w:rPr>
        <w:t>cantitativă</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serviciilor</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şi</w:t>
      </w:r>
      <w:proofErr w:type="spellEnd"/>
      <w:r w:rsidRPr="00B65D78">
        <w:rPr>
          <w:rFonts w:ascii="Trebuchet MS" w:hAnsi="Trebuchet MS"/>
          <w:color w:val="000000"/>
          <w:sz w:val="22"/>
          <w:szCs w:val="22"/>
        </w:rPr>
        <w:t xml:space="preserve"> factura.</w:t>
      </w:r>
    </w:p>
    <w:p w14:paraId="736F9146" w14:textId="291606B1" w:rsidR="007373C6" w:rsidRPr="00B65D78" w:rsidRDefault="007373C6" w:rsidP="00CC3974">
      <w:pPr>
        <w:pStyle w:val="DefaultText"/>
        <w:jc w:val="both"/>
        <w:rPr>
          <w:rFonts w:ascii="Trebuchet MS" w:hAnsi="Trebuchet MS"/>
          <w:color w:val="000000"/>
          <w:sz w:val="22"/>
          <w:szCs w:val="22"/>
        </w:rPr>
      </w:pPr>
      <w:r w:rsidRPr="00937248">
        <w:rPr>
          <w:rFonts w:ascii="Trebuchet MS" w:hAnsi="Trebuchet MS"/>
          <w:color w:val="000000"/>
          <w:sz w:val="22"/>
          <w:szCs w:val="22"/>
        </w:rPr>
        <w:t>(3)</w:t>
      </w:r>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Facturile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vor</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conține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în</w:t>
      </w:r>
      <w:proofErr w:type="spellEnd"/>
      <w:r w:rsidR="00937248">
        <w:rPr>
          <w:rFonts w:ascii="Trebuchet MS" w:hAnsi="Trebuchet MS"/>
          <w:color w:val="000000"/>
          <w:sz w:val="22"/>
          <w:szCs w:val="22"/>
        </w:rPr>
        <w:t xml:space="preserve"> mod </w:t>
      </w:r>
      <w:proofErr w:type="spellStart"/>
      <w:r w:rsidR="00937248">
        <w:rPr>
          <w:rFonts w:ascii="Trebuchet MS" w:hAnsi="Trebuchet MS"/>
          <w:color w:val="000000"/>
          <w:sz w:val="22"/>
          <w:szCs w:val="22"/>
        </w:rPr>
        <w:t>obligatoriu</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elementele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precizate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în</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ultimele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modificări</w:t>
      </w:r>
      <w:proofErr w:type="spellEnd"/>
      <w:r w:rsidR="00937248">
        <w:rPr>
          <w:rFonts w:ascii="Trebuchet MS" w:hAnsi="Trebuchet MS"/>
          <w:color w:val="000000"/>
          <w:sz w:val="22"/>
          <w:szCs w:val="22"/>
        </w:rPr>
        <w:t xml:space="preserve"> ale </w:t>
      </w:r>
      <w:proofErr w:type="spellStart"/>
      <w:r w:rsidR="00937248">
        <w:rPr>
          <w:rFonts w:ascii="Trebuchet MS" w:hAnsi="Trebuchet MS"/>
          <w:color w:val="000000"/>
          <w:sz w:val="22"/>
          <w:szCs w:val="22"/>
        </w:rPr>
        <w:t>legislației</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fiscale</w:t>
      </w:r>
      <w:proofErr w:type="spellEnd"/>
      <w:r w:rsidR="00937248">
        <w:rPr>
          <w:rFonts w:ascii="Trebuchet MS" w:hAnsi="Trebuchet MS"/>
          <w:color w:val="000000"/>
          <w:sz w:val="22"/>
          <w:szCs w:val="22"/>
        </w:rPr>
        <w:t xml:space="preserve">. (factura </w:t>
      </w:r>
      <w:proofErr w:type="spellStart"/>
      <w:r w:rsidR="00937248">
        <w:rPr>
          <w:rFonts w:ascii="Trebuchet MS" w:hAnsi="Trebuchet MS"/>
          <w:color w:val="000000"/>
          <w:sz w:val="22"/>
          <w:szCs w:val="22"/>
        </w:rPr>
        <w:t>va</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cuprinde</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în</w:t>
      </w:r>
      <w:proofErr w:type="spellEnd"/>
      <w:r w:rsidR="00937248">
        <w:rPr>
          <w:rFonts w:ascii="Trebuchet MS" w:hAnsi="Trebuchet MS"/>
          <w:color w:val="000000"/>
          <w:sz w:val="22"/>
          <w:szCs w:val="22"/>
        </w:rPr>
        <w:t xml:space="preserve"> mod </w:t>
      </w:r>
      <w:proofErr w:type="spellStart"/>
      <w:r w:rsidR="00937248">
        <w:rPr>
          <w:rFonts w:ascii="Trebuchet MS" w:hAnsi="Trebuchet MS"/>
          <w:color w:val="000000"/>
          <w:sz w:val="22"/>
          <w:szCs w:val="22"/>
        </w:rPr>
        <w:t>obligatoriu</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codul</w:t>
      </w:r>
      <w:proofErr w:type="spellEnd"/>
      <w:r w:rsidR="00937248">
        <w:rPr>
          <w:rFonts w:ascii="Trebuchet MS" w:hAnsi="Trebuchet MS"/>
          <w:color w:val="000000"/>
          <w:sz w:val="22"/>
          <w:szCs w:val="22"/>
        </w:rPr>
        <w:t xml:space="preserve"> CPV </w:t>
      </w:r>
      <w:proofErr w:type="spellStart"/>
      <w:r w:rsidR="00937248">
        <w:rPr>
          <w:rFonts w:ascii="Trebuchet MS" w:hAnsi="Trebuchet MS"/>
          <w:color w:val="000000"/>
          <w:sz w:val="22"/>
          <w:szCs w:val="22"/>
        </w:rPr>
        <w:t>corespunzător</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identificabil</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în</w:t>
      </w:r>
      <w:proofErr w:type="spellEnd"/>
      <w:r w:rsidR="00937248">
        <w:rPr>
          <w:rFonts w:ascii="Trebuchet MS" w:hAnsi="Trebuchet MS"/>
          <w:color w:val="000000"/>
          <w:sz w:val="22"/>
          <w:szCs w:val="22"/>
        </w:rPr>
        <w:t xml:space="preserve"> </w:t>
      </w:r>
      <w:proofErr w:type="spellStart"/>
      <w:r w:rsidR="00937248">
        <w:rPr>
          <w:rFonts w:ascii="Trebuchet MS" w:hAnsi="Trebuchet MS"/>
          <w:color w:val="000000"/>
          <w:sz w:val="22"/>
          <w:szCs w:val="22"/>
        </w:rPr>
        <w:t>formatul</w:t>
      </w:r>
      <w:proofErr w:type="spellEnd"/>
      <w:r w:rsidR="00937248">
        <w:rPr>
          <w:rFonts w:ascii="Trebuchet MS" w:hAnsi="Trebuchet MS"/>
          <w:color w:val="000000"/>
          <w:sz w:val="22"/>
          <w:szCs w:val="22"/>
        </w:rPr>
        <w:t xml:space="preserve"> XML, </w:t>
      </w:r>
      <w:proofErr w:type="spellStart"/>
      <w:r w:rsidR="00937248">
        <w:rPr>
          <w:rFonts w:ascii="Trebuchet MS" w:hAnsi="Trebuchet MS"/>
          <w:color w:val="000000"/>
          <w:sz w:val="22"/>
          <w:szCs w:val="22"/>
        </w:rPr>
        <w:t>respectiv</w:t>
      </w:r>
      <w:proofErr w:type="spellEnd"/>
      <w:r w:rsidR="00937248">
        <w:rPr>
          <w:rFonts w:ascii="Trebuchet MS" w:hAnsi="Trebuchet MS"/>
          <w:color w:val="000000"/>
          <w:sz w:val="22"/>
          <w:szCs w:val="22"/>
        </w:rPr>
        <w:t xml:space="preserve"> CPV 50700000-2 </w:t>
      </w:r>
      <w:proofErr w:type="spellStart"/>
      <w:r w:rsidR="00937248" w:rsidRPr="00937248">
        <w:rPr>
          <w:rFonts w:ascii="Trebuchet MS" w:hAnsi="Trebuchet MS"/>
          <w:color w:val="000000"/>
          <w:sz w:val="22"/>
          <w:szCs w:val="22"/>
        </w:rPr>
        <w:t>Servicii</w:t>
      </w:r>
      <w:proofErr w:type="spellEnd"/>
      <w:r w:rsidR="00937248" w:rsidRPr="00937248">
        <w:rPr>
          <w:rFonts w:ascii="Trebuchet MS" w:hAnsi="Trebuchet MS"/>
          <w:color w:val="000000"/>
          <w:sz w:val="22"/>
          <w:szCs w:val="22"/>
        </w:rPr>
        <w:t xml:space="preserve"> de </w:t>
      </w:r>
      <w:proofErr w:type="spellStart"/>
      <w:r w:rsidR="00937248" w:rsidRPr="00937248">
        <w:rPr>
          <w:rFonts w:ascii="Trebuchet MS" w:hAnsi="Trebuchet MS"/>
          <w:color w:val="000000"/>
          <w:sz w:val="22"/>
          <w:szCs w:val="22"/>
        </w:rPr>
        <w:t>reparare</w:t>
      </w:r>
      <w:proofErr w:type="spellEnd"/>
      <w:r w:rsidR="00937248" w:rsidRPr="00937248">
        <w:rPr>
          <w:rFonts w:ascii="Trebuchet MS" w:hAnsi="Trebuchet MS"/>
          <w:color w:val="000000"/>
          <w:sz w:val="22"/>
          <w:szCs w:val="22"/>
        </w:rPr>
        <w:t xml:space="preserve"> </w:t>
      </w:r>
      <w:proofErr w:type="spellStart"/>
      <w:r w:rsidR="00937248" w:rsidRPr="00937248">
        <w:rPr>
          <w:rFonts w:ascii="Trebuchet MS" w:hAnsi="Trebuchet MS"/>
          <w:color w:val="000000"/>
          <w:sz w:val="22"/>
          <w:szCs w:val="22"/>
        </w:rPr>
        <w:t>si</w:t>
      </w:r>
      <w:proofErr w:type="spellEnd"/>
      <w:r w:rsidR="00937248" w:rsidRPr="00937248">
        <w:rPr>
          <w:rFonts w:ascii="Trebuchet MS" w:hAnsi="Trebuchet MS"/>
          <w:color w:val="000000"/>
          <w:sz w:val="22"/>
          <w:szCs w:val="22"/>
        </w:rPr>
        <w:t xml:space="preserve"> de </w:t>
      </w:r>
      <w:proofErr w:type="spellStart"/>
      <w:r w:rsidR="00937248" w:rsidRPr="00937248">
        <w:rPr>
          <w:rFonts w:ascii="Trebuchet MS" w:hAnsi="Trebuchet MS"/>
          <w:color w:val="000000"/>
          <w:sz w:val="22"/>
          <w:szCs w:val="22"/>
        </w:rPr>
        <w:t>intretinere</w:t>
      </w:r>
      <w:proofErr w:type="spellEnd"/>
      <w:r w:rsidR="00937248" w:rsidRPr="00937248">
        <w:rPr>
          <w:rFonts w:ascii="Trebuchet MS" w:hAnsi="Trebuchet MS"/>
          <w:color w:val="000000"/>
          <w:sz w:val="22"/>
          <w:szCs w:val="22"/>
        </w:rPr>
        <w:t xml:space="preserve"> </w:t>
      </w:r>
      <w:proofErr w:type="gramStart"/>
      <w:r w:rsidR="00937248" w:rsidRPr="00937248">
        <w:rPr>
          <w:rFonts w:ascii="Trebuchet MS" w:hAnsi="Trebuchet MS"/>
          <w:color w:val="000000"/>
          <w:sz w:val="22"/>
          <w:szCs w:val="22"/>
        </w:rPr>
        <w:t>a</w:t>
      </w:r>
      <w:proofErr w:type="gramEnd"/>
      <w:r w:rsidR="00937248" w:rsidRPr="00937248">
        <w:rPr>
          <w:rFonts w:ascii="Trebuchet MS" w:hAnsi="Trebuchet MS"/>
          <w:color w:val="000000"/>
          <w:sz w:val="22"/>
          <w:szCs w:val="22"/>
        </w:rPr>
        <w:t xml:space="preserve"> </w:t>
      </w:r>
      <w:proofErr w:type="spellStart"/>
      <w:r w:rsidR="00937248" w:rsidRPr="00937248">
        <w:rPr>
          <w:rFonts w:ascii="Trebuchet MS" w:hAnsi="Trebuchet MS"/>
          <w:color w:val="000000"/>
          <w:sz w:val="22"/>
          <w:szCs w:val="22"/>
        </w:rPr>
        <w:t>instalatiilor</w:t>
      </w:r>
      <w:proofErr w:type="spellEnd"/>
      <w:r w:rsidR="00937248" w:rsidRPr="00937248">
        <w:rPr>
          <w:rFonts w:ascii="Trebuchet MS" w:hAnsi="Trebuchet MS"/>
          <w:color w:val="000000"/>
          <w:sz w:val="22"/>
          <w:szCs w:val="22"/>
        </w:rPr>
        <w:t xml:space="preserve"> de </w:t>
      </w:r>
      <w:proofErr w:type="spellStart"/>
      <w:r w:rsidR="00937248" w:rsidRPr="00937248">
        <w:rPr>
          <w:rFonts w:ascii="Trebuchet MS" w:hAnsi="Trebuchet MS"/>
          <w:color w:val="000000"/>
          <w:sz w:val="22"/>
          <w:szCs w:val="22"/>
        </w:rPr>
        <w:t>constructii</w:t>
      </w:r>
      <w:proofErr w:type="spellEnd"/>
      <w:r w:rsidR="00937248" w:rsidRPr="00937248">
        <w:rPr>
          <w:rFonts w:ascii="Trebuchet MS" w:hAnsi="Trebuchet MS"/>
          <w:color w:val="000000"/>
          <w:sz w:val="22"/>
          <w:szCs w:val="22"/>
        </w:rPr>
        <w:t xml:space="preserve"> (Rev.2)</w:t>
      </w:r>
      <w:r w:rsidR="00937248">
        <w:rPr>
          <w:rFonts w:ascii="Trebuchet MS" w:hAnsi="Trebuchet MS"/>
          <w:color w:val="000000"/>
          <w:sz w:val="22"/>
          <w:szCs w:val="22"/>
        </w:rPr>
        <w:t>.</w:t>
      </w:r>
    </w:p>
    <w:p w14:paraId="31888982" w14:textId="77777777" w:rsidR="00E67E8B" w:rsidRDefault="00E67E8B" w:rsidP="00205EE0">
      <w:pPr>
        <w:pStyle w:val="DefaultText"/>
        <w:jc w:val="both"/>
        <w:rPr>
          <w:rFonts w:ascii="Trebuchet MS" w:hAnsi="Trebuchet MS"/>
          <w:b/>
          <w:sz w:val="22"/>
          <w:szCs w:val="22"/>
          <w:lang w:val="es-ES"/>
        </w:rPr>
      </w:pPr>
    </w:p>
    <w:p w14:paraId="1967F3FA" w14:textId="4069AFC2" w:rsidR="00205EE0" w:rsidRPr="00B65D78" w:rsidRDefault="00D03285" w:rsidP="00205EE0">
      <w:pPr>
        <w:pStyle w:val="DefaultText"/>
        <w:jc w:val="both"/>
        <w:rPr>
          <w:rFonts w:ascii="Trebuchet MS" w:hAnsi="Trebuchet MS"/>
          <w:b/>
          <w:sz w:val="22"/>
          <w:szCs w:val="22"/>
          <w:lang w:val="es-ES"/>
        </w:rPr>
      </w:pPr>
      <w:r w:rsidRPr="00B65D78">
        <w:rPr>
          <w:rFonts w:ascii="Trebuchet MS" w:hAnsi="Trebuchet MS"/>
          <w:b/>
          <w:sz w:val="22"/>
          <w:szCs w:val="22"/>
          <w:lang w:val="es-ES"/>
        </w:rPr>
        <w:t>Art.</w:t>
      </w:r>
      <w:proofErr w:type="gramStart"/>
      <w:r w:rsidRPr="00B65D78">
        <w:rPr>
          <w:rFonts w:ascii="Trebuchet MS" w:hAnsi="Trebuchet MS"/>
          <w:b/>
          <w:sz w:val="22"/>
          <w:szCs w:val="22"/>
          <w:lang w:val="es-ES"/>
        </w:rPr>
        <w:t>10</w:t>
      </w:r>
      <w:r w:rsidR="00205EE0" w:rsidRPr="00B65D78">
        <w:rPr>
          <w:rFonts w:ascii="Trebuchet MS" w:hAnsi="Trebuchet MS"/>
          <w:b/>
          <w:sz w:val="22"/>
          <w:szCs w:val="22"/>
          <w:lang w:val="es-ES"/>
        </w:rPr>
        <w:t xml:space="preserve">  </w:t>
      </w:r>
      <w:proofErr w:type="spellStart"/>
      <w:r w:rsidR="00205EE0" w:rsidRPr="00B65D78">
        <w:rPr>
          <w:rFonts w:ascii="Trebuchet MS" w:hAnsi="Trebuchet MS"/>
          <w:b/>
          <w:sz w:val="22"/>
          <w:szCs w:val="22"/>
          <w:lang w:val="es-ES"/>
        </w:rPr>
        <w:t>Obligatiile</w:t>
      </w:r>
      <w:proofErr w:type="spellEnd"/>
      <w:proofErr w:type="gramEnd"/>
      <w:r w:rsidR="00205EE0" w:rsidRPr="00B65D78">
        <w:rPr>
          <w:rFonts w:ascii="Trebuchet MS" w:hAnsi="Trebuchet MS"/>
          <w:b/>
          <w:sz w:val="22"/>
          <w:szCs w:val="22"/>
          <w:lang w:val="es-ES"/>
        </w:rPr>
        <w:t xml:space="preserve"> </w:t>
      </w:r>
      <w:proofErr w:type="spellStart"/>
      <w:r w:rsidR="00205EE0" w:rsidRPr="00B65D78">
        <w:rPr>
          <w:rFonts w:ascii="Trebuchet MS" w:hAnsi="Trebuchet MS"/>
          <w:b/>
          <w:sz w:val="22"/>
          <w:szCs w:val="22"/>
          <w:lang w:val="es-ES"/>
        </w:rPr>
        <w:t>prestatorului</w:t>
      </w:r>
      <w:proofErr w:type="spellEnd"/>
    </w:p>
    <w:p w14:paraId="44076D53" w14:textId="77777777" w:rsidR="00205EE0" w:rsidRPr="00B65D78" w:rsidRDefault="00C20566" w:rsidP="00205EE0">
      <w:pPr>
        <w:pStyle w:val="DefaultText"/>
        <w:jc w:val="both"/>
        <w:rPr>
          <w:rFonts w:ascii="Trebuchet MS" w:hAnsi="Trebuchet MS"/>
          <w:sz w:val="22"/>
          <w:szCs w:val="22"/>
          <w:lang w:val="it-IT"/>
        </w:rPr>
      </w:pPr>
      <w:r w:rsidRPr="00B65D78">
        <w:rPr>
          <w:rFonts w:ascii="Trebuchet MS" w:hAnsi="Trebuchet MS"/>
          <w:sz w:val="22"/>
          <w:szCs w:val="22"/>
          <w:lang w:val="it-IT"/>
        </w:rPr>
        <w:t>(1)</w:t>
      </w:r>
      <w:r w:rsidR="00205EE0" w:rsidRPr="00B65D78">
        <w:rPr>
          <w:rFonts w:ascii="Trebuchet MS" w:hAnsi="Trebuchet MS"/>
          <w:b/>
          <w:sz w:val="22"/>
          <w:szCs w:val="22"/>
          <w:lang w:val="it-IT"/>
        </w:rPr>
        <w:t xml:space="preserve"> </w:t>
      </w:r>
      <w:r w:rsidR="00D03285" w:rsidRPr="00B65D78">
        <w:rPr>
          <w:rFonts w:ascii="Trebuchet MS" w:hAnsi="Trebuchet MS"/>
          <w:bCs/>
          <w:noProof/>
          <w:sz w:val="22"/>
          <w:szCs w:val="22"/>
          <w:lang w:val="ro-RO"/>
        </w:rPr>
        <w:t xml:space="preserve">Prestatorul </w:t>
      </w:r>
      <w:r w:rsidR="00CC3974">
        <w:rPr>
          <w:rFonts w:ascii="Trebuchet MS" w:hAnsi="Trebuchet MS"/>
          <w:iCs/>
          <w:sz w:val="22"/>
          <w:szCs w:val="22"/>
          <w:lang w:val="ro-RO"/>
        </w:rPr>
        <w:t>se obligă</w:t>
      </w:r>
      <w:r w:rsidR="00D03285" w:rsidRPr="00B65D78">
        <w:rPr>
          <w:rFonts w:ascii="Trebuchet MS" w:hAnsi="Trebuchet MS"/>
          <w:iCs/>
          <w:sz w:val="22"/>
          <w:szCs w:val="22"/>
          <w:lang w:val="ro-RO"/>
        </w:rPr>
        <w:t xml:space="preserve"> ca serviciile prestate în baza prezentului contract, să respecte standardele în vigoare, specificațiile din </w:t>
      </w:r>
      <w:r w:rsidR="00D24150">
        <w:rPr>
          <w:rFonts w:ascii="Trebuchet MS" w:hAnsi="Trebuchet MS"/>
          <w:iCs/>
          <w:sz w:val="22"/>
          <w:szCs w:val="22"/>
          <w:lang w:val="ro-RO"/>
        </w:rPr>
        <w:t xml:space="preserve">caietul de sarcini, </w:t>
      </w:r>
      <w:r w:rsidR="00F94DE9">
        <w:rPr>
          <w:rFonts w:ascii="Trebuchet MS" w:hAnsi="Trebuchet MS"/>
          <w:iCs/>
          <w:sz w:val="22"/>
          <w:szCs w:val="22"/>
          <w:lang w:val="ro-RO"/>
        </w:rPr>
        <w:t>ofertă</w:t>
      </w:r>
      <w:r w:rsidR="00D03285" w:rsidRPr="00B65D78">
        <w:rPr>
          <w:rFonts w:ascii="Trebuchet MS" w:hAnsi="Trebuchet MS"/>
          <w:iCs/>
          <w:sz w:val="22"/>
          <w:szCs w:val="22"/>
          <w:lang w:val="ro-RO"/>
        </w:rPr>
        <w:t xml:space="preserve"> și </w:t>
      </w:r>
      <w:r w:rsidR="00D03285" w:rsidRPr="00B65D78">
        <w:rPr>
          <w:rFonts w:ascii="Trebuchet MS" w:hAnsi="Trebuchet MS"/>
          <w:noProof/>
          <w:sz w:val="22"/>
          <w:szCs w:val="22"/>
          <w:lang w:val="ro-RO"/>
        </w:rPr>
        <w:t>prevederile prezentului contract</w:t>
      </w:r>
      <w:r w:rsidR="00205EE0" w:rsidRPr="00B65D78">
        <w:rPr>
          <w:rFonts w:ascii="Trebuchet MS" w:hAnsi="Trebuchet MS"/>
          <w:sz w:val="22"/>
          <w:szCs w:val="22"/>
          <w:lang w:val="it-IT"/>
        </w:rPr>
        <w:t>.</w:t>
      </w:r>
    </w:p>
    <w:p w14:paraId="6BF9E922" w14:textId="49E4D26F" w:rsidR="00205EE0" w:rsidRPr="00B65D78" w:rsidRDefault="00C20566" w:rsidP="00205EE0">
      <w:pPr>
        <w:pStyle w:val="DefaultText"/>
        <w:jc w:val="both"/>
        <w:rPr>
          <w:rFonts w:ascii="Trebuchet MS" w:hAnsi="Trebuchet MS"/>
          <w:sz w:val="22"/>
          <w:szCs w:val="22"/>
          <w:lang w:val="it-IT"/>
        </w:rPr>
      </w:pPr>
      <w:r w:rsidRPr="00B65D78">
        <w:rPr>
          <w:rFonts w:ascii="Trebuchet MS" w:hAnsi="Trebuchet MS"/>
          <w:sz w:val="22"/>
          <w:szCs w:val="22"/>
          <w:lang w:val="it-IT"/>
        </w:rPr>
        <w:t>(2)</w:t>
      </w:r>
      <w:r w:rsidR="00205EE0" w:rsidRPr="00B65D78">
        <w:rPr>
          <w:rFonts w:ascii="Trebuchet MS" w:hAnsi="Trebuchet MS"/>
          <w:sz w:val="22"/>
          <w:szCs w:val="22"/>
          <w:lang w:val="it-IT"/>
        </w:rPr>
        <w:t xml:space="preserve"> Prestatorul se oblig</w:t>
      </w:r>
      <w:r w:rsidR="00205EE0" w:rsidRPr="00B65D78">
        <w:rPr>
          <w:rFonts w:ascii="Trebuchet MS" w:hAnsi="Trebuchet MS"/>
          <w:sz w:val="22"/>
          <w:szCs w:val="22"/>
          <w:lang w:val="pt-BR"/>
        </w:rPr>
        <w:t>ă</w:t>
      </w:r>
      <w:r w:rsidR="00205EE0" w:rsidRPr="00B65D78">
        <w:rPr>
          <w:rFonts w:ascii="Trebuchet MS" w:hAnsi="Trebuchet MS"/>
          <w:sz w:val="22"/>
          <w:szCs w:val="22"/>
          <w:lang w:val="it-IT"/>
        </w:rPr>
        <w:t xml:space="preserve"> s</w:t>
      </w:r>
      <w:r w:rsidR="00205EE0" w:rsidRPr="00B65D78">
        <w:rPr>
          <w:rFonts w:ascii="Trebuchet MS" w:hAnsi="Trebuchet MS"/>
          <w:sz w:val="22"/>
          <w:szCs w:val="22"/>
          <w:lang w:val="pt-BR"/>
        </w:rPr>
        <w:t>ă</w:t>
      </w:r>
      <w:r w:rsidR="00643763">
        <w:rPr>
          <w:rFonts w:ascii="Trebuchet MS" w:hAnsi="Trebuchet MS"/>
          <w:sz w:val="22"/>
          <w:szCs w:val="22"/>
          <w:lang w:val="it-IT"/>
        </w:rPr>
        <w:t xml:space="preserve"> </w:t>
      </w:r>
      <w:r w:rsidR="00F94DE9">
        <w:rPr>
          <w:rFonts w:ascii="Trebuchet MS" w:hAnsi="Trebuchet MS"/>
          <w:sz w:val="22"/>
          <w:szCs w:val="22"/>
          <w:lang w:val="it-IT"/>
        </w:rPr>
        <w:t>asigure prezența zilnică, exclusiv</w:t>
      </w:r>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Sâmbătă</w:t>
      </w:r>
      <w:proofErr w:type="spellEnd"/>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și</w:t>
      </w:r>
      <w:proofErr w:type="spellEnd"/>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Duminică</w:t>
      </w:r>
      <w:proofErr w:type="spellEnd"/>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și</w:t>
      </w:r>
      <w:proofErr w:type="spellEnd"/>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sărbăt</w:t>
      </w:r>
      <w:r w:rsidR="00643763">
        <w:rPr>
          <w:rFonts w:ascii="Trebuchet MS" w:hAnsi="Trebuchet MS"/>
          <w:bCs/>
          <w:sz w:val="22"/>
          <w:szCs w:val="22"/>
        </w:rPr>
        <w:t>orile</w:t>
      </w:r>
      <w:proofErr w:type="spellEnd"/>
      <w:r w:rsidR="00643763">
        <w:rPr>
          <w:rFonts w:ascii="Trebuchet MS" w:hAnsi="Trebuchet MS"/>
          <w:bCs/>
          <w:sz w:val="22"/>
          <w:szCs w:val="22"/>
        </w:rPr>
        <w:t xml:space="preserve"> </w:t>
      </w:r>
      <w:proofErr w:type="spellStart"/>
      <w:r w:rsidR="00643763">
        <w:rPr>
          <w:rFonts w:ascii="Trebuchet MS" w:hAnsi="Trebuchet MS"/>
          <w:bCs/>
          <w:sz w:val="22"/>
          <w:szCs w:val="22"/>
        </w:rPr>
        <w:t>legale</w:t>
      </w:r>
      <w:proofErr w:type="spellEnd"/>
      <w:r w:rsidR="00F94DE9">
        <w:rPr>
          <w:rFonts w:ascii="Trebuchet MS" w:hAnsi="Trebuchet MS"/>
          <w:bCs/>
          <w:sz w:val="22"/>
          <w:szCs w:val="22"/>
        </w:rPr>
        <w:t xml:space="preserve">, 8h din </w:t>
      </w:r>
      <w:r w:rsidR="00643763">
        <w:rPr>
          <w:rFonts w:ascii="Trebuchet MS" w:hAnsi="Trebuchet MS"/>
          <w:bCs/>
          <w:sz w:val="22"/>
          <w:szCs w:val="22"/>
        </w:rPr>
        <w:t>24</w:t>
      </w:r>
      <w:r w:rsidR="00F94DE9">
        <w:rPr>
          <w:rFonts w:ascii="Trebuchet MS" w:hAnsi="Trebuchet MS"/>
          <w:bCs/>
          <w:sz w:val="22"/>
          <w:szCs w:val="22"/>
        </w:rPr>
        <w:t>/h,</w:t>
      </w:r>
      <w:r w:rsidR="00643763">
        <w:rPr>
          <w:rFonts w:ascii="Trebuchet MS" w:hAnsi="Trebuchet MS"/>
          <w:bCs/>
          <w:sz w:val="22"/>
          <w:szCs w:val="22"/>
        </w:rPr>
        <w:t xml:space="preserve"> </w:t>
      </w:r>
      <w:proofErr w:type="spellStart"/>
      <w:r w:rsidR="00643763">
        <w:rPr>
          <w:rFonts w:ascii="Trebuchet MS" w:hAnsi="Trebuchet MS"/>
          <w:bCs/>
          <w:sz w:val="22"/>
          <w:szCs w:val="22"/>
        </w:rPr>
        <w:t>în</w:t>
      </w:r>
      <w:proofErr w:type="spellEnd"/>
      <w:r w:rsidR="00643763">
        <w:rPr>
          <w:rFonts w:ascii="Trebuchet MS" w:hAnsi="Trebuchet MS"/>
          <w:bCs/>
          <w:sz w:val="22"/>
          <w:szCs w:val="22"/>
        </w:rPr>
        <w:t xml:space="preserve"> </w:t>
      </w:r>
      <w:proofErr w:type="spellStart"/>
      <w:r w:rsidR="00643763">
        <w:rPr>
          <w:rFonts w:ascii="Trebuchet MS" w:hAnsi="Trebuchet MS"/>
          <w:bCs/>
          <w:sz w:val="22"/>
          <w:szCs w:val="22"/>
        </w:rPr>
        <w:t>imobilul</w:t>
      </w:r>
      <w:proofErr w:type="spellEnd"/>
      <w:r w:rsidR="00643763">
        <w:rPr>
          <w:rFonts w:ascii="Trebuchet MS" w:hAnsi="Trebuchet MS"/>
          <w:bCs/>
          <w:sz w:val="22"/>
          <w:szCs w:val="22"/>
        </w:rPr>
        <w:t xml:space="preserve"> </w:t>
      </w:r>
      <w:proofErr w:type="spellStart"/>
      <w:r w:rsidR="00643763">
        <w:rPr>
          <w:rFonts w:ascii="Trebuchet MS" w:hAnsi="Trebuchet MS"/>
          <w:bCs/>
          <w:sz w:val="22"/>
          <w:szCs w:val="22"/>
        </w:rPr>
        <w:t>situat</w:t>
      </w:r>
      <w:proofErr w:type="spellEnd"/>
      <w:r w:rsidR="00D03285" w:rsidRPr="00B65D78">
        <w:rPr>
          <w:rFonts w:ascii="Trebuchet MS" w:hAnsi="Trebuchet MS"/>
          <w:bCs/>
          <w:sz w:val="22"/>
          <w:szCs w:val="22"/>
        </w:rPr>
        <w:t xml:space="preserve"> </w:t>
      </w:r>
      <w:proofErr w:type="spellStart"/>
      <w:r w:rsidR="00D03285" w:rsidRPr="00B65D78">
        <w:rPr>
          <w:rFonts w:ascii="Trebuchet MS" w:hAnsi="Trebuchet MS"/>
          <w:bCs/>
          <w:sz w:val="22"/>
          <w:szCs w:val="22"/>
        </w:rPr>
        <w:t>în</w:t>
      </w:r>
      <w:proofErr w:type="spellEnd"/>
      <w:r w:rsidR="00D03285" w:rsidRPr="00B65D78">
        <w:rPr>
          <w:rFonts w:ascii="Trebuchet MS" w:hAnsi="Trebuchet MS"/>
          <w:bCs/>
          <w:sz w:val="22"/>
          <w:szCs w:val="22"/>
        </w:rPr>
        <w:t xml:space="preserve"> Calea </w:t>
      </w:r>
      <w:proofErr w:type="spellStart"/>
      <w:r w:rsidR="00A2743D" w:rsidRPr="00B65D78">
        <w:rPr>
          <w:rFonts w:ascii="Trebuchet MS" w:hAnsi="Trebuchet MS"/>
          <w:bCs/>
          <w:sz w:val="22"/>
          <w:szCs w:val="22"/>
        </w:rPr>
        <w:t>Victorei</w:t>
      </w:r>
      <w:proofErr w:type="spellEnd"/>
      <w:r w:rsidR="00A2743D" w:rsidRPr="00B65D78">
        <w:rPr>
          <w:rFonts w:ascii="Trebuchet MS" w:hAnsi="Trebuchet MS"/>
          <w:bCs/>
          <w:sz w:val="22"/>
          <w:szCs w:val="22"/>
        </w:rPr>
        <w:t xml:space="preserve"> nr. 152, sector 1</w:t>
      </w:r>
      <w:r w:rsidR="00D03285" w:rsidRPr="00B65D78">
        <w:rPr>
          <w:rFonts w:ascii="Trebuchet MS" w:hAnsi="Trebuchet MS"/>
          <w:bCs/>
          <w:sz w:val="22"/>
          <w:szCs w:val="22"/>
        </w:rPr>
        <w:t xml:space="preserve">, </w:t>
      </w:r>
      <w:r w:rsidR="00F94DE9">
        <w:rPr>
          <w:rFonts w:ascii="Trebuchet MS" w:hAnsi="Trebuchet MS"/>
          <w:bCs/>
          <w:sz w:val="22"/>
          <w:szCs w:val="22"/>
        </w:rPr>
        <w:t xml:space="preserve">a </w:t>
      </w:r>
      <w:proofErr w:type="spellStart"/>
      <w:r w:rsidR="00F94DE9">
        <w:rPr>
          <w:rFonts w:ascii="Trebuchet MS" w:hAnsi="Trebuchet MS"/>
          <w:bCs/>
          <w:sz w:val="22"/>
          <w:szCs w:val="22"/>
        </w:rPr>
        <w:t>unui</w:t>
      </w:r>
      <w:proofErr w:type="spellEnd"/>
      <w:r w:rsidR="00F94DE9">
        <w:rPr>
          <w:rFonts w:ascii="Trebuchet MS" w:hAnsi="Trebuchet MS"/>
          <w:bCs/>
          <w:sz w:val="22"/>
          <w:szCs w:val="22"/>
        </w:rPr>
        <w:t xml:space="preserve"> </w:t>
      </w:r>
      <w:proofErr w:type="spellStart"/>
      <w:r w:rsidR="00F94DE9">
        <w:rPr>
          <w:rFonts w:ascii="Trebuchet MS" w:hAnsi="Trebuchet MS"/>
          <w:bCs/>
          <w:sz w:val="22"/>
          <w:szCs w:val="22"/>
        </w:rPr>
        <w:t>instalator</w:t>
      </w:r>
      <w:proofErr w:type="spellEnd"/>
      <w:r w:rsidR="00E97AFD">
        <w:rPr>
          <w:rFonts w:ascii="Trebuchet MS" w:hAnsi="Trebuchet MS"/>
          <w:bCs/>
          <w:sz w:val="22"/>
          <w:szCs w:val="22"/>
        </w:rPr>
        <w:t>,</w:t>
      </w:r>
      <w:r w:rsidR="00F94DE9">
        <w:rPr>
          <w:rFonts w:ascii="Trebuchet MS" w:hAnsi="Trebuchet MS"/>
          <w:bCs/>
          <w:sz w:val="22"/>
          <w:szCs w:val="22"/>
        </w:rPr>
        <w:t xml:space="preserve"> a </w:t>
      </w:r>
      <w:proofErr w:type="spellStart"/>
      <w:r w:rsidR="00F94DE9">
        <w:rPr>
          <w:rFonts w:ascii="Trebuchet MS" w:hAnsi="Trebuchet MS"/>
          <w:bCs/>
          <w:sz w:val="22"/>
          <w:szCs w:val="22"/>
        </w:rPr>
        <w:t>unui</w:t>
      </w:r>
      <w:proofErr w:type="spellEnd"/>
      <w:r w:rsidR="00F94DE9">
        <w:rPr>
          <w:rFonts w:ascii="Trebuchet MS" w:hAnsi="Trebuchet MS"/>
          <w:bCs/>
          <w:sz w:val="22"/>
          <w:szCs w:val="22"/>
        </w:rPr>
        <w:t xml:space="preserve"> electrician</w:t>
      </w:r>
      <w:r w:rsidR="00E97AFD">
        <w:rPr>
          <w:rFonts w:ascii="Trebuchet MS" w:hAnsi="Trebuchet MS"/>
          <w:bCs/>
          <w:sz w:val="22"/>
          <w:szCs w:val="22"/>
        </w:rPr>
        <w:t xml:space="preserve"> </w:t>
      </w:r>
      <w:proofErr w:type="spellStart"/>
      <w:r w:rsidR="00E97AFD">
        <w:rPr>
          <w:rFonts w:ascii="Trebuchet MS" w:hAnsi="Trebuchet MS"/>
          <w:bCs/>
          <w:sz w:val="22"/>
          <w:szCs w:val="22"/>
        </w:rPr>
        <w:t>și</w:t>
      </w:r>
      <w:proofErr w:type="spellEnd"/>
      <w:r w:rsidR="00E97AFD">
        <w:rPr>
          <w:rFonts w:ascii="Trebuchet MS" w:hAnsi="Trebuchet MS"/>
          <w:bCs/>
          <w:sz w:val="22"/>
          <w:szCs w:val="22"/>
        </w:rPr>
        <w:t xml:space="preserve"> a </w:t>
      </w:r>
      <w:proofErr w:type="spellStart"/>
      <w:r w:rsidR="00E97AFD">
        <w:rPr>
          <w:rFonts w:ascii="Trebuchet MS" w:hAnsi="Trebuchet MS"/>
          <w:bCs/>
          <w:sz w:val="22"/>
          <w:szCs w:val="22"/>
        </w:rPr>
        <w:t>unui</w:t>
      </w:r>
      <w:proofErr w:type="spellEnd"/>
      <w:r w:rsidR="00E97AFD">
        <w:rPr>
          <w:rFonts w:ascii="Trebuchet MS" w:hAnsi="Trebuchet MS"/>
          <w:bCs/>
          <w:sz w:val="22"/>
          <w:szCs w:val="22"/>
        </w:rPr>
        <w:t xml:space="preserve"> </w:t>
      </w:r>
      <w:proofErr w:type="spellStart"/>
      <w:r w:rsidR="00E97AFD">
        <w:rPr>
          <w:rFonts w:ascii="Trebuchet MS" w:hAnsi="Trebuchet MS"/>
          <w:bCs/>
          <w:sz w:val="22"/>
          <w:szCs w:val="22"/>
        </w:rPr>
        <w:t>lăcătuș</w:t>
      </w:r>
      <w:proofErr w:type="spellEnd"/>
      <w:r w:rsidR="00E97AFD">
        <w:rPr>
          <w:rFonts w:ascii="Trebuchet MS" w:hAnsi="Trebuchet MS"/>
          <w:bCs/>
          <w:sz w:val="22"/>
          <w:szCs w:val="22"/>
        </w:rPr>
        <w:t xml:space="preserve"> </w:t>
      </w:r>
      <w:proofErr w:type="spellStart"/>
      <w:r w:rsidR="00E97AFD">
        <w:rPr>
          <w:rFonts w:ascii="Trebuchet MS" w:hAnsi="Trebuchet MS"/>
          <w:bCs/>
          <w:sz w:val="22"/>
          <w:szCs w:val="22"/>
        </w:rPr>
        <w:t>mecanic</w:t>
      </w:r>
      <w:proofErr w:type="spellEnd"/>
      <w:r w:rsidR="00F94DE9">
        <w:rPr>
          <w:rFonts w:ascii="Trebuchet MS" w:hAnsi="Trebuchet MS"/>
          <w:bCs/>
          <w:sz w:val="22"/>
          <w:szCs w:val="22"/>
        </w:rPr>
        <w:t xml:space="preserve">, </w:t>
      </w:r>
      <w:proofErr w:type="spellStart"/>
      <w:r w:rsidR="00F94DE9">
        <w:rPr>
          <w:rFonts w:ascii="Trebuchet MS" w:hAnsi="Trebuchet MS"/>
          <w:bCs/>
          <w:sz w:val="22"/>
          <w:szCs w:val="22"/>
        </w:rPr>
        <w:t>calificați</w:t>
      </w:r>
      <w:proofErr w:type="spellEnd"/>
      <w:r w:rsidR="00F94DE9">
        <w:rPr>
          <w:rFonts w:ascii="Trebuchet MS" w:hAnsi="Trebuchet MS"/>
          <w:bCs/>
          <w:sz w:val="22"/>
          <w:szCs w:val="22"/>
        </w:rPr>
        <w:t>/</w:t>
      </w:r>
      <w:proofErr w:type="spellStart"/>
      <w:r w:rsidR="00F94DE9">
        <w:rPr>
          <w:rFonts w:ascii="Trebuchet MS" w:hAnsi="Trebuchet MS"/>
          <w:bCs/>
          <w:sz w:val="22"/>
          <w:szCs w:val="22"/>
        </w:rPr>
        <w:t>autorizați</w:t>
      </w:r>
      <w:proofErr w:type="spellEnd"/>
      <w:r w:rsidR="00F94DE9">
        <w:rPr>
          <w:rFonts w:ascii="Trebuchet MS" w:hAnsi="Trebuchet MS"/>
          <w:bCs/>
          <w:sz w:val="22"/>
          <w:szCs w:val="22"/>
        </w:rPr>
        <w:t xml:space="preserve"> conform </w:t>
      </w:r>
      <w:proofErr w:type="spellStart"/>
      <w:proofErr w:type="gramStart"/>
      <w:r w:rsidR="00F94DE9">
        <w:rPr>
          <w:rFonts w:ascii="Trebuchet MS" w:hAnsi="Trebuchet MS"/>
          <w:bCs/>
          <w:sz w:val="22"/>
          <w:szCs w:val="22"/>
        </w:rPr>
        <w:t>legii</w:t>
      </w:r>
      <w:proofErr w:type="spellEnd"/>
      <w:r w:rsidR="00D03285" w:rsidRPr="00B65D78">
        <w:rPr>
          <w:rFonts w:ascii="Trebuchet MS" w:hAnsi="Trebuchet MS"/>
          <w:sz w:val="22"/>
          <w:szCs w:val="22"/>
          <w:lang w:val="ro-RO"/>
        </w:rPr>
        <w:t xml:space="preserve"> </w:t>
      </w:r>
      <w:r w:rsidR="00205EE0" w:rsidRPr="00B65D78">
        <w:rPr>
          <w:rFonts w:ascii="Trebuchet MS" w:hAnsi="Trebuchet MS"/>
          <w:sz w:val="22"/>
          <w:szCs w:val="22"/>
          <w:lang w:val="it-IT"/>
        </w:rPr>
        <w:t>.</w:t>
      </w:r>
      <w:proofErr w:type="gramEnd"/>
    </w:p>
    <w:p w14:paraId="6D71B157"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(3</w:t>
      </w:r>
      <w:r w:rsidR="00A2743D" w:rsidRPr="00B65D78">
        <w:rPr>
          <w:rFonts w:ascii="Trebuchet MS" w:hAnsi="Trebuchet MS"/>
          <w:sz w:val="22"/>
          <w:szCs w:val="22"/>
          <w:lang w:val="it-IT"/>
        </w:rPr>
        <w:t>) Prestatorul are obligația de a supraveghea prestarea serviciilor, de a asigura resursele umane, materiale, echipamentele sau alte asemenea, fie de natură provizorie, fie definitive cerute de și pentru contract, în măsura în care necesitatea asigurării acestora este prevăzută în contract sau se poate deduce în mod rezonabil din contract.</w:t>
      </w:r>
    </w:p>
    <w:p w14:paraId="3DAD3757"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lastRenderedPageBreak/>
        <w:t>(4</w:t>
      </w:r>
      <w:r w:rsidR="00A2743D" w:rsidRPr="00B65D78">
        <w:rPr>
          <w:rFonts w:ascii="Trebuchet MS" w:hAnsi="Trebuchet MS"/>
          <w:sz w:val="22"/>
          <w:szCs w:val="22"/>
          <w:lang w:val="it-IT"/>
        </w:rPr>
        <w:t>) Prestatorul este pe deplin responsabil privind competența și comportamentul specialiștilor pe care îi desemnează pentru fiecare prestație a serviciilor în conformitate cu termenul/termenele de prestare stabilit(e) conform tehnice</w:t>
      </w:r>
      <w:r w:rsidRPr="00B65D78">
        <w:rPr>
          <w:rFonts w:ascii="Trebuchet MS" w:hAnsi="Trebuchet MS"/>
          <w:sz w:val="22"/>
          <w:szCs w:val="22"/>
          <w:lang w:val="it-IT"/>
        </w:rPr>
        <w:t xml:space="preserve"> și financiare</w:t>
      </w:r>
      <w:r w:rsidR="00A2743D" w:rsidRPr="00B65D78">
        <w:rPr>
          <w:rFonts w:ascii="Trebuchet MS" w:hAnsi="Trebuchet MS"/>
          <w:sz w:val="22"/>
          <w:szCs w:val="22"/>
          <w:lang w:val="it-IT"/>
        </w:rPr>
        <w:t>, fiind totodată răspunzător atât de siguranța tuturor operațiunilor și metodelor de prestare utilizate.</w:t>
      </w:r>
    </w:p>
    <w:p w14:paraId="3930CB43"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(5</w:t>
      </w:r>
      <w:r w:rsidR="00A2743D" w:rsidRPr="00B65D78">
        <w:rPr>
          <w:rFonts w:ascii="Trebuchet MS" w:hAnsi="Trebuchet MS"/>
          <w:sz w:val="22"/>
          <w:szCs w:val="22"/>
          <w:lang w:val="it-IT"/>
        </w:rPr>
        <w:t>) Pe toata durata executării contractului, Pr</w:t>
      </w:r>
      <w:r w:rsidRPr="00B65D78">
        <w:rPr>
          <w:rFonts w:ascii="Trebuchet MS" w:hAnsi="Trebuchet MS"/>
          <w:sz w:val="22"/>
          <w:szCs w:val="22"/>
          <w:lang w:val="it-IT"/>
        </w:rPr>
        <w:t>estatorul va numi un personal</w:t>
      </w:r>
      <w:r w:rsidR="00A2743D" w:rsidRPr="00B65D78">
        <w:rPr>
          <w:rFonts w:ascii="Trebuchet MS" w:hAnsi="Trebuchet MS"/>
          <w:sz w:val="22"/>
          <w:szCs w:val="22"/>
          <w:lang w:val="it-IT"/>
        </w:rPr>
        <w:t xml:space="preserve"> tehnic, care va ține legătura cu responsabilul de contract numit de către Achizitor, cu care va conlucra pentru realizarea, din punct de vedere tehnic, a serviciilor care fac obiectul prezentului contract. </w:t>
      </w:r>
    </w:p>
    <w:p w14:paraId="1FF2AE32"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(6</w:t>
      </w:r>
      <w:r w:rsidR="00A2743D" w:rsidRPr="00B65D78">
        <w:rPr>
          <w:rFonts w:ascii="Trebuchet MS" w:hAnsi="Trebuchet MS"/>
          <w:sz w:val="22"/>
          <w:szCs w:val="22"/>
          <w:lang w:val="it-IT"/>
        </w:rPr>
        <w:t>) Obligațiile, responsabilitățile și nivelul d</w:t>
      </w:r>
      <w:r w:rsidRPr="00B65D78">
        <w:rPr>
          <w:rFonts w:ascii="Trebuchet MS" w:hAnsi="Trebuchet MS"/>
          <w:sz w:val="22"/>
          <w:szCs w:val="22"/>
          <w:lang w:val="it-IT"/>
        </w:rPr>
        <w:t>e competența ale personalului</w:t>
      </w:r>
      <w:r w:rsidR="00A2743D" w:rsidRPr="00B65D78">
        <w:rPr>
          <w:rFonts w:ascii="Trebuchet MS" w:hAnsi="Trebuchet MS"/>
          <w:sz w:val="22"/>
          <w:szCs w:val="22"/>
          <w:lang w:val="it-IT"/>
        </w:rPr>
        <w:t xml:space="preserve"> tehnic al Prestatorului, precum și modul de conlucrare cu responsabilul Achizitorului </w:t>
      </w:r>
      <w:r w:rsidRPr="00B65D78">
        <w:rPr>
          <w:rFonts w:ascii="Trebuchet MS" w:hAnsi="Trebuchet MS"/>
          <w:sz w:val="22"/>
          <w:szCs w:val="22"/>
          <w:lang w:val="it-IT"/>
        </w:rPr>
        <w:t xml:space="preserve">sunt consemnate în </w:t>
      </w:r>
      <w:r w:rsidR="00A2743D" w:rsidRPr="00B65D78">
        <w:rPr>
          <w:rFonts w:ascii="Trebuchet MS" w:hAnsi="Trebuchet MS"/>
          <w:sz w:val="22"/>
          <w:szCs w:val="22"/>
          <w:lang w:val="it-IT"/>
        </w:rPr>
        <w:t>prezentul contract.</w:t>
      </w:r>
    </w:p>
    <w:p w14:paraId="3C117A5F" w14:textId="087897A2"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(7</w:t>
      </w:r>
      <w:r w:rsidR="00A2743D" w:rsidRPr="00B65D78">
        <w:rPr>
          <w:rFonts w:ascii="Trebuchet MS" w:hAnsi="Trebuchet MS"/>
          <w:sz w:val="22"/>
          <w:szCs w:val="22"/>
          <w:lang w:val="it-IT"/>
        </w:rPr>
        <w:t>) Personalul Prestato</w:t>
      </w:r>
      <w:r w:rsidR="00D24150">
        <w:rPr>
          <w:rFonts w:ascii="Trebuchet MS" w:hAnsi="Trebuchet MS"/>
          <w:sz w:val="22"/>
          <w:szCs w:val="22"/>
          <w:lang w:val="it-IT"/>
        </w:rPr>
        <w:t>r</w:t>
      </w:r>
      <w:r w:rsidR="00A2743D" w:rsidRPr="00B65D78">
        <w:rPr>
          <w:rFonts w:ascii="Trebuchet MS" w:hAnsi="Trebuchet MS"/>
          <w:sz w:val="22"/>
          <w:szCs w:val="22"/>
          <w:lang w:val="it-IT"/>
        </w:rPr>
        <w:t xml:space="preserve">ului trebuie sa fie instruit și să asigure confidențialitatea, să păstreze secretul activităților desfășurate de personalul achizitorului și va respecta regulamentul de ordine interioară a </w:t>
      </w:r>
      <w:r w:rsidR="00E97AFD">
        <w:rPr>
          <w:rFonts w:ascii="Trebuchet MS" w:hAnsi="Trebuchet MS"/>
          <w:sz w:val="22"/>
          <w:szCs w:val="22"/>
          <w:lang w:val="it-IT"/>
        </w:rPr>
        <w:t>ministerului</w:t>
      </w:r>
      <w:r w:rsidR="00A2743D" w:rsidRPr="00B65D78">
        <w:rPr>
          <w:rFonts w:ascii="Trebuchet MS" w:hAnsi="Trebuchet MS"/>
          <w:sz w:val="22"/>
          <w:szCs w:val="22"/>
          <w:lang w:val="it-IT"/>
        </w:rPr>
        <w:t>.</w:t>
      </w:r>
    </w:p>
    <w:p w14:paraId="05906FEC"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(8</w:t>
      </w:r>
      <w:r w:rsidR="00A2743D" w:rsidRPr="00B65D78">
        <w:rPr>
          <w:rFonts w:ascii="Trebuchet MS" w:hAnsi="Trebuchet MS"/>
          <w:sz w:val="22"/>
          <w:szCs w:val="22"/>
          <w:lang w:val="it-IT"/>
        </w:rPr>
        <w:t>) Prestatorul își asumă și toate celelalte responsabilități care rezultă din celelalte clauze ale prezentului contract și care nu au fost enumerate în prezentul capitol.</w:t>
      </w:r>
    </w:p>
    <w:p w14:paraId="1122694F" w14:textId="77777777" w:rsidR="00A2743D" w:rsidRPr="00B65D78" w:rsidRDefault="00C20566" w:rsidP="00C20566">
      <w:pPr>
        <w:pStyle w:val="BodyTextIndent"/>
        <w:spacing w:after="0"/>
        <w:ind w:left="0"/>
        <w:jc w:val="both"/>
        <w:rPr>
          <w:rFonts w:ascii="Trebuchet MS" w:hAnsi="Trebuchet MS"/>
          <w:sz w:val="22"/>
          <w:szCs w:val="22"/>
          <w:lang w:val="it-IT"/>
        </w:rPr>
      </w:pPr>
      <w:r w:rsidRPr="00B65D78">
        <w:rPr>
          <w:rFonts w:ascii="Trebuchet MS" w:hAnsi="Trebuchet MS"/>
          <w:sz w:val="22"/>
          <w:szCs w:val="22"/>
          <w:lang w:val="it-IT"/>
        </w:rPr>
        <w:t>(9</w:t>
      </w:r>
      <w:r w:rsidR="00A2743D" w:rsidRPr="00B65D78">
        <w:rPr>
          <w:rFonts w:ascii="Trebuchet MS" w:hAnsi="Trebuchet MS"/>
          <w:sz w:val="22"/>
          <w:szCs w:val="22"/>
          <w:lang w:val="it-IT"/>
        </w:rPr>
        <w:t>) Prestatorul se obligă să ia toate măsurile pentru respectarea regulilor pentru evitarea conflictului de interese, și va informa Achizitorul, în termen de maxim 5 zile de la luarea la cunoștință, cu privire la orice situație care dă naștere sau este posibil să dea naștere unui astfel de conflict, Iar Achizitorul își rezervă dreptul de a verifica aceste situații și de a lua măsurile necesare, dacă este cazul.</w:t>
      </w:r>
    </w:p>
    <w:p w14:paraId="702EB47E" w14:textId="77777777" w:rsidR="00205EE0" w:rsidRPr="00B65D78" w:rsidRDefault="00C20566" w:rsidP="00C20566">
      <w:pPr>
        <w:pStyle w:val="BodyTextIndent"/>
        <w:spacing w:after="0"/>
        <w:ind w:left="0"/>
        <w:jc w:val="both"/>
        <w:rPr>
          <w:rFonts w:ascii="Trebuchet MS" w:hAnsi="Trebuchet MS"/>
          <w:noProof/>
          <w:sz w:val="22"/>
          <w:szCs w:val="22"/>
          <w:lang w:val="it-IT"/>
        </w:rPr>
      </w:pPr>
      <w:r w:rsidRPr="00B65D78">
        <w:rPr>
          <w:rFonts w:ascii="Trebuchet MS" w:hAnsi="Trebuchet MS"/>
          <w:sz w:val="22"/>
          <w:szCs w:val="22"/>
          <w:lang w:val="it-IT"/>
        </w:rPr>
        <w:t>(10</w:t>
      </w:r>
      <w:r w:rsidR="00643763">
        <w:rPr>
          <w:rFonts w:ascii="Trebuchet MS" w:hAnsi="Trebuchet MS"/>
          <w:sz w:val="22"/>
          <w:szCs w:val="22"/>
          <w:lang w:val="it-IT"/>
        </w:rPr>
        <w:t>) Prestatorul se obligă</w:t>
      </w:r>
      <w:r w:rsidR="00A2743D" w:rsidRPr="00B65D78">
        <w:rPr>
          <w:rFonts w:ascii="Trebuchet MS" w:hAnsi="Trebuchet MS"/>
          <w:sz w:val="22"/>
          <w:szCs w:val="22"/>
          <w:lang w:val="it-IT"/>
        </w:rPr>
        <w:t xml:space="preserve"> ca serviciile prestate </w:t>
      </w:r>
      <w:r w:rsidR="00CC3974">
        <w:rPr>
          <w:rFonts w:ascii="Trebuchet MS" w:hAnsi="Trebuchet MS"/>
          <w:sz w:val="22"/>
          <w:szCs w:val="22"/>
          <w:lang w:val="it-IT"/>
        </w:rPr>
        <w:t>în baza prezentului contract, să</w:t>
      </w:r>
      <w:r w:rsidR="00A2743D" w:rsidRPr="00B65D78">
        <w:rPr>
          <w:rFonts w:ascii="Trebuchet MS" w:hAnsi="Trebuchet MS"/>
          <w:sz w:val="22"/>
          <w:szCs w:val="22"/>
          <w:lang w:val="it-IT"/>
        </w:rPr>
        <w:t xml:space="preserve"> respecte standardele în vigoare</w:t>
      </w:r>
      <w:r w:rsidR="00CC3974">
        <w:rPr>
          <w:rFonts w:ascii="Trebuchet MS" w:hAnsi="Trebuchet MS"/>
          <w:sz w:val="22"/>
          <w:szCs w:val="22"/>
          <w:lang w:val="it-IT"/>
        </w:rPr>
        <w:t>, legislația specifică domeniului de activitate</w:t>
      </w:r>
      <w:r w:rsidR="00A2743D" w:rsidRPr="00B65D78">
        <w:rPr>
          <w:rFonts w:ascii="Trebuchet MS" w:hAnsi="Trebuchet MS"/>
          <w:sz w:val="22"/>
          <w:szCs w:val="22"/>
          <w:lang w:val="it-IT"/>
        </w:rPr>
        <w:t xml:space="preserve"> și specificațiile </w:t>
      </w:r>
      <w:r w:rsidR="00CE2BAF">
        <w:rPr>
          <w:rFonts w:ascii="Trebuchet MS" w:hAnsi="Trebuchet MS"/>
          <w:sz w:val="22"/>
          <w:szCs w:val="22"/>
          <w:lang w:val="it-IT"/>
        </w:rPr>
        <w:t>din oferta și caietul de sarcini</w:t>
      </w:r>
      <w:r w:rsidR="00A2743D" w:rsidRPr="00B65D78">
        <w:rPr>
          <w:rFonts w:ascii="Trebuchet MS" w:hAnsi="Trebuchet MS"/>
          <w:sz w:val="22"/>
          <w:szCs w:val="22"/>
          <w:lang w:val="it-IT"/>
        </w:rPr>
        <w:t>.</w:t>
      </w:r>
    </w:p>
    <w:p w14:paraId="4D6BB690" w14:textId="77777777" w:rsidR="00E97AFD" w:rsidRDefault="00E97AFD" w:rsidP="00205EE0">
      <w:pPr>
        <w:pStyle w:val="DefaultText"/>
        <w:jc w:val="both"/>
        <w:rPr>
          <w:rFonts w:ascii="Trebuchet MS" w:hAnsi="Trebuchet MS"/>
          <w:b/>
          <w:sz w:val="22"/>
          <w:szCs w:val="22"/>
          <w:lang w:val="es-ES"/>
        </w:rPr>
      </w:pPr>
    </w:p>
    <w:p w14:paraId="4ACF39D6" w14:textId="155DE01F" w:rsidR="00205EE0" w:rsidRPr="00B65D78" w:rsidRDefault="00CF39DE" w:rsidP="00205EE0">
      <w:pPr>
        <w:pStyle w:val="DefaultText"/>
        <w:jc w:val="both"/>
        <w:rPr>
          <w:rFonts w:ascii="Trebuchet MS" w:hAnsi="Trebuchet MS"/>
          <w:b/>
          <w:sz w:val="22"/>
          <w:szCs w:val="22"/>
          <w:lang w:val="es-ES"/>
        </w:rPr>
      </w:pPr>
      <w:r w:rsidRPr="00B65D78">
        <w:rPr>
          <w:rFonts w:ascii="Trebuchet MS" w:hAnsi="Trebuchet MS"/>
          <w:b/>
          <w:sz w:val="22"/>
          <w:szCs w:val="22"/>
          <w:lang w:val="es-ES"/>
        </w:rPr>
        <w:t>Art.11</w:t>
      </w:r>
      <w:r w:rsidR="0055194F" w:rsidRPr="00B65D78">
        <w:rPr>
          <w:rFonts w:ascii="Trebuchet MS" w:hAnsi="Trebuchet MS"/>
          <w:b/>
          <w:sz w:val="22"/>
          <w:szCs w:val="22"/>
          <w:lang w:val="es-ES"/>
        </w:rPr>
        <w:t xml:space="preserve"> </w:t>
      </w:r>
      <w:proofErr w:type="spellStart"/>
      <w:r w:rsidR="00205EE0" w:rsidRPr="00B65D78">
        <w:rPr>
          <w:rFonts w:ascii="Trebuchet MS" w:hAnsi="Trebuchet MS"/>
          <w:b/>
          <w:sz w:val="22"/>
          <w:szCs w:val="22"/>
          <w:lang w:val="es-ES"/>
        </w:rPr>
        <w:t>Obligatiile</w:t>
      </w:r>
      <w:proofErr w:type="spellEnd"/>
      <w:r w:rsidR="00205EE0" w:rsidRPr="00B65D78">
        <w:rPr>
          <w:rFonts w:ascii="Trebuchet MS" w:hAnsi="Trebuchet MS"/>
          <w:b/>
          <w:sz w:val="22"/>
          <w:szCs w:val="22"/>
          <w:lang w:val="es-ES"/>
        </w:rPr>
        <w:t xml:space="preserve"> </w:t>
      </w:r>
      <w:proofErr w:type="spellStart"/>
      <w:r w:rsidR="00205EE0" w:rsidRPr="00B65D78">
        <w:rPr>
          <w:rFonts w:ascii="Trebuchet MS" w:hAnsi="Trebuchet MS"/>
          <w:b/>
          <w:sz w:val="22"/>
          <w:szCs w:val="22"/>
          <w:lang w:val="es-ES"/>
        </w:rPr>
        <w:t>achizitorului</w:t>
      </w:r>
      <w:proofErr w:type="spellEnd"/>
    </w:p>
    <w:p w14:paraId="0AEAAE85"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(1) </w:t>
      </w:r>
      <w:proofErr w:type="spellStart"/>
      <w:r w:rsidRPr="00B65D78">
        <w:rPr>
          <w:rFonts w:ascii="Trebuchet MS" w:hAnsi="Trebuchet MS"/>
          <w:sz w:val="22"/>
          <w:szCs w:val="22"/>
          <w:lang w:val="es-ES"/>
        </w:rPr>
        <w:t>Achizitorul</w:t>
      </w:r>
      <w:proofErr w:type="spellEnd"/>
      <w:r w:rsidRPr="00B65D78">
        <w:rPr>
          <w:rFonts w:ascii="Trebuchet MS" w:hAnsi="Trebuchet MS"/>
          <w:sz w:val="22"/>
          <w:szCs w:val="22"/>
          <w:lang w:val="es-ES"/>
        </w:rPr>
        <w:t xml:space="preserve"> se </w:t>
      </w:r>
      <w:proofErr w:type="spellStart"/>
      <w:r w:rsidRPr="00B65D78">
        <w:rPr>
          <w:rFonts w:ascii="Trebuchet MS" w:hAnsi="Trebuchet MS"/>
          <w:sz w:val="22"/>
          <w:szCs w:val="22"/>
          <w:lang w:val="es-ES"/>
        </w:rPr>
        <w:t>obligă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plătească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prețul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convenit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prin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prezentul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prestări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servicii</w:t>
      </w:r>
      <w:proofErr w:type="spellEnd"/>
      <w:r w:rsidRPr="00B65D78">
        <w:rPr>
          <w:rFonts w:ascii="Trebuchet MS" w:hAnsi="Trebuchet MS"/>
          <w:sz w:val="22"/>
          <w:szCs w:val="22"/>
          <w:lang w:val="es-ES"/>
        </w:rPr>
        <w:t xml:space="preserve">. </w:t>
      </w:r>
    </w:p>
    <w:p w14:paraId="6835EDBE"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(2) </w:t>
      </w:r>
      <w:proofErr w:type="spellStart"/>
      <w:r w:rsidRPr="00B65D78">
        <w:rPr>
          <w:rFonts w:ascii="Trebuchet MS" w:hAnsi="Trebuchet MS"/>
          <w:sz w:val="22"/>
          <w:szCs w:val="22"/>
          <w:lang w:val="es-ES"/>
        </w:rPr>
        <w:t>Achizitorul</w:t>
      </w:r>
      <w:proofErr w:type="spellEnd"/>
      <w:r w:rsidRPr="00B65D78">
        <w:rPr>
          <w:rFonts w:ascii="Trebuchet MS" w:hAnsi="Trebuchet MS"/>
          <w:sz w:val="22"/>
          <w:szCs w:val="22"/>
          <w:lang w:val="es-ES"/>
        </w:rPr>
        <w:t xml:space="preserve"> se </w:t>
      </w:r>
      <w:proofErr w:type="spellStart"/>
      <w:r w:rsidRPr="00B65D78">
        <w:rPr>
          <w:rFonts w:ascii="Trebuchet MS" w:hAnsi="Trebuchet MS"/>
          <w:sz w:val="22"/>
          <w:szCs w:val="22"/>
          <w:lang w:val="es-ES"/>
        </w:rPr>
        <w:t>obligă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pună</w:t>
      </w:r>
      <w:proofErr w:type="spellEnd"/>
      <w:r w:rsidRPr="00B65D78">
        <w:rPr>
          <w:rFonts w:ascii="Trebuchet MS" w:hAnsi="Trebuchet MS"/>
          <w:sz w:val="22"/>
          <w:szCs w:val="22"/>
          <w:lang w:val="es-ES"/>
        </w:rPr>
        <w:t xml:space="preserve"> la </w:t>
      </w:r>
      <w:proofErr w:type="spellStart"/>
      <w:r w:rsidRPr="00B65D78">
        <w:rPr>
          <w:rFonts w:ascii="Trebuchet MS" w:hAnsi="Trebuchet MS"/>
          <w:sz w:val="22"/>
          <w:szCs w:val="22"/>
          <w:lang w:val="es-ES"/>
        </w:rPr>
        <w:t>dispoziția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facilități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w:t>
      </w:r>
      <w:proofErr w:type="spellStart"/>
      <w:r w:rsidRPr="00B65D78">
        <w:rPr>
          <w:rFonts w:ascii="Trebuchet MS" w:hAnsi="Trebuchet MS"/>
          <w:sz w:val="22"/>
          <w:szCs w:val="22"/>
          <w:lang w:val="es-ES"/>
        </w:rPr>
        <w:t>sau</w:t>
      </w:r>
      <w:proofErr w:type="spellEnd"/>
      <w:r w:rsidR="00CC3974">
        <w:rPr>
          <w:rFonts w:ascii="Trebuchet MS" w:hAnsi="Trebuchet MS"/>
          <w:sz w:val="22"/>
          <w:szCs w:val="22"/>
          <w:lang w:val="es-ES"/>
        </w:rPr>
        <w:t xml:space="preserve"> </w:t>
      </w:r>
      <w:proofErr w:type="spellStart"/>
      <w:r w:rsidR="00CC3974">
        <w:rPr>
          <w:rFonts w:ascii="Trebuchet MS" w:hAnsi="Trebuchet MS"/>
          <w:sz w:val="22"/>
          <w:szCs w:val="22"/>
          <w:lang w:val="es-ES"/>
        </w:rPr>
        <w:t>informații</w:t>
      </w:r>
      <w:proofErr w:type="spellEnd"/>
      <w:r w:rsidR="00CC3974">
        <w:rPr>
          <w:rFonts w:ascii="Trebuchet MS" w:hAnsi="Trebuchet MS"/>
          <w:sz w:val="22"/>
          <w:szCs w:val="22"/>
          <w:lang w:val="es-ES"/>
        </w:rPr>
        <w:t xml:space="preserve"> pe care le </w:t>
      </w:r>
      <w:proofErr w:type="spellStart"/>
      <w:r w:rsidR="00CC3974">
        <w:rPr>
          <w:rFonts w:ascii="Trebuchet MS" w:hAnsi="Trebuchet MS"/>
          <w:sz w:val="22"/>
          <w:szCs w:val="22"/>
          <w:lang w:val="es-ES"/>
        </w:rPr>
        <w:t>consideră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necesare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pentru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îndeplinirea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w:t>
      </w:r>
    </w:p>
    <w:p w14:paraId="77EE9286"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(3) </w:t>
      </w:r>
      <w:proofErr w:type="spellStart"/>
      <w:r w:rsidRPr="00B65D78">
        <w:rPr>
          <w:rFonts w:ascii="Trebuchet MS" w:hAnsi="Trebuchet MS"/>
          <w:sz w:val="22"/>
          <w:szCs w:val="22"/>
          <w:lang w:val="es-ES"/>
        </w:rPr>
        <w:t>Pentru</w:t>
      </w:r>
      <w:proofErr w:type="spellEnd"/>
      <w:r w:rsidRPr="00B65D78">
        <w:rPr>
          <w:rFonts w:ascii="Trebuchet MS" w:hAnsi="Trebuchet MS"/>
          <w:sz w:val="22"/>
          <w:szCs w:val="22"/>
          <w:lang w:val="es-ES"/>
        </w:rPr>
        <w:t xml:space="preserve"> a-</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îndeplini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responsabilitățile</w:t>
      </w:r>
      <w:proofErr w:type="spellEnd"/>
      <w:r w:rsidR="00C20566" w:rsidRPr="00B65D78">
        <w:rPr>
          <w:rFonts w:ascii="Trebuchet MS" w:hAnsi="Trebuchet MS"/>
          <w:sz w:val="22"/>
          <w:szCs w:val="22"/>
          <w:lang w:val="es-ES"/>
        </w:rPr>
        <w:t>,</w:t>
      </w:r>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w:t>
      </w:r>
      <w:proofErr w:type="spellEnd"/>
      <w:r w:rsidRPr="00B65D78">
        <w:rPr>
          <w:rFonts w:ascii="Trebuchet MS" w:hAnsi="Trebuchet MS"/>
          <w:sz w:val="22"/>
          <w:szCs w:val="22"/>
          <w:lang w:val="es-ES"/>
        </w:rPr>
        <w:t xml:space="preserve"> va </w:t>
      </w:r>
      <w:proofErr w:type="spellStart"/>
      <w:r w:rsidRPr="00B65D78">
        <w:rPr>
          <w:rFonts w:ascii="Trebuchet MS" w:hAnsi="Trebuchet MS"/>
          <w:sz w:val="22"/>
          <w:szCs w:val="22"/>
          <w:lang w:val="es-ES"/>
        </w:rPr>
        <w:t>numi</w:t>
      </w:r>
      <w:proofErr w:type="spellEnd"/>
      <w:r w:rsidRPr="00B65D78">
        <w:rPr>
          <w:rFonts w:ascii="Trebuchet MS" w:hAnsi="Trebuchet MS"/>
          <w:sz w:val="22"/>
          <w:szCs w:val="22"/>
          <w:lang w:val="es-ES"/>
        </w:rPr>
        <w:t xml:space="preserve"> un </w:t>
      </w:r>
      <w:proofErr w:type="spellStart"/>
      <w:r w:rsidRPr="00B65D78">
        <w:rPr>
          <w:rFonts w:ascii="Trebuchet MS" w:hAnsi="Trebuchet MS"/>
          <w:sz w:val="22"/>
          <w:szCs w:val="22"/>
          <w:lang w:val="es-ES"/>
        </w:rPr>
        <w:t>responsabil</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care va </w:t>
      </w:r>
      <w:proofErr w:type="spellStart"/>
      <w:r w:rsidRPr="00B65D78">
        <w:rPr>
          <w:rFonts w:ascii="Trebuchet MS" w:hAnsi="Trebuchet MS"/>
          <w:sz w:val="22"/>
          <w:szCs w:val="22"/>
          <w:lang w:val="es-ES"/>
        </w:rPr>
        <w:t>primi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orice</w:t>
      </w:r>
      <w:proofErr w:type="spellEnd"/>
      <w:r w:rsidRPr="00B65D78">
        <w:rPr>
          <w:rFonts w:ascii="Trebuchet MS" w:hAnsi="Trebuchet MS"/>
          <w:sz w:val="22"/>
          <w:szCs w:val="22"/>
          <w:lang w:val="es-ES"/>
        </w:rPr>
        <w:t xml:space="preserve"> cerere a </w:t>
      </w:r>
      <w:proofErr w:type="spellStart"/>
      <w:r w:rsidRPr="00B65D78">
        <w:rPr>
          <w:rFonts w:ascii="Trebuchet MS" w:hAnsi="Trebuchet MS"/>
          <w:sz w:val="22"/>
          <w:szCs w:val="22"/>
          <w:lang w:val="es-ES"/>
        </w:rPr>
        <w:t>prestatorului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privind</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comunicarea</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informații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tehnice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necesare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executării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precum</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a altor </w:t>
      </w:r>
      <w:proofErr w:type="spellStart"/>
      <w:r w:rsidRPr="00B65D78">
        <w:rPr>
          <w:rFonts w:ascii="Trebuchet MS" w:hAnsi="Trebuchet MS"/>
          <w:sz w:val="22"/>
          <w:szCs w:val="22"/>
          <w:lang w:val="es-ES"/>
        </w:rPr>
        <w:t>activități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caracter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tehnic</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legate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direct</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executarea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w:t>
      </w:r>
    </w:p>
    <w:p w14:paraId="16780C3A"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(4) </w:t>
      </w:r>
      <w:proofErr w:type="spellStart"/>
      <w:r w:rsidRPr="00B65D78">
        <w:rPr>
          <w:rFonts w:ascii="Trebuchet MS" w:hAnsi="Trebuchet MS"/>
          <w:sz w:val="22"/>
          <w:szCs w:val="22"/>
          <w:lang w:val="es-ES"/>
        </w:rPr>
        <w:t>Numele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datele</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contact</w:t>
      </w:r>
      <w:proofErr w:type="spellEnd"/>
      <w:r w:rsidRPr="00B65D78">
        <w:rPr>
          <w:rFonts w:ascii="Trebuchet MS" w:hAnsi="Trebuchet MS"/>
          <w:sz w:val="22"/>
          <w:szCs w:val="22"/>
          <w:lang w:val="es-ES"/>
        </w:rPr>
        <w:t xml:space="preserve"> ale </w:t>
      </w:r>
      <w:proofErr w:type="spellStart"/>
      <w:r w:rsidRPr="00B65D78">
        <w:rPr>
          <w:rFonts w:ascii="Trebuchet MS" w:hAnsi="Trebuchet MS"/>
          <w:sz w:val="22"/>
          <w:szCs w:val="22"/>
          <w:lang w:val="es-ES"/>
        </w:rPr>
        <w:t>responsabilului</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vor</w:t>
      </w:r>
      <w:proofErr w:type="spellEnd"/>
      <w:r w:rsidRPr="00B65D78">
        <w:rPr>
          <w:rFonts w:ascii="Trebuchet MS" w:hAnsi="Trebuchet MS"/>
          <w:sz w:val="22"/>
          <w:szCs w:val="22"/>
          <w:lang w:val="es-ES"/>
        </w:rPr>
        <w:t xml:space="preserve"> fi </w:t>
      </w:r>
      <w:proofErr w:type="spellStart"/>
      <w:r w:rsidRPr="00B65D78">
        <w:rPr>
          <w:rFonts w:ascii="Trebuchet MS" w:hAnsi="Trebuchet MS"/>
          <w:sz w:val="22"/>
          <w:szCs w:val="22"/>
          <w:lang w:val="es-ES"/>
        </w:rPr>
        <w:t>comunicate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prestatorului</w:t>
      </w:r>
      <w:proofErr w:type="spellEnd"/>
      <w:r w:rsidRPr="00B65D78">
        <w:rPr>
          <w:rFonts w:ascii="Trebuchet MS" w:hAnsi="Trebuchet MS"/>
          <w:sz w:val="22"/>
          <w:szCs w:val="22"/>
          <w:lang w:val="es-ES"/>
        </w:rPr>
        <w:t xml:space="preserve"> la </w:t>
      </w:r>
      <w:proofErr w:type="spellStart"/>
      <w:r w:rsidRPr="00B65D78">
        <w:rPr>
          <w:rFonts w:ascii="Trebuchet MS" w:hAnsi="Trebuchet MS"/>
          <w:sz w:val="22"/>
          <w:szCs w:val="22"/>
          <w:lang w:val="es-ES"/>
        </w:rPr>
        <w:t>intrarea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vigoare</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w:t>
      </w:r>
    </w:p>
    <w:p w14:paraId="1679D621"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(5) </w:t>
      </w:r>
      <w:proofErr w:type="spellStart"/>
      <w:r w:rsidRPr="00B65D78">
        <w:rPr>
          <w:rFonts w:ascii="Trebuchet MS" w:hAnsi="Trebuchet MS"/>
          <w:sz w:val="22"/>
          <w:szCs w:val="22"/>
          <w:lang w:val="es-ES"/>
        </w:rPr>
        <w:t>Responsabilul</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va </w:t>
      </w:r>
      <w:proofErr w:type="spellStart"/>
      <w:r w:rsidRPr="00B65D78">
        <w:rPr>
          <w:rFonts w:ascii="Trebuchet MS" w:hAnsi="Trebuchet MS"/>
          <w:sz w:val="22"/>
          <w:szCs w:val="22"/>
          <w:lang w:val="es-ES"/>
        </w:rPr>
        <w:t>îndeplini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numele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obligație</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acestuia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privind</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furnizarea</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informații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tehnice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coordonarea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activităților</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recepție</w:t>
      </w:r>
      <w:proofErr w:type="spellEnd"/>
      <w:r w:rsidRPr="00B65D78">
        <w:rPr>
          <w:rFonts w:ascii="Trebuchet MS" w:hAnsi="Trebuchet MS"/>
          <w:sz w:val="22"/>
          <w:szCs w:val="22"/>
          <w:lang w:val="es-ES"/>
        </w:rPr>
        <w:t xml:space="preserve">, testare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implementare a </w:t>
      </w:r>
      <w:proofErr w:type="spellStart"/>
      <w:r w:rsidRPr="00B65D78">
        <w:rPr>
          <w:rFonts w:ascii="Trebuchet MS" w:hAnsi="Trebuchet MS"/>
          <w:sz w:val="22"/>
          <w:szCs w:val="22"/>
          <w:lang w:val="es-ES"/>
        </w:rPr>
        <w:t>serviciilor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acest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sens</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responsabilul</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va </w:t>
      </w:r>
      <w:proofErr w:type="spellStart"/>
      <w:r w:rsidRPr="00B65D78">
        <w:rPr>
          <w:rFonts w:ascii="Trebuchet MS" w:hAnsi="Trebuchet MS"/>
          <w:sz w:val="22"/>
          <w:szCs w:val="22"/>
          <w:lang w:val="es-ES"/>
        </w:rPr>
        <w:t>obține</w:t>
      </w:r>
      <w:proofErr w:type="spellEnd"/>
      <w:r w:rsidRPr="00B65D78">
        <w:rPr>
          <w:rFonts w:ascii="Trebuchet MS" w:hAnsi="Trebuchet MS"/>
          <w:sz w:val="22"/>
          <w:szCs w:val="22"/>
          <w:lang w:val="es-ES"/>
        </w:rPr>
        <w:t xml:space="preserve"> de la </w:t>
      </w:r>
      <w:proofErr w:type="spellStart"/>
      <w:r w:rsidRPr="00B65D78">
        <w:rPr>
          <w:rFonts w:ascii="Trebuchet MS" w:hAnsi="Trebuchet MS"/>
          <w:sz w:val="22"/>
          <w:szCs w:val="22"/>
          <w:lang w:val="es-ES"/>
        </w:rPr>
        <w:t>achizitor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va transmite la </w:t>
      </w:r>
      <w:proofErr w:type="spellStart"/>
      <w:r w:rsidRPr="00B65D78">
        <w:rPr>
          <w:rFonts w:ascii="Trebuchet MS" w:hAnsi="Trebuchet MS"/>
          <w:sz w:val="22"/>
          <w:szCs w:val="22"/>
          <w:lang w:val="es-ES"/>
        </w:rPr>
        <w:t>prestator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direct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prin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intermediul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reprezentantului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orice</w:t>
      </w:r>
      <w:proofErr w:type="spellEnd"/>
      <w:r w:rsidRPr="00B65D78">
        <w:rPr>
          <w:rFonts w:ascii="Trebuchet MS" w:hAnsi="Trebuchet MS"/>
          <w:sz w:val="22"/>
          <w:szCs w:val="22"/>
          <w:lang w:val="es-ES"/>
        </w:rPr>
        <w:t xml:space="preserve"> aprobare </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instrucțiune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necesară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realizării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tehnice</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w:t>
      </w:r>
    </w:p>
    <w:p w14:paraId="5B186749"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(6) </w:t>
      </w:r>
      <w:proofErr w:type="spellStart"/>
      <w:r w:rsidRPr="00B65D78">
        <w:rPr>
          <w:rFonts w:ascii="Trebuchet MS" w:hAnsi="Trebuchet MS"/>
          <w:sz w:val="22"/>
          <w:szCs w:val="22"/>
          <w:lang w:val="es-ES"/>
        </w:rPr>
        <w:t>Responsabilul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w:t>
      </w:r>
      <w:proofErr w:type="spellEnd"/>
      <w:r w:rsidRPr="00B65D78">
        <w:rPr>
          <w:rFonts w:ascii="Trebuchet MS" w:hAnsi="Trebuchet MS"/>
          <w:sz w:val="22"/>
          <w:szCs w:val="22"/>
          <w:lang w:val="es-ES"/>
        </w:rPr>
        <w:t xml:space="preserve"> va putea </w:t>
      </w:r>
      <w:proofErr w:type="spellStart"/>
      <w:r w:rsidRPr="00B65D78">
        <w:rPr>
          <w:rFonts w:ascii="Trebuchet MS" w:hAnsi="Trebuchet MS"/>
          <w:sz w:val="22"/>
          <w:szCs w:val="22"/>
          <w:lang w:val="es-ES"/>
        </w:rPr>
        <w:t>hotărî</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asupra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aspectelor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comerciale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rezultate</w:t>
      </w:r>
      <w:proofErr w:type="spellEnd"/>
      <w:r w:rsidRPr="00B65D78">
        <w:rPr>
          <w:rFonts w:ascii="Trebuchet MS" w:hAnsi="Trebuchet MS"/>
          <w:sz w:val="22"/>
          <w:szCs w:val="22"/>
          <w:lang w:val="es-ES"/>
        </w:rPr>
        <w:t xml:space="preserve"> din </w:t>
      </w:r>
      <w:proofErr w:type="spellStart"/>
      <w:r w:rsidRPr="00B65D78">
        <w:rPr>
          <w:rFonts w:ascii="Trebuchet MS" w:hAnsi="Trebuchet MS"/>
          <w:sz w:val="22"/>
          <w:szCs w:val="22"/>
          <w:lang w:val="es-ES"/>
        </w:rPr>
        <w:t>executarea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asupra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prelungirii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unui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termen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asupra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oricărei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modificări</w:t>
      </w:r>
      <w:proofErr w:type="spellEnd"/>
      <w:r w:rsidRPr="00B65D78">
        <w:rPr>
          <w:rFonts w:ascii="Trebuchet MS" w:hAnsi="Trebuchet MS"/>
          <w:sz w:val="22"/>
          <w:szCs w:val="22"/>
          <w:lang w:val="es-ES"/>
        </w:rPr>
        <w:t>/</w:t>
      </w:r>
      <w:proofErr w:type="spellStart"/>
      <w:r w:rsidRPr="00B65D78">
        <w:rPr>
          <w:rFonts w:ascii="Trebuchet MS" w:hAnsi="Trebuchet MS"/>
          <w:sz w:val="22"/>
          <w:szCs w:val="22"/>
          <w:lang w:val="es-ES"/>
        </w:rPr>
        <w:t>completări</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aspectelor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tehnice</w:t>
      </w:r>
      <w:proofErr w:type="spellEnd"/>
      <w:r w:rsidRPr="00B65D78">
        <w:rPr>
          <w:rFonts w:ascii="Trebuchet MS" w:hAnsi="Trebuchet MS"/>
          <w:sz w:val="22"/>
          <w:szCs w:val="22"/>
          <w:lang w:val="es-ES"/>
        </w:rPr>
        <w:t xml:space="preserve"> care </w:t>
      </w:r>
      <w:proofErr w:type="spellStart"/>
      <w:r w:rsidRPr="00B65D78">
        <w:rPr>
          <w:rFonts w:ascii="Trebuchet MS" w:hAnsi="Trebuchet MS"/>
          <w:sz w:val="22"/>
          <w:szCs w:val="22"/>
          <w:lang w:val="es-ES"/>
        </w:rPr>
        <w:t>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implicații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asupra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prețului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asupra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dreptului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de a </w:t>
      </w:r>
      <w:proofErr w:type="spellStart"/>
      <w:r w:rsidRPr="00B65D78">
        <w:rPr>
          <w:rFonts w:ascii="Trebuchet MS" w:hAnsi="Trebuchet MS"/>
          <w:sz w:val="22"/>
          <w:szCs w:val="22"/>
          <w:lang w:val="es-ES"/>
        </w:rPr>
        <w:t>percepe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penalizări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daune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aceste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situații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orice</w:t>
      </w:r>
      <w:proofErr w:type="spellEnd"/>
      <w:r w:rsidRPr="00B65D78">
        <w:rPr>
          <w:rFonts w:ascii="Trebuchet MS" w:hAnsi="Trebuchet MS"/>
          <w:sz w:val="22"/>
          <w:szCs w:val="22"/>
          <w:lang w:val="es-ES"/>
        </w:rPr>
        <w:t xml:space="preserve"> modificare va putea fi </w:t>
      </w:r>
      <w:proofErr w:type="spellStart"/>
      <w:r w:rsidRPr="00B65D78">
        <w:rPr>
          <w:rFonts w:ascii="Trebuchet MS" w:hAnsi="Trebuchet MS"/>
          <w:sz w:val="22"/>
          <w:szCs w:val="22"/>
          <w:lang w:val="es-ES"/>
        </w:rPr>
        <w:t>realizată</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către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prestator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numai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acordul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w:t>
      </w:r>
    </w:p>
    <w:p w14:paraId="523F374E"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(7) Or</w:t>
      </w:r>
      <w:r w:rsidR="00CC3974">
        <w:rPr>
          <w:rFonts w:ascii="Trebuchet MS" w:hAnsi="Trebuchet MS"/>
          <w:sz w:val="22"/>
          <w:szCs w:val="22"/>
          <w:lang w:val="es-ES"/>
        </w:rPr>
        <w:t xml:space="preserve">ice </w:t>
      </w:r>
      <w:proofErr w:type="spellStart"/>
      <w:r w:rsidR="00CC3974">
        <w:rPr>
          <w:rFonts w:ascii="Trebuchet MS" w:hAnsi="Trebuchet MS"/>
          <w:sz w:val="22"/>
          <w:szCs w:val="22"/>
          <w:lang w:val="es-ES"/>
        </w:rPr>
        <w:t>facilitate</w:t>
      </w:r>
      <w:proofErr w:type="spellEnd"/>
      <w:r w:rsidR="00CC3974">
        <w:rPr>
          <w:rFonts w:ascii="Trebuchet MS" w:hAnsi="Trebuchet MS"/>
          <w:sz w:val="22"/>
          <w:szCs w:val="22"/>
          <w:lang w:val="es-ES"/>
        </w:rPr>
        <w:t xml:space="preserve"> </w:t>
      </w:r>
      <w:proofErr w:type="spellStart"/>
      <w:r w:rsidR="00CC3974">
        <w:rPr>
          <w:rFonts w:ascii="Trebuchet MS" w:hAnsi="Trebuchet MS"/>
          <w:sz w:val="22"/>
          <w:szCs w:val="22"/>
          <w:lang w:val="es-ES"/>
        </w:rPr>
        <w:t>sau</w:t>
      </w:r>
      <w:proofErr w:type="spellEnd"/>
      <w:r w:rsidR="00CC3974">
        <w:rPr>
          <w:rFonts w:ascii="Trebuchet MS" w:hAnsi="Trebuchet MS"/>
          <w:sz w:val="22"/>
          <w:szCs w:val="22"/>
          <w:lang w:val="es-ES"/>
        </w:rPr>
        <w:t xml:space="preserve"> derogare </w:t>
      </w:r>
      <w:proofErr w:type="spellStart"/>
      <w:r w:rsidR="00CC3974">
        <w:rPr>
          <w:rFonts w:ascii="Trebuchet MS" w:hAnsi="Trebuchet MS"/>
          <w:sz w:val="22"/>
          <w:szCs w:val="22"/>
          <w:lang w:val="es-ES"/>
        </w:rPr>
        <w:t>dată</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responsabilul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care ar conduce la </w:t>
      </w:r>
      <w:proofErr w:type="spellStart"/>
      <w:r w:rsidRPr="00B65D78">
        <w:rPr>
          <w:rFonts w:ascii="Trebuchet MS" w:hAnsi="Trebuchet MS"/>
          <w:sz w:val="22"/>
          <w:szCs w:val="22"/>
          <w:lang w:val="es-ES"/>
        </w:rPr>
        <w:t>modificarea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prețului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termenului</w:t>
      </w:r>
      <w:proofErr w:type="spellEnd"/>
      <w:r w:rsidRPr="00B65D78">
        <w:rPr>
          <w:rFonts w:ascii="Trebuchet MS" w:hAnsi="Trebuchet MS"/>
          <w:sz w:val="22"/>
          <w:szCs w:val="22"/>
          <w:lang w:val="es-ES"/>
        </w:rPr>
        <w:t>/</w:t>
      </w:r>
      <w:proofErr w:type="spellStart"/>
      <w:r w:rsidRPr="00B65D78">
        <w:rPr>
          <w:rFonts w:ascii="Trebuchet MS" w:hAnsi="Trebuchet MS"/>
          <w:sz w:val="22"/>
          <w:szCs w:val="22"/>
          <w:lang w:val="es-ES"/>
        </w:rPr>
        <w:t>termenelor</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execuție</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dacă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w:t>
      </w:r>
      <w:proofErr w:type="spellEnd"/>
      <w:r w:rsidRPr="00B65D78">
        <w:rPr>
          <w:rFonts w:ascii="Trebuchet MS" w:hAnsi="Trebuchet MS"/>
          <w:sz w:val="22"/>
          <w:szCs w:val="22"/>
          <w:lang w:val="es-ES"/>
        </w:rPr>
        <w:t xml:space="preserve"> are </w:t>
      </w:r>
      <w:proofErr w:type="spellStart"/>
      <w:r w:rsidRPr="00B65D78">
        <w:rPr>
          <w:rFonts w:ascii="Trebuchet MS" w:hAnsi="Trebuchet MS"/>
          <w:sz w:val="22"/>
          <w:szCs w:val="22"/>
          <w:lang w:val="es-ES"/>
        </w:rPr>
        <w:t>aprobarea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w:t>
      </w:r>
      <w:proofErr w:type="spellEnd"/>
      <w:r w:rsidRPr="00B65D78">
        <w:rPr>
          <w:rFonts w:ascii="Trebuchet MS" w:hAnsi="Trebuchet MS"/>
          <w:sz w:val="22"/>
          <w:szCs w:val="22"/>
          <w:lang w:val="es-ES"/>
        </w:rPr>
        <w:t xml:space="preserve"> a </w:t>
      </w:r>
      <w:proofErr w:type="spellStart"/>
      <w:r w:rsidRPr="00B65D78">
        <w:rPr>
          <w:rFonts w:ascii="Trebuchet MS" w:hAnsi="Trebuchet MS"/>
          <w:sz w:val="22"/>
          <w:szCs w:val="22"/>
          <w:lang w:val="es-ES"/>
        </w:rPr>
        <w:t>fost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introdusă</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printr</w:t>
      </w:r>
      <w:proofErr w:type="spellEnd"/>
      <w:r w:rsidRPr="00B65D78">
        <w:rPr>
          <w:rFonts w:ascii="Trebuchet MS" w:hAnsi="Trebuchet MS"/>
          <w:sz w:val="22"/>
          <w:szCs w:val="22"/>
          <w:lang w:val="es-ES"/>
        </w:rPr>
        <w:t xml:space="preserve">-un </w:t>
      </w:r>
      <w:proofErr w:type="spellStart"/>
      <w:r w:rsidRPr="00B65D78">
        <w:rPr>
          <w:rFonts w:ascii="Trebuchet MS" w:hAnsi="Trebuchet MS"/>
          <w:sz w:val="22"/>
          <w:szCs w:val="22"/>
          <w:lang w:val="es-ES"/>
        </w:rPr>
        <w:t>act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adițional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semnat</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persoanele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autorizate</w:t>
      </w:r>
      <w:proofErr w:type="spellEnd"/>
      <w:r w:rsidRPr="00B65D78">
        <w:rPr>
          <w:rFonts w:ascii="Trebuchet MS" w:hAnsi="Trebuchet MS"/>
          <w:sz w:val="22"/>
          <w:szCs w:val="22"/>
          <w:lang w:val="es-ES"/>
        </w:rPr>
        <w:t xml:space="preserve"> ale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nu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îl</w:t>
      </w:r>
      <w:proofErr w:type="spellEnd"/>
      <w:r w:rsidRPr="00B65D78">
        <w:rPr>
          <w:rFonts w:ascii="Trebuchet MS" w:hAnsi="Trebuchet MS"/>
          <w:sz w:val="22"/>
          <w:szCs w:val="22"/>
          <w:lang w:val="es-ES"/>
        </w:rPr>
        <w:t xml:space="preserve"> va exonera de </w:t>
      </w:r>
      <w:proofErr w:type="spellStart"/>
      <w:r w:rsidRPr="00B65D78">
        <w:rPr>
          <w:rFonts w:ascii="Trebuchet MS" w:hAnsi="Trebuchet MS"/>
          <w:sz w:val="22"/>
          <w:szCs w:val="22"/>
          <w:lang w:val="es-ES"/>
        </w:rPr>
        <w:t>răspundere</w:t>
      </w:r>
      <w:proofErr w:type="spellEnd"/>
      <w:r w:rsidRPr="00B65D78">
        <w:rPr>
          <w:rFonts w:ascii="Trebuchet MS" w:hAnsi="Trebuchet MS"/>
          <w:sz w:val="22"/>
          <w:szCs w:val="22"/>
          <w:lang w:val="es-ES"/>
        </w:rPr>
        <w:t xml:space="preserve"> pe </w:t>
      </w:r>
      <w:proofErr w:type="spellStart"/>
      <w:r w:rsidRPr="00B65D78">
        <w:rPr>
          <w:rFonts w:ascii="Trebuchet MS" w:hAnsi="Trebuchet MS"/>
          <w:sz w:val="22"/>
          <w:szCs w:val="22"/>
          <w:lang w:val="es-ES"/>
        </w:rPr>
        <w:t>prestator</w:t>
      </w:r>
      <w:proofErr w:type="spellEnd"/>
      <w:r w:rsidRPr="00B65D78">
        <w:rPr>
          <w:rFonts w:ascii="Trebuchet MS" w:hAnsi="Trebuchet MS"/>
          <w:sz w:val="22"/>
          <w:szCs w:val="22"/>
          <w:lang w:val="es-ES"/>
        </w:rPr>
        <w:t>.</w:t>
      </w:r>
    </w:p>
    <w:p w14:paraId="5E3998BB" w14:textId="77777777" w:rsidR="00205EE0" w:rsidRPr="00B65D78" w:rsidRDefault="00CF39DE" w:rsidP="00CF39DE">
      <w:pPr>
        <w:pStyle w:val="DefaultText"/>
        <w:jc w:val="both"/>
        <w:rPr>
          <w:rFonts w:ascii="Trebuchet MS" w:hAnsi="Trebuchet MS"/>
          <w:b/>
          <w:sz w:val="22"/>
          <w:szCs w:val="22"/>
          <w:lang w:val="it-IT"/>
        </w:rPr>
      </w:pPr>
      <w:r w:rsidRPr="00B65D78">
        <w:rPr>
          <w:rFonts w:ascii="Trebuchet MS" w:hAnsi="Trebuchet MS"/>
          <w:sz w:val="22"/>
          <w:szCs w:val="22"/>
          <w:lang w:val="es-ES"/>
        </w:rPr>
        <w:t xml:space="preserve">(8) </w:t>
      </w:r>
      <w:proofErr w:type="spellStart"/>
      <w:r w:rsidRPr="00B65D78">
        <w:rPr>
          <w:rFonts w:ascii="Trebuchet MS" w:hAnsi="Trebuchet MS"/>
          <w:sz w:val="22"/>
          <w:szCs w:val="22"/>
          <w:lang w:val="es-ES"/>
        </w:rPr>
        <w:t>Responsabilul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achizitorului</w:t>
      </w:r>
      <w:proofErr w:type="spellEnd"/>
      <w:r w:rsidRPr="00B65D78">
        <w:rPr>
          <w:rFonts w:ascii="Trebuchet MS" w:hAnsi="Trebuchet MS"/>
          <w:sz w:val="22"/>
          <w:szCs w:val="22"/>
          <w:lang w:val="es-ES"/>
        </w:rPr>
        <w:t xml:space="preserve"> va </w:t>
      </w:r>
      <w:proofErr w:type="spellStart"/>
      <w:r w:rsidRPr="00B65D78">
        <w:rPr>
          <w:rFonts w:ascii="Trebuchet MS" w:hAnsi="Trebuchet MS"/>
          <w:sz w:val="22"/>
          <w:szCs w:val="22"/>
          <w:lang w:val="es-ES"/>
        </w:rPr>
        <w:t>înregistra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pentru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achizitor</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toate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comunicările</w:t>
      </w:r>
      <w:proofErr w:type="spellEnd"/>
      <w:r w:rsidRPr="00B65D78">
        <w:rPr>
          <w:rFonts w:ascii="Trebuchet MS" w:hAnsi="Trebuchet MS"/>
          <w:sz w:val="22"/>
          <w:szCs w:val="22"/>
          <w:lang w:val="es-ES"/>
        </w:rPr>
        <w:t xml:space="preserve"> primite </w:t>
      </w:r>
      <w:proofErr w:type="spellStart"/>
      <w:r w:rsidRPr="00B65D78">
        <w:rPr>
          <w:rFonts w:ascii="Trebuchet MS" w:hAnsi="Trebuchet MS"/>
          <w:sz w:val="22"/>
          <w:szCs w:val="22"/>
          <w:lang w:val="es-ES"/>
        </w:rPr>
        <w:t>sau</w:t>
      </w:r>
      <w:proofErr w:type="spellEnd"/>
      <w:r w:rsidRPr="00B65D78">
        <w:rPr>
          <w:rFonts w:ascii="Trebuchet MS" w:hAnsi="Trebuchet MS"/>
          <w:sz w:val="22"/>
          <w:szCs w:val="22"/>
          <w:lang w:val="es-ES"/>
        </w:rPr>
        <w:t xml:space="preserve"> date </w:t>
      </w:r>
      <w:proofErr w:type="spellStart"/>
      <w:r w:rsidRPr="00B65D78">
        <w:rPr>
          <w:rFonts w:ascii="Trebuchet MS" w:hAnsi="Trebuchet MS"/>
          <w:sz w:val="22"/>
          <w:szCs w:val="22"/>
          <w:lang w:val="es-ES"/>
        </w:rPr>
        <w:t>de el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conformitate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și</w:t>
      </w:r>
      <w:proofErr w:type="spellEnd"/>
      <w:r w:rsidRPr="00B65D78">
        <w:rPr>
          <w:rFonts w:ascii="Trebuchet MS" w:hAnsi="Trebuchet MS"/>
          <w:sz w:val="22"/>
          <w:szCs w:val="22"/>
          <w:lang w:val="es-ES"/>
        </w:rPr>
        <w:t xml:space="preserve"> le va comunica </w:t>
      </w:r>
      <w:proofErr w:type="spellStart"/>
      <w:r w:rsidRPr="00B65D78">
        <w:rPr>
          <w:rFonts w:ascii="Trebuchet MS" w:hAnsi="Trebuchet MS"/>
          <w:sz w:val="22"/>
          <w:szCs w:val="22"/>
          <w:lang w:val="es-ES"/>
        </w:rPr>
        <w:t>persoanei</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responsabile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pentru</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derularea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contractului</w:t>
      </w:r>
      <w:proofErr w:type="spellEnd"/>
      <w:r w:rsidRPr="00B65D78">
        <w:rPr>
          <w:rFonts w:ascii="Trebuchet MS" w:hAnsi="Trebuchet MS"/>
          <w:sz w:val="22"/>
          <w:szCs w:val="22"/>
          <w:lang w:val="es-ES"/>
        </w:rPr>
        <w:t>.</w:t>
      </w:r>
    </w:p>
    <w:p w14:paraId="2ED52371" w14:textId="77777777" w:rsidR="00E97AFD" w:rsidRDefault="00E97AFD" w:rsidP="00CA6B95">
      <w:pPr>
        <w:tabs>
          <w:tab w:val="left" w:pos="284"/>
          <w:tab w:val="left" w:pos="567"/>
        </w:tabs>
        <w:jc w:val="both"/>
        <w:rPr>
          <w:rFonts w:ascii="Trebuchet MS" w:hAnsi="Trebuchet MS"/>
          <w:b/>
          <w:sz w:val="22"/>
          <w:szCs w:val="22"/>
          <w:lang w:val="ro-RO"/>
        </w:rPr>
      </w:pPr>
    </w:p>
    <w:p w14:paraId="62A51F43" w14:textId="3847A015" w:rsidR="00CF39DE" w:rsidRPr="00B65D78" w:rsidRDefault="00CF39DE" w:rsidP="00CA6B95">
      <w:pPr>
        <w:tabs>
          <w:tab w:val="left" w:pos="284"/>
          <w:tab w:val="left" w:pos="567"/>
        </w:tabs>
        <w:jc w:val="both"/>
        <w:rPr>
          <w:rFonts w:ascii="Trebuchet MS" w:hAnsi="Trebuchet MS"/>
          <w:b/>
          <w:sz w:val="22"/>
          <w:szCs w:val="22"/>
          <w:lang w:val="ro-RO"/>
        </w:rPr>
      </w:pPr>
      <w:r w:rsidRPr="00B65D78">
        <w:rPr>
          <w:rFonts w:ascii="Trebuchet MS" w:hAnsi="Trebuchet MS"/>
          <w:b/>
          <w:sz w:val="22"/>
          <w:szCs w:val="22"/>
          <w:lang w:val="ro-RO"/>
        </w:rPr>
        <w:t>Art.12 Drepturi de proprietate intelectuală</w:t>
      </w:r>
    </w:p>
    <w:p w14:paraId="73AD4BAB" w14:textId="77777777" w:rsidR="00CF39DE" w:rsidRPr="00B65D78" w:rsidRDefault="00CF39DE" w:rsidP="00CA6B95">
      <w:pPr>
        <w:pStyle w:val="DefaultText"/>
        <w:numPr>
          <w:ilvl w:val="0"/>
          <w:numId w:val="9"/>
        </w:numPr>
        <w:tabs>
          <w:tab w:val="left" w:pos="0"/>
          <w:tab w:val="left" w:pos="142"/>
          <w:tab w:val="left" w:pos="284"/>
          <w:tab w:val="left" w:pos="567"/>
          <w:tab w:val="left" w:pos="1530"/>
        </w:tabs>
        <w:ind w:left="0" w:firstLine="0"/>
        <w:jc w:val="both"/>
        <w:rPr>
          <w:rFonts w:ascii="Trebuchet MS" w:hAnsi="Trebuchet MS"/>
          <w:sz w:val="22"/>
          <w:szCs w:val="22"/>
          <w:lang w:val="it-IT"/>
        </w:rPr>
      </w:pPr>
      <w:r w:rsidRPr="00B65D78">
        <w:rPr>
          <w:rFonts w:ascii="Trebuchet MS" w:hAnsi="Trebuchet MS"/>
          <w:sz w:val="22"/>
          <w:szCs w:val="22"/>
          <w:lang w:val="it-IT"/>
        </w:rPr>
        <w:t>Prestatorul are obligaţia de a despăgubi achizitorul împotriva oricăror:</w:t>
      </w:r>
    </w:p>
    <w:p w14:paraId="5A3CC266" w14:textId="77777777" w:rsidR="00CF39DE" w:rsidRPr="00B65D78" w:rsidRDefault="00CF39DE" w:rsidP="00CA6B95">
      <w:pPr>
        <w:pStyle w:val="DefaultText"/>
        <w:tabs>
          <w:tab w:val="left" w:pos="0"/>
          <w:tab w:val="left" w:pos="284"/>
          <w:tab w:val="left" w:pos="567"/>
          <w:tab w:val="left" w:pos="1530"/>
        </w:tabs>
        <w:jc w:val="both"/>
        <w:rPr>
          <w:rFonts w:ascii="Trebuchet MS" w:hAnsi="Trebuchet MS" w:cs="Trebuchet MS"/>
          <w:sz w:val="22"/>
          <w:szCs w:val="22"/>
        </w:rPr>
      </w:pPr>
      <w:r w:rsidRPr="00B65D78">
        <w:rPr>
          <w:rFonts w:ascii="Trebuchet MS" w:hAnsi="Trebuchet MS"/>
          <w:sz w:val="22"/>
          <w:szCs w:val="22"/>
          <w:lang w:val="it-IT"/>
        </w:rPr>
        <w:t>a) reclamaţii şi acţiuni în justiţie, ce rezultă din încălcarea unor drepturi de proprietate intelectuală (brevete, nume, marci înregistrate etc); legate de echipamentele, materialele, instalaţiile sau utilajele folosite pentru sau în l</w:t>
      </w:r>
      <w:r w:rsidR="00CA6B95" w:rsidRPr="00B65D78">
        <w:rPr>
          <w:rFonts w:ascii="Trebuchet MS" w:hAnsi="Trebuchet MS"/>
          <w:sz w:val="22"/>
          <w:szCs w:val="22"/>
          <w:lang w:val="it-IT"/>
        </w:rPr>
        <w:t>egătură cu furnizarea serviciilor</w:t>
      </w:r>
      <w:r w:rsidR="00DE41A3" w:rsidRPr="00B65D78">
        <w:rPr>
          <w:rFonts w:ascii="Trebuchet MS" w:hAnsi="Trebuchet MS"/>
          <w:sz w:val="22"/>
          <w:szCs w:val="22"/>
          <w:lang w:val="it-IT"/>
        </w:rPr>
        <w:t>;</w:t>
      </w:r>
      <w:r w:rsidRPr="00B65D78">
        <w:rPr>
          <w:rFonts w:ascii="Trebuchet MS" w:hAnsi="Trebuchet MS" w:cs="Trebuchet MS"/>
          <w:sz w:val="22"/>
          <w:szCs w:val="22"/>
        </w:rPr>
        <w:t xml:space="preserve"> </w:t>
      </w:r>
    </w:p>
    <w:p w14:paraId="67FAB6D1" w14:textId="77777777" w:rsidR="00CF39DE" w:rsidRDefault="00CF39DE" w:rsidP="00CA6B95">
      <w:pPr>
        <w:pStyle w:val="DefaultText"/>
        <w:numPr>
          <w:ilvl w:val="0"/>
          <w:numId w:val="8"/>
        </w:numPr>
        <w:tabs>
          <w:tab w:val="left" w:pos="0"/>
          <w:tab w:val="left" w:pos="284"/>
          <w:tab w:val="left" w:pos="567"/>
          <w:tab w:val="left" w:pos="1530"/>
        </w:tabs>
        <w:ind w:left="0" w:hanging="11"/>
        <w:jc w:val="both"/>
        <w:rPr>
          <w:rFonts w:ascii="Trebuchet MS" w:hAnsi="Trebuchet MS" w:cs="Trebuchet MS"/>
          <w:sz w:val="22"/>
          <w:szCs w:val="22"/>
        </w:rPr>
      </w:pPr>
      <w:proofErr w:type="spellStart"/>
      <w:r w:rsidRPr="00B65D78">
        <w:rPr>
          <w:rFonts w:ascii="Trebuchet MS" w:hAnsi="Trebuchet MS" w:cs="Trebuchet MS"/>
          <w:sz w:val="22"/>
          <w:szCs w:val="22"/>
        </w:rPr>
        <w:lastRenderedPageBreak/>
        <w:t>daune-interese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costuri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taxe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și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cheltuieli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orice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natură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aferente</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excepția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situației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care o </w:t>
      </w:r>
      <w:proofErr w:type="spellStart"/>
      <w:r w:rsidRPr="00B65D78">
        <w:rPr>
          <w:rFonts w:ascii="Trebuchet MS" w:hAnsi="Trebuchet MS" w:cs="Trebuchet MS"/>
          <w:sz w:val="22"/>
          <w:szCs w:val="22"/>
        </w:rPr>
        <w:t>astfel</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încălcare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rezultă</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respectarea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cerințelor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specificațiilor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tehnice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întocmite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Achizitor</w:t>
      </w:r>
      <w:proofErr w:type="spellEnd"/>
      <w:r w:rsidRPr="00B65D78">
        <w:rPr>
          <w:rFonts w:ascii="Trebuchet MS" w:hAnsi="Trebuchet MS" w:cs="Trebuchet MS"/>
          <w:sz w:val="22"/>
          <w:szCs w:val="22"/>
        </w:rPr>
        <w:t>.</w:t>
      </w:r>
    </w:p>
    <w:p w14:paraId="1844621F" w14:textId="77777777" w:rsidR="00427AFA" w:rsidRDefault="00427AFA" w:rsidP="00CF39DE">
      <w:pPr>
        <w:pStyle w:val="DefaultText"/>
        <w:tabs>
          <w:tab w:val="left" w:pos="284"/>
          <w:tab w:val="left" w:pos="567"/>
        </w:tabs>
        <w:jc w:val="both"/>
        <w:rPr>
          <w:rFonts w:ascii="Trebuchet MS" w:hAnsi="Trebuchet MS"/>
          <w:b/>
          <w:sz w:val="22"/>
          <w:szCs w:val="22"/>
        </w:rPr>
      </w:pPr>
    </w:p>
    <w:p w14:paraId="2A889A3B" w14:textId="77777777" w:rsidR="00CF39DE" w:rsidRPr="00B65D78" w:rsidRDefault="00CF39DE" w:rsidP="00CF39DE">
      <w:pPr>
        <w:pStyle w:val="DefaultText"/>
        <w:tabs>
          <w:tab w:val="left" w:pos="284"/>
          <w:tab w:val="left" w:pos="567"/>
        </w:tabs>
        <w:jc w:val="both"/>
        <w:rPr>
          <w:rFonts w:ascii="Trebuchet MS" w:hAnsi="Trebuchet MS"/>
          <w:b/>
          <w:sz w:val="22"/>
          <w:szCs w:val="22"/>
          <w:lang w:val="es-ES"/>
        </w:rPr>
      </w:pPr>
      <w:r w:rsidRPr="00B65D78">
        <w:rPr>
          <w:rFonts w:ascii="Trebuchet MS" w:hAnsi="Trebuchet MS"/>
          <w:b/>
          <w:sz w:val="22"/>
          <w:szCs w:val="22"/>
        </w:rPr>
        <w:t>Art.</w:t>
      </w:r>
      <w:r w:rsidRPr="00B65D78">
        <w:rPr>
          <w:rFonts w:ascii="Trebuchet MS" w:hAnsi="Trebuchet MS"/>
          <w:b/>
          <w:sz w:val="22"/>
          <w:szCs w:val="22"/>
          <w:lang w:val="es-ES"/>
        </w:rPr>
        <w:t xml:space="preserve">13 </w:t>
      </w:r>
      <w:proofErr w:type="spellStart"/>
      <w:r w:rsidRPr="00B65D78">
        <w:rPr>
          <w:rFonts w:ascii="Trebuchet MS" w:hAnsi="Trebuchet MS"/>
          <w:b/>
          <w:sz w:val="22"/>
          <w:szCs w:val="22"/>
          <w:lang w:val="es-ES"/>
        </w:rPr>
        <w:t>Recepţie</w:t>
      </w:r>
      <w:proofErr w:type="spellEnd"/>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şi</w:t>
      </w:r>
      <w:proofErr w:type="spellEnd"/>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verificări</w:t>
      </w:r>
      <w:proofErr w:type="spellEnd"/>
      <w:r w:rsidRPr="00B65D78">
        <w:rPr>
          <w:rFonts w:ascii="Trebuchet MS" w:hAnsi="Trebuchet MS"/>
          <w:b/>
          <w:sz w:val="22"/>
          <w:szCs w:val="22"/>
          <w:lang w:val="es-ES"/>
        </w:rPr>
        <w:t xml:space="preserve"> </w:t>
      </w:r>
    </w:p>
    <w:p w14:paraId="55919E54" w14:textId="77777777" w:rsidR="00CF39DE" w:rsidRPr="00B65D78" w:rsidRDefault="00CF39DE" w:rsidP="00CF39DE">
      <w:pPr>
        <w:pStyle w:val="DefaultText"/>
        <w:tabs>
          <w:tab w:val="left" w:pos="0"/>
          <w:tab w:val="left" w:pos="360"/>
        </w:tabs>
        <w:jc w:val="both"/>
        <w:rPr>
          <w:rFonts w:ascii="Trebuchet MS" w:hAnsi="Trebuchet MS"/>
          <w:color w:val="000000"/>
          <w:sz w:val="22"/>
          <w:szCs w:val="22"/>
        </w:rPr>
      </w:pPr>
      <w:r w:rsidRPr="00B65D78">
        <w:rPr>
          <w:rFonts w:ascii="Trebuchet MS" w:hAnsi="Trebuchet MS"/>
          <w:b/>
          <w:color w:val="000000"/>
          <w:sz w:val="22"/>
          <w:szCs w:val="22"/>
        </w:rPr>
        <w:t>(</w:t>
      </w:r>
      <w:r w:rsidRPr="00B65D78">
        <w:rPr>
          <w:rFonts w:ascii="Trebuchet MS" w:hAnsi="Trebuchet MS"/>
          <w:color w:val="000000"/>
          <w:sz w:val="22"/>
          <w:szCs w:val="22"/>
        </w:rPr>
        <w:t xml:space="preserve">1) </w:t>
      </w:r>
      <w:proofErr w:type="spellStart"/>
      <w:r w:rsidRPr="00B65D78">
        <w:rPr>
          <w:rFonts w:ascii="Trebuchet MS" w:hAnsi="Trebuchet MS"/>
          <w:color w:val="000000"/>
          <w:sz w:val="22"/>
          <w:szCs w:val="22"/>
        </w:rPr>
        <w:t>Achizitorul</w:t>
      </w:r>
      <w:proofErr w:type="spellEnd"/>
      <w:r w:rsidRPr="00B65D78">
        <w:rPr>
          <w:rFonts w:ascii="Trebuchet MS" w:hAnsi="Trebuchet MS"/>
          <w:color w:val="000000"/>
          <w:sz w:val="22"/>
          <w:szCs w:val="22"/>
        </w:rPr>
        <w:t xml:space="preserve"> are </w:t>
      </w:r>
      <w:proofErr w:type="spellStart"/>
      <w:r w:rsidRPr="00B65D78">
        <w:rPr>
          <w:rFonts w:ascii="Trebuchet MS" w:hAnsi="Trebuchet MS"/>
          <w:color w:val="000000"/>
          <w:sz w:val="22"/>
          <w:szCs w:val="22"/>
        </w:rPr>
        <w:t>obligatia</w:t>
      </w:r>
      <w:proofErr w:type="spellEnd"/>
      <w:r w:rsidRPr="00B65D78">
        <w:rPr>
          <w:rFonts w:ascii="Trebuchet MS" w:hAnsi="Trebuchet MS"/>
          <w:color w:val="000000"/>
          <w:sz w:val="22"/>
          <w:szCs w:val="22"/>
        </w:rPr>
        <w:t xml:space="preserve"> de a </w:t>
      </w:r>
      <w:proofErr w:type="spellStart"/>
      <w:r w:rsidRPr="00B65D78">
        <w:rPr>
          <w:rFonts w:ascii="Trebuchet MS" w:hAnsi="Trebuchet MS"/>
          <w:color w:val="000000"/>
          <w:sz w:val="22"/>
          <w:szCs w:val="22"/>
        </w:rPr>
        <w:t>verifica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modul</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prestare</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serviciilor</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şi</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furnizare</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documentelor</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pentru</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stabili</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conformitatea</w:t>
      </w:r>
      <w:proofErr w:type="spellEnd"/>
      <w:r w:rsidRPr="00B65D78">
        <w:rPr>
          <w:rFonts w:ascii="Trebuchet MS" w:hAnsi="Trebuchet MS"/>
          <w:color w:val="000000"/>
          <w:sz w:val="22"/>
          <w:szCs w:val="22"/>
        </w:rPr>
        <w:t xml:space="preserve"> lor cu </w:t>
      </w:r>
      <w:proofErr w:type="spellStart"/>
      <w:r w:rsidRPr="00B65D78">
        <w:rPr>
          <w:rFonts w:ascii="Trebuchet MS" w:hAnsi="Trebuchet MS"/>
          <w:color w:val="000000"/>
          <w:sz w:val="22"/>
          <w:szCs w:val="22"/>
        </w:rPr>
        <w:t>legislaţia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în</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vigoare</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și</w:t>
      </w:r>
      <w:proofErr w:type="spellEnd"/>
      <w:r w:rsidRPr="00B65D78">
        <w:rPr>
          <w:rFonts w:ascii="Trebuchet MS" w:hAnsi="Trebuchet MS"/>
          <w:color w:val="000000"/>
          <w:sz w:val="22"/>
          <w:szCs w:val="22"/>
        </w:rPr>
        <w:t xml:space="preserve"> cu </w:t>
      </w:r>
      <w:proofErr w:type="spellStart"/>
      <w:r w:rsidRPr="00B65D78">
        <w:rPr>
          <w:rFonts w:ascii="Trebuchet MS" w:hAnsi="Trebuchet MS"/>
          <w:color w:val="000000"/>
          <w:sz w:val="22"/>
          <w:szCs w:val="22"/>
        </w:rPr>
        <w:t>prevederile</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prezentului</w:t>
      </w:r>
      <w:proofErr w:type="spellEnd"/>
      <w:r w:rsidRPr="00B65D78">
        <w:rPr>
          <w:rFonts w:ascii="Trebuchet MS" w:hAnsi="Trebuchet MS"/>
          <w:color w:val="000000"/>
          <w:sz w:val="22"/>
          <w:szCs w:val="22"/>
        </w:rPr>
        <w:t xml:space="preserve"> contract.</w:t>
      </w:r>
    </w:p>
    <w:p w14:paraId="4E73CEA3" w14:textId="77777777" w:rsidR="00CF39DE" w:rsidRPr="00B65D78" w:rsidRDefault="00CF39DE" w:rsidP="00CF39DE">
      <w:pPr>
        <w:pStyle w:val="DefaultText"/>
        <w:tabs>
          <w:tab w:val="left" w:pos="0"/>
          <w:tab w:val="left" w:pos="360"/>
        </w:tabs>
        <w:jc w:val="both"/>
        <w:rPr>
          <w:rFonts w:ascii="Trebuchet MS" w:hAnsi="Trebuchet MS"/>
          <w:color w:val="000000"/>
          <w:sz w:val="22"/>
          <w:szCs w:val="22"/>
        </w:rPr>
      </w:pPr>
      <w:r w:rsidRPr="00B65D78">
        <w:rPr>
          <w:rFonts w:ascii="Trebuchet MS" w:hAnsi="Trebuchet MS"/>
          <w:color w:val="000000"/>
          <w:sz w:val="22"/>
          <w:szCs w:val="22"/>
        </w:rPr>
        <w:t xml:space="preserve">(2) </w:t>
      </w:r>
      <w:proofErr w:type="spellStart"/>
      <w:r w:rsidRPr="00B65D78">
        <w:rPr>
          <w:rFonts w:ascii="Trebuchet MS" w:hAnsi="Trebuchet MS"/>
          <w:color w:val="000000"/>
          <w:sz w:val="22"/>
          <w:szCs w:val="22"/>
        </w:rPr>
        <w:t>Achizitorul</w:t>
      </w:r>
      <w:proofErr w:type="spellEnd"/>
      <w:r w:rsidRPr="00B65D78">
        <w:rPr>
          <w:rFonts w:ascii="Trebuchet MS" w:hAnsi="Trebuchet MS"/>
          <w:color w:val="000000"/>
          <w:sz w:val="22"/>
          <w:szCs w:val="22"/>
        </w:rPr>
        <w:t xml:space="preserve"> are </w:t>
      </w:r>
      <w:proofErr w:type="spellStart"/>
      <w:r w:rsidRPr="00B65D78">
        <w:rPr>
          <w:rFonts w:ascii="Trebuchet MS" w:hAnsi="Trebuchet MS"/>
          <w:color w:val="000000"/>
          <w:sz w:val="22"/>
          <w:szCs w:val="22"/>
        </w:rPr>
        <w:t>dreptul</w:t>
      </w:r>
      <w:proofErr w:type="spellEnd"/>
      <w:r w:rsidRPr="00B65D78">
        <w:rPr>
          <w:rFonts w:ascii="Trebuchet MS" w:hAnsi="Trebuchet MS"/>
          <w:color w:val="000000"/>
          <w:sz w:val="22"/>
          <w:szCs w:val="22"/>
        </w:rPr>
        <w:t xml:space="preserve"> de a </w:t>
      </w:r>
      <w:proofErr w:type="spellStart"/>
      <w:r w:rsidRPr="00B65D78">
        <w:rPr>
          <w:rFonts w:ascii="Trebuchet MS" w:hAnsi="Trebuchet MS"/>
          <w:color w:val="000000"/>
          <w:sz w:val="22"/>
          <w:szCs w:val="22"/>
        </w:rPr>
        <w:t>verifica</w:t>
      </w:r>
      <w:proofErr w:type="spellEnd"/>
      <w:r w:rsidRPr="00B65D78">
        <w:rPr>
          <w:rFonts w:ascii="Trebuchet MS" w:hAnsi="Trebuchet MS"/>
          <w:color w:val="000000"/>
          <w:sz w:val="22"/>
          <w:szCs w:val="22"/>
        </w:rPr>
        <w:t xml:space="preserve"> periodic </w:t>
      </w:r>
      <w:proofErr w:type="spellStart"/>
      <w:r w:rsidRPr="00B65D78">
        <w:rPr>
          <w:rFonts w:ascii="Trebuchet MS" w:hAnsi="Trebuchet MS"/>
          <w:color w:val="000000"/>
          <w:sz w:val="22"/>
          <w:szCs w:val="22"/>
        </w:rPr>
        <w:t>modul</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prestare</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serviciilor</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și</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docu</w:t>
      </w:r>
      <w:r w:rsidR="00DE41A3" w:rsidRPr="00B65D78">
        <w:rPr>
          <w:rFonts w:ascii="Trebuchet MS" w:hAnsi="Trebuchet MS"/>
          <w:color w:val="000000"/>
          <w:sz w:val="22"/>
          <w:szCs w:val="22"/>
        </w:rPr>
        <w:t>mentele</w:t>
      </w:r>
      <w:proofErr w:type="spellEnd"/>
      <w:r w:rsidR="00DE41A3" w:rsidRPr="00B65D78">
        <w:rPr>
          <w:rFonts w:ascii="Trebuchet MS" w:hAnsi="Trebuchet MS"/>
          <w:color w:val="000000"/>
          <w:sz w:val="22"/>
          <w:szCs w:val="22"/>
        </w:rPr>
        <w:t xml:space="preserve"> pe </w:t>
      </w:r>
      <w:proofErr w:type="spellStart"/>
      <w:r w:rsidR="00DE41A3" w:rsidRPr="00B65D78">
        <w:rPr>
          <w:rFonts w:ascii="Trebuchet MS" w:hAnsi="Trebuchet MS"/>
          <w:color w:val="000000"/>
          <w:sz w:val="22"/>
          <w:szCs w:val="22"/>
        </w:rPr>
        <w:t>parcursul</w:t>
      </w:r>
      <w:proofErr w:type="spellEnd"/>
      <w:r w:rsidR="00DE41A3"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întocmirii</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acestora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pentru</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stabili</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conformitatea</w:t>
      </w:r>
      <w:proofErr w:type="spellEnd"/>
      <w:r w:rsidRPr="00B65D78">
        <w:rPr>
          <w:rFonts w:ascii="Trebuchet MS" w:hAnsi="Trebuchet MS"/>
          <w:color w:val="000000"/>
          <w:sz w:val="22"/>
          <w:szCs w:val="22"/>
        </w:rPr>
        <w:t xml:space="preserve"> lor cu </w:t>
      </w:r>
      <w:proofErr w:type="spellStart"/>
      <w:r w:rsidRPr="00B65D78">
        <w:rPr>
          <w:rFonts w:ascii="Trebuchet MS" w:hAnsi="Trebuchet MS"/>
          <w:color w:val="000000"/>
          <w:sz w:val="22"/>
          <w:szCs w:val="22"/>
        </w:rPr>
        <w:t>cerințele</w:t>
      </w:r>
      <w:proofErr w:type="spellEnd"/>
      <w:r w:rsidRPr="00B65D78">
        <w:rPr>
          <w:rFonts w:ascii="Trebuchet MS" w:hAnsi="Trebuchet MS"/>
          <w:color w:val="000000"/>
          <w:sz w:val="22"/>
          <w:szCs w:val="22"/>
        </w:rPr>
        <w:t xml:space="preserve"> </w:t>
      </w:r>
      <w:proofErr w:type="spellStart"/>
      <w:r w:rsidR="00DE41A3" w:rsidRPr="00B65D78">
        <w:rPr>
          <w:rFonts w:ascii="Trebuchet MS" w:hAnsi="Trebuchet MS"/>
          <w:color w:val="000000"/>
          <w:sz w:val="22"/>
          <w:szCs w:val="22"/>
        </w:rPr>
        <w:t>contractuale</w:t>
      </w:r>
      <w:proofErr w:type="spellEnd"/>
      <w:r w:rsidRPr="00B65D78">
        <w:rPr>
          <w:rFonts w:ascii="Trebuchet MS" w:hAnsi="Trebuchet MS"/>
          <w:color w:val="000000"/>
          <w:sz w:val="22"/>
          <w:szCs w:val="22"/>
        </w:rPr>
        <w:t>.</w:t>
      </w:r>
    </w:p>
    <w:p w14:paraId="4BCB200D" w14:textId="77777777" w:rsidR="00CF39DE" w:rsidRPr="00B65D78" w:rsidRDefault="00CF39DE" w:rsidP="00CF39DE">
      <w:pPr>
        <w:pStyle w:val="DefaultText"/>
        <w:tabs>
          <w:tab w:val="left" w:pos="0"/>
          <w:tab w:val="left" w:pos="360"/>
        </w:tabs>
        <w:jc w:val="both"/>
        <w:rPr>
          <w:rFonts w:ascii="Trebuchet MS" w:hAnsi="Trebuchet MS"/>
          <w:color w:val="000000"/>
          <w:sz w:val="22"/>
          <w:szCs w:val="22"/>
        </w:rPr>
      </w:pPr>
      <w:r w:rsidRPr="00B65D78">
        <w:rPr>
          <w:rFonts w:ascii="Trebuchet MS" w:hAnsi="Trebuchet MS"/>
          <w:color w:val="000000"/>
          <w:sz w:val="22"/>
          <w:szCs w:val="22"/>
        </w:rPr>
        <w:t xml:space="preserve">(3) </w:t>
      </w:r>
      <w:proofErr w:type="spellStart"/>
      <w:r w:rsidRPr="00B65D78">
        <w:rPr>
          <w:rFonts w:ascii="Trebuchet MS" w:hAnsi="Trebuchet MS"/>
          <w:color w:val="000000"/>
          <w:sz w:val="22"/>
          <w:szCs w:val="22"/>
        </w:rPr>
        <w:t>Proces</w:t>
      </w:r>
      <w:r w:rsidR="00CC3974">
        <w:rPr>
          <w:rFonts w:ascii="Trebuchet MS" w:hAnsi="Trebuchet MS"/>
          <w:color w:val="000000"/>
          <w:sz w:val="22"/>
          <w:szCs w:val="22"/>
        </w:rPr>
        <w:t>ul</w:t>
      </w:r>
      <w:proofErr w:type="spellEnd"/>
      <w:r w:rsidR="00CC3974">
        <w:rPr>
          <w:rFonts w:ascii="Trebuchet MS" w:hAnsi="Trebuchet MS"/>
          <w:color w:val="000000"/>
          <w:sz w:val="22"/>
          <w:szCs w:val="22"/>
        </w:rPr>
        <w:t xml:space="preserve">-verbal de </w:t>
      </w:r>
      <w:proofErr w:type="spellStart"/>
      <w:r w:rsidR="00CC3974">
        <w:rPr>
          <w:rFonts w:ascii="Trebuchet MS" w:hAnsi="Trebuchet MS"/>
          <w:color w:val="000000"/>
          <w:sz w:val="22"/>
          <w:szCs w:val="22"/>
        </w:rPr>
        <w:t>recepție</w:t>
      </w:r>
      <w:proofErr w:type="spellEnd"/>
      <w:r w:rsidR="00CC3974">
        <w:rPr>
          <w:rFonts w:ascii="Trebuchet MS" w:hAnsi="Trebuchet MS"/>
          <w:color w:val="000000"/>
          <w:sz w:val="22"/>
          <w:szCs w:val="22"/>
        </w:rPr>
        <w:t xml:space="preserve"> </w:t>
      </w:r>
      <w:proofErr w:type="spellStart"/>
      <w:r w:rsidR="00CC3974">
        <w:rPr>
          <w:rFonts w:ascii="Trebuchet MS" w:hAnsi="Trebuchet MS"/>
          <w:color w:val="000000"/>
          <w:sz w:val="22"/>
          <w:szCs w:val="22"/>
        </w:rPr>
        <w:t>calitativă</w:t>
      </w:r>
      <w:proofErr w:type="spellEnd"/>
      <w:r w:rsidR="00CC3974">
        <w:rPr>
          <w:rFonts w:ascii="Trebuchet MS" w:hAnsi="Trebuchet MS"/>
          <w:color w:val="000000"/>
          <w:sz w:val="22"/>
          <w:szCs w:val="22"/>
        </w:rPr>
        <w:t xml:space="preserve"> </w:t>
      </w:r>
      <w:proofErr w:type="spellStart"/>
      <w:r w:rsidR="00CC3974">
        <w:rPr>
          <w:rFonts w:ascii="Trebuchet MS" w:hAnsi="Trebuchet MS"/>
          <w:color w:val="000000"/>
          <w:sz w:val="22"/>
          <w:szCs w:val="22"/>
        </w:rPr>
        <w:t>și</w:t>
      </w:r>
      <w:proofErr w:type="spellEnd"/>
      <w:r w:rsidR="00CC3974">
        <w:rPr>
          <w:rFonts w:ascii="Trebuchet MS" w:hAnsi="Trebuchet MS"/>
          <w:color w:val="000000"/>
          <w:sz w:val="22"/>
          <w:szCs w:val="22"/>
        </w:rPr>
        <w:t xml:space="preserve"> </w:t>
      </w:r>
      <w:proofErr w:type="spellStart"/>
      <w:r w:rsidR="00CC3974">
        <w:rPr>
          <w:rFonts w:ascii="Trebuchet MS" w:hAnsi="Trebuchet MS"/>
          <w:color w:val="000000"/>
          <w:sz w:val="22"/>
          <w:szCs w:val="22"/>
        </w:rPr>
        <w:t>cantitativă</w:t>
      </w:r>
      <w:proofErr w:type="spellEnd"/>
      <w:r w:rsidRPr="00B65D78">
        <w:rPr>
          <w:rFonts w:ascii="Trebuchet MS" w:hAnsi="Trebuchet MS"/>
          <w:color w:val="000000"/>
          <w:sz w:val="22"/>
          <w:szCs w:val="22"/>
        </w:rPr>
        <w:t xml:space="preserve"> nu </w:t>
      </w:r>
      <w:proofErr w:type="spellStart"/>
      <w:r w:rsidRPr="00B65D78">
        <w:rPr>
          <w:rFonts w:ascii="Trebuchet MS" w:hAnsi="Trebuchet MS"/>
          <w:color w:val="000000"/>
          <w:sz w:val="22"/>
          <w:szCs w:val="22"/>
        </w:rPr>
        <w:t>îl</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va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exonera</w:t>
      </w:r>
      <w:proofErr w:type="spellEnd"/>
      <w:r w:rsidRPr="00B65D78">
        <w:rPr>
          <w:rFonts w:ascii="Trebuchet MS" w:hAnsi="Trebuchet MS"/>
          <w:color w:val="000000"/>
          <w:sz w:val="22"/>
          <w:szCs w:val="22"/>
        </w:rPr>
        <w:t xml:space="preserve"> pe </w:t>
      </w:r>
      <w:proofErr w:type="spellStart"/>
      <w:r w:rsidRPr="00B65D78">
        <w:rPr>
          <w:rFonts w:ascii="Trebuchet MS" w:hAnsi="Trebuchet MS"/>
          <w:color w:val="000000"/>
          <w:sz w:val="22"/>
          <w:szCs w:val="22"/>
        </w:rPr>
        <w:t>Prestator</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răspunderea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pentru</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viciile</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execuție</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cauzate</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realizarea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necorespunzătoare</w:t>
      </w:r>
      <w:proofErr w:type="spellEnd"/>
      <w:r w:rsidRPr="00B65D78">
        <w:rPr>
          <w:rFonts w:ascii="Trebuchet MS" w:hAnsi="Trebuchet MS"/>
          <w:color w:val="000000"/>
          <w:sz w:val="22"/>
          <w:szCs w:val="22"/>
        </w:rPr>
        <w:t xml:space="preserve"> a </w:t>
      </w:r>
      <w:proofErr w:type="spellStart"/>
      <w:r w:rsidRPr="00B65D78">
        <w:rPr>
          <w:rFonts w:ascii="Trebuchet MS" w:hAnsi="Trebuchet MS"/>
          <w:color w:val="000000"/>
          <w:sz w:val="22"/>
          <w:szCs w:val="22"/>
        </w:rPr>
        <w:t>documentației</w:t>
      </w:r>
      <w:proofErr w:type="spellEnd"/>
      <w:r w:rsidRPr="00B65D78">
        <w:rPr>
          <w:rFonts w:ascii="Trebuchet MS" w:hAnsi="Trebuchet MS"/>
          <w:color w:val="000000"/>
          <w:sz w:val="22"/>
          <w:szCs w:val="22"/>
        </w:rPr>
        <w:t xml:space="preserve"> de </w:t>
      </w:r>
      <w:proofErr w:type="spellStart"/>
      <w:r w:rsidRPr="00B65D78">
        <w:rPr>
          <w:rFonts w:ascii="Trebuchet MS" w:hAnsi="Trebuchet MS"/>
          <w:color w:val="000000"/>
          <w:sz w:val="22"/>
          <w:szCs w:val="22"/>
        </w:rPr>
        <w:t>către</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acesta</w:t>
      </w:r>
      <w:proofErr w:type="spellEnd"/>
      <w:r w:rsidRPr="00B65D78">
        <w:rPr>
          <w:rFonts w:ascii="Trebuchet MS" w:hAnsi="Trebuchet MS"/>
          <w:color w:val="000000"/>
          <w:sz w:val="22"/>
          <w:szCs w:val="22"/>
        </w:rPr>
        <w:t>.</w:t>
      </w:r>
    </w:p>
    <w:p w14:paraId="4A996E96" w14:textId="77777777" w:rsidR="00CF39DE" w:rsidRPr="00B65D78" w:rsidRDefault="00CF39DE" w:rsidP="00CF39DE">
      <w:pPr>
        <w:pStyle w:val="DefaultText"/>
        <w:tabs>
          <w:tab w:val="left" w:pos="0"/>
          <w:tab w:val="left" w:pos="360"/>
        </w:tabs>
        <w:jc w:val="both"/>
        <w:rPr>
          <w:rFonts w:ascii="Trebuchet MS" w:hAnsi="Trebuchet MS"/>
          <w:color w:val="000000"/>
          <w:sz w:val="22"/>
          <w:szCs w:val="22"/>
        </w:rPr>
      </w:pPr>
      <w:r w:rsidRPr="00B65D78">
        <w:rPr>
          <w:rFonts w:ascii="Trebuchet MS" w:hAnsi="Trebuchet MS"/>
          <w:color w:val="000000"/>
          <w:sz w:val="22"/>
          <w:szCs w:val="22"/>
        </w:rPr>
        <w:t xml:space="preserve">(4) </w:t>
      </w:r>
      <w:proofErr w:type="spellStart"/>
      <w:r w:rsidRPr="00B65D78">
        <w:rPr>
          <w:rFonts w:ascii="Trebuchet MS" w:hAnsi="Trebuchet MS"/>
          <w:color w:val="000000"/>
          <w:sz w:val="22"/>
          <w:szCs w:val="22"/>
        </w:rPr>
        <w:t>Recepția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serviciilor</w:t>
      </w:r>
      <w:proofErr w:type="spellEnd"/>
      <w:r w:rsidRPr="00B65D78">
        <w:rPr>
          <w:rFonts w:ascii="Trebuchet MS" w:hAnsi="Trebuchet MS"/>
          <w:color w:val="000000"/>
          <w:sz w:val="22"/>
          <w:szCs w:val="22"/>
        </w:rPr>
        <w:t xml:space="preserve"> se </w:t>
      </w:r>
      <w:proofErr w:type="spellStart"/>
      <w:r w:rsidRPr="00B65D78">
        <w:rPr>
          <w:rFonts w:ascii="Trebuchet MS" w:hAnsi="Trebuchet MS"/>
          <w:color w:val="000000"/>
          <w:sz w:val="22"/>
          <w:szCs w:val="22"/>
        </w:rPr>
        <w:t>va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realiza</w:t>
      </w:r>
      <w:proofErr w:type="spellEnd"/>
      <w:r w:rsidRPr="00B65D78">
        <w:rPr>
          <w:rFonts w:ascii="Trebuchet MS" w:hAnsi="Trebuchet MS"/>
          <w:color w:val="000000"/>
          <w:sz w:val="22"/>
          <w:szCs w:val="22"/>
        </w:rPr>
        <w:t xml:space="preserve"> pe </w:t>
      </w:r>
      <w:proofErr w:type="spellStart"/>
      <w:r w:rsidRPr="00B65D78">
        <w:rPr>
          <w:rFonts w:ascii="Trebuchet MS" w:hAnsi="Trebuchet MS"/>
          <w:color w:val="000000"/>
          <w:sz w:val="22"/>
          <w:szCs w:val="22"/>
        </w:rPr>
        <w:t>baza</w:t>
      </w:r>
      <w:proofErr w:type="spellEnd"/>
      <w:r w:rsidRPr="00B65D78">
        <w:rPr>
          <w:rFonts w:ascii="Trebuchet MS" w:hAnsi="Trebuchet MS"/>
          <w:color w:val="000000"/>
          <w:sz w:val="22"/>
          <w:szCs w:val="22"/>
        </w:rPr>
        <w:t xml:space="preserve"> </w:t>
      </w:r>
      <w:proofErr w:type="spellStart"/>
      <w:r w:rsidRPr="00B65D78">
        <w:rPr>
          <w:rFonts w:ascii="Trebuchet MS" w:hAnsi="Trebuchet MS"/>
          <w:color w:val="000000"/>
          <w:sz w:val="22"/>
          <w:szCs w:val="22"/>
        </w:rPr>
        <w:t>procesul</w:t>
      </w:r>
      <w:r w:rsidR="00DE41A3" w:rsidRPr="00B65D78">
        <w:rPr>
          <w:rFonts w:ascii="Trebuchet MS" w:hAnsi="Trebuchet MS"/>
          <w:color w:val="000000"/>
          <w:sz w:val="22"/>
          <w:szCs w:val="22"/>
        </w:rPr>
        <w:t>ui</w:t>
      </w:r>
      <w:proofErr w:type="spellEnd"/>
      <w:r w:rsidR="00DE41A3" w:rsidRPr="00B65D78">
        <w:rPr>
          <w:rFonts w:ascii="Trebuchet MS" w:hAnsi="Trebuchet MS"/>
          <w:color w:val="000000"/>
          <w:sz w:val="22"/>
          <w:szCs w:val="22"/>
        </w:rPr>
        <w:t xml:space="preserve">-verbal de </w:t>
      </w:r>
      <w:proofErr w:type="spellStart"/>
      <w:r w:rsidR="00DE41A3" w:rsidRPr="00B65D78">
        <w:rPr>
          <w:rFonts w:ascii="Trebuchet MS" w:hAnsi="Trebuchet MS"/>
          <w:color w:val="000000"/>
          <w:sz w:val="22"/>
          <w:szCs w:val="22"/>
        </w:rPr>
        <w:t>recepție</w:t>
      </w:r>
      <w:proofErr w:type="spellEnd"/>
      <w:r w:rsidR="00DE41A3" w:rsidRPr="00B65D78">
        <w:rPr>
          <w:rFonts w:ascii="Trebuchet MS" w:hAnsi="Trebuchet MS"/>
          <w:color w:val="000000"/>
          <w:sz w:val="22"/>
          <w:szCs w:val="22"/>
        </w:rPr>
        <w:t xml:space="preserve"> </w:t>
      </w:r>
      <w:proofErr w:type="spellStart"/>
      <w:r w:rsidR="00DE41A3" w:rsidRPr="00B65D78">
        <w:rPr>
          <w:rFonts w:ascii="Trebuchet MS" w:hAnsi="Trebuchet MS"/>
          <w:color w:val="000000"/>
          <w:sz w:val="22"/>
          <w:szCs w:val="22"/>
        </w:rPr>
        <w:t>calitativ</w:t>
      </w:r>
      <w:proofErr w:type="spellEnd"/>
      <w:r w:rsidR="00DE41A3" w:rsidRPr="00B65D78">
        <w:rPr>
          <w:rFonts w:ascii="Trebuchet MS" w:hAnsi="Trebuchet MS"/>
          <w:color w:val="000000"/>
          <w:sz w:val="22"/>
          <w:szCs w:val="22"/>
          <w:lang w:val="ro-RO"/>
        </w:rPr>
        <w:t>ă</w:t>
      </w:r>
      <w:r w:rsidR="00DE41A3" w:rsidRPr="00B65D78">
        <w:rPr>
          <w:rFonts w:ascii="Trebuchet MS" w:hAnsi="Trebuchet MS"/>
          <w:color w:val="000000"/>
          <w:sz w:val="22"/>
          <w:szCs w:val="22"/>
        </w:rPr>
        <w:t xml:space="preserve"> </w:t>
      </w:r>
      <w:proofErr w:type="spellStart"/>
      <w:r w:rsidR="00DE41A3" w:rsidRPr="00B65D78">
        <w:rPr>
          <w:rFonts w:ascii="Trebuchet MS" w:hAnsi="Trebuchet MS"/>
          <w:color w:val="000000"/>
          <w:sz w:val="22"/>
          <w:szCs w:val="22"/>
        </w:rPr>
        <w:t>și</w:t>
      </w:r>
      <w:proofErr w:type="spellEnd"/>
      <w:r w:rsidR="00DE41A3" w:rsidRPr="00B65D78">
        <w:rPr>
          <w:rFonts w:ascii="Trebuchet MS" w:hAnsi="Trebuchet MS"/>
          <w:color w:val="000000"/>
          <w:sz w:val="22"/>
          <w:szCs w:val="22"/>
        </w:rPr>
        <w:t xml:space="preserve"> </w:t>
      </w:r>
      <w:proofErr w:type="spellStart"/>
      <w:r w:rsidR="00DE41A3" w:rsidRPr="00B65D78">
        <w:rPr>
          <w:rFonts w:ascii="Trebuchet MS" w:hAnsi="Trebuchet MS"/>
          <w:color w:val="000000"/>
          <w:sz w:val="22"/>
          <w:szCs w:val="22"/>
        </w:rPr>
        <w:t>cantitativă</w:t>
      </w:r>
      <w:proofErr w:type="spellEnd"/>
      <w:r w:rsidRPr="00B65D78">
        <w:rPr>
          <w:rFonts w:ascii="Trebuchet MS" w:hAnsi="Trebuchet MS"/>
          <w:color w:val="000000"/>
          <w:sz w:val="22"/>
          <w:szCs w:val="22"/>
        </w:rPr>
        <w:t>.</w:t>
      </w:r>
    </w:p>
    <w:p w14:paraId="7B343E7D" w14:textId="77777777" w:rsidR="00CF39DE" w:rsidRPr="00B65D78" w:rsidRDefault="00CF39DE" w:rsidP="00CF39DE">
      <w:pPr>
        <w:pStyle w:val="Standard"/>
        <w:tabs>
          <w:tab w:val="left" w:pos="0"/>
          <w:tab w:val="left" w:pos="1530"/>
        </w:tabs>
        <w:autoSpaceDE w:val="0"/>
        <w:jc w:val="both"/>
        <w:rPr>
          <w:rFonts w:ascii="Trebuchet MS" w:hAnsi="Trebuchet MS"/>
          <w:sz w:val="22"/>
          <w:szCs w:val="22"/>
        </w:rPr>
      </w:pPr>
      <w:r w:rsidRPr="00B65D78">
        <w:rPr>
          <w:rFonts w:ascii="Trebuchet MS" w:hAnsi="Trebuchet MS"/>
          <w:bCs/>
          <w:sz w:val="22"/>
          <w:szCs w:val="22"/>
        </w:rPr>
        <w:t>(5)</w:t>
      </w:r>
      <w:r w:rsidRPr="00B65D78">
        <w:rPr>
          <w:rFonts w:ascii="Trebuchet MS" w:hAnsi="Trebuchet MS"/>
          <w:b/>
          <w:sz w:val="22"/>
          <w:szCs w:val="22"/>
        </w:rPr>
        <w:t xml:space="preserve"> </w:t>
      </w:r>
      <w:proofErr w:type="spellStart"/>
      <w:r w:rsidRPr="00B65D78">
        <w:rPr>
          <w:rFonts w:ascii="Trebuchet MS" w:hAnsi="Trebuchet MS"/>
          <w:sz w:val="22"/>
          <w:szCs w:val="22"/>
        </w:rPr>
        <w:t>Achizitorul</w:t>
      </w:r>
      <w:proofErr w:type="spellEnd"/>
      <w:r w:rsidRPr="00B65D78">
        <w:rPr>
          <w:rFonts w:ascii="Trebuchet MS" w:hAnsi="Trebuchet MS"/>
          <w:sz w:val="22"/>
          <w:szCs w:val="22"/>
        </w:rPr>
        <w:t xml:space="preserve"> are </w:t>
      </w:r>
      <w:proofErr w:type="spellStart"/>
      <w:r w:rsidRPr="00B65D78">
        <w:rPr>
          <w:rFonts w:ascii="Trebuchet MS" w:hAnsi="Trebuchet MS"/>
          <w:sz w:val="22"/>
          <w:szCs w:val="22"/>
        </w:rPr>
        <w:t>dreptul</w:t>
      </w:r>
      <w:proofErr w:type="spellEnd"/>
      <w:r w:rsidRPr="00B65D78">
        <w:rPr>
          <w:rFonts w:ascii="Trebuchet MS" w:hAnsi="Trebuchet MS"/>
          <w:sz w:val="22"/>
          <w:szCs w:val="22"/>
        </w:rPr>
        <w:t xml:space="preserve"> de a </w:t>
      </w:r>
      <w:proofErr w:type="spellStart"/>
      <w:r w:rsidRPr="00B65D78">
        <w:rPr>
          <w:rFonts w:ascii="Trebuchet MS" w:hAnsi="Trebuchet MS"/>
          <w:sz w:val="22"/>
          <w:szCs w:val="22"/>
        </w:rPr>
        <w:t>notifica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imediat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w:t>
      </w:r>
      <w:r w:rsidR="00DE41A3" w:rsidRPr="00B65D78">
        <w:rPr>
          <w:rFonts w:ascii="Trebuchet MS" w:hAnsi="Trebuchet MS"/>
          <w:sz w:val="22"/>
          <w:szCs w:val="22"/>
        </w:rPr>
        <w:t>estatorului</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în</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scris</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orice</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plâ</w:t>
      </w:r>
      <w:r w:rsidRPr="00B65D78">
        <w:rPr>
          <w:rFonts w:ascii="Trebuchet MS" w:hAnsi="Trebuchet MS"/>
          <w:sz w:val="22"/>
          <w:szCs w:val="22"/>
        </w:rPr>
        <w:t>ngere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sau</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reclamație</w:t>
      </w:r>
      <w:proofErr w:type="spellEnd"/>
      <w:r w:rsidRPr="00B65D78">
        <w:rPr>
          <w:rFonts w:ascii="Trebuchet MS" w:hAnsi="Trebuchet MS"/>
          <w:sz w:val="22"/>
          <w:szCs w:val="22"/>
        </w:rPr>
        <w:t xml:space="preserve"> care </w:t>
      </w:r>
      <w:proofErr w:type="spellStart"/>
      <w:r w:rsidRPr="00B65D78">
        <w:rPr>
          <w:rFonts w:ascii="Trebuchet MS" w:hAnsi="Trebuchet MS"/>
          <w:sz w:val="22"/>
          <w:szCs w:val="22"/>
        </w:rPr>
        <w:t>apare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timpul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derulării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evenimentului</w:t>
      </w:r>
      <w:proofErr w:type="spellEnd"/>
      <w:r w:rsidRPr="00B65D78">
        <w:rPr>
          <w:rFonts w:ascii="Trebuchet MS" w:hAnsi="Trebuchet MS"/>
          <w:sz w:val="22"/>
          <w:szCs w:val="22"/>
        </w:rPr>
        <w:t>/</w:t>
      </w:r>
      <w:proofErr w:type="spellStart"/>
      <w:r w:rsidRPr="00B65D78">
        <w:rPr>
          <w:rFonts w:ascii="Trebuchet MS" w:hAnsi="Trebuchet MS"/>
          <w:sz w:val="22"/>
          <w:szCs w:val="22"/>
        </w:rPr>
        <w:t>contractului</w:t>
      </w:r>
      <w:proofErr w:type="spellEnd"/>
      <w:r w:rsidRPr="00B65D78">
        <w:rPr>
          <w:rFonts w:ascii="Trebuchet MS" w:hAnsi="Trebuchet MS"/>
          <w:sz w:val="22"/>
          <w:szCs w:val="22"/>
        </w:rPr>
        <w:t>.</w:t>
      </w:r>
    </w:p>
    <w:p w14:paraId="1E4E44FD" w14:textId="77777777" w:rsidR="00205EE0"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rPr>
        <w:t xml:space="preserve">(6) La </w:t>
      </w:r>
      <w:proofErr w:type="spellStart"/>
      <w:r w:rsidRPr="00B65D78">
        <w:rPr>
          <w:rFonts w:ascii="Trebuchet MS" w:hAnsi="Trebuchet MS"/>
          <w:sz w:val="22"/>
          <w:szCs w:val="22"/>
        </w:rPr>
        <w:t>primirea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unei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astfel</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notificări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prestatorul</w:t>
      </w:r>
      <w:proofErr w:type="spellEnd"/>
      <w:r w:rsidRPr="00B65D78">
        <w:rPr>
          <w:rFonts w:ascii="Trebuchet MS" w:hAnsi="Trebuchet MS"/>
          <w:sz w:val="22"/>
          <w:szCs w:val="22"/>
        </w:rPr>
        <w:t xml:space="preserve"> are </w:t>
      </w:r>
      <w:proofErr w:type="spellStart"/>
      <w:r w:rsidRPr="00B65D78">
        <w:rPr>
          <w:rFonts w:ascii="Trebuchet MS" w:hAnsi="Trebuchet MS"/>
          <w:sz w:val="22"/>
          <w:szCs w:val="22"/>
        </w:rPr>
        <w:t>obligația</w:t>
      </w:r>
      <w:proofErr w:type="spellEnd"/>
      <w:r w:rsidRPr="00B65D78">
        <w:rPr>
          <w:rFonts w:ascii="Trebuchet MS" w:hAnsi="Trebuchet MS"/>
          <w:sz w:val="22"/>
          <w:szCs w:val="22"/>
        </w:rPr>
        <w:t xml:space="preserve"> de a </w:t>
      </w:r>
      <w:proofErr w:type="spellStart"/>
      <w:r w:rsidRPr="00B65D78">
        <w:rPr>
          <w:rFonts w:ascii="Trebuchet MS" w:hAnsi="Trebuchet MS"/>
          <w:sz w:val="22"/>
          <w:szCs w:val="22"/>
        </w:rPr>
        <w:t>remedia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orice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deficiență</w:t>
      </w:r>
      <w:proofErr w:type="spellEnd"/>
      <w:r w:rsidRPr="00B65D78">
        <w:rPr>
          <w:rFonts w:ascii="Trebuchet MS" w:hAnsi="Trebuchet MS"/>
          <w:sz w:val="22"/>
          <w:szCs w:val="22"/>
        </w:rPr>
        <w:t xml:space="preserve"> in cel mat </w:t>
      </w:r>
      <w:proofErr w:type="spellStart"/>
      <w:r w:rsidRPr="00B65D78">
        <w:rPr>
          <w:rFonts w:ascii="Trebuchet MS" w:hAnsi="Trebuchet MS"/>
          <w:sz w:val="22"/>
          <w:szCs w:val="22"/>
        </w:rPr>
        <w:t>scurt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timp</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posibil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sau</w:t>
      </w:r>
      <w:proofErr w:type="spellEnd"/>
      <w:r w:rsidRPr="00B65D78">
        <w:rPr>
          <w:rFonts w:ascii="Trebuchet MS" w:hAnsi="Trebuchet MS"/>
          <w:sz w:val="22"/>
          <w:szCs w:val="22"/>
        </w:rPr>
        <w:t xml:space="preserve"> in maxim 24 ore de la </w:t>
      </w:r>
      <w:proofErr w:type="spellStart"/>
      <w:r w:rsidRPr="00B65D78">
        <w:rPr>
          <w:rFonts w:ascii="Trebuchet MS" w:hAnsi="Trebuchet MS"/>
          <w:sz w:val="22"/>
          <w:szCs w:val="22"/>
        </w:rPr>
        <w:t>comunicarea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neconformității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după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caz</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astfel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încât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să</w:t>
      </w:r>
      <w:proofErr w:type="spellEnd"/>
      <w:r w:rsidRPr="00B65D78">
        <w:rPr>
          <w:rFonts w:ascii="Trebuchet MS" w:hAnsi="Trebuchet MS"/>
          <w:sz w:val="22"/>
          <w:szCs w:val="22"/>
        </w:rPr>
        <w:t xml:space="preserve"> fie </w:t>
      </w:r>
      <w:proofErr w:type="spellStart"/>
      <w:r w:rsidRPr="00B65D78">
        <w:rPr>
          <w:rFonts w:ascii="Trebuchet MS" w:hAnsi="Trebuchet MS"/>
          <w:sz w:val="22"/>
          <w:szCs w:val="22"/>
        </w:rPr>
        <w:t>îndeplinite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cerințelor</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m</w:t>
      </w:r>
      <w:r w:rsidR="00DE41A3" w:rsidRPr="00B65D78">
        <w:rPr>
          <w:rFonts w:ascii="Trebuchet MS" w:hAnsi="Trebuchet MS"/>
          <w:sz w:val="22"/>
          <w:szCs w:val="22"/>
        </w:rPr>
        <w:t>inime</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și</w:t>
      </w:r>
      <w:proofErr w:type="spellEnd"/>
      <w:r w:rsidR="00DE41A3" w:rsidRPr="00B65D78">
        <w:rPr>
          <w:rFonts w:ascii="Trebuchet MS" w:hAnsi="Trebuchet MS"/>
          <w:sz w:val="22"/>
          <w:szCs w:val="22"/>
        </w:rPr>
        <w:t xml:space="preserve"> </w:t>
      </w:r>
      <w:proofErr w:type="spellStart"/>
      <w:r w:rsidR="00DE41A3" w:rsidRPr="00B65D78">
        <w:rPr>
          <w:rFonts w:ascii="Trebuchet MS" w:hAnsi="Trebuchet MS"/>
          <w:sz w:val="22"/>
          <w:szCs w:val="22"/>
        </w:rPr>
        <w:t>obligatorii</w:t>
      </w:r>
      <w:proofErr w:type="spellEnd"/>
      <w:r w:rsidR="00DE41A3" w:rsidRPr="00B65D78">
        <w:rPr>
          <w:rFonts w:ascii="Trebuchet MS" w:hAnsi="Trebuchet MS"/>
          <w:sz w:val="22"/>
          <w:szCs w:val="22"/>
        </w:rPr>
        <w:t xml:space="preserve"> din </w:t>
      </w:r>
      <w:proofErr w:type="spellStart"/>
      <w:r w:rsidR="00CE2BAF">
        <w:rPr>
          <w:rFonts w:ascii="Trebuchet MS" w:hAnsi="Trebuchet MS"/>
          <w:sz w:val="22"/>
          <w:szCs w:val="22"/>
        </w:rPr>
        <w:t>ofertă</w:t>
      </w:r>
      <w:proofErr w:type="spellEnd"/>
      <w:r w:rsidR="00CE2BAF">
        <w:rPr>
          <w:rFonts w:ascii="Trebuchet MS" w:hAnsi="Trebuchet MS"/>
          <w:sz w:val="22"/>
          <w:szCs w:val="22"/>
        </w:rPr>
        <w:t xml:space="preserve"> </w:t>
      </w:r>
      <w:proofErr w:type="spellStart"/>
      <w:r w:rsidR="00CE2BAF">
        <w:rPr>
          <w:rFonts w:ascii="Trebuchet MS" w:hAnsi="Trebuchet MS"/>
          <w:sz w:val="22"/>
          <w:szCs w:val="22"/>
        </w:rPr>
        <w:t>și</w:t>
      </w:r>
      <w:proofErr w:type="spellEnd"/>
      <w:r w:rsidR="00CE2BAF">
        <w:rPr>
          <w:rFonts w:ascii="Trebuchet MS" w:hAnsi="Trebuchet MS"/>
          <w:sz w:val="22"/>
          <w:szCs w:val="22"/>
        </w:rPr>
        <w:t xml:space="preserve"> </w:t>
      </w:r>
      <w:proofErr w:type="spellStart"/>
      <w:r w:rsidR="00CE2BAF">
        <w:rPr>
          <w:rFonts w:ascii="Trebuchet MS" w:hAnsi="Trebuchet MS"/>
          <w:sz w:val="22"/>
          <w:szCs w:val="22"/>
        </w:rPr>
        <w:t>caietul</w:t>
      </w:r>
      <w:proofErr w:type="spellEnd"/>
      <w:r w:rsidR="00CE2BAF">
        <w:rPr>
          <w:rFonts w:ascii="Trebuchet MS" w:hAnsi="Trebuchet MS"/>
          <w:sz w:val="22"/>
          <w:szCs w:val="22"/>
        </w:rPr>
        <w:t xml:space="preserve"> de </w:t>
      </w:r>
      <w:proofErr w:type="spellStart"/>
      <w:r w:rsidR="00CE2BAF">
        <w:rPr>
          <w:rFonts w:ascii="Trebuchet MS" w:hAnsi="Trebuchet MS"/>
          <w:sz w:val="22"/>
          <w:szCs w:val="22"/>
        </w:rPr>
        <w:t>sarcini</w:t>
      </w:r>
      <w:proofErr w:type="spellEnd"/>
      <w:r w:rsidR="00CE2BAF">
        <w:rPr>
          <w:rFonts w:ascii="Trebuchet MS" w:hAnsi="Trebuchet MS"/>
          <w:sz w:val="22"/>
          <w:szCs w:val="22"/>
        </w:rPr>
        <w:t xml:space="preserve">, cu </w:t>
      </w:r>
      <w:proofErr w:type="spellStart"/>
      <w:r w:rsidR="00CE2BAF">
        <w:rPr>
          <w:rFonts w:ascii="Trebuchet MS" w:hAnsi="Trebuchet MS"/>
          <w:sz w:val="22"/>
          <w:szCs w:val="22"/>
        </w:rPr>
        <w:t>încadrare</w:t>
      </w:r>
      <w:proofErr w:type="spellEnd"/>
      <w:r w:rsidR="00CE2BAF">
        <w:rPr>
          <w:rFonts w:ascii="Trebuchet MS" w:hAnsi="Trebuchet MS"/>
          <w:sz w:val="22"/>
          <w:szCs w:val="22"/>
        </w:rPr>
        <w:t xml:space="preserve"> </w:t>
      </w:r>
      <w:proofErr w:type="spellStart"/>
      <w:r w:rsidR="00CE2BAF">
        <w:rPr>
          <w:rFonts w:ascii="Trebuchet MS" w:hAnsi="Trebuchet MS"/>
          <w:sz w:val="22"/>
          <w:szCs w:val="22"/>
        </w:rPr>
        <w:t>î</w:t>
      </w:r>
      <w:r w:rsidRPr="00B65D78">
        <w:rPr>
          <w:rFonts w:ascii="Trebuchet MS" w:hAnsi="Trebuchet MS"/>
          <w:sz w:val="22"/>
          <w:szCs w:val="22"/>
        </w:rPr>
        <w:t>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valoarea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contractului</w:t>
      </w:r>
      <w:proofErr w:type="spellEnd"/>
      <w:r w:rsidRPr="00B65D78">
        <w:rPr>
          <w:rFonts w:ascii="Trebuchet MS" w:hAnsi="Trebuchet MS"/>
          <w:sz w:val="22"/>
          <w:szCs w:val="22"/>
        </w:rPr>
        <w:t>.</w:t>
      </w:r>
    </w:p>
    <w:p w14:paraId="1A81C64D" w14:textId="77777777" w:rsidR="00E97AFD" w:rsidRDefault="00E97AFD" w:rsidP="00CF39DE">
      <w:pPr>
        <w:pStyle w:val="DefaultText"/>
        <w:jc w:val="both"/>
        <w:rPr>
          <w:rFonts w:ascii="Trebuchet MS" w:hAnsi="Trebuchet MS"/>
          <w:b/>
          <w:bCs/>
          <w:sz w:val="22"/>
          <w:szCs w:val="22"/>
        </w:rPr>
      </w:pPr>
    </w:p>
    <w:p w14:paraId="3BB94FE3" w14:textId="41BD6969" w:rsidR="00CF39DE" w:rsidRPr="00B65D78" w:rsidRDefault="00CF39DE" w:rsidP="00CF39DE">
      <w:pPr>
        <w:pStyle w:val="DefaultText"/>
        <w:jc w:val="both"/>
        <w:rPr>
          <w:rFonts w:ascii="Trebuchet MS" w:hAnsi="Trebuchet MS"/>
          <w:b/>
          <w:sz w:val="22"/>
          <w:szCs w:val="22"/>
          <w:lang w:val="es-ES"/>
        </w:rPr>
      </w:pPr>
      <w:r w:rsidRPr="00B65D78">
        <w:rPr>
          <w:rFonts w:ascii="Trebuchet MS" w:hAnsi="Trebuchet MS"/>
          <w:b/>
          <w:bCs/>
          <w:sz w:val="22"/>
          <w:szCs w:val="22"/>
        </w:rPr>
        <w:t>Art.</w:t>
      </w:r>
      <w:r w:rsidRPr="00B65D78">
        <w:rPr>
          <w:rFonts w:ascii="Trebuchet MS" w:hAnsi="Trebuchet MS"/>
          <w:b/>
          <w:sz w:val="22"/>
          <w:szCs w:val="22"/>
          <w:lang w:val="es-ES"/>
        </w:rPr>
        <w:t xml:space="preserve">14 </w:t>
      </w:r>
      <w:proofErr w:type="spellStart"/>
      <w:r w:rsidRPr="00B65D78">
        <w:rPr>
          <w:rFonts w:ascii="Trebuchet MS" w:hAnsi="Trebuchet MS"/>
          <w:b/>
          <w:sz w:val="22"/>
          <w:szCs w:val="22"/>
          <w:lang w:val="es-ES"/>
        </w:rPr>
        <w:t>Penalităţi</w:t>
      </w:r>
      <w:proofErr w:type="spellEnd"/>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daune</w:t>
      </w:r>
      <w:proofErr w:type="spellEnd"/>
      <w:r w:rsidRPr="00B65D78">
        <w:rPr>
          <w:rFonts w:ascii="Trebuchet MS" w:hAnsi="Trebuchet MS"/>
          <w:b/>
          <w:sz w:val="22"/>
          <w:szCs w:val="22"/>
          <w:lang w:val="es-ES"/>
        </w:rPr>
        <w:t xml:space="preserve">-interese   </w:t>
      </w:r>
    </w:p>
    <w:p w14:paraId="4F3A9739" w14:textId="2B021214" w:rsidR="00CF39DE" w:rsidRPr="009C40CB" w:rsidRDefault="00CF39DE" w:rsidP="00CF39DE">
      <w:pPr>
        <w:pStyle w:val="DefaultText"/>
        <w:jc w:val="both"/>
        <w:rPr>
          <w:rFonts w:ascii="Trebuchet MS" w:hAnsi="Trebuchet MS"/>
          <w:sz w:val="22"/>
          <w:szCs w:val="22"/>
          <w:highlight w:val="yellow"/>
          <w:lang w:val="es-ES"/>
        </w:rPr>
      </w:pPr>
      <w:r w:rsidRPr="00937248">
        <w:rPr>
          <w:rFonts w:ascii="Trebuchet MS" w:hAnsi="Trebuchet MS"/>
          <w:sz w:val="22"/>
          <w:szCs w:val="22"/>
          <w:lang w:val="es-ES"/>
        </w:rPr>
        <w:t xml:space="preserve">(1)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cazul</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care, </w:t>
      </w:r>
      <w:proofErr w:type="spellStart"/>
      <w:r w:rsidR="00937248" w:rsidRPr="00EB14DF">
        <w:rPr>
          <w:rFonts w:ascii="Trebuchet MS" w:hAnsi="Trebuchet MS"/>
          <w:sz w:val="22"/>
          <w:szCs w:val="22"/>
        </w:rPr>
        <w:t>prestatorul</w:t>
      </w:r>
      <w:proofErr w:type="spellEnd"/>
      <w:r w:rsidR="00937248" w:rsidRPr="00EB14DF">
        <w:rPr>
          <w:rFonts w:ascii="Trebuchet MS" w:hAnsi="Trebuchet MS"/>
          <w:sz w:val="22"/>
          <w:szCs w:val="22"/>
        </w:rPr>
        <w:t xml:space="preserve"> nu </w:t>
      </w:r>
      <w:proofErr w:type="spellStart"/>
      <w:r w:rsidR="00937248" w:rsidRPr="00EB14DF">
        <w:rPr>
          <w:rFonts w:ascii="Trebuchet MS" w:hAnsi="Trebuchet MS"/>
          <w:sz w:val="22"/>
          <w:szCs w:val="22"/>
        </w:rPr>
        <w:t>își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îndeplinește</w:t>
      </w:r>
      <w:proofErr w:type="spellEnd"/>
      <w:r w:rsidR="00937248" w:rsidRPr="00EB14DF">
        <w:rPr>
          <w:rFonts w:ascii="Trebuchet MS" w:hAnsi="Trebuchet MS"/>
          <w:sz w:val="22"/>
          <w:szCs w:val="22"/>
        </w:rPr>
        <w:t xml:space="preserve"> la termen </w:t>
      </w:r>
      <w:proofErr w:type="spellStart"/>
      <w:r w:rsidR="00937248" w:rsidRPr="00EB14DF">
        <w:rPr>
          <w:rFonts w:ascii="Trebuchet MS" w:hAnsi="Trebuchet MS"/>
          <w:sz w:val="22"/>
          <w:szCs w:val="22"/>
        </w:rPr>
        <w:t>obligațiile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atunci</w:t>
      </w:r>
      <w:proofErr w:type="spellEnd"/>
      <w:r w:rsidR="00937248">
        <w:rPr>
          <w:rFonts w:ascii="Trebuchet MS" w:hAnsi="Trebuchet MS"/>
          <w:sz w:val="22"/>
          <w:szCs w:val="22"/>
        </w:rPr>
        <w:t xml:space="preserve"> </w:t>
      </w:r>
      <w:proofErr w:type="spellStart"/>
      <w:r w:rsidR="00937248">
        <w:rPr>
          <w:rFonts w:ascii="Trebuchet MS" w:hAnsi="Trebuchet MS"/>
          <w:sz w:val="22"/>
          <w:szCs w:val="22"/>
        </w:rPr>
        <w:t>achizitorul</w:t>
      </w:r>
      <w:proofErr w:type="spellEnd"/>
      <w:r w:rsidR="00937248">
        <w:rPr>
          <w:rFonts w:ascii="Trebuchet MS" w:hAnsi="Trebuchet MS"/>
          <w:sz w:val="22"/>
          <w:szCs w:val="22"/>
        </w:rPr>
        <w:t xml:space="preserve"> </w:t>
      </w:r>
      <w:r w:rsidR="00937248" w:rsidRPr="00EB14DF">
        <w:rPr>
          <w:rFonts w:ascii="Trebuchet MS" w:hAnsi="Trebuchet MS"/>
          <w:sz w:val="22"/>
          <w:szCs w:val="22"/>
        </w:rPr>
        <w:t xml:space="preserve">are </w:t>
      </w:r>
      <w:proofErr w:type="spellStart"/>
      <w:r w:rsidR="00937248" w:rsidRPr="00EB14DF">
        <w:rPr>
          <w:rFonts w:ascii="Trebuchet MS" w:hAnsi="Trebuchet MS"/>
          <w:sz w:val="22"/>
          <w:szCs w:val="22"/>
        </w:rPr>
        <w:t>dreptul</w:t>
      </w:r>
      <w:proofErr w:type="spellEnd"/>
      <w:r w:rsidR="00937248" w:rsidRPr="00EB14DF">
        <w:rPr>
          <w:rFonts w:ascii="Trebuchet MS" w:hAnsi="Trebuchet MS"/>
          <w:sz w:val="22"/>
          <w:szCs w:val="22"/>
        </w:rPr>
        <w:t xml:space="preserve"> de a </w:t>
      </w:r>
      <w:proofErr w:type="spellStart"/>
      <w:r w:rsidR="00937248" w:rsidRPr="00EB14DF">
        <w:rPr>
          <w:rFonts w:ascii="Trebuchet MS" w:hAnsi="Trebuchet MS"/>
          <w:sz w:val="22"/>
          <w:szCs w:val="22"/>
        </w:rPr>
        <w:t>percepe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dobânda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legală</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penalizatoare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prevăzută</w:t>
      </w:r>
      <w:proofErr w:type="spellEnd"/>
      <w:r w:rsidR="00937248" w:rsidRPr="00EB14DF">
        <w:rPr>
          <w:rFonts w:ascii="Trebuchet MS" w:hAnsi="Trebuchet MS"/>
          <w:sz w:val="22"/>
          <w:szCs w:val="22"/>
        </w:rPr>
        <w:t xml:space="preserve"> la art. 3 </w:t>
      </w:r>
      <w:proofErr w:type="spellStart"/>
      <w:r w:rsidR="00937248" w:rsidRPr="00EB14DF">
        <w:rPr>
          <w:rFonts w:ascii="Trebuchet MS" w:hAnsi="Trebuchet MS"/>
          <w:sz w:val="22"/>
          <w:szCs w:val="22"/>
        </w:rPr>
        <w:t>alin</w:t>
      </w:r>
      <w:proofErr w:type="spellEnd"/>
      <w:r w:rsidR="00937248" w:rsidRPr="00EB14DF">
        <w:rPr>
          <w:rFonts w:ascii="Trebuchet MS" w:hAnsi="Trebuchet MS"/>
          <w:sz w:val="22"/>
          <w:szCs w:val="22"/>
        </w:rPr>
        <w:t>. 2</w:t>
      </w:r>
      <w:r w:rsidR="00937248" w:rsidRPr="00EB14DF">
        <w:rPr>
          <w:rFonts w:ascii="Trebuchet MS" w:hAnsi="Trebuchet MS"/>
          <w:sz w:val="22"/>
          <w:szCs w:val="22"/>
          <w:vertAlign w:val="superscript"/>
        </w:rPr>
        <w:t>1</w:t>
      </w:r>
      <w:r w:rsidR="00937248" w:rsidRPr="00EB14DF">
        <w:rPr>
          <w:rFonts w:ascii="Trebuchet MS" w:hAnsi="Trebuchet MS"/>
          <w:sz w:val="22"/>
          <w:szCs w:val="22"/>
        </w:rPr>
        <w:t xml:space="preserve"> </w:t>
      </w:r>
      <w:proofErr w:type="gramStart"/>
      <w:r w:rsidR="00937248" w:rsidRPr="00EB14DF">
        <w:rPr>
          <w:rFonts w:ascii="Trebuchet MS" w:hAnsi="Trebuchet MS"/>
          <w:sz w:val="22"/>
          <w:szCs w:val="22"/>
        </w:rPr>
        <w:t>din</w:t>
      </w:r>
      <w:proofErr w:type="gramEnd"/>
      <w:r w:rsidR="00937248" w:rsidRPr="00EB14DF">
        <w:rPr>
          <w:rFonts w:ascii="Trebuchet MS" w:hAnsi="Trebuchet MS"/>
          <w:sz w:val="22"/>
          <w:szCs w:val="22"/>
        </w:rPr>
        <w:t xml:space="preserve"> O.G. nr.13/2011 </w:t>
      </w:r>
      <w:proofErr w:type="spellStart"/>
      <w:r w:rsidR="00937248" w:rsidRPr="00EB14DF">
        <w:rPr>
          <w:rFonts w:ascii="Trebuchet MS" w:hAnsi="Trebuchet MS"/>
          <w:sz w:val="22"/>
          <w:szCs w:val="22"/>
        </w:rPr>
        <w:t>privind</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dobânda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legală</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remuneratorie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penalizatoare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pentru</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obligații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bănești</w:t>
      </w:r>
      <w:proofErr w:type="spellEnd"/>
      <w:r w:rsidR="00937248" w:rsidRPr="00EB14DF">
        <w:rPr>
          <w:rFonts w:ascii="Trebuchet MS" w:hAnsi="Trebuchet MS"/>
          <w:sz w:val="22"/>
          <w:szCs w:val="22"/>
        </w:rPr>
        <w:t xml:space="preserve">, precum </w:t>
      </w:r>
      <w:proofErr w:type="spellStart"/>
      <w:r w:rsidR="00937248" w:rsidRPr="00EB14DF">
        <w:rPr>
          <w:rFonts w:ascii="Trebuchet MS" w:hAnsi="Trebuchet MS"/>
          <w:sz w:val="22"/>
          <w:szCs w:val="22"/>
        </w:rPr>
        <w:t>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pentru</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reglementarea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unor</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măsuri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financiar-fiscale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domeniul</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bancar</w:t>
      </w:r>
      <w:proofErr w:type="spellEnd"/>
      <w:r w:rsidR="00937248" w:rsidRPr="00EB14DF">
        <w:rPr>
          <w:rFonts w:ascii="Trebuchet MS" w:hAnsi="Trebuchet MS"/>
          <w:sz w:val="22"/>
          <w:szCs w:val="22"/>
        </w:rPr>
        <w:t xml:space="preserve">, cu </w:t>
      </w:r>
      <w:proofErr w:type="spellStart"/>
      <w:r w:rsidR="00937248" w:rsidRPr="00EB14DF">
        <w:rPr>
          <w:rFonts w:ascii="Trebuchet MS" w:hAnsi="Trebuchet MS"/>
          <w:sz w:val="22"/>
          <w:szCs w:val="22"/>
        </w:rPr>
        <w:t>modificările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completările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ulterioare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Dobânda</w:t>
      </w:r>
      <w:proofErr w:type="spellEnd"/>
      <w:r w:rsidR="00937248" w:rsidRPr="00EB14DF">
        <w:rPr>
          <w:rFonts w:ascii="Trebuchet MS" w:hAnsi="Trebuchet MS"/>
          <w:sz w:val="22"/>
          <w:szCs w:val="22"/>
        </w:rPr>
        <w:t xml:space="preserve"> se </w:t>
      </w:r>
      <w:proofErr w:type="spellStart"/>
      <w:r w:rsidR="00937248" w:rsidRPr="00EB14DF">
        <w:rPr>
          <w:rFonts w:ascii="Trebuchet MS" w:hAnsi="Trebuchet MS"/>
          <w:sz w:val="22"/>
          <w:szCs w:val="22"/>
        </w:rPr>
        <w:t>aplică</w:t>
      </w:r>
      <w:proofErr w:type="spellEnd"/>
      <w:r w:rsidR="00937248" w:rsidRPr="00EB14DF">
        <w:rPr>
          <w:rFonts w:ascii="Trebuchet MS" w:hAnsi="Trebuchet MS"/>
          <w:sz w:val="22"/>
          <w:szCs w:val="22"/>
        </w:rPr>
        <w:t xml:space="preserve"> la </w:t>
      </w:r>
      <w:proofErr w:type="spellStart"/>
      <w:r w:rsidR="00937248" w:rsidRPr="00EB14DF">
        <w:rPr>
          <w:rFonts w:ascii="Trebuchet MS" w:hAnsi="Trebuchet MS"/>
          <w:sz w:val="22"/>
          <w:szCs w:val="22"/>
        </w:rPr>
        <w:t>valoarea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serviciilor</w:t>
      </w:r>
      <w:proofErr w:type="spellEnd"/>
      <w:r w:rsidR="00937248" w:rsidRPr="00EB14DF">
        <w:rPr>
          <w:rFonts w:ascii="Trebuchet MS" w:hAnsi="Trebuchet MS"/>
          <w:sz w:val="22"/>
          <w:szCs w:val="22"/>
        </w:rPr>
        <w:t xml:space="preserve"> </w:t>
      </w:r>
      <w:proofErr w:type="spellStart"/>
      <w:r w:rsidR="009245A7">
        <w:rPr>
          <w:rFonts w:ascii="Trebuchet MS" w:hAnsi="Trebuchet MS"/>
          <w:sz w:val="22"/>
          <w:szCs w:val="22"/>
        </w:rPr>
        <w:t>lunare</w:t>
      </w:r>
      <w:proofErr w:type="spellEnd"/>
      <w:r w:rsidR="00483BF8">
        <w:rPr>
          <w:rFonts w:ascii="Trebuchet MS" w:hAnsi="Trebuchet MS"/>
          <w:sz w:val="22"/>
          <w:szCs w:val="22"/>
        </w:rPr>
        <w:t xml:space="preserve"> </w:t>
      </w:r>
      <w:proofErr w:type="spellStart"/>
      <w:r w:rsidR="00483BF8">
        <w:rPr>
          <w:rFonts w:ascii="Trebuchet MS" w:hAnsi="Trebuchet MS"/>
          <w:sz w:val="22"/>
          <w:szCs w:val="22"/>
        </w:rPr>
        <w:t>pentru</w:t>
      </w:r>
      <w:proofErr w:type="spellEnd"/>
      <w:r w:rsidR="00483BF8">
        <w:rPr>
          <w:rFonts w:ascii="Trebuchet MS" w:hAnsi="Trebuchet MS"/>
          <w:sz w:val="22"/>
          <w:szCs w:val="22"/>
        </w:rPr>
        <w:t xml:space="preserve"> </w:t>
      </w:r>
      <w:proofErr w:type="spellStart"/>
      <w:r w:rsidR="00483BF8">
        <w:rPr>
          <w:rFonts w:ascii="Trebuchet MS" w:hAnsi="Trebuchet MS"/>
          <w:sz w:val="22"/>
          <w:szCs w:val="22"/>
        </w:rPr>
        <w:t>fiecare</w:t>
      </w:r>
      <w:proofErr w:type="spellEnd"/>
      <w:r w:rsidR="00483BF8">
        <w:rPr>
          <w:rFonts w:ascii="Trebuchet MS" w:hAnsi="Trebuchet MS"/>
          <w:sz w:val="22"/>
          <w:szCs w:val="22"/>
        </w:rPr>
        <w:t xml:space="preserve"> zi de </w:t>
      </w:r>
      <w:r w:rsidR="00483BF8">
        <w:rPr>
          <w:rFonts w:ascii="Trebuchet MS" w:hAnsi="Trebuchet MS"/>
          <w:sz w:val="22"/>
          <w:szCs w:val="22"/>
          <w:lang w:val="ro-RO"/>
        </w:rPr>
        <w:t>întârziere, dar nu mai mult de valoarea acestora</w:t>
      </w:r>
      <w:r w:rsidR="009245A7">
        <w:rPr>
          <w:rFonts w:ascii="Trebuchet MS" w:hAnsi="Trebuchet MS"/>
          <w:sz w:val="22"/>
          <w:szCs w:val="22"/>
        </w:rPr>
        <w:t>.</w:t>
      </w:r>
    </w:p>
    <w:p w14:paraId="1AFC4000" w14:textId="77777777" w:rsidR="00937248" w:rsidRPr="00EB14DF" w:rsidRDefault="00CF39DE" w:rsidP="00937248">
      <w:pPr>
        <w:pStyle w:val="DefaultText"/>
        <w:jc w:val="both"/>
        <w:rPr>
          <w:rFonts w:ascii="Trebuchet MS" w:hAnsi="Trebuchet MS"/>
          <w:sz w:val="22"/>
          <w:szCs w:val="22"/>
        </w:rPr>
      </w:pPr>
      <w:r w:rsidRPr="00937248">
        <w:rPr>
          <w:rFonts w:ascii="Trebuchet MS" w:hAnsi="Trebuchet MS"/>
          <w:sz w:val="22"/>
          <w:szCs w:val="22"/>
        </w:rPr>
        <w:t xml:space="preserve">(2)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cazul</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care </w:t>
      </w:r>
      <w:proofErr w:type="spellStart"/>
      <w:r w:rsidR="00937248">
        <w:rPr>
          <w:rFonts w:ascii="Trebuchet MS" w:hAnsi="Trebuchet MS"/>
          <w:sz w:val="22"/>
          <w:szCs w:val="22"/>
        </w:rPr>
        <w:t>achizitorul</w:t>
      </w:r>
      <w:proofErr w:type="spellEnd"/>
      <w:r w:rsidR="00937248" w:rsidRPr="00EB14DF">
        <w:rPr>
          <w:rFonts w:ascii="Trebuchet MS" w:hAnsi="Trebuchet MS"/>
          <w:sz w:val="22"/>
          <w:szCs w:val="22"/>
        </w:rPr>
        <w:t xml:space="preserve">, din vina </w:t>
      </w:r>
      <w:proofErr w:type="spellStart"/>
      <w:r w:rsidR="00937248" w:rsidRPr="00EB14DF">
        <w:rPr>
          <w:rFonts w:ascii="Trebuchet MS" w:hAnsi="Trebuchet MS"/>
          <w:sz w:val="22"/>
          <w:szCs w:val="22"/>
        </w:rPr>
        <w:t>sa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exclusivă</w:t>
      </w:r>
      <w:proofErr w:type="spellEnd"/>
      <w:r w:rsidR="00937248" w:rsidRPr="00EB14DF">
        <w:rPr>
          <w:rFonts w:ascii="Trebuchet MS" w:hAnsi="Trebuchet MS"/>
          <w:sz w:val="22"/>
          <w:szCs w:val="22"/>
        </w:rPr>
        <w:t xml:space="preserve">, nu </w:t>
      </w:r>
      <w:proofErr w:type="spellStart"/>
      <w:r w:rsidR="00937248" w:rsidRPr="00EB14DF">
        <w:rPr>
          <w:rFonts w:ascii="Trebuchet MS" w:hAnsi="Trebuchet MS"/>
          <w:sz w:val="22"/>
          <w:szCs w:val="22"/>
        </w:rPr>
        <w:t>își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îndeplinește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obligația</w:t>
      </w:r>
      <w:proofErr w:type="spellEnd"/>
      <w:r w:rsidR="00937248" w:rsidRPr="00EB14DF">
        <w:rPr>
          <w:rFonts w:ascii="Trebuchet MS" w:hAnsi="Trebuchet MS"/>
          <w:sz w:val="22"/>
          <w:szCs w:val="22"/>
        </w:rPr>
        <w:t xml:space="preserve"> de </w:t>
      </w:r>
      <w:proofErr w:type="spellStart"/>
      <w:r w:rsidR="00937248" w:rsidRPr="00EB14DF">
        <w:rPr>
          <w:rFonts w:ascii="Trebuchet MS" w:hAnsi="Trebuchet MS"/>
          <w:sz w:val="22"/>
          <w:szCs w:val="22"/>
        </w:rPr>
        <w:t>plată</w:t>
      </w:r>
      <w:proofErr w:type="spellEnd"/>
      <w:r w:rsidR="00937248" w:rsidRPr="00EB14DF">
        <w:rPr>
          <w:rFonts w:ascii="Trebuchet MS" w:hAnsi="Trebuchet MS"/>
          <w:sz w:val="22"/>
          <w:szCs w:val="22"/>
        </w:rPr>
        <w:t xml:space="preserve"> a </w:t>
      </w:r>
      <w:proofErr w:type="spellStart"/>
      <w:r w:rsidR="00937248" w:rsidRPr="00EB14DF">
        <w:rPr>
          <w:rFonts w:ascii="Trebuchet MS" w:hAnsi="Trebuchet MS"/>
          <w:sz w:val="22"/>
          <w:szCs w:val="22"/>
        </w:rPr>
        <w:t>facturii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termenul</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convenit</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prestatorul</w:t>
      </w:r>
      <w:proofErr w:type="spellEnd"/>
      <w:r w:rsidR="00937248" w:rsidRPr="00EB14DF">
        <w:rPr>
          <w:rFonts w:ascii="Trebuchet MS" w:hAnsi="Trebuchet MS"/>
          <w:sz w:val="22"/>
          <w:szCs w:val="22"/>
        </w:rPr>
        <w:t xml:space="preserve">  are </w:t>
      </w:r>
      <w:proofErr w:type="spellStart"/>
      <w:r w:rsidR="00937248" w:rsidRPr="00EB14DF">
        <w:rPr>
          <w:rFonts w:ascii="Trebuchet MS" w:hAnsi="Trebuchet MS"/>
          <w:sz w:val="22"/>
          <w:szCs w:val="22"/>
        </w:rPr>
        <w:t>dreptul</w:t>
      </w:r>
      <w:proofErr w:type="spellEnd"/>
      <w:r w:rsidR="00937248" w:rsidRPr="00EB14DF">
        <w:rPr>
          <w:rFonts w:ascii="Trebuchet MS" w:hAnsi="Trebuchet MS"/>
          <w:sz w:val="22"/>
          <w:szCs w:val="22"/>
        </w:rPr>
        <w:t xml:space="preserve"> de a </w:t>
      </w:r>
      <w:proofErr w:type="spellStart"/>
      <w:r w:rsidR="00937248" w:rsidRPr="00EB14DF">
        <w:rPr>
          <w:rFonts w:ascii="Trebuchet MS" w:hAnsi="Trebuchet MS"/>
          <w:sz w:val="22"/>
          <w:szCs w:val="22"/>
        </w:rPr>
        <w:t>solicita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plata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dobânzii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legale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penalizatoare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aplicată</w:t>
      </w:r>
      <w:proofErr w:type="spellEnd"/>
      <w:r w:rsidR="00937248" w:rsidRPr="00EB14DF">
        <w:rPr>
          <w:rFonts w:ascii="Trebuchet MS" w:hAnsi="Trebuchet MS"/>
          <w:sz w:val="22"/>
          <w:szCs w:val="22"/>
        </w:rPr>
        <w:t xml:space="preserve"> la </w:t>
      </w:r>
      <w:proofErr w:type="spellStart"/>
      <w:r w:rsidR="00937248" w:rsidRPr="00EB14DF">
        <w:rPr>
          <w:rFonts w:ascii="Trebuchet MS" w:hAnsi="Trebuchet MS"/>
          <w:sz w:val="22"/>
          <w:szCs w:val="22"/>
        </w:rPr>
        <w:t>valoarea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plății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neefectuate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conformitate</w:t>
      </w:r>
      <w:proofErr w:type="spellEnd"/>
      <w:r w:rsidR="00937248" w:rsidRPr="00EB14DF">
        <w:rPr>
          <w:rFonts w:ascii="Trebuchet MS" w:hAnsi="Trebuchet MS"/>
          <w:sz w:val="22"/>
          <w:szCs w:val="22"/>
        </w:rPr>
        <w:t xml:space="preserve"> cu </w:t>
      </w:r>
      <w:proofErr w:type="spellStart"/>
      <w:r w:rsidR="00937248" w:rsidRPr="00EB14DF">
        <w:rPr>
          <w:rFonts w:ascii="Trebuchet MS" w:hAnsi="Trebuchet MS"/>
          <w:sz w:val="22"/>
          <w:szCs w:val="22"/>
        </w:rPr>
        <w:t>prevederile</w:t>
      </w:r>
      <w:proofErr w:type="spellEnd"/>
      <w:r w:rsidR="00937248" w:rsidRPr="00EB14DF">
        <w:rPr>
          <w:rFonts w:ascii="Trebuchet MS" w:hAnsi="Trebuchet MS"/>
          <w:sz w:val="22"/>
          <w:szCs w:val="22"/>
        </w:rPr>
        <w:t xml:space="preserve"> art. 4 din </w:t>
      </w:r>
      <w:proofErr w:type="spellStart"/>
      <w:r w:rsidR="00937248" w:rsidRPr="00EB14DF">
        <w:rPr>
          <w:rFonts w:ascii="Trebuchet MS" w:hAnsi="Trebuchet MS"/>
          <w:sz w:val="22"/>
          <w:szCs w:val="22"/>
        </w:rPr>
        <w:t>Legea</w:t>
      </w:r>
      <w:proofErr w:type="spellEnd"/>
      <w:r w:rsidR="00937248" w:rsidRPr="00EB14DF">
        <w:rPr>
          <w:rFonts w:ascii="Trebuchet MS" w:hAnsi="Trebuchet MS"/>
          <w:sz w:val="22"/>
          <w:szCs w:val="22"/>
        </w:rPr>
        <w:t xml:space="preserve"> 72/2013 </w:t>
      </w:r>
      <w:proofErr w:type="spellStart"/>
      <w:r w:rsidR="00937248" w:rsidRPr="00EB14DF">
        <w:rPr>
          <w:rFonts w:ascii="Trebuchet MS" w:hAnsi="Trebuchet MS"/>
          <w:sz w:val="22"/>
          <w:szCs w:val="22"/>
        </w:rPr>
        <w:t>privind</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măsurile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pentru</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combaterea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întârzierii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executarea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obligațiilor</w:t>
      </w:r>
      <w:proofErr w:type="spellEnd"/>
      <w:r w:rsidR="00937248" w:rsidRPr="00EB14DF">
        <w:rPr>
          <w:rFonts w:ascii="Trebuchet MS" w:hAnsi="Trebuchet MS"/>
          <w:sz w:val="22"/>
          <w:szCs w:val="22"/>
        </w:rPr>
        <w:t xml:space="preserve"> de </w:t>
      </w:r>
      <w:proofErr w:type="spellStart"/>
      <w:r w:rsidR="00937248" w:rsidRPr="00EB14DF">
        <w:rPr>
          <w:rFonts w:ascii="Trebuchet MS" w:hAnsi="Trebuchet MS"/>
          <w:sz w:val="22"/>
          <w:szCs w:val="22"/>
        </w:rPr>
        <w:t>plată</w:t>
      </w:r>
      <w:proofErr w:type="spellEnd"/>
      <w:r w:rsidR="00937248" w:rsidRPr="00EB14DF">
        <w:rPr>
          <w:rFonts w:ascii="Trebuchet MS" w:hAnsi="Trebuchet MS"/>
          <w:sz w:val="22"/>
          <w:szCs w:val="22"/>
        </w:rPr>
        <w:t xml:space="preserve"> a </w:t>
      </w:r>
      <w:proofErr w:type="spellStart"/>
      <w:r w:rsidR="00937248" w:rsidRPr="00EB14DF">
        <w:rPr>
          <w:rFonts w:ascii="Trebuchet MS" w:hAnsi="Trebuchet MS"/>
          <w:sz w:val="22"/>
          <w:szCs w:val="22"/>
        </w:rPr>
        <w:t>unor</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sume</w:t>
      </w:r>
      <w:proofErr w:type="spellEnd"/>
      <w:r w:rsidR="00937248" w:rsidRPr="00EB14DF">
        <w:rPr>
          <w:rFonts w:ascii="Trebuchet MS" w:hAnsi="Trebuchet MS"/>
          <w:sz w:val="22"/>
          <w:szCs w:val="22"/>
        </w:rPr>
        <w:t xml:space="preserve"> de bani </w:t>
      </w:r>
      <w:proofErr w:type="spellStart"/>
      <w:r w:rsidR="00937248" w:rsidRPr="00EB14DF">
        <w:rPr>
          <w:rFonts w:ascii="Trebuchet MS" w:hAnsi="Trebuchet MS"/>
          <w:sz w:val="22"/>
          <w:szCs w:val="22"/>
        </w:rPr>
        <w:t>rezultând</w:t>
      </w:r>
      <w:proofErr w:type="spellEnd"/>
      <w:r w:rsidR="00937248" w:rsidRPr="00EB14DF">
        <w:rPr>
          <w:rFonts w:ascii="Trebuchet MS" w:hAnsi="Trebuchet MS"/>
          <w:sz w:val="22"/>
          <w:szCs w:val="22"/>
        </w:rPr>
        <w:t xml:space="preserve"> din </w:t>
      </w:r>
      <w:proofErr w:type="spellStart"/>
      <w:r w:rsidR="00937248" w:rsidRPr="00EB14DF">
        <w:rPr>
          <w:rFonts w:ascii="Trebuchet MS" w:hAnsi="Trebuchet MS"/>
          <w:sz w:val="22"/>
          <w:szCs w:val="22"/>
        </w:rPr>
        <w:t>contracte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încheiate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între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profesioniști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între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aceștia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și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autorități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contractante</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dar</w:t>
      </w:r>
      <w:proofErr w:type="spellEnd"/>
      <w:r w:rsidR="00937248" w:rsidRPr="00EB14DF">
        <w:rPr>
          <w:rFonts w:ascii="Trebuchet MS" w:hAnsi="Trebuchet MS"/>
          <w:sz w:val="22"/>
          <w:szCs w:val="22"/>
        </w:rPr>
        <w:t xml:space="preserve"> nu </w:t>
      </w:r>
      <w:proofErr w:type="spellStart"/>
      <w:r w:rsidR="00937248" w:rsidRPr="00EB14DF">
        <w:rPr>
          <w:rFonts w:ascii="Trebuchet MS" w:hAnsi="Trebuchet MS"/>
          <w:sz w:val="22"/>
          <w:szCs w:val="22"/>
        </w:rPr>
        <w:t>mai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mult</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decât</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valoarea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plații</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neefectuate</w:t>
      </w:r>
      <w:proofErr w:type="spellEnd"/>
      <w:r w:rsidR="00937248" w:rsidRPr="00EB14DF">
        <w:rPr>
          <w:rFonts w:ascii="Trebuchet MS" w:hAnsi="Trebuchet MS"/>
          <w:sz w:val="22"/>
          <w:szCs w:val="22"/>
        </w:rPr>
        <w:t xml:space="preserve">, care </w:t>
      </w:r>
      <w:proofErr w:type="spellStart"/>
      <w:r w:rsidR="00937248" w:rsidRPr="00EB14DF">
        <w:rPr>
          <w:rFonts w:ascii="Trebuchet MS" w:hAnsi="Trebuchet MS"/>
          <w:sz w:val="22"/>
          <w:szCs w:val="22"/>
        </w:rPr>
        <w:t>curge</w:t>
      </w:r>
      <w:proofErr w:type="spellEnd"/>
      <w:r w:rsidR="00937248" w:rsidRPr="00EB14DF">
        <w:rPr>
          <w:rFonts w:ascii="Trebuchet MS" w:hAnsi="Trebuchet MS"/>
          <w:sz w:val="22"/>
          <w:szCs w:val="22"/>
        </w:rPr>
        <w:t xml:space="preserve"> de la </w:t>
      </w:r>
      <w:proofErr w:type="spellStart"/>
      <w:r w:rsidR="00937248" w:rsidRPr="00EB14DF">
        <w:rPr>
          <w:rFonts w:ascii="Trebuchet MS" w:hAnsi="Trebuchet MS"/>
          <w:sz w:val="22"/>
          <w:szCs w:val="22"/>
        </w:rPr>
        <w:t>expirarea</w:t>
      </w:r>
      <w:proofErr w:type="spellEnd"/>
      <w:r w:rsidR="00937248" w:rsidRPr="00EB14DF">
        <w:rPr>
          <w:rFonts w:ascii="Trebuchet MS" w:hAnsi="Trebuchet MS"/>
          <w:sz w:val="22"/>
          <w:szCs w:val="22"/>
        </w:rPr>
        <w:t xml:space="preserve"> </w:t>
      </w:r>
      <w:proofErr w:type="spellStart"/>
      <w:r w:rsidR="00937248" w:rsidRPr="00EB14DF">
        <w:rPr>
          <w:rFonts w:ascii="Trebuchet MS" w:hAnsi="Trebuchet MS"/>
          <w:sz w:val="22"/>
          <w:szCs w:val="22"/>
        </w:rPr>
        <w:t>termenului</w:t>
      </w:r>
      <w:proofErr w:type="spellEnd"/>
      <w:r w:rsidR="00937248" w:rsidRPr="00EB14DF">
        <w:rPr>
          <w:rFonts w:ascii="Trebuchet MS" w:hAnsi="Trebuchet MS"/>
          <w:sz w:val="22"/>
          <w:szCs w:val="22"/>
        </w:rPr>
        <w:t xml:space="preserve"> de </w:t>
      </w:r>
      <w:proofErr w:type="spellStart"/>
      <w:r w:rsidR="00937248" w:rsidRPr="00EB14DF">
        <w:rPr>
          <w:rFonts w:ascii="Trebuchet MS" w:hAnsi="Trebuchet MS"/>
          <w:sz w:val="22"/>
          <w:szCs w:val="22"/>
        </w:rPr>
        <w:t>plata</w:t>
      </w:r>
      <w:proofErr w:type="spellEnd"/>
      <w:r w:rsidR="00937248" w:rsidRPr="00EB14DF">
        <w:rPr>
          <w:rFonts w:ascii="Trebuchet MS" w:hAnsi="Trebuchet MS"/>
          <w:sz w:val="22"/>
          <w:szCs w:val="22"/>
        </w:rPr>
        <w:t>.</w:t>
      </w:r>
    </w:p>
    <w:p w14:paraId="3F03E67B" w14:textId="5A300010" w:rsidR="00CF39DE" w:rsidRPr="00B65D78" w:rsidRDefault="00CF39DE" w:rsidP="00CF39DE">
      <w:pPr>
        <w:pStyle w:val="DefaultText"/>
        <w:jc w:val="both"/>
        <w:rPr>
          <w:rFonts w:ascii="Trebuchet MS" w:hAnsi="Trebuchet MS"/>
          <w:sz w:val="22"/>
          <w:szCs w:val="22"/>
        </w:rPr>
      </w:pPr>
      <w:r w:rsidRPr="00B65D78">
        <w:rPr>
          <w:rFonts w:ascii="Trebuchet MS" w:hAnsi="Trebuchet MS"/>
          <w:sz w:val="22"/>
          <w:szCs w:val="22"/>
        </w:rPr>
        <w:t xml:space="preserve">(3) </w:t>
      </w:r>
      <w:proofErr w:type="spellStart"/>
      <w:r w:rsidRPr="00B65D78">
        <w:rPr>
          <w:rFonts w:ascii="Trebuchet MS" w:hAnsi="Trebuchet MS"/>
          <w:sz w:val="22"/>
          <w:szCs w:val="22"/>
        </w:rPr>
        <w:t>Nerespectarea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obligaţiilor</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asumate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prin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prezentul</w:t>
      </w:r>
      <w:proofErr w:type="spellEnd"/>
      <w:r w:rsidRPr="00B65D78">
        <w:rPr>
          <w:rFonts w:ascii="Trebuchet MS" w:hAnsi="Trebuchet MS"/>
          <w:sz w:val="22"/>
          <w:szCs w:val="22"/>
        </w:rPr>
        <w:t xml:space="preserve"> contract de </w:t>
      </w:r>
      <w:proofErr w:type="spellStart"/>
      <w:r w:rsidRPr="00B65D78">
        <w:rPr>
          <w:rFonts w:ascii="Trebuchet MS" w:hAnsi="Trebuchet MS"/>
          <w:sz w:val="22"/>
          <w:szCs w:val="22"/>
        </w:rPr>
        <w:t>către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una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dintre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părţi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dreptul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părţii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lezate</w:t>
      </w:r>
      <w:proofErr w:type="spellEnd"/>
      <w:r w:rsidRPr="00B65D78">
        <w:rPr>
          <w:rFonts w:ascii="Trebuchet MS" w:hAnsi="Trebuchet MS"/>
          <w:sz w:val="22"/>
          <w:szCs w:val="22"/>
        </w:rPr>
        <w:t xml:space="preserve"> de a </w:t>
      </w:r>
      <w:proofErr w:type="spellStart"/>
      <w:r w:rsidRPr="00B65D78">
        <w:rPr>
          <w:rFonts w:ascii="Trebuchet MS" w:hAnsi="Trebuchet MS"/>
          <w:sz w:val="22"/>
          <w:szCs w:val="22"/>
        </w:rPr>
        <w:t>pretinde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plata</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daune-interese</w:t>
      </w:r>
      <w:proofErr w:type="spellEnd"/>
      <w:r w:rsidRPr="00B65D78">
        <w:rPr>
          <w:rFonts w:ascii="Trebuchet MS" w:hAnsi="Trebuchet MS"/>
          <w:sz w:val="22"/>
          <w:szCs w:val="22"/>
        </w:rPr>
        <w:t>.</w:t>
      </w:r>
    </w:p>
    <w:p w14:paraId="6648DE39" w14:textId="77777777" w:rsidR="00E97AFD" w:rsidRDefault="00E97AFD" w:rsidP="00CF39DE">
      <w:pPr>
        <w:rPr>
          <w:rFonts w:ascii="Trebuchet MS" w:hAnsi="Trebuchet MS"/>
          <w:b/>
          <w:sz w:val="22"/>
          <w:szCs w:val="22"/>
        </w:rPr>
      </w:pPr>
    </w:p>
    <w:p w14:paraId="13ADC225" w14:textId="7FA133B0" w:rsidR="00CF39DE" w:rsidRPr="00B65D78" w:rsidRDefault="00CF39DE" w:rsidP="00CF39DE">
      <w:pPr>
        <w:rPr>
          <w:rFonts w:ascii="Trebuchet MS" w:hAnsi="Trebuchet MS"/>
          <w:b/>
          <w:sz w:val="22"/>
          <w:szCs w:val="22"/>
        </w:rPr>
      </w:pPr>
      <w:r w:rsidRPr="00B65D78">
        <w:rPr>
          <w:rFonts w:ascii="Trebuchet MS" w:hAnsi="Trebuchet MS"/>
          <w:b/>
          <w:sz w:val="22"/>
          <w:szCs w:val="22"/>
        </w:rPr>
        <w:t xml:space="preserve">Art. 15 </w:t>
      </w:r>
      <w:proofErr w:type="spellStart"/>
      <w:r w:rsidRPr="00B65D78">
        <w:rPr>
          <w:rFonts w:ascii="Trebuchet MS" w:hAnsi="Trebuchet MS"/>
          <w:b/>
          <w:sz w:val="22"/>
          <w:szCs w:val="22"/>
        </w:rPr>
        <w:t>Confidenţialitate</w:t>
      </w:r>
      <w:proofErr w:type="spellEnd"/>
      <w:r w:rsidRPr="00B65D78">
        <w:rPr>
          <w:rFonts w:ascii="Trebuchet MS" w:hAnsi="Trebuchet MS"/>
          <w:b/>
          <w:sz w:val="22"/>
          <w:szCs w:val="22"/>
        </w:rPr>
        <w:t xml:space="preserve"> </w:t>
      </w:r>
    </w:p>
    <w:p w14:paraId="0BFDC788" w14:textId="77777777" w:rsidR="00CF39DE" w:rsidRPr="00B65D78" w:rsidRDefault="00CF39DE" w:rsidP="00DE41A3">
      <w:pPr>
        <w:jc w:val="both"/>
        <w:rPr>
          <w:rFonts w:ascii="Trebuchet MS" w:hAnsi="Trebuchet MS"/>
          <w:sz w:val="22"/>
          <w:szCs w:val="22"/>
        </w:rPr>
      </w:pPr>
      <w:r w:rsidRPr="00B65D78">
        <w:rPr>
          <w:rFonts w:ascii="Trebuchet MS" w:hAnsi="Trebuchet MS"/>
          <w:sz w:val="22"/>
          <w:szCs w:val="22"/>
          <w:lang w:val="es-ES"/>
        </w:rPr>
        <w:t xml:space="preserve">(1) </w:t>
      </w:r>
      <w:proofErr w:type="spellStart"/>
      <w:r w:rsidRPr="00B65D78">
        <w:rPr>
          <w:rFonts w:ascii="Trebuchet MS" w:hAnsi="Trebuchet MS"/>
          <w:sz w:val="22"/>
          <w:szCs w:val="22"/>
          <w:lang w:val="es-ES"/>
        </w:rPr>
        <w:t>Prestatorul</w:t>
      </w:r>
      <w:proofErr w:type="spellEnd"/>
      <w:r w:rsidRPr="00B65D78">
        <w:rPr>
          <w:rFonts w:ascii="Trebuchet MS" w:hAnsi="Trebuchet MS"/>
          <w:sz w:val="22"/>
          <w:szCs w:val="22"/>
        </w:rPr>
        <w:t xml:space="preserve"> se </w:t>
      </w:r>
      <w:proofErr w:type="spellStart"/>
      <w:r w:rsidRPr="00B65D78">
        <w:rPr>
          <w:rFonts w:ascii="Trebuchet MS" w:hAnsi="Trebuchet MS"/>
          <w:sz w:val="22"/>
          <w:szCs w:val="22"/>
        </w:rPr>
        <w:t>obligă</w:t>
      </w:r>
      <w:proofErr w:type="spellEnd"/>
      <w:r w:rsidRPr="00B65D78">
        <w:rPr>
          <w:rFonts w:ascii="Trebuchet MS" w:hAnsi="Trebuchet MS"/>
          <w:sz w:val="22"/>
          <w:szCs w:val="22"/>
        </w:rPr>
        <w:t xml:space="preserve"> ca, </w:t>
      </w:r>
      <w:proofErr w:type="spellStart"/>
      <w:r w:rsidRPr="00B65D78">
        <w:rPr>
          <w:rFonts w:ascii="Trebuchet MS" w:hAnsi="Trebuchet MS"/>
          <w:sz w:val="22"/>
          <w:szCs w:val="22"/>
        </w:rPr>
        <w:t>atât</w:t>
      </w:r>
      <w:proofErr w:type="spellEnd"/>
      <w:r w:rsidRPr="00B65D78">
        <w:rPr>
          <w:rFonts w:ascii="Trebuchet MS" w:hAnsi="Trebuchet MS"/>
          <w:sz w:val="22"/>
          <w:szCs w:val="22"/>
        </w:rPr>
        <w:t xml:space="preserve"> pe </w:t>
      </w:r>
      <w:proofErr w:type="spellStart"/>
      <w:r w:rsidRPr="00B65D78">
        <w:rPr>
          <w:rFonts w:ascii="Trebuchet MS" w:hAnsi="Trebuchet MS"/>
          <w:sz w:val="22"/>
          <w:szCs w:val="22"/>
        </w:rPr>
        <w:t>durata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prezentului</w:t>
      </w:r>
      <w:proofErr w:type="spellEnd"/>
      <w:r w:rsidRPr="00B65D78">
        <w:rPr>
          <w:rFonts w:ascii="Trebuchet MS" w:hAnsi="Trebuchet MS"/>
          <w:sz w:val="22"/>
          <w:szCs w:val="22"/>
        </w:rPr>
        <w:t xml:space="preserve"> contract, </w:t>
      </w:r>
      <w:proofErr w:type="spellStart"/>
      <w:r w:rsidRPr="00B65D78">
        <w:rPr>
          <w:rFonts w:ascii="Trebuchet MS" w:hAnsi="Trebuchet MS"/>
          <w:sz w:val="22"/>
          <w:szCs w:val="22"/>
        </w:rPr>
        <w:t>cât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şi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după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încetarea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acestuia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păstreze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confidenţialitatea</w:t>
      </w:r>
      <w:proofErr w:type="spellEnd"/>
      <w:r w:rsidRPr="00B65D78">
        <w:rPr>
          <w:rFonts w:ascii="Trebuchet MS" w:hAnsi="Trebuchet MS"/>
          <w:sz w:val="22"/>
          <w:szCs w:val="22"/>
        </w:rPr>
        <w:t xml:space="preserve"> cu </w:t>
      </w:r>
      <w:proofErr w:type="spellStart"/>
      <w:r w:rsidRPr="00B65D78">
        <w:rPr>
          <w:rFonts w:ascii="Trebuchet MS" w:hAnsi="Trebuchet MS"/>
          <w:sz w:val="22"/>
          <w:szCs w:val="22"/>
        </w:rPr>
        <w:t>privire</w:t>
      </w:r>
      <w:proofErr w:type="spellEnd"/>
      <w:r w:rsidRPr="00B65D78">
        <w:rPr>
          <w:rFonts w:ascii="Trebuchet MS" w:hAnsi="Trebuchet MS"/>
          <w:sz w:val="22"/>
          <w:szCs w:val="22"/>
        </w:rPr>
        <w:t xml:space="preserve"> la </w:t>
      </w:r>
      <w:proofErr w:type="spellStart"/>
      <w:r w:rsidRPr="00B65D78">
        <w:rPr>
          <w:rFonts w:ascii="Trebuchet MS" w:hAnsi="Trebuchet MS"/>
          <w:sz w:val="22"/>
          <w:szCs w:val="22"/>
        </w:rPr>
        <w:t>toate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informaţiile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dobândite</w:t>
      </w:r>
      <w:proofErr w:type="spellEnd"/>
      <w:r w:rsidRPr="00B65D78">
        <w:rPr>
          <w:rFonts w:ascii="Trebuchet MS" w:hAnsi="Trebuchet MS"/>
          <w:sz w:val="22"/>
          <w:szCs w:val="22"/>
        </w:rPr>
        <w:t xml:space="preserve"> de la </w:t>
      </w:r>
      <w:proofErr w:type="spellStart"/>
      <w:r w:rsidRPr="00B65D78">
        <w:rPr>
          <w:rFonts w:ascii="Trebuchet MS" w:hAnsi="Trebuchet MS"/>
          <w:sz w:val="22"/>
          <w:szCs w:val="22"/>
        </w:rPr>
        <w:t>Achizitor</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înainte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sau</w:t>
      </w:r>
      <w:proofErr w:type="spellEnd"/>
      <w:r w:rsidRPr="00B65D78">
        <w:rPr>
          <w:rFonts w:ascii="Trebuchet MS" w:hAnsi="Trebuchet MS"/>
          <w:sz w:val="22"/>
          <w:szCs w:val="22"/>
        </w:rPr>
        <w:t xml:space="preserve"> pe </w:t>
      </w:r>
      <w:proofErr w:type="spellStart"/>
      <w:r w:rsidRPr="00B65D78">
        <w:rPr>
          <w:rFonts w:ascii="Trebuchet MS" w:hAnsi="Trebuchet MS"/>
          <w:sz w:val="22"/>
          <w:szCs w:val="22"/>
        </w:rPr>
        <w:t>perioada</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valabilitate</w:t>
      </w:r>
      <w:proofErr w:type="spellEnd"/>
      <w:r w:rsidRPr="00B65D78">
        <w:rPr>
          <w:rFonts w:ascii="Trebuchet MS" w:hAnsi="Trebuchet MS"/>
          <w:sz w:val="22"/>
          <w:szCs w:val="22"/>
        </w:rPr>
        <w:t xml:space="preserve"> a </w:t>
      </w:r>
      <w:proofErr w:type="spellStart"/>
      <w:r w:rsidRPr="00B65D78">
        <w:rPr>
          <w:rFonts w:ascii="Trebuchet MS" w:hAnsi="Trebuchet MS"/>
          <w:sz w:val="22"/>
          <w:szCs w:val="22"/>
        </w:rPr>
        <w:t>prezentului</w:t>
      </w:r>
      <w:proofErr w:type="spellEnd"/>
      <w:r w:rsidRPr="00B65D78">
        <w:rPr>
          <w:rFonts w:ascii="Trebuchet MS" w:hAnsi="Trebuchet MS"/>
          <w:sz w:val="22"/>
          <w:szCs w:val="22"/>
        </w:rPr>
        <w:t xml:space="preserve"> contract, care au </w:t>
      </w:r>
      <w:proofErr w:type="spellStart"/>
      <w:r w:rsidRPr="00B65D78">
        <w:rPr>
          <w:rFonts w:ascii="Trebuchet MS" w:hAnsi="Trebuchet MS"/>
          <w:sz w:val="22"/>
          <w:szCs w:val="22"/>
        </w:rPr>
        <w:t>fost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mod </w:t>
      </w:r>
      <w:proofErr w:type="spellStart"/>
      <w:r w:rsidRPr="00B65D78">
        <w:rPr>
          <w:rFonts w:ascii="Trebuchet MS" w:hAnsi="Trebuchet MS"/>
          <w:sz w:val="22"/>
          <w:szCs w:val="22"/>
        </w:rPr>
        <w:t>expres</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desemnate</w:t>
      </w:r>
      <w:proofErr w:type="spellEnd"/>
      <w:r w:rsidRPr="00B65D78">
        <w:rPr>
          <w:rFonts w:ascii="Trebuchet MS" w:hAnsi="Trebuchet MS"/>
          <w:sz w:val="22"/>
          <w:szCs w:val="22"/>
        </w:rPr>
        <w:t xml:space="preserve"> ca </w:t>
      </w:r>
      <w:proofErr w:type="spellStart"/>
      <w:r w:rsidRPr="00B65D78">
        <w:rPr>
          <w:rFonts w:ascii="Trebuchet MS" w:hAnsi="Trebuchet MS"/>
          <w:sz w:val="22"/>
          <w:szCs w:val="22"/>
        </w:rPr>
        <w:t>fiind</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confidenţiale</w:t>
      </w:r>
      <w:proofErr w:type="spellEnd"/>
      <w:r w:rsidRPr="00B65D78">
        <w:rPr>
          <w:rFonts w:ascii="Trebuchet MS" w:hAnsi="Trebuchet MS"/>
          <w:sz w:val="22"/>
          <w:szCs w:val="22"/>
        </w:rPr>
        <w:t xml:space="preserve">. </w:t>
      </w:r>
    </w:p>
    <w:p w14:paraId="21DC67D4" w14:textId="77777777" w:rsidR="00CF39DE" w:rsidRPr="00B65D78" w:rsidRDefault="00CF39DE" w:rsidP="00DE41A3">
      <w:pPr>
        <w:jc w:val="both"/>
        <w:rPr>
          <w:rFonts w:ascii="Trebuchet MS" w:hAnsi="Trebuchet MS"/>
          <w:b/>
          <w:sz w:val="22"/>
          <w:szCs w:val="22"/>
        </w:rPr>
      </w:pPr>
      <w:r w:rsidRPr="00B65D78">
        <w:rPr>
          <w:rFonts w:ascii="Trebuchet MS" w:hAnsi="Trebuchet MS"/>
          <w:sz w:val="22"/>
          <w:szCs w:val="22"/>
          <w:lang w:val="es-ES"/>
        </w:rPr>
        <w:t>(2)</w:t>
      </w:r>
      <w:r w:rsidRPr="00B65D78">
        <w:rPr>
          <w:rFonts w:ascii="Trebuchet MS" w:hAnsi="Trebuchet MS"/>
          <w:sz w:val="22"/>
          <w:szCs w:val="22"/>
        </w:rPr>
        <w:t xml:space="preserve"> </w:t>
      </w:r>
      <w:proofErr w:type="spellStart"/>
      <w:r w:rsidRPr="00B65D78">
        <w:rPr>
          <w:rFonts w:ascii="Trebuchet MS" w:hAnsi="Trebuchet MS"/>
          <w:sz w:val="22"/>
          <w:szCs w:val="22"/>
          <w:lang w:val="es-ES"/>
        </w:rPr>
        <w:t>Prestatorul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va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impune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obligaţia</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confidenţialitate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personalului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propriu</w:t>
      </w:r>
      <w:proofErr w:type="spellEnd"/>
      <w:r w:rsidRPr="00B65D78">
        <w:rPr>
          <w:rFonts w:ascii="Trebuchet MS" w:hAnsi="Trebuchet MS"/>
          <w:sz w:val="22"/>
          <w:szCs w:val="22"/>
        </w:rPr>
        <w:t xml:space="preserve"> care are </w:t>
      </w:r>
      <w:proofErr w:type="spellStart"/>
      <w:r w:rsidRPr="00B65D78">
        <w:rPr>
          <w:rFonts w:ascii="Trebuchet MS" w:hAnsi="Trebuchet MS"/>
          <w:sz w:val="22"/>
          <w:szCs w:val="22"/>
        </w:rPr>
        <w:t>acces</w:t>
      </w:r>
      <w:proofErr w:type="spellEnd"/>
      <w:r w:rsidRPr="00B65D78">
        <w:rPr>
          <w:rFonts w:ascii="Trebuchet MS" w:hAnsi="Trebuchet MS"/>
          <w:sz w:val="22"/>
          <w:szCs w:val="22"/>
        </w:rPr>
        <w:t xml:space="preserve"> la </w:t>
      </w:r>
      <w:proofErr w:type="spellStart"/>
      <w:r w:rsidRPr="00B65D78">
        <w:rPr>
          <w:rFonts w:ascii="Trebuchet MS" w:hAnsi="Trebuchet MS"/>
          <w:sz w:val="22"/>
          <w:szCs w:val="22"/>
        </w:rPr>
        <w:t>informaţiile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confidenţiale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prin</w:t>
      </w:r>
      <w:proofErr w:type="spellEnd"/>
      <w:r w:rsidRPr="00B65D78">
        <w:rPr>
          <w:rFonts w:ascii="Trebuchet MS" w:hAnsi="Trebuchet MS"/>
          <w:sz w:val="22"/>
          <w:szCs w:val="22"/>
        </w:rPr>
        <w:t xml:space="preserve"> natura </w:t>
      </w:r>
      <w:proofErr w:type="spellStart"/>
      <w:r w:rsidRPr="00B65D78">
        <w:rPr>
          <w:rFonts w:ascii="Trebuchet MS" w:hAnsi="Trebuchet MS"/>
          <w:sz w:val="22"/>
          <w:szCs w:val="22"/>
        </w:rPr>
        <w:t>activităţii</w:t>
      </w:r>
      <w:proofErr w:type="spellEnd"/>
      <w:r w:rsidRPr="00B65D78">
        <w:rPr>
          <w:rFonts w:ascii="Trebuchet MS" w:hAnsi="Trebuchet MS"/>
          <w:sz w:val="22"/>
          <w:szCs w:val="22"/>
        </w:rPr>
        <w:t xml:space="preserve"> pe care o </w:t>
      </w:r>
      <w:proofErr w:type="spellStart"/>
      <w:r w:rsidRPr="00B65D78">
        <w:rPr>
          <w:rFonts w:ascii="Trebuchet MS" w:hAnsi="Trebuchet MS"/>
          <w:sz w:val="22"/>
          <w:szCs w:val="22"/>
        </w:rPr>
        <w:t>desfăşoară</w:t>
      </w:r>
      <w:proofErr w:type="spellEnd"/>
      <w:r w:rsidRPr="00B65D78">
        <w:rPr>
          <w:rFonts w:ascii="Trebuchet MS" w:hAnsi="Trebuchet MS"/>
          <w:sz w:val="22"/>
          <w:szCs w:val="22"/>
        </w:rPr>
        <w:t>.</w:t>
      </w:r>
      <w:r w:rsidRPr="00B65D78">
        <w:rPr>
          <w:rFonts w:ascii="Trebuchet MS" w:hAnsi="Trebuchet MS"/>
          <w:b/>
          <w:sz w:val="22"/>
          <w:szCs w:val="22"/>
        </w:rPr>
        <w:t xml:space="preserve"> </w:t>
      </w:r>
    </w:p>
    <w:p w14:paraId="1F87E511" w14:textId="77777777" w:rsidR="00CF39DE" w:rsidRPr="00B65D78" w:rsidRDefault="00CF39DE" w:rsidP="00DE41A3">
      <w:pPr>
        <w:jc w:val="both"/>
        <w:rPr>
          <w:rFonts w:ascii="Trebuchet MS" w:hAnsi="Trebuchet MS"/>
          <w:sz w:val="22"/>
          <w:szCs w:val="22"/>
        </w:rPr>
      </w:pPr>
      <w:r w:rsidRPr="00B65D78">
        <w:rPr>
          <w:rFonts w:ascii="Trebuchet MS" w:hAnsi="Trebuchet MS"/>
          <w:sz w:val="22"/>
          <w:szCs w:val="22"/>
          <w:lang w:val="es-ES"/>
        </w:rPr>
        <w:t xml:space="preserve">(3)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cazul</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încălcării</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către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una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dintre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părţi</w:t>
      </w:r>
      <w:proofErr w:type="spellEnd"/>
      <w:r w:rsidRPr="00B65D78">
        <w:rPr>
          <w:rFonts w:ascii="Trebuchet MS" w:hAnsi="Trebuchet MS"/>
          <w:sz w:val="22"/>
          <w:szCs w:val="22"/>
        </w:rPr>
        <w:t xml:space="preserve"> a </w:t>
      </w:r>
      <w:proofErr w:type="spellStart"/>
      <w:r w:rsidRPr="00B65D78">
        <w:rPr>
          <w:rFonts w:ascii="Trebuchet MS" w:hAnsi="Trebuchet MS"/>
          <w:sz w:val="22"/>
          <w:szCs w:val="22"/>
        </w:rPr>
        <w:t>obligaţiei</w:t>
      </w:r>
      <w:proofErr w:type="spellEnd"/>
      <w:r w:rsidRPr="00B65D78">
        <w:rPr>
          <w:rFonts w:ascii="Trebuchet MS" w:hAnsi="Trebuchet MS"/>
          <w:sz w:val="22"/>
          <w:szCs w:val="22"/>
        </w:rPr>
        <w:t xml:space="preserve"> de </w:t>
      </w:r>
      <w:proofErr w:type="spellStart"/>
      <w:r w:rsidRPr="00B65D78">
        <w:rPr>
          <w:rFonts w:ascii="Trebuchet MS" w:hAnsi="Trebuchet MS"/>
          <w:sz w:val="22"/>
          <w:szCs w:val="22"/>
        </w:rPr>
        <w:t>păstrare</w:t>
      </w:r>
      <w:proofErr w:type="spellEnd"/>
      <w:r w:rsidRPr="00B65D78">
        <w:rPr>
          <w:rFonts w:ascii="Trebuchet MS" w:hAnsi="Trebuchet MS"/>
          <w:sz w:val="22"/>
          <w:szCs w:val="22"/>
        </w:rPr>
        <w:t xml:space="preserve"> a </w:t>
      </w:r>
      <w:proofErr w:type="spellStart"/>
      <w:r w:rsidRPr="00B65D78">
        <w:rPr>
          <w:rFonts w:ascii="Trebuchet MS" w:hAnsi="Trebuchet MS"/>
          <w:sz w:val="22"/>
          <w:szCs w:val="22"/>
        </w:rPr>
        <w:t>confidenţialităţii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partea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respectivă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va</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răspunde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conformitate</w:t>
      </w:r>
      <w:proofErr w:type="spellEnd"/>
      <w:r w:rsidRPr="00B65D78">
        <w:rPr>
          <w:rFonts w:ascii="Trebuchet MS" w:hAnsi="Trebuchet MS"/>
          <w:sz w:val="22"/>
          <w:szCs w:val="22"/>
        </w:rPr>
        <w:t xml:space="preserve"> cu </w:t>
      </w:r>
      <w:proofErr w:type="spellStart"/>
      <w:r w:rsidRPr="00B65D78">
        <w:rPr>
          <w:rFonts w:ascii="Trebuchet MS" w:hAnsi="Trebuchet MS"/>
          <w:sz w:val="22"/>
          <w:szCs w:val="22"/>
        </w:rPr>
        <w:t>prevederile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legale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în</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vigoare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şi</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va</w:t>
      </w:r>
      <w:proofErr w:type="spellEnd"/>
      <w:r w:rsidRPr="00B65D78">
        <w:rPr>
          <w:rFonts w:ascii="Trebuchet MS" w:hAnsi="Trebuchet MS"/>
          <w:sz w:val="22"/>
          <w:szCs w:val="22"/>
        </w:rPr>
        <w:t xml:space="preserve"> fi </w:t>
      </w:r>
      <w:proofErr w:type="spellStart"/>
      <w:r w:rsidRPr="00B65D78">
        <w:rPr>
          <w:rFonts w:ascii="Trebuchet MS" w:hAnsi="Trebuchet MS"/>
          <w:sz w:val="22"/>
          <w:szCs w:val="22"/>
        </w:rPr>
        <w:t>obligată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să</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repare</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prejudiciul</w:t>
      </w:r>
      <w:proofErr w:type="spellEnd"/>
      <w:r w:rsidRPr="00B65D78">
        <w:rPr>
          <w:rFonts w:ascii="Trebuchet MS" w:hAnsi="Trebuchet MS"/>
          <w:sz w:val="22"/>
          <w:szCs w:val="22"/>
        </w:rPr>
        <w:t xml:space="preserve">, direct </w:t>
      </w:r>
      <w:proofErr w:type="spellStart"/>
      <w:r w:rsidRPr="00B65D78">
        <w:rPr>
          <w:rFonts w:ascii="Trebuchet MS" w:hAnsi="Trebuchet MS"/>
          <w:sz w:val="22"/>
          <w:szCs w:val="22"/>
        </w:rPr>
        <w:t>sau</w:t>
      </w:r>
      <w:proofErr w:type="spellEnd"/>
      <w:r w:rsidRPr="00B65D78">
        <w:rPr>
          <w:rFonts w:ascii="Trebuchet MS" w:hAnsi="Trebuchet MS"/>
          <w:sz w:val="22"/>
          <w:szCs w:val="22"/>
        </w:rPr>
        <w:t xml:space="preserve"> indirect, </w:t>
      </w:r>
      <w:proofErr w:type="spellStart"/>
      <w:r w:rsidRPr="00B65D78">
        <w:rPr>
          <w:rFonts w:ascii="Trebuchet MS" w:hAnsi="Trebuchet MS"/>
          <w:sz w:val="22"/>
          <w:szCs w:val="22"/>
        </w:rPr>
        <w:t>provocat</w:t>
      </w:r>
      <w:proofErr w:type="spellEnd"/>
      <w:r w:rsidRPr="00B65D78">
        <w:rPr>
          <w:rFonts w:ascii="Trebuchet MS" w:hAnsi="Trebuchet MS"/>
          <w:sz w:val="22"/>
          <w:szCs w:val="22"/>
        </w:rPr>
        <w:t xml:space="preserve"> </w:t>
      </w:r>
      <w:proofErr w:type="spellStart"/>
      <w:r w:rsidRPr="00B65D78">
        <w:rPr>
          <w:rFonts w:ascii="Trebuchet MS" w:hAnsi="Trebuchet MS"/>
          <w:sz w:val="22"/>
          <w:szCs w:val="22"/>
        </w:rPr>
        <w:t>Achizitorului</w:t>
      </w:r>
      <w:proofErr w:type="spellEnd"/>
      <w:r w:rsidRPr="00B65D78">
        <w:rPr>
          <w:rFonts w:ascii="Trebuchet MS" w:hAnsi="Trebuchet MS"/>
          <w:sz w:val="22"/>
          <w:szCs w:val="22"/>
          <w:u w:val="single"/>
        </w:rPr>
        <w:t>.</w:t>
      </w:r>
      <w:r w:rsidRPr="00B65D78">
        <w:rPr>
          <w:rFonts w:ascii="Trebuchet MS" w:hAnsi="Trebuchet MS"/>
          <w:sz w:val="22"/>
          <w:szCs w:val="22"/>
        </w:rPr>
        <w:t xml:space="preserve"> </w:t>
      </w:r>
    </w:p>
    <w:p w14:paraId="5CD86326" w14:textId="77777777" w:rsidR="00E97AFD" w:rsidRDefault="00E97AFD" w:rsidP="00CF39DE">
      <w:pPr>
        <w:pStyle w:val="BodyText"/>
        <w:spacing w:after="0"/>
        <w:jc w:val="both"/>
        <w:rPr>
          <w:rFonts w:ascii="Trebuchet MS" w:hAnsi="Trebuchet MS" w:cs="Trebuchet MS"/>
          <w:b/>
          <w:bCs/>
          <w:sz w:val="22"/>
          <w:szCs w:val="22"/>
          <w:lang w:val="en-GB"/>
        </w:rPr>
      </w:pPr>
    </w:p>
    <w:p w14:paraId="3B6B87BB" w14:textId="14821125" w:rsidR="00CF39DE" w:rsidRPr="00B65D78" w:rsidRDefault="00CF39DE" w:rsidP="00CF39DE">
      <w:pPr>
        <w:pStyle w:val="BodyText"/>
        <w:spacing w:after="0"/>
        <w:jc w:val="both"/>
        <w:rPr>
          <w:rFonts w:ascii="Trebuchet MS" w:hAnsi="Trebuchet MS" w:cs="Trebuchet MS"/>
          <w:b/>
          <w:bCs/>
          <w:sz w:val="22"/>
          <w:szCs w:val="22"/>
          <w:lang w:val="en-GB"/>
        </w:rPr>
      </w:pPr>
      <w:r w:rsidRPr="00B65D78">
        <w:rPr>
          <w:rFonts w:ascii="Trebuchet MS" w:hAnsi="Trebuchet MS" w:cs="Trebuchet MS"/>
          <w:b/>
          <w:bCs/>
          <w:sz w:val="22"/>
          <w:szCs w:val="22"/>
          <w:lang w:val="en-GB"/>
        </w:rPr>
        <w:t xml:space="preserve">Art. 16 </w:t>
      </w:r>
      <w:proofErr w:type="spellStart"/>
      <w:r w:rsidRPr="00B65D78">
        <w:rPr>
          <w:rFonts w:ascii="Trebuchet MS" w:hAnsi="Trebuchet MS" w:cs="Trebuchet MS"/>
          <w:b/>
          <w:bCs/>
          <w:sz w:val="22"/>
          <w:szCs w:val="22"/>
          <w:lang w:val="en-GB"/>
        </w:rPr>
        <w:t>Amendamente</w:t>
      </w:r>
      <w:proofErr w:type="spellEnd"/>
    </w:p>
    <w:p w14:paraId="2742E082"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(1) Pe </w:t>
      </w:r>
      <w:proofErr w:type="spellStart"/>
      <w:r w:rsidRPr="00B65D78">
        <w:rPr>
          <w:rFonts w:ascii="Trebuchet MS" w:hAnsi="Trebuchet MS" w:cs="Trebuchet MS"/>
          <w:sz w:val="22"/>
          <w:szCs w:val="22"/>
        </w:rPr>
        <w:t>durata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perioadei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valabilitate</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părțile</w:t>
      </w:r>
      <w:proofErr w:type="spellEnd"/>
      <w:r w:rsidRPr="00B65D78">
        <w:rPr>
          <w:rFonts w:ascii="Trebuchet MS" w:hAnsi="Trebuchet MS" w:cs="Trebuchet MS"/>
          <w:sz w:val="22"/>
          <w:szCs w:val="22"/>
        </w:rPr>
        <w:t xml:space="preserve"> au </w:t>
      </w:r>
      <w:proofErr w:type="spellStart"/>
      <w:r w:rsidRPr="00B65D78">
        <w:rPr>
          <w:rFonts w:ascii="Trebuchet MS" w:hAnsi="Trebuchet MS" w:cs="Trebuchet MS"/>
          <w:sz w:val="22"/>
          <w:szCs w:val="22"/>
        </w:rPr>
        <w:t>dreptul</w:t>
      </w:r>
      <w:proofErr w:type="spellEnd"/>
      <w:r w:rsidRPr="00B65D78">
        <w:rPr>
          <w:rFonts w:ascii="Trebuchet MS" w:hAnsi="Trebuchet MS" w:cs="Trebuchet MS"/>
          <w:sz w:val="22"/>
          <w:szCs w:val="22"/>
        </w:rPr>
        <w:t xml:space="preserve"> de a </w:t>
      </w:r>
      <w:proofErr w:type="spellStart"/>
      <w:r w:rsidRPr="00B65D78">
        <w:rPr>
          <w:rFonts w:ascii="Trebuchet MS" w:hAnsi="Trebuchet MS" w:cs="Trebuchet MS"/>
          <w:sz w:val="22"/>
          <w:szCs w:val="22"/>
        </w:rPr>
        <w:t>conveni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comun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acord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modificarea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și</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completarea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clauzelor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acestuia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limitele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dispozițiilor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prevăzute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actele</w:t>
      </w:r>
      <w:proofErr w:type="spellEnd"/>
      <w:r w:rsidRPr="00B65D78">
        <w:rPr>
          <w:rFonts w:ascii="Trebuchet MS" w:hAnsi="Trebuchet MS" w:cs="Trebuchet MS"/>
          <w:sz w:val="22"/>
          <w:szCs w:val="22"/>
        </w:rPr>
        <w:t xml:space="preserve"> normative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vigoare</w:t>
      </w:r>
      <w:proofErr w:type="spellEnd"/>
      <w:r w:rsidRPr="00B65D78">
        <w:rPr>
          <w:rFonts w:ascii="Trebuchet MS" w:hAnsi="Trebuchet MS" w:cs="Trebuchet MS"/>
          <w:sz w:val="22"/>
          <w:szCs w:val="22"/>
        </w:rPr>
        <w:t>.</w:t>
      </w:r>
    </w:p>
    <w:p w14:paraId="4BABB152" w14:textId="77777777" w:rsidR="00CF39DE" w:rsidRPr="00B65D78" w:rsidRDefault="00CF39DE" w:rsidP="00CF39DE">
      <w:pPr>
        <w:pStyle w:val="BodyText"/>
        <w:spacing w:before="59" w:after="0"/>
        <w:jc w:val="both"/>
        <w:rPr>
          <w:rFonts w:ascii="Trebuchet MS" w:hAnsi="Trebuchet MS" w:cs="Trebuchet MS"/>
          <w:sz w:val="22"/>
          <w:szCs w:val="22"/>
        </w:rPr>
      </w:pPr>
      <w:r w:rsidRPr="00B65D78">
        <w:rPr>
          <w:rFonts w:ascii="Trebuchet MS" w:hAnsi="Trebuchet MS" w:cs="Trebuchet MS"/>
          <w:sz w:val="22"/>
          <w:szCs w:val="22"/>
        </w:rPr>
        <w:t xml:space="preserve">(2) </w:t>
      </w:r>
      <w:proofErr w:type="spellStart"/>
      <w:r w:rsidRPr="00B65D78">
        <w:rPr>
          <w:rFonts w:ascii="Trebuchet MS" w:hAnsi="Trebuchet MS" w:cs="Trebuchet MS"/>
          <w:sz w:val="22"/>
          <w:szCs w:val="22"/>
        </w:rPr>
        <w:t>Modificările</w:t>
      </w:r>
      <w:proofErr w:type="spellEnd"/>
      <w:r w:rsidRPr="00B65D78">
        <w:rPr>
          <w:rFonts w:ascii="Trebuchet MS" w:hAnsi="Trebuchet MS" w:cs="Trebuchet MS"/>
          <w:spacing w:val="-19"/>
          <w:sz w:val="22"/>
          <w:szCs w:val="22"/>
        </w:rPr>
        <w:t xml:space="preserve"> </w:t>
      </w:r>
      <w:proofErr w:type="spellStart"/>
      <w:r w:rsidRPr="00B65D78">
        <w:rPr>
          <w:rFonts w:ascii="Trebuchet MS" w:hAnsi="Trebuchet MS" w:cs="Trebuchet MS"/>
          <w:sz w:val="22"/>
          <w:szCs w:val="22"/>
        </w:rPr>
        <w:t>contractuale</w:t>
      </w:r>
      <w:proofErr w:type="spellEnd"/>
      <w:r w:rsidRPr="00B65D78">
        <w:rPr>
          <w:rFonts w:ascii="Trebuchet MS" w:hAnsi="Trebuchet MS" w:cs="Trebuchet MS"/>
          <w:spacing w:val="-18"/>
          <w:sz w:val="22"/>
          <w:szCs w:val="22"/>
        </w:rPr>
        <w:t xml:space="preserve"> </w:t>
      </w:r>
      <w:r w:rsidRPr="00B65D78">
        <w:rPr>
          <w:rFonts w:ascii="Trebuchet MS" w:hAnsi="Trebuchet MS" w:cs="Trebuchet MS"/>
          <w:sz w:val="22"/>
          <w:szCs w:val="22"/>
        </w:rPr>
        <w:t>nu</w:t>
      </w:r>
      <w:r w:rsidRPr="00B65D78">
        <w:rPr>
          <w:rFonts w:ascii="Trebuchet MS" w:hAnsi="Trebuchet MS" w:cs="Trebuchet MS"/>
          <w:spacing w:val="-18"/>
          <w:sz w:val="22"/>
          <w:szCs w:val="22"/>
        </w:rPr>
        <w:t xml:space="preserve"> </w:t>
      </w:r>
      <w:proofErr w:type="spellStart"/>
      <w:r w:rsidRPr="00B65D78">
        <w:rPr>
          <w:rFonts w:ascii="Trebuchet MS" w:hAnsi="Trebuchet MS" w:cs="Trebuchet MS"/>
          <w:sz w:val="22"/>
          <w:szCs w:val="22"/>
        </w:rPr>
        <w:t>trebuie</w:t>
      </w:r>
      <w:proofErr w:type="spellEnd"/>
      <w:r w:rsidRPr="00B65D78">
        <w:rPr>
          <w:rFonts w:ascii="Trebuchet MS" w:hAnsi="Trebuchet MS" w:cs="Trebuchet MS"/>
          <w:spacing w:val="-20"/>
          <w:sz w:val="22"/>
          <w:szCs w:val="22"/>
        </w:rPr>
        <w:t xml:space="preserve"> </w:t>
      </w:r>
      <w:proofErr w:type="spellStart"/>
      <w:r w:rsidRPr="00B65D78">
        <w:rPr>
          <w:rFonts w:ascii="Trebuchet MS" w:hAnsi="Trebuchet MS" w:cs="Trebuchet MS"/>
          <w:sz w:val="22"/>
          <w:szCs w:val="22"/>
        </w:rPr>
        <w:t>să</w:t>
      </w:r>
      <w:proofErr w:type="spellEnd"/>
      <w:r w:rsidRPr="00B65D78">
        <w:rPr>
          <w:rFonts w:ascii="Trebuchet MS" w:hAnsi="Trebuchet MS" w:cs="Trebuchet MS"/>
          <w:spacing w:val="-18"/>
          <w:sz w:val="22"/>
          <w:szCs w:val="22"/>
        </w:rPr>
        <w:t xml:space="preserve"> </w:t>
      </w:r>
      <w:proofErr w:type="spellStart"/>
      <w:r w:rsidRPr="00B65D78">
        <w:rPr>
          <w:rFonts w:ascii="Trebuchet MS" w:hAnsi="Trebuchet MS" w:cs="Trebuchet MS"/>
          <w:sz w:val="22"/>
          <w:szCs w:val="22"/>
        </w:rPr>
        <w:t>afecteze</w:t>
      </w:r>
      <w:proofErr w:type="spellEnd"/>
      <w:r w:rsidRPr="00B65D78">
        <w:rPr>
          <w:rFonts w:ascii="Trebuchet MS" w:hAnsi="Trebuchet MS" w:cs="Trebuchet MS"/>
          <w:sz w:val="22"/>
          <w:szCs w:val="22"/>
        </w:rPr>
        <w:t>,</w:t>
      </w:r>
      <w:r w:rsidRPr="00B65D78">
        <w:rPr>
          <w:rFonts w:ascii="Trebuchet MS" w:hAnsi="Trebuchet MS" w:cs="Trebuchet MS"/>
          <w:spacing w:val="-18"/>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pacing w:val="-19"/>
          <w:sz w:val="22"/>
          <w:szCs w:val="22"/>
        </w:rPr>
        <w:t xml:space="preserve"> </w:t>
      </w:r>
      <w:proofErr w:type="spellStart"/>
      <w:r w:rsidRPr="00B65D78">
        <w:rPr>
          <w:rFonts w:ascii="Trebuchet MS" w:hAnsi="Trebuchet MS" w:cs="Trebuchet MS"/>
          <w:sz w:val="22"/>
          <w:szCs w:val="22"/>
        </w:rPr>
        <w:t>niciun</w:t>
      </w:r>
      <w:proofErr w:type="spellEnd"/>
      <w:r w:rsidRPr="00B65D78">
        <w:rPr>
          <w:rFonts w:ascii="Trebuchet MS" w:hAnsi="Trebuchet MS" w:cs="Trebuchet MS"/>
          <w:spacing w:val="-18"/>
          <w:sz w:val="22"/>
          <w:szCs w:val="22"/>
        </w:rPr>
        <w:t xml:space="preserve"> </w:t>
      </w:r>
      <w:proofErr w:type="spellStart"/>
      <w:r w:rsidRPr="00B65D78">
        <w:rPr>
          <w:rFonts w:ascii="Trebuchet MS" w:hAnsi="Trebuchet MS" w:cs="Trebuchet MS"/>
          <w:sz w:val="22"/>
          <w:szCs w:val="22"/>
        </w:rPr>
        <w:t>caz</w:t>
      </w:r>
      <w:proofErr w:type="spellEnd"/>
      <w:r w:rsidRPr="00B65D78">
        <w:rPr>
          <w:rFonts w:ascii="Trebuchet MS" w:hAnsi="Trebuchet MS" w:cs="Trebuchet MS"/>
          <w:spacing w:val="-21"/>
          <w:sz w:val="22"/>
          <w:szCs w:val="22"/>
        </w:rPr>
        <w:t xml:space="preserve"> </w:t>
      </w:r>
      <w:proofErr w:type="spellStart"/>
      <w:r w:rsidRPr="00B65D78">
        <w:rPr>
          <w:rFonts w:ascii="Trebuchet MS" w:hAnsi="Trebuchet MS" w:cs="Trebuchet MS"/>
          <w:sz w:val="22"/>
          <w:szCs w:val="22"/>
        </w:rPr>
        <w:t>și</w:t>
      </w:r>
      <w:proofErr w:type="spellEnd"/>
      <w:r w:rsidRPr="00B65D78">
        <w:rPr>
          <w:rFonts w:ascii="Trebuchet MS" w:hAnsi="Trebuchet MS" w:cs="Trebuchet MS"/>
          <w:spacing w:val="-19"/>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pacing w:val="-19"/>
          <w:sz w:val="22"/>
          <w:szCs w:val="22"/>
        </w:rPr>
        <w:t xml:space="preserve"> </w:t>
      </w:r>
      <w:proofErr w:type="spellStart"/>
      <w:r w:rsidRPr="00B65D78">
        <w:rPr>
          <w:rFonts w:ascii="Trebuchet MS" w:hAnsi="Trebuchet MS" w:cs="Trebuchet MS"/>
          <w:sz w:val="22"/>
          <w:szCs w:val="22"/>
        </w:rPr>
        <w:t>niciun</w:t>
      </w:r>
      <w:proofErr w:type="spellEnd"/>
      <w:r w:rsidRPr="00B65D78">
        <w:rPr>
          <w:rFonts w:ascii="Trebuchet MS" w:hAnsi="Trebuchet MS" w:cs="Trebuchet MS"/>
          <w:spacing w:val="-20"/>
          <w:sz w:val="22"/>
          <w:szCs w:val="22"/>
        </w:rPr>
        <w:t xml:space="preserve"> </w:t>
      </w:r>
      <w:proofErr w:type="spellStart"/>
      <w:r w:rsidRPr="00B65D78">
        <w:rPr>
          <w:rFonts w:ascii="Trebuchet MS" w:hAnsi="Trebuchet MS" w:cs="Trebuchet MS"/>
          <w:sz w:val="22"/>
          <w:szCs w:val="22"/>
        </w:rPr>
        <w:t>fel</w:t>
      </w:r>
      <w:proofErr w:type="spellEnd"/>
      <w:r w:rsidRPr="00B65D78">
        <w:rPr>
          <w:rFonts w:ascii="Trebuchet MS" w:hAnsi="Trebuchet MS" w:cs="Trebuchet MS"/>
          <w:sz w:val="22"/>
          <w:szCs w:val="22"/>
        </w:rPr>
        <w:t>,</w:t>
      </w:r>
      <w:r w:rsidRPr="00B65D78">
        <w:rPr>
          <w:rFonts w:ascii="Trebuchet MS" w:hAnsi="Trebuchet MS" w:cs="Trebuchet MS"/>
          <w:spacing w:val="-20"/>
          <w:sz w:val="22"/>
          <w:szCs w:val="22"/>
        </w:rPr>
        <w:t xml:space="preserve"> </w:t>
      </w:r>
      <w:proofErr w:type="spellStart"/>
      <w:r w:rsidRPr="00B65D78">
        <w:rPr>
          <w:rFonts w:ascii="Trebuchet MS" w:hAnsi="Trebuchet MS" w:cs="Trebuchet MS"/>
          <w:spacing w:val="-3"/>
          <w:sz w:val="22"/>
          <w:szCs w:val="22"/>
        </w:rPr>
        <w:t>rezultatul</w:t>
      </w:r>
      <w:proofErr w:type="spellEnd"/>
      <w:r w:rsidRPr="00B65D78">
        <w:rPr>
          <w:rFonts w:ascii="Trebuchet MS" w:hAnsi="Trebuchet MS" w:cs="Trebuchet MS"/>
          <w:spacing w:val="-3"/>
          <w:sz w:val="22"/>
          <w:szCs w:val="22"/>
        </w:rPr>
        <w:t xml:space="preserve"> </w:t>
      </w:r>
      <w:proofErr w:type="spellStart"/>
      <w:r w:rsidRPr="00B65D78">
        <w:rPr>
          <w:rFonts w:ascii="Trebuchet MS" w:hAnsi="Trebuchet MS" w:cs="Trebuchet MS"/>
          <w:sz w:val="22"/>
          <w:szCs w:val="22"/>
        </w:rPr>
        <w:t>procedurii</w:t>
      </w:r>
      <w:proofErr w:type="spellEnd"/>
      <w:r w:rsidRPr="00B65D78">
        <w:rPr>
          <w:rFonts w:ascii="Trebuchet MS" w:hAnsi="Trebuchet MS" w:cs="Trebuchet MS"/>
          <w:spacing w:val="-11"/>
          <w:sz w:val="22"/>
          <w:szCs w:val="22"/>
        </w:rPr>
        <w:t xml:space="preserve"> </w:t>
      </w:r>
      <w:r w:rsidRPr="00B65D78">
        <w:rPr>
          <w:rFonts w:ascii="Trebuchet MS" w:hAnsi="Trebuchet MS" w:cs="Trebuchet MS"/>
          <w:sz w:val="22"/>
          <w:szCs w:val="22"/>
        </w:rPr>
        <w:t>de</w:t>
      </w:r>
      <w:r w:rsidRPr="00B65D78">
        <w:rPr>
          <w:rFonts w:ascii="Trebuchet MS" w:hAnsi="Trebuchet MS" w:cs="Trebuchet MS"/>
          <w:spacing w:val="-9"/>
          <w:sz w:val="22"/>
          <w:szCs w:val="22"/>
        </w:rPr>
        <w:t xml:space="preserve"> </w:t>
      </w:r>
      <w:proofErr w:type="spellStart"/>
      <w:r w:rsidR="00E57346">
        <w:rPr>
          <w:rFonts w:ascii="Trebuchet MS" w:hAnsi="Trebuchet MS" w:cs="Trebuchet MS"/>
          <w:sz w:val="22"/>
          <w:szCs w:val="22"/>
        </w:rPr>
        <w:t>achiziție</w:t>
      </w:r>
      <w:proofErr w:type="spellEnd"/>
      <w:r w:rsidRPr="00B65D78">
        <w:rPr>
          <w:rFonts w:ascii="Trebuchet MS" w:hAnsi="Trebuchet MS" w:cs="Trebuchet MS"/>
          <w:sz w:val="22"/>
          <w:szCs w:val="22"/>
        </w:rPr>
        <w:t>,</w:t>
      </w:r>
      <w:r w:rsidRPr="00B65D78">
        <w:rPr>
          <w:rFonts w:ascii="Trebuchet MS" w:hAnsi="Trebuchet MS" w:cs="Trebuchet MS"/>
          <w:spacing w:val="-12"/>
          <w:sz w:val="22"/>
          <w:szCs w:val="22"/>
        </w:rPr>
        <w:t xml:space="preserve"> </w:t>
      </w:r>
      <w:proofErr w:type="spellStart"/>
      <w:r w:rsidRPr="00B65D78">
        <w:rPr>
          <w:rFonts w:ascii="Trebuchet MS" w:hAnsi="Trebuchet MS" w:cs="Trebuchet MS"/>
          <w:sz w:val="22"/>
          <w:szCs w:val="22"/>
        </w:rPr>
        <w:t>prin</w:t>
      </w:r>
      <w:proofErr w:type="spellEnd"/>
      <w:r w:rsidRPr="00B65D78">
        <w:rPr>
          <w:rFonts w:ascii="Trebuchet MS" w:hAnsi="Trebuchet MS" w:cs="Trebuchet MS"/>
          <w:spacing w:val="-9"/>
          <w:sz w:val="22"/>
          <w:szCs w:val="22"/>
        </w:rPr>
        <w:t xml:space="preserve"> </w:t>
      </w:r>
      <w:proofErr w:type="spellStart"/>
      <w:r w:rsidRPr="00B65D78">
        <w:rPr>
          <w:rFonts w:ascii="Trebuchet MS" w:hAnsi="Trebuchet MS" w:cs="Trebuchet MS"/>
          <w:sz w:val="22"/>
          <w:szCs w:val="22"/>
        </w:rPr>
        <w:t>anularea</w:t>
      </w:r>
      <w:proofErr w:type="spellEnd"/>
      <w:r w:rsidRPr="00B65D78">
        <w:rPr>
          <w:rFonts w:ascii="Trebuchet MS" w:hAnsi="Trebuchet MS" w:cs="Trebuchet MS"/>
          <w:spacing w:val="-9"/>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pacing w:val="-11"/>
          <w:sz w:val="22"/>
          <w:szCs w:val="22"/>
        </w:rPr>
        <w:t xml:space="preserve"> </w:t>
      </w:r>
      <w:proofErr w:type="spellStart"/>
      <w:r w:rsidRPr="00B65D78">
        <w:rPr>
          <w:rFonts w:ascii="Trebuchet MS" w:hAnsi="Trebuchet MS" w:cs="Trebuchet MS"/>
          <w:sz w:val="22"/>
          <w:szCs w:val="22"/>
        </w:rPr>
        <w:t>diminuarea</w:t>
      </w:r>
      <w:proofErr w:type="spellEnd"/>
      <w:r w:rsidRPr="00B65D78">
        <w:rPr>
          <w:rFonts w:ascii="Trebuchet MS" w:hAnsi="Trebuchet MS" w:cs="Trebuchet MS"/>
          <w:spacing w:val="-9"/>
          <w:sz w:val="22"/>
          <w:szCs w:val="22"/>
        </w:rPr>
        <w:t xml:space="preserve"> </w:t>
      </w:r>
      <w:proofErr w:type="spellStart"/>
      <w:r w:rsidRPr="00B65D78">
        <w:rPr>
          <w:rFonts w:ascii="Trebuchet MS" w:hAnsi="Trebuchet MS" w:cs="Trebuchet MS"/>
          <w:sz w:val="22"/>
          <w:szCs w:val="22"/>
        </w:rPr>
        <w:t>avantajului</w:t>
      </w:r>
      <w:proofErr w:type="spellEnd"/>
      <w:r w:rsidRPr="00B65D78">
        <w:rPr>
          <w:rFonts w:ascii="Trebuchet MS" w:hAnsi="Trebuchet MS" w:cs="Trebuchet MS"/>
          <w:spacing w:val="-11"/>
          <w:sz w:val="22"/>
          <w:szCs w:val="22"/>
        </w:rPr>
        <w:t xml:space="preserve"> </w:t>
      </w:r>
      <w:proofErr w:type="spellStart"/>
      <w:r w:rsidRPr="00B65D78">
        <w:rPr>
          <w:rFonts w:ascii="Trebuchet MS" w:hAnsi="Trebuchet MS" w:cs="Trebuchet MS"/>
          <w:sz w:val="22"/>
          <w:szCs w:val="22"/>
        </w:rPr>
        <w:t>competitiv</w:t>
      </w:r>
      <w:proofErr w:type="spellEnd"/>
      <w:r w:rsidRPr="00B65D78">
        <w:rPr>
          <w:rFonts w:ascii="Trebuchet MS" w:hAnsi="Trebuchet MS" w:cs="Trebuchet MS"/>
          <w:spacing w:val="-13"/>
          <w:sz w:val="22"/>
          <w:szCs w:val="22"/>
        </w:rPr>
        <w:t xml:space="preserve"> </w:t>
      </w:r>
      <w:r w:rsidRPr="00B65D78">
        <w:rPr>
          <w:rFonts w:ascii="Trebuchet MS" w:hAnsi="Trebuchet MS" w:cs="Trebuchet MS"/>
          <w:sz w:val="22"/>
          <w:szCs w:val="22"/>
        </w:rPr>
        <w:t>pe</w:t>
      </w:r>
      <w:r w:rsidRPr="00B65D78">
        <w:rPr>
          <w:rFonts w:ascii="Trebuchet MS" w:hAnsi="Trebuchet MS" w:cs="Trebuchet MS"/>
          <w:spacing w:val="-9"/>
          <w:sz w:val="22"/>
          <w:szCs w:val="22"/>
        </w:rPr>
        <w:t xml:space="preserve"> </w:t>
      </w:r>
      <w:proofErr w:type="spellStart"/>
      <w:r w:rsidRPr="00B65D78">
        <w:rPr>
          <w:rFonts w:ascii="Trebuchet MS" w:hAnsi="Trebuchet MS" w:cs="Trebuchet MS"/>
          <w:sz w:val="22"/>
          <w:szCs w:val="22"/>
        </w:rPr>
        <w:t>baza</w:t>
      </w:r>
      <w:proofErr w:type="spellEnd"/>
      <w:r w:rsidRPr="00B65D78">
        <w:rPr>
          <w:rFonts w:ascii="Trebuchet MS" w:hAnsi="Trebuchet MS" w:cs="Trebuchet MS"/>
          <w:spacing w:val="-8"/>
          <w:sz w:val="22"/>
          <w:szCs w:val="22"/>
        </w:rPr>
        <w:t xml:space="preserve"> </w:t>
      </w:r>
      <w:proofErr w:type="spellStart"/>
      <w:r w:rsidRPr="00B65D78">
        <w:rPr>
          <w:rFonts w:ascii="Trebuchet MS" w:hAnsi="Trebuchet MS" w:cs="Trebuchet MS"/>
          <w:sz w:val="22"/>
          <w:szCs w:val="22"/>
        </w:rPr>
        <w:t>căruia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contractantul</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fost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declarat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câștigător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cadrul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procedurii</w:t>
      </w:r>
      <w:proofErr w:type="spellEnd"/>
      <w:r w:rsidRPr="00B65D78">
        <w:rPr>
          <w:rFonts w:ascii="Trebuchet MS" w:hAnsi="Trebuchet MS" w:cs="Trebuchet MS"/>
          <w:sz w:val="22"/>
          <w:szCs w:val="22"/>
        </w:rPr>
        <w:t xml:space="preserve"> de</w:t>
      </w:r>
      <w:r w:rsidRPr="00B65D78">
        <w:rPr>
          <w:rFonts w:ascii="Trebuchet MS" w:hAnsi="Trebuchet MS" w:cs="Trebuchet MS"/>
          <w:spacing w:val="-25"/>
          <w:sz w:val="22"/>
          <w:szCs w:val="22"/>
        </w:rPr>
        <w:t xml:space="preserve"> </w:t>
      </w:r>
      <w:proofErr w:type="spellStart"/>
      <w:r w:rsidR="00E57346">
        <w:rPr>
          <w:rFonts w:ascii="Trebuchet MS" w:hAnsi="Trebuchet MS" w:cs="Trebuchet MS"/>
          <w:sz w:val="22"/>
          <w:szCs w:val="22"/>
        </w:rPr>
        <w:t>achiziție</w:t>
      </w:r>
      <w:proofErr w:type="spellEnd"/>
      <w:r w:rsidRPr="00B65D78">
        <w:rPr>
          <w:rFonts w:ascii="Trebuchet MS" w:hAnsi="Trebuchet MS" w:cs="Trebuchet MS"/>
          <w:sz w:val="22"/>
          <w:szCs w:val="22"/>
        </w:rPr>
        <w:t>.</w:t>
      </w:r>
    </w:p>
    <w:p w14:paraId="14BE6551" w14:textId="77777777" w:rsidR="00CF39DE" w:rsidRPr="00B65D78" w:rsidRDefault="00CF39DE" w:rsidP="00CF39DE">
      <w:pPr>
        <w:pStyle w:val="BodyText"/>
        <w:spacing w:before="57" w:after="0"/>
        <w:jc w:val="both"/>
        <w:rPr>
          <w:rFonts w:ascii="Trebuchet MS" w:hAnsi="Trebuchet MS" w:cs="Trebuchet MS"/>
          <w:sz w:val="22"/>
          <w:szCs w:val="22"/>
        </w:rPr>
      </w:pPr>
      <w:r w:rsidRPr="00B65D78">
        <w:rPr>
          <w:rFonts w:ascii="Trebuchet MS" w:hAnsi="Trebuchet MS" w:cs="Trebuchet MS"/>
          <w:sz w:val="22"/>
          <w:szCs w:val="22"/>
        </w:rPr>
        <w:lastRenderedPageBreak/>
        <w:t xml:space="preserve">(3) </w:t>
      </w:r>
      <w:proofErr w:type="spellStart"/>
      <w:r w:rsidRPr="00B65D78">
        <w:rPr>
          <w:rFonts w:ascii="Trebuchet MS" w:hAnsi="Trebuchet MS" w:cs="Trebuchet MS"/>
          <w:sz w:val="22"/>
          <w:szCs w:val="22"/>
        </w:rPr>
        <w:t>Partea</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propune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modificarea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are </w:t>
      </w:r>
      <w:proofErr w:type="spellStart"/>
      <w:r w:rsidRPr="00B65D78">
        <w:rPr>
          <w:rFonts w:ascii="Trebuchet MS" w:hAnsi="Trebuchet MS" w:cs="Trebuchet MS"/>
          <w:sz w:val="22"/>
          <w:szCs w:val="22"/>
        </w:rPr>
        <w:t>obligația</w:t>
      </w:r>
      <w:proofErr w:type="spellEnd"/>
      <w:r w:rsidRPr="00B65D78">
        <w:rPr>
          <w:rFonts w:ascii="Trebuchet MS" w:hAnsi="Trebuchet MS" w:cs="Trebuchet MS"/>
          <w:sz w:val="22"/>
          <w:szCs w:val="22"/>
        </w:rPr>
        <w:t xml:space="preserve"> de a </w:t>
      </w:r>
      <w:proofErr w:type="spellStart"/>
      <w:r w:rsidRPr="00B65D78">
        <w:rPr>
          <w:rFonts w:ascii="Trebuchet MS" w:hAnsi="Trebuchet MS" w:cs="Trebuchet MS"/>
          <w:sz w:val="22"/>
          <w:szCs w:val="22"/>
        </w:rPr>
        <w:t>transmite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celeilalte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părți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propunerea</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modificare</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însoțită</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justificarea</w:t>
      </w:r>
      <w:proofErr w:type="spellEnd"/>
      <w:r w:rsidRPr="00B65D78">
        <w:rPr>
          <w:rFonts w:ascii="Trebuchet MS" w:hAnsi="Trebuchet MS" w:cs="Trebuchet MS"/>
          <w:sz w:val="22"/>
          <w:szCs w:val="22"/>
        </w:rPr>
        <w:t xml:space="preserve">   </w:t>
      </w:r>
      <w:proofErr w:type="spellStart"/>
      <w:r w:rsidR="00B65D78" w:rsidRPr="00B65D78">
        <w:rPr>
          <w:rFonts w:ascii="Trebuchet MS" w:hAnsi="Trebuchet MS" w:cs="Trebuchet MS"/>
          <w:sz w:val="22"/>
          <w:szCs w:val="22"/>
        </w:rPr>
        <w:t>acesteia</w:t>
      </w:r>
      <w:proofErr w:type="spellEnd"/>
      <w:r w:rsidR="00B65D78" w:rsidRPr="00B65D78">
        <w:rPr>
          <w:rFonts w:ascii="Trebuchet MS" w:hAnsi="Trebuchet MS" w:cs="Trebuchet MS"/>
          <w:sz w:val="22"/>
          <w:szCs w:val="22"/>
        </w:rPr>
        <w:t xml:space="preserve">, </w:t>
      </w:r>
      <w:r w:rsidRPr="00B65D78">
        <w:rPr>
          <w:rFonts w:ascii="Trebuchet MS" w:hAnsi="Trebuchet MS" w:cs="Trebuchet MS"/>
          <w:sz w:val="22"/>
          <w:szCs w:val="22"/>
        </w:rPr>
        <w:t xml:space="preserve">cu cel </w:t>
      </w:r>
      <w:proofErr w:type="spellStart"/>
      <w:r w:rsidRPr="00B65D78">
        <w:rPr>
          <w:rFonts w:ascii="Trebuchet MS" w:hAnsi="Trebuchet MS" w:cs="Trebuchet MS"/>
          <w:sz w:val="22"/>
          <w:szCs w:val="22"/>
        </w:rPr>
        <w:t>puțin</w:t>
      </w:r>
      <w:proofErr w:type="spellEnd"/>
      <w:r w:rsidRPr="00B65D78">
        <w:rPr>
          <w:rFonts w:ascii="Trebuchet MS" w:hAnsi="Trebuchet MS" w:cs="Trebuchet MS"/>
          <w:sz w:val="22"/>
          <w:szCs w:val="22"/>
        </w:rPr>
        <w:t xml:space="preserve"> 10 </w:t>
      </w:r>
      <w:proofErr w:type="spellStart"/>
      <w:r w:rsidRPr="00B65D78">
        <w:rPr>
          <w:rFonts w:ascii="Trebuchet MS" w:hAnsi="Trebuchet MS" w:cs="Trebuchet MS"/>
          <w:sz w:val="22"/>
          <w:szCs w:val="22"/>
        </w:rPr>
        <w:t>zile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lucrătoare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înainte</w:t>
      </w:r>
      <w:proofErr w:type="spellEnd"/>
      <w:r w:rsidRPr="00B65D78">
        <w:rPr>
          <w:rFonts w:ascii="Trebuchet MS" w:hAnsi="Trebuchet MS" w:cs="Trebuchet MS"/>
          <w:sz w:val="22"/>
          <w:szCs w:val="22"/>
        </w:rPr>
        <w:t xml:space="preserve"> de data la care se </w:t>
      </w:r>
      <w:proofErr w:type="spellStart"/>
      <w:r w:rsidRPr="00B65D78">
        <w:rPr>
          <w:rFonts w:ascii="Trebuchet MS" w:hAnsi="Trebuchet MS" w:cs="Trebuchet MS"/>
          <w:sz w:val="22"/>
          <w:szCs w:val="22"/>
        </w:rPr>
        <w:t>consideră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modificarea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trebui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producă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efecte</w:t>
      </w:r>
      <w:proofErr w:type="spellEnd"/>
      <w:r w:rsidRPr="00B65D78">
        <w:rPr>
          <w:rFonts w:ascii="Trebuchet MS" w:hAnsi="Trebuchet MS" w:cs="Trebuchet MS"/>
          <w:sz w:val="22"/>
          <w:szCs w:val="22"/>
        </w:rPr>
        <w:t>.</w:t>
      </w:r>
    </w:p>
    <w:p w14:paraId="3894622E" w14:textId="77777777" w:rsidR="00E97AFD" w:rsidRDefault="00E97AFD" w:rsidP="00CF39DE">
      <w:pPr>
        <w:rPr>
          <w:rFonts w:ascii="Trebuchet MS" w:hAnsi="Trebuchet MS"/>
          <w:b/>
          <w:bCs/>
          <w:sz w:val="22"/>
          <w:szCs w:val="22"/>
        </w:rPr>
      </w:pPr>
    </w:p>
    <w:p w14:paraId="674195B0" w14:textId="7460972C" w:rsidR="00CF39DE" w:rsidRPr="00B65D78" w:rsidRDefault="00CF39DE" w:rsidP="00CF39DE">
      <w:pPr>
        <w:rPr>
          <w:rFonts w:ascii="Trebuchet MS" w:hAnsi="Trebuchet MS"/>
          <w:b/>
          <w:bCs/>
          <w:sz w:val="22"/>
          <w:szCs w:val="22"/>
        </w:rPr>
      </w:pPr>
      <w:r w:rsidRPr="00B65D78">
        <w:rPr>
          <w:rFonts w:ascii="Trebuchet MS" w:hAnsi="Trebuchet MS"/>
          <w:b/>
          <w:bCs/>
          <w:sz w:val="22"/>
          <w:szCs w:val="22"/>
        </w:rPr>
        <w:t xml:space="preserve">Art. 17 </w:t>
      </w:r>
      <w:proofErr w:type="spellStart"/>
      <w:r w:rsidRPr="00B65D78">
        <w:rPr>
          <w:rFonts w:ascii="Trebuchet MS" w:hAnsi="Trebuchet MS"/>
          <w:b/>
          <w:bCs/>
          <w:sz w:val="22"/>
          <w:szCs w:val="22"/>
        </w:rPr>
        <w:t>Cesiunea</w:t>
      </w:r>
      <w:proofErr w:type="spellEnd"/>
    </w:p>
    <w:p w14:paraId="3885437B" w14:textId="77777777" w:rsidR="00D319E2" w:rsidRPr="00D319E2" w:rsidRDefault="00D319E2" w:rsidP="00D319E2">
      <w:pPr>
        <w:pStyle w:val="DefaultText"/>
        <w:jc w:val="both"/>
        <w:rPr>
          <w:rFonts w:ascii="Trebuchet MS" w:hAnsi="Trebuchet MS"/>
          <w:sz w:val="22"/>
          <w:szCs w:val="22"/>
        </w:rPr>
      </w:pPr>
      <w:r w:rsidRPr="00D319E2">
        <w:rPr>
          <w:rFonts w:ascii="Trebuchet MS" w:hAnsi="Trebuchet MS"/>
          <w:b/>
          <w:bCs/>
          <w:sz w:val="22"/>
          <w:szCs w:val="22"/>
        </w:rPr>
        <w:t>17.1</w:t>
      </w:r>
      <w:r w:rsidRPr="00D319E2">
        <w:rPr>
          <w:rFonts w:ascii="Trebuchet MS" w:hAnsi="Trebuchet MS"/>
          <w:sz w:val="22"/>
          <w:szCs w:val="22"/>
        </w:rPr>
        <w:t xml:space="preserve"> </w:t>
      </w:r>
      <w:proofErr w:type="spellStart"/>
      <w:r w:rsidRPr="00D319E2">
        <w:rPr>
          <w:rFonts w:ascii="Trebuchet MS" w:hAnsi="Trebuchet MS"/>
          <w:sz w:val="22"/>
          <w:szCs w:val="22"/>
        </w:rPr>
        <w:t>Prestatorul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poate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transmite</w:t>
      </w:r>
      <w:proofErr w:type="spellEnd"/>
      <w:r w:rsidRPr="00D319E2">
        <w:rPr>
          <w:rFonts w:ascii="Trebuchet MS" w:hAnsi="Trebuchet MS"/>
          <w:sz w:val="22"/>
          <w:szCs w:val="22"/>
        </w:rPr>
        <w:t xml:space="preserve">, total </w:t>
      </w:r>
      <w:proofErr w:type="spellStart"/>
      <w:r w:rsidRPr="00D319E2">
        <w:rPr>
          <w:rFonts w:ascii="Trebuchet MS" w:hAnsi="Trebuchet MS"/>
          <w:sz w:val="22"/>
          <w:szCs w:val="22"/>
        </w:rPr>
        <w:t>sau</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parțial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prin</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acte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juridice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creanțele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născute</w:t>
      </w:r>
      <w:proofErr w:type="spellEnd"/>
      <w:r w:rsidRPr="00D319E2">
        <w:rPr>
          <w:rFonts w:ascii="Trebuchet MS" w:hAnsi="Trebuchet MS"/>
          <w:sz w:val="22"/>
          <w:szCs w:val="22"/>
        </w:rPr>
        <w:t xml:space="preserve"> din </w:t>
      </w:r>
      <w:proofErr w:type="spellStart"/>
      <w:r w:rsidRPr="00D319E2">
        <w:rPr>
          <w:rFonts w:ascii="Trebuchet MS" w:hAnsi="Trebuchet MS"/>
          <w:sz w:val="22"/>
          <w:szCs w:val="22"/>
        </w:rPr>
        <w:t>prezentul</w:t>
      </w:r>
      <w:proofErr w:type="spellEnd"/>
      <w:r w:rsidRPr="00D319E2">
        <w:rPr>
          <w:rFonts w:ascii="Trebuchet MS" w:hAnsi="Trebuchet MS"/>
          <w:sz w:val="22"/>
          <w:szCs w:val="22"/>
        </w:rPr>
        <w:t xml:space="preserve"> contract </w:t>
      </w:r>
      <w:proofErr w:type="spellStart"/>
      <w:r w:rsidRPr="00D319E2">
        <w:rPr>
          <w:rFonts w:ascii="Trebuchet MS" w:hAnsi="Trebuchet MS"/>
          <w:sz w:val="22"/>
          <w:szCs w:val="22"/>
        </w:rPr>
        <w:t>numai</w:t>
      </w:r>
      <w:proofErr w:type="spellEnd"/>
      <w:r w:rsidRPr="00D319E2">
        <w:rPr>
          <w:rFonts w:ascii="Trebuchet MS" w:hAnsi="Trebuchet MS"/>
          <w:sz w:val="22"/>
          <w:szCs w:val="22"/>
        </w:rPr>
        <w:t xml:space="preserve"> cu </w:t>
      </w:r>
      <w:proofErr w:type="spellStart"/>
      <w:r w:rsidRPr="00D319E2">
        <w:rPr>
          <w:rFonts w:ascii="Trebuchet MS" w:hAnsi="Trebuchet MS"/>
          <w:sz w:val="22"/>
          <w:szCs w:val="22"/>
        </w:rPr>
        <w:t>acordul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prealabil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exprimat</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în</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scris</w:t>
      </w:r>
      <w:proofErr w:type="spellEnd"/>
      <w:r w:rsidRPr="00D319E2">
        <w:rPr>
          <w:rFonts w:ascii="Trebuchet MS" w:hAnsi="Trebuchet MS"/>
          <w:sz w:val="22"/>
          <w:szCs w:val="22"/>
        </w:rPr>
        <w:t xml:space="preserve">, al </w:t>
      </w:r>
      <w:proofErr w:type="spellStart"/>
      <w:r w:rsidRPr="00D319E2">
        <w:rPr>
          <w:rFonts w:ascii="Trebuchet MS" w:hAnsi="Trebuchet MS"/>
          <w:sz w:val="22"/>
          <w:szCs w:val="22"/>
        </w:rPr>
        <w:t>Achizitorului</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și</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în</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condițiile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Legii</w:t>
      </w:r>
      <w:proofErr w:type="spellEnd"/>
      <w:r w:rsidRPr="00D319E2">
        <w:rPr>
          <w:rFonts w:ascii="Trebuchet MS" w:hAnsi="Trebuchet MS"/>
          <w:sz w:val="22"/>
          <w:szCs w:val="22"/>
        </w:rPr>
        <w:t xml:space="preserve"> nr. 98/2016 </w:t>
      </w:r>
      <w:proofErr w:type="spellStart"/>
      <w:r w:rsidRPr="00D319E2">
        <w:rPr>
          <w:rFonts w:ascii="Trebuchet MS" w:hAnsi="Trebuchet MS"/>
          <w:sz w:val="22"/>
          <w:szCs w:val="22"/>
        </w:rPr>
        <w:t>privind</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achizițiile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publice</w:t>
      </w:r>
      <w:proofErr w:type="spellEnd"/>
      <w:r w:rsidRPr="00D319E2">
        <w:rPr>
          <w:rFonts w:ascii="Trebuchet MS" w:hAnsi="Trebuchet MS"/>
          <w:sz w:val="22"/>
          <w:szCs w:val="22"/>
        </w:rPr>
        <w:t xml:space="preserve">, cu </w:t>
      </w:r>
      <w:proofErr w:type="spellStart"/>
      <w:r w:rsidRPr="00D319E2">
        <w:rPr>
          <w:rFonts w:ascii="Trebuchet MS" w:hAnsi="Trebuchet MS"/>
          <w:sz w:val="22"/>
          <w:szCs w:val="22"/>
        </w:rPr>
        <w:t>modificările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și</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completările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ulterioare</w:t>
      </w:r>
      <w:proofErr w:type="spellEnd"/>
      <w:r w:rsidRPr="00D319E2">
        <w:rPr>
          <w:rFonts w:ascii="Trebuchet MS" w:hAnsi="Trebuchet MS"/>
          <w:sz w:val="22"/>
          <w:szCs w:val="22"/>
        </w:rPr>
        <w:t xml:space="preserve">. </w:t>
      </w:r>
    </w:p>
    <w:p w14:paraId="6B7AA690" w14:textId="77777777" w:rsidR="00D319E2" w:rsidRPr="00D319E2" w:rsidRDefault="00D319E2" w:rsidP="00D319E2">
      <w:pPr>
        <w:pStyle w:val="DefaultText"/>
        <w:jc w:val="both"/>
        <w:rPr>
          <w:rFonts w:ascii="Trebuchet MS" w:hAnsi="Trebuchet MS"/>
          <w:b/>
          <w:bCs/>
          <w:sz w:val="22"/>
          <w:szCs w:val="22"/>
        </w:rPr>
      </w:pPr>
      <w:r w:rsidRPr="00D319E2">
        <w:rPr>
          <w:rFonts w:ascii="Trebuchet MS" w:hAnsi="Trebuchet MS"/>
          <w:b/>
          <w:bCs/>
          <w:sz w:val="22"/>
          <w:szCs w:val="22"/>
        </w:rPr>
        <w:t>17.2</w:t>
      </w:r>
      <w:r w:rsidRPr="00D319E2">
        <w:rPr>
          <w:rFonts w:ascii="Trebuchet MS" w:hAnsi="Trebuchet MS"/>
          <w:sz w:val="22"/>
          <w:szCs w:val="22"/>
        </w:rPr>
        <w:t xml:space="preserve"> </w:t>
      </w:r>
      <w:proofErr w:type="spellStart"/>
      <w:r w:rsidRPr="00D319E2">
        <w:rPr>
          <w:rFonts w:ascii="Trebuchet MS" w:hAnsi="Trebuchet MS"/>
          <w:sz w:val="22"/>
          <w:szCs w:val="22"/>
        </w:rPr>
        <w:t>Prestatorul</w:t>
      </w:r>
      <w:proofErr w:type="spellEnd"/>
      <w:r w:rsidRPr="00D319E2">
        <w:rPr>
          <w:rFonts w:ascii="Trebuchet MS" w:hAnsi="Trebuchet MS"/>
          <w:sz w:val="22"/>
          <w:szCs w:val="22"/>
        </w:rPr>
        <w:t xml:space="preserve"> nu </w:t>
      </w:r>
      <w:proofErr w:type="spellStart"/>
      <w:r w:rsidRPr="00D319E2">
        <w:rPr>
          <w:rFonts w:ascii="Trebuchet MS" w:hAnsi="Trebuchet MS"/>
          <w:sz w:val="22"/>
          <w:szCs w:val="22"/>
        </w:rPr>
        <w:t>poate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transmite</w:t>
      </w:r>
      <w:proofErr w:type="spellEnd"/>
      <w:r w:rsidRPr="00D319E2">
        <w:rPr>
          <w:rFonts w:ascii="Trebuchet MS" w:hAnsi="Trebuchet MS"/>
          <w:sz w:val="22"/>
          <w:szCs w:val="22"/>
        </w:rPr>
        <w:t xml:space="preserve">, total </w:t>
      </w:r>
      <w:proofErr w:type="spellStart"/>
      <w:r w:rsidRPr="00D319E2">
        <w:rPr>
          <w:rFonts w:ascii="Trebuchet MS" w:hAnsi="Trebuchet MS"/>
          <w:sz w:val="22"/>
          <w:szCs w:val="22"/>
        </w:rPr>
        <w:t>sau</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parțial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obligațiile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ce</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îi</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revin</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în</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temeiul</w:t>
      </w:r>
      <w:proofErr w:type="spellEnd"/>
      <w:r w:rsidRPr="00D319E2">
        <w:rPr>
          <w:rFonts w:ascii="Trebuchet MS" w:hAnsi="Trebuchet MS"/>
          <w:sz w:val="22"/>
          <w:szCs w:val="22"/>
        </w:rPr>
        <w:t xml:space="preserve"> </w:t>
      </w:r>
      <w:proofErr w:type="spellStart"/>
      <w:r w:rsidRPr="00D319E2">
        <w:rPr>
          <w:rFonts w:ascii="Trebuchet MS" w:hAnsi="Trebuchet MS"/>
          <w:sz w:val="22"/>
          <w:szCs w:val="22"/>
        </w:rPr>
        <w:t>prezentului</w:t>
      </w:r>
      <w:proofErr w:type="spellEnd"/>
      <w:r w:rsidRPr="00D319E2">
        <w:rPr>
          <w:rFonts w:ascii="Trebuchet MS" w:hAnsi="Trebuchet MS"/>
          <w:sz w:val="22"/>
          <w:szCs w:val="22"/>
        </w:rPr>
        <w:t xml:space="preserve"> contract.</w:t>
      </w:r>
    </w:p>
    <w:p w14:paraId="73CD8861" w14:textId="77777777" w:rsidR="00E97AFD" w:rsidRDefault="00E97AFD" w:rsidP="00CF39DE">
      <w:pPr>
        <w:pStyle w:val="DefaultText"/>
        <w:jc w:val="both"/>
        <w:rPr>
          <w:rFonts w:ascii="Trebuchet MS" w:hAnsi="Trebuchet MS"/>
          <w:b/>
          <w:bCs/>
          <w:sz w:val="22"/>
          <w:szCs w:val="22"/>
        </w:rPr>
      </w:pPr>
    </w:p>
    <w:p w14:paraId="7492E820" w14:textId="2F874778" w:rsidR="00CF39DE" w:rsidRPr="00B65D78" w:rsidRDefault="00CF39DE" w:rsidP="00CF39DE">
      <w:pPr>
        <w:pStyle w:val="DefaultText"/>
        <w:jc w:val="both"/>
        <w:rPr>
          <w:rFonts w:ascii="Trebuchet MS" w:hAnsi="Trebuchet MS"/>
          <w:b/>
          <w:sz w:val="22"/>
          <w:szCs w:val="22"/>
          <w:lang w:val="es-ES"/>
        </w:rPr>
      </w:pPr>
      <w:r w:rsidRPr="00B65D78">
        <w:rPr>
          <w:rFonts w:ascii="Trebuchet MS" w:hAnsi="Trebuchet MS"/>
          <w:b/>
          <w:bCs/>
          <w:sz w:val="22"/>
          <w:szCs w:val="22"/>
        </w:rPr>
        <w:t>Art. 18</w:t>
      </w:r>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Încetarea</w:t>
      </w:r>
      <w:proofErr w:type="spellEnd"/>
      <w:r w:rsidRPr="00B65D78">
        <w:rPr>
          <w:rFonts w:ascii="Trebuchet MS" w:hAnsi="Trebuchet MS"/>
          <w:b/>
          <w:sz w:val="22"/>
          <w:szCs w:val="22"/>
          <w:lang w:val="es-ES"/>
        </w:rPr>
        <w:t xml:space="preserve"> </w:t>
      </w:r>
      <w:proofErr w:type="spellStart"/>
      <w:r w:rsidRPr="00B65D78">
        <w:rPr>
          <w:rFonts w:ascii="Trebuchet MS" w:hAnsi="Trebuchet MS"/>
          <w:b/>
          <w:sz w:val="22"/>
          <w:szCs w:val="22"/>
          <w:lang w:val="es-ES"/>
        </w:rPr>
        <w:t>contractului</w:t>
      </w:r>
      <w:proofErr w:type="spellEnd"/>
    </w:p>
    <w:p w14:paraId="42E0006C" w14:textId="77777777" w:rsidR="00CF39DE" w:rsidRPr="00B65D78" w:rsidRDefault="00CF39DE" w:rsidP="00CF39DE">
      <w:pPr>
        <w:pStyle w:val="DefaultText"/>
        <w:jc w:val="both"/>
        <w:rPr>
          <w:rFonts w:ascii="Trebuchet MS" w:hAnsi="Trebuchet MS"/>
          <w:sz w:val="22"/>
          <w:szCs w:val="22"/>
          <w:lang w:val="es-ES"/>
        </w:rPr>
      </w:pPr>
      <w:r w:rsidRPr="00B65D78">
        <w:rPr>
          <w:rFonts w:ascii="Trebuchet MS" w:hAnsi="Trebuchet MS"/>
          <w:sz w:val="22"/>
          <w:szCs w:val="22"/>
          <w:lang w:val="es-ES"/>
        </w:rPr>
        <w:t xml:space="preserve">(1) </w:t>
      </w:r>
      <w:proofErr w:type="spellStart"/>
      <w:r w:rsidRPr="00B65D78">
        <w:rPr>
          <w:rFonts w:ascii="Trebuchet MS" w:hAnsi="Trebuchet MS"/>
          <w:sz w:val="22"/>
          <w:szCs w:val="22"/>
          <w:lang w:val="es-ES"/>
        </w:rPr>
        <w:t>Prezentul</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contract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încetează</w:t>
      </w:r>
      <w:proofErr w:type="spellEnd"/>
      <w:r w:rsidRPr="00B65D78">
        <w:rPr>
          <w:rFonts w:ascii="Trebuchet MS" w:hAnsi="Trebuchet MS"/>
          <w:sz w:val="22"/>
          <w:szCs w:val="22"/>
          <w:lang w:val="es-ES"/>
        </w:rPr>
        <w:t xml:space="preserve"> de plin </w:t>
      </w:r>
      <w:proofErr w:type="spellStart"/>
      <w:r w:rsidRPr="00B65D78">
        <w:rPr>
          <w:rFonts w:ascii="Trebuchet MS" w:hAnsi="Trebuchet MS"/>
          <w:sz w:val="22"/>
          <w:szCs w:val="22"/>
          <w:lang w:val="es-ES"/>
        </w:rPr>
        <w:t>drept</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în</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următoarele</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situaţii</w:t>
      </w:r>
      <w:proofErr w:type="spellEnd"/>
      <w:r w:rsidRPr="00B65D78">
        <w:rPr>
          <w:rFonts w:ascii="Trebuchet MS" w:hAnsi="Trebuchet MS"/>
          <w:sz w:val="22"/>
          <w:szCs w:val="22"/>
          <w:lang w:val="es-ES"/>
        </w:rPr>
        <w:t>:</w:t>
      </w:r>
    </w:p>
    <w:p w14:paraId="267CFF2F" w14:textId="77777777" w:rsidR="00CF39DE" w:rsidRPr="00B65D78" w:rsidRDefault="00CF39DE" w:rsidP="00CF39DE">
      <w:pPr>
        <w:pStyle w:val="DefaultText"/>
        <w:jc w:val="both"/>
        <w:rPr>
          <w:rFonts w:ascii="Trebuchet MS" w:hAnsi="Trebuchet MS" w:cs="Trebuchet MS"/>
          <w:sz w:val="22"/>
          <w:szCs w:val="22"/>
        </w:rPr>
      </w:pPr>
      <w:r w:rsidRPr="00B65D78">
        <w:rPr>
          <w:rFonts w:ascii="Trebuchet MS" w:hAnsi="Trebuchet MS" w:cs="Trebuchet MS"/>
          <w:sz w:val="22"/>
          <w:szCs w:val="22"/>
        </w:rPr>
        <w:t xml:space="preserve">a) </w:t>
      </w:r>
      <w:r w:rsidRPr="00B65D78">
        <w:rPr>
          <w:rFonts w:ascii="Trebuchet MS" w:hAnsi="Trebuchet MS"/>
          <w:sz w:val="22"/>
          <w:szCs w:val="22"/>
          <w:lang w:val="es-ES"/>
        </w:rPr>
        <w:t xml:space="preserve">la </w:t>
      </w:r>
      <w:proofErr w:type="spellStart"/>
      <w:r w:rsidRPr="00B65D78">
        <w:rPr>
          <w:rFonts w:ascii="Trebuchet MS" w:hAnsi="Trebuchet MS"/>
          <w:sz w:val="22"/>
          <w:szCs w:val="22"/>
          <w:lang w:val="es-ES"/>
        </w:rPr>
        <w:t>expirarea</w:t>
      </w:r>
      <w:proofErr w:type="spellEnd"/>
      <w:r w:rsidRPr="00B65D78">
        <w:rPr>
          <w:rFonts w:ascii="Trebuchet MS" w:hAnsi="Trebuchet MS"/>
          <w:sz w:val="22"/>
          <w:szCs w:val="22"/>
          <w:lang w:val="es-ES"/>
        </w:rPr>
        <w:t xml:space="preserve"> </w:t>
      </w:r>
      <w:proofErr w:type="spellStart"/>
      <w:r w:rsidRPr="00B65D78">
        <w:rPr>
          <w:rFonts w:ascii="Trebuchet MS" w:hAnsi="Trebuchet MS"/>
          <w:sz w:val="22"/>
          <w:szCs w:val="22"/>
          <w:lang w:val="es-ES"/>
        </w:rPr>
        <w:t>duratei</w:t>
      </w:r>
      <w:proofErr w:type="spellEnd"/>
      <w:r w:rsidRPr="00B65D78">
        <w:rPr>
          <w:rFonts w:ascii="Trebuchet MS" w:hAnsi="Trebuchet MS"/>
          <w:sz w:val="22"/>
          <w:szCs w:val="22"/>
          <w:lang w:val="es-ES"/>
        </w:rPr>
        <w:t xml:space="preserve"> de </w:t>
      </w:r>
      <w:proofErr w:type="spellStart"/>
      <w:r w:rsidRPr="00B65D78">
        <w:rPr>
          <w:rFonts w:ascii="Trebuchet MS" w:hAnsi="Trebuchet MS"/>
          <w:sz w:val="22"/>
          <w:szCs w:val="22"/>
          <w:lang w:val="es-ES"/>
        </w:rPr>
        <w:t>valabilitate</w:t>
      </w:r>
      <w:proofErr w:type="spellEnd"/>
      <w:r w:rsidRPr="00B65D78">
        <w:rPr>
          <w:rFonts w:ascii="Trebuchet MS" w:hAnsi="Trebuchet MS"/>
          <w:sz w:val="22"/>
          <w:szCs w:val="22"/>
          <w:lang w:val="es-ES"/>
        </w:rPr>
        <w:t>;</w:t>
      </w:r>
    </w:p>
    <w:p w14:paraId="245680A6"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b) </w:t>
      </w:r>
      <w:proofErr w:type="spellStart"/>
      <w:r w:rsidRPr="00B65D78">
        <w:rPr>
          <w:rFonts w:ascii="Trebuchet MS" w:hAnsi="Trebuchet MS" w:cs="Trebuchet MS"/>
          <w:sz w:val="22"/>
          <w:szCs w:val="22"/>
        </w:rPr>
        <w:t>prin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acordul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părților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consemnat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scris</w:t>
      </w:r>
      <w:proofErr w:type="spellEnd"/>
      <w:r w:rsidRPr="00B65D78">
        <w:rPr>
          <w:rFonts w:ascii="Trebuchet MS" w:hAnsi="Trebuchet MS" w:cs="Trebuchet MS"/>
          <w:sz w:val="22"/>
          <w:szCs w:val="22"/>
        </w:rPr>
        <w:t>;</w:t>
      </w:r>
    </w:p>
    <w:p w14:paraId="25921A3A" w14:textId="77777777" w:rsidR="00CF39DE" w:rsidRPr="00B65D78" w:rsidRDefault="00CF39DE" w:rsidP="00CF39DE">
      <w:pPr>
        <w:pStyle w:val="DefaultText"/>
        <w:jc w:val="both"/>
        <w:rPr>
          <w:rFonts w:ascii="Trebuchet MS" w:hAnsi="Trebuchet MS" w:cs="Trebuchet MS"/>
          <w:sz w:val="22"/>
          <w:szCs w:val="22"/>
          <w:lang w:val="es-ES"/>
        </w:rPr>
      </w:pPr>
      <w:r w:rsidRPr="00B65D78">
        <w:rPr>
          <w:rFonts w:ascii="Trebuchet MS" w:hAnsi="Trebuchet MS" w:cs="Trebuchet MS"/>
          <w:sz w:val="22"/>
          <w:szCs w:val="22"/>
        </w:rPr>
        <w:t xml:space="preserve">c) </w:t>
      </w:r>
      <w:proofErr w:type="spellStart"/>
      <w:r w:rsidRPr="00B65D78">
        <w:rPr>
          <w:rFonts w:ascii="Trebuchet MS" w:hAnsi="Trebuchet MS" w:cs="Trebuchet MS"/>
          <w:sz w:val="22"/>
          <w:szCs w:val="22"/>
        </w:rPr>
        <w:t>prestatorul</w:t>
      </w:r>
      <w:proofErr w:type="spellEnd"/>
      <w:r w:rsidRPr="00B65D78">
        <w:rPr>
          <w:rFonts w:ascii="Trebuchet MS" w:hAnsi="Trebuchet MS" w:cs="Trebuchet MS"/>
          <w:sz w:val="22"/>
          <w:szCs w:val="22"/>
          <w:lang w:val="es-ES"/>
        </w:rPr>
        <w:t xml:space="preserve"> este </w:t>
      </w:r>
      <w:proofErr w:type="spellStart"/>
      <w:r w:rsidRPr="00B65D78">
        <w:rPr>
          <w:rFonts w:ascii="Trebuchet MS" w:hAnsi="Trebuchet MS" w:cs="Trebuchet MS"/>
          <w:sz w:val="22"/>
          <w:szCs w:val="22"/>
          <w:lang w:val="es-ES"/>
        </w:rPr>
        <w:t>declarat</w:t>
      </w:r>
      <w:proofErr w:type="spellEnd"/>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în</w:t>
      </w:r>
      <w:proofErr w:type="spellEnd"/>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stare</w:t>
      </w:r>
      <w:proofErr w:type="spellEnd"/>
      <w:r w:rsidRPr="00B65D78">
        <w:rPr>
          <w:rFonts w:ascii="Trebuchet MS" w:hAnsi="Trebuchet MS" w:cs="Trebuchet MS"/>
          <w:sz w:val="22"/>
          <w:szCs w:val="22"/>
          <w:lang w:val="es-ES"/>
        </w:rPr>
        <w:t xml:space="preserve"> de </w:t>
      </w:r>
      <w:proofErr w:type="spellStart"/>
      <w:r w:rsidRPr="00B65D78">
        <w:rPr>
          <w:rFonts w:ascii="Trebuchet MS" w:hAnsi="Trebuchet MS" w:cs="Trebuchet MS"/>
          <w:sz w:val="22"/>
          <w:szCs w:val="22"/>
          <w:lang w:val="es-ES"/>
        </w:rPr>
        <w:t>faliment</w:t>
      </w:r>
      <w:proofErr w:type="spellEnd"/>
      <w:r w:rsidRPr="00B65D78">
        <w:rPr>
          <w:rFonts w:ascii="Trebuchet MS" w:hAnsi="Trebuchet MS" w:cs="Trebuchet MS"/>
          <w:sz w:val="22"/>
          <w:szCs w:val="22"/>
          <w:lang w:val="es-ES"/>
        </w:rPr>
        <w:t>;</w:t>
      </w:r>
    </w:p>
    <w:p w14:paraId="7104E634" w14:textId="77777777" w:rsidR="00CF39DE" w:rsidRPr="00B65D78" w:rsidRDefault="00CF39DE" w:rsidP="00CF39DE">
      <w:pPr>
        <w:pStyle w:val="DefaultText"/>
        <w:jc w:val="both"/>
        <w:rPr>
          <w:rFonts w:ascii="Trebuchet MS" w:hAnsi="Trebuchet MS" w:cs="Trebuchet MS"/>
          <w:sz w:val="22"/>
          <w:szCs w:val="22"/>
          <w:lang w:val="es-ES"/>
        </w:rPr>
      </w:pPr>
      <w:r w:rsidRPr="00B65D78">
        <w:rPr>
          <w:rFonts w:ascii="Trebuchet MS" w:hAnsi="Trebuchet MS" w:cs="Trebuchet MS"/>
          <w:sz w:val="22"/>
          <w:szCs w:val="22"/>
        </w:rPr>
        <w:t>d</w:t>
      </w:r>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în</w:t>
      </w:r>
      <w:proofErr w:type="spellEnd"/>
      <w:r w:rsidRPr="00B65D78">
        <w:rPr>
          <w:rFonts w:ascii="Trebuchet MS" w:hAnsi="Trebuchet MS" w:cs="Trebuchet MS"/>
          <w:sz w:val="22"/>
          <w:szCs w:val="22"/>
          <w:lang w:val="es-ES"/>
        </w:rPr>
        <w:t xml:space="preserve"> caz de </w:t>
      </w:r>
      <w:proofErr w:type="spellStart"/>
      <w:r w:rsidRPr="00B65D78">
        <w:rPr>
          <w:rFonts w:ascii="Trebuchet MS" w:hAnsi="Trebuchet MS" w:cs="Trebuchet MS"/>
          <w:sz w:val="22"/>
          <w:szCs w:val="22"/>
          <w:lang w:val="es-ES"/>
        </w:rPr>
        <w:t>forţă</w:t>
      </w:r>
      <w:proofErr w:type="spellEnd"/>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majoră</w:t>
      </w:r>
      <w:proofErr w:type="spellEnd"/>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conform</w:t>
      </w:r>
      <w:proofErr w:type="spellEnd"/>
      <w:r w:rsidRPr="00B65D78">
        <w:rPr>
          <w:rFonts w:ascii="Trebuchet MS" w:hAnsi="Trebuchet MS" w:cs="Trebuchet MS"/>
          <w:sz w:val="22"/>
          <w:szCs w:val="22"/>
          <w:lang w:val="es-ES"/>
        </w:rPr>
        <w:t xml:space="preserve"> art.</w:t>
      </w:r>
      <w:r w:rsidRPr="00B65D78">
        <w:rPr>
          <w:rFonts w:ascii="Trebuchet MS" w:hAnsi="Trebuchet MS" w:cs="Trebuchet MS"/>
          <w:sz w:val="22"/>
          <w:szCs w:val="22"/>
          <w:lang w:val="en-GB"/>
        </w:rPr>
        <w:t xml:space="preserve"> </w:t>
      </w:r>
      <w:r w:rsidR="00DE41A3" w:rsidRPr="00B65D78">
        <w:rPr>
          <w:rFonts w:ascii="Trebuchet MS" w:hAnsi="Trebuchet MS" w:cs="Trebuchet MS"/>
          <w:sz w:val="22"/>
          <w:szCs w:val="22"/>
        </w:rPr>
        <w:t>19</w:t>
      </w:r>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alin</w:t>
      </w:r>
      <w:proofErr w:type="spellEnd"/>
      <w:r w:rsidRPr="00B65D78">
        <w:rPr>
          <w:rFonts w:ascii="Trebuchet MS" w:hAnsi="Trebuchet MS" w:cs="Trebuchet MS"/>
          <w:sz w:val="22"/>
          <w:szCs w:val="22"/>
          <w:lang w:val="en-GB"/>
        </w:rPr>
        <w:t>.</w:t>
      </w:r>
      <w:r w:rsidRPr="00B65D78">
        <w:rPr>
          <w:rFonts w:ascii="Trebuchet MS" w:hAnsi="Trebuchet MS" w:cs="Trebuchet MS"/>
          <w:sz w:val="22"/>
          <w:szCs w:val="22"/>
          <w:lang w:val="es-ES"/>
        </w:rPr>
        <w:t xml:space="preserve"> (</w:t>
      </w:r>
      <w:r w:rsidR="00B65D78" w:rsidRPr="00B65D78">
        <w:rPr>
          <w:rFonts w:ascii="Trebuchet MS" w:hAnsi="Trebuchet MS" w:cs="Trebuchet MS"/>
          <w:sz w:val="22"/>
          <w:szCs w:val="22"/>
        </w:rPr>
        <w:t>5</w:t>
      </w:r>
      <w:r w:rsidRPr="00B65D78">
        <w:rPr>
          <w:rFonts w:ascii="Trebuchet MS" w:hAnsi="Trebuchet MS" w:cs="Trebuchet MS"/>
          <w:sz w:val="22"/>
          <w:szCs w:val="22"/>
          <w:lang w:val="es-ES"/>
        </w:rPr>
        <w:t>);</w:t>
      </w:r>
    </w:p>
    <w:p w14:paraId="64004F80" w14:textId="77777777" w:rsidR="00CF39DE" w:rsidRPr="00B65D78" w:rsidRDefault="00CF39DE" w:rsidP="00CF39DE">
      <w:pPr>
        <w:pStyle w:val="DefaultText"/>
        <w:jc w:val="both"/>
        <w:rPr>
          <w:rFonts w:ascii="Trebuchet MS" w:hAnsi="Trebuchet MS" w:cs="Trebuchet MS"/>
          <w:sz w:val="22"/>
          <w:szCs w:val="22"/>
        </w:rPr>
      </w:pPr>
      <w:r w:rsidRPr="00B65D78">
        <w:rPr>
          <w:rFonts w:ascii="Trebuchet MS" w:hAnsi="Trebuchet MS" w:cs="Trebuchet MS"/>
          <w:sz w:val="22"/>
          <w:szCs w:val="22"/>
          <w:lang w:val="es-ES"/>
        </w:rPr>
        <w:t xml:space="preserve">e) </w:t>
      </w:r>
      <w:proofErr w:type="spellStart"/>
      <w:r w:rsidRPr="00B65D78">
        <w:rPr>
          <w:rFonts w:ascii="Trebuchet MS" w:hAnsi="Trebuchet MS" w:cs="Trebuchet MS"/>
          <w:sz w:val="22"/>
          <w:szCs w:val="22"/>
          <w:lang w:val="es-ES"/>
        </w:rPr>
        <w:t>nedepunerea</w:t>
      </w:r>
      <w:proofErr w:type="spellEnd"/>
      <w:r w:rsidRPr="00B65D78">
        <w:rPr>
          <w:rFonts w:ascii="Trebuchet MS" w:hAnsi="Trebuchet MS" w:cs="Trebuchet MS"/>
          <w:sz w:val="22"/>
          <w:szCs w:val="22"/>
          <w:lang w:val="es-ES"/>
        </w:rPr>
        <w:t xml:space="preserve"> </w:t>
      </w:r>
      <w:proofErr w:type="spellStart"/>
      <w:r w:rsidRPr="00B65D78">
        <w:rPr>
          <w:rFonts w:ascii="Trebuchet MS" w:hAnsi="Trebuchet MS" w:cs="Trebuchet MS"/>
          <w:sz w:val="22"/>
          <w:szCs w:val="22"/>
          <w:lang w:val="es-ES"/>
        </w:rPr>
        <w:t>garan</w:t>
      </w:r>
      <w:r w:rsidRPr="00B65D78">
        <w:rPr>
          <w:rFonts w:ascii="Trebuchet MS" w:hAnsi="Trebuchet MS" w:cs="Trebuchet MS"/>
          <w:sz w:val="22"/>
          <w:szCs w:val="22"/>
        </w:rPr>
        <w:t>ției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bună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execuție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condițiile</w:t>
      </w:r>
      <w:proofErr w:type="spellEnd"/>
      <w:r w:rsidRPr="00B65D78">
        <w:rPr>
          <w:rFonts w:ascii="Trebuchet MS" w:hAnsi="Trebuchet MS" w:cs="Trebuchet MS"/>
          <w:sz w:val="22"/>
          <w:szCs w:val="22"/>
        </w:rPr>
        <w:t xml:space="preserve"> art. </w:t>
      </w:r>
      <w:r w:rsidR="00DE41A3" w:rsidRPr="00B65D78">
        <w:rPr>
          <w:rFonts w:ascii="Trebuchet MS" w:hAnsi="Trebuchet MS" w:cs="Trebuchet MS"/>
          <w:sz w:val="22"/>
          <w:szCs w:val="22"/>
        </w:rPr>
        <w:t>8</w:t>
      </w:r>
      <w:r w:rsidRPr="00B65D78">
        <w:rPr>
          <w:rFonts w:ascii="Trebuchet MS" w:hAnsi="Trebuchet MS" w:cs="Trebuchet MS"/>
          <w:sz w:val="22"/>
          <w:szCs w:val="22"/>
          <w:lang w:val="en-GB"/>
        </w:rPr>
        <w:t>;</w:t>
      </w:r>
      <w:r w:rsidRPr="00B65D78">
        <w:rPr>
          <w:rFonts w:ascii="Trebuchet MS" w:hAnsi="Trebuchet MS" w:cs="Trebuchet MS"/>
          <w:sz w:val="22"/>
          <w:szCs w:val="22"/>
        </w:rPr>
        <w:t xml:space="preserve"> </w:t>
      </w:r>
    </w:p>
    <w:p w14:paraId="7AF6D004"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lang w:val="ro-RO"/>
        </w:rPr>
        <w:t>f</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reziliere</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rezoluțiune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cazul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una</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părți</w:t>
      </w:r>
      <w:proofErr w:type="spellEnd"/>
      <w:r w:rsidRPr="00B65D78">
        <w:rPr>
          <w:rFonts w:ascii="Trebuchet MS" w:hAnsi="Trebuchet MS" w:cs="Trebuchet MS"/>
          <w:sz w:val="22"/>
          <w:szCs w:val="22"/>
        </w:rPr>
        <w:t xml:space="preserve"> nu </w:t>
      </w:r>
      <w:proofErr w:type="spellStart"/>
      <w:r w:rsidRPr="00B65D78">
        <w:rPr>
          <w:rFonts w:ascii="Trebuchet MS" w:hAnsi="Trebuchet MS" w:cs="Trebuchet MS"/>
          <w:sz w:val="22"/>
          <w:szCs w:val="22"/>
        </w:rPr>
        <w:t>își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execută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execută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necorespunzător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obligațiile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contractuale</w:t>
      </w:r>
      <w:proofErr w:type="spellEnd"/>
      <w:r w:rsidRPr="00B65D78">
        <w:rPr>
          <w:rFonts w:ascii="Trebuchet MS" w:hAnsi="Trebuchet MS" w:cs="Trebuchet MS"/>
          <w:sz w:val="22"/>
          <w:szCs w:val="22"/>
        </w:rPr>
        <w:t xml:space="preserve">.  </w:t>
      </w:r>
    </w:p>
    <w:p w14:paraId="69972695"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2</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situația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rezilierii</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rezoluțiunii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totale</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parțiale</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cauza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neexecutării</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executării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parțiale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Prestator</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obligațiilor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contractuale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acesta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datora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achizitorului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daune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interese</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titlu</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clauză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penală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cuantum</w:t>
      </w:r>
      <w:proofErr w:type="spellEnd"/>
      <w:r w:rsidRPr="00B65D78">
        <w:rPr>
          <w:rFonts w:ascii="Trebuchet MS" w:hAnsi="Trebuchet MS" w:cs="Trebuchet MS"/>
          <w:sz w:val="22"/>
          <w:szCs w:val="22"/>
        </w:rPr>
        <w:t xml:space="preserve"> egal cu </w:t>
      </w:r>
      <w:proofErr w:type="spellStart"/>
      <w:r w:rsidRPr="00B65D78">
        <w:rPr>
          <w:rFonts w:ascii="Trebuchet MS" w:hAnsi="Trebuchet MS" w:cs="Trebuchet MS"/>
          <w:sz w:val="22"/>
          <w:szCs w:val="22"/>
        </w:rPr>
        <w:t>valoarea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obligațiilor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contractuale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neexecutate</w:t>
      </w:r>
      <w:proofErr w:type="spellEnd"/>
      <w:r w:rsidRPr="00B65D78">
        <w:rPr>
          <w:rFonts w:ascii="Trebuchet MS" w:hAnsi="Trebuchet MS" w:cs="Trebuchet MS"/>
          <w:sz w:val="22"/>
          <w:szCs w:val="22"/>
        </w:rPr>
        <w:t xml:space="preserve">.  </w:t>
      </w:r>
    </w:p>
    <w:p w14:paraId="66B00927"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3</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Nerespectarea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mod </w:t>
      </w:r>
      <w:proofErr w:type="spellStart"/>
      <w:r w:rsidRPr="00B65D78">
        <w:rPr>
          <w:rFonts w:ascii="Trebuchet MS" w:hAnsi="Trebuchet MS" w:cs="Trebuchet MS"/>
          <w:sz w:val="22"/>
          <w:szCs w:val="22"/>
        </w:rPr>
        <w:t>repetat</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o </w:t>
      </w:r>
      <w:proofErr w:type="spellStart"/>
      <w:r w:rsidRPr="00B65D78">
        <w:rPr>
          <w:rFonts w:ascii="Trebuchet MS" w:hAnsi="Trebuchet MS" w:cs="Trebuchet MS"/>
          <w:sz w:val="22"/>
          <w:szCs w:val="22"/>
        </w:rPr>
        <w:t>parte</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contractuale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fi </w:t>
      </w:r>
      <w:proofErr w:type="spellStart"/>
      <w:r w:rsidRPr="00B65D78">
        <w:rPr>
          <w:rFonts w:ascii="Trebuchet MS" w:hAnsi="Trebuchet MS" w:cs="Trebuchet MS"/>
          <w:sz w:val="22"/>
          <w:szCs w:val="22"/>
        </w:rPr>
        <w:t>dovedită</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notificările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scrise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transmise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cealaltă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parte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notificări</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vor</w:t>
      </w:r>
      <w:proofErr w:type="spellEnd"/>
      <w:r w:rsidRPr="00B65D78">
        <w:rPr>
          <w:rFonts w:ascii="Trebuchet MS" w:hAnsi="Trebuchet MS" w:cs="Trebuchet MS"/>
          <w:sz w:val="22"/>
          <w:szCs w:val="22"/>
        </w:rPr>
        <w:t xml:space="preserve"> face </w:t>
      </w:r>
      <w:proofErr w:type="spellStart"/>
      <w:r w:rsidRPr="00B65D78">
        <w:rPr>
          <w:rFonts w:ascii="Trebuchet MS" w:hAnsi="Trebuchet MS" w:cs="Trebuchet MS"/>
          <w:sz w:val="22"/>
          <w:szCs w:val="22"/>
        </w:rPr>
        <w:t>referire</w:t>
      </w:r>
      <w:proofErr w:type="spellEnd"/>
      <w:r w:rsidRPr="00B65D78">
        <w:rPr>
          <w:rFonts w:ascii="Trebuchet MS" w:hAnsi="Trebuchet MS" w:cs="Trebuchet MS"/>
          <w:sz w:val="22"/>
          <w:szCs w:val="22"/>
        </w:rPr>
        <w:t xml:space="preserve"> la </w:t>
      </w:r>
      <w:proofErr w:type="spellStart"/>
      <w:r w:rsidRPr="00B65D78">
        <w:rPr>
          <w:rFonts w:ascii="Trebuchet MS" w:hAnsi="Trebuchet MS" w:cs="Trebuchet MS"/>
          <w:sz w:val="22"/>
          <w:szCs w:val="22"/>
        </w:rPr>
        <w:t>neîndeplinirea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respectivă</w:t>
      </w:r>
      <w:proofErr w:type="spellEnd"/>
      <w:r w:rsidRPr="00B65D78">
        <w:rPr>
          <w:rFonts w:ascii="Trebuchet MS" w:hAnsi="Trebuchet MS" w:cs="Trebuchet MS"/>
          <w:sz w:val="22"/>
          <w:szCs w:val="22"/>
        </w:rPr>
        <w:t xml:space="preserve"> precum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la </w:t>
      </w:r>
      <w:proofErr w:type="spellStart"/>
      <w:r w:rsidRPr="00B65D78">
        <w:rPr>
          <w:rFonts w:ascii="Trebuchet MS" w:hAnsi="Trebuchet MS" w:cs="Trebuchet MS"/>
          <w:sz w:val="22"/>
          <w:szCs w:val="22"/>
        </w:rPr>
        <w:t>durata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ei</w:t>
      </w:r>
      <w:proofErr w:type="spellEnd"/>
      <w:r w:rsidRPr="00B65D78">
        <w:rPr>
          <w:rFonts w:ascii="Trebuchet MS" w:hAnsi="Trebuchet MS" w:cs="Trebuchet MS"/>
          <w:sz w:val="22"/>
          <w:szCs w:val="22"/>
        </w:rPr>
        <w:t>.</w:t>
      </w:r>
    </w:p>
    <w:p w14:paraId="0A5C1402"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(4) Prin </w:t>
      </w:r>
      <w:proofErr w:type="spellStart"/>
      <w:r w:rsidRPr="00B65D78">
        <w:rPr>
          <w:rFonts w:ascii="Trebuchet MS" w:hAnsi="Trebuchet MS" w:cs="Trebuchet MS"/>
          <w:sz w:val="22"/>
          <w:szCs w:val="22"/>
        </w:rPr>
        <w:t>notificări</w:t>
      </w:r>
      <w:proofErr w:type="spellEnd"/>
      <w:r w:rsidRPr="00B65D78">
        <w:rPr>
          <w:rFonts w:ascii="Trebuchet MS" w:hAnsi="Trebuchet MS" w:cs="Trebuchet MS"/>
          <w:sz w:val="22"/>
          <w:szCs w:val="22"/>
        </w:rPr>
        <w:t xml:space="preserve"> se </w:t>
      </w:r>
      <w:proofErr w:type="spellStart"/>
      <w:r w:rsidRPr="00B65D78">
        <w:rPr>
          <w:rFonts w:ascii="Trebuchet MS" w:hAnsi="Trebuchet MS" w:cs="Trebuchet MS"/>
          <w:sz w:val="22"/>
          <w:szCs w:val="22"/>
        </w:rPr>
        <w:t>vor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solicita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justificări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privind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neîndeplinirea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pe care </w:t>
      </w:r>
      <w:proofErr w:type="spellStart"/>
      <w:r w:rsidRPr="00B65D78">
        <w:rPr>
          <w:rFonts w:ascii="Trebuchet MS" w:hAnsi="Trebuchet MS" w:cs="Trebuchet MS"/>
          <w:sz w:val="22"/>
          <w:szCs w:val="22"/>
        </w:rPr>
        <w:t>cealaltă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parte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să</w:t>
      </w:r>
      <w:proofErr w:type="spellEnd"/>
      <w:r w:rsidRPr="00B65D78">
        <w:rPr>
          <w:rFonts w:ascii="Trebuchet MS" w:hAnsi="Trebuchet MS" w:cs="Trebuchet MS"/>
          <w:sz w:val="22"/>
          <w:szCs w:val="22"/>
        </w:rPr>
        <w:t xml:space="preserve"> le </w:t>
      </w:r>
      <w:proofErr w:type="spellStart"/>
      <w:r w:rsidRPr="00B65D78">
        <w:rPr>
          <w:rFonts w:ascii="Trebuchet MS" w:hAnsi="Trebuchet MS" w:cs="Trebuchet MS"/>
          <w:sz w:val="22"/>
          <w:szCs w:val="22"/>
        </w:rPr>
        <w:t>furnizeze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termen de maxim 5 </w:t>
      </w:r>
      <w:proofErr w:type="spellStart"/>
      <w:r w:rsidRPr="00B65D78">
        <w:rPr>
          <w:rFonts w:ascii="Trebuchet MS" w:hAnsi="Trebuchet MS" w:cs="Trebuchet MS"/>
          <w:sz w:val="22"/>
          <w:szCs w:val="22"/>
        </w:rPr>
        <w:t>zile</w:t>
      </w:r>
      <w:proofErr w:type="spellEnd"/>
      <w:r w:rsidRPr="00B65D78">
        <w:rPr>
          <w:rFonts w:ascii="Trebuchet MS" w:hAnsi="Trebuchet MS" w:cs="Trebuchet MS"/>
          <w:sz w:val="22"/>
          <w:szCs w:val="22"/>
        </w:rPr>
        <w:t xml:space="preserve"> de la data </w:t>
      </w:r>
      <w:proofErr w:type="spellStart"/>
      <w:r w:rsidRPr="00B65D78">
        <w:rPr>
          <w:rFonts w:ascii="Trebuchet MS" w:hAnsi="Trebuchet MS" w:cs="Trebuchet MS"/>
          <w:sz w:val="22"/>
          <w:szCs w:val="22"/>
        </w:rPr>
        <w:t>primirii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notificării</w:t>
      </w:r>
      <w:proofErr w:type="spellEnd"/>
      <w:r w:rsidRPr="00B65D78">
        <w:rPr>
          <w:rFonts w:ascii="Trebuchet MS" w:hAnsi="Trebuchet MS" w:cs="Trebuchet MS"/>
          <w:sz w:val="22"/>
          <w:szCs w:val="22"/>
        </w:rPr>
        <w:t xml:space="preserve">. </w:t>
      </w:r>
    </w:p>
    <w:p w14:paraId="0978475A"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5</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Rezilierea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prezentului</w:t>
      </w:r>
      <w:proofErr w:type="spellEnd"/>
      <w:r w:rsidRPr="00B65D78">
        <w:rPr>
          <w:rFonts w:ascii="Trebuchet MS" w:hAnsi="Trebuchet MS" w:cs="Trebuchet MS"/>
          <w:sz w:val="22"/>
          <w:szCs w:val="22"/>
        </w:rPr>
        <w:t xml:space="preserve"> contract nu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avea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niciun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efect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asupra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deja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scadente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părţile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contractante</w:t>
      </w:r>
      <w:proofErr w:type="spellEnd"/>
      <w:r w:rsidRPr="00B65D78">
        <w:rPr>
          <w:rFonts w:ascii="Trebuchet MS" w:hAnsi="Trebuchet MS" w:cs="Trebuchet MS"/>
          <w:sz w:val="22"/>
          <w:szCs w:val="22"/>
        </w:rPr>
        <w:t xml:space="preserve">. </w:t>
      </w:r>
    </w:p>
    <w:p w14:paraId="66560B21"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6</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Părţile</w:t>
      </w:r>
      <w:proofErr w:type="spellEnd"/>
      <w:r w:rsidRPr="00B65D78">
        <w:rPr>
          <w:rFonts w:ascii="Trebuchet MS" w:hAnsi="Trebuchet MS" w:cs="Trebuchet MS"/>
          <w:sz w:val="22"/>
          <w:szCs w:val="22"/>
        </w:rPr>
        <w:t xml:space="preserve"> sunt de </w:t>
      </w:r>
      <w:proofErr w:type="spellStart"/>
      <w:r w:rsidRPr="00B65D78">
        <w:rPr>
          <w:rFonts w:ascii="Trebuchet MS" w:hAnsi="Trebuchet MS" w:cs="Trebuchet MS"/>
          <w:sz w:val="22"/>
          <w:szCs w:val="22"/>
        </w:rPr>
        <w:t>drept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întârziere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simplul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fapt</w:t>
      </w:r>
      <w:proofErr w:type="spellEnd"/>
      <w:r w:rsidRPr="00B65D78">
        <w:rPr>
          <w:rFonts w:ascii="Trebuchet MS" w:hAnsi="Trebuchet MS" w:cs="Trebuchet MS"/>
          <w:sz w:val="22"/>
          <w:szCs w:val="22"/>
        </w:rPr>
        <w:t xml:space="preserve"> al </w:t>
      </w:r>
      <w:proofErr w:type="spellStart"/>
      <w:r w:rsidRPr="00B65D78">
        <w:rPr>
          <w:rFonts w:ascii="Trebuchet MS" w:hAnsi="Trebuchet MS" w:cs="Trebuchet MS"/>
          <w:sz w:val="22"/>
          <w:szCs w:val="22"/>
        </w:rPr>
        <w:t>nerespectării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clauzelor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prezentului</w:t>
      </w:r>
      <w:proofErr w:type="spellEnd"/>
      <w:r w:rsidRPr="00B65D78">
        <w:rPr>
          <w:rFonts w:ascii="Trebuchet MS" w:hAnsi="Trebuchet MS" w:cs="Trebuchet MS"/>
          <w:sz w:val="22"/>
          <w:szCs w:val="22"/>
        </w:rPr>
        <w:t xml:space="preserve"> contract.</w:t>
      </w:r>
    </w:p>
    <w:p w14:paraId="0DF5DD1D"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7</w:t>
      </w:r>
      <w:r w:rsidRPr="00B65D78">
        <w:rPr>
          <w:rFonts w:ascii="Trebuchet MS" w:hAnsi="Trebuchet MS" w:cs="Trebuchet MS"/>
          <w:sz w:val="22"/>
          <w:szCs w:val="22"/>
        </w:rPr>
        <w:t>)</w:t>
      </w:r>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rPr>
        <w:t>Achizitorul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îşi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rezervă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dreptul</w:t>
      </w:r>
      <w:proofErr w:type="spellEnd"/>
      <w:r w:rsidRPr="00B65D78">
        <w:rPr>
          <w:rFonts w:ascii="Trebuchet MS" w:hAnsi="Trebuchet MS" w:cs="Trebuchet MS"/>
          <w:sz w:val="22"/>
          <w:szCs w:val="22"/>
        </w:rPr>
        <w:t xml:space="preserve"> de a </w:t>
      </w:r>
      <w:proofErr w:type="spellStart"/>
      <w:r w:rsidRPr="00B65D78">
        <w:rPr>
          <w:rFonts w:ascii="Trebuchet MS" w:hAnsi="Trebuchet MS" w:cs="Trebuchet MS"/>
          <w:sz w:val="22"/>
          <w:szCs w:val="22"/>
        </w:rPr>
        <w:t>denunţa</w:t>
      </w:r>
      <w:proofErr w:type="spellEnd"/>
      <w:r w:rsidRPr="00B65D78">
        <w:rPr>
          <w:rFonts w:ascii="Trebuchet MS" w:hAnsi="Trebuchet MS" w:cs="Trebuchet MS"/>
          <w:sz w:val="22"/>
          <w:szCs w:val="22"/>
        </w:rPr>
        <w:t xml:space="preserve"> unilateral </w:t>
      </w:r>
      <w:proofErr w:type="spellStart"/>
      <w:r w:rsidRPr="00B65D78">
        <w:rPr>
          <w:rFonts w:ascii="Trebuchet MS" w:hAnsi="Trebuchet MS" w:cs="Trebuchet MS"/>
          <w:sz w:val="22"/>
          <w:szCs w:val="22"/>
        </w:rPr>
        <w:t>contractul</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prestare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cel </w:t>
      </w:r>
      <w:proofErr w:type="spellStart"/>
      <w:r w:rsidRPr="00B65D78">
        <w:rPr>
          <w:rFonts w:ascii="Trebuchet MS" w:hAnsi="Trebuchet MS" w:cs="Trebuchet MS"/>
          <w:sz w:val="22"/>
          <w:szCs w:val="22"/>
        </w:rPr>
        <w:t>mult</w:t>
      </w:r>
      <w:proofErr w:type="spellEnd"/>
      <w:r w:rsidRPr="00B65D78">
        <w:rPr>
          <w:rFonts w:ascii="Trebuchet MS" w:hAnsi="Trebuchet MS" w:cs="Trebuchet MS"/>
          <w:sz w:val="22"/>
          <w:szCs w:val="22"/>
        </w:rPr>
        <w:t xml:space="preserve"> 15 </w:t>
      </w:r>
      <w:proofErr w:type="spellStart"/>
      <w:r w:rsidRPr="00B65D78">
        <w:rPr>
          <w:rFonts w:ascii="Trebuchet MS" w:hAnsi="Trebuchet MS" w:cs="Trebuchet MS"/>
          <w:sz w:val="22"/>
          <w:szCs w:val="22"/>
        </w:rPr>
        <w:t>zile</w:t>
      </w:r>
      <w:proofErr w:type="spellEnd"/>
      <w:r w:rsidRPr="00B65D78">
        <w:rPr>
          <w:rFonts w:ascii="Trebuchet MS" w:hAnsi="Trebuchet MS" w:cs="Trebuchet MS"/>
          <w:sz w:val="22"/>
          <w:szCs w:val="22"/>
        </w:rPr>
        <w:t xml:space="preserve"> de la </w:t>
      </w:r>
      <w:proofErr w:type="spellStart"/>
      <w:r w:rsidRPr="00B65D78">
        <w:rPr>
          <w:rFonts w:ascii="Trebuchet MS" w:hAnsi="Trebuchet MS" w:cs="Trebuchet MS"/>
          <w:sz w:val="22"/>
          <w:szCs w:val="22"/>
        </w:rPr>
        <w:t>apariţia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circumstanţe</w:t>
      </w:r>
      <w:proofErr w:type="spellEnd"/>
      <w:r w:rsidRPr="00B65D78">
        <w:rPr>
          <w:rFonts w:ascii="Trebuchet MS" w:hAnsi="Trebuchet MS" w:cs="Trebuchet MS"/>
          <w:sz w:val="22"/>
          <w:szCs w:val="22"/>
        </w:rPr>
        <w:t xml:space="preserve"> care nu au </w:t>
      </w:r>
      <w:proofErr w:type="spellStart"/>
      <w:r w:rsidRPr="00B65D78">
        <w:rPr>
          <w:rFonts w:ascii="Trebuchet MS" w:hAnsi="Trebuchet MS" w:cs="Trebuchet MS"/>
          <w:sz w:val="22"/>
          <w:szCs w:val="22"/>
        </w:rPr>
        <w:t>putut</w:t>
      </w:r>
      <w:proofErr w:type="spellEnd"/>
      <w:r w:rsidRPr="00B65D78">
        <w:rPr>
          <w:rFonts w:ascii="Trebuchet MS" w:hAnsi="Trebuchet MS" w:cs="Trebuchet MS"/>
          <w:sz w:val="22"/>
          <w:szCs w:val="22"/>
        </w:rPr>
        <w:t xml:space="preserve"> fi </w:t>
      </w:r>
      <w:proofErr w:type="spellStart"/>
      <w:r w:rsidRPr="00B65D78">
        <w:rPr>
          <w:rFonts w:ascii="Trebuchet MS" w:hAnsi="Trebuchet MS" w:cs="Trebuchet MS"/>
          <w:sz w:val="22"/>
          <w:szCs w:val="22"/>
        </w:rPr>
        <w:t>prevăzute</w:t>
      </w:r>
      <w:proofErr w:type="spellEnd"/>
      <w:r w:rsidRPr="00B65D78">
        <w:rPr>
          <w:rFonts w:ascii="Trebuchet MS" w:hAnsi="Trebuchet MS" w:cs="Trebuchet MS"/>
          <w:sz w:val="22"/>
          <w:szCs w:val="22"/>
        </w:rPr>
        <w:t xml:space="preserve"> la data </w:t>
      </w:r>
      <w:proofErr w:type="spellStart"/>
      <w:r w:rsidRPr="00B65D78">
        <w:rPr>
          <w:rFonts w:ascii="Trebuchet MS" w:hAnsi="Trebuchet MS" w:cs="Trebuchet MS"/>
          <w:sz w:val="22"/>
          <w:szCs w:val="22"/>
        </w:rPr>
        <w:t>încheierii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sub </w:t>
      </w:r>
      <w:proofErr w:type="spellStart"/>
      <w:r w:rsidRPr="00B65D78">
        <w:rPr>
          <w:rFonts w:ascii="Trebuchet MS" w:hAnsi="Trebuchet MS" w:cs="Trebuchet MS"/>
          <w:sz w:val="22"/>
          <w:szCs w:val="22"/>
        </w:rPr>
        <w:t>condiţia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notificării</w:t>
      </w:r>
      <w:proofErr w:type="spellEnd"/>
      <w:r w:rsidRPr="00B65D78">
        <w:rPr>
          <w:rFonts w:ascii="Trebuchet MS" w:hAnsi="Trebuchet MS" w:cs="Trebuchet MS"/>
          <w:sz w:val="22"/>
          <w:szCs w:val="22"/>
        </w:rPr>
        <w:t xml:space="preserve"> </w:t>
      </w:r>
      <w:r w:rsidRPr="00B65D78">
        <w:rPr>
          <w:rFonts w:ascii="Trebuchet MS" w:hAnsi="Trebuchet MS"/>
          <w:sz w:val="22"/>
          <w:szCs w:val="22"/>
          <w:lang w:val="it-IT"/>
        </w:rPr>
        <w:t>Prestatorului</w:t>
      </w:r>
      <w:r w:rsidRPr="00B65D78">
        <w:rPr>
          <w:rFonts w:ascii="Trebuchet MS" w:hAnsi="Trebuchet MS" w:cs="Trebuchet MS"/>
          <w:sz w:val="22"/>
          <w:szCs w:val="22"/>
        </w:rPr>
        <w:t xml:space="preserve"> cu cel </w:t>
      </w:r>
      <w:proofErr w:type="spellStart"/>
      <w:r w:rsidRPr="00B65D78">
        <w:rPr>
          <w:rFonts w:ascii="Trebuchet MS" w:hAnsi="Trebuchet MS" w:cs="Trebuchet MS"/>
          <w:sz w:val="22"/>
          <w:szCs w:val="22"/>
        </w:rPr>
        <w:t>puţin</w:t>
      </w:r>
      <w:proofErr w:type="spellEnd"/>
      <w:r w:rsidRPr="00B65D78">
        <w:rPr>
          <w:rFonts w:ascii="Trebuchet MS" w:hAnsi="Trebuchet MS" w:cs="Trebuchet MS"/>
          <w:sz w:val="22"/>
          <w:szCs w:val="22"/>
        </w:rPr>
        <w:t xml:space="preserve"> 3 </w:t>
      </w:r>
      <w:proofErr w:type="spellStart"/>
      <w:r w:rsidRPr="00B65D78">
        <w:rPr>
          <w:rFonts w:ascii="Trebuchet MS" w:hAnsi="Trebuchet MS" w:cs="Trebuchet MS"/>
          <w:sz w:val="22"/>
          <w:szCs w:val="22"/>
        </w:rPr>
        <w:t>zile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înainte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momentul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denuntarii</w:t>
      </w:r>
      <w:proofErr w:type="spellEnd"/>
      <w:r w:rsidRPr="00B65D78">
        <w:rPr>
          <w:rFonts w:ascii="Trebuchet MS" w:hAnsi="Trebuchet MS" w:cs="Trebuchet MS"/>
          <w:sz w:val="22"/>
          <w:szCs w:val="22"/>
        </w:rPr>
        <w:t xml:space="preserve">. </w:t>
      </w:r>
    </w:p>
    <w:p w14:paraId="2C305922"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8</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Fără</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aduce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atingere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dispoziţiilor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dreptului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comun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privind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încetarea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dreptului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autorităţii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contractante</w:t>
      </w:r>
      <w:proofErr w:type="spellEnd"/>
      <w:r w:rsidRPr="00B65D78">
        <w:rPr>
          <w:rFonts w:ascii="Trebuchet MS" w:hAnsi="Trebuchet MS" w:cs="Trebuchet MS"/>
          <w:sz w:val="22"/>
          <w:szCs w:val="22"/>
        </w:rPr>
        <w:t xml:space="preserve"> de a </w:t>
      </w:r>
      <w:proofErr w:type="spellStart"/>
      <w:r w:rsidRPr="00B65D78">
        <w:rPr>
          <w:rFonts w:ascii="Trebuchet MS" w:hAnsi="Trebuchet MS" w:cs="Trebuchet MS"/>
          <w:sz w:val="22"/>
          <w:szCs w:val="22"/>
        </w:rPr>
        <w:t>solicita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constatarea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nulităţii</w:t>
      </w:r>
      <w:proofErr w:type="spellEnd"/>
      <w:r w:rsidRPr="00B65D78">
        <w:rPr>
          <w:rFonts w:ascii="Trebuchet MS" w:hAnsi="Trebuchet MS" w:cs="Trebuchet MS"/>
          <w:sz w:val="22"/>
          <w:szCs w:val="22"/>
        </w:rPr>
        <w:t xml:space="preserve"> absolute </w:t>
      </w:r>
      <w:proofErr w:type="spellStart"/>
      <w:r w:rsidRPr="00B65D78">
        <w:rPr>
          <w:rFonts w:ascii="Trebuchet MS" w:hAnsi="Trebuchet MS" w:cs="Trebuchet MS"/>
          <w:sz w:val="22"/>
          <w:szCs w:val="22"/>
        </w:rPr>
        <w:t>acestuia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conformitate</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dispoziţiile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dreptului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comun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autoritatea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contractantă</w:t>
      </w:r>
      <w:proofErr w:type="spellEnd"/>
      <w:r w:rsidRPr="00B65D78">
        <w:rPr>
          <w:rFonts w:ascii="Trebuchet MS" w:hAnsi="Trebuchet MS" w:cs="Trebuchet MS"/>
          <w:sz w:val="22"/>
          <w:szCs w:val="22"/>
        </w:rPr>
        <w:t xml:space="preserve"> are </w:t>
      </w:r>
      <w:proofErr w:type="spellStart"/>
      <w:r w:rsidRPr="00B65D78">
        <w:rPr>
          <w:rFonts w:ascii="Trebuchet MS" w:hAnsi="Trebuchet MS" w:cs="Trebuchet MS"/>
          <w:sz w:val="22"/>
          <w:szCs w:val="22"/>
        </w:rPr>
        <w:t>dreptul</w:t>
      </w:r>
      <w:proofErr w:type="spellEnd"/>
      <w:r w:rsidRPr="00B65D78">
        <w:rPr>
          <w:rFonts w:ascii="Trebuchet MS" w:hAnsi="Trebuchet MS" w:cs="Trebuchet MS"/>
          <w:sz w:val="22"/>
          <w:szCs w:val="22"/>
        </w:rPr>
        <w:t xml:space="preserve"> de a </w:t>
      </w:r>
      <w:proofErr w:type="spellStart"/>
      <w:r w:rsidRPr="00B65D78">
        <w:rPr>
          <w:rFonts w:ascii="Trebuchet MS" w:hAnsi="Trebuchet MS" w:cs="Trebuchet MS"/>
          <w:sz w:val="22"/>
          <w:szCs w:val="22"/>
        </w:rPr>
        <w:t>denunţa</w:t>
      </w:r>
      <w:proofErr w:type="spellEnd"/>
      <w:r w:rsidRPr="00B65D78">
        <w:rPr>
          <w:rFonts w:ascii="Trebuchet MS" w:hAnsi="Trebuchet MS" w:cs="Trebuchet MS"/>
          <w:sz w:val="22"/>
          <w:szCs w:val="22"/>
        </w:rPr>
        <w:t xml:space="preserve"> unilateral </w:t>
      </w:r>
      <w:proofErr w:type="spellStart"/>
      <w:r w:rsidRPr="00B65D78">
        <w:rPr>
          <w:rFonts w:ascii="Trebuchet MS" w:hAnsi="Trebuchet MS" w:cs="Trebuchet MS"/>
          <w:sz w:val="22"/>
          <w:szCs w:val="22"/>
        </w:rPr>
        <w:t>contractul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perioada</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valabilitate</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acestuia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dintre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următoarele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situaţii</w:t>
      </w:r>
      <w:proofErr w:type="spellEnd"/>
      <w:r w:rsidRPr="00B65D78">
        <w:rPr>
          <w:rFonts w:ascii="Trebuchet MS" w:hAnsi="Trebuchet MS" w:cs="Trebuchet MS"/>
          <w:sz w:val="22"/>
          <w:szCs w:val="22"/>
        </w:rPr>
        <w:t xml:space="preserve">:  </w:t>
      </w:r>
    </w:p>
    <w:p w14:paraId="55D83EA6"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a) </w:t>
      </w:r>
      <w:r w:rsidRPr="00B65D78">
        <w:rPr>
          <w:rFonts w:ascii="Trebuchet MS" w:hAnsi="Trebuchet MS"/>
          <w:sz w:val="22"/>
          <w:szCs w:val="22"/>
          <w:lang w:val="it-IT"/>
        </w:rPr>
        <w:t>Prestatorul</w:t>
      </w:r>
      <w:r w:rsidRPr="00B65D78">
        <w:rPr>
          <w:rFonts w:ascii="Trebuchet MS" w:hAnsi="Trebuchet MS" w:cs="Trebuchet MS"/>
          <w:sz w:val="22"/>
          <w:szCs w:val="22"/>
        </w:rPr>
        <w:t xml:space="preserve"> se </w:t>
      </w:r>
      <w:proofErr w:type="spellStart"/>
      <w:r w:rsidRPr="00B65D78">
        <w:rPr>
          <w:rFonts w:ascii="Trebuchet MS" w:hAnsi="Trebuchet MS" w:cs="Trebuchet MS"/>
          <w:sz w:val="22"/>
          <w:szCs w:val="22"/>
        </w:rPr>
        <w:t>află</w:t>
      </w:r>
      <w:proofErr w:type="spellEnd"/>
      <w:r w:rsidRPr="00B65D78">
        <w:rPr>
          <w:rFonts w:ascii="Trebuchet MS" w:hAnsi="Trebuchet MS" w:cs="Trebuchet MS"/>
          <w:sz w:val="22"/>
          <w:szCs w:val="22"/>
        </w:rPr>
        <w:t xml:space="preserve">, la </w:t>
      </w:r>
      <w:proofErr w:type="spellStart"/>
      <w:r w:rsidRPr="00B65D78">
        <w:rPr>
          <w:rFonts w:ascii="Trebuchet MS" w:hAnsi="Trebuchet MS" w:cs="Trebuchet MS"/>
          <w:sz w:val="22"/>
          <w:szCs w:val="22"/>
        </w:rPr>
        <w:t>momentul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atribuirii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dintre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situaţiile</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ar</w:t>
      </w:r>
      <w:proofErr w:type="spellEnd"/>
      <w:r w:rsidRPr="00B65D78">
        <w:rPr>
          <w:rFonts w:ascii="Trebuchet MS" w:hAnsi="Trebuchet MS" w:cs="Trebuchet MS"/>
          <w:sz w:val="22"/>
          <w:szCs w:val="22"/>
        </w:rPr>
        <w:t xml:space="preserve"> fi </w:t>
      </w:r>
      <w:proofErr w:type="spellStart"/>
      <w:r w:rsidRPr="00B65D78">
        <w:rPr>
          <w:rFonts w:ascii="Trebuchet MS" w:hAnsi="Trebuchet MS" w:cs="Trebuchet MS"/>
          <w:sz w:val="22"/>
          <w:szCs w:val="22"/>
        </w:rPr>
        <w:t>determinat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excluder</w:t>
      </w:r>
      <w:r w:rsidR="00E57346">
        <w:rPr>
          <w:rFonts w:ascii="Trebuchet MS" w:hAnsi="Trebuchet MS" w:cs="Trebuchet MS"/>
          <w:sz w:val="22"/>
          <w:szCs w:val="22"/>
        </w:rPr>
        <w:t>ea</w:t>
      </w:r>
      <w:proofErr w:type="spellEnd"/>
      <w:r w:rsidR="00E57346">
        <w:rPr>
          <w:rFonts w:ascii="Trebuchet MS" w:hAnsi="Trebuchet MS" w:cs="Trebuchet MS"/>
          <w:sz w:val="22"/>
          <w:szCs w:val="22"/>
        </w:rPr>
        <w:t xml:space="preserve"> </w:t>
      </w:r>
      <w:proofErr w:type="spellStart"/>
      <w:r w:rsidR="00E57346">
        <w:rPr>
          <w:rFonts w:ascii="Trebuchet MS" w:hAnsi="Trebuchet MS" w:cs="Trebuchet MS"/>
          <w:sz w:val="22"/>
          <w:szCs w:val="22"/>
        </w:rPr>
        <w:t>sa</w:t>
      </w:r>
      <w:proofErr w:type="spellEnd"/>
      <w:r w:rsidR="00E57346">
        <w:rPr>
          <w:rFonts w:ascii="Trebuchet MS" w:hAnsi="Trebuchet MS" w:cs="Trebuchet MS"/>
          <w:sz w:val="22"/>
          <w:szCs w:val="22"/>
        </w:rPr>
        <w:t xml:space="preserve"> din </w:t>
      </w:r>
      <w:proofErr w:type="spellStart"/>
      <w:r w:rsidR="00E57346">
        <w:rPr>
          <w:rFonts w:ascii="Trebuchet MS" w:hAnsi="Trebuchet MS" w:cs="Trebuchet MS"/>
          <w:sz w:val="22"/>
          <w:szCs w:val="22"/>
        </w:rPr>
        <w:t>procedura</w:t>
      </w:r>
      <w:proofErr w:type="spellEnd"/>
      <w:r w:rsidR="00E57346">
        <w:rPr>
          <w:rFonts w:ascii="Trebuchet MS" w:hAnsi="Trebuchet MS" w:cs="Trebuchet MS"/>
          <w:sz w:val="22"/>
          <w:szCs w:val="22"/>
        </w:rPr>
        <w:t xml:space="preserve"> de </w:t>
      </w:r>
      <w:proofErr w:type="spellStart"/>
      <w:r w:rsidR="00E57346">
        <w:rPr>
          <w:rFonts w:ascii="Trebuchet MS" w:hAnsi="Trebuchet MS" w:cs="Trebuchet MS"/>
          <w:sz w:val="22"/>
          <w:szCs w:val="22"/>
        </w:rPr>
        <w:t>achiziție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potrivit</w:t>
      </w:r>
      <w:proofErr w:type="spellEnd"/>
      <w:r w:rsidRPr="00B65D78">
        <w:rPr>
          <w:rFonts w:ascii="Trebuchet MS" w:hAnsi="Trebuchet MS" w:cs="Trebuchet MS"/>
          <w:sz w:val="22"/>
          <w:szCs w:val="22"/>
        </w:rPr>
        <w:t xml:space="preserve"> art. 164-167 din </w:t>
      </w:r>
      <w:proofErr w:type="spellStart"/>
      <w:r w:rsidRPr="00B65D78">
        <w:rPr>
          <w:rFonts w:ascii="Trebuchet MS" w:hAnsi="Trebuchet MS" w:cs="Trebuchet MS"/>
          <w:sz w:val="22"/>
          <w:szCs w:val="22"/>
        </w:rPr>
        <w:t>Legea</w:t>
      </w:r>
      <w:proofErr w:type="spellEnd"/>
      <w:r w:rsidRPr="00B65D78">
        <w:rPr>
          <w:rFonts w:ascii="Trebuchet MS" w:hAnsi="Trebuchet MS" w:cs="Trebuchet MS"/>
          <w:sz w:val="22"/>
          <w:szCs w:val="22"/>
        </w:rPr>
        <w:t xml:space="preserve"> nr.98/2016 </w:t>
      </w:r>
      <w:proofErr w:type="spellStart"/>
      <w:r w:rsidRPr="00B65D78">
        <w:rPr>
          <w:rFonts w:ascii="Trebuchet MS" w:hAnsi="Trebuchet MS" w:cs="Trebuchet MS"/>
          <w:sz w:val="22"/>
          <w:szCs w:val="22"/>
        </w:rPr>
        <w:t>privind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achizițiile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publice</w:t>
      </w:r>
      <w:proofErr w:type="spellEnd"/>
      <w:r w:rsidRPr="00B65D78">
        <w:rPr>
          <w:rFonts w:ascii="Trebuchet MS" w:hAnsi="Trebuchet MS" w:cs="Trebuchet MS"/>
          <w:sz w:val="22"/>
          <w:szCs w:val="22"/>
        </w:rPr>
        <w:t xml:space="preserve">;  </w:t>
      </w:r>
    </w:p>
    <w:p w14:paraId="63E84337"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b) </w:t>
      </w:r>
      <w:proofErr w:type="spellStart"/>
      <w:r w:rsidRPr="00B65D78">
        <w:rPr>
          <w:rFonts w:ascii="Trebuchet MS" w:hAnsi="Trebuchet MS" w:cs="Trebuchet MS"/>
          <w:sz w:val="22"/>
          <w:szCs w:val="22"/>
        </w:rPr>
        <w:t>contractul</w:t>
      </w:r>
      <w:proofErr w:type="spellEnd"/>
      <w:r w:rsidRPr="00B65D78">
        <w:rPr>
          <w:rFonts w:ascii="Trebuchet MS" w:hAnsi="Trebuchet MS" w:cs="Trebuchet MS"/>
          <w:sz w:val="22"/>
          <w:szCs w:val="22"/>
        </w:rPr>
        <w:t xml:space="preserve"> nu </w:t>
      </w:r>
      <w:proofErr w:type="spellStart"/>
      <w:r w:rsidRPr="00B65D78">
        <w:rPr>
          <w:rFonts w:ascii="Trebuchet MS" w:hAnsi="Trebuchet MS" w:cs="Trebuchet MS"/>
          <w:sz w:val="22"/>
          <w:szCs w:val="22"/>
        </w:rPr>
        <w:t>ar</w:t>
      </w:r>
      <w:proofErr w:type="spellEnd"/>
      <w:r w:rsidRPr="00B65D78">
        <w:rPr>
          <w:rFonts w:ascii="Trebuchet MS" w:hAnsi="Trebuchet MS" w:cs="Trebuchet MS"/>
          <w:sz w:val="22"/>
          <w:szCs w:val="22"/>
        </w:rPr>
        <w:t xml:space="preserve"> fi </w:t>
      </w:r>
      <w:proofErr w:type="spellStart"/>
      <w:r w:rsidRPr="00B65D78">
        <w:rPr>
          <w:rFonts w:ascii="Trebuchet MS" w:hAnsi="Trebuchet MS" w:cs="Trebuchet MS"/>
          <w:sz w:val="22"/>
          <w:szCs w:val="22"/>
        </w:rPr>
        <w:t>trebuit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să</w:t>
      </w:r>
      <w:proofErr w:type="spellEnd"/>
      <w:r w:rsidRPr="00B65D78">
        <w:rPr>
          <w:rFonts w:ascii="Trebuchet MS" w:hAnsi="Trebuchet MS" w:cs="Trebuchet MS"/>
          <w:sz w:val="22"/>
          <w:szCs w:val="22"/>
        </w:rPr>
        <w:t xml:space="preserve"> fie </w:t>
      </w:r>
      <w:proofErr w:type="spellStart"/>
      <w:r w:rsidRPr="00B65D78">
        <w:rPr>
          <w:rFonts w:ascii="Trebuchet MS" w:hAnsi="Trebuchet MS" w:cs="Trebuchet MS"/>
          <w:sz w:val="22"/>
          <w:szCs w:val="22"/>
        </w:rPr>
        <w:t>atribuit</w:t>
      </w:r>
      <w:proofErr w:type="spellEnd"/>
      <w:r w:rsidRPr="00B65D78">
        <w:rPr>
          <w:rFonts w:ascii="Trebuchet MS" w:hAnsi="Trebuchet MS" w:cs="Trebuchet MS"/>
          <w:sz w:val="22"/>
          <w:szCs w:val="22"/>
        </w:rPr>
        <w:t xml:space="preserve"> </w:t>
      </w:r>
      <w:r w:rsidRPr="00B65D78">
        <w:rPr>
          <w:rFonts w:ascii="Trebuchet MS" w:hAnsi="Trebuchet MS"/>
          <w:sz w:val="22"/>
          <w:szCs w:val="22"/>
          <w:lang w:val="it-IT"/>
        </w:rPr>
        <w:t>Prestatorului</w:t>
      </w:r>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având</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vedere</w:t>
      </w:r>
      <w:proofErr w:type="spellEnd"/>
      <w:r w:rsidRPr="00B65D78">
        <w:rPr>
          <w:rFonts w:ascii="Trebuchet MS" w:hAnsi="Trebuchet MS" w:cs="Trebuchet MS"/>
          <w:sz w:val="22"/>
          <w:szCs w:val="22"/>
        </w:rPr>
        <w:t xml:space="preserve"> o </w:t>
      </w:r>
      <w:proofErr w:type="spellStart"/>
      <w:r w:rsidRPr="00B65D78">
        <w:rPr>
          <w:rFonts w:ascii="Trebuchet MS" w:hAnsi="Trebuchet MS" w:cs="Trebuchet MS"/>
          <w:sz w:val="22"/>
          <w:szCs w:val="22"/>
        </w:rPr>
        <w:t>încălcare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gravă</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rezultă</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legislaţia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europeană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relevantă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care a </w:t>
      </w:r>
      <w:proofErr w:type="spellStart"/>
      <w:r w:rsidRPr="00B65D78">
        <w:rPr>
          <w:rFonts w:ascii="Trebuchet MS" w:hAnsi="Trebuchet MS" w:cs="Trebuchet MS"/>
          <w:sz w:val="22"/>
          <w:szCs w:val="22"/>
        </w:rPr>
        <w:t>fost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constatată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printr</w:t>
      </w:r>
      <w:proofErr w:type="spellEnd"/>
      <w:r w:rsidRPr="00B65D78">
        <w:rPr>
          <w:rFonts w:ascii="Trebuchet MS" w:hAnsi="Trebuchet MS" w:cs="Trebuchet MS"/>
          <w:sz w:val="22"/>
          <w:szCs w:val="22"/>
        </w:rPr>
        <w:t xml:space="preserve">-o </w:t>
      </w:r>
      <w:proofErr w:type="spellStart"/>
      <w:r w:rsidRPr="00B65D78">
        <w:rPr>
          <w:rFonts w:ascii="Trebuchet MS" w:hAnsi="Trebuchet MS" w:cs="Trebuchet MS"/>
          <w:sz w:val="22"/>
          <w:szCs w:val="22"/>
        </w:rPr>
        <w:t>decizie</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Curţii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Justiţie</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Uniunii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Europene</w:t>
      </w:r>
      <w:proofErr w:type="spellEnd"/>
      <w:r w:rsidRPr="00B65D78">
        <w:rPr>
          <w:rFonts w:ascii="Trebuchet MS" w:hAnsi="Trebuchet MS" w:cs="Trebuchet MS"/>
          <w:sz w:val="22"/>
          <w:szCs w:val="22"/>
        </w:rPr>
        <w:t xml:space="preserve">;  </w:t>
      </w:r>
    </w:p>
    <w:p w14:paraId="606777CF"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 xml:space="preserve">c)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cazul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modificării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alte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condiții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decât</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cele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prevăzute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prevederile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legale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vigoare</w:t>
      </w:r>
      <w:proofErr w:type="spellEnd"/>
      <w:r w:rsidRPr="00B65D78">
        <w:rPr>
          <w:rFonts w:ascii="Trebuchet MS" w:hAnsi="Trebuchet MS" w:cs="Trebuchet MS"/>
          <w:sz w:val="22"/>
          <w:szCs w:val="22"/>
        </w:rPr>
        <w:t xml:space="preserve">. </w:t>
      </w:r>
    </w:p>
    <w:p w14:paraId="7C6C3070" w14:textId="653F6573" w:rsidR="00CF39DE" w:rsidRPr="00B65D78" w:rsidRDefault="00CF39DE" w:rsidP="00CF39DE">
      <w:pPr>
        <w:pStyle w:val="DefaultText"/>
        <w:jc w:val="both"/>
        <w:rPr>
          <w:rFonts w:ascii="Trebuchet MS" w:hAnsi="Trebuchet MS"/>
          <w:b/>
          <w:sz w:val="22"/>
          <w:szCs w:val="22"/>
          <w:lang w:val="it-IT"/>
        </w:rPr>
      </w:pPr>
      <w:r w:rsidRPr="00B65D78">
        <w:rPr>
          <w:rFonts w:ascii="Trebuchet MS" w:hAnsi="Trebuchet MS"/>
          <w:b/>
          <w:bCs/>
          <w:sz w:val="22"/>
          <w:szCs w:val="22"/>
        </w:rPr>
        <w:t>Art. 19</w:t>
      </w:r>
      <w:r w:rsidRPr="00B65D78">
        <w:rPr>
          <w:rFonts w:ascii="Trebuchet MS" w:hAnsi="Trebuchet MS"/>
          <w:b/>
          <w:sz w:val="22"/>
          <w:szCs w:val="22"/>
          <w:lang w:val="it-IT"/>
        </w:rPr>
        <w:t xml:space="preserve"> Forţa majoră</w:t>
      </w:r>
    </w:p>
    <w:p w14:paraId="5D8B3CA2"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(1) Forţa majoră este constatată de o autoritate competentă.</w:t>
      </w:r>
    </w:p>
    <w:p w14:paraId="41A20E1C"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(2) Forţa majoră exonerează părţile contractante de îndeplinirea obligaţiilor asumate prin prezentul contract, pe toată perioada în care aceasta acţionează.</w:t>
      </w:r>
    </w:p>
    <w:p w14:paraId="01041A4C" w14:textId="77777777" w:rsidR="00CF39DE" w:rsidRPr="00B65D78" w:rsidRDefault="00CF39DE" w:rsidP="00CF39DE">
      <w:pPr>
        <w:pStyle w:val="DefaultText"/>
        <w:jc w:val="both"/>
        <w:rPr>
          <w:rFonts w:ascii="Trebuchet MS" w:hAnsi="Trebuchet MS"/>
          <w:b/>
          <w:sz w:val="22"/>
          <w:szCs w:val="22"/>
          <w:lang w:val="it-IT"/>
        </w:rPr>
      </w:pPr>
      <w:r w:rsidRPr="00B65D78">
        <w:rPr>
          <w:rFonts w:ascii="Trebuchet MS" w:hAnsi="Trebuchet MS"/>
          <w:sz w:val="22"/>
          <w:szCs w:val="22"/>
          <w:lang w:val="it-IT"/>
        </w:rPr>
        <w:t>(3) Îndeplinirea contractului va fi suspendată în perioada de acţiune a forţei majore, dar fără a prejudicia drepturile ce li se cuveneau părţilor până la apariţia acesteia.</w:t>
      </w:r>
    </w:p>
    <w:p w14:paraId="15718C16"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(4) Partea contractantă care invocă forţa majoră are obligaţia de a notifica celeilalte părţi, imediat şi în mod complet, producerea acesteia şi să ia orice măsuri care îi stau la dispoziţie în vederea limitării consecinţelor.</w:t>
      </w:r>
    </w:p>
    <w:p w14:paraId="4017DD7E"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lastRenderedPageBreak/>
        <w:t>(5) Dacă forţa majoră acţionează sau se estimează că va acţiona o perioadă mai mare de 30 de zile, fiecare parte va avea dreptul să notifice celeilalte</w:t>
      </w:r>
      <w:r w:rsidRPr="00B65D78">
        <w:rPr>
          <w:rFonts w:ascii="Trebuchet MS" w:hAnsi="Trebuchet MS"/>
          <w:b/>
          <w:sz w:val="22"/>
          <w:szCs w:val="22"/>
          <w:lang w:val="it-IT"/>
        </w:rPr>
        <w:t xml:space="preserve"> </w:t>
      </w:r>
      <w:r w:rsidRPr="00B65D78">
        <w:rPr>
          <w:rFonts w:ascii="Trebuchet MS" w:hAnsi="Trebuchet MS"/>
          <w:sz w:val="22"/>
          <w:szCs w:val="22"/>
          <w:lang w:val="it-IT"/>
        </w:rPr>
        <w:t>părţi încetarea de plin drept a prezentului contract, fără ca vreuna din părţi să poată pretinde celeilalte daune-interese.</w:t>
      </w:r>
    </w:p>
    <w:p w14:paraId="6E990446"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lang w:val="ro-RO"/>
        </w:rPr>
        <w:t>6</w:t>
      </w:r>
      <w:r w:rsidRPr="00B65D78">
        <w:rPr>
          <w:rFonts w:ascii="Trebuchet MS" w:hAnsi="Trebuchet MS" w:cs="Trebuchet MS"/>
          <w:sz w:val="22"/>
          <w:szCs w:val="22"/>
        </w:rPr>
        <w:t>)</w:t>
      </w:r>
      <w:r w:rsidRPr="00B65D78">
        <w:rPr>
          <w:rFonts w:ascii="Trebuchet MS" w:hAnsi="Trebuchet MS" w:cs="Trebuchet MS"/>
          <w:sz w:val="22"/>
          <w:szCs w:val="22"/>
          <w:lang w:val="en-GB"/>
        </w:rPr>
        <w:t xml:space="preserve"> </w:t>
      </w:r>
      <w:r w:rsidRPr="00B65D78">
        <w:rPr>
          <w:rFonts w:ascii="Trebuchet MS" w:hAnsi="Trebuchet MS" w:cs="Trebuchet MS"/>
          <w:sz w:val="22"/>
          <w:szCs w:val="22"/>
        </w:rPr>
        <w:t xml:space="preserve">Nu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reprezenta</w:t>
      </w:r>
      <w:proofErr w:type="spellEnd"/>
      <w:r w:rsidRPr="00B65D78">
        <w:rPr>
          <w:rFonts w:ascii="Trebuchet MS" w:hAnsi="Trebuchet MS" w:cs="Trebuchet MS"/>
          <w:sz w:val="22"/>
          <w:szCs w:val="22"/>
        </w:rPr>
        <w:t xml:space="preserve"> o </w:t>
      </w:r>
      <w:proofErr w:type="spellStart"/>
      <w:r w:rsidRPr="00B65D78">
        <w:rPr>
          <w:rFonts w:ascii="Trebuchet MS" w:hAnsi="Trebuchet MS" w:cs="Trebuchet MS"/>
          <w:sz w:val="22"/>
          <w:szCs w:val="22"/>
        </w:rPr>
        <w:t>încălcare</w:t>
      </w:r>
      <w:proofErr w:type="spellEnd"/>
      <w:r w:rsidRPr="00B65D78">
        <w:rPr>
          <w:rFonts w:ascii="Trebuchet MS" w:hAnsi="Trebuchet MS" w:cs="Trebuchet MS"/>
          <w:sz w:val="22"/>
          <w:szCs w:val="22"/>
        </w:rPr>
        <w:t xml:space="preserve"> a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contractul</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prestare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oricare</w:t>
      </w:r>
      <w:proofErr w:type="spellEnd"/>
      <w:r w:rsidRPr="00B65D78">
        <w:rPr>
          <w:rFonts w:ascii="Trebuchet MS" w:hAnsi="Trebuchet MS" w:cs="Trebuchet MS"/>
          <w:sz w:val="22"/>
          <w:szCs w:val="22"/>
        </w:rPr>
        <w:t xml:space="preserve"> din </w:t>
      </w:r>
      <w:proofErr w:type="spellStart"/>
      <w:r w:rsidRPr="00B65D78">
        <w:rPr>
          <w:rFonts w:ascii="Trebuchet MS" w:hAnsi="Trebuchet MS" w:cs="Trebuchet MS"/>
          <w:sz w:val="22"/>
          <w:szCs w:val="22"/>
        </w:rPr>
        <w:t>părţi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situaţia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executarea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împiedicată</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împrejurări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forţă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majoră</w:t>
      </w:r>
      <w:proofErr w:type="spellEnd"/>
      <w:r w:rsidRPr="00B65D78">
        <w:rPr>
          <w:rFonts w:ascii="Trebuchet MS" w:hAnsi="Trebuchet MS" w:cs="Trebuchet MS"/>
          <w:sz w:val="22"/>
          <w:szCs w:val="22"/>
        </w:rPr>
        <w:t xml:space="preserve"> care apar </w:t>
      </w:r>
      <w:proofErr w:type="spellStart"/>
      <w:r w:rsidRPr="00B65D78">
        <w:rPr>
          <w:rFonts w:ascii="Trebuchet MS" w:hAnsi="Trebuchet MS" w:cs="Trebuchet MS"/>
          <w:sz w:val="22"/>
          <w:szCs w:val="22"/>
        </w:rPr>
        <w:t>după</w:t>
      </w:r>
      <w:proofErr w:type="spellEnd"/>
      <w:r w:rsidRPr="00B65D78">
        <w:rPr>
          <w:rFonts w:ascii="Trebuchet MS" w:hAnsi="Trebuchet MS" w:cs="Trebuchet MS"/>
          <w:sz w:val="22"/>
          <w:szCs w:val="22"/>
        </w:rPr>
        <w:t xml:space="preserve"> data </w:t>
      </w:r>
      <w:proofErr w:type="spellStart"/>
      <w:r w:rsidRPr="00B65D78">
        <w:rPr>
          <w:rFonts w:ascii="Trebuchet MS" w:hAnsi="Trebuchet MS" w:cs="Trebuchet MS"/>
          <w:sz w:val="22"/>
          <w:szCs w:val="22"/>
        </w:rPr>
        <w:t>semnării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contractului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furnizare</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către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părţi</w:t>
      </w:r>
      <w:proofErr w:type="spellEnd"/>
      <w:r w:rsidRPr="00B65D78">
        <w:rPr>
          <w:rFonts w:ascii="Trebuchet MS" w:hAnsi="Trebuchet MS" w:cs="Trebuchet MS"/>
          <w:sz w:val="22"/>
          <w:szCs w:val="22"/>
        </w:rPr>
        <w:t xml:space="preserve">. </w:t>
      </w:r>
    </w:p>
    <w:p w14:paraId="7F45DD53"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7</w:t>
      </w:r>
      <w:r w:rsidRPr="00B65D78">
        <w:rPr>
          <w:rFonts w:ascii="Trebuchet MS" w:hAnsi="Trebuchet MS" w:cs="Trebuchet MS"/>
          <w:sz w:val="22"/>
          <w:szCs w:val="22"/>
        </w:rPr>
        <w:t xml:space="preserve">) </w:t>
      </w:r>
      <w:r w:rsidRPr="00B65D78">
        <w:rPr>
          <w:rFonts w:ascii="Trebuchet MS" w:hAnsi="Trebuchet MS"/>
          <w:sz w:val="22"/>
          <w:szCs w:val="22"/>
          <w:lang w:val="it-IT"/>
        </w:rPr>
        <w:t>Prestatorul</w:t>
      </w:r>
      <w:r w:rsidRPr="00B65D78">
        <w:rPr>
          <w:rFonts w:ascii="Trebuchet MS" w:hAnsi="Trebuchet MS" w:cs="Trebuchet MS"/>
          <w:sz w:val="22"/>
          <w:szCs w:val="22"/>
        </w:rPr>
        <w:t xml:space="preserve"> nu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răspunde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pentru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daune-interese</w:t>
      </w:r>
      <w:proofErr w:type="spellEnd"/>
      <w:r w:rsidRPr="00B65D78">
        <w:rPr>
          <w:rFonts w:ascii="Trebuchet MS" w:hAnsi="Trebuchet MS" w:cs="Trebuchet MS"/>
          <w:sz w:val="22"/>
          <w:szCs w:val="22"/>
        </w:rPr>
        <w:t>/</w:t>
      </w:r>
      <w:proofErr w:type="spellStart"/>
      <w:r w:rsidRPr="00B65D78">
        <w:rPr>
          <w:rFonts w:ascii="Trebuchet MS" w:hAnsi="Trebuchet MS" w:cs="Trebuchet MS"/>
          <w:sz w:val="22"/>
          <w:szCs w:val="22"/>
        </w:rPr>
        <w:t>majorări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întârziere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dacă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măsura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întârzierea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executare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altă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neîndeplinire</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din</w:t>
      </w:r>
      <w:r w:rsidR="00E57346">
        <w:rPr>
          <w:rFonts w:ascii="Trebuchet MS" w:hAnsi="Trebuchet MS" w:cs="Trebuchet MS"/>
          <w:sz w:val="22"/>
          <w:szCs w:val="22"/>
        </w:rPr>
        <w:t xml:space="preserve"> </w:t>
      </w:r>
      <w:proofErr w:type="spellStart"/>
      <w:r w:rsidR="00E57346">
        <w:rPr>
          <w:rFonts w:ascii="Trebuchet MS" w:hAnsi="Trebuchet MS" w:cs="Trebuchet MS"/>
          <w:sz w:val="22"/>
          <w:szCs w:val="22"/>
        </w:rPr>
        <w:t>prezentul</w:t>
      </w:r>
      <w:proofErr w:type="spellEnd"/>
      <w:r w:rsidR="00E57346">
        <w:rPr>
          <w:rFonts w:ascii="Trebuchet MS" w:hAnsi="Trebuchet MS" w:cs="Trebuchet MS"/>
          <w:sz w:val="22"/>
          <w:szCs w:val="22"/>
        </w:rPr>
        <w:t xml:space="preserve"> contract de </w:t>
      </w:r>
      <w:proofErr w:type="spellStart"/>
      <w:r w:rsidR="00E57346">
        <w:rPr>
          <w:rFonts w:ascii="Trebuchet MS" w:hAnsi="Trebuchet MS" w:cs="Trebuchet MS"/>
          <w:sz w:val="22"/>
          <w:szCs w:val="22"/>
        </w:rPr>
        <w:t>prestare</w:t>
      </w:r>
      <w:proofErr w:type="spellEnd"/>
      <w:r w:rsidR="00E57346">
        <w:rPr>
          <w:rFonts w:ascii="Trebuchet MS" w:hAnsi="Trebuchet MS" w:cs="Trebuchet MS"/>
          <w:sz w:val="22"/>
          <w:szCs w:val="22"/>
        </w:rPr>
        <w:t xml:space="preserve"> </w:t>
      </w:r>
      <w:proofErr w:type="spellStart"/>
      <w:r w:rsidR="00E57346">
        <w:rPr>
          <w:rFonts w:ascii="Trebuchet MS" w:hAnsi="Trebuchet MS" w:cs="Trebuchet MS"/>
          <w:sz w:val="22"/>
          <w:szCs w:val="22"/>
        </w:rPr>
        <w:t>servicii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rezultatul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unui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eveniment</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forţă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majoră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mod similar, </w:t>
      </w:r>
      <w:proofErr w:type="spellStart"/>
      <w:r w:rsidRPr="00B65D78">
        <w:rPr>
          <w:rFonts w:ascii="Trebuchet MS" w:hAnsi="Trebuchet MS" w:cs="Trebuchet MS"/>
          <w:sz w:val="22"/>
          <w:szCs w:val="22"/>
        </w:rPr>
        <w:t>achizitorul</w:t>
      </w:r>
      <w:proofErr w:type="spellEnd"/>
      <w:r w:rsidRPr="00B65D78">
        <w:rPr>
          <w:rFonts w:ascii="Trebuchet MS" w:hAnsi="Trebuchet MS" w:cs="Trebuchet MS"/>
          <w:sz w:val="22"/>
          <w:szCs w:val="22"/>
        </w:rPr>
        <w:t xml:space="preserve"> nu </w:t>
      </w:r>
      <w:proofErr w:type="spellStart"/>
      <w:r w:rsidRPr="00B65D78">
        <w:rPr>
          <w:rFonts w:ascii="Trebuchet MS" w:hAnsi="Trebuchet MS" w:cs="Trebuchet MS"/>
          <w:sz w:val="22"/>
          <w:szCs w:val="22"/>
        </w:rPr>
        <w:t>va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datora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majorări</w:t>
      </w:r>
      <w:proofErr w:type="spellEnd"/>
      <w:r w:rsidRPr="00B65D78">
        <w:rPr>
          <w:rFonts w:ascii="Trebuchet MS" w:hAnsi="Trebuchet MS" w:cs="Trebuchet MS"/>
          <w:sz w:val="22"/>
          <w:szCs w:val="22"/>
        </w:rPr>
        <w:t xml:space="preserve"> de </w:t>
      </w:r>
      <w:proofErr w:type="spellStart"/>
      <w:r w:rsidRPr="00B65D78">
        <w:rPr>
          <w:rFonts w:ascii="Trebuchet MS" w:hAnsi="Trebuchet MS" w:cs="Trebuchet MS"/>
          <w:sz w:val="22"/>
          <w:szCs w:val="22"/>
        </w:rPr>
        <w:t>întârziere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pentru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plăţile</w:t>
      </w:r>
      <w:proofErr w:type="spellEnd"/>
      <w:r w:rsidRPr="00B65D78">
        <w:rPr>
          <w:rFonts w:ascii="Trebuchet MS" w:hAnsi="Trebuchet MS" w:cs="Trebuchet MS"/>
          <w:sz w:val="22"/>
          <w:szCs w:val="22"/>
        </w:rPr>
        <w:t xml:space="preserve"> cu </w:t>
      </w:r>
      <w:proofErr w:type="spellStart"/>
      <w:r w:rsidRPr="00B65D78">
        <w:rPr>
          <w:rFonts w:ascii="Trebuchet MS" w:hAnsi="Trebuchet MS" w:cs="Trebuchet MS"/>
          <w:sz w:val="22"/>
          <w:szCs w:val="22"/>
        </w:rPr>
        <w:t>întârziere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pentru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neexecutare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w:t>
      </w:r>
      <w:r w:rsidR="00E57346">
        <w:rPr>
          <w:rFonts w:ascii="Trebuchet MS" w:hAnsi="Trebuchet MS" w:cs="Trebuchet MS"/>
          <w:sz w:val="22"/>
          <w:szCs w:val="22"/>
        </w:rPr>
        <w:t>tru</w:t>
      </w:r>
      <w:proofErr w:type="spellEnd"/>
      <w:r w:rsidR="00E57346">
        <w:rPr>
          <w:rFonts w:ascii="Trebuchet MS" w:hAnsi="Trebuchet MS" w:cs="Trebuchet MS"/>
          <w:sz w:val="22"/>
          <w:szCs w:val="22"/>
        </w:rPr>
        <w:t xml:space="preserve"> </w:t>
      </w:r>
      <w:proofErr w:type="spellStart"/>
      <w:r w:rsidR="00E57346">
        <w:rPr>
          <w:rFonts w:ascii="Trebuchet MS" w:hAnsi="Trebuchet MS" w:cs="Trebuchet MS"/>
          <w:sz w:val="22"/>
          <w:szCs w:val="22"/>
        </w:rPr>
        <w:t>rezilierea</w:t>
      </w:r>
      <w:proofErr w:type="spellEnd"/>
      <w:r w:rsidR="00E57346">
        <w:rPr>
          <w:rFonts w:ascii="Trebuchet MS" w:hAnsi="Trebuchet MS" w:cs="Trebuchet MS"/>
          <w:sz w:val="22"/>
          <w:szCs w:val="22"/>
        </w:rPr>
        <w:t xml:space="preserve"> de </w:t>
      </w:r>
      <w:proofErr w:type="spellStart"/>
      <w:r w:rsidR="00E57346">
        <w:rPr>
          <w:rFonts w:ascii="Trebuchet MS" w:hAnsi="Trebuchet MS" w:cs="Trebuchet MS"/>
          <w:sz w:val="22"/>
          <w:szCs w:val="22"/>
        </w:rPr>
        <w:t>către</w:t>
      </w:r>
      <w:proofErr w:type="spellEnd"/>
      <w:r w:rsidR="00E57346">
        <w:rPr>
          <w:rFonts w:ascii="Trebuchet MS" w:hAnsi="Trebuchet MS" w:cs="Trebuchet MS"/>
          <w:sz w:val="22"/>
          <w:szCs w:val="22"/>
        </w:rPr>
        <w:t xml:space="preserve"> </w:t>
      </w:r>
      <w:proofErr w:type="spellStart"/>
      <w:r w:rsidR="00E57346">
        <w:rPr>
          <w:rFonts w:ascii="Trebuchet MS" w:hAnsi="Trebuchet MS" w:cs="Trebuchet MS"/>
          <w:sz w:val="22"/>
          <w:szCs w:val="22"/>
        </w:rPr>
        <w:t>achizitor</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pentru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neexecutare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dacă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şi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măsura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în</w:t>
      </w:r>
      <w:proofErr w:type="spellEnd"/>
      <w:r w:rsidRPr="00B65D78">
        <w:rPr>
          <w:rFonts w:ascii="Trebuchet MS" w:hAnsi="Trebuchet MS" w:cs="Trebuchet MS"/>
          <w:sz w:val="22"/>
          <w:szCs w:val="22"/>
        </w:rPr>
        <w:t xml:space="preserve"> care, </w:t>
      </w:r>
      <w:proofErr w:type="spellStart"/>
      <w:r w:rsidRPr="00B65D78">
        <w:rPr>
          <w:rFonts w:ascii="Trebuchet MS" w:hAnsi="Trebuchet MS" w:cs="Trebuchet MS"/>
          <w:sz w:val="22"/>
          <w:szCs w:val="22"/>
        </w:rPr>
        <w:t>întârzierea</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achizitorului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sau</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altă</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neîndeplinire</w:t>
      </w:r>
      <w:proofErr w:type="spellEnd"/>
      <w:r w:rsidRPr="00B65D78">
        <w:rPr>
          <w:rFonts w:ascii="Trebuchet MS" w:hAnsi="Trebuchet MS" w:cs="Trebuchet MS"/>
          <w:sz w:val="22"/>
          <w:szCs w:val="22"/>
        </w:rPr>
        <w:t xml:space="preserve"> </w:t>
      </w:r>
      <w:proofErr w:type="gramStart"/>
      <w:r w:rsidRPr="00B65D78">
        <w:rPr>
          <w:rFonts w:ascii="Trebuchet MS" w:hAnsi="Trebuchet MS" w:cs="Trebuchet MS"/>
          <w:sz w:val="22"/>
          <w:szCs w:val="22"/>
        </w:rPr>
        <w:t>a</w:t>
      </w:r>
      <w:proofErr w:type="gram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obligaţiilor</w:t>
      </w:r>
      <w:proofErr w:type="spellEnd"/>
      <w:r w:rsidRPr="00B65D78">
        <w:rPr>
          <w:rFonts w:ascii="Trebuchet MS" w:hAnsi="Trebuchet MS" w:cs="Trebuchet MS"/>
          <w:sz w:val="22"/>
          <w:szCs w:val="22"/>
        </w:rPr>
        <w:t xml:space="preserve"> sale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rezultatul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forţei</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majore</w:t>
      </w:r>
      <w:proofErr w:type="spellEnd"/>
      <w:r w:rsidRPr="00B65D78">
        <w:rPr>
          <w:rFonts w:ascii="Trebuchet MS" w:hAnsi="Trebuchet MS" w:cs="Trebuchet MS"/>
          <w:sz w:val="22"/>
          <w:szCs w:val="22"/>
        </w:rPr>
        <w:t xml:space="preserve">. </w:t>
      </w:r>
    </w:p>
    <w:p w14:paraId="3648A892" w14:textId="77777777" w:rsidR="00CF39DE" w:rsidRPr="00B65D78" w:rsidRDefault="00CF39DE" w:rsidP="00CF39DE">
      <w:pPr>
        <w:pStyle w:val="BodyText"/>
        <w:spacing w:after="0"/>
        <w:jc w:val="both"/>
        <w:rPr>
          <w:rFonts w:ascii="Trebuchet MS" w:hAnsi="Trebuchet MS" w:cs="Trebuchet MS"/>
          <w:sz w:val="22"/>
          <w:szCs w:val="22"/>
        </w:rPr>
      </w:pPr>
      <w:r w:rsidRPr="00B65D78">
        <w:rPr>
          <w:rFonts w:ascii="Trebuchet MS" w:hAnsi="Trebuchet MS" w:cs="Trebuchet MS"/>
          <w:sz w:val="22"/>
          <w:szCs w:val="22"/>
        </w:rPr>
        <w:t>(</w:t>
      </w:r>
      <w:r w:rsidRPr="00B65D78">
        <w:rPr>
          <w:rFonts w:ascii="Trebuchet MS" w:hAnsi="Trebuchet MS" w:cs="Trebuchet MS"/>
          <w:sz w:val="22"/>
          <w:szCs w:val="22"/>
          <w:lang w:val="ro-RO"/>
        </w:rPr>
        <w:t>8</w:t>
      </w:r>
      <w:r w:rsidRPr="00B65D78">
        <w:rPr>
          <w:rFonts w:ascii="Trebuchet MS" w:hAnsi="Trebuchet MS" w:cs="Trebuchet MS"/>
          <w:sz w:val="22"/>
          <w:szCs w:val="22"/>
        </w:rPr>
        <w:t>)</w:t>
      </w:r>
      <w:r w:rsidRPr="00B65D78">
        <w:rPr>
          <w:rFonts w:ascii="Trebuchet MS" w:hAnsi="Trebuchet MS" w:cs="Trebuchet MS"/>
          <w:sz w:val="22"/>
          <w:szCs w:val="22"/>
          <w:lang w:val="en-GB"/>
        </w:rPr>
        <w:t xml:space="preserve"> </w:t>
      </w:r>
      <w:proofErr w:type="spellStart"/>
      <w:r w:rsidRPr="00B65D78">
        <w:rPr>
          <w:rFonts w:ascii="Trebuchet MS" w:hAnsi="Trebuchet MS" w:cs="Trebuchet MS"/>
          <w:sz w:val="22"/>
          <w:szCs w:val="22"/>
        </w:rPr>
        <w:t>Cazul</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fortuit</w:t>
      </w:r>
      <w:proofErr w:type="spellEnd"/>
      <w:r w:rsidRPr="00B65D78">
        <w:rPr>
          <w:rFonts w:ascii="Trebuchet MS" w:hAnsi="Trebuchet MS" w:cs="Trebuchet MS"/>
          <w:sz w:val="22"/>
          <w:szCs w:val="22"/>
        </w:rPr>
        <w:t xml:space="preserve"> nu </w:t>
      </w:r>
      <w:proofErr w:type="spellStart"/>
      <w:r w:rsidRPr="00B65D78">
        <w:rPr>
          <w:rFonts w:ascii="Trebuchet MS" w:hAnsi="Trebuchet MS" w:cs="Trebuchet MS"/>
          <w:sz w:val="22"/>
          <w:szCs w:val="22"/>
        </w:rPr>
        <w:t>este</w:t>
      </w:r>
      <w:proofErr w:type="spellEnd"/>
      <w:r w:rsidRPr="00B65D78">
        <w:rPr>
          <w:rFonts w:ascii="Trebuchet MS" w:hAnsi="Trebuchet MS" w:cs="Trebuchet MS"/>
          <w:sz w:val="22"/>
          <w:szCs w:val="22"/>
        </w:rPr>
        <w:t xml:space="preserve"> exonerator de </w:t>
      </w:r>
      <w:proofErr w:type="spellStart"/>
      <w:r w:rsidRPr="00B65D78">
        <w:rPr>
          <w:rFonts w:ascii="Trebuchet MS" w:hAnsi="Trebuchet MS" w:cs="Trebuchet MS"/>
          <w:sz w:val="22"/>
          <w:szCs w:val="22"/>
        </w:rPr>
        <w:t>răspundere</w:t>
      </w:r>
      <w:proofErr w:type="spellEnd"/>
      <w:r w:rsidRPr="00B65D78">
        <w:rPr>
          <w:rFonts w:ascii="Trebuchet MS" w:hAnsi="Trebuchet MS" w:cs="Trebuchet MS"/>
          <w:sz w:val="22"/>
          <w:szCs w:val="22"/>
        </w:rPr>
        <w:t xml:space="preserve"> </w:t>
      </w:r>
      <w:proofErr w:type="spellStart"/>
      <w:r w:rsidRPr="00B65D78">
        <w:rPr>
          <w:rFonts w:ascii="Trebuchet MS" w:hAnsi="Trebuchet MS" w:cs="Trebuchet MS"/>
          <w:sz w:val="22"/>
          <w:szCs w:val="22"/>
        </w:rPr>
        <w:t>contractuală</w:t>
      </w:r>
      <w:proofErr w:type="spellEnd"/>
      <w:r w:rsidRPr="00B65D78">
        <w:rPr>
          <w:rFonts w:ascii="Trebuchet MS" w:hAnsi="Trebuchet MS" w:cs="Trebuchet MS"/>
          <w:sz w:val="22"/>
          <w:szCs w:val="22"/>
        </w:rPr>
        <w:t xml:space="preserve">. </w:t>
      </w:r>
    </w:p>
    <w:p w14:paraId="1C77C6C7" w14:textId="77777777" w:rsidR="003F25E2" w:rsidRDefault="003F25E2" w:rsidP="00CF39DE">
      <w:pPr>
        <w:pStyle w:val="DefaultText"/>
        <w:jc w:val="both"/>
        <w:rPr>
          <w:rFonts w:ascii="Trebuchet MS" w:hAnsi="Trebuchet MS"/>
          <w:b/>
          <w:bCs/>
          <w:sz w:val="22"/>
          <w:szCs w:val="22"/>
        </w:rPr>
      </w:pPr>
    </w:p>
    <w:p w14:paraId="4BE92ED9" w14:textId="77777777" w:rsidR="00CF39DE" w:rsidRPr="00B65D78" w:rsidRDefault="00CF39DE" w:rsidP="00CF39DE">
      <w:pPr>
        <w:pStyle w:val="DefaultText"/>
        <w:jc w:val="both"/>
        <w:rPr>
          <w:rFonts w:ascii="Trebuchet MS" w:hAnsi="Trebuchet MS"/>
          <w:b/>
          <w:sz w:val="22"/>
          <w:szCs w:val="22"/>
          <w:lang w:val="it-IT"/>
        </w:rPr>
      </w:pPr>
      <w:r w:rsidRPr="00B65D78">
        <w:rPr>
          <w:rFonts w:ascii="Trebuchet MS" w:hAnsi="Trebuchet MS"/>
          <w:b/>
          <w:bCs/>
          <w:sz w:val="22"/>
          <w:szCs w:val="22"/>
        </w:rPr>
        <w:t>Art. 20</w:t>
      </w:r>
      <w:r w:rsidRPr="00B65D78">
        <w:rPr>
          <w:rFonts w:ascii="Trebuchet MS" w:hAnsi="Trebuchet MS"/>
          <w:b/>
          <w:sz w:val="22"/>
          <w:szCs w:val="22"/>
          <w:lang w:val="it-IT"/>
        </w:rPr>
        <w:t xml:space="preserve"> Soluţionarea litigiilor</w:t>
      </w:r>
    </w:p>
    <w:p w14:paraId="4BB71C8A"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(1) Eventualele litigii ivite între părţi, în cadrul sau în legătură cu îndeplinirea contractului, vor fi soluţionate pe cale amiabilă.</w:t>
      </w:r>
    </w:p>
    <w:p w14:paraId="4ACEAE94"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 xml:space="preserve">(2) Dacă, după 15 zile de la începerea negocierilor, părţile nu reuşesc să rezolve în mod amiabil divergenţele, fiecare poate solicita ca disputa să se soluţioneze de către instanţele judecătoreşti din România. </w:t>
      </w:r>
    </w:p>
    <w:p w14:paraId="234F63AA" w14:textId="77777777" w:rsidR="00D319E2" w:rsidRDefault="00D319E2" w:rsidP="00CF39DE">
      <w:pPr>
        <w:pStyle w:val="DefaultText"/>
        <w:jc w:val="both"/>
        <w:rPr>
          <w:rFonts w:ascii="Trebuchet MS" w:hAnsi="Trebuchet MS"/>
          <w:b/>
          <w:bCs/>
          <w:sz w:val="22"/>
          <w:szCs w:val="22"/>
        </w:rPr>
      </w:pPr>
    </w:p>
    <w:p w14:paraId="760C3270" w14:textId="182D7788"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b/>
          <w:bCs/>
          <w:sz w:val="22"/>
          <w:szCs w:val="22"/>
        </w:rPr>
        <w:t>Art. 21</w:t>
      </w:r>
      <w:r w:rsidRPr="00B65D78">
        <w:rPr>
          <w:rFonts w:ascii="Trebuchet MS" w:hAnsi="Trebuchet MS"/>
          <w:b/>
          <w:sz w:val="22"/>
          <w:szCs w:val="22"/>
          <w:lang w:val="it-IT"/>
        </w:rPr>
        <w:t xml:space="preserve"> Limba care guvernează contractul</w:t>
      </w:r>
    </w:p>
    <w:p w14:paraId="4CF7E840"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Limba care guvernează contractul este limba română.</w:t>
      </w:r>
    </w:p>
    <w:p w14:paraId="594F5274" w14:textId="77777777" w:rsidR="00D319E2" w:rsidRDefault="00D319E2" w:rsidP="00CF39DE">
      <w:pPr>
        <w:pStyle w:val="DefaultText"/>
        <w:jc w:val="both"/>
        <w:rPr>
          <w:rFonts w:ascii="Trebuchet MS" w:hAnsi="Trebuchet MS"/>
          <w:b/>
          <w:bCs/>
          <w:sz w:val="22"/>
          <w:szCs w:val="22"/>
        </w:rPr>
      </w:pPr>
    </w:p>
    <w:p w14:paraId="5D95B8F0" w14:textId="37AF40A2" w:rsidR="00CF39DE" w:rsidRPr="00B65D78" w:rsidRDefault="00CF39DE" w:rsidP="00CF39DE">
      <w:pPr>
        <w:pStyle w:val="DefaultText"/>
        <w:jc w:val="both"/>
        <w:rPr>
          <w:rFonts w:ascii="Trebuchet MS" w:hAnsi="Trebuchet MS"/>
          <w:b/>
          <w:sz w:val="22"/>
          <w:szCs w:val="22"/>
          <w:lang w:val="en-GB"/>
        </w:rPr>
      </w:pPr>
      <w:r w:rsidRPr="00B65D78">
        <w:rPr>
          <w:rFonts w:ascii="Trebuchet MS" w:hAnsi="Trebuchet MS"/>
          <w:b/>
          <w:bCs/>
          <w:sz w:val="22"/>
          <w:szCs w:val="22"/>
        </w:rPr>
        <w:t xml:space="preserve">Art. 22 </w:t>
      </w:r>
      <w:r w:rsidRPr="00B65D78">
        <w:rPr>
          <w:rFonts w:ascii="Trebuchet MS" w:hAnsi="Trebuchet MS"/>
          <w:b/>
          <w:sz w:val="22"/>
          <w:szCs w:val="22"/>
          <w:lang w:val="it-IT"/>
        </w:rPr>
        <w:t>Comunicări</w:t>
      </w:r>
    </w:p>
    <w:p w14:paraId="53E4B949"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(1) Orice comunicare între părţi, referitoare la îndeplinirea prezentului contract, trebuie să fie transmisă în scris şi înregistrată atât în momentul transmiterii cât şi în momentul primirii.</w:t>
      </w:r>
    </w:p>
    <w:p w14:paraId="08A50728"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(2) Comunicările între părţi se pot face şi prin telefon, fax sau e-mail cu condiţia confirmării în scris a primirii comunicării.</w:t>
      </w:r>
    </w:p>
    <w:p w14:paraId="50568D9F" w14:textId="77777777" w:rsidR="00D319E2" w:rsidRDefault="00D319E2" w:rsidP="00CF39DE">
      <w:pPr>
        <w:pStyle w:val="DefaultText"/>
        <w:jc w:val="both"/>
        <w:rPr>
          <w:rFonts w:ascii="Trebuchet MS" w:hAnsi="Trebuchet MS"/>
          <w:b/>
          <w:bCs/>
          <w:sz w:val="22"/>
          <w:szCs w:val="22"/>
        </w:rPr>
      </w:pPr>
    </w:p>
    <w:p w14:paraId="3E1030A5" w14:textId="531B108B"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b/>
          <w:bCs/>
          <w:sz w:val="22"/>
          <w:szCs w:val="22"/>
        </w:rPr>
        <w:t xml:space="preserve">Art. </w:t>
      </w:r>
      <w:r w:rsidRPr="00B65D78">
        <w:rPr>
          <w:rFonts w:ascii="Trebuchet MS" w:hAnsi="Trebuchet MS"/>
          <w:b/>
          <w:sz w:val="22"/>
          <w:szCs w:val="22"/>
          <w:lang w:val="it-IT"/>
        </w:rPr>
        <w:t>23 Legea aplicabilă contractului</w:t>
      </w:r>
    </w:p>
    <w:p w14:paraId="0E26FCBE" w14:textId="77777777" w:rsidR="00CF39DE" w:rsidRPr="00B65D78" w:rsidRDefault="00CF39DE" w:rsidP="00CF39DE">
      <w:pPr>
        <w:pStyle w:val="DefaultText"/>
        <w:jc w:val="both"/>
        <w:rPr>
          <w:rFonts w:ascii="Trebuchet MS" w:hAnsi="Trebuchet MS"/>
          <w:sz w:val="22"/>
          <w:szCs w:val="22"/>
          <w:lang w:val="it-IT"/>
        </w:rPr>
      </w:pPr>
      <w:r w:rsidRPr="00B65D78">
        <w:rPr>
          <w:rFonts w:ascii="Trebuchet MS" w:hAnsi="Trebuchet MS"/>
          <w:sz w:val="22"/>
          <w:szCs w:val="22"/>
          <w:lang w:val="it-IT"/>
        </w:rPr>
        <w:t>Contractul va fi interpretat conform legilor din România.</w:t>
      </w:r>
    </w:p>
    <w:p w14:paraId="15499E18" w14:textId="77777777" w:rsidR="00D319E2" w:rsidRDefault="00D319E2" w:rsidP="00B05A45">
      <w:pPr>
        <w:pStyle w:val="DefaultText"/>
        <w:jc w:val="both"/>
        <w:rPr>
          <w:rFonts w:ascii="Trebuchet MS" w:hAnsi="Trebuchet MS"/>
          <w:sz w:val="22"/>
          <w:szCs w:val="22"/>
          <w:lang w:val="it-IT"/>
        </w:rPr>
      </w:pPr>
    </w:p>
    <w:p w14:paraId="08BAAD7D" w14:textId="2383E089" w:rsidR="00B05A45" w:rsidRPr="00B05A45" w:rsidRDefault="00B05A45" w:rsidP="00B05A45">
      <w:pPr>
        <w:pStyle w:val="DefaultText"/>
        <w:jc w:val="both"/>
        <w:rPr>
          <w:rFonts w:ascii="Trebuchet MS" w:hAnsi="Trebuchet MS"/>
          <w:sz w:val="22"/>
          <w:szCs w:val="22"/>
        </w:rPr>
      </w:pPr>
      <w:r w:rsidRPr="00B05A45">
        <w:rPr>
          <w:rFonts w:ascii="Trebuchet MS" w:hAnsi="Trebuchet MS"/>
          <w:sz w:val="22"/>
          <w:szCs w:val="22"/>
          <w:lang w:val="it-IT"/>
        </w:rPr>
        <w:t>Prezentul contract s-a încheiat în două exemplare originale, câte unul pentru fiecare parte contractantă</w:t>
      </w:r>
      <w:r w:rsidRPr="00B05A45">
        <w:rPr>
          <w:rFonts w:ascii="Trebuchet MS" w:hAnsi="Trebuchet MS"/>
          <w:sz w:val="22"/>
          <w:szCs w:val="22"/>
        </w:rPr>
        <w:t xml:space="preserve">. </w:t>
      </w:r>
    </w:p>
    <w:p w14:paraId="7C9E4B2E" w14:textId="77777777" w:rsidR="00CF39DE" w:rsidRPr="00B65D78" w:rsidRDefault="00CF39DE" w:rsidP="00CF39DE">
      <w:pPr>
        <w:pStyle w:val="DefaultText"/>
        <w:jc w:val="both"/>
        <w:rPr>
          <w:rFonts w:ascii="Trebuchet MS" w:hAnsi="Trebuchet MS"/>
          <w:sz w:val="22"/>
          <w:szCs w:val="22"/>
        </w:rPr>
      </w:pPr>
    </w:p>
    <w:p w14:paraId="5FB71B72" w14:textId="77777777" w:rsidR="006557AF" w:rsidRDefault="006557AF" w:rsidP="00A60CCE"/>
    <w:tbl>
      <w:tblPr>
        <w:tblW w:w="9550" w:type="dxa"/>
        <w:tblInd w:w="-252" w:type="dxa"/>
        <w:tblLayout w:type="fixed"/>
        <w:tblLook w:val="04A0" w:firstRow="1" w:lastRow="0" w:firstColumn="1" w:lastColumn="0" w:noHBand="0" w:noVBand="1"/>
      </w:tblPr>
      <w:tblGrid>
        <w:gridCol w:w="5298"/>
        <w:gridCol w:w="4252"/>
      </w:tblGrid>
      <w:tr w:rsidR="00AB7A82" w:rsidRPr="000466CD" w14:paraId="428B2C0A" w14:textId="77777777" w:rsidTr="009C40CB">
        <w:tc>
          <w:tcPr>
            <w:tcW w:w="5298" w:type="dxa"/>
          </w:tcPr>
          <w:p w14:paraId="0EA4C872" w14:textId="77777777" w:rsidR="00AB7A82" w:rsidRPr="000466CD" w:rsidRDefault="00AB7A82" w:rsidP="007C58CC">
            <w:pPr>
              <w:spacing w:line="276" w:lineRule="auto"/>
              <w:jc w:val="center"/>
              <w:rPr>
                <w:rFonts w:ascii="Trebuchet MS" w:hAnsi="Trebuchet MS"/>
                <w:b/>
                <w:sz w:val="22"/>
                <w:szCs w:val="22"/>
              </w:rPr>
            </w:pPr>
            <w:r w:rsidRPr="000466CD">
              <w:rPr>
                <w:rFonts w:ascii="Arial Narrow" w:hAnsi="Arial Narrow" w:cs="Arial"/>
                <w:b/>
                <w:sz w:val="22"/>
                <w:szCs w:val="22"/>
              </w:rPr>
              <w:t>ACHIZITOR</w:t>
            </w:r>
          </w:p>
        </w:tc>
        <w:tc>
          <w:tcPr>
            <w:tcW w:w="4252" w:type="dxa"/>
          </w:tcPr>
          <w:p w14:paraId="62AA83B2" w14:textId="77777777" w:rsidR="00AB7A82" w:rsidRPr="000466CD" w:rsidRDefault="00AB7A82" w:rsidP="007C58CC">
            <w:pPr>
              <w:spacing w:line="276" w:lineRule="auto"/>
              <w:jc w:val="center"/>
              <w:rPr>
                <w:rFonts w:ascii="Trebuchet MS" w:hAnsi="Trebuchet MS"/>
                <w:b/>
                <w:bCs/>
                <w:sz w:val="22"/>
                <w:szCs w:val="22"/>
                <w:lang w:val="es-ES"/>
              </w:rPr>
            </w:pPr>
            <w:r w:rsidRPr="000466CD">
              <w:rPr>
                <w:rFonts w:ascii="Arial Narrow" w:hAnsi="Arial Narrow" w:cs="Arial"/>
                <w:b/>
                <w:sz w:val="22"/>
                <w:szCs w:val="22"/>
              </w:rPr>
              <w:t>PRESTATOR</w:t>
            </w:r>
          </w:p>
        </w:tc>
      </w:tr>
      <w:tr w:rsidR="00AB7A82" w:rsidRPr="000466CD" w14:paraId="7B4C6177" w14:textId="77777777" w:rsidTr="009C40CB">
        <w:tc>
          <w:tcPr>
            <w:tcW w:w="5298" w:type="dxa"/>
          </w:tcPr>
          <w:p w14:paraId="70255671" w14:textId="505C1D30" w:rsidR="00AB7A82" w:rsidRPr="000466CD" w:rsidRDefault="00AB7A82" w:rsidP="007C58CC">
            <w:pPr>
              <w:spacing w:line="276" w:lineRule="auto"/>
              <w:jc w:val="center"/>
              <w:rPr>
                <w:rFonts w:ascii="Trebuchet MS" w:hAnsi="Trebuchet MS"/>
                <w:b/>
                <w:sz w:val="22"/>
                <w:szCs w:val="22"/>
              </w:rPr>
            </w:pPr>
            <w:proofErr w:type="spellStart"/>
            <w:r w:rsidRPr="000466CD">
              <w:rPr>
                <w:rFonts w:ascii="Trebuchet MS" w:hAnsi="Trebuchet MS"/>
                <w:b/>
                <w:sz w:val="22"/>
                <w:szCs w:val="22"/>
              </w:rPr>
              <w:t>Ministerul</w:t>
            </w:r>
            <w:proofErr w:type="spellEnd"/>
            <w:r w:rsidRPr="000466CD">
              <w:rPr>
                <w:rFonts w:ascii="Trebuchet MS" w:hAnsi="Trebuchet MS"/>
                <w:b/>
                <w:sz w:val="22"/>
                <w:szCs w:val="22"/>
              </w:rPr>
              <w:t xml:space="preserve"> </w:t>
            </w:r>
            <w:proofErr w:type="spellStart"/>
            <w:r w:rsidRPr="000466CD">
              <w:rPr>
                <w:rFonts w:ascii="Trebuchet MS" w:hAnsi="Trebuchet MS"/>
                <w:b/>
                <w:sz w:val="22"/>
                <w:szCs w:val="22"/>
              </w:rPr>
              <w:t>Economiei</w:t>
            </w:r>
            <w:proofErr w:type="spellEnd"/>
            <w:r w:rsidR="00D319E2">
              <w:rPr>
                <w:rFonts w:ascii="Trebuchet MS" w:hAnsi="Trebuchet MS"/>
                <w:b/>
                <w:sz w:val="22"/>
                <w:szCs w:val="22"/>
              </w:rPr>
              <w:t xml:space="preserve">, </w:t>
            </w:r>
            <w:proofErr w:type="spellStart"/>
            <w:r w:rsidR="00D319E2">
              <w:rPr>
                <w:rFonts w:ascii="Trebuchet MS" w:hAnsi="Trebuchet MS"/>
                <w:b/>
                <w:sz w:val="22"/>
                <w:szCs w:val="22"/>
              </w:rPr>
              <w:t>Digitalizării</w:t>
            </w:r>
            <w:proofErr w:type="spellEnd"/>
            <w:r w:rsidR="00D319E2">
              <w:rPr>
                <w:rFonts w:ascii="Trebuchet MS" w:hAnsi="Trebuchet MS"/>
                <w:b/>
                <w:sz w:val="22"/>
                <w:szCs w:val="22"/>
              </w:rPr>
              <w:t xml:space="preserve">, </w:t>
            </w:r>
            <w:proofErr w:type="spellStart"/>
            <w:r w:rsidR="00D319E2">
              <w:rPr>
                <w:rFonts w:ascii="Trebuchet MS" w:hAnsi="Trebuchet MS"/>
                <w:b/>
                <w:sz w:val="22"/>
                <w:szCs w:val="22"/>
              </w:rPr>
              <w:t>Antreprenoriatului</w:t>
            </w:r>
            <w:proofErr w:type="spellEnd"/>
            <w:r w:rsidR="00D319E2">
              <w:rPr>
                <w:rFonts w:ascii="Trebuchet MS" w:hAnsi="Trebuchet MS"/>
                <w:b/>
                <w:sz w:val="22"/>
                <w:szCs w:val="22"/>
              </w:rPr>
              <w:t xml:space="preserve"> </w:t>
            </w:r>
            <w:proofErr w:type="spellStart"/>
            <w:r w:rsidR="00D319E2">
              <w:rPr>
                <w:rFonts w:ascii="Trebuchet MS" w:hAnsi="Trebuchet MS"/>
                <w:b/>
                <w:sz w:val="22"/>
                <w:szCs w:val="22"/>
              </w:rPr>
              <w:t>și</w:t>
            </w:r>
            <w:proofErr w:type="spellEnd"/>
            <w:r w:rsidR="00D319E2">
              <w:rPr>
                <w:rFonts w:ascii="Trebuchet MS" w:hAnsi="Trebuchet MS"/>
                <w:b/>
                <w:sz w:val="22"/>
                <w:szCs w:val="22"/>
              </w:rPr>
              <w:t xml:space="preserve"> </w:t>
            </w:r>
            <w:proofErr w:type="spellStart"/>
            <w:r w:rsidR="00D319E2">
              <w:rPr>
                <w:rFonts w:ascii="Trebuchet MS" w:hAnsi="Trebuchet MS"/>
                <w:b/>
                <w:sz w:val="22"/>
                <w:szCs w:val="22"/>
              </w:rPr>
              <w:t>Turismului</w:t>
            </w:r>
            <w:proofErr w:type="spellEnd"/>
          </w:p>
        </w:tc>
        <w:tc>
          <w:tcPr>
            <w:tcW w:w="4252" w:type="dxa"/>
          </w:tcPr>
          <w:p w14:paraId="637232F2" w14:textId="77777777" w:rsidR="00AB7A82" w:rsidRPr="000466CD" w:rsidRDefault="00AB7A82" w:rsidP="007C58CC">
            <w:pPr>
              <w:spacing w:line="276" w:lineRule="auto"/>
              <w:jc w:val="center"/>
              <w:rPr>
                <w:rFonts w:ascii="Trebuchet MS" w:hAnsi="Trebuchet MS"/>
                <w:b/>
                <w:bCs/>
                <w:sz w:val="22"/>
                <w:szCs w:val="22"/>
                <w:lang w:val="es-ES"/>
              </w:rPr>
            </w:pPr>
            <w:proofErr w:type="spellStart"/>
            <w:r w:rsidRPr="000466CD">
              <w:rPr>
                <w:rFonts w:ascii="Trebuchet MS" w:hAnsi="Trebuchet MS"/>
                <w:b/>
                <w:bCs/>
                <w:sz w:val="22"/>
                <w:szCs w:val="22"/>
                <w:lang w:val="es-ES"/>
              </w:rPr>
              <w:t>Societatea</w:t>
            </w:r>
            <w:proofErr w:type="spellEnd"/>
          </w:p>
          <w:p w14:paraId="2F195E88" w14:textId="0ECD6053" w:rsidR="00AB7A82" w:rsidRPr="000466CD" w:rsidRDefault="00AB7A82" w:rsidP="007C58CC">
            <w:pPr>
              <w:spacing w:line="276" w:lineRule="auto"/>
              <w:jc w:val="center"/>
              <w:rPr>
                <w:rFonts w:ascii="Trebuchet MS" w:hAnsi="Trebuchet MS"/>
                <w:sz w:val="22"/>
                <w:szCs w:val="22"/>
              </w:rPr>
            </w:pPr>
          </w:p>
        </w:tc>
      </w:tr>
      <w:tr w:rsidR="00AB7A82" w:rsidRPr="000466CD" w14:paraId="76E5CF3A" w14:textId="77777777" w:rsidTr="009C40CB">
        <w:tc>
          <w:tcPr>
            <w:tcW w:w="5298" w:type="dxa"/>
          </w:tcPr>
          <w:p w14:paraId="3C441F2C" w14:textId="77777777" w:rsidR="00AB7A82" w:rsidRPr="000466CD" w:rsidRDefault="00AB7A82" w:rsidP="007C58CC">
            <w:pPr>
              <w:spacing w:line="276" w:lineRule="auto"/>
              <w:jc w:val="center"/>
              <w:rPr>
                <w:rFonts w:ascii="Trebuchet MS" w:hAnsi="Trebuchet MS"/>
                <w:b/>
                <w:sz w:val="22"/>
                <w:szCs w:val="22"/>
              </w:rPr>
            </w:pPr>
            <w:proofErr w:type="spellStart"/>
            <w:r w:rsidRPr="000466CD">
              <w:rPr>
                <w:rFonts w:ascii="Trebuchet MS" w:hAnsi="Trebuchet MS"/>
                <w:b/>
                <w:sz w:val="22"/>
                <w:szCs w:val="22"/>
              </w:rPr>
              <w:t>Ministru</w:t>
            </w:r>
            <w:proofErr w:type="spellEnd"/>
          </w:p>
          <w:p w14:paraId="1C6CA817" w14:textId="3453D2DE" w:rsidR="00AB7A82" w:rsidRPr="000466CD" w:rsidRDefault="00AB7A82" w:rsidP="007C58CC">
            <w:pPr>
              <w:spacing w:line="276" w:lineRule="auto"/>
              <w:jc w:val="center"/>
              <w:rPr>
                <w:rFonts w:ascii="Trebuchet MS" w:hAnsi="Trebuchet MS"/>
                <w:sz w:val="22"/>
                <w:szCs w:val="22"/>
              </w:rPr>
            </w:pPr>
          </w:p>
        </w:tc>
        <w:tc>
          <w:tcPr>
            <w:tcW w:w="4252" w:type="dxa"/>
          </w:tcPr>
          <w:p w14:paraId="0F792A50" w14:textId="77777777" w:rsidR="00AB7A82" w:rsidRPr="000466CD" w:rsidRDefault="00AB7A82" w:rsidP="007C58CC">
            <w:pPr>
              <w:spacing w:line="276" w:lineRule="auto"/>
              <w:jc w:val="center"/>
              <w:rPr>
                <w:rFonts w:ascii="Trebuchet MS" w:hAnsi="Trebuchet MS"/>
                <w:b/>
                <w:sz w:val="22"/>
                <w:szCs w:val="22"/>
              </w:rPr>
            </w:pPr>
            <w:r w:rsidRPr="000466CD">
              <w:rPr>
                <w:rFonts w:ascii="Trebuchet MS" w:hAnsi="Trebuchet MS"/>
                <w:b/>
                <w:sz w:val="22"/>
                <w:szCs w:val="22"/>
              </w:rPr>
              <w:t>Administrator</w:t>
            </w:r>
          </w:p>
          <w:p w14:paraId="0ECD5941" w14:textId="77777777" w:rsidR="00AB7A82" w:rsidRPr="000466CD" w:rsidRDefault="00AB7A82" w:rsidP="009C40CB">
            <w:pPr>
              <w:spacing w:line="276" w:lineRule="auto"/>
              <w:jc w:val="center"/>
              <w:rPr>
                <w:rFonts w:ascii="Trebuchet MS" w:hAnsi="Trebuchet MS"/>
                <w:sz w:val="22"/>
                <w:szCs w:val="22"/>
              </w:rPr>
            </w:pPr>
          </w:p>
        </w:tc>
      </w:tr>
    </w:tbl>
    <w:p w14:paraId="2759C717" w14:textId="77777777" w:rsidR="00AB7A82" w:rsidRDefault="00AB7A82" w:rsidP="00A60CCE"/>
    <w:p w14:paraId="3A378B0F" w14:textId="77777777" w:rsidR="00D04D76" w:rsidRDefault="00D04D76" w:rsidP="004554EE">
      <w:r>
        <w:t xml:space="preserve">                     </w:t>
      </w:r>
    </w:p>
    <w:p w14:paraId="3ABF29C6" w14:textId="77777777" w:rsidR="00581822" w:rsidRDefault="00581822" w:rsidP="004554EE"/>
    <w:p w14:paraId="217D5BD4" w14:textId="77777777" w:rsidR="00581822" w:rsidRDefault="00581822" w:rsidP="004554EE"/>
    <w:p w14:paraId="517BF564" w14:textId="77777777" w:rsidR="00581822" w:rsidRDefault="00581822" w:rsidP="004554EE"/>
    <w:p w14:paraId="61DA3F41" w14:textId="77777777" w:rsidR="00581822" w:rsidRDefault="00581822" w:rsidP="004554EE"/>
    <w:p w14:paraId="43CC381B" w14:textId="77777777" w:rsidR="00581822" w:rsidRDefault="00581822" w:rsidP="004554EE"/>
    <w:p w14:paraId="38AC755C" w14:textId="77777777" w:rsidR="00581822" w:rsidRDefault="00581822" w:rsidP="004554EE"/>
    <w:p w14:paraId="042F367B" w14:textId="77777777" w:rsidR="00581822" w:rsidRDefault="00581822" w:rsidP="004554EE"/>
    <w:p w14:paraId="210D656F" w14:textId="77777777" w:rsidR="007E7450" w:rsidRDefault="007E7450" w:rsidP="004554EE"/>
    <w:p w14:paraId="05AB686D" w14:textId="77777777" w:rsidR="007E7450" w:rsidRDefault="007E7450" w:rsidP="004554EE"/>
    <w:p w14:paraId="5D51206C" w14:textId="77777777" w:rsidR="007E7450" w:rsidRDefault="007E7450" w:rsidP="004554EE"/>
    <w:p w14:paraId="51A23D44" w14:textId="77777777" w:rsidR="007E7450" w:rsidRDefault="007E7450" w:rsidP="004554EE"/>
    <w:p w14:paraId="4C62A9B6" w14:textId="77777777" w:rsidR="00581822" w:rsidRPr="00D04D76" w:rsidRDefault="00581822" w:rsidP="004554EE">
      <w:pPr>
        <w:rPr>
          <w:i/>
          <w:sz w:val="20"/>
          <w:szCs w:val="20"/>
        </w:rPr>
      </w:pPr>
    </w:p>
    <w:sectPr w:rsidR="00581822" w:rsidRPr="00D04D76" w:rsidSect="00392F1D">
      <w:headerReference w:type="even" r:id="rId8"/>
      <w:headerReference w:type="default" r:id="rId9"/>
      <w:footerReference w:type="even" r:id="rId10"/>
      <w:footerReference w:type="default" r:id="rId11"/>
      <w:headerReference w:type="first" r:id="rId12"/>
      <w:footerReference w:type="first" r:id="rId13"/>
      <w:pgSz w:w="11907" w:h="16840" w:code="9"/>
      <w:pgMar w:top="284" w:right="992" w:bottom="567"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51F3" w14:textId="77777777" w:rsidR="00874D38" w:rsidRDefault="00874D38" w:rsidP="00205EE0">
      <w:r>
        <w:separator/>
      </w:r>
    </w:p>
  </w:endnote>
  <w:endnote w:type="continuationSeparator" w:id="0">
    <w:p w14:paraId="778665A4" w14:textId="77777777" w:rsidR="00874D38" w:rsidRDefault="00874D38" w:rsidP="0020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8F99D" w14:textId="77777777" w:rsidR="00330748" w:rsidRDefault="00330748" w:rsidP="00CF3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ECD62D" w14:textId="77777777" w:rsidR="00330748" w:rsidRDefault="00330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814F" w14:textId="77777777" w:rsidR="00330748" w:rsidRDefault="00330748" w:rsidP="00CF3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25E2">
      <w:rPr>
        <w:rStyle w:val="PageNumber"/>
        <w:noProof/>
      </w:rPr>
      <w:t>8</w:t>
    </w:r>
    <w:r>
      <w:rPr>
        <w:rStyle w:val="PageNumber"/>
      </w:rPr>
      <w:fldChar w:fldCharType="end"/>
    </w:r>
  </w:p>
  <w:p w14:paraId="17B5A9DD" w14:textId="77777777" w:rsidR="00330748" w:rsidRDefault="003307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2066" w14:textId="77777777" w:rsidR="00330748" w:rsidRDefault="00330748">
    <w:pPr>
      <w:pStyle w:val="Footer"/>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E44ED" w14:textId="77777777" w:rsidR="00874D38" w:rsidRDefault="00874D38" w:rsidP="00205EE0">
      <w:r>
        <w:separator/>
      </w:r>
    </w:p>
  </w:footnote>
  <w:footnote w:type="continuationSeparator" w:id="0">
    <w:p w14:paraId="2B2A8B04" w14:textId="77777777" w:rsidR="00874D38" w:rsidRDefault="00874D38" w:rsidP="00205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688A" w14:textId="5D940E05" w:rsidR="004839D7" w:rsidRDefault="00000000">
    <w:pPr>
      <w:pStyle w:val="Header"/>
    </w:pPr>
    <w:r>
      <w:rPr>
        <w:noProof/>
      </w:rPr>
      <w:pict w14:anchorId="14A01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31422" o:spid="_x0000_s1026" type="#_x0000_t136" style="position:absolute;margin-left:0;margin-top:0;width:592.85pt;height:84.65pt;rotation:315;z-index:-251655168;mso-position-horizontal:center;mso-position-horizontal-relative:margin;mso-position-vertical:center;mso-position-vertical-relative:margin" o:allowincell="f" fillcolor="#5a5a5a [2109]" stroked="f">
          <v:fill opacity=".5"/>
          <v:textpath style="font-family:&quot;Trebuchet MS&quot;;font-size:1pt" string="MODEL CONTRA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7DC5" w14:textId="426D9E21" w:rsidR="00330748" w:rsidRPr="003066B4" w:rsidRDefault="00000000" w:rsidP="008A53B9">
    <w:pPr>
      <w:pStyle w:val="Header"/>
      <w:jc w:val="center"/>
      <w:rPr>
        <w:rFonts w:ascii="Trebuchet MS" w:hAnsi="Trebuchet MS"/>
        <w:sz w:val="20"/>
        <w:szCs w:val="20"/>
      </w:rPr>
    </w:pPr>
    <w:r>
      <w:rPr>
        <w:noProof/>
      </w:rPr>
      <w:pict w14:anchorId="339A5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31423" o:spid="_x0000_s1027" type="#_x0000_t136" style="position:absolute;left:0;text-align:left;margin-left:0;margin-top:0;width:592.85pt;height:84.65pt;rotation:315;z-index:-251653120;mso-position-horizontal:center;mso-position-horizontal-relative:margin;mso-position-vertical:center;mso-position-vertical-relative:margin" o:allowincell="f" fillcolor="#5a5a5a [2109]" stroked="f">
          <v:fill opacity=".5"/>
          <v:textpath style="font-family:&quot;Trebuchet MS&quot;;font-size:1pt" string="MODEL CONTRA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1E7DE" w14:textId="4D706DA9" w:rsidR="004839D7" w:rsidRDefault="00000000">
    <w:pPr>
      <w:pStyle w:val="Header"/>
    </w:pPr>
    <w:r>
      <w:rPr>
        <w:noProof/>
      </w:rPr>
      <w:pict w14:anchorId="058B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631421" o:spid="_x0000_s1025" type="#_x0000_t136" style="position:absolute;margin-left:0;margin-top:0;width:592.85pt;height:84.65pt;rotation:315;z-index:-251657216;mso-position-horizontal:center;mso-position-horizontal-relative:margin;mso-position-vertical:center;mso-position-vertical-relative:margin" o:allowincell="f" fillcolor="#5a5a5a [2109]" stroked="f">
          <v:fill opacity=".5"/>
          <v:textpath style="font-family:&quot;Trebuchet MS&quot;;font-size:1pt" string="MODEL CONTRA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4874DF7"/>
    <w:multiLevelType w:val="multilevel"/>
    <w:tmpl w:val="04874DF7"/>
    <w:lvl w:ilvl="0">
      <w:start w:val="1"/>
      <w:numFmt w:val="lowerLetter"/>
      <w:lvlText w:val="(%1)"/>
      <w:lvlJc w:val="left"/>
      <w:pPr>
        <w:ind w:left="862" w:hanging="720"/>
      </w:pPr>
      <w:rPr>
        <w:rFonts w:ascii="Trebuchet MS" w:eastAsia="Times New Roman" w:hAnsi="Trebuchet MS" w:cs="Arial" w:hint="default"/>
        <w:w w:val="99"/>
        <w:sz w:val="24"/>
        <w:szCs w:val="24"/>
      </w:rPr>
    </w:lvl>
    <w:lvl w:ilvl="1">
      <w:numFmt w:val="bullet"/>
      <w:lvlText w:val="•"/>
      <w:lvlJc w:val="left"/>
      <w:pPr>
        <w:ind w:left="1210" w:hanging="720"/>
      </w:pPr>
      <w:rPr>
        <w:rFonts w:hint="default"/>
      </w:rPr>
    </w:lvl>
    <w:lvl w:ilvl="2">
      <w:numFmt w:val="bullet"/>
      <w:lvlText w:val="•"/>
      <w:lvlJc w:val="left"/>
      <w:pPr>
        <w:ind w:left="2181" w:hanging="720"/>
      </w:pPr>
      <w:rPr>
        <w:rFonts w:hint="default"/>
      </w:rPr>
    </w:lvl>
    <w:lvl w:ilvl="3">
      <w:numFmt w:val="bullet"/>
      <w:lvlText w:val="•"/>
      <w:lvlJc w:val="left"/>
      <w:pPr>
        <w:ind w:left="3152" w:hanging="720"/>
      </w:pPr>
      <w:rPr>
        <w:rFonts w:hint="default"/>
      </w:rPr>
    </w:lvl>
    <w:lvl w:ilvl="4">
      <w:numFmt w:val="bullet"/>
      <w:lvlText w:val="•"/>
      <w:lvlJc w:val="left"/>
      <w:pPr>
        <w:ind w:left="4123" w:hanging="720"/>
      </w:pPr>
      <w:rPr>
        <w:rFonts w:hint="default"/>
      </w:rPr>
    </w:lvl>
    <w:lvl w:ilvl="5">
      <w:numFmt w:val="bullet"/>
      <w:lvlText w:val="•"/>
      <w:lvlJc w:val="left"/>
      <w:pPr>
        <w:ind w:left="5094" w:hanging="720"/>
      </w:pPr>
      <w:rPr>
        <w:rFonts w:hint="default"/>
      </w:rPr>
    </w:lvl>
    <w:lvl w:ilvl="6">
      <w:numFmt w:val="bullet"/>
      <w:lvlText w:val="•"/>
      <w:lvlJc w:val="left"/>
      <w:pPr>
        <w:ind w:left="6065" w:hanging="720"/>
      </w:pPr>
      <w:rPr>
        <w:rFonts w:hint="default"/>
      </w:rPr>
    </w:lvl>
    <w:lvl w:ilvl="7">
      <w:numFmt w:val="bullet"/>
      <w:lvlText w:val="•"/>
      <w:lvlJc w:val="left"/>
      <w:pPr>
        <w:ind w:left="7036" w:hanging="720"/>
      </w:pPr>
      <w:rPr>
        <w:rFonts w:hint="default"/>
      </w:rPr>
    </w:lvl>
    <w:lvl w:ilvl="8">
      <w:numFmt w:val="bullet"/>
      <w:lvlText w:val="•"/>
      <w:lvlJc w:val="left"/>
      <w:pPr>
        <w:ind w:left="8007" w:hanging="720"/>
      </w:pPr>
      <w:rPr>
        <w:rFonts w:hint="default"/>
      </w:rPr>
    </w:lvl>
  </w:abstractNum>
  <w:abstractNum w:abstractNumId="2" w15:restartNumberingAfterBreak="0">
    <w:nsid w:val="0E1604D2"/>
    <w:multiLevelType w:val="hybridMultilevel"/>
    <w:tmpl w:val="A8FA2592"/>
    <w:lvl w:ilvl="0" w:tplc="CC022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7D18"/>
    <w:multiLevelType w:val="singleLevel"/>
    <w:tmpl w:val="2E557D18"/>
    <w:lvl w:ilvl="0">
      <w:start w:val="1"/>
      <w:numFmt w:val="decimal"/>
      <w:suff w:val="space"/>
      <w:lvlText w:val="(%1)"/>
      <w:lvlJc w:val="left"/>
    </w:lvl>
  </w:abstractNum>
  <w:abstractNum w:abstractNumId="4" w15:restartNumberingAfterBreak="0">
    <w:nsid w:val="30A42ED2"/>
    <w:multiLevelType w:val="hybridMultilevel"/>
    <w:tmpl w:val="1EFAB5E2"/>
    <w:lvl w:ilvl="0" w:tplc="35F2E99E">
      <w:start w:val="1"/>
      <w:numFmt w:val="decimal"/>
      <w:lvlText w:val="(%1)"/>
      <w:lvlJc w:val="left"/>
      <w:pPr>
        <w:ind w:left="730" w:hanging="370"/>
      </w:pPr>
      <w:rPr>
        <w:rFonts w:ascii="Trebuchet MS" w:eastAsia="Times New Roman" w:hAnsi="Trebuchet MS"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15932F4"/>
    <w:multiLevelType w:val="hybridMultilevel"/>
    <w:tmpl w:val="5BC04A4C"/>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3C46A28"/>
    <w:multiLevelType w:val="singleLevel"/>
    <w:tmpl w:val="64103A8A"/>
    <w:lvl w:ilvl="0">
      <w:start w:val="1"/>
      <w:numFmt w:val="lowerLetter"/>
      <w:lvlText w:val="%1)"/>
      <w:lvlJc w:val="left"/>
      <w:pPr>
        <w:tabs>
          <w:tab w:val="num" w:pos="615"/>
        </w:tabs>
        <w:ind w:left="615" w:hanging="360"/>
      </w:pPr>
      <w:rPr>
        <w:rFonts w:ascii="Times New Roman" w:eastAsia="Times New Roman" w:hAnsi="Times New Roman" w:cs="Times New Roman"/>
      </w:rPr>
    </w:lvl>
  </w:abstractNum>
  <w:abstractNum w:abstractNumId="7" w15:restartNumberingAfterBreak="0">
    <w:nsid w:val="46CF492C"/>
    <w:multiLevelType w:val="hybridMultilevel"/>
    <w:tmpl w:val="F5B47D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191A22"/>
    <w:multiLevelType w:val="hybridMultilevel"/>
    <w:tmpl w:val="B66003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01999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7435139">
    <w:abstractNumId w:val="7"/>
  </w:num>
  <w:num w:numId="3" w16cid:durableId="425150605">
    <w:abstractNumId w:val="8"/>
  </w:num>
  <w:num w:numId="4" w16cid:durableId="1283993594">
    <w:abstractNumId w:val="1"/>
  </w:num>
  <w:num w:numId="5" w16cid:durableId="1811708496">
    <w:abstractNumId w:val="3"/>
  </w:num>
  <w:num w:numId="6" w16cid:durableId="1639603286">
    <w:abstractNumId w:val="6"/>
  </w:num>
  <w:num w:numId="7" w16cid:durableId="537814102">
    <w:abstractNumId w:val="4"/>
  </w:num>
  <w:num w:numId="8" w16cid:durableId="1433935281">
    <w:abstractNumId w:val="5"/>
  </w:num>
  <w:num w:numId="9" w16cid:durableId="2068142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EE0"/>
    <w:rsid w:val="000063B1"/>
    <w:rsid w:val="00035E0B"/>
    <w:rsid w:val="00036089"/>
    <w:rsid w:val="00072784"/>
    <w:rsid w:val="000A5E73"/>
    <w:rsid w:val="000B340D"/>
    <w:rsid w:val="000C6828"/>
    <w:rsid w:val="00121B56"/>
    <w:rsid w:val="00122300"/>
    <w:rsid w:val="001365F3"/>
    <w:rsid w:val="00141320"/>
    <w:rsid w:val="00152DBB"/>
    <w:rsid w:val="001638B0"/>
    <w:rsid w:val="00165196"/>
    <w:rsid w:val="001707AA"/>
    <w:rsid w:val="0017329A"/>
    <w:rsid w:val="001926B5"/>
    <w:rsid w:val="001C6677"/>
    <w:rsid w:val="001D0E9C"/>
    <w:rsid w:val="001E7650"/>
    <w:rsid w:val="00205EE0"/>
    <w:rsid w:val="0021219A"/>
    <w:rsid w:val="00223994"/>
    <w:rsid w:val="002418DE"/>
    <w:rsid w:val="00242A87"/>
    <w:rsid w:val="00287255"/>
    <w:rsid w:val="002F5E17"/>
    <w:rsid w:val="003103FB"/>
    <w:rsid w:val="00323FCC"/>
    <w:rsid w:val="00330748"/>
    <w:rsid w:val="0033141E"/>
    <w:rsid w:val="0034503E"/>
    <w:rsid w:val="003578CC"/>
    <w:rsid w:val="00392F1D"/>
    <w:rsid w:val="003A4470"/>
    <w:rsid w:val="003B13F5"/>
    <w:rsid w:val="003C590B"/>
    <w:rsid w:val="003D06A0"/>
    <w:rsid w:val="003D4EF5"/>
    <w:rsid w:val="003F1064"/>
    <w:rsid w:val="003F25E2"/>
    <w:rsid w:val="003F307C"/>
    <w:rsid w:val="00411F74"/>
    <w:rsid w:val="00421435"/>
    <w:rsid w:val="00427AFA"/>
    <w:rsid w:val="00452CEA"/>
    <w:rsid w:val="004554EE"/>
    <w:rsid w:val="004839D7"/>
    <w:rsid w:val="004839F9"/>
    <w:rsid w:val="00483BF8"/>
    <w:rsid w:val="004872D1"/>
    <w:rsid w:val="004D10C4"/>
    <w:rsid w:val="004D7B30"/>
    <w:rsid w:val="004F4291"/>
    <w:rsid w:val="0055194F"/>
    <w:rsid w:val="00581822"/>
    <w:rsid w:val="0059258E"/>
    <w:rsid w:val="005D7715"/>
    <w:rsid w:val="005E0D30"/>
    <w:rsid w:val="005F0F25"/>
    <w:rsid w:val="006034BF"/>
    <w:rsid w:val="00603DF0"/>
    <w:rsid w:val="00631525"/>
    <w:rsid w:val="00643763"/>
    <w:rsid w:val="006557AF"/>
    <w:rsid w:val="006A5422"/>
    <w:rsid w:val="006B6EF7"/>
    <w:rsid w:val="006C134B"/>
    <w:rsid w:val="006D5438"/>
    <w:rsid w:val="006E3E7F"/>
    <w:rsid w:val="00704B78"/>
    <w:rsid w:val="00730D27"/>
    <w:rsid w:val="007373C6"/>
    <w:rsid w:val="0075237F"/>
    <w:rsid w:val="0077067E"/>
    <w:rsid w:val="00772680"/>
    <w:rsid w:val="0077478E"/>
    <w:rsid w:val="00774E65"/>
    <w:rsid w:val="0078762F"/>
    <w:rsid w:val="007946BD"/>
    <w:rsid w:val="007B08E7"/>
    <w:rsid w:val="007B3030"/>
    <w:rsid w:val="007B41A9"/>
    <w:rsid w:val="007E29ED"/>
    <w:rsid w:val="007E6AD2"/>
    <w:rsid w:val="007E7450"/>
    <w:rsid w:val="007F0846"/>
    <w:rsid w:val="00801A6E"/>
    <w:rsid w:val="00822902"/>
    <w:rsid w:val="00837541"/>
    <w:rsid w:val="00870D4C"/>
    <w:rsid w:val="00874D38"/>
    <w:rsid w:val="00877497"/>
    <w:rsid w:val="00882E26"/>
    <w:rsid w:val="008A53B9"/>
    <w:rsid w:val="008B76D7"/>
    <w:rsid w:val="008C3ACF"/>
    <w:rsid w:val="008C656C"/>
    <w:rsid w:val="008F3970"/>
    <w:rsid w:val="008F78F0"/>
    <w:rsid w:val="0090567E"/>
    <w:rsid w:val="0090660C"/>
    <w:rsid w:val="00913B76"/>
    <w:rsid w:val="009162BC"/>
    <w:rsid w:val="009245A7"/>
    <w:rsid w:val="00924EB2"/>
    <w:rsid w:val="00937248"/>
    <w:rsid w:val="00947BD0"/>
    <w:rsid w:val="00973102"/>
    <w:rsid w:val="009746EF"/>
    <w:rsid w:val="00975816"/>
    <w:rsid w:val="00976A20"/>
    <w:rsid w:val="009811A1"/>
    <w:rsid w:val="009B1E3D"/>
    <w:rsid w:val="009C40CB"/>
    <w:rsid w:val="009E6ED3"/>
    <w:rsid w:val="00A2743D"/>
    <w:rsid w:val="00A40365"/>
    <w:rsid w:val="00A42E0D"/>
    <w:rsid w:val="00A60CCE"/>
    <w:rsid w:val="00A7569E"/>
    <w:rsid w:val="00A910D5"/>
    <w:rsid w:val="00AA0F6A"/>
    <w:rsid w:val="00AA10E6"/>
    <w:rsid w:val="00AB28C9"/>
    <w:rsid w:val="00AB6D75"/>
    <w:rsid w:val="00AB7A82"/>
    <w:rsid w:val="00AD0F13"/>
    <w:rsid w:val="00AD664D"/>
    <w:rsid w:val="00B028B5"/>
    <w:rsid w:val="00B05A45"/>
    <w:rsid w:val="00B25D7B"/>
    <w:rsid w:val="00B30E9B"/>
    <w:rsid w:val="00B65D78"/>
    <w:rsid w:val="00B666E2"/>
    <w:rsid w:val="00B83B8A"/>
    <w:rsid w:val="00B864FC"/>
    <w:rsid w:val="00B9280A"/>
    <w:rsid w:val="00B948C4"/>
    <w:rsid w:val="00BA37D6"/>
    <w:rsid w:val="00BA5A53"/>
    <w:rsid w:val="00BA7F34"/>
    <w:rsid w:val="00BF2954"/>
    <w:rsid w:val="00C038BA"/>
    <w:rsid w:val="00C20566"/>
    <w:rsid w:val="00C24262"/>
    <w:rsid w:val="00C265D1"/>
    <w:rsid w:val="00C74C10"/>
    <w:rsid w:val="00C9038D"/>
    <w:rsid w:val="00C97474"/>
    <w:rsid w:val="00CA6B95"/>
    <w:rsid w:val="00CC0DAD"/>
    <w:rsid w:val="00CC3974"/>
    <w:rsid w:val="00CC503C"/>
    <w:rsid w:val="00CD45BD"/>
    <w:rsid w:val="00CE0D37"/>
    <w:rsid w:val="00CE2BAF"/>
    <w:rsid w:val="00CF39DE"/>
    <w:rsid w:val="00CF7BB2"/>
    <w:rsid w:val="00D03285"/>
    <w:rsid w:val="00D04D76"/>
    <w:rsid w:val="00D24150"/>
    <w:rsid w:val="00D319E2"/>
    <w:rsid w:val="00D33236"/>
    <w:rsid w:val="00D374C9"/>
    <w:rsid w:val="00D41234"/>
    <w:rsid w:val="00D45D91"/>
    <w:rsid w:val="00D577AA"/>
    <w:rsid w:val="00D7742F"/>
    <w:rsid w:val="00D931B1"/>
    <w:rsid w:val="00DC4BF0"/>
    <w:rsid w:val="00DE41A3"/>
    <w:rsid w:val="00E000B9"/>
    <w:rsid w:val="00E57346"/>
    <w:rsid w:val="00E67E8B"/>
    <w:rsid w:val="00E97AFD"/>
    <w:rsid w:val="00EA1CAD"/>
    <w:rsid w:val="00EA4D50"/>
    <w:rsid w:val="00F233FB"/>
    <w:rsid w:val="00F31022"/>
    <w:rsid w:val="00F77A6C"/>
    <w:rsid w:val="00F9100B"/>
    <w:rsid w:val="00F930E9"/>
    <w:rsid w:val="00F94DE9"/>
    <w:rsid w:val="00FB66FC"/>
    <w:rsid w:val="00FC548E"/>
    <w:rsid w:val="00FE49DD"/>
    <w:rsid w:val="00FF4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D784D"/>
  <w15:docId w15:val="{88DEC722-C464-4D3B-AE2C-B36C0600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EE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5EE0"/>
    <w:pPr>
      <w:spacing w:after="120"/>
      <w:ind w:left="283"/>
    </w:pPr>
  </w:style>
  <w:style w:type="character" w:customStyle="1" w:styleId="BodyTextIndentChar">
    <w:name w:val="Body Text Indent Char"/>
    <w:basedOn w:val="DefaultParagraphFont"/>
    <w:link w:val="BodyTextIndent"/>
    <w:rsid w:val="00205EE0"/>
    <w:rPr>
      <w:rFonts w:ascii="Times New Roman" w:eastAsia="Times New Roman" w:hAnsi="Times New Roman" w:cs="Times New Roman"/>
      <w:sz w:val="24"/>
      <w:szCs w:val="24"/>
      <w:lang w:val="en-US"/>
    </w:rPr>
  </w:style>
  <w:style w:type="paragraph" w:customStyle="1" w:styleId="DefaultText1">
    <w:name w:val="Default Text:1"/>
    <w:basedOn w:val="Normal"/>
    <w:rsid w:val="00205EE0"/>
    <w:pPr>
      <w:overflowPunct w:val="0"/>
      <w:autoSpaceDE w:val="0"/>
      <w:autoSpaceDN w:val="0"/>
      <w:adjustRightInd w:val="0"/>
      <w:textAlignment w:val="baseline"/>
    </w:pPr>
    <w:rPr>
      <w:szCs w:val="20"/>
    </w:rPr>
  </w:style>
  <w:style w:type="paragraph" w:customStyle="1" w:styleId="DefaultText">
    <w:name w:val="Default Text"/>
    <w:basedOn w:val="Normal"/>
    <w:link w:val="DefaultTextCaracter"/>
    <w:rsid w:val="00205EE0"/>
    <w:pPr>
      <w:overflowPunct w:val="0"/>
      <w:autoSpaceDE w:val="0"/>
      <w:autoSpaceDN w:val="0"/>
      <w:adjustRightInd w:val="0"/>
      <w:textAlignment w:val="baseline"/>
    </w:pPr>
    <w:rPr>
      <w:szCs w:val="20"/>
    </w:rPr>
  </w:style>
  <w:style w:type="paragraph" w:customStyle="1" w:styleId="DefaultText2">
    <w:name w:val="Default Text:2"/>
    <w:basedOn w:val="Normal"/>
    <w:rsid w:val="00205EE0"/>
    <w:rPr>
      <w:noProof/>
      <w:szCs w:val="20"/>
    </w:rPr>
  </w:style>
  <w:style w:type="paragraph" w:styleId="Footer">
    <w:name w:val="footer"/>
    <w:basedOn w:val="Normal"/>
    <w:link w:val="FooterChar"/>
    <w:uiPriority w:val="99"/>
    <w:rsid w:val="00205EE0"/>
    <w:pPr>
      <w:tabs>
        <w:tab w:val="center" w:pos="4320"/>
        <w:tab w:val="right" w:pos="8640"/>
      </w:tabs>
    </w:pPr>
  </w:style>
  <w:style w:type="character" w:customStyle="1" w:styleId="FooterChar">
    <w:name w:val="Footer Char"/>
    <w:basedOn w:val="DefaultParagraphFont"/>
    <w:link w:val="Footer"/>
    <w:uiPriority w:val="99"/>
    <w:rsid w:val="00205EE0"/>
    <w:rPr>
      <w:rFonts w:ascii="Times New Roman" w:eastAsia="Times New Roman" w:hAnsi="Times New Roman" w:cs="Times New Roman"/>
      <w:sz w:val="24"/>
      <w:szCs w:val="24"/>
      <w:lang w:val="en-US"/>
    </w:rPr>
  </w:style>
  <w:style w:type="character" w:styleId="PageNumber">
    <w:name w:val="page number"/>
    <w:basedOn w:val="DefaultParagraphFont"/>
    <w:rsid w:val="00205EE0"/>
  </w:style>
  <w:style w:type="paragraph" w:styleId="Header">
    <w:name w:val="header"/>
    <w:basedOn w:val="Normal"/>
    <w:link w:val="HeaderChar"/>
    <w:uiPriority w:val="99"/>
    <w:rsid w:val="00205EE0"/>
    <w:pPr>
      <w:tabs>
        <w:tab w:val="center" w:pos="4320"/>
        <w:tab w:val="right" w:pos="8640"/>
      </w:tabs>
    </w:pPr>
  </w:style>
  <w:style w:type="character" w:customStyle="1" w:styleId="HeaderChar">
    <w:name w:val="Header Char"/>
    <w:basedOn w:val="DefaultParagraphFont"/>
    <w:link w:val="Header"/>
    <w:uiPriority w:val="99"/>
    <w:rsid w:val="00205EE0"/>
    <w:rPr>
      <w:rFonts w:ascii="Times New Roman" w:eastAsia="Times New Roman" w:hAnsi="Times New Roman" w:cs="Times New Roman"/>
      <w:sz w:val="24"/>
      <w:szCs w:val="24"/>
      <w:lang w:val="en-US"/>
    </w:rPr>
  </w:style>
  <w:style w:type="character" w:customStyle="1" w:styleId="DefaultTextCaracter">
    <w:name w:val="Default Text Caracter"/>
    <w:link w:val="DefaultText"/>
    <w:rsid w:val="00205EE0"/>
    <w:rPr>
      <w:rFonts w:ascii="Times New Roman" w:eastAsia="Times New Roman" w:hAnsi="Times New Roman" w:cs="Times New Roman"/>
      <w:sz w:val="24"/>
      <w:szCs w:val="20"/>
      <w:lang w:val="en-US"/>
    </w:rPr>
  </w:style>
  <w:style w:type="character" w:customStyle="1" w:styleId="l5tlu1">
    <w:name w:val="l5tlu1"/>
    <w:rsid w:val="00205EE0"/>
    <w:rPr>
      <w:b/>
      <w:bCs/>
      <w:color w:val="000000"/>
      <w:sz w:val="32"/>
      <w:szCs w:val="32"/>
    </w:rPr>
  </w:style>
  <w:style w:type="paragraph" w:customStyle="1" w:styleId="Default">
    <w:name w:val="Default"/>
    <w:rsid w:val="00B9280A"/>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99"/>
    <w:unhideWhenUsed/>
    <w:rsid w:val="0059258E"/>
    <w:pPr>
      <w:spacing w:after="120"/>
    </w:pPr>
  </w:style>
  <w:style w:type="character" w:customStyle="1" w:styleId="BodyTextChar">
    <w:name w:val="Body Text Char"/>
    <w:basedOn w:val="DefaultParagraphFont"/>
    <w:link w:val="BodyText"/>
    <w:uiPriority w:val="99"/>
    <w:rsid w:val="005925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E3E7F"/>
    <w:rPr>
      <w:rFonts w:ascii="Tahoma" w:hAnsi="Tahoma" w:cs="Tahoma"/>
      <w:sz w:val="16"/>
      <w:szCs w:val="16"/>
    </w:rPr>
  </w:style>
  <w:style w:type="character" w:customStyle="1" w:styleId="BalloonTextChar">
    <w:name w:val="Balloon Text Char"/>
    <w:basedOn w:val="DefaultParagraphFont"/>
    <w:link w:val="BalloonText"/>
    <w:uiPriority w:val="99"/>
    <w:semiHidden/>
    <w:rsid w:val="006E3E7F"/>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7B08E7"/>
    <w:pPr>
      <w:ind w:left="720"/>
      <w:contextualSpacing/>
    </w:pPr>
  </w:style>
  <w:style w:type="character" w:customStyle="1" w:styleId="ListParagraphChar">
    <w:name w:val="List Paragraph Char"/>
    <w:link w:val="ListParagraph"/>
    <w:uiPriority w:val="99"/>
    <w:qFormat/>
    <w:locked/>
    <w:rsid w:val="007B08E7"/>
    <w:rPr>
      <w:rFonts w:ascii="Times New Roman" w:eastAsia="Times New Roman" w:hAnsi="Times New Roman" w:cs="Times New Roman"/>
      <w:sz w:val="24"/>
      <w:szCs w:val="24"/>
      <w:lang w:val="en-US"/>
    </w:rPr>
  </w:style>
  <w:style w:type="paragraph" w:customStyle="1" w:styleId="Standard">
    <w:name w:val="Standard"/>
    <w:link w:val="StandardChar"/>
    <w:qFormat/>
    <w:rsid w:val="00CF39DE"/>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StandardChar">
    <w:name w:val="Standard Char"/>
    <w:basedOn w:val="DefaultParagraphFont"/>
    <w:link w:val="Standard"/>
    <w:rsid w:val="00CF39DE"/>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1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N8T2ghNOIvhfDaik9mzJARzRc1Zh0FeHxB3KWs9YcYc=</DigestValue>
    </Reference>
    <Reference Type="http://www.w3.org/2000/09/xmldsig#Object" URI="#idOfficeObject">
      <DigestMethod Algorithm="http://www.w3.org/2001/04/xmlenc#sha256"/>
      <DigestValue>aAQqf4Ij/3orSPM/UbMFb1a9LzyqP4GAg3IbItfx1VQ=</DigestValue>
    </Reference>
    <Reference Type="http://uri.etsi.org/01903#SignedProperties" URI="#idSignedProperties">
      <Transforms>
        <Transform Algorithm="http://www.w3.org/TR/2001/REC-xml-c14n-20010315"/>
      </Transforms>
      <DigestMethod Algorithm="http://www.w3.org/2001/04/xmlenc#sha256"/>
      <DigestValue>+W8tLos0LP+WkELvnLb25X9YdBpEaGOWKlG72s3dKdQ=</DigestValue>
    </Reference>
  </SignedInfo>
  <SignatureValue>Y4duAwBVybef82khZxDtEJTmHHKoTYKMkrLJW4MCuHwzr4qmsIfCn9CzyYMFTKG1QNJMA/1M72oK
GMsHMI2dd97NupR9NKqZn8TvZJ2bW4G3DLGY3YlNJXMoGkk9QE1GeMOnfzGIfUfkyNy5Ys4f2C4s
r2BcDh85ML2I6sUKWTghIqMqT4hRhoGk0cXgRZORpECdA/pXlFDGiVDdllK2rDvB6qNqECY1xFqI
vI53SSdA/09+XLvZbXCgV1bpMhU4UWLG4T2nWfzMTFdY1PQ+UHqCbYcgziHlYO61Ghm+HGGAF4dc
4E7tRiNIG6/GLKP8UAq2w9noA9AQ55jUvEoF2w==</SignatureValue>
  <KeyInfo>
    <X509Data>
      <X509Certificate>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v0ayQDKTuYKJu6DVcr61BGqrbMYsmH4c7F4upf3frLU=</DigestValue>
      </Reference>
      <Reference URI="/word/document.xml?ContentType=application/vnd.openxmlformats-officedocument.wordprocessingml.document.main+xml">
        <DigestMethod Algorithm="http://www.w3.org/2001/04/xmlenc#sha256"/>
        <DigestValue>sxD7ZRFWR8wO7EClY5RVI9vmS7O34DhNQU3iZvvcBV0=</DigestValue>
      </Reference>
      <Reference URI="/word/endnotes.xml?ContentType=application/vnd.openxmlformats-officedocument.wordprocessingml.endnotes+xml">
        <DigestMethod Algorithm="http://www.w3.org/2001/04/xmlenc#sha256"/>
        <DigestValue>vbmsk4rBfS6KKsowBBUqftgFkU08hJpzm2qxOSWrLi4=</DigestValue>
      </Reference>
      <Reference URI="/word/fontTable.xml?ContentType=application/vnd.openxmlformats-officedocument.wordprocessingml.fontTable+xml">
        <DigestMethod Algorithm="http://www.w3.org/2001/04/xmlenc#sha256"/>
        <DigestValue>ApJ0kU5SPkg+JL+H367Biismp4asRe3/Pb2JSO/KCjY=</DigestValue>
      </Reference>
      <Reference URI="/word/footer1.xml?ContentType=application/vnd.openxmlformats-officedocument.wordprocessingml.footer+xml">
        <DigestMethod Algorithm="http://www.w3.org/2001/04/xmlenc#sha256"/>
        <DigestValue>LQy4sNwUTYae98xrJwMcwsiMKMk4XeMFrS4wJSyVeIE=</DigestValue>
      </Reference>
      <Reference URI="/word/footer2.xml?ContentType=application/vnd.openxmlformats-officedocument.wordprocessingml.footer+xml">
        <DigestMethod Algorithm="http://www.w3.org/2001/04/xmlenc#sha256"/>
        <DigestValue>8rqz3cA978po/xliWCMNYCmtvlj8qDQT+nOKxzIh65w=</DigestValue>
      </Reference>
      <Reference URI="/word/footer3.xml?ContentType=application/vnd.openxmlformats-officedocument.wordprocessingml.footer+xml">
        <DigestMethod Algorithm="http://www.w3.org/2001/04/xmlenc#sha256"/>
        <DigestValue>KKwnEAV8O++rnWdqcnOK7gXxk9UExFGLnktbegL208E=</DigestValue>
      </Reference>
      <Reference URI="/word/footnotes.xml?ContentType=application/vnd.openxmlformats-officedocument.wordprocessingml.footnotes+xml">
        <DigestMethod Algorithm="http://www.w3.org/2001/04/xmlenc#sha256"/>
        <DigestValue>UdpIJF0uDuMSrtADxWgR0Sj8auPBzsYMuw2bfnB8n6I=</DigestValue>
      </Reference>
      <Reference URI="/word/header1.xml?ContentType=application/vnd.openxmlformats-officedocument.wordprocessingml.header+xml">
        <DigestMethod Algorithm="http://www.w3.org/2001/04/xmlenc#sha256"/>
        <DigestValue>CYRq73zgFGahmO/pNTHWnbjwkm02f+f0FkslwqQPb0M=</DigestValue>
      </Reference>
      <Reference URI="/word/header2.xml?ContentType=application/vnd.openxmlformats-officedocument.wordprocessingml.header+xml">
        <DigestMethod Algorithm="http://www.w3.org/2001/04/xmlenc#sha256"/>
        <DigestValue>UtKHMM0mXhrYkWJ76ziYMFwqY4dtcr5h/YUraik4vOA=</DigestValue>
      </Reference>
      <Reference URI="/word/header3.xml?ContentType=application/vnd.openxmlformats-officedocument.wordprocessingml.header+xml">
        <DigestMethod Algorithm="http://www.w3.org/2001/04/xmlenc#sha256"/>
        <DigestValue>SMO6vHk4lxwY/1o0qLSxXmR5IZUlz8YwIKcRhuDpZps=</DigestValue>
      </Reference>
      <Reference URI="/word/numbering.xml?ContentType=application/vnd.openxmlformats-officedocument.wordprocessingml.numbering+xml">
        <DigestMethod Algorithm="http://www.w3.org/2001/04/xmlenc#sha256"/>
        <DigestValue>ENCZpzeZiyuaFPGTz/pq/N+m7yDC6TukfSY3cynSFC4=</DigestValue>
      </Reference>
      <Reference URI="/word/settings.xml?ContentType=application/vnd.openxmlformats-officedocument.wordprocessingml.settings+xml">
        <DigestMethod Algorithm="http://www.w3.org/2001/04/xmlenc#sha256"/>
        <DigestValue>d0249+8EcYMyVl1RoOlpeZzjfm+DuEmhqgtjBxcO8tM=</DigestValue>
      </Reference>
      <Reference URI="/word/styles.xml?ContentType=application/vnd.openxmlformats-officedocument.wordprocessingml.styles+xml">
        <DigestMethod Algorithm="http://www.w3.org/2001/04/xmlenc#sha256"/>
        <DigestValue>EM7/rJEfY0/bhlIx9xAOuIhwJUvvAKcWCpuKHFC10Nk=</DigestValue>
      </Reference>
      <Reference URI="/word/theme/theme1.xml?ContentType=application/vnd.openxmlformats-officedocument.theme+xml">
        <DigestMethod Algorithm="http://www.w3.org/2001/04/xmlenc#sha256"/>
        <DigestValue>lenbIng2TEDZJNYk3JhlEF0nfCLd7ns/RZsGkzi4xWo=</DigestValue>
      </Reference>
      <Reference URI="/word/webSettings.xml?ContentType=application/vnd.openxmlformats-officedocument.wordprocessingml.webSettings+xml">
        <DigestMethod Algorithm="http://www.w3.org/2001/04/xmlenc#sha256"/>
        <DigestValue>2GOMar7oferWniU+43OvVkPZwvezsoUCj/FI/jdPI20=</DigestValue>
      </Reference>
    </Manifest>
    <SignatureProperties>
      <SignatureProperty Id="idSignatureTime" Target="#idPackageSignature">
        <mdssi:SignatureTime xmlns:mdssi="http://schemas.openxmlformats.org/package/2006/digital-signature">
          <mdssi:Format>YYYY-MM-DDThh:mm:ssTZD</mdssi:Format>
          <mdssi:Value>2026-04-30T06:06:39Z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16.0.19929/27</OfficeVersion>
          <ApplicationVersion>16.0.19929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2026-04-30T06:06:39Z</xd:SigningTime>
          <xd:SigningCertificate>
            <xd:Cert>
              <xd:CertDigest>
                <DigestMethod Algorithm="http://www.w3.org/2001/04/xmlenc#sha256"/>
                <DigestValue>SugdkLq/tIe+0r3qObPJjnB8URrFnznxsPS0+97mnE4=</DigestValue>
              </xd:CertDigest>
              <xd:IssuerSerial>
                <X509IssuerName>OID.2.5.4.97=4267230, CN=STS Qualified CA, O=STS, C=RO</X509IssuerName>
                <X509SerialNumber>1772049361550609482783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</xd:EncapsulatedX509Certificate>
            <xd:EncapsulatedX509Certificate>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</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0F595-71EF-4C34-90BE-2C39AFDD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Petrea</dc:creator>
  <cp:lastModifiedBy>Daniela MARIN</cp:lastModifiedBy>
  <cp:revision>55</cp:revision>
  <cp:lastPrinted>2026-04-28T07:14:00Z</cp:lastPrinted>
  <dcterms:created xsi:type="dcterms:W3CDTF">2022-08-23T14:59:00Z</dcterms:created>
  <dcterms:modified xsi:type="dcterms:W3CDTF">2026-04-29T13:34:00Z</dcterms:modified>
</cp:coreProperties>
</file>