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AD270" w14:textId="77777777" w:rsidR="00D13FD6" w:rsidRDefault="00D13FD6" w:rsidP="004048FB">
      <w:pPr>
        <w:spacing w:before="240" w:after="0" w:line="240" w:lineRule="auto"/>
        <w:rPr>
          <w:rFonts w:ascii="Times New Roman" w:hAnsi="Times New Roman" w:cs="Times New Roman"/>
          <w:b/>
          <w:u w:val="single"/>
          <w:lang w:val="ro-RO"/>
        </w:rPr>
      </w:pPr>
    </w:p>
    <w:p w14:paraId="78A81343" w14:textId="77777777" w:rsidR="00D13FD6" w:rsidRDefault="00D13FD6" w:rsidP="0061008D">
      <w:pPr>
        <w:spacing w:before="240" w:after="0" w:line="240" w:lineRule="auto"/>
        <w:jc w:val="center"/>
        <w:rPr>
          <w:rFonts w:ascii="Times New Roman" w:hAnsi="Times New Roman" w:cs="Times New Roman"/>
          <w:b/>
          <w:u w:val="single"/>
          <w:lang w:val="ro-RO"/>
        </w:rPr>
      </w:pPr>
    </w:p>
    <w:p w14:paraId="62F7E5DA" w14:textId="77777777" w:rsidR="004048FB" w:rsidRPr="00AD0B22" w:rsidRDefault="004048FB" w:rsidP="005F45DA">
      <w:pPr>
        <w:pStyle w:val="Heading1"/>
        <w:numPr>
          <w:ilvl w:val="0"/>
          <w:numId w:val="0"/>
        </w:numPr>
      </w:pPr>
      <w:r w:rsidRPr="00AD0B22">
        <w:t>Formular 11 – Propunere tehnica</w:t>
      </w:r>
    </w:p>
    <w:p w14:paraId="5B39C76B" w14:textId="77777777" w:rsidR="004048FB" w:rsidRPr="00AD0B22" w:rsidRDefault="004048FB" w:rsidP="004048FB">
      <w:pPr>
        <w:spacing w:after="0" w:line="240" w:lineRule="auto"/>
        <w:rPr>
          <w:rFonts w:ascii="Times New Roman" w:hAnsi="Times New Roman" w:cs="Times New Roman"/>
          <w:lang w:val="ro-RO"/>
        </w:rPr>
      </w:pPr>
      <w:r w:rsidRPr="00AD0B22">
        <w:rPr>
          <w:rFonts w:ascii="Times New Roman" w:hAnsi="Times New Roman" w:cs="Times New Roman"/>
          <w:b/>
          <w:lang w:val="ro-RO"/>
        </w:rPr>
        <w:t>Operator economic:</w:t>
      </w:r>
      <w:r w:rsidRPr="00AD0B22">
        <w:rPr>
          <w:rFonts w:ascii="Times New Roman" w:hAnsi="Times New Roman" w:cs="Times New Roman"/>
          <w:lang w:val="ro-RO"/>
        </w:rPr>
        <w:t xml:space="preserve"> .......................................                    </w:t>
      </w:r>
    </w:p>
    <w:p w14:paraId="52A42AF0" w14:textId="77777777" w:rsidR="004048FB" w:rsidRPr="00AD0B22" w:rsidRDefault="004048FB" w:rsidP="004048FB">
      <w:pPr>
        <w:spacing w:line="240" w:lineRule="auto"/>
        <w:rPr>
          <w:rFonts w:ascii="Times New Roman" w:hAnsi="Times New Roman" w:cs="Times New Roman"/>
          <w:b/>
          <w:u w:val="single"/>
          <w:lang w:val="ro-RO"/>
        </w:rPr>
      </w:pPr>
      <w:r w:rsidRPr="00AD0B22">
        <w:rPr>
          <w:rFonts w:ascii="Times New Roman" w:hAnsi="Times New Roman" w:cs="Times New Roman"/>
          <w:i/>
          <w:sz w:val="20"/>
          <w:lang w:val="ro-RO"/>
        </w:rPr>
        <w:t>(denumirea/numele operatorului economic)</w:t>
      </w:r>
      <w:r w:rsidRPr="00AD0B22">
        <w:rPr>
          <w:rFonts w:ascii="Times New Roman" w:hAnsi="Times New Roman" w:cs="Times New Roman"/>
          <w:sz w:val="20"/>
          <w:lang w:val="ro-RO"/>
        </w:rPr>
        <w:t xml:space="preserve">             </w:t>
      </w:r>
    </w:p>
    <w:p w14:paraId="7F101592" w14:textId="77777777" w:rsidR="004048FB" w:rsidRPr="00AD0B22" w:rsidRDefault="004048FB" w:rsidP="004048FB">
      <w:pPr>
        <w:spacing w:after="0" w:line="240" w:lineRule="auto"/>
        <w:jc w:val="center"/>
        <w:rPr>
          <w:rFonts w:ascii="Times New Roman" w:hAnsi="Times New Roman" w:cs="Times New Roman"/>
          <w:b/>
          <w:u w:val="single"/>
          <w:lang w:val="ro-RO"/>
        </w:rPr>
      </w:pPr>
    </w:p>
    <w:p w14:paraId="271880D2" w14:textId="77777777" w:rsidR="004048FB" w:rsidRPr="00AD0B22" w:rsidRDefault="004048FB" w:rsidP="004048FB">
      <w:pPr>
        <w:spacing w:after="0" w:line="240" w:lineRule="auto"/>
        <w:jc w:val="center"/>
        <w:rPr>
          <w:rFonts w:ascii="Times New Roman" w:hAnsi="Times New Roman" w:cs="Times New Roman"/>
          <w:b/>
          <w:u w:val="single"/>
          <w:lang w:val="ro-RO"/>
        </w:rPr>
      </w:pPr>
      <w:r w:rsidRPr="00AD0B22">
        <w:rPr>
          <w:rFonts w:ascii="Times New Roman" w:hAnsi="Times New Roman" w:cs="Times New Roman"/>
          <w:b/>
          <w:u w:val="single"/>
          <w:lang w:val="ro-RO"/>
        </w:rPr>
        <w:t>Propunere tehnica pentru achizitia de produse</w:t>
      </w:r>
    </w:p>
    <w:p w14:paraId="7212B8A6" w14:textId="77777777" w:rsidR="004048FB" w:rsidRPr="00AD0B22" w:rsidRDefault="004048FB" w:rsidP="004048FB">
      <w:pPr>
        <w:spacing w:after="0" w:line="240" w:lineRule="auto"/>
        <w:rPr>
          <w:rFonts w:ascii="Times New Roman" w:hAnsi="Times New Roman" w:cs="Times New Roman"/>
          <w:lang w:val="ro-RO"/>
        </w:rPr>
      </w:pPr>
    </w:p>
    <w:p w14:paraId="5342B9A1" w14:textId="77777777" w:rsidR="004048FB" w:rsidRPr="00AD0B22" w:rsidRDefault="004048FB" w:rsidP="004048FB">
      <w:pPr>
        <w:spacing w:after="0" w:line="240" w:lineRule="auto"/>
        <w:rPr>
          <w:rFonts w:ascii="Times New Roman" w:hAnsi="Times New Roman" w:cs="Times New Roman"/>
          <w:lang w:val="ro-RO"/>
        </w:rPr>
      </w:pPr>
    </w:p>
    <w:p w14:paraId="41D8431C" w14:textId="77777777" w:rsidR="004048FB" w:rsidRPr="00AD0B22" w:rsidRDefault="004048FB" w:rsidP="004048FB">
      <w:pPr>
        <w:spacing w:after="0" w:line="240" w:lineRule="auto"/>
        <w:jc w:val="both"/>
        <w:rPr>
          <w:rFonts w:ascii="Times New Roman" w:eastAsia="Calibri" w:hAnsi="Times New Roman" w:cs="Times New Roman"/>
          <w:i/>
          <w:lang w:val="ro-RO"/>
        </w:rPr>
      </w:pPr>
      <w:r w:rsidRPr="00AD0B22">
        <w:rPr>
          <w:rFonts w:ascii="Times New Roman" w:eastAsia="Calibri" w:hAnsi="Times New Roman" w:cs="Times New Roman"/>
          <w:i/>
          <w:lang w:val="ro-RO"/>
        </w:rPr>
        <w:t xml:space="preserve">Îndrumările adresate Ofertanților sunt în cadrul acestui formular cadru identificate prin caractere de </w:t>
      </w:r>
      <w:r w:rsidRPr="00AD0B22">
        <w:rPr>
          <w:rFonts w:ascii="Times New Roman" w:eastAsia="Calibri" w:hAnsi="Times New Roman" w:cs="Times New Roman"/>
          <w:i/>
          <w:color w:val="FF0000"/>
          <w:lang w:val="ro-RO"/>
        </w:rPr>
        <w:t>culoare roșie</w:t>
      </w:r>
      <w:r w:rsidRPr="00AD0B22">
        <w:rPr>
          <w:rFonts w:ascii="Times New Roman" w:eastAsia="Calibri" w:hAnsi="Times New Roman" w:cs="Times New Roman"/>
          <w:i/>
          <w:lang w:val="ro-RO"/>
        </w:rPr>
        <w:t>. Aceste informatii se vor sterge din forma finala a documentului.</w:t>
      </w:r>
    </w:p>
    <w:p w14:paraId="2093590C" w14:textId="77777777" w:rsidR="004048FB" w:rsidRPr="00AD0B22" w:rsidRDefault="004048FB" w:rsidP="004048FB">
      <w:pPr>
        <w:spacing w:after="0" w:line="240" w:lineRule="auto"/>
        <w:jc w:val="both"/>
        <w:rPr>
          <w:rFonts w:ascii="Times New Roman" w:eastAsia="Calibri" w:hAnsi="Times New Roman" w:cs="Times New Roman"/>
          <w:i/>
          <w:lang w:val="ro-RO"/>
        </w:rPr>
      </w:pPr>
      <w:r w:rsidRPr="00AD0B22">
        <w:rPr>
          <w:rFonts w:ascii="Times New Roman" w:eastAsia="Calibri" w:hAnsi="Times New Roman" w:cs="Times New Roman"/>
          <w:i/>
          <w:lang w:val="ro-RO"/>
        </w:rPr>
        <w:t xml:space="preserve"> </w:t>
      </w:r>
    </w:p>
    <w:p w14:paraId="4FCBECF6" w14:textId="77777777" w:rsidR="004048FB" w:rsidRPr="00AD0B22" w:rsidRDefault="004048FB" w:rsidP="004048FB">
      <w:pPr>
        <w:spacing w:after="0" w:line="240" w:lineRule="auto"/>
        <w:contextualSpacing/>
        <w:rPr>
          <w:rFonts w:ascii="Times New Roman" w:hAnsi="Times New Roman" w:cs="Times New Roman"/>
          <w:i/>
          <w:color w:val="FF0000"/>
          <w:lang w:val="ro-RO"/>
        </w:rPr>
      </w:pPr>
      <w:r w:rsidRPr="00AD0B22">
        <w:rPr>
          <w:rFonts w:ascii="Times New Roman" w:hAnsi="Times New Roman" w:cs="Times New Roman"/>
          <w:lang w:val="ro-RO"/>
        </w:rPr>
        <w:t>Data</w:t>
      </w:r>
      <w:r w:rsidRPr="00AD0B22">
        <w:rPr>
          <w:rFonts w:ascii="Times New Roman" w:hAnsi="Times New Roman" w:cs="Times New Roman"/>
          <w:i/>
          <w:lang w:val="ro-RO"/>
        </w:rPr>
        <w:t>:</w:t>
      </w:r>
      <w:r w:rsidRPr="00AD0B22">
        <w:rPr>
          <w:rFonts w:ascii="Times New Roman" w:hAnsi="Times New Roman" w:cs="Times New Roman"/>
          <w:i/>
          <w:color w:val="FF0000"/>
          <w:lang w:val="ro-RO"/>
        </w:rPr>
        <w:t xml:space="preserve"> [ZZ/LL/AAAA]</w:t>
      </w:r>
    </w:p>
    <w:p w14:paraId="5D4E7DC5" w14:textId="77777777" w:rsidR="004048FB" w:rsidRPr="00AD0B22" w:rsidRDefault="004048FB" w:rsidP="004048FB">
      <w:pPr>
        <w:spacing w:after="0" w:line="240" w:lineRule="auto"/>
        <w:contextualSpacing/>
        <w:rPr>
          <w:rFonts w:ascii="Times New Roman" w:hAnsi="Times New Roman" w:cs="Times New Roman"/>
          <w:i/>
          <w:color w:val="FF0000"/>
          <w:lang w:val="ro-RO"/>
        </w:rPr>
      </w:pPr>
      <w:r w:rsidRPr="00AD0B22">
        <w:rPr>
          <w:rFonts w:ascii="Times New Roman" w:hAnsi="Times New Roman" w:cs="Times New Roman"/>
          <w:lang w:val="ro-RO"/>
        </w:rPr>
        <w:t>Anunț de participare</w:t>
      </w:r>
      <w:r w:rsidRPr="00AD0B22">
        <w:rPr>
          <w:rFonts w:ascii="Times New Roman" w:hAnsi="Times New Roman" w:cs="Times New Roman"/>
          <w:i/>
          <w:lang w:val="ro-RO"/>
        </w:rPr>
        <w:t xml:space="preserve">: </w:t>
      </w:r>
      <w:r w:rsidRPr="00AD0B22">
        <w:rPr>
          <w:rFonts w:ascii="Times New Roman" w:hAnsi="Times New Roman" w:cs="Times New Roman"/>
          <w:i/>
          <w:color w:val="FF0000"/>
          <w:lang w:val="ro-RO"/>
        </w:rPr>
        <w:t>[introduceți numărul anunțului de participare]</w:t>
      </w:r>
    </w:p>
    <w:p w14:paraId="273BD7B1" w14:textId="77777777" w:rsidR="004048FB" w:rsidRPr="00AD0B22" w:rsidRDefault="004048FB" w:rsidP="004048FB">
      <w:pPr>
        <w:spacing w:after="0" w:line="240" w:lineRule="auto"/>
        <w:contextualSpacing/>
        <w:rPr>
          <w:rFonts w:ascii="Times New Roman" w:hAnsi="Times New Roman" w:cs="Times New Roman"/>
          <w:i/>
          <w:color w:val="FF0000"/>
          <w:lang w:val="ro-RO"/>
        </w:rPr>
      </w:pPr>
      <w:r w:rsidRPr="00AD0B22">
        <w:rPr>
          <w:rFonts w:ascii="Times New Roman" w:hAnsi="Times New Roman" w:cs="Times New Roman"/>
          <w:lang w:val="ro-RO"/>
        </w:rPr>
        <w:t>Obiectul contractului</w:t>
      </w:r>
      <w:r w:rsidRPr="00AD0B22">
        <w:rPr>
          <w:rFonts w:ascii="Times New Roman" w:hAnsi="Times New Roman" w:cs="Times New Roman"/>
          <w:i/>
          <w:lang w:val="ro-RO"/>
        </w:rPr>
        <w:t xml:space="preserve">: </w:t>
      </w:r>
      <w:r w:rsidRPr="00AD0B22">
        <w:rPr>
          <w:rFonts w:ascii="Times New Roman" w:hAnsi="Times New Roman" w:cs="Times New Roman"/>
          <w:i/>
          <w:color w:val="FF0000"/>
          <w:lang w:val="ro-RO"/>
        </w:rPr>
        <w:t>[introduceți obiectul contractului din anunțul de participare]</w:t>
      </w:r>
    </w:p>
    <w:p w14:paraId="7D714EFE" w14:textId="77777777" w:rsidR="004048FB" w:rsidRPr="00AD0B22" w:rsidRDefault="004048FB" w:rsidP="004048FB">
      <w:pPr>
        <w:spacing w:after="0" w:line="240" w:lineRule="auto"/>
        <w:contextualSpacing/>
        <w:jc w:val="right"/>
        <w:rPr>
          <w:rFonts w:ascii="Times New Roman" w:hAnsi="Times New Roman" w:cs="Times New Roman"/>
          <w:i/>
          <w:lang w:val="ro-RO"/>
        </w:rPr>
      </w:pPr>
    </w:p>
    <w:p w14:paraId="7EF062E0" w14:textId="77777777" w:rsidR="004048FB" w:rsidRPr="00AD0B22" w:rsidRDefault="004048FB" w:rsidP="004048FB">
      <w:pPr>
        <w:spacing w:after="0" w:line="240" w:lineRule="auto"/>
        <w:contextualSpacing/>
        <w:jc w:val="both"/>
        <w:rPr>
          <w:rFonts w:ascii="Times New Roman" w:hAnsi="Times New Roman" w:cs="Times New Roman"/>
          <w:i/>
          <w:color w:val="FF0000"/>
          <w:lang w:val="ro-RO"/>
        </w:rPr>
      </w:pPr>
      <w:r w:rsidRPr="00AD0B22">
        <w:rPr>
          <w:rFonts w:ascii="Times New Roman" w:hAnsi="Times New Roman" w:cs="Times New Roman"/>
          <w:i/>
          <w:color w:val="FF0000"/>
          <w:lang w:val="ro-RO"/>
        </w:rPr>
        <w:t xml:space="preserve"> [Descrierea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14:paraId="670E2E46" w14:textId="77777777" w:rsidR="004048FB" w:rsidRPr="00AD0B22" w:rsidRDefault="004048FB" w:rsidP="00FD02FC">
      <w:pPr>
        <w:pStyle w:val="ListParagraph"/>
        <w:widowControl w:val="0"/>
        <w:numPr>
          <w:ilvl w:val="0"/>
          <w:numId w:val="2"/>
        </w:numPr>
        <w:autoSpaceDE w:val="0"/>
        <w:autoSpaceDN w:val="0"/>
        <w:spacing w:after="0" w:line="240" w:lineRule="auto"/>
        <w:jc w:val="both"/>
        <w:rPr>
          <w:rFonts w:ascii="Times New Roman" w:hAnsi="Times New Roman" w:cs="Times New Roman"/>
          <w:i/>
          <w:color w:val="FF0000"/>
          <w:lang w:val="ro-RO"/>
        </w:rPr>
      </w:pPr>
      <w:r w:rsidRPr="00AD0B22">
        <w:rPr>
          <w:rFonts w:ascii="Times New Roman" w:hAnsi="Times New Roman" w:cs="Times New Roman"/>
          <w:i/>
          <w:color w:val="FF0000"/>
          <w:lang w:val="ro-RO"/>
        </w:rPr>
        <w:t xml:space="preserve">demonstrarea îndeplinirii cerintelor minime si corespondenta cu specificatiile tehnice / cerinte functionale minime si/sau extinse, </w:t>
      </w:r>
    </w:p>
    <w:p w14:paraId="261219DC" w14:textId="77777777" w:rsidR="004048FB" w:rsidRPr="00AD0B22" w:rsidRDefault="004048FB" w:rsidP="00FD02FC">
      <w:pPr>
        <w:pStyle w:val="ListParagraph"/>
        <w:widowControl w:val="0"/>
        <w:numPr>
          <w:ilvl w:val="0"/>
          <w:numId w:val="2"/>
        </w:numPr>
        <w:autoSpaceDE w:val="0"/>
        <w:autoSpaceDN w:val="0"/>
        <w:spacing w:after="0" w:line="240" w:lineRule="auto"/>
        <w:jc w:val="both"/>
        <w:rPr>
          <w:rFonts w:ascii="Times New Roman" w:hAnsi="Times New Roman" w:cs="Times New Roman"/>
          <w:i/>
          <w:color w:val="FF0000"/>
          <w:lang w:val="ro-RO"/>
        </w:rPr>
      </w:pPr>
      <w:r w:rsidRPr="00AD0B22">
        <w:rPr>
          <w:rFonts w:ascii="Times New Roman" w:hAnsi="Times New Roman" w:cs="Times New Roman"/>
          <w:i/>
          <w:color w:val="FF0000"/>
          <w:lang w:val="ro-RO"/>
        </w:rPr>
        <w:t>obținerea unui punctaj ca urmare a aplicării criteriului de atribuire</w:t>
      </w:r>
    </w:p>
    <w:p w14:paraId="1F76CC04" w14:textId="77777777" w:rsidR="004048FB" w:rsidRPr="00AD0B22" w:rsidRDefault="004048FB" w:rsidP="00FD02FC">
      <w:pPr>
        <w:pStyle w:val="ListParagraph"/>
        <w:widowControl w:val="0"/>
        <w:numPr>
          <w:ilvl w:val="0"/>
          <w:numId w:val="2"/>
        </w:numPr>
        <w:autoSpaceDE w:val="0"/>
        <w:autoSpaceDN w:val="0"/>
        <w:spacing w:after="0" w:line="240" w:lineRule="auto"/>
        <w:jc w:val="both"/>
        <w:rPr>
          <w:rFonts w:ascii="Times New Roman" w:hAnsi="Times New Roman" w:cs="Times New Roman"/>
          <w:i/>
          <w:color w:val="FF0000"/>
          <w:lang w:val="ro-RO"/>
        </w:rPr>
      </w:pPr>
      <w:r w:rsidRPr="00AD0B22">
        <w:rPr>
          <w:rFonts w:ascii="Times New Roman" w:hAnsi="Times New Roman" w:cs="Times New Roman"/>
          <w:i/>
          <w:color w:val="FF0000"/>
          <w:lang w:val="ro-RO"/>
        </w:rPr>
        <w:t>evidențierea beneficiilor pe care le oferă Autorității Contractante].</w:t>
      </w:r>
    </w:p>
    <w:p w14:paraId="2B7D66AF" w14:textId="77777777" w:rsidR="004048FB" w:rsidRPr="00AD0B22" w:rsidRDefault="004048FB" w:rsidP="004048FB">
      <w:pPr>
        <w:spacing w:after="0" w:line="240" w:lineRule="auto"/>
        <w:contextualSpacing/>
        <w:jc w:val="both"/>
        <w:rPr>
          <w:rFonts w:ascii="Times New Roman" w:hAnsi="Times New Roman" w:cs="Times New Roman"/>
          <w:i/>
          <w:lang w:val="ro-RO"/>
        </w:rPr>
      </w:pPr>
    </w:p>
    <w:p w14:paraId="04D90804" w14:textId="77777777" w:rsidR="004048FB" w:rsidRPr="00AD0B22" w:rsidRDefault="004048FB" w:rsidP="004048FB">
      <w:pPr>
        <w:spacing w:after="0" w:line="240" w:lineRule="auto"/>
        <w:contextualSpacing/>
        <w:jc w:val="both"/>
        <w:rPr>
          <w:rFonts w:ascii="Times New Roman" w:hAnsi="Times New Roman" w:cs="Times New Roman"/>
          <w:i/>
          <w:color w:val="FF0000"/>
          <w:lang w:val="ro-RO"/>
        </w:rPr>
      </w:pPr>
      <w:r w:rsidRPr="00AD0B22">
        <w:rPr>
          <w:rFonts w:ascii="Times New Roman" w:hAnsi="Times New Roman" w:cs="Times New Roman"/>
          <w:i/>
          <w:color w:val="FF0000"/>
          <w:lang w:val="ro-RO"/>
        </w:rPr>
        <w:t>Toate informațiile solicitate în cele ce urmează, reprezintă componente-cheie și obligatorii ale Propunerii Tehnice și trebuie prezentate și descrise de către Ofertant la un nivel de detaliere corespunzător.</w:t>
      </w:r>
    </w:p>
    <w:p w14:paraId="15153D06" w14:textId="77777777" w:rsidR="004048FB" w:rsidRPr="00AD0B22" w:rsidRDefault="004048FB" w:rsidP="004048FB">
      <w:pPr>
        <w:spacing w:after="0" w:line="240" w:lineRule="auto"/>
        <w:contextualSpacing/>
        <w:jc w:val="both"/>
        <w:rPr>
          <w:rFonts w:ascii="Times New Roman" w:hAnsi="Times New Roman" w:cs="Times New Roman"/>
          <w:i/>
          <w:color w:val="FF0000"/>
          <w:lang w:val="ro-RO"/>
        </w:rPr>
      </w:pPr>
      <w:r w:rsidRPr="00AD0B22">
        <w:rPr>
          <w:rFonts w:ascii="Times New Roman" w:hAnsi="Times New Roman" w:cs="Times New Roman"/>
          <w:i/>
          <w:color w:val="FF0000"/>
          <w:lang w:val="ro-RO"/>
        </w:rPr>
        <w:t>Prezentarea unei Propuneri Tehnice care nu include informațiile solicitate de Autoritatea Contractantă ca răspuns la cerințele minime stabilite si specificatiile tehnice / cerinte functionale minime si/sau extinse poate atrage neconformitatea Ofertei. Simpla copiere a cerințelor din Caietul de Sarcini nu este considerată drept răspuns la cerințele Autorității Contractante.</w:t>
      </w:r>
    </w:p>
    <w:p w14:paraId="6AD2D22A" w14:textId="77777777" w:rsidR="004048FB" w:rsidRPr="00AD0B22" w:rsidRDefault="004048FB" w:rsidP="004048FB">
      <w:pPr>
        <w:rPr>
          <w:rFonts w:ascii="Times New Roman" w:hAnsi="Times New Roman" w:cs="Times New Roman"/>
          <w:lang w:val="ro-RO"/>
        </w:rPr>
      </w:pPr>
    </w:p>
    <w:p w14:paraId="34D57DEF" w14:textId="77777777" w:rsidR="004048FB" w:rsidRPr="00AD0B22" w:rsidRDefault="004048FB" w:rsidP="004048FB">
      <w:pPr>
        <w:spacing w:after="0" w:line="240" w:lineRule="auto"/>
        <w:contextualSpacing/>
        <w:jc w:val="both"/>
        <w:rPr>
          <w:rFonts w:ascii="Times New Roman" w:eastAsia="Calibri" w:hAnsi="Times New Roman" w:cs="Times New Roman"/>
          <w:i/>
          <w:lang w:val="ro-RO"/>
        </w:rPr>
      </w:pPr>
      <w:r w:rsidRPr="00AD0B22">
        <w:rPr>
          <w:rFonts w:ascii="Times New Roman" w:eastAsia="Calibri" w:hAnsi="Times New Roman" w:cs="Times New Roman"/>
          <w:i/>
          <w:lang w:val="ro-RO"/>
        </w:rPr>
        <w:t>Se recomandă ca Propunerea Tehnică  să cuprindă secțiunile mai jos identificate.</w:t>
      </w:r>
    </w:p>
    <w:p w14:paraId="7D4D0A38" w14:textId="77777777" w:rsidR="004048FB" w:rsidRPr="00AD0B22" w:rsidRDefault="004048FB" w:rsidP="004048FB">
      <w:pPr>
        <w:spacing w:after="0" w:line="240" w:lineRule="auto"/>
        <w:contextualSpacing/>
        <w:rPr>
          <w:rFonts w:ascii="Times New Roman" w:hAnsi="Times New Roman" w:cs="Times New Roman"/>
          <w:i/>
          <w:color w:val="FF0000"/>
          <w:lang w:val="ro-RO"/>
        </w:rPr>
      </w:pPr>
    </w:p>
    <w:p w14:paraId="0F8E02BA" w14:textId="77777777" w:rsidR="004048FB" w:rsidRPr="00AD0B22" w:rsidRDefault="004048FB" w:rsidP="004048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left" w:pos="-3402"/>
        </w:tabs>
        <w:spacing w:line="276" w:lineRule="auto"/>
        <w:ind w:firstLine="709"/>
        <w:jc w:val="center"/>
        <w:rPr>
          <w:rFonts w:ascii="Times New Roman" w:eastAsiaTheme="minorHAnsi" w:hAnsi="Times New Roman"/>
          <w:b/>
          <w:color w:val="auto"/>
          <w:sz w:val="22"/>
          <w:szCs w:val="22"/>
          <w:lang w:eastAsia="en-US"/>
        </w:rPr>
      </w:pPr>
      <w:r w:rsidRPr="00AD0B22">
        <w:rPr>
          <w:rFonts w:ascii="Times New Roman" w:eastAsiaTheme="minorHAnsi" w:hAnsi="Times New Roman"/>
          <w:b/>
          <w:color w:val="auto"/>
          <w:sz w:val="22"/>
          <w:szCs w:val="22"/>
          <w:lang w:eastAsia="en-US"/>
        </w:rPr>
        <w:t>Declaraţie privind descrierea produselor care se vor livra</w:t>
      </w:r>
    </w:p>
    <w:p w14:paraId="560B6120" w14:textId="77777777" w:rsidR="004048FB" w:rsidRPr="00AD0B22" w:rsidRDefault="004048FB" w:rsidP="004048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left" w:pos="-3402"/>
        </w:tabs>
        <w:spacing w:line="276" w:lineRule="auto"/>
        <w:ind w:firstLine="709"/>
        <w:jc w:val="center"/>
        <w:rPr>
          <w:rFonts w:ascii="Times New Roman" w:eastAsiaTheme="minorHAnsi" w:hAnsi="Times New Roman"/>
          <w:b/>
          <w:color w:val="auto"/>
          <w:sz w:val="22"/>
          <w:szCs w:val="22"/>
          <w:lang w:eastAsia="en-US"/>
        </w:rPr>
      </w:pPr>
    </w:p>
    <w:p w14:paraId="0D99F460" w14:textId="77777777" w:rsidR="004048FB" w:rsidRPr="00AD0B22" w:rsidRDefault="004048FB" w:rsidP="005F45DA">
      <w:pPr>
        <w:spacing w:after="0" w:line="240" w:lineRule="auto"/>
        <w:ind w:firstLine="709"/>
        <w:contextualSpacing/>
        <w:jc w:val="both"/>
        <w:rPr>
          <w:rFonts w:ascii="Times New Roman" w:hAnsi="Times New Roman" w:cs="Times New Roman"/>
          <w:lang w:val="ro-RO"/>
        </w:rPr>
      </w:pPr>
      <w:r w:rsidRPr="00AD0B22">
        <w:rPr>
          <w:rFonts w:ascii="Times New Roman" w:hAnsi="Times New Roman" w:cs="Times New Roman"/>
          <w:lang w:val="ro-RO"/>
        </w:rPr>
        <w:t>Examinând documentaţia de atribuire, subsemnatul,   ____________________________reprezentant al ofertantului _______________________ (denumirea/numele ofertantului) garantam că produsele ofertate se incadrează în specificațiile tehnice solicitate prin documentația de atribuire, conform situației comparative prezentate mai jos:</w:t>
      </w:r>
    </w:p>
    <w:p w14:paraId="6640C1FE" w14:textId="77777777" w:rsidR="004048FB" w:rsidRPr="00AD0B22" w:rsidRDefault="004048FB" w:rsidP="00FD02FC">
      <w:pPr>
        <w:pStyle w:val="ListParagraph"/>
        <w:numPr>
          <w:ilvl w:val="0"/>
          <w:numId w:val="7"/>
        </w:numPr>
        <w:tabs>
          <w:tab w:val="left" w:pos="567"/>
        </w:tabs>
        <w:spacing w:after="0" w:line="240" w:lineRule="auto"/>
        <w:ind w:left="142" w:firstLine="142"/>
        <w:jc w:val="both"/>
        <w:rPr>
          <w:rFonts w:ascii="Times New Roman" w:hAnsi="Times New Roman" w:cs="Times New Roman"/>
          <w:lang w:val="ro-RO"/>
        </w:rPr>
      </w:pPr>
      <w:r w:rsidRPr="00AD0B22">
        <w:rPr>
          <w:rFonts w:ascii="Times New Roman" w:hAnsi="Times New Roman" w:cs="Times New Roman"/>
          <w:lang w:val="ro-RO"/>
        </w:rPr>
        <w:t>evaluarea Propunerii Tehnice conform metodologiei stabilite prin Documentația de Atribuire în corelație cu cerintele minime si specificatiile tehnice din Caietul de Sarcini,</w:t>
      </w:r>
    </w:p>
    <w:p w14:paraId="5D5F132D" w14:textId="77777777" w:rsidR="004048FB" w:rsidRPr="00AD0B22" w:rsidRDefault="004048FB" w:rsidP="00FD02FC">
      <w:pPr>
        <w:pStyle w:val="ListParagraph"/>
        <w:numPr>
          <w:ilvl w:val="0"/>
          <w:numId w:val="7"/>
        </w:numPr>
        <w:tabs>
          <w:tab w:val="left" w:pos="567"/>
        </w:tabs>
        <w:spacing w:after="0" w:line="240" w:lineRule="auto"/>
        <w:ind w:left="142" w:firstLine="142"/>
        <w:jc w:val="both"/>
        <w:rPr>
          <w:rFonts w:ascii="Times New Roman" w:hAnsi="Times New Roman" w:cs="Times New Roman"/>
          <w:lang w:val="ro-RO"/>
        </w:rPr>
      </w:pPr>
      <w:r w:rsidRPr="00AD0B22">
        <w:rPr>
          <w:rFonts w:ascii="Times New Roman" w:hAnsi="Times New Roman" w:cs="Times New Roman"/>
          <w:lang w:val="ro-RO"/>
        </w:rPr>
        <w:t>aplicarea criteriului de atribuire conform metodologiei stabilite prin Documentația de Atribuire.</w:t>
      </w:r>
    </w:p>
    <w:p w14:paraId="236F8063" w14:textId="77777777" w:rsidR="004048FB" w:rsidRPr="00AD0B22" w:rsidRDefault="004048FB" w:rsidP="005F45DA">
      <w:pPr>
        <w:spacing w:after="0" w:line="240" w:lineRule="auto"/>
        <w:contextualSpacing/>
        <w:jc w:val="both"/>
        <w:rPr>
          <w:rFonts w:ascii="Times New Roman" w:hAnsi="Times New Roman" w:cs="Times New Roman"/>
          <w:i/>
          <w:iCs/>
          <w:color w:val="000000"/>
          <w:lang w:val="ro-RO"/>
        </w:rPr>
      </w:pPr>
    </w:p>
    <w:p w14:paraId="079D240B" w14:textId="77777777" w:rsidR="004048FB" w:rsidRPr="00AD0B22" w:rsidRDefault="004048FB" w:rsidP="005F45DA">
      <w:pPr>
        <w:spacing w:after="0" w:line="240" w:lineRule="auto"/>
        <w:contextualSpacing/>
        <w:jc w:val="both"/>
        <w:rPr>
          <w:rFonts w:ascii="Times New Roman" w:hAnsi="Times New Roman" w:cs="Times New Roman"/>
          <w:i/>
          <w:iCs/>
          <w:color w:val="000000"/>
          <w:lang w:val="ro-RO"/>
        </w:rPr>
      </w:pPr>
    </w:p>
    <w:p w14:paraId="327C77D0" w14:textId="77777777" w:rsidR="004048FB" w:rsidRPr="00AD0B22" w:rsidRDefault="004048FB" w:rsidP="004048FB">
      <w:pPr>
        <w:spacing w:after="0" w:line="240" w:lineRule="auto"/>
        <w:contextualSpacing/>
        <w:rPr>
          <w:rFonts w:ascii="Times New Roman" w:hAnsi="Times New Roman" w:cs="Times New Roman"/>
          <w:i/>
          <w:iCs/>
          <w:color w:val="000000"/>
          <w:lang w:val="ro-RO"/>
        </w:rPr>
      </w:pPr>
    </w:p>
    <w:p w14:paraId="6C0D3AC8" w14:textId="00D095DB" w:rsidR="005F45DA" w:rsidRDefault="005F45DA">
      <w:pPr>
        <w:rPr>
          <w:rFonts w:ascii="Times New Roman" w:hAnsi="Times New Roman" w:cs="Times New Roman"/>
          <w:i/>
          <w:iCs/>
          <w:color w:val="000000"/>
          <w:lang w:val="ro-RO"/>
        </w:rPr>
      </w:pPr>
      <w:r>
        <w:rPr>
          <w:rFonts w:ascii="Times New Roman" w:hAnsi="Times New Roman" w:cs="Times New Roman"/>
          <w:i/>
          <w:iCs/>
          <w:color w:val="000000"/>
          <w:lang w:val="ro-RO"/>
        </w:rPr>
        <w:br w:type="page"/>
      </w:r>
    </w:p>
    <w:p w14:paraId="5D11A43C" w14:textId="77777777" w:rsidR="004048FB" w:rsidRPr="00AD0B22" w:rsidRDefault="004048FB" w:rsidP="004048FB">
      <w:pPr>
        <w:spacing w:after="0" w:line="240" w:lineRule="auto"/>
        <w:contextualSpacing/>
        <w:rPr>
          <w:rFonts w:ascii="Times New Roman" w:hAnsi="Times New Roman" w:cs="Times New Roman"/>
          <w:i/>
          <w:iCs/>
          <w:color w:val="000000"/>
          <w:lang w:val="ro-RO"/>
        </w:rPr>
      </w:pPr>
    </w:p>
    <w:p w14:paraId="5294EACA" w14:textId="77777777" w:rsidR="004048FB" w:rsidRPr="005F45DA" w:rsidRDefault="004048FB" w:rsidP="005F45DA">
      <w:pPr>
        <w:pStyle w:val="Heading1"/>
      </w:pPr>
      <w:bookmarkStart w:id="0" w:name="_Toc476835372"/>
      <w:proofErr w:type="spellStart"/>
      <w:r w:rsidRPr="005F45DA">
        <w:t>Rezumat</w:t>
      </w:r>
      <w:bookmarkEnd w:id="0"/>
      <w:proofErr w:type="spellEnd"/>
      <w:r w:rsidRPr="005F45DA">
        <w:t xml:space="preserve"> </w:t>
      </w:r>
    </w:p>
    <w:p w14:paraId="36002305" w14:textId="77777777" w:rsidR="004048FB" w:rsidRPr="00AD0B22" w:rsidRDefault="004048FB" w:rsidP="004048FB">
      <w:pPr>
        <w:spacing w:after="0" w:line="240" w:lineRule="auto"/>
        <w:contextualSpacing/>
        <w:rPr>
          <w:rFonts w:ascii="Times New Roman" w:hAnsi="Times New Roman" w:cs="Times New Roman"/>
          <w:color w:val="222222"/>
          <w:lang w:val="ro-RO"/>
        </w:rPr>
      </w:pPr>
    </w:p>
    <w:p w14:paraId="3E4C5647" w14:textId="77777777" w:rsidR="004048FB" w:rsidRPr="00AD0B22" w:rsidRDefault="004048FB" w:rsidP="004048FB">
      <w:pPr>
        <w:spacing w:after="0" w:line="240" w:lineRule="auto"/>
        <w:contextualSpacing/>
        <w:jc w:val="both"/>
        <w:rPr>
          <w:rFonts w:ascii="Times New Roman" w:hAnsi="Times New Roman" w:cs="Times New Roman"/>
          <w:i/>
          <w:color w:val="FF0000"/>
          <w:lang w:val="ro-RO"/>
        </w:rPr>
      </w:pPr>
      <w:r w:rsidRPr="00AD0B22">
        <w:rPr>
          <w:rFonts w:ascii="Times New Roman" w:hAnsi="Times New Roman" w:cs="Times New Roman"/>
          <w:i/>
          <w:color w:val="FF0000"/>
          <w:lang w:val="ro-RO"/>
        </w:rPr>
        <w:t>Rezumatul trebuie să fie de maximum 4 (patru) pagini (recomandat) și trebuie:</w:t>
      </w:r>
    </w:p>
    <w:p w14:paraId="1196A502" w14:textId="77777777" w:rsidR="004048FB" w:rsidRPr="00AD0B22" w:rsidRDefault="004048FB" w:rsidP="00FD02FC">
      <w:pPr>
        <w:pStyle w:val="ListParagraph"/>
        <w:widowControl w:val="0"/>
        <w:numPr>
          <w:ilvl w:val="0"/>
          <w:numId w:val="3"/>
        </w:numPr>
        <w:autoSpaceDE w:val="0"/>
        <w:autoSpaceDN w:val="0"/>
        <w:spacing w:after="0" w:line="240" w:lineRule="auto"/>
        <w:jc w:val="both"/>
        <w:rPr>
          <w:rFonts w:ascii="Times New Roman" w:hAnsi="Times New Roman" w:cs="Times New Roman"/>
          <w:i/>
          <w:color w:val="FF0000"/>
          <w:lang w:val="ro-RO"/>
        </w:rPr>
      </w:pPr>
      <w:r w:rsidRPr="00AD0B22">
        <w:rPr>
          <w:rFonts w:ascii="Times New Roman" w:hAnsi="Times New Roman" w:cs="Times New Roman"/>
          <w:i/>
          <w:color w:val="FF0000"/>
          <w:lang w:val="ro-RO"/>
        </w:rPr>
        <w:t>să includă elementele esențiale ale Propunerii Tehnice – acestea trebuie identificate ca atare în conținutul Propunerii Tehnice prezentate – în special pentru ceea ce înseamnă aplicarea criteriului de atribuire;</w:t>
      </w:r>
    </w:p>
    <w:p w14:paraId="5B44EE94" w14:textId="77777777" w:rsidR="004048FB" w:rsidRPr="00AD0B22" w:rsidRDefault="004048FB" w:rsidP="00FD02FC">
      <w:pPr>
        <w:pStyle w:val="ListParagraph"/>
        <w:widowControl w:val="0"/>
        <w:numPr>
          <w:ilvl w:val="0"/>
          <w:numId w:val="3"/>
        </w:numPr>
        <w:autoSpaceDE w:val="0"/>
        <w:autoSpaceDN w:val="0"/>
        <w:spacing w:after="0" w:line="240" w:lineRule="auto"/>
        <w:jc w:val="both"/>
        <w:rPr>
          <w:rFonts w:ascii="Times New Roman" w:hAnsi="Times New Roman" w:cs="Times New Roman"/>
          <w:i/>
          <w:color w:val="FF0000"/>
          <w:lang w:val="ro-RO"/>
        </w:rPr>
      </w:pPr>
      <w:r w:rsidRPr="00AD0B22">
        <w:rPr>
          <w:rFonts w:ascii="Times New Roman" w:hAnsi="Times New Roman" w:cs="Times New Roman"/>
          <w:i/>
          <w:color w:val="FF0000"/>
          <w:lang w:val="ro-RO"/>
        </w:rPr>
        <w:t>să evidențieze avantajele competitive ale Propunerii Tehnice, așa cum sunt acestea identificate de Ofertantul ce întocmește această Propunere Tehnică și cu luarea în considerare a cerințelor extinse/dorite identificate de Autoritatea Contractantă în Caietul de sarcini;</w:t>
      </w:r>
    </w:p>
    <w:p w14:paraId="7E818E16" w14:textId="77777777" w:rsidR="004048FB" w:rsidRPr="00AD0B22" w:rsidRDefault="004048FB" w:rsidP="004048FB">
      <w:pPr>
        <w:spacing w:after="0" w:line="240" w:lineRule="auto"/>
        <w:contextualSpacing/>
        <w:jc w:val="both"/>
        <w:rPr>
          <w:rFonts w:ascii="Times New Roman" w:hAnsi="Times New Roman" w:cs="Times New Roman"/>
          <w:i/>
          <w:color w:val="FF0000"/>
          <w:lang w:val="ro-RO"/>
        </w:rPr>
      </w:pPr>
    </w:p>
    <w:p w14:paraId="4B34D887" w14:textId="77777777" w:rsidR="004048FB" w:rsidRPr="00AD0B22" w:rsidRDefault="004048FB" w:rsidP="004048FB">
      <w:pPr>
        <w:spacing w:after="0" w:line="240" w:lineRule="auto"/>
        <w:contextualSpacing/>
        <w:jc w:val="both"/>
        <w:rPr>
          <w:rFonts w:ascii="Times New Roman" w:hAnsi="Times New Roman" w:cs="Times New Roman"/>
          <w:i/>
          <w:color w:val="FF0000"/>
          <w:lang w:val="ro-RO"/>
        </w:rPr>
      </w:pPr>
      <w:r w:rsidRPr="00AD0B22">
        <w:rPr>
          <w:rFonts w:ascii="Times New Roman" w:hAnsi="Times New Roman" w:cs="Times New Roman"/>
          <w:i/>
          <w:color w:val="FF0000"/>
          <w:lang w:val="ro-RO"/>
        </w:rPr>
        <w:t>Ofertantul va prezenta pe scurt elementele esențiale ale ofertei tehnice, evidențiind modul de îndeplinire a cerințelor și avantajele competitive propuse. Rezumatul trebuie să fie clar, concis și să nu depășească patru pagini.</w:t>
      </w:r>
    </w:p>
    <w:p w14:paraId="45639AAB" w14:textId="77777777" w:rsidR="004048FB" w:rsidRPr="00267AA9" w:rsidRDefault="004048FB" w:rsidP="004048FB">
      <w:pPr>
        <w:spacing w:after="0" w:line="240" w:lineRule="auto"/>
        <w:contextualSpacing/>
        <w:jc w:val="both"/>
        <w:rPr>
          <w:rFonts w:ascii="Times New Roman" w:hAnsi="Times New Roman" w:cs="Times New Roman"/>
          <w:i/>
          <w:color w:val="EE0000"/>
          <w:lang w:val="ro-RO"/>
        </w:rPr>
      </w:pPr>
      <w:r w:rsidRPr="00267AA9">
        <w:rPr>
          <w:rFonts w:ascii="Times New Roman" w:hAnsi="Times New Roman" w:cs="Times New Roman"/>
          <w:bCs/>
          <w:i/>
          <w:color w:val="EE0000"/>
          <w:lang w:val="ro-RO"/>
        </w:rPr>
        <w:t>Exemple de elemente de menționat:</w:t>
      </w:r>
    </w:p>
    <w:p w14:paraId="193173FB" w14:textId="77777777" w:rsidR="004048FB" w:rsidRPr="00267AA9" w:rsidRDefault="004048FB" w:rsidP="00FD02FC">
      <w:pPr>
        <w:numPr>
          <w:ilvl w:val="0"/>
          <w:numId w:val="5"/>
        </w:numPr>
        <w:spacing w:after="0" w:line="240" w:lineRule="auto"/>
        <w:contextualSpacing/>
        <w:jc w:val="both"/>
        <w:rPr>
          <w:rFonts w:ascii="Times New Roman" w:hAnsi="Times New Roman" w:cs="Times New Roman"/>
          <w:i/>
          <w:color w:val="EE0000"/>
          <w:lang w:val="ro-RO"/>
        </w:rPr>
      </w:pPr>
      <w:r w:rsidRPr="00267AA9">
        <w:rPr>
          <w:rFonts w:ascii="Times New Roman" w:hAnsi="Times New Roman" w:cs="Times New Roman"/>
          <w:i/>
          <w:color w:val="EE0000"/>
          <w:lang w:val="ro-RO"/>
        </w:rPr>
        <w:t>Enumerarea produselor ofertate.</w:t>
      </w:r>
    </w:p>
    <w:p w14:paraId="193B2034" w14:textId="77777777" w:rsidR="004048FB" w:rsidRPr="00267AA9" w:rsidRDefault="004048FB" w:rsidP="00FD02FC">
      <w:pPr>
        <w:numPr>
          <w:ilvl w:val="0"/>
          <w:numId w:val="5"/>
        </w:numPr>
        <w:spacing w:after="0" w:line="240" w:lineRule="auto"/>
        <w:contextualSpacing/>
        <w:jc w:val="both"/>
        <w:rPr>
          <w:rFonts w:ascii="Times New Roman" w:hAnsi="Times New Roman" w:cs="Times New Roman"/>
          <w:i/>
          <w:color w:val="EE0000"/>
          <w:lang w:val="ro-RO"/>
        </w:rPr>
      </w:pPr>
      <w:r w:rsidRPr="00267AA9">
        <w:rPr>
          <w:rFonts w:ascii="Times New Roman" w:hAnsi="Times New Roman" w:cs="Times New Roman"/>
          <w:i/>
          <w:color w:val="EE0000"/>
          <w:lang w:val="ro-RO"/>
        </w:rPr>
        <w:t>Asumarea respectării specificațiilor tehnice minime.</w:t>
      </w:r>
    </w:p>
    <w:p w14:paraId="0C4F3154" w14:textId="77777777" w:rsidR="004048FB" w:rsidRPr="00267AA9" w:rsidRDefault="004048FB" w:rsidP="00FD02FC">
      <w:pPr>
        <w:numPr>
          <w:ilvl w:val="0"/>
          <w:numId w:val="5"/>
        </w:numPr>
        <w:spacing w:after="0" w:line="240" w:lineRule="auto"/>
        <w:contextualSpacing/>
        <w:jc w:val="both"/>
        <w:rPr>
          <w:rFonts w:ascii="Times New Roman" w:hAnsi="Times New Roman" w:cs="Times New Roman"/>
          <w:i/>
          <w:color w:val="EE0000"/>
          <w:lang w:val="ro-RO"/>
        </w:rPr>
      </w:pPr>
      <w:r w:rsidRPr="00267AA9">
        <w:rPr>
          <w:rFonts w:ascii="Times New Roman" w:hAnsi="Times New Roman" w:cs="Times New Roman"/>
          <w:i/>
          <w:color w:val="EE0000"/>
          <w:lang w:val="ro-RO"/>
        </w:rPr>
        <w:t xml:space="preserve">Evidențierea termenului de valabilitate și condițiilor de livrare </w:t>
      </w:r>
      <w:r w:rsidRPr="00267AA9">
        <w:rPr>
          <w:rFonts w:ascii="Times New Roman" w:hAnsi="Times New Roman" w:cs="Times New Roman"/>
          <w:bCs/>
          <w:i/>
          <w:color w:val="EE0000"/>
          <w:lang w:val="ro-RO"/>
        </w:rPr>
        <w:t>(frecvență zilnică și interval orar).</w:t>
      </w:r>
    </w:p>
    <w:p w14:paraId="55240D1A" w14:textId="77777777" w:rsidR="004048FB" w:rsidRPr="00267AA9" w:rsidRDefault="004048FB" w:rsidP="00FD02FC">
      <w:pPr>
        <w:numPr>
          <w:ilvl w:val="0"/>
          <w:numId w:val="5"/>
        </w:numPr>
        <w:spacing w:after="0" w:line="240" w:lineRule="auto"/>
        <w:contextualSpacing/>
        <w:jc w:val="both"/>
        <w:rPr>
          <w:rFonts w:ascii="Times New Roman" w:hAnsi="Times New Roman" w:cs="Times New Roman"/>
          <w:i/>
          <w:color w:val="EE0000"/>
          <w:lang w:val="ro-RO"/>
        </w:rPr>
      </w:pPr>
      <w:r w:rsidRPr="00267AA9">
        <w:rPr>
          <w:rFonts w:ascii="Times New Roman" w:hAnsi="Times New Roman" w:cs="Times New Roman"/>
          <w:i/>
          <w:color w:val="EE0000"/>
          <w:lang w:val="ro-RO"/>
        </w:rPr>
        <w:t xml:space="preserve">Menționarea documentelor justificative anexate </w:t>
      </w:r>
      <w:r w:rsidRPr="00267AA9">
        <w:rPr>
          <w:rFonts w:ascii="Times New Roman" w:hAnsi="Times New Roman" w:cs="Times New Roman"/>
          <w:bCs/>
          <w:i/>
          <w:color w:val="EE0000"/>
          <w:lang w:val="ro-RO"/>
        </w:rPr>
        <w:t>(fișe tehnice, certificate)</w:t>
      </w:r>
      <w:r w:rsidRPr="00267AA9">
        <w:rPr>
          <w:rFonts w:ascii="Times New Roman" w:hAnsi="Times New Roman" w:cs="Times New Roman"/>
          <w:i/>
          <w:color w:val="EE0000"/>
          <w:lang w:val="ro-RO"/>
        </w:rPr>
        <w:t>.</w:t>
      </w:r>
    </w:p>
    <w:p w14:paraId="63177104" w14:textId="77777777" w:rsidR="004048FB" w:rsidRPr="00B60567" w:rsidRDefault="004048FB" w:rsidP="004048FB">
      <w:pPr>
        <w:spacing w:after="0" w:line="240" w:lineRule="auto"/>
        <w:rPr>
          <w:rFonts w:ascii="Times New Roman" w:hAnsi="Times New Roman" w:cs="Times New Roman"/>
          <w:color w:val="00B0F0"/>
          <w:lang w:val="en-GB"/>
        </w:rPr>
      </w:pPr>
    </w:p>
    <w:p w14:paraId="155786BD" w14:textId="77777777" w:rsidR="004048FB" w:rsidRPr="00AD0B22" w:rsidRDefault="004048FB" w:rsidP="005F45DA">
      <w:pPr>
        <w:pStyle w:val="Heading1"/>
      </w:pPr>
      <w:proofErr w:type="spellStart"/>
      <w:r w:rsidRPr="00AD0B22">
        <w:t>Descriere</w:t>
      </w:r>
      <w:proofErr w:type="spellEnd"/>
      <w:r w:rsidRPr="00AD0B22">
        <w:t xml:space="preserve"> </w:t>
      </w:r>
      <w:proofErr w:type="spellStart"/>
      <w:r w:rsidRPr="00AD0B22">
        <w:t>produse</w:t>
      </w:r>
      <w:proofErr w:type="spellEnd"/>
      <w:r w:rsidRPr="00AD0B22">
        <w:t xml:space="preserve"> (</w:t>
      </w:r>
      <w:r w:rsidRPr="005F45DA">
        <w:rPr>
          <w:b w:val="0"/>
          <w:bCs w:val="0"/>
          <w:i/>
          <w:iCs/>
        </w:rPr>
        <w:t xml:space="preserve">conform pct. 3. din </w:t>
      </w:r>
      <w:proofErr w:type="spellStart"/>
      <w:r w:rsidRPr="005F45DA">
        <w:rPr>
          <w:b w:val="0"/>
          <w:bCs w:val="0"/>
          <w:i/>
          <w:iCs/>
        </w:rPr>
        <w:t>caietul</w:t>
      </w:r>
      <w:proofErr w:type="spellEnd"/>
      <w:r w:rsidRPr="005F45DA">
        <w:rPr>
          <w:b w:val="0"/>
          <w:bCs w:val="0"/>
          <w:i/>
          <w:iCs/>
        </w:rPr>
        <w:t xml:space="preserve"> de </w:t>
      </w:r>
      <w:proofErr w:type="spellStart"/>
      <w:r w:rsidRPr="005F45DA">
        <w:rPr>
          <w:b w:val="0"/>
          <w:bCs w:val="0"/>
          <w:i/>
          <w:iCs/>
        </w:rPr>
        <w:t>sarcini</w:t>
      </w:r>
      <w:proofErr w:type="spellEnd"/>
      <w:r w:rsidRPr="00AD0B22">
        <w:t>)</w:t>
      </w:r>
    </w:p>
    <w:p w14:paraId="59D8C3CB" w14:textId="1A78708B" w:rsidR="004048FB" w:rsidRPr="00AD0B22" w:rsidRDefault="004048FB" w:rsidP="004048FB">
      <w:pPr>
        <w:spacing w:after="0" w:line="240" w:lineRule="auto"/>
        <w:contextualSpacing/>
        <w:rPr>
          <w:rFonts w:ascii="Times New Roman" w:hAnsi="Times New Roman" w:cs="Times New Roman"/>
          <w:i/>
          <w:color w:val="FF0000"/>
          <w:lang w:val="ro-RO"/>
        </w:rPr>
      </w:pPr>
      <w:r w:rsidRPr="00AD0B22">
        <w:rPr>
          <w:rFonts w:ascii="Times New Roman" w:hAnsi="Times New Roman" w:cs="Times New Roman"/>
          <w:i/>
          <w:color w:val="FF0000"/>
          <w:lang w:val="ro-RO"/>
        </w:rPr>
        <w:t xml:space="preserve">Ofertantul va completa tabelul pentru fiecare produs ofertat, conform cerințelor din Caietul de sarcini (punctul </w:t>
      </w:r>
      <w:r w:rsidRPr="00267AA9">
        <w:rPr>
          <w:rFonts w:ascii="Times New Roman" w:hAnsi="Times New Roman" w:cs="Times New Roman"/>
          <w:i/>
          <w:color w:val="00B050"/>
          <w:lang w:val="ro-RO"/>
        </w:rPr>
        <w:t>3.</w:t>
      </w:r>
      <w:r w:rsidR="005F45DA">
        <w:rPr>
          <w:rFonts w:ascii="Times New Roman" w:hAnsi="Times New Roman" w:cs="Times New Roman"/>
          <w:i/>
          <w:color w:val="00B050"/>
          <w:lang w:val="ro-RO"/>
        </w:rPr>
        <w:t>3.1</w:t>
      </w:r>
      <w:r w:rsidRPr="00267AA9">
        <w:rPr>
          <w:rFonts w:ascii="Times New Roman" w:hAnsi="Times New Roman" w:cs="Times New Roman"/>
          <w:i/>
          <w:color w:val="00B050"/>
          <w:lang w:val="ro-RO"/>
        </w:rPr>
        <w:t xml:space="preserve">.). </w:t>
      </w:r>
      <w:r w:rsidRPr="00AD0B22">
        <w:rPr>
          <w:rFonts w:ascii="Times New Roman" w:hAnsi="Times New Roman" w:cs="Times New Roman"/>
          <w:i/>
          <w:color w:val="FF0000"/>
          <w:lang w:val="ro-RO"/>
        </w:rPr>
        <w:t>Se vor respecta strict cerințele tehnice minime, completând și informațiile referitoare la producător și documentele de calitate.</w:t>
      </w:r>
    </w:p>
    <w:p w14:paraId="6BDC395B" w14:textId="77777777" w:rsidR="004048FB" w:rsidRPr="00AD0B22" w:rsidRDefault="004048FB" w:rsidP="004048FB">
      <w:pPr>
        <w:spacing w:after="0" w:line="240" w:lineRule="auto"/>
        <w:contextualSpacing/>
        <w:rPr>
          <w:rFonts w:ascii="Times New Roman" w:hAnsi="Times New Roman" w:cs="Times New Roman"/>
          <w:bCs/>
          <w:i/>
          <w:color w:val="FF0000"/>
          <w:lang w:val="ro-RO"/>
        </w:rPr>
      </w:pPr>
      <w:r w:rsidRPr="00AD0B22">
        <w:rPr>
          <w:rFonts w:ascii="Times New Roman" w:hAnsi="Times New Roman" w:cs="Times New Roman"/>
          <w:bCs/>
          <w:i/>
          <w:color w:val="FF0000"/>
          <w:lang w:val="ro-RO"/>
        </w:rPr>
        <w:t>Se vor prezenta informatii cu privire la:</w:t>
      </w:r>
    </w:p>
    <w:p w14:paraId="7A914680" w14:textId="77777777" w:rsidR="004048FB" w:rsidRPr="005F45DA" w:rsidRDefault="004048FB" w:rsidP="00FD02FC">
      <w:pPr>
        <w:numPr>
          <w:ilvl w:val="0"/>
          <w:numId w:val="6"/>
        </w:numPr>
        <w:spacing w:after="0" w:line="240" w:lineRule="auto"/>
        <w:contextualSpacing/>
        <w:rPr>
          <w:rFonts w:ascii="Times New Roman" w:hAnsi="Times New Roman" w:cs="Times New Roman"/>
          <w:i/>
          <w:color w:val="EE0000"/>
          <w:lang w:val="ro-RO"/>
        </w:rPr>
      </w:pPr>
      <w:r w:rsidRPr="005F45DA">
        <w:rPr>
          <w:rFonts w:ascii="Times New Roman" w:hAnsi="Times New Roman" w:cs="Times New Roman"/>
          <w:i/>
          <w:color w:val="EE0000"/>
          <w:lang w:val="ro-RO"/>
        </w:rPr>
        <w:t>Denumire completă produs.</w:t>
      </w:r>
    </w:p>
    <w:p w14:paraId="324A92D0" w14:textId="77777777" w:rsidR="004048FB" w:rsidRPr="005F45DA" w:rsidRDefault="004048FB" w:rsidP="00FD02FC">
      <w:pPr>
        <w:numPr>
          <w:ilvl w:val="0"/>
          <w:numId w:val="6"/>
        </w:numPr>
        <w:spacing w:after="0" w:line="240" w:lineRule="auto"/>
        <w:contextualSpacing/>
        <w:rPr>
          <w:rFonts w:ascii="Times New Roman" w:hAnsi="Times New Roman" w:cs="Times New Roman"/>
          <w:i/>
          <w:color w:val="EE0000"/>
          <w:lang w:val="ro-RO"/>
        </w:rPr>
      </w:pPr>
      <w:r w:rsidRPr="005F45DA">
        <w:rPr>
          <w:rFonts w:ascii="Times New Roman" w:hAnsi="Times New Roman" w:cs="Times New Roman"/>
          <w:i/>
          <w:color w:val="EE0000"/>
          <w:lang w:val="ro-RO"/>
        </w:rPr>
        <w:t>Cantitățile  maxime ofertate, raportat la cantitatile maxime estimate in acordul cadru.</w:t>
      </w:r>
    </w:p>
    <w:p w14:paraId="71EF0835" w14:textId="1EDDCAA7" w:rsidR="004048FB" w:rsidRPr="005F45DA" w:rsidRDefault="004048FB" w:rsidP="00FD02FC">
      <w:pPr>
        <w:numPr>
          <w:ilvl w:val="0"/>
          <w:numId w:val="6"/>
        </w:numPr>
        <w:spacing w:after="0" w:line="240" w:lineRule="auto"/>
        <w:contextualSpacing/>
        <w:rPr>
          <w:rFonts w:ascii="Times New Roman" w:hAnsi="Times New Roman" w:cs="Times New Roman"/>
          <w:i/>
          <w:color w:val="EE0000"/>
          <w:lang w:val="ro-RO"/>
        </w:rPr>
      </w:pPr>
      <w:r w:rsidRPr="005F45DA">
        <w:rPr>
          <w:rFonts w:ascii="Times New Roman" w:hAnsi="Times New Roman" w:cs="Times New Roman"/>
          <w:i/>
          <w:color w:val="EE0000"/>
          <w:lang w:val="ro-RO"/>
        </w:rPr>
        <w:t xml:space="preserve">Specificații tehnice detaliate: compoziție, gramaj, caracteristici </w:t>
      </w:r>
      <w:r w:rsidR="005F45DA" w:rsidRPr="005F45DA">
        <w:rPr>
          <w:rFonts w:ascii="Times New Roman" w:hAnsi="Times New Roman" w:cs="Times New Roman"/>
          <w:i/>
          <w:color w:val="EE0000"/>
          <w:lang w:val="ro-RO"/>
        </w:rPr>
        <w:t>tehnice</w:t>
      </w:r>
      <w:r w:rsidRPr="005F45DA">
        <w:rPr>
          <w:rFonts w:ascii="Times New Roman" w:hAnsi="Times New Roman" w:cs="Times New Roman"/>
          <w:i/>
          <w:color w:val="EE0000"/>
          <w:lang w:val="ro-RO"/>
        </w:rPr>
        <w:t>, ambalare, etichetare, condiții transport și depozitare.</w:t>
      </w:r>
    </w:p>
    <w:p w14:paraId="6F57FA63" w14:textId="77777777" w:rsidR="004048FB" w:rsidRPr="00AD0B22" w:rsidRDefault="004048FB" w:rsidP="00FD02FC">
      <w:pPr>
        <w:numPr>
          <w:ilvl w:val="0"/>
          <w:numId w:val="6"/>
        </w:numPr>
        <w:spacing w:after="0" w:line="240" w:lineRule="auto"/>
        <w:contextualSpacing/>
        <w:rPr>
          <w:rFonts w:ascii="Times New Roman" w:hAnsi="Times New Roman" w:cs="Times New Roman"/>
          <w:i/>
          <w:color w:val="FF0000"/>
          <w:lang w:val="ro-RO"/>
        </w:rPr>
      </w:pPr>
      <w:r w:rsidRPr="00AD0B22">
        <w:rPr>
          <w:rFonts w:ascii="Times New Roman" w:hAnsi="Times New Roman" w:cs="Times New Roman"/>
          <w:i/>
          <w:color w:val="FF0000"/>
          <w:lang w:val="ro-RO"/>
        </w:rPr>
        <w:t>Informatii despre producător și marca produsului.</w:t>
      </w:r>
    </w:p>
    <w:p w14:paraId="1D2DACF7" w14:textId="79F87858" w:rsidR="004048FB" w:rsidRPr="00AD0B22" w:rsidRDefault="004048FB" w:rsidP="00FD02FC">
      <w:pPr>
        <w:numPr>
          <w:ilvl w:val="0"/>
          <w:numId w:val="6"/>
        </w:numPr>
        <w:spacing w:after="0" w:line="240" w:lineRule="auto"/>
        <w:contextualSpacing/>
        <w:rPr>
          <w:rFonts w:ascii="Times New Roman" w:hAnsi="Times New Roman" w:cs="Times New Roman"/>
          <w:i/>
          <w:color w:val="FF0000"/>
          <w:lang w:val="ro-RO"/>
        </w:rPr>
      </w:pPr>
      <w:r w:rsidRPr="00AD0B22">
        <w:rPr>
          <w:rFonts w:ascii="Times New Roman" w:hAnsi="Times New Roman" w:cs="Times New Roman"/>
          <w:i/>
          <w:color w:val="FF0000"/>
          <w:lang w:val="ro-RO"/>
        </w:rPr>
        <w:t>Fișe tehnice, certificate conformitate</w:t>
      </w:r>
    </w:p>
    <w:p w14:paraId="7C514316" w14:textId="77777777" w:rsidR="004048FB" w:rsidRPr="00AD0B22" w:rsidRDefault="004048FB" w:rsidP="004048FB">
      <w:pPr>
        <w:spacing w:after="0" w:line="240" w:lineRule="auto"/>
        <w:ind w:left="720"/>
        <w:contextualSpacing/>
        <w:rPr>
          <w:rFonts w:ascii="Times New Roman" w:hAnsi="Times New Roman" w:cs="Times New Roman"/>
          <w:i/>
          <w:color w:val="FF0000"/>
          <w:lang w:val="ro-RO"/>
        </w:rPr>
      </w:pPr>
    </w:p>
    <w:p w14:paraId="5487AE82" w14:textId="77777777" w:rsidR="001D51B2" w:rsidRPr="00AD0B22" w:rsidRDefault="001D51B2" w:rsidP="00AD0B22">
      <w:pPr>
        <w:rPr>
          <w:lang w:val="ro-RO"/>
        </w:rPr>
      </w:pPr>
    </w:p>
    <w:p w14:paraId="743E9374" w14:textId="77777777" w:rsidR="00B60567" w:rsidRDefault="00B60567" w:rsidP="00062EE5">
      <w:pPr>
        <w:ind w:left="567"/>
        <w:rPr>
          <w:b/>
          <w:lang w:val="en-GB"/>
        </w:rPr>
      </w:pPr>
    </w:p>
    <w:p w14:paraId="1FABCE5E" w14:textId="77777777" w:rsidR="00B60567" w:rsidRDefault="00B60567" w:rsidP="00062EE5">
      <w:pPr>
        <w:ind w:left="567"/>
        <w:rPr>
          <w:b/>
          <w:lang w:val="en-GB"/>
        </w:rPr>
      </w:pPr>
    </w:p>
    <w:p w14:paraId="1D189E21" w14:textId="77777777" w:rsidR="00B60567" w:rsidRDefault="00B60567" w:rsidP="00062EE5">
      <w:pPr>
        <w:ind w:left="567"/>
        <w:rPr>
          <w:b/>
          <w:lang w:val="en-GB"/>
        </w:rPr>
      </w:pPr>
    </w:p>
    <w:p w14:paraId="734715AB" w14:textId="77777777" w:rsidR="00B60567" w:rsidRDefault="00B60567" w:rsidP="00062EE5">
      <w:pPr>
        <w:ind w:left="567"/>
        <w:rPr>
          <w:b/>
          <w:lang w:val="en-GB"/>
        </w:rPr>
      </w:pPr>
    </w:p>
    <w:p w14:paraId="09172CF2" w14:textId="77777777" w:rsidR="00B60567" w:rsidRDefault="00B60567" w:rsidP="00062EE5">
      <w:pPr>
        <w:ind w:left="567"/>
        <w:rPr>
          <w:b/>
          <w:lang w:val="en-GB"/>
        </w:rPr>
      </w:pPr>
    </w:p>
    <w:p w14:paraId="59240213" w14:textId="77777777" w:rsidR="00B60567" w:rsidRDefault="00B60567" w:rsidP="00062EE5">
      <w:pPr>
        <w:ind w:left="567"/>
        <w:rPr>
          <w:b/>
          <w:lang w:val="en-GB"/>
        </w:rPr>
      </w:pPr>
    </w:p>
    <w:p w14:paraId="55707BA7" w14:textId="77777777" w:rsidR="00B60567" w:rsidRDefault="00B60567" w:rsidP="00062EE5">
      <w:pPr>
        <w:ind w:left="567"/>
        <w:rPr>
          <w:b/>
          <w:lang w:val="en-GB"/>
        </w:rPr>
      </w:pPr>
    </w:p>
    <w:p w14:paraId="57448CF5" w14:textId="77777777" w:rsidR="00B60567" w:rsidRDefault="00B60567" w:rsidP="00062EE5">
      <w:pPr>
        <w:ind w:left="567"/>
        <w:rPr>
          <w:b/>
          <w:lang w:val="en-GB"/>
        </w:rPr>
      </w:pPr>
    </w:p>
    <w:p w14:paraId="7BE0844B" w14:textId="77777777" w:rsidR="00B60567" w:rsidRDefault="00B60567" w:rsidP="00062EE5">
      <w:pPr>
        <w:ind w:left="567"/>
        <w:rPr>
          <w:b/>
          <w:lang w:val="en-GB"/>
        </w:rPr>
      </w:pPr>
    </w:p>
    <w:p w14:paraId="6F4023A9" w14:textId="77777777" w:rsidR="00B60567" w:rsidRDefault="00B60567" w:rsidP="00062EE5">
      <w:pPr>
        <w:ind w:left="567"/>
        <w:rPr>
          <w:b/>
          <w:lang w:val="en-GB"/>
        </w:rPr>
      </w:pPr>
    </w:p>
    <w:p w14:paraId="0AA4F253" w14:textId="77777777" w:rsidR="00B60567" w:rsidRDefault="00B60567" w:rsidP="00062EE5">
      <w:pPr>
        <w:ind w:left="567"/>
        <w:rPr>
          <w:b/>
          <w:lang w:val="en-GB"/>
        </w:rPr>
      </w:pPr>
    </w:p>
    <w:p w14:paraId="74F10B3A" w14:textId="77777777" w:rsidR="00B60567" w:rsidRDefault="00B60567" w:rsidP="00062EE5">
      <w:pPr>
        <w:ind w:left="567"/>
        <w:rPr>
          <w:b/>
          <w:lang w:val="en-GB"/>
        </w:rPr>
      </w:pPr>
    </w:p>
    <w:p w14:paraId="5E48AF4C" w14:textId="77777777" w:rsidR="00B60567" w:rsidRDefault="00B60567" w:rsidP="00062EE5">
      <w:pPr>
        <w:ind w:left="567"/>
        <w:rPr>
          <w:b/>
          <w:lang w:val="en-GB"/>
        </w:rPr>
        <w:sectPr w:rsidR="00B60567" w:rsidSect="00842CC7">
          <w:footerReference w:type="default" r:id="rId8"/>
          <w:pgSz w:w="11906" w:h="16838"/>
          <w:pgMar w:top="737" w:right="720" w:bottom="720" w:left="907" w:header="709" w:footer="442" w:gutter="0"/>
          <w:cols w:space="708"/>
          <w:docGrid w:linePitch="360"/>
        </w:sectPr>
      </w:pPr>
    </w:p>
    <w:p w14:paraId="2579E0EF" w14:textId="77777777" w:rsidR="00B60567" w:rsidRDefault="00B60567" w:rsidP="00062EE5">
      <w:pPr>
        <w:ind w:left="567"/>
        <w:rPr>
          <w:b/>
          <w:lang w:val="en-GB"/>
        </w:rPr>
      </w:pPr>
    </w:p>
    <w:p w14:paraId="4FB700FF" w14:textId="11D62C5A" w:rsidR="00F16E26" w:rsidRDefault="005F45DA" w:rsidP="005F45DA">
      <w:pPr>
        <w:pStyle w:val="Heading2"/>
      </w:pPr>
      <w:proofErr w:type="spellStart"/>
      <w:r>
        <w:t>Denumire</w:t>
      </w:r>
      <w:proofErr w:type="spellEnd"/>
      <w:r>
        <w:t xml:space="preserve"> </w:t>
      </w:r>
      <w:proofErr w:type="spellStart"/>
      <w:r>
        <w:t>si</w:t>
      </w:r>
      <w:proofErr w:type="spellEnd"/>
      <w:r>
        <w:t xml:space="preserve"> </w:t>
      </w:r>
      <w:proofErr w:type="spellStart"/>
      <w:r>
        <w:t>d</w:t>
      </w:r>
      <w:r w:rsidR="0017115C" w:rsidRPr="008D1F12">
        <w:t>escriere</w:t>
      </w:r>
      <w:proofErr w:type="spellEnd"/>
      <w:r w:rsidR="0017115C" w:rsidRPr="008D1F12">
        <w:t xml:space="preserve"> </w:t>
      </w:r>
      <w:proofErr w:type="spellStart"/>
      <w:r w:rsidR="0017115C" w:rsidRPr="008D1F12">
        <w:t>produse</w:t>
      </w:r>
      <w:proofErr w:type="spellEnd"/>
      <w:r w:rsidR="0017115C" w:rsidRPr="008D1F12">
        <w:t xml:space="preserve"> </w:t>
      </w:r>
    </w:p>
    <w:tbl>
      <w:tblPr>
        <w:tblStyle w:val="TableGrid2"/>
        <w:tblW w:w="0" w:type="auto"/>
        <w:jc w:val="center"/>
        <w:tblLook w:val="04A0" w:firstRow="1" w:lastRow="0" w:firstColumn="1" w:lastColumn="0" w:noHBand="0" w:noVBand="1"/>
      </w:tblPr>
      <w:tblGrid>
        <w:gridCol w:w="466"/>
        <w:gridCol w:w="1381"/>
        <w:gridCol w:w="2560"/>
        <w:gridCol w:w="2720"/>
        <w:gridCol w:w="1184"/>
        <w:gridCol w:w="1198"/>
        <w:gridCol w:w="1133"/>
        <w:gridCol w:w="1174"/>
        <w:gridCol w:w="1195"/>
        <w:gridCol w:w="1266"/>
        <w:gridCol w:w="1163"/>
      </w:tblGrid>
      <w:tr w:rsidR="00490D30" w:rsidRPr="005F45DA" w14:paraId="4BA98E79" w14:textId="77777777" w:rsidTr="005F45DA">
        <w:trPr>
          <w:tblHeader/>
          <w:jc w:val="center"/>
        </w:trPr>
        <w:tc>
          <w:tcPr>
            <w:tcW w:w="467" w:type="dxa"/>
            <w:shd w:val="clear" w:color="auto" w:fill="D9EAF7"/>
          </w:tcPr>
          <w:p w14:paraId="3DB30F51" w14:textId="77777777" w:rsidR="00AF441F" w:rsidRPr="005F45DA" w:rsidRDefault="00AF441F" w:rsidP="00AF441F">
            <w:pPr>
              <w:jc w:val="center"/>
              <w:rPr>
                <w:b/>
                <w:color w:val="000000" w:themeColor="text1"/>
                <w:sz w:val="18"/>
                <w:szCs w:val="18"/>
              </w:rPr>
            </w:pPr>
            <w:r w:rsidRPr="005F45DA">
              <w:rPr>
                <w:b/>
                <w:color w:val="000000" w:themeColor="text1"/>
                <w:sz w:val="18"/>
                <w:szCs w:val="18"/>
              </w:rPr>
              <w:t xml:space="preserve">Nr. </w:t>
            </w:r>
            <w:proofErr w:type="spellStart"/>
            <w:r w:rsidRPr="005F45DA">
              <w:rPr>
                <w:b/>
                <w:color w:val="000000" w:themeColor="text1"/>
                <w:sz w:val="18"/>
                <w:szCs w:val="18"/>
              </w:rPr>
              <w:t>crt</w:t>
            </w:r>
            <w:proofErr w:type="spellEnd"/>
            <w:r w:rsidRPr="005F45DA">
              <w:rPr>
                <w:b/>
                <w:color w:val="000000" w:themeColor="text1"/>
                <w:sz w:val="18"/>
                <w:szCs w:val="18"/>
              </w:rPr>
              <w:t>.</w:t>
            </w:r>
          </w:p>
        </w:tc>
        <w:tc>
          <w:tcPr>
            <w:tcW w:w="1381" w:type="dxa"/>
            <w:shd w:val="clear" w:color="auto" w:fill="D9EAF7"/>
          </w:tcPr>
          <w:p w14:paraId="195F6FF8" w14:textId="6DEF5FCC" w:rsidR="00AF441F" w:rsidRPr="005F45DA" w:rsidRDefault="00AF441F" w:rsidP="00AF441F">
            <w:pPr>
              <w:jc w:val="center"/>
              <w:rPr>
                <w:b/>
                <w:color w:val="000000" w:themeColor="text1"/>
                <w:sz w:val="18"/>
                <w:szCs w:val="18"/>
              </w:rPr>
            </w:pPr>
            <w:proofErr w:type="spellStart"/>
            <w:r w:rsidRPr="005F45DA">
              <w:rPr>
                <w:rFonts w:ascii="Times New Roman" w:hAnsi="Times New Roman" w:cs="Times New Roman"/>
                <w:b/>
                <w:color w:val="000000" w:themeColor="text1"/>
                <w:sz w:val="18"/>
                <w:szCs w:val="18"/>
              </w:rPr>
              <w:t>Denumire</w:t>
            </w:r>
            <w:proofErr w:type="spellEnd"/>
            <w:r w:rsidRPr="005F45DA">
              <w:rPr>
                <w:rFonts w:ascii="Times New Roman" w:hAnsi="Times New Roman" w:cs="Times New Roman"/>
                <w:b/>
                <w:color w:val="000000" w:themeColor="text1"/>
                <w:sz w:val="18"/>
                <w:szCs w:val="18"/>
              </w:rPr>
              <w:t xml:space="preserve"> </w:t>
            </w:r>
            <w:proofErr w:type="spellStart"/>
            <w:r w:rsidRPr="005F45DA">
              <w:rPr>
                <w:rFonts w:ascii="Times New Roman" w:hAnsi="Times New Roman" w:cs="Times New Roman"/>
                <w:b/>
                <w:color w:val="000000" w:themeColor="text1"/>
                <w:sz w:val="18"/>
                <w:szCs w:val="18"/>
              </w:rPr>
              <w:t>produs</w:t>
            </w:r>
            <w:proofErr w:type="spellEnd"/>
            <w:r w:rsidRPr="005F45DA">
              <w:rPr>
                <w:rFonts w:ascii="Times New Roman" w:hAnsi="Times New Roman" w:cs="Times New Roman"/>
                <w:b/>
                <w:color w:val="000000" w:themeColor="text1"/>
                <w:sz w:val="18"/>
                <w:szCs w:val="18"/>
              </w:rPr>
              <w:t xml:space="preserve"> </w:t>
            </w:r>
            <w:proofErr w:type="spellStart"/>
            <w:r w:rsidRPr="005F45DA">
              <w:rPr>
                <w:rFonts w:ascii="Times New Roman" w:hAnsi="Times New Roman" w:cs="Times New Roman"/>
                <w:b/>
                <w:color w:val="000000" w:themeColor="text1"/>
                <w:sz w:val="18"/>
                <w:szCs w:val="18"/>
              </w:rPr>
              <w:t>solicitat</w:t>
            </w:r>
            <w:proofErr w:type="spellEnd"/>
          </w:p>
        </w:tc>
        <w:tc>
          <w:tcPr>
            <w:tcW w:w="2575" w:type="dxa"/>
            <w:shd w:val="clear" w:color="auto" w:fill="D9EAF7"/>
          </w:tcPr>
          <w:p w14:paraId="0F9A4C32" w14:textId="5BAD9B65" w:rsidR="00AF441F" w:rsidRPr="005F45DA" w:rsidRDefault="00AF441F" w:rsidP="00AF441F">
            <w:pPr>
              <w:jc w:val="center"/>
              <w:rPr>
                <w:b/>
                <w:color w:val="000000" w:themeColor="text1"/>
                <w:sz w:val="18"/>
                <w:szCs w:val="18"/>
              </w:rPr>
            </w:pPr>
            <w:proofErr w:type="spellStart"/>
            <w:r w:rsidRPr="005F45DA">
              <w:rPr>
                <w:rFonts w:ascii="Times New Roman" w:hAnsi="Times New Roman" w:cs="Times New Roman"/>
                <w:b/>
                <w:color w:val="000000" w:themeColor="text1"/>
                <w:sz w:val="18"/>
                <w:szCs w:val="18"/>
              </w:rPr>
              <w:t>Specificatii</w:t>
            </w:r>
            <w:proofErr w:type="spellEnd"/>
            <w:r w:rsidRPr="005F45DA">
              <w:rPr>
                <w:rFonts w:ascii="Times New Roman" w:hAnsi="Times New Roman" w:cs="Times New Roman"/>
                <w:b/>
                <w:color w:val="000000" w:themeColor="text1"/>
                <w:sz w:val="18"/>
                <w:szCs w:val="18"/>
              </w:rPr>
              <w:t xml:space="preserve"> </w:t>
            </w:r>
            <w:proofErr w:type="spellStart"/>
            <w:r w:rsidRPr="005F45DA">
              <w:rPr>
                <w:rFonts w:ascii="Times New Roman" w:hAnsi="Times New Roman" w:cs="Times New Roman"/>
                <w:b/>
                <w:color w:val="000000" w:themeColor="text1"/>
                <w:sz w:val="18"/>
                <w:szCs w:val="18"/>
              </w:rPr>
              <w:t>tehnice</w:t>
            </w:r>
            <w:proofErr w:type="spellEnd"/>
            <w:r w:rsidRPr="005F45DA">
              <w:rPr>
                <w:rFonts w:ascii="Times New Roman" w:hAnsi="Times New Roman" w:cs="Times New Roman"/>
                <w:b/>
                <w:color w:val="000000" w:themeColor="text1"/>
                <w:sz w:val="18"/>
                <w:szCs w:val="18"/>
              </w:rPr>
              <w:t xml:space="preserve"> solicitate</w:t>
            </w:r>
          </w:p>
        </w:tc>
        <w:tc>
          <w:tcPr>
            <w:tcW w:w="2720" w:type="dxa"/>
            <w:shd w:val="clear" w:color="auto" w:fill="D9EAF7"/>
          </w:tcPr>
          <w:p w14:paraId="2D69D49C" w14:textId="66F017E5" w:rsidR="00AF441F" w:rsidRPr="005F45DA" w:rsidRDefault="00AF441F" w:rsidP="00AF441F">
            <w:pPr>
              <w:jc w:val="center"/>
              <w:rPr>
                <w:b/>
                <w:color w:val="000000" w:themeColor="text1"/>
                <w:sz w:val="18"/>
                <w:szCs w:val="18"/>
              </w:rPr>
            </w:pPr>
            <w:proofErr w:type="spellStart"/>
            <w:r w:rsidRPr="005F45DA">
              <w:rPr>
                <w:rFonts w:ascii="Times New Roman" w:hAnsi="Times New Roman" w:cs="Times New Roman"/>
                <w:b/>
                <w:color w:val="000000" w:themeColor="text1"/>
                <w:sz w:val="18"/>
                <w:szCs w:val="18"/>
              </w:rPr>
              <w:t>Detalii</w:t>
            </w:r>
            <w:proofErr w:type="spellEnd"/>
            <w:r w:rsidRPr="005F45DA">
              <w:rPr>
                <w:rFonts w:ascii="Times New Roman" w:hAnsi="Times New Roman" w:cs="Times New Roman"/>
                <w:b/>
                <w:color w:val="000000" w:themeColor="text1"/>
                <w:sz w:val="18"/>
                <w:szCs w:val="18"/>
              </w:rPr>
              <w:t xml:space="preserve"> </w:t>
            </w:r>
            <w:proofErr w:type="spellStart"/>
            <w:r w:rsidRPr="005F45DA">
              <w:rPr>
                <w:rFonts w:ascii="Times New Roman" w:hAnsi="Times New Roman" w:cs="Times New Roman"/>
                <w:b/>
                <w:color w:val="000000" w:themeColor="text1"/>
                <w:sz w:val="18"/>
                <w:szCs w:val="18"/>
              </w:rPr>
              <w:t>tehnice</w:t>
            </w:r>
            <w:proofErr w:type="spellEnd"/>
          </w:p>
        </w:tc>
        <w:tc>
          <w:tcPr>
            <w:tcW w:w="1188" w:type="dxa"/>
            <w:shd w:val="clear" w:color="auto" w:fill="D9EAF7"/>
          </w:tcPr>
          <w:p w14:paraId="4EEE36A6" w14:textId="23D1A594" w:rsidR="00AF441F" w:rsidRPr="005F45DA" w:rsidRDefault="00AF441F" w:rsidP="00AF441F">
            <w:pPr>
              <w:jc w:val="center"/>
              <w:rPr>
                <w:b/>
                <w:color w:val="000000" w:themeColor="text1"/>
                <w:sz w:val="18"/>
                <w:szCs w:val="18"/>
              </w:rPr>
            </w:pPr>
            <w:proofErr w:type="spellStart"/>
            <w:r w:rsidRPr="005F45DA">
              <w:rPr>
                <w:rFonts w:ascii="Times New Roman" w:hAnsi="Times New Roman" w:cs="Times New Roman"/>
                <w:b/>
                <w:color w:val="000000" w:themeColor="text1"/>
                <w:sz w:val="18"/>
                <w:szCs w:val="18"/>
              </w:rPr>
              <w:t>Denumire</w:t>
            </w:r>
            <w:proofErr w:type="spellEnd"/>
            <w:r w:rsidRPr="005F45DA">
              <w:rPr>
                <w:rFonts w:ascii="Times New Roman" w:hAnsi="Times New Roman" w:cs="Times New Roman"/>
                <w:b/>
                <w:color w:val="000000" w:themeColor="text1"/>
                <w:sz w:val="18"/>
                <w:szCs w:val="18"/>
              </w:rPr>
              <w:t xml:space="preserve"> </w:t>
            </w:r>
            <w:proofErr w:type="spellStart"/>
            <w:r w:rsidRPr="005F45DA">
              <w:rPr>
                <w:rFonts w:ascii="Times New Roman" w:hAnsi="Times New Roman" w:cs="Times New Roman"/>
                <w:b/>
                <w:color w:val="000000" w:themeColor="text1"/>
                <w:sz w:val="18"/>
                <w:szCs w:val="18"/>
              </w:rPr>
              <w:t>produs</w:t>
            </w:r>
            <w:proofErr w:type="spellEnd"/>
            <w:r w:rsidRPr="005F45DA">
              <w:rPr>
                <w:rFonts w:ascii="Times New Roman" w:hAnsi="Times New Roman" w:cs="Times New Roman"/>
                <w:b/>
                <w:color w:val="000000" w:themeColor="text1"/>
                <w:sz w:val="18"/>
                <w:szCs w:val="18"/>
              </w:rPr>
              <w:t xml:space="preserve"> </w:t>
            </w:r>
            <w:proofErr w:type="spellStart"/>
            <w:r w:rsidRPr="005F45DA">
              <w:rPr>
                <w:rFonts w:ascii="Times New Roman" w:hAnsi="Times New Roman" w:cs="Times New Roman"/>
                <w:b/>
                <w:color w:val="000000" w:themeColor="text1"/>
                <w:sz w:val="18"/>
                <w:szCs w:val="18"/>
              </w:rPr>
              <w:t>ofertat</w:t>
            </w:r>
            <w:proofErr w:type="spellEnd"/>
          </w:p>
        </w:tc>
        <w:tc>
          <w:tcPr>
            <w:tcW w:w="1201" w:type="dxa"/>
            <w:shd w:val="clear" w:color="auto" w:fill="D9EAF7"/>
          </w:tcPr>
          <w:p w14:paraId="72BCE8D0" w14:textId="3CC9DC22" w:rsidR="00AF441F" w:rsidRPr="005F45DA" w:rsidRDefault="00AF441F" w:rsidP="00AF441F">
            <w:pPr>
              <w:jc w:val="center"/>
              <w:rPr>
                <w:b/>
                <w:color w:val="000000" w:themeColor="text1"/>
                <w:sz w:val="18"/>
                <w:szCs w:val="18"/>
              </w:rPr>
            </w:pPr>
            <w:proofErr w:type="spellStart"/>
            <w:r w:rsidRPr="005F45DA">
              <w:rPr>
                <w:rFonts w:ascii="Times New Roman" w:hAnsi="Times New Roman" w:cs="Times New Roman"/>
                <w:b/>
                <w:color w:val="000000" w:themeColor="text1"/>
                <w:sz w:val="18"/>
                <w:szCs w:val="18"/>
              </w:rPr>
              <w:t>Specificatii</w:t>
            </w:r>
            <w:proofErr w:type="spellEnd"/>
            <w:r w:rsidRPr="005F45DA">
              <w:rPr>
                <w:rFonts w:ascii="Times New Roman" w:hAnsi="Times New Roman" w:cs="Times New Roman"/>
                <w:b/>
                <w:color w:val="000000" w:themeColor="text1"/>
                <w:sz w:val="18"/>
                <w:szCs w:val="18"/>
              </w:rPr>
              <w:t xml:space="preserve"> </w:t>
            </w:r>
            <w:proofErr w:type="spellStart"/>
            <w:r w:rsidRPr="005F45DA">
              <w:rPr>
                <w:rFonts w:ascii="Times New Roman" w:hAnsi="Times New Roman" w:cs="Times New Roman"/>
                <w:b/>
                <w:color w:val="000000" w:themeColor="text1"/>
                <w:sz w:val="18"/>
                <w:szCs w:val="18"/>
              </w:rPr>
              <w:t>tehnice</w:t>
            </w:r>
            <w:proofErr w:type="spellEnd"/>
            <w:r w:rsidRPr="005F45DA">
              <w:rPr>
                <w:rFonts w:ascii="Times New Roman" w:hAnsi="Times New Roman" w:cs="Times New Roman"/>
                <w:b/>
                <w:color w:val="000000" w:themeColor="text1"/>
                <w:sz w:val="18"/>
                <w:szCs w:val="18"/>
              </w:rPr>
              <w:t xml:space="preserve"> </w:t>
            </w:r>
            <w:proofErr w:type="spellStart"/>
            <w:r w:rsidRPr="005F45DA">
              <w:rPr>
                <w:rFonts w:ascii="Times New Roman" w:hAnsi="Times New Roman" w:cs="Times New Roman"/>
                <w:b/>
                <w:color w:val="000000" w:themeColor="text1"/>
                <w:sz w:val="18"/>
                <w:szCs w:val="18"/>
              </w:rPr>
              <w:t>ofertate</w:t>
            </w:r>
            <w:proofErr w:type="spellEnd"/>
          </w:p>
        </w:tc>
        <w:tc>
          <w:tcPr>
            <w:tcW w:w="1144" w:type="dxa"/>
            <w:shd w:val="clear" w:color="auto" w:fill="D9EAF7"/>
          </w:tcPr>
          <w:p w14:paraId="3E6F4C50" w14:textId="270ED520" w:rsidR="00AF441F" w:rsidRPr="005F45DA" w:rsidRDefault="00AF441F" w:rsidP="00AF441F">
            <w:pPr>
              <w:jc w:val="center"/>
              <w:rPr>
                <w:b/>
                <w:color w:val="000000" w:themeColor="text1"/>
                <w:sz w:val="18"/>
                <w:szCs w:val="18"/>
              </w:rPr>
            </w:pPr>
            <w:r w:rsidRPr="005F45DA">
              <w:rPr>
                <w:rFonts w:ascii="Times New Roman" w:hAnsi="Times New Roman" w:cs="Times New Roman"/>
                <w:b/>
                <w:color w:val="000000" w:themeColor="text1"/>
                <w:sz w:val="18"/>
                <w:szCs w:val="18"/>
              </w:rPr>
              <w:t>U.M.</w:t>
            </w:r>
          </w:p>
        </w:tc>
        <w:tc>
          <w:tcPr>
            <w:tcW w:w="1179" w:type="dxa"/>
            <w:shd w:val="clear" w:color="auto" w:fill="D9EAF7"/>
          </w:tcPr>
          <w:p w14:paraId="06DE987D" w14:textId="2C1D80F5" w:rsidR="00AF441F" w:rsidRPr="005F45DA" w:rsidRDefault="00AF441F" w:rsidP="00AF441F">
            <w:pPr>
              <w:jc w:val="center"/>
              <w:rPr>
                <w:b/>
                <w:color w:val="000000" w:themeColor="text1"/>
                <w:sz w:val="18"/>
                <w:szCs w:val="18"/>
              </w:rPr>
            </w:pPr>
            <w:proofErr w:type="spellStart"/>
            <w:r w:rsidRPr="005F45DA">
              <w:rPr>
                <w:rFonts w:ascii="Times New Roman" w:hAnsi="Times New Roman" w:cs="Times New Roman"/>
                <w:b/>
                <w:color w:val="000000" w:themeColor="text1"/>
                <w:sz w:val="18"/>
                <w:szCs w:val="18"/>
              </w:rPr>
              <w:t>Cantitate</w:t>
            </w:r>
            <w:proofErr w:type="spellEnd"/>
            <w:r w:rsidR="005F45DA">
              <w:rPr>
                <w:rFonts w:ascii="Times New Roman" w:hAnsi="Times New Roman" w:cs="Times New Roman"/>
                <w:b/>
                <w:color w:val="000000" w:themeColor="text1"/>
                <w:sz w:val="18"/>
                <w:szCs w:val="18"/>
              </w:rPr>
              <w:t xml:space="preserve"> maxima </w:t>
            </w:r>
            <w:proofErr w:type="spellStart"/>
            <w:r w:rsidR="005F45DA">
              <w:rPr>
                <w:rFonts w:ascii="Times New Roman" w:hAnsi="Times New Roman" w:cs="Times New Roman"/>
                <w:b/>
                <w:color w:val="000000" w:themeColor="text1"/>
                <w:sz w:val="18"/>
                <w:szCs w:val="18"/>
              </w:rPr>
              <w:t>ofertata</w:t>
            </w:r>
            <w:proofErr w:type="spellEnd"/>
          </w:p>
        </w:tc>
        <w:tc>
          <w:tcPr>
            <w:tcW w:w="1197" w:type="dxa"/>
            <w:shd w:val="clear" w:color="auto" w:fill="D9EAF7"/>
          </w:tcPr>
          <w:p w14:paraId="7518D7CD" w14:textId="16D22194" w:rsidR="00AF441F" w:rsidRPr="005F45DA" w:rsidRDefault="00AF441F" w:rsidP="00AF441F">
            <w:pPr>
              <w:jc w:val="center"/>
              <w:rPr>
                <w:b/>
                <w:color w:val="000000" w:themeColor="text1"/>
                <w:sz w:val="18"/>
                <w:szCs w:val="18"/>
              </w:rPr>
            </w:pPr>
            <w:r w:rsidRPr="005F45DA">
              <w:rPr>
                <w:rFonts w:ascii="Times New Roman" w:hAnsi="Times New Roman" w:cs="Times New Roman"/>
                <w:b/>
                <w:color w:val="000000" w:themeColor="text1"/>
                <w:sz w:val="18"/>
                <w:szCs w:val="18"/>
              </w:rPr>
              <w:t>Producator</w:t>
            </w:r>
          </w:p>
        </w:tc>
        <w:tc>
          <w:tcPr>
            <w:tcW w:w="1218" w:type="dxa"/>
            <w:shd w:val="clear" w:color="auto" w:fill="D9EAF7"/>
          </w:tcPr>
          <w:p w14:paraId="0DA887AF" w14:textId="165EF206" w:rsidR="00AF441F" w:rsidRPr="005F45DA" w:rsidRDefault="00AF441F" w:rsidP="00AF441F">
            <w:pPr>
              <w:jc w:val="center"/>
              <w:rPr>
                <w:b/>
                <w:color w:val="000000" w:themeColor="text1"/>
                <w:sz w:val="18"/>
                <w:szCs w:val="18"/>
              </w:rPr>
            </w:pPr>
            <w:r w:rsidRPr="005F45DA">
              <w:rPr>
                <w:rFonts w:ascii="Times New Roman" w:hAnsi="Times New Roman" w:cs="Times New Roman"/>
                <w:b/>
                <w:color w:val="000000" w:themeColor="text1"/>
                <w:sz w:val="18"/>
                <w:szCs w:val="18"/>
              </w:rPr>
              <w:t>Marca/Brand</w:t>
            </w:r>
          </w:p>
        </w:tc>
        <w:tc>
          <w:tcPr>
            <w:tcW w:w="1170" w:type="dxa"/>
            <w:shd w:val="clear" w:color="auto" w:fill="D9EAF7"/>
          </w:tcPr>
          <w:p w14:paraId="7217C5D8" w14:textId="5377A00D" w:rsidR="00AF441F" w:rsidRPr="005F45DA" w:rsidRDefault="00AF441F" w:rsidP="00AF441F">
            <w:pPr>
              <w:jc w:val="center"/>
              <w:rPr>
                <w:b/>
                <w:color w:val="000000" w:themeColor="text1"/>
                <w:sz w:val="18"/>
                <w:szCs w:val="18"/>
              </w:rPr>
            </w:pPr>
            <w:r w:rsidRPr="005F45DA">
              <w:rPr>
                <w:rFonts w:ascii="Times New Roman" w:hAnsi="Times New Roman" w:cs="Times New Roman"/>
                <w:b/>
                <w:color w:val="000000" w:themeColor="text1"/>
                <w:sz w:val="18"/>
                <w:szCs w:val="18"/>
              </w:rPr>
              <w:t xml:space="preserve">Nr. </w:t>
            </w:r>
            <w:proofErr w:type="spellStart"/>
            <w:r w:rsidRPr="005F45DA">
              <w:rPr>
                <w:rFonts w:ascii="Times New Roman" w:hAnsi="Times New Roman" w:cs="Times New Roman"/>
                <w:b/>
                <w:color w:val="000000" w:themeColor="text1"/>
                <w:sz w:val="18"/>
                <w:szCs w:val="18"/>
              </w:rPr>
              <w:t>Fisa</w:t>
            </w:r>
            <w:proofErr w:type="spellEnd"/>
            <w:r w:rsidRPr="005F45DA">
              <w:rPr>
                <w:rFonts w:ascii="Times New Roman" w:hAnsi="Times New Roman" w:cs="Times New Roman"/>
                <w:b/>
                <w:color w:val="000000" w:themeColor="text1"/>
                <w:sz w:val="18"/>
                <w:szCs w:val="18"/>
              </w:rPr>
              <w:t xml:space="preserve"> </w:t>
            </w:r>
            <w:proofErr w:type="spellStart"/>
            <w:r w:rsidRPr="005F45DA">
              <w:rPr>
                <w:rFonts w:ascii="Times New Roman" w:hAnsi="Times New Roman" w:cs="Times New Roman"/>
                <w:b/>
                <w:color w:val="000000" w:themeColor="text1"/>
                <w:sz w:val="18"/>
                <w:szCs w:val="18"/>
              </w:rPr>
              <w:t>Tehnica</w:t>
            </w:r>
            <w:proofErr w:type="spellEnd"/>
          </w:p>
        </w:tc>
      </w:tr>
      <w:tr w:rsidR="00490D30" w:rsidRPr="00490D30" w14:paraId="7E42A4BF" w14:textId="77777777" w:rsidTr="00AF441F">
        <w:trPr>
          <w:jc w:val="center"/>
        </w:trPr>
        <w:tc>
          <w:tcPr>
            <w:tcW w:w="467" w:type="dxa"/>
          </w:tcPr>
          <w:p w14:paraId="42CB82A9" w14:textId="77777777" w:rsidR="00AF441F" w:rsidRPr="00490D30" w:rsidRDefault="00AF441F" w:rsidP="00E6552C">
            <w:pPr>
              <w:rPr>
                <w:color w:val="000000" w:themeColor="text1"/>
                <w:sz w:val="18"/>
                <w:szCs w:val="18"/>
              </w:rPr>
            </w:pPr>
            <w:r w:rsidRPr="00490D30">
              <w:rPr>
                <w:color w:val="000000" w:themeColor="text1"/>
                <w:sz w:val="18"/>
                <w:szCs w:val="18"/>
              </w:rPr>
              <w:t>1</w:t>
            </w:r>
          </w:p>
        </w:tc>
        <w:tc>
          <w:tcPr>
            <w:tcW w:w="1381" w:type="dxa"/>
          </w:tcPr>
          <w:p w14:paraId="14606AE8"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Aditiv</w:t>
            </w:r>
            <w:proofErr w:type="spellEnd"/>
            <w:r w:rsidRPr="00490D30">
              <w:rPr>
                <w:color w:val="000000" w:themeColor="text1"/>
                <w:sz w:val="18"/>
                <w:szCs w:val="18"/>
              </w:rPr>
              <w:t xml:space="preserve"> de </w:t>
            </w:r>
            <w:proofErr w:type="spellStart"/>
            <w:r w:rsidRPr="00490D30">
              <w:rPr>
                <w:color w:val="000000" w:themeColor="text1"/>
                <w:sz w:val="18"/>
                <w:szCs w:val="18"/>
              </w:rPr>
              <w:t>clătire</w:t>
            </w:r>
            <w:proofErr w:type="spellEnd"/>
            <w:r w:rsidRPr="00490D30">
              <w:rPr>
                <w:color w:val="000000" w:themeColor="text1"/>
                <w:sz w:val="18"/>
                <w:szCs w:val="18"/>
              </w:rPr>
              <w:t xml:space="preserve"> </w:t>
            </w:r>
            <w:proofErr w:type="spellStart"/>
            <w:r w:rsidRPr="00490D30">
              <w:rPr>
                <w:color w:val="000000" w:themeColor="text1"/>
                <w:sz w:val="18"/>
                <w:szCs w:val="18"/>
              </w:rPr>
              <w:t>pentru</w:t>
            </w:r>
            <w:proofErr w:type="spellEnd"/>
            <w:r w:rsidRPr="00490D30">
              <w:rPr>
                <w:color w:val="000000" w:themeColor="text1"/>
                <w:sz w:val="18"/>
                <w:szCs w:val="18"/>
              </w:rPr>
              <w:t xml:space="preserve"> </w:t>
            </w:r>
            <w:proofErr w:type="spellStart"/>
            <w:r w:rsidRPr="00490D30">
              <w:rPr>
                <w:color w:val="000000" w:themeColor="text1"/>
                <w:sz w:val="18"/>
                <w:szCs w:val="18"/>
              </w:rPr>
              <w:t>mașinile</w:t>
            </w:r>
            <w:proofErr w:type="spellEnd"/>
            <w:r w:rsidRPr="00490D30">
              <w:rPr>
                <w:color w:val="000000" w:themeColor="text1"/>
                <w:sz w:val="18"/>
                <w:szCs w:val="18"/>
              </w:rPr>
              <w:t xml:space="preserve"> </w:t>
            </w:r>
            <w:proofErr w:type="spellStart"/>
            <w:r w:rsidRPr="00490D30">
              <w:rPr>
                <w:color w:val="000000" w:themeColor="text1"/>
                <w:sz w:val="18"/>
                <w:szCs w:val="18"/>
              </w:rPr>
              <w:t>profesionale</w:t>
            </w:r>
            <w:proofErr w:type="spellEnd"/>
            <w:r w:rsidRPr="00490D30">
              <w:rPr>
                <w:color w:val="000000" w:themeColor="text1"/>
                <w:sz w:val="18"/>
                <w:szCs w:val="18"/>
              </w:rPr>
              <w:t xml:space="preserve"> de </w:t>
            </w:r>
            <w:proofErr w:type="spellStart"/>
            <w:r w:rsidRPr="00490D30">
              <w:rPr>
                <w:color w:val="000000" w:themeColor="text1"/>
                <w:sz w:val="18"/>
                <w:szCs w:val="18"/>
              </w:rPr>
              <w:t>spălat</w:t>
            </w:r>
            <w:proofErr w:type="spellEnd"/>
            <w:r w:rsidRPr="00490D30">
              <w:rPr>
                <w:color w:val="000000" w:themeColor="text1"/>
                <w:sz w:val="18"/>
                <w:szCs w:val="18"/>
              </w:rPr>
              <w:t xml:space="preserve"> </w:t>
            </w:r>
            <w:proofErr w:type="spellStart"/>
            <w:r w:rsidRPr="00490D30">
              <w:rPr>
                <w:color w:val="000000" w:themeColor="text1"/>
                <w:sz w:val="18"/>
                <w:szCs w:val="18"/>
              </w:rPr>
              <w:t>veselă</w:t>
            </w:r>
            <w:proofErr w:type="spellEnd"/>
            <w:r w:rsidRPr="00490D30">
              <w:rPr>
                <w:color w:val="000000" w:themeColor="text1"/>
                <w:sz w:val="18"/>
                <w:szCs w:val="18"/>
              </w:rPr>
              <w:t xml:space="preserve"> minim 20 L/kg</w:t>
            </w:r>
          </w:p>
        </w:tc>
        <w:tc>
          <w:tcPr>
            <w:tcW w:w="2575" w:type="dxa"/>
          </w:tcPr>
          <w:p w14:paraId="14C579B6" w14:textId="76783AA1" w:rsidR="00AF441F" w:rsidRPr="00490D30" w:rsidRDefault="00856B05" w:rsidP="00E6552C">
            <w:pPr>
              <w:rPr>
                <w:color w:val="000000" w:themeColor="text1"/>
                <w:sz w:val="18"/>
                <w:szCs w:val="18"/>
              </w:rPr>
            </w:pPr>
            <w:proofErr w:type="spellStart"/>
            <w:r w:rsidRPr="00856B05">
              <w:rPr>
                <w:color w:val="000000" w:themeColor="text1"/>
                <w:sz w:val="18"/>
                <w:szCs w:val="18"/>
              </w:rPr>
              <w:t>Aditiv</w:t>
            </w:r>
            <w:proofErr w:type="spellEnd"/>
            <w:r w:rsidRPr="00856B05">
              <w:rPr>
                <w:color w:val="000000" w:themeColor="text1"/>
                <w:sz w:val="18"/>
                <w:szCs w:val="18"/>
              </w:rPr>
              <w:t xml:space="preserve"> de </w:t>
            </w:r>
            <w:proofErr w:type="spellStart"/>
            <w:r w:rsidRPr="00856B05">
              <w:rPr>
                <w:color w:val="000000" w:themeColor="text1"/>
                <w:sz w:val="18"/>
                <w:szCs w:val="18"/>
              </w:rPr>
              <w:t>clătire</w:t>
            </w:r>
            <w:proofErr w:type="spellEnd"/>
            <w:r w:rsidRPr="00856B05">
              <w:rPr>
                <w:color w:val="000000" w:themeColor="text1"/>
                <w:sz w:val="18"/>
                <w:szCs w:val="18"/>
              </w:rPr>
              <w:t xml:space="preserve"> automat, acid cu </w:t>
            </w:r>
            <w:proofErr w:type="spellStart"/>
            <w:r w:rsidRPr="00856B05">
              <w:rPr>
                <w:color w:val="000000" w:themeColor="text1"/>
                <w:sz w:val="18"/>
                <w:szCs w:val="18"/>
              </w:rPr>
              <w:t>spumare</w:t>
            </w:r>
            <w:proofErr w:type="spellEnd"/>
            <w:r w:rsidRPr="00856B05">
              <w:rPr>
                <w:color w:val="000000" w:themeColor="text1"/>
                <w:sz w:val="18"/>
                <w:szCs w:val="18"/>
              </w:rPr>
              <w:t xml:space="preserve"> </w:t>
            </w:r>
            <w:proofErr w:type="spellStart"/>
            <w:r w:rsidRPr="00856B05">
              <w:rPr>
                <w:color w:val="000000" w:themeColor="text1"/>
                <w:sz w:val="18"/>
                <w:szCs w:val="18"/>
              </w:rPr>
              <w:t>redusa</w:t>
            </w:r>
            <w:proofErr w:type="spellEnd"/>
            <w:r w:rsidRPr="00856B05">
              <w:rPr>
                <w:color w:val="000000" w:themeColor="text1"/>
                <w:sz w:val="18"/>
                <w:szCs w:val="18"/>
              </w:rPr>
              <w:t xml:space="preserve">, </w:t>
            </w:r>
            <w:proofErr w:type="spellStart"/>
            <w:r w:rsidRPr="00856B05">
              <w:rPr>
                <w:color w:val="000000" w:themeColor="text1"/>
                <w:sz w:val="18"/>
                <w:szCs w:val="18"/>
              </w:rPr>
              <w:t>pentru</w:t>
            </w:r>
            <w:proofErr w:type="spellEnd"/>
            <w:r w:rsidRPr="00856B05">
              <w:rPr>
                <w:color w:val="000000" w:themeColor="text1"/>
                <w:sz w:val="18"/>
                <w:szCs w:val="18"/>
              </w:rPr>
              <w:t xml:space="preserve"> </w:t>
            </w:r>
            <w:proofErr w:type="spellStart"/>
            <w:r w:rsidRPr="00856B05">
              <w:rPr>
                <w:color w:val="000000" w:themeColor="text1"/>
                <w:sz w:val="18"/>
                <w:szCs w:val="18"/>
              </w:rPr>
              <w:t>mașini</w:t>
            </w:r>
            <w:proofErr w:type="spellEnd"/>
            <w:r w:rsidRPr="00856B05">
              <w:rPr>
                <w:color w:val="000000" w:themeColor="text1"/>
                <w:sz w:val="18"/>
                <w:szCs w:val="18"/>
              </w:rPr>
              <w:t xml:space="preserve"> de </w:t>
            </w:r>
            <w:proofErr w:type="spellStart"/>
            <w:r w:rsidRPr="00856B05">
              <w:rPr>
                <w:color w:val="000000" w:themeColor="text1"/>
                <w:sz w:val="18"/>
                <w:szCs w:val="18"/>
              </w:rPr>
              <w:t>spălat</w:t>
            </w:r>
            <w:proofErr w:type="spellEnd"/>
            <w:r w:rsidRPr="00856B05">
              <w:rPr>
                <w:color w:val="000000" w:themeColor="text1"/>
                <w:sz w:val="18"/>
                <w:szCs w:val="18"/>
              </w:rPr>
              <w:t xml:space="preserve"> vase automate. </w:t>
            </w:r>
            <w:proofErr w:type="spellStart"/>
            <w:r w:rsidRPr="00856B05">
              <w:rPr>
                <w:color w:val="000000" w:themeColor="text1"/>
                <w:sz w:val="18"/>
                <w:szCs w:val="18"/>
              </w:rPr>
              <w:t>Elimina</w:t>
            </w:r>
            <w:proofErr w:type="spellEnd"/>
            <w:r w:rsidRPr="00856B05">
              <w:rPr>
                <w:color w:val="000000" w:themeColor="text1"/>
                <w:sz w:val="18"/>
                <w:szCs w:val="18"/>
              </w:rPr>
              <w:t xml:space="preserve"> </w:t>
            </w:r>
            <w:proofErr w:type="spellStart"/>
            <w:r w:rsidRPr="00856B05">
              <w:rPr>
                <w:color w:val="000000" w:themeColor="text1"/>
                <w:sz w:val="18"/>
                <w:szCs w:val="18"/>
              </w:rPr>
              <w:t>depunerile</w:t>
            </w:r>
            <w:proofErr w:type="spellEnd"/>
            <w:r w:rsidRPr="00856B05">
              <w:rPr>
                <w:color w:val="000000" w:themeColor="text1"/>
                <w:sz w:val="18"/>
                <w:szCs w:val="18"/>
              </w:rPr>
              <w:t xml:space="preserve"> de </w:t>
            </w:r>
            <w:proofErr w:type="spellStart"/>
            <w:r w:rsidRPr="00856B05">
              <w:rPr>
                <w:color w:val="000000" w:themeColor="text1"/>
                <w:sz w:val="18"/>
                <w:szCs w:val="18"/>
              </w:rPr>
              <w:t>minerale</w:t>
            </w:r>
            <w:proofErr w:type="spellEnd"/>
            <w:r w:rsidRPr="00856B05">
              <w:rPr>
                <w:color w:val="000000" w:themeColor="text1"/>
                <w:sz w:val="18"/>
                <w:szCs w:val="18"/>
              </w:rPr>
              <w:t xml:space="preserve"> de pe </w:t>
            </w:r>
            <w:proofErr w:type="spellStart"/>
            <w:r w:rsidRPr="00856B05">
              <w:rPr>
                <w:color w:val="000000" w:themeColor="text1"/>
                <w:sz w:val="18"/>
                <w:szCs w:val="18"/>
              </w:rPr>
              <w:t>suprafata</w:t>
            </w:r>
            <w:proofErr w:type="spellEnd"/>
            <w:r w:rsidRPr="00856B05">
              <w:rPr>
                <w:color w:val="000000" w:themeColor="text1"/>
                <w:sz w:val="18"/>
                <w:szCs w:val="18"/>
              </w:rPr>
              <w:t xml:space="preserve"> </w:t>
            </w:r>
            <w:proofErr w:type="spellStart"/>
            <w:r w:rsidRPr="00856B05">
              <w:rPr>
                <w:color w:val="000000" w:themeColor="text1"/>
                <w:sz w:val="18"/>
                <w:szCs w:val="18"/>
              </w:rPr>
              <w:t>veselei</w:t>
            </w:r>
            <w:proofErr w:type="spellEnd"/>
            <w:r w:rsidRPr="00856B05">
              <w:rPr>
                <w:color w:val="000000" w:themeColor="text1"/>
                <w:sz w:val="18"/>
                <w:szCs w:val="18"/>
              </w:rPr>
              <w:t xml:space="preserve"> </w:t>
            </w:r>
            <w:proofErr w:type="spellStart"/>
            <w:r w:rsidRPr="00856B05">
              <w:rPr>
                <w:color w:val="000000" w:themeColor="text1"/>
                <w:sz w:val="18"/>
                <w:szCs w:val="18"/>
              </w:rPr>
              <w:t>si</w:t>
            </w:r>
            <w:proofErr w:type="spellEnd"/>
            <w:r w:rsidRPr="00856B05">
              <w:rPr>
                <w:color w:val="000000" w:themeColor="text1"/>
                <w:sz w:val="18"/>
                <w:szCs w:val="18"/>
              </w:rPr>
              <w:t xml:space="preserve"> </w:t>
            </w:r>
            <w:proofErr w:type="spellStart"/>
            <w:r w:rsidRPr="00856B05">
              <w:rPr>
                <w:color w:val="000000" w:themeColor="text1"/>
                <w:sz w:val="18"/>
                <w:szCs w:val="18"/>
              </w:rPr>
              <w:t>previne</w:t>
            </w:r>
            <w:proofErr w:type="spellEnd"/>
            <w:r w:rsidRPr="00856B05">
              <w:rPr>
                <w:color w:val="000000" w:themeColor="text1"/>
                <w:sz w:val="18"/>
                <w:szCs w:val="18"/>
              </w:rPr>
              <w:t xml:space="preserve"> </w:t>
            </w:r>
            <w:proofErr w:type="spellStart"/>
            <w:r w:rsidRPr="00856B05">
              <w:rPr>
                <w:color w:val="000000" w:themeColor="text1"/>
                <w:sz w:val="18"/>
                <w:szCs w:val="18"/>
              </w:rPr>
              <w:t>totodata</w:t>
            </w:r>
            <w:proofErr w:type="spellEnd"/>
            <w:r w:rsidRPr="00856B05">
              <w:rPr>
                <w:color w:val="000000" w:themeColor="text1"/>
                <w:sz w:val="18"/>
                <w:szCs w:val="18"/>
              </w:rPr>
              <w:t xml:space="preserve"> </w:t>
            </w:r>
            <w:proofErr w:type="spellStart"/>
            <w:r w:rsidRPr="00856B05">
              <w:rPr>
                <w:color w:val="000000" w:themeColor="text1"/>
                <w:sz w:val="18"/>
                <w:szCs w:val="18"/>
              </w:rPr>
              <w:t>redepunerea</w:t>
            </w:r>
            <w:proofErr w:type="spellEnd"/>
            <w:r w:rsidRPr="00856B05">
              <w:rPr>
                <w:color w:val="000000" w:themeColor="text1"/>
                <w:sz w:val="18"/>
                <w:szCs w:val="18"/>
              </w:rPr>
              <w:t xml:space="preserve">. </w:t>
            </w:r>
            <w:proofErr w:type="spellStart"/>
            <w:r w:rsidRPr="00856B05">
              <w:rPr>
                <w:color w:val="000000" w:themeColor="text1"/>
                <w:sz w:val="18"/>
                <w:szCs w:val="18"/>
              </w:rPr>
              <w:t>Actiunea</w:t>
            </w:r>
            <w:proofErr w:type="spellEnd"/>
            <w:r w:rsidRPr="00856B05">
              <w:rPr>
                <w:color w:val="000000" w:themeColor="text1"/>
                <w:sz w:val="18"/>
                <w:szCs w:val="18"/>
              </w:rPr>
              <w:t xml:space="preserve"> </w:t>
            </w:r>
            <w:proofErr w:type="spellStart"/>
            <w:r w:rsidRPr="00856B05">
              <w:rPr>
                <w:color w:val="000000" w:themeColor="text1"/>
                <w:sz w:val="18"/>
                <w:szCs w:val="18"/>
              </w:rPr>
              <w:t>produsului</w:t>
            </w:r>
            <w:proofErr w:type="spellEnd"/>
            <w:r w:rsidRPr="00856B05">
              <w:rPr>
                <w:color w:val="000000" w:themeColor="text1"/>
                <w:sz w:val="18"/>
                <w:szCs w:val="18"/>
              </w:rPr>
              <w:t xml:space="preserve"> exclude </w:t>
            </w:r>
            <w:proofErr w:type="spellStart"/>
            <w:r w:rsidRPr="00856B05">
              <w:rPr>
                <w:color w:val="000000" w:themeColor="text1"/>
                <w:sz w:val="18"/>
                <w:szCs w:val="18"/>
              </w:rPr>
              <w:t>posibilitatea</w:t>
            </w:r>
            <w:proofErr w:type="spellEnd"/>
            <w:r w:rsidRPr="00856B05">
              <w:rPr>
                <w:color w:val="000000" w:themeColor="text1"/>
                <w:sz w:val="18"/>
                <w:szCs w:val="18"/>
              </w:rPr>
              <w:t xml:space="preserve"> </w:t>
            </w:r>
            <w:proofErr w:type="spellStart"/>
            <w:r w:rsidRPr="00856B05">
              <w:rPr>
                <w:color w:val="000000" w:themeColor="text1"/>
                <w:sz w:val="18"/>
                <w:szCs w:val="18"/>
              </w:rPr>
              <w:t>patarii</w:t>
            </w:r>
            <w:proofErr w:type="spellEnd"/>
            <w:r w:rsidRPr="00856B05">
              <w:rPr>
                <w:color w:val="000000" w:themeColor="text1"/>
                <w:sz w:val="18"/>
                <w:szCs w:val="18"/>
              </w:rPr>
              <w:t xml:space="preserve"> </w:t>
            </w:r>
            <w:proofErr w:type="spellStart"/>
            <w:r w:rsidRPr="00856B05">
              <w:rPr>
                <w:color w:val="000000" w:themeColor="text1"/>
                <w:sz w:val="18"/>
                <w:szCs w:val="18"/>
              </w:rPr>
              <w:t>paharelor</w:t>
            </w:r>
            <w:proofErr w:type="spellEnd"/>
            <w:r w:rsidRPr="00856B05">
              <w:rPr>
                <w:color w:val="000000" w:themeColor="text1"/>
                <w:sz w:val="18"/>
                <w:szCs w:val="18"/>
              </w:rPr>
              <w:t xml:space="preserve">/ </w:t>
            </w:r>
            <w:proofErr w:type="spellStart"/>
            <w:r w:rsidRPr="00856B05">
              <w:rPr>
                <w:color w:val="000000" w:themeColor="text1"/>
                <w:sz w:val="18"/>
                <w:szCs w:val="18"/>
              </w:rPr>
              <w:t>veselei</w:t>
            </w:r>
            <w:proofErr w:type="spellEnd"/>
            <w:r w:rsidRPr="00856B05">
              <w:rPr>
                <w:color w:val="000000" w:themeColor="text1"/>
                <w:sz w:val="18"/>
                <w:szCs w:val="18"/>
              </w:rPr>
              <w:t xml:space="preserve"> </w:t>
            </w:r>
            <w:proofErr w:type="spellStart"/>
            <w:r w:rsidRPr="00856B05">
              <w:rPr>
                <w:color w:val="000000" w:themeColor="text1"/>
                <w:sz w:val="18"/>
                <w:szCs w:val="18"/>
              </w:rPr>
              <w:t>dupa</w:t>
            </w:r>
            <w:proofErr w:type="spellEnd"/>
            <w:r w:rsidRPr="00856B05">
              <w:rPr>
                <w:color w:val="000000" w:themeColor="text1"/>
                <w:sz w:val="18"/>
                <w:szCs w:val="18"/>
              </w:rPr>
              <w:t xml:space="preserve"> </w:t>
            </w:r>
            <w:proofErr w:type="spellStart"/>
            <w:r w:rsidRPr="00856B05">
              <w:rPr>
                <w:color w:val="000000" w:themeColor="text1"/>
                <w:sz w:val="18"/>
                <w:szCs w:val="18"/>
              </w:rPr>
              <w:t>spalare</w:t>
            </w:r>
            <w:proofErr w:type="spellEnd"/>
            <w:r w:rsidRPr="00856B05">
              <w:rPr>
                <w:color w:val="000000" w:themeColor="text1"/>
                <w:sz w:val="18"/>
                <w:szCs w:val="18"/>
              </w:rPr>
              <w:t>/</w:t>
            </w:r>
            <w:proofErr w:type="spellStart"/>
            <w:r w:rsidRPr="00856B05">
              <w:rPr>
                <w:color w:val="000000" w:themeColor="text1"/>
                <w:sz w:val="18"/>
                <w:szCs w:val="18"/>
              </w:rPr>
              <w:t>clătire</w:t>
            </w:r>
            <w:proofErr w:type="spellEnd"/>
            <w:r w:rsidRPr="00856B05">
              <w:rPr>
                <w:color w:val="000000" w:themeColor="text1"/>
                <w:sz w:val="18"/>
                <w:szCs w:val="18"/>
              </w:rPr>
              <w:t xml:space="preserve">. </w:t>
            </w:r>
            <w:proofErr w:type="spellStart"/>
            <w:r w:rsidRPr="00856B05">
              <w:rPr>
                <w:color w:val="000000" w:themeColor="text1"/>
                <w:sz w:val="18"/>
                <w:szCs w:val="18"/>
              </w:rPr>
              <w:t>Faciliteaza</w:t>
            </w:r>
            <w:proofErr w:type="spellEnd"/>
            <w:r w:rsidRPr="00856B05">
              <w:rPr>
                <w:color w:val="000000" w:themeColor="text1"/>
                <w:sz w:val="18"/>
                <w:szCs w:val="18"/>
              </w:rPr>
              <w:t xml:space="preserve"> </w:t>
            </w:r>
            <w:proofErr w:type="spellStart"/>
            <w:r w:rsidRPr="00856B05">
              <w:rPr>
                <w:color w:val="000000" w:themeColor="text1"/>
                <w:sz w:val="18"/>
                <w:szCs w:val="18"/>
              </w:rPr>
              <w:t>uscarea</w:t>
            </w:r>
            <w:proofErr w:type="spellEnd"/>
            <w:r w:rsidRPr="00856B05">
              <w:rPr>
                <w:color w:val="000000" w:themeColor="text1"/>
                <w:sz w:val="18"/>
                <w:szCs w:val="18"/>
              </w:rPr>
              <w:t xml:space="preserve"> </w:t>
            </w:r>
            <w:proofErr w:type="spellStart"/>
            <w:r w:rsidRPr="00856B05">
              <w:rPr>
                <w:color w:val="000000" w:themeColor="text1"/>
                <w:sz w:val="18"/>
                <w:szCs w:val="18"/>
              </w:rPr>
              <w:t>rapida</w:t>
            </w:r>
            <w:proofErr w:type="spellEnd"/>
            <w:r w:rsidRPr="00856B05">
              <w:rPr>
                <w:color w:val="000000" w:themeColor="text1"/>
                <w:sz w:val="18"/>
                <w:szCs w:val="18"/>
              </w:rPr>
              <w:t xml:space="preserve"> a </w:t>
            </w:r>
            <w:proofErr w:type="spellStart"/>
            <w:r w:rsidRPr="00856B05">
              <w:rPr>
                <w:color w:val="000000" w:themeColor="text1"/>
                <w:sz w:val="18"/>
                <w:szCs w:val="18"/>
              </w:rPr>
              <w:t>veselei</w:t>
            </w:r>
            <w:proofErr w:type="spellEnd"/>
            <w:r w:rsidRPr="00856B05">
              <w:rPr>
                <w:color w:val="000000" w:themeColor="text1"/>
                <w:sz w:val="18"/>
                <w:szCs w:val="18"/>
              </w:rPr>
              <w:t xml:space="preserve">. </w:t>
            </w:r>
            <w:proofErr w:type="spellStart"/>
            <w:r w:rsidRPr="00856B05">
              <w:rPr>
                <w:color w:val="000000" w:themeColor="text1"/>
                <w:sz w:val="18"/>
                <w:szCs w:val="18"/>
              </w:rPr>
              <w:t>Produsul</w:t>
            </w:r>
            <w:proofErr w:type="spellEnd"/>
            <w:r w:rsidRPr="00856B05">
              <w:rPr>
                <w:color w:val="000000" w:themeColor="text1"/>
                <w:sz w:val="18"/>
                <w:szCs w:val="18"/>
              </w:rPr>
              <w:t xml:space="preserve"> </w:t>
            </w:r>
            <w:proofErr w:type="spellStart"/>
            <w:r w:rsidRPr="00856B05">
              <w:rPr>
                <w:color w:val="000000" w:themeColor="text1"/>
                <w:sz w:val="18"/>
                <w:szCs w:val="18"/>
              </w:rPr>
              <w:t>este</w:t>
            </w:r>
            <w:proofErr w:type="spellEnd"/>
            <w:r w:rsidRPr="00856B05">
              <w:rPr>
                <w:color w:val="000000" w:themeColor="text1"/>
                <w:sz w:val="18"/>
                <w:szCs w:val="18"/>
              </w:rPr>
              <w:t xml:space="preserve"> </w:t>
            </w:r>
            <w:proofErr w:type="spellStart"/>
            <w:r w:rsidRPr="00856B05">
              <w:rPr>
                <w:color w:val="000000" w:themeColor="text1"/>
                <w:sz w:val="18"/>
                <w:szCs w:val="18"/>
              </w:rPr>
              <w:t>eficient</w:t>
            </w:r>
            <w:proofErr w:type="spellEnd"/>
            <w:r w:rsidRPr="00856B05">
              <w:rPr>
                <w:color w:val="000000" w:themeColor="text1"/>
                <w:sz w:val="18"/>
                <w:szCs w:val="18"/>
              </w:rPr>
              <w:t xml:space="preserve"> </w:t>
            </w:r>
            <w:proofErr w:type="spellStart"/>
            <w:r w:rsidRPr="00856B05">
              <w:rPr>
                <w:color w:val="000000" w:themeColor="text1"/>
                <w:sz w:val="18"/>
                <w:szCs w:val="18"/>
              </w:rPr>
              <w:t>si</w:t>
            </w:r>
            <w:proofErr w:type="spellEnd"/>
            <w:r w:rsidRPr="00856B05">
              <w:rPr>
                <w:color w:val="000000" w:themeColor="text1"/>
                <w:sz w:val="18"/>
                <w:szCs w:val="18"/>
              </w:rPr>
              <w:t xml:space="preserve"> </w:t>
            </w:r>
            <w:proofErr w:type="spellStart"/>
            <w:r w:rsidRPr="00856B05">
              <w:rPr>
                <w:color w:val="000000" w:themeColor="text1"/>
                <w:sz w:val="18"/>
                <w:szCs w:val="18"/>
              </w:rPr>
              <w:t>în</w:t>
            </w:r>
            <w:proofErr w:type="spellEnd"/>
            <w:r w:rsidRPr="00856B05">
              <w:rPr>
                <w:color w:val="000000" w:themeColor="text1"/>
                <w:sz w:val="18"/>
                <w:szCs w:val="18"/>
              </w:rPr>
              <w:t xml:space="preserve"> </w:t>
            </w:r>
            <w:proofErr w:type="spellStart"/>
            <w:r w:rsidRPr="00856B05">
              <w:rPr>
                <w:color w:val="000000" w:themeColor="text1"/>
                <w:sz w:val="18"/>
                <w:szCs w:val="18"/>
              </w:rPr>
              <w:t>condiții</w:t>
            </w:r>
            <w:proofErr w:type="spellEnd"/>
            <w:r w:rsidRPr="00856B05">
              <w:rPr>
                <w:color w:val="000000" w:themeColor="text1"/>
                <w:sz w:val="18"/>
                <w:szCs w:val="18"/>
              </w:rPr>
              <w:t xml:space="preserve"> de </w:t>
            </w:r>
            <w:proofErr w:type="spellStart"/>
            <w:r w:rsidRPr="00856B05">
              <w:rPr>
                <w:color w:val="000000" w:themeColor="text1"/>
                <w:sz w:val="18"/>
                <w:szCs w:val="18"/>
              </w:rPr>
              <w:t>apă</w:t>
            </w:r>
            <w:proofErr w:type="spellEnd"/>
            <w:r w:rsidRPr="00856B05">
              <w:rPr>
                <w:color w:val="000000" w:themeColor="text1"/>
                <w:sz w:val="18"/>
                <w:szCs w:val="18"/>
              </w:rPr>
              <w:t xml:space="preserve"> dura. </w:t>
            </w:r>
            <w:proofErr w:type="spellStart"/>
            <w:r w:rsidRPr="00856B05">
              <w:rPr>
                <w:color w:val="000000" w:themeColor="text1"/>
                <w:sz w:val="18"/>
                <w:szCs w:val="18"/>
              </w:rPr>
              <w:t>Protejeaza</w:t>
            </w:r>
            <w:proofErr w:type="spellEnd"/>
            <w:r w:rsidRPr="00856B05">
              <w:rPr>
                <w:color w:val="000000" w:themeColor="text1"/>
                <w:sz w:val="18"/>
                <w:szCs w:val="18"/>
              </w:rPr>
              <w:t xml:space="preserve"> </w:t>
            </w:r>
            <w:proofErr w:type="spellStart"/>
            <w:r w:rsidRPr="00856B05">
              <w:rPr>
                <w:color w:val="000000" w:themeColor="text1"/>
                <w:sz w:val="18"/>
                <w:szCs w:val="18"/>
              </w:rPr>
              <w:t>masina</w:t>
            </w:r>
            <w:proofErr w:type="spellEnd"/>
            <w:r w:rsidRPr="00856B05">
              <w:rPr>
                <w:color w:val="000000" w:themeColor="text1"/>
                <w:sz w:val="18"/>
                <w:szCs w:val="18"/>
              </w:rPr>
              <w:t xml:space="preserve"> de </w:t>
            </w:r>
            <w:proofErr w:type="spellStart"/>
            <w:r w:rsidRPr="00856B05">
              <w:rPr>
                <w:color w:val="000000" w:themeColor="text1"/>
                <w:sz w:val="18"/>
                <w:szCs w:val="18"/>
              </w:rPr>
              <w:t>spălat</w:t>
            </w:r>
            <w:proofErr w:type="spellEnd"/>
            <w:r w:rsidRPr="00856B05">
              <w:rPr>
                <w:color w:val="000000" w:themeColor="text1"/>
                <w:sz w:val="18"/>
                <w:szCs w:val="18"/>
              </w:rPr>
              <w:t xml:space="preserve">.. </w:t>
            </w:r>
            <w:proofErr w:type="spellStart"/>
            <w:r w:rsidRPr="00856B05">
              <w:rPr>
                <w:color w:val="000000" w:themeColor="text1"/>
                <w:sz w:val="18"/>
                <w:szCs w:val="18"/>
              </w:rPr>
              <w:t>Ambalat</w:t>
            </w:r>
            <w:proofErr w:type="spellEnd"/>
            <w:r w:rsidRPr="00856B05">
              <w:rPr>
                <w:color w:val="000000" w:themeColor="text1"/>
                <w:sz w:val="18"/>
                <w:szCs w:val="18"/>
              </w:rPr>
              <w:t xml:space="preserve"> la bidon de 20l.</w:t>
            </w:r>
          </w:p>
        </w:tc>
        <w:tc>
          <w:tcPr>
            <w:tcW w:w="2720" w:type="dxa"/>
          </w:tcPr>
          <w:p w14:paraId="76DAF3C3"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Compoziție:sodiu</w:t>
            </w:r>
            <w:proofErr w:type="spellEnd"/>
            <w:r w:rsidRPr="00490D30">
              <w:rPr>
                <w:color w:val="000000" w:themeColor="text1"/>
                <w:sz w:val="18"/>
                <w:szCs w:val="18"/>
              </w:rPr>
              <w:t xml:space="preserve"> </w:t>
            </w:r>
            <w:proofErr w:type="spellStart"/>
            <w:r w:rsidRPr="00490D30">
              <w:rPr>
                <w:color w:val="000000" w:themeColor="text1"/>
                <w:sz w:val="18"/>
                <w:szCs w:val="18"/>
              </w:rPr>
              <w:t>dimetilbetazonă</w:t>
            </w:r>
            <w:proofErr w:type="spellEnd"/>
            <w:r w:rsidRPr="00490D30">
              <w:rPr>
                <w:color w:val="000000" w:themeColor="text1"/>
                <w:sz w:val="18"/>
                <w:szCs w:val="18"/>
              </w:rPr>
              <w:t xml:space="preserve">: 6 ≤x&lt;7, acid citric: 5 ≤x&lt;6, </w:t>
            </w:r>
            <w:proofErr w:type="spellStart"/>
            <w:r w:rsidRPr="00490D30">
              <w:rPr>
                <w:color w:val="000000" w:themeColor="text1"/>
                <w:sz w:val="18"/>
                <w:szCs w:val="18"/>
              </w:rPr>
              <w:t>etanol</w:t>
            </w:r>
            <w:proofErr w:type="spellEnd"/>
            <w:r w:rsidRPr="00490D30">
              <w:rPr>
                <w:color w:val="000000" w:themeColor="text1"/>
                <w:sz w:val="18"/>
                <w:szCs w:val="18"/>
              </w:rPr>
              <w:t>: 4≤x&lt;4.5; propanol: 2,5 ≤x&lt;3</w:t>
            </w:r>
          </w:p>
        </w:tc>
        <w:tc>
          <w:tcPr>
            <w:tcW w:w="1188" w:type="dxa"/>
          </w:tcPr>
          <w:p w14:paraId="30580B7D" w14:textId="77777777" w:rsidR="00AF441F" w:rsidRPr="00490D30" w:rsidRDefault="00AF441F" w:rsidP="00E6552C">
            <w:pPr>
              <w:rPr>
                <w:color w:val="000000" w:themeColor="text1"/>
                <w:sz w:val="18"/>
                <w:szCs w:val="18"/>
              </w:rPr>
            </w:pPr>
          </w:p>
        </w:tc>
        <w:tc>
          <w:tcPr>
            <w:tcW w:w="1201" w:type="dxa"/>
          </w:tcPr>
          <w:p w14:paraId="2B40D9D6" w14:textId="77777777" w:rsidR="00AF441F" w:rsidRPr="00490D30" w:rsidRDefault="00AF441F" w:rsidP="00E6552C">
            <w:pPr>
              <w:rPr>
                <w:color w:val="000000" w:themeColor="text1"/>
                <w:sz w:val="18"/>
                <w:szCs w:val="18"/>
              </w:rPr>
            </w:pPr>
          </w:p>
        </w:tc>
        <w:tc>
          <w:tcPr>
            <w:tcW w:w="1144" w:type="dxa"/>
          </w:tcPr>
          <w:p w14:paraId="07A017C8" w14:textId="543C6022" w:rsidR="00AF441F" w:rsidRPr="00490D30" w:rsidRDefault="00AF441F" w:rsidP="00E6552C">
            <w:pPr>
              <w:rPr>
                <w:color w:val="000000" w:themeColor="text1"/>
                <w:sz w:val="18"/>
                <w:szCs w:val="18"/>
              </w:rPr>
            </w:pPr>
          </w:p>
        </w:tc>
        <w:tc>
          <w:tcPr>
            <w:tcW w:w="1179" w:type="dxa"/>
          </w:tcPr>
          <w:p w14:paraId="4569476D" w14:textId="4ECF73F3" w:rsidR="00AF441F" w:rsidRPr="00490D30" w:rsidRDefault="00AF441F" w:rsidP="00E6552C">
            <w:pPr>
              <w:rPr>
                <w:color w:val="000000" w:themeColor="text1"/>
                <w:sz w:val="18"/>
                <w:szCs w:val="18"/>
              </w:rPr>
            </w:pPr>
          </w:p>
        </w:tc>
        <w:tc>
          <w:tcPr>
            <w:tcW w:w="1197" w:type="dxa"/>
          </w:tcPr>
          <w:p w14:paraId="27B40440" w14:textId="77777777" w:rsidR="00AF441F" w:rsidRPr="00490D30" w:rsidRDefault="00AF441F" w:rsidP="00E6552C">
            <w:pPr>
              <w:rPr>
                <w:color w:val="000000" w:themeColor="text1"/>
                <w:sz w:val="18"/>
                <w:szCs w:val="18"/>
              </w:rPr>
            </w:pPr>
          </w:p>
        </w:tc>
        <w:tc>
          <w:tcPr>
            <w:tcW w:w="1218" w:type="dxa"/>
          </w:tcPr>
          <w:p w14:paraId="1F15A89C" w14:textId="551BD480" w:rsidR="00AF441F" w:rsidRPr="00490D30" w:rsidRDefault="00AF441F" w:rsidP="00E6552C">
            <w:pPr>
              <w:rPr>
                <w:color w:val="000000" w:themeColor="text1"/>
                <w:sz w:val="18"/>
                <w:szCs w:val="18"/>
              </w:rPr>
            </w:pPr>
          </w:p>
        </w:tc>
        <w:tc>
          <w:tcPr>
            <w:tcW w:w="1170" w:type="dxa"/>
          </w:tcPr>
          <w:p w14:paraId="503DC76C" w14:textId="156A0384" w:rsidR="00AF441F" w:rsidRPr="00490D30" w:rsidRDefault="00AF441F" w:rsidP="00E6552C">
            <w:pPr>
              <w:rPr>
                <w:color w:val="000000" w:themeColor="text1"/>
                <w:sz w:val="18"/>
                <w:szCs w:val="18"/>
              </w:rPr>
            </w:pPr>
          </w:p>
        </w:tc>
      </w:tr>
      <w:tr w:rsidR="00490D30" w:rsidRPr="00490D30" w14:paraId="61D322E9" w14:textId="77777777" w:rsidTr="00AF441F">
        <w:trPr>
          <w:jc w:val="center"/>
        </w:trPr>
        <w:tc>
          <w:tcPr>
            <w:tcW w:w="467" w:type="dxa"/>
          </w:tcPr>
          <w:p w14:paraId="5DB7226E" w14:textId="77777777" w:rsidR="00AF441F" w:rsidRPr="00490D30" w:rsidRDefault="00AF441F" w:rsidP="00E6552C">
            <w:pPr>
              <w:rPr>
                <w:color w:val="000000" w:themeColor="text1"/>
                <w:sz w:val="18"/>
                <w:szCs w:val="18"/>
              </w:rPr>
            </w:pPr>
            <w:r w:rsidRPr="00490D30">
              <w:rPr>
                <w:color w:val="000000" w:themeColor="text1"/>
                <w:sz w:val="18"/>
                <w:szCs w:val="18"/>
              </w:rPr>
              <w:t>2</w:t>
            </w:r>
          </w:p>
        </w:tc>
        <w:tc>
          <w:tcPr>
            <w:tcW w:w="1381" w:type="dxa"/>
          </w:tcPr>
          <w:p w14:paraId="55B0B74B"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Anticalcar</w:t>
            </w:r>
            <w:proofErr w:type="spellEnd"/>
            <w:r w:rsidRPr="00490D30">
              <w:rPr>
                <w:color w:val="000000" w:themeColor="text1"/>
                <w:sz w:val="18"/>
                <w:szCs w:val="18"/>
              </w:rPr>
              <w:t xml:space="preserve"> </w:t>
            </w:r>
            <w:proofErr w:type="spellStart"/>
            <w:r w:rsidRPr="00490D30">
              <w:rPr>
                <w:color w:val="000000" w:themeColor="text1"/>
                <w:sz w:val="18"/>
                <w:szCs w:val="18"/>
              </w:rPr>
              <w:t>mașini</w:t>
            </w:r>
            <w:proofErr w:type="spellEnd"/>
            <w:r w:rsidRPr="00490D30">
              <w:rPr>
                <w:color w:val="000000" w:themeColor="text1"/>
                <w:sz w:val="18"/>
                <w:szCs w:val="18"/>
              </w:rPr>
              <w:t xml:space="preserve"> </w:t>
            </w:r>
            <w:proofErr w:type="spellStart"/>
            <w:r w:rsidRPr="00490D30">
              <w:rPr>
                <w:color w:val="000000" w:themeColor="text1"/>
                <w:sz w:val="18"/>
                <w:szCs w:val="18"/>
              </w:rPr>
              <w:t>spălat</w:t>
            </w:r>
            <w:proofErr w:type="spellEnd"/>
            <w:r w:rsidRPr="00490D30">
              <w:rPr>
                <w:color w:val="000000" w:themeColor="text1"/>
                <w:sz w:val="18"/>
                <w:szCs w:val="18"/>
              </w:rPr>
              <w:t xml:space="preserve"> minim 500 g</w:t>
            </w:r>
          </w:p>
        </w:tc>
        <w:tc>
          <w:tcPr>
            <w:tcW w:w="2575" w:type="dxa"/>
          </w:tcPr>
          <w:p w14:paraId="57BF26F4"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Anticalcar</w:t>
            </w:r>
            <w:proofErr w:type="spellEnd"/>
          </w:p>
        </w:tc>
        <w:tc>
          <w:tcPr>
            <w:tcW w:w="2720" w:type="dxa"/>
          </w:tcPr>
          <w:p w14:paraId="5B4650D4"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Compoziție</w:t>
            </w:r>
            <w:proofErr w:type="spellEnd"/>
            <w:r w:rsidRPr="00490D30">
              <w:rPr>
                <w:color w:val="000000" w:themeColor="text1"/>
                <w:sz w:val="18"/>
                <w:szCs w:val="18"/>
              </w:rPr>
              <w:t>: Sodium aluminum silicate (</w:t>
            </w:r>
            <w:proofErr w:type="spellStart"/>
            <w:r w:rsidRPr="00490D30">
              <w:rPr>
                <w:color w:val="000000" w:themeColor="text1"/>
                <w:sz w:val="18"/>
                <w:szCs w:val="18"/>
              </w:rPr>
              <w:t>Zeolit</w:t>
            </w:r>
            <w:proofErr w:type="spellEnd"/>
            <w:r w:rsidRPr="00490D30">
              <w:rPr>
                <w:color w:val="000000" w:themeColor="text1"/>
                <w:sz w:val="18"/>
                <w:szCs w:val="18"/>
              </w:rPr>
              <w:t xml:space="preserve">),Acrylic acid </w:t>
            </w:r>
            <w:proofErr w:type="spellStart"/>
            <w:r w:rsidRPr="00490D30">
              <w:rPr>
                <w:color w:val="000000" w:themeColor="text1"/>
                <w:sz w:val="18"/>
                <w:szCs w:val="18"/>
              </w:rPr>
              <w:t>sodiumsalt</w:t>
            </w:r>
            <w:proofErr w:type="spellEnd"/>
            <w:r w:rsidRPr="00490D30">
              <w:rPr>
                <w:color w:val="000000" w:themeColor="text1"/>
                <w:sz w:val="18"/>
                <w:szCs w:val="18"/>
              </w:rPr>
              <w:t xml:space="preserve"> </w:t>
            </w:r>
            <w:proofErr w:type="spellStart"/>
            <w:r w:rsidRPr="00490D30">
              <w:rPr>
                <w:color w:val="000000" w:themeColor="text1"/>
                <w:sz w:val="18"/>
                <w:szCs w:val="18"/>
              </w:rPr>
              <w:t>polymer,sodium</w:t>
            </w:r>
            <w:proofErr w:type="spellEnd"/>
            <w:r w:rsidRPr="00490D30">
              <w:rPr>
                <w:color w:val="000000" w:themeColor="text1"/>
                <w:sz w:val="18"/>
                <w:szCs w:val="18"/>
              </w:rPr>
              <w:t xml:space="preserve"> sulfonate terminated,C12-15 pareth-5.</w:t>
            </w:r>
          </w:p>
        </w:tc>
        <w:tc>
          <w:tcPr>
            <w:tcW w:w="1188" w:type="dxa"/>
          </w:tcPr>
          <w:p w14:paraId="4D77A93E" w14:textId="77777777" w:rsidR="00AF441F" w:rsidRPr="00490D30" w:rsidRDefault="00AF441F" w:rsidP="00E6552C">
            <w:pPr>
              <w:rPr>
                <w:color w:val="000000" w:themeColor="text1"/>
                <w:sz w:val="18"/>
                <w:szCs w:val="18"/>
              </w:rPr>
            </w:pPr>
          </w:p>
        </w:tc>
        <w:tc>
          <w:tcPr>
            <w:tcW w:w="1201" w:type="dxa"/>
          </w:tcPr>
          <w:p w14:paraId="5E84F331" w14:textId="77777777" w:rsidR="00AF441F" w:rsidRPr="00490D30" w:rsidRDefault="00AF441F" w:rsidP="00E6552C">
            <w:pPr>
              <w:rPr>
                <w:color w:val="000000" w:themeColor="text1"/>
                <w:sz w:val="18"/>
                <w:szCs w:val="18"/>
              </w:rPr>
            </w:pPr>
          </w:p>
        </w:tc>
        <w:tc>
          <w:tcPr>
            <w:tcW w:w="1144" w:type="dxa"/>
          </w:tcPr>
          <w:p w14:paraId="289054F4" w14:textId="71F1A647" w:rsidR="00AF441F" w:rsidRPr="00490D30" w:rsidRDefault="00AF441F" w:rsidP="00E6552C">
            <w:pPr>
              <w:rPr>
                <w:color w:val="000000" w:themeColor="text1"/>
                <w:sz w:val="18"/>
                <w:szCs w:val="18"/>
              </w:rPr>
            </w:pPr>
          </w:p>
        </w:tc>
        <w:tc>
          <w:tcPr>
            <w:tcW w:w="1179" w:type="dxa"/>
          </w:tcPr>
          <w:p w14:paraId="7C94630B" w14:textId="23BD19B7" w:rsidR="00AF441F" w:rsidRPr="00490D30" w:rsidRDefault="00AF441F" w:rsidP="00E6552C">
            <w:pPr>
              <w:rPr>
                <w:color w:val="000000" w:themeColor="text1"/>
                <w:sz w:val="18"/>
                <w:szCs w:val="18"/>
              </w:rPr>
            </w:pPr>
          </w:p>
        </w:tc>
        <w:tc>
          <w:tcPr>
            <w:tcW w:w="1197" w:type="dxa"/>
          </w:tcPr>
          <w:p w14:paraId="5182CBFD" w14:textId="77777777" w:rsidR="00AF441F" w:rsidRPr="00490D30" w:rsidRDefault="00AF441F" w:rsidP="00E6552C">
            <w:pPr>
              <w:rPr>
                <w:color w:val="000000" w:themeColor="text1"/>
                <w:sz w:val="18"/>
                <w:szCs w:val="18"/>
              </w:rPr>
            </w:pPr>
          </w:p>
        </w:tc>
        <w:tc>
          <w:tcPr>
            <w:tcW w:w="1218" w:type="dxa"/>
          </w:tcPr>
          <w:p w14:paraId="125C2AE1" w14:textId="4013C53F" w:rsidR="00AF441F" w:rsidRPr="00490D30" w:rsidRDefault="00AF441F" w:rsidP="00E6552C">
            <w:pPr>
              <w:rPr>
                <w:color w:val="000000" w:themeColor="text1"/>
                <w:sz w:val="18"/>
                <w:szCs w:val="18"/>
              </w:rPr>
            </w:pPr>
          </w:p>
        </w:tc>
        <w:tc>
          <w:tcPr>
            <w:tcW w:w="1170" w:type="dxa"/>
          </w:tcPr>
          <w:p w14:paraId="5CBF67A5" w14:textId="1CF2315B" w:rsidR="00AF441F" w:rsidRPr="00490D30" w:rsidRDefault="00AF441F" w:rsidP="00E6552C">
            <w:pPr>
              <w:rPr>
                <w:color w:val="000000" w:themeColor="text1"/>
                <w:sz w:val="18"/>
                <w:szCs w:val="18"/>
              </w:rPr>
            </w:pPr>
          </w:p>
        </w:tc>
      </w:tr>
      <w:tr w:rsidR="00490D30" w:rsidRPr="00490D30" w14:paraId="34DDD5B0" w14:textId="77777777" w:rsidTr="00AF441F">
        <w:trPr>
          <w:jc w:val="center"/>
        </w:trPr>
        <w:tc>
          <w:tcPr>
            <w:tcW w:w="467" w:type="dxa"/>
          </w:tcPr>
          <w:p w14:paraId="7BEF3FE6" w14:textId="77777777" w:rsidR="00AF441F" w:rsidRPr="00490D30" w:rsidRDefault="00AF441F" w:rsidP="00E6552C">
            <w:pPr>
              <w:rPr>
                <w:color w:val="000000" w:themeColor="text1"/>
                <w:sz w:val="18"/>
                <w:szCs w:val="18"/>
              </w:rPr>
            </w:pPr>
            <w:r w:rsidRPr="00490D30">
              <w:rPr>
                <w:color w:val="000000" w:themeColor="text1"/>
                <w:sz w:val="18"/>
                <w:szCs w:val="18"/>
              </w:rPr>
              <w:t>3</w:t>
            </w:r>
          </w:p>
        </w:tc>
        <w:tc>
          <w:tcPr>
            <w:tcW w:w="1381" w:type="dxa"/>
          </w:tcPr>
          <w:p w14:paraId="2473530B" w14:textId="77777777" w:rsidR="00AF441F" w:rsidRPr="00490D30" w:rsidRDefault="00AF441F" w:rsidP="00E6552C">
            <w:pPr>
              <w:rPr>
                <w:color w:val="000000" w:themeColor="text1"/>
                <w:sz w:val="18"/>
                <w:szCs w:val="18"/>
              </w:rPr>
            </w:pPr>
            <w:r w:rsidRPr="00490D30">
              <w:rPr>
                <w:color w:val="000000" w:themeColor="text1"/>
                <w:sz w:val="18"/>
                <w:szCs w:val="18"/>
              </w:rPr>
              <w:t xml:space="preserve">Balsam de </w:t>
            </w:r>
            <w:proofErr w:type="spellStart"/>
            <w:r w:rsidRPr="00490D30">
              <w:rPr>
                <w:color w:val="000000" w:themeColor="text1"/>
                <w:sz w:val="18"/>
                <w:szCs w:val="18"/>
              </w:rPr>
              <w:t>rufe</w:t>
            </w:r>
            <w:proofErr w:type="spellEnd"/>
            <w:r w:rsidRPr="00490D30">
              <w:rPr>
                <w:color w:val="000000" w:themeColor="text1"/>
                <w:sz w:val="18"/>
                <w:szCs w:val="18"/>
              </w:rPr>
              <w:t xml:space="preserve"> la minim 5L</w:t>
            </w:r>
          </w:p>
        </w:tc>
        <w:tc>
          <w:tcPr>
            <w:tcW w:w="2575" w:type="dxa"/>
          </w:tcPr>
          <w:p w14:paraId="3D874CA8"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Domeniu</w:t>
            </w:r>
            <w:proofErr w:type="spellEnd"/>
            <w:r w:rsidRPr="00490D30">
              <w:rPr>
                <w:color w:val="000000" w:themeColor="text1"/>
                <w:sz w:val="18"/>
                <w:szCs w:val="18"/>
              </w:rPr>
              <w:t xml:space="preserve"> de </w:t>
            </w:r>
            <w:proofErr w:type="spellStart"/>
            <w:r w:rsidRPr="00490D30">
              <w:rPr>
                <w:color w:val="000000" w:themeColor="text1"/>
                <w:sz w:val="18"/>
                <w:szCs w:val="18"/>
              </w:rPr>
              <w:t>utilizare</w:t>
            </w:r>
            <w:proofErr w:type="spellEnd"/>
            <w:r w:rsidRPr="00490D30">
              <w:rPr>
                <w:color w:val="000000" w:themeColor="text1"/>
                <w:sz w:val="18"/>
                <w:szCs w:val="18"/>
              </w:rPr>
              <w:t xml:space="preserve">: </w:t>
            </w:r>
            <w:proofErr w:type="spellStart"/>
            <w:r w:rsidRPr="00490D30">
              <w:rPr>
                <w:color w:val="000000" w:themeColor="text1"/>
                <w:sz w:val="18"/>
                <w:szCs w:val="18"/>
              </w:rPr>
              <w:t>emolierea</w:t>
            </w:r>
            <w:proofErr w:type="spellEnd"/>
            <w:r w:rsidRPr="00490D30">
              <w:rPr>
                <w:color w:val="000000" w:themeColor="text1"/>
                <w:sz w:val="18"/>
                <w:szCs w:val="18"/>
              </w:rPr>
              <w:t xml:space="preserve">, </w:t>
            </w:r>
            <w:proofErr w:type="spellStart"/>
            <w:r w:rsidRPr="00490D30">
              <w:rPr>
                <w:color w:val="000000" w:themeColor="text1"/>
                <w:sz w:val="18"/>
                <w:szCs w:val="18"/>
              </w:rPr>
              <w:t>improspatarea</w:t>
            </w:r>
            <w:proofErr w:type="spellEnd"/>
            <w:r w:rsidRPr="00490D30">
              <w:rPr>
                <w:color w:val="000000" w:themeColor="text1"/>
                <w:sz w:val="18"/>
                <w:szCs w:val="18"/>
              </w:rPr>
              <w:t xml:space="preserve"> </w:t>
            </w:r>
            <w:proofErr w:type="spellStart"/>
            <w:r w:rsidRPr="00490D30">
              <w:rPr>
                <w:color w:val="000000" w:themeColor="text1"/>
                <w:sz w:val="18"/>
                <w:szCs w:val="18"/>
              </w:rPr>
              <w:t>si</w:t>
            </w:r>
            <w:proofErr w:type="spellEnd"/>
            <w:r w:rsidRPr="00490D30">
              <w:rPr>
                <w:color w:val="000000" w:themeColor="text1"/>
                <w:sz w:val="18"/>
                <w:szCs w:val="18"/>
              </w:rPr>
              <w:t xml:space="preserve"> </w:t>
            </w:r>
            <w:proofErr w:type="spellStart"/>
            <w:r w:rsidRPr="00490D30">
              <w:rPr>
                <w:color w:val="000000" w:themeColor="text1"/>
                <w:sz w:val="18"/>
                <w:szCs w:val="18"/>
              </w:rPr>
              <w:t>parfumarea</w:t>
            </w:r>
            <w:proofErr w:type="spellEnd"/>
            <w:r w:rsidRPr="00490D30">
              <w:rPr>
                <w:color w:val="000000" w:themeColor="text1"/>
                <w:sz w:val="18"/>
                <w:szCs w:val="18"/>
              </w:rPr>
              <w:t xml:space="preserve"> </w:t>
            </w:r>
            <w:proofErr w:type="spellStart"/>
            <w:r w:rsidRPr="00490D30">
              <w:rPr>
                <w:color w:val="000000" w:themeColor="text1"/>
                <w:sz w:val="18"/>
                <w:szCs w:val="18"/>
              </w:rPr>
              <w:t>rufelor</w:t>
            </w:r>
            <w:proofErr w:type="spellEnd"/>
            <w:r w:rsidRPr="00490D30">
              <w:rPr>
                <w:color w:val="000000" w:themeColor="text1"/>
                <w:sz w:val="18"/>
                <w:szCs w:val="18"/>
              </w:rPr>
              <w:t xml:space="preserve">, </w:t>
            </w:r>
            <w:proofErr w:type="spellStart"/>
            <w:r w:rsidRPr="00490D30">
              <w:rPr>
                <w:color w:val="000000" w:themeColor="text1"/>
                <w:sz w:val="18"/>
                <w:szCs w:val="18"/>
              </w:rPr>
              <w:t>confera</w:t>
            </w:r>
            <w:proofErr w:type="spellEnd"/>
            <w:r w:rsidRPr="00490D30">
              <w:rPr>
                <w:color w:val="000000" w:themeColor="text1"/>
                <w:sz w:val="18"/>
                <w:szCs w:val="18"/>
              </w:rPr>
              <w:t xml:space="preserve"> </w:t>
            </w:r>
            <w:proofErr w:type="spellStart"/>
            <w:r w:rsidRPr="00490D30">
              <w:rPr>
                <w:color w:val="000000" w:themeColor="text1"/>
                <w:sz w:val="18"/>
                <w:szCs w:val="18"/>
              </w:rPr>
              <w:t>volum</w:t>
            </w:r>
            <w:proofErr w:type="spellEnd"/>
            <w:r w:rsidRPr="00490D30">
              <w:rPr>
                <w:color w:val="000000" w:themeColor="text1"/>
                <w:sz w:val="18"/>
                <w:szCs w:val="18"/>
              </w:rPr>
              <w:t xml:space="preserve"> </w:t>
            </w:r>
            <w:proofErr w:type="spellStart"/>
            <w:r w:rsidRPr="00490D30">
              <w:rPr>
                <w:color w:val="000000" w:themeColor="text1"/>
                <w:sz w:val="18"/>
                <w:szCs w:val="18"/>
              </w:rPr>
              <w:t>si</w:t>
            </w:r>
            <w:proofErr w:type="spellEnd"/>
            <w:r w:rsidRPr="00490D30">
              <w:rPr>
                <w:color w:val="000000" w:themeColor="text1"/>
                <w:sz w:val="18"/>
                <w:szCs w:val="18"/>
              </w:rPr>
              <w:t xml:space="preserve"> </w:t>
            </w:r>
            <w:proofErr w:type="spellStart"/>
            <w:r w:rsidRPr="00490D30">
              <w:rPr>
                <w:color w:val="000000" w:themeColor="text1"/>
                <w:sz w:val="18"/>
                <w:szCs w:val="18"/>
              </w:rPr>
              <w:t>catifelare</w:t>
            </w:r>
            <w:proofErr w:type="spellEnd"/>
            <w:r w:rsidRPr="00490D30">
              <w:rPr>
                <w:color w:val="000000" w:themeColor="text1"/>
                <w:sz w:val="18"/>
                <w:szCs w:val="18"/>
              </w:rPr>
              <w:t xml:space="preserve"> </w:t>
            </w:r>
            <w:proofErr w:type="spellStart"/>
            <w:r w:rsidRPr="00490D30">
              <w:rPr>
                <w:color w:val="000000" w:themeColor="text1"/>
                <w:sz w:val="18"/>
                <w:szCs w:val="18"/>
              </w:rPr>
              <w:t>tesaturilor</w:t>
            </w:r>
            <w:proofErr w:type="spellEnd"/>
            <w:r w:rsidRPr="00490D30">
              <w:rPr>
                <w:color w:val="000000" w:themeColor="text1"/>
                <w:sz w:val="18"/>
                <w:szCs w:val="18"/>
              </w:rPr>
              <w:t xml:space="preserve"> </w:t>
            </w:r>
            <w:proofErr w:type="spellStart"/>
            <w:r w:rsidRPr="00490D30">
              <w:rPr>
                <w:color w:val="000000" w:themeColor="text1"/>
                <w:sz w:val="18"/>
                <w:szCs w:val="18"/>
              </w:rPr>
              <w:t>si</w:t>
            </w:r>
            <w:proofErr w:type="spellEnd"/>
            <w:r w:rsidRPr="00490D30">
              <w:rPr>
                <w:color w:val="000000" w:themeColor="text1"/>
                <w:sz w:val="18"/>
                <w:szCs w:val="18"/>
              </w:rPr>
              <w:t xml:space="preserve"> </w:t>
            </w:r>
            <w:proofErr w:type="spellStart"/>
            <w:r w:rsidRPr="00490D30">
              <w:rPr>
                <w:color w:val="000000" w:themeColor="text1"/>
                <w:sz w:val="18"/>
                <w:szCs w:val="18"/>
              </w:rPr>
              <w:t>impiedica</w:t>
            </w:r>
            <w:proofErr w:type="spellEnd"/>
            <w:r w:rsidRPr="00490D30">
              <w:rPr>
                <w:color w:val="000000" w:themeColor="text1"/>
                <w:sz w:val="18"/>
                <w:szCs w:val="18"/>
              </w:rPr>
              <w:t xml:space="preserve"> </w:t>
            </w:r>
            <w:proofErr w:type="spellStart"/>
            <w:r w:rsidRPr="00490D30">
              <w:rPr>
                <w:color w:val="000000" w:themeColor="text1"/>
                <w:sz w:val="18"/>
                <w:szCs w:val="18"/>
              </w:rPr>
              <w:t>electrizarea</w:t>
            </w:r>
            <w:proofErr w:type="spellEnd"/>
            <w:r w:rsidRPr="00490D30">
              <w:rPr>
                <w:color w:val="000000" w:themeColor="text1"/>
                <w:sz w:val="18"/>
                <w:szCs w:val="18"/>
              </w:rPr>
              <w:t xml:space="preserve"> </w:t>
            </w:r>
            <w:proofErr w:type="spellStart"/>
            <w:r w:rsidRPr="00490D30">
              <w:rPr>
                <w:color w:val="000000" w:themeColor="text1"/>
                <w:sz w:val="18"/>
                <w:szCs w:val="18"/>
              </w:rPr>
              <w:t>acestora</w:t>
            </w:r>
            <w:proofErr w:type="spellEnd"/>
            <w:r w:rsidRPr="00490D30">
              <w:rPr>
                <w:color w:val="000000" w:themeColor="text1"/>
                <w:sz w:val="18"/>
                <w:szCs w:val="18"/>
              </w:rPr>
              <w:t>.</w:t>
            </w:r>
            <w:r w:rsidRPr="00490D30">
              <w:rPr>
                <w:color w:val="000000" w:themeColor="text1"/>
                <w:sz w:val="18"/>
                <w:szCs w:val="18"/>
              </w:rPr>
              <w:br/>
            </w:r>
            <w:proofErr w:type="spellStart"/>
            <w:r w:rsidRPr="00490D30">
              <w:rPr>
                <w:color w:val="000000" w:themeColor="text1"/>
                <w:sz w:val="18"/>
                <w:szCs w:val="18"/>
              </w:rPr>
              <w:t>Proprietăți</w:t>
            </w:r>
            <w:proofErr w:type="spellEnd"/>
            <w:r w:rsidRPr="00490D30">
              <w:rPr>
                <w:color w:val="000000" w:themeColor="text1"/>
                <w:sz w:val="18"/>
                <w:szCs w:val="18"/>
              </w:rPr>
              <w:t xml:space="preserve">: </w:t>
            </w:r>
            <w:proofErr w:type="spellStart"/>
            <w:r w:rsidRPr="00490D30">
              <w:rPr>
                <w:color w:val="000000" w:themeColor="text1"/>
                <w:sz w:val="18"/>
                <w:szCs w:val="18"/>
              </w:rPr>
              <w:t>Produsul</w:t>
            </w:r>
            <w:proofErr w:type="spellEnd"/>
            <w:r w:rsidRPr="00490D30">
              <w:rPr>
                <w:color w:val="000000" w:themeColor="text1"/>
                <w:sz w:val="18"/>
                <w:szCs w:val="18"/>
              </w:rPr>
              <w:t xml:space="preserve"> </w:t>
            </w:r>
            <w:proofErr w:type="spellStart"/>
            <w:r w:rsidRPr="00490D30">
              <w:rPr>
                <w:color w:val="000000" w:themeColor="text1"/>
                <w:sz w:val="18"/>
                <w:szCs w:val="18"/>
              </w:rPr>
              <w:t>este</w:t>
            </w:r>
            <w:proofErr w:type="spellEnd"/>
            <w:r w:rsidRPr="00490D30">
              <w:rPr>
                <w:color w:val="000000" w:themeColor="text1"/>
                <w:sz w:val="18"/>
                <w:szCs w:val="18"/>
              </w:rPr>
              <w:t xml:space="preserve"> o </w:t>
            </w:r>
            <w:proofErr w:type="spellStart"/>
            <w:r w:rsidRPr="00490D30">
              <w:rPr>
                <w:color w:val="000000" w:themeColor="text1"/>
                <w:sz w:val="18"/>
                <w:szCs w:val="18"/>
              </w:rPr>
              <w:t>dispersie</w:t>
            </w:r>
            <w:proofErr w:type="spellEnd"/>
            <w:r w:rsidRPr="00490D30">
              <w:rPr>
                <w:color w:val="000000" w:themeColor="text1"/>
                <w:sz w:val="18"/>
                <w:szCs w:val="18"/>
              </w:rPr>
              <w:t xml:space="preserve"> </w:t>
            </w:r>
            <w:proofErr w:type="spellStart"/>
            <w:r w:rsidRPr="00490D30">
              <w:rPr>
                <w:color w:val="000000" w:themeColor="text1"/>
                <w:sz w:val="18"/>
                <w:szCs w:val="18"/>
              </w:rPr>
              <w:t>apoasă</w:t>
            </w:r>
            <w:proofErr w:type="spellEnd"/>
            <w:r w:rsidRPr="00490D30">
              <w:rPr>
                <w:color w:val="000000" w:themeColor="text1"/>
                <w:sz w:val="18"/>
                <w:szCs w:val="18"/>
              </w:rPr>
              <w:t xml:space="preserve"> de </w:t>
            </w:r>
            <w:proofErr w:type="spellStart"/>
            <w:r w:rsidRPr="00490D30">
              <w:rPr>
                <w:color w:val="000000" w:themeColor="text1"/>
                <w:sz w:val="18"/>
                <w:szCs w:val="18"/>
              </w:rPr>
              <w:t>produse</w:t>
            </w:r>
            <w:proofErr w:type="spellEnd"/>
            <w:r w:rsidRPr="00490D30">
              <w:rPr>
                <w:color w:val="000000" w:themeColor="text1"/>
                <w:sz w:val="18"/>
                <w:szCs w:val="18"/>
              </w:rPr>
              <w:t xml:space="preserve"> </w:t>
            </w:r>
            <w:proofErr w:type="spellStart"/>
            <w:r w:rsidRPr="00490D30">
              <w:rPr>
                <w:color w:val="000000" w:themeColor="text1"/>
                <w:sz w:val="18"/>
                <w:szCs w:val="18"/>
              </w:rPr>
              <w:t>tensioactive</w:t>
            </w:r>
            <w:proofErr w:type="spellEnd"/>
            <w:r w:rsidRPr="00490D30">
              <w:rPr>
                <w:color w:val="000000" w:themeColor="text1"/>
                <w:sz w:val="18"/>
                <w:szCs w:val="18"/>
              </w:rPr>
              <w:t xml:space="preserve"> </w:t>
            </w:r>
            <w:proofErr w:type="spellStart"/>
            <w:r w:rsidRPr="00490D30">
              <w:rPr>
                <w:color w:val="000000" w:themeColor="text1"/>
                <w:sz w:val="18"/>
                <w:szCs w:val="18"/>
              </w:rPr>
              <w:t>cationice</w:t>
            </w:r>
            <w:proofErr w:type="spellEnd"/>
            <w:r w:rsidRPr="00490D30">
              <w:rPr>
                <w:color w:val="000000" w:themeColor="text1"/>
                <w:sz w:val="18"/>
                <w:szCs w:val="18"/>
              </w:rPr>
              <w:t xml:space="preserve">, </w:t>
            </w:r>
            <w:proofErr w:type="spellStart"/>
            <w:r w:rsidRPr="00490D30">
              <w:rPr>
                <w:color w:val="000000" w:themeColor="text1"/>
                <w:sz w:val="18"/>
                <w:szCs w:val="18"/>
              </w:rPr>
              <w:t>fără</w:t>
            </w:r>
            <w:proofErr w:type="spellEnd"/>
            <w:r w:rsidRPr="00490D30">
              <w:rPr>
                <w:color w:val="000000" w:themeColor="text1"/>
                <w:sz w:val="18"/>
                <w:szCs w:val="18"/>
              </w:rPr>
              <w:t xml:space="preserve"> </w:t>
            </w:r>
            <w:proofErr w:type="spellStart"/>
            <w:r w:rsidRPr="00490D30">
              <w:rPr>
                <w:color w:val="000000" w:themeColor="text1"/>
                <w:sz w:val="18"/>
                <w:szCs w:val="18"/>
              </w:rPr>
              <w:t>depuneri</w:t>
            </w:r>
            <w:proofErr w:type="spellEnd"/>
            <w:r w:rsidRPr="00490D30">
              <w:rPr>
                <w:color w:val="000000" w:themeColor="text1"/>
                <w:sz w:val="18"/>
                <w:szCs w:val="18"/>
              </w:rPr>
              <w:t xml:space="preserve"> </w:t>
            </w:r>
            <w:proofErr w:type="spellStart"/>
            <w:r w:rsidRPr="00490D30">
              <w:rPr>
                <w:color w:val="000000" w:themeColor="text1"/>
                <w:sz w:val="18"/>
                <w:szCs w:val="18"/>
              </w:rPr>
              <w:t>şi</w:t>
            </w:r>
            <w:proofErr w:type="spellEnd"/>
            <w:r w:rsidRPr="00490D30">
              <w:rPr>
                <w:color w:val="000000" w:themeColor="text1"/>
                <w:sz w:val="18"/>
                <w:szCs w:val="18"/>
              </w:rPr>
              <w:t xml:space="preserve"> </w:t>
            </w:r>
            <w:proofErr w:type="spellStart"/>
            <w:r w:rsidRPr="00490D30">
              <w:rPr>
                <w:color w:val="000000" w:themeColor="text1"/>
                <w:sz w:val="18"/>
                <w:szCs w:val="18"/>
              </w:rPr>
              <w:t>impurităţi</w:t>
            </w:r>
            <w:proofErr w:type="spellEnd"/>
            <w:r w:rsidRPr="00490D30">
              <w:rPr>
                <w:color w:val="000000" w:themeColor="text1"/>
                <w:sz w:val="18"/>
                <w:szCs w:val="18"/>
              </w:rPr>
              <w:t xml:space="preserve"> </w:t>
            </w:r>
            <w:proofErr w:type="spellStart"/>
            <w:r w:rsidRPr="00490D30">
              <w:rPr>
                <w:color w:val="000000" w:themeColor="text1"/>
                <w:sz w:val="18"/>
                <w:szCs w:val="18"/>
              </w:rPr>
              <w:t>minerale</w:t>
            </w:r>
            <w:proofErr w:type="spellEnd"/>
            <w:r w:rsidRPr="00490D30">
              <w:rPr>
                <w:color w:val="000000" w:themeColor="text1"/>
                <w:sz w:val="18"/>
                <w:szCs w:val="18"/>
              </w:rPr>
              <w:t xml:space="preserve"> </w:t>
            </w:r>
            <w:proofErr w:type="spellStart"/>
            <w:r w:rsidRPr="00490D30">
              <w:rPr>
                <w:color w:val="000000" w:themeColor="text1"/>
                <w:sz w:val="18"/>
                <w:szCs w:val="18"/>
              </w:rPr>
              <w:t>şi</w:t>
            </w:r>
            <w:proofErr w:type="spellEnd"/>
            <w:r w:rsidRPr="00490D30">
              <w:rPr>
                <w:color w:val="000000" w:themeColor="text1"/>
                <w:sz w:val="18"/>
                <w:szCs w:val="18"/>
              </w:rPr>
              <w:t xml:space="preserve"> </w:t>
            </w:r>
            <w:proofErr w:type="spellStart"/>
            <w:r w:rsidRPr="00490D30">
              <w:rPr>
                <w:color w:val="000000" w:themeColor="text1"/>
                <w:sz w:val="18"/>
                <w:szCs w:val="18"/>
              </w:rPr>
              <w:t>parfumată</w:t>
            </w:r>
            <w:proofErr w:type="spellEnd"/>
            <w:r w:rsidRPr="00490D30">
              <w:rPr>
                <w:color w:val="000000" w:themeColor="text1"/>
                <w:sz w:val="18"/>
                <w:szCs w:val="18"/>
              </w:rPr>
              <w:t xml:space="preserve"> in mod </w:t>
            </w:r>
            <w:proofErr w:type="spellStart"/>
            <w:r w:rsidRPr="00490D30">
              <w:rPr>
                <w:color w:val="000000" w:themeColor="text1"/>
                <w:sz w:val="18"/>
                <w:szCs w:val="18"/>
              </w:rPr>
              <w:t>plăcut</w:t>
            </w:r>
            <w:proofErr w:type="spellEnd"/>
            <w:r w:rsidRPr="00490D30">
              <w:rPr>
                <w:color w:val="000000" w:themeColor="text1"/>
                <w:sz w:val="18"/>
                <w:szCs w:val="18"/>
              </w:rPr>
              <w:t xml:space="preserve">. </w:t>
            </w:r>
            <w:proofErr w:type="spellStart"/>
            <w:r w:rsidRPr="00490D30">
              <w:rPr>
                <w:color w:val="000000" w:themeColor="text1"/>
                <w:sz w:val="18"/>
                <w:szCs w:val="18"/>
              </w:rPr>
              <w:t>Conţine</w:t>
            </w:r>
            <w:proofErr w:type="spellEnd"/>
            <w:r w:rsidRPr="00490D30">
              <w:rPr>
                <w:color w:val="000000" w:themeColor="text1"/>
                <w:sz w:val="18"/>
                <w:szCs w:val="18"/>
              </w:rPr>
              <w:t xml:space="preserve"> </w:t>
            </w:r>
            <w:proofErr w:type="spellStart"/>
            <w:r w:rsidRPr="00490D30">
              <w:rPr>
                <w:color w:val="000000" w:themeColor="text1"/>
                <w:sz w:val="18"/>
                <w:szCs w:val="18"/>
              </w:rPr>
              <w:t>substanţe</w:t>
            </w:r>
            <w:proofErr w:type="spellEnd"/>
            <w:r w:rsidRPr="00490D30">
              <w:rPr>
                <w:color w:val="000000" w:themeColor="text1"/>
                <w:sz w:val="18"/>
                <w:szCs w:val="18"/>
              </w:rPr>
              <w:t xml:space="preserve"> </w:t>
            </w:r>
            <w:proofErr w:type="spellStart"/>
            <w:r w:rsidRPr="00490D30">
              <w:rPr>
                <w:color w:val="000000" w:themeColor="text1"/>
                <w:sz w:val="18"/>
                <w:szCs w:val="18"/>
              </w:rPr>
              <w:t>tensioactive</w:t>
            </w:r>
            <w:proofErr w:type="spellEnd"/>
            <w:r w:rsidRPr="00490D30">
              <w:rPr>
                <w:color w:val="000000" w:themeColor="text1"/>
                <w:sz w:val="18"/>
                <w:szCs w:val="18"/>
              </w:rPr>
              <w:t xml:space="preserve"> </w:t>
            </w:r>
            <w:proofErr w:type="spellStart"/>
            <w:r w:rsidRPr="00490D30">
              <w:rPr>
                <w:color w:val="000000" w:themeColor="text1"/>
                <w:sz w:val="18"/>
                <w:szCs w:val="18"/>
              </w:rPr>
              <w:t>cationice</w:t>
            </w:r>
            <w:proofErr w:type="spellEnd"/>
            <w:r w:rsidRPr="00490D30">
              <w:rPr>
                <w:color w:val="000000" w:themeColor="text1"/>
                <w:sz w:val="18"/>
                <w:szCs w:val="18"/>
              </w:rPr>
              <w:t xml:space="preserve">, parfum, </w:t>
            </w:r>
            <w:proofErr w:type="spellStart"/>
            <w:r w:rsidRPr="00490D30">
              <w:rPr>
                <w:color w:val="000000" w:themeColor="text1"/>
                <w:sz w:val="18"/>
                <w:szCs w:val="18"/>
              </w:rPr>
              <w:t>apă</w:t>
            </w:r>
            <w:proofErr w:type="spellEnd"/>
            <w:r w:rsidRPr="00490D30">
              <w:rPr>
                <w:color w:val="000000" w:themeColor="text1"/>
                <w:sz w:val="18"/>
                <w:szCs w:val="18"/>
              </w:rPr>
              <w:t xml:space="preserve"> </w:t>
            </w:r>
            <w:proofErr w:type="spellStart"/>
            <w:r w:rsidRPr="00490D30">
              <w:rPr>
                <w:color w:val="000000" w:themeColor="text1"/>
                <w:sz w:val="18"/>
                <w:szCs w:val="18"/>
              </w:rPr>
              <w:t>demineralizată</w:t>
            </w:r>
            <w:proofErr w:type="spellEnd"/>
            <w:r w:rsidRPr="00490D30">
              <w:rPr>
                <w:color w:val="000000" w:themeColor="text1"/>
                <w:sz w:val="18"/>
                <w:szCs w:val="18"/>
              </w:rPr>
              <w:t xml:space="preserve">. </w:t>
            </w:r>
            <w:proofErr w:type="spellStart"/>
            <w:r w:rsidRPr="00490D30">
              <w:rPr>
                <w:color w:val="000000" w:themeColor="text1"/>
                <w:sz w:val="18"/>
                <w:szCs w:val="18"/>
              </w:rPr>
              <w:t>Confera</w:t>
            </w:r>
            <w:proofErr w:type="spellEnd"/>
            <w:r w:rsidRPr="00490D30">
              <w:rPr>
                <w:color w:val="000000" w:themeColor="text1"/>
                <w:sz w:val="18"/>
                <w:szCs w:val="18"/>
              </w:rPr>
              <w:t xml:space="preserve"> un </w:t>
            </w:r>
            <w:proofErr w:type="spellStart"/>
            <w:r w:rsidRPr="00490D30">
              <w:rPr>
                <w:color w:val="000000" w:themeColor="text1"/>
                <w:sz w:val="18"/>
                <w:szCs w:val="18"/>
              </w:rPr>
              <w:t>tușeu</w:t>
            </w:r>
            <w:proofErr w:type="spellEnd"/>
            <w:r w:rsidRPr="00490D30">
              <w:rPr>
                <w:color w:val="000000" w:themeColor="text1"/>
                <w:sz w:val="18"/>
                <w:szCs w:val="18"/>
              </w:rPr>
              <w:t xml:space="preserve"> </w:t>
            </w:r>
            <w:proofErr w:type="spellStart"/>
            <w:r w:rsidRPr="00490D30">
              <w:rPr>
                <w:color w:val="000000" w:themeColor="text1"/>
                <w:sz w:val="18"/>
                <w:szCs w:val="18"/>
              </w:rPr>
              <w:t>foarte</w:t>
            </w:r>
            <w:proofErr w:type="spellEnd"/>
            <w:r w:rsidRPr="00490D30">
              <w:rPr>
                <w:color w:val="000000" w:themeColor="text1"/>
                <w:sz w:val="18"/>
                <w:szCs w:val="18"/>
              </w:rPr>
              <w:t xml:space="preserve"> </w:t>
            </w:r>
            <w:proofErr w:type="spellStart"/>
            <w:r w:rsidRPr="00490D30">
              <w:rPr>
                <w:color w:val="000000" w:themeColor="text1"/>
                <w:sz w:val="18"/>
                <w:szCs w:val="18"/>
              </w:rPr>
              <w:t>plăcut</w:t>
            </w:r>
            <w:proofErr w:type="spellEnd"/>
            <w:r w:rsidRPr="00490D30">
              <w:rPr>
                <w:color w:val="000000" w:themeColor="text1"/>
                <w:sz w:val="18"/>
                <w:szCs w:val="18"/>
              </w:rPr>
              <w:t xml:space="preserve">, </w:t>
            </w:r>
            <w:proofErr w:type="spellStart"/>
            <w:r w:rsidRPr="00490D30">
              <w:rPr>
                <w:color w:val="000000" w:themeColor="text1"/>
                <w:sz w:val="18"/>
                <w:szCs w:val="18"/>
              </w:rPr>
              <w:t>efect</w:t>
            </w:r>
            <w:proofErr w:type="spellEnd"/>
            <w:r w:rsidRPr="00490D30">
              <w:rPr>
                <w:color w:val="000000" w:themeColor="text1"/>
                <w:sz w:val="18"/>
                <w:szCs w:val="18"/>
              </w:rPr>
              <w:t xml:space="preserve"> </w:t>
            </w:r>
            <w:proofErr w:type="spellStart"/>
            <w:r w:rsidRPr="00490D30">
              <w:rPr>
                <w:color w:val="000000" w:themeColor="text1"/>
                <w:sz w:val="18"/>
                <w:szCs w:val="18"/>
              </w:rPr>
              <w:t>plăcut</w:t>
            </w:r>
            <w:proofErr w:type="spellEnd"/>
            <w:r w:rsidRPr="00490D30">
              <w:rPr>
                <w:color w:val="000000" w:themeColor="text1"/>
                <w:sz w:val="18"/>
                <w:szCs w:val="18"/>
              </w:rPr>
              <w:t xml:space="preserve"> de </w:t>
            </w:r>
            <w:proofErr w:type="spellStart"/>
            <w:r w:rsidRPr="00490D30">
              <w:rPr>
                <w:color w:val="000000" w:themeColor="text1"/>
                <w:sz w:val="18"/>
                <w:szCs w:val="18"/>
              </w:rPr>
              <w:t>parfumare</w:t>
            </w:r>
            <w:proofErr w:type="spellEnd"/>
            <w:r w:rsidRPr="00490D30">
              <w:rPr>
                <w:color w:val="000000" w:themeColor="text1"/>
                <w:sz w:val="18"/>
                <w:szCs w:val="18"/>
              </w:rPr>
              <w:t xml:space="preserve"> persistent </w:t>
            </w:r>
            <w:proofErr w:type="spellStart"/>
            <w:r w:rsidRPr="00490D30">
              <w:rPr>
                <w:color w:val="000000" w:themeColor="text1"/>
                <w:sz w:val="18"/>
                <w:szCs w:val="18"/>
              </w:rPr>
              <w:t>si</w:t>
            </w:r>
            <w:proofErr w:type="spellEnd"/>
            <w:r w:rsidRPr="00490D30">
              <w:rPr>
                <w:color w:val="000000" w:themeColor="text1"/>
                <w:sz w:val="18"/>
                <w:szCs w:val="18"/>
              </w:rPr>
              <w:t xml:space="preserve"> </w:t>
            </w:r>
            <w:proofErr w:type="spellStart"/>
            <w:r w:rsidRPr="00490D30">
              <w:rPr>
                <w:color w:val="000000" w:themeColor="text1"/>
                <w:sz w:val="18"/>
                <w:szCs w:val="18"/>
              </w:rPr>
              <w:t>efect</w:t>
            </w:r>
            <w:proofErr w:type="spellEnd"/>
            <w:r w:rsidRPr="00490D30">
              <w:rPr>
                <w:color w:val="000000" w:themeColor="text1"/>
                <w:sz w:val="18"/>
                <w:szCs w:val="18"/>
              </w:rPr>
              <w:t xml:space="preserve"> antistatic.</w:t>
            </w:r>
          </w:p>
        </w:tc>
        <w:tc>
          <w:tcPr>
            <w:tcW w:w="2720" w:type="dxa"/>
          </w:tcPr>
          <w:p w14:paraId="0A948DD2"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Compoziție</w:t>
            </w:r>
            <w:proofErr w:type="spellEnd"/>
            <w:r w:rsidRPr="00490D30">
              <w:rPr>
                <w:color w:val="000000" w:themeColor="text1"/>
                <w:sz w:val="18"/>
                <w:szCs w:val="18"/>
              </w:rPr>
              <w:t>: (</w:t>
            </w:r>
            <w:proofErr w:type="spellStart"/>
            <w:r w:rsidRPr="00490D30">
              <w:rPr>
                <w:color w:val="000000" w:themeColor="text1"/>
                <w:sz w:val="18"/>
                <w:szCs w:val="18"/>
              </w:rPr>
              <w:t>dupa</w:t>
            </w:r>
            <w:proofErr w:type="spellEnd"/>
            <w:r w:rsidRPr="00490D30">
              <w:rPr>
                <w:color w:val="000000" w:themeColor="text1"/>
                <w:sz w:val="18"/>
                <w:szCs w:val="18"/>
              </w:rPr>
              <w:t xml:space="preserve"> </w:t>
            </w:r>
            <w:proofErr w:type="spellStart"/>
            <w:r w:rsidRPr="00490D30">
              <w:rPr>
                <w:color w:val="000000" w:themeColor="text1"/>
                <w:sz w:val="18"/>
                <w:szCs w:val="18"/>
              </w:rPr>
              <w:t>Regulamentul</w:t>
            </w:r>
            <w:proofErr w:type="spellEnd"/>
            <w:r w:rsidRPr="00490D30">
              <w:rPr>
                <w:color w:val="000000" w:themeColor="text1"/>
                <w:sz w:val="18"/>
                <w:szCs w:val="18"/>
              </w:rPr>
              <w:t xml:space="preserve"> 648/2004/UE)</w:t>
            </w:r>
            <w:r w:rsidRPr="00490D30">
              <w:rPr>
                <w:color w:val="000000" w:themeColor="text1"/>
                <w:sz w:val="18"/>
                <w:szCs w:val="18"/>
              </w:rPr>
              <w:br/>
              <w:t xml:space="preserve">&lt;5% </w:t>
            </w:r>
            <w:proofErr w:type="spellStart"/>
            <w:r w:rsidRPr="00490D30">
              <w:rPr>
                <w:color w:val="000000" w:themeColor="text1"/>
                <w:sz w:val="18"/>
                <w:szCs w:val="18"/>
              </w:rPr>
              <w:t>surfactanti</w:t>
            </w:r>
            <w:proofErr w:type="spellEnd"/>
            <w:r w:rsidRPr="00490D30">
              <w:rPr>
                <w:color w:val="000000" w:themeColor="text1"/>
                <w:sz w:val="18"/>
                <w:szCs w:val="18"/>
              </w:rPr>
              <w:t xml:space="preserve"> </w:t>
            </w:r>
            <w:proofErr w:type="spellStart"/>
            <w:r w:rsidRPr="00490D30">
              <w:rPr>
                <w:color w:val="000000" w:themeColor="text1"/>
                <w:sz w:val="18"/>
                <w:szCs w:val="18"/>
              </w:rPr>
              <w:t>cationici</w:t>
            </w:r>
            <w:proofErr w:type="spellEnd"/>
            <w:r w:rsidRPr="00490D30">
              <w:rPr>
                <w:color w:val="000000" w:themeColor="text1"/>
                <w:sz w:val="18"/>
                <w:szCs w:val="18"/>
              </w:rPr>
              <w:t xml:space="preserve">, &lt;1% parfum </w:t>
            </w:r>
            <w:proofErr w:type="spellStart"/>
            <w:r w:rsidRPr="00490D30">
              <w:rPr>
                <w:color w:val="000000" w:themeColor="text1"/>
                <w:sz w:val="18"/>
                <w:szCs w:val="18"/>
              </w:rPr>
              <w:t>nealergen</w:t>
            </w:r>
            <w:proofErr w:type="spellEnd"/>
            <w:r w:rsidRPr="00490D30">
              <w:rPr>
                <w:color w:val="000000" w:themeColor="text1"/>
                <w:sz w:val="18"/>
                <w:szCs w:val="18"/>
              </w:rPr>
              <w:br/>
              <w:t xml:space="preserve">Date </w:t>
            </w:r>
            <w:proofErr w:type="spellStart"/>
            <w:r w:rsidRPr="00490D30">
              <w:rPr>
                <w:color w:val="000000" w:themeColor="text1"/>
                <w:sz w:val="18"/>
                <w:szCs w:val="18"/>
              </w:rPr>
              <w:t>tehnice</w:t>
            </w:r>
            <w:proofErr w:type="spellEnd"/>
            <w:r w:rsidRPr="00490D30">
              <w:rPr>
                <w:color w:val="000000" w:themeColor="text1"/>
                <w:sz w:val="18"/>
                <w:szCs w:val="18"/>
              </w:rPr>
              <w:t>:</w:t>
            </w:r>
            <w:r w:rsidRPr="00490D30">
              <w:rPr>
                <w:color w:val="000000" w:themeColor="text1"/>
                <w:sz w:val="18"/>
                <w:szCs w:val="18"/>
              </w:rPr>
              <w:br/>
              <w:t xml:space="preserve">Aspect: </w:t>
            </w:r>
            <w:proofErr w:type="spellStart"/>
            <w:r w:rsidRPr="00490D30">
              <w:rPr>
                <w:color w:val="000000" w:themeColor="text1"/>
                <w:sz w:val="18"/>
                <w:szCs w:val="18"/>
              </w:rPr>
              <w:t>emulsie</w:t>
            </w:r>
            <w:proofErr w:type="spellEnd"/>
            <w:r w:rsidRPr="00490D30">
              <w:rPr>
                <w:color w:val="000000" w:themeColor="text1"/>
                <w:sz w:val="18"/>
                <w:szCs w:val="18"/>
              </w:rPr>
              <w:t xml:space="preserve"> alba </w:t>
            </w:r>
            <w:proofErr w:type="spellStart"/>
            <w:r w:rsidRPr="00490D30">
              <w:rPr>
                <w:color w:val="000000" w:themeColor="text1"/>
                <w:sz w:val="18"/>
                <w:szCs w:val="18"/>
              </w:rPr>
              <w:t>sau</w:t>
            </w:r>
            <w:proofErr w:type="spellEnd"/>
            <w:r w:rsidRPr="00490D30">
              <w:rPr>
                <w:color w:val="000000" w:themeColor="text1"/>
                <w:sz w:val="18"/>
                <w:szCs w:val="18"/>
              </w:rPr>
              <w:t xml:space="preserve"> </w:t>
            </w:r>
            <w:proofErr w:type="spellStart"/>
            <w:r w:rsidRPr="00490D30">
              <w:rPr>
                <w:color w:val="000000" w:themeColor="text1"/>
                <w:sz w:val="18"/>
                <w:szCs w:val="18"/>
              </w:rPr>
              <w:t>colorata</w:t>
            </w:r>
            <w:proofErr w:type="spellEnd"/>
            <w:r w:rsidRPr="00490D30">
              <w:rPr>
                <w:color w:val="000000" w:themeColor="text1"/>
                <w:sz w:val="18"/>
                <w:szCs w:val="18"/>
              </w:rPr>
              <w:t xml:space="preserve"> in </w:t>
            </w:r>
            <w:proofErr w:type="spellStart"/>
            <w:r w:rsidRPr="00490D30">
              <w:rPr>
                <w:color w:val="000000" w:themeColor="text1"/>
                <w:sz w:val="18"/>
                <w:szCs w:val="18"/>
              </w:rPr>
              <w:t>diferite</w:t>
            </w:r>
            <w:proofErr w:type="spellEnd"/>
            <w:r w:rsidRPr="00490D30">
              <w:rPr>
                <w:color w:val="000000" w:themeColor="text1"/>
                <w:sz w:val="18"/>
                <w:szCs w:val="18"/>
              </w:rPr>
              <w:t xml:space="preserve"> </w:t>
            </w:r>
            <w:proofErr w:type="spellStart"/>
            <w:r w:rsidRPr="00490D30">
              <w:rPr>
                <w:color w:val="000000" w:themeColor="text1"/>
                <w:sz w:val="18"/>
                <w:szCs w:val="18"/>
              </w:rPr>
              <w:t>culori</w:t>
            </w:r>
            <w:proofErr w:type="spellEnd"/>
            <w:r w:rsidRPr="00490D30">
              <w:rPr>
                <w:color w:val="000000" w:themeColor="text1"/>
                <w:sz w:val="18"/>
                <w:szCs w:val="18"/>
              </w:rPr>
              <w:t xml:space="preserve">, cu </w:t>
            </w:r>
            <w:proofErr w:type="spellStart"/>
            <w:r w:rsidRPr="00490D30">
              <w:rPr>
                <w:color w:val="000000" w:themeColor="text1"/>
                <w:sz w:val="18"/>
                <w:szCs w:val="18"/>
              </w:rPr>
              <w:t>miros</w:t>
            </w:r>
            <w:proofErr w:type="spellEnd"/>
            <w:r w:rsidRPr="00490D30">
              <w:rPr>
                <w:color w:val="000000" w:themeColor="text1"/>
                <w:sz w:val="18"/>
                <w:szCs w:val="18"/>
              </w:rPr>
              <w:t xml:space="preserve"> specific </w:t>
            </w:r>
            <w:proofErr w:type="spellStart"/>
            <w:r w:rsidRPr="00490D30">
              <w:rPr>
                <w:color w:val="000000" w:themeColor="text1"/>
                <w:sz w:val="18"/>
                <w:szCs w:val="18"/>
              </w:rPr>
              <w:t>esentei</w:t>
            </w:r>
            <w:proofErr w:type="spellEnd"/>
            <w:r w:rsidRPr="00490D30">
              <w:rPr>
                <w:color w:val="000000" w:themeColor="text1"/>
                <w:sz w:val="18"/>
                <w:szCs w:val="18"/>
              </w:rPr>
              <w:t>.</w:t>
            </w:r>
            <w:r w:rsidRPr="00490D30">
              <w:rPr>
                <w:color w:val="000000" w:themeColor="text1"/>
                <w:sz w:val="18"/>
                <w:szCs w:val="18"/>
              </w:rPr>
              <w:br/>
            </w:r>
            <w:proofErr w:type="spellStart"/>
            <w:r w:rsidRPr="00490D30">
              <w:rPr>
                <w:color w:val="000000" w:themeColor="text1"/>
                <w:sz w:val="18"/>
                <w:szCs w:val="18"/>
              </w:rPr>
              <w:t>Densitate</w:t>
            </w:r>
            <w:proofErr w:type="spellEnd"/>
            <w:r w:rsidRPr="00490D30">
              <w:rPr>
                <w:color w:val="000000" w:themeColor="text1"/>
                <w:sz w:val="18"/>
                <w:szCs w:val="18"/>
              </w:rPr>
              <w:t>: 1 g/cm3, pH-ul: 6 (</w:t>
            </w:r>
            <w:proofErr w:type="spellStart"/>
            <w:r w:rsidRPr="00490D30">
              <w:rPr>
                <w:color w:val="000000" w:themeColor="text1"/>
                <w:sz w:val="18"/>
                <w:szCs w:val="18"/>
              </w:rPr>
              <w:t>produs</w:t>
            </w:r>
            <w:proofErr w:type="spellEnd"/>
            <w:r w:rsidRPr="00490D30">
              <w:rPr>
                <w:color w:val="000000" w:themeColor="text1"/>
                <w:sz w:val="18"/>
                <w:szCs w:val="18"/>
              </w:rPr>
              <w:t>)</w:t>
            </w:r>
          </w:p>
        </w:tc>
        <w:tc>
          <w:tcPr>
            <w:tcW w:w="1188" w:type="dxa"/>
          </w:tcPr>
          <w:p w14:paraId="002A8473" w14:textId="77777777" w:rsidR="00AF441F" w:rsidRPr="00490D30" w:rsidRDefault="00AF441F" w:rsidP="00E6552C">
            <w:pPr>
              <w:rPr>
                <w:color w:val="000000" w:themeColor="text1"/>
                <w:sz w:val="18"/>
                <w:szCs w:val="18"/>
              </w:rPr>
            </w:pPr>
          </w:p>
        </w:tc>
        <w:tc>
          <w:tcPr>
            <w:tcW w:w="1201" w:type="dxa"/>
          </w:tcPr>
          <w:p w14:paraId="1F8A4F36" w14:textId="77777777" w:rsidR="00AF441F" w:rsidRPr="00490D30" w:rsidRDefault="00AF441F" w:rsidP="00E6552C">
            <w:pPr>
              <w:rPr>
                <w:color w:val="000000" w:themeColor="text1"/>
                <w:sz w:val="18"/>
                <w:szCs w:val="18"/>
              </w:rPr>
            </w:pPr>
          </w:p>
        </w:tc>
        <w:tc>
          <w:tcPr>
            <w:tcW w:w="1144" w:type="dxa"/>
          </w:tcPr>
          <w:p w14:paraId="6164A18C" w14:textId="2D729351" w:rsidR="00AF441F" w:rsidRPr="00490D30" w:rsidRDefault="00AF441F" w:rsidP="00E6552C">
            <w:pPr>
              <w:rPr>
                <w:color w:val="000000" w:themeColor="text1"/>
                <w:sz w:val="18"/>
                <w:szCs w:val="18"/>
              </w:rPr>
            </w:pPr>
          </w:p>
        </w:tc>
        <w:tc>
          <w:tcPr>
            <w:tcW w:w="1179" w:type="dxa"/>
          </w:tcPr>
          <w:p w14:paraId="581EEE34" w14:textId="4417D574" w:rsidR="00AF441F" w:rsidRPr="00490D30" w:rsidRDefault="00AF441F" w:rsidP="00E6552C">
            <w:pPr>
              <w:rPr>
                <w:color w:val="000000" w:themeColor="text1"/>
                <w:sz w:val="18"/>
                <w:szCs w:val="18"/>
              </w:rPr>
            </w:pPr>
          </w:p>
        </w:tc>
        <w:tc>
          <w:tcPr>
            <w:tcW w:w="1197" w:type="dxa"/>
          </w:tcPr>
          <w:p w14:paraId="0DCE86E1" w14:textId="77777777" w:rsidR="00AF441F" w:rsidRPr="00490D30" w:rsidRDefault="00AF441F" w:rsidP="00E6552C">
            <w:pPr>
              <w:rPr>
                <w:color w:val="000000" w:themeColor="text1"/>
                <w:sz w:val="18"/>
                <w:szCs w:val="18"/>
              </w:rPr>
            </w:pPr>
          </w:p>
        </w:tc>
        <w:tc>
          <w:tcPr>
            <w:tcW w:w="1218" w:type="dxa"/>
          </w:tcPr>
          <w:p w14:paraId="2D9421BA" w14:textId="21D89B67" w:rsidR="00AF441F" w:rsidRPr="00490D30" w:rsidRDefault="00AF441F" w:rsidP="00E6552C">
            <w:pPr>
              <w:rPr>
                <w:color w:val="000000" w:themeColor="text1"/>
                <w:sz w:val="18"/>
                <w:szCs w:val="18"/>
              </w:rPr>
            </w:pPr>
          </w:p>
        </w:tc>
        <w:tc>
          <w:tcPr>
            <w:tcW w:w="1170" w:type="dxa"/>
          </w:tcPr>
          <w:p w14:paraId="09BBE4E1" w14:textId="74E5C3C4" w:rsidR="00AF441F" w:rsidRPr="00490D30" w:rsidRDefault="00AF441F" w:rsidP="00E6552C">
            <w:pPr>
              <w:rPr>
                <w:color w:val="000000" w:themeColor="text1"/>
                <w:sz w:val="18"/>
                <w:szCs w:val="18"/>
              </w:rPr>
            </w:pPr>
          </w:p>
        </w:tc>
      </w:tr>
      <w:tr w:rsidR="00490D30" w:rsidRPr="00490D30" w14:paraId="1443AB58" w14:textId="77777777" w:rsidTr="00AF441F">
        <w:trPr>
          <w:jc w:val="center"/>
        </w:trPr>
        <w:tc>
          <w:tcPr>
            <w:tcW w:w="467" w:type="dxa"/>
          </w:tcPr>
          <w:p w14:paraId="3D5B98FB" w14:textId="77777777" w:rsidR="00AF441F" w:rsidRPr="00490D30" w:rsidRDefault="00AF441F" w:rsidP="00E6552C">
            <w:pPr>
              <w:rPr>
                <w:color w:val="000000" w:themeColor="text1"/>
                <w:sz w:val="18"/>
                <w:szCs w:val="18"/>
              </w:rPr>
            </w:pPr>
            <w:r w:rsidRPr="00490D30">
              <w:rPr>
                <w:color w:val="000000" w:themeColor="text1"/>
                <w:sz w:val="18"/>
                <w:szCs w:val="18"/>
              </w:rPr>
              <w:t>4</w:t>
            </w:r>
          </w:p>
        </w:tc>
        <w:tc>
          <w:tcPr>
            <w:tcW w:w="1381" w:type="dxa"/>
          </w:tcPr>
          <w:p w14:paraId="7E08A6B4" w14:textId="77777777" w:rsidR="00AF441F" w:rsidRPr="00490D30" w:rsidRDefault="00AF441F" w:rsidP="00E6552C">
            <w:pPr>
              <w:rPr>
                <w:color w:val="000000" w:themeColor="text1"/>
                <w:sz w:val="18"/>
                <w:szCs w:val="18"/>
              </w:rPr>
            </w:pPr>
            <w:r w:rsidRPr="00490D30">
              <w:rPr>
                <w:color w:val="000000" w:themeColor="text1"/>
                <w:sz w:val="18"/>
                <w:szCs w:val="18"/>
              </w:rPr>
              <w:t xml:space="preserve">Balsam de </w:t>
            </w:r>
            <w:proofErr w:type="spellStart"/>
            <w:r w:rsidRPr="00490D30">
              <w:rPr>
                <w:color w:val="000000" w:themeColor="text1"/>
                <w:sz w:val="18"/>
                <w:szCs w:val="18"/>
              </w:rPr>
              <w:t>rufe</w:t>
            </w:r>
            <w:proofErr w:type="spellEnd"/>
            <w:r w:rsidRPr="00490D30">
              <w:rPr>
                <w:color w:val="000000" w:themeColor="text1"/>
                <w:sz w:val="18"/>
                <w:szCs w:val="18"/>
              </w:rPr>
              <w:t xml:space="preserve"> la minim 2 L</w:t>
            </w:r>
          </w:p>
        </w:tc>
        <w:tc>
          <w:tcPr>
            <w:tcW w:w="2575" w:type="dxa"/>
          </w:tcPr>
          <w:p w14:paraId="30F37015"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Domeniu</w:t>
            </w:r>
            <w:proofErr w:type="spellEnd"/>
            <w:r w:rsidRPr="00490D30">
              <w:rPr>
                <w:color w:val="000000" w:themeColor="text1"/>
                <w:sz w:val="18"/>
                <w:szCs w:val="18"/>
              </w:rPr>
              <w:t xml:space="preserve"> de </w:t>
            </w:r>
            <w:proofErr w:type="spellStart"/>
            <w:r w:rsidRPr="00490D30">
              <w:rPr>
                <w:color w:val="000000" w:themeColor="text1"/>
                <w:sz w:val="18"/>
                <w:szCs w:val="18"/>
              </w:rPr>
              <w:t>utilizare</w:t>
            </w:r>
            <w:proofErr w:type="spellEnd"/>
            <w:r w:rsidRPr="00490D30">
              <w:rPr>
                <w:color w:val="000000" w:themeColor="text1"/>
                <w:sz w:val="18"/>
                <w:szCs w:val="18"/>
              </w:rPr>
              <w:t xml:space="preserve">: </w:t>
            </w:r>
            <w:proofErr w:type="spellStart"/>
            <w:r w:rsidRPr="00490D30">
              <w:rPr>
                <w:color w:val="000000" w:themeColor="text1"/>
                <w:sz w:val="18"/>
                <w:szCs w:val="18"/>
              </w:rPr>
              <w:t>emolierea</w:t>
            </w:r>
            <w:proofErr w:type="spellEnd"/>
            <w:r w:rsidRPr="00490D30">
              <w:rPr>
                <w:color w:val="000000" w:themeColor="text1"/>
                <w:sz w:val="18"/>
                <w:szCs w:val="18"/>
              </w:rPr>
              <w:t xml:space="preserve">, </w:t>
            </w:r>
            <w:proofErr w:type="spellStart"/>
            <w:r w:rsidRPr="00490D30">
              <w:rPr>
                <w:color w:val="000000" w:themeColor="text1"/>
                <w:sz w:val="18"/>
                <w:szCs w:val="18"/>
              </w:rPr>
              <w:t>împrospătarea</w:t>
            </w:r>
            <w:proofErr w:type="spellEnd"/>
            <w:r w:rsidRPr="00490D30">
              <w:rPr>
                <w:color w:val="000000" w:themeColor="text1"/>
                <w:sz w:val="18"/>
                <w:szCs w:val="18"/>
              </w:rPr>
              <w:t xml:space="preserve"> </w:t>
            </w:r>
            <w:proofErr w:type="spellStart"/>
            <w:r w:rsidRPr="00490D30">
              <w:rPr>
                <w:color w:val="000000" w:themeColor="text1"/>
                <w:sz w:val="18"/>
                <w:szCs w:val="18"/>
              </w:rPr>
              <w:t>și</w:t>
            </w:r>
            <w:proofErr w:type="spellEnd"/>
            <w:r w:rsidRPr="00490D30">
              <w:rPr>
                <w:color w:val="000000" w:themeColor="text1"/>
                <w:sz w:val="18"/>
                <w:szCs w:val="18"/>
              </w:rPr>
              <w:t xml:space="preserve"> </w:t>
            </w:r>
            <w:proofErr w:type="spellStart"/>
            <w:r w:rsidRPr="00490D30">
              <w:rPr>
                <w:color w:val="000000" w:themeColor="text1"/>
                <w:sz w:val="18"/>
                <w:szCs w:val="18"/>
              </w:rPr>
              <w:t>parfumarea</w:t>
            </w:r>
            <w:proofErr w:type="spellEnd"/>
            <w:r w:rsidRPr="00490D30">
              <w:rPr>
                <w:color w:val="000000" w:themeColor="text1"/>
                <w:sz w:val="18"/>
                <w:szCs w:val="18"/>
              </w:rPr>
              <w:t xml:space="preserve"> </w:t>
            </w:r>
            <w:proofErr w:type="spellStart"/>
            <w:r w:rsidRPr="00490D30">
              <w:rPr>
                <w:color w:val="000000" w:themeColor="text1"/>
                <w:sz w:val="18"/>
                <w:szCs w:val="18"/>
              </w:rPr>
              <w:t>rufelor</w:t>
            </w:r>
            <w:proofErr w:type="spellEnd"/>
            <w:r w:rsidRPr="00490D30">
              <w:rPr>
                <w:color w:val="000000" w:themeColor="text1"/>
                <w:sz w:val="18"/>
                <w:szCs w:val="18"/>
              </w:rPr>
              <w:t xml:space="preserve">; </w:t>
            </w:r>
            <w:proofErr w:type="spellStart"/>
            <w:r w:rsidRPr="00490D30">
              <w:rPr>
                <w:color w:val="000000" w:themeColor="text1"/>
                <w:sz w:val="18"/>
                <w:szCs w:val="18"/>
              </w:rPr>
              <w:t>conferă</w:t>
            </w:r>
            <w:proofErr w:type="spellEnd"/>
            <w:r w:rsidRPr="00490D30">
              <w:rPr>
                <w:color w:val="000000" w:themeColor="text1"/>
                <w:sz w:val="18"/>
                <w:szCs w:val="18"/>
              </w:rPr>
              <w:t xml:space="preserve"> </w:t>
            </w:r>
            <w:proofErr w:type="spellStart"/>
            <w:r w:rsidRPr="00490D30">
              <w:rPr>
                <w:color w:val="000000" w:themeColor="text1"/>
                <w:sz w:val="18"/>
                <w:szCs w:val="18"/>
              </w:rPr>
              <w:t>volum</w:t>
            </w:r>
            <w:proofErr w:type="spellEnd"/>
            <w:r w:rsidRPr="00490D30">
              <w:rPr>
                <w:color w:val="000000" w:themeColor="text1"/>
                <w:sz w:val="18"/>
                <w:szCs w:val="18"/>
              </w:rPr>
              <w:t xml:space="preserve"> </w:t>
            </w:r>
            <w:proofErr w:type="spellStart"/>
            <w:r w:rsidRPr="00490D30">
              <w:rPr>
                <w:color w:val="000000" w:themeColor="text1"/>
                <w:sz w:val="18"/>
                <w:szCs w:val="18"/>
              </w:rPr>
              <w:t>și</w:t>
            </w:r>
            <w:proofErr w:type="spellEnd"/>
            <w:r w:rsidRPr="00490D30">
              <w:rPr>
                <w:color w:val="000000" w:themeColor="text1"/>
                <w:sz w:val="18"/>
                <w:szCs w:val="18"/>
              </w:rPr>
              <w:t xml:space="preserve"> </w:t>
            </w:r>
            <w:proofErr w:type="spellStart"/>
            <w:r w:rsidRPr="00490D30">
              <w:rPr>
                <w:color w:val="000000" w:themeColor="text1"/>
                <w:sz w:val="18"/>
                <w:szCs w:val="18"/>
              </w:rPr>
              <w:t>catifelare</w:t>
            </w:r>
            <w:proofErr w:type="spellEnd"/>
            <w:r w:rsidRPr="00490D30">
              <w:rPr>
                <w:color w:val="000000" w:themeColor="text1"/>
                <w:sz w:val="18"/>
                <w:szCs w:val="18"/>
              </w:rPr>
              <w:t xml:space="preserve"> </w:t>
            </w:r>
            <w:proofErr w:type="spellStart"/>
            <w:r w:rsidRPr="00490D30">
              <w:rPr>
                <w:color w:val="000000" w:themeColor="text1"/>
                <w:sz w:val="18"/>
                <w:szCs w:val="18"/>
              </w:rPr>
              <w:t>țesăturilor</w:t>
            </w:r>
            <w:proofErr w:type="spellEnd"/>
            <w:r w:rsidRPr="00490D30">
              <w:rPr>
                <w:color w:val="000000" w:themeColor="text1"/>
                <w:sz w:val="18"/>
                <w:szCs w:val="18"/>
              </w:rPr>
              <w:t xml:space="preserve"> </w:t>
            </w:r>
            <w:proofErr w:type="spellStart"/>
            <w:r w:rsidRPr="00490D30">
              <w:rPr>
                <w:color w:val="000000" w:themeColor="text1"/>
                <w:sz w:val="18"/>
                <w:szCs w:val="18"/>
              </w:rPr>
              <w:t>și</w:t>
            </w:r>
            <w:proofErr w:type="spellEnd"/>
            <w:r w:rsidRPr="00490D30">
              <w:rPr>
                <w:color w:val="000000" w:themeColor="text1"/>
                <w:sz w:val="18"/>
                <w:szCs w:val="18"/>
              </w:rPr>
              <w:t xml:space="preserve"> </w:t>
            </w:r>
            <w:r w:rsidRPr="00490D30">
              <w:rPr>
                <w:color w:val="000000" w:themeColor="text1"/>
                <w:sz w:val="18"/>
                <w:szCs w:val="18"/>
              </w:rPr>
              <w:lastRenderedPageBreak/>
              <w:t xml:space="preserve">reduce </w:t>
            </w:r>
            <w:proofErr w:type="spellStart"/>
            <w:r w:rsidRPr="00490D30">
              <w:rPr>
                <w:color w:val="000000" w:themeColor="text1"/>
                <w:sz w:val="18"/>
                <w:szCs w:val="18"/>
              </w:rPr>
              <w:t>electrizarea</w:t>
            </w:r>
            <w:proofErr w:type="spellEnd"/>
            <w:r w:rsidRPr="00490D30">
              <w:rPr>
                <w:color w:val="000000" w:themeColor="text1"/>
                <w:sz w:val="18"/>
                <w:szCs w:val="18"/>
              </w:rPr>
              <w:t xml:space="preserve"> </w:t>
            </w:r>
            <w:proofErr w:type="spellStart"/>
            <w:r w:rsidRPr="00490D30">
              <w:rPr>
                <w:color w:val="000000" w:themeColor="text1"/>
                <w:sz w:val="18"/>
                <w:szCs w:val="18"/>
              </w:rPr>
              <w:t>acestora</w:t>
            </w:r>
            <w:proofErr w:type="spellEnd"/>
            <w:r w:rsidRPr="00490D30">
              <w:rPr>
                <w:color w:val="000000" w:themeColor="text1"/>
                <w:sz w:val="18"/>
                <w:szCs w:val="18"/>
              </w:rPr>
              <w:t xml:space="preserve">. </w:t>
            </w:r>
            <w:proofErr w:type="spellStart"/>
            <w:r w:rsidRPr="00490D30">
              <w:rPr>
                <w:color w:val="000000" w:themeColor="text1"/>
                <w:sz w:val="18"/>
                <w:szCs w:val="18"/>
              </w:rPr>
              <w:t>Proprietăți</w:t>
            </w:r>
            <w:proofErr w:type="spellEnd"/>
            <w:r w:rsidRPr="00490D30">
              <w:rPr>
                <w:color w:val="000000" w:themeColor="text1"/>
                <w:sz w:val="18"/>
                <w:szCs w:val="18"/>
              </w:rPr>
              <w:t xml:space="preserve">: </w:t>
            </w:r>
            <w:proofErr w:type="spellStart"/>
            <w:r w:rsidRPr="00490D30">
              <w:rPr>
                <w:color w:val="000000" w:themeColor="text1"/>
                <w:sz w:val="18"/>
                <w:szCs w:val="18"/>
              </w:rPr>
              <w:t>Produsul</w:t>
            </w:r>
            <w:proofErr w:type="spellEnd"/>
            <w:r w:rsidRPr="00490D30">
              <w:rPr>
                <w:color w:val="000000" w:themeColor="text1"/>
                <w:sz w:val="18"/>
                <w:szCs w:val="18"/>
              </w:rPr>
              <w:t xml:space="preserve"> </w:t>
            </w:r>
            <w:proofErr w:type="spellStart"/>
            <w:r w:rsidRPr="00490D30">
              <w:rPr>
                <w:color w:val="000000" w:themeColor="text1"/>
                <w:sz w:val="18"/>
                <w:szCs w:val="18"/>
              </w:rPr>
              <w:t>este</w:t>
            </w:r>
            <w:proofErr w:type="spellEnd"/>
            <w:r w:rsidRPr="00490D30">
              <w:rPr>
                <w:color w:val="000000" w:themeColor="text1"/>
                <w:sz w:val="18"/>
                <w:szCs w:val="18"/>
              </w:rPr>
              <w:t xml:space="preserve"> o </w:t>
            </w:r>
            <w:proofErr w:type="spellStart"/>
            <w:r w:rsidRPr="00490D30">
              <w:rPr>
                <w:color w:val="000000" w:themeColor="text1"/>
                <w:sz w:val="18"/>
                <w:szCs w:val="18"/>
              </w:rPr>
              <w:t>dispersie</w:t>
            </w:r>
            <w:proofErr w:type="spellEnd"/>
            <w:r w:rsidRPr="00490D30">
              <w:rPr>
                <w:color w:val="000000" w:themeColor="text1"/>
                <w:sz w:val="18"/>
                <w:szCs w:val="18"/>
              </w:rPr>
              <w:t xml:space="preserve"> </w:t>
            </w:r>
            <w:proofErr w:type="spellStart"/>
            <w:r w:rsidRPr="00490D30">
              <w:rPr>
                <w:color w:val="000000" w:themeColor="text1"/>
                <w:sz w:val="18"/>
                <w:szCs w:val="18"/>
              </w:rPr>
              <w:t>apoasă</w:t>
            </w:r>
            <w:proofErr w:type="spellEnd"/>
            <w:r w:rsidRPr="00490D30">
              <w:rPr>
                <w:color w:val="000000" w:themeColor="text1"/>
                <w:sz w:val="18"/>
                <w:szCs w:val="18"/>
              </w:rPr>
              <w:t xml:space="preserve"> de </w:t>
            </w:r>
            <w:proofErr w:type="spellStart"/>
            <w:r w:rsidRPr="00490D30">
              <w:rPr>
                <w:color w:val="000000" w:themeColor="text1"/>
                <w:sz w:val="18"/>
                <w:szCs w:val="18"/>
              </w:rPr>
              <w:t>produse</w:t>
            </w:r>
            <w:proofErr w:type="spellEnd"/>
            <w:r w:rsidRPr="00490D30">
              <w:rPr>
                <w:color w:val="000000" w:themeColor="text1"/>
                <w:sz w:val="18"/>
                <w:szCs w:val="18"/>
              </w:rPr>
              <w:t xml:space="preserve"> </w:t>
            </w:r>
            <w:proofErr w:type="spellStart"/>
            <w:r w:rsidRPr="00490D30">
              <w:rPr>
                <w:color w:val="000000" w:themeColor="text1"/>
                <w:sz w:val="18"/>
                <w:szCs w:val="18"/>
              </w:rPr>
              <w:t>tensioactive</w:t>
            </w:r>
            <w:proofErr w:type="spellEnd"/>
            <w:r w:rsidRPr="00490D30">
              <w:rPr>
                <w:color w:val="000000" w:themeColor="text1"/>
                <w:sz w:val="18"/>
                <w:szCs w:val="18"/>
              </w:rPr>
              <w:t xml:space="preserve"> </w:t>
            </w:r>
            <w:proofErr w:type="spellStart"/>
            <w:r w:rsidRPr="00490D30">
              <w:rPr>
                <w:color w:val="000000" w:themeColor="text1"/>
                <w:sz w:val="18"/>
                <w:szCs w:val="18"/>
              </w:rPr>
              <w:t>cationice</w:t>
            </w:r>
            <w:proofErr w:type="spellEnd"/>
            <w:r w:rsidRPr="00490D30">
              <w:rPr>
                <w:color w:val="000000" w:themeColor="text1"/>
                <w:sz w:val="18"/>
                <w:szCs w:val="18"/>
              </w:rPr>
              <w:t xml:space="preserve">, </w:t>
            </w:r>
            <w:proofErr w:type="spellStart"/>
            <w:r w:rsidRPr="00490D30">
              <w:rPr>
                <w:color w:val="000000" w:themeColor="text1"/>
                <w:sz w:val="18"/>
                <w:szCs w:val="18"/>
              </w:rPr>
              <w:t>fără</w:t>
            </w:r>
            <w:proofErr w:type="spellEnd"/>
            <w:r w:rsidRPr="00490D30">
              <w:rPr>
                <w:color w:val="000000" w:themeColor="text1"/>
                <w:sz w:val="18"/>
                <w:szCs w:val="18"/>
              </w:rPr>
              <w:t xml:space="preserve"> </w:t>
            </w:r>
            <w:proofErr w:type="spellStart"/>
            <w:r w:rsidRPr="00490D30">
              <w:rPr>
                <w:color w:val="000000" w:themeColor="text1"/>
                <w:sz w:val="18"/>
                <w:szCs w:val="18"/>
              </w:rPr>
              <w:t>depuneri</w:t>
            </w:r>
            <w:proofErr w:type="spellEnd"/>
            <w:r w:rsidRPr="00490D30">
              <w:rPr>
                <w:color w:val="000000" w:themeColor="text1"/>
                <w:sz w:val="18"/>
                <w:szCs w:val="18"/>
              </w:rPr>
              <w:t xml:space="preserve"> </w:t>
            </w:r>
            <w:proofErr w:type="spellStart"/>
            <w:r w:rsidRPr="00490D30">
              <w:rPr>
                <w:color w:val="000000" w:themeColor="text1"/>
                <w:sz w:val="18"/>
                <w:szCs w:val="18"/>
              </w:rPr>
              <w:t>şi</w:t>
            </w:r>
            <w:proofErr w:type="spellEnd"/>
            <w:r w:rsidRPr="00490D30">
              <w:rPr>
                <w:color w:val="000000" w:themeColor="text1"/>
                <w:sz w:val="18"/>
                <w:szCs w:val="18"/>
              </w:rPr>
              <w:t xml:space="preserve"> </w:t>
            </w:r>
            <w:proofErr w:type="spellStart"/>
            <w:r w:rsidRPr="00490D30">
              <w:rPr>
                <w:color w:val="000000" w:themeColor="text1"/>
                <w:sz w:val="18"/>
                <w:szCs w:val="18"/>
              </w:rPr>
              <w:t>impurităţi</w:t>
            </w:r>
            <w:proofErr w:type="spellEnd"/>
            <w:r w:rsidRPr="00490D30">
              <w:rPr>
                <w:color w:val="000000" w:themeColor="text1"/>
                <w:sz w:val="18"/>
                <w:szCs w:val="18"/>
              </w:rPr>
              <w:t xml:space="preserve"> </w:t>
            </w:r>
            <w:proofErr w:type="spellStart"/>
            <w:r w:rsidRPr="00490D30">
              <w:rPr>
                <w:color w:val="000000" w:themeColor="text1"/>
                <w:sz w:val="18"/>
                <w:szCs w:val="18"/>
              </w:rPr>
              <w:t>minerale</w:t>
            </w:r>
            <w:proofErr w:type="spellEnd"/>
            <w:r w:rsidRPr="00490D30">
              <w:rPr>
                <w:color w:val="000000" w:themeColor="text1"/>
                <w:sz w:val="18"/>
                <w:szCs w:val="18"/>
              </w:rPr>
              <w:t xml:space="preserve"> </w:t>
            </w:r>
            <w:proofErr w:type="spellStart"/>
            <w:r w:rsidRPr="00490D30">
              <w:rPr>
                <w:color w:val="000000" w:themeColor="text1"/>
                <w:sz w:val="18"/>
                <w:szCs w:val="18"/>
              </w:rPr>
              <w:t>şi</w:t>
            </w:r>
            <w:proofErr w:type="spellEnd"/>
            <w:r w:rsidRPr="00490D30">
              <w:rPr>
                <w:color w:val="000000" w:themeColor="text1"/>
                <w:sz w:val="18"/>
                <w:szCs w:val="18"/>
              </w:rPr>
              <w:t xml:space="preserve"> </w:t>
            </w:r>
            <w:proofErr w:type="spellStart"/>
            <w:r w:rsidRPr="00490D30">
              <w:rPr>
                <w:color w:val="000000" w:themeColor="text1"/>
                <w:sz w:val="18"/>
                <w:szCs w:val="18"/>
              </w:rPr>
              <w:t>parfumată</w:t>
            </w:r>
            <w:proofErr w:type="spellEnd"/>
            <w:r w:rsidRPr="00490D30">
              <w:rPr>
                <w:color w:val="000000" w:themeColor="text1"/>
                <w:sz w:val="18"/>
                <w:szCs w:val="18"/>
              </w:rPr>
              <w:t xml:space="preserve"> in mod </w:t>
            </w:r>
            <w:proofErr w:type="spellStart"/>
            <w:r w:rsidRPr="00490D30">
              <w:rPr>
                <w:color w:val="000000" w:themeColor="text1"/>
                <w:sz w:val="18"/>
                <w:szCs w:val="18"/>
              </w:rPr>
              <w:t>plăcut</w:t>
            </w:r>
            <w:proofErr w:type="spellEnd"/>
            <w:r w:rsidRPr="00490D30">
              <w:rPr>
                <w:color w:val="000000" w:themeColor="text1"/>
                <w:sz w:val="18"/>
                <w:szCs w:val="18"/>
              </w:rPr>
              <w:t xml:space="preserve">. </w:t>
            </w:r>
            <w:proofErr w:type="spellStart"/>
            <w:r w:rsidRPr="00490D30">
              <w:rPr>
                <w:color w:val="000000" w:themeColor="text1"/>
                <w:sz w:val="18"/>
                <w:szCs w:val="18"/>
              </w:rPr>
              <w:t>Conţine</w:t>
            </w:r>
            <w:proofErr w:type="spellEnd"/>
            <w:r w:rsidRPr="00490D30">
              <w:rPr>
                <w:color w:val="000000" w:themeColor="text1"/>
                <w:sz w:val="18"/>
                <w:szCs w:val="18"/>
              </w:rPr>
              <w:t xml:space="preserve"> </w:t>
            </w:r>
            <w:proofErr w:type="spellStart"/>
            <w:r w:rsidRPr="00490D30">
              <w:rPr>
                <w:color w:val="000000" w:themeColor="text1"/>
                <w:sz w:val="18"/>
                <w:szCs w:val="18"/>
              </w:rPr>
              <w:t>substanţe</w:t>
            </w:r>
            <w:proofErr w:type="spellEnd"/>
            <w:r w:rsidRPr="00490D30">
              <w:rPr>
                <w:color w:val="000000" w:themeColor="text1"/>
                <w:sz w:val="18"/>
                <w:szCs w:val="18"/>
              </w:rPr>
              <w:t xml:space="preserve"> </w:t>
            </w:r>
            <w:proofErr w:type="spellStart"/>
            <w:r w:rsidRPr="00490D30">
              <w:rPr>
                <w:color w:val="000000" w:themeColor="text1"/>
                <w:sz w:val="18"/>
                <w:szCs w:val="18"/>
              </w:rPr>
              <w:t>tensioactive</w:t>
            </w:r>
            <w:proofErr w:type="spellEnd"/>
            <w:r w:rsidRPr="00490D30">
              <w:rPr>
                <w:color w:val="000000" w:themeColor="text1"/>
                <w:sz w:val="18"/>
                <w:szCs w:val="18"/>
              </w:rPr>
              <w:t xml:space="preserve"> </w:t>
            </w:r>
            <w:proofErr w:type="spellStart"/>
            <w:r w:rsidRPr="00490D30">
              <w:rPr>
                <w:color w:val="000000" w:themeColor="text1"/>
                <w:sz w:val="18"/>
                <w:szCs w:val="18"/>
              </w:rPr>
              <w:t>cationice</w:t>
            </w:r>
            <w:proofErr w:type="spellEnd"/>
            <w:r w:rsidRPr="00490D30">
              <w:rPr>
                <w:color w:val="000000" w:themeColor="text1"/>
                <w:sz w:val="18"/>
                <w:szCs w:val="18"/>
              </w:rPr>
              <w:t xml:space="preserve">, parfum, </w:t>
            </w:r>
            <w:proofErr w:type="spellStart"/>
            <w:r w:rsidRPr="00490D30">
              <w:rPr>
                <w:color w:val="000000" w:themeColor="text1"/>
                <w:sz w:val="18"/>
                <w:szCs w:val="18"/>
              </w:rPr>
              <w:t>apă</w:t>
            </w:r>
            <w:proofErr w:type="spellEnd"/>
            <w:r w:rsidRPr="00490D30">
              <w:rPr>
                <w:color w:val="000000" w:themeColor="text1"/>
                <w:sz w:val="18"/>
                <w:szCs w:val="18"/>
              </w:rPr>
              <w:t xml:space="preserve"> </w:t>
            </w:r>
            <w:proofErr w:type="spellStart"/>
            <w:r w:rsidRPr="00490D30">
              <w:rPr>
                <w:color w:val="000000" w:themeColor="text1"/>
                <w:sz w:val="18"/>
                <w:szCs w:val="18"/>
              </w:rPr>
              <w:t>demineralizată</w:t>
            </w:r>
            <w:proofErr w:type="spellEnd"/>
            <w:r w:rsidRPr="00490D30">
              <w:rPr>
                <w:color w:val="000000" w:themeColor="text1"/>
                <w:sz w:val="18"/>
                <w:szCs w:val="18"/>
              </w:rPr>
              <w:t xml:space="preserve">. </w:t>
            </w:r>
            <w:proofErr w:type="spellStart"/>
            <w:r w:rsidRPr="00490D30">
              <w:rPr>
                <w:color w:val="000000" w:themeColor="text1"/>
                <w:sz w:val="18"/>
                <w:szCs w:val="18"/>
              </w:rPr>
              <w:t>Confera</w:t>
            </w:r>
            <w:proofErr w:type="spellEnd"/>
            <w:r w:rsidRPr="00490D30">
              <w:rPr>
                <w:color w:val="000000" w:themeColor="text1"/>
                <w:sz w:val="18"/>
                <w:szCs w:val="18"/>
              </w:rPr>
              <w:t xml:space="preserve"> un </w:t>
            </w:r>
            <w:proofErr w:type="spellStart"/>
            <w:r w:rsidRPr="00490D30">
              <w:rPr>
                <w:color w:val="000000" w:themeColor="text1"/>
                <w:sz w:val="18"/>
                <w:szCs w:val="18"/>
              </w:rPr>
              <w:t>tușeu</w:t>
            </w:r>
            <w:proofErr w:type="spellEnd"/>
            <w:r w:rsidRPr="00490D30">
              <w:rPr>
                <w:color w:val="000000" w:themeColor="text1"/>
                <w:sz w:val="18"/>
                <w:szCs w:val="18"/>
              </w:rPr>
              <w:t xml:space="preserve"> </w:t>
            </w:r>
            <w:proofErr w:type="spellStart"/>
            <w:r w:rsidRPr="00490D30">
              <w:rPr>
                <w:color w:val="000000" w:themeColor="text1"/>
                <w:sz w:val="18"/>
                <w:szCs w:val="18"/>
              </w:rPr>
              <w:t>foarte</w:t>
            </w:r>
            <w:proofErr w:type="spellEnd"/>
            <w:r w:rsidRPr="00490D30">
              <w:rPr>
                <w:color w:val="000000" w:themeColor="text1"/>
                <w:sz w:val="18"/>
                <w:szCs w:val="18"/>
              </w:rPr>
              <w:t xml:space="preserve"> </w:t>
            </w:r>
            <w:proofErr w:type="spellStart"/>
            <w:r w:rsidRPr="00490D30">
              <w:rPr>
                <w:color w:val="000000" w:themeColor="text1"/>
                <w:sz w:val="18"/>
                <w:szCs w:val="18"/>
              </w:rPr>
              <w:t>plăcut</w:t>
            </w:r>
            <w:proofErr w:type="spellEnd"/>
            <w:r w:rsidRPr="00490D30">
              <w:rPr>
                <w:color w:val="000000" w:themeColor="text1"/>
                <w:sz w:val="18"/>
                <w:szCs w:val="18"/>
              </w:rPr>
              <w:t xml:space="preserve">, </w:t>
            </w:r>
            <w:proofErr w:type="spellStart"/>
            <w:r w:rsidRPr="00490D30">
              <w:rPr>
                <w:color w:val="000000" w:themeColor="text1"/>
                <w:sz w:val="18"/>
                <w:szCs w:val="18"/>
              </w:rPr>
              <w:t>efect</w:t>
            </w:r>
            <w:proofErr w:type="spellEnd"/>
            <w:r w:rsidRPr="00490D30">
              <w:rPr>
                <w:color w:val="000000" w:themeColor="text1"/>
                <w:sz w:val="18"/>
                <w:szCs w:val="18"/>
              </w:rPr>
              <w:t xml:space="preserve"> </w:t>
            </w:r>
            <w:proofErr w:type="spellStart"/>
            <w:r w:rsidRPr="00490D30">
              <w:rPr>
                <w:color w:val="000000" w:themeColor="text1"/>
                <w:sz w:val="18"/>
                <w:szCs w:val="18"/>
              </w:rPr>
              <w:t>plăcut</w:t>
            </w:r>
            <w:proofErr w:type="spellEnd"/>
            <w:r w:rsidRPr="00490D30">
              <w:rPr>
                <w:color w:val="000000" w:themeColor="text1"/>
                <w:sz w:val="18"/>
                <w:szCs w:val="18"/>
              </w:rPr>
              <w:t xml:space="preserve"> de </w:t>
            </w:r>
            <w:proofErr w:type="spellStart"/>
            <w:r w:rsidRPr="00490D30">
              <w:rPr>
                <w:color w:val="000000" w:themeColor="text1"/>
                <w:sz w:val="18"/>
                <w:szCs w:val="18"/>
              </w:rPr>
              <w:t>parfumare</w:t>
            </w:r>
            <w:proofErr w:type="spellEnd"/>
            <w:r w:rsidRPr="00490D30">
              <w:rPr>
                <w:color w:val="000000" w:themeColor="text1"/>
                <w:sz w:val="18"/>
                <w:szCs w:val="18"/>
              </w:rPr>
              <w:t xml:space="preserve"> persistent </w:t>
            </w:r>
            <w:proofErr w:type="spellStart"/>
            <w:r w:rsidRPr="00490D30">
              <w:rPr>
                <w:color w:val="000000" w:themeColor="text1"/>
                <w:sz w:val="18"/>
                <w:szCs w:val="18"/>
              </w:rPr>
              <w:t>si</w:t>
            </w:r>
            <w:proofErr w:type="spellEnd"/>
            <w:r w:rsidRPr="00490D30">
              <w:rPr>
                <w:color w:val="000000" w:themeColor="text1"/>
                <w:sz w:val="18"/>
                <w:szCs w:val="18"/>
              </w:rPr>
              <w:t xml:space="preserve"> </w:t>
            </w:r>
            <w:proofErr w:type="spellStart"/>
            <w:r w:rsidRPr="00490D30">
              <w:rPr>
                <w:color w:val="000000" w:themeColor="text1"/>
                <w:sz w:val="18"/>
                <w:szCs w:val="18"/>
              </w:rPr>
              <w:t>efect</w:t>
            </w:r>
            <w:proofErr w:type="spellEnd"/>
            <w:r w:rsidRPr="00490D30">
              <w:rPr>
                <w:color w:val="000000" w:themeColor="text1"/>
                <w:sz w:val="18"/>
                <w:szCs w:val="18"/>
              </w:rPr>
              <w:t xml:space="preserve"> antistatic.</w:t>
            </w:r>
          </w:p>
          <w:p w14:paraId="061FA488"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Produsul</w:t>
            </w:r>
            <w:proofErr w:type="spellEnd"/>
            <w:r w:rsidRPr="00490D30">
              <w:rPr>
                <w:color w:val="000000" w:themeColor="text1"/>
                <w:sz w:val="18"/>
                <w:szCs w:val="18"/>
              </w:rPr>
              <w:t xml:space="preserve"> </w:t>
            </w:r>
            <w:proofErr w:type="spellStart"/>
            <w:r w:rsidRPr="00490D30">
              <w:rPr>
                <w:color w:val="000000" w:themeColor="text1"/>
                <w:sz w:val="18"/>
                <w:szCs w:val="18"/>
              </w:rPr>
              <w:t>trebuie</w:t>
            </w:r>
            <w:proofErr w:type="spellEnd"/>
            <w:r w:rsidRPr="00490D30">
              <w:rPr>
                <w:color w:val="000000" w:themeColor="text1"/>
                <w:sz w:val="18"/>
                <w:szCs w:val="18"/>
              </w:rPr>
              <w:t xml:space="preserve"> </w:t>
            </w:r>
            <w:proofErr w:type="spellStart"/>
            <w:r w:rsidRPr="00490D30">
              <w:rPr>
                <w:color w:val="000000" w:themeColor="text1"/>
                <w:sz w:val="18"/>
                <w:szCs w:val="18"/>
              </w:rPr>
              <w:t>să</w:t>
            </w:r>
            <w:proofErr w:type="spellEnd"/>
            <w:r w:rsidRPr="00490D30">
              <w:rPr>
                <w:color w:val="000000" w:themeColor="text1"/>
                <w:sz w:val="18"/>
                <w:szCs w:val="18"/>
              </w:rPr>
              <w:t xml:space="preserve"> fie </w:t>
            </w:r>
            <w:proofErr w:type="spellStart"/>
            <w:r w:rsidRPr="00490D30">
              <w:rPr>
                <w:color w:val="000000" w:themeColor="text1"/>
                <w:sz w:val="18"/>
                <w:szCs w:val="18"/>
              </w:rPr>
              <w:t>adecvat</w:t>
            </w:r>
            <w:proofErr w:type="spellEnd"/>
            <w:r w:rsidRPr="00490D30">
              <w:rPr>
                <w:color w:val="000000" w:themeColor="text1"/>
                <w:sz w:val="18"/>
                <w:szCs w:val="18"/>
              </w:rPr>
              <w:t xml:space="preserve"> </w:t>
            </w:r>
            <w:proofErr w:type="spellStart"/>
            <w:r w:rsidRPr="00490D30">
              <w:rPr>
                <w:color w:val="000000" w:themeColor="text1"/>
                <w:sz w:val="18"/>
                <w:szCs w:val="18"/>
              </w:rPr>
              <w:t>utilizării</w:t>
            </w:r>
            <w:proofErr w:type="spellEnd"/>
            <w:r w:rsidRPr="00490D30">
              <w:rPr>
                <w:color w:val="000000" w:themeColor="text1"/>
                <w:sz w:val="18"/>
                <w:szCs w:val="18"/>
              </w:rPr>
              <w:t xml:space="preserve"> </w:t>
            </w:r>
            <w:proofErr w:type="spellStart"/>
            <w:r w:rsidRPr="00490D30">
              <w:rPr>
                <w:color w:val="000000" w:themeColor="text1"/>
                <w:sz w:val="18"/>
                <w:szCs w:val="18"/>
              </w:rPr>
              <w:t>pentru</w:t>
            </w:r>
            <w:proofErr w:type="spellEnd"/>
            <w:r w:rsidRPr="00490D30">
              <w:rPr>
                <w:color w:val="000000" w:themeColor="text1"/>
                <w:sz w:val="18"/>
                <w:szCs w:val="18"/>
              </w:rPr>
              <w:t xml:space="preserve"> </w:t>
            </w:r>
            <w:proofErr w:type="spellStart"/>
            <w:r w:rsidRPr="00490D30">
              <w:rPr>
                <w:color w:val="000000" w:themeColor="text1"/>
                <w:sz w:val="18"/>
                <w:szCs w:val="18"/>
              </w:rPr>
              <w:t>rufe</w:t>
            </w:r>
            <w:proofErr w:type="spellEnd"/>
            <w:r w:rsidRPr="00490D30">
              <w:rPr>
                <w:color w:val="000000" w:themeColor="text1"/>
                <w:sz w:val="18"/>
                <w:szCs w:val="18"/>
              </w:rPr>
              <w:t xml:space="preserve"> </w:t>
            </w:r>
            <w:proofErr w:type="spellStart"/>
            <w:r w:rsidRPr="00490D30">
              <w:rPr>
                <w:color w:val="000000" w:themeColor="text1"/>
                <w:sz w:val="18"/>
                <w:szCs w:val="18"/>
              </w:rPr>
              <w:t>și</w:t>
            </w:r>
            <w:proofErr w:type="spellEnd"/>
            <w:r w:rsidRPr="00490D30">
              <w:rPr>
                <w:color w:val="000000" w:themeColor="text1"/>
                <w:sz w:val="18"/>
                <w:szCs w:val="18"/>
              </w:rPr>
              <w:t xml:space="preserve"> </w:t>
            </w:r>
            <w:proofErr w:type="spellStart"/>
            <w:r w:rsidRPr="00490D30">
              <w:rPr>
                <w:color w:val="000000" w:themeColor="text1"/>
                <w:sz w:val="18"/>
                <w:szCs w:val="18"/>
              </w:rPr>
              <w:t>să</w:t>
            </w:r>
            <w:proofErr w:type="spellEnd"/>
            <w:r w:rsidRPr="00490D30">
              <w:rPr>
                <w:color w:val="000000" w:themeColor="text1"/>
                <w:sz w:val="18"/>
                <w:szCs w:val="18"/>
              </w:rPr>
              <w:t xml:space="preserve"> fie </w:t>
            </w:r>
            <w:proofErr w:type="spellStart"/>
            <w:r w:rsidRPr="00490D30">
              <w:rPr>
                <w:color w:val="000000" w:themeColor="text1"/>
                <w:sz w:val="18"/>
                <w:szCs w:val="18"/>
              </w:rPr>
              <w:t>ambalat</w:t>
            </w:r>
            <w:proofErr w:type="spellEnd"/>
            <w:r w:rsidRPr="00490D30">
              <w:rPr>
                <w:color w:val="000000" w:themeColor="text1"/>
                <w:sz w:val="18"/>
                <w:szCs w:val="18"/>
              </w:rPr>
              <w:t xml:space="preserve"> la recipient de minim 2 L.</w:t>
            </w:r>
          </w:p>
        </w:tc>
        <w:tc>
          <w:tcPr>
            <w:tcW w:w="2720" w:type="dxa"/>
          </w:tcPr>
          <w:p w14:paraId="06F7B327"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lastRenderedPageBreak/>
              <w:t>Compoziție</w:t>
            </w:r>
            <w:proofErr w:type="spellEnd"/>
            <w:r w:rsidRPr="00490D30">
              <w:rPr>
                <w:color w:val="000000" w:themeColor="text1"/>
                <w:sz w:val="18"/>
                <w:szCs w:val="18"/>
              </w:rPr>
              <w:t xml:space="preserve"> </w:t>
            </w:r>
            <w:proofErr w:type="spellStart"/>
            <w:r w:rsidRPr="00490D30">
              <w:rPr>
                <w:color w:val="000000" w:themeColor="text1"/>
                <w:sz w:val="18"/>
                <w:szCs w:val="18"/>
              </w:rPr>
              <w:t>orientativă</w:t>
            </w:r>
            <w:proofErr w:type="spellEnd"/>
            <w:r w:rsidRPr="00490D30">
              <w:rPr>
                <w:color w:val="000000" w:themeColor="text1"/>
                <w:sz w:val="18"/>
                <w:szCs w:val="18"/>
              </w:rPr>
              <w:t xml:space="preserve"> conform </w:t>
            </w:r>
            <w:proofErr w:type="spellStart"/>
            <w:r w:rsidRPr="00490D30">
              <w:rPr>
                <w:color w:val="000000" w:themeColor="text1"/>
                <w:sz w:val="18"/>
                <w:szCs w:val="18"/>
              </w:rPr>
              <w:t>Regulamentului</w:t>
            </w:r>
            <w:proofErr w:type="spellEnd"/>
            <w:r w:rsidRPr="00490D30">
              <w:rPr>
                <w:color w:val="000000" w:themeColor="text1"/>
                <w:sz w:val="18"/>
                <w:szCs w:val="18"/>
              </w:rPr>
              <w:t xml:space="preserve"> (CE) nr. 648/2004: </w:t>
            </w:r>
            <w:proofErr w:type="spellStart"/>
            <w:r w:rsidRPr="00490D30">
              <w:rPr>
                <w:color w:val="000000" w:themeColor="text1"/>
                <w:sz w:val="18"/>
                <w:szCs w:val="18"/>
              </w:rPr>
              <w:t>surfactanți</w:t>
            </w:r>
            <w:proofErr w:type="spellEnd"/>
            <w:r w:rsidRPr="00490D30">
              <w:rPr>
                <w:color w:val="000000" w:themeColor="text1"/>
                <w:sz w:val="18"/>
                <w:szCs w:val="18"/>
              </w:rPr>
              <w:t xml:space="preserve"> </w:t>
            </w:r>
            <w:proofErr w:type="spellStart"/>
            <w:r w:rsidRPr="00490D30">
              <w:rPr>
                <w:color w:val="000000" w:themeColor="text1"/>
                <w:sz w:val="18"/>
                <w:szCs w:val="18"/>
              </w:rPr>
              <w:t>cationici</w:t>
            </w:r>
            <w:proofErr w:type="spellEnd"/>
            <w:r w:rsidRPr="00490D30">
              <w:rPr>
                <w:color w:val="000000" w:themeColor="text1"/>
                <w:sz w:val="18"/>
                <w:szCs w:val="18"/>
              </w:rPr>
              <w:t xml:space="preserve">, parfum </w:t>
            </w:r>
            <w:proofErr w:type="spellStart"/>
            <w:r w:rsidRPr="00490D30">
              <w:rPr>
                <w:color w:val="000000" w:themeColor="text1"/>
                <w:sz w:val="18"/>
                <w:szCs w:val="18"/>
              </w:rPr>
              <w:t>și</w:t>
            </w:r>
            <w:proofErr w:type="spellEnd"/>
            <w:r w:rsidRPr="00490D30">
              <w:rPr>
                <w:color w:val="000000" w:themeColor="text1"/>
                <w:sz w:val="18"/>
                <w:szCs w:val="18"/>
              </w:rPr>
              <w:t xml:space="preserve"> </w:t>
            </w:r>
            <w:proofErr w:type="spellStart"/>
            <w:r w:rsidRPr="00490D30">
              <w:rPr>
                <w:color w:val="000000" w:themeColor="text1"/>
                <w:sz w:val="18"/>
                <w:szCs w:val="18"/>
              </w:rPr>
              <w:t>apă</w:t>
            </w:r>
            <w:proofErr w:type="spellEnd"/>
            <w:r w:rsidRPr="00490D30">
              <w:rPr>
                <w:color w:val="000000" w:themeColor="text1"/>
                <w:sz w:val="18"/>
                <w:szCs w:val="18"/>
              </w:rPr>
              <w:t xml:space="preserve"> </w:t>
            </w:r>
            <w:proofErr w:type="spellStart"/>
            <w:r w:rsidRPr="00490D30">
              <w:rPr>
                <w:color w:val="000000" w:themeColor="text1"/>
                <w:sz w:val="18"/>
                <w:szCs w:val="18"/>
              </w:rPr>
              <w:t>demineralizată</w:t>
            </w:r>
            <w:proofErr w:type="spellEnd"/>
            <w:r w:rsidRPr="00490D30">
              <w:rPr>
                <w:color w:val="000000" w:themeColor="text1"/>
                <w:sz w:val="18"/>
                <w:szCs w:val="18"/>
              </w:rPr>
              <w:t xml:space="preserve">. </w:t>
            </w:r>
            <w:proofErr w:type="spellStart"/>
            <w:r w:rsidRPr="00490D30">
              <w:rPr>
                <w:color w:val="000000" w:themeColor="text1"/>
                <w:sz w:val="18"/>
                <w:szCs w:val="18"/>
              </w:rPr>
              <w:lastRenderedPageBreak/>
              <w:t>Cerințe</w:t>
            </w:r>
            <w:proofErr w:type="spellEnd"/>
            <w:r w:rsidRPr="00490D30">
              <w:rPr>
                <w:color w:val="000000" w:themeColor="text1"/>
                <w:sz w:val="18"/>
                <w:szCs w:val="18"/>
              </w:rPr>
              <w:t xml:space="preserve"> </w:t>
            </w:r>
            <w:proofErr w:type="spellStart"/>
            <w:r w:rsidRPr="00490D30">
              <w:rPr>
                <w:color w:val="000000" w:themeColor="text1"/>
                <w:sz w:val="18"/>
                <w:szCs w:val="18"/>
              </w:rPr>
              <w:t>minime</w:t>
            </w:r>
            <w:proofErr w:type="spellEnd"/>
            <w:r w:rsidRPr="00490D30">
              <w:rPr>
                <w:color w:val="000000" w:themeColor="text1"/>
                <w:sz w:val="18"/>
                <w:szCs w:val="18"/>
              </w:rPr>
              <w:t xml:space="preserve">: aspect </w:t>
            </w:r>
            <w:proofErr w:type="spellStart"/>
            <w:r w:rsidRPr="00490D30">
              <w:rPr>
                <w:color w:val="000000" w:themeColor="text1"/>
                <w:sz w:val="18"/>
                <w:szCs w:val="18"/>
              </w:rPr>
              <w:t>omogen</w:t>
            </w:r>
            <w:proofErr w:type="spellEnd"/>
            <w:r w:rsidRPr="00490D30">
              <w:rPr>
                <w:color w:val="000000" w:themeColor="text1"/>
                <w:sz w:val="18"/>
                <w:szCs w:val="18"/>
              </w:rPr>
              <w:t xml:space="preserve">, </w:t>
            </w:r>
            <w:proofErr w:type="spellStart"/>
            <w:r w:rsidRPr="00490D30">
              <w:rPr>
                <w:color w:val="000000" w:themeColor="text1"/>
                <w:sz w:val="18"/>
                <w:szCs w:val="18"/>
              </w:rPr>
              <w:t>miros</w:t>
            </w:r>
            <w:proofErr w:type="spellEnd"/>
            <w:r w:rsidRPr="00490D30">
              <w:rPr>
                <w:color w:val="000000" w:themeColor="text1"/>
                <w:sz w:val="18"/>
                <w:szCs w:val="18"/>
              </w:rPr>
              <w:t xml:space="preserve"> </w:t>
            </w:r>
            <w:proofErr w:type="spellStart"/>
            <w:r w:rsidRPr="00490D30">
              <w:rPr>
                <w:color w:val="000000" w:themeColor="text1"/>
                <w:sz w:val="18"/>
                <w:szCs w:val="18"/>
              </w:rPr>
              <w:t>plăcut</w:t>
            </w:r>
            <w:proofErr w:type="spellEnd"/>
            <w:r w:rsidRPr="00490D30">
              <w:rPr>
                <w:color w:val="000000" w:themeColor="text1"/>
                <w:sz w:val="18"/>
                <w:szCs w:val="18"/>
              </w:rPr>
              <w:t xml:space="preserve">, </w:t>
            </w:r>
            <w:proofErr w:type="spellStart"/>
            <w:r w:rsidRPr="00490D30">
              <w:rPr>
                <w:color w:val="000000" w:themeColor="text1"/>
                <w:sz w:val="18"/>
                <w:szCs w:val="18"/>
              </w:rPr>
              <w:t>produs</w:t>
            </w:r>
            <w:proofErr w:type="spellEnd"/>
            <w:r w:rsidRPr="00490D30">
              <w:rPr>
                <w:color w:val="000000" w:themeColor="text1"/>
                <w:sz w:val="18"/>
                <w:szCs w:val="18"/>
              </w:rPr>
              <w:t xml:space="preserve"> </w:t>
            </w:r>
            <w:proofErr w:type="spellStart"/>
            <w:r w:rsidRPr="00490D30">
              <w:rPr>
                <w:color w:val="000000" w:themeColor="text1"/>
                <w:sz w:val="18"/>
                <w:szCs w:val="18"/>
              </w:rPr>
              <w:t>fără</w:t>
            </w:r>
            <w:proofErr w:type="spellEnd"/>
            <w:r w:rsidRPr="00490D30">
              <w:rPr>
                <w:color w:val="000000" w:themeColor="text1"/>
                <w:sz w:val="18"/>
                <w:szCs w:val="18"/>
              </w:rPr>
              <w:t xml:space="preserve"> </w:t>
            </w:r>
            <w:proofErr w:type="spellStart"/>
            <w:r w:rsidRPr="00490D30">
              <w:rPr>
                <w:color w:val="000000" w:themeColor="text1"/>
                <w:sz w:val="18"/>
                <w:szCs w:val="18"/>
              </w:rPr>
              <w:t>depuneri</w:t>
            </w:r>
            <w:proofErr w:type="spellEnd"/>
            <w:r w:rsidRPr="00490D30">
              <w:rPr>
                <w:color w:val="000000" w:themeColor="text1"/>
                <w:sz w:val="18"/>
                <w:szCs w:val="18"/>
              </w:rPr>
              <w:t xml:space="preserve"> </w:t>
            </w:r>
            <w:proofErr w:type="spellStart"/>
            <w:r w:rsidRPr="00490D30">
              <w:rPr>
                <w:color w:val="000000" w:themeColor="text1"/>
                <w:sz w:val="18"/>
                <w:szCs w:val="18"/>
              </w:rPr>
              <w:t>și</w:t>
            </w:r>
            <w:proofErr w:type="spellEnd"/>
            <w:r w:rsidRPr="00490D30">
              <w:rPr>
                <w:color w:val="000000" w:themeColor="text1"/>
                <w:sz w:val="18"/>
                <w:szCs w:val="18"/>
              </w:rPr>
              <w:t xml:space="preserve"> </w:t>
            </w:r>
            <w:proofErr w:type="spellStart"/>
            <w:r w:rsidRPr="00490D30">
              <w:rPr>
                <w:color w:val="000000" w:themeColor="text1"/>
                <w:sz w:val="18"/>
                <w:szCs w:val="18"/>
              </w:rPr>
              <w:t>impurități</w:t>
            </w:r>
            <w:proofErr w:type="spellEnd"/>
            <w:r w:rsidRPr="00490D30">
              <w:rPr>
                <w:color w:val="000000" w:themeColor="text1"/>
                <w:sz w:val="18"/>
                <w:szCs w:val="18"/>
              </w:rPr>
              <w:t xml:space="preserve"> </w:t>
            </w:r>
            <w:proofErr w:type="spellStart"/>
            <w:r w:rsidRPr="00490D30">
              <w:rPr>
                <w:color w:val="000000" w:themeColor="text1"/>
                <w:sz w:val="18"/>
                <w:szCs w:val="18"/>
              </w:rPr>
              <w:t>minerale</w:t>
            </w:r>
            <w:proofErr w:type="spellEnd"/>
            <w:r w:rsidRPr="00490D30">
              <w:rPr>
                <w:color w:val="000000" w:themeColor="text1"/>
                <w:sz w:val="18"/>
                <w:szCs w:val="18"/>
              </w:rPr>
              <w:t xml:space="preserve">, pH </w:t>
            </w:r>
            <w:proofErr w:type="spellStart"/>
            <w:r w:rsidRPr="00490D30">
              <w:rPr>
                <w:color w:val="000000" w:themeColor="text1"/>
                <w:sz w:val="18"/>
                <w:szCs w:val="18"/>
              </w:rPr>
              <w:t>adecvat</w:t>
            </w:r>
            <w:proofErr w:type="spellEnd"/>
            <w:r w:rsidRPr="00490D30">
              <w:rPr>
                <w:color w:val="000000" w:themeColor="text1"/>
                <w:sz w:val="18"/>
                <w:szCs w:val="18"/>
              </w:rPr>
              <w:t xml:space="preserve"> </w:t>
            </w:r>
            <w:proofErr w:type="spellStart"/>
            <w:r w:rsidRPr="00490D30">
              <w:rPr>
                <w:color w:val="000000" w:themeColor="text1"/>
                <w:sz w:val="18"/>
                <w:szCs w:val="18"/>
              </w:rPr>
              <w:t>utilizării</w:t>
            </w:r>
            <w:proofErr w:type="spellEnd"/>
            <w:r w:rsidRPr="00490D30">
              <w:rPr>
                <w:color w:val="000000" w:themeColor="text1"/>
                <w:sz w:val="18"/>
                <w:szCs w:val="18"/>
              </w:rPr>
              <w:t xml:space="preserve"> </w:t>
            </w:r>
            <w:proofErr w:type="spellStart"/>
            <w:r w:rsidRPr="00490D30">
              <w:rPr>
                <w:color w:val="000000" w:themeColor="text1"/>
                <w:sz w:val="18"/>
                <w:szCs w:val="18"/>
              </w:rPr>
              <w:t>pentru</w:t>
            </w:r>
            <w:proofErr w:type="spellEnd"/>
            <w:r w:rsidRPr="00490D30">
              <w:rPr>
                <w:color w:val="000000" w:themeColor="text1"/>
                <w:sz w:val="18"/>
                <w:szCs w:val="18"/>
              </w:rPr>
              <w:t xml:space="preserve"> textile.</w:t>
            </w:r>
          </w:p>
        </w:tc>
        <w:tc>
          <w:tcPr>
            <w:tcW w:w="1188" w:type="dxa"/>
          </w:tcPr>
          <w:p w14:paraId="65C20EBD" w14:textId="77777777" w:rsidR="00AF441F" w:rsidRPr="00490D30" w:rsidRDefault="00AF441F" w:rsidP="00E6552C">
            <w:pPr>
              <w:rPr>
                <w:color w:val="000000" w:themeColor="text1"/>
                <w:sz w:val="18"/>
                <w:szCs w:val="18"/>
              </w:rPr>
            </w:pPr>
          </w:p>
        </w:tc>
        <w:tc>
          <w:tcPr>
            <w:tcW w:w="1201" w:type="dxa"/>
          </w:tcPr>
          <w:p w14:paraId="5CF53EFD" w14:textId="77777777" w:rsidR="00AF441F" w:rsidRPr="00490D30" w:rsidRDefault="00AF441F" w:rsidP="00E6552C">
            <w:pPr>
              <w:rPr>
                <w:color w:val="000000" w:themeColor="text1"/>
                <w:sz w:val="18"/>
                <w:szCs w:val="18"/>
              </w:rPr>
            </w:pPr>
          </w:p>
        </w:tc>
        <w:tc>
          <w:tcPr>
            <w:tcW w:w="1144" w:type="dxa"/>
          </w:tcPr>
          <w:p w14:paraId="62C55847" w14:textId="180D9AB8" w:rsidR="00AF441F" w:rsidRPr="00490D30" w:rsidRDefault="00AF441F" w:rsidP="00E6552C">
            <w:pPr>
              <w:rPr>
                <w:color w:val="000000" w:themeColor="text1"/>
                <w:sz w:val="18"/>
                <w:szCs w:val="18"/>
              </w:rPr>
            </w:pPr>
          </w:p>
        </w:tc>
        <w:tc>
          <w:tcPr>
            <w:tcW w:w="1179" w:type="dxa"/>
          </w:tcPr>
          <w:p w14:paraId="19F0EA41" w14:textId="6C9672F7" w:rsidR="00AF441F" w:rsidRPr="00490D30" w:rsidRDefault="00AF441F" w:rsidP="00E6552C">
            <w:pPr>
              <w:rPr>
                <w:color w:val="000000" w:themeColor="text1"/>
                <w:sz w:val="18"/>
                <w:szCs w:val="18"/>
              </w:rPr>
            </w:pPr>
          </w:p>
        </w:tc>
        <w:tc>
          <w:tcPr>
            <w:tcW w:w="1197" w:type="dxa"/>
          </w:tcPr>
          <w:p w14:paraId="26E0DC10" w14:textId="77777777" w:rsidR="00AF441F" w:rsidRPr="00490D30" w:rsidRDefault="00AF441F" w:rsidP="00E6552C">
            <w:pPr>
              <w:rPr>
                <w:color w:val="000000" w:themeColor="text1"/>
                <w:sz w:val="18"/>
                <w:szCs w:val="18"/>
              </w:rPr>
            </w:pPr>
          </w:p>
        </w:tc>
        <w:tc>
          <w:tcPr>
            <w:tcW w:w="1218" w:type="dxa"/>
          </w:tcPr>
          <w:p w14:paraId="470EC294" w14:textId="47190BA7" w:rsidR="00AF441F" w:rsidRPr="00490D30" w:rsidRDefault="00AF441F" w:rsidP="00E6552C">
            <w:pPr>
              <w:rPr>
                <w:color w:val="000000" w:themeColor="text1"/>
                <w:sz w:val="18"/>
                <w:szCs w:val="18"/>
              </w:rPr>
            </w:pPr>
          </w:p>
        </w:tc>
        <w:tc>
          <w:tcPr>
            <w:tcW w:w="1170" w:type="dxa"/>
          </w:tcPr>
          <w:p w14:paraId="5612B9A3" w14:textId="26DEA939" w:rsidR="00AF441F" w:rsidRPr="00490D30" w:rsidRDefault="00AF441F" w:rsidP="00E6552C">
            <w:pPr>
              <w:rPr>
                <w:color w:val="000000" w:themeColor="text1"/>
                <w:sz w:val="18"/>
                <w:szCs w:val="18"/>
              </w:rPr>
            </w:pPr>
          </w:p>
        </w:tc>
      </w:tr>
      <w:tr w:rsidR="00490D30" w:rsidRPr="00490D30" w14:paraId="6699E2C1" w14:textId="77777777" w:rsidTr="00AF441F">
        <w:trPr>
          <w:jc w:val="center"/>
        </w:trPr>
        <w:tc>
          <w:tcPr>
            <w:tcW w:w="467" w:type="dxa"/>
          </w:tcPr>
          <w:p w14:paraId="031103CC" w14:textId="77777777" w:rsidR="00AF441F" w:rsidRPr="00490D30" w:rsidRDefault="00AF441F" w:rsidP="00E6552C">
            <w:pPr>
              <w:rPr>
                <w:color w:val="000000" w:themeColor="text1"/>
                <w:sz w:val="18"/>
                <w:szCs w:val="18"/>
              </w:rPr>
            </w:pPr>
            <w:r w:rsidRPr="00490D30">
              <w:rPr>
                <w:color w:val="000000" w:themeColor="text1"/>
                <w:sz w:val="18"/>
                <w:szCs w:val="18"/>
              </w:rPr>
              <w:t>5</w:t>
            </w:r>
          </w:p>
        </w:tc>
        <w:tc>
          <w:tcPr>
            <w:tcW w:w="1381" w:type="dxa"/>
          </w:tcPr>
          <w:p w14:paraId="3ECB5EC2"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Burete</w:t>
            </w:r>
            <w:proofErr w:type="spellEnd"/>
            <w:r w:rsidRPr="00490D30">
              <w:rPr>
                <w:color w:val="000000" w:themeColor="text1"/>
                <w:sz w:val="18"/>
                <w:szCs w:val="18"/>
              </w:rPr>
              <w:t xml:space="preserve"> de vase</w:t>
            </w:r>
          </w:p>
        </w:tc>
        <w:tc>
          <w:tcPr>
            <w:tcW w:w="2575" w:type="dxa"/>
          </w:tcPr>
          <w:p w14:paraId="2B34C8B5"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Utilizare</w:t>
            </w:r>
            <w:proofErr w:type="spellEnd"/>
            <w:r w:rsidRPr="00490D30">
              <w:rPr>
                <w:color w:val="000000" w:themeColor="text1"/>
                <w:sz w:val="18"/>
                <w:szCs w:val="18"/>
              </w:rPr>
              <w:t xml:space="preserve">: </w:t>
            </w:r>
            <w:proofErr w:type="spellStart"/>
            <w:r w:rsidRPr="00490D30">
              <w:rPr>
                <w:color w:val="000000" w:themeColor="text1"/>
                <w:sz w:val="18"/>
                <w:szCs w:val="18"/>
              </w:rPr>
              <w:t>bucătării</w:t>
            </w:r>
            <w:proofErr w:type="spellEnd"/>
            <w:r w:rsidRPr="00490D30">
              <w:rPr>
                <w:color w:val="000000" w:themeColor="text1"/>
                <w:sz w:val="18"/>
                <w:szCs w:val="18"/>
              </w:rPr>
              <w:t>..</w:t>
            </w:r>
          </w:p>
          <w:p w14:paraId="2304A14C"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Burete</w:t>
            </w:r>
            <w:proofErr w:type="spellEnd"/>
            <w:r w:rsidRPr="00490D30">
              <w:rPr>
                <w:color w:val="000000" w:themeColor="text1"/>
                <w:sz w:val="18"/>
                <w:szCs w:val="18"/>
              </w:rPr>
              <w:t xml:space="preserve"> </w:t>
            </w:r>
            <w:proofErr w:type="spellStart"/>
            <w:r w:rsidRPr="00490D30">
              <w:rPr>
                <w:color w:val="000000" w:themeColor="text1"/>
                <w:sz w:val="18"/>
                <w:szCs w:val="18"/>
              </w:rPr>
              <w:t>bucătărie</w:t>
            </w:r>
            <w:proofErr w:type="spellEnd"/>
            <w:r w:rsidRPr="00490D30">
              <w:rPr>
                <w:color w:val="000000" w:themeColor="text1"/>
                <w:sz w:val="18"/>
                <w:szCs w:val="18"/>
              </w:rPr>
              <w:t xml:space="preserve"> </w:t>
            </w:r>
            <w:proofErr w:type="spellStart"/>
            <w:r w:rsidRPr="00490D30">
              <w:rPr>
                <w:color w:val="000000" w:themeColor="text1"/>
                <w:sz w:val="18"/>
                <w:szCs w:val="18"/>
              </w:rPr>
              <w:t>canelat</w:t>
            </w:r>
            <w:proofErr w:type="spellEnd"/>
            <w:r w:rsidRPr="00490D30">
              <w:rPr>
                <w:color w:val="000000" w:themeColor="text1"/>
                <w:sz w:val="18"/>
                <w:szCs w:val="18"/>
              </w:rPr>
              <w:t xml:space="preserve"> </w:t>
            </w:r>
            <w:proofErr w:type="spellStart"/>
            <w:r w:rsidRPr="00490D30">
              <w:rPr>
                <w:color w:val="000000" w:themeColor="text1"/>
                <w:sz w:val="18"/>
                <w:szCs w:val="18"/>
              </w:rPr>
              <w:t>pentru</w:t>
            </w:r>
            <w:proofErr w:type="spellEnd"/>
            <w:r w:rsidRPr="00490D30">
              <w:rPr>
                <w:color w:val="000000" w:themeColor="text1"/>
                <w:sz w:val="18"/>
                <w:szCs w:val="18"/>
              </w:rPr>
              <w:t xml:space="preserve"> </w:t>
            </w:r>
            <w:proofErr w:type="spellStart"/>
            <w:r w:rsidRPr="00490D30">
              <w:rPr>
                <w:color w:val="000000" w:themeColor="text1"/>
                <w:sz w:val="18"/>
                <w:szCs w:val="18"/>
              </w:rPr>
              <w:t>spalarea</w:t>
            </w:r>
            <w:proofErr w:type="spellEnd"/>
            <w:r w:rsidRPr="00490D30">
              <w:rPr>
                <w:color w:val="000000" w:themeColor="text1"/>
                <w:sz w:val="18"/>
                <w:szCs w:val="18"/>
              </w:rPr>
              <w:t xml:space="preserve"> </w:t>
            </w:r>
            <w:proofErr w:type="spellStart"/>
            <w:r w:rsidRPr="00490D30">
              <w:rPr>
                <w:color w:val="000000" w:themeColor="text1"/>
                <w:sz w:val="18"/>
                <w:szCs w:val="18"/>
              </w:rPr>
              <w:t>vaselor</w:t>
            </w:r>
            <w:proofErr w:type="spellEnd"/>
            <w:r w:rsidRPr="00490D30">
              <w:rPr>
                <w:color w:val="000000" w:themeColor="text1"/>
                <w:sz w:val="18"/>
                <w:szCs w:val="18"/>
              </w:rPr>
              <w:t xml:space="preserve"> in </w:t>
            </w:r>
            <w:proofErr w:type="spellStart"/>
            <w:r w:rsidRPr="00490D30">
              <w:rPr>
                <w:color w:val="000000" w:themeColor="text1"/>
                <w:sz w:val="18"/>
                <w:szCs w:val="18"/>
              </w:rPr>
              <w:t>bucătărie</w:t>
            </w:r>
            <w:proofErr w:type="spellEnd"/>
            <w:r w:rsidRPr="00490D30">
              <w:rPr>
                <w:color w:val="000000" w:themeColor="text1"/>
                <w:sz w:val="18"/>
                <w:szCs w:val="18"/>
              </w:rPr>
              <w:t>.</w:t>
            </w:r>
          </w:p>
        </w:tc>
        <w:tc>
          <w:tcPr>
            <w:tcW w:w="2720" w:type="dxa"/>
          </w:tcPr>
          <w:p w14:paraId="03AC9669"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Burete</w:t>
            </w:r>
            <w:proofErr w:type="spellEnd"/>
            <w:r w:rsidRPr="00490D30">
              <w:rPr>
                <w:color w:val="000000" w:themeColor="text1"/>
                <w:sz w:val="18"/>
                <w:szCs w:val="18"/>
              </w:rPr>
              <w:t xml:space="preserve"> </w:t>
            </w:r>
            <w:proofErr w:type="spellStart"/>
            <w:r w:rsidRPr="00490D30">
              <w:rPr>
                <w:color w:val="000000" w:themeColor="text1"/>
                <w:sz w:val="18"/>
                <w:szCs w:val="18"/>
              </w:rPr>
              <w:t>bucătărie</w:t>
            </w:r>
            <w:proofErr w:type="spellEnd"/>
            <w:r w:rsidRPr="00490D30">
              <w:rPr>
                <w:color w:val="000000" w:themeColor="text1"/>
                <w:sz w:val="18"/>
                <w:szCs w:val="18"/>
              </w:rPr>
              <w:t xml:space="preserve"> </w:t>
            </w:r>
            <w:proofErr w:type="spellStart"/>
            <w:r w:rsidRPr="00490D30">
              <w:rPr>
                <w:color w:val="000000" w:themeColor="text1"/>
                <w:sz w:val="18"/>
                <w:szCs w:val="18"/>
              </w:rPr>
              <w:t>canelat</w:t>
            </w:r>
            <w:proofErr w:type="spellEnd"/>
            <w:r w:rsidRPr="00490D30">
              <w:rPr>
                <w:color w:val="000000" w:themeColor="text1"/>
                <w:sz w:val="18"/>
                <w:szCs w:val="18"/>
              </w:rPr>
              <w:t xml:space="preserve"> </w:t>
            </w:r>
            <w:proofErr w:type="spellStart"/>
            <w:r w:rsidRPr="00490D30">
              <w:rPr>
                <w:color w:val="000000" w:themeColor="text1"/>
                <w:sz w:val="18"/>
                <w:szCs w:val="18"/>
              </w:rPr>
              <w:t>pentru</w:t>
            </w:r>
            <w:proofErr w:type="spellEnd"/>
            <w:r w:rsidRPr="00490D30">
              <w:rPr>
                <w:color w:val="000000" w:themeColor="text1"/>
                <w:sz w:val="18"/>
                <w:szCs w:val="18"/>
              </w:rPr>
              <w:t xml:space="preserve"> </w:t>
            </w:r>
            <w:proofErr w:type="spellStart"/>
            <w:r w:rsidRPr="00490D30">
              <w:rPr>
                <w:color w:val="000000" w:themeColor="text1"/>
                <w:sz w:val="18"/>
                <w:szCs w:val="18"/>
              </w:rPr>
              <w:t>spalarea</w:t>
            </w:r>
            <w:proofErr w:type="spellEnd"/>
            <w:r w:rsidRPr="00490D30">
              <w:rPr>
                <w:color w:val="000000" w:themeColor="text1"/>
                <w:sz w:val="18"/>
                <w:szCs w:val="18"/>
              </w:rPr>
              <w:t xml:space="preserve"> </w:t>
            </w:r>
            <w:proofErr w:type="spellStart"/>
            <w:r w:rsidRPr="00490D30">
              <w:rPr>
                <w:color w:val="000000" w:themeColor="text1"/>
                <w:sz w:val="18"/>
                <w:szCs w:val="18"/>
              </w:rPr>
              <w:t>vaselor</w:t>
            </w:r>
            <w:proofErr w:type="spellEnd"/>
            <w:r w:rsidRPr="00490D30">
              <w:rPr>
                <w:color w:val="000000" w:themeColor="text1"/>
                <w:sz w:val="18"/>
                <w:szCs w:val="18"/>
              </w:rPr>
              <w:t xml:space="preserve"> in </w:t>
            </w:r>
            <w:proofErr w:type="spellStart"/>
            <w:r w:rsidRPr="00490D30">
              <w:rPr>
                <w:color w:val="000000" w:themeColor="text1"/>
                <w:sz w:val="18"/>
                <w:szCs w:val="18"/>
              </w:rPr>
              <w:t>bucătărie</w:t>
            </w:r>
            <w:proofErr w:type="spellEnd"/>
            <w:r w:rsidRPr="00490D30">
              <w:rPr>
                <w:color w:val="000000" w:themeColor="text1"/>
                <w:sz w:val="18"/>
                <w:szCs w:val="18"/>
              </w:rPr>
              <w:t>.</w:t>
            </w:r>
            <w:r w:rsidRPr="00490D30">
              <w:rPr>
                <w:color w:val="000000" w:themeColor="text1"/>
                <w:sz w:val="18"/>
                <w:szCs w:val="18"/>
              </w:rPr>
              <w:br/>
            </w:r>
            <w:proofErr w:type="spellStart"/>
            <w:r w:rsidRPr="00490D30">
              <w:rPr>
                <w:color w:val="000000" w:themeColor="text1"/>
                <w:sz w:val="18"/>
                <w:szCs w:val="18"/>
              </w:rPr>
              <w:t>Dimensiuni</w:t>
            </w:r>
            <w:proofErr w:type="spellEnd"/>
            <w:r w:rsidRPr="00490D30">
              <w:rPr>
                <w:color w:val="000000" w:themeColor="text1"/>
                <w:sz w:val="18"/>
                <w:szCs w:val="18"/>
              </w:rPr>
              <w:t xml:space="preserve">: 8.5 cm </w:t>
            </w:r>
            <w:proofErr w:type="spellStart"/>
            <w:r w:rsidRPr="00490D30">
              <w:rPr>
                <w:color w:val="000000" w:themeColor="text1"/>
                <w:sz w:val="18"/>
                <w:szCs w:val="18"/>
              </w:rPr>
              <w:t>lungime</w:t>
            </w:r>
            <w:proofErr w:type="spellEnd"/>
            <w:r w:rsidRPr="00490D30">
              <w:rPr>
                <w:color w:val="000000" w:themeColor="text1"/>
                <w:sz w:val="18"/>
                <w:szCs w:val="18"/>
              </w:rPr>
              <w:t xml:space="preserve">, 6.3 cm </w:t>
            </w:r>
            <w:proofErr w:type="spellStart"/>
            <w:r w:rsidRPr="00490D30">
              <w:rPr>
                <w:color w:val="000000" w:themeColor="text1"/>
                <w:sz w:val="18"/>
                <w:szCs w:val="18"/>
              </w:rPr>
              <w:t>latime</w:t>
            </w:r>
            <w:proofErr w:type="spellEnd"/>
            <w:r w:rsidRPr="00490D30">
              <w:rPr>
                <w:color w:val="000000" w:themeColor="text1"/>
                <w:sz w:val="18"/>
                <w:szCs w:val="18"/>
              </w:rPr>
              <w:t xml:space="preserve">, 4.2 cm </w:t>
            </w:r>
            <w:proofErr w:type="spellStart"/>
            <w:r w:rsidRPr="00490D30">
              <w:rPr>
                <w:color w:val="000000" w:themeColor="text1"/>
                <w:sz w:val="18"/>
                <w:szCs w:val="18"/>
              </w:rPr>
              <w:t>inaltime</w:t>
            </w:r>
            <w:proofErr w:type="spellEnd"/>
            <w:r w:rsidRPr="00490D30">
              <w:rPr>
                <w:color w:val="000000" w:themeColor="text1"/>
                <w:sz w:val="18"/>
                <w:szCs w:val="18"/>
              </w:rPr>
              <w:t>.</w:t>
            </w:r>
          </w:p>
        </w:tc>
        <w:tc>
          <w:tcPr>
            <w:tcW w:w="1188" w:type="dxa"/>
          </w:tcPr>
          <w:p w14:paraId="36188314" w14:textId="77777777" w:rsidR="00AF441F" w:rsidRPr="00490D30" w:rsidRDefault="00AF441F" w:rsidP="00E6552C">
            <w:pPr>
              <w:rPr>
                <w:color w:val="000000" w:themeColor="text1"/>
                <w:sz w:val="18"/>
                <w:szCs w:val="18"/>
              </w:rPr>
            </w:pPr>
          </w:p>
        </w:tc>
        <w:tc>
          <w:tcPr>
            <w:tcW w:w="1201" w:type="dxa"/>
          </w:tcPr>
          <w:p w14:paraId="529B1F86" w14:textId="77777777" w:rsidR="00AF441F" w:rsidRPr="00490D30" w:rsidRDefault="00AF441F" w:rsidP="00E6552C">
            <w:pPr>
              <w:rPr>
                <w:color w:val="000000" w:themeColor="text1"/>
                <w:sz w:val="18"/>
                <w:szCs w:val="18"/>
              </w:rPr>
            </w:pPr>
          </w:p>
        </w:tc>
        <w:tc>
          <w:tcPr>
            <w:tcW w:w="1144" w:type="dxa"/>
          </w:tcPr>
          <w:p w14:paraId="57DA85DD" w14:textId="477E47F3" w:rsidR="00AF441F" w:rsidRPr="00490D30" w:rsidRDefault="00AF441F" w:rsidP="00E6552C">
            <w:pPr>
              <w:rPr>
                <w:color w:val="000000" w:themeColor="text1"/>
                <w:sz w:val="18"/>
                <w:szCs w:val="18"/>
              </w:rPr>
            </w:pPr>
          </w:p>
        </w:tc>
        <w:tc>
          <w:tcPr>
            <w:tcW w:w="1179" w:type="dxa"/>
          </w:tcPr>
          <w:p w14:paraId="1AEC483E" w14:textId="47D88105" w:rsidR="00AF441F" w:rsidRPr="00490D30" w:rsidRDefault="00AF441F" w:rsidP="00E6552C">
            <w:pPr>
              <w:rPr>
                <w:color w:val="000000" w:themeColor="text1"/>
                <w:sz w:val="18"/>
                <w:szCs w:val="18"/>
              </w:rPr>
            </w:pPr>
          </w:p>
        </w:tc>
        <w:tc>
          <w:tcPr>
            <w:tcW w:w="1197" w:type="dxa"/>
          </w:tcPr>
          <w:p w14:paraId="5CBDFCF9" w14:textId="77777777" w:rsidR="00AF441F" w:rsidRPr="00490D30" w:rsidRDefault="00AF441F" w:rsidP="00E6552C">
            <w:pPr>
              <w:rPr>
                <w:color w:val="000000" w:themeColor="text1"/>
                <w:sz w:val="18"/>
                <w:szCs w:val="18"/>
              </w:rPr>
            </w:pPr>
          </w:p>
        </w:tc>
        <w:tc>
          <w:tcPr>
            <w:tcW w:w="1218" w:type="dxa"/>
          </w:tcPr>
          <w:p w14:paraId="171CAFF8" w14:textId="1B6715DA" w:rsidR="00AF441F" w:rsidRPr="00490D30" w:rsidRDefault="00AF441F" w:rsidP="00E6552C">
            <w:pPr>
              <w:rPr>
                <w:color w:val="000000" w:themeColor="text1"/>
                <w:sz w:val="18"/>
                <w:szCs w:val="18"/>
              </w:rPr>
            </w:pPr>
          </w:p>
        </w:tc>
        <w:tc>
          <w:tcPr>
            <w:tcW w:w="1170" w:type="dxa"/>
          </w:tcPr>
          <w:p w14:paraId="6D3584B9" w14:textId="1C4B7D90" w:rsidR="00AF441F" w:rsidRPr="00490D30" w:rsidRDefault="00AF441F" w:rsidP="00E6552C">
            <w:pPr>
              <w:rPr>
                <w:color w:val="000000" w:themeColor="text1"/>
                <w:sz w:val="18"/>
                <w:szCs w:val="18"/>
              </w:rPr>
            </w:pPr>
          </w:p>
        </w:tc>
      </w:tr>
      <w:tr w:rsidR="00490D30" w:rsidRPr="00490D30" w14:paraId="44338686" w14:textId="77777777" w:rsidTr="00AF441F">
        <w:trPr>
          <w:jc w:val="center"/>
        </w:trPr>
        <w:tc>
          <w:tcPr>
            <w:tcW w:w="467" w:type="dxa"/>
          </w:tcPr>
          <w:p w14:paraId="389D0651" w14:textId="77777777" w:rsidR="00AF441F" w:rsidRPr="00490D30" w:rsidRDefault="00AF441F" w:rsidP="00E6552C">
            <w:pPr>
              <w:rPr>
                <w:color w:val="000000" w:themeColor="text1"/>
                <w:sz w:val="18"/>
                <w:szCs w:val="18"/>
              </w:rPr>
            </w:pPr>
            <w:r w:rsidRPr="00490D30">
              <w:rPr>
                <w:color w:val="000000" w:themeColor="text1"/>
                <w:sz w:val="18"/>
                <w:szCs w:val="18"/>
              </w:rPr>
              <w:t>6</w:t>
            </w:r>
          </w:p>
        </w:tc>
        <w:tc>
          <w:tcPr>
            <w:tcW w:w="1381" w:type="dxa"/>
          </w:tcPr>
          <w:p w14:paraId="7B082318"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Burete</w:t>
            </w:r>
            <w:proofErr w:type="spellEnd"/>
            <w:r w:rsidRPr="00490D30">
              <w:rPr>
                <w:color w:val="000000" w:themeColor="text1"/>
                <w:sz w:val="18"/>
                <w:szCs w:val="18"/>
              </w:rPr>
              <w:t xml:space="preserve"> </w:t>
            </w:r>
            <w:proofErr w:type="spellStart"/>
            <w:r w:rsidRPr="00490D30">
              <w:rPr>
                <w:color w:val="000000" w:themeColor="text1"/>
                <w:sz w:val="18"/>
                <w:szCs w:val="18"/>
              </w:rPr>
              <w:t>sârmă</w:t>
            </w:r>
            <w:proofErr w:type="spellEnd"/>
          </w:p>
        </w:tc>
        <w:tc>
          <w:tcPr>
            <w:tcW w:w="2575" w:type="dxa"/>
          </w:tcPr>
          <w:p w14:paraId="10B3EDB4"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Utilizare</w:t>
            </w:r>
            <w:proofErr w:type="spellEnd"/>
            <w:r w:rsidRPr="00490D30">
              <w:rPr>
                <w:color w:val="000000" w:themeColor="text1"/>
                <w:sz w:val="18"/>
                <w:szCs w:val="18"/>
              </w:rPr>
              <w:t xml:space="preserve">: </w:t>
            </w:r>
            <w:proofErr w:type="spellStart"/>
            <w:r w:rsidRPr="00490D30">
              <w:rPr>
                <w:color w:val="000000" w:themeColor="text1"/>
                <w:sz w:val="18"/>
                <w:szCs w:val="18"/>
              </w:rPr>
              <w:t>bucătării</w:t>
            </w:r>
            <w:proofErr w:type="spellEnd"/>
          </w:p>
          <w:p w14:paraId="61B2CAE3"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Burete</w:t>
            </w:r>
            <w:proofErr w:type="spellEnd"/>
            <w:r w:rsidRPr="00490D30">
              <w:rPr>
                <w:color w:val="000000" w:themeColor="text1"/>
                <w:sz w:val="18"/>
                <w:szCs w:val="18"/>
              </w:rPr>
              <w:t xml:space="preserve"> </w:t>
            </w:r>
            <w:proofErr w:type="spellStart"/>
            <w:r w:rsidRPr="00490D30">
              <w:rPr>
                <w:color w:val="000000" w:themeColor="text1"/>
                <w:sz w:val="18"/>
                <w:szCs w:val="18"/>
              </w:rPr>
              <w:t>sarma</w:t>
            </w:r>
            <w:proofErr w:type="spellEnd"/>
            <w:r w:rsidRPr="00490D30">
              <w:rPr>
                <w:color w:val="000000" w:themeColor="text1"/>
                <w:sz w:val="18"/>
                <w:szCs w:val="18"/>
              </w:rPr>
              <w:t xml:space="preserve"> </w:t>
            </w:r>
            <w:proofErr w:type="spellStart"/>
            <w:r w:rsidRPr="00490D30">
              <w:rPr>
                <w:color w:val="000000" w:themeColor="text1"/>
                <w:sz w:val="18"/>
                <w:szCs w:val="18"/>
              </w:rPr>
              <w:t>galvanizat</w:t>
            </w:r>
            <w:proofErr w:type="spellEnd"/>
            <w:r w:rsidRPr="00490D30">
              <w:rPr>
                <w:color w:val="000000" w:themeColor="text1"/>
                <w:sz w:val="18"/>
                <w:szCs w:val="18"/>
              </w:rPr>
              <w:t xml:space="preserve"> util in </w:t>
            </w:r>
            <w:proofErr w:type="spellStart"/>
            <w:r w:rsidRPr="00490D30">
              <w:rPr>
                <w:color w:val="000000" w:themeColor="text1"/>
                <w:sz w:val="18"/>
                <w:szCs w:val="18"/>
              </w:rPr>
              <w:t>bucătărie</w:t>
            </w:r>
            <w:proofErr w:type="spellEnd"/>
            <w:r w:rsidRPr="00490D30">
              <w:rPr>
                <w:color w:val="000000" w:themeColor="text1"/>
                <w:sz w:val="18"/>
                <w:szCs w:val="18"/>
              </w:rPr>
              <w:t xml:space="preserve"> </w:t>
            </w:r>
            <w:proofErr w:type="spellStart"/>
            <w:r w:rsidRPr="00490D30">
              <w:rPr>
                <w:color w:val="000000" w:themeColor="text1"/>
                <w:sz w:val="18"/>
                <w:szCs w:val="18"/>
              </w:rPr>
              <w:t>pentru</w:t>
            </w:r>
            <w:proofErr w:type="spellEnd"/>
            <w:r w:rsidRPr="00490D30">
              <w:rPr>
                <w:color w:val="000000" w:themeColor="text1"/>
                <w:sz w:val="18"/>
                <w:szCs w:val="18"/>
              </w:rPr>
              <w:t xml:space="preserve"> a </w:t>
            </w:r>
            <w:proofErr w:type="spellStart"/>
            <w:r w:rsidRPr="00490D30">
              <w:rPr>
                <w:color w:val="000000" w:themeColor="text1"/>
                <w:sz w:val="18"/>
                <w:szCs w:val="18"/>
              </w:rPr>
              <w:t>curăță</w:t>
            </w:r>
            <w:proofErr w:type="spellEnd"/>
            <w:r w:rsidRPr="00490D30">
              <w:rPr>
                <w:color w:val="000000" w:themeColor="text1"/>
                <w:sz w:val="18"/>
                <w:szCs w:val="18"/>
              </w:rPr>
              <w:t xml:space="preserve"> </w:t>
            </w:r>
            <w:proofErr w:type="spellStart"/>
            <w:r w:rsidRPr="00490D30">
              <w:rPr>
                <w:color w:val="000000" w:themeColor="text1"/>
                <w:sz w:val="18"/>
                <w:szCs w:val="18"/>
              </w:rPr>
              <w:t>suprafețele</w:t>
            </w:r>
            <w:proofErr w:type="spellEnd"/>
            <w:r w:rsidRPr="00490D30">
              <w:rPr>
                <w:color w:val="000000" w:themeColor="text1"/>
                <w:sz w:val="18"/>
                <w:szCs w:val="18"/>
              </w:rPr>
              <w:t xml:space="preserve"> </w:t>
            </w:r>
            <w:proofErr w:type="spellStart"/>
            <w:r w:rsidRPr="00490D30">
              <w:rPr>
                <w:color w:val="000000" w:themeColor="text1"/>
                <w:sz w:val="18"/>
                <w:szCs w:val="18"/>
              </w:rPr>
              <w:t>dificile</w:t>
            </w:r>
            <w:proofErr w:type="spellEnd"/>
            <w:r w:rsidRPr="00490D30">
              <w:rPr>
                <w:color w:val="000000" w:themeColor="text1"/>
                <w:sz w:val="18"/>
                <w:szCs w:val="18"/>
              </w:rPr>
              <w:t>.</w:t>
            </w:r>
          </w:p>
        </w:tc>
        <w:tc>
          <w:tcPr>
            <w:tcW w:w="2720" w:type="dxa"/>
          </w:tcPr>
          <w:p w14:paraId="231E3EA8"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Burete</w:t>
            </w:r>
            <w:proofErr w:type="spellEnd"/>
            <w:r w:rsidRPr="00490D30">
              <w:rPr>
                <w:color w:val="000000" w:themeColor="text1"/>
                <w:sz w:val="18"/>
                <w:szCs w:val="18"/>
              </w:rPr>
              <w:t xml:space="preserve"> </w:t>
            </w:r>
            <w:proofErr w:type="spellStart"/>
            <w:r w:rsidRPr="00490D30">
              <w:rPr>
                <w:color w:val="000000" w:themeColor="text1"/>
                <w:sz w:val="18"/>
                <w:szCs w:val="18"/>
              </w:rPr>
              <w:t>sarma</w:t>
            </w:r>
            <w:proofErr w:type="spellEnd"/>
            <w:r w:rsidRPr="00490D30">
              <w:rPr>
                <w:color w:val="000000" w:themeColor="text1"/>
                <w:sz w:val="18"/>
                <w:szCs w:val="18"/>
              </w:rPr>
              <w:t xml:space="preserve"> </w:t>
            </w:r>
            <w:proofErr w:type="spellStart"/>
            <w:r w:rsidRPr="00490D30">
              <w:rPr>
                <w:color w:val="000000" w:themeColor="text1"/>
                <w:sz w:val="18"/>
                <w:szCs w:val="18"/>
              </w:rPr>
              <w:t>galvanizat</w:t>
            </w:r>
            <w:proofErr w:type="spellEnd"/>
            <w:r w:rsidRPr="00490D30">
              <w:rPr>
                <w:color w:val="000000" w:themeColor="text1"/>
                <w:sz w:val="18"/>
                <w:szCs w:val="18"/>
              </w:rPr>
              <w:t xml:space="preserve"> util in </w:t>
            </w:r>
            <w:proofErr w:type="spellStart"/>
            <w:r w:rsidRPr="00490D30">
              <w:rPr>
                <w:color w:val="000000" w:themeColor="text1"/>
                <w:sz w:val="18"/>
                <w:szCs w:val="18"/>
              </w:rPr>
              <w:t>bucătărie</w:t>
            </w:r>
            <w:proofErr w:type="spellEnd"/>
            <w:r w:rsidRPr="00490D30">
              <w:rPr>
                <w:color w:val="000000" w:themeColor="text1"/>
                <w:sz w:val="18"/>
                <w:szCs w:val="18"/>
              </w:rPr>
              <w:t xml:space="preserve"> </w:t>
            </w:r>
            <w:proofErr w:type="spellStart"/>
            <w:r w:rsidRPr="00490D30">
              <w:rPr>
                <w:color w:val="000000" w:themeColor="text1"/>
                <w:sz w:val="18"/>
                <w:szCs w:val="18"/>
              </w:rPr>
              <w:t>pentru</w:t>
            </w:r>
            <w:proofErr w:type="spellEnd"/>
            <w:r w:rsidRPr="00490D30">
              <w:rPr>
                <w:color w:val="000000" w:themeColor="text1"/>
                <w:sz w:val="18"/>
                <w:szCs w:val="18"/>
              </w:rPr>
              <w:t xml:space="preserve"> a </w:t>
            </w:r>
            <w:proofErr w:type="spellStart"/>
            <w:r w:rsidRPr="00490D30">
              <w:rPr>
                <w:color w:val="000000" w:themeColor="text1"/>
                <w:sz w:val="18"/>
                <w:szCs w:val="18"/>
              </w:rPr>
              <w:t>curăță</w:t>
            </w:r>
            <w:proofErr w:type="spellEnd"/>
            <w:r w:rsidRPr="00490D30">
              <w:rPr>
                <w:color w:val="000000" w:themeColor="text1"/>
                <w:sz w:val="18"/>
                <w:szCs w:val="18"/>
              </w:rPr>
              <w:t xml:space="preserve"> </w:t>
            </w:r>
            <w:proofErr w:type="spellStart"/>
            <w:r w:rsidRPr="00490D30">
              <w:rPr>
                <w:color w:val="000000" w:themeColor="text1"/>
                <w:sz w:val="18"/>
                <w:szCs w:val="18"/>
              </w:rPr>
              <w:t>suprafețele</w:t>
            </w:r>
            <w:proofErr w:type="spellEnd"/>
            <w:r w:rsidRPr="00490D30">
              <w:rPr>
                <w:color w:val="000000" w:themeColor="text1"/>
                <w:sz w:val="18"/>
                <w:szCs w:val="18"/>
              </w:rPr>
              <w:t xml:space="preserve"> </w:t>
            </w:r>
            <w:proofErr w:type="spellStart"/>
            <w:r w:rsidRPr="00490D30">
              <w:rPr>
                <w:color w:val="000000" w:themeColor="text1"/>
                <w:sz w:val="18"/>
                <w:szCs w:val="18"/>
              </w:rPr>
              <w:t>dificile</w:t>
            </w:r>
            <w:proofErr w:type="spellEnd"/>
            <w:r w:rsidRPr="00490D30">
              <w:rPr>
                <w:color w:val="000000" w:themeColor="text1"/>
                <w:sz w:val="18"/>
                <w:szCs w:val="18"/>
              </w:rPr>
              <w:t>.</w:t>
            </w:r>
            <w:r w:rsidRPr="00490D30">
              <w:rPr>
                <w:color w:val="000000" w:themeColor="text1"/>
                <w:sz w:val="18"/>
                <w:szCs w:val="18"/>
              </w:rPr>
              <w:br/>
            </w:r>
            <w:proofErr w:type="spellStart"/>
            <w:r w:rsidRPr="00490D30">
              <w:rPr>
                <w:color w:val="000000" w:themeColor="text1"/>
                <w:sz w:val="18"/>
                <w:szCs w:val="18"/>
              </w:rPr>
              <w:t>Dimensiuni</w:t>
            </w:r>
            <w:proofErr w:type="spellEnd"/>
            <w:r w:rsidRPr="00490D30">
              <w:rPr>
                <w:color w:val="000000" w:themeColor="text1"/>
                <w:sz w:val="18"/>
                <w:szCs w:val="18"/>
              </w:rPr>
              <w:t>: 11 x 3 cm (</w:t>
            </w:r>
            <w:proofErr w:type="spellStart"/>
            <w:r w:rsidRPr="00490D30">
              <w:rPr>
                <w:color w:val="000000" w:themeColor="text1"/>
                <w:sz w:val="18"/>
                <w:szCs w:val="18"/>
              </w:rPr>
              <w:t>diametrul</w:t>
            </w:r>
            <w:proofErr w:type="spellEnd"/>
            <w:r w:rsidRPr="00490D30">
              <w:rPr>
                <w:color w:val="000000" w:themeColor="text1"/>
                <w:sz w:val="18"/>
                <w:szCs w:val="18"/>
              </w:rPr>
              <w:t xml:space="preserve"> , </w:t>
            </w:r>
            <w:proofErr w:type="spellStart"/>
            <w:r w:rsidRPr="00490D30">
              <w:rPr>
                <w:color w:val="000000" w:themeColor="text1"/>
                <w:sz w:val="18"/>
                <w:szCs w:val="18"/>
              </w:rPr>
              <w:t>inaltime</w:t>
            </w:r>
            <w:proofErr w:type="spellEnd"/>
            <w:r w:rsidRPr="00490D30">
              <w:rPr>
                <w:color w:val="000000" w:themeColor="text1"/>
                <w:sz w:val="18"/>
                <w:szCs w:val="18"/>
              </w:rPr>
              <w:t>)</w:t>
            </w:r>
          </w:p>
        </w:tc>
        <w:tc>
          <w:tcPr>
            <w:tcW w:w="1188" w:type="dxa"/>
          </w:tcPr>
          <w:p w14:paraId="1A4BFE7B" w14:textId="77777777" w:rsidR="00AF441F" w:rsidRPr="00490D30" w:rsidRDefault="00AF441F" w:rsidP="00E6552C">
            <w:pPr>
              <w:rPr>
                <w:color w:val="000000" w:themeColor="text1"/>
                <w:sz w:val="18"/>
                <w:szCs w:val="18"/>
              </w:rPr>
            </w:pPr>
          </w:p>
        </w:tc>
        <w:tc>
          <w:tcPr>
            <w:tcW w:w="1201" w:type="dxa"/>
          </w:tcPr>
          <w:p w14:paraId="5F5B277B" w14:textId="77777777" w:rsidR="00AF441F" w:rsidRPr="00490D30" w:rsidRDefault="00AF441F" w:rsidP="00E6552C">
            <w:pPr>
              <w:rPr>
                <w:color w:val="000000" w:themeColor="text1"/>
                <w:sz w:val="18"/>
                <w:szCs w:val="18"/>
              </w:rPr>
            </w:pPr>
          </w:p>
        </w:tc>
        <w:tc>
          <w:tcPr>
            <w:tcW w:w="1144" w:type="dxa"/>
          </w:tcPr>
          <w:p w14:paraId="5B23B695" w14:textId="24154740" w:rsidR="00AF441F" w:rsidRPr="00490D30" w:rsidRDefault="00AF441F" w:rsidP="00E6552C">
            <w:pPr>
              <w:rPr>
                <w:color w:val="000000" w:themeColor="text1"/>
                <w:sz w:val="18"/>
                <w:szCs w:val="18"/>
              </w:rPr>
            </w:pPr>
          </w:p>
        </w:tc>
        <w:tc>
          <w:tcPr>
            <w:tcW w:w="1179" w:type="dxa"/>
          </w:tcPr>
          <w:p w14:paraId="02F1B999" w14:textId="754E6272" w:rsidR="00AF441F" w:rsidRPr="00490D30" w:rsidRDefault="00AF441F" w:rsidP="00E6552C">
            <w:pPr>
              <w:rPr>
                <w:color w:val="000000" w:themeColor="text1"/>
                <w:sz w:val="18"/>
                <w:szCs w:val="18"/>
              </w:rPr>
            </w:pPr>
          </w:p>
        </w:tc>
        <w:tc>
          <w:tcPr>
            <w:tcW w:w="1197" w:type="dxa"/>
          </w:tcPr>
          <w:p w14:paraId="083162DC" w14:textId="77777777" w:rsidR="00AF441F" w:rsidRPr="00490D30" w:rsidRDefault="00AF441F" w:rsidP="00E6552C">
            <w:pPr>
              <w:rPr>
                <w:color w:val="000000" w:themeColor="text1"/>
                <w:sz w:val="18"/>
                <w:szCs w:val="18"/>
              </w:rPr>
            </w:pPr>
          </w:p>
        </w:tc>
        <w:tc>
          <w:tcPr>
            <w:tcW w:w="1218" w:type="dxa"/>
          </w:tcPr>
          <w:p w14:paraId="458FF0AE" w14:textId="7F9EBFCF" w:rsidR="00AF441F" w:rsidRPr="00490D30" w:rsidRDefault="00AF441F" w:rsidP="00E6552C">
            <w:pPr>
              <w:rPr>
                <w:color w:val="000000" w:themeColor="text1"/>
                <w:sz w:val="18"/>
                <w:szCs w:val="18"/>
              </w:rPr>
            </w:pPr>
          </w:p>
        </w:tc>
        <w:tc>
          <w:tcPr>
            <w:tcW w:w="1170" w:type="dxa"/>
          </w:tcPr>
          <w:p w14:paraId="3F7AC20D" w14:textId="4297687A" w:rsidR="00AF441F" w:rsidRPr="00490D30" w:rsidRDefault="00AF441F" w:rsidP="00E6552C">
            <w:pPr>
              <w:rPr>
                <w:color w:val="000000" w:themeColor="text1"/>
                <w:sz w:val="18"/>
                <w:szCs w:val="18"/>
              </w:rPr>
            </w:pPr>
          </w:p>
        </w:tc>
      </w:tr>
      <w:tr w:rsidR="00490D30" w:rsidRPr="00490D30" w14:paraId="0CFC0EB2" w14:textId="77777777" w:rsidTr="00AF441F">
        <w:trPr>
          <w:jc w:val="center"/>
        </w:trPr>
        <w:tc>
          <w:tcPr>
            <w:tcW w:w="467" w:type="dxa"/>
          </w:tcPr>
          <w:p w14:paraId="07BC88AB" w14:textId="77777777" w:rsidR="00AF441F" w:rsidRPr="00490D30" w:rsidRDefault="00AF441F" w:rsidP="00E6552C">
            <w:pPr>
              <w:rPr>
                <w:color w:val="000000" w:themeColor="text1"/>
                <w:sz w:val="18"/>
                <w:szCs w:val="18"/>
              </w:rPr>
            </w:pPr>
            <w:r w:rsidRPr="00490D30">
              <w:rPr>
                <w:color w:val="000000" w:themeColor="text1"/>
                <w:sz w:val="18"/>
                <w:szCs w:val="18"/>
              </w:rPr>
              <w:t>7</w:t>
            </w:r>
          </w:p>
        </w:tc>
        <w:tc>
          <w:tcPr>
            <w:tcW w:w="1381" w:type="dxa"/>
          </w:tcPr>
          <w:p w14:paraId="66D3AE42"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Bureți</w:t>
            </w:r>
            <w:proofErr w:type="spellEnd"/>
            <w:r w:rsidRPr="00490D30">
              <w:rPr>
                <w:color w:val="000000" w:themeColor="text1"/>
                <w:sz w:val="18"/>
                <w:szCs w:val="18"/>
              </w:rPr>
              <w:t xml:space="preserve"> </w:t>
            </w:r>
            <w:proofErr w:type="spellStart"/>
            <w:r w:rsidRPr="00490D30">
              <w:rPr>
                <w:color w:val="000000" w:themeColor="text1"/>
                <w:sz w:val="18"/>
                <w:szCs w:val="18"/>
              </w:rPr>
              <w:t>baie</w:t>
            </w:r>
            <w:proofErr w:type="spellEnd"/>
          </w:p>
        </w:tc>
        <w:tc>
          <w:tcPr>
            <w:tcW w:w="2575" w:type="dxa"/>
          </w:tcPr>
          <w:p w14:paraId="42EAA97F"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Buretele</w:t>
            </w:r>
            <w:proofErr w:type="spellEnd"/>
            <w:r w:rsidRPr="00490D30">
              <w:rPr>
                <w:color w:val="000000" w:themeColor="text1"/>
                <w:sz w:val="18"/>
                <w:szCs w:val="18"/>
              </w:rPr>
              <w:t xml:space="preserve"> are o </w:t>
            </w:r>
            <w:proofErr w:type="spellStart"/>
            <w:r w:rsidRPr="00490D30">
              <w:rPr>
                <w:color w:val="000000" w:themeColor="text1"/>
                <w:sz w:val="18"/>
                <w:szCs w:val="18"/>
              </w:rPr>
              <w:t>textura</w:t>
            </w:r>
            <w:proofErr w:type="spellEnd"/>
            <w:r w:rsidRPr="00490D30">
              <w:rPr>
                <w:color w:val="000000" w:themeColor="text1"/>
                <w:sz w:val="18"/>
                <w:szCs w:val="18"/>
              </w:rPr>
              <w:t xml:space="preserve"> delicata, </w:t>
            </w:r>
            <w:proofErr w:type="spellStart"/>
            <w:r w:rsidRPr="00490D30">
              <w:rPr>
                <w:color w:val="000000" w:themeColor="text1"/>
                <w:sz w:val="18"/>
                <w:szCs w:val="18"/>
              </w:rPr>
              <w:t>fiind</w:t>
            </w:r>
            <w:proofErr w:type="spellEnd"/>
            <w:r w:rsidRPr="00490D30">
              <w:rPr>
                <w:color w:val="000000" w:themeColor="text1"/>
                <w:sz w:val="18"/>
                <w:szCs w:val="18"/>
              </w:rPr>
              <w:t xml:space="preserve"> </w:t>
            </w:r>
            <w:proofErr w:type="spellStart"/>
            <w:r w:rsidRPr="00490D30">
              <w:rPr>
                <w:color w:val="000000" w:themeColor="text1"/>
                <w:sz w:val="18"/>
                <w:szCs w:val="18"/>
              </w:rPr>
              <w:t>recomandat</w:t>
            </w:r>
            <w:proofErr w:type="spellEnd"/>
            <w:r w:rsidRPr="00490D30">
              <w:rPr>
                <w:color w:val="000000" w:themeColor="text1"/>
                <w:sz w:val="18"/>
                <w:szCs w:val="18"/>
              </w:rPr>
              <w:t xml:space="preserve"> </w:t>
            </w:r>
            <w:proofErr w:type="spellStart"/>
            <w:r w:rsidRPr="00490D30">
              <w:rPr>
                <w:color w:val="000000" w:themeColor="text1"/>
                <w:sz w:val="18"/>
                <w:szCs w:val="18"/>
              </w:rPr>
              <w:t>pentru</w:t>
            </w:r>
            <w:proofErr w:type="spellEnd"/>
            <w:r w:rsidRPr="00490D30">
              <w:rPr>
                <w:color w:val="000000" w:themeColor="text1"/>
                <w:sz w:val="18"/>
                <w:szCs w:val="18"/>
              </w:rPr>
              <w:t xml:space="preserve"> </w:t>
            </w:r>
            <w:proofErr w:type="spellStart"/>
            <w:r w:rsidRPr="00490D30">
              <w:rPr>
                <w:color w:val="000000" w:themeColor="text1"/>
                <w:sz w:val="18"/>
                <w:szCs w:val="18"/>
              </w:rPr>
              <w:t>orice</w:t>
            </w:r>
            <w:proofErr w:type="spellEnd"/>
            <w:r w:rsidRPr="00490D30">
              <w:rPr>
                <w:color w:val="000000" w:themeColor="text1"/>
                <w:sz w:val="18"/>
                <w:szCs w:val="18"/>
              </w:rPr>
              <w:t xml:space="preserve"> tip de </w:t>
            </w:r>
            <w:proofErr w:type="spellStart"/>
            <w:r w:rsidRPr="00490D30">
              <w:rPr>
                <w:color w:val="000000" w:themeColor="text1"/>
                <w:sz w:val="18"/>
                <w:szCs w:val="18"/>
              </w:rPr>
              <w:t>piele</w:t>
            </w:r>
            <w:proofErr w:type="spellEnd"/>
            <w:r w:rsidRPr="00490D30">
              <w:rPr>
                <w:color w:val="000000" w:themeColor="text1"/>
                <w:sz w:val="18"/>
                <w:szCs w:val="18"/>
              </w:rPr>
              <w:t xml:space="preserve">, </w:t>
            </w:r>
            <w:proofErr w:type="spellStart"/>
            <w:r w:rsidRPr="00490D30">
              <w:rPr>
                <w:color w:val="000000" w:themeColor="text1"/>
                <w:sz w:val="18"/>
                <w:szCs w:val="18"/>
              </w:rPr>
              <w:t>fără</w:t>
            </w:r>
            <w:proofErr w:type="spellEnd"/>
            <w:r w:rsidRPr="00490D30">
              <w:rPr>
                <w:color w:val="000000" w:themeColor="text1"/>
                <w:sz w:val="18"/>
                <w:szCs w:val="18"/>
              </w:rPr>
              <w:t xml:space="preserve"> a o </w:t>
            </w:r>
            <w:proofErr w:type="spellStart"/>
            <w:r w:rsidRPr="00490D30">
              <w:rPr>
                <w:color w:val="000000" w:themeColor="text1"/>
                <w:sz w:val="18"/>
                <w:szCs w:val="18"/>
              </w:rPr>
              <w:t>irita</w:t>
            </w:r>
            <w:proofErr w:type="spellEnd"/>
            <w:r w:rsidRPr="00490D30">
              <w:rPr>
                <w:color w:val="000000" w:themeColor="text1"/>
                <w:sz w:val="18"/>
                <w:szCs w:val="18"/>
              </w:rPr>
              <w:t>;</w:t>
            </w:r>
            <w:r w:rsidRPr="00490D30">
              <w:rPr>
                <w:color w:val="000000" w:themeColor="text1"/>
                <w:sz w:val="18"/>
                <w:szCs w:val="18"/>
              </w:rPr>
              <w:br/>
              <w:t xml:space="preserve">- </w:t>
            </w:r>
            <w:proofErr w:type="spellStart"/>
            <w:r w:rsidRPr="00490D30">
              <w:rPr>
                <w:color w:val="000000" w:themeColor="text1"/>
                <w:sz w:val="18"/>
                <w:szCs w:val="18"/>
              </w:rPr>
              <w:t>este</w:t>
            </w:r>
            <w:proofErr w:type="spellEnd"/>
            <w:r w:rsidRPr="00490D30">
              <w:rPr>
                <w:color w:val="000000" w:themeColor="text1"/>
                <w:sz w:val="18"/>
                <w:szCs w:val="18"/>
              </w:rPr>
              <w:t xml:space="preserve"> </w:t>
            </w:r>
            <w:proofErr w:type="spellStart"/>
            <w:r w:rsidRPr="00490D30">
              <w:rPr>
                <w:color w:val="000000" w:themeColor="text1"/>
                <w:sz w:val="18"/>
                <w:szCs w:val="18"/>
              </w:rPr>
              <w:t>recomandat</w:t>
            </w:r>
            <w:proofErr w:type="spellEnd"/>
            <w:r w:rsidRPr="00490D30">
              <w:rPr>
                <w:color w:val="000000" w:themeColor="text1"/>
                <w:sz w:val="18"/>
                <w:szCs w:val="18"/>
              </w:rPr>
              <w:t xml:space="preserve"> </w:t>
            </w:r>
            <w:proofErr w:type="spellStart"/>
            <w:r w:rsidRPr="00490D30">
              <w:rPr>
                <w:color w:val="000000" w:themeColor="text1"/>
                <w:sz w:val="18"/>
                <w:szCs w:val="18"/>
              </w:rPr>
              <w:t>pentru</w:t>
            </w:r>
            <w:proofErr w:type="spellEnd"/>
            <w:r w:rsidRPr="00490D30">
              <w:rPr>
                <w:color w:val="000000" w:themeColor="text1"/>
                <w:sz w:val="18"/>
                <w:szCs w:val="18"/>
              </w:rPr>
              <w:t xml:space="preserve"> un </w:t>
            </w:r>
            <w:proofErr w:type="spellStart"/>
            <w:r w:rsidRPr="00490D30">
              <w:rPr>
                <w:color w:val="000000" w:themeColor="text1"/>
                <w:sz w:val="18"/>
                <w:szCs w:val="18"/>
              </w:rPr>
              <w:t>masaj</w:t>
            </w:r>
            <w:proofErr w:type="spellEnd"/>
            <w:r w:rsidRPr="00490D30">
              <w:rPr>
                <w:color w:val="000000" w:themeColor="text1"/>
                <w:sz w:val="18"/>
                <w:szCs w:val="18"/>
              </w:rPr>
              <w:t xml:space="preserve"> relaxant, </w:t>
            </w:r>
            <w:proofErr w:type="spellStart"/>
            <w:r w:rsidRPr="00490D30">
              <w:rPr>
                <w:color w:val="000000" w:themeColor="text1"/>
                <w:sz w:val="18"/>
                <w:szCs w:val="18"/>
              </w:rPr>
              <w:t>revigorant</w:t>
            </w:r>
            <w:proofErr w:type="spellEnd"/>
            <w:r w:rsidRPr="00490D30">
              <w:rPr>
                <w:color w:val="000000" w:themeColor="text1"/>
                <w:sz w:val="18"/>
                <w:szCs w:val="18"/>
              </w:rPr>
              <w:t xml:space="preserve">, de cate </w:t>
            </w:r>
            <w:proofErr w:type="spellStart"/>
            <w:r w:rsidRPr="00490D30">
              <w:rPr>
                <w:color w:val="000000" w:themeColor="text1"/>
                <w:sz w:val="18"/>
                <w:szCs w:val="18"/>
              </w:rPr>
              <w:t>ori</w:t>
            </w:r>
            <w:proofErr w:type="spellEnd"/>
            <w:r w:rsidRPr="00490D30">
              <w:rPr>
                <w:color w:val="000000" w:themeColor="text1"/>
                <w:sz w:val="18"/>
                <w:szCs w:val="18"/>
              </w:rPr>
              <w:t xml:space="preserve"> </w:t>
            </w:r>
            <w:proofErr w:type="spellStart"/>
            <w:r w:rsidRPr="00490D30">
              <w:rPr>
                <w:color w:val="000000" w:themeColor="text1"/>
                <w:sz w:val="18"/>
                <w:szCs w:val="18"/>
              </w:rPr>
              <w:t>este</w:t>
            </w:r>
            <w:proofErr w:type="spellEnd"/>
            <w:r w:rsidRPr="00490D30">
              <w:rPr>
                <w:color w:val="000000" w:themeColor="text1"/>
                <w:sz w:val="18"/>
                <w:szCs w:val="18"/>
              </w:rPr>
              <w:t xml:space="preserve"> </w:t>
            </w:r>
            <w:proofErr w:type="spellStart"/>
            <w:r w:rsidRPr="00490D30">
              <w:rPr>
                <w:color w:val="000000" w:themeColor="text1"/>
                <w:sz w:val="18"/>
                <w:szCs w:val="18"/>
              </w:rPr>
              <w:t>necesar</w:t>
            </w:r>
            <w:proofErr w:type="spellEnd"/>
            <w:r w:rsidRPr="00490D30">
              <w:rPr>
                <w:color w:val="000000" w:themeColor="text1"/>
                <w:sz w:val="18"/>
                <w:szCs w:val="18"/>
              </w:rPr>
              <w:t>;</w:t>
            </w:r>
            <w:r w:rsidRPr="00490D30">
              <w:rPr>
                <w:color w:val="000000" w:themeColor="text1"/>
                <w:sz w:val="18"/>
                <w:szCs w:val="18"/>
              </w:rPr>
              <w:br/>
              <w:t xml:space="preserve">- </w:t>
            </w:r>
            <w:proofErr w:type="spellStart"/>
            <w:r w:rsidRPr="00490D30">
              <w:rPr>
                <w:color w:val="000000" w:themeColor="text1"/>
                <w:sz w:val="18"/>
                <w:szCs w:val="18"/>
              </w:rPr>
              <w:t>buretele</w:t>
            </w:r>
            <w:proofErr w:type="spellEnd"/>
            <w:r w:rsidRPr="00490D30">
              <w:rPr>
                <w:color w:val="000000" w:themeColor="text1"/>
                <w:sz w:val="18"/>
                <w:szCs w:val="18"/>
              </w:rPr>
              <w:t xml:space="preserve"> </w:t>
            </w:r>
            <w:proofErr w:type="spellStart"/>
            <w:r w:rsidRPr="00490D30">
              <w:rPr>
                <w:color w:val="000000" w:themeColor="text1"/>
                <w:sz w:val="18"/>
                <w:szCs w:val="18"/>
              </w:rPr>
              <w:t>este</w:t>
            </w:r>
            <w:proofErr w:type="spellEnd"/>
            <w:r w:rsidRPr="00490D30">
              <w:rPr>
                <w:color w:val="000000" w:themeColor="text1"/>
                <w:sz w:val="18"/>
                <w:szCs w:val="18"/>
              </w:rPr>
              <w:t xml:space="preserve"> </w:t>
            </w:r>
            <w:proofErr w:type="spellStart"/>
            <w:r w:rsidRPr="00490D30">
              <w:rPr>
                <w:color w:val="000000" w:themeColor="text1"/>
                <w:sz w:val="18"/>
                <w:szCs w:val="18"/>
              </w:rPr>
              <w:t>foarte</w:t>
            </w:r>
            <w:proofErr w:type="spellEnd"/>
            <w:r w:rsidRPr="00490D30">
              <w:rPr>
                <w:color w:val="000000" w:themeColor="text1"/>
                <w:sz w:val="18"/>
                <w:szCs w:val="18"/>
              </w:rPr>
              <w:t xml:space="preserve"> </w:t>
            </w:r>
            <w:proofErr w:type="spellStart"/>
            <w:r w:rsidRPr="00490D30">
              <w:rPr>
                <w:color w:val="000000" w:themeColor="text1"/>
                <w:sz w:val="18"/>
                <w:szCs w:val="18"/>
              </w:rPr>
              <w:t>rezistent</w:t>
            </w:r>
            <w:proofErr w:type="spellEnd"/>
            <w:r w:rsidRPr="00490D30">
              <w:rPr>
                <w:color w:val="000000" w:themeColor="text1"/>
                <w:sz w:val="18"/>
                <w:szCs w:val="18"/>
              </w:rPr>
              <w:t xml:space="preserve"> in </w:t>
            </w:r>
            <w:proofErr w:type="spellStart"/>
            <w:r w:rsidRPr="00490D30">
              <w:rPr>
                <w:color w:val="000000" w:themeColor="text1"/>
                <w:sz w:val="18"/>
                <w:szCs w:val="18"/>
              </w:rPr>
              <w:t>timp</w:t>
            </w:r>
            <w:proofErr w:type="spellEnd"/>
            <w:r w:rsidRPr="00490D30">
              <w:rPr>
                <w:color w:val="000000" w:themeColor="text1"/>
                <w:sz w:val="18"/>
                <w:szCs w:val="18"/>
              </w:rPr>
              <w:t xml:space="preserve">, nu se </w:t>
            </w:r>
            <w:proofErr w:type="spellStart"/>
            <w:r w:rsidRPr="00490D30">
              <w:rPr>
                <w:color w:val="000000" w:themeColor="text1"/>
                <w:sz w:val="18"/>
                <w:szCs w:val="18"/>
              </w:rPr>
              <w:t>rupe</w:t>
            </w:r>
            <w:proofErr w:type="spellEnd"/>
            <w:r w:rsidRPr="00490D30">
              <w:rPr>
                <w:color w:val="000000" w:themeColor="text1"/>
                <w:sz w:val="18"/>
                <w:szCs w:val="18"/>
              </w:rPr>
              <w:t xml:space="preserve"> </w:t>
            </w:r>
            <w:proofErr w:type="spellStart"/>
            <w:r w:rsidRPr="00490D30">
              <w:rPr>
                <w:color w:val="000000" w:themeColor="text1"/>
                <w:sz w:val="18"/>
                <w:szCs w:val="18"/>
              </w:rPr>
              <w:t>si</w:t>
            </w:r>
            <w:proofErr w:type="spellEnd"/>
            <w:r w:rsidRPr="00490D30">
              <w:rPr>
                <w:color w:val="000000" w:themeColor="text1"/>
                <w:sz w:val="18"/>
                <w:szCs w:val="18"/>
              </w:rPr>
              <w:t xml:space="preserve"> nu se </w:t>
            </w:r>
            <w:proofErr w:type="spellStart"/>
            <w:r w:rsidRPr="00490D30">
              <w:rPr>
                <w:color w:val="000000" w:themeColor="text1"/>
                <w:sz w:val="18"/>
                <w:szCs w:val="18"/>
              </w:rPr>
              <w:t>destrama</w:t>
            </w:r>
            <w:proofErr w:type="spellEnd"/>
            <w:r w:rsidRPr="00490D30">
              <w:rPr>
                <w:color w:val="000000" w:themeColor="text1"/>
                <w:sz w:val="18"/>
                <w:szCs w:val="18"/>
              </w:rPr>
              <w:t xml:space="preserve"> </w:t>
            </w:r>
            <w:proofErr w:type="spellStart"/>
            <w:r w:rsidRPr="00490D30">
              <w:rPr>
                <w:color w:val="000000" w:themeColor="text1"/>
                <w:sz w:val="18"/>
                <w:szCs w:val="18"/>
              </w:rPr>
              <w:t>daca</w:t>
            </w:r>
            <w:proofErr w:type="spellEnd"/>
            <w:r w:rsidRPr="00490D30">
              <w:rPr>
                <w:color w:val="000000" w:themeColor="text1"/>
                <w:sz w:val="18"/>
                <w:szCs w:val="18"/>
              </w:rPr>
              <w:t xml:space="preserve"> se </w:t>
            </w:r>
            <w:proofErr w:type="spellStart"/>
            <w:r w:rsidRPr="00490D30">
              <w:rPr>
                <w:color w:val="000000" w:themeColor="text1"/>
                <w:sz w:val="18"/>
                <w:szCs w:val="18"/>
              </w:rPr>
              <w:t>utilizeaza</w:t>
            </w:r>
            <w:proofErr w:type="spellEnd"/>
            <w:r w:rsidRPr="00490D30">
              <w:rPr>
                <w:color w:val="000000" w:themeColor="text1"/>
                <w:sz w:val="18"/>
                <w:szCs w:val="18"/>
              </w:rPr>
              <w:t xml:space="preserve"> conform </w:t>
            </w:r>
            <w:proofErr w:type="spellStart"/>
            <w:r w:rsidRPr="00490D30">
              <w:rPr>
                <w:color w:val="000000" w:themeColor="text1"/>
                <w:sz w:val="18"/>
                <w:szCs w:val="18"/>
              </w:rPr>
              <w:t>indicatiilor</w:t>
            </w:r>
            <w:proofErr w:type="spellEnd"/>
            <w:r w:rsidRPr="00490D30">
              <w:rPr>
                <w:color w:val="000000" w:themeColor="text1"/>
                <w:sz w:val="18"/>
                <w:szCs w:val="18"/>
              </w:rPr>
              <w:t>.</w:t>
            </w:r>
          </w:p>
        </w:tc>
        <w:tc>
          <w:tcPr>
            <w:tcW w:w="2720" w:type="dxa"/>
          </w:tcPr>
          <w:p w14:paraId="3F7545ED"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Buretele</w:t>
            </w:r>
            <w:proofErr w:type="spellEnd"/>
            <w:r w:rsidRPr="00490D30">
              <w:rPr>
                <w:color w:val="000000" w:themeColor="text1"/>
                <w:sz w:val="18"/>
                <w:szCs w:val="18"/>
              </w:rPr>
              <w:t xml:space="preserve"> are o </w:t>
            </w:r>
            <w:proofErr w:type="spellStart"/>
            <w:r w:rsidRPr="00490D30">
              <w:rPr>
                <w:color w:val="000000" w:themeColor="text1"/>
                <w:sz w:val="18"/>
                <w:szCs w:val="18"/>
              </w:rPr>
              <w:t>textura</w:t>
            </w:r>
            <w:proofErr w:type="spellEnd"/>
            <w:r w:rsidRPr="00490D30">
              <w:rPr>
                <w:color w:val="000000" w:themeColor="text1"/>
                <w:sz w:val="18"/>
                <w:szCs w:val="18"/>
              </w:rPr>
              <w:t xml:space="preserve"> delicata, </w:t>
            </w:r>
            <w:proofErr w:type="spellStart"/>
            <w:r w:rsidRPr="00490D30">
              <w:rPr>
                <w:color w:val="000000" w:themeColor="text1"/>
                <w:sz w:val="18"/>
                <w:szCs w:val="18"/>
              </w:rPr>
              <w:t>fiind</w:t>
            </w:r>
            <w:proofErr w:type="spellEnd"/>
            <w:r w:rsidRPr="00490D30">
              <w:rPr>
                <w:color w:val="000000" w:themeColor="text1"/>
                <w:sz w:val="18"/>
                <w:szCs w:val="18"/>
              </w:rPr>
              <w:t xml:space="preserve"> </w:t>
            </w:r>
            <w:proofErr w:type="spellStart"/>
            <w:r w:rsidRPr="00490D30">
              <w:rPr>
                <w:color w:val="000000" w:themeColor="text1"/>
                <w:sz w:val="18"/>
                <w:szCs w:val="18"/>
              </w:rPr>
              <w:t>recomandat</w:t>
            </w:r>
            <w:proofErr w:type="spellEnd"/>
            <w:r w:rsidRPr="00490D30">
              <w:rPr>
                <w:color w:val="000000" w:themeColor="text1"/>
                <w:sz w:val="18"/>
                <w:szCs w:val="18"/>
              </w:rPr>
              <w:t xml:space="preserve"> </w:t>
            </w:r>
            <w:proofErr w:type="spellStart"/>
            <w:r w:rsidRPr="00490D30">
              <w:rPr>
                <w:color w:val="000000" w:themeColor="text1"/>
                <w:sz w:val="18"/>
                <w:szCs w:val="18"/>
              </w:rPr>
              <w:t>pentru</w:t>
            </w:r>
            <w:proofErr w:type="spellEnd"/>
            <w:r w:rsidRPr="00490D30">
              <w:rPr>
                <w:color w:val="000000" w:themeColor="text1"/>
                <w:sz w:val="18"/>
                <w:szCs w:val="18"/>
              </w:rPr>
              <w:t xml:space="preserve"> </w:t>
            </w:r>
            <w:proofErr w:type="spellStart"/>
            <w:r w:rsidRPr="00490D30">
              <w:rPr>
                <w:color w:val="000000" w:themeColor="text1"/>
                <w:sz w:val="18"/>
                <w:szCs w:val="18"/>
              </w:rPr>
              <w:t>orice</w:t>
            </w:r>
            <w:proofErr w:type="spellEnd"/>
            <w:r w:rsidRPr="00490D30">
              <w:rPr>
                <w:color w:val="000000" w:themeColor="text1"/>
                <w:sz w:val="18"/>
                <w:szCs w:val="18"/>
              </w:rPr>
              <w:t xml:space="preserve"> tip de </w:t>
            </w:r>
            <w:proofErr w:type="spellStart"/>
            <w:r w:rsidRPr="00490D30">
              <w:rPr>
                <w:color w:val="000000" w:themeColor="text1"/>
                <w:sz w:val="18"/>
                <w:szCs w:val="18"/>
              </w:rPr>
              <w:t>piele</w:t>
            </w:r>
            <w:proofErr w:type="spellEnd"/>
            <w:r w:rsidRPr="00490D30">
              <w:rPr>
                <w:color w:val="000000" w:themeColor="text1"/>
                <w:sz w:val="18"/>
                <w:szCs w:val="18"/>
              </w:rPr>
              <w:t xml:space="preserve">, </w:t>
            </w:r>
            <w:proofErr w:type="spellStart"/>
            <w:r w:rsidRPr="00490D30">
              <w:rPr>
                <w:color w:val="000000" w:themeColor="text1"/>
                <w:sz w:val="18"/>
                <w:szCs w:val="18"/>
              </w:rPr>
              <w:t>fără</w:t>
            </w:r>
            <w:proofErr w:type="spellEnd"/>
            <w:r w:rsidRPr="00490D30">
              <w:rPr>
                <w:color w:val="000000" w:themeColor="text1"/>
                <w:sz w:val="18"/>
                <w:szCs w:val="18"/>
              </w:rPr>
              <w:t xml:space="preserve"> a o </w:t>
            </w:r>
            <w:proofErr w:type="spellStart"/>
            <w:r w:rsidRPr="00490D30">
              <w:rPr>
                <w:color w:val="000000" w:themeColor="text1"/>
                <w:sz w:val="18"/>
                <w:szCs w:val="18"/>
              </w:rPr>
              <w:t>irita</w:t>
            </w:r>
            <w:proofErr w:type="spellEnd"/>
            <w:r w:rsidRPr="00490D30">
              <w:rPr>
                <w:color w:val="000000" w:themeColor="text1"/>
                <w:sz w:val="18"/>
                <w:szCs w:val="18"/>
              </w:rPr>
              <w:t>;</w:t>
            </w:r>
            <w:r w:rsidRPr="00490D30">
              <w:rPr>
                <w:color w:val="000000" w:themeColor="text1"/>
                <w:sz w:val="18"/>
                <w:szCs w:val="18"/>
              </w:rPr>
              <w:br/>
              <w:t xml:space="preserve">- </w:t>
            </w:r>
            <w:proofErr w:type="spellStart"/>
            <w:r w:rsidRPr="00490D30">
              <w:rPr>
                <w:color w:val="000000" w:themeColor="text1"/>
                <w:sz w:val="18"/>
                <w:szCs w:val="18"/>
              </w:rPr>
              <w:t>este</w:t>
            </w:r>
            <w:proofErr w:type="spellEnd"/>
            <w:r w:rsidRPr="00490D30">
              <w:rPr>
                <w:color w:val="000000" w:themeColor="text1"/>
                <w:sz w:val="18"/>
                <w:szCs w:val="18"/>
              </w:rPr>
              <w:t xml:space="preserve"> </w:t>
            </w:r>
            <w:proofErr w:type="spellStart"/>
            <w:r w:rsidRPr="00490D30">
              <w:rPr>
                <w:color w:val="000000" w:themeColor="text1"/>
                <w:sz w:val="18"/>
                <w:szCs w:val="18"/>
              </w:rPr>
              <w:t>recomandat</w:t>
            </w:r>
            <w:proofErr w:type="spellEnd"/>
            <w:r w:rsidRPr="00490D30">
              <w:rPr>
                <w:color w:val="000000" w:themeColor="text1"/>
                <w:sz w:val="18"/>
                <w:szCs w:val="18"/>
              </w:rPr>
              <w:t xml:space="preserve"> </w:t>
            </w:r>
            <w:proofErr w:type="spellStart"/>
            <w:r w:rsidRPr="00490D30">
              <w:rPr>
                <w:color w:val="000000" w:themeColor="text1"/>
                <w:sz w:val="18"/>
                <w:szCs w:val="18"/>
              </w:rPr>
              <w:t>pentru</w:t>
            </w:r>
            <w:proofErr w:type="spellEnd"/>
            <w:r w:rsidRPr="00490D30">
              <w:rPr>
                <w:color w:val="000000" w:themeColor="text1"/>
                <w:sz w:val="18"/>
                <w:szCs w:val="18"/>
              </w:rPr>
              <w:t xml:space="preserve"> un </w:t>
            </w:r>
            <w:proofErr w:type="spellStart"/>
            <w:r w:rsidRPr="00490D30">
              <w:rPr>
                <w:color w:val="000000" w:themeColor="text1"/>
                <w:sz w:val="18"/>
                <w:szCs w:val="18"/>
              </w:rPr>
              <w:t>masaj</w:t>
            </w:r>
            <w:proofErr w:type="spellEnd"/>
            <w:r w:rsidRPr="00490D30">
              <w:rPr>
                <w:color w:val="000000" w:themeColor="text1"/>
                <w:sz w:val="18"/>
                <w:szCs w:val="18"/>
              </w:rPr>
              <w:t xml:space="preserve"> relaxant, </w:t>
            </w:r>
            <w:proofErr w:type="spellStart"/>
            <w:r w:rsidRPr="00490D30">
              <w:rPr>
                <w:color w:val="000000" w:themeColor="text1"/>
                <w:sz w:val="18"/>
                <w:szCs w:val="18"/>
              </w:rPr>
              <w:t>revigorant</w:t>
            </w:r>
            <w:proofErr w:type="spellEnd"/>
            <w:r w:rsidRPr="00490D30">
              <w:rPr>
                <w:color w:val="000000" w:themeColor="text1"/>
                <w:sz w:val="18"/>
                <w:szCs w:val="18"/>
              </w:rPr>
              <w:t xml:space="preserve">, de cate </w:t>
            </w:r>
            <w:proofErr w:type="spellStart"/>
            <w:r w:rsidRPr="00490D30">
              <w:rPr>
                <w:color w:val="000000" w:themeColor="text1"/>
                <w:sz w:val="18"/>
                <w:szCs w:val="18"/>
              </w:rPr>
              <w:t>ori</w:t>
            </w:r>
            <w:proofErr w:type="spellEnd"/>
            <w:r w:rsidRPr="00490D30">
              <w:rPr>
                <w:color w:val="000000" w:themeColor="text1"/>
                <w:sz w:val="18"/>
                <w:szCs w:val="18"/>
              </w:rPr>
              <w:t xml:space="preserve"> </w:t>
            </w:r>
            <w:proofErr w:type="spellStart"/>
            <w:r w:rsidRPr="00490D30">
              <w:rPr>
                <w:color w:val="000000" w:themeColor="text1"/>
                <w:sz w:val="18"/>
                <w:szCs w:val="18"/>
              </w:rPr>
              <w:t>este</w:t>
            </w:r>
            <w:proofErr w:type="spellEnd"/>
            <w:r w:rsidRPr="00490D30">
              <w:rPr>
                <w:color w:val="000000" w:themeColor="text1"/>
                <w:sz w:val="18"/>
                <w:szCs w:val="18"/>
              </w:rPr>
              <w:t xml:space="preserve"> </w:t>
            </w:r>
            <w:proofErr w:type="spellStart"/>
            <w:r w:rsidRPr="00490D30">
              <w:rPr>
                <w:color w:val="000000" w:themeColor="text1"/>
                <w:sz w:val="18"/>
                <w:szCs w:val="18"/>
              </w:rPr>
              <w:t>necesar</w:t>
            </w:r>
            <w:proofErr w:type="spellEnd"/>
            <w:r w:rsidRPr="00490D30">
              <w:rPr>
                <w:color w:val="000000" w:themeColor="text1"/>
                <w:sz w:val="18"/>
                <w:szCs w:val="18"/>
              </w:rPr>
              <w:t>;</w:t>
            </w:r>
            <w:r w:rsidRPr="00490D30">
              <w:rPr>
                <w:color w:val="000000" w:themeColor="text1"/>
                <w:sz w:val="18"/>
                <w:szCs w:val="18"/>
              </w:rPr>
              <w:br/>
              <w:t xml:space="preserve">- </w:t>
            </w:r>
            <w:proofErr w:type="spellStart"/>
            <w:r w:rsidRPr="00490D30">
              <w:rPr>
                <w:color w:val="000000" w:themeColor="text1"/>
                <w:sz w:val="18"/>
                <w:szCs w:val="18"/>
              </w:rPr>
              <w:t>buretele</w:t>
            </w:r>
            <w:proofErr w:type="spellEnd"/>
            <w:r w:rsidRPr="00490D30">
              <w:rPr>
                <w:color w:val="000000" w:themeColor="text1"/>
                <w:sz w:val="18"/>
                <w:szCs w:val="18"/>
              </w:rPr>
              <w:t xml:space="preserve"> </w:t>
            </w:r>
            <w:proofErr w:type="spellStart"/>
            <w:r w:rsidRPr="00490D30">
              <w:rPr>
                <w:color w:val="000000" w:themeColor="text1"/>
                <w:sz w:val="18"/>
                <w:szCs w:val="18"/>
              </w:rPr>
              <w:t>este</w:t>
            </w:r>
            <w:proofErr w:type="spellEnd"/>
            <w:r w:rsidRPr="00490D30">
              <w:rPr>
                <w:color w:val="000000" w:themeColor="text1"/>
                <w:sz w:val="18"/>
                <w:szCs w:val="18"/>
              </w:rPr>
              <w:t xml:space="preserve"> </w:t>
            </w:r>
            <w:proofErr w:type="spellStart"/>
            <w:r w:rsidRPr="00490D30">
              <w:rPr>
                <w:color w:val="000000" w:themeColor="text1"/>
                <w:sz w:val="18"/>
                <w:szCs w:val="18"/>
              </w:rPr>
              <w:t>foarte</w:t>
            </w:r>
            <w:proofErr w:type="spellEnd"/>
            <w:r w:rsidRPr="00490D30">
              <w:rPr>
                <w:color w:val="000000" w:themeColor="text1"/>
                <w:sz w:val="18"/>
                <w:szCs w:val="18"/>
              </w:rPr>
              <w:t xml:space="preserve"> </w:t>
            </w:r>
            <w:proofErr w:type="spellStart"/>
            <w:r w:rsidRPr="00490D30">
              <w:rPr>
                <w:color w:val="000000" w:themeColor="text1"/>
                <w:sz w:val="18"/>
                <w:szCs w:val="18"/>
              </w:rPr>
              <w:t>rezistent</w:t>
            </w:r>
            <w:proofErr w:type="spellEnd"/>
            <w:r w:rsidRPr="00490D30">
              <w:rPr>
                <w:color w:val="000000" w:themeColor="text1"/>
                <w:sz w:val="18"/>
                <w:szCs w:val="18"/>
              </w:rPr>
              <w:t xml:space="preserve"> in </w:t>
            </w:r>
            <w:proofErr w:type="spellStart"/>
            <w:r w:rsidRPr="00490D30">
              <w:rPr>
                <w:color w:val="000000" w:themeColor="text1"/>
                <w:sz w:val="18"/>
                <w:szCs w:val="18"/>
              </w:rPr>
              <w:t>timp</w:t>
            </w:r>
            <w:proofErr w:type="spellEnd"/>
            <w:r w:rsidRPr="00490D30">
              <w:rPr>
                <w:color w:val="000000" w:themeColor="text1"/>
                <w:sz w:val="18"/>
                <w:szCs w:val="18"/>
              </w:rPr>
              <w:t xml:space="preserve">, nu se </w:t>
            </w:r>
            <w:proofErr w:type="spellStart"/>
            <w:r w:rsidRPr="00490D30">
              <w:rPr>
                <w:color w:val="000000" w:themeColor="text1"/>
                <w:sz w:val="18"/>
                <w:szCs w:val="18"/>
              </w:rPr>
              <w:t>rupe</w:t>
            </w:r>
            <w:proofErr w:type="spellEnd"/>
            <w:r w:rsidRPr="00490D30">
              <w:rPr>
                <w:color w:val="000000" w:themeColor="text1"/>
                <w:sz w:val="18"/>
                <w:szCs w:val="18"/>
              </w:rPr>
              <w:t xml:space="preserve"> </w:t>
            </w:r>
            <w:proofErr w:type="spellStart"/>
            <w:r w:rsidRPr="00490D30">
              <w:rPr>
                <w:color w:val="000000" w:themeColor="text1"/>
                <w:sz w:val="18"/>
                <w:szCs w:val="18"/>
              </w:rPr>
              <w:t>si</w:t>
            </w:r>
            <w:proofErr w:type="spellEnd"/>
            <w:r w:rsidRPr="00490D30">
              <w:rPr>
                <w:color w:val="000000" w:themeColor="text1"/>
                <w:sz w:val="18"/>
                <w:szCs w:val="18"/>
              </w:rPr>
              <w:t xml:space="preserve"> nu se </w:t>
            </w:r>
            <w:proofErr w:type="spellStart"/>
            <w:r w:rsidRPr="00490D30">
              <w:rPr>
                <w:color w:val="000000" w:themeColor="text1"/>
                <w:sz w:val="18"/>
                <w:szCs w:val="18"/>
              </w:rPr>
              <w:t>destrama</w:t>
            </w:r>
            <w:proofErr w:type="spellEnd"/>
            <w:r w:rsidRPr="00490D30">
              <w:rPr>
                <w:color w:val="000000" w:themeColor="text1"/>
                <w:sz w:val="18"/>
                <w:szCs w:val="18"/>
              </w:rPr>
              <w:t xml:space="preserve"> </w:t>
            </w:r>
            <w:proofErr w:type="spellStart"/>
            <w:r w:rsidRPr="00490D30">
              <w:rPr>
                <w:color w:val="000000" w:themeColor="text1"/>
                <w:sz w:val="18"/>
                <w:szCs w:val="18"/>
              </w:rPr>
              <w:t>daca</w:t>
            </w:r>
            <w:proofErr w:type="spellEnd"/>
            <w:r w:rsidRPr="00490D30">
              <w:rPr>
                <w:color w:val="000000" w:themeColor="text1"/>
                <w:sz w:val="18"/>
                <w:szCs w:val="18"/>
              </w:rPr>
              <w:t xml:space="preserve"> se </w:t>
            </w:r>
            <w:proofErr w:type="spellStart"/>
            <w:r w:rsidRPr="00490D30">
              <w:rPr>
                <w:color w:val="000000" w:themeColor="text1"/>
                <w:sz w:val="18"/>
                <w:szCs w:val="18"/>
              </w:rPr>
              <w:t>utilizeaza</w:t>
            </w:r>
            <w:proofErr w:type="spellEnd"/>
            <w:r w:rsidRPr="00490D30">
              <w:rPr>
                <w:color w:val="000000" w:themeColor="text1"/>
                <w:sz w:val="18"/>
                <w:szCs w:val="18"/>
              </w:rPr>
              <w:t xml:space="preserve"> conform </w:t>
            </w:r>
            <w:proofErr w:type="spellStart"/>
            <w:r w:rsidRPr="00490D30">
              <w:rPr>
                <w:color w:val="000000" w:themeColor="text1"/>
                <w:sz w:val="18"/>
                <w:szCs w:val="18"/>
              </w:rPr>
              <w:t>indicatiilor</w:t>
            </w:r>
            <w:proofErr w:type="spellEnd"/>
            <w:r w:rsidRPr="00490D30">
              <w:rPr>
                <w:color w:val="000000" w:themeColor="text1"/>
                <w:sz w:val="18"/>
                <w:szCs w:val="18"/>
              </w:rPr>
              <w:t>.</w:t>
            </w:r>
          </w:p>
        </w:tc>
        <w:tc>
          <w:tcPr>
            <w:tcW w:w="1188" w:type="dxa"/>
          </w:tcPr>
          <w:p w14:paraId="59A6DBA6" w14:textId="77777777" w:rsidR="00AF441F" w:rsidRPr="00490D30" w:rsidRDefault="00AF441F" w:rsidP="00E6552C">
            <w:pPr>
              <w:rPr>
                <w:color w:val="000000" w:themeColor="text1"/>
                <w:sz w:val="18"/>
                <w:szCs w:val="18"/>
              </w:rPr>
            </w:pPr>
          </w:p>
        </w:tc>
        <w:tc>
          <w:tcPr>
            <w:tcW w:w="1201" w:type="dxa"/>
          </w:tcPr>
          <w:p w14:paraId="6258F600" w14:textId="77777777" w:rsidR="00AF441F" w:rsidRPr="00490D30" w:rsidRDefault="00AF441F" w:rsidP="00E6552C">
            <w:pPr>
              <w:rPr>
                <w:color w:val="000000" w:themeColor="text1"/>
                <w:sz w:val="18"/>
                <w:szCs w:val="18"/>
              </w:rPr>
            </w:pPr>
          </w:p>
        </w:tc>
        <w:tc>
          <w:tcPr>
            <w:tcW w:w="1144" w:type="dxa"/>
          </w:tcPr>
          <w:p w14:paraId="69F78DC2" w14:textId="47069398" w:rsidR="00AF441F" w:rsidRPr="00490D30" w:rsidRDefault="00AF441F" w:rsidP="00E6552C">
            <w:pPr>
              <w:rPr>
                <w:color w:val="000000" w:themeColor="text1"/>
                <w:sz w:val="18"/>
                <w:szCs w:val="18"/>
              </w:rPr>
            </w:pPr>
          </w:p>
        </w:tc>
        <w:tc>
          <w:tcPr>
            <w:tcW w:w="1179" w:type="dxa"/>
          </w:tcPr>
          <w:p w14:paraId="0CEF9302" w14:textId="0420660C" w:rsidR="00AF441F" w:rsidRPr="00490D30" w:rsidRDefault="00AF441F" w:rsidP="00E6552C">
            <w:pPr>
              <w:rPr>
                <w:color w:val="000000" w:themeColor="text1"/>
                <w:sz w:val="18"/>
                <w:szCs w:val="18"/>
              </w:rPr>
            </w:pPr>
          </w:p>
        </w:tc>
        <w:tc>
          <w:tcPr>
            <w:tcW w:w="1197" w:type="dxa"/>
          </w:tcPr>
          <w:p w14:paraId="4634D4B5" w14:textId="77777777" w:rsidR="00AF441F" w:rsidRPr="00490D30" w:rsidRDefault="00AF441F" w:rsidP="00E6552C">
            <w:pPr>
              <w:rPr>
                <w:color w:val="000000" w:themeColor="text1"/>
                <w:sz w:val="18"/>
                <w:szCs w:val="18"/>
              </w:rPr>
            </w:pPr>
          </w:p>
        </w:tc>
        <w:tc>
          <w:tcPr>
            <w:tcW w:w="1218" w:type="dxa"/>
          </w:tcPr>
          <w:p w14:paraId="2F38A88E" w14:textId="69AA52BC" w:rsidR="00AF441F" w:rsidRPr="00490D30" w:rsidRDefault="00AF441F" w:rsidP="00E6552C">
            <w:pPr>
              <w:rPr>
                <w:color w:val="000000" w:themeColor="text1"/>
                <w:sz w:val="18"/>
                <w:szCs w:val="18"/>
              </w:rPr>
            </w:pPr>
          </w:p>
        </w:tc>
        <w:tc>
          <w:tcPr>
            <w:tcW w:w="1170" w:type="dxa"/>
          </w:tcPr>
          <w:p w14:paraId="56D745F6" w14:textId="3E110D51" w:rsidR="00AF441F" w:rsidRPr="00490D30" w:rsidRDefault="00AF441F" w:rsidP="00E6552C">
            <w:pPr>
              <w:rPr>
                <w:color w:val="000000" w:themeColor="text1"/>
                <w:sz w:val="18"/>
                <w:szCs w:val="18"/>
              </w:rPr>
            </w:pPr>
          </w:p>
        </w:tc>
      </w:tr>
      <w:tr w:rsidR="00490D30" w:rsidRPr="00490D30" w14:paraId="7399E868" w14:textId="77777777" w:rsidTr="00AF441F">
        <w:trPr>
          <w:jc w:val="center"/>
        </w:trPr>
        <w:tc>
          <w:tcPr>
            <w:tcW w:w="467" w:type="dxa"/>
          </w:tcPr>
          <w:p w14:paraId="3CCC8BA5" w14:textId="77777777" w:rsidR="00AF441F" w:rsidRPr="00490D30" w:rsidRDefault="00AF441F" w:rsidP="00E6552C">
            <w:pPr>
              <w:rPr>
                <w:color w:val="000000" w:themeColor="text1"/>
                <w:sz w:val="18"/>
                <w:szCs w:val="18"/>
              </w:rPr>
            </w:pPr>
            <w:r w:rsidRPr="00490D30">
              <w:rPr>
                <w:color w:val="000000" w:themeColor="text1"/>
                <w:sz w:val="18"/>
                <w:szCs w:val="18"/>
              </w:rPr>
              <w:t>8</w:t>
            </w:r>
          </w:p>
        </w:tc>
        <w:tc>
          <w:tcPr>
            <w:tcW w:w="1381" w:type="dxa"/>
          </w:tcPr>
          <w:p w14:paraId="0E160FA3"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Chibrituri</w:t>
            </w:r>
            <w:proofErr w:type="spellEnd"/>
            <w:r w:rsidRPr="00490D30">
              <w:rPr>
                <w:color w:val="000000" w:themeColor="text1"/>
                <w:sz w:val="18"/>
                <w:szCs w:val="18"/>
              </w:rPr>
              <w:t xml:space="preserve"> minim 10 </w:t>
            </w:r>
            <w:proofErr w:type="spellStart"/>
            <w:r w:rsidRPr="00490D30">
              <w:rPr>
                <w:color w:val="000000" w:themeColor="text1"/>
                <w:sz w:val="18"/>
                <w:szCs w:val="18"/>
              </w:rPr>
              <w:t>cutii</w:t>
            </w:r>
            <w:proofErr w:type="spellEnd"/>
            <w:r w:rsidRPr="00490D30">
              <w:rPr>
                <w:color w:val="000000" w:themeColor="text1"/>
                <w:sz w:val="18"/>
                <w:szCs w:val="18"/>
              </w:rPr>
              <w:t>/set</w:t>
            </w:r>
          </w:p>
        </w:tc>
        <w:tc>
          <w:tcPr>
            <w:tcW w:w="2575" w:type="dxa"/>
          </w:tcPr>
          <w:p w14:paraId="6887A65A" w14:textId="44276974" w:rsidR="00AF441F" w:rsidRPr="00490D30" w:rsidRDefault="00C44286" w:rsidP="00E6552C">
            <w:pPr>
              <w:rPr>
                <w:color w:val="000000" w:themeColor="text1"/>
                <w:sz w:val="18"/>
                <w:szCs w:val="18"/>
              </w:rPr>
            </w:pPr>
            <w:proofErr w:type="spellStart"/>
            <w:r w:rsidRPr="00C44286">
              <w:rPr>
                <w:color w:val="000000" w:themeColor="text1"/>
                <w:sz w:val="18"/>
                <w:szCs w:val="18"/>
              </w:rPr>
              <w:t>Produs</w:t>
            </w:r>
            <w:proofErr w:type="spellEnd"/>
            <w:r w:rsidRPr="00C44286">
              <w:rPr>
                <w:color w:val="000000" w:themeColor="text1"/>
                <w:sz w:val="18"/>
                <w:szCs w:val="18"/>
              </w:rPr>
              <w:t xml:space="preserve"> </w:t>
            </w:r>
            <w:proofErr w:type="spellStart"/>
            <w:r w:rsidRPr="00C44286">
              <w:rPr>
                <w:color w:val="000000" w:themeColor="text1"/>
                <w:sz w:val="18"/>
                <w:szCs w:val="18"/>
              </w:rPr>
              <w:t>realizat</w:t>
            </w:r>
            <w:proofErr w:type="spellEnd"/>
            <w:r w:rsidRPr="00C44286">
              <w:rPr>
                <w:color w:val="000000" w:themeColor="text1"/>
                <w:sz w:val="18"/>
                <w:szCs w:val="18"/>
              </w:rPr>
              <w:t xml:space="preserve"> din material </w:t>
            </w:r>
            <w:proofErr w:type="spellStart"/>
            <w:r w:rsidRPr="00C44286">
              <w:rPr>
                <w:color w:val="000000" w:themeColor="text1"/>
                <w:sz w:val="18"/>
                <w:szCs w:val="18"/>
              </w:rPr>
              <w:t>lemnos</w:t>
            </w:r>
            <w:proofErr w:type="spellEnd"/>
            <w:r w:rsidRPr="00C44286">
              <w:rPr>
                <w:color w:val="000000" w:themeColor="text1"/>
                <w:sz w:val="18"/>
                <w:szCs w:val="18"/>
              </w:rPr>
              <w:t xml:space="preserve"> cu </w:t>
            </w:r>
            <w:proofErr w:type="spellStart"/>
            <w:r w:rsidRPr="00C44286">
              <w:rPr>
                <w:color w:val="000000" w:themeColor="text1"/>
                <w:sz w:val="18"/>
                <w:szCs w:val="18"/>
              </w:rPr>
              <w:t>capătul</w:t>
            </w:r>
            <w:proofErr w:type="spellEnd"/>
            <w:r w:rsidRPr="00C44286">
              <w:rPr>
                <w:color w:val="000000" w:themeColor="text1"/>
                <w:sz w:val="18"/>
                <w:szCs w:val="18"/>
              </w:rPr>
              <w:t xml:space="preserve"> </w:t>
            </w:r>
            <w:proofErr w:type="spellStart"/>
            <w:r w:rsidRPr="00C44286">
              <w:rPr>
                <w:color w:val="000000" w:themeColor="text1"/>
                <w:sz w:val="18"/>
                <w:szCs w:val="18"/>
              </w:rPr>
              <w:t>ignifug</w:t>
            </w:r>
            <w:proofErr w:type="spellEnd"/>
          </w:p>
        </w:tc>
        <w:tc>
          <w:tcPr>
            <w:tcW w:w="2720" w:type="dxa"/>
          </w:tcPr>
          <w:p w14:paraId="3705A7FB"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Produs</w:t>
            </w:r>
            <w:proofErr w:type="spellEnd"/>
            <w:r w:rsidRPr="00490D30">
              <w:rPr>
                <w:color w:val="000000" w:themeColor="text1"/>
                <w:sz w:val="18"/>
                <w:szCs w:val="18"/>
              </w:rPr>
              <w:t xml:space="preserve"> </w:t>
            </w:r>
            <w:proofErr w:type="spellStart"/>
            <w:r w:rsidRPr="00490D30">
              <w:rPr>
                <w:color w:val="000000" w:themeColor="text1"/>
                <w:sz w:val="18"/>
                <w:szCs w:val="18"/>
              </w:rPr>
              <w:t>realizat</w:t>
            </w:r>
            <w:proofErr w:type="spellEnd"/>
            <w:r w:rsidRPr="00490D30">
              <w:rPr>
                <w:color w:val="000000" w:themeColor="text1"/>
                <w:sz w:val="18"/>
                <w:szCs w:val="18"/>
              </w:rPr>
              <w:t xml:space="preserve"> din material </w:t>
            </w:r>
            <w:proofErr w:type="spellStart"/>
            <w:r w:rsidRPr="00490D30">
              <w:rPr>
                <w:color w:val="000000" w:themeColor="text1"/>
                <w:sz w:val="18"/>
                <w:szCs w:val="18"/>
              </w:rPr>
              <w:t>lemnos</w:t>
            </w:r>
            <w:proofErr w:type="spellEnd"/>
            <w:r w:rsidRPr="00490D30">
              <w:rPr>
                <w:color w:val="000000" w:themeColor="text1"/>
                <w:sz w:val="18"/>
                <w:szCs w:val="18"/>
              </w:rPr>
              <w:t xml:space="preserve"> cu </w:t>
            </w:r>
            <w:proofErr w:type="spellStart"/>
            <w:r w:rsidRPr="00490D30">
              <w:rPr>
                <w:color w:val="000000" w:themeColor="text1"/>
                <w:sz w:val="18"/>
                <w:szCs w:val="18"/>
              </w:rPr>
              <w:t>capătul</w:t>
            </w:r>
            <w:proofErr w:type="spellEnd"/>
            <w:r w:rsidRPr="00490D30">
              <w:rPr>
                <w:color w:val="000000" w:themeColor="text1"/>
                <w:sz w:val="18"/>
                <w:szCs w:val="18"/>
              </w:rPr>
              <w:t xml:space="preserve"> </w:t>
            </w:r>
            <w:proofErr w:type="spellStart"/>
            <w:r w:rsidRPr="00490D30">
              <w:rPr>
                <w:color w:val="000000" w:themeColor="text1"/>
                <w:sz w:val="18"/>
                <w:szCs w:val="18"/>
              </w:rPr>
              <w:t>ignifug</w:t>
            </w:r>
            <w:proofErr w:type="spellEnd"/>
          </w:p>
        </w:tc>
        <w:tc>
          <w:tcPr>
            <w:tcW w:w="1188" w:type="dxa"/>
          </w:tcPr>
          <w:p w14:paraId="09FCE327" w14:textId="77777777" w:rsidR="00AF441F" w:rsidRPr="00490D30" w:rsidRDefault="00AF441F" w:rsidP="00E6552C">
            <w:pPr>
              <w:rPr>
                <w:color w:val="000000" w:themeColor="text1"/>
                <w:sz w:val="18"/>
                <w:szCs w:val="18"/>
              </w:rPr>
            </w:pPr>
          </w:p>
        </w:tc>
        <w:tc>
          <w:tcPr>
            <w:tcW w:w="1201" w:type="dxa"/>
          </w:tcPr>
          <w:p w14:paraId="46964400" w14:textId="77777777" w:rsidR="00AF441F" w:rsidRPr="00490D30" w:rsidRDefault="00AF441F" w:rsidP="00E6552C">
            <w:pPr>
              <w:rPr>
                <w:color w:val="000000" w:themeColor="text1"/>
                <w:sz w:val="18"/>
                <w:szCs w:val="18"/>
              </w:rPr>
            </w:pPr>
          </w:p>
        </w:tc>
        <w:tc>
          <w:tcPr>
            <w:tcW w:w="1144" w:type="dxa"/>
          </w:tcPr>
          <w:p w14:paraId="5F4D7E01" w14:textId="09E2384B" w:rsidR="00AF441F" w:rsidRPr="00490D30" w:rsidRDefault="00AF441F" w:rsidP="00E6552C">
            <w:pPr>
              <w:rPr>
                <w:color w:val="000000" w:themeColor="text1"/>
                <w:sz w:val="18"/>
                <w:szCs w:val="18"/>
              </w:rPr>
            </w:pPr>
          </w:p>
        </w:tc>
        <w:tc>
          <w:tcPr>
            <w:tcW w:w="1179" w:type="dxa"/>
          </w:tcPr>
          <w:p w14:paraId="1058341C" w14:textId="59063C8B" w:rsidR="00AF441F" w:rsidRPr="00490D30" w:rsidRDefault="00AF441F" w:rsidP="00E6552C">
            <w:pPr>
              <w:rPr>
                <w:color w:val="000000" w:themeColor="text1"/>
                <w:sz w:val="18"/>
                <w:szCs w:val="18"/>
              </w:rPr>
            </w:pPr>
          </w:p>
        </w:tc>
        <w:tc>
          <w:tcPr>
            <w:tcW w:w="1197" w:type="dxa"/>
          </w:tcPr>
          <w:p w14:paraId="32DA0AB0" w14:textId="77777777" w:rsidR="00AF441F" w:rsidRPr="00490D30" w:rsidRDefault="00AF441F" w:rsidP="00E6552C">
            <w:pPr>
              <w:rPr>
                <w:color w:val="000000" w:themeColor="text1"/>
                <w:sz w:val="18"/>
                <w:szCs w:val="18"/>
              </w:rPr>
            </w:pPr>
          </w:p>
        </w:tc>
        <w:tc>
          <w:tcPr>
            <w:tcW w:w="1218" w:type="dxa"/>
          </w:tcPr>
          <w:p w14:paraId="44522A46" w14:textId="73D0F87F" w:rsidR="00AF441F" w:rsidRPr="00490D30" w:rsidRDefault="00AF441F" w:rsidP="00E6552C">
            <w:pPr>
              <w:rPr>
                <w:color w:val="000000" w:themeColor="text1"/>
                <w:sz w:val="18"/>
                <w:szCs w:val="18"/>
              </w:rPr>
            </w:pPr>
          </w:p>
        </w:tc>
        <w:tc>
          <w:tcPr>
            <w:tcW w:w="1170" w:type="dxa"/>
          </w:tcPr>
          <w:p w14:paraId="74CE903A" w14:textId="2BA7180B" w:rsidR="00AF441F" w:rsidRPr="00490D30" w:rsidRDefault="00AF441F" w:rsidP="00E6552C">
            <w:pPr>
              <w:rPr>
                <w:color w:val="000000" w:themeColor="text1"/>
                <w:sz w:val="18"/>
                <w:szCs w:val="18"/>
              </w:rPr>
            </w:pPr>
          </w:p>
        </w:tc>
      </w:tr>
      <w:tr w:rsidR="00490D30" w:rsidRPr="00490D30" w14:paraId="2F1B572F" w14:textId="77777777" w:rsidTr="00AF441F">
        <w:trPr>
          <w:jc w:val="center"/>
        </w:trPr>
        <w:tc>
          <w:tcPr>
            <w:tcW w:w="467" w:type="dxa"/>
          </w:tcPr>
          <w:p w14:paraId="7275E3AD" w14:textId="77777777" w:rsidR="00AF441F" w:rsidRPr="00490D30" w:rsidRDefault="00AF441F" w:rsidP="00E6552C">
            <w:pPr>
              <w:rPr>
                <w:color w:val="000000" w:themeColor="text1"/>
                <w:sz w:val="18"/>
                <w:szCs w:val="18"/>
              </w:rPr>
            </w:pPr>
            <w:r w:rsidRPr="00490D30">
              <w:rPr>
                <w:color w:val="000000" w:themeColor="text1"/>
                <w:sz w:val="18"/>
                <w:szCs w:val="18"/>
              </w:rPr>
              <w:t>9</w:t>
            </w:r>
          </w:p>
        </w:tc>
        <w:tc>
          <w:tcPr>
            <w:tcW w:w="1381" w:type="dxa"/>
          </w:tcPr>
          <w:p w14:paraId="2FAC5477"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Cremă</w:t>
            </w:r>
            <w:proofErr w:type="spellEnd"/>
            <w:r w:rsidRPr="00490D30">
              <w:rPr>
                <w:color w:val="000000" w:themeColor="text1"/>
                <w:sz w:val="18"/>
                <w:szCs w:val="18"/>
              </w:rPr>
              <w:t xml:space="preserve"> de </w:t>
            </w:r>
            <w:proofErr w:type="spellStart"/>
            <w:r w:rsidRPr="00490D30">
              <w:rPr>
                <w:color w:val="000000" w:themeColor="text1"/>
                <w:sz w:val="18"/>
                <w:szCs w:val="18"/>
              </w:rPr>
              <w:t>curățat</w:t>
            </w:r>
            <w:proofErr w:type="spellEnd"/>
            <w:r w:rsidRPr="00490D30">
              <w:rPr>
                <w:color w:val="000000" w:themeColor="text1"/>
                <w:sz w:val="18"/>
                <w:szCs w:val="18"/>
              </w:rPr>
              <w:t xml:space="preserve"> </w:t>
            </w:r>
            <w:proofErr w:type="spellStart"/>
            <w:r w:rsidRPr="00490D30">
              <w:rPr>
                <w:color w:val="000000" w:themeColor="text1"/>
                <w:sz w:val="18"/>
                <w:szCs w:val="18"/>
              </w:rPr>
              <w:t>suprafețe</w:t>
            </w:r>
            <w:proofErr w:type="spellEnd"/>
            <w:r w:rsidRPr="00490D30">
              <w:rPr>
                <w:color w:val="000000" w:themeColor="text1"/>
                <w:sz w:val="18"/>
                <w:szCs w:val="18"/>
              </w:rPr>
              <w:t xml:space="preserve"> </w:t>
            </w:r>
            <w:proofErr w:type="spellStart"/>
            <w:r w:rsidRPr="00490D30">
              <w:rPr>
                <w:color w:val="000000" w:themeColor="text1"/>
                <w:sz w:val="18"/>
                <w:szCs w:val="18"/>
              </w:rPr>
              <w:t>sensibile</w:t>
            </w:r>
            <w:proofErr w:type="spellEnd"/>
            <w:r w:rsidRPr="00490D30">
              <w:rPr>
                <w:color w:val="000000" w:themeColor="text1"/>
                <w:sz w:val="18"/>
                <w:szCs w:val="18"/>
              </w:rPr>
              <w:t xml:space="preserve"> minim 750 ml</w:t>
            </w:r>
          </w:p>
        </w:tc>
        <w:tc>
          <w:tcPr>
            <w:tcW w:w="2575" w:type="dxa"/>
          </w:tcPr>
          <w:p w14:paraId="45B19792"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Produs</w:t>
            </w:r>
            <w:proofErr w:type="spellEnd"/>
            <w:r w:rsidRPr="00490D30">
              <w:rPr>
                <w:color w:val="000000" w:themeColor="text1"/>
                <w:sz w:val="18"/>
                <w:szCs w:val="18"/>
              </w:rPr>
              <w:t xml:space="preserve"> ideal </w:t>
            </w:r>
            <w:proofErr w:type="spellStart"/>
            <w:r w:rsidRPr="00490D30">
              <w:rPr>
                <w:color w:val="000000" w:themeColor="text1"/>
                <w:sz w:val="18"/>
                <w:szCs w:val="18"/>
              </w:rPr>
              <w:t>pentru</w:t>
            </w:r>
            <w:proofErr w:type="spellEnd"/>
            <w:r w:rsidRPr="00490D30">
              <w:rPr>
                <w:color w:val="000000" w:themeColor="text1"/>
                <w:sz w:val="18"/>
                <w:szCs w:val="18"/>
              </w:rPr>
              <w:t xml:space="preserve"> </w:t>
            </w:r>
            <w:proofErr w:type="spellStart"/>
            <w:r w:rsidRPr="00490D30">
              <w:rPr>
                <w:color w:val="000000" w:themeColor="text1"/>
                <w:sz w:val="18"/>
                <w:szCs w:val="18"/>
              </w:rPr>
              <w:t>curățarea</w:t>
            </w:r>
            <w:proofErr w:type="spellEnd"/>
            <w:r w:rsidRPr="00490D30">
              <w:rPr>
                <w:color w:val="000000" w:themeColor="text1"/>
                <w:sz w:val="18"/>
                <w:szCs w:val="18"/>
              </w:rPr>
              <w:t xml:space="preserve"> </w:t>
            </w:r>
            <w:proofErr w:type="spellStart"/>
            <w:r w:rsidRPr="00490D30">
              <w:rPr>
                <w:color w:val="000000" w:themeColor="text1"/>
                <w:sz w:val="18"/>
                <w:szCs w:val="18"/>
              </w:rPr>
              <w:t>suprafețelor</w:t>
            </w:r>
            <w:proofErr w:type="spellEnd"/>
            <w:r w:rsidRPr="00490D30">
              <w:rPr>
                <w:color w:val="000000" w:themeColor="text1"/>
                <w:sz w:val="18"/>
                <w:szCs w:val="18"/>
              </w:rPr>
              <w:t xml:space="preserve">. </w:t>
            </w:r>
            <w:proofErr w:type="spellStart"/>
            <w:r w:rsidRPr="00490D30">
              <w:rPr>
                <w:color w:val="000000" w:themeColor="text1"/>
                <w:sz w:val="18"/>
                <w:szCs w:val="18"/>
              </w:rPr>
              <w:t>Puterea</w:t>
            </w:r>
            <w:proofErr w:type="spellEnd"/>
            <w:r w:rsidRPr="00490D30">
              <w:rPr>
                <w:color w:val="000000" w:themeColor="text1"/>
                <w:sz w:val="18"/>
                <w:szCs w:val="18"/>
              </w:rPr>
              <w:t xml:space="preserve"> </w:t>
            </w:r>
            <w:proofErr w:type="spellStart"/>
            <w:r w:rsidRPr="00490D30">
              <w:rPr>
                <w:color w:val="000000" w:themeColor="text1"/>
                <w:sz w:val="18"/>
                <w:szCs w:val="18"/>
              </w:rPr>
              <w:t>sa</w:t>
            </w:r>
            <w:proofErr w:type="spellEnd"/>
            <w:r w:rsidRPr="00490D30">
              <w:rPr>
                <w:color w:val="000000" w:themeColor="text1"/>
                <w:sz w:val="18"/>
                <w:szCs w:val="18"/>
              </w:rPr>
              <w:t xml:space="preserve"> </w:t>
            </w:r>
            <w:proofErr w:type="spellStart"/>
            <w:r w:rsidRPr="00490D30">
              <w:rPr>
                <w:color w:val="000000" w:themeColor="text1"/>
                <w:sz w:val="18"/>
                <w:szCs w:val="18"/>
              </w:rPr>
              <w:t>tensioactiva</w:t>
            </w:r>
            <w:proofErr w:type="spellEnd"/>
            <w:r w:rsidRPr="00490D30">
              <w:rPr>
                <w:color w:val="000000" w:themeColor="text1"/>
                <w:sz w:val="18"/>
                <w:szCs w:val="18"/>
              </w:rPr>
              <w:t xml:space="preserve"> </w:t>
            </w:r>
            <w:proofErr w:type="spellStart"/>
            <w:r w:rsidRPr="00490D30">
              <w:rPr>
                <w:color w:val="000000" w:themeColor="text1"/>
                <w:sz w:val="18"/>
                <w:szCs w:val="18"/>
              </w:rPr>
              <w:t>puternica</w:t>
            </w:r>
            <w:proofErr w:type="spellEnd"/>
            <w:r w:rsidRPr="00490D30">
              <w:rPr>
                <w:color w:val="000000" w:themeColor="text1"/>
                <w:sz w:val="18"/>
                <w:szCs w:val="18"/>
              </w:rPr>
              <w:t xml:space="preserve"> </w:t>
            </w:r>
            <w:proofErr w:type="spellStart"/>
            <w:r w:rsidRPr="00490D30">
              <w:rPr>
                <w:color w:val="000000" w:themeColor="text1"/>
                <w:sz w:val="18"/>
                <w:szCs w:val="18"/>
              </w:rPr>
              <w:t>si</w:t>
            </w:r>
            <w:proofErr w:type="spellEnd"/>
            <w:r w:rsidRPr="00490D30">
              <w:rPr>
                <w:color w:val="000000" w:themeColor="text1"/>
                <w:sz w:val="18"/>
                <w:szCs w:val="18"/>
              </w:rPr>
              <w:t xml:space="preserve"> </w:t>
            </w:r>
            <w:proofErr w:type="spellStart"/>
            <w:r w:rsidRPr="00490D30">
              <w:rPr>
                <w:color w:val="000000" w:themeColor="text1"/>
                <w:sz w:val="18"/>
                <w:szCs w:val="18"/>
              </w:rPr>
              <w:t>emulsionanta</w:t>
            </w:r>
            <w:proofErr w:type="spellEnd"/>
            <w:r w:rsidRPr="00490D30">
              <w:rPr>
                <w:color w:val="000000" w:themeColor="text1"/>
                <w:sz w:val="18"/>
                <w:szCs w:val="18"/>
              </w:rPr>
              <w:t xml:space="preserve"> ii </w:t>
            </w:r>
            <w:proofErr w:type="spellStart"/>
            <w:r w:rsidRPr="00490D30">
              <w:rPr>
                <w:color w:val="000000" w:themeColor="text1"/>
                <w:sz w:val="18"/>
                <w:szCs w:val="18"/>
              </w:rPr>
              <w:t>confera</w:t>
            </w:r>
            <w:proofErr w:type="spellEnd"/>
            <w:r w:rsidRPr="00490D30">
              <w:rPr>
                <w:color w:val="000000" w:themeColor="text1"/>
                <w:sz w:val="18"/>
                <w:szCs w:val="18"/>
              </w:rPr>
              <w:t xml:space="preserve"> o </w:t>
            </w:r>
            <w:proofErr w:type="spellStart"/>
            <w:r w:rsidRPr="00490D30">
              <w:rPr>
                <w:color w:val="000000" w:themeColor="text1"/>
                <w:sz w:val="18"/>
                <w:szCs w:val="18"/>
              </w:rPr>
              <w:t>capăcitate</w:t>
            </w:r>
            <w:proofErr w:type="spellEnd"/>
            <w:r w:rsidRPr="00490D30">
              <w:rPr>
                <w:color w:val="000000" w:themeColor="text1"/>
                <w:sz w:val="18"/>
                <w:szCs w:val="18"/>
              </w:rPr>
              <w:t xml:space="preserve"> mare de </w:t>
            </w:r>
            <w:proofErr w:type="spellStart"/>
            <w:r w:rsidRPr="00490D30">
              <w:rPr>
                <w:color w:val="000000" w:themeColor="text1"/>
                <w:sz w:val="18"/>
                <w:szCs w:val="18"/>
              </w:rPr>
              <w:t>curățăre</w:t>
            </w:r>
            <w:proofErr w:type="spellEnd"/>
            <w:r w:rsidRPr="00490D30">
              <w:rPr>
                <w:color w:val="000000" w:themeColor="text1"/>
                <w:sz w:val="18"/>
                <w:szCs w:val="18"/>
              </w:rPr>
              <w:t xml:space="preserve">. </w:t>
            </w:r>
            <w:proofErr w:type="spellStart"/>
            <w:r w:rsidRPr="00490D30">
              <w:rPr>
                <w:color w:val="000000" w:themeColor="text1"/>
                <w:sz w:val="18"/>
                <w:szCs w:val="18"/>
              </w:rPr>
              <w:lastRenderedPageBreak/>
              <w:t>Adecvat</w:t>
            </w:r>
            <w:proofErr w:type="spellEnd"/>
            <w:r w:rsidRPr="00490D30">
              <w:rPr>
                <w:color w:val="000000" w:themeColor="text1"/>
                <w:sz w:val="18"/>
                <w:szCs w:val="18"/>
              </w:rPr>
              <w:t xml:space="preserve"> </w:t>
            </w:r>
            <w:proofErr w:type="spellStart"/>
            <w:r w:rsidRPr="00490D30">
              <w:rPr>
                <w:color w:val="000000" w:themeColor="text1"/>
                <w:sz w:val="18"/>
                <w:szCs w:val="18"/>
              </w:rPr>
              <w:t>pentru</w:t>
            </w:r>
            <w:proofErr w:type="spellEnd"/>
            <w:r w:rsidRPr="00490D30">
              <w:rPr>
                <w:color w:val="000000" w:themeColor="text1"/>
                <w:sz w:val="18"/>
                <w:szCs w:val="18"/>
              </w:rPr>
              <w:t xml:space="preserve"> </w:t>
            </w:r>
            <w:proofErr w:type="spellStart"/>
            <w:r w:rsidRPr="00490D30">
              <w:rPr>
                <w:color w:val="000000" w:themeColor="text1"/>
                <w:sz w:val="18"/>
                <w:szCs w:val="18"/>
              </w:rPr>
              <w:t>utilizarea</w:t>
            </w:r>
            <w:proofErr w:type="spellEnd"/>
            <w:r w:rsidRPr="00490D30">
              <w:rPr>
                <w:color w:val="000000" w:themeColor="text1"/>
                <w:sz w:val="18"/>
                <w:szCs w:val="18"/>
              </w:rPr>
              <w:t xml:space="preserve"> in </w:t>
            </w:r>
            <w:proofErr w:type="spellStart"/>
            <w:r w:rsidRPr="00490D30">
              <w:rPr>
                <w:color w:val="000000" w:themeColor="text1"/>
                <w:sz w:val="18"/>
                <w:szCs w:val="18"/>
              </w:rPr>
              <w:t>bucătării</w:t>
            </w:r>
            <w:proofErr w:type="spellEnd"/>
            <w:r w:rsidRPr="00490D30">
              <w:rPr>
                <w:color w:val="000000" w:themeColor="text1"/>
                <w:sz w:val="18"/>
                <w:szCs w:val="18"/>
              </w:rPr>
              <w:t>, bai</w:t>
            </w:r>
          </w:p>
          <w:p w14:paraId="4910973A" w14:textId="77777777" w:rsidR="00AF441F" w:rsidRPr="00490D30" w:rsidRDefault="00AF441F" w:rsidP="00E6552C">
            <w:pPr>
              <w:rPr>
                <w:color w:val="000000" w:themeColor="text1"/>
                <w:sz w:val="18"/>
                <w:szCs w:val="18"/>
              </w:rPr>
            </w:pPr>
          </w:p>
        </w:tc>
        <w:tc>
          <w:tcPr>
            <w:tcW w:w="2720" w:type="dxa"/>
          </w:tcPr>
          <w:p w14:paraId="1C866816"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lastRenderedPageBreak/>
              <w:t>Compoziție</w:t>
            </w:r>
            <w:proofErr w:type="spellEnd"/>
            <w:r w:rsidRPr="00490D30">
              <w:rPr>
                <w:color w:val="000000" w:themeColor="text1"/>
                <w:sz w:val="18"/>
                <w:szCs w:val="18"/>
              </w:rPr>
              <w:t>: &lt;</w:t>
            </w:r>
            <w:proofErr w:type="spellStart"/>
            <w:r w:rsidRPr="00490D30">
              <w:rPr>
                <w:color w:val="000000" w:themeColor="text1"/>
                <w:sz w:val="18"/>
                <w:szCs w:val="18"/>
              </w:rPr>
              <w:t>tensioactivi</w:t>
            </w:r>
            <w:proofErr w:type="spellEnd"/>
            <w:r w:rsidRPr="00490D30">
              <w:rPr>
                <w:color w:val="000000" w:themeColor="text1"/>
                <w:sz w:val="18"/>
                <w:szCs w:val="18"/>
              </w:rPr>
              <w:t xml:space="preserve"> </w:t>
            </w:r>
            <w:proofErr w:type="spellStart"/>
            <w:r w:rsidRPr="00490D30">
              <w:rPr>
                <w:color w:val="000000" w:themeColor="text1"/>
                <w:sz w:val="18"/>
                <w:szCs w:val="18"/>
              </w:rPr>
              <w:t>anionici</w:t>
            </w:r>
            <w:proofErr w:type="spellEnd"/>
            <w:r w:rsidRPr="00490D30">
              <w:rPr>
                <w:color w:val="000000" w:themeColor="text1"/>
                <w:sz w:val="18"/>
                <w:szCs w:val="18"/>
              </w:rPr>
              <w:t>; &lt;</w:t>
            </w:r>
            <w:proofErr w:type="spellStart"/>
            <w:r w:rsidRPr="00490D30">
              <w:rPr>
                <w:color w:val="000000" w:themeColor="text1"/>
                <w:sz w:val="18"/>
                <w:szCs w:val="18"/>
              </w:rPr>
              <w:t>tensioactivi</w:t>
            </w:r>
            <w:proofErr w:type="spellEnd"/>
            <w:r w:rsidRPr="00490D30">
              <w:rPr>
                <w:color w:val="000000" w:themeColor="text1"/>
                <w:sz w:val="18"/>
                <w:szCs w:val="18"/>
              </w:rPr>
              <w:t xml:space="preserve"> </w:t>
            </w:r>
            <w:proofErr w:type="spellStart"/>
            <w:r w:rsidRPr="00490D30">
              <w:rPr>
                <w:color w:val="000000" w:themeColor="text1"/>
                <w:sz w:val="18"/>
                <w:szCs w:val="18"/>
              </w:rPr>
              <w:t>neionici</w:t>
            </w:r>
            <w:proofErr w:type="spellEnd"/>
            <w:r w:rsidRPr="00490D30">
              <w:rPr>
                <w:color w:val="000000" w:themeColor="text1"/>
                <w:sz w:val="18"/>
                <w:szCs w:val="18"/>
              </w:rPr>
              <w:t>;</w:t>
            </w:r>
            <w:r w:rsidRPr="00490D30">
              <w:rPr>
                <w:color w:val="000000" w:themeColor="text1"/>
                <w:sz w:val="18"/>
                <w:szCs w:val="18"/>
              </w:rPr>
              <w:br/>
              <w:t>&lt;</w:t>
            </w:r>
            <w:proofErr w:type="spellStart"/>
            <w:r w:rsidRPr="00490D30">
              <w:rPr>
                <w:color w:val="000000" w:themeColor="text1"/>
                <w:sz w:val="18"/>
                <w:szCs w:val="18"/>
              </w:rPr>
              <w:t>saruri</w:t>
            </w:r>
            <w:proofErr w:type="spellEnd"/>
            <w:r w:rsidRPr="00490D30">
              <w:rPr>
                <w:color w:val="000000" w:themeColor="text1"/>
                <w:sz w:val="18"/>
                <w:szCs w:val="18"/>
              </w:rPr>
              <w:t xml:space="preserve"> </w:t>
            </w:r>
            <w:proofErr w:type="spellStart"/>
            <w:r w:rsidRPr="00490D30">
              <w:rPr>
                <w:color w:val="000000" w:themeColor="text1"/>
                <w:sz w:val="18"/>
                <w:szCs w:val="18"/>
              </w:rPr>
              <w:t>anorganice</w:t>
            </w:r>
            <w:proofErr w:type="spellEnd"/>
            <w:r w:rsidRPr="00490D30">
              <w:rPr>
                <w:color w:val="000000" w:themeColor="text1"/>
                <w:sz w:val="18"/>
                <w:szCs w:val="18"/>
              </w:rPr>
              <w:t xml:space="preserve">; &lt;agent de </w:t>
            </w:r>
            <w:proofErr w:type="spellStart"/>
            <w:r w:rsidRPr="00490D30">
              <w:rPr>
                <w:color w:val="000000" w:themeColor="text1"/>
                <w:sz w:val="18"/>
                <w:szCs w:val="18"/>
              </w:rPr>
              <w:t>ingrosare</w:t>
            </w:r>
            <w:proofErr w:type="spellEnd"/>
            <w:r w:rsidRPr="00490D30">
              <w:rPr>
                <w:color w:val="000000" w:themeColor="text1"/>
                <w:sz w:val="18"/>
                <w:szCs w:val="18"/>
              </w:rPr>
              <w:t>; &lt;parfum</w:t>
            </w:r>
            <w:r w:rsidRPr="00490D30">
              <w:rPr>
                <w:color w:val="000000" w:themeColor="text1"/>
                <w:sz w:val="18"/>
                <w:szCs w:val="18"/>
              </w:rPr>
              <w:br/>
            </w:r>
            <w:proofErr w:type="spellStart"/>
            <w:r w:rsidRPr="00490D30">
              <w:rPr>
                <w:color w:val="000000" w:themeColor="text1"/>
                <w:sz w:val="18"/>
                <w:szCs w:val="18"/>
              </w:rPr>
              <w:t>Proprietăți</w:t>
            </w:r>
            <w:proofErr w:type="spellEnd"/>
            <w:r w:rsidRPr="00490D30">
              <w:rPr>
                <w:color w:val="000000" w:themeColor="text1"/>
                <w:sz w:val="18"/>
                <w:szCs w:val="18"/>
              </w:rPr>
              <w:t xml:space="preserve"> </w:t>
            </w:r>
            <w:proofErr w:type="spellStart"/>
            <w:r w:rsidRPr="00490D30">
              <w:rPr>
                <w:color w:val="000000" w:themeColor="text1"/>
                <w:sz w:val="18"/>
                <w:szCs w:val="18"/>
              </w:rPr>
              <w:t>fizico</w:t>
            </w:r>
            <w:proofErr w:type="spellEnd"/>
            <w:r w:rsidRPr="00490D30">
              <w:rPr>
                <w:color w:val="000000" w:themeColor="text1"/>
                <w:sz w:val="18"/>
                <w:szCs w:val="18"/>
              </w:rPr>
              <w:t xml:space="preserve"> </w:t>
            </w:r>
            <w:proofErr w:type="spellStart"/>
            <w:r w:rsidRPr="00490D30">
              <w:rPr>
                <w:color w:val="000000" w:themeColor="text1"/>
                <w:sz w:val="18"/>
                <w:szCs w:val="18"/>
              </w:rPr>
              <w:t>chimice</w:t>
            </w:r>
            <w:proofErr w:type="spellEnd"/>
            <w:r w:rsidRPr="00490D30">
              <w:rPr>
                <w:color w:val="000000" w:themeColor="text1"/>
                <w:sz w:val="18"/>
                <w:szCs w:val="18"/>
              </w:rPr>
              <w:t>:</w:t>
            </w:r>
            <w:r w:rsidRPr="00490D30">
              <w:rPr>
                <w:color w:val="000000" w:themeColor="text1"/>
                <w:sz w:val="18"/>
                <w:szCs w:val="18"/>
              </w:rPr>
              <w:br/>
            </w:r>
            <w:r w:rsidRPr="00490D30">
              <w:rPr>
                <w:color w:val="000000" w:themeColor="text1"/>
                <w:sz w:val="18"/>
                <w:szCs w:val="18"/>
              </w:rPr>
              <w:lastRenderedPageBreak/>
              <w:t xml:space="preserve">aspect </w:t>
            </w:r>
            <w:proofErr w:type="spellStart"/>
            <w:r w:rsidRPr="00490D30">
              <w:rPr>
                <w:color w:val="000000" w:themeColor="text1"/>
                <w:sz w:val="18"/>
                <w:szCs w:val="18"/>
              </w:rPr>
              <w:t>lichid</w:t>
            </w:r>
            <w:proofErr w:type="spellEnd"/>
            <w:r w:rsidRPr="00490D30">
              <w:rPr>
                <w:color w:val="000000" w:themeColor="text1"/>
                <w:sz w:val="18"/>
                <w:szCs w:val="18"/>
              </w:rPr>
              <w:t xml:space="preserve"> </w:t>
            </w:r>
            <w:proofErr w:type="spellStart"/>
            <w:r w:rsidRPr="00490D30">
              <w:rPr>
                <w:color w:val="000000" w:themeColor="text1"/>
                <w:sz w:val="18"/>
                <w:szCs w:val="18"/>
              </w:rPr>
              <w:t>vâscos</w:t>
            </w:r>
            <w:proofErr w:type="spellEnd"/>
            <w:r w:rsidRPr="00490D30">
              <w:rPr>
                <w:color w:val="000000" w:themeColor="text1"/>
                <w:sz w:val="18"/>
                <w:szCs w:val="18"/>
              </w:rPr>
              <w:t xml:space="preserve"> </w:t>
            </w:r>
            <w:proofErr w:type="spellStart"/>
            <w:r w:rsidRPr="00490D30">
              <w:rPr>
                <w:color w:val="000000" w:themeColor="text1"/>
                <w:sz w:val="18"/>
                <w:szCs w:val="18"/>
              </w:rPr>
              <w:t>opac</w:t>
            </w:r>
            <w:proofErr w:type="spellEnd"/>
            <w:r w:rsidRPr="00490D30">
              <w:rPr>
                <w:color w:val="000000" w:themeColor="text1"/>
                <w:sz w:val="18"/>
                <w:szCs w:val="18"/>
              </w:rPr>
              <w:t xml:space="preserve">, pH 11.5-12, </w:t>
            </w:r>
            <w:proofErr w:type="spellStart"/>
            <w:r w:rsidRPr="00490D30">
              <w:rPr>
                <w:color w:val="000000" w:themeColor="text1"/>
                <w:sz w:val="18"/>
                <w:szCs w:val="18"/>
              </w:rPr>
              <w:t>densitate</w:t>
            </w:r>
            <w:proofErr w:type="spellEnd"/>
            <w:r w:rsidRPr="00490D30">
              <w:rPr>
                <w:color w:val="000000" w:themeColor="text1"/>
                <w:sz w:val="18"/>
                <w:szCs w:val="18"/>
              </w:rPr>
              <w:t xml:space="preserve"> 135g/cc</w:t>
            </w:r>
          </w:p>
        </w:tc>
        <w:tc>
          <w:tcPr>
            <w:tcW w:w="1188" w:type="dxa"/>
          </w:tcPr>
          <w:p w14:paraId="18CECF72" w14:textId="77777777" w:rsidR="00AF441F" w:rsidRPr="00490D30" w:rsidRDefault="00AF441F" w:rsidP="00E6552C">
            <w:pPr>
              <w:rPr>
                <w:color w:val="000000" w:themeColor="text1"/>
                <w:sz w:val="18"/>
                <w:szCs w:val="18"/>
              </w:rPr>
            </w:pPr>
          </w:p>
        </w:tc>
        <w:tc>
          <w:tcPr>
            <w:tcW w:w="1201" w:type="dxa"/>
          </w:tcPr>
          <w:p w14:paraId="71372C03" w14:textId="77777777" w:rsidR="00AF441F" w:rsidRPr="00490D30" w:rsidRDefault="00AF441F" w:rsidP="00E6552C">
            <w:pPr>
              <w:rPr>
                <w:color w:val="000000" w:themeColor="text1"/>
                <w:sz w:val="18"/>
                <w:szCs w:val="18"/>
              </w:rPr>
            </w:pPr>
          </w:p>
        </w:tc>
        <w:tc>
          <w:tcPr>
            <w:tcW w:w="1144" w:type="dxa"/>
          </w:tcPr>
          <w:p w14:paraId="6C9F5D0A" w14:textId="0DBB9B08" w:rsidR="00AF441F" w:rsidRPr="00490D30" w:rsidRDefault="00AF441F" w:rsidP="00E6552C">
            <w:pPr>
              <w:rPr>
                <w:color w:val="000000" w:themeColor="text1"/>
                <w:sz w:val="18"/>
                <w:szCs w:val="18"/>
              </w:rPr>
            </w:pPr>
          </w:p>
        </w:tc>
        <w:tc>
          <w:tcPr>
            <w:tcW w:w="1179" w:type="dxa"/>
          </w:tcPr>
          <w:p w14:paraId="34447BF3" w14:textId="3AE7E094" w:rsidR="00AF441F" w:rsidRPr="00490D30" w:rsidRDefault="00AF441F" w:rsidP="00E6552C">
            <w:pPr>
              <w:rPr>
                <w:color w:val="000000" w:themeColor="text1"/>
                <w:sz w:val="18"/>
                <w:szCs w:val="18"/>
              </w:rPr>
            </w:pPr>
          </w:p>
        </w:tc>
        <w:tc>
          <w:tcPr>
            <w:tcW w:w="1197" w:type="dxa"/>
          </w:tcPr>
          <w:p w14:paraId="23696186" w14:textId="77777777" w:rsidR="00AF441F" w:rsidRPr="00490D30" w:rsidRDefault="00AF441F" w:rsidP="00E6552C">
            <w:pPr>
              <w:rPr>
                <w:color w:val="000000" w:themeColor="text1"/>
                <w:sz w:val="18"/>
                <w:szCs w:val="18"/>
              </w:rPr>
            </w:pPr>
          </w:p>
        </w:tc>
        <w:tc>
          <w:tcPr>
            <w:tcW w:w="1218" w:type="dxa"/>
          </w:tcPr>
          <w:p w14:paraId="0C7C83B1" w14:textId="71D8C0CD" w:rsidR="00AF441F" w:rsidRPr="00490D30" w:rsidRDefault="00AF441F" w:rsidP="00E6552C">
            <w:pPr>
              <w:rPr>
                <w:color w:val="000000" w:themeColor="text1"/>
                <w:sz w:val="18"/>
                <w:szCs w:val="18"/>
              </w:rPr>
            </w:pPr>
          </w:p>
        </w:tc>
        <w:tc>
          <w:tcPr>
            <w:tcW w:w="1170" w:type="dxa"/>
          </w:tcPr>
          <w:p w14:paraId="4D3FB452" w14:textId="1F2C95D3" w:rsidR="00AF441F" w:rsidRPr="00490D30" w:rsidRDefault="00AF441F" w:rsidP="00E6552C">
            <w:pPr>
              <w:rPr>
                <w:color w:val="000000" w:themeColor="text1"/>
                <w:sz w:val="18"/>
                <w:szCs w:val="18"/>
              </w:rPr>
            </w:pPr>
          </w:p>
        </w:tc>
      </w:tr>
      <w:tr w:rsidR="00490D30" w:rsidRPr="00490D30" w14:paraId="767B5E9A" w14:textId="77777777" w:rsidTr="00AF441F">
        <w:trPr>
          <w:jc w:val="center"/>
        </w:trPr>
        <w:tc>
          <w:tcPr>
            <w:tcW w:w="467" w:type="dxa"/>
          </w:tcPr>
          <w:p w14:paraId="46EC665D" w14:textId="77777777" w:rsidR="00AF441F" w:rsidRPr="00490D30" w:rsidRDefault="00AF441F" w:rsidP="00E6552C">
            <w:pPr>
              <w:rPr>
                <w:color w:val="000000" w:themeColor="text1"/>
                <w:sz w:val="18"/>
                <w:szCs w:val="18"/>
              </w:rPr>
            </w:pPr>
            <w:r w:rsidRPr="00490D30">
              <w:rPr>
                <w:color w:val="000000" w:themeColor="text1"/>
                <w:sz w:val="18"/>
                <w:szCs w:val="18"/>
              </w:rPr>
              <w:t>10</w:t>
            </w:r>
          </w:p>
        </w:tc>
        <w:tc>
          <w:tcPr>
            <w:tcW w:w="1381" w:type="dxa"/>
          </w:tcPr>
          <w:p w14:paraId="761FD1C7"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Degresant</w:t>
            </w:r>
            <w:proofErr w:type="spellEnd"/>
            <w:r w:rsidRPr="00490D30">
              <w:rPr>
                <w:color w:val="000000" w:themeColor="text1"/>
                <w:sz w:val="18"/>
                <w:szCs w:val="18"/>
              </w:rPr>
              <w:t xml:space="preserve"> universal </w:t>
            </w:r>
            <w:proofErr w:type="spellStart"/>
            <w:r w:rsidRPr="00490D30">
              <w:rPr>
                <w:color w:val="000000" w:themeColor="text1"/>
                <w:sz w:val="18"/>
                <w:szCs w:val="18"/>
              </w:rPr>
              <w:t>baie</w:t>
            </w:r>
            <w:proofErr w:type="spellEnd"/>
            <w:r w:rsidRPr="00490D30">
              <w:rPr>
                <w:color w:val="000000" w:themeColor="text1"/>
                <w:sz w:val="18"/>
                <w:szCs w:val="18"/>
              </w:rPr>
              <w:t xml:space="preserve"> minim 1 </w:t>
            </w:r>
            <w:proofErr w:type="spellStart"/>
            <w:r w:rsidRPr="00490D30">
              <w:rPr>
                <w:color w:val="000000" w:themeColor="text1"/>
                <w:sz w:val="18"/>
                <w:szCs w:val="18"/>
              </w:rPr>
              <w:t>Litru</w:t>
            </w:r>
            <w:proofErr w:type="spellEnd"/>
          </w:p>
        </w:tc>
        <w:tc>
          <w:tcPr>
            <w:tcW w:w="2575" w:type="dxa"/>
          </w:tcPr>
          <w:p w14:paraId="3CE101E9"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Domeniu</w:t>
            </w:r>
            <w:proofErr w:type="spellEnd"/>
            <w:r w:rsidRPr="00490D30">
              <w:rPr>
                <w:color w:val="000000" w:themeColor="text1"/>
                <w:sz w:val="18"/>
                <w:szCs w:val="18"/>
              </w:rPr>
              <w:t xml:space="preserve"> de </w:t>
            </w:r>
            <w:proofErr w:type="spellStart"/>
            <w:r w:rsidRPr="00490D30">
              <w:rPr>
                <w:color w:val="000000" w:themeColor="text1"/>
                <w:sz w:val="18"/>
                <w:szCs w:val="18"/>
              </w:rPr>
              <w:t>utilizare</w:t>
            </w:r>
            <w:proofErr w:type="spellEnd"/>
            <w:r w:rsidRPr="00490D30">
              <w:rPr>
                <w:color w:val="000000" w:themeColor="text1"/>
                <w:sz w:val="18"/>
                <w:szCs w:val="18"/>
              </w:rPr>
              <w:t xml:space="preserve">: </w:t>
            </w:r>
            <w:proofErr w:type="spellStart"/>
            <w:r w:rsidRPr="00490D30">
              <w:rPr>
                <w:color w:val="000000" w:themeColor="text1"/>
                <w:sz w:val="18"/>
                <w:szCs w:val="18"/>
              </w:rPr>
              <w:t>pentru</w:t>
            </w:r>
            <w:proofErr w:type="spellEnd"/>
            <w:r w:rsidRPr="00490D30">
              <w:rPr>
                <w:color w:val="000000" w:themeColor="text1"/>
                <w:sz w:val="18"/>
                <w:szCs w:val="18"/>
              </w:rPr>
              <w:t xml:space="preserve"> </w:t>
            </w:r>
            <w:proofErr w:type="spellStart"/>
            <w:r w:rsidRPr="00490D30">
              <w:rPr>
                <w:color w:val="000000" w:themeColor="text1"/>
                <w:sz w:val="18"/>
                <w:szCs w:val="18"/>
              </w:rPr>
              <w:t>curățarea</w:t>
            </w:r>
            <w:proofErr w:type="spellEnd"/>
            <w:r w:rsidRPr="00490D30">
              <w:rPr>
                <w:color w:val="000000" w:themeColor="text1"/>
                <w:sz w:val="18"/>
                <w:szCs w:val="18"/>
              </w:rPr>
              <w:t xml:space="preserve"> </w:t>
            </w:r>
            <w:proofErr w:type="spellStart"/>
            <w:r w:rsidRPr="00490D30">
              <w:rPr>
                <w:color w:val="000000" w:themeColor="text1"/>
                <w:sz w:val="18"/>
                <w:szCs w:val="18"/>
              </w:rPr>
              <w:t>tuturor</w:t>
            </w:r>
            <w:proofErr w:type="spellEnd"/>
            <w:r w:rsidRPr="00490D30">
              <w:rPr>
                <w:color w:val="000000" w:themeColor="text1"/>
                <w:sz w:val="18"/>
                <w:szCs w:val="18"/>
              </w:rPr>
              <w:t xml:space="preserve"> </w:t>
            </w:r>
            <w:proofErr w:type="spellStart"/>
            <w:r w:rsidRPr="00490D30">
              <w:rPr>
                <w:color w:val="000000" w:themeColor="text1"/>
                <w:sz w:val="18"/>
                <w:szCs w:val="18"/>
              </w:rPr>
              <w:t>suprafețelor</w:t>
            </w:r>
            <w:proofErr w:type="spellEnd"/>
            <w:r w:rsidRPr="00490D30">
              <w:rPr>
                <w:color w:val="000000" w:themeColor="text1"/>
                <w:sz w:val="18"/>
                <w:szCs w:val="18"/>
              </w:rPr>
              <w:t xml:space="preserve"> din </w:t>
            </w:r>
            <w:proofErr w:type="spellStart"/>
            <w:r w:rsidRPr="00490D30">
              <w:rPr>
                <w:color w:val="000000" w:themeColor="text1"/>
                <w:sz w:val="18"/>
                <w:szCs w:val="18"/>
              </w:rPr>
              <w:t>baie</w:t>
            </w:r>
            <w:proofErr w:type="spellEnd"/>
            <w:r w:rsidRPr="00490D30">
              <w:rPr>
                <w:color w:val="000000" w:themeColor="text1"/>
                <w:sz w:val="18"/>
                <w:szCs w:val="18"/>
              </w:rPr>
              <w:t xml:space="preserve">. </w:t>
            </w:r>
            <w:r w:rsidRPr="00490D30">
              <w:rPr>
                <w:color w:val="000000" w:themeColor="text1"/>
                <w:sz w:val="18"/>
                <w:szCs w:val="18"/>
              </w:rPr>
              <w:br/>
            </w:r>
            <w:proofErr w:type="spellStart"/>
            <w:r w:rsidRPr="00490D30">
              <w:rPr>
                <w:color w:val="000000" w:themeColor="text1"/>
                <w:sz w:val="18"/>
                <w:szCs w:val="18"/>
              </w:rPr>
              <w:t>Proprietăți</w:t>
            </w:r>
            <w:proofErr w:type="spellEnd"/>
            <w:r w:rsidRPr="00490D30">
              <w:rPr>
                <w:color w:val="000000" w:themeColor="text1"/>
                <w:sz w:val="18"/>
                <w:szCs w:val="18"/>
              </w:rPr>
              <w:t>: -</w:t>
            </w:r>
            <w:proofErr w:type="spellStart"/>
            <w:r w:rsidRPr="00490D30">
              <w:rPr>
                <w:color w:val="000000" w:themeColor="text1"/>
                <w:sz w:val="18"/>
                <w:szCs w:val="18"/>
              </w:rPr>
              <w:t>curăță</w:t>
            </w:r>
            <w:proofErr w:type="spellEnd"/>
            <w:r w:rsidRPr="00490D30">
              <w:rPr>
                <w:color w:val="000000" w:themeColor="text1"/>
                <w:sz w:val="18"/>
                <w:szCs w:val="18"/>
              </w:rPr>
              <w:t xml:space="preserve"> </w:t>
            </w:r>
            <w:proofErr w:type="spellStart"/>
            <w:r w:rsidRPr="00490D30">
              <w:rPr>
                <w:color w:val="000000" w:themeColor="text1"/>
                <w:sz w:val="18"/>
                <w:szCs w:val="18"/>
              </w:rPr>
              <w:t>toate</w:t>
            </w:r>
            <w:proofErr w:type="spellEnd"/>
            <w:r w:rsidRPr="00490D30">
              <w:rPr>
                <w:color w:val="000000" w:themeColor="text1"/>
                <w:sz w:val="18"/>
                <w:szCs w:val="18"/>
              </w:rPr>
              <w:t xml:space="preserve"> </w:t>
            </w:r>
            <w:proofErr w:type="spellStart"/>
            <w:r w:rsidRPr="00490D30">
              <w:rPr>
                <w:color w:val="000000" w:themeColor="text1"/>
                <w:sz w:val="18"/>
                <w:szCs w:val="18"/>
              </w:rPr>
              <w:t>suprafețele</w:t>
            </w:r>
            <w:proofErr w:type="spellEnd"/>
            <w:r w:rsidRPr="00490D30">
              <w:rPr>
                <w:color w:val="000000" w:themeColor="text1"/>
                <w:sz w:val="18"/>
                <w:szCs w:val="18"/>
              </w:rPr>
              <w:t xml:space="preserve"> din </w:t>
            </w:r>
            <w:proofErr w:type="spellStart"/>
            <w:r w:rsidRPr="00490D30">
              <w:rPr>
                <w:color w:val="000000" w:themeColor="text1"/>
                <w:sz w:val="18"/>
                <w:szCs w:val="18"/>
              </w:rPr>
              <w:t>baie</w:t>
            </w:r>
            <w:proofErr w:type="spellEnd"/>
            <w:r w:rsidRPr="00490D30">
              <w:rPr>
                <w:color w:val="000000" w:themeColor="text1"/>
                <w:sz w:val="18"/>
                <w:szCs w:val="18"/>
              </w:rPr>
              <w:t xml:space="preserve">, </w:t>
            </w:r>
            <w:proofErr w:type="spellStart"/>
            <w:r w:rsidRPr="00490D30">
              <w:rPr>
                <w:color w:val="000000" w:themeColor="text1"/>
                <w:sz w:val="18"/>
                <w:szCs w:val="18"/>
              </w:rPr>
              <w:t>fără</w:t>
            </w:r>
            <w:proofErr w:type="spellEnd"/>
            <w:r w:rsidRPr="00490D30">
              <w:rPr>
                <w:color w:val="000000" w:themeColor="text1"/>
                <w:sz w:val="18"/>
                <w:szCs w:val="18"/>
              </w:rPr>
              <w:t xml:space="preserve"> </w:t>
            </w:r>
            <w:proofErr w:type="spellStart"/>
            <w:r w:rsidRPr="00490D30">
              <w:rPr>
                <w:color w:val="000000" w:themeColor="text1"/>
                <w:sz w:val="18"/>
                <w:szCs w:val="18"/>
              </w:rPr>
              <w:t>clătire</w:t>
            </w:r>
            <w:proofErr w:type="spellEnd"/>
            <w:r w:rsidRPr="00490D30">
              <w:rPr>
                <w:color w:val="000000" w:themeColor="text1"/>
                <w:sz w:val="18"/>
                <w:szCs w:val="18"/>
              </w:rPr>
              <w:t>; -</w:t>
            </w:r>
            <w:proofErr w:type="spellStart"/>
            <w:r w:rsidRPr="00490D30">
              <w:rPr>
                <w:color w:val="000000" w:themeColor="text1"/>
                <w:sz w:val="18"/>
                <w:szCs w:val="18"/>
              </w:rPr>
              <w:t>efect</w:t>
            </w:r>
            <w:proofErr w:type="spellEnd"/>
            <w:r w:rsidRPr="00490D30">
              <w:rPr>
                <w:color w:val="000000" w:themeColor="text1"/>
                <w:sz w:val="18"/>
                <w:szCs w:val="18"/>
              </w:rPr>
              <w:t xml:space="preserve"> </w:t>
            </w:r>
            <w:proofErr w:type="spellStart"/>
            <w:r w:rsidRPr="00490D30">
              <w:rPr>
                <w:color w:val="000000" w:themeColor="text1"/>
                <w:sz w:val="18"/>
                <w:szCs w:val="18"/>
              </w:rPr>
              <w:t>detartrant</w:t>
            </w:r>
            <w:proofErr w:type="spellEnd"/>
            <w:r w:rsidRPr="00490D30">
              <w:rPr>
                <w:color w:val="000000" w:themeColor="text1"/>
                <w:sz w:val="18"/>
                <w:szCs w:val="18"/>
              </w:rPr>
              <w:t xml:space="preserve"> </w:t>
            </w:r>
            <w:proofErr w:type="spellStart"/>
            <w:r w:rsidRPr="00490D30">
              <w:rPr>
                <w:color w:val="000000" w:themeColor="text1"/>
                <w:sz w:val="18"/>
                <w:szCs w:val="18"/>
              </w:rPr>
              <w:t>pronuntat</w:t>
            </w:r>
            <w:proofErr w:type="spellEnd"/>
            <w:r w:rsidRPr="00490D30">
              <w:rPr>
                <w:color w:val="000000" w:themeColor="text1"/>
                <w:sz w:val="18"/>
                <w:szCs w:val="18"/>
              </w:rPr>
              <w:t>; -</w:t>
            </w:r>
            <w:proofErr w:type="spellStart"/>
            <w:r w:rsidRPr="00490D30">
              <w:rPr>
                <w:color w:val="000000" w:themeColor="text1"/>
                <w:sz w:val="18"/>
                <w:szCs w:val="18"/>
              </w:rPr>
              <w:t>curăță</w:t>
            </w:r>
            <w:proofErr w:type="spellEnd"/>
            <w:r w:rsidRPr="00490D30">
              <w:rPr>
                <w:color w:val="000000" w:themeColor="text1"/>
                <w:sz w:val="18"/>
                <w:szCs w:val="18"/>
              </w:rPr>
              <w:t xml:space="preserve"> </w:t>
            </w:r>
            <w:proofErr w:type="spellStart"/>
            <w:r w:rsidRPr="00490D30">
              <w:rPr>
                <w:color w:val="000000" w:themeColor="text1"/>
                <w:sz w:val="18"/>
                <w:szCs w:val="18"/>
              </w:rPr>
              <w:t>rugina</w:t>
            </w:r>
            <w:proofErr w:type="spellEnd"/>
            <w:r w:rsidRPr="00490D30">
              <w:rPr>
                <w:color w:val="000000" w:themeColor="text1"/>
                <w:sz w:val="18"/>
                <w:szCs w:val="18"/>
              </w:rPr>
              <w:t>; -</w:t>
            </w:r>
            <w:proofErr w:type="spellStart"/>
            <w:r w:rsidRPr="00490D30">
              <w:rPr>
                <w:color w:val="000000" w:themeColor="text1"/>
                <w:sz w:val="18"/>
                <w:szCs w:val="18"/>
              </w:rPr>
              <w:t>efect</w:t>
            </w:r>
            <w:proofErr w:type="spellEnd"/>
            <w:r w:rsidRPr="00490D30">
              <w:rPr>
                <w:color w:val="000000" w:themeColor="text1"/>
                <w:sz w:val="18"/>
                <w:szCs w:val="18"/>
              </w:rPr>
              <w:t xml:space="preserve"> </w:t>
            </w:r>
            <w:proofErr w:type="spellStart"/>
            <w:r w:rsidRPr="00490D30">
              <w:rPr>
                <w:color w:val="000000" w:themeColor="text1"/>
                <w:sz w:val="18"/>
                <w:szCs w:val="18"/>
              </w:rPr>
              <w:t>igienizant</w:t>
            </w:r>
            <w:proofErr w:type="spellEnd"/>
            <w:r w:rsidRPr="00490D30">
              <w:rPr>
                <w:color w:val="000000" w:themeColor="text1"/>
                <w:sz w:val="18"/>
                <w:szCs w:val="18"/>
              </w:rPr>
              <w:t xml:space="preserve">. </w:t>
            </w:r>
            <w:proofErr w:type="spellStart"/>
            <w:r w:rsidRPr="00490D30">
              <w:rPr>
                <w:color w:val="000000" w:themeColor="text1"/>
                <w:sz w:val="18"/>
                <w:szCs w:val="18"/>
              </w:rPr>
              <w:t>Eficient</w:t>
            </w:r>
            <w:proofErr w:type="spellEnd"/>
            <w:r w:rsidRPr="00490D30">
              <w:rPr>
                <w:color w:val="000000" w:themeColor="text1"/>
                <w:sz w:val="18"/>
                <w:szCs w:val="18"/>
              </w:rPr>
              <w:t xml:space="preserve"> </w:t>
            </w:r>
            <w:proofErr w:type="spellStart"/>
            <w:r w:rsidRPr="00490D30">
              <w:rPr>
                <w:color w:val="000000" w:themeColor="text1"/>
                <w:sz w:val="18"/>
                <w:szCs w:val="18"/>
              </w:rPr>
              <w:t>pentru</w:t>
            </w:r>
            <w:proofErr w:type="spellEnd"/>
            <w:r w:rsidRPr="00490D30">
              <w:rPr>
                <w:color w:val="000000" w:themeColor="text1"/>
                <w:sz w:val="18"/>
                <w:szCs w:val="18"/>
              </w:rPr>
              <w:t xml:space="preserve"> CANDIDA </w:t>
            </w:r>
            <w:proofErr w:type="spellStart"/>
            <w:r w:rsidRPr="00490D30">
              <w:rPr>
                <w:color w:val="000000" w:themeColor="text1"/>
                <w:sz w:val="18"/>
                <w:szCs w:val="18"/>
              </w:rPr>
              <w:t>si</w:t>
            </w:r>
            <w:proofErr w:type="spellEnd"/>
            <w:r w:rsidRPr="00490D30">
              <w:rPr>
                <w:color w:val="000000" w:themeColor="text1"/>
                <w:sz w:val="18"/>
                <w:szCs w:val="18"/>
              </w:rPr>
              <w:t xml:space="preserve"> TBC; -nu </w:t>
            </w:r>
            <w:proofErr w:type="spellStart"/>
            <w:r w:rsidRPr="00490D30">
              <w:rPr>
                <w:color w:val="000000" w:themeColor="text1"/>
                <w:sz w:val="18"/>
                <w:szCs w:val="18"/>
              </w:rPr>
              <w:t>lasă</w:t>
            </w:r>
            <w:proofErr w:type="spellEnd"/>
            <w:r w:rsidRPr="00490D30">
              <w:rPr>
                <w:color w:val="000000" w:themeColor="text1"/>
                <w:sz w:val="18"/>
                <w:szCs w:val="18"/>
              </w:rPr>
              <w:t xml:space="preserve"> </w:t>
            </w:r>
            <w:proofErr w:type="spellStart"/>
            <w:r w:rsidRPr="00490D30">
              <w:rPr>
                <w:color w:val="000000" w:themeColor="text1"/>
                <w:sz w:val="18"/>
                <w:szCs w:val="18"/>
              </w:rPr>
              <w:t>urme</w:t>
            </w:r>
            <w:proofErr w:type="spellEnd"/>
            <w:r w:rsidRPr="00490D30">
              <w:rPr>
                <w:color w:val="000000" w:themeColor="text1"/>
                <w:sz w:val="18"/>
                <w:szCs w:val="18"/>
              </w:rPr>
              <w:t xml:space="preserve"> pe </w:t>
            </w:r>
            <w:proofErr w:type="spellStart"/>
            <w:r w:rsidRPr="00490D30">
              <w:rPr>
                <w:color w:val="000000" w:themeColor="text1"/>
                <w:sz w:val="18"/>
                <w:szCs w:val="18"/>
              </w:rPr>
              <w:t>suprafețele</w:t>
            </w:r>
            <w:proofErr w:type="spellEnd"/>
            <w:r w:rsidRPr="00490D30">
              <w:rPr>
                <w:color w:val="000000" w:themeColor="text1"/>
                <w:sz w:val="18"/>
                <w:szCs w:val="18"/>
              </w:rPr>
              <w:t xml:space="preserve"> din INOX.</w:t>
            </w:r>
          </w:p>
        </w:tc>
        <w:tc>
          <w:tcPr>
            <w:tcW w:w="2720" w:type="dxa"/>
          </w:tcPr>
          <w:p w14:paraId="1F1319B1"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Compoziție</w:t>
            </w:r>
            <w:proofErr w:type="spellEnd"/>
            <w:r w:rsidRPr="00490D30">
              <w:rPr>
                <w:color w:val="000000" w:themeColor="text1"/>
                <w:sz w:val="18"/>
                <w:szCs w:val="18"/>
              </w:rPr>
              <w:t>: (</w:t>
            </w:r>
            <w:proofErr w:type="spellStart"/>
            <w:r w:rsidRPr="00490D30">
              <w:rPr>
                <w:color w:val="000000" w:themeColor="text1"/>
                <w:sz w:val="18"/>
                <w:szCs w:val="18"/>
              </w:rPr>
              <w:t>dupa</w:t>
            </w:r>
            <w:proofErr w:type="spellEnd"/>
            <w:r w:rsidRPr="00490D30">
              <w:rPr>
                <w:color w:val="000000" w:themeColor="text1"/>
                <w:sz w:val="18"/>
                <w:szCs w:val="18"/>
              </w:rPr>
              <w:t xml:space="preserve"> </w:t>
            </w:r>
            <w:proofErr w:type="spellStart"/>
            <w:r w:rsidRPr="00490D30">
              <w:rPr>
                <w:color w:val="000000" w:themeColor="text1"/>
                <w:sz w:val="18"/>
                <w:szCs w:val="18"/>
              </w:rPr>
              <w:t>Regulamentul</w:t>
            </w:r>
            <w:proofErr w:type="spellEnd"/>
            <w:r w:rsidRPr="00490D30">
              <w:rPr>
                <w:color w:val="000000" w:themeColor="text1"/>
                <w:sz w:val="18"/>
                <w:szCs w:val="18"/>
              </w:rPr>
              <w:t xml:space="preserve"> 648/2004/UE)</w:t>
            </w:r>
            <w:r w:rsidRPr="00490D30">
              <w:rPr>
                <w:color w:val="000000" w:themeColor="text1"/>
                <w:sz w:val="18"/>
                <w:szCs w:val="18"/>
              </w:rPr>
              <w:br/>
              <w:t xml:space="preserve">&lt;1% </w:t>
            </w:r>
            <w:proofErr w:type="spellStart"/>
            <w:r w:rsidRPr="00490D30">
              <w:rPr>
                <w:color w:val="000000" w:themeColor="text1"/>
                <w:sz w:val="18"/>
                <w:szCs w:val="18"/>
              </w:rPr>
              <w:t>surfactanti</w:t>
            </w:r>
            <w:proofErr w:type="spellEnd"/>
            <w:r w:rsidRPr="00490D30">
              <w:rPr>
                <w:color w:val="000000" w:themeColor="text1"/>
                <w:sz w:val="18"/>
                <w:szCs w:val="18"/>
              </w:rPr>
              <w:t xml:space="preserve"> </w:t>
            </w:r>
            <w:proofErr w:type="spellStart"/>
            <w:r w:rsidRPr="00490D30">
              <w:rPr>
                <w:color w:val="000000" w:themeColor="text1"/>
                <w:sz w:val="18"/>
                <w:szCs w:val="18"/>
              </w:rPr>
              <w:t>nenionici</w:t>
            </w:r>
            <w:proofErr w:type="spellEnd"/>
            <w:r w:rsidRPr="00490D30">
              <w:rPr>
                <w:color w:val="000000" w:themeColor="text1"/>
                <w:sz w:val="18"/>
                <w:szCs w:val="18"/>
              </w:rPr>
              <w:t xml:space="preserve">, &lt;5% acid </w:t>
            </w:r>
            <w:proofErr w:type="spellStart"/>
            <w:r w:rsidRPr="00490D30">
              <w:rPr>
                <w:color w:val="000000" w:themeColor="text1"/>
                <w:sz w:val="18"/>
                <w:szCs w:val="18"/>
              </w:rPr>
              <w:t>fosforic</w:t>
            </w:r>
            <w:proofErr w:type="spellEnd"/>
            <w:r w:rsidRPr="00490D30">
              <w:rPr>
                <w:color w:val="000000" w:themeColor="text1"/>
                <w:sz w:val="18"/>
                <w:szCs w:val="18"/>
              </w:rPr>
              <w:t xml:space="preserve">, &lt;5% dimetil-2-metil </w:t>
            </w:r>
            <w:proofErr w:type="spellStart"/>
            <w:r w:rsidRPr="00490D30">
              <w:rPr>
                <w:color w:val="000000" w:themeColor="text1"/>
                <w:sz w:val="18"/>
                <w:szCs w:val="18"/>
              </w:rPr>
              <w:t>glutarat</w:t>
            </w:r>
            <w:proofErr w:type="spellEnd"/>
            <w:r w:rsidRPr="00490D30">
              <w:rPr>
                <w:color w:val="000000" w:themeColor="text1"/>
                <w:sz w:val="18"/>
                <w:szCs w:val="18"/>
              </w:rPr>
              <w:br/>
              <w:t xml:space="preserve">Date </w:t>
            </w:r>
            <w:proofErr w:type="spellStart"/>
            <w:r w:rsidRPr="00490D30">
              <w:rPr>
                <w:color w:val="000000" w:themeColor="text1"/>
                <w:sz w:val="18"/>
                <w:szCs w:val="18"/>
              </w:rPr>
              <w:t>tehnice</w:t>
            </w:r>
            <w:proofErr w:type="spellEnd"/>
            <w:r w:rsidRPr="00490D30">
              <w:rPr>
                <w:color w:val="000000" w:themeColor="text1"/>
                <w:sz w:val="18"/>
                <w:szCs w:val="18"/>
              </w:rPr>
              <w:t xml:space="preserve">: Aspect: </w:t>
            </w:r>
            <w:proofErr w:type="spellStart"/>
            <w:r w:rsidRPr="00490D30">
              <w:rPr>
                <w:color w:val="000000" w:themeColor="text1"/>
                <w:sz w:val="18"/>
                <w:szCs w:val="18"/>
              </w:rPr>
              <w:t>lichid</w:t>
            </w:r>
            <w:proofErr w:type="spellEnd"/>
            <w:r w:rsidRPr="00490D30">
              <w:rPr>
                <w:color w:val="000000" w:themeColor="text1"/>
                <w:sz w:val="18"/>
                <w:szCs w:val="18"/>
              </w:rPr>
              <w:t xml:space="preserve"> </w:t>
            </w:r>
            <w:proofErr w:type="spellStart"/>
            <w:r w:rsidRPr="00490D30">
              <w:rPr>
                <w:color w:val="000000" w:themeColor="text1"/>
                <w:sz w:val="18"/>
                <w:szCs w:val="18"/>
              </w:rPr>
              <w:t>incolor</w:t>
            </w:r>
            <w:proofErr w:type="spellEnd"/>
            <w:r w:rsidRPr="00490D30">
              <w:rPr>
                <w:color w:val="000000" w:themeColor="text1"/>
                <w:sz w:val="18"/>
                <w:szCs w:val="18"/>
              </w:rPr>
              <w:t>, Densitate:1,05 g/cm3</w:t>
            </w:r>
            <w:r w:rsidRPr="00490D30">
              <w:rPr>
                <w:color w:val="000000" w:themeColor="text1"/>
                <w:sz w:val="18"/>
                <w:szCs w:val="18"/>
              </w:rPr>
              <w:br/>
              <w:t>pH-ul: 1-2 (</w:t>
            </w:r>
            <w:proofErr w:type="spellStart"/>
            <w:r w:rsidRPr="00490D30">
              <w:rPr>
                <w:color w:val="000000" w:themeColor="text1"/>
                <w:sz w:val="18"/>
                <w:szCs w:val="18"/>
              </w:rPr>
              <w:t>produs</w:t>
            </w:r>
            <w:proofErr w:type="spellEnd"/>
            <w:r w:rsidRPr="00490D30">
              <w:rPr>
                <w:color w:val="000000" w:themeColor="text1"/>
                <w:sz w:val="18"/>
                <w:szCs w:val="18"/>
              </w:rPr>
              <w:t>); 5 (</w:t>
            </w:r>
            <w:proofErr w:type="spellStart"/>
            <w:r w:rsidRPr="00490D30">
              <w:rPr>
                <w:color w:val="000000" w:themeColor="text1"/>
                <w:sz w:val="18"/>
                <w:szCs w:val="18"/>
              </w:rPr>
              <w:t>solutie</w:t>
            </w:r>
            <w:proofErr w:type="spellEnd"/>
            <w:r w:rsidRPr="00490D30">
              <w:rPr>
                <w:color w:val="000000" w:themeColor="text1"/>
                <w:sz w:val="18"/>
                <w:szCs w:val="18"/>
              </w:rPr>
              <w:t xml:space="preserve"> 1%, 20ºC):</w:t>
            </w:r>
          </w:p>
        </w:tc>
        <w:tc>
          <w:tcPr>
            <w:tcW w:w="1188" w:type="dxa"/>
          </w:tcPr>
          <w:p w14:paraId="7BC46169" w14:textId="77777777" w:rsidR="00AF441F" w:rsidRPr="00490D30" w:rsidRDefault="00AF441F" w:rsidP="00E6552C">
            <w:pPr>
              <w:rPr>
                <w:color w:val="000000" w:themeColor="text1"/>
                <w:sz w:val="18"/>
                <w:szCs w:val="18"/>
              </w:rPr>
            </w:pPr>
          </w:p>
        </w:tc>
        <w:tc>
          <w:tcPr>
            <w:tcW w:w="1201" w:type="dxa"/>
          </w:tcPr>
          <w:p w14:paraId="62531C8F" w14:textId="77777777" w:rsidR="00AF441F" w:rsidRPr="00490D30" w:rsidRDefault="00AF441F" w:rsidP="00E6552C">
            <w:pPr>
              <w:rPr>
                <w:color w:val="000000" w:themeColor="text1"/>
                <w:sz w:val="18"/>
                <w:szCs w:val="18"/>
              </w:rPr>
            </w:pPr>
          </w:p>
        </w:tc>
        <w:tc>
          <w:tcPr>
            <w:tcW w:w="1144" w:type="dxa"/>
          </w:tcPr>
          <w:p w14:paraId="65570210" w14:textId="6CA07270" w:rsidR="00AF441F" w:rsidRPr="00490D30" w:rsidRDefault="00AF441F" w:rsidP="00E6552C">
            <w:pPr>
              <w:rPr>
                <w:color w:val="000000" w:themeColor="text1"/>
                <w:sz w:val="18"/>
                <w:szCs w:val="18"/>
              </w:rPr>
            </w:pPr>
          </w:p>
        </w:tc>
        <w:tc>
          <w:tcPr>
            <w:tcW w:w="1179" w:type="dxa"/>
          </w:tcPr>
          <w:p w14:paraId="26F95639" w14:textId="38C12937" w:rsidR="00AF441F" w:rsidRPr="00490D30" w:rsidRDefault="00AF441F" w:rsidP="00E6552C">
            <w:pPr>
              <w:rPr>
                <w:color w:val="000000" w:themeColor="text1"/>
                <w:sz w:val="18"/>
                <w:szCs w:val="18"/>
              </w:rPr>
            </w:pPr>
          </w:p>
        </w:tc>
        <w:tc>
          <w:tcPr>
            <w:tcW w:w="1197" w:type="dxa"/>
          </w:tcPr>
          <w:p w14:paraId="50D6F53B" w14:textId="77777777" w:rsidR="00AF441F" w:rsidRPr="00490D30" w:rsidRDefault="00AF441F" w:rsidP="00E6552C">
            <w:pPr>
              <w:rPr>
                <w:color w:val="000000" w:themeColor="text1"/>
                <w:sz w:val="18"/>
                <w:szCs w:val="18"/>
              </w:rPr>
            </w:pPr>
          </w:p>
        </w:tc>
        <w:tc>
          <w:tcPr>
            <w:tcW w:w="1218" w:type="dxa"/>
          </w:tcPr>
          <w:p w14:paraId="41F2B89F" w14:textId="1CCF1EA2" w:rsidR="00AF441F" w:rsidRPr="00490D30" w:rsidRDefault="00AF441F" w:rsidP="00E6552C">
            <w:pPr>
              <w:rPr>
                <w:color w:val="000000" w:themeColor="text1"/>
                <w:sz w:val="18"/>
                <w:szCs w:val="18"/>
              </w:rPr>
            </w:pPr>
          </w:p>
        </w:tc>
        <w:tc>
          <w:tcPr>
            <w:tcW w:w="1170" w:type="dxa"/>
          </w:tcPr>
          <w:p w14:paraId="2BA882E9" w14:textId="1FD4CE15" w:rsidR="00AF441F" w:rsidRPr="00490D30" w:rsidRDefault="00AF441F" w:rsidP="00E6552C">
            <w:pPr>
              <w:rPr>
                <w:color w:val="000000" w:themeColor="text1"/>
                <w:sz w:val="18"/>
                <w:szCs w:val="18"/>
              </w:rPr>
            </w:pPr>
          </w:p>
        </w:tc>
      </w:tr>
      <w:tr w:rsidR="00490D30" w:rsidRPr="00490D30" w14:paraId="13B53EDB" w14:textId="77777777" w:rsidTr="00AF441F">
        <w:trPr>
          <w:jc w:val="center"/>
        </w:trPr>
        <w:tc>
          <w:tcPr>
            <w:tcW w:w="467" w:type="dxa"/>
          </w:tcPr>
          <w:p w14:paraId="75E92DEE" w14:textId="77777777" w:rsidR="00AF441F" w:rsidRPr="00490D30" w:rsidRDefault="00AF441F" w:rsidP="00E6552C">
            <w:pPr>
              <w:rPr>
                <w:color w:val="000000" w:themeColor="text1"/>
                <w:sz w:val="18"/>
                <w:szCs w:val="18"/>
              </w:rPr>
            </w:pPr>
            <w:r w:rsidRPr="00490D30">
              <w:rPr>
                <w:color w:val="000000" w:themeColor="text1"/>
                <w:sz w:val="18"/>
                <w:szCs w:val="18"/>
              </w:rPr>
              <w:t>11</w:t>
            </w:r>
          </w:p>
        </w:tc>
        <w:tc>
          <w:tcPr>
            <w:tcW w:w="1381" w:type="dxa"/>
          </w:tcPr>
          <w:p w14:paraId="0D940A8F"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Degresant</w:t>
            </w:r>
            <w:proofErr w:type="spellEnd"/>
            <w:r w:rsidRPr="00490D30">
              <w:rPr>
                <w:color w:val="000000" w:themeColor="text1"/>
                <w:sz w:val="18"/>
                <w:szCs w:val="18"/>
              </w:rPr>
              <w:t xml:space="preserve"> vase </w:t>
            </w:r>
            <w:proofErr w:type="spellStart"/>
            <w:r w:rsidRPr="00490D30">
              <w:rPr>
                <w:color w:val="000000" w:themeColor="text1"/>
                <w:sz w:val="18"/>
                <w:szCs w:val="18"/>
              </w:rPr>
              <w:t>lichid</w:t>
            </w:r>
            <w:proofErr w:type="spellEnd"/>
            <w:r w:rsidRPr="00490D30">
              <w:rPr>
                <w:color w:val="000000" w:themeColor="text1"/>
                <w:sz w:val="18"/>
                <w:szCs w:val="18"/>
              </w:rPr>
              <w:t xml:space="preserve"> minim 1 L</w:t>
            </w:r>
          </w:p>
        </w:tc>
        <w:tc>
          <w:tcPr>
            <w:tcW w:w="2575" w:type="dxa"/>
          </w:tcPr>
          <w:p w14:paraId="57BF5A77"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Proprietăți</w:t>
            </w:r>
            <w:proofErr w:type="spellEnd"/>
            <w:r w:rsidRPr="00490D30">
              <w:rPr>
                <w:color w:val="000000" w:themeColor="text1"/>
                <w:sz w:val="18"/>
                <w:szCs w:val="18"/>
              </w:rPr>
              <w:t>:</w:t>
            </w:r>
            <w:r w:rsidRPr="00490D30">
              <w:rPr>
                <w:color w:val="000000" w:themeColor="text1"/>
                <w:sz w:val="18"/>
                <w:szCs w:val="18"/>
              </w:rPr>
              <w:br/>
              <w:t>-</w:t>
            </w:r>
            <w:proofErr w:type="spellStart"/>
            <w:r w:rsidRPr="00490D30">
              <w:rPr>
                <w:color w:val="000000" w:themeColor="text1"/>
                <w:sz w:val="18"/>
                <w:szCs w:val="18"/>
              </w:rPr>
              <w:t>putere</w:t>
            </w:r>
            <w:proofErr w:type="spellEnd"/>
            <w:r w:rsidRPr="00490D30">
              <w:rPr>
                <w:color w:val="000000" w:themeColor="text1"/>
                <w:sz w:val="18"/>
                <w:szCs w:val="18"/>
              </w:rPr>
              <w:t xml:space="preserve"> mare de </w:t>
            </w:r>
            <w:proofErr w:type="spellStart"/>
            <w:r w:rsidRPr="00490D30">
              <w:rPr>
                <w:color w:val="000000" w:themeColor="text1"/>
                <w:sz w:val="18"/>
                <w:szCs w:val="18"/>
              </w:rPr>
              <w:t>emulsionare</w:t>
            </w:r>
            <w:proofErr w:type="spellEnd"/>
            <w:r w:rsidRPr="00490D30">
              <w:rPr>
                <w:color w:val="000000" w:themeColor="text1"/>
                <w:sz w:val="18"/>
                <w:szCs w:val="18"/>
              </w:rPr>
              <w:t xml:space="preserve"> a </w:t>
            </w:r>
            <w:proofErr w:type="spellStart"/>
            <w:r w:rsidRPr="00490D30">
              <w:rPr>
                <w:color w:val="000000" w:themeColor="text1"/>
                <w:sz w:val="18"/>
                <w:szCs w:val="18"/>
              </w:rPr>
              <w:t>grăsimilor</w:t>
            </w:r>
            <w:proofErr w:type="spellEnd"/>
            <w:r w:rsidRPr="00490D30">
              <w:rPr>
                <w:color w:val="000000" w:themeColor="text1"/>
                <w:sz w:val="18"/>
                <w:szCs w:val="18"/>
              </w:rPr>
              <w:t>;</w:t>
            </w:r>
            <w:r w:rsidRPr="00490D30">
              <w:rPr>
                <w:color w:val="000000" w:themeColor="text1"/>
                <w:sz w:val="18"/>
                <w:szCs w:val="18"/>
              </w:rPr>
              <w:br/>
              <w:t>-</w:t>
            </w:r>
            <w:proofErr w:type="spellStart"/>
            <w:r w:rsidRPr="00490D30">
              <w:rPr>
                <w:color w:val="000000" w:themeColor="text1"/>
                <w:sz w:val="18"/>
                <w:szCs w:val="18"/>
              </w:rPr>
              <w:t>putere</w:t>
            </w:r>
            <w:proofErr w:type="spellEnd"/>
            <w:r w:rsidRPr="00490D30">
              <w:rPr>
                <w:color w:val="000000" w:themeColor="text1"/>
                <w:sz w:val="18"/>
                <w:szCs w:val="18"/>
              </w:rPr>
              <w:t xml:space="preserve"> mare de </w:t>
            </w:r>
            <w:proofErr w:type="spellStart"/>
            <w:r w:rsidRPr="00490D30">
              <w:rPr>
                <w:color w:val="000000" w:themeColor="text1"/>
                <w:sz w:val="18"/>
                <w:szCs w:val="18"/>
              </w:rPr>
              <w:t>udare</w:t>
            </w:r>
            <w:proofErr w:type="spellEnd"/>
            <w:r w:rsidRPr="00490D30">
              <w:rPr>
                <w:color w:val="000000" w:themeColor="text1"/>
                <w:sz w:val="18"/>
                <w:szCs w:val="18"/>
              </w:rPr>
              <w:t xml:space="preserve"> </w:t>
            </w:r>
            <w:proofErr w:type="spellStart"/>
            <w:r w:rsidRPr="00490D30">
              <w:rPr>
                <w:color w:val="000000" w:themeColor="text1"/>
                <w:sz w:val="18"/>
                <w:szCs w:val="18"/>
              </w:rPr>
              <w:t>si</w:t>
            </w:r>
            <w:proofErr w:type="spellEnd"/>
            <w:r w:rsidRPr="00490D30">
              <w:rPr>
                <w:color w:val="000000" w:themeColor="text1"/>
                <w:sz w:val="18"/>
                <w:szCs w:val="18"/>
              </w:rPr>
              <w:t xml:space="preserve"> </w:t>
            </w:r>
            <w:proofErr w:type="spellStart"/>
            <w:r w:rsidRPr="00490D30">
              <w:rPr>
                <w:color w:val="000000" w:themeColor="text1"/>
                <w:sz w:val="18"/>
                <w:szCs w:val="18"/>
              </w:rPr>
              <w:t>dispersare</w:t>
            </w:r>
            <w:proofErr w:type="spellEnd"/>
            <w:r w:rsidRPr="00490D30">
              <w:rPr>
                <w:color w:val="000000" w:themeColor="text1"/>
                <w:sz w:val="18"/>
                <w:szCs w:val="18"/>
              </w:rPr>
              <w:t xml:space="preserve"> a </w:t>
            </w:r>
            <w:proofErr w:type="spellStart"/>
            <w:r w:rsidRPr="00490D30">
              <w:rPr>
                <w:color w:val="000000" w:themeColor="text1"/>
                <w:sz w:val="18"/>
                <w:szCs w:val="18"/>
              </w:rPr>
              <w:t>resturilor</w:t>
            </w:r>
            <w:proofErr w:type="spellEnd"/>
            <w:r w:rsidRPr="00490D30">
              <w:rPr>
                <w:color w:val="000000" w:themeColor="text1"/>
                <w:sz w:val="18"/>
                <w:szCs w:val="18"/>
              </w:rPr>
              <w:t xml:space="preserve"> </w:t>
            </w:r>
            <w:proofErr w:type="spellStart"/>
            <w:r w:rsidRPr="00490D30">
              <w:rPr>
                <w:color w:val="000000" w:themeColor="text1"/>
                <w:sz w:val="18"/>
                <w:szCs w:val="18"/>
              </w:rPr>
              <w:t>alimentare</w:t>
            </w:r>
            <w:proofErr w:type="spellEnd"/>
            <w:r w:rsidRPr="00490D30">
              <w:rPr>
                <w:color w:val="000000" w:themeColor="text1"/>
                <w:sz w:val="18"/>
                <w:szCs w:val="18"/>
              </w:rPr>
              <w:t xml:space="preserve"> de pe </w:t>
            </w:r>
            <w:proofErr w:type="spellStart"/>
            <w:r w:rsidRPr="00490D30">
              <w:rPr>
                <w:color w:val="000000" w:themeColor="text1"/>
                <w:sz w:val="18"/>
                <w:szCs w:val="18"/>
              </w:rPr>
              <w:t>farfurii</w:t>
            </w:r>
            <w:proofErr w:type="spellEnd"/>
            <w:r w:rsidRPr="00490D30">
              <w:rPr>
                <w:color w:val="000000" w:themeColor="text1"/>
                <w:sz w:val="18"/>
                <w:szCs w:val="18"/>
              </w:rPr>
              <w:t>; -</w:t>
            </w:r>
            <w:proofErr w:type="spellStart"/>
            <w:r w:rsidRPr="00490D30">
              <w:rPr>
                <w:color w:val="000000" w:themeColor="text1"/>
                <w:sz w:val="18"/>
                <w:szCs w:val="18"/>
              </w:rPr>
              <w:t>spumare</w:t>
            </w:r>
            <w:proofErr w:type="spellEnd"/>
            <w:r w:rsidRPr="00490D30">
              <w:rPr>
                <w:color w:val="000000" w:themeColor="text1"/>
                <w:sz w:val="18"/>
                <w:szCs w:val="18"/>
              </w:rPr>
              <w:t xml:space="preserve"> </w:t>
            </w:r>
            <w:proofErr w:type="spellStart"/>
            <w:r w:rsidRPr="00490D30">
              <w:rPr>
                <w:color w:val="000000" w:themeColor="text1"/>
                <w:sz w:val="18"/>
                <w:szCs w:val="18"/>
              </w:rPr>
              <w:t>foarte</w:t>
            </w:r>
            <w:proofErr w:type="spellEnd"/>
            <w:r w:rsidRPr="00490D30">
              <w:rPr>
                <w:color w:val="000000" w:themeColor="text1"/>
                <w:sz w:val="18"/>
                <w:szCs w:val="18"/>
              </w:rPr>
              <w:t xml:space="preserve"> </w:t>
            </w:r>
            <w:proofErr w:type="spellStart"/>
            <w:r w:rsidRPr="00490D30">
              <w:rPr>
                <w:color w:val="000000" w:themeColor="text1"/>
                <w:sz w:val="18"/>
                <w:szCs w:val="18"/>
              </w:rPr>
              <w:t>puternica</w:t>
            </w:r>
            <w:proofErr w:type="spellEnd"/>
            <w:r w:rsidRPr="00490D30">
              <w:rPr>
                <w:color w:val="000000" w:themeColor="text1"/>
                <w:sz w:val="18"/>
                <w:szCs w:val="18"/>
              </w:rPr>
              <w:t xml:space="preserve"> </w:t>
            </w:r>
            <w:proofErr w:type="spellStart"/>
            <w:r w:rsidRPr="00490D30">
              <w:rPr>
                <w:color w:val="000000" w:themeColor="text1"/>
                <w:sz w:val="18"/>
                <w:szCs w:val="18"/>
              </w:rPr>
              <w:t>datorita</w:t>
            </w:r>
            <w:proofErr w:type="spellEnd"/>
            <w:r w:rsidRPr="00490D30">
              <w:rPr>
                <w:color w:val="000000" w:themeColor="text1"/>
                <w:sz w:val="18"/>
                <w:szCs w:val="18"/>
              </w:rPr>
              <w:t xml:space="preserve"> </w:t>
            </w:r>
            <w:proofErr w:type="spellStart"/>
            <w:r w:rsidRPr="00490D30">
              <w:rPr>
                <w:color w:val="000000" w:themeColor="text1"/>
                <w:sz w:val="18"/>
                <w:szCs w:val="18"/>
              </w:rPr>
              <w:t>continutului</w:t>
            </w:r>
            <w:proofErr w:type="spellEnd"/>
            <w:r w:rsidRPr="00490D30">
              <w:rPr>
                <w:color w:val="000000" w:themeColor="text1"/>
                <w:sz w:val="18"/>
                <w:szCs w:val="18"/>
              </w:rPr>
              <w:t xml:space="preserve"> mare in </w:t>
            </w:r>
            <w:proofErr w:type="spellStart"/>
            <w:r w:rsidRPr="00490D30">
              <w:rPr>
                <w:color w:val="000000" w:themeColor="text1"/>
                <w:sz w:val="18"/>
                <w:szCs w:val="18"/>
              </w:rPr>
              <w:t>substante</w:t>
            </w:r>
            <w:proofErr w:type="spellEnd"/>
            <w:r w:rsidRPr="00490D30">
              <w:rPr>
                <w:color w:val="000000" w:themeColor="text1"/>
                <w:sz w:val="18"/>
                <w:szCs w:val="18"/>
              </w:rPr>
              <w:t xml:space="preserve"> </w:t>
            </w:r>
            <w:proofErr w:type="spellStart"/>
            <w:r w:rsidRPr="00490D30">
              <w:rPr>
                <w:color w:val="000000" w:themeColor="text1"/>
                <w:sz w:val="18"/>
                <w:szCs w:val="18"/>
              </w:rPr>
              <w:t>tensioactive</w:t>
            </w:r>
            <w:proofErr w:type="spellEnd"/>
            <w:r w:rsidRPr="00490D30">
              <w:rPr>
                <w:color w:val="000000" w:themeColor="text1"/>
                <w:sz w:val="18"/>
                <w:szCs w:val="18"/>
              </w:rPr>
              <w:t>; -</w:t>
            </w:r>
            <w:proofErr w:type="spellStart"/>
            <w:r w:rsidRPr="00490D30">
              <w:rPr>
                <w:color w:val="000000" w:themeColor="text1"/>
                <w:sz w:val="18"/>
                <w:szCs w:val="18"/>
              </w:rPr>
              <w:t>consum</w:t>
            </w:r>
            <w:proofErr w:type="spellEnd"/>
            <w:r w:rsidRPr="00490D30">
              <w:rPr>
                <w:color w:val="000000" w:themeColor="text1"/>
                <w:sz w:val="18"/>
                <w:szCs w:val="18"/>
              </w:rPr>
              <w:t xml:space="preserve"> </w:t>
            </w:r>
            <w:proofErr w:type="spellStart"/>
            <w:r w:rsidRPr="00490D30">
              <w:rPr>
                <w:color w:val="000000" w:themeColor="text1"/>
                <w:sz w:val="18"/>
                <w:szCs w:val="18"/>
              </w:rPr>
              <w:t>redus</w:t>
            </w:r>
            <w:proofErr w:type="spellEnd"/>
            <w:r w:rsidRPr="00490D30">
              <w:rPr>
                <w:color w:val="000000" w:themeColor="text1"/>
                <w:sz w:val="18"/>
                <w:szCs w:val="18"/>
              </w:rPr>
              <w:t>.</w:t>
            </w:r>
          </w:p>
        </w:tc>
        <w:tc>
          <w:tcPr>
            <w:tcW w:w="2720" w:type="dxa"/>
          </w:tcPr>
          <w:p w14:paraId="62FE68B6"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Compoziție</w:t>
            </w:r>
            <w:proofErr w:type="spellEnd"/>
            <w:r w:rsidRPr="00490D30">
              <w:rPr>
                <w:color w:val="000000" w:themeColor="text1"/>
                <w:sz w:val="18"/>
                <w:szCs w:val="18"/>
              </w:rPr>
              <w:t>: (</w:t>
            </w:r>
            <w:proofErr w:type="spellStart"/>
            <w:r w:rsidRPr="00490D30">
              <w:rPr>
                <w:color w:val="000000" w:themeColor="text1"/>
                <w:sz w:val="18"/>
                <w:szCs w:val="18"/>
              </w:rPr>
              <w:t>dupa</w:t>
            </w:r>
            <w:proofErr w:type="spellEnd"/>
            <w:r w:rsidRPr="00490D30">
              <w:rPr>
                <w:color w:val="000000" w:themeColor="text1"/>
                <w:sz w:val="18"/>
                <w:szCs w:val="18"/>
              </w:rPr>
              <w:t xml:space="preserve"> </w:t>
            </w:r>
            <w:proofErr w:type="spellStart"/>
            <w:r w:rsidRPr="00490D30">
              <w:rPr>
                <w:color w:val="000000" w:themeColor="text1"/>
                <w:sz w:val="18"/>
                <w:szCs w:val="18"/>
              </w:rPr>
              <w:t>Regulamentul</w:t>
            </w:r>
            <w:proofErr w:type="spellEnd"/>
            <w:r w:rsidRPr="00490D30">
              <w:rPr>
                <w:color w:val="000000" w:themeColor="text1"/>
                <w:sz w:val="18"/>
                <w:szCs w:val="18"/>
              </w:rPr>
              <w:t xml:space="preserve"> 648/2004/UE)</w:t>
            </w:r>
            <w:r w:rsidRPr="00490D30">
              <w:rPr>
                <w:color w:val="000000" w:themeColor="text1"/>
                <w:sz w:val="18"/>
                <w:szCs w:val="18"/>
              </w:rPr>
              <w:br/>
              <w:t xml:space="preserve">&lt;15% </w:t>
            </w:r>
            <w:proofErr w:type="spellStart"/>
            <w:r w:rsidRPr="00490D30">
              <w:rPr>
                <w:color w:val="000000" w:themeColor="text1"/>
                <w:sz w:val="18"/>
                <w:szCs w:val="18"/>
              </w:rPr>
              <w:t>surfactanti</w:t>
            </w:r>
            <w:proofErr w:type="spellEnd"/>
            <w:r w:rsidRPr="00490D30">
              <w:rPr>
                <w:color w:val="000000" w:themeColor="text1"/>
                <w:sz w:val="18"/>
                <w:szCs w:val="18"/>
              </w:rPr>
              <w:t xml:space="preserve"> </w:t>
            </w:r>
            <w:proofErr w:type="spellStart"/>
            <w:r w:rsidRPr="00490D30">
              <w:rPr>
                <w:color w:val="000000" w:themeColor="text1"/>
                <w:sz w:val="18"/>
                <w:szCs w:val="18"/>
              </w:rPr>
              <w:t>anionici</w:t>
            </w:r>
            <w:proofErr w:type="spellEnd"/>
            <w:r w:rsidRPr="00490D30">
              <w:rPr>
                <w:color w:val="000000" w:themeColor="text1"/>
                <w:sz w:val="18"/>
                <w:szCs w:val="18"/>
              </w:rPr>
              <w:t xml:space="preserve">; &lt;15% </w:t>
            </w:r>
            <w:proofErr w:type="spellStart"/>
            <w:r w:rsidRPr="00490D30">
              <w:rPr>
                <w:color w:val="000000" w:themeColor="text1"/>
                <w:sz w:val="18"/>
                <w:szCs w:val="18"/>
              </w:rPr>
              <w:t>surfactanti</w:t>
            </w:r>
            <w:proofErr w:type="spellEnd"/>
            <w:r w:rsidRPr="00490D30">
              <w:rPr>
                <w:color w:val="000000" w:themeColor="text1"/>
                <w:sz w:val="18"/>
                <w:szCs w:val="18"/>
              </w:rPr>
              <w:t xml:space="preserve"> </w:t>
            </w:r>
            <w:proofErr w:type="spellStart"/>
            <w:r w:rsidRPr="00490D30">
              <w:rPr>
                <w:color w:val="000000" w:themeColor="text1"/>
                <w:sz w:val="18"/>
                <w:szCs w:val="18"/>
              </w:rPr>
              <w:t>nenionici</w:t>
            </w:r>
            <w:proofErr w:type="spellEnd"/>
            <w:r w:rsidRPr="00490D30">
              <w:rPr>
                <w:color w:val="000000" w:themeColor="text1"/>
                <w:sz w:val="18"/>
                <w:szCs w:val="18"/>
              </w:rPr>
              <w:t>; &lt;0,1% parfum</w:t>
            </w:r>
            <w:r w:rsidRPr="00490D30">
              <w:rPr>
                <w:color w:val="000000" w:themeColor="text1"/>
                <w:sz w:val="18"/>
                <w:szCs w:val="18"/>
              </w:rPr>
              <w:br/>
              <w:t xml:space="preserve">Date </w:t>
            </w:r>
            <w:proofErr w:type="spellStart"/>
            <w:r w:rsidRPr="00490D30">
              <w:rPr>
                <w:color w:val="000000" w:themeColor="text1"/>
                <w:sz w:val="18"/>
                <w:szCs w:val="18"/>
              </w:rPr>
              <w:t>tehnice</w:t>
            </w:r>
            <w:proofErr w:type="spellEnd"/>
            <w:r w:rsidRPr="00490D30">
              <w:rPr>
                <w:color w:val="000000" w:themeColor="text1"/>
                <w:sz w:val="18"/>
                <w:szCs w:val="18"/>
              </w:rPr>
              <w:t xml:space="preserve">: Aspect: </w:t>
            </w:r>
            <w:proofErr w:type="spellStart"/>
            <w:r w:rsidRPr="00490D30">
              <w:rPr>
                <w:color w:val="000000" w:themeColor="text1"/>
                <w:sz w:val="18"/>
                <w:szCs w:val="18"/>
              </w:rPr>
              <w:t>lichid</w:t>
            </w:r>
            <w:proofErr w:type="spellEnd"/>
            <w:r w:rsidRPr="00490D30">
              <w:rPr>
                <w:color w:val="000000" w:themeColor="text1"/>
                <w:sz w:val="18"/>
                <w:szCs w:val="18"/>
              </w:rPr>
              <w:t xml:space="preserve"> de </w:t>
            </w:r>
            <w:proofErr w:type="spellStart"/>
            <w:r w:rsidRPr="00490D30">
              <w:rPr>
                <w:color w:val="000000" w:themeColor="text1"/>
                <w:sz w:val="18"/>
                <w:szCs w:val="18"/>
              </w:rPr>
              <w:t>diferite</w:t>
            </w:r>
            <w:proofErr w:type="spellEnd"/>
            <w:r w:rsidRPr="00490D30">
              <w:rPr>
                <w:color w:val="000000" w:themeColor="text1"/>
                <w:sz w:val="18"/>
                <w:szCs w:val="18"/>
              </w:rPr>
              <w:t xml:space="preserve"> </w:t>
            </w:r>
            <w:proofErr w:type="spellStart"/>
            <w:r w:rsidRPr="00490D30">
              <w:rPr>
                <w:color w:val="000000" w:themeColor="text1"/>
                <w:sz w:val="18"/>
                <w:szCs w:val="18"/>
              </w:rPr>
              <w:t>culori</w:t>
            </w:r>
            <w:proofErr w:type="spellEnd"/>
            <w:r w:rsidRPr="00490D30">
              <w:rPr>
                <w:color w:val="000000" w:themeColor="text1"/>
                <w:sz w:val="18"/>
                <w:szCs w:val="18"/>
              </w:rPr>
              <w:t xml:space="preserve"> (</w:t>
            </w:r>
            <w:proofErr w:type="spellStart"/>
            <w:r w:rsidRPr="00490D30">
              <w:rPr>
                <w:color w:val="000000" w:themeColor="text1"/>
                <w:sz w:val="18"/>
                <w:szCs w:val="18"/>
              </w:rPr>
              <w:t>galben</w:t>
            </w:r>
            <w:proofErr w:type="spellEnd"/>
            <w:r w:rsidRPr="00490D30">
              <w:rPr>
                <w:color w:val="000000" w:themeColor="text1"/>
                <w:sz w:val="18"/>
                <w:szCs w:val="18"/>
              </w:rPr>
              <w:t xml:space="preserve">, </w:t>
            </w:r>
            <w:proofErr w:type="spellStart"/>
            <w:r w:rsidRPr="00490D30">
              <w:rPr>
                <w:color w:val="000000" w:themeColor="text1"/>
                <w:sz w:val="18"/>
                <w:szCs w:val="18"/>
              </w:rPr>
              <w:t>rosu</w:t>
            </w:r>
            <w:proofErr w:type="spellEnd"/>
            <w:r w:rsidRPr="00490D30">
              <w:rPr>
                <w:color w:val="000000" w:themeColor="text1"/>
                <w:sz w:val="18"/>
                <w:szCs w:val="18"/>
              </w:rPr>
              <w:t xml:space="preserve">, </w:t>
            </w:r>
            <w:proofErr w:type="spellStart"/>
            <w:r w:rsidRPr="00490D30">
              <w:rPr>
                <w:color w:val="000000" w:themeColor="text1"/>
                <w:sz w:val="18"/>
                <w:szCs w:val="18"/>
              </w:rPr>
              <w:t>albastru</w:t>
            </w:r>
            <w:proofErr w:type="spellEnd"/>
            <w:r w:rsidRPr="00490D30">
              <w:rPr>
                <w:color w:val="000000" w:themeColor="text1"/>
                <w:sz w:val="18"/>
                <w:szCs w:val="18"/>
              </w:rPr>
              <w:t xml:space="preserve">, </w:t>
            </w:r>
            <w:proofErr w:type="spellStart"/>
            <w:r w:rsidRPr="00490D30">
              <w:rPr>
                <w:color w:val="000000" w:themeColor="text1"/>
                <w:sz w:val="18"/>
                <w:szCs w:val="18"/>
              </w:rPr>
              <w:t>verde</w:t>
            </w:r>
            <w:proofErr w:type="spellEnd"/>
            <w:r w:rsidRPr="00490D30">
              <w:rPr>
                <w:color w:val="000000" w:themeColor="text1"/>
                <w:sz w:val="18"/>
                <w:szCs w:val="18"/>
              </w:rPr>
              <w:t xml:space="preserve">), Densitate:1 g/cm3, pH-ul: 5, </w:t>
            </w:r>
            <w:r w:rsidRPr="00490D30">
              <w:rPr>
                <w:color w:val="000000" w:themeColor="text1"/>
                <w:sz w:val="18"/>
                <w:szCs w:val="18"/>
              </w:rPr>
              <w:br/>
            </w:r>
            <w:proofErr w:type="spellStart"/>
            <w:r w:rsidRPr="00490D30">
              <w:rPr>
                <w:color w:val="000000" w:themeColor="text1"/>
                <w:sz w:val="18"/>
                <w:szCs w:val="18"/>
              </w:rPr>
              <w:t>Viscozitate</w:t>
            </w:r>
            <w:proofErr w:type="spellEnd"/>
            <w:r w:rsidRPr="00490D30">
              <w:rPr>
                <w:color w:val="000000" w:themeColor="text1"/>
                <w:sz w:val="18"/>
                <w:szCs w:val="18"/>
              </w:rPr>
              <w:t xml:space="preserve">: 3000 </w:t>
            </w:r>
            <w:proofErr w:type="spellStart"/>
            <w:r w:rsidRPr="00490D30">
              <w:rPr>
                <w:color w:val="000000" w:themeColor="text1"/>
                <w:sz w:val="18"/>
                <w:szCs w:val="18"/>
              </w:rPr>
              <w:t>cP</w:t>
            </w:r>
            <w:proofErr w:type="spellEnd"/>
          </w:p>
        </w:tc>
        <w:tc>
          <w:tcPr>
            <w:tcW w:w="1188" w:type="dxa"/>
          </w:tcPr>
          <w:p w14:paraId="3E00B6F2" w14:textId="77777777" w:rsidR="00AF441F" w:rsidRPr="00490D30" w:rsidRDefault="00AF441F" w:rsidP="00E6552C">
            <w:pPr>
              <w:rPr>
                <w:color w:val="000000" w:themeColor="text1"/>
                <w:sz w:val="18"/>
                <w:szCs w:val="18"/>
              </w:rPr>
            </w:pPr>
          </w:p>
        </w:tc>
        <w:tc>
          <w:tcPr>
            <w:tcW w:w="1201" w:type="dxa"/>
          </w:tcPr>
          <w:p w14:paraId="03E17259" w14:textId="77777777" w:rsidR="00AF441F" w:rsidRPr="00490D30" w:rsidRDefault="00AF441F" w:rsidP="00E6552C">
            <w:pPr>
              <w:rPr>
                <w:color w:val="000000" w:themeColor="text1"/>
                <w:sz w:val="18"/>
                <w:szCs w:val="18"/>
              </w:rPr>
            </w:pPr>
          </w:p>
        </w:tc>
        <w:tc>
          <w:tcPr>
            <w:tcW w:w="1144" w:type="dxa"/>
          </w:tcPr>
          <w:p w14:paraId="01B70C1B" w14:textId="297B8D1E" w:rsidR="00AF441F" w:rsidRPr="00490D30" w:rsidRDefault="00AF441F" w:rsidP="00E6552C">
            <w:pPr>
              <w:rPr>
                <w:color w:val="000000" w:themeColor="text1"/>
                <w:sz w:val="18"/>
                <w:szCs w:val="18"/>
              </w:rPr>
            </w:pPr>
          </w:p>
        </w:tc>
        <w:tc>
          <w:tcPr>
            <w:tcW w:w="1179" w:type="dxa"/>
          </w:tcPr>
          <w:p w14:paraId="73D42B21" w14:textId="55F70CE8" w:rsidR="00AF441F" w:rsidRPr="00490D30" w:rsidRDefault="00AF441F" w:rsidP="00E6552C">
            <w:pPr>
              <w:rPr>
                <w:color w:val="000000" w:themeColor="text1"/>
                <w:sz w:val="18"/>
                <w:szCs w:val="18"/>
              </w:rPr>
            </w:pPr>
          </w:p>
        </w:tc>
        <w:tc>
          <w:tcPr>
            <w:tcW w:w="1197" w:type="dxa"/>
          </w:tcPr>
          <w:p w14:paraId="23921A53" w14:textId="77777777" w:rsidR="00AF441F" w:rsidRPr="00490D30" w:rsidRDefault="00AF441F" w:rsidP="00E6552C">
            <w:pPr>
              <w:rPr>
                <w:color w:val="000000" w:themeColor="text1"/>
                <w:sz w:val="18"/>
                <w:szCs w:val="18"/>
              </w:rPr>
            </w:pPr>
          </w:p>
        </w:tc>
        <w:tc>
          <w:tcPr>
            <w:tcW w:w="1218" w:type="dxa"/>
          </w:tcPr>
          <w:p w14:paraId="29BA8030" w14:textId="618AC41B" w:rsidR="00AF441F" w:rsidRPr="00490D30" w:rsidRDefault="00AF441F" w:rsidP="00E6552C">
            <w:pPr>
              <w:rPr>
                <w:color w:val="000000" w:themeColor="text1"/>
                <w:sz w:val="18"/>
                <w:szCs w:val="18"/>
              </w:rPr>
            </w:pPr>
          </w:p>
        </w:tc>
        <w:tc>
          <w:tcPr>
            <w:tcW w:w="1170" w:type="dxa"/>
          </w:tcPr>
          <w:p w14:paraId="3B2542E8" w14:textId="17A1800F" w:rsidR="00AF441F" w:rsidRPr="00490D30" w:rsidRDefault="00AF441F" w:rsidP="00E6552C">
            <w:pPr>
              <w:rPr>
                <w:color w:val="000000" w:themeColor="text1"/>
                <w:sz w:val="18"/>
                <w:szCs w:val="18"/>
              </w:rPr>
            </w:pPr>
          </w:p>
        </w:tc>
      </w:tr>
      <w:tr w:rsidR="00490D30" w:rsidRPr="00490D30" w14:paraId="0C42A7D9" w14:textId="77777777" w:rsidTr="00AF441F">
        <w:trPr>
          <w:jc w:val="center"/>
        </w:trPr>
        <w:tc>
          <w:tcPr>
            <w:tcW w:w="467" w:type="dxa"/>
          </w:tcPr>
          <w:p w14:paraId="2B3925A3" w14:textId="77777777" w:rsidR="00AF441F" w:rsidRPr="00490D30" w:rsidRDefault="00AF441F" w:rsidP="00E6552C">
            <w:pPr>
              <w:rPr>
                <w:color w:val="000000" w:themeColor="text1"/>
                <w:sz w:val="18"/>
                <w:szCs w:val="18"/>
              </w:rPr>
            </w:pPr>
            <w:r w:rsidRPr="00490D30">
              <w:rPr>
                <w:color w:val="000000" w:themeColor="text1"/>
                <w:sz w:val="18"/>
                <w:szCs w:val="18"/>
              </w:rPr>
              <w:t>12</w:t>
            </w:r>
          </w:p>
        </w:tc>
        <w:tc>
          <w:tcPr>
            <w:tcW w:w="1381" w:type="dxa"/>
          </w:tcPr>
          <w:p w14:paraId="4A659C08"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Degresant</w:t>
            </w:r>
            <w:proofErr w:type="spellEnd"/>
            <w:r w:rsidRPr="00490D30">
              <w:rPr>
                <w:color w:val="000000" w:themeColor="text1"/>
                <w:sz w:val="18"/>
                <w:szCs w:val="18"/>
              </w:rPr>
              <w:t xml:space="preserve"> vase </w:t>
            </w:r>
            <w:proofErr w:type="spellStart"/>
            <w:r w:rsidRPr="00490D30">
              <w:rPr>
                <w:color w:val="000000" w:themeColor="text1"/>
                <w:sz w:val="18"/>
                <w:szCs w:val="18"/>
              </w:rPr>
              <w:t>lichid</w:t>
            </w:r>
            <w:proofErr w:type="spellEnd"/>
            <w:r w:rsidRPr="00490D30">
              <w:rPr>
                <w:color w:val="000000" w:themeColor="text1"/>
                <w:sz w:val="18"/>
                <w:szCs w:val="18"/>
              </w:rPr>
              <w:t xml:space="preserve"> minim 750 ML</w:t>
            </w:r>
          </w:p>
        </w:tc>
        <w:tc>
          <w:tcPr>
            <w:tcW w:w="2575" w:type="dxa"/>
          </w:tcPr>
          <w:p w14:paraId="4C01980A"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Proprietăți</w:t>
            </w:r>
            <w:proofErr w:type="spellEnd"/>
            <w:r w:rsidRPr="00490D30">
              <w:rPr>
                <w:color w:val="000000" w:themeColor="text1"/>
                <w:sz w:val="18"/>
                <w:szCs w:val="18"/>
              </w:rPr>
              <w:t>:</w:t>
            </w:r>
            <w:r w:rsidRPr="00490D30">
              <w:rPr>
                <w:color w:val="000000" w:themeColor="text1"/>
                <w:sz w:val="18"/>
                <w:szCs w:val="18"/>
              </w:rPr>
              <w:br/>
              <w:t>-</w:t>
            </w:r>
            <w:proofErr w:type="spellStart"/>
            <w:r w:rsidRPr="00490D30">
              <w:rPr>
                <w:color w:val="000000" w:themeColor="text1"/>
                <w:sz w:val="18"/>
                <w:szCs w:val="18"/>
              </w:rPr>
              <w:t>putere</w:t>
            </w:r>
            <w:proofErr w:type="spellEnd"/>
            <w:r w:rsidRPr="00490D30">
              <w:rPr>
                <w:color w:val="000000" w:themeColor="text1"/>
                <w:sz w:val="18"/>
                <w:szCs w:val="18"/>
              </w:rPr>
              <w:t xml:space="preserve"> mare de </w:t>
            </w:r>
            <w:proofErr w:type="spellStart"/>
            <w:r w:rsidRPr="00490D30">
              <w:rPr>
                <w:color w:val="000000" w:themeColor="text1"/>
                <w:sz w:val="18"/>
                <w:szCs w:val="18"/>
              </w:rPr>
              <w:t>emulsionare</w:t>
            </w:r>
            <w:proofErr w:type="spellEnd"/>
            <w:r w:rsidRPr="00490D30">
              <w:rPr>
                <w:color w:val="000000" w:themeColor="text1"/>
                <w:sz w:val="18"/>
                <w:szCs w:val="18"/>
              </w:rPr>
              <w:t xml:space="preserve"> a </w:t>
            </w:r>
            <w:proofErr w:type="spellStart"/>
            <w:r w:rsidRPr="00490D30">
              <w:rPr>
                <w:color w:val="000000" w:themeColor="text1"/>
                <w:sz w:val="18"/>
                <w:szCs w:val="18"/>
              </w:rPr>
              <w:t>grăsimilor</w:t>
            </w:r>
            <w:proofErr w:type="spellEnd"/>
            <w:r w:rsidRPr="00490D30">
              <w:rPr>
                <w:color w:val="000000" w:themeColor="text1"/>
                <w:sz w:val="18"/>
                <w:szCs w:val="18"/>
              </w:rPr>
              <w:t>;</w:t>
            </w:r>
            <w:r w:rsidRPr="00490D30">
              <w:rPr>
                <w:color w:val="000000" w:themeColor="text1"/>
                <w:sz w:val="18"/>
                <w:szCs w:val="18"/>
              </w:rPr>
              <w:br/>
              <w:t>-</w:t>
            </w:r>
            <w:proofErr w:type="spellStart"/>
            <w:r w:rsidRPr="00490D30">
              <w:rPr>
                <w:color w:val="000000" w:themeColor="text1"/>
                <w:sz w:val="18"/>
                <w:szCs w:val="18"/>
              </w:rPr>
              <w:t>putere</w:t>
            </w:r>
            <w:proofErr w:type="spellEnd"/>
            <w:r w:rsidRPr="00490D30">
              <w:rPr>
                <w:color w:val="000000" w:themeColor="text1"/>
                <w:sz w:val="18"/>
                <w:szCs w:val="18"/>
              </w:rPr>
              <w:t xml:space="preserve"> mare de </w:t>
            </w:r>
            <w:proofErr w:type="spellStart"/>
            <w:r w:rsidRPr="00490D30">
              <w:rPr>
                <w:color w:val="000000" w:themeColor="text1"/>
                <w:sz w:val="18"/>
                <w:szCs w:val="18"/>
              </w:rPr>
              <w:t>udare</w:t>
            </w:r>
            <w:proofErr w:type="spellEnd"/>
            <w:r w:rsidRPr="00490D30">
              <w:rPr>
                <w:color w:val="000000" w:themeColor="text1"/>
                <w:sz w:val="18"/>
                <w:szCs w:val="18"/>
              </w:rPr>
              <w:t xml:space="preserve"> </w:t>
            </w:r>
            <w:proofErr w:type="spellStart"/>
            <w:r w:rsidRPr="00490D30">
              <w:rPr>
                <w:color w:val="000000" w:themeColor="text1"/>
                <w:sz w:val="18"/>
                <w:szCs w:val="18"/>
              </w:rPr>
              <w:t>si</w:t>
            </w:r>
            <w:proofErr w:type="spellEnd"/>
            <w:r w:rsidRPr="00490D30">
              <w:rPr>
                <w:color w:val="000000" w:themeColor="text1"/>
                <w:sz w:val="18"/>
                <w:szCs w:val="18"/>
              </w:rPr>
              <w:t xml:space="preserve"> </w:t>
            </w:r>
            <w:proofErr w:type="spellStart"/>
            <w:r w:rsidRPr="00490D30">
              <w:rPr>
                <w:color w:val="000000" w:themeColor="text1"/>
                <w:sz w:val="18"/>
                <w:szCs w:val="18"/>
              </w:rPr>
              <w:t>dispersare</w:t>
            </w:r>
            <w:proofErr w:type="spellEnd"/>
            <w:r w:rsidRPr="00490D30">
              <w:rPr>
                <w:color w:val="000000" w:themeColor="text1"/>
                <w:sz w:val="18"/>
                <w:szCs w:val="18"/>
              </w:rPr>
              <w:t xml:space="preserve"> a </w:t>
            </w:r>
            <w:proofErr w:type="spellStart"/>
            <w:r w:rsidRPr="00490D30">
              <w:rPr>
                <w:color w:val="000000" w:themeColor="text1"/>
                <w:sz w:val="18"/>
                <w:szCs w:val="18"/>
              </w:rPr>
              <w:t>resturilor</w:t>
            </w:r>
            <w:proofErr w:type="spellEnd"/>
            <w:r w:rsidRPr="00490D30">
              <w:rPr>
                <w:color w:val="000000" w:themeColor="text1"/>
                <w:sz w:val="18"/>
                <w:szCs w:val="18"/>
              </w:rPr>
              <w:t xml:space="preserve"> </w:t>
            </w:r>
            <w:proofErr w:type="spellStart"/>
            <w:r w:rsidRPr="00490D30">
              <w:rPr>
                <w:color w:val="000000" w:themeColor="text1"/>
                <w:sz w:val="18"/>
                <w:szCs w:val="18"/>
              </w:rPr>
              <w:t>alimentare</w:t>
            </w:r>
            <w:proofErr w:type="spellEnd"/>
            <w:r w:rsidRPr="00490D30">
              <w:rPr>
                <w:color w:val="000000" w:themeColor="text1"/>
                <w:sz w:val="18"/>
                <w:szCs w:val="18"/>
              </w:rPr>
              <w:t xml:space="preserve"> de pe </w:t>
            </w:r>
            <w:proofErr w:type="spellStart"/>
            <w:r w:rsidRPr="00490D30">
              <w:rPr>
                <w:color w:val="000000" w:themeColor="text1"/>
                <w:sz w:val="18"/>
                <w:szCs w:val="18"/>
              </w:rPr>
              <w:t>farfurii</w:t>
            </w:r>
            <w:proofErr w:type="spellEnd"/>
            <w:r w:rsidRPr="00490D30">
              <w:rPr>
                <w:color w:val="000000" w:themeColor="text1"/>
                <w:sz w:val="18"/>
                <w:szCs w:val="18"/>
              </w:rPr>
              <w:t>; -</w:t>
            </w:r>
            <w:proofErr w:type="spellStart"/>
            <w:r w:rsidRPr="00490D30">
              <w:rPr>
                <w:color w:val="000000" w:themeColor="text1"/>
                <w:sz w:val="18"/>
                <w:szCs w:val="18"/>
              </w:rPr>
              <w:t>spumare</w:t>
            </w:r>
            <w:proofErr w:type="spellEnd"/>
            <w:r w:rsidRPr="00490D30">
              <w:rPr>
                <w:color w:val="000000" w:themeColor="text1"/>
                <w:sz w:val="18"/>
                <w:szCs w:val="18"/>
              </w:rPr>
              <w:t xml:space="preserve"> </w:t>
            </w:r>
            <w:proofErr w:type="spellStart"/>
            <w:r w:rsidRPr="00490D30">
              <w:rPr>
                <w:color w:val="000000" w:themeColor="text1"/>
                <w:sz w:val="18"/>
                <w:szCs w:val="18"/>
              </w:rPr>
              <w:t>foarte</w:t>
            </w:r>
            <w:proofErr w:type="spellEnd"/>
            <w:r w:rsidRPr="00490D30">
              <w:rPr>
                <w:color w:val="000000" w:themeColor="text1"/>
                <w:sz w:val="18"/>
                <w:szCs w:val="18"/>
              </w:rPr>
              <w:t xml:space="preserve"> </w:t>
            </w:r>
            <w:proofErr w:type="spellStart"/>
            <w:r w:rsidRPr="00490D30">
              <w:rPr>
                <w:color w:val="000000" w:themeColor="text1"/>
                <w:sz w:val="18"/>
                <w:szCs w:val="18"/>
              </w:rPr>
              <w:t>puternica</w:t>
            </w:r>
            <w:proofErr w:type="spellEnd"/>
            <w:r w:rsidRPr="00490D30">
              <w:rPr>
                <w:color w:val="000000" w:themeColor="text1"/>
                <w:sz w:val="18"/>
                <w:szCs w:val="18"/>
              </w:rPr>
              <w:t xml:space="preserve"> </w:t>
            </w:r>
            <w:proofErr w:type="spellStart"/>
            <w:r w:rsidRPr="00490D30">
              <w:rPr>
                <w:color w:val="000000" w:themeColor="text1"/>
                <w:sz w:val="18"/>
                <w:szCs w:val="18"/>
              </w:rPr>
              <w:t>datorita</w:t>
            </w:r>
            <w:proofErr w:type="spellEnd"/>
            <w:r w:rsidRPr="00490D30">
              <w:rPr>
                <w:color w:val="000000" w:themeColor="text1"/>
                <w:sz w:val="18"/>
                <w:szCs w:val="18"/>
              </w:rPr>
              <w:t xml:space="preserve"> </w:t>
            </w:r>
            <w:proofErr w:type="spellStart"/>
            <w:r w:rsidRPr="00490D30">
              <w:rPr>
                <w:color w:val="000000" w:themeColor="text1"/>
                <w:sz w:val="18"/>
                <w:szCs w:val="18"/>
              </w:rPr>
              <w:t>continutului</w:t>
            </w:r>
            <w:proofErr w:type="spellEnd"/>
            <w:r w:rsidRPr="00490D30">
              <w:rPr>
                <w:color w:val="000000" w:themeColor="text1"/>
                <w:sz w:val="18"/>
                <w:szCs w:val="18"/>
              </w:rPr>
              <w:t xml:space="preserve"> mare in </w:t>
            </w:r>
            <w:proofErr w:type="spellStart"/>
            <w:r w:rsidRPr="00490D30">
              <w:rPr>
                <w:color w:val="000000" w:themeColor="text1"/>
                <w:sz w:val="18"/>
                <w:szCs w:val="18"/>
              </w:rPr>
              <w:t>substante</w:t>
            </w:r>
            <w:proofErr w:type="spellEnd"/>
            <w:r w:rsidRPr="00490D30">
              <w:rPr>
                <w:color w:val="000000" w:themeColor="text1"/>
                <w:sz w:val="18"/>
                <w:szCs w:val="18"/>
              </w:rPr>
              <w:t xml:space="preserve"> </w:t>
            </w:r>
            <w:proofErr w:type="spellStart"/>
            <w:r w:rsidRPr="00490D30">
              <w:rPr>
                <w:color w:val="000000" w:themeColor="text1"/>
                <w:sz w:val="18"/>
                <w:szCs w:val="18"/>
              </w:rPr>
              <w:t>tensioactive</w:t>
            </w:r>
            <w:proofErr w:type="spellEnd"/>
            <w:r w:rsidRPr="00490D30">
              <w:rPr>
                <w:color w:val="000000" w:themeColor="text1"/>
                <w:sz w:val="18"/>
                <w:szCs w:val="18"/>
              </w:rPr>
              <w:t>; -</w:t>
            </w:r>
            <w:proofErr w:type="spellStart"/>
            <w:r w:rsidRPr="00490D30">
              <w:rPr>
                <w:color w:val="000000" w:themeColor="text1"/>
                <w:sz w:val="18"/>
                <w:szCs w:val="18"/>
              </w:rPr>
              <w:t>consum</w:t>
            </w:r>
            <w:proofErr w:type="spellEnd"/>
            <w:r w:rsidRPr="00490D30">
              <w:rPr>
                <w:color w:val="000000" w:themeColor="text1"/>
                <w:sz w:val="18"/>
                <w:szCs w:val="18"/>
              </w:rPr>
              <w:t xml:space="preserve"> </w:t>
            </w:r>
            <w:proofErr w:type="spellStart"/>
            <w:r w:rsidRPr="00490D30">
              <w:rPr>
                <w:color w:val="000000" w:themeColor="text1"/>
                <w:sz w:val="18"/>
                <w:szCs w:val="18"/>
              </w:rPr>
              <w:t>redus</w:t>
            </w:r>
            <w:proofErr w:type="spellEnd"/>
            <w:r w:rsidRPr="00490D30">
              <w:rPr>
                <w:color w:val="000000" w:themeColor="text1"/>
                <w:sz w:val="18"/>
                <w:szCs w:val="18"/>
              </w:rPr>
              <w:t>.</w:t>
            </w:r>
          </w:p>
        </w:tc>
        <w:tc>
          <w:tcPr>
            <w:tcW w:w="2720" w:type="dxa"/>
          </w:tcPr>
          <w:p w14:paraId="7432901F"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Compoziție</w:t>
            </w:r>
            <w:proofErr w:type="spellEnd"/>
            <w:r w:rsidRPr="00490D30">
              <w:rPr>
                <w:color w:val="000000" w:themeColor="text1"/>
                <w:sz w:val="18"/>
                <w:szCs w:val="18"/>
              </w:rPr>
              <w:t>: (</w:t>
            </w:r>
            <w:proofErr w:type="spellStart"/>
            <w:r w:rsidRPr="00490D30">
              <w:rPr>
                <w:color w:val="000000" w:themeColor="text1"/>
                <w:sz w:val="18"/>
                <w:szCs w:val="18"/>
              </w:rPr>
              <w:t>dupa</w:t>
            </w:r>
            <w:proofErr w:type="spellEnd"/>
            <w:r w:rsidRPr="00490D30">
              <w:rPr>
                <w:color w:val="000000" w:themeColor="text1"/>
                <w:sz w:val="18"/>
                <w:szCs w:val="18"/>
              </w:rPr>
              <w:t xml:space="preserve"> </w:t>
            </w:r>
            <w:proofErr w:type="spellStart"/>
            <w:r w:rsidRPr="00490D30">
              <w:rPr>
                <w:color w:val="000000" w:themeColor="text1"/>
                <w:sz w:val="18"/>
                <w:szCs w:val="18"/>
              </w:rPr>
              <w:t>Regulamentul</w:t>
            </w:r>
            <w:proofErr w:type="spellEnd"/>
            <w:r w:rsidRPr="00490D30">
              <w:rPr>
                <w:color w:val="000000" w:themeColor="text1"/>
                <w:sz w:val="18"/>
                <w:szCs w:val="18"/>
              </w:rPr>
              <w:t xml:space="preserve"> 648/2004/UE) </w:t>
            </w:r>
            <w:proofErr w:type="spellStart"/>
            <w:r w:rsidRPr="00490D30">
              <w:rPr>
                <w:color w:val="000000" w:themeColor="text1"/>
                <w:sz w:val="18"/>
                <w:szCs w:val="18"/>
              </w:rPr>
              <w:t>Detalii</w:t>
            </w:r>
            <w:proofErr w:type="spellEnd"/>
            <w:r w:rsidRPr="00490D30">
              <w:rPr>
                <w:color w:val="000000" w:themeColor="text1"/>
                <w:sz w:val="18"/>
                <w:szCs w:val="18"/>
              </w:rPr>
              <w:t xml:space="preserve"> </w:t>
            </w:r>
            <w:proofErr w:type="spellStart"/>
            <w:r w:rsidRPr="00490D30">
              <w:rPr>
                <w:color w:val="000000" w:themeColor="text1"/>
                <w:sz w:val="18"/>
                <w:szCs w:val="18"/>
              </w:rPr>
              <w:t>Tehnice</w:t>
            </w:r>
            <w:proofErr w:type="spellEnd"/>
            <w:r w:rsidRPr="00490D30">
              <w:rPr>
                <w:color w:val="000000" w:themeColor="text1"/>
                <w:sz w:val="18"/>
                <w:szCs w:val="18"/>
              </w:rPr>
              <w:t xml:space="preserve"> </w:t>
            </w:r>
            <w:proofErr w:type="spellStart"/>
            <w:r w:rsidRPr="00490D30">
              <w:rPr>
                <w:color w:val="000000" w:themeColor="text1"/>
                <w:sz w:val="18"/>
                <w:szCs w:val="18"/>
              </w:rPr>
              <w:t>Lichid</w:t>
            </w:r>
            <w:proofErr w:type="spellEnd"/>
            <w:r w:rsidRPr="00490D30">
              <w:rPr>
                <w:color w:val="000000" w:themeColor="text1"/>
                <w:sz w:val="18"/>
                <w:szCs w:val="18"/>
              </w:rPr>
              <w:br/>
            </w:r>
            <w:proofErr w:type="spellStart"/>
            <w:r w:rsidRPr="00490D30">
              <w:rPr>
                <w:color w:val="000000" w:themeColor="text1"/>
                <w:sz w:val="18"/>
                <w:szCs w:val="18"/>
              </w:rPr>
              <w:t>clar</w:t>
            </w:r>
            <w:proofErr w:type="spellEnd"/>
            <w:r w:rsidRPr="00490D30">
              <w:rPr>
                <w:color w:val="000000" w:themeColor="text1"/>
                <w:sz w:val="18"/>
                <w:szCs w:val="18"/>
              </w:rPr>
              <w:t xml:space="preserve">, </w:t>
            </w:r>
            <w:proofErr w:type="spellStart"/>
            <w:r w:rsidRPr="00490D30">
              <w:rPr>
                <w:color w:val="000000" w:themeColor="text1"/>
                <w:sz w:val="18"/>
                <w:szCs w:val="18"/>
              </w:rPr>
              <w:t>vâscos</w:t>
            </w:r>
            <w:proofErr w:type="spellEnd"/>
            <w:r w:rsidRPr="00490D30">
              <w:rPr>
                <w:color w:val="000000" w:themeColor="text1"/>
                <w:sz w:val="18"/>
                <w:szCs w:val="18"/>
              </w:rPr>
              <w:t xml:space="preserve"> : pH 6-7 </w:t>
            </w:r>
            <w:proofErr w:type="spellStart"/>
            <w:r w:rsidRPr="00490D30">
              <w:rPr>
                <w:color w:val="000000" w:themeColor="text1"/>
                <w:sz w:val="18"/>
                <w:szCs w:val="18"/>
              </w:rPr>
              <w:t>Densitate</w:t>
            </w:r>
            <w:proofErr w:type="spellEnd"/>
            <w:r w:rsidRPr="00490D30">
              <w:rPr>
                <w:color w:val="000000" w:themeColor="text1"/>
                <w:sz w:val="18"/>
                <w:szCs w:val="18"/>
              </w:rPr>
              <w:t xml:space="preserve"> 1,029 - 1,039 g/cm3</w:t>
            </w:r>
          </w:p>
        </w:tc>
        <w:tc>
          <w:tcPr>
            <w:tcW w:w="1188" w:type="dxa"/>
          </w:tcPr>
          <w:p w14:paraId="433F63AD" w14:textId="77777777" w:rsidR="00AF441F" w:rsidRPr="00490D30" w:rsidRDefault="00AF441F" w:rsidP="00E6552C">
            <w:pPr>
              <w:rPr>
                <w:color w:val="000000" w:themeColor="text1"/>
                <w:sz w:val="18"/>
                <w:szCs w:val="18"/>
              </w:rPr>
            </w:pPr>
          </w:p>
        </w:tc>
        <w:tc>
          <w:tcPr>
            <w:tcW w:w="1201" w:type="dxa"/>
          </w:tcPr>
          <w:p w14:paraId="5A4C3314" w14:textId="77777777" w:rsidR="00AF441F" w:rsidRPr="00490D30" w:rsidRDefault="00AF441F" w:rsidP="00E6552C">
            <w:pPr>
              <w:rPr>
                <w:color w:val="000000" w:themeColor="text1"/>
                <w:sz w:val="18"/>
                <w:szCs w:val="18"/>
              </w:rPr>
            </w:pPr>
          </w:p>
        </w:tc>
        <w:tc>
          <w:tcPr>
            <w:tcW w:w="1144" w:type="dxa"/>
          </w:tcPr>
          <w:p w14:paraId="5F4C17F9" w14:textId="7AEC6784" w:rsidR="00AF441F" w:rsidRPr="00490D30" w:rsidRDefault="00AF441F" w:rsidP="00E6552C">
            <w:pPr>
              <w:rPr>
                <w:color w:val="000000" w:themeColor="text1"/>
                <w:sz w:val="18"/>
                <w:szCs w:val="18"/>
              </w:rPr>
            </w:pPr>
          </w:p>
        </w:tc>
        <w:tc>
          <w:tcPr>
            <w:tcW w:w="1179" w:type="dxa"/>
          </w:tcPr>
          <w:p w14:paraId="41561F1A" w14:textId="665829E5" w:rsidR="00AF441F" w:rsidRPr="00490D30" w:rsidRDefault="00AF441F" w:rsidP="00E6552C">
            <w:pPr>
              <w:rPr>
                <w:color w:val="000000" w:themeColor="text1"/>
                <w:sz w:val="18"/>
                <w:szCs w:val="18"/>
              </w:rPr>
            </w:pPr>
          </w:p>
        </w:tc>
        <w:tc>
          <w:tcPr>
            <w:tcW w:w="1197" w:type="dxa"/>
          </w:tcPr>
          <w:p w14:paraId="61CDF739" w14:textId="77777777" w:rsidR="00AF441F" w:rsidRPr="00490D30" w:rsidRDefault="00AF441F" w:rsidP="00E6552C">
            <w:pPr>
              <w:rPr>
                <w:color w:val="000000" w:themeColor="text1"/>
                <w:sz w:val="18"/>
                <w:szCs w:val="18"/>
              </w:rPr>
            </w:pPr>
          </w:p>
        </w:tc>
        <w:tc>
          <w:tcPr>
            <w:tcW w:w="1218" w:type="dxa"/>
          </w:tcPr>
          <w:p w14:paraId="5E93F89A" w14:textId="3708A5D0" w:rsidR="00AF441F" w:rsidRPr="00490D30" w:rsidRDefault="00AF441F" w:rsidP="00E6552C">
            <w:pPr>
              <w:rPr>
                <w:color w:val="000000" w:themeColor="text1"/>
                <w:sz w:val="18"/>
                <w:szCs w:val="18"/>
              </w:rPr>
            </w:pPr>
          </w:p>
        </w:tc>
        <w:tc>
          <w:tcPr>
            <w:tcW w:w="1170" w:type="dxa"/>
          </w:tcPr>
          <w:p w14:paraId="3CCCAEEF" w14:textId="72D488E0" w:rsidR="00AF441F" w:rsidRPr="00490D30" w:rsidRDefault="00AF441F" w:rsidP="00E6552C">
            <w:pPr>
              <w:rPr>
                <w:color w:val="000000" w:themeColor="text1"/>
                <w:sz w:val="18"/>
                <w:szCs w:val="18"/>
              </w:rPr>
            </w:pPr>
          </w:p>
        </w:tc>
      </w:tr>
      <w:tr w:rsidR="00490D30" w:rsidRPr="00490D30" w14:paraId="595F3B27" w14:textId="77777777" w:rsidTr="00AF441F">
        <w:trPr>
          <w:jc w:val="center"/>
        </w:trPr>
        <w:tc>
          <w:tcPr>
            <w:tcW w:w="467" w:type="dxa"/>
          </w:tcPr>
          <w:p w14:paraId="742DF750" w14:textId="77777777" w:rsidR="00AF441F" w:rsidRPr="00490D30" w:rsidRDefault="00AF441F" w:rsidP="00E6552C">
            <w:pPr>
              <w:rPr>
                <w:color w:val="000000" w:themeColor="text1"/>
                <w:sz w:val="18"/>
                <w:szCs w:val="18"/>
              </w:rPr>
            </w:pPr>
            <w:r w:rsidRPr="00490D30">
              <w:rPr>
                <w:color w:val="000000" w:themeColor="text1"/>
                <w:sz w:val="18"/>
                <w:szCs w:val="18"/>
              </w:rPr>
              <w:t>13</w:t>
            </w:r>
          </w:p>
        </w:tc>
        <w:tc>
          <w:tcPr>
            <w:tcW w:w="1381" w:type="dxa"/>
          </w:tcPr>
          <w:p w14:paraId="22759CD8"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Degresant</w:t>
            </w:r>
            <w:proofErr w:type="spellEnd"/>
            <w:r w:rsidRPr="00490D30">
              <w:rPr>
                <w:color w:val="000000" w:themeColor="text1"/>
                <w:sz w:val="18"/>
                <w:szCs w:val="18"/>
              </w:rPr>
              <w:t xml:space="preserve"> vase </w:t>
            </w:r>
            <w:proofErr w:type="spellStart"/>
            <w:r w:rsidRPr="00490D30">
              <w:rPr>
                <w:color w:val="000000" w:themeColor="text1"/>
                <w:sz w:val="18"/>
                <w:szCs w:val="18"/>
              </w:rPr>
              <w:t>concentrat</w:t>
            </w:r>
            <w:proofErr w:type="spellEnd"/>
            <w:r w:rsidRPr="00490D30">
              <w:rPr>
                <w:color w:val="000000" w:themeColor="text1"/>
                <w:sz w:val="18"/>
                <w:szCs w:val="18"/>
              </w:rPr>
              <w:t xml:space="preserve"> minim 5 L</w:t>
            </w:r>
          </w:p>
        </w:tc>
        <w:tc>
          <w:tcPr>
            <w:tcW w:w="2575" w:type="dxa"/>
          </w:tcPr>
          <w:p w14:paraId="41A6B49B"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Proprietăți</w:t>
            </w:r>
            <w:proofErr w:type="spellEnd"/>
            <w:r w:rsidRPr="00490D30">
              <w:rPr>
                <w:color w:val="000000" w:themeColor="text1"/>
                <w:sz w:val="18"/>
                <w:szCs w:val="18"/>
              </w:rPr>
              <w:t>: -</w:t>
            </w:r>
            <w:proofErr w:type="spellStart"/>
            <w:r w:rsidRPr="00490D30">
              <w:rPr>
                <w:color w:val="000000" w:themeColor="text1"/>
                <w:sz w:val="18"/>
                <w:szCs w:val="18"/>
              </w:rPr>
              <w:t>putere</w:t>
            </w:r>
            <w:proofErr w:type="spellEnd"/>
            <w:r w:rsidRPr="00490D30">
              <w:rPr>
                <w:color w:val="000000" w:themeColor="text1"/>
                <w:sz w:val="18"/>
                <w:szCs w:val="18"/>
              </w:rPr>
              <w:t xml:space="preserve"> mare de </w:t>
            </w:r>
            <w:proofErr w:type="spellStart"/>
            <w:r w:rsidRPr="00490D30">
              <w:rPr>
                <w:color w:val="000000" w:themeColor="text1"/>
                <w:sz w:val="18"/>
                <w:szCs w:val="18"/>
              </w:rPr>
              <w:t>emulsionare</w:t>
            </w:r>
            <w:proofErr w:type="spellEnd"/>
            <w:r w:rsidRPr="00490D30">
              <w:rPr>
                <w:color w:val="000000" w:themeColor="text1"/>
                <w:sz w:val="18"/>
                <w:szCs w:val="18"/>
              </w:rPr>
              <w:t xml:space="preserve"> a </w:t>
            </w:r>
            <w:proofErr w:type="spellStart"/>
            <w:r w:rsidRPr="00490D30">
              <w:rPr>
                <w:color w:val="000000" w:themeColor="text1"/>
                <w:sz w:val="18"/>
                <w:szCs w:val="18"/>
              </w:rPr>
              <w:t>grăsimilor</w:t>
            </w:r>
            <w:proofErr w:type="spellEnd"/>
            <w:r w:rsidRPr="00490D30">
              <w:rPr>
                <w:color w:val="000000" w:themeColor="text1"/>
                <w:sz w:val="18"/>
                <w:szCs w:val="18"/>
              </w:rPr>
              <w:t>;</w:t>
            </w:r>
            <w:r w:rsidRPr="00490D30">
              <w:rPr>
                <w:color w:val="000000" w:themeColor="text1"/>
                <w:sz w:val="18"/>
                <w:szCs w:val="18"/>
              </w:rPr>
              <w:br/>
              <w:t>-</w:t>
            </w:r>
            <w:proofErr w:type="spellStart"/>
            <w:r w:rsidRPr="00490D30">
              <w:rPr>
                <w:color w:val="000000" w:themeColor="text1"/>
                <w:sz w:val="18"/>
                <w:szCs w:val="18"/>
              </w:rPr>
              <w:t>putere</w:t>
            </w:r>
            <w:proofErr w:type="spellEnd"/>
            <w:r w:rsidRPr="00490D30">
              <w:rPr>
                <w:color w:val="000000" w:themeColor="text1"/>
                <w:sz w:val="18"/>
                <w:szCs w:val="18"/>
              </w:rPr>
              <w:t xml:space="preserve"> mare de </w:t>
            </w:r>
            <w:proofErr w:type="spellStart"/>
            <w:r w:rsidRPr="00490D30">
              <w:rPr>
                <w:color w:val="000000" w:themeColor="text1"/>
                <w:sz w:val="18"/>
                <w:szCs w:val="18"/>
              </w:rPr>
              <w:t>udare</w:t>
            </w:r>
            <w:proofErr w:type="spellEnd"/>
            <w:r w:rsidRPr="00490D30">
              <w:rPr>
                <w:color w:val="000000" w:themeColor="text1"/>
                <w:sz w:val="18"/>
                <w:szCs w:val="18"/>
              </w:rPr>
              <w:t xml:space="preserve"> </w:t>
            </w:r>
            <w:proofErr w:type="spellStart"/>
            <w:r w:rsidRPr="00490D30">
              <w:rPr>
                <w:color w:val="000000" w:themeColor="text1"/>
                <w:sz w:val="18"/>
                <w:szCs w:val="18"/>
              </w:rPr>
              <w:t>si</w:t>
            </w:r>
            <w:proofErr w:type="spellEnd"/>
            <w:r w:rsidRPr="00490D30">
              <w:rPr>
                <w:color w:val="000000" w:themeColor="text1"/>
                <w:sz w:val="18"/>
                <w:szCs w:val="18"/>
              </w:rPr>
              <w:t xml:space="preserve"> </w:t>
            </w:r>
            <w:proofErr w:type="spellStart"/>
            <w:r w:rsidRPr="00490D30">
              <w:rPr>
                <w:color w:val="000000" w:themeColor="text1"/>
                <w:sz w:val="18"/>
                <w:szCs w:val="18"/>
              </w:rPr>
              <w:t>dispersare</w:t>
            </w:r>
            <w:proofErr w:type="spellEnd"/>
            <w:r w:rsidRPr="00490D30">
              <w:rPr>
                <w:color w:val="000000" w:themeColor="text1"/>
                <w:sz w:val="18"/>
                <w:szCs w:val="18"/>
              </w:rPr>
              <w:t xml:space="preserve"> a </w:t>
            </w:r>
            <w:proofErr w:type="spellStart"/>
            <w:r w:rsidRPr="00490D30">
              <w:rPr>
                <w:color w:val="000000" w:themeColor="text1"/>
                <w:sz w:val="18"/>
                <w:szCs w:val="18"/>
              </w:rPr>
              <w:t>resturilor</w:t>
            </w:r>
            <w:proofErr w:type="spellEnd"/>
            <w:r w:rsidRPr="00490D30">
              <w:rPr>
                <w:color w:val="000000" w:themeColor="text1"/>
                <w:sz w:val="18"/>
                <w:szCs w:val="18"/>
              </w:rPr>
              <w:t xml:space="preserve"> </w:t>
            </w:r>
            <w:proofErr w:type="spellStart"/>
            <w:r w:rsidRPr="00490D30">
              <w:rPr>
                <w:color w:val="000000" w:themeColor="text1"/>
                <w:sz w:val="18"/>
                <w:szCs w:val="18"/>
              </w:rPr>
              <w:t>alimentare</w:t>
            </w:r>
            <w:proofErr w:type="spellEnd"/>
            <w:r w:rsidRPr="00490D30">
              <w:rPr>
                <w:color w:val="000000" w:themeColor="text1"/>
                <w:sz w:val="18"/>
                <w:szCs w:val="18"/>
              </w:rPr>
              <w:t xml:space="preserve"> de pe </w:t>
            </w:r>
            <w:proofErr w:type="spellStart"/>
            <w:r w:rsidRPr="00490D30">
              <w:rPr>
                <w:color w:val="000000" w:themeColor="text1"/>
                <w:sz w:val="18"/>
                <w:szCs w:val="18"/>
              </w:rPr>
              <w:t>farfurii</w:t>
            </w:r>
            <w:proofErr w:type="spellEnd"/>
            <w:r w:rsidRPr="00490D30">
              <w:rPr>
                <w:color w:val="000000" w:themeColor="text1"/>
                <w:sz w:val="18"/>
                <w:szCs w:val="18"/>
              </w:rPr>
              <w:t>;</w:t>
            </w:r>
            <w:r w:rsidRPr="00490D30">
              <w:rPr>
                <w:color w:val="000000" w:themeColor="text1"/>
                <w:sz w:val="18"/>
                <w:szCs w:val="18"/>
              </w:rPr>
              <w:br/>
              <w:t>-</w:t>
            </w:r>
            <w:proofErr w:type="spellStart"/>
            <w:r w:rsidRPr="00490D30">
              <w:rPr>
                <w:color w:val="000000" w:themeColor="text1"/>
                <w:sz w:val="18"/>
                <w:szCs w:val="18"/>
              </w:rPr>
              <w:t>spumare</w:t>
            </w:r>
            <w:proofErr w:type="spellEnd"/>
            <w:r w:rsidRPr="00490D30">
              <w:rPr>
                <w:color w:val="000000" w:themeColor="text1"/>
                <w:sz w:val="18"/>
                <w:szCs w:val="18"/>
              </w:rPr>
              <w:t xml:space="preserve"> </w:t>
            </w:r>
            <w:proofErr w:type="spellStart"/>
            <w:r w:rsidRPr="00490D30">
              <w:rPr>
                <w:color w:val="000000" w:themeColor="text1"/>
                <w:sz w:val="18"/>
                <w:szCs w:val="18"/>
              </w:rPr>
              <w:t>foarte</w:t>
            </w:r>
            <w:proofErr w:type="spellEnd"/>
            <w:r w:rsidRPr="00490D30">
              <w:rPr>
                <w:color w:val="000000" w:themeColor="text1"/>
                <w:sz w:val="18"/>
                <w:szCs w:val="18"/>
              </w:rPr>
              <w:t xml:space="preserve"> </w:t>
            </w:r>
            <w:proofErr w:type="spellStart"/>
            <w:r w:rsidRPr="00490D30">
              <w:rPr>
                <w:color w:val="000000" w:themeColor="text1"/>
                <w:sz w:val="18"/>
                <w:szCs w:val="18"/>
              </w:rPr>
              <w:t>puternica</w:t>
            </w:r>
            <w:proofErr w:type="spellEnd"/>
            <w:r w:rsidRPr="00490D30">
              <w:rPr>
                <w:color w:val="000000" w:themeColor="text1"/>
                <w:sz w:val="18"/>
                <w:szCs w:val="18"/>
              </w:rPr>
              <w:t xml:space="preserve"> </w:t>
            </w:r>
            <w:proofErr w:type="spellStart"/>
            <w:r w:rsidRPr="00490D30">
              <w:rPr>
                <w:color w:val="000000" w:themeColor="text1"/>
                <w:sz w:val="18"/>
                <w:szCs w:val="18"/>
              </w:rPr>
              <w:t>datorita</w:t>
            </w:r>
            <w:proofErr w:type="spellEnd"/>
            <w:r w:rsidRPr="00490D30">
              <w:rPr>
                <w:color w:val="000000" w:themeColor="text1"/>
                <w:sz w:val="18"/>
                <w:szCs w:val="18"/>
              </w:rPr>
              <w:t xml:space="preserve"> </w:t>
            </w:r>
            <w:proofErr w:type="spellStart"/>
            <w:r w:rsidRPr="00490D30">
              <w:rPr>
                <w:color w:val="000000" w:themeColor="text1"/>
                <w:sz w:val="18"/>
                <w:szCs w:val="18"/>
              </w:rPr>
              <w:t>continutului</w:t>
            </w:r>
            <w:proofErr w:type="spellEnd"/>
            <w:r w:rsidRPr="00490D30">
              <w:rPr>
                <w:color w:val="000000" w:themeColor="text1"/>
                <w:sz w:val="18"/>
                <w:szCs w:val="18"/>
              </w:rPr>
              <w:t xml:space="preserve"> mare in </w:t>
            </w:r>
            <w:proofErr w:type="spellStart"/>
            <w:r w:rsidRPr="00490D30">
              <w:rPr>
                <w:color w:val="000000" w:themeColor="text1"/>
                <w:sz w:val="18"/>
                <w:szCs w:val="18"/>
              </w:rPr>
              <w:t>substante</w:t>
            </w:r>
            <w:proofErr w:type="spellEnd"/>
            <w:r w:rsidRPr="00490D30">
              <w:rPr>
                <w:color w:val="000000" w:themeColor="text1"/>
                <w:sz w:val="18"/>
                <w:szCs w:val="18"/>
              </w:rPr>
              <w:t xml:space="preserve"> </w:t>
            </w:r>
            <w:proofErr w:type="spellStart"/>
            <w:r w:rsidRPr="00490D30">
              <w:rPr>
                <w:color w:val="000000" w:themeColor="text1"/>
                <w:sz w:val="18"/>
                <w:szCs w:val="18"/>
              </w:rPr>
              <w:t>tensioactive</w:t>
            </w:r>
            <w:proofErr w:type="spellEnd"/>
            <w:r w:rsidRPr="00490D30">
              <w:rPr>
                <w:color w:val="000000" w:themeColor="text1"/>
                <w:sz w:val="18"/>
                <w:szCs w:val="18"/>
              </w:rPr>
              <w:t>;</w:t>
            </w:r>
            <w:r w:rsidRPr="00490D30">
              <w:rPr>
                <w:color w:val="000000" w:themeColor="text1"/>
                <w:sz w:val="18"/>
                <w:szCs w:val="18"/>
              </w:rPr>
              <w:br/>
              <w:t>-</w:t>
            </w:r>
            <w:proofErr w:type="spellStart"/>
            <w:r w:rsidRPr="00490D30">
              <w:rPr>
                <w:color w:val="000000" w:themeColor="text1"/>
                <w:sz w:val="18"/>
                <w:szCs w:val="18"/>
              </w:rPr>
              <w:t>consum</w:t>
            </w:r>
            <w:proofErr w:type="spellEnd"/>
            <w:r w:rsidRPr="00490D30">
              <w:rPr>
                <w:color w:val="000000" w:themeColor="text1"/>
                <w:sz w:val="18"/>
                <w:szCs w:val="18"/>
              </w:rPr>
              <w:t xml:space="preserve"> </w:t>
            </w:r>
            <w:proofErr w:type="spellStart"/>
            <w:r w:rsidRPr="00490D30">
              <w:rPr>
                <w:color w:val="000000" w:themeColor="text1"/>
                <w:sz w:val="18"/>
                <w:szCs w:val="18"/>
              </w:rPr>
              <w:t>redus</w:t>
            </w:r>
            <w:proofErr w:type="spellEnd"/>
          </w:p>
        </w:tc>
        <w:tc>
          <w:tcPr>
            <w:tcW w:w="2720" w:type="dxa"/>
          </w:tcPr>
          <w:p w14:paraId="336B8171"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Compoziție</w:t>
            </w:r>
            <w:proofErr w:type="spellEnd"/>
            <w:r w:rsidRPr="00490D30">
              <w:rPr>
                <w:color w:val="000000" w:themeColor="text1"/>
                <w:sz w:val="18"/>
                <w:szCs w:val="18"/>
              </w:rPr>
              <w:t>: (</w:t>
            </w:r>
            <w:proofErr w:type="spellStart"/>
            <w:r w:rsidRPr="00490D30">
              <w:rPr>
                <w:color w:val="000000" w:themeColor="text1"/>
                <w:sz w:val="18"/>
                <w:szCs w:val="18"/>
              </w:rPr>
              <w:t>dupa</w:t>
            </w:r>
            <w:proofErr w:type="spellEnd"/>
            <w:r w:rsidRPr="00490D30">
              <w:rPr>
                <w:color w:val="000000" w:themeColor="text1"/>
                <w:sz w:val="18"/>
                <w:szCs w:val="18"/>
              </w:rPr>
              <w:t xml:space="preserve"> </w:t>
            </w:r>
            <w:proofErr w:type="spellStart"/>
            <w:r w:rsidRPr="00490D30">
              <w:rPr>
                <w:color w:val="000000" w:themeColor="text1"/>
                <w:sz w:val="18"/>
                <w:szCs w:val="18"/>
              </w:rPr>
              <w:t>Regulamentul</w:t>
            </w:r>
            <w:proofErr w:type="spellEnd"/>
            <w:r w:rsidRPr="00490D30">
              <w:rPr>
                <w:color w:val="000000" w:themeColor="text1"/>
                <w:sz w:val="18"/>
                <w:szCs w:val="18"/>
              </w:rPr>
              <w:t xml:space="preserve"> 648/2004/UE)&lt;15% </w:t>
            </w:r>
            <w:proofErr w:type="spellStart"/>
            <w:r w:rsidRPr="00490D30">
              <w:rPr>
                <w:color w:val="000000" w:themeColor="text1"/>
                <w:sz w:val="18"/>
                <w:szCs w:val="18"/>
              </w:rPr>
              <w:t>surfactanti</w:t>
            </w:r>
            <w:proofErr w:type="spellEnd"/>
            <w:r w:rsidRPr="00490D30">
              <w:rPr>
                <w:color w:val="000000" w:themeColor="text1"/>
                <w:sz w:val="18"/>
                <w:szCs w:val="18"/>
              </w:rPr>
              <w:t xml:space="preserve"> </w:t>
            </w:r>
            <w:proofErr w:type="spellStart"/>
            <w:r w:rsidRPr="00490D30">
              <w:rPr>
                <w:color w:val="000000" w:themeColor="text1"/>
                <w:sz w:val="18"/>
                <w:szCs w:val="18"/>
              </w:rPr>
              <w:t>anionici</w:t>
            </w:r>
            <w:proofErr w:type="spellEnd"/>
            <w:r w:rsidRPr="00490D30">
              <w:rPr>
                <w:color w:val="000000" w:themeColor="text1"/>
                <w:sz w:val="18"/>
                <w:szCs w:val="18"/>
              </w:rPr>
              <w:t xml:space="preserve">; &lt;15% </w:t>
            </w:r>
            <w:proofErr w:type="spellStart"/>
            <w:r w:rsidRPr="00490D30">
              <w:rPr>
                <w:color w:val="000000" w:themeColor="text1"/>
                <w:sz w:val="18"/>
                <w:szCs w:val="18"/>
              </w:rPr>
              <w:t>surfactanti</w:t>
            </w:r>
            <w:proofErr w:type="spellEnd"/>
            <w:r w:rsidRPr="00490D30">
              <w:rPr>
                <w:color w:val="000000" w:themeColor="text1"/>
                <w:sz w:val="18"/>
                <w:szCs w:val="18"/>
              </w:rPr>
              <w:t xml:space="preserve"> </w:t>
            </w:r>
            <w:proofErr w:type="spellStart"/>
            <w:r w:rsidRPr="00490D30">
              <w:rPr>
                <w:color w:val="000000" w:themeColor="text1"/>
                <w:sz w:val="18"/>
                <w:szCs w:val="18"/>
              </w:rPr>
              <w:t>nenionici</w:t>
            </w:r>
            <w:proofErr w:type="spellEnd"/>
            <w:r w:rsidRPr="00490D30">
              <w:rPr>
                <w:color w:val="000000" w:themeColor="text1"/>
                <w:sz w:val="18"/>
                <w:szCs w:val="18"/>
              </w:rPr>
              <w:t xml:space="preserve">; &lt;0,1% parfum Aspect: </w:t>
            </w:r>
            <w:proofErr w:type="spellStart"/>
            <w:r w:rsidRPr="00490D30">
              <w:rPr>
                <w:color w:val="000000" w:themeColor="text1"/>
                <w:sz w:val="18"/>
                <w:szCs w:val="18"/>
              </w:rPr>
              <w:t>lichid</w:t>
            </w:r>
            <w:proofErr w:type="spellEnd"/>
            <w:r w:rsidRPr="00490D30">
              <w:rPr>
                <w:color w:val="000000" w:themeColor="text1"/>
                <w:sz w:val="18"/>
                <w:szCs w:val="18"/>
              </w:rPr>
              <w:t xml:space="preserve"> de </w:t>
            </w:r>
            <w:proofErr w:type="spellStart"/>
            <w:r w:rsidRPr="00490D30">
              <w:rPr>
                <w:color w:val="000000" w:themeColor="text1"/>
                <w:sz w:val="18"/>
                <w:szCs w:val="18"/>
              </w:rPr>
              <w:t>diferite</w:t>
            </w:r>
            <w:proofErr w:type="spellEnd"/>
            <w:r w:rsidRPr="00490D30">
              <w:rPr>
                <w:color w:val="000000" w:themeColor="text1"/>
                <w:sz w:val="18"/>
                <w:szCs w:val="18"/>
              </w:rPr>
              <w:t xml:space="preserve"> </w:t>
            </w:r>
            <w:proofErr w:type="spellStart"/>
            <w:r w:rsidRPr="00490D30">
              <w:rPr>
                <w:color w:val="000000" w:themeColor="text1"/>
                <w:sz w:val="18"/>
                <w:szCs w:val="18"/>
              </w:rPr>
              <w:t>culori</w:t>
            </w:r>
            <w:proofErr w:type="spellEnd"/>
            <w:r w:rsidRPr="00490D30">
              <w:rPr>
                <w:color w:val="000000" w:themeColor="text1"/>
                <w:sz w:val="18"/>
                <w:szCs w:val="18"/>
              </w:rPr>
              <w:t xml:space="preserve"> </w:t>
            </w:r>
            <w:r w:rsidRPr="00490D30">
              <w:rPr>
                <w:color w:val="000000" w:themeColor="text1"/>
                <w:sz w:val="18"/>
                <w:szCs w:val="18"/>
              </w:rPr>
              <w:br/>
              <w:t>Densitate:1 g/cm3</w:t>
            </w:r>
            <w:r w:rsidRPr="00490D30">
              <w:rPr>
                <w:color w:val="000000" w:themeColor="text1"/>
                <w:sz w:val="18"/>
                <w:szCs w:val="18"/>
              </w:rPr>
              <w:br/>
              <w:t xml:space="preserve">pH-ul: 5 </w:t>
            </w:r>
            <w:r w:rsidRPr="00490D30">
              <w:rPr>
                <w:color w:val="000000" w:themeColor="text1"/>
                <w:sz w:val="18"/>
                <w:szCs w:val="18"/>
              </w:rPr>
              <w:br/>
            </w:r>
            <w:proofErr w:type="spellStart"/>
            <w:r w:rsidRPr="00490D30">
              <w:rPr>
                <w:color w:val="000000" w:themeColor="text1"/>
                <w:sz w:val="18"/>
                <w:szCs w:val="18"/>
              </w:rPr>
              <w:t>Viscozitate</w:t>
            </w:r>
            <w:proofErr w:type="spellEnd"/>
            <w:r w:rsidRPr="00490D30">
              <w:rPr>
                <w:color w:val="000000" w:themeColor="text1"/>
                <w:sz w:val="18"/>
                <w:szCs w:val="18"/>
              </w:rPr>
              <w:t xml:space="preserve">: 3000 </w:t>
            </w:r>
            <w:proofErr w:type="spellStart"/>
            <w:r w:rsidRPr="00490D30">
              <w:rPr>
                <w:color w:val="000000" w:themeColor="text1"/>
                <w:sz w:val="18"/>
                <w:szCs w:val="18"/>
              </w:rPr>
              <w:t>cP</w:t>
            </w:r>
            <w:proofErr w:type="spellEnd"/>
          </w:p>
        </w:tc>
        <w:tc>
          <w:tcPr>
            <w:tcW w:w="1188" w:type="dxa"/>
          </w:tcPr>
          <w:p w14:paraId="2F7FBA7B" w14:textId="77777777" w:rsidR="00AF441F" w:rsidRPr="00490D30" w:rsidRDefault="00AF441F" w:rsidP="00E6552C">
            <w:pPr>
              <w:rPr>
                <w:color w:val="000000" w:themeColor="text1"/>
                <w:sz w:val="18"/>
                <w:szCs w:val="18"/>
              </w:rPr>
            </w:pPr>
          </w:p>
        </w:tc>
        <w:tc>
          <w:tcPr>
            <w:tcW w:w="1201" w:type="dxa"/>
          </w:tcPr>
          <w:p w14:paraId="02049523" w14:textId="77777777" w:rsidR="00AF441F" w:rsidRPr="00490D30" w:rsidRDefault="00AF441F" w:rsidP="00E6552C">
            <w:pPr>
              <w:rPr>
                <w:color w:val="000000" w:themeColor="text1"/>
                <w:sz w:val="18"/>
                <w:szCs w:val="18"/>
              </w:rPr>
            </w:pPr>
          </w:p>
        </w:tc>
        <w:tc>
          <w:tcPr>
            <w:tcW w:w="1144" w:type="dxa"/>
          </w:tcPr>
          <w:p w14:paraId="1AF55BDD" w14:textId="3850777C" w:rsidR="00AF441F" w:rsidRPr="00490D30" w:rsidRDefault="00AF441F" w:rsidP="00E6552C">
            <w:pPr>
              <w:rPr>
                <w:color w:val="000000" w:themeColor="text1"/>
                <w:sz w:val="18"/>
                <w:szCs w:val="18"/>
              </w:rPr>
            </w:pPr>
          </w:p>
        </w:tc>
        <w:tc>
          <w:tcPr>
            <w:tcW w:w="1179" w:type="dxa"/>
          </w:tcPr>
          <w:p w14:paraId="6EE31DDF" w14:textId="05409DE0" w:rsidR="00AF441F" w:rsidRPr="00490D30" w:rsidRDefault="00AF441F" w:rsidP="00E6552C">
            <w:pPr>
              <w:rPr>
                <w:color w:val="000000" w:themeColor="text1"/>
                <w:sz w:val="18"/>
                <w:szCs w:val="18"/>
              </w:rPr>
            </w:pPr>
          </w:p>
        </w:tc>
        <w:tc>
          <w:tcPr>
            <w:tcW w:w="1197" w:type="dxa"/>
          </w:tcPr>
          <w:p w14:paraId="46549B8B" w14:textId="77777777" w:rsidR="00AF441F" w:rsidRPr="00490D30" w:rsidRDefault="00AF441F" w:rsidP="00E6552C">
            <w:pPr>
              <w:rPr>
                <w:color w:val="000000" w:themeColor="text1"/>
                <w:sz w:val="18"/>
                <w:szCs w:val="18"/>
              </w:rPr>
            </w:pPr>
          </w:p>
        </w:tc>
        <w:tc>
          <w:tcPr>
            <w:tcW w:w="1218" w:type="dxa"/>
          </w:tcPr>
          <w:p w14:paraId="5724253D" w14:textId="35923DAB" w:rsidR="00AF441F" w:rsidRPr="00490D30" w:rsidRDefault="00AF441F" w:rsidP="00E6552C">
            <w:pPr>
              <w:rPr>
                <w:color w:val="000000" w:themeColor="text1"/>
                <w:sz w:val="18"/>
                <w:szCs w:val="18"/>
              </w:rPr>
            </w:pPr>
          </w:p>
        </w:tc>
        <w:tc>
          <w:tcPr>
            <w:tcW w:w="1170" w:type="dxa"/>
          </w:tcPr>
          <w:p w14:paraId="60296C34" w14:textId="6DB51644" w:rsidR="00AF441F" w:rsidRPr="00490D30" w:rsidRDefault="00AF441F" w:rsidP="00E6552C">
            <w:pPr>
              <w:rPr>
                <w:color w:val="000000" w:themeColor="text1"/>
                <w:sz w:val="18"/>
                <w:szCs w:val="18"/>
              </w:rPr>
            </w:pPr>
          </w:p>
        </w:tc>
      </w:tr>
      <w:tr w:rsidR="00490D30" w:rsidRPr="00490D30" w14:paraId="7432C12E" w14:textId="77777777" w:rsidTr="00AF441F">
        <w:trPr>
          <w:jc w:val="center"/>
        </w:trPr>
        <w:tc>
          <w:tcPr>
            <w:tcW w:w="467" w:type="dxa"/>
          </w:tcPr>
          <w:p w14:paraId="356D1D7D" w14:textId="77777777" w:rsidR="00AF441F" w:rsidRPr="00490D30" w:rsidRDefault="00AF441F" w:rsidP="00E6552C">
            <w:pPr>
              <w:rPr>
                <w:color w:val="000000" w:themeColor="text1"/>
                <w:sz w:val="18"/>
                <w:szCs w:val="18"/>
              </w:rPr>
            </w:pPr>
            <w:r w:rsidRPr="00490D30">
              <w:rPr>
                <w:color w:val="000000" w:themeColor="text1"/>
                <w:sz w:val="18"/>
                <w:szCs w:val="18"/>
              </w:rPr>
              <w:lastRenderedPageBreak/>
              <w:t>14</w:t>
            </w:r>
          </w:p>
        </w:tc>
        <w:tc>
          <w:tcPr>
            <w:tcW w:w="1381" w:type="dxa"/>
          </w:tcPr>
          <w:p w14:paraId="3611017A"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Detartrant</w:t>
            </w:r>
            <w:proofErr w:type="spellEnd"/>
            <w:r w:rsidRPr="00490D30">
              <w:rPr>
                <w:color w:val="000000" w:themeColor="text1"/>
                <w:sz w:val="18"/>
                <w:szCs w:val="18"/>
              </w:rPr>
              <w:t xml:space="preserve"> forte minim 5l</w:t>
            </w:r>
          </w:p>
        </w:tc>
        <w:tc>
          <w:tcPr>
            <w:tcW w:w="2575" w:type="dxa"/>
          </w:tcPr>
          <w:p w14:paraId="406C84FD"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Domeniu</w:t>
            </w:r>
            <w:proofErr w:type="spellEnd"/>
            <w:r w:rsidRPr="00490D30">
              <w:rPr>
                <w:color w:val="000000" w:themeColor="text1"/>
                <w:sz w:val="18"/>
                <w:szCs w:val="18"/>
              </w:rPr>
              <w:t xml:space="preserve"> de </w:t>
            </w:r>
            <w:proofErr w:type="spellStart"/>
            <w:r w:rsidRPr="00490D30">
              <w:rPr>
                <w:color w:val="000000" w:themeColor="text1"/>
                <w:sz w:val="18"/>
                <w:szCs w:val="18"/>
              </w:rPr>
              <w:t>utilizare</w:t>
            </w:r>
            <w:proofErr w:type="spellEnd"/>
            <w:r w:rsidRPr="00490D30">
              <w:rPr>
                <w:color w:val="000000" w:themeColor="text1"/>
                <w:sz w:val="18"/>
                <w:szCs w:val="18"/>
              </w:rPr>
              <w:t xml:space="preserve">: </w:t>
            </w:r>
            <w:proofErr w:type="spellStart"/>
            <w:r w:rsidRPr="00490D30">
              <w:rPr>
                <w:color w:val="000000" w:themeColor="text1"/>
                <w:sz w:val="18"/>
                <w:szCs w:val="18"/>
              </w:rPr>
              <w:t>pentru</w:t>
            </w:r>
            <w:proofErr w:type="spellEnd"/>
            <w:r w:rsidRPr="00490D30">
              <w:rPr>
                <w:color w:val="000000" w:themeColor="text1"/>
                <w:sz w:val="18"/>
                <w:szCs w:val="18"/>
              </w:rPr>
              <w:t xml:space="preserve"> </w:t>
            </w:r>
            <w:proofErr w:type="spellStart"/>
            <w:r w:rsidRPr="00490D30">
              <w:rPr>
                <w:color w:val="000000" w:themeColor="text1"/>
                <w:sz w:val="18"/>
                <w:szCs w:val="18"/>
              </w:rPr>
              <w:t>curățarea</w:t>
            </w:r>
            <w:proofErr w:type="spellEnd"/>
            <w:r w:rsidRPr="00490D30">
              <w:rPr>
                <w:color w:val="000000" w:themeColor="text1"/>
                <w:sz w:val="18"/>
                <w:szCs w:val="18"/>
              </w:rPr>
              <w:t xml:space="preserve"> </w:t>
            </w:r>
            <w:proofErr w:type="spellStart"/>
            <w:r w:rsidRPr="00490D30">
              <w:rPr>
                <w:color w:val="000000" w:themeColor="text1"/>
                <w:sz w:val="18"/>
                <w:szCs w:val="18"/>
              </w:rPr>
              <w:t>curățării</w:t>
            </w:r>
            <w:proofErr w:type="spellEnd"/>
            <w:r w:rsidRPr="00490D30">
              <w:rPr>
                <w:color w:val="000000" w:themeColor="text1"/>
                <w:sz w:val="18"/>
                <w:szCs w:val="18"/>
              </w:rPr>
              <w:t xml:space="preserve"> </w:t>
            </w:r>
            <w:proofErr w:type="spellStart"/>
            <w:r w:rsidRPr="00490D30">
              <w:rPr>
                <w:color w:val="000000" w:themeColor="text1"/>
                <w:sz w:val="18"/>
                <w:szCs w:val="18"/>
              </w:rPr>
              <w:t>crustelor</w:t>
            </w:r>
            <w:proofErr w:type="spellEnd"/>
            <w:r w:rsidRPr="00490D30">
              <w:rPr>
                <w:color w:val="000000" w:themeColor="text1"/>
                <w:sz w:val="18"/>
                <w:szCs w:val="18"/>
              </w:rPr>
              <w:t xml:space="preserve"> </w:t>
            </w:r>
            <w:proofErr w:type="spellStart"/>
            <w:r w:rsidRPr="00490D30">
              <w:rPr>
                <w:color w:val="000000" w:themeColor="text1"/>
                <w:sz w:val="18"/>
                <w:szCs w:val="18"/>
              </w:rPr>
              <w:t>formate</w:t>
            </w:r>
            <w:proofErr w:type="spellEnd"/>
            <w:r w:rsidRPr="00490D30">
              <w:rPr>
                <w:color w:val="000000" w:themeColor="text1"/>
                <w:sz w:val="18"/>
                <w:szCs w:val="18"/>
              </w:rPr>
              <w:t xml:space="preserve"> </w:t>
            </w:r>
            <w:proofErr w:type="spellStart"/>
            <w:r w:rsidRPr="00490D30">
              <w:rPr>
                <w:color w:val="000000" w:themeColor="text1"/>
                <w:sz w:val="18"/>
                <w:szCs w:val="18"/>
              </w:rPr>
              <w:t>datorita</w:t>
            </w:r>
            <w:proofErr w:type="spellEnd"/>
            <w:r w:rsidRPr="00490D30">
              <w:rPr>
                <w:color w:val="000000" w:themeColor="text1"/>
                <w:sz w:val="18"/>
                <w:szCs w:val="18"/>
              </w:rPr>
              <w:t xml:space="preserve"> </w:t>
            </w:r>
            <w:proofErr w:type="spellStart"/>
            <w:r w:rsidRPr="00490D30">
              <w:rPr>
                <w:color w:val="000000" w:themeColor="text1"/>
                <w:sz w:val="18"/>
                <w:szCs w:val="18"/>
              </w:rPr>
              <w:t>durității</w:t>
            </w:r>
            <w:proofErr w:type="spellEnd"/>
            <w:r w:rsidRPr="00490D30">
              <w:rPr>
                <w:color w:val="000000" w:themeColor="text1"/>
                <w:sz w:val="18"/>
                <w:szCs w:val="18"/>
              </w:rPr>
              <w:t xml:space="preserve"> </w:t>
            </w:r>
            <w:proofErr w:type="spellStart"/>
            <w:r w:rsidRPr="00490D30">
              <w:rPr>
                <w:color w:val="000000" w:themeColor="text1"/>
                <w:sz w:val="18"/>
                <w:szCs w:val="18"/>
              </w:rPr>
              <w:t>apei</w:t>
            </w:r>
            <w:proofErr w:type="spellEnd"/>
            <w:r w:rsidRPr="00490D30">
              <w:rPr>
                <w:color w:val="000000" w:themeColor="text1"/>
                <w:sz w:val="18"/>
                <w:szCs w:val="18"/>
              </w:rPr>
              <w:t xml:space="preserve"> </w:t>
            </w:r>
            <w:proofErr w:type="spellStart"/>
            <w:r w:rsidRPr="00490D30">
              <w:rPr>
                <w:color w:val="000000" w:themeColor="text1"/>
                <w:sz w:val="18"/>
                <w:szCs w:val="18"/>
              </w:rPr>
              <w:t>si</w:t>
            </w:r>
            <w:proofErr w:type="spellEnd"/>
            <w:r w:rsidRPr="00490D30">
              <w:rPr>
                <w:color w:val="000000" w:themeColor="text1"/>
                <w:sz w:val="18"/>
                <w:szCs w:val="18"/>
              </w:rPr>
              <w:t xml:space="preserve"> </w:t>
            </w:r>
            <w:proofErr w:type="spellStart"/>
            <w:r w:rsidRPr="00490D30">
              <w:rPr>
                <w:color w:val="000000" w:themeColor="text1"/>
                <w:sz w:val="18"/>
                <w:szCs w:val="18"/>
              </w:rPr>
              <w:t>sărurilor</w:t>
            </w:r>
            <w:proofErr w:type="spellEnd"/>
            <w:r w:rsidRPr="00490D30">
              <w:rPr>
                <w:color w:val="000000" w:themeColor="text1"/>
                <w:sz w:val="18"/>
                <w:szCs w:val="18"/>
              </w:rPr>
              <w:t xml:space="preserve"> </w:t>
            </w:r>
            <w:proofErr w:type="spellStart"/>
            <w:r w:rsidRPr="00490D30">
              <w:rPr>
                <w:color w:val="000000" w:themeColor="text1"/>
                <w:sz w:val="18"/>
                <w:szCs w:val="18"/>
              </w:rPr>
              <w:t>insolubile</w:t>
            </w:r>
            <w:proofErr w:type="spellEnd"/>
            <w:r w:rsidRPr="00490D30">
              <w:rPr>
                <w:color w:val="000000" w:themeColor="text1"/>
                <w:sz w:val="18"/>
                <w:szCs w:val="18"/>
              </w:rPr>
              <w:t xml:space="preserve"> de pe </w:t>
            </w:r>
            <w:proofErr w:type="spellStart"/>
            <w:r w:rsidRPr="00490D30">
              <w:rPr>
                <w:color w:val="000000" w:themeColor="text1"/>
                <w:sz w:val="18"/>
                <w:szCs w:val="18"/>
              </w:rPr>
              <w:t>chiuvetă</w:t>
            </w:r>
            <w:proofErr w:type="spellEnd"/>
            <w:r w:rsidRPr="00490D30">
              <w:rPr>
                <w:color w:val="000000" w:themeColor="text1"/>
                <w:sz w:val="18"/>
                <w:szCs w:val="18"/>
              </w:rPr>
              <w:t xml:space="preserve">, </w:t>
            </w:r>
            <w:proofErr w:type="spellStart"/>
            <w:r w:rsidRPr="00490D30">
              <w:rPr>
                <w:color w:val="000000" w:themeColor="text1"/>
                <w:sz w:val="18"/>
                <w:szCs w:val="18"/>
              </w:rPr>
              <w:t>cada</w:t>
            </w:r>
            <w:proofErr w:type="spellEnd"/>
            <w:r w:rsidRPr="00490D30">
              <w:rPr>
                <w:color w:val="000000" w:themeColor="text1"/>
                <w:sz w:val="18"/>
                <w:szCs w:val="18"/>
              </w:rPr>
              <w:t xml:space="preserve"> de </w:t>
            </w:r>
            <w:proofErr w:type="spellStart"/>
            <w:r w:rsidRPr="00490D30">
              <w:rPr>
                <w:color w:val="000000" w:themeColor="text1"/>
                <w:sz w:val="18"/>
                <w:szCs w:val="18"/>
              </w:rPr>
              <w:t>baie</w:t>
            </w:r>
            <w:proofErr w:type="spellEnd"/>
            <w:r w:rsidRPr="00490D30">
              <w:rPr>
                <w:color w:val="000000" w:themeColor="text1"/>
                <w:sz w:val="18"/>
                <w:szCs w:val="18"/>
              </w:rPr>
              <w:t xml:space="preserve">, WC, etc. </w:t>
            </w:r>
            <w:r w:rsidRPr="00490D30">
              <w:rPr>
                <w:color w:val="000000" w:themeColor="text1"/>
                <w:sz w:val="18"/>
                <w:szCs w:val="18"/>
              </w:rPr>
              <w:br/>
            </w:r>
            <w:proofErr w:type="spellStart"/>
            <w:r w:rsidRPr="00490D30">
              <w:rPr>
                <w:color w:val="000000" w:themeColor="text1"/>
                <w:sz w:val="18"/>
                <w:szCs w:val="18"/>
              </w:rPr>
              <w:t>Proprietăți</w:t>
            </w:r>
            <w:proofErr w:type="spellEnd"/>
            <w:r w:rsidRPr="00490D30">
              <w:rPr>
                <w:color w:val="000000" w:themeColor="text1"/>
                <w:sz w:val="18"/>
                <w:szCs w:val="18"/>
              </w:rPr>
              <w:t>: -</w:t>
            </w:r>
            <w:proofErr w:type="spellStart"/>
            <w:r w:rsidRPr="00490D30">
              <w:rPr>
                <w:color w:val="000000" w:themeColor="text1"/>
                <w:sz w:val="18"/>
                <w:szCs w:val="18"/>
              </w:rPr>
              <w:t>putere</w:t>
            </w:r>
            <w:proofErr w:type="spellEnd"/>
            <w:r w:rsidRPr="00490D30">
              <w:rPr>
                <w:color w:val="000000" w:themeColor="text1"/>
                <w:sz w:val="18"/>
                <w:szCs w:val="18"/>
              </w:rPr>
              <w:t xml:space="preserve"> mare de </w:t>
            </w:r>
            <w:proofErr w:type="spellStart"/>
            <w:r w:rsidRPr="00490D30">
              <w:rPr>
                <w:color w:val="000000" w:themeColor="text1"/>
                <w:sz w:val="18"/>
                <w:szCs w:val="18"/>
              </w:rPr>
              <w:t>dizolvare</w:t>
            </w:r>
            <w:proofErr w:type="spellEnd"/>
            <w:r w:rsidRPr="00490D30">
              <w:rPr>
                <w:color w:val="000000" w:themeColor="text1"/>
                <w:sz w:val="18"/>
                <w:szCs w:val="18"/>
              </w:rPr>
              <w:t xml:space="preserve"> a </w:t>
            </w:r>
            <w:proofErr w:type="spellStart"/>
            <w:r w:rsidRPr="00490D30">
              <w:rPr>
                <w:color w:val="000000" w:themeColor="text1"/>
                <w:sz w:val="18"/>
                <w:szCs w:val="18"/>
              </w:rPr>
              <w:t>tartrului</w:t>
            </w:r>
            <w:proofErr w:type="spellEnd"/>
            <w:r w:rsidRPr="00490D30">
              <w:rPr>
                <w:color w:val="000000" w:themeColor="text1"/>
                <w:sz w:val="18"/>
                <w:szCs w:val="18"/>
              </w:rPr>
              <w:t xml:space="preserve">; </w:t>
            </w:r>
            <w:proofErr w:type="spellStart"/>
            <w:r w:rsidRPr="00490D30">
              <w:rPr>
                <w:color w:val="000000" w:themeColor="text1"/>
                <w:sz w:val="18"/>
                <w:szCs w:val="18"/>
              </w:rPr>
              <w:t>efect</w:t>
            </w:r>
            <w:proofErr w:type="spellEnd"/>
            <w:r w:rsidRPr="00490D30">
              <w:rPr>
                <w:color w:val="000000" w:themeColor="text1"/>
                <w:sz w:val="18"/>
                <w:szCs w:val="18"/>
              </w:rPr>
              <w:t xml:space="preserve"> </w:t>
            </w:r>
            <w:proofErr w:type="spellStart"/>
            <w:r w:rsidRPr="00490D30">
              <w:rPr>
                <w:color w:val="000000" w:themeColor="text1"/>
                <w:sz w:val="18"/>
                <w:szCs w:val="18"/>
              </w:rPr>
              <w:t>foarte</w:t>
            </w:r>
            <w:proofErr w:type="spellEnd"/>
            <w:r w:rsidRPr="00490D30">
              <w:rPr>
                <w:color w:val="000000" w:themeColor="text1"/>
                <w:sz w:val="18"/>
                <w:szCs w:val="18"/>
              </w:rPr>
              <w:t xml:space="preserve"> rapid; -</w:t>
            </w:r>
            <w:proofErr w:type="spellStart"/>
            <w:r w:rsidRPr="00490D30">
              <w:rPr>
                <w:color w:val="000000" w:themeColor="text1"/>
                <w:sz w:val="18"/>
                <w:szCs w:val="18"/>
              </w:rPr>
              <w:t>efect</w:t>
            </w:r>
            <w:proofErr w:type="spellEnd"/>
            <w:r w:rsidRPr="00490D30">
              <w:rPr>
                <w:color w:val="000000" w:themeColor="text1"/>
                <w:sz w:val="18"/>
                <w:szCs w:val="18"/>
              </w:rPr>
              <w:t xml:space="preserve"> </w:t>
            </w:r>
            <w:proofErr w:type="spellStart"/>
            <w:r w:rsidRPr="00490D30">
              <w:rPr>
                <w:color w:val="000000" w:themeColor="text1"/>
                <w:sz w:val="18"/>
                <w:szCs w:val="18"/>
              </w:rPr>
              <w:t>igienizant</w:t>
            </w:r>
            <w:proofErr w:type="spellEnd"/>
            <w:r w:rsidRPr="00490D30">
              <w:rPr>
                <w:color w:val="000000" w:themeColor="text1"/>
                <w:sz w:val="18"/>
                <w:szCs w:val="18"/>
              </w:rPr>
              <w:t>; -</w:t>
            </w:r>
            <w:proofErr w:type="spellStart"/>
            <w:r w:rsidRPr="00490D30">
              <w:rPr>
                <w:color w:val="000000" w:themeColor="text1"/>
                <w:sz w:val="18"/>
                <w:szCs w:val="18"/>
              </w:rPr>
              <w:t>confera</w:t>
            </w:r>
            <w:proofErr w:type="spellEnd"/>
            <w:r w:rsidRPr="00490D30">
              <w:rPr>
                <w:color w:val="000000" w:themeColor="text1"/>
                <w:sz w:val="18"/>
                <w:szCs w:val="18"/>
              </w:rPr>
              <w:t xml:space="preserve"> </w:t>
            </w:r>
            <w:proofErr w:type="spellStart"/>
            <w:r w:rsidRPr="00490D30">
              <w:rPr>
                <w:color w:val="000000" w:themeColor="text1"/>
                <w:sz w:val="18"/>
                <w:szCs w:val="18"/>
              </w:rPr>
              <w:t>stralucire</w:t>
            </w:r>
            <w:proofErr w:type="spellEnd"/>
            <w:r w:rsidRPr="00490D30">
              <w:rPr>
                <w:color w:val="000000" w:themeColor="text1"/>
                <w:sz w:val="18"/>
                <w:szCs w:val="18"/>
              </w:rPr>
              <w:t xml:space="preserve"> </w:t>
            </w:r>
            <w:proofErr w:type="spellStart"/>
            <w:r w:rsidRPr="00490D30">
              <w:rPr>
                <w:color w:val="000000" w:themeColor="text1"/>
                <w:sz w:val="18"/>
                <w:szCs w:val="18"/>
              </w:rPr>
              <w:t>suprafețelor</w:t>
            </w:r>
            <w:proofErr w:type="spellEnd"/>
            <w:r w:rsidRPr="00490D30">
              <w:rPr>
                <w:color w:val="000000" w:themeColor="text1"/>
                <w:sz w:val="18"/>
                <w:szCs w:val="18"/>
              </w:rPr>
              <w:t xml:space="preserve"> </w:t>
            </w:r>
            <w:proofErr w:type="spellStart"/>
            <w:r w:rsidRPr="00490D30">
              <w:rPr>
                <w:color w:val="000000" w:themeColor="text1"/>
                <w:sz w:val="18"/>
                <w:szCs w:val="18"/>
              </w:rPr>
              <w:t>curățăte</w:t>
            </w:r>
            <w:proofErr w:type="spellEnd"/>
            <w:r w:rsidRPr="00490D30">
              <w:rPr>
                <w:color w:val="000000" w:themeColor="text1"/>
                <w:sz w:val="18"/>
                <w:szCs w:val="18"/>
              </w:rPr>
              <w:t xml:space="preserve">; -nu </w:t>
            </w:r>
            <w:proofErr w:type="spellStart"/>
            <w:r w:rsidRPr="00490D30">
              <w:rPr>
                <w:color w:val="000000" w:themeColor="text1"/>
                <w:sz w:val="18"/>
                <w:szCs w:val="18"/>
              </w:rPr>
              <w:t>lasă</w:t>
            </w:r>
            <w:proofErr w:type="spellEnd"/>
            <w:r w:rsidRPr="00490D30">
              <w:rPr>
                <w:color w:val="000000" w:themeColor="text1"/>
                <w:sz w:val="18"/>
                <w:szCs w:val="18"/>
              </w:rPr>
              <w:t xml:space="preserve"> </w:t>
            </w:r>
            <w:proofErr w:type="spellStart"/>
            <w:r w:rsidRPr="00490D30">
              <w:rPr>
                <w:color w:val="000000" w:themeColor="text1"/>
                <w:sz w:val="18"/>
                <w:szCs w:val="18"/>
              </w:rPr>
              <w:t>urme</w:t>
            </w:r>
            <w:proofErr w:type="spellEnd"/>
            <w:r w:rsidRPr="00490D30">
              <w:rPr>
                <w:color w:val="000000" w:themeColor="text1"/>
                <w:sz w:val="18"/>
                <w:szCs w:val="18"/>
              </w:rPr>
              <w:t>; -</w:t>
            </w:r>
            <w:proofErr w:type="spellStart"/>
            <w:r w:rsidRPr="00490D30">
              <w:rPr>
                <w:color w:val="000000" w:themeColor="text1"/>
                <w:sz w:val="18"/>
                <w:szCs w:val="18"/>
              </w:rPr>
              <w:t>consum</w:t>
            </w:r>
            <w:proofErr w:type="spellEnd"/>
            <w:r w:rsidRPr="00490D30">
              <w:rPr>
                <w:color w:val="000000" w:themeColor="text1"/>
                <w:sz w:val="18"/>
                <w:szCs w:val="18"/>
              </w:rPr>
              <w:t xml:space="preserve"> </w:t>
            </w:r>
            <w:proofErr w:type="spellStart"/>
            <w:r w:rsidRPr="00490D30">
              <w:rPr>
                <w:color w:val="000000" w:themeColor="text1"/>
                <w:sz w:val="18"/>
                <w:szCs w:val="18"/>
              </w:rPr>
              <w:t>redus</w:t>
            </w:r>
            <w:proofErr w:type="spellEnd"/>
            <w:r w:rsidRPr="00490D30">
              <w:rPr>
                <w:color w:val="000000" w:themeColor="text1"/>
                <w:sz w:val="18"/>
                <w:szCs w:val="18"/>
              </w:rPr>
              <w:t>.</w:t>
            </w:r>
          </w:p>
        </w:tc>
        <w:tc>
          <w:tcPr>
            <w:tcW w:w="2720" w:type="dxa"/>
          </w:tcPr>
          <w:p w14:paraId="1E36B342"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Compoziție</w:t>
            </w:r>
            <w:proofErr w:type="spellEnd"/>
            <w:r w:rsidRPr="00490D30">
              <w:rPr>
                <w:color w:val="000000" w:themeColor="text1"/>
                <w:sz w:val="18"/>
                <w:szCs w:val="18"/>
              </w:rPr>
              <w:t>: (</w:t>
            </w:r>
            <w:proofErr w:type="spellStart"/>
            <w:r w:rsidRPr="00490D30">
              <w:rPr>
                <w:color w:val="000000" w:themeColor="text1"/>
                <w:sz w:val="18"/>
                <w:szCs w:val="18"/>
              </w:rPr>
              <w:t>dupa</w:t>
            </w:r>
            <w:proofErr w:type="spellEnd"/>
            <w:r w:rsidRPr="00490D30">
              <w:rPr>
                <w:color w:val="000000" w:themeColor="text1"/>
                <w:sz w:val="18"/>
                <w:szCs w:val="18"/>
              </w:rPr>
              <w:t xml:space="preserve"> </w:t>
            </w:r>
            <w:proofErr w:type="spellStart"/>
            <w:r w:rsidRPr="00490D30">
              <w:rPr>
                <w:color w:val="000000" w:themeColor="text1"/>
                <w:sz w:val="18"/>
                <w:szCs w:val="18"/>
              </w:rPr>
              <w:t>Regulamentul</w:t>
            </w:r>
            <w:proofErr w:type="spellEnd"/>
            <w:r w:rsidRPr="00490D30">
              <w:rPr>
                <w:color w:val="000000" w:themeColor="text1"/>
                <w:sz w:val="18"/>
                <w:szCs w:val="18"/>
              </w:rPr>
              <w:t xml:space="preserve"> 648/2004/UE)</w:t>
            </w:r>
            <w:r w:rsidRPr="00490D30">
              <w:rPr>
                <w:color w:val="000000" w:themeColor="text1"/>
                <w:sz w:val="18"/>
                <w:szCs w:val="18"/>
              </w:rPr>
              <w:br/>
              <w:t xml:space="preserve">5-15% acid </w:t>
            </w:r>
            <w:proofErr w:type="spellStart"/>
            <w:r w:rsidRPr="00490D30">
              <w:rPr>
                <w:color w:val="000000" w:themeColor="text1"/>
                <w:sz w:val="18"/>
                <w:szCs w:val="18"/>
              </w:rPr>
              <w:t>clorhidric</w:t>
            </w:r>
            <w:proofErr w:type="spellEnd"/>
            <w:r w:rsidRPr="00490D30">
              <w:rPr>
                <w:color w:val="000000" w:themeColor="text1"/>
                <w:sz w:val="18"/>
                <w:szCs w:val="18"/>
              </w:rPr>
              <w:t xml:space="preserve">; &lt;1% surfactant </w:t>
            </w:r>
            <w:proofErr w:type="spellStart"/>
            <w:r w:rsidRPr="00490D30">
              <w:rPr>
                <w:color w:val="000000" w:themeColor="text1"/>
                <w:sz w:val="18"/>
                <w:szCs w:val="18"/>
              </w:rPr>
              <w:t>neionic</w:t>
            </w:r>
            <w:proofErr w:type="spellEnd"/>
            <w:r w:rsidRPr="00490D30">
              <w:rPr>
                <w:color w:val="000000" w:themeColor="text1"/>
                <w:sz w:val="18"/>
                <w:szCs w:val="18"/>
              </w:rPr>
              <w:br/>
              <w:t xml:space="preserve">Date </w:t>
            </w:r>
            <w:proofErr w:type="spellStart"/>
            <w:r w:rsidRPr="00490D30">
              <w:rPr>
                <w:color w:val="000000" w:themeColor="text1"/>
                <w:sz w:val="18"/>
                <w:szCs w:val="18"/>
              </w:rPr>
              <w:t>tehnice</w:t>
            </w:r>
            <w:proofErr w:type="spellEnd"/>
            <w:r w:rsidRPr="00490D30">
              <w:rPr>
                <w:color w:val="000000" w:themeColor="text1"/>
                <w:sz w:val="18"/>
                <w:szCs w:val="18"/>
              </w:rPr>
              <w:t>:</w:t>
            </w:r>
            <w:r w:rsidRPr="00490D30">
              <w:rPr>
                <w:color w:val="000000" w:themeColor="text1"/>
                <w:sz w:val="18"/>
                <w:szCs w:val="18"/>
              </w:rPr>
              <w:br/>
              <w:t xml:space="preserve">Aspect: </w:t>
            </w:r>
            <w:proofErr w:type="spellStart"/>
            <w:r w:rsidRPr="00490D30">
              <w:rPr>
                <w:color w:val="000000" w:themeColor="text1"/>
                <w:sz w:val="18"/>
                <w:szCs w:val="18"/>
              </w:rPr>
              <w:t>lichid</w:t>
            </w:r>
            <w:proofErr w:type="spellEnd"/>
            <w:r w:rsidRPr="00490D30">
              <w:rPr>
                <w:color w:val="000000" w:themeColor="text1"/>
                <w:sz w:val="18"/>
                <w:szCs w:val="18"/>
              </w:rPr>
              <w:t xml:space="preserve"> de </w:t>
            </w:r>
            <w:proofErr w:type="spellStart"/>
            <w:r w:rsidRPr="00490D30">
              <w:rPr>
                <w:color w:val="000000" w:themeColor="text1"/>
                <w:sz w:val="18"/>
                <w:szCs w:val="18"/>
              </w:rPr>
              <w:t>culoare</w:t>
            </w:r>
            <w:proofErr w:type="spellEnd"/>
            <w:r w:rsidRPr="00490D30">
              <w:rPr>
                <w:color w:val="000000" w:themeColor="text1"/>
                <w:sz w:val="18"/>
                <w:szCs w:val="18"/>
              </w:rPr>
              <w:t xml:space="preserve"> </w:t>
            </w:r>
            <w:proofErr w:type="spellStart"/>
            <w:r w:rsidRPr="00490D30">
              <w:rPr>
                <w:color w:val="000000" w:themeColor="text1"/>
                <w:sz w:val="18"/>
                <w:szCs w:val="18"/>
              </w:rPr>
              <w:t>verde</w:t>
            </w:r>
            <w:proofErr w:type="spellEnd"/>
            <w:r w:rsidRPr="00490D30">
              <w:rPr>
                <w:color w:val="000000" w:themeColor="text1"/>
                <w:sz w:val="18"/>
                <w:szCs w:val="18"/>
              </w:rPr>
              <w:br/>
              <w:t>Densitate:1,06 g/cm3</w:t>
            </w:r>
            <w:r w:rsidRPr="00490D30">
              <w:rPr>
                <w:color w:val="000000" w:themeColor="text1"/>
                <w:sz w:val="18"/>
                <w:szCs w:val="18"/>
              </w:rPr>
              <w:br/>
              <w:t>pH-ul: 2</w:t>
            </w:r>
          </w:p>
        </w:tc>
        <w:tc>
          <w:tcPr>
            <w:tcW w:w="1188" w:type="dxa"/>
          </w:tcPr>
          <w:p w14:paraId="771CA01C" w14:textId="77777777" w:rsidR="00AF441F" w:rsidRPr="00490D30" w:rsidRDefault="00AF441F" w:rsidP="00E6552C">
            <w:pPr>
              <w:rPr>
                <w:color w:val="000000" w:themeColor="text1"/>
                <w:sz w:val="18"/>
                <w:szCs w:val="18"/>
              </w:rPr>
            </w:pPr>
          </w:p>
        </w:tc>
        <w:tc>
          <w:tcPr>
            <w:tcW w:w="1201" w:type="dxa"/>
          </w:tcPr>
          <w:p w14:paraId="3A16F365" w14:textId="77777777" w:rsidR="00AF441F" w:rsidRPr="00490D30" w:rsidRDefault="00AF441F" w:rsidP="00E6552C">
            <w:pPr>
              <w:rPr>
                <w:color w:val="000000" w:themeColor="text1"/>
                <w:sz w:val="18"/>
                <w:szCs w:val="18"/>
              </w:rPr>
            </w:pPr>
          </w:p>
        </w:tc>
        <w:tc>
          <w:tcPr>
            <w:tcW w:w="1144" w:type="dxa"/>
          </w:tcPr>
          <w:p w14:paraId="7FFDF897" w14:textId="04D9FEF7" w:rsidR="00AF441F" w:rsidRPr="00490D30" w:rsidRDefault="00AF441F" w:rsidP="00E6552C">
            <w:pPr>
              <w:rPr>
                <w:color w:val="000000" w:themeColor="text1"/>
                <w:sz w:val="18"/>
                <w:szCs w:val="18"/>
              </w:rPr>
            </w:pPr>
          </w:p>
        </w:tc>
        <w:tc>
          <w:tcPr>
            <w:tcW w:w="1179" w:type="dxa"/>
          </w:tcPr>
          <w:p w14:paraId="3B053C64" w14:textId="51D1FDAF" w:rsidR="00AF441F" w:rsidRPr="00490D30" w:rsidRDefault="00AF441F" w:rsidP="00E6552C">
            <w:pPr>
              <w:rPr>
                <w:color w:val="000000" w:themeColor="text1"/>
                <w:sz w:val="18"/>
                <w:szCs w:val="18"/>
              </w:rPr>
            </w:pPr>
          </w:p>
        </w:tc>
        <w:tc>
          <w:tcPr>
            <w:tcW w:w="1197" w:type="dxa"/>
          </w:tcPr>
          <w:p w14:paraId="48E72AD9" w14:textId="77777777" w:rsidR="00AF441F" w:rsidRPr="00490D30" w:rsidRDefault="00AF441F" w:rsidP="00E6552C">
            <w:pPr>
              <w:rPr>
                <w:color w:val="000000" w:themeColor="text1"/>
                <w:sz w:val="18"/>
                <w:szCs w:val="18"/>
              </w:rPr>
            </w:pPr>
          </w:p>
        </w:tc>
        <w:tc>
          <w:tcPr>
            <w:tcW w:w="1218" w:type="dxa"/>
          </w:tcPr>
          <w:p w14:paraId="6D810CE0" w14:textId="36DFF5D8" w:rsidR="00AF441F" w:rsidRPr="00490D30" w:rsidRDefault="00AF441F" w:rsidP="00E6552C">
            <w:pPr>
              <w:rPr>
                <w:color w:val="000000" w:themeColor="text1"/>
                <w:sz w:val="18"/>
                <w:szCs w:val="18"/>
              </w:rPr>
            </w:pPr>
          </w:p>
        </w:tc>
        <w:tc>
          <w:tcPr>
            <w:tcW w:w="1170" w:type="dxa"/>
          </w:tcPr>
          <w:p w14:paraId="2EE58DB5" w14:textId="20B57CCA" w:rsidR="00AF441F" w:rsidRPr="00490D30" w:rsidRDefault="00AF441F" w:rsidP="00E6552C">
            <w:pPr>
              <w:rPr>
                <w:color w:val="000000" w:themeColor="text1"/>
                <w:sz w:val="18"/>
                <w:szCs w:val="18"/>
              </w:rPr>
            </w:pPr>
          </w:p>
        </w:tc>
      </w:tr>
      <w:tr w:rsidR="00490D30" w:rsidRPr="00490D30" w14:paraId="5B770C37" w14:textId="77777777" w:rsidTr="00AF441F">
        <w:trPr>
          <w:jc w:val="center"/>
        </w:trPr>
        <w:tc>
          <w:tcPr>
            <w:tcW w:w="467" w:type="dxa"/>
          </w:tcPr>
          <w:p w14:paraId="5A2A062F" w14:textId="77777777" w:rsidR="00AF441F" w:rsidRPr="00490D30" w:rsidRDefault="00AF441F" w:rsidP="00E6552C">
            <w:pPr>
              <w:rPr>
                <w:color w:val="000000" w:themeColor="text1"/>
                <w:sz w:val="18"/>
                <w:szCs w:val="18"/>
              </w:rPr>
            </w:pPr>
            <w:r w:rsidRPr="00490D30">
              <w:rPr>
                <w:color w:val="000000" w:themeColor="text1"/>
                <w:sz w:val="18"/>
                <w:szCs w:val="18"/>
              </w:rPr>
              <w:t>15</w:t>
            </w:r>
          </w:p>
        </w:tc>
        <w:tc>
          <w:tcPr>
            <w:tcW w:w="1381" w:type="dxa"/>
          </w:tcPr>
          <w:p w14:paraId="193C1850"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Detartrant</w:t>
            </w:r>
            <w:proofErr w:type="spellEnd"/>
            <w:r w:rsidRPr="00490D30">
              <w:rPr>
                <w:color w:val="000000" w:themeColor="text1"/>
                <w:sz w:val="18"/>
                <w:szCs w:val="18"/>
              </w:rPr>
              <w:t xml:space="preserve"> pin/ocean minim 1L</w:t>
            </w:r>
          </w:p>
        </w:tc>
        <w:tc>
          <w:tcPr>
            <w:tcW w:w="2575" w:type="dxa"/>
          </w:tcPr>
          <w:p w14:paraId="3F74F8C5"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Domeniu</w:t>
            </w:r>
            <w:proofErr w:type="spellEnd"/>
            <w:r w:rsidRPr="00490D30">
              <w:rPr>
                <w:color w:val="000000" w:themeColor="text1"/>
                <w:sz w:val="18"/>
                <w:szCs w:val="18"/>
              </w:rPr>
              <w:t xml:space="preserve"> de </w:t>
            </w:r>
            <w:proofErr w:type="spellStart"/>
            <w:r w:rsidRPr="00490D30">
              <w:rPr>
                <w:color w:val="000000" w:themeColor="text1"/>
                <w:sz w:val="18"/>
                <w:szCs w:val="18"/>
              </w:rPr>
              <w:t>utilizare</w:t>
            </w:r>
            <w:proofErr w:type="spellEnd"/>
            <w:r w:rsidRPr="00490D30">
              <w:rPr>
                <w:color w:val="000000" w:themeColor="text1"/>
                <w:sz w:val="18"/>
                <w:szCs w:val="18"/>
              </w:rPr>
              <w:t xml:space="preserve">: </w:t>
            </w:r>
            <w:proofErr w:type="spellStart"/>
            <w:r w:rsidRPr="00490D30">
              <w:rPr>
                <w:color w:val="000000" w:themeColor="text1"/>
                <w:sz w:val="18"/>
                <w:szCs w:val="18"/>
              </w:rPr>
              <w:t>pentru</w:t>
            </w:r>
            <w:proofErr w:type="spellEnd"/>
            <w:r w:rsidRPr="00490D30">
              <w:rPr>
                <w:color w:val="000000" w:themeColor="text1"/>
                <w:sz w:val="18"/>
                <w:szCs w:val="18"/>
              </w:rPr>
              <w:t xml:space="preserve"> </w:t>
            </w:r>
            <w:proofErr w:type="spellStart"/>
            <w:r w:rsidRPr="00490D30">
              <w:rPr>
                <w:color w:val="000000" w:themeColor="text1"/>
                <w:sz w:val="18"/>
                <w:szCs w:val="18"/>
              </w:rPr>
              <w:t>curățarea</w:t>
            </w:r>
            <w:proofErr w:type="spellEnd"/>
            <w:r w:rsidRPr="00490D30">
              <w:rPr>
                <w:color w:val="000000" w:themeColor="text1"/>
                <w:sz w:val="18"/>
                <w:szCs w:val="18"/>
              </w:rPr>
              <w:t xml:space="preserve"> </w:t>
            </w:r>
            <w:proofErr w:type="spellStart"/>
            <w:r w:rsidRPr="00490D30">
              <w:rPr>
                <w:color w:val="000000" w:themeColor="text1"/>
                <w:sz w:val="18"/>
                <w:szCs w:val="18"/>
              </w:rPr>
              <w:t>curățării</w:t>
            </w:r>
            <w:proofErr w:type="spellEnd"/>
            <w:r w:rsidRPr="00490D30">
              <w:rPr>
                <w:color w:val="000000" w:themeColor="text1"/>
                <w:sz w:val="18"/>
                <w:szCs w:val="18"/>
              </w:rPr>
              <w:t xml:space="preserve"> </w:t>
            </w:r>
            <w:proofErr w:type="spellStart"/>
            <w:r w:rsidRPr="00490D30">
              <w:rPr>
                <w:color w:val="000000" w:themeColor="text1"/>
                <w:sz w:val="18"/>
                <w:szCs w:val="18"/>
              </w:rPr>
              <w:t>crustelor</w:t>
            </w:r>
            <w:proofErr w:type="spellEnd"/>
            <w:r w:rsidRPr="00490D30">
              <w:rPr>
                <w:color w:val="000000" w:themeColor="text1"/>
                <w:sz w:val="18"/>
                <w:szCs w:val="18"/>
              </w:rPr>
              <w:t xml:space="preserve"> </w:t>
            </w:r>
            <w:proofErr w:type="spellStart"/>
            <w:r w:rsidRPr="00490D30">
              <w:rPr>
                <w:color w:val="000000" w:themeColor="text1"/>
                <w:sz w:val="18"/>
                <w:szCs w:val="18"/>
              </w:rPr>
              <w:t>formate</w:t>
            </w:r>
            <w:proofErr w:type="spellEnd"/>
            <w:r w:rsidRPr="00490D30">
              <w:rPr>
                <w:color w:val="000000" w:themeColor="text1"/>
                <w:sz w:val="18"/>
                <w:szCs w:val="18"/>
              </w:rPr>
              <w:t xml:space="preserve"> </w:t>
            </w:r>
            <w:proofErr w:type="spellStart"/>
            <w:r w:rsidRPr="00490D30">
              <w:rPr>
                <w:color w:val="000000" w:themeColor="text1"/>
                <w:sz w:val="18"/>
                <w:szCs w:val="18"/>
              </w:rPr>
              <w:t>datorita</w:t>
            </w:r>
            <w:proofErr w:type="spellEnd"/>
            <w:r w:rsidRPr="00490D30">
              <w:rPr>
                <w:color w:val="000000" w:themeColor="text1"/>
                <w:sz w:val="18"/>
                <w:szCs w:val="18"/>
              </w:rPr>
              <w:t xml:space="preserve"> </w:t>
            </w:r>
            <w:proofErr w:type="spellStart"/>
            <w:r w:rsidRPr="00490D30">
              <w:rPr>
                <w:color w:val="000000" w:themeColor="text1"/>
                <w:sz w:val="18"/>
                <w:szCs w:val="18"/>
              </w:rPr>
              <w:t>durității</w:t>
            </w:r>
            <w:proofErr w:type="spellEnd"/>
            <w:r w:rsidRPr="00490D30">
              <w:rPr>
                <w:color w:val="000000" w:themeColor="text1"/>
                <w:sz w:val="18"/>
                <w:szCs w:val="18"/>
              </w:rPr>
              <w:t xml:space="preserve"> </w:t>
            </w:r>
            <w:proofErr w:type="spellStart"/>
            <w:r w:rsidRPr="00490D30">
              <w:rPr>
                <w:color w:val="000000" w:themeColor="text1"/>
                <w:sz w:val="18"/>
                <w:szCs w:val="18"/>
              </w:rPr>
              <w:t>apei</w:t>
            </w:r>
            <w:proofErr w:type="spellEnd"/>
            <w:r w:rsidRPr="00490D30">
              <w:rPr>
                <w:color w:val="000000" w:themeColor="text1"/>
                <w:sz w:val="18"/>
                <w:szCs w:val="18"/>
              </w:rPr>
              <w:t xml:space="preserve"> </w:t>
            </w:r>
            <w:proofErr w:type="spellStart"/>
            <w:r w:rsidRPr="00490D30">
              <w:rPr>
                <w:color w:val="000000" w:themeColor="text1"/>
                <w:sz w:val="18"/>
                <w:szCs w:val="18"/>
              </w:rPr>
              <w:t>si</w:t>
            </w:r>
            <w:proofErr w:type="spellEnd"/>
            <w:r w:rsidRPr="00490D30">
              <w:rPr>
                <w:color w:val="000000" w:themeColor="text1"/>
                <w:sz w:val="18"/>
                <w:szCs w:val="18"/>
              </w:rPr>
              <w:t xml:space="preserve"> </w:t>
            </w:r>
            <w:proofErr w:type="spellStart"/>
            <w:r w:rsidRPr="00490D30">
              <w:rPr>
                <w:color w:val="000000" w:themeColor="text1"/>
                <w:sz w:val="18"/>
                <w:szCs w:val="18"/>
              </w:rPr>
              <w:t>sărurilor</w:t>
            </w:r>
            <w:proofErr w:type="spellEnd"/>
            <w:r w:rsidRPr="00490D30">
              <w:rPr>
                <w:color w:val="000000" w:themeColor="text1"/>
                <w:sz w:val="18"/>
                <w:szCs w:val="18"/>
              </w:rPr>
              <w:t xml:space="preserve"> </w:t>
            </w:r>
            <w:proofErr w:type="spellStart"/>
            <w:r w:rsidRPr="00490D30">
              <w:rPr>
                <w:color w:val="000000" w:themeColor="text1"/>
                <w:sz w:val="18"/>
                <w:szCs w:val="18"/>
              </w:rPr>
              <w:t>insolubile</w:t>
            </w:r>
            <w:proofErr w:type="spellEnd"/>
            <w:r w:rsidRPr="00490D30">
              <w:rPr>
                <w:color w:val="000000" w:themeColor="text1"/>
                <w:sz w:val="18"/>
                <w:szCs w:val="18"/>
              </w:rPr>
              <w:t xml:space="preserve"> de pe </w:t>
            </w:r>
            <w:proofErr w:type="spellStart"/>
            <w:r w:rsidRPr="00490D30">
              <w:rPr>
                <w:color w:val="000000" w:themeColor="text1"/>
                <w:sz w:val="18"/>
                <w:szCs w:val="18"/>
              </w:rPr>
              <w:t>chiuvetă</w:t>
            </w:r>
            <w:proofErr w:type="spellEnd"/>
            <w:r w:rsidRPr="00490D30">
              <w:rPr>
                <w:color w:val="000000" w:themeColor="text1"/>
                <w:sz w:val="18"/>
                <w:szCs w:val="18"/>
              </w:rPr>
              <w:t xml:space="preserve">, </w:t>
            </w:r>
            <w:proofErr w:type="spellStart"/>
            <w:r w:rsidRPr="00490D30">
              <w:rPr>
                <w:color w:val="000000" w:themeColor="text1"/>
                <w:sz w:val="18"/>
                <w:szCs w:val="18"/>
              </w:rPr>
              <w:t>cada</w:t>
            </w:r>
            <w:proofErr w:type="spellEnd"/>
            <w:r w:rsidRPr="00490D30">
              <w:rPr>
                <w:color w:val="000000" w:themeColor="text1"/>
                <w:sz w:val="18"/>
                <w:szCs w:val="18"/>
              </w:rPr>
              <w:t xml:space="preserve"> de </w:t>
            </w:r>
            <w:proofErr w:type="spellStart"/>
            <w:r w:rsidRPr="00490D30">
              <w:rPr>
                <w:color w:val="000000" w:themeColor="text1"/>
                <w:sz w:val="18"/>
                <w:szCs w:val="18"/>
              </w:rPr>
              <w:t>baie</w:t>
            </w:r>
            <w:proofErr w:type="spellEnd"/>
            <w:r w:rsidRPr="00490D30">
              <w:rPr>
                <w:color w:val="000000" w:themeColor="text1"/>
                <w:sz w:val="18"/>
                <w:szCs w:val="18"/>
              </w:rPr>
              <w:t xml:space="preserve">, WC, etc. </w:t>
            </w:r>
            <w:r w:rsidRPr="00490D30">
              <w:rPr>
                <w:color w:val="000000" w:themeColor="text1"/>
                <w:sz w:val="18"/>
                <w:szCs w:val="18"/>
              </w:rPr>
              <w:br/>
            </w:r>
            <w:proofErr w:type="spellStart"/>
            <w:r w:rsidRPr="00490D30">
              <w:rPr>
                <w:color w:val="000000" w:themeColor="text1"/>
                <w:sz w:val="18"/>
                <w:szCs w:val="18"/>
              </w:rPr>
              <w:t>Proprietăți</w:t>
            </w:r>
            <w:proofErr w:type="spellEnd"/>
            <w:r w:rsidRPr="00490D30">
              <w:rPr>
                <w:color w:val="000000" w:themeColor="text1"/>
                <w:sz w:val="18"/>
                <w:szCs w:val="18"/>
              </w:rPr>
              <w:t>: -</w:t>
            </w:r>
            <w:proofErr w:type="spellStart"/>
            <w:r w:rsidRPr="00490D30">
              <w:rPr>
                <w:color w:val="000000" w:themeColor="text1"/>
                <w:sz w:val="18"/>
                <w:szCs w:val="18"/>
              </w:rPr>
              <w:t>putere</w:t>
            </w:r>
            <w:proofErr w:type="spellEnd"/>
            <w:r w:rsidRPr="00490D30">
              <w:rPr>
                <w:color w:val="000000" w:themeColor="text1"/>
                <w:sz w:val="18"/>
                <w:szCs w:val="18"/>
              </w:rPr>
              <w:t xml:space="preserve"> mare de </w:t>
            </w:r>
            <w:proofErr w:type="spellStart"/>
            <w:r w:rsidRPr="00490D30">
              <w:rPr>
                <w:color w:val="000000" w:themeColor="text1"/>
                <w:sz w:val="18"/>
                <w:szCs w:val="18"/>
              </w:rPr>
              <w:t>dizolvare</w:t>
            </w:r>
            <w:proofErr w:type="spellEnd"/>
            <w:r w:rsidRPr="00490D30">
              <w:rPr>
                <w:color w:val="000000" w:themeColor="text1"/>
                <w:sz w:val="18"/>
                <w:szCs w:val="18"/>
              </w:rPr>
              <w:t xml:space="preserve"> a </w:t>
            </w:r>
            <w:proofErr w:type="spellStart"/>
            <w:r w:rsidRPr="00490D30">
              <w:rPr>
                <w:color w:val="000000" w:themeColor="text1"/>
                <w:sz w:val="18"/>
                <w:szCs w:val="18"/>
              </w:rPr>
              <w:t>tartrului</w:t>
            </w:r>
            <w:proofErr w:type="spellEnd"/>
            <w:r w:rsidRPr="00490D30">
              <w:rPr>
                <w:color w:val="000000" w:themeColor="text1"/>
                <w:sz w:val="18"/>
                <w:szCs w:val="18"/>
              </w:rPr>
              <w:t xml:space="preserve">; </w:t>
            </w:r>
            <w:proofErr w:type="spellStart"/>
            <w:r w:rsidRPr="00490D30">
              <w:rPr>
                <w:color w:val="000000" w:themeColor="text1"/>
                <w:sz w:val="18"/>
                <w:szCs w:val="18"/>
              </w:rPr>
              <w:t>efect</w:t>
            </w:r>
            <w:proofErr w:type="spellEnd"/>
            <w:r w:rsidRPr="00490D30">
              <w:rPr>
                <w:color w:val="000000" w:themeColor="text1"/>
                <w:sz w:val="18"/>
                <w:szCs w:val="18"/>
              </w:rPr>
              <w:t xml:space="preserve"> </w:t>
            </w:r>
            <w:proofErr w:type="spellStart"/>
            <w:r w:rsidRPr="00490D30">
              <w:rPr>
                <w:color w:val="000000" w:themeColor="text1"/>
                <w:sz w:val="18"/>
                <w:szCs w:val="18"/>
              </w:rPr>
              <w:t>foarte</w:t>
            </w:r>
            <w:proofErr w:type="spellEnd"/>
            <w:r w:rsidRPr="00490D30">
              <w:rPr>
                <w:color w:val="000000" w:themeColor="text1"/>
                <w:sz w:val="18"/>
                <w:szCs w:val="18"/>
              </w:rPr>
              <w:t xml:space="preserve"> rapid; -</w:t>
            </w:r>
            <w:proofErr w:type="spellStart"/>
            <w:r w:rsidRPr="00490D30">
              <w:rPr>
                <w:color w:val="000000" w:themeColor="text1"/>
                <w:sz w:val="18"/>
                <w:szCs w:val="18"/>
              </w:rPr>
              <w:t>efect</w:t>
            </w:r>
            <w:proofErr w:type="spellEnd"/>
            <w:r w:rsidRPr="00490D30">
              <w:rPr>
                <w:color w:val="000000" w:themeColor="text1"/>
                <w:sz w:val="18"/>
                <w:szCs w:val="18"/>
              </w:rPr>
              <w:t xml:space="preserve"> </w:t>
            </w:r>
            <w:proofErr w:type="spellStart"/>
            <w:r w:rsidRPr="00490D30">
              <w:rPr>
                <w:color w:val="000000" w:themeColor="text1"/>
                <w:sz w:val="18"/>
                <w:szCs w:val="18"/>
              </w:rPr>
              <w:t>igienizant</w:t>
            </w:r>
            <w:proofErr w:type="spellEnd"/>
            <w:r w:rsidRPr="00490D30">
              <w:rPr>
                <w:color w:val="000000" w:themeColor="text1"/>
                <w:sz w:val="18"/>
                <w:szCs w:val="18"/>
              </w:rPr>
              <w:t>; -</w:t>
            </w:r>
            <w:proofErr w:type="spellStart"/>
            <w:r w:rsidRPr="00490D30">
              <w:rPr>
                <w:color w:val="000000" w:themeColor="text1"/>
                <w:sz w:val="18"/>
                <w:szCs w:val="18"/>
              </w:rPr>
              <w:t>confera</w:t>
            </w:r>
            <w:proofErr w:type="spellEnd"/>
            <w:r w:rsidRPr="00490D30">
              <w:rPr>
                <w:color w:val="000000" w:themeColor="text1"/>
                <w:sz w:val="18"/>
                <w:szCs w:val="18"/>
              </w:rPr>
              <w:t xml:space="preserve"> </w:t>
            </w:r>
            <w:proofErr w:type="spellStart"/>
            <w:r w:rsidRPr="00490D30">
              <w:rPr>
                <w:color w:val="000000" w:themeColor="text1"/>
                <w:sz w:val="18"/>
                <w:szCs w:val="18"/>
              </w:rPr>
              <w:t>stralucire</w:t>
            </w:r>
            <w:proofErr w:type="spellEnd"/>
            <w:r w:rsidRPr="00490D30">
              <w:rPr>
                <w:color w:val="000000" w:themeColor="text1"/>
                <w:sz w:val="18"/>
                <w:szCs w:val="18"/>
              </w:rPr>
              <w:t xml:space="preserve"> </w:t>
            </w:r>
            <w:proofErr w:type="spellStart"/>
            <w:r w:rsidRPr="00490D30">
              <w:rPr>
                <w:color w:val="000000" w:themeColor="text1"/>
                <w:sz w:val="18"/>
                <w:szCs w:val="18"/>
              </w:rPr>
              <w:t>suprafețelor</w:t>
            </w:r>
            <w:proofErr w:type="spellEnd"/>
            <w:r w:rsidRPr="00490D30">
              <w:rPr>
                <w:color w:val="000000" w:themeColor="text1"/>
                <w:sz w:val="18"/>
                <w:szCs w:val="18"/>
              </w:rPr>
              <w:t xml:space="preserve"> </w:t>
            </w:r>
            <w:proofErr w:type="spellStart"/>
            <w:r w:rsidRPr="00490D30">
              <w:rPr>
                <w:color w:val="000000" w:themeColor="text1"/>
                <w:sz w:val="18"/>
                <w:szCs w:val="18"/>
              </w:rPr>
              <w:t>curățăte</w:t>
            </w:r>
            <w:proofErr w:type="spellEnd"/>
            <w:r w:rsidRPr="00490D30">
              <w:rPr>
                <w:color w:val="000000" w:themeColor="text1"/>
                <w:sz w:val="18"/>
                <w:szCs w:val="18"/>
              </w:rPr>
              <w:t xml:space="preserve">; -nu </w:t>
            </w:r>
            <w:proofErr w:type="spellStart"/>
            <w:r w:rsidRPr="00490D30">
              <w:rPr>
                <w:color w:val="000000" w:themeColor="text1"/>
                <w:sz w:val="18"/>
                <w:szCs w:val="18"/>
              </w:rPr>
              <w:t>lasă</w:t>
            </w:r>
            <w:proofErr w:type="spellEnd"/>
            <w:r w:rsidRPr="00490D30">
              <w:rPr>
                <w:color w:val="000000" w:themeColor="text1"/>
                <w:sz w:val="18"/>
                <w:szCs w:val="18"/>
              </w:rPr>
              <w:t xml:space="preserve"> </w:t>
            </w:r>
            <w:proofErr w:type="spellStart"/>
            <w:r w:rsidRPr="00490D30">
              <w:rPr>
                <w:color w:val="000000" w:themeColor="text1"/>
                <w:sz w:val="18"/>
                <w:szCs w:val="18"/>
              </w:rPr>
              <w:t>urme</w:t>
            </w:r>
            <w:proofErr w:type="spellEnd"/>
            <w:r w:rsidRPr="00490D30">
              <w:rPr>
                <w:color w:val="000000" w:themeColor="text1"/>
                <w:sz w:val="18"/>
                <w:szCs w:val="18"/>
              </w:rPr>
              <w:t>; -</w:t>
            </w:r>
            <w:proofErr w:type="spellStart"/>
            <w:r w:rsidRPr="00490D30">
              <w:rPr>
                <w:color w:val="000000" w:themeColor="text1"/>
                <w:sz w:val="18"/>
                <w:szCs w:val="18"/>
              </w:rPr>
              <w:t>consum</w:t>
            </w:r>
            <w:proofErr w:type="spellEnd"/>
            <w:r w:rsidRPr="00490D30">
              <w:rPr>
                <w:color w:val="000000" w:themeColor="text1"/>
                <w:sz w:val="18"/>
                <w:szCs w:val="18"/>
              </w:rPr>
              <w:t xml:space="preserve"> </w:t>
            </w:r>
            <w:proofErr w:type="spellStart"/>
            <w:r w:rsidRPr="00490D30">
              <w:rPr>
                <w:color w:val="000000" w:themeColor="text1"/>
                <w:sz w:val="18"/>
                <w:szCs w:val="18"/>
              </w:rPr>
              <w:t>redus</w:t>
            </w:r>
            <w:proofErr w:type="spellEnd"/>
            <w:r w:rsidRPr="00490D30">
              <w:rPr>
                <w:color w:val="000000" w:themeColor="text1"/>
                <w:sz w:val="18"/>
                <w:szCs w:val="18"/>
              </w:rPr>
              <w:t>.</w:t>
            </w:r>
          </w:p>
        </w:tc>
        <w:tc>
          <w:tcPr>
            <w:tcW w:w="2720" w:type="dxa"/>
          </w:tcPr>
          <w:p w14:paraId="0578784F"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Compoziție</w:t>
            </w:r>
            <w:proofErr w:type="spellEnd"/>
            <w:r w:rsidRPr="00490D30">
              <w:rPr>
                <w:color w:val="000000" w:themeColor="text1"/>
                <w:sz w:val="18"/>
                <w:szCs w:val="18"/>
              </w:rPr>
              <w:t>: (</w:t>
            </w:r>
            <w:proofErr w:type="spellStart"/>
            <w:r w:rsidRPr="00490D30">
              <w:rPr>
                <w:color w:val="000000" w:themeColor="text1"/>
                <w:sz w:val="18"/>
                <w:szCs w:val="18"/>
              </w:rPr>
              <w:t>dupa</w:t>
            </w:r>
            <w:proofErr w:type="spellEnd"/>
            <w:r w:rsidRPr="00490D30">
              <w:rPr>
                <w:color w:val="000000" w:themeColor="text1"/>
                <w:sz w:val="18"/>
                <w:szCs w:val="18"/>
              </w:rPr>
              <w:t xml:space="preserve"> </w:t>
            </w:r>
            <w:proofErr w:type="spellStart"/>
            <w:r w:rsidRPr="00490D30">
              <w:rPr>
                <w:color w:val="000000" w:themeColor="text1"/>
                <w:sz w:val="18"/>
                <w:szCs w:val="18"/>
              </w:rPr>
              <w:t>Regulamentul</w:t>
            </w:r>
            <w:proofErr w:type="spellEnd"/>
            <w:r w:rsidRPr="00490D30">
              <w:rPr>
                <w:color w:val="000000" w:themeColor="text1"/>
                <w:sz w:val="18"/>
                <w:szCs w:val="18"/>
              </w:rPr>
              <w:t xml:space="preserve"> 648/2004/UE)</w:t>
            </w:r>
            <w:r w:rsidRPr="00490D30">
              <w:rPr>
                <w:color w:val="000000" w:themeColor="text1"/>
                <w:sz w:val="18"/>
                <w:szCs w:val="18"/>
              </w:rPr>
              <w:br/>
              <w:t xml:space="preserve">5-15% acid </w:t>
            </w:r>
            <w:proofErr w:type="spellStart"/>
            <w:r w:rsidRPr="00490D30">
              <w:rPr>
                <w:color w:val="000000" w:themeColor="text1"/>
                <w:sz w:val="18"/>
                <w:szCs w:val="18"/>
              </w:rPr>
              <w:t>clorhidric</w:t>
            </w:r>
            <w:proofErr w:type="spellEnd"/>
            <w:r w:rsidRPr="00490D30">
              <w:rPr>
                <w:color w:val="000000" w:themeColor="text1"/>
                <w:sz w:val="18"/>
                <w:szCs w:val="18"/>
              </w:rPr>
              <w:t xml:space="preserve">; &lt;1% surfactant </w:t>
            </w:r>
            <w:proofErr w:type="spellStart"/>
            <w:r w:rsidRPr="00490D30">
              <w:rPr>
                <w:color w:val="000000" w:themeColor="text1"/>
                <w:sz w:val="18"/>
                <w:szCs w:val="18"/>
              </w:rPr>
              <w:t>neionic</w:t>
            </w:r>
            <w:proofErr w:type="spellEnd"/>
            <w:r w:rsidRPr="00490D30">
              <w:rPr>
                <w:color w:val="000000" w:themeColor="text1"/>
                <w:sz w:val="18"/>
                <w:szCs w:val="18"/>
              </w:rPr>
              <w:br/>
              <w:t xml:space="preserve">Date </w:t>
            </w:r>
            <w:proofErr w:type="spellStart"/>
            <w:r w:rsidRPr="00490D30">
              <w:rPr>
                <w:color w:val="000000" w:themeColor="text1"/>
                <w:sz w:val="18"/>
                <w:szCs w:val="18"/>
              </w:rPr>
              <w:t>tehnice</w:t>
            </w:r>
            <w:proofErr w:type="spellEnd"/>
            <w:r w:rsidRPr="00490D30">
              <w:rPr>
                <w:color w:val="000000" w:themeColor="text1"/>
                <w:sz w:val="18"/>
                <w:szCs w:val="18"/>
              </w:rPr>
              <w:t>:</w:t>
            </w:r>
            <w:r w:rsidRPr="00490D30">
              <w:rPr>
                <w:color w:val="000000" w:themeColor="text1"/>
                <w:sz w:val="18"/>
                <w:szCs w:val="18"/>
              </w:rPr>
              <w:br/>
              <w:t xml:space="preserve">Aspect: </w:t>
            </w:r>
            <w:proofErr w:type="spellStart"/>
            <w:r w:rsidRPr="00490D30">
              <w:rPr>
                <w:color w:val="000000" w:themeColor="text1"/>
                <w:sz w:val="18"/>
                <w:szCs w:val="18"/>
              </w:rPr>
              <w:t>lichid</w:t>
            </w:r>
            <w:proofErr w:type="spellEnd"/>
            <w:r w:rsidRPr="00490D30">
              <w:rPr>
                <w:color w:val="000000" w:themeColor="text1"/>
                <w:sz w:val="18"/>
                <w:szCs w:val="18"/>
              </w:rPr>
              <w:t xml:space="preserve"> de </w:t>
            </w:r>
            <w:proofErr w:type="spellStart"/>
            <w:r w:rsidRPr="00490D30">
              <w:rPr>
                <w:color w:val="000000" w:themeColor="text1"/>
                <w:sz w:val="18"/>
                <w:szCs w:val="18"/>
              </w:rPr>
              <w:t>culoare</w:t>
            </w:r>
            <w:proofErr w:type="spellEnd"/>
            <w:r w:rsidRPr="00490D30">
              <w:rPr>
                <w:color w:val="000000" w:themeColor="text1"/>
                <w:sz w:val="18"/>
                <w:szCs w:val="18"/>
              </w:rPr>
              <w:t xml:space="preserve"> </w:t>
            </w:r>
            <w:proofErr w:type="spellStart"/>
            <w:r w:rsidRPr="00490D30">
              <w:rPr>
                <w:color w:val="000000" w:themeColor="text1"/>
                <w:sz w:val="18"/>
                <w:szCs w:val="18"/>
              </w:rPr>
              <w:t>verde</w:t>
            </w:r>
            <w:proofErr w:type="spellEnd"/>
            <w:r w:rsidRPr="00490D30">
              <w:rPr>
                <w:color w:val="000000" w:themeColor="text1"/>
                <w:sz w:val="18"/>
                <w:szCs w:val="18"/>
              </w:rPr>
              <w:br/>
              <w:t>Densitate:1,06 g/cm3</w:t>
            </w:r>
            <w:r w:rsidRPr="00490D30">
              <w:rPr>
                <w:color w:val="000000" w:themeColor="text1"/>
                <w:sz w:val="18"/>
                <w:szCs w:val="18"/>
              </w:rPr>
              <w:br/>
              <w:t>pH-ul: 2</w:t>
            </w:r>
          </w:p>
        </w:tc>
        <w:tc>
          <w:tcPr>
            <w:tcW w:w="1188" w:type="dxa"/>
          </w:tcPr>
          <w:p w14:paraId="021E6421" w14:textId="77777777" w:rsidR="00AF441F" w:rsidRPr="00490D30" w:rsidRDefault="00AF441F" w:rsidP="00E6552C">
            <w:pPr>
              <w:rPr>
                <w:color w:val="000000" w:themeColor="text1"/>
                <w:sz w:val="18"/>
                <w:szCs w:val="18"/>
              </w:rPr>
            </w:pPr>
          </w:p>
        </w:tc>
        <w:tc>
          <w:tcPr>
            <w:tcW w:w="1201" w:type="dxa"/>
          </w:tcPr>
          <w:p w14:paraId="73C66918" w14:textId="77777777" w:rsidR="00AF441F" w:rsidRPr="00490D30" w:rsidRDefault="00AF441F" w:rsidP="00E6552C">
            <w:pPr>
              <w:rPr>
                <w:color w:val="000000" w:themeColor="text1"/>
                <w:sz w:val="18"/>
                <w:szCs w:val="18"/>
              </w:rPr>
            </w:pPr>
          </w:p>
        </w:tc>
        <w:tc>
          <w:tcPr>
            <w:tcW w:w="1144" w:type="dxa"/>
          </w:tcPr>
          <w:p w14:paraId="44A8E5C0" w14:textId="1D8433DD" w:rsidR="00AF441F" w:rsidRPr="00490D30" w:rsidRDefault="00AF441F" w:rsidP="00E6552C">
            <w:pPr>
              <w:rPr>
                <w:color w:val="000000" w:themeColor="text1"/>
                <w:sz w:val="18"/>
                <w:szCs w:val="18"/>
              </w:rPr>
            </w:pPr>
          </w:p>
        </w:tc>
        <w:tc>
          <w:tcPr>
            <w:tcW w:w="1179" w:type="dxa"/>
          </w:tcPr>
          <w:p w14:paraId="0D5C48CE" w14:textId="4D36A6C6" w:rsidR="00AF441F" w:rsidRPr="00490D30" w:rsidRDefault="00AF441F" w:rsidP="00E6552C">
            <w:pPr>
              <w:rPr>
                <w:color w:val="000000" w:themeColor="text1"/>
                <w:sz w:val="18"/>
                <w:szCs w:val="18"/>
              </w:rPr>
            </w:pPr>
          </w:p>
        </w:tc>
        <w:tc>
          <w:tcPr>
            <w:tcW w:w="1197" w:type="dxa"/>
          </w:tcPr>
          <w:p w14:paraId="728B0A00" w14:textId="77777777" w:rsidR="00AF441F" w:rsidRPr="00490D30" w:rsidRDefault="00AF441F" w:rsidP="00E6552C">
            <w:pPr>
              <w:rPr>
                <w:color w:val="000000" w:themeColor="text1"/>
                <w:sz w:val="18"/>
                <w:szCs w:val="18"/>
              </w:rPr>
            </w:pPr>
          </w:p>
        </w:tc>
        <w:tc>
          <w:tcPr>
            <w:tcW w:w="1218" w:type="dxa"/>
          </w:tcPr>
          <w:p w14:paraId="144A0BFD" w14:textId="67639654" w:rsidR="00AF441F" w:rsidRPr="00490D30" w:rsidRDefault="00AF441F" w:rsidP="00E6552C">
            <w:pPr>
              <w:rPr>
                <w:color w:val="000000" w:themeColor="text1"/>
                <w:sz w:val="18"/>
                <w:szCs w:val="18"/>
              </w:rPr>
            </w:pPr>
          </w:p>
        </w:tc>
        <w:tc>
          <w:tcPr>
            <w:tcW w:w="1170" w:type="dxa"/>
          </w:tcPr>
          <w:p w14:paraId="614238F2" w14:textId="0AD7CFC2" w:rsidR="00AF441F" w:rsidRPr="00490D30" w:rsidRDefault="00AF441F" w:rsidP="00E6552C">
            <w:pPr>
              <w:rPr>
                <w:color w:val="000000" w:themeColor="text1"/>
                <w:sz w:val="18"/>
                <w:szCs w:val="18"/>
              </w:rPr>
            </w:pPr>
          </w:p>
        </w:tc>
      </w:tr>
      <w:tr w:rsidR="00490D30" w:rsidRPr="00490D30" w14:paraId="49BC8CF2" w14:textId="77777777" w:rsidTr="00AF441F">
        <w:trPr>
          <w:jc w:val="center"/>
        </w:trPr>
        <w:tc>
          <w:tcPr>
            <w:tcW w:w="467" w:type="dxa"/>
          </w:tcPr>
          <w:p w14:paraId="011C9325" w14:textId="77777777" w:rsidR="00AF441F" w:rsidRPr="00490D30" w:rsidRDefault="00AF441F" w:rsidP="00E6552C">
            <w:pPr>
              <w:rPr>
                <w:color w:val="000000" w:themeColor="text1"/>
                <w:sz w:val="18"/>
                <w:szCs w:val="18"/>
              </w:rPr>
            </w:pPr>
            <w:r w:rsidRPr="00490D30">
              <w:rPr>
                <w:color w:val="000000" w:themeColor="text1"/>
                <w:sz w:val="18"/>
                <w:szCs w:val="18"/>
              </w:rPr>
              <w:t>16</w:t>
            </w:r>
          </w:p>
        </w:tc>
        <w:tc>
          <w:tcPr>
            <w:tcW w:w="1381" w:type="dxa"/>
          </w:tcPr>
          <w:p w14:paraId="40459AE7" w14:textId="77777777" w:rsidR="00AF441F" w:rsidRPr="00490D30" w:rsidRDefault="00AF441F" w:rsidP="00E6552C">
            <w:pPr>
              <w:rPr>
                <w:color w:val="000000" w:themeColor="text1"/>
                <w:sz w:val="18"/>
                <w:szCs w:val="18"/>
              </w:rPr>
            </w:pPr>
            <w:r w:rsidRPr="00490D30">
              <w:rPr>
                <w:color w:val="000000" w:themeColor="text1"/>
                <w:sz w:val="18"/>
                <w:szCs w:val="18"/>
              </w:rPr>
              <w:t>Detergent automat minim 10kg</w:t>
            </w:r>
          </w:p>
        </w:tc>
        <w:tc>
          <w:tcPr>
            <w:tcW w:w="2575" w:type="dxa"/>
          </w:tcPr>
          <w:p w14:paraId="62BFCF98"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Ambalat</w:t>
            </w:r>
            <w:proofErr w:type="spellEnd"/>
            <w:r w:rsidRPr="00490D30">
              <w:rPr>
                <w:color w:val="000000" w:themeColor="text1"/>
                <w:sz w:val="18"/>
                <w:szCs w:val="18"/>
              </w:rPr>
              <w:t xml:space="preserve"> la </w:t>
            </w:r>
            <w:proofErr w:type="spellStart"/>
            <w:r w:rsidRPr="00490D30">
              <w:rPr>
                <w:color w:val="000000" w:themeColor="text1"/>
                <w:sz w:val="18"/>
                <w:szCs w:val="18"/>
              </w:rPr>
              <w:t>pungă</w:t>
            </w:r>
            <w:proofErr w:type="spellEnd"/>
            <w:r w:rsidRPr="00490D30">
              <w:rPr>
                <w:color w:val="000000" w:themeColor="text1"/>
                <w:sz w:val="18"/>
                <w:szCs w:val="18"/>
              </w:rPr>
              <w:t xml:space="preserve"> de 10 kg</w:t>
            </w:r>
          </w:p>
        </w:tc>
        <w:tc>
          <w:tcPr>
            <w:tcW w:w="2720" w:type="dxa"/>
          </w:tcPr>
          <w:p w14:paraId="738BEE94"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compoziție</w:t>
            </w:r>
            <w:proofErr w:type="spellEnd"/>
            <w:r w:rsidRPr="00490D30">
              <w:rPr>
                <w:color w:val="000000" w:themeColor="text1"/>
                <w:sz w:val="18"/>
                <w:szCs w:val="18"/>
              </w:rPr>
              <w:t xml:space="preserve">: maxim 5 </w:t>
            </w:r>
            <w:proofErr w:type="spellStart"/>
            <w:r w:rsidRPr="00490D30">
              <w:rPr>
                <w:color w:val="000000" w:themeColor="text1"/>
                <w:sz w:val="18"/>
                <w:szCs w:val="18"/>
              </w:rPr>
              <w:t>surfactanti</w:t>
            </w:r>
            <w:proofErr w:type="spellEnd"/>
            <w:r w:rsidRPr="00490D30">
              <w:rPr>
                <w:color w:val="000000" w:themeColor="text1"/>
                <w:sz w:val="18"/>
                <w:szCs w:val="18"/>
              </w:rPr>
              <w:t xml:space="preserve"> </w:t>
            </w:r>
            <w:proofErr w:type="spellStart"/>
            <w:r w:rsidRPr="00490D30">
              <w:rPr>
                <w:color w:val="000000" w:themeColor="text1"/>
                <w:sz w:val="18"/>
                <w:szCs w:val="18"/>
              </w:rPr>
              <w:t>anionici</w:t>
            </w:r>
            <w:proofErr w:type="spellEnd"/>
            <w:r w:rsidRPr="00490D30">
              <w:rPr>
                <w:color w:val="000000" w:themeColor="text1"/>
                <w:sz w:val="18"/>
                <w:szCs w:val="18"/>
              </w:rPr>
              <w:t xml:space="preserve">, &lt; 5% </w:t>
            </w:r>
            <w:proofErr w:type="spellStart"/>
            <w:r w:rsidRPr="00490D30">
              <w:rPr>
                <w:color w:val="000000" w:themeColor="text1"/>
                <w:sz w:val="18"/>
                <w:szCs w:val="18"/>
              </w:rPr>
              <w:t>surfactanti</w:t>
            </w:r>
            <w:proofErr w:type="spellEnd"/>
            <w:r w:rsidRPr="00490D30">
              <w:rPr>
                <w:color w:val="000000" w:themeColor="text1"/>
                <w:sz w:val="18"/>
                <w:szCs w:val="18"/>
              </w:rPr>
              <w:t xml:space="preserve"> </w:t>
            </w:r>
            <w:proofErr w:type="spellStart"/>
            <w:r w:rsidRPr="00490D30">
              <w:rPr>
                <w:color w:val="000000" w:themeColor="text1"/>
                <w:sz w:val="18"/>
                <w:szCs w:val="18"/>
              </w:rPr>
              <w:t>anionici</w:t>
            </w:r>
            <w:proofErr w:type="spellEnd"/>
            <w:r w:rsidRPr="00490D30">
              <w:rPr>
                <w:color w:val="000000" w:themeColor="text1"/>
                <w:sz w:val="18"/>
                <w:szCs w:val="18"/>
              </w:rPr>
              <w:t xml:space="preserve">, &lt;5 %, </w:t>
            </w:r>
            <w:proofErr w:type="spellStart"/>
            <w:r w:rsidRPr="00490D30">
              <w:rPr>
                <w:color w:val="000000" w:themeColor="text1"/>
                <w:sz w:val="18"/>
                <w:szCs w:val="18"/>
              </w:rPr>
              <w:t>surfactanti</w:t>
            </w:r>
            <w:proofErr w:type="spellEnd"/>
            <w:r w:rsidRPr="00490D30">
              <w:rPr>
                <w:color w:val="000000" w:themeColor="text1"/>
                <w:sz w:val="18"/>
                <w:szCs w:val="18"/>
              </w:rPr>
              <w:t xml:space="preserve"> </w:t>
            </w:r>
            <w:proofErr w:type="spellStart"/>
            <w:r w:rsidRPr="00490D30">
              <w:rPr>
                <w:color w:val="000000" w:themeColor="text1"/>
                <w:sz w:val="18"/>
                <w:szCs w:val="18"/>
              </w:rPr>
              <w:t>neionici</w:t>
            </w:r>
            <w:proofErr w:type="spellEnd"/>
            <w:r w:rsidRPr="00490D30">
              <w:rPr>
                <w:color w:val="000000" w:themeColor="text1"/>
                <w:sz w:val="18"/>
                <w:szCs w:val="18"/>
              </w:rPr>
              <w:t xml:space="preserve">, </w:t>
            </w:r>
            <w:proofErr w:type="spellStart"/>
            <w:r w:rsidRPr="00490D30">
              <w:rPr>
                <w:color w:val="000000" w:themeColor="text1"/>
                <w:sz w:val="18"/>
                <w:szCs w:val="18"/>
              </w:rPr>
              <w:t>continut</w:t>
            </w:r>
            <w:proofErr w:type="spellEnd"/>
            <w:r w:rsidRPr="00490D30">
              <w:rPr>
                <w:color w:val="000000" w:themeColor="text1"/>
                <w:sz w:val="18"/>
                <w:szCs w:val="18"/>
              </w:rPr>
              <w:t xml:space="preserve"> minim de </w:t>
            </w:r>
            <w:proofErr w:type="spellStart"/>
            <w:r w:rsidRPr="00490D30">
              <w:rPr>
                <w:color w:val="000000" w:themeColor="text1"/>
                <w:sz w:val="18"/>
                <w:szCs w:val="18"/>
              </w:rPr>
              <w:t>substanta</w:t>
            </w:r>
            <w:proofErr w:type="spellEnd"/>
            <w:r w:rsidRPr="00490D30">
              <w:rPr>
                <w:color w:val="000000" w:themeColor="text1"/>
                <w:sz w:val="18"/>
                <w:szCs w:val="18"/>
              </w:rPr>
              <w:t xml:space="preserve"> </w:t>
            </w:r>
            <w:proofErr w:type="spellStart"/>
            <w:r w:rsidRPr="00490D30">
              <w:rPr>
                <w:color w:val="000000" w:themeColor="text1"/>
                <w:sz w:val="18"/>
                <w:szCs w:val="18"/>
              </w:rPr>
              <w:t>activa</w:t>
            </w:r>
            <w:proofErr w:type="spellEnd"/>
            <w:r w:rsidRPr="00490D30">
              <w:rPr>
                <w:color w:val="000000" w:themeColor="text1"/>
                <w:sz w:val="18"/>
                <w:szCs w:val="18"/>
              </w:rPr>
              <w:t xml:space="preserve"> 15%, </w:t>
            </w:r>
            <w:proofErr w:type="spellStart"/>
            <w:r w:rsidRPr="00490D30">
              <w:rPr>
                <w:color w:val="000000" w:themeColor="text1"/>
                <w:sz w:val="18"/>
                <w:szCs w:val="18"/>
              </w:rPr>
              <w:t>agenti</w:t>
            </w:r>
            <w:proofErr w:type="spellEnd"/>
            <w:r w:rsidRPr="00490D30">
              <w:rPr>
                <w:color w:val="000000" w:themeColor="text1"/>
                <w:sz w:val="18"/>
                <w:szCs w:val="18"/>
              </w:rPr>
              <w:t xml:space="preserve"> de </w:t>
            </w:r>
            <w:proofErr w:type="spellStart"/>
            <w:r w:rsidRPr="00490D30">
              <w:rPr>
                <w:color w:val="000000" w:themeColor="text1"/>
                <w:sz w:val="18"/>
                <w:szCs w:val="18"/>
              </w:rPr>
              <w:t>inalbire</w:t>
            </w:r>
            <w:proofErr w:type="spellEnd"/>
            <w:r w:rsidRPr="00490D30">
              <w:rPr>
                <w:color w:val="000000" w:themeColor="text1"/>
                <w:sz w:val="18"/>
                <w:szCs w:val="18"/>
              </w:rPr>
              <w:t xml:space="preserve"> pe </w:t>
            </w:r>
            <w:proofErr w:type="spellStart"/>
            <w:r w:rsidRPr="00490D30">
              <w:rPr>
                <w:color w:val="000000" w:themeColor="text1"/>
                <w:sz w:val="18"/>
                <w:szCs w:val="18"/>
              </w:rPr>
              <w:t>baza</w:t>
            </w:r>
            <w:proofErr w:type="spellEnd"/>
            <w:r w:rsidRPr="00490D30">
              <w:rPr>
                <w:color w:val="000000" w:themeColor="text1"/>
                <w:sz w:val="18"/>
                <w:szCs w:val="18"/>
              </w:rPr>
              <w:t xml:space="preserve"> de oxygen, balsam, parfum , </w:t>
            </w:r>
            <w:proofErr w:type="spellStart"/>
            <w:r w:rsidRPr="00490D30">
              <w:rPr>
                <w:color w:val="000000" w:themeColor="text1"/>
                <w:sz w:val="18"/>
                <w:szCs w:val="18"/>
              </w:rPr>
              <w:t>anticalcar</w:t>
            </w:r>
            <w:proofErr w:type="spellEnd"/>
            <w:r w:rsidRPr="00490D30">
              <w:rPr>
                <w:color w:val="000000" w:themeColor="text1"/>
                <w:sz w:val="18"/>
                <w:szCs w:val="18"/>
              </w:rPr>
              <w:t xml:space="preserve">, </w:t>
            </w:r>
            <w:proofErr w:type="spellStart"/>
            <w:r w:rsidRPr="00490D30">
              <w:rPr>
                <w:color w:val="000000" w:themeColor="text1"/>
                <w:sz w:val="18"/>
                <w:szCs w:val="18"/>
              </w:rPr>
              <w:t>umiditate</w:t>
            </w:r>
            <w:proofErr w:type="spellEnd"/>
            <w:r w:rsidRPr="00490D30">
              <w:rPr>
                <w:color w:val="000000" w:themeColor="text1"/>
                <w:sz w:val="18"/>
                <w:szCs w:val="18"/>
              </w:rPr>
              <w:t xml:space="preserve"> maxima 10%; Aspect: granule </w:t>
            </w:r>
            <w:proofErr w:type="spellStart"/>
            <w:r w:rsidRPr="00490D30">
              <w:rPr>
                <w:color w:val="000000" w:themeColor="text1"/>
                <w:sz w:val="18"/>
                <w:szCs w:val="18"/>
              </w:rPr>
              <w:t>albe</w:t>
            </w:r>
            <w:proofErr w:type="spellEnd"/>
            <w:r w:rsidRPr="00490D30">
              <w:rPr>
                <w:color w:val="000000" w:themeColor="text1"/>
                <w:sz w:val="18"/>
                <w:szCs w:val="18"/>
              </w:rPr>
              <w:t xml:space="preserve"> in </w:t>
            </w:r>
            <w:proofErr w:type="spellStart"/>
            <w:r w:rsidRPr="00490D30">
              <w:rPr>
                <w:color w:val="000000" w:themeColor="text1"/>
                <w:sz w:val="18"/>
                <w:szCs w:val="18"/>
              </w:rPr>
              <w:t>amestec</w:t>
            </w:r>
            <w:proofErr w:type="spellEnd"/>
            <w:r w:rsidRPr="00490D30">
              <w:rPr>
                <w:color w:val="000000" w:themeColor="text1"/>
                <w:sz w:val="18"/>
                <w:szCs w:val="18"/>
              </w:rPr>
              <w:t xml:space="preserve"> cu granule </w:t>
            </w:r>
            <w:proofErr w:type="spellStart"/>
            <w:r w:rsidRPr="00490D30">
              <w:rPr>
                <w:color w:val="000000" w:themeColor="text1"/>
                <w:sz w:val="18"/>
                <w:szCs w:val="18"/>
              </w:rPr>
              <w:t>colorate</w:t>
            </w:r>
            <w:proofErr w:type="spellEnd"/>
          </w:p>
        </w:tc>
        <w:tc>
          <w:tcPr>
            <w:tcW w:w="1188" w:type="dxa"/>
          </w:tcPr>
          <w:p w14:paraId="46906691" w14:textId="77777777" w:rsidR="00AF441F" w:rsidRPr="00490D30" w:rsidRDefault="00AF441F" w:rsidP="00E6552C">
            <w:pPr>
              <w:rPr>
                <w:color w:val="000000" w:themeColor="text1"/>
                <w:sz w:val="18"/>
                <w:szCs w:val="18"/>
              </w:rPr>
            </w:pPr>
          </w:p>
        </w:tc>
        <w:tc>
          <w:tcPr>
            <w:tcW w:w="1201" w:type="dxa"/>
          </w:tcPr>
          <w:p w14:paraId="1C8B6125" w14:textId="77777777" w:rsidR="00AF441F" w:rsidRPr="00490D30" w:rsidRDefault="00AF441F" w:rsidP="00E6552C">
            <w:pPr>
              <w:rPr>
                <w:color w:val="000000" w:themeColor="text1"/>
                <w:sz w:val="18"/>
                <w:szCs w:val="18"/>
              </w:rPr>
            </w:pPr>
          </w:p>
        </w:tc>
        <w:tc>
          <w:tcPr>
            <w:tcW w:w="1144" w:type="dxa"/>
          </w:tcPr>
          <w:p w14:paraId="1DB98950" w14:textId="1DBAA652" w:rsidR="00AF441F" w:rsidRPr="00490D30" w:rsidRDefault="00AF441F" w:rsidP="00E6552C">
            <w:pPr>
              <w:rPr>
                <w:color w:val="000000" w:themeColor="text1"/>
                <w:sz w:val="18"/>
                <w:szCs w:val="18"/>
              </w:rPr>
            </w:pPr>
          </w:p>
        </w:tc>
        <w:tc>
          <w:tcPr>
            <w:tcW w:w="1179" w:type="dxa"/>
          </w:tcPr>
          <w:p w14:paraId="4B5D1C65" w14:textId="1E82DF34" w:rsidR="00AF441F" w:rsidRPr="00490D30" w:rsidRDefault="00AF441F" w:rsidP="00E6552C">
            <w:pPr>
              <w:rPr>
                <w:color w:val="000000" w:themeColor="text1"/>
                <w:sz w:val="18"/>
                <w:szCs w:val="18"/>
              </w:rPr>
            </w:pPr>
          </w:p>
        </w:tc>
        <w:tc>
          <w:tcPr>
            <w:tcW w:w="1197" w:type="dxa"/>
          </w:tcPr>
          <w:p w14:paraId="6746830D" w14:textId="77777777" w:rsidR="00AF441F" w:rsidRPr="00490D30" w:rsidRDefault="00AF441F" w:rsidP="00E6552C">
            <w:pPr>
              <w:rPr>
                <w:color w:val="000000" w:themeColor="text1"/>
                <w:sz w:val="18"/>
                <w:szCs w:val="18"/>
              </w:rPr>
            </w:pPr>
          </w:p>
        </w:tc>
        <w:tc>
          <w:tcPr>
            <w:tcW w:w="1218" w:type="dxa"/>
          </w:tcPr>
          <w:p w14:paraId="4C9E38AE" w14:textId="5B0B9B02" w:rsidR="00AF441F" w:rsidRPr="00490D30" w:rsidRDefault="00AF441F" w:rsidP="00E6552C">
            <w:pPr>
              <w:rPr>
                <w:color w:val="000000" w:themeColor="text1"/>
                <w:sz w:val="18"/>
                <w:szCs w:val="18"/>
              </w:rPr>
            </w:pPr>
          </w:p>
        </w:tc>
        <w:tc>
          <w:tcPr>
            <w:tcW w:w="1170" w:type="dxa"/>
          </w:tcPr>
          <w:p w14:paraId="53C403D0" w14:textId="77BA9976" w:rsidR="00AF441F" w:rsidRPr="00490D30" w:rsidRDefault="00AF441F" w:rsidP="00E6552C">
            <w:pPr>
              <w:rPr>
                <w:color w:val="000000" w:themeColor="text1"/>
                <w:sz w:val="18"/>
                <w:szCs w:val="18"/>
              </w:rPr>
            </w:pPr>
          </w:p>
        </w:tc>
      </w:tr>
      <w:tr w:rsidR="00490D30" w:rsidRPr="00490D30" w14:paraId="5230962A" w14:textId="77777777" w:rsidTr="00AF441F">
        <w:trPr>
          <w:jc w:val="center"/>
        </w:trPr>
        <w:tc>
          <w:tcPr>
            <w:tcW w:w="467" w:type="dxa"/>
          </w:tcPr>
          <w:p w14:paraId="6177FFAC" w14:textId="77777777" w:rsidR="00AF441F" w:rsidRPr="00490D30" w:rsidRDefault="00AF441F" w:rsidP="00E6552C">
            <w:pPr>
              <w:rPr>
                <w:color w:val="000000" w:themeColor="text1"/>
                <w:sz w:val="18"/>
                <w:szCs w:val="18"/>
              </w:rPr>
            </w:pPr>
            <w:r w:rsidRPr="00490D30">
              <w:rPr>
                <w:color w:val="000000" w:themeColor="text1"/>
                <w:sz w:val="18"/>
                <w:szCs w:val="18"/>
              </w:rPr>
              <w:t>17</w:t>
            </w:r>
          </w:p>
        </w:tc>
        <w:tc>
          <w:tcPr>
            <w:tcW w:w="1381" w:type="dxa"/>
          </w:tcPr>
          <w:p w14:paraId="53984891" w14:textId="77777777" w:rsidR="00AF441F" w:rsidRPr="00490D30" w:rsidRDefault="00AF441F" w:rsidP="00E6552C">
            <w:pPr>
              <w:rPr>
                <w:color w:val="000000" w:themeColor="text1"/>
                <w:sz w:val="18"/>
                <w:szCs w:val="18"/>
              </w:rPr>
            </w:pPr>
            <w:r w:rsidRPr="00490D30">
              <w:rPr>
                <w:color w:val="000000" w:themeColor="text1"/>
                <w:sz w:val="18"/>
                <w:szCs w:val="18"/>
              </w:rPr>
              <w:t>Detergent automat minim 20kg</w:t>
            </w:r>
          </w:p>
        </w:tc>
        <w:tc>
          <w:tcPr>
            <w:tcW w:w="2575" w:type="dxa"/>
          </w:tcPr>
          <w:p w14:paraId="3506526A"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Ambalat</w:t>
            </w:r>
            <w:proofErr w:type="spellEnd"/>
            <w:r w:rsidRPr="00490D30">
              <w:rPr>
                <w:color w:val="000000" w:themeColor="text1"/>
                <w:sz w:val="18"/>
                <w:szCs w:val="18"/>
              </w:rPr>
              <w:t xml:space="preserve"> la </w:t>
            </w:r>
            <w:proofErr w:type="spellStart"/>
            <w:r w:rsidRPr="00490D30">
              <w:rPr>
                <w:color w:val="000000" w:themeColor="text1"/>
                <w:sz w:val="18"/>
                <w:szCs w:val="18"/>
              </w:rPr>
              <w:t>pungă</w:t>
            </w:r>
            <w:proofErr w:type="spellEnd"/>
            <w:r w:rsidRPr="00490D30">
              <w:rPr>
                <w:color w:val="000000" w:themeColor="text1"/>
                <w:sz w:val="18"/>
                <w:szCs w:val="18"/>
              </w:rPr>
              <w:t xml:space="preserve"> /sac de 20 kg</w:t>
            </w:r>
          </w:p>
        </w:tc>
        <w:tc>
          <w:tcPr>
            <w:tcW w:w="2720" w:type="dxa"/>
          </w:tcPr>
          <w:p w14:paraId="4E948E4A"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compoziție</w:t>
            </w:r>
            <w:proofErr w:type="spellEnd"/>
            <w:r w:rsidRPr="00490D30">
              <w:rPr>
                <w:color w:val="000000" w:themeColor="text1"/>
                <w:sz w:val="18"/>
                <w:szCs w:val="18"/>
              </w:rPr>
              <w:t xml:space="preserve">: maxim 5 </w:t>
            </w:r>
            <w:proofErr w:type="spellStart"/>
            <w:r w:rsidRPr="00490D30">
              <w:rPr>
                <w:color w:val="000000" w:themeColor="text1"/>
                <w:sz w:val="18"/>
                <w:szCs w:val="18"/>
              </w:rPr>
              <w:t>surfactanti</w:t>
            </w:r>
            <w:proofErr w:type="spellEnd"/>
            <w:r w:rsidRPr="00490D30">
              <w:rPr>
                <w:color w:val="000000" w:themeColor="text1"/>
                <w:sz w:val="18"/>
                <w:szCs w:val="18"/>
              </w:rPr>
              <w:t xml:space="preserve"> </w:t>
            </w:r>
            <w:proofErr w:type="spellStart"/>
            <w:r w:rsidRPr="00490D30">
              <w:rPr>
                <w:color w:val="000000" w:themeColor="text1"/>
                <w:sz w:val="18"/>
                <w:szCs w:val="18"/>
              </w:rPr>
              <w:t>anionici</w:t>
            </w:r>
            <w:proofErr w:type="spellEnd"/>
            <w:r w:rsidRPr="00490D30">
              <w:rPr>
                <w:color w:val="000000" w:themeColor="text1"/>
                <w:sz w:val="18"/>
                <w:szCs w:val="18"/>
              </w:rPr>
              <w:t xml:space="preserve">, &lt; 5% </w:t>
            </w:r>
            <w:proofErr w:type="spellStart"/>
            <w:r w:rsidRPr="00490D30">
              <w:rPr>
                <w:color w:val="000000" w:themeColor="text1"/>
                <w:sz w:val="18"/>
                <w:szCs w:val="18"/>
              </w:rPr>
              <w:t>surfactanti</w:t>
            </w:r>
            <w:proofErr w:type="spellEnd"/>
            <w:r w:rsidRPr="00490D30">
              <w:rPr>
                <w:color w:val="000000" w:themeColor="text1"/>
                <w:sz w:val="18"/>
                <w:szCs w:val="18"/>
              </w:rPr>
              <w:t xml:space="preserve"> </w:t>
            </w:r>
            <w:proofErr w:type="spellStart"/>
            <w:r w:rsidRPr="00490D30">
              <w:rPr>
                <w:color w:val="000000" w:themeColor="text1"/>
                <w:sz w:val="18"/>
                <w:szCs w:val="18"/>
              </w:rPr>
              <w:t>anionici</w:t>
            </w:r>
            <w:proofErr w:type="spellEnd"/>
            <w:r w:rsidRPr="00490D30">
              <w:rPr>
                <w:color w:val="000000" w:themeColor="text1"/>
                <w:sz w:val="18"/>
                <w:szCs w:val="18"/>
              </w:rPr>
              <w:t xml:space="preserve">, &lt;5 %, </w:t>
            </w:r>
            <w:proofErr w:type="spellStart"/>
            <w:r w:rsidRPr="00490D30">
              <w:rPr>
                <w:color w:val="000000" w:themeColor="text1"/>
                <w:sz w:val="18"/>
                <w:szCs w:val="18"/>
              </w:rPr>
              <w:t>surfactanti</w:t>
            </w:r>
            <w:proofErr w:type="spellEnd"/>
            <w:r w:rsidRPr="00490D30">
              <w:rPr>
                <w:color w:val="000000" w:themeColor="text1"/>
                <w:sz w:val="18"/>
                <w:szCs w:val="18"/>
              </w:rPr>
              <w:t xml:space="preserve"> </w:t>
            </w:r>
            <w:proofErr w:type="spellStart"/>
            <w:r w:rsidRPr="00490D30">
              <w:rPr>
                <w:color w:val="000000" w:themeColor="text1"/>
                <w:sz w:val="18"/>
                <w:szCs w:val="18"/>
              </w:rPr>
              <w:t>neionici</w:t>
            </w:r>
            <w:proofErr w:type="spellEnd"/>
            <w:r w:rsidRPr="00490D30">
              <w:rPr>
                <w:color w:val="000000" w:themeColor="text1"/>
                <w:sz w:val="18"/>
                <w:szCs w:val="18"/>
              </w:rPr>
              <w:t xml:space="preserve">, </w:t>
            </w:r>
            <w:proofErr w:type="spellStart"/>
            <w:r w:rsidRPr="00490D30">
              <w:rPr>
                <w:color w:val="000000" w:themeColor="text1"/>
                <w:sz w:val="18"/>
                <w:szCs w:val="18"/>
              </w:rPr>
              <w:t>continut</w:t>
            </w:r>
            <w:proofErr w:type="spellEnd"/>
            <w:r w:rsidRPr="00490D30">
              <w:rPr>
                <w:color w:val="000000" w:themeColor="text1"/>
                <w:sz w:val="18"/>
                <w:szCs w:val="18"/>
              </w:rPr>
              <w:t xml:space="preserve"> minim de </w:t>
            </w:r>
            <w:proofErr w:type="spellStart"/>
            <w:r w:rsidRPr="00490D30">
              <w:rPr>
                <w:color w:val="000000" w:themeColor="text1"/>
                <w:sz w:val="18"/>
                <w:szCs w:val="18"/>
              </w:rPr>
              <w:t>substanta</w:t>
            </w:r>
            <w:proofErr w:type="spellEnd"/>
            <w:r w:rsidRPr="00490D30">
              <w:rPr>
                <w:color w:val="000000" w:themeColor="text1"/>
                <w:sz w:val="18"/>
                <w:szCs w:val="18"/>
              </w:rPr>
              <w:t xml:space="preserve"> </w:t>
            </w:r>
            <w:proofErr w:type="spellStart"/>
            <w:r w:rsidRPr="00490D30">
              <w:rPr>
                <w:color w:val="000000" w:themeColor="text1"/>
                <w:sz w:val="18"/>
                <w:szCs w:val="18"/>
              </w:rPr>
              <w:t>activa</w:t>
            </w:r>
            <w:proofErr w:type="spellEnd"/>
            <w:r w:rsidRPr="00490D30">
              <w:rPr>
                <w:color w:val="000000" w:themeColor="text1"/>
                <w:sz w:val="18"/>
                <w:szCs w:val="18"/>
              </w:rPr>
              <w:t xml:space="preserve"> 15%, </w:t>
            </w:r>
            <w:proofErr w:type="spellStart"/>
            <w:r w:rsidRPr="00490D30">
              <w:rPr>
                <w:color w:val="000000" w:themeColor="text1"/>
                <w:sz w:val="18"/>
                <w:szCs w:val="18"/>
              </w:rPr>
              <w:t>agenti</w:t>
            </w:r>
            <w:proofErr w:type="spellEnd"/>
            <w:r w:rsidRPr="00490D30">
              <w:rPr>
                <w:color w:val="000000" w:themeColor="text1"/>
                <w:sz w:val="18"/>
                <w:szCs w:val="18"/>
              </w:rPr>
              <w:t xml:space="preserve"> de </w:t>
            </w:r>
            <w:proofErr w:type="spellStart"/>
            <w:r w:rsidRPr="00490D30">
              <w:rPr>
                <w:color w:val="000000" w:themeColor="text1"/>
                <w:sz w:val="18"/>
                <w:szCs w:val="18"/>
              </w:rPr>
              <w:t>inalbire</w:t>
            </w:r>
            <w:proofErr w:type="spellEnd"/>
            <w:r w:rsidRPr="00490D30">
              <w:rPr>
                <w:color w:val="000000" w:themeColor="text1"/>
                <w:sz w:val="18"/>
                <w:szCs w:val="18"/>
              </w:rPr>
              <w:t xml:space="preserve"> pe </w:t>
            </w:r>
            <w:proofErr w:type="spellStart"/>
            <w:r w:rsidRPr="00490D30">
              <w:rPr>
                <w:color w:val="000000" w:themeColor="text1"/>
                <w:sz w:val="18"/>
                <w:szCs w:val="18"/>
              </w:rPr>
              <w:t>baza</w:t>
            </w:r>
            <w:proofErr w:type="spellEnd"/>
            <w:r w:rsidRPr="00490D30">
              <w:rPr>
                <w:color w:val="000000" w:themeColor="text1"/>
                <w:sz w:val="18"/>
                <w:szCs w:val="18"/>
              </w:rPr>
              <w:t xml:space="preserve"> de oxygen, balsam, parfum , </w:t>
            </w:r>
            <w:proofErr w:type="spellStart"/>
            <w:r w:rsidRPr="00490D30">
              <w:rPr>
                <w:color w:val="000000" w:themeColor="text1"/>
                <w:sz w:val="18"/>
                <w:szCs w:val="18"/>
              </w:rPr>
              <w:t>anticalcar</w:t>
            </w:r>
            <w:proofErr w:type="spellEnd"/>
            <w:r w:rsidRPr="00490D30">
              <w:rPr>
                <w:color w:val="000000" w:themeColor="text1"/>
                <w:sz w:val="18"/>
                <w:szCs w:val="18"/>
              </w:rPr>
              <w:t xml:space="preserve">, </w:t>
            </w:r>
            <w:proofErr w:type="spellStart"/>
            <w:r w:rsidRPr="00490D30">
              <w:rPr>
                <w:color w:val="000000" w:themeColor="text1"/>
                <w:sz w:val="18"/>
                <w:szCs w:val="18"/>
              </w:rPr>
              <w:t>umiditate</w:t>
            </w:r>
            <w:proofErr w:type="spellEnd"/>
            <w:r w:rsidRPr="00490D30">
              <w:rPr>
                <w:color w:val="000000" w:themeColor="text1"/>
                <w:sz w:val="18"/>
                <w:szCs w:val="18"/>
              </w:rPr>
              <w:t xml:space="preserve"> maxima 10%;</w:t>
            </w:r>
          </w:p>
        </w:tc>
        <w:tc>
          <w:tcPr>
            <w:tcW w:w="1188" w:type="dxa"/>
          </w:tcPr>
          <w:p w14:paraId="348D3CAE" w14:textId="77777777" w:rsidR="00AF441F" w:rsidRPr="00490D30" w:rsidRDefault="00AF441F" w:rsidP="00E6552C">
            <w:pPr>
              <w:rPr>
                <w:color w:val="000000" w:themeColor="text1"/>
                <w:sz w:val="18"/>
                <w:szCs w:val="18"/>
              </w:rPr>
            </w:pPr>
          </w:p>
        </w:tc>
        <w:tc>
          <w:tcPr>
            <w:tcW w:w="1201" w:type="dxa"/>
          </w:tcPr>
          <w:p w14:paraId="59D0A156" w14:textId="77777777" w:rsidR="00AF441F" w:rsidRPr="00490D30" w:rsidRDefault="00AF441F" w:rsidP="00E6552C">
            <w:pPr>
              <w:rPr>
                <w:color w:val="000000" w:themeColor="text1"/>
                <w:sz w:val="18"/>
                <w:szCs w:val="18"/>
              </w:rPr>
            </w:pPr>
          </w:p>
        </w:tc>
        <w:tc>
          <w:tcPr>
            <w:tcW w:w="1144" w:type="dxa"/>
          </w:tcPr>
          <w:p w14:paraId="25475E17" w14:textId="2A1A9B9D" w:rsidR="00AF441F" w:rsidRPr="00490D30" w:rsidRDefault="00AF441F" w:rsidP="00E6552C">
            <w:pPr>
              <w:rPr>
                <w:color w:val="000000" w:themeColor="text1"/>
                <w:sz w:val="18"/>
                <w:szCs w:val="18"/>
              </w:rPr>
            </w:pPr>
          </w:p>
        </w:tc>
        <w:tc>
          <w:tcPr>
            <w:tcW w:w="1179" w:type="dxa"/>
          </w:tcPr>
          <w:p w14:paraId="68586823" w14:textId="71D5771C" w:rsidR="00AF441F" w:rsidRPr="00490D30" w:rsidRDefault="00AF441F" w:rsidP="00E6552C">
            <w:pPr>
              <w:rPr>
                <w:color w:val="000000" w:themeColor="text1"/>
                <w:sz w:val="18"/>
                <w:szCs w:val="18"/>
              </w:rPr>
            </w:pPr>
          </w:p>
        </w:tc>
        <w:tc>
          <w:tcPr>
            <w:tcW w:w="1197" w:type="dxa"/>
          </w:tcPr>
          <w:p w14:paraId="06A45D0B" w14:textId="77777777" w:rsidR="00AF441F" w:rsidRPr="00490D30" w:rsidRDefault="00AF441F" w:rsidP="00E6552C">
            <w:pPr>
              <w:rPr>
                <w:color w:val="000000" w:themeColor="text1"/>
                <w:sz w:val="18"/>
                <w:szCs w:val="18"/>
              </w:rPr>
            </w:pPr>
          </w:p>
        </w:tc>
        <w:tc>
          <w:tcPr>
            <w:tcW w:w="1218" w:type="dxa"/>
          </w:tcPr>
          <w:p w14:paraId="7FFB497E" w14:textId="171E7612" w:rsidR="00AF441F" w:rsidRPr="00490D30" w:rsidRDefault="00AF441F" w:rsidP="00E6552C">
            <w:pPr>
              <w:rPr>
                <w:color w:val="000000" w:themeColor="text1"/>
                <w:sz w:val="18"/>
                <w:szCs w:val="18"/>
              </w:rPr>
            </w:pPr>
          </w:p>
        </w:tc>
        <w:tc>
          <w:tcPr>
            <w:tcW w:w="1170" w:type="dxa"/>
          </w:tcPr>
          <w:p w14:paraId="3AFB2CD5" w14:textId="6CF14BF1" w:rsidR="00AF441F" w:rsidRPr="00490D30" w:rsidRDefault="00AF441F" w:rsidP="00E6552C">
            <w:pPr>
              <w:rPr>
                <w:color w:val="000000" w:themeColor="text1"/>
                <w:sz w:val="18"/>
                <w:szCs w:val="18"/>
              </w:rPr>
            </w:pPr>
          </w:p>
        </w:tc>
      </w:tr>
      <w:tr w:rsidR="00490D30" w:rsidRPr="00490D30" w14:paraId="322FBAFE" w14:textId="77777777" w:rsidTr="00AF441F">
        <w:trPr>
          <w:jc w:val="center"/>
        </w:trPr>
        <w:tc>
          <w:tcPr>
            <w:tcW w:w="467" w:type="dxa"/>
          </w:tcPr>
          <w:p w14:paraId="2CFD98D5" w14:textId="77777777" w:rsidR="00AF441F" w:rsidRPr="00490D30" w:rsidRDefault="00AF441F" w:rsidP="00E6552C">
            <w:pPr>
              <w:rPr>
                <w:color w:val="000000" w:themeColor="text1"/>
                <w:sz w:val="18"/>
                <w:szCs w:val="18"/>
              </w:rPr>
            </w:pPr>
            <w:r w:rsidRPr="00490D30">
              <w:rPr>
                <w:color w:val="000000" w:themeColor="text1"/>
                <w:sz w:val="18"/>
                <w:szCs w:val="18"/>
              </w:rPr>
              <w:t>18</w:t>
            </w:r>
          </w:p>
        </w:tc>
        <w:tc>
          <w:tcPr>
            <w:tcW w:w="1381" w:type="dxa"/>
          </w:tcPr>
          <w:p w14:paraId="17DCF979" w14:textId="77777777" w:rsidR="00AF441F" w:rsidRPr="00490D30" w:rsidRDefault="00AF441F" w:rsidP="00E6552C">
            <w:pPr>
              <w:rPr>
                <w:color w:val="000000" w:themeColor="text1"/>
                <w:sz w:val="18"/>
                <w:szCs w:val="18"/>
              </w:rPr>
            </w:pPr>
            <w:r w:rsidRPr="00490D30">
              <w:rPr>
                <w:color w:val="000000" w:themeColor="text1"/>
                <w:sz w:val="18"/>
                <w:szCs w:val="18"/>
              </w:rPr>
              <w:t>Detergent automat minim 2kg</w:t>
            </w:r>
          </w:p>
        </w:tc>
        <w:tc>
          <w:tcPr>
            <w:tcW w:w="2575" w:type="dxa"/>
          </w:tcPr>
          <w:p w14:paraId="2392438F"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Ambalat</w:t>
            </w:r>
            <w:proofErr w:type="spellEnd"/>
            <w:r w:rsidRPr="00490D30">
              <w:rPr>
                <w:color w:val="000000" w:themeColor="text1"/>
                <w:sz w:val="18"/>
                <w:szCs w:val="18"/>
              </w:rPr>
              <w:t xml:space="preserve"> la </w:t>
            </w:r>
            <w:proofErr w:type="spellStart"/>
            <w:r w:rsidRPr="00490D30">
              <w:rPr>
                <w:color w:val="000000" w:themeColor="text1"/>
                <w:sz w:val="18"/>
                <w:szCs w:val="18"/>
              </w:rPr>
              <w:t>pungă</w:t>
            </w:r>
            <w:proofErr w:type="spellEnd"/>
            <w:r w:rsidRPr="00490D30">
              <w:rPr>
                <w:color w:val="000000" w:themeColor="text1"/>
                <w:sz w:val="18"/>
                <w:szCs w:val="18"/>
              </w:rPr>
              <w:t xml:space="preserve"> de 2 kg</w:t>
            </w:r>
          </w:p>
        </w:tc>
        <w:tc>
          <w:tcPr>
            <w:tcW w:w="2720" w:type="dxa"/>
          </w:tcPr>
          <w:p w14:paraId="3D3680F8"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compoziție</w:t>
            </w:r>
            <w:proofErr w:type="spellEnd"/>
            <w:r w:rsidRPr="00490D30">
              <w:rPr>
                <w:color w:val="000000" w:themeColor="text1"/>
                <w:sz w:val="18"/>
                <w:szCs w:val="18"/>
              </w:rPr>
              <w:t xml:space="preserve">: maxim 5 </w:t>
            </w:r>
            <w:proofErr w:type="spellStart"/>
            <w:r w:rsidRPr="00490D30">
              <w:rPr>
                <w:color w:val="000000" w:themeColor="text1"/>
                <w:sz w:val="18"/>
                <w:szCs w:val="18"/>
              </w:rPr>
              <w:t>surfactanti</w:t>
            </w:r>
            <w:proofErr w:type="spellEnd"/>
            <w:r w:rsidRPr="00490D30">
              <w:rPr>
                <w:color w:val="000000" w:themeColor="text1"/>
                <w:sz w:val="18"/>
                <w:szCs w:val="18"/>
              </w:rPr>
              <w:t xml:space="preserve"> </w:t>
            </w:r>
            <w:proofErr w:type="spellStart"/>
            <w:r w:rsidRPr="00490D30">
              <w:rPr>
                <w:color w:val="000000" w:themeColor="text1"/>
                <w:sz w:val="18"/>
                <w:szCs w:val="18"/>
              </w:rPr>
              <w:t>anionici</w:t>
            </w:r>
            <w:proofErr w:type="spellEnd"/>
            <w:r w:rsidRPr="00490D30">
              <w:rPr>
                <w:color w:val="000000" w:themeColor="text1"/>
                <w:sz w:val="18"/>
                <w:szCs w:val="18"/>
              </w:rPr>
              <w:t xml:space="preserve">, &lt; 5% </w:t>
            </w:r>
            <w:proofErr w:type="spellStart"/>
            <w:r w:rsidRPr="00490D30">
              <w:rPr>
                <w:color w:val="000000" w:themeColor="text1"/>
                <w:sz w:val="18"/>
                <w:szCs w:val="18"/>
              </w:rPr>
              <w:t>surfactanti</w:t>
            </w:r>
            <w:proofErr w:type="spellEnd"/>
            <w:r w:rsidRPr="00490D30">
              <w:rPr>
                <w:color w:val="000000" w:themeColor="text1"/>
                <w:sz w:val="18"/>
                <w:szCs w:val="18"/>
              </w:rPr>
              <w:t xml:space="preserve"> </w:t>
            </w:r>
            <w:proofErr w:type="spellStart"/>
            <w:r w:rsidRPr="00490D30">
              <w:rPr>
                <w:color w:val="000000" w:themeColor="text1"/>
                <w:sz w:val="18"/>
                <w:szCs w:val="18"/>
              </w:rPr>
              <w:t>anionici</w:t>
            </w:r>
            <w:proofErr w:type="spellEnd"/>
            <w:r w:rsidRPr="00490D30">
              <w:rPr>
                <w:color w:val="000000" w:themeColor="text1"/>
                <w:sz w:val="18"/>
                <w:szCs w:val="18"/>
              </w:rPr>
              <w:t xml:space="preserve">, &lt;5 %, </w:t>
            </w:r>
            <w:proofErr w:type="spellStart"/>
            <w:r w:rsidRPr="00490D30">
              <w:rPr>
                <w:color w:val="000000" w:themeColor="text1"/>
                <w:sz w:val="18"/>
                <w:szCs w:val="18"/>
              </w:rPr>
              <w:t>surfactanti</w:t>
            </w:r>
            <w:proofErr w:type="spellEnd"/>
            <w:r w:rsidRPr="00490D30">
              <w:rPr>
                <w:color w:val="000000" w:themeColor="text1"/>
                <w:sz w:val="18"/>
                <w:szCs w:val="18"/>
              </w:rPr>
              <w:t xml:space="preserve"> </w:t>
            </w:r>
            <w:proofErr w:type="spellStart"/>
            <w:r w:rsidRPr="00490D30">
              <w:rPr>
                <w:color w:val="000000" w:themeColor="text1"/>
                <w:sz w:val="18"/>
                <w:szCs w:val="18"/>
              </w:rPr>
              <w:t>neionici</w:t>
            </w:r>
            <w:proofErr w:type="spellEnd"/>
            <w:r w:rsidRPr="00490D30">
              <w:rPr>
                <w:color w:val="000000" w:themeColor="text1"/>
                <w:sz w:val="18"/>
                <w:szCs w:val="18"/>
              </w:rPr>
              <w:t xml:space="preserve">, </w:t>
            </w:r>
            <w:proofErr w:type="spellStart"/>
            <w:r w:rsidRPr="00490D30">
              <w:rPr>
                <w:color w:val="000000" w:themeColor="text1"/>
                <w:sz w:val="18"/>
                <w:szCs w:val="18"/>
              </w:rPr>
              <w:t>continut</w:t>
            </w:r>
            <w:proofErr w:type="spellEnd"/>
            <w:r w:rsidRPr="00490D30">
              <w:rPr>
                <w:color w:val="000000" w:themeColor="text1"/>
                <w:sz w:val="18"/>
                <w:szCs w:val="18"/>
              </w:rPr>
              <w:t xml:space="preserve"> minim de </w:t>
            </w:r>
            <w:proofErr w:type="spellStart"/>
            <w:r w:rsidRPr="00490D30">
              <w:rPr>
                <w:color w:val="000000" w:themeColor="text1"/>
                <w:sz w:val="18"/>
                <w:szCs w:val="18"/>
              </w:rPr>
              <w:t>substanta</w:t>
            </w:r>
            <w:proofErr w:type="spellEnd"/>
            <w:r w:rsidRPr="00490D30">
              <w:rPr>
                <w:color w:val="000000" w:themeColor="text1"/>
                <w:sz w:val="18"/>
                <w:szCs w:val="18"/>
              </w:rPr>
              <w:t xml:space="preserve"> </w:t>
            </w:r>
            <w:proofErr w:type="spellStart"/>
            <w:r w:rsidRPr="00490D30">
              <w:rPr>
                <w:color w:val="000000" w:themeColor="text1"/>
                <w:sz w:val="18"/>
                <w:szCs w:val="18"/>
              </w:rPr>
              <w:lastRenderedPageBreak/>
              <w:t>activa</w:t>
            </w:r>
            <w:proofErr w:type="spellEnd"/>
            <w:r w:rsidRPr="00490D30">
              <w:rPr>
                <w:color w:val="000000" w:themeColor="text1"/>
                <w:sz w:val="18"/>
                <w:szCs w:val="18"/>
              </w:rPr>
              <w:t xml:space="preserve"> 15%, </w:t>
            </w:r>
            <w:proofErr w:type="spellStart"/>
            <w:r w:rsidRPr="00490D30">
              <w:rPr>
                <w:color w:val="000000" w:themeColor="text1"/>
                <w:sz w:val="18"/>
                <w:szCs w:val="18"/>
              </w:rPr>
              <w:t>agenti</w:t>
            </w:r>
            <w:proofErr w:type="spellEnd"/>
            <w:r w:rsidRPr="00490D30">
              <w:rPr>
                <w:color w:val="000000" w:themeColor="text1"/>
                <w:sz w:val="18"/>
                <w:szCs w:val="18"/>
              </w:rPr>
              <w:t xml:space="preserve"> de </w:t>
            </w:r>
            <w:proofErr w:type="spellStart"/>
            <w:r w:rsidRPr="00490D30">
              <w:rPr>
                <w:color w:val="000000" w:themeColor="text1"/>
                <w:sz w:val="18"/>
                <w:szCs w:val="18"/>
              </w:rPr>
              <w:t>inalbire</w:t>
            </w:r>
            <w:proofErr w:type="spellEnd"/>
            <w:r w:rsidRPr="00490D30">
              <w:rPr>
                <w:color w:val="000000" w:themeColor="text1"/>
                <w:sz w:val="18"/>
                <w:szCs w:val="18"/>
              </w:rPr>
              <w:t xml:space="preserve"> pe </w:t>
            </w:r>
            <w:proofErr w:type="spellStart"/>
            <w:r w:rsidRPr="00490D30">
              <w:rPr>
                <w:color w:val="000000" w:themeColor="text1"/>
                <w:sz w:val="18"/>
                <w:szCs w:val="18"/>
              </w:rPr>
              <w:t>baza</w:t>
            </w:r>
            <w:proofErr w:type="spellEnd"/>
            <w:r w:rsidRPr="00490D30">
              <w:rPr>
                <w:color w:val="000000" w:themeColor="text1"/>
                <w:sz w:val="18"/>
                <w:szCs w:val="18"/>
              </w:rPr>
              <w:t xml:space="preserve"> de oxygen, balsam, parfum , </w:t>
            </w:r>
            <w:proofErr w:type="spellStart"/>
            <w:r w:rsidRPr="00490D30">
              <w:rPr>
                <w:color w:val="000000" w:themeColor="text1"/>
                <w:sz w:val="18"/>
                <w:szCs w:val="18"/>
              </w:rPr>
              <w:t>anticalcar</w:t>
            </w:r>
            <w:proofErr w:type="spellEnd"/>
            <w:r w:rsidRPr="00490D30">
              <w:rPr>
                <w:color w:val="000000" w:themeColor="text1"/>
                <w:sz w:val="18"/>
                <w:szCs w:val="18"/>
              </w:rPr>
              <w:t xml:space="preserve">, </w:t>
            </w:r>
            <w:proofErr w:type="spellStart"/>
            <w:r w:rsidRPr="00490D30">
              <w:rPr>
                <w:color w:val="000000" w:themeColor="text1"/>
                <w:sz w:val="18"/>
                <w:szCs w:val="18"/>
              </w:rPr>
              <w:t>umiditate</w:t>
            </w:r>
            <w:proofErr w:type="spellEnd"/>
            <w:r w:rsidRPr="00490D30">
              <w:rPr>
                <w:color w:val="000000" w:themeColor="text1"/>
                <w:sz w:val="18"/>
                <w:szCs w:val="18"/>
              </w:rPr>
              <w:t xml:space="preserve"> maxima 10%; Aspect: granule </w:t>
            </w:r>
            <w:proofErr w:type="spellStart"/>
            <w:r w:rsidRPr="00490D30">
              <w:rPr>
                <w:color w:val="000000" w:themeColor="text1"/>
                <w:sz w:val="18"/>
                <w:szCs w:val="18"/>
              </w:rPr>
              <w:t>albe</w:t>
            </w:r>
            <w:proofErr w:type="spellEnd"/>
            <w:r w:rsidRPr="00490D30">
              <w:rPr>
                <w:color w:val="000000" w:themeColor="text1"/>
                <w:sz w:val="18"/>
                <w:szCs w:val="18"/>
              </w:rPr>
              <w:t xml:space="preserve"> in </w:t>
            </w:r>
            <w:proofErr w:type="spellStart"/>
            <w:r w:rsidRPr="00490D30">
              <w:rPr>
                <w:color w:val="000000" w:themeColor="text1"/>
                <w:sz w:val="18"/>
                <w:szCs w:val="18"/>
              </w:rPr>
              <w:t>amestec</w:t>
            </w:r>
            <w:proofErr w:type="spellEnd"/>
            <w:r w:rsidRPr="00490D30">
              <w:rPr>
                <w:color w:val="000000" w:themeColor="text1"/>
                <w:sz w:val="18"/>
                <w:szCs w:val="18"/>
              </w:rPr>
              <w:t xml:space="preserve"> cu granule </w:t>
            </w:r>
            <w:proofErr w:type="spellStart"/>
            <w:r w:rsidRPr="00490D30">
              <w:rPr>
                <w:color w:val="000000" w:themeColor="text1"/>
                <w:sz w:val="18"/>
                <w:szCs w:val="18"/>
              </w:rPr>
              <w:t>colorate</w:t>
            </w:r>
            <w:proofErr w:type="spellEnd"/>
          </w:p>
        </w:tc>
        <w:tc>
          <w:tcPr>
            <w:tcW w:w="1188" w:type="dxa"/>
          </w:tcPr>
          <w:p w14:paraId="08BC99FD" w14:textId="77777777" w:rsidR="00AF441F" w:rsidRPr="00490D30" w:rsidRDefault="00AF441F" w:rsidP="00E6552C">
            <w:pPr>
              <w:rPr>
                <w:color w:val="000000" w:themeColor="text1"/>
                <w:sz w:val="18"/>
                <w:szCs w:val="18"/>
              </w:rPr>
            </w:pPr>
          </w:p>
        </w:tc>
        <w:tc>
          <w:tcPr>
            <w:tcW w:w="1201" w:type="dxa"/>
          </w:tcPr>
          <w:p w14:paraId="734AC4F5" w14:textId="77777777" w:rsidR="00AF441F" w:rsidRPr="00490D30" w:rsidRDefault="00AF441F" w:rsidP="00E6552C">
            <w:pPr>
              <w:rPr>
                <w:color w:val="000000" w:themeColor="text1"/>
                <w:sz w:val="18"/>
                <w:szCs w:val="18"/>
              </w:rPr>
            </w:pPr>
          </w:p>
        </w:tc>
        <w:tc>
          <w:tcPr>
            <w:tcW w:w="1144" w:type="dxa"/>
          </w:tcPr>
          <w:p w14:paraId="712FCB6C" w14:textId="33CA4F23" w:rsidR="00AF441F" w:rsidRPr="00490D30" w:rsidRDefault="00AF441F" w:rsidP="00E6552C">
            <w:pPr>
              <w:rPr>
                <w:color w:val="000000" w:themeColor="text1"/>
                <w:sz w:val="18"/>
                <w:szCs w:val="18"/>
              </w:rPr>
            </w:pPr>
          </w:p>
        </w:tc>
        <w:tc>
          <w:tcPr>
            <w:tcW w:w="1179" w:type="dxa"/>
          </w:tcPr>
          <w:p w14:paraId="6F47A1C6" w14:textId="3DF16801" w:rsidR="00AF441F" w:rsidRPr="00490D30" w:rsidRDefault="00AF441F" w:rsidP="00E6552C">
            <w:pPr>
              <w:rPr>
                <w:color w:val="000000" w:themeColor="text1"/>
                <w:sz w:val="18"/>
                <w:szCs w:val="18"/>
              </w:rPr>
            </w:pPr>
          </w:p>
        </w:tc>
        <w:tc>
          <w:tcPr>
            <w:tcW w:w="1197" w:type="dxa"/>
          </w:tcPr>
          <w:p w14:paraId="05DF0F80" w14:textId="77777777" w:rsidR="00AF441F" w:rsidRPr="00490D30" w:rsidRDefault="00AF441F" w:rsidP="00E6552C">
            <w:pPr>
              <w:rPr>
                <w:color w:val="000000" w:themeColor="text1"/>
                <w:sz w:val="18"/>
                <w:szCs w:val="18"/>
              </w:rPr>
            </w:pPr>
          </w:p>
        </w:tc>
        <w:tc>
          <w:tcPr>
            <w:tcW w:w="1218" w:type="dxa"/>
          </w:tcPr>
          <w:p w14:paraId="29FF4F54" w14:textId="6A9233EE" w:rsidR="00AF441F" w:rsidRPr="00490D30" w:rsidRDefault="00AF441F" w:rsidP="00E6552C">
            <w:pPr>
              <w:rPr>
                <w:color w:val="000000" w:themeColor="text1"/>
                <w:sz w:val="18"/>
                <w:szCs w:val="18"/>
              </w:rPr>
            </w:pPr>
          </w:p>
        </w:tc>
        <w:tc>
          <w:tcPr>
            <w:tcW w:w="1170" w:type="dxa"/>
          </w:tcPr>
          <w:p w14:paraId="30FAE205" w14:textId="663F6B2B" w:rsidR="00AF441F" w:rsidRPr="00490D30" w:rsidRDefault="00AF441F" w:rsidP="00E6552C">
            <w:pPr>
              <w:rPr>
                <w:color w:val="000000" w:themeColor="text1"/>
                <w:sz w:val="18"/>
                <w:szCs w:val="18"/>
              </w:rPr>
            </w:pPr>
          </w:p>
        </w:tc>
      </w:tr>
      <w:tr w:rsidR="00490D30" w:rsidRPr="00490D30" w14:paraId="6F5CD359" w14:textId="77777777" w:rsidTr="00AF441F">
        <w:trPr>
          <w:jc w:val="center"/>
        </w:trPr>
        <w:tc>
          <w:tcPr>
            <w:tcW w:w="467" w:type="dxa"/>
          </w:tcPr>
          <w:p w14:paraId="6C2574EB" w14:textId="77777777" w:rsidR="00AF441F" w:rsidRPr="00490D30" w:rsidRDefault="00AF441F" w:rsidP="00E6552C">
            <w:pPr>
              <w:rPr>
                <w:color w:val="000000" w:themeColor="text1"/>
                <w:sz w:val="18"/>
                <w:szCs w:val="18"/>
              </w:rPr>
            </w:pPr>
            <w:r w:rsidRPr="00490D30">
              <w:rPr>
                <w:color w:val="000000" w:themeColor="text1"/>
                <w:sz w:val="18"/>
                <w:szCs w:val="18"/>
              </w:rPr>
              <w:t>19</w:t>
            </w:r>
          </w:p>
        </w:tc>
        <w:tc>
          <w:tcPr>
            <w:tcW w:w="1381" w:type="dxa"/>
          </w:tcPr>
          <w:p w14:paraId="7403429F" w14:textId="77777777" w:rsidR="00AF441F" w:rsidRPr="00490D30" w:rsidRDefault="00AF441F" w:rsidP="00E6552C">
            <w:pPr>
              <w:rPr>
                <w:color w:val="000000" w:themeColor="text1"/>
                <w:sz w:val="18"/>
                <w:szCs w:val="18"/>
              </w:rPr>
            </w:pPr>
            <w:r w:rsidRPr="00490D30">
              <w:rPr>
                <w:color w:val="000000" w:themeColor="text1"/>
                <w:sz w:val="18"/>
                <w:szCs w:val="18"/>
              </w:rPr>
              <w:t xml:space="preserve">Detergent </w:t>
            </w:r>
            <w:proofErr w:type="spellStart"/>
            <w:r w:rsidRPr="00490D30">
              <w:rPr>
                <w:color w:val="000000" w:themeColor="text1"/>
                <w:sz w:val="18"/>
                <w:szCs w:val="18"/>
              </w:rPr>
              <w:t>curățat</w:t>
            </w:r>
            <w:proofErr w:type="spellEnd"/>
            <w:r w:rsidRPr="00490D30">
              <w:rPr>
                <w:color w:val="000000" w:themeColor="text1"/>
                <w:sz w:val="18"/>
                <w:szCs w:val="18"/>
              </w:rPr>
              <w:t xml:space="preserve"> </w:t>
            </w:r>
            <w:proofErr w:type="spellStart"/>
            <w:r w:rsidRPr="00490D30">
              <w:rPr>
                <w:color w:val="000000" w:themeColor="text1"/>
                <w:sz w:val="18"/>
                <w:szCs w:val="18"/>
              </w:rPr>
              <w:t>covoare</w:t>
            </w:r>
            <w:proofErr w:type="spellEnd"/>
            <w:r w:rsidRPr="00490D30">
              <w:rPr>
                <w:color w:val="000000" w:themeColor="text1"/>
                <w:sz w:val="18"/>
                <w:szCs w:val="18"/>
              </w:rPr>
              <w:t xml:space="preserve"> minim 1 </w:t>
            </w:r>
            <w:proofErr w:type="spellStart"/>
            <w:r w:rsidRPr="00490D30">
              <w:rPr>
                <w:color w:val="000000" w:themeColor="text1"/>
                <w:sz w:val="18"/>
                <w:szCs w:val="18"/>
              </w:rPr>
              <w:t>litru</w:t>
            </w:r>
            <w:proofErr w:type="spellEnd"/>
          </w:p>
        </w:tc>
        <w:tc>
          <w:tcPr>
            <w:tcW w:w="2575" w:type="dxa"/>
          </w:tcPr>
          <w:p w14:paraId="2A3D3D9B"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Proprietăți</w:t>
            </w:r>
            <w:proofErr w:type="spellEnd"/>
            <w:r w:rsidRPr="00490D30">
              <w:rPr>
                <w:color w:val="000000" w:themeColor="text1"/>
                <w:sz w:val="18"/>
                <w:szCs w:val="18"/>
              </w:rPr>
              <w:t>:</w:t>
            </w:r>
            <w:r w:rsidRPr="00490D30">
              <w:rPr>
                <w:color w:val="000000" w:themeColor="text1"/>
                <w:sz w:val="18"/>
                <w:szCs w:val="18"/>
              </w:rPr>
              <w:br/>
              <w:t>-</w:t>
            </w:r>
            <w:proofErr w:type="spellStart"/>
            <w:r w:rsidRPr="00490D30">
              <w:rPr>
                <w:color w:val="000000" w:themeColor="text1"/>
                <w:sz w:val="18"/>
                <w:szCs w:val="18"/>
              </w:rPr>
              <w:t>putere</w:t>
            </w:r>
            <w:proofErr w:type="spellEnd"/>
            <w:r w:rsidRPr="00490D30">
              <w:rPr>
                <w:color w:val="000000" w:themeColor="text1"/>
                <w:sz w:val="18"/>
                <w:szCs w:val="18"/>
              </w:rPr>
              <w:t xml:space="preserve"> mare de </w:t>
            </w:r>
            <w:proofErr w:type="spellStart"/>
            <w:r w:rsidRPr="00490D30">
              <w:rPr>
                <w:color w:val="000000" w:themeColor="text1"/>
                <w:sz w:val="18"/>
                <w:szCs w:val="18"/>
              </w:rPr>
              <w:t>emulsionare</w:t>
            </w:r>
            <w:proofErr w:type="spellEnd"/>
            <w:r w:rsidRPr="00490D30">
              <w:rPr>
                <w:color w:val="000000" w:themeColor="text1"/>
                <w:sz w:val="18"/>
                <w:szCs w:val="18"/>
              </w:rPr>
              <w:t xml:space="preserve"> a </w:t>
            </w:r>
            <w:proofErr w:type="spellStart"/>
            <w:r w:rsidRPr="00490D30">
              <w:rPr>
                <w:color w:val="000000" w:themeColor="text1"/>
                <w:sz w:val="18"/>
                <w:szCs w:val="18"/>
              </w:rPr>
              <w:t>petelor</w:t>
            </w:r>
            <w:proofErr w:type="spellEnd"/>
            <w:r w:rsidRPr="00490D30">
              <w:rPr>
                <w:color w:val="000000" w:themeColor="text1"/>
                <w:sz w:val="18"/>
                <w:szCs w:val="18"/>
              </w:rPr>
              <w:t xml:space="preserve"> </w:t>
            </w:r>
            <w:proofErr w:type="spellStart"/>
            <w:r w:rsidRPr="00490D30">
              <w:rPr>
                <w:color w:val="000000" w:themeColor="text1"/>
                <w:sz w:val="18"/>
                <w:szCs w:val="18"/>
              </w:rPr>
              <w:t>uleioase</w:t>
            </w:r>
            <w:proofErr w:type="spellEnd"/>
            <w:r w:rsidRPr="00490D30">
              <w:rPr>
                <w:color w:val="000000" w:themeColor="text1"/>
                <w:sz w:val="18"/>
                <w:szCs w:val="18"/>
              </w:rPr>
              <w:t>;</w:t>
            </w:r>
            <w:r w:rsidRPr="00490D30">
              <w:rPr>
                <w:color w:val="000000" w:themeColor="text1"/>
                <w:sz w:val="18"/>
                <w:szCs w:val="18"/>
              </w:rPr>
              <w:br/>
              <w:t>-</w:t>
            </w:r>
            <w:proofErr w:type="spellStart"/>
            <w:r w:rsidRPr="00490D30">
              <w:rPr>
                <w:color w:val="000000" w:themeColor="text1"/>
                <w:sz w:val="18"/>
                <w:szCs w:val="18"/>
              </w:rPr>
              <w:t>putere</w:t>
            </w:r>
            <w:proofErr w:type="spellEnd"/>
            <w:r w:rsidRPr="00490D30">
              <w:rPr>
                <w:color w:val="000000" w:themeColor="text1"/>
                <w:sz w:val="18"/>
                <w:szCs w:val="18"/>
              </w:rPr>
              <w:t xml:space="preserve"> </w:t>
            </w:r>
            <w:proofErr w:type="spellStart"/>
            <w:r w:rsidRPr="00490D30">
              <w:rPr>
                <w:color w:val="000000" w:themeColor="text1"/>
                <w:sz w:val="18"/>
                <w:szCs w:val="18"/>
              </w:rPr>
              <w:t>foarte</w:t>
            </w:r>
            <w:proofErr w:type="spellEnd"/>
            <w:r w:rsidRPr="00490D30">
              <w:rPr>
                <w:color w:val="000000" w:themeColor="text1"/>
                <w:sz w:val="18"/>
                <w:szCs w:val="18"/>
              </w:rPr>
              <w:t xml:space="preserve"> mare de </w:t>
            </w:r>
            <w:proofErr w:type="spellStart"/>
            <w:r w:rsidRPr="00490D30">
              <w:rPr>
                <w:color w:val="000000" w:themeColor="text1"/>
                <w:sz w:val="18"/>
                <w:szCs w:val="18"/>
              </w:rPr>
              <w:t>udare</w:t>
            </w:r>
            <w:proofErr w:type="spellEnd"/>
            <w:r w:rsidRPr="00490D30">
              <w:rPr>
                <w:color w:val="000000" w:themeColor="text1"/>
                <w:sz w:val="18"/>
                <w:szCs w:val="18"/>
              </w:rPr>
              <w:t xml:space="preserve"> </w:t>
            </w:r>
            <w:proofErr w:type="spellStart"/>
            <w:r w:rsidRPr="00490D30">
              <w:rPr>
                <w:color w:val="000000" w:themeColor="text1"/>
                <w:sz w:val="18"/>
                <w:szCs w:val="18"/>
              </w:rPr>
              <w:t>si</w:t>
            </w:r>
            <w:proofErr w:type="spellEnd"/>
            <w:r w:rsidRPr="00490D30">
              <w:rPr>
                <w:color w:val="000000" w:themeColor="text1"/>
                <w:sz w:val="18"/>
                <w:szCs w:val="18"/>
              </w:rPr>
              <w:t xml:space="preserve"> </w:t>
            </w:r>
            <w:proofErr w:type="spellStart"/>
            <w:r w:rsidRPr="00490D30">
              <w:rPr>
                <w:color w:val="000000" w:themeColor="text1"/>
                <w:sz w:val="18"/>
                <w:szCs w:val="18"/>
              </w:rPr>
              <w:t>dispersare</w:t>
            </w:r>
            <w:proofErr w:type="spellEnd"/>
            <w:r w:rsidRPr="00490D30">
              <w:rPr>
                <w:color w:val="000000" w:themeColor="text1"/>
                <w:sz w:val="18"/>
                <w:szCs w:val="18"/>
              </w:rPr>
              <w:t xml:space="preserve"> a </w:t>
            </w:r>
            <w:proofErr w:type="spellStart"/>
            <w:r w:rsidRPr="00490D30">
              <w:rPr>
                <w:color w:val="000000" w:themeColor="text1"/>
                <w:sz w:val="18"/>
                <w:szCs w:val="18"/>
              </w:rPr>
              <w:t>particulelor</w:t>
            </w:r>
            <w:proofErr w:type="spellEnd"/>
            <w:r w:rsidRPr="00490D30">
              <w:rPr>
                <w:color w:val="000000" w:themeColor="text1"/>
                <w:sz w:val="18"/>
                <w:szCs w:val="18"/>
              </w:rPr>
              <w:t xml:space="preserve"> </w:t>
            </w:r>
            <w:proofErr w:type="spellStart"/>
            <w:r w:rsidRPr="00490D30">
              <w:rPr>
                <w:color w:val="000000" w:themeColor="text1"/>
                <w:sz w:val="18"/>
                <w:szCs w:val="18"/>
              </w:rPr>
              <w:t>solide</w:t>
            </w:r>
            <w:proofErr w:type="spellEnd"/>
            <w:r w:rsidRPr="00490D30">
              <w:rPr>
                <w:color w:val="000000" w:themeColor="text1"/>
                <w:sz w:val="18"/>
                <w:szCs w:val="18"/>
              </w:rPr>
              <w:t xml:space="preserve"> (</w:t>
            </w:r>
            <w:proofErr w:type="spellStart"/>
            <w:r w:rsidRPr="00490D30">
              <w:rPr>
                <w:color w:val="000000" w:themeColor="text1"/>
                <w:sz w:val="18"/>
                <w:szCs w:val="18"/>
              </w:rPr>
              <w:t>praf</w:t>
            </w:r>
            <w:proofErr w:type="spellEnd"/>
            <w:r w:rsidRPr="00490D30">
              <w:rPr>
                <w:color w:val="000000" w:themeColor="text1"/>
                <w:sz w:val="18"/>
                <w:szCs w:val="18"/>
              </w:rPr>
              <w:t xml:space="preserve">); -nu </w:t>
            </w:r>
            <w:proofErr w:type="spellStart"/>
            <w:r w:rsidRPr="00490D30">
              <w:rPr>
                <w:color w:val="000000" w:themeColor="text1"/>
                <w:sz w:val="18"/>
                <w:szCs w:val="18"/>
              </w:rPr>
              <w:t>ataca</w:t>
            </w:r>
            <w:proofErr w:type="spellEnd"/>
            <w:r w:rsidRPr="00490D30">
              <w:rPr>
                <w:color w:val="000000" w:themeColor="text1"/>
                <w:sz w:val="18"/>
                <w:szCs w:val="18"/>
              </w:rPr>
              <w:t xml:space="preserve"> </w:t>
            </w:r>
            <w:proofErr w:type="spellStart"/>
            <w:r w:rsidRPr="00490D30">
              <w:rPr>
                <w:color w:val="000000" w:themeColor="text1"/>
                <w:sz w:val="18"/>
                <w:szCs w:val="18"/>
              </w:rPr>
              <w:t>fibrele</w:t>
            </w:r>
            <w:proofErr w:type="spellEnd"/>
            <w:r w:rsidRPr="00490D30">
              <w:rPr>
                <w:color w:val="000000" w:themeColor="text1"/>
                <w:sz w:val="18"/>
                <w:szCs w:val="18"/>
              </w:rPr>
              <w:t xml:space="preserve"> </w:t>
            </w:r>
            <w:proofErr w:type="spellStart"/>
            <w:r w:rsidRPr="00490D30">
              <w:rPr>
                <w:color w:val="000000" w:themeColor="text1"/>
                <w:sz w:val="18"/>
                <w:szCs w:val="18"/>
              </w:rPr>
              <w:t>naturale</w:t>
            </w:r>
            <w:proofErr w:type="spellEnd"/>
            <w:r w:rsidRPr="00490D30">
              <w:rPr>
                <w:color w:val="000000" w:themeColor="text1"/>
                <w:sz w:val="18"/>
                <w:szCs w:val="18"/>
              </w:rPr>
              <w:t xml:space="preserve"> </w:t>
            </w:r>
            <w:proofErr w:type="spellStart"/>
            <w:r w:rsidRPr="00490D30">
              <w:rPr>
                <w:color w:val="000000" w:themeColor="text1"/>
                <w:sz w:val="18"/>
                <w:szCs w:val="18"/>
              </w:rPr>
              <w:t>sau</w:t>
            </w:r>
            <w:proofErr w:type="spellEnd"/>
            <w:r w:rsidRPr="00490D30">
              <w:rPr>
                <w:color w:val="000000" w:themeColor="text1"/>
                <w:sz w:val="18"/>
                <w:szCs w:val="18"/>
              </w:rPr>
              <w:t xml:space="preserve"> </w:t>
            </w:r>
            <w:proofErr w:type="spellStart"/>
            <w:r w:rsidRPr="00490D30">
              <w:rPr>
                <w:color w:val="000000" w:themeColor="text1"/>
                <w:sz w:val="18"/>
                <w:szCs w:val="18"/>
              </w:rPr>
              <w:t>sintetice</w:t>
            </w:r>
            <w:proofErr w:type="spellEnd"/>
            <w:r w:rsidRPr="00490D30">
              <w:rPr>
                <w:color w:val="000000" w:themeColor="text1"/>
                <w:sz w:val="18"/>
                <w:szCs w:val="18"/>
              </w:rPr>
              <w:t xml:space="preserve"> din </w:t>
            </w:r>
            <w:proofErr w:type="spellStart"/>
            <w:r w:rsidRPr="00490D30">
              <w:rPr>
                <w:color w:val="000000" w:themeColor="text1"/>
                <w:sz w:val="18"/>
                <w:szCs w:val="18"/>
              </w:rPr>
              <w:t>componenta</w:t>
            </w:r>
            <w:proofErr w:type="spellEnd"/>
            <w:r w:rsidRPr="00490D30">
              <w:rPr>
                <w:color w:val="000000" w:themeColor="text1"/>
                <w:sz w:val="18"/>
                <w:szCs w:val="18"/>
              </w:rPr>
              <w:t xml:space="preserve"> </w:t>
            </w:r>
            <w:proofErr w:type="spellStart"/>
            <w:r w:rsidRPr="00490D30">
              <w:rPr>
                <w:color w:val="000000" w:themeColor="text1"/>
                <w:sz w:val="18"/>
                <w:szCs w:val="18"/>
              </w:rPr>
              <w:t>covoarelor</w:t>
            </w:r>
            <w:proofErr w:type="spellEnd"/>
            <w:r w:rsidRPr="00490D30">
              <w:rPr>
                <w:color w:val="000000" w:themeColor="text1"/>
                <w:sz w:val="18"/>
                <w:szCs w:val="18"/>
              </w:rPr>
              <w:t xml:space="preserve"> </w:t>
            </w:r>
            <w:proofErr w:type="spellStart"/>
            <w:r w:rsidRPr="00490D30">
              <w:rPr>
                <w:color w:val="000000" w:themeColor="text1"/>
                <w:sz w:val="18"/>
                <w:szCs w:val="18"/>
              </w:rPr>
              <w:t>si</w:t>
            </w:r>
            <w:proofErr w:type="spellEnd"/>
            <w:r w:rsidRPr="00490D30">
              <w:rPr>
                <w:color w:val="000000" w:themeColor="text1"/>
                <w:sz w:val="18"/>
                <w:szCs w:val="18"/>
              </w:rPr>
              <w:t xml:space="preserve"> </w:t>
            </w:r>
            <w:proofErr w:type="spellStart"/>
            <w:r w:rsidRPr="00490D30">
              <w:rPr>
                <w:color w:val="000000" w:themeColor="text1"/>
                <w:sz w:val="18"/>
                <w:szCs w:val="18"/>
              </w:rPr>
              <w:t>mochetelor</w:t>
            </w:r>
            <w:proofErr w:type="spellEnd"/>
            <w:r w:rsidRPr="00490D30">
              <w:rPr>
                <w:color w:val="000000" w:themeColor="text1"/>
                <w:sz w:val="18"/>
                <w:szCs w:val="18"/>
              </w:rPr>
              <w:t>; -</w:t>
            </w:r>
            <w:proofErr w:type="spellStart"/>
            <w:r w:rsidRPr="00490D30">
              <w:rPr>
                <w:color w:val="000000" w:themeColor="text1"/>
                <w:sz w:val="18"/>
                <w:szCs w:val="18"/>
              </w:rPr>
              <w:t>consum</w:t>
            </w:r>
            <w:proofErr w:type="spellEnd"/>
            <w:r w:rsidRPr="00490D30">
              <w:rPr>
                <w:color w:val="000000" w:themeColor="text1"/>
                <w:sz w:val="18"/>
                <w:szCs w:val="18"/>
              </w:rPr>
              <w:t xml:space="preserve"> </w:t>
            </w:r>
            <w:proofErr w:type="spellStart"/>
            <w:r w:rsidRPr="00490D30">
              <w:rPr>
                <w:color w:val="000000" w:themeColor="text1"/>
                <w:sz w:val="18"/>
                <w:szCs w:val="18"/>
              </w:rPr>
              <w:t>redus</w:t>
            </w:r>
            <w:proofErr w:type="spellEnd"/>
          </w:p>
        </w:tc>
        <w:tc>
          <w:tcPr>
            <w:tcW w:w="2720" w:type="dxa"/>
          </w:tcPr>
          <w:p w14:paraId="0A711B22"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Compoziție</w:t>
            </w:r>
            <w:proofErr w:type="spellEnd"/>
            <w:r w:rsidRPr="00490D30">
              <w:rPr>
                <w:color w:val="000000" w:themeColor="text1"/>
                <w:sz w:val="18"/>
                <w:szCs w:val="18"/>
              </w:rPr>
              <w:t>: (</w:t>
            </w:r>
            <w:proofErr w:type="spellStart"/>
            <w:r w:rsidRPr="00490D30">
              <w:rPr>
                <w:color w:val="000000" w:themeColor="text1"/>
                <w:sz w:val="18"/>
                <w:szCs w:val="18"/>
              </w:rPr>
              <w:t>dupa</w:t>
            </w:r>
            <w:proofErr w:type="spellEnd"/>
            <w:r w:rsidRPr="00490D30">
              <w:rPr>
                <w:color w:val="000000" w:themeColor="text1"/>
                <w:sz w:val="18"/>
                <w:szCs w:val="18"/>
              </w:rPr>
              <w:t xml:space="preserve"> </w:t>
            </w:r>
            <w:proofErr w:type="spellStart"/>
            <w:r w:rsidRPr="00490D30">
              <w:rPr>
                <w:color w:val="000000" w:themeColor="text1"/>
                <w:sz w:val="18"/>
                <w:szCs w:val="18"/>
              </w:rPr>
              <w:t>Regulamentul</w:t>
            </w:r>
            <w:proofErr w:type="spellEnd"/>
            <w:r w:rsidRPr="00490D30">
              <w:rPr>
                <w:color w:val="000000" w:themeColor="text1"/>
                <w:sz w:val="18"/>
                <w:szCs w:val="18"/>
              </w:rPr>
              <w:t xml:space="preserve"> 648/2004/UE)</w:t>
            </w:r>
            <w:r w:rsidRPr="00490D30">
              <w:rPr>
                <w:color w:val="000000" w:themeColor="text1"/>
                <w:sz w:val="18"/>
                <w:szCs w:val="18"/>
              </w:rPr>
              <w:br/>
              <w:t xml:space="preserve">&lt;15% </w:t>
            </w:r>
            <w:proofErr w:type="spellStart"/>
            <w:r w:rsidRPr="00490D30">
              <w:rPr>
                <w:color w:val="000000" w:themeColor="text1"/>
                <w:sz w:val="18"/>
                <w:szCs w:val="18"/>
              </w:rPr>
              <w:t>surfactanti</w:t>
            </w:r>
            <w:proofErr w:type="spellEnd"/>
            <w:r w:rsidRPr="00490D30">
              <w:rPr>
                <w:color w:val="000000" w:themeColor="text1"/>
                <w:sz w:val="18"/>
                <w:szCs w:val="18"/>
              </w:rPr>
              <w:t xml:space="preserve"> </w:t>
            </w:r>
            <w:proofErr w:type="spellStart"/>
            <w:r w:rsidRPr="00490D30">
              <w:rPr>
                <w:color w:val="000000" w:themeColor="text1"/>
                <w:sz w:val="18"/>
                <w:szCs w:val="18"/>
              </w:rPr>
              <w:t>anionici</w:t>
            </w:r>
            <w:proofErr w:type="spellEnd"/>
            <w:r w:rsidRPr="00490D30">
              <w:rPr>
                <w:color w:val="000000" w:themeColor="text1"/>
                <w:sz w:val="18"/>
                <w:szCs w:val="18"/>
              </w:rPr>
              <w:t xml:space="preserve">; &lt;15% </w:t>
            </w:r>
            <w:proofErr w:type="spellStart"/>
            <w:r w:rsidRPr="00490D30">
              <w:rPr>
                <w:color w:val="000000" w:themeColor="text1"/>
                <w:sz w:val="18"/>
                <w:szCs w:val="18"/>
              </w:rPr>
              <w:t>surfactanti</w:t>
            </w:r>
            <w:proofErr w:type="spellEnd"/>
            <w:r w:rsidRPr="00490D30">
              <w:rPr>
                <w:color w:val="000000" w:themeColor="text1"/>
                <w:sz w:val="18"/>
                <w:szCs w:val="18"/>
              </w:rPr>
              <w:t xml:space="preserve"> </w:t>
            </w:r>
            <w:proofErr w:type="spellStart"/>
            <w:r w:rsidRPr="00490D30">
              <w:rPr>
                <w:color w:val="000000" w:themeColor="text1"/>
                <w:sz w:val="18"/>
                <w:szCs w:val="18"/>
              </w:rPr>
              <w:t>nenionici</w:t>
            </w:r>
            <w:proofErr w:type="spellEnd"/>
            <w:r w:rsidRPr="00490D30">
              <w:rPr>
                <w:color w:val="000000" w:themeColor="text1"/>
                <w:sz w:val="18"/>
                <w:szCs w:val="18"/>
              </w:rPr>
              <w:t>; &lt;0,1% parfum</w:t>
            </w:r>
            <w:r w:rsidRPr="00490D30">
              <w:rPr>
                <w:color w:val="000000" w:themeColor="text1"/>
                <w:sz w:val="18"/>
                <w:szCs w:val="18"/>
              </w:rPr>
              <w:br/>
            </w:r>
            <w:proofErr w:type="spellStart"/>
            <w:r w:rsidRPr="00490D30">
              <w:rPr>
                <w:color w:val="000000" w:themeColor="text1"/>
                <w:sz w:val="18"/>
                <w:szCs w:val="18"/>
              </w:rPr>
              <w:t>Contine</w:t>
            </w:r>
            <w:proofErr w:type="spellEnd"/>
            <w:r w:rsidRPr="00490D30">
              <w:rPr>
                <w:color w:val="000000" w:themeColor="text1"/>
                <w:sz w:val="18"/>
                <w:szCs w:val="18"/>
              </w:rPr>
              <w:t xml:space="preserve">: 2-bromo-2-nitro-1,3- </w:t>
            </w:r>
            <w:proofErr w:type="spellStart"/>
            <w:r w:rsidRPr="00490D30">
              <w:rPr>
                <w:color w:val="000000" w:themeColor="text1"/>
                <w:sz w:val="18"/>
                <w:szCs w:val="18"/>
              </w:rPr>
              <w:t>propandiol</w:t>
            </w:r>
            <w:proofErr w:type="spellEnd"/>
            <w:r w:rsidRPr="00490D30">
              <w:rPr>
                <w:color w:val="000000" w:themeColor="text1"/>
                <w:sz w:val="18"/>
                <w:szCs w:val="18"/>
              </w:rPr>
              <w:br/>
              <w:t xml:space="preserve">Date </w:t>
            </w:r>
            <w:proofErr w:type="spellStart"/>
            <w:r w:rsidRPr="00490D30">
              <w:rPr>
                <w:color w:val="000000" w:themeColor="text1"/>
                <w:sz w:val="18"/>
                <w:szCs w:val="18"/>
              </w:rPr>
              <w:t>tehnice</w:t>
            </w:r>
            <w:proofErr w:type="spellEnd"/>
            <w:r w:rsidRPr="00490D30">
              <w:rPr>
                <w:color w:val="000000" w:themeColor="text1"/>
                <w:sz w:val="18"/>
                <w:szCs w:val="18"/>
              </w:rPr>
              <w:t xml:space="preserve">: Aspect: </w:t>
            </w:r>
            <w:proofErr w:type="spellStart"/>
            <w:r w:rsidRPr="00490D30">
              <w:rPr>
                <w:color w:val="000000" w:themeColor="text1"/>
                <w:sz w:val="18"/>
                <w:szCs w:val="18"/>
              </w:rPr>
              <w:t>lichid</w:t>
            </w:r>
            <w:proofErr w:type="spellEnd"/>
            <w:r w:rsidRPr="00490D30">
              <w:rPr>
                <w:color w:val="000000" w:themeColor="text1"/>
                <w:sz w:val="18"/>
                <w:szCs w:val="18"/>
              </w:rPr>
              <w:t xml:space="preserve"> de </w:t>
            </w:r>
            <w:proofErr w:type="spellStart"/>
            <w:r w:rsidRPr="00490D30">
              <w:rPr>
                <w:color w:val="000000" w:themeColor="text1"/>
                <w:sz w:val="18"/>
                <w:szCs w:val="18"/>
              </w:rPr>
              <w:t>culoare</w:t>
            </w:r>
            <w:proofErr w:type="spellEnd"/>
            <w:r w:rsidRPr="00490D30">
              <w:rPr>
                <w:color w:val="000000" w:themeColor="text1"/>
                <w:sz w:val="18"/>
                <w:szCs w:val="18"/>
              </w:rPr>
              <w:t xml:space="preserve"> </w:t>
            </w:r>
            <w:proofErr w:type="spellStart"/>
            <w:r w:rsidRPr="00490D30">
              <w:rPr>
                <w:color w:val="000000" w:themeColor="text1"/>
                <w:sz w:val="18"/>
                <w:szCs w:val="18"/>
              </w:rPr>
              <w:t>verde</w:t>
            </w:r>
            <w:proofErr w:type="spellEnd"/>
            <w:r w:rsidRPr="00490D30">
              <w:rPr>
                <w:color w:val="000000" w:themeColor="text1"/>
                <w:sz w:val="18"/>
                <w:szCs w:val="18"/>
              </w:rPr>
              <w:t xml:space="preserve">, </w:t>
            </w:r>
            <w:proofErr w:type="spellStart"/>
            <w:r w:rsidRPr="00490D30">
              <w:rPr>
                <w:color w:val="000000" w:themeColor="text1"/>
                <w:sz w:val="18"/>
                <w:szCs w:val="18"/>
              </w:rPr>
              <w:t>plăcut</w:t>
            </w:r>
            <w:proofErr w:type="spellEnd"/>
            <w:r w:rsidRPr="00490D30">
              <w:rPr>
                <w:color w:val="000000" w:themeColor="text1"/>
                <w:sz w:val="18"/>
                <w:szCs w:val="18"/>
              </w:rPr>
              <w:t xml:space="preserve"> </w:t>
            </w:r>
            <w:proofErr w:type="spellStart"/>
            <w:r w:rsidRPr="00490D30">
              <w:rPr>
                <w:color w:val="000000" w:themeColor="text1"/>
                <w:sz w:val="18"/>
                <w:szCs w:val="18"/>
              </w:rPr>
              <w:t>parfumat</w:t>
            </w:r>
            <w:proofErr w:type="spellEnd"/>
            <w:r w:rsidRPr="00490D30">
              <w:rPr>
                <w:color w:val="000000" w:themeColor="text1"/>
                <w:sz w:val="18"/>
                <w:szCs w:val="18"/>
              </w:rPr>
              <w:br/>
              <w:t>Densitate:1 g/cm3, pH-ul: 7-8 (</w:t>
            </w:r>
            <w:proofErr w:type="spellStart"/>
            <w:r w:rsidRPr="00490D30">
              <w:rPr>
                <w:color w:val="000000" w:themeColor="text1"/>
                <w:sz w:val="18"/>
                <w:szCs w:val="18"/>
              </w:rPr>
              <w:t>produs</w:t>
            </w:r>
            <w:proofErr w:type="spellEnd"/>
            <w:r w:rsidRPr="00490D30">
              <w:rPr>
                <w:color w:val="000000" w:themeColor="text1"/>
                <w:sz w:val="18"/>
                <w:szCs w:val="18"/>
              </w:rPr>
              <w:t>)</w:t>
            </w:r>
          </w:p>
        </w:tc>
        <w:tc>
          <w:tcPr>
            <w:tcW w:w="1188" w:type="dxa"/>
          </w:tcPr>
          <w:p w14:paraId="402C0DC2" w14:textId="77777777" w:rsidR="00AF441F" w:rsidRPr="00490D30" w:rsidRDefault="00AF441F" w:rsidP="00E6552C">
            <w:pPr>
              <w:rPr>
                <w:color w:val="000000" w:themeColor="text1"/>
                <w:sz w:val="18"/>
                <w:szCs w:val="18"/>
              </w:rPr>
            </w:pPr>
          </w:p>
        </w:tc>
        <w:tc>
          <w:tcPr>
            <w:tcW w:w="1201" w:type="dxa"/>
          </w:tcPr>
          <w:p w14:paraId="5093CF23" w14:textId="77777777" w:rsidR="00AF441F" w:rsidRPr="00490D30" w:rsidRDefault="00AF441F" w:rsidP="00E6552C">
            <w:pPr>
              <w:rPr>
                <w:color w:val="000000" w:themeColor="text1"/>
                <w:sz w:val="18"/>
                <w:szCs w:val="18"/>
              </w:rPr>
            </w:pPr>
          </w:p>
        </w:tc>
        <w:tc>
          <w:tcPr>
            <w:tcW w:w="1144" w:type="dxa"/>
          </w:tcPr>
          <w:p w14:paraId="63C6EB13" w14:textId="1672E3A4" w:rsidR="00AF441F" w:rsidRPr="00490D30" w:rsidRDefault="00AF441F" w:rsidP="00E6552C">
            <w:pPr>
              <w:rPr>
                <w:color w:val="000000" w:themeColor="text1"/>
                <w:sz w:val="18"/>
                <w:szCs w:val="18"/>
              </w:rPr>
            </w:pPr>
          </w:p>
        </w:tc>
        <w:tc>
          <w:tcPr>
            <w:tcW w:w="1179" w:type="dxa"/>
          </w:tcPr>
          <w:p w14:paraId="2EA7F583" w14:textId="519BDF00" w:rsidR="00AF441F" w:rsidRPr="00490D30" w:rsidRDefault="00AF441F" w:rsidP="00E6552C">
            <w:pPr>
              <w:rPr>
                <w:color w:val="000000" w:themeColor="text1"/>
                <w:sz w:val="18"/>
                <w:szCs w:val="18"/>
              </w:rPr>
            </w:pPr>
          </w:p>
        </w:tc>
        <w:tc>
          <w:tcPr>
            <w:tcW w:w="1197" w:type="dxa"/>
          </w:tcPr>
          <w:p w14:paraId="2C266F36" w14:textId="77777777" w:rsidR="00AF441F" w:rsidRPr="00490D30" w:rsidRDefault="00AF441F" w:rsidP="00E6552C">
            <w:pPr>
              <w:rPr>
                <w:color w:val="000000" w:themeColor="text1"/>
                <w:sz w:val="18"/>
                <w:szCs w:val="18"/>
              </w:rPr>
            </w:pPr>
          </w:p>
        </w:tc>
        <w:tc>
          <w:tcPr>
            <w:tcW w:w="1218" w:type="dxa"/>
          </w:tcPr>
          <w:p w14:paraId="1CE383BB" w14:textId="59625367" w:rsidR="00AF441F" w:rsidRPr="00490D30" w:rsidRDefault="00AF441F" w:rsidP="00E6552C">
            <w:pPr>
              <w:rPr>
                <w:color w:val="000000" w:themeColor="text1"/>
                <w:sz w:val="18"/>
                <w:szCs w:val="18"/>
              </w:rPr>
            </w:pPr>
          </w:p>
        </w:tc>
        <w:tc>
          <w:tcPr>
            <w:tcW w:w="1170" w:type="dxa"/>
          </w:tcPr>
          <w:p w14:paraId="3C776A2C" w14:textId="429302E9" w:rsidR="00AF441F" w:rsidRPr="00490D30" w:rsidRDefault="00AF441F" w:rsidP="00E6552C">
            <w:pPr>
              <w:rPr>
                <w:color w:val="000000" w:themeColor="text1"/>
                <w:sz w:val="18"/>
                <w:szCs w:val="18"/>
              </w:rPr>
            </w:pPr>
          </w:p>
        </w:tc>
      </w:tr>
      <w:tr w:rsidR="00490D30" w:rsidRPr="00490D30" w14:paraId="73DF6236" w14:textId="77777777" w:rsidTr="00AF441F">
        <w:trPr>
          <w:jc w:val="center"/>
        </w:trPr>
        <w:tc>
          <w:tcPr>
            <w:tcW w:w="467" w:type="dxa"/>
          </w:tcPr>
          <w:p w14:paraId="5724E149" w14:textId="77777777" w:rsidR="00AF441F" w:rsidRPr="00490D30" w:rsidRDefault="00AF441F" w:rsidP="00E6552C">
            <w:pPr>
              <w:rPr>
                <w:color w:val="000000" w:themeColor="text1"/>
                <w:sz w:val="18"/>
                <w:szCs w:val="18"/>
              </w:rPr>
            </w:pPr>
            <w:r w:rsidRPr="00490D30">
              <w:rPr>
                <w:color w:val="000000" w:themeColor="text1"/>
                <w:sz w:val="18"/>
                <w:szCs w:val="18"/>
              </w:rPr>
              <w:t>20</w:t>
            </w:r>
          </w:p>
        </w:tc>
        <w:tc>
          <w:tcPr>
            <w:tcW w:w="1381" w:type="dxa"/>
          </w:tcPr>
          <w:p w14:paraId="3CE39359" w14:textId="77777777" w:rsidR="00AF441F" w:rsidRPr="00490D30" w:rsidRDefault="00AF441F" w:rsidP="00E6552C">
            <w:pPr>
              <w:rPr>
                <w:color w:val="000000" w:themeColor="text1"/>
                <w:sz w:val="18"/>
                <w:szCs w:val="18"/>
              </w:rPr>
            </w:pPr>
            <w:r w:rsidRPr="00490D30">
              <w:rPr>
                <w:color w:val="000000" w:themeColor="text1"/>
                <w:sz w:val="18"/>
                <w:szCs w:val="18"/>
              </w:rPr>
              <w:t xml:space="preserve">Detergent </w:t>
            </w:r>
            <w:proofErr w:type="spellStart"/>
            <w:r w:rsidRPr="00490D30">
              <w:rPr>
                <w:color w:val="000000" w:themeColor="text1"/>
                <w:sz w:val="18"/>
                <w:szCs w:val="18"/>
              </w:rPr>
              <w:t>curățat</w:t>
            </w:r>
            <w:proofErr w:type="spellEnd"/>
            <w:r w:rsidRPr="00490D30">
              <w:rPr>
                <w:color w:val="000000" w:themeColor="text1"/>
                <w:sz w:val="18"/>
                <w:szCs w:val="18"/>
              </w:rPr>
              <w:t xml:space="preserve"> </w:t>
            </w:r>
            <w:proofErr w:type="spellStart"/>
            <w:r w:rsidRPr="00490D30">
              <w:rPr>
                <w:color w:val="000000" w:themeColor="text1"/>
                <w:sz w:val="18"/>
                <w:szCs w:val="18"/>
              </w:rPr>
              <w:t>geamuri</w:t>
            </w:r>
            <w:proofErr w:type="spellEnd"/>
            <w:r w:rsidRPr="00490D30">
              <w:rPr>
                <w:color w:val="000000" w:themeColor="text1"/>
                <w:sz w:val="18"/>
                <w:szCs w:val="18"/>
              </w:rPr>
              <w:t xml:space="preserve"> minim 1L</w:t>
            </w:r>
          </w:p>
        </w:tc>
        <w:tc>
          <w:tcPr>
            <w:tcW w:w="2575" w:type="dxa"/>
          </w:tcPr>
          <w:p w14:paraId="38E4E0D7"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Proprietăți</w:t>
            </w:r>
            <w:proofErr w:type="spellEnd"/>
            <w:r w:rsidRPr="00490D30">
              <w:rPr>
                <w:color w:val="000000" w:themeColor="text1"/>
                <w:sz w:val="18"/>
                <w:szCs w:val="18"/>
              </w:rPr>
              <w:t>:</w:t>
            </w:r>
            <w:r w:rsidRPr="00490D30">
              <w:rPr>
                <w:color w:val="000000" w:themeColor="text1"/>
                <w:sz w:val="18"/>
                <w:szCs w:val="18"/>
              </w:rPr>
              <w:br/>
              <w:t>-</w:t>
            </w:r>
            <w:proofErr w:type="spellStart"/>
            <w:r w:rsidRPr="00490D30">
              <w:rPr>
                <w:color w:val="000000" w:themeColor="text1"/>
                <w:sz w:val="18"/>
                <w:szCs w:val="18"/>
              </w:rPr>
              <w:t>putere</w:t>
            </w:r>
            <w:proofErr w:type="spellEnd"/>
            <w:r w:rsidRPr="00490D30">
              <w:rPr>
                <w:color w:val="000000" w:themeColor="text1"/>
                <w:sz w:val="18"/>
                <w:szCs w:val="18"/>
              </w:rPr>
              <w:t xml:space="preserve"> mare de </w:t>
            </w:r>
            <w:proofErr w:type="spellStart"/>
            <w:r w:rsidRPr="00490D30">
              <w:rPr>
                <w:color w:val="000000" w:themeColor="text1"/>
                <w:sz w:val="18"/>
                <w:szCs w:val="18"/>
              </w:rPr>
              <w:t>curățăre</w:t>
            </w:r>
            <w:proofErr w:type="spellEnd"/>
            <w:r w:rsidRPr="00490D30">
              <w:rPr>
                <w:color w:val="000000" w:themeColor="text1"/>
                <w:sz w:val="18"/>
                <w:szCs w:val="18"/>
              </w:rPr>
              <w:t xml:space="preserve"> a </w:t>
            </w:r>
            <w:proofErr w:type="spellStart"/>
            <w:r w:rsidRPr="00490D30">
              <w:rPr>
                <w:color w:val="000000" w:themeColor="text1"/>
                <w:sz w:val="18"/>
                <w:szCs w:val="18"/>
              </w:rPr>
              <w:t>filmului</w:t>
            </w:r>
            <w:proofErr w:type="spellEnd"/>
            <w:r w:rsidRPr="00490D30">
              <w:rPr>
                <w:color w:val="000000" w:themeColor="text1"/>
                <w:sz w:val="18"/>
                <w:szCs w:val="18"/>
              </w:rPr>
              <w:t xml:space="preserve"> de </w:t>
            </w:r>
            <w:proofErr w:type="spellStart"/>
            <w:r w:rsidRPr="00490D30">
              <w:rPr>
                <w:color w:val="000000" w:themeColor="text1"/>
                <w:sz w:val="18"/>
                <w:szCs w:val="18"/>
              </w:rPr>
              <w:t>trafic</w:t>
            </w:r>
            <w:proofErr w:type="spellEnd"/>
            <w:r w:rsidRPr="00490D30">
              <w:rPr>
                <w:color w:val="000000" w:themeColor="text1"/>
                <w:sz w:val="18"/>
                <w:szCs w:val="18"/>
              </w:rPr>
              <w:t xml:space="preserve"> de pe </w:t>
            </w:r>
            <w:proofErr w:type="spellStart"/>
            <w:r w:rsidRPr="00490D30">
              <w:rPr>
                <w:color w:val="000000" w:themeColor="text1"/>
                <w:sz w:val="18"/>
                <w:szCs w:val="18"/>
              </w:rPr>
              <w:t>geamuri</w:t>
            </w:r>
            <w:proofErr w:type="spellEnd"/>
            <w:r w:rsidRPr="00490D30">
              <w:rPr>
                <w:color w:val="000000" w:themeColor="text1"/>
                <w:sz w:val="18"/>
                <w:szCs w:val="18"/>
              </w:rPr>
              <w:t xml:space="preserve"> </w:t>
            </w:r>
            <w:proofErr w:type="spellStart"/>
            <w:r w:rsidRPr="00490D30">
              <w:rPr>
                <w:color w:val="000000" w:themeColor="text1"/>
                <w:sz w:val="18"/>
                <w:szCs w:val="18"/>
              </w:rPr>
              <w:t>exterioare</w:t>
            </w:r>
            <w:proofErr w:type="spellEnd"/>
            <w:r w:rsidRPr="00490D30">
              <w:rPr>
                <w:color w:val="000000" w:themeColor="text1"/>
                <w:sz w:val="18"/>
                <w:szCs w:val="18"/>
              </w:rPr>
              <w:t>;-</w:t>
            </w:r>
            <w:proofErr w:type="spellStart"/>
            <w:r w:rsidRPr="00490D30">
              <w:rPr>
                <w:color w:val="000000" w:themeColor="text1"/>
                <w:sz w:val="18"/>
                <w:szCs w:val="18"/>
              </w:rPr>
              <w:t>putere</w:t>
            </w:r>
            <w:proofErr w:type="spellEnd"/>
            <w:r w:rsidRPr="00490D30">
              <w:rPr>
                <w:color w:val="000000" w:themeColor="text1"/>
                <w:sz w:val="18"/>
                <w:szCs w:val="18"/>
              </w:rPr>
              <w:t xml:space="preserve"> mare de </w:t>
            </w:r>
            <w:proofErr w:type="spellStart"/>
            <w:r w:rsidRPr="00490D30">
              <w:rPr>
                <w:color w:val="000000" w:themeColor="text1"/>
                <w:sz w:val="18"/>
                <w:szCs w:val="18"/>
              </w:rPr>
              <w:t>udare</w:t>
            </w:r>
            <w:proofErr w:type="spellEnd"/>
            <w:r w:rsidRPr="00490D30">
              <w:rPr>
                <w:color w:val="000000" w:themeColor="text1"/>
                <w:sz w:val="18"/>
                <w:szCs w:val="18"/>
              </w:rPr>
              <w:t xml:space="preserve"> </w:t>
            </w:r>
            <w:proofErr w:type="spellStart"/>
            <w:r w:rsidRPr="00490D30">
              <w:rPr>
                <w:color w:val="000000" w:themeColor="text1"/>
                <w:sz w:val="18"/>
                <w:szCs w:val="18"/>
              </w:rPr>
              <w:t>si</w:t>
            </w:r>
            <w:proofErr w:type="spellEnd"/>
            <w:r w:rsidRPr="00490D30">
              <w:rPr>
                <w:color w:val="000000" w:themeColor="text1"/>
                <w:sz w:val="18"/>
                <w:szCs w:val="18"/>
              </w:rPr>
              <w:t xml:space="preserve"> </w:t>
            </w:r>
            <w:proofErr w:type="spellStart"/>
            <w:r w:rsidRPr="00490D30">
              <w:rPr>
                <w:color w:val="000000" w:themeColor="text1"/>
                <w:sz w:val="18"/>
                <w:szCs w:val="18"/>
              </w:rPr>
              <w:t>dispersare</w:t>
            </w:r>
            <w:proofErr w:type="spellEnd"/>
            <w:r w:rsidRPr="00490D30">
              <w:rPr>
                <w:color w:val="000000" w:themeColor="text1"/>
                <w:sz w:val="18"/>
                <w:szCs w:val="18"/>
              </w:rPr>
              <w:t xml:space="preserve"> a </w:t>
            </w:r>
            <w:proofErr w:type="spellStart"/>
            <w:r w:rsidRPr="00490D30">
              <w:rPr>
                <w:color w:val="000000" w:themeColor="text1"/>
                <w:sz w:val="18"/>
                <w:szCs w:val="18"/>
              </w:rPr>
              <w:t>prafului</w:t>
            </w:r>
            <w:proofErr w:type="spellEnd"/>
            <w:r w:rsidRPr="00490D30">
              <w:rPr>
                <w:color w:val="000000" w:themeColor="text1"/>
                <w:sz w:val="18"/>
                <w:szCs w:val="18"/>
              </w:rPr>
              <w:t xml:space="preserve"> de pe </w:t>
            </w:r>
            <w:proofErr w:type="spellStart"/>
            <w:r w:rsidRPr="00490D30">
              <w:rPr>
                <w:color w:val="000000" w:themeColor="text1"/>
                <w:sz w:val="18"/>
                <w:szCs w:val="18"/>
              </w:rPr>
              <w:t>geam</w:t>
            </w:r>
            <w:proofErr w:type="spellEnd"/>
            <w:r w:rsidRPr="00490D30">
              <w:rPr>
                <w:color w:val="000000" w:themeColor="text1"/>
                <w:sz w:val="18"/>
                <w:szCs w:val="18"/>
              </w:rPr>
              <w:t>;</w:t>
            </w:r>
            <w:r w:rsidRPr="00490D30">
              <w:rPr>
                <w:color w:val="000000" w:themeColor="text1"/>
                <w:sz w:val="18"/>
                <w:szCs w:val="18"/>
              </w:rPr>
              <w:br/>
              <w:t xml:space="preserve">-nu </w:t>
            </w:r>
            <w:proofErr w:type="spellStart"/>
            <w:r w:rsidRPr="00490D30">
              <w:rPr>
                <w:color w:val="000000" w:themeColor="text1"/>
                <w:sz w:val="18"/>
                <w:szCs w:val="18"/>
              </w:rPr>
              <w:t>lasă</w:t>
            </w:r>
            <w:proofErr w:type="spellEnd"/>
            <w:r w:rsidRPr="00490D30">
              <w:rPr>
                <w:color w:val="000000" w:themeColor="text1"/>
                <w:sz w:val="18"/>
                <w:szCs w:val="18"/>
              </w:rPr>
              <w:t xml:space="preserve"> </w:t>
            </w:r>
            <w:proofErr w:type="spellStart"/>
            <w:r w:rsidRPr="00490D30">
              <w:rPr>
                <w:color w:val="000000" w:themeColor="text1"/>
                <w:sz w:val="18"/>
                <w:szCs w:val="18"/>
              </w:rPr>
              <w:t>urme</w:t>
            </w:r>
            <w:proofErr w:type="spellEnd"/>
            <w:r w:rsidRPr="00490D30">
              <w:rPr>
                <w:color w:val="000000" w:themeColor="text1"/>
                <w:sz w:val="18"/>
                <w:szCs w:val="18"/>
              </w:rPr>
              <w:t xml:space="preserve">; -se </w:t>
            </w:r>
            <w:proofErr w:type="spellStart"/>
            <w:r w:rsidRPr="00490D30">
              <w:rPr>
                <w:color w:val="000000" w:themeColor="text1"/>
                <w:sz w:val="18"/>
                <w:szCs w:val="18"/>
              </w:rPr>
              <w:t>usuca</w:t>
            </w:r>
            <w:proofErr w:type="spellEnd"/>
            <w:r w:rsidRPr="00490D30">
              <w:rPr>
                <w:color w:val="000000" w:themeColor="text1"/>
                <w:sz w:val="18"/>
                <w:szCs w:val="18"/>
              </w:rPr>
              <w:t xml:space="preserve"> rapid.</w:t>
            </w:r>
          </w:p>
        </w:tc>
        <w:tc>
          <w:tcPr>
            <w:tcW w:w="2720" w:type="dxa"/>
          </w:tcPr>
          <w:p w14:paraId="3F927B50"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Compoziție</w:t>
            </w:r>
            <w:proofErr w:type="spellEnd"/>
            <w:r w:rsidRPr="00490D30">
              <w:rPr>
                <w:color w:val="000000" w:themeColor="text1"/>
                <w:sz w:val="18"/>
                <w:szCs w:val="18"/>
              </w:rPr>
              <w:t>: (</w:t>
            </w:r>
            <w:proofErr w:type="spellStart"/>
            <w:r w:rsidRPr="00490D30">
              <w:rPr>
                <w:color w:val="000000" w:themeColor="text1"/>
                <w:sz w:val="18"/>
                <w:szCs w:val="18"/>
              </w:rPr>
              <w:t>dupa</w:t>
            </w:r>
            <w:proofErr w:type="spellEnd"/>
            <w:r w:rsidRPr="00490D30">
              <w:rPr>
                <w:color w:val="000000" w:themeColor="text1"/>
                <w:sz w:val="18"/>
                <w:szCs w:val="18"/>
              </w:rPr>
              <w:t xml:space="preserve"> </w:t>
            </w:r>
            <w:proofErr w:type="spellStart"/>
            <w:r w:rsidRPr="00490D30">
              <w:rPr>
                <w:color w:val="000000" w:themeColor="text1"/>
                <w:sz w:val="18"/>
                <w:szCs w:val="18"/>
              </w:rPr>
              <w:t>Regulamentul</w:t>
            </w:r>
            <w:proofErr w:type="spellEnd"/>
            <w:r w:rsidRPr="00490D30">
              <w:rPr>
                <w:color w:val="000000" w:themeColor="text1"/>
                <w:sz w:val="18"/>
                <w:szCs w:val="18"/>
              </w:rPr>
              <w:t xml:space="preserve"> 648/2004/UE)</w:t>
            </w:r>
            <w:r w:rsidRPr="00490D30">
              <w:rPr>
                <w:color w:val="000000" w:themeColor="text1"/>
                <w:sz w:val="18"/>
                <w:szCs w:val="18"/>
              </w:rPr>
              <w:br/>
              <w:t xml:space="preserve">&lt;1% </w:t>
            </w:r>
            <w:proofErr w:type="spellStart"/>
            <w:r w:rsidRPr="00490D30">
              <w:rPr>
                <w:color w:val="000000" w:themeColor="text1"/>
                <w:sz w:val="18"/>
                <w:szCs w:val="18"/>
              </w:rPr>
              <w:t>surfactanti</w:t>
            </w:r>
            <w:proofErr w:type="spellEnd"/>
            <w:r w:rsidRPr="00490D30">
              <w:rPr>
                <w:color w:val="000000" w:themeColor="text1"/>
                <w:sz w:val="18"/>
                <w:szCs w:val="18"/>
              </w:rPr>
              <w:t xml:space="preserve"> </w:t>
            </w:r>
            <w:proofErr w:type="spellStart"/>
            <w:r w:rsidRPr="00490D30">
              <w:rPr>
                <w:color w:val="000000" w:themeColor="text1"/>
                <w:sz w:val="18"/>
                <w:szCs w:val="18"/>
              </w:rPr>
              <w:t>nenionici</w:t>
            </w:r>
            <w:proofErr w:type="spellEnd"/>
            <w:r w:rsidRPr="00490D30">
              <w:rPr>
                <w:color w:val="000000" w:themeColor="text1"/>
                <w:sz w:val="18"/>
                <w:szCs w:val="18"/>
              </w:rPr>
              <w:t xml:space="preserve">; &lt;5% </w:t>
            </w:r>
            <w:proofErr w:type="spellStart"/>
            <w:r w:rsidRPr="00490D30">
              <w:rPr>
                <w:color w:val="000000" w:themeColor="text1"/>
                <w:sz w:val="18"/>
                <w:szCs w:val="18"/>
              </w:rPr>
              <w:t>solventi</w:t>
            </w:r>
            <w:proofErr w:type="spellEnd"/>
            <w:r w:rsidRPr="00490D30">
              <w:rPr>
                <w:color w:val="000000" w:themeColor="text1"/>
                <w:sz w:val="18"/>
                <w:szCs w:val="18"/>
              </w:rPr>
              <w:t xml:space="preserve"> </w:t>
            </w:r>
            <w:proofErr w:type="spellStart"/>
            <w:r w:rsidRPr="00490D30">
              <w:rPr>
                <w:color w:val="000000" w:themeColor="text1"/>
                <w:sz w:val="18"/>
                <w:szCs w:val="18"/>
              </w:rPr>
              <w:t>solubili</w:t>
            </w:r>
            <w:proofErr w:type="spellEnd"/>
            <w:r w:rsidRPr="00490D30">
              <w:rPr>
                <w:color w:val="000000" w:themeColor="text1"/>
                <w:sz w:val="18"/>
                <w:szCs w:val="18"/>
              </w:rPr>
              <w:t xml:space="preserve"> in </w:t>
            </w:r>
            <w:proofErr w:type="spellStart"/>
            <w:r w:rsidRPr="00490D30">
              <w:rPr>
                <w:color w:val="000000" w:themeColor="text1"/>
                <w:sz w:val="18"/>
                <w:szCs w:val="18"/>
              </w:rPr>
              <w:t>apă</w:t>
            </w:r>
            <w:proofErr w:type="spellEnd"/>
            <w:r w:rsidRPr="00490D30">
              <w:rPr>
                <w:color w:val="000000" w:themeColor="text1"/>
                <w:sz w:val="18"/>
                <w:szCs w:val="18"/>
              </w:rPr>
              <w:t>; &lt;0,1% parfum</w:t>
            </w:r>
            <w:r w:rsidRPr="00490D30">
              <w:rPr>
                <w:color w:val="000000" w:themeColor="text1"/>
                <w:sz w:val="18"/>
                <w:szCs w:val="18"/>
              </w:rPr>
              <w:br/>
              <w:t xml:space="preserve">Date </w:t>
            </w:r>
            <w:proofErr w:type="spellStart"/>
            <w:r w:rsidRPr="00490D30">
              <w:rPr>
                <w:color w:val="000000" w:themeColor="text1"/>
                <w:sz w:val="18"/>
                <w:szCs w:val="18"/>
              </w:rPr>
              <w:t>tehnice</w:t>
            </w:r>
            <w:proofErr w:type="spellEnd"/>
            <w:r w:rsidRPr="00490D30">
              <w:rPr>
                <w:color w:val="000000" w:themeColor="text1"/>
                <w:sz w:val="18"/>
                <w:szCs w:val="18"/>
              </w:rPr>
              <w:t xml:space="preserve">: Aspect: </w:t>
            </w:r>
            <w:proofErr w:type="spellStart"/>
            <w:r w:rsidRPr="00490D30">
              <w:rPr>
                <w:color w:val="000000" w:themeColor="text1"/>
                <w:sz w:val="18"/>
                <w:szCs w:val="18"/>
              </w:rPr>
              <w:t>lichid</w:t>
            </w:r>
            <w:proofErr w:type="spellEnd"/>
            <w:r w:rsidRPr="00490D30">
              <w:rPr>
                <w:color w:val="000000" w:themeColor="text1"/>
                <w:sz w:val="18"/>
                <w:szCs w:val="18"/>
              </w:rPr>
              <w:t xml:space="preserve"> de </w:t>
            </w:r>
            <w:proofErr w:type="spellStart"/>
            <w:r w:rsidRPr="00490D30">
              <w:rPr>
                <w:color w:val="000000" w:themeColor="text1"/>
                <w:sz w:val="18"/>
                <w:szCs w:val="18"/>
              </w:rPr>
              <w:t>culoare</w:t>
            </w:r>
            <w:proofErr w:type="spellEnd"/>
            <w:r w:rsidRPr="00490D30">
              <w:rPr>
                <w:color w:val="000000" w:themeColor="text1"/>
                <w:sz w:val="18"/>
                <w:szCs w:val="18"/>
              </w:rPr>
              <w:t xml:space="preserve"> </w:t>
            </w:r>
            <w:proofErr w:type="spellStart"/>
            <w:r w:rsidRPr="00490D30">
              <w:rPr>
                <w:color w:val="000000" w:themeColor="text1"/>
                <w:sz w:val="18"/>
                <w:szCs w:val="18"/>
              </w:rPr>
              <w:t>albastra</w:t>
            </w:r>
            <w:proofErr w:type="spellEnd"/>
            <w:r w:rsidRPr="00490D30">
              <w:rPr>
                <w:color w:val="000000" w:themeColor="text1"/>
                <w:sz w:val="18"/>
                <w:szCs w:val="18"/>
              </w:rPr>
              <w:t>, Densitate:0,97 g/cm3, pH-ul: 5</w:t>
            </w:r>
          </w:p>
        </w:tc>
        <w:tc>
          <w:tcPr>
            <w:tcW w:w="1188" w:type="dxa"/>
          </w:tcPr>
          <w:p w14:paraId="4C31F59E" w14:textId="77777777" w:rsidR="00AF441F" w:rsidRPr="00490D30" w:rsidRDefault="00AF441F" w:rsidP="00E6552C">
            <w:pPr>
              <w:rPr>
                <w:color w:val="000000" w:themeColor="text1"/>
                <w:sz w:val="18"/>
                <w:szCs w:val="18"/>
              </w:rPr>
            </w:pPr>
          </w:p>
        </w:tc>
        <w:tc>
          <w:tcPr>
            <w:tcW w:w="1201" w:type="dxa"/>
          </w:tcPr>
          <w:p w14:paraId="764D6AEF" w14:textId="77777777" w:rsidR="00AF441F" w:rsidRPr="00490D30" w:rsidRDefault="00AF441F" w:rsidP="00E6552C">
            <w:pPr>
              <w:rPr>
                <w:color w:val="000000" w:themeColor="text1"/>
                <w:sz w:val="18"/>
                <w:szCs w:val="18"/>
              </w:rPr>
            </w:pPr>
          </w:p>
        </w:tc>
        <w:tc>
          <w:tcPr>
            <w:tcW w:w="1144" w:type="dxa"/>
          </w:tcPr>
          <w:p w14:paraId="4DAE43E8" w14:textId="517E5345" w:rsidR="00AF441F" w:rsidRPr="00490D30" w:rsidRDefault="00AF441F" w:rsidP="00E6552C">
            <w:pPr>
              <w:rPr>
                <w:color w:val="000000" w:themeColor="text1"/>
                <w:sz w:val="18"/>
                <w:szCs w:val="18"/>
              </w:rPr>
            </w:pPr>
          </w:p>
        </w:tc>
        <w:tc>
          <w:tcPr>
            <w:tcW w:w="1179" w:type="dxa"/>
          </w:tcPr>
          <w:p w14:paraId="32B6131C" w14:textId="61351D34" w:rsidR="00AF441F" w:rsidRPr="00490D30" w:rsidRDefault="00AF441F" w:rsidP="00E6552C">
            <w:pPr>
              <w:rPr>
                <w:color w:val="000000" w:themeColor="text1"/>
                <w:sz w:val="18"/>
                <w:szCs w:val="18"/>
              </w:rPr>
            </w:pPr>
          </w:p>
        </w:tc>
        <w:tc>
          <w:tcPr>
            <w:tcW w:w="1197" w:type="dxa"/>
          </w:tcPr>
          <w:p w14:paraId="6447A039" w14:textId="77777777" w:rsidR="00AF441F" w:rsidRPr="00490D30" w:rsidRDefault="00AF441F" w:rsidP="00E6552C">
            <w:pPr>
              <w:rPr>
                <w:color w:val="000000" w:themeColor="text1"/>
                <w:sz w:val="18"/>
                <w:szCs w:val="18"/>
              </w:rPr>
            </w:pPr>
          </w:p>
        </w:tc>
        <w:tc>
          <w:tcPr>
            <w:tcW w:w="1218" w:type="dxa"/>
          </w:tcPr>
          <w:p w14:paraId="6A995C94" w14:textId="59852775" w:rsidR="00AF441F" w:rsidRPr="00490D30" w:rsidRDefault="00AF441F" w:rsidP="00E6552C">
            <w:pPr>
              <w:rPr>
                <w:color w:val="000000" w:themeColor="text1"/>
                <w:sz w:val="18"/>
                <w:szCs w:val="18"/>
              </w:rPr>
            </w:pPr>
          </w:p>
        </w:tc>
        <w:tc>
          <w:tcPr>
            <w:tcW w:w="1170" w:type="dxa"/>
          </w:tcPr>
          <w:p w14:paraId="0EA4A4B4" w14:textId="5F4163AA" w:rsidR="00AF441F" w:rsidRPr="00490D30" w:rsidRDefault="00AF441F" w:rsidP="00E6552C">
            <w:pPr>
              <w:rPr>
                <w:color w:val="000000" w:themeColor="text1"/>
                <w:sz w:val="18"/>
                <w:szCs w:val="18"/>
              </w:rPr>
            </w:pPr>
          </w:p>
        </w:tc>
      </w:tr>
      <w:tr w:rsidR="00490D30" w:rsidRPr="00490D30" w14:paraId="4CD34CDD" w14:textId="77777777" w:rsidTr="00AF441F">
        <w:trPr>
          <w:jc w:val="center"/>
        </w:trPr>
        <w:tc>
          <w:tcPr>
            <w:tcW w:w="467" w:type="dxa"/>
          </w:tcPr>
          <w:p w14:paraId="5BC7AED2" w14:textId="77777777" w:rsidR="00AF441F" w:rsidRPr="00490D30" w:rsidRDefault="00AF441F" w:rsidP="00E6552C">
            <w:pPr>
              <w:rPr>
                <w:color w:val="000000" w:themeColor="text1"/>
                <w:sz w:val="18"/>
                <w:szCs w:val="18"/>
              </w:rPr>
            </w:pPr>
            <w:r w:rsidRPr="00490D30">
              <w:rPr>
                <w:color w:val="000000" w:themeColor="text1"/>
                <w:sz w:val="18"/>
                <w:szCs w:val="18"/>
              </w:rPr>
              <w:t>21</w:t>
            </w:r>
          </w:p>
        </w:tc>
        <w:tc>
          <w:tcPr>
            <w:tcW w:w="1381" w:type="dxa"/>
          </w:tcPr>
          <w:p w14:paraId="168A9C36" w14:textId="77777777" w:rsidR="00AF441F" w:rsidRPr="00490D30" w:rsidRDefault="00AF441F" w:rsidP="00E6552C">
            <w:pPr>
              <w:rPr>
                <w:color w:val="000000" w:themeColor="text1"/>
                <w:sz w:val="18"/>
                <w:szCs w:val="18"/>
              </w:rPr>
            </w:pPr>
            <w:r w:rsidRPr="00490D30">
              <w:rPr>
                <w:color w:val="000000" w:themeColor="text1"/>
                <w:sz w:val="18"/>
                <w:szCs w:val="18"/>
              </w:rPr>
              <w:t xml:space="preserve">Detergent </w:t>
            </w:r>
            <w:proofErr w:type="spellStart"/>
            <w:r w:rsidRPr="00490D30">
              <w:rPr>
                <w:color w:val="000000" w:themeColor="text1"/>
                <w:sz w:val="18"/>
                <w:szCs w:val="18"/>
              </w:rPr>
              <w:t>curățat</w:t>
            </w:r>
            <w:proofErr w:type="spellEnd"/>
            <w:r w:rsidRPr="00490D30">
              <w:rPr>
                <w:color w:val="000000" w:themeColor="text1"/>
                <w:sz w:val="18"/>
                <w:szCs w:val="18"/>
              </w:rPr>
              <w:t xml:space="preserve"> </w:t>
            </w:r>
            <w:proofErr w:type="spellStart"/>
            <w:r w:rsidRPr="00490D30">
              <w:rPr>
                <w:color w:val="000000" w:themeColor="text1"/>
                <w:sz w:val="18"/>
                <w:szCs w:val="18"/>
              </w:rPr>
              <w:t>geamuri</w:t>
            </w:r>
            <w:proofErr w:type="spellEnd"/>
            <w:r w:rsidRPr="00490D30">
              <w:rPr>
                <w:color w:val="000000" w:themeColor="text1"/>
                <w:sz w:val="18"/>
                <w:szCs w:val="18"/>
              </w:rPr>
              <w:t xml:space="preserve"> minim 750 ML</w:t>
            </w:r>
          </w:p>
        </w:tc>
        <w:tc>
          <w:tcPr>
            <w:tcW w:w="2575" w:type="dxa"/>
          </w:tcPr>
          <w:p w14:paraId="3452A296"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Proprietăți</w:t>
            </w:r>
            <w:proofErr w:type="spellEnd"/>
            <w:r w:rsidRPr="00490D30">
              <w:rPr>
                <w:color w:val="000000" w:themeColor="text1"/>
                <w:sz w:val="18"/>
                <w:szCs w:val="18"/>
              </w:rPr>
              <w:t>:</w:t>
            </w:r>
            <w:r w:rsidRPr="00490D30">
              <w:rPr>
                <w:color w:val="000000" w:themeColor="text1"/>
                <w:sz w:val="18"/>
                <w:szCs w:val="18"/>
              </w:rPr>
              <w:br/>
              <w:t>-</w:t>
            </w:r>
            <w:proofErr w:type="spellStart"/>
            <w:r w:rsidRPr="00490D30">
              <w:rPr>
                <w:color w:val="000000" w:themeColor="text1"/>
                <w:sz w:val="18"/>
                <w:szCs w:val="18"/>
              </w:rPr>
              <w:t>putere</w:t>
            </w:r>
            <w:proofErr w:type="spellEnd"/>
            <w:r w:rsidRPr="00490D30">
              <w:rPr>
                <w:color w:val="000000" w:themeColor="text1"/>
                <w:sz w:val="18"/>
                <w:szCs w:val="18"/>
              </w:rPr>
              <w:t xml:space="preserve"> mare de </w:t>
            </w:r>
            <w:proofErr w:type="spellStart"/>
            <w:r w:rsidRPr="00490D30">
              <w:rPr>
                <w:color w:val="000000" w:themeColor="text1"/>
                <w:sz w:val="18"/>
                <w:szCs w:val="18"/>
              </w:rPr>
              <w:t>curățăre</w:t>
            </w:r>
            <w:proofErr w:type="spellEnd"/>
            <w:r w:rsidRPr="00490D30">
              <w:rPr>
                <w:color w:val="000000" w:themeColor="text1"/>
                <w:sz w:val="18"/>
                <w:szCs w:val="18"/>
              </w:rPr>
              <w:t xml:space="preserve"> a </w:t>
            </w:r>
            <w:proofErr w:type="spellStart"/>
            <w:r w:rsidRPr="00490D30">
              <w:rPr>
                <w:color w:val="000000" w:themeColor="text1"/>
                <w:sz w:val="18"/>
                <w:szCs w:val="18"/>
              </w:rPr>
              <w:t>filmului</w:t>
            </w:r>
            <w:proofErr w:type="spellEnd"/>
            <w:r w:rsidRPr="00490D30">
              <w:rPr>
                <w:color w:val="000000" w:themeColor="text1"/>
                <w:sz w:val="18"/>
                <w:szCs w:val="18"/>
              </w:rPr>
              <w:t xml:space="preserve"> de </w:t>
            </w:r>
            <w:proofErr w:type="spellStart"/>
            <w:r w:rsidRPr="00490D30">
              <w:rPr>
                <w:color w:val="000000" w:themeColor="text1"/>
                <w:sz w:val="18"/>
                <w:szCs w:val="18"/>
              </w:rPr>
              <w:t>trafic</w:t>
            </w:r>
            <w:proofErr w:type="spellEnd"/>
            <w:r w:rsidRPr="00490D30">
              <w:rPr>
                <w:color w:val="000000" w:themeColor="text1"/>
                <w:sz w:val="18"/>
                <w:szCs w:val="18"/>
              </w:rPr>
              <w:t xml:space="preserve"> de pe </w:t>
            </w:r>
            <w:proofErr w:type="spellStart"/>
            <w:r w:rsidRPr="00490D30">
              <w:rPr>
                <w:color w:val="000000" w:themeColor="text1"/>
                <w:sz w:val="18"/>
                <w:szCs w:val="18"/>
              </w:rPr>
              <w:t>geamuri</w:t>
            </w:r>
            <w:proofErr w:type="spellEnd"/>
            <w:r w:rsidRPr="00490D30">
              <w:rPr>
                <w:color w:val="000000" w:themeColor="text1"/>
                <w:sz w:val="18"/>
                <w:szCs w:val="18"/>
              </w:rPr>
              <w:t xml:space="preserve"> </w:t>
            </w:r>
            <w:proofErr w:type="spellStart"/>
            <w:r w:rsidRPr="00490D30">
              <w:rPr>
                <w:color w:val="000000" w:themeColor="text1"/>
                <w:sz w:val="18"/>
                <w:szCs w:val="18"/>
              </w:rPr>
              <w:t>exterioare</w:t>
            </w:r>
            <w:proofErr w:type="spellEnd"/>
            <w:r w:rsidRPr="00490D30">
              <w:rPr>
                <w:color w:val="000000" w:themeColor="text1"/>
                <w:sz w:val="18"/>
                <w:szCs w:val="18"/>
              </w:rPr>
              <w:t>;-</w:t>
            </w:r>
            <w:proofErr w:type="spellStart"/>
            <w:r w:rsidRPr="00490D30">
              <w:rPr>
                <w:color w:val="000000" w:themeColor="text1"/>
                <w:sz w:val="18"/>
                <w:szCs w:val="18"/>
              </w:rPr>
              <w:t>putere</w:t>
            </w:r>
            <w:proofErr w:type="spellEnd"/>
            <w:r w:rsidRPr="00490D30">
              <w:rPr>
                <w:color w:val="000000" w:themeColor="text1"/>
                <w:sz w:val="18"/>
                <w:szCs w:val="18"/>
              </w:rPr>
              <w:t xml:space="preserve"> mare de </w:t>
            </w:r>
            <w:proofErr w:type="spellStart"/>
            <w:r w:rsidRPr="00490D30">
              <w:rPr>
                <w:color w:val="000000" w:themeColor="text1"/>
                <w:sz w:val="18"/>
                <w:szCs w:val="18"/>
              </w:rPr>
              <w:t>udare</w:t>
            </w:r>
            <w:proofErr w:type="spellEnd"/>
            <w:r w:rsidRPr="00490D30">
              <w:rPr>
                <w:color w:val="000000" w:themeColor="text1"/>
                <w:sz w:val="18"/>
                <w:szCs w:val="18"/>
              </w:rPr>
              <w:t xml:space="preserve"> </w:t>
            </w:r>
            <w:proofErr w:type="spellStart"/>
            <w:r w:rsidRPr="00490D30">
              <w:rPr>
                <w:color w:val="000000" w:themeColor="text1"/>
                <w:sz w:val="18"/>
                <w:szCs w:val="18"/>
              </w:rPr>
              <w:t>si</w:t>
            </w:r>
            <w:proofErr w:type="spellEnd"/>
            <w:r w:rsidRPr="00490D30">
              <w:rPr>
                <w:color w:val="000000" w:themeColor="text1"/>
                <w:sz w:val="18"/>
                <w:szCs w:val="18"/>
              </w:rPr>
              <w:t xml:space="preserve"> </w:t>
            </w:r>
            <w:proofErr w:type="spellStart"/>
            <w:r w:rsidRPr="00490D30">
              <w:rPr>
                <w:color w:val="000000" w:themeColor="text1"/>
                <w:sz w:val="18"/>
                <w:szCs w:val="18"/>
              </w:rPr>
              <w:t>dispersare</w:t>
            </w:r>
            <w:proofErr w:type="spellEnd"/>
            <w:r w:rsidRPr="00490D30">
              <w:rPr>
                <w:color w:val="000000" w:themeColor="text1"/>
                <w:sz w:val="18"/>
                <w:szCs w:val="18"/>
              </w:rPr>
              <w:t xml:space="preserve"> a </w:t>
            </w:r>
            <w:proofErr w:type="spellStart"/>
            <w:r w:rsidRPr="00490D30">
              <w:rPr>
                <w:color w:val="000000" w:themeColor="text1"/>
                <w:sz w:val="18"/>
                <w:szCs w:val="18"/>
              </w:rPr>
              <w:t>prafului</w:t>
            </w:r>
            <w:proofErr w:type="spellEnd"/>
            <w:r w:rsidRPr="00490D30">
              <w:rPr>
                <w:color w:val="000000" w:themeColor="text1"/>
                <w:sz w:val="18"/>
                <w:szCs w:val="18"/>
              </w:rPr>
              <w:t xml:space="preserve"> de pe </w:t>
            </w:r>
            <w:proofErr w:type="spellStart"/>
            <w:r w:rsidRPr="00490D30">
              <w:rPr>
                <w:color w:val="000000" w:themeColor="text1"/>
                <w:sz w:val="18"/>
                <w:szCs w:val="18"/>
              </w:rPr>
              <w:t>geam</w:t>
            </w:r>
            <w:proofErr w:type="spellEnd"/>
            <w:r w:rsidRPr="00490D30">
              <w:rPr>
                <w:color w:val="000000" w:themeColor="text1"/>
                <w:sz w:val="18"/>
                <w:szCs w:val="18"/>
              </w:rPr>
              <w:t>;</w:t>
            </w:r>
            <w:r w:rsidRPr="00490D30">
              <w:rPr>
                <w:color w:val="000000" w:themeColor="text1"/>
                <w:sz w:val="18"/>
                <w:szCs w:val="18"/>
              </w:rPr>
              <w:br/>
              <w:t xml:space="preserve">-nu </w:t>
            </w:r>
            <w:proofErr w:type="spellStart"/>
            <w:r w:rsidRPr="00490D30">
              <w:rPr>
                <w:color w:val="000000" w:themeColor="text1"/>
                <w:sz w:val="18"/>
                <w:szCs w:val="18"/>
              </w:rPr>
              <w:t>lasă</w:t>
            </w:r>
            <w:proofErr w:type="spellEnd"/>
            <w:r w:rsidRPr="00490D30">
              <w:rPr>
                <w:color w:val="000000" w:themeColor="text1"/>
                <w:sz w:val="18"/>
                <w:szCs w:val="18"/>
              </w:rPr>
              <w:t xml:space="preserve"> </w:t>
            </w:r>
            <w:proofErr w:type="spellStart"/>
            <w:r w:rsidRPr="00490D30">
              <w:rPr>
                <w:color w:val="000000" w:themeColor="text1"/>
                <w:sz w:val="18"/>
                <w:szCs w:val="18"/>
              </w:rPr>
              <w:t>urme</w:t>
            </w:r>
            <w:proofErr w:type="spellEnd"/>
            <w:r w:rsidRPr="00490D30">
              <w:rPr>
                <w:color w:val="000000" w:themeColor="text1"/>
                <w:sz w:val="18"/>
                <w:szCs w:val="18"/>
              </w:rPr>
              <w:t xml:space="preserve">; -se </w:t>
            </w:r>
            <w:proofErr w:type="spellStart"/>
            <w:r w:rsidRPr="00490D30">
              <w:rPr>
                <w:color w:val="000000" w:themeColor="text1"/>
                <w:sz w:val="18"/>
                <w:szCs w:val="18"/>
              </w:rPr>
              <w:t>usuca</w:t>
            </w:r>
            <w:proofErr w:type="spellEnd"/>
            <w:r w:rsidRPr="00490D30">
              <w:rPr>
                <w:color w:val="000000" w:themeColor="text1"/>
                <w:sz w:val="18"/>
                <w:szCs w:val="18"/>
              </w:rPr>
              <w:t xml:space="preserve"> rapid.</w:t>
            </w:r>
          </w:p>
        </w:tc>
        <w:tc>
          <w:tcPr>
            <w:tcW w:w="2720" w:type="dxa"/>
          </w:tcPr>
          <w:p w14:paraId="61342F87"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Compoziție</w:t>
            </w:r>
            <w:proofErr w:type="spellEnd"/>
            <w:r w:rsidRPr="00490D30">
              <w:rPr>
                <w:color w:val="000000" w:themeColor="text1"/>
                <w:sz w:val="18"/>
                <w:szCs w:val="18"/>
              </w:rPr>
              <w:t>: (</w:t>
            </w:r>
            <w:proofErr w:type="spellStart"/>
            <w:r w:rsidRPr="00490D30">
              <w:rPr>
                <w:color w:val="000000" w:themeColor="text1"/>
                <w:sz w:val="18"/>
                <w:szCs w:val="18"/>
              </w:rPr>
              <w:t>dupa</w:t>
            </w:r>
            <w:proofErr w:type="spellEnd"/>
            <w:r w:rsidRPr="00490D30">
              <w:rPr>
                <w:color w:val="000000" w:themeColor="text1"/>
                <w:sz w:val="18"/>
                <w:szCs w:val="18"/>
              </w:rPr>
              <w:t xml:space="preserve"> </w:t>
            </w:r>
            <w:proofErr w:type="spellStart"/>
            <w:r w:rsidRPr="00490D30">
              <w:rPr>
                <w:color w:val="000000" w:themeColor="text1"/>
                <w:sz w:val="18"/>
                <w:szCs w:val="18"/>
              </w:rPr>
              <w:t>Regulamentul</w:t>
            </w:r>
            <w:proofErr w:type="spellEnd"/>
            <w:r w:rsidRPr="00490D30">
              <w:rPr>
                <w:color w:val="000000" w:themeColor="text1"/>
                <w:sz w:val="18"/>
                <w:szCs w:val="18"/>
              </w:rPr>
              <w:t xml:space="preserve"> 648/2004/UE) Propan-2-ol 3.5 - 4.5 % 2,2-dimethyl-1,3-dioxolan-4- </w:t>
            </w:r>
            <w:proofErr w:type="spellStart"/>
            <w:r w:rsidRPr="00490D30">
              <w:rPr>
                <w:color w:val="000000" w:themeColor="text1"/>
                <w:sz w:val="18"/>
                <w:szCs w:val="18"/>
              </w:rPr>
              <w:t>ylmethanol</w:t>
            </w:r>
            <w:proofErr w:type="spellEnd"/>
            <w:r w:rsidRPr="00490D30">
              <w:rPr>
                <w:color w:val="000000" w:themeColor="text1"/>
                <w:sz w:val="18"/>
                <w:szCs w:val="18"/>
              </w:rPr>
              <w:t xml:space="preserve"> 0.5 – 1.5 % Parfum Date </w:t>
            </w:r>
            <w:proofErr w:type="spellStart"/>
            <w:r w:rsidRPr="00490D30">
              <w:rPr>
                <w:color w:val="000000" w:themeColor="text1"/>
                <w:sz w:val="18"/>
                <w:szCs w:val="18"/>
              </w:rPr>
              <w:t>tehnice</w:t>
            </w:r>
            <w:proofErr w:type="spellEnd"/>
            <w:r w:rsidRPr="00490D30">
              <w:rPr>
                <w:color w:val="000000" w:themeColor="text1"/>
                <w:sz w:val="18"/>
                <w:szCs w:val="18"/>
              </w:rPr>
              <w:t xml:space="preserve">: Aspect: </w:t>
            </w:r>
            <w:proofErr w:type="spellStart"/>
            <w:r w:rsidRPr="00490D30">
              <w:rPr>
                <w:color w:val="000000" w:themeColor="text1"/>
                <w:sz w:val="18"/>
                <w:szCs w:val="18"/>
              </w:rPr>
              <w:t>lichid</w:t>
            </w:r>
            <w:proofErr w:type="spellEnd"/>
            <w:r w:rsidRPr="00490D30">
              <w:rPr>
                <w:color w:val="000000" w:themeColor="text1"/>
                <w:sz w:val="18"/>
                <w:szCs w:val="18"/>
              </w:rPr>
              <w:t xml:space="preserve"> de </w:t>
            </w:r>
            <w:proofErr w:type="spellStart"/>
            <w:r w:rsidRPr="00490D30">
              <w:rPr>
                <w:color w:val="000000" w:themeColor="text1"/>
                <w:sz w:val="18"/>
                <w:szCs w:val="18"/>
              </w:rPr>
              <w:t>culoare</w:t>
            </w:r>
            <w:proofErr w:type="spellEnd"/>
            <w:r w:rsidRPr="00490D30">
              <w:rPr>
                <w:color w:val="000000" w:themeColor="text1"/>
                <w:sz w:val="18"/>
                <w:szCs w:val="18"/>
              </w:rPr>
              <w:t xml:space="preserve"> </w:t>
            </w:r>
            <w:proofErr w:type="spellStart"/>
            <w:r w:rsidRPr="00490D30">
              <w:rPr>
                <w:color w:val="000000" w:themeColor="text1"/>
                <w:sz w:val="18"/>
                <w:szCs w:val="18"/>
              </w:rPr>
              <w:t>albastra</w:t>
            </w:r>
            <w:proofErr w:type="spellEnd"/>
            <w:r w:rsidRPr="00490D30">
              <w:rPr>
                <w:color w:val="000000" w:themeColor="text1"/>
                <w:sz w:val="18"/>
                <w:szCs w:val="18"/>
              </w:rPr>
              <w:t>, Densitate:0.98 ± 0.01., pH-ul la 20 C: 7.2 ÷ 7.5</w:t>
            </w:r>
          </w:p>
        </w:tc>
        <w:tc>
          <w:tcPr>
            <w:tcW w:w="1188" w:type="dxa"/>
          </w:tcPr>
          <w:p w14:paraId="62D2E597" w14:textId="77777777" w:rsidR="00AF441F" w:rsidRPr="00490D30" w:rsidRDefault="00AF441F" w:rsidP="00E6552C">
            <w:pPr>
              <w:rPr>
                <w:color w:val="000000" w:themeColor="text1"/>
                <w:sz w:val="18"/>
                <w:szCs w:val="18"/>
              </w:rPr>
            </w:pPr>
          </w:p>
        </w:tc>
        <w:tc>
          <w:tcPr>
            <w:tcW w:w="1201" w:type="dxa"/>
          </w:tcPr>
          <w:p w14:paraId="5A69EA42" w14:textId="77777777" w:rsidR="00AF441F" w:rsidRPr="00490D30" w:rsidRDefault="00AF441F" w:rsidP="00E6552C">
            <w:pPr>
              <w:rPr>
                <w:color w:val="000000" w:themeColor="text1"/>
                <w:sz w:val="18"/>
                <w:szCs w:val="18"/>
              </w:rPr>
            </w:pPr>
          </w:p>
        </w:tc>
        <w:tc>
          <w:tcPr>
            <w:tcW w:w="1144" w:type="dxa"/>
          </w:tcPr>
          <w:p w14:paraId="3248F356" w14:textId="130C501B" w:rsidR="00AF441F" w:rsidRPr="00490D30" w:rsidRDefault="00AF441F" w:rsidP="00E6552C">
            <w:pPr>
              <w:rPr>
                <w:color w:val="000000" w:themeColor="text1"/>
                <w:sz w:val="18"/>
                <w:szCs w:val="18"/>
              </w:rPr>
            </w:pPr>
          </w:p>
        </w:tc>
        <w:tc>
          <w:tcPr>
            <w:tcW w:w="1179" w:type="dxa"/>
          </w:tcPr>
          <w:p w14:paraId="62E2C1AC" w14:textId="31700A54" w:rsidR="00AF441F" w:rsidRPr="00490D30" w:rsidRDefault="00AF441F" w:rsidP="00E6552C">
            <w:pPr>
              <w:rPr>
                <w:color w:val="000000" w:themeColor="text1"/>
                <w:sz w:val="18"/>
                <w:szCs w:val="18"/>
              </w:rPr>
            </w:pPr>
          </w:p>
        </w:tc>
        <w:tc>
          <w:tcPr>
            <w:tcW w:w="1197" w:type="dxa"/>
          </w:tcPr>
          <w:p w14:paraId="1F54BB6B" w14:textId="77777777" w:rsidR="00AF441F" w:rsidRPr="00490D30" w:rsidRDefault="00AF441F" w:rsidP="00E6552C">
            <w:pPr>
              <w:rPr>
                <w:color w:val="000000" w:themeColor="text1"/>
                <w:sz w:val="18"/>
                <w:szCs w:val="18"/>
              </w:rPr>
            </w:pPr>
          </w:p>
        </w:tc>
        <w:tc>
          <w:tcPr>
            <w:tcW w:w="1218" w:type="dxa"/>
          </w:tcPr>
          <w:p w14:paraId="3B6D59C3" w14:textId="2ADA9A0D" w:rsidR="00AF441F" w:rsidRPr="00490D30" w:rsidRDefault="00AF441F" w:rsidP="00E6552C">
            <w:pPr>
              <w:rPr>
                <w:color w:val="000000" w:themeColor="text1"/>
                <w:sz w:val="18"/>
                <w:szCs w:val="18"/>
              </w:rPr>
            </w:pPr>
          </w:p>
        </w:tc>
        <w:tc>
          <w:tcPr>
            <w:tcW w:w="1170" w:type="dxa"/>
          </w:tcPr>
          <w:p w14:paraId="4774F3EB" w14:textId="18818238" w:rsidR="00AF441F" w:rsidRPr="00490D30" w:rsidRDefault="00AF441F" w:rsidP="00E6552C">
            <w:pPr>
              <w:rPr>
                <w:color w:val="000000" w:themeColor="text1"/>
                <w:sz w:val="18"/>
                <w:szCs w:val="18"/>
              </w:rPr>
            </w:pPr>
          </w:p>
        </w:tc>
      </w:tr>
      <w:tr w:rsidR="00490D30" w:rsidRPr="00490D30" w14:paraId="7BB28ACC" w14:textId="77777777" w:rsidTr="00AF441F">
        <w:trPr>
          <w:jc w:val="center"/>
        </w:trPr>
        <w:tc>
          <w:tcPr>
            <w:tcW w:w="467" w:type="dxa"/>
          </w:tcPr>
          <w:p w14:paraId="61388E81" w14:textId="77777777" w:rsidR="00AF441F" w:rsidRPr="00490D30" w:rsidRDefault="00AF441F" w:rsidP="00E6552C">
            <w:pPr>
              <w:rPr>
                <w:color w:val="000000" w:themeColor="text1"/>
                <w:sz w:val="18"/>
                <w:szCs w:val="18"/>
              </w:rPr>
            </w:pPr>
            <w:r w:rsidRPr="00490D30">
              <w:rPr>
                <w:color w:val="000000" w:themeColor="text1"/>
                <w:sz w:val="18"/>
                <w:szCs w:val="18"/>
              </w:rPr>
              <w:t>22</w:t>
            </w:r>
          </w:p>
        </w:tc>
        <w:tc>
          <w:tcPr>
            <w:tcW w:w="1381" w:type="dxa"/>
          </w:tcPr>
          <w:p w14:paraId="51BFCAFF" w14:textId="77777777" w:rsidR="00AF441F" w:rsidRPr="00490D30" w:rsidRDefault="00AF441F" w:rsidP="00E6552C">
            <w:pPr>
              <w:rPr>
                <w:color w:val="000000" w:themeColor="text1"/>
                <w:sz w:val="18"/>
                <w:szCs w:val="18"/>
              </w:rPr>
            </w:pPr>
            <w:r w:rsidRPr="00490D30">
              <w:rPr>
                <w:color w:val="000000" w:themeColor="text1"/>
                <w:sz w:val="18"/>
                <w:szCs w:val="18"/>
              </w:rPr>
              <w:t xml:space="preserve">Detergent </w:t>
            </w:r>
            <w:proofErr w:type="spellStart"/>
            <w:r w:rsidRPr="00490D30">
              <w:rPr>
                <w:color w:val="000000" w:themeColor="text1"/>
                <w:sz w:val="18"/>
                <w:szCs w:val="18"/>
              </w:rPr>
              <w:t>curățat</w:t>
            </w:r>
            <w:proofErr w:type="spellEnd"/>
            <w:r w:rsidRPr="00490D30">
              <w:rPr>
                <w:color w:val="000000" w:themeColor="text1"/>
                <w:sz w:val="18"/>
                <w:szCs w:val="18"/>
              </w:rPr>
              <w:t xml:space="preserve"> </w:t>
            </w:r>
            <w:proofErr w:type="spellStart"/>
            <w:r w:rsidRPr="00490D30">
              <w:rPr>
                <w:color w:val="000000" w:themeColor="text1"/>
                <w:sz w:val="18"/>
                <w:szCs w:val="18"/>
              </w:rPr>
              <w:t>suprafețe</w:t>
            </w:r>
            <w:proofErr w:type="spellEnd"/>
            <w:r w:rsidRPr="00490D30">
              <w:rPr>
                <w:color w:val="000000" w:themeColor="text1"/>
                <w:sz w:val="18"/>
                <w:szCs w:val="18"/>
              </w:rPr>
              <w:t xml:space="preserve"> </w:t>
            </w:r>
            <w:proofErr w:type="spellStart"/>
            <w:r w:rsidRPr="00490D30">
              <w:rPr>
                <w:color w:val="000000" w:themeColor="text1"/>
                <w:sz w:val="18"/>
                <w:szCs w:val="18"/>
              </w:rPr>
              <w:t>ceramice</w:t>
            </w:r>
            <w:proofErr w:type="spellEnd"/>
            <w:r w:rsidRPr="00490D30">
              <w:rPr>
                <w:color w:val="000000" w:themeColor="text1"/>
                <w:sz w:val="18"/>
                <w:szCs w:val="18"/>
              </w:rPr>
              <w:t xml:space="preserve"> minim 1 L</w:t>
            </w:r>
          </w:p>
        </w:tc>
        <w:tc>
          <w:tcPr>
            <w:tcW w:w="2575" w:type="dxa"/>
          </w:tcPr>
          <w:p w14:paraId="65FF0425"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Proprietăți</w:t>
            </w:r>
            <w:proofErr w:type="spellEnd"/>
            <w:r w:rsidRPr="00490D30">
              <w:rPr>
                <w:color w:val="000000" w:themeColor="text1"/>
                <w:sz w:val="18"/>
                <w:szCs w:val="18"/>
              </w:rPr>
              <w:t>:</w:t>
            </w:r>
            <w:r w:rsidRPr="00490D30">
              <w:rPr>
                <w:color w:val="000000" w:themeColor="text1"/>
                <w:sz w:val="18"/>
                <w:szCs w:val="18"/>
              </w:rPr>
              <w:br/>
              <w:t>-</w:t>
            </w:r>
            <w:proofErr w:type="spellStart"/>
            <w:r w:rsidRPr="00490D30">
              <w:rPr>
                <w:color w:val="000000" w:themeColor="text1"/>
                <w:sz w:val="18"/>
                <w:szCs w:val="18"/>
              </w:rPr>
              <w:t>putere</w:t>
            </w:r>
            <w:proofErr w:type="spellEnd"/>
            <w:r w:rsidRPr="00490D30">
              <w:rPr>
                <w:color w:val="000000" w:themeColor="text1"/>
                <w:sz w:val="18"/>
                <w:szCs w:val="18"/>
              </w:rPr>
              <w:t xml:space="preserve"> mare de </w:t>
            </w:r>
            <w:proofErr w:type="spellStart"/>
            <w:r w:rsidRPr="00490D30">
              <w:rPr>
                <w:color w:val="000000" w:themeColor="text1"/>
                <w:sz w:val="18"/>
                <w:szCs w:val="18"/>
              </w:rPr>
              <w:t>emulsionare</w:t>
            </w:r>
            <w:proofErr w:type="spellEnd"/>
            <w:r w:rsidRPr="00490D30">
              <w:rPr>
                <w:color w:val="000000" w:themeColor="text1"/>
                <w:sz w:val="18"/>
                <w:szCs w:val="18"/>
              </w:rPr>
              <w:t xml:space="preserve"> a </w:t>
            </w:r>
            <w:proofErr w:type="spellStart"/>
            <w:r w:rsidRPr="00490D30">
              <w:rPr>
                <w:color w:val="000000" w:themeColor="text1"/>
                <w:sz w:val="18"/>
                <w:szCs w:val="18"/>
              </w:rPr>
              <w:t>impuritatilor</w:t>
            </w:r>
            <w:proofErr w:type="spellEnd"/>
            <w:r w:rsidRPr="00490D30">
              <w:rPr>
                <w:color w:val="000000" w:themeColor="text1"/>
                <w:sz w:val="18"/>
                <w:szCs w:val="18"/>
              </w:rPr>
              <w:t xml:space="preserve"> </w:t>
            </w:r>
            <w:proofErr w:type="spellStart"/>
            <w:r w:rsidRPr="00490D30">
              <w:rPr>
                <w:color w:val="000000" w:themeColor="text1"/>
                <w:sz w:val="18"/>
                <w:szCs w:val="18"/>
              </w:rPr>
              <w:t>solide</w:t>
            </w:r>
            <w:proofErr w:type="spellEnd"/>
            <w:r w:rsidRPr="00490D30">
              <w:rPr>
                <w:color w:val="000000" w:themeColor="text1"/>
                <w:sz w:val="18"/>
                <w:szCs w:val="18"/>
              </w:rPr>
              <w:t xml:space="preserve"> (</w:t>
            </w:r>
            <w:proofErr w:type="spellStart"/>
            <w:r w:rsidRPr="00490D30">
              <w:rPr>
                <w:color w:val="000000" w:themeColor="text1"/>
                <w:sz w:val="18"/>
                <w:szCs w:val="18"/>
              </w:rPr>
              <w:t>praf</w:t>
            </w:r>
            <w:proofErr w:type="spellEnd"/>
            <w:r w:rsidRPr="00490D30">
              <w:rPr>
                <w:color w:val="000000" w:themeColor="text1"/>
                <w:sz w:val="18"/>
                <w:szCs w:val="18"/>
              </w:rPr>
              <w:t xml:space="preserve">) </w:t>
            </w:r>
            <w:proofErr w:type="spellStart"/>
            <w:r w:rsidRPr="00490D30">
              <w:rPr>
                <w:color w:val="000000" w:themeColor="text1"/>
                <w:sz w:val="18"/>
                <w:szCs w:val="18"/>
              </w:rPr>
              <w:t>si</w:t>
            </w:r>
            <w:proofErr w:type="spellEnd"/>
            <w:r w:rsidRPr="00490D30">
              <w:rPr>
                <w:color w:val="000000" w:themeColor="text1"/>
                <w:sz w:val="18"/>
                <w:szCs w:val="18"/>
              </w:rPr>
              <w:t xml:space="preserve"> a </w:t>
            </w:r>
            <w:proofErr w:type="spellStart"/>
            <w:r w:rsidRPr="00490D30">
              <w:rPr>
                <w:color w:val="000000" w:themeColor="text1"/>
                <w:sz w:val="18"/>
                <w:szCs w:val="18"/>
              </w:rPr>
              <w:t>impuritatilor</w:t>
            </w:r>
            <w:proofErr w:type="spellEnd"/>
            <w:r w:rsidRPr="00490D30">
              <w:rPr>
                <w:color w:val="000000" w:themeColor="text1"/>
                <w:sz w:val="18"/>
                <w:szCs w:val="18"/>
              </w:rPr>
              <w:t xml:space="preserve"> de natura </w:t>
            </w:r>
            <w:proofErr w:type="spellStart"/>
            <w:r w:rsidRPr="00490D30">
              <w:rPr>
                <w:color w:val="000000" w:themeColor="text1"/>
                <w:sz w:val="18"/>
                <w:szCs w:val="18"/>
              </w:rPr>
              <w:t>uleioasa</w:t>
            </w:r>
            <w:proofErr w:type="spellEnd"/>
            <w:r w:rsidRPr="00490D30">
              <w:rPr>
                <w:color w:val="000000" w:themeColor="text1"/>
                <w:sz w:val="18"/>
                <w:szCs w:val="18"/>
              </w:rPr>
              <w:t>;</w:t>
            </w:r>
            <w:r w:rsidRPr="00490D30">
              <w:rPr>
                <w:color w:val="000000" w:themeColor="text1"/>
                <w:sz w:val="18"/>
                <w:szCs w:val="18"/>
              </w:rPr>
              <w:br/>
              <w:t>-</w:t>
            </w:r>
            <w:proofErr w:type="spellStart"/>
            <w:r w:rsidRPr="00490D30">
              <w:rPr>
                <w:color w:val="000000" w:themeColor="text1"/>
                <w:sz w:val="18"/>
                <w:szCs w:val="18"/>
              </w:rPr>
              <w:t>putere</w:t>
            </w:r>
            <w:proofErr w:type="spellEnd"/>
            <w:r w:rsidRPr="00490D30">
              <w:rPr>
                <w:color w:val="000000" w:themeColor="text1"/>
                <w:sz w:val="18"/>
                <w:szCs w:val="18"/>
              </w:rPr>
              <w:t xml:space="preserve"> mare de </w:t>
            </w:r>
            <w:proofErr w:type="spellStart"/>
            <w:r w:rsidRPr="00490D30">
              <w:rPr>
                <w:color w:val="000000" w:themeColor="text1"/>
                <w:sz w:val="18"/>
                <w:szCs w:val="18"/>
              </w:rPr>
              <w:t>udare</w:t>
            </w:r>
            <w:proofErr w:type="spellEnd"/>
            <w:r w:rsidRPr="00490D30">
              <w:rPr>
                <w:color w:val="000000" w:themeColor="text1"/>
                <w:sz w:val="18"/>
                <w:szCs w:val="18"/>
              </w:rPr>
              <w:t xml:space="preserve"> </w:t>
            </w:r>
            <w:proofErr w:type="spellStart"/>
            <w:r w:rsidRPr="00490D30">
              <w:rPr>
                <w:color w:val="000000" w:themeColor="text1"/>
                <w:sz w:val="18"/>
                <w:szCs w:val="18"/>
              </w:rPr>
              <w:t>si</w:t>
            </w:r>
            <w:proofErr w:type="spellEnd"/>
            <w:r w:rsidRPr="00490D30">
              <w:rPr>
                <w:color w:val="000000" w:themeColor="text1"/>
                <w:sz w:val="18"/>
                <w:szCs w:val="18"/>
              </w:rPr>
              <w:t xml:space="preserve"> </w:t>
            </w:r>
            <w:proofErr w:type="spellStart"/>
            <w:r w:rsidRPr="00490D30">
              <w:rPr>
                <w:color w:val="000000" w:themeColor="text1"/>
                <w:sz w:val="18"/>
                <w:szCs w:val="18"/>
              </w:rPr>
              <w:t>dispersare</w:t>
            </w:r>
            <w:proofErr w:type="spellEnd"/>
            <w:r w:rsidRPr="00490D30">
              <w:rPr>
                <w:color w:val="000000" w:themeColor="text1"/>
                <w:sz w:val="18"/>
                <w:szCs w:val="18"/>
              </w:rPr>
              <w:t xml:space="preserve"> a </w:t>
            </w:r>
            <w:proofErr w:type="spellStart"/>
            <w:r w:rsidRPr="00490D30">
              <w:rPr>
                <w:color w:val="000000" w:themeColor="text1"/>
                <w:sz w:val="18"/>
                <w:szCs w:val="18"/>
              </w:rPr>
              <w:t>impuritatilor</w:t>
            </w:r>
            <w:proofErr w:type="spellEnd"/>
            <w:r w:rsidRPr="00490D30">
              <w:rPr>
                <w:color w:val="000000" w:themeColor="text1"/>
                <w:sz w:val="18"/>
                <w:szCs w:val="18"/>
              </w:rPr>
              <w:t xml:space="preserve"> </w:t>
            </w:r>
            <w:proofErr w:type="spellStart"/>
            <w:r w:rsidRPr="00490D30">
              <w:rPr>
                <w:color w:val="000000" w:themeColor="text1"/>
                <w:sz w:val="18"/>
                <w:szCs w:val="18"/>
              </w:rPr>
              <w:t>solide</w:t>
            </w:r>
            <w:proofErr w:type="spellEnd"/>
            <w:r w:rsidRPr="00490D30">
              <w:rPr>
                <w:color w:val="000000" w:themeColor="text1"/>
                <w:sz w:val="18"/>
                <w:szCs w:val="18"/>
              </w:rPr>
              <w:t>;</w:t>
            </w:r>
            <w:r w:rsidRPr="00490D30">
              <w:rPr>
                <w:color w:val="000000" w:themeColor="text1"/>
                <w:sz w:val="18"/>
                <w:szCs w:val="18"/>
              </w:rPr>
              <w:br/>
              <w:t>-</w:t>
            </w:r>
            <w:proofErr w:type="spellStart"/>
            <w:r w:rsidRPr="00490D30">
              <w:rPr>
                <w:color w:val="000000" w:themeColor="text1"/>
                <w:sz w:val="18"/>
                <w:szCs w:val="18"/>
              </w:rPr>
              <w:t>spumare</w:t>
            </w:r>
            <w:proofErr w:type="spellEnd"/>
            <w:r w:rsidRPr="00490D30">
              <w:rPr>
                <w:color w:val="000000" w:themeColor="text1"/>
                <w:sz w:val="18"/>
                <w:szCs w:val="18"/>
              </w:rPr>
              <w:t xml:space="preserve"> </w:t>
            </w:r>
            <w:proofErr w:type="spellStart"/>
            <w:r w:rsidRPr="00490D30">
              <w:rPr>
                <w:color w:val="000000" w:themeColor="text1"/>
                <w:sz w:val="18"/>
                <w:szCs w:val="18"/>
              </w:rPr>
              <w:t>moderata</w:t>
            </w:r>
            <w:proofErr w:type="spellEnd"/>
            <w:r w:rsidRPr="00490D30">
              <w:rPr>
                <w:color w:val="000000" w:themeColor="text1"/>
                <w:sz w:val="18"/>
                <w:szCs w:val="18"/>
              </w:rPr>
              <w:t xml:space="preserve">; -nu </w:t>
            </w:r>
            <w:proofErr w:type="spellStart"/>
            <w:r w:rsidRPr="00490D30">
              <w:rPr>
                <w:color w:val="000000" w:themeColor="text1"/>
                <w:sz w:val="18"/>
                <w:szCs w:val="18"/>
              </w:rPr>
              <w:t>lasă</w:t>
            </w:r>
            <w:proofErr w:type="spellEnd"/>
            <w:r w:rsidRPr="00490D30">
              <w:rPr>
                <w:color w:val="000000" w:themeColor="text1"/>
                <w:sz w:val="18"/>
                <w:szCs w:val="18"/>
              </w:rPr>
              <w:t xml:space="preserve"> </w:t>
            </w:r>
            <w:proofErr w:type="spellStart"/>
            <w:r w:rsidRPr="00490D30">
              <w:rPr>
                <w:color w:val="000000" w:themeColor="text1"/>
                <w:sz w:val="18"/>
                <w:szCs w:val="18"/>
              </w:rPr>
              <w:t>urme</w:t>
            </w:r>
            <w:proofErr w:type="spellEnd"/>
            <w:r w:rsidRPr="00490D30">
              <w:rPr>
                <w:color w:val="000000" w:themeColor="text1"/>
                <w:sz w:val="18"/>
                <w:szCs w:val="18"/>
              </w:rPr>
              <w:t>; -</w:t>
            </w:r>
            <w:proofErr w:type="spellStart"/>
            <w:r w:rsidRPr="00490D30">
              <w:rPr>
                <w:color w:val="000000" w:themeColor="text1"/>
                <w:sz w:val="18"/>
                <w:szCs w:val="18"/>
              </w:rPr>
              <w:t>consum</w:t>
            </w:r>
            <w:proofErr w:type="spellEnd"/>
            <w:r w:rsidRPr="00490D30">
              <w:rPr>
                <w:color w:val="000000" w:themeColor="text1"/>
                <w:sz w:val="18"/>
                <w:szCs w:val="18"/>
              </w:rPr>
              <w:t xml:space="preserve"> </w:t>
            </w:r>
            <w:proofErr w:type="spellStart"/>
            <w:r w:rsidRPr="00490D30">
              <w:rPr>
                <w:color w:val="000000" w:themeColor="text1"/>
                <w:sz w:val="18"/>
                <w:szCs w:val="18"/>
              </w:rPr>
              <w:t>redus</w:t>
            </w:r>
            <w:proofErr w:type="spellEnd"/>
            <w:r w:rsidRPr="00490D30">
              <w:rPr>
                <w:color w:val="000000" w:themeColor="text1"/>
                <w:sz w:val="18"/>
                <w:szCs w:val="18"/>
              </w:rPr>
              <w:t>.</w:t>
            </w:r>
          </w:p>
        </w:tc>
        <w:tc>
          <w:tcPr>
            <w:tcW w:w="2720" w:type="dxa"/>
          </w:tcPr>
          <w:p w14:paraId="034EFCA7"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Compoziție</w:t>
            </w:r>
            <w:proofErr w:type="spellEnd"/>
            <w:r w:rsidRPr="00490D30">
              <w:rPr>
                <w:color w:val="000000" w:themeColor="text1"/>
                <w:sz w:val="18"/>
                <w:szCs w:val="18"/>
              </w:rPr>
              <w:t>: (</w:t>
            </w:r>
            <w:proofErr w:type="spellStart"/>
            <w:r w:rsidRPr="00490D30">
              <w:rPr>
                <w:color w:val="000000" w:themeColor="text1"/>
                <w:sz w:val="18"/>
                <w:szCs w:val="18"/>
              </w:rPr>
              <w:t>dupa</w:t>
            </w:r>
            <w:proofErr w:type="spellEnd"/>
            <w:r w:rsidRPr="00490D30">
              <w:rPr>
                <w:color w:val="000000" w:themeColor="text1"/>
                <w:sz w:val="18"/>
                <w:szCs w:val="18"/>
              </w:rPr>
              <w:t xml:space="preserve"> </w:t>
            </w:r>
            <w:proofErr w:type="spellStart"/>
            <w:r w:rsidRPr="00490D30">
              <w:rPr>
                <w:color w:val="000000" w:themeColor="text1"/>
                <w:sz w:val="18"/>
                <w:szCs w:val="18"/>
              </w:rPr>
              <w:t>Regulamentul</w:t>
            </w:r>
            <w:proofErr w:type="spellEnd"/>
            <w:r w:rsidRPr="00490D30">
              <w:rPr>
                <w:color w:val="000000" w:themeColor="text1"/>
                <w:sz w:val="18"/>
                <w:szCs w:val="18"/>
              </w:rPr>
              <w:t xml:space="preserve"> 648/2004/UE)</w:t>
            </w:r>
            <w:r w:rsidRPr="00490D30">
              <w:rPr>
                <w:color w:val="000000" w:themeColor="text1"/>
                <w:sz w:val="18"/>
                <w:szCs w:val="18"/>
              </w:rPr>
              <w:br/>
              <w:t xml:space="preserve">&lt;5% </w:t>
            </w:r>
            <w:proofErr w:type="spellStart"/>
            <w:r w:rsidRPr="00490D30">
              <w:rPr>
                <w:color w:val="000000" w:themeColor="text1"/>
                <w:sz w:val="18"/>
                <w:szCs w:val="18"/>
              </w:rPr>
              <w:t>surfactanti</w:t>
            </w:r>
            <w:proofErr w:type="spellEnd"/>
            <w:r w:rsidRPr="00490D30">
              <w:rPr>
                <w:color w:val="000000" w:themeColor="text1"/>
                <w:sz w:val="18"/>
                <w:szCs w:val="18"/>
              </w:rPr>
              <w:t xml:space="preserve"> </w:t>
            </w:r>
            <w:proofErr w:type="spellStart"/>
            <w:r w:rsidRPr="00490D30">
              <w:rPr>
                <w:color w:val="000000" w:themeColor="text1"/>
                <w:sz w:val="18"/>
                <w:szCs w:val="18"/>
              </w:rPr>
              <w:t>anionici</w:t>
            </w:r>
            <w:proofErr w:type="spellEnd"/>
            <w:r w:rsidRPr="00490D30">
              <w:rPr>
                <w:color w:val="000000" w:themeColor="text1"/>
                <w:sz w:val="18"/>
                <w:szCs w:val="18"/>
              </w:rPr>
              <w:t xml:space="preserve">; parfum. </w:t>
            </w:r>
            <w:r w:rsidRPr="00490D30">
              <w:rPr>
                <w:color w:val="000000" w:themeColor="text1"/>
                <w:sz w:val="18"/>
                <w:szCs w:val="18"/>
              </w:rPr>
              <w:br/>
              <w:t xml:space="preserve">Date </w:t>
            </w:r>
            <w:proofErr w:type="spellStart"/>
            <w:r w:rsidRPr="00490D30">
              <w:rPr>
                <w:color w:val="000000" w:themeColor="text1"/>
                <w:sz w:val="18"/>
                <w:szCs w:val="18"/>
              </w:rPr>
              <w:t>tehnice</w:t>
            </w:r>
            <w:proofErr w:type="spellEnd"/>
            <w:r w:rsidRPr="00490D30">
              <w:rPr>
                <w:color w:val="000000" w:themeColor="text1"/>
                <w:sz w:val="18"/>
                <w:szCs w:val="18"/>
              </w:rPr>
              <w:t>:</w:t>
            </w:r>
            <w:r w:rsidRPr="00490D30">
              <w:rPr>
                <w:color w:val="000000" w:themeColor="text1"/>
                <w:sz w:val="18"/>
                <w:szCs w:val="18"/>
              </w:rPr>
              <w:br/>
              <w:t xml:space="preserve">Aspect: </w:t>
            </w:r>
            <w:proofErr w:type="spellStart"/>
            <w:r w:rsidRPr="00490D30">
              <w:rPr>
                <w:color w:val="000000" w:themeColor="text1"/>
                <w:sz w:val="18"/>
                <w:szCs w:val="18"/>
              </w:rPr>
              <w:t>lichid</w:t>
            </w:r>
            <w:proofErr w:type="spellEnd"/>
            <w:r w:rsidRPr="00490D30">
              <w:rPr>
                <w:color w:val="000000" w:themeColor="text1"/>
                <w:sz w:val="18"/>
                <w:szCs w:val="18"/>
              </w:rPr>
              <w:t xml:space="preserve"> de </w:t>
            </w:r>
            <w:proofErr w:type="spellStart"/>
            <w:r w:rsidRPr="00490D30">
              <w:rPr>
                <w:color w:val="000000" w:themeColor="text1"/>
                <w:sz w:val="18"/>
                <w:szCs w:val="18"/>
              </w:rPr>
              <w:t>diferite</w:t>
            </w:r>
            <w:proofErr w:type="spellEnd"/>
            <w:r w:rsidRPr="00490D30">
              <w:rPr>
                <w:color w:val="000000" w:themeColor="text1"/>
                <w:sz w:val="18"/>
                <w:szCs w:val="18"/>
              </w:rPr>
              <w:t xml:space="preserve"> </w:t>
            </w:r>
            <w:proofErr w:type="spellStart"/>
            <w:r w:rsidRPr="00490D30">
              <w:rPr>
                <w:color w:val="000000" w:themeColor="text1"/>
                <w:sz w:val="18"/>
                <w:szCs w:val="18"/>
              </w:rPr>
              <w:t>culori</w:t>
            </w:r>
            <w:proofErr w:type="spellEnd"/>
            <w:r w:rsidRPr="00490D30">
              <w:rPr>
                <w:color w:val="000000" w:themeColor="text1"/>
                <w:sz w:val="18"/>
                <w:szCs w:val="18"/>
              </w:rPr>
              <w:t xml:space="preserve"> (</w:t>
            </w:r>
            <w:proofErr w:type="spellStart"/>
            <w:r w:rsidRPr="00490D30">
              <w:rPr>
                <w:color w:val="000000" w:themeColor="text1"/>
                <w:sz w:val="18"/>
                <w:szCs w:val="18"/>
              </w:rPr>
              <w:t>galben</w:t>
            </w:r>
            <w:proofErr w:type="spellEnd"/>
            <w:r w:rsidRPr="00490D30">
              <w:rPr>
                <w:color w:val="000000" w:themeColor="text1"/>
                <w:sz w:val="18"/>
                <w:szCs w:val="18"/>
              </w:rPr>
              <w:t xml:space="preserve">, </w:t>
            </w:r>
            <w:proofErr w:type="spellStart"/>
            <w:r w:rsidRPr="00490D30">
              <w:rPr>
                <w:color w:val="000000" w:themeColor="text1"/>
                <w:sz w:val="18"/>
                <w:szCs w:val="18"/>
              </w:rPr>
              <w:t>rosu</w:t>
            </w:r>
            <w:proofErr w:type="spellEnd"/>
            <w:r w:rsidRPr="00490D30">
              <w:rPr>
                <w:color w:val="000000" w:themeColor="text1"/>
                <w:sz w:val="18"/>
                <w:szCs w:val="18"/>
              </w:rPr>
              <w:t xml:space="preserve">, </w:t>
            </w:r>
            <w:proofErr w:type="spellStart"/>
            <w:r w:rsidRPr="00490D30">
              <w:rPr>
                <w:color w:val="000000" w:themeColor="text1"/>
                <w:sz w:val="18"/>
                <w:szCs w:val="18"/>
              </w:rPr>
              <w:t>albastru</w:t>
            </w:r>
            <w:proofErr w:type="spellEnd"/>
            <w:r w:rsidRPr="00490D30">
              <w:rPr>
                <w:color w:val="000000" w:themeColor="text1"/>
                <w:sz w:val="18"/>
                <w:szCs w:val="18"/>
              </w:rPr>
              <w:t xml:space="preserve">, </w:t>
            </w:r>
            <w:proofErr w:type="spellStart"/>
            <w:r w:rsidRPr="00490D30">
              <w:rPr>
                <w:color w:val="000000" w:themeColor="text1"/>
                <w:sz w:val="18"/>
                <w:szCs w:val="18"/>
              </w:rPr>
              <w:t>verde</w:t>
            </w:r>
            <w:proofErr w:type="spellEnd"/>
            <w:r w:rsidRPr="00490D30">
              <w:rPr>
                <w:color w:val="000000" w:themeColor="text1"/>
                <w:sz w:val="18"/>
                <w:szCs w:val="18"/>
              </w:rPr>
              <w:t>)</w:t>
            </w:r>
            <w:r w:rsidRPr="00490D30">
              <w:rPr>
                <w:color w:val="000000" w:themeColor="text1"/>
                <w:sz w:val="18"/>
                <w:szCs w:val="18"/>
              </w:rPr>
              <w:br/>
              <w:t>Densitate:1 g/cm3 pH-ul: 7-8</w:t>
            </w:r>
          </w:p>
        </w:tc>
        <w:tc>
          <w:tcPr>
            <w:tcW w:w="1188" w:type="dxa"/>
          </w:tcPr>
          <w:p w14:paraId="634BC0A0" w14:textId="77777777" w:rsidR="00AF441F" w:rsidRPr="00490D30" w:rsidRDefault="00AF441F" w:rsidP="00E6552C">
            <w:pPr>
              <w:rPr>
                <w:color w:val="000000" w:themeColor="text1"/>
                <w:sz w:val="18"/>
                <w:szCs w:val="18"/>
              </w:rPr>
            </w:pPr>
          </w:p>
        </w:tc>
        <w:tc>
          <w:tcPr>
            <w:tcW w:w="1201" w:type="dxa"/>
          </w:tcPr>
          <w:p w14:paraId="186D1AD5" w14:textId="77777777" w:rsidR="00AF441F" w:rsidRPr="00490D30" w:rsidRDefault="00AF441F" w:rsidP="00E6552C">
            <w:pPr>
              <w:rPr>
                <w:color w:val="000000" w:themeColor="text1"/>
                <w:sz w:val="18"/>
                <w:szCs w:val="18"/>
              </w:rPr>
            </w:pPr>
          </w:p>
        </w:tc>
        <w:tc>
          <w:tcPr>
            <w:tcW w:w="1144" w:type="dxa"/>
          </w:tcPr>
          <w:p w14:paraId="66C6E696" w14:textId="2C4CC6A3" w:rsidR="00AF441F" w:rsidRPr="00490D30" w:rsidRDefault="00AF441F" w:rsidP="00E6552C">
            <w:pPr>
              <w:rPr>
                <w:color w:val="000000" w:themeColor="text1"/>
                <w:sz w:val="18"/>
                <w:szCs w:val="18"/>
              </w:rPr>
            </w:pPr>
          </w:p>
        </w:tc>
        <w:tc>
          <w:tcPr>
            <w:tcW w:w="1179" w:type="dxa"/>
          </w:tcPr>
          <w:p w14:paraId="42E8C27A" w14:textId="33ABF446" w:rsidR="00AF441F" w:rsidRPr="00490D30" w:rsidRDefault="00AF441F" w:rsidP="00E6552C">
            <w:pPr>
              <w:rPr>
                <w:color w:val="000000" w:themeColor="text1"/>
                <w:sz w:val="18"/>
                <w:szCs w:val="18"/>
              </w:rPr>
            </w:pPr>
          </w:p>
        </w:tc>
        <w:tc>
          <w:tcPr>
            <w:tcW w:w="1197" w:type="dxa"/>
          </w:tcPr>
          <w:p w14:paraId="65F11C87" w14:textId="77777777" w:rsidR="00AF441F" w:rsidRPr="00490D30" w:rsidRDefault="00AF441F" w:rsidP="00E6552C">
            <w:pPr>
              <w:rPr>
                <w:color w:val="000000" w:themeColor="text1"/>
                <w:sz w:val="18"/>
                <w:szCs w:val="18"/>
              </w:rPr>
            </w:pPr>
          </w:p>
        </w:tc>
        <w:tc>
          <w:tcPr>
            <w:tcW w:w="1218" w:type="dxa"/>
          </w:tcPr>
          <w:p w14:paraId="02E7AD2C" w14:textId="10A6B16B" w:rsidR="00AF441F" w:rsidRPr="00490D30" w:rsidRDefault="00AF441F" w:rsidP="00E6552C">
            <w:pPr>
              <w:rPr>
                <w:color w:val="000000" w:themeColor="text1"/>
                <w:sz w:val="18"/>
                <w:szCs w:val="18"/>
              </w:rPr>
            </w:pPr>
          </w:p>
        </w:tc>
        <w:tc>
          <w:tcPr>
            <w:tcW w:w="1170" w:type="dxa"/>
          </w:tcPr>
          <w:p w14:paraId="5FAC45DF" w14:textId="6D196940" w:rsidR="00AF441F" w:rsidRPr="00490D30" w:rsidRDefault="00AF441F" w:rsidP="00E6552C">
            <w:pPr>
              <w:rPr>
                <w:color w:val="000000" w:themeColor="text1"/>
                <w:sz w:val="18"/>
                <w:szCs w:val="18"/>
              </w:rPr>
            </w:pPr>
          </w:p>
        </w:tc>
      </w:tr>
      <w:tr w:rsidR="00490D30" w:rsidRPr="00490D30" w14:paraId="6C498E57" w14:textId="77777777" w:rsidTr="00AF441F">
        <w:trPr>
          <w:jc w:val="center"/>
        </w:trPr>
        <w:tc>
          <w:tcPr>
            <w:tcW w:w="467" w:type="dxa"/>
          </w:tcPr>
          <w:p w14:paraId="0B83B0B6" w14:textId="77777777" w:rsidR="00AF441F" w:rsidRPr="00490D30" w:rsidRDefault="00AF441F" w:rsidP="00E6552C">
            <w:pPr>
              <w:rPr>
                <w:color w:val="000000" w:themeColor="text1"/>
                <w:sz w:val="18"/>
                <w:szCs w:val="18"/>
              </w:rPr>
            </w:pPr>
            <w:r w:rsidRPr="00490D30">
              <w:rPr>
                <w:color w:val="000000" w:themeColor="text1"/>
                <w:sz w:val="18"/>
                <w:szCs w:val="18"/>
              </w:rPr>
              <w:t>23</w:t>
            </w:r>
          </w:p>
        </w:tc>
        <w:tc>
          <w:tcPr>
            <w:tcW w:w="1381" w:type="dxa"/>
          </w:tcPr>
          <w:p w14:paraId="561EDD01" w14:textId="77777777" w:rsidR="00AF441F" w:rsidRPr="00490D30" w:rsidRDefault="00AF441F" w:rsidP="00E6552C">
            <w:pPr>
              <w:rPr>
                <w:color w:val="000000" w:themeColor="text1"/>
                <w:sz w:val="18"/>
                <w:szCs w:val="18"/>
              </w:rPr>
            </w:pPr>
            <w:r w:rsidRPr="00490D30">
              <w:rPr>
                <w:color w:val="000000" w:themeColor="text1"/>
                <w:sz w:val="18"/>
                <w:szCs w:val="18"/>
              </w:rPr>
              <w:t xml:space="preserve">Detergent </w:t>
            </w:r>
            <w:proofErr w:type="spellStart"/>
            <w:r w:rsidRPr="00490D30">
              <w:rPr>
                <w:color w:val="000000" w:themeColor="text1"/>
                <w:sz w:val="18"/>
                <w:szCs w:val="18"/>
              </w:rPr>
              <w:t>curățat</w:t>
            </w:r>
            <w:proofErr w:type="spellEnd"/>
            <w:r w:rsidRPr="00490D30">
              <w:rPr>
                <w:color w:val="000000" w:themeColor="text1"/>
                <w:sz w:val="18"/>
                <w:szCs w:val="18"/>
              </w:rPr>
              <w:t xml:space="preserve"> </w:t>
            </w:r>
            <w:proofErr w:type="spellStart"/>
            <w:r w:rsidRPr="00490D30">
              <w:rPr>
                <w:color w:val="000000" w:themeColor="text1"/>
                <w:sz w:val="18"/>
                <w:szCs w:val="18"/>
              </w:rPr>
              <w:lastRenderedPageBreak/>
              <w:t>suprafețe</w:t>
            </w:r>
            <w:proofErr w:type="spellEnd"/>
            <w:r w:rsidRPr="00490D30">
              <w:rPr>
                <w:color w:val="000000" w:themeColor="text1"/>
                <w:sz w:val="18"/>
                <w:szCs w:val="18"/>
              </w:rPr>
              <w:t xml:space="preserve"> de </w:t>
            </w:r>
            <w:proofErr w:type="spellStart"/>
            <w:r w:rsidRPr="00490D30">
              <w:rPr>
                <w:color w:val="000000" w:themeColor="text1"/>
                <w:sz w:val="18"/>
                <w:szCs w:val="18"/>
              </w:rPr>
              <w:t>lemn</w:t>
            </w:r>
            <w:proofErr w:type="spellEnd"/>
            <w:r w:rsidRPr="00490D30">
              <w:rPr>
                <w:color w:val="000000" w:themeColor="text1"/>
                <w:sz w:val="18"/>
                <w:szCs w:val="18"/>
              </w:rPr>
              <w:t xml:space="preserve"> </w:t>
            </w:r>
            <w:proofErr w:type="spellStart"/>
            <w:r w:rsidRPr="00490D30">
              <w:rPr>
                <w:color w:val="000000" w:themeColor="text1"/>
                <w:sz w:val="18"/>
                <w:szCs w:val="18"/>
              </w:rPr>
              <w:t>si</w:t>
            </w:r>
            <w:proofErr w:type="spellEnd"/>
            <w:r w:rsidRPr="00490D30">
              <w:rPr>
                <w:color w:val="000000" w:themeColor="text1"/>
                <w:sz w:val="18"/>
                <w:szCs w:val="18"/>
              </w:rPr>
              <w:t xml:space="preserve"> </w:t>
            </w:r>
            <w:proofErr w:type="spellStart"/>
            <w:r w:rsidRPr="00490D30">
              <w:rPr>
                <w:color w:val="000000" w:themeColor="text1"/>
                <w:sz w:val="18"/>
                <w:szCs w:val="18"/>
              </w:rPr>
              <w:t>parchet</w:t>
            </w:r>
            <w:proofErr w:type="spellEnd"/>
            <w:r w:rsidRPr="00490D30">
              <w:rPr>
                <w:color w:val="000000" w:themeColor="text1"/>
                <w:sz w:val="18"/>
                <w:szCs w:val="18"/>
              </w:rPr>
              <w:t xml:space="preserve"> minim 1L</w:t>
            </w:r>
          </w:p>
        </w:tc>
        <w:tc>
          <w:tcPr>
            <w:tcW w:w="2575" w:type="dxa"/>
          </w:tcPr>
          <w:p w14:paraId="2979E995"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lastRenderedPageBreak/>
              <w:t>Proprietăți</w:t>
            </w:r>
            <w:proofErr w:type="spellEnd"/>
            <w:r w:rsidRPr="00490D30">
              <w:rPr>
                <w:color w:val="000000" w:themeColor="text1"/>
                <w:sz w:val="18"/>
                <w:szCs w:val="18"/>
              </w:rPr>
              <w:t>:</w:t>
            </w:r>
            <w:r w:rsidRPr="00490D30">
              <w:rPr>
                <w:color w:val="000000" w:themeColor="text1"/>
                <w:sz w:val="18"/>
                <w:szCs w:val="18"/>
              </w:rPr>
              <w:br/>
              <w:t>-</w:t>
            </w:r>
            <w:proofErr w:type="spellStart"/>
            <w:r w:rsidRPr="00490D30">
              <w:rPr>
                <w:color w:val="000000" w:themeColor="text1"/>
                <w:sz w:val="18"/>
                <w:szCs w:val="18"/>
              </w:rPr>
              <w:t>curăță</w:t>
            </w:r>
            <w:proofErr w:type="spellEnd"/>
            <w:r w:rsidRPr="00490D30">
              <w:rPr>
                <w:color w:val="000000" w:themeColor="text1"/>
                <w:sz w:val="18"/>
                <w:szCs w:val="18"/>
              </w:rPr>
              <w:t xml:space="preserve"> perfect </w:t>
            </w:r>
            <w:proofErr w:type="spellStart"/>
            <w:r w:rsidRPr="00490D30">
              <w:rPr>
                <w:color w:val="000000" w:themeColor="text1"/>
                <w:sz w:val="18"/>
                <w:szCs w:val="18"/>
              </w:rPr>
              <w:t>mobilierul</w:t>
            </w:r>
            <w:proofErr w:type="spellEnd"/>
            <w:r w:rsidRPr="00490D30">
              <w:rPr>
                <w:color w:val="000000" w:themeColor="text1"/>
                <w:sz w:val="18"/>
                <w:szCs w:val="18"/>
              </w:rPr>
              <w:t xml:space="preserve"> </w:t>
            </w:r>
            <w:proofErr w:type="spellStart"/>
            <w:r w:rsidRPr="00490D30">
              <w:rPr>
                <w:color w:val="000000" w:themeColor="text1"/>
                <w:sz w:val="18"/>
                <w:szCs w:val="18"/>
              </w:rPr>
              <w:t>si</w:t>
            </w:r>
            <w:proofErr w:type="spellEnd"/>
            <w:r w:rsidRPr="00490D30">
              <w:rPr>
                <w:color w:val="000000" w:themeColor="text1"/>
                <w:sz w:val="18"/>
                <w:szCs w:val="18"/>
              </w:rPr>
              <w:t xml:space="preserve"> </w:t>
            </w:r>
            <w:proofErr w:type="spellStart"/>
            <w:r w:rsidRPr="00490D30">
              <w:rPr>
                <w:color w:val="000000" w:themeColor="text1"/>
                <w:sz w:val="18"/>
                <w:szCs w:val="18"/>
              </w:rPr>
              <w:lastRenderedPageBreak/>
              <w:t>parchetul</w:t>
            </w:r>
            <w:proofErr w:type="spellEnd"/>
            <w:r w:rsidRPr="00490D30">
              <w:rPr>
                <w:color w:val="000000" w:themeColor="text1"/>
                <w:sz w:val="18"/>
                <w:szCs w:val="18"/>
              </w:rPr>
              <w:t xml:space="preserve"> </w:t>
            </w:r>
            <w:proofErr w:type="spellStart"/>
            <w:r w:rsidRPr="00490D30">
              <w:rPr>
                <w:color w:val="000000" w:themeColor="text1"/>
                <w:sz w:val="18"/>
                <w:szCs w:val="18"/>
              </w:rPr>
              <w:t>lacuit</w:t>
            </w:r>
            <w:proofErr w:type="spellEnd"/>
            <w:r w:rsidRPr="00490D30">
              <w:rPr>
                <w:color w:val="000000" w:themeColor="text1"/>
                <w:sz w:val="18"/>
                <w:szCs w:val="18"/>
              </w:rPr>
              <w:t xml:space="preserve">. </w:t>
            </w:r>
            <w:proofErr w:type="spellStart"/>
            <w:r w:rsidRPr="00490D30">
              <w:rPr>
                <w:color w:val="000000" w:themeColor="text1"/>
                <w:sz w:val="18"/>
                <w:szCs w:val="18"/>
              </w:rPr>
              <w:t>Confera</w:t>
            </w:r>
            <w:proofErr w:type="spellEnd"/>
            <w:r w:rsidRPr="00490D30">
              <w:rPr>
                <w:color w:val="000000" w:themeColor="text1"/>
                <w:sz w:val="18"/>
                <w:szCs w:val="18"/>
              </w:rPr>
              <w:t xml:space="preserve"> un </w:t>
            </w:r>
            <w:proofErr w:type="spellStart"/>
            <w:r w:rsidRPr="00490D30">
              <w:rPr>
                <w:color w:val="000000" w:themeColor="text1"/>
                <w:sz w:val="18"/>
                <w:szCs w:val="18"/>
              </w:rPr>
              <w:t>miros</w:t>
            </w:r>
            <w:proofErr w:type="spellEnd"/>
            <w:r w:rsidRPr="00490D30">
              <w:rPr>
                <w:color w:val="000000" w:themeColor="text1"/>
                <w:sz w:val="18"/>
                <w:szCs w:val="18"/>
              </w:rPr>
              <w:t xml:space="preserve"> </w:t>
            </w:r>
            <w:proofErr w:type="spellStart"/>
            <w:r w:rsidRPr="00490D30">
              <w:rPr>
                <w:color w:val="000000" w:themeColor="text1"/>
                <w:sz w:val="18"/>
                <w:szCs w:val="18"/>
              </w:rPr>
              <w:t>plăcut</w:t>
            </w:r>
            <w:proofErr w:type="spellEnd"/>
            <w:r w:rsidRPr="00490D30">
              <w:rPr>
                <w:color w:val="000000" w:themeColor="text1"/>
                <w:sz w:val="18"/>
                <w:szCs w:val="18"/>
              </w:rPr>
              <w:t xml:space="preserve">, </w:t>
            </w:r>
            <w:proofErr w:type="spellStart"/>
            <w:r w:rsidRPr="00490D30">
              <w:rPr>
                <w:color w:val="000000" w:themeColor="text1"/>
                <w:sz w:val="18"/>
                <w:szCs w:val="18"/>
              </w:rPr>
              <w:t>efect</w:t>
            </w:r>
            <w:proofErr w:type="spellEnd"/>
            <w:r w:rsidRPr="00490D30">
              <w:rPr>
                <w:color w:val="000000" w:themeColor="text1"/>
                <w:sz w:val="18"/>
                <w:szCs w:val="18"/>
              </w:rPr>
              <w:t xml:space="preserve"> antistatic </w:t>
            </w:r>
            <w:proofErr w:type="spellStart"/>
            <w:r w:rsidRPr="00490D30">
              <w:rPr>
                <w:color w:val="000000" w:themeColor="text1"/>
                <w:sz w:val="18"/>
                <w:szCs w:val="18"/>
              </w:rPr>
              <w:t>si</w:t>
            </w:r>
            <w:proofErr w:type="spellEnd"/>
            <w:r w:rsidRPr="00490D30">
              <w:rPr>
                <w:color w:val="000000" w:themeColor="text1"/>
                <w:sz w:val="18"/>
                <w:szCs w:val="18"/>
              </w:rPr>
              <w:t xml:space="preserve"> </w:t>
            </w:r>
            <w:proofErr w:type="spellStart"/>
            <w:r w:rsidRPr="00490D30">
              <w:rPr>
                <w:color w:val="000000" w:themeColor="text1"/>
                <w:sz w:val="18"/>
                <w:szCs w:val="18"/>
              </w:rPr>
              <w:t>luciu</w:t>
            </w:r>
            <w:proofErr w:type="spellEnd"/>
            <w:r w:rsidRPr="00490D30">
              <w:rPr>
                <w:color w:val="000000" w:themeColor="text1"/>
                <w:sz w:val="18"/>
                <w:szCs w:val="18"/>
              </w:rPr>
              <w:t xml:space="preserve"> </w:t>
            </w:r>
            <w:proofErr w:type="spellStart"/>
            <w:r w:rsidRPr="00490D30">
              <w:rPr>
                <w:color w:val="000000" w:themeColor="text1"/>
                <w:sz w:val="18"/>
                <w:szCs w:val="18"/>
              </w:rPr>
              <w:t>moderat</w:t>
            </w:r>
            <w:proofErr w:type="spellEnd"/>
            <w:r w:rsidRPr="00490D30">
              <w:rPr>
                <w:color w:val="000000" w:themeColor="text1"/>
                <w:sz w:val="18"/>
                <w:szCs w:val="18"/>
              </w:rPr>
              <w:t>.</w:t>
            </w:r>
          </w:p>
        </w:tc>
        <w:tc>
          <w:tcPr>
            <w:tcW w:w="2720" w:type="dxa"/>
          </w:tcPr>
          <w:p w14:paraId="4502B5AC"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lastRenderedPageBreak/>
              <w:t>Compoziție</w:t>
            </w:r>
            <w:proofErr w:type="spellEnd"/>
            <w:r w:rsidRPr="00490D30">
              <w:rPr>
                <w:color w:val="000000" w:themeColor="text1"/>
                <w:sz w:val="18"/>
                <w:szCs w:val="18"/>
              </w:rPr>
              <w:t>: (</w:t>
            </w:r>
            <w:proofErr w:type="spellStart"/>
            <w:r w:rsidRPr="00490D30">
              <w:rPr>
                <w:color w:val="000000" w:themeColor="text1"/>
                <w:sz w:val="18"/>
                <w:szCs w:val="18"/>
              </w:rPr>
              <w:t>dupa</w:t>
            </w:r>
            <w:proofErr w:type="spellEnd"/>
            <w:r w:rsidRPr="00490D30">
              <w:rPr>
                <w:color w:val="000000" w:themeColor="text1"/>
                <w:sz w:val="18"/>
                <w:szCs w:val="18"/>
              </w:rPr>
              <w:t xml:space="preserve"> </w:t>
            </w:r>
            <w:proofErr w:type="spellStart"/>
            <w:r w:rsidRPr="00490D30">
              <w:rPr>
                <w:color w:val="000000" w:themeColor="text1"/>
                <w:sz w:val="18"/>
                <w:szCs w:val="18"/>
              </w:rPr>
              <w:t>Regulamentul</w:t>
            </w:r>
            <w:proofErr w:type="spellEnd"/>
            <w:r w:rsidRPr="00490D30">
              <w:rPr>
                <w:color w:val="000000" w:themeColor="text1"/>
                <w:sz w:val="18"/>
                <w:szCs w:val="18"/>
              </w:rPr>
              <w:t xml:space="preserve"> 648/2004/UE)</w:t>
            </w:r>
            <w:r w:rsidRPr="00490D30">
              <w:rPr>
                <w:color w:val="000000" w:themeColor="text1"/>
                <w:sz w:val="18"/>
                <w:szCs w:val="18"/>
              </w:rPr>
              <w:br/>
            </w:r>
            <w:r w:rsidRPr="00490D30">
              <w:rPr>
                <w:color w:val="000000" w:themeColor="text1"/>
                <w:sz w:val="18"/>
                <w:szCs w:val="18"/>
              </w:rPr>
              <w:lastRenderedPageBreak/>
              <w:t xml:space="preserve">&lt;1% </w:t>
            </w:r>
            <w:proofErr w:type="spellStart"/>
            <w:r w:rsidRPr="00490D30">
              <w:rPr>
                <w:color w:val="000000" w:themeColor="text1"/>
                <w:sz w:val="18"/>
                <w:szCs w:val="18"/>
              </w:rPr>
              <w:t>surfactanti</w:t>
            </w:r>
            <w:proofErr w:type="spellEnd"/>
            <w:r w:rsidRPr="00490D30">
              <w:rPr>
                <w:color w:val="000000" w:themeColor="text1"/>
                <w:sz w:val="18"/>
                <w:szCs w:val="18"/>
              </w:rPr>
              <w:t xml:space="preserve"> </w:t>
            </w:r>
            <w:proofErr w:type="spellStart"/>
            <w:r w:rsidRPr="00490D30">
              <w:rPr>
                <w:color w:val="000000" w:themeColor="text1"/>
                <w:sz w:val="18"/>
                <w:szCs w:val="18"/>
              </w:rPr>
              <w:t>nenionici</w:t>
            </w:r>
            <w:proofErr w:type="spellEnd"/>
            <w:r w:rsidRPr="00490D30">
              <w:rPr>
                <w:color w:val="000000" w:themeColor="text1"/>
                <w:sz w:val="18"/>
                <w:szCs w:val="18"/>
              </w:rPr>
              <w:t xml:space="preserve">, &lt;15% </w:t>
            </w:r>
            <w:proofErr w:type="spellStart"/>
            <w:r w:rsidRPr="00490D30">
              <w:rPr>
                <w:color w:val="000000" w:themeColor="text1"/>
                <w:sz w:val="18"/>
                <w:szCs w:val="18"/>
              </w:rPr>
              <w:t>ceruri</w:t>
            </w:r>
            <w:proofErr w:type="spellEnd"/>
            <w:r w:rsidRPr="00490D30">
              <w:rPr>
                <w:color w:val="000000" w:themeColor="text1"/>
                <w:sz w:val="18"/>
                <w:szCs w:val="18"/>
              </w:rPr>
              <w:t xml:space="preserve"> </w:t>
            </w:r>
            <w:proofErr w:type="spellStart"/>
            <w:r w:rsidRPr="00490D30">
              <w:rPr>
                <w:color w:val="000000" w:themeColor="text1"/>
                <w:sz w:val="18"/>
                <w:szCs w:val="18"/>
              </w:rPr>
              <w:t>micronizate</w:t>
            </w:r>
            <w:proofErr w:type="spellEnd"/>
            <w:r w:rsidRPr="00490D30">
              <w:rPr>
                <w:color w:val="000000" w:themeColor="text1"/>
                <w:sz w:val="18"/>
                <w:szCs w:val="18"/>
              </w:rPr>
              <w:t>, parfum</w:t>
            </w:r>
            <w:r w:rsidRPr="00490D30">
              <w:rPr>
                <w:color w:val="000000" w:themeColor="text1"/>
                <w:sz w:val="18"/>
                <w:szCs w:val="18"/>
              </w:rPr>
              <w:br/>
              <w:t xml:space="preserve">Date </w:t>
            </w:r>
            <w:proofErr w:type="spellStart"/>
            <w:r w:rsidRPr="00490D30">
              <w:rPr>
                <w:color w:val="000000" w:themeColor="text1"/>
                <w:sz w:val="18"/>
                <w:szCs w:val="18"/>
              </w:rPr>
              <w:t>tehnice</w:t>
            </w:r>
            <w:proofErr w:type="spellEnd"/>
            <w:r w:rsidRPr="00490D30">
              <w:rPr>
                <w:color w:val="000000" w:themeColor="text1"/>
                <w:sz w:val="18"/>
                <w:szCs w:val="18"/>
              </w:rPr>
              <w:t xml:space="preserve">: Aspect: </w:t>
            </w:r>
            <w:proofErr w:type="spellStart"/>
            <w:r w:rsidRPr="00490D30">
              <w:rPr>
                <w:color w:val="000000" w:themeColor="text1"/>
                <w:sz w:val="18"/>
                <w:szCs w:val="18"/>
              </w:rPr>
              <w:t>lichid</w:t>
            </w:r>
            <w:proofErr w:type="spellEnd"/>
            <w:r w:rsidRPr="00490D30">
              <w:rPr>
                <w:color w:val="000000" w:themeColor="text1"/>
                <w:sz w:val="18"/>
                <w:szCs w:val="18"/>
              </w:rPr>
              <w:t xml:space="preserve"> translucid-</w:t>
            </w:r>
            <w:proofErr w:type="spellStart"/>
            <w:r w:rsidRPr="00490D30">
              <w:rPr>
                <w:color w:val="000000" w:themeColor="text1"/>
                <w:sz w:val="18"/>
                <w:szCs w:val="18"/>
              </w:rPr>
              <w:t>alb</w:t>
            </w:r>
            <w:proofErr w:type="spellEnd"/>
            <w:r w:rsidRPr="00490D30">
              <w:rPr>
                <w:color w:val="000000" w:themeColor="text1"/>
                <w:sz w:val="18"/>
                <w:szCs w:val="18"/>
              </w:rPr>
              <w:t>, Miros: specific, Densitate:1 g/cm3 pH-ul : 1</w:t>
            </w:r>
          </w:p>
        </w:tc>
        <w:tc>
          <w:tcPr>
            <w:tcW w:w="1188" w:type="dxa"/>
          </w:tcPr>
          <w:p w14:paraId="12ED3318" w14:textId="77777777" w:rsidR="00AF441F" w:rsidRPr="00490D30" w:rsidRDefault="00AF441F" w:rsidP="00E6552C">
            <w:pPr>
              <w:rPr>
                <w:color w:val="000000" w:themeColor="text1"/>
                <w:sz w:val="18"/>
                <w:szCs w:val="18"/>
              </w:rPr>
            </w:pPr>
          </w:p>
        </w:tc>
        <w:tc>
          <w:tcPr>
            <w:tcW w:w="1201" w:type="dxa"/>
          </w:tcPr>
          <w:p w14:paraId="3AEBC522" w14:textId="77777777" w:rsidR="00AF441F" w:rsidRPr="00490D30" w:rsidRDefault="00AF441F" w:rsidP="00E6552C">
            <w:pPr>
              <w:rPr>
                <w:color w:val="000000" w:themeColor="text1"/>
                <w:sz w:val="18"/>
                <w:szCs w:val="18"/>
              </w:rPr>
            </w:pPr>
          </w:p>
        </w:tc>
        <w:tc>
          <w:tcPr>
            <w:tcW w:w="1144" w:type="dxa"/>
          </w:tcPr>
          <w:p w14:paraId="5D229D3A" w14:textId="2CAB1906" w:rsidR="00AF441F" w:rsidRPr="00490D30" w:rsidRDefault="00AF441F" w:rsidP="00E6552C">
            <w:pPr>
              <w:rPr>
                <w:color w:val="000000" w:themeColor="text1"/>
                <w:sz w:val="18"/>
                <w:szCs w:val="18"/>
              </w:rPr>
            </w:pPr>
          </w:p>
        </w:tc>
        <w:tc>
          <w:tcPr>
            <w:tcW w:w="1179" w:type="dxa"/>
          </w:tcPr>
          <w:p w14:paraId="2F60857C" w14:textId="7788FB6E" w:rsidR="00AF441F" w:rsidRPr="00490D30" w:rsidRDefault="00AF441F" w:rsidP="00E6552C">
            <w:pPr>
              <w:rPr>
                <w:color w:val="000000" w:themeColor="text1"/>
                <w:sz w:val="18"/>
                <w:szCs w:val="18"/>
              </w:rPr>
            </w:pPr>
          </w:p>
        </w:tc>
        <w:tc>
          <w:tcPr>
            <w:tcW w:w="1197" w:type="dxa"/>
          </w:tcPr>
          <w:p w14:paraId="50CC7CC3" w14:textId="77777777" w:rsidR="00AF441F" w:rsidRPr="00490D30" w:rsidRDefault="00AF441F" w:rsidP="00E6552C">
            <w:pPr>
              <w:rPr>
                <w:color w:val="000000" w:themeColor="text1"/>
                <w:sz w:val="18"/>
                <w:szCs w:val="18"/>
              </w:rPr>
            </w:pPr>
          </w:p>
        </w:tc>
        <w:tc>
          <w:tcPr>
            <w:tcW w:w="1218" w:type="dxa"/>
          </w:tcPr>
          <w:p w14:paraId="325BA621" w14:textId="6DE04BE5" w:rsidR="00AF441F" w:rsidRPr="00490D30" w:rsidRDefault="00AF441F" w:rsidP="00E6552C">
            <w:pPr>
              <w:rPr>
                <w:color w:val="000000" w:themeColor="text1"/>
                <w:sz w:val="18"/>
                <w:szCs w:val="18"/>
              </w:rPr>
            </w:pPr>
          </w:p>
        </w:tc>
        <w:tc>
          <w:tcPr>
            <w:tcW w:w="1170" w:type="dxa"/>
          </w:tcPr>
          <w:p w14:paraId="22894F63" w14:textId="0CEB1A46" w:rsidR="00AF441F" w:rsidRPr="00490D30" w:rsidRDefault="00AF441F" w:rsidP="00E6552C">
            <w:pPr>
              <w:rPr>
                <w:color w:val="000000" w:themeColor="text1"/>
                <w:sz w:val="18"/>
                <w:szCs w:val="18"/>
              </w:rPr>
            </w:pPr>
          </w:p>
        </w:tc>
      </w:tr>
      <w:tr w:rsidR="00490D30" w:rsidRPr="00490D30" w14:paraId="7FF7E92D" w14:textId="77777777" w:rsidTr="00AF441F">
        <w:trPr>
          <w:jc w:val="center"/>
        </w:trPr>
        <w:tc>
          <w:tcPr>
            <w:tcW w:w="467" w:type="dxa"/>
          </w:tcPr>
          <w:p w14:paraId="5CE69B29" w14:textId="77777777" w:rsidR="00AF441F" w:rsidRPr="00490D30" w:rsidRDefault="00AF441F" w:rsidP="00E6552C">
            <w:pPr>
              <w:rPr>
                <w:color w:val="000000" w:themeColor="text1"/>
                <w:sz w:val="18"/>
                <w:szCs w:val="18"/>
              </w:rPr>
            </w:pPr>
            <w:r w:rsidRPr="00490D30">
              <w:rPr>
                <w:color w:val="000000" w:themeColor="text1"/>
                <w:sz w:val="18"/>
                <w:szCs w:val="18"/>
              </w:rPr>
              <w:t>24</w:t>
            </w:r>
          </w:p>
        </w:tc>
        <w:tc>
          <w:tcPr>
            <w:tcW w:w="1381" w:type="dxa"/>
          </w:tcPr>
          <w:p w14:paraId="15DB61F8" w14:textId="77777777" w:rsidR="00AF441F" w:rsidRPr="00490D30" w:rsidRDefault="00AF441F" w:rsidP="00E6552C">
            <w:pPr>
              <w:rPr>
                <w:color w:val="000000" w:themeColor="text1"/>
                <w:sz w:val="18"/>
                <w:szCs w:val="18"/>
              </w:rPr>
            </w:pPr>
            <w:r w:rsidRPr="00490D30">
              <w:rPr>
                <w:color w:val="000000" w:themeColor="text1"/>
                <w:sz w:val="18"/>
                <w:szCs w:val="18"/>
              </w:rPr>
              <w:t xml:space="preserve">Detergent </w:t>
            </w:r>
            <w:proofErr w:type="spellStart"/>
            <w:r w:rsidRPr="00490D30">
              <w:rPr>
                <w:color w:val="000000" w:themeColor="text1"/>
                <w:sz w:val="18"/>
                <w:szCs w:val="18"/>
              </w:rPr>
              <w:t>gresie</w:t>
            </w:r>
            <w:proofErr w:type="spellEnd"/>
            <w:r w:rsidRPr="00490D30">
              <w:rPr>
                <w:color w:val="000000" w:themeColor="text1"/>
                <w:sz w:val="18"/>
                <w:szCs w:val="18"/>
              </w:rPr>
              <w:t xml:space="preserve"> / </w:t>
            </w:r>
            <w:proofErr w:type="spellStart"/>
            <w:r w:rsidRPr="00490D30">
              <w:rPr>
                <w:color w:val="000000" w:themeColor="text1"/>
                <w:sz w:val="18"/>
                <w:szCs w:val="18"/>
              </w:rPr>
              <w:t>faianta</w:t>
            </w:r>
            <w:proofErr w:type="spellEnd"/>
            <w:r w:rsidRPr="00490D30">
              <w:rPr>
                <w:color w:val="000000" w:themeColor="text1"/>
                <w:sz w:val="18"/>
                <w:szCs w:val="18"/>
              </w:rPr>
              <w:t xml:space="preserve"> minim 5 L</w:t>
            </w:r>
          </w:p>
        </w:tc>
        <w:tc>
          <w:tcPr>
            <w:tcW w:w="2575" w:type="dxa"/>
          </w:tcPr>
          <w:p w14:paraId="74A13704"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Domeniu</w:t>
            </w:r>
            <w:proofErr w:type="spellEnd"/>
            <w:r w:rsidRPr="00490D30">
              <w:rPr>
                <w:color w:val="000000" w:themeColor="text1"/>
                <w:sz w:val="18"/>
                <w:szCs w:val="18"/>
              </w:rPr>
              <w:t xml:space="preserve"> de </w:t>
            </w:r>
            <w:proofErr w:type="spellStart"/>
            <w:r w:rsidRPr="00490D30">
              <w:rPr>
                <w:color w:val="000000" w:themeColor="text1"/>
                <w:sz w:val="18"/>
                <w:szCs w:val="18"/>
              </w:rPr>
              <w:t>utilizare</w:t>
            </w:r>
            <w:proofErr w:type="spellEnd"/>
            <w:r w:rsidRPr="00490D30">
              <w:rPr>
                <w:color w:val="000000" w:themeColor="text1"/>
                <w:sz w:val="18"/>
                <w:szCs w:val="18"/>
              </w:rPr>
              <w:t xml:space="preserve">: </w:t>
            </w:r>
            <w:proofErr w:type="spellStart"/>
            <w:r w:rsidRPr="00490D30">
              <w:rPr>
                <w:color w:val="000000" w:themeColor="text1"/>
                <w:sz w:val="18"/>
                <w:szCs w:val="18"/>
              </w:rPr>
              <w:t>pentru</w:t>
            </w:r>
            <w:proofErr w:type="spellEnd"/>
            <w:r w:rsidRPr="00490D30">
              <w:rPr>
                <w:color w:val="000000" w:themeColor="text1"/>
                <w:sz w:val="18"/>
                <w:szCs w:val="18"/>
              </w:rPr>
              <w:t xml:space="preserve"> </w:t>
            </w:r>
            <w:proofErr w:type="spellStart"/>
            <w:r w:rsidRPr="00490D30">
              <w:rPr>
                <w:color w:val="000000" w:themeColor="text1"/>
                <w:sz w:val="18"/>
                <w:szCs w:val="18"/>
              </w:rPr>
              <w:t>spalarea</w:t>
            </w:r>
            <w:proofErr w:type="spellEnd"/>
            <w:r w:rsidRPr="00490D30">
              <w:rPr>
                <w:color w:val="000000" w:themeColor="text1"/>
                <w:sz w:val="18"/>
                <w:szCs w:val="18"/>
              </w:rPr>
              <w:t xml:space="preserve"> </w:t>
            </w:r>
            <w:proofErr w:type="spellStart"/>
            <w:r w:rsidRPr="00490D30">
              <w:rPr>
                <w:color w:val="000000" w:themeColor="text1"/>
                <w:sz w:val="18"/>
                <w:szCs w:val="18"/>
              </w:rPr>
              <w:t>pardoselilor</w:t>
            </w:r>
            <w:proofErr w:type="spellEnd"/>
            <w:r w:rsidRPr="00490D30">
              <w:rPr>
                <w:color w:val="000000" w:themeColor="text1"/>
                <w:sz w:val="18"/>
                <w:szCs w:val="18"/>
              </w:rPr>
              <w:t xml:space="preserve"> din </w:t>
            </w:r>
            <w:proofErr w:type="spellStart"/>
            <w:r w:rsidRPr="00490D30">
              <w:rPr>
                <w:color w:val="000000" w:themeColor="text1"/>
                <w:sz w:val="18"/>
                <w:szCs w:val="18"/>
              </w:rPr>
              <w:t>ciment</w:t>
            </w:r>
            <w:proofErr w:type="spellEnd"/>
            <w:r w:rsidRPr="00490D30">
              <w:rPr>
                <w:color w:val="000000" w:themeColor="text1"/>
                <w:sz w:val="18"/>
                <w:szCs w:val="18"/>
              </w:rPr>
              <w:t xml:space="preserve">, </w:t>
            </w:r>
            <w:proofErr w:type="spellStart"/>
            <w:r w:rsidRPr="00490D30">
              <w:rPr>
                <w:color w:val="000000" w:themeColor="text1"/>
                <w:sz w:val="18"/>
                <w:szCs w:val="18"/>
              </w:rPr>
              <w:t>gresie</w:t>
            </w:r>
            <w:proofErr w:type="spellEnd"/>
            <w:r w:rsidRPr="00490D30">
              <w:rPr>
                <w:color w:val="000000" w:themeColor="text1"/>
                <w:sz w:val="18"/>
                <w:szCs w:val="18"/>
              </w:rPr>
              <w:t xml:space="preserve">, </w:t>
            </w:r>
            <w:proofErr w:type="spellStart"/>
            <w:r w:rsidRPr="00490D30">
              <w:rPr>
                <w:color w:val="000000" w:themeColor="text1"/>
                <w:sz w:val="18"/>
                <w:szCs w:val="18"/>
              </w:rPr>
              <w:t>faianta</w:t>
            </w:r>
            <w:proofErr w:type="spellEnd"/>
            <w:r w:rsidRPr="00490D30">
              <w:rPr>
                <w:color w:val="000000" w:themeColor="text1"/>
                <w:sz w:val="18"/>
                <w:szCs w:val="18"/>
              </w:rPr>
              <w:t xml:space="preserve">, PVC </w:t>
            </w:r>
            <w:proofErr w:type="spellStart"/>
            <w:r w:rsidRPr="00490D30">
              <w:rPr>
                <w:color w:val="000000" w:themeColor="text1"/>
                <w:sz w:val="18"/>
                <w:szCs w:val="18"/>
              </w:rPr>
              <w:t>si</w:t>
            </w:r>
            <w:proofErr w:type="spellEnd"/>
            <w:r w:rsidRPr="00490D30">
              <w:rPr>
                <w:color w:val="000000" w:themeColor="text1"/>
                <w:sz w:val="18"/>
                <w:szCs w:val="18"/>
              </w:rPr>
              <w:t xml:space="preserve"> </w:t>
            </w:r>
            <w:proofErr w:type="spellStart"/>
            <w:r w:rsidRPr="00490D30">
              <w:rPr>
                <w:color w:val="000000" w:themeColor="text1"/>
                <w:sz w:val="18"/>
                <w:szCs w:val="18"/>
              </w:rPr>
              <w:t>pentru</w:t>
            </w:r>
            <w:proofErr w:type="spellEnd"/>
            <w:r w:rsidRPr="00490D30">
              <w:rPr>
                <w:color w:val="000000" w:themeColor="text1"/>
                <w:sz w:val="18"/>
                <w:szCs w:val="18"/>
              </w:rPr>
              <w:t xml:space="preserve"> </w:t>
            </w:r>
            <w:proofErr w:type="spellStart"/>
            <w:r w:rsidRPr="00490D30">
              <w:rPr>
                <w:color w:val="000000" w:themeColor="text1"/>
                <w:sz w:val="18"/>
                <w:szCs w:val="18"/>
              </w:rPr>
              <w:t>spalarea</w:t>
            </w:r>
            <w:proofErr w:type="spellEnd"/>
            <w:r w:rsidRPr="00490D30">
              <w:rPr>
                <w:color w:val="000000" w:themeColor="text1"/>
                <w:sz w:val="18"/>
                <w:szCs w:val="18"/>
              </w:rPr>
              <w:t xml:space="preserve"> </w:t>
            </w:r>
            <w:proofErr w:type="spellStart"/>
            <w:r w:rsidRPr="00490D30">
              <w:rPr>
                <w:color w:val="000000" w:themeColor="text1"/>
                <w:sz w:val="18"/>
                <w:szCs w:val="18"/>
              </w:rPr>
              <w:t>parchetului</w:t>
            </w:r>
            <w:proofErr w:type="spellEnd"/>
            <w:r w:rsidRPr="00490D30">
              <w:rPr>
                <w:color w:val="000000" w:themeColor="text1"/>
                <w:sz w:val="18"/>
                <w:szCs w:val="18"/>
              </w:rPr>
              <w:t xml:space="preserve">. </w:t>
            </w:r>
            <w:r w:rsidRPr="00490D30">
              <w:rPr>
                <w:color w:val="000000" w:themeColor="text1"/>
                <w:sz w:val="18"/>
                <w:szCs w:val="18"/>
              </w:rPr>
              <w:br/>
            </w:r>
            <w:proofErr w:type="spellStart"/>
            <w:r w:rsidRPr="00490D30">
              <w:rPr>
                <w:color w:val="000000" w:themeColor="text1"/>
                <w:sz w:val="18"/>
                <w:szCs w:val="18"/>
              </w:rPr>
              <w:t>Proprietăți</w:t>
            </w:r>
            <w:proofErr w:type="spellEnd"/>
            <w:r w:rsidRPr="00490D30">
              <w:rPr>
                <w:color w:val="000000" w:themeColor="text1"/>
                <w:sz w:val="18"/>
                <w:szCs w:val="18"/>
              </w:rPr>
              <w:t>: -</w:t>
            </w:r>
            <w:proofErr w:type="spellStart"/>
            <w:r w:rsidRPr="00490D30">
              <w:rPr>
                <w:color w:val="000000" w:themeColor="text1"/>
                <w:sz w:val="18"/>
                <w:szCs w:val="18"/>
              </w:rPr>
              <w:t>putere</w:t>
            </w:r>
            <w:proofErr w:type="spellEnd"/>
            <w:r w:rsidRPr="00490D30">
              <w:rPr>
                <w:color w:val="000000" w:themeColor="text1"/>
                <w:sz w:val="18"/>
                <w:szCs w:val="18"/>
              </w:rPr>
              <w:t xml:space="preserve"> mare de </w:t>
            </w:r>
            <w:proofErr w:type="spellStart"/>
            <w:r w:rsidRPr="00490D30">
              <w:rPr>
                <w:color w:val="000000" w:themeColor="text1"/>
                <w:sz w:val="18"/>
                <w:szCs w:val="18"/>
              </w:rPr>
              <w:t>emulsionare</w:t>
            </w:r>
            <w:proofErr w:type="spellEnd"/>
            <w:r w:rsidRPr="00490D30">
              <w:rPr>
                <w:color w:val="000000" w:themeColor="text1"/>
                <w:sz w:val="18"/>
                <w:szCs w:val="18"/>
              </w:rPr>
              <w:t xml:space="preserve"> a </w:t>
            </w:r>
            <w:proofErr w:type="spellStart"/>
            <w:r w:rsidRPr="00490D30">
              <w:rPr>
                <w:color w:val="000000" w:themeColor="text1"/>
                <w:sz w:val="18"/>
                <w:szCs w:val="18"/>
              </w:rPr>
              <w:t>impuritatilor</w:t>
            </w:r>
            <w:proofErr w:type="spellEnd"/>
            <w:r w:rsidRPr="00490D30">
              <w:rPr>
                <w:color w:val="000000" w:themeColor="text1"/>
                <w:sz w:val="18"/>
                <w:szCs w:val="18"/>
              </w:rPr>
              <w:t xml:space="preserve"> </w:t>
            </w:r>
            <w:proofErr w:type="spellStart"/>
            <w:r w:rsidRPr="00490D30">
              <w:rPr>
                <w:color w:val="000000" w:themeColor="text1"/>
                <w:sz w:val="18"/>
                <w:szCs w:val="18"/>
              </w:rPr>
              <w:t>solide</w:t>
            </w:r>
            <w:proofErr w:type="spellEnd"/>
            <w:r w:rsidRPr="00490D30">
              <w:rPr>
                <w:color w:val="000000" w:themeColor="text1"/>
                <w:sz w:val="18"/>
                <w:szCs w:val="18"/>
              </w:rPr>
              <w:t xml:space="preserve"> (</w:t>
            </w:r>
            <w:proofErr w:type="spellStart"/>
            <w:r w:rsidRPr="00490D30">
              <w:rPr>
                <w:color w:val="000000" w:themeColor="text1"/>
                <w:sz w:val="18"/>
                <w:szCs w:val="18"/>
              </w:rPr>
              <w:t>praf</w:t>
            </w:r>
            <w:proofErr w:type="spellEnd"/>
            <w:r w:rsidRPr="00490D30">
              <w:rPr>
                <w:color w:val="000000" w:themeColor="text1"/>
                <w:sz w:val="18"/>
                <w:szCs w:val="18"/>
              </w:rPr>
              <w:t xml:space="preserve">) </w:t>
            </w:r>
            <w:proofErr w:type="spellStart"/>
            <w:r w:rsidRPr="00490D30">
              <w:rPr>
                <w:color w:val="000000" w:themeColor="text1"/>
                <w:sz w:val="18"/>
                <w:szCs w:val="18"/>
              </w:rPr>
              <w:t>si</w:t>
            </w:r>
            <w:proofErr w:type="spellEnd"/>
            <w:r w:rsidRPr="00490D30">
              <w:rPr>
                <w:color w:val="000000" w:themeColor="text1"/>
                <w:sz w:val="18"/>
                <w:szCs w:val="18"/>
              </w:rPr>
              <w:t xml:space="preserve"> a </w:t>
            </w:r>
            <w:proofErr w:type="spellStart"/>
            <w:r w:rsidRPr="00490D30">
              <w:rPr>
                <w:color w:val="000000" w:themeColor="text1"/>
                <w:sz w:val="18"/>
                <w:szCs w:val="18"/>
              </w:rPr>
              <w:t>impuritatilor</w:t>
            </w:r>
            <w:proofErr w:type="spellEnd"/>
            <w:r w:rsidRPr="00490D30">
              <w:rPr>
                <w:color w:val="000000" w:themeColor="text1"/>
                <w:sz w:val="18"/>
                <w:szCs w:val="18"/>
              </w:rPr>
              <w:t xml:space="preserve"> de natura </w:t>
            </w:r>
            <w:proofErr w:type="spellStart"/>
            <w:r w:rsidRPr="00490D30">
              <w:rPr>
                <w:color w:val="000000" w:themeColor="text1"/>
                <w:sz w:val="18"/>
                <w:szCs w:val="18"/>
              </w:rPr>
              <w:t>uleioasa</w:t>
            </w:r>
            <w:proofErr w:type="spellEnd"/>
            <w:r w:rsidRPr="00490D30">
              <w:rPr>
                <w:color w:val="000000" w:themeColor="text1"/>
                <w:sz w:val="18"/>
                <w:szCs w:val="18"/>
              </w:rPr>
              <w:t>; -</w:t>
            </w:r>
            <w:proofErr w:type="spellStart"/>
            <w:r w:rsidRPr="00490D30">
              <w:rPr>
                <w:color w:val="000000" w:themeColor="text1"/>
                <w:sz w:val="18"/>
                <w:szCs w:val="18"/>
              </w:rPr>
              <w:t>putere</w:t>
            </w:r>
            <w:proofErr w:type="spellEnd"/>
            <w:r w:rsidRPr="00490D30">
              <w:rPr>
                <w:color w:val="000000" w:themeColor="text1"/>
                <w:sz w:val="18"/>
                <w:szCs w:val="18"/>
              </w:rPr>
              <w:t xml:space="preserve"> mare de </w:t>
            </w:r>
            <w:proofErr w:type="spellStart"/>
            <w:r w:rsidRPr="00490D30">
              <w:rPr>
                <w:color w:val="000000" w:themeColor="text1"/>
                <w:sz w:val="18"/>
                <w:szCs w:val="18"/>
              </w:rPr>
              <w:t>udare</w:t>
            </w:r>
            <w:proofErr w:type="spellEnd"/>
            <w:r w:rsidRPr="00490D30">
              <w:rPr>
                <w:color w:val="000000" w:themeColor="text1"/>
                <w:sz w:val="18"/>
                <w:szCs w:val="18"/>
              </w:rPr>
              <w:t xml:space="preserve"> </w:t>
            </w:r>
            <w:proofErr w:type="spellStart"/>
            <w:r w:rsidRPr="00490D30">
              <w:rPr>
                <w:color w:val="000000" w:themeColor="text1"/>
                <w:sz w:val="18"/>
                <w:szCs w:val="18"/>
              </w:rPr>
              <w:t>si</w:t>
            </w:r>
            <w:proofErr w:type="spellEnd"/>
            <w:r w:rsidRPr="00490D30">
              <w:rPr>
                <w:color w:val="000000" w:themeColor="text1"/>
                <w:sz w:val="18"/>
                <w:szCs w:val="18"/>
              </w:rPr>
              <w:t xml:space="preserve"> </w:t>
            </w:r>
            <w:proofErr w:type="spellStart"/>
            <w:r w:rsidRPr="00490D30">
              <w:rPr>
                <w:color w:val="000000" w:themeColor="text1"/>
                <w:sz w:val="18"/>
                <w:szCs w:val="18"/>
              </w:rPr>
              <w:t>dispersare</w:t>
            </w:r>
            <w:proofErr w:type="spellEnd"/>
            <w:r w:rsidRPr="00490D30">
              <w:rPr>
                <w:color w:val="000000" w:themeColor="text1"/>
                <w:sz w:val="18"/>
                <w:szCs w:val="18"/>
              </w:rPr>
              <w:t xml:space="preserve"> a </w:t>
            </w:r>
            <w:proofErr w:type="spellStart"/>
            <w:r w:rsidRPr="00490D30">
              <w:rPr>
                <w:color w:val="000000" w:themeColor="text1"/>
                <w:sz w:val="18"/>
                <w:szCs w:val="18"/>
              </w:rPr>
              <w:t>impuritatilor</w:t>
            </w:r>
            <w:proofErr w:type="spellEnd"/>
            <w:r w:rsidRPr="00490D30">
              <w:rPr>
                <w:color w:val="000000" w:themeColor="text1"/>
                <w:sz w:val="18"/>
                <w:szCs w:val="18"/>
              </w:rPr>
              <w:t xml:space="preserve"> </w:t>
            </w:r>
            <w:proofErr w:type="spellStart"/>
            <w:r w:rsidRPr="00490D30">
              <w:rPr>
                <w:color w:val="000000" w:themeColor="text1"/>
                <w:sz w:val="18"/>
                <w:szCs w:val="18"/>
              </w:rPr>
              <w:t>solide</w:t>
            </w:r>
            <w:proofErr w:type="spellEnd"/>
            <w:r w:rsidRPr="00490D30">
              <w:rPr>
                <w:color w:val="000000" w:themeColor="text1"/>
                <w:sz w:val="18"/>
                <w:szCs w:val="18"/>
              </w:rPr>
              <w:t>;</w:t>
            </w:r>
            <w:r w:rsidRPr="00490D30">
              <w:rPr>
                <w:color w:val="000000" w:themeColor="text1"/>
                <w:sz w:val="18"/>
                <w:szCs w:val="18"/>
              </w:rPr>
              <w:br/>
              <w:t>-</w:t>
            </w:r>
            <w:proofErr w:type="spellStart"/>
            <w:r w:rsidRPr="00490D30">
              <w:rPr>
                <w:color w:val="000000" w:themeColor="text1"/>
                <w:sz w:val="18"/>
                <w:szCs w:val="18"/>
              </w:rPr>
              <w:t>spumare</w:t>
            </w:r>
            <w:proofErr w:type="spellEnd"/>
            <w:r w:rsidRPr="00490D30">
              <w:rPr>
                <w:color w:val="000000" w:themeColor="text1"/>
                <w:sz w:val="18"/>
                <w:szCs w:val="18"/>
              </w:rPr>
              <w:t xml:space="preserve"> </w:t>
            </w:r>
            <w:proofErr w:type="spellStart"/>
            <w:r w:rsidRPr="00490D30">
              <w:rPr>
                <w:color w:val="000000" w:themeColor="text1"/>
                <w:sz w:val="18"/>
                <w:szCs w:val="18"/>
              </w:rPr>
              <w:t>moderata</w:t>
            </w:r>
            <w:proofErr w:type="spellEnd"/>
            <w:r w:rsidRPr="00490D30">
              <w:rPr>
                <w:color w:val="000000" w:themeColor="text1"/>
                <w:sz w:val="18"/>
                <w:szCs w:val="18"/>
              </w:rPr>
              <w:t xml:space="preserve">; -nu </w:t>
            </w:r>
            <w:proofErr w:type="spellStart"/>
            <w:r w:rsidRPr="00490D30">
              <w:rPr>
                <w:color w:val="000000" w:themeColor="text1"/>
                <w:sz w:val="18"/>
                <w:szCs w:val="18"/>
              </w:rPr>
              <w:t>lasă</w:t>
            </w:r>
            <w:proofErr w:type="spellEnd"/>
            <w:r w:rsidRPr="00490D30">
              <w:rPr>
                <w:color w:val="000000" w:themeColor="text1"/>
                <w:sz w:val="18"/>
                <w:szCs w:val="18"/>
              </w:rPr>
              <w:t xml:space="preserve"> </w:t>
            </w:r>
            <w:proofErr w:type="spellStart"/>
            <w:r w:rsidRPr="00490D30">
              <w:rPr>
                <w:color w:val="000000" w:themeColor="text1"/>
                <w:sz w:val="18"/>
                <w:szCs w:val="18"/>
              </w:rPr>
              <w:t>urme</w:t>
            </w:r>
            <w:proofErr w:type="spellEnd"/>
            <w:r w:rsidRPr="00490D30">
              <w:rPr>
                <w:color w:val="000000" w:themeColor="text1"/>
                <w:sz w:val="18"/>
                <w:szCs w:val="18"/>
              </w:rPr>
              <w:t>; -</w:t>
            </w:r>
            <w:proofErr w:type="spellStart"/>
            <w:r w:rsidRPr="00490D30">
              <w:rPr>
                <w:color w:val="000000" w:themeColor="text1"/>
                <w:sz w:val="18"/>
                <w:szCs w:val="18"/>
              </w:rPr>
              <w:t>consum</w:t>
            </w:r>
            <w:proofErr w:type="spellEnd"/>
            <w:r w:rsidRPr="00490D30">
              <w:rPr>
                <w:color w:val="000000" w:themeColor="text1"/>
                <w:sz w:val="18"/>
                <w:szCs w:val="18"/>
              </w:rPr>
              <w:t xml:space="preserve"> </w:t>
            </w:r>
            <w:proofErr w:type="spellStart"/>
            <w:r w:rsidRPr="00490D30">
              <w:rPr>
                <w:color w:val="000000" w:themeColor="text1"/>
                <w:sz w:val="18"/>
                <w:szCs w:val="18"/>
              </w:rPr>
              <w:t>redus</w:t>
            </w:r>
            <w:proofErr w:type="spellEnd"/>
            <w:r w:rsidRPr="00490D30">
              <w:rPr>
                <w:color w:val="000000" w:themeColor="text1"/>
                <w:sz w:val="18"/>
                <w:szCs w:val="18"/>
              </w:rPr>
              <w:t>.</w:t>
            </w:r>
          </w:p>
        </w:tc>
        <w:tc>
          <w:tcPr>
            <w:tcW w:w="2720" w:type="dxa"/>
          </w:tcPr>
          <w:p w14:paraId="67C88ECF"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Compoziție</w:t>
            </w:r>
            <w:proofErr w:type="spellEnd"/>
            <w:r w:rsidRPr="00490D30">
              <w:rPr>
                <w:color w:val="000000" w:themeColor="text1"/>
                <w:sz w:val="18"/>
                <w:szCs w:val="18"/>
              </w:rPr>
              <w:t>: (</w:t>
            </w:r>
            <w:proofErr w:type="spellStart"/>
            <w:r w:rsidRPr="00490D30">
              <w:rPr>
                <w:color w:val="000000" w:themeColor="text1"/>
                <w:sz w:val="18"/>
                <w:szCs w:val="18"/>
              </w:rPr>
              <w:t>dupa</w:t>
            </w:r>
            <w:proofErr w:type="spellEnd"/>
            <w:r w:rsidRPr="00490D30">
              <w:rPr>
                <w:color w:val="000000" w:themeColor="text1"/>
                <w:sz w:val="18"/>
                <w:szCs w:val="18"/>
              </w:rPr>
              <w:t xml:space="preserve"> </w:t>
            </w:r>
            <w:proofErr w:type="spellStart"/>
            <w:r w:rsidRPr="00490D30">
              <w:rPr>
                <w:color w:val="000000" w:themeColor="text1"/>
                <w:sz w:val="18"/>
                <w:szCs w:val="18"/>
              </w:rPr>
              <w:t>Regulamentul</w:t>
            </w:r>
            <w:proofErr w:type="spellEnd"/>
            <w:r w:rsidRPr="00490D30">
              <w:rPr>
                <w:color w:val="000000" w:themeColor="text1"/>
                <w:sz w:val="18"/>
                <w:szCs w:val="18"/>
              </w:rPr>
              <w:t xml:space="preserve"> 648/2004/UE)</w:t>
            </w:r>
            <w:r w:rsidRPr="00490D30">
              <w:rPr>
                <w:color w:val="000000" w:themeColor="text1"/>
                <w:sz w:val="18"/>
                <w:szCs w:val="18"/>
              </w:rPr>
              <w:br/>
              <w:t xml:space="preserve">&lt;5% </w:t>
            </w:r>
            <w:proofErr w:type="spellStart"/>
            <w:r w:rsidRPr="00490D30">
              <w:rPr>
                <w:color w:val="000000" w:themeColor="text1"/>
                <w:sz w:val="18"/>
                <w:szCs w:val="18"/>
              </w:rPr>
              <w:t>surfactanti</w:t>
            </w:r>
            <w:proofErr w:type="spellEnd"/>
            <w:r w:rsidRPr="00490D30">
              <w:rPr>
                <w:color w:val="000000" w:themeColor="text1"/>
                <w:sz w:val="18"/>
                <w:szCs w:val="18"/>
              </w:rPr>
              <w:t xml:space="preserve"> </w:t>
            </w:r>
            <w:proofErr w:type="spellStart"/>
            <w:r w:rsidRPr="00490D30">
              <w:rPr>
                <w:color w:val="000000" w:themeColor="text1"/>
                <w:sz w:val="18"/>
                <w:szCs w:val="18"/>
              </w:rPr>
              <w:t>anionici</w:t>
            </w:r>
            <w:proofErr w:type="spellEnd"/>
            <w:r w:rsidRPr="00490D30">
              <w:rPr>
                <w:color w:val="000000" w:themeColor="text1"/>
                <w:sz w:val="18"/>
                <w:szCs w:val="18"/>
              </w:rPr>
              <w:t xml:space="preserve">; parfum. </w:t>
            </w:r>
            <w:r w:rsidRPr="00490D30">
              <w:rPr>
                <w:color w:val="000000" w:themeColor="text1"/>
                <w:sz w:val="18"/>
                <w:szCs w:val="18"/>
              </w:rPr>
              <w:br/>
              <w:t xml:space="preserve">Date </w:t>
            </w:r>
            <w:proofErr w:type="spellStart"/>
            <w:r w:rsidRPr="00490D30">
              <w:rPr>
                <w:color w:val="000000" w:themeColor="text1"/>
                <w:sz w:val="18"/>
                <w:szCs w:val="18"/>
              </w:rPr>
              <w:t>tehnice</w:t>
            </w:r>
            <w:proofErr w:type="spellEnd"/>
            <w:r w:rsidRPr="00490D30">
              <w:rPr>
                <w:color w:val="000000" w:themeColor="text1"/>
                <w:sz w:val="18"/>
                <w:szCs w:val="18"/>
              </w:rPr>
              <w:t>:</w:t>
            </w:r>
            <w:r w:rsidRPr="00490D30">
              <w:rPr>
                <w:color w:val="000000" w:themeColor="text1"/>
                <w:sz w:val="18"/>
                <w:szCs w:val="18"/>
              </w:rPr>
              <w:br/>
              <w:t xml:space="preserve">Aspect: </w:t>
            </w:r>
            <w:proofErr w:type="spellStart"/>
            <w:r w:rsidRPr="00490D30">
              <w:rPr>
                <w:color w:val="000000" w:themeColor="text1"/>
                <w:sz w:val="18"/>
                <w:szCs w:val="18"/>
              </w:rPr>
              <w:t>lichid</w:t>
            </w:r>
            <w:proofErr w:type="spellEnd"/>
            <w:r w:rsidRPr="00490D30">
              <w:rPr>
                <w:color w:val="000000" w:themeColor="text1"/>
                <w:sz w:val="18"/>
                <w:szCs w:val="18"/>
              </w:rPr>
              <w:t xml:space="preserve"> de </w:t>
            </w:r>
            <w:proofErr w:type="spellStart"/>
            <w:r w:rsidRPr="00490D30">
              <w:rPr>
                <w:color w:val="000000" w:themeColor="text1"/>
                <w:sz w:val="18"/>
                <w:szCs w:val="18"/>
              </w:rPr>
              <w:t>diferite</w:t>
            </w:r>
            <w:proofErr w:type="spellEnd"/>
            <w:r w:rsidRPr="00490D30">
              <w:rPr>
                <w:color w:val="000000" w:themeColor="text1"/>
                <w:sz w:val="18"/>
                <w:szCs w:val="18"/>
              </w:rPr>
              <w:t xml:space="preserve"> </w:t>
            </w:r>
            <w:proofErr w:type="spellStart"/>
            <w:r w:rsidRPr="00490D30">
              <w:rPr>
                <w:color w:val="000000" w:themeColor="text1"/>
                <w:sz w:val="18"/>
                <w:szCs w:val="18"/>
              </w:rPr>
              <w:t>culori</w:t>
            </w:r>
            <w:proofErr w:type="spellEnd"/>
            <w:r w:rsidRPr="00490D30">
              <w:rPr>
                <w:color w:val="000000" w:themeColor="text1"/>
                <w:sz w:val="18"/>
                <w:szCs w:val="18"/>
              </w:rPr>
              <w:t xml:space="preserve"> (</w:t>
            </w:r>
            <w:proofErr w:type="spellStart"/>
            <w:r w:rsidRPr="00490D30">
              <w:rPr>
                <w:color w:val="000000" w:themeColor="text1"/>
                <w:sz w:val="18"/>
                <w:szCs w:val="18"/>
              </w:rPr>
              <w:t>galben</w:t>
            </w:r>
            <w:proofErr w:type="spellEnd"/>
            <w:r w:rsidRPr="00490D30">
              <w:rPr>
                <w:color w:val="000000" w:themeColor="text1"/>
                <w:sz w:val="18"/>
                <w:szCs w:val="18"/>
              </w:rPr>
              <w:t xml:space="preserve">, </w:t>
            </w:r>
            <w:proofErr w:type="spellStart"/>
            <w:r w:rsidRPr="00490D30">
              <w:rPr>
                <w:color w:val="000000" w:themeColor="text1"/>
                <w:sz w:val="18"/>
                <w:szCs w:val="18"/>
              </w:rPr>
              <w:t>rosu</w:t>
            </w:r>
            <w:proofErr w:type="spellEnd"/>
            <w:r w:rsidRPr="00490D30">
              <w:rPr>
                <w:color w:val="000000" w:themeColor="text1"/>
                <w:sz w:val="18"/>
                <w:szCs w:val="18"/>
              </w:rPr>
              <w:t xml:space="preserve">, </w:t>
            </w:r>
            <w:proofErr w:type="spellStart"/>
            <w:r w:rsidRPr="00490D30">
              <w:rPr>
                <w:color w:val="000000" w:themeColor="text1"/>
                <w:sz w:val="18"/>
                <w:szCs w:val="18"/>
              </w:rPr>
              <w:t>albastru</w:t>
            </w:r>
            <w:proofErr w:type="spellEnd"/>
            <w:r w:rsidRPr="00490D30">
              <w:rPr>
                <w:color w:val="000000" w:themeColor="text1"/>
                <w:sz w:val="18"/>
                <w:szCs w:val="18"/>
              </w:rPr>
              <w:t xml:space="preserve">, </w:t>
            </w:r>
            <w:proofErr w:type="spellStart"/>
            <w:r w:rsidRPr="00490D30">
              <w:rPr>
                <w:color w:val="000000" w:themeColor="text1"/>
                <w:sz w:val="18"/>
                <w:szCs w:val="18"/>
              </w:rPr>
              <w:t>verde</w:t>
            </w:r>
            <w:proofErr w:type="spellEnd"/>
            <w:r w:rsidRPr="00490D30">
              <w:rPr>
                <w:color w:val="000000" w:themeColor="text1"/>
                <w:sz w:val="18"/>
                <w:szCs w:val="18"/>
              </w:rPr>
              <w:t>)</w:t>
            </w:r>
            <w:r w:rsidRPr="00490D30">
              <w:rPr>
                <w:color w:val="000000" w:themeColor="text1"/>
                <w:sz w:val="18"/>
                <w:szCs w:val="18"/>
              </w:rPr>
              <w:br/>
              <w:t>Densitate:1 g/cm3, pH-ul: 7-8</w:t>
            </w:r>
          </w:p>
        </w:tc>
        <w:tc>
          <w:tcPr>
            <w:tcW w:w="1188" w:type="dxa"/>
          </w:tcPr>
          <w:p w14:paraId="64A765C3" w14:textId="77777777" w:rsidR="00AF441F" w:rsidRPr="00490D30" w:rsidRDefault="00AF441F" w:rsidP="00E6552C">
            <w:pPr>
              <w:rPr>
                <w:color w:val="000000" w:themeColor="text1"/>
                <w:sz w:val="18"/>
                <w:szCs w:val="18"/>
              </w:rPr>
            </w:pPr>
          </w:p>
        </w:tc>
        <w:tc>
          <w:tcPr>
            <w:tcW w:w="1201" w:type="dxa"/>
          </w:tcPr>
          <w:p w14:paraId="6AAECDFA" w14:textId="77777777" w:rsidR="00AF441F" w:rsidRPr="00490D30" w:rsidRDefault="00AF441F" w:rsidP="00E6552C">
            <w:pPr>
              <w:rPr>
                <w:color w:val="000000" w:themeColor="text1"/>
                <w:sz w:val="18"/>
                <w:szCs w:val="18"/>
              </w:rPr>
            </w:pPr>
          </w:p>
        </w:tc>
        <w:tc>
          <w:tcPr>
            <w:tcW w:w="1144" w:type="dxa"/>
          </w:tcPr>
          <w:p w14:paraId="759AE30E" w14:textId="01F68DE9" w:rsidR="00AF441F" w:rsidRPr="00490D30" w:rsidRDefault="00AF441F" w:rsidP="00E6552C">
            <w:pPr>
              <w:rPr>
                <w:color w:val="000000" w:themeColor="text1"/>
                <w:sz w:val="18"/>
                <w:szCs w:val="18"/>
              </w:rPr>
            </w:pPr>
          </w:p>
        </w:tc>
        <w:tc>
          <w:tcPr>
            <w:tcW w:w="1179" w:type="dxa"/>
          </w:tcPr>
          <w:p w14:paraId="4FDBB9A7" w14:textId="13F69410" w:rsidR="00AF441F" w:rsidRPr="00490D30" w:rsidRDefault="00AF441F" w:rsidP="00E6552C">
            <w:pPr>
              <w:rPr>
                <w:color w:val="000000" w:themeColor="text1"/>
                <w:sz w:val="18"/>
                <w:szCs w:val="18"/>
              </w:rPr>
            </w:pPr>
          </w:p>
        </w:tc>
        <w:tc>
          <w:tcPr>
            <w:tcW w:w="1197" w:type="dxa"/>
          </w:tcPr>
          <w:p w14:paraId="2559FDB2" w14:textId="77777777" w:rsidR="00AF441F" w:rsidRPr="00490D30" w:rsidRDefault="00AF441F" w:rsidP="00E6552C">
            <w:pPr>
              <w:rPr>
                <w:color w:val="000000" w:themeColor="text1"/>
                <w:sz w:val="18"/>
                <w:szCs w:val="18"/>
              </w:rPr>
            </w:pPr>
          </w:p>
        </w:tc>
        <w:tc>
          <w:tcPr>
            <w:tcW w:w="1218" w:type="dxa"/>
          </w:tcPr>
          <w:p w14:paraId="236AA2A7" w14:textId="4FDB2652" w:rsidR="00AF441F" w:rsidRPr="00490D30" w:rsidRDefault="00AF441F" w:rsidP="00E6552C">
            <w:pPr>
              <w:rPr>
                <w:color w:val="000000" w:themeColor="text1"/>
                <w:sz w:val="18"/>
                <w:szCs w:val="18"/>
              </w:rPr>
            </w:pPr>
          </w:p>
        </w:tc>
        <w:tc>
          <w:tcPr>
            <w:tcW w:w="1170" w:type="dxa"/>
          </w:tcPr>
          <w:p w14:paraId="785D0F4E" w14:textId="01012164" w:rsidR="00AF441F" w:rsidRPr="00490D30" w:rsidRDefault="00AF441F" w:rsidP="00E6552C">
            <w:pPr>
              <w:rPr>
                <w:color w:val="000000" w:themeColor="text1"/>
                <w:sz w:val="18"/>
                <w:szCs w:val="18"/>
              </w:rPr>
            </w:pPr>
          </w:p>
        </w:tc>
      </w:tr>
      <w:tr w:rsidR="00490D30" w:rsidRPr="00490D30" w14:paraId="5C0F29E4" w14:textId="77777777" w:rsidTr="00AF441F">
        <w:trPr>
          <w:jc w:val="center"/>
        </w:trPr>
        <w:tc>
          <w:tcPr>
            <w:tcW w:w="467" w:type="dxa"/>
          </w:tcPr>
          <w:p w14:paraId="64B95CF4" w14:textId="77777777" w:rsidR="00AF441F" w:rsidRPr="00490D30" w:rsidRDefault="00AF441F" w:rsidP="00E6552C">
            <w:pPr>
              <w:rPr>
                <w:color w:val="000000" w:themeColor="text1"/>
                <w:sz w:val="18"/>
                <w:szCs w:val="18"/>
              </w:rPr>
            </w:pPr>
            <w:r w:rsidRPr="00490D30">
              <w:rPr>
                <w:color w:val="000000" w:themeColor="text1"/>
                <w:sz w:val="18"/>
                <w:szCs w:val="18"/>
              </w:rPr>
              <w:t>25</w:t>
            </w:r>
          </w:p>
        </w:tc>
        <w:tc>
          <w:tcPr>
            <w:tcW w:w="1381" w:type="dxa"/>
          </w:tcPr>
          <w:p w14:paraId="362FF55A" w14:textId="77777777" w:rsidR="00AF441F" w:rsidRPr="00490D30" w:rsidRDefault="00AF441F" w:rsidP="00E6552C">
            <w:pPr>
              <w:rPr>
                <w:color w:val="000000" w:themeColor="text1"/>
                <w:sz w:val="18"/>
                <w:szCs w:val="18"/>
              </w:rPr>
            </w:pPr>
            <w:r w:rsidRPr="00490D30">
              <w:rPr>
                <w:color w:val="000000" w:themeColor="text1"/>
                <w:sz w:val="18"/>
                <w:szCs w:val="18"/>
              </w:rPr>
              <w:t xml:space="preserve">Detergent </w:t>
            </w:r>
            <w:proofErr w:type="spellStart"/>
            <w:r w:rsidRPr="00490D30">
              <w:rPr>
                <w:color w:val="000000" w:themeColor="text1"/>
                <w:sz w:val="18"/>
                <w:szCs w:val="18"/>
              </w:rPr>
              <w:t>gresie</w:t>
            </w:r>
            <w:proofErr w:type="spellEnd"/>
            <w:r w:rsidRPr="00490D30">
              <w:rPr>
                <w:color w:val="000000" w:themeColor="text1"/>
                <w:sz w:val="18"/>
                <w:szCs w:val="18"/>
              </w:rPr>
              <w:t xml:space="preserve"> / </w:t>
            </w:r>
            <w:proofErr w:type="spellStart"/>
            <w:r w:rsidRPr="00490D30">
              <w:rPr>
                <w:color w:val="000000" w:themeColor="text1"/>
                <w:sz w:val="18"/>
                <w:szCs w:val="18"/>
              </w:rPr>
              <w:t>faianta</w:t>
            </w:r>
            <w:proofErr w:type="spellEnd"/>
            <w:r w:rsidRPr="00490D30">
              <w:rPr>
                <w:color w:val="000000" w:themeColor="text1"/>
                <w:sz w:val="18"/>
                <w:szCs w:val="18"/>
              </w:rPr>
              <w:t xml:space="preserve"> minim 2L</w:t>
            </w:r>
          </w:p>
        </w:tc>
        <w:tc>
          <w:tcPr>
            <w:tcW w:w="2575" w:type="dxa"/>
          </w:tcPr>
          <w:p w14:paraId="1EDE978B"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Domeniu</w:t>
            </w:r>
            <w:proofErr w:type="spellEnd"/>
            <w:r w:rsidRPr="00490D30">
              <w:rPr>
                <w:color w:val="000000" w:themeColor="text1"/>
                <w:sz w:val="18"/>
                <w:szCs w:val="18"/>
              </w:rPr>
              <w:t xml:space="preserve"> de </w:t>
            </w:r>
            <w:proofErr w:type="spellStart"/>
            <w:r w:rsidRPr="00490D30">
              <w:rPr>
                <w:color w:val="000000" w:themeColor="text1"/>
                <w:sz w:val="18"/>
                <w:szCs w:val="18"/>
              </w:rPr>
              <w:t>utilizare</w:t>
            </w:r>
            <w:proofErr w:type="spellEnd"/>
            <w:r w:rsidRPr="00490D30">
              <w:rPr>
                <w:color w:val="000000" w:themeColor="text1"/>
                <w:sz w:val="18"/>
                <w:szCs w:val="18"/>
              </w:rPr>
              <w:t xml:space="preserve">: </w:t>
            </w:r>
            <w:proofErr w:type="spellStart"/>
            <w:r w:rsidRPr="00490D30">
              <w:rPr>
                <w:color w:val="000000" w:themeColor="text1"/>
                <w:sz w:val="18"/>
                <w:szCs w:val="18"/>
              </w:rPr>
              <w:t>pentru</w:t>
            </w:r>
            <w:proofErr w:type="spellEnd"/>
            <w:r w:rsidRPr="00490D30">
              <w:rPr>
                <w:color w:val="000000" w:themeColor="text1"/>
                <w:sz w:val="18"/>
                <w:szCs w:val="18"/>
              </w:rPr>
              <w:t xml:space="preserve"> </w:t>
            </w:r>
            <w:proofErr w:type="spellStart"/>
            <w:r w:rsidRPr="00490D30">
              <w:rPr>
                <w:color w:val="000000" w:themeColor="text1"/>
                <w:sz w:val="18"/>
                <w:szCs w:val="18"/>
              </w:rPr>
              <w:t>spalarea</w:t>
            </w:r>
            <w:proofErr w:type="spellEnd"/>
            <w:r w:rsidRPr="00490D30">
              <w:rPr>
                <w:color w:val="000000" w:themeColor="text1"/>
                <w:sz w:val="18"/>
                <w:szCs w:val="18"/>
              </w:rPr>
              <w:t xml:space="preserve"> </w:t>
            </w:r>
            <w:proofErr w:type="spellStart"/>
            <w:r w:rsidRPr="00490D30">
              <w:rPr>
                <w:color w:val="000000" w:themeColor="text1"/>
                <w:sz w:val="18"/>
                <w:szCs w:val="18"/>
              </w:rPr>
              <w:t>pardoselilor</w:t>
            </w:r>
            <w:proofErr w:type="spellEnd"/>
            <w:r w:rsidRPr="00490D30">
              <w:rPr>
                <w:color w:val="000000" w:themeColor="text1"/>
                <w:sz w:val="18"/>
                <w:szCs w:val="18"/>
              </w:rPr>
              <w:t xml:space="preserve"> din </w:t>
            </w:r>
            <w:proofErr w:type="spellStart"/>
            <w:r w:rsidRPr="00490D30">
              <w:rPr>
                <w:color w:val="000000" w:themeColor="text1"/>
                <w:sz w:val="18"/>
                <w:szCs w:val="18"/>
              </w:rPr>
              <w:t>ciment</w:t>
            </w:r>
            <w:proofErr w:type="spellEnd"/>
            <w:r w:rsidRPr="00490D30">
              <w:rPr>
                <w:color w:val="000000" w:themeColor="text1"/>
                <w:sz w:val="18"/>
                <w:szCs w:val="18"/>
              </w:rPr>
              <w:t xml:space="preserve">, </w:t>
            </w:r>
            <w:proofErr w:type="spellStart"/>
            <w:r w:rsidRPr="00490D30">
              <w:rPr>
                <w:color w:val="000000" w:themeColor="text1"/>
                <w:sz w:val="18"/>
                <w:szCs w:val="18"/>
              </w:rPr>
              <w:t>gresie</w:t>
            </w:r>
            <w:proofErr w:type="spellEnd"/>
            <w:r w:rsidRPr="00490D30">
              <w:rPr>
                <w:color w:val="000000" w:themeColor="text1"/>
                <w:sz w:val="18"/>
                <w:szCs w:val="18"/>
              </w:rPr>
              <w:t xml:space="preserve">, </w:t>
            </w:r>
            <w:proofErr w:type="spellStart"/>
            <w:r w:rsidRPr="00490D30">
              <w:rPr>
                <w:color w:val="000000" w:themeColor="text1"/>
                <w:sz w:val="18"/>
                <w:szCs w:val="18"/>
              </w:rPr>
              <w:t>faianta</w:t>
            </w:r>
            <w:proofErr w:type="spellEnd"/>
            <w:r w:rsidRPr="00490D30">
              <w:rPr>
                <w:color w:val="000000" w:themeColor="text1"/>
                <w:sz w:val="18"/>
                <w:szCs w:val="18"/>
              </w:rPr>
              <w:t xml:space="preserve">, PVC </w:t>
            </w:r>
            <w:proofErr w:type="spellStart"/>
            <w:r w:rsidRPr="00490D30">
              <w:rPr>
                <w:color w:val="000000" w:themeColor="text1"/>
                <w:sz w:val="18"/>
                <w:szCs w:val="18"/>
              </w:rPr>
              <w:t>si</w:t>
            </w:r>
            <w:proofErr w:type="spellEnd"/>
            <w:r w:rsidRPr="00490D30">
              <w:rPr>
                <w:color w:val="000000" w:themeColor="text1"/>
                <w:sz w:val="18"/>
                <w:szCs w:val="18"/>
              </w:rPr>
              <w:t xml:space="preserve"> </w:t>
            </w:r>
            <w:proofErr w:type="spellStart"/>
            <w:r w:rsidRPr="00490D30">
              <w:rPr>
                <w:color w:val="000000" w:themeColor="text1"/>
                <w:sz w:val="18"/>
                <w:szCs w:val="18"/>
              </w:rPr>
              <w:t>pentru</w:t>
            </w:r>
            <w:proofErr w:type="spellEnd"/>
            <w:r w:rsidRPr="00490D30">
              <w:rPr>
                <w:color w:val="000000" w:themeColor="text1"/>
                <w:sz w:val="18"/>
                <w:szCs w:val="18"/>
              </w:rPr>
              <w:t xml:space="preserve"> </w:t>
            </w:r>
            <w:proofErr w:type="spellStart"/>
            <w:r w:rsidRPr="00490D30">
              <w:rPr>
                <w:color w:val="000000" w:themeColor="text1"/>
                <w:sz w:val="18"/>
                <w:szCs w:val="18"/>
              </w:rPr>
              <w:t>spalarea</w:t>
            </w:r>
            <w:proofErr w:type="spellEnd"/>
            <w:r w:rsidRPr="00490D30">
              <w:rPr>
                <w:color w:val="000000" w:themeColor="text1"/>
                <w:sz w:val="18"/>
                <w:szCs w:val="18"/>
              </w:rPr>
              <w:t xml:space="preserve"> </w:t>
            </w:r>
            <w:proofErr w:type="spellStart"/>
            <w:r w:rsidRPr="00490D30">
              <w:rPr>
                <w:color w:val="000000" w:themeColor="text1"/>
                <w:sz w:val="18"/>
                <w:szCs w:val="18"/>
              </w:rPr>
              <w:t>parchetului</w:t>
            </w:r>
            <w:proofErr w:type="spellEnd"/>
            <w:r w:rsidRPr="00490D30">
              <w:rPr>
                <w:color w:val="000000" w:themeColor="text1"/>
                <w:sz w:val="18"/>
                <w:szCs w:val="18"/>
              </w:rPr>
              <w:t xml:space="preserve">. </w:t>
            </w:r>
            <w:r w:rsidRPr="00490D30">
              <w:rPr>
                <w:color w:val="000000" w:themeColor="text1"/>
                <w:sz w:val="18"/>
                <w:szCs w:val="18"/>
              </w:rPr>
              <w:br/>
            </w:r>
            <w:proofErr w:type="spellStart"/>
            <w:r w:rsidRPr="00490D30">
              <w:rPr>
                <w:color w:val="000000" w:themeColor="text1"/>
                <w:sz w:val="18"/>
                <w:szCs w:val="18"/>
              </w:rPr>
              <w:t>Proprietăți</w:t>
            </w:r>
            <w:proofErr w:type="spellEnd"/>
            <w:r w:rsidRPr="00490D30">
              <w:rPr>
                <w:color w:val="000000" w:themeColor="text1"/>
                <w:sz w:val="18"/>
                <w:szCs w:val="18"/>
              </w:rPr>
              <w:t>: -</w:t>
            </w:r>
            <w:proofErr w:type="spellStart"/>
            <w:r w:rsidRPr="00490D30">
              <w:rPr>
                <w:color w:val="000000" w:themeColor="text1"/>
                <w:sz w:val="18"/>
                <w:szCs w:val="18"/>
              </w:rPr>
              <w:t>putere</w:t>
            </w:r>
            <w:proofErr w:type="spellEnd"/>
            <w:r w:rsidRPr="00490D30">
              <w:rPr>
                <w:color w:val="000000" w:themeColor="text1"/>
                <w:sz w:val="18"/>
                <w:szCs w:val="18"/>
              </w:rPr>
              <w:t xml:space="preserve"> mare de </w:t>
            </w:r>
            <w:proofErr w:type="spellStart"/>
            <w:r w:rsidRPr="00490D30">
              <w:rPr>
                <w:color w:val="000000" w:themeColor="text1"/>
                <w:sz w:val="18"/>
                <w:szCs w:val="18"/>
              </w:rPr>
              <w:t>emulsionare</w:t>
            </w:r>
            <w:proofErr w:type="spellEnd"/>
            <w:r w:rsidRPr="00490D30">
              <w:rPr>
                <w:color w:val="000000" w:themeColor="text1"/>
                <w:sz w:val="18"/>
                <w:szCs w:val="18"/>
              </w:rPr>
              <w:t xml:space="preserve"> a </w:t>
            </w:r>
            <w:proofErr w:type="spellStart"/>
            <w:r w:rsidRPr="00490D30">
              <w:rPr>
                <w:color w:val="000000" w:themeColor="text1"/>
                <w:sz w:val="18"/>
                <w:szCs w:val="18"/>
              </w:rPr>
              <w:t>impuritatilor</w:t>
            </w:r>
            <w:proofErr w:type="spellEnd"/>
            <w:r w:rsidRPr="00490D30">
              <w:rPr>
                <w:color w:val="000000" w:themeColor="text1"/>
                <w:sz w:val="18"/>
                <w:szCs w:val="18"/>
              </w:rPr>
              <w:t xml:space="preserve"> </w:t>
            </w:r>
            <w:proofErr w:type="spellStart"/>
            <w:r w:rsidRPr="00490D30">
              <w:rPr>
                <w:color w:val="000000" w:themeColor="text1"/>
                <w:sz w:val="18"/>
                <w:szCs w:val="18"/>
              </w:rPr>
              <w:t>solide</w:t>
            </w:r>
            <w:proofErr w:type="spellEnd"/>
            <w:r w:rsidRPr="00490D30">
              <w:rPr>
                <w:color w:val="000000" w:themeColor="text1"/>
                <w:sz w:val="18"/>
                <w:szCs w:val="18"/>
              </w:rPr>
              <w:t xml:space="preserve"> (</w:t>
            </w:r>
            <w:proofErr w:type="spellStart"/>
            <w:r w:rsidRPr="00490D30">
              <w:rPr>
                <w:color w:val="000000" w:themeColor="text1"/>
                <w:sz w:val="18"/>
                <w:szCs w:val="18"/>
              </w:rPr>
              <w:t>praf</w:t>
            </w:r>
            <w:proofErr w:type="spellEnd"/>
            <w:r w:rsidRPr="00490D30">
              <w:rPr>
                <w:color w:val="000000" w:themeColor="text1"/>
                <w:sz w:val="18"/>
                <w:szCs w:val="18"/>
              </w:rPr>
              <w:t xml:space="preserve">) </w:t>
            </w:r>
            <w:proofErr w:type="spellStart"/>
            <w:r w:rsidRPr="00490D30">
              <w:rPr>
                <w:color w:val="000000" w:themeColor="text1"/>
                <w:sz w:val="18"/>
                <w:szCs w:val="18"/>
              </w:rPr>
              <w:t>si</w:t>
            </w:r>
            <w:proofErr w:type="spellEnd"/>
            <w:r w:rsidRPr="00490D30">
              <w:rPr>
                <w:color w:val="000000" w:themeColor="text1"/>
                <w:sz w:val="18"/>
                <w:szCs w:val="18"/>
              </w:rPr>
              <w:t xml:space="preserve"> a </w:t>
            </w:r>
            <w:proofErr w:type="spellStart"/>
            <w:r w:rsidRPr="00490D30">
              <w:rPr>
                <w:color w:val="000000" w:themeColor="text1"/>
                <w:sz w:val="18"/>
                <w:szCs w:val="18"/>
              </w:rPr>
              <w:t>impuritatilor</w:t>
            </w:r>
            <w:proofErr w:type="spellEnd"/>
            <w:r w:rsidRPr="00490D30">
              <w:rPr>
                <w:color w:val="000000" w:themeColor="text1"/>
                <w:sz w:val="18"/>
                <w:szCs w:val="18"/>
              </w:rPr>
              <w:t xml:space="preserve"> de natura </w:t>
            </w:r>
            <w:proofErr w:type="spellStart"/>
            <w:r w:rsidRPr="00490D30">
              <w:rPr>
                <w:color w:val="000000" w:themeColor="text1"/>
                <w:sz w:val="18"/>
                <w:szCs w:val="18"/>
              </w:rPr>
              <w:t>uleioasa</w:t>
            </w:r>
            <w:proofErr w:type="spellEnd"/>
            <w:r w:rsidRPr="00490D30">
              <w:rPr>
                <w:color w:val="000000" w:themeColor="text1"/>
                <w:sz w:val="18"/>
                <w:szCs w:val="18"/>
              </w:rPr>
              <w:t>; -</w:t>
            </w:r>
            <w:proofErr w:type="spellStart"/>
            <w:r w:rsidRPr="00490D30">
              <w:rPr>
                <w:color w:val="000000" w:themeColor="text1"/>
                <w:sz w:val="18"/>
                <w:szCs w:val="18"/>
              </w:rPr>
              <w:t>putere</w:t>
            </w:r>
            <w:proofErr w:type="spellEnd"/>
            <w:r w:rsidRPr="00490D30">
              <w:rPr>
                <w:color w:val="000000" w:themeColor="text1"/>
                <w:sz w:val="18"/>
                <w:szCs w:val="18"/>
              </w:rPr>
              <w:t xml:space="preserve"> mare de </w:t>
            </w:r>
            <w:proofErr w:type="spellStart"/>
            <w:r w:rsidRPr="00490D30">
              <w:rPr>
                <w:color w:val="000000" w:themeColor="text1"/>
                <w:sz w:val="18"/>
                <w:szCs w:val="18"/>
              </w:rPr>
              <w:t>udare</w:t>
            </w:r>
            <w:proofErr w:type="spellEnd"/>
            <w:r w:rsidRPr="00490D30">
              <w:rPr>
                <w:color w:val="000000" w:themeColor="text1"/>
                <w:sz w:val="18"/>
                <w:szCs w:val="18"/>
              </w:rPr>
              <w:t xml:space="preserve"> </w:t>
            </w:r>
            <w:proofErr w:type="spellStart"/>
            <w:r w:rsidRPr="00490D30">
              <w:rPr>
                <w:color w:val="000000" w:themeColor="text1"/>
                <w:sz w:val="18"/>
                <w:szCs w:val="18"/>
              </w:rPr>
              <w:t>si</w:t>
            </w:r>
            <w:proofErr w:type="spellEnd"/>
            <w:r w:rsidRPr="00490D30">
              <w:rPr>
                <w:color w:val="000000" w:themeColor="text1"/>
                <w:sz w:val="18"/>
                <w:szCs w:val="18"/>
              </w:rPr>
              <w:t xml:space="preserve"> </w:t>
            </w:r>
            <w:proofErr w:type="spellStart"/>
            <w:r w:rsidRPr="00490D30">
              <w:rPr>
                <w:color w:val="000000" w:themeColor="text1"/>
                <w:sz w:val="18"/>
                <w:szCs w:val="18"/>
              </w:rPr>
              <w:t>dispersare</w:t>
            </w:r>
            <w:proofErr w:type="spellEnd"/>
            <w:r w:rsidRPr="00490D30">
              <w:rPr>
                <w:color w:val="000000" w:themeColor="text1"/>
                <w:sz w:val="18"/>
                <w:szCs w:val="18"/>
              </w:rPr>
              <w:t xml:space="preserve"> a </w:t>
            </w:r>
            <w:proofErr w:type="spellStart"/>
            <w:r w:rsidRPr="00490D30">
              <w:rPr>
                <w:color w:val="000000" w:themeColor="text1"/>
                <w:sz w:val="18"/>
                <w:szCs w:val="18"/>
              </w:rPr>
              <w:t>impuritatilor</w:t>
            </w:r>
            <w:proofErr w:type="spellEnd"/>
            <w:r w:rsidRPr="00490D30">
              <w:rPr>
                <w:color w:val="000000" w:themeColor="text1"/>
                <w:sz w:val="18"/>
                <w:szCs w:val="18"/>
              </w:rPr>
              <w:t xml:space="preserve"> </w:t>
            </w:r>
            <w:proofErr w:type="spellStart"/>
            <w:r w:rsidRPr="00490D30">
              <w:rPr>
                <w:color w:val="000000" w:themeColor="text1"/>
                <w:sz w:val="18"/>
                <w:szCs w:val="18"/>
              </w:rPr>
              <w:t>solide</w:t>
            </w:r>
            <w:proofErr w:type="spellEnd"/>
            <w:r w:rsidRPr="00490D30">
              <w:rPr>
                <w:color w:val="000000" w:themeColor="text1"/>
                <w:sz w:val="18"/>
                <w:szCs w:val="18"/>
              </w:rPr>
              <w:t>;</w:t>
            </w:r>
            <w:r w:rsidRPr="00490D30">
              <w:rPr>
                <w:color w:val="000000" w:themeColor="text1"/>
                <w:sz w:val="18"/>
                <w:szCs w:val="18"/>
              </w:rPr>
              <w:br/>
              <w:t>-</w:t>
            </w:r>
            <w:proofErr w:type="spellStart"/>
            <w:r w:rsidRPr="00490D30">
              <w:rPr>
                <w:color w:val="000000" w:themeColor="text1"/>
                <w:sz w:val="18"/>
                <w:szCs w:val="18"/>
              </w:rPr>
              <w:t>spumare</w:t>
            </w:r>
            <w:proofErr w:type="spellEnd"/>
            <w:r w:rsidRPr="00490D30">
              <w:rPr>
                <w:color w:val="000000" w:themeColor="text1"/>
                <w:sz w:val="18"/>
                <w:szCs w:val="18"/>
              </w:rPr>
              <w:t xml:space="preserve"> </w:t>
            </w:r>
            <w:proofErr w:type="spellStart"/>
            <w:r w:rsidRPr="00490D30">
              <w:rPr>
                <w:color w:val="000000" w:themeColor="text1"/>
                <w:sz w:val="18"/>
                <w:szCs w:val="18"/>
              </w:rPr>
              <w:t>moderata</w:t>
            </w:r>
            <w:proofErr w:type="spellEnd"/>
            <w:r w:rsidRPr="00490D30">
              <w:rPr>
                <w:color w:val="000000" w:themeColor="text1"/>
                <w:sz w:val="18"/>
                <w:szCs w:val="18"/>
              </w:rPr>
              <w:t xml:space="preserve">; -nu </w:t>
            </w:r>
            <w:proofErr w:type="spellStart"/>
            <w:r w:rsidRPr="00490D30">
              <w:rPr>
                <w:color w:val="000000" w:themeColor="text1"/>
                <w:sz w:val="18"/>
                <w:szCs w:val="18"/>
              </w:rPr>
              <w:t>lasă</w:t>
            </w:r>
            <w:proofErr w:type="spellEnd"/>
            <w:r w:rsidRPr="00490D30">
              <w:rPr>
                <w:color w:val="000000" w:themeColor="text1"/>
                <w:sz w:val="18"/>
                <w:szCs w:val="18"/>
              </w:rPr>
              <w:t xml:space="preserve"> </w:t>
            </w:r>
            <w:proofErr w:type="spellStart"/>
            <w:r w:rsidRPr="00490D30">
              <w:rPr>
                <w:color w:val="000000" w:themeColor="text1"/>
                <w:sz w:val="18"/>
                <w:szCs w:val="18"/>
              </w:rPr>
              <w:t>urme</w:t>
            </w:r>
            <w:proofErr w:type="spellEnd"/>
            <w:r w:rsidRPr="00490D30">
              <w:rPr>
                <w:color w:val="000000" w:themeColor="text1"/>
                <w:sz w:val="18"/>
                <w:szCs w:val="18"/>
              </w:rPr>
              <w:t>; -</w:t>
            </w:r>
            <w:proofErr w:type="spellStart"/>
            <w:r w:rsidRPr="00490D30">
              <w:rPr>
                <w:color w:val="000000" w:themeColor="text1"/>
                <w:sz w:val="18"/>
                <w:szCs w:val="18"/>
              </w:rPr>
              <w:t>consum</w:t>
            </w:r>
            <w:proofErr w:type="spellEnd"/>
            <w:r w:rsidRPr="00490D30">
              <w:rPr>
                <w:color w:val="000000" w:themeColor="text1"/>
                <w:sz w:val="18"/>
                <w:szCs w:val="18"/>
              </w:rPr>
              <w:t xml:space="preserve"> </w:t>
            </w:r>
            <w:proofErr w:type="spellStart"/>
            <w:r w:rsidRPr="00490D30">
              <w:rPr>
                <w:color w:val="000000" w:themeColor="text1"/>
                <w:sz w:val="18"/>
                <w:szCs w:val="18"/>
              </w:rPr>
              <w:t>redus</w:t>
            </w:r>
            <w:proofErr w:type="spellEnd"/>
            <w:r w:rsidRPr="00490D30">
              <w:rPr>
                <w:color w:val="000000" w:themeColor="text1"/>
                <w:sz w:val="18"/>
                <w:szCs w:val="18"/>
              </w:rPr>
              <w:t>.</w:t>
            </w:r>
          </w:p>
        </w:tc>
        <w:tc>
          <w:tcPr>
            <w:tcW w:w="2720" w:type="dxa"/>
          </w:tcPr>
          <w:p w14:paraId="5C688224"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Compoziție</w:t>
            </w:r>
            <w:proofErr w:type="spellEnd"/>
            <w:r w:rsidRPr="00490D30">
              <w:rPr>
                <w:color w:val="000000" w:themeColor="text1"/>
                <w:sz w:val="18"/>
                <w:szCs w:val="18"/>
              </w:rPr>
              <w:t>: (</w:t>
            </w:r>
            <w:proofErr w:type="spellStart"/>
            <w:r w:rsidRPr="00490D30">
              <w:rPr>
                <w:color w:val="000000" w:themeColor="text1"/>
                <w:sz w:val="18"/>
                <w:szCs w:val="18"/>
              </w:rPr>
              <w:t>dupa</w:t>
            </w:r>
            <w:proofErr w:type="spellEnd"/>
            <w:r w:rsidRPr="00490D30">
              <w:rPr>
                <w:color w:val="000000" w:themeColor="text1"/>
                <w:sz w:val="18"/>
                <w:szCs w:val="18"/>
              </w:rPr>
              <w:t xml:space="preserve"> </w:t>
            </w:r>
            <w:proofErr w:type="spellStart"/>
            <w:r w:rsidRPr="00490D30">
              <w:rPr>
                <w:color w:val="000000" w:themeColor="text1"/>
                <w:sz w:val="18"/>
                <w:szCs w:val="18"/>
              </w:rPr>
              <w:t>Regulamentul</w:t>
            </w:r>
            <w:proofErr w:type="spellEnd"/>
            <w:r w:rsidRPr="00490D30">
              <w:rPr>
                <w:color w:val="000000" w:themeColor="text1"/>
                <w:sz w:val="18"/>
                <w:szCs w:val="18"/>
              </w:rPr>
              <w:t xml:space="preserve"> 648/2004/UE)</w:t>
            </w:r>
            <w:r w:rsidRPr="00490D30">
              <w:rPr>
                <w:color w:val="000000" w:themeColor="text1"/>
                <w:sz w:val="18"/>
                <w:szCs w:val="18"/>
              </w:rPr>
              <w:br/>
              <w:t xml:space="preserve">&lt;5% </w:t>
            </w:r>
            <w:proofErr w:type="spellStart"/>
            <w:r w:rsidRPr="00490D30">
              <w:rPr>
                <w:color w:val="000000" w:themeColor="text1"/>
                <w:sz w:val="18"/>
                <w:szCs w:val="18"/>
              </w:rPr>
              <w:t>surfactanti</w:t>
            </w:r>
            <w:proofErr w:type="spellEnd"/>
            <w:r w:rsidRPr="00490D30">
              <w:rPr>
                <w:color w:val="000000" w:themeColor="text1"/>
                <w:sz w:val="18"/>
                <w:szCs w:val="18"/>
              </w:rPr>
              <w:t xml:space="preserve"> </w:t>
            </w:r>
            <w:proofErr w:type="spellStart"/>
            <w:r w:rsidRPr="00490D30">
              <w:rPr>
                <w:color w:val="000000" w:themeColor="text1"/>
                <w:sz w:val="18"/>
                <w:szCs w:val="18"/>
              </w:rPr>
              <w:t>anionici</w:t>
            </w:r>
            <w:proofErr w:type="spellEnd"/>
            <w:r w:rsidRPr="00490D30">
              <w:rPr>
                <w:color w:val="000000" w:themeColor="text1"/>
                <w:sz w:val="18"/>
                <w:szCs w:val="18"/>
              </w:rPr>
              <w:t xml:space="preserve">; parfum. </w:t>
            </w:r>
            <w:r w:rsidRPr="00490D30">
              <w:rPr>
                <w:color w:val="000000" w:themeColor="text1"/>
                <w:sz w:val="18"/>
                <w:szCs w:val="18"/>
              </w:rPr>
              <w:br/>
              <w:t xml:space="preserve">Date </w:t>
            </w:r>
            <w:proofErr w:type="spellStart"/>
            <w:r w:rsidRPr="00490D30">
              <w:rPr>
                <w:color w:val="000000" w:themeColor="text1"/>
                <w:sz w:val="18"/>
                <w:szCs w:val="18"/>
              </w:rPr>
              <w:t>tehnice</w:t>
            </w:r>
            <w:proofErr w:type="spellEnd"/>
            <w:r w:rsidRPr="00490D30">
              <w:rPr>
                <w:color w:val="000000" w:themeColor="text1"/>
                <w:sz w:val="18"/>
                <w:szCs w:val="18"/>
              </w:rPr>
              <w:t>:</w:t>
            </w:r>
            <w:r w:rsidRPr="00490D30">
              <w:rPr>
                <w:color w:val="000000" w:themeColor="text1"/>
                <w:sz w:val="18"/>
                <w:szCs w:val="18"/>
              </w:rPr>
              <w:br/>
              <w:t xml:space="preserve">Aspect: </w:t>
            </w:r>
            <w:proofErr w:type="spellStart"/>
            <w:r w:rsidRPr="00490D30">
              <w:rPr>
                <w:color w:val="000000" w:themeColor="text1"/>
                <w:sz w:val="18"/>
                <w:szCs w:val="18"/>
              </w:rPr>
              <w:t>lichid</w:t>
            </w:r>
            <w:proofErr w:type="spellEnd"/>
            <w:r w:rsidRPr="00490D30">
              <w:rPr>
                <w:color w:val="000000" w:themeColor="text1"/>
                <w:sz w:val="18"/>
                <w:szCs w:val="18"/>
              </w:rPr>
              <w:t xml:space="preserve"> de </w:t>
            </w:r>
            <w:proofErr w:type="spellStart"/>
            <w:r w:rsidRPr="00490D30">
              <w:rPr>
                <w:color w:val="000000" w:themeColor="text1"/>
                <w:sz w:val="18"/>
                <w:szCs w:val="18"/>
              </w:rPr>
              <w:t>diferite</w:t>
            </w:r>
            <w:proofErr w:type="spellEnd"/>
            <w:r w:rsidRPr="00490D30">
              <w:rPr>
                <w:color w:val="000000" w:themeColor="text1"/>
                <w:sz w:val="18"/>
                <w:szCs w:val="18"/>
              </w:rPr>
              <w:t xml:space="preserve"> </w:t>
            </w:r>
            <w:proofErr w:type="spellStart"/>
            <w:r w:rsidRPr="00490D30">
              <w:rPr>
                <w:color w:val="000000" w:themeColor="text1"/>
                <w:sz w:val="18"/>
                <w:szCs w:val="18"/>
              </w:rPr>
              <w:t>culori</w:t>
            </w:r>
            <w:proofErr w:type="spellEnd"/>
            <w:r w:rsidRPr="00490D30">
              <w:rPr>
                <w:color w:val="000000" w:themeColor="text1"/>
                <w:sz w:val="18"/>
                <w:szCs w:val="18"/>
              </w:rPr>
              <w:t xml:space="preserve"> (</w:t>
            </w:r>
            <w:proofErr w:type="spellStart"/>
            <w:r w:rsidRPr="00490D30">
              <w:rPr>
                <w:color w:val="000000" w:themeColor="text1"/>
                <w:sz w:val="18"/>
                <w:szCs w:val="18"/>
              </w:rPr>
              <w:t>galben</w:t>
            </w:r>
            <w:proofErr w:type="spellEnd"/>
            <w:r w:rsidRPr="00490D30">
              <w:rPr>
                <w:color w:val="000000" w:themeColor="text1"/>
                <w:sz w:val="18"/>
                <w:szCs w:val="18"/>
              </w:rPr>
              <w:t xml:space="preserve">, </w:t>
            </w:r>
            <w:proofErr w:type="spellStart"/>
            <w:r w:rsidRPr="00490D30">
              <w:rPr>
                <w:color w:val="000000" w:themeColor="text1"/>
                <w:sz w:val="18"/>
                <w:szCs w:val="18"/>
              </w:rPr>
              <w:t>rosu</w:t>
            </w:r>
            <w:proofErr w:type="spellEnd"/>
            <w:r w:rsidRPr="00490D30">
              <w:rPr>
                <w:color w:val="000000" w:themeColor="text1"/>
                <w:sz w:val="18"/>
                <w:szCs w:val="18"/>
              </w:rPr>
              <w:t xml:space="preserve">, </w:t>
            </w:r>
            <w:proofErr w:type="spellStart"/>
            <w:r w:rsidRPr="00490D30">
              <w:rPr>
                <w:color w:val="000000" w:themeColor="text1"/>
                <w:sz w:val="18"/>
                <w:szCs w:val="18"/>
              </w:rPr>
              <w:t>albastru</w:t>
            </w:r>
            <w:proofErr w:type="spellEnd"/>
            <w:r w:rsidRPr="00490D30">
              <w:rPr>
                <w:color w:val="000000" w:themeColor="text1"/>
                <w:sz w:val="18"/>
                <w:szCs w:val="18"/>
              </w:rPr>
              <w:t xml:space="preserve">, </w:t>
            </w:r>
            <w:proofErr w:type="spellStart"/>
            <w:r w:rsidRPr="00490D30">
              <w:rPr>
                <w:color w:val="000000" w:themeColor="text1"/>
                <w:sz w:val="18"/>
                <w:szCs w:val="18"/>
              </w:rPr>
              <w:t>verde</w:t>
            </w:r>
            <w:proofErr w:type="spellEnd"/>
            <w:r w:rsidRPr="00490D30">
              <w:rPr>
                <w:color w:val="000000" w:themeColor="text1"/>
                <w:sz w:val="18"/>
                <w:szCs w:val="18"/>
              </w:rPr>
              <w:t>)</w:t>
            </w:r>
            <w:r w:rsidRPr="00490D30">
              <w:rPr>
                <w:color w:val="000000" w:themeColor="text1"/>
                <w:sz w:val="18"/>
                <w:szCs w:val="18"/>
              </w:rPr>
              <w:br/>
              <w:t>Densitate:1 g/cm3, pH-ul: 7-10</w:t>
            </w:r>
          </w:p>
        </w:tc>
        <w:tc>
          <w:tcPr>
            <w:tcW w:w="1188" w:type="dxa"/>
          </w:tcPr>
          <w:p w14:paraId="34C0C658" w14:textId="77777777" w:rsidR="00AF441F" w:rsidRPr="00490D30" w:rsidRDefault="00AF441F" w:rsidP="00E6552C">
            <w:pPr>
              <w:rPr>
                <w:color w:val="000000" w:themeColor="text1"/>
                <w:sz w:val="18"/>
                <w:szCs w:val="18"/>
              </w:rPr>
            </w:pPr>
          </w:p>
        </w:tc>
        <w:tc>
          <w:tcPr>
            <w:tcW w:w="1201" w:type="dxa"/>
          </w:tcPr>
          <w:p w14:paraId="3B7FF78E" w14:textId="77777777" w:rsidR="00AF441F" w:rsidRPr="00490D30" w:rsidRDefault="00AF441F" w:rsidP="00E6552C">
            <w:pPr>
              <w:rPr>
                <w:color w:val="000000" w:themeColor="text1"/>
                <w:sz w:val="18"/>
                <w:szCs w:val="18"/>
              </w:rPr>
            </w:pPr>
          </w:p>
        </w:tc>
        <w:tc>
          <w:tcPr>
            <w:tcW w:w="1144" w:type="dxa"/>
          </w:tcPr>
          <w:p w14:paraId="392FC7A2" w14:textId="4F20E1B7" w:rsidR="00AF441F" w:rsidRPr="00490D30" w:rsidRDefault="00AF441F" w:rsidP="00E6552C">
            <w:pPr>
              <w:rPr>
                <w:color w:val="000000" w:themeColor="text1"/>
                <w:sz w:val="18"/>
                <w:szCs w:val="18"/>
              </w:rPr>
            </w:pPr>
          </w:p>
        </w:tc>
        <w:tc>
          <w:tcPr>
            <w:tcW w:w="1179" w:type="dxa"/>
          </w:tcPr>
          <w:p w14:paraId="0BA3123A" w14:textId="52058799" w:rsidR="00AF441F" w:rsidRPr="00490D30" w:rsidRDefault="00AF441F" w:rsidP="00E6552C">
            <w:pPr>
              <w:rPr>
                <w:color w:val="000000" w:themeColor="text1"/>
                <w:sz w:val="18"/>
                <w:szCs w:val="18"/>
              </w:rPr>
            </w:pPr>
          </w:p>
        </w:tc>
        <w:tc>
          <w:tcPr>
            <w:tcW w:w="1197" w:type="dxa"/>
          </w:tcPr>
          <w:p w14:paraId="573EB9AE" w14:textId="77777777" w:rsidR="00AF441F" w:rsidRPr="00490D30" w:rsidRDefault="00AF441F" w:rsidP="00E6552C">
            <w:pPr>
              <w:rPr>
                <w:color w:val="000000" w:themeColor="text1"/>
                <w:sz w:val="18"/>
                <w:szCs w:val="18"/>
              </w:rPr>
            </w:pPr>
          </w:p>
        </w:tc>
        <w:tc>
          <w:tcPr>
            <w:tcW w:w="1218" w:type="dxa"/>
          </w:tcPr>
          <w:p w14:paraId="7B974FEE" w14:textId="08664A58" w:rsidR="00AF441F" w:rsidRPr="00490D30" w:rsidRDefault="00AF441F" w:rsidP="00E6552C">
            <w:pPr>
              <w:rPr>
                <w:color w:val="000000" w:themeColor="text1"/>
                <w:sz w:val="18"/>
                <w:szCs w:val="18"/>
              </w:rPr>
            </w:pPr>
          </w:p>
        </w:tc>
        <w:tc>
          <w:tcPr>
            <w:tcW w:w="1170" w:type="dxa"/>
          </w:tcPr>
          <w:p w14:paraId="04266DD5" w14:textId="4CEEAE08" w:rsidR="00AF441F" w:rsidRPr="00490D30" w:rsidRDefault="00AF441F" w:rsidP="00E6552C">
            <w:pPr>
              <w:rPr>
                <w:color w:val="000000" w:themeColor="text1"/>
                <w:sz w:val="18"/>
                <w:szCs w:val="18"/>
              </w:rPr>
            </w:pPr>
          </w:p>
        </w:tc>
      </w:tr>
      <w:tr w:rsidR="00490D30" w:rsidRPr="00490D30" w14:paraId="4FB1C064" w14:textId="77777777" w:rsidTr="00AF441F">
        <w:trPr>
          <w:jc w:val="center"/>
        </w:trPr>
        <w:tc>
          <w:tcPr>
            <w:tcW w:w="467" w:type="dxa"/>
          </w:tcPr>
          <w:p w14:paraId="4CC706D0" w14:textId="77777777" w:rsidR="00AF441F" w:rsidRPr="00490D30" w:rsidRDefault="00AF441F" w:rsidP="00E6552C">
            <w:pPr>
              <w:rPr>
                <w:color w:val="000000" w:themeColor="text1"/>
                <w:sz w:val="18"/>
                <w:szCs w:val="18"/>
              </w:rPr>
            </w:pPr>
            <w:r w:rsidRPr="00490D30">
              <w:rPr>
                <w:color w:val="000000" w:themeColor="text1"/>
                <w:sz w:val="18"/>
                <w:szCs w:val="18"/>
              </w:rPr>
              <w:t>26</w:t>
            </w:r>
          </w:p>
        </w:tc>
        <w:tc>
          <w:tcPr>
            <w:tcW w:w="1381" w:type="dxa"/>
          </w:tcPr>
          <w:p w14:paraId="0A5D447D" w14:textId="77777777" w:rsidR="00AF441F" w:rsidRPr="00490D30" w:rsidRDefault="00AF441F" w:rsidP="00E6552C">
            <w:pPr>
              <w:rPr>
                <w:color w:val="000000" w:themeColor="text1"/>
                <w:sz w:val="18"/>
                <w:szCs w:val="18"/>
              </w:rPr>
            </w:pPr>
            <w:r w:rsidRPr="00490D30">
              <w:rPr>
                <w:color w:val="000000" w:themeColor="text1"/>
                <w:sz w:val="18"/>
                <w:szCs w:val="18"/>
              </w:rPr>
              <w:t>Detergent manual minim 400g</w:t>
            </w:r>
          </w:p>
        </w:tc>
        <w:tc>
          <w:tcPr>
            <w:tcW w:w="2575" w:type="dxa"/>
          </w:tcPr>
          <w:p w14:paraId="7C0422D7"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Ambalat</w:t>
            </w:r>
            <w:proofErr w:type="spellEnd"/>
            <w:r w:rsidRPr="00490D30">
              <w:rPr>
                <w:color w:val="000000" w:themeColor="text1"/>
                <w:sz w:val="18"/>
                <w:szCs w:val="18"/>
              </w:rPr>
              <w:t xml:space="preserve"> la </w:t>
            </w:r>
            <w:proofErr w:type="spellStart"/>
            <w:r w:rsidRPr="00490D30">
              <w:rPr>
                <w:color w:val="000000" w:themeColor="text1"/>
                <w:sz w:val="18"/>
                <w:szCs w:val="18"/>
              </w:rPr>
              <w:t>pungă</w:t>
            </w:r>
            <w:proofErr w:type="spellEnd"/>
            <w:r w:rsidRPr="00490D30">
              <w:rPr>
                <w:color w:val="000000" w:themeColor="text1"/>
                <w:sz w:val="18"/>
                <w:szCs w:val="18"/>
              </w:rPr>
              <w:t xml:space="preserve"> de 400 g</w:t>
            </w:r>
          </w:p>
        </w:tc>
        <w:tc>
          <w:tcPr>
            <w:tcW w:w="2720" w:type="dxa"/>
          </w:tcPr>
          <w:p w14:paraId="45B986EB"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compoziție</w:t>
            </w:r>
            <w:proofErr w:type="spellEnd"/>
            <w:r w:rsidRPr="00490D30">
              <w:rPr>
                <w:color w:val="000000" w:themeColor="text1"/>
                <w:sz w:val="18"/>
                <w:szCs w:val="18"/>
              </w:rPr>
              <w:t xml:space="preserve">: 5-15% </w:t>
            </w:r>
            <w:proofErr w:type="spellStart"/>
            <w:r w:rsidRPr="00490D30">
              <w:rPr>
                <w:color w:val="000000" w:themeColor="text1"/>
                <w:sz w:val="18"/>
                <w:szCs w:val="18"/>
              </w:rPr>
              <w:t>surfanti</w:t>
            </w:r>
            <w:proofErr w:type="spellEnd"/>
            <w:r w:rsidRPr="00490D30">
              <w:rPr>
                <w:color w:val="000000" w:themeColor="text1"/>
                <w:sz w:val="18"/>
                <w:szCs w:val="18"/>
              </w:rPr>
              <w:t xml:space="preserve"> </w:t>
            </w:r>
            <w:proofErr w:type="spellStart"/>
            <w:r w:rsidRPr="00490D30">
              <w:rPr>
                <w:color w:val="000000" w:themeColor="text1"/>
                <w:sz w:val="18"/>
                <w:szCs w:val="18"/>
              </w:rPr>
              <w:t>anionici</w:t>
            </w:r>
            <w:proofErr w:type="spellEnd"/>
            <w:r w:rsidRPr="00490D30">
              <w:rPr>
                <w:color w:val="000000" w:themeColor="text1"/>
                <w:sz w:val="18"/>
                <w:szCs w:val="18"/>
              </w:rPr>
              <w:t xml:space="preserve">, &lt;5% </w:t>
            </w:r>
            <w:proofErr w:type="spellStart"/>
            <w:r w:rsidRPr="00490D30">
              <w:rPr>
                <w:color w:val="000000" w:themeColor="text1"/>
                <w:sz w:val="18"/>
                <w:szCs w:val="18"/>
              </w:rPr>
              <w:t>surfanti</w:t>
            </w:r>
            <w:proofErr w:type="spellEnd"/>
            <w:r w:rsidRPr="00490D30">
              <w:rPr>
                <w:color w:val="000000" w:themeColor="text1"/>
                <w:sz w:val="18"/>
                <w:szCs w:val="18"/>
              </w:rPr>
              <w:t xml:space="preserve"> </w:t>
            </w:r>
            <w:proofErr w:type="spellStart"/>
            <w:r w:rsidRPr="00490D30">
              <w:rPr>
                <w:color w:val="000000" w:themeColor="text1"/>
                <w:sz w:val="18"/>
                <w:szCs w:val="18"/>
              </w:rPr>
              <w:t>neionici</w:t>
            </w:r>
            <w:proofErr w:type="spellEnd"/>
            <w:r w:rsidRPr="00490D30">
              <w:rPr>
                <w:color w:val="000000" w:themeColor="text1"/>
                <w:sz w:val="18"/>
                <w:szCs w:val="18"/>
              </w:rPr>
              <w:t xml:space="preserve">, </w:t>
            </w:r>
            <w:proofErr w:type="spellStart"/>
            <w:r w:rsidRPr="00490D30">
              <w:rPr>
                <w:color w:val="000000" w:themeColor="text1"/>
                <w:sz w:val="18"/>
                <w:szCs w:val="18"/>
              </w:rPr>
              <w:t>continut</w:t>
            </w:r>
            <w:proofErr w:type="spellEnd"/>
            <w:r w:rsidRPr="00490D30">
              <w:rPr>
                <w:color w:val="000000" w:themeColor="text1"/>
                <w:sz w:val="18"/>
                <w:szCs w:val="18"/>
              </w:rPr>
              <w:t xml:space="preserve"> minim de </w:t>
            </w:r>
            <w:proofErr w:type="spellStart"/>
            <w:r w:rsidRPr="00490D30">
              <w:rPr>
                <w:color w:val="000000" w:themeColor="text1"/>
                <w:sz w:val="18"/>
                <w:szCs w:val="18"/>
              </w:rPr>
              <w:t>substanta</w:t>
            </w:r>
            <w:proofErr w:type="spellEnd"/>
            <w:r w:rsidRPr="00490D30">
              <w:rPr>
                <w:color w:val="000000" w:themeColor="text1"/>
                <w:sz w:val="18"/>
                <w:szCs w:val="18"/>
              </w:rPr>
              <w:t xml:space="preserve"> active 15%, </w:t>
            </w:r>
            <w:proofErr w:type="spellStart"/>
            <w:r w:rsidRPr="00490D30">
              <w:rPr>
                <w:color w:val="000000" w:themeColor="text1"/>
                <w:sz w:val="18"/>
                <w:szCs w:val="18"/>
              </w:rPr>
              <w:t>inalbitori</w:t>
            </w:r>
            <w:proofErr w:type="spellEnd"/>
            <w:r w:rsidRPr="00490D30">
              <w:rPr>
                <w:color w:val="000000" w:themeColor="text1"/>
                <w:sz w:val="18"/>
                <w:szCs w:val="18"/>
              </w:rPr>
              <w:t xml:space="preserve"> </w:t>
            </w:r>
            <w:proofErr w:type="spellStart"/>
            <w:r w:rsidRPr="00490D30">
              <w:rPr>
                <w:color w:val="000000" w:themeColor="text1"/>
                <w:sz w:val="18"/>
                <w:szCs w:val="18"/>
              </w:rPr>
              <w:t>optici</w:t>
            </w:r>
            <w:proofErr w:type="spellEnd"/>
            <w:r w:rsidRPr="00490D30">
              <w:rPr>
                <w:color w:val="000000" w:themeColor="text1"/>
                <w:sz w:val="18"/>
                <w:szCs w:val="18"/>
              </w:rPr>
              <w:t xml:space="preserve">, balsam, parfum, </w:t>
            </w:r>
            <w:proofErr w:type="spellStart"/>
            <w:r w:rsidRPr="00490D30">
              <w:rPr>
                <w:color w:val="000000" w:themeColor="text1"/>
                <w:sz w:val="18"/>
                <w:szCs w:val="18"/>
              </w:rPr>
              <w:t>umiditate</w:t>
            </w:r>
            <w:proofErr w:type="spellEnd"/>
            <w:r w:rsidRPr="00490D30">
              <w:rPr>
                <w:color w:val="000000" w:themeColor="text1"/>
                <w:sz w:val="18"/>
                <w:szCs w:val="18"/>
              </w:rPr>
              <w:t xml:space="preserve"> maxima 10%</w:t>
            </w:r>
          </w:p>
        </w:tc>
        <w:tc>
          <w:tcPr>
            <w:tcW w:w="1188" w:type="dxa"/>
          </w:tcPr>
          <w:p w14:paraId="45B7B1F2" w14:textId="77777777" w:rsidR="00AF441F" w:rsidRPr="00490D30" w:rsidRDefault="00AF441F" w:rsidP="00E6552C">
            <w:pPr>
              <w:rPr>
                <w:color w:val="000000" w:themeColor="text1"/>
                <w:sz w:val="18"/>
                <w:szCs w:val="18"/>
              </w:rPr>
            </w:pPr>
          </w:p>
        </w:tc>
        <w:tc>
          <w:tcPr>
            <w:tcW w:w="1201" w:type="dxa"/>
          </w:tcPr>
          <w:p w14:paraId="02C9C16D" w14:textId="77777777" w:rsidR="00AF441F" w:rsidRPr="00490D30" w:rsidRDefault="00AF441F" w:rsidP="00E6552C">
            <w:pPr>
              <w:rPr>
                <w:color w:val="000000" w:themeColor="text1"/>
                <w:sz w:val="18"/>
                <w:szCs w:val="18"/>
              </w:rPr>
            </w:pPr>
          </w:p>
        </w:tc>
        <w:tc>
          <w:tcPr>
            <w:tcW w:w="1144" w:type="dxa"/>
          </w:tcPr>
          <w:p w14:paraId="1DB2EF6B" w14:textId="3748E6C4" w:rsidR="00AF441F" w:rsidRPr="00490D30" w:rsidRDefault="00AF441F" w:rsidP="00E6552C">
            <w:pPr>
              <w:rPr>
                <w:color w:val="000000" w:themeColor="text1"/>
                <w:sz w:val="18"/>
                <w:szCs w:val="18"/>
              </w:rPr>
            </w:pPr>
          </w:p>
        </w:tc>
        <w:tc>
          <w:tcPr>
            <w:tcW w:w="1179" w:type="dxa"/>
          </w:tcPr>
          <w:p w14:paraId="14124289" w14:textId="790A5D87" w:rsidR="00AF441F" w:rsidRPr="00490D30" w:rsidRDefault="00AF441F" w:rsidP="00E6552C">
            <w:pPr>
              <w:rPr>
                <w:color w:val="000000" w:themeColor="text1"/>
                <w:sz w:val="18"/>
                <w:szCs w:val="18"/>
              </w:rPr>
            </w:pPr>
          </w:p>
        </w:tc>
        <w:tc>
          <w:tcPr>
            <w:tcW w:w="1197" w:type="dxa"/>
          </w:tcPr>
          <w:p w14:paraId="16C1CC8D" w14:textId="77777777" w:rsidR="00AF441F" w:rsidRPr="00490D30" w:rsidRDefault="00AF441F" w:rsidP="00E6552C">
            <w:pPr>
              <w:rPr>
                <w:color w:val="000000" w:themeColor="text1"/>
                <w:sz w:val="18"/>
                <w:szCs w:val="18"/>
              </w:rPr>
            </w:pPr>
          </w:p>
        </w:tc>
        <w:tc>
          <w:tcPr>
            <w:tcW w:w="1218" w:type="dxa"/>
          </w:tcPr>
          <w:p w14:paraId="63C8C4BE" w14:textId="1C662C64" w:rsidR="00AF441F" w:rsidRPr="00490D30" w:rsidRDefault="00AF441F" w:rsidP="00E6552C">
            <w:pPr>
              <w:rPr>
                <w:color w:val="000000" w:themeColor="text1"/>
                <w:sz w:val="18"/>
                <w:szCs w:val="18"/>
              </w:rPr>
            </w:pPr>
          </w:p>
        </w:tc>
        <w:tc>
          <w:tcPr>
            <w:tcW w:w="1170" w:type="dxa"/>
          </w:tcPr>
          <w:p w14:paraId="0B791562" w14:textId="76E2544B" w:rsidR="00AF441F" w:rsidRPr="00490D30" w:rsidRDefault="00AF441F" w:rsidP="00E6552C">
            <w:pPr>
              <w:rPr>
                <w:color w:val="000000" w:themeColor="text1"/>
                <w:sz w:val="18"/>
                <w:szCs w:val="18"/>
              </w:rPr>
            </w:pPr>
          </w:p>
        </w:tc>
      </w:tr>
      <w:tr w:rsidR="00490D30" w:rsidRPr="00490D30" w14:paraId="661D6733" w14:textId="77777777" w:rsidTr="00AF441F">
        <w:trPr>
          <w:jc w:val="center"/>
        </w:trPr>
        <w:tc>
          <w:tcPr>
            <w:tcW w:w="467" w:type="dxa"/>
          </w:tcPr>
          <w:p w14:paraId="712E9A5C" w14:textId="77777777" w:rsidR="00AF441F" w:rsidRPr="00490D30" w:rsidRDefault="00AF441F" w:rsidP="00E6552C">
            <w:pPr>
              <w:rPr>
                <w:color w:val="000000" w:themeColor="text1"/>
                <w:sz w:val="18"/>
                <w:szCs w:val="18"/>
              </w:rPr>
            </w:pPr>
            <w:r w:rsidRPr="00490D30">
              <w:rPr>
                <w:color w:val="000000" w:themeColor="text1"/>
                <w:sz w:val="18"/>
                <w:szCs w:val="18"/>
              </w:rPr>
              <w:t>27</w:t>
            </w:r>
          </w:p>
        </w:tc>
        <w:tc>
          <w:tcPr>
            <w:tcW w:w="1381" w:type="dxa"/>
          </w:tcPr>
          <w:p w14:paraId="23E4BA0E" w14:textId="77777777" w:rsidR="00AF441F" w:rsidRPr="00490D30" w:rsidRDefault="00AF441F" w:rsidP="00E6552C">
            <w:pPr>
              <w:rPr>
                <w:color w:val="000000" w:themeColor="text1"/>
                <w:sz w:val="18"/>
                <w:szCs w:val="18"/>
              </w:rPr>
            </w:pPr>
            <w:r w:rsidRPr="00490D30">
              <w:rPr>
                <w:color w:val="000000" w:themeColor="text1"/>
                <w:sz w:val="18"/>
                <w:szCs w:val="18"/>
              </w:rPr>
              <w:t xml:space="preserve">Detergent </w:t>
            </w:r>
            <w:proofErr w:type="spellStart"/>
            <w:r w:rsidRPr="00490D30">
              <w:rPr>
                <w:color w:val="000000" w:themeColor="text1"/>
                <w:sz w:val="18"/>
                <w:szCs w:val="18"/>
              </w:rPr>
              <w:t>pentru</w:t>
            </w:r>
            <w:proofErr w:type="spellEnd"/>
            <w:r w:rsidRPr="00490D30">
              <w:rPr>
                <w:color w:val="000000" w:themeColor="text1"/>
                <w:sz w:val="18"/>
                <w:szCs w:val="18"/>
              </w:rPr>
              <w:t xml:space="preserve"> </w:t>
            </w:r>
            <w:proofErr w:type="spellStart"/>
            <w:r w:rsidRPr="00490D30">
              <w:rPr>
                <w:color w:val="000000" w:themeColor="text1"/>
                <w:sz w:val="18"/>
                <w:szCs w:val="18"/>
              </w:rPr>
              <w:t>mașinile</w:t>
            </w:r>
            <w:proofErr w:type="spellEnd"/>
            <w:r w:rsidRPr="00490D30">
              <w:rPr>
                <w:color w:val="000000" w:themeColor="text1"/>
                <w:sz w:val="18"/>
                <w:szCs w:val="18"/>
              </w:rPr>
              <w:t xml:space="preserve"> </w:t>
            </w:r>
            <w:proofErr w:type="spellStart"/>
            <w:r w:rsidRPr="00490D30">
              <w:rPr>
                <w:color w:val="000000" w:themeColor="text1"/>
                <w:sz w:val="18"/>
                <w:szCs w:val="18"/>
              </w:rPr>
              <w:t>profesionale</w:t>
            </w:r>
            <w:proofErr w:type="spellEnd"/>
            <w:r w:rsidRPr="00490D30">
              <w:rPr>
                <w:color w:val="000000" w:themeColor="text1"/>
                <w:sz w:val="18"/>
                <w:szCs w:val="18"/>
              </w:rPr>
              <w:t xml:space="preserve"> de </w:t>
            </w:r>
            <w:proofErr w:type="spellStart"/>
            <w:r w:rsidRPr="00490D30">
              <w:rPr>
                <w:color w:val="000000" w:themeColor="text1"/>
                <w:sz w:val="18"/>
                <w:szCs w:val="18"/>
              </w:rPr>
              <w:t>spălat</w:t>
            </w:r>
            <w:proofErr w:type="spellEnd"/>
            <w:r w:rsidRPr="00490D30">
              <w:rPr>
                <w:color w:val="000000" w:themeColor="text1"/>
                <w:sz w:val="18"/>
                <w:szCs w:val="18"/>
              </w:rPr>
              <w:t xml:space="preserve"> </w:t>
            </w:r>
            <w:proofErr w:type="spellStart"/>
            <w:r w:rsidRPr="00490D30">
              <w:rPr>
                <w:color w:val="000000" w:themeColor="text1"/>
                <w:sz w:val="18"/>
                <w:szCs w:val="18"/>
              </w:rPr>
              <w:t>veselă</w:t>
            </w:r>
            <w:proofErr w:type="spellEnd"/>
            <w:r w:rsidRPr="00490D30">
              <w:rPr>
                <w:color w:val="000000" w:themeColor="text1"/>
                <w:sz w:val="18"/>
                <w:szCs w:val="18"/>
              </w:rPr>
              <w:t xml:space="preserve"> minim 24 kg</w:t>
            </w:r>
          </w:p>
        </w:tc>
        <w:tc>
          <w:tcPr>
            <w:tcW w:w="2575" w:type="dxa"/>
          </w:tcPr>
          <w:p w14:paraId="7864253F"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Ambalat</w:t>
            </w:r>
            <w:proofErr w:type="spellEnd"/>
            <w:r w:rsidRPr="00490D30">
              <w:rPr>
                <w:color w:val="000000" w:themeColor="text1"/>
                <w:sz w:val="18"/>
                <w:szCs w:val="18"/>
              </w:rPr>
              <w:t xml:space="preserve"> la bidon de 24 l</w:t>
            </w:r>
          </w:p>
        </w:tc>
        <w:tc>
          <w:tcPr>
            <w:tcW w:w="2720" w:type="dxa"/>
          </w:tcPr>
          <w:p w14:paraId="34F5D20E" w14:textId="77777777" w:rsidR="00AF441F" w:rsidRPr="00490D30" w:rsidRDefault="00AF441F" w:rsidP="00E6552C">
            <w:pPr>
              <w:rPr>
                <w:color w:val="000000" w:themeColor="text1"/>
                <w:sz w:val="18"/>
                <w:szCs w:val="18"/>
              </w:rPr>
            </w:pPr>
            <w:r w:rsidRPr="00490D30">
              <w:rPr>
                <w:color w:val="000000" w:themeColor="text1"/>
                <w:sz w:val="18"/>
                <w:szCs w:val="18"/>
              </w:rPr>
              <w:t xml:space="preserve">Detergent </w:t>
            </w:r>
            <w:proofErr w:type="spellStart"/>
            <w:r w:rsidRPr="00490D30">
              <w:rPr>
                <w:color w:val="000000" w:themeColor="text1"/>
                <w:sz w:val="18"/>
                <w:szCs w:val="18"/>
              </w:rPr>
              <w:t>profesional</w:t>
            </w:r>
            <w:proofErr w:type="spellEnd"/>
            <w:r w:rsidRPr="00490D30">
              <w:rPr>
                <w:color w:val="000000" w:themeColor="text1"/>
                <w:sz w:val="18"/>
                <w:szCs w:val="18"/>
              </w:rPr>
              <w:t xml:space="preserve"> </w:t>
            </w:r>
            <w:proofErr w:type="spellStart"/>
            <w:r w:rsidRPr="00490D30">
              <w:rPr>
                <w:color w:val="000000" w:themeColor="text1"/>
                <w:sz w:val="18"/>
                <w:szCs w:val="18"/>
              </w:rPr>
              <w:t>lichid</w:t>
            </w:r>
            <w:proofErr w:type="spellEnd"/>
            <w:r w:rsidRPr="00490D30">
              <w:rPr>
                <w:color w:val="000000" w:themeColor="text1"/>
                <w:sz w:val="18"/>
                <w:szCs w:val="18"/>
              </w:rPr>
              <w:t xml:space="preserve"> </w:t>
            </w:r>
            <w:proofErr w:type="spellStart"/>
            <w:r w:rsidRPr="00490D30">
              <w:rPr>
                <w:color w:val="000000" w:themeColor="text1"/>
                <w:sz w:val="18"/>
                <w:szCs w:val="18"/>
              </w:rPr>
              <w:t>pentru</w:t>
            </w:r>
            <w:proofErr w:type="spellEnd"/>
            <w:r w:rsidRPr="00490D30">
              <w:rPr>
                <w:color w:val="000000" w:themeColor="text1"/>
                <w:sz w:val="18"/>
                <w:szCs w:val="18"/>
              </w:rPr>
              <w:t xml:space="preserve"> </w:t>
            </w:r>
            <w:proofErr w:type="spellStart"/>
            <w:r w:rsidRPr="00490D30">
              <w:rPr>
                <w:color w:val="000000" w:themeColor="text1"/>
                <w:sz w:val="18"/>
                <w:szCs w:val="18"/>
              </w:rPr>
              <w:t>spalarea</w:t>
            </w:r>
            <w:proofErr w:type="spellEnd"/>
            <w:r w:rsidRPr="00490D30">
              <w:rPr>
                <w:color w:val="000000" w:themeColor="text1"/>
                <w:sz w:val="18"/>
                <w:szCs w:val="18"/>
              </w:rPr>
              <w:t xml:space="preserve"> automata a </w:t>
            </w:r>
            <w:proofErr w:type="spellStart"/>
            <w:r w:rsidRPr="00490D30">
              <w:rPr>
                <w:color w:val="000000" w:themeColor="text1"/>
                <w:sz w:val="18"/>
                <w:szCs w:val="18"/>
              </w:rPr>
              <w:t>vaselor</w:t>
            </w:r>
            <w:proofErr w:type="spellEnd"/>
            <w:r w:rsidRPr="00490D30">
              <w:rPr>
                <w:color w:val="000000" w:themeColor="text1"/>
                <w:sz w:val="18"/>
                <w:szCs w:val="18"/>
              </w:rPr>
              <w:t xml:space="preserve">, </w:t>
            </w:r>
            <w:proofErr w:type="spellStart"/>
            <w:r w:rsidRPr="00490D30">
              <w:rPr>
                <w:color w:val="000000" w:themeColor="text1"/>
                <w:sz w:val="18"/>
                <w:szCs w:val="18"/>
              </w:rPr>
              <w:t>recomandat</w:t>
            </w:r>
            <w:proofErr w:type="spellEnd"/>
            <w:r w:rsidRPr="00490D30">
              <w:rPr>
                <w:color w:val="000000" w:themeColor="text1"/>
                <w:sz w:val="18"/>
                <w:szCs w:val="18"/>
              </w:rPr>
              <w:t xml:space="preserve"> </w:t>
            </w:r>
            <w:proofErr w:type="spellStart"/>
            <w:r w:rsidRPr="00490D30">
              <w:rPr>
                <w:color w:val="000000" w:themeColor="text1"/>
                <w:sz w:val="18"/>
                <w:szCs w:val="18"/>
              </w:rPr>
              <w:t>pentru</w:t>
            </w:r>
            <w:proofErr w:type="spellEnd"/>
            <w:r w:rsidRPr="00490D30">
              <w:rPr>
                <w:color w:val="000000" w:themeColor="text1"/>
                <w:sz w:val="18"/>
                <w:szCs w:val="18"/>
              </w:rPr>
              <w:t xml:space="preserve"> </w:t>
            </w:r>
            <w:proofErr w:type="spellStart"/>
            <w:r w:rsidRPr="00490D30">
              <w:rPr>
                <w:color w:val="000000" w:themeColor="text1"/>
                <w:sz w:val="18"/>
                <w:szCs w:val="18"/>
              </w:rPr>
              <w:t>apă</w:t>
            </w:r>
            <w:proofErr w:type="spellEnd"/>
            <w:r w:rsidRPr="00490D30">
              <w:rPr>
                <w:color w:val="000000" w:themeColor="text1"/>
                <w:sz w:val="18"/>
                <w:szCs w:val="18"/>
              </w:rPr>
              <w:t xml:space="preserve"> cu </w:t>
            </w:r>
            <w:proofErr w:type="spellStart"/>
            <w:r w:rsidRPr="00490D30">
              <w:rPr>
                <w:color w:val="000000" w:themeColor="text1"/>
                <w:sz w:val="18"/>
                <w:szCs w:val="18"/>
              </w:rPr>
              <w:t>duritate</w:t>
            </w:r>
            <w:proofErr w:type="spellEnd"/>
            <w:r w:rsidRPr="00490D30">
              <w:rPr>
                <w:color w:val="000000" w:themeColor="text1"/>
                <w:sz w:val="18"/>
                <w:szCs w:val="18"/>
              </w:rPr>
              <w:t xml:space="preserve"> mare, </w:t>
            </w:r>
            <w:proofErr w:type="spellStart"/>
            <w:r w:rsidRPr="00490D30">
              <w:rPr>
                <w:color w:val="000000" w:themeColor="text1"/>
                <w:sz w:val="18"/>
                <w:szCs w:val="18"/>
              </w:rPr>
              <w:t>eficient</w:t>
            </w:r>
            <w:proofErr w:type="spellEnd"/>
            <w:r w:rsidRPr="00490D30">
              <w:rPr>
                <w:color w:val="000000" w:themeColor="text1"/>
                <w:sz w:val="18"/>
                <w:szCs w:val="18"/>
              </w:rPr>
              <w:t xml:space="preserve"> in </w:t>
            </w:r>
            <w:proofErr w:type="spellStart"/>
            <w:r w:rsidRPr="00490D30">
              <w:rPr>
                <w:color w:val="000000" w:themeColor="text1"/>
                <w:sz w:val="18"/>
                <w:szCs w:val="18"/>
              </w:rPr>
              <w:t>spalarea</w:t>
            </w:r>
            <w:proofErr w:type="spellEnd"/>
            <w:r w:rsidRPr="00490D30">
              <w:rPr>
                <w:color w:val="000000" w:themeColor="text1"/>
                <w:sz w:val="18"/>
                <w:szCs w:val="18"/>
              </w:rPr>
              <w:t xml:space="preserve"> automata a </w:t>
            </w:r>
            <w:proofErr w:type="spellStart"/>
            <w:r w:rsidRPr="00490D30">
              <w:rPr>
                <w:color w:val="000000" w:themeColor="text1"/>
                <w:sz w:val="18"/>
                <w:szCs w:val="18"/>
              </w:rPr>
              <w:t>tuturor</w:t>
            </w:r>
            <w:proofErr w:type="spellEnd"/>
            <w:r w:rsidRPr="00490D30">
              <w:rPr>
                <w:color w:val="000000" w:themeColor="text1"/>
                <w:sz w:val="18"/>
                <w:szCs w:val="18"/>
              </w:rPr>
              <w:t xml:space="preserve"> </w:t>
            </w:r>
            <w:proofErr w:type="spellStart"/>
            <w:r w:rsidRPr="00490D30">
              <w:rPr>
                <w:color w:val="000000" w:themeColor="text1"/>
                <w:sz w:val="18"/>
                <w:szCs w:val="18"/>
              </w:rPr>
              <w:t>ustensilelor</w:t>
            </w:r>
            <w:proofErr w:type="spellEnd"/>
            <w:r w:rsidRPr="00490D30">
              <w:rPr>
                <w:color w:val="000000" w:themeColor="text1"/>
                <w:sz w:val="18"/>
                <w:szCs w:val="18"/>
              </w:rPr>
              <w:t xml:space="preserve"> de </w:t>
            </w:r>
            <w:proofErr w:type="spellStart"/>
            <w:r w:rsidRPr="00490D30">
              <w:rPr>
                <w:color w:val="000000" w:themeColor="text1"/>
                <w:sz w:val="18"/>
                <w:szCs w:val="18"/>
              </w:rPr>
              <w:t>bucătărie</w:t>
            </w:r>
            <w:proofErr w:type="spellEnd"/>
            <w:r w:rsidRPr="00490D30">
              <w:rPr>
                <w:color w:val="000000" w:themeColor="text1"/>
                <w:sz w:val="18"/>
                <w:szCs w:val="18"/>
              </w:rPr>
              <w:t xml:space="preserve"> ( </w:t>
            </w:r>
            <w:proofErr w:type="spellStart"/>
            <w:r w:rsidRPr="00490D30">
              <w:rPr>
                <w:color w:val="000000" w:themeColor="text1"/>
                <w:sz w:val="18"/>
                <w:szCs w:val="18"/>
              </w:rPr>
              <w:t>vaselor</w:t>
            </w:r>
            <w:proofErr w:type="spellEnd"/>
            <w:r w:rsidRPr="00490D30">
              <w:rPr>
                <w:color w:val="000000" w:themeColor="text1"/>
                <w:sz w:val="18"/>
                <w:szCs w:val="18"/>
              </w:rPr>
              <w:t xml:space="preserve">, </w:t>
            </w:r>
            <w:proofErr w:type="spellStart"/>
            <w:r w:rsidRPr="00490D30">
              <w:rPr>
                <w:color w:val="000000" w:themeColor="text1"/>
                <w:sz w:val="18"/>
                <w:szCs w:val="18"/>
              </w:rPr>
              <w:t>paharelor</w:t>
            </w:r>
            <w:proofErr w:type="spellEnd"/>
            <w:r w:rsidRPr="00490D30">
              <w:rPr>
                <w:color w:val="000000" w:themeColor="text1"/>
                <w:sz w:val="18"/>
                <w:szCs w:val="18"/>
              </w:rPr>
              <w:t xml:space="preserve">, </w:t>
            </w:r>
            <w:proofErr w:type="spellStart"/>
            <w:r w:rsidRPr="00490D30">
              <w:rPr>
                <w:color w:val="000000" w:themeColor="text1"/>
                <w:sz w:val="18"/>
                <w:szCs w:val="18"/>
              </w:rPr>
              <w:t>tacamurilor</w:t>
            </w:r>
            <w:proofErr w:type="spellEnd"/>
            <w:r w:rsidRPr="00490D30">
              <w:rPr>
                <w:color w:val="000000" w:themeColor="text1"/>
                <w:sz w:val="18"/>
                <w:szCs w:val="18"/>
              </w:rPr>
              <w:t xml:space="preserve"> ), </w:t>
            </w:r>
            <w:proofErr w:type="spellStart"/>
            <w:r w:rsidRPr="00490D30">
              <w:rPr>
                <w:color w:val="000000" w:themeColor="text1"/>
                <w:sz w:val="18"/>
                <w:szCs w:val="18"/>
              </w:rPr>
              <w:lastRenderedPageBreak/>
              <w:t>recomandat</w:t>
            </w:r>
            <w:proofErr w:type="spellEnd"/>
            <w:r w:rsidRPr="00490D30">
              <w:rPr>
                <w:color w:val="000000" w:themeColor="text1"/>
                <w:sz w:val="18"/>
                <w:szCs w:val="18"/>
              </w:rPr>
              <w:t xml:space="preserve"> </w:t>
            </w:r>
            <w:proofErr w:type="spellStart"/>
            <w:r w:rsidRPr="00490D30">
              <w:rPr>
                <w:color w:val="000000" w:themeColor="text1"/>
                <w:sz w:val="18"/>
                <w:szCs w:val="18"/>
              </w:rPr>
              <w:t>pentru</w:t>
            </w:r>
            <w:proofErr w:type="spellEnd"/>
            <w:r w:rsidRPr="00490D30">
              <w:rPr>
                <w:color w:val="000000" w:themeColor="text1"/>
                <w:sz w:val="18"/>
                <w:szCs w:val="18"/>
              </w:rPr>
              <w:t xml:space="preserve"> </w:t>
            </w:r>
            <w:proofErr w:type="spellStart"/>
            <w:r w:rsidRPr="00490D30">
              <w:rPr>
                <w:color w:val="000000" w:themeColor="text1"/>
                <w:sz w:val="18"/>
                <w:szCs w:val="18"/>
              </w:rPr>
              <w:t>apele</w:t>
            </w:r>
            <w:proofErr w:type="spellEnd"/>
            <w:r w:rsidRPr="00490D30">
              <w:rPr>
                <w:color w:val="000000" w:themeColor="text1"/>
                <w:sz w:val="18"/>
                <w:szCs w:val="18"/>
              </w:rPr>
              <w:t xml:space="preserve"> cu </w:t>
            </w:r>
            <w:proofErr w:type="spellStart"/>
            <w:r w:rsidRPr="00490D30">
              <w:rPr>
                <w:color w:val="000000" w:themeColor="text1"/>
                <w:sz w:val="18"/>
                <w:szCs w:val="18"/>
              </w:rPr>
              <w:t>duritate</w:t>
            </w:r>
            <w:proofErr w:type="spellEnd"/>
            <w:r w:rsidRPr="00490D30">
              <w:rPr>
                <w:color w:val="000000" w:themeColor="text1"/>
                <w:sz w:val="18"/>
                <w:szCs w:val="18"/>
              </w:rPr>
              <w:t xml:space="preserve"> mare.</w:t>
            </w:r>
          </w:p>
        </w:tc>
        <w:tc>
          <w:tcPr>
            <w:tcW w:w="1188" w:type="dxa"/>
          </w:tcPr>
          <w:p w14:paraId="2E14185C" w14:textId="77777777" w:rsidR="00AF441F" w:rsidRPr="00490D30" w:rsidRDefault="00AF441F" w:rsidP="00E6552C">
            <w:pPr>
              <w:rPr>
                <w:color w:val="000000" w:themeColor="text1"/>
                <w:sz w:val="18"/>
                <w:szCs w:val="18"/>
              </w:rPr>
            </w:pPr>
          </w:p>
        </w:tc>
        <w:tc>
          <w:tcPr>
            <w:tcW w:w="1201" w:type="dxa"/>
          </w:tcPr>
          <w:p w14:paraId="67C8EDB6" w14:textId="77777777" w:rsidR="00AF441F" w:rsidRPr="00490D30" w:rsidRDefault="00AF441F" w:rsidP="00E6552C">
            <w:pPr>
              <w:rPr>
                <w:color w:val="000000" w:themeColor="text1"/>
                <w:sz w:val="18"/>
                <w:szCs w:val="18"/>
              </w:rPr>
            </w:pPr>
          </w:p>
        </w:tc>
        <w:tc>
          <w:tcPr>
            <w:tcW w:w="1144" w:type="dxa"/>
          </w:tcPr>
          <w:p w14:paraId="7712479A" w14:textId="110E2C5F" w:rsidR="00AF441F" w:rsidRPr="00490D30" w:rsidRDefault="00AF441F" w:rsidP="00E6552C">
            <w:pPr>
              <w:rPr>
                <w:color w:val="000000" w:themeColor="text1"/>
                <w:sz w:val="18"/>
                <w:szCs w:val="18"/>
              </w:rPr>
            </w:pPr>
          </w:p>
        </w:tc>
        <w:tc>
          <w:tcPr>
            <w:tcW w:w="1179" w:type="dxa"/>
          </w:tcPr>
          <w:p w14:paraId="5FE94455" w14:textId="74979A95" w:rsidR="00AF441F" w:rsidRPr="00490D30" w:rsidRDefault="00AF441F" w:rsidP="00E6552C">
            <w:pPr>
              <w:rPr>
                <w:color w:val="000000" w:themeColor="text1"/>
                <w:sz w:val="18"/>
                <w:szCs w:val="18"/>
              </w:rPr>
            </w:pPr>
          </w:p>
        </w:tc>
        <w:tc>
          <w:tcPr>
            <w:tcW w:w="1197" w:type="dxa"/>
          </w:tcPr>
          <w:p w14:paraId="22A049D7" w14:textId="77777777" w:rsidR="00AF441F" w:rsidRPr="00490D30" w:rsidRDefault="00AF441F" w:rsidP="00E6552C">
            <w:pPr>
              <w:rPr>
                <w:color w:val="000000" w:themeColor="text1"/>
                <w:sz w:val="18"/>
                <w:szCs w:val="18"/>
              </w:rPr>
            </w:pPr>
          </w:p>
        </w:tc>
        <w:tc>
          <w:tcPr>
            <w:tcW w:w="1218" w:type="dxa"/>
          </w:tcPr>
          <w:p w14:paraId="6D306A39" w14:textId="23D0F6FF" w:rsidR="00AF441F" w:rsidRPr="00490D30" w:rsidRDefault="00AF441F" w:rsidP="00E6552C">
            <w:pPr>
              <w:rPr>
                <w:color w:val="000000" w:themeColor="text1"/>
                <w:sz w:val="18"/>
                <w:szCs w:val="18"/>
              </w:rPr>
            </w:pPr>
          </w:p>
        </w:tc>
        <w:tc>
          <w:tcPr>
            <w:tcW w:w="1170" w:type="dxa"/>
          </w:tcPr>
          <w:p w14:paraId="17865696" w14:textId="2830A4D6" w:rsidR="00AF441F" w:rsidRPr="00490D30" w:rsidRDefault="00AF441F" w:rsidP="00E6552C">
            <w:pPr>
              <w:rPr>
                <w:color w:val="000000" w:themeColor="text1"/>
                <w:sz w:val="18"/>
                <w:szCs w:val="18"/>
              </w:rPr>
            </w:pPr>
          </w:p>
        </w:tc>
      </w:tr>
      <w:tr w:rsidR="00490D30" w:rsidRPr="00490D30" w14:paraId="08B0406F" w14:textId="77777777" w:rsidTr="00AF441F">
        <w:trPr>
          <w:jc w:val="center"/>
        </w:trPr>
        <w:tc>
          <w:tcPr>
            <w:tcW w:w="467" w:type="dxa"/>
          </w:tcPr>
          <w:p w14:paraId="110CFC8D" w14:textId="77777777" w:rsidR="00AF441F" w:rsidRPr="00490D30" w:rsidRDefault="00AF441F" w:rsidP="00E6552C">
            <w:pPr>
              <w:rPr>
                <w:color w:val="000000" w:themeColor="text1"/>
                <w:sz w:val="18"/>
                <w:szCs w:val="18"/>
              </w:rPr>
            </w:pPr>
            <w:r w:rsidRPr="00490D30">
              <w:rPr>
                <w:color w:val="000000" w:themeColor="text1"/>
                <w:sz w:val="18"/>
                <w:szCs w:val="18"/>
              </w:rPr>
              <w:t>28</w:t>
            </w:r>
          </w:p>
        </w:tc>
        <w:tc>
          <w:tcPr>
            <w:tcW w:w="1381" w:type="dxa"/>
          </w:tcPr>
          <w:p w14:paraId="3A416BB7"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Dezinfectant</w:t>
            </w:r>
            <w:proofErr w:type="spellEnd"/>
            <w:r w:rsidRPr="00490D30">
              <w:rPr>
                <w:color w:val="000000" w:themeColor="text1"/>
                <w:sz w:val="18"/>
                <w:szCs w:val="18"/>
              </w:rPr>
              <w:t xml:space="preserve"> </w:t>
            </w:r>
            <w:proofErr w:type="spellStart"/>
            <w:r w:rsidRPr="00490D30">
              <w:rPr>
                <w:color w:val="000000" w:themeColor="text1"/>
                <w:sz w:val="18"/>
                <w:szCs w:val="18"/>
              </w:rPr>
              <w:t>baie</w:t>
            </w:r>
            <w:proofErr w:type="spellEnd"/>
            <w:r w:rsidRPr="00490D30">
              <w:rPr>
                <w:color w:val="000000" w:themeColor="text1"/>
                <w:sz w:val="18"/>
                <w:szCs w:val="18"/>
              </w:rPr>
              <w:t xml:space="preserve"> minim 1,25 L</w:t>
            </w:r>
          </w:p>
        </w:tc>
        <w:tc>
          <w:tcPr>
            <w:tcW w:w="2575" w:type="dxa"/>
          </w:tcPr>
          <w:p w14:paraId="095B04E8"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Proprietăți</w:t>
            </w:r>
            <w:proofErr w:type="spellEnd"/>
            <w:r w:rsidRPr="00490D30">
              <w:rPr>
                <w:color w:val="000000" w:themeColor="text1"/>
                <w:sz w:val="18"/>
                <w:szCs w:val="18"/>
              </w:rPr>
              <w:t xml:space="preserve">: </w:t>
            </w:r>
            <w:proofErr w:type="spellStart"/>
            <w:r w:rsidRPr="00490D30">
              <w:rPr>
                <w:color w:val="000000" w:themeColor="text1"/>
                <w:sz w:val="18"/>
                <w:szCs w:val="18"/>
              </w:rPr>
              <w:t>solutie</w:t>
            </w:r>
            <w:proofErr w:type="spellEnd"/>
            <w:r w:rsidRPr="00490D30">
              <w:rPr>
                <w:color w:val="000000" w:themeColor="text1"/>
                <w:sz w:val="18"/>
                <w:szCs w:val="18"/>
              </w:rPr>
              <w:t xml:space="preserve"> </w:t>
            </w:r>
            <w:proofErr w:type="spellStart"/>
            <w:r w:rsidRPr="00490D30">
              <w:rPr>
                <w:color w:val="000000" w:themeColor="text1"/>
                <w:sz w:val="18"/>
                <w:szCs w:val="18"/>
              </w:rPr>
              <w:t>apoasă</w:t>
            </w:r>
            <w:proofErr w:type="spellEnd"/>
            <w:r w:rsidRPr="00490D30">
              <w:rPr>
                <w:color w:val="000000" w:themeColor="text1"/>
                <w:sz w:val="18"/>
                <w:szCs w:val="18"/>
              </w:rPr>
              <w:t xml:space="preserve"> </w:t>
            </w:r>
            <w:proofErr w:type="spellStart"/>
            <w:r w:rsidRPr="00490D30">
              <w:rPr>
                <w:color w:val="000000" w:themeColor="text1"/>
                <w:sz w:val="18"/>
                <w:szCs w:val="18"/>
              </w:rPr>
              <w:t>hipoclorit</w:t>
            </w:r>
            <w:proofErr w:type="spellEnd"/>
            <w:r w:rsidRPr="00490D30">
              <w:rPr>
                <w:color w:val="000000" w:themeColor="text1"/>
                <w:sz w:val="18"/>
                <w:szCs w:val="18"/>
              </w:rPr>
              <w:t xml:space="preserve"> de </w:t>
            </w:r>
            <w:proofErr w:type="spellStart"/>
            <w:r w:rsidRPr="00490D30">
              <w:rPr>
                <w:color w:val="000000" w:themeColor="text1"/>
                <w:sz w:val="18"/>
                <w:szCs w:val="18"/>
              </w:rPr>
              <w:t>sodiu</w:t>
            </w:r>
            <w:proofErr w:type="spellEnd"/>
            <w:r w:rsidRPr="00490D30">
              <w:rPr>
                <w:color w:val="000000" w:themeColor="text1"/>
                <w:sz w:val="18"/>
                <w:szCs w:val="18"/>
              </w:rPr>
              <w:t xml:space="preserve">, </w:t>
            </w:r>
            <w:proofErr w:type="spellStart"/>
            <w:r w:rsidRPr="00490D30">
              <w:rPr>
                <w:color w:val="000000" w:themeColor="text1"/>
                <w:sz w:val="18"/>
                <w:szCs w:val="18"/>
              </w:rPr>
              <w:t>stabilizata</w:t>
            </w:r>
            <w:proofErr w:type="spellEnd"/>
            <w:r w:rsidRPr="00490D30">
              <w:rPr>
                <w:color w:val="000000" w:themeColor="text1"/>
                <w:sz w:val="18"/>
                <w:szCs w:val="18"/>
              </w:rPr>
              <w:t xml:space="preserve">, </w:t>
            </w:r>
            <w:proofErr w:type="spellStart"/>
            <w:r w:rsidRPr="00490D30">
              <w:rPr>
                <w:color w:val="000000" w:themeColor="text1"/>
                <w:sz w:val="18"/>
                <w:szCs w:val="18"/>
              </w:rPr>
              <w:t>fără</w:t>
            </w:r>
            <w:proofErr w:type="spellEnd"/>
            <w:r w:rsidRPr="00490D30">
              <w:rPr>
                <w:color w:val="000000" w:themeColor="text1"/>
                <w:sz w:val="18"/>
                <w:szCs w:val="18"/>
              </w:rPr>
              <w:t xml:space="preserve"> </w:t>
            </w:r>
            <w:proofErr w:type="spellStart"/>
            <w:r w:rsidRPr="00490D30">
              <w:rPr>
                <w:color w:val="000000" w:themeColor="text1"/>
                <w:sz w:val="18"/>
                <w:szCs w:val="18"/>
              </w:rPr>
              <w:t>depuneri</w:t>
            </w:r>
            <w:proofErr w:type="spellEnd"/>
            <w:r w:rsidRPr="00490D30">
              <w:rPr>
                <w:color w:val="000000" w:themeColor="text1"/>
                <w:sz w:val="18"/>
                <w:szCs w:val="18"/>
              </w:rPr>
              <w:t xml:space="preserve"> </w:t>
            </w:r>
            <w:proofErr w:type="spellStart"/>
            <w:r w:rsidRPr="00490D30">
              <w:rPr>
                <w:color w:val="000000" w:themeColor="text1"/>
                <w:sz w:val="18"/>
                <w:szCs w:val="18"/>
              </w:rPr>
              <w:t>şi</w:t>
            </w:r>
            <w:proofErr w:type="spellEnd"/>
            <w:r w:rsidRPr="00490D30">
              <w:rPr>
                <w:color w:val="000000" w:themeColor="text1"/>
                <w:sz w:val="18"/>
                <w:szCs w:val="18"/>
              </w:rPr>
              <w:t xml:space="preserve"> </w:t>
            </w:r>
            <w:proofErr w:type="spellStart"/>
            <w:r w:rsidRPr="00490D30">
              <w:rPr>
                <w:color w:val="000000" w:themeColor="text1"/>
                <w:sz w:val="18"/>
                <w:szCs w:val="18"/>
              </w:rPr>
              <w:t>impurităţi</w:t>
            </w:r>
            <w:proofErr w:type="spellEnd"/>
            <w:r w:rsidRPr="00490D30">
              <w:rPr>
                <w:color w:val="000000" w:themeColor="text1"/>
                <w:sz w:val="18"/>
                <w:szCs w:val="18"/>
              </w:rPr>
              <w:t xml:space="preserve"> </w:t>
            </w:r>
            <w:proofErr w:type="spellStart"/>
            <w:r w:rsidRPr="00490D30">
              <w:rPr>
                <w:color w:val="000000" w:themeColor="text1"/>
                <w:sz w:val="18"/>
                <w:szCs w:val="18"/>
              </w:rPr>
              <w:t>minerale</w:t>
            </w:r>
            <w:proofErr w:type="spellEnd"/>
            <w:r w:rsidRPr="00490D30">
              <w:rPr>
                <w:color w:val="000000" w:themeColor="text1"/>
                <w:sz w:val="18"/>
                <w:szCs w:val="18"/>
              </w:rPr>
              <w:t>.</w:t>
            </w:r>
          </w:p>
        </w:tc>
        <w:tc>
          <w:tcPr>
            <w:tcW w:w="2720" w:type="dxa"/>
          </w:tcPr>
          <w:p w14:paraId="03D7F115"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Compoziție</w:t>
            </w:r>
            <w:proofErr w:type="spellEnd"/>
            <w:r w:rsidRPr="00490D30">
              <w:rPr>
                <w:color w:val="000000" w:themeColor="text1"/>
                <w:sz w:val="18"/>
                <w:szCs w:val="18"/>
              </w:rPr>
              <w:t>: (</w:t>
            </w:r>
            <w:proofErr w:type="spellStart"/>
            <w:r w:rsidRPr="00490D30">
              <w:rPr>
                <w:color w:val="000000" w:themeColor="text1"/>
                <w:sz w:val="18"/>
                <w:szCs w:val="18"/>
              </w:rPr>
              <w:t>dupa</w:t>
            </w:r>
            <w:proofErr w:type="spellEnd"/>
            <w:r w:rsidRPr="00490D30">
              <w:rPr>
                <w:color w:val="000000" w:themeColor="text1"/>
                <w:sz w:val="18"/>
                <w:szCs w:val="18"/>
              </w:rPr>
              <w:t xml:space="preserve"> </w:t>
            </w:r>
            <w:proofErr w:type="spellStart"/>
            <w:r w:rsidRPr="00490D30">
              <w:rPr>
                <w:color w:val="000000" w:themeColor="text1"/>
                <w:sz w:val="18"/>
                <w:szCs w:val="18"/>
              </w:rPr>
              <w:t>Regulamentul</w:t>
            </w:r>
            <w:proofErr w:type="spellEnd"/>
            <w:r w:rsidRPr="00490D30">
              <w:rPr>
                <w:color w:val="000000" w:themeColor="text1"/>
                <w:sz w:val="18"/>
                <w:szCs w:val="18"/>
              </w:rPr>
              <w:t xml:space="preserve"> 648/2004/UE)</w:t>
            </w:r>
            <w:r w:rsidRPr="00490D30">
              <w:rPr>
                <w:color w:val="000000" w:themeColor="text1"/>
                <w:sz w:val="18"/>
                <w:szCs w:val="18"/>
              </w:rPr>
              <w:br/>
              <w:t xml:space="preserve">&lt;5% </w:t>
            </w:r>
            <w:proofErr w:type="spellStart"/>
            <w:r w:rsidRPr="00490D30">
              <w:rPr>
                <w:color w:val="000000" w:themeColor="text1"/>
                <w:sz w:val="18"/>
                <w:szCs w:val="18"/>
              </w:rPr>
              <w:t>hipoclorit</w:t>
            </w:r>
            <w:proofErr w:type="spellEnd"/>
            <w:r w:rsidRPr="00490D30">
              <w:rPr>
                <w:color w:val="000000" w:themeColor="text1"/>
                <w:sz w:val="18"/>
                <w:szCs w:val="18"/>
              </w:rPr>
              <w:t xml:space="preserve"> de </w:t>
            </w:r>
            <w:proofErr w:type="spellStart"/>
            <w:r w:rsidRPr="00490D30">
              <w:rPr>
                <w:color w:val="000000" w:themeColor="text1"/>
                <w:sz w:val="18"/>
                <w:szCs w:val="18"/>
              </w:rPr>
              <w:t>sodiu</w:t>
            </w:r>
            <w:proofErr w:type="spellEnd"/>
            <w:r w:rsidRPr="00490D30">
              <w:rPr>
                <w:color w:val="000000" w:themeColor="text1"/>
                <w:sz w:val="18"/>
                <w:szCs w:val="18"/>
              </w:rPr>
              <w:t xml:space="preserve"> </w:t>
            </w:r>
            <w:proofErr w:type="spellStart"/>
            <w:r w:rsidRPr="00490D30">
              <w:rPr>
                <w:color w:val="000000" w:themeColor="text1"/>
                <w:sz w:val="18"/>
                <w:szCs w:val="18"/>
              </w:rPr>
              <w:t>exprimat</w:t>
            </w:r>
            <w:proofErr w:type="spellEnd"/>
            <w:r w:rsidRPr="00490D30">
              <w:rPr>
                <w:color w:val="000000" w:themeColor="text1"/>
                <w:sz w:val="18"/>
                <w:szCs w:val="18"/>
              </w:rPr>
              <w:t xml:space="preserve"> ca </w:t>
            </w:r>
            <w:proofErr w:type="spellStart"/>
            <w:r w:rsidRPr="00490D30">
              <w:rPr>
                <w:color w:val="000000" w:themeColor="text1"/>
                <w:sz w:val="18"/>
                <w:szCs w:val="18"/>
              </w:rPr>
              <w:t>si</w:t>
            </w:r>
            <w:proofErr w:type="spellEnd"/>
            <w:r w:rsidRPr="00490D30">
              <w:rPr>
                <w:color w:val="000000" w:themeColor="text1"/>
                <w:sz w:val="18"/>
                <w:szCs w:val="18"/>
              </w:rPr>
              <w:t xml:space="preserve"> </w:t>
            </w:r>
            <w:proofErr w:type="spellStart"/>
            <w:r w:rsidRPr="00490D30">
              <w:rPr>
                <w:color w:val="000000" w:themeColor="text1"/>
                <w:sz w:val="18"/>
                <w:szCs w:val="18"/>
              </w:rPr>
              <w:t>clor</w:t>
            </w:r>
            <w:proofErr w:type="spellEnd"/>
            <w:r w:rsidRPr="00490D30">
              <w:rPr>
                <w:color w:val="000000" w:themeColor="text1"/>
                <w:sz w:val="18"/>
                <w:szCs w:val="18"/>
              </w:rPr>
              <w:t xml:space="preserve"> </w:t>
            </w:r>
            <w:proofErr w:type="spellStart"/>
            <w:r w:rsidRPr="00490D30">
              <w:rPr>
                <w:color w:val="000000" w:themeColor="text1"/>
                <w:sz w:val="18"/>
                <w:szCs w:val="18"/>
              </w:rPr>
              <w:t>activ</w:t>
            </w:r>
            <w:proofErr w:type="spellEnd"/>
            <w:r w:rsidRPr="00490D30">
              <w:rPr>
                <w:color w:val="000000" w:themeColor="text1"/>
                <w:sz w:val="18"/>
                <w:szCs w:val="18"/>
              </w:rPr>
              <w:t xml:space="preserve">; &lt;1% </w:t>
            </w:r>
            <w:proofErr w:type="spellStart"/>
            <w:r w:rsidRPr="00490D30">
              <w:rPr>
                <w:color w:val="000000" w:themeColor="text1"/>
                <w:sz w:val="18"/>
                <w:szCs w:val="18"/>
              </w:rPr>
              <w:t>hidroxid</w:t>
            </w:r>
            <w:proofErr w:type="spellEnd"/>
            <w:r w:rsidRPr="00490D30">
              <w:rPr>
                <w:color w:val="000000" w:themeColor="text1"/>
                <w:sz w:val="18"/>
                <w:szCs w:val="18"/>
              </w:rPr>
              <w:t xml:space="preserve"> de </w:t>
            </w:r>
            <w:proofErr w:type="spellStart"/>
            <w:r w:rsidRPr="00490D30">
              <w:rPr>
                <w:color w:val="000000" w:themeColor="text1"/>
                <w:sz w:val="18"/>
                <w:szCs w:val="18"/>
              </w:rPr>
              <w:t>sodiu</w:t>
            </w:r>
            <w:proofErr w:type="spellEnd"/>
            <w:r w:rsidRPr="00490D30">
              <w:rPr>
                <w:color w:val="000000" w:themeColor="text1"/>
                <w:sz w:val="18"/>
                <w:szCs w:val="18"/>
              </w:rPr>
              <w:t>; &lt;1% surfactant anionic</w:t>
            </w:r>
            <w:r w:rsidRPr="00490D30">
              <w:rPr>
                <w:color w:val="000000" w:themeColor="text1"/>
                <w:sz w:val="18"/>
                <w:szCs w:val="18"/>
              </w:rPr>
              <w:br/>
              <w:t xml:space="preserve">Date </w:t>
            </w:r>
            <w:proofErr w:type="spellStart"/>
            <w:r w:rsidRPr="00490D30">
              <w:rPr>
                <w:color w:val="000000" w:themeColor="text1"/>
                <w:sz w:val="18"/>
                <w:szCs w:val="18"/>
              </w:rPr>
              <w:t>tehnice</w:t>
            </w:r>
            <w:proofErr w:type="spellEnd"/>
            <w:r w:rsidRPr="00490D30">
              <w:rPr>
                <w:color w:val="000000" w:themeColor="text1"/>
                <w:sz w:val="18"/>
                <w:szCs w:val="18"/>
              </w:rPr>
              <w:t xml:space="preserve">: Aspect: </w:t>
            </w:r>
            <w:proofErr w:type="spellStart"/>
            <w:r w:rsidRPr="00490D30">
              <w:rPr>
                <w:color w:val="000000" w:themeColor="text1"/>
                <w:sz w:val="18"/>
                <w:szCs w:val="18"/>
              </w:rPr>
              <w:t>lichid</w:t>
            </w:r>
            <w:proofErr w:type="spellEnd"/>
            <w:r w:rsidRPr="00490D30">
              <w:rPr>
                <w:color w:val="000000" w:themeColor="text1"/>
                <w:sz w:val="18"/>
                <w:szCs w:val="18"/>
              </w:rPr>
              <w:t xml:space="preserve"> </w:t>
            </w:r>
            <w:proofErr w:type="spellStart"/>
            <w:r w:rsidRPr="00490D30">
              <w:rPr>
                <w:color w:val="000000" w:themeColor="text1"/>
                <w:sz w:val="18"/>
                <w:szCs w:val="18"/>
              </w:rPr>
              <w:t>incolor</w:t>
            </w:r>
            <w:proofErr w:type="spellEnd"/>
            <w:r w:rsidRPr="00490D30">
              <w:rPr>
                <w:color w:val="000000" w:themeColor="text1"/>
                <w:sz w:val="18"/>
                <w:szCs w:val="18"/>
              </w:rPr>
              <w:t xml:space="preserve">-slab </w:t>
            </w:r>
            <w:proofErr w:type="spellStart"/>
            <w:r w:rsidRPr="00490D30">
              <w:rPr>
                <w:color w:val="000000" w:themeColor="text1"/>
                <w:sz w:val="18"/>
                <w:szCs w:val="18"/>
              </w:rPr>
              <w:t>verzui</w:t>
            </w:r>
            <w:proofErr w:type="spellEnd"/>
            <w:r w:rsidRPr="00490D30">
              <w:rPr>
                <w:color w:val="000000" w:themeColor="text1"/>
                <w:sz w:val="18"/>
                <w:szCs w:val="18"/>
              </w:rPr>
              <w:t>, Densitate:1,05 g/cm3, pH-ul : 11 (</w:t>
            </w:r>
            <w:proofErr w:type="spellStart"/>
            <w:r w:rsidRPr="00490D30">
              <w:rPr>
                <w:color w:val="000000" w:themeColor="text1"/>
                <w:sz w:val="18"/>
                <w:szCs w:val="18"/>
              </w:rPr>
              <w:t>produs</w:t>
            </w:r>
            <w:proofErr w:type="spellEnd"/>
            <w:r w:rsidRPr="00490D30">
              <w:rPr>
                <w:color w:val="000000" w:themeColor="text1"/>
                <w:sz w:val="18"/>
                <w:szCs w:val="18"/>
              </w:rPr>
              <w:t xml:space="preserve">), </w:t>
            </w:r>
            <w:proofErr w:type="spellStart"/>
            <w:r w:rsidRPr="00490D30">
              <w:rPr>
                <w:color w:val="000000" w:themeColor="text1"/>
                <w:sz w:val="18"/>
                <w:szCs w:val="18"/>
              </w:rPr>
              <w:t>Viscozitate</w:t>
            </w:r>
            <w:proofErr w:type="spellEnd"/>
            <w:r w:rsidRPr="00490D30">
              <w:rPr>
                <w:color w:val="000000" w:themeColor="text1"/>
                <w:sz w:val="18"/>
                <w:szCs w:val="18"/>
              </w:rPr>
              <w:t xml:space="preserve">: 3000 </w:t>
            </w:r>
            <w:proofErr w:type="spellStart"/>
            <w:r w:rsidRPr="00490D30">
              <w:rPr>
                <w:color w:val="000000" w:themeColor="text1"/>
                <w:sz w:val="18"/>
                <w:szCs w:val="18"/>
              </w:rPr>
              <w:t>cP</w:t>
            </w:r>
            <w:proofErr w:type="spellEnd"/>
          </w:p>
        </w:tc>
        <w:tc>
          <w:tcPr>
            <w:tcW w:w="1188" w:type="dxa"/>
          </w:tcPr>
          <w:p w14:paraId="4FFF92D8" w14:textId="77777777" w:rsidR="00AF441F" w:rsidRPr="00490D30" w:rsidRDefault="00AF441F" w:rsidP="00E6552C">
            <w:pPr>
              <w:rPr>
                <w:color w:val="000000" w:themeColor="text1"/>
                <w:sz w:val="18"/>
                <w:szCs w:val="18"/>
              </w:rPr>
            </w:pPr>
          </w:p>
        </w:tc>
        <w:tc>
          <w:tcPr>
            <w:tcW w:w="1201" w:type="dxa"/>
          </w:tcPr>
          <w:p w14:paraId="17589B4E" w14:textId="77777777" w:rsidR="00AF441F" w:rsidRPr="00490D30" w:rsidRDefault="00AF441F" w:rsidP="00E6552C">
            <w:pPr>
              <w:rPr>
                <w:color w:val="000000" w:themeColor="text1"/>
                <w:sz w:val="18"/>
                <w:szCs w:val="18"/>
              </w:rPr>
            </w:pPr>
          </w:p>
        </w:tc>
        <w:tc>
          <w:tcPr>
            <w:tcW w:w="1144" w:type="dxa"/>
          </w:tcPr>
          <w:p w14:paraId="46328ED4" w14:textId="22544E9D" w:rsidR="00AF441F" w:rsidRPr="00490D30" w:rsidRDefault="00AF441F" w:rsidP="00E6552C">
            <w:pPr>
              <w:rPr>
                <w:color w:val="000000" w:themeColor="text1"/>
                <w:sz w:val="18"/>
                <w:szCs w:val="18"/>
              </w:rPr>
            </w:pPr>
          </w:p>
        </w:tc>
        <w:tc>
          <w:tcPr>
            <w:tcW w:w="1179" w:type="dxa"/>
          </w:tcPr>
          <w:p w14:paraId="04B59C9E" w14:textId="1351DA5B" w:rsidR="00AF441F" w:rsidRPr="00490D30" w:rsidRDefault="00AF441F" w:rsidP="00E6552C">
            <w:pPr>
              <w:rPr>
                <w:color w:val="000000" w:themeColor="text1"/>
                <w:sz w:val="18"/>
                <w:szCs w:val="18"/>
              </w:rPr>
            </w:pPr>
          </w:p>
        </w:tc>
        <w:tc>
          <w:tcPr>
            <w:tcW w:w="1197" w:type="dxa"/>
          </w:tcPr>
          <w:p w14:paraId="21E11821" w14:textId="77777777" w:rsidR="00AF441F" w:rsidRPr="00490D30" w:rsidRDefault="00AF441F" w:rsidP="00E6552C">
            <w:pPr>
              <w:rPr>
                <w:color w:val="000000" w:themeColor="text1"/>
                <w:sz w:val="18"/>
                <w:szCs w:val="18"/>
              </w:rPr>
            </w:pPr>
          </w:p>
        </w:tc>
        <w:tc>
          <w:tcPr>
            <w:tcW w:w="1218" w:type="dxa"/>
          </w:tcPr>
          <w:p w14:paraId="33E0D719" w14:textId="7A3D6F3B" w:rsidR="00AF441F" w:rsidRPr="00490D30" w:rsidRDefault="00AF441F" w:rsidP="00E6552C">
            <w:pPr>
              <w:rPr>
                <w:color w:val="000000" w:themeColor="text1"/>
                <w:sz w:val="18"/>
                <w:szCs w:val="18"/>
              </w:rPr>
            </w:pPr>
          </w:p>
        </w:tc>
        <w:tc>
          <w:tcPr>
            <w:tcW w:w="1170" w:type="dxa"/>
          </w:tcPr>
          <w:p w14:paraId="7FFDB67F" w14:textId="75680DA8" w:rsidR="00AF441F" w:rsidRPr="00490D30" w:rsidRDefault="00AF441F" w:rsidP="00E6552C">
            <w:pPr>
              <w:rPr>
                <w:color w:val="000000" w:themeColor="text1"/>
                <w:sz w:val="18"/>
                <w:szCs w:val="18"/>
              </w:rPr>
            </w:pPr>
          </w:p>
        </w:tc>
      </w:tr>
      <w:tr w:rsidR="00490D30" w:rsidRPr="00490D30" w14:paraId="72BD66C6" w14:textId="77777777" w:rsidTr="00AF441F">
        <w:trPr>
          <w:jc w:val="center"/>
        </w:trPr>
        <w:tc>
          <w:tcPr>
            <w:tcW w:w="467" w:type="dxa"/>
          </w:tcPr>
          <w:p w14:paraId="6CA4A4C9" w14:textId="77777777" w:rsidR="00AF441F" w:rsidRPr="00490D30" w:rsidRDefault="00AF441F" w:rsidP="00E6552C">
            <w:pPr>
              <w:rPr>
                <w:color w:val="000000" w:themeColor="text1"/>
                <w:sz w:val="18"/>
                <w:szCs w:val="18"/>
              </w:rPr>
            </w:pPr>
            <w:r w:rsidRPr="00490D30">
              <w:rPr>
                <w:color w:val="000000" w:themeColor="text1"/>
                <w:sz w:val="18"/>
                <w:szCs w:val="18"/>
              </w:rPr>
              <w:t>29</w:t>
            </w:r>
          </w:p>
        </w:tc>
        <w:tc>
          <w:tcPr>
            <w:tcW w:w="1381" w:type="dxa"/>
          </w:tcPr>
          <w:p w14:paraId="03529149"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Dezinfectant</w:t>
            </w:r>
            <w:proofErr w:type="spellEnd"/>
            <w:r w:rsidRPr="00490D30">
              <w:rPr>
                <w:color w:val="000000" w:themeColor="text1"/>
                <w:sz w:val="18"/>
                <w:szCs w:val="18"/>
              </w:rPr>
              <w:t xml:space="preserve"> gel </w:t>
            </w:r>
            <w:proofErr w:type="spellStart"/>
            <w:r w:rsidRPr="00490D30">
              <w:rPr>
                <w:color w:val="000000" w:themeColor="text1"/>
                <w:sz w:val="18"/>
                <w:szCs w:val="18"/>
              </w:rPr>
              <w:t>wc</w:t>
            </w:r>
            <w:proofErr w:type="spellEnd"/>
            <w:r w:rsidRPr="00490D30">
              <w:rPr>
                <w:color w:val="000000" w:themeColor="text1"/>
                <w:sz w:val="18"/>
                <w:szCs w:val="18"/>
              </w:rPr>
              <w:t xml:space="preserve"> minim 0.75L</w:t>
            </w:r>
          </w:p>
        </w:tc>
        <w:tc>
          <w:tcPr>
            <w:tcW w:w="2575" w:type="dxa"/>
          </w:tcPr>
          <w:p w14:paraId="6D4D42A4"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Proprietăți</w:t>
            </w:r>
            <w:proofErr w:type="spellEnd"/>
            <w:r w:rsidRPr="00490D30">
              <w:rPr>
                <w:color w:val="000000" w:themeColor="text1"/>
                <w:sz w:val="18"/>
                <w:szCs w:val="18"/>
              </w:rPr>
              <w:t xml:space="preserve">: </w:t>
            </w:r>
            <w:proofErr w:type="spellStart"/>
            <w:r w:rsidRPr="00490D30">
              <w:rPr>
                <w:color w:val="000000" w:themeColor="text1"/>
                <w:sz w:val="18"/>
                <w:szCs w:val="18"/>
              </w:rPr>
              <w:t>solutie</w:t>
            </w:r>
            <w:proofErr w:type="spellEnd"/>
            <w:r w:rsidRPr="00490D30">
              <w:rPr>
                <w:color w:val="000000" w:themeColor="text1"/>
                <w:sz w:val="18"/>
                <w:szCs w:val="18"/>
              </w:rPr>
              <w:t xml:space="preserve"> </w:t>
            </w:r>
            <w:proofErr w:type="spellStart"/>
            <w:r w:rsidRPr="00490D30">
              <w:rPr>
                <w:color w:val="000000" w:themeColor="text1"/>
                <w:sz w:val="18"/>
                <w:szCs w:val="18"/>
              </w:rPr>
              <w:t>apoasă</w:t>
            </w:r>
            <w:proofErr w:type="spellEnd"/>
            <w:r w:rsidRPr="00490D30">
              <w:rPr>
                <w:color w:val="000000" w:themeColor="text1"/>
                <w:sz w:val="18"/>
                <w:szCs w:val="18"/>
              </w:rPr>
              <w:t xml:space="preserve"> </w:t>
            </w:r>
            <w:proofErr w:type="spellStart"/>
            <w:r w:rsidRPr="00490D30">
              <w:rPr>
                <w:color w:val="000000" w:themeColor="text1"/>
                <w:sz w:val="18"/>
                <w:szCs w:val="18"/>
              </w:rPr>
              <w:t>hipoclorit</w:t>
            </w:r>
            <w:proofErr w:type="spellEnd"/>
            <w:r w:rsidRPr="00490D30">
              <w:rPr>
                <w:color w:val="000000" w:themeColor="text1"/>
                <w:sz w:val="18"/>
                <w:szCs w:val="18"/>
              </w:rPr>
              <w:t xml:space="preserve"> de </w:t>
            </w:r>
            <w:proofErr w:type="spellStart"/>
            <w:r w:rsidRPr="00490D30">
              <w:rPr>
                <w:color w:val="000000" w:themeColor="text1"/>
                <w:sz w:val="18"/>
                <w:szCs w:val="18"/>
              </w:rPr>
              <w:t>sodiu</w:t>
            </w:r>
            <w:proofErr w:type="spellEnd"/>
            <w:r w:rsidRPr="00490D30">
              <w:rPr>
                <w:color w:val="000000" w:themeColor="text1"/>
                <w:sz w:val="18"/>
                <w:szCs w:val="18"/>
              </w:rPr>
              <w:t xml:space="preserve">, </w:t>
            </w:r>
            <w:proofErr w:type="spellStart"/>
            <w:r w:rsidRPr="00490D30">
              <w:rPr>
                <w:color w:val="000000" w:themeColor="text1"/>
                <w:sz w:val="18"/>
                <w:szCs w:val="18"/>
              </w:rPr>
              <w:t>stabilizata</w:t>
            </w:r>
            <w:proofErr w:type="spellEnd"/>
            <w:r w:rsidRPr="00490D30">
              <w:rPr>
                <w:color w:val="000000" w:themeColor="text1"/>
                <w:sz w:val="18"/>
                <w:szCs w:val="18"/>
              </w:rPr>
              <w:t xml:space="preserve">, </w:t>
            </w:r>
            <w:proofErr w:type="spellStart"/>
            <w:r w:rsidRPr="00490D30">
              <w:rPr>
                <w:color w:val="000000" w:themeColor="text1"/>
                <w:sz w:val="18"/>
                <w:szCs w:val="18"/>
              </w:rPr>
              <w:t>fără</w:t>
            </w:r>
            <w:proofErr w:type="spellEnd"/>
            <w:r w:rsidRPr="00490D30">
              <w:rPr>
                <w:color w:val="000000" w:themeColor="text1"/>
                <w:sz w:val="18"/>
                <w:szCs w:val="18"/>
              </w:rPr>
              <w:t xml:space="preserve"> </w:t>
            </w:r>
            <w:proofErr w:type="spellStart"/>
            <w:r w:rsidRPr="00490D30">
              <w:rPr>
                <w:color w:val="000000" w:themeColor="text1"/>
                <w:sz w:val="18"/>
                <w:szCs w:val="18"/>
              </w:rPr>
              <w:t>depuneri</w:t>
            </w:r>
            <w:proofErr w:type="spellEnd"/>
            <w:r w:rsidRPr="00490D30">
              <w:rPr>
                <w:color w:val="000000" w:themeColor="text1"/>
                <w:sz w:val="18"/>
                <w:szCs w:val="18"/>
              </w:rPr>
              <w:t xml:space="preserve"> </w:t>
            </w:r>
            <w:proofErr w:type="spellStart"/>
            <w:r w:rsidRPr="00490D30">
              <w:rPr>
                <w:color w:val="000000" w:themeColor="text1"/>
                <w:sz w:val="18"/>
                <w:szCs w:val="18"/>
              </w:rPr>
              <w:t>şi</w:t>
            </w:r>
            <w:proofErr w:type="spellEnd"/>
            <w:r w:rsidRPr="00490D30">
              <w:rPr>
                <w:color w:val="000000" w:themeColor="text1"/>
                <w:sz w:val="18"/>
                <w:szCs w:val="18"/>
              </w:rPr>
              <w:t xml:space="preserve"> </w:t>
            </w:r>
            <w:proofErr w:type="spellStart"/>
            <w:r w:rsidRPr="00490D30">
              <w:rPr>
                <w:color w:val="000000" w:themeColor="text1"/>
                <w:sz w:val="18"/>
                <w:szCs w:val="18"/>
              </w:rPr>
              <w:t>impurităţi</w:t>
            </w:r>
            <w:proofErr w:type="spellEnd"/>
            <w:r w:rsidRPr="00490D30">
              <w:rPr>
                <w:color w:val="000000" w:themeColor="text1"/>
                <w:sz w:val="18"/>
                <w:szCs w:val="18"/>
              </w:rPr>
              <w:t xml:space="preserve"> </w:t>
            </w:r>
            <w:proofErr w:type="spellStart"/>
            <w:r w:rsidRPr="00490D30">
              <w:rPr>
                <w:color w:val="000000" w:themeColor="text1"/>
                <w:sz w:val="18"/>
                <w:szCs w:val="18"/>
              </w:rPr>
              <w:t>minerale</w:t>
            </w:r>
            <w:proofErr w:type="spellEnd"/>
            <w:r w:rsidRPr="00490D30">
              <w:rPr>
                <w:color w:val="000000" w:themeColor="text1"/>
                <w:sz w:val="18"/>
                <w:szCs w:val="18"/>
              </w:rPr>
              <w:t>.</w:t>
            </w:r>
          </w:p>
        </w:tc>
        <w:tc>
          <w:tcPr>
            <w:tcW w:w="2720" w:type="dxa"/>
          </w:tcPr>
          <w:p w14:paraId="48028DC8"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Compoziție</w:t>
            </w:r>
            <w:proofErr w:type="spellEnd"/>
            <w:r w:rsidRPr="00490D30">
              <w:rPr>
                <w:color w:val="000000" w:themeColor="text1"/>
                <w:sz w:val="18"/>
                <w:szCs w:val="18"/>
              </w:rPr>
              <w:t>: (</w:t>
            </w:r>
            <w:proofErr w:type="spellStart"/>
            <w:r w:rsidRPr="00490D30">
              <w:rPr>
                <w:color w:val="000000" w:themeColor="text1"/>
                <w:sz w:val="18"/>
                <w:szCs w:val="18"/>
              </w:rPr>
              <w:t>dupa</w:t>
            </w:r>
            <w:proofErr w:type="spellEnd"/>
            <w:r w:rsidRPr="00490D30">
              <w:rPr>
                <w:color w:val="000000" w:themeColor="text1"/>
                <w:sz w:val="18"/>
                <w:szCs w:val="18"/>
              </w:rPr>
              <w:t xml:space="preserve"> </w:t>
            </w:r>
            <w:proofErr w:type="spellStart"/>
            <w:r w:rsidRPr="00490D30">
              <w:rPr>
                <w:color w:val="000000" w:themeColor="text1"/>
                <w:sz w:val="18"/>
                <w:szCs w:val="18"/>
              </w:rPr>
              <w:t>Regulamentul</w:t>
            </w:r>
            <w:proofErr w:type="spellEnd"/>
            <w:r w:rsidRPr="00490D30">
              <w:rPr>
                <w:color w:val="000000" w:themeColor="text1"/>
                <w:sz w:val="18"/>
                <w:szCs w:val="18"/>
              </w:rPr>
              <w:t xml:space="preserve"> 648/2004/UE)</w:t>
            </w:r>
            <w:r w:rsidRPr="00490D30">
              <w:rPr>
                <w:color w:val="000000" w:themeColor="text1"/>
                <w:sz w:val="18"/>
                <w:szCs w:val="18"/>
              </w:rPr>
              <w:br/>
              <w:t xml:space="preserve">&lt;5% </w:t>
            </w:r>
            <w:proofErr w:type="spellStart"/>
            <w:r w:rsidRPr="00490D30">
              <w:rPr>
                <w:color w:val="000000" w:themeColor="text1"/>
                <w:sz w:val="18"/>
                <w:szCs w:val="18"/>
              </w:rPr>
              <w:t>hipoclorit</w:t>
            </w:r>
            <w:proofErr w:type="spellEnd"/>
            <w:r w:rsidRPr="00490D30">
              <w:rPr>
                <w:color w:val="000000" w:themeColor="text1"/>
                <w:sz w:val="18"/>
                <w:szCs w:val="18"/>
              </w:rPr>
              <w:t xml:space="preserve"> de </w:t>
            </w:r>
            <w:proofErr w:type="spellStart"/>
            <w:r w:rsidRPr="00490D30">
              <w:rPr>
                <w:color w:val="000000" w:themeColor="text1"/>
                <w:sz w:val="18"/>
                <w:szCs w:val="18"/>
              </w:rPr>
              <w:t>sodiu</w:t>
            </w:r>
            <w:proofErr w:type="spellEnd"/>
            <w:r w:rsidRPr="00490D30">
              <w:rPr>
                <w:color w:val="000000" w:themeColor="text1"/>
                <w:sz w:val="18"/>
                <w:szCs w:val="18"/>
              </w:rPr>
              <w:t xml:space="preserve"> </w:t>
            </w:r>
            <w:proofErr w:type="spellStart"/>
            <w:r w:rsidRPr="00490D30">
              <w:rPr>
                <w:color w:val="000000" w:themeColor="text1"/>
                <w:sz w:val="18"/>
                <w:szCs w:val="18"/>
              </w:rPr>
              <w:t>exprimat</w:t>
            </w:r>
            <w:proofErr w:type="spellEnd"/>
            <w:r w:rsidRPr="00490D30">
              <w:rPr>
                <w:color w:val="000000" w:themeColor="text1"/>
                <w:sz w:val="18"/>
                <w:szCs w:val="18"/>
              </w:rPr>
              <w:t xml:space="preserve"> ca </w:t>
            </w:r>
            <w:proofErr w:type="spellStart"/>
            <w:r w:rsidRPr="00490D30">
              <w:rPr>
                <w:color w:val="000000" w:themeColor="text1"/>
                <w:sz w:val="18"/>
                <w:szCs w:val="18"/>
              </w:rPr>
              <w:t>si</w:t>
            </w:r>
            <w:proofErr w:type="spellEnd"/>
            <w:r w:rsidRPr="00490D30">
              <w:rPr>
                <w:color w:val="000000" w:themeColor="text1"/>
                <w:sz w:val="18"/>
                <w:szCs w:val="18"/>
              </w:rPr>
              <w:t xml:space="preserve"> </w:t>
            </w:r>
            <w:proofErr w:type="spellStart"/>
            <w:r w:rsidRPr="00490D30">
              <w:rPr>
                <w:color w:val="000000" w:themeColor="text1"/>
                <w:sz w:val="18"/>
                <w:szCs w:val="18"/>
              </w:rPr>
              <w:t>clor</w:t>
            </w:r>
            <w:proofErr w:type="spellEnd"/>
            <w:r w:rsidRPr="00490D30">
              <w:rPr>
                <w:color w:val="000000" w:themeColor="text1"/>
                <w:sz w:val="18"/>
                <w:szCs w:val="18"/>
              </w:rPr>
              <w:t xml:space="preserve"> </w:t>
            </w:r>
            <w:proofErr w:type="spellStart"/>
            <w:r w:rsidRPr="00490D30">
              <w:rPr>
                <w:color w:val="000000" w:themeColor="text1"/>
                <w:sz w:val="18"/>
                <w:szCs w:val="18"/>
              </w:rPr>
              <w:t>activ</w:t>
            </w:r>
            <w:proofErr w:type="spellEnd"/>
            <w:r w:rsidRPr="00490D30">
              <w:rPr>
                <w:color w:val="000000" w:themeColor="text1"/>
                <w:sz w:val="18"/>
                <w:szCs w:val="18"/>
              </w:rPr>
              <w:t xml:space="preserve">; &lt;1% </w:t>
            </w:r>
            <w:proofErr w:type="spellStart"/>
            <w:r w:rsidRPr="00490D30">
              <w:rPr>
                <w:color w:val="000000" w:themeColor="text1"/>
                <w:sz w:val="18"/>
                <w:szCs w:val="18"/>
              </w:rPr>
              <w:t>hidroxid</w:t>
            </w:r>
            <w:proofErr w:type="spellEnd"/>
            <w:r w:rsidRPr="00490D30">
              <w:rPr>
                <w:color w:val="000000" w:themeColor="text1"/>
                <w:sz w:val="18"/>
                <w:szCs w:val="18"/>
              </w:rPr>
              <w:t xml:space="preserve"> de </w:t>
            </w:r>
            <w:proofErr w:type="spellStart"/>
            <w:r w:rsidRPr="00490D30">
              <w:rPr>
                <w:color w:val="000000" w:themeColor="text1"/>
                <w:sz w:val="18"/>
                <w:szCs w:val="18"/>
              </w:rPr>
              <w:t>sodiu</w:t>
            </w:r>
            <w:proofErr w:type="spellEnd"/>
            <w:r w:rsidRPr="00490D30">
              <w:rPr>
                <w:color w:val="000000" w:themeColor="text1"/>
                <w:sz w:val="18"/>
                <w:szCs w:val="18"/>
              </w:rPr>
              <w:t>; &lt;1% surfactant anionic</w:t>
            </w:r>
            <w:r w:rsidRPr="00490D30">
              <w:rPr>
                <w:color w:val="000000" w:themeColor="text1"/>
                <w:sz w:val="18"/>
                <w:szCs w:val="18"/>
              </w:rPr>
              <w:br/>
              <w:t xml:space="preserve">Date </w:t>
            </w:r>
            <w:proofErr w:type="spellStart"/>
            <w:r w:rsidRPr="00490D30">
              <w:rPr>
                <w:color w:val="000000" w:themeColor="text1"/>
                <w:sz w:val="18"/>
                <w:szCs w:val="18"/>
              </w:rPr>
              <w:t>tehnice</w:t>
            </w:r>
            <w:proofErr w:type="spellEnd"/>
            <w:r w:rsidRPr="00490D30">
              <w:rPr>
                <w:color w:val="000000" w:themeColor="text1"/>
                <w:sz w:val="18"/>
                <w:szCs w:val="18"/>
              </w:rPr>
              <w:t xml:space="preserve">: Aspect: </w:t>
            </w:r>
            <w:proofErr w:type="spellStart"/>
            <w:r w:rsidRPr="00490D30">
              <w:rPr>
                <w:color w:val="000000" w:themeColor="text1"/>
                <w:sz w:val="18"/>
                <w:szCs w:val="18"/>
              </w:rPr>
              <w:t>lichid</w:t>
            </w:r>
            <w:proofErr w:type="spellEnd"/>
            <w:r w:rsidRPr="00490D30">
              <w:rPr>
                <w:color w:val="000000" w:themeColor="text1"/>
                <w:sz w:val="18"/>
                <w:szCs w:val="18"/>
              </w:rPr>
              <w:t xml:space="preserve"> </w:t>
            </w:r>
            <w:proofErr w:type="spellStart"/>
            <w:r w:rsidRPr="00490D30">
              <w:rPr>
                <w:color w:val="000000" w:themeColor="text1"/>
                <w:sz w:val="18"/>
                <w:szCs w:val="18"/>
              </w:rPr>
              <w:t>incolor</w:t>
            </w:r>
            <w:proofErr w:type="spellEnd"/>
            <w:r w:rsidRPr="00490D30">
              <w:rPr>
                <w:color w:val="000000" w:themeColor="text1"/>
                <w:sz w:val="18"/>
                <w:szCs w:val="18"/>
              </w:rPr>
              <w:t xml:space="preserve">-slab </w:t>
            </w:r>
            <w:proofErr w:type="spellStart"/>
            <w:r w:rsidRPr="00490D30">
              <w:rPr>
                <w:color w:val="000000" w:themeColor="text1"/>
                <w:sz w:val="18"/>
                <w:szCs w:val="18"/>
              </w:rPr>
              <w:t>verzui</w:t>
            </w:r>
            <w:proofErr w:type="spellEnd"/>
            <w:r w:rsidRPr="00490D30">
              <w:rPr>
                <w:color w:val="000000" w:themeColor="text1"/>
                <w:sz w:val="18"/>
                <w:szCs w:val="18"/>
              </w:rPr>
              <w:t>, Densitate:1,05 g/cm3, pH-ul : 11 (</w:t>
            </w:r>
            <w:proofErr w:type="spellStart"/>
            <w:r w:rsidRPr="00490D30">
              <w:rPr>
                <w:color w:val="000000" w:themeColor="text1"/>
                <w:sz w:val="18"/>
                <w:szCs w:val="18"/>
              </w:rPr>
              <w:t>produs</w:t>
            </w:r>
            <w:proofErr w:type="spellEnd"/>
            <w:r w:rsidRPr="00490D30">
              <w:rPr>
                <w:color w:val="000000" w:themeColor="text1"/>
                <w:sz w:val="18"/>
                <w:szCs w:val="18"/>
              </w:rPr>
              <w:t xml:space="preserve">), </w:t>
            </w:r>
            <w:proofErr w:type="spellStart"/>
            <w:r w:rsidRPr="00490D30">
              <w:rPr>
                <w:color w:val="000000" w:themeColor="text1"/>
                <w:sz w:val="18"/>
                <w:szCs w:val="18"/>
              </w:rPr>
              <w:t>Viscozitate</w:t>
            </w:r>
            <w:proofErr w:type="spellEnd"/>
            <w:r w:rsidRPr="00490D30">
              <w:rPr>
                <w:color w:val="000000" w:themeColor="text1"/>
                <w:sz w:val="18"/>
                <w:szCs w:val="18"/>
              </w:rPr>
              <w:t xml:space="preserve">: 3000 </w:t>
            </w:r>
            <w:proofErr w:type="spellStart"/>
            <w:r w:rsidRPr="00490D30">
              <w:rPr>
                <w:color w:val="000000" w:themeColor="text1"/>
                <w:sz w:val="18"/>
                <w:szCs w:val="18"/>
              </w:rPr>
              <w:t>cP</w:t>
            </w:r>
            <w:proofErr w:type="spellEnd"/>
          </w:p>
        </w:tc>
        <w:tc>
          <w:tcPr>
            <w:tcW w:w="1188" w:type="dxa"/>
          </w:tcPr>
          <w:p w14:paraId="1DB6DD76" w14:textId="77777777" w:rsidR="00AF441F" w:rsidRPr="00490D30" w:rsidRDefault="00AF441F" w:rsidP="00E6552C">
            <w:pPr>
              <w:rPr>
                <w:color w:val="000000" w:themeColor="text1"/>
                <w:sz w:val="18"/>
                <w:szCs w:val="18"/>
              </w:rPr>
            </w:pPr>
          </w:p>
        </w:tc>
        <w:tc>
          <w:tcPr>
            <w:tcW w:w="1201" w:type="dxa"/>
          </w:tcPr>
          <w:p w14:paraId="75674AFB" w14:textId="77777777" w:rsidR="00AF441F" w:rsidRPr="00490D30" w:rsidRDefault="00AF441F" w:rsidP="00E6552C">
            <w:pPr>
              <w:rPr>
                <w:color w:val="000000" w:themeColor="text1"/>
                <w:sz w:val="18"/>
                <w:szCs w:val="18"/>
              </w:rPr>
            </w:pPr>
          </w:p>
        </w:tc>
        <w:tc>
          <w:tcPr>
            <w:tcW w:w="1144" w:type="dxa"/>
          </w:tcPr>
          <w:p w14:paraId="7CA0A441" w14:textId="3D4AB0A4" w:rsidR="00AF441F" w:rsidRPr="00490D30" w:rsidRDefault="00AF441F" w:rsidP="00E6552C">
            <w:pPr>
              <w:rPr>
                <w:color w:val="000000" w:themeColor="text1"/>
                <w:sz w:val="18"/>
                <w:szCs w:val="18"/>
              </w:rPr>
            </w:pPr>
          </w:p>
        </w:tc>
        <w:tc>
          <w:tcPr>
            <w:tcW w:w="1179" w:type="dxa"/>
          </w:tcPr>
          <w:p w14:paraId="0976F2E5" w14:textId="1C9E3695" w:rsidR="00AF441F" w:rsidRPr="00490D30" w:rsidRDefault="00AF441F" w:rsidP="00E6552C">
            <w:pPr>
              <w:rPr>
                <w:color w:val="000000" w:themeColor="text1"/>
                <w:sz w:val="18"/>
                <w:szCs w:val="18"/>
              </w:rPr>
            </w:pPr>
          </w:p>
        </w:tc>
        <w:tc>
          <w:tcPr>
            <w:tcW w:w="1197" w:type="dxa"/>
          </w:tcPr>
          <w:p w14:paraId="44C632DC" w14:textId="77777777" w:rsidR="00AF441F" w:rsidRPr="00490D30" w:rsidRDefault="00AF441F" w:rsidP="00E6552C">
            <w:pPr>
              <w:rPr>
                <w:color w:val="000000" w:themeColor="text1"/>
                <w:sz w:val="18"/>
                <w:szCs w:val="18"/>
              </w:rPr>
            </w:pPr>
          </w:p>
        </w:tc>
        <w:tc>
          <w:tcPr>
            <w:tcW w:w="1218" w:type="dxa"/>
          </w:tcPr>
          <w:p w14:paraId="0A9AEFF2" w14:textId="536780D4" w:rsidR="00AF441F" w:rsidRPr="00490D30" w:rsidRDefault="00AF441F" w:rsidP="00E6552C">
            <w:pPr>
              <w:rPr>
                <w:color w:val="000000" w:themeColor="text1"/>
                <w:sz w:val="18"/>
                <w:szCs w:val="18"/>
              </w:rPr>
            </w:pPr>
          </w:p>
        </w:tc>
        <w:tc>
          <w:tcPr>
            <w:tcW w:w="1170" w:type="dxa"/>
          </w:tcPr>
          <w:p w14:paraId="4B4B6E49" w14:textId="53A8B7AB" w:rsidR="00AF441F" w:rsidRPr="00490D30" w:rsidRDefault="00AF441F" w:rsidP="00E6552C">
            <w:pPr>
              <w:rPr>
                <w:color w:val="000000" w:themeColor="text1"/>
                <w:sz w:val="18"/>
                <w:szCs w:val="18"/>
              </w:rPr>
            </w:pPr>
          </w:p>
        </w:tc>
      </w:tr>
      <w:tr w:rsidR="00490D30" w:rsidRPr="00490D30" w14:paraId="17F7B65F" w14:textId="77777777" w:rsidTr="00AF441F">
        <w:trPr>
          <w:jc w:val="center"/>
        </w:trPr>
        <w:tc>
          <w:tcPr>
            <w:tcW w:w="467" w:type="dxa"/>
          </w:tcPr>
          <w:p w14:paraId="671CAA65" w14:textId="77777777" w:rsidR="00AF441F" w:rsidRPr="00490D30" w:rsidRDefault="00AF441F" w:rsidP="00E6552C">
            <w:pPr>
              <w:rPr>
                <w:color w:val="000000" w:themeColor="text1"/>
                <w:sz w:val="18"/>
                <w:szCs w:val="18"/>
              </w:rPr>
            </w:pPr>
            <w:r w:rsidRPr="00490D30">
              <w:rPr>
                <w:color w:val="000000" w:themeColor="text1"/>
                <w:sz w:val="18"/>
                <w:szCs w:val="18"/>
              </w:rPr>
              <w:t>30</w:t>
            </w:r>
          </w:p>
        </w:tc>
        <w:tc>
          <w:tcPr>
            <w:tcW w:w="1381" w:type="dxa"/>
          </w:tcPr>
          <w:p w14:paraId="51C1D742"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Dezinfectant</w:t>
            </w:r>
            <w:proofErr w:type="spellEnd"/>
            <w:r w:rsidRPr="00490D30">
              <w:rPr>
                <w:color w:val="000000" w:themeColor="text1"/>
                <w:sz w:val="18"/>
                <w:szCs w:val="18"/>
              </w:rPr>
              <w:t xml:space="preserve"> WC, minim 1 </w:t>
            </w:r>
            <w:proofErr w:type="spellStart"/>
            <w:r w:rsidRPr="00490D30">
              <w:rPr>
                <w:color w:val="000000" w:themeColor="text1"/>
                <w:sz w:val="18"/>
                <w:szCs w:val="18"/>
              </w:rPr>
              <w:t>Litru</w:t>
            </w:r>
            <w:proofErr w:type="spellEnd"/>
          </w:p>
        </w:tc>
        <w:tc>
          <w:tcPr>
            <w:tcW w:w="2575" w:type="dxa"/>
          </w:tcPr>
          <w:p w14:paraId="7647972B"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Proprietăți</w:t>
            </w:r>
            <w:proofErr w:type="spellEnd"/>
            <w:r w:rsidRPr="00490D30">
              <w:rPr>
                <w:color w:val="000000" w:themeColor="text1"/>
                <w:sz w:val="18"/>
                <w:szCs w:val="18"/>
              </w:rPr>
              <w:t xml:space="preserve">: </w:t>
            </w:r>
            <w:proofErr w:type="spellStart"/>
            <w:r w:rsidRPr="00490D30">
              <w:rPr>
                <w:color w:val="000000" w:themeColor="text1"/>
                <w:sz w:val="18"/>
                <w:szCs w:val="18"/>
              </w:rPr>
              <w:t>solutie</w:t>
            </w:r>
            <w:proofErr w:type="spellEnd"/>
            <w:r w:rsidRPr="00490D30">
              <w:rPr>
                <w:color w:val="000000" w:themeColor="text1"/>
                <w:sz w:val="18"/>
                <w:szCs w:val="18"/>
              </w:rPr>
              <w:t xml:space="preserve"> </w:t>
            </w:r>
            <w:proofErr w:type="spellStart"/>
            <w:r w:rsidRPr="00490D30">
              <w:rPr>
                <w:color w:val="000000" w:themeColor="text1"/>
                <w:sz w:val="18"/>
                <w:szCs w:val="18"/>
              </w:rPr>
              <w:t>apoasă</w:t>
            </w:r>
            <w:proofErr w:type="spellEnd"/>
            <w:r w:rsidRPr="00490D30">
              <w:rPr>
                <w:color w:val="000000" w:themeColor="text1"/>
                <w:sz w:val="18"/>
                <w:szCs w:val="18"/>
              </w:rPr>
              <w:t xml:space="preserve"> </w:t>
            </w:r>
            <w:proofErr w:type="spellStart"/>
            <w:r w:rsidRPr="00490D30">
              <w:rPr>
                <w:color w:val="000000" w:themeColor="text1"/>
                <w:sz w:val="18"/>
                <w:szCs w:val="18"/>
              </w:rPr>
              <w:t>stabilizata</w:t>
            </w:r>
            <w:proofErr w:type="spellEnd"/>
            <w:r w:rsidRPr="00490D30">
              <w:rPr>
                <w:color w:val="000000" w:themeColor="text1"/>
                <w:sz w:val="18"/>
                <w:szCs w:val="18"/>
              </w:rPr>
              <w:t xml:space="preserve">, </w:t>
            </w:r>
            <w:proofErr w:type="spellStart"/>
            <w:r w:rsidRPr="00490D30">
              <w:rPr>
                <w:color w:val="000000" w:themeColor="text1"/>
                <w:sz w:val="18"/>
                <w:szCs w:val="18"/>
              </w:rPr>
              <w:t>fără</w:t>
            </w:r>
            <w:proofErr w:type="spellEnd"/>
            <w:r w:rsidRPr="00490D30">
              <w:rPr>
                <w:color w:val="000000" w:themeColor="text1"/>
                <w:sz w:val="18"/>
                <w:szCs w:val="18"/>
              </w:rPr>
              <w:t xml:space="preserve"> </w:t>
            </w:r>
            <w:proofErr w:type="spellStart"/>
            <w:r w:rsidRPr="00490D30">
              <w:rPr>
                <w:color w:val="000000" w:themeColor="text1"/>
                <w:sz w:val="18"/>
                <w:szCs w:val="18"/>
              </w:rPr>
              <w:t>depuneri</w:t>
            </w:r>
            <w:proofErr w:type="spellEnd"/>
            <w:r w:rsidRPr="00490D30">
              <w:rPr>
                <w:color w:val="000000" w:themeColor="text1"/>
                <w:sz w:val="18"/>
                <w:szCs w:val="18"/>
              </w:rPr>
              <w:t xml:space="preserve"> </w:t>
            </w:r>
            <w:proofErr w:type="spellStart"/>
            <w:r w:rsidRPr="00490D30">
              <w:rPr>
                <w:color w:val="000000" w:themeColor="text1"/>
                <w:sz w:val="18"/>
                <w:szCs w:val="18"/>
              </w:rPr>
              <w:t>şi</w:t>
            </w:r>
            <w:proofErr w:type="spellEnd"/>
            <w:r w:rsidRPr="00490D30">
              <w:rPr>
                <w:color w:val="000000" w:themeColor="text1"/>
                <w:sz w:val="18"/>
                <w:szCs w:val="18"/>
              </w:rPr>
              <w:t xml:space="preserve"> </w:t>
            </w:r>
            <w:proofErr w:type="spellStart"/>
            <w:r w:rsidRPr="00490D30">
              <w:rPr>
                <w:color w:val="000000" w:themeColor="text1"/>
                <w:sz w:val="18"/>
                <w:szCs w:val="18"/>
              </w:rPr>
              <w:t>impurităţi</w:t>
            </w:r>
            <w:proofErr w:type="spellEnd"/>
            <w:r w:rsidRPr="00490D30">
              <w:rPr>
                <w:color w:val="000000" w:themeColor="text1"/>
                <w:sz w:val="18"/>
                <w:szCs w:val="18"/>
              </w:rPr>
              <w:t xml:space="preserve"> </w:t>
            </w:r>
            <w:proofErr w:type="spellStart"/>
            <w:r w:rsidRPr="00490D30">
              <w:rPr>
                <w:color w:val="000000" w:themeColor="text1"/>
                <w:sz w:val="18"/>
                <w:szCs w:val="18"/>
              </w:rPr>
              <w:t>minerale</w:t>
            </w:r>
            <w:proofErr w:type="spellEnd"/>
            <w:r w:rsidRPr="00490D30">
              <w:rPr>
                <w:color w:val="000000" w:themeColor="text1"/>
                <w:sz w:val="18"/>
                <w:szCs w:val="18"/>
              </w:rPr>
              <w:t>.</w:t>
            </w:r>
          </w:p>
        </w:tc>
        <w:tc>
          <w:tcPr>
            <w:tcW w:w="2720" w:type="dxa"/>
          </w:tcPr>
          <w:p w14:paraId="337F3380"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Compoziție</w:t>
            </w:r>
            <w:proofErr w:type="spellEnd"/>
            <w:r w:rsidRPr="00490D30">
              <w:rPr>
                <w:color w:val="000000" w:themeColor="text1"/>
                <w:sz w:val="18"/>
                <w:szCs w:val="18"/>
              </w:rPr>
              <w:t xml:space="preserve"> </w:t>
            </w:r>
            <w:proofErr w:type="spellStart"/>
            <w:r w:rsidRPr="00490D30">
              <w:rPr>
                <w:color w:val="000000" w:themeColor="text1"/>
                <w:sz w:val="18"/>
                <w:szCs w:val="18"/>
              </w:rPr>
              <w:t>ingrediente</w:t>
            </w:r>
            <w:proofErr w:type="spellEnd"/>
            <w:r w:rsidRPr="00490D30">
              <w:rPr>
                <w:color w:val="000000" w:themeColor="text1"/>
                <w:sz w:val="18"/>
                <w:szCs w:val="18"/>
              </w:rPr>
              <w:t xml:space="preserve">: Acid </w:t>
            </w:r>
            <w:proofErr w:type="spellStart"/>
            <w:r w:rsidRPr="00490D30">
              <w:rPr>
                <w:color w:val="000000" w:themeColor="text1"/>
                <w:sz w:val="18"/>
                <w:szCs w:val="18"/>
              </w:rPr>
              <w:t>fosforic</w:t>
            </w:r>
            <w:proofErr w:type="spellEnd"/>
            <w:r w:rsidRPr="00490D30">
              <w:rPr>
                <w:color w:val="000000" w:themeColor="text1"/>
                <w:sz w:val="18"/>
                <w:szCs w:val="18"/>
              </w:rPr>
              <w:t xml:space="preserve">: 2.5-10%, </w:t>
            </w:r>
            <w:proofErr w:type="spellStart"/>
            <w:r w:rsidRPr="00490D30">
              <w:rPr>
                <w:color w:val="000000" w:themeColor="text1"/>
                <w:sz w:val="18"/>
                <w:szCs w:val="18"/>
              </w:rPr>
              <w:t>solutie</w:t>
            </w:r>
            <w:proofErr w:type="spellEnd"/>
            <w:r w:rsidRPr="00490D30">
              <w:rPr>
                <w:color w:val="000000" w:themeColor="text1"/>
                <w:sz w:val="18"/>
                <w:szCs w:val="18"/>
              </w:rPr>
              <w:t xml:space="preserve"> </w:t>
            </w:r>
            <w:proofErr w:type="spellStart"/>
            <w:r w:rsidRPr="00490D30">
              <w:rPr>
                <w:color w:val="000000" w:themeColor="text1"/>
                <w:sz w:val="18"/>
                <w:szCs w:val="18"/>
              </w:rPr>
              <w:t>apoasa</w:t>
            </w:r>
            <w:proofErr w:type="spellEnd"/>
            <w:r w:rsidRPr="00490D30">
              <w:rPr>
                <w:color w:val="000000" w:themeColor="text1"/>
                <w:sz w:val="18"/>
                <w:szCs w:val="18"/>
              </w:rPr>
              <w:t xml:space="preserve"> de </w:t>
            </w:r>
            <w:proofErr w:type="spellStart"/>
            <w:r w:rsidRPr="00490D30">
              <w:rPr>
                <w:color w:val="000000" w:themeColor="text1"/>
                <w:sz w:val="18"/>
                <w:szCs w:val="18"/>
              </w:rPr>
              <w:t>lauril</w:t>
            </w:r>
            <w:proofErr w:type="spellEnd"/>
            <w:r w:rsidRPr="00490D30">
              <w:rPr>
                <w:color w:val="000000" w:themeColor="text1"/>
                <w:sz w:val="18"/>
                <w:szCs w:val="18"/>
              </w:rPr>
              <w:t xml:space="preserve"> </w:t>
            </w:r>
            <w:proofErr w:type="spellStart"/>
            <w:r w:rsidRPr="00490D30">
              <w:rPr>
                <w:color w:val="000000" w:themeColor="text1"/>
                <w:sz w:val="18"/>
                <w:szCs w:val="18"/>
              </w:rPr>
              <w:t>sulfat</w:t>
            </w:r>
            <w:proofErr w:type="spellEnd"/>
            <w:r w:rsidRPr="00490D30">
              <w:rPr>
                <w:color w:val="000000" w:themeColor="text1"/>
                <w:sz w:val="18"/>
                <w:szCs w:val="18"/>
              </w:rPr>
              <w:t xml:space="preserve"> de </w:t>
            </w:r>
            <w:proofErr w:type="spellStart"/>
            <w:r w:rsidRPr="00490D30">
              <w:rPr>
                <w:color w:val="000000" w:themeColor="text1"/>
                <w:sz w:val="18"/>
                <w:szCs w:val="18"/>
              </w:rPr>
              <w:t>sodiu</w:t>
            </w:r>
            <w:proofErr w:type="spellEnd"/>
            <w:r w:rsidRPr="00490D30">
              <w:rPr>
                <w:color w:val="000000" w:themeColor="text1"/>
                <w:sz w:val="18"/>
                <w:szCs w:val="18"/>
              </w:rPr>
              <w:t xml:space="preserve">: 2.5-10%, agent de </w:t>
            </w:r>
            <w:proofErr w:type="spellStart"/>
            <w:r w:rsidRPr="00490D30">
              <w:rPr>
                <w:color w:val="000000" w:themeColor="text1"/>
                <w:sz w:val="18"/>
                <w:szCs w:val="18"/>
              </w:rPr>
              <w:t>curățăre</w:t>
            </w:r>
            <w:proofErr w:type="spellEnd"/>
            <w:r w:rsidRPr="00490D30">
              <w:rPr>
                <w:color w:val="000000" w:themeColor="text1"/>
                <w:sz w:val="18"/>
                <w:szCs w:val="18"/>
              </w:rPr>
              <w:t xml:space="preserve">: COCAMIDOPROPYL BETAINE - ≤2.5%; Aspect: </w:t>
            </w:r>
            <w:proofErr w:type="spellStart"/>
            <w:r w:rsidRPr="00490D30">
              <w:rPr>
                <w:color w:val="000000" w:themeColor="text1"/>
                <w:sz w:val="18"/>
                <w:szCs w:val="18"/>
              </w:rPr>
              <w:t>luchid</w:t>
            </w:r>
            <w:proofErr w:type="spellEnd"/>
            <w:r w:rsidRPr="00490D30">
              <w:rPr>
                <w:color w:val="000000" w:themeColor="text1"/>
                <w:sz w:val="18"/>
                <w:szCs w:val="18"/>
              </w:rPr>
              <w:t xml:space="preserve">, </w:t>
            </w:r>
            <w:proofErr w:type="spellStart"/>
            <w:r w:rsidRPr="00490D30">
              <w:rPr>
                <w:color w:val="000000" w:themeColor="text1"/>
                <w:sz w:val="18"/>
                <w:szCs w:val="18"/>
              </w:rPr>
              <w:t>Culoare</w:t>
            </w:r>
            <w:proofErr w:type="spellEnd"/>
            <w:r w:rsidRPr="00490D30">
              <w:rPr>
                <w:color w:val="000000" w:themeColor="text1"/>
                <w:sz w:val="18"/>
                <w:szCs w:val="18"/>
              </w:rPr>
              <w:t xml:space="preserve">: </w:t>
            </w:r>
            <w:proofErr w:type="spellStart"/>
            <w:r w:rsidRPr="00490D30">
              <w:rPr>
                <w:color w:val="000000" w:themeColor="text1"/>
                <w:sz w:val="18"/>
                <w:szCs w:val="18"/>
              </w:rPr>
              <w:t>albastra</w:t>
            </w:r>
            <w:proofErr w:type="spellEnd"/>
            <w:r w:rsidRPr="00490D30">
              <w:rPr>
                <w:color w:val="000000" w:themeColor="text1"/>
                <w:sz w:val="18"/>
                <w:szCs w:val="18"/>
              </w:rPr>
              <w:t>; PH la 20 grade: 2; Apa: 83.2%</w:t>
            </w:r>
          </w:p>
        </w:tc>
        <w:tc>
          <w:tcPr>
            <w:tcW w:w="1188" w:type="dxa"/>
          </w:tcPr>
          <w:p w14:paraId="2FE226D9" w14:textId="77777777" w:rsidR="00AF441F" w:rsidRPr="00490D30" w:rsidRDefault="00AF441F" w:rsidP="00E6552C">
            <w:pPr>
              <w:rPr>
                <w:color w:val="000000" w:themeColor="text1"/>
                <w:sz w:val="18"/>
                <w:szCs w:val="18"/>
              </w:rPr>
            </w:pPr>
          </w:p>
        </w:tc>
        <w:tc>
          <w:tcPr>
            <w:tcW w:w="1201" w:type="dxa"/>
          </w:tcPr>
          <w:p w14:paraId="262023C9" w14:textId="77777777" w:rsidR="00AF441F" w:rsidRPr="00490D30" w:rsidRDefault="00AF441F" w:rsidP="00E6552C">
            <w:pPr>
              <w:rPr>
                <w:color w:val="000000" w:themeColor="text1"/>
                <w:sz w:val="18"/>
                <w:szCs w:val="18"/>
              </w:rPr>
            </w:pPr>
          </w:p>
        </w:tc>
        <w:tc>
          <w:tcPr>
            <w:tcW w:w="1144" w:type="dxa"/>
          </w:tcPr>
          <w:p w14:paraId="1EEB908B" w14:textId="16B4835C" w:rsidR="00AF441F" w:rsidRPr="00490D30" w:rsidRDefault="00AF441F" w:rsidP="00E6552C">
            <w:pPr>
              <w:rPr>
                <w:color w:val="000000" w:themeColor="text1"/>
                <w:sz w:val="18"/>
                <w:szCs w:val="18"/>
              </w:rPr>
            </w:pPr>
          </w:p>
        </w:tc>
        <w:tc>
          <w:tcPr>
            <w:tcW w:w="1179" w:type="dxa"/>
          </w:tcPr>
          <w:p w14:paraId="423FEF09" w14:textId="39CA3F4F" w:rsidR="00AF441F" w:rsidRPr="00490D30" w:rsidRDefault="00AF441F" w:rsidP="00E6552C">
            <w:pPr>
              <w:rPr>
                <w:color w:val="000000" w:themeColor="text1"/>
                <w:sz w:val="18"/>
                <w:szCs w:val="18"/>
              </w:rPr>
            </w:pPr>
          </w:p>
        </w:tc>
        <w:tc>
          <w:tcPr>
            <w:tcW w:w="1197" w:type="dxa"/>
          </w:tcPr>
          <w:p w14:paraId="69FFE6A1" w14:textId="77777777" w:rsidR="00AF441F" w:rsidRPr="00490D30" w:rsidRDefault="00AF441F" w:rsidP="00E6552C">
            <w:pPr>
              <w:rPr>
                <w:color w:val="000000" w:themeColor="text1"/>
                <w:sz w:val="18"/>
                <w:szCs w:val="18"/>
              </w:rPr>
            </w:pPr>
          </w:p>
        </w:tc>
        <w:tc>
          <w:tcPr>
            <w:tcW w:w="1218" w:type="dxa"/>
          </w:tcPr>
          <w:p w14:paraId="4574C959" w14:textId="029A06B4" w:rsidR="00AF441F" w:rsidRPr="00490D30" w:rsidRDefault="00AF441F" w:rsidP="00E6552C">
            <w:pPr>
              <w:rPr>
                <w:color w:val="000000" w:themeColor="text1"/>
                <w:sz w:val="18"/>
                <w:szCs w:val="18"/>
              </w:rPr>
            </w:pPr>
          </w:p>
        </w:tc>
        <w:tc>
          <w:tcPr>
            <w:tcW w:w="1170" w:type="dxa"/>
          </w:tcPr>
          <w:p w14:paraId="5AF97D4A" w14:textId="74F3BBB3" w:rsidR="00AF441F" w:rsidRPr="00490D30" w:rsidRDefault="00AF441F" w:rsidP="00E6552C">
            <w:pPr>
              <w:rPr>
                <w:color w:val="000000" w:themeColor="text1"/>
                <w:sz w:val="18"/>
                <w:szCs w:val="18"/>
              </w:rPr>
            </w:pPr>
          </w:p>
        </w:tc>
      </w:tr>
      <w:tr w:rsidR="00490D30" w:rsidRPr="00490D30" w14:paraId="2CC21605" w14:textId="77777777" w:rsidTr="00AF441F">
        <w:trPr>
          <w:jc w:val="center"/>
        </w:trPr>
        <w:tc>
          <w:tcPr>
            <w:tcW w:w="467" w:type="dxa"/>
          </w:tcPr>
          <w:p w14:paraId="151C1914" w14:textId="77777777" w:rsidR="00AF441F" w:rsidRPr="00490D30" w:rsidRDefault="00AF441F" w:rsidP="00E6552C">
            <w:pPr>
              <w:rPr>
                <w:color w:val="000000" w:themeColor="text1"/>
                <w:sz w:val="18"/>
                <w:szCs w:val="18"/>
              </w:rPr>
            </w:pPr>
            <w:r w:rsidRPr="00490D30">
              <w:rPr>
                <w:color w:val="000000" w:themeColor="text1"/>
                <w:sz w:val="18"/>
                <w:szCs w:val="18"/>
              </w:rPr>
              <w:t>31</w:t>
            </w:r>
          </w:p>
        </w:tc>
        <w:tc>
          <w:tcPr>
            <w:tcW w:w="1381" w:type="dxa"/>
          </w:tcPr>
          <w:p w14:paraId="71FAE170"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Înălbitor</w:t>
            </w:r>
            <w:proofErr w:type="spellEnd"/>
            <w:r w:rsidRPr="00490D30">
              <w:rPr>
                <w:color w:val="000000" w:themeColor="text1"/>
                <w:sz w:val="18"/>
                <w:szCs w:val="18"/>
              </w:rPr>
              <w:t xml:space="preserve"> </w:t>
            </w:r>
            <w:proofErr w:type="spellStart"/>
            <w:r w:rsidRPr="00490D30">
              <w:rPr>
                <w:color w:val="000000" w:themeColor="text1"/>
                <w:sz w:val="18"/>
                <w:szCs w:val="18"/>
              </w:rPr>
              <w:t>rufe</w:t>
            </w:r>
            <w:proofErr w:type="spellEnd"/>
            <w:r w:rsidRPr="00490D30">
              <w:rPr>
                <w:color w:val="000000" w:themeColor="text1"/>
                <w:sz w:val="18"/>
                <w:szCs w:val="18"/>
              </w:rPr>
              <w:t xml:space="preserve"> minim 5L</w:t>
            </w:r>
          </w:p>
        </w:tc>
        <w:tc>
          <w:tcPr>
            <w:tcW w:w="2575" w:type="dxa"/>
          </w:tcPr>
          <w:p w14:paraId="70FBE7BA"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Domeniu</w:t>
            </w:r>
            <w:proofErr w:type="spellEnd"/>
            <w:r w:rsidRPr="00490D30">
              <w:rPr>
                <w:color w:val="000000" w:themeColor="text1"/>
                <w:sz w:val="18"/>
                <w:szCs w:val="18"/>
              </w:rPr>
              <w:t xml:space="preserve"> de </w:t>
            </w:r>
            <w:proofErr w:type="spellStart"/>
            <w:r w:rsidRPr="00490D30">
              <w:rPr>
                <w:color w:val="000000" w:themeColor="text1"/>
                <w:sz w:val="18"/>
                <w:szCs w:val="18"/>
              </w:rPr>
              <w:t>utilizare</w:t>
            </w:r>
            <w:proofErr w:type="spellEnd"/>
            <w:r w:rsidRPr="00490D30">
              <w:rPr>
                <w:color w:val="000000" w:themeColor="text1"/>
                <w:sz w:val="18"/>
                <w:szCs w:val="18"/>
              </w:rPr>
              <w:t xml:space="preserve">: </w:t>
            </w:r>
            <w:proofErr w:type="spellStart"/>
            <w:r w:rsidRPr="00490D30">
              <w:rPr>
                <w:color w:val="000000" w:themeColor="text1"/>
                <w:sz w:val="18"/>
                <w:szCs w:val="18"/>
              </w:rPr>
              <w:t>Produs</w:t>
            </w:r>
            <w:proofErr w:type="spellEnd"/>
            <w:r w:rsidRPr="00490D30">
              <w:rPr>
                <w:color w:val="000000" w:themeColor="text1"/>
                <w:sz w:val="18"/>
                <w:szCs w:val="18"/>
              </w:rPr>
              <w:t xml:space="preserve"> </w:t>
            </w:r>
            <w:proofErr w:type="spellStart"/>
            <w:r w:rsidRPr="00490D30">
              <w:rPr>
                <w:color w:val="000000" w:themeColor="text1"/>
                <w:sz w:val="18"/>
                <w:szCs w:val="18"/>
              </w:rPr>
              <w:t>destinat</w:t>
            </w:r>
            <w:proofErr w:type="spellEnd"/>
            <w:r w:rsidRPr="00490D30">
              <w:rPr>
                <w:color w:val="000000" w:themeColor="text1"/>
                <w:sz w:val="18"/>
                <w:szCs w:val="18"/>
              </w:rPr>
              <w:t xml:space="preserve"> </w:t>
            </w:r>
            <w:proofErr w:type="spellStart"/>
            <w:r w:rsidRPr="00490D30">
              <w:rPr>
                <w:color w:val="000000" w:themeColor="text1"/>
                <w:sz w:val="18"/>
                <w:szCs w:val="18"/>
              </w:rPr>
              <w:t>albirii</w:t>
            </w:r>
            <w:proofErr w:type="spellEnd"/>
            <w:r w:rsidRPr="00490D30">
              <w:rPr>
                <w:color w:val="000000" w:themeColor="text1"/>
                <w:sz w:val="18"/>
                <w:szCs w:val="18"/>
              </w:rPr>
              <w:t xml:space="preserve"> </w:t>
            </w:r>
            <w:proofErr w:type="spellStart"/>
            <w:r w:rsidRPr="00490D30">
              <w:rPr>
                <w:color w:val="000000" w:themeColor="text1"/>
                <w:sz w:val="18"/>
                <w:szCs w:val="18"/>
              </w:rPr>
              <w:t>si</w:t>
            </w:r>
            <w:proofErr w:type="spellEnd"/>
            <w:r w:rsidRPr="00490D30">
              <w:rPr>
                <w:color w:val="000000" w:themeColor="text1"/>
                <w:sz w:val="18"/>
                <w:szCs w:val="18"/>
              </w:rPr>
              <w:t xml:space="preserve"> </w:t>
            </w:r>
            <w:proofErr w:type="spellStart"/>
            <w:r w:rsidRPr="00490D30">
              <w:rPr>
                <w:color w:val="000000" w:themeColor="text1"/>
                <w:sz w:val="18"/>
                <w:szCs w:val="18"/>
              </w:rPr>
              <w:t>igienizarii</w:t>
            </w:r>
            <w:proofErr w:type="spellEnd"/>
            <w:r w:rsidRPr="00490D30">
              <w:rPr>
                <w:color w:val="000000" w:themeColor="text1"/>
                <w:sz w:val="18"/>
                <w:szCs w:val="18"/>
              </w:rPr>
              <w:t xml:space="preserve"> </w:t>
            </w:r>
            <w:proofErr w:type="spellStart"/>
            <w:r w:rsidRPr="00490D30">
              <w:rPr>
                <w:color w:val="000000" w:themeColor="text1"/>
                <w:sz w:val="18"/>
                <w:szCs w:val="18"/>
              </w:rPr>
              <w:t>rufelor</w:t>
            </w:r>
            <w:proofErr w:type="spellEnd"/>
            <w:r w:rsidRPr="00490D30">
              <w:rPr>
                <w:color w:val="000000" w:themeColor="text1"/>
                <w:sz w:val="18"/>
                <w:szCs w:val="18"/>
              </w:rPr>
              <w:t xml:space="preserve"> precum </w:t>
            </w:r>
            <w:proofErr w:type="spellStart"/>
            <w:r w:rsidRPr="00490D30">
              <w:rPr>
                <w:color w:val="000000" w:themeColor="text1"/>
                <w:sz w:val="18"/>
                <w:szCs w:val="18"/>
              </w:rPr>
              <w:t>si</w:t>
            </w:r>
            <w:proofErr w:type="spellEnd"/>
            <w:r w:rsidRPr="00490D30">
              <w:rPr>
                <w:color w:val="000000" w:themeColor="text1"/>
                <w:sz w:val="18"/>
                <w:szCs w:val="18"/>
              </w:rPr>
              <w:t xml:space="preserve"> </w:t>
            </w:r>
            <w:proofErr w:type="spellStart"/>
            <w:r w:rsidRPr="00490D30">
              <w:rPr>
                <w:color w:val="000000" w:themeColor="text1"/>
                <w:sz w:val="18"/>
                <w:szCs w:val="18"/>
              </w:rPr>
              <w:t>igienizarii</w:t>
            </w:r>
            <w:proofErr w:type="spellEnd"/>
            <w:r w:rsidRPr="00490D30">
              <w:rPr>
                <w:color w:val="000000" w:themeColor="text1"/>
                <w:sz w:val="18"/>
                <w:szCs w:val="18"/>
              </w:rPr>
              <w:t xml:space="preserve"> </w:t>
            </w:r>
            <w:proofErr w:type="spellStart"/>
            <w:r w:rsidRPr="00490D30">
              <w:rPr>
                <w:color w:val="000000" w:themeColor="text1"/>
                <w:sz w:val="18"/>
                <w:szCs w:val="18"/>
              </w:rPr>
              <w:t>suprafețelor</w:t>
            </w:r>
            <w:proofErr w:type="spellEnd"/>
            <w:r w:rsidRPr="00490D30">
              <w:rPr>
                <w:color w:val="000000" w:themeColor="text1"/>
                <w:sz w:val="18"/>
                <w:szCs w:val="18"/>
              </w:rPr>
              <w:t xml:space="preserve"> tari.</w:t>
            </w:r>
            <w:r w:rsidRPr="00490D30">
              <w:rPr>
                <w:color w:val="000000" w:themeColor="text1"/>
                <w:sz w:val="18"/>
                <w:szCs w:val="18"/>
              </w:rPr>
              <w:br/>
            </w:r>
            <w:proofErr w:type="spellStart"/>
            <w:r w:rsidRPr="00490D30">
              <w:rPr>
                <w:color w:val="000000" w:themeColor="text1"/>
                <w:sz w:val="18"/>
                <w:szCs w:val="18"/>
              </w:rPr>
              <w:t>Proprietăți</w:t>
            </w:r>
            <w:proofErr w:type="spellEnd"/>
            <w:r w:rsidRPr="00490D30">
              <w:rPr>
                <w:color w:val="000000" w:themeColor="text1"/>
                <w:sz w:val="18"/>
                <w:szCs w:val="18"/>
              </w:rPr>
              <w:t xml:space="preserve">: </w:t>
            </w:r>
            <w:proofErr w:type="spellStart"/>
            <w:r w:rsidRPr="00490D30">
              <w:rPr>
                <w:color w:val="000000" w:themeColor="text1"/>
                <w:sz w:val="18"/>
                <w:szCs w:val="18"/>
              </w:rPr>
              <w:t>Produsul</w:t>
            </w:r>
            <w:proofErr w:type="spellEnd"/>
            <w:r w:rsidRPr="00490D30">
              <w:rPr>
                <w:color w:val="000000" w:themeColor="text1"/>
                <w:sz w:val="18"/>
                <w:szCs w:val="18"/>
              </w:rPr>
              <w:t xml:space="preserve"> </w:t>
            </w:r>
            <w:proofErr w:type="spellStart"/>
            <w:r w:rsidRPr="00490D30">
              <w:rPr>
                <w:color w:val="000000" w:themeColor="text1"/>
                <w:sz w:val="18"/>
                <w:szCs w:val="18"/>
              </w:rPr>
              <w:t>este</w:t>
            </w:r>
            <w:proofErr w:type="spellEnd"/>
            <w:r w:rsidRPr="00490D30">
              <w:rPr>
                <w:color w:val="000000" w:themeColor="text1"/>
                <w:sz w:val="18"/>
                <w:szCs w:val="18"/>
              </w:rPr>
              <w:t xml:space="preserve"> o </w:t>
            </w:r>
            <w:proofErr w:type="spellStart"/>
            <w:r w:rsidRPr="00490D30">
              <w:rPr>
                <w:color w:val="000000" w:themeColor="text1"/>
                <w:sz w:val="18"/>
                <w:szCs w:val="18"/>
              </w:rPr>
              <w:t>solutie</w:t>
            </w:r>
            <w:proofErr w:type="spellEnd"/>
            <w:r w:rsidRPr="00490D30">
              <w:rPr>
                <w:color w:val="000000" w:themeColor="text1"/>
                <w:sz w:val="18"/>
                <w:szCs w:val="18"/>
              </w:rPr>
              <w:t xml:space="preserve"> </w:t>
            </w:r>
            <w:proofErr w:type="spellStart"/>
            <w:r w:rsidRPr="00490D30">
              <w:rPr>
                <w:color w:val="000000" w:themeColor="text1"/>
                <w:sz w:val="18"/>
                <w:szCs w:val="18"/>
              </w:rPr>
              <w:t>apoasă</w:t>
            </w:r>
            <w:proofErr w:type="spellEnd"/>
            <w:r w:rsidRPr="00490D30">
              <w:rPr>
                <w:color w:val="000000" w:themeColor="text1"/>
                <w:sz w:val="18"/>
                <w:szCs w:val="18"/>
              </w:rPr>
              <w:t xml:space="preserve"> </w:t>
            </w:r>
            <w:proofErr w:type="spellStart"/>
            <w:r w:rsidRPr="00490D30">
              <w:rPr>
                <w:color w:val="000000" w:themeColor="text1"/>
                <w:sz w:val="18"/>
                <w:szCs w:val="18"/>
              </w:rPr>
              <w:t>hipoclorit</w:t>
            </w:r>
            <w:proofErr w:type="spellEnd"/>
            <w:r w:rsidRPr="00490D30">
              <w:rPr>
                <w:color w:val="000000" w:themeColor="text1"/>
                <w:sz w:val="18"/>
                <w:szCs w:val="18"/>
              </w:rPr>
              <w:t xml:space="preserve"> de </w:t>
            </w:r>
            <w:proofErr w:type="spellStart"/>
            <w:r w:rsidRPr="00490D30">
              <w:rPr>
                <w:color w:val="000000" w:themeColor="text1"/>
                <w:sz w:val="18"/>
                <w:szCs w:val="18"/>
              </w:rPr>
              <w:t>sodiu</w:t>
            </w:r>
            <w:proofErr w:type="spellEnd"/>
            <w:r w:rsidRPr="00490D30">
              <w:rPr>
                <w:color w:val="000000" w:themeColor="text1"/>
                <w:sz w:val="18"/>
                <w:szCs w:val="18"/>
              </w:rPr>
              <w:t xml:space="preserve">, </w:t>
            </w:r>
            <w:proofErr w:type="spellStart"/>
            <w:r w:rsidRPr="00490D30">
              <w:rPr>
                <w:color w:val="000000" w:themeColor="text1"/>
                <w:sz w:val="18"/>
                <w:szCs w:val="18"/>
              </w:rPr>
              <w:t>stabilizata</w:t>
            </w:r>
            <w:proofErr w:type="spellEnd"/>
            <w:r w:rsidRPr="00490D30">
              <w:rPr>
                <w:color w:val="000000" w:themeColor="text1"/>
                <w:sz w:val="18"/>
                <w:szCs w:val="18"/>
              </w:rPr>
              <w:t xml:space="preserve">, </w:t>
            </w:r>
            <w:proofErr w:type="spellStart"/>
            <w:r w:rsidRPr="00490D30">
              <w:rPr>
                <w:color w:val="000000" w:themeColor="text1"/>
                <w:sz w:val="18"/>
                <w:szCs w:val="18"/>
              </w:rPr>
              <w:t>fără</w:t>
            </w:r>
            <w:proofErr w:type="spellEnd"/>
            <w:r w:rsidRPr="00490D30">
              <w:rPr>
                <w:color w:val="000000" w:themeColor="text1"/>
                <w:sz w:val="18"/>
                <w:szCs w:val="18"/>
              </w:rPr>
              <w:t xml:space="preserve"> </w:t>
            </w:r>
            <w:proofErr w:type="spellStart"/>
            <w:r w:rsidRPr="00490D30">
              <w:rPr>
                <w:color w:val="000000" w:themeColor="text1"/>
                <w:sz w:val="18"/>
                <w:szCs w:val="18"/>
              </w:rPr>
              <w:t>depuneri</w:t>
            </w:r>
            <w:proofErr w:type="spellEnd"/>
            <w:r w:rsidRPr="00490D30">
              <w:rPr>
                <w:color w:val="000000" w:themeColor="text1"/>
                <w:sz w:val="18"/>
                <w:szCs w:val="18"/>
              </w:rPr>
              <w:t xml:space="preserve"> </w:t>
            </w:r>
            <w:proofErr w:type="spellStart"/>
            <w:r w:rsidRPr="00490D30">
              <w:rPr>
                <w:color w:val="000000" w:themeColor="text1"/>
                <w:sz w:val="18"/>
                <w:szCs w:val="18"/>
              </w:rPr>
              <w:t>şi</w:t>
            </w:r>
            <w:proofErr w:type="spellEnd"/>
            <w:r w:rsidRPr="00490D30">
              <w:rPr>
                <w:color w:val="000000" w:themeColor="text1"/>
                <w:sz w:val="18"/>
                <w:szCs w:val="18"/>
              </w:rPr>
              <w:t xml:space="preserve"> </w:t>
            </w:r>
            <w:proofErr w:type="spellStart"/>
            <w:r w:rsidRPr="00490D30">
              <w:rPr>
                <w:color w:val="000000" w:themeColor="text1"/>
                <w:sz w:val="18"/>
                <w:szCs w:val="18"/>
              </w:rPr>
              <w:t>impurităţi</w:t>
            </w:r>
            <w:proofErr w:type="spellEnd"/>
            <w:r w:rsidRPr="00490D30">
              <w:rPr>
                <w:color w:val="000000" w:themeColor="text1"/>
                <w:sz w:val="18"/>
                <w:szCs w:val="18"/>
              </w:rPr>
              <w:t xml:space="preserve"> </w:t>
            </w:r>
            <w:proofErr w:type="spellStart"/>
            <w:r w:rsidRPr="00490D30">
              <w:rPr>
                <w:color w:val="000000" w:themeColor="text1"/>
                <w:sz w:val="18"/>
                <w:szCs w:val="18"/>
              </w:rPr>
              <w:t>minerale</w:t>
            </w:r>
            <w:proofErr w:type="spellEnd"/>
            <w:r w:rsidRPr="00490D30">
              <w:rPr>
                <w:color w:val="000000" w:themeColor="text1"/>
                <w:sz w:val="18"/>
                <w:szCs w:val="18"/>
              </w:rPr>
              <w:t>.</w:t>
            </w:r>
            <w:r w:rsidRPr="00490D30">
              <w:rPr>
                <w:color w:val="000000" w:themeColor="text1"/>
                <w:sz w:val="18"/>
                <w:szCs w:val="18"/>
              </w:rPr>
              <w:br/>
            </w:r>
            <w:proofErr w:type="spellStart"/>
            <w:r w:rsidRPr="00490D30">
              <w:rPr>
                <w:color w:val="000000" w:themeColor="text1"/>
                <w:sz w:val="18"/>
                <w:szCs w:val="18"/>
              </w:rPr>
              <w:t>Confera</w:t>
            </w:r>
            <w:proofErr w:type="spellEnd"/>
            <w:r w:rsidRPr="00490D30">
              <w:rPr>
                <w:color w:val="000000" w:themeColor="text1"/>
                <w:sz w:val="18"/>
                <w:szCs w:val="18"/>
              </w:rPr>
              <w:t xml:space="preserve"> </w:t>
            </w:r>
            <w:proofErr w:type="spellStart"/>
            <w:r w:rsidRPr="00490D30">
              <w:rPr>
                <w:color w:val="000000" w:themeColor="text1"/>
                <w:sz w:val="18"/>
                <w:szCs w:val="18"/>
              </w:rPr>
              <w:t>rufelor</w:t>
            </w:r>
            <w:proofErr w:type="spellEnd"/>
            <w:r w:rsidRPr="00490D30">
              <w:rPr>
                <w:color w:val="000000" w:themeColor="text1"/>
                <w:sz w:val="18"/>
                <w:szCs w:val="18"/>
              </w:rPr>
              <w:t xml:space="preserve"> </w:t>
            </w:r>
            <w:proofErr w:type="spellStart"/>
            <w:r w:rsidRPr="00490D30">
              <w:rPr>
                <w:color w:val="000000" w:themeColor="text1"/>
                <w:sz w:val="18"/>
                <w:szCs w:val="18"/>
              </w:rPr>
              <w:t>albe</w:t>
            </w:r>
            <w:proofErr w:type="spellEnd"/>
            <w:r w:rsidRPr="00490D30">
              <w:rPr>
                <w:color w:val="000000" w:themeColor="text1"/>
                <w:sz w:val="18"/>
                <w:szCs w:val="18"/>
              </w:rPr>
              <w:t xml:space="preserve"> un </w:t>
            </w:r>
            <w:proofErr w:type="spellStart"/>
            <w:r w:rsidRPr="00490D30">
              <w:rPr>
                <w:color w:val="000000" w:themeColor="text1"/>
                <w:sz w:val="18"/>
                <w:szCs w:val="18"/>
              </w:rPr>
              <w:t>efect</w:t>
            </w:r>
            <w:proofErr w:type="spellEnd"/>
            <w:r w:rsidRPr="00490D30">
              <w:rPr>
                <w:color w:val="000000" w:themeColor="text1"/>
                <w:sz w:val="18"/>
                <w:szCs w:val="18"/>
              </w:rPr>
              <w:t xml:space="preserve"> de </w:t>
            </w:r>
            <w:proofErr w:type="spellStart"/>
            <w:r w:rsidRPr="00490D30">
              <w:rPr>
                <w:color w:val="000000" w:themeColor="text1"/>
                <w:sz w:val="18"/>
                <w:szCs w:val="18"/>
              </w:rPr>
              <w:t>albire</w:t>
            </w:r>
            <w:proofErr w:type="spellEnd"/>
            <w:r w:rsidRPr="00490D30">
              <w:rPr>
                <w:color w:val="000000" w:themeColor="text1"/>
                <w:sz w:val="18"/>
                <w:szCs w:val="18"/>
              </w:rPr>
              <w:t xml:space="preserve"> </w:t>
            </w:r>
            <w:proofErr w:type="spellStart"/>
            <w:r w:rsidRPr="00490D30">
              <w:rPr>
                <w:color w:val="000000" w:themeColor="text1"/>
                <w:sz w:val="18"/>
                <w:szCs w:val="18"/>
              </w:rPr>
              <w:t>pronuntat</w:t>
            </w:r>
            <w:proofErr w:type="spellEnd"/>
            <w:r w:rsidRPr="00490D30">
              <w:rPr>
                <w:color w:val="000000" w:themeColor="text1"/>
                <w:sz w:val="18"/>
                <w:szCs w:val="18"/>
              </w:rPr>
              <w:t xml:space="preserve"> </w:t>
            </w:r>
            <w:proofErr w:type="spellStart"/>
            <w:r w:rsidRPr="00490D30">
              <w:rPr>
                <w:color w:val="000000" w:themeColor="text1"/>
                <w:sz w:val="18"/>
                <w:szCs w:val="18"/>
              </w:rPr>
              <w:t>fără</w:t>
            </w:r>
            <w:proofErr w:type="spellEnd"/>
            <w:r w:rsidRPr="00490D30">
              <w:rPr>
                <w:color w:val="000000" w:themeColor="text1"/>
                <w:sz w:val="18"/>
                <w:szCs w:val="18"/>
              </w:rPr>
              <w:t xml:space="preserve"> a </w:t>
            </w:r>
            <w:proofErr w:type="spellStart"/>
            <w:r w:rsidRPr="00490D30">
              <w:rPr>
                <w:color w:val="000000" w:themeColor="text1"/>
                <w:sz w:val="18"/>
                <w:szCs w:val="18"/>
              </w:rPr>
              <w:t>afecta</w:t>
            </w:r>
            <w:proofErr w:type="spellEnd"/>
            <w:r w:rsidRPr="00490D30">
              <w:rPr>
                <w:color w:val="000000" w:themeColor="text1"/>
                <w:sz w:val="18"/>
                <w:szCs w:val="18"/>
              </w:rPr>
              <w:t xml:space="preserve"> </w:t>
            </w:r>
            <w:proofErr w:type="spellStart"/>
            <w:r w:rsidRPr="00490D30">
              <w:rPr>
                <w:color w:val="000000" w:themeColor="text1"/>
                <w:sz w:val="18"/>
                <w:szCs w:val="18"/>
              </w:rPr>
              <w:t>rezistenta</w:t>
            </w:r>
            <w:proofErr w:type="spellEnd"/>
            <w:r w:rsidRPr="00490D30">
              <w:rPr>
                <w:color w:val="000000" w:themeColor="text1"/>
                <w:sz w:val="18"/>
                <w:szCs w:val="18"/>
              </w:rPr>
              <w:t xml:space="preserve"> </w:t>
            </w:r>
            <w:proofErr w:type="spellStart"/>
            <w:r w:rsidRPr="00490D30">
              <w:rPr>
                <w:color w:val="000000" w:themeColor="text1"/>
                <w:sz w:val="18"/>
                <w:szCs w:val="18"/>
              </w:rPr>
              <w:t>materialului</w:t>
            </w:r>
            <w:proofErr w:type="spellEnd"/>
            <w:r w:rsidRPr="00490D30">
              <w:rPr>
                <w:color w:val="000000" w:themeColor="text1"/>
                <w:sz w:val="18"/>
                <w:szCs w:val="18"/>
              </w:rPr>
              <w:t xml:space="preserve">. Nu se </w:t>
            </w:r>
            <w:proofErr w:type="spellStart"/>
            <w:r w:rsidRPr="00490D30">
              <w:rPr>
                <w:color w:val="000000" w:themeColor="text1"/>
                <w:sz w:val="18"/>
                <w:szCs w:val="18"/>
              </w:rPr>
              <w:t>va</w:t>
            </w:r>
            <w:proofErr w:type="spellEnd"/>
            <w:r w:rsidRPr="00490D30">
              <w:rPr>
                <w:color w:val="000000" w:themeColor="text1"/>
                <w:sz w:val="18"/>
                <w:szCs w:val="18"/>
              </w:rPr>
              <w:t xml:space="preserve"> </w:t>
            </w:r>
            <w:proofErr w:type="spellStart"/>
            <w:r w:rsidRPr="00490D30">
              <w:rPr>
                <w:color w:val="000000" w:themeColor="text1"/>
                <w:sz w:val="18"/>
                <w:szCs w:val="18"/>
              </w:rPr>
              <w:t>utiliza</w:t>
            </w:r>
            <w:proofErr w:type="spellEnd"/>
            <w:r w:rsidRPr="00490D30">
              <w:rPr>
                <w:color w:val="000000" w:themeColor="text1"/>
                <w:sz w:val="18"/>
                <w:szCs w:val="18"/>
              </w:rPr>
              <w:t xml:space="preserve"> </w:t>
            </w:r>
            <w:proofErr w:type="spellStart"/>
            <w:r w:rsidRPr="00490D30">
              <w:rPr>
                <w:color w:val="000000" w:themeColor="text1"/>
                <w:sz w:val="18"/>
                <w:szCs w:val="18"/>
              </w:rPr>
              <w:t>pentru</w:t>
            </w:r>
            <w:proofErr w:type="spellEnd"/>
            <w:r w:rsidRPr="00490D30">
              <w:rPr>
                <w:color w:val="000000" w:themeColor="text1"/>
                <w:sz w:val="18"/>
                <w:szCs w:val="18"/>
              </w:rPr>
              <w:t xml:space="preserve"> </w:t>
            </w:r>
            <w:proofErr w:type="spellStart"/>
            <w:r w:rsidRPr="00490D30">
              <w:rPr>
                <w:color w:val="000000" w:themeColor="text1"/>
                <w:sz w:val="18"/>
                <w:szCs w:val="18"/>
              </w:rPr>
              <w:t>rufe</w:t>
            </w:r>
            <w:proofErr w:type="spellEnd"/>
            <w:r w:rsidRPr="00490D30">
              <w:rPr>
                <w:color w:val="000000" w:themeColor="text1"/>
                <w:sz w:val="18"/>
                <w:szCs w:val="18"/>
              </w:rPr>
              <w:t xml:space="preserve"> </w:t>
            </w:r>
            <w:proofErr w:type="spellStart"/>
            <w:r w:rsidRPr="00490D30">
              <w:rPr>
                <w:color w:val="000000" w:themeColor="text1"/>
                <w:sz w:val="18"/>
                <w:szCs w:val="18"/>
              </w:rPr>
              <w:t>colorate</w:t>
            </w:r>
            <w:proofErr w:type="spellEnd"/>
            <w:r w:rsidRPr="00490D30">
              <w:rPr>
                <w:color w:val="000000" w:themeColor="text1"/>
                <w:sz w:val="18"/>
                <w:szCs w:val="18"/>
              </w:rPr>
              <w:t>.</w:t>
            </w:r>
          </w:p>
        </w:tc>
        <w:tc>
          <w:tcPr>
            <w:tcW w:w="2720" w:type="dxa"/>
          </w:tcPr>
          <w:p w14:paraId="0AF5CC46"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Compoziție</w:t>
            </w:r>
            <w:proofErr w:type="spellEnd"/>
            <w:r w:rsidRPr="00490D30">
              <w:rPr>
                <w:color w:val="000000" w:themeColor="text1"/>
                <w:sz w:val="18"/>
                <w:szCs w:val="18"/>
              </w:rPr>
              <w:t>: (</w:t>
            </w:r>
            <w:proofErr w:type="spellStart"/>
            <w:r w:rsidRPr="00490D30">
              <w:rPr>
                <w:color w:val="000000" w:themeColor="text1"/>
                <w:sz w:val="18"/>
                <w:szCs w:val="18"/>
              </w:rPr>
              <w:t>dupa</w:t>
            </w:r>
            <w:proofErr w:type="spellEnd"/>
            <w:r w:rsidRPr="00490D30">
              <w:rPr>
                <w:color w:val="000000" w:themeColor="text1"/>
                <w:sz w:val="18"/>
                <w:szCs w:val="18"/>
              </w:rPr>
              <w:t xml:space="preserve"> </w:t>
            </w:r>
            <w:proofErr w:type="spellStart"/>
            <w:r w:rsidRPr="00490D30">
              <w:rPr>
                <w:color w:val="000000" w:themeColor="text1"/>
                <w:sz w:val="18"/>
                <w:szCs w:val="18"/>
              </w:rPr>
              <w:t>Regulamentul</w:t>
            </w:r>
            <w:proofErr w:type="spellEnd"/>
            <w:r w:rsidRPr="00490D30">
              <w:rPr>
                <w:color w:val="000000" w:themeColor="text1"/>
                <w:sz w:val="18"/>
                <w:szCs w:val="18"/>
              </w:rPr>
              <w:t xml:space="preserve"> 648/2004/UE)</w:t>
            </w:r>
            <w:r w:rsidRPr="00490D30">
              <w:rPr>
                <w:color w:val="000000" w:themeColor="text1"/>
                <w:sz w:val="18"/>
                <w:szCs w:val="18"/>
              </w:rPr>
              <w:br/>
              <w:t xml:space="preserve">&lt;5% </w:t>
            </w:r>
            <w:proofErr w:type="spellStart"/>
            <w:r w:rsidRPr="00490D30">
              <w:rPr>
                <w:color w:val="000000" w:themeColor="text1"/>
                <w:sz w:val="18"/>
                <w:szCs w:val="18"/>
              </w:rPr>
              <w:t>hipoclorit</w:t>
            </w:r>
            <w:proofErr w:type="spellEnd"/>
            <w:r w:rsidRPr="00490D30">
              <w:rPr>
                <w:color w:val="000000" w:themeColor="text1"/>
                <w:sz w:val="18"/>
                <w:szCs w:val="18"/>
              </w:rPr>
              <w:t xml:space="preserve"> de </w:t>
            </w:r>
            <w:proofErr w:type="spellStart"/>
            <w:r w:rsidRPr="00490D30">
              <w:rPr>
                <w:color w:val="000000" w:themeColor="text1"/>
                <w:sz w:val="18"/>
                <w:szCs w:val="18"/>
              </w:rPr>
              <w:t>sodiu</w:t>
            </w:r>
            <w:proofErr w:type="spellEnd"/>
            <w:r w:rsidRPr="00490D30">
              <w:rPr>
                <w:color w:val="000000" w:themeColor="text1"/>
                <w:sz w:val="18"/>
                <w:szCs w:val="18"/>
              </w:rPr>
              <w:t xml:space="preserve"> </w:t>
            </w:r>
            <w:proofErr w:type="spellStart"/>
            <w:r w:rsidRPr="00490D30">
              <w:rPr>
                <w:color w:val="000000" w:themeColor="text1"/>
                <w:sz w:val="18"/>
                <w:szCs w:val="18"/>
              </w:rPr>
              <w:t>exprimat</w:t>
            </w:r>
            <w:proofErr w:type="spellEnd"/>
            <w:r w:rsidRPr="00490D30">
              <w:rPr>
                <w:color w:val="000000" w:themeColor="text1"/>
                <w:sz w:val="18"/>
                <w:szCs w:val="18"/>
              </w:rPr>
              <w:t xml:space="preserve"> ca </w:t>
            </w:r>
            <w:proofErr w:type="spellStart"/>
            <w:r w:rsidRPr="00490D30">
              <w:rPr>
                <w:color w:val="000000" w:themeColor="text1"/>
                <w:sz w:val="18"/>
                <w:szCs w:val="18"/>
              </w:rPr>
              <w:t>si</w:t>
            </w:r>
            <w:proofErr w:type="spellEnd"/>
            <w:r w:rsidRPr="00490D30">
              <w:rPr>
                <w:color w:val="000000" w:themeColor="text1"/>
                <w:sz w:val="18"/>
                <w:szCs w:val="18"/>
              </w:rPr>
              <w:t xml:space="preserve"> </w:t>
            </w:r>
            <w:proofErr w:type="spellStart"/>
            <w:r w:rsidRPr="00490D30">
              <w:rPr>
                <w:color w:val="000000" w:themeColor="text1"/>
                <w:sz w:val="18"/>
                <w:szCs w:val="18"/>
              </w:rPr>
              <w:t>clor</w:t>
            </w:r>
            <w:proofErr w:type="spellEnd"/>
            <w:r w:rsidRPr="00490D30">
              <w:rPr>
                <w:color w:val="000000" w:themeColor="text1"/>
                <w:sz w:val="18"/>
                <w:szCs w:val="18"/>
              </w:rPr>
              <w:t xml:space="preserve"> </w:t>
            </w:r>
            <w:proofErr w:type="spellStart"/>
            <w:r w:rsidRPr="00490D30">
              <w:rPr>
                <w:color w:val="000000" w:themeColor="text1"/>
                <w:sz w:val="18"/>
                <w:szCs w:val="18"/>
              </w:rPr>
              <w:t>activ</w:t>
            </w:r>
            <w:proofErr w:type="spellEnd"/>
            <w:r w:rsidRPr="00490D30">
              <w:rPr>
                <w:color w:val="000000" w:themeColor="text1"/>
                <w:sz w:val="18"/>
                <w:szCs w:val="18"/>
              </w:rPr>
              <w:t xml:space="preserve">; &lt;1% </w:t>
            </w:r>
            <w:proofErr w:type="spellStart"/>
            <w:r w:rsidRPr="00490D30">
              <w:rPr>
                <w:color w:val="000000" w:themeColor="text1"/>
                <w:sz w:val="18"/>
                <w:szCs w:val="18"/>
              </w:rPr>
              <w:t>hidroxid</w:t>
            </w:r>
            <w:proofErr w:type="spellEnd"/>
            <w:r w:rsidRPr="00490D30">
              <w:rPr>
                <w:color w:val="000000" w:themeColor="text1"/>
                <w:sz w:val="18"/>
                <w:szCs w:val="18"/>
              </w:rPr>
              <w:t xml:space="preserve"> de </w:t>
            </w:r>
            <w:proofErr w:type="spellStart"/>
            <w:r w:rsidRPr="00490D30">
              <w:rPr>
                <w:color w:val="000000" w:themeColor="text1"/>
                <w:sz w:val="18"/>
                <w:szCs w:val="18"/>
              </w:rPr>
              <w:t>sodiu</w:t>
            </w:r>
            <w:proofErr w:type="spellEnd"/>
            <w:r w:rsidRPr="00490D30">
              <w:rPr>
                <w:color w:val="000000" w:themeColor="text1"/>
                <w:sz w:val="18"/>
                <w:szCs w:val="18"/>
              </w:rPr>
              <w:t>; &lt;1% surfactant anionic</w:t>
            </w:r>
            <w:r w:rsidRPr="00490D30">
              <w:rPr>
                <w:color w:val="000000" w:themeColor="text1"/>
                <w:sz w:val="18"/>
                <w:szCs w:val="18"/>
              </w:rPr>
              <w:br/>
              <w:t xml:space="preserve">Date </w:t>
            </w:r>
            <w:proofErr w:type="spellStart"/>
            <w:r w:rsidRPr="00490D30">
              <w:rPr>
                <w:color w:val="000000" w:themeColor="text1"/>
                <w:sz w:val="18"/>
                <w:szCs w:val="18"/>
              </w:rPr>
              <w:t>tehnice</w:t>
            </w:r>
            <w:proofErr w:type="spellEnd"/>
            <w:r w:rsidRPr="00490D30">
              <w:rPr>
                <w:color w:val="000000" w:themeColor="text1"/>
                <w:sz w:val="18"/>
                <w:szCs w:val="18"/>
              </w:rPr>
              <w:t>:</w:t>
            </w:r>
            <w:r w:rsidRPr="00490D30">
              <w:rPr>
                <w:color w:val="000000" w:themeColor="text1"/>
                <w:sz w:val="18"/>
                <w:szCs w:val="18"/>
              </w:rPr>
              <w:br/>
              <w:t xml:space="preserve">Aspect: </w:t>
            </w:r>
            <w:proofErr w:type="spellStart"/>
            <w:r w:rsidRPr="00490D30">
              <w:rPr>
                <w:color w:val="000000" w:themeColor="text1"/>
                <w:sz w:val="18"/>
                <w:szCs w:val="18"/>
              </w:rPr>
              <w:t>lichid</w:t>
            </w:r>
            <w:proofErr w:type="spellEnd"/>
            <w:r w:rsidRPr="00490D30">
              <w:rPr>
                <w:color w:val="000000" w:themeColor="text1"/>
                <w:sz w:val="18"/>
                <w:szCs w:val="18"/>
              </w:rPr>
              <w:t xml:space="preserve"> </w:t>
            </w:r>
            <w:proofErr w:type="spellStart"/>
            <w:r w:rsidRPr="00490D30">
              <w:rPr>
                <w:color w:val="000000" w:themeColor="text1"/>
                <w:sz w:val="18"/>
                <w:szCs w:val="18"/>
              </w:rPr>
              <w:t>incolor</w:t>
            </w:r>
            <w:proofErr w:type="spellEnd"/>
            <w:r w:rsidRPr="00490D30">
              <w:rPr>
                <w:color w:val="000000" w:themeColor="text1"/>
                <w:sz w:val="18"/>
                <w:szCs w:val="18"/>
              </w:rPr>
              <w:t xml:space="preserve">-slab </w:t>
            </w:r>
            <w:proofErr w:type="spellStart"/>
            <w:r w:rsidRPr="00490D30">
              <w:rPr>
                <w:color w:val="000000" w:themeColor="text1"/>
                <w:sz w:val="18"/>
                <w:szCs w:val="18"/>
              </w:rPr>
              <w:t>verzui</w:t>
            </w:r>
            <w:proofErr w:type="spellEnd"/>
            <w:r w:rsidRPr="00490D30">
              <w:rPr>
                <w:color w:val="000000" w:themeColor="text1"/>
                <w:sz w:val="18"/>
                <w:szCs w:val="18"/>
              </w:rPr>
              <w:t>, Densitate:1,05 g/cm3,pH-ul : 11 (</w:t>
            </w:r>
            <w:proofErr w:type="spellStart"/>
            <w:r w:rsidRPr="00490D30">
              <w:rPr>
                <w:color w:val="000000" w:themeColor="text1"/>
                <w:sz w:val="18"/>
                <w:szCs w:val="18"/>
              </w:rPr>
              <w:t>produs</w:t>
            </w:r>
            <w:proofErr w:type="spellEnd"/>
            <w:r w:rsidRPr="00490D30">
              <w:rPr>
                <w:color w:val="000000" w:themeColor="text1"/>
                <w:sz w:val="18"/>
                <w:szCs w:val="18"/>
              </w:rPr>
              <w:t>)</w:t>
            </w:r>
          </w:p>
        </w:tc>
        <w:tc>
          <w:tcPr>
            <w:tcW w:w="1188" w:type="dxa"/>
          </w:tcPr>
          <w:p w14:paraId="20084A97" w14:textId="77777777" w:rsidR="00AF441F" w:rsidRPr="00490D30" w:rsidRDefault="00AF441F" w:rsidP="00E6552C">
            <w:pPr>
              <w:rPr>
                <w:color w:val="000000" w:themeColor="text1"/>
                <w:sz w:val="18"/>
                <w:szCs w:val="18"/>
              </w:rPr>
            </w:pPr>
          </w:p>
        </w:tc>
        <w:tc>
          <w:tcPr>
            <w:tcW w:w="1201" w:type="dxa"/>
          </w:tcPr>
          <w:p w14:paraId="1C9EAB48" w14:textId="77777777" w:rsidR="00AF441F" w:rsidRPr="00490D30" w:rsidRDefault="00AF441F" w:rsidP="00E6552C">
            <w:pPr>
              <w:rPr>
                <w:color w:val="000000" w:themeColor="text1"/>
                <w:sz w:val="18"/>
                <w:szCs w:val="18"/>
              </w:rPr>
            </w:pPr>
          </w:p>
        </w:tc>
        <w:tc>
          <w:tcPr>
            <w:tcW w:w="1144" w:type="dxa"/>
          </w:tcPr>
          <w:p w14:paraId="13ADBA9A" w14:textId="3A0994CF" w:rsidR="00AF441F" w:rsidRPr="00490D30" w:rsidRDefault="00AF441F" w:rsidP="00E6552C">
            <w:pPr>
              <w:rPr>
                <w:color w:val="000000" w:themeColor="text1"/>
                <w:sz w:val="18"/>
                <w:szCs w:val="18"/>
              </w:rPr>
            </w:pPr>
          </w:p>
        </w:tc>
        <w:tc>
          <w:tcPr>
            <w:tcW w:w="1179" w:type="dxa"/>
          </w:tcPr>
          <w:p w14:paraId="1376F197" w14:textId="4E14EBFA" w:rsidR="00AF441F" w:rsidRPr="00490D30" w:rsidRDefault="00AF441F" w:rsidP="00E6552C">
            <w:pPr>
              <w:rPr>
                <w:color w:val="000000" w:themeColor="text1"/>
                <w:sz w:val="18"/>
                <w:szCs w:val="18"/>
              </w:rPr>
            </w:pPr>
          </w:p>
        </w:tc>
        <w:tc>
          <w:tcPr>
            <w:tcW w:w="1197" w:type="dxa"/>
          </w:tcPr>
          <w:p w14:paraId="371E5304" w14:textId="77777777" w:rsidR="00AF441F" w:rsidRPr="00490D30" w:rsidRDefault="00AF441F" w:rsidP="00E6552C">
            <w:pPr>
              <w:rPr>
                <w:color w:val="000000" w:themeColor="text1"/>
                <w:sz w:val="18"/>
                <w:szCs w:val="18"/>
              </w:rPr>
            </w:pPr>
          </w:p>
        </w:tc>
        <w:tc>
          <w:tcPr>
            <w:tcW w:w="1218" w:type="dxa"/>
          </w:tcPr>
          <w:p w14:paraId="0F12A78E" w14:textId="193F9405" w:rsidR="00AF441F" w:rsidRPr="00490D30" w:rsidRDefault="00AF441F" w:rsidP="00E6552C">
            <w:pPr>
              <w:rPr>
                <w:color w:val="000000" w:themeColor="text1"/>
                <w:sz w:val="18"/>
                <w:szCs w:val="18"/>
              </w:rPr>
            </w:pPr>
          </w:p>
        </w:tc>
        <w:tc>
          <w:tcPr>
            <w:tcW w:w="1170" w:type="dxa"/>
          </w:tcPr>
          <w:p w14:paraId="675589F3" w14:textId="2C5D36F9" w:rsidR="00AF441F" w:rsidRPr="00490D30" w:rsidRDefault="00AF441F" w:rsidP="00E6552C">
            <w:pPr>
              <w:rPr>
                <w:color w:val="000000" w:themeColor="text1"/>
                <w:sz w:val="18"/>
                <w:szCs w:val="18"/>
              </w:rPr>
            </w:pPr>
          </w:p>
        </w:tc>
      </w:tr>
      <w:tr w:rsidR="00490D30" w:rsidRPr="00490D30" w14:paraId="3CA29289" w14:textId="77777777" w:rsidTr="00AF441F">
        <w:trPr>
          <w:jc w:val="center"/>
        </w:trPr>
        <w:tc>
          <w:tcPr>
            <w:tcW w:w="467" w:type="dxa"/>
          </w:tcPr>
          <w:p w14:paraId="2CD38F6A" w14:textId="77777777" w:rsidR="00AF441F" w:rsidRPr="00490D30" w:rsidRDefault="00AF441F" w:rsidP="00E6552C">
            <w:pPr>
              <w:rPr>
                <w:color w:val="000000" w:themeColor="text1"/>
                <w:sz w:val="18"/>
                <w:szCs w:val="18"/>
              </w:rPr>
            </w:pPr>
            <w:r w:rsidRPr="00490D30">
              <w:rPr>
                <w:color w:val="000000" w:themeColor="text1"/>
                <w:sz w:val="18"/>
                <w:szCs w:val="18"/>
              </w:rPr>
              <w:t>32</w:t>
            </w:r>
          </w:p>
        </w:tc>
        <w:tc>
          <w:tcPr>
            <w:tcW w:w="1381" w:type="dxa"/>
          </w:tcPr>
          <w:p w14:paraId="4B31A7EE"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Înălbitor</w:t>
            </w:r>
            <w:proofErr w:type="spellEnd"/>
            <w:r w:rsidRPr="00490D30">
              <w:rPr>
                <w:color w:val="000000" w:themeColor="text1"/>
                <w:sz w:val="18"/>
                <w:szCs w:val="18"/>
              </w:rPr>
              <w:t xml:space="preserve"> </w:t>
            </w:r>
            <w:proofErr w:type="spellStart"/>
            <w:r w:rsidRPr="00490D30">
              <w:rPr>
                <w:color w:val="000000" w:themeColor="text1"/>
                <w:sz w:val="18"/>
                <w:szCs w:val="18"/>
              </w:rPr>
              <w:t>rufe</w:t>
            </w:r>
            <w:proofErr w:type="spellEnd"/>
            <w:r w:rsidRPr="00490D30">
              <w:rPr>
                <w:color w:val="000000" w:themeColor="text1"/>
                <w:sz w:val="18"/>
                <w:szCs w:val="18"/>
              </w:rPr>
              <w:t xml:space="preserve"> la minim 1L</w:t>
            </w:r>
          </w:p>
        </w:tc>
        <w:tc>
          <w:tcPr>
            <w:tcW w:w="2575" w:type="dxa"/>
          </w:tcPr>
          <w:p w14:paraId="0AFB2C45"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Domeniu</w:t>
            </w:r>
            <w:proofErr w:type="spellEnd"/>
            <w:r w:rsidRPr="00490D30">
              <w:rPr>
                <w:color w:val="000000" w:themeColor="text1"/>
                <w:sz w:val="18"/>
                <w:szCs w:val="18"/>
              </w:rPr>
              <w:t xml:space="preserve"> de </w:t>
            </w:r>
            <w:proofErr w:type="spellStart"/>
            <w:r w:rsidRPr="00490D30">
              <w:rPr>
                <w:color w:val="000000" w:themeColor="text1"/>
                <w:sz w:val="18"/>
                <w:szCs w:val="18"/>
              </w:rPr>
              <w:t>utilizare</w:t>
            </w:r>
            <w:proofErr w:type="spellEnd"/>
            <w:r w:rsidRPr="00490D30">
              <w:rPr>
                <w:color w:val="000000" w:themeColor="text1"/>
                <w:sz w:val="18"/>
                <w:szCs w:val="18"/>
              </w:rPr>
              <w:t xml:space="preserve">: </w:t>
            </w:r>
            <w:proofErr w:type="spellStart"/>
            <w:r w:rsidRPr="00490D30">
              <w:rPr>
                <w:color w:val="000000" w:themeColor="text1"/>
                <w:sz w:val="18"/>
                <w:szCs w:val="18"/>
              </w:rPr>
              <w:t>Produs</w:t>
            </w:r>
            <w:proofErr w:type="spellEnd"/>
            <w:r w:rsidRPr="00490D30">
              <w:rPr>
                <w:color w:val="000000" w:themeColor="text1"/>
                <w:sz w:val="18"/>
                <w:szCs w:val="18"/>
              </w:rPr>
              <w:t xml:space="preserve"> </w:t>
            </w:r>
            <w:proofErr w:type="spellStart"/>
            <w:r w:rsidRPr="00490D30">
              <w:rPr>
                <w:color w:val="000000" w:themeColor="text1"/>
                <w:sz w:val="18"/>
                <w:szCs w:val="18"/>
              </w:rPr>
              <w:t>destinat</w:t>
            </w:r>
            <w:proofErr w:type="spellEnd"/>
            <w:r w:rsidRPr="00490D30">
              <w:rPr>
                <w:color w:val="000000" w:themeColor="text1"/>
                <w:sz w:val="18"/>
                <w:szCs w:val="18"/>
              </w:rPr>
              <w:t xml:space="preserve"> </w:t>
            </w:r>
            <w:proofErr w:type="spellStart"/>
            <w:r w:rsidRPr="00490D30">
              <w:rPr>
                <w:color w:val="000000" w:themeColor="text1"/>
                <w:sz w:val="18"/>
                <w:szCs w:val="18"/>
              </w:rPr>
              <w:t>albirii</w:t>
            </w:r>
            <w:proofErr w:type="spellEnd"/>
            <w:r w:rsidRPr="00490D30">
              <w:rPr>
                <w:color w:val="000000" w:themeColor="text1"/>
                <w:sz w:val="18"/>
                <w:szCs w:val="18"/>
              </w:rPr>
              <w:t xml:space="preserve"> </w:t>
            </w:r>
            <w:proofErr w:type="spellStart"/>
            <w:r w:rsidRPr="00490D30">
              <w:rPr>
                <w:color w:val="000000" w:themeColor="text1"/>
                <w:sz w:val="18"/>
                <w:szCs w:val="18"/>
              </w:rPr>
              <w:t>si</w:t>
            </w:r>
            <w:proofErr w:type="spellEnd"/>
            <w:r w:rsidRPr="00490D30">
              <w:rPr>
                <w:color w:val="000000" w:themeColor="text1"/>
                <w:sz w:val="18"/>
                <w:szCs w:val="18"/>
              </w:rPr>
              <w:t xml:space="preserve"> </w:t>
            </w:r>
            <w:proofErr w:type="spellStart"/>
            <w:r w:rsidRPr="00490D30">
              <w:rPr>
                <w:color w:val="000000" w:themeColor="text1"/>
                <w:sz w:val="18"/>
                <w:szCs w:val="18"/>
              </w:rPr>
              <w:t>igienizarii</w:t>
            </w:r>
            <w:proofErr w:type="spellEnd"/>
            <w:r w:rsidRPr="00490D30">
              <w:rPr>
                <w:color w:val="000000" w:themeColor="text1"/>
                <w:sz w:val="18"/>
                <w:szCs w:val="18"/>
              </w:rPr>
              <w:t xml:space="preserve"> </w:t>
            </w:r>
            <w:proofErr w:type="spellStart"/>
            <w:r w:rsidRPr="00490D30">
              <w:rPr>
                <w:color w:val="000000" w:themeColor="text1"/>
                <w:sz w:val="18"/>
                <w:szCs w:val="18"/>
              </w:rPr>
              <w:t>rufelor</w:t>
            </w:r>
            <w:proofErr w:type="spellEnd"/>
            <w:r w:rsidRPr="00490D30">
              <w:rPr>
                <w:color w:val="000000" w:themeColor="text1"/>
                <w:sz w:val="18"/>
                <w:szCs w:val="18"/>
              </w:rPr>
              <w:t xml:space="preserve"> precum </w:t>
            </w:r>
            <w:proofErr w:type="spellStart"/>
            <w:r w:rsidRPr="00490D30">
              <w:rPr>
                <w:color w:val="000000" w:themeColor="text1"/>
                <w:sz w:val="18"/>
                <w:szCs w:val="18"/>
              </w:rPr>
              <w:t>si</w:t>
            </w:r>
            <w:proofErr w:type="spellEnd"/>
            <w:r w:rsidRPr="00490D30">
              <w:rPr>
                <w:color w:val="000000" w:themeColor="text1"/>
                <w:sz w:val="18"/>
                <w:szCs w:val="18"/>
              </w:rPr>
              <w:t xml:space="preserve"> </w:t>
            </w:r>
            <w:proofErr w:type="spellStart"/>
            <w:r w:rsidRPr="00490D30">
              <w:rPr>
                <w:color w:val="000000" w:themeColor="text1"/>
                <w:sz w:val="18"/>
                <w:szCs w:val="18"/>
              </w:rPr>
              <w:t>igienizarii</w:t>
            </w:r>
            <w:proofErr w:type="spellEnd"/>
            <w:r w:rsidRPr="00490D30">
              <w:rPr>
                <w:color w:val="000000" w:themeColor="text1"/>
                <w:sz w:val="18"/>
                <w:szCs w:val="18"/>
              </w:rPr>
              <w:t xml:space="preserve"> </w:t>
            </w:r>
            <w:proofErr w:type="spellStart"/>
            <w:r w:rsidRPr="00490D30">
              <w:rPr>
                <w:color w:val="000000" w:themeColor="text1"/>
                <w:sz w:val="18"/>
                <w:szCs w:val="18"/>
              </w:rPr>
              <w:lastRenderedPageBreak/>
              <w:t>suprafețelor</w:t>
            </w:r>
            <w:proofErr w:type="spellEnd"/>
            <w:r w:rsidRPr="00490D30">
              <w:rPr>
                <w:color w:val="000000" w:themeColor="text1"/>
                <w:sz w:val="18"/>
                <w:szCs w:val="18"/>
              </w:rPr>
              <w:t xml:space="preserve"> tari.</w:t>
            </w:r>
            <w:r w:rsidRPr="00490D30">
              <w:rPr>
                <w:color w:val="000000" w:themeColor="text1"/>
                <w:sz w:val="18"/>
                <w:szCs w:val="18"/>
              </w:rPr>
              <w:br/>
            </w:r>
            <w:proofErr w:type="spellStart"/>
            <w:r w:rsidRPr="00490D30">
              <w:rPr>
                <w:color w:val="000000" w:themeColor="text1"/>
                <w:sz w:val="18"/>
                <w:szCs w:val="18"/>
              </w:rPr>
              <w:t>Proprietăți</w:t>
            </w:r>
            <w:proofErr w:type="spellEnd"/>
            <w:r w:rsidRPr="00490D30">
              <w:rPr>
                <w:color w:val="000000" w:themeColor="text1"/>
                <w:sz w:val="18"/>
                <w:szCs w:val="18"/>
              </w:rPr>
              <w:t xml:space="preserve">: </w:t>
            </w:r>
            <w:proofErr w:type="spellStart"/>
            <w:r w:rsidRPr="00490D30">
              <w:rPr>
                <w:color w:val="000000" w:themeColor="text1"/>
                <w:sz w:val="18"/>
                <w:szCs w:val="18"/>
              </w:rPr>
              <w:t>Produsul</w:t>
            </w:r>
            <w:proofErr w:type="spellEnd"/>
            <w:r w:rsidRPr="00490D30">
              <w:rPr>
                <w:color w:val="000000" w:themeColor="text1"/>
                <w:sz w:val="18"/>
                <w:szCs w:val="18"/>
              </w:rPr>
              <w:t xml:space="preserve"> </w:t>
            </w:r>
            <w:proofErr w:type="spellStart"/>
            <w:r w:rsidRPr="00490D30">
              <w:rPr>
                <w:color w:val="000000" w:themeColor="text1"/>
                <w:sz w:val="18"/>
                <w:szCs w:val="18"/>
              </w:rPr>
              <w:t>este</w:t>
            </w:r>
            <w:proofErr w:type="spellEnd"/>
            <w:r w:rsidRPr="00490D30">
              <w:rPr>
                <w:color w:val="000000" w:themeColor="text1"/>
                <w:sz w:val="18"/>
                <w:szCs w:val="18"/>
              </w:rPr>
              <w:t xml:space="preserve"> o </w:t>
            </w:r>
            <w:proofErr w:type="spellStart"/>
            <w:r w:rsidRPr="00490D30">
              <w:rPr>
                <w:color w:val="000000" w:themeColor="text1"/>
                <w:sz w:val="18"/>
                <w:szCs w:val="18"/>
              </w:rPr>
              <w:t>solutie</w:t>
            </w:r>
            <w:proofErr w:type="spellEnd"/>
            <w:r w:rsidRPr="00490D30">
              <w:rPr>
                <w:color w:val="000000" w:themeColor="text1"/>
                <w:sz w:val="18"/>
                <w:szCs w:val="18"/>
              </w:rPr>
              <w:t xml:space="preserve"> </w:t>
            </w:r>
            <w:proofErr w:type="spellStart"/>
            <w:r w:rsidRPr="00490D30">
              <w:rPr>
                <w:color w:val="000000" w:themeColor="text1"/>
                <w:sz w:val="18"/>
                <w:szCs w:val="18"/>
              </w:rPr>
              <w:t>apoasă</w:t>
            </w:r>
            <w:proofErr w:type="spellEnd"/>
            <w:r w:rsidRPr="00490D30">
              <w:rPr>
                <w:color w:val="000000" w:themeColor="text1"/>
                <w:sz w:val="18"/>
                <w:szCs w:val="18"/>
              </w:rPr>
              <w:t xml:space="preserve"> </w:t>
            </w:r>
            <w:proofErr w:type="spellStart"/>
            <w:r w:rsidRPr="00490D30">
              <w:rPr>
                <w:color w:val="000000" w:themeColor="text1"/>
                <w:sz w:val="18"/>
                <w:szCs w:val="18"/>
              </w:rPr>
              <w:t>hipoclorit</w:t>
            </w:r>
            <w:proofErr w:type="spellEnd"/>
            <w:r w:rsidRPr="00490D30">
              <w:rPr>
                <w:color w:val="000000" w:themeColor="text1"/>
                <w:sz w:val="18"/>
                <w:szCs w:val="18"/>
              </w:rPr>
              <w:t xml:space="preserve"> de </w:t>
            </w:r>
            <w:proofErr w:type="spellStart"/>
            <w:r w:rsidRPr="00490D30">
              <w:rPr>
                <w:color w:val="000000" w:themeColor="text1"/>
                <w:sz w:val="18"/>
                <w:szCs w:val="18"/>
              </w:rPr>
              <w:t>sodiu</w:t>
            </w:r>
            <w:proofErr w:type="spellEnd"/>
            <w:r w:rsidRPr="00490D30">
              <w:rPr>
                <w:color w:val="000000" w:themeColor="text1"/>
                <w:sz w:val="18"/>
                <w:szCs w:val="18"/>
              </w:rPr>
              <w:t xml:space="preserve">, </w:t>
            </w:r>
            <w:proofErr w:type="spellStart"/>
            <w:r w:rsidRPr="00490D30">
              <w:rPr>
                <w:color w:val="000000" w:themeColor="text1"/>
                <w:sz w:val="18"/>
                <w:szCs w:val="18"/>
              </w:rPr>
              <w:t>stabilizata</w:t>
            </w:r>
            <w:proofErr w:type="spellEnd"/>
            <w:r w:rsidRPr="00490D30">
              <w:rPr>
                <w:color w:val="000000" w:themeColor="text1"/>
                <w:sz w:val="18"/>
                <w:szCs w:val="18"/>
              </w:rPr>
              <w:t xml:space="preserve">, </w:t>
            </w:r>
            <w:proofErr w:type="spellStart"/>
            <w:r w:rsidRPr="00490D30">
              <w:rPr>
                <w:color w:val="000000" w:themeColor="text1"/>
                <w:sz w:val="18"/>
                <w:szCs w:val="18"/>
              </w:rPr>
              <w:t>fără</w:t>
            </w:r>
            <w:proofErr w:type="spellEnd"/>
            <w:r w:rsidRPr="00490D30">
              <w:rPr>
                <w:color w:val="000000" w:themeColor="text1"/>
                <w:sz w:val="18"/>
                <w:szCs w:val="18"/>
              </w:rPr>
              <w:t xml:space="preserve"> </w:t>
            </w:r>
            <w:proofErr w:type="spellStart"/>
            <w:r w:rsidRPr="00490D30">
              <w:rPr>
                <w:color w:val="000000" w:themeColor="text1"/>
                <w:sz w:val="18"/>
                <w:szCs w:val="18"/>
              </w:rPr>
              <w:t>depuneri</w:t>
            </w:r>
            <w:proofErr w:type="spellEnd"/>
            <w:r w:rsidRPr="00490D30">
              <w:rPr>
                <w:color w:val="000000" w:themeColor="text1"/>
                <w:sz w:val="18"/>
                <w:szCs w:val="18"/>
              </w:rPr>
              <w:t xml:space="preserve"> </w:t>
            </w:r>
            <w:proofErr w:type="spellStart"/>
            <w:r w:rsidRPr="00490D30">
              <w:rPr>
                <w:color w:val="000000" w:themeColor="text1"/>
                <w:sz w:val="18"/>
                <w:szCs w:val="18"/>
              </w:rPr>
              <w:t>şi</w:t>
            </w:r>
            <w:proofErr w:type="spellEnd"/>
            <w:r w:rsidRPr="00490D30">
              <w:rPr>
                <w:color w:val="000000" w:themeColor="text1"/>
                <w:sz w:val="18"/>
                <w:szCs w:val="18"/>
              </w:rPr>
              <w:t xml:space="preserve"> </w:t>
            </w:r>
            <w:proofErr w:type="spellStart"/>
            <w:r w:rsidRPr="00490D30">
              <w:rPr>
                <w:color w:val="000000" w:themeColor="text1"/>
                <w:sz w:val="18"/>
                <w:szCs w:val="18"/>
              </w:rPr>
              <w:t>impurităţi</w:t>
            </w:r>
            <w:proofErr w:type="spellEnd"/>
            <w:r w:rsidRPr="00490D30">
              <w:rPr>
                <w:color w:val="000000" w:themeColor="text1"/>
                <w:sz w:val="18"/>
                <w:szCs w:val="18"/>
              </w:rPr>
              <w:t xml:space="preserve"> </w:t>
            </w:r>
            <w:proofErr w:type="spellStart"/>
            <w:r w:rsidRPr="00490D30">
              <w:rPr>
                <w:color w:val="000000" w:themeColor="text1"/>
                <w:sz w:val="18"/>
                <w:szCs w:val="18"/>
              </w:rPr>
              <w:t>minerale</w:t>
            </w:r>
            <w:proofErr w:type="spellEnd"/>
            <w:r w:rsidRPr="00490D30">
              <w:rPr>
                <w:color w:val="000000" w:themeColor="text1"/>
                <w:sz w:val="18"/>
                <w:szCs w:val="18"/>
              </w:rPr>
              <w:t>.</w:t>
            </w:r>
            <w:r w:rsidRPr="00490D30">
              <w:rPr>
                <w:color w:val="000000" w:themeColor="text1"/>
                <w:sz w:val="18"/>
                <w:szCs w:val="18"/>
              </w:rPr>
              <w:br/>
            </w:r>
            <w:proofErr w:type="spellStart"/>
            <w:r w:rsidRPr="00490D30">
              <w:rPr>
                <w:color w:val="000000" w:themeColor="text1"/>
                <w:sz w:val="18"/>
                <w:szCs w:val="18"/>
              </w:rPr>
              <w:t>Confera</w:t>
            </w:r>
            <w:proofErr w:type="spellEnd"/>
            <w:r w:rsidRPr="00490D30">
              <w:rPr>
                <w:color w:val="000000" w:themeColor="text1"/>
                <w:sz w:val="18"/>
                <w:szCs w:val="18"/>
              </w:rPr>
              <w:t xml:space="preserve"> </w:t>
            </w:r>
            <w:proofErr w:type="spellStart"/>
            <w:r w:rsidRPr="00490D30">
              <w:rPr>
                <w:color w:val="000000" w:themeColor="text1"/>
                <w:sz w:val="18"/>
                <w:szCs w:val="18"/>
              </w:rPr>
              <w:t>rufelor</w:t>
            </w:r>
            <w:proofErr w:type="spellEnd"/>
            <w:r w:rsidRPr="00490D30">
              <w:rPr>
                <w:color w:val="000000" w:themeColor="text1"/>
                <w:sz w:val="18"/>
                <w:szCs w:val="18"/>
              </w:rPr>
              <w:t xml:space="preserve"> </w:t>
            </w:r>
            <w:proofErr w:type="spellStart"/>
            <w:r w:rsidRPr="00490D30">
              <w:rPr>
                <w:color w:val="000000" w:themeColor="text1"/>
                <w:sz w:val="18"/>
                <w:szCs w:val="18"/>
              </w:rPr>
              <w:t>albe</w:t>
            </w:r>
            <w:proofErr w:type="spellEnd"/>
            <w:r w:rsidRPr="00490D30">
              <w:rPr>
                <w:color w:val="000000" w:themeColor="text1"/>
                <w:sz w:val="18"/>
                <w:szCs w:val="18"/>
              </w:rPr>
              <w:t xml:space="preserve"> un </w:t>
            </w:r>
            <w:proofErr w:type="spellStart"/>
            <w:r w:rsidRPr="00490D30">
              <w:rPr>
                <w:color w:val="000000" w:themeColor="text1"/>
                <w:sz w:val="18"/>
                <w:szCs w:val="18"/>
              </w:rPr>
              <w:t>efect</w:t>
            </w:r>
            <w:proofErr w:type="spellEnd"/>
            <w:r w:rsidRPr="00490D30">
              <w:rPr>
                <w:color w:val="000000" w:themeColor="text1"/>
                <w:sz w:val="18"/>
                <w:szCs w:val="18"/>
              </w:rPr>
              <w:t xml:space="preserve"> de </w:t>
            </w:r>
            <w:proofErr w:type="spellStart"/>
            <w:r w:rsidRPr="00490D30">
              <w:rPr>
                <w:color w:val="000000" w:themeColor="text1"/>
                <w:sz w:val="18"/>
                <w:szCs w:val="18"/>
              </w:rPr>
              <w:t>albire</w:t>
            </w:r>
            <w:proofErr w:type="spellEnd"/>
            <w:r w:rsidRPr="00490D30">
              <w:rPr>
                <w:color w:val="000000" w:themeColor="text1"/>
                <w:sz w:val="18"/>
                <w:szCs w:val="18"/>
              </w:rPr>
              <w:t xml:space="preserve"> </w:t>
            </w:r>
            <w:proofErr w:type="spellStart"/>
            <w:r w:rsidRPr="00490D30">
              <w:rPr>
                <w:color w:val="000000" w:themeColor="text1"/>
                <w:sz w:val="18"/>
                <w:szCs w:val="18"/>
              </w:rPr>
              <w:t>pronuntat</w:t>
            </w:r>
            <w:proofErr w:type="spellEnd"/>
            <w:r w:rsidRPr="00490D30">
              <w:rPr>
                <w:color w:val="000000" w:themeColor="text1"/>
                <w:sz w:val="18"/>
                <w:szCs w:val="18"/>
              </w:rPr>
              <w:t xml:space="preserve"> </w:t>
            </w:r>
            <w:proofErr w:type="spellStart"/>
            <w:r w:rsidRPr="00490D30">
              <w:rPr>
                <w:color w:val="000000" w:themeColor="text1"/>
                <w:sz w:val="18"/>
                <w:szCs w:val="18"/>
              </w:rPr>
              <w:t>fără</w:t>
            </w:r>
            <w:proofErr w:type="spellEnd"/>
            <w:r w:rsidRPr="00490D30">
              <w:rPr>
                <w:color w:val="000000" w:themeColor="text1"/>
                <w:sz w:val="18"/>
                <w:szCs w:val="18"/>
              </w:rPr>
              <w:t xml:space="preserve"> a </w:t>
            </w:r>
            <w:proofErr w:type="spellStart"/>
            <w:r w:rsidRPr="00490D30">
              <w:rPr>
                <w:color w:val="000000" w:themeColor="text1"/>
                <w:sz w:val="18"/>
                <w:szCs w:val="18"/>
              </w:rPr>
              <w:t>afecta</w:t>
            </w:r>
            <w:proofErr w:type="spellEnd"/>
            <w:r w:rsidRPr="00490D30">
              <w:rPr>
                <w:color w:val="000000" w:themeColor="text1"/>
                <w:sz w:val="18"/>
                <w:szCs w:val="18"/>
              </w:rPr>
              <w:t xml:space="preserve"> </w:t>
            </w:r>
            <w:proofErr w:type="spellStart"/>
            <w:r w:rsidRPr="00490D30">
              <w:rPr>
                <w:color w:val="000000" w:themeColor="text1"/>
                <w:sz w:val="18"/>
                <w:szCs w:val="18"/>
              </w:rPr>
              <w:t>rezistenta</w:t>
            </w:r>
            <w:proofErr w:type="spellEnd"/>
            <w:r w:rsidRPr="00490D30">
              <w:rPr>
                <w:color w:val="000000" w:themeColor="text1"/>
                <w:sz w:val="18"/>
                <w:szCs w:val="18"/>
              </w:rPr>
              <w:t xml:space="preserve"> </w:t>
            </w:r>
            <w:proofErr w:type="spellStart"/>
            <w:r w:rsidRPr="00490D30">
              <w:rPr>
                <w:color w:val="000000" w:themeColor="text1"/>
                <w:sz w:val="18"/>
                <w:szCs w:val="18"/>
              </w:rPr>
              <w:t>materialului</w:t>
            </w:r>
            <w:proofErr w:type="spellEnd"/>
            <w:r w:rsidRPr="00490D30">
              <w:rPr>
                <w:color w:val="000000" w:themeColor="text1"/>
                <w:sz w:val="18"/>
                <w:szCs w:val="18"/>
              </w:rPr>
              <w:t xml:space="preserve">. Nu se </w:t>
            </w:r>
            <w:proofErr w:type="spellStart"/>
            <w:r w:rsidRPr="00490D30">
              <w:rPr>
                <w:color w:val="000000" w:themeColor="text1"/>
                <w:sz w:val="18"/>
                <w:szCs w:val="18"/>
              </w:rPr>
              <w:t>va</w:t>
            </w:r>
            <w:proofErr w:type="spellEnd"/>
            <w:r w:rsidRPr="00490D30">
              <w:rPr>
                <w:color w:val="000000" w:themeColor="text1"/>
                <w:sz w:val="18"/>
                <w:szCs w:val="18"/>
              </w:rPr>
              <w:t xml:space="preserve"> </w:t>
            </w:r>
            <w:proofErr w:type="spellStart"/>
            <w:r w:rsidRPr="00490D30">
              <w:rPr>
                <w:color w:val="000000" w:themeColor="text1"/>
                <w:sz w:val="18"/>
                <w:szCs w:val="18"/>
              </w:rPr>
              <w:t>utiliza</w:t>
            </w:r>
            <w:proofErr w:type="spellEnd"/>
            <w:r w:rsidRPr="00490D30">
              <w:rPr>
                <w:color w:val="000000" w:themeColor="text1"/>
                <w:sz w:val="18"/>
                <w:szCs w:val="18"/>
              </w:rPr>
              <w:t xml:space="preserve"> </w:t>
            </w:r>
            <w:proofErr w:type="spellStart"/>
            <w:r w:rsidRPr="00490D30">
              <w:rPr>
                <w:color w:val="000000" w:themeColor="text1"/>
                <w:sz w:val="18"/>
                <w:szCs w:val="18"/>
              </w:rPr>
              <w:t>pentru</w:t>
            </w:r>
            <w:proofErr w:type="spellEnd"/>
            <w:r w:rsidRPr="00490D30">
              <w:rPr>
                <w:color w:val="000000" w:themeColor="text1"/>
                <w:sz w:val="18"/>
                <w:szCs w:val="18"/>
              </w:rPr>
              <w:t xml:space="preserve"> </w:t>
            </w:r>
            <w:proofErr w:type="spellStart"/>
            <w:r w:rsidRPr="00490D30">
              <w:rPr>
                <w:color w:val="000000" w:themeColor="text1"/>
                <w:sz w:val="18"/>
                <w:szCs w:val="18"/>
              </w:rPr>
              <w:t>rufe</w:t>
            </w:r>
            <w:proofErr w:type="spellEnd"/>
            <w:r w:rsidRPr="00490D30">
              <w:rPr>
                <w:color w:val="000000" w:themeColor="text1"/>
                <w:sz w:val="18"/>
                <w:szCs w:val="18"/>
              </w:rPr>
              <w:t xml:space="preserve"> </w:t>
            </w:r>
            <w:proofErr w:type="spellStart"/>
            <w:r w:rsidRPr="00490D30">
              <w:rPr>
                <w:color w:val="000000" w:themeColor="text1"/>
                <w:sz w:val="18"/>
                <w:szCs w:val="18"/>
              </w:rPr>
              <w:t>colorate</w:t>
            </w:r>
            <w:proofErr w:type="spellEnd"/>
            <w:r w:rsidRPr="00490D30">
              <w:rPr>
                <w:color w:val="000000" w:themeColor="text1"/>
                <w:sz w:val="18"/>
                <w:szCs w:val="18"/>
              </w:rPr>
              <w:t>.</w:t>
            </w:r>
          </w:p>
        </w:tc>
        <w:tc>
          <w:tcPr>
            <w:tcW w:w="2720" w:type="dxa"/>
          </w:tcPr>
          <w:p w14:paraId="60DDFBE7"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lastRenderedPageBreak/>
              <w:t>Compoziție</w:t>
            </w:r>
            <w:proofErr w:type="spellEnd"/>
            <w:r w:rsidRPr="00490D30">
              <w:rPr>
                <w:color w:val="000000" w:themeColor="text1"/>
                <w:sz w:val="18"/>
                <w:szCs w:val="18"/>
              </w:rPr>
              <w:t>: (</w:t>
            </w:r>
            <w:proofErr w:type="spellStart"/>
            <w:r w:rsidRPr="00490D30">
              <w:rPr>
                <w:color w:val="000000" w:themeColor="text1"/>
                <w:sz w:val="18"/>
                <w:szCs w:val="18"/>
              </w:rPr>
              <w:t>dupa</w:t>
            </w:r>
            <w:proofErr w:type="spellEnd"/>
            <w:r w:rsidRPr="00490D30">
              <w:rPr>
                <w:color w:val="000000" w:themeColor="text1"/>
                <w:sz w:val="18"/>
                <w:szCs w:val="18"/>
              </w:rPr>
              <w:t xml:space="preserve"> </w:t>
            </w:r>
            <w:proofErr w:type="spellStart"/>
            <w:r w:rsidRPr="00490D30">
              <w:rPr>
                <w:color w:val="000000" w:themeColor="text1"/>
                <w:sz w:val="18"/>
                <w:szCs w:val="18"/>
              </w:rPr>
              <w:t>Regulamentul</w:t>
            </w:r>
            <w:proofErr w:type="spellEnd"/>
            <w:r w:rsidRPr="00490D30">
              <w:rPr>
                <w:color w:val="000000" w:themeColor="text1"/>
                <w:sz w:val="18"/>
                <w:szCs w:val="18"/>
              </w:rPr>
              <w:t xml:space="preserve"> 648/2004/UE)</w:t>
            </w:r>
            <w:r w:rsidRPr="00490D30">
              <w:rPr>
                <w:color w:val="000000" w:themeColor="text1"/>
                <w:sz w:val="18"/>
                <w:szCs w:val="18"/>
              </w:rPr>
              <w:br/>
              <w:t xml:space="preserve">&lt;5% </w:t>
            </w:r>
            <w:proofErr w:type="spellStart"/>
            <w:r w:rsidRPr="00490D30">
              <w:rPr>
                <w:color w:val="000000" w:themeColor="text1"/>
                <w:sz w:val="18"/>
                <w:szCs w:val="18"/>
              </w:rPr>
              <w:t>hipoclorit</w:t>
            </w:r>
            <w:proofErr w:type="spellEnd"/>
            <w:r w:rsidRPr="00490D30">
              <w:rPr>
                <w:color w:val="000000" w:themeColor="text1"/>
                <w:sz w:val="18"/>
                <w:szCs w:val="18"/>
              </w:rPr>
              <w:t xml:space="preserve"> de </w:t>
            </w:r>
            <w:proofErr w:type="spellStart"/>
            <w:r w:rsidRPr="00490D30">
              <w:rPr>
                <w:color w:val="000000" w:themeColor="text1"/>
                <w:sz w:val="18"/>
                <w:szCs w:val="18"/>
              </w:rPr>
              <w:t>sodiu</w:t>
            </w:r>
            <w:proofErr w:type="spellEnd"/>
            <w:r w:rsidRPr="00490D30">
              <w:rPr>
                <w:color w:val="000000" w:themeColor="text1"/>
                <w:sz w:val="18"/>
                <w:szCs w:val="18"/>
              </w:rPr>
              <w:t xml:space="preserve"> </w:t>
            </w:r>
            <w:proofErr w:type="spellStart"/>
            <w:r w:rsidRPr="00490D30">
              <w:rPr>
                <w:color w:val="000000" w:themeColor="text1"/>
                <w:sz w:val="18"/>
                <w:szCs w:val="18"/>
              </w:rPr>
              <w:t>exprimat</w:t>
            </w:r>
            <w:proofErr w:type="spellEnd"/>
            <w:r w:rsidRPr="00490D30">
              <w:rPr>
                <w:color w:val="000000" w:themeColor="text1"/>
                <w:sz w:val="18"/>
                <w:szCs w:val="18"/>
              </w:rPr>
              <w:t xml:space="preserve"> </w:t>
            </w:r>
            <w:r w:rsidRPr="00490D30">
              <w:rPr>
                <w:color w:val="000000" w:themeColor="text1"/>
                <w:sz w:val="18"/>
                <w:szCs w:val="18"/>
              </w:rPr>
              <w:lastRenderedPageBreak/>
              <w:t xml:space="preserve">ca </w:t>
            </w:r>
            <w:proofErr w:type="spellStart"/>
            <w:r w:rsidRPr="00490D30">
              <w:rPr>
                <w:color w:val="000000" w:themeColor="text1"/>
                <w:sz w:val="18"/>
                <w:szCs w:val="18"/>
              </w:rPr>
              <w:t>si</w:t>
            </w:r>
            <w:proofErr w:type="spellEnd"/>
            <w:r w:rsidRPr="00490D30">
              <w:rPr>
                <w:color w:val="000000" w:themeColor="text1"/>
                <w:sz w:val="18"/>
                <w:szCs w:val="18"/>
              </w:rPr>
              <w:t xml:space="preserve"> </w:t>
            </w:r>
            <w:proofErr w:type="spellStart"/>
            <w:r w:rsidRPr="00490D30">
              <w:rPr>
                <w:color w:val="000000" w:themeColor="text1"/>
                <w:sz w:val="18"/>
                <w:szCs w:val="18"/>
              </w:rPr>
              <w:t>clor</w:t>
            </w:r>
            <w:proofErr w:type="spellEnd"/>
            <w:r w:rsidRPr="00490D30">
              <w:rPr>
                <w:color w:val="000000" w:themeColor="text1"/>
                <w:sz w:val="18"/>
                <w:szCs w:val="18"/>
              </w:rPr>
              <w:t xml:space="preserve"> </w:t>
            </w:r>
            <w:proofErr w:type="spellStart"/>
            <w:r w:rsidRPr="00490D30">
              <w:rPr>
                <w:color w:val="000000" w:themeColor="text1"/>
                <w:sz w:val="18"/>
                <w:szCs w:val="18"/>
              </w:rPr>
              <w:t>activ</w:t>
            </w:r>
            <w:proofErr w:type="spellEnd"/>
            <w:r w:rsidRPr="00490D30">
              <w:rPr>
                <w:color w:val="000000" w:themeColor="text1"/>
                <w:sz w:val="18"/>
                <w:szCs w:val="18"/>
              </w:rPr>
              <w:t xml:space="preserve">; &lt;1% </w:t>
            </w:r>
            <w:proofErr w:type="spellStart"/>
            <w:r w:rsidRPr="00490D30">
              <w:rPr>
                <w:color w:val="000000" w:themeColor="text1"/>
                <w:sz w:val="18"/>
                <w:szCs w:val="18"/>
              </w:rPr>
              <w:t>hidroxid</w:t>
            </w:r>
            <w:proofErr w:type="spellEnd"/>
            <w:r w:rsidRPr="00490D30">
              <w:rPr>
                <w:color w:val="000000" w:themeColor="text1"/>
                <w:sz w:val="18"/>
                <w:szCs w:val="18"/>
              </w:rPr>
              <w:t xml:space="preserve"> de </w:t>
            </w:r>
            <w:proofErr w:type="spellStart"/>
            <w:r w:rsidRPr="00490D30">
              <w:rPr>
                <w:color w:val="000000" w:themeColor="text1"/>
                <w:sz w:val="18"/>
                <w:szCs w:val="18"/>
              </w:rPr>
              <w:t>sodiu</w:t>
            </w:r>
            <w:proofErr w:type="spellEnd"/>
            <w:r w:rsidRPr="00490D30">
              <w:rPr>
                <w:color w:val="000000" w:themeColor="text1"/>
                <w:sz w:val="18"/>
                <w:szCs w:val="18"/>
              </w:rPr>
              <w:t>; &lt;1% surfactant anionic</w:t>
            </w:r>
            <w:r w:rsidRPr="00490D30">
              <w:rPr>
                <w:color w:val="000000" w:themeColor="text1"/>
                <w:sz w:val="18"/>
                <w:szCs w:val="18"/>
              </w:rPr>
              <w:br/>
              <w:t xml:space="preserve">Date </w:t>
            </w:r>
            <w:proofErr w:type="spellStart"/>
            <w:r w:rsidRPr="00490D30">
              <w:rPr>
                <w:color w:val="000000" w:themeColor="text1"/>
                <w:sz w:val="18"/>
                <w:szCs w:val="18"/>
              </w:rPr>
              <w:t>tehnice</w:t>
            </w:r>
            <w:proofErr w:type="spellEnd"/>
            <w:r w:rsidRPr="00490D30">
              <w:rPr>
                <w:color w:val="000000" w:themeColor="text1"/>
                <w:sz w:val="18"/>
                <w:szCs w:val="18"/>
              </w:rPr>
              <w:t>:</w:t>
            </w:r>
            <w:r w:rsidRPr="00490D30">
              <w:rPr>
                <w:color w:val="000000" w:themeColor="text1"/>
                <w:sz w:val="18"/>
                <w:szCs w:val="18"/>
              </w:rPr>
              <w:br/>
              <w:t xml:space="preserve">Aspect: </w:t>
            </w:r>
            <w:proofErr w:type="spellStart"/>
            <w:r w:rsidRPr="00490D30">
              <w:rPr>
                <w:color w:val="000000" w:themeColor="text1"/>
                <w:sz w:val="18"/>
                <w:szCs w:val="18"/>
              </w:rPr>
              <w:t>lichid</w:t>
            </w:r>
            <w:proofErr w:type="spellEnd"/>
            <w:r w:rsidRPr="00490D30">
              <w:rPr>
                <w:color w:val="000000" w:themeColor="text1"/>
                <w:sz w:val="18"/>
                <w:szCs w:val="18"/>
              </w:rPr>
              <w:t xml:space="preserve"> </w:t>
            </w:r>
            <w:proofErr w:type="spellStart"/>
            <w:r w:rsidRPr="00490D30">
              <w:rPr>
                <w:color w:val="000000" w:themeColor="text1"/>
                <w:sz w:val="18"/>
                <w:szCs w:val="18"/>
              </w:rPr>
              <w:t>incolor</w:t>
            </w:r>
            <w:proofErr w:type="spellEnd"/>
            <w:r w:rsidRPr="00490D30">
              <w:rPr>
                <w:color w:val="000000" w:themeColor="text1"/>
                <w:sz w:val="18"/>
                <w:szCs w:val="18"/>
              </w:rPr>
              <w:t xml:space="preserve">-slab </w:t>
            </w:r>
            <w:proofErr w:type="spellStart"/>
            <w:r w:rsidRPr="00490D30">
              <w:rPr>
                <w:color w:val="000000" w:themeColor="text1"/>
                <w:sz w:val="18"/>
                <w:szCs w:val="18"/>
              </w:rPr>
              <w:t>verzui</w:t>
            </w:r>
            <w:proofErr w:type="spellEnd"/>
            <w:r w:rsidRPr="00490D30">
              <w:rPr>
                <w:color w:val="000000" w:themeColor="text1"/>
                <w:sz w:val="18"/>
                <w:szCs w:val="18"/>
              </w:rPr>
              <w:t>, Densitate:1,05 g/cm3,pH-ul : 11 (</w:t>
            </w:r>
            <w:proofErr w:type="spellStart"/>
            <w:r w:rsidRPr="00490D30">
              <w:rPr>
                <w:color w:val="000000" w:themeColor="text1"/>
                <w:sz w:val="18"/>
                <w:szCs w:val="18"/>
              </w:rPr>
              <w:t>produs</w:t>
            </w:r>
            <w:proofErr w:type="spellEnd"/>
            <w:r w:rsidRPr="00490D30">
              <w:rPr>
                <w:color w:val="000000" w:themeColor="text1"/>
                <w:sz w:val="18"/>
                <w:szCs w:val="18"/>
              </w:rPr>
              <w:t>)</w:t>
            </w:r>
          </w:p>
        </w:tc>
        <w:tc>
          <w:tcPr>
            <w:tcW w:w="1188" w:type="dxa"/>
          </w:tcPr>
          <w:p w14:paraId="30C4A9F7" w14:textId="77777777" w:rsidR="00AF441F" w:rsidRPr="00490D30" w:rsidRDefault="00AF441F" w:rsidP="00E6552C">
            <w:pPr>
              <w:rPr>
                <w:color w:val="000000" w:themeColor="text1"/>
                <w:sz w:val="18"/>
                <w:szCs w:val="18"/>
              </w:rPr>
            </w:pPr>
          </w:p>
        </w:tc>
        <w:tc>
          <w:tcPr>
            <w:tcW w:w="1201" w:type="dxa"/>
          </w:tcPr>
          <w:p w14:paraId="257871B3" w14:textId="77777777" w:rsidR="00AF441F" w:rsidRPr="00490D30" w:rsidRDefault="00AF441F" w:rsidP="00E6552C">
            <w:pPr>
              <w:rPr>
                <w:color w:val="000000" w:themeColor="text1"/>
                <w:sz w:val="18"/>
                <w:szCs w:val="18"/>
              </w:rPr>
            </w:pPr>
          </w:p>
        </w:tc>
        <w:tc>
          <w:tcPr>
            <w:tcW w:w="1144" w:type="dxa"/>
          </w:tcPr>
          <w:p w14:paraId="4422A19A" w14:textId="0E1DBA15" w:rsidR="00AF441F" w:rsidRPr="00490D30" w:rsidRDefault="00AF441F" w:rsidP="00E6552C">
            <w:pPr>
              <w:rPr>
                <w:color w:val="000000" w:themeColor="text1"/>
                <w:sz w:val="18"/>
                <w:szCs w:val="18"/>
              </w:rPr>
            </w:pPr>
          </w:p>
        </w:tc>
        <w:tc>
          <w:tcPr>
            <w:tcW w:w="1179" w:type="dxa"/>
          </w:tcPr>
          <w:p w14:paraId="1B69DA8E" w14:textId="0ADC6530" w:rsidR="00AF441F" w:rsidRPr="00490D30" w:rsidRDefault="00AF441F" w:rsidP="00E6552C">
            <w:pPr>
              <w:rPr>
                <w:color w:val="000000" w:themeColor="text1"/>
                <w:sz w:val="18"/>
                <w:szCs w:val="18"/>
              </w:rPr>
            </w:pPr>
          </w:p>
        </w:tc>
        <w:tc>
          <w:tcPr>
            <w:tcW w:w="1197" w:type="dxa"/>
          </w:tcPr>
          <w:p w14:paraId="051A614F" w14:textId="77777777" w:rsidR="00AF441F" w:rsidRPr="00490D30" w:rsidRDefault="00AF441F" w:rsidP="00E6552C">
            <w:pPr>
              <w:rPr>
                <w:color w:val="000000" w:themeColor="text1"/>
                <w:sz w:val="18"/>
                <w:szCs w:val="18"/>
              </w:rPr>
            </w:pPr>
          </w:p>
        </w:tc>
        <w:tc>
          <w:tcPr>
            <w:tcW w:w="1218" w:type="dxa"/>
          </w:tcPr>
          <w:p w14:paraId="37F52A54" w14:textId="21639A12" w:rsidR="00AF441F" w:rsidRPr="00490D30" w:rsidRDefault="00AF441F" w:rsidP="00E6552C">
            <w:pPr>
              <w:rPr>
                <w:color w:val="000000" w:themeColor="text1"/>
                <w:sz w:val="18"/>
                <w:szCs w:val="18"/>
              </w:rPr>
            </w:pPr>
          </w:p>
        </w:tc>
        <w:tc>
          <w:tcPr>
            <w:tcW w:w="1170" w:type="dxa"/>
          </w:tcPr>
          <w:p w14:paraId="4C7928C4" w14:textId="59B2B5CC" w:rsidR="00AF441F" w:rsidRPr="00490D30" w:rsidRDefault="00AF441F" w:rsidP="00E6552C">
            <w:pPr>
              <w:rPr>
                <w:color w:val="000000" w:themeColor="text1"/>
                <w:sz w:val="18"/>
                <w:szCs w:val="18"/>
              </w:rPr>
            </w:pPr>
          </w:p>
        </w:tc>
      </w:tr>
      <w:tr w:rsidR="00490D30" w:rsidRPr="00490D30" w14:paraId="0BFD6BCC" w14:textId="77777777" w:rsidTr="00AF441F">
        <w:trPr>
          <w:jc w:val="center"/>
        </w:trPr>
        <w:tc>
          <w:tcPr>
            <w:tcW w:w="467" w:type="dxa"/>
          </w:tcPr>
          <w:p w14:paraId="43DC7786" w14:textId="77777777" w:rsidR="00AF441F" w:rsidRPr="00490D30" w:rsidRDefault="00AF441F" w:rsidP="00E6552C">
            <w:pPr>
              <w:rPr>
                <w:color w:val="000000" w:themeColor="text1"/>
                <w:sz w:val="18"/>
                <w:szCs w:val="18"/>
              </w:rPr>
            </w:pPr>
            <w:r w:rsidRPr="00490D30">
              <w:rPr>
                <w:color w:val="000000" w:themeColor="text1"/>
                <w:sz w:val="18"/>
                <w:szCs w:val="18"/>
              </w:rPr>
              <w:t>33</w:t>
            </w:r>
          </w:p>
        </w:tc>
        <w:tc>
          <w:tcPr>
            <w:tcW w:w="1381" w:type="dxa"/>
          </w:tcPr>
          <w:p w14:paraId="7BE21CC7"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Lavete</w:t>
            </w:r>
            <w:proofErr w:type="spellEnd"/>
            <w:r w:rsidRPr="00490D30">
              <w:rPr>
                <w:color w:val="000000" w:themeColor="text1"/>
                <w:sz w:val="18"/>
                <w:szCs w:val="18"/>
              </w:rPr>
              <w:t xml:space="preserve"> </w:t>
            </w:r>
            <w:proofErr w:type="spellStart"/>
            <w:r w:rsidRPr="00490D30">
              <w:rPr>
                <w:color w:val="000000" w:themeColor="text1"/>
                <w:sz w:val="18"/>
                <w:szCs w:val="18"/>
              </w:rPr>
              <w:t>umede</w:t>
            </w:r>
            <w:proofErr w:type="spellEnd"/>
            <w:r w:rsidRPr="00490D30">
              <w:rPr>
                <w:color w:val="000000" w:themeColor="text1"/>
                <w:sz w:val="18"/>
                <w:szCs w:val="18"/>
              </w:rPr>
              <w:t xml:space="preserve">, minim 3 </w:t>
            </w:r>
            <w:proofErr w:type="spellStart"/>
            <w:r w:rsidRPr="00490D30">
              <w:rPr>
                <w:color w:val="000000" w:themeColor="text1"/>
                <w:sz w:val="18"/>
                <w:szCs w:val="18"/>
              </w:rPr>
              <w:t>buc</w:t>
            </w:r>
            <w:proofErr w:type="spellEnd"/>
            <w:r w:rsidRPr="00490D30">
              <w:rPr>
                <w:color w:val="000000" w:themeColor="text1"/>
                <w:sz w:val="18"/>
                <w:szCs w:val="18"/>
              </w:rPr>
              <w:t>/set</w:t>
            </w:r>
          </w:p>
        </w:tc>
        <w:tc>
          <w:tcPr>
            <w:tcW w:w="2575" w:type="dxa"/>
          </w:tcPr>
          <w:p w14:paraId="35F9B0BA"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Pentru</w:t>
            </w:r>
            <w:proofErr w:type="spellEnd"/>
            <w:r w:rsidRPr="00490D30">
              <w:rPr>
                <w:color w:val="000000" w:themeColor="text1"/>
                <w:sz w:val="18"/>
                <w:szCs w:val="18"/>
              </w:rPr>
              <w:t xml:space="preserve"> </w:t>
            </w:r>
            <w:proofErr w:type="spellStart"/>
            <w:r w:rsidRPr="00490D30">
              <w:rPr>
                <w:color w:val="000000" w:themeColor="text1"/>
                <w:sz w:val="18"/>
                <w:szCs w:val="18"/>
              </w:rPr>
              <w:t>curățarea</w:t>
            </w:r>
            <w:proofErr w:type="spellEnd"/>
            <w:r w:rsidRPr="00490D30">
              <w:rPr>
                <w:color w:val="000000" w:themeColor="text1"/>
                <w:sz w:val="18"/>
                <w:szCs w:val="18"/>
              </w:rPr>
              <w:t xml:space="preserve"> </w:t>
            </w:r>
            <w:proofErr w:type="spellStart"/>
            <w:r w:rsidRPr="00490D30">
              <w:rPr>
                <w:color w:val="000000" w:themeColor="text1"/>
                <w:sz w:val="18"/>
                <w:szCs w:val="18"/>
              </w:rPr>
              <w:t>accesoriilor</w:t>
            </w:r>
            <w:proofErr w:type="spellEnd"/>
            <w:r w:rsidRPr="00490D30">
              <w:rPr>
                <w:color w:val="000000" w:themeColor="text1"/>
                <w:sz w:val="18"/>
                <w:szCs w:val="18"/>
              </w:rPr>
              <w:t xml:space="preserve"> din </w:t>
            </w:r>
            <w:proofErr w:type="spellStart"/>
            <w:r w:rsidRPr="00490D30">
              <w:rPr>
                <w:color w:val="000000" w:themeColor="text1"/>
                <w:sz w:val="18"/>
                <w:szCs w:val="18"/>
              </w:rPr>
              <w:t>baie</w:t>
            </w:r>
            <w:proofErr w:type="spellEnd"/>
            <w:r w:rsidRPr="00490D30">
              <w:rPr>
                <w:color w:val="000000" w:themeColor="text1"/>
                <w:sz w:val="18"/>
                <w:szCs w:val="18"/>
              </w:rPr>
              <w:t xml:space="preserve"> </w:t>
            </w:r>
            <w:proofErr w:type="spellStart"/>
            <w:r w:rsidRPr="00490D30">
              <w:rPr>
                <w:color w:val="000000" w:themeColor="text1"/>
                <w:sz w:val="18"/>
                <w:szCs w:val="18"/>
              </w:rPr>
              <w:t>si</w:t>
            </w:r>
            <w:proofErr w:type="spellEnd"/>
            <w:r w:rsidRPr="00490D30">
              <w:rPr>
                <w:color w:val="000000" w:themeColor="text1"/>
                <w:sz w:val="18"/>
                <w:szCs w:val="18"/>
              </w:rPr>
              <w:t xml:space="preserve"> </w:t>
            </w:r>
            <w:proofErr w:type="spellStart"/>
            <w:r w:rsidRPr="00490D30">
              <w:rPr>
                <w:color w:val="000000" w:themeColor="text1"/>
                <w:sz w:val="18"/>
                <w:szCs w:val="18"/>
              </w:rPr>
              <w:t>bucătărie</w:t>
            </w:r>
            <w:proofErr w:type="spellEnd"/>
            <w:r w:rsidRPr="00490D30">
              <w:rPr>
                <w:color w:val="000000" w:themeColor="text1"/>
                <w:sz w:val="18"/>
                <w:szCs w:val="18"/>
              </w:rPr>
              <w:t xml:space="preserve">, impregnate cu </w:t>
            </w:r>
            <w:proofErr w:type="spellStart"/>
            <w:r w:rsidRPr="00490D30">
              <w:rPr>
                <w:color w:val="000000" w:themeColor="text1"/>
                <w:sz w:val="18"/>
                <w:szCs w:val="18"/>
              </w:rPr>
              <w:t>substanta</w:t>
            </w:r>
            <w:proofErr w:type="spellEnd"/>
            <w:r w:rsidRPr="00490D30">
              <w:rPr>
                <w:color w:val="000000" w:themeColor="text1"/>
                <w:sz w:val="18"/>
                <w:szCs w:val="18"/>
              </w:rPr>
              <w:t xml:space="preserve"> </w:t>
            </w:r>
            <w:proofErr w:type="spellStart"/>
            <w:r w:rsidRPr="00490D30">
              <w:rPr>
                <w:color w:val="000000" w:themeColor="text1"/>
                <w:sz w:val="18"/>
                <w:szCs w:val="18"/>
              </w:rPr>
              <w:t>antibacteriala</w:t>
            </w:r>
            <w:proofErr w:type="spellEnd"/>
          </w:p>
          <w:p w14:paraId="46FDB2B3"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Compoziție</w:t>
            </w:r>
            <w:proofErr w:type="spellEnd"/>
            <w:r w:rsidRPr="00490D30">
              <w:rPr>
                <w:color w:val="000000" w:themeColor="text1"/>
                <w:sz w:val="18"/>
                <w:szCs w:val="18"/>
              </w:rPr>
              <w:t xml:space="preserve">: </w:t>
            </w:r>
            <w:proofErr w:type="spellStart"/>
            <w:r w:rsidRPr="00490D30">
              <w:rPr>
                <w:color w:val="000000" w:themeColor="text1"/>
                <w:sz w:val="18"/>
                <w:szCs w:val="18"/>
              </w:rPr>
              <w:t>fibra</w:t>
            </w:r>
            <w:proofErr w:type="spellEnd"/>
            <w:r w:rsidRPr="00490D30">
              <w:rPr>
                <w:color w:val="000000" w:themeColor="text1"/>
                <w:sz w:val="18"/>
                <w:szCs w:val="18"/>
              </w:rPr>
              <w:t xml:space="preserve"> de </w:t>
            </w:r>
            <w:proofErr w:type="spellStart"/>
            <w:r w:rsidRPr="00490D30">
              <w:rPr>
                <w:color w:val="000000" w:themeColor="text1"/>
                <w:sz w:val="18"/>
                <w:szCs w:val="18"/>
              </w:rPr>
              <w:t>celuloza</w:t>
            </w:r>
            <w:proofErr w:type="spellEnd"/>
            <w:r w:rsidRPr="00490D30">
              <w:rPr>
                <w:color w:val="000000" w:themeColor="text1"/>
                <w:sz w:val="18"/>
                <w:szCs w:val="18"/>
              </w:rPr>
              <w:t xml:space="preserve"> </w:t>
            </w:r>
            <w:proofErr w:type="spellStart"/>
            <w:r w:rsidRPr="00490D30">
              <w:rPr>
                <w:color w:val="000000" w:themeColor="text1"/>
                <w:sz w:val="18"/>
                <w:szCs w:val="18"/>
              </w:rPr>
              <w:t>si</w:t>
            </w:r>
            <w:proofErr w:type="spellEnd"/>
            <w:r w:rsidRPr="00490D30">
              <w:rPr>
                <w:color w:val="000000" w:themeColor="text1"/>
                <w:sz w:val="18"/>
                <w:szCs w:val="18"/>
              </w:rPr>
              <w:t xml:space="preserve"> </w:t>
            </w:r>
            <w:proofErr w:type="spellStart"/>
            <w:r w:rsidRPr="00490D30">
              <w:rPr>
                <w:color w:val="000000" w:themeColor="text1"/>
                <w:sz w:val="18"/>
                <w:szCs w:val="18"/>
              </w:rPr>
              <w:t>bumbac</w:t>
            </w:r>
            <w:proofErr w:type="spellEnd"/>
            <w:r w:rsidRPr="00490D30">
              <w:rPr>
                <w:color w:val="000000" w:themeColor="text1"/>
                <w:sz w:val="18"/>
                <w:szCs w:val="18"/>
              </w:rPr>
              <w:t>.</w:t>
            </w:r>
          </w:p>
        </w:tc>
        <w:tc>
          <w:tcPr>
            <w:tcW w:w="2720" w:type="dxa"/>
          </w:tcPr>
          <w:p w14:paraId="0DBD62C9"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Compoziție</w:t>
            </w:r>
            <w:proofErr w:type="spellEnd"/>
            <w:r w:rsidRPr="00490D30">
              <w:rPr>
                <w:color w:val="000000" w:themeColor="text1"/>
                <w:sz w:val="18"/>
                <w:szCs w:val="18"/>
              </w:rPr>
              <w:t xml:space="preserve">: </w:t>
            </w:r>
            <w:proofErr w:type="spellStart"/>
            <w:r w:rsidRPr="00490D30">
              <w:rPr>
                <w:color w:val="000000" w:themeColor="text1"/>
                <w:sz w:val="18"/>
                <w:szCs w:val="18"/>
              </w:rPr>
              <w:t>fibra</w:t>
            </w:r>
            <w:proofErr w:type="spellEnd"/>
            <w:r w:rsidRPr="00490D30">
              <w:rPr>
                <w:color w:val="000000" w:themeColor="text1"/>
                <w:sz w:val="18"/>
                <w:szCs w:val="18"/>
              </w:rPr>
              <w:t xml:space="preserve"> de </w:t>
            </w:r>
            <w:proofErr w:type="spellStart"/>
            <w:r w:rsidRPr="00490D30">
              <w:rPr>
                <w:color w:val="000000" w:themeColor="text1"/>
                <w:sz w:val="18"/>
                <w:szCs w:val="18"/>
              </w:rPr>
              <w:t>celuloza</w:t>
            </w:r>
            <w:proofErr w:type="spellEnd"/>
            <w:r w:rsidRPr="00490D30">
              <w:rPr>
                <w:color w:val="000000" w:themeColor="text1"/>
                <w:sz w:val="18"/>
                <w:szCs w:val="18"/>
              </w:rPr>
              <w:t xml:space="preserve"> </w:t>
            </w:r>
            <w:proofErr w:type="spellStart"/>
            <w:r w:rsidRPr="00490D30">
              <w:rPr>
                <w:color w:val="000000" w:themeColor="text1"/>
                <w:sz w:val="18"/>
                <w:szCs w:val="18"/>
              </w:rPr>
              <w:t>si</w:t>
            </w:r>
            <w:proofErr w:type="spellEnd"/>
            <w:r w:rsidRPr="00490D30">
              <w:rPr>
                <w:color w:val="000000" w:themeColor="text1"/>
                <w:sz w:val="18"/>
                <w:szCs w:val="18"/>
              </w:rPr>
              <w:t xml:space="preserve"> bumbac</w:t>
            </w:r>
          </w:p>
        </w:tc>
        <w:tc>
          <w:tcPr>
            <w:tcW w:w="1188" w:type="dxa"/>
          </w:tcPr>
          <w:p w14:paraId="7455B70E" w14:textId="77777777" w:rsidR="00AF441F" w:rsidRPr="00490D30" w:rsidRDefault="00AF441F" w:rsidP="00E6552C">
            <w:pPr>
              <w:rPr>
                <w:color w:val="000000" w:themeColor="text1"/>
                <w:sz w:val="18"/>
                <w:szCs w:val="18"/>
              </w:rPr>
            </w:pPr>
          </w:p>
        </w:tc>
        <w:tc>
          <w:tcPr>
            <w:tcW w:w="1201" w:type="dxa"/>
          </w:tcPr>
          <w:p w14:paraId="00CCFA75" w14:textId="77777777" w:rsidR="00AF441F" w:rsidRPr="00490D30" w:rsidRDefault="00AF441F" w:rsidP="00E6552C">
            <w:pPr>
              <w:rPr>
                <w:color w:val="000000" w:themeColor="text1"/>
                <w:sz w:val="18"/>
                <w:szCs w:val="18"/>
              </w:rPr>
            </w:pPr>
          </w:p>
        </w:tc>
        <w:tc>
          <w:tcPr>
            <w:tcW w:w="1144" w:type="dxa"/>
          </w:tcPr>
          <w:p w14:paraId="7C288A8A" w14:textId="18AEB11A" w:rsidR="00AF441F" w:rsidRPr="00490D30" w:rsidRDefault="00AF441F" w:rsidP="00E6552C">
            <w:pPr>
              <w:rPr>
                <w:color w:val="000000" w:themeColor="text1"/>
                <w:sz w:val="18"/>
                <w:szCs w:val="18"/>
              </w:rPr>
            </w:pPr>
          </w:p>
        </w:tc>
        <w:tc>
          <w:tcPr>
            <w:tcW w:w="1179" w:type="dxa"/>
          </w:tcPr>
          <w:p w14:paraId="564CB2BD" w14:textId="7F9E6F80" w:rsidR="00AF441F" w:rsidRPr="00490D30" w:rsidRDefault="00AF441F" w:rsidP="00E6552C">
            <w:pPr>
              <w:rPr>
                <w:color w:val="000000" w:themeColor="text1"/>
                <w:sz w:val="18"/>
                <w:szCs w:val="18"/>
              </w:rPr>
            </w:pPr>
          </w:p>
        </w:tc>
        <w:tc>
          <w:tcPr>
            <w:tcW w:w="1197" w:type="dxa"/>
          </w:tcPr>
          <w:p w14:paraId="7395E674" w14:textId="77777777" w:rsidR="00AF441F" w:rsidRPr="00490D30" w:rsidRDefault="00AF441F" w:rsidP="00E6552C">
            <w:pPr>
              <w:rPr>
                <w:color w:val="000000" w:themeColor="text1"/>
                <w:sz w:val="18"/>
                <w:szCs w:val="18"/>
              </w:rPr>
            </w:pPr>
          </w:p>
        </w:tc>
        <w:tc>
          <w:tcPr>
            <w:tcW w:w="1218" w:type="dxa"/>
          </w:tcPr>
          <w:p w14:paraId="7C30C47E" w14:textId="6013D316" w:rsidR="00AF441F" w:rsidRPr="00490D30" w:rsidRDefault="00AF441F" w:rsidP="00E6552C">
            <w:pPr>
              <w:rPr>
                <w:color w:val="000000" w:themeColor="text1"/>
                <w:sz w:val="18"/>
                <w:szCs w:val="18"/>
              </w:rPr>
            </w:pPr>
          </w:p>
        </w:tc>
        <w:tc>
          <w:tcPr>
            <w:tcW w:w="1170" w:type="dxa"/>
          </w:tcPr>
          <w:p w14:paraId="158BDD43" w14:textId="53659C7A" w:rsidR="00AF441F" w:rsidRPr="00490D30" w:rsidRDefault="00AF441F" w:rsidP="00E6552C">
            <w:pPr>
              <w:rPr>
                <w:color w:val="000000" w:themeColor="text1"/>
                <w:sz w:val="18"/>
                <w:szCs w:val="18"/>
              </w:rPr>
            </w:pPr>
          </w:p>
        </w:tc>
      </w:tr>
      <w:tr w:rsidR="00490D30" w:rsidRPr="00490D30" w14:paraId="17CCC50E" w14:textId="77777777" w:rsidTr="00AF441F">
        <w:trPr>
          <w:jc w:val="center"/>
        </w:trPr>
        <w:tc>
          <w:tcPr>
            <w:tcW w:w="467" w:type="dxa"/>
          </w:tcPr>
          <w:p w14:paraId="141D2E2E" w14:textId="77777777" w:rsidR="00AF441F" w:rsidRPr="00490D30" w:rsidRDefault="00AF441F" w:rsidP="00E6552C">
            <w:pPr>
              <w:rPr>
                <w:color w:val="000000" w:themeColor="text1"/>
                <w:sz w:val="18"/>
                <w:szCs w:val="18"/>
              </w:rPr>
            </w:pPr>
            <w:r w:rsidRPr="00490D30">
              <w:rPr>
                <w:color w:val="000000" w:themeColor="text1"/>
                <w:sz w:val="18"/>
                <w:szCs w:val="18"/>
              </w:rPr>
              <w:t>34</w:t>
            </w:r>
          </w:p>
        </w:tc>
        <w:tc>
          <w:tcPr>
            <w:tcW w:w="1381" w:type="dxa"/>
          </w:tcPr>
          <w:p w14:paraId="3E814F9C"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Lavete</w:t>
            </w:r>
            <w:proofErr w:type="spellEnd"/>
            <w:r w:rsidRPr="00490D30">
              <w:rPr>
                <w:color w:val="000000" w:themeColor="text1"/>
                <w:sz w:val="18"/>
                <w:szCs w:val="18"/>
              </w:rPr>
              <w:t xml:space="preserve"> </w:t>
            </w:r>
            <w:proofErr w:type="spellStart"/>
            <w:r w:rsidRPr="00490D30">
              <w:rPr>
                <w:color w:val="000000" w:themeColor="text1"/>
                <w:sz w:val="18"/>
                <w:szCs w:val="18"/>
              </w:rPr>
              <w:t>universale</w:t>
            </w:r>
            <w:proofErr w:type="spellEnd"/>
            <w:r w:rsidRPr="00490D30">
              <w:rPr>
                <w:color w:val="000000" w:themeColor="text1"/>
                <w:sz w:val="18"/>
                <w:szCs w:val="18"/>
              </w:rPr>
              <w:t xml:space="preserve"> minim 3 </w:t>
            </w:r>
            <w:proofErr w:type="spellStart"/>
            <w:r w:rsidRPr="00490D30">
              <w:rPr>
                <w:color w:val="000000" w:themeColor="text1"/>
                <w:sz w:val="18"/>
                <w:szCs w:val="18"/>
              </w:rPr>
              <w:t>buc</w:t>
            </w:r>
            <w:proofErr w:type="spellEnd"/>
            <w:r w:rsidRPr="00490D30">
              <w:rPr>
                <w:color w:val="000000" w:themeColor="text1"/>
                <w:sz w:val="18"/>
                <w:szCs w:val="18"/>
              </w:rPr>
              <w:t xml:space="preserve">/set, </w:t>
            </w:r>
            <w:proofErr w:type="spellStart"/>
            <w:r w:rsidRPr="00490D30">
              <w:rPr>
                <w:color w:val="000000" w:themeColor="text1"/>
                <w:sz w:val="18"/>
                <w:szCs w:val="18"/>
              </w:rPr>
              <w:t>utilizare</w:t>
            </w:r>
            <w:proofErr w:type="spellEnd"/>
            <w:r w:rsidRPr="00490D30">
              <w:rPr>
                <w:color w:val="000000" w:themeColor="text1"/>
                <w:sz w:val="18"/>
                <w:szCs w:val="18"/>
              </w:rPr>
              <w:t xml:space="preserve"> </w:t>
            </w:r>
            <w:proofErr w:type="spellStart"/>
            <w:r w:rsidRPr="00490D30">
              <w:rPr>
                <w:color w:val="000000" w:themeColor="text1"/>
                <w:sz w:val="18"/>
                <w:szCs w:val="18"/>
              </w:rPr>
              <w:t>generală</w:t>
            </w:r>
            <w:proofErr w:type="spellEnd"/>
          </w:p>
        </w:tc>
        <w:tc>
          <w:tcPr>
            <w:tcW w:w="2575" w:type="dxa"/>
          </w:tcPr>
          <w:p w14:paraId="04033666"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Lavete</w:t>
            </w:r>
            <w:proofErr w:type="spellEnd"/>
            <w:r w:rsidRPr="00490D30">
              <w:rPr>
                <w:color w:val="000000" w:themeColor="text1"/>
                <w:sz w:val="18"/>
                <w:szCs w:val="18"/>
              </w:rPr>
              <w:t xml:space="preserve"> </w:t>
            </w:r>
            <w:proofErr w:type="spellStart"/>
            <w:r w:rsidRPr="00490D30">
              <w:rPr>
                <w:color w:val="000000" w:themeColor="text1"/>
                <w:sz w:val="18"/>
                <w:szCs w:val="18"/>
              </w:rPr>
              <w:t>universale</w:t>
            </w:r>
            <w:proofErr w:type="spellEnd"/>
            <w:r w:rsidRPr="00490D30">
              <w:rPr>
                <w:color w:val="000000" w:themeColor="text1"/>
                <w:sz w:val="18"/>
                <w:szCs w:val="18"/>
              </w:rPr>
              <w:t xml:space="preserve"> </w:t>
            </w:r>
            <w:proofErr w:type="spellStart"/>
            <w:r w:rsidRPr="00490D30">
              <w:rPr>
                <w:color w:val="000000" w:themeColor="text1"/>
                <w:sz w:val="18"/>
                <w:szCs w:val="18"/>
              </w:rPr>
              <w:t>pentru</w:t>
            </w:r>
            <w:proofErr w:type="spellEnd"/>
            <w:r w:rsidRPr="00490D30">
              <w:rPr>
                <w:color w:val="000000" w:themeColor="text1"/>
                <w:sz w:val="18"/>
                <w:szCs w:val="18"/>
              </w:rPr>
              <w:t xml:space="preserve"> </w:t>
            </w:r>
            <w:proofErr w:type="spellStart"/>
            <w:r w:rsidRPr="00490D30">
              <w:rPr>
                <w:color w:val="000000" w:themeColor="text1"/>
                <w:sz w:val="18"/>
                <w:szCs w:val="18"/>
              </w:rPr>
              <w:t>praf</w:t>
            </w:r>
            <w:proofErr w:type="spellEnd"/>
            <w:r w:rsidRPr="00490D30">
              <w:rPr>
                <w:color w:val="000000" w:themeColor="text1"/>
                <w:sz w:val="18"/>
                <w:szCs w:val="18"/>
              </w:rPr>
              <w:t xml:space="preserve"> </w:t>
            </w:r>
            <w:proofErr w:type="spellStart"/>
            <w:r w:rsidRPr="00490D30">
              <w:rPr>
                <w:color w:val="000000" w:themeColor="text1"/>
                <w:sz w:val="18"/>
                <w:szCs w:val="18"/>
              </w:rPr>
              <w:t>si</w:t>
            </w:r>
            <w:proofErr w:type="spellEnd"/>
            <w:r w:rsidRPr="00490D30">
              <w:rPr>
                <w:color w:val="000000" w:themeColor="text1"/>
                <w:sz w:val="18"/>
                <w:szCs w:val="18"/>
              </w:rPr>
              <w:t xml:space="preserve"> </w:t>
            </w:r>
            <w:proofErr w:type="spellStart"/>
            <w:r w:rsidRPr="00490D30">
              <w:rPr>
                <w:color w:val="000000" w:themeColor="text1"/>
                <w:sz w:val="18"/>
                <w:szCs w:val="18"/>
              </w:rPr>
              <w:t>lustruirea</w:t>
            </w:r>
            <w:proofErr w:type="spellEnd"/>
            <w:r w:rsidRPr="00490D30">
              <w:rPr>
                <w:color w:val="000000" w:themeColor="text1"/>
                <w:sz w:val="18"/>
                <w:szCs w:val="18"/>
              </w:rPr>
              <w:t xml:space="preserve"> </w:t>
            </w:r>
            <w:proofErr w:type="spellStart"/>
            <w:r w:rsidRPr="00490D30">
              <w:rPr>
                <w:color w:val="000000" w:themeColor="text1"/>
                <w:sz w:val="18"/>
                <w:szCs w:val="18"/>
              </w:rPr>
              <w:t>suprafetelor</w:t>
            </w:r>
            <w:proofErr w:type="spellEnd"/>
            <w:r w:rsidRPr="00490D30">
              <w:rPr>
                <w:color w:val="000000" w:themeColor="text1"/>
                <w:sz w:val="18"/>
                <w:szCs w:val="18"/>
              </w:rPr>
              <w:t xml:space="preserve"> , se </w:t>
            </w:r>
            <w:proofErr w:type="spellStart"/>
            <w:r w:rsidRPr="00490D30">
              <w:rPr>
                <w:color w:val="000000" w:themeColor="text1"/>
                <w:sz w:val="18"/>
                <w:szCs w:val="18"/>
              </w:rPr>
              <w:t>foloseste</w:t>
            </w:r>
            <w:proofErr w:type="spellEnd"/>
            <w:r w:rsidRPr="00490D30">
              <w:rPr>
                <w:color w:val="000000" w:themeColor="text1"/>
                <w:sz w:val="18"/>
                <w:szCs w:val="18"/>
              </w:rPr>
              <w:t xml:space="preserve"> </w:t>
            </w:r>
            <w:proofErr w:type="spellStart"/>
            <w:r w:rsidRPr="00490D30">
              <w:rPr>
                <w:color w:val="000000" w:themeColor="text1"/>
                <w:sz w:val="18"/>
                <w:szCs w:val="18"/>
              </w:rPr>
              <w:t>umeda</w:t>
            </w:r>
            <w:proofErr w:type="spellEnd"/>
            <w:r w:rsidRPr="00490D30">
              <w:rPr>
                <w:color w:val="000000" w:themeColor="text1"/>
                <w:sz w:val="18"/>
                <w:szCs w:val="18"/>
              </w:rPr>
              <w:t xml:space="preserve"> </w:t>
            </w:r>
            <w:proofErr w:type="spellStart"/>
            <w:r w:rsidRPr="00490D30">
              <w:rPr>
                <w:color w:val="000000" w:themeColor="text1"/>
                <w:sz w:val="18"/>
                <w:szCs w:val="18"/>
              </w:rPr>
              <w:t>sau</w:t>
            </w:r>
            <w:proofErr w:type="spellEnd"/>
            <w:r w:rsidRPr="00490D30">
              <w:rPr>
                <w:color w:val="000000" w:themeColor="text1"/>
                <w:sz w:val="18"/>
                <w:szCs w:val="18"/>
              </w:rPr>
              <w:t xml:space="preserve"> </w:t>
            </w:r>
            <w:proofErr w:type="spellStart"/>
            <w:r w:rsidRPr="00490D30">
              <w:rPr>
                <w:color w:val="000000" w:themeColor="text1"/>
                <w:sz w:val="18"/>
                <w:szCs w:val="18"/>
              </w:rPr>
              <w:t>uscata</w:t>
            </w:r>
            <w:proofErr w:type="spellEnd"/>
            <w:r w:rsidRPr="00490D30">
              <w:rPr>
                <w:color w:val="000000" w:themeColor="text1"/>
                <w:sz w:val="18"/>
                <w:szCs w:val="18"/>
              </w:rPr>
              <w:t xml:space="preserve"> , </w:t>
            </w:r>
            <w:proofErr w:type="spellStart"/>
            <w:r w:rsidRPr="00490D30">
              <w:rPr>
                <w:color w:val="000000" w:themeColor="text1"/>
                <w:sz w:val="18"/>
                <w:szCs w:val="18"/>
              </w:rPr>
              <w:t>poate</w:t>
            </w:r>
            <w:proofErr w:type="spellEnd"/>
            <w:r w:rsidRPr="00490D30">
              <w:rPr>
                <w:color w:val="000000" w:themeColor="text1"/>
                <w:sz w:val="18"/>
                <w:szCs w:val="18"/>
              </w:rPr>
              <w:t xml:space="preserve"> </w:t>
            </w:r>
            <w:proofErr w:type="spellStart"/>
            <w:r w:rsidRPr="00490D30">
              <w:rPr>
                <w:color w:val="000000" w:themeColor="text1"/>
                <w:sz w:val="18"/>
                <w:szCs w:val="18"/>
              </w:rPr>
              <w:t>fii</w:t>
            </w:r>
            <w:proofErr w:type="spellEnd"/>
            <w:r w:rsidRPr="00490D30">
              <w:rPr>
                <w:color w:val="000000" w:themeColor="text1"/>
                <w:sz w:val="18"/>
                <w:szCs w:val="18"/>
              </w:rPr>
              <w:t xml:space="preserve"> </w:t>
            </w:r>
            <w:proofErr w:type="spellStart"/>
            <w:r w:rsidRPr="00490D30">
              <w:rPr>
                <w:color w:val="000000" w:themeColor="text1"/>
                <w:sz w:val="18"/>
                <w:szCs w:val="18"/>
              </w:rPr>
              <w:t>spalata</w:t>
            </w:r>
            <w:proofErr w:type="spellEnd"/>
            <w:r w:rsidRPr="00490D30">
              <w:rPr>
                <w:color w:val="000000" w:themeColor="text1"/>
                <w:sz w:val="18"/>
                <w:szCs w:val="18"/>
              </w:rPr>
              <w:t>.</w:t>
            </w:r>
          </w:p>
          <w:p w14:paraId="0A4A86E7" w14:textId="77777777" w:rsidR="00AF441F" w:rsidRPr="00490D30" w:rsidRDefault="00AF441F" w:rsidP="00E6552C">
            <w:pPr>
              <w:rPr>
                <w:color w:val="000000" w:themeColor="text1"/>
                <w:sz w:val="18"/>
                <w:szCs w:val="18"/>
              </w:rPr>
            </w:pPr>
            <w:r w:rsidRPr="00490D30">
              <w:rPr>
                <w:color w:val="000000" w:themeColor="text1"/>
                <w:sz w:val="18"/>
                <w:szCs w:val="18"/>
              </w:rPr>
              <w:t xml:space="preserve">Pot fi </w:t>
            </w:r>
            <w:proofErr w:type="spellStart"/>
            <w:r w:rsidRPr="00490D30">
              <w:rPr>
                <w:color w:val="000000" w:themeColor="text1"/>
                <w:sz w:val="18"/>
                <w:szCs w:val="18"/>
              </w:rPr>
              <w:t>spălate</w:t>
            </w:r>
            <w:proofErr w:type="spellEnd"/>
            <w:r w:rsidRPr="00490D30">
              <w:rPr>
                <w:color w:val="000000" w:themeColor="text1"/>
                <w:sz w:val="18"/>
                <w:szCs w:val="18"/>
              </w:rPr>
              <w:t xml:space="preserve"> in </w:t>
            </w:r>
            <w:proofErr w:type="spellStart"/>
            <w:r w:rsidRPr="00490D30">
              <w:rPr>
                <w:color w:val="000000" w:themeColor="text1"/>
                <w:sz w:val="18"/>
                <w:szCs w:val="18"/>
              </w:rPr>
              <w:t>masina</w:t>
            </w:r>
            <w:proofErr w:type="spellEnd"/>
            <w:r w:rsidRPr="00490D30">
              <w:rPr>
                <w:color w:val="000000" w:themeColor="text1"/>
                <w:sz w:val="18"/>
                <w:szCs w:val="18"/>
              </w:rPr>
              <w:t xml:space="preserve"> </w:t>
            </w:r>
            <w:proofErr w:type="spellStart"/>
            <w:r w:rsidRPr="00490D30">
              <w:rPr>
                <w:color w:val="000000" w:themeColor="text1"/>
                <w:sz w:val="18"/>
                <w:szCs w:val="18"/>
              </w:rPr>
              <w:t>automată</w:t>
            </w:r>
            <w:proofErr w:type="spellEnd"/>
            <w:r w:rsidRPr="00490D30">
              <w:rPr>
                <w:color w:val="000000" w:themeColor="text1"/>
                <w:sz w:val="18"/>
                <w:szCs w:val="18"/>
              </w:rPr>
              <w:t xml:space="preserve"> la </w:t>
            </w:r>
            <w:proofErr w:type="spellStart"/>
            <w:r w:rsidRPr="00490D30">
              <w:rPr>
                <w:color w:val="000000" w:themeColor="text1"/>
                <w:sz w:val="18"/>
                <w:szCs w:val="18"/>
              </w:rPr>
              <w:t>temperaturi</w:t>
            </w:r>
            <w:proofErr w:type="spellEnd"/>
            <w:r w:rsidRPr="00490D30">
              <w:rPr>
                <w:color w:val="000000" w:themeColor="text1"/>
                <w:sz w:val="18"/>
                <w:szCs w:val="18"/>
              </w:rPr>
              <w:t xml:space="preserve"> </w:t>
            </w:r>
            <w:proofErr w:type="spellStart"/>
            <w:r w:rsidRPr="00490D30">
              <w:rPr>
                <w:color w:val="000000" w:themeColor="text1"/>
                <w:sz w:val="18"/>
                <w:szCs w:val="18"/>
              </w:rPr>
              <w:t>pana</w:t>
            </w:r>
            <w:proofErr w:type="spellEnd"/>
            <w:r w:rsidRPr="00490D30">
              <w:rPr>
                <w:color w:val="000000" w:themeColor="text1"/>
                <w:sz w:val="18"/>
                <w:szCs w:val="18"/>
              </w:rPr>
              <w:t xml:space="preserve"> la 60°C</w:t>
            </w:r>
          </w:p>
          <w:p w14:paraId="682606F6"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Compoziție</w:t>
            </w:r>
            <w:proofErr w:type="spellEnd"/>
            <w:r w:rsidRPr="00490D30">
              <w:rPr>
                <w:color w:val="000000" w:themeColor="text1"/>
                <w:sz w:val="18"/>
                <w:szCs w:val="18"/>
              </w:rPr>
              <w:t xml:space="preserve">: </w:t>
            </w:r>
            <w:proofErr w:type="spellStart"/>
            <w:r w:rsidRPr="00490D30">
              <w:rPr>
                <w:color w:val="000000" w:themeColor="text1"/>
                <w:sz w:val="18"/>
                <w:szCs w:val="18"/>
              </w:rPr>
              <w:t>vascoza;polipropilena</w:t>
            </w:r>
            <w:proofErr w:type="spellEnd"/>
            <w:r w:rsidRPr="00490D30">
              <w:rPr>
                <w:color w:val="000000" w:themeColor="text1"/>
                <w:sz w:val="18"/>
                <w:szCs w:val="18"/>
              </w:rPr>
              <w:t xml:space="preserve">; </w:t>
            </w:r>
            <w:proofErr w:type="spellStart"/>
            <w:r w:rsidRPr="00490D30">
              <w:rPr>
                <w:color w:val="000000" w:themeColor="text1"/>
                <w:sz w:val="18"/>
                <w:szCs w:val="18"/>
              </w:rPr>
              <w:t>materiale</w:t>
            </w:r>
            <w:proofErr w:type="spellEnd"/>
            <w:r w:rsidRPr="00490D30">
              <w:rPr>
                <w:color w:val="000000" w:themeColor="text1"/>
                <w:sz w:val="18"/>
                <w:szCs w:val="18"/>
              </w:rPr>
              <w:t xml:space="preserve"> </w:t>
            </w:r>
            <w:proofErr w:type="spellStart"/>
            <w:r w:rsidRPr="00490D30">
              <w:rPr>
                <w:color w:val="000000" w:themeColor="text1"/>
                <w:sz w:val="18"/>
                <w:szCs w:val="18"/>
              </w:rPr>
              <w:t>sintetice</w:t>
            </w:r>
            <w:proofErr w:type="spellEnd"/>
          </w:p>
        </w:tc>
        <w:tc>
          <w:tcPr>
            <w:tcW w:w="2720" w:type="dxa"/>
          </w:tcPr>
          <w:p w14:paraId="15E5EA4E"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Compoziție</w:t>
            </w:r>
            <w:proofErr w:type="spellEnd"/>
            <w:r w:rsidRPr="00490D30">
              <w:rPr>
                <w:color w:val="000000" w:themeColor="text1"/>
                <w:sz w:val="18"/>
                <w:szCs w:val="18"/>
              </w:rPr>
              <w:t xml:space="preserve">: &lt;70% </w:t>
            </w:r>
            <w:proofErr w:type="spellStart"/>
            <w:r w:rsidRPr="00490D30">
              <w:rPr>
                <w:color w:val="000000" w:themeColor="text1"/>
                <w:sz w:val="18"/>
                <w:szCs w:val="18"/>
              </w:rPr>
              <w:t>vascoza</w:t>
            </w:r>
            <w:proofErr w:type="spellEnd"/>
            <w:r w:rsidRPr="00490D30">
              <w:rPr>
                <w:color w:val="000000" w:themeColor="text1"/>
                <w:sz w:val="18"/>
                <w:szCs w:val="18"/>
              </w:rPr>
              <w:t xml:space="preserve">;&lt;20%polipropilena; &lt;10%materiale </w:t>
            </w:r>
            <w:proofErr w:type="spellStart"/>
            <w:r w:rsidRPr="00490D30">
              <w:rPr>
                <w:color w:val="000000" w:themeColor="text1"/>
                <w:sz w:val="18"/>
                <w:szCs w:val="18"/>
              </w:rPr>
              <w:t>sintetice</w:t>
            </w:r>
            <w:proofErr w:type="spellEnd"/>
          </w:p>
        </w:tc>
        <w:tc>
          <w:tcPr>
            <w:tcW w:w="1188" w:type="dxa"/>
          </w:tcPr>
          <w:p w14:paraId="534A884E" w14:textId="77777777" w:rsidR="00AF441F" w:rsidRPr="00490D30" w:rsidRDefault="00AF441F" w:rsidP="00E6552C">
            <w:pPr>
              <w:rPr>
                <w:color w:val="000000" w:themeColor="text1"/>
                <w:sz w:val="18"/>
                <w:szCs w:val="18"/>
              </w:rPr>
            </w:pPr>
          </w:p>
        </w:tc>
        <w:tc>
          <w:tcPr>
            <w:tcW w:w="1201" w:type="dxa"/>
          </w:tcPr>
          <w:p w14:paraId="6AE5A536" w14:textId="77777777" w:rsidR="00AF441F" w:rsidRPr="00490D30" w:rsidRDefault="00AF441F" w:rsidP="00E6552C">
            <w:pPr>
              <w:rPr>
                <w:color w:val="000000" w:themeColor="text1"/>
                <w:sz w:val="18"/>
                <w:szCs w:val="18"/>
              </w:rPr>
            </w:pPr>
          </w:p>
        </w:tc>
        <w:tc>
          <w:tcPr>
            <w:tcW w:w="1144" w:type="dxa"/>
          </w:tcPr>
          <w:p w14:paraId="5727F63F" w14:textId="52B0FCF8" w:rsidR="00AF441F" w:rsidRPr="00490D30" w:rsidRDefault="00AF441F" w:rsidP="00E6552C">
            <w:pPr>
              <w:rPr>
                <w:color w:val="000000" w:themeColor="text1"/>
                <w:sz w:val="18"/>
                <w:szCs w:val="18"/>
              </w:rPr>
            </w:pPr>
          </w:p>
        </w:tc>
        <w:tc>
          <w:tcPr>
            <w:tcW w:w="1179" w:type="dxa"/>
          </w:tcPr>
          <w:p w14:paraId="46DCAB8C" w14:textId="3A57D8E1" w:rsidR="00AF441F" w:rsidRPr="00490D30" w:rsidRDefault="00AF441F" w:rsidP="00E6552C">
            <w:pPr>
              <w:rPr>
                <w:color w:val="000000" w:themeColor="text1"/>
                <w:sz w:val="18"/>
                <w:szCs w:val="18"/>
              </w:rPr>
            </w:pPr>
          </w:p>
        </w:tc>
        <w:tc>
          <w:tcPr>
            <w:tcW w:w="1197" w:type="dxa"/>
          </w:tcPr>
          <w:p w14:paraId="7CA817B7" w14:textId="77777777" w:rsidR="00AF441F" w:rsidRPr="00490D30" w:rsidRDefault="00AF441F" w:rsidP="00E6552C">
            <w:pPr>
              <w:rPr>
                <w:color w:val="000000" w:themeColor="text1"/>
                <w:sz w:val="18"/>
                <w:szCs w:val="18"/>
              </w:rPr>
            </w:pPr>
          </w:p>
        </w:tc>
        <w:tc>
          <w:tcPr>
            <w:tcW w:w="1218" w:type="dxa"/>
          </w:tcPr>
          <w:p w14:paraId="6C76543E" w14:textId="58B6ECD2" w:rsidR="00AF441F" w:rsidRPr="00490D30" w:rsidRDefault="00AF441F" w:rsidP="00E6552C">
            <w:pPr>
              <w:rPr>
                <w:color w:val="000000" w:themeColor="text1"/>
                <w:sz w:val="18"/>
                <w:szCs w:val="18"/>
              </w:rPr>
            </w:pPr>
          </w:p>
        </w:tc>
        <w:tc>
          <w:tcPr>
            <w:tcW w:w="1170" w:type="dxa"/>
          </w:tcPr>
          <w:p w14:paraId="65984D84" w14:textId="75EEFD3F" w:rsidR="00AF441F" w:rsidRPr="00490D30" w:rsidRDefault="00AF441F" w:rsidP="00E6552C">
            <w:pPr>
              <w:rPr>
                <w:color w:val="000000" w:themeColor="text1"/>
                <w:sz w:val="18"/>
                <w:szCs w:val="18"/>
              </w:rPr>
            </w:pPr>
          </w:p>
        </w:tc>
      </w:tr>
      <w:tr w:rsidR="00490D30" w:rsidRPr="00490D30" w14:paraId="05293FF0" w14:textId="77777777" w:rsidTr="00AF441F">
        <w:trPr>
          <w:jc w:val="center"/>
        </w:trPr>
        <w:tc>
          <w:tcPr>
            <w:tcW w:w="467" w:type="dxa"/>
          </w:tcPr>
          <w:p w14:paraId="25B06B6D" w14:textId="77777777" w:rsidR="00AF441F" w:rsidRPr="00490D30" w:rsidRDefault="00AF441F" w:rsidP="00E6552C">
            <w:pPr>
              <w:rPr>
                <w:color w:val="000000" w:themeColor="text1"/>
                <w:sz w:val="18"/>
                <w:szCs w:val="18"/>
              </w:rPr>
            </w:pPr>
            <w:r w:rsidRPr="00490D30">
              <w:rPr>
                <w:color w:val="000000" w:themeColor="text1"/>
                <w:sz w:val="18"/>
                <w:szCs w:val="18"/>
              </w:rPr>
              <w:t>35</w:t>
            </w:r>
          </w:p>
        </w:tc>
        <w:tc>
          <w:tcPr>
            <w:tcW w:w="1381" w:type="dxa"/>
          </w:tcPr>
          <w:p w14:paraId="7C15F70E"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Manuși</w:t>
            </w:r>
            <w:proofErr w:type="spellEnd"/>
            <w:r w:rsidRPr="00490D30">
              <w:rPr>
                <w:color w:val="000000" w:themeColor="text1"/>
                <w:sz w:val="18"/>
                <w:szCs w:val="18"/>
              </w:rPr>
              <w:t xml:space="preserve"> </w:t>
            </w:r>
            <w:proofErr w:type="spellStart"/>
            <w:r w:rsidRPr="00490D30">
              <w:rPr>
                <w:color w:val="000000" w:themeColor="text1"/>
                <w:sz w:val="18"/>
                <w:szCs w:val="18"/>
              </w:rPr>
              <w:t>menaj</w:t>
            </w:r>
            <w:proofErr w:type="spellEnd"/>
            <w:r w:rsidRPr="00490D30">
              <w:rPr>
                <w:color w:val="000000" w:themeColor="text1"/>
                <w:sz w:val="18"/>
                <w:szCs w:val="18"/>
              </w:rPr>
              <w:t xml:space="preserve"> 2 </w:t>
            </w:r>
            <w:proofErr w:type="spellStart"/>
            <w:r w:rsidRPr="00490D30">
              <w:rPr>
                <w:color w:val="000000" w:themeColor="text1"/>
                <w:sz w:val="18"/>
                <w:szCs w:val="18"/>
              </w:rPr>
              <w:t>buc</w:t>
            </w:r>
            <w:proofErr w:type="spellEnd"/>
            <w:r w:rsidRPr="00490D30">
              <w:rPr>
                <w:color w:val="000000" w:themeColor="text1"/>
                <w:sz w:val="18"/>
                <w:szCs w:val="18"/>
              </w:rPr>
              <w:t>/set</w:t>
            </w:r>
          </w:p>
        </w:tc>
        <w:tc>
          <w:tcPr>
            <w:tcW w:w="2575" w:type="dxa"/>
          </w:tcPr>
          <w:p w14:paraId="1F370458"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pentru</w:t>
            </w:r>
            <w:proofErr w:type="spellEnd"/>
            <w:r w:rsidRPr="00490D30">
              <w:rPr>
                <w:color w:val="000000" w:themeColor="text1"/>
                <w:sz w:val="18"/>
                <w:szCs w:val="18"/>
              </w:rPr>
              <w:t xml:space="preserve"> </w:t>
            </w:r>
            <w:proofErr w:type="spellStart"/>
            <w:r w:rsidRPr="00490D30">
              <w:rPr>
                <w:color w:val="000000" w:themeColor="text1"/>
                <w:sz w:val="18"/>
                <w:szCs w:val="18"/>
              </w:rPr>
              <w:t>orice</w:t>
            </w:r>
            <w:proofErr w:type="spellEnd"/>
            <w:r w:rsidRPr="00490D30">
              <w:rPr>
                <w:color w:val="000000" w:themeColor="text1"/>
                <w:sz w:val="18"/>
                <w:szCs w:val="18"/>
              </w:rPr>
              <w:t xml:space="preserve"> tip de </w:t>
            </w:r>
            <w:proofErr w:type="spellStart"/>
            <w:r w:rsidRPr="00490D30">
              <w:rPr>
                <w:color w:val="000000" w:themeColor="text1"/>
                <w:sz w:val="18"/>
                <w:szCs w:val="18"/>
              </w:rPr>
              <w:t>lucrari</w:t>
            </w:r>
            <w:proofErr w:type="spellEnd"/>
            <w:r w:rsidRPr="00490D30">
              <w:rPr>
                <w:color w:val="000000" w:themeColor="text1"/>
                <w:sz w:val="18"/>
                <w:szCs w:val="18"/>
              </w:rPr>
              <w:t xml:space="preserve"> </w:t>
            </w:r>
            <w:proofErr w:type="spellStart"/>
            <w:r w:rsidRPr="00490D30">
              <w:rPr>
                <w:color w:val="000000" w:themeColor="text1"/>
                <w:sz w:val="18"/>
                <w:szCs w:val="18"/>
              </w:rPr>
              <w:t>în</w:t>
            </w:r>
            <w:proofErr w:type="spellEnd"/>
            <w:r w:rsidRPr="00490D30">
              <w:rPr>
                <w:color w:val="000000" w:themeColor="text1"/>
                <w:sz w:val="18"/>
                <w:szCs w:val="18"/>
              </w:rPr>
              <w:t xml:space="preserve"> </w:t>
            </w:r>
            <w:proofErr w:type="spellStart"/>
            <w:r w:rsidRPr="00490D30">
              <w:rPr>
                <w:color w:val="000000" w:themeColor="text1"/>
                <w:sz w:val="18"/>
                <w:szCs w:val="18"/>
              </w:rPr>
              <w:t>gospodărie</w:t>
            </w:r>
            <w:proofErr w:type="spellEnd"/>
            <w:r w:rsidRPr="00490D30">
              <w:rPr>
                <w:color w:val="000000" w:themeColor="text1"/>
                <w:sz w:val="18"/>
                <w:szCs w:val="18"/>
              </w:rPr>
              <w:t xml:space="preserve"> </w:t>
            </w:r>
            <w:proofErr w:type="spellStart"/>
            <w:r w:rsidRPr="00490D30">
              <w:rPr>
                <w:color w:val="000000" w:themeColor="text1"/>
                <w:sz w:val="18"/>
                <w:szCs w:val="18"/>
              </w:rPr>
              <w:t>si</w:t>
            </w:r>
            <w:proofErr w:type="spellEnd"/>
            <w:r w:rsidRPr="00490D30">
              <w:rPr>
                <w:color w:val="000000" w:themeColor="text1"/>
                <w:sz w:val="18"/>
                <w:szCs w:val="18"/>
              </w:rPr>
              <w:t xml:space="preserve"> </w:t>
            </w:r>
            <w:proofErr w:type="spellStart"/>
            <w:r w:rsidRPr="00490D30">
              <w:rPr>
                <w:color w:val="000000" w:themeColor="text1"/>
                <w:sz w:val="18"/>
                <w:szCs w:val="18"/>
              </w:rPr>
              <w:t>grădină</w:t>
            </w:r>
            <w:proofErr w:type="spellEnd"/>
            <w:r w:rsidRPr="00490D30">
              <w:rPr>
                <w:color w:val="000000" w:themeColor="text1"/>
                <w:sz w:val="18"/>
                <w:szCs w:val="18"/>
              </w:rPr>
              <w:t xml:space="preserve">, cu interior fin de </w:t>
            </w:r>
            <w:proofErr w:type="spellStart"/>
            <w:r w:rsidRPr="00490D30">
              <w:rPr>
                <w:color w:val="000000" w:themeColor="text1"/>
                <w:sz w:val="18"/>
                <w:szCs w:val="18"/>
              </w:rPr>
              <w:t>bumbac</w:t>
            </w:r>
            <w:proofErr w:type="spellEnd"/>
          </w:p>
        </w:tc>
        <w:tc>
          <w:tcPr>
            <w:tcW w:w="2720" w:type="dxa"/>
          </w:tcPr>
          <w:p w14:paraId="1CAE60AA"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Compoziție</w:t>
            </w:r>
            <w:proofErr w:type="spellEnd"/>
            <w:r w:rsidRPr="00490D30">
              <w:rPr>
                <w:color w:val="000000" w:themeColor="text1"/>
                <w:sz w:val="18"/>
                <w:szCs w:val="18"/>
              </w:rPr>
              <w:t xml:space="preserve">: </w:t>
            </w:r>
            <w:proofErr w:type="spellStart"/>
            <w:r w:rsidRPr="00490D30">
              <w:rPr>
                <w:color w:val="000000" w:themeColor="text1"/>
                <w:sz w:val="18"/>
                <w:szCs w:val="18"/>
              </w:rPr>
              <w:t>amestec</w:t>
            </w:r>
            <w:proofErr w:type="spellEnd"/>
            <w:r w:rsidRPr="00490D30">
              <w:rPr>
                <w:color w:val="000000" w:themeColor="text1"/>
                <w:sz w:val="18"/>
                <w:szCs w:val="18"/>
              </w:rPr>
              <w:t xml:space="preserve"> de latex </w:t>
            </w:r>
            <w:proofErr w:type="spellStart"/>
            <w:r w:rsidRPr="00490D30">
              <w:rPr>
                <w:color w:val="000000" w:themeColor="text1"/>
                <w:sz w:val="18"/>
                <w:szCs w:val="18"/>
              </w:rPr>
              <w:t>si</w:t>
            </w:r>
            <w:proofErr w:type="spellEnd"/>
            <w:r w:rsidRPr="00490D30">
              <w:rPr>
                <w:color w:val="000000" w:themeColor="text1"/>
                <w:sz w:val="18"/>
                <w:szCs w:val="18"/>
              </w:rPr>
              <w:t xml:space="preserve"> </w:t>
            </w:r>
            <w:proofErr w:type="spellStart"/>
            <w:r w:rsidRPr="00490D30">
              <w:rPr>
                <w:color w:val="000000" w:themeColor="text1"/>
                <w:sz w:val="18"/>
                <w:szCs w:val="18"/>
              </w:rPr>
              <w:t>cauciuc</w:t>
            </w:r>
            <w:proofErr w:type="spellEnd"/>
            <w:r w:rsidRPr="00490D30">
              <w:rPr>
                <w:color w:val="000000" w:themeColor="text1"/>
                <w:sz w:val="18"/>
                <w:szCs w:val="18"/>
              </w:rPr>
              <w:t xml:space="preserve"> natural</w:t>
            </w:r>
          </w:p>
        </w:tc>
        <w:tc>
          <w:tcPr>
            <w:tcW w:w="1188" w:type="dxa"/>
          </w:tcPr>
          <w:p w14:paraId="7C4F4F8A" w14:textId="77777777" w:rsidR="00AF441F" w:rsidRPr="00490D30" w:rsidRDefault="00AF441F" w:rsidP="00E6552C">
            <w:pPr>
              <w:rPr>
                <w:color w:val="000000" w:themeColor="text1"/>
                <w:sz w:val="18"/>
                <w:szCs w:val="18"/>
              </w:rPr>
            </w:pPr>
          </w:p>
        </w:tc>
        <w:tc>
          <w:tcPr>
            <w:tcW w:w="1201" w:type="dxa"/>
          </w:tcPr>
          <w:p w14:paraId="257C47C4" w14:textId="77777777" w:rsidR="00AF441F" w:rsidRPr="00490D30" w:rsidRDefault="00AF441F" w:rsidP="00E6552C">
            <w:pPr>
              <w:rPr>
                <w:color w:val="000000" w:themeColor="text1"/>
                <w:sz w:val="18"/>
                <w:szCs w:val="18"/>
              </w:rPr>
            </w:pPr>
          </w:p>
        </w:tc>
        <w:tc>
          <w:tcPr>
            <w:tcW w:w="1144" w:type="dxa"/>
          </w:tcPr>
          <w:p w14:paraId="39CB9E49" w14:textId="06FFFC3C" w:rsidR="00AF441F" w:rsidRPr="00490D30" w:rsidRDefault="00AF441F" w:rsidP="00E6552C">
            <w:pPr>
              <w:rPr>
                <w:color w:val="000000" w:themeColor="text1"/>
                <w:sz w:val="18"/>
                <w:szCs w:val="18"/>
              </w:rPr>
            </w:pPr>
          </w:p>
        </w:tc>
        <w:tc>
          <w:tcPr>
            <w:tcW w:w="1179" w:type="dxa"/>
          </w:tcPr>
          <w:p w14:paraId="2167894D" w14:textId="331EA5CE" w:rsidR="00AF441F" w:rsidRPr="00490D30" w:rsidRDefault="00AF441F" w:rsidP="00E6552C">
            <w:pPr>
              <w:rPr>
                <w:color w:val="000000" w:themeColor="text1"/>
                <w:sz w:val="18"/>
                <w:szCs w:val="18"/>
              </w:rPr>
            </w:pPr>
          </w:p>
        </w:tc>
        <w:tc>
          <w:tcPr>
            <w:tcW w:w="1197" w:type="dxa"/>
          </w:tcPr>
          <w:p w14:paraId="1B09F3F1" w14:textId="77777777" w:rsidR="00AF441F" w:rsidRPr="00490D30" w:rsidRDefault="00AF441F" w:rsidP="00E6552C">
            <w:pPr>
              <w:rPr>
                <w:color w:val="000000" w:themeColor="text1"/>
                <w:sz w:val="18"/>
                <w:szCs w:val="18"/>
              </w:rPr>
            </w:pPr>
          </w:p>
        </w:tc>
        <w:tc>
          <w:tcPr>
            <w:tcW w:w="1218" w:type="dxa"/>
          </w:tcPr>
          <w:p w14:paraId="6FFBE067" w14:textId="57A2C91B" w:rsidR="00AF441F" w:rsidRPr="00490D30" w:rsidRDefault="00AF441F" w:rsidP="00E6552C">
            <w:pPr>
              <w:rPr>
                <w:color w:val="000000" w:themeColor="text1"/>
                <w:sz w:val="18"/>
                <w:szCs w:val="18"/>
              </w:rPr>
            </w:pPr>
          </w:p>
        </w:tc>
        <w:tc>
          <w:tcPr>
            <w:tcW w:w="1170" w:type="dxa"/>
          </w:tcPr>
          <w:p w14:paraId="76730E40" w14:textId="128AC031" w:rsidR="00AF441F" w:rsidRPr="00490D30" w:rsidRDefault="00AF441F" w:rsidP="00E6552C">
            <w:pPr>
              <w:rPr>
                <w:color w:val="000000" w:themeColor="text1"/>
                <w:sz w:val="18"/>
                <w:szCs w:val="18"/>
              </w:rPr>
            </w:pPr>
          </w:p>
        </w:tc>
      </w:tr>
      <w:tr w:rsidR="00490D30" w:rsidRPr="00490D30" w14:paraId="5C82226C" w14:textId="77777777" w:rsidTr="00AF441F">
        <w:trPr>
          <w:jc w:val="center"/>
        </w:trPr>
        <w:tc>
          <w:tcPr>
            <w:tcW w:w="467" w:type="dxa"/>
          </w:tcPr>
          <w:p w14:paraId="1A8689C5" w14:textId="77777777" w:rsidR="00AF441F" w:rsidRPr="00490D30" w:rsidRDefault="00AF441F" w:rsidP="00E6552C">
            <w:pPr>
              <w:rPr>
                <w:color w:val="000000" w:themeColor="text1"/>
                <w:sz w:val="18"/>
                <w:szCs w:val="18"/>
              </w:rPr>
            </w:pPr>
            <w:r w:rsidRPr="00490D30">
              <w:rPr>
                <w:color w:val="000000" w:themeColor="text1"/>
                <w:sz w:val="18"/>
                <w:szCs w:val="18"/>
              </w:rPr>
              <w:t>36</w:t>
            </w:r>
          </w:p>
        </w:tc>
        <w:tc>
          <w:tcPr>
            <w:tcW w:w="1381" w:type="dxa"/>
          </w:tcPr>
          <w:p w14:paraId="36600B28"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Odorizant</w:t>
            </w:r>
            <w:proofErr w:type="spellEnd"/>
            <w:r w:rsidRPr="00490D30">
              <w:rPr>
                <w:color w:val="000000" w:themeColor="text1"/>
                <w:sz w:val="18"/>
                <w:szCs w:val="18"/>
              </w:rPr>
              <w:t xml:space="preserve"> </w:t>
            </w:r>
            <w:proofErr w:type="spellStart"/>
            <w:r w:rsidRPr="00490D30">
              <w:rPr>
                <w:color w:val="000000" w:themeColor="text1"/>
                <w:sz w:val="18"/>
                <w:szCs w:val="18"/>
              </w:rPr>
              <w:t>wc</w:t>
            </w:r>
            <w:proofErr w:type="spellEnd"/>
            <w:r w:rsidRPr="00490D30">
              <w:rPr>
                <w:color w:val="000000" w:themeColor="text1"/>
                <w:sz w:val="18"/>
                <w:szCs w:val="18"/>
              </w:rPr>
              <w:t xml:space="preserve"> cu </w:t>
            </w:r>
            <w:proofErr w:type="spellStart"/>
            <w:r w:rsidRPr="00490D30">
              <w:rPr>
                <w:color w:val="000000" w:themeColor="text1"/>
                <w:sz w:val="18"/>
                <w:szCs w:val="18"/>
              </w:rPr>
              <w:t>suport</w:t>
            </w:r>
            <w:proofErr w:type="spellEnd"/>
          </w:p>
        </w:tc>
        <w:tc>
          <w:tcPr>
            <w:tcW w:w="2575" w:type="dxa"/>
          </w:tcPr>
          <w:p w14:paraId="0CC19D4D"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odorizeaza</w:t>
            </w:r>
            <w:proofErr w:type="spellEnd"/>
            <w:r w:rsidRPr="00490D30">
              <w:rPr>
                <w:color w:val="000000" w:themeColor="text1"/>
                <w:sz w:val="18"/>
                <w:szCs w:val="18"/>
              </w:rPr>
              <w:t xml:space="preserve">, </w:t>
            </w:r>
            <w:proofErr w:type="spellStart"/>
            <w:r w:rsidRPr="00490D30">
              <w:rPr>
                <w:color w:val="000000" w:themeColor="text1"/>
                <w:sz w:val="18"/>
                <w:szCs w:val="18"/>
              </w:rPr>
              <w:t>igienizează</w:t>
            </w:r>
            <w:proofErr w:type="spellEnd"/>
          </w:p>
        </w:tc>
        <w:tc>
          <w:tcPr>
            <w:tcW w:w="2720" w:type="dxa"/>
          </w:tcPr>
          <w:p w14:paraId="7ABC5C40"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Gramaj</w:t>
            </w:r>
            <w:proofErr w:type="spellEnd"/>
            <w:r w:rsidRPr="00490D30">
              <w:rPr>
                <w:color w:val="000000" w:themeColor="text1"/>
                <w:sz w:val="18"/>
                <w:szCs w:val="18"/>
              </w:rPr>
              <w:t xml:space="preserve">: 40 gr., </w:t>
            </w:r>
            <w:proofErr w:type="spellStart"/>
            <w:r w:rsidRPr="00490D30">
              <w:rPr>
                <w:color w:val="000000" w:themeColor="text1"/>
                <w:sz w:val="18"/>
                <w:szCs w:val="18"/>
              </w:rPr>
              <w:t>compoziție</w:t>
            </w:r>
            <w:proofErr w:type="spellEnd"/>
            <w:r w:rsidRPr="00490D30">
              <w:rPr>
                <w:color w:val="000000" w:themeColor="text1"/>
                <w:sz w:val="18"/>
                <w:szCs w:val="18"/>
              </w:rPr>
              <w:t xml:space="preserve">: </w:t>
            </w:r>
            <w:proofErr w:type="spellStart"/>
            <w:r w:rsidRPr="00490D30">
              <w:rPr>
                <w:color w:val="000000" w:themeColor="text1"/>
                <w:sz w:val="18"/>
                <w:szCs w:val="18"/>
              </w:rPr>
              <w:t>surfractanti</w:t>
            </w:r>
            <w:proofErr w:type="spellEnd"/>
            <w:r w:rsidRPr="00490D30">
              <w:rPr>
                <w:color w:val="000000" w:themeColor="text1"/>
                <w:sz w:val="18"/>
                <w:szCs w:val="18"/>
              </w:rPr>
              <w:t xml:space="preserve"> </w:t>
            </w:r>
            <w:proofErr w:type="spellStart"/>
            <w:r w:rsidRPr="00490D30">
              <w:rPr>
                <w:color w:val="000000" w:themeColor="text1"/>
                <w:sz w:val="18"/>
                <w:szCs w:val="18"/>
              </w:rPr>
              <w:t>anionici</w:t>
            </w:r>
            <w:proofErr w:type="spellEnd"/>
            <w:r w:rsidRPr="00490D30">
              <w:rPr>
                <w:color w:val="000000" w:themeColor="text1"/>
                <w:sz w:val="18"/>
                <w:szCs w:val="18"/>
              </w:rPr>
              <w:t xml:space="preserve">: 15-30 %; </w:t>
            </w:r>
            <w:proofErr w:type="spellStart"/>
            <w:r w:rsidRPr="00490D30">
              <w:rPr>
                <w:color w:val="000000" w:themeColor="text1"/>
                <w:sz w:val="18"/>
                <w:szCs w:val="18"/>
              </w:rPr>
              <w:t>saruri</w:t>
            </w:r>
            <w:proofErr w:type="spellEnd"/>
            <w:r w:rsidRPr="00490D30">
              <w:rPr>
                <w:color w:val="000000" w:themeColor="text1"/>
                <w:sz w:val="18"/>
                <w:szCs w:val="18"/>
              </w:rPr>
              <w:t xml:space="preserve"> </w:t>
            </w:r>
            <w:proofErr w:type="spellStart"/>
            <w:r w:rsidRPr="00490D30">
              <w:rPr>
                <w:color w:val="000000" w:themeColor="text1"/>
                <w:sz w:val="18"/>
                <w:szCs w:val="18"/>
              </w:rPr>
              <w:t>anorganice</w:t>
            </w:r>
            <w:proofErr w:type="spellEnd"/>
            <w:r w:rsidRPr="00490D30">
              <w:rPr>
                <w:color w:val="000000" w:themeColor="text1"/>
                <w:sz w:val="18"/>
                <w:szCs w:val="18"/>
              </w:rPr>
              <w:t>, coumarin (parfum), colorant</w:t>
            </w:r>
          </w:p>
        </w:tc>
        <w:tc>
          <w:tcPr>
            <w:tcW w:w="1188" w:type="dxa"/>
          </w:tcPr>
          <w:p w14:paraId="106B5EDA" w14:textId="77777777" w:rsidR="00AF441F" w:rsidRPr="00490D30" w:rsidRDefault="00AF441F" w:rsidP="00E6552C">
            <w:pPr>
              <w:rPr>
                <w:color w:val="000000" w:themeColor="text1"/>
                <w:sz w:val="18"/>
                <w:szCs w:val="18"/>
              </w:rPr>
            </w:pPr>
          </w:p>
        </w:tc>
        <w:tc>
          <w:tcPr>
            <w:tcW w:w="1201" w:type="dxa"/>
          </w:tcPr>
          <w:p w14:paraId="61593F87" w14:textId="77777777" w:rsidR="00AF441F" w:rsidRPr="00490D30" w:rsidRDefault="00AF441F" w:rsidP="00E6552C">
            <w:pPr>
              <w:rPr>
                <w:color w:val="000000" w:themeColor="text1"/>
                <w:sz w:val="18"/>
                <w:szCs w:val="18"/>
              </w:rPr>
            </w:pPr>
          </w:p>
        </w:tc>
        <w:tc>
          <w:tcPr>
            <w:tcW w:w="1144" w:type="dxa"/>
          </w:tcPr>
          <w:p w14:paraId="12459F54" w14:textId="2BD9E5FF" w:rsidR="00AF441F" w:rsidRPr="00490D30" w:rsidRDefault="00AF441F" w:rsidP="00E6552C">
            <w:pPr>
              <w:rPr>
                <w:color w:val="000000" w:themeColor="text1"/>
                <w:sz w:val="18"/>
                <w:szCs w:val="18"/>
              </w:rPr>
            </w:pPr>
          </w:p>
        </w:tc>
        <w:tc>
          <w:tcPr>
            <w:tcW w:w="1179" w:type="dxa"/>
          </w:tcPr>
          <w:p w14:paraId="6FCB2C08" w14:textId="5384372D" w:rsidR="00AF441F" w:rsidRPr="00490D30" w:rsidRDefault="00AF441F" w:rsidP="00E6552C">
            <w:pPr>
              <w:rPr>
                <w:color w:val="000000" w:themeColor="text1"/>
                <w:sz w:val="18"/>
                <w:szCs w:val="18"/>
              </w:rPr>
            </w:pPr>
          </w:p>
        </w:tc>
        <w:tc>
          <w:tcPr>
            <w:tcW w:w="1197" w:type="dxa"/>
          </w:tcPr>
          <w:p w14:paraId="1CCFA1A8" w14:textId="77777777" w:rsidR="00AF441F" w:rsidRPr="00490D30" w:rsidRDefault="00AF441F" w:rsidP="00E6552C">
            <w:pPr>
              <w:rPr>
                <w:color w:val="000000" w:themeColor="text1"/>
                <w:sz w:val="18"/>
                <w:szCs w:val="18"/>
              </w:rPr>
            </w:pPr>
          </w:p>
        </w:tc>
        <w:tc>
          <w:tcPr>
            <w:tcW w:w="1218" w:type="dxa"/>
          </w:tcPr>
          <w:p w14:paraId="2E2437CA" w14:textId="67E023F0" w:rsidR="00AF441F" w:rsidRPr="00490D30" w:rsidRDefault="00AF441F" w:rsidP="00E6552C">
            <w:pPr>
              <w:rPr>
                <w:color w:val="000000" w:themeColor="text1"/>
                <w:sz w:val="18"/>
                <w:szCs w:val="18"/>
              </w:rPr>
            </w:pPr>
          </w:p>
        </w:tc>
        <w:tc>
          <w:tcPr>
            <w:tcW w:w="1170" w:type="dxa"/>
          </w:tcPr>
          <w:p w14:paraId="3088AB8A" w14:textId="2CDCCFFF" w:rsidR="00AF441F" w:rsidRPr="00490D30" w:rsidRDefault="00AF441F" w:rsidP="00E6552C">
            <w:pPr>
              <w:rPr>
                <w:color w:val="000000" w:themeColor="text1"/>
                <w:sz w:val="18"/>
                <w:szCs w:val="18"/>
              </w:rPr>
            </w:pPr>
          </w:p>
        </w:tc>
      </w:tr>
      <w:tr w:rsidR="00490D30" w:rsidRPr="00490D30" w14:paraId="1BBE6B98" w14:textId="77777777" w:rsidTr="00AF441F">
        <w:trPr>
          <w:jc w:val="center"/>
        </w:trPr>
        <w:tc>
          <w:tcPr>
            <w:tcW w:w="467" w:type="dxa"/>
          </w:tcPr>
          <w:p w14:paraId="076F7EBA" w14:textId="77777777" w:rsidR="00AF441F" w:rsidRPr="00490D30" w:rsidRDefault="00AF441F" w:rsidP="00E6552C">
            <w:pPr>
              <w:rPr>
                <w:color w:val="000000" w:themeColor="text1"/>
                <w:sz w:val="18"/>
                <w:szCs w:val="18"/>
              </w:rPr>
            </w:pPr>
            <w:r w:rsidRPr="00490D30">
              <w:rPr>
                <w:color w:val="000000" w:themeColor="text1"/>
                <w:sz w:val="18"/>
                <w:szCs w:val="18"/>
              </w:rPr>
              <w:t>37</w:t>
            </w:r>
          </w:p>
        </w:tc>
        <w:tc>
          <w:tcPr>
            <w:tcW w:w="1381" w:type="dxa"/>
          </w:tcPr>
          <w:p w14:paraId="5B5D51DA"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Odorizant</w:t>
            </w:r>
            <w:proofErr w:type="spellEnd"/>
            <w:r w:rsidRPr="00490D30">
              <w:rPr>
                <w:color w:val="000000" w:themeColor="text1"/>
                <w:sz w:val="18"/>
                <w:szCs w:val="18"/>
              </w:rPr>
              <w:t xml:space="preserve"> camera gel, minim 150g</w:t>
            </w:r>
          </w:p>
        </w:tc>
        <w:tc>
          <w:tcPr>
            <w:tcW w:w="2575" w:type="dxa"/>
          </w:tcPr>
          <w:p w14:paraId="44D7455E"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Împrospătează</w:t>
            </w:r>
            <w:proofErr w:type="spellEnd"/>
            <w:r w:rsidRPr="00490D30">
              <w:rPr>
                <w:color w:val="000000" w:themeColor="text1"/>
                <w:sz w:val="18"/>
                <w:szCs w:val="18"/>
              </w:rPr>
              <w:t xml:space="preserve"> </w:t>
            </w:r>
            <w:proofErr w:type="spellStart"/>
            <w:r w:rsidRPr="00490D30">
              <w:rPr>
                <w:color w:val="000000" w:themeColor="text1"/>
                <w:sz w:val="18"/>
                <w:szCs w:val="18"/>
              </w:rPr>
              <w:t>aerul</w:t>
            </w:r>
            <w:proofErr w:type="spellEnd"/>
            <w:r w:rsidRPr="00490D30">
              <w:rPr>
                <w:color w:val="000000" w:themeColor="text1"/>
                <w:sz w:val="18"/>
                <w:szCs w:val="18"/>
              </w:rPr>
              <w:t xml:space="preserve">, </w:t>
            </w:r>
            <w:proofErr w:type="spellStart"/>
            <w:r w:rsidRPr="00490D30">
              <w:rPr>
                <w:color w:val="000000" w:themeColor="text1"/>
                <w:sz w:val="18"/>
                <w:szCs w:val="18"/>
              </w:rPr>
              <w:t>eliminand</w:t>
            </w:r>
            <w:proofErr w:type="spellEnd"/>
            <w:r w:rsidRPr="00490D30">
              <w:rPr>
                <w:color w:val="000000" w:themeColor="text1"/>
                <w:sz w:val="18"/>
                <w:szCs w:val="18"/>
              </w:rPr>
              <w:t xml:space="preserve"> </w:t>
            </w:r>
            <w:proofErr w:type="spellStart"/>
            <w:r w:rsidRPr="00490D30">
              <w:rPr>
                <w:color w:val="000000" w:themeColor="text1"/>
                <w:sz w:val="18"/>
                <w:szCs w:val="18"/>
              </w:rPr>
              <w:t>mirosurile</w:t>
            </w:r>
            <w:proofErr w:type="spellEnd"/>
            <w:r w:rsidRPr="00490D30">
              <w:rPr>
                <w:color w:val="000000" w:themeColor="text1"/>
                <w:sz w:val="18"/>
                <w:szCs w:val="18"/>
              </w:rPr>
              <w:t xml:space="preserve"> </w:t>
            </w:r>
            <w:proofErr w:type="spellStart"/>
            <w:r w:rsidRPr="00490D30">
              <w:rPr>
                <w:color w:val="000000" w:themeColor="text1"/>
                <w:sz w:val="18"/>
                <w:szCs w:val="18"/>
              </w:rPr>
              <w:t>neplăcute</w:t>
            </w:r>
            <w:proofErr w:type="spellEnd"/>
            <w:r w:rsidRPr="00490D30">
              <w:rPr>
                <w:color w:val="000000" w:themeColor="text1"/>
                <w:sz w:val="18"/>
                <w:szCs w:val="18"/>
              </w:rPr>
              <w:t xml:space="preserve"> din </w:t>
            </w:r>
            <w:proofErr w:type="spellStart"/>
            <w:r w:rsidRPr="00490D30">
              <w:rPr>
                <w:color w:val="000000" w:themeColor="text1"/>
                <w:sz w:val="18"/>
                <w:szCs w:val="18"/>
              </w:rPr>
              <w:t>locuință</w:t>
            </w:r>
            <w:proofErr w:type="spellEnd"/>
            <w:r w:rsidRPr="00490D30">
              <w:rPr>
                <w:color w:val="000000" w:themeColor="text1"/>
                <w:sz w:val="18"/>
                <w:szCs w:val="18"/>
              </w:rPr>
              <w:t xml:space="preserve"> </w:t>
            </w:r>
            <w:r w:rsidRPr="00490D30">
              <w:rPr>
                <w:color w:val="000000" w:themeColor="text1"/>
                <w:sz w:val="18"/>
                <w:szCs w:val="18"/>
              </w:rPr>
              <w:br/>
            </w:r>
            <w:proofErr w:type="spellStart"/>
            <w:r w:rsidRPr="00490D30">
              <w:rPr>
                <w:color w:val="000000" w:themeColor="text1"/>
                <w:sz w:val="18"/>
                <w:szCs w:val="18"/>
              </w:rPr>
              <w:t>Datorita</w:t>
            </w:r>
            <w:proofErr w:type="spellEnd"/>
            <w:r w:rsidRPr="00490D30">
              <w:rPr>
                <w:color w:val="000000" w:themeColor="text1"/>
                <w:sz w:val="18"/>
                <w:szCs w:val="18"/>
              </w:rPr>
              <w:t xml:space="preserve"> </w:t>
            </w:r>
            <w:proofErr w:type="spellStart"/>
            <w:r w:rsidRPr="00490D30">
              <w:rPr>
                <w:color w:val="000000" w:themeColor="text1"/>
                <w:sz w:val="18"/>
                <w:szCs w:val="18"/>
              </w:rPr>
              <w:t>dimensiunilor</w:t>
            </w:r>
            <w:proofErr w:type="spellEnd"/>
            <w:r w:rsidRPr="00490D30">
              <w:rPr>
                <w:color w:val="000000" w:themeColor="text1"/>
                <w:sz w:val="18"/>
                <w:szCs w:val="18"/>
              </w:rPr>
              <w:t xml:space="preserve"> sale, </w:t>
            </w:r>
            <w:proofErr w:type="spellStart"/>
            <w:r w:rsidRPr="00490D30">
              <w:rPr>
                <w:color w:val="000000" w:themeColor="text1"/>
                <w:sz w:val="18"/>
                <w:szCs w:val="18"/>
              </w:rPr>
              <w:t>acesta</w:t>
            </w:r>
            <w:proofErr w:type="spellEnd"/>
            <w:r w:rsidRPr="00490D30">
              <w:rPr>
                <w:color w:val="000000" w:themeColor="text1"/>
                <w:sz w:val="18"/>
                <w:szCs w:val="18"/>
              </w:rPr>
              <w:t xml:space="preserve"> </w:t>
            </w:r>
            <w:proofErr w:type="spellStart"/>
            <w:r w:rsidRPr="00490D30">
              <w:rPr>
                <w:color w:val="000000" w:themeColor="text1"/>
                <w:sz w:val="18"/>
                <w:szCs w:val="18"/>
              </w:rPr>
              <w:t>poate</w:t>
            </w:r>
            <w:proofErr w:type="spellEnd"/>
            <w:r w:rsidRPr="00490D30">
              <w:rPr>
                <w:color w:val="000000" w:themeColor="text1"/>
                <w:sz w:val="18"/>
                <w:szCs w:val="18"/>
              </w:rPr>
              <w:t xml:space="preserve"> fi </w:t>
            </w:r>
            <w:proofErr w:type="spellStart"/>
            <w:r w:rsidRPr="00490D30">
              <w:rPr>
                <w:color w:val="000000" w:themeColor="text1"/>
                <w:sz w:val="18"/>
                <w:szCs w:val="18"/>
              </w:rPr>
              <w:t>amplasăt</w:t>
            </w:r>
            <w:proofErr w:type="spellEnd"/>
            <w:r w:rsidRPr="00490D30">
              <w:rPr>
                <w:color w:val="000000" w:themeColor="text1"/>
                <w:sz w:val="18"/>
                <w:szCs w:val="18"/>
              </w:rPr>
              <w:t xml:space="preserve"> </w:t>
            </w:r>
            <w:proofErr w:type="spellStart"/>
            <w:r w:rsidRPr="00490D30">
              <w:rPr>
                <w:color w:val="000000" w:themeColor="text1"/>
                <w:sz w:val="18"/>
                <w:szCs w:val="18"/>
              </w:rPr>
              <w:t>oriunde</w:t>
            </w:r>
            <w:proofErr w:type="spellEnd"/>
            <w:r w:rsidRPr="00490D30">
              <w:rPr>
                <w:color w:val="000000" w:themeColor="text1"/>
                <w:sz w:val="18"/>
                <w:szCs w:val="18"/>
              </w:rPr>
              <w:t xml:space="preserve"> in casa, la </w:t>
            </w:r>
            <w:proofErr w:type="spellStart"/>
            <w:r w:rsidRPr="00490D30">
              <w:rPr>
                <w:color w:val="000000" w:themeColor="text1"/>
                <w:sz w:val="18"/>
                <w:szCs w:val="18"/>
              </w:rPr>
              <w:t>birou</w:t>
            </w:r>
            <w:proofErr w:type="spellEnd"/>
            <w:r w:rsidRPr="00490D30">
              <w:rPr>
                <w:color w:val="000000" w:themeColor="text1"/>
                <w:sz w:val="18"/>
                <w:szCs w:val="18"/>
              </w:rPr>
              <w:t xml:space="preserve"> </w:t>
            </w:r>
            <w:proofErr w:type="spellStart"/>
            <w:r w:rsidRPr="00490D30">
              <w:rPr>
                <w:color w:val="000000" w:themeColor="text1"/>
                <w:sz w:val="18"/>
                <w:szCs w:val="18"/>
              </w:rPr>
              <w:t>sau</w:t>
            </w:r>
            <w:proofErr w:type="spellEnd"/>
            <w:r w:rsidRPr="00490D30">
              <w:rPr>
                <w:color w:val="000000" w:themeColor="text1"/>
                <w:sz w:val="18"/>
                <w:szCs w:val="18"/>
              </w:rPr>
              <w:t xml:space="preserve"> </w:t>
            </w:r>
            <w:proofErr w:type="spellStart"/>
            <w:r w:rsidRPr="00490D30">
              <w:rPr>
                <w:color w:val="000000" w:themeColor="text1"/>
                <w:sz w:val="18"/>
                <w:szCs w:val="18"/>
              </w:rPr>
              <w:t>chiar</w:t>
            </w:r>
            <w:proofErr w:type="spellEnd"/>
            <w:r w:rsidRPr="00490D30">
              <w:rPr>
                <w:color w:val="000000" w:themeColor="text1"/>
                <w:sz w:val="18"/>
                <w:szCs w:val="18"/>
              </w:rPr>
              <w:t xml:space="preserve"> in masina.</w:t>
            </w:r>
            <w:r w:rsidRPr="00490D30">
              <w:rPr>
                <w:color w:val="000000" w:themeColor="text1"/>
                <w:sz w:val="18"/>
                <w:szCs w:val="18"/>
              </w:rPr>
              <w:br/>
            </w:r>
            <w:proofErr w:type="spellStart"/>
            <w:r w:rsidRPr="00490D30">
              <w:rPr>
                <w:color w:val="000000" w:themeColor="text1"/>
                <w:sz w:val="18"/>
                <w:szCs w:val="18"/>
              </w:rPr>
              <w:t>Intensitatea</w:t>
            </w:r>
            <w:proofErr w:type="spellEnd"/>
            <w:r w:rsidRPr="00490D30">
              <w:rPr>
                <w:color w:val="000000" w:themeColor="text1"/>
                <w:sz w:val="18"/>
                <w:szCs w:val="18"/>
              </w:rPr>
              <w:t xml:space="preserve"> </w:t>
            </w:r>
            <w:proofErr w:type="spellStart"/>
            <w:r w:rsidRPr="00490D30">
              <w:rPr>
                <w:color w:val="000000" w:themeColor="text1"/>
                <w:sz w:val="18"/>
                <w:szCs w:val="18"/>
              </w:rPr>
              <w:t>parfumului</w:t>
            </w:r>
            <w:proofErr w:type="spellEnd"/>
            <w:r w:rsidRPr="00490D30">
              <w:rPr>
                <w:color w:val="000000" w:themeColor="text1"/>
                <w:sz w:val="18"/>
                <w:szCs w:val="18"/>
              </w:rPr>
              <w:t xml:space="preserve"> </w:t>
            </w:r>
            <w:proofErr w:type="spellStart"/>
            <w:r w:rsidRPr="00490D30">
              <w:rPr>
                <w:color w:val="000000" w:themeColor="text1"/>
                <w:sz w:val="18"/>
                <w:szCs w:val="18"/>
              </w:rPr>
              <w:t>eliberat</w:t>
            </w:r>
            <w:proofErr w:type="spellEnd"/>
            <w:r w:rsidRPr="00490D30">
              <w:rPr>
                <w:color w:val="000000" w:themeColor="text1"/>
                <w:sz w:val="18"/>
                <w:szCs w:val="18"/>
              </w:rPr>
              <w:t xml:space="preserve"> </w:t>
            </w:r>
            <w:proofErr w:type="spellStart"/>
            <w:r w:rsidRPr="00490D30">
              <w:rPr>
                <w:color w:val="000000" w:themeColor="text1"/>
                <w:sz w:val="18"/>
                <w:szCs w:val="18"/>
              </w:rPr>
              <w:t>poate</w:t>
            </w:r>
            <w:proofErr w:type="spellEnd"/>
            <w:r w:rsidRPr="00490D30">
              <w:rPr>
                <w:color w:val="000000" w:themeColor="text1"/>
                <w:sz w:val="18"/>
                <w:szCs w:val="18"/>
              </w:rPr>
              <w:t xml:space="preserve"> fi </w:t>
            </w:r>
            <w:proofErr w:type="spellStart"/>
            <w:r w:rsidRPr="00490D30">
              <w:rPr>
                <w:color w:val="000000" w:themeColor="text1"/>
                <w:sz w:val="18"/>
                <w:szCs w:val="18"/>
              </w:rPr>
              <w:t>reglata</w:t>
            </w:r>
            <w:proofErr w:type="spellEnd"/>
            <w:r w:rsidRPr="00490D30">
              <w:rPr>
                <w:color w:val="000000" w:themeColor="text1"/>
                <w:sz w:val="18"/>
                <w:szCs w:val="18"/>
              </w:rPr>
              <w:t xml:space="preserve"> </w:t>
            </w:r>
            <w:proofErr w:type="spellStart"/>
            <w:r w:rsidRPr="00490D30">
              <w:rPr>
                <w:color w:val="000000" w:themeColor="text1"/>
                <w:sz w:val="18"/>
                <w:szCs w:val="18"/>
              </w:rPr>
              <w:t>prin</w:t>
            </w:r>
            <w:proofErr w:type="spellEnd"/>
            <w:r w:rsidRPr="00490D30">
              <w:rPr>
                <w:color w:val="000000" w:themeColor="text1"/>
                <w:sz w:val="18"/>
                <w:szCs w:val="18"/>
              </w:rPr>
              <w:t xml:space="preserve"> </w:t>
            </w:r>
            <w:proofErr w:type="spellStart"/>
            <w:r w:rsidRPr="00490D30">
              <w:rPr>
                <w:color w:val="000000" w:themeColor="text1"/>
                <w:sz w:val="18"/>
                <w:szCs w:val="18"/>
              </w:rPr>
              <w:t>indepartarea</w:t>
            </w:r>
            <w:proofErr w:type="spellEnd"/>
            <w:r w:rsidRPr="00490D30">
              <w:rPr>
                <w:color w:val="000000" w:themeColor="text1"/>
                <w:sz w:val="18"/>
                <w:szCs w:val="18"/>
              </w:rPr>
              <w:t xml:space="preserve"> </w:t>
            </w:r>
            <w:proofErr w:type="spellStart"/>
            <w:r w:rsidRPr="00490D30">
              <w:rPr>
                <w:color w:val="000000" w:themeColor="text1"/>
                <w:sz w:val="18"/>
                <w:szCs w:val="18"/>
              </w:rPr>
              <w:t>foliei</w:t>
            </w:r>
            <w:proofErr w:type="spellEnd"/>
            <w:r w:rsidRPr="00490D30">
              <w:rPr>
                <w:color w:val="000000" w:themeColor="text1"/>
                <w:sz w:val="18"/>
                <w:szCs w:val="18"/>
              </w:rPr>
              <w:t xml:space="preserve"> de pe </w:t>
            </w:r>
            <w:proofErr w:type="spellStart"/>
            <w:r w:rsidRPr="00490D30">
              <w:rPr>
                <w:color w:val="000000" w:themeColor="text1"/>
                <w:sz w:val="18"/>
                <w:szCs w:val="18"/>
              </w:rPr>
              <w:t>produs,total</w:t>
            </w:r>
            <w:proofErr w:type="spellEnd"/>
            <w:r w:rsidRPr="00490D30">
              <w:rPr>
                <w:color w:val="000000" w:themeColor="text1"/>
                <w:sz w:val="18"/>
                <w:szCs w:val="18"/>
              </w:rPr>
              <w:t xml:space="preserve"> </w:t>
            </w:r>
            <w:proofErr w:type="spellStart"/>
            <w:r w:rsidRPr="00490D30">
              <w:rPr>
                <w:color w:val="000000" w:themeColor="text1"/>
                <w:sz w:val="18"/>
                <w:szCs w:val="18"/>
              </w:rPr>
              <w:t>sau</w:t>
            </w:r>
            <w:proofErr w:type="spellEnd"/>
            <w:r w:rsidRPr="00490D30">
              <w:rPr>
                <w:color w:val="000000" w:themeColor="text1"/>
                <w:sz w:val="18"/>
                <w:szCs w:val="18"/>
              </w:rPr>
              <w:t xml:space="preserve"> partial.</w:t>
            </w:r>
          </w:p>
        </w:tc>
        <w:tc>
          <w:tcPr>
            <w:tcW w:w="2720" w:type="dxa"/>
          </w:tcPr>
          <w:p w14:paraId="118D1213"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Odorizant</w:t>
            </w:r>
            <w:proofErr w:type="spellEnd"/>
            <w:r w:rsidRPr="00490D30">
              <w:rPr>
                <w:color w:val="000000" w:themeColor="text1"/>
                <w:sz w:val="18"/>
                <w:szCs w:val="18"/>
              </w:rPr>
              <w:t xml:space="preserve"> camera gel, </w:t>
            </w:r>
            <w:proofErr w:type="spellStart"/>
            <w:r w:rsidRPr="00490D30">
              <w:rPr>
                <w:color w:val="000000" w:themeColor="text1"/>
                <w:sz w:val="18"/>
                <w:szCs w:val="18"/>
              </w:rPr>
              <w:t>gramaj</w:t>
            </w:r>
            <w:proofErr w:type="spellEnd"/>
            <w:r w:rsidRPr="00490D30">
              <w:rPr>
                <w:color w:val="000000" w:themeColor="text1"/>
                <w:sz w:val="18"/>
                <w:szCs w:val="18"/>
              </w:rPr>
              <w:t>: 150g</w:t>
            </w:r>
          </w:p>
        </w:tc>
        <w:tc>
          <w:tcPr>
            <w:tcW w:w="1188" w:type="dxa"/>
          </w:tcPr>
          <w:p w14:paraId="02D81A2F" w14:textId="77777777" w:rsidR="00AF441F" w:rsidRPr="00490D30" w:rsidRDefault="00AF441F" w:rsidP="00E6552C">
            <w:pPr>
              <w:rPr>
                <w:color w:val="000000" w:themeColor="text1"/>
                <w:sz w:val="18"/>
                <w:szCs w:val="18"/>
              </w:rPr>
            </w:pPr>
          </w:p>
        </w:tc>
        <w:tc>
          <w:tcPr>
            <w:tcW w:w="1201" w:type="dxa"/>
          </w:tcPr>
          <w:p w14:paraId="331F4682" w14:textId="77777777" w:rsidR="00AF441F" w:rsidRPr="00490D30" w:rsidRDefault="00AF441F" w:rsidP="00E6552C">
            <w:pPr>
              <w:rPr>
                <w:color w:val="000000" w:themeColor="text1"/>
                <w:sz w:val="18"/>
                <w:szCs w:val="18"/>
              </w:rPr>
            </w:pPr>
          </w:p>
        </w:tc>
        <w:tc>
          <w:tcPr>
            <w:tcW w:w="1144" w:type="dxa"/>
          </w:tcPr>
          <w:p w14:paraId="157E8FDA" w14:textId="37E6FA5B" w:rsidR="00AF441F" w:rsidRPr="00490D30" w:rsidRDefault="00AF441F" w:rsidP="00E6552C">
            <w:pPr>
              <w:rPr>
                <w:color w:val="000000" w:themeColor="text1"/>
                <w:sz w:val="18"/>
                <w:szCs w:val="18"/>
              </w:rPr>
            </w:pPr>
          </w:p>
        </w:tc>
        <w:tc>
          <w:tcPr>
            <w:tcW w:w="1179" w:type="dxa"/>
          </w:tcPr>
          <w:p w14:paraId="20498AE9" w14:textId="13FE1529" w:rsidR="00AF441F" w:rsidRPr="00490D30" w:rsidRDefault="00AF441F" w:rsidP="00E6552C">
            <w:pPr>
              <w:rPr>
                <w:color w:val="000000" w:themeColor="text1"/>
                <w:sz w:val="18"/>
                <w:szCs w:val="18"/>
              </w:rPr>
            </w:pPr>
          </w:p>
        </w:tc>
        <w:tc>
          <w:tcPr>
            <w:tcW w:w="1197" w:type="dxa"/>
          </w:tcPr>
          <w:p w14:paraId="1E7DFBFB" w14:textId="77777777" w:rsidR="00AF441F" w:rsidRPr="00490D30" w:rsidRDefault="00AF441F" w:rsidP="00E6552C">
            <w:pPr>
              <w:rPr>
                <w:color w:val="000000" w:themeColor="text1"/>
                <w:sz w:val="18"/>
                <w:szCs w:val="18"/>
              </w:rPr>
            </w:pPr>
          </w:p>
        </w:tc>
        <w:tc>
          <w:tcPr>
            <w:tcW w:w="1218" w:type="dxa"/>
          </w:tcPr>
          <w:p w14:paraId="5D3C12B8" w14:textId="647959FC" w:rsidR="00AF441F" w:rsidRPr="00490D30" w:rsidRDefault="00AF441F" w:rsidP="00E6552C">
            <w:pPr>
              <w:rPr>
                <w:color w:val="000000" w:themeColor="text1"/>
                <w:sz w:val="18"/>
                <w:szCs w:val="18"/>
              </w:rPr>
            </w:pPr>
          </w:p>
        </w:tc>
        <w:tc>
          <w:tcPr>
            <w:tcW w:w="1170" w:type="dxa"/>
          </w:tcPr>
          <w:p w14:paraId="07F184E2" w14:textId="3E7D052B" w:rsidR="00AF441F" w:rsidRPr="00490D30" w:rsidRDefault="00AF441F" w:rsidP="00E6552C">
            <w:pPr>
              <w:rPr>
                <w:color w:val="000000" w:themeColor="text1"/>
                <w:sz w:val="18"/>
                <w:szCs w:val="18"/>
              </w:rPr>
            </w:pPr>
          </w:p>
        </w:tc>
      </w:tr>
      <w:tr w:rsidR="00490D30" w:rsidRPr="00490D30" w14:paraId="1758F381" w14:textId="77777777" w:rsidTr="00AF441F">
        <w:trPr>
          <w:jc w:val="center"/>
        </w:trPr>
        <w:tc>
          <w:tcPr>
            <w:tcW w:w="467" w:type="dxa"/>
          </w:tcPr>
          <w:p w14:paraId="733256D8" w14:textId="77777777" w:rsidR="00AF441F" w:rsidRPr="00490D30" w:rsidRDefault="00AF441F" w:rsidP="00E6552C">
            <w:pPr>
              <w:rPr>
                <w:color w:val="000000" w:themeColor="text1"/>
                <w:sz w:val="18"/>
                <w:szCs w:val="18"/>
              </w:rPr>
            </w:pPr>
            <w:r w:rsidRPr="00490D30">
              <w:rPr>
                <w:color w:val="000000" w:themeColor="text1"/>
                <w:sz w:val="18"/>
                <w:szCs w:val="18"/>
              </w:rPr>
              <w:lastRenderedPageBreak/>
              <w:t>38</w:t>
            </w:r>
          </w:p>
        </w:tc>
        <w:tc>
          <w:tcPr>
            <w:tcW w:w="1381" w:type="dxa"/>
          </w:tcPr>
          <w:p w14:paraId="6D3A983F"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Odorizant</w:t>
            </w:r>
            <w:proofErr w:type="spellEnd"/>
            <w:r w:rsidRPr="00490D30">
              <w:rPr>
                <w:color w:val="000000" w:themeColor="text1"/>
                <w:sz w:val="18"/>
                <w:szCs w:val="18"/>
              </w:rPr>
              <w:t xml:space="preserve"> camera spray, minim 240 ML</w:t>
            </w:r>
          </w:p>
        </w:tc>
        <w:tc>
          <w:tcPr>
            <w:tcW w:w="2575" w:type="dxa"/>
          </w:tcPr>
          <w:p w14:paraId="31E90EF1"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odorizeaza</w:t>
            </w:r>
            <w:proofErr w:type="spellEnd"/>
            <w:r w:rsidRPr="00490D30">
              <w:rPr>
                <w:color w:val="000000" w:themeColor="text1"/>
                <w:sz w:val="18"/>
                <w:szCs w:val="18"/>
              </w:rPr>
              <w:t xml:space="preserve">, </w:t>
            </w:r>
            <w:proofErr w:type="spellStart"/>
            <w:r w:rsidRPr="00490D30">
              <w:rPr>
                <w:color w:val="000000" w:themeColor="text1"/>
                <w:sz w:val="18"/>
                <w:szCs w:val="18"/>
              </w:rPr>
              <w:t>igienizează</w:t>
            </w:r>
            <w:proofErr w:type="spellEnd"/>
            <w:r w:rsidRPr="00490D30">
              <w:rPr>
                <w:color w:val="000000" w:themeColor="text1"/>
                <w:sz w:val="18"/>
                <w:szCs w:val="18"/>
              </w:rPr>
              <w:t>.</w:t>
            </w:r>
          </w:p>
        </w:tc>
        <w:tc>
          <w:tcPr>
            <w:tcW w:w="2720" w:type="dxa"/>
          </w:tcPr>
          <w:p w14:paraId="54EF121C"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Odorizantul</w:t>
            </w:r>
            <w:proofErr w:type="spellEnd"/>
            <w:r w:rsidRPr="00490D30">
              <w:rPr>
                <w:color w:val="000000" w:themeColor="text1"/>
                <w:sz w:val="18"/>
                <w:szCs w:val="18"/>
              </w:rPr>
              <w:t xml:space="preserve"> de camera </w:t>
            </w:r>
            <w:proofErr w:type="spellStart"/>
            <w:r w:rsidRPr="00490D30">
              <w:rPr>
                <w:color w:val="000000" w:themeColor="text1"/>
                <w:sz w:val="18"/>
                <w:szCs w:val="18"/>
              </w:rPr>
              <w:t>elimina</w:t>
            </w:r>
            <w:proofErr w:type="spellEnd"/>
            <w:r w:rsidRPr="00490D30">
              <w:rPr>
                <w:color w:val="000000" w:themeColor="text1"/>
                <w:sz w:val="18"/>
                <w:szCs w:val="18"/>
              </w:rPr>
              <w:t xml:space="preserve"> </w:t>
            </w:r>
            <w:proofErr w:type="spellStart"/>
            <w:r w:rsidRPr="00490D30">
              <w:rPr>
                <w:color w:val="000000" w:themeColor="text1"/>
                <w:sz w:val="18"/>
                <w:szCs w:val="18"/>
              </w:rPr>
              <w:t>mirosul</w:t>
            </w:r>
            <w:proofErr w:type="spellEnd"/>
            <w:r w:rsidRPr="00490D30">
              <w:rPr>
                <w:color w:val="000000" w:themeColor="text1"/>
                <w:sz w:val="18"/>
                <w:szCs w:val="18"/>
              </w:rPr>
              <w:t xml:space="preserve"> </w:t>
            </w:r>
            <w:proofErr w:type="spellStart"/>
            <w:r w:rsidRPr="00490D30">
              <w:rPr>
                <w:color w:val="000000" w:themeColor="text1"/>
                <w:sz w:val="18"/>
                <w:szCs w:val="18"/>
              </w:rPr>
              <w:t>neplăcut</w:t>
            </w:r>
            <w:proofErr w:type="spellEnd"/>
            <w:r w:rsidRPr="00490D30">
              <w:rPr>
                <w:color w:val="000000" w:themeColor="text1"/>
                <w:sz w:val="18"/>
                <w:szCs w:val="18"/>
              </w:rPr>
              <w:t xml:space="preserve"> de </w:t>
            </w:r>
            <w:proofErr w:type="spellStart"/>
            <w:r w:rsidRPr="00490D30">
              <w:rPr>
                <w:color w:val="000000" w:themeColor="text1"/>
                <w:sz w:val="18"/>
                <w:szCs w:val="18"/>
              </w:rPr>
              <w:t>tabac</w:t>
            </w:r>
            <w:proofErr w:type="spellEnd"/>
            <w:r w:rsidRPr="00490D30">
              <w:rPr>
                <w:color w:val="000000" w:themeColor="text1"/>
                <w:sz w:val="18"/>
                <w:szCs w:val="18"/>
              </w:rPr>
              <w:t xml:space="preserve"> </w:t>
            </w:r>
            <w:proofErr w:type="spellStart"/>
            <w:r w:rsidRPr="00490D30">
              <w:rPr>
                <w:color w:val="000000" w:themeColor="text1"/>
                <w:sz w:val="18"/>
                <w:szCs w:val="18"/>
              </w:rPr>
              <w:t>si</w:t>
            </w:r>
            <w:proofErr w:type="spellEnd"/>
            <w:r w:rsidRPr="00490D30">
              <w:rPr>
                <w:color w:val="000000" w:themeColor="text1"/>
                <w:sz w:val="18"/>
                <w:szCs w:val="18"/>
              </w:rPr>
              <w:t xml:space="preserve"> il </w:t>
            </w:r>
            <w:proofErr w:type="spellStart"/>
            <w:r w:rsidRPr="00490D30">
              <w:rPr>
                <w:color w:val="000000" w:themeColor="text1"/>
                <w:sz w:val="18"/>
                <w:szCs w:val="18"/>
              </w:rPr>
              <w:t>inlocuieste</w:t>
            </w:r>
            <w:proofErr w:type="spellEnd"/>
            <w:r w:rsidRPr="00490D30">
              <w:rPr>
                <w:color w:val="000000" w:themeColor="text1"/>
                <w:sz w:val="18"/>
                <w:szCs w:val="18"/>
              </w:rPr>
              <w:t xml:space="preserve"> cu un parfum </w:t>
            </w:r>
            <w:proofErr w:type="spellStart"/>
            <w:r w:rsidRPr="00490D30">
              <w:rPr>
                <w:color w:val="000000" w:themeColor="text1"/>
                <w:sz w:val="18"/>
                <w:szCs w:val="18"/>
              </w:rPr>
              <w:t>racoritor</w:t>
            </w:r>
            <w:proofErr w:type="spellEnd"/>
            <w:r w:rsidRPr="00490D30">
              <w:rPr>
                <w:color w:val="000000" w:themeColor="text1"/>
                <w:sz w:val="18"/>
                <w:szCs w:val="18"/>
              </w:rPr>
              <w:t xml:space="preserve"> de </w:t>
            </w:r>
            <w:proofErr w:type="spellStart"/>
            <w:r w:rsidRPr="00490D30">
              <w:rPr>
                <w:color w:val="000000" w:themeColor="text1"/>
                <w:sz w:val="18"/>
                <w:szCs w:val="18"/>
              </w:rPr>
              <w:t>citrice</w:t>
            </w:r>
            <w:proofErr w:type="spellEnd"/>
            <w:r w:rsidRPr="00490D30">
              <w:rPr>
                <w:color w:val="000000" w:themeColor="text1"/>
                <w:sz w:val="18"/>
                <w:szCs w:val="18"/>
              </w:rPr>
              <w:t xml:space="preserve">. </w:t>
            </w:r>
            <w:proofErr w:type="spellStart"/>
            <w:r w:rsidRPr="00490D30">
              <w:rPr>
                <w:color w:val="000000" w:themeColor="text1"/>
                <w:sz w:val="18"/>
                <w:szCs w:val="18"/>
              </w:rPr>
              <w:t>Elimina</w:t>
            </w:r>
            <w:proofErr w:type="spellEnd"/>
            <w:r w:rsidRPr="00490D30">
              <w:rPr>
                <w:color w:val="000000" w:themeColor="text1"/>
                <w:sz w:val="18"/>
                <w:szCs w:val="18"/>
              </w:rPr>
              <w:t xml:space="preserve"> </w:t>
            </w:r>
            <w:proofErr w:type="spellStart"/>
            <w:r w:rsidRPr="00490D30">
              <w:rPr>
                <w:color w:val="000000" w:themeColor="text1"/>
                <w:sz w:val="18"/>
                <w:szCs w:val="18"/>
              </w:rPr>
              <w:t>mirosurile</w:t>
            </w:r>
            <w:proofErr w:type="spellEnd"/>
            <w:r w:rsidRPr="00490D30">
              <w:rPr>
                <w:color w:val="000000" w:themeColor="text1"/>
                <w:sz w:val="18"/>
                <w:szCs w:val="18"/>
              </w:rPr>
              <w:t xml:space="preserve"> </w:t>
            </w:r>
            <w:proofErr w:type="spellStart"/>
            <w:r w:rsidRPr="00490D30">
              <w:rPr>
                <w:color w:val="000000" w:themeColor="text1"/>
                <w:sz w:val="18"/>
                <w:szCs w:val="18"/>
              </w:rPr>
              <w:t>neplăcute</w:t>
            </w:r>
            <w:proofErr w:type="spellEnd"/>
            <w:r w:rsidRPr="00490D30">
              <w:rPr>
                <w:color w:val="000000" w:themeColor="text1"/>
                <w:sz w:val="18"/>
                <w:szCs w:val="18"/>
              </w:rPr>
              <w:t xml:space="preserve">, </w:t>
            </w:r>
            <w:proofErr w:type="spellStart"/>
            <w:r w:rsidRPr="00490D30">
              <w:rPr>
                <w:color w:val="000000" w:themeColor="text1"/>
                <w:sz w:val="18"/>
                <w:szCs w:val="18"/>
              </w:rPr>
              <w:t>parfumeaza</w:t>
            </w:r>
            <w:proofErr w:type="spellEnd"/>
            <w:r w:rsidRPr="00490D30">
              <w:rPr>
                <w:color w:val="000000" w:themeColor="text1"/>
                <w:sz w:val="18"/>
                <w:szCs w:val="18"/>
              </w:rPr>
              <w:t xml:space="preserve"> </w:t>
            </w:r>
            <w:proofErr w:type="spellStart"/>
            <w:r w:rsidRPr="00490D30">
              <w:rPr>
                <w:color w:val="000000" w:themeColor="text1"/>
                <w:sz w:val="18"/>
                <w:szCs w:val="18"/>
              </w:rPr>
              <w:t>incaperea</w:t>
            </w:r>
            <w:proofErr w:type="spellEnd"/>
            <w:r w:rsidRPr="00490D30">
              <w:rPr>
                <w:color w:val="000000" w:themeColor="text1"/>
                <w:sz w:val="18"/>
                <w:szCs w:val="18"/>
              </w:rPr>
              <w:t xml:space="preserve">, </w:t>
            </w:r>
            <w:proofErr w:type="spellStart"/>
            <w:r w:rsidRPr="00490D30">
              <w:rPr>
                <w:color w:val="000000" w:themeColor="text1"/>
                <w:sz w:val="18"/>
                <w:szCs w:val="18"/>
              </w:rPr>
              <w:t>actioneaza</w:t>
            </w:r>
            <w:proofErr w:type="spellEnd"/>
            <w:r w:rsidRPr="00490D30">
              <w:rPr>
                <w:color w:val="000000" w:themeColor="text1"/>
                <w:sz w:val="18"/>
                <w:szCs w:val="18"/>
              </w:rPr>
              <w:t xml:space="preserve"> in </w:t>
            </w:r>
            <w:proofErr w:type="spellStart"/>
            <w:r w:rsidRPr="00490D30">
              <w:rPr>
                <w:color w:val="000000" w:themeColor="text1"/>
                <w:sz w:val="18"/>
                <w:szCs w:val="18"/>
              </w:rPr>
              <w:t>cateva</w:t>
            </w:r>
            <w:proofErr w:type="spellEnd"/>
            <w:r w:rsidRPr="00490D30">
              <w:rPr>
                <w:color w:val="000000" w:themeColor="text1"/>
                <w:sz w:val="18"/>
                <w:szCs w:val="18"/>
              </w:rPr>
              <w:t xml:space="preserve"> </w:t>
            </w:r>
            <w:proofErr w:type="spellStart"/>
            <w:r w:rsidRPr="00490D30">
              <w:rPr>
                <w:color w:val="000000" w:themeColor="text1"/>
                <w:sz w:val="18"/>
                <w:szCs w:val="18"/>
              </w:rPr>
              <w:t>secunde</w:t>
            </w:r>
            <w:proofErr w:type="spellEnd"/>
            <w:r w:rsidRPr="00490D30">
              <w:rPr>
                <w:color w:val="000000" w:themeColor="text1"/>
                <w:sz w:val="18"/>
                <w:szCs w:val="18"/>
              </w:rPr>
              <w:t xml:space="preserve">, </w:t>
            </w:r>
            <w:proofErr w:type="spellStart"/>
            <w:r w:rsidRPr="00490D30">
              <w:rPr>
                <w:color w:val="000000" w:themeColor="text1"/>
                <w:sz w:val="18"/>
                <w:szCs w:val="18"/>
              </w:rPr>
              <w:t>dureaza</w:t>
            </w:r>
            <w:proofErr w:type="spellEnd"/>
            <w:r w:rsidRPr="00490D30">
              <w:rPr>
                <w:color w:val="000000" w:themeColor="text1"/>
                <w:sz w:val="18"/>
                <w:szCs w:val="18"/>
              </w:rPr>
              <w:t xml:space="preserve"> </w:t>
            </w:r>
            <w:proofErr w:type="spellStart"/>
            <w:r w:rsidRPr="00490D30">
              <w:rPr>
                <w:color w:val="000000" w:themeColor="text1"/>
                <w:sz w:val="18"/>
                <w:szCs w:val="18"/>
              </w:rPr>
              <w:t>pana</w:t>
            </w:r>
            <w:proofErr w:type="spellEnd"/>
            <w:r w:rsidRPr="00490D30">
              <w:rPr>
                <w:color w:val="000000" w:themeColor="text1"/>
                <w:sz w:val="18"/>
                <w:szCs w:val="18"/>
              </w:rPr>
              <w:t xml:space="preserve"> la o </w:t>
            </w:r>
            <w:proofErr w:type="spellStart"/>
            <w:r w:rsidRPr="00490D30">
              <w:rPr>
                <w:color w:val="000000" w:themeColor="text1"/>
                <w:sz w:val="18"/>
                <w:szCs w:val="18"/>
              </w:rPr>
              <w:t>ora</w:t>
            </w:r>
            <w:proofErr w:type="spellEnd"/>
            <w:r w:rsidRPr="00490D30">
              <w:rPr>
                <w:color w:val="000000" w:themeColor="text1"/>
                <w:sz w:val="18"/>
                <w:szCs w:val="18"/>
              </w:rPr>
              <w:t>.</w:t>
            </w:r>
          </w:p>
        </w:tc>
        <w:tc>
          <w:tcPr>
            <w:tcW w:w="1188" w:type="dxa"/>
          </w:tcPr>
          <w:p w14:paraId="0CB3D625" w14:textId="77777777" w:rsidR="00AF441F" w:rsidRPr="00490D30" w:rsidRDefault="00AF441F" w:rsidP="00E6552C">
            <w:pPr>
              <w:rPr>
                <w:color w:val="000000" w:themeColor="text1"/>
                <w:sz w:val="18"/>
                <w:szCs w:val="18"/>
              </w:rPr>
            </w:pPr>
          </w:p>
        </w:tc>
        <w:tc>
          <w:tcPr>
            <w:tcW w:w="1201" w:type="dxa"/>
          </w:tcPr>
          <w:p w14:paraId="3374F9B5" w14:textId="77777777" w:rsidR="00AF441F" w:rsidRPr="00490D30" w:rsidRDefault="00AF441F" w:rsidP="00E6552C">
            <w:pPr>
              <w:rPr>
                <w:color w:val="000000" w:themeColor="text1"/>
                <w:sz w:val="18"/>
                <w:szCs w:val="18"/>
              </w:rPr>
            </w:pPr>
          </w:p>
        </w:tc>
        <w:tc>
          <w:tcPr>
            <w:tcW w:w="1144" w:type="dxa"/>
          </w:tcPr>
          <w:p w14:paraId="392212AA" w14:textId="51E0ADB6" w:rsidR="00AF441F" w:rsidRPr="00490D30" w:rsidRDefault="00AF441F" w:rsidP="00E6552C">
            <w:pPr>
              <w:rPr>
                <w:color w:val="000000" w:themeColor="text1"/>
                <w:sz w:val="18"/>
                <w:szCs w:val="18"/>
              </w:rPr>
            </w:pPr>
          </w:p>
        </w:tc>
        <w:tc>
          <w:tcPr>
            <w:tcW w:w="1179" w:type="dxa"/>
          </w:tcPr>
          <w:p w14:paraId="29797F87" w14:textId="33615C63" w:rsidR="00AF441F" w:rsidRPr="00490D30" w:rsidRDefault="00AF441F" w:rsidP="00E6552C">
            <w:pPr>
              <w:rPr>
                <w:color w:val="000000" w:themeColor="text1"/>
                <w:sz w:val="18"/>
                <w:szCs w:val="18"/>
              </w:rPr>
            </w:pPr>
          </w:p>
        </w:tc>
        <w:tc>
          <w:tcPr>
            <w:tcW w:w="1197" w:type="dxa"/>
          </w:tcPr>
          <w:p w14:paraId="2CBCE59C" w14:textId="77777777" w:rsidR="00AF441F" w:rsidRPr="00490D30" w:rsidRDefault="00AF441F" w:rsidP="00E6552C">
            <w:pPr>
              <w:rPr>
                <w:color w:val="000000" w:themeColor="text1"/>
                <w:sz w:val="18"/>
                <w:szCs w:val="18"/>
              </w:rPr>
            </w:pPr>
          </w:p>
        </w:tc>
        <w:tc>
          <w:tcPr>
            <w:tcW w:w="1218" w:type="dxa"/>
          </w:tcPr>
          <w:p w14:paraId="75523DBC" w14:textId="62388115" w:rsidR="00AF441F" w:rsidRPr="00490D30" w:rsidRDefault="00AF441F" w:rsidP="00E6552C">
            <w:pPr>
              <w:rPr>
                <w:color w:val="000000" w:themeColor="text1"/>
                <w:sz w:val="18"/>
                <w:szCs w:val="18"/>
              </w:rPr>
            </w:pPr>
          </w:p>
        </w:tc>
        <w:tc>
          <w:tcPr>
            <w:tcW w:w="1170" w:type="dxa"/>
          </w:tcPr>
          <w:p w14:paraId="699A481A" w14:textId="64A6FD59" w:rsidR="00AF441F" w:rsidRPr="00490D30" w:rsidRDefault="00AF441F" w:rsidP="00E6552C">
            <w:pPr>
              <w:rPr>
                <w:color w:val="000000" w:themeColor="text1"/>
                <w:sz w:val="18"/>
                <w:szCs w:val="18"/>
              </w:rPr>
            </w:pPr>
          </w:p>
        </w:tc>
      </w:tr>
      <w:tr w:rsidR="00490D30" w:rsidRPr="00490D30" w14:paraId="31689C3E" w14:textId="77777777" w:rsidTr="00AF441F">
        <w:trPr>
          <w:jc w:val="center"/>
        </w:trPr>
        <w:tc>
          <w:tcPr>
            <w:tcW w:w="467" w:type="dxa"/>
          </w:tcPr>
          <w:p w14:paraId="4A825B54" w14:textId="77777777" w:rsidR="00AF441F" w:rsidRPr="00490D30" w:rsidRDefault="00AF441F" w:rsidP="00E6552C">
            <w:pPr>
              <w:rPr>
                <w:color w:val="000000" w:themeColor="text1"/>
                <w:sz w:val="18"/>
                <w:szCs w:val="18"/>
              </w:rPr>
            </w:pPr>
            <w:r w:rsidRPr="00490D30">
              <w:rPr>
                <w:color w:val="000000" w:themeColor="text1"/>
                <w:sz w:val="18"/>
                <w:szCs w:val="18"/>
              </w:rPr>
              <w:t>39</w:t>
            </w:r>
          </w:p>
        </w:tc>
        <w:tc>
          <w:tcPr>
            <w:tcW w:w="1381" w:type="dxa"/>
          </w:tcPr>
          <w:p w14:paraId="05F67997"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Odorizant</w:t>
            </w:r>
            <w:proofErr w:type="spellEnd"/>
            <w:r w:rsidRPr="00490D30">
              <w:rPr>
                <w:color w:val="000000" w:themeColor="text1"/>
                <w:sz w:val="18"/>
                <w:szCs w:val="18"/>
              </w:rPr>
              <w:t xml:space="preserve"> </w:t>
            </w:r>
            <w:proofErr w:type="spellStart"/>
            <w:r w:rsidRPr="00490D30">
              <w:rPr>
                <w:color w:val="000000" w:themeColor="text1"/>
                <w:sz w:val="18"/>
                <w:szCs w:val="18"/>
              </w:rPr>
              <w:t>incaperi</w:t>
            </w:r>
            <w:proofErr w:type="spellEnd"/>
            <w:r w:rsidRPr="00490D30">
              <w:rPr>
                <w:color w:val="000000" w:themeColor="text1"/>
                <w:sz w:val="18"/>
                <w:szCs w:val="18"/>
              </w:rPr>
              <w:t xml:space="preserve"> </w:t>
            </w:r>
            <w:proofErr w:type="spellStart"/>
            <w:r w:rsidRPr="00490D30">
              <w:rPr>
                <w:color w:val="000000" w:themeColor="text1"/>
                <w:sz w:val="18"/>
                <w:szCs w:val="18"/>
              </w:rPr>
              <w:t>miros</w:t>
            </w:r>
            <w:proofErr w:type="spellEnd"/>
            <w:r w:rsidRPr="00490D30">
              <w:rPr>
                <w:color w:val="000000" w:themeColor="text1"/>
                <w:sz w:val="18"/>
                <w:szCs w:val="18"/>
              </w:rPr>
              <w:t xml:space="preserve"> (</w:t>
            </w:r>
            <w:proofErr w:type="spellStart"/>
            <w:r w:rsidRPr="00490D30">
              <w:rPr>
                <w:color w:val="000000" w:themeColor="text1"/>
                <w:sz w:val="18"/>
                <w:szCs w:val="18"/>
              </w:rPr>
              <w:t>baie</w:t>
            </w:r>
            <w:proofErr w:type="spellEnd"/>
            <w:r w:rsidRPr="00490D30">
              <w:rPr>
                <w:color w:val="000000" w:themeColor="text1"/>
                <w:sz w:val="18"/>
                <w:szCs w:val="18"/>
              </w:rPr>
              <w:t xml:space="preserve">, </w:t>
            </w:r>
            <w:proofErr w:type="spellStart"/>
            <w:r w:rsidRPr="00490D30">
              <w:rPr>
                <w:color w:val="000000" w:themeColor="text1"/>
                <w:sz w:val="18"/>
                <w:szCs w:val="18"/>
              </w:rPr>
              <w:t>bucătărie</w:t>
            </w:r>
            <w:proofErr w:type="spellEnd"/>
            <w:r w:rsidRPr="00490D30">
              <w:rPr>
                <w:color w:val="000000" w:themeColor="text1"/>
                <w:sz w:val="18"/>
                <w:szCs w:val="18"/>
              </w:rPr>
              <w:t>), minim 400 ML</w:t>
            </w:r>
          </w:p>
        </w:tc>
        <w:tc>
          <w:tcPr>
            <w:tcW w:w="2575" w:type="dxa"/>
          </w:tcPr>
          <w:p w14:paraId="4589B0C4"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Produs</w:t>
            </w:r>
            <w:proofErr w:type="spellEnd"/>
            <w:r w:rsidRPr="00490D30">
              <w:rPr>
                <w:color w:val="000000" w:themeColor="text1"/>
                <w:sz w:val="18"/>
                <w:szCs w:val="18"/>
              </w:rPr>
              <w:t xml:space="preserve"> </w:t>
            </w:r>
            <w:proofErr w:type="spellStart"/>
            <w:r w:rsidRPr="00490D30">
              <w:rPr>
                <w:color w:val="000000" w:themeColor="text1"/>
                <w:sz w:val="18"/>
                <w:szCs w:val="18"/>
              </w:rPr>
              <w:t>concentrat</w:t>
            </w:r>
            <w:proofErr w:type="spellEnd"/>
            <w:r w:rsidRPr="00490D30">
              <w:rPr>
                <w:color w:val="000000" w:themeColor="text1"/>
                <w:sz w:val="18"/>
                <w:szCs w:val="18"/>
              </w:rPr>
              <w:t xml:space="preserve"> biologic </w:t>
            </w:r>
            <w:proofErr w:type="spellStart"/>
            <w:r w:rsidRPr="00490D30">
              <w:rPr>
                <w:color w:val="000000" w:themeColor="text1"/>
                <w:sz w:val="18"/>
                <w:szCs w:val="18"/>
              </w:rPr>
              <w:t>complet</w:t>
            </w:r>
            <w:proofErr w:type="spellEnd"/>
            <w:r w:rsidRPr="00490D30">
              <w:rPr>
                <w:color w:val="000000" w:themeColor="text1"/>
                <w:sz w:val="18"/>
                <w:szCs w:val="18"/>
              </w:rPr>
              <w:t xml:space="preserve"> </w:t>
            </w:r>
            <w:proofErr w:type="spellStart"/>
            <w:r w:rsidRPr="00490D30">
              <w:rPr>
                <w:color w:val="000000" w:themeColor="text1"/>
                <w:sz w:val="18"/>
                <w:szCs w:val="18"/>
              </w:rPr>
              <w:t>degradabil</w:t>
            </w:r>
            <w:proofErr w:type="spellEnd"/>
            <w:r w:rsidRPr="00490D30">
              <w:rPr>
                <w:color w:val="000000" w:themeColor="text1"/>
                <w:sz w:val="18"/>
                <w:szCs w:val="18"/>
              </w:rPr>
              <w:t xml:space="preserve">, de </w:t>
            </w:r>
            <w:proofErr w:type="spellStart"/>
            <w:r w:rsidRPr="00490D30">
              <w:rPr>
                <w:color w:val="000000" w:themeColor="text1"/>
                <w:sz w:val="18"/>
                <w:szCs w:val="18"/>
              </w:rPr>
              <w:t>înaltă</w:t>
            </w:r>
            <w:proofErr w:type="spellEnd"/>
            <w:r w:rsidRPr="00490D30">
              <w:rPr>
                <w:color w:val="000000" w:themeColor="text1"/>
                <w:sz w:val="18"/>
                <w:szCs w:val="18"/>
              </w:rPr>
              <w:t xml:space="preserve"> </w:t>
            </w:r>
            <w:proofErr w:type="spellStart"/>
            <w:r w:rsidRPr="00490D30">
              <w:rPr>
                <w:color w:val="000000" w:themeColor="text1"/>
                <w:sz w:val="18"/>
                <w:szCs w:val="18"/>
              </w:rPr>
              <w:t>calitate</w:t>
            </w:r>
            <w:proofErr w:type="spellEnd"/>
            <w:r w:rsidRPr="00490D30">
              <w:rPr>
                <w:color w:val="000000" w:themeColor="text1"/>
                <w:sz w:val="18"/>
                <w:szCs w:val="18"/>
              </w:rPr>
              <w:t xml:space="preserve">, </w:t>
            </w:r>
            <w:proofErr w:type="spellStart"/>
            <w:r w:rsidRPr="00490D30">
              <w:rPr>
                <w:color w:val="000000" w:themeColor="text1"/>
                <w:sz w:val="18"/>
                <w:szCs w:val="18"/>
              </w:rPr>
              <w:t>îndepărtează</w:t>
            </w:r>
            <w:proofErr w:type="spellEnd"/>
            <w:r w:rsidRPr="00490D30">
              <w:rPr>
                <w:color w:val="000000" w:themeColor="text1"/>
                <w:sz w:val="18"/>
                <w:szCs w:val="18"/>
              </w:rPr>
              <w:t xml:space="preserve"> cu </w:t>
            </w:r>
            <w:proofErr w:type="spellStart"/>
            <w:r w:rsidRPr="00490D30">
              <w:rPr>
                <w:color w:val="000000" w:themeColor="text1"/>
                <w:sz w:val="18"/>
                <w:szCs w:val="18"/>
              </w:rPr>
              <w:t>ușurință</w:t>
            </w:r>
            <w:proofErr w:type="spellEnd"/>
            <w:r w:rsidRPr="00490D30">
              <w:rPr>
                <w:color w:val="000000" w:themeColor="text1"/>
                <w:sz w:val="18"/>
                <w:szCs w:val="18"/>
              </w:rPr>
              <w:t xml:space="preserve"> </w:t>
            </w:r>
            <w:proofErr w:type="spellStart"/>
            <w:r w:rsidRPr="00490D30">
              <w:rPr>
                <w:color w:val="000000" w:themeColor="text1"/>
                <w:sz w:val="18"/>
                <w:szCs w:val="18"/>
              </w:rPr>
              <w:t>orice</w:t>
            </w:r>
            <w:proofErr w:type="spellEnd"/>
            <w:r w:rsidRPr="00490D30">
              <w:rPr>
                <w:color w:val="000000" w:themeColor="text1"/>
                <w:sz w:val="18"/>
                <w:szCs w:val="18"/>
              </w:rPr>
              <w:t xml:space="preserve"> </w:t>
            </w:r>
            <w:proofErr w:type="spellStart"/>
            <w:r w:rsidRPr="00490D30">
              <w:rPr>
                <w:color w:val="000000" w:themeColor="text1"/>
                <w:sz w:val="18"/>
                <w:szCs w:val="18"/>
              </w:rPr>
              <w:t>miros</w:t>
            </w:r>
            <w:proofErr w:type="spellEnd"/>
            <w:r w:rsidRPr="00490D30">
              <w:rPr>
                <w:color w:val="000000" w:themeColor="text1"/>
                <w:sz w:val="18"/>
                <w:szCs w:val="18"/>
              </w:rPr>
              <w:t xml:space="preserve"> </w:t>
            </w:r>
            <w:proofErr w:type="spellStart"/>
            <w:r w:rsidRPr="00490D30">
              <w:rPr>
                <w:color w:val="000000" w:themeColor="text1"/>
                <w:sz w:val="18"/>
                <w:szCs w:val="18"/>
              </w:rPr>
              <w:t>neplăcut</w:t>
            </w:r>
            <w:proofErr w:type="spellEnd"/>
            <w:r w:rsidRPr="00490D30">
              <w:rPr>
                <w:color w:val="000000" w:themeColor="text1"/>
                <w:sz w:val="18"/>
                <w:szCs w:val="18"/>
              </w:rPr>
              <w:t xml:space="preserve">. Sigur </w:t>
            </w:r>
            <w:proofErr w:type="spellStart"/>
            <w:r w:rsidRPr="00490D30">
              <w:rPr>
                <w:color w:val="000000" w:themeColor="text1"/>
                <w:sz w:val="18"/>
                <w:szCs w:val="18"/>
              </w:rPr>
              <w:t>pentru</w:t>
            </w:r>
            <w:proofErr w:type="spellEnd"/>
            <w:r w:rsidRPr="00490D30">
              <w:rPr>
                <w:color w:val="000000" w:themeColor="text1"/>
                <w:sz w:val="18"/>
                <w:szCs w:val="18"/>
              </w:rPr>
              <w:t xml:space="preserve"> </w:t>
            </w:r>
            <w:proofErr w:type="spellStart"/>
            <w:r w:rsidRPr="00490D30">
              <w:rPr>
                <w:color w:val="000000" w:themeColor="text1"/>
                <w:sz w:val="18"/>
                <w:szCs w:val="18"/>
              </w:rPr>
              <w:t>mediu</w:t>
            </w:r>
            <w:proofErr w:type="spellEnd"/>
            <w:r w:rsidRPr="00490D30">
              <w:rPr>
                <w:color w:val="000000" w:themeColor="text1"/>
                <w:sz w:val="18"/>
                <w:szCs w:val="18"/>
              </w:rPr>
              <w:t xml:space="preserve">. </w:t>
            </w:r>
            <w:r w:rsidRPr="00490D30">
              <w:rPr>
                <w:color w:val="000000" w:themeColor="text1"/>
                <w:sz w:val="18"/>
                <w:szCs w:val="18"/>
              </w:rPr>
              <w:br/>
            </w:r>
            <w:proofErr w:type="spellStart"/>
            <w:r w:rsidRPr="00490D30">
              <w:rPr>
                <w:color w:val="000000" w:themeColor="text1"/>
                <w:sz w:val="18"/>
                <w:szCs w:val="18"/>
              </w:rPr>
              <w:t>Domeniul</w:t>
            </w:r>
            <w:proofErr w:type="spellEnd"/>
            <w:r w:rsidRPr="00490D30">
              <w:rPr>
                <w:color w:val="000000" w:themeColor="text1"/>
                <w:sz w:val="18"/>
                <w:szCs w:val="18"/>
              </w:rPr>
              <w:t xml:space="preserve"> de </w:t>
            </w:r>
            <w:proofErr w:type="spellStart"/>
            <w:r w:rsidRPr="00490D30">
              <w:rPr>
                <w:color w:val="000000" w:themeColor="text1"/>
                <w:sz w:val="18"/>
                <w:szCs w:val="18"/>
              </w:rPr>
              <w:t>aplicare</w:t>
            </w:r>
            <w:proofErr w:type="spellEnd"/>
            <w:r w:rsidRPr="00490D30">
              <w:rPr>
                <w:color w:val="000000" w:themeColor="text1"/>
                <w:sz w:val="18"/>
                <w:szCs w:val="18"/>
              </w:rPr>
              <w:t xml:space="preserve">: </w:t>
            </w:r>
            <w:proofErr w:type="spellStart"/>
            <w:r w:rsidRPr="00490D30">
              <w:rPr>
                <w:color w:val="000000" w:themeColor="text1"/>
                <w:sz w:val="18"/>
                <w:szCs w:val="18"/>
              </w:rPr>
              <w:t>În</w:t>
            </w:r>
            <w:proofErr w:type="spellEnd"/>
            <w:r w:rsidRPr="00490D30">
              <w:rPr>
                <w:color w:val="000000" w:themeColor="text1"/>
                <w:sz w:val="18"/>
                <w:szCs w:val="18"/>
              </w:rPr>
              <w:t xml:space="preserve"> </w:t>
            </w:r>
            <w:proofErr w:type="spellStart"/>
            <w:r w:rsidRPr="00490D30">
              <w:rPr>
                <w:color w:val="000000" w:themeColor="text1"/>
                <w:sz w:val="18"/>
                <w:szCs w:val="18"/>
              </w:rPr>
              <w:t>zonele</w:t>
            </w:r>
            <w:proofErr w:type="spellEnd"/>
            <w:r w:rsidRPr="00490D30">
              <w:rPr>
                <w:color w:val="000000" w:themeColor="text1"/>
                <w:sz w:val="18"/>
                <w:szCs w:val="18"/>
              </w:rPr>
              <w:t xml:space="preserve"> cu </w:t>
            </w:r>
            <w:proofErr w:type="spellStart"/>
            <w:r w:rsidRPr="00490D30">
              <w:rPr>
                <w:color w:val="000000" w:themeColor="text1"/>
                <w:sz w:val="18"/>
                <w:szCs w:val="18"/>
              </w:rPr>
              <w:t>puternice</w:t>
            </w:r>
            <w:proofErr w:type="spellEnd"/>
            <w:r w:rsidRPr="00490D30">
              <w:rPr>
                <w:color w:val="000000" w:themeColor="text1"/>
                <w:sz w:val="18"/>
                <w:szCs w:val="18"/>
              </w:rPr>
              <w:t xml:space="preserve"> </w:t>
            </w:r>
            <w:proofErr w:type="spellStart"/>
            <w:r w:rsidRPr="00490D30">
              <w:rPr>
                <w:color w:val="000000" w:themeColor="text1"/>
                <w:sz w:val="18"/>
                <w:szCs w:val="18"/>
              </w:rPr>
              <w:t>neplăceri</w:t>
            </w:r>
            <w:proofErr w:type="spellEnd"/>
            <w:r w:rsidRPr="00490D30">
              <w:rPr>
                <w:color w:val="000000" w:themeColor="text1"/>
                <w:sz w:val="18"/>
                <w:szCs w:val="18"/>
              </w:rPr>
              <w:t xml:space="preserve"> ale </w:t>
            </w:r>
            <w:proofErr w:type="spellStart"/>
            <w:r w:rsidRPr="00490D30">
              <w:rPr>
                <w:color w:val="000000" w:themeColor="text1"/>
                <w:sz w:val="18"/>
                <w:szCs w:val="18"/>
              </w:rPr>
              <w:t>mirosului</w:t>
            </w:r>
            <w:proofErr w:type="spellEnd"/>
            <w:r w:rsidRPr="00490D30">
              <w:rPr>
                <w:color w:val="000000" w:themeColor="text1"/>
                <w:sz w:val="18"/>
                <w:szCs w:val="18"/>
              </w:rPr>
              <w:t xml:space="preserve">. </w:t>
            </w:r>
            <w:proofErr w:type="spellStart"/>
            <w:r w:rsidRPr="00490D30">
              <w:rPr>
                <w:color w:val="000000" w:themeColor="text1"/>
                <w:sz w:val="18"/>
                <w:szCs w:val="18"/>
              </w:rPr>
              <w:t>Pentru</w:t>
            </w:r>
            <w:proofErr w:type="spellEnd"/>
            <w:r w:rsidRPr="00490D30">
              <w:rPr>
                <w:color w:val="000000" w:themeColor="text1"/>
                <w:sz w:val="18"/>
                <w:szCs w:val="18"/>
              </w:rPr>
              <w:t xml:space="preserve"> </w:t>
            </w:r>
            <w:proofErr w:type="spellStart"/>
            <w:r w:rsidRPr="00490D30">
              <w:rPr>
                <w:color w:val="000000" w:themeColor="text1"/>
                <w:sz w:val="18"/>
                <w:szCs w:val="18"/>
              </w:rPr>
              <w:t>camere</w:t>
            </w:r>
            <w:proofErr w:type="spellEnd"/>
            <w:r w:rsidRPr="00490D30">
              <w:rPr>
                <w:color w:val="000000" w:themeColor="text1"/>
                <w:sz w:val="18"/>
                <w:szCs w:val="18"/>
              </w:rPr>
              <w:t xml:space="preserve"> cu </w:t>
            </w:r>
            <w:proofErr w:type="spellStart"/>
            <w:r w:rsidRPr="00490D30">
              <w:rPr>
                <w:color w:val="000000" w:themeColor="text1"/>
                <w:sz w:val="18"/>
                <w:szCs w:val="18"/>
              </w:rPr>
              <w:t>miros</w:t>
            </w:r>
            <w:proofErr w:type="spellEnd"/>
            <w:r w:rsidRPr="00490D30">
              <w:rPr>
                <w:color w:val="000000" w:themeColor="text1"/>
                <w:sz w:val="18"/>
                <w:szCs w:val="18"/>
              </w:rPr>
              <w:t xml:space="preserve"> </w:t>
            </w:r>
            <w:proofErr w:type="spellStart"/>
            <w:r w:rsidRPr="00490D30">
              <w:rPr>
                <w:color w:val="000000" w:themeColor="text1"/>
                <w:sz w:val="18"/>
                <w:szCs w:val="18"/>
              </w:rPr>
              <w:t>neplăcut</w:t>
            </w:r>
            <w:proofErr w:type="spellEnd"/>
            <w:r w:rsidRPr="00490D30">
              <w:rPr>
                <w:color w:val="000000" w:themeColor="text1"/>
                <w:sz w:val="18"/>
                <w:szCs w:val="18"/>
              </w:rPr>
              <w:t xml:space="preserve">, </w:t>
            </w:r>
            <w:proofErr w:type="spellStart"/>
            <w:r w:rsidRPr="00490D30">
              <w:rPr>
                <w:color w:val="000000" w:themeColor="text1"/>
                <w:sz w:val="18"/>
                <w:szCs w:val="18"/>
              </w:rPr>
              <w:t>pulverizat</w:t>
            </w:r>
            <w:proofErr w:type="spellEnd"/>
            <w:r w:rsidRPr="00490D30">
              <w:rPr>
                <w:color w:val="000000" w:themeColor="text1"/>
                <w:sz w:val="18"/>
                <w:szCs w:val="18"/>
              </w:rPr>
              <w:t xml:space="preserve"> </w:t>
            </w:r>
            <w:proofErr w:type="spellStart"/>
            <w:r w:rsidRPr="00490D30">
              <w:rPr>
                <w:color w:val="000000" w:themeColor="text1"/>
                <w:sz w:val="18"/>
                <w:szCs w:val="18"/>
              </w:rPr>
              <w:t>după</w:t>
            </w:r>
            <w:proofErr w:type="spellEnd"/>
            <w:r w:rsidRPr="00490D30">
              <w:rPr>
                <w:color w:val="000000" w:themeColor="text1"/>
                <w:sz w:val="18"/>
                <w:szCs w:val="18"/>
              </w:rPr>
              <w:t xml:space="preserve"> cum </w:t>
            </w:r>
            <w:proofErr w:type="spellStart"/>
            <w:r w:rsidRPr="00490D30">
              <w:rPr>
                <w:color w:val="000000" w:themeColor="text1"/>
                <w:sz w:val="18"/>
                <w:szCs w:val="18"/>
              </w:rPr>
              <w:t>este</w:t>
            </w:r>
            <w:proofErr w:type="spellEnd"/>
            <w:r w:rsidRPr="00490D30">
              <w:rPr>
                <w:color w:val="000000" w:themeColor="text1"/>
                <w:sz w:val="18"/>
                <w:szCs w:val="18"/>
              </w:rPr>
              <w:t xml:space="preserve"> </w:t>
            </w:r>
            <w:proofErr w:type="spellStart"/>
            <w:r w:rsidRPr="00490D30">
              <w:rPr>
                <w:color w:val="000000" w:themeColor="text1"/>
                <w:sz w:val="18"/>
                <w:szCs w:val="18"/>
              </w:rPr>
              <w:t>necesar</w:t>
            </w:r>
            <w:proofErr w:type="spellEnd"/>
            <w:r w:rsidRPr="00490D30">
              <w:rPr>
                <w:color w:val="000000" w:themeColor="text1"/>
                <w:sz w:val="18"/>
                <w:szCs w:val="18"/>
              </w:rPr>
              <w:t>.</w:t>
            </w:r>
          </w:p>
        </w:tc>
        <w:tc>
          <w:tcPr>
            <w:tcW w:w="2720" w:type="dxa"/>
          </w:tcPr>
          <w:p w14:paraId="4E4F1D94"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Poate</w:t>
            </w:r>
            <w:proofErr w:type="spellEnd"/>
            <w:r w:rsidRPr="00490D30">
              <w:rPr>
                <w:color w:val="000000" w:themeColor="text1"/>
                <w:sz w:val="18"/>
                <w:szCs w:val="18"/>
              </w:rPr>
              <w:t xml:space="preserve"> fi </w:t>
            </w:r>
            <w:proofErr w:type="spellStart"/>
            <w:r w:rsidRPr="00490D30">
              <w:rPr>
                <w:color w:val="000000" w:themeColor="text1"/>
                <w:sz w:val="18"/>
                <w:szCs w:val="18"/>
              </w:rPr>
              <w:t>utilizat</w:t>
            </w:r>
            <w:proofErr w:type="spellEnd"/>
            <w:r w:rsidRPr="00490D30">
              <w:rPr>
                <w:color w:val="000000" w:themeColor="text1"/>
                <w:sz w:val="18"/>
                <w:szCs w:val="18"/>
              </w:rPr>
              <w:t xml:space="preserve"> cu </w:t>
            </w:r>
            <w:proofErr w:type="spellStart"/>
            <w:r w:rsidRPr="00490D30">
              <w:rPr>
                <w:color w:val="000000" w:themeColor="text1"/>
                <w:sz w:val="18"/>
                <w:szCs w:val="18"/>
              </w:rPr>
              <w:t>rezultate</w:t>
            </w:r>
            <w:proofErr w:type="spellEnd"/>
            <w:r w:rsidRPr="00490D30">
              <w:rPr>
                <w:color w:val="000000" w:themeColor="text1"/>
                <w:sz w:val="18"/>
                <w:szCs w:val="18"/>
              </w:rPr>
              <w:t xml:space="preserve"> </w:t>
            </w:r>
            <w:proofErr w:type="spellStart"/>
            <w:r w:rsidRPr="00490D30">
              <w:rPr>
                <w:color w:val="000000" w:themeColor="text1"/>
                <w:sz w:val="18"/>
                <w:szCs w:val="18"/>
              </w:rPr>
              <w:t>foarte</w:t>
            </w:r>
            <w:proofErr w:type="spellEnd"/>
            <w:r w:rsidRPr="00490D30">
              <w:rPr>
                <w:color w:val="000000" w:themeColor="text1"/>
                <w:sz w:val="18"/>
                <w:szCs w:val="18"/>
              </w:rPr>
              <w:t xml:space="preserve"> </w:t>
            </w:r>
            <w:proofErr w:type="spellStart"/>
            <w:r w:rsidRPr="00490D30">
              <w:rPr>
                <w:color w:val="000000" w:themeColor="text1"/>
                <w:sz w:val="18"/>
                <w:szCs w:val="18"/>
              </w:rPr>
              <w:t>bune</w:t>
            </w:r>
            <w:proofErr w:type="spellEnd"/>
            <w:r w:rsidRPr="00490D30">
              <w:rPr>
                <w:color w:val="000000" w:themeColor="text1"/>
                <w:sz w:val="18"/>
                <w:szCs w:val="18"/>
              </w:rPr>
              <w:t xml:space="preserve"> in </w:t>
            </w:r>
            <w:proofErr w:type="spellStart"/>
            <w:r w:rsidRPr="00490D30">
              <w:rPr>
                <w:color w:val="000000" w:themeColor="text1"/>
                <w:sz w:val="18"/>
                <w:szCs w:val="18"/>
              </w:rPr>
              <w:t>locuri</w:t>
            </w:r>
            <w:proofErr w:type="spellEnd"/>
            <w:r w:rsidRPr="00490D30">
              <w:rPr>
                <w:color w:val="000000" w:themeColor="text1"/>
                <w:sz w:val="18"/>
                <w:szCs w:val="18"/>
              </w:rPr>
              <w:t xml:space="preserve"> </w:t>
            </w:r>
            <w:proofErr w:type="spellStart"/>
            <w:r w:rsidRPr="00490D30">
              <w:rPr>
                <w:color w:val="000000" w:themeColor="text1"/>
                <w:sz w:val="18"/>
                <w:szCs w:val="18"/>
              </w:rPr>
              <w:t>ambientale</w:t>
            </w:r>
            <w:proofErr w:type="spellEnd"/>
            <w:r w:rsidRPr="00490D30">
              <w:rPr>
                <w:color w:val="000000" w:themeColor="text1"/>
                <w:sz w:val="18"/>
                <w:szCs w:val="18"/>
              </w:rPr>
              <w:t xml:space="preserve"> (</w:t>
            </w:r>
            <w:proofErr w:type="spellStart"/>
            <w:r w:rsidRPr="00490D30">
              <w:rPr>
                <w:color w:val="000000" w:themeColor="text1"/>
                <w:sz w:val="18"/>
                <w:szCs w:val="18"/>
              </w:rPr>
              <w:t>hoteluri</w:t>
            </w:r>
            <w:proofErr w:type="spellEnd"/>
            <w:r w:rsidRPr="00490D30">
              <w:rPr>
                <w:color w:val="000000" w:themeColor="text1"/>
                <w:sz w:val="18"/>
                <w:szCs w:val="18"/>
              </w:rPr>
              <w:t xml:space="preserve">, </w:t>
            </w:r>
            <w:proofErr w:type="spellStart"/>
            <w:r w:rsidRPr="00490D30">
              <w:rPr>
                <w:color w:val="000000" w:themeColor="text1"/>
                <w:sz w:val="18"/>
                <w:szCs w:val="18"/>
              </w:rPr>
              <w:t>restaurante</w:t>
            </w:r>
            <w:proofErr w:type="spellEnd"/>
            <w:r w:rsidRPr="00490D30">
              <w:rPr>
                <w:color w:val="000000" w:themeColor="text1"/>
                <w:sz w:val="18"/>
                <w:szCs w:val="18"/>
              </w:rPr>
              <w:t xml:space="preserve">, </w:t>
            </w:r>
            <w:proofErr w:type="spellStart"/>
            <w:r w:rsidRPr="00490D30">
              <w:rPr>
                <w:color w:val="000000" w:themeColor="text1"/>
                <w:sz w:val="18"/>
                <w:szCs w:val="18"/>
              </w:rPr>
              <w:t>sali</w:t>
            </w:r>
            <w:proofErr w:type="spellEnd"/>
            <w:r w:rsidRPr="00490D30">
              <w:rPr>
                <w:color w:val="000000" w:themeColor="text1"/>
                <w:sz w:val="18"/>
                <w:szCs w:val="18"/>
              </w:rPr>
              <w:t xml:space="preserve"> de </w:t>
            </w:r>
            <w:proofErr w:type="spellStart"/>
            <w:r w:rsidRPr="00490D30">
              <w:rPr>
                <w:color w:val="000000" w:themeColor="text1"/>
                <w:sz w:val="18"/>
                <w:szCs w:val="18"/>
              </w:rPr>
              <w:t>conferinte</w:t>
            </w:r>
            <w:proofErr w:type="spellEnd"/>
            <w:r w:rsidRPr="00490D30">
              <w:rPr>
                <w:color w:val="000000" w:themeColor="text1"/>
                <w:sz w:val="18"/>
                <w:szCs w:val="18"/>
              </w:rPr>
              <w:t xml:space="preserve">, </w:t>
            </w:r>
            <w:proofErr w:type="spellStart"/>
            <w:r w:rsidRPr="00490D30">
              <w:rPr>
                <w:color w:val="000000" w:themeColor="text1"/>
                <w:sz w:val="18"/>
                <w:szCs w:val="18"/>
              </w:rPr>
              <w:t>institutii</w:t>
            </w:r>
            <w:proofErr w:type="spellEnd"/>
            <w:r w:rsidRPr="00490D30">
              <w:rPr>
                <w:color w:val="000000" w:themeColor="text1"/>
                <w:sz w:val="18"/>
                <w:szCs w:val="18"/>
              </w:rPr>
              <w:t xml:space="preserve"> </w:t>
            </w:r>
            <w:proofErr w:type="spellStart"/>
            <w:r w:rsidRPr="00490D30">
              <w:rPr>
                <w:color w:val="000000" w:themeColor="text1"/>
                <w:sz w:val="18"/>
                <w:szCs w:val="18"/>
              </w:rPr>
              <w:t>publice,etc</w:t>
            </w:r>
            <w:proofErr w:type="spellEnd"/>
            <w:r w:rsidRPr="00490D30">
              <w:rPr>
                <w:color w:val="000000" w:themeColor="text1"/>
                <w:sz w:val="18"/>
                <w:szCs w:val="18"/>
              </w:rPr>
              <w:t xml:space="preserve">.), in </w:t>
            </w:r>
            <w:proofErr w:type="spellStart"/>
            <w:r w:rsidRPr="00490D30">
              <w:rPr>
                <w:color w:val="000000" w:themeColor="text1"/>
                <w:sz w:val="18"/>
                <w:szCs w:val="18"/>
              </w:rPr>
              <w:t>locuinte</w:t>
            </w:r>
            <w:proofErr w:type="spellEnd"/>
            <w:r w:rsidRPr="00490D30">
              <w:rPr>
                <w:color w:val="000000" w:themeColor="text1"/>
                <w:sz w:val="18"/>
                <w:szCs w:val="18"/>
              </w:rPr>
              <w:t xml:space="preserve"> private, </w:t>
            </w:r>
            <w:proofErr w:type="spellStart"/>
            <w:r w:rsidRPr="00490D30">
              <w:rPr>
                <w:color w:val="000000" w:themeColor="text1"/>
                <w:sz w:val="18"/>
                <w:szCs w:val="18"/>
              </w:rPr>
              <w:t>dar</w:t>
            </w:r>
            <w:proofErr w:type="spellEnd"/>
            <w:r w:rsidRPr="00490D30">
              <w:rPr>
                <w:color w:val="000000" w:themeColor="text1"/>
                <w:sz w:val="18"/>
                <w:szCs w:val="18"/>
              </w:rPr>
              <w:t xml:space="preserve"> </w:t>
            </w:r>
            <w:proofErr w:type="spellStart"/>
            <w:r w:rsidRPr="00490D30">
              <w:rPr>
                <w:color w:val="000000" w:themeColor="text1"/>
                <w:sz w:val="18"/>
                <w:szCs w:val="18"/>
              </w:rPr>
              <w:t>si</w:t>
            </w:r>
            <w:proofErr w:type="spellEnd"/>
            <w:r w:rsidRPr="00490D30">
              <w:rPr>
                <w:color w:val="000000" w:themeColor="text1"/>
                <w:sz w:val="18"/>
                <w:szCs w:val="18"/>
              </w:rPr>
              <w:t xml:space="preserve"> in </w:t>
            </w:r>
            <w:proofErr w:type="spellStart"/>
            <w:r w:rsidRPr="00490D30">
              <w:rPr>
                <w:color w:val="000000" w:themeColor="text1"/>
                <w:sz w:val="18"/>
                <w:szCs w:val="18"/>
              </w:rPr>
              <w:t>alte</w:t>
            </w:r>
            <w:proofErr w:type="spellEnd"/>
            <w:r w:rsidRPr="00490D30">
              <w:rPr>
                <w:color w:val="000000" w:themeColor="text1"/>
                <w:sz w:val="18"/>
                <w:szCs w:val="18"/>
              </w:rPr>
              <w:t xml:space="preserve"> </w:t>
            </w:r>
            <w:proofErr w:type="spellStart"/>
            <w:r w:rsidRPr="00490D30">
              <w:rPr>
                <w:color w:val="000000" w:themeColor="text1"/>
                <w:sz w:val="18"/>
                <w:szCs w:val="18"/>
              </w:rPr>
              <w:t>spatii</w:t>
            </w:r>
            <w:proofErr w:type="spellEnd"/>
            <w:r w:rsidRPr="00490D30">
              <w:rPr>
                <w:color w:val="000000" w:themeColor="text1"/>
                <w:sz w:val="18"/>
                <w:szCs w:val="18"/>
              </w:rPr>
              <w:t xml:space="preserve"> </w:t>
            </w:r>
            <w:proofErr w:type="spellStart"/>
            <w:r w:rsidRPr="00490D30">
              <w:rPr>
                <w:color w:val="000000" w:themeColor="text1"/>
                <w:sz w:val="18"/>
                <w:szCs w:val="18"/>
              </w:rPr>
              <w:t>inchise</w:t>
            </w:r>
            <w:proofErr w:type="spellEnd"/>
            <w:r w:rsidRPr="00490D30">
              <w:rPr>
                <w:color w:val="000000" w:themeColor="text1"/>
                <w:sz w:val="18"/>
                <w:szCs w:val="18"/>
              </w:rPr>
              <w:t>(</w:t>
            </w:r>
            <w:proofErr w:type="spellStart"/>
            <w:r w:rsidRPr="00490D30">
              <w:rPr>
                <w:color w:val="000000" w:themeColor="text1"/>
                <w:sz w:val="18"/>
                <w:szCs w:val="18"/>
              </w:rPr>
              <w:t>autovehicule,vestiare,etc</w:t>
            </w:r>
            <w:proofErr w:type="spellEnd"/>
            <w:r w:rsidRPr="00490D30">
              <w:rPr>
                <w:color w:val="000000" w:themeColor="text1"/>
                <w:sz w:val="18"/>
                <w:szCs w:val="18"/>
              </w:rPr>
              <w:t>).</w:t>
            </w:r>
            <w:r w:rsidRPr="00490D30">
              <w:rPr>
                <w:color w:val="000000" w:themeColor="text1"/>
                <w:sz w:val="18"/>
                <w:szCs w:val="18"/>
              </w:rPr>
              <w:br/>
              <w:t xml:space="preserve">Se </w:t>
            </w:r>
            <w:proofErr w:type="spellStart"/>
            <w:r w:rsidRPr="00490D30">
              <w:rPr>
                <w:color w:val="000000" w:themeColor="text1"/>
                <w:sz w:val="18"/>
                <w:szCs w:val="18"/>
              </w:rPr>
              <w:t>pulverizeaza</w:t>
            </w:r>
            <w:proofErr w:type="spellEnd"/>
            <w:r w:rsidRPr="00490D30">
              <w:rPr>
                <w:color w:val="000000" w:themeColor="text1"/>
                <w:sz w:val="18"/>
                <w:szCs w:val="18"/>
              </w:rPr>
              <w:t xml:space="preserve"> pe </w:t>
            </w:r>
            <w:proofErr w:type="spellStart"/>
            <w:r w:rsidRPr="00490D30">
              <w:rPr>
                <w:color w:val="000000" w:themeColor="text1"/>
                <w:sz w:val="18"/>
                <w:szCs w:val="18"/>
              </w:rPr>
              <w:t>suprafețe</w:t>
            </w:r>
            <w:proofErr w:type="spellEnd"/>
            <w:r w:rsidRPr="00490D30">
              <w:rPr>
                <w:color w:val="000000" w:themeColor="text1"/>
                <w:sz w:val="18"/>
                <w:szCs w:val="18"/>
              </w:rPr>
              <w:t xml:space="preserve"> textile (</w:t>
            </w:r>
            <w:proofErr w:type="spellStart"/>
            <w:r w:rsidRPr="00490D30">
              <w:rPr>
                <w:color w:val="000000" w:themeColor="text1"/>
                <w:sz w:val="18"/>
                <w:szCs w:val="18"/>
              </w:rPr>
              <w:t>perdele,draperii</w:t>
            </w:r>
            <w:proofErr w:type="spellEnd"/>
            <w:r w:rsidRPr="00490D30">
              <w:rPr>
                <w:color w:val="000000" w:themeColor="text1"/>
                <w:sz w:val="18"/>
                <w:szCs w:val="18"/>
              </w:rPr>
              <w:t xml:space="preserve">, </w:t>
            </w:r>
            <w:proofErr w:type="spellStart"/>
            <w:r w:rsidRPr="00490D30">
              <w:rPr>
                <w:color w:val="000000" w:themeColor="text1"/>
                <w:sz w:val="18"/>
                <w:szCs w:val="18"/>
              </w:rPr>
              <w:t>tapiterii,covoare</w:t>
            </w:r>
            <w:proofErr w:type="spellEnd"/>
            <w:r w:rsidRPr="00490D30">
              <w:rPr>
                <w:color w:val="000000" w:themeColor="text1"/>
                <w:sz w:val="18"/>
                <w:szCs w:val="18"/>
              </w:rPr>
              <w:t xml:space="preserve"> etc.). </w:t>
            </w:r>
            <w:proofErr w:type="spellStart"/>
            <w:r w:rsidRPr="00490D30">
              <w:rPr>
                <w:color w:val="000000" w:themeColor="text1"/>
                <w:sz w:val="18"/>
                <w:szCs w:val="18"/>
              </w:rPr>
              <w:t>avand</w:t>
            </w:r>
            <w:proofErr w:type="spellEnd"/>
            <w:r w:rsidRPr="00490D30">
              <w:rPr>
                <w:color w:val="000000" w:themeColor="text1"/>
                <w:sz w:val="18"/>
                <w:szCs w:val="18"/>
              </w:rPr>
              <w:t xml:space="preserve"> un </w:t>
            </w:r>
            <w:proofErr w:type="spellStart"/>
            <w:r w:rsidRPr="00490D30">
              <w:rPr>
                <w:color w:val="000000" w:themeColor="text1"/>
                <w:sz w:val="18"/>
                <w:szCs w:val="18"/>
              </w:rPr>
              <w:t>efect</w:t>
            </w:r>
            <w:proofErr w:type="spellEnd"/>
            <w:r w:rsidRPr="00490D30">
              <w:rPr>
                <w:color w:val="000000" w:themeColor="text1"/>
                <w:sz w:val="18"/>
                <w:szCs w:val="18"/>
              </w:rPr>
              <w:t xml:space="preserve"> maxim de </w:t>
            </w:r>
            <w:proofErr w:type="spellStart"/>
            <w:r w:rsidRPr="00490D30">
              <w:rPr>
                <w:color w:val="000000" w:themeColor="text1"/>
                <w:sz w:val="18"/>
                <w:szCs w:val="18"/>
              </w:rPr>
              <w:t>imparfumare</w:t>
            </w:r>
            <w:proofErr w:type="spellEnd"/>
            <w:r w:rsidRPr="00490D30">
              <w:rPr>
                <w:color w:val="000000" w:themeColor="text1"/>
                <w:sz w:val="18"/>
                <w:szCs w:val="18"/>
              </w:rPr>
              <w:t xml:space="preserve">. </w:t>
            </w:r>
            <w:proofErr w:type="spellStart"/>
            <w:r w:rsidRPr="00490D30">
              <w:rPr>
                <w:color w:val="000000" w:themeColor="text1"/>
                <w:sz w:val="18"/>
                <w:szCs w:val="18"/>
              </w:rPr>
              <w:t>Pentru</w:t>
            </w:r>
            <w:proofErr w:type="spellEnd"/>
            <w:r w:rsidRPr="00490D30">
              <w:rPr>
                <w:color w:val="000000" w:themeColor="text1"/>
                <w:sz w:val="18"/>
                <w:szCs w:val="18"/>
              </w:rPr>
              <w:t xml:space="preserve"> </w:t>
            </w:r>
            <w:proofErr w:type="spellStart"/>
            <w:r w:rsidRPr="00490D30">
              <w:rPr>
                <w:color w:val="000000" w:themeColor="text1"/>
                <w:sz w:val="18"/>
                <w:szCs w:val="18"/>
              </w:rPr>
              <w:t>eficienta</w:t>
            </w:r>
            <w:proofErr w:type="spellEnd"/>
            <w:r w:rsidRPr="00490D30">
              <w:rPr>
                <w:color w:val="000000" w:themeColor="text1"/>
                <w:sz w:val="18"/>
                <w:szCs w:val="18"/>
              </w:rPr>
              <w:t xml:space="preserve"> maxima se </w:t>
            </w:r>
            <w:proofErr w:type="spellStart"/>
            <w:r w:rsidRPr="00490D30">
              <w:rPr>
                <w:color w:val="000000" w:themeColor="text1"/>
                <w:sz w:val="18"/>
                <w:szCs w:val="18"/>
              </w:rPr>
              <w:t>aplica</w:t>
            </w:r>
            <w:proofErr w:type="spellEnd"/>
            <w:r w:rsidRPr="00490D30">
              <w:rPr>
                <w:color w:val="000000" w:themeColor="text1"/>
                <w:sz w:val="18"/>
                <w:szCs w:val="18"/>
              </w:rPr>
              <w:t xml:space="preserve"> de la o </w:t>
            </w:r>
            <w:proofErr w:type="spellStart"/>
            <w:r w:rsidRPr="00490D30">
              <w:rPr>
                <w:color w:val="000000" w:themeColor="text1"/>
                <w:sz w:val="18"/>
                <w:szCs w:val="18"/>
              </w:rPr>
              <w:t>distanta</w:t>
            </w:r>
            <w:proofErr w:type="spellEnd"/>
            <w:r w:rsidRPr="00490D30">
              <w:rPr>
                <w:color w:val="000000" w:themeColor="text1"/>
                <w:sz w:val="18"/>
                <w:szCs w:val="18"/>
              </w:rPr>
              <w:t xml:space="preserve"> de 30 cm.</w:t>
            </w:r>
          </w:p>
        </w:tc>
        <w:tc>
          <w:tcPr>
            <w:tcW w:w="1188" w:type="dxa"/>
          </w:tcPr>
          <w:p w14:paraId="10B97814" w14:textId="77777777" w:rsidR="00AF441F" w:rsidRPr="00490D30" w:rsidRDefault="00AF441F" w:rsidP="00E6552C">
            <w:pPr>
              <w:rPr>
                <w:color w:val="000000" w:themeColor="text1"/>
                <w:sz w:val="18"/>
                <w:szCs w:val="18"/>
              </w:rPr>
            </w:pPr>
          </w:p>
        </w:tc>
        <w:tc>
          <w:tcPr>
            <w:tcW w:w="1201" w:type="dxa"/>
          </w:tcPr>
          <w:p w14:paraId="6F040924" w14:textId="77777777" w:rsidR="00AF441F" w:rsidRPr="00490D30" w:rsidRDefault="00AF441F" w:rsidP="00E6552C">
            <w:pPr>
              <w:rPr>
                <w:color w:val="000000" w:themeColor="text1"/>
                <w:sz w:val="18"/>
                <w:szCs w:val="18"/>
              </w:rPr>
            </w:pPr>
          </w:p>
        </w:tc>
        <w:tc>
          <w:tcPr>
            <w:tcW w:w="1144" w:type="dxa"/>
          </w:tcPr>
          <w:p w14:paraId="174700F5" w14:textId="299C5F62" w:rsidR="00AF441F" w:rsidRPr="00490D30" w:rsidRDefault="00AF441F" w:rsidP="00E6552C">
            <w:pPr>
              <w:rPr>
                <w:color w:val="000000" w:themeColor="text1"/>
                <w:sz w:val="18"/>
                <w:szCs w:val="18"/>
              </w:rPr>
            </w:pPr>
          </w:p>
        </w:tc>
        <w:tc>
          <w:tcPr>
            <w:tcW w:w="1179" w:type="dxa"/>
          </w:tcPr>
          <w:p w14:paraId="60B4E8E8" w14:textId="6B32CF49" w:rsidR="00AF441F" w:rsidRPr="00490D30" w:rsidRDefault="00AF441F" w:rsidP="00E6552C">
            <w:pPr>
              <w:rPr>
                <w:color w:val="000000" w:themeColor="text1"/>
                <w:sz w:val="18"/>
                <w:szCs w:val="18"/>
              </w:rPr>
            </w:pPr>
          </w:p>
        </w:tc>
        <w:tc>
          <w:tcPr>
            <w:tcW w:w="1197" w:type="dxa"/>
          </w:tcPr>
          <w:p w14:paraId="47F8B5C1" w14:textId="77777777" w:rsidR="00AF441F" w:rsidRPr="00490D30" w:rsidRDefault="00AF441F" w:rsidP="00E6552C">
            <w:pPr>
              <w:rPr>
                <w:color w:val="000000" w:themeColor="text1"/>
                <w:sz w:val="18"/>
                <w:szCs w:val="18"/>
              </w:rPr>
            </w:pPr>
          </w:p>
        </w:tc>
        <w:tc>
          <w:tcPr>
            <w:tcW w:w="1218" w:type="dxa"/>
          </w:tcPr>
          <w:p w14:paraId="69EDA736" w14:textId="65C1697C" w:rsidR="00AF441F" w:rsidRPr="00490D30" w:rsidRDefault="00AF441F" w:rsidP="00E6552C">
            <w:pPr>
              <w:rPr>
                <w:color w:val="000000" w:themeColor="text1"/>
                <w:sz w:val="18"/>
                <w:szCs w:val="18"/>
              </w:rPr>
            </w:pPr>
          </w:p>
        </w:tc>
        <w:tc>
          <w:tcPr>
            <w:tcW w:w="1170" w:type="dxa"/>
          </w:tcPr>
          <w:p w14:paraId="79892262" w14:textId="6F173F8B" w:rsidR="00AF441F" w:rsidRPr="00490D30" w:rsidRDefault="00AF441F" w:rsidP="00E6552C">
            <w:pPr>
              <w:rPr>
                <w:color w:val="000000" w:themeColor="text1"/>
                <w:sz w:val="18"/>
                <w:szCs w:val="18"/>
              </w:rPr>
            </w:pPr>
          </w:p>
        </w:tc>
      </w:tr>
      <w:tr w:rsidR="00490D30" w:rsidRPr="00490D30" w14:paraId="6CE85F69" w14:textId="77777777" w:rsidTr="00AF441F">
        <w:trPr>
          <w:jc w:val="center"/>
        </w:trPr>
        <w:tc>
          <w:tcPr>
            <w:tcW w:w="467" w:type="dxa"/>
          </w:tcPr>
          <w:p w14:paraId="153EB1CB" w14:textId="77777777" w:rsidR="00AF441F" w:rsidRPr="00490D30" w:rsidRDefault="00AF441F" w:rsidP="00E6552C">
            <w:pPr>
              <w:rPr>
                <w:color w:val="000000" w:themeColor="text1"/>
                <w:sz w:val="18"/>
                <w:szCs w:val="18"/>
              </w:rPr>
            </w:pPr>
            <w:r w:rsidRPr="00490D30">
              <w:rPr>
                <w:color w:val="000000" w:themeColor="text1"/>
                <w:sz w:val="18"/>
                <w:szCs w:val="18"/>
              </w:rPr>
              <w:t>40</w:t>
            </w:r>
          </w:p>
        </w:tc>
        <w:tc>
          <w:tcPr>
            <w:tcW w:w="1381" w:type="dxa"/>
          </w:tcPr>
          <w:p w14:paraId="21378639"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Praf</w:t>
            </w:r>
            <w:proofErr w:type="spellEnd"/>
            <w:r w:rsidRPr="00490D30">
              <w:rPr>
                <w:color w:val="000000" w:themeColor="text1"/>
                <w:sz w:val="18"/>
                <w:szCs w:val="18"/>
              </w:rPr>
              <w:t xml:space="preserve"> </w:t>
            </w:r>
            <w:proofErr w:type="spellStart"/>
            <w:r w:rsidRPr="00490D30">
              <w:rPr>
                <w:color w:val="000000" w:themeColor="text1"/>
                <w:sz w:val="18"/>
                <w:szCs w:val="18"/>
              </w:rPr>
              <w:t>curățat</w:t>
            </w:r>
            <w:proofErr w:type="spellEnd"/>
            <w:r w:rsidRPr="00490D30">
              <w:rPr>
                <w:color w:val="000000" w:themeColor="text1"/>
                <w:sz w:val="18"/>
                <w:szCs w:val="18"/>
              </w:rPr>
              <w:t xml:space="preserve"> </w:t>
            </w:r>
            <w:proofErr w:type="spellStart"/>
            <w:r w:rsidRPr="00490D30">
              <w:rPr>
                <w:color w:val="000000" w:themeColor="text1"/>
                <w:sz w:val="18"/>
                <w:szCs w:val="18"/>
              </w:rPr>
              <w:t>obiecte</w:t>
            </w:r>
            <w:proofErr w:type="spellEnd"/>
            <w:r w:rsidRPr="00490D30">
              <w:rPr>
                <w:color w:val="000000" w:themeColor="text1"/>
                <w:sz w:val="18"/>
                <w:szCs w:val="18"/>
              </w:rPr>
              <w:t xml:space="preserve"> </w:t>
            </w:r>
            <w:proofErr w:type="spellStart"/>
            <w:r w:rsidRPr="00490D30">
              <w:rPr>
                <w:color w:val="000000" w:themeColor="text1"/>
                <w:sz w:val="18"/>
                <w:szCs w:val="18"/>
              </w:rPr>
              <w:t>sanitare</w:t>
            </w:r>
            <w:proofErr w:type="spellEnd"/>
            <w:r w:rsidRPr="00490D30">
              <w:rPr>
                <w:color w:val="000000" w:themeColor="text1"/>
                <w:sz w:val="18"/>
                <w:szCs w:val="18"/>
              </w:rPr>
              <w:t>/</w:t>
            </w:r>
            <w:proofErr w:type="spellStart"/>
            <w:r w:rsidRPr="00490D30">
              <w:rPr>
                <w:color w:val="000000" w:themeColor="text1"/>
                <w:sz w:val="18"/>
                <w:szCs w:val="18"/>
              </w:rPr>
              <w:t>veselă</w:t>
            </w:r>
            <w:proofErr w:type="spellEnd"/>
            <w:r w:rsidRPr="00490D30">
              <w:rPr>
                <w:color w:val="000000" w:themeColor="text1"/>
                <w:sz w:val="18"/>
                <w:szCs w:val="18"/>
              </w:rPr>
              <w:t>, minim 500 g</w:t>
            </w:r>
          </w:p>
        </w:tc>
        <w:tc>
          <w:tcPr>
            <w:tcW w:w="2575" w:type="dxa"/>
          </w:tcPr>
          <w:p w14:paraId="203A9713"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Elimina</w:t>
            </w:r>
            <w:proofErr w:type="spellEnd"/>
            <w:r w:rsidRPr="00490D30">
              <w:rPr>
                <w:color w:val="000000" w:themeColor="text1"/>
                <w:sz w:val="18"/>
                <w:szCs w:val="18"/>
              </w:rPr>
              <w:t xml:space="preserve"> </w:t>
            </w:r>
            <w:proofErr w:type="spellStart"/>
            <w:r w:rsidRPr="00490D30">
              <w:rPr>
                <w:color w:val="000000" w:themeColor="text1"/>
                <w:sz w:val="18"/>
                <w:szCs w:val="18"/>
              </w:rPr>
              <w:t>petele</w:t>
            </w:r>
            <w:proofErr w:type="spellEnd"/>
            <w:r w:rsidRPr="00490D30">
              <w:rPr>
                <w:color w:val="000000" w:themeColor="text1"/>
                <w:sz w:val="18"/>
                <w:szCs w:val="18"/>
              </w:rPr>
              <w:t xml:space="preserve"> de </w:t>
            </w:r>
            <w:proofErr w:type="spellStart"/>
            <w:r w:rsidRPr="00490D30">
              <w:rPr>
                <w:color w:val="000000" w:themeColor="text1"/>
                <w:sz w:val="18"/>
                <w:szCs w:val="18"/>
              </w:rPr>
              <w:t>grasime</w:t>
            </w:r>
            <w:proofErr w:type="spellEnd"/>
            <w:r w:rsidRPr="00490D30">
              <w:rPr>
                <w:color w:val="000000" w:themeColor="text1"/>
                <w:sz w:val="18"/>
                <w:szCs w:val="18"/>
              </w:rPr>
              <w:t xml:space="preserve">, </w:t>
            </w:r>
            <w:proofErr w:type="spellStart"/>
            <w:r w:rsidRPr="00490D30">
              <w:rPr>
                <w:color w:val="000000" w:themeColor="text1"/>
                <w:sz w:val="18"/>
                <w:szCs w:val="18"/>
              </w:rPr>
              <w:t>murdăria</w:t>
            </w:r>
            <w:proofErr w:type="spellEnd"/>
            <w:r w:rsidRPr="00490D30">
              <w:rPr>
                <w:color w:val="000000" w:themeColor="text1"/>
                <w:sz w:val="18"/>
                <w:szCs w:val="18"/>
              </w:rPr>
              <w:t xml:space="preserve">, </w:t>
            </w:r>
            <w:proofErr w:type="spellStart"/>
            <w:r w:rsidRPr="00490D30">
              <w:rPr>
                <w:color w:val="000000" w:themeColor="text1"/>
                <w:sz w:val="18"/>
                <w:szCs w:val="18"/>
              </w:rPr>
              <w:t>calcarul</w:t>
            </w:r>
            <w:proofErr w:type="spellEnd"/>
            <w:r w:rsidRPr="00490D30">
              <w:rPr>
                <w:color w:val="000000" w:themeColor="text1"/>
                <w:sz w:val="18"/>
                <w:szCs w:val="18"/>
              </w:rPr>
              <w:t xml:space="preserve">, </w:t>
            </w:r>
            <w:proofErr w:type="spellStart"/>
            <w:r w:rsidRPr="00490D30">
              <w:rPr>
                <w:color w:val="000000" w:themeColor="text1"/>
                <w:sz w:val="18"/>
                <w:szCs w:val="18"/>
              </w:rPr>
              <w:t>înălbește</w:t>
            </w:r>
            <w:proofErr w:type="spellEnd"/>
            <w:r w:rsidRPr="00490D30">
              <w:rPr>
                <w:color w:val="000000" w:themeColor="text1"/>
                <w:sz w:val="18"/>
                <w:szCs w:val="18"/>
              </w:rPr>
              <w:t xml:space="preserve"> </w:t>
            </w:r>
            <w:proofErr w:type="spellStart"/>
            <w:r w:rsidRPr="00490D30">
              <w:rPr>
                <w:color w:val="000000" w:themeColor="text1"/>
                <w:sz w:val="18"/>
                <w:szCs w:val="18"/>
              </w:rPr>
              <w:t>suprafețele</w:t>
            </w:r>
            <w:proofErr w:type="spellEnd"/>
          </w:p>
        </w:tc>
        <w:tc>
          <w:tcPr>
            <w:tcW w:w="2720" w:type="dxa"/>
          </w:tcPr>
          <w:p w14:paraId="02C28547"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Compoziție</w:t>
            </w:r>
            <w:proofErr w:type="spellEnd"/>
            <w:r w:rsidRPr="00490D30">
              <w:rPr>
                <w:color w:val="000000" w:themeColor="text1"/>
                <w:sz w:val="18"/>
                <w:szCs w:val="18"/>
              </w:rPr>
              <w:t xml:space="preserve">: 5-15% </w:t>
            </w:r>
            <w:proofErr w:type="spellStart"/>
            <w:r w:rsidRPr="00490D30">
              <w:rPr>
                <w:color w:val="000000" w:themeColor="text1"/>
                <w:sz w:val="18"/>
                <w:szCs w:val="18"/>
              </w:rPr>
              <w:t>surfactanti</w:t>
            </w:r>
            <w:proofErr w:type="spellEnd"/>
            <w:r w:rsidRPr="00490D30">
              <w:rPr>
                <w:color w:val="000000" w:themeColor="text1"/>
                <w:sz w:val="18"/>
                <w:szCs w:val="18"/>
              </w:rPr>
              <w:t xml:space="preserve"> </w:t>
            </w:r>
            <w:proofErr w:type="spellStart"/>
            <w:r w:rsidRPr="00490D30">
              <w:rPr>
                <w:color w:val="000000" w:themeColor="text1"/>
                <w:sz w:val="18"/>
                <w:szCs w:val="18"/>
              </w:rPr>
              <w:t>anionici</w:t>
            </w:r>
            <w:proofErr w:type="spellEnd"/>
            <w:r w:rsidRPr="00490D30">
              <w:rPr>
                <w:color w:val="000000" w:themeColor="text1"/>
                <w:sz w:val="18"/>
                <w:szCs w:val="18"/>
              </w:rPr>
              <w:t xml:space="preserve">, parfum: Limonene, </w:t>
            </w:r>
            <w:proofErr w:type="spellStart"/>
            <w:r w:rsidRPr="00490D30">
              <w:rPr>
                <w:color w:val="000000" w:themeColor="text1"/>
                <w:sz w:val="18"/>
                <w:szCs w:val="18"/>
              </w:rPr>
              <w:t>Citral</w:t>
            </w:r>
            <w:proofErr w:type="spellEnd"/>
          </w:p>
        </w:tc>
        <w:tc>
          <w:tcPr>
            <w:tcW w:w="1188" w:type="dxa"/>
          </w:tcPr>
          <w:p w14:paraId="5B12F19C" w14:textId="77777777" w:rsidR="00AF441F" w:rsidRPr="00490D30" w:rsidRDefault="00AF441F" w:rsidP="00E6552C">
            <w:pPr>
              <w:rPr>
                <w:color w:val="000000" w:themeColor="text1"/>
                <w:sz w:val="18"/>
                <w:szCs w:val="18"/>
              </w:rPr>
            </w:pPr>
          </w:p>
        </w:tc>
        <w:tc>
          <w:tcPr>
            <w:tcW w:w="1201" w:type="dxa"/>
          </w:tcPr>
          <w:p w14:paraId="06668B90" w14:textId="77777777" w:rsidR="00AF441F" w:rsidRPr="00490D30" w:rsidRDefault="00AF441F" w:rsidP="00E6552C">
            <w:pPr>
              <w:rPr>
                <w:color w:val="000000" w:themeColor="text1"/>
                <w:sz w:val="18"/>
                <w:szCs w:val="18"/>
              </w:rPr>
            </w:pPr>
          </w:p>
        </w:tc>
        <w:tc>
          <w:tcPr>
            <w:tcW w:w="1144" w:type="dxa"/>
          </w:tcPr>
          <w:p w14:paraId="067920BC" w14:textId="08DFA26B" w:rsidR="00AF441F" w:rsidRPr="00490D30" w:rsidRDefault="00AF441F" w:rsidP="00E6552C">
            <w:pPr>
              <w:rPr>
                <w:color w:val="000000" w:themeColor="text1"/>
                <w:sz w:val="18"/>
                <w:szCs w:val="18"/>
              </w:rPr>
            </w:pPr>
          </w:p>
        </w:tc>
        <w:tc>
          <w:tcPr>
            <w:tcW w:w="1179" w:type="dxa"/>
          </w:tcPr>
          <w:p w14:paraId="223DE3C6" w14:textId="19FC7DF7" w:rsidR="00AF441F" w:rsidRPr="00490D30" w:rsidRDefault="00AF441F" w:rsidP="00E6552C">
            <w:pPr>
              <w:rPr>
                <w:color w:val="000000" w:themeColor="text1"/>
                <w:sz w:val="18"/>
                <w:szCs w:val="18"/>
              </w:rPr>
            </w:pPr>
          </w:p>
        </w:tc>
        <w:tc>
          <w:tcPr>
            <w:tcW w:w="1197" w:type="dxa"/>
          </w:tcPr>
          <w:p w14:paraId="56DF37AF" w14:textId="77777777" w:rsidR="00AF441F" w:rsidRPr="00490D30" w:rsidRDefault="00AF441F" w:rsidP="00E6552C">
            <w:pPr>
              <w:rPr>
                <w:color w:val="000000" w:themeColor="text1"/>
                <w:sz w:val="18"/>
                <w:szCs w:val="18"/>
              </w:rPr>
            </w:pPr>
          </w:p>
        </w:tc>
        <w:tc>
          <w:tcPr>
            <w:tcW w:w="1218" w:type="dxa"/>
          </w:tcPr>
          <w:p w14:paraId="4B25CF57" w14:textId="2B6182AF" w:rsidR="00AF441F" w:rsidRPr="00490D30" w:rsidRDefault="00AF441F" w:rsidP="00E6552C">
            <w:pPr>
              <w:rPr>
                <w:color w:val="000000" w:themeColor="text1"/>
                <w:sz w:val="18"/>
                <w:szCs w:val="18"/>
              </w:rPr>
            </w:pPr>
          </w:p>
        </w:tc>
        <w:tc>
          <w:tcPr>
            <w:tcW w:w="1170" w:type="dxa"/>
          </w:tcPr>
          <w:p w14:paraId="15B57B25" w14:textId="5D34BC39" w:rsidR="00AF441F" w:rsidRPr="00490D30" w:rsidRDefault="00AF441F" w:rsidP="00E6552C">
            <w:pPr>
              <w:rPr>
                <w:color w:val="000000" w:themeColor="text1"/>
                <w:sz w:val="18"/>
                <w:szCs w:val="18"/>
              </w:rPr>
            </w:pPr>
          </w:p>
        </w:tc>
      </w:tr>
      <w:tr w:rsidR="00490D30" w:rsidRPr="00490D30" w14:paraId="22114AB2" w14:textId="77777777" w:rsidTr="00AF441F">
        <w:trPr>
          <w:jc w:val="center"/>
        </w:trPr>
        <w:tc>
          <w:tcPr>
            <w:tcW w:w="467" w:type="dxa"/>
          </w:tcPr>
          <w:p w14:paraId="29A1207A" w14:textId="77777777" w:rsidR="00AF441F" w:rsidRPr="00490D30" w:rsidRDefault="00AF441F" w:rsidP="00E6552C">
            <w:pPr>
              <w:rPr>
                <w:color w:val="000000" w:themeColor="text1"/>
                <w:sz w:val="18"/>
                <w:szCs w:val="18"/>
              </w:rPr>
            </w:pPr>
            <w:r w:rsidRPr="00490D30">
              <w:rPr>
                <w:color w:val="000000" w:themeColor="text1"/>
                <w:sz w:val="18"/>
                <w:szCs w:val="18"/>
              </w:rPr>
              <w:t>41</w:t>
            </w:r>
          </w:p>
        </w:tc>
        <w:tc>
          <w:tcPr>
            <w:tcW w:w="1381" w:type="dxa"/>
          </w:tcPr>
          <w:p w14:paraId="2567C05D" w14:textId="77777777" w:rsidR="00AF441F" w:rsidRPr="00490D30" w:rsidRDefault="00AF441F" w:rsidP="00E6552C">
            <w:pPr>
              <w:rPr>
                <w:color w:val="000000" w:themeColor="text1"/>
                <w:sz w:val="18"/>
                <w:szCs w:val="18"/>
              </w:rPr>
            </w:pPr>
            <w:r w:rsidRPr="00490D30">
              <w:rPr>
                <w:color w:val="000000" w:themeColor="text1"/>
                <w:sz w:val="18"/>
                <w:szCs w:val="18"/>
              </w:rPr>
              <w:t xml:space="preserve">Pungi </w:t>
            </w:r>
            <w:proofErr w:type="spellStart"/>
            <w:r w:rsidRPr="00490D30">
              <w:rPr>
                <w:color w:val="000000" w:themeColor="text1"/>
                <w:sz w:val="18"/>
                <w:szCs w:val="18"/>
              </w:rPr>
              <w:t>alimentare</w:t>
            </w:r>
            <w:proofErr w:type="spellEnd"/>
            <w:r w:rsidRPr="00490D30">
              <w:rPr>
                <w:color w:val="000000" w:themeColor="text1"/>
                <w:sz w:val="18"/>
                <w:szCs w:val="18"/>
              </w:rPr>
              <w:t xml:space="preserve"> 3KG minim 100 </w:t>
            </w:r>
            <w:proofErr w:type="spellStart"/>
            <w:r w:rsidRPr="00490D30">
              <w:rPr>
                <w:color w:val="000000" w:themeColor="text1"/>
                <w:sz w:val="18"/>
                <w:szCs w:val="18"/>
              </w:rPr>
              <w:t>buc</w:t>
            </w:r>
            <w:proofErr w:type="spellEnd"/>
            <w:r w:rsidRPr="00490D30">
              <w:rPr>
                <w:color w:val="000000" w:themeColor="text1"/>
                <w:sz w:val="18"/>
                <w:szCs w:val="18"/>
              </w:rPr>
              <w:t>/set</w:t>
            </w:r>
          </w:p>
        </w:tc>
        <w:tc>
          <w:tcPr>
            <w:tcW w:w="2575" w:type="dxa"/>
          </w:tcPr>
          <w:p w14:paraId="45878989" w14:textId="77777777" w:rsidR="00AF441F" w:rsidRPr="00490D30" w:rsidRDefault="00AF441F" w:rsidP="00E6552C">
            <w:pPr>
              <w:rPr>
                <w:color w:val="000000" w:themeColor="text1"/>
                <w:sz w:val="18"/>
                <w:szCs w:val="18"/>
              </w:rPr>
            </w:pPr>
            <w:r w:rsidRPr="00490D30">
              <w:rPr>
                <w:color w:val="000000" w:themeColor="text1"/>
                <w:sz w:val="18"/>
                <w:szCs w:val="18"/>
              </w:rPr>
              <w:t xml:space="preserve">Pungi </w:t>
            </w:r>
            <w:proofErr w:type="spellStart"/>
            <w:r w:rsidRPr="00490D30">
              <w:rPr>
                <w:color w:val="000000" w:themeColor="text1"/>
                <w:sz w:val="18"/>
                <w:szCs w:val="18"/>
              </w:rPr>
              <w:t>alimentare</w:t>
            </w:r>
            <w:proofErr w:type="spellEnd"/>
            <w:r w:rsidRPr="00490D30">
              <w:rPr>
                <w:color w:val="000000" w:themeColor="text1"/>
                <w:sz w:val="18"/>
                <w:szCs w:val="18"/>
              </w:rPr>
              <w:t xml:space="preserve"> </w:t>
            </w:r>
            <w:proofErr w:type="spellStart"/>
            <w:r w:rsidRPr="00490D30">
              <w:rPr>
                <w:color w:val="000000" w:themeColor="text1"/>
                <w:sz w:val="18"/>
                <w:szCs w:val="18"/>
              </w:rPr>
              <w:t>pentru</w:t>
            </w:r>
            <w:proofErr w:type="spellEnd"/>
            <w:r w:rsidRPr="00490D30">
              <w:rPr>
                <w:color w:val="000000" w:themeColor="text1"/>
                <w:sz w:val="18"/>
                <w:szCs w:val="18"/>
              </w:rPr>
              <w:t xml:space="preserve"> </w:t>
            </w:r>
            <w:proofErr w:type="spellStart"/>
            <w:r w:rsidRPr="00490D30">
              <w:rPr>
                <w:color w:val="000000" w:themeColor="text1"/>
                <w:sz w:val="18"/>
                <w:szCs w:val="18"/>
              </w:rPr>
              <w:t>fructe</w:t>
            </w:r>
            <w:proofErr w:type="spellEnd"/>
            <w:r w:rsidRPr="00490D30">
              <w:rPr>
                <w:color w:val="000000" w:themeColor="text1"/>
                <w:sz w:val="18"/>
                <w:szCs w:val="18"/>
              </w:rPr>
              <w:t xml:space="preserve"> </w:t>
            </w:r>
            <w:proofErr w:type="spellStart"/>
            <w:r w:rsidRPr="00490D30">
              <w:rPr>
                <w:color w:val="000000" w:themeColor="text1"/>
                <w:sz w:val="18"/>
                <w:szCs w:val="18"/>
              </w:rPr>
              <w:t>si</w:t>
            </w:r>
            <w:proofErr w:type="spellEnd"/>
            <w:r w:rsidRPr="00490D30">
              <w:rPr>
                <w:color w:val="000000" w:themeColor="text1"/>
                <w:sz w:val="18"/>
                <w:szCs w:val="18"/>
              </w:rPr>
              <w:t xml:space="preserve"> legume, </w:t>
            </w:r>
            <w:proofErr w:type="spellStart"/>
            <w:r w:rsidRPr="00490D30">
              <w:rPr>
                <w:color w:val="000000" w:themeColor="text1"/>
                <w:sz w:val="18"/>
                <w:szCs w:val="18"/>
              </w:rPr>
              <w:t>transparente</w:t>
            </w:r>
            <w:proofErr w:type="spellEnd"/>
            <w:r w:rsidRPr="00490D30">
              <w:rPr>
                <w:color w:val="000000" w:themeColor="text1"/>
                <w:sz w:val="18"/>
                <w:szCs w:val="18"/>
              </w:rPr>
              <w:t xml:space="preserve">, </w:t>
            </w:r>
            <w:proofErr w:type="spellStart"/>
            <w:r w:rsidRPr="00490D30">
              <w:rPr>
                <w:color w:val="000000" w:themeColor="text1"/>
                <w:sz w:val="18"/>
                <w:szCs w:val="18"/>
              </w:rPr>
              <w:t>capăcitate</w:t>
            </w:r>
            <w:proofErr w:type="spellEnd"/>
            <w:r w:rsidRPr="00490D30">
              <w:rPr>
                <w:color w:val="000000" w:themeColor="text1"/>
                <w:sz w:val="18"/>
                <w:szCs w:val="18"/>
              </w:rPr>
              <w:t xml:space="preserve"> 3 kg.</w:t>
            </w:r>
          </w:p>
        </w:tc>
        <w:tc>
          <w:tcPr>
            <w:tcW w:w="2720" w:type="dxa"/>
          </w:tcPr>
          <w:p w14:paraId="7BB42050" w14:textId="21A34089" w:rsidR="00AF441F" w:rsidRPr="00490D30" w:rsidRDefault="00C44286" w:rsidP="00E6552C">
            <w:pPr>
              <w:rPr>
                <w:color w:val="000000" w:themeColor="text1"/>
                <w:sz w:val="18"/>
                <w:szCs w:val="18"/>
              </w:rPr>
            </w:pPr>
            <w:r w:rsidRPr="00C44286">
              <w:rPr>
                <w:color w:val="000000" w:themeColor="text1"/>
                <w:sz w:val="18"/>
                <w:szCs w:val="18"/>
              </w:rPr>
              <w:t xml:space="preserve">Pungi </w:t>
            </w:r>
            <w:proofErr w:type="spellStart"/>
            <w:r w:rsidRPr="00C44286">
              <w:rPr>
                <w:color w:val="000000" w:themeColor="text1"/>
                <w:sz w:val="18"/>
                <w:szCs w:val="18"/>
              </w:rPr>
              <w:t>alimentare</w:t>
            </w:r>
            <w:proofErr w:type="spellEnd"/>
            <w:r w:rsidRPr="00C44286">
              <w:rPr>
                <w:color w:val="000000" w:themeColor="text1"/>
                <w:sz w:val="18"/>
                <w:szCs w:val="18"/>
              </w:rPr>
              <w:t xml:space="preserve"> </w:t>
            </w:r>
            <w:proofErr w:type="spellStart"/>
            <w:r w:rsidRPr="00C44286">
              <w:rPr>
                <w:color w:val="000000" w:themeColor="text1"/>
                <w:sz w:val="18"/>
                <w:szCs w:val="18"/>
              </w:rPr>
              <w:t>pentru</w:t>
            </w:r>
            <w:proofErr w:type="spellEnd"/>
            <w:r w:rsidRPr="00C44286">
              <w:rPr>
                <w:color w:val="000000" w:themeColor="text1"/>
                <w:sz w:val="18"/>
                <w:szCs w:val="18"/>
              </w:rPr>
              <w:t xml:space="preserve"> </w:t>
            </w:r>
            <w:proofErr w:type="spellStart"/>
            <w:r w:rsidRPr="00C44286">
              <w:rPr>
                <w:color w:val="000000" w:themeColor="text1"/>
                <w:sz w:val="18"/>
                <w:szCs w:val="18"/>
              </w:rPr>
              <w:t>fructe</w:t>
            </w:r>
            <w:proofErr w:type="spellEnd"/>
            <w:r w:rsidRPr="00C44286">
              <w:rPr>
                <w:color w:val="000000" w:themeColor="text1"/>
                <w:sz w:val="18"/>
                <w:szCs w:val="18"/>
              </w:rPr>
              <w:t xml:space="preserve"> </w:t>
            </w:r>
            <w:proofErr w:type="spellStart"/>
            <w:r w:rsidRPr="00C44286">
              <w:rPr>
                <w:color w:val="000000" w:themeColor="text1"/>
                <w:sz w:val="18"/>
                <w:szCs w:val="18"/>
              </w:rPr>
              <w:t>si</w:t>
            </w:r>
            <w:proofErr w:type="spellEnd"/>
            <w:r w:rsidRPr="00C44286">
              <w:rPr>
                <w:color w:val="000000" w:themeColor="text1"/>
                <w:sz w:val="18"/>
                <w:szCs w:val="18"/>
              </w:rPr>
              <w:t xml:space="preserve"> legume, </w:t>
            </w:r>
            <w:proofErr w:type="spellStart"/>
            <w:r w:rsidRPr="00C44286">
              <w:rPr>
                <w:color w:val="000000" w:themeColor="text1"/>
                <w:sz w:val="18"/>
                <w:szCs w:val="18"/>
              </w:rPr>
              <w:t>transparente</w:t>
            </w:r>
            <w:proofErr w:type="spellEnd"/>
            <w:r w:rsidRPr="00C44286">
              <w:rPr>
                <w:color w:val="000000" w:themeColor="text1"/>
                <w:sz w:val="18"/>
                <w:szCs w:val="18"/>
              </w:rPr>
              <w:t xml:space="preserve">, </w:t>
            </w:r>
            <w:proofErr w:type="spellStart"/>
            <w:r w:rsidRPr="00C44286">
              <w:rPr>
                <w:color w:val="000000" w:themeColor="text1"/>
                <w:sz w:val="18"/>
                <w:szCs w:val="18"/>
              </w:rPr>
              <w:t>capăcitate</w:t>
            </w:r>
            <w:proofErr w:type="spellEnd"/>
            <w:r w:rsidRPr="00C44286">
              <w:rPr>
                <w:color w:val="000000" w:themeColor="text1"/>
                <w:sz w:val="18"/>
                <w:szCs w:val="18"/>
              </w:rPr>
              <w:t xml:space="preserve"> 3 kg.</w:t>
            </w:r>
          </w:p>
        </w:tc>
        <w:tc>
          <w:tcPr>
            <w:tcW w:w="1188" w:type="dxa"/>
          </w:tcPr>
          <w:p w14:paraId="2519399C" w14:textId="77777777" w:rsidR="00AF441F" w:rsidRPr="00490D30" w:rsidRDefault="00AF441F" w:rsidP="00E6552C">
            <w:pPr>
              <w:rPr>
                <w:color w:val="000000" w:themeColor="text1"/>
                <w:sz w:val="18"/>
                <w:szCs w:val="18"/>
              </w:rPr>
            </w:pPr>
          </w:p>
        </w:tc>
        <w:tc>
          <w:tcPr>
            <w:tcW w:w="1201" w:type="dxa"/>
          </w:tcPr>
          <w:p w14:paraId="7B2BBD7E" w14:textId="77777777" w:rsidR="00AF441F" w:rsidRPr="00490D30" w:rsidRDefault="00AF441F" w:rsidP="00E6552C">
            <w:pPr>
              <w:rPr>
                <w:color w:val="000000" w:themeColor="text1"/>
                <w:sz w:val="18"/>
                <w:szCs w:val="18"/>
              </w:rPr>
            </w:pPr>
          </w:p>
        </w:tc>
        <w:tc>
          <w:tcPr>
            <w:tcW w:w="1144" w:type="dxa"/>
          </w:tcPr>
          <w:p w14:paraId="6C2DDCB8" w14:textId="2704B8A1" w:rsidR="00AF441F" w:rsidRPr="00490D30" w:rsidRDefault="00AF441F" w:rsidP="00E6552C">
            <w:pPr>
              <w:rPr>
                <w:color w:val="000000" w:themeColor="text1"/>
                <w:sz w:val="18"/>
                <w:szCs w:val="18"/>
              </w:rPr>
            </w:pPr>
          </w:p>
        </w:tc>
        <w:tc>
          <w:tcPr>
            <w:tcW w:w="1179" w:type="dxa"/>
          </w:tcPr>
          <w:p w14:paraId="33E8C408" w14:textId="6FE98205" w:rsidR="00AF441F" w:rsidRPr="00490D30" w:rsidRDefault="00AF441F" w:rsidP="00E6552C">
            <w:pPr>
              <w:rPr>
                <w:color w:val="000000" w:themeColor="text1"/>
                <w:sz w:val="18"/>
                <w:szCs w:val="18"/>
              </w:rPr>
            </w:pPr>
          </w:p>
        </w:tc>
        <w:tc>
          <w:tcPr>
            <w:tcW w:w="1197" w:type="dxa"/>
          </w:tcPr>
          <w:p w14:paraId="4FA1A2CF" w14:textId="77777777" w:rsidR="00AF441F" w:rsidRPr="00490D30" w:rsidRDefault="00AF441F" w:rsidP="00E6552C">
            <w:pPr>
              <w:rPr>
                <w:color w:val="000000" w:themeColor="text1"/>
                <w:sz w:val="18"/>
                <w:szCs w:val="18"/>
              </w:rPr>
            </w:pPr>
          </w:p>
        </w:tc>
        <w:tc>
          <w:tcPr>
            <w:tcW w:w="1218" w:type="dxa"/>
          </w:tcPr>
          <w:p w14:paraId="294387DC" w14:textId="4C6812AF" w:rsidR="00AF441F" w:rsidRPr="00490D30" w:rsidRDefault="00AF441F" w:rsidP="00E6552C">
            <w:pPr>
              <w:rPr>
                <w:color w:val="000000" w:themeColor="text1"/>
                <w:sz w:val="18"/>
                <w:szCs w:val="18"/>
              </w:rPr>
            </w:pPr>
          </w:p>
        </w:tc>
        <w:tc>
          <w:tcPr>
            <w:tcW w:w="1170" w:type="dxa"/>
          </w:tcPr>
          <w:p w14:paraId="73BE319E" w14:textId="04902762" w:rsidR="00AF441F" w:rsidRPr="00490D30" w:rsidRDefault="00AF441F" w:rsidP="00E6552C">
            <w:pPr>
              <w:rPr>
                <w:color w:val="000000" w:themeColor="text1"/>
                <w:sz w:val="18"/>
                <w:szCs w:val="18"/>
              </w:rPr>
            </w:pPr>
          </w:p>
        </w:tc>
      </w:tr>
      <w:tr w:rsidR="00490D30" w:rsidRPr="00490D30" w14:paraId="5EADCBE7" w14:textId="77777777" w:rsidTr="00AF441F">
        <w:trPr>
          <w:jc w:val="center"/>
        </w:trPr>
        <w:tc>
          <w:tcPr>
            <w:tcW w:w="467" w:type="dxa"/>
          </w:tcPr>
          <w:p w14:paraId="0C6B4B5C" w14:textId="77777777" w:rsidR="00AF441F" w:rsidRPr="00490D30" w:rsidRDefault="00AF441F" w:rsidP="00E6552C">
            <w:pPr>
              <w:rPr>
                <w:color w:val="000000" w:themeColor="text1"/>
                <w:sz w:val="18"/>
                <w:szCs w:val="18"/>
              </w:rPr>
            </w:pPr>
            <w:r w:rsidRPr="00490D30">
              <w:rPr>
                <w:color w:val="000000" w:themeColor="text1"/>
                <w:sz w:val="18"/>
                <w:szCs w:val="18"/>
              </w:rPr>
              <w:t>42</w:t>
            </w:r>
          </w:p>
        </w:tc>
        <w:tc>
          <w:tcPr>
            <w:tcW w:w="1381" w:type="dxa"/>
          </w:tcPr>
          <w:p w14:paraId="0B36C0D9" w14:textId="33A33358" w:rsidR="00AF441F" w:rsidRPr="00490D30" w:rsidRDefault="009759AD" w:rsidP="00E6552C">
            <w:pPr>
              <w:rPr>
                <w:color w:val="000000" w:themeColor="text1"/>
                <w:sz w:val="18"/>
                <w:szCs w:val="18"/>
              </w:rPr>
            </w:pPr>
            <w:r w:rsidRPr="009759AD">
              <w:rPr>
                <w:color w:val="000000" w:themeColor="text1"/>
                <w:sz w:val="18"/>
                <w:szCs w:val="18"/>
              </w:rPr>
              <w:t xml:space="preserve">Saci aspirator Karcher </w:t>
            </w:r>
            <w:proofErr w:type="spellStart"/>
            <w:r w:rsidRPr="009759AD">
              <w:rPr>
                <w:color w:val="000000" w:themeColor="text1"/>
                <w:sz w:val="18"/>
                <w:szCs w:val="18"/>
              </w:rPr>
              <w:t>sau</w:t>
            </w:r>
            <w:proofErr w:type="spellEnd"/>
            <w:r w:rsidRPr="009759AD">
              <w:rPr>
                <w:color w:val="000000" w:themeColor="text1"/>
                <w:sz w:val="18"/>
                <w:szCs w:val="18"/>
              </w:rPr>
              <w:t xml:space="preserve"> </w:t>
            </w:r>
            <w:proofErr w:type="spellStart"/>
            <w:r w:rsidRPr="009759AD">
              <w:rPr>
                <w:color w:val="000000" w:themeColor="text1"/>
                <w:sz w:val="18"/>
                <w:szCs w:val="18"/>
              </w:rPr>
              <w:t>echivalent</w:t>
            </w:r>
            <w:proofErr w:type="spellEnd"/>
            <w:r w:rsidRPr="009759AD">
              <w:rPr>
                <w:color w:val="000000" w:themeColor="text1"/>
                <w:sz w:val="18"/>
                <w:szCs w:val="18"/>
              </w:rPr>
              <w:t xml:space="preserve">  minim 5 BUC/SET</w:t>
            </w:r>
          </w:p>
        </w:tc>
        <w:tc>
          <w:tcPr>
            <w:tcW w:w="2575" w:type="dxa"/>
          </w:tcPr>
          <w:p w14:paraId="51494479" w14:textId="5D9086BC" w:rsidR="00AF441F" w:rsidRPr="00490D30" w:rsidRDefault="009759AD" w:rsidP="00E6552C">
            <w:pPr>
              <w:rPr>
                <w:color w:val="000000" w:themeColor="text1"/>
                <w:sz w:val="18"/>
                <w:szCs w:val="18"/>
              </w:rPr>
            </w:pPr>
            <w:r w:rsidRPr="009759AD">
              <w:rPr>
                <w:color w:val="000000" w:themeColor="text1"/>
                <w:sz w:val="18"/>
                <w:szCs w:val="18"/>
              </w:rPr>
              <w:t xml:space="preserve">Saci din </w:t>
            </w:r>
            <w:proofErr w:type="spellStart"/>
            <w:r w:rsidRPr="009759AD">
              <w:rPr>
                <w:color w:val="000000" w:themeColor="text1"/>
                <w:sz w:val="18"/>
                <w:szCs w:val="18"/>
              </w:rPr>
              <w:t>hartie</w:t>
            </w:r>
            <w:proofErr w:type="spellEnd"/>
            <w:r w:rsidRPr="009759AD">
              <w:rPr>
                <w:color w:val="000000" w:themeColor="text1"/>
                <w:sz w:val="18"/>
                <w:szCs w:val="18"/>
              </w:rPr>
              <w:t xml:space="preserve"> de </w:t>
            </w:r>
            <w:proofErr w:type="spellStart"/>
            <w:r w:rsidRPr="009759AD">
              <w:rPr>
                <w:color w:val="000000" w:themeColor="text1"/>
                <w:sz w:val="18"/>
                <w:szCs w:val="18"/>
              </w:rPr>
              <w:t>filtrare</w:t>
            </w:r>
            <w:proofErr w:type="spellEnd"/>
            <w:r w:rsidRPr="009759AD">
              <w:rPr>
                <w:color w:val="000000" w:themeColor="text1"/>
                <w:sz w:val="18"/>
                <w:szCs w:val="18"/>
              </w:rPr>
              <w:t xml:space="preserve"> </w:t>
            </w:r>
            <w:proofErr w:type="spellStart"/>
            <w:r w:rsidRPr="009759AD">
              <w:rPr>
                <w:color w:val="000000" w:themeColor="text1"/>
                <w:sz w:val="18"/>
                <w:szCs w:val="18"/>
              </w:rPr>
              <w:t>foarte</w:t>
            </w:r>
            <w:proofErr w:type="spellEnd"/>
            <w:r w:rsidRPr="009759AD">
              <w:rPr>
                <w:color w:val="000000" w:themeColor="text1"/>
                <w:sz w:val="18"/>
                <w:szCs w:val="18"/>
              </w:rPr>
              <w:t xml:space="preserve"> </w:t>
            </w:r>
            <w:proofErr w:type="spellStart"/>
            <w:r w:rsidRPr="009759AD">
              <w:rPr>
                <w:color w:val="000000" w:themeColor="text1"/>
                <w:sz w:val="18"/>
                <w:szCs w:val="18"/>
              </w:rPr>
              <w:t>rezistenti</w:t>
            </w:r>
            <w:proofErr w:type="spellEnd"/>
            <w:r w:rsidRPr="009759AD">
              <w:rPr>
                <w:color w:val="000000" w:themeColor="text1"/>
                <w:sz w:val="18"/>
                <w:szCs w:val="18"/>
              </w:rPr>
              <w:t xml:space="preserve"> la </w:t>
            </w:r>
            <w:proofErr w:type="spellStart"/>
            <w:r w:rsidRPr="009759AD">
              <w:rPr>
                <w:color w:val="000000" w:themeColor="text1"/>
                <w:sz w:val="18"/>
                <w:szCs w:val="18"/>
              </w:rPr>
              <w:t>rupere</w:t>
            </w:r>
            <w:proofErr w:type="spellEnd"/>
            <w:r w:rsidRPr="009759AD">
              <w:rPr>
                <w:color w:val="000000" w:themeColor="text1"/>
                <w:sz w:val="18"/>
                <w:szCs w:val="18"/>
              </w:rPr>
              <w:t xml:space="preserve"> cu </w:t>
            </w:r>
            <w:proofErr w:type="spellStart"/>
            <w:r w:rsidRPr="009759AD">
              <w:rPr>
                <w:color w:val="000000" w:themeColor="text1"/>
                <w:sz w:val="18"/>
                <w:szCs w:val="18"/>
              </w:rPr>
              <w:t>efect</w:t>
            </w:r>
            <w:proofErr w:type="spellEnd"/>
            <w:r w:rsidRPr="009759AD">
              <w:rPr>
                <w:color w:val="000000" w:themeColor="text1"/>
                <w:sz w:val="18"/>
                <w:szCs w:val="18"/>
              </w:rPr>
              <w:t xml:space="preserve"> de </w:t>
            </w:r>
            <w:proofErr w:type="spellStart"/>
            <w:r w:rsidRPr="009759AD">
              <w:rPr>
                <w:color w:val="000000" w:themeColor="text1"/>
                <w:sz w:val="18"/>
                <w:szCs w:val="18"/>
              </w:rPr>
              <w:t>filtrare</w:t>
            </w:r>
            <w:proofErr w:type="spellEnd"/>
            <w:r w:rsidRPr="009759AD">
              <w:rPr>
                <w:color w:val="000000" w:themeColor="text1"/>
                <w:sz w:val="18"/>
                <w:szCs w:val="18"/>
              </w:rPr>
              <w:t xml:space="preserve"> </w:t>
            </w:r>
            <w:proofErr w:type="spellStart"/>
            <w:r w:rsidRPr="009759AD">
              <w:rPr>
                <w:color w:val="000000" w:themeColor="text1"/>
                <w:sz w:val="18"/>
                <w:szCs w:val="18"/>
              </w:rPr>
              <w:t>si</w:t>
            </w:r>
            <w:proofErr w:type="spellEnd"/>
            <w:r w:rsidRPr="009759AD">
              <w:rPr>
                <w:color w:val="000000" w:themeColor="text1"/>
                <w:sz w:val="18"/>
                <w:szCs w:val="18"/>
              </w:rPr>
              <w:t xml:space="preserve"> </w:t>
            </w:r>
            <w:proofErr w:type="spellStart"/>
            <w:r w:rsidRPr="009759AD">
              <w:rPr>
                <w:color w:val="000000" w:themeColor="text1"/>
                <w:sz w:val="18"/>
                <w:szCs w:val="18"/>
              </w:rPr>
              <w:t>sistem</w:t>
            </w:r>
            <w:proofErr w:type="spellEnd"/>
            <w:r w:rsidRPr="009759AD">
              <w:rPr>
                <w:color w:val="000000" w:themeColor="text1"/>
                <w:sz w:val="18"/>
                <w:szCs w:val="18"/>
              </w:rPr>
              <w:t xml:space="preserve"> de </w:t>
            </w:r>
            <w:proofErr w:type="spellStart"/>
            <w:r w:rsidRPr="009759AD">
              <w:rPr>
                <w:color w:val="000000" w:themeColor="text1"/>
                <w:sz w:val="18"/>
                <w:szCs w:val="18"/>
              </w:rPr>
              <w:t>inchidere</w:t>
            </w:r>
            <w:proofErr w:type="spellEnd"/>
            <w:r w:rsidRPr="009759AD">
              <w:rPr>
                <w:color w:val="000000" w:themeColor="text1"/>
                <w:sz w:val="18"/>
                <w:szCs w:val="18"/>
              </w:rPr>
              <w:t xml:space="preserve"> </w:t>
            </w:r>
            <w:proofErr w:type="spellStart"/>
            <w:r w:rsidRPr="009759AD">
              <w:rPr>
                <w:color w:val="000000" w:themeColor="text1"/>
                <w:sz w:val="18"/>
                <w:szCs w:val="18"/>
              </w:rPr>
              <w:t>practic</w:t>
            </w:r>
            <w:proofErr w:type="spellEnd"/>
            <w:r w:rsidRPr="009759AD">
              <w:rPr>
                <w:color w:val="000000" w:themeColor="text1"/>
                <w:sz w:val="18"/>
                <w:szCs w:val="18"/>
              </w:rPr>
              <w:t xml:space="preserve"> </w:t>
            </w:r>
            <w:proofErr w:type="spellStart"/>
            <w:r w:rsidRPr="009759AD">
              <w:rPr>
                <w:color w:val="000000" w:themeColor="text1"/>
                <w:sz w:val="18"/>
                <w:szCs w:val="18"/>
              </w:rPr>
              <w:t>pentru</w:t>
            </w:r>
            <w:proofErr w:type="spellEnd"/>
            <w:r w:rsidRPr="009759AD">
              <w:rPr>
                <w:color w:val="000000" w:themeColor="text1"/>
                <w:sz w:val="18"/>
                <w:szCs w:val="18"/>
              </w:rPr>
              <w:t xml:space="preserve"> o </w:t>
            </w:r>
            <w:proofErr w:type="spellStart"/>
            <w:r w:rsidRPr="009759AD">
              <w:rPr>
                <w:color w:val="000000" w:themeColor="text1"/>
                <w:sz w:val="18"/>
                <w:szCs w:val="18"/>
              </w:rPr>
              <w:t>extragere</w:t>
            </w:r>
            <w:proofErr w:type="spellEnd"/>
            <w:r w:rsidRPr="009759AD">
              <w:rPr>
                <w:color w:val="000000" w:themeColor="text1"/>
                <w:sz w:val="18"/>
                <w:szCs w:val="18"/>
              </w:rPr>
              <w:t xml:space="preserve"> </w:t>
            </w:r>
            <w:proofErr w:type="spellStart"/>
            <w:r w:rsidRPr="009759AD">
              <w:rPr>
                <w:color w:val="000000" w:themeColor="text1"/>
                <w:sz w:val="18"/>
                <w:szCs w:val="18"/>
              </w:rPr>
              <w:t>igienica</w:t>
            </w:r>
            <w:proofErr w:type="spellEnd"/>
            <w:r w:rsidRPr="009759AD">
              <w:rPr>
                <w:color w:val="000000" w:themeColor="text1"/>
                <w:sz w:val="18"/>
                <w:szCs w:val="18"/>
              </w:rPr>
              <w:t>.</w:t>
            </w:r>
          </w:p>
        </w:tc>
        <w:tc>
          <w:tcPr>
            <w:tcW w:w="2720" w:type="dxa"/>
          </w:tcPr>
          <w:p w14:paraId="5A8AEEC1" w14:textId="77777777" w:rsidR="009759AD" w:rsidRPr="009759AD" w:rsidRDefault="009759AD" w:rsidP="009759AD">
            <w:pPr>
              <w:rPr>
                <w:color w:val="000000" w:themeColor="text1"/>
                <w:sz w:val="18"/>
                <w:szCs w:val="18"/>
              </w:rPr>
            </w:pPr>
            <w:r w:rsidRPr="009759AD">
              <w:rPr>
                <w:color w:val="000000" w:themeColor="text1"/>
                <w:sz w:val="18"/>
                <w:szCs w:val="18"/>
              </w:rPr>
              <w:t xml:space="preserve">Saci din </w:t>
            </w:r>
            <w:proofErr w:type="spellStart"/>
            <w:r w:rsidRPr="009759AD">
              <w:rPr>
                <w:color w:val="000000" w:themeColor="text1"/>
                <w:sz w:val="18"/>
                <w:szCs w:val="18"/>
              </w:rPr>
              <w:t>hartie</w:t>
            </w:r>
            <w:proofErr w:type="spellEnd"/>
            <w:r w:rsidRPr="009759AD">
              <w:rPr>
                <w:color w:val="000000" w:themeColor="text1"/>
                <w:sz w:val="18"/>
                <w:szCs w:val="18"/>
              </w:rPr>
              <w:t xml:space="preserve"> de </w:t>
            </w:r>
            <w:proofErr w:type="spellStart"/>
            <w:r w:rsidRPr="009759AD">
              <w:rPr>
                <w:color w:val="000000" w:themeColor="text1"/>
                <w:sz w:val="18"/>
                <w:szCs w:val="18"/>
              </w:rPr>
              <w:t>filtrare</w:t>
            </w:r>
            <w:proofErr w:type="spellEnd"/>
            <w:r w:rsidRPr="009759AD">
              <w:rPr>
                <w:color w:val="000000" w:themeColor="text1"/>
                <w:sz w:val="18"/>
                <w:szCs w:val="18"/>
              </w:rPr>
              <w:t xml:space="preserve"> </w:t>
            </w:r>
            <w:proofErr w:type="spellStart"/>
            <w:r w:rsidRPr="009759AD">
              <w:rPr>
                <w:color w:val="000000" w:themeColor="text1"/>
                <w:sz w:val="18"/>
                <w:szCs w:val="18"/>
              </w:rPr>
              <w:t>foarte</w:t>
            </w:r>
            <w:proofErr w:type="spellEnd"/>
            <w:r w:rsidRPr="009759AD">
              <w:rPr>
                <w:color w:val="000000" w:themeColor="text1"/>
                <w:sz w:val="18"/>
                <w:szCs w:val="18"/>
              </w:rPr>
              <w:t xml:space="preserve"> </w:t>
            </w:r>
            <w:proofErr w:type="spellStart"/>
            <w:r w:rsidRPr="009759AD">
              <w:rPr>
                <w:color w:val="000000" w:themeColor="text1"/>
                <w:sz w:val="18"/>
                <w:szCs w:val="18"/>
              </w:rPr>
              <w:t>rezistenti</w:t>
            </w:r>
            <w:proofErr w:type="spellEnd"/>
            <w:r w:rsidRPr="009759AD">
              <w:rPr>
                <w:color w:val="000000" w:themeColor="text1"/>
                <w:sz w:val="18"/>
                <w:szCs w:val="18"/>
              </w:rPr>
              <w:t xml:space="preserve"> la </w:t>
            </w:r>
            <w:proofErr w:type="spellStart"/>
            <w:r w:rsidRPr="009759AD">
              <w:rPr>
                <w:color w:val="000000" w:themeColor="text1"/>
                <w:sz w:val="18"/>
                <w:szCs w:val="18"/>
              </w:rPr>
              <w:t>rupere</w:t>
            </w:r>
            <w:proofErr w:type="spellEnd"/>
            <w:r w:rsidRPr="009759AD">
              <w:rPr>
                <w:color w:val="000000" w:themeColor="text1"/>
                <w:sz w:val="18"/>
                <w:szCs w:val="18"/>
              </w:rPr>
              <w:t xml:space="preserve"> cu </w:t>
            </w:r>
            <w:proofErr w:type="spellStart"/>
            <w:r w:rsidRPr="009759AD">
              <w:rPr>
                <w:color w:val="000000" w:themeColor="text1"/>
                <w:sz w:val="18"/>
                <w:szCs w:val="18"/>
              </w:rPr>
              <w:t>efect</w:t>
            </w:r>
            <w:proofErr w:type="spellEnd"/>
            <w:r w:rsidRPr="009759AD">
              <w:rPr>
                <w:color w:val="000000" w:themeColor="text1"/>
                <w:sz w:val="18"/>
                <w:szCs w:val="18"/>
              </w:rPr>
              <w:t xml:space="preserve"> de </w:t>
            </w:r>
            <w:proofErr w:type="spellStart"/>
            <w:r w:rsidRPr="009759AD">
              <w:rPr>
                <w:color w:val="000000" w:themeColor="text1"/>
                <w:sz w:val="18"/>
                <w:szCs w:val="18"/>
              </w:rPr>
              <w:t>filtrare</w:t>
            </w:r>
            <w:proofErr w:type="spellEnd"/>
            <w:r w:rsidRPr="009759AD">
              <w:rPr>
                <w:color w:val="000000" w:themeColor="text1"/>
                <w:sz w:val="18"/>
                <w:szCs w:val="18"/>
              </w:rPr>
              <w:t xml:space="preserve"> </w:t>
            </w:r>
            <w:proofErr w:type="spellStart"/>
            <w:r w:rsidRPr="009759AD">
              <w:rPr>
                <w:color w:val="000000" w:themeColor="text1"/>
                <w:sz w:val="18"/>
                <w:szCs w:val="18"/>
              </w:rPr>
              <w:t>si</w:t>
            </w:r>
            <w:proofErr w:type="spellEnd"/>
            <w:r w:rsidRPr="009759AD">
              <w:rPr>
                <w:color w:val="000000" w:themeColor="text1"/>
                <w:sz w:val="18"/>
                <w:szCs w:val="18"/>
              </w:rPr>
              <w:t xml:space="preserve"> </w:t>
            </w:r>
            <w:proofErr w:type="spellStart"/>
            <w:r w:rsidRPr="009759AD">
              <w:rPr>
                <w:color w:val="000000" w:themeColor="text1"/>
                <w:sz w:val="18"/>
                <w:szCs w:val="18"/>
              </w:rPr>
              <w:t>sistem</w:t>
            </w:r>
            <w:proofErr w:type="spellEnd"/>
            <w:r w:rsidRPr="009759AD">
              <w:rPr>
                <w:color w:val="000000" w:themeColor="text1"/>
                <w:sz w:val="18"/>
                <w:szCs w:val="18"/>
              </w:rPr>
              <w:t xml:space="preserve"> de </w:t>
            </w:r>
            <w:proofErr w:type="spellStart"/>
            <w:r w:rsidRPr="009759AD">
              <w:rPr>
                <w:color w:val="000000" w:themeColor="text1"/>
                <w:sz w:val="18"/>
                <w:szCs w:val="18"/>
              </w:rPr>
              <w:t>inchidere</w:t>
            </w:r>
            <w:proofErr w:type="spellEnd"/>
            <w:r w:rsidRPr="009759AD">
              <w:rPr>
                <w:color w:val="000000" w:themeColor="text1"/>
                <w:sz w:val="18"/>
                <w:szCs w:val="18"/>
              </w:rPr>
              <w:t xml:space="preserve"> </w:t>
            </w:r>
            <w:proofErr w:type="spellStart"/>
            <w:r w:rsidRPr="009759AD">
              <w:rPr>
                <w:color w:val="000000" w:themeColor="text1"/>
                <w:sz w:val="18"/>
                <w:szCs w:val="18"/>
              </w:rPr>
              <w:t>practic</w:t>
            </w:r>
            <w:proofErr w:type="spellEnd"/>
            <w:r w:rsidRPr="009759AD">
              <w:rPr>
                <w:color w:val="000000" w:themeColor="text1"/>
                <w:sz w:val="18"/>
                <w:szCs w:val="18"/>
              </w:rPr>
              <w:t xml:space="preserve"> </w:t>
            </w:r>
            <w:proofErr w:type="spellStart"/>
            <w:r w:rsidRPr="009759AD">
              <w:rPr>
                <w:color w:val="000000" w:themeColor="text1"/>
                <w:sz w:val="18"/>
                <w:szCs w:val="18"/>
              </w:rPr>
              <w:t>pentru</w:t>
            </w:r>
            <w:proofErr w:type="spellEnd"/>
            <w:r w:rsidRPr="009759AD">
              <w:rPr>
                <w:color w:val="000000" w:themeColor="text1"/>
                <w:sz w:val="18"/>
                <w:szCs w:val="18"/>
              </w:rPr>
              <w:t xml:space="preserve"> o </w:t>
            </w:r>
            <w:proofErr w:type="spellStart"/>
            <w:r w:rsidRPr="009759AD">
              <w:rPr>
                <w:color w:val="000000" w:themeColor="text1"/>
                <w:sz w:val="18"/>
                <w:szCs w:val="18"/>
              </w:rPr>
              <w:t>extragere</w:t>
            </w:r>
            <w:proofErr w:type="spellEnd"/>
            <w:r w:rsidRPr="009759AD">
              <w:rPr>
                <w:color w:val="000000" w:themeColor="text1"/>
                <w:sz w:val="18"/>
                <w:szCs w:val="18"/>
              </w:rPr>
              <w:t xml:space="preserve"> </w:t>
            </w:r>
            <w:proofErr w:type="spellStart"/>
            <w:r w:rsidRPr="009759AD">
              <w:rPr>
                <w:color w:val="000000" w:themeColor="text1"/>
                <w:sz w:val="18"/>
                <w:szCs w:val="18"/>
              </w:rPr>
              <w:t>igienica</w:t>
            </w:r>
            <w:proofErr w:type="spellEnd"/>
            <w:r w:rsidRPr="009759AD">
              <w:rPr>
                <w:color w:val="000000" w:themeColor="text1"/>
                <w:sz w:val="18"/>
                <w:szCs w:val="18"/>
              </w:rPr>
              <w:t>.</w:t>
            </w:r>
          </w:p>
          <w:p w14:paraId="02D4C5D4" w14:textId="1EF641CD" w:rsidR="00AF441F" w:rsidRPr="00490D30" w:rsidRDefault="009759AD" w:rsidP="009759AD">
            <w:pPr>
              <w:rPr>
                <w:color w:val="000000" w:themeColor="text1"/>
                <w:sz w:val="18"/>
                <w:szCs w:val="18"/>
              </w:rPr>
            </w:pPr>
            <w:r w:rsidRPr="009759AD">
              <w:rPr>
                <w:color w:val="000000" w:themeColor="text1"/>
                <w:sz w:val="18"/>
                <w:szCs w:val="18"/>
              </w:rPr>
              <w:t xml:space="preserve">Saci </w:t>
            </w:r>
            <w:proofErr w:type="spellStart"/>
            <w:r w:rsidRPr="009759AD">
              <w:rPr>
                <w:color w:val="000000" w:themeColor="text1"/>
                <w:sz w:val="18"/>
                <w:szCs w:val="18"/>
              </w:rPr>
              <w:t>în</w:t>
            </w:r>
            <w:proofErr w:type="spellEnd"/>
            <w:r w:rsidRPr="009759AD">
              <w:rPr>
                <w:color w:val="000000" w:themeColor="text1"/>
                <w:sz w:val="18"/>
                <w:szCs w:val="18"/>
              </w:rPr>
              <w:t xml:space="preserve"> 5 </w:t>
            </w:r>
            <w:proofErr w:type="spellStart"/>
            <w:r w:rsidRPr="009759AD">
              <w:rPr>
                <w:color w:val="000000" w:themeColor="text1"/>
                <w:sz w:val="18"/>
                <w:szCs w:val="18"/>
              </w:rPr>
              <w:t>straturi</w:t>
            </w:r>
            <w:proofErr w:type="spellEnd"/>
            <w:r w:rsidRPr="009759AD">
              <w:rPr>
                <w:color w:val="000000" w:themeColor="text1"/>
                <w:sz w:val="18"/>
                <w:szCs w:val="18"/>
              </w:rPr>
              <w:t xml:space="preserve"> </w:t>
            </w:r>
            <w:proofErr w:type="spellStart"/>
            <w:r w:rsidRPr="009759AD">
              <w:rPr>
                <w:color w:val="000000" w:themeColor="text1"/>
                <w:sz w:val="18"/>
                <w:szCs w:val="18"/>
              </w:rPr>
              <w:t>pentru</w:t>
            </w:r>
            <w:proofErr w:type="spellEnd"/>
            <w:r w:rsidRPr="009759AD">
              <w:rPr>
                <w:color w:val="000000" w:themeColor="text1"/>
                <w:sz w:val="18"/>
                <w:szCs w:val="18"/>
              </w:rPr>
              <w:t xml:space="preserve"> </w:t>
            </w:r>
            <w:proofErr w:type="spellStart"/>
            <w:r w:rsidRPr="009759AD">
              <w:rPr>
                <w:color w:val="000000" w:themeColor="text1"/>
                <w:sz w:val="18"/>
                <w:szCs w:val="18"/>
              </w:rPr>
              <w:t>aspiratoarele</w:t>
            </w:r>
            <w:proofErr w:type="spellEnd"/>
            <w:r w:rsidRPr="009759AD">
              <w:rPr>
                <w:color w:val="000000" w:themeColor="text1"/>
                <w:sz w:val="18"/>
                <w:szCs w:val="18"/>
              </w:rPr>
              <w:t xml:space="preserve"> KÄRCHER </w:t>
            </w:r>
            <w:proofErr w:type="spellStart"/>
            <w:r w:rsidRPr="009759AD">
              <w:rPr>
                <w:color w:val="000000" w:themeColor="text1"/>
                <w:sz w:val="18"/>
                <w:szCs w:val="18"/>
              </w:rPr>
              <w:t>sau</w:t>
            </w:r>
            <w:proofErr w:type="spellEnd"/>
            <w:r w:rsidRPr="009759AD">
              <w:rPr>
                <w:color w:val="000000" w:themeColor="text1"/>
                <w:sz w:val="18"/>
                <w:szCs w:val="18"/>
              </w:rPr>
              <w:t xml:space="preserve"> </w:t>
            </w:r>
            <w:proofErr w:type="spellStart"/>
            <w:r w:rsidRPr="009759AD">
              <w:rPr>
                <w:color w:val="000000" w:themeColor="text1"/>
                <w:sz w:val="18"/>
                <w:szCs w:val="18"/>
              </w:rPr>
              <w:t>echivalent</w:t>
            </w:r>
            <w:proofErr w:type="spellEnd"/>
          </w:p>
        </w:tc>
        <w:tc>
          <w:tcPr>
            <w:tcW w:w="1188" w:type="dxa"/>
          </w:tcPr>
          <w:p w14:paraId="19BACBF6" w14:textId="77777777" w:rsidR="00AF441F" w:rsidRPr="00490D30" w:rsidRDefault="00AF441F" w:rsidP="00E6552C">
            <w:pPr>
              <w:rPr>
                <w:color w:val="000000" w:themeColor="text1"/>
                <w:sz w:val="18"/>
                <w:szCs w:val="18"/>
              </w:rPr>
            </w:pPr>
          </w:p>
        </w:tc>
        <w:tc>
          <w:tcPr>
            <w:tcW w:w="1201" w:type="dxa"/>
          </w:tcPr>
          <w:p w14:paraId="35B9B739" w14:textId="77777777" w:rsidR="00AF441F" w:rsidRPr="00490D30" w:rsidRDefault="00AF441F" w:rsidP="00E6552C">
            <w:pPr>
              <w:rPr>
                <w:color w:val="000000" w:themeColor="text1"/>
                <w:sz w:val="18"/>
                <w:szCs w:val="18"/>
              </w:rPr>
            </w:pPr>
          </w:p>
        </w:tc>
        <w:tc>
          <w:tcPr>
            <w:tcW w:w="1144" w:type="dxa"/>
          </w:tcPr>
          <w:p w14:paraId="6CB2D09F" w14:textId="58119624" w:rsidR="00AF441F" w:rsidRPr="00490D30" w:rsidRDefault="00AF441F" w:rsidP="00E6552C">
            <w:pPr>
              <w:rPr>
                <w:color w:val="000000" w:themeColor="text1"/>
                <w:sz w:val="18"/>
                <w:szCs w:val="18"/>
              </w:rPr>
            </w:pPr>
          </w:p>
        </w:tc>
        <w:tc>
          <w:tcPr>
            <w:tcW w:w="1179" w:type="dxa"/>
          </w:tcPr>
          <w:p w14:paraId="5A651DDC" w14:textId="3679760E" w:rsidR="00AF441F" w:rsidRPr="00490D30" w:rsidRDefault="00AF441F" w:rsidP="00E6552C">
            <w:pPr>
              <w:rPr>
                <w:color w:val="000000" w:themeColor="text1"/>
                <w:sz w:val="18"/>
                <w:szCs w:val="18"/>
              </w:rPr>
            </w:pPr>
          </w:p>
        </w:tc>
        <w:tc>
          <w:tcPr>
            <w:tcW w:w="1197" w:type="dxa"/>
          </w:tcPr>
          <w:p w14:paraId="34D42F3B" w14:textId="77777777" w:rsidR="00AF441F" w:rsidRPr="00490D30" w:rsidRDefault="00AF441F" w:rsidP="00E6552C">
            <w:pPr>
              <w:rPr>
                <w:color w:val="000000" w:themeColor="text1"/>
                <w:sz w:val="18"/>
                <w:szCs w:val="18"/>
              </w:rPr>
            </w:pPr>
          </w:p>
        </w:tc>
        <w:tc>
          <w:tcPr>
            <w:tcW w:w="1218" w:type="dxa"/>
          </w:tcPr>
          <w:p w14:paraId="3FDB89A7" w14:textId="06EFB3DF" w:rsidR="00AF441F" w:rsidRPr="00490D30" w:rsidRDefault="00AF441F" w:rsidP="00E6552C">
            <w:pPr>
              <w:rPr>
                <w:color w:val="000000" w:themeColor="text1"/>
                <w:sz w:val="18"/>
                <w:szCs w:val="18"/>
              </w:rPr>
            </w:pPr>
          </w:p>
        </w:tc>
        <w:tc>
          <w:tcPr>
            <w:tcW w:w="1170" w:type="dxa"/>
          </w:tcPr>
          <w:p w14:paraId="3EE622E3" w14:textId="1EBFD1AD" w:rsidR="00AF441F" w:rsidRPr="00490D30" w:rsidRDefault="00AF441F" w:rsidP="00E6552C">
            <w:pPr>
              <w:rPr>
                <w:color w:val="000000" w:themeColor="text1"/>
                <w:sz w:val="18"/>
                <w:szCs w:val="18"/>
              </w:rPr>
            </w:pPr>
          </w:p>
        </w:tc>
      </w:tr>
      <w:tr w:rsidR="00490D30" w:rsidRPr="00490D30" w14:paraId="14EBEA79" w14:textId="77777777" w:rsidTr="00AF441F">
        <w:trPr>
          <w:jc w:val="center"/>
        </w:trPr>
        <w:tc>
          <w:tcPr>
            <w:tcW w:w="467" w:type="dxa"/>
          </w:tcPr>
          <w:p w14:paraId="4C743D33" w14:textId="77777777" w:rsidR="00AF441F" w:rsidRPr="00490D30" w:rsidRDefault="00AF441F" w:rsidP="00E6552C">
            <w:pPr>
              <w:rPr>
                <w:color w:val="000000" w:themeColor="text1"/>
                <w:sz w:val="18"/>
                <w:szCs w:val="18"/>
              </w:rPr>
            </w:pPr>
            <w:r w:rsidRPr="00490D30">
              <w:rPr>
                <w:color w:val="000000" w:themeColor="text1"/>
                <w:sz w:val="18"/>
                <w:szCs w:val="18"/>
              </w:rPr>
              <w:t>43</w:t>
            </w:r>
          </w:p>
        </w:tc>
        <w:tc>
          <w:tcPr>
            <w:tcW w:w="1381" w:type="dxa"/>
          </w:tcPr>
          <w:p w14:paraId="225CB707" w14:textId="77777777" w:rsidR="00AF441F" w:rsidRPr="00490D30" w:rsidRDefault="00AF441F" w:rsidP="00E6552C">
            <w:pPr>
              <w:rPr>
                <w:color w:val="000000" w:themeColor="text1"/>
                <w:sz w:val="18"/>
                <w:szCs w:val="18"/>
              </w:rPr>
            </w:pPr>
            <w:r w:rsidRPr="00490D30">
              <w:rPr>
                <w:color w:val="000000" w:themeColor="text1"/>
                <w:sz w:val="18"/>
                <w:szCs w:val="18"/>
              </w:rPr>
              <w:t xml:space="preserve">Saci </w:t>
            </w:r>
            <w:proofErr w:type="spellStart"/>
            <w:r w:rsidRPr="00490D30">
              <w:rPr>
                <w:color w:val="000000" w:themeColor="text1"/>
                <w:sz w:val="18"/>
                <w:szCs w:val="18"/>
              </w:rPr>
              <w:t>menajeri</w:t>
            </w:r>
            <w:proofErr w:type="spellEnd"/>
            <w:r w:rsidRPr="00490D30">
              <w:rPr>
                <w:color w:val="000000" w:themeColor="text1"/>
                <w:sz w:val="18"/>
                <w:szCs w:val="18"/>
              </w:rPr>
              <w:t xml:space="preserve"> 120 L, minim 10 </w:t>
            </w:r>
            <w:proofErr w:type="spellStart"/>
            <w:r w:rsidRPr="00490D30">
              <w:rPr>
                <w:color w:val="000000" w:themeColor="text1"/>
                <w:sz w:val="18"/>
                <w:szCs w:val="18"/>
              </w:rPr>
              <w:t>buc</w:t>
            </w:r>
            <w:proofErr w:type="spellEnd"/>
            <w:r w:rsidRPr="00490D30">
              <w:rPr>
                <w:color w:val="000000" w:themeColor="text1"/>
                <w:sz w:val="18"/>
                <w:szCs w:val="18"/>
              </w:rPr>
              <w:t>/</w:t>
            </w:r>
            <w:proofErr w:type="spellStart"/>
            <w:r w:rsidRPr="00490D30">
              <w:rPr>
                <w:color w:val="000000" w:themeColor="text1"/>
                <w:sz w:val="18"/>
                <w:szCs w:val="18"/>
              </w:rPr>
              <w:t>rola</w:t>
            </w:r>
            <w:proofErr w:type="spellEnd"/>
          </w:p>
        </w:tc>
        <w:tc>
          <w:tcPr>
            <w:tcW w:w="2575" w:type="dxa"/>
          </w:tcPr>
          <w:p w14:paraId="70856AD0" w14:textId="77777777" w:rsidR="00AF441F" w:rsidRPr="00490D30" w:rsidRDefault="00AF441F" w:rsidP="00E6552C">
            <w:pPr>
              <w:rPr>
                <w:color w:val="000000" w:themeColor="text1"/>
                <w:sz w:val="18"/>
                <w:szCs w:val="18"/>
              </w:rPr>
            </w:pPr>
            <w:r w:rsidRPr="00490D30">
              <w:rPr>
                <w:color w:val="000000" w:themeColor="text1"/>
                <w:sz w:val="18"/>
                <w:szCs w:val="18"/>
              </w:rPr>
              <w:t xml:space="preserve">Din HDPE, cu </w:t>
            </w:r>
            <w:proofErr w:type="spellStart"/>
            <w:r w:rsidRPr="00490D30">
              <w:rPr>
                <w:color w:val="000000" w:themeColor="text1"/>
                <w:sz w:val="18"/>
                <w:szCs w:val="18"/>
              </w:rPr>
              <w:t>snur</w:t>
            </w:r>
            <w:proofErr w:type="spellEnd"/>
            <w:r w:rsidRPr="00490D30">
              <w:rPr>
                <w:color w:val="000000" w:themeColor="text1"/>
                <w:sz w:val="18"/>
                <w:szCs w:val="18"/>
              </w:rPr>
              <w:t>.</w:t>
            </w:r>
          </w:p>
        </w:tc>
        <w:tc>
          <w:tcPr>
            <w:tcW w:w="2720" w:type="dxa"/>
          </w:tcPr>
          <w:p w14:paraId="495F98A3" w14:textId="77777777" w:rsidR="00AF441F" w:rsidRPr="00490D30" w:rsidRDefault="00AF441F" w:rsidP="00E6552C">
            <w:pPr>
              <w:rPr>
                <w:color w:val="000000" w:themeColor="text1"/>
                <w:sz w:val="18"/>
                <w:szCs w:val="18"/>
              </w:rPr>
            </w:pPr>
            <w:r w:rsidRPr="00490D30">
              <w:rPr>
                <w:color w:val="000000" w:themeColor="text1"/>
                <w:sz w:val="18"/>
                <w:szCs w:val="18"/>
              </w:rPr>
              <w:t xml:space="preserve">Din HDPE, cu </w:t>
            </w:r>
            <w:proofErr w:type="spellStart"/>
            <w:r w:rsidRPr="00490D30">
              <w:rPr>
                <w:color w:val="000000" w:themeColor="text1"/>
                <w:sz w:val="18"/>
                <w:szCs w:val="18"/>
              </w:rPr>
              <w:t>snur</w:t>
            </w:r>
            <w:proofErr w:type="spellEnd"/>
            <w:r w:rsidRPr="00490D30">
              <w:rPr>
                <w:color w:val="000000" w:themeColor="text1"/>
                <w:sz w:val="18"/>
                <w:szCs w:val="18"/>
              </w:rPr>
              <w:t>.</w:t>
            </w:r>
          </w:p>
        </w:tc>
        <w:tc>
          <w:tcPr>
            <w:tcW w:w="1188" w:type="dxa"/>
          </w:tcPr>
          <w:p w14:paraId="6C2A5431" w14:textId="77777777" w:rsidR="00AF441F" w:rsidRPr="00490D30" w:rsidRDefault="00AF441F" w:rsidP="00E6552C">
            <w:pPr>
              <w:rPr>
                <w:color w:val="000000" w:themeColor="text1"/>
                <w:sz w:val="18"/>
                <w:szCs w:val="18"/>
              </w:rPr>
            </w:pPr>
          </w:p>
        </w:tc>
        <w:tc>
          <w:tcPr>
            <w:tcW w:w="1201" w:type="dxa"/>
          </w:tcPr>
          <w:p w14:paraId="7290F0B1" w14:textId="77777777" w:rsidR="00AF441F" w:rsidRPr="00490D30" w:rsidRDefault="00AF441F" w:rsidP="00E6552C">
            <w:pPr>
              <w:rPr>
                <w:color w:val="000000" w:themeColor="text1"/>
                <w:sz w:val="18"/>
                <w:szCs w:val="18"/>
              </w:rPr>
            </w:pPr>
          </w:p>
        </w:tc>
        <w:tc>
          <w:tcPr>
            <w:tcW w:w="1144" w:type="dxa"/>
          </w:tcPr>
          <w:p w14:paraId="7B32E88A" w14:textId="30B6DEDF" w:rsidR="00AF441F" w:rsidRPr="00490D30" w:rsidRDefault="00AF441F" w:rsidP="00E6552C">
            <w:pPr>
              <w:rPr>
                <w:color w:val="000000" w:themeColor="text1"/>
                <w:sz w:val="18"/>
                <w:szCs w:val="18"/>
              </w:rPr>
            </w:pPr>
          </w:p>
        </w:tc>
        <w:tc>
          <w:tcPr>
            <w:tcW w:w="1179" w:type="dxa"/>
          </w:tcPr>
          <w:p w14:paraId="0E36B343" w14:textId="22FA664A" w:rsidR="00AF441F" w:rsidRPr="00490D30" w:rsidRDefault="00AF441F" w:rsidP="00E6552C">
            <w:pPr>
              <w:rPr>
                <w:color w:val="000000" w:themeColor="text1"/>
                <w:sz w:val="18"/>
                <w:szCs w:val="18"/>
              </w:rPr>
            </w:pPr>
          </w:p>
        </w:tc>
        <w:tc>
          <w:tcPr>
            <w:tcW w:w="1197" w:type="dxa"/>
          </w:tcPr>
          <w:p w14:paraId="59180ACE" w14:textId="77777777" w:rsidR="00AF441F" w:rsidRPr="00490D30" w:rsidRDefault="00AF441F" w:rsidP="00E6552C">
            <w:pPr>
              <w:rPr>
                <w:color w:val="000000" w:themeColor="text1"/>
                <w:sz w:val="18"/>
                <w:szCs w:val="18"/>
              </w:rPr>
            </w:pPr>
          </w:p>
        </w:tc>
        <w:tc>
          <w:tcPr>
            <w:tcW w:w="1218" w:type="dxa"/>
          </w:tcPr>
          <w:p w14:paraId="04FF8567" w14:textId="4B24AD45" w:rsidR="00AF441F" w:rsidRPr="00490D30" w:rsidRDefault="00AF441F" w:rsidP="00E6552C">
            <w:pPr>
              <w:rPr>
                <w:color w:val="000000" w:themeColor="text1"/>
                <w:sz w:val="18"/>
                <w:szCs w:val="18"/>
              </w:rPr>
            </w:pPr>
          </w:p>
        </w:tc>
        <w:tc>
          <w:tcPr>
            <w:tcW w:w="1170" w:type="dxa"/>
          </w:tcPr>
          <w:p w14:paraId="1825B6C7" w14:textId="643CA129" w:rsidR="00AF441F" w:rsidRPr="00490D30" w:rsidRDefault="00AF441F" w:rsidP="00E6552C">
            <w:pPr>
              <w:rPr>
                <w:color w:val="000000" w:themeColor="text1"/>
                <w:sz w:val="18"/>
                <w:szCs w:val="18"/>
              </w:rPr>
            </w:pPr>
          </w:p>
        </w:tc>
      </w:tr>
      <w:tr w:rsidR="00490D30" w:rsidRPr="00490D30" w14:paraId="04841CB7" w14:textId="77777777" w:rsidTr="00AF441F">
        <w:trPr>
          <w:jc w:val="center"/>
        </w:trPr>
        <w:tc>
          <w:tcPr>
            <w:tcW w:w="467" w:type="dxa"/>
          </w:tcPr>
          <w:p w14:paraId="398ED124" w14:textId="77777777" w:rsidR="00AF441F" w:rsidRPr="00490D30" w:rsidRDefault="00AF441F" w:rsidP="00E6552C">
            <w:pPr>
              <w:rPr>
                <w:color w:val="000000" w:themeColor="text1"/>
                <w:sz w:val="18"/>
                <w:szCs w:val="18"/>
              </w:rPr>
            </w:pPr>
            <w:r w:rsidRPr="00490D30">
              <w:rPr>
                <w:color w:val="000000" w:themeColor="text1"/>
                <w:sz w:val="18"/>
                <w:szCs w:val="18"/>
              </w:rPr>
              <w:t>44</w:t>
            </w:r>
          </w:p>
        </w:tc>
        <w:tc>
          <w:tcPr>
            <w:tcW w:w="1381" w:type="dxa"/>
          </w:tcPr>
          <w:p w14:paraId="36FA19DC" w14:textId="77777777" w:rsidR="00AF441F" w:rsidRPr="00490D30" w:rsidRDefault="00AF441F" w:rsidP="00E6552C">
            <w:pPr>
              <w:rPr>
                <w:color w:val="000000" w:themeColor="text1"/>
                <w:sz w:val="18"/>
                <w:szCs w:val="18"/>
              </w:rPr>
            </w:pPr>
            <w:r w:rsidRPr="00490D30">
              <w:rPr>
                <w:color w:val="000000" w:themeColor="text1"/>
                <w:sz w:val="18"/>
                <w:szCs w:val="18"/>
              </w:rPr>
              <w:t xml:space="preserve">Saci </w:t>
            </w:r>
            <w:proofErr w:type="spellStart"/>
            <w:r w:rsidRPr="00490D30">
              <w:rPr>
                <w:color w:val="000000" w:themeColor="text1"/>
                <w:sz w:val="18"/>
                <w:szCs w:val="18"/>
              </w:rPr>
              <w:t>menajeri</w:t>
            </w:r>
            <w:proofErr w:type="spellEnd"/>
            <w:r w:rsidRPr="00490D30">
              <w:rPr>
                <w:color w:val="000000" w:themeColor="text1"/>
                <w:sz w:val="18"/>
                <w:szCs w:val="18"/>
              </w:rPr>
              <w:t xml:space="preserve"> 35 L, minim 50 </w:t>
            </w:r>
            <w:proofErr w:type="spellStart"/>
            <w:r w:rsidRPr="00490D30">
              <w:rPr>
                <w:color w:val="000000" w:themeColor="text1"/>
                <w:sz w:val="18"/>
                <w:szCs w:val="18"/>
              </w:rPr>
              <w:t>buc</w:t>
            </w:r>
            <w:proofErr w:type="spellEnd"/>
            <w:r w:rsidRPr="00490D30">
              <w:rPr>
                <w:color w:val="000000" w:themeColor="text1"/>
                <w:sz w:val="18"/>
                <w:szCs w:val="18"/>
              </w:rPr>
              <w:t>/</w:t>
            </w:r>
            <w:proofErr w:type="spellStart"/>
            <w:r w:rsidRPr="00490D30">
              <w:rPr>
                <w:color w:val="000000" w:themeColor="text1"/>
                <w:sz w:val="18"/>
                <w:szCs w:val="18"/>
              </w:rPr>
              <w:t>rolă</w:t>
            </w:r>
            <w:proofErr w:type="spellEnd"/>
          </w:p>
        </w:tc>
        <w:tc>
          <w:tcPr>
            <w:tcW w:w="2575" w:type="dxa"/>
          </w:tcPr>
          <w:p w14:paraId="77392E52" w14:textId="77777777" w:rsidR="00AF441F" w:rsidRPr="00490D30" w:rsidRDefault="00AF441F" w:rsidP="00E6552C">
            <w:pPr>
              <w:rPr>
                <w:color w:val="000000" w:themeColor="text1"/>
                <w:sz w:val="18"/>
                <w:szCs w:val="18"/>
              </w:rPr>
            </w:pPr>
            <w:r w:rsidRPr="00490D30">
              <w:rPr>
                <w:color w:val="000000" w:themeColor="text1"/>
                <w:sz w:val="18"/>
                <w:szCs w:val="18"/>
              </w:rPr>
              <w:t xml:space="preserve">Saci </w:t>
            </w:r>
            <w:proofErr w:type="spellStart"/>
            <w:r w:rsidRPr="00490D30">
              <w:rPr>
                <w:color w:val="000000" w:themeColor="text1"/>
                <w:sz w:val="18"/>
                <w:szCs w:val="18"/>
              </w:rPr>
              <w:t>menajeri</w:t>
            </w:r>
            <w:proofErr w:type="spellEnd"/>
            <w:r w:rsidRPr="00490D30">
              <w:rPr>
                <w:color w:val="000000" w:themeColor="text1"/>
                <w:sz w:val="18"/>
                <w:szCs w:val="18"/>
              </w:rPr>
              <w:t xml:space="preserve"> </w:t>
            </w:r>
            <w:proofErr w:type="spellStart"/>
            <w:r w:rsidRPr="00490D30">
              <w:rPr>
                <w:color w:val="000000" w:themeColor="text1"/>
                <w:sz w:val="18"/>
                <w:szCs w:val="18"/>
              </w:rPr>
              <w:t>pentru</w:t>
            </w:r>
            <w:proofErr w:type="spellEnd"/>
            <w:r w:rsidRPr="00490D30">
              <w:rPr>
                <w:color w:val="000000" w:themeColor="text1"/>
                <w:sz w:val="18"/>
                <w:szCs w:val="18"/>
              </w:rPr>
              <w:t xml:space="preserve"> </w:t>
            </w:r>
            <w:proofErr w:type="spellStart"/>
            <w:r w:rsidRPr="00490D30">
              <w:rPr>
                <w:color w:val="000000" w:themeColor="text1"/>
                <w:sz w:val="18"/>
                <w:szCs w:val="18"/>
              </w:rPr>
              <w:t>deseuri</w:t>
            </w:r>
            <w:proofErr w:type="spellEnd"/>
            <w:r w:rsidRPr="00490D30">
              <w:rPr>
                <w:color w:val="000000" w:themeColor="text1"/>
                <w:sz w:val="18"/>
                <w:szCs w:val="18"/>
              </w:rPr>
              <w:t>.</w:t>
            </w:r>
          </w:p>
        </w:tc>
        <w:tc>
          <w:tcPr>
            <w:tcW w:w="2720" w:type="dxa"/>
          </w:tcPr>
          <w:p w14:paraId="67B2F6A0"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Produs</w:t>
            </w:r>
            <w:proofErr w:type="spellEnd"/>
            <w:r w:rsidRPr="00490D30">
              <w:rPr>
                <w:color w:val="000000" w:themeColor="text1"/>
                <w:sz w:val="18"/>
                <w:szCs w:val="18"/>
              </w:rPr>
              <w:t xml:space="preserve"> </w:t>
            </w:r>
            <w:proofErr w:type="spellStart"/>
            <w:r w:rsidRPr="00490D30">
              <w:rPr>
                <w:color w:val="000000" w:themeColor="text1"/>
                <w:sz w:val="18"/>
                <w:szCs w:val="18"/>
              </w:rPr>
              <w:t>fabricat</w:t>
            </w:r>
            <w:proofErr w:type="spellEnd"/>
            <w:r w:rsidRPr="00490D30">
              <w:rPr>
                <w:color w:val="000000" w:themeColor="text1"/>
                <w:sz w:val="18"/>
                <w:szCs w:val="18"/>
              </w:rPr>
              <w:t xml:space="preserve"> din </w:t>
            </w:r>
            <w:proofErr w:type="spellStart"/>
            <w:r w:rsidRPr="00490D30">
              <w:rPr>
                <w:color w:val="000000" w:themeColor="text1"/>
                <w:sz w:val="18"/>
                <w:szCs w:val="18"/>
              </w:rPr>
              <w:t>polietilena</w:t>
            </w:r>
            <w:proofErr w:type="spellEnd"/>
            <w:r w:rsidRPr="00490D30">
              <w:rPr>
                <w:color w:val="000000" w:themeColor="text1"/>
                <w:sz w:val="18"/>
                <w:szCs w:val="18"/>
              </w:rPr>
              <w:t xml:space="preserve"> HDPE</w:t>
            </w:r>
          </w:p>
        </w:tc>
        <w:tc>
          <w:tcPr>
            <w:tcW w:w="1188" w:type="dxa"/>
          </w:tcPr>
          <w:p w14:paraId="4FB8446C" w14:textId="77777777" w:rsidR="00AF441F" w:rsidRPr="00490D30" w:rsidRDefault="00AF441F" w:rsidP="00E6552C">
            <w:pPr>
              <w:rPr>
                <w:color w:val="000000" w:themeColor="text1"/>
                <w:sz w:val="18"/>
                <w:szCs w:val="18"/>
              </w:rPr>
            </w:pPr>
          </w:p>
        </w:tc>
        <w:tc>
          <w:tcPr>
            <w:tcW w:w="1201" w:type="dxa"/>
          </w:tcPr>
          <w:p w14:paraId="5B1A2782" w14:textId="77777777" w:rsidR="00AF441F" w:rsidRPr="00490D30" w:rsidRDefault="00AF441F" w:rsidP="00E6552C">
            <w:pPr>
              <w:rPr>
                <w:color w:val="000000" w:themeColor="text1"/>
                <w:sz w:val="18"/>
                <w:szCs w:val="18"/>
              </w:rPr>
            </w:pPr>
          </w:p>
        </w:tc>
        <w:tc>
          <w:tcPr>
            <w:tcW w:w="1144" w:type="dxa"/>
          </w:tcPr>
          <w:p w14:paraId="5E89B1A4" w14:textId="3D6EB4C8" w:rsidR="00AF441F" w:rsidRPr="00490D30" w:rsidRDefault="00AF441F" w:rsidP="00E6552C">
            <w:pPr>
              <w:rPr>
                <w:color w:val="000000" w:themeColor="text1"/>
                <w:sz w:val="18"/>
                <w:szCs w:val="18"/>
              </w:rPr>
            </w:pPr>
          </w:p>
        </w:tc>
        <w:tc>
          <w:tcPr>
            <w:tcW w:w="1179" w:type="dxa"/>
          </w:tcPr>
          <w:p w14:paraId="68FE29F6" w14:textId="6B0FF728" w:rsidR="00AF441F" w:rsidRPr="00490D30" w:rsidRDefault="00AF441F" w:rsidP="00E6552C">
            <w:pPr>
              <w:rPr>
                <w:color w:val="000000" w:themeColor="text1"/>
                <w:sz w:val="18"/>
                <w:szCs w:val="18"/>
              </w:rPr>
            </w:pPr>
          </w:p>
        </w:tc>
        <w:tc>
          <w:tcPr>
            <w:tcW w:w="1197" w:type="dxa"/>
          </w:tcPr>
          <w:p w14:paraId="206992B8" w14:textId="77777777" w:rsidR="00AF441F" w:rsidRPr="00490D30" w:rsidRDefault="00AF441F" w:rsidP="00E6552C">
            <w:pPr>
              <w:rPr>
                <w:color w:val="000000" w:themeColor="text1"/>
                <w:sz w:val="18"/>
                <w:szCs w:val="18"/>
              </w:rPr>
            </w:pPr>
          </w:p>
        </w:tc>
        <w:tc>
          <w:tcPr>
            <w:tcW w:w="1218" w:type="dxa"/>
          </w:tcPr>
          <w:p w14:paraId="6F85DB60" w14:textId="0A635968" w:rsidR="00AF441F" w:rsidRPr="00490D30" w:rsidRDefault="00AF441F" w:rsidP="00E6552C">
            <w:pPr>
              <w:rPr>
                <w:color w:val="000000" w:themeColor="text1"/>
                <w:sz w:val="18"/>
                <w:szCs w:val="18"/>
              </w:rPr>
            </w:pPr>
          </w:p>
        </w:tc>
        <w:tc>
          <w:tcPr>
            <w:tcW w:w="1170" w:type="dxa"/>
          </w:tcPr>
          <w:p w14:paraId="62121A31" w14:textId="59AD7C49" w:rsidR="00AF441F" w:rsidRPr="00490D30" w:rsidRDefault="00AF441F" w:rsidP="00E6552C">
            <w:pPr>
              <w:rPr>
                <w:color w:val="000000" w:themeColor="text1"/>
                <w:sz w:val="18"/>
                <w:szCs w:val="18"/>
              </w:rPr>
            </w:pPr>
          </w:p>
        </w:tc>
      </w:tr>
      <w:tr w:rsidR="00490D30" w:rsidRPr="00490D30" w14:paraId="40F283A2" w14:textId="77777777" w:rsidTr="00AF441F">
        <w:trPr>
          <w:jc w:val="center"/>
        </w:trPr>
        <w:tc>
          <w:tcPr>
            <w:tcW w:w="467" w:type="dxa"/>
          </w:tcPr>
          <w:p w14:paraId="5B4E55FF" w14:textId="77777777" w:rsidR="00AF441F" w:rsidRPr="00490D30" w:rsidRDefault="00AF441F" w:rsidP="00E6552C">
            <w:pPr>
              <w:rPr>
                <w:color w:val="000000" w:themeColor="text1"/>
                <w:sz w:val="18"/>
                <w:szCs w:val="18"/>
              </w:rPr>
            </w:pPr>
            <w:r w:rsidRPr="00490D30">
              <w:rPr>
                <w:color w:val="000000" w:themeColor="text1"/>
                <w:sz w:val="18"/>
                <w:szCs w:val="18"/>
              </w:rPr>
              <w:lastRenderedPageBreak/>
              <w:t>45</w:t>
            </w:r>
          </w:p>
        </w:tc>
        <w:tc>
          <w:tcPr>
            <w:tcW w:w="1381" w:type="dxa"/>
          </w:tcPr>
          <w:p w14:paraId="6745F658" w14:textId="77777777" w:rsidR="00AF441F" w:rsidRPr="00490D30" w:rsidRDefault="00AF441F" w:rsidP="00E6552C">
            <w:pPr>
              <w:rPr>
                <w:color w:val="000000" w:themeColor="text1"/>
                <w:sz w:val="18"/>
                <w:szCs w:val="18"/>
              </w:rPr>
            </w:pPr>
            <w:r w:rsidRPr="00490D30">
              <w:rPr>
                <w:color w:val="000000" w:themeColor="text1"/>
                <w:sz w:val="18"/>
                <w:szCs w:val="18"/>
              </w:rPr>
              <w:t xml:space="preserve">Saci </w:t>
            </w:r>
            <w:proofErr w:type="spellStart"/>
            <w:r w:rsidRPr="00490D30">
              <w:rPr>
                <w:color w:val="000000" w:themeColor="text1"/>
                <w:sz w:val="18"/>
                <w:szCs w:val="18"/>
              </w:rPr>
              <w:t>menajeri</w:t>
            </w:r>
            <w:proofErr w:type="spellEnd"/>
            <w:r w:rsidRPr="00490D30">
              <w:rPr>
                <w:color w:val="000000" w:themeColor="text1"/>
                <w:sz w:val="18"/>
                <w:szCs w:val="18"/>
              </w:rPr>
              <w:t xml:space="preserve"> 70 L, minim 50 </w:t>
            </w:r>
            <w:proofErr w:type="spellStart"/>
            <w:r w:rsidRPr="00490D30">
              <w:rPr>
                <w:color w:val="000000" w:themeColor="text1"/>
                <w:sz w:val="18"/>
                <w:szCs w:val="18"/>
              </w:rPr>
              <w:t>buc</w:t>
            </w:r>
            <w:proofErr w:type="spellEnd"/>
            <w:r w:rsidRPr="00490D30">
              <w:rPr>
                <w:color w:val="000000" w:themeColor="text1"/>
                <w:sz w:val="18"/>
                <w:szCs w:val="18"/>
              </w:rPr>
              <w:t>/</w:t>
            </w:r>
            <w:proofErr w:type="spellStart"/>
            <w:r w:rsidRPr="00490D30">
              <w:rPr>
                <w:color w:val="000000" w:themeColor="text1"/>
                <w:sz w:val="18"/>
                <w:szCs w:val="18"/>
              </w:rPr>
              <w:t>rolă</w:t>
            </w:r>
            <w:proofErr w:type="spellEnd"/>
          </w:p>
        </w:tc>
        <w:tc>
          <w:tcPr>
            <w:tcW w:w="2575" w:type="dxa"/>
          </w:tcPr>
          <w:p w14:paraId="1520A02B" w14:textId="77777777" w:rsidR="00AF441F" w:rsidRPr="00490D30" w:rsidRDefault="00AF441F" w:rsidP="00E6552C">
            <w:pPr>
              <w:rPr>
                <w:color w:val="000000" w:themeColor="text1"/>
                <w:sz w:val="18"/>
                <w:szCs w:val="18"/>
              </w:rPr>
            </w:pPr>
            <w:r w:rsidRPr="00490D30">
              <w:rPr>
                <w:color w:val="000000" w:themeColor="text1"/>
                <w:sz w:val="18"/>
                <w:szCs w:val="18"/>
              </w:rPr>
              <w:t xml:space="preserve">Saci </w:t>
            </w:r>
            <w:proofErr w:type="spellStart"/>
            <w:r w:rsidRPr="00490D30">
              <w:rPr>
                <w:color w:val="000000" w:themeColor="text1"/>
                <w:sz w:val="18"/>
                <w:szCs w:val="18"/>
              </w:rPr>
              <w:t>menajeri</w:t>
            </w:r>
            <w:proofErr w:type="spellEnd"/>
            <w:r w:rsidRPr="00490D30">
              <w:rPr>
                <w:color w:val="000000" w:themeColor="text1"/>
                <w:sz w:val="18"/>
                <w:szCs w:val="18"/>
              </w:rPr>
              <w:t xml:space="preserve"> </w:t>
            </w:r>
            <w:proofErr w:type="spellStart"/>
            <w:r w:rsidRPr="00490D30">
              <w:rPr>
                <w:color w:val="000000" w:themeColor="text1"/>
                <w:sz w:val="18"/>
                <w:szCs w:val="18"/>
              </w:rPr>
              <w:t>pentru</w:t>
            </w:r>
            <w:proofErr w:type="spellEnd"/>
            <w:r w:rsidRPr="00490D30">
              <w:rPr>
                <w:color w:val="000000" w:themeColor="text1"/>
                <w:sz w:val="18"/>
                <w:szCs w:val="18"/>
              </w:rPr>
              <w:t xml:space="preserve"> </w:t>
            </w:r>
            <w:proofErr w:type="spellStart"/>
            <w:r w:rsidRPr="00490D30">
              <w:rPr>
                <w:color w:val="000000" w:themeColor="text1"/>
                <w:sz w:val="18"/>
                <w:szCs w:val="18"/>
              </w:rPr>
              <w:t>deseuri</w:t>
            </w:r>
            <w:proofErr w:type="spellEnd"/>
            <w:r w:rsidRPr="00490D30">
              <w:rPr>
                <w:color w:val="000000" w:themeColor="text1"/>
                <w:sz w:val="18"/>
                <w:szCs w:val="18"/>
              </w:rPr>
              <w:t>.</w:t>
            </w:r>
          </w:p>
        </w:tc>
        <w:tc>
          <w:tcPr>
            <w:tcW w:w="2720" w:type="dxa"/>
          </w:tcPr>
          <w:p w14:paraId="1FAD4F4A"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Produs</w:t>
            </w:r>
            <w:proofErr w:type="spellEnd"/>
            <w:r w:rsidRPr="00490D30">
              <w:rPr>
                <w:color w:val="000000" w:themeColor="text1"/>
                <w:sz w:val="18"/>
                <w:szCs w:val="18"/>
              </w:rPr>
              <w:t xml:space="preserve"> </w:t>
            </w:r>
            <w:proofErr w:type="spellStart"/>
            <w:r w:rsidRPr="00490D30">
              <w:rPr>
                <w:color w:val="000000" w:themeColor="text1"/>
                <w:sz w:val="18"/>
                <w:szCs w:val="18"/>
              </w:rPr>
              <w:t>fabricat</w:t>
            </w:r>
            <w:proofErr w:type="spellEnd"/>
            <w:r w:rsidRPr="00490D30">
              <w:rPr>
                <w:color w:val="000000" w:themeColor="text1"/>
                <w:sz w:val="18"/>
                <w:szCs w:val="18"/>
              </w:rPr>
              <w:t xml:space="preserve"> din </w:t>
            </w:r>
            <w:proofErr w:type="spellStart"/>
            <w:r w:rsidRPr="00490D30">
              <w:rPr>
                <w:color w:val="000000" w:themeColor="text1"/>
                <w:sz w:val="18"/>
                <w:szCs w:val="18"/>
              </w:rPr>
              <w:t>polietilena</w:t>
            </w:r>
            <w:proofErr w:type="spellEnd"/>
            <w:r w:rsidRPr="00490D30">
              <w:rPr>
                <w:color w:val="000000" w:themeColor="text1"/>
                <w:sz w:val="18"/>
                <w:szCs w:val="18"/>
              </w:rPr>
              <w:t xml:space="preserve"> HDPE</w:t>
            </w:r>
          </w:p>
        </w:tc>
        <w:tc>
          <w:tcPr>
            <w:tcW w:w="1188" w:type="dxa"/>
          </w:tcPr>
          <w:p w14:paraId="239C5F03" w14:textId="77777777" w:rsidR="00AF441F" w:rsidRPr="00490D30" w:rsidRDefault="00AF441F" w:rsidP="00E6552C">
            <w:pPr>
              <w:rPr>
                <w:color w:val="000000" w:themeColor="text1"/>
                <w:sz w:val="18"/>
                <w:szCs w:val="18"/>
              </w:rPr>
            </w:pPr>
          </w:p>
        </w:tc>
        <w:tc>
          <w:tcPr>
            <w:tcW w:w="1201" w:type="dxa"/>
          </w:tcPr>
          <w:p w14:paraId="34635F75" w14:textId="77777777" w:rsidR="00AF441F" w:rsidRPr="00490D30" w:rsidRDefault="00AF441F" w:rsidP="00E6552C">
            <w:pPr>
              <w:rPr>
                <w:color w:val="000000" w:themeColor="text1"/>
                <w:sz w:val="18"/>
                <w:szCs w:val="18"/>
              </w:rPr>
            </w:pPr>
          </w:p>
        </w:tc>
        <w:tc>
          <w:tcPr>
            <w:tcW w:w="1144" w:type="dxa"/>
          </w:tcPr>
          <w:p w14:paraId="77A96129" w14:textId="156A91AD" w:rsidR="00AF441F" w:rsidRPr="00490D30" w:rsidRDefault="00AF441F" w:rsidP="00E6552C">
            <w:pPr>
              <w:rPr>
                <w:color w:val="000000" w:themeColor="text1"/>
                <w:sz w:val="18"/>
                <w:szCs w:val="18"/>
              </w:rPr>
            </w:pPr>
          </w:p>
        </w:tc>
        <w:tc>
          <w:tcPr>
            <w:tcW w:w="1179" w:type="dxa"/>
          </w:tcPr>
          <w:p w14:paraId="0985DEE5" w14:textId="6370C102" w:rsidR="00AF441F" w:rsidRPr="00490D30" w:rsidRDefault="00AF441F" w:rsidP="00E6552C">
            <w:pPr>
              <w:rPr>
                <w:color w:val="000000" w:themeColor="text1"/>
                <w:sz w:val="18"/>
                <w:szCs w:val="18"/>
              </w:rPr>
            </w:pPr>
          </w:p>
        </w:tc>
        <w:tc>
          <w:tcPr>
            <w:tcW w:w="1197" w:type="dxa"/>
          </w:tcPr>
          <w:p w14:paraId="497AD588" w14:textId="77777777" w:rsidR="00AF441F" w:rsidRPr="00490D30" w:rsidRDefault="00AF441F" w:rsidP="00E6552C">
            <w:pPr>
              <w:rPr>
                <w:color w:val="000000" w:themeColor="text1"/>
                <w:sz w:val="18"/>
                <w:szCs w:val="18"/>
              </w:rPr>
            </w:pPr>
          </w:p>
        </w:tc>
        <w:tc>
          <w:tcPr>
            <w:tcW w:w="1218" w:type="dxa"/>
          </w:tcPr>
          <w:p w14:paraId="4C3D7DDB" w14:textId="0D2E6F91" w:rsidR="00AF441F" w:rsidRPr="00490D30" w:rsidRDefault="00AF441F" w:rsidP="00E6552C">
            <w:pPr>
              <w:rPr>
                <w:color w:val="000000" w:themeColor="text1"/>
                <w:sz w:val="18"/>
                <w:szCs w:val="18"/>
              </w:rPr>
            </w:pPr>
          </w:p>
        </w:tc>
        <w:tc>
          <w:tcPr>
            <w:tcW w:w="1170" w:type="dxa"/>
          </w:tcPr>
          <w:p w14:paraId="361DC5C0" w14:textId="7D3DF06D" w:rsidR="00AF441F" w:rsidRPr="00490D30" w:rsidRDefault="00AF441F" w:rsidP="00E6552C">
            <w:pPr>
              <w:rPr>
                <w:color w:val="000000" w:themeColor="text1"/>
                <w:sz w:val="18"/>
                <w:szCs w:val="18"/>
              </w:rPr>
            </w:pPr>
          </w:p>
        </w:tc>
      </w:tr>
      <w:tr w:rsidR="00490D30" w:rsidRPr="00490D30" w14:paraId="0C6AA5EE" w14:textId="77777777" w:rsidTr="00AF441F">
        <w:trPr>
          <w:jc w:val="center"/>
        </w:trPr>
        <w:tc>
          <w:tcPr>
            <w:tcW w:w="467" w:type="dxa"/>
          </w:tcPr>
          <w:p w14:paraId="32B0B8AA" w14:textId="77777777" w:rsidR="00AF441F" w:rsidRPr="00490D30" w:rsidRDefault="00AF441F" w:rsidP="00E6552C">
            <w:pPr>
              <w:rPr>
                <w:color w:val="000000" w:themeColor="text1"/>
                <w:sz w:val="18"/>
                <w:szCs w:val="18"/>
              </w:rPr>
            </w:pPr>
            <w:r w:rsidRPr="00490D30">
              <w:rPr>
                <w:color w:val="000000" w:themeColor="text1"/>
                <w:sz w:val="18"/>
                <w:szCs w:val="18"/>
              </w:rPr>
              <w:t>46</w:t>
            </w:r>
          </w:p>
        </w:tc>
        <w:tc>
          <w:tcPr>
            <w:tcW w:w="1381" w:type="dxa"/>
          </w:tcPr>
          <w:p w14:paraId="40A9314B"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Solutie</w:t>
            </w:r>
            <w:proofErr w:type="spellEnd"/>
            <w:r w:rsidRPr="00490D30">
              <w:rPr>
                <w:color w:val="000000" w:themeColor="text1"/>
                <w:sz w:val="18"/>
                <w:szCs w:val="18"/>
              </w:rPr>
              <w:t xml:space="preserve"> </w:t>
            </w:r>
            <w:proofErr w:type="spellStart"/>
            <w:r w:rsidRPr="00490D30">
              <w:rPr>
                <w:color w:val="000000" w:themeColor="text1"/>
                <w:sz w:val="18"/>
                <w:szCs w:val="18"/>
              </w:rPr>
              <w:t>curățăt</w:t>
            </w:r>
            <w:proofErr w:type="spellEnd"/>
            <w:r w:rsidRPr="00490D30">
              <w:rPr>
                <w:color w:val="000000" w:themeColor="text1"/>
                <w:sz w:val="18"/>
                <w:szCs w:val="18"/>
              </w:rPr>
              <w:t xml:space="preserve"> </w:t>
            </w:r>
            <w:proofErr w:type="spellStart"/>
            <w:r w:rsidRPr="00490D30">
              <w:rPr>
                <w:color w:val="000000" w:themeColor="text1"/>
                <w:sz w:val="18"/>
                <w:szCs w:val="18"/>
              </w:rPr>
              <w:t>rosturi</w:t>
            </w:r>
            <w:proofErr w:type="spellEnd"/>
            <w:r w:rsidRPr="00490D30">
              <w:rPr>
                <w:color w:val="000000" w:themeColor="text1"/>
                <w:sz w:val="18"/>
                <w:szCs w:val="18"/>
              </w:rPr>
              <w:t xml:space="preserve"> minim 1L</w:t>
            </w:r>
          </w:p>
        </w:tc>
        <w:tc>
          <w:tcPr>
            <w:tcW w:w="2575" w:type="dxa"/>
          </w:tcPr>
          <w:p w14:paraId="594D6CFF"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Proprietăți</w:t>
            </w:r>
            <w:proofErr w:type="spellEnd"/>
            <w:r w:rsidRPr="00490D30">
              <w:rPr>
                <w:color w:val="000000" w:themeColor="text1"/>
                <w:sz w:val="18"/>
                <w:szCs w:val="18"/>
              </w:rPr>
              <w:t>:</w:t>
            </w:r>
            <w:r w:rsidRPr="00490D30">
              <w:rPr>
                <w:color w:val="000000" w:themeColor="text1"/>
                <w:sz w:val="18"/>
                <w:szCs w:val="18"/>
              </w:rPr>
              <w:br/>
              <w:t>-</w:t>
            </w:r>
            <w:proofErr w:type="spellStart"/>
            <w:r w:rsidRPr="00490D30">
              <w:rPr>
                <w:color w:val="000000" w:themeColor="text1"/>
                <w:sz w:val="18"/>
                <w:szCs w:val="18"/>
              </w:rPr>
              <w:t>curăță</w:t>
            </w:r>
            <w:proofErr w:type="spellEnd"/>
            <w:r w:rsidRPr="00490D30">
              <w:rPr>
                <w:color w:val="000000" w:themeColor="text1"/>
                <w:sz w:val="18"/>
                <w:szCs w:val="18"/>
              </w:rPr>
              <w:t xml:space="preserve"> perfect </w:t>
            </w:r>
            <w:proofErr w:type="spellStart"/>
            <w:r w:rsidRPr="00490D30">
              <w:rPr>
                <w:color w:val="000000" w:themeColor="text1"/>
                <w:sz w:val="18"/>
                <w:szCs w:val="18"/>
              </w:rPr>
              <w:t>rosturile</w:t>
            </w:r>
            <w:proofErr w:type="spellEnd"/>
            <w:r w:rsidRPr="00490D30">
              <w:rPr>
                <w:color w:val="000000" w:themeColor="text1"/>
                <w:sz w:val="18"/>
                <w:szCs w:val="18"/>
              </w:rPr>
              <w:t xml:space="preserve"> </w:t>
            </w:r>
            <w:proofErr w:type="spellStart"/>
            <w:r w:rsidRPr="00490D30">
              <w:rPr>
                <w:color w:val="000000" w:themeColor="text1"/>
                <w:sz w:val="18"/>
                <w:szCs w:val="18"/>
              </w:rPr>
              <w:t>fără</w:t>
            </w:r>
            <w:proofErr w:type="spellEnd"/>
            <w:r w:rsidRPr="00490D30">
              <w:rPr>
                <w:color w:val="000000" w:themeColor="text1"/>
                <w:sz w:val="18"/>
                <w:szCs w:val="18"/>
              </w:rPr>
              <w:t xml:space="preserve"> </w:t>
            </w:r>
            <w:proofErr w:type="spellStart"/>
            <w:r w:rsidRPr="00490D30">
              <w:rPr>
                <w:color w:val="000000" w:themeColor="text1"/>
                <w:sz w:val="18"/>
                <w:szCs w:val="18"/>
              </w:rPr>
              <w:t>frecare</w:t>
            </w:r>
            <w:proofErr w:type="spellEnd"/>
            <w:r w:rsidRPr="00490D30">
              <w:rPr>
                <w:color w:val="000000" w:themeColor="text1"/>
                <w:sz w:val="18"/>
                <w:szCs w:val="18"/>
              </w:rPr>
              <w:t>;.</w:t>
            </w:r>
          </w:p>
        </w:tc>
        <w:tc>
          <w:tcPr>
            <w:tcW w:w="2720" w:type="dxa"/>
          </w:tcPr>
          <w:p w14:paraId="0A5B65A8"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Compoziție</w:t>
            </w:r>
            <w:proofErr w:type="spellEnd"/>
            <w:r w:rsidRPr="00490D30">
              <w:rPr>
                <w:color w:val="000000" w:themeColor="text1"/>
                <w:sz w:val="18"/>
                <w:szCs w:val="18"/>
              </w:rPr>
              <w:t>: (</w:t>
            </w:r>
            <w:proofErr w:type="spellStart"/>
            <w:r w:rsidRPr="00490D30">
              <w:rPr>
                <w:color w:val="000000" w:themeColor="text1"/>
                <w:sz w:val="18"/>
                <w:szCs w:val="18"/>
              </w:rPr>
              <w:t>dupa</w:t>
            </w:r>
            <w:proofErr w:type="spellEnd"/>
            <w:r w:rsidRPr="00490D30">
              <w:rPr>
                <w:color w:val="000000" w:themeColor="text1"/>
                <w:sz w:val="18"/>
                <w:szCs w:val="18"/>
              </w:rPr>
              <w:t xml:space="preserve"> </w:t>
            </w:r>
            <w:proofErr w:type="spellStart"/>
            <w:r w:rsidRPr="00490D30">
              <w:rPr>
                <w:color w:val="000000" w:themeColor="text1"/>
                <w:sz w:val="18"/>
                <w:szCs w:val="18"/>
              </w:rPr>
              <w:t>Regulamentul</w:t>
            </w:r>
            <w:proofErr w:type="spellEnd"/>
            <w:r w:rsidRPr="00490D30">
              <w:rPr>
                <w:color w:val="000000" w:themeColor="text1"/>
                <w:sz w:val="18"/>
                <w:szCs w:val="18"/>
              </w:rPr>
              <w:t xml:space="preserve"> 648/2004/UE)</w:t>
            </w:r>
            <w:r w:rsidRPr="00490D30">
              <w:rPr>
                <w:color w:val="000000" w:themeColor="text1"/>
                <w:sz w:val="18"/>
                <w:szCs w:val="18"/>
              </w:rPr>
              <w:br/>
              <w:t xml:space="preserve">&lt;1% </w:t>
            </w:r>
            <w:proofErr w:type="spellStart"/>
            <w:r w:rsidRPr="00490D30">
              <w:rPr>
                <w:color w:val="000000" w:themeColor="text1"/>
                <w:sz w:val="18"/>
                <w:szCs w:val="18"/>
              </w:rPr>
              <w:t>surfactanti</w:t>
            </w:r>
            <w:proofErr w:type="spellEnd"/>
            <w:r w:rsidRPr="00490D30">
              <w:rPr>
                <w:color w:val="000000" w:themeColor="text1"/>
                <w:sz w:val="18"/>
                <w:szCs w:val="18"/>
              </w:rPr>
              <w:t xml:space="preserve"> </w:t>
            </w:r>
            <w:proofErr w:type="spellStart"/>
            <w:r w:rsidRPr="00490D30">
              <w:rPr>
                <w:color w:val="000000" w:themeColor="text1"/>
                <w:sz w:val="18"/>
                <w:szCs w:val="18"/>
              </w:rPr>
              <w:t>nenionici</w:t>
            </w:r>
            <w:proofErr w:type="spellEnd"/>
            <w:r w:rsidRPr="00490D30">
              <w:rPr>
                <w:color w:val="000000" w:themeColor="text1"/>
                <w:sz w:val="18"/>
                <w:szCs w:val="18"/>
              </w:rPr>
              <w:t xml:space="preserve">, &lt;10% </w:t>
            </w:r>
            <w:proofErr w:type="spellStart"/>
            <w:r w:rsidRPr="00490D30">
              <w:rPr>
                <w:color w:val="000000" w:themeColor="text1"/>
                <w:sz w:val="18"/>
                <w:szCs w:val="18"/>
              </w:rPr>
              <w:t>acizi</w:t>
            </w:r>
            <w:proofErr w:type="spellEnd"/>
            <w:r w:rsidRPr="00490D30">
              <w:rPr>
                <w:color w:val="000000" w:themeColor="text1"/>
                <w:sz w:val="18"/>
                <w:szCs w:val="18"/>
              </w:rPr>
              <w:t xml:space="preserve"> </w:t>
            </w:r>
            <w:proofErr w:type="spellStart"/>
            <w:r w:rsidRPr="00490D30">
              <w:rPr>
                <w:color w:val="000000" w:themeColor="text1"/>
                <w:sz w:val="18"/>
                <w:szCs w:val="18"/>
              </w:rPr>
              <w:t>anorganici</w:t>
            </w:r>
            <w:proofErr w:type="spellEnd"/>
            <w:r w:rsidRPr="00490D30">
              <w:rPr>
                <w:color w:val="000000" w:themeColor="text1"/>
                <w:sz w:val="18"/>
                <w:szCs w:val="18"/>
              </w:rPr>
              <w:t xml:space="preserve">, &lt;15% </w:t>
            </w:r>
            <w:proofErr w:type="spellStart"/>
            <w:r w:rsidRPr="00490D30">
              <w:rPr>
                <w:color w:val="000000" w:themeColor="text1"/>
                <w:sz w:val="18"/>
                <w:szCs w:val="18"/>
              </w:rPr>
              <w:t>solventi</w:t>
            </w:r>
            <w:proofErr w:type="spellEnd"/>
            <w:r w:rsidRPr="00490D30">
              <w:rPr>
                <w:color w:val="000000" w:themeColor="text1"/>
                <w:sz w:val="18"/>
                <w:szCs w:val="18"/>
              </w:rPr>
              <w:t xml:space="preserve"> </w:t>
            </w:r>
            <w:proofErr w:type="spellStart"/>
            <w:r w:rsidRPr="00490D30">
              <w:rPr>
                <w:color w:val="000000" w:themeColor="text1"/>
                <w:sz w:val="18"/>
                <w:szCs w:val="18"/>
              </w:rPr>
              <w:t>solubili</w:t>
            </w:r>
            <w:proofErr w:type="spellEnd"/>
            <w:r w:rsidRPr="00490D30">
              <w:rPr>
                <w:color w:val="000000" w:themeColor="text1"/>
                <w:sz w:val="18"/>
                <w:szCs w:val="18"/>
              </w:rPr>
              <w:t xml:space="preserve"> in </w:t>
            </w:r>
            <w:proofErr w:type="spellStart"/>
            <w:r w:rsidRPr="00490D30">
              <w:rPr>
                <w:color w:val="000000" w:themeColor="text1"/>
                <w:sz w:val="18"/>
                <w:szCs w:val="18"/>
              </w:rPr>
              <w:t>apă</w:t>
            </w:r>
            <w:proofErr w:type="spellEnd"/>
            <w:r w:rsidRPr="00490D30">
              <w:rPr>
                <w:color w:val="000000" w:themeColor="text1"/>
                <w:sz w:val="18"/>
                <w:szCs w:val="18"/>
              </w:rPr>
              <w:t xml:space="preserve">. Date </w:t>
            </w:r>
            <w:proofErr w:type="spellStart"/>
            <w:r w:rsidRPr="00490D30">
              <w:rPr>
                <w:color w:val="000000" w:themeColor="text1"/>
                <w:sz w:val="18"/>
                <w:szCs w:val="18"/>
              </w:rPr>
              <w:t>tehnice</w:t>
            </w:r>
            <w:proofErr w:type="spellEnd"/>
            <w:r w:rsidRPr="00490D30">
              <w:rPr>
                <w:color w:val="000000" w:themeColor="text1"/>
                <w:sz w:val="18"/>
                <w:szCs w:val="18"/>
              </w:rPr>
              <w:t xml:space="preserve">: Aspect: </w:t>
            </w:r>
            <w:proofErr w:type="spellStart"/>
            <w:r w:rsidRPr="00490D30">
              <w:rPr>
                <w:color w:val="000000" w:themeColor="text1"/>
                <w:sz w:val="18"/>
                <w:szCs w:val="18"/>
              </w:rPr>
              <w:t>lichid</w:t>
            </w:r>
            <w:proofErr w:type="spellEnd"/>
            <w:r w:rsidRPr="00490D30">
              <w:rPr>
                <w:color w:val="000000" w:themeColor="text1"/>
                <w:sz w:val="18"/>
                <w:szCs w:val="18"/>
              </w:rPr>
              <w:t xml:space="preserve"> </w:t>
            </w:r>
            <w:proofErr w:type="spellStart"/>
            <w:r w:rsidRPr="00490D30">
              <w:rPr>
                <w:color w:val="000000" w:themeColor="text1"/>
                <w:sz w:val="18"/>
                <w:szCs w:val="18"/>
              </w:rPr>
              <w:t>incolor</w:t>
            </w:r>
            <w:proofErr w:type="spellEnd"/>
            <w:r w:rsidRPr="00490D30">
              <w:rPr>
                <w:color w:val="000000" w:themeColor="text1"/>
                <w:sz w:val="18"/>
                <w:szCs w:val="18"/>
              </w:rPr>
              <w:t>, Miros: specific, Densitate:1,1 g/cm3,pH-ul : 0,5</w:t>
            </w:r>
          </w:p>
        </w:tc>
        <w:tc>
          <w:tcPr>
            <w:tcW w:w="1188" w:type="dxa"/>
          </w:tcPr>
          <w:p w14:paraId="30B27515" w14:textId="77777777" w:rsidR="00AF441F" w:rsidRPr="00490D30" w:rsidRDefault="00AF441F" w:rsidP="00E6552C">
            <w:pPr>
              <w:rPr>
                <w:color w:val="000000" w:themeColor="text1"/>
                <w:sz w:val="18"/>
                <w:szCs w:val="18"/>
              </w:rPr>
            </w:pPr>
          </w:p>
        </w:tc>
        <w:tc>
          <w:tcPr>
            <w:tcW w:w="1201" w:type="dxa"/>
          </w:tcPr>
          <w:p w14:paraId="565FA395" w14:textId="77777777" w:rsidR="00AF441F" w:rsidRPr="00490D30" w:rsidRDefault="00AF441F" w:rsidP="00E6552C">
            <w:pPr>
              <w:rPr>
                <w:color w:val="000000" w:themeColor="text1"/>
                <w:sz w:val="18"/>
                <w:szCs w:val="18"/>
              </w:rPr>
            </w:pPr>
          </w:p>
        </w:tc>
        <w:tc>
          <w:tcPr>
            <w:tcW w:w="1144" w:type="dxa"/>
          </w:tcPr>
          <w:p w14:paraId="2571099C" w14:textId="6351DB87" w:rsidR="00AF441F" w:rsidRPr="00490D30" w:rsidRDefault="00AF441F" w:rsidP="00E6552C">
            <w:pPr>
              <w:rPr>
                <w:color w:val="000000" w:themeColor="text1"/>
                <w:sz w:val="18"/>
                <w:szCs w:val="18"/>
              </w:rPr>
            </w:pPr>
          </w:p>
        </w:tc>
        <w:tc>
          <w:tcPr>
            <w:tcW w:w="1179" w:type="dxa"/>
          </w:tcPr>
          <w:p w14:paraId="64F14985" w14:textId="38015044" w:rsidR="00AF441F" w:rsidRPr="00490D30" w:rsidRDefault="00AF441F" w:rsidP="00E6552C">
            <w:pPr>
              <w:rPr>
                <w:color w:val="000000" w:themeColor="text1"/>
                <w:sz w:val="18"/>
                <w:szCs w:val="18"/>
              </w:rPr>
            </w:pPr>
          </w:p>
        </w:tc>
        <w:tc>
          <w:tcPr>
            <w:tcW w:w="1197" w:type="dxa"/>
          </w:tcPr>
          <w:p w14:paraId="31B981C2" w14:textId="77777777" w:rsidR="00AF441F" w:rsidRPr="00490D30" w:rsidRDefault="00AF441F" w:rsidP="00E6552C">
            <w:pPr>
              <w:rPr>
                <w:color w:val="000000" w:themeColor="text1"/>
                <w:sz w:val="18"/>
                <w:szCs w:val="18"/>
              </w:rPr>
            </w:pPr>
          </w:p>
        </w:tc>
        <w:tc>
          <w:tcPr>
            <w:tcW w:w="1218" w:type="dxa"/>
          </w:tcPr>
          <w:p w14:paraId="49B8FB4A" w14:textId="085EA3AB" w:rsidR="00AF441F" w:rsidRPr="00490D30" w:rsidRDefault="00AF441F" w:rsidP="00E6552C">
            <w:pPr>
              <w:rPr>
                <w:color w:val="000000" w:themeColor="text1"/>
                <w:sz w:val="18"/>
                <w:szCs w:val="18"/>
              </w:rPr>
            </w:pPr>
          </w:p>
        </w:tc>
        <w:tc>
          <w:tcPr>
            <w:tcW w:w="1170" w:type="dxa"/>
          </w:tcPr>
          <w:p w14:paraId="15A21116" w14:textId="6E1228ED" w:rsidR="00AF441F" w:rsidRPr="00490D30" w:rsidRDefault="00AF441F" w:rsidP="00E6552C">
            <w:pPr>
              <w:rPr>
                <w:color w:val="000000" w:themeColor="text1"/>
                <w:sz w:val="18"/>
                <w:szCs w:val="18"/>
              </w:rPr>
            </w:pPr>
          </w:p>
        </w:tc>
      </w:tr>
      <w:tr w:rsidR="00490D30" w:rsidRPr="00490D30" w14:paraId="2291F5DD" w14:textId="77777777" w:rsidTr="00AF441F">
        <w:trPr>
          <w:jc w:val="center"/>
        </w:trPr>
        <w:tc>
          <w:tcPr>
            <w:tcW w:w="467" w:type="dxa"/>
          </w:tcPr>
          <w:p w14:paraId="726C4E2F" w14:textId="77777777" w:rsidR="00AF441F" w:rsidRPr="00490D30" w:rsidRDefault="00AF441F" w:rsidP="00E6552C">
            <w:pPr>
              <w:rPr>
                <w:color w:val="000000" w:themeColor="text1"/>
                <w:sz w:val="18"/>
                <w:szCs w:val="18"/>
              </w:rPr>
            </w:pPr>
            <w:r w:rsidRPr="00490D30">
              <w:rPr>
                <w:color w:val="000000" w:themeColor="text1"/>
                <w:sz w:val="18"/>
                <w:szCs w:val="18"/>
              </w:rPr>
              <w:t>47</w:t>
            </w:r>
          </w:p>
        </w:tc>
        <w:tc>
          <w:tcPr>
            <w:tcW w:w="1381" w:type="dxa"/>
          </w:tcPr>
          <w:p w14:paraId="40006027"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Solutie</w:t>
            </w:r>
            <w:proofErr w:type="spellEnd"/>
            <w:r w:rsidRPr="00490D30">
              <w:rPr>
                <w:color w:val="000000" w:themeColor="text1"/>
                <w:sz w:val="18"/>
                <w:szCs w:val="18"/>
              </w:rPr>
              <w:t xml:space="preserve"> </w:t>
            </w:r>
            <w:proofErr w:type="spellStart"/>
            <w:r w:rsidRPr="00490D30">
              <w:rPr>
                <w:color w:val="000000" w:themeColor="text1"/>
                <w:sz w:val="18"/>
                <w:szCs w:val="18"/>
              </w:rPr>
              <w:t>curățat</w:t>
            </w:r>
            <w:proofErr w:type="spellEnd"/>
            <w:r w:rsidRPr="00490D30">
              <w:rPr>
                <w:color w:val="000000" w:themeColor="text1"/>
                <w:sz w:val="18"/>
                <w:szCs w:val="18"/>
              </w:rPr>
              <w:t xml:space="preserve"> inox minim 750 ML</w:t>
            </w:r>
          </w:p>
        </w:tc>
        <w:tc>
          <w:tcPr>
            <w:tcW w:w="2575" w:type="dxa"/>
          </w:tcPr>
          <w:p w14:paraId="323AE6F2"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Asigura</w:t>
            </w:r>
            <w:proofErr w:type="spellEnd"/>
            <w:r w:rsidRPr="00490D30">
              <w:rPr>
                <w:color w:val="000000" w:themeColor="text1"/>
                <w:sz w:val="18"/>
                <w:szCs w:val="18"/>
              </w:rPr>
              <w:t xml:space="preserve"> </w:t>
            </w:r>
            <w:proofErr w:type="spellStart"/>
            <w:r w:rsidRPr="00490D30">
              <w:rPr>
                <w:color w:val="000000" w:themeColor="text1"/>
                <w:sz w:val="18"/>
                <w:szCs w:val="18"/>
              </w:rPr>
              <w:t>curățarea</w:t>
            </w:r>
            <w:proofErr w:type="spellEnd"/>
            <w:r w:rsidRPr="00490D30">
              <w:rPr>
                <w:color w:val="000000" w:themeColor="text1"/>
                <w:sz w:val="18"/>
                <w:szCs w:val="18"/>
              </w:rPr>
              <w:t xml:space="preserve"> </w:t>
            </w:r>
            <w:proofErr w:type="spellStart"/>
            <w:r w:rsidRPr="00490D30">
              <w:rPr>
                <w:color w:val="000000" w:themeColor="text1"/>
                <w:sz w:val="18"/>
                <w:szCs w:val="18"/>
              </w:rPr>
              <w:t>si</w:t>
            </w:r>
            <w:proofErr w:type="spellEnd"/>
            <w:r w:rsidRPr="00490D30">
              <w:rPr>
                <w:color w:val="000000" w:themeColor="text1"/>
                <w:sz w:val="18"/>
                <w:szCs w:val="18"/>
              </w:rPr>
              <w:t xml:space="preserve"> </w:t>
            </w:r>
            <w:proofErr w:type="spellStart"/>
            <w:r w:rsidRPr="00490D30">
              <w:rPr>
                <w:color w:val="000000" w:themeColor="text1"/>
                <w:sz w:val="18"/>
                <w:szCs w:val="18"/>
              </w:rPr>
              <w:t>stralucirea</w:t>
            </w:r>
            <w:proofErr w:type="spellEnd"/>
            <w:r w:rsidRPr="00490D30">
              <w:rPr>
                <w:color w:val="000000" w:themeColor="text1"/>
                <w:sz w:val="18"/>
                <w:szCs w:val="18"/>
              </w:rPr>
              <w:t xml:space="preserve"> </w:t>
            </w:r>
            <w:proofErr w:type="spellStart"/>
            <w:r w:rsidRPr="00490D30">
              <w:rPr>
                <w:color w:val="000000" w:themeColor="text1"/>
                <w:sz w:val="18"/>
                <w:szCs w:val="18"/>
              </w:rPr>
              <w:t>suprafețelor</w:t>
            </w:r>
            <w:proofErr w:type="spellEnd"/>
            <w:r w:rsidRPr="00490D30">
              <w:rPr>
                <w:color w:val="000000" w:themeColor="text1"/>
                <w:sz w:val="18"/>
                <w:szCs w:val="18"/>
              </w:rPr>
              <w:t xml:space="preserve"> de inox. </w:t>
            </w:r>
            <w:proofErr w:type="spellStart"/>
            <w:r w:rsidRPr="00490D30">
              <w:rPr>
                <w:color w:val="000000" w:themeColor="text1"/>
                <w:sz w:val="18"/>
                <w:szCs w:val="18"/>
              </w:rPr>
              <w:t>Poate</w:t>
            </w:r>
            <w:proofErr w:type="spellEnd"/>
            <w:r w:rsidRPr="00490D30">
              <w:rPr>
                <w:color w:val="000000" w:themeColor="text1"/>
                <w:sz w:val="18"/>
                <w:szCs w:val="18"/>
              </w:rPr>
              <w:t xml:space="preserve"> fi </w:t>
            </w:r>
            <w:proofErr w:type="spellStart"/>
            <w:r w:rsidRPr="00490D30">
              <w:rPr>
                <w:color w:val="000000" w:themeColor="text1"/>
                <w:sz w:val="18"/>
                <w:szCs w:val="18"/>
              </w:rPr>
              <w:t>utilizata</w:t>
            </w:r>
            <w:proofErr w:type="spellEnd"/>
            <w:r w:rsidRPr="00490D30">
              <w:rPr>
                <w:color w:val="000000" w:themeColor="text1"/>
                <w:sz w:val="18"/>
                <w:szCs w:val="18"/>
              </w:rPr>
              <w:t xml:space="preserve"> </w:t>
            </w:r>
            <w:proofErr w:type="spellStart"/>
            <w:r w:rsidRPr="00490D30">
              <w:rPr>
                <w:color w:val="000000" w:themeColor="text1"/>
                <w:sz w:val="18"/>
                <w:szCs w:val="18"/>
              </w:rPr>
              <w:t>si</w:t>
            </w:r>
            <w:proofErr w:type="spellEnd"/>
            <w:r w:rsidRPr="00490D30">
              <w:rPr>
                <w:color w:val="000000" w:themeColor="text1"/>
                <w:sz w:val="18"/>
                <w:szCs w:val="18"/>
              </w:rPr>
              <w:t xml:space="preserve"> pe </w:t>
            </w:r>
            <w:proofErr w:type="spellStart"/>
            <w:r w:rsidRPr="00490D30">
              <w:rPr>
                <w:color w:val="000000" w:themeColor="text1"/>
                <w:sz w:val="18"/>
                <w:szCs w:val="18"/>
              </w:rPr>
              <w:t>suprafețe</w:t>
            </w:r>
            <w:proofErr w:type="spellEnd"/>
            <w:r w:rsidRPr="00490D30">
              <w:rPr>
                <w:color w:val="000000" w:themeColor="text1"/>
                <w:sz w:val="18"/>
                <w:szCs w:val="18"/>
              </w:rPr>
              <w:t xml:space="preserve"> </w:t>
            </w:r>
            <w:proofErr w:type="spellStart"/>
            <w:r w:rsidRPr="00490D30">
              <w:rPr>
                <w:color w:val="000000" w:themeColor="text1"/>
                <w:sz w:val="18"/>
                <w:szCs w:val="18"/>
              </w:rPr>
              <w:t>cromate</w:t>
            </w:r>
            <w:proofErr w:type="spellEnd"/>
            <w:r w:rsidRPr="00490D30">
              <w:rPr>
                <w:color w:val="000000" w:themeColor="text1"/>
                <w:sz w:val="18"/>
                <w:szCs w:val="18"/>
              </w:rPr>
              <w:t xml:space="preserve"> </w:t>
            </w:r>
            <w:proofErr w:type="spellStart"/>
            <w:r w:rsidRPr="00490D30">
              <w:rPr>
                <w:color w:val="000000" w:themeColor="text1"/>
                <w:sz w:val="18"/>
                <w:szCs w:val="18"/>
              </w:rPr>
              <w:t>si</w:t>
            </w:r>
            <w:proofErr w:type="spellEnd"/>
            <w:r w:rsidRPr="00490D30">
              <w:rPr>
                <w:color w:val="000000" w:themeColor="text1"/>
                <w:sz w:val="18"/>
                <w:szCs w:val="18"/>
              </w:rPr>
              <w:t xml:space="preserve"> din </w:t>
            </w:r>
            <w:proofErr w:type="spellStart"/>
            <w:r w:rsidRPr="00490D30">
              <w:rPr>
                <w:color w:val="000000" w:themeColor="text1"/>
                <w:sz w:val="18"/>
                <w:szCs w:val="18"/>
              </w:rPr>
              <w:t>aluminiu</w:t>
            </w:r>
            <w:proofErr w:type="spellEnd"/>
            <w:r w:rsidRPr="00490D30">
              <w:rPr>
                <w:color w:val="000000" w:themeColor="text1"/>
                <w:sz w:val="18"/>
                <w:szCs w:val="18"/>
              </w:rPr>
              <w:t>.</w:t>
            </w:r>
          </w:p>
        </w:tc>
        <w:tc>
          <w:tcPr>
            <w:tcW w:w="2720" w:type="dxa"/>
          </w:tcPr>
          <w:p w14:paraId="18BAAC21"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Compoziție</w:t>
            </w:r>
            <w:proofErr w:type="spellEnd"/>
            <w:r w:rsidRPr="00490D30">
              <w:rPr>
                <w:color w:val="000000" w:themeColor="text1"/>
                <w:sz w:val="18"/>
                <w:szCs w:val="18"/>
              </w:rPr>
              <w:t>:(</w:t>
            </w:r>
            <w:proofErr w:type="spellStart"/>
            <w:r w:rsidRPr="00490D30">
              <w:rPr>
                <w:color w:val="000000" w:themeColor="text1"/>
                <w:sz w:val="18"/>
                <w:szCs w:val="18"/>
              </w:rPr>
              <w:t>dupa</w:t>
            </w:r>
            <w:proofErr w:type="spellEnd"/>
            <w:r w:rsidRPr="00490D30">
              <w:rPr>
                <w:color w:val="000000" w:themeColor="text1"/>
                <w:sz w:val="18"/>
                <w:szCs w:val="18"/>
              </w:rPr>
              <w:t xml:space="preserve"> </w:t>
            </w:r>
            <w:proofErr w:type="spellStart"/>
            <w:r w:rsidRPr="00490D30">
              <w:rPr>
                <w:color w:val="000000" w:themeColor="text1"/>
                <w:sz w:val="18"/>
                <w:szCs w:val="18"/>
              </w:rPr>
              <w:t>Regulamentul</w:t>
            </w:r>
            <w:proofErr w:type="spellEnd"/>
            <w:r w:rsidRPr="00490D30">
              <w:rPr>
                <w:color w:val="000000" w:themeColor="text1"/>
                <w:sz w:val="18"/>
                <w:szCs w:val="18"/>
              </w:rPr>
              <w:t xml:space="preserve"> 453/2010/UE) 10-25%Quartz, 2.5-10%sulphamic acid,2.5-10%benzensulfonic acid, 1-2.5%alcohol ethoxylate,1-2.5%triethanolamine </w:t>
            </w:r>
            <w:proofErr w:type="spellStart"/>
            <w:r w:rsidRPr="00490D30">
              <w:rPr>
                <w:color w:val="000000" w:themeColor="text1"/>
                <w:sz w:val="18"/>
                <w:szCs w:val="18"/>
              </w:rPr>
              <w:t>lauril</w:t>
            </w:r>
            <w:proofErr w:type="spellEnd"/>
            <w:r w:rsidRPr="00490D30">
              <w:rPr>
                <w:color w:val="000000" w:themeColor="text1"/>
                <w:sz w:val="18"/>
                <w:szCs w:val="18"/>
              </w:rPr>
              <w:t xml:space="preserve"> sulphate, &lt;1%d-limonene</w:t>
            </w:r>
          </w:p>
        </w:tc>
        <w:tc>
          <w:tcPr>
            <w:tcW w:w="1188" w:type="dxa"/>
          </w:tcPr>
          <w:p w14:paraId="16DFD1ED" w14:textId="77777777" w:rsidR="00AF441F" w:rsidRPr="00490D30" w:rsidRDefault="00AF441F" w:rsidP="00E6552C">
            <w:pPr>
              <w:rPr>
                <w:color w:val="000000" w:themeColor="text1"/>
                <w:sz w:val="18"/>
                <w:szCs w:val="18"/>
              </w:rPr>
            </w:pPr>
          </w:p>
        </w:tc>
        <w:tc>
          <w:tcPr>
            <w:tcW w:w="1201" w:type="dxa"/>
          </w:tcPr>
          <w:p w14:paraId="396E6BC2" w14:textId="77777777" w:rsidR="00AF441F" w:rsidRPr="00490D30" w:rsidRDefault="00AF441F" w:rsidP="00E6552C">
            <w:pPr>
              <w:rPr>
                <w:color w:val="000000" w:themeColor="text1"/>
                <w:sz w:val="18"/>
                <w:szCs w:val="18"/>
              </w:rPr>
            </w:pPr>
          </w:p>
        </w:tc>
        <w:tc>
          <w:tcPr>
            <w:tcW w:w="1144" w:type="dxa"/>
          </w:tcPr>
          <w:p w14:paraId="66C687B8" w14:textId="2E13674B" w:rsidR="00AF441F" w:rsidRPr="00490D30" w:rsidRDefault="00AF441F" w:rsidP="00E6552C">
            <w:pPr>
              <w:rPr>
                <w:color w:val="000000" w:themeColor="text1"/>
                <w:sz w:val="18"/>
                <w:szCs w:val="18"/>
              </w:rPr>
            </w:pPr>
          </w:p>
        </w:tc>
        <w:tc>
          <w:tcPr>
            <w:tcW w:w="1179" w:type="dxa"/>
          </w:tcPr>
          <w:p w14:paraId="2F3C469E" w14:textId="7C8A7564" w:rsidR="00AF441F" w:rsidRPr="00490D30" w:rsidRDefault="00AF441F" w:rsidP="00E6552C">
            <w:pPr>
              <w:rPr>
                <w:color w:val="000000" w:themeColor="text1"/>
                <w:sz w:val="18"/>
                <w:szCs w:val="18"/>
              </w:rPr>
            </w:pPr>
          </w:p>
        </w:tc>
        <w:tc>
          <w:tcPr>
            <w:tcW w:w="1197" w:type="dxa"/>
          </w:tcPr>
          <w:p w14:paraId="6C8784E7" w14:textId="77777777" w:rsidR="00AF441F" w:rsidRPr="00490D30" w:rsidRDefault="00AF441F" w:rsidP="00E6552C">
            <w:pPr>
              <w:rPr>
                <w:color w:val="000000" w:themeColor="text1"/>
                <w:sz w:val="18"/>
                <w:szCs w:val="18"/>
              </w:rPr>
            </w:pPr>
          </w:p>
        </w:tc>
        <w:tc>
          <w:tcPr>
            <w:tcW w:w="1218" w:type="dxa"/>
          </w:tcPr>
          <w:p w14:paraId="3C372927" w14:textId="34B3B084" w:rsidR="00AF441F" w:rsidRPr="00490D30" w:rsidRDefault="00AF441F" w:rsidP="00E6552C">
            <w:pPr>
              <w:rPr>
                <w:color w:val="000000" w:themeColor="text1"/>
                <w:sz w:val="18"/>
                <w:szCs w:val="18"/>
              </w:rPr>
            </w:pPr>
          </w:p>
        </w:tc>
        <w:tc>
          <w:tcPr>
            <w:tcW w:w="1170" w:type="dxa"/>
          </w:tcPr>
          <w:p w14:paraId="25605D8E" w14:textId="588D3500" w:rsidR="00AF441F" w:rsidRPr="00490D30" w:rsidRDefault="00AF441F" w:rsidP="00E6552C">
            <w:pPr>
              <w:rPr>
                <w:color w:val="000000" w:themeColor="text1"/>
                <w:sz w:val="18"/>
                <w:szCs w:val="18"/>
              </w:rPr>
            </w:pPr>
          </w:p>
        </w:tc>
      </w:tr>
      <w:tr w:rsidR="00490D30" w:rsidRPr="00490D30" w14:paraId="0DAF728D" w14:textId="77777777" w:rsidTr="00AF441F">
        <w:trPr>
          <w:jc w:val="center"/>
        </w:trPr>
        <w:tc>
          <w:tcPr>
            <w:tcW w:w="467" w:type="dxa"/>
          </w:tcPr>
          <w:p w14:paraId="5491EF62" w14:textId="77777777" w:rsidR="00AF441F" w:rsidRPr="00490D30" w:rsidRDefault="00AF441F" w:rsidP="00E6552C">
            <w:pPr>
              <w:rPr>
                <w:color w:val="000000" w:themeColor="text1"/>
                <w:sz w:val="18"/>
                <w:szCs w:val="18"/>
              </w:rPr>
            </w:pPr>
            <w:r w:rsidRPr="00490D30">
              <w:rPr>
                <w:color w:val="000000" w:themeColor="text1"/>
                <w:sz w:val="18"/>
                <w:szCs w:val="18"/>
              </w:rPr>
              <w:t>48</w:t>
            </w:r>
          </w:p>
        </w:tc>
        <w:tc>
          <w:tcPr>
            <w:tcW w:w="1381" w:type="dxa"/>
          </w:tcPr>
          <w:p w14:paraId="7D99631B"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Solutie</w:t>
            </w:r>
            <w:proofErr w:type="spellEnd"/>
            <w:r w:rsidRPr="00490D30">
              <w:rPr>
                <w:color w:val="000000" w:themeColor="text1"/>
                <w:sz w:val="18"/>
                <w:szCs w:val="18"/>
              </w:rPr>
              <w:t xml:space="preserve"> </w:t>
            </w:r>
            <w:proofErr w:type="spellStart"/>
            <w:r w:rsidRPr="00490D30">
              <w:rPr>
                <w:color w:val="000000" w:themeColor="text1"/>
                <w:sz w:val="18"/>
                <w:szCs w:val="18"/>
              </w:rPr>
              <w:t>desfundat</w:t>
            </w:r>
            <w:proofErr w:type="spellEnd"/>
            <w:r w:rsidRPr="00490D30">
              <w:rPr>
                <w:color w:val="000000" w:themeColor="text1"/>
                <w:sz w:val="18"/>
                <w:szCs w:val="18"/>
              </w:rPr>
              <w:t xml:space="preserve"> </w:t>
            </w:r>
            <w:proofErr w:type="spellStart"/>
            <w:r w:rsidRPr="00490D30">
              <w:rPr>
                <w:color w:val="000000" w:themeColor="text1"/>
                <w:sz w:val="18"/>
                <w:szCs w:val="18"/>
              </w:rPr>
              <w:t>chiuvete</w:t>
            </w:r>
            <w:proofErr w:type="spellEnd"/>
            <w:r w:rsidRPr="00490D30">
              <w:rPr>
                <w:color w:val="000000" w:themeColor="text1"/>
                <w:sz w:val="18"/>
                <w:szCs w:val="18"/>
              </w:rPr>
              <w:t xml:space="preserve"> minim 1L</w:t>
            </w:r>
          </w:p>
        </w:tc>
        <w:tc>
          <w:tcPr>
            <w:tcW w:w="2575" w:type="dxa"/>
          </w:tcPr>
          <w:p w14:paraId="3D1213BA" w14:textId="77777777" w:rsidR="00AF441F" w:rsidRPr="00490D30" w:rsidRDefault="00AF441F" w:rsidP="00E6552C">
            <w:pPr>
              <w:rPr>
                <w:color w:val="000000" w:themeColor="text1"/>
                <w:sz w:val="18"/>
                <w:szCs w:val="18"/>
              </w:rPr>
            </w:pPr>
            <w:r w:rsidRPr="00490D30">
              <w:rPr>
                <w:color w:val="000000" w:themeColor="text1"/>
                <w:sz w:val="18"/>
                <w:szCs w:val="18"/>
              </w:rPr>
              <w:t xml:space="preserve">Gel </w:t>
            </w:r>
            <w:proofErr w:type="spellStart"/>
            <w:r w:rsidRPr="00490D30">
              <w:rPr>
                <w:color w:val="000000" w:themeColor="text1"/>
                <w:sz w:val="18"/>
                <w:szCs w:val="18"/>
              </w:rPr>
              <w:t>pentru</w:t>
            </w:r>
            <w:proofErr w:type="spellEnd"/>
            <w:r w:rsidRPr="00490D30">
              <w:rPr>
                <w:color w:val="000000" w:themeColor="text1"/>
                <w:sz w:val="18"/>
                <w:szCs w:val="18"/>
              </w:rPr>
              <w:t xml:space="preserve"> </w:t>
            </w:r>
            <w:proofErr w:type="spellStart"/>
            <w:r w:rsidRPr="00490D30">
              <w:rPr>
                <w:color w:val="000000" w:themeColor="text1"/>
                <w:sz w:val="18"/>
                <w:szCs w:val="18"/>
              </w:rPr>
              <w:t>țevi</w:t>
            </w:r>
            <w:proofErr w:type="spellEnd"/>
            <w:r w:rsidRPr="00490D30">
              <w:rPr>
                <w:color w:val="000000" w:themeColor="text1"/>
                <w:sz w:val="18"/>
                <w:szCs w:val="18"/>
              </w:rPr>
              <w:t xml:space="preserve"> </w:t>
            </w:r>
            <w:proofErr w:type="spellStart"/>
            <w:r w:rsidRPr="00490D30">
              <w:rPr>
                <w:color w:val="000000" w:themeColor="text1"/>
                <w:sz w:val="18"/>
                <w:szCs w:val="18"/>
              </w:rPr>
              <w:t>este</w:t>
            </w:r>
            <w:proofErr w:type="spellEnd"/>
            <w:r w:rsidRPr="00490D30">
              <w:rPr>
                <w:color w:val="000000" w:themeColor="text1"/>
                <w:sz w:val="18"/>
                <w:szCs w:val="18"/>
              </w:rPr>
              <w:t xml:space="preserve"> </w:t>
            </w:r>
            <w:proofErr w:type="spellStart"/>
            <w:r w:rsidRPr="00490D30">
              <w:rPr>
                <w:color w:val="000000" w:themeColor="text1"/>
                <w:sz w:val="18"/>
                <w:szCs w:val="18"/>
              </w:rPr>
              <w:t>destinat</w:t>
            </w:r>
            <w:proofErr w:type="spellEnd"/>
            <w:r w:rsidRPr="00490D30">
              <w:rPr>
                <w:color w:val="000000" w:themeColor="text1"/>
                <w:sz w:val="18"/>
                <w:szCs w:val="18"/>
              </w:rPr>
              <w:t xml:space="preserve"> </w:t>
            </w:r>
            <w:proofErr w:type="spellStart"/>
            <w:r w:rsidRPr="00490D30">
              <w:rPr>
                <w:color w:val="000000" w:themeColor="text1"/>
                <w:sz w:val="18"/>
                <w:szCs w:val="18"/>
              </w:rPr>
              <w:t>curățării</w:t>
            </w:r>
            <w:proofErr w:type="spellEnd"/>
            <w:r w:rsidRPr="00490D30">
              <w:rPr>
                <w:color w:val="000000" w:themeColor="text1"/>
                <w:sz w:val="18"/>
                <w:szCs w:val="18"/>
              </w:rPr>
              <w:t xml:space="preserve"> </w:t>
            </w:r>
            <w:proofErr w:type="spellStart"/>
            <w:r w:rsidRPr="00490D30">
              <w:rPr>
                <w:color w:val="000000" w:themeColor="text1"/>
                <w:sz w:val="18"/>
                <w:szCs w:val="18"/>
              </w:rPr>
              <w:t>si</w:t>
            </w:r>
            <w:proofErr w:type="spellEnd"/>
            <w:r w:rsidRPr="00490D30">
              <w:rPr>
                <w:color w:val="000000" w:themeColor="text1"/>
                <w:sz w:val="18"/>
                <w:szCs w:val="18"/>
              </w:rPr>
              <w:t xml:space="preserve"> </w:t>
            </w:r>
            <w:proofErr w:type="spellStart"/>
            <w:r w:rsidRPr="00490D30">
              <w:rPr>
                <w:color w:val="000000" w:themeColor="text1"/>
                <w:sz w:val="18"/>
                <w:szCs w:val="18"/>
              </w:rPr>
              <w:t>desfundarii</w:t>
            </w:r>
            <w:proofErr w:type="spellEnd"/>
            <w:r w:rsidRPr="00490D30">
              <w:rPr>
                <w:color w:val="000000" w:themeColor="text1"/>
                <w:sz w:val="18"/>
                <w:szCs w:val="18"/>
              </w:rPr>
              <w:t xml:space="preserve"> </w:t>
            </w:r>
            <w:proofErr w:type="spellStart"/>
            <w:r w:rsidRPr="00490D30">
              <w:rPr>
                <w:color w:val="000000" w:themeColor="text1"/>
                <w:sz w:val="18"/>
                <w:szCs w:val="18"/>
              </w:rPr>
              <w:t>țevilor</w:t>
            </w:r>
            <w:proofErr w:type="spellEnd"/>
            <w:r w:rsidRPr="00490D30">
              <w:rPr>
                <w:color w:val="000000" w:themeColor="text1"/>
                <w:sz w:val="18"/>
                <w:szCs w:val="18"/>
              </w:rPr>
              <w:t xml:space="preserve"> de la </w:t>
            </w:r>
            <w:proofErr w:type="spellStart"/>
            <w:r w:rsidRPr="00490D30">
              <w:rPr>
                <w:color w:val="000000" w:themeColor="text1"/>
                <w:sz w:val="18"/>
                <w:szCs w:val="18"/>
              </w:rPr>
              <w:t>chiuvete</w:t>
            </w:r>
            <w:proofErr w:type="spellEnd"/>
            <w:r w:rsidRPr="00490D30">
              <w:rPr>
                <w:color w:val="000000" w:themeColor="text1"/>
                <w:sz w:val="18"/>
                <w:szCs w:val="18"/>
              </w:rPr>
              <w:t xml:space="preserve">, </w:t>
            </w:r>
            <w:proofErr w:type="spellStart"/>
            <w:r w:rsidRPr="00490D30">
              <w:rPr>
                <w:color w:val="000000" w:themeColor="text1"/>
                <w:sz w:val="18"/>
                <w:szCs w:val="18"/>
              </w:rPr>
              <w:t>cazi</w:t>
            </w:r>
            <w:proofErr w:type="spellEnd"/>
            <w:r w:rsidRPr="00490D30">
              <w:rPr>
                <w:color w:val="000000" w:themeColor="text1"/>
                <w:sz w:val="18"/>
                <w:szCs w:val="18"/>
              </w:rPr>
              <w:t xml:space="preserve"> de </w:t>
            </w:r>
            <w:proofErr w:type="spellStart"/>
            <w:r w:rsidRPr="00490D30">
              <w:rPr>
                <w:color w:val="000000" w:themeColor="text1"/>
                <w:sz w:val="18"/>
                <w:szCs w:val="18"/>
              </w:rPr>
              <w:t>baie</w:t>
            </w:r>
            <w:proofErr w:type="spellEnd"/>
            <w:r w:rsidRPr="00490D30">
              <w:rPr>
                <w:color w:val="000000" w:themeColor="text1"/>
                <w:sz w:val="18"/>
                <w:szCs w:val="18"/>
              </w:rPr>
              <w:t xml:space="preserve"> </w:t>
            </w:r>
            <w:proofErr w:type="spellStart"/>
            <w:r w:rsidRPr="00490D30">
              <w:rPr>
                <w:color w:val="000000" w:themeColor="text1"/>
                <w:sz w:val="18"/>
                <w:szCs w:val="18"/>
              </w:rPr>
              <w:t>si</w:t>
            </w:r>
            <w:proofErr w:type="spellEnd"/>
            <w:r w:rsidRPr="00490D30">
              <w:rPr>
                <w:color w:val="000000" w:themeColor="text1"/>
                <w:sz w:val="18"/>
                <w:szCs w:val="18"/>
              </w:rPr>
              <w:t xml:space="preserve"> de </w:t>
            </w:r>
            <w:proofErr w:type="spellStart"/>
            <w:r w:rsidRPr="00490D30">
              <w:rPr>
                <w:color w:val="000000" w:themeColor="text1"/>
                <w:sz w:val="18"/>
                <w:szCs w:val="18"/>
              </w:rPr>
              <w:t>dus</w:t>
            </w:r>
            <w:proofErr w:type="spellEnd"/>
            <w:r w:rsidRPr="00490D30">
              <w:rPr>
                <w:color w:val="000000" w:themeColor="text1"/>
                <w:sz w:val="18"/>
                <w:szCs w:val="18"/>
              </w:rPr>
              <w:t>.</w:t>
            </w:r>
          </w:p>
        </w:tc>
        <w:tc>
          <w:tcPr>
            <w:tcW w:w="2720" w:type="dxa"/>
          </w:tcPr>
          <w:p w14:paraId="798B932E" w14:textId="77777777" w:rsidR="00AF441F" w:rsidRPr="00490D30" w:rsidRDefault="00AF441F" w:rsidP="00E6552C">
            <w:pPr>
              <w:rPr>
                <w:color w:val="000000" w:themeColor="text1"/>
                <w:sz w:val="18"/>
                <w:szCs w:val="18"/>
              </w:rPr>
            </w:pPr>
            <w:r w:rsidRPr="00490D30">
              <w:rPr>
                <w:color w:val="000000" w:themeColor="text1"/>
                <w:sz w:val="18"/>
                <w:szCs w:val="18"/>
              </w:rPr>
              <w:t xml:space="preserve">Gel </w:t>
            </w:r>
            <w:proofErr w:type="spellStart"/>
            <w:r w:rsidRPr="00490D30">
              <w:rPr>
                <w:color w:val="000000" w:themeColor="text1"/>
                <w:sz w:val="18"/>
                <w:szCs w:val="18"/>
              </w:rPr>
              <w:t>pentru</w:t>
            </w:r>
            <w:proofErr w:type="spellEnd"/>
            <w:r w:rsidRPr="00490D30">
              <w:rPr>
                <w:color w:val="000000" w:themeColor="text1"/>
                <w:sz w:val="18"/>
                <w:szCs w:val="18"/>
              </w:rPr>
              <w:t xml:space="preserve"> </w:t>
            </w:r>
            <w:proofErr w:type="spellStart"/>
            <w:r w:rsidRPr="00490D30">
              <w:rPr>
                <w:color w:val="000000" w:themeColor="text1"/>
                <w:sz w:val="18"/>
                <w:szCs w:val="18"/>
              </w:rPr>
              <w:t>țevi</w:t>
            </w:r>
            <w:proofErr w:type="spellEnd"/>
            <w:r w:rsidRPr="00490D30">
              <w:rPr>
                <w:color w:val="000000" w:themeColor="text1"/>
                <w:sz w:val="18"/>
                <w:szCs w:val="18"/>
              </w:rPr>
              <w:t xml:space="preserve"> </w:t>
            </w:r>
            <w:proofErr w:type="spellStart"/>
            <w:r w:rsidRPr="00490D30">
              <w:rPr>
                <w:color w:val="000000" w:themeColor="text1"/>
                <w:sz w:val="18"/>
                <w:szCs w:val="18"/>
              </w:rPr>
              <w:t>este</w:t>
            </w:r>
            <w:proofErr w:type="spellEnd"/>
            <w:r w:rsidRPr="00490D30">
              <w:rPr>
                <w:color w:val="000000" w:themeColor="text1"/>
                <w:sz w:val="18"/>
                <w:szCs w:val="18"/>
              </w:rPr>
              <w:t xml:space="preserve"> </w:t>
            </w:r>
            <w:proofErr w:type="spellStart"/>
            <w:r w:rsidRPr="00490D30">
              <w:rPr>
                <w:color w:val="000000" w:themeColor="text1"/>
                <w:sz w:val="18"/>
                <w:szCs w:val="18"/>
              </w:rPr>
              <w:t>destinat</w:t>
            </w:r>
            <w:proofErr w:type="spellEnd"/>
            <w:r w:rsidRPr="00490D30">
              <w:rPr>
                <w:color w:val="000000" w:themeColor="text1"/>
                <w:sz w:val="18"/>
                <w:szCs w:val="18"/>
              </w:rPr>
              <w:t xml:space="preserve"> </w:t>
            </w:r>
            <w:proofErr w:type="spellStart"/>
            <w:r w:rsidRPr="00490D30">
              <w:rPr>
                <w:color w:val="000000" w:themeColor="text1"/>
                <w:sz w:val="18"/>
                <w:szCs w:val="18"/>
              </w:rPr>
              <w:t>curățării</w:t>
            </w:r>
            <w:proofErr w:type="spellEnd"/>
            <w:r w:rsidRPr="00490D30">
              <w:rPr>
                <w:color w:val="000000" w:themeColor="text1"/>
                <w:sz w:val="18"/>
                <w:szCs w:val="18"/>
              </w:rPr>
              <w:t xml:space="preserve"> </w:t>
            </w:r>
            <w:proofErr w:type="spellStart"/>
            <w:r w:rsidRPr="00490D30">
              <w:rPr>
                <w:color w:val="000000" w:themeColor="text1"/>
                <w:sz w:val="18"/>
                <w:szCs w:val="18"/>
              </w:rPr>
              <w:t>si</w:t>
            </w:r>
            <w:proofErr w:type="spellEnd"/>
            <w:r w:rsidRPr="00490D30">
              <w:rPr>
                <w:color w:val="000000" w:themeColor="text1"/>
                <w:sz w:val="18"/>
                <w:szCs w:val="18"/>
              </w:rPr>
              <w:t xml:space="preserve"> </w:t>
            </w:r>
            <w:proofErr w:type="spellStart"/>
            <w:r w:rsidRPr="00490D30">
              <w:rPr>
                <w:color w:val="000000" w:themeColor="text1"/>
                <w:sz w:val="18"/>
                <w:szCs w:val="18"/>
              </w:rPr>
              <w:t>desfundarii</w:t>
            </w:r>
            <w:proofErr w:type="spellEnd"/>
            <w:r w:rsidRPr="00490D30">
              <w:rPr>
                <w:color w:val="000000" w:themeColor="text1"/>
                <w:sz w:val="18"/>
                <w:szCs w:val="18"/>
              </w:rPr>
              <w:t xml:space="preserve"> </w:t>
            </w:r>
            <w:proofErr w:type="spellStart"/>
            <w:r w:rsidRPr="00490D30">
              <w:rPr>
                <w:color w:val="000000" w:themeColor="text1"/>
                <w:sz w:val="18"/>
                <w:szCs w:val="18"/>
              </w:rPr>
              <w:t>țevilor</w:t>
            </w:r>
            <w:proofErr w:type="spellEnd"/>
            <w:r w:rsidRPr="00490D30">
              <w:rPr>
                <w:color w:val="000000" w:themeColor="text1"/>
                <w:sz w:val="18"/>
                <w:szCs w:val="18"/>
              </w:rPr>
              <w:t xml:space="preserve"> de la </w:t>
            </w:r>
            <w:proofErr w:type="spellStart"/>
            <w:r w:rsidRPr="00490D30">
              <w:rPr>
                <w:color w:val="000000" w:themeColor="text1"/>
                <w:sz w:val="18"/>
                <w:szCs w:val="18"/>
              </w:rPr>
              <w:t>chiuvete</w:t>
            </w:r>
            <w:proofErr w:type="spellEnd"/>
            <w:r w:rsidRPr="00490D30">
              <w:rPr>
                <w:color w:val="000000" w:themeColor="text1"/>
                <w:sz w:val="18"/>
                <w:szCs w:val="18"/>
              </w:rPr>
              <w:t xml:space="preserve">, </w:t>
            </w:r>
            <w:proofErr w:type="spellStart"/>
            <w:r w:rsidRPr="00490D30">
              <w:rPr>
                <w:color w:val="000000" w:themeColor="text1"/>
                <w:sz w:val="18"/>
                <w:szCs w:val="18"/>
              </w:rPr>
              <w:t>cazi</w:t>
            </w:r>
            <w:proofErr w:type="spellEnd"/>
            <w:r w:rsidRPr="00490D30">
              <w:rPr>
                <w:color w:val="000000" w:themeColor="text1"/>
                <w:sz w:val="18"/>
                <w:szCs w:val="18"/>
              </w:rPr>
              <w:t xml:space="preserve"> de </w:t>
            </w:r>
            <w:proofErr w:type="spellStart"/>
            <w:r w:rsidRPr="00490D30">
              <w:rPr>
                <w:color w:val="000000" w:themeColor="text1"/>
                <w:sz w:val="18"/>
                <w:szCs w:val="18"/>
              </w:rPr>
              <w:t>baie</w:t>
            </w:r>
            <w:proofErr w:type="spellEnd"/>
            <w:r w:rsidRPr="00490D30">
              <w:rPr>
                <w:color w:val="000000" w:themeColor="text1"/>
                <w:sz w:val="18"/>
                <w:szCs w:val="18"/>
              </w:rPr>
              <w:t xml:space="preserve"> </w:t>
            </w:r>
            <w:proofErr w:type="spellStart"/>
            <w:r w:rsidRPr="00490D30">
              <w:rPr>
                <w:color w:val="000000" w:themeColor="text1"/>
                <w:sz w:val="18"/>
                <w:szCs w:val="18"/>
              </w:rPr>
              <w:t>si</w:t>
            </w:r>
            <w:proofErr w:type="spellEnd"/>
            <w:r w:rsidRPr="00490D30">
              <w:rPr>
                <w:color w:val="000000" w:themeColor="text1"/>
                <w:sz w:val="18"/>
                <w:szCs w:val="18"/>
              </w:rPr>
              <w:t xml:space="preserve"> de </w:t>
            </w:r>
            <w:proofErr w:type="spellStart"/>
            <w:r w:rsidRPr="00490D30">
              <w:rPr>
                <w:color w:val="000000" w:themeColor="text1"/>
                <w:sz w:val="18"/>
                <w:szCs w:val="18"/>
              </w:rPr>
              <w:t>dus</w:t>
            </w:r>
            <w:proofErr w:type="spellEnd"/>
            <w:r w:rsidRPr="00490D30">
              <w:rPr>
                <w:color w:val="000000" w:themeColor="text1"/>
                <w:sz w:val="18"/>
                <w:szCs w:val="18"/>
              </w:rPr>
              <w:t>.</w:t>
            </w:r>
          </w:p>
        </w:tc>
        <w:tc>
          <w:tcPr>
            <w:tcW w:w="1188" w:type="dxa"/>
          </w:tcPr>
          <w:p w14:paraId="450436A5" w14:textId="77777777" w:rsidR="00AF441F" w:rsidRPr="00490D30" w:rsidRDefault="00AF441F" w:rsidP="00E6552C">
            <w:pPr>
              <w:rPr>
                <w:color w:val="000000" w:themeColor="text1"/>
                <w:sz w:val="18"/>
                <w:szCs w:val="18"/>
              </w:rPr>
            </w:pPr>
          </w:p>
        </w:tc>
        <w:tc>
          <w:tcPr>
            <w:tcW w:w="1201" w:type="dxa"/>
          </w:tcPr>
          <w:p w14:paraId="2215AABB" w14:textId="77777777" w:rsidR="00AF441F" w:rsidRPr="00490D30" w:rsidRDefault="00AF441F" w:rsidP="00E6552C">
            <w:pPr>
              <w:rPr>
                <w:color w:val="000000" w:themeColor="text1"/>
                <w:sz w:val="18"/>
                <w:szCs w:val="18"/>
              </w:rPr>
            </w:pPr>
          </w:p>
        </w:tc>
        <w:tc>
          <w:tcPr>
            <w:tcW w:w="1144" w:type="dxa"/>
          </w:tcPr>
          <w:p w14:paraId="783DA5A7" w14:textId="5C28BE34" w:rsidR="00AF441F" w:rsidRPr="00490D30" w:rsidRDefault="00AF441F" w:rsidP="00E6552C">
            <w:pPr>
              <w:rPr>
                <w:color w:val="000000" w:themeColor="text1"/>
                <w:sz w:val="18"/>
                <w:szCs w:val="18"/>
              </w:rPr>
            </w:pPr>
          </w:p>
        </w:tc>
        <w:tc>
          <w:tcPr>
            <w:tcW w:w="1179" w:type="dxa"/>
          </w:tcPr>
          <w:p w14:paraId="327A4170" w14:textId="69518A90" w:rsidR="00AF441F" w:rsidRPr="00490D30" w:rsidRDefault="00AF441F" w:rsidP="00E6552C">
            <w:pPr>
              <w:rPr>
                <w:color w:val="000000" w:themeColor="text1"/>
                <w:sz w:val="18"/>
                <w:szCs w:val="18"/>
              </w:rPr>
            </w:pPr>
          </w:p>
        </w:tc>
        <w:tc>
          <w:tcPr>
            <w:tcW w:w="1197" w:type="dxa"/>
          </w:tcPr>
          <w:p w14:paraId="490EBF37" w14:textId="77777777" w:rsidR="00AF441F" w:rsidRPr="00490D30" w:rsidRDefault="00AF441F" w:rsidP="00E6552C">
            <w:pPr>
              <w:rPr>
                <w:color w:val="000000" w:themeColor="text1"/>
                <w:sz w:val="18"/>
                <w:szCs w:val="18"/>
              </w:rPr>
            </w:pPr>
          </w:p>
        </w:tc>
        <w:tc>
          <w:tcPr>
            <w:tcW w:w="1218" w:type="dxa"/>
          </w:tcPr>
          <w:p w14:paraId="4BDB5BCC" w14:textId="260280AA" w:rsidR="00AF441F" w:rsidRPr="00490D30" w:rsidRDefault="00AF441F" w:rsidP="00E6552C">
            <w:pPr>
              <w:rPr>
                <w:color w:val="000000" w:themeColor="text1"/>
                <w:sz w:val="18"/>
                <w:szCs w:val="18"/>
              </w:rPr>
            </w:pPr>
          </w:p>
        </w:tc>
        <w:tc>
          <w:tcPr>
            <w:tcW w:w="1170" w:type="dxa"/>
          </w:tcPr>
          <w:p w14:paraId="65E3BE7A" w14:textId="2B328314" w:rsidR="00AF441F" w:rsidRPr="00490D30" w:rsidRDefault="00AF441F" w:rsidP="00E6552C">
            <w:pPr>
              <w:rPr>
                <w:color w:val="000000" w:themeColor="text1"/>
                <w:sz w:val="18"/>
                <w:szCs w:val="18"/>
              </w:rPr>
            </w:pPr>
          </w:p>
        </w:tc>
      </w:tr>
      <w:tr w:rsidR="00490D30" w:rsidRPr="00490D30" w14:paraId="239A767B" w14:textId="77777777" w:rsidTr="00AF441F">
        <w:trPr>
          <w:jc w:val="center"/>
        </w:trPr>
        <w:tc>
          <w:tcPr>
            <w:tcW w:w="467" w:type="dxa"/>
          </w:tcPr>
          <w:p w14:paraId="1ECA4EE3" w14:textId="77777777" w:rsidR="00AF441F" w:rsidRPr="00490D30" w:rsidRDefault="00AF441F" w:rsidP="00E6552C">
            <w:pPr>
              <w:rPr>
                <w:color w:val="000000" w:themeColor="text1"/>
                <w:sz w:val="18"/>
                <w:szCs w:val="18"/>
              </w:rPr>
            </w:pPr>
            <w:r w:rsidRPr="00490D30">
              <w:rPr>
                <w:color w:val="000000" w:themeColor="text1"/>
                <w:sz w:val="18"/>
                <w:szCs w:val="18"/>
              </w:rPr>
              <w:t>49</w:t>
            </w:r>
          </w:p>
        </w:tc>
        <w:tc>
          <w:tcPr>
            <w:tcW w:w="1381" w:type="dxa"/>
          </w:tcPr>
          <w:p w14:paraId="52410EC4"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Soluție</w:t>
            </w:r>
            <w:proofErr w:type="spellEnd"/>
            <w:r w:rsidRPr="00490D30">
              <w:rPr>
                <w:color w:val="000000" w:themeColor="text1"/>
                <w:sz w:val="18"/>
                <w:szCs w:val="18"/>
              </w:rPr>
              <w:t xml:space="preserve"> </w:t>
            </w:r>
            <w:proofErr w:type="spellStart"/>
            <w:r w:rsidRPr="00490D30">
              <w:rPr>
                <w:color w:val="000000" w:themeColor="text1"/>
                <w:sz w:val="18"/>
                <w:szCs w:val="18"/>
              </w:rPr>
              <w:t>antimucegai</w:t>
            </w:r>
            <w:proofErr w:type="spellEnd"/>
            <w:r w:rsidRPr="00490D30">
              <w:rPr>
                <w:color w:val="000000" w:themeColor="text1"/>
                <w:sz w:val="18"/>
                <w:szCs w:val="18"/>
              </w:rPr>
              <w:t xml:space="preserve"> minim 1 L</w:t>
            </w:r>
          </w:p>
        </w:tc>
        <w:tc>
          <w:tcPr>
            <w:tcW w:w="2575" w:type="dxa"/>
          </w:tcPr>
          <w:p w14:paraId="32413B8A"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Tipul</w:t>
            </w:r>
            <w:proofErr w:type="spellEnd"/>
            <w:r w:rsidRPr="00490D30">
              <w:rPr>
                <w:color w:val="000000" w:themeColor="text1"/>
                <w:sz w:val="18"/>
                <w:szCs w:val="18"/>
              </w:rPr>
              <w:t xml:space="preserve"> de </w:t>
            </w:r>
            <w:proofErr w:type="spellStart"/>
            <w:r w:rsidRPr="00490D30">
              <w:rPr>
                <w:color w:val="000000" w:themeColor="text1"/>
                <w:sz w:val="18"/>
                <w:szCs w:val="18"/>
              </w:rPr>
              <w:t>produs</w:t>
            </w:r>
            <w:proofErr w:type="spellEnd"/>
            <w:r w:rsidRPr="00490D30">
              <w:rPr>
                <w:color w:val="000000" w:themeColor="text1"/>
                <w:sz w:val="18"/>
                <w:szCs w:val="18"/>
              </w:rPr>
              <w:t xml:space="preserve"> </w:t>
            </w:r>
            <w:proofErr w:type="spellStart"/>
            <w:r w:rsidRPr="00490D30">
              <w:rPr>
                <w:color w:val="000000" w:themeColor="text1"/>
                <w:sz w:val="18"/>
                <w:szCs w:val="18"/>
              </w:rPr>
              <w:t>biocid</w:t>
            </w:r>
            <w:proofErr w:type="spellEnd"/>
            <w:r w:rsidRPr="00490D30">
              <w:rPr>
                <w:color w:val="000000" w:themeColor="text1"/>
                <w:sz w:val="18"/>
                <w:szCs w:val="18"/>
              </w:rPr>
              <w:t xml:space="preserve">: </w:t>
            </w:r>
            <w:r w:rsidRPr="00490D30">
              <w:rPr>
                <w:color w:val="000000" w:themeColor="text1"/>
                <w:sz w:val="18"/>
                <w:szCs w:val="18"/>
              </w:rPr>
              <w:br/>
              <w:t xml:space="preserve">tip de </w:t>
            </w:r>
            <w:proofErr w:type="spellStart"/>
            <w:r w:rsidRPr="00490D30">
              <w:rPr>
                <w:color w:val="000000" w:themeColor="text1"/>
                <w:sz w:val="18"/>
                <w:szCs w:val="18"/>
              </w:rPr>
              <w:t>produs</w:t>
            </w:r>
            <w:proofErr w:type="spellEnd"/>
            <w:r w:rsidRPr="00490D30">
              <w:rPr>
                <w:color w:val="000000" w:themeColor="text1"/>
                <w:sz w:val="18"/>
                <w:szCs w:val="18"/>
              </w:rPr>
              <w:t xml:space="preserve"> 2 </w:t>
            </w:r>
            <w:proofErr w:type="spellStart"/>
            <w:r w:rsidRPr="00490D30">
              <w:rPr>
                <w:color w:val="000000" w:themeColor="text1"/>
                <w:sz w:val="18"/>
                <w:szCs w:val="18"/>
              </w:rPr>
              <w:t>Conservarea</w:t>
            </w:r>
            <w:proofErr w:type="spellEnd"/>
            <w:r w:rsidRPr="00490D30">
              <w:rPr>
                <w:color w:val="000000" w:themeColor="text1"/>
                <w:sz w:val="18"/>
                <w:szCs w:val="18"/>
              </w:rPr>
              <w:t xml:space="preserve"> </w:t>
            </w:r>
            <w:proofErr w:type="spellStart"/>
            <w:r w:rsidRPr="00490D30">
              <w:rPr>
                <w:color w:val="000000" w:themeColor="text1"/>
                <w:sz w:val="18"/>
                <w:szCs w:val="18"/>
              </w:rPr>
              <w:t>si</w:t>
            </w:r>
            <w:proofErr w:type="spellEnd"/>
            <w:r w:rsidRPr="00490D30">
              <w:rPr>
                <w:color w:val="000000" w:themeColor="text1"/>
                <w:sz w:val="18"/>
                <w:szCs w:val="18"/>
              </w:rPr>
              <w:t xml:space="preserve"> </w:t>
            </w:r>
            <w:proofErr w:type="spellStart"/>
            <w:r w:rsidRPr="00490D30">
              <w:rPr>
                <w:color w:val="000000" w:themeColor="text1"/>
                <w:sz w:val="18"/>
                <w:szCs w:val="18"/>
              </w:rPr>
              <w:t>remedierea</w:t>
            </w:r>
            <w:proofErr w:type="spellEnd"/>
            <w:r w:rsidRPr="00490D30">
              <w:rPr>
                <w:color w:val="000000" w:themeColor="text1"/>
                <w:sz w:val="18"/>
                <w:szCs w:val="18"/>
              </w:rPr>
              <w:t xml:space="preserve"> </w:t>
            </w:r>
            <w:proofErr w:type="spellStart"/>
            <w:r w:rsidRPr="00490D30">
              <w:rPr>
                <w:color w:val="000000" w:themeColor="text1"/>
                <w:sz w:val="18"/>
                <w:szCs w:val="18"/>
              </w:rPr>
              <w:t>suprafețelor</w:t>
            </w:r>
            <w:proofErr w:type="spellEnd"/>
            <w:r w:rsidRPr="00490D30">
              <w:rPr>
                <w:color w:val="000000" w:themeColor="text1"/>
                <w:sz w:val="18"/>
                <w:szCs w:val="18"/>
              </w:rPr>
              <w:t xml:space="preserve"> </w:t>
            </w:r>
            <w:proofErr w:type="spellStart"/>
            <w:r w:rsidRPr="00490D30">
              <w:rPr>
                <w:color w:val="000000" w:themeColor="text1"/>
                <w:sz w:val="18"/>
                <w:szCs w:val="18"/>
              </w:rPr>
              <w:t>minerale</w:t>
            </w:r>
            <w:proofErr w:type="spellEnd"/>
            <w:r w:rsidRPr="00490D30">
              <w:rPr>
                <w:color w:val="000000" w:themeColor="text1"/>
                <w:sz w:val="18"/>
                <w:szCs w:val="18"/>
              </w:rPr>
              <w:t xml:space="preserve"> </w:t>
            </w:r>
            <w:proofErr w:type="spellStart"/>
            <w:r w:rsidRPr="00490D30">
              <w:rPr>
                <w:color w:val="000000" w:themeColor="text1"/>
                <w:sz w:val="18"/>
                <w:szCs w:val="18"/>
              </w:rPr>
              <w:t>interioare</w:t>
            </w:r>
            <w:proofErr w:type="spellEnd"/>
            <w:r w:rsidRPr="00490D30">
              <w:rPr>
                <w:color w:val="000000" w:themeColor="text1"/>
                <w:sz w:val="18"/>
                <w:szCs w:val="18"/>
              </w:rPr>
              <w:t xml:space="preserve">( </w:t>
            </w:r>
            <w:proofErr w:type="spellStart"/>
            <w:r w:rsidRPr="00490D30">
              <w:rPr>
                <w:color w:val="000000" w:themeColor="text1"/>
                <w:sz w:val="18"/>
                <w:szCs w:val="18"/>
              </w:rPr>
              <w:t>pereti</w:t>
            </w:r>
            <w:proofErr w:type="spellEnd"/>
            <w:r w:rsidRPr="00490D30">
              <w:rPr>
                <w:color w:val="000000" w:themeColor="text1"/>
                <w:sz w:val="18"/>
                <w:szCs w:val="18"/>
              </w:rPr>
              <w:t xml:space="preserve"> </w:t>
            </w:r>
            <w:proofErr w:type="spellStart"/>
            <w:r w:rsidRPr="00490D30">
              <w:rPr>
                <w:color w:val="000000" w:themeColor="text1"/>
                <w:sz w:val="18"/>
                <w:szCs w:val="18"/>
              </w:rPr>
              <w:t>vopsiti</w:t>
            </w:r>
            <w:proofErr w:type="spellEnd"/>
            <w:r w:rsidRPr="00490D30">
              <w:rPr>
                <w:color w:val="000000" w:themeColor="text1"/>
                <w:sz w:val="18"/>
                <w:szCs w:val="18"/>
              </w:rPr>
              <w:t xml:space="preserve"> </w:t>
            </w:r>
            <w:proofErr w:type="spellStart"/>
            <w:r w:rsidRPr="00490D30">
              <w:rPr>
                <w:color w:val="000000" w:themeColor="text1"/>
                <w:sz w:val="18"/>
                <w:szCs w:val="18"/>
              </w:rPr>
              <w:t>si</w:t>
            </w:r>
            <w:proofErr w:type="spellEnd"/>
            <w:r w:rsidRPr="00490D30">
              <w:rPr>
                <w:color w:val="000000" w:themeColor="text1"/>
                <w:sz w:val="18"/>
                <w:szCs w:val="18"/>
              </w:rPr>
              <w:t xml:space="preserve"> / </w:t>
            </w:r>
            <w:proofErr w:type="spellStart"/>
            <w:r w:rsidRPr="00490D30">
              <w:rPr>
                <w:color w:val="000000" w:themeColor="text1"/>
                <w:sz w:val="18"/>
                <w:szCs w:val="18"/>
              </w:rPr>
              <w:t>sau</w:t>
            </w:r>
            <w:proofErr w:type="spellEnd"/>
            <w:r w:rsidRPr="00490D30">
              <w:rPr>
                <w:color w:val="000000" w:themeColor="text1"/>
                <w:sz w:val="18"/>
                <w:szCs w:val="18"/>
              </w:rPr>
              <w:t xml:space="preserve"> </w:t>
            </w:r>
            <w:proofErr w:type="spellStart"/>
            <w:r w:rsidRPr="00490D30">
              <w:rPr>
                <w:color w:val="000000" w:themeColor="text1"/>
                <w:sz w:val="18"/>
                <w:szCs w:val="18"/>
              </w:rPr>
              <w:t>tapetati</w:t>
            </w:r>
            <w:proofErr w:type="spellEnd"/>
            <w:r w:rsidRPr="00490D30">
              <w:rPr>
                <w:color w:val="000000" w:themeColor="text1"/>
                <w:sz w:val="18"/>
                <w:szCs w:val="18"/>
              </w:rPr>
              <w:t xml:space="preserve">) </w:t>
            </w:r>
            <w:proofErr w:type="spellStart"/>
            <w:r w:rsidRPr="00490D30">
              <w:rPr>
                <w:color w:val="000000" w:themeColor="text1"/>
                <w:sz w:val="18"/>
                <w:szCs w:val="18"/>
              </w:rPr>
              <w:t>si</w:t>
            </w:r>
            <w:proofErr w:type="spellEnd"/>
            <w:r w:rsidRPr="00490D30">
              <w:rPr>
                <w:color w:val="000000" w:themeColor="text1"/>
                <w:sz w:val="18"/>
                <w:szCs w:val="18"/>
              </w:rPr>
              <w:t xml:space="preserve"> </w:t>
            </w:r>
            <w:proofErr w:type="spellStart"/>
            <w:r w:rsidRPr="00490D30">
              <w:rPr>
                <w:color w:val="000000" w:themeColor="text1"/>
                <w:sz w:val="18"/>
                <w:szCs w:val="18"/>
              </w:rPr>
              <w:t>exterioare</w:t>
            </w:r>
            <w:proofErr w:type="spellEnd"/>
            <w:r w:rsidRPr="00490D30">
              <w:rPr>
                <w:color w:val="000000" w:themeColor="text1"/>
                <w:sz w:val="18"/>
                <w:szCs w:val="18"/>
              </w:rPr>
              <w:t xml:space="preserve"> </w:t>
            </w:r>
            <w:proofErr w:type="spellStart"/>
            <w:r w:rsidRPr="00490D30">
              <w:rPr>
                <w:color w:val="000000" w:themeColor="text1"/>
                <w:sz w:val="18"/>
                <w:szCs w:val="18"/>
              </w:rPr>
              <w:t>finisate</w:t>
            </w:r>
            <w:proofErr w:type="spellEnd"/>
            <w:r w:rsidRPr="00490D30">
              <w:rPr>
                <w:color w:val="000000" w:themeColor="text1"/>
                <w:sz w:val="18"/>
                <w:szCs w:val="18"/>
              </w:rPr>
              <w:t xml:space="preserve"> </w:t>
            </w:r>
            <w:proofErr w:type="spellStart"/>
            <w:r w:rsidRPr="00490D30">
              <w:rPr>
                <w:color w:val="000000" w:themeColor="text1"/>
                <w:sz w:val="18"/>
                <w:szCs w:val="18"/>
              </w:rPr>
              <w:t>sau</w:t>
            </w:r>
            <w:proofErr w:type="spellEnd"/>
            <w:r w:rsidRPr="00490D30">
              <w:rPr>
                <w:color w:val="000000" w:themeColor="text1"/>
                <w:sz w:val="18"/>
                <w:szCs w:val="18"/>
              </w:rPr>
              <w:t xml:space="preserve"> </w:t>
            </w:r>
            <w:proofErr w:type="spellStart"/>
            <w:r w:rsidRPr="00490D30">
              <w:rPr>
                <w:color w:val="000000" w:themeColor="text1"/>
                <w:sz w:val="18"/>
                <w:szCs w:val="18"/>
              </w:rPr>
              <w:t>nefinisate</w:t>
            </w:r>
            <w:proofErr w:type="spellEnd"/>
            <w:r w:rsidRPr="00490D30">
              <w:rPr>
                <w:color w:val="000000" w:themeColor="text1"/>
                <w:sz w:val="18"/>
                <w:szCs w:val="18"/>
              </w:rPr>
              <w:t>(</w:t>
            </w:r>
            <w:proofErr w:type="spellStart"/>
            <w:r w:rsidRPr="00490D30">
              <w:rPr>
                <w:color w:val="000000" w:themeColor="text1"/>
                <w:sz w:val="18"/>
                <w:szCs w:val="18"/>
              </w:rPr>
              <w:t>piatra</w:t>
            </w:r>
            <w:proofErr w:type="spellEnd"/>
            <w:r w:rsidRPr="00490D30">
              <w:rPr>
                <w:color w:val="000000" w:themeColor="text1"/>
                <w:sz w:val="18"/>
                <w:szCs w:val="18"/>
              </w:rPr>
              <w:t xml:space="preserve"> </w:t>
            </w:r>
            <w:proofErr w:type="spellStart"/>
            <w:r w:rsidRPr="00490D30">
              <w:rPr>
                <w:color w:val="000000" w:themeColor="text1"/>
                <w:sz w:val="18"/>
                <w:szCs w:val="18"/>
              </w:rPr>
              <w:t>naturala</w:t>
            </w:r>
            <w:proofErr w:type="spellEnd"/>
            <w:r w:rsidRPr="00490D30">
              <w:rPr>
                <w:color w:val="000000" w:themeColor="text1"/>
                <w:sz w:val="18"/>
                <w:szCs w:val="18"/>
              </w:rPr>
              <w:t xml:space="preserve"> </w:t>
            </w:r>
            <w:proofErr w:type="spellStart"/>
            <w:r w:rsidRPr="00490D30">
              <w:rPr>
                <w:color w:val="000000" w:themeColor="text1"/>
                <w:sz w:val="18"/>
                <w:szCs w:val="18"/>
              </w:rPr>
              <w:t>tencuiala</w:t>
            </w:r>
            <w:proofErr w:type="spellEnd"/>
            <w:r w:rsidRPr="00490D30">
              <w:rPr>
                <w:color w:val="000000" w:themeColor="text1"/>
                <w:sz w:val="18"/>
                <w:szCs w:val="18"/>
              </w:rPr>
              <w:t xml:space="preserve"> </w:t>
            </w:r>
            <w:proofErr w:type="spellStart"/>
            <w:r w:rsidRPr="00490D30">
              <w:rPr>
                <w:color w:val="000000" w:themeColor="text1"/>
                <w:sz w:val="18"/>
                <w:szCs w:val="18"/>
              </w:rPr>
              <w:t>etc</w:t>
            </w:r>
            <w:proofErr w:type="spellEnd"/>
            <w:r w:rsidRPr="00490D30">
              <w:rPr>
                <w:color w:val="000000" w:themeColor="text1"/>
                <w:sz w:val="18"/>
                <w:szCs w:val="18"/>
              </w:rPr>
              <w:t xml:space="preserve">). </w:t>
            </w:r>
            <w:r w:rsidRPr="00490D30">
              <w:rPr>
                <w:color w:val="000000" w:themeColor="text1"/>
                <w:sz w:val="18"/>
                <w:szCs w:val="18"/>
              </w:rPr>
              <w:br/>
            </w:r>
            <w:proofErr w:type="spellStart"/>
            <w:r w:rsidRPr="00490D30">
              <w:rPr>
                <w:color w:val="000000" w:themeColor="text1"/>
                <w:sz w:val="18"/>
                <w:szCs w:val="18"/>
              </w:rPr>
              <w:t>Domeniul</w:t>
            </w:r>
            <w:proofErr w:type="spellEnd"/>
            <w:r w:rsidRPr="00490D30">
              <w:rPr>
                <w:color w:val="000000" w:themeColor="text1"/>
                <w:sz w:val="18"/>
                <w:szCs w:val="18"/>
              </w:rPr>
              <w:t xml:space="preserve"> de </w:t>
            </w:r>
            <w:proofErr w:type="spellStart"/>
            <w:r w:rsidRPr="00490D30">
              <w:rPr>
                <w:color w:val="000000" w:themeColor="text1"/>
                <w:sz w:val="18"/>
                <w:szCs w:val="18"/>
              </w:rPr>
              <w:t>utilizare</w:t>
            </w:r>
            <w:proofErr w:type="spellEnd"/>
            <w:r w:rsidRPr="00490D30">
              <w:rPr>
                <w:color w:val="000000" w:themeColor="text1"/>
                <w:sz w:val="18"/>
                <w:szCs w:val="18"/>
              </w:rPr>
              <w:t xml:space="preserve">: </w:t>
            </w:r>
            <w:r w:rsidRPr="00490D30">
              <w:rPr>
                <w:color w:val="000000" w:themeColor="text1"/>
                <w:sz w:val="18"/>
                <w:szCs w:val="18"/>
              </w:rPr>
              <w:br/>
              <w:t xml:space="preserve">tip de </w:t>
            </w:r>
            <w:proofErr w:type="spellStart"/>
            <w:r w:rsidRPr="00490D30">
              <w:rPr>
                <w:color w:val="000000" w:themeColor="text1"/>
                <w:sz w:val="18"/>
                <w:szCs w:val="18"/>
              </w:rPr>
              <w:t>produs</w:t>
            </w:r>
            <w:proofErr w:type="spellEnd"/>
            <w:r w:rsidRPr="00490D30">
              <w:rPr>
                <w:color w:val="000000" w:themeColor="text1"/>
                <w:sz w:val="18"/>
                <w:szCs w:val="18"/>
              </w:rPr>
              <w:t xml:space="preserve"> 2 (</w:t>
            </w:r>
            <w:proofErr w:type="spellStart"/>
            <w:r w:rsidRPr="00490D30">
              <w:rPr>
                <w:color w:val="000000" w:themeColor="text1"/>
                <w:sz w:val="18"/>
                <w:szCs w:val="18"/>
              </w:rPr>
              <w:t>grupa</w:t>
            </w:r>
            <w:proofErr w:type="spellEnd"/>
            <w:r w:rsidRPr="00490D30">
              <w:rPr>
                <w:color w:val="000000" w:themeColor="text1"/>
                <w:sz w:val="18"/>
                <w:szCs w:val="18"/>
              </w:rPr>
              <w:t xml:space="preserve"> </w:t>
            </w:r>
            <w:proofErr w:type="spellStart"/>
            <w:r w:rsidRPr="00490D30">
              <w:rPr>
                <w:color w:val="000000" w:themeColor="text1"/>
                <w:sz w:val="18"/>
                <w:szCs w:val="18"/>
              </w:rPr>
              <w:t>principala</w:t>
            </w:r>
            <w:proofErr w:type="spellEnd"/>
            <w:r w:rsidRPr="00490D30">
              <w:rPr>
                <w:color w:val="000000" w:themeColor="text1"/>
                <w:sz w:val="18"/>
                <w:szCs w:val="18"/>
              </w:rPr>
              <w:t xml:space="preserve"> 10): </w:t>
            </w:r>
            <w:proofErr w:type="spellStart"/>
            <w:r w:rsidRPr="00490D30">
              <w:rPr>
                <w:color w:val="000000" w:themeColor="text1"/>
                <w:sz w:val="18"/>
                <w:szCs w:val="18"/>
              </w:rPr>
              <w:t>Conservanţi</w:t>
            </w:r>
            <w:proofErr w:type="spellEnd"/>
            <w:r w:rsidRPr="00490D30">
              <w:rPr>
                <w:color w:val="000000" w:themeColor="text1"/>
                <w:sz w:val="18"/>
                <w:szCs w:val="18"/>
              </w:rPr>
              <w:t xml:space="preserve"> </w:t>
            </w:r>
            <w:proofErr w:type="spellStart"/>
            <w:r w:rsidRPr="00490D30">
              <w:rPr>
                <w:color w:val="000000" w:themeColor="text1"/>
                <w:sz w:val="18"/>
                <w:szCs w:val="18"/>
              </w:rPr>
              <w:t>pentru</w:t>
            </w:r>
            <w:proofErr w:type="spellEnd"/>
            <w:r w:rsidRPr="00490D30">
              <w:rPr>
                <w:color w:val="000000" w:themeColor="text1"/>
                <w:sz w:val="18"/>
                <w:szCs w:val="18"/>
              </w:rPr>
              <w:t xml:space="preserve"> </w:t>
            </w:r>
            <w:proofErr w:type="spellStart"/>
            <w:r w:rsidRPr="00490D30">
              <w:rPr>
                <w:color w:val="000000" w:themeColor="text1"/>
                <w:sz w:val="18"/>
                <w:szCs w:val="18"/>
              </w:rPr>
              <w:t>zidărie</w:t>
            </w:r>
            <w:proofErr w:type="spellEnd"/>
            <w:r w:rsidRPr="00490D30">
              <w:rPr>
                <w:color w:val="000000" w:themeColor="text1"/>
                <w:sz w:val="18"/>
                <w:szCs w:val="18"/>
              </w:rPr>
              <w:t xml:space="preserve">: </w:t>
            </w:r>
            <w:proofErr w:type="spellStart"/>
            <w:r w:rsidRPr="00490D30">
              <w:rPr>
                <w:color w:val="000000" w:themeColor="text1"/>
                <w:sz w:val="18"/>
                <w:szCs w:val="18"/>
              </w:rPr>
              <w:t>Produsele</w:t>
            </w:r>
            <w:proofErr w:type="spellEnd"/>
            <w:r w:rsidRPr="00490D30">
              <w:rPr>
                <w:color w:val="000000" w:themeColor="text1"/>
                <w:sz w:val="18"/>
                <w:szCs w:val="18"/>
              </w:rPr>
              <w:t xml:space="preserve"> </w:t>
            </w:r>
            <w:proofErr w:type="spellStart"/>
            <w:r w:rsidRPr="00490D30">
              <w:rPr>
                <w:color w:val="000000" w:themeColor="text1"/>
                <w:sz w:val="18"/>
                <w:szCs w:val="18"/>
              </w:rPr>
              <w:t>utilizate</w:t>
            </w:r>
            <w:proofErr w:type="spellEnd"/>
            <w:r w:rsidRPr="00490D30">
              <w:rPr>
                <w:color w:val="000000" w:themeColor="text1"/>
                <w:sz w:val="18"/>
                <w:szCs w:val="18"/>
              </w:rPr>
              <w:t xml:space="preserve"> </w:t>
            </w:r>
            <w:proofErr w:type="spellStart"/>
            <w:r w:rsidRPr="00490D30">
              <w:rPr>
                <w:color w:val="000000" w:themeColor="text1"/>
                <w:sz w:val="18"/>
                <w:szCs w:val="18"/>
              </w:rPr>
              <w:t>pentru</w:t>
            </w:r>
            <w:proofErr w:type="spellEnd"/>
            <w:r w:rsidRPr="00490D30">
              <w:rPr>
                <w:color w:val="000000" w:themeColor="text1"/>
                <w:sz w:val="18"/>
                <w:szCs w:val="18"/>
              </w:rPr>
              <w:t xml:space="preserve"> </w:t>
            </w:r>
            <w:proofErr w:type="spellStart"/>
            <w:r w:rsidRPr="00490D30">
              <w:rPr>
                <w:color w:val="000000" w:themeColor="text1"/>
                <w:sz w:val="18"/>
                <w:szCs w:val="18"/>
              </w:rPr>
              <w:t>conservare</w:t>
            </w:r>
            <w:proofErr w:type="spellEnd"/>
            <w:r w:rsidRPr="00490D30">
              <w:rPr>
                <w:color w:val="000000" w:themeColor="text1"/>
                <w:sz w:val="18"/>
                <w:szCs w:val="18"/>
              </w:rPr>
              <w:t xml:space="preserve"> </w:t>
            </w:r>
            <w:proofErr w:type="spellStart"/>
            <w:r w:rsidRPr="00490D30">
              <w:rPr>
                <w:color w:val="000000" w:themeColor="text1"/>
                <w:sz w:val="18"/>
                <w:szCs w:val="18"/>
              </w:rPr>
              <w:t>şi</w:t>
            </w:r>
            <w:proofErr w:type="spellEnd"/>
            <w:r w:rsidRPr="00490D30">
              <w:rPr>
                <w:color w:val="000000" w:themeColor="text1"/>
                <w:sz w:val="18"/>
                <w:szCs w:val="18"/>
              </w:rPr>
              <w:t xml:space="preserve"> </w:t>
            </w:r>
            <w:proofErr w:type="spellStart"/>
            <w:r w:rsidRPr="00490D30">
              <w:rPr>
                <w:color w:val="000000" w:themeColor="text1"/>
                <w:sz w:val="18"/>
                <w:szCs w:val="18"/>
              </w:rPr>
              <w:t>remediere</w:t>
            </w:r>
            <w:proofErr w:type="spellEnd"/>
            <w:r w:rsidRPr="00490D30">
              <w:rPr>
                <w:color w:val="000000" w:themeColor="text1"/>
                <w:sz w:val="18"/>
                <w:szCs w:val="18"/>
              </w:rPr>
              <w:t xml:space="preserve"> a </w:t>
            </w:r>
            <w:proofErr w:type="spellStart"/>
            <w:r w:rsidRPr="00490D30">
              <w:rPr>
                <w:color w:val="000000" w:themeColor="text1"/>
                <w:sz w:val="18"/>
                <w:szCs w:val="18"/>
              </w:rPr>
              <w:t>zidăriei</w:t>
            </w:r>
            <w:proofErr w:type="spellEnd"/>
            <w:r w:rsidRPr="00490D30">
              <w:rPr>
                <w:color w:val="000000" w:themeColor="text1"/>
                <w:sz w:val="18"/>
                <w:szCs w:val="18"/>
              </w:rPr>
              <w:t xml:space="preserve"> </w:t>
            </w:r>
            <w:proofErr w:type="spellStart"/>
            <w:r w:rsidRPr="00490D30">
              <w:rPr>
                <w:color w:val="000000" w:themeColor="text1"/>
                <w:sz w:val="18"/>
                <w:szCs w:val="18"/>
              </w:rPr>
              <w:t>sau</w:t>
            </w:r>
            <w:proofErr w:type="spellEnd"/>
            <w:r w:rsidRPr="00490D30">
              <w:rPr>
                <w:color w:val="000000" w:themeColor="text1"/>
                <w:sz w:val="18"/>
                <w:szCs w:val="18"/>
              </w:rPr>
              <w:t xml:space="preserve"> a </w:t>
            </w:r>
            <w:proofErr w:type="spellStart"/>
            <w:r w:rsidRPr="00490D30">
              <w:rPr>
                <w:color w:val="000000" w:themeColor="text1"/>
                <w:sz w:val="18"/>
                <w:szCs w:val="18"/>
              </w:rPr>
              <w:t>materialelor</w:t>
            </w:r>
            <w:proofErr w:type="spellEnd"/>
            <w:r w:rsidRPr="00490D30">
              <w:rPr>
                <w:color w:val="000000" w:themeColor="text1"/>
                <w:sz w:val="18"/>
                <w:szCs w:val="18"/>
              </w:rPr>
              <w:t xml:space="preserve"> de </w:t>
            </w:r>
            <w:proofErr w:type="spellStart"/>
            <w:r w:rsidRPr="00490D30">
              <w:rPr>
                <w:color w:val="000000" w:themeColor="text1"/>
                <w:sz w:val="18"/>
                <w:szCs w:val="18"/>
              </w:rPr>
              <w:t>construcţie</w:t>
            </w:r>
            <w:proofErr w:type="spellEnd"/>
            <w:r w:rsidRPr="00490D30">
              <w:rPr>
                <w:color w:val="000000" w:themeColor="text1"/>
                <w:sz w:val="18"/>
                <w:szCs w:val="18"/>
              </w:rPr>
              <w:t xml:space="preserve">, </w:t>
            </w:r>
            <w:proofErr w:type="spellStart"/>
            <w:r w:rsidRPr="00490D30">
              <w:rPr>
                <w:color w:val="000000" w:themeColor="text1"/>
                <w:sz w:val="18"/>
                <w:szCs w:val="18"/>
              </w:rPr>
              <w:t>altele</w:t>
            </w:r>
            <w:proofErr w:type="spellEnd"/>
            <w:r w:rsidRPr="00490D30">
              <w:rPr>
                <w:color w:val="000000" w:themeColor="text1"/>
                <w:sz w:val="18"/>
                <w:szCs w:val="18"/>
              </w:rPr>
              <w:t xml:space="preserve"> </w:t>
            </w:r>
            <w:proofErr w:type="spellStart"/>
            <w:r w:rsidRPr="00490D30">
              <w:rPr>
                <w:color w:val="000000" w:themeColor="text1"/>
                <w:sz w:val="18"/>
                <w:szCs w:val="18"/>
              </w:rPr>
              <w:t>decât</w:t>
            </w:r>
            <w:proofErr w:type="spellEnd"/>
            <w:r w:rsidRPr="00490D30">
              <w:rPr>
                <w:color w:val="000000" w:themeColor="text1"/>
                <w:sz w:val="18"/>
                <w:szCs w:val="18"/>
              </w:rPr>
              <w:t xml:space="preserve"> </w:t>
            </w:r>
            <w:proofErr w:type="spellStart"/>
            <w:r w:rsidRPr="00490D30">
              <w:rPr>
                <w:color w:val="000000" w:themeColor="text1"/>
                <w:sz w:val="18"/>
                <w:szCs w:val="18"/>
              </w:rPr>
              <w:t>lemn</w:t>
            </w:r>
            <w:proofErr w:type="spellEnd"/>
            <w:r w:rsidRPr="00490D30">
              <w:rPr>
                <w:color w:val="000000" w:themeColor="text1"/>
                <w:sz w:val="18"/>
                <w:szCs w:val="18"/>
              </w:rPr>
              <w:t xml:space="preserve">, </w:t>
            </w:r>
            <w:proofErr w:type="spellStart"/>
            <w:r w:rsidRPr="00490D30">
              <w:rPr>
                <w:color w:val="000000" w:themeColor="text1"/>
                <w:sz w:val="18"/>
                <w:szCs w:val="18"/>
              </w:rPr>
              <w:t>prin</w:t>
            </w:r>
            <w:proofErr w:type="spellEnd"/>
            <w:r w:rsidRPr="00490D30">
              <w:rPr>
                <w:color w:val="000000" w:themeColor="text1"/>
                <w:sz w:val="18"/>
                <w:szCs w:val="18"/>
              </w:rPr>
              <w:t xml:space="preserve"> </w:t>
            </w:r>
            <w:proofErr w:type="spellStart"/>
            <w:r w:rsidRPr="00490D30">
              <w:rPr>
                <w:color w:val="000000" w:themeColor="text1"/>
                <w:sz w:val="18"/>
                <w:szCs w:val="18"/>
              </w:rPr>
              <w:t>controlul</w:t>
            </w:r>
            <w:proofErr w:type="spellEnd"/>
            <w:r w:rsidRPr="00490D30">
              <w:rPr>
                <w:color w:val="000000" w:themeColor="text1"/>
                <w:sz w:val="18"/>
                <w:szCs w:val="18"/>
              </w:rPr>
              <w:t xml:space="preserve"> </w:t>
            </w:r>
            <w:proofErr w:type="spellStart"/>
            <w:r w:rsidRPr="00490D30">
              <w:rPr>
                <w:color w:val="000000" w:themeColor="text1"/>
                <w:sz w:val="18"/>
                <w:szCs w:val="18"/>
              </w:rPr>
              <w:t>atacului</w:t>
            </w:r>
            <w:proofErr w:type="spellEnd"/>
            <w:r w:rsidRPr="00490D30">
              <w:rPr>
                <w:color w:val="000000" w:themeColor="text1"/>
                <w:sz w:val="18"/>
                <w:szCs w:val="18"/>
              </w:rPr>
              <w:t xml:space="preserve"> microbiologic </w:t>
            </w:r>
            <w:proofErr w:type="spellStart"/>
            <w:r w:rsidRPr="00490D30">
              <w:rPr>
                <w:color w:val="000000" w:themeColor="text1"/>
                <w:sz w:val="18"/>
                <w:szCs w:val="18"/>
              </w:rPr>
              <w:t>şi</w:t>
            </w:r>
            <w:proofErr w:type="spellEnd"/>
            <w:r w:rsidRPr="00490D30">
              <w:rPr>
                <w:color w:val="000000" w:themeColor="text1"/>
                <w:sz w:val="18"/>
                <w:szCs w:val="18"/>
              </w:rPr>
              <w:t xml:space="preserve"> al </w:t>
            </w:r>
            <w:proofErr w:type="spellStart"/>
            <w:r w:rsidRPr="00490D30">
              <w:rPr>
                <w:color w:val="000000" w:themeColor="text1"/>
                <w:sz w:val="18"/>
                <w:szCs w:val="18"/>
              </w:rPr>
              <w:t>algelor</w:t>
            </w:r>
            <w:proofErr w:type="spellEnd"/>
          </w:p>
        </w:tc>
        <w:tc>
          <w:tcPr>
            <w:tcW w:w="2720" w:type="dxa"/>
          </w:tcPr>
          <w:p w14:paraId="0B95E884"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Contine</w:t>
            </w:r>
            <w:proofErr w:type="spellEnd"/>
            <w:r w:rsidRPr="00490D30">
              <w:rPr>
                <w:color w:val="000000" w:themeColor="text1"/>
                <w:sz w:val="18"/>
                <w:szCs w:val="18"/>
              </w:rPr>
              <w:t xml:space="preserve">: 5% </w:t>
            </w:r>
            <w:proofErr w:type="spellStart"/>
            <w:r w:rsidRPr="00490D30">
              <w:rPr>
                <w:color w:val="000000" w:themeColor="text1"/>
                <w:sz w:val="18"/>
                <w:szCs w:val="18"/>
              </w:rPr>
              <w:t>clorura</w:t>
            </w:r>
            <w:proofErr w:type="spellEnd"/>
            <w:r w:rsidRPr="00490D30">
              <w:rPr>
                <w:color w:val="000000" w:themeColor="text1"/>
                <w:sz w:val="18"/>
                <w:szCs w:val="18"/>
              </w:rPr>
              <w:t xml:space="preserve"> de </w:t>
            </w:r>
            <w:proofErr w:type="spellStart"/>
            <w:r w:rsidRPr="00490D30">
              <w:rPr>
                <w:color w:val="000000" w:themeColor="text1"/>
                <w:sz w:val="18"/>
                <w:szCs w:val="18"/>
              </w:rPr>
              <w:t>didecil</w:t>
            </w:r>
            <w:proofErr w:type="spellEnd"/>
            <w:r w:rsidRPr="00490D30">
              <w:rPr>
                <w:color w:val="000000" w:themeColor="text1"/>
                <w:sz w:val="18"/>
                <w:szCs w:val="18"/>
              </w:rPr>
              <w:t xml:space="preserve"> </w:t>
            </w:r>
            <w:proofErr w:type="spellStart"/>
            <w:r w:rsidRPr="00490D30">
              <w:rPr>
                <w:color w:val="000000" w:themeColor="text1"/>
                <w:sz w:val="18"/>
                <w:szCs w:val="18"/>
              </w:rPr>
              <w:t>dimetil</w:t>
            </w:r>
            <w:proofErr w:type="spellEnd"/>
            <w:r w:rsidRPr="00490D30">
              <w:rPr>
                <w:color w:val="000000" w:themeColor="text1"/>
                <w:sz w:val="18"/>
                <w:szCs w:val="18"/>
              </w:rPr>
              <w:t xml:space="preserve"> </w:t>
            </w:r>
            <w:proofErr w:type="spellStart"/>
            <w:r w:rsidRPr="00490D30">
              <w:rPr>
                <w:color w:val="000000" w:themeColor="text1"/>
                <w:sz w:val="18"/>
                <w:szCs w:val="18"/>
              </w:rPr>
              <w:t>amoniu</w:t>
            </w:r>
            <w:proofErr w:type="spellEnd"/>
            <w:r w:rsidRPr="00490D30">
              <w:rPr>
                <w:color w:val="000000" w:themeColor="text1"/>
                <w:sz w:val="18"/>
                <w:szCs w:val="18"/>
              </w:rPr>
              <w:t xml:space="preserve"> </w:t>
            </w:r>
            <w:proofErr w:type="spellStart"/>
            <w:r w:rsidRPr="00490D30">
              <w:rPr>
                <w:color w:val="000000" w:themeColor="text1"/>
                <w:sz w:val="18"/>
                <w:szCs w:val="18"/>
              </w:rPr>
              <w:t>Dezinfecteaza</w:t>
            </w:r>
            <w:proofErr w:type="spellEnd"/>
            <w:r w:rsidRPr="00490D30">
              <w:rPr>
                <w:color w:val="000000" w:themeColor="text1"/>
                <w:sz w:val="18"/>
                <w:szCs w:val="18"/>
              </w:rPr>
              <w:t xml:space="preserve"> </w:t>
            </w:r>
            <w:proofErr w:type="spellStart"/>
            <w:r w:rsidRPr="00490D30">
              <w:rPr>
                <w:color w:val="000000" w:themeColor="text1"/>
                <w:sz w:val="18"/>
                <w:szCs w:val="18"/>
              </w:rPr>
              <w:t>zonele</w:t>
            </w:r>
            <w:proofErr w:type="spellEnd"/>
            <w:r w:rsidRPr="00490D30">
              <w:rPr>
                <w:color w:val="000000" w:themeColor="text1"/>
                <w:sz w:val="18"/>
                <w:szCs w:val="18"/>
              </w:rPr>
              <w:t xml:space="preserve"> contaminate cu </w:t>
            </w:r>
            <w:proofErr w:type="spellStart"/>
            <w:r w:rsidRPr="00490D30">
              <w:rPr>
                <w:color w:val="000000" w:themeColor="text1"/>
                <w:sz w:val="18"/>
                <w:szCs w:val="18"/>
              </w:rPr>
              <w:t>mucegai</w:t>
            </w:r>
            <w:proofErr w:type="spellEnd"/>
            <w:r w:rsidRPr="00490D30">
              <w:rPr>
                <w:color w:val="000000" w:themeColor="text1"/>
                <w:sz w:val="18"/>
                <w:szCs w:val="18"/>
              </w:rPr>
              <w:t xml:space="preserve"> </w:t>
            </w:r>
            <w:proofErr w:type="spellStart"/>
            <w:r w:rsidRPr="00490D30">
              <w:rPr>
                <w:color w:val="000000" w:themeColor="text1"/>
                <w:sz w:val="18"/>
                <w:szCs w:val="18"/>
              </w:rPr>
              <w:t>si</w:t>
            </w:r>
            <w:proofErr w:type="spellEnd"/>
            <w:r w:rsidRPr="00490D30">
              <w:rPr>
                <w:color w:val="000000" w:themeColor="text1"/>
                <w:sz w:val="18"/>
                <w:szCs w:val="18"/>
              </w:rPr>
              <w:t xml:space="preserve"> alge.</w:t>
            </w:r>
          </w:p>
        </w:tc>
        <w:tc>
          <w:tcPr>
            <w:tcW w:w="1188" w:type="dxa"/>
          </w:tcPr>
          <w:p w14:paraId="21739B78" w14:textId="77777777" w:rsidR="00AF441F" w:rsidRPr="00490D30" w:rsidRDefault="00AF441F" w:rsidP="00E6552C">
            <w:pPr>
              <w:rPr>
                <w:color w:val="000000" w:themeColor="text1"/>
                <w:sz w:val="18"/>
                <w:szCs w:val="18"/>
              </w:rPr>
            </w:pPr>
          </w:p>
        </w:tc>
        <w:tc>
          <w:tcPr>
            <w:tcW w:w="1201" w:type="dxa"/>
          </w:tcPr>
          <w:p w14:paraId="2068A8B3" w14:textId="77777777" w:rsidR="00AF441F" w:rsidRPr="00490D30" w:rsidRDefault="00AF441F" w:rsidP="00E6552C">
            <w:pPr>
              <w:rPr>
                <w:color w:val="000000" w:themeColor="text1"/>
                <w:sz w:val="18"/>
                <w:szCs w:val="18"/>
              </w:rPr>
            </w:pPr>
          </w:p>
        </w:tc>
        <w:tc>
          <w:tcPr>
            <w:tcW w:w="1144" w:type="dxa"/>
          </w:tcPr>
          <w:p w14:paraId="22A13D31" w14:textId="3443999B" w:rsidR="00AF441F" w:rsidRPr="00490D30" w:rsidRDefault="00AF441F" w:rsidP="00E6552C">
            <w:pPr>
              <w:rPr>
                <w:color w:val="000000" w:themeColor="text1"/>
                <w:sz w:val="18"/>
                <w:szCs w:val="18"/>
              </w:rPr>
            </w:pPr>
          </w:p>
        </w:tc>
        <w:tc>
          <w:tcPr>
            <w:tcW w:w="1179" w:type="dxa"/>
          </w:tcPr>
          <w:p w14:paraId="3CBFFD2A" w14:textId="7008F4B8" w:rsidR="00AF441F" w:rsidRPr="00490D30" w:rsidRDefault="00AF441F" w:rsidP="00E6552C">
            <w:pPr>
              <w:rPr>
                <w:color w:val="000000" w:themeColor="text1"/>
                <w:sz w:val="18"/>
                <w:szCs w:val="18"/>
              </w:rPr>
            </w:pPr>
          </w:p>
        </w:tc>
        <w:tc>
          <w:tcPr>
            <w:tcW w:w="1197" w:type="dxa"/>
          </w:tcPr>
          <w:p w14:paraId="560722BE" w14:textId="77777777" w:rsidR="00AF441F" w:rsidRPr="00490D30" w:rsidRDefault="00AF441F" w:rsidP="00E6552C">
            <w:pPr>
              <w:rPr>
                <w:color w:val="000000" w:themeColor="text1"/>
                <w:sz w:val="18"/>
                <w:szCs w:val="18"/>
              </w:rPr>
            </w:pPr>
          </w:p>
        </w:tc>
        <w:tc>
          <w:tcPr>
            <w:tcW w:w="1218" w:type="dxa"/>
          </w:tcPr>
          <w:p w14:paraId="557E68B4" w14:textId="55CA896E" w:rsidR="00AF441F" w:rsidRPr="00490D30" w:rsidRDefault="00AF441F" w:rsidP="00E6552C">
            <w:pPr>
              <w:rPr>
                <w:color w:val="000000" w:themeColor="text1"/>
                <w:sz w:val="18"/>
                <w:szCs w:val="18"/>
              </w:rPr>
            </w:pPr>
          </w:p>
        </w:tc>
        <w:tc>
          <w:tcPr>
            <w:tcW w:w="1170" w:type="dxa"/>
          </w:tcPr>
          <w:p w14:paraId="7D055637" w14:textId="395D9087" w:rsidR="00AF441F" w:rsidRPr="00490D30" w:rsidRDefault="00AF441F" w:rsidP="00E6552C">
            <w:pPr>
              <w:rPr>
                <w:color w:val="000000" w:themeColor="text1"/>
                <w:sz w:val="18"/>
                <w:szCs w:val="18"/>
              </w:rPr>
            </w:pPr>
          </w:p>
        </w:tc>
      </w:tr>
      <w:tr w:rsidR="00490D30" w:rsidRPr="00490D30" w14:paraId="1C825DAC" w14:textId="77777777" w:rsidTr="00AF441F">
        <w:trPr>
          <w:jc w:val="center"/>
        </w:trPr>
        <w:tc>
          <w:tcPr>
            <w:tcW w:w="467" w:type="dxa"/>
          </w:tcPr>
          <w:p w14:paraId="77C01F54" w14:textId="77777777" w:rsidR="00AF441F" w:rsidRPr="00490D30" w:rsidRDefault="00AF441F" w:rsidP="00E6552C">
            <w:pPr>
              <w:rPr>
                <w:color w:val="000000" w:themeColor="text1"/>
                <w:sz w:val="18"/>
                <w:szCs w:val="18"/>
              </w:rPr>
            </w:pPr>
            <w:r w:rsidRPr="00490D30">
              <w:rPr>
                <w:color w:val="000000" w:themeColor="text1"/>
                <w:sz w:val="18"/>
                <w:szCs w:val="18"/>
              </w:rPr>
              <w:t>50</w:t>
            </w:r>
          </w:p>
        </w:tc>
        <w:tc>
          <w:tcPr>
            <w:tcW w:w="1381" w:type="dxa"/>
          </w:tcPr>
          <w:p w14:paraId="207EC0C5"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Soluție</w:t>
            </w:r>
            <w:proofErr w:type="spellEnd"/>
            <w:r w:rsidRPr="00490D30">
              <w:rPr>
                <w:color w:val="000000" w:themeColor="text1"/>
                <w:sz w:val="18"/>
                <w:szCs w:val="18"/>
              </w:rPr>
              <w:t xml:space="preserve"> </w:t>
            </w:r>
            <w:proofErr w:type="spellStart"/>
            <w:r w:rsidRPr="00490D30">
              <w:rPr>
                <w:color w:val="000000" w:themeColor="text1"/>
                <w:sz w:val="18"/>
                <w:szCs w:val="18"/>
              </w:rPr>
              <w:t>curățat</w:t>
            </w:r>
            <w:proofErr w:type="spellEnd"/>
            <w:r w:rsidRPr="00490D30">
              <w:rPr>
                <w:color w:val="000000" w:themeColor="text1"/>
                <w:sz w:val="18"/>
                <w:szCs w:val="18"/>
              </w:rPr>
              <w:t xml:space="preserve"> </w:t>
            </w:r>
            <w:proofErr w:type="spellStart"/>
            <w:r w:rsidRPr="00490D30">
              <w:rPr>
                <w:color w:val="000000" w:themeColor="text1"/>
                <w:sz w:val="18"/>
                <w:szCs w:val="18"/>
              </w:rPr>
              <w:t>aragazul</w:t>
            </w:r>
            <w:proofErr w:type="spellEnd"/>
            <w:r w:rsidRPr="00490D30">
              <w:rPr>
                <w:color w:val="000000" w:themeColor="text1"/>
                <w:sz w:val="18"/>
                <w:szCs w:val="18"/>
              </w:rPr>
              <w:t xml:space="preserve"> minim 1L</w:t>
            </w:r>
          </w:p>
        </w:tc>
        <w:tc>
          <w:tcPr>
            <w:tcW w:w="2575" w:type="dxa"/>
          </w:tcPr>
          <w:p w14:paraId="37AFBC74"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Proprietăți</w:t>
            </w:r>
            <w:proofErr w:type="spellEnd"/>
            <w:r w:rsidRPr="00490D30">
              <w:rPr>
                <w:color w:val="000000" w:themeColor="text1"/>
                <w:sz w:val="18"/>
                <w:szCs w:val="18"/>
              </w:rPr>
              <w:t>:</w:t>
            </w:r>
            <w:r w:rsidRPr="00490D30">
              <w:rPr>
                <w:color w:val="000000" w:themeColor="text1"/>
                <w:sz w:val="18"/>
                <w:szCs w:val="18"/>
              </w:rPr>
              <w:br/>
              <w:t>-</w:t>
            </w:r>
            <w:proofErr w:type="spellStart"/>
            <w:r w:rsidRPr="00490D30">
              <w:rPr>
                <w:color w:val="000000" w:themeColor="text1"/>
                <w:sz w:val="18"/>
                <w:szCs w:val="18"/>
              </w:rPr>
              <w:t>curăță</w:t>
            </w:r>
            <w:proofErr w:type="spellEnd"/>
            <w:r w:rsidRPr="00490D30">
              <w:rPr>
                <w:color w:val="000000" w:themeColor="text1"/>
                <w:sz w:val="18"/>
                <w:szCs w:val="18"/>
              </w:rPr>
              <w:t xml:space="preserve"> perfect </w:t>
            </w:r>
            <w:proofErr w:type="spellStart"/>
            <w:r w:rsidRPr="00490D30">
              <w:rPr>
                <w:color w:val="000000" w:themeColor="text1"/>
                <w:sz w:val="18"/>
                <w:szCs w:val="18"/>
              </w:rPr>
              <w:t>fără</w:t>
            </w:r>
            <w:proofErr w:type="spellEnd"/>
            <w:r w:rsidRPr="00490D30">
              <w:rPr>
                <w:color w:val="000000" w:themeColor="text1"/>
                <w:sz w:val="18"/>
                <w:szCs w:val="18"/>
              </w:rPr>
              <w:t xml:space="preserve"> </w:t>
            </w:r>
            <w:proofErr w:type="spellStart"/>
            <w:r w:rsidRPr="00490D30">
              <w:rPr>
                <w:color w:val="000000" w:themeColor="text1"/>
                <w:sz w:val="18"/>
                <w:szCs w:val="18"/>
              </w:rPr>
              <w:t>clătire</w:t>
            </w:r>
            <w:proofErr w:type="spellEnd"/>
            <w:r w:rsidRPr="00490D30">
              <w:rPr>
                <w:color w:val="000000" w:themeColor="text1"/>
                <w:sz w:val="18"/>
                <w:szCs w:val="18"/>
              </w:rPr>
              <w:t xml:space="preserve"> </w:t>
            </w:r>
            <w:proofErr w:type="spellStart"/>
            <w:r w:rsidRPr="00490D30">
              <w:rPr>
                <w:color w:val="000000" w:themeColor="text1"/>
                <w:sz w:val="18"/>
                <w:szCs w:val="18"/>
              </w:rPr>
              <w:t>suprafețele</w:t>
            </w:r>
            <w:proofErr w:type="spellEnd"/>
            <w:r w:rsidRPr="00490D30">
              <w:rPr>
                <w:color w:val="000000" w:themeColor="text1"/>
                <w:sz w:val="18"/>
                <w:szCs w:val="18"/>
              </w:rPr>
              <w:t xml:space="preserve"> din </w:t>
            </w:r>
            <w:proofErr w:type="spellStart"/>
            <w:r w:rsidRPr="00490D30">
              <w:rPr>
                <w:color w:val="000000" w:themeColor="text1"/>
                <w:sz w:val="18"/>
                <w:szCs w:val="18"/>
              </w:rPr>
              <w:t>bucătărie</w:t>
            </w:r>
            <w:proofErr w:type="spellEnd"/>
            <w:r w:rsidRPr="00490D30">
              <w:rPr>
                <w:color w:val="000000" w:themeColor="text1"/>
                <w:sz w:val="18"/>
                <w:szCs w:val="18"/>
              </w:rPr>
              <w:t xml:space="preserve">, </w:t>
            </w:r>
            <w:proofErr w:type="spellStart"/>
            <w:r w:rsidRPr="00490D30">
              <w:rPr>
                <w:color w:val="000000" w:themeColor="text1"/>
                <w:sz w:val="18"/>
                <w:szCs w:val="18"/>
              </w:rPr>
              <w:t>fără</w:t>
            </w:r>
            <w:proofErr w:type="spellEnd"/>
            <w:r w:rsidRPr="00490D30">
              <w:rPr>
                <w:color w:val="000000" w:themeColor="text1"/>
                <w:sz w:val="18"/>
                <w:szCs w:val="18"/>
              </w:rPr>
              <w:t xml:space="preserve"> </w:t>
            </w:r>
            <w:proofErr w:type="spellStart"/>
            <w:r w:rsidRPr="00490D30">
              <w:rPr>
                <w:color w:val="000000" w:themeColor="text1"/>
                <w:sz w:val="18"/>
                <w:szCs w:val="18"/>
              </w:rPr>
              <w:lastRenderedPageBreak/>
              <w:t>clătire</w:t>
            </w:r>
            <w:proofErr w:type="spellEnd"/>
            <w:r w:rsidRPr="00490D30">
              <w:rPr>
                <w:color w:val="000000" w:themeColor="text1"/>
                <w:sz w:val="18"/>
                <w:szCs w:val="18"/>
              </w:rPr>
              <w:t xml:space="preserve">: </w:t>
            </w:r>
            <w:proofErr w:type="spellStart"/>
            <w:r w:rsidRPr="00490D30">
              <w:rPr>
                <w:color w:val="000000" w:themeColor="text1"/>
                <w:sz w:val="18"/>
                <w:szCs w:val="18"/>
              </w:rPr>
              <w:t>ceramica</w:t>
            </w:r>
            <w:proofErr w:type="spellEnd"/>
            <w:r w:rsidRPr="00490D30">
              <w:rPr>
                <w:color w:val="000000" w:themeColor="text1"/>
                <w:sz w:val="18"/>
                <w:szCs w:val="18"/>
              </w:rPr>
              <w:t xml:space="preserve">, </w:t>
            </w:r>
            <w:proofErr w:type="spellStart"/>
            <w:r w:rsidRPr="00490D30">
              <w:rPr>
                <w:color w:val="000000" w:themeColor="text1"/>
                <w:sz w:val="18"/>
                <w:szCs w:val="18"/>
              </w:rPr>
              <w:t>gresie</w:t>
            </w:r>
            <w:proofErr w:type="spellEnd"/>
            <w:r w:rsidRPr="00490D30">
              <w:rPr>
                <w:color w:val="000000" w:themeColor="text1"/>
                <w:sz w:val="18"/>
                <w:szCs w:val="18"/>
              </w:rPr>
              <w:t xml:space="preserve">, inox, plastic, </w:t>
            </w:r>
            <w:proofErr w:type="spellStart"/>
            <w:r w:rsidRPr="00490D30">
              <w:rPr>
                <w:color w:val="000000" w:themeColor="text1"/>
                <w:sz w:val="18"/>
                <w:szCs w:val="18"/>
              </w:rPr>
              <w:t>sticla</w:t>
            </w:r>
            <w:proofErr w:type="spellEnd"/>
            <w:r w:rsidRPr="00490D30">
              <w:rPr>
                <w:color w:val="000000" w:themeColor="text1"/>
                <w:sz w:val="18"/>
                <w:szCs w:val="18"/>
              </w:rPr>
              <w:t xml:space="preserve">; </w:t>
            </w:r>
            <w:proofErr w:type="spellStart"/>
            <w:r w:rsidRPr="00490D30">
              <w:rPr>
                <w:color w:val="000000" w:themeColor="text1"/>
                <w:sz w:val="18"/>
                <w:szCs w:val="18"/>
              </w:rPr>
              <w:t>efect</w:t>
            </w:r>
            <w:proofErr w:type="spellEnd"/>
            <w:r w:rsidRPr="00490D30">
              <w:rPr>
                <w:color w:val="000000" w:themeColor="text1"/>
                <w:sz w:val="18"/>
                <w:szCs w:val="18"/>
              </w:rPr>
              <w:t xml:space="preserve"> </w:t>
            </w:r>
            <w:proofErr w:type="spellStart"/>
            <w:r w:rsidRPr="00490D30">
              <w:rPr>
                <w:color w:val="000000" w:themeColor="text1"/>
                <w:sz w:val="18"/>
                <w:szCs w:val="18"/>
              </w:rPr>
              <w:t>detartrant</w:t>
            </w:r>
            <w:proofErr w:type="spellEnd"/>
            <w:r w:rsidRPr="00490D30">
              <w:rPr>
                <w:color w:val="000000" w:themeColor="text1"/>
                <w:sz w:val="18"/>
                <w:szCs w:val="18"/>
              </w:rPr>
              <w:t xml:space="preserve"> </w:t>
            </w:r>
            <w:proofErr w:type="spellStart"/>
            <w:r w:rsidRPr="00490D30">
              <w:rPr>
                <w:color w:val="000000" w:themeColor="text1"/>
                <w:sz w:val="18"/>
                <w:szCs w:val="18"/>
              </w:rPr>
              <w:t>si</w:t>
            </w:r>
            <w:proofErr w:type="spellEnd"/>
            <w:r w:rsidRPr="00490D30">
              <w:rPr>
                <w:color w:val="000000" w:themeColor="text1"/>
                <w:sz w:val="18"/>
                <w:szCs w:val="18"/>
              </w:rPr>
              <w:t xml:space="preserve"> </w:t>
            </w:r>
            <w:proofErr w:type="spellStart"/>
            <w:r w:rsidRPr="00490D30">
              <w:rPr>
                <w:color w:val="000000" w:themeColor="text1"/>
                <w:sz w:val="18"/>
                <w:szCs w:val="18"/>
              </w:rPr>
              <w:t>igienizant</w:t>
            </w:r>
            <w:proofErr w:type="spellEnd"/>
          </w:p>
        </w:tc>
        <w:tc>
          <w:tcPr>
            <w:tcW w:w="2720" w:type="dxa"/>
          </w:tcPr>
          <w:p w14:paraId="6BDD9072"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lastRenderedPageBreak/>
              <w:t>Compoziție</w:t>
            </w:r>
            <w:proofErr w:type="spellEnd"/>
            <w:r w:rsidRPr="00490D30">
              <w:rPr>
                <w:color w:val="000000" w:themeColor="text1"/>
                <w:sz w:val="18"/>
                <w:szCs w:val="18"/>
              </w:rPr>
              <w:t>: (</w:t>
            </w:r>
            <w:proofErr w:type="spellStart"/>
            <w:r w:rsidRPr="00490D30">
              <w:rPr>
                <w:color w:val="000000" w:themeColor="text1"/>
                <w:sz w:val="18"/>
                <w:szCs w:val="18"/>
              </w:rPr>
              <w:t>dupa</w:t>
            </w:r>
            <w:proofErr w:type="spellEnd"/>
            <w:r w:rsidRPr="00490D30">
              <w:rPr>
                <w:color w:val="000000" w:themeColor="text1"/>
                <w:sz w:val="18"/>
                <w:szCs w:val="18"/>
              </w:rPr>
              <w:t xml:space="preserve"> </w:t>
            </w:r>
            <w:proofErr w:type="spellStart"/>
            <w:r w:rsidRPr="00490D30">
              <w:rPr>
                <w:color w:val="000000" w:themeColor="text1"/>
                <w:sz w:val="18"/>
                <w:szCs w:val="18"/>
              </w:rPr>
              <w:t>Regulamentul</w:t>
            </w:r>
            <w:proofErr w:type="spellEnd"/>
            <w:r w:rsidRPr="00490D30">
              <w:rPr>
                <w:color w:val="000000" w:themeColor="text1"/>
                <w:sz w:val="18"/>
                <w:szCs w:val="18"/>
              </w:rPr>
              <w:t xml:space="preserve"> 648/2004/UE)</w:t>
            </w:r>
            <w:r w:rsidRPr="00490D30">
              <w:rPr>
                <w:color w:val="000000" w:themeColor="text1"/>
                <w:sz w:val="18"/>
                <w:szCs w:val="18"/>
              </w:rPr>
              <w:br/>
              <w:t xml:space="preserve">&lt;1% </w:t>
            </w:r>
            <w:proofErr w:type="spellStart"/>
            <w:r w:rsidRPr="00490D30">
              <w:rPr>
                <w:color w:val="000000" w:themeColor="text1"/>
                <w:sz w:val="18"/>
                <w:szCs w:val="18"/>
              </w:rPr>
              <w:t>surfactanti</w:t>
            </w:r>
            <w:proofErr w:type="spellEnd"/>
            <w:r w:rsidRPr="00490D30">
              <w:rPr>
                <w:color w:val="000000" w:themeColor="text1"/>
                <w:sz w:val="18"/>
                <w:szCs w:val="18"/>
              </w:rPr>
              <w:t xml:space="preserve"> </w:t>
            </w:r>
            <w:proofErr w:type="spellStart"/>
            <w:r w:rsidRPr="00490D30">
              <w:rPr>
                <w:color w:val="000000" w:themeColor="text1"/>
                <w:sz w:val="18"/>
                <w:szCs w:val="18"/>
              </w:rPr>
              <w:t>nenionici</w:t>
            </w:r>
            <w:proofErr w:type="spellEnd"/>
            <w:r w:rsidRPr="00490D30">
              <w:rPr>
                <w:color w:val="000000" w:themeColor="text1"/>
                <w:sz w:val="18"/>
                <w:szCs w:val="18"/>
              </w:rPr>
              <w:t xml:space="preserve">, &lt;10% </w:t>
            </w:r>
            <w:proofErr w:type="spellStart"/>
            <w:r w:rsidRPr="00490D30">
              <w:rPr>
                <w:color w:val="000000" w:themeColor="text1"/>
                <w:sz w:val="18"/>
                <w:szCs w:val="18"/>
              </w:rPr>
              <w:lastRenderedPageBreak/>
              <w:t>acizi</w:t>
            </w:r>
            <w:proofErr w:type="spellEnd"/>
            <w:r w:rsidRPr="00490D30">
              <w:rPr>
                <w:color w:val="000000" w:themeColor="text1"/>
                <w:sz w:val="18"/>
                <w:szCs w:val="18"/>
              </w:rPr>
              <w:t xml:space="preserve"> </w:t>
            </w:r>
            <w:proofErr w:type="spellStart"/>
            <w:r w:rsidRPr="00490D30">
              <w:rPr>
                <w:color w:val="000000" w:themeColor="text1"/>
                <w:sz w:val="18"/>
                <w:szCs w:val="18"/>
              </w:rPr>
              <w:t>anorganici</w:t>
            </w:r>
            <w:proofErr w:type="spellEnd"/>
            <w:r w:rsidRPr="00490D30">
              <w:rPr>
                <w:color w:val="000000" w:themeColor="text1"/>
                <w:sz w:val="18"/>
                <w:szCs w:val="18"/>
              </w:rPr>
              <w:t xml:space="preserve">, &lt;15% </w:t>
            </w:r>
            <w:proofErr w:type="spellStart"/>
            <w:r w:rsidRPr="00490D30">
              <w:rPr>
                <w:color w:val="000000" w:themeColor="text1"/>
                <w:sz w:val="18"/>
                <w:szCs w:val="18"/>
              </w:rPr>
              <w:t>solventi</w:t>
            </w:r>
            <w:proofErr w:type="spellEnd"/>
            <w:r w:rsidRPr="00490D30">
              <w:rPr>
                <w:color w:val="000000" w:themeColor="text1"/>
                <w:sz w:val="18"/>
                <w:szCs w:val="18"/>
              </w:rPr>
              <w:t xml:space="preserve"> </w:t>
            </w:r>
            <w:proofErr w:type="spellStart"/>
            <w:r w:rsidRPr="00490D30">
              <w:rPr>
                <w:color w:val="000000" w:themeColor="text1"/>
                <w:sz w:val="18"/>
                <w:szCs w:val="18"/>
              </w:rPr>
              <w:t>solubili</w:t>
            </w:r>
            <w:proofErr w:type="spellEnd"/>
            <w:r w:rsidRPr="00490D30">
              <w:rPr>
                <w:color w:val="000000" w:themeColor="text1"/>
                <w:sz w:val="18"/>
                <w:szCs w:val="18"/>
              </w:rPr>
              <w:t xml:space="preserve"> in </w:t>
            </w:r>
            <w:proofErr w:type="spellStart"/>
            <w:r w:rsidRPr="00490D30">
              <w:rPr>
                <w:color w:val="000000" w:themeColor="text1"/>
                <w:sz w:val="18"/>
                <w:szCs w:val="18"/>
              </w:rPr>
              <w:t>apă</w:t>
            </w:r>
            <w:proofErr w:type="spellEnd"/>
            <w:r w:rsidRPr="00490D30">
              <w:rPr>
                <w:color w:val="000000" w:themeColor="text1"/>
                <w:sz w:val="18"/>
                <w:szCs w:val="18"/>
              </w:rPr>
              <w:t>.</w:t>
            </w:r>
            <w:r w:rsidRPr="00490D30">
              <w:rPr>
                <w:color w:val="000000" w:themeColor="text1"/>
                <w:sz w:val="18"/>
                <w:szCs w:val="18"/>
              </w:rPr>
              <w:br/>
              <w:t xml:space="preserve">Date </w:t>
            </w:r>
            <w:proofErr w:type="spellStart"/>
            <w:r w:rsidRPr="00490D30">
              <w:rPr>
                <w:color w:val="000000" w:themeColor="text1"/>
                <w:sz w:val="18"/>
                <w:szCs w:val="18"/>
              </w:rPr>
              <w:t>tehnice</w:t>
            </w:r>
            <w:proofErr w:type="spellEnd"/>
            <w:r w:rsidRPr="00490D30">
              <w:rPr>
                <w:color w:val="000000" w:themeColor="text1"/>
                <w:sz w:val="18"/>
                <w:szCs w:val="18"/>
              </w:rPr>
              <w:t xml:space="preserve">: Aspect: </w:t>
            </w:r>
            <w:proofErr w:type="spellStart"/>
            <w:r w:rsidRPr="00490D30">
              <w:rPr>
                <w:color w:val="000000" w:themeColor="text1"/>
                <w:sz w:val="18"/>
                <w:szCs w:val="18"/>
              </w:rPr>
              <w:t>lichid</w:t>
            </w:r>
            <w:proofErr w:type="spellEnd"/>
            <w:r w:rsidRPr="00490D30">
              <w:rPr>
                <w:color w:val="000000" w:themeColor="text1"/>
                <w:sz w:val="18"/>
                <w:szCs w:val="18"/>
              </w:rPr>
              <w:t xml:space="preserve"> </w:t>
            </w:r>
            <w:proofErr w:type="spellStart"/>
            <w:r w:rsidRPr="00490D30">
              <w:rPr>
                <w:color w:val="000000" w:themeColor="text1"/>
                <w:sz w:val="18"/>
                <w:szCs w:val="18"/>
              </w:rPr>
              <w:t>incolor</w:t>
            </w:r>
            <w:proofErr w:type="spellEnd"/>
            <w:r w:rsidRPr="00490D30">
              <w:rPr>
                <w:color w:val="000000" w:themeColor="text1"/>
                <w:sz w:val="18"/>
                <w:szCs w:val="18"/>
              </w:rPr>
              <w:t>, Miros: specific</w:t>
            </w:r>
            <w:r w:rsidRPr="00490D30">
              <w:rPr>
                <w:color w:val="000000" w:themeColor="text1"/>
                <w:sz w:val="18"/>
                <w:szCs w:val="18"/>
              </w:rPr>
              <w:br/>
              <w:t>Densitate:1,05 g/cm3, pH-ul : 1</w:t>
            </w:r>
          </w:p>
        </w:tc>
        <w:tc>
          <w:tcPr>
            <w:tcW w:w="1188" w:type="dxa"/>
          </w:tcPr>
          <w:p w14:paraId="47D56E05" w14:textId="77777777" w:rsidR="00AF441F" w:rsidRPr="00490D30" w:rsidRDefault="00AF441F" w:rsidP="00E6552C">
            <w:pPr>
              <w:rPr>
                <w:color w:val="000000" w:themeColor="text1"/>
                <w:sz w:val="18"/>
                <w:szCs w:val="18"/>
              </w:rPr>
            </w:pPr>
          </w:p>
        </w:tc>
        <w:tc>
          <w:tcPr>
            <w:tcW w:w="1201" w:type="dxa"/>
          </w:tcPr>
          <w:p w14:paraId="6895EE5D" w14:textId="77777777" w:rsidR="00AF441F" w:rsidRPr="00490D30" w:rsidRDefault="00AF441F" w:rsidP="00E6552C">
            <w:pPr>
              <w:rPr>
                <w:color w:val="000000" w:themeColor="text1"/>
                <w:sz w:val="18"/>
                <w:szCs w:val="18"/>
              </w:rPr>
            </w:pPr>
          </w:p>
        </w:tc>
        <w:tc>
          <w:tcPr>
            <w:tcW w:w="1144" w:type="dxa"/>
          </w:tcPr>
          <w:p w14:paraId="2C916C34" w14:textId="6A1CA940" w:rsidR="00AF441F" w:rsidRPr="00490D30" w:rsidRDefault="00AF441F" w:rsidP="00E6552C">
            <w:pPr>
              <w:rPr>
                <w:color w:val="000000" w:themeColor="text1"/>
                <w:sz w:val="18"/>
                <w:szCs w:val="18"/>
              </w:rPr>
            </w:pPr>
          </w:p>
        </w:tc>
        <w:tc>
          <w:tcPr>
            <w:tcW w:w="1179" w:type="dxa"/>
          </w:tcPr>
          <w:p w14:paraId="7CF55C25" w14:textId="1EB54E81" w:rsidR="00AF441F" w:rsidRPr="00490D30" w:rsidRDefault="00AF441F" w:rsidP="00E6552C">
            <w:pPr>
              <w:rPr>
                <w:color w:val="000000" w:themeColor="text1"/>
                <w:sz w:val="18"/>
                <w:szCs w:val="18"/>
              </w:rPr>
            </w:pPr>
          </w:p>
        </w:tc>
        <w:tc>
          <w:tcPr>
            <w:tcW w:w="1197" w:type="dxa"/>
          </w:tcPr>
          <w:p w14:paraId="494CC93E" w14:textId="77777777" w:rsidR="00AF441F" w:rsidRPr="00490D30" w:rsidRDefault="00AF441F" w:rsidP="00E6552C">
            <w:pPr>
              <w:rPr>
                <w:color w:val="000000" w:themeColor="text1"/>
                <w:sz w:val="18"/>
                <w:szCs w:val="18"/>
              </w:rPr>
            </w:pPr>
          </w:p>
        </w:tc>
        <w:tc>
          <w:tcPr>
            <w:tcW w:w="1218" w:type="dxa"/>
          </w:tcPr>
          <w:p w14:paraId="6D31B4BE" w14:textId="6ACCAE6F" w:rsidR="00AF441F" w:rsidRPr="00490D30" w:rsidRDefault="00AF441F" w:rsidP="00E6552C">
            <w:pPr>
              <w:rPr>
                <w:color w:val="000000" w:themeColor="text1"/>
                <w:sz w:val="18"/>
                <w:szCs w:val="18"/>
              </w:rPr>
            </w:pPr>
          </w:p>
        </w:tc>
        <w:tc>
          <w:tcPr>
            <w:tcW w:w="1170" w:type="dxa"/>
          </w:tcPr>
          <w:p w14:paraId="59AB8B7B" w14:textId="6D839D2D" w:rsidR="00AF441F" w:rsidRPr="00490D30" w:rsidRDefault="00AF441F" w:rsidP="00E6552C">
            <w:pPr>
              <w:rPr>
                <w:color w:val="000000" w:themeColor="text1"/>
                <w:sz w:val="18"/>
                <w:szCs w:val="18"/>
              </w:rPr>
            </w:pPr>
          </w:p>
        </w:tc>
      </w:tr>
      <w:tr w:rsidR="00490D30" w:rsidRPr="00490D30" w14:paraId="72A28146" w14:textId="77777777" w:rsidTr="00AF441F">
        <w:trPr>
          <w:jc w:val="center"/>
        </w:trPr>
        <w:tc>
          <w:tcPr>
            <w:tcW w:w="467" w:type="dxa"/>
          </w:tcPr>
          <w:p w14:paraId="50504249" w14:textId="77777777" w:rsidR="00AF441F" w:rsidRPr="00490D30" w:rsidRDefault="00AF441F" w:rsidP="00E6552C">
            <w:pPr>
              <w:rPr>
                <w:color w:val="000000" w:themeColor="text1"/>
                <w:sz w:val="18"/>
                <w:szCs w:val="18"/>
              </w:rPr>
            </w:pPr>
            <w:r w:rsidRPr="00490D30">
              <w:rPr>
                <w:color w:val="000000" w:themeColor="text1"/>
                <w:sz w:val="18"/>
                <w:szCs w:val="18"/>
              </w:rPr>
              <w:t>51</w:t>
            </w:r>
          </w:p>
        </w:tc>
        <w:tc>
          <w:tcPr>
            <w:tcW w:w="1381" w:type="dxa"/>
          </w:tcPr>
          <w:p w14:paraId="320BCA34"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Soluție</w:t>
            </w:r>
            <w:proofErr w:type="spellEnd"/>
            <w:r w:rsidRPr="00490D30">
              <w:rPr>
                <w:color w:val="000000" w:themeColor="text1"/>
                <w:sz w:val="18"/>
                <w:szCs w:val="18"/>
              </w:rPr>
              <w:t xml:space="preserve"> </w:t>
            </w:r>
            <w:proofErr w:type="spellStart"/>
            <w:r w:rsidRPr="00490D30">
              <w:rPr>
                <w:color w:val="000000" w:themeColor="text1"/>
                <w:sz w:val="18"/>
                <w:szCs w:val="18"/>
              </w:rPr>
              <w:t>universală</w:t>
            </w:r>
            <w:proofErr w:type="spellEnd"/>
            <w:r w:rsidRPr="00490D30">
              <w:rPr>
                <w:color w:val="000000" w:themeColor="text1"/>
                <w:sz w:val="18"/>
                <w:szCs w:val="18"/>
              </w:rPr>
              <w:t xml:space="preserve"> de </w:t>
            </w:r>
            <w:proofErr w:type="spellStart"/>
            <w:r w:rsidRPr="00490D30">
              <w:rPr>
                <w:color w:val="000000" w:themeColor="text1"/>
                <w:sz w:val="18"/>
                <w:szCs w:val="18"/>
              </w:rPr>
              <w:t>curățat</w:t>
            </w:r>
            <w:proofErr w:type="spellEnd"/>
            <w:r w:rsidRPr="00490D30">
              <w:rPr>
                <w:color w:val="000000" w:themeColor="text1"/>
                <w:sz w:val="18"/>
                <w:szCs w:val="18"/>
              </w:rPr>
              <w:t xml:space="preserve"> </w:t>
            </w:r>
            <w:proofErr w:type="spellStart"/>
            <w:r w:rsidRPr="00490D30">
              <w:rPr>
                <w:color w:val="000000" w:themeColor="text1"/>
                <w:sz w:val="18"/>
                <w:szCs w:val="18"/>
              </w:rPr>
              <w:t>baie</w:t>
            </w:r>
            <w:proofErr w:type="spellEnd"/>
            <w:r w:rsidRPr="00490D30">
              <w:rPr>
                <w:color w:val="000000" w:themeColor="text1"/>
                <w:sz w:val="18"/>
                <w:szCs w:val="18"/>
              </w:rPr>
              <w:t xml:space="preserve"> / </w:t>
            </w:r>
            <w:proofErr w:type="spellStart"/>
            <w:r w:rsidRPr="00490D30">
              <w:rPr>
                <w:color w:val="000000" w:themeColor="text1"/>
                <w:sz w:val="18"/>
                <w:szCs w:val="18"/>
              </w:rPr>
              <w:t>bucătărie</w:t>
            </w:r>
            <w:proofErr w:type="spellEnd"/>
            <w:r w:rsidRPr="00490D30">
              <w:rPr>
                <w:color w:val="000000" w:themeColor="text1"/>
                <w:sz w:val="18"/>
                <w:szCs w:val="18"/>
              </w:rPr>
              <w:t xml:space="preserve"> minim 1L</w:t>
            </w:r>
          </w:p>
        </w:tc>
        <w:tc>
          <w:tcPr>
            <w:tcW w:w="2575" w:type="dxa"/>
          </w:tcPr>
          <w:p w14:paraId="2AE46137"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Proprietăți</w:t>
            </w:r>
            <w:proofErr w:type="spellEnd"/>
            <w:r w:rsidRPr="00490D30">
              <w:rPr>
                <w:color w:val="000000" w:themeColor="text1"/>
                <w:sz w:val="18"/>
                <w:szCs w:val="18"/>
              </w:rPr>
              <w:t>:</w:t>
            </w:r>
            <w:r w:rsidRPr="00490D30">
              <w:rPr>
                <w:color w:val="000000" w:themeColor="text1"/>
                <w:sz w:val="18"/>
                <w:szCs w:val="18"/>
              </w:rPr>
              <w:br/>
              <w:t>-</w:t>
            </w:r>
            <w:proofErr w:type="spellStart"/>
            <w:r w:rsidRPr="00490D30">
              <w:rPr>
                <w:color w:val="000000" w:themeColor="text1"/>
                <w:sz w:val="18"/>
                <w:szCs w:val="18"/>
              </w:rPr>
              <w:t>curăță</w:t>
            </w:r>
            <w:proofErr w:type="spellEnd"/>
            <w:r w:rsidRPr="00490D30">
              <w:rPr>
                <w:color w:val="000000" w:themeColor="text1"/>
                <w:sz w:val="18"/>
                <w:szCs w:val="18"/>
              </w:rPr>
              <w:t xml:space="preserve"> perfect </w:t>
            </w:r>
            <w:proofErr w:type="spellStart"/>
            <w:r w:rsidRPr="00490D30">
              <w:rPr>
                <w:color w:val="000000" w:themeColor="text1"/>
                <w:sz w:val="18"/>
                <w:szCs w:val="18"/>
              </w:rPr>
              <w:t>fără</w:t>
            </w:r>
            <w:proofErr w:type="spellEnd"/>
            <w:r w:rsidRPr="00490D30">
              <w:rPr>
                <w:color w:val="000000" w:themeColor="text1"/>
                <w:sz w:val="18"/>
                <w:szCs w:val="18"/>
              </w:rPr>
              <w:t xml:space="preserve"> </w:t>
            </w:r>
            <w:proofErr w:type="spellStart"/>
            <w:r w:rsidRPr="00490D30">
              <w:rPr>
                <w:color w:val="000000" w:themeColor="text1"/>
                <w:sz w:val="18"/>
                <w:szCs w:val="18"/>
              </w:rPr>
              <w:t>clătire</w:t>
            </w:r>
            <w:proofErr w:type="spellEnd"/>
            <w:r w:rsidRPr="00490D30">
              <w:rPr>
                <w:color w:val="000000" w:themeColor="text1"/>
                <w:sz w:val="18"/>
                <w:szCs w:val="18"/>
              </w:rPr>
              <w:t xml:space="preserve"> </w:t>
            </w:r>
            <w:proofErr w:type="spellStart"/>
            <w:r w:rsidRPr="00490D30">
              <w:rPr>
                <w:color w:val="000000" w:themeColor="text1"/>
                <w:sz w:val="18"/>
                <w:szCs w:val="18"/>
              </w:rPr>
              <w:t>suprafețele</w:t>
            </w:r>
            <w:proofErr w:type="spellEnd"/>
            <w:r w:rsidRPr="00490D30">
              <w:rPr>
                <w:color w:val="000000" w:themeColor="text1"/>
                <w:sz w:val="18"/>
                <w:szCs w:val="18"/>
              </w:rPr>
              <w:t xml:space="preserve"> din </w:t>
            </w:r>
            <w:proofErr w:type="spellStart"/>
            <w:r w:rsidRPr="00490D30">
              <w:rPr>
                <w:color w:val="000000" w:themeColor="text1"/>
                <w:sz w:val="18"/>
                <w:szCs w:val="18"/>
              </w:rPr>
              <w:t>bucătărie</w:t>
            </w:r>
            <w:proofErr w:type="spellEnd"/>
            <w:r w:rsidRPr="00490D30">
              <w:rPr>
                <w:color w:val="000000" w:themeColor="text1"/>
                <w:sz w:val="18"/>
                <w:szCs w:val="18"/>
              </w:rPr>
              <w:t xml:space="preserve">, </w:t>
            </w:r>
            <w:proofErr w:type="spellStart"/>
            <w:r w:rsidRPr="00490D30">
              <w:rPr>
                <w:color w:val="000000" w:themeColor="text1"/>
                <w:sz w:val="18"/>
                <w:szCs w:val="18"/>
              </w:rPr>
              <w:t>fără</w:t>
            </w:r>
            <w:proofErr w:type="spellEnd"/>
            <w:r w:rsidRPr="00490D30">
              <w:rPr>
                <w:color w:val="000000" w:themeColor="text1"/>
                <w:sz w:val="18"/>
                <w:szCs w:val="18"/>
              </w:rPr>
              <w:t xml:space="preserve"> </w:t>
            </w:r>
            <w:proofErr w:type="spellStart"/>
            <w:r w:rsidRPr="00490D30">
              <w:rPr>
                <w:color w:val="000000" w:themeColor="text1"/>
                <w:sz w:val="18"/>
                <w:szCs w:val="18"/>
              </w:rPr>
              <w:t>clătire</w:t>
            </w:r>
            <w:proofErr w:type="spellEnd"/>
            <w:r w:rsidRPr="00490D30">
              <w:rPr>
                <w:color w:val="000000" w:themeColor="text1"/>
                <w:sz w:val="18"/>
                <w:szCs w:val="18"/>
              </w:rPr>
              <w:t xml:space="preserve">: </w:t>
            </w:r>
            <w:proofErr w:type="spellStart"/>
            <w:r w:rsidRPr="00490D30">
              <w:rPr>
                <w:color w:val="000000" w:themeColor="text1"/>
                <w:sz w:val="18"/>
                <w:szCs w:val="18"/>
              </w:rPr>
              <w:t>ceramica</w:t>
            </w:r>
            <w:proofErr w:type="spellEnd"/>
            <w:r w:rsidRPr="00490D30">
              <w:rPr>
                <w:color w:val="000000" w:themeColor="text1"/>
                <w:sz w:val="18"/>
                <w:szCs w:val="18"/>
              </w:rPr>
              <w:t xml:space="preserve">, </w:t>
            </w:r>
            <w:proofErr w:type="spellStart"/>
            <w:r w:rsidRPr="00490D30">
              <w:rPr>
                <w:color w:val="000000" w:themeColor="text1"/>
                <w:sz w:val="18"/>
                <w:szCs w:val="18"/>
              </w:rPr>
              <w:t>gresie</w:t>
            </w:r>
            <w:proofErr w:type="spellEnd"/>
            <w:r w:rsidRPr="00490D30">
              <w:rPr>
                <w:color w:val="000000" w:themeColor="text1"/>
                <w:sz w:val="18"/>
                <w:szCs w:val="18"/>
              </w:rPr>
              <w:t xml:space="preserve">, inox, plastic, </w:t>
            </w:r>
            <w:proofErr w:type="spellStart"/>
            <w:r w:rsidRPr="00490D30">
              <w:rPr>
                <w:color w:val="000000" w:themeColor="text1"/>
                <w:sz w:val="18"/>
                <w:szCs w:val="18"/>
              </w:rPr>
              <w:t>sticla</w:t>
            </w:r>
            <w:proofErr w:type="spellEnd"/>
            <w:r w:rsidRPr="00490D30">
              <w:rPr>
                <w:color w:val="000000" w:themeColor="text1"/>
                <w:sz w:val="18"/>
                <w:szCs w:val="18"/>
              </w:rPr>
              <w:t xml:space="preserve">; </w:t>
            </w:r>
            <w:proofErr w:type="spellStart"/>
            <w:r w:rsidRPr="00490D30">
              <w:rPr>
                <w:color w:val="000000" w:themeColor="text1"/>
                <w:sz w:val="18"/>
                <w:szCs w:val="18"/>
              </w:rPr>
              <w:t>efect</w:t>
            </w:r>
            <w:proofErr w:type="spellEnd"/>
            <w:r w:rsidRPr="00490D30">
              <w:rPr>
                <w:color w:val="000000" w:themeColor="text1"/>
                <w:sz w:val="18"/>
                <w:szCs w:val="18"/>
              </w:rPr>
              <w:t xml:space="preserve"> </w:t>
            </w:r>
            <w:proofErr w:type="spellStart"/>
            <w:r w:rsidRPr="00490D30">
              <w:rPr>
                <w:color w:val="000000" w:themeColor="text1"/>
                <w:sz w:val="18"/>
                <w:szCs w:val="18"/>
              </w:rPr>
              <w:t>detartrant</w:t>
            </w:r>
            <w:proofErr w:type="spellEnd"/>
            <w:r w:rsidRPr="00490D30">
              <w:rPr>
                <w:color w:val="000000" w:themeColor="text1"/>
                <w:sz w:val="18"/>
                <w:szCs w:val="18"/>
              </w:rPr>
              <w:t xml:space="preserve"> </w:t>
            </w:r>
            <w:proofErr w:type="spellStart"/>
            <w:r w:rsidRPr="00490D30">
              <w:rPr>
                <w:color w:val="000000" w:themeColor="text1"/>
                <w:sz w:val="18"/>
                <w:szCs w:val="18"/>
              </w:rPr>
              <w:t>si</w:t>
            </w:r>
            <w:proofErr w:type="spellEnd"/>
            <w:r w:rsidRPr="00490D30">
              <w:rPr>
                <w:color w:val="000000" w:themeColor="text1"/>
                <w:sz w:val="18"/>
                <w:szCs w:val="18"/>
              </w:rPr>
              <w:t xml:space="preserve"> </w:t>
            </w:r>
            <w:proofErr w:type="spellStart"/>
            <w:r w:rsidRPr="00490D30">
              <w:rPr>
                <w:color w:val="000000" w:themeColor="text1"/>
                <w:sz w:val="18"/>
                <w:szCs w:val="18"/>
              </w:rPr>
              <w:t>igienizant</w:t>
            </w:r>
            <w:proofErr w:type="spellEnd"/>
          </w:p>
        </w:tc>
        <w:tc>
          <w:tcPr>
            <w:tcW w:w="2720" w:type="dxa"/>
          </w:tcPr>
          <w:p w14:paraId="16724097"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Compoziție</w:t>
            </w:r>
            <w:proofErr w:type="spellEnd"/>
            <w:r w:rsidRPr="00490D30">
              <w:rPr>
                <w:color w:val="000000" w:themeColor="text1"/>
                <w:sz w:val="18"/>
                <w:szCs w:val="18"/>
              </w:rPr>
              <w:t>: (</w:t>
            </w:r>
            <w:proofErr w:type="spellStart"/>
            <w:r w:rsidRPr="00490D30">
              <w:rPr>
                <w:color w:val="000000" w:themeColor="text1"/>
                <w:sz w:val="18"/>
                <w:szCs w:val="18"/>
              </w:rPr>
              <w:t>dupa</w:t>
            </w:r>
            <w:proofErr w:type="spellEnd"/>
            <w:r w:rsidRPr="00490D30">
              <w:rPr>
                <w:color w:val="000000" w:themeColor="text1"/>
                <w:sz w:val="18"/>
                <w:szCs w:val="18"/>
              </w:rPr>
              <w:t xml:space="preserve"> </w:t>
            </w:r>
            <w:proofErr w:type="spellStart"/>
            <w:r w:rsidRPr="00490D30">
              <w:rPr>
                <w:color w:val="000000" w:themeColor="text1"/>
                <w:sz w:val="18"/>
                <w:szCs w:val="18"/>
              </w:rPr>
              <w:t>Regulamentul</w:t>
            </w:r>
            <w:proofErr w:type="spellEnd"/>
            <w:r w:rsidRPr="00490D30">
              <w:rPr>
                <w:color w:val="000000" w:themeColor="text1"/>
                <w:sz w:val="18"/>
                <w:szCs w:val="18"/>
              </w:rPr>
              <w:t xml:space="preserve"> 648/2004/UE)</w:t>
            </w:r>
            <w:r w:rsidRPr="00490D30">
              <w:rPr>
                <w:color w:val="000000" w:themeColor="text1"/>
                <w:sz w:val="18"/>
                <w:szCs w:val="18"/>
              </w:rPr>
              <w:br/>
              <w:t xml:space="preserve">&lt;1% </w:t>
            </w:r>
            <w:proofErr w:type="spellStart"/>
            <w:r w:rsidRPr="00490D30">
              <w:rPr>
                <w:color w:val="000000" w:themeColor="text1"/>
                <w:sz w:val="18"/>
                <w:szCs w:val="18"/>
              </w:rPr>
              <w:t>surfactanti</w:t>
            </w:r>
            <w:proofErr w:type="spellEnd"/>
            <w:r w:rsidRPr="00490D30">
              <w:rPr>
                <w:color w:val="000000" w:themeColor="text1"/>
                <w:sz w:val="18"/>
                <w:szCs w:val="18"/>
              </w:rPr>
              <w:t xml:space="preserve"> </w:t>
            </w:r>
            <w:proofErr w:type="spellStart"/>
            <w:r w:rsidRPr="00490D30">
              <w:rPr>
                <w:color w:val="000000" w:themeColor="text1"/>
                <w:sz w:val="18"/>
                <w:szCs w:val="18"/>
              </w:rPr>
              <w:t>nenionici</w:t>
            </w:r>
            <w:proofErr w:type="spellEnd"/>
            <w:r w:rsidRPr="00490D30">
              <w:rPr>
                <w:color w:val="000000" w:themeColor="text1"/>
                <w:sz w:val="18"/>
                <w:szCs w:val="18"/>
              </w:rPr>
              <w:t xml:space="preserve">, &lt;10% </w:t>
            </w:r>
            <w:proofErr w:type="spellStart"/>
            <w:r w:rsidRPr="00490D30">
              <w:rPr>
                <w:color w:val="000000" w:themeColor="text1"/>
                <w:sz w:val="18"/>
                <w:szCs w:val="18"/>
              </w:rPr>
              <w:t>acizi</w:t>
            </w:r>
            <w:proofErr w:type="spellEnd"/>
            <w:r w:rsidRPr="00490D30">
              <w:rPr>
                <w:color w:val="000000" w:themeColor="text1"/>
                <w:sz w:val="18"/>
                <w:szCs w:val="18"/>
              </w:rPr>
              <w:t xml:space="preserve"> </w:t>
            </w:r>
            <w:proofErr w:type="spellStart"/>
            <w:r w:rsidRPr="00490D30">
              <w:rPr>
                <w:color w:val="000000" w:themeColor="text1"/>
                <w:sz w:val="18"/>
                <w:szCs w:val="18"/>
              </w:rPr>
              <w:t>anorganici</w:t>
            </w:r>
            <w:proofErr w:type="spellEnd"/>
            <w:r w:rsidRPr="00490D30">
              <w:rPr>
                <w:color w:val="000000" w:themeColor="text1"/>
                <w:sz w:val="18"/>
                <w:szCs w:val="18"/>
              </w:rPr>
              <w:t xml:space="preserve">, &lt;15% </w:t>
            </w:r>
            <w:proofErr w:type="spellStart"/>
            <w:r w:rsidRPr="00490D30">
              <w:rPr>
                <w:color w:val="000000" w:themeColor="text1"/>
                <w:sz w:val="18"/>
                <w:szCs w:val="18"/>
              </w:rPr>
              <w:t>solventi</w:t>
            </w:r>
            <w:proofErr w:type="spellEnd"/>
            <w:r w:rsidRPr="00490D30">
              <w:rPr>
                <w:color w:val="000000" w:themeColor="text1"/>
                <w:sz w:val="18"/>
                <w:szCs w:val="18"/>
              </w:rPr>
              <w:t xml:space="preserve"> </w:t>
            </w:r>
            <w:proofErr w:type="spellStart"/>
            <w:r w:rsidRPr="00490D30">
              <w:rPr>
                <w:color w:val="000000" w:themeColor="text1"/>
                <w:sz w:val="18"/>
                <w:szCs w:val="18"/>
              </w:rPr>
              <w:t>solubili</w:t>
            </w:r>
            <w:proofErr w:type="spellEnd"/>
            <w:r w:rsidRPr="00490D30">
              <w:rPr>
                <w:color w:val="000000" w:themeColor="text1"/>
                <w:sz w:val="18"/>
                <w:szCs w:val="18"/>
              </w:rPr>
              <w:t xml:space="preserve"> in </w:t>
            </w:r>
            <w:proofErr w:type="spellStart"/>
            <w:r w:rsidRPr="00490D30">
              <w:rPr>
                <w:color w:val="000000" w:themeColor="text1"/>
                <w:sz w:val="18"/>
                <w:szCs w:val="18"/>
              </w:rPr>
              <w:t>apă</w:t>
            </w:r>
            <w:proofErr w:type="spellEnd"/>
            <w:r w:rsidRPr="00490D30">
              <w:rPr>
                <w:color w:val="000000" w:themeColor="text1"/>
                <w:sz w:val="18"/>
                <w:szCs w:val="18"/>
              </w:rPr>
              <w:t>.</w:t>
            </w:r>
            <w:r w:rsidRPr="00490D30">
              <w:rPr>
                <w:color w:val="000000" w:themeColor="text1"/>
                <w:sz w:val="18"/>
                <w:szCs w:val="18"/>
              </w:rPr>
              <w:br/>
              <w:t xml:space="preserve">Date </w:t>
            </w:r>
            <w:proofErr w:type="spellStart"/>
            <w:r w:rsidRPr="00490D30">
              <w:rPr>
                <w:color w:val="000000" w:themeColor="text1"/>
                <w:sz w:val="18"/>
                <w:szCs w:val="18"/>
              </w:rPr>
              <w:t>tehnice</w:t>
            </w:r>
            <w:proofErr w:type="spellEnd"/>
            <w:r w:rsidRPr="00490D30">
              <w:rPr>
                <w:color w:val="000000" w:themeColor="text1"/>
                <w:sz w:val="18"/>
                <w:szCs w:val="18"/>
              </w:rPr>
              <w:t xml:space="preserve">: Aspect: </w:t>
            </w:r>
            <w:proofErr w:type="spellStart"/>
            <w:r w:rsidRPr="00490D30">
              <w:rPr>
                <w:color w:val="000000" w:themeColor="text1"/>
                <w:sz w:val="18"/>
                <w:szCs w:val="18"/>
              </w:rPr>
              <w:t>lichid</w:t>
            </w:r>
            <w:proofErr w:type="spellEnd"/>
            <w:r w:rsidRPr="00490D30">
              <w:rPr>
                <w:color w:val="000000" w:themeColor="text1"/>
                <w:sz w:val="18"/>
                <w:szCs w:val="18"/>
              </w:rPr>
              <w:t xml:space="preserve"> </w:t>
            </w:r>
            <w:proofErr w:type="spellStart"/>
            <w:r w:rsidRPr="00490D30">
              <w:rPr>
                <w:color w:val="000000" w:themeColor="text1"/>
                <w:sz w:val="18"/>
                <w:szCs w:val="18"/>
              </w:rPr>
              <w:t>incolor</w:t>
            </w:r>
            <w:proofErr w:type="spellEnd"/>
            <w:r w:rsidRPr="00490D30">
              <w:rPr>
                <w:color w:val="000000" w:themeColor="text1"/>
                <w:sz w:val="18"/>
                <w:szCs w:val="18"/>
              </w:rPr>
              <w:t>, Miros: specific, Densitate:1,05 g/cm3, pH-ul : 1</w:t>
            </w:r>
          </w:p>
        </w:tc>
        <w:tc>
          <w:tcPr>
            <w:tcW w:w="1188" w:type="dxa"/>
          </w:tcPr>
          <w:p w14:paraId="7C1D8E27" w14:textId="77777777" w:rsidR="00AF441F" w:rsidRPr="00490D30" w:rsidRDefault="00AF441F" w:rsidP="00E6552C">
            <w:pPr>
              <w:rPr>
                <w:color w:val="000000" w:themeColor="text1"/>
                <w:sz w:val="18"/>
                <w:szCs w:val="18"/>
              </w:rPr>
            </w:pPr>
          </w:p>
        </w:tc>
        <w:tc>
          <w:tcPr>
            <w:tcW w:w="1201" w:type="dxa"/>
          </w:tcPr>
          <w:p w14:paraId="51CFA482" w14:textId="77777777" w:rsidR="00AF441F" w:rsidRPr="00490D30" w:rsidRDefault="00AF441F" w:rsidP="00E6552C">
            <w:pPr>
              <w:rPr>
                <w:color w:val="000000" w:themeColor="text1"/>
                <w:sz w:val="18"/>
                <w:szCs w:val="18"/>
              </w:rPr>
            </w:pPr>
          </w:p>
        </w:tc>
        <w:tc>
          <w:tcPr>
            <w:tcW w:w="1144" w:type="dxa"/>
          </w:tcPr>
          <w:p w14:paraId="6D695FF4" w14:textId="5AE65820" w:rsidR="00AF441F" w:rsidRPr="00490D30" w:rsidRDefault="00AF441F" w:rsidP="00E6552C">
            <w:pPr>
              <w:rPr>
                <w:color w:val="000000" w:themeColor="text1"/>
                <w:sz w:val="18"/>
                <w:szCs w:val="18"/>
              </w:rPr>
            </w:pPr>
          </w:p>
        </w:tc>
        <w:tc>
          <w:tcPr>
            <w:tcW w:w="1179" w:type="dxa"/>
          </w:tcPr>
          <w:p w14:paraId="181DBACB" w14:textId="61F0C95A" w:rsidR="00AF441F" w:rsidRPr="00490D30" w:rsidRDefault="00AF441F" w:rsidP="00E6552C">
            <w:pPr>
              <w:rPr>
                <w:color w:val="000000" w:themeColor="text1"/>
                <w:sz w:val="18"/>
                <w:szCs w:val="18"/>
              </w:rPr>
            </w:pPr>
          </w:p>
        </w:tc>
        <w:tc>
          <w:tcPr>
            <w:tcW w:w="1197" w:type="dxa"/>
          </w:tcPr>
          <w:p w14:paraId="6EA5B80B" w14:textId="77777777" w:rsidR="00AF441F" w:rsidRPr="00490D30" w:rsidRDefault="00AF441F" w:rsidP="00E6552C">
            <w:pPr>
              <w:rPr>
                <w:color w:val="000000" w:themeColor="text1"/>
                <w:sz w:val="18"/>
                <w:szCs w:val="18"/>
              </w:rPr>
            </w:pPr>
          </w:p>
        </w:tc>
        <w:tc>
          <w:tcPr>
            <w:tcW w:w="1218" w:type="dxa"/>
          </w:tcPr>
          <w:p w14:paraId="56668119" w14:textId="21D11F2D" w:rsidR="00AF441F" w:rsidRPr="00490D30" w:rsidRDefault="00AF441F" w:rsidP="00E6552C">
            <w:pPr>
              <w:rPr>
                <w:color w:val="000000" w:themeColor="text1"/>
                <w:sz w:val="18"/>
                <w:szCs w:val="18"/>
              </w:rPr>
            </w:pPr>
          </w:p>
        </w:tc>
        <w:tc>
          <w:tcPr>
            <w:tcW w:w="1170" w:type="dxa"/>
          </w:tcPr>
          <w:p w14:paraId="5C40D411" w14:textId="26EFBE5B" w:rsidR="00AF441F" w:rsidRPr="00490D30" w:rsidRDefault="00AF441F" w:rsidP="00E6552C">
            <w:pPr>
              <w:rPr>
                <w:color w:val="000000" w:themeColor="text1"/>
                <w:sz w:val="18"/>
                <w:szCs w:val="18"/>
              </w:rPr>
            </w:pPr>
          </w:p>
        </w:tc>
      </w:tr>
      <w:tr w:rsidR="00490D30" w:rsidRPr="00490D30" w14:paraId="30BD0B9F" w14:textId="77777777" w:rsidTr="00AF441F">
        <w:trPr>
          <w:jc w:val="center"/>
        </w:trPr>
        <w:tc>
          <w:tcPr>
            <w:tcW w:w="467" w:type="dxa"/>
          </w:tcPr>
          <w:p w14:paraId="5F465CF4" w14:textId="77777777" w:rsidR="00AF441F" w:rsidRPr="00490D30" w:rsidRDefault="00AF441F" w:rsidP="00E6552C">
            <w:pPr>
              <w:rPr>
                <w:color w:val="000000" w:themeColor="text1"/>
                <w:sz w:val="18"/>
                <w:szCs w:val="18"/>
              </w:rPr>
            </w:pPr>
            <w:r w:rsidRPr="00490D30">
              <w:rPr>
                <w:color w:val="000000" w:themeColor="text1"/>
                <w:sz w:val="18"/>
                <w:szCs w:val="18"/>
              </w:rPr>
              <w:t>52</w:t>
            </w:r>
          </w:p>
        </w:tc>
        <w:tc>
          <w:tcPr>
            <w:tcW w:w="1381" w:type="dxa"/>
          </w:tcPr>
          <w:p w14:paraId="2968E6AA" w14:textId="77777777" w:rsidR="00AF441F" w:rsidRPr="00490D30" w:rsidRDefault="00AF441F" w:rsidP="00E6552C">
            <w:pPr>
              <w:rPr>
                <w:color w:val="000000" w:themeColor="text1"/>
                <w:sz w:val="18"/>
                <w:szCs w:val="18"/>
              </w:rPr>
            </w:pPr>
            <w:r w:rsidRPr="00490D30">
              <w:rPr>
                <w:color w:val="000000" w:themeColor="text1"/>
                <w:sz w:val="18"/>
                <w:szCs w:val="18"/>
              </w:rPr>
              <w:t xml:space="preserve">Spray </w:t>
            </w:r>
            <w:proofErr w:type="spellStart"/>
            <w:r w:rsidRPr="00490D30">
              <w:rPr>
                <w:color w:val="000000" w:themeColor="text1"/>
                <w:sz w:val="18"/>
                <w:szCs w:val="18"/>
              </w:rPr>
              <w:t>mobilă</w:t>
            </w:r>
            <w:proofErr w:type="spellEnd"/>
            <w:r w:rsidRPr="00490D30">
              <w:rPr>
                <w:color w:val="000000" w:themeColor="text1"/>
                <w:sz w:val="18"/>
                <w:szCs w:val="18"/>
              </w:rPr>
              <w:t xml:space="preserve"> </w:t>
            </w:r>
            <w:proofErr w:type="spellStart"/>
            <w:r w:rsidRPr="00490D30">
              <w:rPr>
                <w:color w:val="000000" w:themeColor="text1"/>
                <w:sz w:val="18"/>
                <w:szCs w:val="18"/>
              </w:rPr>
              <w:t>profesional</w:t>
            </w:r>
            <w:proofErr w:type="spellEnd"/>
            <w:r w:rsidRPr="00490D30">
              <w:rPr>
                <w:color w:val="000000" w:themeColor="text1"/>
                <w:sz w:val="18"/>
                <w:szCs w:val="18"/>
              </w:rPr>
              <w:t xml:space="preserve"> minim 1L</w:t>
            </w:r>
          </w:p>
        </w:tc>
        <w:tc>
          <w:tcPr>
            <w:tcW w:w="2575" w:type="dxa"/>
          </w:tcPr>
          <w:p w14:paraId="608E2FCC"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Proprietăți</w:t>
            </w:r>
            <w:proofErr w:type="spellEnd"/>
            <w:r w:rsidRPr="00490D30">
              <w:rPr>
                <w:color w:val="000000" w:themeColor="text1"/>
                <w:sz w:val="18"/>
                <w:szCs w:val="18"/>
              </w:rPr>
              <w:t>:</w:t>
            </w:r>
            <w:r w:rsidRPr="00490D30">
              <w:rPr>
                <w:color w:val="000000" w:themeColor="text1"/>
                <w:sz w:val="18"/>
                <w:szCs w:val="18"/>
              </w:rPr>
              <w:br/>
              <w:t>-</w:t>
            </w:r>
            <w:proofErr w:type="spellStart"/>
            <w:r w:rsidRPr="00490D30">
              <w:rPr>
                <w:color w:val="000000" w:themeColor="text1"/>
                <w:sz w:val="18"/>
                <w:szCs w:val="18"/>
              </w:rPr>
              <w:t>curăță</w:t>
            </w:r>
            <w:proofErr w:type="spellEnd"/>
            <w:r w:rsidRPr="00490D30">
              <w:rPr>
                <w:color w:val="000000" w:themeColor="text1"/>
                <w:sz w:val="18"/>
                <w:szCs w:val="18"/>
              </w:rPr>
              <w:t xml:space="preserve"> perfect </w:t>
            </w:r>
            <w:proofErr w:type="spellStart"/>
            <w:r w:rsidRPr="00490D30">
              <w:rPr>
                <w:color w:val="000000" w:themeColor="text1"/>
                <w:sz w:val="18"/>
                <w:szCs w:val="18"/>
              </w:rPr>
              <w:t>mobilierul</w:t>
            </w:r>
            <w:proofErr w:type="spellEnd"/>
            <w:r w:rsidRPr="00490D30">
              <w:rPr>
                <w:color w:val="000000" w:themeColor="text1"/>
                <w:sz w:val="18"/>
                <w:szCs w:val="18"/>
              </w:rPr>
              <w:t xml:space="preserve"> </w:t>
            </w:r>
            <w:proofErr w:type="spellStart"/>
            <w:r w:rsidRPr="00490D30">
              <w:rPr>
                <w:color w:val="000000" w:themeColor="text1"/>
                <w:sz w:val="18"/>
                <w:szCs w:val="18"/>
              </w:rPr>
              <w:t>si</w:t>
            </w:r>
            <w:proofErr w:type="spellEnd"/>
            <w:r w:rsidRPr="00490D30">
              <w:rPr>
                <w:color w:val="000000" w:themeColor="text1"/>
                <w:sz w:val="18"/>
                <w:szCs w:val="18"/>
              </w:rPr>
              <w:t xml:space="preserve"> </w:t>
            </w:r>
            <w:proofErr w:type="spellStart"/>
            <w:r w:rsidRPr="00490D30">
              <w:rPr>
                <w:color w:val="000000" w:themeColor="text1"/>
                <w:sz w:val="18"/>
                <w:szCs w:val="18"/>
              </w:rPr>
              <w:t>parchetul</w:t>
            </w:r>
            <w:proofErr w:type="spellEnd"/>
            <w:r w:rsidRPr="00490D30">
              <w:rPr>
                <w:color w:val="000000" w:themeColor="text1"/>
                <w:sz w:val="18"/>
                <w:szCs w:val="18"/>
              </w:rPr>
              <w:t xml:space="preserve"> </w:t>
            </w:r>
            <w:proofErr w:type="spellStart"/>
            <w:r w:rsidRPr="00490D30">
              <w:rPr>
                <w:color w:val="000000" w:themeColor="text1"/>
                <w:sz w:val="18"/>
                <w:szCs w:val="18"/>
              </w:rPr>
              <w:t>lacuit</w:t>
            </w:r>
            <w:proofErr w:type="spellEnd"/>
            <w:r w:rsidRPr="00490D30">
              <w:rPr>
                <w:color w:val="000000" w:themeColor="text1"/>
                <w:sz w:val="18"/>
                <w:szCs w:val="18"/>
              </w:rPr>
              <w:t xml:space="preserve">. </w:t>
            </w:r>
            <w:proofErr w:type="spellStart"/>
            <w:r w:rsidRPr="00490D30">
              <w:rPr>
                <w:color w:val="000000" w:themeColor="text1"/>
                <w:sz w:val="18"/>
                <w:szCs w:val="18"/>
              </w:rPr>
              <w:t>Confera</w:t>
            </w:r>
            <w:proofErr w:type="spellEnd"/>
            <w:r w:rsidRPr="00490D30">
              <w:rPr>
                <w:color w:val="000000" w:themeColor="text1"/>
                <w:sz w:val="18"/>
                <w:szCs w:val="18"/>
              </w:rPr>
              <w:t xml:space="preserve"> un </w:t>
            </w:r>
            <w:proofErr w:type="spellStart"/>
            <w:r w:rsidRPr="00490D30">
              <w:rPr>
                <w:color w:val="000000" w:themeColor="text1"/>
                <w:sz w:val="18"/>
                <w:szCs w:val="18"/>
              </w:rPr>
              <w:t>miros</w:t>
            </w:r>
            <w:proofErr w:type="spellEnd"/>
            <w:r w:rsidRPr="00490D30">
              <w:rPr>
                <w:color w:val="000000" w:themeColor="text1"/>
                <w:sz w:val="18"/>
                <w:szCs w:val="18"/>
              </w:rPr>
              <w:t xml:space="preserve"> </w:t>
            </w:r>
            <w:proofErr w:type="spellStart"/>
            <w:r w:rsidRPr="00490D30">
              <w:rPr>
                <w:color w:val="000000" w:themeColor="text1"/>
                <w:sz w:val="18"/>
                <w:szCs w:val="18"/>
              </w:rPr>
              <w:t>plăcut</w:t>
            </w:r>
            <w:proofErr w:type="spellEnd"/>
            <w:r w:rsidRPr="00490D30">
              <w:rPr>
                <w:color w:val="000000" w:themeColor="text1"/>
                <w:sz w:val="18"/>
                <w:szCs w:val="18"/>
              </w:rPr>
              <w:t xml:space="preserve">, </w:t>
            </w:r>
            <w:proofErr w:type="spellStart"/>
            <w:r w:rsidRPr="00490D30">
              <w:rPr>
                <w:color w:val="000000" w:themeColor="text1"/>
                <w:sz w:val="18"/>
                <w:szCs w:val="18"/>
              </w:rPr>
              <w:t>efect</w:t>
            </w:r>
            <w:proofErr w:type="spellEnd"/>
            <w:r w:rsidRPr="00490D30">
              <w:rPr>
                <w:color w:val="000000" w:themeColor="text1"/>
                <w:sz w:val="18"/>
                <w:szCs w:val="18"/>
              </w:rPr>
              <w:t xml:space="preserve"> antistatic </w:t>
            </w:r>
            <w:proofErr w:type="spellStart"/>
            <w:r w:rsidRPr="00490D30">
              <w:rPr>
                <w:color w:val="000000" w:themeColor="text1"/>
                <w:sz w:val="18"/>
                <w:szCs w:val="18"/>
              </w:rPr>
              <w:t>si</w:t>
            </w:r>
            <w:proofErr w:type="spellEnd"/>
            <w:r w:rsidRPr="00490D30">
              <w:rPr>
                <w:color w:val="000000" w:themeColor="text1"/>
                <w:sz w:val="18"/>
                <w:szCs w:val="18"/>
              </w:rPr>
              <w:t xml:space="preserve"> </w:t>
            </w:r>
            <w:proofErr w:type="spellStart"/>
            <w:r w:rsidRPr="00490D30">
              <w:rPr>
                <w:color w:val="000000" w:themeColor="text1"/>
                <w:sz w:val="18"/>
                <w:szCs w:val="18"/>
              </w:rPr>
              <w:t>luciu</w:t>
            </w:r>
            <w:proofErr w:type="spellEnd"/>
            <w:r w:rsidRPr="00490D30">
              <w:rPr>
                <w:color w:val="000000" w:themeColor="text1"/>
                <w:sz w:val="18"/>
                <w:szCs w:val="18"/>
              </w:rPr>
              <w:t xml:space="preserve"> </w:t>
            </w:r>
            <w:proofErr w:type="spellStart"/>
            <w:r w:rsidRPr="00490D30">
              <w:rPr>
                <w:color w:val="000000" w:themeColor="text1"/>
                <w:sz w:val="18"/>
                <w:szCs w:val="18"/>
              </w:rPr>
              <w:t>moderat</w:t>
            </w:r>
            <w:proofErr w:type="spellEnd"/>
            <w:r w:rsidRPr="00490D30">
              <w:rPr>
                <w:color w:val="000000" w:themeColor="text1"/>
                <w:sz w:val="18"/>
                <w:szCs w:val="18"/>
              </w:rPr>
              <w:t>.</w:t>
            </w:r>
          </w:p>
        </w:tc>
        <w:tc>
          <w:tcPr>
            <w:tcW w:w="2720" w:type="dxa"/>
          </w:tcPr>
          <w:p w14:paraId="49CC9DD2"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Compoziție</w:t>
            </w:r>
            <w:proofErr w:type="spellEnd"/>
            <w:r w:rsidRPr="00490D30">
              <w:rPr>
                <w:color w:val="000000" w:themeColor="text1"/>
                <w:sz w:val="18"/>
                <w:szCs w:val="18"/>
              </w:rPr>
              <w:t>: (</w:t>
            </w:r>
            <w:proofErr w:type="spellStart"/>
            <w:r w:rsidRPr="00490D30">
              <w:rPr>
                <w:color w:val="000000" w:themeColor="text1"/>
                <w:sz w:val="18"/>
                <w:szCs w:val="18"/>
              </w:rPr>
              <w:t>dupa</w:t>
            </w:r>
            <w:proofErr w:type="spellEnd"/>
            <w:r w:rsidRPr="00490D30">
              <w:rPr>
                <w:color w:val="000000" w:themeColor="text1"/>
                <w:sz w:val="18"/>
                <w:szCs w:val="18"/>
              </w:rPr>
              <w:t xml:space="preserve"> </w:t>
            </w:r>
            <w:proofErr w:type="spellStart"/>
            <w:r w:rsidRPr="00490D30">
              <w:rPr>
                <w:color w:val="000000" w:themeColor="text1"/>
                <w:sz w:val="18"/>
                <w:szCs w:val="18"/>
              </w:rPr>
              <w:t>Regulamentul</w:t>
            </w:r>
            <w:proofErr w:type="spellEnd"/>
            <w:r w:rsidRPr="00490D30">
              <w:rPr>
                <w:color w:val="000000" w:themeColor="text1"/>
                <w:sz w:val="18"/>
                <w:szCs w:val="18"/>
              </w:rPr>
              <w:t xml:space="preserve"> 648/2004/UE)</w:t>
            </w:r>
            <w:r w:rsidRPr="00490D30">
              <w:rPr>
                <w:color w:val="000000" w:themeColor="text1"/>
                <w:sz w:val="18"/>
                <w:szCs w:val="18"/>
              </w:rPr>
              <w:br/>
              <w:t xml:space="preserve">&lt;1% </w:t>
            </w:r>
            <w:proofErr w:type="spellStart"/>
            <w:r w:rsidRPr="00490D30">
              <w:rPr>
                <w:color w:val="000000" w:themeColor="text1"/>
                <w:sz w:val="18"/>
                <w:szCs w:val="18"/>
              </w:rPr>
              <w:t>surfactanti</w:t>
            </w:r>
            <w:proofErr w:type="spellEnd"/>
            <w:r w:rsidRPr="00490D30">
              <w:rPr>
                <w:color w:val="000000" w:themeColor="text1"/>
                <w:sz w:val="18"/>
                <w:szCs w:val="18"/>
              </w:rPr>
              <w:t xml:space="preserve"> </w:t>
            </w:r>
            <w:proofErr w:type="spellStart"/>
            <w:r w:rsidRPr="00490D30">
              <w:rPr>
                <w:color w:val="000000" w:themeColor="text1"/>
                <w:sz w:val="18"/>
                <w:szCs w:val="18"/>
              </w:rPr>
              <w:t>nenionici</w:t>
            </w:r>
            <w:proofErr w:type="spellEnd"/>
            <w:r w:rsidRPr="00490D30">
              <w:rPr>
                <w:color w:val="000000" w:themeColor="text1"/>
                <w:sz w:val="18"/>
                <w:szCs w:val="18"/>
              </w:rPr>
              <w:t xml:space="preserve">, &lt;15% </w:t>
            </w:r>
            <w:proofErr w:type="spellStart"/>
            <w:r w:rsidRPr="00490D30">
              <w:rPr>
                <w:color w:val="000000" w:themeColor="text1"/>
                <w:sz w:val="18"/>
                <w:szCs w:val="18"/>
              </w:rPr>
              <w:t>ceruri</w:t>
            </w:r>
            <w:proofErr w:type="spellEnd"/>
            <w:r w:rsidRPr="00490D30">
              <w:rPr>
                <w:color w:val="000000" w:themeColor="text1"/>
                <w:sz w:val="18"/>
                <w:szCs w:val="18"/>
              </w:rPr>
              <w:t xml:space="preserve"> </w:t>
            </w:r>
            <w:proofErr w:type="spellStart"/>
            <w:r w:rsidRPr="00490D30">
              <w:rPr>
                <w:color w:val="000000" w:themeColor="text1"/>
                <w:sz w:val="18"/>
                <w:szCs w:val="18"/>
              </w:rPr>
              <w:t>micronizate</w:t>
            </w:r>
            <w:proofErr w:type="spellEnd"/>
            <w:r w:rsidRPr="00490D30">
              <w:rPr>
                <w:color w:val="000000" w:themeColor="text1"/>
                <w:sz w:val="18"/>
                <w:szCs w:val="18"/>
              </w:rPr>
              <w:t>, parfum</w:t>
            </w:r>
            <w:r w:rsidRPr="00490D30">
              <w:rPr>
                <w:color w:val="000000" w:themeColor="text1"/>
                <w:sz w:val="18"/>
                <w:szCs w:val="18"/>
              </w:rPr>
              <w:br/>
              <w:t xml:space="preserve">Date </w:t>
            </w:r>
            <w:proofErr w:type="spellStart"/>
            <w:r w:rsidRPr="00490D30">
              <w:rPr>
                <w:color w:val="000000" w:themeColor="text1"/>
                <w:sz w:val="18"/>
                <w:szCs w:val="18"/>
              </w:rPr>
              <w:t>tehnice</w:t>
            </w:r>
            <w:proofErr w:type="spellEnd"/>
            <w:r w:rsidRPr="00490D30">
              <w:rPr>
                <w:color w:val="000000" w:themeColor="text1"/>
                <w:sz w:val="18"/>
                <w:szCs w:val="18"/>
              </w:rPr>
              <w:t xml:space="preserve"> :Aspect: </w:t>
            </w:r>
            <w:proofErr w:type="spellStart"/>
            <w:r w:rsidRPr="00490D30">
              <w:rPr>
                <w:color w:val="000000" w:themeColor="text1"/>
                <w:sz w:val="18"/>
                <w:szCs w:val="18"/>
              </w:rPr>
              <w:t>lichid</w:t>
            </w:r>
            <w:proofErr w:type="spellEnd"/>
            <w:r w:rsidRPr="00490D30">
              <w:rPr>
                <w:color w:val="000000" w:themeColor="text1"/>
                <w:sz w:val="18"/>
                <w:szCs w:val="18"/>
              </w:rPr>
              <w:t xml:space="preserve"> translucid-</w:t>
            </w:r>
            <w:proofErr w:type="spellStart"/>
            <w:r w:rsidRPr="00490D30">
              <w:rPr>
                <w:color w:val="000000" w:themeColor="text1"/>
                <w:sz w:val="18"/>
                <w:szCs w:val="18"/>
              </w:rPr>
              <w:t>alb</w:t>
            </w:r>
            <w:proofErr w:type="spellEnd"/>
            <w:r w:rsidRPr="00490D30">
              <w:rPr>
                <w:color w:val="000000" w:themeColor="text1"/>
                <w:sz w:val="18"/>
                <w:szCs w:val="18"/>
              </w:rPr>
              <w:t>, Miros: specific, Densitate:1 g/cm3pH-ul : 1</w:t>
            </w:r>
          </w:p>
        </w:tc>
        <w:tc>
          <w:tcPr>
            <w:tcW w:w="1188" w:type="dxa"/>
          </w:tcPr>
          <w:p w14:paraId="71E05D58" w14:textId="77777777" w:rsidR="00AF441F" w:rsidRPr="00490D30" w:rsidRDefault="00AF441F" w:rsidP="00E6552C">
            <w:pPr>
              <w:rPr>
                <w:color w:val="000000" w:themeColor="text1"/>
                <w:sz w:val="18"/>
                <w:szCs w:val="18"/>
              </w:rPr>
            </w:pPr>
          </w:p>
        </w:tc>
        <w:tc>
          <w:tcPr>
            <w:tcW w:w="1201" w:type="dxa"/>
          </w:tcPr>
          <w:p w14:paraId="25BBEC08" w14:textId="77777777" w:rsidR="00AF441F" w:rsidRPr="00490D30" w:rsidRDefault="00AF441F" w:rsidP="00E6552C">
            <w:pPr>
              <w:rPr>
                <w:color w:val="000000" w:themeColor="text1"/>
                <w:sz w:val="18"/>
                <w:szCs w:val="18"/>
              </w:rPr>
            </w:pPr>
          </w:p>
        </w:tc>
        <w:tc>
          <w:tcPr>
            <w:tcW w:w="1144" w:type="dxa"/>
          </w:tcPr>
          <w:p w14:paraId="6892F810" w14:textId="25E6E3BF" w:rsidR="00AF441F" w:rsidRPr="00490D30" w:rsidRDefault="00AF441F" w:rsidP="00E6552C">
            <w:pPr>
              <w:rPr>
                <w:color w:val="000000" w:themeColor="text1"/>
                <w:sz w:val="18"/>
                <w:szCs w:val="18"/>
              </w:rPr>
            </w:pPr>
          </w:p>
        </w:tc>
        <w:tc>
          <w:tcPr>
            <w:tcW w:w="1179" w:type="dxa"/>
          </w:tcPr>
          <w:p w14:paraId="09AC163E" w14:textId="7E9300CF" w:rsidR="00AF441F" w:rsidRPr="00490D30" w:rsidRDefault="00AF441F" w:rsidP="00E6552C">
            <w:pPr>
              <w:rPr>
                <w:color w:val="000000" w:themeColor="text1"/>
                <w:sz w:val="18"/>
                <w:szCs w:val="18"/>
              </w:rPr>
            </w:pPr>
          </w:p>
        </w:tc>
        <w:tc>
          <w:tcPr>
            <w:tcW w:w="1197" w:type="dxa"/>
          </w:tcPr>
          <w:p w14:paraId="1AB016EB" w14:textId="77777777" w:rsidR="00AF441F" w:rsidRPr="00490D30" w:rsidRDefault="00AF441F" w:rsidP="00E6552C">
            <w:pPr>
              <w:rPr>
                <w:color w:val="000000" w:themeColor="text1"/>
                <w:sz w:val="18"/>
                <w:szCs w:val="18"/>
              </w:rPr>
            </w:pPr>
          </w:p>
        </w:tc>
        <w:tc>
          <w:tcPr>
            <w:tcW w:w="1218" w:type="dxa"/>
          </w:tcPr>
          <w:p w14:paraId="2BF53416" w14:textId="66926EC3" w:rsidR="00AF441F" w:rsidRPr="00490D30" w:rsidRDefault="00AF441F" w:rsidP="00E6552C">
            <w:pPr>
              <w:rPr>
                <w:color w:val="000000" w:themeColor="text1"/>
                <w:sz w:val="18"/>
                <w:szCs w:val="18"/>
              </w:rPr>
            </w:pPr>
          </w:p>
        </w:tc>
        <w:tc>
          <w:tcPr>
            <w:tcW w:w="1170" w:type="dxa"/>
          </w:tcPr>
          <w:p w14:paraId="319B3CF6" w14:textId="35738655" w:rsidR="00AF441F" w:rsidRPr="00490D30" w:rsidRDefault="00AF441F" w:rsidP="00E6552C">
            <w:pPr>
              <w:rPr>
                <w:color w:val="000000" w:themeColor="text1"/>
                <w:sz w:val="18"/>
                <w:szCs w:val="18"/>
              </w:rPr>
            </w:pPr>
          </w:p>
        </w:tc>
      </w:tr>
      <w:tr w:rsidR="00490D30" w:rsidRPr="00490D30" w14:paraId="7730F2C5" w14:textId="77777777" w:rsidTr="00AF441F">
        <w:trPr>
          <w:jc w:val="center"/>
        </w:trPr>
        <w:tc>
          <w:tcPr>
            <w:tcW w:w="467" w:type="dxa"/>
          </w:tcPr>
          <w:p w14:paraId="5F73A1E2" w14:textId="77777777" w:rsidR="00AF441F" w:rsidRPr="00490D30" w:rsidRDefault="00AF441F" w:rsidP="00E6552C">
            <w:pPr>
              <w:rPr>
                <w:color w:val="000000" w:themeColor="text1"/>
                <w:sz w:val="18"/>
                <w:szCs w:val="18"/>
              </w:rPr>
            </w:pPr>
            <w:r w:rsidRPr="00490D30">
              <w:rPr>
                <w:color w:val="000000" w:themeColor="text1"/>
                <w:sz w:val="18"/>
                <w:szCs w:val="18"/>
              </w:rPr>
              <w:t>53</w:t>
            </w:r>
          </w:p>
        </w:tc>
        <w:tc>
          <w:tcPr>
            <w:tcW w:w="1381" w:type="dxa"/>
          </w:tcPr>
          <w:p w14:paraId="7216541C" w14:textId="77777777" w:rsidR="00AF441F" w:rsidRPr="00490D30" w:rsidRDefault="00AF441F" w:rsidP="00E6552C">
            <w:pPr>
              <w:rPr>
                <w:color w:val="000000" w:themeColor="text1"/>
                <w:sz w:val="18"/>
                <w:szCs w:val="18"/>
              </w:rPr>
            </w:pPr>
            <w:r w:rsidRPr="00490D30">
              <w:rPr>
                <w:color w:val="000000" w:themeColor="text1"/>
                <w:sz w:val="18"/>
                <w:szCs w:val="18"/>
              </w:rPr>
              <w:t xml:space="preserve">Spray </w:t>
            </w:r>
            <w:proofErr w:type="spellStart"/>
            <w:r w:rsidRPr="00490D30">
              <w:rPr>
                <w:color w:val="000000" w:themeColor="text1"/>
                <w:sz w:val="18"/>
                <w:szCs w:val="18"/>
              </w:rPr>
              <w:t>muște</w:t>
            </w:r>
            <w:proofErr w:type="spellEnd"/>
            <w:r w:rsidRPr="00490D30">
              <w:rPr>
                <w:color w:val="000000" w:themeColor="text1"/>
                <w:sz w:val="18"/>
                <w:szCs w:val="18"/>
              </w:rPr>
              <w:t>/</w:t>
            </w:r>
            <w:proofErr w:type="spellStart"/>
            <w:r w:rsidRPr="00490D30">
              <w:rPr>
                <w:color w:val="000000" w:themeColor="text1"/>
                <w:sz w:val="18"/>
                <w:szCs w:val="18"/>
              </w:rPr>
              <w:t>țânțar</w:t>
            </w:r>
            <w:proofErr w:type="spellEnd"/>
            <w:r w:rsidRPr="00490D30">
              <w:rPr>
                <w:color w:val="000000" w:themeColor="text1"/>
                <w:sz w:val="18"/>
                <w:szCs w:val="18"/>
              </w:rPr>
              <w:t xml:space="preserve"> minim 400 ML</w:t>
            </w:r>
          </w:p>
        </w:tc>
        <w:tc>
          <w:tcPr>
            <w:tcW w:w="2575" w:type="dxa"/>
          </w:tcPr>
          <w:p w14:paraId="34A3A066"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Insecticid</w:t>
            </w:r>
            <w:proofErr w:type="spellEnd"/>
            <w:r w:rsidRPr="00490D30">
              <w:rPr>
                <w:color w:val="000000" w:themeColor="text1"/>
                <w:sz w:val="18"/>
                <w:szCs w:val="18"/>
              </w:rPr>
              <w:t xml:space="preserve"> </w:t>
            </w:r>
            <w:proofErr w:type="spellStart"/>
            <w:r w:rsidRPr="00490D30">
              <w:rPr>
                <w:color w:val="000000" w:themeColor="text1"/>
                <w:sz w:val="18"/>
                <w:szCs w:val="18"/>
              </w:rPr>
              <w:t>puternic</w:t>
            </w:r>
            <w:proofErr w:type="spellEnd"/>
            <w:r w:rsidRPr="00490D30">
              <w:rPr>
                <w:color w:val="000000" w:themeColor="text1"/>
                <w:sz w:val="18"/>
                <w:szCs w:val="18"/>
              </w:rPr>
              <w:t xml:space="preserve"> </w:t>
            </w:r>
            <w:proofErr w:type="spellStart"/>
            <w:r w:rsidRPr="00490D30">
              <w:rPr>
                <w:color w:val="000000" w:themeColor="text1"/>
                <w:sz w:val="18"/>
                <w:szCs w:val="18"/>
              </w:rPr>
              <w:t>impotriva</w:t>
            </w:r>
            <w:proofErr w:type="spellEnd"/>
            <w:r w:rsidRPr="00490D30">
              <w:rPr>
                <w:color w:val="000000" w:themeColor="text1"/>
                <w:sz w:val="18"/>
                <w:szCs w:val="18"/>
              </w:rPr>
              <w:t xml:space="preserve"> </w:t>
            </w:r>
            <w:proofErr w:type="spellStart"/>
            <w:r w:rsidRPr="00490D30">
              <w:rPr>
                <w:color w:val="000000" w:themeColor="text1"/>
                <w:sz w:val="18"/>
                <w:szCs w:val="18"/>
              </w:rPr>
              <w:t>insectelor</w:t>
            </w:r>
            <w:proofErr w:type="spellEnd"/>
            <w:r w:rsidRPr="00490D30">
              <w:rPr>
                <w:color w:val="000000" w:themeColor="text1"/>
                <w:sz w:val="18"/>
                <w:szCs w:val="18"/>
              </w:rPr>
              <w:t xml:space="preserve"> (</w:t>
            </w:r>
            <w:proofErr w:type="spellStart"/>
            <w:r w:rsidRPr="00490D30">
              <w:rPr>
                <w:color w:val="000000" w:themeColor="text1"/>
                <w:sz w:val="18"/>
                <w:szCs w:val="18"/>
              </w:rPr>
              <w:t>muste</w:t>
            </w:r>
            <w:proofErr w:type="spellEnd"/>
            <w:r w:rsidRPr="00490D30">
              <w:rPr>
                <w:color w:val="000000" w:themeColor="text1"/>
                <w:sz w:val="18"/>
                <w:szCs w:val="18"/>
              </w:rPr>
              <w:t xml:space="preserve">, </w:t>
            </w:r>
            <w:proofErr w:type="spellStart"/>
            <w:r w:rsidRPr="00490D30">
              <w:rPr>
                <w:color w:val="000000" w:themeColor="text1"/>
                <w:sz w:val="18"/>
                <w:szCs w:val="18"/>
              </w:rPr>
              <w:t>tantari</w:t>
            </w:r>
            <w:proofErr w:type="spellEnd"/>
            <w:r w:rsidRPr="00490D30">
              <w:rPr>
                <w:color w:val="000000" w:themeColor="text1"/>
                <w:sz w:val="18"/>
                <w:szCs w:val="18"/>
              </w:rPr>
              <w:t xml:space="preserve"> </w:t>
            </w:r>
            <w:proofErr w:type="spellStart"/>
            <w:r w:rsidRPr="00490D30">
              <w:rPr>
                <w:color w:val="000000" w:themeColor="text1"/>
                <w:sz w:val="18"/>
                <w:szCs w:val="18"/>
              </w:rPr>
              <w:t>etc</w:t>
            </w:r>
            <w:proofErr w:type="spellEnd"/>
            <w:r w:rsidRPr="00490D30">
              <w:rPr>
                <w:color w:val="000000" w:themeColor="text1"/>
                <w:sz w:val="18"/>
                <w:szCs w:val="18"/>
              </w:rPr>
              <w:t>)</w:t>
            </w:r>
          </w:p>
        </w:tc>
        <w:tc>
          <w:tcPr>
            <w:tcW w:w="2720" w:type="dxa"/>
          </w:tcPr>
          <w:p w14:paraId="044D4BBD"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Compoziție</w:t>
            </w:r>
            <w:proofErr w:type="spellEnd"/>
            <w:r w:rsidRPr="00490D30">
              <w:rPr>
                <w:color w:val="000000" w:themeColor="text1"/>
                <w:sz w:val="18"/>
                <w:szCs w:val="18"/>
              </w:rPr>
              <w:t xml:space="preserve">: </w:t>
            </w:r>
            <w:proofErr w:type="spellStart"/>
            <w:r w:rsidRPr="00490D30">
              <w:rPr>
                <w:color w:val="000000" w:themeColor="text1"/>
                <w:sz w:val="18"/>
                <w:szCs w:val="18"/>
              </w:rPr>
              <w:t>pyretroizi</w:t>
            </w:r>
            <w:proofErr w:type="spellEnd"/>
            <w:r w:rsidRPr="00490D30">
              <w:rPr>
                <w:color w:val="000000" w:themeColor="text1"/>
                <w:sz w:val="18"/>
                <w:szCs w:val="18"/>
              </w:rPr>
              <w:t xml:space="preserve"> </w:t>
            </w:r>
            <w:proofErr w:type="spellStart"/>
            <w:r w:rsidRPr="00490D30">
              <w:rPr>
                <w:color w:val="000000" w:themeColor="text1"/>
                <w:sz w:val="18"/>
                <w:szCs w:val="18"/>
              </w:rPr>
              <w:t>sintetici</w:t>
            </w:r>
            <w:proofErr w:type="spellEnd"/>
            <w:r w:rsidRPr="00490D30">
              <w:rPr>
                <w:color w:val="000000" w:themeColor="text1"/>
                <w:sz w:val="18"/>
                <w:szCs w:val="18"/>
              </w:rPr>
              <w:t xml:space="preserve"> (ex.: </w:t>
            </w:r>
            <w:proofErr w:type="spellStart"/>
            <w:r w:rsidRPr="00490D30">
              <w:rPr>
                <w:color w:val="000000" w:themeColor="text1"/>
                <w:sz w:val="18"/>
                <w:szCs w:val="18"/>
              </w:rPr>
              <w:t>praletrin</w:t>
            </w:r>
            <w:proofErr w:type="spellEnd"/>
            <w:r w:rsidRPr="00490D30">
              <w:rPr>
                <w:color w:val="000000" w:themeColor="text1"/>
                <w:sz w:val="18"/>
                <w:szCs w:val="18"/>
              </w:rPr>
              <w:t xml:space="preserve">, </w:t>
            </w:r>
            <w:proofErr w:type="spellStart"/>
            <w:r w:rsidRPr="00490D30">
              <w:rPr>
                <w:color w:val="000000" w:themeColor="text1"/>
                <w:sz w:val="18"/>
                <w:szCs w:val="18"/>
              </w:rPr>
              <w:t>tetrametrin</w:t>
            </w:r>
            <w:proofErr w:type="spellEnd"/>
            <w:r w:rsidRPr="00490D30">
              <w:rPr>
                <w:color w:val="000000" w:themeColor="text1"/>
                <w:sz w:val="18"/>
                <w:szCs w:val="18"/>
              </w:rPr>
              <w:t xml:space="preserve">, </w:t>
            </w:r>
            <w:proofErr w:type="spellStart"/>
            <w:r w:rsidRPr="00490D30">
              <w:rPr>
                <w:color w:val="000000" w:themeColor="text1"/>
                <w:sz w:val="18"/>
                <w:szCs w:val="18"/>
              </w:rPr>
              <w:t>fenotrină</w:t>
            </w:r>
            <w:proofErr w:type="spellEnd"/>
            <w:r w:rsidRPr="00490D30">
              <w:rPr>
                <w:color w:val="000000" w:themeColor="text1"/>
                <w:sz w:val="18"/>
                <w:szCs w:val="18"/>
              </w:rPr>
              <w:t xml:space="preserve"> </w:t>
            </w:r>
            <w:proofErr w:type="spellStart"/>
            <w:r w:rsidRPr="00490D30">
              <w:rPr>
                <w:color w:val="000000" w:themeColor="text1"/>
                <w:sz w:val="18"/>
                <w:szCs w:val="18"/>
              </w:rPr>
              <w:t>sau</w:t>
            </w:r>
            <w:proofErr w:type="spellEnd"/>
            <w:r w:rsidRPr="00490D30">
              <w:rPr>
                <w:color w:val="000000" w:themeColor="text1"/>
                <w:sz w:val="18"/>
                <w:szCs w:val="18"/>
              </w:rPr>
              <w:t xml:space="preserve"> </w:t>
            </w:r>
            <w:proofErr w:type="spellStart"/>
            <w:r w:rsidRPr="00490D30">
              <w:rPr>
                <w:color w:val="000000" w:themeColor="text1"/>
                <w:sz w:val="18"/>
                <w:szCs w:val="18"/>
              </w:rPr>
              <w:t>echivalent</w:t>
            </w:r>
            <w:proofErr w:type="spellEnd"/>
            <w:r w:rsidRPr="00490D30">
              <w:rPr>
                <w:color w:val="000000" w:themeColor="text1"/>
                <w:sz w:val="18"/>
                <w:szCs w:val="18"/>
              </w:rPr>
              <w:t>)</w:t>
            </w:r>
            <w:r w:rsidRPr="00490D30">
              <w:rPr>
                <w:color w:val="000000" w:themeColor="text1"/>
                <w:sz w:val="18"/>
                <w:szCs w:val="18"/>
              </w:rPr>
              <w:br/>
            </w:r>
            <w:proofErr w:type="spellStart"/>
            <w:r w:rsidRPr="00490D30">
              <w:rPr>
                <w:color w:val="000000" w:themeColor="text1"/>
                <w:sz w:val="18"/>
                <w:szCs w:val="18"/>
              </w:rPr>
              <w:t>si</w:t>
            </w:r>
            <w:proofErr w:type="spellEnd"/>
            <w:r w:rsidRPr="00490D30">
              <w:rPr>
                <w:color w:val="000000" w:themeColor="text1"/>
                <w:sz w:val="18"/>
                <w:szCs w:val="18"/>
              </w:rPr>
              <w:t xml:space="preserve"> </w:t>
            </w:r>
            <w:proofErr w:type="spellStart"/>
            <w:r w:rsidRPr="00490D30">
              <w:rPr>
                <w:color w:val="000000" w:themeColor="text1"/>
                <w:sz w:val="18"/>
                <w:szCs w:val="18"/>
              </w:rPr>
              <w:t>respecta</w:t>
            </w:r>
            <w:proofErr w:type="spellEnd"/>
            <w:r w:rsidRPr="00490D30">
              <w:rPr>
                <w:color w:val="000000" w:themeColor="text1"/>
                <w:sz w:val="18"/>
                <w:szCs w:val="18"/>
              </w:rPr>
              <w:t xml:space="preserve"> </w:t>
            </w:r>
            <w:proofErr w:type="spellStart"/>
            <w:r w:rsidRPr="00490D30">
              <w:rPr>
                <w:color w:val="000000" w:themeColor="text1"/>
                <w:sz w:val="18"/>
                <w:szCs w:val="18"/>
              </w:rPr>
              <w:t>Regulamentul</w:t>
            </w:r>
            <w:proofErr w:type="spellEnd"/>
            <w:r w:rsidRPr="00490D30">
              <w:rPr>
                <w:color w:val="000000" w:themeColor="text1"/>
                <w:sz w:val="18"/>
                <w:szCs w:val="18"/>
              </w:rPr>
              <w:t xml:space="preserve"> (UE) nr. 528/2012.</w:t>
            </w:r>
            <w:r w:rsidRPr="00490D30">
              <w:rPr>
                <w:color w:val="000000" w:themeColor="text1"/>
                <w:sz w:val="18"/>
                <w:szCs w:val="18"/>
              </w:rPr>
              <w:br/>
            </w:r>
            <w:proofErr w:type="spellStart"/>
            <w:r w:rsidRPr="00490D30">
              <w:rPr>
                <w:color w:val="000000" w:themeColor="text1"/>
                <w:sz w:val="18"/>
                <w:szCs w:val="18"/>
              </w:rPr>
              <w:t>Prevenire</w:t>
            </w:r>
            <w:proofErr w:type="spellEnd"/>
            <w:r w:rsidRPr="00490D30">
              <w:rPr>
                <w:color w:val="000000" w:themeColor="text1"/>
                <w:sz w:val="18"/>
                <w:szCs w:val="18"/>
              </w:rPr>
              <w:t xml:space="preserve"> </w:t>
            </w:r>
            <w:proofErr w:type="spellStart"/>
            <w:r w:rsidRPr="00490D30">
              <w:rPr>
                <w:color w:val="000000" w:themeColor="text1"/>
                <w:sz w:val="18"/>
                <w:szCs w:val="18"/>
              </w:rPr>
              <w:t>si</w:t>
            </w:r>
            <w:proofErr w:type="spellEnd"/>
            <w:r w:rsidRPr="00490D30">
              <w:rPr>
                <w:color w:val="000000" w:themeColor="text1"/>
                <w:sz w:val="18"/>
                <w:szCs w:val="18"/>
              </w:rPr>
              <w:t xml:space="preserve"> </w:t>
            </w:r>
            <w:proofErr w:type="spellStart"/>
            <w:r w:rsidRPr="00490D30">
              <w:rPr>
                <w:color w:val="000000" w:themeColor="text1"/>
                <w:sz w:val="18"/>
                <w:szCs w:val="18"/>
              </w:rPr>
              <w:t>ucide</w:t>
            </w:r>
            <w:proofErr w:type="spellEnd"/>
            <w:r w:rsidRPr="00490D30">
              <w:rPr>
                <w:color w:val="000000" w:themeColor="text1"/>
                <w:sz w:val="18"/>
                <w:szCs w:val="18"/>
              </w:rPr>
              <w:t xml:space="preserve"> </w:t>
            </w:r>
            <w:proofErr w:type="spellStart"/>
            <w:r w:rsidRPr="00490D30">
              <w:rPr>
                <w:color w:val="000000" w:themeColor="text1"/>
                <w:sz w:val="18"/>
                <w:szCs w:val="18"/>
              </w:rPr>
              <w:t>insectelor</w:t>
            </w:r>
            <w:proofErr w:type="spellEnd"/>
            <w:r w:rsidRPr="00490D30">
              <w:rPr>
                <w:color w:val="000000" w:themeColor="text1"/>
                <w:sz w:val="18"/>
                <w:szCs w:val="18"/>
              </w:rPr>
              <w:t xml:space="preserve"> </w:t>
            </w:r>
            <w:proofErr w:type="spellStart"/>
            <w:r w:rsidRPr="00490D30">
              <w:rPr>
                <w:color w:val="000000" w:themeColor="text1"/>
                <w:sz w:val="18"/>
                <w:szCs w:val="18"/>
              </w:rPr>
              <w:t>zburatoare</w:t>
            </w:r>
            <w:proofErr w:type="spellEnd"/>
          </w:p>
        </w:tc>
        <w:tc>
          <w:tcPr>
            <w:tcW w:w="1188" w:type="dxa"/>
          </w:tcPr>
          <w:p w14:paraId="47973E02" w14:textId="77777777" w:rsidR="00AF441F" w:rsidRPr="00490D30" w:rsidRDefault="00AF441F" w:rsidP="00E6552C">
            <w:pPr>
              <w:rPr>
                <w:color w:val="000000" w:themeColor="text1"/>
                <w:sz w:val="18"/>
                <w:szCs w:val="18"/>
              </w:rPr>
            </w:pPr>
          </w:p>
        </w:tc>
        <w:tc>
          <w:tcPr>
            <w:tcW w:w="1201" w:type="dxa"/>
          </w:tcPr>
          <w:p w14:paraId="749DD288" w14:textId="77777777" w:rsidR="00AF441F" w:rsidRPr="00490D30" w:rsidRDefault="00AF441F" w:rsidP="00E6552C">
            <w:pPr>
              <w:rPr>
                <w:color w:val="000000" w:themeColor="text1"/>
                <w:sz w:val="18"/>
                <w:szCs w:val="18"/>
              </w:rPr>
            </w:pPr>
          </w:p>
        </w:tc>
        <w:tc>
          <w:tcPr>
            <w:tcW w:w="1144" w:type="dxa"/>
          </w:tcPr>
          <w:p w14:paraId="5A271514" w14:textId="355AB9FC" w:rsidR="00AF441F" w:rsidRPr="00490D30" w:rsidRDefault="00AF441F" w:rsidP="00E6552C">
            <w:pPr>
              <w:rPr>
                <w:color w:val="000000" w:themeColor="text1"/>
                <w:sz w:val="18"/>
                <w:szCs w:val="18"/>
              </w:rPr>
            </w:pPr>
          </w:p>
        </w:tc>
        <w:tc>
          <w:tcPr>
            <w:tcW w:w="1179" w:type="dxa"/>
          </w:tcPr>
          <w:p w14:paraId="449D97B9" w14:textId="6943692F" w:rsidR="00AF441F" w:rsidRPr="00490D30" w:rsidRDefault="00AF441F" w:rsidP="00E6552C">
            <w:pPr>
              <w:rPr>
                <w:color w:val="000000" w:themeColor="text1"/>
                <w:sz w:val="18"/>
                <w:szCs w:val="18"/>
              </w:rPr>
            </w:pPr>
          </w:p>
        </w:tc>
        <w:tc>
          <w:tcPr>
            <w:tcW w:w="1197" w:type="dxa"/>
          </w:tcPr>
          <w:p w14:paraId="78886AB7" w14:textId="77777777" w:rsidR="00AF441F" w:rsidRPr="00490D30" w:rsidRDefault="00AF441F" w:rsidP="00E6552C">
            <w:pPr>
              <w:rPr>
                <w:color w:val="000000" w:themeColor="text1"/>
                <w:sz w:val="18"/>
                <w:szCs w:val="18"/>
              </w:rPr>
            </w:pPr>
          </w:p>
        </w:tc>
        <w:tc>
          <w:tcPr>
            <w:tcW w:w="1218" w:type="dxa"/>
          </w:tcPr>
          <w:p w14:paraId="295B859E" w14:textId="706BF44F" w:rsidR="00AF441F" w:rsidRPr="00490D30" w:rsidRDefault="00AF441F" w:rsidP="00E6552C">
            <w:pPr>
              <w:rPr>
                <w:color w:val="000000" w:themeColor="text1"/>
                <w:sz w:val="18"/>
                <w:szCs w:val="18"/>
              </w:rPr>
            </w:pPr>
          </w:p>
        </w:tc>
        <w:tc>
          <w:tcPr>
            <w:tcW w:w="1170" w:type="dxa"/>
          </w:tcPr>
          <w:p w14:paraId="2CF59707" w14:textId="78DBF539" w:rsidR="00AF441F" w:rsidRPr="00490D30" w:rsidRDefault="00AF441F" w:rsidP="00E6552C">
            <w:pPr>
              <w:rPr>
                <w:color w:val="000000" w:themeColor="text1"/>
                <w:sz w:val="18"/>
                <w:szCs w:val="18"/>
              </w:rPr>
            </w:pPr>
          </w:p>
        </w:tc>
      </w:tr>
      <w:tr w:rsidR="00490D30" w:rsidRPr="00490D30" w14:paraId="699FA0CB" w14:textId="77777777" w:rsidTr="00AF441F">
        <w:trPr>
          <w:jc w:val="center"/>
        </w:trPr>
        <w:tc>
          <w:tcPr>
            <w:tcW w:w="467" w:type="dxa"/>
          </w:tcPr>
          <w:p w14:paraId="2BDE6A00" w14:textId="77777777" w:rsidR="00AF441F" w:rsidRPr="00490D30" w:rsidRDefault="00AF441F" w:rsidP="00E6552C">
            <w:pPr>
              <w:rPr>
                <w:color w:val="000000" w:themeColor="text1"/>
                <w:sz w:val="18"/>
                <w:szCs w:val="18"/>
              </w:rPr>
            </w:pPr>
            <w:r w:rsidRPr="00490D30">
              <w:rPr>
                <w:color w:val="000000" w:themeColor="text1"/>
                <w:sz w:val="18"/>
                <w:szCs w:val="18"/>
              </w:rPr>
              <w:t>54</w:t>
            </w:r>
          </w:p>
        </w:tc>
        <w:tc>
          <w:tcPr>
            <w:tcW w:w="1381" w:type="dxa"/>
          </w:tcPr>
          <w:p w14:paraId="0E955459"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Șervețele</w:t>
            </w:r>
            <w:proofErr w:type="spellEnd"/>
            <w:r w:rsidRPr="00490D30">
              <w:rPr>
                <w:color w:val="000000" w:themeColor="text1"/>
                <w:sz w:val="18"/>
                <w:szCs w:val="18"/>
              </w:rPr>
              <w:t xml:space="preserve"> simple </w:t>
            </w:r>
            <w:proofErr w:type="spellStart"/>
            <w:r w:rsidRPr="00490D30">
              <w:rPr>
                <w:color w:val="000000" w:themeColor="text1"/>
                <w:sz w:val="18"/>
                <w:szCs w:val="18"/>
              </w:rPr>
              <w:t>masă</w:t>
            </w:r>
            <w:proofErr w:type="spellEnd"/>
            <w:r w:rsidRPr="00490D30">
              <w:rPr>
                <w:color w:val="000000" w:themeColor="text1"/>
                <w:sz w:val="18"/>
                <w:szCs w:val="18"/>
              </w:rPr>
              <w:t xml:space="preserve"> minim 100 </w:t>
            </w:r>
            <w:proofErr w:type="spellStart"/>
            <w:r w:rsidRPr="00490D30">
              <w:rPr>
                <w:color w:val="000000" w:themeColor="text1"/>
                <w:sz w:val="18"/>
                <w:szCs w:val="18"/>
              </w:rPr>
              <w:t>buc</w:t>
            </w:r>
            <w:proofErr w:type="spellEnd"/>
            <w:r w:rsidRPr="00490D30">
              <w:rPr>
                <w:color w:val="000000" w:themeColor="text1"/>
                <w:sz w:val="18"/>
                <w:szCs w:val="18"/>
              </w:rPr>
              <w:t>/</w:t>
            </w:r>
            <w:proofErr w:type="spellStart"/>
            <w:r w:rsidRPr="00490D30">
              <w:rPr>
                <w:color w:val="000000" w:themeColor="text1"/>
                <w:sz w:val="18"/>
                <w:szCs w:val="18"/>
              </w:rPr>
              <w:t>pachet</w:t>
            </w:r>
            <w:proofErr w:type="spellEnd"/>
          </w:p>
        </w:tc>
        <w:tc>
          <w:tcPr>
            <w:tcW w:w="2575" w:type="dxa"/>
          </w:tcPr>
          <w:p w14:paraId="4B3DAA86" w14:textId="77777777" w:rsidR="00AF441F" w:rsidRPr="00490D30" w:rsidRDefault="00AF441F" w:rsidP="00E6552C">
            <w:pPr>
              <w:rPr>
                <w:color w:val="000000" w:themeColor="text1"/>
                <w:sz w:val="18"/>
                <w:szCs w:val="18"/>
              </w:rPr>
            </w:pPr>
            <w:r w:rsidRPr="00490D30">
              <w:rPr>
                <w:color w:val="000000" w:themeColor="text1"/>
                <w:sz w:val="18"/>
                <w:szCs w:val="18"/>
              </w:rPr>
              <w:t xml:space="preserve">100 </w:t>
            </w:r>
            <w:proofErr w:type="spellStart"/>
            <w:r w:rsidRPr="00490D30">
              <w:rPr>
                <w:color w:val="000000" w:themeColor="text1"/>
                <w:sz w:val="18"/>
                <w:szCs w:val="18"/>
              </w:rPr>
              <w:t>buc</w:t>
            </w:r>
            <w:proofErr w:type="spellEnd"/>
            <w:r w:rsidRPr="00490D30">
              <w:rPr>
                <w:color w:val="000000" w:themeColor="text1"/>
                <w:sz w:val="18"/>
                <w:szCs w:val="18"/>
              </w:rPr>
              <w:t>/</w:t>
            </w:r>
            <w:proofErr w:type="spellStart"/>
            <w:r w:rsidRPr="00490D30">
              <w:rPr>
                <w:color w:val="000000" w:themeColor="text1"/>
                <w:sz w:val="18"/>
                <w:szCs w:val="18"/>
              </w:rPr>
              <w:t>pachet</w:t>
            </w:r>
            <w:proofErr w:type="spellEnd"/>
          </w:p>
        </w:tc>
        <w:tc>
          <w:tcPr>
            <w:tcW w:w="2720" w:type="dxa"/>
          </w:tcPr>
          <w:p w14:paraId="17C3A954" w14:textId="77777777" w:rsidR="00AF441F" w:rsidRPr="00490D30" w:rsidRDefault="00AF441F" w:rsidP="00E6552C">
            <w:pPr>
              <w:rPr>
                <w:color w:val="000000" w:themeColor="text1"/>
                <w:sz w:val="18"/>
                <w:szCs w:val="18"/>
              </w:rPr>
            </w:pPr>
            <w:proofErr w:type="spellStart"/>
            <w:r w:rsidRPr="00490D30">
              <w:rPr>
                <w:color w:val="000000" w:themeColor="text1"/>
                <w:sz w:val="18"/>
                <w:szCs w:val="18"/>
              </w:rPr>
              <w:t>Servetele</w:t>
            </w:r>
            <w:proofErr w:type="spellEnd"/>
            <w:r w:rsidRPr="00490D30">
              <w:rPr>
                <w:color w:val="000000" w:themeColor="text1"/>
                <w:sz w:val="18"/>
                <w:szCs w:val="18"/>
              </w:rPr>
              <w:t xml:space="preserve"> de masa </w:t>
            </w:r>
            <w:proofErr w:type="spellStart"/>
            <w:r w:rsidRPr="00490D30">
              <w:rPr>
                <w:color w:val="000000" w:themeColor="text1"/>
                <w:sz w:val="18"/>
                <w:szCs w:val="18"/>
              </w:rPr>
              <w:t>vrac</w:t>
            </w:r>
            <w:proofErr w:type="spellEnd"/>
            <w:r w:rsidRPr="00490D30">
              <w:rPr>
                <w:color w:val="000000" w:themeColor="text1"/>
                <w:sz w:val="18"/>
                <w:szCs w:val="18"/>
              </w:rPr>
              <w:t xml:space="preserve"> cu </w:t>
            </w:r>
            <w:proofErr w:type="spellStart"/>
            <w:r w:rsidRPr="00490D30">
              <w:rPr>
                <w:color w:val="000000" w:themeColor="text1"/>
                <w:sz w:val="18"/>
                <w:szCs w:val="18"/>
              </w:rPr>
              <w:t>dimesiunea</w:t>
            </w:r>
            <w:proofErr w:type="spellEnd"/>
            <w:r w:rsidRPr="00490D30">
              <w:rPr>
                <w:color w:val="000000" w:themeColor="text1"/>
                <w:sz w:val="18"/>
                <w:szCs w:val="18"/>
              </w:rPr>
              <w:t xml:space="preserve"> 24x24cm, </w:t>
            </w:r>
            <w:proofErr w:type="spellStart"/>
            <w:r w:rsidRPr="00490D30">
              <w:rPr>
                <w:color w:val="000000" w:themeColor="text1"/>
                <w:sz w:val="18"/>
                <w:szCs w:val="18"/>
              </w:rPr>
              <w:t>realizate</w:t>
            </w:r>
            <w:proofErr w:type="spellEnd"/>
            <w:r w:rsidRPr="00490D30">
              <w:rPr>
                <w:color w:val="000000" w:themeColor="text1"/>
                <w:sz w:val="18"/>
                <w:szCs w:val="18"/>
              </w:rPr>
              <w:t xml:space="preserve"> din </w:t>
            </w:r>
            <w:proofErr w:type="spellStart"/>
            <w:r w:rsidRPr="00490D30">
              <w:rPr>
                <w:color w:val="000000" w:themeColor="text1"/>
                <w:sz w:val="18"/>
                <w:szCs w:val="18"/>
              </w:rPr>
              <w:t>celuloza</w:t>
            </w:r>
            <w:proofErr w:type="spellEnd"/>
            <w:r w:rsidRPr="00490D30">
              <w:rPr>
                <w:color w:val="000000" w:themeColor="text1"/>
                <w:sz w:val="18"/>
                <w:szCs w:val="18"/>
              </w:rPr>
              <w:t xml:space="preserve"> de </w:t>
            </w:r>
            <w:proofErr w:type="spellStart"/>
            <w:r w:rsidRPr="00490D30">
              <w:rPr>
                <w:color w:val="000000" w:themeColor="text1"/>
                <w:sz w:val="18"/>
                <w:szCs w:val="18"/>
              </w:rPr>
              <w:t>culoare</w:t>
            </w:r>
            <w:proofErr w:type="spellEnd"/>
            <w:r w:rsidRPr="00490D30">
              <w:rPr>
                <w:color w:val="000000" w:themeColor="text1"/>
                <w:sz w:val="18"/>
                <w:szCs w:val="18"/>
              </w:rPr>
              <w:t xml:space="preserve"> alba, </w:t>
            </w:r>
            <w:proofErr w:type="spellStart"/>
            <w:r w:rsidRPr="00490D30">
              <w:rPr>
                <w:color w:val="000000" w:themeColor="text1"/>
                <w:sz w:val="18"/>
                <w:szCs w:val="18"/>
              </w:rPr>
              <w:t>dispunsa</w:t>
            </w:r>
            <w:proofErr w:type="spellEnd"/>
            <w:r w:rsidRPr="00490D30">
              <w:rPr>
                <w:color w:val="000000" w:themeColor="text1"/>
                <w:sz w:val="18"/>
                <w:szCs w:val="18"/>
              </w:rPr>
              <w:t xml:space="preserve"> </w:t>
            </w:r>
            <w:proofErr w:type="spellStart"/>
            <w:r w:rsidRPr="00490D30">
              <w:rPr>
                <w:color w:val="000000" w:themeColor="text1"/>
                <w:sz w:val="18"/>
                <w:szCs w:val="18"/>
              </w:rPr>
              <w:t>intr</w:t>
            </w:r>
            <w:proofErr w:type="spellEnd"/>
            <w:r w:rsidRPr="00490D30">
              <w:rPr>
                <w:color w:val="000000" w:themeColor="text1"/>
                <w:sz w:val="18"/>
                <w:szCs w:val="18"/>
              </w:rPr>
              <w:t xml:space="preserve">-un </w:t>
            </w:r>
            <w:proofErr w:type="spellStart"/>
            <w:r w:rsidRPr="00490D30">
              <w:rPr>
                <w:color w:val="000000" w:themeColor="text1"/>
                <w:sz w:val="18"/>
                <w:szCs w:val="18"/>
              </w:rPr>
              <w:t>strat</w:t>
            </w:r>
            <w:proofErr w:type="spellEnd"/>
            <w:r w:rsidRPr="00490D30">
              <w:rPr>
                <w:color w:val="000000" w:themeColor="text1"/>
                <w:sz w:val="18"/>
                <w:szCs w:val="18"/>
              </w:rPr>
              <w:t>.</w:t>
            </w:r>
          </w:p>
        </w:tc>
        <w:tc>
          <w:tcPr>
            <w:tcW w:w="1188" w:type="dxa"/>
          </w:tcPr>
          <w:p w14:paraId="05AB0A7A" w14:textId="77777777" w:rsidR="00AF441F" w:rsidRPr="00490D30" w:rsidRDefault="00AF441F" w:rsidP="00E6552C">
            <w:pPr>
              <w:rPr>
                <w:color w:val="000000" w:themeColor="text1"/>
                <w:sz w:val="18"/>
                <w:szCs w:val="18"/>
              </w:rPr>
            </w:pPr>
          </w:p>
        </w:tc>
        <w:tc>
          <w:tcPr>
            <w:tcW w:w="1201" w:type="dxa"/>
          </w:tcPr>
          <w:p w14:paraId="2D7BA763" w14:textId="77777777" w:rsidR="00AF441F" w:rsidRPr="00490D30" w:rsidRDefault="00AF441F" w:rsidP="00E6552C">
            <w:pPr>
              <w:rPr>
                <w:color w:val="000000" w:themeColor="text1"/>
                <w:sz w:val="18"/>
                <w:szCs w:val="18"/>
              </w:rPr>
            </w:pPr>
          </w:p>
        </w:tc>
        <w:tc>
          <w:tcPr>
            <w:tcW w:w="1144" w:type="dxa"/>
          </w:tcPr>
          <w:p w14:paraId="175EB950" w14:textId="65A2B160" w:rsidR="00AF441F" w:rsidRPr="00490D30" w:rsidRDefault="00AF441F" w:rsidP="00E6552C">
            <w:pPr>
              <w:rPr>
                <w:color w:val="000000" w:themeColor="text1"/>
                <w:sz w:val="18"/>
                <w:szCs w:val="18"/>
              </w:rPr>
            </w:pPr>
          </w:p>
        </w:tc>
        <w:tc>
          <w:tcPr>
            <w:tcW w:w="1179" w:type="dxa"/>
          </w:tcPr>
          <w:p w14:paraId="601990ED" w14:textId="28607469" w:rsidR="00AF441F" w:rsidRPr="00490D30" w:rsidRDefault="00AF441F" w:rsidP="00E6552C">
            <w:pPr>
              <w:rPr>
                <w:color w:val="000000" w:themeColor="text1"/>
                <w:sz w:val="18"/>
                <w:szCs w:val="18"/>
              </w:rPr>
            </w:pPr>
          </w:p>
        </w:tc>
        <w:tc>
          <w:tcPr>
            <w:tcW w:w="1197" w:type="dxa"/>
          </w:tcPr>
          <w:p w14:paraId="65AC1ECE" w14:textId="77777777" w:rsidR="00AF441F" w:rsidRPr="00490D30" w:rsidRDefault="00AF441F" w:rsidP="00E6552C">
            <w:pPr>
              <w:rPr>
                <w:color w:val="000000" w:themeColor="text1"/>
                <w:sz w:val="18"/>
                <w:szCs w:val="18"/>
              </w:rPr>
            </w:pPr>
          </w:p>
        </w:tc>
        <w:tc>
          <w:tcPr>
            <w:tcW w:w="1218" w:type="dxa"/>
          </w:tcPr>
          <w:p w14:paraId="25BF8CDF" w14:textId="2472DD9A" w:rsidR="00AF441F" w:rsidRPr="00490D30" w:rsidRDefault="00AF441F" w:rsidP="00E6552C">
            <w:pPr>
              <w:rPr>
                <w:color w:val="000000" w:themeColor="text1"/>
                <w:sz w:val="18"/>
                <w:szCs w:val="18"/>
              </w:rPr>
            </w:pPr>
          </w:p>
        </w:tc>
        <w:tc>
          <w:tcPr>
            <w:tcW w:w="1170" w:type="dxa"/>
          </w:tcPr>
          <w:p w14:paraId="40C3B603" w14:textId="3721C641" w:rsidR="00AF441F" w:rsidRPr="00490D30" w:rsidRDefault="00AF441F" w:rsidP="00E6552C">
            <w:pPr>
              <w:rPr>
                <w:color w:val="000000" w:themeColor="text1"/>
                <w:sz w:val="18"/>
                <w:szCs w:val="18"/>
              </w:rPr>
            </w:pPr>
          </w:p>
        </w:tc>
      </w:tr>
    </w:tbl>
    <w:p w14:paraId="1F9F2ED1" w14:textId="77777777" w:rsidR="00B60567" w:rsidRDefault="00B60567" w:rsidP="00AD0B22">
      <w:pPr>
        <w:rPr>
          <w:lang w:val="en-GB"/>
        </w:rPr>
        <w:sectPr w:rsidR="00B60567" w:rsidSect="00B60567">
          <w:pgSz w:w="16838" w:h="11906" w:orient="landscape"/>
          <w:pgMar w:top="907" w:right="395" w:bottom="720" w:left="993" w:header="709" w:footer="442" w:gutter="0"/>
          <w:cols w:space="708"/>
          <w:docGrid w:linePitch="360"/>
        </w:sectPr>
      </w:pPr>
    </w:p>
    <w:p w14:paraId="38D3CAD6" w14:textId="77777777" w:rsidR="00827925" w:rsidRPr="00AD0B22" w:rsidRDefault="00827925" w:rsidP="00AD0B22">
      <w:pPr>
        <w:rPr>
          <w:lang w:val="en-GB"/>
        </w:rPr>
      </w:pPr>
    </w:p>
    <w:p w14:paraId="617F53F4" w14:textId="77777777" w:rsidR="005F45DA" w:rsidRPr="009478C3" w:rsidRDefault="005F45DA" w:rsidP="009478C3">
      <w:pPr>
        <w:pStyle w:val="Heading2"/>
      </w:pPr>
      <w:proofErr w:type="spellStart"/>
      <w:r w:rsidRPr="005F45DA">
        <w:t>Garantie</w:t>
      </w:r>
      <w:proofErr w:type="spellEnd"/>
      <w:r w:rsidRPr="005F45DA">
        <w:t xml:space="preserve"> / Termen de </w:t>
      </w:r>
      <w:proofErr w:type="spellStart"/>
      <w:r w:rsidRPr="005F45DA">
        <w:t>valabilitate</w:t>
      </w:r>
      <w:proofErr w:type="spellEnd"/>
    </w:p>
    <w:p w14:paraId="02CA47C2" w14:textId="77777777" w:rsidR="005F45DA" w:rsidRPr="005F45DA" w:rsidRDefault="005F45DA" w:rsidP="005F45DA">
      <w:pPr>
        <w:rPr>
          <w:i/>
          <w:iCs/>
          <w:color w:val="EE0000"/>
          <w:lang w:val="ro-RO"/>
        </w:rPr>
      </w:pPr>
      <w:r w:rsidRPr="005F45DA">
        <w:rPr>
          <w:i/>
          <w:iCs/>
          <w:color w:val="EE0000"/>
          <w:lang w:val="ro-RO"/>
        </w:rPr>
        <w:t xml:space="preserve">Ofertantul va prezenta modalitatea de indeplinire a cerintelor referitoare </w:t>
      </w:r>
      <w:r w:rsidRPr="005F45DA">
        <w:rPr>
          <w:i/>
          <w:iCs/>
          <w:color w:val="EE0000"/>
          <w:shd w:val="clear" w:color="auto" w:fill="BFBFBF" w:themeFill="background1" w:themeFillShade="BF"/>
          <w:lang w:val="ro-RO"/>
        </w:rPr>
        <w:t xml:space="preserve">la garantie si remedierea defectelor aparute in perioada de garantie   / termenul de valabilitate </w:t>
      </w:r>
      <w:r w:rsidRPr="005F45DA">
        <w:rPr>
          <w:i/>
          <w:iCs/>
          <w:color w:val="EE0000"/>
          <w:lang w:val="ro-RO"/>
        </w:rPr>
        <w:t>în contextul cerintelor incluse in  Caietul de Sarcini, prin prezentarea activităților și a modalității efective de realizare a acestora pentru a demonstra atingerea obiectivelor asociate Contractului.</w:t>
      </w:r>
    </w:p>
    <w:p w14:paraId="06B750B6" w14:textId="77777777" w:rsidR="005F45DA" w:rsidRPr="005F45DA" w:rsidRDefault="005F45DA" w:rsidP="005F45DA">
      <w:pPr>
        <w:rPr>
          <w:b/>
          <w:bCs/>
          <w:lang w:val="en-GB"/>
        </w:rPr>
      </w:pPr>
    </w:p>
    <w:p w14:paraId="191AAA09" w14:textId="4346C809" w:rsidR="009478C3" w:rsidRPr="009478C3" w:rsidRDefault="00B60567" w:rsidP="009478C3">
      <w:pPr>
        <w:pStyle w:val="Heading2"/>
      </w:pPr>
      <w:bookmarkStart w:id="1" w:name="_Hlk230602180"/>
      <w:proofErr w:type="spellStart"/>
      <w:r w:rsidRPr="009478C3">
        <w:t>Condiții</w:t>
      </w:r>
      <w:proofErr w:type="spellEnd"/>
      <w:r w:rsidRPr="009478C3">
        <w:t xml:space="preserve"> de </w:t>
      </w:r>
      <w:proofErr w:type="spellStart"/>
      <w:r w:rsidRPr="009478C3">
        <w:t>livrare</w:t>
      </w:r>
      <w:proofErr w:type="spellEnd"/>
      <w:r w:rsidR="009478C3">
        <w:t xml:space="preserve">, </w:t>
      </w:r>
      <w:proofErr w:type="spellStart"/>
      <w:r w:rsidR="009478C3">
        <w:t>ambalare</w:t>
      </w:r>
      <w:proofErr w:type="spellEnd"/>
      <w:r w:rsidR="009478C3">
        <w:t xml:space="preserve">, </w:t>
      </w:r>
      <w:proofErr w:type="spellStart"/>
      <w:r w:rsidR="009478C3">
        <w:t>etichetare</w:t>
      </w:r>
      <w:proofErr w:type="spellEnd"/>
      <w:r w:rsidRPr="009478C3">
        <w:t xml:space="preserve"> </w:t>
      </w:r>
    </w:p>
    <w:bookmarkEnd w:id="1"/>
    <w:p w14:paraId="30195573" w14:textId="7F619DFC" w:rsidR="00B60567" w:rsidRPr="009478C3" w:rsidRDefault="00B60567" w:rsidP="009478C3">
      <w:pPr>
        <w:rPr>
          <w:i/>
          <w:iCs/>
          <w:color w:val="EE0000"/>
          <w:lang w:val="ro-RO"/>
        </w:rPr>
      </w:pPr>
      <w:r w:rsidRPr="009478C3">
        <w:rPr>
          <w:i/>
          <w:iCs/>
          <w:color w:val="EE0000"/>
          <w:lang w:val="ro-RO"/>
        </w:rPr>
        <w:t>(se vor completa de ofertant în vederea îndeplinirii cerinței de la Cap. 3.5.1</w:t>
      </w:r>
      <w:r w:rsidR="009478C3" w:rsidRPr="009478C3">
        <w:rPr>
          <w:i/>
          <w:iCs/>
          <w:color w:val="EE0000"/>
          <w:lang w:val="ro-RO"/>
        </w:rPr>
        <w:t>-3.5.3.</w:t>
      </w:r>
      <w:r w:rsidRPr="009478C3">
        <w:rPr>
          <w:i/>
          <w:iCs/>
          <w:color w:val="EE0000"/>
          <w:lang w:val="ro-RO"/>
        </w:rPr>
        <w:t xml:space="preserve"> din caietul de sarcini):</w:t>
      </w:r>
    </w:p>
    <w:p w14:paraId="4E05E662" w14:textId="77777777" w:rsidR="00B60567" w:rsidRPr="00B60567" w:rsidRDefault="00B60567" w:rsidP="00B60567">
      <w:pPr>
        <w:rPr>
          <w:lang w:val="ro-RO"/>
        </w:rPr>
      </w:pPr>
      <w:r w:rsidRPr="00B60567">
        <w:rPr>
          <w:lang w:val="ro-RO"/>
        </w:rPr>
        <w:t>……………………………………………………………………………………………………………………………………</w:t>
      </w:r>
    </w:p>
    <w:p w14:paraId="53640CCD" w14:textId="77777777" w:rsidR="00B60567" w:rsidRPr="00B60567" w:rsidRDefault="00B60567" w:rsidP="00B60567">
      <w:pPr>
        <w:rPr>
          <w:lang w:val="ro-RO"/>
        </w:rPr>
      </w:pPr>
      <w:r w:rsidRPr="00B60567">
        <w:rPr>
          <w:lang w:val="ro-RO"/>
        </w:rPr>
        <w:t>…………………………………………………………………………………………………………………………………</w:t>
      </w:r>
    </w:p>
    <w:p w14:paraId="18413883" w14:textId="06D9D973" w:rsidR="009478C3" w:rsidRDefault="009478C3" w:rsidP="009478C3">
      <w:pPr>
        <w:pStyle w:val="Heading2"/>
      </w:pPr>
      <w:proofErr w:type="spellStart"/>
      <w:r w:rsidRPr="009478C3">
        <w:t>Condiții</w:t>
      </w:r>
      <w:proofErr w:type="spellEnd"/>
      <w:r w:rsidRPr="009478C3">
        <w:t xml:space="preserve"> de </w:t>
      </w:r>
      <w:proofErr w:type="spellStart"/>
      <w:r w:rsidRPr="009478C3">
        <w:t>ambalare</w:t>
      </w:r>
      <w:proofErr w:type="spellEnd"/>
      <w:r w:rsidRPr="009478C3">
        <w:t xml:space="preserve">, </w:t>
      </w:r>
      <w:proofErr w:type="spellStart"/>
      <w:r w:rsidRPr="009478C3">
        <w:t>etichetare</w:t>
      </w:r>
      <w:proofErr w:type="spellEnd"/>
      <w:r w:rsidRPr="009478C3">
        <w:t xml:space="preserve"> </w:t>
      </w:r>
    </w:p>
    <w:p w14:paraId="433387C8" w14:textId="77777777" w:rsidR="009478C3" w:rsidRPr="009478C3" w:rsidRDefault="009478C3" w:rsidP="009478C3">
      <w:pPr>
        <w:rPr>
          <w:i/>
          <w:iCs/>
          <w:color w:val="EE0000"/>
          <w:lang w:val="ro-RO"/>
        </w:rPr>
      </w:pPr>
      <w:r w:rsidRPr="009478C3">
        <w:rPr>
          <w:i/>
          <w:iCs/>
          <w:color w:val="EE0000"/>
          <w:lang w:val="ro-RO"/>
        </w:rPr>
        <w:t>Ofertantul va prezenta modalitatea de indeplinire a cerintelor referitoare la ambalare si etichetare, inclusiv preluarea si eliminarea ambalajelor, în contextul responsabilităților și cerintelor incluse in  Caietul de Sarcini, prin prezentarea activităților și a modalității efective de realizare a acestora pentru a demonstra atingerea obiectivelor asociate Contractului.</w:t>
      </w:r>
    </w:p>
    <w:p w14:paraId="01B3FA2E" w14:textId="77777777" w:rsidR="009478C3" w:rsidRPr="009478C3" w:rsidRDefault="009478C3" w:rsidP="009478C3"/>
    <w:p w14:paraId="2010D08A" w14:textId="4FAC18D3" w:rsidR="009478C3" w:rsidRPr="009478C3" w:rsidRDefault="00B60567" w:rsidP="009478C3">
      <w:pPr>
        <w:pStyle w:val="Heading2"/>
      </w:pPr>
      <w:proofErr w:type="spellStart"/>
      <w:r w:rsidRPr="009478C3">
        <w:t>Expediere</w:t>
      </w:r>
      <w:proofErr w:type="spellEnd"/>
      <w:r w:rsidRPr="009478C3">
        <w:t xml:space="preserve"> </w:t>
      </w:r>
      <w:proofErr w:type="spellStart"/>
      <w:r w:rsidRPr="009478C3">
        <w:t>și</w:t>
      </w:r>
      <w:proofErr w:type="spellEnd"/>
      <w:r w:rsidRPr="009478C3">
        <w:t xml:space="preserve"> transport </w:t>
      </w:r>
    </w:p>
    <w:p w14:paraId="404BEE16" w14:textId="3CC65753" w:rsidR="00B60567" w:rsidRPr="009478C3" w:rsidRDefault="00B60567" w:rsidP="00B60567">
      <w:pPr>
        <w:rPr>
          <w:i/>
          <w:iCs/>
          <w:color w:val="EE0000"/>
          <w:lang w:val="ro-RO"/>
        </w:rPr>
      </w:pPr>
      <w:r w:rsidRPr="009478C3">
        <w:rPr>
          <w:i/>
          <w:iCs/>
          <w:color w:val="EE0000"/>
          <w:lang w:val="ro-RO"/>
        </w:rPr>
        <w:t>(se vor completa de ofertant în vederea îndeplinirii cerinței de la Cap. 3.5.4. din caietul de sarcini):</w:t>
      </w:r>
    </w:p>
    <w:p w14:paraId="73407C03" w14:textId="77777777" w:rsidR="00B60567" w:rsidRPr="00B60567" w:rsidRDefault="00B60567" w:rsidP="00B60567">
      <w:pPr>
        <w:rPr>
          <w:lang w:val="ro-RO"/>
        </w:rPr>
      </w:pPr>
      <w:r w:rsidRPr="00B60567">
        <w:rPr>
          <w:lang w:val="ro-RO"/>
        </w:rPr>
        <w:t>……………………………………………………………………………………………………………………………………</w:t>
      </w:r>
    </w:p>
    <w:p w14:paraId="095187FB" w14:textId="77777777" w:rsidR="00B60567" w:rsidRPr="00B60567" w:rsidRDefault="00B60567" w:rsidP="00B60567">
      <w:pPr>
        <w:rPr>
          <w:lang w:val="ro-RO"/>
        </w:rPr>
      </w:pPr>
    </w:p>
    <w:p w14:paraId="06FCDFF6" w14:textId="50E19582" w:rsidR="009478C3" w:rsidRDefault="009478C3" w:rsidP="009478C3">
      <w:pPr>
        <w:pStyle w:val="Heading2"/>
        <w:rPr>
          <w:lang w:bidi="ro-RO"/>
        </w:rPr>
      </w:pPr>
      <w:proofErr w:type="spellStart"/>
      <w:r w:rsidRPr="009478C3">
        <w:rPr>
          <w:lang w:bidi="ro-RO"/>
        </w:rPr>
        <w:t>Suport</w:t>
      </w:r>
      <w:proofErr w:type="spellEnd"/>
      <w:r w:rsidRPr="009478C3">
        <w:rPr>
          <w:lang w:bidi="ro-RO"/>
        </w:rPr>
        <w:t xml:space="preserve"> </w:t>
      </w:r>
      <w:proofErr w:type="spellStart"/>
      <w:r w:rsidRPr="009478C3">
        <w:rPr>
          <w:lang w:bidi="ro-RO"/>
        </w:rPr>
        <w:t>tehnic</w:t>
      </w:r>
      <w:proofErr w:type="spellEnd"/>
    </w:p>
    <w:p w14:paraId="78210C24" w14:textId="2FD8187D" w:rsidR="009478C3" w:rsidRDefault="009478C3" w:rsidP="009478C3">
      <w:pPr>
        <w:rPr>
          <w:i/>
          <w:iCs/>
          <w:color w:val="EE0000"/>
          <w:lang w:val="ro-RO"/>
        </w:rPr>
      </w:pPr>
      <w:r w:rsidRPr="009478C3">
        <w:rPr>
          <w:i/>
          <w:iCs/>
          <w:color w:val="EE0000"/>
          <w:lang w:val="ro-RO"/>
        </w:rPr>
        <w:t xml:space="preserve">(se vor completa de ofertant în vederea îndeplinirii cerinței de la Cap. </w:t>
      </w:r>
      <w:r>
        <w:rPr>
          <w:i/>
          <w:iCs/>
          <w:color w:val="EE0000"/>
          <w:lang w:val="ro-RO"/>
        </w:rPr>
        <w:t>3.8</w:t>
      </w:r>
      <w:r w:rsidRPr="009478C3">
        <w:rPr>
          <w:i/>
          <w:iCs/>
          <w:color w:val="EE0000"/>
          <w:lang w:val="ro-RO"/>
        </w:rPr>
        <w:t xml:space="preserve"> din caietul de sarcini):</w:t>
      </w:r>
    </w:p>
    <w:p w14:paraId="492485D2" w14:textId="77777777" w:rsidR="009478C3" w:rsidRPr="00B60567" w:rsidRDefault="009478C3" w:rsidP="009478C3">
      <w:pPr>
        <w:rPr>
          <w:lang w:val="ro-RO"/>
        </w:rPr>
      </w:pPr>
      <w:r w:rsidRPr="00B60567">
        <w:rPr>
          <w:lang w:val="ro-RO"/>
        </w:rPr>
        <w:t>……………………………………………………………………………………………………………………………………</w:t>
      </w:r>
    </w:p>
    <w:p w14:paraId="0F0EA48D" w14:textId="77777777" w:rsidR="009478C3" w:rsidRPr="009478C3" w:rsidRDefault="009478C3" w:rsidP="009478C3">
      <w:pPr>
        <w:pStyle w:val="Heading2"/>
        <w:rPr>
          <w:lang w:bidi="ro-RO"/>
        </w:rPr>
      </w:pPr>
      <w:r w:rsidRPr="009478C3">
        <w:rPr>
          <w:lang w:bidi="ro-RO"/>
        </w:rPr>
        <w:t>Modalitati de adaptare la Constrângeri privind locatiile unde se vor efectua livrarile</w:t>
      </w:r>
    </w:p>
    <w:p w14:paraId="7475EADA" w14:textId="4F24DD01" w:rsidR="009478C3" w:rsidRDefault="009478C3" w:rsidP="009478C3">
      <w:pPr>
        <w:rPr>
          <w:i/>
          <w:iCs/>
          <w:color w:val="EE0000"/>
          <w:lang w:val="ro-RO"/>
        </w:rPr>
      </w:pPr>
      <w:r w:rsidRPr="009478C3">
        <w:rPr>
          <w:i/>
          <w:iCs/>
          <w:color w:val="EE0000"/>
          <w:lang w:val="ro-RO"/>
        </w:rPr>
        <w:t xml:space="preserve">(se vor completa de ofertant în vederea îndeplinirii cerinței de la Cap. </w:t>
      </w:r>
      <w:r>
        <w:rPr>
          <w:i/>
          <w:iCs/>
          <w:color w:val="EE0000"/>
          <w:lang w:val="ro-RO"/>
        </w:rPr>
        <w:t>3.11</w:t>
      </w:r>
      <w:r w:rsidRPr="009478C3">
        <w:rPr>
          <w:i/>
          <w:iCs/>
          <w:color w:val="EE0000"/>
          <w:lang w:val="ro-RO"/>
        </w:rPr>
        <w:t xml:space="preserve"> din caietul de sarcini):</w:t>
      </w:r>
    </w:p>
    <w:p w14:paraId="17D7F58E" w14:textId="77777777" w:rsidR="009478C3" w:rsidRPr="00B60567" w:rsidRDefault="009478C3" w:rsidP="009478C3">
      <w:pPr>
        <w:rPr>
          <w:lang w:val="ro-RO"/>
        </w:rPr>
      </w:pPr>
      <w:r w:rsidRPr="00B60567">
        <w:rPr>
          <w:lang w:val="ro-RO"/>
        </w:rPr>
        <w:t>……………………………………………………………………………………………………………………………………</w:t>
      </w:r>
    </w:p>
    <w:p w14:paraId="5BA8376F" w14:textId="77777777" w:rsidR="00303B2F" w:rsidRPr="00303B2F" w:rsidRDefault="00303B2F" w:rsidP="00303B2F">
      <w:pPr>
        <w:pStyle w:val="Heading1"/>
        <w:tabs>
          <w:tab w:val="num" w:pos="993"/>
        </w:tabs>
        <w:rPr>
          <w:lang w:val="en-US"/>
        </w:rPr>
      </w:pPr>
      <w:proofErr w:type="spellStart"/>
      <w:r w:rsidRPr="00303B2F">
        <w:rPr>
          <w:lang w:val="en-US"/>
        </w:rPr>
        <w:t>Documente</w:t>
      </w:r>
      <w:proofErr w:type="spellEnd"/>
      <w:r w:rsidRPr="00303B2F">
        <w:rPr>
          <w:lang w:val="en-US"/>
        </w:rPr>
        <w:t xml:space="preserve"> </w:t>
      </w:r>
      <w:proofErr w:type="spellStart"/>
      <w:r w:rsidRPr="00303B2F">
        <w:rPr>
          <w:lang w:val="en-US"/>
        </w:rPr>
        <w:t>obligatorii</w:t>
      </w:r>
      <w:proofErr w:type="spellEnd"/>
      <w:r w:rsidRPr="00303B2F">
        <w:rPr>
          <w:lang w:val="en-US"/>
        </w:rPr>
        <w:t xml:space="preserve"> la </w:t>
      </w:r>
      <w:proofErr w:type="spellStart"/>
      <w:r w:rsidRPr="00303B2F">
        <w:rPr>
          <w:lang w:val="en-US"/>
        </w:rPr>
        <w:t>livrare</w:t>
      </w:r>
      <w:proofErr w:type="spellEnd"/>
    </w:p>
    <w:p w14:paraId="5F6387F2" w14:textId="77777777" w:rsidR="00303B2F" w:rsidRPr="00303B2F" w:rsidRDefault="00303B2F" w:rsidP="00303B2F">
      <w:pPr>
        <w:rPr>
          <w:i/>
          <w:iCs/>
          <w:color w:val="EE0000"/>
          <w:lang w:val="ro-RO"/>
        </w:rPr>
      </w:pPr>
      <w:r w:rsidRPr="00303B2F">
        <w:rPr>
          <w:i/>
          <w:iCs/>
          <w:color w:val="EE0000"/>
          <w:lang w:val="ro-RO"/>
        </w:rPr>
        <w:t>(se vor completa de ofertant în vederea îndeplinirii cerinței de la Cap. 5 din caietul de sarcini):</w:t>
      </w:r>
    </w:p>
    <w:p w14:paraId="08633AF7" w14:textId="77777777" w:rsidR="00303B2F" w:rsidRPr="00B60567" w:rsidRDefault="00303B2F" w:rsidP="00303B2F">
      <w:pPr>
        <w:rPr>
          <w:lang w:val="ro-RO"/>
        </w:rPr>
      </w:pPr>
      <w:r w:rsidRPr="00B60567">
        <w:rPr>
          <w:lang w:val="ro-RO"/>
        </w:rPr>
        <w:t>…………………………………………………………………………………………………………………………………….</w:t>
      </w:r>
    </w:p>
    <w:p w14:paraId="34861A69" w14:textId="77777777" w:rsidR="00303B2F" w:rsidRPr="009478C3" w:rsidRDefault="00303B2F" w:rsidP="00303B2F">
      <w:pPr>
        <w:pStyle w:val="Heading1"/>
        <w:rPr>
          <w:lang w:val="en-US"/>
        </w:rPr>
      </w:pPr>
      <w:proofErr w:type="spellStart"/>
      <w:r w:rsidRPr="009478C3">
        <w:rPr>
          <w:lang w:val="en-US"/>
        </w:rPr>
        <w:t>Recepție</w:t>
      </w:r>
      <w:proofErr w:type="spellEnd"/>
      <w:r w:rsidRPr="009478C3">
        <w:rPr>
          <w:lang w:val="en-US"/>
        </w:rPr>
        <w:t xml:space="preserve"> </w:t>
      </w:r>
      <w:proofErr w:type="spellStart"/>
      <w:r w:rsidRPr="009478C3">
        <w:rPr>
          <w:lang w:val="en-US"/>
        </w:rPr>
        <w:t>și</w:t>
      </w:r>
      <w:proofErr w:type="spellEnd"/>
      <w:r w:rsidRPr="009478C3">
        <w:rPr>
          <w:lang w:val="en-US"/>
        </w:rPr>
        <w:t xml:space="preserve"> probe </w:t>
      </w:r>
    </w:p>
    <w:p w14:paraId="17B00B48" w14:textId="77777777" w:rsidR="00303B2F" w:rsidRPr="009478C3" w:rsidRDefault="00303B2F" w:rsidP="00303B2F">
      <w:pPr>
        <w:rPr>
          <w:i/>
          <w:iCs/>
          <w:color w:val="EE0000"/>
          <w:lang w:val="ro-RO"/>
        </w:rPr>
      </w:pPr>
      <w:r w:rsidRPr="009478C3">
        <w:rPr>
          <w:i/>
          <w:iCs/>
          <w:color w:val="EE0000"/>
          <w:lang w:val="ro-RO"/>
        </w:rPr>
        <w:t>(se vor completa de ofertant în vederea îndeplinirii cerinței de la Cap. 6 din caietul de sarcini):</w:t>
      </w:r>
    </w:p>
    <w:p w14:paraId="57AD9A87" w14:textId="77777777" w:rsidR="00303B2F" w:rsidRDefault="00303B2F" w:rsidP="00303B2F">
      <w:pPr>
        <w:rPr>
          <w:lang w:val="ro-RO"/>
        </w:rPr>
      </w:pPr>
      <w:r w:rsidRPr="00B60567">
        <w:rPr>
          <w:lang w:val="ro-RO"/>
        </w:rPr>
        <w:t>……………………………………………………………………………………………………………………………………</w:t>
      </w:r>
    </w:p>
    <w:p w14:paraId="61D9C65B" w14:textId="77777777" w:rsidR="00303B2F" w:rsidRPr="00B60567" w:rsidRDefault="00303B2F" w:rsidP="00303B2F">
      <w:pPr>
        <w:rPr>
          <w:lang w:val="ro-RO"/>
        </w:rPr>
      </w:pPr>
    </w:p>
    <w:p w14:paraId="48AC0C72" w14:textId="0FFDAD86" w:rsidR="00303B2F" w:rsidRPr="00303B2F" w:rsidRDefault="00303B2F" w:rsidP="00303B2F">
      <w:pPr>
        <w:pStyle w:val="Heading1"/>
        <w:rPr>
          <w:lang w:val="en-US"/>
        </w:rPr>
      </w:pPr>
      <w:proofErr w:type="spellStart"/>
      <w:r w:rsidRPr="00303B2F">
        <w:rPr>
          <w:lang w:val="en-US"/>
        </w:rPr>
        <w:lastRenderedPageBreak/>
        <w:t>Modalități</w:t>
      </w:r>
      <w:proofErr w:type="spellEnd"/>
      <w:r w:rsidRPr="00303B2F">
        <w:rPr>
          <w:lang w:val="en-US"/>
        </w:rPr>
        <w:t xml:space="preserve"> de </w:t>
      </w:r>
      <w:proofErr w:type="spellStart"/>
      <w:r w:rsidRPr="00303B2F">
        <w:rPr>
          <w:lang w:val="en-US"/>
        </w:rPr>
        <w:t>plată</w:t>
      </w:r>
      <w:proofErr w:type="spellEnd"/>
      <w:r w:rsidRPr="00303B2F">
        <w:rPr>
          <w:lang w:val="en-US"/>
        </w:rPr>
        <w:t xml:space="preserve">  </w:t>
      </w:r>
    </w:p>
    <w:p w14:paraId="7A9B8CD6" w14:textId="3A0E10EC" w:rsidR="00303B2F" w:rsidRPr="00303B2F" w:rsidRDefault="00303B2F" w:rsidP="00303B2F">
      <w:pPr>
        <w:rPr>
          <w:i/>
          <w:iCs/>
          <w:color w:val="EE0000"/>
          <w:lang w:val="ro-RO"/>
        </w:rPr>
      </w:pPr>
      <w:r w:rsidRPr="00303B2F">
        <w:rPr>
          <w:i/>
          <w:iCs/>
          <w:color w:val="EE0000"/>
          <w:lang w:val="ro-RO"/>
        </w:rPr>
        <w:t>( se vor completa de ofertant în vederea îndeplinirii cerinței de la Cap. 7 din caietul de sarcini):</w:t>
      </w:r>
    </w:p>
    <w:p w14:paraId="6058CDD1" w14:textId="77777777" w:rsidR="00303B2F" w:rsidRPr="00B60567" w:rsidRDefault="00303B2F" w:rsidP="00303B2F">
      <w:pPr>
        <w:rPr>
          <w:lang w:val="ro-RO"/>
        </w:rPr>
      </w:pPr>
      <w:r w:rsidRPr="00B60567">
        <w:rPr>
          <w:lang w:val="ro-RO"/>
        </w:rPr>
        <w:t>…………………………………………………………………………………………………………………………………….</w:t>
      </w:r>
    </w:p>
    <w:p w14:paraId="49DCA284" w14:textId="548A175C" w:rsidR="00303B2F" w:rsidRPr="00303B2F" w:rsidRDefault="00303B2F" w:rsidP="00303B2F">
      <w:pPr>
        <w:pStyle w:val="Heading1"/>
        <w:rPr>
          <w:lang w:val="en-US"/>
        </w:rPr>
      </w:pPr>
      <w:proofErr w:type="spellStart"/>
      <w:r w:rsidRPr="00303B2F">
        <w:rPr>
          <w:lang w:val="en-US"/>
        </w:rPr>
        <w:t>Managementul</w:t>
      </w:r>
      <w:proofErr w:type="spellEnd"/>
      <w:r w:rsidRPr="00303B2F">
        <w:rPr>
          <w:lang w:val="en-US"/>
        </w:rPr>
        <w:t xml:space="preserve"> </w:t>
      </w:r>
      <w:proofErr w:type="spellStart"/>
      <w:r w:rsidRPr="00303B2F">
        <w:rPr>
          <w:lang w:val="en-US"/>
        </w:rPr>
        <w:t>contractului</w:t>
      </w:r>
      <w:proofErr w:type="spellEnd"/>
    </w:p>
    <w:p w14:paraId="4D95E9D5" w14:textId="2907F709" w:rsidR="00303B2F" w:rsidRPr="00303B2F" w:rsidRDefault="00303B2F" w:rsidP="00303B2F">
      <w:pPr>
        <w:rPr>
          <w:i/>
          <w:iCs/>
          <w:color w:val="EE0000"/>
          <w:lang w:val="ro-RO"/>
        </w:rPr>
      </w:pPr>
      <w:r w:rsidRPr="00303B2F">
        <w:rPr>
          <w:i/>
          <w:iCs/>
          <w:color w:val="EE0000"/>
          <w:lang w:val="ro-RO"/>
        </w:rPr>
        <w:t xml:space="preserve">( se vor completa de ofertant în vederea îndeplinirii cerinței de la Cap. </w:t>
      </w:r>
      <w:r>
        <w:rPr>
          <w:i/>
          <w:iCs/>
          <w:color w:val="EE0000"/>
          <w:lang w:val="ro-RO"/>
        </w:rPr>
        <w:t>9</w:t>
      </w:r>
      <w:r w:rsidRPr="00303B2F">
        <w:rPr>
          <w:i/>
          <w:iCs/>
          <w:color w:val="EE0000"/>
          <w:lang w:val="ro-RO"/>
        </w:rPr>
        <w:t xml:space="preserve"> din caietul de sarcini):</w:t>
      </w:r>
    </w:p>
    <w:p w14:paraId="0B387250" w14:textId="77777777" w:rsidR="00303B2F" w:rsidRPr="00B60567" w:rsidRDefault="00303B2F" w:rsidP="00303B2F">
      <w:pPr>
        <w:rPr>
          <w:lang w:val="ro-RO"/>
        </w:rPr>
      </w:pPr>
      <w:r w:rsidRPr="00B60567">
        <w:rPr>
          <w:lang w:val="ro-RO"/>
        </w:rPr>
        <w:t>…………………………………………………………………………………………………………………………………….</w:t>
      </w:r>
    </w:p>
    <w:p w14:paraId="45713910" w14:textId="77777777" w:rsidR="00303B2F" w:rsidRPr="00303B2F" w:rsidRDefault="00303B2F" w:rsidP="00FD02FC">
      <w:pPr>
        <w:pStyle w:val="Heading1"/>
        <w:rPr>
          <w:lang w:bidi="ro-RO"/>
        </w:rPr>
      </w:pPr>
      <w:bookmarkStart w:id="2" w:name="_Toc476924759"/>
      <w:proofErr w:type="spellStart"/>
      <w:r w:rsidRPr="00303B2F">
        <w:rPr>
          <w:lang w:bidi="ro-RO"/>
        </w:rPr>
        <w:t>Masuri</w:t>
      </w:r>
      <w:proofErr w:type="spellEnd"/>
      <w:r w:rsidRPr="00303B2F">
        <w:rPr>
          <w:lang w:bidi="ro-RO"/>
        </w:rPr>
        <w:t xml:space="preserve"> </w:t>
      </w:r>
      <w:proofErr w:type="spellStart"/>
      <w:r w:rsidRPr="00303B2F">
        <w:rPr>
          <w:lang w:bidi="ro-RO"/>
        </w:rPr>
        <w:t>aplicabile</w:t>
      </w:r>
      <w:proofErr w:type="spellEnd"/>
      <w:r w:rsidRPr="00303B2F">
        <w:rPr>
          <w:lang w:bidi="ro-RO"/>
        </w:rPr>
        <w:t xml:space="preserve"> de </w:t>
      </w:r>
      <w:proofErr w:type="spellStart"/>
      <w:r w:rsidRPr="00303B2F">
        <w:rPr>
          <w:lang w:bidi="ro-RO"/>
        </w:rPr>
        <w:t>Ofertant</w:t>
      </w:r>
      <w:proofErr w:type="spellEnd"/>
      <w:r w:rsidRPr="00303B2F">
        <w:rPr>
          <w:lang w:bidi="ro-RO"/>
        </w:rPr>
        <w:t xml:space="preserve"> pe </w:t>
      </w:r>
      <w:proofErr w:type="spellStart"/>
      <w:r w:rsidRPr="00303B2F">
        <w:rPr>
          <w:lang w:bidi="ro-RO"/>
        </w:rPr>
        <w:t>perioada</w:t>
      </w:r>
      <w:proofErr w:type="spellEnd"/>
      <w:r w:rsidRPr="00303B2F">
        <w:rPr>
          <w:lang w:bidi="ro-RO"/>
        </w:rPr>
        <w:t xml:space="preserve"> </w:t>
      </w:r>
      <w:proofErr w:type="spellStart"/>
      <w:r w:rsidRPr="00303B2F">
        <w:rPr>
          <w:lang w:bidi="ro-RO"/>
        </w:rPr>
        <w:t>Contractului</w:t>
      </w:r>
      <w:proofErr w:type="spellEnd"/>
      <w:r w:rsidRPr="00303B2F">
        <w:rPr>
          <w:lang w:bidi="ro-RO"/>
        </w:rPr>
        <w:t xml:space="preserve"> </w:t>
      </w:r>
      <w:proofErr w:type="spellStart"/>
      <w:r w:rsidRPr="00303B2F">
        <w:rPr>
          <w:lang w:bidi="ro-RO"/>
        </w:rPr>
        <w:t>pentru</w:t>
      </w:r>
      <w:proofErr w:type="spellEnd"/>
      <w:r w:rsidRPr="00303B2F">
        <w:rPr>
          <w:lang w:bidi="ro-RO"/>
        </w:rPr>
        <w:t xml:space="preserve"> </w:t>
      </w:r>
      <w:proofErr w:type="spellStart"/>
      <w:r w:rsidRPr="00303B2F">
        <w:rPr>
          <w:lang w:bidi="ro-RO"/>
        </w:rPr>
        <w:t>asigurarea</w:t>
      </w:r>
      <w:proofErr w:type="spellEnd"/>
      <w:r w:rsidRPr="00303B2F">
        <w:rPr>
          <w:lang w:bidi="ro-RO"/>
        </w:rPr>
        <w:t xml:space="preserve"> </w:t>
      </w:r>
      <w:proofErr w:type="spellStart"/>
      <w:r w:rsidRPr="00303B2F">
        <w:rPr>
          <w:lang w:bidi="ro-RO"/>
        </w:rPr>
        <w:t>îndeplinirii</w:t>
      </w:r>
      <w:proofErr w:type="spellEnd"/>
      <w:r w:rsidRPr="00303B2F">
        <w:rPr>
          <w:lang w:bidi="ro-RO"/>
        </w:rPr>
        <w:t xml:space="preserve"> </w:t>
      </w:r>
      <w:proofErr w:type="spellStart"/>
      <w:r w:rsidRPr="00303B2F">
        <w:rPr>
          <w:lang w:bidi="ro-RO"/>
        </w:rPr>
        <w:t>obligațiilor</w:t>
      </w:r>
      <w:proofErr w:type="spellEnd"/>
      <w:r w:rsidRPr="00303B2F">
        <w:rPr>
          <w:lang w:bidi="ro-RO"/>
        </w:rPr>
        <w:t xml:space="preserve"> din </w:t>
      </w:r>
      <w:proofErr w:type="spellStart"/>
      <w:r w:rsidRPr="00303B2F">
        <w:rPr>
          <w:lang w:bidi="ro-RO"/>
        </w:rPr>
        <w:t>domeniul</w:t>
      </w:r>
      <w:proofErr w:type="spellEnd"/>
      <w:r w:rsidRPr="00303B2F">
        <w:rPr>
          <w:lang w:bidi="ro-RO"/>
        </w:rPr>
        <w:t xml:space="preserve"> social </w:t>
      </w:r>
      <w:proofErr w:type="spellStart"/>
      <w:r w:rsidRPr="00303B2F">
        <w:rPr>
          <w:lang w:bidi="ro-RO"/>
        </w:rPr>
        <w:t>si</w:t>
      </w:r>
      <w:proofErr w:type="spellEnd"/>
      <w:r w:rsidRPr="00303B2F">
        <w:rPr>
          <w:lang w:bidi="ro-RO"/>
        </w:rPr>
        <w:t xml:space="preserve"> al </w:t>
      </w:r>
      <w:proofErr w:type="spellStart"/>
      <w:r w:rsidRPr="00303B2F">
        <w:rPr>
          <w:lang w:bidi="ro-RO"/>
        </w:rPr>
        <w:t>relatiilor</w:t>
      </w:r>
      <w:proofErr w:type="spellEnd"/>
      <w:r w:rsidRPr="00303B2F">
        <w:rPr>
          <w:lang w:bidi="ro-RO"/>
        </w:rPr>
        <w:t xml:space="preserve"> de </w:t>
      </w:r>
      <w:proofErr w:type="spellStart"/>
      <w:r w:rsidRPr="00303B2F">
        <w:rPr>
          <w:lang w:bidi="ro-RO"/>
        </w:rPr>
        <w:t>munca</w:t>
      </w:r>
      <w:proofErr w:type="spellEnd"/>
      <w:r w:rsidRPr="00303B2F">
        <w:rPr>
          <w:lang w:bidi="ro-RO"/>
        </w:rPr>
        <w:t xml:space="preserve"> </w:t>
      </w:r>
      <w:proofErr w:type="spellStart"/>
      <w:r w:rsidRPr="00303B2F">
        <w:rPr>
          <w:lang w:bidi="ro-RO"/>
        </w:rPr>
        <w:t>ce</w:t>
      </w:r>
      <w:proofErr w:type="spellEnd"/>
      <w:r w:rsidRPr="00303B2F">
        <w:rPr>
          <w:lang w:bidi="ro-RO"/>
        </w:rPr>
        <w:t xml:space="preserve"> </w:t>
      </w:r>
      <w:proofErr w:type="spellStart"/>
      <w:r w:rsidRPr="00303B2F">
        <w:rPr>
          <w:lang w:bidi="ro-RO"/>
        </w:rPr>
        <w:t>deriva</w:t>
      </w:r>
      <w:proofErr w:type="spellEnd"/>
      <w:r w:rsidRPr="00303B2F">
        <w:rPr>
          <w:lang w:bidi="ro-RO"/>
        </w:rPr>
        <w:t xml:space="preserve"> din </w:t>
      </w:r>
      <w:proofErr w:type="spellStart"/>
      <w:r w:rsidRPr="00303B2F">
        <w:rPr>
          <w:lang w:bidi="ro-RO"/>
        </w:rPr>
        <w:t>indeplinirea</w:t>
      </w:r>
      <w:proofErr w:type="spellEnd"/>
      <w:r w:rsidRPr="00303B2F">
        <w:rPr>
          <w:lang w:bidi="ro-RO"/>
        </w:rPr>
        <w:t xml:space="preserve"> </w:t>
      </w:r>
      <w:proofErr w:type="spellStart"/>
      <w:r w:rsidRPr="00303B2F">
        <w:rPr>
          <w:lang w:bidi="ro-RO"/>
        </w:rPr>
        <w:t>obiectului</w:t>
      </w:r>
      <w:proofErr w:type="spellEnd"/>
      <w:r w:rsidRPr="00303B2F">
        <w:rPr>
          <w:lang w:bidi="ro-RO"/>
        </w:rPr>
        <w:t xml:space="preserve"> </w:t>
      </w:r>
      <w:proofErr w:type="spellStart"/>
      <w:r w:rsidRPr="00303B2F">
        <w:rPr>
          <w:lang w:bidi="ro-RO"/>
        </w:rPr>
        <w:t>Contractului</w:t>
      </w:r>
      <w:bookmarkEnd w:id="2"/>
      <w:proofErr w:type="spellEnd"/>
      <w:r w:rsidRPr="00303B2F">
        <w:rPr>
          <w:lang w:bidi="ro-RO"/>
        </w:rPr>
        <w:t xml:space="preserve"> </w:t>
      </w:r>
    </w:p>
    <w:p w14:paraId="58E486BE" w14:textId="77777777" w:rsidR="00303B2F" w:rsidRPr="00303B2F" w:rsidRDefault="00303B2F" w:rsidP="00303B2F">
      <w:pPr>
        <w:rPr>
          <w:i/>
          <w:iCs/>
          <w:color w:val="EE0000"/>
          <w:lang w:val="ro-RO"/>
        </w:rPr>
      </w:pPr>
      <w:r w:rsidRPr="00303B2F">
        <w:rPr>
          <w:i/>
          <w:iCs/>
          <w:color w:val="EE0000"/>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17FFCCBA" w14:textId="77777777" w:rsidR="00303B2F" w:rsidRPr="00303B2F" w:rsidRDefault="00303B2F" w:rsidP="00303B2F">
      <w:pPr>
        <w:rPr>
          <w:bCs/>
          <w:i/>
          <w:iCs/>
          <w:color w:val="EE0000"/>
          <w:lang w:val="ro-RO" w:bidi="ro-RO"/>
        </w:rPr>
      </w:pPr>
      <w:r w:rsidRPr="00303B2F">
        <w:rPr>
          <w:bCs/>
          <w:i/>
          <w:iCs/>
          <w:color w:val="EE0000"/>
          <w:lang w:val="ro-RO" w:bidi="ro-RO"/>
        </w:rPr>
        <w:t>[Structurați informația, după cum urmează:]</w:t>
      </w:r>
    </w:p>
    <w:tbl>
      <w:tblPr>
        <w:tblStyle w:val="TableGrid"/>
        <w:tblW w:w="10648" w:type="dxa"/>
        <w:tblLook w:val="04A0" w:firstRow="1" w:lastRow="0" w:firstColumn="1" w:lastColumn="0" w:noHBand="0" w:noVBand="1"/>
      </w:tblPr>
      <w:tblGrid>
        <w:gridCol w:w="7105"/>
        <w:gridCol w:w="3543"/>
      </w:tblGrid>
      <w:tr w:rsidR="00303B2F" w:rsidRPr="00303B2F" w14:paraId="55DB9643" w14:textId="77777777">
        <w:tc>
          <w:tcPr>
            <w:tcW w:w="7105" w:type="dxa"/>
            <w:tcBorders>
              <w:top w:val="single" w:sz="4" w:space="0" w:color="auto"/>
              <w:left w:val="single" w:sz="4" w:space="0" w:color="auto"/>
              <w:bottom w:val="single" w:sz="4" w:space="0" w:color="auto"/>
              <w:right w:val="single" w:sz="4" w:space="0" w:color="auto"/>
            </w:tcBorders>
            <w:hideMark/>
          </w:tcPr>
          <w:p w14:paraId="65CEBCFC" w14:textId="77777777" w:rsidR="00303B2F" w:rsidRPr="00303B2F" w:rsidRDefault="00303B2F" w:rsidP="00303B2F">
            <w:pPr>
              <w:spacing w:after="200" w:line="276" w:lineRule="auto"/>
              <w:rPr>
                <w:b/>
                <w:bCs/>
                <w:lang w:val="ro-RO" w:bidi="ro-RO"/>
              </w:rPr>
            </w:pPr>
            <w:r w:rsidRPr="00303B2F">
              <w:rPr>
                <w:b/>
                <w:bCs/>
                <w:lang w:val="ro-RO" w:bidi="ro-RO"/>
              </w:rPr>
              <w:t>Prevederea legislativă inclusă în legislația națională sau în legislația europeană prin intermediul Regulamentelor emise la nivel de UE în domeniul social și al relațiilor de muncă</w:t>
            </w:r>
          </w:p>
        </w:tc>
        <w:tc>
          <w:tcPr>
            <w:tcW w:w="3543" w:type="dxa"/>
            <w:tcBorders>
              <w:top w:val="single" w:sz="4" w:space="0" w:color="auto"/>
              <w:left w:val="single" w:sz="4" w:space="0" w:color="auto"/>
              <w:bottom w:val="single" w:sz="4" w:space="0" w:color="auto"/>
              <w:right w:val="single" w:sz="4" w:space="0" w:color="auto"/>
            </w:tcBorders>
            <w:hideMark/>
          </w:tcPr>
          <w:p w14:paraId="4734F659" w14:textId="77777777" w:rsidR="00303B2F" w:rsidRPr="00303B2F" w:rsidRDefault="00303B2F" w:rsidP="00303B2F">
            <w:pPr>
              <w:spacing w:after="200" w:line="276" w:lineRule="auto"/>
              <w:rPr>
                <w:b/>
                <w:bCs/>
                <w:lang w:val="ro-RO" w:bidi="ro-RO"/>
              </w:rPr>
            </w:pPr>
            <w:r w:rsidRPr="00303B2F">
              <w:rPr>
                <w:b/>
                <w:bCs/>
                <w:lang w:val="ro-RO" w:bidi="ro-RO"/>
              </w:rPr>
              <w:t>Modalitatea de îndeplinire a acesteia</w:t>
            </w:r>
          </w:p>
        </w:tc>
      </w:tr>
      <w:tr w:rsidR="00303B2F" w:rsidRPr="00303B2F" w14:paraId="2CFF385C" w14:textId="77777777">
        <w:tc>
          <w:tcPr>
            <w:tcW w:w="7105" w:type="dxa"/>
            <w:tcBorders>
              <w:top w:val="single" w:sz="4" w:space="0" w:color="auto"/>
              <w:left w:val="single" w:sz="4" w:space="0" w:color="auto"/>
              <w:bottom w:val="single" w:sz="4" w:space="0" w:color="auto"/>
              <w:right w:val="single" w:sz="4" w:space="0" w:color="auto"/>
            </w:tcBorders>
            <w:hideMark/>
          </w:tcPr>
          <w:p w14:paraId="642071B0" w14:textId="77777777" w:rsidR="00303B2F" w:rsidRPr="00303B2F" w:rsidRDefault="00303B2F" w:rsidP="00303B2F">
            <w:pPr>
              <w:spacing w:after="200" w:line="276" w:lineRule="auto"/>
              <w:rPr>
                <w:bCs/>
                <w:i/>
                <w:iCs/>
                <w:lang w:val="ro-RO" w:bidi="ro-RO"/>
              </w:rPr>
            </w:pPr>
            <w:r w:rsidRPr="00303B2F">
              <w:rPr>
                <w:bCs/>
                <w:i/>
                <w:iCs/>
                <w:lang w:val="ro-RO" w:bidi="ro-RO"/>
              </w:rPr>
              <w:t>[Introduceți]</w:t>
            </w:r>
          </w:p>
        </w:tc>
        <w:tc>
          <w:tcPr>
            <w:tcW w:w="3543" w:type="dxa"/>
            <w:tcBorders>
              <w:top w:val="single" w:sz="4" w:space="0" w:color="auto"/>
              <w:left w:val="single" w:sz="4" w:space="0" w:color="auto"/>
              <w:bottom w:val="single" w:sz="4" w:space="0" w:color="auto"/>
              <w:right w:val="single" w:sz="4" w:space="0" w:color="auto"/>
            </w:tcBorders>
            <w:hideMark/>
          </w:tcPr>
          <w:p w14:paraId="4BB6559D" w14:textId="77777777" w:rsidR="00303B2F" w:rsidRPr="00303B2F" w:rsidRDefault="00303B2F" w:rsidP="00303B2F">
            <w:pPr>
              <w:spacing w:after="200" w:line="276" w:lineRule="auto"/>
              <w:rPr>
                <w:bCs/>
                <w:i/>
                <w:iCs/>
                <w:lang w:val="ro-RO" w:bidi="ro-RO"/>
              </w:rPr>
            </w:pPr>
            <w:r w:rsidRPr="00303B2F">
              <w:rPr>
                <w:bCs/>
                <w:i/>
                <w:iCs/>
                <w:lang w:val="ro-RO" w:bidi="ro-RO"/>
              </w:rPr>
              <w:t>[Introduceți]</w:t>
            </w:r>
          </w:p>
        </w:tc>
      </w:tr>
    </w:tbl>
    <w:p w14:paraId="6F131DA2" w14:textId="77777777" w:rsidR="00303B2F" w:rsidRPr="00303B2F" w:rsidRDefault="00303B2F" w:rsidP="00303B2F">
      <w:pPr>
        <w:rPr>
          <w:i/>
          <w:lang w:val="ro-RO" w:bidi="ro-RO"/>
        </w:rPr>
      </w:pPr>
      <w:r w:rsidRPr="00303B2F">
        <w:rPr>
          <w:i/>
          <w:lang w:val="ro-RO" w:bidi="ro-RO"/>
        </w:rPr>
        <w:t>[Nu includeți aici aspecte generice, ci precizați concret cum se asigură conformitatea cu prevederile legale pe perioada derularii contractului]</w:t>
      </w:r>
    </w:p>
    <w:p w14:paraId="0EA18D66" w14:textId="726F2BA9" w:rsidR="00303B2F" w:rsidRDefault="00303B2F" w:rsidP="00303B2F">
      <w:pPr>
        <w:pStyle w:val="Heading1"/>
        <w:rPr>
          <w:lang w:bidi="ro-RO"/>
        </w:rPr>
      </w:pPr>
      <w:bookmarkStart w:id="3" w:name="_Toc476835385"/>
      <w:bookmarkStart w:id="4" w:name="_Toc476924764"/>
      <w:bookmarkEnd w:id="3"/>
      <w:proofErr w:type="spellStart"/>
      <w:r w:rsidRPr="00303B2F">
        <w:rPr>
          <w:lang w:bidi="ro-RO"/>
        </w:rPr>
        <w:t>Anexe</w:t>
      </w:r>
      <w:proofErr w:type="spellEnd"/>
      <w:r w:rsidRPr="00303B2F">
        <w:rPr>
          <w:lang w:bidi="ro-RO"/>
        </w:rPr>
        <w:t xml:space="preserve"> la </w:t>
      </w:r>
      <w:proofErr w:type="spellStart"/>
      <w:r w:rsidRPr="00303B2F">
        <w:rPr>
          <w:lang w:bidi="ro-RO"/>
        </w:rPr>
        <w:t>Propunerea</w:t>
      </w:r>
      <w:proofErr w:type="spellEnd"/>
      <w:r w:rsidRPr="00303B2F">
        <w:rPr>
          <w:lang w:bidi="ro-RO"/>
        </w:rPr>
        <w:t xml:space="preserve"> </w:t>
      </w:r>
      <w:proofErr w:type="spellStart"/>
      <w:r w:rsidRPr="00303B2F">
        <w:rPr>
          <w:lang w:bidi="ro-RO"/>
        </w:rPr>
        <w:t>Tehnica</w:t>
      </w:r>
      <w:bookmarkEnd w:id="4"/>
      <w:proofErr w:type="spellEnd"/>
      <w:r w:rsidRPr="00303B2F">
        <w:rPr>
          <w:lang w:bidi="ro-RO"/>
        </w:rPr>
        <w:t xml:space="preserve">  </w:t>
      </w:r>
    </w:p>
    <w:p w14:paraId="75C6A577" w14:textId="2D41A676" w:rsidR="006E7575" w:rsidRPr="006E7575" w:rsidRDefault="006E7575" w:rsidP="006E7575">
      <w:pPr>
        <w:rPr>
          <w:lang w:val="en-GB" w:bidi="ro-RO"/>
        </w:rPr>
      </w:pPr>
      <w:bookmarkStart w:id="5" w:name="_Hlk230604740"/>
      <w:proofErr w:type="spellStart"/>
      <w:r w:rsidRPr="006E7575">
        <w:rPr>
          <w:b/>
          <w:bCs/>
          <w:lang w:val="fr-FR" w:bidi="ro-RO"/>
        </w:rPr>
        <w:t>Anexa</w:t>
      </w:r>
      <w:proofErr w:type="spellEnd"/>
      <w:r w:rsidRPr="006E7575">
        <w:rPr>
          <w:b/>
          <w:bCs/>
          <w:lang w:val="fr-FR" w:bidi="ro-RO"/>
        </w:rPr>
        <w:t xml:space="preserve"> nr. </w:t>
      </w:r>
      <w:r>
        <w:rPr>
          <w:b/>
          <w:bCs/>
          <w:lang w:val="fr-FR" w:bidi="ro-RO"/>
        </w:rPr>
        <w:t xml:space="preserve">1 </w:t>
      </w:r>
      <w:r w:rsidR="0008477A">
        <w:rPr>
          <w:b/>
          <w:bCs/>
          <w:lang w:val="fr-FR" w:bidi="ro-RO"/>
        </w:rPr>
        <w:t>–</w:t>
      </w:r>
      <w:r>
        <w:rPr>
          <w:b/>
          <w:bCs/>
          <w:lang w:val="fr-FR" w:bidi="ro-RO"/>
        </w:rPr>
        <w:t xml:space="preserve"> </w:t>
      </w:r>
      <w:proofErr w:type="spellStart"/>
      <w:r w:rsidR="0008477A">
        <w:rPr>
          <w:lang w:val="en-GB" w:bidi="ro-RO"/>
        </w:rPr>
        <w:t>Factori</w:t>
      </w:r>
      <w:proofErr w:type="spellEnd"/>
      <w:r w:rsidR="0008477A">
        <w:rPr>
          <w:lang w:val="en-GB" w:bidi="ro-RO"/>
        </w:rPr>
        <w:t xml:space="preserve"> de </w:t>
      </w:r>
      <w:proofErr w:type="spellStart"/>
      <w:r w:rsidR="0008477A">
        <w:rPr>
          <w:lang w:val="en-GB" w:bidi="ro-RO"/>
        </w:rPr>
        <w:t>evaluare</w:t>
      </w:r>
      <w:proofErr w:type="spellEnd"/>
    </w:p>
    <w:p w14:paraId="351A843C" w14:textId="6E3BBA97" w:rsidR="006E7575" w:rsidRPr="006E7575" w:rsidRDefault="006E7575" w:rsidP="006E7575">
      <w:pPr>
        <w:rPr>
          <w:b/>
          <w:bCs/>
          <w:lang w:val="ro-RO" w:bidi="ro-RO"/>
        </w:rPr>
      </w:pPr>
      <w:bookmarkStart w:id="6" w:name="_Toc193700323"/>
      <w:bookmarkEnd w:id="5"/>
      <w:r w:rsidRPr="006E7575">
        <w:rPr>
          <w:b/>
          <w:bCs/>
          <w:lang w:val="ro-RO" w:bidi="ro-RO"/>
        </w:rPr>
        <w:t xml:space="preserve">Formular </w:t>
      </w:r>
      <w:r w:rsidR="0008477A">
        <w:rPr>
          <w:b/>
          <w:bCs/>
          <w:lang w:val="ro-RO" w:bidi="ro-RO"/>
        </w:rPr>
        <w:t>2</w:t>
      </w:r>
      <w:r w:rsidRPr="006E7575">
        <w:rPr>
          <w:b/>
          <w:bCs/>
          <w:lang w:val="ro-RO" w:bidi="ro-RO"/>
        </w:rPr>
        <w:t xml:space="preserve"> – Declaratie conditii de mediu, social, munca</w:t>
      </w:r>
      <w:bookmarkEnd w:id="6"/>
    </w:p>
    <w:p w14:paraId="0FB2360C" w14:textId="77777777" w:rsidR="00303B2F" w:rsidRPr="00AD0B22" w:rsidRDefault="00303B2F" w:rsidP="00303B2F">
      <w:pPr>
        <w:spacing w:before="120" w:after="0" w:line="240" w:lineRule="auto"/>
        <w:contextualSpacing/>
        <w:rPr>
          <w:rFonts w:ascii="Times New Roman" w:hAnsi="Times New Roman" w:cs="Times New Roman"/>
          <w:lang w:val="ro-RO"/>
        </w:rPr>
      </w:pPr>
    </w:p>
    <w:p w14:paraId="42D02D58" w14:textId="77777777" w:rsidR="00303B2F" w:rsidRPr="00AD0B22" w:rsidRDefault="00303B2F" w:rsidP="00303B2F">
      <w:pPr>
        <w:spacing w:after="0" w:line="240" w:lineRule="auto"/>
        <w:contextualSpacing/>
        <w:rPr>
          <w:rFonts w:ascii="Times New Roman" w:hAnsi="Times New Roman" w:cs="Times New Roman"/>
          <w:lang w:val="ro-RO"/>
        </w:rPr>
      </w:pPr>
    </w:p>
    <w:p w14:paraId="476871A5" w14:textId="77777777" w:rsidR="00303B2F" w:rsidRPr="00AD0B22" w:rsidRDefault="00303B2F" w:rsidP="00303B2F">
      <w:pPr>
        <w:tabs>
          <w:tab w:val="left" w:pos="0"/>
        </w:tabs>
        <w:spacing w:after="0" w:line="240" w:lineRule="auto"/>
        <w:contextualSpacing/>
        <w:jc w:val="both"/>
        <w:rPr>
          <w:rFonts w:ascii="Times New Roman" w:hAnsi="Times New Roman" w:cs="Times New Roman"/>
          <w:b/>
          <w:bCs/>
          <w:i/>
          <w:color w:val="FF0000"/>
          <w:lang w:val="ro-RO"/>
        </w:rPr>
      </w:pPr>
      <w:r w:rsidRPr="00AD0B22">
        <w:rPr>
          <w:rFonts w:ascii="Times New Roman" w:hAnsi="Times New Roman" w:cs="Times New Roman"/>
          <w:b/>
          <w:bCs/>
          <w:i/>
          <w:color w:val="FF0000"/>
          <w:lang w:val="ro-RO"/>
        </w:rPr>
        <w:t>Observatii:</w:t>
      </w:r>
    </w:p>
    <w:p w14:paraId="0CDC9745" w14:textId="77777777" w:rsidR="00303B2F" w:rsidRPr="00AD0B22" w:rsidRDefault="00303B2F" w:rsidP="00FD02FC">
      <w:pPr>
        <w:numPr>
          <w:ilvl w:val="0"/>
          <w:numId w:val="4"/>
        </w:numPr>
        <w:tabs>
          <w:tab w:val="left" w:pos="0"/>
        </w:tabs>
        <w:spacing w:after="0" w:line="240" w:lineRule="auto"/>
        <w:contextualSpacing/>
        <w:jc w:val="both"/>
        <w:rPr>
          <w:rFonts w:ascii="Times New Roman" w:hAnsi="Times New Roman" w:cs="Times New Roman"/>
          <w:i/>
          <w:color w:val="FF0000"/>
          <w:lang w:val="ro-RO"/>
        </w:rPr>
      </w:pPr>
      <w:r w:rsidRPr="00AD0B22">
        <w:rPr>
          <w:rFonts w:ascii="Times New Roman" w:hAnsi="Times New Roman" w:cs="Times New Roman"/>
          <w:i/>
          <w:color w:val="FF0000"/>
          <w:lang w:val="ro-RO"/>
        </w:rPr>
        <w:t xml:space="preserve"> Se vor completa toate coloanele și secțiunile. Lipsa informațiilor sau documentelor obligatorii atrage respingerea ofertei.</w:t>
      </w:r>
    </w:p>
    <w:p w14:paraId="05A3DAC2" w14:textId="77777777" w:rsidR="00303B2F" w:rsidRPr="00AD0B22" w:rsidRDefault="00303B2F" w:rsidP="00FD02FC">
      <w:pPr>
        <w:numPr>
          <w:ilvl w:val="0"/>
          <w:numId w:val="4"/>
        </w:numPr>
        <w:tabs>
          <w:tab w:val="left" w:pos="0"/>
        </w:tabs>
        <w:spacing w:after="0" w:line="240" w:lineRule="auto"/>
        <w:contextualSpacing/>
        <w:jc w:val="both"/>
        <w:rPr>
          <w:rFonts w:ascii="Times New Roman" w:hAnsi="Times New Roman" w:cs="Times New Roman"/>
          <w:i/>
          <w:color w:val="FF0000"/>
          <w:lang w:val="ro-RO"/>
        </w:rPr>
      </w:pPr>
      <w:r w:rsidRPr="00AD0B22">
        <w:rPr>
          <w:rFonts w:ascii="Times New Roman" w:hAnsi="Times New Roman" w:cs="Times New Roman"/>
          <w:i/>
          <w:color w:val="FF0000"/>
          <w:lang w:val="ro-RO"/>
        </w:rPr>
        <w:t xml:space="preserve">Ofertantii vor intocmi propunerea tehnica intr-o maniera organizata, astfel incat aceasta sa asigure posibilitatea verificarii in mod facil a corespondentei cu cerintele/specificatiile prevazute in cadrul caietului de sarcini. </w:t>
      </w:r>
    </w:p>
    <w:p w14:paraId="7A0BE9CA" w14:textId="77777777" w:rsidR="00303B2F" w:rsidRPr="00AD0B22" w:rsidRDefault="00303B2F" w:rsidP="00FD02FC">
      <w:pPr>
        <w:numPr>
          <w:ilvl w:val="0"/>
          <w:numId w:val="4"/>
        </w:numPr>
        <w:tabs>
          <w:tab w:val="left" w:pos="0"/>
        </w:tabs>
        <w:spacing w:after="0" w:line="240" w:lineRule="auto"/>
        <w:contextualSpacing/>
        <w:jc w:val="both"/>
        <w:rPr>
          <w:rFonts w:ascii="Times New Roman" w:hAnsi="Times New Roman" w:cs="Times New Roman"/>
          <w:i/>
          <w:color w:val="FF0000"/>
          <w:lang w:val="ro-RO"/>
        </w:rPr>
      </w:pPr>
      <w:r w:rsidRPr="00AD0B22">
        <w:rPr>
          <w:rFonts w:ascii="Times New Roman" w:hAnsi="Times New Roman" w:cs="Times New Roman"/>
          <w:i/>
          <w:color w:val="FF0000"/>
          <w:lang w:val="ro-RO"/>
        </w:rPr>
        <w:t xml:space="preserve">Orice necorelare, omisiune ori neconformitate in privinta documentelor ofertei, in raport cu caietul de sarcini ori prevederile legislatiei in vigoare, inclusiv in cazul lipsei unui document aferent propunerii financiare/tehnice si/sau completarea gresita a unui document ori neprezentarea acestuia continand cel putin informatiile solicitate, poate conduce la declararea ofertei ca fiind neconforma. </w:t>
      </w:r>
    </w:p>
    <w:p w14:paraId="3614D5C2" w14:textId="77777777" w:rsidR="00303B2F" w:rsidRPr="00AD0B22" w:rsidRDefault="00303B2F" w:rsidP="00FD02FC">
      <w:pPr>
        <w:numPr>
          <w:ilvl w:val="0"/>
          <w:numId w:val="4"/>
        </w:numPr>
        <w:shd w:val="clear" w:color="auto" w:fill="D9D9D9" w:themeFill="background1" w:themeFillShade="D9"/>
        <w:tabs>
          <w:tab w:val="left" w:pos="0"/>
        </w:tabs>
        <w:spacing w:after="0" w:line="240" w:lineRule="auto"/>
        <w:contextualSpacing/>
        <w:jc w:val="both"/>
        <w:rPr>
          <w:rFonts w:ascii="Times New Roman" w:hAnsi="Times New Roman" w:cs="Times New Roman"/>
          <w:i/>
          <w:color w:val="FF0000"/>
          <w:lang w:val="ro-RO"/>
        </w:rPr>
      </w:pPr>
      <w:r w:rsidRPr="00AD0B22">
        <w:rPr>
          <w:rFonts w:ascii="Times New Roman" w:hAnsi="Times New Roman" w:cs="Times New Roman"/>
          <w:i/>
          <w:color w:val="FF0000"/>
          <w:lang w:val="ro-RO"/>
        </w:rPr>
        <w:t xml:space="preserve"> Nu este indicata copierea în tot sau în parte a caietului de sarcini în cadrul propunerii tehnice, ofertanții având obligația de a proba conformitatea ofertei cu cerințele acestuia prin prezentarea propriei abordări/metodologii asupra modului de îndeplinire a contractului și de rezolvare a eventualelor dificultăți legate de îndeplinirea acestuia, prin raportare la conținutul propunerii tehnice mai sus menționat.</w:t>
      </w:r>
    </w:p>
    <w:p w14:paraId="58593231" w14:textId="77777777" w:rsidR="00303B2F" w:rsidRPr="00AD0B22" w:rsidRDefault="00303B2F" w:rsidP="00303B2F">
      <w:pPr>
        <w:tabs>
          <w:tab w:val="left" w:pos="0"/>
        </w:tabs>
        <w:spacing w:after="0" w:line="240" w:lineRule="auto"/>
        <w:ind w:left="720"/>
        <w:contextualSpacing/>
        <w:jc w:val="both"/>
        <w:rPr>
          <w:rFonts w:ascii="Times New Roman" w:hAnsi="Times New Roman" w:cs="Times New Roman"/>
          <w:i/>
          <w:lang w:val="ro-RO"/>
        </w:rPr>
      </w:pPr>
    </w:p>
    <w:p w14:paraId="70E75CE9" w14:textId="77777777" w:rsidR="00303B2F" w:rsidRPr="00AD0B22" w:rsidRDefault="00303B2F" w:rsidP="00303B2F">
      <w:pPr>
        <w:tabs>
          <w:tab w:val="left" w:pos="0"/>
        </w:tabs>
        <w:spacing w:after="0" w:line="240" w:lineRule="auto"/>
        <w:contextualSpacing/>
        <w:jc w:val="both"/>
        <w:rPr>
          <w:rFonts w:ascii="Times New Roman" w:hAnsi="Times New Roman" w:cs="Times New Roman"/>
          <w:i/>
          <w:lang w:val="ro-RO"/>
        </w:rPr>
      </w:pPr>
    </w:p>
    <w:p w14:paraId="76E4520C" w14:textId="77777777" w:rsidR="00303B2F" w:rsidRPr="00AD0B22" w:rsidRDefault="00303B2F" w:rsidP="00303B2F">
      <w:pPr>
        <w:tabs>
          <w:tab w:val="left" w:pos="0"/>
        </w:tabs>
        <w:spacing w:after="0" w:line="240" w:lineRule="auto"/>
        <w:contextualSpacing/>
        <w:jc w:val="both"/>
        <w:rPr>
          <w:rFonts w:ascii="Times New Roman" w:hAnsi="Times New Roman" w:cs="Times New Roman"/>
          <w:i/>
          <w:lang w:val="ro-RO"/>
        </w:rPr>
      </w:pPr>
    </w:p>
    <w:tbl>
      <w:tblPr>
        <w:tblW w:w="9835" w:type="dxa"/>
        <w:tblLayout w:type="fixed"/>
        <w:tblLook w:val="01E0" w:firstRow="1" w:lastRow="1" w:firstColumn="1" w:lastColumn="1" w:noHBand="0" w:noVBand="0"/>
      </w:tblPr>
      <w:tblGrid>
        <w:gridCol w:w="5070"/>
        <w:gridCol w:w="4765"/>
      </w:tblGrid>
      <w:tr w:rsidR="00303B2F" w:rsidRPr="00AD0B22" w14:paraId="688CB29F" w14:textId="77777777" w:rsidTr="00140069">
        <w:tc>
          <w:tcPr>
            <w:tcW w:w="5070" w:type="dxa"/>
          </w:tcPr>
          <w:p w14:paraId="302C9CDB" w14:textId="77777777" w:rsidR="00303B2F" w:rsidRPr="00AD0B22" w:rsidRDefault="00303B2F" w:rsidP="00140069">
            <w:pPr>
              <w:spacing w:line="240" w:lineRule="auto"/>
              <w:rPr>
                <w:rFonts w:ascii="Times New Roman" w:hAnsi="Times New Roman" w:cs="Times New Roman"/>
              </w:rPr>
            </w:pPr>
            <w:proofErr w:type="spellStart"/>
            <w:r w:rsidRPr="00AD0B22">
              <w:rPr>
                <w:rFonts w:ascii="Times New Roman" w:hAnsi="Times New Roman" w:cs="Times New Roman"/>
              </w:rPr>
              <w:t>Semnătura</w:t>
            </w:r>
            <w:proofErr w:type="spellEnd"/>
            <w:r w:rsidRPr="00AD0B22">
              <w:rPr>
                <w:rFonts w:ascii="Times New Roman" w:hAnsi="Times New Roman" w:cs="Times New Roman"/>
              </w:rPr>
              <w:t xml:space="preserve"> (</w:t>
            </w:r>
            <w:proofErr w:type="spellStart"/>
            <w:r w:rsidRPr="00AD0B22">
              <w:rPr>
                <w:rFonts w:ascii="Times New Roman" w:hAnsi="Times New Roman" w:cs="Times New Roman"/>
              </w:rPr>
              <w:t>electronică</w:t>
            </w:r>
            <w:proofErr w:type="spellEnd"/>
            <w:r w:rsidRPr="00AD0B22">
              <w:rPr>
                <w:rFonts w:ascii="Times New Roman" w:hAnsi="Times New Roman" w:cs="Times New Roman"/>
              </w:rPr>
              <w:t xml:space="preserve"> </w:t>
            </w:r>
            <w:proofErr w:type="spellStart"/>
            <w:r w:rsidRPr="00AD0B22">
              <w:rPr>
                <w:rFonts w:ascii="Times New Roman" w:hAnsi="Times New Roman" w:cs="Times New Roman"/>
              </w:rPr>
              <w:t>extinsă</w:t>
            </w:r>
            <w:proofErr w:type="spellEnd"/>
            <w:r w:rsidRPr="00AD0B22">
              <w:rPr>
                <w:rFonts w:ascii="Times New Roman" w:hAnsi="Times New Roman" w:cs="Times New Roman"/>
              </w:rPr>
              <w:t xml:space="preserve">, </w:t>
            </w:r>
            <w:proofErr w:type="spellStart"/>
            <w:r w:rsidRPr="00AD0B22">
              <w:rPr>
                <w:rFonts w:ascii="Times New Roman" w:hAnsi="Times New Roman" w:cs="Times New Roman"/>
              </w:rPr>
              <w:t>bazată</w:t>
            </w:r>
            <w:proofErr w:type="spellEnd"/>
            <w:r w:rsidRPr="00AD0B22">
              <w:rPr>
                <w:rFonts w:ascii="Times New Roman" w:hAnsi="Times New Roman" w:cs="Times New Roman"/>
              </w:rPr>
              <w:t xml:space="preserve"> pe </w:t>
            </w:r>
            <w:proofErr w:type="spellStart"/>
            <w:r w:rsidRPr="00AD0B22">
              <w:rPr>
                <w:rFonts w:ascii="Times New Roman" w:hAnsi="Times New Roman" w:cs="Times New Roman"/>
              </w:rPr>
              <w:t>certificat</w:t>
            </w:r>
            <w:proofErr w:type="spellEnd"/>
            <w:r w:rsidRPr="00AD0B22">
              <w:rPr>
                <w:rFonts w:ascii="Times New Roman" w:hAnsi="Times New Roman" w:cs="Times New Roman"/>
              </w:rPr>
              <w:t xml:space="preserve"> </w:t>
            </w:r>
            <w:proofErr w:type="spellStart"/>
            <w:r w:rsidRPr="00AD0B22">
              <w:rPr>
                <w:rFonts w:ascii="Times New Roman" w:hAnsi="Times New Roman" w:cs="Times New Roman"/>
              </w:rPr>
              <w:t>calificat</w:t>
            </w:r>
            <w:proofErr w:type="spellEnd"/>
            <w:r w:rsidRPr="00AD0B22">
              <w:rPr>
                <w:rFonts w:ascii="Times New Roman" w:hAnsi="Times New Roman" w:cs="Times New Roman"/>
              </w:rPr>
              <w:t xml:space="preserve">, </w:t>
            </w:r>
            <w:proofErr w:type="spellStart"/>
            <w:r w:rsidRPr="00AD0B22">
              <w:rPr>
                <w:rFonts w:ascii="Times New Roman" w:hAnsi="Times New Roman" w:cs="Times New Roman"/>
              </w:rPr>
              <w:t>eliberat</w:t>
            </w:r>
            <w:proofErr w:type="spellEnd"/>
            <w:r w:rsidRPr="00AD0B22">
              <w:rPr>
                <w:rFonts w:ascii="Times New Roman" w:hAnsi="Times New Roman" w:cs="Times New Roman"/>
              </w:rPr>
              <w:t xml:space="preserve"> de un </w:t>
            </w:r>
            <w:proofErr w:type="spellStart"/>
            <w:r w:rsidRPr="00AD0B22">
              <w:rPr>
                <w:rFonts w:ascii="Times New Roman" w:hAnsi="Times New Roman" w:cs="Times New Roman"/>
              </w:rPr>
              <w:t>furnizor</w:t>
            </w:r>
            <w:proofErr w:type="spellEnd"/>
            <w:r w:rsidRPr="00AD0B22">
              <w:rPr>
                <w:rFonts w:ascii="Times New Roman" w:hAnsi="Times New Roman" w:cs="Times New Roman"/>
              </w:rPr>
              <w:t xml:space="preserve"> de </w:t>
            </w:r>
            <w:proofErr w:type="spellStart"/>
            <w:r w:rsidRPr="00AD0B22">
              <w:rPr>
                <w:rFonts w:ascii="Times New Roman" w:hAnsi="Times New Roman" w:cs="Times New Roman"/>
              </w:rPr>
              <w:t>servicii</w:t>
            </w:r>
            <w:proofErr w:type="spellEnd"/>
            <w:r w:rsidRPr="00AD0B22">
              <w:rPr>
                <w:rFonts w:ascii="Times New Roman" w:hAnsi="Times New Roman" w:cs="Times New Roman"/>
              </w:rPr>
              <w:t xml:space="preserve"> de </w:t>
            </w:r>
            <w:proofErr w:type="spellStart"/>
            <w:r w:rsidRPr="00AD0B22">
              <w:rPr>
                <w:rFonts w:ascii="Times New Roman" w:hAnsi="Times New Roman" w:cs="Times New Roman"/>
              </w:rPr>
              <w:lastRenderedPageBreak/>
              <w:t>certificare</w:t>
            </w:r>
            <w:proofErr w:type="spellEnd"/>
            <w:r w:rsidRPr="00AD0B22">
              <w:rPr>
                <w:rFonts w:ascii="Times New Roman" w:hAnsi="Times New Roman" w:cs="Times New Roman"/>
              </w:rPr>
              <w:t xml:space="preserve"> </w:t>
            </w:r>
            <w:proofErr w:type="spellStart"/>
            <w:r w:rsidRPr="00AD0B22">
              <w:rPr>
                <w:rFonts w:ascii="Times New Roman" w:hAnsi="Times New Roman" w:cs="Times New Roman"/>
              </w:rPr>
              <w:t>acreditat</w:t>
            </w:r>
            <w:proofErr w:type="spellEnd"/>
            <w:r w:rsidRPr="00AD0B22">
              <w:rPr>
                <w:rFonts w:ascii="Times New Roman" w:hAnsi="Times New Roman" w:cs="Times New Roman"/>
              </w:rPr>
              <w:t xml:space="preserve"> </w:t>
            </w:r>
            <w:proofErr w:type="spellStart"/>
            <w:r w:rsidRPr="00AD0B22">
              <w:rPr>
                <w:rFonts w:ascii="Times New Roman" w:hAnsi="Times New Roman" w:cs="Times New Roman"/>
              </w:rPr>
              <w:t>în</w:t>
            </w:r>
            <w:proofErr w:type="spellEnd"/>
            <w:r w:rsidRPr="00AD0B22">
              <w:rPr>
                <w:rFonts w:ascii="Times New Roman" w:hAnsi="Times New Roman" w:cs="Times New Roman"/>
              </w:rPr>
              <w:t xml:space="preserve"> </w:t>
            </w:r>
            <w:proofErr w:type="spellStart"/>
            <w:r w:rsidRPr="00AD0B22">
              <w:rPr>
                <w:rFonts w:ascii="Times New Roman" w:hAnsi="Times New Roman" w:cs="Times New Roman"/>
              </w:rPr>
              <w:t>condițiile</w:t>
            </w:r>
            <w:proofErr w:type="spellEnd"/>
            <w:r w:rsidRPr="00AD0B22">
              <w:rPr>
                <w:rFonts w:ascii="Times New Roman" w:hAnsi="Times New Roman" w:cs="Times New Roman"/>
              </w:rPr>
              <w:t xml:space="preserve"> </w:t>
            </w:r>
            <w:proofErr w:type="spellStart"/>
            <w:r w:rsidRPr="00AD0B22">
              <w:rPr>
                <w:rFonts w:ascii="Times New Roman" w:hAnsi="Times New Roman" w:cs="Times New Roman"/>
              </w:rPr>
              <w:t>legii</w:t>
            </w:r>
            <w:proofErr w:type="spellEnd"/>
            <w:r w:rsidRPr="00AD0B22">
              <w:rPr>
                <w:rFonts w:ascii="Times New Roman" w:hAnsi="Times New Roman" w:cs="Times New Roman"/>
              </w:rPr>
              <w:t xml:space="preserve">) a </w:t>
            </w:r>
            <w:proofErr w:type="spellStart"/>
            <w:r w:rsidRPr="00AD0B22">
              <w:rPr>
                <w:rFonts w:ascii="Times New Roman" w:hAnsi="Times New Roman" w:cs="Times New Roman"/>
              </w:rPr>
              <w:t>reprezentantului</w:t>
            </w:r>
            <w:proofErr w:type="spellEnd"/>
            <w:r w:rsidRPr="00AD0B22">
              <w:rPr>
                <w:rFonts w:ascii="Times New Roman" w:hAnsi="Times New Roman" w:cs="Times New Roman"/>
              </w:rPr>
              <w:t>/</w:t>
            </w:r>
            <w:proofErr w:type="spellStart"/>
            <w:r w:rsidRPr="00AD0B22">
              <w:rPr>
                <w:rFonts w:ascii="Times New Roman" w:hAnsi="Times New Roman" w:cs="Times New Roman"/>
              </w:rPr>
              <w:t>imputernicitului</w:t>
            </w:r>
            <w:proofErr w:type="spellEnd"/>
            <w:r w:rsidRPr="00AD0B22">
              <w:rPr>
                <w:rFonts w:ascii="Times New Roman" w:hAnsi="Times New Roman" w:cs="Times New Roman"/>
              </w:rPr>
              <w:t xml:space="preserve">  </w:t>
            </w:r>
            <w:proofErr w:type="spellStart"/>
            <w:r w:rsidRPr="00AD0B22">
              <w:rPr>
                <w:rFonts w:ascii="Times New Roman" w:hAnsi="Times New Roman" w:cs="Times New Roman"/>
              </w:rPr>
              <w:t>Ofertantului</w:t>
            </w:r>
            <w:proofErr w:type="spellEnd"/>
          </w:p>
        </w:tc>
        <w:tc>
          <w:tcPr>
            <w:tcW w:w="4765" w:type="dxa"/>
          </w:tcPr>
          <w:p w14:paraId="3A8A5932" w14:textId="77777777" w:rsidR="00303B2F" w:rsidRPr="00AD0B22" w:rsidRDefault="00303B2F" w:rsidP="00140069">
            <w:pPr>
              <w:spacing w:line="240" w:lineRule="auto"/>
              <w:jc w:val="center"/>
              <w:rPr>
                <w:rFonts w:ascii="Times New Roman" w:hAnsi="Times New Roman" w:cs="Times New Roman"/>
              </w:rPr>
            </w:pPr>
          </w:p>
        </w:tc>
      </w:tr>
      <w:tr w:rsidR="00303B2F" w:rsidRPr="00AD0B22" w14:paraId="6343E3D3" w14:textId="77777777" w:rsidTr="00140069">
        <w:tc>
          <w:tcPr>
            <w:tcW w:w="5070" w:type="dxa"/>
          </w:tcPr>
          <w:p w14:paraId="78AD6755" w14:textId="77777777" w:rsidR="00303B2F" w:rsidRPr="00AD0B22" w:rsidRDefault="00303B2F" w:rsidP="00140069">
            <w:pPr>
              <w:spacing w:line="240" w:lineRule="auto"/>
              <w:rPr>
                <w:rFonts w:ascii="Times New Roman" w:hAnsi="Times New Roman" w:cs="Times New Roman"/>
              </w:rPr>
            </w:pPr>
            <w:proofErr w:type="spellStart"/>
            <w:r w:rsidRPr="00AD0B22">
              <w:rPr>
                <w:rFonts w:ascii="Times New Roman" w:hAnsi="Times New Roman" w:cs="Times New Roman"/>
              </w:rPr>
              <w:t>Numele</w:t>
            </w:r>
            <w:proofErr w:type="spellEnd"/>
            <w:r w:rsidRPr="00AD0B22">
              <w:rPr>
                <w:rFonts w:ascii="Times New Roman" w:hAnsi="Times New Roman" w:cs="Times New Roman"/>
              </w:rPr>
              <w:t xml:space="preserve"> </w:t>
            </w:r>
            <w:proofErr w:type="spellStart"/>
            <w:r w:rsidRPr="00AD0B22">
              <w:rPr>
                <w:rFonts w:ascii="Times New Roman" w:hAnsi="Times New Roman" w:cs="Times New Roman"/>
              </w:rPr>
              <w:t>semnatarului</w:t>
            </w:r>
            <w:proofErr w:type="spellEnd"/>
            <w:r w:rsidRPr="00AD0B22">
              <w:rPr>
                <w:rFonts w:ascii="Times New Roman" w:hAnsi="Times New Roman" w:cs="Times New Roman"/>
              </w:rPr>
              <w:t xml:space="preserve">, </w:t>
            </w:r>
            <w:proofErr w:type="spellStart"/>
            <w:r w:rsidRPr="00AD0B22">
              <w:rPr>
                <w:rFonts w:ascii="Times New Roman" w:hAnsi="Times New Roman" w:cs="Times New Roman"/>
              </w:rPr>
              <w:t>așa</w:t>
            </w:r>
            <w:proofErr w:type="spellEnd"/>
            <w:r w:rsidRPr="00AD0B22">
              <w:rPr>
                <w:rFonts w:ascii="Times New Roman" w:hAnsi="Times New Roman" w:cs="Times New Roman"/>
              </w:rPr>
              <w:t xml:space="preserve"> cum </w:t>
            </w:r>
            <w:proofErr w:type="spellStart"/>
            <w:r w:rsidRPr="00AD0B22">
              <w:rPr>
                <w:rFonts w:ascii="Times New Roman" w:hAnsi="Times New Roman" w:cs="Times New Roman"/>
              </w:rPr>
              <w:t>este</w:t>
            </w:r>
            <w:proofErr w:type="spellEnd"/>
            <w:r w:rsidRPr="00AD0B22">
              <w:rPr>
                <w:rFonts w:ascii="Times New Roman" w:hAnsi="Times New Roman" w:cs="Times New Roman"/>
              </w:rPr>
              <w:t xml:space="preserve"> </w:t>
            </w:r>
            <w:proofErr w:type="spellStart"/>
            <w:r w:rsidRPr="00AD0B22">
              <w:rPr>
                <w:rFonts w:ascii="Times New Roman" w:hAnsi="Times New Roman" w:cs="Times New Roman"/>
              </w:rPr>
              <w:t>acesta</w:t>
            </w:r>
            <w:proofErr w:type="spellEnd"/>
            <w:r w:rsidRPr="00AD0B22">
              <w:rPr>
                <w:rFonts w:ascii="Times New Roman" w:hAnsi="Times New Roman" w:cs="Times New Roman"/>
              </w:rPr>
              <w:t xml:space="preserve"> </w:t>
            </w:r>
            <w:proofErr w:type="spellStart"/>
            <w:r w:rsidRPr="00AD0B22">
              <w:rPr>
                <w:rFonts w:ascii="Times New Roman" w:hAnsi="Times New Roman" w:cs="Times New Roman"/>
              </w:rPr>
              <w:t>identificat</w:t>
            </w:r>
            <w:proofErr w:type="spellEnd"/>
            <w:r w:rsidRPr="00AD0B22">
              <w:rPr>
                <w:rFonts w:ascii="Times New Roman" w:hAnsi="Times New Roman" w:cs="Times New Roman"/>
              </w:rPr>
              <w:t xml:space="preserve"> </w:t>
            </w:r>
            <w:proofErr w:type="spellStart"/>
            <w:r w:rsidRPr="00AD0B22">
              <w:rPr>
                <w:rFonts w:ascii="Times New Roman" w:hAnsi="Times New Roman" w:cs="Times New Roman"/>
              </w:rPr>
              <w:t>în</w:t>
            </w:r>
            <w:proofErr w:type="spellEnd"/>
            <w:r w:rsidRPr="00AD0B22">
              <w:rPr>
                <w:rFonts w:ascii="Times New Roman" w:hAnsi="Times New Roman" w:cs="Times New Roman"/>
              </w:rPr>
              <w:t xml:space="preserve"> DUAE la </w:t>
            </w:r>
            <w:proofErr w:type="spellStart"/>
            <w:r w:rsidRPr="00AD0B22">
              <w:rPr>
                <w:rFonts w:ascii="Times New Roman" w:hAnsi="Times New Roman" w:cs="Times New Roman"/>
              </w:rPr>
              <w:t>rubrica</w:t>
            </w:r>
            <w:proofErr w:type="spellEnd"/>
            <w:r w:rsidRPr="00AD0B22">
              <w:rPr>
                <w:rFonts w:ascii="Times New Roman" w:hAnsi="Times New Roman" w:cs="Times New Roman"/>
              </w:rPr>
              <w:t xml:space="preserve"> </w:t>
            </w:r>
            <w:r w:rsidRPr="00AD0B22">
              <w:rPr>
                <w:rFonts w:ascii="Times New Roman" w:hAnsi="Times New Roman" w:cs="Times New Roman"/>
                <w:b/>
              </w:rPr>
              <w:t>„</w:t>
            </w:r>
            <w:proofErr w:type="spellStart"/>
            <w:r w:rsidRPr="00AD0B22">
              <w:rPr>
                <w:rFonts w:ascii="Times New Roman" w:hAnsi="Times New Roman" w:cs="Times New Roman"/>
                <w:b/>
              </w:rPr>
              <w:t>Informații</w:t>
            </w:r>
            <w:proofErr w:type="spellEnd"/>
            <w:r w:rsidRPr="00AD0B22">
              <w:rPr>
                <w:rFonts w:ascii="Times New Roman" w:hAnsi="Times New Roman" w:cs="Times New Roman"/>
                <w:b/>
              </w:rPr>
              <w:t xml:space="preserve"> </w:t>
            </w:r>
            <w:proofErr w:type="spellStart"/>
            <w:r w:rsidRPr="00AD0B22">
              <w:rPr>
                <w:rFonts w:ascii="Times New Roman" w:hAnsi="Times New Roman" w:cs="Times New Roman"/>
                <w:b/>
              </w:rPr>
              <w:t>privind</w:t>
            </w:r>
            <w:proofErr w:type="spellEnd"/>
            <w:r w:rsidRPr="00AD0B22">
              <w:rPr>
                <w:rFonts w:ascii="Times New Roman" w:hAnsi="Times New Roman" w:cs="Times New Roman"/>
                <w:b/>
              </w:rPr>
              <w:t xml:space="preserve"> </w:t>
            </w:r>
            <w:proofErr w:type="spellStart"/>
            <w:r w:rsidRPr="00AD0B22">
              <w:rPr>
                <w:rFonts w:ascii="Times New Roman" w:hAnsi="Times New Roman" w:cs="Times New Roman"/>
                <w:b/>
              </w:rPr>
              <w:t>reprezentanții</w:t>
            </w:r>
            <w:proofErr w:type="spellEnd"/>
            <w:r w:rsidRPr="00AD0B22">
              <w:rPr>
                <w:rFonts w:ascii="Times New Roman" w:hAnsi="Times New Roman" w:cs="Times New Roman"/>
                <w:b/>
              </w:rPr>
              <w:t xml:space="preserve"> </w:t>
            </w:r>
            <w:proofErr w:type="spellStart"/>
            <w:r w:rsidRPr="00AD0B22">
              <w:rPr>
                <w:rFonts w:ascii="Times New Roman" w:hAnsi="Times New Roman" w:cs="Times New Roman"/>
                <w:b/>
              </w:rPr>
              <w:t>operatorului</w:t>
            </w:r>
            <w:proofErr w:type="spellEnd"/>
            <w:r w:rsidRPr="00AD0B22">
              <w:rPr>
                <w:rFonts w:ascii="Times New Roman" w:hAnsi="Times New Roman" w:cs="Times New Roman"/>
                <w:b/>
              </w:rPr>
              <w:t xml:space="preserve"> economic”</w:t>
            </w:r>
          </w:p>
        </w:tc>
        <w:tc>
          <w:tcPr>
            <w:tcW w:w="4765" w:type="dxa"/>
          </w:tcPr>
          <w:p w14:paraId="2F622576" w14:textId="77777777" w:rsidR="00303B2F" w:rsidRPr="00AD0B22" w:rsidRDefault="00303B2F" w:rsidP="00140069">
            <w:pPr>
              <w:spacing w:line="240" w:lineRule="auto"/>
              <w:jc w:val="center"/>
              <w:rPr>
                <w:rFonts w:ascii="Times New Roman" w:hAnsi="Times New Roman" w:cs="Times New Roman"/>
              </w:rPr>
            </w:pPr>
          </w:p>
        </w:tc>
      </w:tr>
      <w:tr w:rsidR="00303B2F" w:rsidRPr="00AD0B22" w14:paraId="6ABA08ED" w14:textId="77777777" w:rsidTr="00140069">
        <w:tc>
          <w:tcPr>
            <w:tcW w:w="5070" w:type="dxa"/>
          </w:tcPr>
          <w:p w14:paraId="3E880C30" w14:textId="77777777" w:rsidR="00303B2F" w:rsidRPr="00AD0B22" w:rsidRDefault="00303B2F" w:rsidP="00140069">
            <w:pPr>
              <w:spacing w:line="240" w:lineRule="auto"/>
              <w:rPr>
                <w:rFonts w:ascii="Times New Roman" w:hAnsi="Times New Roman" w:cs="Times New Roman"/>
              </w:rPr>
            </w:pPr>
            <w:proofErr w:type="spellStart"/>
            <w:r w:rsidRPr="00AD0B22">
              <w:rPr>
                <w:rFonts w:ascii="Times New Roman" w:hAnsi="Times New Roman" w:cs="Times New Roman"/>
              </w:rPr>
              <w:t>Calitatea</w:t>
            </w:r>
            <w:proofErr w:type="spellEnd"/>
            <w:r w:rsidRPr="00AD0B22">
              <w:rPr>
                <w:rFonts w:ascii="Times New Roman" w:hAnsi="Times New Roman" w:cs="Times New Roman"/>
              </w:rPr>
              <w:t xml:space="preserve"> </w:t>
            </w:r>
            <w:proofErr w:type="spellStart"/>
            <w:r w:rsidRPr="00AD0B22">
              <w:rPr>
                <w:rFonts w:ascii="Times New Roman" w:hAnsi="Times New Roman" w:cs="Times New Roman"/>
              </w:rPr>
              <w:t>semnatarului</w:t>
            </w:r>
            <w:proofErr w:type="spellEnd"/>
            <w:r w:rsidRPr="00AD0B22">
              <w:rPr>
                <w:rFonts w:ascii="Times New Roman" w:hAnsi="Times New Roman" w:cs="Times New Roman"/>
              </w:rPr>
              <w:t xml:space="preserve"> </w:t>
            </w:r>
            <w:proofErr w:type="spellStart"/>
            <w:r w:rsidRPr="00AD0B22">
              <w:rPr>
                <w:rFonts w:ascii="Times New Roman" w:hAnsi="Times New Roman" w:cs="Times New Roman"/>
              </w:rPr>
              <w:t>Ofertei</w:t>
            </w:r>
            <w:proofErr w:type="spellEnd"/>
            <w:r w:rsidRPr="00AD0B22">
              <w:rPr>
                <w:rFonts w:ascii="Times New Roman" w:hAnsi="Times New Roman" w:cs="Times New Roman"/>
              </w:rPr>
              <w:t xml:space="preserve">  (</w:t>
            </w:r>
            <w:proofErr w:type="spellStart"/>
            <w:r w:rsidRPr="00AD0B22">
              <w:rPr>
                <w:rFonts w:ascii="Times New Roman" w:hAnsi="Times New Roman" w:cs="Times New Roman"/>
              </w:rPr>
              <w:t>reprezentant</w:t>
            </w:r>
            <w:proofErr w:type="spellEnd"/>
            <w:r w:rsidRPr="00AD0B22">
              <w:rPr>
                <w:rFonts w:ascii="Times New Roman" w:hAnsi="Times New Roman" w:cs="Times New Roman"/>
              </w:rPr>
              <w:t xml:space="preserve"> legal/</w:t>
            </w:r>
            <w:proofErr w:type="spellStart"/>
            <w:r w:rsidRPr="00AD0B22">
              <w:rPr>
                <w:rFonts w:ascii="Times New Roman" w:hAnsi="Times New Roman" w:cs="Times New Roman"/>
              </w:rPr>
              <w:t>imputernicit</w:t>
            </w:r>
            <w:proofErr w:type="spellEnd"/>
            <w:r w:rsidRPr="00AD0B22">
              <w:rPr>
                <w:rFonts w:ascii="Times New Roman" w:hAnsi="Times New Roman" w:cs="Times New Roman"/>
              </w:rPr>
              <w:t>)</w:t>
            </w:r>
          </w:p>
        </w:tc>
        <w:tc>
          <w:tcPr>
            <w:tcW w:w="4765" w:type="dxa"/>
          </w:tcPr>
          <w:p w14:paraId="044874EB" w14:textId="77777777" w:rsidR="00303B2F" w:rsidRPr="00AD0B22" w:rsidRDefault="00303B2F" w:rsidP="00140069">
            <w:pPr>
              <w:spacing w:line="240" w:lineRule="auto"/>
              <w:jc w:val="center"/>
              <w:rPr>
                <w:rFonts w:ascii="Times New Roman" w:hAnsi="Times New Roman" w:cs="Times New Roman"/>
              </w:rPr>
            </w:pPr>
          </w:p>
        </w:tc>
      </w:tr>
    </w:tbl>
    <w:p w14:paraId="7DF556B8" w14:textId="77777777" w:rsidR="00303B2F" w:rsidRPr="0019691D" w:rsidRDefault="00303B2F" w:rsidP="00303B2F">
      <w:pPr>
        <w:spacing w:after="0" w:line="240" w:lineRule="auto"/>
        <w:rPr>
          <w:rFonts w:ascii="Times New Roman" w:hAnsi="Times New Roman" w:cs="Times New Roman"/>
          <w:i/>
          <w:lang w:val="ro-RO"/>
        </w:rPr>
        <w:sectPr w:rsidR="00303B2F" w:rsidRPr="0019691D" w:rsidSect="00303B2F">
          <w:pgSz w:w="11906" w:h="16838"/>
          <w:pgMar w:top="395" w:right="720" w:bottom="993" w:left="907" w:header="709" w:footer="442" w:gutter="0"/>
          <w:cols w:space="708"/>
          <w:docGrid w:linePitch="360"/>
        </w:sectPr>
      </w:pPr>
    </w:p>
    <w:p w14:paraId="584D9830" w14:textId="77777777" w:rsidR="006E7575" w:rsidRPr="00AD13B9" w:rsidRDefault="006E7575" w:rsidP="006E7575">
      <w:pPr>
        <w:jc w:val="right"/>
        <w:rPr>
          <w:rFonts w:ascii="Times New Roman" w:hAnsi="Times New Roman" w:cs="Times New Roman"/>
          <w:sz w:val="24"/>
          <w:szCs w:val="24"/>
        </w:rPr>
      </w:pPr>
    </w:p>
    <w:p w14:paraId="33D4569C" w14:textId="3CB69459" w:rsidR="006E7575" w:rsidRPr="003D0329" w:rsidRDefault="006E7575" w:rsidP="006E7575">
      <w:pPr>
        <w:ind w:right="-244"/>
        <w:jc w:val="right"/>
        <w:rPr>
          <w:rFonts w:ascii="Times New Roman" w:hAnsi="Times New Roman" w:cs="Times New Roman"/>
          <w:b/>
          <w:bCs/>
          <w:sz w:val="24"/>
          <w:szCs w:val="24"/>
          <w:lang w:val="fr-FR"/>
        </w:rPr>
      </w:pPr>
      <w:proofErr w:type="spellStart"/>
      <w:r w:rsidRPr="003D0329">
        <w:rPr>
          <w:rFonts w:ascii="Times New Roman" w:hAnsi="Times New Roman" w:cs="Times New Roman"/>
          <w:b/>
          <w:bCs/>
          <w:sz w:val="24"/>
          <w:szCs w:val="24"/>
          <w:lang w:val="fr-FR"/>
        </w:rPr>
        <w:t>Anexa</w:t>
      </w:r>
      <w:proofErr w:type="spellEnd"/>
      <w:r w:rsidRPr="003D0329">
        <w:rPr>
          <w:rFonts w:ascii="Times New Roman" w:hAnsi="Times New Roman" w:cs="Times New Roman"/>
          <w:b/>
          <w:bCs/>
          <w:sz w:val="24"/>
          <w:szCs w:val="24"/>
          <w:lang w:val="fr-FR"/>
        </w:rPr>
        <w:t xml:space="preserve"> nr. </w:t>
      </w:r>
      <w:r>
        <w:rPr>
          <w:rFonts w:ascii="Times New Roman" w:hAnsi="Times New Roman" w:cs="Times New Roman"/>
          <w:b/>
          <w:bCs/>
          <w:sz w:val="24"/>
          <w:szCs w:val="24"/>
          <w:lang w:val="fr-FR"/>
        </w:rPr>
        <w:t>1</w:t>
      </w:r>
    </w:p>
    <w:p w14:paraId="427E957B" w14:textId="77777777" w:rsidR="00320417" w:rsidRDefault="00320417" w:rsidP="00E90F06">
      <w:pPr>
        <w:spacing w:after="0" w:line="240" w:lineRule="auto"/>
        <w:contextualSpacing/>
        <w:rPr>
          <w:rFonts w:ascii="Times New Roman" w:hAnsi="Times New Roman" w:cs="Times New Roman"/>
          <w:lang w:val="ro-RO"/>
        </w:rPr>
      </w:pPr>
      <w:r w:rsidRPr="00320417">
        <w:rPr>
          <w:rFonts w:ascii="Times New Roman" w:hAnsi="Times New Roman" w:cs="Times New Roman"/>
          <w:lang w:val="ro-RO"/>
        </w:rPr>
        <w:t>Procedura de atribuire: ____________________________</w:t>
      </w:r>
      <w:r w:rsidRPr="00320417">
        <w:rPr>
          <w:rFonts w:ascii="Times New Roman" w:hAnsi="Times New Roman" w:cs="Times New Roman"/>
          <w:lang w:val="ro-RO"/>
        </w:rPr>
        <w:br/>
        <w:t>Obiectul contractului: ____________________________</w:t>
      </w:r>
      <w:r w:rsidRPr="00320417">
        <w:rPr>
          <w:rFonts w:ascii="Times New Roman" w:hAnsi="Times New Roman" w:cs="Times New Roman"/>
          <w:lang w:val="ro-RO"/>
        </w:rPr>
        <w:br/>
        <w:t>Ofertant: ____________________________</w:t>
      </w:r>
      <w:r w:rsidRPr="00320417">
        <w:rPr>
          <w:rFonts w:ascii="Times New Roman" w:hAnsi="Times New Roman" w:cs="Times New Roman"/>
          <w:lang w:val="ro-RO"/>
        </w:rPr>
        <w:br/>
        <w:t>CUI: ____________________________</w:t>
      </w:r>
      <w:r w:rsidRPr="00320417">
        <w:rPr>
          <w:rFonts w:ascii="Times New Roman" w:hAnsi="Times New Roman" w:cs="Times New Roman"/>
          <w:lang w:val="ro-RO"/>
        </w:rPr>
        <w:br/>
        <w:t>Nr. oferta: ____________________________</w:t>
      </w:r>
    </w:p>
    <w:p w14:paraId="0868AF45" w14:textId="77777777" w:rsidR="00234B72" w:rsidRPr="00E90F06" w:rsidRDefault="00234B72" w:rsidP="00E90F06">
      <w:pPr>
        <w:spacing w:after="0" w:line="240" w:lineRule="auto"/>
        <w:contextualSpacing/>
        <w:rPr>
          <w:rFonts w:ascii="Times New Roman" w:hAnsi="Times New Roman" w:cs="Times New Roman"/>
          <w:lang w:val="ro-RO"/>
        </w:rPr>
      </w:pPr>
    </w:p>
    <w:p w14:paraId="78F39984" w14:textId="77777777" w:rsidR="00320417" w:rsidRPr="00320417" w:rsidRDefault="00320417" w:rsidP="00E90F06">
      <w:pPr>
        <w:spacing w:after="0" w:line="240" w:lineRule="auto"/>
        <w:contextualSpacing/>
        <w:rPr>
          <w:rFonts w:ascii="Times New Roman" w:hAnsi="Times New Roman" w:cs="Times New Roman"/>
          <w:lang w:val="ro-RO"/>
        </w:rPr>
      </w:pPr>
    </w:p>
    <w:p w14:paraId="50DE59F8" w14:textId="77777777" w:rsidR="00320417" w:rsidRDefault="00320417" w:rsidP="00E90F06">
      <w:pPr>
        <w:spacing w:after="0" w:line="240" w:lineRule="auto"/>
        <w:contextualSpacing/>
        <w:jc w:val="center"/>
        <w:rPr>
          <w:rFonts w:ascii="Times New Roman" w:hAnsi="Times New Roman" w:cs="Times New Roman"/>
          <w:b/>
          <w:bCs/>
          <w:lang w:val="ro-RO"/>
        </w:rPr>
      </w:pPr>
      <w:r w:rsidRPr="00320417">
        <w:rPr>
          <w:rFonts w:ascii="Times New Roman" w:hAnsi="Times New Roman" w:cs="Times New Roman"/>
          <w:b/>
          <w:bCs/>
          <w:lang w:val="ro-RO"/>
        </w:rPr>
        <w:t>FACTORI DE EVALUARE – OFERTA</w:t>
      </w:r>
    </w:p>
    <w:p w14:paraId="5429BA9B" w14:textId="77777777" w:rsidR="00234B72" w:rsidRPr="00E90F06" w:rsidRDefault="00234B72" w:rsidP="00E90F06">
      <w:pPr>
        <w:spacing w:after="0" w:line="240" w:lineRule="auto"/>
        <w:contextualSpacing/>
        <w:jc w:val="center"/>
        <w:rPr>
          <w:rFonts w:ascii="Times New Roman" w:hAnsi="Times New Roman" w:cs="Times New Roman"/>
          <w:b/>
          <w:bCs/>
          <w:lang w:val="ro-RO"/>
        </w:rPr>
      </w:pPr>
    </w:p>
    <w:p w14:paraId="479373EB" w14:textId="77777777" w:rsidR="00320417" w:rsidRPr="00320417" w:rsidRDefault="00320417" w:rsidP="00E90F06">
      <w:pPr>
        <w:spacing w:after="0" w:line="240" w:lineRule="auto"/>
        <w:contextualSpacing/>
        <w:jc w:val="center"/>
        <w:rPr>
          <w:rFonts w:ascii="Times New Roman" w:hAnsi="Times New Roman" w:cs="Times New Roman"/>
          <w:b/>
          <w:bCs/>
          <w:lang w:val="ro-RO"/>
        </w:rPr>
      </w:pPr>
    </w:p>
    <w:p w14:paraId="0D395F43" w14:textId="77777777" w:rsidR="00320417" w:rsidRPr="00320417" w:rsidRDefault="00320417" w:rsidP="00E90F06">
      <w:pPr>
        <w:spacing w:after="0" w:line="240" w:lineRule="auto"/>
        <w:contextualSpacing/>
        <w:rPr>
          <w:rFonts w:ascii="Times New Roman" w:hAnsi="Times New Roman" w:cs="Times New Roman"/>
          <w:lang w:val="ro-RO"/>
        </w:rPr>
      </w:pPr>
      <w:r w:rsidRPr="00320417">
        <w:rPr>
          <w:rFonts w:ascii="Times New Roman" w:hAnsi="Times New Roman" w:cs="Times New Roman"/>
          <w:lang w:val="ro-RO"/>
        </w:rPr>
        <w:t>Prin prezenta, subsemnatul ____________________, reprezentant legal al ____________________, declar pe propria raspundere ca informatiile prezentate in cadrul prezentului formular sunt reale, complete si sustinute prin documentele anexate ofertei.</w:t>
      </w:r>
    </w:p>
    <w:p w14:paraId="5EED23E4" w14:textId="77777777" w:rsidR="00320417" w:rsidRPr="00E90F06" w:rsidRDefault="00320417" w:rsidP="00E90F06">
      <w:pPr>
        <w:spacing w:after="0" w:line="240" w:lineRule="auto"/>
        <w:contextualSpacing/>
        <w:rPr>
          <w:rFonts w:ascii="Times New Roman" w:hAnsi="Times New Roman" w:cs="Times New Roman"/>
          <w:lang w:val="fr-FR"/>
        </w:rPr>
      </w:pPr>
    </w:p>
    <w:p w14:paraId="2A874128" w14:textId="77777777" w:rsidR="00E90F06" w:rsidRPr="00E90F06" w:rsidRDefault="00E90F06" w:rsidP="00E90F06">
      <w:pPr>
        <w:pBdr>
          <w:bottom w:val="single" w:sz="4" w:space="1" w:color="auto"/>
        </w:pBdr>
        <w:spacing w:after="0" w:line="240" w:lineRule="auto"/>
        <w:contextualSpacing/>
        <w:jc w:val="center"/>
        <w:rPr>
          <w:rFonts w:ascii="Times New Roman" w:hAnsi="Times New Roman" w:cs="Times New Roman"/>
          <w:b/>
          <w:bCs/>
          <w:lang w:val="ro-RO"/>
        </w:rPr>
      </w:pPr>
      <w:r w:rsidRPr="00E90F06">
        <w:rPr>
          <w:rFonts w:ascii="Times New Roman" w:hAnsi="Times New Roman" w:cs="Times New Roman"/>
          <w:b/>
          <w:bCs/>
          <w:lang w:val="ro-RO"/>
        </w:rPr>
        <w:t>SECTIUNEA I – FACTORUL DE EVALUARE NR. 2</w:t>
      </w:r>
    </w:p>
    <w:p w14:paraId="7AFB9C3C" w14:textId="38822F01" w:rsidR="00E90F06" w:rsidRPr="00E90F06" w:rsidRDefault="00E90F06" w:rsidP="001171AB">
      <w:pPr>
        <w:spacing w:after="0" w:line="240" w:lineRule="auto"/>
        <w:contextualSpacing/>
        <w:jc w:val="center"/>
        <w:rPr>
          <w:rFonts w:ascii="Times New Roman" w:hAnsi="Times New Roman" w:cs="Times New Roman"/>
          <w:i/>
          <w:iCs/>
          <w:lang w:val="ro-RO"/>
        </w:rPr>
      </w:pPr>
      <w:r w:rsidRPr="00E90F06">
        <w:rPr>
          <w:rFonts w:ascii="Times New Roman" w:hAnsi="Times New Roman" w:cs="Times New Roman"/>
          <w:i/>
          <w:iCs/>
          <w:lang w:val="ro-RO"/>
        </w:rPr>
        <w:t xml:space="preserve">Numarul de persoane cu dizabilitati angajate </w:t>
      </w:r>
      <w:r w:rsidRPr="00E90F06">
        <w:rPr>
          <w:rFonts w:ascii="Times New Roman" w:hAnsi="Times New Roman" w:cs="Times New Roman"/>
          <w:i/>
          <w:iCs/>
          <w:color w:val="EE0000"/>
          <w:lang w:val="ro-RO"/>
        </w:rPr>
        <w:t xml:space="preserve">si implicate direct in executarea contractului </w:t>
      </w:r>
      <w:r w:rsidRPr="00E90F06">
        <w:rPr>
          <w:rFonts w:ascii="Times New Roman" w:hAnsi="Times New Roman" w:cs="Times New Roman"/>
          <w:i/>
          <w:iCs/>
          <w:lang w:val="ro-RO"/>
        </w:rPr>
        <w:t>– componenta sociala/tehnica (10 puncte)</w:t>
      </w:r>
    </w:p>
    <w:p w14:paraId="220165BF" w14:textId="77777777" w:rsidR="00320417" w:rsidRPr="00E90F06" w:rsidRDefault="00320417" w:rsidP="00E90F06">
      <w:pPr>
        <w:spacing w:after="0" w:line="240" w:lineRule="auto"/>
        <w:contextualSpacing/>
        <w:rPr>
          <w:rFonts w:ascii="Times New Roman" w:hAnsi="Times New Roman" w:cs="Times New Roman"/>
          <w:lang w:val="ro-RO"/>
        </w:rPr>
      </w:pPr>
    </w:p>
    <w:p w14:paraId="396D4F52" w14:textId="49822CE7" w:rsidR="00320417" w:rsidRPr="00320417" w:rsidRDefault="00320417" w:rsidP="00E90F06">
      <w:pPr>
        <w:spacing w:after="0" w:line="240" w:lineRule="auto"/>
        <w:contextualSpacing/>
        <w:rPr>
          <w:rFonts w:ascii="Times New Roman" w:hAnsi="Times New Roman" w:cs="Times New Roman"/>
          <w:lang w:val="ro-RO"/>
        </w:rPr>
      </w:pPr>
      <w:r w:rsidRPr="00320417">
        <w:rPr>
          <w:rFonts w:ascii="Times New Roman" w:hAnsi="Times New Roman" w:cs="Times New Roman"/>
          <w:lang w:val="ro-RO"/>
        </w:rPr>
        <w:t>Se vor declara exclusiv persoanele cu dizabilitati care participa direct la executarea contractului.</w:t>
      </w:r>
    </w:p>
    <w:p w14:paraId="3188DE7F" w14:textId="77777777" w:rsidR="00320417" w:rsidRPr="00320417" w:rsidRDefault="00320417" w:rsidP="00E90F06">
      <w:pPr>
        <w:spacing w:after="0" w:line="240" w:lineRule="auto"/>
        <w:contextualSpacing/>
        <w:rPr>
          <w:rFonts w:ascii="Times New Roman" w:hAnsi="Times New Roman" w:cs="Times New Roman"/>
          <w:lang w:val="ro-RO"/>
        </w:rPr>
      </w:pPr>
      <w:r w:rsidRPr="00320417">
        <w:rPr>
          <w:rFonts w:ascii="Times New Roman" w:hAnsi="Times New Roman" w:cs="Times New Roman"/>
          <w:lang w:val="ro-RO"/>
        </w:rPr>
        <w:t>Se considera activitati relevante:</w:t>
      </w:r>
      <w:r w:rsidRPr="00320417">
        <w:rPr>
          <w:rFonts w:ascii="Times New Roman" w:hAnsi="Times New Roman" w:cs="Times New Roman"/>
          <w:lang w:val="ro-RO"/>
        </w:rPr>
        <w:br/>
        <w:t>– productie;</w:t>
      </w:r>
      <w:r w:rsidRPr="00320417">
        <w:rPr>
          <w:rFonts w:ascii="Times New Roman" w:hAnsi="Times New Roman" w:cs="Times New Roman"/>
          <w:lang w:val="ro-RO"/>
        </w:rPr>
        <w:br/>
        <w:t>– ambalare;</w:t>
      </w:r>
      <w:r w:rsidRPr="00320417">
        <w:rPr>
          <w:rFonts w:ascii="Times New Roman" w:hAnsi="Times New Roman" w:cs="Times New Roman"/>
          <w:lang w:val="ro-RO"/>
        </w:rPr>
        <w:br/>
        <w:t>– etichetare;</w:t>
      </w:r>
      <w:r w:rsidRPr="00320417">
        <w:rPr>
          <w:rFonts w:ascii="Times New Roman" w:hAnsi="Times New Roman" w:cs="Times New Roman"/>
          <w:lang w:val="ro-RO"/>
        </w:rPr>
        <w:br/>
        <w:t>– pregatire comenzi;</w:t>
      </w:r>
      <w:r w:rsidRPr="00320417">
        <w:rPr>
          <w:rFonts w:ascii="Times New Roman" w:hAnsi="Times New Roman" w:cs="Times New Roman"/>
          <w:lang w:val="ro-RO"/>
        </w:rPr>
        <w:br/>
        <w:t>– manipulare;</w:t>
      </w:r>
      <w:r w:rsidRPr="00320417">
        <w:rPr>
          <w:rFonts w:ascii="Times New Roman" w:hAnsi="Times New Roman" w:cs="Times New Roman"/>
          <w:lang w:val="ro-RO"/>
        </w:rPr>
        <w:br/>
        <w:t>– logistica;</w:t>
      </w:r>
      <w:r w:rsidRPr="00320417">
        <w:rPr>
          <w:rFonts w:ascii="Times New Roman" w:hAnsi="Times New Roman" w:cs="Times New Roman"/>
          <w:lang w:val="ro-RO"/>
        </w:rPr>
        <w:br/>
        <w:t>– livrare produse.</w:t>
      </w:r>
    </w:p>
    <w:p w14:paraId="6ACC8294" w14:textId="77777777" w:rsidR="00320417" w:rsidRDefault="00320417" w:rsidP="00E90F06">
      <w:pPr>
        <w:spacing w:after="0" w:line="240" w:lineRule="auto"/>
        <w:contextualSpacing/>
        <w:rPr>
          <w:rFonts w:ascii="Times New Roman" w:hAnsi="Times New Roman" w:cs="Times New Roman"/>
          <w:lang w:val="ro-RO"/>
        </w:rPr>
      </w:pPr>
      <w:r w:rsidRPr="00320417">
        <w:rPr>
          <w:rFonts w:ascii="Times New Roman" w:hAnsi="Times New Roman" w:cs="Times New Roman"/>
          <w:lang w:val="ro-RO"/>
        </w:rPr>
        <w:t>Nu se puncteaza persoane declarate generic sau fara legatura directa cu executarea contractului.</w:t>
      </w:r>
    </w:p>
    <w:p w14:paraId="3C4EFB58" w14:textId="77777777" w:rsidR="001171AB" w:rsidRPr="00320417" w:rsidRDefault="001171AB" w:rsidP="00E90F06">
      <w:pPr>
        <w:spacing w:after="0" w:line="240" w:lineRule="auto"/>
        <w:contextualSpacing/>
        <w:rPr>
          <w:rFonts w:ascii="Times New Roman" w:hAnsi="Times New Roman" w:cs="Times New Roman"/>
          <w:lang w:val="ro-RO"/>
        </w:rPr>
      </w:pPr>
    </w:p>
    <w:p w14:paraId="14016C10" w14:textId="77777777" w:rsidR="006E7575" w:rsidRPr="00E90F06" w:rsidRDefault="006E7575" w:rsidP="00E90F06">
      <w:pPr>
        <w:spacing w:after="0" w:line="240" w:lineRule="auto"/>
        <w:contextualSpacing/>
        <w:rPr>
          <w:rFonts w:ascii="Times New Roman" w:hAnsi="Times New Roman" w:cs="Times New Roman"/>
          <w:b/>
          <w:lang w:val="fr-FR"/>
        </w:rPr>
      </w:pPr>
      <w:proofErr w:type="spellStart"/>
      <w:r w:rsidRPr="00E90F06">
        <w:rPr>
          <w:rFonts w:ascii="Times New Roman" w:hAnsi="Times New Roman" w:cs="Times New Roman"/>
          <w:b/>
          <w:lang w:val="fr-FR"/>
        </w:rPr>
        <w:t>Centralizator</w:t>
      </w:r>
      <w:proofErr w:type="spellEnd"/>
      <w:r w:rsidRPr="00E90F06">
        <w:rPr>
          <w:rFonts w:ascii="Times New Roman" w:hAnsi="Times New Roman" w:cs="Times New Roman"/>
          <w:b/>
          <w:lang w:val="fr-FR"/>
        </w:rPr>
        <w:t xml:space="preserve"> </w:t>
      </w:r>
      <w:proofErr w:type="spellStart"/>
      <w:r w:rsidRPr="00E90F06">
        <w:rPr>
          <w:rFonts w:ascii="Times New Roman" w:hAnsi="Times New Roman" w:cs="Times New Roman"/>
          <w:b/>
          <w:lang w:val="fr-FR"/>
        </w:rPr>
        <w:t>posturi</w:t>
      </w:r>
      <w:proofErr w:type="spellEnd"/>
      <w:r w:rsidRPr="00E90F06">
        <w:rPr>
          <w:rFonts w:ascii="Times New Roman" w:hAnsi="Times New Roman" w:cs="Times New Roman"/>
          <w:b/>
          <w:lang w:val="fr-FR"/>
        </w:rPr>
        <w:t>:</w:t>
      </w:r>
    </w:p>
    <w:tbl>
      <w:tblPr>
        <w:tblStyle w:val="TableGrid"/>
        <w:tblW w:w="4990" w:type="pct"/>
        <w:tblLook w:val="04A0" w:firstRow="1" w:lastRow="0" w:firstColumn="1" w:lastColumn="0" w:noHBand="0" w:noVBand="1"/>
      </w:tblPr>
      <w:tblGrid>
        <w:gridCol w:w="1762"/>
        <w:gridCol w:w="2144"/>
        <w:gridCol w:w="2144"/>
        <w:gridCol w:w="4198"/>
      </w:tblGrid>
      <w:tr w:rsidR="006E7575" w:rsidRPr="00E90F06" w14:paraId="3D10720D" w14:textId="77777777" w:rsidTr="00A82D0B">
        <w:tc>
          <w:tcPr>
            <w:tcW w:w="860" w:type="pct"/>
          </w:tcPr>
          <w:p w14:paraId="159B68C6" w14:textId="77777777" w:rsidR="006E7575" w:rsidRPr="00E90F06" w:rsidRDefault="006E7575" w:rsidP="00E90F06">
            <w:pPr>
              <w:contextualSpacing/>
              <w:jc w:val="center"/>
              <w:rPr>
                <w:rFonts w:ascii="Times New Roman" w:hAnsi="Times New Roman" w:cs="Times New Roman"/>
                <w:lang w:val="fr-FR"/>
              </w:rPr>
            </w:pPr>
            <w:proofErr w:type="spellStart"/>
            <w:r w:rsidRPr="00E90F06">
              <w:rPr>
                <w:rFonts w:ascii="Times New Roman" w:hAnsi="Times New Roman" w:cs="Times New Roman"/>
                <w:lang w:val="fr-FR"/>
              </w:rPr>
              <w:t>Număr</w:t>
            </w:r>
            <w:proofErr w:type="spellEnd"/>
            <w:r w:rsidRPr="00E90F06">
              <w:rPr>
                <w:rFonts w:ascii="Times New Roman" w:hAnsi="Times New Roman" w:cs="Times New Roman"/>
                <w:lang w:val="fr-FR"/>
              </w:rPr>
              <w:t xml:space="preserve"> total </w:t>
            </w:r>
            <w:proofErr w:type="spellStart"/>
            <w:r w:rsidRPr="00E90F06">
              <w:rPr>
                <w:rFonts w:ascii="Times New Roman" w:hAnsi="Times New Roman" w:cs="Times New Roman"/>
                <w:lang w:val="fr-FR"/>
              </w:rPr>
              <w:t>posturi</w:t>
            </w:r>
            <w:proofErr w:type="spellEnd"/>
            <w:r w:rsidRPr="00E90F06">
              <w:rPr>
                <w:rFonts w:ascii="Times New Roman" w:hAnsi="Times New Roman" w:cs="Times New Roman"/>
                <w:lang w:val="fr-FR"/>
              </w:rPr>
              <w:t xml:space="preserve"> </w:t>
            </w:r>
            <w:proofErr w:type="spellStart"/>
            <w:r w:rsidRPr="00E90F06">
              <w:rPr>
                <w:rFonts w:ascii="Times New Roman" w:hAnsi="Times New Roman" w:cs="Times New Roman"/>
                <w:lang w:val="fr-FR"/>
              </w:rPr>
              <w:t>existente</w:t>
            </w:r>
            <w:proofErr w:type="spellEnd"/>
            <w:r w:rsidRPr="00E90F06">
              <w:rPr>
                <w:rFonts w:ascii="Times New Roman" w:hAnsi="Times New Roman" w:cs="Times New Roman"/>
                <w:lang w:val="fr-FR"/>
              </w:rPr>
              <w:t xml:space="preserve"> </w:t>
            </w:r>
            <w:proofErr w:type="spellStart"/>
            <w:r w:rsidRPr="00E90F06">
              <w:rPr>
                <w:rFonts w:ascii="Times New Roman" w:hAnsi="Times New Roman" w:cs="Times New Roman"/>
                <w:lang w:val="fr-FR"/>
              </w:rPr>
              <w:t>în</w:t>
            </w:r>
            <w:proofErr w:type="spellEnd"/>
            <w:r w:rsidRPr="00E90F06">
              <w:rPr>
                <w:rFonts w:ascii="Times New Roman" w:hAnsi="Times New Roman" w:cs="Times New Roman"/>
                <w:lang w:val="fr-FR"/>
              </w:rPr>
              <w:t xml:space="preserve"> </w:t>
            </w:r>
            <w:proofErr w:type="spellStart"/>
            <w:r w:rsidRPr="00E90F06">
              <w:rPr>
                <w:rFonts w:ascii="Times New Roman" w:hAnsi="Times New Roman" w:cs="Times New Roman"/>
                <w:lang w:val="fr-FR"/>
              </w:rPr>
              <w:t>anul</w:t>
            </w:r>
            <w:proofErr w:type="spellEnd"/>
            <w:r w:rsidRPr="00E90F06">
              <w:rPr>
                <w:rFonts w:ascii="Times New Roman" w:hAnsi="Times New Roman" w:cs="Times New Roman"/>
                <w:lang w:val="fr-FR"/>
              </w:rPr>
              <w:t>…</w:t>
            </w:r>
          </w:p>
        </w:tc>
        <w:tc>
          <w:tcPr>
            <w:tcW w:w="1046" w:type="pct"/>
          </w:tcPr>
          <w:p w14:paraId="060F27EF" w14:textId="77777777" w:rsidR="006E7575" w:rsidRPr="00E90F06" w:rsidRDefault="006E7575" w:rsidP="00E90F06">
            <w:pPr>
              <w:contextualSpacing/>
              <w:jc w:val="center"/>
              <w:rPr>
                <w:rFonts w:ascii="Times New Roman" w:hAnsi="Times New Roman" w:cs="Times New Roman"/>
                <w:lang w:val="fr-FR"/>
              </w:rPr>
            </w:pPr>
            <w:proofErr w:type="spellStart"/>
            <w:r w:rsidRPr="00E90F06">
              <w:rPr>
                <w:rFonts w:ascii="Times New Roman" w:hAnsi="Times New Roman" w:cs="Times New Roman"/>
                <w:lang w:val="fr-FR"/>
              </w:rPr>
              <w:t>Număr</w:t>
            </w:r>
            <w:proofErr w:type="spellEnd"/>
            <w:r w:rsidRPr="00E90F06">
              <w:rPr>
                <w:rFonts w:ascii="Times New Roman" w:hAnsi="Times New Roman" w:cs="Times New Roman"/>
                <w:lang w:val="fr-FR"/>
              </w:rPr>
              <w:t xml:space="preserve"> total de </w:t>
            </w:r>
            <w:proofErr w:type="spellStart"/>
            <w:r w:rsidRPr="00E90F06">
              <w:rPr>
                <w:rFonts w:ascii="Times New Roman" w:hAnsi="Times New Roman" w:cs="Times New Roman"/>
                <w:lang w:val="fr-FR"/>
              </w:rPr>
              <w:t>posturi</w:t>
            </w:r>
            <w:proofErr w:type="spellEnd"/>
            <w:r w:rsidRPr="00E90F06">
              <w:rPr>
                <w:rFonts w:ascii="Times New Roman" w:hAnsi="Times New Roman" w:cs="Times New Roman"/>
                <w:lang w:val="fr-FR"/>
              </w:rPr>
              <w:t xml:space="preserve"> </w:t>
            </w:r>
            <w:proofErr w:type="spellStart"/>
            <w:r w:rsidRPr="00E90F06">
              <w:rPr>
                <w:rFonts w:ascii="Times New Roman" w:hAnsi="Times New Roman" w:cs="Times New Roman"/>
                <w:lang w:val="fr-FR"/>
              </w:rPr>
              <w:t>ocupate</w:t>
            </w:r>
            <w:proofErr w:type="spellEnd"/>
            <w:r w:rsidRPr="00E90F06">
              <w:rPr>
                <w:rFonts w:ascii="Times New Roman" w:hAnsi="Times New Roman" w:cs="Times New Roman"/>
                <w:lang w:val="fr-FR"/>
              </w:rPr>
              <w:t xml:space="preserve"> de </w:t>
            </w:r>
            <w:proofErr w:type="spellStart"/>
            <w:r w:rsidRPr="00E90F06">
              <w:rPr>
                <w:rFonts w:ascii="Times New Roman" w:hAnsi="Times New Roman" w:cs="Times New Roman"/>
                <w:lang w:val="fr-FR"/>
              </w:rPr>
              <w:t>persoanele</w:t>
            </w:r>
            <w:proofErr w:type="spellEnd"/>
            <w:r w:rsidRPr="00E90F06">
              <w:rPr>
                <w:rFonts w:ascii="Times New Roman" w:hAnsi="Times New Roman" w:cs="Times New Roman"/>
                <w:lang w:val="fr-FR"/>
              </w:rPr>
              <w:t xml:space="preserve"> </w:t>
            </w:r>
            <w:proofErr w:type="spellStart"/>
            <w:r w:rsidRPr="00E90F06">
              <w:rPr>
                <w:rFonts w:ascii="Times New Roman" w:hAnsi="Times New Roman" w:cs="Times New Roman"/>
                <w:lang w:val="fr-FR"/>
              </w:rPr>
              <w:t>cu</w:t>
            </w:r>
            <w:proofErr w:type="spellEnd"/>
            <w:r w:rsidRPr="00E90F06">
              <w:rPr>
                <w:rFonts w:ascii="Times New Roman" w:hAnsi="Times New Roman" w:cs="Times New Roman"/>
                <w:lang w:val="fr-FR"/>
              </w:rPr>
              <w:t xml:space="preserve"> </w:t>
            </w:r>
            <w:proofErr w:type="spellStart"/>
            <w:r w:rsidRPr="00E90F06">
              <w:rPr>
                <w:rFonts w:ascii="Times New Roman" w:hAnsi="Times New Roman" w:cs="Times New Roman"/>
                <w:lang w:val="fr-FR"/>
              </w:rPr>
              <w:t>dizabilităţi</w:t>
            </w:r>
            <w:proofErr w:type="spellEnd"/>
          </w:p>
        </w:tc>
        <w:tc>
          <w:tcPr>
            <w:tcW w:w="1046" w:type="pct"/>
          </w:tcPr>
          <w:p w14:paraId="0E7BB18D" w14:textId="77777777" w:rsidR="006E7575" w:rsidRPr="00E90F06" w:rsidRDefault="006E7575" w:rsidP="00E90F06">
            <w:pPr>
              <w:contextualSpacing/>
              <w:jc w:val="center"/>
              <w:rPr>
                <w:rFonts w:ascii="Times New Roman" w:hAnsi="Times New Roman" w:cs="Times New Roman"/>
                <w:lang w:val="fr-FR"/>
              </w:rPr>
            </w:pPr>
            <w:proofErr w:type="spellStart"/>
            <w:r w:rsidRPr="00E90F06">
              <w:rPr>
                <w:rFonts w:ascii="Times New Roman" w:hAnsi="Times New Roman" w:cs="Times New Roman"/>
                <w:lang w:val="fr-FR"/>
              </w:rPr>
              <w:t>Denumire</w:t>
            </w:r>
            <w:proofErr w:type="spellEnd"/>
            <w:r w:rsidRPr="00E90F06">
              <w:rPr>
                <w:rFonts w:ascii="Times New Roman" w:hAnsi="Times New Roman" w:cs="Times New Roman"/>
                <w:lang w:val="fr-FR"/>
              </w:rPr>
              <w:t xml:space="preserve"> </w:t>
            </w:r>
            <w:proofErr w:type="spellStart"/>
            <w:r w:rsidRPr="00E90F06">
              <w:rPr>
                <w:rFonts w:ascii="Times New Roman" w:hAnsi="Times New Roman" w:cs="Times New Roman"/>
                <w:lang w:val="fr-FR"/>
              </w:rPr>
              <w:t>funcţii</w:t>
            </w:r>
            <w:proofErr w:type="spellEnd"/>
            <w:r w:rsidRPr="00E90F06">
              <w:rPr>
                <w:rFonts w:ascii="Times New Roman" w:hAnsi="Times New Roman" w:cs="Times New Roman"/>
                <w:lang w:val="fr-FR"/>
              </w:rPr>
              <w:t xml:space="preserve"> / </w:t>
            </w:r>
            <w:proofErr w:type="spellStart"/>
            <w:r w:rsidRPr="00E90F06">
              <w:rPr>
                <w:rFonts w:ascii="Times New Roman" w:hAnsi="Times New Roman" w:cs="Times New Roman"/>
                <w:lang w:val="fr-FR"/>
              </w:rPr>
              <w:t>posturi</w:t>
            </w:r>
            <w:proofErr w:type="spellEnd"/>
            <w:r w:rsidRPr="00E90F06">
              <w:rPr>
                <w:rFonts w:ascii="Times New Roman" w:hAnsi="Times New Roman" w:cs="Times New Roman"/>
                <w:lang w:val="fr-FR"/>
              </w:rPr>
              <w:t xml:space="preserve"> </w:t>
            </w:r>
            <w:proofErr w:type="spellStart"/>
            <w:r w:rsidRPr="00E90F06">
              <w:rPr>
                <w:rFonts w:ascii="Times New Roman" w:hAnsi="Times New Roman" w:cs="Times New Roman"/>
                <w:lang w:val="fr-FR"/>
              </w:rPr>
              <w:t>ocupate</w:t>
            </w:r>
            <w:proofErr w:type="spellEnd"/>
            <w:r w:rsidRPr="00E90F06">
              <w:rPr>
                <w:rFonts w:ascii="Times New Roman" w:hAnsi="Times New Roman" w:cs="Times New Roman"/>
                <w:lang w:val="fr-FR"/>
              </w:rPr>
              <w:t xml:space="preserve"> de </w:t>
            </w:r>
            <w:proofErr w:type="spellStart"/>
            <w:r w:rsidRPr="00E90F06">
              <w:rPr>
                <w:rFonts w:ascii="Times New Roman" w:hAnsi="Times New Roman" w:cs="Times New Roman"/>
                <w:lang w:val="fr-FR"/>
              </w:rPr>
              <w:t>persoanele</w:t>
            </w:r>
            <w:proofErr w:type="spellEnd"/>
            <w:r w:rsidRPr="00E90F06">
              <w:rPr>
                <w:rFonts w:ascii="Times New Roman" w:hAnsi="Times New Roman" w:cs="Times New Roman"/>
                <w:lang w:val="fr-FR"/>
              </w:rPr>
              <w:t xml:space="preserve"> </w:t>
            </w:r>
            <w:proofErr w:type="spellStart"/>
            <w:r w:rsidRPr="00E90F06">
              <w:rPr>
                <w:rFonts w:ascii="Times New Roman" w:hAnsi="Times New Roman" w:cs="Times New Roman"/>
                <w:lang w:val="fr-FR"/>
              </w:rPr>
              <w:t>cu</w:t>
            </w:r>
            <w:proofErr w:type="spellEnd"/>
            <w:r w:rsidRPr="00E90F06">
              <w:rPr>
                <w:rFonts w:ascii="Times New Roman" w:hAnsi="Times New Roman" w:cs="Times New Roman"/>
                <w:lang w:val="fr-FR"/>
              </w:rPr>
              <w:t xml:space="preserve"> </w:t>
            </w:r>
            <w:proofErr w:type="spellStart"/>
            <w:r w:rsidRPr="00E90F06">
              <w:rPr>
                <w:rFonts w:ascii="Times New Roman" w:hAnsi="Times New Roman" w:cs="Times New Roman"/>
                <w:lang w:val="fr-FR"/>
              </w:rPr>
              <w:t>dizabilităţi</w:t>
            </w:r>
            <w:proofErr w:type="spellEnd"/>
            <w:r w:rsidRPr="00E90F06">
              <w:rPr>
                <w:rFonts w:ascii="Times New Roman" w:hAnsi="Times New Roman" w:cs="Times New Roman"/>
                <w:lang w:val="fr-FR"/>
              </w:rPr>
              <w:t xml:space="preserve"> </w:t>
            </w:r>
            <w:proofErr w:type="spellStart"/>
            <w:r w:rsidRPr="00E90F06">
              <w:rPr>
                <w:rFonts w:ascii="Times New Roman" w:hAnsi="Times New Roman" w:cs="Times New Roman"/>
                <w:lang w:val="fr-FR"/>
              </w:rPr>
              <w:t>angajate</w:t>
            </w:r>
            <w:proofErr w:type="spellEnd"/>
          </w:p>
        </w:tc>
        <w:tc>
          <w:tcPr>
            <w:tcW w:w="2049" w:type="pct"/>
          </w:tcPr>
          <w:p w14:paraId="3A572AC4" w14:textId="77777777" w:rsidR="006E7575" w:rsidRPr="00E90F06" w:rsidRDefault="006E7575" w:rsidP="00E90F06">
            <w:pPr>
              <w:contextualSpacing/>
              <w:jc w:val="center"/>
              <w:rPr>
                <w:rFonts w:ascii="Times New Roman" w:hAnsi="Times New Roman" w:cs="Times New Roman"/>
                <w:lang w:val="fr-FR"/>
              </w:rPr>
            </w:pPr>
            <w:proofErr w:type="spellStart"/>
            <w:r w:rsidRPr="00E90F06">
              <w:rPr>
                <w:rFonts w:ascii="Times New Roman" w:hAnsi="Times New Roman" w:cs="Times New Roman"/>
                <w:lang w:val="fr-FR"/>
              </w:rPr>
              <w:t>Competenţele</w:t>
            </w:r>
            <w:proofErr w:type="spellEnd"/>
            <w:r w:rsidRPr="00E90F06">
              <w:rPr>
                <w:rFonts w:ascii="Times New Roman" w:hAnsi="Times New Roman" w:cs="Times New Roman"/>
                <w:lang w:val="fr-FR"/>
              </w:rPr>
              <w:t xml:space="preserve"> </w:t>
            </w:r>
            <w:proofErr w:type="spellStart"/>
            <w:r w:rsidRPr="00E90F06">
              <w:rPr>
                <w:rFonts w:ascii="Times New Roman" w:hAnsi="Times New Roman" w:cs="Times New Roman"/>
                <w:lang w:val="fr-FR"/>
              </w:rPr>
              <w:t>corespunzătoare</w:t>
            </w:r>
            <w:proofErr w:type="spellEnd"/>
            <w:r w:rsidRPr="00E90F06">
              <w:rPr>
                <w:rFonts w:ascii="Times New Roman" w:hAnsi="Times New Roman" w:cs="Times New Roman"/>
                <w:lang w:val="fr-FR"/>
              </w:rPr>
              <w:t xml:space="preserve"> </w:t>
            </w:r>
            <w:proofErr w:type="spellStart"/>
            <w:r w:rsidRPr="00E90F06">
              <w:rPr>
                <w:rFonts w:ascii="Times New Roman" w:hAnsi="Times New Roman" w:cs="Times New Roman"/>
                <w:lang w:val="fr-FR"/>
              </w:rPr>
              <w:t>funcției</w:t>
            </w:r>
            <w:proofErr w:type="spellEnd"/>
            <w:r w:rsidRPr="00E90F06">
              <w:rPr>
                <w:rFonts w:ascii="Times New Roman" w:hAnsi="Times New Roman" w:cs="Times New Roman"/>
                <w:lang w:val="fr-FR"/>
              </w:rPr>
              <w:t>/</w:t>
            </w:r>
            <w:proofErr w:type="spellStart"/>
            <w:r w:rsidRPr="00E90F06">
              <w:rPr>
                <w:rFonts w:ascii="Times New Roman" w:hAnsi="Times New Roman" w:cs="Times New Roman"/>
                <w:lang w:val="fr-FR"/>
              </w:rPr>
              <w:t>postului</w:t>
            </w:r>
            <w:proofErr w:type="spellEnd"/>
            <w:r w:rsidRPr="00E90F06">
              <w:rPr>
                <w:rFonts w:ascii="Times New Roman" w:hAnsi="Times New Roman" w:cs="Times New Roman"/>
                <w:lang w:val="fr-FR"/>
              </w:rPr>
              <w:t xml:space="preserve"> </w:t>
            </w:r>
            <w:proofErr w:type="spellStart"/>
            <w:r w:rsidRPr="00E90F06">
              <w:rPr>
                <w:rFonts w:ascii="Times New Roman" w:hAnsi="Times New Roman" w:cs="Times New Roman"/>
                <w:lang w:val="fr-FR"/>
              </w:rPr>
              <w:t>ocupat</w:t>
            </w:r>
            <w:proofErr w:type="spellEnd"/>
            <w:r w:rsidRPr="00E90F06">
              <w:rPr>
                <w:rFonts w:ascii="Times New Roman" w:hAnsi="Times New Roman" w:cs="Times New Roman"/>
                <w:lang w:val="fr-FR"/>
              </w:rPr>
              <w:t xml:space="preserve"> de </w:t>
            </w:r>
            <w:proofErr w:type="spellStart"/>
            <w:r w:rsidRPr="00E90F06">
              <w:rPr>
                <w:rFonts w:ascii="Times New Roman" w:hAnsi="Times New Roman" w:cs="Times New Roman"/>
                <w:lang w:val="fr-FR"/>
              </w:rPr>
              <w:t>persoana</w:t>
            </w:r>
            <w:proofErr w:type="spellEnd"/>
            <w:r w:rsidRPr="00E90F06">
              <w:rPr>
                <w:rFonts w:ascii="Times New Roman" w:hAnsi="Times New Roman" w:cs="Times New Roman"/>
                <w:lang w:val="fr-FR"/>
              </w:rPr>
              <w:t xml:space="preserve"> cu </w:t>
            </w:r>
            <w:proofErr w:type="spellStart"/>
            <w:r w:rsidRPr="00E90F06">
              <w:rPr>
                <w:rFonts w:ascii="Times New Roman" w:hAnsi="Times New Roman" w:cs="Times New Roman"/>
                <w:lang w:val="fr-FR"/>
              </w:rPr>
              <w:t>dizabilitati</w:t>
            </w:r>
            <w:proofErr w:type="spellEnd"/>
          </w:p>
        </w:tc>
      </w:tr>
      <w:tr w:rsidR="006E7575" w:rsidRPr="00E90F06" w14:paraId="7C849569" w14:textId="77777777" w:rsidTr="00A82D0B">
        <w:tc>
          <w:tcPr>
            <w:tcW w:w="860" w:type="pct"/>
          </w:tcPr>
          <w:p w14:paraId="3AF43630" w14:textId="77777777" w:rsidR="006E7575" w:rsidRPr="00E90F06" w:rsidRDefault="006E7575" w:rsidP="00E90F06">
            <w:pPr>
              <w:contextualSpacing/>
              <w:jc w:val="center"/>
              <w:rPr>
                <w:rFonts w:ascii="Times New Roman" w:hAnsi="Times New Roman" w:cs="Times New Roman"/>
                <w:lang w:val="fr-FR"/>
              </w:rPr>
            </w:pPr>
          </w:p>
        </w:tc>
        <w:tc>
          <w:tcPr>
            <w:tcW w:w="1046" w:type="pct"/>
          </w:tcPr>
          <w:p w14:paraId="45CFA4A2" w14:textId="77777777" w:rsidR="006E7575" w:rsidRPr="00E90F06" w:rsidRDefault="006E7575" w:rsidP="00E90F06">
            <w:pPr>
              <w:contextualSpacing/>
              <w:jc w:val="center"/>
              <w:rPr>
                <w:rFonts w:ascii="Times New Roman" w:hAnsi="Times New Roman" w:cs="Times New Roman"/>
                <w:lang w:val="fr-FR"/>
              </w:rPr>
            </w:pPr>
          </w:p>
        </w:tc>
        <w:tc>
          <w:tcPr>
            <w:tcW w:w="1046" w:type="pct"/>
          </w:tcPr>
          <w:p w14:paraId="49EBA27C" w14:textId="77777777" w:rsidR="006E7575" w:rsidRPr="00E90F06" w:rsidRDefault="006E7575" w:rsidP="00E90F06">
            <w:pPr>
              <w:contextualSpacing/>
              <w:jc w:val="center"/>
              <w:rPr>
                <w:rFonts w:ascii="Times New Roman" w:hAnsi="Times New Roman" w:cs="Times New Roman"/>
                <w:lang w:val="fr-FR"/>
              </w:rPr>
            </w:pPr>
          </w:p>
        </w:tc>
        <w:tc>
          <w:tcPr>
            <w:tcW w:w="2049" w:type="pct"/>
          </w:tcPr>
          <w:p w14:paraId="6FC53B65" w14:textId="77777777" w:rsidR="006E7575" w:rsidRPr="00E90F06" w:rsidRDefault="006E7575" w:rsidP="00E90F06">
            <w:pPr>
              <w:contextualSpacing/>
              <w:jc w:val="center"/>
              <w:rPr>
                <w:rFonts w:ascii="Times New Roman" w:hAnsi="Times New Roman" w:cs="Times New Roman"/>
                <w:lang w:val="fr-FR"/>
              </w:rPr>
            </w:pPr>
          </w:p>
        </w:tc>
      </w:tr>
      <w:tr w:rsidR="006E7575" w:rsidRPr="00E90F06" w14:paraId="2935798E" w14:textId="77777777" w:rsidTr="00A82D0B">
        <w:tc>
          <w:tcPr>
            <w:tcW w:w="860" w:type="pct"/>
          </w:tcPr>
          <w:p w14:paraId="0564E9F0" w14:textId="77777777" w:rsidR="006E7575" w:rsidRPr="00E90F06" w:rsidRDefault="006E7575" w:rsidP="00E90F06">
            <w:pPr>
              <w:contextualSpacing/>
              <w:jc w:val="center"/>
              <w:rPr>
                <w:rFonts w:ascii="Times New Roman" w:hAnsi="Times New Roman" w:cs="Times New Roman"/>
                <w:lang w:val="fr-FR"/>
              </w:rPr>
            </w:pPr>
          </w:p>
        </w:tc>
        <w:tc>
          <w:tcPr>
            <w:tcW w:w="1046" w:type="pct"/>
          </w:tcPr>
          <w:p w14:paraId="0B6F5B5B" w14:textId="77777777" w:rsidR="006E7575" w:rsidRPr="00E90F06" w:rsidRDefault="006E7575" w:rsidP="00E90F06">
            <w:pPr>
              <w:contextualSpacing/>
              <w:jc w:val="center"/>
              <w:rPr>
                <w:rFonts w:ascii="Times New Roman" w:hAnsi="Times New Roman" w:cs="Times New Roman"/>
                <w:lang w:val="fr-FR"/>
              </w:rPr>
            </w:pPr>
          </w:p>
        </w:tc>
        <w:tc>
          <w:tcPr>
            <w:tcW w:w="1046" w:type="pct"/>
          </w:tcPr>
          <w:p w14:paraId="4A106A41" w14:textId="77777777" w:rsidR="006E7575" w:rsidRPr="00E90F06" w:rsidRDefault="006E7575" w:rsidP="00E90F06">
            <w:pPr>
              <w:contextualSpacing/>
              <w:jc w:val="center"/>
              <w:rPr>
                <w:rFonts w:ascii="Times New Roman" w:hAnsi="Times New Roman" w:cs="Times New Roman"/>
                <w:lang w:val="fr-FR"/>
              </w:rPr>
            </w:pPr>
          </w:p>
        </w:tc>
        <w:tc>
          <w:tcPr>
            <w:tcW w:w="2049" w:type="pct"/>
          </w:tcPr>
          <w:p w14:paraId="72C9224B" w14:textId="77777777" w:rsidR="006E7575" w:rsidRPr="00E90F06" w:rsidRDefault="006E7575" w:rsidP="00E90F06">
            <w:pPr>
              <w:contextualSpacing/>
              <w:jc w:val="center"/>
              <w:rPr>
                <w:rFonts w:ascii="Times New Roman" w:hAnsi="Times New Roman" w:cs="Times New Roman"/>
                <w:lang w:val="fr-FR"/>
              </w:rPr>
            </w:pPr>
          </w:p>
        </w:tc>
      </w:tr>
      <w:tr w:rsidR="006E7575" w:rsidRPr="00E90F06" w14:paraId="2AF956CD" w14:textId="77777777" w:rsidTr="00A82D0B">
        <w:tc>
          <w:tcPr>
            <w:tcW w:w="860" w:type="pct"/>
          </w:tcPr>
          <w:p w14:paraId="0384FC0E" w14:textId="77777777" w:rsidR="006E7575" w:rsidRPr="00E90F06" w:rsidRDefault="006E7575" w:rsidP="00E90F06">
            <w:pPr>
              <w:contextualSpacing/>
              <w:jc w:val="center"/>
              <w:rPr>
                <w:rFonts w:ascii="Times New Roman" w:hAnsi="Times New Roman" w:cs="Times New Roman"/>
                <w:lang w:val="fr-FR"/>
              </w:rPr>
            </w:pPr>
          </w:p>
        </w:tc>
        <w:tc>
          <w:tcPr>
            <w:tcW w:w="1046" w:type="pct"/>
          </w:tcPr>
          <w:p w14:paraId="1FC652CB" w14:textId="77777777" w:rsidR="006E7575" w:rsidRPr="00E90F06" w:rsidRDefault="006E7575" w:rsidP="00E90F06">
            <w:pPr>
              <w:contextualSpacing/>
              <w:jc w:val="center"/>
              <w:rPr>
                <w:rFonts w:ascii="Times New Roman" w:hAnsi="Times New Roman" w:cs="Times New Roman"/>
                <w:lang w:val="fr-FR"/>
              </w:rPr>
            </w:pPr>
          </w:p>
        </w:tc>
        <w:tc>
          <w:tcPr>
            <w:tcW w:w="1046" w:type="pct"/>
          </w:tcPr>
          <w:p w14:paraId="166307F2" w14:textId="77777777" w:rsidR="006E7575" w:rsidRPr="00E90F06" w:rsidRDefault="006E7575" w:rsidP="00E90F06">
            <w:pPr>
              <w:contextualSpacing/>
              <w:jc w:val="center"/>
              <w:rPr>
                <w:rFonts w:ascii="Times New Roman" w:hAnsi="Times New Roman" w:cs="Times New Roman"/>
                <w:lang w:val="fr-FR"/>
              </w:rPr>
            </w:pPr>
          </w:p>
        </w:tc>
        <w:tc>
          <w:tcPr>
            <w:tcW w:w="2049" w:type="pct"/>
          </w:tcPr>
          <w:p w14:paraId="70348C5A" w14:textId="77777777" w:rsidR="006E7575" w:rsidRPr="00E90F06" w:rsidRDefault="006E7575" w:rsidP="00E90F06">
            <w:pPr>
              <w:contextualSpacing/>
              <w:jc w:val="center"/>
              <w:rPr>
                <w:rFonts w:ascii="Times New Roman" w:hAnsi="Times New Roman" w:cs="Times New Roman"/>
                <w:lang w:val="fr-FR"/>
              </w:rPr>
            </w:pPr>
          </w:p>
        </w:tc>
      </w:tr>
    </w:tbl>
    <w:p w14:paraId="51658A2F" w14:textId="77777777" w:rsidR="001171AB" w:rsidRDefault="001171AB" w:rsidP="00E90F06">
      <w:pPr>
        <w:spacing w:after="0" w:line="240" w:lineRule="auto"/>
        <w:contextualSpacing/>
        <w:rPr>
          <w:rFonts w:ascii="Times New Roman" w:hAnsi="Times New Roman" w:cs="Times New Roman"/>
          <w:b/>
          <w:lang w:val="fr-FR"/>
        </w:rPr>
      </w:pPr>
    </w:p>
    <w:p w14:paraId="3A83C4EC" w14:textId="1F245F37" w:rsidR="006E7575" w:rsidRPr="00E90F06" w:rsidRDefault="006E7575" w:rsidP="00E90F06">
      <w:pPr>
        <w:spacing w:after="0" w:line="240" w:lineRule="auto"/>
        <w:contextualSpacing/>
        <w:rPr>
          <w:rFonts w:ascii="Times New Roman" w:hAnsi="Times New Roman" w:cs="Times New Roman"/>
          <w:b/>
          <w:lang w:val="fr-FR"/>
        </w:rPr>
      </w:pPr>
      <w:proofErr w:type="spellStart"/>
      <w:r w:rsidRPr="00E90F06">
        <w:rPr>
          <w:rFonts w:ascii="Times New Roman" w:hAnsi="Times New Roman" w:cs="Times New Roman"/>
          <w:b/>
          <w:lang w:val="fr-FR"/>
        </w:rPr>
        <w:t>Centralizator</w:t>
      </w:r>
      <w:proofErr w:type="spellEnd"/>
      <w:r w:rsidRPr="00E90F06">
        <w:rPr>
          <w:rFonts w:ascii="Times New Roman" w:hAnsi="Times New Roman" w:cs="Times New Roman"/>
          <w:b/>
          <w:lang w:val="fr-FR"/>
        </w:rPr>
        <w:t xml:space="preserve"> </w:t>
      </w:r>
      <w:proofErr w:type="spellStart"/>
      <w:r w:rsidRPr="00E90F06">
        <w:rPr>
          <w:rFonts w:ascii="Times New Roman" w:hAnsi="Times New Roman" w:cs="Times New Roman"/>
          <w:b/>
          <w:lang w:val="fr-FR"/>
        </w:rPr>
        <w:t>persoane</w:t>
      </w:r>
      <w:proofErr w:type="spellEnd"/>
      <w:r w:rsidRPr="00E90F06">
        <w:rPr>
          <w:rFonts w:ascii="Times New Roman" w:hAnsi="Times New Roman" w:cs="Times New Roman"/>
          <w:b/>
          <w:lang w:val="fr-FR"/>
        </w:rPr>
        <w:t xml:space="preserve"> </w:t>
      </w:r>
      <w:proofErr w:type="spellStart"/>
      <w:r w:rsidRPr="00E90F06">
        <w:rPr>
          <w:rFonts w:ascii="Times New Roman" w:hAnsi="Times New Roman" w:cs="Times New Roman"/>
          <w:b/>
          <w:lang w:val="fr-FR"/>
        </w:rPr>
        <w:t>cu</w:t>
      </w:r>
      <w:proofErr w:type="spellEnd"/>
      <w:r w:rsidRPr="00E90F06">
        <w:rPr>
          <w:rFonts w:ascii="Times New Roman" w:hAnsi="Times New Roman" w:cs="Times New Roman"/>
          <w:b/>
          <w:lang w:val="fr-FR"/>
        </w:rPr>
        <w:t xml:space="preserve"> </w:t>
      </w:r>
      <w:proofErr w:type="spellStart"/>
      <w:r w:rsidRPr="00E90F06">
        <w:rPr>
          <w:rFonts w:ascii="Times New Roman" w:hAnsi="Times New Roman" w:cs="Times New Roman"/>
          <w:b/>
          <w:lang w:val="fr-FR"/>
        </w:rPr>
        <w:t>dizabilitati</w:t>
      </w:r>
      <w:proofErr w:type="spellEnd"/>
      <w:r w:rsidRPr="00E90F06">
        <w:rPr>
          <w:rFonts w:ascii="Times New Roman" w:hAnsi="Times New Roman" w:cs="Times New Roman"/>
          <w:b/>
          <w:lang w:val="fr-FR"/>
        </w:rPr>
        <w:t xml:space="preserve"> </w:t>
      </w:r>
      <w:proofErr w:type="spellStart"/>
      <w:r w:rsidRPr="00E90F06">
        <w:rPr>
          <w:rFonts w:ascii="Times New Roman" w:hAnsi="Times New Roman" w:cs="Times New Roman"/>
          <w:b/>
          <w:lang w:val="fr-FR"/>
        </w:rPr>
        <w:t>angajate</w:t>
      </w:r>
      <w:proofErr w:type="spellEnd"/>
      <w:r w:rsidRPr="00E90F06">
        <w:rPr>
          <w:rFonts w:ascii="Times New Roman" w:hAnsi="Times New Roman" w:cs="Times New Roman"/>
          <w:b/>
          <w:lang w:val="fr-FR"/>
        </w:rPr>
        <w:t>:</w:t>
      </w:r>
    </w:p>
    <w:tbl>
      <w:tblPr>
        <w:tblStyle w:val="TableGrid"/>
        <w:tblW w:w="0" w:type="auto"/>
        <w:tblLook w:val="04A0" w:firstRow="1" w:lastRow="0" w:firstColumn="1" w:lastColumn="0" w:noHBand="0" w:noVBand="1"/>
      </w:tblPr>
      <w:tblGrid>
        <w:gridCol w:w="541"/>
        <w:gridCol w:w="1755"/>
        <w:gridCol w:w="969"/>
        <w:gridCol w:w="1757"/>
        <w:gridCol w:w="1484"/>
        <w:gridCol w:w="1640"/>
        <w:gridCol w:w="1078"/>
        <w:gridCol w:w="1045"/>
      </w:tblGrid>
      <w:tr w:rsidR="001171AB" w:rsidRPr="00E90F06" w14:paraId="415B1F07" w14:textId="77777777" w:rsidTr="00E90F06">
        <w:tc>
          <w:tcPr>
            <w:tcW w:w="0" w:type="auto"/>
          </w:tcPr>
          <w:p w14:paraId="79B26DB1" w14:textId="161DCD6F" w:rsidR="001171AB" w:rsidRPr="00E90F06" w:rsidRDefault="001171AB" w:rsidP="00E90F06">
            <w:pPr>
              <w:contextualSpacing/>
              <w:jc w:val="center"/>
              <w:rPr>
                <w:rFonts w:ascii="Times New Roman" w:eastAsia="MS Mincho" w:hAnsi="Times New Roman" w:cs="Times New Roman"/>
                <w:sz w:val="20"/>
                <w:szCs w:val="20"/>
                <w:lang w:val="fr-FR"/>
              </w:rPr>
            </w:pPr>
            <w:r w:rsidRPr="001E684B">
              <w:rPr>
                <w:rFonts w:ascii="Times New Roman" w:eastAsia="MS Mincho" w:hAnsi="Times New Roman" w:cs="Times New Roman"/>
                <w:sz w:val="20"/>
                <w:szCs w:val="20"/>
                <w:lang w:val="ro-RO"/>
              </w:rPr>
              <w:t>Nr. crt.</w:t>
            </w:r>
          </w:p>
        </w:tc>
        <w:tc>
          <w:tcPr>
            <w:tcW w:w="0" w:type="auto"/>
          </w:tcPr>
          <w:p w14:paraId="6C267264" w14:textId="590A42D3" w:rsidR="001171AB" w:rsidRPr="00CB5D87" w:rsidRDefault="001171AB" w:rsidP="00E90F06">
            <w:pPr>
              <w:contextualSpacing/>
              <w:jc w:val="center"/>
              <w:rPr>
                <w:rFonts w:ascii="Times New Roman" w:eastAsia="MS Mincho" w:hAnsi="Times New Roman" w:cs="Times New Roman"/>
                <w:sz w:val="20"/>
                <w:szCs w:val="20"/>
                <w:lang w:val="fr-FR"/>
              </w:rPr>
            </w:pPr>
            <w:r w:rsidRPr="00E90F06">
              <w:rPr>
                <w:rFonts w:ascii="Times New Roman" w:eastAsia="MS Mincho" w:hAnsi="Times New Roman" w:cs="Times New Roman"/>
                <w:sz w:val="20"/>
                <w:szCs w:val="20"/>
                <w:lang w:val="fr-FR"/>
              </w:rPr>
              <w:t xml:space="preserve">Initiale </w:t>
            </w:r>
            <w:proofErr w:type="spellStart"/>
            <w:r w:rsidRPr="00E90F06">
              <w:rPr>
                <w:rFonts w:ascii="Times New Roman" w:eastAsia="MS Mincho" w:hAnsi="Times New Roman" w:cs="Times New Roman"/>
                <w:sz w:val="20"/>
                <w:szCs w:val="20"/>
                <w:lang w:val="fr-FR"/>
              </w:rPr>
              <w:t>persoana</w:t>
            </w:r>
            <w:proofErr w:type="spellEnd"/>
            <w:r w:rsidRPr="00E90F06">
              <w:rPr>
                <w:rFonts w:ascii="Times New Roman" w:eastAsia="MS Mincho" w:hAnsi="Times New Roman" w:cs="Times New Roman"/>
                <w:sz w:val="20"/>
                <w:szCs w:val="20"/>
                <w:lang w:val="fr-FR"/>
              </w:rPr>
              <w:t xml:space="preserve"> </w:t>
            </w:r>
            <w:proofErr w:type="spellStart"/>
            <w:r w:rsidRPr="00E90F06">
              <w:rPr>
                <w:rFonts w:ascii="Times New Roman" w:eastAsia="MS Mincho" w:hAnsi="Times New Roman" w:cs="Times New Roman"/>
                <w:sz w:val="20"/>
                <w:szCs w:val="20"/>
                <w:lang w:val="fr-FR"/>
              </w:rPr>
              <w:t>cu</w:t>
            </w:r>
            <w:proofErr w:type="spellEnd"/>
            <w:r w:rsidRPr="00E90F06">
              <w:rPr>
                <w:rFonts w:ascii="Times New Roman" w:eastAsia="MS Mincho" w:hAnsi="Times New Roman" w:cs="Times New Roman"/>
                <w:sz w:val="20"/>
                <w:szCs w:val="20"/>
                <w:lang w:val="fr-FR"/>
              </w:rPr>
              <w:t xml:space="preserve"> </w:t>
            </w:r>
            <w:proofErr w:type="spellStart"/>
            <w:r w:rsidRPr="00E90F06">
              <w:rPr>
                <w:rFonts w:ascii="Times New Roman" w:eastAsia="MS Mincho" w:hAnsi="Times New Roman" w:cs="Times New Roman"/>
                <w:sz w:val="20"/>
                <w:szCs w:val="20"/>
                <w:lang w:val="fr-FR"/>
              </w:rPr>
              <w:t>dizabilitati</w:t>
            </w:r>
            <w:proofErr w:type="spellEnd"/>
            <w:r w:rsidRPr="00E90F06">
              <w:rPr>
                <w:rFonts w:ascii="Times New Roman" w:eastAsia="MS Mincho" w:hAnsi="Times New Roman" w:cs="Times New Roman"/>
                <w:sz w:val="20"/>
                <w:szCs w:val="20"/>
                <w:lang w:val="fr-FR"/>
              </w:rPr>
              <w:t xml:space="preserve"> / Cod </w:t>
            </w:r>
            <w:proofErr w:type="spellStart"/>
            <w:r w:rsidRPr="00E90F06">
              <w:rPr>
                <w:rFonts w:ascii="Times New Roman" w:eastAsia="MS Mincho" w:hAnsi="Times New Roman" w:cs="Times New Roman"/>
                <w:sz w:val="20"/>
                <w:szCs w:val="20"/>
                <w:lang w:val="fr-FR"/>
              </w:rPr>
              <w:t>intern</w:t>
            </w:r>
            <w:proofErr w:type="spellEnd"/>
            <w:r w:rsidRPr="00E90F06">
              <w:rPr>
                <w:rFonts w:ascii="Times New Roman" w:eastAsia="MS Mincho" w:hAnsi="Times New Roman" w:cs="Times New Roman"/>
                <w:sz w:val="20"/>
                <w:szCs w:val="20"/>
                <w:lang w:val="fr-FR"/>
              </w:rPr>
              <w:t xml:space="preserve"> </w:t>
            </w:r>
            <w:proofErr w:type="spellStart"/>
            <w:r w:rsidRPr="00E90F06">
              <w:rPr>
                <w:rFonts w:ascii="Times New Roman" w:eastAsia="MS Mincho" w:hAnsi="Times New Roman" w:cs="Times New Roman"/>
                <w:sz w:val="20"/>
                <w:szCs w:val="20"/>
                <w:lang w:val="fr-FR"/>
              </w:rPr>
              <w:t>persoană</w:t>
            </w:r>
            <w:proofErr w:type="spellEnd"/>
          </w:p>
        </w:tc>
        <w:tc>
          <w:tcPr>
            <w:tcW w:w="0" w:type="auto"/>
          </w:tcPr>
          <w:p w14:paraId="19FF4C4F" w14:textId="77777777" w:rsidR="001171AB" w:rsidRPr="00CB5D87" w:rsidRDefault="001171AB" w:rsidP="00E90F06">
            <w:pPr>
              <w:contextualSpacing/>
              <w:jc w:val="center"/>
              <w:rPr>
                <w:rFonts w:ascii="Times New Roman" w:eastAsia="MS Mincho" w:hAnsi="Times New Roman" w:cs="Times New Roman"/>
                <w:sz w:val="20"/>
                <w:szCs w:val="20"/>
                <w:lang w:val="fr-FR"/>
              </w:rPr>
            </w:pPr>
            <w:proofErr w:type="spellStart"/>
            <w:r w:rsidRPr="00E90F06">
              <w:rPr>
                <w:rFonts w:ascii="Times New Roman" w:eastAsia="MS Mincho" w:hAnsi="Times New Roman" w:cs="Times New Roman"/>
                <w:sz w:val="20"/>
                <w:szCs w:val="20"/>
                <w:lang w:val="fr-FR"/>
              </w:rPr>
              <w:t>Functie</w:t>
            </w:r>
            <w:proofErr w:type="spellEnd"/>
            <w:r w:rsidRPr="00E90F06">
              <w:rPr>
                <w:rFonts w:ascii="Times New Roman" w:eastAsia="MS Mincho" w:hAnsi="Times New Roman" w:cs="Times New Roman"/>
                <w:sz w:val="20"/>
                <w:szCs w:val="20"/>
                <w:lang w:val="fr-FR"/>
              </w:rPr>
              <w:t xml:space="preserve"> </w:t>
            </w:r>
            <w:proofErr w:type="spellStart"/>
            <w:r w:rsidRPr="00E90F06">
              <w:rPr>
                <w:rFonts w:ascii="Times New Roman" w:eastAsia="MS Mincho" w:hAnsi="Times New Roman" w:cs="Times New Roman"/>
                <w:sz w:val="20"/>
                <w:szCs w:val="20"/>
                <w:lang w:val="fr-FR"/>
              </w:rPr>
              <w:t>ocupata</w:t>
            </w:r>
            <w:proofErr w:type="spellEnd"/>
          </w:p>
        </w:tc>
        <w:tc>
          <w:tcPr>
            <w:tcW w:w="0" w:type="auto"/>
          </w:tcPr>
          <w:p w14:paraId="3074F6A0" w14:textId="68D60BA3" w:rsidR="001171AB" w:rsidRPr="00E90F06" w:rsidRDefault="001171AB" w:rsidP="00E90F06">
            <w:pPr>
              <w:contextualSpacing/>
              <w:jc w:val="center"/>
              <w:rPr>
                <w:rFonts w:ascii="Times New Roman" w:eastAsia="MS Mincho" w:hAnsi="Times New Roman" w:cs="Times New Roman"/>
                <w:color w:val="EE0000"/>
                <w:sz w:val="20"/>
                <w:szCs w:val="20"/>
                <w:lang w:val="fr-FR"/>
              </w:rPr>
            </w:pPr>
            <w:r w:rsidRPr="001E684B">
              <w:rPr>
                <w:rFonts w:ascii="Times New Roman" w:hAnsi="Times New Roman" w:cs="Times New Roman"/>
                <w:color w:val="EE0000"/>
                <w:sz w:val="20"/>
                <w:szCs w:val="20"/>
                <w:lang w:val="ro-RO"/>
              </w:rPr>
              <w:t xml:space="preserve">Activitate </w:t>
            </w:r>
            <w:proofErr w:type="spellStart"/>
            <w:r w:rsidRPr="003D0041">
              <w:rPr>
                <w:rFonts w:ascii="Times New Roman" w:hAnsi="Times New Roman" w:cs="Times New Roman"/>
                <w:color w:val="EE0000"/>
                <w:sz w:val="20"/>
                <w:szCs w:val="20"/>
              </w:rPr>
              <w:t>desfășurată</w:t>
            </w:r>
            <w:proofErr w:type="spellEnd"/>
            <w:r w:rsidRPr="003D0041">
              <w:rPr>
                <w:rFonts w:ascii="Times New Roman" w:hAnsi="Times New Roman" w:cs="Times New Roman"/>
                <w:color w:val="EE0000"/>
                <w:sz w:val="20"/>
                <w:szCs w:val="20"/>
              </w:rPr>
              <w:t xml:space="preserve"> </w:t>
            </w:r>
            <w:r w:rsidRPr="001E684B">
              <w:rPr>
                <w:rFonts w:ascii="Times New Roman" w:hAnsi="Times New Roman" w:cs="Times New Roman"/>
                <w:color w:val="EE0000"/>
                <w:sz w:val="20"/>
                <w:szCs w:val="20"/>
                <w:lang w:val="ro-RO"/>
              </w:rPr>
              <w:t>in executarea contractului</w:t>
            </w:r>
          </w:p>
        </w:tc>
        <w:tc>
          <w:tcPr>
            <w:tcW w:w="0" w:type="auto"/>
          </w:tcPr>
          <w:p w14:paraId="167E99E4" w14:textId="51B532E7" w:rsidR="001171AB" w:rsidRPr="00E90F06" w:rsidRDefault="001171AB" w:rsidP="00E90F06">
            <w:pPr>
              <w:contextualSpacing/>
              <w:jc w:val="center"/>
              <w:rPr>
                <w:rFonts w:ascii="Times New Roman" w:hAnsi="Times New Roman" w:cs="Times New Roman"/>
                <w:sz w:val="20"/>
                <w:szCs w:val="20"/>
                <w:lang w:val="ro-RO"/>
              </w:rPr>
            </w:pPr>
            <w:r w:rsidRPr="00E90F06">
              <w:rPr>
                <w:rFonts w:ascii="Times New Roman" w:eastAsia="MS Mincho" w:hAnsi="Times New Roman" w:cs="Times New Roman"/>
                <w:sz w:val="20"/>
                <w:szCs w:val="20"/>
                <w:lang w:val="fr-FR"/>
              </w:rPr>
              <w:t xml:space="preserve">Nr./Data </w:t>
            </w:r>
            <w:proofErr w:type="spellStart"/>
            <w:r w:rsidRPr="00E90F06">
              <w:rPr>
                <w:rFonts w:ascii="Times New Roman" w:eastAsia="MS Mincho" w:hAnsi="Times New Roman" w:cs="Times New Roman"/>
                <w:sz w:val="20"/>
                <w:szCs w:val="20"/>
                <w:lang w:val="fr-FR"/>
              </w:rPr>
              <w:t>contract</w:t>
            </w:r>
            <w:proofErr w:type="spellEnd"/>
            <w:r w:rsidRPr="00E90F06">
              <w:rPr>
                <w:rFonts w:ascii="Times New Roman" w:eastAsia="MS Mincho" w:hAnsi="Times New Roman" w:cs="Times New Roman"/>
                <w:sz w:val="20"/>
                <w:szCs w:val="20"/>
                <w:lang w:val="fr-FR"/>
              </w:rPr>
              <w:t xml:space="preserve"> </w:t>
            </w:r>
            <w:proofErr w:type="spellStart"/>
            <w:r w:rsidRPr="00E90F06">
              <w:rPr>
                <w:rFonts w:ascii="Times New Roman" w:eastAsia="MS Mincho" w:hAnsi="Times New Roman" w:cs="Times New Roman"/>
                <w:sz w:val="20"/>
                <w:szCs w:val="20"/>
                <w:lang w:val="fr-FR"/>
              </w:rPr>
              <w:t>individual</w:t>
            </w:r>
            <w:proofErr w:type="spellEnd"/>
            <w:r w:rsidRPr="00E90F06">
              <w:rPr>
                <w:rFonts w:ascii="Times New Roman" w:eastAsia="MS Mincho" w:hAnsi="Times New Roman" w:cs="Times New Roman"/>
                <w:sz w:val="20"/>
                <w:szCs w:val="20"/>
                <w:lang w:val="fr-FR"/>
              </w:rPr>
              <w:t xml:space="preserve"> de </w:t>
            </w:r>
            <w:proofErr w:type="spellStart"/>
            <w:r w:rsidRPr="00E90F06">
              <w:rPr>
                <w:rFonts w:ascii="Times New Roman" w:eastAsia="MS Mincho" w:hAnsi="Times New Roman" w:cs="Times New Roman"/>
                <w:sz w:val="20"/>
                <w:szCs w:val="20"/>
                <w:lang w:val="fr-FR"/>
              </w:rPr>
              <w:t>munca</w:t>
            </w:r>
            <w:proofErr w:type="spellEnd"/>
          </w:p>
        </w:tc>
        <w:tc>
          <w:tcPr>
            <w:tcW w:w="0" w:type="auto"/>
          </w:tcPr>
          <w:p w14:paraId="273B1383" w14:textId="6D5FB43E" w:rsidR="001171AB" w:rsidRPr="00E90F06" w:rsidRDefault="001171AB" w:rsidP="00E90F06">
            <w:pPr>
              <w:contextualSpacing/>
              <w:jc w:val="center"/>
              <w:rPr>
                <w:rFonts w:ascii="Times New Roman" w:hAnsi="Times New Roman" w:cs="Times New Roman"/>
                <w:sz w:val="20"/>
                <w:szCs w:val="20"/>
                <w:lang w:val="ro-RO"/>
              </w:rPr>
            </w:pPr>
            <w:r w:rsidRPr="00E90F06">
              <w:rPr>
                <w:rFonts w:ascii="Times New Roman" w:eastAsia="MS Mincho" w:hAnsi="Times New Roman" w:cs="Times New Roman"/>
                <w:sz w:val="20"/>
                <w:szCs w:val="20"/>
                <w:lang w:val="fr-FR"/>
              </w:rPr>
              <w:t xml:space="preserve">Nr./Data certificat de </w:t>
            </w:r>
            <w:proofErr w:type="spellStart"/>
            <w:r w:rsidRPr="00E90F06">
              <w:rPr>
                <w:rFonts w:ascii="Times New Roman" w:eastAsia="MS Mincho" w:hAnsi="Times New Roman" w:cs="Times New Roman"/>
                <w:sz w:val="20"/>
                <w:szCs w:val="20"/>
                <w:lang w:val="fr-FR"/>
              </w:rPr>
              <w:t>incadrare</w:t>
            </w:r>
            <w:proofErr w:type="spellEnd"/>
            <w:r w:rsidRPr="00E90F06">
              <w:rPr>
                <w:rFonts w:ascii="Times New Roman" w:eastAsia="MS Mincho" w:hAnsi="Times New Roman" w:cs="Times New Roman"/>
                <w:sz w:val="20"/>
                <w:szCs w:val="20"/>
                <w:lang w:val="fr-FR"/>
              </w:rPr>
              <w:t xml:space="preserve"> in </w:t>
            </w:r>
            <w:proofErr w:type="spellStart"/>
            <w:r w:rsidRPr="00E90F06">
              <w:rPr>
                <w:rFonts w:ascii="Times New Roman" w:eastAsia="MS Mincho" w:hAnsi="Times New Roman" w:cs="Times New Roman"/>
                <w:sz w:val="20"/>
                <w:szCs w:val="20"/>
                <w:lang w:val="fr-FR"/>
              </w:rPr>
              <w:t>grad</w:t>
            </w:r>
            <w:proofErr w:type="spellEnd"/>
            <w:r w:rsidRPr="00E90F06">
              <w:rPr>
                <w:rFonts w:ascii="Times New Roman" w:eastAsia="MS Mincho" w:hAnsi="Times New Roman" w:cs="Times New Roman"/>
                <w:sz w:val="20"/>
                <w:szCs w:val="20"/>
                <w:lang w:val="fr-FR"/>
              </w:rPr>
              <w:t xml:space="preserve"> de handicap</w:t>
            </w:r>
          </w:p>
        </w:tc>
        <w:tc>
          <w:tcPr>
            <w:tcW w:w="0" w:type="auto"/>
          </w:tcPr>
          <w:p w14:paraId="2068461C" w14:textId="0B9292B5" w:rsidR="001171AB" w:rsidRPr="00E90F06" w:rsidRDefault="001171AB" w:rsidP="00E90F06">
            <w:pPr>
              <w:contextualSpacing/>
              <w:jc w:val="center"/>
              <w:rPr>
                <w:rFonts w:ascii="Times New Roman" w:hAnsi="Times New Roman" w:cs="Times New Roman"/>
                <w:sz w:val="20"/>
                <w:szCs w:val="20"/>
                <w:lang w:val="ro-RO"/>
              </w:rPr>
            </w:pPr>
            <w:proofErr w:type="spellStart"/>
            <w:r w:rsidRPr="00E90F06">
              <w:rPr>
                <w:rFonts w:ascii="Times New Roman" w:hAnsi="Times New Roman" w:cs="Times New Roman"/>
                <w:sz w:val="20"/>
                <w:szCs w:val="20"/>
                <w:lang w:val="fr-FR"/>
              </w:rPr>
              <w:t>Act</w:t>
            </w:r>
            <w:proofErr w:type="spellEnd"/>
            <w:r w:rsidRPr="00E90F06">
              <w:rPr>
                <w:rFonts w:ascii="Times New Roman" w:hAnsi="Times New Roman" w:cs="Times New Roman"/>
                <w:sz w:val="20"/>
                <w:szCs w:val="20"/>
                <w:lang w:val="fr-FR"/>
              </w:rPr>
              <w:t xml:space="preserve"> de </w:t>
            </w:r>
            <w:proofErr w:type="spellStart"/>
            <w:r w:rsidRPr="00E90F06">
              <w:rPr>
                <w:rFonts w:ascii="Times New Roman" w:hAnsi="Times New Roman" w:cs="Times New Roman"/>
                <w:sz w:val="20"/>
                <w:szCs w:val="20"/>
                <w:lang w:val="fr-FR"/>
              </w:rPr>
              <w:t>identitate</w:t>
            </w:r>
            <w:proofErr w:type="spellEnd"/>
          </w:p>
        </w:tc>
        <w:tc>
          <w:tcPr>
            <w:tcW w:w="0" w:type="auto"/>
          </w:tcPr>
          <w:p w14:paraId="34B46BD2" w14:textId="5AA771A7" w:rsidR="001171AB" w:rsidRPr="00E90F06" w:rsidRDefault="001171AB" w:rsidP="00E90F06">
            <w:pPr>
              <w:contextualSpacing/>
              <w:jc w:val="center"/>
              <w:rPr>
                <w:rFonts w:ascii="Times New Roman" w:eastAsia="MS Mincho" w:hAnsi="Times New Roman" w:cs="Times New Roman"/>
                <w:sz w:val="20"/>
                <w:szCs w:val="20"/>
                <w:lang w:val="fr-FR"/>
              </w:rPr>
            </w:pPr>
            <w:r w:rsidRPr="001E684B">
              <w:rPr>
                <w:rFonts w:ascii="Times New Roman" w:hAnsi="Times New Roman" w:cs="Times New Roman"/>
                <w:sz w:val="20"/>
                <w:szCs w:val="20"/>
                <w:lang w:val="ro-RO"/>
              </w:rPr>
              <w:t>Extras Revisal anexat</w:t>
            </w:r>
          </w:p>
        </w:tc>
      </w:tr>
      <w:tr w:rsidR="001171AB" w:rsidRPr="00E90F06" w14:paraId="3BEC4FC1" w14:textId="77777777" w:rsidTr="00E90F06">
        <w:tc>
          <w:tcPr>
            <w:tcW w:w="0" w:type="auto"/>
          </w:tcPr>
          <w:p w14:paraId="71DEFEF3" w14:textId="77777777" w:rsidR="001171AB" w:rsidRPr="00E90F06" w:rsidRDefault="001171AB" w:rsidP="00E90F06">
            <w:pPr>
              <w:contextualSpacing/>
              <w:jc w:val="center"/>
              <w:rPr>
                <w:rFonts w:ascii="Times New Roman" w:eastAsia="MS Mincho" w:hAnsi="Times New Roman" w:cs="Times New Roman"/>
                <w:sz w:val="20"/>
                <w:szCs w:val="20"/>
                <w:lang w:val="fr-FR"/>
              </w:rPr>
            </w:pPr>
          </w:p>
        </w:tc>
        <w:tc>
          <w:tcPr>
            <w:tcW w:w="0" w:type="auto"/>
          </w:tcPr>
          <w:p w14:paraId="5FC2185F" w14:textId="4D2725B9" w:rsidR="001171AB" w:rsidRPr="00CB5D87" w:rsidRDefault="001171AB" w:rsidP="00E90F06">
            <w:pPr>
              <w:contextualSpacing/>
              <w:jc w:val="center"/>
              <w:rPr>
                <w:rFonts w:ascii="Times New Roman" w:eastAsia="MS Mincho" w:hAnsi="Times New Roman" w:cs="Times New Roman"/>
                <w:sz w:val="20"/>
                <w:szCs w:val="20"/>
                <w:lang w:val="fr-FR"/>
              </w:rPr>
            </w:pPr>
          </w:p>
        </w:tc>
        <w:tc>
          <w:tcPr>
            <w:tcW w:w="0" w:type="auto"/>
          </w:tcPr>
          <w:p w14:paraId="342DE3A2" w14:textId="77777777" w:rsidR="001171AB" w:rsidRPr="00CB5D87" w:rsidRDefault="001171AB" w:rsidP="00E90F06">
            <w:pPr>
              <w:contextualSpacing/>
              <w:jc w:val="center"/>
              <w:rPr>
                <w:rFonts w:ascii="Times New Roman" w:eastAsia="MS Mincho" w:hAnsi="Times New Roman" w:cs="Times New Roman"/>
                <w:sz w:val="20"/>
                <w:szCs w:val="20"/>
                <w:lang w:val="fr-FR"/>
              </w:rPr>
            </w:pPr>
          </w:p>
        </w:tc>
        <w:tc>
          <w:tcPr>
            <w:tcW w:w="0" w:type="auto"/>
          </w:tcPr>
          <w:p w14:paraId="78AB08E6" w14:textId="77777777" w:rsidR="001171AB" w:rsidRPr="00E90F06" w:rsidRDefault="001171AB" w:rsidP="00E90F06">
            <w:pPr>
              <w:contextualSpacing/>
              <w:jc w:val="center"/>
              <w:rPr>
                <w:rFonts w:ascii="Times New Roman" w:eastAsia="MS Mincho" w:hAnsi="Times New Roman" w:cs="Times New Roman"/>
                <w:color w:val="EE0000"/>
                <w:sz w:val="20"/>
                <w:szCs w:val="20"/>
                <w:lang w:val="fr-FR"/>
              </w:rPr>
            </w:pPr>
          </w:p>
        </w:tc>
        <w:tc>
          <w:tcPr>
            <w:tcW w:w="0" w:type="auto"/>
          </w:tcPr>
          <w:p w14:paraId="3662F509" w14:textId="77777777" w:rsidR="001171AB" w:rsidRPr="00E90F06" w:rsidRDefault="001171AB" w:rsidP="00E90F06">
            <w:pPr>
              <w:contextualSpacing/>
              <w:jc w:val="center"/>
              <w:rPr>
                <w:rFonts w:ascii="Times New Roman" w:eastAsia="MS Mincho" w:hAnsi="Times New Roman" w:cs="Times New Roman"/>
                <w:sz w:val="20"/>
                <w:szCs w:val="20"/>
                <w:lang w:val="fr-FR"/>
              </w:rPr>
            </w:pPr>
          </w:p>
        </w:tc>
        <w:tc>
          <w:tcPr>
            <w:tcW w:w="0" w:type="auto"/>
          </w:tcPr>
          <w:p w14:paraId="1A8EB093" w14:textId="77777777" w:rsidR="001171AB" w:rsidRPr="00E90F06" w:rsidRDefault="001171AB" w:rsidP="00E90F06">
            <w:pPr>
              <w:contextualSpacing/>
              <w:jc w:val="center"/>
              <w:rPr>
                <w:rFonts w:ascii="Times New Roman" w:eastAsia="MS Mincho" w:hAnsi="Times New Roman" w:cs="Times New Roman"/>
                <w:sz w:val="20"/>
                <w:szCs w:val="20"/>
                <w:lang w:val="fr-FR"/>
              </w:rPr>
            </w:pPr>
          </w:p>
        </w:tc>
        <w:tc>
          <w:tcPr>
            <w:tcW w:w="0" w:type="auto"/>
          </w:tcPr>
          <w:p w14:paraId="6F18AB1A" w14:textId="77777777" w:rsidR="001171AB" w:rsidRPr="00E90F06" w:rsidRDefault="001171AB" w:rsidP="00E90F06">
            <w:pPr>
              <w:contextualSpacing/>
              <w:jc w:val="center"/>
              <w:rPr>
                <w:rFonts w:ascii="Times New Roman" w:eastAsia="MS Mincho" w:hAnsi="Times New Roman" w:cs="Times New Roman"/>
                <w:sz w:val="20"/>
                <w:szCs w:val="20"/>
                <w:lang w:val="fr-FR"/>
              </w:rPr>
            </w:pPr>
          </w:p>
        </w:tc>
        <w:tc>
          <w:tcPr>
            <w:tcW w:w="0" w:type="auto"/>
          </w:tcPr>
          <w:p w14:paraId="7EEEC4D4" w14:textId="64BFF2C0" w:rsidR="001171AB" w:rsidRPr="00E90F06" w:rsidRDefault="001171AB" w:rsidP="00E90F06">
            <w:pPr>
              <w:contextualSpacing/>
              <w:jc w:val="center"/>
              <w:rPr>
                <w:rFonts w:ascii="Times New Roman" w:eastAsia="MS Mincho" w:hAnsi="Times New Roman" w:cs="Times New Roman"/>
                <w:sz w:val="20"/>
                <w:szCs w:val="20"/>
                <w:lang w:val="fr-FR"/>
              </w:rPr>
            </w:pPr>
            <w:r w:rsidRPr="001E684B">
              <w:rPr>
                <w:rFonts w:ascii="Times New Roman" w:hAnsi="Times New Roman" w:cs="Times New Roman"/>
                <w:sz w:val="20"/>
                <w:szCs w:val="20"/>
                <w:lang w:val="ro-RO"/>
              </w:rPr>
              <w:t>DA / NU</w:t>
            </w:r>
          </w:p>
        </w:tc>
      </w:tr>
      <w:tr w:rsidR="001171AB" w:rsidRPr="00E90F06" w14:paraId="62609C16" w14:textId="77777777" w:rsidTr="00E90F06">
        <w:tc>
          <w:tcPr>
            <w:tcW w:w="0" w:type="auto"/>
          </w:tcPr>
          <w:p w14:paraId="5A2B75E1" w14:textId="77777777" w:rsidR="001171AB" w:rsidRPr="00E90F06" w:rsidRDefault="001171AB" w:rsidP="00E90F06">
            <w:pPr>
              <w:contextualSpacing/>
              <w:jc w:val="center"/>
              <w:rPr>
                <w:rFonts w:ascii="Times New Roman" w:eastAsia="MS Mincho" w:hAnsi="Times New Roman" w:cs="Times New Roman"/>
                <w:sz w:val="20"/>
                <w:szCs w:val="20"/>
                <w:lang w:val="fr-FR"/>
              </w:rPr>
            </w:pPr>
          </w:p>
        </w:tc>
        <w:tc>
          <w:tcPr>
            <w:tcW w:w="0" w:type="auto"/>
          </w:tcPr>
          <w:p w14:paraId="73BC7AE6" w14:textId="12E79AD4" w:rsidR="001171AB" w:rsidRPr="00CB5D87" w:rsidRDefault="001171AB" w:rsidP="00E90F06">
            <w:pPr>
              <w:contextualSpacing/>
              <w:jc w:val="center"/>
              <w:rPr>
                <w:rFonts w:ascii="Times New Roman" w:eastAsia="MS Mincho" w:hAnsi="Times New Roman" w:cs="Times New Roman"/>
                <w:sz w:val="20"/>
                <w:szCs w:val="20"/>
                <w:lang w:val="fr-FR"/>
              </w:rPr>
            </w:pPr>
          </w:p>
        </w:tc>
        <w:tc>
          <w:tcPr>
            <w:tcW w:w="0" w:type="auto"/>
          </w:tcPr>
          <w:p w14:paraId="20C3B6F4" w14:textId="77777777" w:rsidR="001171AB" w:rsidRPr="00CB5D87" w:rsidRDefault="001171AB" w:rsidP="00E90F06">
            <w:pPr>
              <w:contextualSpacing/>
              <w:jc w:val="center"/>
              <w:rPr>
                <w:rFonts w:ascii="Times New Roman" w:eastAsia="MS Mincho" w:hAnsi="Times New Roman" w:cs="Times New Roman"/>
                <w:sz w:val="20"/>
                <w:szCs w:val="20"/>
                <w:lang w:val="fr-FR"/>
              </w:rPr>
            </w:pPr>
          </w:p>
        </w:tc>
        <w:tc>
          <w:tcPr>
            <w:tcW w:w="0" w:type="auto"/>
          </w:tcPr>
          <w:p w14:paraId="4C77C304" w14:textId="77777777" w:rsidR="001171AB" w:rsidRPr="00E90F06" w:rsidRDefault="001171AB" w:rsidP="00E90F06">
            <w:pPr>
              <w:contextualSpacing/>
              <w:jc w:val="center"/>
              <w:rPr>
                <w:rFonts w:ascii="Times New Roman" w:eastAsia="MS Mincho" w:hAnsi="Times New Roman" w:cs="Times New Roman"/>
                <w:color w:val="EE0000"/>
                <w:sz w:val="20"/>
                <w:szCs w:val="20"/>
                <w:lang w:val="fr-FR"/>
              </w:rPr>
            </w:pPr>
          </w:p>
        </w:tc>
        <w:tc>
          <w:tcPr>
            <w:tcW w:w="0" w:type="auto"/>
          </w:tcPr>
          <w:p w14:paraId="183F4945" w14:textId="77777777" w:rsidR="001171AB" w:rsidRPr="00E90F06" w:rsidRDefault="001171AB" w:rsidP="00E90F06">
            <w:pPr>
              <w:contextualSpacing/>
              <w:jc w:val="center"/>
              <w:rPr>
                <w:rFonts w:ascii="Times New Roman" w:eastAsia="MS Mincho" w:hAnsi="Times New Roman" w:cs="Times New Roman"/>
                <w:sz w:val="20"/>
                <w:szCs w:val="20"/>
                <w:lang w:val="fr-FR"/>
              </w:rPr>
            </w:pPr>
          </w:p>
        </w:tc>
        <w:tc>
          <w:tcPr>
            <w:tcW w:w="0" w:type="auto"/>
          </w:tcPr>
          <w:p w14:paraId="740D1247" w14:textId="77777777" w:rsidR="001171AB" w:rsidRPr="00E90F06" w:rsidRDefault="001171AB" w:rsidP="00E90F06">
            <w:pPr>
              <w:contextualSpacing/>
              <w:jc w:val="center"/>
              <w:rPr>
                <w:rFonts w:ascii="Times New Roman" w:eastAsia="MS Mincho" w:hAnsi="Times New Roman" w:cs="Times New Roman"/>
                <w:sz w:val="20"/>
                <w:szCs w:val="20"/>
                <w:lang w:val="fr-FR"/>
              </w:rPr>
            </w:pPr>
          </w:p>
        </w:tc>
        <w:tc>
          <w:tcPr>
            <w:tcW w:w="0" w:type="auto"/>
          </w:tcPr>
          <w:p w14:paraId="34832A7A" w14:textId="77777777" w:rsidR="001171AB" w:rsidRPr="00E90F06" w:rsidRDefault="001171AB" w:rsidP="00E90F06">
            <w:pPr>
              <w:contextualSpacing/>
              <w:jc w:val="center"/>
              <w:rPr>
                <w:rFonts w:ascii="Times New Roman" w:eastAsia="MS Mincho" w:hAnsi="Times New Roman" w:cs="Times New Roman"/>
                <w:sz w:val="20"/>
                <w:szCs w:val="20"/>
                <w:lang w:val="fr-FR"/>
              </w:rPr>
            </w:pPr>
          </w:p>
        </w:tc>
        <w:tc>
          <w:tcPr>
            <w:tcW w:w="0" w:type="auto"/>
          </w:tcPr>
          <w:p w14:paraId="41B0F3B1" w14:textId="32D09CD9" w:rsidR="001171AB" w:rsidRPr="00E90F06" w:rsidRDefault="001171AB" w:rsidP="00E90F06">
            <w:pPr>
              <w:contextualSpacing/>
              <w:jc w:val="center"/>
              <w:rPr>
                <w:rFonts w:ascii="Times New Roman" w:eastAsia="MS Mincho" w:hAnsi="Times New Roman" w:cs="Times New Roman"/>
                <w:sz w:val="20"/>
                <w:szCs w:val="20"/>
                <w:lang w:val="fr-FR"/>
              </w:rPr>
            </w:pPr>
            <w:r w:rsidRPr="001E684B">
              <w:rPr>
                <w:rFonts w:ascii="Times New Roman" w:hAnsi="Times New Roman" w:cs="Times New Roman"/>
                <w:sz w:val="20"/>
                <w:szCs w:val="20"/>
                <w:lang w:val="ro-RO"/>
              </w:rPr>
              <w:t>DA / NU</w:t>
            </w:r>
          </w:p>
        </w:tc>
      </w:tr>
      <w:tr w:rsidR="001171AB" w:rsidRPr="00E90F06" w14:paraId="0F75BF71" w14:textId="77777777" w:rsidTr="00E90F06">
        <w:tc>
          <w:tcPr>
            <w:tcW w:w="0" w:type="auto"/>
          </w:tcPr>
          <w:p w14:paraId="135B0F30" w14:textId="77777777" w:rsidR="001171AB" w:rsidRPr="00E90F06" w:rsidRDefault="001171AB" w:rsidP="00E90F06">
            <w:pPr>
              <w:contextualSpacing/>
              <w:jc w:val="center"/>
              <w:rPr>
                <w:rFonts w:ascii="Times New Roman" w:eastAsia="MS Mincho" w:hAnsi="Times New Roman" w:cs="Times New Roman"/>
                <w:sz w:val="20"/>
                <w:szCs w:val="20"/>
                <w:lang w:val="fr-FR"/>
              </w:rPr>
            </w:pPr>
          </w:p>
        </w:tc>
        <w:tc>
          <w:tcPr>
            <w:tcW w:w="0" w:type="auto"/>
          </w:tcPr>
          <w:p w14:paraId="2F50F580" w14:textId="505621C9" w:rsidR="001171AB" w:rsidRPr="00CB5D87" w:rsidRDefault="001171AB" w:rsidP="00E90F06">
            <w:pPr>
              <w:contextualSpacing/>
              <w:jc w:val="center"/>
              <w:rPr>
                <w:rFonts w:ascii="Times New Roman" w:eastAsia="MS Mincho" w:hAnsi="Times New Roman" w:cs="Times New Roman"/>
                <w:sz w:val="20"/>
                <w:szCs w:val="20"/>
                <w:lang w:val="fr-FR"/>
              </w:rPr>
            </w:pPr>
          </w:p>
        </w:tc>
        <w:tc>
          <w:tcPr>
            <w:tcW w:w="0" w:type="auto"/>
          </w:tcPr>
          <w:p w14:paraId="4FE6EC7E" w14:textId="77777777" w:rsidR="001171AB" w:rsidRPr="00CB5D87" w:rsidRDefault="001171AB" w:rsidP="00E90F06">
            <w:pPr>
              <w:contextualSpacing/>
              <w:jc w:val="center"/>
              <w:rPr>
                <w:rFonts w:ascii="Times New Roman" w:eastAsia="MS Mincho" w:hAnsi="Times New Roman" w:cs="Times New Roman"/>
                <w:sz w:val="20"/>
                <w:szCs w:val="20"/>
                <w:lang w:val="fr-FR"/>
              </w:rPr>
            </w:pPr>
          </w:p>
        </w:tc>
        <w:tc>
          <w:tcPr>
            <w:tcW w:w="0" w:type="auto"/>
          </w:tcPr>
          <w:p w14:paraId="5606F577" w14:textId="77777777" w:rsidR="001171AB" w:rsidRPr="00E90F06" w:rsidRDefault="001171AB" w:rsidP="00E90F06">
            <w:pPr>
              <w:contextualSpacing/>
              <w:jc w:val="center"/>
              <w:rPr>
                <w:rFonts w:ascii="Times New Roman" w:eastAsia="MS Mincho" w:hAnsi="Times New Roman" w:cs="Times New Roman"/>
                <w:color w:val="EE0000"/>
                <w:sz w:val="20"/>
                <w:szCs w:val="20"/>
                <w:lang w:val="fr-FR"/>
              </w:rPr>
            </w:pPr>
          </w:p>
        </w:tc>
        <w:tc>
          <w:tcPr>
            <w:tcW w:w="0" w:type="auto"/>
          </w:tcPr>
          <w:p w14:paraId="188BADEB" w14:textId="77777777" w:rsidR="001171AB" w:rsidRPr="00E90F06" w:rsidRDefault="001171AB" w:rsidP="00E90F06">
            <w:pPr>
              <w:contextualSpacing/>
              <w:jc w:val="center"/>
              <w:rPr>
                <w:rFonts w:ascii="Times New Roman" w:eastAsia="MS Mincho" w:hAnsi="Times New Roman" w:cs="Times New Roman"/>
                <w:sz w:val="20"/>
                <w:szCs w:val="20"/>
                <w:lang w:val="fr-FR"/>
              </w:rPr>
            </w:pPr>
          </w:p>
        </w:tc>
        <w:tc>
          <w:tcPr>
            <w:tcW w:w="0" w:type="auto"/>
          </w:tcPr>
          <w:p w14:paraId="771C7C39" w14:textId="77777777" w:rsidR="001171AB" w:rsidRPr="00E90F06" w:rsidRDefault="001171AB" w:rsidP="00E90F06">
            <w:pPr>
              <w:contextualSpacing/>
              <w:jc w:val="center"/>
              <w:rPr>
                <w:rFonts w:ascii="Times New Roman" w:eastAsia="MS Mincho" w:hAnsi="Times New Roman" w:cs="Times New Roman"/>
                <w:sz w:val="20"/>
                <w:szCs w:val="20"/>
                <w:lang w:val="fr-FR"/>
              </w:rPr>
            </w:pPr>
          </w:p>
        </w:tc>
        <w:tc>
          <w:tcPr>
            <w:tcW w:w="0" w:type="auto"/>
          </w:tcPr>
          <w:p w14:paraId="1AD6A00E" w14:textId="77777777" w:rsidR="001171AB" w:rsidRPr="00E90F06" w:rsidRDefault="001171AB" w:rsidP="00E90F06">
            <w:pPr>
              <w:contextualSpacing/>
              <w:jc w:val="center"/>
              <w:rPr>
                <w:rFonts w:ascii="Times New Roman" w:eastAsia="MS Mincho" w:hAnsi="Times New Roman" w:cs="Times New Roman"/>
                <w:sz w:val="20"/>
                <w:szCs w:val="20"/>
                <w:lang w:val="fr-FR"/>
              </w:rPr>
            </w:pPr>
          </w:p>
        </w:tc>
        <w:tc>
          <w:tcPr>
            <w:tcW w:w="0" w:type="auto"/>
          </w:tcPr>
          <w:p w14:paraId="348CF598" w14:textId="081DF64B" w:rsidR="001171AB" w:rsidRPr="00E90F06" w:rsidRDefault="001171AB" w:rsidP="00E90F06">
            <w:pPr>
              <w:contextualSpacing/>
              <w:jc w:val="center"/>
              <w:rPr>
                <w:rFonts w:ascii="Times New Roman" w:eastAsia="MS Mincho" w:hAnsi="Times New Roman" w:cs="Times New Roman"/>
                <w:sz w:val="20"/>
                <w:szCs w:val="20"/>
                <w:lang w:val="fr-FR"/>
              </w:rPr>
            </w:pPr>
            <w:r w:rsidRPr="001E684B">
              <w:rPr>
                <w:rFonts w:ascii="Times New Roman" w:hAnsi="Times New Roman" w:cs="Times New Roman"/>
                <w:sz w:val="20"/>
                <w:szCs w:val="20"/>
                <w:lang w:val="ro-RO"/>
              </w:rPr>
              <w:t>DA / NU</w:t>
            </w:r>
          </w:p>
        </w:tc>
      </w:tr>
    </w:tbl>
    <w:p w14:paraId="3D865208" w14:textId="77777777" w:rsidR="001171AB" w:rsidRDefault="001171AB" w:rsidP="00E90F06">
      <w:pPr>
        <w:spacing w:after="0" w:line="240" w:lineRule="auto"/>
        <w:contextualSpacing/>
        <w:rPr>
          <w:rFonts w:ascii="Times New Roman" w:hAnsi="Times New Roman" w:cs="Times New Roman"/>
          <w:b/>
          <w:bCs/>
          <w:lang w:val="ro-RO"/>
        </w:rPr>
      </w:pPr>
    </w:p>
    <w:p w14:paraId="5E9F3A05" w14:textId="3F7318AC" w:rsidR="00320417" w:rsidRPr="00320417" w:rsidRDefault="00320417" w:rsidP="00E90F06">
      <w:pPr>
        <w:spacing w:after="0" w:line="240" w:lineRule="auto"/>
        <w:contextualSpacing/>
        <w:rPr>
          <w:rFonts w:ascii="Times New Roman" w:hAnsi="Times New Roman" w:cs="Times New Roman"/>
          <w:b/>
          <w:bCs/>
          <w:lang w:val="ro-RO"/>
        </w:rPr>
      </w:pPr>
      <w:r w:rsidRPr="00320417">
        <w:rPr>
          <w:rFonts w:ascii="Times New Roman" w:hAnsi="Times New Roman" w:cs="Times New Roman"/>
          <w:b/>
          <w:bCs/>
          <w:lang w:val="ro-RO"/>
        </w:rPr>
        <w:t>Documente justificative anexate</w:t>
      </w:r>
    </w:p>
    <w:p w14:paraId="1D81C9B4" w14:textId="649EF26E" w:rsidR="00320417" w:rsidRPr="00320417" w:rsidRDefault="00E90F06" w:rsidP="00E90F06">
      <w:pPr>
        <w:spacing w:after="0" w:line="240" w:lineRule="auto"/>
        <w:contextualSpacing/>
        <w:rPr>
          <w:rFonts w:ascii="Times New Roman" w:hAnsi="Times New Roman" w:cs="Times New Roman"/>
          <w:bCs/>
          <w:lang w:val="ro-RO"/>
        </w:rPr>
      </w:pPr>
      <w:r w:rsidRPr="00E90F06">
        <w:rPr>
          <w:rFonts w:ascii="Times New Roman" w:hAnsi="Times New Roman" w:cs="Times New Roman"/>
          <w:bCs/>
          <w:lang w:val="ro-RO"/>
        </w:rPr>
        <w:t>[ ]</w:t>
      </w:r>
      <w:r w:rsidR="00320417" w:rsidRPr="00320417">
        <w:rPr>
          <w:rFonts w:ascii="Times New Roman" w:hAnsi="Times New Roman" w:cs="Times New Roman"/>
          <w:bCs/>
          <w:lang w:val="ro-RO"/>
        </w:rPr>
        <w:t xml:space="preserve"> copie certificat incadrare in grad de handicap;</w:t>
      </w:r>
      <w:r w:rsidR="00320417" w:rsidRPr="00320417">
        <w:rPr>
          <w:rFonts w:ascii="Times New Roman" w:hAnsi="Times New Roman" w:cs="Times New Roman"/>
          <w:bCs/>
          <w:lang w:val="ro-RO"/>
        </w:rPr>
        <w:br/>
      </w:r>
      <w:r w:rsidRPr="00E90F06">
        <w:rPr>
          <w:rFonts w:ascii="Times New Roman" w:hAnsi="Times New Roman" w:cs="Times New Roman"/>
          <w:bCs/>
          <w:lang w:val="ro-RO"/>
        </w:rPr>
        <w:t>[ ]</w:t>
      </w:r>
      <w:r w:rsidRPr="00320417">
        <w:rPr>
          <w:rFonts w:ascii="Times New Roman" w:hAnsi="Times New Roman" w:cs="Times New Roman"/>
          <w:bCs/>
          <w:lang w:val="ro-RO"/>
        </w:rPr>
        <w:t xml:space="preserve"> </w:t>
      </w:r>
      <w:r w:rsidR="00320417" w:rsidRPr="00320417">
        <w:rPr>
          <w:rFonts w:ascii="Times New Roman" w:hAnsi="Times New Roman" w:cs="Times New Roman"/>
          <w:bCs/>
          <w:lang w:val="ro-RO"/>
        </w:rPr>
        <w:t>contract individual de munca;</w:t>
      </w:r>
      <w:r w:rsidR="00320417" w:rsidRPr="00320417">
        <w:rPr>
          <w:rFonts w:ascii="Times New Roman" w:hAnsi="Times New Roman" w:cs="Times New Roman"/>
          <w:bCs/>
          <w:lang w:val="ro-RO"/>
        </w:rPr>
        <w:br/>
      </w:r>
      <w:r w:rsidRPr="00E90F06">
        <w:rPr>
          <w:rFonts w:ascii="Times New Roman" w:hAnsi="Times New Roman" w:cs="Times New Roman"/>
          <w:bCs/>
          <w:lang w:val="ro-RO"/>
        </w:rPr>
        <w:t>[ ]</w:t>
      </w:r>
      <w:r w:rsidRPr="00320417">
        <w:rPr>
          <w:rFonts w:ascii="Times New Roman" w:hAnsi="Times New Roman" w:cs="Times New Roman"/>
          <w:bCs/>
          <w:lang w:val="ro-RO"/>
        </w:rPr>
        <w:t xml:space="preserve"> </w:t>
      </w:r>
      <w:r w:rsidR="00320417" w:rsidRPr="00320417">
        <w:rPr>
          <w:rFonts w:ascii="Times New Roman" w:hAnsi="Times New Roman" w:cs="Times New Roman"/>
          <w:bCs/>
          <w:lang w:val="ro-RO"/>
        </w:rPr>
        <w:t>act identitate;</w:t>
      </w:r>
      <w:r w:rsidR="00320417" w:rsidRPr="00320417">
        <w:rPr>
          <w:rFonts w:ascii="Times New Roman" w:hAnsi="Times New Roman" w:cs="Times New Roman"/>
          <w:bCs/>
          <w:lang w:val="ro-RO"/>
        </w:rPr>
        <w:br/>
      </w:r>
      <w:r w:rsidRPr="00E90F06">
        <w:rPr>
          <w:rFonts w:ascii="Times New Roman" w:hAnsi="Times New Roman" w:cs="Times New Roman"/>
          <w:bCs/>
          <w:lang w:val="ro-RO"/>
        </w:rPr>
        <w:t>[ ]</w:t>
      </w:r>
      <w:r w:rsidRPr="00320417">
        <w:rPr>
          <w:rFonts w:ascii="Times New Roman" w:hAnsi="Times New Roman" w:cs="Times New Roman"/>
          <w:bCs/>
          <w:lang w:val="ro-RO"/>
        </w:rPr>
        <w:t xml:space="preserve"> </w:t>
      </w:r>
      <w:r w:rsidR="00320417" w:rsidRPr="00320417">
        <w:rPr>
          <w:rFonts w:ascii="Times New Roman" w:hAnsi="Times New Roman" w:cs="Times New Roman"/>
          <w:bCs/>
          <w:lang w:val="ro-RO"/>
        </w:rPr>
        <w:t>extras Revisal;</w:t>
      </w:r>
      <w:r w:rsidR="00320417" w:rsidRPr="00320417">
        <w:rPr>
          <w:rFonts w:ascii="Times New Roman" w:hAnsi="Times New Roman" w:cs="Times New Roman"/>
          <w:bCs/>
          <w:lang w:val="ro-RO"/>
        </w:rPr>
        <w:br/>
      </w:r>
      <w:r w:rsidRPr="00E90F06">
        <w:rPr>
          <w:rFonts w:ascii="Times New Roman" w:hAnsi="Times New Roman" w:cs="Times New Roman"/>
          <w:bCs/>
          <w:lang w:val="ro-RO"/>
        </w:rPr>
        <w:t>[ ]</w:t>
      </w:r>
      <w:r w:rsidRPr="00320417">
        <w:rPr>
          <w:rFonts w:ascii="Times New Roman" w:hAnsi="Times New Roman" w:cs="Times New Roman"/>
          <w:bCs/>
          <w:lang w:val="ro-RO"/>
        </w:rPr>
        <w:t xml:space="preserve"> </w:t>
      </w:r>
      <w:r w:rsidR="00320417" w:rsidRPr="00320417">
        <w:rPr>
          <w:rFonts w:ascii="Times New Roman" w:hAnsi="Times New Roman" w:cs="Times New Roman"/>
          <w:bCs/>
          <w:lang w:val="ro-RO"/>
        </w:rPr>
        <w:t xml:space="preserve"> declaratie privind implicarea efectiva in executarea contractului.</w:t>
      </w:r>
    </w:p>
    <w:p w14:paraId="0E2FAF09" w14:textId="77777777" w:rsidR="00E90F06" w:rsidRPr="00E90F06" w:rsidRDefault="00E90F06" w:rsidP="00E90F06">
      <w:pPr>
        <w:spacing w:after="0" w:line="240" w:lineRule="auto"/>
        <w:contextualSpacing/>
        <w:rPr>
          <w:rFonts w:ascii="Times New Roman" w:hAnsi="Times New Roman" w:cs="Times New Roman"/>
          <w:bCs/>
          <w:lang w:val="ro-RO"/>
        </w:rPr>
      </w:pPr>
    </w:p>
    <w:p w14:paraId="1723C9D9" w14:textId="1CF21581" w:rsidR="00320417" w:rsidRPr="00320417" w:rsidRDefault="00320417" w:rsidP="00E90F06">
      <w:pPr>
        <w:spacing w:after="0" w:line="240" w:lineRule="auto"/>
        <w:ind w:firstLine="720"/>
        <w:contextualSpacing/>
        <w:rPr>
          <w:rFonts w:ascii="Times New Roman" w:hAnsi="Times New Roman" w:cs="Times New Roman"/>
          <w:bCs/>
          <w:lang w:val="ro-RO"/>
        </w:rPr>
      </w:pPr>
      <w:r w:rsidRPr="00320417">
        <w:rPr>
          <w:rFonts w:ascii="Times New Roman" w:hAnsi="Times New Roman" w:cs="Times New Roman"/>
          <w:bCs/>
          <w:lang w:val="ro-RO"/>
        </w:rPr>
        <w:lastRenderedPageBreak/>
        <w:t>Declar ca persoanele mentionate sunt încadrate în muncă la ____________</w:t>
      </w:r>
      <w:r w:rsidRPr="00E90F06">
        <w:rPr>
          <w:rFonts w:ascii="Times New Roman" w:hAnsi="Times New Roman" w:cs="Times New Roman"/>
          <w:bCs/>
          <w:lang w:val="ro-RO"/>
        </w:rPr>
        <w:t xml:space="preserve"> </w:t>
      </w:r>
      <w:r w:rsidRPr="00320417">
        <w:rPr>
          <w:rFonts w:ascii="Times New Roman" w:hAnsi="Times New Roman" w:cs="Times New Roman"/>
          <w:bCs/>
          <w:lang w:val="ro-RO"/>
        </w:rPr>
        <w:t>[</w:t>
      </w:r>
      <w:r w:rsidRPr="00320417">
        <w:rPr>
          <w:rFonts w:ascii="Times New Roman" w:hAnsi="Times New Roman" w:cs="Times New Roman"/>
          <w:bCs/>
          <w:i/>
          <w:iCs/>
          <w:color w:val="EE0000"/>
          <w:lang w:val="ro-RO"/>
        </w:rPr>
        <w:t>ofertant</w:t>
      </w:r>
      <w:r w:rsidRPr="00320417">
        <w:rPr>
          <w:rFonts w:ascii="Times New Roman" w:hAnsi="Times New Roman" w:cs="Times New Roman"/>
          <w:bCs/>
          <w:lang w:val="ro-RO"/>
        </w:rPr>
        <w:t>] și vor fi implicate efectiv si direct în activitățile care au legătură directă cu executarea contractului de furnizare produse de curatat si lustruit .</w:t>
      </w:r>
    </w:p>
    <w:p w14:paraId="333E102B" w14:textId="77777777" w:rsidR="006E7575" w:rsidRDefault="006E7575" w:rsidP="00E90F06">
      <w:pPr>
        <w:spacing w:after="0" w:line="240" w:lineRule="auto"/>
        <w:contextualSpacing/>
        <w:rPr>
          <w:rFonts w:ascii="Times New Roman" w:hAnsi="Times New Roman" w:cs="Times New Roman"/>
          <w:bCs/>
          <w:lang w:val="fr-FR"/>
        </w:rPr>
      </w:pPr>
    </w:p>
    <w:p w14:paraId="45AD41A4" w14:textId="77777777" w:rsidR="00E90F06" w:rsidRPr="00E90F06" w:rsidRDefault="00E90F06" w:rsidP="00E90F06">
      <w:pPr>
        <w:spacing w:after="0" w:line="240" w:lineRule="auto"/>
        <w:contextualSpacing/>
        <w:rPr>
          <w:rFonts w:ascii="Times New Roman" w:hAnsi="Times New Roman" w:cs="Times New Roman"/>
          <w:bCs/>
          <w:lang w:val="fr-FR"/>
        </w:rPr>
      </w:pPr>
    </w:p>
    <w:p w14:paraId="7DB9B2D2" w14:textId="77777777" w:rsidR="00E90F06" w:rsidRPr="00E90F06" w:rsidRDefault="00E90F06" w:rsidP="00E90F06">
      <w:pPr>
        <w:pBdr>
          <w:bottom w:val="single" w:sz="4" w:space="1" w:color="auto"/>
        </w:pBdr>
        <w:spacing w:after="0" w:line="240" w:lineRule="auto"/>
        <w:contextualSpacing/>
        <w:jc w:val="center"/>
        <w:rPr>
          <w:rFonts w:ascii="Times New Roman" w:hAnsi="Times New Roman" w:cs="Times New Roman"/>
          <w:b/>
          <w:bCs/>
          <w:lang w:val="ro-RO"/>
        </w:rPr>
      </w:pPr>
      <w:r w:rsidRPr="00E90F06">
        <w:rPr>
          <w:rFonts w:ascii="Times New Roman" w:hAnsi="Times New Roman" w:cs="Times New Roman"/>
          <w:b/>
          <w:bCs/>
          <w:lang w:val="ro-RO"/>
        </w:rPr>
        <w:t>SECTIUNEA II – FACTORUL DE EVALUARE NR. 3</w:t>
      </w:r>
    </w:p>
    <w:p w14:paraId="580E2D94" w14:textId="6C36EE3F" w:rsidR="00E90F06" w:rsidRDefault="00E90F06" w:rsidP="001171AB">
      <w:pPr>
        <w:spacing w:after="0" w:line="240" w:lineRule="auto"/>
        <w:contextualSpacing/>
        <w:jc w:val="center"/>
        <w:rPr>
          <w:rFonts w:ascii="Times New Roman" w:hAnsi="Times New Roman" w:cs="Times New Roman"/>
          <w:i/>
          <w:iCs/>
          <w:lang w:val="ro-RO"/>
        </w:rPr>
      </w:pPr>
      <w:bookmarkStart w:id="7" w:name="_Hlk230607822"/>
      <w:r w:rsidRPr="00E90F06">
        <w:rPr>
          <w:rFonts w:ascii="Times New Roman" w:hAnsi="Times New Roman" w:cs="Times New Roman"/>
          <w:i/>
          <w:iCs/>
          <w:lang w:val="ro-RO"/>
        </w:rPr>
        <w:t xml:space="preserve">Autorizarea ca unitate protejata in domeniul relevant contractului </w:t>
      </w:r>
      <w:bookmarkEnd w:id="7"/>
      <w:r w:rsidRPr="00E90F06">
        <w:rPr>
          <w:rFonts w:ascii="Times New Roman" w:hAnsi="Times New Roman" w:cs="Times New Roman"/>
          <w:i/>
          <w:iCs/>
          <w:lang w:val="ro-RO"/>
        </w:rPr>
        <w:t>– componenta sociala/tehnica (10 puncte)</w:t>
      </w:r>
    </w:p>
    <w:p w14:paraId="5A7B95A4" w14:textId="77777777" w:rsidR="00E90F06" w:rsidRPr="00E90F06" w:rsidRDefault="00E90F06" w:rsidP="00E90F06">
      <w:pPr>
        <w:spacing w:after="0" w:line="240" w:lineRule="auto"/>
        <w:contextualSpacing/>
        <w:rPr>
          <w:rFonts w:ascii="Times New Roman" w:hAnsi="Times New Roman" w:cs="Times New Roman"/>
          <w:i/>
          <w:iCs/>
          <w:lang w:val="ro-RO"/>
        </w:rPr>
      </w:pPr>
    </w:p>
    <w:p w14:paraId="7F7E5B2C" w14:textId="77777777" w:rsidR="00320417" w:rsidRPr="00320417" w:rsidRDefault="00320417" w:rsidP="00E90F06">
      <w:pPr>
        <w:spacing w:after="0" w:line="240" w:lineRule="auto"/>
        <w:contextualSpacing/>
        <w:rPr>
          <w:rFonts w:ascii="Times New Roman" w:hAnsi="Times New Roman" w:cs="Times New Roman"/>
          <w:b/>
          <w:bCs/>
          <w:lang w:val="ro-RO"/>
        </w:rPr>
      </w:pPr>
      <w:r w:rsidRPr="00320417">
        <w:rPr>
          <w:rFonts w:ascii="Times New Roman" w:hAnsi="Times New Roman" w:cs="Times New Roman"/>
          <w:b/>
          <w:bCs/>
          <w:lang w:val="ro-RO"/>
        </w:rPr>
        <w:t>Declaratie ofertant</w:t>
      </w:r>
    </w:p>
    <w:p w14:paraId="2D7CB486" w14:textId="6619B5D8" w:rsidR="00320417" w:rsidRPr="00320417" w:rsidRDefault="00320417" w:rsidP="00E90F06">
      <w:pPr>
        <w:spacing w:after="0" w:line="240" w:lineRule="auto"/>
        <w:contextualSpacing/>
        <w:rPr>
          <w:rFonts w:ascii="Times New Roman" w:hAnsi="Times New Roman" w:cs="Times New Roman"/>
          <w:lang w:val="ro-RO"/>
        </w:rPr>
      </w:pPr>
      <w:r w:rsidRPr="00320417">
        <w:rPr>
          <w:rFonts w:ascii="Times New Roman" w:hAnsi="Times New Roman" w:cs="Times New Roman"/>
          <w:lang w:val="ro-RO"/>
        </w:rPr>
        <w:t>Operatorul economic:</w:t>
      </w:r>
      <w:r w:rsidR="001171AB">
        <w:rPr>
          <w:rFonts w:ascii="Times New Roman" w:hAnsi="Times New Roman" w:cs="Times New Roman"/>
          <w:lang w:val="ro-RO"/>
        </w:rPr>
        <w:t>__________________</w:t>
      </w:r>
    </w:p>
    <w:p w14:paraId="2426572B" w14:textId="6AA86C47" w:rsidR="00320417" w:rsidRPr="00320417" w:rsidRDefault="00E90F06" w:rsidP="00E90F06">
      <w:pPr>
        <w:spacing w:after="0" w:line="240" w:lineRule="auto"/>
        <w:contextualSpacing/>
        <w:rPr>
          <w:rFonts w:ascii="Times New Roman" w:hAnsi="Times New Roman" w:cs="Times New Roman"/>
          <w:lang w:val="ro-RO"/>
        </w:rPr>
      </w:pPr>
      <w:r w:rsidRPr="00E90F06">
        <w:rPr>
          <w:rFonts w:ascii="Times New Roman" w:hAnsi="Times New Roman" w:cs="Times New Roman"/>
          <w:bCs/>
          <w:lang w:val="ro-RO"/>
        </w:rPr>
        <w:t>[ ]</w:t>
      </w:r>
      <w:r w:rsidRPr="00320417">
        <w:rPr>
          <w:rFonts w:ascii="Times New Roman" w:hAnsi="Times New Roman" w:cs="Times New Roman"/>
          <w:bCs/>
          <w:lang w:val="ro-RO"/>
        </w:rPr>
        <w:t xml:space="preserve"> </w:t>
      </w:r>
      <w:r w:rsidR="00320417" w:rsidRPr="00320417">
        <w:rPr>
          <w:rFonts w:ascii="Times New Roman" w:hAnsi="Times New Roman" w:cs="Times New Roman"/>
          <w:lang w:val="ro-RO"/>
        </w:rPr>
        <w:t>detine statut de unitate protejata autorizata;</w:t>
      </w:r>
      <w:r w:rsidR="00320417" w:rsidRPr="00320417">
        <w:rPr>
          <w:rFonts w:ascii="Times New Roman" w:hAnsi="Times New Roman" w:cs="Times New Roman"/>
          <w:lang w:val="ro-RO"/>
        </w:rPr>
        <w:br/>
      </w:r>
      <w:r w:rsidRPr="00E90F06">
        <w:rPr>
          <w:rFonts w:ascii="Times New Roman" w:hAnsi="Times New Roman" w:cs="Times New Roman"/>
          <w:bCs/>
          <w:lang w:val="ro-RO"/>
        </w:rPr>
        <w:t>[ ]</w:t>
      </w:r>
      <w:r w:rsidRPr="00320417">
        <w:rPr>
          <w:rFonts w:ascii="Times New Roman" w:hAnsi="Times New Roman" w:cs="Times New Roman"/>
          <w:bCs/>
          <w:lang w:val="ro-RO"/>
        </w:rPr>
        <w:t xml:space="preserve"> </w:t>
      </w:r>
      <w:r w:rsidR="00320417" w:rsidRPr="00320417">
        <w:rPr>
          <w:rFonts w:ascii="Times New Roman" w:hAnsi="Times New Roman" w:cs="Times New Roman"/>
          <w:lang w:val="ro-RO"/>
        </w:rPr>
        <w:t>nu detine statut de unitate protejata autorizata.</w:t>
      </w:r>
    </w:p>
    <w:p w14:paraId="6DEAC1F8" w14:textId="77777777" w:rsidR="00320417" w:rsidRPr="00320417" w:rsidRDefault="00320417" w:rsidP="00E90F06">
      <w:pPr>
        <w:spacing w:after="0" w:line="240" w:lineRule="auto"/>
        <w:contextualSpacing/>
        <w:rPr>
          <w:rFonts w:ascii="Times New Roman" w:hAnsi="Times New Roman" w:cs="Times New Roman"/>
          <w:lang w:val="ro-RO"/>
        </w:rPr>
      </w:pPr>
      <w:r w:rsidRPr="00320417">
        <w:rPr>
          <w:rFonts w:ascii="Times New Roman" w:hAnsi="Times New Roman" w:cs="Times New Roman"/>
          <w:lang w:val="ro-RO"/>
        </w:rPr>
        <w:t>Denumire unitate protejata: _______________________</w:t>
      </w:r>
    </w:p>
    <w:p w14:paraId="62202D85" w14:textId="053FA51F" w:rsidR="00320417" w:rsidRPr="00320417" w:rsidRDefault="00320417" w:rsidP="00E90F06">
      <w:pPr>
        <w:spacing w:after="0" w:line="240" w:lineRule="auto"/>
        <w:contextualSpacing/>
        <w:rPr>
          <w:rFonts w:ascii="Times New Roman" w:hAnsi="Times New Roman" w:cs="Times New Roman"/>
          <w:lang w:val="ro-RO"/>
        </w:rPr>
      </w:pPr>
      <w:r w:rsidRPr="00320417">
        <w:rPr>
          <w:rFonts w:ascii="Times New Roman" w:hAnsi="Times New Roman" w:cs="Times New Roman"/>
          <w:lang w:val="ro-RO"/>
        </w:rPr>
        <w:t>Numar autorizatie</w:t>
      </w:r>
      <w:r w:rsidR="001171AB">
        <w:rPr>
          <w:rFonts w:ascii="Times New Roman" w:hAnsi="Times New Roman" w:cs="Times New Roman"/>
          <w:lang w:val="ro-RO"/>
        </w:rPr>
        <w:t xml:space="preserve"> </w:t>
      </w:r>
      <w:r w:rsidR="001171AB" w:rsidRPr="001171AB">
        <w:rPr>
          <w:rFonts w:ascii="Times New Roman" w:hAnsi="Times New Roman" w:cs="Times New Roman"/>
          <w:lang w:val="ro-RO"/>
        </w:rPr>
        <w:t>Unitățile Protejate Autorizate (UPA)</w:t>
      </w:r>
      <w:r w:rsidRPr="00320417">
        <w:rPr>
          <w:rFonts w:ascii="Times New Roman" w:hAnsi="Times New Roman" w:cs="Times New Roman"/>
          <w:lang w:val="ro-RO"/>
        </w:rPr>
        <w:t>: _______________________</w:t>
      </w:r>
    </w:p>
    <w:p w14:paraId="077F2CD9" w14:textId="77777777" w:rsidR="00320417" w:rsidRPr="00320417" w:rsidRDefault="00320417" w:rsidP="00E90F06">
      <w:pPr>
        <w:spacing w:after="0" w:line="240" w:lineRule="auto"/>
        <w:contextualSpacing/>
        <w:rPr>
          <w:rFonts w:ascii="Times New Roman" w:hAnsi="Times New Roman" w:cs="Times New Roman"/>
          <w:lang w:val="ro-RO"/>
        </w:rPr>
      </w:pPr>
      <w:r w:rsidRPr="00320417">
        <w:rPr>
          <w:rFonts w:ascii="Times New Roman" w:hAnsi="Times New Roman" w:cs="Times New Roman"/>
          <w:lang w:val="ro-RO"/>
        </w:rPr>
        <w:t>Data emiterii: _______________________</w:t>
      </w:r>
    </w:p>
    <w:p w14:paraId="34E83907" w14:textId="3CAE8BE4" w:rsidR="00320417" w:rsidRPr="00320417" w:rsidRDefault="00320417" w:rsidP="00E90F06">
      <w:pPr>
        <w:spacing w:after="0" w:line="240" w:lineRule="auto"/>
        <w:contextualSpacing/>
        <w:rPr>
          <w:rFonts w:ascii="Times New Roman" w:hAnsi="Times New Roman" w:cs="Times New Roman"/>
          <w:lang w:val="ro-RO"/>
        </w:rPr>
      </w:pPr>
      <w:r w:rsidRPr="00320417">
        <w:rPr>
          <w:rFonts w:ascii="Times New Roman" w:hAnsi="Times New Roman" w:cs="Times New Roman"/>
          <w:lang w:val="ro-RO"/>
        </w:rPr>
        <w:t>Valabil</w:t>
      </w:r>
      <w:r w:rsidR="001171AB">
        <w:rPr>
          <w:rFonts w:ascii="Times New Roman" w:hAnsi="Times New Roman" w:cs="Times New Roman"/>
          <w:lang w:val="ro-RO"/>
        </w:rPr>
        <w:t>itate autorizatie:</w:t>
      </w:r>
      <w:r w:rsidRPr="00320417">
        <w:rPr>
          <w:rFonts w:ascii="Times New Roman" w:hAnsi="Times New Roman" w:cs="Times New Roman"/>
          <w:lang w:val="ro-RO"/>
        </w:rPr>
        <w:t xml:space="preserve"> pana la _______________________</w:t>
      </w:r>
    </w:p>
    <w:p w14:paraId="3925BEB3" w14:textId="77777777" w:rsidR="00E90F06" w:rsidRDefault="00E90F06" w:rsidP="00E90F06">
      <w:pPr>
        <w:spacing w:after="0" w:line="240" w:lineRule="auto"/>
        <w:contextualSpacing/>
        <w:rPr>
          <w:rFonts w:ascii="Times New Roman" w:hAnsi="Times New Roman" w:cs="Times New Roman"/>
          <w:lang w:val="ro-RO"/>
        </w:rPr>
      </w:pPr>
    </w:p>
    <w:p w14:paraId="4BE0A439" w14:textId="313AD5B8" w:rsidR="00320417" w:rsidRPr="00320417" w:rsidRDefault="00320417" w:rsidP="00E90F06">
      <w:pPr>
        <w:spacing w:after="0" w:line="240" w:lineRule="auto"/>
        <w:contextualSpacing/>
        <w:rPr>
          <w:rFonts w:ascii="Times New Roman" w:hAnsi="Times New Roman" w:cs="Times New Roman"/>
          <w:lang w:val="ro-RO"/>
        </w:rPr>
      </w:pPr>
      <w:r w:rsidRPr="00320417">
        <w:rPr>
          <w:rFonts w:ascii="Times New Roman" w:hAnsi="Times New Roman" w:cs="Times New Roman"/>
          <w:lang w:val="ro-RO"/>
        </w:rPr>
        <w:t>Activitatea autorizata relevanta pentru contract:</w:t>
      </w:r>
    </w:p>
    <w:p w14:paraId="04090104" w14:textId="77777777" w:rsidR="00320417" w:rsidRPr="00320417" w:rsidRDefault="009759AD" w:rsidP="00E90F06">
      <w:pPr>
        <w:spacing w:after="0" w:line="240" w:lineRule="auto"/>
        <w:contextualSpacing/>
        <w:rPr>
          <w:rFonts w:ascii="Times New Roman" w:hAnsi="Times New Roman" w:cs="Times New Roman"/>
          <w:lang w:val="ro-RO"/>
        </w:rPr>
      </w:pPr>
      <w:r>
        <w:rPr>
          <w:rFonts w:ascii="Times New Roman" w:hAnsi="Times New Roman" w:cs="Times New Roman"/>
          <w:lang w:val="ro-RO"/>
        </w:rPr>
        <w:pict w14:anchorId="41C99F8B">
          <v:rect id="_x0000_i1025" style="width:0;height:1.5pt" o:hralign="center" o:hrstd="t" o:hr="t" fillcolor="#a0a0a0" stroked="f"/>
        </w:pict>
      </w:r>
    </w:p>
    <w:p w14:paraId="6878B5EA" w14:textId="77777777" w:rsidR="00320417" w:rsidRPr="00320417" w:rsidRDefault="00320417" w:rsidP="00E90F06">
      <w:pPr>
        <w:spacing w:after="0" w:line="240" w:lineRule="auto"/>
        <w:contextualSpacing/>
        <w:rPr>
          <w:rFonts w:ascii="Times New Roman" w:hAnsi="Times New Roman" w:cs="Times New Roman"/>
          <w:lang w:val="ro-RO"/>
        </w:rPr>
      </w:pPr>
      <w:r w:rsidRPr="00320417">
        <w:rPr>
          <w:rFonts w:ascii="Times New Roman" w:hAnsi="Times New Roman" w:cs="Times New Roman"/>
          <w:lang w:val="ro-RO"/>
        </w:rPr>
        <w:t>Descrierea modului concret in care activitatile autorizate se reflecta in executarea acordului-cadru:</w:t>
      </w:r>
    </w:p>
    <w:p w14:paraId="79E7CC70" w14:textId="77777777" w:rsidR="00320417" w:rsidRPr="00320417" w:rsidRDefault="009759AD" w:rsidP="00E90F06">
      <w:pPr>
        <w:spacing w:after="0" w:line="240" w:lineRule="auto"/>
        <w:contextualSpacing/>
        <w:rPr>
          <w:rFonts w:ascii="Times New Roman" w:hAnsi="Times New Roman" w:cs="Times New Roman"/>
          <w:lang w:val="ro-RO"/>
        </w:rPr>
      </w:pPr>
      <w:r>
        <w:rPr>
          <w:rFonts w:ascii="Times New Roman" w:hAnsi="Times New Roman" w:cs="Times New Roman"/>
          <w:lang w:val="ro-RO"/>
        </w:rPr>
        <w:pict w14:anchorId="6EFA64D2">
          <v:rect id="_x0000_i1026" style="width:0;height:1.5pt" o:hralign="center" o:hrstd="t" o:hr="t" fillcolor="#a0a0a0" stroked="f"/>
        </w:pict>
      </w:r>
    </w:p>
    <w:p w14:paraId="4C9ADD3F" w14:textId="77777777" w:rsidR="00320417" w:rsidRPr="00320417" w:rsidRDefault="009759AD" w:rsidP="00E90F06">
      <w:pPr>
        <w:spacing w:after="0" w:line="240" w:lineRule="auto"/>
        <w:contextualSpacing/>
        <w:rPr>
          <w:rFonts w:ascii="Times New Roman" w:hAnsi="Times New Roman" w:cs="Times New Roman"/>
          <w:lang w:val="ro-RO"/>
        </w:rPr>
      </w:pPr>
      <w:r>
        <w:rPr>
          <w:rFonts w:ascii="Times New Roman" w:hAnsi="Times New Roman" w:cs="Times New Roman"/>
          <w:lang w:val="ro-RO"/>
        </w:rPr>
        <w:pict w14:anchorId="16FAB784">
          <v:rect id="_x0000_i1027" style="width:0;height:1.5pt" o:hralign="center" o:hrstd="t" o:hr="t" fillcolor="#a0a0a0" stroked="f"/>
        </w:pict>
      </w:r>
    </w:p>
    <w:p w14:paraId="56EB8424" w14:textId="77777777" w:rsidR="00E90F06" w:rsidRDefault="00E90F06" w:rsidP="00E90F06">
      <w:pPr>
        <w:spacing w:after="0" w:line="240" w:lineRule="auto"/>
        <w:contextualSpacing/>
        <w:rPr>
          <w:rFonts w:ascii="Times New Roman" w:hAnsi="Times New Roman" w:cs="Times New Roman"/>
          <w:lang w:val="ro-RO"/>
        </w:rPr>
      </w:pPr>
    </w:p>
    <w:p w14:paraId="6C269DC4" w14:textId="78119E1C" w:rsidR="00320417" w:rsidRPr="00320417" w:rsidRDefault="00320417" w:rsidP="00E90F06">
      <w:pPr>
        <w:spacing w:after="0" w:line="240" w:lineRule="auto"/>
        <w:contextualSpacing/>
        <w:rPr>
          <w:rFonts w:ascii="Times New Roman" w:hAnsi="Times New Roman" w:cs="Times New Roman"/>
          <w:lang w:val="ro-RO"/>
        </w:rPr>
      </w:pPr>
      <w:r w:rsidRPr="00320417">
        <w:rPr>
          <w:rFonts w:ascii="Times New Roman" w:hAnsi="Times New Roman" w:cs="Times New Roman"/>
          <w:lang w:val="ro-RO"/>
        </w:rPr>
        <w:t>Produsele ofertate sunt realizate:</w:t>
      </w:r>
    </w:p>
    <w:p w14:paraId="207F46EA" w14:textId="690741EF" w:rsidR="00320417" w:rsidRDefault="00E90F06" w:rsidP="00E90F06">
      <w:pPr>
        <w:spacing w:after="0" w:line="240" w:lineRule="auto"/>
        <w:contextualSpacing/>
        <w:rPr>
          <w:rFonts w:ascii="Times New Roman" w:hAnsi="Times New Roman" w:cs="Times New Roman"/>
          <w:lang w:val="ro-RO"/>
        </w:rPr>
      </w:pPr>
      <w:r w:rsidRPr="00E90F06">
        <w:rPr>
          <w:rFonts w:ascii="Times New Roman" w:hAnsi="Times New Roman" w:cs="Times New Roman"/>
          <w:bCs/>
          <w:lang w:val="ro-RO"/>
        </w:rPr>
        <w:t>[ ]</w:t>
      </w:r>
      <w:r w:rsidRPr="00320417">
        <w:rPr>
          <w:rFonts w:ascii="Times New Roman" w:hAnsi="Times New Roman" w:cs="Times New Roman"/>
          <w:bCs/>
          <w:lang w:val="ro-RO"/>
        </w:rPr>
        <w:t xml:space="preserve"> </w:t>
      </w:r>
      <w:r w:rsidR="00320417" w:rsidRPr="00320417">
        <w:rPr>
          <w:rFonts w:ascii="Times New Roman" w:hAnsi="Times New Roman" w:cs="Times New Roman"/>
          <w:lang w:val="ro-RO"/>
        </w:rPr>
        <w:t>integral prin activitatea persoanelor cu dizabilitati angajate;</w:t>
      </w:r>
      <w:r w:rsidR="00320417" w:rsidRPr="00320417">
        <w:rPr>
          <w:rFonts w:ascii="Times New Roman" w:hAnsi="Times New Roman" w:cs="Times New Roman"/>
          <w:lang w:val="ro-RO"/>
        </w:rPr>
        <w:br/>
      </w:r>
      <w:r w:rsidRPr="00E90F06">
        <w:rPr>
          <w:rFonts w:ascii="Times New Roman" w:hAnsi="Times New Roman" w:cs="Times New Roman"/>
          <w:bCs/>
          <w:lang w:val="ro-RO"/>
        </w:rPr>
        <w:t>[ ]</w:t>
      </w:r>
      <w:r w:rsidRPr="00320417">
        <w:rPr>
          <w:rFonts w:ascii="Times New Roman" w:hAnsi="Times New Roman" w:cs="Times New Roman"/>
          <w:bCs/>
          <w:lang w:val="ro-RO"/>
        </w:rPr>
        <w:t xml:space="preserve"> </w:t>
      </w:r>
      <w:r w:rsidR="00320417" w:rsidRPr="00320417">
        <w:rPr>
          <w:rFonts w:ascii="Times New Roman" w:hAnsi="Times New Roman" w:cs="Times New Roman"/>
          <w:lang w:val="ro-RO"/>
        </w:rPr>
        <w:t>partial prin activitatea persoanelor cu dizabilitati angajate;</w:t>
      </w:r>
      <w:r w:rsidR="00320417" w:rsidRPr="00320417">
        <w:rPr>
          <w:rFonts w:ascii="Times New Roman" w:hAnsi="Times New Roman" w:cs="Times New Roman"/>
          <w:lang w:val="ro-RO"/>
        </w:rPr>
        <w:br/>
      </w:r>
      <w:r w:rsidRPr="00E90F06">
        <w:rPr>
          <w:rFonts w:ascii="Times New Roman" w:hAnsi="Times New Roman" w:cs="Times New Roman"/>
          <w:bCs/>
          <w:lang w:val="ro-RO"/>
        </w:rPr>
        <w:t>[ ]</w:t>
      </w:r>
      <w:r w:rsidRPr="00320417">
        <w:rPr>
          <w:rFonts w:ascii="Times New Roman" w:hAnsi="Times New Roman" w:cs="Times New Roman"/>
          <w:bCs/>
          <w:lang w:val="ro-RO"/>
        </w:rPr>
        <w:t xml:space="preserve"> </w:t>
      </w:r>
      <w:r w:rsidR="00320417" w:rsidRPr="00320417">
        <w:rPr>
          <w:rFonts w:ascii="Times New Roman" w:hAnsi="Times New Roman" w:cs="Times New Roman"/>
          <w:lang w:val="ro-RO"/>
        </w:rPr>
        <w:t>nu este aplicabil.</w:t>
      </w:r>
    </w:p>
    <w:p w14:paraId="21F0EF90" w14:textId="77777777" w:rsidR="00E90F06" w:rsidRPr="00320417" w:rsidRDefault="00E90F06" w:rsidP="00E90F06">
      <w:pPr>
        <w:spacing w:after="0" w:line="240" w:lineRule="auto"/>
        <w:contextualSpacing/>
        <w:rPr>
          <w:rFonts w:ascii="Times New Roman" w:hAnsi="Times New Roman" w:cs="Times New Roman"/>
          <w:lang w:val="ro-RO"/>
        </w:rPr>
      </w:pPr>
    </w:p>
    <w:p w14:paraId="4DD04943" w14:textId="77777777" w:rsidR="00320417" w:rsidRPr="00320417" w:rsidRDefault="00320417" w:rsidP="00E90F06">
      <w:pPr>
        <w:spacing w:after="0" w:line="240" w:lineRule="auto"/>
        <w:contextualSpacing/>
        <w:rPr>
          <w:rFonts w:ascii="Times New Roman" w:hAnsi="Times New Roman" w:cs="Times New Roman"/>
          <w:b/>
          <w:bCs/>
          <w:lang w:val="ro-RO"/>
        </w:rPr>
      </w:pPr>
      <w:r w:rsidRPr="00320417">
        <w:rPr>
          <w:rFonts w:ascii="Times New Roman" w:hAnsi="Times New Roman" w:cs="Times New Roman"/>
          <w:b/>
          <w:bCs/>
          <w:lang w:val="ro-RO"/>
        </w:rPr>
        <w:t>Documente justificative obligatorii anexate</w:t>
      </w:r>
    </w:p>
    <w:p w14:paraId="4A976967" w14:textId="0BF9CFDE" w:rsidR="00320417" w:rsidRDefault="00E90F06" w:rsidP="00E90F06">
      <w:pPr>
        <w:spacing w:after="0" w:line="240" w:lineRule="auto"/>
        <w:contextualSpacing/>
        <w:rPr>
          <w:rFonts w:ascii="Times New Roman" w:hAnsi="Times New Roman" w:cs="Times New Roman"/>
          <w:lang w:val="ro-RO"/>
        </w:rPr>
      </w:pPr>
      <w:r w:rsidRPr="00E90F06">
        <w:rPr>
          <w:rFonts w:ascii="Times New Roman" w:hAnsi="Times New Roman" w:cs="Times New Roman"/>
          <w:bCs/>
          <w:lang w:val="ro-RO"/>
        </w:rPr>
        <w:t>[ ]</w:t>
      </w:r>
      <w:r w:rsidRPr="00320417">
        <w:rPr>
          <w:rFonts w:ascii="Times New Roman" w:hAnsi="Times New Roman" w:cs="Times New Roman"/>
          <w:bCs/>
          <w:lang w:val="ro-RO"/>
        </w:rPr>
        <w:t xml:space="preserve"> </w:t>
      </w:r>
      <w:r w:rsidR="00320417" w:rsidRPr="00320417">
        <w:rPr>
          <w:rFonts w:ascii="Times New Roman" w:hAnsi="Times New Roman" w:cs="Times New Roman"/>
          <w:lang w:val="ro-RO"/>
        </w:rPr>
        <w:t>ordin aprobare si autorizatie unitate protejata;</w:t>
      </w:r>
      <w:r w:rsidR="00320417" w:rsidRPr="00320417">
        <w:rPr>
          <w:rFonts w:ascii="Times New Roman" w:hAnsi="Times New Roman" w:cs="Times New Roman"/>
          <w:lang w:val="ro-RO"/>
        </w:rPr>
        <w:br/>
      </w:r>
      <w:r w:rsidRPr="00E90F06">
        <w:rPr>
          <w:rFonts w:ascii="Times New Roman" w:hAnsi="Times New Roman" w:cs="Times New Roman"/>
          <w:bCs/>
          <w:lang w:val="ro-RO"/>
        </w:rPr>
        <w:t>[ ]</w:t>
      </w:r>
      <w:r w:rsidRPr="00320417">
        <w:rPr>
          <w:rFonts w:ascii="Times New Roman" w:hAnsi="Times New Roman" w:cs="Times New Roman"/>
          <w:bCs/>
          <w:lang w:val="ro-RO"/>
        </w:rPr>
        <w:t xml:space="preserve"> </w:t>
      </w:r>
      <w:r w:rsidR="00320417" w:rsidRPr="00320417">
        <w:rPr>
          <w:rFonts w:ascii="Times New Roman" w:hAnsi="Times New Roman" w:cs="Times New Roman"/>
          <w:lang w:val="ro-RO"/>
        </w:rPr>
        <w:t>extras Registrul Unitatilor Protejate;</w:t>
      </w:r>
      <w:r w:rsidR="00320417" w:rsidRPr="00320417">
        <w:rPr>
          <w:rFonts w:ascii="Times New Roman" w:hAnsi="Times New Roman" w:cs="Times New Roman"/>
          <w:lang w:val="ro-RO"/>
        </w:rPr>
        <w:br/>
      </w:r>
      <w:r w:rsidRPr="00E90F06">
        <w:rPr>
          <w:rFonts w:ascii="Times New Roman" w:hAnsi="Times New Roman" w:cs="Times New Roman"/>
          <w:bCs/>
          <w:lang w:val="ro-RO"/>
        </w:rPr>
        <w:t>[ ]</w:t>
      </w:r>
      <w:r w:rsidRPr="00320417">
        <w:rPr>
          <w:rFonts w:ascii="Times New Roman" w:hAnsi="Times New Roman" w:cs="Times New Roman"/>
          <w:bCs/>
          <w:lang w:val="ro-RO"/>
        </w:rPr>
        <w:t xml:space="preserve"> </w:t>
      </w:r>
      <w:r w:rsidR="00320417" w:rsidRPr="00320417">
        <w:rPr>
          <w:rFonts w:ascii="Times New Roman" w:hAnsi="Times New Roman" w:cs="Times New Roman"/>
          <w:lang w:val="ro-RO"/>
        </w:rPr>
        <w:t>fise de post persoane implicate;</w:t>
      </w:r>
      <w:r w:rsidR="00320417" w:rsidRPr="00320417">
        <w:rPr>
          <w:rFonts w:ascii="Times New Roman" w:hAnsi="Times New Roman" w:cs="Times New Roman"/>
          <w:lang w:val="ro-RO"/>
        </w:rPr>
        <w:br/>
      </w:r>
      <w:r w:rsidRPr="00E90F06">
        <w:rPr>
          <w:rFonts w:ascii="Times New Roman" w:hAnsi="Times New Roman" w:cs="Times New Roman"/>
          <w:bCs/>
          <w:lang w:val="ro-RO"/>
        </w:rPr>
        <w:t>[ ]</w:t>
      </w:r>
      <w:r w:rsidRPr="00320417">
        <w:rPr>
          <w:rFonts w:ascii="Times New Roman" w:hAnsi="Times New Roman" w:cs="Times New Roman"/>
          <w:bCs/>
          <w:lang w:val="ro-RO"/>
        </w:rPr>
        <w:t xml:space="preserve"> </w:t>
      </w:r>
      <w:r w:rsidR="00320417" w:rsidRPr="00320417">
        <w:rPr>
          <w:rFonts w:ascii="Times New Roman" w:hAnsi="Times New Roman" w:cs="Times New Roman"/>
          <w:lang w:val="ro-RO"/>
        </w:rPr>
        <w:t>acord parteneriat comercial (dupa caz);</w:t>
      </w:r>
      <w:r w:rsidR="00320417" w:rsidRPr="00320417">
        <w:rPr>
          <w:rFonts w:ascii="Times New Roman" w:hAnsi="Times New Roman" w:cs="Times New Roman"/>
          <w:lang w:val="ro-RO"/>
        </w:rPr>
        <w:br/>
      </w:r>
      <w:r w:rsidRPr="00E90F06">
        <w:rPr>
          <w:rFonts w:ascii="Times New Roman" w:hAnsi="Times New Roman" w:cs="Times New Roman"/>
          <w:bCs/>
          <w:lang w:val="ro-RO"/>
        </w:rPr>
        <w:t>[ ]</w:t>
      </w:r>
      <w:r w:rsidRPr="00320417">
        <w:rPr>
          <w:rFonts w:ascii="Times New Roman" w:hAnsi="Times New Roman" w:cs="Times New Roman"/>
          <w:bCs/>
          <w:lang w:val="ro-RO"/>
        </w:rPr>
        <w:t xml:space="preserve"> </w:t>
      </w:r>
      <w:r w:rsidR="00320417" w:rsidRPr="00320417">
        <w:rPr>
          <w:rFonts w:ascii="Times New Roman" w:hAnsi="Times New Roman" w:cs="Times New Roman"/>
          <w:lang w:val="ro-RO"/>
        </w:rPr>
        <w:t>declaratie privind reflectarea activitatilor autorizate in executarea contractului.</w:t>
      </w:r>
    </w:p>
    <w:p w14:paraId="41000627" w14:textId="77777777" w:rsidR="00E90F06" w:rsidRPr="00320417" w:rsidRDefault="00E90F06" w:rsidP="00E90F06">
      <w:pPr>
        <w:spacing w:after="0" w:line="240" w:lineRule="auto"/>
        <w:contextualSpacing/>
        <w:rPr>
          <w:rFonts w:ascii="Times New Roman" w:hAnsi="Times New Roman" w:cs="Times New Roman"/>
          <w:lang w:val="ro-RO"/>
        </w:rPr>
      </w:pPr>
    </w:p>
    <w:p w14:paraId="2DB37AFF" w14:textId="77777777" w:rsidR="00320417" w:rsidRPr="00320417" w:rsidRDefault="00320417" w:rsidP="00E90F06">
      <w:pPr>
        <w:spacing w:after="0" w:line="240" w:lineRule="auto"/>
        <w:contextualSpacing/>
        <w:rPr>
          <w:rFonts w:ascii="Times New Roman" w:hAnsi="Times New Roman" w:cs="Times New Roman"/>
          <w:b/>
          <w:bCs/>
          <w:lang w:val="ro-RO"/>
        </w:rPr>
      </w:pPr>
      <w:r w:rsidRPr="00320417">
        <w:rPr>
          <w:rFonts w:ascii="Times New Roman" w:hAnsi="Times New Roman" w:cs="Times New Roman"/>
          <w:b/>
          <w:bCs/>
          <w:lang w:val="ro-RO"/>
        </w:rPr>
        <w:t>Declaratie de asumare</w:t>
      </w:r>
    </w:p>
    <w:p w14:paraId="598255A9" w14:textId="77777777" w:rsidR="00320417" w:rsidRDefault="00320417" w:rsidP="00E90F06">
      <w:pPr>
        <w:spacing w:after="0" w:line="240" w:lineRule="auto"/>
        <w:contextualSpacing/>
        <w:rPr>
          <w:rFonts w:ascii="Times New Roman" w:hAnsi="Times New Roman" w:cs="Times New Roman"/>
          <w:lang w:val="ro-RO"/>
        </w:rPr>
      </w:pPr>
      <w:r w:rsidRPr="00320417">
        <w:rPr>
          <w:rFonts w:ascii="Times New Roman" w:hAnsi="Times New Roman" w:cs="Times New Roman"/>
          <w:lang w:val="ro-RO"/>
        </w:rPr>
        <w:t>Declar ca activitatile autorizate si persoanele declarate participa efectiv la realizarea produselor de curatat ofertate si la executarea contractului.</w:t>
      </w:r>
    </w:p>
    <w:p w14:paraId="410983A1" w14:textId="77777777" w:rsidR="00E90F06" w:rsidRPr="00320417" w:rsidRDefault="00E90F06" w:rsidP="00E90F06">
      <w:pPr>
        <w:spacing w:after="0" w:line="240" w:lineRule="auto"/>
        <w:contextualSpacing/>
        <w:rPr>
          <w:rFonts w:ascii="Times New Roman" w:hAnsi="Times New Roman" w:cs="Times New Roman"/>
          <w:lang w:val="ro-RO"/>
        </w:rPr>
      </w:pPr>
    </w:p>
    <w:p w14:paraId="23F3C018" w14:textId="77777777" w:rsidR="00E90F06" w:rsidRPr="00E90F06" w:rsidRDefault="00E90F06" w:rsidP="00E90F06">
      <w:pPr>
        <w:spacing w:after="0" w:line="240" w:lineRule="auto"/>
        <w:contextualSpacing/>
        <w:rPr>
          <w:rFonts w:ascii="Times New Roman" w:hAnsi="Times New Roman" w:cs="Times New Roman"/>
          <w:lang w:val="ro-RO"/>
        </w:rPr>
      </w:pPr>
    </w:p>
    <w:p w14:paraId="3BEEE08B" w14:textId="10DA5B78" w:rsidR="00320417" w:rsidRPr="00320417" w:rsidRDefault="00320417" w:rsidP="00E90F06">
      <w:pPr>
        <w:spacing w:after="0" w:line="240" w:lineRule="auto"/>
        <w:contextualSpacing/>
        <w:rPr>
          <w:rFonts w:ascii="Times New Roman" w:hAnsi="Times New Roman" w:cs="Times New Roman"/>
          <w:lang w:val="ro-RO"/>
        </w:rPr>
      </w:pPr>
      <w:r w:rsidRPr="00320417">
        <w:rPr>
          <w:rFonts w:ascii="Times New Roman" w:hAnsi="Times New Roman" w:cs="Times New Roman"/>
          <w:lang w:val="ro-RO"/>
        </w:rPr>
        <w:t>Data: __________</w:t>
      </w:r>
    </w:p>
    <w:p w14:paraId="56290CE9" w14:textId="77777777" w:rsidR="00320417" w:rsidRPr="00320417" w:rsidRDefault="00320417" w:rsidP="00E90F06">
      <w:pPr>
        <w:spacing w:after="0" w:line="240" w:lineRule="auto"/>
        <w:contextualSpacing/>
        <w:rPr>
          <w:rFonts w:ascii="Times New Roman" w:hAnsi="Times New Roman" w:cs="Times New Roman"/>
          <w:lang w:val="ro-RO"/>
        </w:rPr>
      </w:pPr>
      <w:r w:rsidRPr="00320417">
        <w:rPr>
          <w:rFonts w:ascii="Times New Roman" w:hAnsi="Times New Roman" w:cs="Times New Roman"/>
          <w:lang w:val="ro-RO"/>
        </w:rPr>
        <w:t>Reprezentant legal ofertant</w:t>
      </w:r>
      <w:r w:rsidRPr="00320417">
        <w:rPr>
          <w:rFonts w:ascii="Times New Roman" w:hAnsi="Times New Roman" w:cs="Times New Roman"/>
          <w:lang w:val="ro-RO"/>
        </w:rPr>
        <w:br/>
        <w:t>Nume si prenume: __________________</w:t>
      </w:r>
    </w:p>
    <w:p w14:paraId="7FE12D5E" w14:textId="77777777" w:rsidR="00320417" w:rsidRPr="00320417" w:rsidRDefault="00320417" w:rsidP="00E90F06">
      <w:pPr>
        <w:spacing w:after="0" w:line="240" w:lineRule="auto"/>
        <w:contextualSpacing/>
        <w:rPr>
          <w:rFonts w:ascii="Times New Roman" w:hAnsi="Times New Roman" w:cs="Times New Roman"/>
          <w:lang w:val="ro-RO"/>
        </w:rPr>
      </w:pPr>
      <w:r w:rsidRPr="00320417">
        <w:rPr>
          <w:rFonts w:ascii="Times New Roman" w:hAnsi="Times New Roman" w:cs="Times New Roman"/>
          <w:lang w:val="ro-RO"/>
        </w:rPr>
        <w:t>Semnatura: __________________</w:t>
      </w:r>
    </w:p>
    <w:p w14:paraId="3265BF94" w14:textId="77777777" w:rsidR="00320417" w:rsidRPr="00320417" w:rsidRDefault="00320417" w:rsidP="00320417">
      <w:pPr>
        <w:rPr>
          <w:rFonts w:ascii="Times New Roman" w:hAnsi="Times New Roman" w:cs="Times New Roman"/>
        </w:rPr>
      </w:pPr>
    </w:p>
    <w:p w14:paraId="31090320" w14:textId="77777777" w:rsidR="00320417" w:rsidRPr="00E90F06" w:rsidRDefault="00320417" w:rsidP="00303B2F">
      <w:pPr>
        <w:rPr>
          <w:rFonts w:ascii="Times New Roman" w:hAnsi="Times New Roman" w:cs="Times New Roman"/>
          <w:lang w:val="ro-RO"/>
        </w:rPr>
      </w:pPr>
    </w:p>
    <w:sectPr w:rsidR="00320417" w:rsidRPr="00E90F06" w:rsidSect="00303B2F">
      <w:headerReference w:type="even" r:id="rId9"/>
      <w:headerReference w:type="default" r:id="rId10"/>
      <w:footerReference w:type="even" r:id="rId11"/>
      <w:footerReference w:type="default" r:id="rId12"/>
      <w:headerReference w:type="first" r:id="rId13"/>
      <w:footerReference w:type="first" r:id="rId14"/>
      <w:pgSz w:w="11906" w:h="16838"/>
      <w:pgMar w:top="395" w:right="720" w:bottom="993" w:left="907" w:header="709"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D03FC" w14:textId="77777777" w:rsidR="000176F1" w:rsidRDefault="000176F1" w:rsidP="0045199F">
      <w:pPr>
        <w:spacing w:after="0" w:line="240" w:lineRule="auto"/>
      </w:pPr>
      <w:r>
        <w:separator/>
      </w:r>
    </w:p>
  </w:endnote>
  <w:endnote w:type="continuationSeparator" w:id="0">
    <w:p w14:paraId="6E953716" w14:textId="77777777" w:rsidR="000176F1" w:rsidRDefault="000176F1"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611518"/>
      <w:docPartObj>
        <w:docPartGallery w:val="Page Numbers (Bottom of Page)"/>
        <w:docPartUnique/>
      </w:docPartObj>
    </w:sdtPr>
    <w:sdtEndPr/>
    <w:sdtContent>
      <w:sdt>
        <w:sdtPr>
          <w:id w:val="606470991"/>
          <w:docPartObj>
            <w:docPartGallery w:val="Page Numbers (Top of Page)"/>
            <w:docPartUnique/>
          </w:docPartObj>
        </w:sdtPr>
        <w:sdtEndPr/>
        <w:sdtContent>
          <w:p w14:paraId="74E556EC" w14:textId="77777777" w:rsidR="00AA0657" w:rsidRDefault="00AA0657">
            <w:pPr>
              <w:pStyle w:val="Footer"/>
              <w:jc w:val="right"/>
            </w:pPr>
            <w:proofErr w:type="spellStart"/>
            <w:r>
              <w:t>Pagina</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881083">
              <w:rPr>
                <w:b/>
                <w:bCs/>
                <w:noProof/>
              </w:rPr>
              <w:t>19</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881083">
              <w:rPr>
                <w:b/>
                <w:bCs/>
                <w:noProof/>
              </w:rPr>
              <w:t>31</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13E62" w14:textId="77777777" w:rsidR="00474173" w:rsidRDefault="004741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6876014"/>
      <w:docPartObj>
        <w:docPartGallery w:val="Page Numbers (Bottom of Page)"/>
        <w:docPartUnique/>
      </w:docPartObj>
    </w:sdtPr>
    <w:sdtEndPr/>
    <w:sdtContent>
      <w:sdt>
        <w:sdtPr>
          <w:id w:val="1799184069"/>
          <w:docPartObj>
            <w:docPartGallery w:val="Page Numbers (Top of Page)"/>
            <w:docPartUnique/>
          </w:docPartObj>
        </w:sdtPr>
        <w:sdtEndPr/>
        <w:sdtContent>
          <w:p w14:paraId="511EBEB3" w14:textId="77777777" w:rsidR="00474173" w:rsidRDefault="00474173">
            <w:pPr>
              <w:pStyle w:val="Footer"/>
              <w:jc w:val="right"/>
            </w:pPr>
            <w:proofErr w:type="spellStart"/>
            <w:r>
              <w:t>Pagina</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881083">
              <w:rPr>
                <w:b/>
                <w:bCs/>
                <w:noProof/>
              </w:rPr>
              <w:t>31</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881083">
              <w:rPr>
                <w:b/>
                <w:bCs/>
                <w:noProof/>
              </w:rPr>
              <w:t>31</w:t>
            </w:r>
            <w:r>
              <w:rPr>
                <w:b/>
                <w:bCs/>
                <w:sz w:val="24"/>
                <w:szCs w:val="24"/>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D6443" w14:textId="77777777" w:rsidR="00474173" w:rsidRDefault="00474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55187" w14:textId="77777777" w:rsidR="000176F1" w:rsidRDefault="000176F1" w:rsidP="0045199F">
      <w:pPr>
        <w:spacing w:after="0" w:line="240" w:lineRule="auto"/>
      </w:pPr>
      <w:r>
        <w:separator/>
      </w:r>
    </w:p>
  </w:footnote>
  <w:footnote w:type="continuationSeparator" w:id="0">
    <w:p w14:paraId="571317A3" w14:textId="77777777" w:rsidR="000176F1" w:rsidRDefault="000176F1" w:rsidP="00451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A9A59" w14:textId="77777777" w:rsidR="00474173" w:rsidRDefault="004741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EF465" w14:textId="77777777" w:rsidR="00474173" w:rsidRDefault="004741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843F2" w14:textId="77777777" w:rsidR="00474173" w:rsidRDefault="004741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31803"/>
    <w:multiLevelType w:val="multilevel"/>
    <w:tmpl w:val="CD20D0BA"/>
    <w:lvl w:ilvl="0">
      <w:start w:val="1"/>
      <w:numFmt w:val="lowerLetter"/>
      <w:lvlText w:val="%1)"/>
      <w:lvlJc w:val="left"/>
      <w:pPr>
        <w:ind w:left="720" w:hanging="360"/>
      </w:pPr>
      <w:rPr>
        <w:rFonts w:ascii="Times New Roman" w:hAnsi="Times New Roman" w:cs="Times New Roman" w:hint="default"/>
        <w:sz w:val="20"/>
      </w:rPr>
    </w:lvl>
    <w:lvl w:ilvl="1">
      <w:start w:val="1"/>
      <w:numFmt w:val="decimal"/>
      <w:isLgl/>
      <w:lvlText w:val="%1.%2."/>
      <w:lvlJc w:val="left"/>
      <w:pPr>
        <w:ind w:left="924" w:hanging="540"/>
      </w:pPr>
      <w:rPr>
        <w:rFonts w:hint="default"/>
      </w:rPr>
    </w:lvl>
    <w:lvl w:ilvl="2">
      <w:start w:val="5"/>
      <w:numFmt w:val="decimal"/>
      <w:isLgl/>
      <w:lvlText w:val="%1.%2.%3."/>
      <w:lvlJc w:val="left"/>
      <w:pPr>
        <w:ind w:left="1128"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536"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44" w:hanging="1440"/>
      </w:pPr>
      <w:rPr>
        <w:rFonts w:hint="default"/>
      </w:rPr>
    </w:lvl>
    <w:lvl w:ilvl="7">
      <w:start w:val="1"/>
      <w:numFmt w:val="decimal"/>
      <w:isLgl/>
      <w:lvlText w:val="%1.%2.%3.%4.%5.%6.%7.%8."/>
      <w:lvlJc w:val="left"/>
      <w:pPr>
        <w:ind w:left="1968" w:hanging="1440"/>
      </w:pPr>
      <w:rPr>
        <w:rFonts w:hint="default"/>
      </w:rPr>
    </w:lvl>
    <w:lvl w:ilvl="8">
      <w:start w:val="1"/>
      <w:numFmt w:val="decimal"/>
      <w:isLgl/>
      <w:lvlText w:val="%1.%2.%3.%4.%5.%6.%7.%8.%9."/>
      <w:lvlJc w:val="left"/>
      <w:pPr>
        <w:ind w:left="2352" w:hanging="1800"/>
      </w:pPr>
      <w:rPr>
        <w:rFonts w:hint="default"/>
      </w:rPr>
    </w:lvl>
  </w:abstractNum>
  <w:abstractNum w:abstractNumId="1" w15:restartNumberingAfterBreak="0">
    <w:nsid w:val="10053334"/>
    <w:multiLevelType w:val="multilevel"/>
    <w:tmpl w:val="1D443180"/>
    <w:lvl w:ilvl="0">
      <w:numFmt w:val="bullet"/>
      <w:lvlText w:val="-"/>
      <w:lvlJc w:val="left"/>
      <w:pPr>
        <w:tabs>
          <w:tab w:val="num" w:pos="720"/>
        </w:tabs>
        <w:ind w:left="720" w:hanging="360"/>
      </w:pPr>
      <w:rPr>
        <w:rFonts w:ascii="Trebuchet MS" w:eastAsia="MS Mincho" w:hAnsi="Trebuchet M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27BB7"/>
    <w:multiLevelType w:val="multilevel"/>
    <w:tmpl w:val="04090025"/>
    <w:lvl w:ilvl="0">
      <w:start w:val="1"/>
      <w:numFmt w:val="decimal"/>
      <w:pStyle w:val="Heading1"/>
      <w:lvlText w:val="%1"/>
      <w:lvlJc w:val="left"/>
      <w:pPr>
        <w:ind w:left="432" w:hanging="432"/>
      </w:pPr>
      <w:rPr>
        <w:b/>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6C65309"/>
    <w:multiLevelType w:val="hybridMultilevel"/>
    <w:tmpl w:val="DCE84AEC"/>
    <w:name w:val="WW8Num2"/>
    <w:lvl w:ilvl="0" w:tplc="84EA667C">
      <w:start w:val="1"/>
      <w:numFmt w:val="decimal"/>
      <w:lvlText w:val="%1."/>
      <w:lvlJc w:val="left"/>
      <w:pPr>
        <w:ind w:left="1065" w:hanging="360"/>
      </w:pPr>
      <w:rPr>
        <w:rFonts w:hint="default"/>
      </w:rPr>
    </w:lvl>
    <w:lvl w:ilvl="1" w:tplc="FBD26240" w:tentative="1">
      <w:start w:val="1"/>
      <w:numFmt w:val="lowerLetter"/>
      <w:lvlText w:val="%2."/>
      <w:lvlJc w:val="left"/>
      <w:pPr>
        <w:ind w:left="1785" w:hanging="360"/>
      </w:pPr>
    </w:lvl>
    <w:lvl w:ilvl="2" w:tplc="8690C5D8" w:tentative="1">
      <w:start w:val="1"/>
      <w:numFmt w:val="lowerRoman"/>
      <w:lvlText w:val="%3."/>
      <w:lvlJc w:val="right"/>
      <w:pPr>
        <w:ind w:left="2505" w:hanging="180"/>
      </w:pPr>
    </w:lvl>
    <w:lvl w:ilvl="3" w:tplc="73CCC030" w:tentative="1">
      <w:start w:val="1"/>
      <w:numFmt w:val="decimal"/>
      <w:lvlText w:val="%4."/>
      <w:lvlJc w:val="left"/>
      <w:pPr>
        <w:ind w:left="3225" w:hanging="360"/>
      </w:pPr>
    </w:lvl>
    <w:lvl w:ilvl="4" w:tplc="90A20EDA" w:tentative="1">
      <w:start w:val="1"/>
      <w:numFmt w:val="lowerLetter"/>
      <w:lvlText w:val="%5."/>
      <w:lvlJc w:val="left"/>
      <w:pPr>
        <w:ind w:left="3945" w:hanging="360"/>
      </w:pPr>
    </w:lvl>
    <w:lvl w:ilvl="5" w:tplc="473065F2" w:tentative="1">
      <w:start w:val="1"/>
      <w:numFmt w:val="lowerRoman"/>
      <w:lvlText w:val="%6."/>
      <w:lvlJc w:val="right"/>
      <w:pPr>
        <w:ind w:left="4665" w:hanging="180"/>
      </w:pPr>
    </w:lvl>
    <w:lvl w:ilvl="6" w:tplc="85686254" w:tentative="1">
      <w:start w:val="1"/>
      <w:numFmt w:val="decimal"/>
      <w:lvlText w:val="%7."/>
      <w:lvlJc w:val="left"/>
      <w:pPr>
        <w:ind w:left="5385" w:hanging="360"/>
      </w:pPr>
    </w:lvl>
    <w:lvl w:ilvl="7" w:tplc="A2D2D5F4" w:tentative="1">
      <w:start w:val="1"/>
      <w:numFmt w:val="lowerLetter"/>
      <w:lvlText w:val="%8."/>
      <w:lvlJc w:val="left"/>
      <w:pPr>
        <w:ind w:left="6105" w:hanging="360"/>
      </w:pPr>
    </w:lvl>
    <w:lvl w:ilvl="8" w:tplc="A25643C8" w:tentative="1">
      <w:start w:val="1"/>
      <w:numFmt w:val="lowerRoman"/>
      <w:lvlText w:val="%9."/>
      <w:lvlJc w:val="right"/>
      <w:pPr>
        <w:ind w:left="6825" w:hanging="180"/>
      </w:pPr>
    </w:lvl>
  </w:abstractNum>
  <w:abstractNum w:abstractNumId="4" w15:restartNumberingAfterBreak="0">
    <w:nsid w:val="29E56C69"/>
    <w:multiLevelType w:val="multilevel"/>
    <w:tmpl w:val="44B06FB2"/>
    <w:lvl w:ilvl="0">
      <w:numFmt w:val="bullet"/>
      <w:lvlText w:val="-"/>
      <w:lvlJc w:val="left"/>
      <w:pPr>
        <w:tabs>
          <w:tab w:val="num" w:pos="720"/>
        </w:tabs>
        <w:ind w:left="720" w:hanging="360"/>
      </w:pPr>
      <w:rPr>
        <w:rFonts w:ascii="Trebuchet MS" w:eastAsia="MS Mincho" w:hAnsi="Trebuchet M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5D27E6"/>
    <w:multiLevelType w:val="multilevel"/>
    <w:tmpl w:val="D7D6ADDC"/>
    <w:lvl w:ilvl="0">
      <w:numFmt w:val="bullet"/>
      <w:lvlText w:val="-"/>
      <w:lvlJc w:val="left"/>
      <w:pPr>
        <w:tabs>
          <w:tab w:val="num" w:pos="720"/>
        </w:tabs>
        <w:ind w:left="720" w:hanging="360"/>
      </w:pPr>
      <w:rPr>
        <w:rFonts w:ascii="Trebuchet MS" w:eastAsia="MS Mincho" w:hAnsi="Trebuchet M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num w:numId="1" w16cid:durableId="775446617">
    <w:abstractNumId w:val="2"/>
  </w:num>
  <w:num w:numId="2" w16cid:durableId="671831850">
    <w:abstractNumId w:val="7"/>
  </w:num>
  <w:num w:numId="3" w16cid:durableId="1057433480">
    <w:abstractNumId w:val="6"/>
  </w:num>
  <w:num w:numId="4" w16cid:durableId="662657705">
    <w:abstractNumId w:val="1"/>
  </w:num>
  <w:num w:numId="5" w16cid:durableId="579099529">
    <w:abstractNumId w:val="4"/>
  </w:num>
  <w:num w:numId="6" w16cid:durableId="1817258648">
    <w:abstractNumId w:val="5"/>
  </w:num>
  <w:num w:numId="7" w16cid:durableId="1797721136">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proofState w:spelling="clean"/>
  <w:defaultTabStop w:val="720"/>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5C"/>
    <w:rsid w:val="000019D1"/>
    <w:rsid w:val="0001038C"/>
    <w:rsid w:val="00011090"/>
    <w:rsid w:val="00012497"/>
    <w:rsid w:val="000131BB"/>
    <w:rsid w:val="000176F1"/>
    <w:rsid w:val="000214B2"/>
    <w:rsid w:val="00026FCC"/>
    <w:rsid w:val="00030D22"/>
    <w:rsid w:val="00034D3C"/>
    <w:rsid w:val="00040D3D"/>
    <w:rsid w:val="00042B05"/>
    <w:rsid w:val="00056C02"/>
    <w:rsid w:val="00062EE5"/>
    <w:rsid w:val="00063606"/>
    <w:rsid w:val="000656CE"/>
    <w:rsid w:val="0007143E"/>
    <w:rsid w:val="00076652"/>
    <w:rsid w:val="00076D5E"/>
    <w:rsid w:val="0008477A"/>
    <w:rsid w:val="00096546"/>
    <w:rsid w:val="000B497B"/>
    <w:rsid w:val="000B6B28"/>
    <w:rsid w:val="000D0F45"/>
    <w:rsid w:val="000D15AF"/>
    <w:rsid w:val="000E03AB"/>
    <w:rsid w:val="000E1335"/>
    <w:rsid w:val="000E56D7"/>
    <w:rsid w:val="000F1FF0"/>
    <w:rsid w:val="000F79FE"/>
    <w:rsid w:val="00104E0B"/>
    <w:rsid w:val="00107696"/>
    <w:rsid w:val="001105F3"/>
    <w:rsid w:val="00111845"/>
    <w:rsid w:val="001171AB"/>
    <w:rsid w:val="00117947"/>
    <w:rsid w:val="00124A89"/>
    <w:rsid w:val="001305BA"/>
    <w:rsid w:val="00135733"/>
    <w:rsid w:val="00135ED6"/>
    <w:rsid w:val="00136FFD"/>
    <w:rsid w:val="00140205"/>
    <w:rsid w:val="00140E0E"/>
    <w:rsid w:val="00141A93"/>
    <w:rsid w:val="00141E85"/>
    <w:rsid w:val="0014452A"/>
    <w:rsid w:val="00153EF0"/>
    <w:rsid w:val="0015677C"/>
    <w:rsid w:val="00160F54"/>
    <w:rsid w:val="0016292E"/>
    <w:rsid w:val="00165108"/>
    <w:rsid w:val="0016702E"/>
    <w:rsid w:val="0017115C"/>
    <w:rsid w:val="00172831"/>
    <w:rsid w:val="00172891"/>
    <w:rsid w:val="001764F3"/>
    <w:rsid w:val="00194195"/>
    <w:rsid w:val="0019656B"/>
    <w:rsid w:val="0019691D"/>
    <w:rsid w:val="001979B7"/>
    <w:rsid w:val="001B12C5"/>
    <w:rsid w:val="001B1B9B"/>
    <w:rsid w:val="001B71D4"/>
    <w:rsid w:val="001C0702"/>
    <w:rsid w:val="001C2015"/>
    <w:rsid w:val="001C4881"/>
    <w:rsid w:val="001C7A3D"/>
    <w:rsid w:val="001D51B2"/>
    <w:rsid w:val="001E29C0"/>
    <w:rsid w:val="001E6EBC"/>
    <w:rsid w:val="001E7C9A"/>
    <w:rsid w:val="001F3457"/>
    <w:rsid w:val="001F61B9"/>
    <w:rsid w:val="001F68F6"/>
    <w:rsid w:val="002032EA"/>
    <w:rsid w:val="00205D81"/>
    <w:rsid w:val="0021010D"/>
    <w:rsid w:val="002115DA"/>
    <w:rsid w:val="0021171A"/>
    <w:rsid w:val="00214E5C"/>
    <w:rsid w:val="00215640"/>
    <w:rsid w:val="00220B53"/>
    <w:rsid w:val="002305ED"/>
    <w:rsid w:val="00234B72"/>
    <w:rsid w:val="00236C09"/>
    <w:rsid w:val="00240AEB"/>
    <w:rsid w:val="0024281A"/>
    <w:rsid w:val="0024501F"/>
    <w:rsid w:val="00246BE9"/>
    <w:rsid w:val="0025209D"/>
    <w:rsid w:val="002528D9"/>
    <w:rsid w:val="0025301F"/>
    <w:rsid w:val="002530EB"/>
    <w:rsid w:val="00256B61"/>
    <w:rsid w:val="00256BF4"/>
    <w:rsid w:val="00267AA9"/>
    <w:rsid w:val="002701B2"/>
    <w:rsid w:val="0027334C"/>
    <w:rsid w:val="00276EA9"/>
    <w:rsid w:val="002805C8"/>
    <w:rsid w:val="002806E8"/>
    <w:rsid w:val="0028144D"/>
    <w:rsid w:val="00287C35"/>
    <w:rsid w:val="002A6188"/>
    <w:rsid w:val="002B26EF"/>
    <w:rsid w:val="002B465D"/>
    <w:rsid w:val="002B7D15"/>
    <w:rsid w:val="002C5985"/>
    <w:rsid w:val="002D1103"/>
    <w:rsid w:val="002D53AD"/>
    <w:rsid w:val="002E21CD"/>
    <w:rsid w:val="002E29AA"/>
    <w:rsid w:val="002E5753"/>
    <w:rsid w:val="002E798A"/>
    <w:rsid w:val="002F1493"/>
    <w:rsid w:val="002F6E91"/>
    <w:rsid w:val="002F7BA7"/>
    <w:rsid w:val="002F7E1E"/>
    <w:rsid w:val="00303B2F"/>
    <w:rsid w:val="003057BB"/>
    <w:rsid w:val="00315CA8"/>
    <w:rsid w:val="00315CE8"/>
    <w:rsid w:val="00316029"/>
    <w:rsid w:val="0031630C"/>
    <w:rsid w:val="00320417"/>
    <w:rsid w:val="00325D3D"/>
    <w:rsid w:val="0032780E"/>
    <w:rsid w:val="00334E60"/>
    <w:rsid w:val="00337C35"/>
    <w:rsid w:val="00340328"/>
    <w:rsid w:val="00360A34"/>
    <w:rsid w:val="003738FC"/>
    <w:rsid w:val="00391475"/>
    <w:rsid w:val="003962B1"/>
    <w:rsid w:val="003A6C69"/>
    <w:rsid w:val="003B0705"/>
    <w:rsid w:val="003B22DA"/>
    <w:rsid w:val="003B2832"/>
    <w:rsid w:val="003B594D"/>
    <w:rsid w:val="003C5F99"/>
    <w:rsid w:val="003D0B6F"/>
    <w:rsid w:val="003D5C78"/>
    <w:rsid w:val="003D5D40"/>
    <w:rsid w:val="003E5587"/>
    <w:rsid w:val="004008CF"/>
    <w:rsid w:val="00403F87"/>
    <w:rsid w:val="004048FB"/>
    <w:rsid w:val="0041370D"/>
    <w:rsid w:val="004138EF"/>
    <w:rsid w:val="00414E58"/>
    <w:rsid w:val="00425180"/>
    <w:rsid w:val="00434997"/>
    <w:rsid w:val="00434C29"/>
    <w:rsid w:val="00442758"/>
    <w:rsid w:val="00443631"/>
    <w:rsid w:val="00446F91"/>
    <w:rsid w:val="00447045"/>
    <w:rsid w:val="00447C1A"/>
    <w:rsid w:val="0045199F"/>
    <w:rsid w:val="00452185"/>
    <w:rsid w:val="004560D3"/>
    <w:rsid w:val="00456FB4"/>
    <w:rsid w:val="00462154"/>
    <w:rsid w:val="00473AAD"/>
    <w:rsid w:val="00474173"/>
    <w:rsid w:val="00476A19"/>
    <w:rsid w:val="00490D30"/>
    <w:rsid w:val="00491602"/>
    <w:rsid w:val="004A074D"/>
    <w:rsid w:val="004A5F97"/>
    <w:rsid w:val="004A7422"/>
    <w:rsid w:val="004C5819"/>
    <w:rsid w:val="004C5BA4"/>
    <w:rsid w:val="004C758E"/>
    <w:rsid w:val="004D007E"/>
    <w:rsid w:val="004D70FA"/>
    <w:rsid w:val="004D72CB"/>
    <w:rsid w:val="004E1871"/>
    <w:rsid w:val="004F647B"/>
    <w:rsid w:val="00504D83"/>
    <w:rsid w:val="00505432"/>
    <w:rsid w:val="00511F30"/>
    <w:rsid w:val="00512743"/>
    <w:rsid w:val="0052025C"/>
    <w:rsid w:val="00523623"/>
    <w:rsid w:val="00523D05"/>
    <w:rsid w:val="00523DDB"/>
    <w:rsid w:val="00532E4B"/>
    <w:rsid w:val="00533284"/>
    <w:rsid w:val="0053711B"/>
    <w:rsid w:val="0054356F"/>
    <w:rsid w:val="00550881"/>
    <w:rsid w:val="00553FCF"/>
    <w:rsid w:val="00553FFB"/>
    <w:rsid w:val="00555143"/>
    <w:rsid w:val="005607D4"/>
    <w:rsid w:val="00572408"/>
    <w:rsid w:val="0057337F"/>
    <w:rsid w:val="00573D21"/>
    <w:rsid w:val="005743AD"/>
    <w:rsid w:val="00577069"/>
    <w:rsid w:val="00593DF8"/>
    <w:rsid w:val="005A0E59"/>
    <w:rsid w:val="005A14FD"/>
    <w:rsid w:val="005A2867"/>
    <w:rsid w:val="005A3B54"/>
    <w:rsid w:val="005A5C49"/>
    <w:rsid w:val="005B2E7A"/>
    <w:rsid w:val="005C107C"/>
    <w:rsid w:val="005C3E3F"/>
    <w:rsid w:val="005D279A"/>
    <w:rsid w:val="005D3A69"/>
    <w:rsid w:val="005D7BBA"/>
    <w:rsid w:val="005E78C7"/>
    <w:rsid w:val="005F22AA"/>
    <w:rsid w:val="005F403F"/>
    <w:rsid w:val="005F45DA"/>
    <w:rsid w:val="005F499B"/>
    <w:rsid w:val="005F5399"/>
    <w:rsid w:val="005F79B5"/>
    <w:rsid w:val="00606EBE"/>
    <w:rsid w:val="0061008D"/>
    <w:rsid w:val="006100C1"/>
    <w:rsid w:val="00610FDB"/>
    <w:rsid w:val="00614D90"/>
    <w:rsid w:val="00615327"/>
    <w:rsid w:val="0061652E"/>
    <w:rsid w:val="0061664E"/>
    <w:rsid w:val="00620CE8"/>
    <w:rsid w:val="00626827"/>
    <w:rsid w:val="00627D18"/>
    <w:rsid w:val="00631596"/>
    <w:rsid w:val="00631834"/>
    <w:rsid w:val="00631F39"/>
    <w:rsid w:val="0064308B"/>
    <w:rsid w:val="00643191"/>
    <w:rsid w:val="00645C9D"/>
    <w:rsid w:val="006510EA"/>
    <w:rsid w:val="00664109"/>
    <w:rsid w:val="00664FF6"/>
    <w:rsid w:val="0066594D"/>
    <w:rsid w:val="006676A2"/>
    <w:rsid w:val="00670032"/>
    <w:rsid w:val="00673634"/>
    <w:rsid w:val="00675576"/>
    <w:rsid w:val="006759C5"/>
    <w:rsid w:val="0067709C"/>
    <w:rsid w:val="00682C3F"/>
    <w:rsid w:val="00683520"/>
    <w:rsid w:val="00690685"/>
    <w:rsid w:val="006911EF"/>
    <w:rsid w:val="00691861"/>
    <w:rsid w:val="00692851"/>
    <w:rsid w:val="00692E1F"/>
    <w:rsid w:val="00696389"/>
    <w:rsid w:val="006A14D8"/>
    <w:rsid w:val="006A4233"/>
    <w:rsid w:val="006A4C6F"/>
    <w:rsid w:val="006A6AD9"/>
    <w:rsid w:val="006B1019"/>
    <w:rsid w:val="006B254A"/>
    <w:rsid w:val="006B4E37"/>
    <w:rsid w:val="006B60EF"/>
    <w:rsid w:val="006C56C1"/>
    <w:rsid w:val="006C6CDE"/>
    <w:rsid w:val="006C7F2C"/>
    <w:rsid w:val="006D0D63"/>
    <w:rsid w:val="006E1F41"/>
    <w:rsid w:val="006E389D"/>
    <w:rsid w:val="006E3E67"/>
    <w:rsid w:val="006E7575"/>
    <w:rsid w:val="006F4B9E"/>
    <w:rsid w:val="006F556C"/>
    <w:rsid w:val="00700C88"/>
    <w:rsid w:val="0070171A"/>
    <w:rsid w:val="007053BB"/>
    <w:rsid w:val="00710261"/>
    <w:rsid w:val="007152FF"/>
    <w:rsid w:val="00715F1E"/>
    <w:rsid w:val="007232D9"/>
    <w:rsid w:val="00724C16"/>
    <w:rsid w:val="007318A9"/>
    <w:rsid w:val="0073318C"/>
    <w:rsid w:val="00735D96"/>
    <w:rsid w:val="007451AD"/>
    <w:rsid w:val="0074662F"/>
    <w:rsid w:val="007500D2"/>
    <w:rsid w:val="007559FC"/>
    <w:rsid w:val="0075652A"/>
    <w:rsid w:val="00766ACF"/>
    <w:rsid w:val="00773B3D"/>
    <w:rsid w:val="00773C00"/>
    <w:rsid w:val="00781C64"/>
    <w:rsid w:val="0078223D"/>
    <w:rsid w:val="0078635F"/>
    <w:rsid w:val="00790739"/>
    <w:rsid w:val="007907AB"/>
    <w:rsid w:val="00796919"/>
    <w:rsid w:val="007A3BAD"/>
    <w:rsid w:val="007A496C"/>
    <w:rsid w:val="007B02F6"/>
    <w:rsid w:val="007D5A79"/>
    <w:rsid w:val="007E188A"/>
    <w:rsid w:val="007E3002"/>
    <w:rsid w:val="007E5BFC"/>
    <w:rsid w:val="007E7EE9"/>
    <w:rsid w:val="007F2A7F"/>
    <w:rsid w:val="007F2AD1"/>
    <w:rsid w:val="00805B91"/>
    <w:rsid w:val="00807722"/>
    <w:rsid w:val="00810E07"/>
    <w:rsid w:val="00811744"/>
    <w:rsid w:val="00820408"/>
    <w:rsid w:val="008217F0"/>
    <w:rsid w:val="00823773"/>
    <w:rsid w:val="0082615D"/>
    <w:rsid w:val="00826C21"/>
    <w:rsid w:val="00827925"/>
    <w:rsid w:val="00827B34"/>
    <w:rsid w:val="00837830"/>
    <w:rsid w:val="00842CC7"/>
    <w:rsid w:val="00846580"/>
    <w:rsid w:val="00847E60"/>
    <w:rsid w:val="00854C8E"/>
    <w:rsid w:val="0085681B"/>
    <w:rsid w:val="00856B05"/>
    <w:rsid w:val="00865697"/>
    <w:rsid w:val="008672B0"/>
    <w:rsid w:val="00871BF8"/>
    <w:rsid w:val="008766A4"/>
    <w:rsid w:val="00881083"/>
    <w:rsid w:val="00886F45"/>
    <w:rsid w:val="00890A1A"/>
    <w:rsid w:val="0089525D"/>
    <w:rsid w:val="008953A0"/>
    <w:rsid w:val="008A31B2"/>
    <w:rsid w:val="008A4F1D"/>
    <w:rsid w:val="008B00F1"/>
    <w:rsid w:val="008B5C9B"/>
    <w:rsid w:val="008D1F12"/>
    <w:rsid w:val="008F191B"/>
    <w:rsid w:val="008F2E20"/>
    <w:rsid w:val="008F38BB"/>
    <w:rsid w:val="008F3D18"/>
    <w:rsid w:val="008F3DCB"/>
    <w:rsid w:val="00901C7F"/>
    <w:rsid w:val="009046D2"/>
    <w:rsid w:val="0090508F"/>
    <w:rsid w:val="00907B59"/>
    <w:rsid w:val="009126AB"/>
    <w:rsid w:val="00912D43"/>
    <w:rsid w:val="00915DC0"/>
    <w:rsid w:val="009404DE"/>
    <w:rsid w:val="009478C3"/>
    <w:rsid w:val="00950B0A"/>
    <w:rsid w:val="00952277"/>
    <w:rsid w:val="00962073"/>
    <w:rsid w:val="009675E2"/>
    <w:rsid w:val="00972861"/>
    <w:rsid w:val="009748B9"/>
    <w:rsid w:val="009759AD"/>
    <w:rsid w:val="00977CBD"/>
    <w:rsid w:val="00985F0C"/>
    <w:rsid w:val="0099025A"/>
    <w:rsid w:val="009A04DF"/>
    <w:rsid w:val="009A0E3F"/>
    <w:rsid w:val="009A1E1F"/>
    <w:rsid w:val="009B4D5E"/>
    <w:rsid w:val="009D41BA"/>
    <w:rsid w:val="009D41E2"/>
    <w:rsid w:val="009D5CD7"/>
    <w:rsid w:val="009E6D1D"/>
    <w:rsid w:val="009F38D7"/>
    <w:rsid w:val="009F4F3E"/>
    <w:rsid w:val="00A00BFD"/>
    <w:rsid w:val="00A06075"/>
    <w:rsid w:val="00A067FD"/>
    <w:rsid w:val="00A14C3E"/>
    <w:rsid w:val="00A23BCD"/>
    <w:rsid w:val="00A30B02"/>
    <w:rsid w:val="00A30FC0"/>
    <w:rsid w:val="00A30FCE"/>
    <w:rsid w:val="00A35984"/>
    <w:rsid w:val="00A35B8E"/>
    <w:rsid w:val="00A360CC"/>
    <w:rsid w:val="00A37F84"/>
    <w:rsid w:val="00A554CC"/>
    <w:rsid w:val="00A56F65"/>
    <w:rsid w:val="00A65A87"/>
    <w:rsid w:val="00A74972"/>
    <w:rsid w:val="00A81E82"/>
    <w:rsid w:val="00A90EDE"/>
    <w:rsid w:val="00A96627"/>
    <w:rsid w:val="00AA0657"/>
    <w:rsid w:val="00AB148B"/>
    <w:rsid w:val="00AB2122"/>
    <w:rsid w:val="00AB5389"/>
    <w:rsid w:val="00AC0FCE"/>
    <w:rsid w:val="00AC2B72"/>
    <w:rsid w:val="00AC5273"/>
    <w:rsid w:val="00AD0B22"/>
    <w:rsid w:val="00AD1B97"/>
    <w:rsid w:val="00AD5676"/>
    <w:rsid w:val="00AE2A6B"/>
    <w:rsid w:val="00AE631E"/>
    <w:rsid w:val="00AE67D4"/>
    <w:rsid w:val="00AE7869"/>
    <w:rsid w:val="00AF441F"/>
    <w:rsid w:val="00AF595A"/>
    <w:rsid w:val="00AF6CAC"/>
    <w:rsid w:val="00B02BF6"/>
    <w:rsid w:val="00B0408E"/>
    <w:rsid w:val="00B159CD"/>
    <w:rsid w:val="00B20AA8"/>
    <w:rsid w:val="00B2494A"/>
    <w:rsid w:val="00B57801"/>
    <w:rsid w:val="00B60567"/>
    <w:rsid w:val="00B7223B"/>
    <w:rsid w:val="00B73F69"/>
    <w:rsid w:val="00B74BAA"/>
    <w:rsid w:val="00B82790"/>
    <w:rsid w:val="00B8417B"/>
    <w:rsid w:val="00B86B6B"/>
    <w:rsid w:val="00B904B8"/>
    <w:rsid w:val="00B965C1"/>
    <w:rsid w:val="00BA15BA"/>
    <w:rsid w:val="00BA2FA8"/>
    <w:rsid w:val="00BB0EB2"/>
    <w:rsid w:val="00BB5324"/>
    <w:rsid w:val="00BC14A3"/>
    <w:rsid w:val="00BC649B"/>
    <w:rsid w:val="00BD0418"/>
    <w:rsid w:val="00BD600D"/>
    <w:rsid w:val="00BE0547"/>
    <w:rsid w:val="00BE23F9"/>
    <w:rsid w:val="00BE324C"/>
    <w:rsid w:val="00BE3E47"/>
    <w:rsid w:val="00BF3271"/>
    <w:rsid w:val="00BF4D7C"/>
    <w:rsid w:val="00BF5D4F"/>
    <w:rsid w:val="00BF6553"/>
    <w:rsid w:val="00C0251D"/>
    <w:rsid w:val="00C13C63"/>
    <w:rsid w:val="00C22FBA"/>
    <w:rsid w:val="00C30075"/>
    <w:rsid w:val="00C329A6"/>
    <w:rsid w:val="00C408DE"/>
    <w:rsid w:val="00C44286"/>
    <w:rsid w:val="00C450E1"/>
    <w:rsid w:val="00C47F1A"/>
    <w:rsid w:val="00C52617"/>
    <w:rsid w:val="00C56656"/>
    <w:rsid w:val="00C56991"/>
    <w:rsid w:val="00C57EA7"/>
    <w:rsid w:val="00C6695C"/>
    <w:rsid w:val="00C67001"/>
    <w:rsid w:val="00C7161C"/>
    <w:rsid w:val="00C824A0"/>
    <w:rsid w:val="00C858A6"/>
    <w:rsid w:val="00C864A1"/>
    <w:rsid w:val="00C91168"/>
    <w:rsid w:val="00C922ED"/>
    <w:rsid w:val="00C95C25"/>
    <w:rsid w:val="00CA5431"/>
    <w:rsid w:val="00CA5DDC"/>
    <w:rsid w:val="00CA7AFB"/>
    <w:rsid w:val="00CB0C7B"/>
    <w:rsid w:val="00CB34BE"/>
    <w:rsid w:val="00CB4359"/>
    <w:rsid w:val="00CC0E52"/>
    <w:rsid w:val="00CC1441"/>
    <w:rsid w:val="00CC1BCC"/>
    <w:rsid w:val="00CC20AA"/>
    <w:rsid w:val="00CC2375"/>
    <w:rsid w:val="00CC241E"/>
    <w:rsid w:val="00CC5D83"/>
    <w:rsid w:val="00CD049C"/>
    <w:rsid w:val="00CD665F"/>
    <w:rsid w:val="00CD6B23"/>
    <w:rsid w:val="00CD7354"/>
    <w:rsid w:val="00CD7C64"/>
    <w:rsid w:val="00CE0065"/>
    <w:rsid w:val="00CE057F"/>
    <w:rsid w:val="00CE7E46"/>
    <w:rsid w:val="00CF123E"/>
    <w:rsid w:val="00D13FD6"/>
    <w:rsid w:val="00D40694"/>
    <w:rsid w:val="00D56182"/>
    <w:rsid w:val="00D62E8C"/>
    <w:rsid w:val="00D63FCC"/>
    <w:rsid w:val="00D73C41"/>
    <w:rsid w:val="00D947A6"/>
    <w:rsid w:val="00D95565"/>
    <w:rsid w:val="00DB2163"/>
    <w:rsid w:val="00DB2ADA"/>
    <w:rsid w:val="00DB5B9C"/>
    <w:rsid w:val="00DB61F8"/>
    <w:rsid w:val="00DC2459"/>
    <w:rsid w:val="00DC5020"/>
    <w:rsid w:val="00DC69BA"/>
    <w:rsid w:val="00DC78CD"/>
    <w:rsid w:val="00DD18D2"/>
    <w:rsid w:val="00DD1B82"/>
    <w:rsid w:val="00DD370B"/>
    <w:rsid w:val="00DD39AD"/>
    <w:rsid w:val="00DD5DE5"/>
    <w:rsid w:val="00DD5EE7"/>
    <w:rsid w:val="00DE1C81"/>
    <w:rsid w:val="00DF2189"/>
    <w:rsid w:val="00DF2428"/>
    <w:rsid w:val="00DF534D"/>
    <w:rsid w:val="00DF5EC3"/>
    <w:rsid w:val="00E0492D"/>
    <w:rsid w:val="00E04A47"/>
    <w:rsid w:val="00E04A85"/>
    <w:rsid w:val="00E052C4"/>
    <w:rsid w:val="00E13233"/>
    <w:rsid w:val="00E15208"/>
    <w:rsid w:val="00E231C4"/>
    <w:rsid w:val="00E25FDE"/>
    <w:rsid w:val="00E30719"/>
    <w:rsid w:val="00E30C29"/>
    <w:rsid w:val="00E31417"/>
    <w:rsid w:val="00E328A2"/>
    <w:rsid w:val="00E35425"/>
    <w:rsid w:val="00E35789"/>
    <w:rsid w:val="00E36A02"/>
    <w:rsid w:val="00E42F6F"/>
    <w:rsid w:val="00E45715"/>
    <w:rsid w:val="00E559C1"/>
    <w:rsid w:val="00E5664B"/>
    <w:rsid w:val="00E57B40"/>
    <w:rsid w:val="00E738CD"/>
    <w:rsid w:val="00E8058F"/>
    <w:rsid w:val="00E80AAA"/>
    <w:rsid w:val="00E82F59"/>
    <w:rsid w:val="00E87A86"/>
    <w:rsid w:val="00E90F06"/>
    <w:rsid w:val="00E93922"/>
    <w:rsid w:val="00EA0BFD"/>
    <w:rsid w:val="00EA3AB9"/>
    <w:rsid w:val="00EB6A8D"/>
    <w:rsid w:val="00EC2F6D"/>
    <w:rsid w:val="00EC5E68"/>
    <w:rsid w:val="00ED4632"/>
    <w:rsid w:val="00ED5FD4"/>
    <w:rsid w:val="00ED6C92"/>
    <w:rsid w:val="00EE375C"/>
    <w:rsid w:val="00EE42C6"/>
    <w:rsid w:val="00EE430A"/>
    <w:rsid w:val="00EE75DA"/>
    <w:rsid w:val="00EF223A"/>
    <w:rsid w:val="00EF2468"/>
    <w:rsid w:val="00EF277F"/>
    <w:rsid w:val="00EF5B91"/>
    <w:rsid w:val="00EF5E8A"/>
    <w:rsid w:val="00EF6409"/>
    <w:rsid w:val="00F16E26"/>
    <w:rsid w:val="00F17911"/>
    <w:rsid w:val="00F21F5C"/>
    <w:rsid w:val="00F24A8A"/>
    <w:rsid w:val="00F25962"/>
    <w:rsid w:val="00F313B3"/>
    <w:rsid w:val="00F33587"/>
    <w:rsid w:val="00F44BFD"/>
    <w:rsid w:val="00F4686D"/>
    <w:rsid w:val="00F60500"/>
    <w:rsid w:val="00F61DFF"/>
    <w:rsid w:val="00F6296D"/>
    <w:rsid w:val="00F62AA0"/>
    <w:rsid w:val="00F80069"/>
    <w:rsid w:val="00FA1478"/>
    <w:rsid w:val="00FA400E"/>
    <w:rsid w:val="00FB5D2F"/>
    <w:rsid w:val="00FC20A3"/>
    <w:rsid w:val="00FC29FF"/>
    <w:rsid w:val="00FC7345"/>
    <w:rsid w:val="00FD0231"/>
    <w:rsid w:val="00FD02FC"/>
    <w:rsid w:val="00FD6308"/>
    <w:rsid w:val="00FF5300"/>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151460CC"/>
  <w15:docId w15:val="{05F07E25-4A80-46A4-B65C-B092CB55C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5F45DA"/>
    <w:pPr>
      <w:keepNext/>
      <w:keepLines/>
      <w:numPr>
        <w:numId w:val="1"/>
      </w:numPr>
      <w:spacing w:before="480" w:after="0"/>
      <w:outlineLvl w:val="0"/>
    </w:pPr>
    <w:rPr>
      <w:rFonts w:ascii="Times New Roman" w:eastAsia="Calibri" w:hAnsi="Times New Roman" w:cs="Times New Roman"/>
      <w:b/>
      <w:bCs/>
      <w:sz w:val="24"/>
      <w:szCs w:val="24"/>
      <w:lang w:val="en-GB"/>
    </w:rPr>
  </w:style>
  <w:style w:type="paragraph" w:styleId="Heading2">
    <w:name w:val="heading 2"/>
    <w:aliases w:val="Heading2"/>
    <w:basedOn w:val="Normal"/>
    <w:next w:val="Normal"/>
    <w:link w:val="Heading2Char"/>
    <w:unhideWhenUsed/>
    <w:qFormat/>
    <w:rsid w:val="001D51B2"/>
    <w:pPr>
      <w:keepNext/>
      <w:keepLines/>
      <w:numPr>
        <w:ilvl w:val="1"/>
        <w:numId w:val="1"/>
      </w:numPr>
      <w:spacing w:before="200" w:after="0"/>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AC2B7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C2B7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C2B7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5F45DA"/>
    <w:rPr>
      <w:rFonts w:ascii="Times New Roman" w:eastAsia="Calibri" w:hAnsi="Times New Roman" w:cs="Times New Roman"/>
      <w:b/>
      <w:bCs/>
      <w:sz w:val="24"/>
      <w:szCs w:val="24"/>
    </w:rPr>
  </w:style>
  <w:style w:type="paragraph" w:styleId="ListParagraph">
    <w:name w:val="List Paragraph"/>
    <w:aliases w:val="Forth level,Akapit z listą BS,Outlines a.b.c.,List_Paragraph,Multilevel para_II,Akapit z lista BS,List Paragraph1,List Paragraph11,lp1,Heading x1,body 2,Citation List,본문(내용),List Paragraph (numbered (a)),Normal bullet 2,Lista 1,lp11"/>
    <w:basedOn w:val="Normal"/>
    <w:link w:val="ListParagraphChar"/>
    <w:uiPriority w:val="34"/>
    <w:qFormat/>
    <w:rsid w:val="0017115C"/>
    <w:pPr>
      <w:ind w:left="720"/>
      <w:contextualSpacing/>
    </w:pPr>
  </w:style>
  <w:style w:type="character" w:customStyle="1" w:styleId="Heading2Char">
    <w:name w:val="Heading 2 Char"/>
    <w:aliases w:val="Heading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Akapit z listą BS Char,Outlines a.b.c. Char,List_Paragraph Char,Multilevel para_II Char,Akapit z lista BS Char,List Paragraph1 Char,List Paragraph11 Char,lp1 Char,Heading x1 Char,body 2 Char,Citation List Char"/>
    <w:link w:val="ListParagraph"/>
    <w:uiPriority w:val="34"/>
    <w:qFormat/>
    <w:locked/>
    <w:rsid w:val="00F44BFD"/>
    <w:rPr>
      <w:lang w:val="en-US"/>
    </w:rPr>
  </w:style>
  <w:style w:type="paragraph" w:styleId="FootnoteText">
    <w:name w:val="footnote text"/>
    <w:basedOn w:val="Normal"/>
    <w:link w:val="FootnoteTextChar"/>
    <w:uiPriority w:val="99"/>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45199F"/>
    <w:rPr>
      <w:rFonts w:ascii="Times New Roman" w:eastAsia="Times New Roman" w:hAnsi="Times New Roman" w:cs="Times New Roman"/>
      <w:sz w:val="20"/>
      <w:szCs w:val="20"/>
      <w:lang w:val="en-US"/>
    </w:rPr>
  </w:style>
  <w:style w:type="character" w:styleId="FootnoteReference">
    <w:name w:val="footnote reference"/>
    <w:uiPriority w:val="99"/>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 w:type="paragraph" w:styleId="BodyText">
    <w:name w:val="Body Text"/>
    <w:basedOn w:val="Normal"/>
    <w:link w:val="BodyTextChar"/>
    <w:uiPriority w:val="99"/>
    <w:unhideWhenUsed/>
    <w:qFormat/>
    <w:rsid w:val="00796919"/>
    <w:pPr>
      <w:spacing w:after="120"/>
    </w:pPr>
    <w:rPr>
      <w:rFonts w:eastAsiaTheme="minorEastAsia"/>
    </w:rPr>
  </w:style>
  <w:style w:type="character" w:customStyle="1" w:styleId="BodyTextChar">
    <w:name w:val="Body Text Char"/>
    <w:basedOn w:val="DefaultParagraphFont"/>
    <w:link w:val="BodyText"/>
    <w:uiPriority w:val="99"/>
    <w:qFormat/>
    <w:rsid w:val="00796919"/>
    <w:rPr>
      <w:rFonts w:eastAsiaTheme="minorEastAsia"/>
      <w:lang w:val="en-US"/>
    </w:rPr>
  </w:style>
  <w:style w:type="paragraph" w:customStyle="1" w:styleId="CaracterCaracterChar">
    <w:name w:val="Caracter Caracter Char"/>
    <w:basedOn w:val="Normal"/>
    <w:rsid w:val="00E04A47"/>
    <w:pPr>
      <w:spacing w:after="160" w:line="240" w:lineRule="exact"/>
    </w:pPr>
    <w:rPr>
      <w:rFonts w:ascii="Verdana" w:eastAsia="SimSun" w:hAnsi="Verdana" w:cs="Verdana"/>
      <w:sz w:val="24"/>
      <w:szCs w:val="24"/>
      <w:lang w:val="ro-RO" w:eastAsia="ro-RO"/>
    </w:rPr>
  </w:style>
  <w:style w:type="paragraph" w:styleId="NoSpacing">
    <w:name w:val="No Spacing"/>
    <w:link w:val="NoSpacingChar"/>
    <w:uiPriority w:val="1"/>
    <w:qFormat/>
    <w:rsid w:val="00E04A47"/>
    <w:pPr>
      <w:spacing w:after="0" w:line="240" w:lineRule="auto"/>
    </w:pPr>
    <w:rPr>
      <w:rFonts w:eastAsiaTheme="minorEastAsia"/>
      <w:lang w:val="en-US"/>
    </w:rPr>
  </w:style>
  <w:style w:type="character" w:styleId="Hyperlink">
    <w:name w:val="Hyperlink"/>
    <w:basedOn w:val="DefaultParagraphFont"/>
    <w:uiPriority w:val="99"/>
    <w:unhideWhenUsed/>
    <w:rsid w:val="00E04A47"/>
    <w:rPr>
      <w:color w:val="0563C1"/>
      <w:u w:val="single"/>
    </w:rPr>
  </w:style>
  <w:style w:type="character" w:styleId="FollowedHyperlink">
    <w:name w:val="FollowedHyperlink"/>
    <w:basedOn w:val="DefaultParagraphFont"/>
    <w:uiPriority w:val="99"/>
    <w:semiHidden/>
    <w:unhideWhenUsed/>
    <w:rsid w:val="00E04A47"/>
    <w:rPr>
      <w:color w:val="954F72"/>
      <w:u w:val="single"/>
    </w:rPr>
  </w:style>
  <w:style w:type="paragraph" w:customStyle="1" w:styleId="xl63">
    <w:name w:val="xl63"/>
    <w:basedOn w:val="Normal"/>
    <w:rsid w:val="00E04A47"/>
    <w:pPr>
      <w:spacing w:before="100" w:beforeAutospacing="1" w:after="100" w:afterAutospacing="1" w:line="240" w:lineRule="auto"/>
    </w:pPr>
    <w:rPr>
      <w:rFonts w:ascii="Times New Roman" w:eastAsia="Times New Roman" w:hAnsi="Times New Roman" w:cs="Times New Roman"/>
      <w:sz w:val="20"/>
      <w:szCs w:val="20"/>
      <w:lang w:val="ro-RO" w:eastAsia="ro-RO"/>
    </w:rPr>
  </w:style>
  <w:style w:type="paragraph" w:customStyle="1" w:styleId="xl64">
    <w:name w:val="xl64"/>
    <w:basedOn w:val="Normal"/>
    <w:rsid w:val="00E04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ro-RO" w:eastAsia="ro-RO"/>
    </w:rPr>
  </w:style>
  <w:style w:type="paragraph" w:customStyle="1" w:styleId="xl65">
    <w:name w:val="xl65"/>
    <w:basedOn w:val="Normal"/>
    <w:rsid w:val="00E04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ro-RO" w:eastAsia="ro-RO"/>
    </w:rPr>
  </w:style>
  <w:style w:type="paragraph" w:customStyle="1" w:styleId="xl66">
    <w:name w:val="xl66"/>
    <w:basedOn w:val="Normal"/>
    <w:rsid w:val="00E04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ro-RO" w:eastAsia="ro-RO"/>
    </w:rPr>
  </w:style>
  <w:style w:type="paragraph" w:customStyle="1" w:styleId="xl67">
    <w:name w:val="xl67"/>
    <w:basedOn w:val="Normal"/>
    <w:rsid w:val="00E04A47"/>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val="ro-RO" w:eastAsia="ro-RO"/>
    </w:rPr>
  </w:style>
  <w:style w:type="paragraph" w:customStyle="1" w:styleId="xl68">
    <w:name w:val="xl68"/>
    <w:basedOn w:val="Normal"/>
    <w:rsid w:val="00E04A47"/>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val="ro-RO" w:eastAsia="ro-RO"/>
    </w:rPr>
  </w:style>
  <w:style w:type="paragraph" w:customStyle="1" w:styleId="xl69">
    <w:name w:val="xl69"/>
    <w:basedOn w:val="Normal"/>
    <w:rsid w:val="00E04A4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ro-RO" w:eastAsia="ro-RO"/>
    </w:rPr>
  </w:style>
  <w:style w:type="paragraph" w:customStyle="1" w:styleId="xl70">
    <w:name w:val="xl70"/>
    <w:basedOn w:val="Normal"/>
    <w:rsid w:val="00E04A47"/>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ro-RO" w:eastAsia="ro-RO"/>
    </w:rPr>
  </w:style>
  <w:style w:type="paragraph" w:customStyle="1" w:styleId="xl71">
    <w:name w:val="xl71"/>
    <w:basedOn w:val="Normal"/>
    <w:rsid w:val="00E04A47"/>
    <w:pPr>
      <w:pBdr>
        <w:top w:val="single" w:sz="8" w:space="0" w:color="auto"/>
        <w:left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ro-RO" w:eastAsia="ro-RO"/>
    </w:rPr>
  </w:style>
  <w:style w:type="paragraph" w:customStyle="1" w:styleId="xl72">
    <w:name w:val="xl72"/>
    <w:basedOn w:val="Normal"/>
    <w:rsid w:val="00E04A4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ro-RO" w:eastAsia="ro-RO"/>
    </w:rPr>
  </w:style>
  <w:style w:type="paragraph" w:customStyle="1" w:styleId="xl73">
    <w:name w:val="xl73"/>
    <w:basedOn w:val="Normal"/>
    <w:rsid w:val="00E04A47"/>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val="ro-RO" w:eastAsia="ro-RO"/>
    </w:rPr>
  </w:style>
  <w:style w:type="character" w:customStyle="1" w:styleId="Bodytext2">
    <w:name w:val="Body text (2)_"/>
    <w:link w:val="Bodytext20"/>
    <w:rsid w:val="00E04A47"/>
    <w:rPr>
      <w:shd w:val="clear" w:color="auto" w:fill="FFFFFF"/>
    </w:rPr>
  </w:style>
  <w:style w:type="paragraph" w:customStyle="1" w:styleId="Bodytext20">
    <w:name w:val="Body text (2)"/>
    <w:basedOn w:val="Normal"/>
    <w:link w:val="Bodytext2"/>
    <w:rsid w:val="00E04A47"/>
    <w:pPr>
      <w:widowControl w:val="0"/>
      <w:shd w:val="clear" w:color="auto" w:fill="FFFFFF"/>
      <w:spacing w:before="180" w:after="0" w:line="312" w:lineRule="exact"/>
      <w:ind w:hanging="320"/>
    </w:pPr>
    <w:rPr>
      <w:lang w:val="en-GB"/>
    </w:rPr>
  </w:style>
  <w:style w:type="paragraph" w:customStyle="1" w:styleId="NormalWeb2">
    <w:name w:val="Normal (Web)2"/>
    <w:basedOn w:val="Normal"/>
    <w:rsid w:val="00E04A47"/>
    <w:pPr>
      <w:spacing w:before="140" w:after="140" w:line="240" w:lineRule="auto"/>
      <w:ind w:left="140" w:right="140"/>
    </w:pPr>
    <w:rPr>
      <w:rFonts w:ascii="Times New Roman" w:eastAsia="Times New Roman" w:hAnsi="Times New Roman" w:cs="Times New Roman"/>
      <w:sz w:val="24"/>
      <w:szCs w:val="24"/>
      <w:lang w:val="ro-RO" w:eastAsia="ro-RO"/>
    </w:rPr>
  </w:style>
  <w:style w:type="character" w:customStyle="1" w:styleId="Bodytext2Bold">
    <w:name w:val="Body text (2) + Bold"/>
    <w:rsid w:val="00E04A47"/>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paragraph" w:customStyle="1" w:styleId="TableText">
    <w:name w:val="Table Text"/>
    <w:basedOn w:val="Normal"/>
    <w:rsid w:val="00E04A47"/>
    <w:pPr>
      <w:tabs>
        <w:tab w:val="decimal" w:pos="0"/>
      </w:tabs>
      <w:spacing w:after="0" w:line="240" w:lineRule="auto"/>
    </w:pPr>
    <w:rPr>
      <w:rFonts w:ascii="Times New Roman" w:eastAsia="Times New Roman" w:hAnsi="Times New Roman" w:cs="Times New Roman"/>
      <w:sz w:val="24"/>
      <w:szCs w:val="20"/>
      <w:lang w:eastAsia="ro-RO"/>
    </w:rPr>
  </w:style>
  <w:style w:type="paragraph" w:styleId="BodyTextIndent">
    <w:name w:val="Body Text Indent"/>
    <w:basedOn w:val="Normal"/>
    <w:link w:val="BodyTextIndentChar"/>
    <w:rsid w:val="00E04A47"/>
    <w:pPr>
      <w:spacing w:after="0" w:line="240" w:lineRule="auto"/>
      <w:ind w:left="360"/>
    </w:pPr>
    <w:rPr>
      <w:rFonts w:ascii="Times New Roman" w:eastAsia="Times New Roman" w:hAnsi="Times New Roman" w:cs="Times New Roman"/>
      <w:sz w:val="24"/>
      <w:szCs w:val="24"/>
      <w:lang w:val="ro-RO" w:eastAsia="ro-RO"/>
    </w:rPr>
  </w:style>
  <w:style w:type="character" w:customStyle="1" w:styleId="BodyTextIndentChar">
    <w:name w:val="Body Text Indent Char"/>
    <w:basedOn w:val="DefaultParagraphFont"/>
    <w:link w:val="BodyTextIndent"/>
    <w:rsid w:val="00E04A47"/>
    <w:rPr>
      <w:rFonts w:ascii="Times New Roman" w:eastAsia="Times New Roman" w:hAnsi="Times New Roman" w:cs="Times New Roman"/>
      <w:sz w:val="24"/>
      <w:szCs w:val="24"/>
      <w:lang w:val="ro-RO" w:eastAsia="ro-RO"/>
    </w:rPr>
  </w:style>
  <w:style w:type="paragraph" w:customStyle="1" w:styleId="xl74">
    <w:name w:val="xl74"/>
    <w:basedOn w:val="Normal"/>
    <w:rsid w:val="00E04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E04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6">
    <w:name w:val="xl76"/>
    <w:basedOn w:val="Normal"/>
    <w:rsid w:val="00E04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Normal"/>
    <w:rsid w:val="00E04A4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78">
    <w:name w:val="xl78"/>
    <w:basedOn w:val="Normal"/>
    <w:rsid w:val="00E04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79">
    <w:name w:val="xl79"/>
    <w:basedOn w:val="Normal"/>
    <w:rsid w:val="00E04A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04A47"/>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Indentcorptext21">
    <w:name w:val="Indent corp text 21"/>
    <w:basedOn w:val="Normal"/>
    <w:rsid w:val="00E04A47"/>
    <w:pPr>
      <w:suppressAutoHyphens/>
      <w:spacing w:after="240" w:line="240" w:lineRule="auto"/>
      <w:ind w:firstLine="708"/>
      <w:jc w:val="both"/>
    </w:pPr>
    <w:rPr>
      <w:rFonts w:ascii="Times New Roman" w:eastAsia="Times New Roman" w:hAnsi="Times New Roman" w:cs="Times New Roman"/>
      <w:color w:val="000000"/>
      <w:sz w:val="28"/>
      <w:szCs w:val="24"/>
      <w:lang w:val="ro-RO" w:eastAsia="zh-CN"/>
    </w:rPr>
  </w:style>
  <w:style w:type="character" w:customStyle="1" w:styleId="WW8Num1z0">
    <w:name w:val="WW8Num1z0"/>
    <w:rsid w:val="00E04A47"/>
  </w:style>
  <w:style w:type="character" w:customStyle="1" w:styleId="WW8Num1z1">
    <w:name w:val="WW8Num1z1"/>
    <w:rsid w:val="00E04A47"/>
  </w:style>
  <w:style w:type="character" w:customStyle="1" w:styleId="WW8Num1z2">
    <w:name w:val="WW8Num1z2"/>
    <w:rsid w:val="00E04A47"/>
  </w:style>
  <w:style w:type="character" w:customStyle="1" w:styleId="WW8Num1z3">
    <w:name w:val="WW8Num1z3"/>
    <w:rsid w:val="00E04A47"/>
  </w:style>
  <w:style w:type="character" w:customStyle="1" w:styleId="WW8Num1z4">
    <w:name w:val="WW8Num1z4"/>
    <w:rsid w:val="00E04A47"/>
  </w:style>
  <w:style w:type="character" w:customStyle="1" w:styleId="WW8Num1z5">
    <w:name w:val="WW8Num1z5"/>
    <w:rsid w:val="00E04A47"/>
  </w:style>
  <w:style w:type="character" w:customStyle="1" w:styleId="WW8Num1z6">
    <w:name w:val="WW8Num1z6"/>
    <w:rsid w:val="00E04A47"/>
  </w:style>
  <w:style w:type="character" w:customStyle="1" w:styleId="WW8Num1z7">
    <w:name w:val="WW8Num1z7"/>
    <w:rsid w:val="00E04A47"/>
  </w:style>
  <w:style w:type="character" w:customStyle="1" w:styleId="WW8Num1z8">
    <w:name w:val="WW8Num1z8"/>
    <w:rsid w:val="00E04A47"/>
  </w:style>
  <w:style w:type="character" w:customStyle="1" w:styleId="WW8Num2z0">
    <w:name w:val="WW8Num2z0"/>
    <w:rsid w:val="00E04A47"/>
  </w:style>
  <w:style w:type="character" w:customStyle="1" w:styleId="WW8Num2z1">
    <w:name w:val="WW8Num2z1"/>
    <w:rsid w:val="00E04A47"/>
  </w:style>
  <w:style w:type="character" w:customStyle="1" w:styleId="WW8Num2z2">
    <w:name w:val="WW8Num2z2"/>
    <w:rsid w:val="00E04A47"/>
  </w:style>
  <w:style w:type="character" w:customStyle="1" w:styleId="WW8Num2z3">
    <w:name w:val="WW8Num2z3"/>
    <w:rsid w:val="00E04A47"/>
  </w:style>
  <w:style w:type="character" w:customStyle="1" w:styleId="WW8Num2z4">
    <w:name w:val="WW8Num2z4"/>
    <w:rsid w:val="00E04A47"/>
  </w:style>
  <w:style w:type="character" w:customStyle="1" w:styleId="WW8Num2z5">
    <w:name w:val="WW8Num2z5"/>
    <w:rsid w:val="00E04A47"/>
  </w:style>
  <w:style w:type="character" w:customStyle="1" w:styleId="WW8Num2z6">
    <w:name w:val="WW8Num2z6"/>
    <w:rsid w:val="00E04A47"/>
  </w:style>
  <w:style w:type="character" w:customStyle="1" w:styleId="WW8Num2z7">
    <w:name w:val="WW8Num2z7"/>
    <w:rsid w:val="00E04A47"/>
  </w:style>
  <w:style w:type="character" w:customStyle="1" w:styleId="WW8Num2z8">
    <w:name w:val="WW8Num2z8"/>
    <w:rsid w:val="00E04A47"/>
  </w:style>
  <w:style w:type="character" w:customStyle="1" w:styleId="WW8Num3z0">
    <w:name w:val="WW8Num3z0"/>
    <w:rsid w:val="00E04A47"/>
    <w:rPr>
      <w:rFonts w:ascii="Times New Roman" w:hAnsi="Times New Roman" w:cs="Times New Roman" w:hint="default"/>
      <w:color w:val="000000"/>
      <w:sz w:val="24"/>
    </w:rPr>
  </w:style>
  <w:style w:type="character" w:customStyle="1" w:styleId="WW8Num4z0">
    <w:name w:val="WW8Num4z0"/>
    <w:rsid w:val="00E04A47"/>
    <w:rPr>
      <w:rFonts w:hint="default"/>
      <w:color w:val="000000"/>
      <w:sz w:val="24"/>
    </w:rPr>
  </w:style>
  <w:style w:type="character" w:customStyle="1" w:styleId="WW8Num5z0">
    <w:name w:val="WW8Num5z0"/>
    <w:rsid w:val="00E04A47"/>
    <w:rPr>
      <w:rFonts w:ascii="Times New Roman" w:eastAsia="Times New Roman" w:hAnsi="Times New Roman" w:cs="Times New Roman" w:hint="default"/>
    </w:rPr>
  </w:style>
  <w:style w:type="character" w:customStyle="1" w:styleId="WW8Num5z1">
    <w:name w:val="WW8Num5z1"/>
    <w:rsid w:val="00E04A47"/>
    <w:rPr>
      <w:rFonts w:ascii="Courier New" w:hAnsi="Courier New" w:cs="Courier New" w:hint="default"/>
    </w:rPr>
  </w:style>
  <w:style w:type="character" w:customStyle="1" w:styleId="WW8Num5z2">
    <w:name w:val="WW8Num5z2"/>
    <w:rsid w:val="00E04A47"/>
    <w:rPr>
      <w:rFonts w:ascii="Wingdings" w:hAnsi="Wingdings" w:cs="Wingdings" w:hint="default"/>
    </w:rPr>
  </w:style>
  <w:style w:type="character" w:customStyle="1" w:styleId="WW8Num5z3">
    <w:name w:val="WW8Num5z3"/>
    <w:rsid w:val="00E04A47"/>
    <w:rPr>
      <w:rFonts w:ascii="Symbol" w:hAnsi="Symbol" w:cs="Symbol" w:hint="default"/>
    </w:rPr>
  </w:style>
  <w:style w:type="character" w:customStyle="1" w:styleId="Fontdeparagrafimplicit3">
    <w:name w:val="Font de paragraf implicit3"/>
    <w:rsid w:val="00E04A47"/>
  </w:style>
  <w:style w:type="character" w:customStyle="1" w:styleId="WW8Num6z0">
    <w:name w:val="WW8Num6z0"/>
    <w:rsid w:val="00E04A47"/>
    <w:rPr>
      <w:rFonts w:hint="default"/>
      <w:color w:val="000000"/>
      <w:sz w:val="24"/>
    </w:rPr>
  </w:style>
  <w:style w:type="character" w:customStyle="1" w:styleId="WW8Num7z0">
    <w:name w:val="WW8Num7z0"/>
    <w:rsid w:val="00E04A47"/>
    <w:rPr>
      <w:rFonts w:hint="default"/>
      <w:color w:val="000000"/>
      <w:sz w:val="24"/>
    </w:rPr>
  </w:style>
  <w:style w:type="character" w:customStyle="1" w:styleId="WW8Num8z0">
    <w:name w:val="WW8Num8z0"/>
    <w:rsid w:val="00E04A47"/>
    <w:rPr>
      <w:rFonts w:hint="default"/>
      <w:color w:val="000000"/>
      <w:sz w:val="24"/>
    </w:rPr>
  </w:style>
  <w:style w:type="character" w:customStyle="1" w:styleId="WW8Num9z0">
    <w:name w:val="WW8Num9z0"/>
    <w:rsid w:val="00E04A47"/>
    <w:rPr>
      <w:rFonts w:hint="default"/>
      <w:color w:val="000000"/>
      <w:sz w:val="24"/>
    </w:rPr>
  </w:style>
  <w:style w:type="character" w:customStyle="1" w:styleId="Fontdeparagrafimplicit2">
    <w:name w:val="Font de paragraf implicit2"/>
    <w:rsid w:val="00E04A47"/>
  </w:style>
  <w:style w:type="character" w:customStyle="1" w:styleId="WW8Num3z1">
    <w:name w:val="WW8Num3z1"/>
    <w:rsid w:val="00E04A47"/>
    <w:rPr>
      <w:rFonts w:ascii="Courier New" w:hAnsi="Courier New" w:cs="Courier New" w:hint="default"/>
    </w:rPr>
  </w:style>
  <w:style w:type="character" w:customStyle="1" w:styleId="WW8Num3z2">
    <w:name w:val="WW8Num3z2"/>
    <w:rsid w:val="00E04A47"/>
    <w:rPr>
      <w:rFonts w:ascii="Wingdings" w:hAnsi="Wingdings" w:cs="Wingdings" w:hint="default"/>
    </w:rPr>
  </w:style>
  <w:style w:type="character" w:customStyle="1" w:styleId="WW8Num3z3">
    <w:name w:val="WW8Num3z3"/>
    <w:rsid w:val="00E04A47"/>
    <w:rPr>
      <w:rFonts w:ascii="Symbol" w:hAnsi="Symbol" w:cs="Symbol" w:hint="default"/>
    </w:rPr>
  </w:style>
  <w:style w:type="character" w:customStyle="1" w:styleId="WW8Num4z1">
    <w:name w:val="WW8Num4z1"/>
    <w:rsid w:val="00E04A47"/>
    <w:rPr>
      <w:rFonts w:ascii="Courier New" w:hAnsi="Courier New" w:cs="Courier New" w:hint="default"/>
    </w:rPr>
  </w:style>
  <w:style w:type="character" w:customStyle="1" w:styleId="WW8Num4z2">
    <w:name w:val="WW8Num4z2"/>
    <w:rsid w:val="00E04A47"/>
    <w:rPr>
      <w:rFonts w:ascii="Wingdings" w:hAnsi="Wingdings" w:cs="Wingdings" w:hint="default"/>
    </w:rPr>
  </w:style>
  <w:style w:type="character" w:customStyle="1" w:styleId="WW8Num7z1">
    <w:name w:val="WW8Num7z1"/>
    <w:rsid w:val="00E04A47"/>
    <w:rPr>
      <w:rFonts w:ascii="Courier New" w:hAnsi="Courier New" w:cs="Courier New" w:hint="default"/>
    </w:rPr>
  </w:style>
  <w:style w:type="character" w:customStyle="1" w:styleId="WW8Num7z2">
    <w:name w:val="WW8Num7z2"/>
    <w:rsid w:val="00E04A47"/>
    <w:rPr>
      <w:rFonts w:ascii="Wingdings" w:hAnsi="Wingdings" w:cs="Wingdings" w:hint="default"/>
    </w:rPr>
  </w:style>
  <w:style w:type="character" w:customStyle="1" w:styleId="WW8Num7z3">
    <w:name w:val="WW8Num7z3"/>
    <w:rsid w:val="00E04A47"/>
    <w:rPr>
      <w:rFonts w:ascii="Symbol" w:hAnsi="Symbol" w:cs="Symbol" w:hint="default"/>
    </w:rPr>
  </w:style>
  <w:style w:type="character" w:customStyle="1" w:styleId="WW8Num9z1">
    <w:name w:val="WW8Num9z1"/>
    <w:rsid w:val="00E04A47"/>
    <w:rPr>
      <w:rFonts w:ascii="Courier New" w:hAnsi="Courier New" w:cs="Courier New" w:hint="default"/>
    </w:rPr>
  </w:style>
  <w:style w:type="character" w:customStyle="1" w:styleId="WW8Num9z2">
    <w:name w:val="WW8Num9z2"/>
    <w:rsid w:val="00E04A47"/>
    <w:rPr>
      <w:rFonts w:ascii="Wingdings" w:hAnsi="Wingdings" w:cs="Wingdings" w:hint="default"/>
    </w:rPr>
  </w:style>
  <w:style w:type="character" w:customStyle="1" w:styleId="WW8Num9z3">
    <w:name w:val="WW8Num9z3"/>
    <w:rsid w:val="00E04A47"/>
    <w:rPr>
      <w:rFonts w:ascii="Symbol" w:hAnsi="Symbol" w:cs="Symbol" w:hint="default"/>
    </w:rPr>
  </w:style>
  <w:style w:type="character" w:customStyle="1" w:styleId="WW8Num10z0">
    <w:name w:val="WW8Num10z0"/>
    <w:rsid w:val="00E04A47"/>
    <w:rPr>
      <w:rFonts w:ascii="Times New Roman" w:eastAsia="Times New Roman" w:hAnsi="Times New Roman" w:cs="Times New Roman" w:hint="default"/>
      <w:b/>
    </w:rPr>
  </w:style>
  <w:style w:type="character" w:customStyle="1" w:styleId="WW8Num10z1">
    <w:name w:val="WW8Num10z1"/>
    <w:rsid w:val="00E04A47"/>
    <w:rPr>
      <w:rFonts w:ascii="Courier New" w:hAnsi="Courier New" w:cs="Courier New" w:hint="default"/>
    </w:rPr>
  </w:style>
  <w:style w:type="character" w:customStyle="1" w:styleId="WW8Num10z2">
    <w:name w:val="WW8Num10z2"/>
    <w:rsid w:val="00E04A47"/>
    <w:rPr>
      <w:rFonts w:ascii="Wingdings" w:hAnsi="Wingdings" w:cs="Wingdings" w:hint="default"/>
    </w:rPr>
  </w:style>
  <w:style w:type="character" w:customStyle="1" w:styleId="WW8Num10z3">
    <w:name w:val="WW8Num10z3"/>
    <w:rsid w:val="00E04A47"/>
    <w:rPr>
      <w:rFonts w:ascii="Symbol" w:hAnsi="Symbol" w:cs="Symbol" w:hint="default"/>
    </w:rPr>
  </w:style>
  <w:style w:type="character" w:customStyle="1" w:styleId="WW8Num11z0">
    <w:name w:val="WW8Num11z0"/>
    <w:rsid w:val="00E04A47"/>
    <w:rPr>
      <w:rFonts w:hint="default"/>
      <w:color w:val="000000"/>
      <w:sz w:val="24"/>
    </w:rPr>
  </w:style>
  <w:style w:type="character" w:customStyle="1" w:styleId="WW8Num11z1">
    <w:name w:val="WW8Num11z1"/>
    <w:rsid w:val="00E04A47"/>
  </w:style>
  <w:style w:type="character" w:customStyle="1" w:styleId="WW8Num11z2">
    <w:name w:val="WW8Num11z2"/>
    <w:rsid w:val="00E04A47"/>
  </w:style>
  <w:style w:type="character" w:customStyle="1" w:styleId="WW8Num11z3">
    <w:name w:val="WW8Num11z3"/>
    <w:rsid w:val="00E04A47"/>
  </w:style>
  <w:style w:type="character" w:customStyle="1" w:styleId="WW8Num11z4">
    <w:name w:val="WW8Num11z4"/>
    <w:rsid w:val="00E04A47"/>
  </w:style>
  <w:style w:type="character" w:customStyle="1" w:styleId="WW8Num11z5">
    <w:name w:val="WW8Num11z5"/>
    <w:rsid w:val="00E04A47"/>
  </w:style>
  <w:style w:type="character" w:customStyle="1" w:styleId="WW8Num11z6">
    <w:name w:val="WW8Num11z6"/>
    <w:rsid w:val="00E04A47"/>
  </w:style>
  <w:style w:type="character" w:customStyle="1" w:styleId="WW8Num11z7">
    <w:name w:val="WW8Num11z7"/>
    <w:rsid w:val="00E04A47"/>
  </w:style>
  <w:style w:type="character" w:customStyle="1" w:styleId="WW8Num11z8">
    <w:name w:val="WW8Num11z8"/>
    <w:rsid w:val="00E04A47"/>
  </w:style>
  <w:style w:type="character" w:customStyle="1" w:styleId="WW8Num12z0">
    <w:name w:val="WW8Num12z0"/>
    <w:rsid w:val="00E04A47"/>
    <w:rPr>
      <w:rFonts w:ascii="Times New Roman" w:hAnsi="Times New Roman" w:cs="Times New Roman" w:hint="default"/>
    </w:rPr>
  </w:style>
  <w:style w:type="character" w:customStyle="1" w:styleId="WW8Num13z0">
    <w:name w:val="WW8Num13z0"/>
    <w:rsid w:val="00E04A47"/>
    <w:rPr>
      <w:rFonts w:ascii="Symbol" w:hAnsi="Symbol" w:cs="Symbol" w:hint="default"/>
    </w:rPr>
  </w:style>
  <w:style w:type="character" w:customStyle="1" w:styleId="WW8Num13z1">
    <w:name w:val="WW8Num13z1"/>
    <w:rsid w:val="00E04A47"/>
    <w:rPr>
      <w:rFonts w:ascii="Courier New" w:hAnsi="Courier New" w:cs="Courier New" w:hint="default"/>
    </w:rPr>
  </w:style>
  <w:style w:type="character" w:customStyle="1" w:styleId="WW8Num13z2">
    <w:name w:val="WW8Num13z2"/>
    <w:rsid w:val="00E04A47"/>
    <w:rPr>
      <w:rFonts w:ascii="Wingdings" w:hAnsi="Wingdings" w:cs="Wingdings" w:hint="default"/>
    </w:rPr>
  </w:style>
  <w:style w:type="character" w:customStyle="1" w:styleId="WW8Num14z0">
    <w:name w:val="WW8Num14z0"/>
    <w:rsid w:val="00E04A47"/>
    <w:rPr>
      <w:rFonts w:ascii="Times New Roman" w:eastAsia="Times New Roman" w:hAnsi="Times New Roman" w:cs="Times New Roman" w:hint="default"/>
      <w:color w:val="000000"/>
      <w:sz w:val="24"/>
    </w:rPr>
  </w:style>
  <w:style w:type="character" w:customStyle="1" w:styleId="WW8Num14z1">
    <w:name w:val="WW8Num14z1"/>
    <w:rsid w:val="00E04A47"/>
    <w:rPr>
      <w:rFonts w:ascii="Courier New" w:hAnsi="Courier New" w:cs="Courier New" w:hint="default"/>
    </w:rPr>
  </w:style>
  <w:style w:type="character" w:customStyle="1" w:styleId="WW8Num14z2">
    <w:name w:val="WW8Num14z2"/>
    <w:rsid w:val="00E04A47"/>
    <w:rPr>
      <w:rFonts w:ascii="Wingdings" w:hAnsi="Wingdings" w:cs="Wingdings" w:hint="default"/>
    </w:rPr>
  </w:style>
  <w:style w:type="character" w:customStyle="1" w:styleId="WW8Num14z3">
    <w:name w:val="WW8Num14z3"/>
    <w:rsid w:val="00E04A47"/>
    <w:rPr>
      <w:rFonts w:ascii="Symbol" w:hAnsi="Symbol" w:cs="Symbol" w:hint="default"/>
    </w:rPr>
  </w:style>
  <w:style w:type="character" w:customStyle="1" w:styleId="WW8Num15z0">
    <w:name w:val="WW8Num15z0"/>
    <w:rsid w:val="00E04A47"/>
    <w:rPr>
      <w:rFonts w:ascii="Times New Roman" w:eastAsia="Times New Roman" w:hAnsi="Times New Roman" w:cs="Times New Roman" w:hint="default"/>
    </w:rPr>
  </w:style>
  <w:style w:type="character" w:customStyle="1" w:styleId="WW8Num15z1">
    <w:name w:val="WW8Num15z1"/>
    <w:rsid w:val="00E04A47"/>
    <w:rPr>
      <w:rFonts w:ascii="Courier New" w:hAnsi="Courier New" w:cs="Courier New" w:hint="default"/>
    </w:rPr>
  </w:style>
  <w:style w:type="character" w:customStyle="1" w:styleId="WW8Num15z2">
    <w:name w:val="WW8Num15z2"/>
    <w:rsid w:val="00E04A47"/>
    <w:rPr>
      <w:rFonts w:ascii="Wingdings" w:hAnsi="Wingdings" w:cs="Wingdings" w:hint="default"/>
    </w:rPr>
  </w:style>
  <w:style w:type="character" w:customStyle="1" w:styleId="WW8Num15z3">
    <w:name w:val="WW8Num15z3"/>
    <w:rsid w:val="00E04A47"/>
    <w:rPr>
      <w:rFonts w:ascii="Symbol" w:hAnsi="Symbol" w:cs="Symbol" w:hint="default"/>
    </w:rPr>
  </w:style>
  <w:style w:type="character" w:customStyle="1" w:styleId="WW8Num16z0">
    <w:name w:val="WW8Num16z0"/>
    <w:rsid w:val="00E04A47"/>
    <w:rPr>
      <w:rFonts w:hint="default"/>
    </w:rPr>
  </w:style>
  <w:style w:type="character" w:customStyle="1" w:styleId="WW8Num16z1">
    <w:name w:val="WW8Num16z1"/>
    <w:rsid w:val="00E04A47"/>
  </w:style>
  <w:style w:type="character" w:customStyle="1" w:styleId="WW8Num16z2">
    <w:name w:val="WW8Num16z2"/>
    <w:rsid w:val="00E04A47"/>
  </w:style>
  <w:style w:type="character" w:customStyle="1" w:styleId="WW8Num16z3">
    <w:name w:val="WW8Num16z3"/>
    <w:rsid w:val="00E04A47"/>
  </w:style>
  <w:style w:type="character" w:customStyle="1" w:styleId="WW8Num16z4">
    <w:name w:val="WW8Num16z4"/>
    <w:rsid w:val="00E04A47"/>
  </w:style>
  <w:style w:type="character" w:customStyle="1" w:styleId="WW8Num16z5">
    <w:name w:val="WW8Num16z5"/>
    <w:rsid w:val="00E04A47"/>
  </w:style>
  <w:style w:type="character" w:customStyle="1" w:styleId="WW8Num16z6">
    <w:name w:val="WW8Num16z6"/>
    <w:rsid w:val="00E04A47"/>
  </w:style>
  <w:style w:type="character" w:customStyle="1" w:styleId="WW8Num16z7">
    <w:name w:val="WW8Num16z7"/>
    <w:rsid w:val="00E04A47"/>
  </w:style>
  <w:style w:type="character" w:customStyle="1" w:styleId="WW8Num16z8">
    <w:name w:val="WW8Num16z8"/>
    <w:rsid w:val="00E04A47"/>
  </w:style>
  <w:style w:type="character" w:customStyle="1" w:styleId="WW8Num17z0">
    <w:name w:val="WW8Num17z0"/>
    <w:rsid w:val="00E04A47"/>
    <w:rPr>
      <w:rFonts w:ascii="Arial" w:eastAsia="Times New Roman" w:hAnsi="Arial" w:cs="Arial" w:hint="default"/>
    </w:rPr>
  </w:style>
  <w:style w:type="character" w:customStyle="1" w:styleId="WW8Num17z1">
    <w:name w:val="WW8Num17z1"/>
    <w:rsid w:val="00E04A47"/>
  </w:style>
  <w:style w:type="character" w:customStyle="1" w:styleId="WW8Num17z2">
    <w:name w:val="WW8Num17z2"/>
    <w:rsid w:val="00E04A47"/>
  </w:style>
  <w:style w:type="character" w:customStyle="1" w:styleId="WW8Num17z3">
    <w:name w:val="WW8Num17z3"/>
    <w:rsid w:val="00E04A47"/>
  </w:style>
  <w:style w:type="character" w:customStyle="1" w:styleId="WW8Num17z4">
    <w:name w:val="WW8Num17z4"/>
    <w:rsid w:val="00E04A47"/>
  </w:style>
  <w:style w:type="character" w:customStyle="1" w:styleId="WW8Num17z5">
    <w:name w:val="WW8Num17z5"/>
    <w:rsid w:val="00E04A47"/>
  </w:style>
  <w:style w:type="character" w:customStyle="1" w:styleId="WW8Num17z6">
    <w:name w:val="WW8Num17z6"/>
    <w:rsid w:val="00E04A47"/>
  </w:style>
  <w:style w:type="character" w:customStyle="1" w:styleId="WW8Num17z7">
    <w:name w:val="WW8Num17z7"/>
    <w:rsid w:val="00E04A47"/>
  </w:style>
  <w:style w:type="character" w:customStyle="1" w:styleId="WW8Num17z8">
    <w:name w:val="WW8Num17z8"/>
    <w:rsid w:val="00E04A47"/>
  </w:style>
  <w:style w:type="character" w:customStyle="1" w:styleId="WW8Num18z0">
    <w:name w:val="WW8Num18z0"/>
    <w:rsid w:val="00E04A47"/>
    <w:rPr>
      <w:rFonts w:hint="default"/>
      <w:color w:val="000000"/>
      <w:sz w:val="24"/>
    </w:rPr>
  </w:style>
  <w:style w:type="character" w:customStyle="1" w:styleId="WW8Num18z1">
    <w:name w:val="WW8Num18z1"/>
    <w:rsid w:val="00E04A47"/>
  </w:style>
  <w:style w:type="character" w:customStyle="1" w:styleId="WW8Num18z2">
    <w:name w:val="WW8Num18z2"/>
    <w:rsid w:val="00E04A47"/>
  </w:style>
  <w:style w:type="character" w:customStyle="1" w:styleId="WW8Num18z3">
    <w:name w:val="WW8Num18z3"/>
    <w:rsid w:val="00E04A47"/>
  </w:style>
  <w:style w:type="character" w:customStyle="1" w:styleId="WW8Num18z4">
    <w:name w:val="WW8Num18z4"/>
    <w:rsid w:val="00E04A47"/>
  </w:style>
  <w:style w:type="character" w:customStyle="1" w:styleId="WW8Num18z5">
    <w:name w:val="WW8Num18z5"/>
    <w:rsid w:val="00E04A47"/>
  </w:style>
  <w:style w:type="character" w:customStyle="1" w:styleId="WW8Num18z6">
    <w:name w:val="WW8Num18z6"/>
    <w:rsid w:val="00E04A47"/>
  </w:style>
  <w:style w:type="character" w:customStyle="1" w:styleId="WW8Num18z7">
    <w:name w:val="WW8Num18z7"/>
    <w:rsid w:val="00E04A47"/>
  </w:style>
  <w:style w:type="character" w:customStyle="1" w:styleId="WW8Num18z8">
    <w:name w:val="WW8Num18z8"/>
    <w:rsid w:val="00E04A47"/>
  </w:style>
  <w:style w:type="character" w:customStyle="1" w:styleId="Fontdeparagrafimplicit1">
    <w:name w:val="Font de paragraf implicit1"/>
    <w:rsid w:val="00E04A47"/>
  </w:style>
  <w:style w:type="character" w:customStyle="1" w:styleId="TitleChar">
    <w:name w:val="Title Char"/>
    <w:link w:val="Title"/>
    <w:rsid w:val="00E04A47"/>
    <w:rPr>
      <w:b/>
      <w:bCs/>
      <w:sz w:val="28"/>
      <w:szCs w:val="24"/>
      <w:lang w:val="ro-RO"/>
    </w:rPr>
  </w:style>
  <w:style w:type="character" w:styleId="PageNumber">
    <w:name w:val="page number"/>
    <w:basedOn w:val="Fontdeparagrafimplicit1"/>
    <w:rsid w:val="00E04A47"/>
  </w:style>
  <w:style w:type="character" w:customStyle="1" w:styleId="Corptext2Caracter">
    <w:name w:val="Corp text 2 Caracter"/>
    <w:rsid w:val="00E04A47"/>
    <w:rPr>
      <w:sz w:val="28"/>
      <w:szCs w:val="24"/>
    </w:rPr>
  </w:style>
  <w:style w:type="character" w:customStyle="1" w:styleId="Indentcorptext3Caracter">
    <w:name w:val="Indent corp text 3 Caracter"/>
    <w:rsid w:val="00E04A47"/>
    <w:rPr>
      <w:sz w:val="16"/>
      <w:szCs w:val="16"/>
    </w:rPr>
  </w:style>
  <w:style w:type="character" w:customStyle="1" w:styleId="IndentcorptextCaracter">
    <w:name w:val="Indent corp text Caracter"/>
    <w:rsid w:val="00E04A47"/>
    <w:rPr>
      <w:sz w:val="28"/>
      <w:szCs w:val="24"/>
    </w:rPr>
  </w:style>
  <w:style w:type="character" w:customStyle="1" w:styleId="Titlu4Caracter">
    <w:name w:val="Titlu 4 Caracter"/>
    <w:rsid w:val="00E04A47"/>
    <w:rPr>
      <w:rFonts w:ascii="Calibri" w:eastAsia="Times New Roman" w:hAnsi="Calibri" w:cs="Times New Roman"/>
      <w:b/>
      <w:bCs/>
      <w:sz w:val="28"/>
      <w:szCs w:val="28"/>
    </w:rPr>
  </w:style>
  <w:style w:type="character" w:customStyle="1" w:styleId="DefaultText1Char">
    <w:name w:val="Default Text:1 Char"/>
    <w:rsid w:val="00E04A47"/>
    <w:rPr>
      <w:sz w:val="24"/>
      <w:szCs w:val="24"/>
      <w:lang w:val="en-US"/>
    </w:rPr>
  </w:style>
  <w:style w:type="paragraph" w:customStyle="1" w:styleId="Heading">
    <w:name w:val="Heading"/>
    <w:basedOn w:val="Normal"/>
    <w:next w:val="BodyText"/>
    <w:rsid w:val="00E04A47"/>
    <w:pPr>
      <w:suppressAutoHyphens/>
      <w:spacing w:after="240" w:line="240" w:lineRule="auto"/>
      <w:ind w:firstLine="708"/>
      <w:jc w:val="center"/>
    </w:pPr>
    <w:rPr>
      <w:rFonts w:ascii="Times New Roman" w:eastAsia="Times New Roman" w:hAnsi="Times New Roman" w:cs="Times New Roman"/>
      <w:b/>
      <w:bCs/>
      <w:sz w:val="28"/>
      <w:szCs w:val="24"/>
      <w:lang w:val="ro-RO" w:eastAsia="zh-CN"/>
    </w:rPr>
  </w:style>
  <w:style w:type="paragraph" w:styleId="List">
    <w:name w:val="List"/>
    <w:basedOn w:val="BodyText"/>
    <w:rsid w:val="00E04A47"/>
    <w:pPr>
      <w:widowControl w:val="0"/>
      <w:suppressAutoHyphens/>
      <w:autoSpaceDE w:val="0"/>
      <w:spacing w:after="0" w:line="360" w:lineRule="atLeast"/>
      <w:jc w:val="both"/>
    </w:pPr>
    <w:rPr>
      <w:rFonts w:ascii="Garamond" w:eastAsia="Times New Roman" w:hAnsi="Garamond" w:cs="Mangal"/>
      <w:sz w:val="24"/>
      <w:szCs w:val="20"/>
      <w:lang w:val="ro-RO" w:eastAsia="zh-CN"/>
    </w:rPr>
  </w:style>
  <w:style w:type="paragraph" w:styleId="Caption">
    <w:name w:val="caption"/>
    <w:basedOn w:val="Normal"/>
    <w:qFormat/>
    <w:rsid w:val="00E04A47"/>
    <w:pPr>
      <w:suppressLineNumbers/>
      <w:suppressAutoHyphens/>
      <w:spacing w:before="120" w:after="120" w:line="240" w:lineRule="auto"/>
    </w:pPr>
    <w:rPr>
      <w:rFonts w:ascii="Times New Roman" w:eastAsia="Times New Roman" w:hAnsi="Times New Roman" w:cs="Mangal"/>
      <w:i/>
      <w:iCs/>
      <w:sz w:val="24"/>
      <w:szCs w:val="24"/>
      <w:lang w:val="ro-RO" w:eastAsia="zh-CN"/>
    </w:rPr>
  </w:style>
  <w:style w:type="paragraph" w:customStyle="1" w:styleId="Index">
    <w:name w:val="Index"/>
    <w:basedOn w:val="Normal"/>
    <w:rsid w:val="00E04A47"/>
    <w:pPr>
      <w:suppressLineNumbers/>
      <w:suppressAutoHyphens/>
      <w:spacing w:after="0" w:line="240" w:lineRule="auto"/>
    </w:pPr>
    <w:rPr>
      <w:rFonts w:ascii="Times New Roman" w:eastAsia="Times New Roman" w:hAnsi="Times New Roman" w:cs="Mangal"/>
      <w:sz w:val="28"/>
      <w:szCs w:val="24"/>
      <w:lang w:val="ro-RO" w:eastAsia="zh-CN"/>
    </w:rPr>
  </w:style>
  <w:style w:type="paragraph" w:customStyle="1" w:styleId="Legend2">
    <w:name w:val="Legendă2"/>
    <w:basedOn w:val="Normal"/>
    <w:rsid w:val="00E04A47"/>
    <w:pPr>
      <w:suppressLineNumbers/>
      <w:suppressAutoHyphens/>
      <w:spacing w:before="120" w:after="120" w:line="240" w:lineRule="auto"/>
    </w:pPr>
    <w:rPr>
      <w:rFonts w:ascii="Times New Roman" w:eastAsia="Times New Roman" w:hAnsi="Times New Roman" w:cs="Mangal"/>
      <w:i/>
      <w:iCs/>
      <w:sz w:val="24"/>
      <w:szCs w:val="24"/>
      <w:lang w:val="ro-RO" w:eastAsia="zh-CN"/>
    </w:rPr>
  </w:style>
  <w:style w:type="paragraph" w:customStyle="1" w:styleId="Legend1">
    <w:name w:val="Legendă1"/>
    <w:basedOn w:val="Normal"/>
    <w:rsid w:val="00E04A47"/>
    <w:pPr>
      <w:suppressLineNumbers/>
      <w:suppressAutoHyphens/>
      <w:spacing w:before="120" w:after="120" w:line="240" w:lineRule="auto"/>
    </w:pPr>
    <w:rPr>
      <w:rFonts w:ascii="Times New Roman" w:eastAsia="Times New Roman" w:hAnsi="Times New Roman" w:cs="Mangal"/>
      <w:i/>
      <w:iCs/>
      <w:sz w:val="24"/>
      <w:szCs w:val="24"/>
      <w:lang w:val="ro-RO" w:eastAsia="zh-CN"/>
    </w:rPr>
  </w:style>
  <w:style w:type="paragraph" w:customStyle="1" w:styleId="Corptext21">
    <w:name w:val="Corp text 21"/>
    <w:basedOn w:val="Normal"/>
    <w:rsid w:val="00E04A47"/>
    <w:pPr>
      <w:suppressAutoHyphens/>
      <w:spacing w:after="120" w:line="480" w:lineRule="auto"/>
    </w:pPr>
    <w:rPr>
      <w:rFonts w:ascii="Times New Roman" w:eastAsia="Times New Roman" w:hAnsi="Times New Roman" w:cs="Times New Roman"/>
      <w:sz w:val="28"/>
      <w:szCs w:val="24"/>
      <w:lang w:val="ro-RO" w:eastAsia="zh-CN"/>
    </w:rPr>
  </w:style>
  <w:style w:type="paragraph" w:customStyle="1" w:styleId="Indentcorptext31">
    <w:name w:val="Indent corp text 31"/>
    <w:basedOn w:val="Normal"/>
    <w:rsid w:val="00E04A47"/>
    <w:pPr>
      <w:suppressAutoHyphens/>
      <w:spacing w:after="120" w:line="240" w:lineRule="auto"/>
      <w:ind w:left="283"/>
    </w:pPr>
    <w:rPr>
      <w:rFonts w:ascii="Times New Roman" w:eastAsia="Times New Roman" w:hAnsi="Times New Roman" w:cs="Times New Roman"/>
      <w:sz w:val="16"/>
      <w:szCs w:val="16"/>
      <w:lang w:val="ro-RO" w:eastAsia="zh-CN"/>
    </w:rPr>
  </w:style>
  <w:style w:type="paragraph" w:customStyle="1" w:styleId="DefaultText1">
    <w:name w:val="Default Text:1"/>
    <w:basedOn w:val="Normal"/>
    <w:next w:val="Normal"/>
    <w:rsid w:val="00E04A47"/>
    <w:pPr>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DefaultText">
    <w:name w:val="Default Text"/>
    <w:basedOn w:val="Normal"/>
    <w:rsid w:val="00E04A47"/>
    <w:pPr>
      <w:suppressAutoHyphens/>
      <w:overflowPunct w:val="0"/>
      <w:autoSpaceDE w:val="0"/>
      <w:spacing w:after="0" w:line="240" w:lineRule="auto"/>
      <w:textAlignment w:val="baseline"/>
    </w:pPr>
    <w:rPr>
      <w:rFonts w:ascii="Times New Roman" w:eastAsia="Times New Roman" w:hAnsi="Times New Roman" w:cs="Times New Roman"/>
      <w:sz w:val="24"/>
      <w:szCs w:val="20"/>
      <w:lang w:val="ro-RO" w:eastAsia="ro-RO"/>
    </w:rPr>
  </w:style>
  <w:style w:type="paragraph" w:customStyle="1" w:styleId="DefaultText2">
    <w:name w:val="Default Text:2"/>
    <w:basedOn w:val="Normal"/>
    <w:rsid w:val="00E04A47"/>
    <w:pPr>
      <w:suppressAutoHyphens/>
      <w:spacing w:after="0" w:line="240" w:lineRule="auto"/>
    </w:pPr>
    <w:rPr>
      <w:rFonts w:ascii="Times New Roman" w:eastAsia="Times New Roman" w:hAnsi="Times New Roman" w:cs="Times New Roman"/>
      <w:sz w:val="24"/>
      <w:szCs w:val="20"/>
      <w:lang w:eastAsia="zh-CN"/>
    </w:rPr>
  </w:style>
  <w:style w:type="paragraph" w:customStyle="1" w:styleId="TableContents">
    <w:name w:val="Table Contents"/>
    <w:basedOn w:val="Normal"/>
    <w:rsid w:val="00E04A47"/>
    <w:pPr>
      <w:suppressLineNumbers/>
      <w:suppressAutoHyphens/>
      <w:spacing w:after="0" w:line="240" w:lineRule="auto"/>
    </w:pPr>
    <w:rPr>
      <w:rFonts w:ascii="Times New Roman" w:eastAsia="Times New Roman" w:hAnsi="Times New Roman" w:cs="Times New Roman"/>
      <w:sz w:val="28"/>
      <w:szCs w:val="24"/>
      <w:lang w:val="ro-RO" w:eastAsia="zh-CN"/>
    </w:rPr>
  </w:style>
  <w:style w:type="paragraph" w:customStyle="1" w:styleId="TableHeading">
    <w:name w:val="Table Heading"/>
    <w:basedOn w:val="TableContents"/>
    <w:rsid w:val="00E04A47"/>
    <w:pPr>
      <w:jc w:val="center"/>
    </w:pPr>
    <w:rPr>
      <w:b/>
      <w:bCs/>
    </w:rPr>
  </w:style>
  <w:style w:type="paragraph" w:styleId="Title">
    <w:name w:val="Title"/>
    <w:basedOn w:val="Normal"/>
    <w:link w:val="TitleChar"/>
    <w:qFormat/>
    <w:rsid w:val="00E04A47"/>
    <w:pPr>
      <w:spacing w:after="0" w:line="240" w:lineRule="auto"/>
      <w:jc w:val="center"/>
    </w:pPr>
    <w:rPr>
      <w:b/>
      <w:bCs/>
      <w:sz w:val="28"/>
      <w:szCs w:val="24"/>
      <w:lang w:val="ro-RO"/>
    </w:rPr>
  </w:style>
  <w:style w:type="character" w:customStyle="1" w:styleId="TitleChar1">
    <w:name w:val="Title Char1"/>
    <w:basedOn w:val="DefaultParagraphFont"/>
    <w:uiPriority w:val="10"/>
    <w:rsid w:val="00E04A47"/>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uCaracter1">
    <w:name w:val="Titlu Caracter1"/>
    <w:uiPriority w:val="10"/>
    <w:rsid w:val="00E04A47"/>
    <w:rPr>
      <w:rFonts w:ascii="Cambria" w:eastAsia="Times New Roman" w:hAnsi="Cambria" w:cs="Times New Roman"/>
      <w:b/>
      <w:bCs/>
      <w:kern w:val="28"/>
      <w:sz w:val="32"/>
      <w:szCs w:val="32"/>
      <w:lang w:eastAsia="zh-CN"/>
    </w:rPr>
  </w:style>
  <w:style w:type="character" w:customStyle="1" w:styleId="Heading3Char0">
    <w:name w:val="Heading3 Char"/>
    <w:basedOn w:val="DefaultParagraphFont"/>
    <w:link w:val="Heading30"/>
    <w:locked/>
    <w:rsid w:val="00E04A47"/>
    <w:rPr>
      <w:rFonts w:ascii="Times New Roman" w:hAnsi="Times New Roman" w:cs="Times New Roman"/>
      <w:b/>
      <w:w w:val="90"/>
      <w:sz w:val="24"/>
      <w:szCs w:val="24"/>
      <w:lang w:val="ro-RO"/>
    </w:rPr>
  </w:style>
  <w:style w:type="paragraph" w:customStyle="1" w:styleId="Heading30">
    <w:name w:val="Heading3"/>
    <w:basedOn w:val="Heading3"/>
    <w:link w:val="Heading3Char0"/>
    <w:autoRedefine/>
    <w:qFormat/>
    <w:rsid w:val="00E04A47"/>
    <w:pPr>
      <w:keepNext w:val="0"/>
      <w:keepLines w:val="0"/>
      <w:numPr>
        <w:ilvl w:val="0"/>
        <w:numId w:val="0"/>
      </w:numPr>
      <w:tabs>
        <w:tab w:val="left" w:pos="180"/>
        <w:tab w:val="left" w:pos="630"/>
        <w:tab w:val="left" w:pos="993"/>
      </w:tabs>
      <w:spacing w:before="120" w:after="120" w:line="240" w:lineRule="auto"/>
      <w:ind w:left="426" w:firstLine="283"/>
      <w:jc w:val="both"/>
    </w:pPr>
    <w:rPr>
      <w:rFonts w:ascii="Times New Roman" w:eastAsiaTheme="minorHAnsi" w:hAnsi="Times New Roman" w:cs="Times New Roman"/>
      <w:bCs w:val="0"/>
      <w:color w:val="auto"/>
      <w:w w:val="90"/>
      <w:sz w:val="24"/>
      <w:szCs w:val="24"/>
      <w:lang w:val="ro-RO"/>
    </w:rPr>
  </w:style>
  <w:style w:type="character" w:customStyle="1" w:styleId="NoSpacingChar">
    <w:name w:val="No Spacing Char"/>
    <w:link w:val="NoSpacing"/>
    <w:uiPriority w:val="1"/>
    <w:rsid w:val="00E04A47"/>
    <w:rPr>
      <w:rFonts w:eastAsiaTheme="minorEastAsia"/>
      <w:lang w:val="en-US"/>
    </w:rPr>
  </w:style>
  <w:style w:type="character" w:customStyle="1" w:styleId="Heading10">
    <w:name w:val="Heading #1_"/>
    <w:basedOn w:val="DefaultParagraphFont"/>
    <w:link w:val="Heading11"/>
    <w:rsid w:val="00E04A47"/>
    <w:rPr>
      <w:rFonts w:ascii="Times New Roman" w:eastAsia="Times New Roman" w:hAnsi="Times New Roman" w:cs="Times New Roman"/>
      <w:b/>
      <w:bCs/>
    </w:rPr>
  </w:style>
  <w:style w:type="paragraph" w:customStyle="1" w:styleId="Heading11">
    <w:name w:val="Heading #1"/>
    <w:basedOn w:val="Normal"/>
    <w:link w:val="Heading10"/>
    <w:rsid w:val="00E04A47"/>
    <w:pPr>
      <w:widowControl w:val="0"/>
      <w:spacing w:after="0" w:line="259" w:lineRule="auto"/>
      <w:ind w:left="1700"/>
      <w:outlineLvl w:val="0"/>
    </w:pPr>
    <w:rPr>
      <w:rFonts w:ascii="Times New Roman" w:eastAsia="Times New Roman" w:hAnsi="Times New Roman" w:cs="Times New Roman"/>
      <w:b/>
      <w:bCs/>
      <w:lang w:val="en-GB"/>
    </w:rPr>
  </w:style>
  <w:style w:type="character" w:customStyle="1" w:styleId="uniqueidentificationcodelist">
    <w:name w:val="uniqueidentificationcodelist"/>
    <w:rsid w:val="00E04A47"/>
  </w:style>
  <w:style w:type="character" w:customStyle="1" w:styleId="st1">
    <w:name w:val="st1"/>
    <w:basedOn w:val="DefaultParagraphFont"/>
    <w:rsid w:val="00E04A47"/>
  </w:style>
  <w:style w:type="character" w:customStyle="1" w:styleId="Other">
    <w:name w:val="Other_"/>
    <w:basedOn w:val="DefaultParagraphFont"/>
    <w:link w:val="Other0"/>
    <w:rsid w:val="00E04A47"/>
    <w:rPr>
      <w:rFonts w:ascii="Times New Roman" w:eastAsia="Times New Roman" w:hAnsi="Times New Roman" w:cs="Times New Roman"/>
    </w:rPr>
  </w:style>
  <w:style w:type="character" w:customStyle="1" w:styleId="Tablecaption">
    <w:name w:val="Table caption_"/>
    <w:basedOn w:val="DefaultParagraphFont"/>
    <w:link w:val="Tablecaption0"/>
    <w:rsid w:val="00E04A47"/>
    <w:rPr>
      <w:rFonts w:ascii="Times New Roman" w:eastAsia="Times New Roman" w:hAnsi="Times New Roman" w:cs="Times New Roman"/>
      <w:b/>
      <w:bCs/>
      <w:i/>
      <w:iCs/>
    </w:rPr>
  </w:style>
  <w:style w:type="paragraph" w:customStyle="1" w:styleId="Other0">
    <w:name w:val="Other"/>
    <w:basedOn w:val="Normal"/>
    <w:link w:val="Other"/>
    <w:rsid w:val="00E04A47"/>
    <w:pPr>
      <w:widowControl w:val="0"/>
      <w:spacing w:after="0"/>
      <w:ind w:firstLine="400"/>
    </w:pPr>
    <w:rPr>
      <w:rFonts w:ascii="Times New Roman" w:eastAsia="Times New Roman" w:hAnsi="Times New Roman" w:cs="Times New Roman"/>
      <w:lang w:val="en-GB"/>
    </w:rPr>
  </w:style>
  <w:style w:type="paragraph" w:customStyle="1" w:styleId="Tablecaption0">
    <w:name w:val="Table caption"/>
    <w:basedOn w:val="Normal"/>
    <w:link w:val="Tablecaption"/>
    <w:rsid w:val="00E04A47"/>
    <w:pPr>
      <w:widowControl w:val="0"/>
      <w:spacing w:after="0" w:line="240" w:lineRule="auto"/>
    </w:pPr>
    <w:rPr>
      <w:rFonts w:ascii="Times New Roman" w:eastAsia="Times New Roman" w:hAnsi="Times New Roman" w:cs="Times New Roman"/>
      <w:b/>
      <w:bCs/>
      <w:i/>
      <w:iCs/>
      <w:lang w:val="en-GB"/>
    </w:rPr>
  </w:style>
  <w:style w:type="character" w:customStyle="1" w:styleId="Heading31">
    <w:name w:val="Heading #3_"/>
    <w:basedOn w:val="DefaultParagraphFont"/>
    <w:link w:val="Heading32"/>
    <w:rsid w:val="00E04A47"/>
    <w:rPr>
      <w:rFonts w:ascii="Times New Roman" w:eastAsia="Times New Roman" w:hAnsi="Times New Roman" w:cs="Times New Roman"/>
      <w:b/>
      <w:bCs/>
      <w:i/>
      <w:iCs/>
    </w:rPr>
  </w:style>
  <w:style w:type="paragraph" w:customStyle="1" w:styleId="Heading32">
    <w:name w:val="Heading #3"/>
    <w:basedOn w:val="Normal"/>
    <w:link w:val="Heading31"/>
    <w:rsid w:val="00E04A47"/>
    <w:pPr>
      <w:widowControl w:val="0"/>
      <w:spacing w:after="0"/>
      <w:outlineLvl w:val="2"/>
    </w:pPr>
    <w:rPr>
      <w:rFonts w:ascii="Times New Roman" w:eastAsia="Times New Roman" w:hAnsi="Times New Roman" w:cs="Times New Roman"/>
      <w:b/>
      <w:bCs/>
      <w:i/>
      <w:iCs/>
      <w:lang w:val="en-GB"/>
    </w:rPr>
  </w:style>
  <w:style w:type="paragraph" w:customStyle="1" w:styleId="font5">
    <w:name w:val="font5"/>
    <w:basedOn w:val="Normal"/>
    <w:rsid w:val="00E04A47"/>
    <w:pPr>
      <w:spacing w:before="100" w:beforeAutospacing="1" w:after="100" w:afterAutospacing="1" w:line="240" w:lineRule="auto"/>
    </w:pPr>
    <w:rPr>
      <w:rFonts w:ascii="Times New Roman" w:eastAsia="Times New Roman" w:hAnsi="Times New Roman" w:cs="Times New Roman"/>
      <w:color w:val="000000"/>
      <w:lang w:val="ro-RO" w:eastAsia="ro-RO"/>
    </w:rPr>
  </w:style>
  <w:style w:type="paragraph" w:customStyle="1" w:styleId="font6">
    <w:name w:val="font6"/>
    <w:basedOn w:val="Normal"/>
    <w:rsid w:val="00E04A47"/>
    <w:pPr>
      <w:spacing w:before="100" w:beforeAutospacing="1" w:after="100" w:afterAutospacing="1" w:line="240" w:lineRule="auto"/>
    </w:pPr>
    <w:rPr>
      <w:rFonts w:ascii="Times New Roman" w:eastAsia="Times New Roman" w:hAnsi="Times New Roman" w:cs="Times New Roman"/>
      <w:b/>
      <w:bCs/>
      <w:color w:val="000000"/>
      <w:lang w:val="ro-RO" w:eastAsia="ro-RO"/>
    </w:rPr>
  </w:style>
  <w:style w:type="paragraph" w:customStyle="1" w:styleId="font7">
    <w:name w:val="font7"/>
    <w:basedOn w:val="Normal"/>
    <w:rsid w:val="00E04A47"/>
    <w:pPr>
      <w:spacing w:before="100" w:beforeAutospacing="1" w:after="100" w:afterAutospacing="1" w:line="240" w:lineRule="auto"/>
    </w:pPr>
    <w:rPr>
      <w:rFonts w:ascii="Times New Roman" w:eastAsia="Times New Roman" w:hAnsi="Times New Roman" w:cs="Times New Roman"/>
      <w:color w:val="000000"/>
      <w:lang w:val="ro-RO" w:eastAsia="ro-RO"/>
    </w:rPr>
  </w:style>
  <w:style w:type="paragraph" w:customStyle="1" w:styleId="font8">
    <w:name w:val="font8"/>
    <w:basedOn w:val="Normal"/>
    <w:rsid w:val="00E04A47"/>
    <w:pPr>
      <w:spacing w:before="100" w:beforeAutospacing="1" w:after="100" w:afterAutospacing="1" w:line="240" w:lineRule="auto"/>
    </w:pPr>
    <w:rPr>
      <w:rFonts w:ascii="Times New Roman" w:eastAsia="Times New Roman" w:hAnsi="Times New Roman" w:cs="Times New Roman"/>
      <w:b/>
      <w:bCs/>
      <w:color w:val="000000"/>
      <w:lang w:val="ro-RO" w:eastAsia="ro-RO"/>
    </w:rPr>
  </w:style>
  <w:style w:type="paragraph" w:customStyle="1" w:styleId="font9">
    <w:name w:val="font9"/>
    <w:basedOn w:val="Normal"/>
    <w:rsid w:val="00E04A47"/>
    <w:pPr>
      <w:spacing w:before="100" w:beforeAutospacing="1" w:after="100" w:afterAutospacing="1" w:line="240" w:lineRule="auto"/>
    </w:pPr>
    <w:rPr>
      <w:rFonts w:ascii="Times New Roman" w:eastAsia="Times New Roman" w:hAnsi="Times New Roman" w:cs="Times New Roman"/>
      <w:color w:val="000000"/>
      <w:u w:val="single"/>
      <w:lang w:val="ro-RO" w:eastAsia="ro-RO"/>
    </w:rPr>
  </w:style>
  <w:style w:type="paragraph" w:customStyle="1" w:styleId="xl80">
    <w:name w:val="xl80"/>
    <w:basedOn w:val="Normal"/>
    <w:rsid w:val="00E04A47"/>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Times New Roman" w:eastAsia="Times New Roman" w:hAnsi="Times New Roman" w:cs="Times New Roman"/>
      <w:color w:val="000000"/>
      <w:lang w:val="ro-RO" w:eastAsia="ro-RO"/>
    </w:rPr>
  </w:style>
  <w:style w:type="paragraph" w:customStyle="1" w:styleId="xl81">
    <w:name w:val="xl81"/>
    <w:basedOn w:val="Normal"/>
    <w:rsid w:val="00E04A47"/>
    <w:pPr>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82">
    <w:name w:val="xl82"/>
    <w:basedOn w:val="Normal"/>
    <w:rsid w:val="00E04A47"/>
    <w:pPr>
      <w:spacing w:before="100" w:beforeAutospacing="1" w:after="100" w:afterAutospacing="1" w:line="240" w:lineRule="auto"/>
      <w:jc w:val="center"/>
      <w:textAlignment w:val="center"/>
    </w:pPr>
    <w:rPr>
      <w:rFonts w:ascii="Times New Roman" w:eastAsia="Times New Roman" w:hAnsi="Times New Roman" w:cs="Times New Roman"/>
      <w:lang w:val="ro-RO" w:eastAsia="ro-RO"/>
    </w:rPr>
  </w:style>
  <w:style w:type="paragraph" w:customStyle="1" w:styleId="xl83">
    <w:name w:val="xl83"/>
    <w:basedOn w:val="Normal"/>
    <w:rsid w:val="00E04A47"/>
    <w:pPr>
      <w:spacing w:before="100" w:beforeAutospacing="1" w:after="100" w:afterAutospacing="1" w:line="240" w:lineRule="auto"/>
    </w:pPr>
    <w:rPr>
      <w:rFonts w:ascii="Times New Roman" w:eastAsia="Times New Roman" w:hAnsi="Times New Roman" w:cs="Times New Roman"/>
      <w:b/>
      <w:bCs/>
      <w:lang w:val="ro-RO" w:eastAsia="ro-RO"/>
    </w:rPr>
  </w:style>
  <w:style w:type="paragraph" w:customStyle="1" w:styleId="xl84">
    <w:name w:val="xl84"/>
    <w:basedOn w:val="Normal"/>
    <w:rsid w:val="00E04A47"/>
    <w:pPr>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85">
    <w:name w:val="xl85"/>
    <w:basedOn w:val="Normal"/>
    <w:rsid w:val="00E04A4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color w:val="000000"/>
      <w:lang w:val="ro-RO" w:eastAsia="ro-RO"/>
    </w:rPr>
  </w:style>
  <w:style w:type="paragraph" w:customStyle="1" w:styleId="xl86">
    <w:name w:val="xl86"/>
    <w:basedOn w:val="Normal"/>
    <w:rsid w:val="00E04A4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cs="Times New Roman"/>
      <w:color w:val="000000"/>
      <w:lang w:val="ro-RO" w:eastAsia="ro-RO"/>
    </w:rPr>
  </w:style>
  <w:style w:type="paragraph" w:customStyle="1" w:styleId="xl87">
    <w:name w:val="xl87"/>
    <w:basedOn w:val="Normal"/>
    <w:rsid w:val="00E04A4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lang w:val="ro-RO" w:eastAsia="ro-RO"/>
    </w:rPr>
  </w:style>
  <w:style w:type="paragraph" w:customStyle="1" w:styleId="xl88">
    <w:name w:val="xl88"/>
    <w:basedOn w:val="Normal"/>
    <w:rsid w:val="00E04A47"/>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cs="Times New Roman"/>
      <w:color w:val="000000"/>
      <w:lang w:val="ro-RO" w:eastAsia="ro-RO"/>
    </w:rPr>
  </w:style>
  <w:style w:type="paragraph" w:customStyle="1" w:styleId="xl89">
    <w:name w:val="xl89"/>
    <w:basedOn w:val="Normal"/>
    <w:rsid w:val="00E04A4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color w:val="000000"/>
      <w:lang w:val="ro-RO" w:eastAsia="ro-RO"/>
    </w:rPr>
  </w:style>
  <w:style w:type="paragraph" w:customStyle="1" w:styleId="xl90">
    <w:name w:val="xl90"/>
    <w:basedOn w:val="Normal"/>
    <w:rsid w:val="00E04A47"/>
    <w:pPr>
      <w:pBdr>
        <w:left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color w:val="000000"/>
      <w:lang w:val="ro-RO" w:eastAsia="ro-RO"/>
    </w:rPr>
  </w:style>
  <w:style w:type="paragraph" w:customStyle="1" w:styleId="xl91">
    <w:name w:val="xl91"/>
    <w:basedOn w:val="Normal"/>
    <w:rsid w:val="00E04A4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lang w:val="ro-RO" w:eastAsia="ro-RO"/>
    </w:rPr>
  </w:style>
  <w:style w:type="paragraph" w:customStyle="1" w:styleId="xl92">
    <w:name w:val="xl92"/>
    <w:basedOn w:val="Normal"/>
    <w:rsid w:val="00E04A4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93">
    <w:name w:val="xl93"/>
    <w:basedOn w:val="Normal"/>
    <w:rsid w:val="00E04A47"/>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color w:val="000000"/>
      <w:lang w:val="ro-RO" w:eastAsia="ro-RO"/>
    </w:rPr>
  </w:style>
  <w:style w:type="paragraph" w:customStyle="1" w:styleId="xl94">
    <w:name w:val="xl94"/>
    <w:basedOn w:val="Normal"/>
    <w:rsid w:val="00E04A47"/>
    <w:pPr>
      <w:spacing w:before="100" w:beforeAutospacing="1" w:after="100" w:afterAutospacing="1" w:line="240" w:lineRule="auto"/>
      <w:jc w:val="center"/>
      <w:textAlignment w:val="center"/>
    </w:pPr>
    <w:rPr>
      <w:rFonts w:ascii="Times New Roman" w:eastAsia="Times New Roman" w:hAnsi="Times New Roman" w:cs="Times New Roman"/>
      <w:b/>
      <w:bCs/>
      <w:color w:val="FF0000"/>
      <w:lang w:val="ro-RO" w:eastAsia="ro-RO"/>
    </w:rPr>
  </w:style>
  <w:style w:type="paragraph" w:customStyle="1" w:styleId="xl95">
    <w:name w:val="xl95"/>
    <w:basedOn w:val="Normal"/>
    <w:rsid w:val="00E04A47"/>
    <w:pPr>
      <w:spacing w:before="100" w:beforeAutospacing="1" w:after="100" w:afterAutospacing="1" w:line="240" w:lineRule="auto"/>
      <w:jc w:val="center"/>
      <w:textAlignment w:val="center"/>
    </w:pPr>
    <w:rPr>
      <w:rFonts w:ascii="Times New Roman" w:eastAsia="Times New Roman" w:hAnsi="Times New Roman" w:cs="Times New Roman"/>
      <w:color w:val="000000"/>
      <w:lang w:val="ro-RO" w:eastAsia="ro-RO"/>
    </w:rPr>
  </w:style>
  <w:style w:type="paragraph" w:customStyle="1" w:styleId="xl96">
    <w:name w:val="xl96"/>
    <w:basedOn w:val="Normal"/>
    <w:rsid w:val="00E04A47"/>
    <w:pPr>
      <w:pBdr>
        <w:top w:val="single" w:sz="8" w:space="0" w:color="000000"/>
        <w:bottom w:val="single" w:sz="4"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lang w:val="ro-RO" w:eastAsia="ro-RO"/>
    </w:rPr>
  </w:style>
  <w:style w:type="paragraph" w:customStyle="1" w:styleId="xl97">
    <w:name w:val="xl97"/>
    <w:basedOn w:val="Normal"/>
    <w:rsid w:val="00E04A47"/>
    <w:pPr>
      <w:pBdr>
        <w:top w:val="single" w:sz="8" w:space="0" w:color="000000"/>
        <w:bottom w:val="single" w:sz="4" w:space="0" w:color="000000"/>
        <w:right w:val="single" w:sz="8" w:space="0" w:color="000000"/>
      </w:pBdr>
      <w:shd w:val="clear" w:color="000000" w:fill="FBDAD7"/>
      <w:spacing w:before="100" w:beforeAutospacing="1" w:after="100" w:afterAutospacing="1" w:line="240" w:lineRule="auto"/>
      <w:jc w:val="center"/>
      <w:textAlignment w:val="center"/>
    </w:pPr>
    <w:rPr>
      <w:rFonts w:ascii="Times New Roman" w:eastAsia="Times New Roman" w:hAnsi="Times New Roman" w:cs="Times New Roman"/>
      <w:lang w:val="ro-RO" w:eastAsia="ro-RO"/>
    </w:rPr>
  </w:style>
  <w:style w:type="paragraph" w:customStyle="1" w:styleId="xl98">
    <w:name w:val="xl98"/>
    <w:basedOn w:val="Normal"/>
    <w:rsid w:val="00E04A47"/>
    <w:pPr>
      <w:pBdr>
        <w:top w:val="single" w:sz="4" w:space="0" w:color="000000"/>
        <w:left w:val="single" w:sz="4" w:space="0" w:color="000000"/>
        <w:bottom w:val="single" w:sz="4" w:space="0" w:color="auto"/>
        <w:right w:val="single" w:sz="4" w:space="0" w:color="000000"/>
      </w:pBdr>
      <w:shd w:val="clear" w:color="FFFFFF" w:fill="FFFFFF"/>
      <w:spacing w:before="100" w:beforeAutospacing="1" w:after="100" w:afterAutospacing="1" w:line="240" w:lineRule="auto"/>
      <w:jc w:val="center"/>
    </w:pPr>
    <w:rPr>
      <w:rFonts w:ascii="Times New Roman" w:eastAsia="Times New Roman" w:hAnsi="Times New Roman" w:cs="Times New Roman"/>
      <w:lang w:val="ro-RO" w:eastAsia="ro-RO"/>
    </w:rPr>
  </w:style>
  <w:style w:type="paragraph" w:customStyle="1" w:styleId="xl99">
    <w:name w:val="xl99"/>
    <w:basedOn w:val="Normal"/>
    <w:rsid w:val="00E04A47"/>
    <w:pPr>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100">
    <w:name w:val="xl100"/>
    <w:basedOn w:val="Normal"/>
    <w:rsid w:val="00E04A47"/>
    <w:pPr>
      <w:pBdr>
        <w:top w:val="single" w:sz="8" w:space="0" w:color="000000"/>
        <w:left w:val="single" w:sz="8" w:space="0" w:color="000000"/>
        <w:bottom w:val="single" w:sz="4" w:space="0" w:color="000000"/>
      </w:pBdr>
      <w:shd w:val="clear" w:color="FFF2CC" w:fill="FFF2CC"/>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101">
    <w:name w:val="xl101"/>
    <w:basedOn w:val="Normal"/>
    <w:rsid w:val="00E04A47"/>
    <w:pPr>
      <w:pBdr>
        <w:top w:val="single" w:sz="8" w:space="0" w:color="000000"/>
        <w:left w:val="single" w:sz="8" w:space="0" w:color="000000"/>
        <w:bottom w:val="single" w:sz="4" w:space="0" w:color="000000"/>
      </w:pBdr>
      <w:shd w:val="clear" w:color="FFF2CC" w:fill="FFF2CC"/>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102">
    <w:name w:val="xl102"/>
    <w:basedOn w:val="Normal"/>
    <w:rsid w:val="00E04A47"/>
    <w:pPr>
      <w:pBdr>
        <w:top w:val="single" w:sz="8" w:space="0" w:color="000000"/>
        <w:left w:val="single" w:sz="8" w:space="0" w:color="000000"/>
        <w:bottom w:val="single" w:sz="4" w:space="0" w:color="000000"/>
      </w:pBdr>
      <w:shd w:val="clear" w:color="D1F1DA" w:fill="D1F1DA"/>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103">
    <w:name w:val="xl103"/>
    <w:basedOn w:val="Normal"/>
    <w:rsid w:val="00E04A47"/>
    <w:pPr>
      <w:pBdr>
        <w:top w:val="single" w:sz="8" w:space="0" w:color="000000"/>
        <w:left w:val="single" w:sz="8" w:space="0" w:color="000000"/>
        <w:bottom w:val="single" w:sz="4" w:space="0" w:color="000000"/>
      </w:pBdr>
      <w:shd w:val="clear" w:color="D1F1DA" w:fill="FBDAD7"/>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104">
    <w:name w:val="xl104"/>
    <w:basedOn w:val="Normal"/>
    <w:rsid w:val="00E04A47"/>
    <w:pPr>
      <w:pBdr>
        <w:left w:val="single" w:sz="8" w:space="0" w:color="000000"/>
        <w:bottom w:val="single" w:sz="4" w:space="0" w:color="000000"/>
        <w:right w:val="single" w:sz="4" w:space="0" w:color="000000"/>
      </w:pBdr>
      <w:shd w:val="clear" w:color="FFF2CC" w:fill="FFF2CC"/>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105">
    <w:name w:val="xl105"/>
    <w:basedOn w:val="Normal"/>
    <w:rsid w:val="00E04A47"/>
    <w:pPr>
      <w:pBdr>
        <w:bottom w:val="single" w:sz="4" w:space="0" w:color="000000"/>
        <w:right w:val="single" w:sz="8" w:space="0" w:color="000000"/>
      </w:pBdr>
      <w:shd w:val="clear" w:color="FFF2CC" w:fill="FFF2CC"/>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106">
    <w:name w:val="xl106"/>
    <w:basedOn w:val="Normal"/>
    <w:rsid w:val="00E04A47"/>
    <w:pPr>
      <w:pBdr>
        <w:left w:val="single" w:sz="8" w:space="0" w:color="000000"/>
        <w:bottom w:val="single" w:sz="4" w:space="0" w:color="000000"/>
        <w:right w:val="single" w:sz="4" w:space="0" w:color="000000"/>
      </w:pBdr>
      <w:shd w:val="clear" w:color="D9EAD3" w:fill="D9EAD3"/>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107">
    <w:name w:val="xl107"/>
    <w:basedOn w:val="Normal"/>
    <w:rsid w:val="00E04A47"/>
    <w:pPr>
      <w:pBdr>
        <w:bottom w:val="single" w:sz="4" w:space="0" w:color="000000"/>
        <w:right w:val="single" w:sz="8" w:space="0" w:color="000000"/>
      </w:pBdr>
      <w:shd w:val="clear" w:color="D9EAD3" w:fill="D9EAD3"/>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108">
    <w:name w:val="xl108"/>
    <w:basedOn w:val="Normal"/>
    <w:rsid w:val="00E04A47"/>
    <w:pPr>
      <w:pBdr>
        <w:left w:val="single" w:sz="8" w:space="0" w:color="000000"/>
        <w:bottom w:val="single" w:sz="4" w:space="0" w:color="000000"/>
        <w:right w:val="single" w:sz="4" w:space="0" w:color="000000"/>
      </w:pBdr>
      <w:shd w:val="clear" w:color="D9EAD3" w:fill="FBDAD7"/>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109">
    <w:name w:val="xl109"/>
    <w:basedOn w:val="Normal"/>
    <w:rsid w:val="00E04A47"/>
    <w:pPr>
      <w:pBdr>
        <w:bottom w:val="single" w:sz="4" w:space="0" w:color="000000"/>
        <w:right w:val="single" w:sz="8" w:space="0" w:color="000000"/>
      </w:pBdr>
      <w:shd w:val="clear" w:color="D9EAD3" w:fill="FBDAD7"/>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110">
    <w:name w:val="xl110"/>
    <w:basedOn w:val="Normal"/>
    <w:rsid w:val="00E04A47"/>
    <w:pPr>
      <w:pBdr>
        <w:left w:val="single" w:sz="8" w:space="0" w:color="000000"/>
        <w:bottom w:val="single" w:sz="4" w:space="0" w:color="000000"/>
        <w:right w:val="single" w:sz="4" w:space="0" w:color="000000"/>
      </w:pBdr>
      <w:shd w:val="clear" w:color="FFF2CC" w:fill="FFF2CC"/>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111">
    <w:name w:val="xl111"/>
    <w:basedOn w:val="Normal"/>
    <w:rsid w:val="00E04A47"/>
    <w:pPr>
      <w:pBdr>
        <w:bottom w:val="single" w:sz="4" w:space="0" w:color="000000"/>
        <w:right w:val="single" w:sz="8" w:space="0" w:color="000000"/>
      </w:pBdr>
      <w:shd w:val="clear" w:color="FFF2CC" w:fill="FFF2CC"/>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112">
    <w:name w:val="xl112"/>
    <w:basedOn w:val="Normal"/>
    <w:rsid w:val="00E04A47"/>
    <w:pPr>
      <w:pBdr>
        <w:bottom w:val="single" w:sz="4" w:space="0" w:color="000000"/>
        <w:right w:val="single" w:sz="8" w:space="0" w:color="000000"/>
      </w:pBdr>
      <w:shd w:val="clear" w:color="FFF2CC" w:fill="FFF2CC"/>
      <w:spacing w:before="100" w:beforeAutospacing="1" w:after="100" w:afterAutospacing="1" w:line="240" w:lineRule="auto"/>
      <w:jc w:val="right"/>
    </w:pPr>
    <w:rPr>
      <w:rFonts w:ascii="Times New Roman" w:eastAsia="Times New Roman" w:hAnsi="Times New Roman" w:cs="Times New Roman"/>
      <w:lang w:val="ro-RO" w:eastAsia="ro-RO"/>
    </w:rPr>
  </w:style>
  <w:style w:type="paragraph" w:customStyle="1" w:styleId="xl113">
    <w:name w:val="xl113"/>
    <w:basedOn w:val="Normal"/>
    <w:rsid w:val="00E04A47"/>
    <w:pPr>
      <w:pBdr>
        <w:left w:val="single" w:sz="8" w:space="0" w:color="000000"/>
        <w:bottom w:val="single" w:sz="4" w:space="0" w:color="000000"/>
        <w:right w:val="single" w:sz="4" w:space="0" w:color="000000"/>
      </w:pBdr>
      <w:shd w:val="clear" w:color="D9EAD3" w:fill="D9EAD3"/>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114">
    <w:name w:val="xl114"/>
    <w:basedOn w:val="Normal"/>
    <w:rsid w:val="00E04A47"/>
    <w:pPr>
      <w:pBdr>
        <w:bottom w:val="single" w:sz="4" w:space="0" w:color="000000"/>
        <w:right w:val="single" w:sz="8" w:space="0" w:color="000000"/>
      </w:pBdr>
      <w:shd w:val="clear" w:color="D9EAD3" w:fill="D9EAD3"/>
      <w:spacing w:before="100" w:beforeAutospacing="1" w:after="100" w:afterAutospacing="1" w:line="240" w:lineRule="auto"/>
      <w:jc w:val="right"/>
    </w:pPr>
    <w:rPr>
      <w:rFonts w:ascii="Times New Roman" w:eastAsia="Times New Roman" w:hAnsi="Times New Roman" w:cs="Times New Roman"/>
      <w:lang w:val="ro-RO" w:eastAsia="ro-RO"/>
    </w:rPr>
  </w:style>
  <w:style w:type="paragraph" w:customStyle="1" w:styleId="xl115">
    <w:name w:val="xl115"/>
    <w:basedOn w:val="Normal"/>
    <w:rsid w:val="00E04A47"/>
    <w:pPr>
      <w:pBdr>
        <w:bottom w:val="single" w:sz="4" w:space="0" w:color="000000"/>
        <w:right w:val="single" w:sz="8" w:space="0" w:color="000000"/>
      </w:pBdr>
      <w:shd w:val="clear" w:color="D9EAD3" w:fill="D9EAD3"/>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116">
    <w:name w:val="xl116"/>
    <w:basedOn w:val="Normal"/>
    <w:rsid w:val="00E04A47"/>
    <w:pPr>
      <w:pBdr>
        <w:bottom w:val="single" w:sz="4" w:space="0" w:color="000000"/>
        <w:right w:val="single" w:sz="4" w:space="0" w:color="000000"/>
      </w:pBdr>
      <w:shd w:val="clear" w:color="000000" w:fill="FBDAD7"/>
      <w:spacing w:before="100" w:beforeAutospacing="1" w:after="100" w:afterAutospacing="1" w:line="240" w:lineRule="auto"/>
      <w:jc w:val="right"/>
    </w:pPr>
    <w:rPr>
      <w:rFonts w:ascii="Times New Roman" w:eastAsia="Times New Roman" w:hAnsi="Times New Roman" w:cs="Times New Roman"/>
      <w:lang w:val="ro-RO" w:eastAsia="ro-RO"/>
    </w:rPr>
  </w:style>
  <w:style w:type="paragraph" w:customStyle="1" w:styleId="xl117">
    <w:name w:val="xl117"/>
    <w:basedOn w:val="Normal"/>
    <w:rsid w:val="00E04A47"/>
    <w:pPr>
      <w:pBdr>
        <w:left w:val="single" w:sz="8" w:space="0" w:color="000000"/>
        <w:bottom w:val="single" w:sz="8" w:space="0" w:color="000000"/>
        <w:right w:val="single" w:sz="4" w:space="0" w:color="000000"/>
      </w:pBdr>
      <w:shd w:val="clear" w:color="FFF2CC" w:fill="FFF2CC"/>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118">
    <w:name w:val="xl118"/>
    <w:basedOn w:val="Normal"/>
    <w:rsid w:val="00E04A47"/>
    <w:pPr>
      <w:pBdr>
        <w:bottom w:val="single" w:sz="8" w:space="0" w:color="000000"/>
        <w:right w:val="single" w:sz="8" w:space="0" w:color="000000"/>
      </w:pBdr>
      <w:shd w:val="clear" w:color="FFF2CC" w:fill="FFF2CC"/>
      <w:spacing w:before="100" w:beforeAutospacing="1" w:after="100" w:afterAutospacing="1" w:line="240" w:lineRule="auto"/>
      <w:jc w:val="right"/>
    </w:pPr>
    <w:rPr>
      <w:rFonts w:ascii="Times New Roman" w:eastAsia="Times New Roman" w:hAnsi="Times New Roman" w:cs="Times New Roman"/>
      <w:lang w:val="ro-RO" w:eastAsia="ro-RO"/>
    </w:rPr>
  </w:style>
  <w:style w:type="paragraph" w:customStyle="1" w:styleId="xl119">
    <w:name w:val="xl119"/>
    <w:basedOn w:val="Normal"/>
    <w:rsid w:val="00E04A47"/>
    <w:pPr>
      <w:pBdr>
        <w:bottom w:val="single" w:sz="8" w:space="0" w:color="000000"/>
        <w:right w:val="single" w:sz="8" w:space="0" w:color="000000"/>
      </w:pBdr>
      <w:shd w:val="clear" w:color="FFF2CC" w:fill="FFF2CC"/>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120">
    <w:name w:val="xl120"/>
    <w:basedOn w:val="Normal"/>
    <w:rsid w:val="00E04A47"/>
    <w:pPr>
      <w:pBdr>
        <w:left w:val="single" w:sz="8" w:space="0" w:color="000000"/>
        <w:bottom w:val="single" w:sz="8" w:space="0" w:color="000000"/>
        <w:right w:val="single" w:sz="4" w:space="0" w:color="000000"/>
      </w:pBdr>
      <w:shd w:val="clear" w:color="D9EAD3" w:fill="D9EAD3"/>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121">
    <w:name w:val="xl121"/>
    <w:basedOn w:val="Normal"/>
    <w:rsid w:val="00E04A47"/>
    <w:pPr>
      <w:pBdr>
        <w:bottom w:val="single" w:sz="8" w:space="0" w:color="000000"/>
        <w:right w:val="single" w:sz="8" w:space="0" w:color="000000"/>
      </w:pBdr>
      <w:shd w:val="clear" w:color="D9EAD3" w:fill="D9EAD3"/>
      <w:spacing w:before="100" w:beforeAutospacing="1" w:after="100" w:afterAutospacing="1" w:line="240" w:lineRule="auto"/>
      <w:jc w:val="right"/>
    </w:pPr>
    <w:rPr>
      <w:rFonts w:ascii="Times New Roman" w:eastAsia="Times New Roman" w:hAnsi="Times New Roman" w:cs="Times New Roman"/>
      <w:lang w:val="ro-RO" w:eastAsia="ro-RO"/>
    </w:rPr>
  </w:style>
  <w:style w:type="paragraph" w:customStyle="1" w:styleId="xl122">
    <w:name w:val="xl122"/>
    <w:basedOn w:val="Normal"/>
    <w:rsid w:val="00E04A47"/>
    <w:pPr>
      <w:pBdr>
        <w:bottom w:val="single" w:sz="8" w:space="0" w:color="000000"/>
        <w:right w:val="single" w:sz="8" w:space="0" w:color="000000"/>
      </w:pBdr>
      <w:shd w:val="clear" w:color="D9EAD3" w:fill="D9EAD3"/>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123">
    <w:name w:val="xl123"/>
    <w:basedOn w:val="Normal"/>
    <w:rsid w:val="00E04A47"/>
    <w:pPr>
      <w:pBdr>
        <w:bottom w:val="single" w:sz="8" w:space="0" w:color="000000"/>
        <w:right w:val="single" w:sz="8" w:space="0" w:color="000000"/>
      </w:pBdr>
      <w:shd w:val="clear" w:color="FFF2CC" w:fill="FFF2CC"/>
      <w:spacing w:before="100" w:beforeAutospacing="1" w:after="100" w:afterAutospacing="1" w:line="240" w:lineRule="auto"/>
      <w:jc w:val="right"/>
    </w:pPr>
    <w:rPr>
      <w:rFonts w:ascii="Arial Narrow" w:eastAsia="Times New Roman" w:hAnsi="Arial Narrow" w:cs="Times New Roman"/>
      <w:sz w:val="24"/>
      <w:szCs w:val="24"/>
      <w:lang w:val="ro-RO" w:eastAsia="ro-RO"/>
    </w:rPr>
  </w:style>
  <w:style w:type="paragraph" w:customStyle="1" w:styleId="xl124">
    <w:name w:val="xl124"/>
    <w:basedOn w:val="Normal"/>
    <w:rsid w:val="00E04A47"/>
    <w:pPr>
      <w:pBdr>
        <w:bottom w:val="single" w:sz="8" w:space="0" w:color="000000"/>
        <w:right w:val="single" w:sz="8" w:space="0" w:color="000000"/>
      </w:pBdr>
      <w:shd w:val="clear" w:color="FFF2CC" w:fill="FFF2CC"/>
      <w:spacing w:before="100" w:beforeAutospacing="1" w:after="100" w:afterAutospacing="1" w:line="240" w:lineRule="auto"/>
    </w:pPr>
    <w:rPr>
      <w:rFonts w:ascii="Arial Narrow" w:eastAsia="Times New Roman" w:hAnsi="Arial Narrow" w:cs="Times New Roman"/>
      <w:sz w:val="24"/>
      <w:szCs w:val="24"/>
      <w:lang w:val="ro-RO" w:eastAsia="ro-RO"/>
    </w:rPr>
  </w:style>
  <w:style w:type="paragraph" w:customStyle="1" w:styleId="xl125">
    <w:name w:val="xl125"/>
    <w:basedOn w:val="Normal"/>
    <w:rsid w:val="00E04A47"/>
    <w:pPr>
      <w:pBdr>
        <w:left w:val="single" w:sz="8" w:space="0" w:color="000000"/>
        <w:bottom w:val="single" w:sz="8" w:space="0" w:color="000000"/>
        <w:right w:val="single" w:sz="4" w:space="0" w:color="000000"/>
      </w:pBdr>
      <w:shd w:val="clear" w:color="D9EAD3" w:fill="D9EAD3"/>
      <w:spacing w:before="100" w:beforeAutospacing="1" w:after="100" w:afterAutospacing="1" w:line="240" w:lineRule="auto"/>
    </w:pPr>
    <w:rPr>
      <w:rFonts w:ascii="Arial Narrow" w:eastAsia="Times New Roman" w:hAnsi="Arial Narrow" w:cs="Times New Roman"/>
      <w:sz w:val="24"/>
      <w:szCs w:val="24"/>
      <w:lang w:val="ro-RO" w:eastAsia="ro-RO"/>
    </w:rPr>
  </w:style>
  <w:style w:type="paragraph" w:customStyle="1" w:styleId="xl126">
    <w:name w:val="xl126"/>
    <w:basedOn w:val="Normal"/>
    <w:rsid w:val="00E04A47"/>
    <w:pPr>
      <w:pBdr>
        <w:bottom w:val="single" w:sz="8" w:space="0" w:color="000000"/>
        <w:right w:val="single" w:sz="8" w:space="0" w:color="000000"/>
      </w:pBdr>
      <w:shd w:val="clear" w:color="D9EAD3" w:fill="D9EAD3"/>
      <w:spacing w:before="100" w:beforeAutospacing="1" w:after="100" w:afterAutospacing="1" w:line="240" w:lineRule="auto"/>
      <w:jc w:val="right"/>
    </w:pPr>
    <w:rPr>
      <w:rFonts w:ascii="Arial Narrow" w:eastAsia="Times New Roman" w:hAnsi="Arial Narrow" w:cs="Times New Roman"/>
      <w:sz w:val="24"/>
      <w:szCs w:val="24"/>
      <w:lang w:val="ro-RO" w:eastAsia="ro-RO"/>
    </w:rPr>
  </w:style>
  <w:style w:type="paragraph" w:customStyle="1" w:styleId="xl127">
    <w:name w:val="xl127"/>
    <w:basedOn w:val="Normal"/>
    <w:rsid w:val="00E04A47"/>
    <w:pPr>
      <w:pBdr>
        <w:bottom w:val="single" w:sz="8" w:space="0" w:color="000000"/>
        <w:right w:val="single" w:sz="8" w:space="0" w:color="000000"/>
      </w:pBdr>
      <w:shd w:val="clear" w:color="D9EAD3" w:fill="D9EAD3"/>
      <w:spacing w:before="100" w:beforeAutospacing="1" w:after="100" w:afterAutospacing="1" w:line="240" w:lineRule="auto"/>
    </w:pPr>
    <w:rPr>
      <w:rFonts w:ascii="Arial Narrow" w:eastAsia="Times New Roman" w:hAnsi="Arial Narrow" w:cs="Times New Roman"/>
      <w:sz w:val="24"/>
      <w:szCs w:val="24"/>
      <w:lang w:val="ro-RO" w:eastAsia="ro-RO"/>
    </w:rPr>
  </w:style>
  <w:style w:type="paragraph" w:customStyle="1" w:styleId="xl128">
    <w:name w:val="xl128"/>
    <w:basedOn w:val="Normal"/>
    <w:rsid w:val="00E04A47"/>
    <w:pPr>
      <w:spacing w:before="100" w:beforeAutospacing="1" w:after="100" w:afterAutospacing="1" w:line="240" w:lineRule="auto"/>
      <w:jc w:val="center"/>
    </w:pPr>
    <w:rPr>
      <w:rFonts w:ascii="Arial Narrow" w:eastAsia="Times New Roman" w:hAnsi="Arial Narrow" w:cs="Times New Roman"/>
      <w:color w:val="000000"/>
      <w:sz w:val="24"/>
      <w:szCs w:val="24"/>
      <w:lang w:val="ro-RO" w:eastAsia="ro-RO"/>
    </w:rPr>
  </w:style>
  <w:style w:type="paragraph" w:customStyle="1" w:styleId="xl129">
    <w:name w:val="xl129"/>
    <w:basedOn w:val="Normal"/>
    <w:rsid w:val="00E04A47"/>
    <w:pPr>
      <w:spacing w:before="100" w:beforeAutospacing="1" w:after="100" w:afterAutospacing="1" w:line="240" w:lineRule="auto"/>
    </w:pPr>
    <w:rPr>
      <w:rFonts w:ascii="Arial Narrow" w:eastAsia="Times New Roman" w:hAnsi="Arial Narrow" w:cs="Times New Roman"/>
      <w:color w:val="000000"/>
      <w:sz w:val="24"/>
      <w:szCs w:val="24"/>
      <w:lang w:val="ro-RO" w:eastAsia="ro-RO"/>
    </w:rPr>
  </w:style>
  <w:style w:type="paragraph" w:customStyle="1" w:styleId="xl130">
    <w:name w:val="xl130"/>
    <w:basedOn w:val="Normal"/>
    <w:rsid w:val="00E04A47"/>
    <w:pPr>
      <w:spacing w:before="100" w:beforeAutospacing="1" w:after="100" w:afterAutospacing="1" w:line="240" w:lineRule="auto"/>
    </w:pPr>
    <w:rPr>
      <w:rFonts w:ascii="Arial Narrow" w:eastAsia="Times New Roman" w:hAnsi="Arial Narrow" w:cs="Times New Roman"/>
      <w:color w:val="000000"/>
      <w:sz w:val="24"/>
      <w:szCs w:val="24"/>
      <w:lang w:val="ro-RO" w:eastAsia="ro-RO"/>
    </w:rPr>
  </w:style>
  <w:style w:type="paragraph" w:customStyle="1" w:styleId="xl131">
    <w:name w:val="xl131"/>
    <w:basedOn w:val="Normal"/>
    <w:rsid w:val="00E04A47"/>
    <w:pPr>
      <w:shd w:val="clear" w:color="FFF2CC" w:fill="FFF2CC"/>
      <w:spacing w:before="100" w:beforeAutospacing="1" w:after="100" w:afterAutospacing="1" w:line="240" w:lineRule="auto"/>
      <w:jc w:val="right"/>
    </w:pPr>
    <w:rPr>
      <w:rFonts w:ascii="Arial Narrow" w:eastAsia="Times New Roman" w:hAnsi="Arial Narrow" w:cs="Times New Roman"/>
      <w:sz w:val="24"/>
      <w:szCs w:val="24"/>
      <w:lang w:val="ro-RO" w:eastAsia="ro-RO"/>
    </w:rPr>
  </w:style>
  <w:style w:type="paragraph" w:customStyle="1" w:styleId="xl132">
    <w:name w:val="xl132"/>
    <w:basedOn w:val="Normal"/>
    <w:rsid w:val="00E04A47"/>
    <w:pPr>
      <w:spacing w:before="100" w:beforeAutospacing="1" w:after="100" w:afterAutospacing="1" w:line="240" w:lineRule="auto"/>
      <w:jc w:val="center"/>
    </w:pPr>
    <w:rPr>
      <w:rFonts w:ascii="Arial Narrow" w:eastAsia="Times New Roman" w:hAnsi="Arial Narrow" w:cs="Times New Roman"/>
      <w:color w:val="000000"/>
      <w:sz w:val="24"/>
      <w:szCs w:val="24"/>
      <w:lang w:val="ro-RO" w:eastAsia="ro-RO"/>
    </w:rPr>
  </w:style>
  <w:style w:type="paragraph" w:customStyle="1" w:styleId="xl133">
    <w:name w:val="xl133"/>
    <w:basedOn w:val="Normal"/>
    <w:rsid w:val="00E04A47"/>
    <w:pPr>
      <w:spacing w:before="100" w:beforeAutospacing="1" w:after="100" w:afterAutospacing="1" w:line="240" w:lineRule="auto"/>
    </w:pPr>
    <w:rPr>
      <w:rFonts w:ascii="Arial Narrow" w:eastAsia="Times New Roman" w:hAnsi="Arial Narrow" w:cs="Times New Roman"/>
      <w:color w:val="000000"/>
      <w:sz w:val="24"/>
      <w:szCs w:val="24"/>
      <w:lang w:val="ro-RO" w:eastAsia="ro-RO"/>
    </w:rPr>
  </w:style>
  <w:style w:type="paragraph" w:customStyle="1" w:styleId="xl134">
    <w:name w:val="xl134"/>
    <w:basedOn w:val="Normal"/>
    <w:rsid w:val="00E04A47"/>
    <w:pPr>
      <w:shd w:val="clear" w:color="FFF2CC" w:fill="FFF2CC"/>
      <w:spacing w:before="100" w:beforeAutospacing="1" w:after="100" w:afterAutospacing="1" w:line="240" w:lineRule="auto"/>
    </w:pPr>
    <w:rPr>
      <w:rFonts w:ascii="Arial Narrow" w:eastAsia="Times New Roman" w:hAnsi="Arial Narrow" w:cs="Times New Roman"/>
      <w:sz w:val="24"/>
      <w:szCs w:val="24"/>
      <w:lang w:val="ro-RO" w:eastAsia="ro-RO"/>
    </w:rPr>
  </w:style>
  <w:style w:type="paragraph" w:customStyle="1" w:styleId="xl135">
    <w:name w:val="xl135"/>
    <w:basedOn w:val="Normal"/>
    <w:rsid w:val="00E04A47"/>
    <w:pPr>
      <w:shd w:val="clear" w:color="D9EAD3" w:fill="D9EAD3"/>
      <w:spacing w:before="100" w:beforeAutospacing="1" w:after="100" w:afterAutospacing="1" w:line="240" w:lineRule="auto"/>
    </w:pPr>
    <w:rPr>
      <w:rFonts w:ascii="Arial Narrow" w:eastAsia="Times New Roman" w:hAnsi="Arial Narrow" w:cs="Times New Roman"/>
      <w:sz w:val="24"/>
      <w:szCs w:val="24"/>
      <w:lang w:val="ro-RO" w:eastAsia="ro-RO"/>
    </w:rPr>
  </w:style>
  <w:style w:type="paragraph" w:customStyle="1" w:styleId="xl136">
    <w:name w:val="xl136"/>
    <w:basedOn w:val="Normal"/>
    <w:rsid w:val="00E04A47"/>
    <w:pPr>
      <w:shd w:val="clear" w:color="D9EAD3" w:fill="D9EAD3"/>
      <w:spacing w:before="100" w:beforeAutospacing="1" w:after="100" w:afterAutospacing="1" w:line="240" w:lineRule="auto"/>
      <w:jc w:val="right"/>
    </w:pPr>
    <w:rPr>
      <w:rFonts w:ascii="Arial Narrow" w:eastAsia="Times New Roman" w:hAnsi="Arial Narrow" w:cs="Times New Roman"/>
      <w:sz w:val="24"/>
      <w:szCs w:val="24"/>
      <w:lang w:val="ro-RO" w:eastAsia="ro-RO"/>
    </w:rPr>
  </w:style>
  <w:style w:type="paragraph" w:customStyle="1" w:styleId="xl137">
    <w:name w:val="xl137"/>
    <w:basedOn w:val="Normal"/>
    <w:rsid w:val="00E04A47"/>
    <w:pPr>
      <w:spacing w:before="100" w:beforeAutospacing="1" w:after="100" w:afterAutospacing="1" w:line="240" w:lineRule="auto"/>
    </w:pPr>
    <w:rPr>
      <w:rFonts w:ascii="Arial Narrow" w:eastAsia="Times New Roman" w:hAnsi="Arial Narrow" w:cs="Times New Roman"/>
      <w:sz w:val="24"/>
      <w:szCs w:val="24"/>
      <w:lang w:val="ro-RO" w:eastAsia="ro-RO"/>
    </w:rPr>
  </w:style>
  <w:style w:type="paragraph" w:customStyle="1" w:styleId="xl138">
    <w:name w:val="xl138"/>
    <w:basedOn w:val="Normal"/>
    <w:rsid w:val="00E04A47"/>
    <w:pPr>
      <w:spacing w:before="100" w:beforeAutospacing="1" w:after="100" w:afterAutospacing="1" w:line="240" w:lineRule="auto"/>
      <w:jc w:val="center"/>
      <w:textAlignment w:val="center"/>
    </w:pPr>
    <w:rPr>
      <w:rFonts w:ascii="Arial Narrow" w:eastAsia="Times New Roman" w:hAnsi="Arial Narrow" w:cs="Times New Roman"/>
      <w:b/>
      <w:bCs/>
      <w:color w:val="FF0000"/>
      <w:sz w:val="24"/>
      <w:szCs w:val="24"/>
      <w:lang w:val="ro-RO" w:eastAsia="ro-RO"/>
    </w:rPr>
  </w:style>
  <w:style w:type="paragraph" w:customStyle="1" w:styleId="xl139">
    <w:name w:val="xl139"/>
    <w:basedOn w:val="Normal"/>
    <w:rsid w:val="00E04A47"/>
    <w:pPr>
      <w:spacing w:before="100" w:beforeAutospacing="1" w:after="100" w:afterAutospacing="1" w:line="240" w:lineRule="auto"/>
      <w:jc w:val="center"/>
    </w:pPr>
    <w:rPr>
      <w:rFonts w:ascii="Arial Narrow" w:eastAsia="Times New Roman" w:hAnsi="Arial Narrow" w:cs="Times New Roman"/>
      <w:sz w:val="24"/>
      <w:szCs w:val="24"/>
      <w:lang w:val="ro-RO" w:eastAsia="ro-RO"/>
    </w:rPr>
  </w:style>
  <w:style w:type="paragraph" w:customStyle="1" w:styleId="xl140">
    <w:name w:val="xl140"/>
    <w:basedOn w:val="Normal"/>
    <w:rsid w:val="00E04A47"/>
    <w:pPr>
      <w:pBdr>
        <w:top w:val="single" w:sz="8" w:space="0" w:color="000000"/>
        <w:left w:val="single" w:sz="8" w:space="0" w:color="000000"/>
        <w:bottom w:val="single" w:sz="4" w:space="0" w:color="000000"/>
      </w:pBdr>
      <w:shd w:val="clear" w:color="FFF2CC" w:fill="FFF2CC"/>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41">
    <w:name w:val="xl141"/>
    <w:basedOn w:val="Normal"/>
    <w:rsid w:val="00E04A47"/>
    <w:pPr>
      <w:pBdr>
        <w:top w:val="single" w:sz="8" w:space="0" w:color="000000"/>
        <w:bottom w:val="single" w:sz="4" w:space="0" w:color="000000"/>
        <w:right w:val="single" w:sz="8" w:space="0" w:color="000000"/>
      </w:pBdr>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42">
    <w:name w:val="xl142"/>
    <w:basedOn w:val="Normal"/>
    <w:rsid w:val="00E04A47"/>
    <w:pPr>
      <w:pBdr>
        <w:top w:val="single" w:sz="8" w:space="0" w:color="000000"/>
        <w:left w:val="single" w:sz="8" w:space="0" w:color="000000"/>
        <w:bottom w:val="single" w:sz="4" w:space="0" w:color="000000"/>
      </w:pBdr>
      <w:shd w:val="clear" w:color="D1F1DA" w:fill="D1F1DA"/>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43">
    <w:name w:val="xl143"/>
    <w:basedOn w:val="Normal"/>
    <w:rsid w:val="00E04A47"/>
    <w:pPr>
      <w:pBdr>
        <w:top w:val="single" w:sz="8" w:space="0" w:color="000000"/>
        <w:left w:val="single" w:sz="8" w:space="0" w:color="000000"/>
        <w:bottom w:val="single" w:sz="4" w:space="0" w:color="000000"/>
      </w:pBdr>
      <w:shd w:val="clear" w:color="D1F1DA" w:fill="FBDAD7"/>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44">
    <w:name w:val="xl144"/>
    <w:basedOn w:val="Normal"/>
    <w:rsid w:val="00E04A47"/>
    <w:pPr>
      <w:pBdr>
        <w:top w:val="single" w:sz="8" w:space="0" w:color="000000"/>
        <w:bottom w:val="single" w:sz="4" w:space="0" w:color="000000"/>
        <w:right w:val="single" w:sz="8" w:space="0" w:color="000000"/>
      </w:pBdr>
      <w:shd w:val="clear" w:color="000000" w:fill="FBDAD7"/>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45">
    <w:name w:val="xl145"/>
    <w:basedOn w:val="Normal"/>
    <w:rsid w:val="00E04A47"/>
    <w:pPr>
      <w:pBdr>
        <w:top w:val="single" w:sz="4" w:space="0" w:color="000000"/>
        <w:left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46">
    <w:name w:val="xl146"/>
    <w:basedOn w:val="Normal"/>
    <w:rsid w:val="00E04A4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47">
    <w:name w:val="xl147"/>
    <w:basedOn w:val="Normal"/>
    <w:rsid w:val="00E04A47"/>
    <w:pPr>
      <w:pBdr>
        <w:top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48">
    <w:name w:val="xl148"/>
    <w:basedOn w:val="Normal"/>
    <w:rsid w:val="00E04A47"/>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lang w:val="ro-RO" w:eastAsia="ro-RO"/>
    </w:rPr>
  </w:style>
  <w:style w:type="paragraph" w:customStyle="1" w:styleId="xl149">
    <w:name w:val="xl149"/>
    <w:basedOn w:val="Normal"/>
    <w:rsid w:val="00E04A47"/>
    <w:pPr>
      <w:pBdr>
        <w:left w:val="single" w:sz="8" w:space="0" w:color="000000"/>
        <w:bottom w:val="single" w:sz="4" w:space="0" w:color="000000"/>
        <w:right w:val="single" w:sz="4" w:space="0" w:color="000000"/>
      </w:pBdr>
      <w:shd w:val="clear" w:color="FFF2CC" w:fill="FFF2CC"/>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50">
    <w:name w:val="xl150"/>
    <w:basedOn w:val="Normal"/>
    <w:rsid w:val="00E04A47"/>
    <w:pPr>
      <w:pBdr>
        <w:bottom w:val="single" w:sz="4" w:space="0" w:color="000000"/>
        <w:right w:val="single" w:sz="8" w:space="0" w:color="000000"/>
      </w:pBdr>
      <w:shd w:val="clear" w:color="FFF2CC" w:fill="FFF2CC"/>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51">
    <w:name w:val="xl151"/>
    <w:basedOn w:val="Normal"/>
    <w:rsid w:val="00E04A47"/>
    <w:pPr>
      <w:pBdr>
        <w:left w:val="single" w:sz="8" w:space="0" w:color="000000"/>
        <w:bottom w:val="single" w:sz="4" w:space="0" w:color="000000"/>
        <w:right w:val="single" w:sz="4" w:space="0" w:color="000000"/>
      </w:pBdr>
      <w:shd w:val="clear" w:color="D9EAD3" w:fill="D9EAD3"/>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52">
    <w:name w:val="xl152"/>
    <w:basedOn w:val="Normal"/>
    <w:rsid w:val="00E04A47"/>
    <w:pPr>
      <w:pBdr>
        <w:bottom w:val="single" w:sz="4" w:space="0" w:color="000000"/>
        <w:right w:val="single" w:sz="8" w:space="0" w:color="000000"/>
      </w:pBdr>
      <w:shd w:val="clear" w:color="D9EAD3" w:fill="D9EAD3"/>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53">
    <w:name w:val="xl153"/>
    <w:basedOn w:val="Normal"/>
    <w:rsid w:val="00E04A47"/>
    <w:pPr>
      <w:pBdr>
        <w:left w:val="single" w:sz="8" w:space="0" w:color="000000"/>
        <w:bottom w:val="single" w:sz="4" w:space="0" w:color="000000"/>
        <w:right w:val="single" w:sz="4" w:space="0" w:color="000000"/>
      </w:pBdr>
      <w:shd w:val="clear" w:color="D9EAD3" w:fill="FBDAD7"/>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54">
    <w:name w:val="xl154"/>
    <w:basedOn w:val="Normal"/>
    <w:rsid w:val="00E04A47"/>
    <w:pPr>
      <w:pBdr>
        <w:bottom w:val="single" w:sz="4" w:space="0" w:color="000000"/>
        <w:right w:val="single" w:sz="8" w:space="0" w:color="000000"/>
      </w:pBdr>
      <w:shd w:val="clear" w:color="D9EAD3" w:fill="FBDAD7"/>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55">
    <w:name w:val="xl155"/>
    <w:basedOn w:val="Normal"/>
    <w:rsid w:val="00E04A47"/>
    <w:pPr>
      <w:pBdr>
        <w:left w:val="single" w:sz="4" w:space="0" w:color="000000"/>
        <w:bottom w:val="single" w:sz="4" w:space="0" w:color="000000"/>
      </w:pBdr>
      <w:shd w:val="clear" w:color="FFFFFF" w:fill="FFFFFF"/>
      <w:spacing w:before="100" w:beforeAutospacing="1" w:after="100" w:afterAutospacing="1" w:line="240" w:lineRule="auto"/>
      <w:textAlignment w:val="center"/>
    </w:pPr>
    <w:rPr>
      <w:rFonts w:ascii="Arial Narrow" w:eastAsia="Times New Roman" w:hAnsi="Arial Narrow" w:cs="Times New Roman"/>
      <w:b/>
      <w:bCs/>
      <w:sz w:val="24"/>
      <w:szCs w:val="24"/>
      <w:lang w:val="ro-RO" w:eastAsia="ro-RO"/>
    </w:rPr>
  </w:style>
  <w:style w:type="paragraph" w:customStyle="1" w:styleId="xl156">
    <w:name w:val="xl156"/>
    <w:basedOn w:val="Normal"/>
    <w:rsid w:val="00E04A47"/>
    <w:pPr>
      <w:pBdr>
        <w:bottom w:val="single" w:sz="4" w:space="0" w:color="000000"/>
      </w:pBdr>
      <w:shd w:val="clear" w:color="FFFFFF" w:fill="FFFFFF"/>
      <w:spacing w:before="100" w:beforeAutospacing="1" w:after="100" w:afterAutospacing="1" w:line="240" w:lineRule="auto"/>
      <w:textAlignment w:val="center"/>
    </w:pPr>
    <w:rPr>
      <w:rFonts w:ascii="Arial Narrow" w:eastAsia="Times New Roman" w:hAnsi="Arial Narrow" w:cs="Times New Roman"/>
      <w:b/>
      <w:bCs/>
      <w:sz w:val="24"/>
      <w:szCs w:val="24"/>
      <w:lang w:val="ro-RO" w:eastAsia="ro-RO"/>
    </w:rPr>
  </w:style>
  <w:style w:type="paragraph" w:customStyle="1" w:styleId="xl157">
    <w:name w:val="xl157"/>
    <w:basedOn w:val="Normal"/>
    <w:rsid w:val="00E04A47"/>
    <w:pPr>
      <w:pBdr>
        <w:top w:val="single" w:sz="4" w:space="0" w:color="000000"/>
        <w:left w:val="single" w:sz="4" w:space="0" w:color="000000"/>
      </w:pBdr>
      <w:shd w:val="clear" w:color="FFFFFF" w:fill="FFFFFF"/>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58">
    <w:name w:val="xl158"/>
    <w:basedOn w:val="Normal"/>
    <w:rsid w:val="00E04A47"/>
    <w:pPr>
      <w:pBdr>
        <w:top w:val="single" w:sz="4" w:space="0" w:color="000000"/>
        <w:left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cs="Times New Roman"/>
      <w:sz w:val="24"/>
      <w:szCs w:val="24"/>
      <w:lang w:val="ro-RO" w:eastAsia="ro-RO"/>
    </w:rPr>
  </w:style>
  <w:style w:type="paragraph" w:customStyle="1" w:styleId="xl159">
    <w:name w:val="xl159"/>
    <w:basedOn w:val="Normal"/>
    <w:rsid w:val="00E04A4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60">
    <w:name w:val="xl160"/>
    <w:basedOn w:val="Normal"/>
    <w:rsid w:val="00E04A47"/>
    <w:pPr>
      <w:pBdr>
        <w:top w:val="single" w:sz="4" w:space="0" w:color="000000"/>
        <w:left w:val="single" w:sz="4" w:space="0" w:color="000000"/>
        <w:bottom w:val="single" w:sz="4" w:space="0" w:color="000000"/>
      </w:pBdr>
      <w:spacing w:before="100" w:beforeAutospacing="1" w:after="100" w:afterAutospacing="1" w:line="240" w:lineRule="auto"/>
      <w:jc w:val="center"/>
    </w:pPr>
    <w:rPr>
      <w:rFonts w:ascii="Arial Narrow" w:eastAsia="Times New Roman" w:hAnsi="Arial Narrow" w:cs="Times New Roman"/>
      <w:color w:val="000000"/>
      <w:sz w:val="24"/>
      <w:szCs w:val="24"/>
      <w:lang w:val="ro-RO" w:eastAsia="ro-RO"/>
    </w:rPr>
  </w:style>
  <w:style w:type="paragraph" w:customStyle="1" w:styleId="xl161">
    <w:name w:val="xl161"/>
    <w:basedOn w:val="Normal"/>
    <w:rsid w:val="00E04A47"/>
    <w:pPr>
      <w:pBdr>
        <w:bottom w:val="single" w:sz="4" w:space="0" w:color="000000"/>
      </w:pBdr>
      <w:shd w:val="clear" w:color="FFF2CC" w:fill="FFF2CC"/>
      <w:spacing w:before="100" w:beforeAutospacing="1" w:after="100" w:afterAutospacing="1" w:line="240" w:lineRule="auto"/>
      <w:jc w:val="right"/>
    </w:pPr>
    <w:rPr>
      <w:rFonts w:ascii="Arial Narrow" w:eastAsia="Times New Roman" w:hAnsi="Arial Narrow" w:cs="Times New Roman"/>
      <w:sz w:val="24"/>
      <w:szCs w:val="24"/>
      <w:lang w:val="ro-RO" w:eastAsia="ro-RO"/>
    </w:rPr>
  </w:style>
  <w:style w:type="paragraph" w:customStyle="1" w:styleId="xl162">
    <w:name w:val="xl162"/>
    <w:basedOn w:val="Normal"/>
    <w:rsid w:val="00E04A47"/>
    <w:pPr>
      <w:pBdr>
        <w:left w:val="single" w:sz="4" w:space="0" w:color="000000"/>
        <w:bottom w:val="single" w:sz="4" w:space="0" w:color="000000"/>
      </w:pBdr>
      <w:spacing w:before="100" w:beforeAutospacing="1" w:after="100" w:afterAutospacing="1" w:line="240" w:lineRule="auto"/>
      <w:jc w:val="center"/>
    </w:pPr>
    <w:rPr>
      <w:rFonts w:ascii="Arial Narrow" w:eastAsia="Times New Roman" w:hAnsi="Arial Narrow" w:cs="Times New Roman"/>
      <w:color w:val="000000"/>
      <w:sz w:val="24"/>
      <w:szCs w:val="24"/>
      <w:lang w:val="ro-RO" w:eastAsia="ro-RO"/>
    </w:rPr>
  </w:style>
  <w:style w:type="paragraph" w:customStyle="1" w:styleId="xl163">
    <w:name w:val="xl163"/>
    <w:basedOn w:val="Normal"/>
    <w:rsid w:val="00E04A4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64">
    <w:name w:val="xl164"/>
    <w:basedOn w:val="Normal"/>
    <w:rsid w:val="00E04A47"/>
    <w:pPr>
      <w:pBdr>
        <w:top w:val="single" w:sz="4" w:space="0" w:color="000000"/>
        <w:left w:val="single" w:sz="4" w:space="0" w:color="000000"/>
      </w:pBdr>
      <w:shd w:val="clear" w:color="FFFFFF" w:fill="FFFFFF"/>
      <w:spacing w:before="100" w:beforeAutospacing="1" w:after="100" w:afterAutospacing="1" w:line="240" w:lineRule="auto"/>
    </w:pPr>
    <w:rPr>
      <w:rFonts w:ascii="Arial Narrow" w:eastAsia="Times New Roman" w:hAnsi="Arial Narrow" w:cs="Times New Roman"/>
      <w:color w:val="000000"/>
      <w:sz w:val="24"/>
      <w:szCs w:val="24"/>
      <w:lang w:val="ro-RO" w:eastAsia="ro-RO"/>
    </w:rPr>
  </w:style>
  <w:style w:type="paragraph" w:customStyle="1" w:styleId="xl165">
    <w:name w:val="xl165"/>
    <w:basedOn w:val="Normal"/>
    <w:rsid w:val="00E04A47"/>
    <w:pPr>
      <w:pBdr>
        <w:top w:val="single" w:sz="4" w:space="0" w:color="000000"/>
        <w:left w:val="single" w:sz="4" w:space="0" w:color="000000"/>
      </w:pBdr>
      <w:shd w:val="clear" w:color="FFFFFF" w:fill="FFFFFF"/>
      <w:spacing w:before="100" w:beforeAutospacing="1" w:after="100" w:afterAutospacing="1" w:line="240" w:lineRule="auto"/>
      <w:jc w:val="center"/>
    </w:pPr>
    <w:rPr>
      <w:rFonts w:ascii="Arial Narrow" w:eastAsia="Times New Roman" w:hAnsi="Arial Narrow" w:cs="Times New Roman"/>
      <w:color w:val="000000"/>
      <w:sz w:val="24"/>
      <w:szCs w:val="24"/>
      <w:lang w:val="ro-RO" w:eastAsia="ro-RO"/>
    </w:rPr>
  </w:style>
  <w:style w:type="paragraph" w:customStyle="1" w:styleId="xl166">
    <w:name w:val="xl166"/>
    <w:basedOn w:val="Normal"/>
    <w:rsid w:val="00E04A4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Arial Narrow" w:eastAsia="Times New Roman" w:hAnsi="Arial Narrow" w:cs="Times New Roman"/>
      <w:color w:val="000000"/>
      <w:sz w:val="24"/>
      <w:szCs w:val="24"/>
      <w:lang w:val="ro-RO" w:eastAsia="ro-RO"/>
    </w:rPr>
  </w:style>
  <w:style w:type="paragraph" w:customStyle="1" w:styleId="xl167">
    <w:name w:val="xl167"/>
    <w:basedOn w:val="Normal"/>
    <w:rsid w:val="00E04A47"/>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68">
    <w:name w:val="xl168"/>
    <w:basedOn w:val="Normal"/>
    <w:rsid w:val="00E04A47"/>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cs="Times New Roman"/>
      <w:sz w:val="24"/>
      <w:szCs w:val="24"/>
      <w:lang w:val="ro-RO" w:eastAsia="ro-RO"/>
    </w:rPr>
  </w:style>
  <w:style w:type="paragraph" w:customStyle="1" w:styleId="xl169">
    <w:name w:val="xl169"/>
    <w:basedOn w:val="Normal"/>
    <w:rsid w:val="00E04A47"/>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70">
    <w:name w:val="xl170"/>
    <w:basedOn w:val="Normal"/>
    <w:rsid w:val="00E04A47"/>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71">
    <w:name w:val="xl171"/>
    <w:basedOn w:val="Normal"/>
    <w:rsid w:val="00E04A47"/>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cs="Times New Roman"/>
      <w:sz w:val="24"/>
      <w:szCs w:val="24"/>
      <w:lang w:val="ro-RO" w:eastAsia="ro-RO"/>
    </w:rPr>
  </w:style>
  <w:style w:type="paragraph" w:customStyle="1" w:styleId="xl172">
    <w:name w:val="xl172"/>
    <w:basedOn w:val="Normal"/>
    <w:rsid w:val="00E04A47"/>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73">
    <w:name w:val="xl173"/>
    <w:basedOn w:val="Normal"/>
    <w:rsid w:val="00E04A47"/>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74">
    <w:name w:val="xl174"/>
    <w:basedOn w:val="Normal"/>
    <w:rsid w:val="00E04A47"/>
    <w:pPr>
      <w:pBdr>
        <w:left w:val="single" w:sz="4" w:space="0" w:color="000000"/>
        <w:bottom w:val="single" w:sz="4" w:space="0" w:color="000000"/>
      </w:pBdr>
      <w:spacing w:before="100" w:beforeAutospacing="1" w:after="100" w:afterAutospacing="1" w:line="240" w:lineRule="auto"/>
      <w:jc w:val="center"/>
    </w:pPr>
    <w:rPr>
      <w:rFonts w:ascii="Arial Narrow" w:eastAsia="Times New Roman" w:hAnsi="Arial Narrow" w:cs="Times New Roman"/>
      <w:color w:val="000000"/>
      <w:sz w:val="24"/>
      <w:szCs w:val="24"/>
      <w:lang w:val="ro-RO" w:eastAsia="ro-RO"/>
    </w:rPr>
  </w:style>
  <w:style w:type="paragraph" w:customStyle="1" w:styleId="xl175">
    <w:name w:val="xl175"/>
    <w:basedOn w:val="Normal"/>
    <w:rsid w:val="00E04A47"/>
    <w:pPr>
      <w:pBdr>
        <w:left w:val="single" w:sz="4" w:space="0" w:color="000000"/>
      </w:pBdr>
      <w:shd w:val="clear" w:color="FFFFFF" w:fill="FFFFFF"/>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76">
    <w:name w:val="xl176"/>
    <w:basedOn w:val="Normal"/>
    <w:rsid w:val="00E04A47"/>
    <w:pPr>
      <w:pBdr>
        <w:left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cs="Times New Roman"/>
      <w:sz w:val="24"/>
      <w:szCs w:val="24"/>
      <w:lang w:val="ro-RO" w:eastAsia="ro-RO"/>
    </w:rPr>
  </w:style>
  <w:style w:type="paragraph" w:customStyle="1" w:styleId="xl177">
    <w:name w:val="xl177"/>
    <w:basedOn w:val="Normal"/>
    <w:rsid w:val="00E04A4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Arial Narrow" w:eastAsia="Times New Roman" w:hAnsi="Arial Narrow" w:cs="Times New Roman"/>
      <w:color w:val="000000"/>
      <w:sz w:val="24"/>
      <w:szCs w:val="24"/>
      <w:lang w:val="ro-RO" w:eastAsia="ro-RO"/>
    </w:rPr>
  </w:style>
  <w:style w:type="paragraph" w:customStyle="1" w:styleId="xl178">
    <w:name w:val="xl178"/>
    <w:basedOn w:val="Normal"/>
    <w:rsid w:val="00E04A4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79">
    <w:name w:val="xl179"/>
    <w:basedOn w:val="Normal"/>
    <w:rsid w:val="00E04A4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cs="Times New Roman"/>
      <w:sz w:val="24"/>
      <w:szCs w:val="24"/>
      <w:lang w:val="ro-RO" w:eastAsia="ro-RO"/>
    </w:rPr>
  </w:style>
  <w:style w:type="paragraph" w:customStyle="1" w:styleId="xl180">
    <w:name w:val="xl180"/>
    <w:basedOn w:val="Normal"/>
    <w:rsid w:val="00E04A47"/>
    <w:pPr>
      <w:pBdr>
        <w:bottom w:val="single" w:sz="8" w:space="0" w:color="000000"/>
      </w:pBdr>
      <w:shd w:val="clear" w:color="FFF2CC" w:fill="FFF2CC"/>
      <w:spacing w:before="100" w:beforeAutospacing="1" w:after="100" w:afterAutospacing="1" w:line="240" w:lineRule="auto"/>
      <w:jc w:val="right"/>
    </w:pPr>
    <w:rPr>
      <w:rFonts w:ascii="Arial Narrow" w:eastAsia="Times New Roman" w:hAnsi="Arial Narrow" w:cs="Times New Roman"/>
      <w:sz w:val="24"/>
      <w:szCs w:val="24"/>
      <w:lang w:val="ro-RO" w:eastAsia="ro-RO"/>
    </w:rPr>
  </w:style>
  <w:style w:type="character" w:customStyle="1" w:styleId="gmailsignatureprefix">
    <w:name w:val="gmail_signature_prefix"/>
    <w:rsid w:val="00E04A47"/>
  </w:style>
  <w:style w:type="paragraph" w:styleId="TOCHeading">
    <w:name w:val="TOC Heading"/>
    <w:basedOn w:val="Heading1"/>
    <w:next w:val="Normal"/>
    <w:uiPriority w:val="39"/>
    <w:semiHidden/>
    <w:unhideWhenUsed/>
    <w:qFormat/>
    <w:rsid w:val="00E04A47"/>
    <w:pPr>
      <w:numPr>
        <w:numId w:val="0"/>
      </w:numPr>
      <w:outlineLvl w:val="9"/>
    </w:pPr>
    <w:rPr>
      <w:lang w:eastAsia="ja-JP"/>
    </w:rPr>
  </w:style>
  <w:style w:type="paragraph" w:styleId="TOC1">
    <w:name w:val="toc 1"/>
    <w:basedOn w:val="Normal"/>
    <w:next w:val="Normal"/>
    <w:autoRedefine/>
    <w:uiPriority w:val="39"/>
    <w:unhideWhenUsed/>
    <w:rsid w:val="00E04A47"/>
    <w:pPr>
      <w:tabs>
        <w:tab w:val="right" w:leader="dot" w:pos="9017"/>
      </w:tabs>
      <w:spacing w:before="120" w:after="0" w:line="240" w:lineRule="auto"/>
      <w:contextualSpacing/>
    </w:pPr>
    <w:rPr>
      <w:rFonts w:ascii="Times New Roman" w:eastAsiaTheme="minorEastAsia" w:hAnsi="Times New Roman"/>
      <w:b/>
      <w:noProof/>
    </w:rPr>
  </w:style>
  <w:style w:type="paragraph" w:styleId="TOC2">
    <w:name w:val="toc 2"/>
    <w:basedOn w:val="Normal"/>
    <w:next w:val="Normal"/>
    <w:autoRedefine/>
    <w:uiPriority w:val="39"/>
    <w:unhideWhenUsed/>
    <w:rsid w:val="00E04A47"/>
    <w:pPr>
      <w:spacing w:after="100"/>
      <w:ind w:left="220"/>
    </w:pPr>
    <w:rPr>
      <w:rFonts w:eastAsiaTheme="minorEastAsia"/>
    </w:rPr>
  </w:style>
  <w:style w:type="paragraph" w:styleId="HTMLPreformatted">
    <w:name w:val="HTML Preformatted"/>
    <w:basedOn w:val="Normal"/>
    <w:link w:val="HTMLPreformattedChar"/>
    <w:uiPriority w:val="99"/>
    <w:rsid w:val="0040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color w:val="000000"/>
      <w:sz w:val="20"/>
      <w:szCs w:val="20"/>
      <w:lang w:val="ro-RO" w:eastAsia="ar-SA"/>
    </w:rPr>
  </w:style>
  <w:style w:type="character" w:customStyle="1" w:styleId="HTMLPreformattedChar">
    <w:name w:val="HTML Preformatted Char"/>
    <w:basedOn w:val="DefaultParagraphFont"/>
    <w:link w:val="HTMLPreformatted"/>
    <w:uiPriority w:val="99"/>
    <w:rsid w:val="004048FB"/>
    <w:rPr>
      <w:rFonts w:ascii="Courier New" w:eastAsia="Times New Roman" w:hAnsi="Courier New" w:cs="Times New Roman"/>
      <w:color w:val="000000"/>
      <w:sz w:val="20"/>
      <w:szCs w:val="20"/>
      <w:lang w:val="ro-RO" w:eastAsia="ar-SA"/>
    </w:rPr>
  </w:style>
  <w:style w:type="character" w:styleId="Strong">
    <w:name w:val="Strong"/>
    <w:uiPriority w:val="22"/>
    <w:qFormat/>
    <w:rsid w:val="00476A19"/>
    <w:rPr>
      <w:b/>
      <w:bCs/>
    </w:rPr>
  </w:style>
  <w:style w:type="paragraph" w:styleId="NormalWeb">
    <w:name w:val="Normal (Web)"/>
    <w:basedOn w:val="Normal"/>
    <w:uiPriority w:val="99"/>
    <w:unhideWhenUsed/>
    <w:rsid w:val="0074662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8D1F12"/>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F441F"/>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6E7575"/>
    <w:pPr>
      <w:spacing w:before="200" w:after="160" w:line="259" w:lineRule="auto"/>
      <w:ind w:left="864" w:right="864"/>
      <w:jc w:val="center"/>
    </w:pPr>
    <w:rPr>
      <w:i/>
      <w:iCs/>
      <w:noProof/>
      <w:color w:val="404040" w:themeColor="text1" w:themeTint="BF"/>
    </w:rPr>
  </w:style>
  <w:style w:type="character" w:customStyle="1" w:styleId="QuoteChar">
    <w:name w:val="Quote Char"/>
    <w:basedOn w:val="DefaultParagraphFont"/>
    <w:link w:val="Quote"/>
    <w:uiPriority w:val="29"/>
    <w:rsid w:val="006E7575"/>
    <w:rPr>
      <w:i/>
      <w:iCs/>
      <w:noProof/>
      <w:color w:val="404040" w:themeColor="text1" w:themeTint="B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4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0FD36-2FDB-4BBA-A578-0E8495E6D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18</Pages>
  <Words>5007</Words>
  <Characters>29041</Characters>
  <Application>Microsoft Office Word</Application>
  <DocSecurity>0</DocSecurity>
  <Lines>242</Lines>
  <Paragraphs>67</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33981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Muscalu</dc:creator>
  <cp:lastModifiedBy>Gradinaru Ana</cp:lastModifiedBy>
  <cp:revision>16</cp:revision>
  <cp:lastPrinted>2026-05-25T10:37:00Z</cp:lastPrinted>
  <dcterms:created xsi:type="dcterms:W3CDTF">2026-04-03T09:03:00Z</dcterms:created>
  <dcterms:modified xsi:type="dcterms:W3CDTF">2026-05-26T08:33:00Z</dcterms:modified>
</cp:coreProperties>
</file>