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CF565" w14:textId="77777777" w:rsidR="005E16F7" w:rsidRPr="008219F9" w:rsidRDefault="005E16F7" w:rsidP="00841587">
      <w:pPr>
        <w:adjustRightInd w:val="0"/>
        <w:jc w:val="right"/>
        <w:rPr>
          <w:rFonts w:eastAsia="Calibri"/>
          <w:b/>
          <w:sz w:val="22"/>
          <w:szCs w:val="22"/>
          <w:lang w:val="pt-BR"/>
        </w:rPr>
      </w:pPr>
      <w:r w:rsidRPr="008219F9">
        <w:rPr>
          <w:rFonts w:eastAsia="Calibri"/>
          <w:b/>
          <w:sz w:val="22"/>
          <w:szCs w:val="22"/>
          <w:lang w:val="pt-BR"/>
        </w:rPr>
        <w:t>Formular nr. 4</w:t>
      </w:r>
    </w:p>
    <w:p w14:paraId="11AEEEB3" w14:textId="77777777" w:rsidR="005E16F7" w:rsidRPr="008219F9" w:rsidRDefault="005E16F7" w:rsidP="00841587">
      <w:pPr>
        <w:jc w:val="center"/>
        <w:rPr>
          <w:rFonts w:eastAsia="Calibri"/>
          <w:b/>
          <w:sz w:val="22"/>
          <w:szCs w:val="22"/>
          <w:lang w:val="ro-RO"/>
        </w:rPr>
      </w:pPr>
    </w:p>
    <w:p w14:paraId="7F07F5AE" w14:textId="77777777" w:rsidR="00656E89" w:rsidRPr="008219F9" w:rsidRDefault="00DD5662" w:rsidP="00841587">
      <w:pPr>
        <w:jc w:val="center"/>
        <w:rPr>
          <w:rFonts w:eastAsia="Calibri"/>
          <w:b/>
          <w:sz w:val="22"/>
          <w:szCs w:val="22"/>
          <w:lang w:val="ro-RO"/>
        </w:rPr>
      </w:pPr>
      <w:r w:rsidRPr="008219F9">
        <w:rPr>
          <w:rFonts w:eastAsia="Calibri"/>
          <w:b/>
          <w:sz w:val="22"/>
          <w:szCs w:val="22"/>
          <w:lang w:val="ro-RO"/>
        </w:rPr>
        <w:t>PROPUNERE TEHNICĂ</w:t>
      </w:r>
    </w:p>
    <w:p w14:paraId="6F691E4D" w14:textId="77777777" w:rsidR="001F1286" w:rsidRPr="008219F9" w:rsidRDefault="00485608" w:rsidP="00841587">
      <w:pPr>
        <w:jc w:val="center"/>
        <w:rPr>
          <w:rFonts w:eastAsia="Calibri"/>
          <w:b/>
          <w:sz w:val="22"/>
          <w:szCs w:val="22"/>
          <w:lang w:val="ro-RO"/>
        </w:rPr>
      </w:pPr>
      <w:r w:rsidRPr="008219F9">
        <w:rPr>
          <w:rFonts w:eastAsia="Calibri"/>
          <w:b/>
          <w:sz w:val="22"/>
          <w:szCs w:val="22"/>
          <w:lang w:val="ro-RO"/>
        </w:rPr>
        <w:t>(FORMULAR-CADRU)</w:t>
      </w:r>
    </w:p>
    <w:p w14:paraId="2EBC672F" w14:textId="77777777" w:rsidR="00652317" w:rsidRPr="008219F9" w:rsidRDefault="00652317" w:rsidP="00841587">
      <w:pPr>
        <w:jc w:val="center"/>
        <w:rPr>
          <w:rFonts w:eastAsia="Calibri"/>
          <w:b/>
          <w:sz w:val="22"/>
          <w:szCs w:val="22"/>
          <w:lang w:val="ro-RO"/>
        </w:rPr>
      </w:pPr>
    </w:p>
    <w:p w14:paraId="0CCF4F9E" w14:textId="77777777" w:rsidR="00652317" w:rsidRPr="008219F9" w:rsidRDefault="00652317" w:rsidP="00841587">
      <w:pPr>
        <w:jc w:val="center"/>
        <w:rPr>
          <w:rFonts w:eastAsia="Calibri"/>
          <w:b/>
          <w:sz w:val="22"/>
          <w:szCs w:val="22"/>
          <w:lang w:val="ro-RO"/>
        </w:rPr>
      </w:pPr>
    </w:p>
    <w:p w14:paraId="082E1633" w14:textId="77777777" w:rsidR="00DD5662" w:rsidRPr="008219F9" w:rsidRDefault="00DD5662" w:rsidP="00841587">
      <w:pPr>
        <w:jc w:val="both"/>
        <w:rPr>
          <w:rFonts w:eastAsia="Calibri"/>
          <w:sz w:val="22"/>
          <w:szCs w:val="22"/>
          <w:lang w:val="ro-RO"/>
        </w:rPr>
      </w:pPr>
      <w:r w:rsidRPr="008219F9">
        <w:rPr>
          <w:rFonts w:eastAsia="Calibri"/>
          <w:sz w:val="22"/>
          <w:szCs w:val="22"/>
          <w:lang w:val="ro-RO"/>
        </w:rPr>
        <w:t>Acest formular are rolul de a sprijini eforturile operatorilor economic de a întocmi propunerea tehnică, în acord cu cerințele caietului de sarcini.</w:t>
      </w:r>
    </w:p>
    <w:p w14:paraId="6B166609" w14:textId="77777777" w:rsidR="00652317" w:rsidRPr="008219F9" w:rsidRDefault="00652317" w:rsidP="00841587">
      <w:pPr>
        <w:jc w:val="both"/>
        <w:rPr>
          <w:rFonts w:eastAsia="Calibri"/>
          <w:sz w:val="22"/>
          <w:szCs w:val="22"/>
          <w:lang w:val="ro-RO"/>
        </w:rPr>
      </w:pPr>
    </w:p>
    <w:p w14:paraId="55555A5C" w14:textId="77777777" w:rsidR="00DD5662" w:rsidRPr="008219F9" w:rsidRDefault="00DD5662" w:rsidP="00841587">
      <w:pPr>
        <w:jc w:val="both"/>
        <w:rPr>
          <w:rFonts w:eastAsia="Calibri"/>
          <w:sz w:val="22"/>
          <w:szCs w:val="22"/>
          <w:lang w:val="ro-RO"/>
        </w:rPr>
      </w:pPr>
      <w:r w:rsidRPr="008219F9">
        <w:rPr>
          <w:rFonts w:eastAsia="Calibri"/>
          <w:sz w:val="22"/>
          <w:szCs w:val="22"/>
          <w:lang w:val="ro-RO"/>
        </w:rPr>
        <w:t>În acest sens, în cadrul formularului cadru de propunere tehnică s-au figurat elementele esențiale prevăzute de caietul de sarcini, ofertanții având libertatea de a introduce și alte informații în cadrul propunerii tehnice proprii</w:t>
      </w:r>
      <w:r w:rsidR="008C20E6" w:rsidRPr="008219F9">
        <w:rPr>
          <w:rFonts w:eastAsia="Calibri"/>
          <w:sz w:val="22"/>
          <w:szCs w:val="22"/>
          <w:lang w:val="ro-RO"/>
        </w:rPr>
        <w:t xml:space="preserve"> in conformitate cu fisa de date a achizitiei, caietul de sarcini</w:t>
      </w:r>
      <w:r w:rsidRPr="008219F9">
        <w:rPr>
          <w:rFonts w:eastAsia="Calibri"/>
          <w:sz w:val="22"/>
          <w:szCs w:val="22"/>
          <w:lang w:val="ro-RO"/>
        </w:rPr>
        <w:t>.</w:t>
      </w:r>
    </w:p>
    <w:p w14:paraId="46785543" w14:textId="77777777" w:rsidR="00652317" w:rsidRPr="008219F9" w:rsidRDefault="00652317" w:rsidP="00841587">
      <w:pPr>
        <w:jc w:val="both"/>
        <w:rPr>
          <w:rFonts w:eastAsia="Calibri"/>
          <w:sz w:val="22"/>
          <w:szCs w:val="22"/>
          <w:lang w:val="ro-RO"/>
        </w:rPr>
      </w:pPr>
    </w:p>
    <w:p w14:paraId="116BBD04" w14:textId="77777777" w:rsidR="00DD5662" w:rsidRPr="008219F9" w:rsidRDefault="00DD5662" w:rsidP="00841587">
      <w:pPr>
        <w:jc w:val="both"/>
        <w:rPr>
          <w:rFonts w:eastAsia="Calibri"/>
          <w:sz w:val="22"/>
          <w:szCs w:val="22"/>
          <w:lang w:val="ro-RO"/>
        </w:rPr>
      </w:pPr>
      <w:r w:rsidRPr="008219F9">
        <w:rPr>
          <w:rFonts w:eastAsia="Calibri"/>
          <w:sz w:val="22"/>
          <w:szCs w:val="22"/>
          <w:lang w:val="ro-RO"/>
        </w:rPr>
        <w:t>Informațiile pe fundal gri reprezentă indicații adresate Ofertanților cu privire la modul în care se va prezenta propunerea tehnică și documentele însoțitoare</w:t>
      </w:r>
      <w:r w:rsidR="00500F7C" w:rsidRPr="008219F9">
        <w:rPr>
          <w:rFonts w:eastAsia="Calibri"/>
          <w:sz w:val="22"/>
          <w:szCs w:val="22"/>
          <w:lang w:val="ro-RO"/>
        </w:rPr>
        <w:t xml:space="preserve"> (anexe)</w:t>
      </w:r>
      <w:r w:rsidRPr="008219F9">
        <w:rPr>
          <w:rFonts w:eastAsia="Calibri"/>
          <w:sz w:val="22"/>
          <w:szCs w:val="22"/>
          <w:lang w:val="ro-RO"/>
        </w:rPr>
        <w:t>. Aceste informații se vor elimina din formularul de propunere tehnică ce se va înainta în cadrul ofertei.</w:t>
      </w:r>
    </w:p>
    <w:p w14:paraId="6D3EF57A" w14:textId="77777777" w:rsidR="00652317" w:rsidRPr="008219F9" w:rsidRDefault="00652317" w:rsidP="00841587">
      <w:pPr>
        <w:jc w:val="both"/>
        <w:rPr>
          <w:rFonts w:eastAsia="Calibri"/>
          <w:sz w:val="22"/>
          <w:szCs w:val="22"/>
          <w:lang w:val="ro-RO"/>
        </w:rPr>
      </w:pPr>
    </w:p>
    <w:p w14:paraId="235C3DE9" w14:textId="77777777" w:rsidR="00992C31" w:rsidRPr="008219F9" w:rsidRDefault="00992C31" w:rsidP="00841587">
      <w:pPr>
        <w:jc w:val="both"/>
        <w:rPr>
          <w:b/>
          <w:sz w:val="22"/>
          <w:szCs w:val="22"/>
          <w:lang w:val="ro-RO"/>
        </w:rPr>
      </w:pPr>
      <w:r w:rsidRPr="008219F9">
        <w:rPr>
          <w:b/>
          <w:sz w:val="22"/>
          <w:szCs w:val="22"/>
          <w:lang w:val="ro-RO"/>
        </w:rPr>
        <w:t>ATENȚIE!!!</w:t>
      </w:r>
    </w:p>
    <w:p w14:paraId="24BFDF66" w14:textId="04FBFD26" w:rsidR="00992C31" w:rsidRPr="008219F9" w:rsidRDefault="00992C31" w:rsidP="00841587">
      <w:pPr>
        <w:jc w:val="both"/>
        <w:rPr>
          <w:b/>
          <w:sz w:val="22"/>
          <w:szCs w:val="22"/>
          <w:lang w:val="ro-RO"/>
        </w:rPr>
      </w:pPr>
      <w:r w:rsidRPr="008219F9">
        <w:rPr>
          <w:b/>
          <w:sz w:val="22"/>
          <w:szCs w:val="22"/>
          <w:lang w:val="ro-RO"/>
        </w:rPr>
        <w:t xml:space="preserve">Simpla copiere a cerințelor din Caietul de Sarcini </w:t>
      </w:r>
      <w:r w:rsidR="00500F7C" w:rsidRPr="008219F9">
        <w:rPr>
          <w:b/>
          <w:sz w:val="22"/>
          <w:szCs w:val="22"/>
          <w:lang w:val="ro-RO"/>
        </w:rPr>
        <w:t xml:space="preserve"> nu este considerat</w:t>
      </w:r>
      <w:r w:rsidRPr="008219F9">
        <w:rPr>
          <w:b/>
          <w:sz w:val="22"/>
          <w:szCs w:val="22"/>
          <w:lang w:val="ro-RO"/>
        </w:rPr>
        <w:t xml:space="preserve"> drept răspuns</w:t>
      </w:r>
      <w:r w:rsidR="00500F7C" w:rsidRPr="008219F9">
        <w:rPr>
          <w:b/>
          <w:sz w:val="22"/>
          <w:szCs w:val="22"/>
          <w:lang w:val="ro-RO"/>
        </w:rPr>
        <w:t xml:space="preserve"> suficient și/sau complet</w:t>
      </w:r>
      <w:r w:rsidRPr="008219F9">
        <w:rPr>
          <w:b/>
          <w:sz w:val="22"/>
          <w:szCs w:val="22"/>
          <w:lang w:val="ro-RO"/>
        </w:rPr>
        <w:t xml:space="preserve"> la cerințele</w:t>
      </w:r>
      <w:r w:rsidR="006610B2" w:rsidRPr="008219F9">
        <w:rPr>
          <w:b/>
          <w:sz w:val="22"/>
          <w:szCs w:val="22"/>
          <w:lang w:val="ro-RO"/>
        </w:rPr>
        <w:t xml:space="preserve"> Caietului de Sarcini</w:t>
      </w:r>
      <w:r w:rsidRPr="008219F9">
        <w:rPr>
          <w:b/>
          <w:sz w:val="22"/>
          <w:szCs w:val="22"/>
          <w:lang w:val="ro-RO"/>
        </w:rPr>
        <w:t>.</w:t>
      </w:r>
    </w:p>
    <w:p w14:paraId="522B54E0" w14:textId="77777777" w:rsidR="006E1F6D" w:rsidRPr="008219F9" w:rsidRDefault="006E1F6D" w:rsidP="00841587">
      <w:pPr>
        <w:jc w:val="both"/>
        <w:rPr>
          <w:b/>
          <w:sz w:val="22"/>
          <w:szCs w:val="22"/>
          <w:lang w:val="ro-RO"/>
        </w:rPr>
      </w:pPr>
    </w:p>
    <w:p w14:paraId="6FEA1808" w14:textId="77777777" w:rsidR="0032586F" w:rsidRPr="008219F9" w:rsidRDefault="0032586F" w:rsidP="00841587">
      <w:pPr>
        <w:widowControl/>
        <w:autoSpaceDE/>
        <w:autoSpaceDN/>
        <w:jc w:val="both"/>
        <w:rPr>
          <w:rFonts w:eastAsia="Calibri"/>
          <w:sz w:val="22"/>
          <w:szCs w:val="22"/>
          <w:lang w:val="ro-RO"/>
        </w:rPr>
      </w:pPr>
      <w:r w:rsidRPr="008219F9">
        <w:rPr>
          <w:rFonts w:eastAsia="Calibri"/>
          <w:sz w:val="22"/>
          <w:szCs w:val="22"/>
          <w:lang w:val="ro-RO"/>
        </w:rPr>
        <w:t>1.</w:t>
      </w:r>
      <w:r w:rsidRPr="008219F9">
        <w:rPr>
          <w:rFonts w:eastAsia="Calibri"/>
          <w:sz w:val="22"/>
          <w:szCs w:val="22"/>
          <w:lang w:val="ro-RO"/>
        </w:rPr>
        <w:tab/>
        <w:t>Propunerea tehnica trebuie sa dovedeasca pe deplin indeplinirea de catre ofertant a tuturor cerintelor/obligatiilor prevazute in documentele achizitiei, ca si faptul ca ofertantii dispun de resurse suficiente pentru a asigura executia lucrarilor si prestarea serviciilor care fac obiectul contractului.</w:t>
      </w:r>
    </w:p>
    <w:p w14:paraId="02A8CBCB" w14:textId="77777777" w:rsidR="0032586F" w:rsidRPr="008219F9" w:rsidRDefault="0032586F" w:rsidP="00841587">
      <w:pPr>
        <w:widowControl/>
        <w:autoSpaceDE/>
        <w:autoSpaceDN/>
        <w:jc w:val="both"/>
        <w:rPr>
          <w:rFonts w:eastAsia="Calibri"/>
          <w:sz w:val="22"/>
          <w:szCs w:val="22"/>
          <w:lang w:val="ro-RO"/>
        </w:rPr>
      </w:pPr>
      <w:r w:rsidRPr="008219F9">
        <w:rPr>
          <w:rFonts w:eastAsia="Calibri"/>
          <w:sz w:val="22"/>
          <w:szCs w:val="22"/>
          <w:lang w:val="ro-RO"/>
        </w:rPr>
        <w:t>2.</w:t>
      </w:r>
      <w:r w:rsidRPr="008219F9">
        <w:rPr>
          <w:rFonts w:eastAsia="Calibri"/>
          <w:sz w:val="22"/>
          <w:szCs w:val="22"/>
          <w:lang w:val="ro-RO"/>
        </w:rPr>
        <w:tab/>
        <w:t>Documentele care compun Propunerea Tehnică trebuie prezentate ȋntr-un format care să permită evaluarea acestora, iar dacă documentele necesită un format diferit de formatul A4 atunci acestea se vor include în Anexele la Propunerea Tehnică.</w:t>
      </w:r>
    </w:p>
    <w:p w14:paraId="209ED8FB" w14:textId="77777777" w:rsidR="0032586F" w:rsidRPr="008219F9" w:rsidRDefault="0032586F" w:rsidP="00841587">
      <w:pPr>
        <w:widowControl/>
        <w:autoSpaceDE/>
        <w:autoSpaceDN/>
        <w:jc w:val="both"/>
        <w:rPr>
          <w:rFonts w:eastAsia="Calibri"/>
          <w:sz w:val="22"/>
          <w:szCs w:val="22"/>
          <w:lang w:val="ro-RO"/>
        </w:rPr>
      </w:pPr>
      <w:r w:rsidRPr="008219F9">
        <w:rPr>
          <w:rFonts w:eastAsia="Calibri"/>
          <w:sz w:val="22"/>
          <w:szCs w:val="22"/>
          <w:lang w:val="ro-RO"/>
        </w:rPr>
        <w:t>3.</w:t>
      </w:r>
      <w:r w:rsidRPr="008219F9">
        <w:rPr>
          <w:rFonts w:eastAsia="Calibri"/>
          <w:sz w:val="22"/>
          <w:szCs w:val="22"/>
          <w:lang w:val="ro-RO"/>
        </w:rPr>
        <w:tab/>
        <w:t xml:space="preserve">Propunerea tehnica se va intocmi in conformitate cu toate aspectele din caietul de sarcini. Nu se acceptă descrierea specificaţiilor din propunerea tehnică a ofertantului cu sintagme de genul "conform caietului de sarcini", "ne însuşim caietul de sarcini" ş.a.m.d., o astfel de modalitate de elaborare a propunerii tehnice urmând a conduce la declararea acesteia ca neconformă.  </w:t>
      </w:r>
    </w:p>
    <w:p w14:paraId="08F6CB70" w14:textId="77777777" w:rsidR="0032586F" w:rsidRPr="008219F9" w:rsidRDefault="0032586F" w:rsidP="00841587">
      <w:pPr>
        <w:widowControl/>
        <w:autoSpaceDE/>
        <w:autoSpaceDN/>
        <w:jc w:val="both"/>
        <w:rPr>
          <w:rFonts w:eastAsia="Calibri"/>
          <w:sz w:val="22"/>
          <w:szCs w:val="22"/>
          <w:lang w:val="ro-RO"/>
        </w:rPr>
      </w:pPr>
      <w:r w:rsidRPr="008219F9">
        <w:rPr>
          <w:rFonts w:eastAsia="Calibri"/>
          <w:sz w:val="22"/>
          <w:szCs w:val="22"/>
          <w:lang w:val="ro-RO"/>
        </w:rPr>
        <w:t>4.</w:t>
      </w:r>
      <w:r w:rsidRPr="008219F9">
        <w:rPr>
          <w:rFonts w:eastAsia="Calibri"/>
          <w:sz w:val="22"/>
          <w:szCs w:val="22"/>
          <w:lang w:val="ro-RO"/>
        </w:rPr>
        <w:tab/>
        <w:t>Ofertantul are obligația de a întocmi un Opis al documentelor incluse în Propunerea Tehnică, complementar la Cuprinsul formularului de mai jos, acesta din urmă fiind bazat doar pe conținutul documentului. Cuprinsul formularului va fi actualizat.</w:t>
      </w:r>
    </w:p>
    <w:p w14:paraId="7EE73F48" w14:textId="77777777" w:rsidR="0032586F" w:rsidRPr="008219F9" w:rsidRDefault="0032586F" w:rsidP="00841587">
      <w:pPr>
        <w:widowControl/>
        <w:autoSpaceDE/>
        <w:autoSpaceDN/>
        <w:jc w:val="both"/>
        <w:rPr>
          <w:rFonts w:eastAsia="Calibri"/>
          <w:sz w:val="22"/>
          <w:szCs w:val="22"/>
          <w:lang w:val="ro-RO"/>
        </w:rPr>
      </w:pPr>
      <w:r w:rsidRPr="008219F9">
        <w:rPr>
          <w:rFonts w:eastAsia="Calibri"/>
          <w:sz w:val="22"/>
          <w:szCs w:val="22"/>
          <w:lang w:val="ro-RO"/>
        </w:rPr>
        <w:t>5.</w:t>
      </w:r>
      <w:r w:rsidRPr="008219F9">
        <w:rPr>
          <w:rFonts w:eastAsia="Calibri"/>
          <w:sz w:val="22"/>
          <w:szCs w:val="22"/>
          <w:lang w:val="ro-RO"/>
        </w:rPr>
        <w:tab/>
        <w:t>Ofertanții pot modifica modul de prezentare al Formularului dar fără a afecta modul (ordinea) de prezentare a principalelor capitole ale Propunerii Tehnice.</w:t>
      </w:r>
    </w:p>
    <w:p w14:paraId="0873A4D2" w14:textId="77777777" w:rsidR="00D67D73" w:rsidRPr="008219F9" w:rsidRDefault="0032586F" w:rsidP="00841587">
      <w:pPr>
        <w:widowControl/>
        <w:autoSpaceDE/>
        <w:autoSpaceDN/>
        <w:jc w:val="both"/>
        <w:rPr>
          <w:rFonts w:eastAsia="Calibri"/>
          <w:sz w:val="22"/>
          <w:szCs w:val="22"/>
          <w:lang w:val="ro-RO"/>
        </w:rPr>
      </w:pPr>
      <w:r w:rsidRPr="008219F9">
        <w:rPr>
          <w:rFonts w:eastAsia="Calibri"/>
          <w:sz w:val="22"/>
          <w:szCs w:val="22"/>
          <w:lang w:val="ro-RO"/>
        </w:rPr>
        <w:t>6.</w:t>
      </w:r>
      <w:r w:rsidRPr="008219F9">
        <w:rPr>
          <w:rFonts w:eastAsia="Calibri"/>
          <w:sz w:val="22"/>
          <w:szCs w:val="22"/>
          <w:lang w:val="ro-RO"/>
        </w:rPr>
        <w:tab/>
        <w:t>Nu se admite ca un document prezentat sa indeplineasca mai multe cerinte, fiecare cerinta este individuala si va fi tratata corespunzator. Propunerea tehnica trebuie sa reflecte asumarea de catre ofertant a tuturor cerintelor/obligatiilor prevazute in fisa de date a achizitiei, caietul de sarcini, autoritatea contractanta nefiind indeptatita sa extraga informatii din continutul propunerii tehnice si sa le coroboreze pentru a acoperi, astfel, eventuala lipsa a unui document solicitat.</w:t>
      </w:r>
    </w:p>
    <w:p w14:paraId="5786C2E9" w14:textId="77777777" w:rsidR="00D67D73" w:rsidRPr="008219F9" w:rsidRDefault="00D67D73" w:rsidP="00841587">
      <w:pPr>
        <w:pStyle w:val="TOCHeading"/>
        <w:spacing w:before="0" w:line="240" w:lineRule="auto"/>
        <w:jc w:val="both"/>
        <w:rPr>
          <w:rFonts w:ascii="Times New Roman" w:hAnsi="Times New Roman" w:cs="Times New Roman"/>
          <w:b w:val="0"/>
          <w:sz w:val="22"/>
          <w:szCs w:val="22"/>
          <w:lang w:val="ro-RO"/>
        </w:rPr>
      </w:pPr>
    </w:p>
    <w:p w14:paraId="67F04E71" w14:textId="77777777" w:rsidR="00D67D73" w:rsidRPr="008219F9" w:rsidRDefault="00D67D73" w:rsidP="00841587">
      <w:pPr>
        <w:widowControl/>
        <w:autoSpaceDE/>
        <w:autoSpaceDN/>
        <w:jc w:val="both"/>
        <w:rPr>
          <w:rFonts w:eastAsia="Calibri"/>
          <w:b/>
          <w:sz w:val="22"/>
          <w:szCs w:val="22"/>
          <w:lang w:val="ro-RO"/>
        </w:rPr>
      </w:pPr>
      <w:r w:rsidRPr="008219F9">
        <w:rPr>
          <w:rFonts w:eastAsia="Calibri"/>
          <w:b/>
          <w:sz w:val="22"/>
          <w:szCs w:val="22"/>
          <w:lang w:val="ro-RO"/>
        </w:rPr>
        <w:br w:type="page"/>
      </w:r>
    </w:p>
    <w:p w14:paraId="08FE312D" w14:textId="77777777" w:rsidR="00D67D73" w:rsidRPr="008219F9" w:rsidRDefault="00D67D73" w:rsidP="00841587">
      <w:pPr>
        <w:widowControl/>
        <w:autoSpaceDE/>
        <w:autoSpaceDN/>
        <w:jc w:val="both"/>
        <w:rPr>
          <w:rFonts w:eastAsia="Calibri"/>
          <w:sz w:val="22"/>
          <w:szCs w:val="22"/>
          <w:lang w:val="ro-RO"/>
        </w:rPr>
      </w:pPr>
    </w:p>
    <w:p w14:paraId="1AB142F2" w14:textId="77777777" w:rsidR="00176CE6" w:rsidRPr="008219F9" w:rsidRDefault="00F1312C" w:rsidP="00841587">
      <w:pPr>
        <w:widowControl/>
        <w:autoSpaceDE/>
        <w:autoSpaceDN/>
        <w:jc w:val="both"/>
        <w:rPr>
          <w:b/>
          <w:bCs/>
          <w:sz w:val="22"/>
          <w:szCs w:val="22"/>
          <w:lang w:val="ro-RO"/>
        </w:rPr>
      </w:pPr>
      <w:r w:rsidRPr="008219F9">
        <w:rPr>
          <w:rFonts w:eastAsia="Calibri"/>
          <w:b/>
          <w:bCs/>
          <w:sz w:val="22"/>
          <w:szCs w:val="22"/>
          <w:lang w:val="ro-RO"/>
        </w:rPr>
        <w:t xml:space="preserve">Numele Ofertantului (operator economic individual sau asociere de operatori economici): </w:t>
      </w:r>
      <w:r w:rsidRPr="008219F9">
        <w:rPr>
          <w:b/>
          <w:bCs/>
          <w:sz w:val="22"/>
          <w:szCs w:val="22"/>
          <w:lang w:val="ro-RO"/>
        </w:rPr>
        <w:t>[</w:t>
      </w:r>
      <w:r w:rsidR="00C5777A" w:rsidRPr="008219F9">
        <w:rPr>
          <w:b/>
          <w:bCs/>
          <w:sz w:val="22"/>
          <w:szCs w:val="22"/>
          <w:lang w:val="ro-RO"/>
        </w:rPr>
        <w:t>introduceți</w:t>
      </w:r>
      <w:r w:rsidRPr="008219F9">
        <w:rPr>
          <w:b/>
          <w:bCs/>
          <w:sz w:val="22"/>
          <w:szCs w:val="22"/>
          <w:lang w:val="ro-RO"/>
        </w:rPr>
        <w:t>]</w:t>
      </w:r>
    </w:p>
    <w:p w14:paraId="1D620F37" w14:textId="77777777" w:rsidR="004E3CC6" w:rsidRPr="008219F9" w:rsidRDefault="004E3CC6" w:rsidP="00841587">
      <w:pPr>
        <w:jc w:val="both"/>
        <w:rPr>
          <w:rFonts w:eastAsia="Calibri"/>
          <w:b/>
          <w:sz w:val="22"/>
          <w:szCs w:val="22"/>
          <w:lang w:val="ro-RO"/>
        </w:rPr>
      </w:pPr>
    </w:p>
    <w:p w14:paraId="55EE6787" w14:textId="77777777" w:rsidR="00656E89" w:rsidRPr="008219F9" w:rsidRDefault="00DE3531" w:rsidP="00841587">
      <w:pPr>
        <w:jc w:val="both"/>
        <w:rPr>
          <w:sz w:val="22"/>
          <w:szCs w:val="22"/>
          <w:lang w:val="ro-RO"/>
        </w:rPr>
      </w:pPr>
      <w:r w:rsidRPr="008219F9">
        <w:rPr>
          <w:sz w:val="22"/>
          <w:szCs w:val="22"/>
          <w:lang w:val="ro-RO"/>
        </w:rPr>
        <w:t>Data</w:t>
      </w:r>
      <w:r w:rsidR="00656E89" w:rsidRPr="008219F9">
        <w:rPr>
          <w:sz w:val="22"/>
          <w:szCs w:val="22"/>
          <w:lang w:val="ro-RO"/>
        </w:rPr>
        <w:t>:</w:t>
      </w:r>
      <w:r w:rsidRPr="008219F9">
        <w:rPr>
          <w:sz w:val="22"/>
          <w:szCs w:val="22"/>
          <w:lang w:val="ro-RO"/>
        </w:rPr>
        <w:t>[ZZ/LL/AAAA</w:t>
      </w:r>
      <w:r w:rsidR="00656E89" w:rsidRPr="008219F9">
        <w:rPr>
          <w:sz w:val="22"/>
          <w:szCs w:val="22"/>
          <w:lang w:val="ro-RO"/>
        </w:rPr>
        <w:t>]</w:t>
      </w:r>
    </w:p>
    <w:p w14:paraId="360688E0" w14:textId="77777777" w:rsidR="00F1312C" w:rsidRPr="008219F9" w:rsidRDefault="00C5777A" w:rsidP="00841587">
      <w:pPr>
        <w:jc w:val="both"/>
        <w:rPr>
          <w:sz w:val="22"/>
          <w:szCs w:val="22"/>
          <w:lang w:val="ro-RO"/>
        </w:rPr>
      </w:pPr>
      <w:r w:rsidRPr="008219F9">
        <w:rPr>
          <w:sz w:val="22"/>
          <w:szCs w:val="22"/>
          <w:lang w:val="ro-RO"/>
        </w:rPr>
        <w:t>Anunț</w:t>
      </w:r>
      <w:r w:rsidR="00F1312C" w:rsidRPr="008219F9">
        <w:rPr>
          <w:sz w:val="22"/>
          <w:szCs w:val="22"/>
          <w:lang w:val="ro-RO"/>
        </w:rPr>
        <w:t xml:space="preserve"> de participare: [</w:t>
      </w:r>
      <w:r w:rsidRPr="008219F9">
        <w:rPr>
          <w:sz w:val="22"/>
          <w:szCs w:val="22"/>
          <w:lang w:val="ro-RO"/>
        </w:rPr>
        <w:t>introduceți</w:t>
      </w:r>
      <w:r w:rsidR="00F1312C" w:rsidRPr="008219F9">
        <w:rPr>
          <w:sz w:val="22"/>
          <w:szCs w:val="22"/>
          <w:lang w:val="ro-RO"/>
        </w:rPr>
        <w:t xml:space="preserve"> numărul anunțului de participare]</w:t>
      </w:r>
    </w:p>
    <w:p w14:paraId="33BDC341" w14:textId="77777777" w:rsidR="00F1312C" w:rsidRPr="008219F9" w:rsidRDefault="00F1312C" w:rsidP="00841587">
      <w:pPr>
        <w:jc w:val="both"/>
        <w:rPr>
          <w:sz w:val="22"/>
          <w:szCs w:val="22"/>
          <w:lang w:val="ro-RO"/>
        </w:rPr>
      </w:pPr>
      <w:r w:rsidRPr="008219F9">
        <w:rPr>
          <w:sz w:val="22"/>
          <w:szCs w:val="22"/>
          <w:lang w:val="ro-RO"/>
        </w:rPr>
        <w:t>Obiectul contractului:[</w:t>
      </w:r>
      <w:r w:rsidR="00C5777A" w:rsidRPr="008219F9">
        <w:rPr>
          <w:sz w:val="22"/>
          <w:szCs w:val="22"/>
          <w:lang w:val="ro-RO"/>
        </w:rPr>
        <w:t>introduceți</w:t>
      </w:r>
      <w:r w:rsidRPr="008219F9">
        <w:rPr>
          <w:sz w:val="22"/>
          <w:szCs w:val="22"/>
          <w:lang w:val="ro-RO"/>
        </w:rPr>
        <w:t xml:space="preserve"> obiectul contractului din </w:t>
      </w:r>
      <w:r w:rsidR="00C5777A" w:rsidRPr="008219F9">
        <w:rPr>
          <w:sz w:val="22"/>
          <w:szCs w:val="22"/>
          <w:lang w:val="ro-RO"/>
        </w:rPr>
        <w:t>anunțul</w:t>
      </w:r>
      <w:r w:rsidRPr="008219F9">
        <w:rPr>
          <w:sz w:val="22"/>
          <w:szCs w:val="22"/>
          <w:lang w:val="ro-RO"/>
        </w:rPr>
        <w:t xml:space="preserve"> de participare]</w:t>
      </w:r>
    </w:p>
    <w:p w14:paraId="11F87234" w14:textId="77777777" w:rsidR="00F1312C" w:rsidRPr="008219F9" w:rsidRDefault="00F1312C" w:rsidP="00841587">
      <w:pPr>
        <w:jc w:val="both"/>
        <w:rPr>
          <w:sz w:val="22"/>
          <w:szCs w:val="22"/>
          <w:lang w:val="ro-RO"/>
        </w:rPr>
      </w:pPr>
    </w:p>
    <w:p w14:paraId="0341E35A" w14:textId="77777777" w:rsidR="000C16E2" w:rsidRPr="008219F9" w:rsidRDefault="00872382" w:rsidP="00841587">
      <w:pPr>
        <w:jc w:val="both"/>
        <w:rPr>
          <w:sz w:val="22"/>
          <w:szCs w:val="22"/>
          <w:lang w:val="ro-RO"/>
        </w:rPr>
      </w:pPr>
      <w:r w:rsidRPr="008219F9">
        <w:rPr>
          <w:sz w:val="22"/>
          <w:szCs w:val="22"/>
          <w:lang w:val="ro-RO"/>
        </w:rPr>
        <w:t>[</w:t>
      </w:r>
      <w:r w:rsidR="00D02F24" w:rsidRPr="008219F9">
        <w:rPr>
          <w:sz w:val="22"/>
          <w:szCs w:val="22"/>
          <w:lang w:val="ro-RO"/>
        </w:rPr>
        <w:t xml:space="preserve">Informațiile </w:t>
      </w:r>
      <w:r w:rsidR="003B06A9" w:rsidRPr="008219F9">
        <w:rPr>
          <w:sz w:val="22"/>
          <w:szCs w:val="22"/>
          <w:lang w:val="ro-RO"/>
        </w:rPr>
        <w:t>prezentate</w:t>
      </w:r>
      <w:r w:rsidR="003905FD" w:rsidRPr="008219F9">
        <w:rPr>
          <w:sz w:val="22"/>
          <w:szCs w:val="22"/>
          <w:lang w:val="ro-RO"/>
        </w:rPr>
        <w:t xml:space="preserve"> </w:t>
      </w:r>
      <w:r w:rsidR="00D02F24" w:rsidRPr="008219F9">
        <w:rPr>
          <w:sz w:val="22"/>
          <w:szCs w:val="22"/>
          <w:lang w:val="ro-RO"/>
        </w:rPr>
        <w:t xml:space="preserve">de către </w:t>
      </w:r>
      <w:r w:rsidR="00541F32" w:rsidRPr="008219F9">
        <w:rPr>
          <w:sz w:val="22"/>
          <w:szCs w:val="22"/>
          <w:lang w:val="ro-RO"/>
        </w:rPr>
        <w:t>O</w:t>
      </w:r>
      <w:r w:rsidR="00D02F24" w:rsidRPr="008219F9">
        <w:rPr>
          <w:sz w:val="22"/>
          <w:szCs w:val="22"/>
          <w:lang w:val="ro-RO"/>
        </w:rPr>
        <w:t xml:space="preserve">fertanți în acest formular </w:t>
      </w:r>
      <w:r w:rsidR="00541F32" w:rsidRPr="008219F9">
        <w:rPr>
          <w:sz w:val="22"/>
          <w:szCs w:val="22"/>
          <w:lang w:val="ro-RO"/>
        </w:rPr>
        <w:t>reprezintă</w:t>
      </w:r>
      <w:r w:rsidR="008C20E6" w:rsidRPr="008219F9">
        <w:rPr>
          <w:sz w:val="22"/>
          <w:szCs w:val="22"/>
          <w:lang w:val="ro-RO"/>
        </w:rPr>
        <w:t xml:space="preserve"> </w:t>
      </w:r>
      <w:r w:rsidR="00541F32" w:rsidRPr="008219F9">
        <w:rPr>
          <w:sz w:val="22"/>
          <w:szCs w:val="22"/>
          <w:lang w:val="ro-RO"/>
        </w:rPr>
        <w:t xml:space="preserve">fundament </w:t>
      </w:r>
      <w:r w:rsidR="003B06A9" w:rsidRPr="008219F9">
        <w:rPr>
          <w:sz w:val="22"/>
          <w:szCs w:val="22"/>
          <w:lang w:val="ro-RO"/>
        </w:rPr>
        <w:t>pentru</w:t>
      </w:r>
      <w:r w:rsidR="000C16E2" w:rsidRPr="008219F9">
        <w:rPr>
          <w:sz w:val="22"/>
          <w:szCs w:val="22"/>
          <w:lang w:val="ro-RO"/>
        </w:rPr>
        <w:t>:</w:t>
      </w:r>
    </w:p>
    <w:p w14:paraId="11BB987D" w14:textId="77777777" w:rsidR="000C16E2" w:rsidRPr="008219F9" w:rsidRDefault="008C20E6" w:rsidP="00841587">
      <w:pPr>
        <w:pStyle w:val="ListParagraph"/>
        <w:numPr>
          <w:ilvl w:val="0"/>
          <w:numId w:val="1"/>
        </w:numPr>
        <w:ind w:left="360"/>
        <w:jc w:val="both"/>
        <w:rPr>
          <w:sz w:val="22"/>
          <w:szCs w:val="22"/>
          <w:lang w:val="ro-RO"/>
        </w:rPr>
      </w:pPr>
      <w:r w:rsidRPr="008219F9">
        <w:rPr>
          <w:sz w:val="22"/>
          <w:szCs w:val="22"/>
          <w:lang w:val="ro-RO"/>
        </w:rPr>
        <w:t>E</w:t>
      </w:r>
      <w:r w:rsidR="00D02F24" w:rsidRPr="008219F9">
        <w:rPr>
          <w:sz w:val="22"/>
          <w:szCs w:val="22"/>
          <w:lang w:val="ro-RO"/>
        </w:rPr>
        <w:t>valu</w:t>
      </w:r>
      <w:r w:rsidR="003B06A9" w:rsidRPr="008219F9">
        <w:rPr>
          <w:sz w:val="22"/>
          <w:szCs w:val="22"/>
          <w:lang w:val="ro-RO"/>
        </w:rPr>
        <w:t>a</w:t>
      </w:r>
      <w:r w:rsidR="00D02F24" w:rsidRPr="008219F9">
        <w:rPr>
          <w:sz w:val="22"/>
          <w:szCs w:val="22"/>
          <w:lang w:val="ro-RO"/>
        </w:rPr>
        <w:t>r</w:t>
      </w:r>
      <w:r w:rsidR="003B06A9" w:rsidRPr="008219F9">
        <w:rPr>
          <w:sz w:val="22"/>
          <w:szCs w:val="22"/>
          <w:lang w:val="ro-RO"/>
        </w:rPr>
        <w:t>ea</w:t>
      </w:r>
      <w:r w:rsidRPr="008219F9">
        <w:rPr>
          <w:sz w:val="22"/>
          <w:szCs w:val="22"/>
          <w:lang w:val="ro-RO"/>
        </w:rPr>
        <w:t xml:space="preserve"> </w:t>
      </w:r>
      <w:r w:rsidR="00F1312C" w:rsidRPr="008219F9">
        <w:rPr>
          <w:sz w:val="22"/>
          <w:szCs w:val="22"/>
          <w:lang w:val="ro-RO"/>
        </w:rPr>
        <w:t>Propunerii T</w:t>
      </w:r>
      <w:r w:rsidR="00D02F24" w:rsidRPr="008219F9">
        <w:rPr>
          <w:sz w:val="22"/>
          <w:szCs w:val="22"/>
          <w:lang w:val="ro-RO"/>
        </w:rPr>
        <w:t xml:space="preserve">ehnice </w:t>
      </w:r>
      <w:r w:rsidR="001D1D17" w:rsidRPr="008219F9">
        <w:rPr>
          <w:sz w:val="22"/>
          <w:szCs w:val="22"/>
          <w:lang w:val="ro-RO"/>
        </w:rPr>
        <w:t xml:space="preserve"> prin raportare la </w:t>
      </w:r>
      <w:r w:rsidR="00D02F24" w:rsidRPr="008219F9">
        <w:rPr>
          <w:sz w:val="22"/>
          <w:szCs w:val="22"/>
          <w:lang w:val="ro-RO"/>
        </w:rPr>
        <w:t>cerințele</w:t>
      </w:r>
      <w:r w:rsidR="000C16E2" w:rsidRPr="008219F9">
        <w:rPr>
          <w:sz w:val="22"/>
          <w:szCs w:val="22"/>
          <w:lang w:val="ro-RO"/>
        </w:rPr>
        <w:t xml:space="preserve"> minime </w:t>
      </w:r>
      <w:r w:rsidR="00D02F24" w:rsidRPr="008219F9">
        <w:rPr>
          <w:sz w:val="22"/>
          <w:szCs w:val="22"/>
          <w:lang w:val="ro-RO"/>
        </w:rPr>
        <w:t xml:space="preserve">din </w:t>
      </w:r>
      <w:r w:rsidR="00541F32" w:rsidRPr="008219F9">
        <w:rPr>
          <w:sz w:val="22"/>
          <w:szCs w:val="22"/>
          <w:lang w:val="ro-RO"/>
        </w:rPr>
        <w:t>C</w:t>
      </w:r>
      <w:r w:rsidR="000C16E2" w:rsidRPr="008219F9">
        <w:rPr>
          <w:sz w:val="22"/>
          <w:szCs w:val="22"/>
          <w:lang w:val="ro-RO"/>
        </w:rPr>
        <w:t xml:space="preserve">aietul de </w:t>
      </w:r>
      <w:r w:rsidR="00541F32" w:rsidRPr="008219F9">
        <w:rPr>
          <w:sz w:val="22"/>
          <w:szCs w:val="22"/>
          <w:lang w:val="ro-RO"/>
        </w:rPr>
        <w:t>S</w:t>
      </w:r>
      <w:r w:rsidR="000C16E2" w:rsidRPr="008219F9">
        <w:rPr>
          <w:sz w:val="22"/>
          <w:szCs w:val="22"/>
          <w:lang w:val="ro-RO"/>
        </w:rPr>
        <w:t>arcini</w:t>
      </w:r>
      <w:r w:rsidR="001A05E8" w:rsidRPr="008219F9">
        <w:rPr>
          <w:sz w:val="22"/>
          <w:szCs w:val="22"/>
          <w:lang w:val="ro-RO"/>
        </w:rPr>
        <w:t xml:space="preserve"> pentru achiziț</w:t>
      </w:r>
      <w:r w:rsidR="00A52912" w:rsidRPr="008219F9">
        <w:rPr>
          <w:sz w:val="22"/>
          <w:szCs w:val="22"/>
          <w:lang w:val="ro-RO"/>
        </w:rPr>
        <w:t>ia de lucr</w:t>
      </w:r>
      <w:r w:rsidR="007369DF" w:rsidRPr="008219F9">
        <w:rPr>
          <w:sz w:val="22"/>
          <w:szCs w:val="22"/>
          <w:lang w:val="ro-RO"/>
        </w:rPr>
        <w:t>ă</w:t>
      </w:r>
      <w:r w:rsidR="00A52912" w:rsidRPr="008219F9">
        <w:rPr>
          <w:sz w:val="22"/>
          <w:szCs w:val="22"/>
          <w:lang w:val="ro-RO"/>
        </w:rPr>
        <w:t>ri</w:t>
      </w:r>
      <w:r w:rsidR="00541F32" w:rsidRPr="008219F9">
        <w:rPr>
          <w:sz w:val="22"/>
          <w:szCs w:val="22"/>
          <w:lang w:val="ro-RO"/>
        </w:rPr>
        <w:t>,</w:t>
      </w:r>
    </w:p>
    <w:p w14:paraId="64D5AE01" w14:textId="77777777" w:rsidR="00872382" w:rsidRPr="008219F9" w:rsidRDefault="00AE5FE0" w:rsidP="00841587">
      <w:pPr>
        <w:pStyle w:val="ListParagraph"/>
        <w:numPr>
          <w:ilvl w:val="0"/>
          <w:numId w:val="1"/>
        </w:numPr>
        <w:ind w:left="360"/>
        <w:jc w:val="both"/>
        <w:rPr>
          <w:sz w:val="22"/>
          <w:szCs w:val="22"/>
          <w:lang w:val="ro-RO"/>
        </w:rPr>
      </w:pPr>
      <w:r w:rsidRPr="008219F9">
        <w:rPr>
          <w:sz w:val="22"/>
          <w:szCs w:val="22"/>
          <w:lang w:val="ro-RO"/>
        </w:rPr>
        <w:t>aplicarea criteriului de atribuire</w:t>
      </w:r>
      <w:r w:rsidR="0018066E" w:rsidRPr="008219F9">
        <w:rPr>
          <w:sz w:val="22"/>
          <w:szCs w:val="22"/>
          <w:lang w:val="ro-RO"/>
        </w:rPr>
        <w:t xml:space="preserve"> stabilit prin </w:t>
      </w:r>
      <w:r w:rsidR="00DC1D1B" w:rsidRPr="008219F9">
        <w:rPr>
          <w:sz w:val="22"/>
          <w:szCs w:val="22"/>
          <w:lang w:val="ro-RO"/>
        </w:rPr>
        <w:t>D</w:t>
      </w:r>
      <w:r w:rsidR="00DD38D4" w:rsidRPr="008219F9">
        <w:rPr>
          <w:sz w:val="22"/>
          <w:szCs w:val="22"/>
          <w:lang w:val="ro-RO"/>
        </w:rPr>
        <w:t>ocumenta</w:t>
      </w:r>
      <w:r w:rsidR="00F248AE" w:rsidRPr="008219F9">
        <w:rPr>
          <w:sz w:val="22"/>
          <w:szCs w:val="22"/>
          <w:lang w:val="ro-RO"/>
        </w:rPr>
        <w:t>ț</w:t>
      </w:r>
      <w:r w:rsidR="00DC1D1B" w:rsidRPr="008219F9">
        <w:rPr>
          <w:sz w:val="22"/>
          <w:szCs w:val="22"/>
          <w:lang w:val="ro-RO"/>
        </w:rPr>
        <w:t>ia de A</w:t>
      </w:r>
      <w:r w:rsidR="00DD38D4" w:rsidRPr="008219F9">
        <w:rPr>
          <w:sz w:val="22"/>
          <w:szCs w:val="22"/>
          <w:lang w:val="ro-RO"/>
        </w:rPr>
        <w:t>tribuire</w:t>
      </w:r>
      <w:r w:rsidR="00D02F24" w:rsidRPr="008219F9">
        <w:rPr>
          <w:sz w:val="22"/>
          <w:szCs w:val="22"/>
          <w:lang w:val="ro-RO"/>
        </w:rPr>
        <w:t>.</w:t>
      </w:r>
      <w:r w:rsidR="00872382" w:rsidRPr="008219F9">
        <w:rPr>
          <w:sz w:val="22"/>
          <w:szCs w:val="22"/>
          <w:lang w:val="ro-RO"/>
        </w:rPr>
        <w:t>]</w:t>
      </w:r>
    </w:p>
    <w:p w14:paraId="74814EDA" w14:textId="77777777" w:rsidR="00B050DB" w:rsidRPr="008219F9" w:rsidRDefault="00446374" w:rsidP="00841587">
      <w:pPr>
        <w:jc w:val="both"/>
        <w:rPr>
          <w:sz w:val="22"/>
          <w:szCs w:val="22"/>
          <w:lang w:val="ro-RO"/>
        </w:rPr>
      </w:pPr>
      <w:r w:rsidRPr="008219F9">
        <w:rPr>
          <w:sz w:val="22"/>
          <w:szCs w:val="22"/>
          <w:lang w:val="ro-RO"/>
        </w:rPr>
        <w:t>[</w:t>
      </w:r>
      <w:r w:rsidR="00D02F24" w:rsidRPr="008219F9">
        <w:rPr>
          <w:sz w:val="22"/>
          <w:szCs w:val="22"/>
          <w:lang w:val="ro-RO"/>
        </w:rPr>
        <w:t xml:space="preserve">Toate informațiile </w:t>
      </w:r>
      <w:r w:rsidR="003B06A9" w:rsidRPr="008219F9">
        <w:rPr>
          <w:sz w:val="22"/>
          <w:szCs w:val="22"/>
          <w:lang w:val="ro-RO"/>
        </w:rPr>
        <w:t xml:space="preserve">solicitate </w:t>
      </w:r>
      <w:r w:rsidR="00541F32" w:rsidRPr="008219F9">
        <w:rPr>
          <w:sz w:val="22"/>
          <w:szCs w:val="22"/>
          <w:lang w:val="ro-RO"/>
        </w:rPr>
        <w:t>î</w:t>
      </w:r>
      <w:r w:rsidR="003B06A9" w:rsidRPr="008219F9">
        <w:rPr>
          <w:sz w:val="22"/>
          <w:szCs w:val="22"/>
          <w:lang w:val="ro-RO"/>
        </w:rPr>
        <w:t xml:space="preserve">n cele ce </w:t>
      </w:r>
      <w:r w:rsidR="00541F32" w:rsidRPr="008219F9">
        <w:rPr>
          <w:sz w:val="22"/>
          <w:szCs w:val="22"/>
          <w:lang w:val="ro-RO"/>
        </w:rPr>
        <w:t>urmează</w:t>
      </w:r>
      <w:r w:rsidR="00D02F24" w:rsidRPr="008219F9">
        <w:rPr>
          <w:sz w:val="22"/>
          <w:szCs w:val="22"/>
          <w:lang w:val="ro-RO"/>
        </w:rPr>
        <w:t xml:space="preserve"> reprezintă </w:t>
      </w:r>
      <w:r w:rsidR="00F46B7E" w:rsidRPr="008219F9">
        <w:rPr>
          <w:sz w:val="22"/>
          <w:szCs w:val="22"/>
          <w:lang w:val="ro-RO"/>
        </w:rPr>
        <w:t>elemente</w:t>
      </w:r>
      <w:r w:rsidR="00D02F24" w:rsidRPr="008219F9">
        <w:rPr>
          <w:sz w:val="22"/>
          <w:szCs w:val="22"/>
          <w:lang w:val="ro-RO"/>
        </w:rPr>
        <w:t xml:space="preserve"> cheie obligatorii ale </w:t>
      </w:r>
      <w:r w:rsidR="00C5777A" w:rsidRPr="008219F9">
        <w:rPr>
          <w:sz w:val="22"/>
          <w:szCs w:val="22"/>
          <w:lang w:val="ro-RO"/>
        </w:rPr>
        <w:t>P</w:t>
      </w:r>
      <w:r w:rsidR="00D02F24" w:rsidRPr="008219F9">
        <w:rPr>
          <w:sz w:val="22"/>
          <w:szCs w:val="22"/>
          <w:lang w:val="ro-RO"/>
        </w:rPr>
        <w:t>ropune</w:t>
      </w:r>
      <w:r w:rsidR="0018066E" w:rsidRPr="008219F9">
        <w:rPr>
          <w:sz w:val="22"/>
          <w:szCs w:val="22"/>
          <w:lang w:val="ro-RO"/>
        </w:rPr>
        <w:t>r</w:t>
      </w:r>
      <w:r w:rsidR="00D02F24" w:rsidRPr="008219F9">
        <w:rPr>
          <w:sz w:val="22"/>
          <w:szCs w:val="22"/>
          <w:lang w:val="ro-RO"/>
        </w:rPr>
        <w:t xml:space="preserve">ii </w:t>
      </w:r>
      <w:r w:rsidR="00C5777A" w:rsidRPr="008219F9">
        <w:rPr>
          <w:sz w:val="22"/>
          <w:szCs w:val="22"/>
          <w:lang w:val="ro-RO"/>
        </w:rPr>
        <w:t>T</w:t>
      </w:r>
      <w:r w:rsidR="00D02F24" w:rsidRPr="008219F9">
        <w:rPr>
          <w:sz w:val="22"/>
          <w:szCs w:val="22"/>
          <w:lang w:val="ro-RO"/>
        </w:rPr>
        <w:t>ehnice</w:t>
      </w:r>
      <w:r w:rsidR="001D1D17" w:rsidRPr="008219F9">
        <w:rPr>
          <w:sz w:val="22"/>
          <w:szCs w:val="22"/>
          <w:lang w:val="ro-RO"/>
        </w:rPr>
        <w:t xml:space="preserve"> și trebuie prezentate și descrise de către Ofertant la un nivel de detaliere corespunzător</w:t>
      </w:r>
      <w:r w:rsidR="00D02F24" w:rsidRPr="008219F9">
        <w:rPr>
          <w:sz w:val="22"/>
          <w:szCs w:val="22"/>
          <w:lang w:val="ro-RO"/>
        </w:rPr>
        <w:t>.</w:t>
      </w:r>
      <w:r w:rsidRPr="008219F9">
        <w:rPr>
          <w:sz w:val="22"/>
          <w:szCs w:val="22"/>
          <w:lang w:val="ro-RO"/>
        </w:rPr>
        <w:t>]</w:t>
      </w:r>
    </w:p>
    <w:p w14:paraId="1FBAF004" w14:textId="77777777" w:rsidR="000C16E2" w:rsidRPr="008219F9" w:rsidRDefault="000C16E2" w:rsidP="00841587">
      <w:pPr>
        <w:jc w:val="both"/>
        <w:rPr>
          <w:sz w:val="22"/>
          <w:szCs w:val="22"/>
          <w:lang w:val="ro-RO"/>
        </w:rPr>
      </w:pPr>
    </w:p>
    <w:p w14:paraId="619695CE" w14:textId="77777777" w:rsidR="001D1D17" w:rsidRPr="008219F9" w:rsidRDefault="000C16E2" w:rsidP="00841587">
      <w:pPr>
        <w:jc w:val="both"/>
        <w:rPr>
          <w:sz w:val="22"/>
          <w:szCs w:val="22"/>
          <w:lang w:val="ro-RO"/>
        </w:rPr>
      </w:pPr>
      <w:r w:rsidRPr="008219F9">
        <w:rPr>
          <w:sz w:val="22"/>
          <w:szCs w:val="22"/>
          <w:lang w:val="ro-RO"/>
        </w:rPr>
        <w:t>[</w:t>
      </w:r>
      <w:r w:rsidR="001D1D17" w:rsidRPr="008219F9">
        <w:rPr>
          <w:sz w:val="22"/>
          <w:szCs w:val="22"/>
          <w:lang w:val="ro-RO"/>
        </w:rPr>
        <w:t>Metodologia</w:t>
      </w:r>
      <w:r w:rsidR="00A52912" w:rsidRPr="008219F9">
        <w:rPr>
          <w:sz w:val="22"/>
          <w:szCs w:val="22"/>
          <w:lang w:val="ro-RO"/>
        </w:rPr>
        <w:t xml:space="preserve"> pentru </w:t>
      </w:r>
      <w:r w:rsidR="0059782C" w:rsidRPr="008219F9">
        <w:rPr>
          <w:sz w:val="22"/>
          <w:szCs w:val="22"/>
          <w:lang w:val="ro-RO"/>
        </w:rPr>
        <w:t>execu</w:t>
      </w:r>
      <w:r w:rsidR="001A05E8" w:rsidRPr="008219F9">
        <w:rPr>
          <w:sz w:val="22"/>
          <w:szCs w:val="22"/>
          <w:lang w:val="ro-RO"/>
        </w:rPr>
        <w:t>ț</w:t>
      </w:r>
      <w:r w:rsidR="00A52912" w:rsidRPr="008219F9">
        <w:rPr>
          <w:sz w:val="22"/>
          <w:szCs w:val="22"/>
          <w:lang w:val="ro-RO"/>
        </w:rPr>
        <w:t>ia lucr</w:t>
      </w:r>
      <w:r w:rsidR="007369DF" w:rsidRPr="008219F9">
        <w:rPr>
          <w:sz w:val="22"/>
          <w:szCs w:val="22"/>
          <w:lang w:val="ro-RO"/>
        </w:rPr>
        <w:t>ă</w:t>
      </w:r>
      <w:r w:rsidR="00A52912" w:rsidRPr="008219F9">
        <w:rPr>
          <w:sz w:val="22"/>
          <w:szCs w:val="22"/>
          <w:lang w:val="ro-RO"/>
        </w:rPr>
        <w:t>rilor</w:t>
      </w:r>
      <w:r w:rsidRPr="008219F9">
        <w:rPr>
          <w:sz w:val="22"/>
          <w:szCs w:val="22"/>
          <w:lang w:val="ro-RO"/>
        </w:rPr>
        <w:t xml:space="preserve"> și plan</w:t>
      </w:r>
      <w:r w:rsidR="001D1D17" w:rsidRPr="008219F9">
        <w:rPr>
          <w:sz w:val="22"/>
          <w:szCs w:val="22"/>
          <w:lang w:val="ro-RO"/>
        </w:rPr>
        <w:t xml:space="preserve">ul </w:t>
      </w:r>
      <w:r w:rsidR="0059782C" w:rsidRPr="008219F9">
        <w:rPr>
          <w:sz w:val="22"/>
          <w:szCs w:val="22"/>
          <w:lang w:val="ro-RO"/>
        </w:rPr>
        <w:t xml:space="preserve">/graficul </w:t>
      </w:r>
      <w:r w:rsidR="001D1D17" w:rsidRPr="008219F9">
        <w:rPr>
          <w:sz w:val="22"/>
          <w:szCs w:val="22"/>
          <w:lang w:val="ro-RO"/>
        </w:rPr>
        <w:t>general de realizare a</w:t>
      </w:r>
      <w:r w:rsidR="00A52912" w:rsidRPr="008219F9">
        <w:rPr>
          <w:sz w:val="22"/>
          <w:szCs w:val="22"/>
          <w:lang w:val="ro-RO"/>
        </w:rPr>
        <w:t xml:space="preserve"> lucr</w:t>
      </w:r>
      <w:r w:rsidR="007369DF" w:rsidRPr="008219F9">
        <w:rPr>
          <w:sz w:val="22"/>
          <w:szCs w:val="22"/>
          <w:lang w:val="ro-RO"/>
        </w:rPr>
        <w:t>ă</w:t>
      </w:r>
      <w:r w:rsidR="00A52912" w:rsidRPr="008219F9">
        <w:rPr>
          <w:sz w:val="22"/>
          <w:szCs w:val="22"/>
          <w:lang w:val="ro-RO"/>
        </w:rPr>
        <w:t>rilor</w:t>
      </w:r>
      <w:r w:rsidRPr="008219F9">
        <w:rPr>
          <w:sz w:val="22"/>
          <w:szCs w:val="22"/>
          <w:lang w:val="ro-RO"/>
        </w:rPr>
        <w:t xml:space="preserve"> sunt componente cheie ale</w:t>
      </w:r>
      <w:r w:rsidR="00C5777A" w:rsidRPr="008219F9">
        <w:rPr>
          <w:sz w:val="22"/>
          <w:szCs w:val="22"/>
          <w:lang w:val="ro-RO"/>
        </w:rPr>
        <w:t xml:space="preserve"> Propunerii T</w:t>
      </w:r>
      <w:r w:rsidRPr="008219F9">
        <w:rPr>
          <w:sz w:val="22"/>
          <w:szCs w:val="22"/>
          <w:lang w:val="ro-RO"/>
        </w:rPr>
        <w:t>ehnice.</w:t>
      </w:r>
    </w:p>
    <w:p w14:paraId="68FDDD32" w14:textId="77777777" w:rsidR="009B7B70" w:rsidRPr="008219F9" w:rsidRDefault="009B7B70" w:rsidP="00841587">
      <w:pPr>
        <w:jc w:val="both"/>
        <w:rPr>
          <w:sz w:val="22"/>
          <w:szCs w:val="22"/>
          <w:lang w:val="ro-RO"/>
        </w:rPr>
      </w:pPr>
    </w:p>
    <w:p w14:paraId="6E1BAD70" w14:textId="77777777" w:rsidR="001D1D17" w:rsidRPr="008219F9" w:rsidRDefault="001D1D17" w:rsidP="00841587">
      <w:pPr>
        <w:jc w:val="both"/>
        <w:rPr>
          <w:rFonts w:eastAsia="Calibri"/>
          <w:sz w:val="22"/>
          <w:szCs w:val="22"/>
          <w:lang w:val="ro-RO"/>
        </w:rPr>
      </w:pPr>
    </w:p>
    <w:p w14:paraId="36D99F91" w14:textId="77777777" w:rsidR="00474355" w:rsidRPr="008219F9" w:rsidRDefault="00474355" w:rsidP="00841587">
      <w:pPr>
        <w:pStyle w:val="Heading1"/>
        <w:numPr>
          <w:ilvl w:val="0"/>
          <w:numId w:val="2"/>
        </w:numPr>
        <w:spacing w:before="0"/>
        <w:jc w:val="both"/>
        <w:rPr>
          <w:rFonts w:ascii="Times New Roman" w:hAnsi="Times New Roman" w:cs="Times New Roman"/>
          <w:sz w:val="22"/>
          <w:szCs w:val="22"/>
          <w:lang w:val="ro-RO"/>
        </w:rPr>
      </w:pPr>
      <w:bookmarkStart w:id="0" w:name="_Toc529633086"/>
      <w:r w:rsidRPr="008219F9">
        <w:rPr>
          <w:rFonts w:ascii="Times New Roman" w:hAnsi="Times New Roman" w:cs="Times New Roman"/>
          <w:sz w:val="22"/>
          <w:szCs w:val="22"/>
          <w:lang w:val="ro-RO"/>
        </w:rPr>
        <w:t>PREZENTAREA GENERALĂ A PROPUNERII TEHNICE</w:t>
      </w:r>
      <w:bookmarkEnd w:id="0"/>
    </w:p>
    <w:p w14:paraId="75CF2A47" w14:textId="77777777" w:rsidR="00474355" w:rsidRPr="008219F9" w:rsidRDefault="00474355" w:rsidP="00841587">
      <w:pPr>
        <w:jc w:val="both"/>
        <w:rPr>
          <w:sz w:val="22"/>
          <w:szCs w:val="22"/>
          <w:lang w:val="ro-RO"/>
        </w:rPr>
      </w:pPr>
    </w:p>
    <w:p w14:paraId="2795CEC5" w14:textId="77777777" w:rsidR="00474355" w:rsidRPr="008219F9" w:rsidRDefault="00474355" w:rsidP="00841587">
      <w:pPr>
        <w:jc w:val="both"/>
        <w:rPr>
          <w:sz w:val="22"/>
          <w:szCs w:val="22"/>
          <w:lang w:val="ro-RO"/>
        </w:rPr>
      </w:pPr>
      <w:r w:rsidRPr="008219F9">
        <w:rPr>
          <w:sz w:val="22"/>
          <w:szCs w:val="22"/>
          <w:lang w:val="ro-RO"/>
        </w:rPr>
        <w:t xml:space="preserve">[Prezentarea generală a propunerii tehnice trebuie </w:t>
      </w:r>
      <w:r w:rsidR="003E730E" w:rsidRPr="008219F9">
        <w:rPr>
          <w:sz w:val="22"/>
          <w:szCs w:val="22"/>
          <w:lang w:val="ro-RO"/>
        </w:rPr>
        <w:t xml:space="preserve">să </w:t>
      </w:r>
      <w:r w:rsidRPr="008219F9">
        <w:rPr>
          <w:sz w:val="22"/>
          <w:szCs w:val="22"/>
          <w:lang w:val="ro-RO"/>
        </w:rPr>
        <w:t>facă referire cel puțin la :</w:t>
      </w:r>
    </w:p>
    <w:p w14:paraId="392A217A" w14:textId="77777777" w:rsidR="00474355" w:rsidRPr="008219F9" w:rsidRDefault="00474355" w:rsidP="00841587">
      <w:pPr>
        <w:pStyle w:val="ListParagraph"/>
        <w:numPr>
          <w:ilvl w:val="0"/>
          <w:numId w:val="3"/>
        </w:numPr>
        <w:jc w:val="both"/>
        <w:rPr>
          <w:sz w:val="22"/>
          <w:szCs w:val="22"/>
          <w:lang w:val="ro-RO"/>
        </w:rPr>
      </w:pPr>
      <w:r w:rsidRPr="008219F9">
        <w:rPr>
          <w:sz w:val="22"/>
          <w:szCs w:val="22"/>
          <w:lang w:val="ro-RO"/>
        </w:rPr>
        <w:t>Numele și datele de identificare ale operatorilor economici ce înaintează oferta</w:t>
      </w:r>
    </w:p>
    <w:p w14:paraId="20530ADB" w14:textId="77777777" w:rsidR="00474355" w:rsidRPr="008219F9" w:rsidRDefault="00474355" w:rsidP="00841587">
      <w:pPr>
        <w:pStyle w:val="ListParagraph"/>
        <w:numPr>
          <w:ilvl w:val="0"/>
          <w:numId w:val="3"/>
        </w:numPr>
        <w:jc w:val="both"/>
        <w:rPr>
          <w:sz w:val="22"/>
          <w:szCs w:val="22"/>
          <w:lang w:val="ro-RO"/>
        </w:rPr>
      </w:pPr>
      <w:r w:rsidRPr="008219F9">
        <w:rPr>
          <w:sz w:val="22"/>
          <w:szCs w:val="22"/>
          <w:lang w:val="ro-RO"/>
        </w:rPr>
        <w:t>Piața în care acționează operatorii economici ce înaintează oferta;</w:t>
      </w:r>
    </w:p>
    <w:p w14:paraId="2CD43C9D" w14:textId="77777777" w:rsidR="00474355" w:rsidRPr="008219F9" w:rsidRDefault="00474355" w:rsidP="00841587">
      <w:pPr>
        <w:pStyle w:val="ListParagraph"/>
        <w:numPr>
          <w:ilvl w:val="0"/>
          <w:numId w:val="3"/>
        </w:numPr>
        <w:jc w:val="both"/>
        <w:rPr>
          <w:sz w:val="22"/>
          <w:szCs w:val="22"/>
          <w:lang w:val="ro-RO"/>
        </w:rPr>
      </w:pPr>
      <w:r w:rsidRPr="008219F9">
        <w:rPr>
          <w:sz w:val="22"/>
          <w:szCs w:val="22"/>
          <w:lang w:val="ro-RO"/>
        </w:rPr>
        <w:t xml:space="preserve">Modul în care operatorii economici ce înaintează oferta se vor implica în execuția contractului </w:t>
      </w:r>
    </w:p>
    <w:p w14:paraId="652630B2" w14:textId="77777777" w:rsidR="00474355" w:rsidRPr="008219F9" w:rsidRDefault="00663B8A" w:rsidP="00841587">
      <w:pPr>
        <w:pStyle w:val="ListParagraph"/>
        <w:numPr>
          <w:ilvl w:val="0"/>
          <w:numId w:val="3"/>
        </w:numPr>
        <w:jc w:val="both"/>
        <w:rPr>
          <w:sz w:val="22"/>
          <w:szCs w:val="22"/>
          <w:lang w:val="ro-RO"/>
        </w:rPr>
      </w:pPr>
      <w:r w:rsidRPr="008219F9">
        <w:rPr>
          <w:sz w:val="22"/>
          <w:szCs w:val="22"/>
          <w:lang w:val="ro-RO"/>
        </w:rPr>
        <w:t xml:space="preserve">Prezentarea pe scurt a modului în care Ofertantul își asumă/va îndeplini elementele esențiale ale caietului de sarcini, în corelare cu modul concret în care acesta își propune să execute contractul, în special cu privire la modul de obținere a beneficiilor/rezultatelor anticipate de autoritatea contractantă </w:t>
      </w:r>
      <w:r w:rsidR="00C244FE" w:rsidRPr="008219F9">
        <w:rPr>
          <w:sz w:val="22"/>
          <w:szCs w:val="22"/>
          <w:lang w:val="ro-RO"/>
        </w:rPr>
        <w:t>.</w:t>
      </w:r>
    </w:p>
    <w:p w14:paraId="0526F875" w14:textId="77777777" w:rsidR="00474355" w:rsidRPr="008219F9" w:rsidRDefault="00474355" w:rsidP="00841587">
      <w:pPr>
        <w:jc w:val="both"/>
        <w:rPr>
          <w:sz w:val="22"/>
          <w:szCs w:val="22"/>
          <w:lang w:val="ro-RO"/>
        </w:rPr>
      </w:pPr>
      <w:r w:rsidRPr="008219F9">
        <w:rPr>
          <w:sz w:val="22"/>
          <w:szCs w:val="22"/>
          <w:lang w:val="ro-RO"/>
        </w:rPr>
        <w:t>[Prezentarea generală nu trebuie utilizată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4316412C" w14:textId="77777777" w:rsidR="00D7226C" w:rsidRPr="008219F9" w:rsidRDefault="00D7226C" w:rsidP="00841587">
      <w:pPr>
        <w:widowControl/>
        <w:autoSpaceDE/>
        <w:autoSpaceDN/>
        <w:jc w:val="both"/>
        <w:rPr>
          <w:sz w:val="22"/>
          <w:szCs w:val="22"/>
          <w:lang w:val="ro-RO"/>
        </w:rPr>
      </w:pPr>
    </w:p>
    <w:p w14:paraId="47CF1651" w14:textId="77777777" w:rsidR="00992C31" w:rsidRPr="008219F9" w:rsidRDefault="00992C31" w:rsidP="00841587">
      <w:pPr>
        <w:pStyle w:val="Heading1"/>
        <w:numPr>
          <w:ilvl w:val="0"/>
          <w:numId w:val="2"/>
        </w:numPr>
        <w:spacing w:before="0"/>
        <w:jc w:val="both"/>
        <w:rPr>
          <w:rFonts w:ascii="Times New Roman" w:hAnsi="Times New Roman" w:cs="Times New Roman"/>
          <w:sz w:val="22"/>
          <w:szCs w:val="22"/>
          <w:lang w:val="ro-RO"/>
        </w:rPr>
      </w:pPr>
      <w:bookmarkStart w:id="1" w:name="_Toc529633087"/>
      <w:r w:rsidRPr="008219F9">
        <w:rPr>
          <w:rFonts w:ascii="Times New Roman" w:hAnsi="Times New Roman" w:cs="Times New Roman"/>
          <w:sz w:val="22"/>
          <w:szCs w:val="22"/>
          <w:lang w:val="ro-RO"/>
        </w:rPr>
        <w:t>MODALITATEA DE ASUMARE A CRITERIILOR ȘI INDICATORILOR DE PERFORMANȚĂ AI CONTRACTULUI</w:t>
      </w:r>
      <w:bookmarkEnd w:id="1"/>
    </w:p>
    <w:p w14:paraId="6E97F964" w14:textId="77777777" w:rsidR="00663B8A" w:rsidRPr="008219F9" w:rsidRDefault="00663B8A" w:rsidP="00841587">
      <w:pPr>
        <w:jc w:val="both"/>
        <w:rPr>
          <w:sz w:val="22"/>
          <w:szCs w:val="22"/>
          <w:lang w:val="ro-RO"/>
        </w:rPr>
      </w:pPr>
      <w:r w:rsidRPr="008219F9">
        <w:rPr>
          <w:sz w:val="22"/>
          <w:szCs w:val="22"/>
          <w:lang w:val="ro-RO"/>
        </w:rPr>
        <w:t>[Prin</w:t>
      </w:r>
      <w:r w:rsidR="00FA55FF" w:rsidRPr="008219F9">
        <w:rPr>
          <w:sz w:val="22"/>
          <w:szCs w:val="22"/>
          <w:lang w:val="ro-RO"/>
        </w:rPr>
        <w:t xml:space="preserve"> a</w:t>
      </w:r>
      <w:r w:rsidRPr="008219F9">
        <w:rPr>
          <w:sz w:val="22"/>
          <w:szCs w:val="22"/>
          <w:lang w:val="ro-RO"/>
        </w:rPr>
        <w:t>cest capitol, ofertantul trebuie să prezinte în detaliu modalitatea de asumare a cerințelor prevăzute la cap.3  din Caietul de sarcini</w:t>
      </w:r>
      <w:r w:rsidR="007C3466" w:rsidRPr="008219F9">
        <w:rPr>
          <w:sz w:val="22"/>
          <w:szCs w:val="22"/>
          <w:lang w:val="ro-RO"/>
        </w:rPr>
        <w:t>.</w:t>
      </w:r>
    </w:p>
    <w:p w14:paraId="5747549B" w14:textId="77777777" w:rsidR="00663B8A" w:rsidRPr="008219F9" w:rsidRDefault="00663B8A" w:rsidP="00841587">
      <w:pPr>
        <w:jc w:val="both"/>
        <w:rPr>
          <w:sz w:val="22"/>
          <w:szCs w:val="22"/>
          <w:lang w:val="ro-RO"/>
        </w:rPr>
      </w:pPr>
    </w:p>
    <w:p w14:paraId="6685B212" w14:textId="77777777" w:rsidR="00FA55FF" w:rsidRPr="008219F9" w:rsidRDefault="00992C31" w:rsidP="00841587">
      <w:pPr>
        <w:pStyle w:val="Heading1"/>
        <w:numPr>
          <w:ilvl w:val="0"/>
          <w:numId w:val="2"/>
        </w:numPr>
        <w:spacing w:before="0"/>
        <w:jc w:val="both"/>
        <w:rPr>
          <w:rFonts w:ascii="Times New Roman" w:hAnsi="Times New Roman" w:cs="Times New Roman"/>
          <w:sz w:val="22"/>
          <w:szCs w:val="22"/>
          <w:lang w:val="ro-RO"/>
        </w:rPr>
      </w:pPr>
      <w:bookmarkStart w:id="2" w:name="_Toc529633088"/>
      <w:r w:rsidRPr="008219F9">
        <w:rPr>
          <w:rFonts w:ascii="Times New Roman" w:hAnsi="Times New Roman" w:cs="Times New Roman"/>
          <w:sz w:val="22"/>
          <w:szCs w:val="22"/>
          <w:lang w:val="ro-RO"/>
        </w:rPr>
        <w:t>MODALITATEA DE ASUMARE A ACTIVITĂȚILOR CONTRACTULUI ȘI TERMENELOR DE REALIZARE A ACESTORA</w:t>
      </w:r>
      <w:bookmarkEnd w:id="2"/>
    </w:p>
    <w:p w14:paraId="320D4EBB" w14:textId="77777777" w:rsidR="00992C31" w:rsidRPr="008219F9" w:rsidRDefault="00992C31" w:rsidP="00841587">
      <w:pPr>
        <w:pStyle w:val="ListParagraph"/>
        <w:ind w:left="360"/>
        <w:jc w:val="both"/>
        <w:rPr>
          <w:sz w:val="22"/>
          <w:szCs w:val="22"/>
          <w:lang w:val="ro-RO"/>
        </w:rPr>
      </w:pPr>
    </w:p>
    <w:p w14:paraId="43922EE1" w14:textId="77777777" w:rsidR="00992C31" w:rsidRPr="008219F9" w:rsidRDefault="00992C31" w:rsidP="00841587">
      <w:pPr>
        <w:pStyle w:val="ListParagraph"/>
        <w:ind w:left="360"/>
        <w:jc w:val="both"/>
        <w:rPr>
          <w:sz w:val="22"/>
          <w:szCs w:val="22"/>
          <w:lang w:val="ro-RO"/>
        </w:rPr>
      </w:pPr>
      <w:r w:rsidRPr="008219F9">
        <w:rPr>
          <w:sz w:val="22"/>
          <w:szCs w:val="22"/>
          <w:lang w:val="ro-RO"/>
        </w:rPr>
        <w:t xml:space="preserve">[Prin acest capitol, ofertantul trebuie să prezinte în detaliu modalitatea concretă prin care acesta își asumă îndeplinirea activităților prevăzute la cap. 3 din caietul de sarcini precum și a termenelor de îndeplinire a fiecărei activități prevăzute la </w:t>
      </w:r>
      <w:r w:rsidR="003905FD" w:rsidRPr="008219F9">
        <w:rPr>
          <w:sz w:val="22"/>
          <w:szCs w:val="22"/>
          <w:lang w:val="ro-RO"/>
        </w:rPr>
        <w:t>acelasi capitol</w:t>
      </w:r>
      <w:r w:rsidRPr="008219F9">
        <w:rPr>
          <w:sz w:val="22"/>
          <w:szCs w:val="22"/>
          <w:lang w:val="ro-RO"/>
        </w:rPr>
        <w:t xml:space="preserve"> din caietul de sarcini  Simpla copiere doar a conținutului cap. 3 din Caietului de sarcini nu va fi considerat drept răspuns complet la această cerință a caietului de Sarcini  ]</w:t>
      </w:r>
    </w:p>
    <w:p w14:paraId="5A1D4A80" w14:textId="77777777" w:rsidR="00663B8A" w:rsidRPr="008219F9" w:rsidRDefault="00663B8A" w:rsidP="00841587">
      <w:pPr>
        <w:widowControl/>
        <w:autoSpaceDE/>
        <w:autoSpaceDN/>
        <w:jc w:val="both"/>
        <w:rPr>
          <w:sz w:val="22"/>
          <w:szCs w:val="22"/>
          <w:lang w:val="ro-RO"/>
        </w:rPr>
      </w:pPr>
    </w:p>
    <w:p w14:paraId="30BFE565" w14:textId="77777777" w:rsidR="00992C31" w:rsidRPr="008219F9" w:rsidRDefault="002713EF" w:rsidP="00841587">
      <w:pPr>
        <w:pStyle w:val="Heading1"/>
        <w:numPr>
          <w:ilvl w:val="0"/>
          <w:numId w:val="2"/>
        </w:numPr>
        <w:spacing w:before="0"/>
        <w:jc w:val="both"/>
        <w:rPr>
          <w:rFonts w:ascii="Times New Roman" w:hAnsi="Times New Roman" w:cs="Times New Roman"/>
          <w:sz w:val="22"/>
          <w:szCs w:val="22"/>
          <w:lang w:val="ro-RO"/>
        </w:rPr>
      </w:pPr>
      <w:bookmarkStart w:id="3" w:name="_Toc529633089"/>
      <w:r w:rsidRPr="008219F9">
        <w:rPr>
          <w:rFonts w:ascii="Times New Roman" w:hAnsi="Times New Roman" w:cs="Times New Roman"/>
          <w:sz w:val="22"/>
          <w:szCs w:val="22"/>
          <w:lang w:val="ro-RO"/>
        </w:rPr>
        <w:t>PREZENTAREA REZULTATELOR ȘI ELEMENTELOR PRINCIPALE CE SE VOR OBȚINE ÎN URMA DERULĂRII ACTIVITĂȚILOR DIN CADRUL CONTRACTULUI</w:t>
      </w:r>
      <w:bookmarkEnd w:id="3"/>
    </w:p>
    <w:p w14:paraId="4CD025D0" w14:textId="77777777" w:rsidR="00992C31" w:rsidRPr="008219F9" w:rsidRDefault="00992C31" w:rsidP="00841587">
      <w:pPr>
        <w:widowControl/>
        <w:autoSpaceDE/>
        <w:autoSpaceDN/>
        <w:jc w:val="both"/>
        <w:rPr>
          <w:sz w:val="22"/>
          <w:szCs w:val="22"/>
          <w:lang w:val="ro-RO"/>
        </w:rPr>
      </w:pPr>
    </w:p>
    <w:p w14:paraId="68477966" w14:textId="77777777" w:rsidR="00194E97" w:rsidRPr="008219F9" w:rsidRDefault="00194E97" w:rsidP="00841587">
      <w:pPr>
        <w:pStyle w:val="ListParagraph"/>
        <w:ind w:left="360"/>
        <w:jc w:val="both"/>
        <w:rPr>
          <w:sz w:val="22"/>
          <w:szCs w:val="22"/>
          <w:lang w:val="ro-RO"/>
        </w:rPr>
      </w:pPr>
      <w:r w:rsidRPr="008219F9">
        <w:rPr>
          <w:sz w:val="22"/>
          <w:szCs w:val="22"/>
          <w:lang w:val="ro-RO"/>
        </w:rPr>
        <w:t xml:space="preserve">[Prin acest capitol, ofertantul trebuie să prezinte în detaliu modalitatea concretă prin care acesta își asumă obținerea rezultatelor și a elementelor principale ale contractului, așa cum acestea sunt prevăzute la cap. 3 din caietul de sarcini </w:t>
      </w:r>
      <w:r w:rsidR="0088070C" w:rsidRPr="008219F9">
        <w:rPr>
          <w:sz w:val="22"/>
          <w:szCs w:val="22"/>
          <w:lang w:val="ro-RO"/>
        </w:rPr>
        <w:t>.</w:t>
      </w:r>
    </w:p>
    <w:p w14:paraId="190919EB" w14:textId="77777777" w:rsidR="000E154A" w:rsidRPr="008219F9" w:rsidRDefault="000E154A" w:rsidP="00841587">
      <w:pPr>
        <w:pStyle w:val="ListParagraph"/>
        <w:ind w:left="360"/>
        <w:jc w:val="both"/>
        <w:rPr>
          <w:sz w:val="22"/>
          <w:szCs w:val="22"/>
          <w:lang w:val="ro-RO"/>
        </w:rPr>
      </w:pPr>
    </w:p>
    <w:p w14:paraId="0D341A60" w14:textId="77777777" w:rsidR="007E0574" w:rsidRPr="008219F9" w:rsidRDefault="002011CA" w:rsidP="00841587">
      <w:pPr>
        <w:pStyle w:val="Heading1"/>
        <w:numPr>
          <w:ilvl w:val="0"/>
          <w:numId w:val="2"/>
        </w:numPr>
        <w:spacing w:before="0"/>
        <w:jc w:val="both"/>
        <w:rPr>
          <w:rFonts w:ascii="Times New Roman" w:hAnsi="Times New Roman" w:cs="Times New Roman"/>
          <w:sz w:val="22"/>
          <w:szCs w:val="22"/>
          <w:lang w:val="ro-RO"/>
        </w:rPr>
      </w:pPr>
      <w:bookmarkStart w:id="4" w:name="_Toc529633091"/>
      <w:r w:rsidRPr="008219F9">
        <w:rPr>
          <w:rFonts w:ascii="Times New Roman" w:hAnsi="Times New Roman" w:cs="Times New Roman"/>
          <w:sz w:val="22"/>
          <w:szCs w:val="22"/>
          <w:lang w:val="ro-RO"/>
        </w:rPr>
        <w:t>OBLIGAȚIILE ASUMATE ÎN CADRUL CONTRACTULUI</w:t>
      </w:r>
      <w:bookmarkEnd w:id="4"/>
    </w:p>
    <w:p w14:paraId="22E48BBA" w14:textId="77777777" w:rsidR="007E0574" w:rsidRPr="008219F9" w:rsidRDefault="007E0574" w:rsidP="00841587">
      <w:pPr>
        <w:jc w:val="both"/>
        <w:rPr>
          <w:sz w:val="22"/>
          <w:szCs w:val="22"/>
          <w:lang w:val="ro-RO"/>
        </w:rPr>
      </w:pPr>
    </w:p>
    <w:p w14:paraId="34D1108C" w14:textId="77777777" w:rsidR="002011CA" w:rsidRPr="008219F9" w:rsidRDefault="007E0574" w:rsidP="00841587">
      <w:pPr>
        <w:jc w:val="both"/>
        <w:rPr>
          <w:sz w:val="22"/>
          <w:szCs w:val="22"/>
          <w:lang w:val="ro-RO"/>
        </w:rPr>
      </w:pPr>
      <w:r w:rsidRPr="008219F9">
        <w:rPr>
          <w:sz w:val="22"/>
          <w:szCs w:val="22"/>
          <w:lang w:val="ro-RO"/>
        </w:rPr>
        <w:lastRenderedPageBreak/>
        <w:t xml:space="preserve">[Prin acest capitol, ofertantul trebuie să prezinte în detaliu </w:t>
      </w:r>
      <w:r w:rsidR="002011CA" w:rsidRPr="008219F9">
        <w:rPr>
          <w:sz w:val="22"/>
          <w:szCs w:val="22"/>
          <w:lang w:val="ro-RO"/>
        </w:rPr>
        <w:t>modul de asumare a obligațiilor aferente contractului, structurate distinct pe cele două componente ale contractului, precum urmează:</w:t>
      </w:r>
    </w:p>
    <w:p w14:paraId="5374AA9E" w14:textId="77777777" w:rsidR="002011CA" w:rsidRPr="008219F9" w:rsidRDefault="002011CA" w:rsidP="00841587">
      <w:pPr>
        <w:pStyle w:val="ListParagraph"/>
        <w:numPr>
          <w:ilvl w:val="0"/>
          <w:numId w:val="7"/>
        </w:numPr>
        <w:jc w:val="both"/>
        <w:rPr>
          <w:sz w:val="22"/>
          <w:szCs w:val="22"/>
          <w:lang w:val="ro-RO"/>
        </w:rPr>
      </w:pPr>
      <w:r w:rsidRPr="008219F9">
        <w:rPr>
          <w:sz w:val="22"/>
          <w:szCs w:val="22"/>
          <w:lang w:val="ro-RO"/>
        </w:rPr>
        <w:t>Obligațiile Ofertantului asumate cu privire la serviciile de proiectare- conform cerințelor cap.</w:t>
      </w:r>
      <w:r w:rsidR="000E154A" w:rsidRPr="008219F9">
        <w:rPr>
          <w:sz w:val="22"/>
          <w:szCs w:val="22"/>
          <w:lang w:val="ro-RO"/>
        </w:rPr>
        <w:t xml:space="preserve">3 </w:t>
      </w:r>
      <w:r w:rsidRPr="008219F9">
        <w:rPr>
          <w:sz w:val="22"/>
          <w:szCs w:val="22"/>
          <w:lang w:val="ro-RO"/>
        </w:rPr>
        <w:t>din Caietul de sarcini</w:t>
      </w:r>
    </w:p>
    <w:p w14:paraId="3DC24E7C" w14:textId="77777777" w:rsidR="002011CA" w:rsidRPr="008219F9" w:rsidRDefault="002011CA" w:rsidP="00841587">
      <w:pPr>
        <w:pStyle w:val="ListParagraph"/>
        <w:numPr>
          <w:ilvl w:val="0"/>
          <w:numId w:val="7"/>
        </w:numPr>
        <w:jc w:val="both"/>
        <w:rPr>
          <w:sz w:val="22"/>
          <w:szCs w:val="22"/>
          <w:lang w:val="ro-RO"/>
        </w:rPr>
      </w:pPr>
      <w:r w:rsidRPr="008219F9">
        <w:rPr>
          <w:sz w:val="22"/>
          <w:szCs w:val="22"/>
          <w:lang w:val="ro-RO"/>
        </w:rPr>
        <w:t xml:space="preserve">Obligațiile Ofertantului asumate cu privire la execuția lucrărilor - conform cerințelor cap. </w:t>
      </w:r>
      <w:r w:rsidR="000E154A" w:rsidRPr="008219F9">
        <w:rPr>
          <w:sz w:val="22"/>
          <w:szCs w:val="22"/>
          <w:lang w:val="ro-RO"/>
        </w:rPr>
        <w:t>3</w:t>
      </w:r>
      <w:r w:rsidRPr="008219F9">
        <w:rPr>
          <w:sz w:val="22"/>
          <w:szCs w:val="22"/>
          <w:lang w:val="ro-RO"/>
        </w:rPr>
        <w:t xml:space="preserve"> din Caietul de sarcini] </w:t>
      </w:r>
    </w:p>
    <w:p w14:paraId="6249B1C7" w14:textId="77777777" w:rsidR="007E0574" w:rsidRPr="008219F9" w:rsidRDefault="007E0574" w:rsidP="00841587">
      <w:pPr>
        <w:widowControl/>
        <w:autoSpaceDE/>
        <w:autoSpaceDN/>
        <w:jc w:val="both"/>
        <w:rPr>
          <w:sz w:val="22"/>
          <w:szCs w:val="22"/>
          <w:lang w:val="ro-RO"/>
        </w:rPr>
      </w:pPr>
    </w:p>
    <w:p w14:paraId="40360B1D" w14:textId="77777777" w:rsidR="002011CA" w:rsidRPr="008219F9" w:rsidRDefault="002011CA" w:rsidP="00841587">
      <w:pPr>
        <w:pStyle w:val="Heading1"/>
        <w:numPr>
          <w:ilvl w:val="0"/>
          <w:numId w:val="2"/>
        </w:numPr>
        <w:spacing w:before="0"/>
        <w:jc w:val="both"/>
        <w:rPr>
          <w:rFonts w:ascii="Times New Roman" w:hAnsi="Times New Roman" w:cs="Times New Roman"/>
          <w:sz w:val="22"/>
          <w:szCs w:val="22"/>
          <w:lang w:val="ro-RO"/>
        </w:rPr>
      </w:pPr>
      <w:bookmarkStart w:id="5" w:name="_Toc529633092"/>
      <w:r w:rsidRPr="008219F9">
        <w:rPr>
          <w:rFonts w:ascii="Times New Roman" w:hAnsi="Times New Roman" w:cs="Times New Roman"/>
          <w:sz w:val="22"/>
          <w:szCs w:val="22"/>
          <w:lang w:val="ro-RO"/>
        </w:rPr>
        <w:t>MANAGEMENTUL CALITĂȚII</w:t>
      </w:r>
      <w:bookmarkEnd w:id="5"/>
    </w:p>
    <w:p w14:paraId="74553FFB" w14:textId="77777777" w:rsidR="002011CA" w:rsidRPr="008219F9" w:rsidRDefault="002011CA" w:rsidP="00841587">
      <w:pPr>
        <w:widowControl/>
        <w:autoSpaceDE/>
        <w:autoSpaceDN/>
        <w:jc w:val="both"/>
        <w:rPr>
          <w:sz w:val="22"/>
          <w:szCs w:val="22"/>
          <w:lang w:val="ro-RO"/>
        </w:rPr>
      </w:pPr>
    </w:p>
    <w:p w14:paraId="05848855" w14:textId="77777777" w:rsidR="002011CA" w:rsidRPr="008219F9" w:rsidRDefault="002011CA" w:rsidP="00841587">
      <w:pPr>
        <w:widowControl/>
        <w:autoSpaceDE/>
        <w:autoSpaceDN/>
        <w:jc w:val="both"/>
        <w:rPr>
          <w:sz w:val="22"/>
          <w:szCs w:val="22"/>
          <w:lang w:val="ro-RO"/>
        </w:rPr>
      </w:pPr>
      <w:r w:rsidRPr="008219F9">
        <w:rPr>
          <w:sz w:val="22"/>
          <w:szCs w:val="22"/>
          <w:lang w:val="ro-RO"/>
        </w:rPr>
        <w:t xml:space="preserve">[Prin acest capitol, ofertantul trebuie să prezinte în detaliu modul de asumare a cerințelor de la cap. </w:t>
      </w:r>
      <w:r w:rsidR="00837C85" w:rsidRPr="008219F9">
        <w:rPr>
          <w:sz w:val="22"/>
          <w:szCs w:val="22"/>
          <w:lang w:val="ro-RO"/>
        </w:rPr>
        <w:t>3</w:t>
      </w:r>
      <w:r w:rsidRPr="008219F9">
        <w:rPr>
          <w:sz w:val="22"/>
          <w:szCs w:val="22"/>
          <w:lang w:val="ro-RO"/>
        </w:rPr>
        <w:t xml:space="preserve"> din Caietul de sarcini,  privind Managementul calității, structurate precum urmează:</w:t>
      </w:r>
    </w:p>
    <w:p w14:paraId="486EDA01" w14:textId="77777777" w:rsidR="002011CA" w:rsidRPr="008219F9" w:rsidRDefault="002011CA" w:rsidP="00841587">
      <w:pPr>
        <w:pStyle w:val="ListParagraph"/>
        <w:numPr>
          <w:ilvl w:val="0"/>
          <w:numId w:val="8"/>
        </w:numPr>
        <w:jc w:val="both"/>
        <w:rPr>
          <w:sz w:val="22"/>
          <w:szCs w:val="22"/>
          <w:lang w:val="ro-RO"/>
        </w:rPr>
      </w:pPr>
      <w:r w:rsidRPr="008219F9">
        <w:rPr>
          <w:sz w:val="22"/>
          <w:szCs w:val="22"/>
          <w:lang w:val="ro-RO"/>
        </w:rPr>
        <w:t xml:space="preserve">Modalitatea de îndeplinire a cerințelor de la cap. </w:t>
      </w:r>
      <w:r w:rsidR="00837C85" w:rsidRPr="008219F9">
        <w:rPr>
          <w:sz w:val="22"/>
          <w:szCs w:val="22"/>
          <w:lang w:val="ro-RO"/>
        </w:rPr>
        <w:t>3</w:t>
      </w:r>
      <w:r w:rsidRPr="008219F9">
        <w:rPr>
          <w:sz w:val="22"/>
          <w:szCs w:val="22"/>
          <w:lang w:val="ro-RO"/>
        </w:rPr>
        <w:t>. privind Planul de management al calității aferent execuției lucrărilor</w:t>
      </w:r>
    </w:p>
    <w:p w14:paraId="5FAE29E2" w14:textId="77777777" w:rsidR="002011CA" w:rsidRPr="008219F9" w:rsidRDefault="002011CA" w:rsidP="00841587">
      <w:pPr>
        <w:pStyle w:val="ListParagraph"/>
        <w:numPr>
          <w:ilvl w:val="0"/>
          <w:numId w:val="8"/>
        </w:numPr>
        <w:jc w:val="both"/>
        <w:rPr>
          <w:sz w:val="22"/>
          <w:szCs w:val="22"/>
          <w:lang w:val="ro-RO"/>
        </w:rPr>
      </w:pPr>
      <w:r w:rsidRPr="008219F9">
        <w:rPr>
          <w:sz w:val="22"/>
          <w:szCs w:val="22"/>
          <w:lang w:val="ro-RO"/>
        </w:rPr>
        <w:t>Modalitatea de îndeplinire a cerințelor de la cap.</w:t>
      </w:r>
      <w:r w:rsidR="00837C85" w:rsidRPr="008219F9">
        <w:rPr>
          <w:sz w:val="22"/>
          <w:szCs w:val="22"/>
          <w:lang w:val="ro-RO"/>
        </w:rPr>
        <w:t>3</w:t>
      </w:r>
      <w:r w:rsidRPr="008219F9">
        <w:rPr>
          <w:sz w:val="22"/>
          <w:szCs w:val="22"/>
          <w:lang w:val="ro-RO"/>
        </w:rPr>
        <w:t xml:space="preserve"> privind Planul de control al calității aferent execuției lucrărilor</w:t>
      </w:r>
    </w:p>
    <w:p w14:paraId="3789B4EB" w14:textId="77777777" w:rsidR="002011CA" w:rsidRPr="008219F9" w:rsidRDefault="002011CA" w:rsidP="00841587">
      <w:pPr>
        <w:pStyle w:val="ListParagraph"/>
        <w:numPr>
          <w:ilvl w:val="0"/>
          <w:numId w:val="8"/>
        </w:numPr>
        <w:jc w:val="both"/>
        <w:rPr>
          <w:sz w:val="22"/>
          <w:szCs w:val="22"/>
          <w:lang w:val="ro-RO"/>
        </w:rPr>
      </w:pPr>
      <w:r w:rsidRPr="008219F9">
        <w:rPr>
          <w:sz w:val="22"/>
          <w:szCs w:val="22"/>
          <w:lang w:val="ro-RO"/>
        </w:rPr>
        <w:t>Modalitatea de îndeplinire a cerințelor de la cap.</w:t>
      </w:r>
      <w:r w:rsidR="00837C85" w:rsidRPr="008219F9">
        <w:rPr>
          <w:sz w:val="22"/>
          <w:szCs w:val="22"/>
          <w:lang w:val="ro-RO"/>
        </w:rPr>
        <w:t>3</w:t>
      </w:r>
      <w:r w:rsidRPr="008219F9">
        <w:rPr>
          <w:sz w:val="22"/>
          <w:szCs w:val="22"/>
          <w:lang w:val="ro-RO"/>
        </w:rPr>
        <w:t xml:space="preserve"> privind Managementul Documentelor</w:t>
      </w:r>
    </w:p>
    <w:p w14:paraId="38EE71D7" w14:textId="77777777" w:rsidR="002011CA" w:rsidRPr="008219F9" w:rsidRDefault="002011CA" w:rsidP="00841587">
      <w:pPr>
        <w:widowControl/>
        <w:autoSpaceDE/>
        <w:autoSpaceDN/>
        <w:jc w:val="both"/>
        <w:rPr>
          <w:iCs/>
          <w:sz w:val="22"/>
          <w:szCs w:val="22"/>
          <w:lang w:val="ro-RO"/>
        </w:rPr>
      </w:pPr>
    </w:p>
    <w:p w14:paraId="1EAFF5CA" w14:textId="0D6165D3" w:rsidR="00552FFA" w:rsidRPr="008219F9" w:rsidRDefault="00552FFA" w:rsidP="00841587">
      <w:pPr>
        <w:ind w:firstLine="11"/>
        <w:jc w:val="both"/>
        <w:rPr>
          <w:iCs/>
          <w:sz w:val="22"/>
          <w:szCs w:val="22"/>
          <w:lang w:val="ro-RO"/>
        </w:rPr>
      </w:pPr>
      <w:bookmarkStart w:id="6" w:name="_Toc529633095"/>
      <w:r w:rsidRPr="008219F9">
        <w:rPr>
          <w:iCs/>
          <w:sz w:val="22"/>
          <w:szCs w:val="22"/>
          <w:lang w:val="ro-RO"/>
        </w:rPr>
        <w:t xml:space="preserve">Planul calității pentru execuția lucrărilor ofertate care concretizează sistemul de asigurare a calității la particularitățile lucrării ce fac obiectul ofertei. Se va prezenta sistemul aplicat la lucrare, precum si gradul de acoperire a cerințelor de calitate prin procedurile tehnice de execuție care urmează sa fie aplicate si planul efectiv de control propus. Se solicita prezentarea listei cuprinzând procedurile tehnice de execuție a activităților pentru toate categoriile de lucrări necesare la realizarea integrala a obiectelor/investiției. Se vor prezenta cel putin, dar nu se vor limita la acestea, urmatoarele proceduri tehnice: </w:t>
      </w:r>
      <w:r w:rsidR="003E057F" w:rsidRPr="008219F9">
        <w:rPr>
          <w:iCs/>
          <w:sz w:val="22"/>
          <w:szCs w:val="22"/>
          <w:lang w:val="ro-RO"/>
        </w:rPr>
        <w:t>realizare camine de vizitare, bransamente, realizare placa armata, sapaturi, sprijiniri de maluri, subtraversari, refacere drumuri, santuri, rigole, trotuare, realizare fundatie, radier.</w:t>
      </w:r>
    </w:p>
    <w:p w14:paraId="5F74FA88" w14:textId="77777777" w:rsidR="00552FFA" w:rsidRPr="008219F9" w:rsidRDefault="00552FFA" w:rsidP="00841587">
      <w:pPr>
        <w:ind w:firstLine="11"/>
        <w:jc w:val="both"/>
        <w:rPr>
          <w:iCs/>
          <w:sz w:val="22"/>
          <w:szCs w:val="22"/>
          <w:lang w:val="ro-RO"/>
        </w:rPr>
      </w:pPr>
      <w:r w:rsidRPr="008219F9">
        <w:rPr>
          <w:iCs/>
          <w:sz w:val="22"/>
          <w:szCs w:val="22"/>
          <w:lang w:val="ro-RO"/>
        </w:rPr>
        <w:t>Se solicită ca in propunerea tehnică să se prezinte planuri de control, verificări si încercări pentru materialele puse în opera, masuri de supraveghere, monitorizare si verificare a execuției lucrărilor în sine.</w:t>
      </w:r>
    </w:p>
    <w:p w14:paraId="25BC1D6F" w14:textId="77777777" w:rsidR="00552FFA" w:rsidRPr="008219F9" w:rsidRDefault="00552FFA" w:rsidP="00841587">
      <w:pPr>
        <w:ind w:firstLine="11"/>
        <w:jc w:val="both"/>
        <w:rPr>
          <w:iCs/>
          <w:sz w:val="22"/>
          <w:szCs w:val="22"/>
          <w:lang w:val="ro-RO"/>
        </w:rPr>
      </w:pPr>
      <w:r w:rsidRPr="008219F9">
        <w:rPr>
          <w:iCs/>
          <w:sz w:val="22"/>
          <w:szCs w:val="22"/>
          <w:lang w:val="ro-RO"/>
        </w:rPr>
        <w:t xml:space="preserve"> Se solicita a se prezenta:</w:t>
      </w:r>
    </w:p>
    <w:p w14:paraId="3CC1DFA0" w14:textId="77777777" w:rsidR="00552FFA" w:rsidRPr="008219F9" w:rsidRDefault="00552FFA" w:rsidP="00841587">
      <w:pPr>
        <w:ind w:left="426" w:firstLine="11"/>
        <w:jc w:val="both"/>
        <w:rPr>
          <w:iCs/>
          <w:sz w:val="22"/>
          <w:szCs w:val="22"/>
          <w:lang w:val="ro-RO"/>
        </w:rPr>
      </w:pPr>
      <w:r w:rsidRPr="008219F9">
        <w:rPr>
          <w:iCs/>
          <w:sz w:val="22"/>
          <w:szCs w:val="22"/>
          <w:lang w:val="ro-RO"/>
        </w:rPr>
        <w:t>a.</w:t>
      </w:r>
      <w:r w:rsidRPr="008219F9">
        <w:rPr>
          <w:iCs/>
          <w:sz w:val="22"/>
          <w:szCs w:val="22"/>
          <w:lang w:val="ro-RO"/>
        </w:rPr>
        <w:tab/>
        <w:t xml:space="preserve"> Planul de asigurare al calității, descrierea sistemului calității aplicat la lucrare;   </w:t>
      </w:r>
    </w:p>
    <w:p w14:paraId="74ACCEB8" w14:textId="77777777" w:rsidR="00552FFA" w:rsidRPr="008219F9" w:rsidRDefault="00552FFA" w:rsidP="00841587">
      <w:pPr>
        <w:ind w:left="426" w:firstLine="11"/>
        <w:jc w:val="both"/>
        <w:rPr>
          <w:iCs/>
          <w:sz w:val="22"/>
          <w:szCs w:val="22"/>
          <w:lang w:val="ro-RO"/>
        </w:rPr>
      </w:pPr>
      <w:r w:rsidRPr="008219F9">
        <w:rPr>
          <w:iCs/>
          <w:sz w:val="22"/>
          <w:szCs w:val="22"/>
          <w:lang w:val="ro-RO"/>
        </w:rPr>
        <w:t>b.</w:t>
      </w:r>
      <w:r w:rsidRPr="008219F9">
        <w:rPr>
          <w:iCs/>
          <w:sz w:val="22"/>
          <w:szCs w:val="22"/>
          <w:lang w:val="ro-RO"/>
        </w:rPr>
        <w:tab/>
        <w:t>Planul control calitate verificări si încercări pentru toate categoriile de lucrări necesare la realizarea integrala a obiectelor/investiției. Acesta va conține minim următoarele informații:</w:t>
      </w:r>
    </w:p>
    <w:p w14:paraId="248361A1" w14:textId="77777777" w:rsidR="00552FFA" w:rsidRPr="008219F9" w:rsidRDefault="00552FFA" w:rsidP="00841587">
      <w:pPr>
        <w:numPr>
          <w:ilvl w:val="0"/>
          <w:numId w:val="22"/>
        </w:numPr>
        <w:ind w:left="1418"/>
        <w:jc w:val="both"/>
        <w:rPr>
          <w:iCs/>
          <w:sz w:val="22"/>
          <w:szCs w:val="22"/>
          <w:lang w:val="ro-RO"/>
        </w:rPr>
      </w:pPr>
      <w:r w:rsidRPr="008219F9">
        <w:rPr>
          <w:iCs/>
          <w:sz w:val="22"/>
          <w:szCs w:val="22"/>
          <w:lang w:val="ro-RO"/>
        </w:rPr>
        <w:t xml:space="preserve">categoriile de lucrări controlate și verificate conform caietelor de sarcini si normelor tehnice; </w:t>
      </w:r>
    </w:p>
    <w:p w14:paraId="5F452FD5" w14:textId="77777777" w:rsidR="00552FFA" w:rsidRPr="008219F9" w:rsidRDefault="00552FFA" w:rsidP="00841587">
      <w:pPr>
        <w:numPr>
          <w:ilvl w:val="0"/>
          <w:numId w:val="22"/>
        </w:numPr>
        <w:ind w:left="1418"/>
        <w:jc w:val="both"/>
        <w:rPr>
          <w:iCs/>
          <w:sz w:val="22"/>
          <w:szCs w:val="22"/>
          <w:lang w:val="ro-RO"/>
        </w:rPr>
      </w:pPr>
      <w:r w:rsidRPr="008219F9">
        <w:rPr>
          <w:iCs/>
          <w:sz w:val="22"/>
          <w:szCs w:val="22"/>
          <w:lang w:val="ro-RO"/>
        </w:rPr>
        <w:t>metodele de verificare si control utilizate (standarde, normative);</w:t>
      </w:r>
    </w:p>
    <w:p w14:paraId="7C48F01E" w14:textId="77777777" w:rsidR="00552FFA" w:rsidRPr="008219F9" w:rsidRDefault="00552FFA" w:rsidP="00841587">
      <w:pPr>
        <w:numPr>
          <w:ilvl w:val="0"/>
          <w:numId w:val="22"/>
        </w:numPr>
        <w:ind w:left="1418"/>
        <w:jc w:val="both"/>
        <w:rPr>
          <w:iCs/>
          <w:sz w:val="22"/>
          <w:szCs w:val="22"/>
          <w:lang w:val="ro-RO"/>
        </w:rPr>
      </w:pPr>
      <w:r w:rsidRPr="008219F9">
        <w:rPr>
          <w:iCs/>
          <w:sz w:val="22"/>
          <w:szCs w:val="22"/>
          <w:lang w:val="ro-RO"/>
        </w:rPr>
        <w:t>frecventa/faza;</w:t>
      </w:r>
    </w:p>
    <w:p w14:paraId="1530A4C3" w14:textId="77777777" w:rsidR="00552FFA" w:rsidRPr="008219F9" w:rsidRDefault="00552FFA" w:rsidP="00841587">
      <w:pPr>
        <w:numPr>
          <w:ilvl w:val="0"/>
          <w:numId w:val="22"/>
        </w:numPr>
        <w:ind w:left="1418"/>
        <w:jc w:val="both"/>
        <w:rPr>
          <w:iCs/>
          <w:sz w:val="22"/>
          <w:szCs w:val="22"/>
          <w:lang w:val="ro-RO"/>
        </w:rPr>
      </w:pPr>
      <w:r w:rsidRPr="008219F9">
        <w:rPr>
          <w:iCs/>
          <w:sz w:val="22"/>
          <w:szCs w:val="22"/>
          <w:lang w:val="ro-RO"/>
        </w:rPr>
        <w:t>tolerante admisibile;</w:t>
      </w:r>
    </w:p>
    <w:p w14:paraId="062D9C0B" w14:textId="77777777" w:rsidR="00552FFA" w:rsidRPr="008219F9" w:rsidRDefault="00552FFA" w:rsidP="00841587">
      <w:pPr>
        <w:numPr>
          <w:ilvl w:val="0"/>
          <w:numId w:val="22"/>
        </w:numPr>
        <w:ind w:left="1418"/>
        <w:jc w:val="both"/>
        <w:rPr>
          <w:iCs/>
          <w:sz w:val="22"/>
          <w:szCs w:val="22"/>
          <w:lang w:val="ro-RO"/>
        </w:rPr>
      </w:pPr>
      <w:r w:rsidRPr="008219F9">
        <w:rPr>
          <w:iCs/>
          <w:sz w:val="22"/>
          <w:szCs w:val="22"/>
          <w:lang w:val="ro-RO"/>
        </w:rPr>
        <w:t>cine efectuează controlul / verificarea;</w:t>
      </w:r>
    </w:p>
    <w:p w14:paraId="1EC80540" w14:textId="77777777" w:rsidR="00552FFA" w:rsidRPr="008219F9" w:rsidRDefault="00552FFA" w:rsidP="00841587">
      <w:pPr>
        <w:numPr>
          <w:ilvl w:val="0"/>
          <w:numId w:val="22"/>
        </w:numPr>
        <w:ind w:left="1418"/>
        <w:jc w:val="both"/>
        <w:rPr>
          <w:iCs/>
          <w:sz w:val="22"/>
          <w:szCs w:val="22"/>
          <w:lang w:val="ro-RO"/>
        </w:rPr>
      </w:pPr>
      <w:r w:rsidRPr="008219F9">
        <w:rPr>
          <w:iCs/>
          <w:sz w:val="22"/>
          <w:szCs w:val="22"/>
          <w:lang w:val="ro-RO"/>
        </w:rPr>
        <w:t>înregistrări de calitate.</w:t>
      </w:r>
    </w:p>
    <w:p w14:paraId="7A7E2503" w14:textId="56446753" w:rsidR="00552FFA" w:rsidRPr="008219F9" w:rsidRDefault="00552FFA" w:rsidP="00841587">
      <w:pPr>
        <w:ind w:left="450"/>
        <w:jc w:val="both"/>
        <w:rPr>
          <w:iCs/>
          <w:sz w:val="22"/>
          <w:szCs w:val="22"/>
          <w:lang w:val="ro-RO"/>
        </w:rPr>
      </w:pPr>
      <w:r w:rsidRPr="008219F9">
        <w:rPr>
          <w:iCs/>
          <w:sz w:val="22"/>
          <w:szCs w:val="22"/>
          <w:lang w:val="ro-RO"/>
        </w:rPr>
        <w:t xml:space="preserve"> Se vor prezenta PCCVI pentru</w:t>
      </w:r>
      <w:r w:rsidR="003E057F" w:rsidRPr="008219F9">
        <w:rPr>
          <w:iCs/>
          <w:sz w:val="22"/>
          <w:szCs w:val="22"/>
          <w:lang w:val="ro-RO"/>
        </w:rPr>
        <w:t xml:space="preserve"> principalele categorii de lucrari.</w:t>
      </w:r>
    </w:p>
    <w:p w14:paraId="545EF034" w14:textId="77777777" w:rsidR="00552FFA" w:rsidRPr="008219F9" w:rsidRDefault="00552FFA" w:rsidP="00841587">
      <w:pPr>
        <w:ind w:left="426" w:firstLine="11"/>
        <w:jc w:val="both"/>
        <w:rPr>
          <w:iCs/>
          <w:sz w:val="22"/>
          <w:szCs w:val="22"/>
          <w:lang w:val="ro-RO"/>
        </w:rPr>
      </w:pPr>
      <w:r w:rsidRPr="008219F9">
        <w:rPr>
          <w:iCs/>
          <w:sz w:val="22"/>
          <w:szCs w:val="22"/>
          <w:lang w:val="ro-RO"/>
        </w:rPr>
        <w:t>c.</w:t>
      </w:r>
      <w:r w:rsidRPr="008219F9">
        <w:rPr>
          <w:iCs/>
          <w:sz w:val="22"/>
          <w:szCs w:val="22"/>
          <w:lang w:val="ro-RO"/>
        </w:rPr>
        <w:tab/>
        <w:t xml:space="preserve">Modalitatea de asigurare a accesului la echipamentele/laboratoarele in vederea verificării nivelului de calitate corespunzător cerințelor fundamentale aplicabile lucrărilor cuprinse in obiectul contractului, in conformitate cu prevederile Legii 10/1995 si a altor legi incidente.  </w:t>
      </w:r>
    </w:p>
    <w:p w14:paraId="5931EE81" w14:textId="5001CD28" w:rsidR="00552FFA" w:rsidRPr="008219F9" w:rsidRDefault="00552FFA" w:rsidP="00841587">
      <w:pPr>
        <w:ind w:left="426" w:firstLine="11"/>
        <w:jc w:val="both"/>
        <w:rPr>
          <w:i/>
          <w:sz w:val="22"/>
          <w:szCs w:val="22"/>
          <w:lang w:val="ro-RO"/>
        </w:rPr>
      </w:pPr>
      <w:r w:rsidRPr="008219F9">
        <w:rPr>
          <w:iCs/>
          <w:sz w:val="22"/>
          <w:szCs w:val="22"/>
          <w:lang w:val="ro-RO"/>
        </w:rPr>
        <w:t>d.</w:t>
      </w:r>
      <w:r w:rsidRPr="008219F9">
        <w:rPr>
          <w:iCs/>
          <w:sz w:val="22"/>
          <w:szCs w:val="22"/>
          <w:lang w:val="ro-RO"/>
        </w:rPr>
        <w:tab/>
        <w:t>Conceptul ofertantului privind testarea lucrărilor efectuate.</w:t>
      </w:r>
      <w:r w:rsidRPr="008219F9">
        <w:rPr>
          <w:i/>
          <w:sz w:val="22"/>
          <w:szCs w:val="22"/>
          <w:lang w:val="ro-RO"/>
        </w:rPr>
        <w:t xml:space="preserve"> </w:t>
      </w:r>
    </w:p>
    <w:p w14:paraId="702845AE" w14:textId="77777777" w:rsidR="00552FFA" w:rsidRPr="008219F9" w:rsidRDefault="00552FFA" w:rsidP="00841587">
      <w:pPr>
        <w:ind w:left="426" w:firstLine="11"/>
        <w:jc w:val="both"/>
        <w:rPr>
          <w:i/>
          <w:sz w:val="22"/>
          <w:szCs w:val="22"/>
          <w:lang w:val="ro-RO"/>
        </w:rPr>
      </w:pPr>
    </w:p>
    <w:p w14:paraId="33A4DE2E" w14:textId="65086AC2" w:rsidR="004C012B" w:rsidRPr="008219F9" w:rsidRDefault="00992C31" w:rsidP="00841587">
      <w:pPr>
        <w:pStyle w:val="Heading1"/>
        <w:numPr>
          <w:ilvl w:val="0"/>
          <w:numId w:val="2"/>
        </w:numPr>
        <w:spacing w:before="0"/>
        <w:jc w:val="both"/>
        <w:rPr>
          <w:rFonts w:ascii="Times New Roman" w:hAnsi="Times New Roman" w:cs="Times New Roman"/>
          <w:sz w:val="22"/>
          <w:szCs w:val="22"/>
          <w:lang w:val="ro-RO"/>
        </w:rPr>
      </w:pPr>
      <w:r w:rsidRPr="008219F9">
        <w:rPr>
          <w:rFonts w:ascii="Times New Roman" w:hAnsi="Times New Roman" w:cs="Times New Roman"/>
          <w:sz w:val="22"/>
          <w:szCs w:val="22"/>
          <w:lang w:val="ro-RO"/>
        </w:rPr>
        <w:t xml:space="preserve">METODOLOGIA DE  </w:t>
      </w:r>
      <w:r w:rsidR="00A032B0" w:rsidRPr="008219F9">
        <w:rPr>
          <w:rFonts w:ascii="Times New Roman" w:hAnsi="Times New Roman" w:cs="Times New Roman"/>
          <w:sz w:val="22"/>
          <w:szCs w:val="22"/>
          <w:lang w:val="ro-RO"/>
        </w:rPr>
        <w:t>REALIZARE A CONTRACTULUI</w:t>
      </w:r>
      <w:bookmarkEnd w:id="6"/>
    </w:p>
    <w:p w14:paraId="56EC5D35" w14:textId="4476A97F" w:rsidR="00117A25" w:rsidRPr="008219F9" w:rsidRDefault="00117A25" w:rsidP="00841587">
      <w:pPr>
        <w:widowControl/>
        <w:autoSpaceDE/>
        <w:autoSpaceDN/>
        <w:jc w:val="both"/>
        <w:rPr>
          <w:sz w:val="22"/>
          <w:szCs w:val="22"/>
          <w:lang w:val="ro-RO"/>
        </w:rPr>
      </w:pPr>
      <w:r w:rsidRPr="008219F9">
        <w:rPr>
          <w:sz w:val="22"/>
          <w:szCs w:val="22"/>
          <w:lang w:val="ro-RO"/>
        </w:rPr>
        <w:t xml:space="preserve">[Prin acest capitol, ofertantul trebuie să prezinte în detaliu modul de asumare a cerințelor de la cap. </w:t>
      </w:r>
      <w:r w:rsidR="000D08EC" w:rsidRPr="008219F9">
        <w:rPr>
          <w:sz w:val="22"/>
          <w:szCs w:val="22"/>
          <w:lang w:val="ro-RO"/>
        </w:rPr>
        <w:t>3</w:t>
      </w:r>
      <w:r w:rsidRPr="008219F9">
        <w:rPr>
          <w:sz w:val="22"/>
          <w:szCs w:val="22"/>
          <w:lang w:val="ro-RO"/>
        </w:rPr>
        <w:t xml:space="preserve"> din Caietul de sarcini,  privind Abordarea și metodologia de realizarea a</w:t>
      </w:r>
      <w:r w:rsidR="00E30399" w:rsidRPr="008219F9">
        <w:rPr>
          <w:sz w:val="22"/>
          <w:szCs w:val="22"/>
          <w:lang w:val="ro-RO"/>
        </w:rPr>
        <w:t xml:space="preserve"> </w:t>
      </w:r>
      <w:r w:rsidRPr="008219F9">
        <w:rPr>
          <w:sz w:val="22"/>
          <w:szCs w:val="22"/>
          <w:lang w:val="ro-RO"/>
        </w:rPr>
        <w:t>activităților contractului.</w:t>
      </w:r>
    </w:p>
    <w:p w14:paraId="44C09392" w14:textId="77777777" w:rsidR="00117A25" w:rsidRPr="008219F9" w:rsidRDefault="00117A25" w:rsidP="00841587">
      <w:pPr>
        <w:widowControl/>
        <w:autoSpaceDE/>
        <w:autoSpaceDN/>
        <w:jc w:val="both"/>
        <w:rPr>
          <w:sz w:val="22"/>
          <w:szCs w:val="22"/>
          <w:lang w:val="ro-RO"/>
        </w:rPr>
      </w:pPr>
      <w:r w:rsidRPr="008219F9">
        <w:rPr>
          <w:sz w:val="22"/>
          <w:szCs w:val="22"/>
          <w:lang w:val="ro-RO"/>
        </w:rPr>
        <w:t>Se va prezenta în detaliu:</w:t>
      </w:r>
    </w:p>
    <w:p w14:paraId="2AEA0F4C" w14:textId="77777777" w:rsidR="003B5894" w:rsidRPr="008219F9" w:rsidRDefault="003B5894" w:rsidP="00841587">
      <w:pPr>
        <w:pStyle w:val="ListParagraph"/>
        <w:widowControl/>
        <w:numPr>
          <w:ilvl w:val="0"/>
          <w:numId w:val="10"/>
        </w:numPr>
        <w:autoSpaceDE/>
        <w:autoSpaceDN/>
        <w:ind w:hanging="371"/>
        <w:jc w:val="both"/>
        <w:rPr>
          <w:sz w:val="22"/>
          <w:szCs w:val="22"/>
          <w:lang w:val="ro-RO"/>
        </w:rPr>
      </w:pPr>
      <w:r w:rsidRPr="008219F9">
        <w:rPr>
          <w:sz w:val="22"/>
          <w:szCs w:val="22"/>
          <w:lang w:val="ro-RO"/>
        </w:rPr>
        <w:t>Programul de management de proiectare și executie a lucrarilor:</w:t>
      </w:r>
    </w:p>
    <w:p w14:paraId="7059A67B" w14:textId="77777777" w:rsidR="003B5894" w:rsidRPr="008219F9" w:rsidRDefault="003B5894" w:rsidP="00841587">
      <w:pPr>
        <w:pStyle w:val="ListParagraph"/>
        <w:widowControl/>
        <w:numPr>
          <w:ilvl w:val="0"/>
          <w:numId w:val="16"/>
        </w:numPr>
        <w:autoSpaceDE/>
        <w:autoSpaceDN/>
        <w:ind w:left="0" w:firstLine="360"/>
        <w:jc w:val="both"/>
        <w:rPr>
          <w:sz w:val="22"/>
          <w:szCs w:val="22"/>
          <w:lang w:val="ro-RO"/>
        </w:rPr>
      </w:pPr>
      <w:r w:rsidRPr="008219F9">
        <w:rPr>
          <w:b/>
          <w:bCs/>
          <w:sz w:val="22"/>
          <w:szCs w:val="22"/>
          <w:u w:val="single"/>
          <w:lang w:val="ro-RO"/>
        </w:rPr>
        <w:t>Activitați de proiectare</w:t>
      </w:r>
      <w:r w:rsidRPr="008219F9">
        <w:rPr>
          <w:sz w:val="22"/>
          <w:szCs w:val="22"/>
          <w:lang w:val="ro-RO"/>
        </w:rPr>
        <w:t xml:space="preserve"> - Programul de realizare a serviciilor de proiectare va trebui să conțină cont de următoarele elemente: livrabilele solicitate prin prezentul caiet de sarcini,perioadele de timp necesare pentru verificarea și aprobarea documentelor de către achizitor(beneficiar) reflectând succesiunea, programarea și durata fiecărei etape de realizare a serviciilor de proiectare. Prin program se va descrie  cel puțin(fără a se limita la):</w:t>
      </w:r>
    </w:p>
    <w:p w14:paraId="3A54AEA6" w14:textId="77777777" w:rsidR="003B5894" w:rsidRPr="008219F9" w:rsidRDefault="003B5894" w:rsidP="00841587">
      <w:pPr>
        <w:pStyle w:val="ListParagraph"/>
        <w:widowControl/>
        <w:numPr>
          <w:ilvl w:val="0"/>
          <w:numId w:val="17"/>
        </w:numPr>
        <w:autoSpaceDE/>
        <w:autoSpaceDN/>
        <w:ind w:left="0" w:firstLine="0"/>
        <w:jc w:val="both"/>
        <w:rPr>
          <w:sz w:val="22"/>
          <w:szCs w:val="22"/>
          <w:lang w:val="ro-RO"/>
        </w:rPr>
      </w:pPr>
      <w:r w:rsidRPr="008219F9">
        <w:rPr>
          <w:sz w:val="22"/>
          <w:szCs w:val="22"/>
          <w:lang w:val="ro-RO"/>
        </w:rPr>
        <w:t>metodologia de prestare a serviciilor de proiectare propuse pentru realizarea documentelor proiectului ce fac obiectul contractului de achiziție publică;</w:t>
      </w:r>
    </w:p>
    <w:p w14:paraId="5DBCFAC8" w14:textId="77777777" w:rsidR="003B5894" w:rsidRPr="008219F9" w:rsidRDefault="003B5894" w:rsidP="00841587">
      <w:pPr>
        <w:pStyle w:val="ListParagraph"/>
        <w:widowControl/>
        <w:numPr>
          <w:ilvl w:val="0"/>
          <w:numId w:val="17"/>
        </w:numPr>
        <w:autoSpaceDE/>
        <w:autoSpaceDN/>
        <w:ind w:left="0" w:firstLine="0"/>
        <w:jc w:val="both"/>
        <w:rPr>
          <w:sz w:val="22"/>
          <w:szCs w:val="22"/>
          <w:lang w:val="ro-RO"/>
        </w:rPr>
      </w:pPr>
      <w:r w:rsidRPr="008219F9">
        <w:rPr>
          <w:sz w:val="22"/>
          <w:szCs w:val="22"/>
          <w:lang w:val="ro-RO"/>
        </w:rPr>
        <w:lastRenderedPageBreak/>
        <w:t xml:space="preserve">indicarea modului de alocare a resurselor </w:t>
      </w:r>
      <w:r w:rsidR="00B65CF1" w:rsidRPr="008219F9">
        <w:rPr>
          <w:sz w:val="22"/>
          <w:szCs w:val="22"/>
          <w:lang w:val="ro-RO"/>
        </w:rPr>
        <w:t>umane și materiale implicate în prestarea serviciilor de proiectare;</w:t>
      </w:r>
    </w:p>
    <w:p w14:paraId="35EDBAC0" w14:textId="77777777" w:rsidR="0079239A" w:rsidRPr="008219F9" w:rsidRDefault="00B65CF1" w:rsidP="00841587">
      <w:pPr>
        <w:pStyle w:val="ListParagraph"/>
        <w:widowControl/>
        <w:numPr>
          <w:ilvl w:val="0"/>
          <w:numId w:val="17"/>
        </w:numPr>
        <w:autoSpaceDE/>
        <w:autoSpaceDN/>
        <w:ind w:left="0" w:firstLine="0"/>
        <w:jc w:val="both"/>
        <w:rPr>
          <w:sz w:val="22"/>
          <w:szCs w:val="22"/>
          <w:lang w:val="ro-RO"/>
        </w:rPr>
      </w:pPr>
      <w:r w:rsidRPr="008219F9">
        <w:rPr>
          <w:sz w:val="22"/>
          <w:szCs w:val="22"/>
          <w:lang w:val="ro-RO"/>
        </w:rPr>
        <w:t>programul de prestare a serviciilor(grafic Gantt) întocmit pe zile/săptămâni, la nivel de categorie de activitate/livrabil, care să ilustreze succesiunea de prestare a serviciilor de proiectare, ordinea si derularea in timp a activităților pe care ofertantul își propune să le îndeplinească pentru realizarea documentelor proiectului.</w:t>
      </w:r>
    </w:p>
    <w:p w14:paraId="7C222765" w14:textId="77777777" w:rsidR="003B5894" w:rsidRPr="008219F9" w:rsidRDefault="0079239A" w:rsidP="00841587">
      <w:pPr>
        <w:widowControl/>
        <w:autoSpaceDE/>
        <w:autoSpaceDN/>
        <w:ind w:firstLine="360"/>
        <w:jc w:val="both"/>
        <w:rPr>
          <w:sz w:val="22"/>
          <w:szCs w:val="22"/>
          <w:lang w:val="ro-RO"/>
        </w:rPr>
      </w:pPr>
      <w:r w:rsidRPr="008219F9">
        <w:rPr>
          <w:sz w:val="22"/>
          <w:szCs w:val="22"/>
          <w:lang w:val="ro-RO"/>
        </w:rPr>
        <w:t xml:space="preserve">b) </w:t>
      </w:r>
      <w:r w:rsidRPr="008219F9">
        <w:rPr>
          <w:b/>
          <w:bCs/>
          <w:sz w:val="22"/>
          <w:szCs w:val="22"/>
          <w:u w:val="single"/>
          <w:lang w:val="ro-RO"/>
        </w:rPr>
        <w:t>Activități  de execuție a lucrărilor</w:t>
      </w:r>
      <w:r w:rsidRPr="008219F9">
        <w:rPr>
          <w:sz w:val="22"/>
          <w:szCs w:val="22"/>
          <w:lang w:val="ro-RO"/>
        </w:rPr>
        <w:t xml:space="preserve"> – Ofertantul va prezenta modul in care acesta își propune să realizeze lucrările incluzând descrieri  succesive ale tuturor operațiunilor componente, surprinzând succesiunea exacta a activitatilor, precum și intervalele de timp in care propune să fie executate lucrările. Programul de executie va trebui să țină cont și de următoarele elemente: lucrările temporare și permanente ce vor fi executate, toate activitățile care interferează intr-un fel sau altul cu lucrările existente și cu expl</w:t>
      </w:r>
      <w:r w:rsidR="0032586F" w:rsidRPr="008219F9">
        <w:rPr>
          <w:sz w:val="22"/>
          <w:szCs w:val="22"/>
          <w:lang w:val="ro-RO"/>
        </w:rPr>
        <w:t>oatarea acestor, perioadele de t</w:t>
      </w:r>
      <w:r w:rsidRPr="008219F9">
        <w:rPr>
          <w:sz w:val="22"/>
          <w:szCs w:val="22"/>
          <w:lang w:val="ro-RO"/>
        </w:rPr>
        <w:t xml:space="preserve">imp necesare pentru verificarea  si aprobarea documentelor </w:t>
      </w:r>
      <w:r w:rsidR="00CB5B27" w:rsidRPr="008219F9">
        <w:rPr>
          <w:sz w:val="22"/>
          <w:szCs w:val="22"/>
          <w:lang w:val="ro-RO"/>
        </w:rPr>
        <w:t>e</w:t>
      </w:r>
      <w:r w:rsidRPr="008219F9">
        <w:rPr>
          <w:sz w:val="22"/>
          <w:szCs w:val="22"/>
          <w:lang w:val="ro-RO"/>
        </w:rPr>
        <w:t>xecutantului de către achizitor(beneficiar) precum și obtinerea aprobărilor necesare în baza  prevederilor legislației in vigoare, succesiunea, programarea si durata testelor, in cadrul acestui program se va evidentia și gradul de utilizare a resurselor umane și materiale direct implicate in realizarea lucrarilor</w:t>
      </w:r>
      <w:r w:rsidR="0032586F" w:rsidRPr="008219F9">
        <w:rPr>
          <w:sz w:val="22"/>
          <w:szCs w:val="22"/>
          <w:lang w:val="ro-RO"/>
        </w:rPr>
        <w:t>, pentru fiecare obiect in parte,</w:t>
      </w:r>
      <w:r w:rsidR="0032586F" w:rsidRPr="00A17E70">
        <w:rPr>
          <w:sz w:val="22"/>
          <w:szCs w:val="22"/>
          <w:lang w:val="pt-BR"/>
        </w:rPr>
        <w:t xml:space="preserve"> </w:t>
      </w:r>
      <w:r w:rsidR="0032586F" w:rsidRPr="008219F9">
        <w:rPr>
          <w:sz w:val="22"/>
          <w:szCs w:val="22"/>
          <w:lang w:val="ro-RO"/>
        </w:rPr>
        <w:t xml:space="preserve">modul concret de aplicare si promovare in cadrul contractului a prevederilor legale in vigoare referitoare la principiile tratamentului egal, nediscriminarii si egalitatii de sanse </w:t>
      </w:r>
      <w:r w:rsidRPr="008219F9">
        <w:rPr>
          <w:sz w:val="22"/>
          <w:szCs w:val="22"/>
          <w:lang w:val="ro-RO"/>
        </w:rPr>
        <w:t>.</w:t>
      </w:r>
    </w:p>
    <w:p w14:paraId="454E511E" w14:textId="77777777" w:rsidR="0079239A" w:rsidRPr="008219F9" w:rsidRDefault="0079239A" w:rsidP="00841587">
      <w:pPr>
        <w:pStyle w:val="ListParagraph"/>
        <w:widowControl/>
        <w:numPr>
          <w:ilvl w:val="0"/>
          <w:numId w:val="16"/>
        </w:numPr>
        <w:autoSpaceDE/>
        <w:autoSpaceDN/>
        <w:ind w:left="0" w:firstLine="360"/>
        <w:jc w:val="both"/>
        <w:rPr>
          <w:sz w:val="22"/>
          <w:szCs w:val="22"/>
          <w:lang w:val="ro-RO"/>
        </w:rPr>
      </w:pPr>
      <w:r w:rsidRPr="008219F9">
        <w:rPr>
          <w:sz w:val="22"/>
          <w:szCs w:val="22"/>
          <w:lang w:val="ro-RO"/>
        </w:rPr>
        <w:t>Prin program se va descrie  cel puțin(fără a se limita la):</w:t>
      </w:r>
    </w:p>
    <w:p w14:paraId="688AB673" w14:textId="77777777" w:rsidR="00CB5B27" w:rsidRPr="008219F9" w:rsidRDefault="0079239A" w:rsidP="00841587">
      <w:pPr>
        <w:pStyle w:val="ListParagraph"/>
        <w:widowControl/>
        <w:numPr>
          <w:ilvl w:val="0"/>
          <w:numId w:val="19"/>
        </w:numPr>
        <w:autoSpaceDE/>
        <w:autoSpaceDN/>
        <w:ind w:left="0" w:firstLine="0"/>
        <w:jc w:val="both"/>
        <w:rPr>
          <w:sz w:val="22"/>
          <w:szCs w:val="22"/>
          <w:lang w:val="ro-RO"/>
        </w:rPr>
      </w:pPr>
      <w:r w:rsidRPr="008219F9">
        <w:rPr>
          <w:sz w:val="22"/>
          <w:szCs w:val="22"/>
          <w:lang w:val="ro-RO"/>
        </w:rPr>
        <w:t>Abordarea din punct de vedere al procesului tehnic de execuție(metodologia tehnica de executie a lucrarilor)</w:t>
      </w:r>
      <w:r w:rsidR="00CB5B27" w:rsidRPr="008219F9">
        <w:rPr>
          <w:sz w:val="22"/>
          <w:szCs w:val="22"/>
          <w:lang w:val="ro-RO"/>
        </w:rPr>
        <w:t xml:space="preserve"> propus pentru realizarea lucrărilor ce fac obiectul contractului de achizitie publica;</w:t>
      </w:r>
    </w:p>
    <w:p w14:paraId="2C864FB7" w14:textId="77777777" w:rsidR="0079239A" w:rsidRPr="008219F9" w:rsidRDefault="0079239A" w:rsidP="00841587">
      <w:pPr>
        <w:pStyle w:val="ListParagraph"/>
        <w:widowControl/>
        <w:numPr>
          <w:ilvl w:val="0"/>
          <w:numId w:val="19"/>
        </w:numPr>
        <w:autoSpaceDE/>
        <w:autoSpaceDN/>
        <w:ind w:left="0" w:firstLine="0"/>
        <w:jc w:val="both"/>
        <w:rPr>
          <w:sz w:val="22"/>
          <w:szCs w:val="22"/>
          <w:lang w:val="ro-RO"/>
        </w:rPr>
      </w:pPr>
      <w:r w:rsidRPr="008219F9">
        <w:rPr>
          <w:sz w:val="22"/>
          <w:szCs w:val="22"/>
          <w:lang w:val="ro-RO"/>
        </w:rPr>
        <w:t xml:space="preserve">indicarea modului de alocare a resurselor umane și materiale implicate în </w:t>
      </w:r>
      <w:r w:rsidR="00CB5B27" w:rsidRPr="008219F9">
        <w:rPr>
          <w:sz w:val="22"/>
          <w:szCs w:val="22"/>
          <w:lang w:val="ro-RO"/>
        </w:rPr>
        <w:t xml:space="preserve">procesul tehnic </w:t>
      </w:r>
      <w:r w:rsidRPr="008219F9">
        <w:rPr>
          <w:sz w:val="22"/>
          <w:szCs w:val="22"/>
          <w:lang w:val="ro-RO"/>
        </w:rPr>
        <w:t xml:space="preserve"> de </w:t>
      </w:r>
      <w:r w:rsidR="00CB5B27" w:rsidRPr="008219F9">
        <w:rPr>
          <w:sz w:val="22"/>
          <w:szCs w:val="22"/>
          <w:lang w:val="ro-RO"/>
        </w:rPr>
        <w:t>execuție;</w:t>
      </w:r>
    </w:p>
    <w:p w14:paraId="37ACF593" w14:textId="77777777" w:rsidR="00CB5B27" w:rsidRPr="008219F9" w:rsidRDefault="00CB5B27" w:rsidP="00841587">
      <w:pPr>
        <w:pStyle w:val="ListParagraph"/>
        <w:widowControl/>
        <w:numPr>
          <w:ilvl w:val="0"/>
          <w:numId w:val="19"/>
        </w:numPr>
        <w:autoSpaceDE/>
        <w:autoSpaceDN/>
        <w:ind w:left="0" w:firstLine="0"/>
        <w:jc w:val="both"/>
        <w:rPr>
          <w:sz w:val="22"/>
          <w:szCs w:val="22"/>
          <w:lang w:val="ro-RO"/>
        </w:rPr>
      </w:pPr>
      <w:r w:rsidRPr="008219F9">
        <w:rPr>
          <w:sz w:val="22"/>
          <w:szCs w:val="22"/>
          <w:lang w:val="ro-RO"/>
        </w:rPr>
        <w:t>modalitatea in care ofertantul își propune să asigure pentru executia</w:t>
      </w:r>
      <w:r w:rsidR="005005A0" w:rsidRPr="008219F9">
        <w:rPr>
          <w:sz w:val="22"/>
          <w:szCs w:val="22"/>
          <w:lang w:val="ro-RO"/>
        </w:rPr>
        <w:t xml:space="preserve"> </w:t>
      </w:r>
      <w:r w:rsidRPr="008219F9">
        <w:rPr>
          <w:sz w:val="22"/>
          <w:szCs w:val="22"/>
          <w:lang w:val="ro-RO"/>
        </w:rPr>
        <w:t>lucrarilor materialele/echipamentele necesare a fi puse in opera</w:t>
      </w:r>
      <w:r w:rsidR="00F50C07" w:rsidRPr="008219F9">
        <w:rPr>
          <w:sz w:val="22"/>
          <w:szCs w:val="22"/>
          <w:lang w:val="ro-RO"/>
        </w:rPr>
        <w:t xml:space="preserve"> /</w:t>
      </w:r>
      <w:r w:rsidRPr="008219F9">
        <w:rPr>
          <w:sz w:val="22"/>
          <w:szCs w:val="22"/>
          <w:lang w:val="ro-RO"/>
        </w:rPr>
        <w:t>instalate;</w:t>
      </w:r>
    </w:p>
    <w:p w14:paraId="0155D6EE" w14:textId="77777777" w:rsidR="00CB5B27" w:rsidRPr="008219F9" w:rsidRDefault="0079239A" w:rsidP="00841587">
      <w:pPr>
        <w:pStyle w:val="ListParagraph"/>
        <w:widowControl/>
        <w:numPr>
          <w:ilvl w:val="0"/>
          <w:numId w:val="19"/>
        </w:numPr>
        <w:autoSpaceDE/>
        <w:autoSpaceDN/>
        <w:ind w:left="0" w:firstLine="0"/>
        <w:jc w:val="both"/>
        <w:rPr>
          <w:sz w:val="22"/>
          <w:szCs w:val="22"/>
          <w:lang w:val="ro-RO"/>
        </w:rPr>
      </w:pPr>
      <w:r w:rsidRPr="008219F9">
        <w:rPr>
          <w:sz w:val="22"/>
          <w:szCs w:val="22"/>
          <w:lang w:val="ro-RO"/>
        </w:rPr>
        <w:t>programul de</w:t>
      </w:r>
      <w:r w:rsidR="00CB5B27" w:rsidRPr="008219F9">
        <w:rPr>
          <w:sz w:val="22"/>
          <w:szCs w:val="22"/>
          <w:lang w:val="ro-RO"/>
        </w:rPr>
        <w:t xml:space="preserve"> execuție</w:t>
      </w:r>
      <w:r w:rsidRPr="008219F9">
        <w:rPr>
          <w:sz w:val="22"/>
          <w:szCs w:val="22"/>
          <w:lang w:val="ro-RO"/>
        </w:rPr>
        <w:t xml:space="preserve">(grafic Gantt) întocmit pe </w:t>
      </w:r>
      <w:r w:rsidR="00CB5B27" w:rsidRPr="008219F9">
        <w:rPr>
          <w:sz w:val="22"/>
          <w:szCs w:val="22"/>
          <w:lang w:val="ro-RO"/>
        </w:rPr>
        <w:t>luni calendaristice</w:t>
      </w:r>
      <w:r w:rsidRPr="008219F9">
        <w:rPr>
          <w:sz w:val="22"/>
          <w:szCs w:val="22"/>
          <w:lang w:val="ro-RO"/>
        </w:rPr>
        <w:t xml:space="preserve">, la nivel de categorie </w:t>
      </w:r>
      <w:r w:rsidR="00CB5B27" w:rsidRPr="008219F9">
        <w:rPr>
          <w:sz w:val="22"/>
          <w:szCs w:val="22"/>
          <w:lang w:val="ro-RO"/>
        </w:rPr>
        <w:t xml:space="preserve">și obiecte de lucrări, </w:t>
      </w:r>
      <w:r w:rsidRPr="008219F9">
        <w:rPr>
          <w:sz w:val="22"/>
          <w:szCs w:val="22"/>
          <w:lang w:val="ro-RO"/>
        </w:rPr>
        <w:t xml:space="preserve">care să ilustreze succesiunea </w:t>
      </w:r>
      <w:r w:rsidR="00CB5B27" w:rsidRPr="008219F9">
        <w:rPr>
          <w:sz w:val="22"/>
          <w:szCs w:val="22"/>
          <w:lang w:val="ro-RO"/>
        </w:rPr>
        <w:t xml:space="preserve">tehnologică </w:t>
      </w:r>
      <w:r w:rsidRPr="008219F9">
        <w:rPr>
          <w:sz w:val="22"/>
          <w:szCs w:val="22"/>
          <w:lang w:val="ro-RO"/>
        </w:rPr>
        <w:t xml:space="preserve">de </w:t>
      </w:r>
      <w:r w:rsidR="00CB5B27" w:rsidRPr="008219F9">
        <w:rPr>
          <w:sz w:val="22"/>
          <w:szCs w:val="22"/>
          <w:lang w:val="ro-RO"/>
        </w:rPr>
        <w:t xml:space="preserve">realizare </w:t>
      </w:r>
      <w:r w:rsidRPr="008219F9">
        <w:rPr>
          <w:sz w:val="22"/>
          <w:szCs w:val="22"/>
          <w:lang w:val="ro-RO"/>
        </w:rPr>
        <w:t xml:space="preserve">a </w:t>
      </w:r>
      <w:r w:rsidR="00CB5B27" w:rsidRPr="008219F9">
        <w:rPr>
          <w:sz w:val="22"/>
          <w:szCs w:val="22"/>
          <w:lang w:val="ro-RO"/>
        </w:rPr>
        <w:t>lucrărilor,</w:t>
      </w:r>
      <w:r w:rsidRPr="008219F9">
        <w:rPr>
          <w:sz w:val="22"/>
          <w:szCs w:val="22"/>
          <w:lang w:val="ro-RO"/>
        </w:rPr>
        <w:t xml:space="preserve"> ordinea si derularea in timp a activităților pe care ofertantul propune să le îndeplinească pentru realizarea </w:t>
      </w:r>
      <w:r w:rsidR="00CB5B27" w:rsidRPr="008219F9">
        <w:rPr>
          <w:sz w:val="22"/>
          <w:szCs w:val="22"/>
          <w:lang w:val="ro-RO"/>
        </w:rPr>
        <w:t>lucrărilor, făcându-se referire în special la:</w:t>
      </w:r>
    </w:p>
    <w:p w14:paraId="552329B9" w14:textId="77777777" w:rsidR="00CB5B27" w:rsidRPr="008219F9" w:rsidRDefault="00CB5B27" w:rsidP="00841587">
      <w:pPr>
        <w:pStyle w:val="ListParagraph"/>
        <w:widowControl/>
        <w:autoSpaceDE/>
        <w:autoSpaceDN/>
        <w:ind w:left="0" w:firstLine="360"/>
        <w:jc w:val="both"/>
        <w:rPr>
          <w:sz w:val="22"/>
          <w:szCs w:val="22"/>
          <w:lang w:val="ro-RO"/>
        </w:rPr>
      </w:pPr>
      <w:r w:rsidRPr="008219F9">
        <w:rPr>
          <w:sz w:val="22"/>
          <w:szCs w:val="22"/>
          <w:lang w:val="ro-RO"/>
        </w:rPr>
        <w:t xml:space="preserve"> - lucrările temporare și permanente ce urmează să fie executate</w:t>
      </w:r>
    </w:p>
    <w:p w14:paraId="41048011" w14:textId="77777777" w:rsidR="00CB5B27" w:rsidRPr="008219F9" w:rsidRDefault="00CB5B27" w:rsidP="00841587">
      <w:pPr>
        <w:pStyle w:val="ListParagraph"/>
        <w:widowControl/>
        <w:autoSpaceDE/>
        <w:autoSpaceDN/>
        <w:ind w:left="0" w:firstLine="360"/>
        <w:jc w:val="both"/>
        <w:rPr>
          <w:sz w:val="22"/>
          <w:szCs w:val="22"/>
          <w:lang w:val="ro-RO"/>
        </w:rPr>
      </w:pPr>
      <w:r w:rsidRPr="008219F9">
        <w:rPr>
          <w:sz w:val="22"/>
          <w:szCs w:val="22"/>
          <w:lang w:val="ro-RO"/>
        </w:rPr>
        <w:t>- activitățile de interfațare cu lucrările existente și operarea acestora, după caz;</w:t>
      </w:r>
    </w:p>
    <w:p w14:paraId="64B1D3A8" w14:textId="77777777" w:rsidR="00CB5B27" w:rsidRPr="008219F9" w:rsidRDefault="00CB5B27" w:rsidP="00841587">
      <w:pPr>
        <w:pStyle w:val="ListParagraph"/>
        <w:widowControl/>
        <w:autoSpaceDE/>
        <w:autoSpaceDN/>
        <w:ind w:left="0" w:firstLine="360"/>
        <w:jc w:val="both"/>
        <w:rPr>
          <w:sz w:val="22"/>
          <w:szCs w:val="22"/>
          <w:lang w:val="ro-RO"/>
        </w:rPr>
      </w:pPr>
      <w:r w:rsidRPr="008219F9">
        <w:rPr>
          <w:sz w:val="22"/>
          <w:szCs w:val="22"/>
          <w:lang w:val="ro-RO"/>
        </w:rPr>
        <w:t>- secventierea, derularea in timp, si durata testelor, cu evidentierea clară a activitatilor incluse in procesele de asigurare, respectiv de control al calitatii, conform legislatiei in vigoare,</w:t>
      </w:r>
    </w:p>
    <w:p w14:paraId="1511B8D0" w14:textId="77777777" w:rsidR="00CB5B27" w:rsidRPr="008219F9" w:rsidRDefault="00CB5B27" w:rsidP="00841587">
      <w:pPr>
        <w:pStyle w:val="ListParagraph"/>
        <w:widowControl/>
        <w:autoSpaceDE/>
        <w:autoSpaceDN/>
        <w:ind w:left="0" w:firstLine="360"/>
        <w:jc w:val="both"/>
        <w:rPr>
          <w:sz w:val="22"/>
          <w:szCs w:val="22"/>
          <w:lang w:val="ro-RO"/>
        </w:rPr>
      </w:pPr>
      <w:r w:rsidRPr="008219F9">
        <w:rPr>
          <w:sz w:val="22"/>
          <w:szCs w:val="22"/>
          <w:lang w:val="ro-RO"/>
        </w:rPr>
        <w:t>-denumirea activitatilor si subactivita</w:t>
      </w:r>
      <w:r w:rsidR="00F50C07" w:rsidRPr="008219F9">
        <w:rPr>
          <w:sz w:val="22"/>
          <w:szCs w:val="22"/>
          <w:lang w:val="ro-RO"/>
        </w:rPr>
        <w:t>t</w:t>
      </w:r>
      <w:r w:rsidRPr="008219F9">
        <w:rPr>
          <w:sz w:val="22"/>
          <w:szCs w:val="22"/>
          <w:lang w:val="ro-RO"/>
        </w:rPr>
        <w:t xml:space="preserve">ilor aferente, durata acestora </w:t>
      </w:r>
      <w:r w:rsidR="00F50C07" w:rsidRPr="008219F9">
        <w:rPr>
          <w:sz w:val="22"/>
          <w:szCs w:val="22"/>
          <w:lang w:val="ro-RO"/>
        </w:rPr>
        <w:t>, cu evidentierea punctelor cheie (jaloane) in executia contractului;</w:t>
      </w:r>
    </w:p>
    <w:p w14:paraId="63EBC2CD" w14:textId="77777777" w:rsidR="00117A25" w:rsidRPr="008219F9" w:rsidRDefault="00F50C07" w:rsidP="00841587">
      <w:pPr>
        <w:pStyle w:val="ListParagraph"/>
        <w:widowControl/>
        <w:autoSpaceDE/>
        <w:autoSpaceDN/>
        <w:ind w:left="0" w:firstLine="360"/>
        <w:jc w:val="both"/>
        <w:rPr>
          <w:sz w:val="22"/>
          <w:szCs w:val="22"/>
          <w:lang w:val="ro-RO"/>
        </w:rPr>
      </w:pPr>
      <w:r w:rsidRPr="008219F9">
        <w:rPr>
          <w:sz w:val="22"/>
          <w:szCs w:val="22"/>
          <w:lang w:val="ro-RO"/>
        </w:rPr>
        <w:t>-drumul critic clar identificat in planificarea activitatilor.</w:t>
      </w:r>
    </w:p>
    <w:p w14:paraId="2293AD42" w14:textId="77777777" w:rsidR="008503A8" w:rsidRPr="008219F9" w:rsidRDefault="008503A8" w:rsidP="00841587">
      <w:pPr>
        <w:widowControl/>
        <w:autoSpaceDE/>
        <w:autoSpaceDN/>
        <w:ind w:left="360"/>
        <w:jc w:val="both"/>
        <w:rPr>
          <w:b/>
          <w:sz w:val="22"/>
          <w:szCs w:val="22"/>
          <w:lang w:val="ro-RO"/>
        </w:rPr>
      </w:pPr>
    </w:p>
    <w:p w14:paraId="669D1800" w14:textId="2FEC9818" w:rsidR="00117A25" w:rsidRPr="008219F9" w:rsidRDefault="00117A25" w:rsidP="00841587">
      <w:pPr>
        <w:widowControl/>
        <w:autoSpaceDE/>
        <w:autoSpaceDN/>
        <w:ind w:left="360"/>
        <w:jc w:val="both"/>
        <w:rPr>
          <w:b/>
          <w:sz w:val="22"/>
          <w:szCs w:val="22"/>
          <w:lang w:val="ro-RO"/>
        </w:rPr>
      </w:pPr>
      <w:r w:rsidRPr="008219F9">
        <w:rPr>
          <w:b/>
          <w:sz w:val="22"/>
          <w:szCs w:val="22"/>
          <w:lang w:val="ro-RO"/>
        </w:rPr>
        <w:t>ATENȚIE!!!</w:t>
      </w:r>
    </w:p>
    <w:p w14:paraId="33AE9690" w14:textId="265BE399" w:rsidR="00117A25" w:rsidRPr="008219F9" w:rsidRDefault="00117A25" w:rsidP="00841587">
      <w:pPr>
        <w:widowControl/>
        <w:autoSpaceDE/>
        <w:autoSpaceDN/>
        <w:ind w:left="360"/>
        <w:jc w:val="both"/>
        <w:rPr>
          <w:sz w:val="22"/>
          <w:szCs w:val="22"/>
          <w:lang w:val="ro-RO"/>
        </w:rPr>
      </w:pPr>
      <w:r w:rsidRPr="008219F9">
        <w:rPr>
          <w:sz w:val="22"/>
          <w:szCs w:val="22"/>
          <w:lang w:val="ro-RO"/>
        </w:rPr>
        <w:t>Programul de realizare a contractului</w:t>
      </w:r>
      <w:r w:rsidR="007A6629" w:rsidRPr="008219F9">
        <w:rPr>
          <w:sz w:val="22"/>
          <w:szCs w:val="22"/>
          <w:lang w:val="ro-RO"/>
        </w:rPr>
        <w:t xml:space="preserve"> (inclusiv Grafic</w:t>
      </w:r>
      <w:r w:rsidR="00B6466C" w:rsidRPr="008219F9">
        <w:rPr>
          <w:sz w:val="22"/>
          <w:szCs w:val="22"/>
          <w:lang w:val="ro-RO"/>
        </w:rPr>
        <w:t xml:space="preserve"> </w:t>
      </w:r>
      <w:r w:rsidR="007A6629" w:rsidRPr="008219F9">
        <w:rPr>
          <w:sz w:val="22"/>
          <w:szCs w:val="22"/>
          <w:lang w:val="ro-RO"/>
        </w:rPr>
        <w:t>GANTT)</w:t>
      </w:r>
      <w:r w:rsidRPr="008219F9">
        <w:rPr>
          <w:sz w:val="22"/>
          <w:szCs w:val="22"/>
          <w:lang w:val="ro-RO"/>
        </w:rPr>
        <w:t>,</w:t>
      </w:r>
      <w:r w:rsidR="007A6629" w:rsidRPr="008219F9">
        <w:rPr>
          <w:sz w:val="22"/>
          <w:szCs w:val="22"/>
          <w:lang w:val="ro-RO"/>
        </w:rPr>
        <w:t xml:space="preserve"> se va anexa Propuneri</w:t>
      </w:r>
      <w:r w:rsidR="000D08EC" w:rsidRPr="008219F9">
        <w:rPr>
          <w:sz w:val="22"/>
          <w:szCs w:val="22"/>
          <w:lang w:val="ro-RO"/>
        </w:rPr>
        <w:t xml:space="preserve">i </w:t>
      </w:r>
      <w:r w:rsidR="007A6629" w:rsidRPr="008219F9">
        <w:rPr>
          <w:sz w:val="22"/>
          <w:szCs w:val="22"/>
          <w:lang w:val="ro-RO"/>
        </w:rPr>
        <w:t xml:space="preserve">tehnice, împreună cu documentele anexe ale acestuia, așa cum sunt acestea </w:t>
      </w:r>
      <w:r w:rsidR="00D50423" w:rsidRPr="008219F9">
        <w:rPr>
          <w:sz w:val="22"/>
          <w:szCs w:val="22"/>
          <w:lang w:val="ro-RO"/>
        </w:rPr>
        <w:t>solicitate</w:t>
      </w:r>
      <w:r w:rsidR="007A6629" w:rsidRPr="008219F9">
        <w:rPr>
          <w:sz w:val="22"/>
          <w:szCs w:val="22"/>
          <w:lang w:val="ro-RO"/>
        </w:rPr>
        <w:t xml:space="preserve"> prin Caietul</w:t>
      </w:r>
      <w:r w:rsidR="00D50423" w:rsidRPr="008219F9">
        <w:rPr>
          <w:sz w:val="22"/>
          <w:szCs w:val="22"/>
          <w:lang w:val="ro-RO"/>
        </w:rPr>
        <w:t xml:space="preserve"> d</w:t>
      </w:r>
      <w:r w:rsidR="004D3D8A" w:rsidRPr="008219F9">
        <w:rPr>
          <w:sz w:val="22"/>
          <w:szCs w:val="22"/>
          <w:lang w:val="ro-RO"/>
        </w:rPr>
        <w:t>e sarcini]</w:t>
      </w:r>
    </w:p>
    <w:p w14:paraId="4BD2CEA1" w14:textId="6696E847" w:rsidR="00117A25" w:rsidRPr="008219F9" w:rsidRDefault="00117A25" w:rsidP="00841587">
      <w:pPr>
        <w:tabs>
          <w:tab w:val="left" w:pos="0"/>
        </w:tabs>
        <w:ind w:left="360"/>
        <w:jc w:val="both"/>
        <w:rPr>
          <w:bCs/>
          <w:sz w:val="22"/>
          <w:szCs w:val="22"/>
          <w:lang w:val="ro-RO"/>
        </w:rPr>
      </w:pPr>
    </w:p>
    <w:p w14:paraId="007DA14F" w14:textId="77777777" w:rsidR="008F74C4" w:rsidRPr="008219F9" w:rsidRDefault="008F74C4" w:rsidP="00841587">
      <w:pPr>
        <w:tabs>
          <w:tab w:val="left" w:pos="0"/>
        </w:tabs>
        <w:ind w:left="360"/>
        <w:jc w:val="both"/>
        <w:rPr>
          <w:bCs/>
          <w:i/>
          <w:sz w:val="22"/>
          <w:szCs w:val="22"/>
          <w:lang w:val="ro-RO"/>
        </w:rPr>
      </w:pPr>
      <w:r w:rsidRPr="008219F9">
        <w:rPr>
          <w:bCs/>
          <w:i/>
          <w:sz w:val="22"/>
          <w:szCs w:val="22"/>
          <w:lang w:val="ro-RO"/>
        </w:rPr>
        <w:t>[În acest capitol al Propunerii Tehnice Ofertantul trebuie să prezinte metodologia de execuție a tuturor categoriilor de lucrari ]</w:t>
      </w:r>
    </w:p>
    <w:p w14:paraId="6EA1F710" w14:textId="77777777" w:rsidR="008F74C4" w:rsidRPr="008219F9" w:rsidRDefault="008F74C4" w:rsidP="00841587">
      <w:pPr>
        <w:tabs>
          <w:tab w:val="left" w:pos="0"/>
        </w:tabs>
        <w:ind w:left="360"/>
        <w:jc w:val="both"/>
        <w:rPr>
          <w:bCs/>
          <w:i/>
          <w:sz w:val="22"/>
          <w:szCs w:val="22"/>
          <w:lang w:val="ro-RO"/>
        </w:rPr>
      </w:pPr>
    </w:p>
    <w:p w14:paraId="569016D3" w14:textId="77777777" w:rsidR="008F74C4" w:rsidRPr="008219F9" w:rsidRDefault="008F74C4" w:rsidP="00841587">
      <w:pPr>
        <w:tabs>
          <w:tab w:val="left" w:pos="0"/>
        </w:tabs>
        <w:ind w:left="360"/>
        <w:jc w:val="both"/>
        <w:rPr>
          <w:bCs/>
          <w:i/>
          <w:sz w:val="22"/>
          <w:szCs w:val="22"/>
          <w:lang w:val="ro-RO"/>
        </w:rPr>
      </w:pPr>
      <w:r w:rsidRPr="008219F9">
        <w:rPr>
          <w:bCs/>
          <w:i/>
          <w:sz w:val="22"/>
          <w:szCs w:val="22"/>
          <w:lang w:val="ro-RO"/>
        </w:rPr>
        <w:t xml:space="preserve">Ofertantul va descrie modul in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 abordarea generala si coordonarea activităților, detalierea modului de execuție a tuturor categoriilor de lucrari care fac obiectul contractului, detalierea lucrărilor pregătitoare și de organizare a Șantierului pe tot parcursul execuției, structura organizatorica a personalului implicat in realizarea contractului (inclusiv subcontractorii, daca este cazul), responsabilitățile personalului implicat in coordonarea execuției si controlul calității lucrărilor executate, adecvarea la constrângerile fizice impuse de amplasamentul lucrării și prezentarea metodologiilor de execuție a unor lucrări speciale sau in condiții climatice nefavorabile, si orice alte informații considerate relevante in acest scop conform solicitărilor din modelul de Propunere Tehnică. Ofertanții vor prezenta procedurile tehnice de execuție care descriu exclusiv toate lucrările privind realizarea acestui obiectiv (nu se accepta proceduri tehnice întocmite la modul general; </w:t>
      </w:r>
      <w:r w:rsidRPr="008219F9">
        <w:rPr>
          <w:bCs/>
          <w:i/>
          <w:sz w:val="22"/>
          <w:szCs w:val="22"/>
          <w:lang w:val="ro-RO"/>
        </w:rPr>
        <w:lastRenderedPageBreak/>
        <w:t>prezentarea procedurilor tehnice la modul general atrage neconformitatea ofertei). Procedurile tehnice de execuție trebuie sa acopere toata plaja de lucrări/operațiuni necesare in execuția contractului,  pentru toate categoriile de lucrări ce se vor executa ( in conformitate cu documentatia de atribuire); care vor trebui sa fie adaptate exact la cerințele din Studiul de Fezabilitate, nefiind acceptate proceduri/instrucțiuni de execuție cu caracter general, și vor trebui sa cuprindă la nivel minimal:</w:t>
      </w:r>
    </w:p>
    <w:p w14:paraId="70C88553" w14:textId="77777777" w:rsidR="008F74C4" w:rsidRPr="008219F9" w:rsidRDefault="008F74C4" w:rsidP="00841587">
      <w:pPr>
        <w:tabs>
          <w:tab w:val="left" w:pos="0"/>
        </w:tabs>
        <w:ind w:left="360"/>
        <w:jc w:val="both"/>
        <w:rPr>
          <w:bCs/>
          <w:i/>
          <w:sz w:val="22"/>
          <w:szCs w:val="22"/>
          <w:lang w:val="ro-RO"/>
        </w:rPr>
      </w:pPr>
      <w:r w:rsidRPr="008219F9">
        <w:rPr>
          <w:bCs/>
          <w:i/>
          <w:sz w:val="22"/>
          <w:szCs w:val="22"/>
          <w:lang w:val="ro-RO"/>
        </w:rPr>
        <w:t>a) descrierea completa a metodelor pe care ofertantul va intenționa sa le utilizeze in cadrul execuției lucrărilor;</w:t>
      </w:r>
    </w:p>
    <w:p w14:paraId="57AFB7D6" w14:textId="77777777" w:rsidR="008F74C4" w:rsidRPr="008219F9" w:rsidRDefault="008F74C4" w:rsidP="00841587">
      <w:pPr>
        <w:tabs>
          <w:tab w:val="left" w:pos="0"/>
        </w:tabs>
        <w:ind w:left="360"/>
        <w:jc w:val="both"/>
        <w:rPr>
          <w:bCs/>
          <w:i/>
          <w:sz w:val="22"/>
          <w:szCs w:val="22"/>
          <w:lang w:val="ro-RO"/>
        </w:rPr>
      </w:pPr>
      <w:r w:rsidRPr="008219F9">
        <w:rPr>
          <w:bCs/>
          <w:i/>
          <w:sz w:val="22"/>
          <w:szCs w:val="22"/>
          <w:lang w:val="ro-RO"/>
        </w:rPr>
        <w:t>b) resursele umane, materiale si utilaje de construcții alocate fiecărei activități procedurale;</w:t>
      </w:r>
    </w:p>
    <w:p w14:paraId="0B2C8229" w14:textId="77777777" w:rsidR="008F74C4" w:rsidRPr="008219F9" w:rsidRDefault="008F74C4" w:rsidP="00841587">
      <w:pPr>
        <w:tabs>
          <w:tab w:val="left" w:pos="0"/>
        </w:tabs>
        <w:ind w:left="360"/>
        <w:jc w:val="both"/>
        <w:rPr>
          <w:bCs/>
          <w:i/>
          <w:sz w:val="22"/>
          <w:szCs w:val="22"/>
          <w:lang w:val="ro-RO"/>
        </w:rPr>
      </w:pPr>
      <w:r w:rsidRPr="008219F9">
        <w:rPr>
          <w:bCs/>
          <w:i/>
          <w:sz w:val="22"/>
          <w:szCs w:val="22"/>
          <w:lang w:val="ro-RO"/>
        </w:rPr>
        <w:t>c) descrierea completa a tehnologiei propuse pentru soluțiile propuse;</w:t>
      </w:r>
    </w:p>
    <w:p w14:paraId="458A0435" w14:textId="34805FBB" w:rsidR="008F74C4" w:rsidRPr="008219F9" w:rsidRDefault="008F74C4" w:rsidP="00841587">
      <w:pPr>
        <w:tabs>
          <w:tab w:val="left" w:pos="0"/>
        </w:tabs>
        <w:ind w:left="360"/>
        <w:jc w:val="both"/>
        <w:rPr>
          <w:bCs/>
          <w:i/>
          <w:sz w:val="22"/>
          <w:szCs w:val="22"/>
          <w:lang w:val="ro-RO"/>
        </w:rPr>
      </w:pPr>
      <w:r w:rsidRPr="008219F9">
        <w:rPr>
          <w:bCs/>
          <w:i/>
          <w:sz w:val="22"/>
          <w:szCs w:val="22"/>
          <w:lang w:val="ro-RO"/>
        </w:rPr>
        <w:t>d) ca anexe ale procedurii respective, pentru produsele si materialele principale folosite vor fi prezentate: certificate de conformitate, locul de unde vor fi aprovizionate (proveniență, producătorul, etc). Materialele principale sunt considerat</w:t>
      </w:r>
      <w:r w:rsidR="008503A8" w:rsidRPr="008219F9">
        <w:rPr>
          <w:bCs/>
          <w:i/>
          <w:sz w:val="22"/>
          <w:szCs w:val="22"/>
          <w:lang w:val="ro-RO"/>
        </w:rPr>
        <w:t xml:space="preserve">e </w:t>
      </w:r>
      <w:r w:rsidRPr="008219F9">
        <w:rPr>
          <w:bCs/>
          <w:i/>
          <w:sz w:val="22"/>
          <w:szCs w:val="22"/>
          <w:lang w:val="ro-RO"/>
        </w:rPr>
        <w:t>materialele de baza utilizate pentru executia lucrarii.</w:t>
      </w:r>
    </w:p>
    <w:p w14:paraId="6608E5C5" w14:textId="77777777" w:rsidR="008503A8" w:rsidRPr="008219F9" w:rsidRDefault="008503A8" w:rsidP="00841587">
      <w:pPr>
        <w:tabs>
          <w:tab w:val="left" w:pos="0"/>
        </w:tabs>
        <w:ind w:left="360"/>
        <w:jc w:val="both"/>
        <w:rPr>
          <w:bCs/>
          <w:i/>
          <w:sz w:val="22"/>
          <w:szCs w:val="22"/>
          <w:lang w:val="ro-RO"/>
        </w:rPr>
      </w:pPr>
    </w:p>
    <w:p w14:paraId="5AD050A0" w14:textId="7E639D5D" w:rsidR="008F74C4" w:rsidRPr="008219F9" w:rsidRDefault="008F74C4" w:rsidP="00841587">
      <w:pPr>
        <w:tabs>
          <w:tab w:val="left" w:pos="0"/>
        </w:tabs>
        <w:ind w:left="360"/>
        <w:jc w:val="both"/>
        <w:rPr>
          <w:bCs/>
          <w:i/>
          <w:sz w:val="22"/>
          <w:szCs w:val="22"/>
          <w:lang w:val="ro-RO"/>
        </w:rPr>
      </w:pPr>
      <w:r w:rsidRPr="008219F9">
        <w:rPr>
          <w:bCs/>
          <w:i/>
          <w:sz w:val="22"/>
          <w:szCs w:val="22"/>
          <w:lang w:val="ro-RO"/>
        </w:rPr>
        <w:t>[Introduceți aici informațiile solicitate și în forma solicitată astfel încât să demonstrați îndeplinirea obiectivelor asociate atribuirii Contractului]</w:t>
      </w:r>
    </w:p>
    <w:p w14:paraId="4E990114" w14:textId="77777777" w:rsidR="008503A8" w:rsidRPr="008219F9" w:rsidRDefault="008503A8" w:rsidP="00841587">
      <w:pPr>
        <w:tabs>
          <w:tab w:val="left" w:pos="0"/>
        </w:tabs>
        <w:ind w:left="360"/>
        <w:jc w:val="both"/>
        <w:rPr>
          <w:bCs/>
          <w:i/>
          <w:sz w:val="22"/>
          <w:szCs w:val="22"/>
          <w:lang w:val="ro-RO"/>
        </w:rPr>
      </w:pPr>
    </w:p>
    <w:p w14:paraId="04B1EF22" w14:textId="77777777" w:rsidR="008F74C4" w:rsidRPr="008219F9" w:rsidRDefault="008F74C4" w:rsidP="00841587">
      <w:pPr>
        <w:tabs>
          <w:tab w:val="left" w:pos="0"/>
        </w:tabs>
        <w:ind w:left="360"/>
        <w:jc w:val="both"/>
        <w:rPr>
          <w:bCs/>
          <w:i/>
          <w:sz w:val="22"/>
          <w:szCs w:val="22"/>
          <w:lang w:val="ro-RO"/>
        </w:rPr>
      </w:pPr>
      <w:r w:rsidRPr="008219F9">
        <w:rPr>
          <w:bCs/>
          <w:i/>
          <w:sz w:val="22"/>
          <w:szCs w:val="22"/>
          <w:lang w:val="ro-RO"/>
        </w:rPr>
        <w:t xml:space="preserve">Se vor prezenta informatii referitoare la calitatea principalelor materiale propuse pentru executia lucrarilor, in conformitate cu urmatoarele normative si reglementari specifice: </w:t>
      </w:r>
    </w:p>
    <w:p w14:paraId="392F9922" w14:textId="77777777" w:rsidR="008F74C4" w:rsidRPr="008219F9" w:rsidRDefault="008F74C4" w:rsidP="00841587">
      <w:pPr>
        <w:tabs>
          <w:tab w:val="left" w:pos="0"/>
        </w:tabs>
        <w:ind w:left="360"/>
        <w:jc w:val="both"/>
        <w:rPr>
          <w:bCs/>
          <w:i/>
          <w:sz w:val="22"/>
          <w:szCs w:val="22"/>
          <w:lang w:val="ro-RO"/>
        </w:rPr>
      </w:pPr>
      <w:r w:rsidRPr="008219F9">
        <w:rPr>
          <w:bCs/>
          <w:i/>
          <w:sz w:val="22"/>
          <w:szCs w:val="22"/>
          <w:lang w:val="ro-RO"/>
        </w:rPr>
        <w:t xml:space="preserve">a. Directiva 89/106/CCE armonizarea legilor, reglementarilor tehnice si a prevederilor administrative ale Statelor Membre, referitor la produse pentru constructii; </w:t>
      </w:r>
    </w:p>
    <w:p w14:paraId="72128683" w14:textId="77777777" w:rsidR="008F74C4" w:rsidRPr="008219F9" w:rsidRDefault="008F74C4" w:rsidP="00841587">
      <w:pPr>
        <w:tabs>
          <w:tab w:val="left" w:pos="0"/>
        </w:tabs>
        <w:ind w:left="360"/>
        <w:jc w:val="both"/>
        <w:rPr>
          <w:bCs/>
          <w:i/>
          <w:sz w:val="22"/>
          <w:szCs w:val="22"/>
          <w:lang w:val="ro-RO"/>
        </w:rPr>
      </w:pPr>
      <w:r w:rsidRPr="008219F9">
        <w:rPr>
          <w:bCs/>
          <w:i/>
          <w:sz w:val="22"/>
          <w:szCs w:val="22"/>
          <w:lang w:val="ro-RO"/>
        </w:rPr>
        <w:t xml:space="preserve">b. Ordonanta nr. 20/18.08.2010 pentru stabilirea unor masuri pentru aplicarea unitara a alegislatiei UE care armonizeaza conditiile de comercializare a produselor; </w:t>
      </w:r>
    </w:p>
    <w:p w14:paraId="4BBF55A3" w14:textId="77777777" w:rsidR="008F74C4" w:rsidRPr="008219F9" w:rsidRDefault="008F74C4" w:rsidP="00841587">
      <w:pPr>
        <w:tabs>
          <w:tab w:val="left" w:pos="0"/>
        </w:tabs>
        <w:ind w:left="360"/>
        <w:jc w:val="both"/>
        <w:rPr>
          <w:bCs/>
          <w:i/>
          <w:sz w:val="22"/>
          <w:szCs w:val="22"/>
          <w:lang w:val="ro-RO"/>
        </w:rPr>
      </w:pPr>
      <w:r w:rsidRPr="008219F9">
        <w:rPr>
          <w:bCs/>
          <w:i/>
          <w:sz w:val="22"/>
          <w:szCs w:val="22"/>
          <w:lang w:val="ro-RO"/>
        </w:rPr>
        <w:t>c. H.G.622/2004 cu modificarile si completarile ulterioare privind stabilirea conditiilor de introducere pe piata a produselor pentru constructii;</w:t>
      </w:r>
    </w:p>
    <w:p w14:paraId="373D6095" w14:textId="77777777" w:rsidR="008503A8" w:rsidRPr="008219F9" w:rsidRDefault="008503A8" w:rsidP="00841587">
      <w:pPr>
        <w:tabs>
          <w:tab w:val="left" w:pos="0"/>
        </w:tabs>
        <w:ind w:left="360"/>
        <w:jc w:val="both"/>
        <w:rPr>
          <w:bCs/>
          <w:i/>
          <w:sz w:val="22"/>
          <w:szCs w:val="22"/>
          <w:lang w:val="ro-RO"/>
        </w:rPr>
      </w:pPr>
    </w:p>
    <w:p w14:paraId="06452669" w14:textId="5ECB45B0" w:rsidR="008F74C4" w:rsidRPr="008219F9" w:rsidRDefault="008F74C4" w:rsidP="00841587">
      <w:pPr>
        <w:tabs>
          <w:tab w:val="left" w:pos="0"/>
        </w:tabs>
        <w:ind w:left="360"/>
        <w:jc w:val="both"/>
        <w:rPr>
          <w:bCs/>
          <w:i/>
          <w:sz w:val="22"/>
          <w:szCs w:val="22"/>
          <w:lang w:val="ro-RO"/>
        </w:rPr>
      </w:pPr>
      <w:r w:rsidRPr="008219F9">
        <w:rPr>
          <w:bCs/>
          <w:i/>
          <w:sz w:val="22"/>
          <w:szCs w:val="22"/>
          <w:lang w:val="ro-RO"/>
        </w:rPr>
        <w:t>Se va prezenta descrierea calitatii principalelor materiale de constructii ce urmeaza a fi utilizate pe parcursul executiei lucrarilor.</w:t>
      </w:r>
    </w:p>
    <w:p w14:paraId="25DF359B" w14:textId="77777777" w:rsidR="008F74C4" w:rsidRPr="008219F9" w:rsidRDefault="008F74C4" w:rsidP="00841587">
      <w:pPr>
        <w:tabs>
          <w:tab w:val="left" w:pos="0"/>
        </w:tabs>
        <w:ind w:left="360"/>
        <w:jc w:val="both"/>
        <w:rPr>
          <w:bCs/>
          <w:i/>
          <w:sz w:val="22"/>
          <w:szCs w:val="22"/>
          <w:lang w:val="ro-RO"/>
        </w:rPr>
      </w:pPr>
      <w:r w:rsidRPr="008219F9">
        <w:rPr>
          <w:bCs/>
          <w:i/>
          <w:sz w:val="22"/>
          <w:szCs w:val="22"/>
          <w:lang w:val="ro-RO"/>
        </w:rPr>
        <w:t>Ofertantul va include în propunerea tehnica lista cu principalele materiale de constructii enumerate mai sus, ce urmeaza a fi puse în opera, continând inclusiv furnizorii aferenti fiecarui tip de material principal. Autoritatea contractanta solicita ofertantului/candidatului sa precizeze în oferta furnizorii implicati în contracte de achizitii publice de lucrari - numele si datele de contact. Se vor prezenta detalii de la producator pentru toate materialele principale puse in opera. Distantele folosite pentru transportul materialelor vor fi calculate de la furnizor pana la punctul de lucru.</w:t>
      </w:r>
    </w:p>
    <w:p w14:paraId="70900042" w14:textId="77777777" w:rsidR="008F74C4" w:rsidRPr="008219F9" w:rsidRDefault="008F74C4" w:rsidP="00841587">
      <w:pPr>
        <w:tabs>
          <w:tab w:val="left" w:pos="0"/>
        </w:tabs>
        <w:jc w:val="both"/>
        <w:rPr>
          <w:bCs/>
          <w:sz w:val="22"/>
          <w:szCs w:val="22"/>
          <w:lang w:val="pt-BR"/>
        </w:rPr>
      </w:pPr>
    </w:p>
    <w:p w14:paraId="5F66CE60" w14:textId="77777777" w:rsidR="008F74C4" w:rsidRPr="008219F9" w:rsidRDefault="008F74C4" w:rsidP="00841587">
      <w:pPr>
        <w:numPr>
          <w:ilvl w:val="0"/>
          <w:numId w:val="20"/>
        </w:numPr>
        <w:tabs>
          <w:tab w:val="left" w:pos="0"/>
        </w:tabs>
        <w:jc w:val="both"/>
        <w:rPr>
          <w:bCs/>
          <w:i/>
          <w:sz w:val="22"/>
          <w:szCs w:val="22"/>
          <w:lang w:val="ro-RO"/>
        </w:rPr>
      </w:pPr>
      <w:r w:rsidRPr="008219F9">
        <w:rPr>
          <w:bCs/>
          <w:sz w:val="22"/>
          <w:szCs w:val="22"/>
          <w:lang w:val="pt-BR"/>
        </w:rPr>
        <w:t xml:space="preserve">Prezentarea modului in care Ofertantul va asigura calitatea procesului de proiectare si conformitatea documentatiei de proiectare cu legislatia in vigoare. </w:t>
      </w:r>
      <w:r w:rsidRPr="008219F9">
        <w:rPr>
          <w:bCs/>
          <w:sz w:val="22"/>
          <w:szCs w:val="22"/>
          <w:lang w:val="ro-RO"/>
        </w:rPr>
        <w:t>În cadrul metodologiei, pentru fiecare etapă se va descrie cel puțin: organizarea si mobilizarea prestatorului, activități ce se vor realiza, în conformitate cu cerințele achizitorului descrise in Caietul de sarcini, resursele umane alocate cu specializarea/calificarea/ atestarea/autorizarea acestora, resursele tehnice alocate, timpii necesari pentru fiecare activitate. De asemenea se vor prezenta exigențele la care va fi verificat proiectul in concordanță cu prevederile legale în vigoare.</w:t>
      </w:r>
    </w:p>
    <w:p w14:paraId="06081005" w14:textId="77777777" w:rsidR="008F74C4" w:rsidRPr="008219F9" w:rsidRDefault="008F74C4" w:rsidP="00841587">
      <w:pPr>
        <w:numPr>
          <w:ilvl w:val="0"/>
          <w:numId w:val="20"/>
        </w:numPr>
        <w:tabs>
          <w:tab w:val="left" w:pos="0"/>
        </w:tabs>
        <w:jc w:val="both"/>
        <w:rPr>
          <w:b/>
          <w:bCs/>
          <w:sz w:val="22"/>
          <w:szCs w:val="22"/>
          <w:lang w:val="pt-BR"/>
        </w:rPr>
      </w:pPr>
      <w:r w:rsidRPr="008219F9">
        <w:rPr>
          <w:b/>
          <w:bCs/>
          <w:sz w:val="22"/>
          <w:szCs w:val="22"/>
          <w:lang w:val="pt-BR"/>
        </w:rPr>
        <w:t xml:space="preserve">In mod obligatoriu la aceasta sectiune se va prezenta </w:t>
      </w:r>
      <w:r w:rsidRPr="008219F9">
        <w:rPr>
          <w:b/>
          <w:bCs/>
          <w:sz w:val="22"/>
          <w:szCs w:val="22"/>
          <w:u w:val="single"/>
          <w:lang w:val="pt-BR"/>
        </w:rPr>
        <w:t>intr-un dosar separat</w:t>
      </w:r>
      <w:r w:rsidRPr="008219F9">
        <w:rPr>
          <w:b/>
          <w:bCs/>
          <w:sz w:val="22"/>
          <w:szCs w:val="22"/>
          <w:lang w:val="pt-BR"/>
        </w:rPr>
        <w:t xml:space="preserve"> “Schita de proiect” care va sta la baza prestarii serviciilor de proiectare aferente contractului si in baza careia s-a ofertat pretul din propunerea financiara. </w:t>
      </w:r>
    </w:p>
    <w:p w14:paraId="4659DCEF" w14:textId="77777777" w:rsidR="008F74C4" w:rsidRPr="008219F9" w:rsidRDefault="008F74C4" w:rsidP="00841587">
      <w:pPr>
        <w:tabs>
          <w:tab w:val="left" w:pos="0"/>
        </w:tabs>
        <w:ind w:left="360"/>
        <w:jc w:val="both"/>
        <w:rPr>
          <w:bCs/>
          <w:sz w:val="22"/>
          <w:szCs w:val="22"/>
          <w:lang w:val="ro-RO"/>
        </w:rPr>
      </w:pPr>
    </w:p>
    <w:p w14:paraId="714DD8CB" w14:textId="77777777" w:rsidR="00880BF2" w:rsidRPr="008219F9" w:rsidRDefault="00886269" w:rsidP="00841587">
      <w:pPr>
        <w:pStyle w:val="Heading1"/>
        <w:numPr>
          <w:ilvl w:val="0"/>
          <w:numId w:val="2"/>
        </w:numPr>
        <w:spacing w:before="0"/>
        <w:jc w:val="both"/>
        <w:rPr>
          <w:rFonts w:ascii="Times New Roman" w:hAnsi="Times New Roman" w:cs="Times New Roman"/>
          <w:sz w:val="22"/>
          <w:szCs w:val="22"/>
          <w:lang w:val="ro-RO"/>
        </w:rPr>
      </w:pPr>
      <w:bookmarkStart w:id="7" w:name="_Toc529633097"/>
      <w:r w:rsidRPr="008219F9">
        <w:rPr>
          <w:rFonts w:ascii="Times New Roman" w:hAnsi="Times New Roman" w:cs="Times New Roman"/>
          <w:sz w:val="22"/>
          <w:szCs w:val="22"/>
          <w:lang w:val="ro-RO"/>
        </w:rPr>
        <w:t xml:space="preserve">RESURSELE UMANE PROPUSE A FI IMPLICATE </w:t>
      </w:r>
      <w:r w:rsidR="006646DD" w:rsidRPr="008219F9">
        <w:rPr>
          <w:rFonts w:ascii="Times New Roman" w:hAnsi="Times New Roman" w:cs="Times New Roman"/>
          <w:sz w:val="22"/>
          <w:szCs w:val="22"/>
          <w:lang w:val="ro-RO"/>
        </w:rPr>
        <w:t>ÎN EXECUȚIA CONTRACTULUI</w:t>
      </w:r>
      <w:bookmarkEnd w:id="7"/>
    </w:p>
    <w:p w14:paraId="5282C993" w14:textId="77777777" w:rsidR="00F14294" w:rsidRPr="008219F9" w:rsidRDefault="00F14294" w:rsidP="00841587">
      <w:pPr>
        <w:widowControl/>
        <w:tabs>
          <w:tab w:val="left" w:pos="851"/>
        </w:tabs>
        <w:autoSpaceDE/>
        <w:autoSpaceDN/>
        <w:adjustRightInd w:val="0"/>
        <w:contextualSpacing/>
        <w:jc w:val="both"/>
        <w:rPr>
          <w:bCs/>
          <w:sz w:val="22"/>
          <w:szCs w:val="22"/>
          <w:lang w:val="ro-RO"/>
        </w:rPr>
      </w:pPr>
      <w:r w:rsidRPr="008219F9">
        <w:rPr>
          <w:bCs/>
          <w:sz w:val="22"/>
          <w:szCs w:val="22"/>
          <w:lang w:val="ro-RO"/>
        </w:rPr>
        <w:t>Ofertantul trebuie să prezinte :</w:t>
      </w:r>
    </w:p>
    <w:p w14:paraId="7E7BE08B" w14:textId="77777777" w:rsidR="00F14294" w:rsidRPr="008219F9" w:rsidRDefault="0066664E" w:rsidP="00841587">
      <w:pPr>
        <w:pStyle w:val="ListParagraph"/>
        <w:widowControl/>
        <w:numPr>
          <w:ilvl w:val="0"/>
          <w:numId w:val="4"/>
        </w:numPr>
        <w:tabs>
          <w:tab w:val="left" w:pos="851"/>
        </w:tabs>
        <w:autoSpaceDE/>
        <w:autoSpaceDN/>
        <w:adjustRightInd w:val="0"/>
        <w:contextualSpacing/>
        <w:jc w:val="both"/>
        <w:rPr>
          <w:bCs/>
          <w:sz w:val="22"/>
          <w:szCs w:val="22"/>
          <w:lang w:val="ro-RO"/>
        </w:rPr>
      </w:pPr>
      <w:r w:rsidRPr="008219F9">
        <w:rPr>
          <w:bCs/>
          <w:sz w:val="22"/>
          <w:szCs w:val="22"/>
          <w:lang w:val="ro-RO"/>
        </w:rPr>
        <w:t>O</w:t>
      </w:r>
      <w:r w:rsidR="000077EE" w:rsidRPr="008219F9">
        <w:rPr>
          <w:bCs/>
          <w:sz w:val="22"/>
          <w:szCs w:val="22"/>
          <w:lang w:val="ro-RO"/>
        </w:rPr>
        <w:t>rganigrama</w:t>
      </w:r>
      <w:r w:rsidR="00F14294" w:rsidRPr="008219F9">
        <w:rPr>
          <w:bCs/>
          <w:sz w:val="22"/>
          <w:szCs w:val="22"/>
          <w:lang w:val="ro-RO"/>
        </w:rPr>
        <w:t xml:space="preserve"> echipei</w:t>
      </w:r>
      <w:r w:rsidRPr="008219F9">
        <w:rPr>
          <w:bCs/>
          <w:sz w:val="22"/>
          <w:szCs w:val="22"/>
          <w:lang w:val="ro-RO"/>
        </w:rPr>
        <w:t xml:space="preserve"> de proiectare și executie</w:t>
      </w:r>
      <w:r w:rsidR="00F14294" w:rsidRPr="008219F9">
        <w:rPr>
          <w:bCs/>
          <w:sz w:val="22"/>
          <w:szCs w:val="22"/>
          <w:lang w:val="ro-RO"/>
        </w:rPr>
        <w:t xml:space="preserve"> – cu eviden</w:t>
      </w:r>
      <w:r w:rsidR="00FE580C" w:rsidRPr="008219F9">
        <w:rPr>
          <w:bCs/>
          <w:sz w:val="22"/>
          <w:szCs w:val="22"/>
          <w:lang w:val="ro-RO"/>
        </w:rPr>
        <w:t>ț</w:t>
      </w:r>
      <w:r w:rsidR="00F14294" w:rsidRPr="008219F9">
        <w:rPr>
          <w:bCs/>
          <w:sz w:val="22"/>
          <w:szCs w:val="22"/>
          <w:lang w:val="ro-RO"/>
        </w:rPr>
        <w:t xml:space="preserve">ierea rolurilor </w:t>
      </w:r>
      <w:r w:rsidR="00166D8D" w:rsidRPr="008219F9">
        <w:rPr>
          <w:bCs/>
          <w:sz w:val="22"/>
          <w:szCs w:val="22"/>
          <w:lang w:val="ro-RO"/>
        </w:rPr>
        <w:t>și responsabilitatilor</w:t>
      </w:r>
      <w:r w:rsidR="00FE580C" w:rsidRPr="008219F9">
        <w:rPr>
          <w:bCs/>
          <w:sz w:val="22"/>
          <w:szCs w:val="22"/>
          <w:lang w:val="ro-RO"/>
        </w:rPr>
        <w:t>î</w:t>
      </w:r>
      <w:r w:rsidR="00F14294" w:rsidRPr="008219F9">
        <w:rPr>
          <w:bCs/>
          <w:sz w:val="22"/>
          <w:szCs w:val="22"/>
          <w:lang w:val="ro-RO"/>
        </w:rPr>
        <w:t>n cadrul echipei</w:t>
      </w:r>
      <w:r w:rsidR="00DB1C0A" w:rsidRPr="008219F9">
        <w:rPr>
          <w:bCs/>
          <w:sz w:val="22"/>
          <w:szCs w:val="22"/>
          <w:lang w:val="ro-RO"/>
        </w:rPr>
        <w:t>;</w:t>
      </w:r>
    </w:p>
    <w:p w14:paraId="71623405" w14:textId="77777777" w:rsidR="006A51F2" w:rsidRPr="008219F9" w:rsidRDefault="0066664E" w:rsidP="00841587">
      <w:pPr>
        <w:pStyle w:val="ListParagraph"/>
        <w:widowControl/>
        <w:numPr>
          <w:ilvl w:val="0"/>
          <w:numId w:val="4"/>
        </w:numPr>
        <w:tabs>
          <w:tab w:val="left" w:pos="851"/>
        </w:tabs>
        <w:autoSpaceDE/>
        <w:autoSpaceDN/>
        <w:adjustRightInd w:val="0"/>
        <w:contextualSpacing/>
        <w:jc w:val="both"/>
        <w:rPr>
          <w:bCs/>
          <w:sz w:val="22"/>
          <w:szCs w:val="22"/>
          <w:lang w:val="ro-RO"/>
        </w:rPr>
      </w:pPr>
      <w:r w:rsidRPr="008219F9">
        <w:rPr>
          <w:bCs/>
          <w:sz w:val="22"/>
          <w:szCs w:val="22"/>
          <w:lang w:val="ro-RO"/>
        </w:rPr>
        <w:t>Modalitatea de asigurare a accesului la specialistii necesari și obligatorii.</w:t>
      </w:r>
      <w:r w:rsidR="00AB6154" w:rsidRPr="008219F9">
        <w:rPr>
          <w:bCs/>
          <w:sz w:val="22"/>
          <w:szCs w:val="22"/>
          <w:lang w:val="ro-RO"/>
        </w:rPr>
        <w:t xml:space="preserve">Tabelul de mai jos, completat cu datele concrete aferente fiecărui expert responsabil de execuția activităților contractului </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31"/>
        <w:gridCol w:w="2069"/>
        <w:gridCol w:w="1555"/>
        <w:gridCol w:w="2904"/>
        <w:gridCol w:w="2196"/>
      </w:tblGrid>
      <w:tr w:rsidR="002D4F02" w:rsidRPr="008219F9" w14:paraId="51ED3984" w14:textId="77777777" w:rsidTr="00BD39E0">
        <w:trPr>
          <w:jc w:val="center"/>
        </w:trPr>
        <w:tc>
          <w:tcPr>
            <w:tcW w:w="662" w:type="pct"/>
            <w:vAlign w:val="center"/>
          </w:tcPr>
          <w:p w14:paraId="5F72AA03" w14:textId="77777777" w:rsidR="001C31CF" w:rsidRPr="008219F9" w:rsidRDefault="001C31CF" w:rsidP="00841587">
            <w:pPr>
              <w:jc w:val="both"/>
              <w:rPr>
                <w:b/>
                <w:lang w:val="ro-RO"/>
              </w:rPr>
            </w:pPr>
            <w:r w:rsidRPr="008219F9">
              <w:rPr>
                <w:b/>
                <w:sz w:val="22"/>
                <w:szCs w:val="22"/>
                <w:lang w:val="ro-RO"/>
              </w:rPr>
              <w:t>Nume și Prenume</w:t>
            </w:r>
          </w:p>
        </w:tc>
        <w:tc>
          <w:tcPr>
            <w:tcW w:w="1029" w:type="pct"/>
            <w:vAlign w:val="center"/>
          </w:tcPr>
          <w:p w14:paraId="4CF11B37" w14:textId="77777777" w:rsidR="001C31CF" w:rsidRPr="008219F9" w:rsidRDefault="001C31CF" w:rsidP="00841587">
            <w:pPr>
              <w:jc w:val="both"/>
              <w:rPr>
                <w:b/>
                <w:lang w:val="ro-RO"/>
              </w:rPr>
            </w:pPr>
            <w:r w:rsidRPr="008219F9">
              <w:rPr>
                <w:b/>
                <w:sz w:val="22"/>
                <w:szCs w:val="22"/>
                <w:lang w:val="ro-RO"/>
              </w:rPr>
              <w:t>Relația cu operatorul economic ofertant</w:t>
            </w:r>
          </w:p>
        </w:tc>
        <w:tc>
          <w:tcPr>
            <w:tcW w:w="773" w:type="pct"/>
            <w:vAlign w:val="center"/>
          </w:tcPr>
          <w:p w14:paraId="58ADFCEC" w14:textId="77777777" w:rsidR="001C31CF" w:rsidRPr="008219F9" w:rsidRDefault="001C31CF" w:rsidP="00841587">
            <w:pPr>
              <w:jc w:val="both"/>
              <w:rPr>
                <w:b/>
                <w:lang w:val="ro-RO"/>
              </w:rPr>
            </w:pPr>
            <w:r w:rsidRPr="008219F9">
              <w:rPr>
                <w:b/>
                <w:sz w:val="22"/>
                <w:szCs w:val="22"/>
                <w:lang w:val="ro-RO"/>
              </w:rPr>
              <w:t>Rolul propus în cadrul echipei</w:t>
            </w:r>
          </w:p>
        </w:tc>
        <w:tc>
          <w:tcPr>
            <w:tcW w:w="1444" w:type="pct"/>
            <w:vAlign w:val="center"/>
          </w:tcPr>
          <w:p w14:paraId="25CCD1D0" w14:textId="77777777" w:rsidR="001C31CF" w:rsidRPr="008219F9" w:rsidRDefault="001C31CF" w:rsidP="00841587">
            <w:pPr>
              <w:jc w:val="both"/>
              <w:rPr>
                <w:b/>
                <w:lang w:val="ro-RO"/>
              </w:rPr>
            </w:pPr>
            <w:r w:rsidRPr="008219F9">
              <w:rPr>
                <w:b/>
                <w:sz w:val="22"/>
                <w:szCs w:val="22"/>
                <w:lang w:val="ro-RO"/>
              </w:rPr>
              <w:t>Pregătirea profesională/experiența de care face dovadă</w:t>
            </w:r>
          </w:p>
        </w:tc>
        <w:tc>
          <w:tcPr>
            <w:tcW w:w="1092" w:type="pct"/>
            <w:vAlign w:val="center"/>
          </w:tcPr>
          <w:p w14:paraId="3D99D781" w14:textId="77777777" w:rsidR="001C31CF" w:rsidRPr="008219F9" w:rsidRDefault="001C31CF" w:rsidP="00841587">
            <w:pPr>
              <w:jc w:val="both"/>
              <w:rPr>
                <w:b/>
                <w:lang w:val="ro-RO"/>
              </w:rPr>
            </w:pPr>
            <w:r w:rsidRPr="008219F9">
              <w:rPr>
                <w:b/>
                <w:sz w:val="22"/>
                <w:szCs w:val="22"/>
                <w:lang w:val="ro-RO"/>
              </w:rPr>
              <w:t>Responsabilitățile principale asumate</w:t>
            </w:r>
          </w:p>
        </w:tc>
      </w:tr>
      <w:tr w:rsidR="002D4F02" w:rsidRPr="008219F9" w14:paraId="58E35976" w14:textId="77777777" w:rsidTr="00BD39E0">
        <w:trPr>
          <w:jc w:val="center"/>
        </w:trPr>
        <w:tc>
          <w:tcPr>
            <w:tcW w:w="662" w:type="pct"/>
            <w:vAlign w:val="center"/>
          </w:tcPr>
          <w:p w14:paraId="14C46C00" w14:textId="77777777" w:rsidR="00037671" w:rsidRPr="008219F9" w:rsidRDefault="00037671" w:rsidP="00841587">
            <w:pPr>
              <w:jc w:val="both"/>
              <w:rPr>
                <w:b/>
                <w:lang w:val="ro-RO"/>
              </w:rPr>
            </w:pPr>
            <w:r w:rsidRPr="008219F9">
              <w:rPr>
                <w:b/>
                <w:sz w:val="22"/>
                <w:szCs w:val="22"/>
                <w:lang w:val="ro-RO"/>
              </w:rPr>
              <w:lastRenderedPageBreak/>
              <w:t>0</w:t>
            </w:r>
          </w:p>
        </w:tc>
        <w:tc>
          <w:tcPr>
            <w:tcW w:w="1029" w:type="pct"/>
            <w:vAlign w:val="center"/>
          </w:tcPr>
          <w:p w14:paraId="4E6FF6D1" w14:textId="77777777" w:rsidR="00037671" w:rsidRPr="008219F9" w:rsidRDefault="00037671" w:rsidP="00841587">
            <w:pPr>
              <w:jc w:val="both"/>
              <w:rPr>
                <w:b/>
                <w:lang w:val="ro-RO"/>
              </w:rPr>
            </w:pPr>
            <w:r w:rsidRPr="008219F9">
              <w:rPr>
                <w:b/>
                <w:sz w:val="22"/>
                <w:szCs w:val="22"/>
                <w:lang w:val="ro-RO"/>
              </w:rPr>
              <w:t>1</w:t>
            </w:r>
          </w:p>
        </w:tc>
        <w:tc>
          <w:tcPr>
            <w:tcW w:w="773" w:type="pct"/>
            <w:vAlign w:val="center"/>
          </w:tcPr>
          <w:p w14:paraId="385CA052" w14:textId="77777777" w:rsidR="00037671" w:rsidRPr="008219F9" w:rsidRDefault="00037671" w:rsidP="00841587">
            <w:pPr>
              <w:jc w:val="both"/>
              <w:rPr>
                <w:b/>
                <w:lang w:val="ro-RO"/>
              </w:rPr>
            </w:pPr>
            <w:r w:rsidRPr="008219F9">
              <w:rPr>
                <w:b/>
                <w:sz w:val="22"/>
                <w:szCs w:val="22"/>
                <w:lang w:val="ro-RO"/>
              </w:rPr>
              <w:t>2</w:t>
            </w:r>
          </w:p>
        </w:tc>
        <w:tc>
          <w:tcPr>
            <w:tcW w:w="1444" w:type="pct"/>
            <w:vAlign w:val="center"/>
          </w:tcPr>
          <w:p w14:paraId="547F2EF2" w14:textId="77777777" w:rsidR="00037671" w:rsidRPr="008219F9" w:rsidRDefault="00037671" w:rsidP="00841587">
            <w:pPr>
              <w:jc w:val="both"/>
              <w:rPr>
                <w:b/>
                <w:lang w:val="ro-RO"/>
              </w:rPr>
            </w:pPr>
            <w:r w:rsidRPr="008219F9">
              <w:rPr>
                <w:b/>
                <w:sz w:val="22"/>
                <w:szCs w:val="22"/>
                <w:lang w:val="ro-RO"/>
              </w:rPr>
              <w:t>3</w:t>
            </w:r>
          </w:p>
        </w:tc>
        <w:tc>
          <w:tcPr>
            <w:tcW w:w="1092" w:type="pct"/>
            <w:vAlign w:val="center"/>
          </w:tcPr>
          <w:p w14:paraId="2E38ECDB" w14:textId="77777777" w:rsidR="00037671" w:rsidRPr="008219F9" w:rsidRDefault="00037671" w:rsidP="00841587">
            <w:pPr>
              <w:jc w:val="both"/>
              <w:rPr>
                <w:b/>
                <w:lang w:val="ro-RO"/>
              </w:rPr>
            </w:pPr>
            <w:r w:rsidRPr="008219F9">
              <w:rPr>
                <w:b/>
                <w:sz w:val="22"/>
                <w:szCs w:val="22"/>
                <w:lang w:val="ro-RO"/>
              </w:rPr>
              <w:t>4</w:t>
            </w:r>
          </w:p>
        </w:tc>
      </w:tr>
      <w:tr w:rsidR="002D4F02" w:rsidRPr="00A17E70" w14:paraId="30F5647B" w14:textId="77777777" w:rsidTr="00BD39E0">
        <w:trPr>
          <w:jc w:val="center"/>
        </w:trPr>
        <w:tc>
          <w:tcPr>
            <w:tcW w:w="662" w:type="pct"/>
            <w:vAlign w:val="center"/>
          </w:tcPr>
          <w:p w14:paraId="24EBDDC8" w14:textId="77777777" w:rsidR="001C31CF" w:rsidRPr="008219F9" w:rsidRDefault="001C31CF" w:rsidP="00841587">
            <w:pPr>
              <w:jc w:val="both"/>
              <w:rPr>
                <w:lang w:val="ro-RO"/>
              </w:rPr>
            </w:pPr>
            <w:r w:rsidRPr="008219F9">
              <w:rPr>
                <w:sz w:val="22"/>
                <w:szCs w:val="22"/>
                <w:lang w:val="ro-RO"/>
              </w:rPr>
              <w:t>[introduceți numele și prenumele]</w:t>
            </w:r>
          </w:p>
        </w:tc>
        <w:tc>
          <w:tcPr>
            <w:tcW w:w="1029" w:type="pct"/>
          </w:tcPr>
          <w:p w14:paraId="07A81A4D" w14:textId="77777777" w:rsidR="001C31CF" w:rsidRPr="008219F9" w:rsidRDefault="001C31CF" w:rsidP="00841587">
            <w:pPr>
              <w:jc w:val="both"/>
              <w:rPr>
                <w:lang w:val="ro-RO"/>
              </w:rPr>
            </w:pPr>
            <w:r w:rsidRPr="008219F9">
              <w:rPr>
                <w:sz w:val="22"/>
                <w:szCs w:val="22"/>
                <w:lang w:val="ro-RO"/>
              </w:rPr>
              <w:t>[introduceți</w:t>
            </w:r>
            <w:r w:rsidR="00BD1565" w:rsidRPr="008219F9">
              <w:rPr>
                <w:sz w:val="22"/>
                <w:szCs w:val="22"/>
                <w:lang w:val="ro-RO"/>
              </w:rPr>
              <w:t xml:space="preserve"> detalii privind raportul dintre expert și ofertant în baza căruia </w:t>
            </w:r>
            <w:r w:rsidRPr="008219F9">
              <w:rPr>
                <w:sz w:val="22"/>
                <w:szCs w:val="22"/>
                <w:lang w:val="ro-RO"/>
              </w:rPr>
              <w:t xml:space="preserve">va fi implicat </w:t>
            </w:r>
            <w:r w:rsidR="00BD1565" w:rsidRPr="008219F9">
              <w:rPr>
                <w:sz w:val="22"/>
                <w:szCs w:val="22"/>
                <w:lang w:val="ro-RO"/>
              </w:rPr>
              <w:t xml:space="preserve">în activitățile contractului (salariat al ofertantului/ subcontractantului,  colaborator, etc </w:t>
            </w:r>
            <w:r w:rsidRPr="008219F9">
              <w:rPr>
                <w:sz w:val="22"/>
                <w:szCs w:val="22"/>
                <w:lang w:val="ro-RO"/>
              </w:rPr>
              <w:t>]</w:t>
            </w:r>
          </w:p>
        </w:tc>
        <w:tc>
          <w:tcPr>
            <w:tcW w:w="773" w:type="pct"/>
            <w:vAlign w:val="center"/>
          </w:tcPr>
          <w:p w14:paraId="5705AAE0" w14:textId="77777777" w:rsidR="001C31CF" w:rsidRPr="008219F9" w:rsidDel="00CB58F9" w:rsidRDefault="001C31CF" w:rsidP="00841587">
            <w:pPr>
              <w:jc w:val="both"/>
              <w:rPr>
                <w:lang w:val="ro-RO"/>
              </w:rPr>
            </w:pPr>
            <w:r w:rsidRPr="008219F9">
              <w:rPr>
                <w:sz w:val="22"/>
                <w:szCs w:val="22"/>
                <w:lang w:val="ro-RO"/>
              </w:rPr>
              <w:t>[introduceți poziția  pentru care este propus</w:t>
            </w:r>
            <w:r w:rsidR="00BD1565" w:rsidRPr="008219F9">
              <w:rPr>
                <w:sz w:val="22"/>
                <w:szCs w:val="22"/>
                <w:lang w:val="ro-RO"/>
              </w:rPr>
              <w:t xml:space="preserve"> expertul</w:t>
            </w:r>
            <w:r w:rsidRPr="008219F9">
              <w:rPr>
                <w:sz w:val="22"/>
                <w:szCs w:val="22"/>
                <w:lang w:val="ro-RO"/>
              </w:rPr>
              <w:t>]</w:t>
            </w:r>
          </w:p>
        </w:tc>
        <w:tc>
          <w:tcPr>
            <w:tcW w:w="1444" w:type="pct"/>
            <w:vAlign w:val="center"/>
          </w:tcPr>
          <w:p w14:paraId="0F794857" w14:textId="77777777" w:rsidR="001C31CF" w:rsidRPr="008219F9" w:rsidRDefault="001C31CF" w:rsidP="00841587">
            <w:pPr>
              <w:jc w:val="both"/>
              <w:rPr>
                <w:lang w:val="ro-RO"/>
              </w:rPr>
            </w:pPr>
            <w:r w:rsidRPr="008219F9">
              <w:rPr>
                <w:sz w:val="22"/>
                <w:szCs w:val="22"/>
                <w:lang w:val="ro-RO"/>
              </w:rPr>
              <w:t>[</w:t>
            </w:r>
            <w:r w:rsidR="00BD1565" w:rsidRPr="008219F9">
              <w:rPr>
                <w:sz w:val="22"/>
                <w:szCs w:val="22"/>
                <w:lang w:val="ro-RO"/>
              </w:rPr>
              <w:t>prezentați</w:t>
            </w:r>
            <w:r w:rsidRPr="008219F9">
              <w:rPr>
                <w:sz w:val="22"/>
                <w:szCs w:val="22"/>
                <w:lang w:val="ro-RO"/>
              </w:rPr>
              <w:t xml:space="preserve"> informații detaliate privind pregătirea profesională și experiența deținută</w:t>
            </w:r>
            <w:r w:rsidR="00BD1565" w:rsidRPr="008219F9">
              <w:rPr>
                <w:sz w:val="22"/>
                <w:szCs w:val="22"/>
                <w:lang w:val="ro-RO"/>
              </w:rPr>
              <w:t xml:space="preserve"> de expert</w:t>
            </w:r>
            <w:r w:rsidRPr="008219F9">
              <w:rPr>
                <w:sz w:val="22"/>
                <w:szCs w:val="22"/>
                <w:lang w:val="ro-RO"/>
              </w:rPr>
              <w:t>]</w:t>
            </w:r>
          </w:p>
        </w:tc>
        <w:tc>
          <w:tcPr>
            <w:tcW w:w="1092" w:type="pct"/>
          </w:tcPr>
          <w:p w14:paraId="3AD8F9D6" w14:textId="77777777" w:rsidR="001C31CF" w:rsidRPr="008219F9" w:rsidRDefault="001C31CF" w:rsidP="00841587">
            <w:pPr>
              <w:jc w:val="both"/>
              <w:rPr>
                <w:lang w:val="ro-RO"/>
              </w:rPr>
            </w:pPr>
            <w:r w:rsidRPr="008219F9">
              <w:rPr>
                <w:sz w:val="22"/>
                <w:szCs w:val="22"/>
                <w:lang w:val="ro-RO"/>
              </w:rPr>
              <w:t>[introduceți responsabilitățile principale asumate de expert]</w:t>
            </w:r>
          </w:p>
        </w:tc>
      </w:tr>
    </w:tbl>
    <w:p w14:paraId="511C7F13" w14:textId="77777777" w:rsidR="00E32BF1" w:rsidRPr="008219F9" w:rsidRDefault="00E32BF1" w:rsidP="00841587">
      <w:pPr>
        <w:jc w:val="both"/>
        <w:rPr>
          <w:sz w:val="22"/>
          <w:szCs w:val="22"/>
          <w:lang w:val="ro-RO" w:eastAsia="en-GB"/>
        </w:rPr>
      </w:pPr>
    </w:p>
    <w:p w14:paraId="4D43E52D" w14:textId="77777777" w:rsidR="00037671" w:rsidRPr="008219F9" w:rsidRDefault="00F1312C" w:rsidP="00841587">
      <w:pPr>
        <w:jc w:val="both"/>
        <w:rPr>
          <w:sz w:val="22"/>
          <w:szCs w:val="22"/>
          <w:lang w:val="ro-RO" w:eastAsia="en-GB"/>
        </w:rPr>
      </w:pPr>
      <w:r w:rsidRPr="008219F9">
        <w:rPr>
          <w:sz w:val="22"/>
          <w:szCs w:val="22"/>
          <w:lang w:val="ro-RO" w:eastAsia="en-GB"/>
        </w:rPr>
        <w:t>[Ofertantul trebuie s</w:t>
      </w:r>
      <w:r w:rsidR="00785127" w:rsidRPr="008219F9">
        <w:rPr>
          <w:sz w:val="22"/>
          <w:szCs w:val="22"/>
          <w:lang w:val="ro-RO" w:eastAsia="en-GB"/>
        </w:rPr>
        <w:t>ă</w:t>
      </w:r>
      <w:r w:rsidRPr="008219F9">
        <w:rPr>
          <w:sz w:val="22"/>
          <w:szCs w:val="22"/>
          <w:lang w:val="ro-RO" w:eastAsia="en-GB"/>
        </w:rPr>
        <w:t xml:space="preserve"> anexe la Propunerea Tehnic</w:t>
      </w:r>
      <w:r w:rsidR="00785127" w:rsidRPr="008219F9">
        <w:rPr>
          <w:sz w:val="22"/>
          <w:szCs w:val="22"/>
          <w:lang w:val="ro-RO" w:eastAsia="en-GB"/>
        </w:rPr>
        <w:t>ă</w:t>
      </w:r>
      <w:r w:rsidRPr="008219F9">
        <w:rPr>
          <w:sz w:val="22"/>
          <w:szCs w:val="22"/>
          <w:lang w:val="ro-RO" w:eastAsia="en-GB"/>
        </w:rPr>
        <w:t xml:space="preserve"> documentele suport solicitate </w:t>
      </w:r>
      <w:r w:rsidR="00037671" w:rsidRPr="008219F9">
        <w:rPr>
          <w:sz w:val="22"/>
          <w:szCs w:val="22"/>
          <w:lang w:val="ro-RO" w:eastAsia="en-GB"/>
        </w:rPr>
        <w:t>prin caietul de sarcini cum ar fi, (fără a ne limita la):</w:t>
      </w:r>
    </w:p>
    <w:p w14:paraId="40BBD10E" w14:textId="77777777" w:rsidR="00037671" w:rsidRPr="008219F9" w:rsidRDefault="00037671" w:rsidP="00841587">
      <w:pPr>
        <w:pStyle w:val="ListParagraph"/>
        <w:widowControl/>
        <w:numPr>
          <w:ilvl w:val="0"/>
          <w:numId w:val="11"/>
        </w:numPr>
        <w:autoSpaceDE/>
        <w:autoSpaceDN/>
        <w:contextualSpacing/>
        <w:jc w:val="both"/>
        <w:rPr>
          <w:sz w:val="22"/>
          <w:szCs w:val="22"/>
          <w:lang w:val="ro-RO"/>
        </w:rPr>
      </w:pPr>
      <w:r w:rsidRPr="008219F9">
        <w:rPr>
          <w:sz w:val="22"/>
          <w:szCs w:val="22"/>
          <w:lang w:val="ro-RO"/>
        </w:rPr>
        <w:t>CV-urile experților propuși</w:t>
      </w:r>
    </w:p>
    <w:p w14:paraId="004FDA89" w14:textId="77777777" w:rsidR="00037671" w:rsidRPr="008219F9" w:rsidRDefault="00037671" w:rsidP="00841587">
      <w:pPr>
        <w:pStyle w:val="ListParagraph"/>
        <w:widowControl/>
        <w:numPr>
          <w:ilvl w:val="0"/>
          <w:numId w:val="11"/>
        </w:numPr>
        <w:autoSpaceDE/>
        <w:autoSpaceDN/>
        <w:contextualSpacing/>
        <w:jc w:val="both"/>
        <w:rPr>
          <w:sz w:val="22"/>
          <w:szCs w:val="22"/>
          <w:lang w:val="ro-RO"/>
        </w:rPr>
      </w:pPr>
      <w:r w:rsidRPr="008219F9">
        <w:rPr>
          <w:sz w:val="22"/>
          <w:szCs w:val="22"/>
          <w:lang w:val="ro-RO"/>
        </w:rPr>
        <w:t>Documentele care atestă formele de pregătire profesională</w:t>
      </w:r>
    </w:p>
    <w:p w14:paraId="127F6216" w14:textId="77777777" w:rsidR="00037671" w:rsidRPr="008219F9" w:rsidRDefault="00037671" w:rsidP="00841587">
      <w:pPr>
        <w:pStyle w:val="ListParagraph"/>
        <w:widowControl/>
        <w:numPr>
          <w:ilvl w:val="0"/>
          <w:numId w:val="11"/>
        </w:numPr>
        <w:autoSpaceDE/>
        <w:autoSpaceDN/>
        <w:contextualSpacing/>
        <w:jc w:val="both"/>
        <w:rPr>
          <w:sz w:val="22"/>
          <w:szCs w:val="22"/>
          <w:lang w:val="ro-RO"/>
        </w:rPr>
      </w:pPr>
      <w:r w:rsidRPr="008219F9">
        <w:rPr>
          <w:sz w:val="22"/>
          <w:szCs w:val="22"/>
          <w:lang w:val="ro-RO"/>
        </w:rPr>
        <w:t>Documente care atestă relațiile contractuale existente/propuse ale experților propuși și entitățile juridice ce formulează oferta (CIM, declarații de disponibilitate, contracte de prestări servicii, sau alte documente similare), conform informațiilor din coloana 1 din tabelul de mai sus.</w:t>
      </w:r>
    </w:p>
    <w:p w14:paraId="3BE28ED5" w14:textId="77777777" w:rsidR="00F1312C" w:rsidRPr="008219F9" w:rsidRDefault="00037671" w:rsidP="00841587">
      <w:pPr>
        <w:pStyle w:val="ListParagraph"/>
        <w:widowControl/>
        <w:numPr>
          <w:ilvl w:val="0"/>
          <w:numId w:val="11"/>
        </w:numPr>
        <w:autoSpaceDE/>
        <w:autoSpaceDN/>
        <w:contextualSpacing/>
        <w:jc w:val="both"/>
        <w:rPr>
          <w:sz w:val="22"/>
          <w:szCs w:val="22"/>
          <w:lang w:val="ro-RO"/>
        </w:rPr>
      </w:pPr>
      <w:r w:rsidRPr="008219F9">
        <w:rPr>
          <w:sz w:val="22"/>
          <w:szCs w:val="22"/>
          <w:lang w:val="ro-RO"/>
        </w:rPr>
        <w:t>Documente care atestă experiența similară relevantă (recomandări, contracte de prestări servicii, sau alte documente similare</w:t>
      </w:r>
      <w:r w:rsidR="00785127" w:rsidRPr="008219F9">
        <w:rPr>
          <w:sz w:val="22"/>
          <w:szCs w:val="22"/>
          <w:lang w:val="ro-RO" w:eastAsia="en-GB"/>
        </w:rPr>
        <w:t>.</w:t>
      </w:r>
      <w:r w:rsidR="00F1312C" w:rsidRPr="008219F9">
        <w:rPr>
          <w:sz w:val="22"/>
          <w:szCs w:val="22"/>
          <w:lang w:val="ro-RO" w:eastAsia="en-GB"/>
        </w:rPr>
        <w:t xml:space="preserve">] </w:t>
      </w:r>
    </w:p>
    <w:p w14:paraId="7D8E42FE" w14:textId="77777777" w:rsidR="00F1312C" w:rsidRPr="008219F9" w:rsidRDefault="00F1312C" w:rsidP="00841587">
      <w:pPr>
        <w:jc w:val="both"/>
        <w:rPr>
          <w:sz w:val="22"/>
          <w:szCs w:val="22"/>
          <w:lang w:val="ro-RO"/>
        </w:rPr>
      </w:pPr>
    </w:p>
    <w:p w14:paraId="55AD16D7" w14:textId="77777777" w:rsidR="00AA7A80" w:rsidRPr="00A17E70" w:rsidRDefault="000077EE" w:rsidP="00841587">
      <w:pPr>
        <w:widowControl/>
        <w:tabs>
          <w:tab w:val="left" w:pos="851"/>
        </w:tabs>
        <w:autoSpaceDE/>
        <w:autoSpaceDN/>
        <w:adjustRightInd w:val="0"/>
        <w:contextualSpacing/>
        <w:jc w:val="both"/>
        <w:rPr>
          <w:rFonts w:eastAsia="Calibri"/>
          <w:sz w:val="22"/>
          <w:szCs w:val="22"/>
          <w:lang w:val="ro-RO"/>
        </w:rPr>
      </w:pPr>
      <w:r w:rsidRPr="00A17E70">
        <w:rPr>
          <w:sz w:val="22"/>
          <w:szCs w:val="22"/>
          <w:lang w:val="ro-RO" w:eastAsia="en-GB"/>
        </w:rPr>
        <w:t>[</w:t>
      </w:r>
      <w:r w:rsidRPr="008219F9">
        <w:rPr>
          <w:sz w:val="22"/>
          <w:szCs w:val="22"/>
          <w:lang w:val="ro-RO" w:eastAsia="en-GB"/>
        </w:rPr>
        <w:t xml:space="preserve">În cazul în care oferta este înaintată de un grup de operatori economici (inclusiv subcontractanți), propunerea tehnică va lua în calcul acest aspect, precizând în mod distinct (inclusiv în cadrul Diagramei) resursele umane asociate fiecărui membru al grupului, precum </w:t>
      </w:r>
      <w:r w:rsidRPr="008219F9">
        <w:rPr>
          <w:sz w:val="22"/>
          <w:szCs w:val="22"/>
          <w:lang w:val="ro-RO"/>
        </w:rPr>
        <w:t>ș</w:t>
      </w:r>
      <w:r w:rsidRPr="008219F9">
        <w:rPr>
          <w:sz w:val="22"/>
          <w:szCs w:val="22"/>
          <w:lang w:val="ro-RO" w:eastAsia="en-GB"/>
        </w:rPr>
        <w:t xml:space="preserve">i implicarea </w:t>
      </w:r>
      <w:r w:rsidRPr="008219F9">
        <w:rPr>
          <w:sz w:val="22"/>
          <w:szCs w:val="22"/>
          <w:lang w:val="ro-RO"/>
        </w:rPr>
        <w:t>ș</w:t>
      </w:r>
      <w:r w:rsidRPr="008219F9">
        <w:rPr>
          <w:sz w:val="22"/>
          <w:szCs w:val="22"/>
          <w:lang w:val="ro-RO" w:eastAsia="en-GB"/>
        </w:rPr>
        <w:t>i contribuția fiecărui expert în cadrul implementării contractului</w:t>
      </w:r>
      <w:r w:rsidR="0037700A" w:rsidRPr="00A17E70">
        <w:rPr>
          <w:sz w:val="22"/>
          <w:szCs w:val="22"/>
          <w:lang w:val="ro-RO" w:eastAsia="en-GB"/>
        </w:rPr>
        <w:t>]</w:t>
      </w:r>
    </w:p>
    <w:p w14:paraId="2F08C75F" w14:textId="77777777" w:rsidR="007056CC" w:rsidRPr="00A17E70" w:rsidRDefault="007056CC" w:rsidP="00841587">
      <w:pPr>
        <w:widowControl/>
        <w:tabs>
          <w:tab w:val="left" w:pos="851"/>
        </w:tabs>
        <w:autoSpaceDE/>
        <w:autoSpaceDN/>
        <w:adjustRightInd w:val="0"/>
        <w:contextualSpacing/>
        <w:jc w:val="both"/>
        <w:rPr>
          <w:rFonts w:eastAsia="Calibri"/>
          <w:bCs/>
          <w:i/>
          <w:sz w:val="22"/>
          <w:szCs w:val="22"/>
          <w:lang w:val="ro-RO"/>
        </w:rPr>
      </w:pPr>
    </w:p>
    <w:p w14:paraId="4B206E65" w14:textId="1A7FAC7C" w:rsidR="007056CC" w:rsidRPr="008219F9" w:rsidRDefault="007056CC" w:rsidP="00841587">
      <w:pPr>
        <w:widowControl/>
        <w:tabs>
          <w:tab w:val="left" w:pos="851"/>
        </w:tabs>
        <w:autoSpaceDE/>
        <w:autoSpaceDN/>
        <w:adjustRightInd w:val="0"/>
        <w:contextualSpacing/>
        <w:jc w:val="both"/>
        <w:rPr>
          <w:rFonts w:eastAsia="Calibri"/>
          <w:bCs/>
          <w:iCs/>
          <w:sz w:val="22"/>
          <w:szCs w:val="22"/>
        </w:rPr>
      </w:pPr>
      <w:proofErr w:type="spellStart"/>
      <w:r w:rsidRPr="008219F9">
        <w:rPr>
          <w:rFonts w:eastAsia="Calibri"/>
          <w:bCs/>
          <w:iCs/>
          <w:sz w:val="22"/>
          <w:szCs w:val="22"/>
        </w:rPr>
        <w:t>Ofertantul</w:t>
      </w:r>
      <w:proofErr w:type="spellEnd"/>
      <w:r w:rsidRPr="008219F9">
        <w:rPr>
          <w:rFonts w:eastAsia="Calibri"/>
          <w:bCs/>
          <w:iCs/>
          <w:sz w:val="22"/>
          <w:szCs w:val="22"/>
        </w:rPr>
        <w:t xml:space="preserve"> </w:t>
      </w:r>
      <w:proofErr w:type="spellStart"/>
      <w:r w:rsidRPr="008219F9">
        <w:rPr>
          <w:rFonts w:eastAsia="Calibri"/>
          <w:bCs/>
          <w:iCs/>
          <w:sz w:val="22"/>
          <w:szCs w:val="22"/>
        </w:rPr>
        <w:t>trebuie</w:t>
      </w:r>
      <w:proofErr w:type="spellEnd"/>
      <w:r w:rsidRPr="008219F9">
        <w:rPr>
          <w:rFonts w:eastAsia="Calibri"/>
          <w:bCs/>
          <w:iCs/>
          <w:sz w:val="22"/>
          <w:szCs w:val="22"/>
        </w:rPr>
        <w:t xml:space="preserve"> </w:t>
      </w:r>
      <w:proofErr w:type="spellStart"/>
      <w:r w:rsidRPr="008219F9">
        <w:rPr>
          <w:rFonts w:eastAsia="Calibri"/>
          <w:bCs/>
          <w:iCs/>
          <w:sz w:val="22"/>
          <w:szCs w:val="22"/>
        </w:rPr>
        <w:t>să</w:t>
      </w:r>
      <w:proofErr w:type="spellEnd"/>
      <w:r w:rsidRPr="008219F9">
        <w:rPr>
          <w:rFonts w:eastAsia="Calibri"/>
          <w:bCs/>
          <w:iCs/>
          <w:sz w:val="22"/>
          <w:szCs w:val="22"/>
        </w:rPr>
        <w:t xml:space="preserve"> </w:t>
      </w:r>
      <w:proofErr w:type="spellStart"/>
      <w:r w:rsidRPr="008219F9">
        <w:rPr>
          <w:rFonts w:eastAsia="Calibri"/>
          <w:bCs/>
          <w:iCs/>
          <w:sz w:val="22"/>
          <w:szCs w:val="22"/>
        </w:rPr>
        <w:t>prezinte</w:t>
      </w:r>
      <w:proofErr w:type="spellEnd"/>
      <w:r w:rsidRPr="008219F9">
        <w:rPr>
          <w:rFonts w:eastAsia="Calibri"/>
          <w:bCs/>
          <w:iCs/>
          <w:sz w:val="22"/>
          <w:szCs w:val="22"/>
        </w:rPr>
        <w:t xml:space="preserve"> </w:t>
      </w:r>
    </w:p>
    <w:p w14:paraId="36380138" w14:textId="77777777" w:rsidR="007056CC" w:rsidRPr="008219F9" w:rsidRDefault="007056CC" w:rsidP="00841587">
      <w:pPr>
        <w:widowControl/>
        <w:numPr>
          <w:ilvl w:val="0"/>
          <w:numId w:val="13"/>
        </w:numPr>
        <w:tabs>
          <w:tab w:val="left" w:pos="851"/>
        </w:tabs>
        <w:autoSpaceDE/>
        <w:autoSpaceDN/>
        <w:adjustRightInd w:val="0"/>
        <w:contextualSpacing/>
        <w:jc w:val="both"/>
        <w:rPr>
          <w:rFonts w:eastAsia="Calibri"/>
          <w:bCs/>
          <w:iCs/>
          <w:sz w:val="22"/>
          <w:szCs w:val="22"/>
          <w:lang w:val="ro-RO"/>
        </w:rPr>
      </w:pPr>
      <w:r w:rsidRPr="008219F9">
        <w:rPr>
          <w:rFonts w:eastAsia="Calibri"/>
          <w:b/>
          <w:bCs/>
          <w:iCs/>
          <w:sz w:val="22"/>
          <w:szCs w:val="22"/>
          <w:lang w:val="ro-RO"/>
        </w:rPr>
        <w:t>componența echipei</w:t>
      </w:r>
      <w:r w:rsidRPr="008219F9">
        <w:rPr>
          <w:rFonts w:eastAsia="Calibri"/>
          <w:bCs/>
          <w:iCs/>
          <w:sz w:val="22"/>
          <w:szCs w:val="22"/>
          <w:lang w:val="ro-RO"/>
        </w:rPr>
        <w:t xml:space="preserve"> care gestionează lucrarea și </w:t>
      </w:r>
    </w:p>
    <w:p w14:paraId="1D9383BC" w14:textId="77777777" w:rsidR="007056CC" w:rsidRPr="008219F9" w:rsidRDefault="007056CC" w:rsidP="00841587">
      <w:pPr>
        <w:widowControl/>
        <w:tabs>
          <w:tab w:val="left" w:pos="851"/>
        </w:tabs>
        <w:autoSpaceDE/>
        <w:autoSpaceDN/>
        <w:adjustRightInd w:val="0"/>
        <w:contextualSpacing/>
        <w:jc w:val="both"/>
        <w:rPr>
          <w:rFonts w:eastAsia="Calibri"/>
          <w:bCs/>
          <w:iCs/>
          <w:sz w:val="22"/>
          <w:szCs w:val="22"/>
          <w:lang w:val="ro-RO"/>
        </w:rPr>
      </w:pPr>
      <w:r w:rsidRPr="008219F9">
        <w:rPr>
          <w:rFonts w:eastAsia="Calibri"/>
          <w:b/>
          <w:bCs/>
          <w:iCs/>
          <w:sz w:val="22"/>
          <w:szCs w:val="22"/>
          <w:lang w:val="ro-RO"/>
        </w:rPr>
        <w:t>modul în care este organizată activitatea membrilor</w:t>
      </w:r>
      <w:r w:rsidRPr="008219F9">
        <w:rPr>
          <w:rFonts w:eastAsia="Calibri"/>
          <w:bCs/>
          <w:iCs/>
          <w:sz w:val="22"/>
          <w:szCs w:val="22"/>
          <w:lang w:val="ro-RO"/>
        </w:rPr>
        <w:t xml:space="preserve"> acestei echipei prin prezentarea </w:t>
      </w:r>
      <w:r w:rsidRPr="008219F9">
        <w:rPr>
          <w:rFonts w:eastAsia="Calibri"/>
          <w:iCs/>
          <w:sz w:val="22"/>
          <w:szCs w:val="22"/>
          <w:u w:val="single"/>
          <w:lang w:val="ro-RO"/>
        </w:rPr>
        <w:t>modalității de asigurare a accesului</w:t>
      </w:r>
      <w:r w:rsidRPr="008219F9">
        <w:rPr>
          <w:rFonts w:eastAsia="Calibri"/>
          <w:iCs/>
          <w:sz w:val="22"/>
          <w:szCs w:val="22"/>
          <w:lang w:val="ro-RO"/>
        </w:rPr>
        <w:t xml:space="preserve"> la specialiștii necesari și obligatorii în vederea verificării nivelului de calitate corespunzător cerinţelor fundamentale aplicabile lucrărilor cuprinse în obiectul contractului, în conformitate cu prevederile Legii 10/1995 și a altor legi incidente, </w:t>
      </w:r>
      <w:r w:rsidRPr="008219F9">
        <w:rPr>
          <w:rFonts w:eastAsia="Calibri"/>
          <w:bCs/>
          <w:iCs/>
          <w:sz w:val="22"/>
          <w:szCs w:val="22"/>
          <w:lang w:val="ro-RO"/>
        </w:rPr>
        <w:t>asigurand minim urmatoarele persoane</w:t>
      </w:r>
    </w:p>
    <w:p w14:paraId="3F31743A" w14:textId="77777777" w:rsidR="007056CC" w:rsidRPr="008219F9" w:rsidRDefault="007056CC" w:rsidP="00841587">
      <w:pPr>
        <w:widowControl/>
        <w:numPr>
          <w:ilvl w:val="0"/>
          <w:numId w:val="13"/>
        </w:numPr>
        <w:tabs>
          <w:tab w:val="left" w:pos="851"/>
        </w:tabs>
        <w:autoSpaceDE/>
        <w:autoSpaceDN/>
        <w:adjustRightInd w:val="0"/>
        <w:contextualSpacing/>
        <w:jc w:val="both"/>
        <w:rPr>
          <w:rFonts w:eastAsia="Calibri"/>
          <w:iCs/>
          <w:sz w:val="22"/>
          <w:szCs w:val="22"/>
          <w:lang w:val="ro-RO"/>
        </w:rPr>
      </w:pPr>
      <w:r w:rsidRPr="008219F9">
        <w:rPr>
          <w:rFonts w:eastAsia="Calibri"/>
          <w:iCs/>
          <w:sz w:val="22"/>
          <w:szCs w:val="22"/>
          <w:lang w:val="ro-RO"/>
        </w:rPr>
        <w:t xml:space="preserve">un sef santier </w:t>
      </w:r>
    </w:p>
    <w:p w14:paraId="67449FFF" w14:textId="77777777" w:rsidR="007056CC" w:rsidRPr="008219F9" w:rsidRDefault="007056CC" w:rsidP="00841587">
      <w:pPr>
        <w:widowControl/>
        <w:numPr>
          <w:ilvl w:val="0"/>
          <w:numId w:val="13"/>
        </w:numPr>
        <w:tabs>
          <w:tab w:val="left" w:pos="851"/>
        </w:tabs>
        <w:autoSpaceDE/>
        <w:autoSpaceDN/>
        <w:adjustRightInd w:val="0"/>
        <w:contextualSpacing/>
        <w:jc w:val="both"/>
        <w:rPr>
          <w:rFonts w:eastAsia="Calibri"/>
          <w:iCs/>
          <w:sz w:val="22"/>
          <w:szCs w:val="22"/>
          <w:lang w:val="ro-RO"/>
        </w:rPr>
      </w:pPr>
      <w:r w:rsidRPr="008219F9">
        <w:rPr>
          <w:rFonts w:eastAsia="Calibri"/>
          <w:iCs/>
          <w:sz w:val="22"/>
          <w:szCs w:val="22"/>
          <w:lang w:val="ro-RO"/>
        </w:rPr>
        <w:t>un RTE</w:t>
      </w:r>
    </w:p>
    <w:p w14:paraId="4EBAEC0D" w14:textId="77777777" w:rsidR="007056CC" w:rsidRPr="008219F9" w:rsidRDefault="007056CC" w:rsidP="00841587">
      <w:pPr>
        <w:widowControl/>
        <w:numPr>
          <w:ilvl w:val="0"/>
          <w:numId w:val="13"/>
        </w:numPr>
        <w:tabs>
          <w:tab w:val="left" w:pos="851"/>
        </w:tabs>
        <w:autoSpaceDE/>
        <w:autoSpaceDN/>
        <w:adjustRightInd w:val="0"/>
        <w:contextualSpacing/>
        <w:jc w:val="both"/>
        <w:rPr>
          <w:rFonts w:eastAsia="Calibri"/>
          <w:iCs/>
          <w:sz w:val="22"/>
          <w:szCs w:val="22"/>
          <w:lang w:val="ro-RO"/>
        </w:rPr>
      </w:pPr>
      <w:r w:rsidRPr="008219F9">
        <w:rPr>
          <w:rFonts w:eastAsia="Calibri"/>
          <w:iCs/>
          <w:sz w:val="22"/>
          <w:szCs w:val="22"/>
          <w:lang w:val="ro-RO"/>
        </w:rPr>
        <w:t>un RCQ</w:t>
      </w:r>
    </w:p>
    <w:p w14:paraId="73FE9692" w14:textId="77777777" w:rsidR="007056CC" w:rsidRPr="008219F9" w:rsidRDefault="007056CC" w:rsidP="00841587">
      <w:pPr>
        <w:widowControl/>
        <w:numPr>
          <w:ilvl w:val="0"/>
          <w:numId w:val="13"/>
        </w:numPr>
        <w:tabs>
          <w:tab w:val="left" w:pos="851"/>
        </w:tabs>
        <w:autoSpaceDE/>
        <w:autoSpaceDN/>
        <w:adjustRightInd w:val="0"/>
        <w:contextualSpacing/>
        <w:jc w:val="both"/>
        <w:rPr>
          <w:rFonts w:eastAsia="Calibri"/>
          <w:iCs/>
          <w:sz w:val="22"/>
          <w:szCs w:val="22"/>
          <w:lang w:val="ro-RO"/>
        </w:rPr>
      </w:pPr>
      <w:r w:rsidRPr="008219F9">
        <w:rPr>
          <w:rFonts w:eastAsia="Calibri"/>
          <w:iCs/>
          <w:sz w:val="22"/>
          <w:szCs w:val="22"/>
          <w:lang w:val="ro-RO"/>
        </w:rPr>
        <w:t>un responsabil SSM</w:t>
      </w:r>
    </w:p>
    <w:p w14:paraId="08E355CE" w14:textId="77777777" w:rsidR="007056CC" w:rsidRPr="008219F9" w:rsidRDefault="007056CC" w:rsidP="00841587">
      <w:pPr>
        <w:widowControl/>
        <w:numPr>
          <w:ilvl w:val="0"/>
          <w:numId w:val="13"/>
        </w:numPr>
        <w:tabs>
          <w:tab w:val="left" w:pos="851"/>
        </w:tabs>
        <w:autoSpaceDE/>
        <w:autoSpaceDN/>
        <w:adjustRightInd w:val="0"/>
        <w:contextualSpacing/>
        <w:jc w:val="both"/>
        <w:rPr>
          <w:rFonts w:eastAsia="Calibri"/>
          <w:iCs/>
          <w:sz w:val="22"/>
          <w:szCs w:val="22"/>
          <w:lang w:val="ro-RO"/>
        </w:rPr>
      </w:pPr>
      <w:r w:rsidRPr="008219F9">
        <w:rPr>
          <w:rFonts w:eastAsia="Calibri"/>
          <w:iCs/>
          <w:sz w:val="22"/>
          <w:szCs w:val="22"/>
          <w:lang w:val="ro-RO"/>
        </w:rPr>
        <w:t>un topograf</w:t>
      </w:r>
    </w:p>
    <w:p w14:paraId="145F6F91" w14:textId="1CF1EA22" w:rsidR="007056CC" w:rsidRPr="008219F9" w:rsidRDefault="007056CC" w:rsidP="00841587">
      <w:pPr>
        <w:widowControl/>
        <w:numPr>
          <w:ilvl w:val="0"/>
          <w:numId w:val="13"/>
        </w:numPr>
        <w:tabs>
          <w:tab w:val="left" w:pos="851"/>
        </w:tabs>
        <w:autoSpaceDE/>
        <w:autoSpaceDN/>
        <w:adjustRightInd w:val="0"/>
        <w:contextualSpacing/>
        <w:jc w:val="both"/>
        <w:rPr>
          <w:rFonts w:eastAsia="Calibri"/>
          <w:iCs/>
          <w:sz w:val="22"/>
          <w:szCs w:val="22"/>
          <w:lang w:val="ro-RO"/>
        </w:rPr>
      </w:pPr>
      <w:r w:rsidRPr="008219F9">
        <w:rPr>
          <w:rFonts w:eastAsia="Calibri"/>
          <w:iCs/>
          <w:sz w:val="22"/>
          <w:szCs w:val="22"/>
          <w:lang w:val="ro-RO"/>
        </w:rPr>
        <w:t>un sef de proiect</w:t>
      </w:r>
    </w:p>
    <w:p w14:paraId="07AFDF37" w14:textId="5462C2EC" w:rsidR="000E0030" w:rsidRPr="008219F9" w:rsidRDefault="000E0030" w:rsidP="00841587">
      <w:pPr>
        <w:widowControl/>
        <w:numPr>
          <w:ilvl w:val="0"/>
          <w:numId w:val="13"/>
        </w:numPr>
        <w:tabs>
          <w:tab w:val="left" w:pos="851"/>
        </w:tabs>
        <w:autoSpaceDE/>
        <w:autoSpaceDN/>
        <w:adjustRightInd w:val="0"/>
        <w:contextualSpacing/>
        <w:jc w:val="both"/>
        <w:rPr>
          <w:rFonts w:eastAsia="Calibri"/>
          <w:iCs/>
          <w:sz w:val="22"/>
          <w:szCs w:val="22"/>
          <w:lang w:val="ro-RO"/>
        </w:rPr>
      </w:pPr>
      <w:r w:rsidRPr="008219F9">
        <w:rPr>
          <w:rFonts w:eastAsia="Calibri"/>
          <w:iCs/>
          <w:sz w:val="22"/>
          <w:szCs w:val="22"/>
          <w:lang w:val="ro-RO"/>
        </w:rPr>
        <w:t>minim 2 proiectanti retele edilitare</w:t>
      </w:r>
    </w:p>
    <w:p w14:paraId="5BD77827" w14:textId="77777777" w:rsidR="007056CC" w:rsidRPr="008219F9" w:rsidRDefault="007056CC" w:rsidP="00841587">
      <w:pPr>
        <w:widowControl/>
        <w:tabs>
          <w:tab w:val="left" w:pos="851"/>
        </w:tabs>
        <w:autoSpaceDE/>
        <w:autoSpaceDN/>
        <w:adjustRightInd w:val="0"/>
        <w:contextualSpacing/>
        <w:jc w:val="both"/>
        <w:rPr>
          <w:rFonts w:eastAsia="Calibri"/>
          <w:iCs/>
          <w:sz w:val="22"/>
          <w:szCs w:val="22"/>
          <w:lang w:val="pt-BR"/>
        </w:rPr>
      </w:pPr>
      <w:r w:rsidRPr="008219F9">
        <w:rPr>
          <w:rFonts w:eastAsia="Calibri"/>
          <w:iCs/>
          <w:sz w:val="22"/>
          <w:szCs w:val="22"/>
          <w:lang w:val="ro-RO"/>
        </w:rPr>
        <w:t>Nota: Ofertantii au obligatia sa asigure toate specializarile impuse de obiectul contractului. Autoritatea contractanta nu impune numarul personalului sau specializarile pe care acesta sa le aiba (exceptie cerintele minime de mai sus), in acest sens ofertantii avand libertate de apreciere, cu conditia ca prin personalul asumat conform prevederilor din aceasta sectiune sa faca dovada ca a luat in calcul toate specializarile impuse de obiectul contractului atat pentru proiectare cat si pentru executie si ca va executa contractul in termenul asumat. De asemenea informatiile prezentate in propunerea tehnica, trebuie corelate cu cele prezentate in propunerea financiara.</w:t>
      </w:r>
    </w:p>
    <w:p w14:paraId="21D618A0" w14:textId="77777777" w:rsidR="00D2257E" w:rsidRPr="008219F9" w:rsidRDefault="00D2257E" w:rsidP="00841587">
      <w:pPr>
        <w:widowControl/>
        <w:tabs>
          <w:tab w:val="left" w:pos="851"/>
        </w:tabs>
        <w:autoSpaceDE/>
        <w:autoSpaceDN/>
        <w:adjustRightInd w:val="0"/>
        <w:contextualSpacing/>
        <w:jc w:val="both"/>
        <w:rPr>
          <w:sz w:val="22"/>
          <w:szCs w:val="22"/>
          <w:lang w:val="ro-RO"/>
        </w:rPr>
      </w:pPr>
    </w:p>
    <w:p w14:paraId="2D7B7197" w14:textId="77777777" w:rsidR="005A04F7" w:rsidRPr="008219F9" w:rsidRDefault="00134999" w:rsidP="00841587">
      <w:pPr>
        <w:pStyle w:val="Heading1"/>
        <w:numPr>
          <w:ilvl w:val="0"/>
          <w:numId w:val="2"/>
        </w:numPr>
        <w:spacing w:before="0"/>
        <w:jc w:val="both"/>
        <w:rPr>
          <w:rFonts w:ascii="Times New Roman" w:hAnsi="Times New Roman" w:cs="Times New Roman"/>
          <w:sz w:val="22"/>
          <w:szCs w:val="22"/>
          <w:lang w:val="ro-RO"/>
        </w:rPr>
      </w:pPr>
      <w:bookmarkStart w:id="8" w:name="_Toc476835378"/>
      <w:bookmarkStart w:id="9" w:name="_Toc529633098"/>
      <w:bookmarkEnd w:id="8"/>
      <w:r w:rsidRPr="008219F9">
        <w:rPr>
          <w:rFonts w:ascii="Times New Roman" w:hAnsi="Times New Roman" w:cs="Times New Roman"/>
          <w:sz w:val="22"/>
          <w:szCs w:val="22"/>
          <w:lang w:val="ro-RO"/>
        </w:rPr>
        <w:t>INFRASTRUCTURA CARE VA FI UTILIZATĂ ÎN REALIZAREA ACTIVITĂȚILOR CONTRACTULUI</w:t>
      </w:r>
      <w:bookmarkEnd w:id="9"/>
    </w:p>
    <w:p w14:paraId="73C181EC" w14:textId="77777777" w:rsidR="00E12595" w:rsidRPr="00A17E70" w:rsidRDefault="00E12595" w:rsidP="00841587">
      <w:pPr>
        <w:tabs>
          <w:tab w:val="left" w:pos="0"/>
        </w:tabs>
        <w:jc w:val="both"/>
        <w:rPr>
          <w:bCs/>
          <w:sz w:val="22"/>
          <w:szCs w:val="22"/>
          <w:lang w:val="pt-BR"/>
        </w:rPr>
      </w:pPr>
      <w:r w:rsidRPr="008219F9">
        <w:rPr>
          <w:bCs/>
          <w:sz w:val="22"/>
          <w:szCs w:val="22"/>
          <w:lang w:val="ro-RO"/>
        </w:rPr>
        <w:t>[În acest capitol, Ofertantul trebuie să prezinte informații concrete despre infrastructura materială necesară derulării activităților contractului, prezentată distinct pentru activitățile de proiectare și cele de execuție a lucrărilor.</w:t>
      </w:r>
    </w:p>
    <w:p w14:paraId="61A2334B" w14:textId="77777777" w:rsidR="00E12595" w:rsidRPr="008219F9" w:rsidRDefault="00FF4AE7" w:rsidP="00841587">
      <w:pPr>
        <w:tabs>
          <w:tab w:val="left" w:pos="0"/>
        </w:tabs>
        <w:jc w:val="both"/>
        <w:rPr>
          <w:rFonts w:eastAsia="Calibri"/>
          <w:sz w:val="22"/>
          <w:szCs w:val="22"/>
          <w:shd w:val="clear" w:color="auto" w:fill="C0C0C0"/>
          <w:lang w:val="ro-RO"/>
        </w:rPr>
      </w:pPr>
      <w:r w:rsidRPr="008219F9">
        <w:rPr>
          <w:rFonts w:eastAsia="Calibri"/>
          <w:sz w:val="22"/>
          <w:szCs w:val="22"/>
          <w:shd w:val="clear" w:color="auto" w:fill="C0C0C0"/>
          <w:lang w:val="ro-RO"/>
        </w:rPr>
        <w:t>[</w:t>
      </w:r>
      <w:r w:rsidR="005A04F7" w:rsidRPr="008219F9">
        <w:rPr>
          <w:rFonts w:eastAsia="Calibri"/>
          <w:sz w:val="22"/>
          <w:szCs w:val="22"/>
          <w:shd w:val="clear" w:color="auto" w:fill="C0C0C0"/>
          <w:lang w:val="ro-RO"/>
        </w:rPr>
        <w:t xml:space="preserve">Se vor include aici </w:t>
      </w:r>
      <w:r w:rsidR="00950FA2" w:rsidRPr="008219F9">
        <w:rPr>
          <w:rFonts w:eastAsia="Calibri"/>
          <w:sz w:val="22"/>
          <w:szCs w:val="22"/>
          <w:shd w:val="clear" w:color="auto" w:fill="C0C0C0"/>
          <w:lang w:val="ro-RO"/>
        </w:rPr>
        <w:t>informații</w:t>
      </w:r>
      <w:r w:rsidR="00B949EE" w:rsidRPr="008219F9">
        <w:rPr>
          <w:rFonts w:eastAsia="Calibri"/>
          <w:sz w:val="22"/>
          <w:szCs w:val="22"/>
          <w:shd w:val="clear" w:color="auto" w:fill="C0C0C0"/>
          <w:lang w:val="ro-RO"/>
        </w:rPr>
        <w:t xml:space="preserve"> despre </w:t>
      </w:r>
      <w:r w:rsidR="005A04F7" w:rsidRPr="008219F9">
        <w:rPr>
          <w:rFonts w:eastAsia="Calibri"/>
          <w:sz w:val="22"/>
          <w:szCs w:val="22"/>
          <w:shd w:val="clear" w:color="auto" w:fill="C0C0C0"/>
          <w:lang w:val="ro-RO"/>
        </w:rPr>
        <w:t xml:space="preserve"> echipament</w:t>
      </w:r>
      <w:r w:rsidR="00D455C9" w:rsidRPr="008219F9">
        <w:rPr>
          <w:rFonts w:eastAsia="Calibri"/>
          <w:sz w:val="22"/>
          <w:szCs w:val="22"/>
          <w:shd w:val="clear" w:color="auto" w:fill="C0C0C0"/>
          <w:lang w:val="ro-RO"/>
        </w:rPr>
        <w:t>e</w:t>
      </w:r>
      <w:r w:rsidR="00E12595" w:rsidRPr="008219F9">
        <w:rPr>
          <w:rFonts w:eastAsia="Calibri"/>
          <w:sz w:val="22"/>
          <w:szCs w:val="22"/>
          <w:shd w:val="clear" w:color="auto" w:fill="C0C0C0"/>
          <w:lang w:val="ro-RO"/>
        </w:rPr>
        <w:t>le și/sau utilajele (inclusiv elemente necorporale), ce sunt necesare și sunt propuse a fi implicate de ofertant pentru realizarea activităților proiectului</w:t>
      </w:r>
      <w:r w:rsidR="005A04F7" w:rsidRPr="008219F9">
        <w:rPr>
          <w:rFonts w:eastAsia="Calibri"/>
          <w:sz w:val="22"/>
          <w:szCs w:val="22"/>
          <w:shd w:val="clear" w:color="auto" w:fill="C0C0C0"/>
          <w:lang w:val="ro-RO"/>
        </w:rPr>
        <w:t>.</w:t>
      </w:r>
    </w:p>
    <w:p w14:paraId="2696A821" w14:textId="77777777" w:rsidR="005A04F7" w:rsidRPr="008219F9" w:rsidRDefault="0066664E" w:rsidP="00841587">
      <w:pPr>
        <w:tabs>
          <w:tab w:val="left" w:pos="0"/>
        </w:tabs>
        <w:jc w:val="both"/>
        <w:rPr>
          <w:bCs/>
          <w:sz w:val="22"/>
          <w:szCs w:val="22"/>
          <w:lang w:val="ro-RO"/>
        </w:rPr>
      </w:pPr>
      <w:r w:rsidRPr="008219F9">
        <w:rPr>
          <w:rFonts w:eastAsia="Calibri"/>
          <w:sz w:val="22"/>
          <w:szCs w:val="22"/>
          <w:shd w:val="clear" w:color="auto" w:fill="C0C0C0"/>
          <w:lang w:val="ro-RO"/>
        </w:rPr>
        <w:lastRenderedPageBreak/>
        <w:t>S</w:t>
      </w:r>
      <w:r w:rsidR="00E12595" w:rsidRPr="008219F9">
        <w:rPr>
          <w:rFonts w:eastAsia="Calibri"/>
          <w:sz w:val="22"/>
          <w:szCs w:val="22"/>
          <w:shd w:val="clear" w:color="auto" w:fill="C0C0C0"/>
          <w:lang w:val="ro-RO"/>
        </w:rPr>
        <w:t xml:space="preserve">e </w:t>
      </w:r>
      <w:r w:rsidR="00B52C00" w:rsidRPr="008219F9">
        <w:rPr>
          <w:rFonts w:eastAsia="Calibri"/>
          <w:sz w:val="22"/>
          <w:szCs w:val="22"/>
          <w:shd w:val="clear" w:color="auto" w:fill="C0C0C0"/>
          <w:lang w:val="ro-RO"/>
        </w:rPr>
        <w:t>vor</w:t>
      </w:r>
      <w:r w:rsidR="00E12595" w:rsidRPr="008219F9">
        <w:rPr>
          <w:rFonts w:eastAsia="Calibri"/>
          <w:sz w:val="22"/>
          <w:szCs w:val="22"/>
          <w:shd w:val="clear" w:color="auto" w:fill="C0C0C0"/>
          <w:lang w:val="ro-RO"/>
        </w:rPr>
        <w:t xml:space="preserve"> prezenta informați concrete </w:t>
      </w:r>
      <w:r w:rsidR="00B52C00" w:rsidRPr="008219F9">
        <w:rPr>
          <w:rFonts w:eastAsia="Calibri"/>
          <w:sz w:val="22"/>
          <w:szCs w:val="22"/>
          <w:shd w:val="clear" w:color="auto" w:fill="C0C0C0"/>
          <w:lang w:val="ro-RO"/>
        </w:rPr>
        <w:t>privind</w:t>
      </w:r>
      <w:r w:rsidR="00E12595" w:rsidRPr="008219F9">
        <w:rPr>
          <w:rFonts w:eastAsia="Calibri"/>
          <w:sz w:val="22"/>
          <w:szCs w:val="22"/>
          <w:shd w:val="clear" w:color="auto" w:fill="C0C0C0"/>
          <w:lang w:val="ro-RO"/>
        </w:rPr>
        <w:t xml:space="preserve"> infrastructura de care dispune Ofertantul pentru realizarea activităților contractului, folosind tabelul de mai jos. </w:t>
      </w:r>
      <w:r w:rsidR="005A04F7" w:rsidRPr="008219F9">
        <w:rPr>
          <w:rFonts w:eastAsia="Calibri"/>
          <w:sz w:val="22"/>
          <w:szCs w:val="22"/>
          <w:shd w:val="clear" w:color="auto" w:fill="C0C0C0"/>
          <w:lang w:val="ro-RO"/>
        </w:rPr>
        <w:t>]</w:t>
      </w:r>
    </w:p>
    <w:p w14:paraId="7CBCB255" w14:textId="77777777" w:rsidR="005A04F7" w:rsidRPr="008219F9" w:rsidRDefault="005A04F7" w:rsidP="00841587">
      <w:pPr>
        <w:widowControl/>
        <w:tabs>
          <w:tab w:val="left" w:pos="851"/>
        </w:tabs>
        <w:autoSpaceDE/>
        <w:autoSpaceDN/>
        <w:adjustRightInd w:val="0"/>
        <w:contextualSpacing/>
        <w:jc w:val="both"/>
        <w:rPr>
          <w:rFonts w:eastAsia="Calibri"/>
          <w:sz w:val="22"/>
          <w:szCs w:val="22"/>
          <w:lang w:val="ro-RO"/>
        </w:rPr>
      </w:pP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588"/>
        <w:gridCol w:w="2239"/>
      </w:tblGrid>
      <w:tr w:rsidR="007036FD" w:rsidRPr="00A17E70" w14:paraId="3D80A02F" w14:textId="77777777" w:rsidTr="007036FD">
        <w:trPr>
          <w:jc w:val="center"/>
        </w:trPr>
        <w:tc>
          <w:tcPr>
            <w:tcW w:w="1384" w:type="dxa"/>
            <w:vAlign w:val="center"/>
          </w:tcPr>
          <w:p w14:paraId="6E12577E" w14:textId="77777777" w:rsidR="007036FD" w:rsidRPr="008219F9" w:rsidRDefault="007036FD" w:rsidP="00841587">
            <w:pPr>
              <w:tabs>
                <w:tab w:val="left" w:pos="0"/>
              </w:tabs>
              <w:jc w:val="both"/>
              <w:rPr>
                <w:b/>
                <w:bCs/>
                <w:lang w:val="ro-RO"/>
              </w:rPr>
            </w:pPr>
            <w:r w:rsidRPr="008219F9">
              <w:rPr>
                <w:b/>
                <w:bCs/>
                <w:sz w:val="22"/>
                <w:szCs w:val="22"/>
                <w:lang w:val="ro-RO"/>
              </w:rPr>
              <w:t>Denumire</w:t>
            </w:r>
          </w:p>
        </w:tc>
        <w:tc>
          <w:tcPr>
            <w:tcW w:w="1701" w:type="dxa"/>
            <w:vAlign w:val="center"/>
          </w:tcPr>
          <w:p w14:paraId="50B37D46" w14:textId="77777777" w:rsidR="007036FD" w:rsidRPr="008219F9" w:rsidRDefault="007036FD" w:rsidP="00841587">
            <w:pPr>
              <w:tabs>
                <w:tab w:val="left" w:pos="0"/>
              </w:tabs>
              <w:jc w:val="both"/>
              <w:rPr>
                <w:b/>
                <w:bCs/>
                <w:lang w:val="ro-RO"/>
              </w:rPr>
            </w:pPr>
            <w:r w:rsidRPr="008219F9">
              <w:rPr>
                <w:b/>
                <w:bCs/>
                <w:sz w:val="22"/>
                <w:szCs w:val="22"/>
                <w:lang w:val="ro-RO"/>
              </w:rPr>
              <w:t>Caracteristici</w:t>
            </w:r>
          </w:p>
          <w:p w14:paraId="10D9D40E" w14:textId="77777777" w:rsidR="007036FD" w:rsidRPr="008219F9" w:rsidRDefault="007036FD" w:rsidP="00841587">
            <w:pPr>
              <w:tabs>
                <w:tab w:val="left" w:pos="0"/>
              </w:tabs>
              <w:jc w:val="both"/>
              <w:rPr>
                <w:b/>
                <w:bCs/>
                <w:lang w:val="ro-RO"/>
              </w:rPr>
            </w:pPr>
            <w:r w:rsidRPr="008219F9">
              <w:rPr>
                <w:b/>
                <w:bCs/>
                <w:sz w:val="22"/>
                <w:szCs w:val="22"/>
                <w:lang w:val="ro-RO"/>
              </w:rPr>
              <w:t>(scurtă descriere, versiune etc., după cum este aplicabil)</w:t>
            </w:r>
          </w:p>
        </w:tc>
        <w:tc>
          <w:tcPr>
            <w:tcW w:w="1418" w:type="dxa"/>
            <w:vAlign w:val="center"/>
          </w:tcPr>
          <w:p w14:paraId="0FA8C699" w14:textId="77777777" w:rsidR="007036FD" w:rsidRPr="008219F9" w:rsidRDefault="007036FD" w:rsidP="00841587">
            <w:pPr>
              <w:tabs>
                <w:tab w:val="left" w:pos="0"/>
              </w:tabs>
              <w:jc w:val="both"/>
              <w:rPr>
                <w:b/>
                <w:bCs/>
                <w:lang w:val="ro-RO"/>
              </w:rPr>
            </w:pPr>
            <w:r w:rsidRPr="008219F9">
              <w:rPr>
                <w:b/>
                <w:bCs/>
                <w:sz w:val="22"/>
                <w:szCs w:val="22"/>
                <w:lang w:val="ro-RO"/>
              </w:rPr>
              <w:t>Numărul de unități utilizate în activitățile Contractului</w:t>
            </w:r>
          </w:p>
        </w:tc>
        <w:tc>
          <w:tcPr>
            <w:tcW w:w="1588" w:type="dxa"/>
            <w:vAlign w:val="center"/>
          </w:tcPr>
          <w:p w14:paraId="58D7A72F" w14:textId="77777777" w:rsidR="007036FD" w:rsidRPr="008219F9" w:rsidRDefault="007036FD" w:rsidP="00841587">
            <w:pPr>
              <w:tabs>
                <w:tab w:val="left" w:pos="0"/>
              </w:tabs>
              <w:jc w:val="both"/>
              <w:rPr>
                <w:b/>
                <w:bCs/>
                <w:lang w:val="ro-RO"/>
              </w:rPr>
            </w:pPr>
            <w:r w:rsidRPr="008219F9">
              <w:rPr>
                <w:b/>
                <w:bCs/>
                <w:sz w:val="22"/>
                <w:szCs w:val="22"/>
                <w:lang w:val="ro-RO"/>
              </w:rPr>
              <w:t>Momentul sau durata utilizării infrastructurii pe perioada derulării Contractului</w:t>
            </w:r>
          </w:p>
        </w:tc>
        <w:tc>
          <w:tcPr>
            <w:tcW w:w="2239" w:type="dxa"/>
            <w:vAlign w:val="center"/>
          </w:tcPr>
          <w:p w14:paraId="64359A7A" w14:textId="77777777" w:rsidR="007036FD" w:rsidRPr="008219F9" w:rsidRDefault="007036FD" w:rsidP="00841587">
            <w:pPr>
              <w:tabs>
                <w:tab w:val="left" w:pos="0"/>
              </w:tabs>
              <w:jc w:val="both"/>
              <w:rPr>
                <w:b/>
                <w:bCs/>
                <w:lang w:val="ro-RO"/>
              </w:rPr>
            </w:pPr>
            <w:r w:rsidRPr="008219F9">
              <w:rPr>
                <w:b/>
                <w:bCs/>
                <w:sz w:val="22"/>
                <w:szCs w:val="22"/>
                <w:lang w:val="ro-RO"/>
              </w:rPr>
              <w:t>Operatorul economic care pune la dispoziție echipamentul/utilajul</w:t>
            </w:r>
          </w:p>
          <w:p w14:paraId="77742371" w14:textId="77777777" w:rsidR="007036FD" w:rsidRPr="008219F9" w:rsidRDefault="007036FD" w:rsidP="00841587">
            <w:pPr>
              <w:tabs>
                <w:tab w:val="left" w:pos="0"/>
              </w:tabs>
              <w:jc w:val="both"/>
              <w:rPr>
                <w:b/>
                <w:bCs/>
                <w:lang w:val="ro-RO"/>
              </w:rPr>
            </w:pPr>
            <w:r w:rsidRPr="008219F9">
              <w:rPr>
                <w:b/>
                <w:bCs/>
                <w:sz w:val="22"/>
                <w:szCs w:val="22"/>
                <w:lang w:val="ro-RO"/>
              </w:rPr>
              <w:t>(ofertantul operator economic individual, subcontractantul, partenerul din asociere sau o terță parte)</w:t>
            </w:r>
          </w:p>
        </w:tc>
      </w:tr>
      <w:tr w:rsidR="007036FD" w:rsidRPr="008219F9" w14:paraId="7F78CDE4" w14:textId="77777777" w:rsidTr="007036FD">
        <w:trPr>
          <w:jc w:val="center"/>
        </w:trPr>
        <w:tc>
          <w:tcPr>
            <w:tcW w:w="1384" w:type="dxa"/>
          </w:tcPr>
          <w:p w14:paraId="0A8E07EA" w14:textId="77777777" w:rsidR="007036FD" w:rsidRPr="008219F9" w:rsidRDefault="007036FD" w:rsidP="00841587">
            <w:pPr>
              <w:tabs>
                <w:tab w:val="left" w:pos="0"/>
              </w:tabs>
              <w:jc w:val="both"/>
              <w:rPr>
                <w:bCs/>
                <w:lang w:val="ro-RO"/>
              </w:rPr>
            </w:pPr>
            <w:r w:rsidRPr="008219F9">
              <w:rPr>
                <w:sz w:val="22"/>
                <w:szCs w:val="22"/>
                <w:lang w:val="ro-RO"/>
              </w:rPr>
              <w:t>[introduceți denumirea]</w:t>
            </w:r>
          </w:p>
        </w:tc>
        <w:tc>
          <w:tcPr>
            <w:tcW w:w="1701" w:type="dxa"/>
          </w:tcPr>
          <w:p w14:paraId="05D25183" w14:textId="77777777" w:rsidR="007036FD" w:rsidRPr="008219F9" w:rsidRDefault="007036FD" w:rsidP="00841587">
            <w:pPr>
              <w:tabs>
                <w:tab w:val="left" w:pos="0"/>
              </w:tabs>
              <w:jc w:val="both"/>
              <w:rPr>
                <w:bCs/>
                <w:lang w:val="ro-RO"/>
              </w:rPr>
            </w:pPr>
            <w:r w:rsidRPr="008219F9">
              <w:rPr>
                <w:sz w:val="22"/>
                <w:szCs w:val="22"/>
                <w:lang w:val="ro-RO"/>
              </w:rPr>
              <w:t>[Descrieți caracteristicile]</w:t>
            </w:r>
          </w:p>
        </w:tc>
        <w:tc>
          <w:tcPr>
            <w:tcW w:w="1418" w:type="dxa"/>
          </w:tcPr>
          <w:p w14:paraId="708DB639" w14:textId="77777777" w:rsidR="007036FD" w:rsidRPr="008219F9" w:rsidRDefault="007036FD" w:rsidP="00841587">
            <w:pPr>
              <w:tabs>
                <w:tab w:val="left" w:pos="0"/>
              </w:tabs>
              <w:jc w:val="both"/>
              <w:rPr>
                <w:bCs/>
                <w:lang w:val="ro-RO"/>
              </w:rPr>
            </w:pPr>
            <w:r w:rsidRPr="008219F9">
              <w:rPr>
                <w:sz w:val="22"/>
                <w:szCs w:val="22"/>
                <w:lang w:val="ro-RO"/>
              </w:rPr>
              <w:t>[introduceți numărul de unități]</w:t>
            </w:r>
          </w:p>
        </w:tc>
        <w:tc>
          <w:tcPr>
            <w:tcW w:w="1588" w:type="dxa"/>
          </w:tcPr>
          <w:p w14:paraId="0794AC49" w14:textId="77777777" w:rsidR="007036FD" w:rsidRPr="008219F9" w:rsidRDefault="007036FD" w:rsidP="00841587">
            <w:pPr>
              <w:tabs>
                <w:tab w:val="left" w:pos="0"/>
              </w:tabs>
              <w:jc w:val="both"/>
              <w:rPr>
                <w:bCs/>
                <w:lang w:val="ro-RO"/>
              </w:rPr>
            </w:pPr>
            <w:r w:rsidRPr="008219F9">
              <w:rPr>
                <w:sz w:val="22"/>
                <w:szCs w:val="22"/>
                <w:lang w:val="ro-RO"/>
              </w:rPr>
              <w:t>[introduceți momentul sau durata utilizării]</w:t>
            </w:r>
          </w:p>
        </w:tc>
        <w:tc>
          <w:tcPr>
            <w:tcW w:w="2239" w:type="dxa"/>
          </w:tcPr>
          <w:p w14:paraId="6DA21E7F" w14:textId="77777777" w:rsidR="007036FD" w:rsidRPr="008219F9" w:rsidRDefault="007036FD" w:rsidP="00841587">
            <w:pPr>
              <w:tabs>
                <w:tab w:val="left" w:pos="0"/>
              </w:tabs>
              <w:jc w:val="both"/>
              <w:rPr>
                <w:bCs/>
                <w:lang w:val="ro-RO"/>
              </w:rPr>
            </w:pPr>
            <w:r w:rsidRPr="008219F9">
              <w:rPr>
                <w:sz w:val="22"/>
                <w:szCs w:val="22"/>
                <w:lang w:val="ro-RO"/>
              </w:rPr>
              <w:t>[introduceți operatorul economic care pune la dispoziție echipamentul/utilajul]</w:t>
            </w:r>
          </w:p>
        </w:tc>
      </w:tr>
      <w:tr w:rsidR="007036FD" w:rsidRPr="008219F9" w14:paraId="70D0590A" w14:textId="77777777" w:rsidTr="007036FD">
        <w:trPr>
          <w:jc w:val="center"/>
        </w:trPr>
        <w:tc>
          <w:tcPr>
            <w:tcW w:w="1384" w:type="dxa"/>
          </w:tcPr>
          <w:p w14:paraId="587FA96D" w14:textId="77777777" w:rsidR="007036FD" w:rsidRPr="008219F9" w:rsidRDefault="007036FD" w:rsidP="00841587">
            <w:pPr>
              <w:tabs>
                <w:tab w:val="left" w:pos="0"/>
              </w:tabs>
              <w:jc w:val="both"/>
              <w:rPr>
                <w:bCs/>
                <w:lang w:val="ro-RO"/>
              </w:rPr>
            </w:pPr>
          </w:p>
        </w:tc>
        <w:tc>
          <w:tcPr>
            <w:tcW w:w="1701" w:type="dxa"/>
          </w:tcPr>
          <w:p w14:paraId="34938F58" w14:textId="77777777" w:rsidR="007036FD" w:rsidRPr="008219F9" w:rsidRDefault="007036FD" w:rsidP="00841587">
            <w:pPr>
              <w:tabs>
                <w:tab w:val="left" w:pos="0"/>
              </w:tabs>
              <w:jc w:val="both"/>
              <w:rPr>
                <w:bCs/>
                <w:lang w:val="ro-RO"/>
              </w:rPr>
            </w:pPr>
          </w:p>
        </w:tc>
        <w:tc>
          <w:tcPr>
            <w:tcW w:w="1418" w:type="dxa"/>
          </w:tcPr>
          <w:p w14:paraId="1BEEE728" w14:textId="77777777" w:rsidR="007036FD" w:rsidRPr="008219F9" w:rsidRDefault="007036FD" w:rsidP="00841587">
            <w:pPr>
              <w:tabs>
                <w:tab w:val="left" w:pos="0"/>
              </w:tabs>
              <w:jc w:val="both"/>
              <w:rPr>
                <w:bCs/>
                <w:lang w:val="ro-RO"/>
              </w:rPr>
            </w:pPr>
          </w:p>
        </w:tc>
        <w:tc>
          <w:tcPr>
            <w:tcW w:w="1588" w:type="dxa"/>
          </w:tcPr>
          <w:p w14:paraId="3726A83F" w14:textId="77777777" w:rsidR="007036FD" w:rsidRPr="008219F9" w:rsidRDefault="007036FD" w:rsidP="00841587">
            <w:pPr>
              <w:tabs>
                <w:tab w:val="left" w:pos="0"/>
              </w:tabs>
              <w:jc w:val="both"/>
              <w:rPr>
                <w:bCs/>
                <w:lang w:val="ro-RO"/>
              </w:rPr>
            </w:pPr>
          </w:p>
        </w:tc>
        <w:tc>
          <w:tcPr>
            <w:tcW w:w="2239" w:type="dxa"/>
          </w:tcPr>
          <w:p w14:paraId="611153FF" w14:textId="77777777" w:rsidR="007036FD" w:rsidRPr="008219F9" w:rsidRDefault="007036FD" w:rsidP="00841587">
            <w:pPr>
              <w:tabs>
                <w:tab w:val="left" w:pos="0"/>
              </w:tabs>
              <w:jc w:val="both"/>
              <w:rPr>
                <w:bCs/>
                <w:lang w:val="ro-RO"/>
              </w:rPr>
            </w:pPr>
          </w:p>
        </w:tc>
      </w:tr>
      <w:tr w:rsidR="007036FD" w:rsidRPr="008219F9" w14:paraId="593266F7" w14:textId="77777777" w:rsidTr="007036FD">
        <w:trPr>
          <w:jc w:val="center"/>
        </w:trPr>
        <w:tc>
          <w:tcPr>
            <w:tcW w:w="1384" w:type="dxa"/>
          </w:tcPr>
          <w:p w14:paraId="03F4DB0F" w14:textId="77777777" w:rsidR="007036FD" w:rsidRPr="008219F9" w:rsidRDefault="007036FD" w:rsidP="00841587">
            <w:pPr>
              <w:tabs>
                <w:tab w:val="left" w:pos="0"/>
              </w:tabs>
              <w:jc w:val="both"/>
              <w:rPr>
                <w:bCs/>
                <w:lang w:val="ro-RO"/>
              </w:rPr>
            </w:pPr>
          </w:p>
        </w:tc>
        <w:tc>
          <w:tcPr>
            <w:tcW w:w="1701" w:type="dxa"/>
          </w:tcPr>
          <w:p w14:paraId="63847CD4" w14:textId="77777777" w:rsidR="007036FD" w:rsidRPr="008219F9" w:rsidRDefault="007036FD" w:rsidP="00841587">
            <w:pPr>
              <w:tabs>
                <w:tab w:val="left" w:pos="0"/>
              </w:tabs>
              <w:jc w:val="both"/>
              <w:rPr>
                <w:bCs/>
                <w:lang w:val="ro-RO"/>
              </w:rPr>
            </w:pPr>
          </w:p>
        </w:tc>
        <w:tc>
          <w:tcPr>
            <w:tcW w:w="1418" w:type="dxa"/>
          </w:tcPr>
          <w:p w14:paraId="6CB5BB90" w14:textId="77777777" w:rsidR="007036FD" w:rsidRPr="008219F9" w:rsidRDefault="007036FD" w:rsidP="00841587">
            <w:pPr>
              <w:tabs>
                <w:tab w:val="left" w:pos="0"/>
              </w:tabs>
              <w:jc w:val="both"/>
              <w:rPr>
                <w:bCs/>
                <w:lang w:val="ro-RO"/>
              </w:rPr>
            </w:pPr>
          </w:p>
        </w:tc>
        <w:tc>
          <w:tcPr>
            <w:tcW w:w="1588" w:type="dxa"/>
          </w:tcPr>
          <w:p w14:paraId="12E96865" w14:textId="77777777" w:rsidR="007036FD" w:rsidRPr="008219F9" w:rsidRDefault="007036FD" w:rsidP="00841587">
            <w:pPr>
              <w:tabs>
                <w:tab w:val="left" w:pos="0"/>
              </w:tabs>
              <w:jc w:val="both"/>
              <w:rPr>
                <w:bCs/>
                <w:lang w:val="ro-RO"/>
              </w:rPr>
            </w:pPr>
          </w:p>
        </w:tc>
        <w:tc>
          <w:tcPr>
            <w:tcW w:w="2239" w:type="dxa"/>
          </w:tcPr>
          <w:p w14:paraId="1F569F85" w14:textId="77777777" w:rsidR="007036FD" w:rsidRPr="008219F9" w:rsidRDefault="007036FD" w:rsidP="00841587">
            <w:pPr>
              <w:tabs>
                <w:tab w:val="left" w:pos="0"/>
              </w:tabs>
              <w:jc w:val="both"/>
              <w:rPr>
                <w:bCs/>
                <w:lang w:val="ro-RO"/>
              </w:rPr>
            </w:pPr>
          </w:p>
        </w:tc>
      </w:tr>
    </w:tbl>
    <w:p w14:paraId="7DA4EDAA" w14:textId="77777777" w:rsidR="005A04F7" w:rsidRPr="008219F9" w:rsidRDefault="005A04F7" w:rsidP="00841587">
      <w:pPr>
        <w:tabs>
          <w:tab w:val="left" w:pos="0"/>
        </w:tabs>
        <w:jc w:val="both"/>
        <w:rPr>
          <w:bCs/>
          <w:sz w:val="22"/>
          <w:szCs w:val="22"/>
          <w:lang w:val="ro-RO"/>
        </w:rPr>
      </w:pPr>
    </w:p>
    <w:p w14:paraId="3B3E8E17" w14:textId="6F68832F" w:rsidR="002C6275" w:rsidRPr="008219F9" w:rsidRDefault="00FF4AE7" w:rsidP="00841587">
      <w:pPr>
        <w:tabs>
          <w:tab w:val="left" w:pos="0"/>
        </w:tabs>
        <w:jc w:val="both"/>
        <w:rPr>
          <w:rFonts w:eastAsia="Calibri"/>
          <w:sz w:val="22"/>
          <w:szCs w:val="22"/>
          <w:shd w:val="clear" w:color="auto" w:fill="C0C0C0"/>
          <w:lang w:val="ro-RO"/>
        </w:rPr>
      </w:pPr>
      <w:r w:rsidRPr="008219F9">
        <w:rPr>
          <w:rFonts w:eastAsia="Calibri"/>
          <w:sz w:val="22"/>
          <w:szCs w:val="22"/>
          <w:shd w:val="clear" w:color="auto" w:fill="C0C0C0"/>
          <w:lang w:val="ro-RO"/>
        </w:rPr>
        <w:t xml:space="preserve">[Ofertanții vor prezenta tabele distincte pentru infrastructura utilizată în </w:t>
      </w:r>
      <w:r w:rsidR="0037700A" w:rsidRPr="008219F9">
        <w:rPr>
          <w:rFonts w:eastAsia="Calibri"/>
          <w:sz w:val="22"/>
          <w:szCs w:val="22"/>
          <w:shd w:val="clear" w:color="auto" w:fill="C0C0C0"/>
          <w:lang w:val="ro-RO"/>
        </w:rPr>
        <w:t>cadrul</w:t>
      </w:r>
      <w:r w:rsidRPr="008219F9">
        <w:rPr>
          <w:rFonts w:eastAsia="Calibri"/>
          <w:sz w:val="22"/>
          <w:szCs w:val="22"/>
          <w:shd w:val="clear" w:color="auto" w:fill="C0C0C0"/>
          <w:lang w:val="ro-RO"/>
        </w:rPr>
        <w:t xml:space="preserve"> activităților de proiectare și cele de execuție a lucrărilor. ]</w:t>
      </w:r>
    </w:p>
    <w:p w14:paraId="177D995D" w14:textId="48713EDB" w:rsidR="007056CC" w:rsidRPr="008219F9" w:rsidRDefault="007056CC" w:rsidP="00841587">
      <w:pPr>
        <w:tabs>
          <w:tab w:val="left" w:pos="0"/>
        </w:tabs>
        <w:jc w:val="both"/>
        <w:rPr>
          <w:rFonts w:eastAsia="Calibri"/>
          <w:sz w:val="22"/>
          <w:szCs w:val="22"/>
          <w:shd w:val="clear" w:color="auto" w:fill="C0C0C0"/>
          <w:lang w:val="ro-RO"/>
        </w:rPr>
      </w:pPr>
    </w:p>
    <w:p w14:paraId="793E01D0" w14:textId="77777777" w:rsidR="007056CC" w:rsidRPr="008219F9" w:rsidRDefault="007056CC" w:rsidP="00841587">
      <w:pPr>
        <w:rPr>
          <w:bCs/>
          <w:sz w:val="22"/>
          <w:szCs w:val="22"/>
          <w:lang w:val="ro-RO"/>
        </w:rPr>
      </w:pPr>
      <w:r w:rsidRPr="008219F9">
        <w:rPr>
          <w:bCs/>
          <w:sz w:val="22"/>
          <w:szCs w:val="22"/>
          <w:lang w:val="ro-RO"/>
        </w:rPr>
        <w:t>-</w:t>
      </w:r>
      <w:r w:rsidRPr="008219F9">
        <w:rPr>
          <w:bCs/>
          <w:sz w:val="22"/>
          <w:szCs w:val="22"/>
          <w:lang w:val="ro-RO"/>
        </w:rPr>
        <w:tab/>
        <w:t>Se va prezenta organigrama utilajelor ce reies din tehnologia folosita in raport cu cerintele caietului de sarcini si documentatiei de licitatie. Ofertantul trebuie sa prezinte forma de detinere a tuturor utilajelor necesare – ca anexa la organigrama utilajelor.</w:t>
      </w:r>
    </w:p>
    <w:p w14:paraId="3B8528A2" w14:textId="77777777" w:rsidR="007056CC" w:rsidRPr="008219F9" w:rsidRDefault="007056CC" w:rsidP="00841587">
      <w:pPr>
        <w:tabs>
          <w:tab w:val="left" w:pos="0"/>
        </w:tabs>
        <w:jc w:val="both"/>
        <w:rPr>
          <w:bCs/>
          <w:sz w:val="22"/>
          <w:szCs w:val="22"/>
          <w:lang w:val="ro-RO"/>
        </w:rPr>
      </w:pPr>
    </w:p>
    <w:p w14:paraId="69DDE198" w14:textId="77777777" w:rsidR="00923FC4" w:rsidRPr="008219F9" w:rsidRDefault="002C6275" w:rsidP="00841587">
      <w:pPr>
        <w:pStyle w:val="Heading1"/>
        <w:numPr>
          <w:ilvl w:val="0"/>
          <w:numId w:val="2"/>
        </w:numPr>
        <w:spacing w:before="0"/>
        <w:jc w:val="both"/>
        <w:rPr>
          <w:rFonts w:ascii="Times New Roman" w:hAnsi="Times New Roman" w:cs="Times New Roman"/>
          <w:sz w:val="22"/>
          <w:szCs w:val="22"/>
          <w:lang w:val="ro-RO"/>
        </w:rPr>
      </w:pPr>
      <w:bookmarkStart w:id="10" w:name="_Toc529633099"/>
      <w:r w:rsidRPr="008219F9">
        <w:rPr>
          <w:rFonts w:ascii="Times New Roman" w:hAnsi="Times New Roman" w:cs="Times New Roman"/>
          <w:sz w:val="22"/>
          <w:szCs w:val="22"/>
          <w:lang w:val="ro-RO"/>
        </w:rPr>
        <w:t xml:space="preserve">MODALITATEA DE ASUMARE A RESPECTĂRII CADRULUI LEGAL DIN </w:t>
      </w:r>
      <w:r w:rsidRPr="00A17E70">
        <w:rPr>
          <w:rFonts w:ascii="Times New Roman" w:hAnsi="Times New Roman" w:cs="Times New Roman"/>
          <w:sz w:val="22"/>
          <w:szCs w:val="22"/>
          <w:lang w:val="pt-BR"/>
        </w:rPr>
        <w:t>DOMENIILE MEDIULUI, SOCIAL ȘI AL RELAȚIILOR DE MUNCĂ</w:t>
      </w:r>
      <w:bookmarkEnd w:id="10"/>
    </w:p>
    <w:p w14:paraId="00246AE0" w14:textId="77777777" w:rsidR="002C6275" w:rsidRPr="008219F9" w:rsidRDefault="002C6275" w:rsidP="00841587">
      <w:pPr>
        <w:widowControl/>
        <w:tabs>
          <w:tab w:val="left" w:pos="851"/>
        </w:tabs>
        <w:autoSpaceDE/>
        <w:autoSpaceDN/>
        <w:adjustRightInd w:val="0"/>
        <w:contextualSpacing/>
        <w:jc w:val="both"/>
        <w:rPr>
          <w:bCs/>
          <w:sz w:val="22"/>
          <w:szCs w:val="22"/>
          <w:lang w:val="ro-RO"/>
        </w:rPr>
      </w:pPr>
    </w:p>
    <w:p w14:paraId="1024C102" w14:textId="77777777" w:rsidR="004A410B" w:rsidRPr="008219F9" w:rsidRDefault="00C81690" w:rsidP="00841587">
      <w:pPr>
        <w:widowControl/>
        <w:tabs>
          <w:tab w:val="left" w:pos="851"/>
        </w:tabs>
        <w:autoSpaceDE/>
        <w:autoSpaceDN/>
        <w:adjustRightInd w:val="0"/>
        <w:contextualSpacing/>
        <w:jc w:val="both"/>
        <w:rPr>
          <w:sz w:val="22"/>
          <w:szCs w:val="22"/>
          <w:lang w:val="ro-RO"/>
        </w:rPr>
      </w:pPr>
      <w:r w:rsidRPr="008219F9">
        <w:rPr>
          <w:bCs/>
          <w:sz w:val="22"/>
          <w:szCs w:val="22"/>
          <w:lang w:val="ro-RO"/>
        </w:rPr>
        <w:t>[</w:t>
      </w:r>
      <w:r w:rsidR="00D2257E" w:rsidRPr="008219F9">
        <w:rPr>
          <w:bCs/>
          <w:sz w:val="22"/>
          <w:szCs w:val="22"/>
          <w:lang w:val="ro-RO"/>
        </w:rPr>
        <w:t xml:space="preserve">În acest capitol, Ofertantul trebuie să prezinte </w:t>
      </w:r>
      <w:r w:rsidR="007D0BA9" w:rsidRPr="008219F9">
        <w:rPr>
          <w:bCs/>
          <w:sz w:val="22"/>
          <w:szCs w:val="22"/>
          <w:lang w:val="ro-RO"/>
        </w:rPr>
        <w:t>Planul cu măsurile privind protectia mediului</w:t>
      </w:r>
      <w:r w:rsidR="00D2257E" w:rsidRPr="008219F9">
        <w:rPr>
          <w:bCs/>
          <w:sz w:val="22"/>
          <w:szCs w:val="22"/>
          <w:lang w:val="ro-RO"/>
        </w:rPr>
        <w:t xml:space="preserve">. În acest sens, ofertantul va preciza modul în care, la întocmirea ofertei a ținut cont </w:t>
      </w:r>
      <w:r w:rsidR="00D2257E" w:rsidRPr="008219F9">
        <w:rPr>
          <w:sz w:val="22"/>
          <w:szCs w:val="22"/>
          <w:lang w:val="ro-RO"/>
        </w:rPr>
        <w:t>de reglementările obligatorii în domeniile mediului, social si al relațiilor de munca stabilite prin legislația adoptata la nivelul Uniunii Europene, legislația națională, prin acorduri colective sau prin tratatele, convențiile si acordurile internaționale in aceste domenii</w:t>
      </w:r>
    </w:p>
    <w:p w14:paraId="6096EC9E" w14:textId="77777777" w:rsidR="000E0030" w:rsidRPr="008219F9" w:rsidRDefault="000E0030" w:rsidP="00841587">
      <w:pPr>
        <w:widowControl/>
        <w:tabs>
          <w:tab w:val="left" w:pos="851"/>
        </w:tabs>
        <w:autoSpaceDE/>
        <w:autoSpaceDN/>
        <w:adjustRightInd w:val="0"/>
        <w:contextualSpacing/>
        <w:jc w:val="both"/>
        <w:rPr>
          <w:sz w:val="22"/>
          <w:szCs w:val="22"/>
          <w:lang w:val="ro-RO"/>
        </w:rPr>
      </w:pPr>
      <w:r w:rsidRPr="008219F9">
        <w:rPr>
          <w:sz w:val="22"/>
          <w:szCs w:val="22"/>
          <w:lang w:val="ro-RO"/>
        </w:rPr>
        <w:t xml:space="preserve">Ofertantii vor prezenta planul cu masurile privind protectia mediului care va cuprinde: </w:t>
      </w:r>
    </w:p>
    <w:p w14:paraId="1900524D" w14:textId="77777777" w:rsidR="000E0030" w:rsidRPr="008219F9" w:rsidRDefault="000E0030" w:rsidP="00841587">
      <w:pPr>
        <w:widowControl/>
        <w:tabs>
          <w:tab w:val="left" w:pos="851"/>
        </w:tabs>
        <w:autoSpaceDE/>
        <w:autoSpaceDN/>
        <w:adjustRightInd w:val="0"/>
        <w:contextualSpacing/>
        <w:jc w:val="both"/>
        <w:rPr>
          <w:sz w:val="22"/>
          <w:szCs w:val="22"/>
          <w:lang w:val="ro-RO"/>
        </w:rPr>
      </w:pPr>
      <w:r w:rsidRPr="008219F9">
        <w:rPr>
          <w:sz w:val="22"/>
          <w:szCs w:val="22"/>
          <w:lang w:val="ro-RO"/>
        </w:rPr>
        <w:t>•Masurile adoptate pentru controlul zgomotului si vibratiilor;</w:t>
      </w:r>
    </w:p>
    <w:p w14:paraId="3C6212D7" w14:textId="77777777" w:rsidR="000E0030" w:rsidRPr="008219F9" w:rsidRDefault="000E0030" w:rsidP="00841587">
      <w:pPr>
        <w:widowControl/>
        <w:tabs>
          <w:tab w:val="left" w:pos="851"/>
        </w:tabs>
        <w:autoSpaceDE/>
        <w:autoSpaceDN/>
        <w:adjustRightInd w:val="0"/>
        <w:contextualSpacing/>
        <w:jc w:val="both"/>
        <w:rPr>
          <w:sz w:val="22"/>
          <w:szCs w:val="22"/>
          <w:lang w:val="ro-RO"/>
        </w:rPr>
      </w:pPr>
      <w:r w:rsidRPr="008219F9">
        <w:rPr>
          <w:sz w:val="22"/>
          <w:szCs w:val="22"/>
          <w:lang w:val="ro-RO"/>
        </w:rPr>
        <w:t>•Masurile pentru reducerea prafului;</w:t>
      </w:r>
    </w:p>
    <w:p w14:paraId="197984CB" w14:textId="77777777" w:rsidR="000E0030" w:rsidRPr="008219F9" w:rsidRDefault="000E0030" w:rsidP="00841587">
      <w:pPr>
        <w:widowControl/>
        <w:tabs>
          <w:tab w:val="left" w:pos="851"/>
        </w:tabs>
        <w:autoSpaceDE/>
        <w:autoSpaceDN/>
        <w:adjustRightInd w:val="0"/>
        <w:contextualSpacing/>
        <w:jc w:val="both"/>
        <w:rPr>
          <w:sz w:val="22"/>
          <w:szCs w:val="22"/>
          <w:lang w:val="ro-RO"/>
        </w:rPr>
      </w:pPr>
      <w:r w:rsidRPr="008219F9">
        <w:rPr>
          <w:sz w:val="22"/>
          <w:szCs w:val="22"/>
          <w:lang w:val="ro-RO"/>
        </w:rPr>
        <w:t>•Managementul deseurilor;</w:t>
      </w:r>
    </w:p>
    <w:p w14:paraId="65E82C8C" w14:textId="77777777" w:rsidR="000E0030" w:rsidRPr="008219F9" w:rsidRDefault="000E0030" w:rsidP="00841587">
      <w:pPr>
        <w:widowControl/>
        <w:tabs>
          <w:tab w:val="left" w:pos="851"/>
        </w:tabs>
        <w:autoSpaceDE/>
        <w:autoSpaceDN/>
        <w:adjustRightInd w:val="0"/>
        <w:contextualSpacing/>
        <w:jc w:val="both"/>
        <w:rPr>
          <w:sz w:val="22"/>
          <w:szCs w:val="22"/>
          <w:lang w:val="ro-RO"/>
        </w:rPr>
      </w:pPr>
      <w:r w:rsidRPr="008219F9">
        <w:rPr>
          <w:sz w:val="22"/>
          <w:szCs w:val="22"/>
          <w:lang w:val="ro-RO"/>
        </w:rPr>
        <w:t>•Masurile de combatere a poluarii accidentale a emisarului datorate antreprenorului;</w:t>
      </w:r>
    </w:p>
    <w:p w14:paraId="1701D7AB" w14:textId="77777777" w:rsidR="000E0030" w:rsidRPr="008219F9" w:rsidRDefault="000E0030" w:rsidP="00841587">
      <w:pPr>
        <w:widowControl/>
        <w:tabs>
          <w:tab w:val="left" w:pos="851"/>
        </w:tabs>
        <w:autoSpaceDE/>
        <w:autoSpaceDN/>
        <w:adjustRightInd w:val="0"/>
        <w:contextualSpacing/>
        <w:jc w:val="both"/>
        <w:rPr>
          <w:sz w:val="22"/>
          <w:szCs w:val="22"/>
          <w:lang w:val="ro-RO"/>
        </w:rPr>
      </w:pPr>
      <w:r w:rsidRPr="008219F9">
        <w:rPr>
          <w:sz w:val="22"/>
          <w:szCs w:val="22"/>
          <w:lang w:val="ro-RO"/>
        </w:rPr>
        <w:t>•Masurile adoptate in cazul producerii unor avarii la retelele existente in zona santierului datorate executiei lucrarilor.</w:t>
      </w:r>
    </w:p>
    <w:p w14:paraId="6D0D34F4" w14:textId="3CBB88AC" w:rsidR="004A410B" w:rsidRPr="008219F9" w:rsidRDefault="000E0030" w:rsidP="00841587">
      <w:pPr>
        <w:widowControl/>
        <w:tabs>
          <w:tab w:val="left" w:pos="851"/>
        </w:tabs>
        <w:autoSpaceDE/>
        <w:autoSpaceDN/>
        <w:adjustRightInd w:val="0"/>
        <w:contextualSpacing/>
        <w:jc w:val="both"/>
        <w:rPr>
          <w:sz w:val="22"/>
          <w:szCs w:val="22"/>
          <w:lang w:val="ro-RO"/>
        </w:rPr>
      </w:pPr>
      <w:r w:rsidRPr="008219F9">
        <w:rPr>
          <w:sz w:val="22"/>
          <w:szCs w:val="22"/>
          <w:lang w:val="ro-RO"/>
        </w:rPr>
        <w:t>•Managementul deseurilor inerte;</w:t>
      </w:r>
    </w:p>
    <w:p w14:paraId="2EB56AEF" w14:textId="77777777" w:rsidR="00923FC4" w:rsidRPr="008219F9" w:rsidRDefault="004A410B" w:rsidP="00841587">
      <w:pPr>
        <w:widowControl/>
        <w:adjustRightInd w:val="0"/>
        <w:contextualSpacing/>
        <w:jc w:val="both"/>
        <w:rPr>
          <w:sz w:val="22"/>
          <w:szCs w:val="22"/>
          <w:lang w:val="ro-RO"/>
        </w:rPr>
      </w:pPr>
      <w:r w:rsidRPr="008219F9">
        <w:rPr>
          <w:sz w:val="22"/>
          <w:szCs w:val="22"/>
          <w:lang w:val="ro-RO"/>
        </w:rPr>
        <w:t>Se va anexa o Declarație pe proprie răspundere cu privire la respectarea reglementărilor obligatorii în domeniul social și al mediului</w:t>
      </w:r>
      <w:r w:rsidR="008B3ABE" w:rsidRPr="008219F9">
        <w:rPr>
          <w:sz w:val="22"/>
          <w:szCs w:val="22"/>
          <w:lang w:val="ro-RO"/>
        </w:rPr>
        <w:t xml:space="preserve"> și al relațiilor de muncă</w:t>
      </w:r>
      <w:r w:rsidR="007D0BA9" w:rsidRPr="008219F9">
        <w:rPr>
          <w:sz w:val="22"/>
          <w:szCs w:val="22"/>
          <w:lang w:val="ro-RO"/>
        </w:rPr>
        <w:t>.</w:t>
      </w:r>
    </w:p>
    <w:p w14:paraId="00D42D44" w14:textId="312829CA" w:rsidR="00BA3C9B" w:rsidRPr="008219F9" w:rsidRDefault="00BA3C9B" w:rsidP="00841587">
      <w:pPr>
        <w:pStyle w:val="Heading1"/>
        <w:spacing w:before="0"/>
        <w:jc w:val="both"/>
        <w:rPr>
          <w:rFonts w:ascii="Times New Roman" w:hAnsi="Times New Roman" w:cs="Times New Roman"/>
          <w:sz w:val="22"/>
          <w:szCs w:val="22"/>
          <w:lang w:val="ro-RO"/>
        </w:rPr>
      </w:pPr>
    </w:p>
    <w:p w14:paraId="0614601A" w14:textId="09E6BE9A" w:rsidR="006E325D" w:rsidRPr="008219F9" w:rsidRDefault="006E325D" w:rsidP="00841587">
      <w:pPr>
        <w:pStyle w:val="ListParagraph"/>
        <w:numPr>
          <w:ilvl w:val="0"/>
          <w:numId w:val="2"/>
        </w:numPr>
        <w:jc w:val="both"/>
        <w:rPr>
          <w:b/>
          <w:bCs/>
          <w:sz w:val="22"/>
          <w:szCs w:val="22"/>
          <w:lang w:val="ro-RO"/>
        </w:rPr>
      </w:pPr>
      <w:r w:rsidRPr="008219F9">
        <w:rPr>
          <w:b/>
          <w:bCs/>
          <w:sz w:val="22"/>
          <w:szCs w:val="22"/>
          <w:lang w:val="ro-RO"/>
        </w:rPr>
        <w:t xml:space="preserve"> ABORDAREA PENTRU ORGANIZAREA ȘI GESTIONAREA ACTIVITĂȚILOR ÎN CADRUL CONTRACTULUI, ÎN CAZUL UNEI ASOCIERII (DACĂ OFERTANTUL ESTE O ASOCIERE)</w:t>
      </w:r>
    </w:p>
    <w:p w14:paraId="56B78596" w14:textId="77777777" w:rsidR="006E325D" w:rsidRPr="008219F9" w:rsidRDefault="006E325D" w:rsidP="00841587">
      <w:pPr>
        <w:jc w:val="both"/>
        <w:rPr>
          <w:sz w:val="22"/>
          <w:szCs w:val="22"/>
          <w:lang w:val="ro-RO"/>
        </w:rPr>
      </w:pPr>
    </w:p>
    <w:p w14:paraId="598CA88B" w14:textId="77777777" w:rsidR="006E325D" w:rsidRPr="008219F9" w:rsidRDefault="006E325D" w:rsidP="00841587">
      <w:pPr>
        <w:jc w:val="both"/>
        <w:rPr>
          <w:sz w:val="22"/>
          <w:szCs w:val="22"/>
          <w:lang w:val="ro-RO"/>
        </w:rPr>
      </w:pPr>
      <w:r w:rsidRPr="008219F9">
        <w:rPr>
          <w:sz w:val="22"/>
          <w:szCs w:val="22"/>
          <w:lang w:val="ro-RO"/>
        </w:rPr>
        <w:t>[includeți aici informații despre modalitatea de alocare și coordonare a resurselor stabilite prin intermediul metodologiei de execuție și a activităților în cadrul Contractului]:</w:t>
      </w:r>
    </w:p>
    <w:p w14:paraId="042ABDFB" w14:textId="77777777" w:rsidR="006E325D" w:rsidRPr="008219F9" w:rsidRDefault="006E325D" w:rsidP="00841587">
      <w:pPr>
        <w:jc w:val="both"/>
        <w:rPr>
          <w:sz w:val="22"/>
          <w:szCs w:val="22"/>
          <w:lang w:val="ro-RO"/>
        </w:rPr>
      </w:pPr>
    </w:p>
    <w:p w14:paraId="76C705B8" w14:textId="1C40C5F4" w:rsidR="006E325D" w:rsidRPr="008219F9" w:rsidRDefault="006E325D" w:rsidP="00841587">
      <w:pPr>
        <w:jc w:val="both"/>
        <w:rPr>
          <w:sz w:val="22"/>
          <w:szCs w:val="22"/>
          <w:lang w:val="ro-RO"/>
        </w:rPr>
      </w:pPr>
      <w:r w:rsidRPr="008219F9">
        <w:rPr>
          <w:b/>
          <w:bCs/>
          <w:sz w:val="22"/>
          <w:szCs w:val="22"/>
          <w:lang w:val="ro-RO"/>
        </w:rPr>
        <w:t>12. ABORDAREA PENTRU MANAGEMENTUL ACTIVITĂȚII SUBCONTRACTANȚILOR (IN MASURA IN CARE ACESTIA SUNT CUNSOCUTI LA MOMENTUL DEPUNERII OFERTEI</w:t>
      </w:r>
      <w:r w:rsidRPr="008219F9">
        <w:rPr>
          <w:sz w:val="22"/>
          <w:szCs w:val="22"/>
          <w:lang w:val="ro-RO"/>
        </w:rPr>
        <w:t xml:space="preserve">) </w:t>
      </w:r>
      <w:r w:rsidRPr="008219F9">
        <w:rPr>
          <w:sz w:val="22"/>
          <w:szCs w:val="22"/>
          <w:lang w:val="ro-RO"/>
        </w:rPr>
        <w:lastRenderedPageBreak/>
        <w:t>în cadrul activităților din contract și următoarele informații (în cazul în care ofertantul va utiliza subcontractanți pentru anumite activități din contract):</w:t>
      </w:r>
    </w:p>
    <w:p w14:paraId="4C33653F" w14:textId="77777777" w:rsidR="006E325D" w:rsidRPr="008219F9" w:rsidRDefault="006E325D" w:rsidP="00841587">
      <w:pPr>
        <w:jc w:val="both"/>
        <w:rPr>
          <w:sz w:val="22"/>
          <w:szCs w:val="22"/>
          <w:lang w:val="ro-RO"/>
        </w:rPr>
      </w:pPr>
      <w:r w:rsidRPr="008219F9">
        <w:rPr>
          <w:sz w:val="22"/>
          <w:szCs w:val="22"/>
          <w:lang w:val="ro-RO"/>
        </w:rPr>
        <w:t>a.</w:t>
      </w:r>
      <w:r w:rsidRPr="008219F9">
        <w:rPr>
          <w:sz w:val="22"/>
          <w:szCs w:val="22"/>
          <w:lang w:val="ro-RO"/>
        </w:rPr>
        <w:tab/>
        <w:t xml:space="preserve">identificarea lucrărilor realizate de subcontractanți </w:t>
      </w:r>
    </w:p>
    <w:p w14:paraId="6ABFF009" w14:textId="77777777" w:rsidR="006E325D" w:rsidRPr="008219F9" w:rsidRDefault="006E325D" w:rsidP="00841587">
      <w:pPr>
        <w:jc w:val="both"/>
        <w:rPr>
          <w:sz w:val="22"/>
          <w:szCs w:val="22"/>
          <w:lang w:val="ro-RO"/>
        </w:rPr>
      </w:pPr>
      <w:r w:rsidRPr="008219F9">
        <w:rPr>
          <w:sz w:val="22"/>
          <w:szCs w:val="22"/>
          <w:lang w:val="ro-RO"/>
        </w:rPr>
        <w:t>b.</w:t>
      </w:r>
      <w:r w:rsidRPr="008219F9">
        <w:rPr>
          <w:sz w:val="22"/>
          <w:szCs w:val="22"/>
          <w:lang w:val="ro-RO"/>
        </w:rPr>
        <w:tab/>
        <w:t>modalitatea în care se va asigura coordonarea activităților subcontractorilor</w:t>
      </w:r>
    </w:p>
    <w:p w14:paraId="6068746A" w14:textId="77777777" w:rsidR="006E325D" w:rsidRPr="008219F9" w:rsidRDefault="006E325D" w:rsidP="00841587">
      <w:pPr>
        <w:jc w:val="both"/>
        <w:rPr>
          <w:sz w:val="22"/>
          <w:szCs w:val="22"/>
          <w:lang w:val="ro-RO"/>
        </w:rPr>
      </w:pPr>
      <w:r w:rsidRPr="008219F9">
        <w:rPr>
          <w:sz w:val="22"/>
          <w:szCs w:val="22"/>
          <w:lang w:val="ro-RO"/>
        </w:rPr>
        <w:t>c.</w:t>
      </w:r>
      <w:r w:rsidRPr="008219F9">
        <w:rPr>
          <w:sz w:val="22"/>
          <w:szCs w:val="22"/>
          <w:lang w:val="ro-RO"/>
        </w:rPr>
        <w:tab/>
        <w:t>modalitatea de efectuare a plăților către subcontractanți în cadrul Contractului.</w:t>
      </w:r>
    </w:p>
    <w:p w14:paraId="2246FCF9" w14:textId="77777777" w:rsidR="006E325D" w:rsidRPr="008219F9" w:rsidRDefault="006E325D" w:rsidP="00841587">
      <w:pPr>
        <w:jc w:val="both"/>
        <w:rPr>
          <w:sz w:val="22"/>
          <w:szCs w:val="22"/>
          <w:lang w:val="ro-RO"/>
        </w:rPr>
      </w:pPr>
      <w:r w:rsidRPr="008219F9">
        <w:rPr>
          <w:sz w:val="22"/>
          <w:szCs w:val="22"/>
          <w:lang w:val="ro-RO"/>
        </w:rPr>
        <w:t>d.</w:t>
      </w:r>
      <w:r w:rsidRPr="008219F9">
        <w:rPr>
          <w:sz w:val="22"/>
          <w:szCs w:val="22"/>
          <w:lang w:val="ro-RO"/>
        </w:rPr>
        <w:tab/>
        <w:t>informații referitoare la opțiunea de plată directă în raport cu prevederile art. 218 și următoarele din Legea 98/2016</w:t>
      </w:r>
    </w:p>
    <w:p w14:paraId="1863969B" w14:textId="77777777" w:rsidR="006E325D" w:rsidRPr="008219F9" w:rsidRDefault="006E325D" w:rsidP="00841587">
      <w:pPr>
        <w:jc w:val="both"/>
        <w:rPr>
          <w:sz w:val="22"/>
          <w:szCs w:val="22"/>
          <w:lang w:val="ro-RO"/>
        </w:rPr>
      </w:pPr>
      <w:r w:rsidRPr="008219F9">
        <w:rPr>
          <w:sz w:val="22"/>
          <w:szCs w:val="22"/>
          <w:lang w:val="ro-RO"/>
        </w:rPr>
        <w:t>e.</w:t>
      </w:r>
      <w:r w:rsidRPr="008219F9">
        <w:rPr>
          <w:sz w:val="22"/>
          <w:szCs w:val="22"/>
          <w:lang w:val="ro-RO"/>
        </w:rPr>
        <w:tab/>
        <w:t xml:space="preserve">datele de identificare ale subcontractantilor </w:t>
      </w:r>
    </w:p>
    <w:p w14:paraId="0688F663" w14:textId="77777777" w:rsidR="006E325D" w:rsidRPr="008219F9" w:rsidRDefault="006E325D" w:rsidP="00841587">
      <w:pPr>
        <w:jc w:val="both"/>
        <w:rPr>
          <w:sz w:val="22"/>
          <w:szCs w:val="22"/>
          <w:lang w:val="ro-RO"/>
        </w:rPr>
      </w:pPr>
    </w:p>
    <w:p w14:paraId="6CD7E9C5" w14:textId="38384701" w:rsidR="006E325D" w:rsidRPr="008219F9" w:rsidRDefault="000E0030" w:rsidP="00841587">
      <w:pPr>
        <w:jc w:val="both"/>
        <w:rPr>
          <w:b/>
          <w:bCs/>
          <w:sz w:val="22"/>
          <w:szCs w:val="22"/>
          <w:lang w:val="ro-RO"/>
        </w:rPr>
      </w:pPr>
      <w:r w:rsidRPr="008219F9">
        <w:rPr>
          <w:b/>
          <w:bCs/>
          <w:sz w:val="22"/>
          <w:szCs w:val="22"/>
          <w:lang w:val="ro-RO"/>
        </w:rPr>
        <w:t xml:space="preserve">13. </w:t>
      </w:r>
      <w:r w:rsidR="006E325D" w:rsidRPr="008219F9">
        <w:rPr>
          <w:b/>
          <w:bCs/>
          <w:sz w:val="22"/>
          <w:szCs w:val="22"/>
          <w:lang w:val="ro-RO"/>
        </w:rPr>
        <w:t>PREZENTAREA MODULUI DE REALIZARE A COMUNICĂRII DINTRE OFERTANT ȘI TERȚ/TERȚI SUSȚINĂTORI ÎN LEGĂTURĂ CU  EXECUTAREA CONTRACTULUI</w:t>
      </w:r>
    </w:p>
    <w:p w14:paraId="191DF87C" w14:textId="52C24FA6" w:rsidR="000E0030" w:rsidRPr="008219F9" w:rsidRDefault="000E0030" w:rsidP="00841587">
      <w:pPr>
        <w:jc w:val="both"/>
        <w:rPr>
          <w:b/>
          <w:bCs/>
          <w:sz w:val="22"/>
          <w:szCs w:val="22"/>
          <w:lang w:val="ro-RO"/>
        </w:rPr>
      </w:pPr>
    </w:p>
    <w:p w14:paraId="3694A89D" w14:textId="064F996B" w:rsidR="000E0030" w:rsidRPr="008219F9" w:rsidRDefault="000E0030" w:rsidP="00841587">
      <w:pPr>
        <w:jc w:val="both"/>
        <w:rPr>
          <w:b/>
          <w:bCs/>
          <w:i/>
          <w:iCs/>
          <w:sz w:val="22"/>
          <w:szCs w:val="22"/>
          <w:lang w:val="ro-RO"/>
        </w:rPr>
      </w:pPr>
      <w:r w:rsidRPr="008219F9">
        <w:rPr>
          <w:b/>
          <w:bCs/>
          <w:sz w:val="22"/>
          <w:szCs w:val="22"/>
          <w:lang w:val="ro-RO"/>
        </w:rPr>
        <w:t xml:space="preserve">14. </w:t>
      </w:r>
      <w:r w:rsidRPr="008219F9">
        <w:rPr>
          <w:b/>
          <w:bCs/>
          <w:iCs/>
          <w:sz w:val="22"/>
          <w:szCs w:val="22"/>
          <w:lang w:val="ro-RO"/>
        </w:rPr>
        <w:t>ABORDAREA PROPUSĂ PENTRU MANAGEMENTUL RISCURILOR, CU LUAREA ÎN CONSIDERARE A CERINȚELOR INCLUSE ÎN CAIETUL DE SARCINI, FORMULARUL DE CONTRACT</w:t>
      </w:r>
      <w:r w:rsidRPr="008219F9">
        <w:rPr>
          <w:b/>
          <w:bCs/>
          <w:i/>
          <w:iCs/>
          <w:sz w:val="22"/>
          <w:szCs w:val="22"/>
          <w:lang w:val="ro-RO"/>
        </w:rPr>
        <w:t>.</w:t>
      </w:r>
    </w:p>
    <w:p w14:paraId="0015705F" w14:textId="77777777" w:rsidR="000E0030" w:rsidRPr="008219F9" w:rsidRDefault="000E0030" w:rsidP="00841587">
      <w:pPr>
        <w:jc w:val="both"/>
        <w:rPr>
          <w:sz w:val="22"/>
          <w:szCs w:val="22"/>
          <w:lang w:val="ro-RO"/>
        </w:rPr>
      </w:pPr>
      <w:r w:rsidRPr="00A17E70">
        <w:rPr>
          <w:sz w:val="22"/>
          <w:szCs w:val="22"/>
          <w:lang w:val="pt-BR"/>
        </w:rPr>
        <w:t>Se va prezenta o analiza referitoare la riscurile identificate de Ofertant ce pot afecta realizarea obiectului contractului si a indicatorilor de performanta specificati in Caietul de sarcini si in Contract, precum si modalităţi de reducere/eliminare a riscurilor identificate in raport cu prevederile Contractului, fără a se afecta cerinţele minime din Caietul de sarcini. Riscurile identificate vor fi justificate cu referire la Caietul de Sarcini si Contract, iar masurile stabilite de Ofertant trebuie sa fie evidentiate ca incluse in Propunerea Financiara – parte narativa.</w:t>
      </w:r>
    </w:p>
    <w:p w14:paraId="037673F7" w14:textId="51849E1D" w:rsidR="000E0030" w:rsidRPr="008219F9" w:rsidRDefault="000E0030" w:rsidP="00841587">
      <w:pPr>
        <w:jc w:val="both"/>
        <w:rPr>
          <w:sz w:val="22"/>
          <w:szCs w:val="22"/>
          <w:lang w:val="ro-RO"/>
        </w:rPr>
      </w:pPr>
    </w:p>
    <w:p w14:paraId="35BEE650" w14:textId="35306726" w:rsidR="000E0030" w:rsidRPr="008219F9" w:rsidRDefault="000E0030" w:rsidP="00841587">
      <w:pPr>
        <w:jc w:val="both"/>
        <w:rPr>
          <w:sz w:val="22"/>
          <w:szCs w:val="22"/>
          <w:lang w:val="ro-RO"/>
        </w:rPr>
      </w:pPr>
      <w:r w:rsidRPr="008219F9">
        <w:rPr>
          <w:b/>
          <w:bCs/>
          <w:sz w:val="22"/>
          <w:szCs w:val="22"/>
          <w:lang w:val="ro-RO"/>
        </w:rPr>
        <w:t>15. ABORDAREA ŞI METODOLOGIA PROPUSĂ PENTRU GESTIONAREA RELAŢIEI CU AUTORITATEA CONTRACTANTĂ, PRIN RAPORTARE LA INFORMAŢIILE FURNIZATE ŞI CERINŢELE CUPRINSE ÎN CAIETUL DE SARCINI LA SECŢIUNEA CERINŢE SPECIFICE DE MANAGEMENTUL CONTRACTULUI</w:t>
      </w:r>
      <w:r w:rsidRPr="008219F9">
        <w:rPr>
          <w:sz w:val="22"/>
          <w:szCs w:val="22"/>
          <w:lang w:val="ro-RO"/>
        </w:rPr>
        <w:t>, respectiv:</w:t>
      </w:r>
    </w:p>
    <w:p w14:paraId="77966067" w14:textId="77777777" w:rsidR="000E0030" w:rsidRPr="008219F9" w:rsidRDefault="000E0030" w:rsidP="00841587">
      <w:pPr>
        <w:jc w:val="both"/>
        <w:rPr>
          <w:sz w:val="22"/>
          <w:szCs w:val="22"/>
          <w:lang w:val="ro-RO"/>
        </w:rPr>
      </w:pPr>
      <w:r w:rsidRPr="008219F9">
        <w:rPr>
          <w:sz w:val="22"/>
          <w:szCs w:val="22"/>
          <w:lang w:val="ro-RO"/>
        </w:rPr>
        <w:t>• Prezentarea metodelor şi a planurilor de management utilizate pentru planificarea şi monitorizarea derulării activităţilor din Contract, pentru planificarea si monitorizarea costurilor în cadrul Contractului, pentru planificarea si monitorizarea relatiilor cu factorii interesati identificati ca fiind relevanti in cadrul Caietului de Sarcini;</w:t>
      </w:r>
    </w:p>
    <w:p w14:paraId="5EFD4B59" w14:textId="77777777" w:rsidR="000E0030" w:rsidRPr="008219F9" w:rsidRDefault="000E0030" w:rsidP="00841587">
      <w:pPr>
        <w:jc w:val="both"/>
        <w:rPr>
          <w:sz w:val="22"/>
          <w:szCs w:val="22"/>
          <w:lang w:val="ro-RO"/>
        </w:rPr>
      </w:pPr>
      <w:r w:rsidRPr="008219F9">
        <w:rPr>
          <w:sz w:val="22"/>
          <w:szCs w:val="22"/>
          <w:lang w:val="ro-RO"/>
        </w:rPr>
        <w:t>• Descrierea modului de realizare a comunicării cu Autoritatea Contractantă pe durata derulării Contractului.</w:t>
      </w:r>
    </w:p>
    <w:p w14:paraId="36407FF5" w14:textId="77777777" w:rsidR="000E0030" w:rsidRPr="008219F9" w:rsidRDefault="000E0030" w:rsidP="00841587">
      <w:pPr>
        <w:jc w:val="both"/>
        <w:rPr>
          <w:sz w:val="22"/>
          <w:szCs w:val="22"/>
          <w:lang w:val="ro-RO"/>
        </w:rPr>
      </w:pPr>
      <w:r w:rsidRPr="008219F9">
        <w:rPr>
          <w:sz w:val="22"/>
          <w:szCs w:val="22"/>
          <w:lang w:val="ro-RO"/>
        </w:rPr>
        <w:t>• Prezentarea metodelor şi a planurilor de management utilizate pentru planificarea şi monitorizarea derulării activităţilor din Contract, pentru planificarea şi monitorizarea costurilor în cadrul Contractului, pentru planificarea şi monitorizarea relaţiilor cu factorii interesaţi identificaţi ca fiind relevanţi în cadrul Caietului de Sarcini;</w:t>
      </w:r>
    </w:p>
    <w:p w14:paraId="63799FAF" w14:textId="77777777" w:rsidR="000E0030" w:rsidRPr="008219F9" w:rsidRDefault="000E0030" w:rsidP="00841587">
      <w:pPr>
        <w:jc w:val="both"/>
        <w:rPr>
          <w:sz w:val="22"/>
          <w:szCs w:val="22"/>
          <w:lang w:val="ro-RO"/>
        </w:rPr>
      </w:pPr>
      <w:r w:rsidRPr="008219F9">
        <w:rPr>
          <w:sz w:val="22"/>
          <w:szCs w:val="22"/>
          <w:lang w:val="ro-RO"/>
        </w:rPr>
        <w:t>• Descrierea modului de realizare a comunicării cu Autoritatea Contractantă pe durata derulării Contractului.</w:t>
      </w:r>
    </w:p>
    <w:p w14:paraId="66D94665" w14:textId="77777777" w:rsidR="00DA6B75" w:rsidRPr="008219F9" w:rsidRDefault="00DA6B75" w:rsidP="00841587">
      <w:pPr>
        <w:jc w:val="both"/>
        <w:rPr>
          <w:sz w:val="22"/>
          <w:szCs w:val="22"/>
          <w:lang w:val="ro-RO"/>
        </w:rPr>
      </w:pPr>
    </w:p>
    <w:p w14:paraId="386E6F7A" w14:textId="0A8C91C9" w:rsidR="003305E6" w:rsidRPr="008219F9" w:rsidRDefault="003305E6" w:rsidP="00841587">
      <w:pPr>
        <w:pStyle w:val="Heading1"/>
        <w:spacing w:before="0"/>
        <w:jc w:val="both"/>
        <w:rPr>
          <w:rFonts w:ascii="Times New Roman" w:hAnsi="Times New Roman" w:cs="Times New Roman"/>
          <w:sz w:val="22"/>
          <w:szCs w:val="22"/>
          <w:lang w:val="ro-RO"/>
        </w:rPr>
      </w:pPr>
      <w:r w:rsidRPr="008219F9">
        <w:rPr>
          <w:rFonts w:ascii="Times New Roman" w:hAnsi="Times New Roman" w:cs="Times New Roman"/>
          <w:sz w:val="22"/>
          <w:szCs w:val="22"/>
          <w:lang w:val="ro-RO"/>
        </w:rPr>
        <w:t>1</w:t>
      </w:r>
      <w:r w:rsidR="006E1F6D" w:rsidRPr="008219F9">
        <w:rPr>
          <w:rFonts w:ascii="Times New Roman" w:hAnsi="Times New Roman" w:cs="Times New Roman"/>
          <w:sz w:val="22"/>
          <w:szCs w:val="22"/>
          <w:lang w:val="ro-RO"/>
        </w:rPr>
        <w:t>6</w:t>
      </w:r>
      <w:r w:rsidRPr="008219F9">
        <w:rPr>
          <w:rFonts w:ascii="Times New Roman" w:hAnsi="Times New Roman" w:cs="Times New Roman"/>
          <w:sz w:val="22"/>
          <w:szCs w:val="22"/>
          <w:lang w:val="ro-RO"/>
        </w:rPr>
        <w:t xml:space="preserve">. </w:t>
      </w:r>
      <w:bookmarkStart w:id="11" w:name="_Toc529633102"/>
      <w:r w:rsidRPr="008219F9">
        <w:rPr>
          <w:rFonts w:ascii="Times New Roman" w:hAnsi="Times New Roman" w:cs="Times New Roman"/>
          <w:sz w:val="22"/>
          <w:szCs w:val="22"/>
          <w:lang w:val="ro-RO"/>
        </w:rPr>
        <w:t>ANEXE LA PROPUNEREA TEHNICĂ</w:t>
      </w:r>
      <w:bookmarkEnd w:id="11"/>
    </w:p>
    <w:p w14:paraId="7FB77801" w14:textId="77777777" w:rsidR="003305E6" w:rsidRPr="008219F9" w:rsidRDefault="003305E6" w:rsidP="00841587">
      <w:pPr>
        <w:jc w:val="both"/>
        <w:rPr>
          <w:sz w:val="22"/>
          <w:szCs w:val="22"/>
          <w:lang w:val="ro-RO"/>
        </w:rPr>
      </w:pPr>
    </w:p>
    <w:p w14:paraId="3C83B2A7" w14:textId="77777777" w:rsidR="003305E6" w:rsidRPr="008219F9" w:rsidRDefault="003305E6" w:rsidP="00841587">
      <w:pPr>
        <w:tabs>
          <w:tab w:val="left" w:pos="0"/>
        </w:tabs>
        <w:jc w:val="both"/>
        <w:rPr>
          <w:b/>
          <w:sz w:val="22"/>
          <w:szCs w:val="22"/>
          <w:lang w:val="ro-RO"/>
        </w:rPr>
      </w:pPr>
      <w:r w:rsidRPr="008219F9">
        <w:rPr>
          <w:sz w:val="22"/>
          <w:szCs w:val="22"/>
          <w:lang w:val="ro-RO"/>
        </w:rPr>
        <w:t>[Se vor prezenta, anexele la propunerea tehnică.</w:t>
      </w:r>
      <w:r w:rsidR="0032586F" w:rsidRPr="008219F9">
        <w:rPr>
          <w:bCs/>
          <w:sz w:val="22"/>
          <w:szCs w:val="22"/>
          <w:lang w:val="ro-RO"/>
        </w:rPr>
        <w:t xml:space="preserve"> În acest capitol, Ofertantul trebuie să prezinte si cerintele minime prevazute in caietul de sarcini conform art 133 din HG 395/2016</w:t>
      </w:r>
      <w:r w:rsidRPr="008219F9">
        <w:rPr>
          <w:sz w:val="22"/>
          <w:szCs w:val="22"/>
          <w:lang w:val="ro-RO"/>
        </w:rPr>
        <w:t>]</w:t>
      </w:r>
    </w:p>
    <w:p w14:paraId="236986EA" w14:textId="77777777" w:rsidR="003305E6" w:rsidRPr="008219F9" w:rsidRDefault="003305E6" w:rsidP="00841587">
      <w:pPr>
        <w:jc w:val="both"/>
        <w:rPr>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2D4F02" w:rsidRPr="008219F9" w14:paraId="1E497669" w14:textId="77777777" w:rsidTr="004A410B">
        <w:tc>
          <w:tcPr>
            <w:tcW w:w="4596" w:type="dxa"/>
          </w:tcPr>
          <w:p w14:paraId="2269751C" w14:textId="77777777" w:rsidR="004A410B" w:rsidRPr="008219F9" w:rsidRDefault="004A410B" w:rsidP="00841587">
            <w:pPr>
              <w:jc w:val="both"/>
              <w:rPr>
                <w:lang w:val="ro-RO"/>
              </w:rPr>
            </w:pPr>
            <w:r w:rsidRPr="008219F9">
              <w:rPr>
                <w:lang w:val="ro-RO"/>
              </w:rPr>
              <w:t>Numele Ofertantului</w:t>
            </w:r>
            <w:r w:rsidR="00B91DD0" w:rsidRPr="008219F9">
              <w:rPr>
                <w:lang w:val="ro-RO"/>
              </w:rPr>
              <w:t>:</w:t>
            </w:r>
          </w:p>
        </w:tc>
        <w:tc>
          <w:tcPr>
            <w:tcW w:w="4596" w:type="dxa"/>
          </w:tcPr>
          <w:p w14:paraId="42BE6C31" w14:textId="77777777" w:rsidR="004A410B" w:rsidRPr="008219F9" w:rsidRDefault="004A410B" w:rsidP="00841587">
            <w:pPr>
              <w:jc w:val="both"/>
              <w:rPr>
                <w:lang w:val="ro-RO"/>
              </w:rPr>
            </w:pPr>
            <w:r w:rsidRPr="008219F9">
              <w:rPr>
                <w:lang w:val="ro-RO"/>
              </w:rPr>
              <w:t>__________________________________</w:t>
            </w:r>
          </w:p>
        </w:tc>
      </w:tr>
      <w:tr w:rsidR="002D4F02" w:rsidRPr="008219F9" w14:paraId="5B512787" w14:textId="77777777" w:rsidTr="004A410B">
        <w:tc>
          <w:tcPr>
            <w:tcW w:w="4596" w:type="dxa"/>
          </w:tcPr>
          <w:p w14:paraId="03504F1F" w14:textId="77777777" w:rsidR="004A410B" w:rsidRPr="008219F9" w:rsidRDefault="004A410B" w:rsidP="00841587">
            <w:pPr>
              <w:jc w:val="both"/>
              <w:rPr>
                <w:lang w:val="ro-RO"/>
              </w:rPr>
            </w:pPr>
          </w:p>
        </w:tc>
        <w:tc>
          <w:tcPr>
            <w:tcW w:w="4596" w:type="dxa"/>
          </w:tcPr>
          <w:p w14:paraId="3AF81BD9" w14:textId="77777777" w:rsidR="004A410B" w:rsidRPr="008219F9" w:rsidRDefault="004A410B" w:rsidP="00841587">
            <w:pPr>
              <w:jc w:val="both"/>
              <w:rPr>
                <w:lang w:val="ro-RO"/>
              </w:rPr>
            </w:pPr>
          </w:p>
        </w:tc>
      </w:tr>
      <w:tr w:rsidR="002D4F02" w:rsidRPr="008219F9" w14:paraId="6F34CBC4" w14:textId="77777777" w:rsidTr="004A410B">
        <w:tc>
          <w:tcPr>
            <w:tcW w:w="4596" w:type="dxa"/>
          </w:tcPr>
          <w:p w14:paraId="536652C3" w14:textId="77777777" w:rsidR="004A410B" w:rsidRPr="008219F9" w:rsidRDefault="00B91DD0" w:rsidP="00841587">
            <w:pPr>
              <w:jc w:val="both"/>
              <w:rPr>
                <w:lang w:val="ro-RO"/>
              </w:rPr>
            </w:pPr>
            <w:r w:rsidRPr="008219F9">
              <w:rPr>
                <w:lang w:val="ro-RO"/>
              </w:rPr>
              <w:t>Numele semnatarului:</w:t>
            </w:r>
          </w:p>
        </w:tc>
        <w:tc>
          <w:tcPr>
            <w:tcW w:w="4596" w:type="dxa"/>
          </w:tcPr>
          <w:p w14:paraId="1781F230" w14:textId="77777777" w:rsidR="004A410B" w:rsidRPr="008219F9" w:rsidRDefault="004A410B" w:rsidP="00841587">
            <w:pPr>
              <w:jc w:val="both"/>
              <w:rPr>
                <w:lang w:val="ro-RO"/>
              </w:rPr>
            </w:pPr>
            <w:r w:rsidRPr="008219F9">
              <w:rPr>
                <w:lang w:val="ro-RO"/>
              </w:rPr>
              <w:t>__________________________________</w:t>
            </w:r>
          </w:p>
        </w:tc>
      </w:tr>
      <w:tr w:rsidR="002D4F02" w:rsidRPr="008219F9" w14:paraId="3C34EDA8" w14:textId="77777777" w:rsidTr="004A410B">
        <w:tc>
          <w:tcPr>
            <w:tcW w:w="4596" w:type="dxa"/>
          </w:tcPr>
          <w:p w14:paraId="5779FE1C" w14:textId="77777777" w:rsidR="004A410B" w:rsidRPr="008219F9" w:rsidRDefault="004A410B" w:rsidP="00841587">
            <w:pPr>
              <w:jc w:val="both"/>
              <w:rPr>
                <w:lang w:val="ro-RO"/>
              </w:rPr>
            </w:pPr>
          </w:p>
        </w:tc>
        <w:tc>
          <w:tcPr>
            <w:tcW w:w="4596" w:type="dxa"/>
          </w:tcPr>
          <w:p w14:paraId="7E166530" w14:textId="77777777" w:rsidR="004A410B" w:rsidRPr="008219F9" w:rsidRDefault="004A410B" w:rsidP="00841587">
            <w:pPr>
              <w:jc w:val="both"/>
              <w:rPr>
                <w:lang w:val="ro-RO"/>
              </w:rPr>
            </w:pPr>
          </w:p>
        </w:tc>
      </w:tr>
      <w:tr w:rsidR="004A410B" w:rsidRPr="008219F9" w14:paraId="12D0AA65" w14:textId="77777777" w:rsidTr="004A410B">
        <w:tc>
          <w:tcPr>
            <w:tcW w:w="4596" w:type="dxa"/>
          </w:tcPr>
          <w:p w14:paraId="558E0C63" w14:textId="77777777" w:rsidR="004A410B" w:rsidRPr="008219F9" w:rsidRDefault="004A410B" w:rsidP="00841587">
            <w:pPr>
              <w:jc w:val="both"/>
              <w:rPr>
                <w:lang w:val="ro-RO"/>
              </w:rPr>
            </w:pPr>
            <w:r w:rsidRPr="008219F9">
              <w:rPr>
                <w:lang w:val="ro-RO"/>
              </w:rPr>
              <w:t>Semnătura ofertantului</w:t>
            </w:r>
            <w:r w:rsidR="00B91DD0" w:rsidRPr="008219F9">
              <w:rPr>
                <w:lang w:val="ro-RO"/>
              </w:rPr>
              <w:t>:</w:t>
            </w:r>
          </w:p>
        </w:tc>
        <w:tc>
          <w:tcPr>
            <w:tcW w:w="4596" w:type="dxa"/>
          </w:tcPr>
          <w:p w14:paraId="457E214F" w14:textId="77777777" w:rsidR="004A410B" w:rsidRPr="008219F9" w:rsidRDefault="004A410B" w:rsidP="00841587">
            <w:pPr>
              <w:jc w:val="both"/>
              <w:rPr>
                <w:lang w:val="ro-RO"/>
              </w:rPr>
            </w:pPr>
            <w:r w:rsidRPr="008219F9">
              <w:rPr>
                <w:lang w:val="ro-RO"/>
              </w:rPr>
              <w:t>__________________________________</w:t>
            </w:r>
          </w:p>
        </w:tc>
      </w:tr>
    </w:tbl>
    <w:p w14:paraId="6A259E3C" w14:textId="77777777" w:rsidR="004A410B" w:rsidRPr="008219F9" w:rsidRDefault="004A410B" w:rsidP="00841587">
      <w:pPr>
        <w:jc w:val="both"/>
        <w:rPr>
          <w:sz w:val="22"/>
          <w:szCs w:val="22"/>
          <w:lang w:val="ro-RO"/>
        </w:rPr>
      </w:pPr>
    </w:p>
    <w:p w14:paraId="403450D1" w14:textId="77777777" w:rsidR="0087637B" w:rsidRPr="008219F9" w:rsidRDefault="0087637B" w:rsidP="00841587">
      <w:pPr>
        <w:widowControl/>
        <w:tabs>
          <w:tab w:val="left" w:pos="851"/>
        </w:tabs>
        <w:autoSpaceDE/>
        <w:autoSpaceDN/>
        <w:adjustRightInd w:val="0"/>
        <w:contextualSpacing/>
        <w:jc w:val="both"/>
        <w:rPr>
          <w:bCs/>
          <w:sz w:val="22"/>
          <w:szCs w:val="22"/>
        </w:rPr>
      </w:pPr>
    </w:p>
    <w:p w14:paraId="320D46C8" w14:textId="77777777" w:rsidR="004A410B" w:rsidRPr="008219F9" w:rsidRDefault="004A410B" w:rsidP="00841587">
      <w:pPr>
        <w:widowControl/>
        <w:tabs>
          <w:tab w:val="left" w:pos="851"/>
        </w:tabs>
        <w:autoSpaceDE/>
        <w:autoSpaceDN/>
        <w:adjustRightInd w:val="0"/>
        <w:contextualSpacing/>
        <w:jc w:val="both"/>
        <w:rPr>
          <w:bCs/>
          <w:sz w:val="22"/>
          <w:szCs w:val="22"/>
        </w:rPr>
      </w:pPr>
    </w:p>
    <w:sectPr w:rsidR="004A410B" w:rsidRPr="008219F9" w:rsidSect="00EC206C">
      <w:headerReference w:type="default" r:id="rId9"/>
      <w:footerReference w:type="default" r:id="rId10"/>
      <w:pgSz w:w="11906" w:h="16838"/>
      <w:pgMar w:top="992" w:right="110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B09D9" w14:textId="77777777" w:rsidR="00CA721D" w:rsidRDefault="00CA721D" w:rsidP="00656E89">
      <w:r>
        <w:separator/>
      </w:r>
    </w:p>
  </w:endnote>
  <w:endnote w:type="continuationSeparator" w:id="0">
    <w:p w14:paraId="3B368AC2" w14:textId="77777777" w:rsidR="00CA721D" w:rsidRDefault="00CA721D"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26F4FC01" w14:textId="69C75DE5" w:rsidR="007E0574" w:rsidRPr="008D5771" w:rsidRDefault="00000000">
            <w:pPr>
              <w:pStyle w:val="Footer"/>
              <w:jc w:val="right"/>
              <w:rPr>
                <w:rFonts w:asciiTheme="minorHAnsi" w:hAnsiTheme="minorHAnsi"/>
                <w:sz w:val="18"/>
                <w:szCs w:val="18"/>
              </w:rPr>
            </w:pPr>
            <w:r>
              <w:rPr>
                <w:noProof/>
                <w:lang w:val="ro-RO" w:eastAsia="ro-RO"/>
              </w:rPr>
              <w:pict w14:anchorId="38F5436E">
                <v:shapetype id="_x0000_t202" coordsize="21600,21600" o:spt="202" path="m,l,21600r21600,l21600,xe">
                  <v:stroke joinstyle="miter"/>
                  <v:path gradientshapeok="t" o:connecttype="rect"/>
                </v:shapetype>
                <v:shape id="Text Box 2" o:spid="_x0000_s1025" type="#_x0000_t202" style="position:absolute;left:0;text-align:left;margin-left:-29.25pt;margin-top:-5.7pt;width:265.2pt;height:29.15pt;z-index:25165824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" stroked="f">
                  <v:textbox style="mso-next-textbox:#Text Box 2;mso-fit-shape-to-text:t">
                    <w:txbxContent>
                      <w:p w14:paraId="34289C9E" w14:textId="77777777" w:rsidR="007E0574" w:rsidRPr="005A4B66" w:rsidRDefault="007E0574"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w:t>
                        </w:r>
                        <w:r w:rsidR="00E35D9A">
                          <w:rPr>
                            <w:rFonts w:asciiTheme="minorHAnsi" w:hAnsiTheme="minorHAnsi"/>
                            <w:sz w:val="18"/>
                            <w:lang w:val="it-IT"/>
                          </w:rPr>
                          <w:t>(</w:t>
                        </w:r>
                        <w:r w:rsidRPr="005A4B66">
                          <w:rPr>
                            <w:rFonts w:asciiTheme="minorHAnsi" w:hAnsiTheme="minorHAnsi"/>
                            <w:sz w:val="18"/>
                            <w:lang w:val="it-IT"/>
                          </w:rPr>
                          <w:t>formular cadru</w:t>
                        </w:r>
                        <w:r w:rsidR="00E35D9A">
                          <w:rPr>
                            <w:rFonts w:asciiTheme="minorHAnsi" w:hAnsiTheme="minorHAnsi"/>
                            <w:sz w:val="18"/>
                            <w:lang w:val="it-IT"/>
                          </w:rPr>
                          <w:t>)</w:t>
                        </w:r>
                      </w:p>
                    </w:txbxContent>
                  </v:textbox>
                </v:shape>
              </w:pict>
            </w:r>
            <w:proofErr w:type="spellStart"/>
            <w:r w:rsidR="007E0574" w:rsidRPr="008D5771">
              <w:rPr>
                <w:rFonts w:asciiTheme="minorHAnsi" w:hAnsiTheme="minorHAnsi"/>
                <w:sz w:val="18"/>
                <w:szCs w:val="18"/>
              </w:rPr>
              <w:t>Pag</w:t>
            </w:r>
            <w:r w:rsidR="007E0574">
              <w:rPr>
                <w:rFonts w:asciiTheme="minorHAnsi" w:hAnsiTheme="minorHAnsi"/>
                <w:sz w:val="18"/>
                <w:szCs w:val="18"/>
              </w:rPr>
              <w:t>ina</w:t>
            </w:r>
            <w:proofErr w:type="spellEnd"/>
            <w:r w:rsidR="00685C34">
              <w:rPr>
                <w:rFonts w:asciiTheme="minorHAnsi" w:hAnsiTheme="minorHAnsi"/>
                <w:sz w:val="18"/>
                <w:szCs w:val="18"/>
              </w:rPr>
              <w:t xml:space="preserve"> </w:t>
            </w:r>
            <w:r w:rsidR="002C56EA" w:rsidRPr="008D5771">
              <w:rPr>
                <w:rFonts w:asciiTheme="minorHAnsi" w:hAnsiTheme="minorHAnsi"/>
                <w:b/>
                <w:bCs/>
                <w:sz w:val="18"/>
                <w:szCs w:val="18"/>
              </w:rPr>
              <w:fldChar w:fldCharType="begin"/>
            </w:r>
            <w:r w:rsidR="007E0574" w:rsidRPr="008D5771">
              <w:rPr>
                <w:rFonts w:asciiTheme="minorHAnsi" w:hAnsiTheme="minorHAnsi"/>
                <w:b/>
                <w:bCs/>
                <w:sz w:val="18"/>
                <w:szCs w:val="18"/>
              </w:rPr>
              <w:instrText xml:space="preserve"> PAGE </w:instrText>
            </w:r>
            <w:r w:rsidR="002C56EA" w:rsidRPr="008D5771">
              <w:rPr>
                <w:rFonts w:asciiTheme="minorHAnsi" w:hAnsiTheme="minorHAnsi"/>
                <w:b/>
                <w:bCs/>
                <w:sz w:val="18"/>
                <w:szCs w:val="18"/>
              </w:rPr>
              <w:fldChar w:fldCharType="separate"/>
            </w:r>
            <w:r w:rsidR="005E16F7">
              <w:rPr>
                <w:rFonts w:asciiTheme="minorHAnsi" w:hAnsiTheme="minorHAnsi"/>
                <w:b/>
                <w:bCs/>
                <w:noProof/>
                <w:sz w:val="18"/>
                <w:szCs w:val="18"/>
              </w:rPr>
              <w:t>1</w:t>
            </w:r>
            <w:r w:rsidR="002C56EA" w:rsidRPr="008D5771">
              <w:rPr>
                <w:rFonts w:asciiTheme="minorHAnsi" w:hAnsiTheme="minorHAnsi"/>
                <w:b/>
                <w:bCs/>
                <w:sz w:val="18"/>
                <w:szCs w:val="18"/>
              </w:rPr>
              <w:fldChar w:fldCharType="end"/>
            </w:r>
            <w:r w:rsidR="007E0574">
              <w:rPr>
                <w:rFonts w:asciiTheme="minorHAnsi" w:hAnsiTheme="minorHAnsi"/>
                <w:sz w:val="18"/>
                <w:szCs w:val="18"/>
              </w:rPr>
              <w:t xml:space="preserve">din </w:t>
            </w:r>
            <w:r w:rsidR="002C56EA" w:rsidRPr="008D5771">
              <w:rPr>
                <w:rFonts w:asciiTheme="minorHAnsi" w:hAnsiTheme="minorHAnsi"/>
                <w:b/>
                <w:bCs/>
                <w:sz w:val="18"/>
                <w:szCs w:val="18"/>
              </w:rPr>
              <w:fldChar w:fldCharType="begin"/>
            </w:r>
            <w:r w:rsidR="007E0574" w:rsidRPr="008D5771">
              <w:rPr>
                <w:rFonts w:asciiTheme="minorHAnsi" w:hAnsiTheme="minorHAnsi"/>
                <w:b/>
                <w:bCs/>
                <w:sz w:val="18"/>
                <w:szCs w:val="18"/>
              </w:rPr>
              <w:instrText xml:space="preserve"> NUMPAGES  </w:instrText>
            </w:r>
            <w:r w:rsidR="002C56EA" w:rsidRPr="008D5771">
              <w:rPr>
                <w:rFonts w:asciiTheme="minorHAnsi" w:hAnsiTheme="minorHAnsi"/>
                <w:b/>
                <w:bCs/>
                <w:sz w:val="18"/>
                <w:szCs w:val="18"/>
              </w:rPr>
              <w:fldChar w:fldCharType="separate"/>
            </w:r>
            <w:r w:rsidR="005E16F7">
              <w:rPr>
                <w:rFonts w:asciiTheme="minorHAnsi" w:hAnsiTheme="minorHAnsi"/>
                <w:b/>
                <w:bCs/>
                <w:noProof/>
                <w:sz w:val="18"/>
                <w:szCs w:val="18"/>
              </w:rPr>
              <w:t>8</w:t>
            </w:r>
            <w:r w:rsidR="002C56EA"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1B62F" w14:textId="77777777" w:rsidR="00CA721D" w:rsidRDefault="00CA721D" w:rsidP="00656E89">
      <w:r>
        <w:separator/>
      </w:r>
    </w:p>
  </w:footnote>
  <w:footnote w:type="continuationSeparator" w:id="0">
    <w:p w14:paraId="344C8085" w14:textId="77777777" w:rsidR="00CA721D" w:rsidRDefault="00CA721D" w:rsidP="0065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3920" w14:textId="2608A930" w:rsidR="00381944" w:rsidRPr="00A17E70" w:rsidRDefault="00381944" w:rsidP="00381944">
    <w:pPr>
      <w:pStyle w:val="Header"/>
      <w:jc w:val="center"/>
      <w:rPr>
        <w:b/>
        <w:bCs/>
        <w:sz w:val="20"/>
        <w:lang w:val="pt-BR"/>
      </w:rPr>
    </w:pPr>
    <w:r w:rsidRPr="00A17E70">
      <w:rPr>
        <w:b/>
        <w:bCs/>
        <w:sz w:val="20"/>
        <w:lang w:val="pt-BR"/>
      </w:rPr>
      <w:t xml:space="preserve">COMUNA </w:t>
    </w:r>
    <w:r w:rsidR="00A17E70">
      <w:rPr>
        <w:b/>
        <w:bCs/>
        <w:sz w:val="20"/>
        <w:lang w:val="pt-BR"/>
      </w:rPr>
      <w:t>MĂGURA</w:t>
    </w:r>
  </w:p>
  <w:p w14:paraId="7BD360A9" w14:textId="77777777" w:rsidR="00685C34" w:rsidRDefault="00685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21D"/>
    <w:multiLevelType w:val="hybridMultilevel"/>
    <w:tmpl w:val="6AAA867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91DB6"/>
    <w:multiLevelType w:val="hybridMultilevel"/>
    <w:tmpl w:val="942E2ED8"/>
    <w:lvl w:ilvl="0" w:tplc="86282F1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2CD5140C"/>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F674B42"/>
    <w:multiLevelType w:val="hybridMultilevel"/>
    <w:tmpl w:val="E8E67F86"/>
    <w:lvl w:ilvl="0" w:tplc="0418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351DDD"/>
    <w:multiLevelType w:val="hybridMultilevel"/>
    <w:tmpl w:val="CB9824BE"/>
    <w:lvl w:ilvl="0" w:tplc="394EBA3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3AB626D0"/>
    <w:multiLevelType w:val="hybridMultilevel"/>
    <w:tmpl w:val="4514A70E"/>
    <w:lvl w:ilvl="0" w:tplc="AA7A9C0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AF62D09"/>
    <w:multiLevelType w:val="hybridMultilevel"/>
    <w:tmpl w:val="F19689F4"/>
    <w:lvl w:ilvl="0" w:tplc="D410F4F4">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3A42FF"/>
    <w:multiLevelType w:val="hybridMultilevel"/>
    <w:tmpl w:val="6AAA867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4" w15:restartNumberingAfterBreak="0">
    <w:nsid w:val="50F75F3E"/>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C51701"/>
    <w:multiLevelType w:val="hybridMultilevel"/>
    <w:tmpl w:val="49F00008"/>
    <w:lvl w:ilvl="0" w:tplc="0418000D">
      <w:start w:val="1"/>
      <w:numFmt w:val="bullet"/>
      <w:lvlText w:val=""/>
      <w:lvlJc w:val="left"/>
      <w:pPr>
        <w:tabs>
          <w:tab w:val="num" w:pos="1837"/>
        </w:tabs>
        <w:ind w:left="183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FCA0114"/>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1A76C6"/>
    <w:multiLevelType w:val="hybridMultilevel"/>
    <w:tmpl w:val="6420BA5E"/>
    <w:lvl w:ilvl="0" w:tplc="07E67BD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28D6965"/>
    <w:multiLevelType w:val="hybridMultilevel"/>
    <w:tmpl w:val="13D421E0"/>
    <w:lvl w:ilvl="0" w:tplc="F7B46EC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18641311">
    <w:abstractNumId w:val="13"/>
  </w:num>
  <w:num w:numId="2" w16cid:durableId="1018627939">
    <w:abstractNumId w:val="19"/>
  </w:num>
  <w:num w:numId="3" w16cid:durableId="1723825145">
    <w:abstractNumId w:val="17"/>
  </w:num>
  <w:num w:numId="4" w16cid:durableId="1296133513">
    <w:abstractNumId w:val="3"/>
  </w:num>
  <w:num w:numId="5" w16cid:durableId="1211572717">
    <w:abstractNumId w:val="10"/>
  </w:num>
  <w:num w:numId="6" w16cid:durableId="967471833">
    <w:abstractNumId w:val="14"/>
  </w:num>
  <w:num w:numId="7" w16cid:durableId="411125760">
    <w:abstractNumId w:val="4"/>
  </w:num>
  <w:num w:numId="8" w16cid:durableId="2085294846">
    <w:abstractNumId w:val="18"/>
  </w:num>
  <w:num w:numId="9" w16cid:durableId="954563212">
    <w:abstractNumId w:val="5"/>
  </w:num>
  <w:num w:numId="10" w16cid:durableId="366873359">
    <w:abstractNumId w:val="8"/>
  </w:num>
  <w:num w:numId="11" w16cid:durableId="277031756">
    <w:abstractNumId w:val="16"/>
  </w:num>
  <w:num w:numId="12" w16cid:durableId="1058868331">
    <w:abstractNumId w:val="2"/>
  </w:num>
  <w:num w:numId="13" w16cid:durableId="1635059128">
    <w:abstractNumId w:val="11"/>
  </w:num>
  <w:num w:numId="14" w16cid:durableId="1327124665">
    <w:abstractNumId w:val="12"/>
  </w:num>
  <w:num w:numId="15" w16cid:durableId="1602452496">
    <w:abstractNumId w:val="0"/>
  </w:num>
  <w:num w:numId="16" w16cid:durableId="559875039">
    <w:abstractNumId w:val="6"/>
  </w:num>
  <w:num w:numId="17" w16cid:durableId="736245016">
    <w:abstractNumId w:val="9"/>
  </w:num>
  <w:num w:numId="18" w16cid:durableId="1418475987">
    <w:abstractNumId w:val="21"/>
  </w:num>
  <w:num w:numId="19" w16cid:durableId="61876931">
    <w:abstractNumId w:val="20"/>
  </w:num>
  <w:num w:numId="20" w16cid:durableId="1532960535">
    <w:abstractNumId w:val="1"/>
  </w:num>
  <w:num w:numId="21" w16cid:durableId="685132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863414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6DC9"/>
    <w:rsid w:val="0000348B"/>
    <w:rsid w:val="00003F37"/>
    <w:rsid w:val="00006CBE"/>
    <w:rsid w:val="000077EE"/>
    <w:rsid w:val="00007C27"/>
    <w:rsid w:val="00025EA4"/>
    <w:rsid w:val="00026CCE"/>
    <w:rsid w:val="000368D4"/>
    <w:rsid w:val="00037671"/>
    <w:rsid w:val="00040C1A"/>
    <w:rsid w:val="00041C69"/>
    <w:rsid w:val="0004617B"/>
    <w:rsid w:val="00061D32"/>
    <w:rsid w:val="0006207A"/>
    <w:rsid w:val="00063781"/>
    <w:rsid w:val="00063DA4"/>
    <w:rsid w:val="00067D1B"/>
    <w:rsid w:val="0007222C"/>
    <w:rsid w:val="000725AE"/>
    <w:rsid w:val="000773F5"/>
    <w:rsid w:val="00077ED4"/>
    <w:rsid w:val="00080232"/>
    <w:rsid w:val="0008154D"/>
    <w:rsid w:val="00085AF8"/>
    <w:rsid w:val="0008789A"/>
    <w:rsid w:val="00087AAE"/>
    <w:rsid w:val="00093E5C"/>
    <w:rsid w:val="00093F34"/>
    <w:rsid w:val="00095C2B"/>
    <w:rsid w:val="00097CC1"/>
    <w:rsid w:val="000A24C3"/>
    <w:rsid w:val="000A685B"/>
    <w:rsid w:val="000A73DD"/>
    <w:rsid w:val="000B1D49"/>
    <w:rsid w:val="000B23C5"/>
    <w:rsid w:val="000B299B"/>
    <w:rsid w:val="000B5CEA"/>
    <w:rsid w:val="000B7B38"/>
    <w:rsid w:val="000C16E2"/>
    <w:rsid w:val="000C2D90"/>
    <w:rsid w:val="000D08EC"/>
    <w:rsid w:val="000D1432"/>
    <w:rsid w:val="000D3CF5"/>
    <w:rsid w:val="000D651E"/>
    <w:rsid w:val="000E0030"/>
    <w:rsid w:val="000E154A"/>
    <w:rsid w:val="000F5C55"/>
    <w:rsid w:val="0010086E"/>
    <w:rsid w:val="00100DC0"/>
    <w:rsid w:val="001054CC"/>
    <w:rsid w:val="00106C24"/>
    <w:rsid w:val="001074E6"/>
    <w:rsid w:val="00112AAB"/>
    <w:rsid w:val="00117A25"/>
    <w:rsid w:val="00123AC2"/>
    <w:rsid w:val="00127BF3"/>
    <w:rsid w:val="00131425"/>
    <w:rsid w:val="0013445C"/>
    <w:rsid w:val="00134999"/>
    <w:rsid w:val="001354C5"/>
    <w:rsid w:val="0015420D"/>
    <w:rsid w:val="00160D51"/>
    <w:rsid w:val="001643DC"/>
    <w:rsid w:val="00164940"/>
    <w:rsid w:val="00165CEB"/>
    <w:rsid w:val="0016657D"/>
    <w:rsid w:val="00166D8D"/>
    <w:rsid w:val="00175464"/>
    <w:rsid w:val="00175A0F"/>
    <w:rsid w:val="00176CE6"/>
    <w:rsid w:val="0018066E"/>
    <w:rsid w:val="00186643"/>
    <w:rsid w:val="0019348F"/>
    <w:rsid w:val="00194E97"/>
    <w:rsid w:val="001968CC"/>
    <w:rsid w:val="001979B7"/>
    <w:rsid w:val="001A05E8"/>
    <w:rsid w:val="001A1E1F"/>
    <w:rsid w:val="001A462D"/>
    <w:rsid w:val="001A5997"/>
    <w:rsid w:val="001B54D2"/>
    <w:rsid w:val="001B6DB6"/>
    <w:rsid w:val="001C31CF"/>
    <w:rsid w:val="001C6A10"/>
    <w:rsid w:val="001D1D17"/>
    <w:rsid w:val="001D4FC6"/>
    <w:rsid w:val="001D50D4"/>
    <w:rsid w:val="001D552C"/>
    <w:rsid w:val="001D78E2"/>
    <w:rsid w:val="001E6BE0"/>
    <w:rsid w:val="001F1286"/>
    <w:rsid w:val="001F3457"/>
    <w:rsid w:val="001F5203"/>
    <w:rsid w:val="001F5B89"/>
    <w:rsid w:val="001F6C58"/>
    <w:rsid w:val="002011CA"/>
    <w:rsid w:val="002040A6"/>
    <w:rsid w:val="002046C8"/>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13EF"/>
    <w:rsid w:val="00276C67"/>
    <w:rsid w:val="00277588"/>
    <w:rsid w:val="002779C0"/>
    <w:rsid w:val="0028189F"/>
    <w:rsid w:val="00281EAD"/>
    <w:rsid w:val="0028653C"/>
    <w:rsid w:val="00287F0F"/>
    <w:rsid w:val="00295CD6"/>
    <w:rsid w:val="00296EF0"/>
    <w:rsid w:val="002A131F"/>
    <w:rsid w:val="002A4C3C"/>
    <w:rsid w:val="002A6601"/>
    <w:rsid w:val="002B4481"/>
    <w:rsid w:val="002B6C1A"/>
    <w:rsid w:val="002C2038"/>
    <w:rsid w:val="002C51AD"/>
    <w:rsid w:val="002C56EA"/>
    <w:rsid w:val="002C6275"/>
    <w:rsid w:val="002C6E0E"/>
    <w:rsid w:val="002D23DD"/>
    <w:rsid w:val="002D4F02"/>
    <w:rsid w:val="002D5C25"/>
    <w:rsid w:val="002D71B7"/>
    <w:rsid w:val="002E0D87"/>
    <w:rsid w:val="002E3CB0"/>
    <w:rsid w:val="002E5B29"/>
    <w:rsid w:val="002F35E2"/>
    <w:rsid w:val="002F3AEC"/>
    <w:rsid w:val="002F5F28"/>
    <w:rsid w:val="00300E23"/>
    <w:rsid w:val="003051F8"/>
    <w:rsid w:val="00305C3B"/>
    <w:rsid w:val="003104CA"/>
    <w:rsid w:val="003132E7"/>
    <w:rsid w:val="0031604F"/>
    <w:rsid w:val="00316466"/>
    <w:rsid w:val="0032586F"/>
    <w:rsid w:val="003305E6"/>
    <w:rsid w:val="00337639"/>
    <w:rsid w:val="00340AAC"/>
    <w:rsid w:val="00342007"/>
    <w:rsid w:val="00343F57"/>
    <w:rsid w:val="00346285"/>
    <w:rsid w:val="00347B1A"/>
    <w:rsid w:val="00352AA4"/>
    <w:rsid w:val="00354A95"/>
    <w:rsid w:val="0035647B"/>
    <w:rsid w:val="00356BA8"/>
    <w:rsid w:val="003638A2"/>
    <w:rsid w:val="00365CB5"/>
    <w:rsid w:val="0037040E"/>
    <w:rsid w:val="0037700A"/>
    <w:rsid w:val="00380406"/>
    <w:rsid w:val="00381944"/>
    <w:rsid w:val="003905FD"/>
    <w:rsid w:val="00390782"/>
    <w:rsid w:val="00390FB4"/>
    <w:rsid w:val="00391B66"/>
    <w:rsid w:val="0039769D"/>
    <w:rsid w:val="003A00B4"/>
    <w:rsid w:val="003A6A28"/>
    <w:rsid w:val="003A7EDF"/>
    <w:rsid w:val="003B06A9"/>
    <w:rsid w:val="003B4BC9"/>
    <w:rsid w:val="003B5894"/>
    <w:rsid w:val="003C0E71"/>
    <w:rsid w:val="003C59DD"/>
    <w:rsid w:val="003C7945"/>
    <w:rsid w:val="003D06A9"/>
    <w:rsid w:val="003D0E01"/>
    <w:rsid w:val="003D2087"/>
    <w:rsid w:val="003D68A1"/>
    <w:rsid w:val="003D6FA5"/>
    <w:rsid w:val="003E057F"/>
    <w:rsid w:val="003E15E9"/>
    <w:rsid w:val="003E190F"/>
    <w:rsid w:val="003E2803"/>
    <w:rsid w:val="003E3EC3"/>
    <w:rsid w:val="003E4A20"/>
    <w:rsid w:val="003E6FC4"/>
    <w:rsid w:val="003E730E"/>
    <w:rsid w:val="003F357D"/>
    <w:rsid w:val="003F3744"/>
    <w:rsid w:val="0040111E"/>
    <w:rsid w:val="00401A91"/>
    <w:rsid w:val="00406983"/>
    <w:rsid w:val="00406B53"/>
    <w:rsid w:val="00413572"/>
    <w:rsid w:val="004137C2"/>
    <w:rsid w:val="00422F7E"/>
    <w:rsid w:val="00423005"/>
    <w:rsid w:val="00431903"/>
    <w:rsid w:val="00431AA7"/>
    <w:rsid w:val="00433FA9"/>
    <w:rsid w:val="00435A2E"/>
    <w:rsid w:val="004414F8"/>
    <w:rsid w:val="00446374"/>
    <w:rsid w:val="00446642"/>
    <w:rsid w:val="00451386"/>
    <w:rsid w:val="00452164"/>
    <w:rsid w:val="00457F28"/>
    <w:rsid w:val="00464184"/>
    <w:rsid w:val="00474355"/>
    <w:rsid w:val="00476BC9"/>
    <w:rsid w:val="0048050B"/>
    <w:rsid w:val="00485608"/>
    <w:rsid w:val="00487E91"/>
    <w:rsid w:val="004904B8"/>
    <w:rsid w:val="00490716"/>
    <w:rsid w:val="004920A9"/>
    <w:rsid w:val="004A1E85"/>
    <w:rsid w:val="004A2477"/>
    <w:rsid w:val="004A3653"/>
    <w:rsid w:val="004A410B"/>
    <w:rsid w:val="004A68D0"/>
    <w:rsid w:val="004A75CE"/>
    <w:rsid w:val="004B4835"/>
    <w:rsid w:val="004B6C5C"/>
    <w:rsid w:val="004C012B"/>
    <w:rsid w:val="004C629C"/>
    <w:rsid w:val="004D3D8A"/>
    <w:rsid w:val="004E2ECB"/>
    <w:rsid w:val="004E3CC6"/>
    <w:rsid w:val="004E5858"/>
    <w:rsid w:val="004E5C72"/>
    <w:rsid w:val="004E6AB1"/>
    <w:rsid w:val="004F5333"/>
    <w:rsid w:val="005005A0"/>
    <w:rsid w:val="00500642"/>
    <w:rsid w:val="00500F7C"/>
    <w:rsid w:val="00504B5C"/>
    <w:rsid w:val="00504F93"/>
    <w:rsid w:val="00510D0B"/>
    <w:rsid w:val="005120B0"/>
    <w:rsid w:val="005146EF"/>
    <w:rsid w:val="005159D7"/>
    <w:rsid w:val="005225DA"/>
    <w:rsid w:val="005251FA"/>
    <w:rsid w:val="00530129"/>
    <w:rsid w:val="0053030B"/>
    <w:rsid w:val="0053491B"/>
    <w:rsid w:val="00536BDC"/>
    <w:rsid w:val="005404EC"/>
    <w:rsid w:val="00541916"/>
    <w:rsid w:val="00541F32"/>
    <w:rsid w:val="00542584"/>
    <w:rsid w:val="00543257"/>
    <w:rsid w:val="00543998"/>
    <w:rsid w:val="005447B1"/>
    <w:rsid w:val="00544C92"/>
    <w:rsid w:val="00546B58"/>
    <w:rsid w:val="005471AD"/>
    <w:rsid w:val="00551074"/>
    <w:rsid w:val="00552FFA"/>
    <w:rsid w:val="005538D1"/>
    <w:rsid w:val="005557D9"/>
    <w:rsid w:val="00560CCB"/>
    <w:rsid w:val="00561501"/>
    <w:rsid w:val="0056347B"/>
    <w:rsid w:val="005679CA"/>
    <w:rsid w:val="00570A45"/>
    <w:rsid w:val="0057476E"/>
    <w:rsid w:val="005749E8"/>
    <w:rsid w:val="00577061"/>
    <w:rsid w:val="005806A7"/>
    <w:rsid w:val="005806C0"/>
    <w:rsid w:val="00584928"/>
    <w:rsid w:val="005850AE"/>
    <w:rsid w:val="005915FB"/>
    <w:rsid w:val="00594958"/>
    <w:rsid w:val="0059782C"/>
    <w:rsid w:val="005A04F7"/>
    <w:rsid w:val="005A4B66"/>
    <w:rsid w:val="005A73BC"/>
    <w:rsid w:val="005A74CE"/>
    <w:rsid w:val="005B5226"/>
    <w:rsid w:val="005D323B"/>
    <w:rsid w:val="005D53F5"/>
    <w:rsid w:val="005E16F7"/>
    <w:rsid w:val="005E2E67"/>
    <w:rsid w:val="005E389D"/>
    <w:rsid w:val="005E7A94"/>
    <w:rsid w:val="005F3628"/>
    <w:rsid w:val="005F62C8"/>
    <w:rsid w:val="005F6738"/>
    <w:rsid w:val="00604749"/>
    <w:rsid w:val="0060673C"/>
    <w:rsid w:val="006165DE"/>
    <w:rsid w:val="006248A9"/>
    <w:rsid w:val="006250E0"/>
    <w:rsid w:val="006251DB"/>
    <w:rsid w:val="00633B2F"/>
    <w:rsid w:val="00637433"/>
    <w:rsid w:val="0063746B"/>
    <w:rsid w:val="00641AFB"/>
    <w:rsid w:val="00642EB6"/>
    <w:rsid w:val="00652317"/>
    <w:rsid w:val="00656929"/>
    <w:rsid w:val="00656E89"/>
    <w:rsid w:val="006610B2"/>
    <w:rsid w:val="00661ED9"/>
    <w:rsid w:val="00663B8A"/>
    <w:rsid w:val="006646DD"/>
    <w:rsid w:val="00665FD0"/>
    <w:rsid w:val="0066664E"/>
    <w:rsid w:val="00667751"/>
    <w:rsid w:val="00674B78"/>
    <w:rsid w:val="00675C38"/>
    <w:rsid w:val="0067604E"/>
    <w:rsid w:val="00683251"/>
    <w:rsid w:val="00683475"/>
    <w:rsid w:val="00685C34"/>
    <w:rsid w:val="0068695A"/>
    <w:rsid w:val="00691908"/>
    <w:rsid w:val="006927D3"/>
    <w:rsid w:val="006A0158"/>
    <w:rsid w:val="006A0F64"/>
    <w:rsid w:val="006A2811"/>
    <w:rsid w:val="006A51F2"/>
    <w:rsid w:val="006B2A20"/>
    <w:rsid w:val="006B70BF"/>
    <w:rsid w:val="006C0A4A"/>
    <w:rsid w:val="006D1F77"/>
    <w:rsid w:val="006E14BD"/>
    <w:rsid w:val="006E1F6D"/>
    <w:rsid w:val="006E325D"/>
    <w:rsid w:val="006F18C8"/>
    <w:rsid w:val="00702EE7"/>
    <w:rsid w:val="007036FD"/>
    <w:rsid w:val="00704D13"/>
    <w:rsid w:val="007056CC"/>
    <w:rsid w:val="00706AAE"/>
    <w:rsid w:val="00706BC4"/>
    <w:rsid w:val="00713824"/>
    <w:rsid w:val="00717A6D"/>
    <w:rsid w:val="007213F7"/>
    <w:rsid w:val="00722C10"/>
    <w:rsid w:val="007261B1"/>
    <w:rsid w:val="00726D5F"/>
    <w:rsid w:val="0073085F"/>
    <w:rsid w:val="0073347E"/>
    <w:rsid w:val="007369DF"/>
    <w:rsid w:val="00753408"/>
    <w:rsid w:val="0075401A"/>
    <w:rsid w:val="00754C6B"/>
    <w:rsid w:val="007550FB"/>
    <w:rsid w:val="007632A6"/>
    <w:rsid w:val="007643C2"/>
    <w:rsid w:val="00765D6A"/>
    <w:rsid w:val="00775831"/>
    <w:rsid w:val="00782057"/>
    <w:rsid w:val="00785127"/>
    <w:rsid w:val="0079239A"/>
    <w:rsid w:val="007A04F0"/>
    <w:rsid w:val="007A0884"/>
    <w:rsid w:val="007A2E22"/>
    <w:rsid w:val="007A3022"/>
    <w:rsid w:val="007A4938"/>
    <w:rsid w:val="007A6629"/>
    <w:rsid w:val="007A6C7F"/>
    <w:rsid w:val="007B01C0"/>
    <w:rsid w:val="007C297A"/>
    <w:rsid w:val="007C3466"/>
    <w:rsid w:val="007D040C"/>
    <w:rsid w:val="007D0BA9"/>
    <w:rsid w:val="007D28CA"/>
    <w:rsid w:val="007D2DEE"/>
    <w:rsid w:val="007D7355"/>
    <w:rsid w:val="007D7CF7"/>
    <w:rsid w:val="007E0574"/>
    <w:rsid w:val="007E3BBE"/>
    <w:rsid w:val="007E4905"/>
    <w:rsid w:val="007E5BCA"/>
    <w:rsid w:val="007F152A"/>
    <w:rsid w:val="007F19A4"/>
    <w:rsid w:val="007F1AD4"/>
    <w:rsid w:val="007F1CA1"/>
    <w:rsid w:val="007F1CF3"/>
    <w:rsid w:val="007F3FD0"/>
    <w:rsid w:val="007F5470"/>
    <w:rsid w:val="008020BB"/>
    <w:rsid w:val="0081142C"/>
    <w:rsid w:val="00813D4C"/>
    <w:rsid w:val="008171C8"/>
    <w:rsid w:val="00821994"/>
    <w:rsid w:val="008219F9"/>
    <w:rsid w:val="00826467"/>
    <w:rsid w:val="00827DE0"/>
    <w:rsid w:val="008347DC"/>
    <w:rsid w:val="00834B0A"/>
    <w:rsid w:val="00835F39"/>
    <w:rsid w:val="00837C85"/>
    <w:rsid w:val="00841587"/>
    <w:rsid w:val="0084367B"/>
    <w:rsid w:val="00846DE7"/>
    <w:rsid w:val="008501D0"/>
    <w:rsid w:val="008503A8"/>
    <w:rsid w:val="00851E0C"/>
    <w:rsid w:val="0085319A"/>
    <w:rsid w:val="008562A9"/>
    <w:rsid w:val="00857BD4"/>
    <w:rsid w:val="008601C0"/>
    <w:rsid w:val="008613DF"/>
    <w:rsid w:val="00862ED1"/>
    <w:rsid w:val="00871ABB"/>
    <w:rsid w:val="00872382"/>
    <w:rsid w:val="00872519"/>
    <w:rsid w:val="0087318E"/>
    <w:rsid w:val="0087637B"/>
    <w:rsid w:val="0088070C"/>
    <w:rsid w:val="00880BF2"/>
    <w:rsid w:val="0088355F"/>
    <w:rsid w:val="00884586"/>
    <w:rsid w:val="0088515D"/>
    <w:rsid w:val="00885661"/>
    <w:rsid w:val="00886269"/>
    <w:rsid w:val="00890A77"/>
    <w:rsid w:val="00891836"/>
    <w:rsid w:val="00892BA4"/>
    <w:rsid w:val="00895681"/>
    <w:rsid w:val="008958B9"/>
    <w:rsid w:val="008975AB"/>
    <w:rsid w:val="008A08F7"/>
    <w:rsid w:val="008A5614"/>
    <w:rsid w:val="008B00AC"/>
    <w:rsid w:val="008B081A"/>
    <w:rsid w:val="008B3ABE"/>
    <w:rsid w:val="008B4400"/>
    <w:rsid w:val="008B48EF"/>
    <w:rsid w:val="008B4F57"/>
    <w:rsid w:val="008C0CD2"/>
    <w:rsid w:val="008C1B14"/>
    <w:rsid w:val="008C20E6"/>
    <w:rsid w:val="008C6959"/>
    <w:rsid w:val="008C6F74"/>
    <w:rsid w:val="008D5771"/>
    <w:rsid w:val="008D60F3"/>
    <w:rsid w:val="008E0725"/>
    <w:rsid w:val="008E34FB"/>
    <w:rsid w:val="008E6C0A"/>
    <w:rsid w:val="008E723E"/>
    <w:rsid w:val="008F355B"/>
    <w:rsid w:val="008F74C4"/>
    <w:rsid w:val="009010D1"/>
    <w:rsid w:val="00901646"/>
    <w:rsid w:val="00906AB2"/>
    <w:rsid w:val="00907CF0"/>
    <w:rsid w:val="00907DD5"/>
    <w:rsid w:val="00921204"/>
    <w:rsid w:val="0092291F"/>
    <w:rsid w:val="00923FC4"/>
    <w:rsid w:val="00924B14"/>
    <w:rsid w:val="00932852"/>
    <w:rsid w:val="00933672"/>
    <w:rsid w:val="00941D0B"/>
    <w:rsid w:val="00944F34"/>
    <w:rsid w:val="00950FA2"/>
    <w:rsid w:val="00962EBF"/>
    <w:rsid w:val="00972ECB"/>
    <w:rsid w:val="00980F3C"/>
    <w:rsid w:val="0098308D"/>
    <w:rsid w:val="00985FA7"/>
    <w:rsid w:val="0099048E"/>
    <w:rsid w:val="009905B3"/>
    <w:rsid w:val="0099291D"/>
    <w:rsid w:val="00992C31"/>
    <w:rsid w:val="0099572E"/>
    <w:rsid w:val="00995C9E"/>
    <w:rsid w:val="00997AF1"/>
    <w:rsid w:val="009A045C"/>
    <w:rsid w:val="009B2701"/>
    <w:rsid w:val="009B351E"/>
    <w:rsid w:val="009B7B70"/>
    <w:rsid w:val="009C11A5"/>
    <w:rsid w:val="009C42C2"/>
    <w:rsid w:val="009C7972"/>
    <w:rsid w:val="009D094F"/>
    <w:rsid w:val="009D1981"/>
    <w:rsid w:val="009D4579"/>
    <w:rsid w:val="009E10EB"/>
    <w:rsid w:val="009E1BA8"/>
    <w:rsid w:val="009E42ED"/>
    <w:rsid w:val="009E4AA5"/>
    <w:rsid w:val="009F67F1"/>
    <w:rsid w:val="00A0053D"/>
    <w:rsid w:val="00A01216"/>
    <w:rsid w:val="00A014B3"/>
    <w:rsid w:val="00A02BD4"/>
    <w:rsid w:val="00A032B0"/>
    <w:rsid w:val="00A04776"/>
    <w:rsid w:val="00A1197B"/>
    <w:rsid w:val="00A1414F"/>
    <w:rsid w:val="00A15F65"/>
    <w:rsid w:val="00A17E70"/>
    <w:rsid w:val="00A24E17"/>
    <w:rsid w:val="00A27D68"/>
    <w:rsid w:val="00A30B44"/>
    <w:rsid w:val="00A4268D"/>
    <w:rsid w:val="00A46785"/>
    <w:rsid w:val="00A472F3"/>
    <w:rsid w:val="00A50225"/>
    <w:rsid w:val="00A527F9"/>
    <w:rsid w:val="00A52912"/>
    <w:rsid w:val="00A6603F"/>
    <w:rsid w:val="00A66577"/>
    <w:rsid w:val="00A66904"/>
    <w:rsid w:val="00A673FC"/>
    <w:rsid w:val="00A70AC2"/>
    <w:rsid w:val="00A72B5F"/>
    <w:rsid w:val="00A764E8"/>
    <w:rsid w:val="00A776D6"/>
    <w:rsid w:val="00A85D3A"/>
    <w:rsid w:val="00A865C7"/>
    <w:rsid w:val="00A8663E"/>
    <w:rsid w:val="00A95D6C"/>
    <w:rsid w:val="00AA23EF"/>
    <w:rsid w:val="00AA2684"/>
    <w:rsid w:val="00AA7570"/>
    <w:rsid w:val="00AA7A80"/>
    <w:rsid w:val="00AB6154"/>
    <w:rsid w:val="00AD0954"/>
    <w:rsid w:val="00AD6807"/>
    <w:rsid w:val="00AE1975"/>
    <w:rsid w:val="00AE2338"/>
    <w:rsid w:val="00AE3DBC"/>
    <w:rsid w:val="00AE52D8"/>
    <w:rsid w:val="00AE5FE0"/>
    <w:rsid w:val="00AE62C3"/>
    <w:rsid w:val="00AE7076"/>
    <w:rsid w:val="00AE7742"/>
    <w:rsid w:val="00AF3D56"/>
    <w:rsid w:val="00B050DB"/>
    <w:rsid w:val="00B05558"/>
    <w:rsid w:val="00B0620F"/>
    <w:rsid w:val="00B11BB9"/>
    <w:rsid w:val="00B121F0"/>
    <w:rsid w:val="00B15BC5"/>
    <w:rsid w:val="00B207BD"/>
    <w:rsid w:val="00B31050"/>
    <w:rsid w:val="00B42DFF"/>
    <w:rsid w:val="00B44490"/>
    <w:rsid w:val="00B45357"/>
    <w:rsid w:val="00B45421"/>
    <w:rsid w:val="00B470C5"/>
    <w:rsid w:val="00B526AD"/>
    <w:rsid w:val="00B52C00"/>
    <w:rsid w:val="00B56982"/>
    <w:rsid w:val="00B56A02"/>
    <w:rsid w:val="00B602B2"/>
    <w:rsid w:val="00B62FD6"/>
    <w:rsid w:val="00B6466C"/>
    <w:rsid w:val="00B65CF1"/>
    <w:rsid w:val="00B7531A"/>
    <w:rsid w:val="00B84872"/>
    <w:rsid w:val="00B91DD0"/>
    <w:rsid w:val="00B93E61"/>
    <w:rsid w:val="00B941B5"/>
    <w:rsid w:val="00B949EE"/>
    <w:rsid w:val="00BA1DD0"/>
    <w:rsid w:val="00BA3A91"/>
    <w:rsid w:val="00BA3C9B"/>
    <w:rsid w:val="00BA6DC9"/>
    <w:rsid w:val="00BA7B11"/>
    <w:rsid w:val="00BB090B"/>
    <w:rsid w:val="00BB0AA4"/>
    <w:rsid w:val="00BB1EEC"/>
    <w:rsid w:val="00BB42B3"/>
    <w:rsid w:val="00BB531F"/>
    <w:rsid w:val="00BC2619"/>
    <w:rsid w:val="00BD1565"/>
    <w:rsid w:val="00BD39E0"/>
    <w:rsid w:val="00BD58FB"/>
    <w:rsid w:val="00BE132C"/>
    <w:rsid w:val="00BF5152"/>
    <w:rsid w:val="00C02436"/>
    <w:rsid w:val="00C02D34"/>
    <w:rsid w:val="00C05600"/>
    <w:rsid w:val="00C11DEA"/>
    <w:rsid w:val="00C16C51"/>
    <w:rsid w:val="00C16FED"/>
    <w:rsid w:val="00C2395E"/>
    <w:rsid w:val="00C244FE"/>
    <w:rsid w:val="00C32908"/>
    <w:rsid w:val="00C37C6E"/>
    <w:rsid w:val="00C40B72"/>
    <w:rsid w:val="00C45289"/>
    <w:rsid w:val="00C45611"/>
    <w:rsid w:val="00C45775"/>
    <w:rsid w:val="00C50CED"/>
    <w:rsid w:val="00C51828"/>
    <w:rsid w:val="00C51A21"/>
    <w:rsid w:val="00C5744C"/>
    <w:rsid w:val="00C5777A"/>
    <w:rsid w:val="00C617F7"/>
    <w:rsid w:val="00C71C0E"/>
    <w:rsid w:val="00C75C64"/>
    <w:rsid w:val="00C76A53"/>
    <w:rsid w:val="00C76BEB"/>
    <w:rsid w:val="00C77E74"/>
    <w:rsid w:val="00C806DA"/>
    <w:rsid w:val="00C808AF"/>
    <w:rsid w:val="00C81690"/>
    <w:rsid w:val="00C819E3"/>
    <w:rsid w:val="00C821D1"/>
    <w:rsid w:val="00C83B21"/>
    <w:rsid w:val="00C861A1"/>
    <w:rsid w:val="00C96D24"/>
    <w:rsid w:val="00CA0A25"/>
    <w:rsid w:val="00CA24B5"/>
    <w:rsid w:val="00CA25EE"/>
    <w:rsid w:val="00CA292C"/>
    <w:rsid w:val="00CA721D"/>
    <w:rsid w:val="00CB2BE1"/>
    <w:rsid w:val="00CB5333"/>
    <w:rsid w:val="00CB58F9"/>
    <w:rsid w:val="00CB5B27"/>
    <w:rsid w:val="00CC04EF"/>
    <w:rsid w:val="00CC277D"/>
    <w:rsid w:val="00CC3927"/>
    <w:rsid w:val="00CC496D"/>
    <w:rsid w:val="00CD303D"/>
    <w:rsid w:val="00CD40CB"/>
    <w:rsid w:val="00CE7D35"/>
    <w:rsid w:val="00CE7FFE"/>
    <w:rsid w:val="00CF1527"/>
    <w:rsid w:val="00CF34DC"/>
    <w:rsid w:val="00D02F24"/>
    <w:rsid w:val="00D12BF1"/>
    <w:rsid w:val="00D13AF0"/>
    <w:rsid w:val="00D14087"/>
    <w:rsid w:val="00D2135D"/>
    <w:rsid w:val="00D2257E"/>
    <w:rsid w:val="00D22749"/>
    <w:rsid w:val="00D24E94"/>
    <w:rsid w:val="00D25E3A"/>
    <w:rsid w:val="00D31C05"/>
    <w:rsid w:val="00D324F1"/>
    <w:rsid w:val="00D40A33"/>
    <w:rsid w:val="00D43EEA"/>
    <w:rsid w:val="00D455C9"/>
    <w:rsid w:val="00D47CD7"/>
    <w:rsid w:val="00D50423"/>
    <w:rsid w:val="00D507EB"/>
    <w:rsid w:val="00D50ADD"/>
    <w:rsid w:val="00D52B34"/>
    <w:rsid w:val="00D52D93"/>
    <w:rsid w:val="00D53A27"/>
    <w:rsid w:val="00D54CD2"/>
    <w:rsid w:val="00D60380"/>
    <w:rsid w:val="00D62363"/>
    <w:rsid w:val="00D646D7"/>
    <w:rsid w:val="00D64BC4"/>
    <w:rsid w:val="00D64BF2"/>
    <w:rsid w:val="00D66706"/>
    <w:rsid w:val="00D67439"/>
    <w:rsid w:val="00D67D73"/>
    <w:rsid w:val="00D7226C"/>
    <w:rsid w:val="00D73E40"/>
    <w:rsid w:val="00D82429"/>
    <w:rsid w:val="00D93C87"/>
    <w:rsid w:val="00D942CC"/>
    <w:rsid w:val="00DA276A"/>
    <w:rsid w:val="00DA6B75"/>
    <w:rsid w:val="00DB07C2"/>
    <w:rsid w:val="00DB1C0A"/>
    <w:rsid w:val="00DB26F3"/>
    <w:rsid w:val="00DB78C7"/>
    <w:rsid w:val="00DC0DE3"/>
    <w:rsid w:val="00DC1D1B"/>
    <w:rsid w:val="00DC2AAF"/>
    <w:rsid w:val="00DC64D6"/>
    <w:rsid w:val="00DD0A68"/>
    <w:rsid w:val="00DD38D4"/>
    <w:rsid w:val="00DD5662"/>
    <w:rsid w:val="00DE3531"/>
    <w:rsid w:val="00DF5C22"/>
    <w:rsid w:val="00DF64DF"/>
    <w:rsid w:val="00DF6FDB"/>
    <w:rsid w:val="00E07963"/>
    <w:rsid w:val="00E11002"/>
    <w:rsid w:val="00E12595"/>
    <w:rsid w:val="00E126AB"/>
    <w:rsid w:val="00E13F38"/>
    <w:rsid w:val="00E15447"/>
    <w:rsid w:val="00E25247"/>
    <w:rsid w:val="00E275A6"/>
    <w:rsid w:val="00E278FD"/>
    <w:rsid w:val="00E30399"/>
    <w:rsid w:val="00E304E7"/>
    <w:rsid w:val="00E31321"/>
    <w:rsid w:val="00E31FF5"/>
    <w:rsid w:val="00E32BF1"/>
    <w:rsid w:val="00E33E1D"/>
    <w:rsid w:val="00E33FCC"/>
    <w:rsid w:val="00E35141"/>
    <w:rsid w:val="00E35D9A"/>
    <w:rsid w:val="00E41465"/>
    <w:rsid w:val="00E44235"/>
    <w:rsid w:val="00E44762"/>
    <w:rsid w:val="00E56662"/>
    <w:rsid w:val="00E60FDA"/>
    <w:rsid w:val="00E627CE"/>
    <w:rsid w:val="00E746E4"/>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1C0F"/>
    <w:rsid w:val="00EC206C"/>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0010"/>
    <w:rsid w:val="00F22892"/>
    <w:rsid w:val="00F23510"/>
    <w:rsid w:val="00F248AE"/>
    <w:rsid w:val="00F30BF0"/>
    <w:rsid w:val="00F31BA3"/>
    <w:rsid w:val="00F41366"/>
    <w:rsid w:val="00F46B7E"/>
    <w:rsid w:val="00F50C07"/>
    <w:rsid w:val="00F61919"/>
    <w:rsid w:val="00F63DFC"/>
    <w:rsid w:val="00F7455A"/>
    <w:rsid w:val="00F74A19"/>
    <w:rsid w:val="00F77FCC"/>
    <w:rsid w:val="00F869EA"/>
    <w:rsid w:val="00F95F0B"/>
    <w:rsid w:val="00FA429C"/>
    <w:rsid w:val="00FA55FF"/>
    <w:rsid w:val="00FA5B57"/>
    <w:rsid w:val="00FB0620"/>
    <w:rsid w:val="00FB47A6"/>
    <w:rsid w:val="00FB56F1"/>
    <w:rsid w:val="00FC05D6"/>
    <w:rsid w:val="00FC232C"/>
    <w:rsid w:val="00FC2D9F"/>
    <w:rsid w:val="00FD10F4"/>
    <w:rsid w:val="00FD4B31"/>
    <w:rsid w:val="00FE3202"/>
    <w:rsid w:val="00FE402F"/>
    <w:rsid w:val="00FE580C"/>
    <w:rsid w:val="00FF4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A255C"/>
  <w15:docId w15:val="{764284E7-9AF5-485C-AE1B-95B1C41A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Normal bullet 2,Citation List,본문(내용),List Paragraph (numbered (a))"/>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uiPriority w:val="99"/>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uiPriority w:val="99"/>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5"/>
      </w:numPr>
      <w:autoSpaceDE/>
      <w:autoSpaceDN/>
      <w:spacing w:after="240"/>
      <w:jc w:val="both"/>
    </w:pPr>
    <w:rPr>
      <w:szCs w:val="20"/>
      <w:lang w:val="en-GB"/>
    </w:rPr>
  </w:style>
  <w:style w:type="character" w:customStyle="1" w:styleId="ListParagraphChar">
    <w:name w:val="List Paragraph Char"/>
    <w:aliases w:val="Forth level Char,Normal bullet 2 Char,Citation List Char,본문(내용) Char,List Paragraph (numbered (a))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8630C5-0822-4C30-937B-B7725944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3713</Words>
  <Characters>23955</Characters>
  <Application>Microsoft Office Word</Application>
  <DocSecurity>0</DocSecurity>
  <Lines>509</Lines>
  <Paragraphs>209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27459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valeriu eugen rotaru</cp:lastModifiedBy>
  <cp:revision>75</cp:revision>
  <cp:lastPrinted>2019-03-28T09:01:00Z</cp:lastPrinted>
  <dcterms:created xsi:type="dcterms:W3CDTF">2020-02-12T07:59:00Z</dcterms:created>
  <dcterms:modified xsi:type="dcterms:W3CDTF">2026-05-11T15:20:00Z</dcterms:modified>
  <cp:category>Planul de lucru</cp:category>
</cp:coreProperties>
</file>