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00F5" w14:textId="77777777" w:rsidR="00295CD6" w:rsidRPr="00C02436" w:rsidRDefault="00295CD6" w:rsidP="00E32BF1">
      <w:pPr>
        <w:spacing w:line="360" w:lineRule="auto"/>
        <w:jc w:val="center"/>
        <w:rPr>
          <w:rFonts w:asciiTheme="minorHAnsi" w:eastAsia="Calibri" w:hAnsiTheme="minorHAnsi" w:cstheme="minorHAnsi"/>
          <w:b/>
          <w:sz w:val="22"/>
          <w:szCs w:val="22"/>
          <w:lang w:val="ro-RO"/>
        </w:rPr>
      </w:pPr>
    </w:p>
    <w:p w14:paraId="25FAA00E" w14:textId="268C3ECB" w:rsidR="00656E89" w:rsidRPr="00C02436" w:rsidRDefault="00661ED9" w:rsidP="00E32BF1">
      <w:pPr>
        <w:spacing w:line="360" w:lineRule="auto"/>
        <w:jc w:val="center"/>
        <w:rPr>
          <w:rFonts w:asciiTheme="minorHAnsi" w:eastAsia="Calibri" w:hAnsiTheme="minorHAnsi" w:cstheme="minorHAnsi"/>
          <w:b/>
          <w:sz w:val="22"/>
          <w:szCs w:val="22"/>
          <w:lang w:val="ro-RO"/>
        </w:rPr>
      </w:pPr>
      <w:r w:rsidRPr="00C02436">
        <w:rPr>
          <w:rFonts w:asciiTheme="minorHAnsi" w:eastAsia="Calibri" w:hAnsiTheme="minorHAnsi" w:cstheme="minorHAnsi"/>
          <w:b/>
          <w:sz w:val="22"/>
          <w:szCs w:val="22"/>
          <w:lang w:val="ro-RO"/>
        </w:rPr>
        <w:t xml:space="preserve"> </w:t>
      </w:r>
      <w:r w:rsidR="006E14BD" w:rsidRPr="00C02436">
        <w:rPr>
          <w:rFonts w:asciiTheme="minorHAnsi" w:eastAsia="Calibri" w:hAnsiTheme="minorHAnsi" w:cstheme="minorHAnsi"/>
          <w:b/>
          <w:sz w:val="22"/>
          <w:szCs w:val="22"/>
          <w:lang w:val="ro-RO"/>
        </w:rPr>
        <w:t>Propunere T</w:t>
      </w:r>
      <w:r w:rsidR="007D7CF7" w:rsidRPr="00C02436">
        <w:rPr>
          <w:rFonts w:asciiTheme="minorHAnsi" w:eastAsia="Calibri" w:hAnsiTheme="minorHAnsi" w:cstheme="minorHAnsi"/>
          <w:b/>
          <w:sz w:val="22"/>
          <w:szCs w:val="22"/>
          <w:lang w:val="ro-RO"/>
        </w:rPr>
        <w:t>ehnic</w:t>
      </w:r>
      <w:r w:rsidR="00541F32" w:rsidRPr="00C02436">
        <w:rPr>
          <w:rFonts w:asciiTheme="minorHAnsi" w:eastAsia="Calibri" w:hAnsiTheme="minorHAnsi" w:cstheme="minorHAnsi"/>
          <w:b/>
          <w:sz w:val="22"/>
          <w:szCs w:val="22"/>
          <w:lang w:val="ro-RO"/>
        </w:rPr>
        <w:t>ă</w:t>
      </w:r>
    </w:p>
    <w:p w14:paraId="43389EB8" w14:textId="77777777" w:rsidR="000D2310" w:rsidRPr="000D2310" w:rsidRDefault="000D2310" w:rsidP="000D2310">
      <w:pPr>
        <w:spacing w:line="360" w:lineRule="auto"/>
        <w:rPr>
          <w:rFonts w:asciiTheme="minorHAnsi" w:eastAsia="Calibri" w:hAnsiTheme="minorHAnsi" w:cstheme="minorHAnsi"/>
          <w:b/>
          <w:i/>
          <w:sz w:val="22"/>
          <w:szCs w:val="22"/>
          <w:lang w:val="ro-RO"/>
        </w:rPr>
      </w:pPr>
      <w:r w:rsidRPr="000D2310">
        <w:rPr>
          <w:rFonts w:asciiTheme="minorHAnsi" w:eastAsia="Calibri" w:hAnsiTheme="minorHAnsi" w:cstheme="minorHAnsi"/>
          <w:b/>
          <w:i/>
          <w:sz w:val="22"/>
          <w:szCs w:val="22"/>
          <w:lang w:val="ro-RO"/>
        </w:rPr>
        <w:t>Note importante:</w:t>
      </w:r>
    </w:p>
    <w:p w14:paraId="6E2DC3FF" w14:textId="77777777" w:rsidR="000D2310" w:rsidRPr="000D2310" w:rsidRDefault="000D2310" w:rsidP="000D2310">
      <w:pPr>
        <w:spacing w:line="360" w:lineRule="auto"/>
        <w:rPr>
          <w:rFonts w:asciiTheme="minorHAnsi" w:eastAsia="Calibri" w:hAnsiTheme="minorHAnsi" w:cstheme="minorHAnsi"/>
          <w:bCs/>
          <w:sz w:val="22"/>
          <w:szCs w:val="22"/>
          <w:lang w:val="ro-RO"/>
        </w:rPr>
      </w:pPr>
      <w:r w:rsidRPr="000D2310">
        <w:rPr>
          <w:rFonts w:asciiTheme="minorHAnsi" w:eastAsia="Calibri" w:hAnsiTheme="minorHAnsi" w:cstheme="minorHAnsi"/>
          <w:bCs/>
          <w:sz w:val="22"/>
          <w:szCs w:val="22"/>
          <w:lang w:val="ro-RO"/>
        </w:rPr>
        <w:t>Informațiile prezentate de către Ofertanți în acest formular reprezintă fundament pentru:</w:t>
      </w:r>
    </w:p>
    <w:p w14:paraId="6CC4EE97" w14:textId="77777777" w:rsidR="000D2310" w:rsidRPr="000D2310" w:rsidRDefault="000D2310">
      <w:pPr>
        <w:numPr>
          <w:ilvl w:val="0"/>
          <w:numId w:val="8"/>
        </w:numPr>
        <w:spacing w:line="360" w:lineRule="auto"/>
        <w:rPr>
          <w:rFonts w:asciiTheme="minorHAnsi" w:eastAsia="Calibri" w:hAnsiTheme="minorHAnsi" w:cstheme="minorHAnsi"/>
          <w:bCs/>
          <w:sz w:val="22"/>
          <w:szCs w:val="22"/>
          <w:lang w:val="ro-RO"/>
        </w:rPr>
      </w:pPr>
      <w:r w:rsidRPr="000D2310">
        <w:rPr>
          <w:rFonts w:asciiTheme="minorHAnsi" w:eastAsia="Calibri" w:hAnsiTheme="minorHAnsi" w:cstheme="minorHAnsi"/>
          <w:bCs/>
          <w:sz w:val="22"/>
          <w:szCs w:val="22"/>
          <w:lang w:val="ro-RO"/>
        </w:rPr>
        <w:t>evaluarea Propunerii Tehnice prin raportare la cerințele minime din Caietul de Sarcini pentru achiziția de lucrări,</w:t>
      </w:r>
    </w:p>
    <w:p w14:paraId="5A0218DB" w14:textId="77777777" w:rsidR="000D2310" w:rsidRPr="000D2310" w:rsidRDefault="000D2310">
      <w:pPr>
        <w:numPr>
          <w:ilvl w:val="0"/>
          <w:numId w:val="8"/>
        </w:numPr>
        <w:spacing w:line="360" w:lineRule="auto"/>
        <w:rPr>
          <w:rFonts w:asciiTheme="minorHAnsi" w:eastAsia="Calibri" w:hAnsiTheme="minorHAnsi" w:cstheme="minorHAnsi"/>
          <w:bCs/>
          <w:sz w:val="22"/>
          <w:szCs w:val="22"/>
          <w:lang w:val="ro-RO"/>
        </w:rPr>
      </w:pPr>
      <w:r w:rsidRPr="000D2310">
        <w:rPr>
          <w:rFonts w:asciiTheme="minorHAnsi" w:eastAsia="Calibri" w:hAnsiTheme="minorHAnsi" w:cstheme="minorHAnsi"/>
          <w:bCs/>
          <w:sz w:val="22"/>
          <w:szCs w:val="22"/>
          <w:lang w:val="ro-RO"/>
        </w:rPr>
        <w:t>aplicarea criteriului de atribuire stabilit prin Documentația de Atribuire.</w:t>
      </w:r>
    </w:p>
    <w:p w14:paraId="1D806918" w14:textId="77777777" w:rsidR="000D2310" w:rsidRPr="000D2310" w:rsidRDefault="000D2310" w:rsidP="000D2310">
      <w:pPr>
        <w:spacing w:line="360" w:lineRule="auto"/>
        <w:rPr>
          <w:rFonts w:asciiTheme="minorHAnsi" w:eastAsia="Calibri" w:hAnsiTheme="minorHAnsi" w:cstheme="minorHAnsi"/>
          <w:bCs/>
          <w:sz w:val="22"/>
          <w:szCs w:val="22"/>
          <w:lang w:val="ro-RO"/>
        </w:rPr>
      </w:pPr>
    </w:p>
    <w:p w14:paraId="624C87E5" w14:textId="77777777" w:rsidR="000D2310" w:rsidRPr="000D2310" w:rsidRDefault="000D2310" w:rsidP="000D2310">
      <w:pPr>
        <w:spacing w:line="360" w:lineRule="auto"/>
        <w:rPr>
          <w:rFonts w:asciiTheme="minorHAnsi" w:eastAsia="Calibri" w:hAnsiTheme="minorHAnsi" w:cstheme="minorHAnsi"/>
          <w:bCs/>
          <w:sz w:val="22"/>
          <w:szCs w:val="22"/>
          <w:lang w:val="ro-RO"/>
        </w:rPr>
      </w:pPr>
      <w:r w:rsidRPr="000D2310">
        <w:rPr>
          <w:rFonts w:asciiTheme="minorHAnsi" w:eastAsia="Calibri" w:hAnsiTheme="minorHAnsi" w:cstheme="minorHAnsi"/>
          <w:bCs/>
          <w:sz w:val="22"/>
          <w:szCs w:val="22"/>
          <w:lang w:val="ro-RO"/>
        </w:rPr>
        <w:t>Toate informațiile solicitate în cele ce urmează reprezintă elemente cheie obligatorii ale Propunerii Tehnice și trebuie prezentate și descrise de către Ofertant la un nivel de detaliere corespunzător.</w:t>
      </w:r>
    </w:p>
    <w:p w14:paraId="2D0655A7" w14:textId="77777777" w:rsidR="000D2310" w:rsidRPr="000D2310" w:rsidRDefault="000D2310" w:rsidP="000D2310">
      <w:pPr>
        <w:spacing w:line="360" w:lineRule="auto"/>
        <w:rPr>
          <w:rFonts w:asciiTheme="minorHAnsi" w:eastAsia="Calibri" w:hAnsiTheme="minorHAnsi" w:cstheme="minorHAnsi"/>
          <w:bCs/>
          <w:sz w:val="22"/>
          <w:szCs w:val="22"/>
          <w:lang w:val="ro-RO"/>
        </w:rPr>
      </w:pPr>
      <w:r w:rsidRPr="000D2310">
        <w:rPr>
          <w:rFonts w:asciiTheme="minorHAnsi" w:eastAsia="Calibri" w:hAnsiTheme="minorHAnsi" w:cstheme="minorHAnsi"/>
          <w:bCs/>
          <w:sz w:val="22"/>
          <w:szCs w:val="22"/>
          <w:lang w:val="ro-RO"/>
        </w:rPr>
        <w:t>Se vor avea în vedere prevederile din secțiunea IV.4.1. a Fișei de Date privind modul de prezentare a propunerii tehnice.</w:t>
      </w:r>
    </w:p>
    <w:p w14:paraId="6710AC00" w14:textId="77777777" w:rsidR="000D2310" w:rsidRPr="000D2310" w:rsidRDefault="000D2310" w:rsidP="000D2310">
      <w:pPr>
        <w:spacing w:line="360" w:lineRule="auto"/>
        <w:rPr>
          <w:rFonts w:asciiTheme="minorHAnsi" w:eastAsia="Calibri" w:hAnsiTheme="minorHAnsi" w:cstheme="minorHAnsi"/>
          <w:bCs/>
          <w:sz w:val="22"/>
          <w:szCs w:val="22"/>
          <w:lang w:val="ro-RO"/>
        </w:rPr>
      </w:pPr>
      <w:r w:rsidRPr="000D2310">
        <w:rPr>
          <w:rFonts w:asciiTheme="minorHAnsi" w:eastAsia="Calibri" w:hAnsiTheme="minorHAnsi" w:cstheme="minorHAnsi"/>
          <w:bCs/>
          <w:sz w:val="22"/>
          <w:szCs w:val="22"/>
          <w:lang w:val="ro-RO"/>
        </w:rPr>
        <w:t>Metodologia pentru execuția lucrărilor și graficul general de realizare a lucrărilor sunt componente cheie ale Propunerii Tehnice.</w:t>
      </w:r>
    </w:p>
    <w:p w14:paraId="05A36F05" w14:textId="77777777" w:rsidR="000D2310" w:rsidRPr="000D2310" w:rsidRDefault="000D2310" w:rsidP="000D2310">
      <w:pPr>
        <w:spacing w:line="360" w:lineRule="auto"/>
        <w:rPr>
          <w:rFonts w:asciiTheme="minorHAnsi" w:eastAsia="Calibri" w:hAnsiTheme="minorHAnsi" w:cstheme="minorHAnsi"/>
          <w:bCs/>
          <w:sz w:val="22"/>
          <w:szCs w:val="22"/>
          <w:lang w:val="ro-RO"/>
        </w:rPr>
      </w:pPr>
      <w:r w:rsidRPr="000D2310">
        <w:rPr>
          <w:rFonts w:asciiTheme="minorHAnsi" w:eastAsia="Calibri" w:hAnsiTheme="minorHAnsi" w:cstheme="minorHAnsi"/>
          <w:bCs/>
          <w:sz w:val="22"/>
          <w:szCs w:val="22"/>
          <w:lang w:val="ro-RO"/>
        </w:rPr>
        <w:t>Simpla copiere a cerințelor din Caietul de Sarcini (inclusiv volumele acestuia) nu este considerată drept răspuns la cerințele Autorității Contractante.</w:t>
      </w:r>
    </w:p>
    <w:p w14:paraId="69E6BF52" w14:textId="77777777" w:rsidR="000D2310" w:rsidRPr="000D2310" w:rsidRDefault="000D2310" w:rsidP="000D2310">
      <w:pPr>
        <w:spacing w:line="360" w:lineRule="auto"/>
        <w:rPr>
          <w:rFonts w:asciiTheme="minorHAnsi" w:eastAsia="Calibri" w:hAnsiTheme="minorHAnsi" w:cstheme="minorHAnsi"/>
          <w:bCs/>
          <w:sz w:val="22"/>
          <w:szCs w:val="22"/>
          <w:lang w:val="ro-RO"/>
        </w:rPr>
      </w:pPr>
    </w:p>
    <w:p w14:paraId="5446A8F2" w14:textId="77777777" w:rsidR="000D2310" w:rsidRPr="000D2310" w:rsidRDefault="000D2310" w:rsidP="000D2310">
      <w:pPr>
        <w:spacing w:line="360" w:lineRule="auto"/>
        <w:rPr>
          <w:rFonts w:asciiTheme="minorHAnsi" w:eastAsia="Calibri" w:hAnsiTheme="minorHAnsi" w:cstheme="minorHAnsi"/>
          <w:bCs/>
          <w:i/>
          <w:sz w:val="22"/>
          <w:szCs w:val="22"/>
          <w:lang w:val="ro-RO"/>
        </w:rPr>
      </w:pPr>
      <w:r w:rsidRPr="000D2310">
        <w:rPr>
          <w:rFonts w:asciiTheme="minorHAnsi" w:eastAsia="Calibri" w:hAnsiTheme="minorHAnsi" w:cstheme="minorHAnsi"/>
          <w:bCs/>
          <w:i/>
          <w:sz w:val="22"/>
          <w:szCs w:val="22"/>
          <w:lang w:val="ro-RO"/>
        </w:rPr>
        <w:t>Informații privind completarea Formularului:</w:t>
      </w:r>
    </w:p>
    <w:p w14:paraId="35CC24EE" w14:textId="77777777" w:rsidR="000D2310" w:rsidRPr="000D2310" w:rsidRDefault="000D2310">
      <w:pPr>
        <w:numPr>
          <w:ilvl w:val="0"/>
          <w:numId w:val="9"/>
        </w:numPr>
        <w:spacing w:line="360" w:lineRule="auto"/>
        <w:rPr>
          <w:rFonts w:asciiTheme="minorHAnsi" w:eastAsia="Calibri" w:hAnsiTheme="minorHAnsi" w:cstheme="minorHAnsi"/>
          <w:bCs/>
          <w:sz w:val="22"/>
          <w:szCs w:val="22"/>
          <w:lang w:val="ro-RO"/>
        </w:rPr>
      </w:pPr>
      <w:r w:rsidRPr="000D2310">
        <w:rPr>
          <w:rFonts w:asciiTheme="minorHAnsi" w:eastAsia="Calibri" w:hAnsiTheme="minorHAnsi" w:cstheme="minorHAnsi"/>
          <w:bCs/>
          <w:sz w:val="22"/>
          <w:szCs w:val="22"/>
          <w:lang w:val="ro-RO"/>
        </w:rPr>
        <w:t>Textele cuprinse marcate cu roșu au rol informativ și vor fi înlocuite la momentul completării de către fiecare Ofertant.</w:t>
      </w:r>
    </w:p>
    <w:p w14:paraId="73B19034" w14:textId="77777777" w:rsidR="000D2310" w:rsidRPr="000D2310" w:rsidRDefault="000D2310">
      <w:pPr>
        <w:numPr>
          <w:ilvl w:val="0"/>
          <w:numId w:val="9"/>
        </w:numPr>
        <w:spacing w:line="360" w:lineRule="auto"/>
        <w:rPr>
          <w:rFonts w:asciiTheme="minorHAnsi" w:eastAsia="Calibri" w:hAnsiTheme="minorHAnsi" w:cstheme="minorHAnsi"/>
          <w:bCs/>
          <w:sz w:val="22"/>
          <w:szCs w:val="22"/>
          <w:lang w:val="ro-RO"/>
        </w:rPr>
      </w:pPr>
      <w:r w:rsidRPr="000D2310">
        <w:rPr>
          <w:rFonts w:asciiTheme="minorHAnsi" w:eastAsia="Calibri" w:hAnsiTheme="minorHAnsi" w:cstheme="minorHAnsi"/>
          <w:bCs/>
          <w:sz w:val="22"/>
          <w:szCs w:val="22"/>
          <w:lang w:val="ro-RO"/>
        </w:rPr>
        <w:t xml:space="preserve">Documentele care compun Propunerea Tehnică trebuie prezentate </w:t>
      </w:r>
      <w:proofErr w:type="spellStart"/>
      <w:r w:rsidRPr="000D2310">
        <w:rPr>
          <w:rFonts w:asciiTheme="minorHAnsi" w:eastAsia="Calibri" w:hAnsiTheme="minorHAnsi" w:cstheme="minorHAnsi"/>
          <w:bCs/>
          <w:sz w:val="22"/>
          <w:szCs w:val="22"/>
          <w:lang w:val="ro-RO"/>
        </w:rPr>
        <w:t>ȋntr</w:t>
      </w:r>
      <w:proofErr w:type="spellEnd"/>
      <w:r w:rsidRPr="000D2310">
        <w:rPr>
          <w:rFonts w:asciiTheme="minorHAnsi" w:eastAsia="Calibri" w:hAnsiTheme="minorHAnsi" w:cstheme="minorHAnsi"/>
          <w:bCs/>
          <w:sz w:val="22"/>
          <w:szCs w:val="22"/>
          <w:lang w:val="ro-RO"/>
        </w:rPr>
        <w:t>-un format care să permită evaluarea acestora.</w:t>
      </w:r>
    </w:p>
    <w:p w14:paraId="7DF6219C" w14:textId="77777777" w:rsidR="000D2310" w:rsidRPr="000D2310" w:rsidRDefault="000D2310">
      <w:pPr>
        <w:numPr>
          <w:ilvl w:val="0"/>
          <w:numId w:val="9"/>
        </w:numPr>
        <w:spacing w:line="360" w:lineRule="auto"/>
        <w:rPr>
          <w:rFonts w:asciiTheme="minorHAnsi" w:eastAsia="Calibri" w:hAnsiTheme="minorHAnsi" w:cstheme="minorHAnsi"/>
          <w:bCs/>
          <w:sz w:val="22"/>
          <w:szCs w:val="22"/>
          <w:lang w:val="ro-RO"/>
        </w:rPr>
      </w:pPr>
      <w:r w:rsidRPr="000D2310">
        <w:rPr>
          <w:rFonts w:asciiTheme="minorHAnsi" w:eastAsia="Calibri" w:hAnsiTheme="minorHAnsi" w:cstheme="minorHAnsi"/>
          <w:bCs/>
          <w:sz w:val="22"/>
          <w:szCs w:val="22"/>
          <w:lang w:val="ro-RO"/>
        </w:rPr>
        <w:t>Ofertantul are obligația de a întocmi un Opis al documentelor incluse în Propunerea Tehnică, complementar la Cuprinsul formularului de mai jos, acesta din urmă fiind bazat doar pe conținutul documentului. Cuprinsul formularului va fi actualizat.</w:t>
      </w:r>
    </w:p>
    <w:p w14:paraId="66744E49" w14:textId="77777777" w:rsidR="000D2310" w:rsidRPr="000D2310" w:rsidRDefault="000D2310">
      <w:pPr>
        <w:numPr>
          <w:ilvl w:val="0"/>
          <w:numId w:val="9"/>
        </w:numPr>
        <w:spacing w:line="360" w:lineRule="auto"/>
        <w:rPr>
          <w:rFonts w:asciiTheme="minorHAnsi" w:eastAsia="Calibri" w:hAnsiTheme="minorHAnsi" w:cstheme="minorHAnsi"/>
          <w:bCs/>
          <w:sz w:val="22"/>
          <w:szCs w:val="22"/>
          <w:lang w:val="ro-RO"/>
        </w:rPr>
      </w:pPr>
      <w:r w:rsidRPr="000D2310">
        <w:rPr>
          <w:rFonts w:asciiTheme="minorHAnsi" w:eastAsia="Calibri" w:hAnsiTheme="minorHAnsi" w:cstheme="minorHAnsi"/>
          <w:bCs/>
          <w:sz w:val="22"/>
          <w:szCs w:val="22"/>
          <w:lang w:val="ro-RO"/>
        </w:rPr>
        <w:t>Ofertanții pot modifica modul de prezentare al Formularului dar fără a afecta modul (ordinea) de prezentare a principalelor capitole ale Propunerii Tehnice.</w:t>
      </w:r>
    </w:p>
    <w:p w14:paraId="16EC4706" w14:textId="77777777" w:rsidR="000D2310" w:rsidRPr="000D2310" w:rsidRDefault="000D2310" w:rsidP="000D2310">
      <w:pPr>
        <w:spacing w:line="360" w:lineRule="auto"/>
        <w:rPr>
          <w:rFonts w:asciiTheme="minorHAnsi" w:eastAsia="Calibri" w:hAnsiTheme="minorHAnsi" w:cstheme="minorHAnsi"/>
          <w:bCs/>
          <w:sz w:val="22"/>
          <w:szCs w:val="22"/>
          <w:lang w:val="ro-RO"/>
        </w:rPr>
      </w:pPr>
    </w:p>
    <w:p w14:paraId="016D785E" w14:textId="77777777" w:rsidR="000D2310" w:rsidRPr="000D2310" w:rsidRDefault="000D2310" w:rsidP="000D2310">
      <w:pPr>
        <w:spacing w:line="360" w:lineRule="auto"/>
        <w:rPr>
          <w:rFonts w:asciiTheme="minorHAnsi" w:eastAsia="Calibri" w:hAnsiTheme="minorHAnsi" w:cstheme="minorHAnsi"/>
          <w:bCs/>
          <w:sz w:val="22"/>
          <w:szCs w:val="22"/>
          <w:lang w:val="ro-RO"/>
        </w:rPr>
      </w:pPr>
    </w:p>
    <w:p w14:paraId="5FAF50B0" w14:textId="77777777" w:rsidR="000D2310" w:rsidRPr="000D2310" w:rsidRDefault="000D2310" w:rsidP="000D2310">
      <w:pPr>
        <w:spacing w:line="360" w:lineRule="auto"/>
        <w:rPr>
          <w:rFonts w:asciiTheme="minorHAnsi" w:eastAsia="Calibri" w:hAnsiTheme="minorHAnsi" w:cstheme="minorHAnsi"/>
          <w:b/>
          <w:sz w:val="22"/>
          <w:szCs w:val="22"/>
          <w:lang w:val="ro-RO"/>
        </w:rPr>
      </w:pPr>
    </w:p>
    <w:p w14:paraId="63B76606" w14:textId="77777777" w:rsidR="000D2310" w:rsidRPr="000D2310" w:rsidRDefault="000D2310" w:rsidP="000D2310">
      <w:pPr>
        <w:spacing w:line="360" w:lineRule="auto"/>
        <w:rPr>
          <w:rFonts w:asciiTheme="minorHAnsi" w:eastAsia="Calibri" w:hAnsiTheme="minorHAnsi" w:cstheme="minorHAnsi"/>
          <w:b/>
          <w:sz w:val="22"/>
          <w:szCs w:val="22"/>
          <w:lang w:val="ro-RO"/>
        </w:rPr>
      </w:pPr>
    </w:p>
    <w:p w14:paraId="0DD1E3AD" w14:textId="77777777" w:rsidR="000D2310" w:rsidRPr="000D2310" w:rsidRDefault="000D2310" w:rsidP="000D2310">
      <w:pPr>
        <w:spacing w:line="360" w:lineRule="auto"/>
        <w:rPr>
          <w:rFonts w:asciiTheme="minorHAnsi" w:eastAsia="Calibri" w:hAnsiTheme="minorHAnsi" w:cstheme="minorHAnsi"/>
          <w:b/>
          <w:sz w:val="22"/>
          <w:szCs w:val="22"/>
          <w:lang w:val="ro-RO"/>
        </w:rPr>
      </w:pPr>
    </w:p>
    <w:p w14:paraId="4818221D" w14:textId="77777777" w:rsidR="000D2310" w:rsidRPr="000D2310" w:rsidRDefault="000D2310" w:rsidP="000D2310">
      <w:pPr>
        <w:spacing w:line="360" w:lineRule="auto"/>
        <w:rPr>
          <w:rFonts w:asciiTheme="minorHAnsi" w:eastAsia="Calibri" w:hAnsiTheme="minorHAnsi" w:cstheme="minorHAnsi"/>
          <w:b/>
          <w:sz w:val="22"/>
          <w:szCs w:val="22"/>
          <w:lang w:val="ro-RO"/>
        </w:rPr>
      </w:pPr>
    </w:p>
    <w:p w14:paraId="60E18A33" w14:textId="77777777" w:rsidR="000D2310" w:rsidRPr="000D2310" w:rsidRDefault="000D2310" w:rsidP="000D2310">
      <w:pPr>
        <w:spacing w:line="360" w:lineRule="auto"/>
        <w:rPr>
          <w:rFonts w:asciiTheme="minorHAnsi" w:eastAsia="Calibri" w:hAnsiTheme="minorHAnsi" w:cstheme="minorHAnsi"/>
          <w:b/>
          <w:sz w:val="22"/>
          <w:szCs w:val="22"/>
          <w:lang w:val="ro-RO"/>
        </w:rPr>
      </w:pPr>
    </w:p>
    <w:p w14:paraId="477FB44C" w14:textId="77777777" w:rsidR="000D2310" w:rsidRPr="000D2310" w:rsidRDefault="000D2310" w:rsidP="000D2310">
      <w:pPr>
        <w:spacing w:line="360" w:lineRule="auto"/>
        <w:rPr>
          <w:rFonts w:asciiTheme="minorHAnsi" w:eastAsia="Calibri" w:hAnsiTheme="minorHAnsi" w:cstheme="minorHAnsi"/>
          <w:b/>
          <w:sz w:val="22"/>
          <w:szCs w:val="22"/>
          <w:lang w:val="ro-RO"/>
        </w:rPr>
      </w:pPr>
    </w:p>
    <w:p w14:paraId="0934A56C" w14:textId="77777777" w:rsidR="000D2310" w:rsidRPr="000D2310" w:rsidRDefault="000D2310" w:rsidP="000D2310">
      <w:pPr>
        <w:spacing w:line="360" w:lineRule="auto"/>
        <w:rPr>
          <w:rFonts w:asciiTheme="minorHAnsi" w:eastAsia="Calibri" w:hAnsiTheme="minorHAnsi" w:cstheme="minorHAnsi"/>
          <w:b/>
          <w:sz w:val="22"/>
          <w:szCs w:val="22"/>
          <w:lang w:val="ro-RO"/>
        </w:rPr>
      </w:pPr>
    </w:p>
    <w:sdt>
      <w:sdtPr>
        <w:rPr>
          <w:rFonts w:asciiTheme="minorHAnsi" w:eastAsia="Times New Roman" w:hAnsiTheme="minorHAnsi" w:cstheme="minorHAnsi"/>
          <w:b w:val="0"/>
          <w:bCs w:val="0"/>
          <w:color w:val="auto"/>
          <w:sz w:val="22"/>
          <w:szCs w:val="22"/>
          <w:lang w:val="ro-RO" w:eastAsia="en-US"/>
        </w:rPr>
        <w:id w:val="1094819197"/>
        <w:docPartObj>
          <w:docPartGallery w:val="Table of Contents"/>
          <w:docPartUnique/>
        </w:docPartObj>
      </w:sdtPr>
      <w:sdtEndPr>
        <w:rPr>
          <w:noProof/>
        </w:rPr>
      </w:sdtEndPr>
      <w:sdtContent>
        <w:p w14:paraId="16F75FF8" w14:textId="77777777" w:rsidR="00D67D73" w:rsidRPr="00C02436" w:rsidRDefault="00D67D73" w:rsidP="00E32BF1">
          <w:pPr>
            <w:pStyle w:val="Titlucuprins"/>
            <w:spacing w:before="0" w:line="360" w:lineRule="auto"/>
            <w:jc w:val="center"/>
            <w:rPr>
              <w:rFonts w:asciiTheme="minorHAnsi" w:hAnsiTheme="minorHAnsi" w:cstheme="minorHAnsi"/>
              <w:color w:val="auto"/>
              <w:sz w:val="22"/>
              <w:szCs w:val="22"/>
              <w:u w:val="single"/>
              <w:lang w:val="ro-RO"/>
            </w:rPr>
          </w:pPr>
          <w:r w:rsidRPr="00C02436">
            <w:rPr>
              <w:rFonts w:asciiTheme="minorHAnsi" w:hAnsiTheme="minorHAnsi" w:cstheme="minorHAnsi"/>
              <w:color w:val="auto"/>
              <w:sz w:val="22"/>
              <w:szCs w:val="22"/>
              <w:u w:val="single"/>
              <w:lang w:val="ro-RO"/>
            </w:rPr>
            <w:t>Cuprins</w:t>
          </w:r>
        </w:p>
        <w:p w14:paraId="2B295ABA" w14:textId="77777777" w:rsidR="005B5226" w:rsidRPr="00C02436" w:rsidRDefault="005B5226" w:rsidP="00E32BF1">
          <w:pPr>
            <w:spacing w:line="360" w:lineRule="auto"/>
            <w:rPr>
              <w:rFonts w:asciiTheme="minorHAnsi" w:hAnsiTheme="minorHAnsi" w:cstheme="minorHAnsi"/>
              <w:b/>
              <w:sz w:val="22"/>
              <w:szCs w:val="22"/>
              <w:lang w:val="ro-RO" w:eastAsia="ja-JP"/>
            </w:rPr>
          </w:pPr>
        </w:p>
        <w:p w14:paraId="6C8A5CCC" w14:textId="77777777" w:rsidR="0073347E" w:rsidRPr="0073347E" w:rsidRDefault="00594958"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r w:rsidRPr="00C02436">
            <w:rPr>
              <w:rFonts w:asciiTheme="minorHAnsi" w:hAnsiTheme="minorHAnsi" w:cstheme="minorHAnsi"/>
              <w:b/>
              <w:lang w:val="ro-RO"/>
            </w:rPr>
            <w:fldChar w:fldCharType="begin"/>
          </w:r>
          <w:r w:rsidR="00D67D73" w:rsidRPr="00C02436">
            <w:rPr>
              <w:rFonts w:asciiTheme="minorHAnsi" w:hAnsiTheme="minorHAnsi" w:cstheme="minorHAnsi"/>
              <w:b/>
              <w:lang w:val="ro-RO"/>
            </w:rPr>
            <w:instrText xml:space="preserve"> TOC \o "1-3" \h \z \u </w:instrText>
          </w:r>
          <w:r w:rsidRPr="00C02436">
            <w:rPr>
              <w:rFonts w:asciiTheme="minorHAnsi" w:hAnsiTheme="minorHAnsi" w:cstheme="minorHAnsi"/>
              <w:b/>
              <w:lang w:val="ro-RO"/>
            </w:rPr>
            <w:fldChar w:fldCharType="separate"/>
          </w:r>
          <w:hyperlink w:anchor="_Toc491796611" w:history="1">
            <w:r w:rsidR="0073347E" w:rsidRPr="0073347E">
              <w:rPr>
                <w:rStyle w:val="Hyperlink"/>
                <w:rFonts w:asciiTheme="minorHAnsi" w:hAnsiTheme="minorHAnsi" w:cstheme="minorHAnsi"/>
                <w:noProof/>
                <w:sz w:val="22"/>
                <w:szCs w:val="22"/>
                <w:lang w:val="ro-RO"/>
              </w:rPr>
              <w:t>1.</w:t>
            </w:r>
            <w:r w:rsidR="0073347E" w:rsidRPr="0073347E">
              <w:rPr>
                <w:rFonts w:asciiTheme="minorHAnsi" w:eastAsiaTheme="minorEastAsia" w:hAnsiTheme="minorHAnsi" w:cstheme="minorHAnsi"/>
                <w:noProof/>
                <w:sz w:val="22"/>
                <w:szCs w:val="22"/>
              </w:rPr>
              <w:tab/>
            </w:r>
            <w:r w:rsidR="0073347E" w:rsidRPr="0073347E">
              <w:rPr>
                <w:rStyle w:val="Hyperlink"/>
                <w:rFonts w:asciiTheme="minorHAnsi" w:hAnsiTheme="minorHAnsi" w:cstheme="minorHAnsi"/>
                <w:noProof/>
                <w:sz w:val="22"/>
                <w:szCs w:val="22"/>
                <w:lang w:val="ro-RO"/>
              </w:rPr>
              <w:t>Rezumat</w:t>
            </w:r>
            <w:r w:rsidR="0073347E" w:rsidRPr="0073347E">
              <w:rPr>
                <w:rFonts w:asciiTheme="minorHAnsi" w:hAnsiTheme="minorHAnsi" w:cstheme="minorHAnsi"/>
                <w:noProof/>
                <w:webHidden/>
                <w:sz w:val="22"/>
                <w:szCs w:val="22"/>
              </w:rPr>
              <w:tab/>
            </w:r>
            <w:r w:rsidR="0073347E" w:rsidRPr="0073347E">
              <w:rPr>
                <w:rFonts w:asciiTheme="minorHAnsi" w:hAnsiTheme="minorHAnsi" w:cstheme="minorHAnsi"/>
                <w:noProof/>
                <w:webHidden/>
                <w:sz w:val="22"/>
                <w:szCs w:val="22"/>
              </w:rPr>
              <w:fldChar w:fldCharType="begin"/>
            </w:r>
            <w:r w:rsidR="0073347E" w:rsidRPr="0073347E">
              <w:rPr>
                <w:rFonts w:asciiTheme="minorHAnsi" w:hAnsiTheme="minorHAnsi" w:cstheme="minorHAnsi"/>
                <w:noProof/>
                <w:webHidden/>
                <w:sz w:val="22"/>
                <w:szCs w:val="22"/>
              </w:rPr>
              <w:instrText xml:space="preserve"> PAGEREF _Toc491796611 \h </w:instrText>
            </w:r>
            <w:r w:rsidR="0073347E" w:rsidRPr="0073347E">
              <w:rPr>
                <w:rFonts w:asciiTheme="minorHAnsi" w:hAnsiTheme="minorHAnsi" w:cstheme="minorHAnsi"/>
                <w:noProof/>
                <w:webHidden/>
                <w:sz w:val="22"/>
                <w:szCs w:val="22"/>
              </w:rPr>
            </w:r>
            <w:r w:rsidR="0073347E" w:rsidRPr="0073347E">
              <w:rPr>
                <w:rFonts w:asciiTheme="minorHAnsi" w:hAnsiTheme="minorHAnsi" w:cstheme="minorHAnsi"/>
                <w:noProof/>
                <w:webHidden/>
                <w:sz w:val="22"/>
                <w:szCs w:val="22"/>
              </w:rPr>
              <w:fldChar w:fldCharType="separate"/>
            </w:r>
            <w:r w:rsidR="0073347E" w:rsidRPr="0073347E">
              <w:rPr>
                <w:rFonts w:asciiTheme="minorHAnsi" w:hAnsiTheme="minorHAnsi" w:cstheme="minorHAnsi"/>
                <w:noProof/>
                <w:webHidden/>
                <w:sz w:val="22"/>
                <w:szCs w:val="22"/>
              </w:rPr>
              <w:t>3</w:t>
            </w:r>
            <w:r w:rsidR="0073347E" w:rsidRPr="0073347E">
              <w:rPr>
                <w:rFonts w:asciiTheme="minorHAnsi" w:hAnsiTheme="minorHAnsi" w:cstheme="minorHAnsi"/>
                <w:noProof/>
                <w:webHidden/>
                <w:sz w:val="22"/>
                <w:szCs w:val="22"/>
              </w:rPr>
              <w:fldChar w:fldCharType="end"/>
            </w:r>
          </w:hyperlink>
        </w:p>
        <w:p w14:paraId="1316E60A" w14:textId="77777777"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2" w:history="1">
            <w:r w:rsidRPr="0073347E">
              <w:rPr>
                <w:rStyle w:val="Hyperlink"/>
                <w:rFonts w:asciiTheme="minorHAnsi" w:hAnsiTheme="minorHAnsi" w:cstheme="minorHAnsi"/>
                <w:noProof/>
                <w:sz w:val="22"/>
                <w:szCs w:val="22"/>
                <w:lang w:val="ro-RO"/>
              </w:rPr>
              <w:t>2.</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Metodologia de  executare a lucrărilor</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_Toc491796612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4</w:t>
            </w:r>
            <w:r w:rsidRPr="0073347E">
              <w:rPr>
                <w:rFonts w:asciiTheme="minorHAnsi" w:hAnsiTheme="minorHAnsi" w:cstheme="minorHAnsi"/>
                <w:noProof/>
                <w:webHidden/>
                <w:sz w:val="22"/>
                <w:szCs w:val="22"/>
              </w:rPr>
              <w:fldChar w:fldCharType="end"/>
            </w:r>
          </w:hyperlink>
        </w:p>
        <w:p w14:paraId="7083BEB5" w14:textId="77777777"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3" w:history="1">
            <w:r w:rsidRPr="0073347E">
              <w:rPr>
                <w:rStyle w:val="Hyperlink"/>
                <w:rFonts w:asciiTheme="minorHAnsi" w:hAnsiTheme="minorHAnsi" w:cstheme="minorHAnsi"/>
                <w:noProof/>
                <w:sz w:val="22"/>
                <w:szCs w:val="22"/>
                <w:lang w:val="ro-RO"/>
              </w:rPr>
              <w:t>3.</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Planul de management al calității în cadrul Contractului</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_Toc491796613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5</w:t>
            </w:r>
            <w:r w:rsidRPr="0073347E">
              <w:rPr>
                <w:rFonts w:asciiTheme="minorHAnsi" w:hAnsiTheme="minorHAnsi" w:cstheme="minorHAnsi"/>
                <w:noProof/>
                <w:webHidden/>
                <w:sz w:val="22"/>
                <w:szCs w:val="22"/>
              </w:rPr>
              <w:fldChar w:fldCharType="end"/>
            </w:r>
          </w:hyperlink>
        </w:p>
        <w:p w14:paraId="093824FC" w14:textId="77777777"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4" w:history="1">
            <w:r w:rsidRPr="0073347E">
              <w:rPr>
                <w:rStyle w:val="Hyperlink"/>
                <w:rFonts w:asciiTheme="minorHAnsi" w:hAnsiTheme="minorHAnsi" w:cstheme="minorHAnsi"/>
                <w:noProof/>
                <w:sz w:val="22"/>
                <w:szCs w:val="22"/>
                <w:lang w:val="ro-RO"/>
              </w:rPr>
              <w:t>4.</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Grafic general de realizare a investiției publice (fizic și valoric)</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_Toc491796614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5</w:t>
            </w:r>
            <w:r w:rsidRPr="0073347E">
              <w:rPr>
                <w:rFonts w:asciiTheme="minorHAnsi" w:hAnsiTheme="minorHAnsi" w:cstheme="minorHAnsi"/>
                <w:noProof/>
                <w:webHidden/>
                <w:sz w:val="22"/>
                <w:szCs w:val="22"/>
              </w:rPr>
              <w:fldChar w:fldCharType="end"/>
            </w:r>
          </w:hyperlink>
        </w:p>
        <w:p w14:paraId="49EF9B82" w14:textId="77777777"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5" w:history="1">
            <w:r w:rsidRPr="0073347E">
              <w:rPr>
                <w:rStyle w:val="Hyperlink"/>
                <w:rFonts w:asciiTheme="minorHAnsi" w:hAnsiTheme="minorHAnsi" w:cstheme="minorHAnsi"/>
                <w:noProof/>
                <w:sz w:val="22"/>
                <w:szCs w:val="22"/>
                <w:lang w:val="ro-RO"/>
              </w:rPr>
              <w:t>5.</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Personalul propus și managementul contractului pentru execuția lucrărilor</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_Toc491796615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6</w:t>
            </w:r>
            <w:r w:rsidRPr="0073347E">
              <w:rPr>
                <w:rFonts w:asciiTheme="minorHAnsi" w:hAnsiTheme="minorHAnsi" w:cstheme="minorHAnsi"/>
                <w:noProof/>
                <w:webHidden/>
                <w:sz w:val="22"/>
                <w:szCs w:val="22"/>
              </w:rPr>
              <w:fldChar w:fldCharType="end"/>
            </w:r>
          </w:hyperlink>
        </w:p>
        <w:p w14:paraId="082D9A67" w14:textId="77777777"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6" w:history="1">
            <w:r w:rsidRPr="0073347E">
              <w:rPr>
                <w:rStyle w:val="Hyperlink"/>
                <w:rFonts w:asciiTheme="minorHAnsi" w:hAnsiTheme="minorHAnsi" w:cstheme="minorHAnsi"/>
                <w:noProof/>
                <w:sz w:val="22"/>
                <w:szCs w:val="22"/>
                <w:lang w:val="ro-RO"/>
              </w:rPr>
              <w:t>6.</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Infrastructura care va fi utilizată în realizarea activităților în cadrul Contractului</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_Toc491796616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12</w:t>
            </w:r>
            <w:r w:rsidRPr="0073347E">
              <w:rPr>
                <w:rFonts w:asciiTheme="minorHAnsi" w:hAnsiTheme="minorHAnsi" w:cstheme="minorHAnsi"/>
                <w:noProof/>
                <w:webHidden/>
                <w:sz w:val="22"/>
                <w:szCs w:val="22"/>
              </w:rPr>
              <w:fldChar w:fldCharType="end"/>
            </w:r>
          </w:hyperlink>
        </w:p>
        <w:p w14:paraId="58892288" w14:textId="77777777"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7" w:history="1">
            <w:r w:rsidRPr="0073347E">
              <w:rPr>
                <w:rStyle w:val="Hyperlink"/>
                <w:rFonts w:asciiTheme="minorHAnsi" w:hAnsiTheme="minorHAnsi" w:cstheme="minorHAnsi"/>
                <w:noProof/>
                <w:sz w:val="22"/>
                <w:szCs w:val="22"/>
                <w:lang w:val="ro-RO"/>
              </w:rPr>
              <w:t>7.</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Modalitatea de efectuare a înregistrărilor și înregistrările efectuate în legătură cu indicatorii cantitativi și calitativi asociați execuției lucrărilor</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_Toc491796617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12</w:t>
            </w:r>
            <w:r w:rsidRPr="0073347E">
              <w:rPr>
                <w:rFonts w:asciiTheme="minorHAnsi" w:hAnsiTheme="minorHAnsi" w:cstheme="minorHAnsi"/>
                <w:noProof/>
                <w:webHidden/>
                <w:sz w:val="22"/>
                <w:szCs w:val="22"/>
              </w:rPr>
              <w:fldChar w:fldCharType="end"/>
            </w:r>
          </w:hyperlink>
        </w:p>
        <w:p w14:paraId="1FFE8F54" w14:textId="77777777"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8" w:history="1">
            <w:r w:rsidRPr="0073347E">
              <w:rPr>
                <w:rStyle w:val="Hyperlink"/>
                <w:rFonts w:asciiTheme="minorHAnsi" w:hAnsiTheme="minorHAnsi" w:cstheme="minorHAnsi"/>
                <w:noProof/>
                <w:sz w:val="22"/>
                <w:szCs w:val="22"/>
                <w:lang w:val="ro-RO"/>
              </w:rPr>
              <w:t>8.</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Măsuri aplicabile de Ofertant pe perioada Contractului pentru asigurarea îndeplinirii obligațiilor din domeniul mediului ce derivă din îndeplinirea obiectului Contractului</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_Toc491796618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13</w:t>
            </w:r>
            <w:r w:rsidRPr="0073347E">
              <w:rPr>
                <w:rFonts w:asciiTheme="minorHAnsi" w:hAnsiTheme="minorHAnsi" w:cstheme="minorHAnsi"/>
                <w:noProof/>
                <w:webHidden/>
                <w:sz w:val="22"/>
                <w:szCs w:val="22"/>
              </w:rPr>
              <w:fldChar w:fldCharType="end"/>
            </w:r>
          </w:hyperlink>
        </w:p>
        <w:p w14:paraId="03CD4DC8" w14:textId="77777777" w:rsidR="0073347E" w:rsidRPr="0073347E" w:rsidRDefault="0073347E" w:rsidP="0073347E">
          <w:pPr>
            <w:pStyle w:val="Cuprins1"/>
            <w:tabs>
              <w:tab w:val="left" w:pos="440"/>
              <w:tab w:val="right" w:leader="dot" w:pos="9192"/>
            </w:tabs>
            <w:spacing w:line="360" w:lineRule="auto"/>
            <w:rPr>
              <w:rFonts w:asciiTheme="minorHAnsi" w:eastAsiaTheme="minorEastAsia" w:hAnsiTheme="minorHAnsi" w:cstheme="minorHAnsi"/>
              <w:noProof/>
              <w:sz w:val="22"/>
              <w:szCs w:val="22"/>
            </w:rPr>
          </w:pPr>
          <w:hyperlink w:anchor="_Toc491796619" w:history="1">
            <w:r w:rsidRPr="0073347E">
              <w:rPr>
                <w:rStyle w:val="Hyperlink"/>
                <w:rFonts w:asciiTheme="minorHAnsi" w:hAnsiTheme="minorHAnsi" w:cstheme="minorHAnsi"/>
                <w:noProof/>
                <w:sz w:val="22"/>
                <w:szCs w:val="22"/>
                <w:lang w:val="ro-RO"/>
              </w:rPr>
              <w:t>9.</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Măsuri aplicabile de Ofertant pe perioada Contractului pentru asigurarea îndeplinirii obligațiilor din domeniul social și al relațiilor de muncă ce derivă din îndeplinirea obiectului Contractului</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_Toc491796619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14</w:t>
            </w:r>
            <w:r w:rsidRPr="0073347E">
              <w:rPr>
                <w:rFonts w:asciiTheme="minorHAnsi" w:hAnsiTheme="minorHAnsi" w:cstheme="minorHAnsi"/>
                <w:noProof/>
                <w:webHidden/>
                <w:sz w:val="22"/>
                <w:szCs w:val="22"/>
              </w:rPr>
              <w:fldChar w:fldCharType="end"/>
            </w:r>
          </w:hyperlink>
        </w:p>
        <w:p w14:paraId="762D90F9" w14:textId="77777777" w:rsidR="0073347E" w:rsidRPr="0073347E" w:rsidRDefault="0073347E" w:rsidP="0073347E">
          <w:pPr>
            <w:pStyle w:val="Cuprins1"/>
            <w:tabs>
              <w:tab w:val="left" w:pos="660"/>
              <w:tab w:val="right" w:leader="dot" w:pos="9192"/>
            </w:tabs>
            <w:spacing w:line="360" w:lineRule="auto"/>
            <w:rPr>
              <w:rFonts w:asciiTheme="minorHAnsi" w:eastAsiaTheme="minorEastAsia" w:hAnsiTheme="minorHAnsi" w:cstheme="minorHAnsi"/>
              <w:noProof/>
              <w:sz w:val="22"/>
              <w:szCs w:val="22"/>
            </w:rPr>
          </w:pPr>
          <w:hyperlink w:anchor="_Toc491796620" w:history="1">
            <w:r w:rsidRPr="0073347E">
              <w:rPr>
                <w:rStyle w:val="Hyperlink"/>
                <w:rFonts w:asciiTheme="minorHAnsi" w:hAnsiTheme="minorHAnsi" w:cstheme="minorHAnsi"/>
                <w:noProof/>
                <w:sz w:val="22"/>
                <w:szCs w:val="22"/>
                <w:lang w:val="ro-RO"/>
              </w:rPr>
              <w:t>10.</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Masuri aplicate de Ofertant pentru supravegherea lucrărilor în perioada de garanție acordată</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_Toc491796620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14</w:t>
            </w:r>
            <w:r w:rsidRPr="0073347E">
              <w:rPr>
                <w:rFonts w:asciiTheme="minorHAnsi" w:hAnsiTheme="minorHAnsi" w:cstheme="minorHAnsi"/>
                <w:noProof/>
                <w:webHidden/>
                <w:sz w:val="22"/>
                <w:szCs w:val="22"/>
              </w:rPr>
              <w:fldChar w:fldCharType="end"/>
            </w:r>
          </w:hyperlink>
        </w:p>
        <w:p w14:paraId="4D1F9DD0" w14:textId="77777777" w:rsidR="0073347E" w:rsidRPr="0073347E" w:rsidRDefault="0073347E" w:rsidP="0073347E">
          <w:pPr>
            <w:pStyle w:val="Cuprins1"/>
            <w:tabs>
              <w:tab w:val="left" w:pos="660"/>
              <w:tab w:val="right" w:leader="dot" w:pos="9192"/>
            </w:tabs>
            <w:spacing w:line="360" w:lineRule="auto"/>
            <w:rPr>
              <w:rFonts w:asciiTheme="minorHAnsi" w:eastAsiaTheme="minorEastAsia" w:hAnsiTheme="minorHAnsi" w:cstheme="minorHAnsi"/>
              <w:noProof/>
              <w:sz w:val="22"/>
              <w:szCs w:val="22"/>
            </w:rPr>
          </w:pPr>
          <w:hyperlink w:anchor="_Toc491796621" w:history="1">
            <w:r w:rsidRPr="0073347E">
              <w:rPr>
                <w:rStyle w:val="Hyperlink"/>
                <w:rFonts w:asciiTheme="minorHAnsi" w:hAnsiTheme="minorHAnsi" w:cstheme="minorHAnsi"/>
                <w:noProof/>
                <w:sz w:val="22"/>
                <w:szCs w:val="22"/>
                <w:lang w:val="ro-RO"/>
              </w:rPr>
              <w:t>11.</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Informații în legătură cu echipamentele incluse în lucrare după expirarea perioadei de garanție</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_Toc491796621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15</w:t>
            </w:r>
            <w:r w:rsidRPr="0073347E">
              <w:rPr>
                <w:rFonts w:asciiTheme="minorHAnsi" w:hAnsiTheme="minorHAnsi" w:cstheme="minorHAnsi"/>
                <w:noProof/>
                <w:webHidden/>
                <w:sz w:val="22"/>
                <w:szCs w:val="22"/>
              </w:rPr>
              <w:fldChar w:fldCharType="end"/>
            </w:r>
          </w:hyperlink>
        </w:p>
        <w:p w14:paraId="50F60A0E" w14:textId="77777777" w:rsidR="0073347E" w:rsidRPr="0073347E" w:rsidRDefault="0073347E" w:rsidP="0073347E">
          <w:pPr>
            <w:pStyle w:val="Cuprins1"/>
            <w:tabs>
              <w:tab w:val="left" w:pos="660"/>
              <w:tab w:val="right" w:leader="dot" w:pos="9192"/>
            </w:tabs>
            <w:spacing w:line="360" w:lineRule="auto"/>
            <w:rPr>
              <w:rFonts w:asciiTheme="minorHAnsi" w:eastAsiaTheme="minorEastAsia" w:hAnsiTheme="minorHAnsi" w:cstheme="minorHAnsi"/>
              <w:noProof/>
              <w:sz w:val="22"/>
              <w:szCs w:val="22"/>
            </w:rPr>
          </w:pPr>
          <w:hyperlink w:anchor="_Toc491796622" w:history="1">
            <w:r w:rsidRPr="0073347E">
              <w:rPr>
                <w:rStyle w:val="Hyperlink"/>
                <w:rFonts w:asciiTheme="minorHAnsi" w:hAnsiTheme="minorHAnsi" w:cstheme="minorHAnsi"/>
                <w:noProof/>
                <w:sz w:val="22"/>
                <w:szCs w:val="22"/>
                <w:lang w:val="ro-RO"/>
              </w:rPr>
              <w:t>12.</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Adecvarea la constrângerile fizice impuse de amplasamentul lucrării</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_Toc491796622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15</w:t>
            </w:r>
            <w:r w:rsidRPr="0073347E">
              <w:rPr>
                <w:rFonts w:asciiTheme="minorHAnsi" w:hAnsiTheme="minorHAnsi" w:cstheme="minorHAnsi"/>
                <w:noProof/>
                <w:webHidden/>
                <w:sz w:val="22"/>
                <w:szCs w:val="22"/>
              </w:rPr>
              <w:fldChar w:fldCharType="end"/>
            </w:r>
          </w:hyperlink>
        </w:p>
        <w:p w14:paraId="09EC9E98" w14:textId="77777777" w:rsidR="0073347E" w:rsidRPr="0073347E" w:rsidRDefault="0073347E" w:rsidP="0073347E">
          <w:pPr>
            <w:pStyle w:val="Cuprins1"/>
            <w:tabs>
              <w:tab w:val="left" w:pos="660"/>
              <w:tab w:val="right" w:leader="dot" w:pos="9192"/>
            </w:tabs>
            <w:spacing w:line="360" w:lineRule="auto"/>
            <w:rPr>
              <w:rFonts w:asciiTheme="minorHAnsi" w:eastAsiaTheme="minorEastAsia" w:hAnsiTheme="minorHAnsi" w:cstheme="minorHAnsi"/>
              <w:noProof/>
              <w:sz w:val="22"/>
              <w:szCs w:val="22"/>
            </w:rPr>
          </w:pPr>
          <w:hyperlink w:anchor="_Toc491796623" w:history="1">
            <w:r w:rsidRPr="0073347E">
              <w:rPr>
                <w:rStyle w:val="Hyperlink"/>
                <w:rFonts w:asciiTheme="minorHAnsi" w:hAnsiTheme="minorHAnsi" w:cstheme="minorHAnsi"/>
                <w:noProof/>
                <w:sz w:val="22"/>
                <w:szCs w:val="22"/>
                <w:lang w:val="ro-RO"/>
              </w:rPr>
              <w:t>13.</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Informații cu privire la eventuale modificări  ale operatorului economic Ofertant</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_Toc491796623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16</w:t>
            </w:r>
            <w:r w:rsidRPr="0073347E">
              <w:rPr>
                <w:rFonts w:asciiTheme="minorHAnsi" w:hAnsiTheme="minorHAnsi" w:cstheme="minorHAnsi"/>
                <w:noProof/>
                <w:webHidden/>
                <w:sz w:val="22"/>
                <w:szCs w:val="22"/>
              </w:rPr>
              <w:fldChar w:fldCharType="end"/>
            </w:r>
          </w:hyperlink>
        </w:p>
        <w:p w14:paraId="558CE916" w14:textId="77777777" w:rsidR="0073347E" w:rsidRPr="0073347E" w:rsidRDefault="0073347E" w:rsidP="0073347E">
          <w:pPr>
            <w:pStyle w:val="Cuprins1"/>
            <w:tabs>
              <w:tab w:val="left" w:pos="660"/>
              <w:tab w:val="right" w:leader="dot" w:pos="9192"/>
            </w:tabs>
            <w:spacing w:line="360" w:lineRule="auto"/>
            <w:rPr>
              <w:rFonts w:asciiTheme="minorHAnsi" w:eastAsiaTheme="minorEastAsia" w:hAnsiTheme="minorHAnsi" w:cstheme="minorHAnsi"/>
              <w:noProof/>
              <w:sz w:val="22"/>
              <w:szCs w:val="22"/>
            </w:rPr>
          </w:pPr>
          <w:hyperlink w:anchor="_Toc491796624" w:history="1">
            <w:r w:rsidRPr="0073347E">
              <w:rPr>
                <w:rStyle w:val="Hyperlink"/>
                <w:rFonts w:asciiTheme="minorHAnsi" w:hAnsiTheme="minorHAnsi" w:cstheme="minorHAnsi"/>
                <w:noProof/>
                <w:sz w:val="22"/>
                <w:szCs w:val="22"/>
                <w:lang w:val="ro-RO"/>
              </w:rPr>
              <w:t>14.</w:t>
            </w:r>
            <w:r w:rsidRPr="0073347E">
              <w:rPr>
                <w:rFonts w:asciiTheme="minorHAnsi" w:eastAsiaTheme="minorEastAsia" w:hAnsiTheme="minorHAnsi" w:cstheme="minorHAnsi"/>
                <w:noProof/>
                <w:sz w:val="22"/>
                <w:szCs w:val="22"/>
              </w:rPr>
              <w:tab/>
            </w:r>
            <w:r w:rsidRPr="0073347E">
              <w:rPr>
                <w:rStyle w:val="Hyperlink"/>
                <w:rFonts w:asciiTheme="minorHAnsi" w:hAnsiTheme="minorHAnsi" w:cstheme="minorHAnsi"/>
                <w:noProof/>
                <w:sz w:val="22"/>
                <w:szCs w:val="22"/>
                <w:lang w:val="ro-RO"/>
              </w:rPr>
              <w:t>Anexe la Propunerea Tehnică</w:t>
            </w:r>
            <w:r w:rsidRPr="0073347E">
              <w:rPr>
                <w:rFonts w:asciiTheme="minorHAnsi" w:hAnsiTheme="minorHAnsi" w:cstheme="minorHAnsi"/>
                <w:noProof/>
                <w:webHidden/>
                <w:sz w:val="22"/>
                <w:szCs w:val="22"/>
              </w:rPr>
              <w:tab/>
            </w:r>
            <w:r w:rsidRPr="0073347E">
              <w:rPr>
                <w:rFonts w:asciiTheme="minorHAnsi" w:hAnsiTheme="minorHAnsi" w:cstheme="minorHAnsi"/>
                <w:noProof/>
                <w:webHidden/>
                <w:sz w:val="22"/>
                <w:szCs w:val="22"/>
              </w:rPr>
              <w:fldChar w:fldCharType="begin"/>
            </w:r>
            <w:r w:rsidRPr="0073347E">
              <w:rPr>
                <w:rFonts w:asciiTheme="minorHAnsi" w:hAnsiTheme="minorHAnsi" w:cstheme="minorHAnsi"/>
                <w:noProof/>
                <w:webHidden/>
                <w:sz w:val="22"/>
                <w:szCs w:val="22"/>
              </w:rPr>
              <w:instrText xml:space="preserve"> PAGEREF _Toc491796624 \h </w:instrText>
            </w:r>
            <w:r w:rsidRPr="0073347E">
              <w:rPr>
                <w:rFonts w:asciiTheme="minorHAnsi" w:hAnsiTheme="minorHAnsi" w:cstheme="minorHAnsi"/>
                <w:noProof/>
                <w:webHidden/>
                <w:sz w:val="22"/>
                <w:szCs w:val="22"/>
              </w:rPr>
            </w:r>
            <w:r w:rsidRPr="0073347E">
              <w:rPr>
                <w:rFonts w:asciiTheme="minorHAnsi" w:hAnsiTheme="minorHAnsi" w:cstheme="minorHAnsi"/>
                <w:noProof/>
                <w:webHidden/>
                <w:sz w:val="22"/>
                <w:szCs w:val="22"/>
              </w:rPr>
              <w:fldChar w:fldCharType="separate"/>
            </w:r>
            <w:r w:rsidRPr="0073347E">
              <w:rPr>
                <w:rFonts w:asciiTheme="minorHAnsi" w:hAnsiTheme="minorHAnsi" w:cstheme="minorHAnsi"/>
                <w:noProof/>
                <w:webHidden/>
                <w:sz w:val="22"/>
                <w:szCs w:val="22"/>
              </w:rPr>
              <w:t>16</w:t>
            </w:r>
            <w:r w:rsidRPr="0073347E">
              <w:rPr>
                <w:rFonts w:asciiTheme="minorHAnsi" w:hAnsiTheme="minorHAnsi" w:cstheme="minorHAnsi"/>
                <w:noProof/>
                <w:webHidden/>
                <w:sz w:val="22"/>
                <w:szCs w:val="22"/>
              </w:rPr>
              <w:fldChar w:fldCharType="end"/>
            </w:r>
          </w:hyperlink>
        </w:p>
        <w:p w14:paraId="19D6CFDB" w14:textId="77777777" w:rsidR="00D67D73" w:rsidRPr="00C02436" w:rsidRDefault="00594958" w:rsidP="00E32BF1">
          <w:pPr>
            <w:spacing w:line="360" w:lineRule="auto"/>
            <w:rPr>
              <w:rFonts w:asciiTheme="minorHAnsi" w:hAnsiTheme="minorHAnsi" w:cstheme="minorHAnsi"/>
              <w:b/>
              <w:sz w:val="22"/>
              <w:szCs w:val="22"/>
              <w:lang w:val="ro-RO"/>
            </w:rPr>
          </w:pPr>
          <w:r w:rsidRPr="00C02436">
            <w:rPr>
              <w:rFonts w:asciiTheme="minorHAnsi" w:hAnsiTheme="minorHAnsi" w:cstheme="minorHAnsi"/>
              <w:b/>
              <w:bCs/>
              <w:noProof/>
              <w:lang w:val="ro-RO"/>
            </w:rPr>
            <w:fldChar w:fldCharType="end"/>
          </w:r>
        </w:p>
      </w:sdtContent>
    </w:sdt>
    <w:p w14:paraId="60F0B662" w14:textId="77777777" w:rsidR="00D67D73" w:rsidRPr="00C02436" w:rsidRDefault="00D67D73" w:rsidP="00E32BF1">
      <w:pPr>
        <w:widowControl/>
        <w:autoSpaceDE/>
        <w:autoSpaceDN/>
        <w:spacing w:line="360" w:lineRule="auto"/>
        <w:rPr>
          <w:rFonts w:asciiTheme="minorHAnsi" w:eastAsia="Calibri" w:hAnsiTheme="minorHAnsi" w:cstheme="minorHAnsi"/>
          <w:b/>
          <w:i/>
          <w:sz w:val="22"/>
          <w:szCs w:val="22"/>
          <w:lang w:val="ro-RO"/>
        </w:rPr>
      </w:pPr>
      <w:r w:rsidRPr="00C02436">
        <w:rPr>
          <w:rFonts w:asciiTheme="minorHAnsi" w:eastAsia="Calibri" w:hAnsiTheme="minorHAnsi" w:cstheme="minorHAnsi"/>
          <w:b/>
          <w:i/>
          <w:sz w:val="22"/>
          <w:szCs w:val="22"/>
          <w:lang w:val="ro-RO"/>
        </w:rPr>
        <w:br w:type="page"/>
      </w:r>
    </w:p>
    <w:p w14:paraId="0D91C5CA" w14:textId="77777777"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p w14:paraId="2C5D9759" w14:textId="77777777" w:rsidR="00176CE6" w:rsidRPr="00484857" w:rsidRDefault="00F1312C" w:rsidP="00E32BF1">
      <w:pPr>
        <w:widowControl/>
        <w:autoSpaceDE/>
        <w:autoSpaceDN/>
        <w:spacing w:line="360" w:lineRule="auto"/>
        <w:rPr>
          <w:rFonts w:asciiTheme="minorHAnsi" w:hAnsiTheme="minorHAnsi" w:cstheme="minorHAnsi"/>
          <w:i/>
          <w:color w:val="FF0000"/>
          <w:sz w:val="22"/>
          <w:szCs w:val="22"/>
          <w:lang w:val="ro-RO"/>
        </w:rPr>
      </w:pPr>
      <w:r w:rsidRPr="00484857">
        <w:rPr>
          <w:rFonts w:asciiTheme="minorHAnsi" w:eastAsia="Calibri" w:hAnsiTheme="minorHAnsi" w:cstheme="minorHAnsi"/>
          <w:i/>
          <w:sz w:val="22"/>
          <w:szCs w:val="22"/>
          <w:lang w:val="ro-RO"/>
        </w:rPr>
        <w:t xml:space="preserve">Numele Ofertantului (operator economic individual sau asociere de operatori economici): </w:t>
      </w:r>
      <w:r w:rsidRPr="00484857">
        <w:rPr>
          <w:rFonts w:asciiTheme="minorHAnsi" w:hAnsiTheme="minorHAnsi" w:cstheme="minorHAnsi"/>
          <w:i/>
          <w:color w:val="FF0000"/>
          <w:sz w:val="22"/>
          <w:szCs w:val="22"/>
          <w:lang w:val="ro-RO"/>
        </w:rPr>
        <w:t>[</w:t>
      </w:r>
      <w:r w:rsidR="00C5777A" w:rsidRPr="00484857">
        <w:rPr>
          <w:rFonts w:asciiTheme="minorHAnsi" w:hAnsiTheme="minorHAnsi" w:cstheme="minorHAnsi"/>
          <w:i/>
          <w:color w:val="FF0000"/>
          <w:sz w:val="22"/>
          <w:szCs w:val="22"/>
          <w:lang w:val="ro-RO"/>
        </w:rPr>
        <w:t>introduceți</w:t>
      </w:r>
      <w:r w:rsidRPr="00484857">
        <w:rPr>
          <w:rFonts w:asciiTheme="minorHAnsi" w:hAnsiTheme="minorHAnsi" w:cstheme="minorHAnsi"/>
          <w:i/>
          <w:color w:val="FF0000"/>
          <w:sz w:val="22"/>
          <w:szCs w:val="22"/>
          <w:lang w:val="ro-RO"/>
        </w:rPr>
        <w:t>]</w:t>
      </w:r>
    </w:p>
    <w:p w14:paraId="1D83F751" w14:textId="77777777" w:rsidR="004E3CC6" w:rsidRPr="00484857" w:rsidRDefault="004E3CC6" w:rsidP="00E32BF1">
      <w:pPr>
        <w:spacing w:line="360" w:lineRule="auto"/>
        <w:jc w:val="both"/>
        <w:rPr>
          <w:rFonts w:asciiTheme="minorHAnsi" w:eastAsia="Calibri" w:hAnsiTheme="minorHAnsi" w:cstheme="minorHAnsi"/>
          <w:b/>
          <w:sz w:val="22"/>
          <w:szCs w:val="22"/>
          <w:lang w:val="ro-RO"/>
        </w:rPr>
      </w:pPr>
    </w:p>
    <w:p w14:paraId="6AB3AAED" w14:textId="77777777" w:rsidR="00656E89" w:rsidRPr="00484857" w:rsidRDefault="00DE3531" w:rsidP="00E32BF1">
      <w:pPr>
        <w:spacing w:line="360" w:lineRule="auto"/>
        <w:jc w:val="right"/>
        <w:rPr>
          <w:rFonts w:asciiTheme="minorHAnsi" w:hAnsiTheme="minorHAnsi" w:cstheme="minorHAnsi"/>
          <w:i/>
          <w:color w:val="FF0000"/>
          <w:sz w:val="22"/>
          <w:szCs w:val="22"/>
          <w:lang w:val="ro-RO"/>
        </w:rPr>
      </w:pPr>
      <w:r w:rsidRPr="00484857">
        <w:rPr>
          <w:rFonts w:asciiTheme="minorHAnsi" w:hAnsiTheme="minorHAnsi" w:cstheme="minorHAnsi"/>
          <w:sz w:val="22"/>
          <w:szCs w:val="22"/>
          <w:lang w:val="ro-RO"/>
        </w:rPr>
        <w:t>Data</w:t>
      </w:r>
      <w:r w:rsidR="00656E89" w:rsidRPr="00484857">
        <w:rPr>
          <w:rFonts w:asciiTheme="minorHAnsi" w:hAnsiTheme="minorHAnsi" w:cstheme="minorHAnsi"/>
          <w:sz w:val="22"/>
          <w:szCs w:val="22"/>
          <w:lang w:val="ro-RO"/>
        </w:rPr>
        <w:t>:</w:t>
      </w:r>
      <w:r w:rsidR="00656E89" w:rsidRPr="00484857">
        <w:rPr>
          <w:rFonts w:asciiTheme="minorHAnsi" w:hAnsiTheme="minorHAnsi" w:cstheme="minorHAnsi"/>
          <w:i/>
          <w:color w:val="FF0000"/>
          <w:sz w:val="22"/>
          <w:szCs w:val="22"/>
          <w:lang w:val="ro-RO"/>
        </w:rPr>
        <w:t xml:space="preserve"> </w:t>
      </w:r>
      <w:r w:rsidRPr="00484857">
        <w:rPr>
          <w:rFonts w:asciiTheme="minorHAnsi" w:hAnsiTheme="minorHAnsi" w:cstheme="minorHAnsi"/>
          <w:i/>
          <w:color w:val="FF0000"/>
          <w:sz w:val="22"/>
          <w:szCs w:val="22"/>
          <w:lang w:val="ro-RO"/>
        </w:rPr>
        <w:t>[ZZ/LL/AAAA</w:t>
      </w:r>
      <w:r w:rsidR="00656E89" w:rsidRPr="00484857">
        <w:rPr>
          <w:rFonts w:asciiTheme="minorHAnsi" w:hAnsiTheme="minorHAnsi" w:cstheme="minorHAnsi"/>
          <w:i/>
          <w:color w:val="FF0000"/>
          <w:sz w:val="22"/>
          <w:szCs w:val="22"/>
          <w:lang w:val="ro-RO"/>
        </w:rPr>
        <w:t>]</w:t>
      </w:r>
    </w:p>
    <w:p w14:paraId="09B13166" w14:textId="77777777" w:rsidR="00F1312C" w:rsidRPr="00484857" w:rsidRDefault="00C5777A" w:rsidP="00E32BF1">
      <w:pPr>
        <w:spacing w:line="360" w:lineRule="auto"/>
        <w:jc w:val="right"/>
        <w:rPr>
          <w:rFonts w:asciiTheme="minorHAnsi" w:hAnsiTheme="minorHAnsi" w:cstheme="minorHAnsi"/>
          <w:i/>
          <w:color w:val="FF0000"/>
          <w:sz w:val="22"/>
          <w:szCs w:val="22"/>
          <w:lang w:val="ro-RO"/>
        </w:rPr>
      </w:pPr>
      <w:r w:rsidRPr="00484857">
        <w:rPr>
          <w:rFonts w:asciiTheme="minorHAnsi" w:hAnsiTheme="minorHAnsi" w:cstheme="minorHAnsi"/>
          <w:i/>
          <w:sz w:val="22"/>
          <w:szCs w:val="22"/>
          <w:lang w:val="ro-RO"/>
        </w:rPr>
        <w:t>Anunț</w:t>
      </w:r>
      <w:r w:rsidR="00F1312C" w:rsidRPr="00484857">
        <w:rPr>
          <w:rFonts w:asciiTheme="minorHAnsi" w:hAnsiTheme="minorHAnsi" w:cstheme="minorHAnsi"/>
          <w:i/>
          <w:sz w:val="22"/>
          <w:szCs w:val="22"/>
          <w:lang w:val="ro-RO"/>
        </w:rPr>
        <w:t xml:space="preserve"> de participare: </w:t>
      </w:r>
      <w:r w:rsidR="00F1312C" w:rsidRPr="00484857">
        <w:rPr>
          <w:rFonts w:asciiTheme="minorHAnsi" w:hAnsiTheme="minorHAnsi" w:cstheme="minorHAnsi"/>
          <w:i/>
          <w:color w:val="FF0000"/>
          <w:sz w:val="22"/>
          <w:szCs w:val="22"/>
          <w:lang w:val="ro-RO"/>
        </w:rPr>
        <w:t>[</w:t>
      </w:r>
      <w:r w:rsidRPr="00484857">
        <w:rPr>
          <w:rFonts w:asciiTheme="minorHAnsi" w:hAnsiTheme="minorHAnsi" w:cstheme="minorHAnsi"/>
          <w:i/>
          <w:color w:val="FF0000"/>
          <w:sz w:val="22"/>
          <w:szCs w:val="22"/>
          <w:lang w:val="ro-RO"/>
        </w:rPr>
        <w:t>introduceți</w:t>
      </w:r>
      <w:r w:rsidR="00F1312C" w:rsidRPr="00484857">
        <w:rPr>
          <w:rFonts w:asciiTheme="minorHAnsi" w:hAnsiTheme="minorHAnsi" w:cstheme="minorHAnsi"/>
          <w:i/>
          <w:color w:val="FF0000"/>
          <w:sz w:val="22"/>
          <w:szCs w:val="22"/>
          <w:lang w:val="ro-RO"/>
        </w:rPr>
        <w:t xml:space="preserve"> numărul anunțului de participare]</w:t>
      </w:r>
    </w:p>
    <w:p w14:paraId="6DC0CDB9" w14:textId="77777777" w:rsidR="00F1312C" w:rsidRPr="00484857" w:rsidRDefault="00F1312C" w:rsidP="00E32BF1">
      <w:pPr>
        <w:spacing w:line="360" w:lineRule="auto"/>
        <w:jc w:val="right"/>
        <w:rPr>
          <w:rFonts w:asciiTheme="minorHAnsi" w:hAnsiTheme="minorHAnsi" w:cstheme="minorHAnsi"/>
          <w:i/>
          <w:color w:val="FF0000"/>
          <w:sz w:val="22"/>
          <w:szCs w:val="22"/>
          <w:lang w:val="ro-RO"/>
        </w:rPr>
      </w:pPr>
      <w:r w:rsidRPr="00484857">
        <w:rPr>
          <w:rFonts w:asciiTheme="minorHAnsi" w:hAnsiTheme="minorHAnsi" w:cstheme="minorHAnsi"/>
          <w:i/>
          <w:sz w:val="22"/>
          <w:szCs w:val="22"/>
          <w:lang w:val="ro-RO"/>
        </w:rPr>
        <w:t>Obiectul contractului:</w:t>
      </w:r>
      <w:r w:rsidR="007550FB" w:rsidRPr="00484857">
        <w:rPr>
          <w:rFonts w:asciiTheme="minorHAnsi" w:hAnsiTheme="minorHAnsi" w:cstheme="minorHAnsi"/>
          <w:i/>
          <w:sz w:val="22"/>
          <w:szCs w:val="22"/>
          <w:lang w:val="ro-RO"/>
        </w:rPr>
        <w:t xml:space="preserve"> </w:t>
      </w:r>
      <w:r w:rsidRPr="00484857">
        <w:rPr>
          <w:rFonts w:asciiTheme="minorHAnsi" w:hAnsiTheme="minorHAnsi" w:cstheme="minorHAnsi"/>
          <w:i/>
          <w:color w:val="FF0000"/>
          <w:sz w:val="22"/>
          <w:szCs w:val="22"/>
          <w:lang w:val="ro-RO"/>
        </w:rPr>
        <w:t>[</w:t>
      </w:r>
      <w:r w:rsidR="00C5777A" w:rsidRPr="00484857">
        <w:rPr>
          <w:rFonts w:asciiTheme="minorHAnsi" w:hAnsiTheme="minorHAnsi" w:cstheme="minorHAnsi"/>
          <w:i/>
          <w:color w:val="FF0000"/>
          <w:sz w:val="22"/>
          <w:szCs w:val="22"/>
          <w:lang w:val="ro-RO"/>
        </w:rPr>
        <w:t>introduceți</w:t>
      </w:r>
      <w:r w:rsidRPr="00484857">
        <w:rPr>
          <w:rFonts w:asciiTheme="minorHAnsi" w:hAnsiTheme="minorHAnsi" w:cstheme="minorHAnsi"/>
          <w:i/>
          <w:color w:val="FF0000"/>
          <w:sz w:val="22"/>
          <w:szCs w:val="22"/>
          <w:lang w:val="ro-RO"/>
        </w:rPr>
        <w:t xml:space="preserve"> obiectul contractului din </w:t>
      </w:r>
      <w:r w:rsidR="00C5777A" w:rsidRPr="00484857">
        <w:rPr>
          <w:rFonts w:asciiTheme="minorHAnsi" w:hAnsiTheme="minorHAnsi" w:cstheme="minorHAnsi"/>
          <w:i/>
          <w:color w:val="FF0000"/>
          <w:sz w:val="22"/>
          <w:szCs w:val="22"/>
          <w:lang w:val="ro-RO"/>
        </w:rPr>
        <w:t>anunțul</w:t>
      </w:r>
      <w:r w:rsidRPr="00484857">
        <w:rPr>
          <w:rFonts w:asciiTheme="minorHAnsi" w:hAnsiTheme="minorHAnsi" w:cstheme="minorHAnsi"/>
          <w:i/>
          <w:color w:val="FF0000"/>
          <w:sz w:val="22"/>
          <w:szCs w:val="22"/>
          <w:lang w:val="ro-RO"/>
        </w:rPr>
        <w:t xml:space="preserve"> de participare]</w:t>
      </w:r>
    </w:p>
    <w:p w14:paraId="18A130D7" w14:textId="77777777" w:rsidR="00F1312C" w:rsidRPr="00484857" w:rsidRDefault="00F1312C" w:rsidP="00E32BF1">
      <w:pPr>
        <w:spacing w:line="360" w:lineRule="auto"/>
        <w:jc w:val="right"/>
        <w:rPr>
          <w:rFonts w:asciiTheme="minorHAnsi" w:hAnsiTheme="minorHAnsi" w:cstheme="minorHAnsi"/>
          <w:i/>
          <w:sz w:val="22"/>
          <w:szCs w:val="22"/>
          <w:lang w:val="ro-RO"/>
        </w:rPr>
      </w:pPr>
    </w:p>
    <w:p w14:paraId="7ADB5AAE" w14:textId="77777777" w:rsidR="000C16E2" w:rsidRPr="00484857" w:rsidRDefault="00872382" w:rsidP="00E32BF1">
      <w:pPr>
        <w:spacing w:line="360" w:lineRule="auto"/>
        <w:jc w:val="both"/>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w:t>
      </w:r>
      <w:r w:rsidR="00D02F24" w:rsidRPr="00484857">
        <w:rPr>
          <w:rFonts w:asciiTheme="minorHAnsi" w:hAnsiTheme="minorHAnsi" w:cstheme="minorHAnsi"/>
          <w:i/>
          <w:color w:val="FF0000"/>
          <w:sz w:val="22"/>
          <w:szCs w:val="22"/>
          <w:lang w:val="ro-RO"/>
        </w:rPr>
        <w:t xml:space="preserve">Informațiile </w:t>
      </w:r>
      <w:r w:rsidR="003B06A9" w:rsidRPr="00484857">
        <w:rPr>
          <w:rFonts w:asciiTheme="minorHAnsi" w:hAnsiTheme="minorHAnsi" w:cstheme="minorHAnsi"/>
          <w:i/>
          <w:color w:val="FF0000"/>
          <w:sz w:val="22"/>
          <w:szCs w:val="22"/>
          <w:lang w:val="ro-RO"/>
        </w:rPr>
        <w:t>prezentate</w:t>
      </w:r>
      <w:r w:rsidR="00F46B7E" w:rsidRPr="00484857">
        <w:rPr>
          <w:rFonts w:asciiTheme="minorHAnsi" w:hAnsiTheme="minorHAnsi" w:cstheme="minorHAnsi"/>
          <w:i/>
          <w:color w:val="FF0000"/>
          <w:sz w:val="22"/>
          <w:szCs w:val="22"/>
          <w:lang w:val="ro-RO"/>
        </w:rPr>
        <w:t xml:space="preserve"> </w:t>
      </w:r>
      <w:r w:rsidR="00D02F24" w:rsidRPr="00484857">
        <w:rPr>
          <w:rFonts w:asciiTheme="minorHAnsi" w:hAnsiTheme="minorHAnsi" w:cstheme="minorHAnsi"/>
          <w:i/>
          <w:color w:val="FF0000"/>
          <w:sz w:val="22"/>
          <w:szCs w:val="22"/>
          <w:lang w:val="ro-RO"/>
        </w:rPr>
        <w:t xml:space="preserve">de către </w:t>
      </w:r>
      <w:r w:rsidR="00541F32" w:rsidRPr="00484857">
        <w:rPr>
          <w:rFonts w:asciiTheme="minorHAnsi" w:hAnsiTheme="minorHAnsi" w:cstheme="minorHAnsi"/>
          <w:i/>
          <w:color w:val="FF0000"/>
          <w:sz w:val="22"/>
          <w:szCs w:val="22"/>
          <w:lang w:val="ro-RO"/>
        </w:rPr>
        <w:t>O</w:t>
      </w:r>
      <w:r w:rsidR="00D02F24" w:rsidRPr="00484857">
        <w:rPr>
          <w:rFonts w:asciiTheme="minorHAnsi" w:hAnsiTheme="minorHAnsi" w:cstheme="minorHAnsi"/>
          <w:i/>
          <w:color w:val="FF0000"/>
          <w:sz w:val="22"/>
          <w:szCs w:val="22"/>
          <w:lang w:val="ro-RO"/>
        </w:rPr>
        <w:t xml:space="preserve">fertanți în acest formular </w:t>
      </w:r>
      <w:r w:rsidR="00541F32" w:rsidRPr="00484857">
        <w:rPr>
          <w:rFonts w:asciiTheme="minorHAnsi" w:hAnsiTheme="minorHAnsi" w:cstheme="minorHAnsi"/>
          <w:i/>
          <w:color w:val="FF0000"/>
          <w:sz w:val="22"/>
          <w:szCs w:val="22"/>
          <w:lang w:val="ro-RO"/>
        </w:rPr>
        <w:t>reprezintă</w:t>
      </w:r>
      <w:r w:rsidR="00D02F24" w:rsidRPr="00484857">
        <w:rPr>
          <w:rFonts w:asciiTheme="minorHAnsi" w:hAnsiTheme="minorHAnsi" w:cstheme="minorHAnsi"/>
          <w:i/>
          <w:color w:val="FF0000"/>
          <w:sz w:val="22"/>
          <w:szCs w:val="22"/>
          <w:lang w:val="ro-RO"/>
        </w:rPr>
        <w:t xml:space="preserve"> </w:t>
      </w:r>
      <w:r w:rsidR="00541F32" w:rsidRPr="00484857">
        <w:rPr>
          <w:rFonts w:asciiTheme="minorHAnsi" w:hAnsiTheme="minorHAnsi" w:cstheme="minorHAnsi"/>
          <w:i/>
          <w:color w:val="FF0000"/>
          <w:sz w:val="22"/>
          <w:szCs w:val="22"/>
          <w:lang w:val="ro-RO"/>
        </w:rPr>
        <w:t xml:space="preserve">fundament </w:t>
      </w:r>
      <w:r w:rsidR="003B06A9" w:rsidRPr="00484857">
        <w:rPr>
          <w:rFonts w:asciiTheme="minorHAnsi" w:hAnsiTheme="minorHAnsi" w:cstheme="minorHAnsi"/>
          <w:i/>
          <w:color w:val="FF0000"/>
          <w:sz w:val="22"/>
          <w:szCs w:val="22"/>
          <w:lang w:val="ro-RO"/>
        </w:rPr>
        <w:t>pentru</w:t>
      </w:r>
      <w:r w:rsidR="000C16E2" w:rsidRPr="00484857">
        <w:rPr>
          <w:rFonts w:asciiTheme="minorHAnsi" w:hAnsiTheme="minorHAnsi" w:cstheme="minorHAnsi"/>
          <w:i/>
          <w:color w:val="FF0000"/>
          <w:sz w:val="22"/>
          <w:szCs w:val="22"/>
          <w:lang w:val="ro-RO"/>
        </w:rPr>
        <w:t>:</w:t>
      </w:r>
    </w:p>
    <w:p w14:paraId="4C32B65A" w14:textId="77777777" w:rsidR="000C16E2" w:rsidRPr="00484857" w:rsidRDefault="00D02F24">
      <w:pPr>
        <w:pStyle w:val="Listparagraf"/>
        <w:numPr>
          <w:ilvl w:val="0"/>
          <w:numId w:val="2"/>
        </w:numPr>
        <w:spacing w:line="360" w:lineRule="auto"/>
        <w:ind w:left="360"/>
        <w:jc w:val="both"/>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evalu</w:t>
      </w:r>
      <w:r w:rsidR="003B06A9" w:rsidRPr="00484857">
        <w:rPr>
          <w:rFonts w:asciiTheme="minorHAnsi" w:hAnsiTheme="minorHAnsi" w:cstheme="minorHAnsi"/>
          <w:i/>
          <w:color w:val="FF0000"/>
          <w:sz w:val="22"/>
          <w:szCs w:val="22"/>
          <w:lang w:val="ro-RO"/>
        </w:rPr>
        <w:t>a</w:t>
      </w:r>
      <w:r w:rsidRPr="00484857">
        <w:rPr>
          <w:rFonts w:asciiTheme="minorHAnsi" w:hAnsiTheme="minorHAnsi" w:cstheme="minorHAnsi"/>
          <w:i/>
          <w:color w:val="FF0000"/>
          <w:sz w:val="22"/>
          <w:szCs w:val="22"/>
          <w:lang w:val="ro-RO"/>
        </w:rPr>
        <w:t>r</w:t>
      </w:r>
      <w:r w:rsidR="003B06A9" w:rsidRPr="00484857">
        <w:rPr>
          <w:rFonts w:asciiTheme="minorHAnsi" w:hAnsiTheme="minorHAnsi" w:cstheme="minorHAnsi"/>
          <w:i/>
          <w:color w:val="FF0000"/>
          <w:sz w:val="22"/>
          <w:szCs w:val="22"/>
          <w:lang w:val="ro-RO"/>
        </w:rPr>
        <w:t>ea</w:t>
      </w:r>
      <w:r w:rsidRPr="00484857">
        <w:rPr>
          <w:rFonts w:asciiTheme="minorHAnsi" w:hAnsiTheme="minorHAnsi" w:cstheme="minorHAnsi"/>
          <w:i/>
          <w:color w:val="FF0000"/>
          <w:sz w:val="22"/>
          <w:szCs w:val="22"/>
          <w:lang w:val="ro-RO"/>
        </w:rPr>
        <w:t xml:space="preserve"> </w:t>
      </w:r>
      <w:r w:rsidR="00F1312C" w:rsidRPr="00484857">
        <w:rPr>
          <w:rFonts w:asciiTheme="minorHAnsi" w:hAnsiTheme="minorHAnsi" w:cstheme="minorHAnsi"/>
          <w:i/>
          <w:color w:val="FF0000"/>
          <w:sz w:val="22"/>
          <w:szCs w:val="22"/>
          <w:lang w:val="ro-RO"/>
        </w:rPr>
        <w:t>Propunerii T</w:t>
      </w:r>
      <w:r w:rsidRPr="00484857">
        <w:rPr>
          <w:rFonts w:asciiTheme="minorHAnsi" w:hAnsiTheme="minorHAnsi" w:cstheme="minorHAnsi"/>
          <w:i/>
          <w:color w:val="FF0000"/>
          <w:sz w:val="22"/>
          <w:szCs w:val="22"/>
          <w:lang w:val="ro-RO"/>
        </w:rPr>
        <w:t xml:space="preserve">ehnice </w:t>
      </w:r>
      <w:r w:rsidR="001D1D17" w:rsidRPr="00484857">
        <w:rPr>
          <w:rFonts w:asciiTheme="minorHAnsi" w:hAnsiTheme="minorHAnsi" w:cstheme="minorHAnsi"/>
          <w:i/>
          <w:color w:val="FF0000"/>
          <w:sz w:val="22"/>
          <w:szCs w:val="22"/>
          <w:lang w:val="ro-RO"/>
        </w:rPr>
        <w:t xml:space="preserve"> prin raportare la </w:t>
      </w:r>
      <w:r w:rsidRPr="00484857">
        <w:rPr>
          <w:rFonts w:asciiTheme="minorHAnsi" w:hAnsiTheme="minorHAnsi" w:cstheme="minorHAnsi"/>
          <w:i/>
          <w:color w:val="FF0000"/>
          <w:sz w:val="22"/>
          <w:szCs w:val="22"/>
          <w:lang w:val="ro-RO"/>
        </w:rPr>
        <w:t>cerințele</w:t>
      </w:r>
      <w:r w:rsidR="000C16E2" w:rsidRPr="00484857">
        <w:rPr>
          <w:rFonts w:asciiTheme="minorHAnsi" w:hAnsiTheme="minorHAnsi" w:cstheme="minorHAnsi"/>
          <w:i/>
          <w:color w:val="FF0000"/>
          <w:sz w:val="22"/>
          <w:szCs w:val="22"/>
          <w:lang w:val="ro-RO"/>
        </w:rPr>
        <w:t xml:space="preserve"> minime </w:t>
      </w:r>
      <w:r w:rsidRPr="00484857">
        <w:rPr>
          <w:rFonts w:asciiTheme="minorHAnsi" w:hAnsiTheme="minorHAnsi" w:cstheme="minorHAnsi"/>
          <w:i/>
          <w:color w:val="FF0000"/>
          <w:sz w:val="22"/>
          <w:szCs w:val="22"/>
          <w:lang w:val="ro-RO"/>
        </w:rPr>
        <w:t xml:space="preserve">din </w:t>
      </w:r>
      <w:r w:rsidR="00541F32" w:rsidRPr="00484857">
        <w:rPr>
          <w:rFonts w:asciiTheme="minorHAnsi" w:hAnsiTheme="minorHAnsi" w:cstheme="minorHAnsi"/>
          <w:i/>
          <w:color w:val="FF0000"/>
          <w:sz w:val="22"/>
          <w:szCs w:val="22"/>
          <w:lang w:val="ro-RO"/>
        </w:rPr>
        <w:t>C</w:t>
      </w:r>
      <w:r w:rsidR="000C16E2" w:rsidRPr="00484857">
        <w:rPr>
          <w:rFonts w:asciiTheme="minorHAnsi" w:hAnsiTheme="minorHAnsi" w:cstheme="minorHAnsi"/>
          <w:i/>
          <w:color w:val="FF0000"/>
          <w:sz w:val="22"/>
          <w:szCs w:val="22"/>
          <w:lang w:val="ro-RO"/>
        </w:rPr>
        <w:t xml:space="preserve">aietul de </w:t>
      </w:r>
      <w:r w:rsidR="00541F32" w:rsidRPr="00484857">
        <w:rPr>
          <w:rFonts w:asciiTheme="minorHAnsi" w:hAnsiTheme="minorHAnsi" w:cstheme="minorHAnsi"/>
          <w:i/>
          <w:color w:val="FF0000"/>
          <w:sz w:val="22"/>
          <w:szCs w:val="22"/>
          <w:lang w:val="ro-RO"/>
        </w:rPr>
        <w:t>S</w:t>
      </w:r>
      <w:r w:rsidR="000C16E2" w:rsidRPr="00484857">
        <w:rPr>
          <w:rFonts w:asciiTheme="minorHAnsi" w:hAnsiTheme="minorHAnsi" w:cstheme="minorHAnsi"/>
          <w:i/>
          <w:color w:val="FF0000"/>
          <w:sz w:val="22"/>
          <w:szCs w:val="22"/>
          <w:lang w:val="ro-RO"/>
        </w:rPr>
        <w:t>arcini</w:t>
      </w:r>
      <w:r w:rsidR="001A05E8" w:rsidRPr="00484857">
        <w:rPr>
          <w:rFonts w:asciiTheme="minorHAnsi" w:hAnsiTheme="minorHAnsi" w:cstheme="minorHAnsi"/>
          <w:i/>
          <w:color w:val="FF0000"/>
          <w:sz w:val="22"/>
          <w:szCs w:val="22"/>
          <w:lang w:val="ro-RO"/>
        </w:rPr>
        <w:t xml:space="preserve"> pentru achiziț</w:t>
      </w:r>
      <w:r w:rsidR="00A52912" w:rsidRPr="00484857">
        <w:rPr>
          <w:rFonts w:asciiTheme="minorHAnsi" w:hAnsiTheme="minorHAnsi" w:cstheme="minorHAnsi"/>
          <w:i/>
          <w:color w:val="FF0000"/>
          <w:sz w:val="22"/>
          <w:szCs w:val="22"/>
          <w:lang w:val="ro-RO"/>
        </w:rPr>
        <w:t>ia de lucr</w:t>
      </w:r>
      <w:r w:rsidR="007369DF" w:rsidRPr="00484857">
        <w:rPr>
          <w:rFonts w:asciiTheme="minorHAnsi" w:hAnsiTheme="minorHAnsi" w:cstheme="minorHAnsi"/>
          <w:i/>
          <w:color w:val="FF0000"/>
          <w:sz w:val="22"/>
          <w:szCs w:val="22"/>
          <w:lang w:val="ro-RO"/>
        </w:rPr>
        <w:t>ă</w:t>
      </w:r>
      <w:r w:rsidR="00A52912" w:rsidRPr="00484857">
        <w:rPr>
          <w:rFonts w:asciiTheme="minorHAnsi" w:hAnsiTheme="minorHAnsi" w:cstheme="minorHAnsi"/>
          <w:i/>
          <w:color w:val="FF0000"/>
          <w:sz w:val="22"/>
          <w:szCs w:val="22"/>
          <w:lang w:val="ro-RO"/>
        </w:rPr>
        <w:t>ri</w:t>
      </w:r>
      <w:r w:rsidR="00541F32" w:rsidRPr="00484857">
        <w:rPr>
          <w:rFonts w:asciiTheme="minorHAnsi" w:hAnsiTheme="minorHAnsi" w:cstheme="minorHAnsi"/>
          <w:i/>
          <w:color w:val="FF0000"/>
          <w:sz w:val="22"/>
          <w:szCs w:val="22"/>
          <w:lang w:val="ro-RO"/>
        </w:rPr>
        <w:t>,</w:t>
      </w:r>
    </w:p>
    <w:p w14:paraId="508A7F53" w14:textId="77777777" w:rsidR="00872382" w:rsidRPr="00484857" w:rsidRDefault="00AE5FE0">
      <w:pPr>
        <w:pStyle w:val="Listparagraf"/>
        <w:numPr>
          <w:ilvl w:val="0"/>
          <w:numId w:val="2"/>
        </w:numPr>
        <w:spacing w:line="360" w:lineRule="auto"/>
        <w:ind w:left="360"/>
        <w:jc w:val="both"/>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aplicarea criteriului de atribuire</w:t>
      </w:r>
      <w:r w:rsidR="0018066E" w:rsidRPr="00484857">
        <w:rPr>
          <w:rFonts w:asciiTheme="minorHAnsi" w:hAnsiTheme="minorHAnsi" w:cstheme="minorHAnsi"/>
          <w:i/>
          <w:color w:val="FF0000"/>
          <w:sz w:val="22"/>
          <w:szCs w:val="22"/>
          <w:lang w:val="ro-RO"/>
        </w:rPr>
        <w:t xml:space="preserve"> stabilit prin </w:t>
      </w:r>
      <w:r w:rsidR="00DC1D1B" w:rsidRPr="00484857">
        <w:rPr>
          <w:rFonts w:asciiTheme="minorHAnsi" w:hAnsiTheme="minorHAnsi" w:cstheme="minorHAnsi"/>
          <w:i/>
          <w:color w:val="FF0000"/>
          <w:sz w:val="22"/>
          <w:szCs w:val="22"/>
          <w:lang w:val="ro-RO"/>
        </w:rPr>
        <w:t>D</w:t>
      </w:r>
      <w:r w:rsidR="00DD38D4" w:rsidRPr="00484857">
        <w:rPr>
          <w:rFonts w:asciiTheme="minorHAnsi" w:hAnsiTheme="minorHAnsi" w:cstheme="minorHAnsi"/>
          <w:i/>
          <w:color w:val="FF0000"/>
          <w:sz w:val="22"/>
          <w:szCs w:val="22"/>
          <w:lang w:val="ro-RO"/>
        </w:rPr>
        <w:t>ocumenta</w:t>
      </w:r>
      <w:r w:rsidR="00F248AE" w:rsidRPr="00484857">
        <w:rPr>
          <w:rFonts w:asciiTheme="minorHAnsi" w:hAnsiTheme="minorHAnsi" w:cstheme="minorHAnsi"/>
          <w:i/>
          <w:color w:val="FF0000"/>
          <w:sz w:val="22"/>
          <w:szCs w:val="22"/>
          <w:lang w:val="ro-RO"/>
        </w:rPr>
        <w:t>ț</w:t>
      </w:r>
      <w:r w:rsidR="00DC1D1B" w:rsidRPr="00484857">
        <w:rPr>
          <w:rFonts w:asciiTheme="minorHAnsi" w:hAnsiTheme="minorHAnsi" w:cstheme="minorHAnsi"/>
          <w:i/>
          <w:color w:val="FF0000"/>
          <w:sz w:val="22"/>
          <w:szCs w:val="22"/>
          <w:lang w:val="ro-RO"/>
        </w:rPr>
        <w:t>ia de A</w:t>
      </w:r>
      <w:r w:rsidR="00DD38D4" w:rsidRPr="00484857">
        <w:rPr>
          <w:rFonts w:asciiTheme="minorHAnsi" w:hAnsiTheme="minorHAnsi" w:cstheme="minorHAnsi"/>
          <w:i/>
          <w:color w:val="FF0000"/>
          <w:sz w:val="22"/>
          <w:szCs w:val="22"/>
          <w:lang w:val="ro-RO"/>
        </w:rPr>
        <w:t>tribuire</w:t>
      </w:r>
      <w:r w:rsidR="00D02F24" w:rsidRPr="00484857">
        <w:rPr>
          <w:rFonts w:asciiTheme="minorHAnsi" w:hAnsiTheme="minorHAnsi" w:cstheme="minorHAnsi"/>
          <w:i/>
          <w:color w:val="FF0000"/>
          <w:sz w:val="22"/>
          <w:szCs w:val="22"/>
          <w:lang w:val="ro-RO"/>
        </w:rPr>
        <w:t>.</w:t>
      </w:r>
      <w:r w:rsidR="00872382" w:rsidRPr="00484857">
        <w:rPr>
          <w:rFonts w:asciiTheme="minorHAnsi" w:hAnsiTheme="minorHAnsi" w:cstheme="minorHAnsi"/>
          <w:i/>
          <w:color w:val="FF0000"/>
          <w:sz w:val="22"/>
          <w:szCs w:val="22"/>
          <w:lang w:val="ro-RO"/>
        </w:rPr>
        <w:t>]</w:t>
      </w:r>
    </w:p>
    <w:p w14:paraId="6C436AD1" w14:textId="77777777" w:rsidR="00B050DB" w:rsidRPr="00484857" w:rsidRDefault="00446374" w:rsidP="00E32BF1">
      <w:pPr>
        <w:spacing w:line="360" w:lineRule="auto"/>
        <w:jc w:val="both"/>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w:t>
      </w:r>
      <w:r w:rsidR="00D02F24" w:rsidRPr="00484857">
        <w:rPr>
          <w:rFonts w:asciiTheme="minorHAnsi" w:hAnsiTheme="minorHAnsi" w:cstheme="minorHAnsi"/>
          <w:i/>
          <w:color w:val="FF0000"/>
          <w:sz w:val="22"/>
          <w:szCs w:val="22"/>
          <w:lang w:val="ro-RO"/>
        </w:rPr>
        <w:t xml:space="preserve">Toate informațiile </w:t>
      </w:r>
      <w:r w:rsidR="003B06A9" w:rsidRPr="00484857">
        <w:rPr>
          <w:rFonts w:asciiTheme="minorHAnsi" w:hAnsiTheme="minorHAnsi" w:cstheme="minorHAnsi"/>
          <w:i/>
          <w:color w:val="FF0000"/>
          <w:sz w:val="22"/>
          <w:szCs w:val="22"/>
          <w:lang w:val="ro-RO"/>
        </w:rPr>
        <w:t xml:space="preserve">solicitate </w:t>
      </w:r>
      <w:r w:rsidR="00541F32" w:rsidRPr="00484857">
        <w:rPr>
          <w:rFonts w:asciiTheme="minorHAnsi" w:hAnsiTheme="minorHAnsi" w:cstheme="minorHAnsi"/>
          <w:i/>
          <w:color w:val="FF0000"/>
          <w:sz w:val="22"/>
          <w:szCs w:val="22"/>
          <w:lang w:val="ro-RO"/>
        </w:rPr>
        <w:t>î</w:t>
      </w:r>
      <w:r w:rsidR="003B06A9" w:rsidRPr="00484857">
        <w:rPr>
          <w:rFonts w:asciiTheme="minorHAnsi" w:hAnsiTheme="minorHAnsi" w:cstheme="minorHAnsi"/>
          <w:i/>
          <w:color w:val="FF0000"/>
          <w:sz w:val="22"/>
          <w:szCs w:val="22"/>
          <w:lang w:val="ro-RO"/>
        </w:rPr>
        <w:t xml:space="preserve">n cele ce </w:t>
      </w:r>
      <w:r w:rsidR="00541F32" w:rsidRPr="00484857">
        <w:rPr>
          <w:rFonts w:asciiTheme="minorHAnsi" w:hAnsiTheme="minorHAnsi" w:cstheme="minorHAnsi"/>
          <w:i/>
          <w:color w:val="FF0000"/>
          <w:sz w:val="22"/>
          <w:szCs w:val="22"/>
          <w:lang w:val="ro-RO"/>
        </w:rPr>
        <w:t>urmează</w:t>
      </w:r>
      <w:r w:rsidR="00D02F24" w:rsidRPr="00484857">
        <w:rPr>
          <w:rFonts w:asciiTheme="minorHAnsi" w:hAnsiTheme="minorHAnsi" w:cstheme="minorHAnsi"/>
          <w:i/>
          <w:color w:val="FF0000"/>
          <w:sz w:val="22"/>
          <w:szCs w:val="22"/>
          <w:lang w:val="ro-RO"/>
        </w:rPr>
        <w:t xml:space="preserve"> reprezintă </w:t>
      </w:r>
      <w:r w:rsidR="00F46B7E" w:rsidRPr="00484857">
        <w:rPr>
          <w:rFonts w:asciiTheme="minorHAnsi" w:hAnsiTheme="minorHAnsi" w:cstheme="minorHAnsi"/>
          <w:i/>
          <w:color w:val="FF0000"/>
          <w:sz w:val="22"/>
          <w:szCs w:val="22"/>
          <w:lang w:val="ro-RO"/>
        </w:rPr>
        <w:t>elemente</w:t>
      </w:r>
      <w:r w:rsidR="00D02F24" w:rsidRPr="00484857">
        <w:rPr>
          <w:rFonts w:asciiTheme="minorHAnsi" w:hAnsiTheme="minorHAnsi" w:cstheme="minorHAnsi"/>
          <w:i/>
          <w:color w:val="FF0000"/>
          <w:sz w:val="22"/>
          <w:szCs w:val="22"/>
          <w:lang w:val="ro-RO"/>
        </w:rPr>
        <w:t xml:space="preserve"> cheie obligatorii ale </w:t>
      </w:r>
      <w:r w:rsidR="00C5777A" w:rsidRPr="00484857">
        <w:rPr>
          <w:rFonts w:asciiTheme="minorHAnsi" w:hAnsiTheme="minorHAnsi" w:cstheme="minorHAnsi"/>
          <w:i/>
          <w:color w:val="FF0000"/>
          <w:sz w:val="22"/>
          <w:szCs w:val="22"/>
          <w:lang w:val="ro-RO"/>
        </w:rPr>
        <w:t>P</w:t>
      </w:r>
      <w:r w:rsidR="00D02F24" w:rsidRPr="00484857">
        <w:rPr>
          <w:rFonts w:asciiTheme="minorHAnsi" w:hAnsiTheme="minorHAnsi" w:cstheme="minorHAnsi"/>
          <w:i/>
          <w:color w:val="FF0000"/>
          <w:sz w:val="22"/>
          <w:szCs w:val="22"/>
          <w:lang w:val="ro-RO"/>
        </w:rPr>
        <w:t>ropune</w:t>
      </w:r>
      <w:r w:rsidR="0018066E" w:rsidRPr="00484857">
        <w:rPr>
          <w:rFonts w:asciiTheme="minorHAnsi" w:hAnsiTheme="minorHAnsi" w:cstheme="minorHAnsi"/>
          <w:i/>
          <w:color w:val="FF0000"/>
          <w:sz w:val="22"/>
          <w:szCs w:val="22"/>
          <w:lang w:val="ro-RO"/>
        </w:rPr>
        <w:t>r</w:t>
      </w:r>
      <w:r w:rsidR="00D02F24" w:rsidRPr="00484857">
        <w:rPr>
          <w:rFonts w:asciiTheme="minorHAnsi" w:hAnsiTheme="minorHAnsi" w:cstheme="minorHAnsi"/>
          <w:i/>
          <w:color w:val="FF0000"/>
          <w:sz w:val="22"/>
          <w:szCs w:val="22"/>
          <w:lang w:val="ro-RO"/>
        </w:rPr>
        <w:t xml:space="preserve">ii </w:t>
      </w:r>
      <w:r w:rsidR="00C5777A" w:rsidRPr="00484857">
        <w:rPr>
          <w:rFonts w:asciiTheme="minorHAnsi" w:hAnsiTheme="minorHAnsi" w:cstheme="minorHAnsi"/>
          <w:i/>
          <w:color w:val="FF0000"/>
          <w:sz w:val="22"/>
          <w:szCs w:val="22"/>
          <w:lang w:val="ro-RO"/>
        </w:rPr>
        <w:t>T</w:t>
      </w:r>
      <w:r w:rsidR="00D02F24" w:rsidRPr="00484857">
        <w:rPr>
          <w:rFonts w:asciiTheme="minorHAnsi" w:hAnsiTheme="minorHAnsi" w:cstheme="minorHAnsi"/>
          <w:i/>
          <w:color w:val="FF0000"/>
          <w:sz w:val="22"/>
          <w:szCs w:val="22"/>
          <w:lang w:val="ro-RO"/>
        </w:rPr>
        <w:t>ehnice</w:t>
      </w:r>
      <w:r w:rsidR="001D1D17" w:rsidRPr="00484857">
        <w:rPr>
          <w:rFonts w:asciiTheme="minorHAnsi" w:hAnsiTheme="minorHAnsi" w:cstheme="minorHAnsi"/>
          <w:i/>
          <w:color w:val="FF0000"/>
          <w:sz w:val="22"/>
          <w:szCs w:val="22"/>
          <w:lang w:val="ro-RO"/>
        </w:rPr>
        <w:t xml:space="preserve"> și trebuie prezentate și descrise de către Ofertant la un nivel de detaliere corespunzător</w:t>
      </w:r>
      <w:r w:rsidR="00D02F24" w:rsidRPr="00484857">
        <w:rPr>
          <w:rFonts w:asciiTheme="minorHAnsi" w:hAnsiTheme="minorHAnsi" w:cstheme="minorHAnsi"/>
          <w:i/>
          <w:color w:val="FF0000"/>
          <w:sz w:val="22"/>
          <w:szCs w:val="22"/>
          <w:lang w:val="ro-RO"/>
        </w:rPr>
        <w:t>.</w:t>
      </w:r>
      <w:r w:rsidRPr="00484857">
        <w:rPr>
          <w:rFonts w:asciiTheme="minorHAnsi" w:hAnsiTheme="minorHAnsi" w:cstheme="minorHAnsi"/>
          <w:i/>
          <w:color w:val="FF0000"/>
          <w:sz w:val="22"/>
          <w:szCs w:val="22"/>
          <w:lang w:val="ro-RO"/>
        </w:rPr>
        <w:t>]</w:t>
      </w:r>
    </w:p>
    <w:p w14:paraId="7165C1B1" w14:textId="77777777" w:rsidR="000C16E2" w:rsidRPr="00484857" w:rsidRDefault="000C16E2" w:rsidP="00E32BF1">
      <w:pPr>
        <w:spacing w:line="360" w:lineRule="auto"/>
        <w:jc w:val="both"/>
        <w:rPr>
          <w:rFonts w:asciiTheme="minorHAnsi" w:hAnsiTheme="minorHAnsi" w:cstheme="minorHAnsi"/>
          <w:i/>
          <w:sz w:val="22"/>
          <w:szCs w:val="22"/>
          <w:lang w:val="ro-RO"/>
        </w:rPr>
      </w:pPr>
    </w:p>
    <w:p w14:paraId="67C4A78C" w14:textId="77777777" w:rsidR="001D1D17" w:rsidRPr="00484857" w:rsidRDefault="000C16E2" w:rsidP="001D1D17">
      <w:pPr>
        <w:spacing w:line="360" w:lineRule="auto"/>
        <w:jc w:val="both"/>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w:t>
      </w:r>
      <w:r w:rsidR="001D1D17" w:rsidRPr="00484857">
        <w:rPr>
          <w:rFonts w:asciiTheme="minorHAnsi" w:hAnsiTheme="minorHAnsi" w:cstheme="minorHAnsi"/>
          <w:i/>
          <w:color w:val="FF0000"/>
          <w:sz w:val="22"/>
          <w:szCs w:val="22"/>
          <w:lang w:val="ro-RO"/>
        </w:rPr>
        <w:t>Metodologia</w:t>
      </w:r>
      <w:r w:rsidR="00A52912" w:rsidRPr="00484857">
        <w:rPr>
          <w:rFonts w:asciiTheme="minorHAnsi" w:hAnsiTheme="minorHAnsi" w:cstheme="minorHAnsi"/>
          <w:i/>
          <w:color w:val="FF0000"/>
          <w:sz w:val="22"/>
          <w:szCs w:val="22"/>
          <w:lang w:val="ro-RO"/>
        </w:rPr>
        <w:t xml:space="preserve"> pentru </w:t>
      </w:r>
      <w:r w:rsidR="0059782C" w:rsidRPr="00484857">
        <w:rPr>
          <w:rFonts w:asciiTheme="minorHAnsi" w:hAnsiTheme="minorHAnsi" w:cstheme="minorHAnsi"/>
          <w:i/>
          <w:color w:val="FF0000"/>
          <w:sz w:val="22"/>
          <w:szCs w:val="22"/>
          <w:lang w:val="ro-RO"/>
        </w:rPr>
        <w:t>execu</w:t>
      </w:r>
      <w:r w:rsidR="001A05E8" w:rsidRPr="00484857">
        <w:rPr>
          <w:rFonts w:asciiTheme="minorHAnsi" w:hAnsiTheme="minorHAnsi" w:cstheme="minorHAnsi"/>
          <w:i/>
          <w:color w:val="FF0000"/>
          <w:sz w:val="22"/>
          <w:szCs w:val="22"/>
          <w:lang w:val="ro-RO"/>
        </w:rPr>
        <w:t>ț</w:t>
      </w:r>
      <w:r w:rsidR="00A52912" w:rsidRPr="00484857">
        <w:rPr>
          <w:rFonts w:asciiTheme="minorHAnsi" w:hAnsiTheme="minorHAnsi" w:cstheme="minorHAnsi"/>
          <w:i/>
          <w:color w:val="FF0000"/>
          <w:sz w:val="22"/>
          <w:szCs w:val="22"/>
          <w:lang w:val="ro-RO"/>
        </w:rPr>
        <w:t>ia lucr</w:t>
      </w:r>
      <w:r w:rsidR="007369DF" w:rsidRPr="00484857">
        <w:rPr>
          <w:rFonts w:asciiTheme="minorHAnsi" w:hAnsiTheme="minorHAnsi" w:cstheme="minorHAnsi"/>
          <w:i/>
          <w:color w:val="FF0000"/>
          <w:sz w:val="22"/>
          <w:szCs w:val="22"/>
          <w:lang w:val="ro-RO"/>
        </w:rPr>
        <w:t>ă</w:t>
      </w:r>
      <w:r w:rsidR="00A52912" w:rsidRPr="00484857">
        <w:rPr>
          <w:rFonts w:asciiTheme="minorHAnsi" w:hAnsiTheme="minorHAnsi" w:cstheme="minorHAnsi"/>
          <w:i/>
          <w:color w:val="FF0000"/>
          <w:sz w:val="22"/>
          <w:szCs w:val="22"/>
          <w:lang w:val="ro-RO"/>
        </w:rPr>
        <w:t>rilor</w:t>
      </w:r>
      <w:r w:rsidRPr="00484857">
        <w:rPr>
          <w:rFonts w:asciiTheme="minorHAnsi" w:hAnsiTheme="minorHAnsi" w:cstheme="minorHAnsi"/>
          <w:i/>
          <w:color w:val="FF0000"/>
          <w:sz w:val="22"/>
          <w:szCs w:val="22"/>
          <w:lang w:val="ro-RO"/>
        </w:rPr>
        <w:t xml:space="preserve"> și plan</w:t>
      </w:r>
      <w:r w:rsidR="001D1D17" w:rsidRPr="00484857">
        <w:rPr>
          <w:rFonts w:asciiTheme="minorHAnsi" w:hAnsiTheme="minorHAnsi" w:cstheme="minorHAnsi"/>
          <w:i/>
          <w:color w:val="FF0000"/>
          <w:sz w:val="22"/>
          <w:szCs w:val="22"/>
          <w:lang w:val="ro-RO"/>
        </w:rPr>
        <w:t xml:space="preserve">ul </w:t>
      </w:r>
      <w:r w:rsidR="0059782C" w:rsidRPr="00484857">
        <w:rPr>
          <w:rFonts w:asciiTheme="minorHAnsi" w:hAnsiTheme="minorHAnsi" w:cstheme="minorHAnsi"/>
          <w:i/>
          <w:color w:val="FF0000"/>
          <w:sz w:val="22"/>
          <w:szCs w:val="22"/>
          <w:lang w:val="ro-RO"/>
        </w:rPr>
        <w:t xml:space="preserve">/graficul </w:t>
      </w:r>
      <w:r w:rsidR="001D1D17" w:rsidRPr="00484857">
        <w:rPr>
          <w:rFonts w:asciiTheme="minorHAnsi" w:hAnsiTheme="minorHAnsi" w:cstheme="minorHAnsi"/>
          <w:i/>
          <w:color w:val="FF0000"/>
          <w:sz w:val="22"/>
          <w:szCs w:val="22"/>
          <w:lang w:val="ro-RO"/>
        </w:rPr>
        <w:t>general de realizare a</w:t>
      </w:r>
      <w:r w:rsidR="00A52912" w:rsidRPr="00484857">
        <w:rPr>
          <w:rFonts w:asciiTheme="minorHAnsi" w:hAnsiTheme="minorHAnsi" w:cstheme="minorHAnsi"/>
          <w:i/>
          <w:color w:val="FF0000"/>
          <w:sz w:val="22"/>
          <w:szCs w:val="22"/>
          <w:lang w:val="ro-RO"/>
        </w:rPr>
        <w:t xml:space="preserve"> lucr</w:t>
      </w:r>
      <w:r w:rsidR="007369DF" w:rsidRPr="00484857">
        <w:rPr>
          <w:rFonts w:asciiTheme="minorHAnsi" w:hAnsiTheme="minorHAnsi" w:cstheme="minorHAnsi"/>
          <w:i/>
          <w:color w:val="FF0000"/>
          <w:sz w:val="22"/>
          <w:szCs w:val="22"/>
          <w:lang w:val="ro-RO"/>
        </w:rPr>
        <w:t>ă</w:t>
      </w:r>
      <w:r w:rsidR="00A52912" w:rsidRPr="00484857">
        <w:rPr>
          <w:rFonts w:asciiTheme="minorHAnsi" w:hAnsiTheme="minorHAnsi" w:cstheme="minorHAnsi"/>
          <w:i/>
          <w:color w:val="FF0000"/>
          <w:sz w:val="22"/>
          <w:szCs w:val="22"/>
          <w:lang w:val="ro-RO"/>
        </w:rPr>
        <w:t>rilor</w:t>
      </w:r>
      <w:r w:rsidRPr="00484857">
        <w:rPr>
          <w:rFonts w:asciiTheme="minorHAnsi" w:hAnsiTheme="minorHAnsi" w:cstheme="minorHAnsi"/>
          <w:i/>
          <w:color w:val="FF0000"/>
          <w:sz w:val="22"/>
          <w:szCs w:val="22"/>
          <w:lang w:val="ro-RO"/>
        </w:rPr>
        <w:t xml:space="preserve"> sunt componente cheie ale</w:t>
      </w:r>
      <w:r w:rsidR="00C5777A" w:rsidRPr="00484857">
        <w:rPr>
          <w:rFonts w:asciiTheme="minorHAnsi" w:hAnsiTheme="minorHAnsi" w:cstheme="minorHAnsi"/>
          <w:i/>
          <w:color w:val="FF0000"/>
          <w:sz w:val="22"/>
          <w:szCs w:val="22"/>
          <w:lang w:val="ro-RO"/>
        </w:rPr>
        <w:t xml:space="preserve"> Propunerii T</w:t>
      </w:r>
      <w:r w:rsidRPr="00484857">
        <w:rPr>
          <w:rFonts w:asciiTheme="minorHAnsi" w:hAnsiTheme="minorHAnsi" w:cstheme="minorHAnsi"/>
          <w:i/>
          <w:color w:val="FF0000"/>
          <w:sz w:val="22"/>
          <w:szCs w:val="22"/>
          <w:lang w:val="ro-RO"/>
        </w:rPr>
        <w:t>ehnice.</w:t>
      </w:r>
    </w:p>
    <w:p w14:paraId="7E5C969F" w14:textId="77777777" w:rsidR="009B7B70" w:rsidRPr="00484857" w:rsidRDefault="009B7B70" w:rsidP="00E32BF1">
      <w:pPr>
        <w:spacing w:line="360" w:lineRule="auto"/>
        <w:jc w:val="both"/>
        <w:rPr>
          <w:rFonts w:asciiTheme="minorHAnsi" w:hAnsiTheme="minorHAnsi" w:cstheme="minorHAnsi"/>
          <w:i/>
          <w:sz w:val="22"/>
          <w:szCs w:val="22"/>
          <w:lang w:val="ro-RO"/>
        </w:rPr>
      </w:pPr>
    </w:p>
    <w:p w14:paraId="410B6020" w14:textId="77777777" w:rsidR="007D28CA" w:rsidRPr="00484857" w:rsidRDefault="001D1D17" w:rsidP="00E32BF1">
      <w:pPr>
        <w:spacing w:line="360" w:lineRule="auto"/>
        <w:jc w:val="both"/>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w:t>
      </w:r>
      <w:r w:rsidR="007D28CA" w:rsidRPr="00484857">
        <w:rPr>
          <w:rFonts w:asciiTheme="minorHAnsi" w:hAnsiTheme="minorHAnsi" w:cstheme="minorHAnsi"/>
          <w:i/>
          <w:color w:val="FF0000"/>
          <w:sz w:val="22"/>
          <w:szCs w:val="22"/>
          <w:lang w:val="ro-RO"/>
        </w:rPr>
        <w:t xml:space="preserve">Simpla copiere a </w:t>
      </w:r>
      <w:r w:rsidR="00950FA2" w:rsidRPr="00484857">
        <w:rPr>
          <w:rFonts w:asciiTheme="minorHAnsi" w:hAnsiTheme="minorHAnsi" w:cstheme="minorHAnsi"/>
          <w:i/>
          <w:color w:val="FF0000"/>
          <w:sz w:val="22"/>
          <w:szCs w:val="22"/>
          <w:lang w:val="ro-RO"/>
        </w:rPr>
        <w:t>cerințelor din Caietul de Sarcini</w:t>
      </w:r>
      <w:r w:rsidRPr="00484857">
        <w:rPr>
          <w:rFonts w:asciiTheme="minorHAnsi" w:hAnsiTheme="minorHAnsi" w:cstheme="minorHAnsi"/>
          <w:i/>
          <w:color w:val="FF0000"/>
          <w:sz w:val="22"/>
          <w:szCs w:val="22"/>
          <w:lang w:val="ro-RO"/>
        </w:rPr>
        <w:t xml:space="preserve"> (inclusiv volumele acestuia)</w:t>
      </w:r>
      <w:r w:rsidR="007D28CA" w:rsidRPr="00484857">
        <w:rPr>
          <w:rFonts w:asciiTheme="minorHAnsi" w:hAnsiTheme="minorHAnsi" w:cstheme="minorHAnsi"/>
          <w:i/>
          <w:color w:val="FF0000"/>
          <w:sz w:val="22"/>
          <w:szCs w:val="22"/>
          <w:lang w:val="ro-RO"/>
        </w:rPr>
        <w:t xml:space="preserve"> nu este considerată drept răspuns la </w:t>
      </w:r>
      <w:r w:rsidR="00EE4247" w:rsidRPr="00484857">
        <w:rPr>
          <w:rFonts w:asciiTheme="minorHAnsi" w:hAnsiTheme="minorHAnsi" w:cstheme="minorHAnsi"/>
          <w:i/>
          <w:color w:val="FF0000"/>
          <w:sz w:val="22"/>
          <w:szCs w:val="22"/>
          <w:lang w:val="ro-RO"/>
        </w:rPr>
        <w:t>cerințele</w:t>
      </w:r>
      <w:r w:rsidR="007D28CA" w:rsidRPr="00484857">
        <w:rPr>
          <w:rFonts w:asciiTheme="minorHAnsi" w:hAnsiTheme="minorHAnsi" w:cstheme="minorHAnsi"/>
          <w:i/>
          <w:color w:val="FF0000"/>
          <w:sz w:val="22"/>
          <w:szCs w:val="22"/>
          <w:lang w:val="ro-RO"/>
        </w:rPr>
        <w:t xml:space="preserve"> Autorității Contractante</w:t>
      </w:r>
      <w:r w:rsidRPr="00484857">
        <w:rPr>
          <w:rFonts w:asciiTheme="minorHAnsi" w:hAnsiTheme="minorHAnsi" w:cstheme="minorHAnsi"/>
          <w:i/>
          <w:color w:val="FF0000"/>
          <w:sz w:val="22"/>
          <w:szCs w:val="22"/>
          <w:lang w:val="ro-RO"/>
        </w:rPr>
        <w:t>]</w:t>
      </w:r>
      <w:r w:rsidR="007D28CA" w:rsidRPr="00484857">
        <w:rPr>
          <w:rFonts w:asciiTheme="minorHAnsi" w:hAnsiTheme="minorHAnsi" w:cstheme="minorHAnsi"/>
          <w:i/>
          <w:color w:val="FF0000"/>
          <w:sz w:val="22"/>
          <w:szCs w:val="22"/>
          <w:lang w:val="ro-RO"/>
        </w:rPr>
        <w:t>.</w:t>
      </w:r>
    </w:p>
    <w:p w14:paraId="6C7389F5" w14:textId="77777777" w:rsidR="004C012B" w:rsidRPr="00484857" w:rsidRDefault="004C012B" w:rsidP="00E32BF1">
      <w:pPr>
        <w:pStyle w:val="Titlu1"/>
        <w:spacing w:before="0" w:line="360" w:lineRule="auto"/>
        <w:ind w:left="360"/>
        <w:jc w:val="both"/>
        <w:rPr>
          <w:rFonts w:cstheme="minorHAnsi"/>
          <w:b w:val="0"/>
          <w:bCs w:val="0"/>
          <w:sz w:val="22"/>
          <w:szCs w:val="22"/>
          <w:lang w:val="ro-RO"/>
        </w:rPr>
      </w:pPr>
    </w:p>
    <w:p w14:paraId="0FB15AD6" w14:textId="77777777" w:rsidR="004C012B" w:rsidRPr="00484857" w:rsidRDefault="004C012B">
      <w:pPr>
        <w:pStyle w:val="Titlu1"/>
        <w:numPr>
          <w:ilvl w:val="0"/>
          <w:numId w:val="4"/>
        </w:numPr>
        <w:spacing w:before="0" w:line="360" w:lineRule="auto"/>
        <w:rPr>
          <w:rFonts w:cstheme="minorHAnsi"/>
          <w:sz w:val="22"/>
          <w:szCs w:val="22"/>
          <w:lang w:val="ro-RO"/>
        </w:rPr>
      </w:pPr>
      <w:bookmarkStart w:id="0" w:name="_Toc491796611"/>
      <w:r w:rsidRPr="00484857">
        <w:rPr>
          <w:rFonts w:cstheme="minorHAnsi"/>
          <w:sz w:val="22"/>
          <w:szCs w:val="22"/>
          <w:lang w:val="ro-RO"/>
        </w:rPr>
        <w:t>Rezumat</w:t>
      </w:r>
      <w:bookmarkEnd w:id="0"/>
      <w:r w:rsidRPr="00484857">
        <w:rPr>
          <w:rFonts w:cstheme="minorHAnsi"/>
          <w:sz w:val="22"/>
          <w:szCs w:val="22"/>
          <w:lang w:val="ro-RO"/>
        </w:rPr>
        <w:t xml:space="preserve"> </w:t>
      </w:r>
    </w:p>
    <w:p w14:paraId="21F673C6" w14:textId="77777777" w:rsidR="004C012B" w:rsidRPr="00484857" w:rsidRDefault="004C012B" w:rsidP="00E32BF1">
      <w:pPr>
        <w:spacing w:line="360" w:lineRule="auto"/>
        <w:jc w:val="both"/>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 xml:space="preserve">Rezumatul trebuie să fie </w:t>
      </w:r>
      <w:r w:rsidR="00846DE7" w:rsidRPr="00484857">
        <w:rPr>
          <w:rFonts w:asciiTheme="minorHAnsi" w:hAnsiTheme="minorHAnsi" w:cstheme="minorHAnsi"/>
          <w:i/>
          <w:color w:val="FF0000"/>
          <w:sz w:val="22"/>
          <w:szCs w:val="22"/>
          <w:lang w:val="ro-RO"/>
        </w:rPr>
        <w:t>de</w:t>
      </w:r>
      <w:r w:rsidRPr="00484857">
        <w:rPr>
          <w:rFonts w:asciiTheme="minorHAnsi" w:hAnsiTheme="minorHAnsi" w:cstheme="minorHAnsi"/>
          <w:i/>
          <w:color w:val="FF0000"/>
          <w:sz w:val="22"/>
          <w:szCs w:val="22"/>
          <w:lang w:val="ro-RO"/>
        </w:rPr>
        <w:t xml:space="preserve"> maxim</w:t>
      </w:r>
      <w:r w:rsidR="00A0053D" w:rsidRPr="00484857">
        <w:rPr>
          <w:rFonts w:asciiTheme="minorHAnsi" w:hAnsiTheme="minorHAnsi" w:cstheme="minorHAnsi"/>
          <w:i/>
          <w:color w:val="FF0000"/>
          <w:sz w:val="22"/>
          <w:szCs w:val="22"/>
          <w:lang w:val="ro-RO"/>
        </w:rPr>
        <w:t>um</w:t>
      </w:r>
      <w:r w:rsidRPr="00484857">
        <w:rPr>
          <w:rFonts w:asciiTheme="minorHAnsi" w:hAnsiTheme="minorHAnsi" w:cstheme="minorHAnsi"/>
          <w:i/>
          <w:color w:val="FF0000"/>
          <w:sz w:val="22"/>
          <w:szCs w:val="22"/>
          <w:lang w:val="ro-RO"/>
        </w:rPr>
        <w:t xml:space="preserve"> </w:t>
      </w:r>
      <w:r w:rsidR="00A0053D" w:rsidRPr="00484857">
        <w:rPr>
          <w:rFonts w:asciiTheme="minorHAnsi" w:hAnsiTheme="minorHAnsi" w:cstheme="minorHAnsi"/>
          <w:i/>
          <w:color w:val="FF0000"/>
          <w:sz w:val="22"/>
          <w:szCs w:val="22"/>
          <w:lang w:val="ro-RO"/>
        </w:rPr>
        <w:t>4 (</w:t>
      </w:r>
      <w:r w:rsidRPr="00484857">
        <w:rPr>
          <w:rFonts w:asciiTheme="minorHAnsi" w:hAnsiTheme="minorHAnsi" w:cstheme="minorHAnsi"/>
          <w:i/>
          <w:color w:val="FF0000"/>
          <w:sz w:val="22"/>
          <w:szCs w:val="22"/>
          <w:lang w:val="ro-RO"/>
        </w:rPr>
        <w:t>patru</w:t>
      </w:r>
      <w:r w:rsidR="00A0053D" w:rsidRPr="00484857">
        <w:rPr>
          <w:rFonts w:asciiTheme="minorHAnsi" w:hAnsiTheme="minorHAnsi" w:cstheme="minorHAnsi"/>
          <w:i/>
          <w:color w:val="FF0000"/>
          <w:sz w:val="22"/>
          <w:szCs w:val="22"/>
          <w:lang w:val="ro-RO"/>
        </w:rPr>
        <w:t>)</w:t>
      </w:r>
      <w:r w:rsidRPr="00484857">
        <w:rPr>
          <w:rFonts w:asciiTheme="minorHAnsi" w:hAnsiTheme="minorHAnsi" w:cstheme="minorHAnsi"/>
          <w:i/>
          <w:color w:val="FF0000"/>
          <w:sz w:val="22"/>
          <w:szCs w:val="22"/>
          <w:lang w:val="ro-RO"/>
        </w:rPr>
        <w:t xml:space="preserve"> pagini</w:t>
      </w:r>
      <w:r w:rsidR="003A00B4" w:rsidRPr="00484857">
        <w:rPr>
          <w:rFonts w:asciiTheme="minorHAnsi" w:hAnsiTheme="minorHAnsi" w:cstheme="minorHAnsi"/>
          <w:i/>
          <w:color w:val="FF0000"/>
          <w:sz w:val="22"/>
          <w:szCs w:val="22"/>
          <w:lang w:val="ro-RO"/>
        </w:rPr>
        <w:t xml:space="preserve"> (recomandat)</w:t>
      </w:r>
      <w:r w:rsidRPr="00484857">
        <w:rPr>
          <w:rFonts w:asciiTheme="minorHAnsi" w:hAnsiTheme="minorHAnsi" w:cstheme="minorHAnsi"/>
          <w:i/>
          <w:color w:val="FF0000"/>
          <w:sz w:val="22"/>
          <w:szCs w:val="22"/>
          <w:lang w:val="ro-RO"/>
        </w:rPr>
        <w:t xml:space="preserve"> și trebuie:</w:t>
      </w:r>
    </w:p>
    <w:p w14:paraId="06C436F8" w14:textId="77777777" w:rsidR="0057476E" w:rsidRPr="00484857" w:rsidRDefault="004C012B">
      <w:pPr>
        <w:pStyle w:val="Listparagraf"/>
        <w:numPr>
          <w:ilvl w:val="0"/>
          <w:numId w:val="5"/>
        </w:numPr>
        <w:spacing w:line="360" w:lineRule="auto"/>
        <w:jc w:val="both"/>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 xml:space="preserve">să includă </w:t>
      </w:r>
      <w:r w:rsidR="0057476E" w:rsidRPr="00484857">
        <w:rPr>
          <w:rFonts w:asciiTheme="minorHAnsi" w:hAnsiTheme="minorHAnsi" w:cstheme="minorHAnsi"/>
          <w:i/>
          <w:color w:val="FF0000"/>
          <w:sz w:val="22"/>
          <w:szCs w:val="22"/>
          <w:lang w:val="ro-RO"/>
        </w:rPr>
        <w:t>elementele</w:t>
      </w:r>
      <w:r w:rsidR="00871ABB" w:rsidRPr="00484857">
        <w:rPr>
          <w:rFonts w:asciiTheme="minorHAnsi" w:hAnsiTheme="minorHAnsi" w:cstheme="minorHAnsi"/>
          <w:i/>
          <w:color w:val="FF0000"/>
          <w:sz w:val="22"/>
          <w:szCs w:val="22"/>
          <w:lang w:val="ro-RO"/>
        </w:rPr>
        <w:t xml:space="preserve"> esențiale ale P</w:t>
      </w:r>
      <w:r w:rsidRPr="00484857">
        <w:rPr>
          <w:rFonts w:asciiTheme="minorHAnsi" w:hAnsiTheme="minorHAnsi" w:cstheme="minorHAnsi"/>
          <w:i/>
          <w:color w:val="FF0000"/>
          <w:sz w:val="22"/>
          <w:szCs w:val="22"/>
          <w:lang w:val="ro-RO"/>
        </w:rPr>
        <w:t xml:space="preserve">ropunerii </w:t>
      </w:r>
      <w:r w:rsidR="00871ABB" w:rsidRPr="00484857">
        <w:rPr>
          <w:rFonts w:asciiTheme="minorHAnsi" w:hAnsiTheme="minorHAnsi" w:cstheme="minorHAnsi"/>
          <w:i/>
          <w:color w:val="FF0000"/>
          <w:sz w:val="22"/>
          <w:szCs w:val="22"/>
          <w:lang w:val="ro-RO"/>
        </w:rPr>
        <w:t>T</w:t>
      </w:r>
      <w:r w:rsidR="00E87579" w:rsidRPr="00484857">
        <w:rPr>
          <w:rFonts w:asciiTheme="minorHAnsi" w:hAnsiTheme="minorHAnsi" w:cstheme="minorHAnsi"/>
          <w:i/>
          <w:color w:val="FF0000"/>
          <w:sz w:val="22"/>
          <w:szCs w:val="22"/>
          <w:lang w:val="ro-RO"/>
        </w:rPr>
        <w:t>ehnice – acestea</w:t>
      </w:r>
      <w:r w:rsidR="007213F7" w:rsidRPr="00484857">
        <w:rPr>
          <w:rFonts w:asciiTheme="minorHAnsi" w:hAnsiTheme="minorHAnsi" w:cstheme="minorHAnsi"/>
          <w:i/>
          <w:color w:val="FF0000"/>
          <w:sz w:val="22"/>
          <w:szCs w:val="22"/>
          <w:lang w:val="ro-RO"/>
        </w:rPr>
        <w:t xml:space="preserve"> trebuie identificate ca atare î</w:t>
      </w:r>
      <w:r w:rsidR="00E87579" w:rsidRPr="00484857">
        <w:rPr>
          <w:rFonts w:asciiTheme="minorHAnsi" w:hAnsiTheme="minorHAnsi" w:cstheme="minorHAnsi"/>
          <w:i/>
          <w:color w:val="FF0000"/>
          <w:sz w:val="22"/>
          <w:szCs w:val="22"/>
          <w:lang w:val="ro-RO"/>
        </w:rPr>
        <w:t xml:space="preserve">n conținutul Propunerii Tehnice prezentate </w:t>
      </w:r>
      <w:r w:rsidR="007213F7" w:rsidRPr="00484857">
        <w:rPr>
          <w:rFonts w:asciiTheme="minorHAnsi" w:hAnsiTheme="minorHAnsi" w:cstheme="minorHAnsi"/>
          <w:i/>
          <w:color w:val="FF0000"/>
          <w:sz w:val="22"/>
          <w:szCs w:val="22"/>
          <w:lang w:val="ro-RO"/>
        </w:rPr>
        <w:t>– î</w:t>
      </w:r>
      <w:r w:rsidR="001074E6" w:rsidRPr="00484857">
        <w:rPr>
          <w:rFonts w:asciiTheme="minorHAnsi" w:hAnsiTheme="minorHAnsi" w:cstheme="minorHAnsi"/>
          <w:i/>
          <w:color w:val="FF0000"/>
          <w:sz w:val="22"/>
          <w:szCs w:val="22"/>
          <w:lang w:val="ro-RO"/>
        </w:rPr>
        <w:t>n special</w:t>
      </w:r>
      <w:r w:rsidR="001D1D17" w:rsidRPr="00484857">
        <w:rPr>
          <w:rFonts w:asciiTheme="minorHAnsi" w:hAnsiTheme="minorHAnsi" w:cstheme="minorHAnsi"/>
          <w:i/>
          <w:color w:val="FF0000"/>
          <w:sz w:val="22"/>
          <w:szCs w:val="22"/>
          <w:lang w:val="ro-RO"/>
        </w:rPr>
        <w:t xml:space="preserve">, acolo unde </w:t>
      </w:r>
      <w:r w:rsidR="001074E6" w:rsidRPr="00484857">
        <w:rPr>
          <w:rFonts w:asciiTheme="minorHAnsi" w:hAnsiTheme="minorHAnsi" w:cstheme="minorHAnsi"/>
          <w:i/>
          <w:color w:val="FF0000"/>
          <w:sz w:val="22"/>
          <w:szCs w:val="22"/>
          <w:lang w:val="ro-RO"/>
        </w:rPr>
        <w:t xml:space="preserve"> </w:t>
      </w:r>
      <w:r w:rsidR="001D1D17" w:rsidRPr="00484857">
        <w:rPr>
          <w:rFonts w:asciiTheme="minorHAnsi" w:hAnsiTheme="minorHAnsi" w:cstheme="minorHAnsi"/>
          <w:i/>
          <w:color w:val="FF0000"/>
          <w:sz w:val="22"/>
          <w:szCs w:val="22"/>
          <w:lang w:val="ro-RO"/>
        </w:rPr>
        <w:t>criteriul</w:t>
      </w:r>
      <w:r w:rsidR="001074E6" w:rsidRPr="00484857">
        <w:rPr>
          <w:rFonts w:asciiTheme="minorHAnsi" w:hAnsiTheme="minorHAnsi" w:cstheme="minorHAnsi"/>
          <w:i/>
          <w:color w:val="FF0000"/>
          <w:sz w:val="22"/>
          <w:szCs w:val="22"/>
          <w:lang w:val="ro-RO"/>
        </w:rPr>
        <w:t xml:space="preserve"> de atribuire</w:t>
      </w:r>
      <w:r w:rsidR="001D1D17" w:rsidRPr="00484857">
        <w:rPr>
          <w:rFonts w:asciiTheme="minorHAnsi" w:hAnsiTheme="minorHAnsi" w:cstheme="minorHAnsi"/>
          <w:i/>
          <w:color w:val="FF0000"/>
          <w:sz w:val="22"/>
          <w:szCs w:val="22"/>
          <w:lang w:val="ro-RO"/>
        </w:rPr>
        <w:t xml:space="preserve"> este altul decât prețul cel mai scăzut</w:t>
      </w:r>
      <w:r w:rsidR="007213F7" w:rsidRPr="00484857">
        <w:rPr>
          <w:rFonts w:asciiTheme="minorHAnsi" w:hAnsiTheme="minorHAnsi" w:cstheme="minorHAnsi"/>
          <w:i/>
          <w:color w:val="FF0000"/>
          <w:sz w:val="22"/>
          <w:szCs w:val="22"/>
          <w:lang w:val="ro-RO"/>
        </w:rPr>
        <w:t>;</w:t>
      </w:r>
    </w:p>
    <w:p w14:paraId="307D78E0" w14:textId="77777777" w:rsidR="00871ABB" w:rsidRPr="00484857" w:rsidRDefault="004C012B">
      <w:pPr>
        <w:pStyle w:val="Listparagraf"/>
        <w:numPr>
          <w:ilvl w:val="0"/>
          <w:numId w:val="5"/>
        </w:numPr>
        <w:spacing w:line="360" w:lineRule="auto"/>
        <w:jc w:val="both"/>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 xml:space="preserve">să </w:t>
      </w:r>
      <w:r w:rsidR="001074E6" w:rsidRPr="00484857">
        <w:rPr>
          <w:rFonts w:asciiTheme="minorHAnsi" w:hAnsiTheme="minorHAnsi" w:cstheme="minorHAnsi"/>
          <w:i/>
          <w:color w:val="FF0000"/>
          <w:sz w:val="22"/>
          <w:szCs w:val="22"/>
          <w:lang w:val="ro-RO"/>
        </w:rPr>
        <w:t>evidențieze avantaj</w:t>
      </w:r>
      <w:r w:rsidR="00871ABB" w:rsidRPr="00484857">
        <w:rPr>
          <w:rFonts w:asciiTheme="minorHAnsi" w:hAnsiTheme="minorHAnsi" w:cstheme="minorHAnsi"/>
          <w:i/>
          <w:color w:val="FF0000"/>
          <w:sz w:val="22"/>
          <w:szCs w:val="22"/>
          <w:lang w:val="ro-RO"/>
        </w:rPr>
        <w:t>ele competitive ale Propunerii Tehnice</w:t>
      </w:r>
      <w:r w:rsidR="001074E6" w:rsidRPr="00484857">
        <w:rPr>
          <w:rFonts w:asciiTheme="minorHAnsi" w:hAnsiTheme="minorHAnsi" w:cstheme="minorHAnsi"/>
          <w:i/>
          <w:color w:val="FF0000"/>
          <w:sz w:val="22"/>
          <w:szCs w:val="22"/>
          <w:lang w:val="ro-RO"/>
        </w:rPr>
        <w:t>, așa cum sunt acestea identificate de Ofertantul ce întocmește această Propunere Tehnică</w:t>
      </w:r>
      <w:r w:rsidR="00871ABB" w:rsidRPr="00484857">
        <w:rPr>
          <w:rFonts w:asciiTheme="minorHAnsi" w:hAnsiTheme="minorHAnsi" w:cstheme="minorHAnsi"/>
          <w:i/>
          <w:color w:val="FF0000"/>
          <w:sz w:val="22"/>
          <w:szCs w:val="22"/>
          <w:lang w:val="ro-RO"/>
        </w:rPr>
        <w:t xml:space="preserve"> </w:t>
      </w:r>
      <w:r w:rsidR="007213F7" w:rsidRPr="00484857">
        <w:rPr>
          <w:rFonts w:asciiTheme="minorHAnsi" w:hAnsiTheme="minorHAnsi" w:cstheme="minorHAnsi"/>
          <w:i/>
          <w:color w:val="FF0000"/>
          <w:sz w:val="22"/>
          <w:szCs w:val="22"/>
          <w:lang w:val="ro-RO"/>
        </w:rPr>
        <w:t>și cu luarea î</w:t>
      </w:r>
      <w:r w:rsidR="00871ABB" w:rsidRPr="00484857">
        <w:rPr>
          <w:rFonts w:asciiTheme="minorHAnsi" w:hAnsiTheme="minorHAnsi" w:cstheme="minorHAnsi"/>
          <w:i/>
          <w:color w:val="FF0000"/>
          <w:sz w:val="22"/>
          <w:szCs w:val="22"/>
          <w:lang w:val="ro-RO"/>
        </w:rPr>
        <w:t xml:space="preserve">n considerare a </w:t>
      </w:r>
      <w:r w:rsidR="007213F7" w:rsidRPr="00484857">
        <w:rPr>
          <w:rFonts w:asciiTheme="minorHAnsi" w:hAnsiTheme="minorHAnsi" w:cstheme="minorHAnsi"/>
          <w:i/>
          <w:color w:val="FF0000"/>
          <w:sz w:val="22"/>
          <w:szCs w:val="22"/>
          <w:lang w:val="ro-RO"/>
        </w:rPr>
        <w:t>cerințelor</w:t>
      </w:r>
      <w:r w:rsidR="00871ABB" w:rsidRPr="00484857">
        <w:rPr>
          <w:rFonts w:asciiTheme="minorHAnsi" w:hAnsiTheme="minorHAnsi" w:cstheme="minorHAnsi"/>
          <w:i/>
          <w:color w:val="FF0000"/>
          <w:sz w:val="22"/>
          <w:szCs w:val="22"/>
          <w:lang w:val="ro-RO"/>
        </w:rPr>
        <w:t xml:space="preserve"> identificate de Autoritatea Contractant</w:t>
      </w:r>
      <w:r w:rsidR="007213F7" w:rsidRPr="00484857">
        <w:rPr>
          <w:rFonts w:asciiTheme="minorHAnsi" w:hAnsiTheme="minorHAnsi" w:cstheme="minorHAnsi"/>
          <w:i/>
          <w:color w:val="FF0000"/>
          <w:sz w:val="22"/>
          <w:szCs w:val="22"/>
          <w:lang w:val="ro-RO"/>
        </w:rPr>
        <w:t>ă î</w:t>
      </w:r>
      <w:r w:rsidR="00871ABB" w:rsidRPr="00484857">
        <w:rPr>
          <w:rFonts w:asciiTheme="minorHAnsi" w:hAnsiTheme="minorHAnsi" w:cstheme="minorHAnsi"/>
          <w:i/>
          <w:color w:val="FF0000"/>
          <w:sz w:val="22"/>
          <w:szCs w:val="22"/>
          <w:lang w:val="ro-RO"/>
        </w:rPr>
        <w:t>n Caietul de sarcini</w:t>
      </w:r>
      <w:r w:rsidR="001A05E8" w:rsidRPr="00484857">
        <w:rPr>
          <w:rFonts w:asciiTheme="minorHAnsi" w:hAnsiTheme="minorHAnsi" w:cstheme="minorHAnsi"/>
          <w:i/>
          <w:color w:val="FF0000"/>
          <w:sz w:val="22"/>
          <w:szCs w:val="22"/>
          <w:lang w:val="ro-RO"/>
        </w:rPr>
        <w:t xml:space="preserve"> pentru achiziț</w:t>
      </w:r>
      <w:r w:rsidR="007369DF" w:rsidRPr="00484857">
        <w:rPr>
          <w:rFonts w:asciiTheme="minorHAnsi" w:hAnsiTheme="minorHAnsi" w:cstheme="minorHAnsi"/>
          <w:i/>
          <w:color w:val="FF0000"/>
          <w:sz w:val="22"/>
          <w:szCs w:val="22"/>
          <w:lang w:val="ro-RO"/>
        </w:rPr>
        <w:t>ia de lucrări</w:t>
      </w:r>
      <w:r w:rsidR="007213F7" w:rsidRPr="00484857">
        <w:rPr>
          <w:rFonts w:asciiTheme="minorHAnsi" w:hAnsiTheme="minorHAnsi" w:cstheme="minorHAnsi"/>
          <w:i/>
          <w:color w:val="FF0000"/>
          <w:sz w:val="22"/>
          <w:szCs w:val="22"/>
          <w:lang w:val="ro-RO"/>
        </w:rPr>
        <w:t>;</w:t>
      </w:r>
      <w:r w:rsidR="007369DF" w:rsidRPr="00484857">
        <w:rPr>
          <w:rFonts w:asciiTheme="minorHAnsi" w:hAnsiTheme="minorHAnsi" w:cstheme="minorHAnsi"/>
          <w:i/>
          <w:color w:val="FF0000"/>
          <w:sz w:val="22"/>
          <w:szCs w:val="22"/>
          <w:lang w:val="ro-RO"/>
        </w:rPr>
        <w:t xml:space="preserve"> </w:t>
      </w:r>
    </w:p>
    <w:p w14:paraId="5892E65E" w14:textId="77777777" w:rsidR="0057476E" w:rsidRPr="00484857" w:rsidRDefault="0057476E" w:rsidP="00E32BF1">
      <w:pPr>
        <w:spacing w:line="360" w:lineRule="auto"/>
        <w:jc w:val="both"/>
        <w:rPr>
          <w:rFonts w:asciiTheme="minorHAnsi" w:hAnsiTheme="minorHAnsi" w:cstheme="minorHAnsi"/>
          <w:i/>
          <w:color w:val="FF0000"/>
          <w:sz w:val="22"/>
          <w:szCs w:val="22"/>
          <w:lang w:val="ro-RO"/>
        </w:rPr>
      </w:pPr>
    </w:p>
    <w:p w14:paraId="169C7872" w14:textId="77777777" w:rsidR="004C012B" w:rsidRPr="00484857" w:rsidRDefault="00266F19" w:rsidP="00E32BF1">
      <w:pPr>
        <w:spacing w:line="360" w:lineRule="auto"/>
        <w:jc w:val="both"/>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Rezumatul</w:t>
      </w:r>
      <w:r w:rsidR="00D52B34" w:rsidRPr="00484857">
        <w:rPr>
          <w:rFonts w:asciiTheme="minorHAnsi" w:hAnsiTheme="minorHAnsi" w:cstheme="minorHAnsi"/>
          <w:i/>
          <w:color w:val="FF0000"/>
          <w:sz w:val="22"/>
          <w:szCs w:val="22"/>
          <w:lang w:val="ro-RO"/>
        </w:rPr>
        <w:t xml:space="preserve"> </w:t>
      </w:r>
      <w:r w:rsidR="0057476E" w:rsidRPr="00484857">
        <w:rPr>
          <w:rFonts w:asciiTheme="minorHAnsi" w:hAnsiTheme="minorHAnsi" w:cstheme="minorHAnsi"/>
          <w:i/>
          <w:color w:val="FF0000"/>
          <w:sz w:val="22"/>
          <w:szCs w:val="22"/>
          <w:lang w:val="ro-RO"/>
        </w:rPr>
        <w:t xml:space="preserve">nu trebuie </w:t>
      </w:r>
      <w:r w:rsidR="001074E6" w:rsidRPr="00484857">
        <w:rPr>
          <w:rFonts w:asciiTheme="minorHAnsi" w:hAnsiTheme="minorHAnsi" w:cstheme="minorHAnsi"/>
          <w:i/>
          <w:color w:val="FF0000"/>
          <w:sz w:val="22"/>
          <w:szCs w:val="22"/>
          <w:lang w:val="ro-RO"/>
        </w:rPr>
        <w:t>u</w:t>
      </w:r>
      <w:r w:rsidR="004C012B" w:rsidRPr="00484857">
        <w:rPr>
          <w:rFonts w:asciiTheme="minorHAnsi" w:hAnsiTheme="minorHAnsi" w:cstheme="minorHAnsi"/>
          <w:i/>
          <w:color w:val="FF0000"/>
          <w:sz w:val="22"/>
          <w:szCs w:val="22"/>
          <w:lang w:val="ro-RO"/>
        </w:rPr>
        <w:t>tilizat pentru a transmite suplimentar</w:t>
      </w:r>
      <w:r w:rsidR="007550FB" w:rsidRPr="00484857">
        <w:rPr>
          <w:rFonts w:asciiTheme="minorHAnsi" w:hAnsiTheme="minorHAnsi" w:cstheme="minorHAnsi"/>
          <w:i/>
          <w:color w:val="FF0000"/>
          <w:sz w:val="22"/>
          <w:szCs w:val="22"/>
          <w:lang w:val="ro-RO"/>
        </w:rPr>
        <w:t xml:space="preserve"> </w:t>
      </w:r>
      <w:r w:rsidR="004C012B" w:rsidRPr="00484857">
        <w:rPr>
          <w:rFonts w:asciiTheme="minorHAnsi" w:hAnsiTheme="minorHAnsi" w:cstheme="minorHAnsi"/>
          <w:i/>
          <w:color w:val="FF0000"/>
          <w:sz w:val="22"/>
          <w:szCs w:val="22"/>
          <w:lang w:val="ro-RO"/>
        </w:rPr>
        <w:t xml:space="preserve">informații </w:t>
      </w:r>
      <w:r w:rsidR="0057476E" w:rsidRPr="00484857">
        <w:rPr>
          <w:rFonts w:asciiTheme="minorHAnsi" w:hAnsiTheme="minorHAnsi" w:cstheme="minorHAnsi"/>
          <w:i/>
          <w:color w:val="FF0000"/>
          <w:sz w:val="22"/>
          <w:szCs w:val="22"/>
          <w:lang w:val="ro-RO"/>
        </w:rPr>
        <w:t xml:space="preserve">ce nu se regăsesc în conținutul </w:t>
      </w:r>
      <w:r w:rsidR="001074E6" w:rsidRPr="00484857">
        <w:rPr>
          <w:rFonts w:asciiTheme="minorHAnsi" w:hAnsiTheme="minorHAnsi" w:cstheme="minorHAnsi"/>
          <w:i/>
          <w:color w:val="FF0000"/>
          <w:sz w:val="22"/>
          <w:szCs w:val="22"/>
          <w:lang w:val="ro-RO"/>
        </w:rPr>
        <w:t>Propunerii T</w:t>
      </w:r>
      <w:r w:rsidR="0057476E" w:rsidRPr="00484857">
        <w:rPr>
          <w:rFonts w:asciiTheme="minorHAnsi" w:hAnsiTheme="minorHAnsi" w:cstheme="minorHAnsi"/>
          <w:i/>
          <w:color w:val="FF0000"/>
          <w:sz w:val="22"/>
          <w:szCs w:val="22"/>
          <w:lang w:val="ro-RO"/>
        </w:rPr>
        <w:t>ehnice</w:t>
      </w:r>
      <w:r w:rsidR="007550FB" w:rsidRPr="00484857">
        <w:rPr>
          <w:rFonts w:asciiTheme="minorHAnsi" w:hAnsiTheme="minorHAnsi" w:cstheme="minorHAnsi"/>
          <w:i/>
          <w:color w:val="FF0000"/>
          <w:sz w:val="22"/>
          <w:szCs w:val="22"/>
          <w:lang w:val="ro-RO"/>
        </w:rPr>
        <w:t xml:space="preserve"> și nici pentru a atribui</w:t>
      </w:r>
      <w:r w:rsidR="001074E6" w:rsidRPr="00484857">
        <w:rPr>
          <w:rFonts w:asciiTheme="minorHAnsi" w:hAnsiTheme="minorHAnsi" w:cstheme="minorHAnsi"/>
          <w:i/>
          <w:color w:val="FF0000"/>
          <w:sz w:val="22"/>
          <w:szCs w:val="22"/>
          <w:lang w:val="ro-RO"/>
        </w:rPr>
        <w:t xml:space="preserve"> informațiilor din Propunerea Tehnică un alt sens decât cel care reiese din includerea informației respective în conținutul Propunerii Tehnice. </w:t>
      </w:r>
      <w:r w:rsidR="0057476E" w:rsidRPr="00484857">
        <w:rPr>
          <w:rFonts w:asciiTheme="minorHAnsi" w:hAnsiTheme="minorHAnsi" w:cstheme="minorHAnsi"/>
          <w:i/>
          <w:color w:val="FF0000"/>
          <w:sz w:val="22"/>
          <w:szCs w:val="22"/>
          <w:lang w:val="ro-RO"/>
        </w:rPr>
        <w:t xml:space="preserve"> </w:t>
      </w:r>
    </w:p>
    <w:p w14:paraId="0BC56E28" w14:textId="77777777" w:rsidR="00D7226C" w:rsidRPr="00484857" w:rsidRDefault="00D7226C" w:rsidP="00E32BF1">
      <w:pPr>
        <w:widowControl/>
        <w:autoSpaceDE/>
        <w:autoSpaceDN/>
        <w:spacing w:line="360" w:lineRule="auto"/>
        <w:rPr>
          <w:rFonts w:asciiTheme="minorHAnsi" w:hAnsiTheme="minorHAnsi" w:cstheme="minorHAnsi"/>
          <w:i/>
          <w:color w:val="FF0000"/>
          <w:sz w:val="22"/>
          <w:szCs w:val="22"/>
          <w:lang w:val="ro-RO"/>
        </w:rPr>
      </w:pPr>
    </w:p>
    <w:p w14:paraId="301FA59C" w14:textId="77777777" w:rsidR="004C012B" w:rsidRPr="00484857" w:rsidRDefault="001D1D17">
      <w:pPr>
        <w:pStyle w:val="Titlu1"/>
        <w:numPr>
          <w:ilvl w:val="0"/>
          <w:numId w:val="4"/>
        </w:numPr>
        <w:spacing w:before="0" w:line="360" w:lineRule="auto"/>
        <w:jc w:val="both"/>
        <w:rPr>
          <w:rFonts w:cstheme="minorHAnsi"/>
          <w:sz w:val="22"/>
          <w:szCs w:val="22"/>
          <w:lang w:val="ro-RO"/>
        </w:rPr>
      </w:pPr>
      <w:bookmarkStart w:id="1" w:name="_Toc491796612"/>
      <w:r w:rsidRPr="00484857">
        <w:rPr>
          <w:rFonts w:cstheme="minorHAnsi"/>
          <w:sz w:val="22"/>
          <w:szCs w:val="22"/>
          <w:lang w:val="ro-RO"/>
        </w:rPr>
        <w:t xml:space="preserve">Metodologia de </w:t>
      </w:r>
      <w:r w:rsidR="004C012B" w:rsidRPr="00484857">
        <w:rPr>
          <w:rFonts w:cstheme="minorHAnsi"/>
          <w:sz w:val="22"/>
          <w:szCs w:val="22"/>
          <w:lang w:val="ro-RO"/>
        </w:rPr>
        <w:t xml:space="preserve"> </w:t>
      </w:r>
      <w:r w:rsidR="00093E5C" w:rsidRPr="00484857">
        <w:rPr>
          <w:rFonts w:cstheme="minorHAnsi"/>
          <w:sz w:val="22"/>
          <w:szCs w:val="22"/>
          <w:lang w:val="ro-RO"/>
        </w:rPr>
        <w:t>executare</w:t>
      </w:r>
      <w:r w:rsidRPr="00484857">
        <w:rPr>
          <w:rFonts w:cstheme="minorHAnsi"/>
          <w:sz w:val="22"/>
          <w:szCs w:val="22"/>
          <w:lang w:val="ro-RO"/>
        </w:rPr>
        <w:t xml:space="preserve"> </w:t>
      </w:r>
      <w:r w:rsidR="00093E5C" w:rsidRPr="00484857">
        <w:rPr>
          <w:rFonts w:cstheme="minorHAnsi"/>
          <w:sz w:val="22"/>
          <w:szCs w:val="22"/>
          <w:lang w:val="ro-RO"/>
        </w:rPr>
        <w:t>a</w:t>
      </w:r>
      <w:r w:rsidR="00160D51" w:rsidRPr="00484857">
        <w:rPr>
          <w:rFonts w:cstheme="minorHAnsi"/>
          <w:sz w:val="22"/>
          <w:szCs w:val="22"/>
          <w:lang w:val="ro-RO"/>
        </w:rPr>
        <w:t xml:space="preserve"> lucrărilor</w:t>
      </w:r>
      <w:bookmarkEnd w:id="1"/>
      <w:r w:rsidR="00C83B21" w:rsidRPr="00484857">
        <w:rPr>
          <w:rFonts w:cstheme="minorHAnsi"/>
          <w:sz w:val="22"/>
          <w:szCs w:val="22"/>
          <w:lang w:val="ro-RO"/>
        </w:rPr>
        <w:t xml:space="preserve"> </w:t>
      </w:r>
    </w:p>
    <w:p w14:paraId="582A41C7" w14:textId="331DDB4F" w:rsidR="00DB07C2" w:rsidRPr="00484857" w:rsidRDefault="006B70BF" w:rsidP="00E32BF1">
      <w:pPr>
        <w:spacing w:line="360" w:lineRule="auto"/>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[Î</w:t>
      </w:r>
      <w:r w:rsidR="002165FB" w:rsidRPr="00484857">
        <w:rPr>
          <w:rFonts w:asciiTheme="minorHAnsi" w:hAnsiTheme="minorHAnsi" w:cstheme="minorHAnsi"/>
          <w:i/>
          <w:color w:val="FF0000"/>
          <w:sz w:val="22"/>
          <w:szCs w:val="22"/>
          <w:lang w:val="ro-RO"/>
        </w:rPr>
        <w:t xml:space="preserve">n </w:t>
      </w:r>
      <w:r w:rsidR="005A4B66" w:rsidRPr="00484857">
        <w:rPr>
          <w:rFonts w:asciiTheme="minorHAnsi" w:hAnsiTheme="minorHAnsi" w:cstheme="minorHAnsi"/>
          <w:i/>
          <w:color w:val="FF0000"/>
          <w:sz w:val="22"/>
          <w:szCs w:val="22"/>
          <w:lang w:val="ro-RO"/>
        </w:rPr>
        <w:t>acest capitol</w:t>
      </w:r>
      <w:r w:rsidR="0057476E" w:rsidRPr="00484857">
        <w:rPr>
          <w:rFonts w:asciiTheme="minorHAnsi" w:hAnsiTheme="minorHAnsi" w:cstheme="minorHAnsi"/>
          <w:i/>
          <w:color w:val="FF0000"/>
          <w:sz w:val="22"/>
          <w:szCs w:val="22"/>
          <w:lang w:val="ro-RO"/>
        </w:rPr>
        <w:t xml:space="preserve"> al Propunerii </w:t>
      </w:r>
      <w:r w:rsidR="00871ABB" w:rsidRPr="00484857">
        <w:rPr>
          <w:rFonts w:asciiTheme="minorHAnsi" w:hAnsiTheme="minorHAnsi" w:cstheme="minorHAnsi"/>
          <w:i/>
          <w:color w:val="FF0000"/>
          <w:sz w:val="22"/>
          <w:szCs w:val="22"/>
          <w:lang w:val="ro-RO"/>
        </w:rPr>
        <w:t>T</w:t>
      </w:r>
      <w:r w:rsidR="0057476E" w:rsidRPr="00484857">
        <w:rPr>
          <w:rFonts w:asciiTheme="minorHAnsi" w:hAnsiTheme="minorHAnsi" w:cstheme="minorHAnsi"/>
          <w:i/>
          <w:color w:val="FF0000"/>
          <w:sz w:val="22"/>
          <w:szCs w:val="22"/>
          <w:lang w:val="ro-RO"/>
        </w:rPr>
        <w:t>ehnice</w:t>
      </w:r>
      <w:r w:rsidR="005A4B66" w:rsidRPr="00484857">
        <w:rPr>
          <w:rFonts w:asciiTheme="minorHAnsi" w:hAnsiTheme="minorHAnsi" w:cstheme="minorHAnsi"/>
          <w:i/>
          <w:color w:val="FF0000"/>
          <w:sz w:val="22"/>
          <w:szCs w:val="22"/>
          <w:lang w:val="ro-RO"/>
        </w:rPr>
        <w:t xml:space="preserve"> </w:t>
      </w:r>
      <w:r w:rsidR="00541F32" w:rsidRPr="00484857">
        <w:rPr>
          <w:rFonts w:asciiTheme="minorHAnsi" w:hAnsiTheme="minorHAnsi" w:cstheme="minorHAnsi"/>
          <w:i/>
          <w:color w:val="FF0000"/>
          <w:sz w:val="22"/>
          <w:szCs w:val="22"/>
          <w:lang w:val="ro-RO"/>
        </w:rPr>
        <w:t>O</w:t>
      </w:r>
      <w:r w:rsidR="0057476E" w:rsidRPr="00484857">
        <w:rPr>
          <w:rFonts w:asciiTheme="minorHAnsi" w:hAnsiTheme="minorHAnsi" w:cstheme="minorHAnsi"/>
          <w:i/>
          <w:color w:val="FF0000"/>
          <w:sz w:val="22"/>
          <w:szCs w:val="22"/>
          <w:lang w:val="ro-RO"/>
        </w:rPr>
        <w:t>fertantul trebuie să documenteze</w:t>
      </w:r>
      <w:r w:rsidR="0053491B" w:rsidRPr="00484857">
        <w:rPr>
          <w:rFonts w:asciiTheme="minorHAnsi" w:eastAsia="Calibri" w:hAnsiTheme="minorHAnsi" w:cstheme="minorHAnsi"/>
          <w:i/>
          <w:color w:val="000000"/>
          <w:sz w:val="22"/>
          <w:szCs w:val="22"/>
          <w:lang w:val="ro-RO"/>
        </w:rPr>
        <w:t xml:space="preserve"> </w:t>
      </w:r>
      <w:r w:rsidR="0099572E" w:rsidRPr="00484857">
        <w:rPr>
          <w:rFonts w:asciiTheme="minorHAnsi" w:hAnsiTheme="minorHAnsi" w:cstheme="minorHAnsi"/>
          <w:i/>
          <w:color w:val="FF0000"/>
          <w:sz w:val="22"/>
          <w:szCs w:val="22"/>
          <w:lang w:val="ro-RO"/>
        </w:rPr>
        <w:t>metodologia</w:t>
      </w:r>
      <w:r w:rsidR="0053491B" w:rsidRPr="00484857">
        <w:rPr>
          <w:rFonts w:asciiTheme="minorHAnsi" w:hAnsiTheme="minorHAnsi" w:cstheme="minorHAnsi"/>
          <w:i/>
          <w:color w:val="FF0000"/>
          <w:sz w:val="22"/>
          <w:szCs w:val="22"/>
          <w:lang w:val="ro-RO"/>
        </w:rPr>
        <w:t xml:space="preserve"> </w:t>
      </w:r>
      <w:r w:rsidR="0099572E" w:rsidRPr="00484857">
        <w:rPr>
          <w:rFonts w:asciiTheme="minorHAnsi" w:hAnsiTheme="minorHAnsi" w:cstheme="minorHAnsi"/>
          <w:i/>
          <w:color w:val="FF0000"/>
          <w:sz w:val="22"/>
          <w:szCs w:val="22"/>
          <w:lang w:val="ro-RO"/>
        </w:rPr>
        <w:t xml:space="preserve">de </w:t>
      </w:r>
      <w:r w:rsidR="001A05E8" w:rsidRPr="00484857">
        <w:rPr>
          <w:rFonts w:asciiTheme="minorHAnsi" w:hAnsiTheme="minorHAnsi" w:cstheme="minorHAnsi"/>
          <w:i/>
          <w:color w:val="FF0000"/>
          <w:sz w:val="22"/>
          <w:szCs w:val="22"/>
          <w:lang w:val="ro-RO"/>
        </w:rPr>
        <w:t>execuț</w:t>
      </w:r>
      <w:r w:rsidR="0099572E" w:rsidRPr="00484857">
        <w:rPr>
          <w:rFonts w:asciiTheme="minorHAnsi" w:hAnsiTheme="minorHAnsi" w:cstheme="minorHAnsi"/>
          <w:i/>
          <w:color w:val="FF0000"/>
          <w:sz w:val="22"/>
          <w:szCs w:val="22"/>
          <w:lang w:val="ro-RO"/>
        </w:rPr>
        <w:t>ie</w:t>
      </w:r>
      <w:r w:rsidR="0053491B" w:rsidRPr="00484857">
        <w:rPr>
          <w:rFonts w:asciiTheme="minorHAnsi" w:hAnsiTheme="minorHAnsi" w:cstheme="minorHAnsi"/>
          <w:i/>
          <w:color w:val="FF0000"/>
          <w:sz w:val="22"/>
          <w:szCs w:val="22"/>
          <w:lang w:val="ro-RO"/>
        </w:rPr>
        <w:t xml:space="preserve"> </w:t>
      </w:r>
      <w:r w:rsidR="0099572E" w:rsidRPr="00484857">
        <w:rPr>
          <w:rFonts w:asciiTheme="minorHAnsi" w:hAnsiTheme="minorHAnsi" w:cstheme="minorHAnsi"/>
          <w:i/>
          <w:color w:val="FF0000"/>
          <w:sz w:val="22"/>
          <w:szCs w:val="22"/>
          <w:lang w:val="ro-RO"/>
        </w:rPr>
        <w:t xml:space="preserve">a </w:t>
      </w:r>
      <w:r w:rsidR="001A05E8" w:rsidRPr="00484857">
        <w:rPr>
          <w:rFonts w:asciiTheme="minorHAnsi" w:hAnsiTheme="minorHAnsi" w:cstheme="minorHAnsi"/>
          <w:i/>
          <w:color w:val="FF0000"/>
          <w:sz w:val="22"/>
          <w:szCs w:val="22"/>
          <w:lang w:val="ro-RO"/>
        </w:rPr>
        <w:t>lucră</w:t>
      </w:r>
      <w:r w:rsidR="0053491B" w:rsidRPr="00484857">
        <w:rPr>
          <w:rFonts w:asciiTheme="minorHAnsi" w:hAnsiTheme="minorHAnsi" w:cstheme="minorHAnsi"/>
          <w:i/>
          <w:color w:val="FF0000"/>
          <w:sz w:val="22"/>
          <w:szCs w:val="22"/>
          <w:lang w:val="ro-RO"/>
        </w:rPr>
        <w:t>rilor</w:t>
      </w:r>
      <w:r w:rsidR="007F1AD4" w:rsidRPr="00484857">
        <w:rPr>
          <w:rFonts w:asciiTheme="minorHAnsi" w:hAnsiTheme="minorHAnsi" w:cstheme="minorHAnsi"/>
          <w:i/>
          <w:color w:val="FF0000"/>
          <w:sz w:val="22"/>
          <w:szCs w:val="22"/>
          <w:lang w:val="ro-RO"/>
        </w:rPr>
        <w:t xml:space="preserve">, </w:t>
      </w:r>
      <w:r w:rsidR="0099572E" w:rsidRPr="00484857">
        <w:rPr>
          <w:rFonts w:asciiTheme="minorHAnsi" w:hAnsiTheme="minorHAnsi" w:cstheme="minorHAnsi"/>
          <w:i/>
          <w:color w:val="FF0000"/>
          <w:sz w:val="22"/>
          <w:szCs w:val="22"/>
          <w:lang w:val="ro-RO"/>
        </w:rPr>
        <w:t xml:space="preserve"> prin raportare la </w:t>
      </w:r>
      <w:r w:rsidR="00C02436" w:rsidRPr="00484857">
        <w:rPr>
          <w:rFonts w:asciiTheme="minorHAnsi" w:hAnsiTheme="minorHAnsi" w:cstheme="minorHAnsi"/>
          <w:i/>
          <w:color w:val="FF0000"/>
          <w:sz w:val="22"/>
          <w:szCs w:val="22"/>
          <w:lang w:val="ro-RO"/>
        </w:rPr>
        <w:t>informații</w:t>
      </w:r>
      <w:r w:rsidR="0099572E" w:rsidRPr="00484857">
        <w:rPr>
          <w:rFonts w:asciiTheme="minorHAnsi" w:hAnsiTheme="minorHAnsi" w:cstheme="minorHAnsi"/>
          <w:i/>
          <w:color w:val="FF0000"/>
          <w:sz w:val="22"/>
          <w:szCs w:val="22"/>
          <w:lang w:val="ro-RO"/>
        </w:rPr>
        <w:t xml:space="preserve"> tehnice complete privind viitoarea lucrare </w:t>
      </w:r>
      <w:r w:rsidR="00C02436" w:rsidRPr="00484857">
        <w:rPr>
          <w:rFonts w:asciiTheme="minorHAnsi" w:hAnsiTheme="minorHAnsi" w:cstheme="minorHAnsi"/>
          <w:i/>
          <w:color w:val="FF0000"/>
          <w:sz w:val="22"/>
          <w:szCs w:val="22"/>
          <w:lang w:val="ro-RO"/>
        </w:rPr>
        <w:t>și</w:t>
      </w:r>
      <w:r w:rsidR="0099572E" w:rsidRPr="00484857">
        <w:rPr>
          <w:rFonts w:asciiTheme="minorHAnsi" w:hAnsiTheme="minorHAnsi" w:cstheme="minorHAnsi"/>
          <w:i/>
          <w:color w:val="FF0000"/>
          <w:sz w:val="22"/>
          <w:szCs w:val="22"/>
          <w:lang w:val="ro-RO"/>
        </w:rPr>
        <w:t xml:space="preserve"> la </w:t>
      </w:r>
      <w:r w:rsidR="00C02436" w:rsidRPr="00484857">
        <w:rPr>
          <w:rFonts w:asciiTheme="minorHAnsi" w:hAnsiTheme="minorHAnsi" w:cstheme="minorHAnsi"/>
          <w:i/>
          <w:color w:val="FF0000"/>
          <w:sz w:val="22"/>
          <w:szCs w:val="22"/>
          <w:lang w:val="ro-RO"/>
        </w:rPr>
        <w:t>cerințelor</w:t>
      </w:r>
      <w:r w:rsidR="0099572E" w:rsidRPr="00484857">
        <w:rPr>
          <w:rFonts w:asciiTheme="minorHAnsi" w:hAnsiTheme="minorHAnsi" w:cstheme="minorHAnsi"/>
          <w:i/>
          <w:color w:val="FF0000"/>
          <w:sz w:val="22"/>
          <w:szCs w:val="22"/>
          <w:lang w:val="ro-RO"/>
        </w:rPr>
        <w:t xml:space="preserve"> tehnice, </w:t>
      </w:r>
      <w:r w:rsidR="0099572E" w:rsidRPr="00484857">
        <w:rPr>
          <w:rFonts w:asciiTheme="minorHAnsi" w:hAnsiTheme="minorHAnsi" w:cstheme="minorHAnsi"/>
          <w:i/>
          <w:color w:val="FF0000"/>
          <w:sz w:val="22"/>
          <w:szCs w:val="22"/>
          <w:lang w:val="ro-RO"/>
        </w:rPr>
        <w:lastRenderedPageBreak/>
        <w:t xml:space="preserve">economice </w:t>
      </w:r>
      <w:proofErr w:type="spellStart"/>
      <w:r w:rsidR="0099572E" w:rsidRPr="00484857">
        <w:rPr>
          <w:rFonts w:asciiTheme="minorHAnsi" w:hAnsiTheme="minorHAnsi" w:cstheme="minorHAnsi"/>
          <w:i/>
          <w:color w:val="FF0000"/>
          <w:sz w:val="22"/>
          <w:szCs w:val="22"/>
          <w:lang w:val="ro-RO"/>
        </w:rPr>
        <w:t>şi</w:t>
      </w:r>
      <w:proofErr w:type="spellEnd"/>
      <w:r w:rsidR="0099572E" w:rsidRPr="00484857">
        <w:rPr>
          <w:rFonts w:asciiTheme="minorHAnsi" w:hAnsiTheme="minorHAnsi" w:cstheme="minorHAnsi"/>
          <w:i/>
          <w:color w:val="FF0000"/>
          <w:sz w:val="22"/>
          <w:szCs w:val="22"/>
          <w:lang w:val="ro-RO"/>
        </w:rPr>
        <w:t xml:space="preserve"> tehnologice ale beneficiarului,  așa cum sunt acestea incluse în părțile scrise și părțile desenate cuprinse în volumele </w:t>
      </w:r>
      <w:r w:rsidR="007A2FEC" w:rsidRPr="00484857">
        <w:rPr>
          <w:rFonts w:asciiTheme="minorHAnsi" w:hAnsiTheme="minorHAnsi" w:cstheme="minorHAnsi"/>
          <w:i/>
          <w:color w:val="FF0000"/>
          <w:sz w:val="22"/>
          <w:szCs w:val="22"/>
          <w:lang w:val="ro-RO"/>
        </w:rPr>
        <w:t>incluse</w:t>
      </w:r>
      <w:r w:rsidR="0099572E" w:rsidRPr="00484857">
        <w:rPr>
          <w:rFonts w:asciiTheme="minorHAnsi" w:hAnsiTheme="minorHAnsi" w:cstheme="minorHAnsi"/>
          <w:i/>
          <w:color w:val="FF0000"/>
          <w:sz w:val="22"/>
          <w:szCs w:val="22"/>
          <w:lang w:val="ro-RO"/>
        </w:rPr>
        <w:t xml:space="preserve"> în Caietul de </w:t>
      </w:r>
      <w:r w:rsidR="001A05E8" w:rsidRPr="00484857">
        <w:rPr>
          <w:rFonts w:asciiTheme="minorHAnsi" w:hAnsiTheme="minorHAnsi" w:cstheme="minorHAnsi"/>
          <w:i/>
          <w:color w:val="FF0000"/>
          <w:sz w:val="22"/>
          <w:szCs w:val="22"/>
          <w:lang w:val="ro-RO"/>
        </w:rPr>
        <w:t>S</w:t>
      </w:r>
      <w:r w:rsidR="0099572E" w:rsidRPr="00484857">
        <w:rPr>
          <w:rFonts w:asciiTheme="minorHAnsi" w:hAnsiTheme="minorHAnsi" w:cstheme="minorHAnsi"/>
          <w:i/>
          <w:color w:val="FF0000"/>
          <w:sz w:val="22"/>
          <w:szCs w:val="22"/>
          <w:lang w:val="ro-RO"/>
        </w:rPr>
        <w:t>arcini</w:t>
      </w:r>
      <w:r w:rsidR="00DF5C22" w:rsidRPr="00484857">
        <w:rPr>
          <w:rFonts w:asciiTheme="minorHAnsi" w:hAnsiTheme="minorHAnsi" w:cstheme="minorHAnsi"/>
          <w:i/>
          <w:color w:val="FF0000"/>
          <w:sz w:val="22"/>
          <w:szCs w:val="22"/>
          <w:lang w:val="ro-RO"/>
        </w:rPr>
        <w:t>;</w:t>
      </w:r>
    </w:p>
    <w:p w14:paraId="682A5112" w14:textId="77777777" w:rsidR="002C6E0E" w:rsidRPr="00484857" w:rsidRDefault="002C6E0E" w:rsidP="00E32BF1">
      <w:pPr>
        <w:spacing w:line="360" w:lineRule="auto"/>
        <w:jc w:val="both"/>
        <w:rPr>
          <w:rFonts w:asciiTheme="minorHAnsi" w:hAnsiTheme="minorHAnsi" w:cstheme="minorHAnsi"/>
          <w:i/>
          <w:color w:val="FF0000"/>
          <w:sz w:val="22"/>
          <w:szCs w:val="22"/>
          <w:lang w:val="ro-RO"/>
        </w:rPr>
      </w:pPr>
    </w:p>
    <w:p w14:paraId="3A752151" w14:textId="77777777" w:rsidR="00067D1B" w:rsidRPr="00484857" w:rsidRDefault="00EB770A" w:rsidP="00E32BF1">
      <w:pPr>
        <w:spacing w:line="360" w:lineRule="auto"/>
        <w:jc w:val="both"/>
        <w:rPr>
          <w:rFonts w:asciiTheme="minorHAnsi" w:hAnsiTheme="minorHAnsi" w:cstheme="minorHAnsi"/>
          <w:i/>
          <w:color w:val="FF0000"/>
          <w:sz w:val="22"/>
          <w:szCs w:val="22"/>
          <w:lang w:val="ro-RO"/>
        </w:rPr>
      </w:pPr>
      <w:r w:rsidRPr="00484857">
        <w:rPr>
          <w:rFonts w:asciiTheme="minorHAnsi" w:hAnsiTheme="minorHAnsi" w:cstheme="minorHAnsi"/>
          <w:i/>
          <w:color w:val="FF0000"/>
          <w:sz w:val="22"/>
          <w:szCs w:val="22"/>
          <w:lang w:val="ro-RO"/>
        </w:rPr>
        <w:t>[</w:t>
      </w:r>
      <w:r w:rsidR="00067D1B" w:rsidRPr="00484857">
        <w:rPr>
          <w:rFonts w:asciiTheme="minorHAnsi" w:hAnsiTheme="minorHAnsi" w:cstheme="minorHAnsi"/>
          <w:i/>
          <w:color w:val="FF0000"/>
          <w:sz w:val="22"/>
          <w:szCs w:val="22"/>
          <w:lang w:val="ro-RO"/>
        </w:rPr>
        <w:t>Introduceți aici informațiile solicitate și în forma solicitată astfel încât să demonstrați îndeplinirea obiectivelor</w:t>
      </w:r>
      <w:r w:rsidRPr="00484857">
        <w:rPr>
          <w:rFonts w:asciiTheme="minorHAnsi" w:hAnsiTheme="minorHAnsi" w:cstheme="minorHAnsi"/>
          <w:i/>
          <w:color w:val="FF0000"/>
          <w:sz w:val="22"/>
          <w:szCs w:val="22"/>
          <w:lang w:val="ro-RO"/>
        </w:rPr>
        <w:t xml:space="preserve"> asociate atribuirii Contractului]</w:t>
      </w:r>
    </w:p>
    <w:p w14:paraId="521FDE92" w14:textId="77777777" w:rsidR="002C6E0E" w:rsidRPr="00484857" w:rsidRDefault="002C6E0E" w:rsidP="002C6E0E">
      <w:pPr>
        <w:widowControl/>
        <w:autoSpaceDE/>
        <w:autoSpaceDN/>
        <w:adjustRightInd w:val="0"/>
        <w:spacing w:line="360" w:lineRule="auto"/>
        <w:contextualSpacing/>
        <w:jc w:val="both"/>
        <w:rPr>
          <w:rFonts w:asciiTheme="minorHAnsi" w:hAnsiTheme="minorHAnsi" w:cstheme="minorHAnsi"/>
          <w:i/>
          <w:sz w:val="22"/>
          <w:szCs w:val="22"/>
          <w:lang w:val="ro-RO"/>
        </w:rPr>
      </w:pPr>
    </w:p>
    <w:p w14:paraId="2E88D8AD" w14:textId="77777777" w:rsidR="00125BDE" w:rsidRPr="00125BDE" w:rsidRDefault="00125BDE" w:rsidP="00125BDE">
      <w:pPr>
        <w:widowControl/>
        <w:autoSpaceDE/>
        <w:autoSpaceDN/>
        <w:adjustRightInd w:val="0"/>
        <w:spacing w:line="360" w:lineRule="auto"/>
        <w:contextualSpacing/>
        <w:jc w:val="both"/>
        <w:rPr>
          <w:rFonts w:asciiTheme="minorHAnsi" w:hAnsiTheme="minorHAnsi" w:cstheme="minorHAnsi"/>
          <w:iCs/>
          <w:sz w:val="22"/>
          <w:szCs w:val="22"/>
          <w:lang w:val="ro-RO"/>
        </w:rPr>
      </w:pPr>
      <w:r w:rsidRPr="00125BDE">
        <w:rPr>
          <w:rFonts w:asciiTheme="minorHAnsi" w:hAnsiTheme="minorHAnsi" w:cstheme="minorHAnsi"/>
          <w:iCs/>
          <w:sz w:val="22"/>
          <w:szCs w:val="22"/>
          <w:lang w:val="ro-RO"/>
        </w:rPr>
        <w:t xml:space="preserve">Ofertantul va prezenta procedurile tehnice de execuție care sa acopere toata plaja de lucrări/operațiuni necesare in execuția contractului, pe obiecte, pentru toate categoriile de lucrări ce se vor executa; care vor trebui sa fie adaptate exact la cerințele din PT, nefiind acceptate proceduri/instrucțiuni de execuție cu caracter general. </w:t>
      </w:r>
    </w:p>
    <w:p w14:paraId="52ED3CF6" w14:textId="77777777" w:rsidR="00125BDE" w:rsidRPr="00125BDE" w:rsidRDefault="00125BDE" w:rsidP="00125BDE">
      <w:pPr>
        <w:widowControl/>
        <w:autoSpaceDE/>
        <w:autoSpaceDN/>
        <w:adjustRightInd w:val="0"/>
        <w:spacing w:line="360" w:lineRule="auto"/>
        <w:contextualSpacing/>
        <w:jc w:val="both"/>
        <w:rPr>
          <w:rFonts w:asciiTheme="minorHAnsi" w:hAnsiTheme="minorHAnsi" w:cstheme="minorHAnsi"/>
          <w:iCs/>
          <w:sz w:val="22"/>
          <w:szCs w:val="22"/>
          <w:lang w:val="ro-RO"/>
        </w:rPr>
      </w:pPr>
      <w:r w:rsidRPr="00125BDE">
        <w:rPr>
          <w:rFonts w:asciiTheme="minorHAnsi" w:hAnsiTheme="minorHAnsi" w:cstheme="minorHAnsi"/>
          <w:iCs/>
          <w:sz w:val="22"/>
          <w:szCs w:val="22"/>
          <w:lang w:val="ro-RO"/>
        </w:rPr>
        <w:t xml:space="preserve">Astfel, procedurile tehnice de </w:t>
      </w:r>
      <w:proofErr w:type="spellStart"/>
      <w:r w:rsidRPr="00125BDE">
        <w:rPr>
          <w:rFonts w:asciiTheme="minorHAnsi" w:hAnsiTheme="minorHAnsi" w:cstheme="minorHAnsi"/>
          <w:iCs/>
          <w:sz w:val="22"/>
          <w:szCs w:val="22"/>
          <w:lang w:val="ro-RO"/>
        </w:rPr>
        <w:t>executie</w:t>
      </w:r>
      <w:proofErr w:type="spellEnd"/>
      <w:r w:rsidRPr="00125BDE">
        <w:rPr>
          <w:rFonts w:asciiTheme="minorHAnsi" w:hAnsiTheme="minorHAnsi" w:cstheme="minorHAnsi"/>
          <w:iCs/>
          <w:sz w:val="22"/>
          <w:szCs w:val="22"/>
          <w:lang w:val="ro-RO"/>
        </w:rPr>
        <w:t xml:space="preserve"> prezentate vor trebui sa cuprindă la nivel minimal:</w:t>
      </w:r>
    </w:p>
    <w:p w14:paraId="72489A95" w14:textId="77777777" w:rsidR="00125BDE" w:rsidRPr="00125BDE" w:rsidRDefault="00125BDE" w:rsidP="00125BDE">
      <w:pPr>
        <w:widowControl/>
        <w:autoSpaceDE/>
        <w:autoSpaceDN/>
        <w:adjustRightInd w:val="0"/>
        <w:spacing w:line="360" w:lineRule="auto"/>
        <w:contextualSpacing/>
        <w:jc w:val="both"/>
        <w:rPr>
          <w:rFonts w:asciiTheme="minorHAnsi" w:hAnsiTheme="minorHAnsi" w:cstheme="minorHAnsi"/>
          <w:iCs/>
          <w:sz w:val="22"/>
          <w:szCs w:val="22"/>
          <w:lang w:val="ro-RO"/>
        </w:rPr>
      </w:pPr>
      <w:r w:rsidRPr="00125BDE">
        <w:rPr>
          <w:rFonts w:asciiTheme="minorHAnsi" w:hAnsiTheme="minorHAnsi" w:cstheme="minorHAnsi"/>
          <w:iCs/>
          <w:sz w:val="22"/>
          <w:szCs w:val="22"/>
          <w:lang w:val="ro-RO"/>
        </w:rPr>
        <w:t>a) descrierea completa a metodelor pe care ofertantul va intenționa sa le utilizeze in cadrul execuției lucrărilor;</w:t>
      </w:r>
    </w:p>
    <w:p w14:paraId="665F3193" w14:textId="77777777" w:rsidR="00125BDE" w:rsidRPr="00125BDE" w:rsidRDefault="00125BDE" w:rsidP="00125BDE">
      <w:pPr>
        <w:widowControl/>
        <w:autoSpaceDE/>
        <w:autoSpaceDN/>
        <w:adjustRightInd w:val="0"/>
        <w:spacing w:line="360" w:lineRule="auto"/>
        <w:contextualSpacing/>
        <w:jc w:val="both"/>
        <w:rPr>
          <w:rFonts w:asciiTheme="minorHAnsi" w:hAnsiTheme="minorHAnsi" w:cstheme="minorHAnsi"/>
          <w:iCs/>
          <w:sz w:val="22"/>
          <w:szCs w:val="22"/>
          <w:lang w:val="ro-RO"/>
        </w:rPr>
      </w:pPr>
      <w:r w:rsidRPr="00125BDE">
        <w:rPr>
          <w:rFonts w:asciiTheme="minorHAnsi" w:hAnsiTheme="minorHAnsi" w:cstheme="minorHAnsi"/>
          <w:iCs/>
          <w:sz w:val="22"/>
          <w:szCs w:val="22"/>
          <w:lang w:val="ro-RO"/>
        </w:rPr>
        <w:t>b) resursele umane, materiale si utilaje de construcții alocate fiecărei activități procedurale;</w:t>
      </w:r>
    </w:p>
    <w:p w14:paraId="6CFDC085" w14:textId="77777777" w:rsidR="00125BDE" w:rsidRPr="00125BDE" w:rsidRDefault="00125BDE" w:rsidP="00125BDE">
      <w:pPr>
        <w:widowControl/>
        <w:autoSpaceDE/>
        <w:autoSpaceDN/>
        <w:adjustRightInd w:val="0"/>
        <w:spacing w:line="360" w:lineRule="auto"/>
        <w:contextualSpacing/>
        <w:jc w:val="both"/>
        <w:rPr>
          <w:rFonts w:asciiTheme="minorHAnsi" w:hAnsiTheme="minorHAnsi" w:cstheme="minorHAnsi"/>
          <w:iCs/>
          <w:sz w:val="22"/>
          <w:szCs w:val="22"/>
          <w:lang w:val="ro-RO"/>
        </w:rPr>
      </w:pPr>
      <w:r w:rsidRPr="00125BDE">
        <w:rPr>
          <w:rFonts w:asciiTheme="minorHAnsi" w:hAnsiTheme="minorHAnsi" w:cstheme="minorHAnsi"/>
          <w:iCs/>
          <w:sz w:val="22"/>
          <w:szCs w:val="22"/>
          <w:lang w:val="ro-RO"/>
        </w:rPr>
        <w:t>b) descrierea completa a tehnologiei propuse pentru soluțiile propuse;</w:t>
      </w:r>
    </w:p>
    <w:p w14:paraId="0E84BD40" w14:textId="77777777" w:rsidR="00484857" w:rsidRPr="00484857" w:rsidRDefault="00125BDE" w:rsidP="00484857">
      <w:pPr>
        <w:widowControl/>
        <w:autoSpaceDE/>
        <w:autoSpaceDN/>
        <w:adjustRightInd w:val="0"/>
        <w:spacing w:line="360" w:lineRule="auto"/>
        <w:contextualSpacing/>
        <w:jc w:val="both"/>
        <w:rPr>
          <w:rFonts w:asciiTheme="minorHAnsi" w:hAnsiTheme="minorHAnsi" w:cstheme="minorHAnsi"/>
          <w:iCs/>
          <w:sz w:val="22"/>
          <w:szCs w:val="22"/>
          <w:lang w:val="ro-RO"/>
        </w:rPr>
      </w:pPr>
      <w:r w:rsidRPr="00125BDE">
        <w:rPr>
          <w:rFonts w:asciiTheme="minorHAnsi" w:hAnsiTheme="minorHAnsi" w:cstheme="minorHAnsi"/>
          <w:iCs/>
          <w:sz w:val="22"/>
          <w:szCs w:val="22"/>
          <w:lang w:val="ro-RO"/>
        </w:rPr>
        <w:t xml:space="preserve">c) </w:t>
      </w:r>
      <w:proofErr w:type="spellStart"/>
      <w:r w:rsidR="00484857" w:rsidRPr="00484857">
        <w:rPr>
          <w:rFonts w:asciiTheme="minorHAnsi" w:hAnsiTheme="minorHAnsi" w:cstheme="minorHAnsi"/>
          <w:iCs/>
          <w:sz w:val="22"/>
          <w:szCs w:val="22"/>
          <w:lang w:val="ro-RO"/>
        </w:rPr>
        <w:t>Ofertantii</w:t>
      </w:r>
      <w:proofErr w:type="spellEnd"/>
      <w:r w:rsidR="00484857" w:rsidRPr="00484857">
        <w:rPr>
          <w:rFonts w:asciiTheme="minorHAnsi" w:hAnsiTheme="minorHAnsi" w:cstheme="minorHAnsi"/>
          <w:iCs/>
          <w:sz w:val="22"/>
          <w:szCs w:val="22"/>
          <w:lang w:val="ro-RO"/>
        </w:rPr>
        <w:t xml:space="preserve"> vor prezenta descrierea </w:t>
      </w:r>
      <w:proofErr w:type="spellStart"/>
      <w:r w:rsidR="00484857" w:rsidRPr="00484857">
        <w:rPr>
          <w:rFonts w:asciiTheme="minorHAnsi" w:hAnsiTheme="minorHAnsi" w:cstheme="minorHAnsi"/>
          <w:iCs/>
          <w:sz w:val="22"/>
          <w:szCs w:val="22"/>
          <w:lang w:val="ro-RO"/>
        </w:rPr>
        <w:t>calitatii</w:t>
      </w:r>
      <w:proofErr w:type="spellEnd"/>
      <w:r w:rsidR="00484857" w:rsidRPr="00484857">
        <w:rPr>
          <w:rFonts w:asciiTheme="minorHAnsi" w:hAnsiTheme="minorHAnsi" w:cstheme="minorHAnsi"/>
          <w:iCs/>
          <w:sz w:val="22"/>
          <w:szCs w:val="22"/>
          <w:lang w:val="ro-RO"/>
        </w:rPr>
        <w:t xml:space="preserve"> principalelor materiale de </w:t>
      </w:r>
      <w:proofErr w:type="spellStart"/>
      <w:r w:rsidR="00484857" w:rsidRPr="00484857">
        <w:rPr>
          <w:rFonts w:asciiTheme="minorHAnsi" w:hAnsiTheme="minorHAnsi" w:cstheme="minorHAnsi"/>
          <w:iCs/>
          <w:sz w:val="22"/>
          <w:szCs w:val="22"/>
          <w:lang w:val="ro-RO"/>
        </w:rPr>
        <w:t>constructii</w:t>
      </w:r>
      <w:proofErr w:type="spellEnd"/>
      <w:r w:rsidR="00484857" w:rsidRPr="00484857">
        <w:rPr>
          <w:rFonts w:asciiTheme="minorHAnsi" w:hAnsiTheme="minorHAnsi" w:cstheme="minorHAnsi"/>
          <w:iCs/>
          <w:sz w:val="22"/>
          <w:szCs w:val="22"/>
          <w:lang w:val="ro-RO"/>
        </w:rPr>
        <w:t xml:space="preserve"> ce </w:t>
      </w:r>
      <w:proofErr w:type="spellStart"/>
      <w:r w:rsidR="00484857" w:rsidRPr="00484857">
        <w:rPr>
          <w:rFonts w:asciiTheme="minorHAnsi" w:hAnsiTheme="minorHAnsi" w:cstheme="minorHAnsi"/>
          <w:iCs/>
          <w:sz w:val="22"/>
          <w:szCs w:val="22"/>
          <w:lang w:val="ro-RO"/>
        </w:rPr>
        <w:t>urmeaza</w:t>
      </w:r>
      <w:proofErr w:type="spellEnd"/>
      <w:r w:rsidR="00484857" w:rsidRPr="00484857">
        <w:rPr>
          <w:rFonts w:asciiTheme="minorHAnsi" w:hAnsiTheme="minorHAnsi" w:cstheme="minorHAnsi"/>
          <w:iCs/>
          <w:sz w:val="22"/>
          <w:szCs w:val="22"/>
          <w:lang w:val="ro-RO"/>
        </w:rPr>
        <w:t xml:space="preserve"> a fi puse in opera. Se va prezenta modul in care se va asigura un nivel de calitate </w:t>
      </w:r>
      <w:proofErr w:type="spellStart"/>
      <w:r w:rsidR="00484857" w:rsidRPr="00484857">
        <w:rPr>
          <w:rFonts w:asciiTheme="minorHAnsi" w:hAnsiTheme="minorHAnsi" w:cstheme="minorHAnsi"/>
          <w:iCs/>
          <w:sz w:val="22"/>
          <w:szCs w:val="22"/>
          <w:lang w:val="ro-RO"/>
        </w:rPr>
        <w:t>corespunzator</w:t>
      </w:r>
      <w:proofErr w:type="spellEnd"/>
      <w:r w:rsidR="00484857" w:rsidRPr="00484857">
        <w:rPr>
          <w:rFonts w:asciiTheme="minorHAnsi" w:hAnsiTheme="minorHAnsi" w:cstheme="minorHAnsi"/>
          <w:iCs/>
          <w:sz w:val="22"/>
          <w:szCs w:val="22"/>
          <w:lang w:val="ro-RO"/>
        </w:rPr>
        <w:t xml:space="preserve"> in </w:t>
      </w:r>
      <w:proofErr w:type="spellStart"/>
      <w:r w:rsidR="00484857" w:rsidRPr="00484857">
        <w:rPr>
          <w:rFonts w:asciiTheme="minorHAnsi" w:hAnsiTheme="minorHAnsi" w:cstheme="minorHAnsi"/>
          <w:iCs/>
          <w:sz w:val="22"/>
          <w:szCs w:val="22"/>
          <w:lang w:val="ro-RO"/>
        </w:rPr>
        <w:t>privinta</w:t>
      </w:r>
      <w:proofErr w:type="spellEnd"/>
      <w:r w:rsidR="00484857" w:rsidRPr="00484857">
        <w:rPr>
          <w:rFonts w:asciiTheme="minorHAnsi" w:hAnsiTheme="minorHAnsi" w:cstheme="minorHAnsi"/>
          <w:iCs/>
          <w:sz w:val="22"/>
          <w:szCs w:val="22"/>
          <w:lang w:val="ro-RO"/>
        </w:rPr>
        <w:t xml:space="preserve"> principalelor materiale ce </w:t>
      </w:r>
      <w:proofErr w:type="spellStart"/>
      <w:r w:rsidR="00484857" w:rsidRPr="00484857">
        <w:rPr>
          <w:rFonts w:asciiTheme="minorHAnsi" w:hAnsiTheme="minorHAnsi" w:cstheme="minorHAnsi"/>
          <w:iCs/>
          <w:sz w:val="22"/>
          <w:szCs w:val="22"/>
          <w:lang w:val="ro-RO"/>
        </w:rPr>
        <w:t>urmeaza</w:t>
      </w:r>
      <w:proofErr w:type="spellEnd"/>
      <w:r w:rsidR="00484857" w:rsidRPr="00484857">
        <w:rPr>
          <w:rFonts w:asciiTheme="minorHAnsi" w:hAnsiTheme="minorHAnsi" w:cstheme="minorHAnsi"/>
          <w:iCs/>
          <w:sz w:val="22"/>
          <w:szCs w:val="22"/>
          <w:lang w:val="ro-RO"/>
        </w:rPr>
        <w:t xml:space="preserve"> a fi puse in opera (certificate de conformitate pentru principalele materiale care vor fi puse în operă sau orice documente care să descrie calitatea acestora) . </w:t>
      </w:r>
    </w:p>
    <w:p w14:paraId="155D0869"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r w:rsidRPr="00484857">
        <w:rPr>
          <w:rFonts w:asciiTheme="minorHAnsi" w:hAnsiTheme="minorHAnsi" w:cstheme="minorHAnsi"/>
          <w:iCs/>
          <w:sz w:val="22"/>
          <w:szCs w:val="22"/>
          <w:lang w:val="ro-RO"/>
        </w:rPr>
        <w:t xml:space="preserve">Principalele materiale ce </w:t>
      </w:r>
      <w:proofErr w:type="spellStart"/>
      <w:r w:rsidRPr="00484857">
        <w:rPr>
          <w:rFonts w:asciiTheme="minorHAnsi" w:hAnsiTheme="minorHAnsi" w:cstheme="minorHAnsi"/>
          <w:iCs/>
          <w:sz w:val="22"/>
          <w:szCs w:val="22"/>
          <w:lang w:val="ro-RO"/>
        </w:rPr>
        <w:t>urmeaza</w:t>
      </w:r>
      <w:proofErr w:type="spellEnd"/>
      <w:r w:rsidRPr="00484857">
        <w:rPr>
          <w:rFonts w:asciiTheme="minorHAnsi" w:hAnsiTheme="minorHAnsi" w:cstheme="minorHAnsi"/>
          <w:iCs/>
          <w:sz w:val="22"/>
          <w:szCs w:val="22"/>
          <w:lang w:val="ro-RO"/>
        </w:rPr>
        <w:t xml:space="preserve"> a fi puse in opera, conform proiectului tehnic, sunt: balast, betoane de ciment, emulsie de bitum, mixtura asfaltica, </w:t>
      </w:r>
      <w:proofErr w:type="spellStart"/>
      <w:r w:rsidRPr="00484857">
        <w:rPr>
          <w:rFonts w:asciiTheme="minorHAnsi" w:hAnsiTheme="minorHAnsi" w:cstheme="minorHAnsi"/>
          <w:iCs/>
          <w:sz w:val="22"/>
          <w:szCs w:val="22"/>
          <w:lang w:val="ro-RO"/>
        </w:rPr>
        <w:t>parapeti</w:t>
      </w:r>
      <w:proofErr w:type="spellEnd"/>
      <w:r w:rsidRPr="00484857">
        <w:rPr>
          <w:rFonts w:asciiTheme="minorHAnsi" w:hAnsiTheme="minorHAnsi" w:cstheme="minorHAnsi"/>
          <w:iCs/>
          <w:sz w:val="22"/>
          <w:szCs w:val="22"/>
          <w:lang w:val="ro-RO"/>
        </w:rPr>
        <w:t xml:space="preserve"> metalici conform proiect, piatră spartă pentru drumuri, tuburi PEHD, </w:t>
      </w:r>
      <w:proofErr w:type="spellStart"/>
      <w:r w:rsidRPr="00484857">
        <w:rPr>
          <w:rFonts w:asciiTheme="minorHAnsi" w:hAnsiTheme="minorHAnsi" w:cstheme="minorHAnsi"/>
          <w:iCs/>
          <w:sz w:val="22"/>
          <w:szCs w:val="22"/>
          <w:lang w:val="ro-RO"/>
        </w:rPr>
        <w:t>teavă</w:t>
      </w:r>
      <w:proofErr w:type="spellEnd"/>
      <w:r w:rsidRPr="00484857">
        <w:rPr>
          <w:rFonts w:asciiTheme="minorHAnsi" w:hAnsiTheme="minorHAnsi" w:cstheme="minorHAnsi"/>
          <w:iCs/>
          <w:sz w:val="22"/>
          <w:szCs w:val="22"/>
          <w:lang w:val="ro-RO"/>
        </w:rPr>
        <w:t xml:space="preserve"> gaz, cabluri energie, corpuri de iluminat stradal, cabluri medie tensiune, stâlpi metalici </w:t>
      </w:r>
      <w:proofErr w:type="spellStart"/>
      <w:r w:rsidRPr="00484857">
        <w:rPr>
          <w:rFonts w:asciiTheme="minorHAnsi" w:hAnsiTheme="minorHAnsi" w:cstheme="minorHAnsi"/>
          <w:iCs/>
          <w:sz w:val="22"/>
          <w:szCs w:val="22"/>
          <w:lang w:val="ro-RO"/>
        </w:rPr>
        <w:t>zincati</w:t>
      </w:r>
      <w:proofErr w:type="spellEnd"/>
      <w:r w:rsidRPr="00484857">
        <w:rPr>
          <w:rFonts w:asciiTheme="minorHAnsi" w:hAnsiTheme="minorHAnsi" w:cstheme="minorHAnsi"/>
          <w:iCs/>
          <w:sz w:val="22"/>
          <w:szCs w:val="22"/>
          <w:lang w:val="ro-RO"/>
        </w:rPr>
        <w:t xml:space="preserve">, </w:t>
      </w:r>
      <w:proofErr w:type="spellStart"/>
      <w:r w:rsidRPr="00484857">
        <w:rPr>
          <w:rFonts w:asciiTheme="minorHAnsi" w:hAnsiTheme="minorHAnsi" w:cstheme="minorHAnsi"/>
          <w:iCs/>
          <w:sz w:val="22"/>
          <w:szCs w:val="22"/>
          <w:lang w:val="ro-RO"/>
        </w:rPr>
        <w:t>statie</w:t>
      </w:r>
      <w:proofErr w:type="spellEnd"/>
      <w:r w:rsidRPr="00484857">
        <w:rPr>
          <w:rFonts w:asciiTheme="minorHAnsi" w:hAnsiTheme="minorHAnsi" w:cstheme="minorHAnsi"/>
          <w:iCs/>
          <w:sz w:val="22"/>
          <w:szCs w:val="22"/>
          <w:lang w:val="ro-RO"/>
        </w:rPr>
        <w:t xml:space="preserve"> monitorizare calitate aer.</w:t>
      </w:r>
    </w:p>
    <w:p w14:paraId="2D18548D"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r w:rsidRPr="00484857">
        <w:rPr>
          <w:rFonts w:asciiTheme="minorHAnsi" w:hAnsiTheme="minorHAnsi" w:cstheme="minorHAnsi"/>
          <w:iCs/>
          <w:sz w:val="22"/>
          <w:szCs w:val="22"/>
          <w:lang w:val="ro-RO"/>
        </w:rPr>
        <w:t xml:space="preserve">Ofertantul va prezenta sursele de materiale avute în vedere pentru materialele utilizate la </w:t>
      </w:r>
      <w:proofErr w:type="spellStart"/>
      <w:r w:rsidRPr="00484857">
        <w:rPr>
          <w:rFonts w:asciiTheme="minorHAnsi" w:hAnsiTheme="minorHAnsi" w:cstheme="minorHAnsi"/>
          <w:iCs/>
          <w:sz w:val="22"/>
          <w:szCs w:val="22"/>
          <w:lang w:val="ro-RO"/>
        </w:rPr>
        <w:t>execuţia</w:t>
      </w:r>
      <w:proofErr w:type="spellEnd"/>
      <w:r w:rsidRPr="00484857">
        <w:rPr>
          <w:rFonts w:asciiTheme="minorHAnsi" w:hAnsiTheme="minorHAnsi" w:cstheme="minorHAnsi"/>
          <w:iCs/>
          <w:sz w:val="22"/>
          <w:szCs w:val="22"/>
          <w:lang w:val="ro-RO"/>
        </w:rPr>
        <w:t xml:space="preserve"> lucrărilor </w:t>
      </w:r>
      <w:proofErr w:type="spellStart"/>
      <w:r w:rsidRPr="00484857">
        <w:rPr>
          <w:rFonts w:asciiTheme="minorHAnsi" w:hAnsiTheme="minorHAnsi" w:cstheme="minorHAnsi"/>
          <w:iCs/>
          <w:sz w:val="22"/>
          <w:szCs w:val="22"/>
          <w:lang w:val="ro-RO"/>
        </w:rPr>
        <w:t>şi</w:t>
      </w:r>
      <w:proofErr w:type="spellEnd"/>
      <w:r w:rsidRPr="00484857">
        <w:rPr>
          <w:rFonts w:asciiTheme="minorHAnsi" w:hAnsiTheme="minorHAnsi" w:cstheme="minorHAnsi"/>
          <w:iCs/>
          <w:sz w:val="22"/>
          <w:szCs w:val="22"/>
          <w:lang w:val="ro-RO"/>
        </w:rPr>
        <w:t xml:space="preserve"> va răspunde următoarelor </w:t>
      </w:r>
      <w:proofErr w:type="spellStart"/>
      <w:r w:rsidRPr="00484857">
        <w:rPr>
          <w:rFonts w:asciiTheme="minorHAnsi" w:hAnsiTheme="minorHAnsi" w:cstheme="minorHAnsi"/>
          <w:iCs/>
          <w:sz w:val="22"/>
          <w:szCs w:val="22"/>
          <w:lang w:val="ro-RO"/>
        </w:rPr>
        <w:t>cerinţe</w:t>
      </w:r>
      <w:proofErr w:type="spellEnd"/>
      <w:r w:rsidRPr="00484857">
        <w:rPr>
          <w:rFonts w:asciiTheme="minorHAnsi" w:hAnsiTheme="minorHAnsi" w:cstheme="minorHAnsi"/>
          <w:iCs/>
          <w:sz w:val="22"/>
          <w:szCs w:val="22"/>
          <w:lang w:val="ro-RO"/>
        </w:rPr>
        <w:t>:</w:t>
      </w:r>
    </w:p>
    <w:p w14:paraId="197065BD" w14:textId="0AC6F176" w:rsidR="00484857" w:rsidRPr="00484857" w:rsidRDefault="00484857">
      <w:pPr>
        <w:widowControl/>
        <w:numPr>
          <w:ilvl w:val="0"/>
          <w:numId w:val="10"/>
        </w:numPr>
        <w:tabs>
          <w:tab w:val="clear" w:pos="576"/>
        </w:tabs>
        <w:autoSpaceDE/>
        <w:autoSpaceDN/>
        <w:adjustRightInd w:val="0"/>
        <w:spacing w:line="360" w:lineRule="auto"/>
        <w:ind w:left="426"/>
        <w:contextualSpacing/>
        <w:jc w:val="both"/>
        <w:rPr>
          <w:rFonts w:asciiTheme="minorHAnsi" w:hAnsiTheme="minorHAnsi" w:cstheme="minorHAnsi"/>
          <w:iCs/>
          <w:sz w:val="22"/>
          <w:szCs w:val="22"/>
          <w:lang w:val="ro-RO"/>
        </w:rPr>
      </w:pPr>
      <w:r w:rsidRPr="00484857">
        <w:rPr>
          <w:rFonts w:asciiTheme="minorHAnsi" w:hAnsiTheme="minorHAnsi" w:cstheme="minorHAnsi"/>
          <w:iCs/>
          <w:sz w:val="22"/>
          <w:szCs w:val="22"/>
          <w:lang w:val="ro-RO"/>
        </w:rPr>
        <w:t xml:space="preserve">Identificarea </w:t>
      </w:r>
      <w:proofErr w:type="spellStart"/>
      <w:r w:rsidRPr="00484857">
        <w:rPr>
          <w:rFonts w:asciiTheme="minorHAnsi" w:hAnsiTheme="minorHAnsi" w:cstheme="minorHAnsi"/>
          <w:iCs/>
          <w:sz w:val="22"/>
          <w:szCs w:val="22"/>
          <w:lang w:val="ro-RO"/>
        </w:rPr>
        <w:t>şi</w:t>
      </w:r>
      <w:proofErr w:type="spellEnd"/>
      <w:r w:rsidRPr="00484857">
        <w:rPr>
          <w:rFonts w:asciiTheme="minorHAnsi" w:hAnsiTheme="minorHAnsi" w:cstheme="minorHAnsi"/>
          <w:iCs/>
          <w:sz w:val="22"/>
          <w:szCs w:val="22"/>
          <w:lang w:val="ro-RO"/>
        </w:rPr>
        <w:t xml:space="preserve"> prezentarea surselor posibile pentru lucrările prevăzute în Contract.</w:t>
      </w:r>
    </w:p>
    <w:p w14:paraId="07FBC633" w14:textId="572290A0" w:rsidR="00484857" w:rsidRPr="00484857" w:rsidRDefault="00484857">
      <w:pPr>
        <w:widowControl/>
        <w:numPr>
          <w:ilvl w:val="0"/>
          <w:numId w:val="10"/>
        </w:numPr>
        <w:tabs>
          <w:tab w:val="clear" w:pos="576"/>
        </w:tabs>
        <w:autoSpaceDE/>
        <w:autoSpaceDN/>
        <w:adjustRightInd w:val="0"/>
        <w:spacing w:line="360" w:lineRule="auto"/>
        <w:ind w:left="426"/>
        <w:contextualSpacing/>
        <w:jc w:val="both"/>
        <w:rPr>
          <w:rFonts w:asciiTheme="minorHAnsi" w:hAnsiTheme="minorHAnsi" w:cstheme="minorHAnsi"/>
          <w:iCs/>
          <w:sz w:val="22"/>
          <w:szCs w:val="22"/>
          <w:lang w:val="ro-RO"/>
        </w:rPr>
      </w:pPr>
      <w:r w:rsidRPr="00484857">
        <w:rPr>
          <w:rFonts w:asciiTheme="minorHAnsi" w:hAnsiTheme="minorHAnsi" w:cstheme="minorHAnsi"/>
          <w:iCs/>
          <w:sz w:val="22"/>
          <w:szCs w:val="22"/>
          <w:lang w:val="ro-RO"/>
        </w:rPr>
        <w:t xml:space="preserve">Realizarea </w:t>
      </w:r>
      <w:proofErr w:type="spellStart"/>
      <w:r w:rsidRPr="00484857">
        <w:rPr>
          <w:rFonts w:asciiTheme="minorHAnsi" w:hAnsiTheme="minorHAnsi" w:cstheme="minorHAnsi"/>
          <w:iCs/>
          <w:sz w:val="22"/>
          <w:szCs w:val="22"/>
          <w:lang w:val="ro-RO"/>
        </w:rPr>
        <w:t>şi</w:t>
      </w:r>
      <w:proofErr w:type="spellEnd"/>
      <w:r w:rsidRPr="00484857">
        <w:rPr>
          <w:rFonts w:asciiTheme="minorHAnsi" w:hAnsiTheme="minorHAnsi" w:cstheme="minorHAnsi"/>
          <w:iCs/>
          <w:sz w:val="22"/>
          <w:szCs w:val="22"/>
          <w:lang w:val="ro-RO"/>
        </w:rPr>
        <w:t xml:space="preserve"> prezentarea analizei traseelor (sursa-</w:t>
      </w:r>
      <w:proofErr w:type="spellStart"/>
      <w:r w:rsidRPr="00484857">
        <w:rPr>
          <w:rFonts w:asciiTheme="minorHAnsi" w:hAnsiTheme="minorHAnsi" w:cstheme="minorHAnsi"/>
          <w:iCs/>
          <w:sz w:val="22"/>
          <w:szCs w:val="22"/>
          <w:lang w:val="ro-RO"/>
        </w:rPr>
        <w:t>şantier</w:t>
      </w:r>
      <w:proofErr w:type="spellEnd"/>
      <w:r w:rsidRPr="00484857">
        <w:rPr>
          <w:rFonts w:asciiTheme="minorHAnsi" w:hAnsiTheme="minorHAnsi" w:cstheme="minorHAnsi"/>
          <w:iCs/>
          <w:sz w:val="22"/>
          <w:szCs w:val="22"/>
          <w:lang w:val="ro-RO"/>
        </w:rPr>
        <w:t xml:space="preserve">) care urmează </w:t>
      </w:r>
      <w:r>
        <w:rPr>
          <w:rFonts w:asciiTheme="minorHAnsi" w:hAnsiTheme="minorHAnsi" w:cstheme="minorHAnsi"/>
          <w:iCs/>
          <w:sz w:val="22"/>
          <w:szCs w:val="22"/>
          <w:lang w:val="ro-RO"/>
        </w:rPr>
        <w:t>a</w:t>
      </w:r>
      <w:r w:rsidRPr="00484857">
        <w:rPr>
          <w:rFonts w:asciiTheme="minorHAnsi" w:hAnsiTheme="minorHAnsi" w:cstheme="minorHAnsi"/>
          <w:iCs/>
          <w:sz w:val="22"/>
          <w:szCs w:val="22"/>
          <w:lang w:val="ro-RO"/>
        </w:rPr>
        <w:t xml:space="preserve"> </w:t>
      </w:r>
      <w:r>
        <w:rPr>
          <w:rFonts w:asciiTheme="minorHAnsi" w:hAnsiTheme="minorHAnsi" w:cstheme="minorHAnsi"/>
          <w:iCs/>
          <w:sz w:val="22"/>
          <w:szCs w:val="22"/>
          <w:lang w:val="ro-RO"/>
        </w:rPr>
        <w:t xml:space="preserve">fi </w:t>
      </w:r>
      <w:r w:rsidRPr="00484857">
        <w:rPr>
          <w:rFonts w:asciiTheme="minorHAnsi" w:hAnsiTheme="minorHAnsi" w:cstheme="minorHAnsi"/>
          <w:iCs/>
          <w:sz w:val="22"/>
          <w:szCs w:val="22"/>
          <w:lang w:val="ro-RO"/>
        </w:rPr>
        <w:t xml:space="preserve">parcurse pentru aprovizionarea cu materiale în zona </w:t>
      </w:r>
      <w:proofErr w:type="spellStart"/>
      <w:r w:rsidRPr="00484857">
        <w:rPr>
          <w:rFonts w:asciiTheme="minorHAnsi" w:hAnsiTheme="minorHAnsi" w:cstheme="minorHAnsi"/>
          <w:iCs/>
          <w:sz w:val="22"/>
          <w:szCs w:val="22"/>
          <w:lang w:val="ro-RO"/>
        </w:rPr>
        <w:t>şantierului</w:t>
      </w:r>
      <w:proofErr w:type="spellEnd"/>
      <w:r w:rsidRPr="00484857">
        <w:rPr>
          <w:rFonts w:asciiTheme="minorHAnsi" w:hAnsiTheme="minorHAnsi" w:cstheme="minorHAnsi"/>
          <w:iCs/>
          <w:sz w:val="22"/>
          <w:szCs w:val="22"/>
          <w:lang w:val="ro-RO"/>
        </w:rPr>
        <w:t>;</w:t>
      </w:r>
    </w:p>
    <w:p w14:paraId="60EF5164" w14:textId="77777777" w:rsidR="00484857" w:rsidRPr="00484857" w:rsidRDefault="00484857">
      <w:pPr>
        <w:widowControl/>
        <w:numPr>
          <w:ilvl w:val="0"/>
          <w:numId w:val="10"/>
        </w:numPr>
        <w:tabs>
          <w:tab w:val="clear" w:pos="576"/>
        </w:tabs>
        <w:autoSpaceDE/>
        <w:autoSpaceDN/>
        <w:adjustRightInd w:val="0"/>
        <w:spacing w:line="360" w:lineRule="auto"/>
        <w:ind w:left="426"/>
        <w:contextualSpacing/>
        <w:jc w:val="both"/>
        <w:rPr>
          <w:rFonts w:asciiTheme="minorHAnsi" w:hAnsiTheme="minorHAnsi" w:cstheme="minorHAnsi"/>
          <w:iCs/>
          <w:sz w:val="22"/>
          <w:szCs w:val="22"/>
          <w:lang w:val="ro-RO"/>
        </w:rPr>
      </w:pPr>
      <w:r w:rsidRPr="00484857">
        <w:rPr>
          <w:rFonts w:asciiTheme="minorHAnsi" w:hAnsiTheme="minorHAnsi" w:cstheme="minorHAnsi"/>
          <w:iCs/>
          <w:sz w:val="22"/>
          <w:szCs w:val="22"/>
          <w:lang w:val="ro-RO"/>
        </w:rPr>
        <w:t xml:space="preserve">Identificarea </w:t>
      </w:r>
      <w:proofErr w:type="spellStart"/>
      <w:r w:rsidRPr="00484857">
        <w:rPr>
          <w:rFonts w:asciiTheme="minorHAnsi" w:hAnsiTheme="minorHAnsi" w:cstheme="minorHAnsi"/>
          <w:iCs/>
          <w:sz w:val="22"/>
          <w:szCs w:val="22"/>
          <w:lang w:val="ro-RO"/>
        </w:rPr>
        <w:t>şi</w:t>
      </w:r>
      <w:proofErr w:type="spellEnd"/>
      <w:r w:rsidRPr="00484857">
        <w:rPr>
          <w:rFonts w:asciiTheme="minorHAnsi" w:hAnsiTheme="minorHAnsi" w:cstheme="minorHAnsi"/>
          <w:iCs/>
          <w:sz w:val="22"/>
          <w:szCs w:val="22"/>
          <w:lang w:val="ro-RO"/>
        </w:rPr>
        <w:t xml:space="preserve"> prezentarea posibilelor surse pentru materialele principale enumerate mai sus.</w:t>
      </w:r>
    </w:p>
    <w:p w14:paraId="58125260"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proofErr w:type="spellStart"/>
      <w:r w:rsidRPr="00484857">
        <w:rPr>
          <w:rFonts w:asciiTheme="minorHAnsi" w:hAnsiTheme="minorHAnsi" w:cstheme="minorHAnsi"/>
          <w:iCs/>
          <w:sz w:val="22"/>
          <w:szCs w:val="22"/>
          <w:lang w:val="ro-RO"/>
        </w:rPr>
        <w:t>Informaţiile</w:t>
      </w:r>
      <w:proofErr w:type="spellEnd"/>
      <w:r w:rsidRPr="00484857">
        <w:rPr>
          <w:rFonts w:asciiTheme="minorHAnsi" w:hAnsiTheme="minorHAnsi" w:cstheme="minorHAnsi"/>
          <w:iCs/>
          <w:sz w:val="22"/>
          <w:szCs w:val="22"/>
          <w:lang w:val="ro-RO"/>
        </w:rPr>
        <w:t xml:space="preserve"> vor fi cuprinse în Propunerea tehnică, conform Tabelului de mai jos:</w:t>
      </w:r>
    </w:p>
    <w:tbl>
      <w:tblPr>
        <w:tblW w:w="0" w:type="auto"/>
        <w:tblInd w:w="407" w:type="dxa"/>
        <w:tblLayout w:type="fixed"/>
        <w:tblCellMar>
          <w:left w:w="0" w:type="dxa"/>
          <w:right w:w="0" w:type="dxa"/>
        </w:tblCellMar>
        <w:tblLook w:val="04A0" w:firstRow="1" w:lastRow="0" w:firstColumn="1" w:lastColumn="0" w:noHBand="0" w:noVBand="1"/>
      </w:tblPr>
      <w:tblGrid>
        <w:gridCol w:w="544"/>
        <w:gridCol w:w="2847"/>
        <w:gridCol w:w="2805"/>
        <w:gridCol w:w="3247"/>
      </w:tblGrid>
      <w:tr w:rsidR="00484857" w:rsidRPr="000E0129" w14:paraId="4AE8C5D2" w14:textId="77777777" w:rsidTr="00484857">
        <w:trPr>
          <w:trHeight w:hRule="exact" w:val="1099"/>
        </w:trPr>
        <w:tc>
          <w:tcPr>
            <w:tcW w:w="544" w:type="dxa"/>
            <w:tcBorders>
              <w:top w:val="single" w:sz="2" w:space="0" w:color="000000"/>
              <w:left w:val="single" w:sz="2" w:space="0" w:color="000000"/>
              <w:bottom w:val="single" w:sz="2" w:space="0" w:color="000000"/>
              <w:right w:val="single" w:sz="2" w:space="0" w:color="000000"/>
            </w:tcBorders>
          </w:tcPr>
          <w:p w14:paraId="51EF200A"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r w:rsidRPr="00484857">
              <w:rPr>
                <w:rFonts w:asciiTheme="minorHAnsi" w:hAnsiTheme="minorHAnsi" w:cstheme="minorHAnsi"/>
                <w:iCs/>
                <w:sz w:val="22"/>
                <w:szCs w:val="22"/>
                <w:lang w:val="ro-RO"/>
              </w:rPr>
              <w:t xml:space="preserve">Nr. </w:t>
            </w:r>
            <w:r w:rsidRPr="00484857">
              <w:rPr>
                <w:rFonts w:asciiTheme="minorHAnsi" w:hAnsiTheme="minorHAnsi" w:cstheme="minorHAnsi"/>
                <w:iCs/>
                <w:sz w:val="22"/>
                <w:szCs w:val="22"/>
                <w:lang w:val="ro-RO"/>
              </w:rPr>
              <w:br/>
            </w:r>
            <w:proofErr w:type="spellStart"/>
            <w:r w:rsidRPr="00484857">
              <w:rPr>
                <w:rFonts w:asciiTheme="minorHAnsi" w:hAnsiTheme="minorHAnsi" w:cstheme="minorHAnsi"/>
                <w:iCs/>
                <w:sz w:val="22"/>
                <w:szCs w:val="22"/>
                <w:lang w:val="ro-RO"/>
              </w:rPr>
              <w:t>crt</w:t>
            </w:r>
            <w:proofErr w:type="spellEnd"/>
          </w:p>
        </w:tc>
        <w:tc>
          <w:tcPr>
            <w:tcW w:w="2847" w:type="dxa"/>
            <w:tcBorders>
              <w:top w:val="single" w:sz="2" w:space="0" w:color="000000"/>
              <w:left w:val="single" w:sz="2" w:space="0" w:color="000000"/>
              <w:bottom w:val="single" w:sz="2" w:space="0" w:color="000000"/>
              <w:right w:val="single" w:sz="2" w:space="0" w:color="000000"/>
            </w:tcBorders>
          </w:tcPr>
          <w:p w14:paraId="5DAD0070"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r w:rsidRPr="00484857">
              <w:rPr>
                <w:rFonts w:asciiTheme="minorHAnsi" w:hAnsiTheme="minorHAnsi" w:cstheme="minorHAnsi"/>
                <w:iCs/>
                <w:sz w:val="22"/>
                <w:szCs w:val="22"/>
                <w:lang w:val="ro-RO"/>
              </w:rPr>
              <w:t>Tipul de material</w:t>
            </w:r>
          </w:p>
        </w:tc>
        <w:tc>
          <w:tcPr>
            <w:tcW w:w="2805" w:type="dxa"/>
            <w:tcBorders>
              <w:top w:val="single" w:sz="2" w:space="0" w:color="000000"/>
              <w:left w:val="single" w:sz="2" w:space="0" w:color="000000"/>
              <w:bottom w:val="single" w:sz="2" w:space="0" w:color="000000"/>
              <w:right w:val="single" w:sz="2" w:space="0" w:color="000000"/>
            </w:tcBorders>
          </w:tcPr>
          <w:p w14:paraId="50F6BC9A" w14:textId="640AAFBA" w:rsidR="00484857" w:rsidRPr="00484857" w:rsidRDefault="00484857" w:rsidP="00484857">
            <w:pPr>
              <w:widowControl/>
              <w:autoSpaceDE/>
              <w:autoSpaceDN/>
              <w:adjustRightInd w:val="0"/>
              <w:spacing w:line="360" w:lineRule="auto"/>
              <w:contextualSpacing/>
              <w:jc w:val="center"/>
              <w:rPr>
                <w:rFonts w:asciiTheme="minorHAnsi" w:hAnsiTheme="minorHAnsi" w:cstheme="minorHAnsi"/>
                <w:iCs/>
                <w:sz w:val="22"/>
                <w:szCs w:val="22"/>
                <w:lang w:val="ro-RO"/>
              </w:rPr>
            </w:pPr>
            <w:r w:rsidRPr="00484857">
              <w:rPr>
                <w:rFonts w:asciiTheme="minorHAnsi" w:hAnsiTheme="minorHAnsi" w:cstheme="minorHAnsi"/>
                <w:iCs/>
                <w:sz w:val="22"/>
                <w:szCs w:val="22"/>
                <w:lang w:val="ro-RO"/>
              </w:rPr>
              <w:t xml:space="preserve">Numele </w:t>
            </w:r>
            <w:proofErr w:type="spellStart"/>
            <w:r w:rsidRPr="00484857">
              <w:rPr>
                <w:rFonts w:asciiTheme="minorHAnsi" w:hAnsiTheme="minorHAnsi" w:cstheme="minorHAnsi"/>
                <w:iCs/>
                <w:sz w:val="22"/>
                <w:szCs w:val="22"/>
                <w:lang w:val="ro-RO"/>
              </w:rPr>
              <w:t>şi</w:t>
            </w:r>
            <w:proofErr w:type="spellEnd"/>
            <w:r w:rsidRPr="00484857">
              <w:rPr>
                <w:rFonts w:asciiTheme="minorHAnsi" w:hAnsiTheme="minorHAnsi" w:cstheme="minorHAnsi"/>
                <w:iCs/>
                <w:sz w:val="22"/>
                <w:szCs w:val="22"/>
                <w:lang w:val="ro-RO"/>
              </w:rPr>
              <w:t xml:space="preserve"> adresa </w:t>
            </w:r>
            <w:r w:rsidRPr="00484857">
              <w:rPr>
                <w:rFonts w:asciiTheme="minorHAnsi" w:hAnsiTheme="minorHAnsi" w:cstheme="minorHAnsi"/>
                <w:iCs/>
                <w:sz w:val="22"/>
                <w:szCs w:val="22"/>
                <w:lang w:val="ro-RO"/>
              </w:rPr>
              <w:br/>
              <w:t>(localitatea) furnizorului</w:t>
            </w:r>
            <w:r>
              <w:rPr>
                <w:rFonts w:asciiTheme="minorHAnsi" w:hAnsiTheme="minorHAnsi" w:cstheme="minorHAnsi"/>
                <w:iCs/>
                <w:sz w:val="22"/>
                <w:szCs w:val="22"/>
                <w:lang w:val="ro-RO"/>
              </w:rPr>
              <w:t xml:space="preserve"> / producătorului</w:t>
            </w:r>
          </w:p>
        </w:tc>
        <w:tc>
          <w:tcPr>
            <w:tcW w:w="3247" w:type="dxa"/>
            <w:tcBorders>
              <w:top w:val="single" w:sz="2" w:space="0" w:color="000000"/>
              <w:left w:val="single" w:sz="2" w:space="0" w:color="000000"/>
              <w:bottom w:val="single" w:sz="2" w:space="0" w:color="000000"/>
              <w:right w:val="single" w:sz="2" w:space="0" w:color="000000"/>
            </w:tcBorders>
          </w:tcPr>
          <w:p w14:paraId="24AE39B6" w14:textId="77777777" w:rsidR="00484857" w:rsidRPr="00484857" w:rsidRDefault="00484857" w:rsidP="00484857">
            <w:pPr>
              <w:widowControl/>
              <w:autoSpaceDE/>
              <w:autoSpaceDN/>
              <w:adjustRightInd w:val="0"/>
              <w:spacing w:line="360" w:lineRule="auto"/>
              <w:contextualSpacing/>
              <w:jc w:val="center"/>
              <w:rPr>
                <w:rFonts w:asciiTheme="minorHAnsi" w:hAnsiTheme="minorHAnsi" w:cstheme="minorHAnsi"/>
                <w:iCs/>
                <w:sz w:val="22"/>
                <w:szCs w:val="22"/>
                <w:lang w:val="ro-RO"/>
              </w:rPr>
            </w:pPr>
            <w:proofErr w:type="spellStart"/>
            <w:r w:rsidRPr="00484857">
              <w:rPr>
                <w:rFonts w:asciiTheme="minorHAnsi" w:hAnsiTheme="minorHAnsi" w:cstheme="minorHAnsi"/>
                <w:iCs/>
                <w:sz w:val="22"/>
                <w:szCs w:val="22"/>
                <w:lang w:val="ro-RO"/>
              </w:rPr>
              <w:t>Distanţa</w:t>
            </w:r>
            <w:proofErr w:type="spellEnd"/>
            <w:r w:rsidRPr="00484857">
              <w:rPr>
                <w:rFonts w:asciiTheme="minorHAnsi" w:hAnsiTheme="minorHAnsi" w:cstheme="minorHAnsi"/>
                <w:iCs/>
                <w:sz w:val="22"/>
                <w:szCs w:val="22"/>
                <w:lang w:val="ro-RO"/>
              </w:rPr>
              <w:t xml:space="preserve"> estimată a </w:t>
            </w:r>
            <w:r w:rsidRPr="00484857">
              <w:rPr>
                <w:rFonts w:asciiTheme="minorHAnsi" w:hAnsiTheme="minorHAnsi" w:cstheme="minorHAnsi"/>
                <w:iCs/>
                <w:sz w:val="22"/>
                <w:szCs w:val="22"/>
                <w:lang w:val="ro-RO"/>
              </w:rPr>
              <w:br/>
              <w:t xml:space="preserve">traseului materialului </w:t>
            </w:r>
            <w:r w:rsidRPr="00484857">
              <w:rPr>
                <w:rFonts w:asciiTheme="minorHAnsi" w:hAnsiTheme="minorHAnsi" w:cstheme="minorHAnsi"/>
                <w:iCs/>
                <w:sz w:val="22"/>
                <w:szCs w:val="22"/>
                <w:lang w:val="ro-RO"/>
              </w:rPr>
              <w:br/>
              <w:t>(furnizor-</w:t>
            </w:r>
            <w:proofErr w:type="spellStart"/>
            <w:r w:rsidRPr="00484857">
              <w:rPr>
                <w:rFonts w:asciiTheme="minorHAnsi" w:hAnsiTheme="minorHAnsi" w:cstheme="minorHAnsi"/>
                <w:iCs/>
                <w:sz w:val="22"/>
                <w:szCs w:val="22"/>
                <w:lang w:val="ro-RO"/>
              </w:rPr>
              <w:t>şantier</w:t>
            </w:r>
            <w:proofErr w:type="spellEnd"/>
            <w:r w:rsidRPr="00484857">
              <w:rPr>
                <w:rFonts w:asciiTheme="minorHAnsi" w:hAnsiTheme="minorHAnsi" w:cstheme="minorHAnsi"/>
                <w:iCs/>
                <w:sz w:val="22"/>
                <w:szCs w:val="22"/>
                <w:lang w:val="ro-RO"/>
              </w:rPr>
              <w:t>)</w:t>
            </w:r>
          </w:p>
        </w:tc>
      </w:tr>
      <w:tr w:rsidR="00484857" w:rsidRPr="00484857" w14:paraId="06223CB9" w14:textId="77777777" w:rsidTr="00336CBA">
        <w:trPr>
          <w:trHeight w:hRule="exact" w:val="281"/>
        </w:trPr>
        <w:tc>
          <w:tcPr>
            <w:tcW w:w="544" w:type="dxa"/>
            <w:tcBorders>
              <w:top w:val="single" w:sz="2" w:space="0" w:color="000000"/>
              <w:left w:val="single" w:sz="2" w:space="0" w:color="000000"/>
              <w:bottom w:val="single" w:sz="2" w:space="0" w:color="000000"/>
              <w:right w:val="single" w:sz="2" w:space="0" w:color="000000"/>
            </w:tcBorders>
            <w:vAlign w:val="center"/>
          </w:tcPr>
          <w:p w14:paraId="5EF9E6CC"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r w:rsidRPr="00484857">
              <w:rPr>
                <w:rFonts w:asciiTheme="minorHAnsi" w:hAnsiTheme="minorHAnsi" w:cstheme="minorHAnsi"/>
                <w:iCs/>
                <w:sz w:val="22"/>
                <w:szCs w:val="22"/>
                <w:lang w:val="ro-RO"/>
              </w:rPr>
              <w:t>1</w:t>
            </w:r>
          </w:p>
        </w:tc>
        <w:tc>
          <w:tcPr>
            <w:tcW w:w="2847" w:type="dxa"/>
            <w:tcBorders>
              <w:top w:val="single" w:sz="2" w:space="0" w:color="000000"/>
              <w:left w:val="single" w:sz="2" w:space="0" w:color="000000"/>
              <w:bottom w:val="single" w:sz="2" w:space="0" w:color="000000"/>
              <w:right w:val="single" w:sz="2" w:space="0" w:color="000000"/>
            </w:tcBorders>
          </w:tcPr>
          <w:p w14:paraId="34181453"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p>
        </w:tc>
        <w:tc>
          <w:tcPr>
            <w:tcW w:w="2805" w:type="dxa"/>
            <w:tcBorders>
              <w:top w:val="single" w:sz="2" w:space="0" w:color="000000"/>
              <w:left w:val="single" w:sz="2" w:space="0" w:color="000000"/>
              <w:bottom w:val="single" w:sz="2" w:space="0" w:color="000000"/>
              <w:right w:val="single" w:sz="2" w:space="0" w:color="000000"/>
            </w:tcBorders>
          </w:tcPr>
          <w:p w14:paraId="1AD0836E"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p>
        </w:tc>
        <w:tc>
          <w:tcPr>
            <w:tcW w:w="3247" w:type="dxa"/>
            <w:tcBorders>
              <w:top w:val="single" w:sz="2" w:space="0" w:color="000000"/>
              <w:left w:val="single" w:sz="2" w:space="0" w:color="000000"/>
              <w:bottom w:val="single" w:sz="2" w:space="0" w:color="000000"/>
              <w:right w:val="single" w:sz="2" w:space="0" w:color="000000"/>
            </w:tcBorders>
          </w:tcPr>
          <w:p w14:paraId="4C4ECD2E"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p>
        </w:tc>
      </w:tr>
      <w:tr w:rsidR="00484857" w:rsidRPr="00484857" w14:paraId="3E3AF716" w14:textId="77777777" w:rsidTr="00336CBA">
        <w:trPr>
          <w:trHeight w:hRule="exact" w:val="288"/>
        </w:trPr>
        <w:tc>
          <w:tcPr>
            <w:tcW w:w="544" w:type="dxa"/>
            <w:tcBorders>
              <w:top w:val="single" w:sz="2" w:space="0" w:color="000000"/>
              <w:left w:val="single" w:sz="2" w:space="0" w:color="000000"/>
              <w:bottom w:val="single" w:sz="2" w:space="0" w:color="000000"/>
              <w:right w:val="single" w:sz="2" w:space="0" w:color="000000"/>
            </w:tcBorders>
            <w:vAlign w:val="center"/>
          </w:tcPr>
          <w:p w14:paraId="6A8044F8"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r w:rsidRPr="00484857">
              <w:rPr>
                <w:rFonts w:asciiTheme="minorHAnsi" w:hAnsiTheme="minorHAnsi" w:cstheme="minorHAnsi"/>
                <w:iCs/>
                <w:sz w:val="22"/>
                <w:szCs w:val="22"/>
                <w:lang w:val="ro-RO"/>
              </w:rPr>
              <w:t>2</w:t>
            </w:r>
          </w:p>
        </w:tc>
        <w:tc>
          <w:tcPr>
            <w:tcW w:w="2847" w:type="dxa"/>
            <w:tcBorders>
              <w:top w:val="single" w:sz="2" w:space="0" w:color="000000"/>
              <w:left w:val="single" w:sz="2" w:space="0" w:color="000000"/>
              <w:bottom w:val="single" w:sz="2" w:space="0" w:color="000000"/>
              <w:right w:val="single" w:sz="2" w:space="0" w:color="000000"/>
            </w:tcBorders>
          </w:tcPr>
          <w:p w14:paraId="55E2CE09"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p>
        </w:tc>
        <w:tc>
          <w:tcPr>
            <w:tcW w:w="2805" w:type="dxa"/>
            <w:tcBorders>
              <w:top w:val="single" w:sz="2" w:space="0" w:color="000000"/>
              <w:left w:val="single" w:sz="2" w:space="0" w:color="000000"/>
              <w:bottom w:val="single" w:sz="2" w:space="0" w:color="000000"/>
              <w:right w:val="single" w:sz="2" w:space="0" w:color="000000"/>
            </w:tcBorders>
          </w:tcPr>
          <w:p w14:paraId="79071757"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p>
        </w:tc>
        <w:tc>
          <w:tcPr>
            <w:tcW w:w="3247" w:type="dxa"/>
            <w:tcBorders>
              <w:top w:val="single" w:sz="2" w:space="0" w:color="000000"/>
              <w:left w:val="single" w:sz="2" w:space="0" w:color="000000"/>
              <w:bottom w:val="single" w:sz="2" w:space="0" w:color="000000"/>
              <w:right w:val="single" w:sz="2" w:space="0" w:color="000000"/>
            </w:tcBorders>
          </w:tcPr>
          <w:p w14:paraId="20177046"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p>
        </w:tc>
      </w:tr>
    </w:tbl>
    <w:p w14:paraId="009CDAAC" w14:textId="77777777" w:rsidR="00484857" w:rsidRPr="00484857" w:rsidRDefault="00484857" w:rsidP="00484857">
      <w:pPr>
        <w:widowControl/>
        <w:autoSpaceDE/>
        <w:autoSpaceDN/>
        <w:adjustRightInd w:val="0"/>
        <w:spacing w:line="360" w:lineRule="auto"/>
        <w:contextualSpacing/>
        <w:jc w:val="both"/>
        <w:rPr>
          <w:rFonts w:asciiTheme="minorHAnsi" w:hAnsiTheme="minorHAnsi" w:cstheme="minorHAnsi"/>
          <w:iCs/>
          <w:sz w:val="22"/>
          <w:szCs w:val="22"/>
          <w:lang w:val="ro-RO"/>
        </w:rPr>
      </w:pPr>
      <w:r w:rsidRPr="00484857">
        <w:rPr>
          <w:rFonts w:asciiTheme="minorHAnsi" w:hAnsiTheme="minorHAnsi" w:cstheme="minorHAnsi"/>
          <w:iCs/>
          <w:sz w:val="22"/>
          <w:szCs w:val="22"/>
          <w:lang w:val="ro-RO"/>
        </w:rPr>
        <w:lastRenderedPageBreak/>
        <w:t xml:space="preserve">Se vor transmite traseele reale de la locul aprovizionării până la locul de punere în opera conform Google </w:t>
      </w:r>
      <w:proofErr w:type="spellStart"/>
      <w:r w:rsidRPr="00484857">
        <w:rPr>
          <w:rFonts w:asciiTheme="minorHAnsi" w:hAnsiTheme="minorHAnsi" w:cstheme="minorHAnsi"/>
          <w:iCs/>
          <w:sz w:val="22"/>
          <w:szCs w:val="22"/>
          <w:lang w:val="ro-RO"/>
        </w:rPr>
        <w:t>maps</w:t>
      </w:r>
      <w:proofErr w:type="spellEnd"/>
      <w:r w:rsidRPr="00484857">
        <w:rPr>
          <w:rFonts w:asciiTheme="minorHAnsi" w:hAnsiTheme="minorHAnsi" w:cstheme="minorHAnsi"/>
          <w:iCs/>
          <w:sz w:val="22"/>
          <w:szCs w:val="22"/>
          <w:lang w:val="ro-RO"/>
        </w:rPr>
        <w:t>.</w:t>
      </w:r>
    </w:p>
    <w:p w14:paraId="2159F99B" w14:textId="6EA8F5BE" w:rsidR="00484857" w:rsidRPr="00484857" w:rsidRDefault="00484857" w:rsidP="00125BDE">
      <w:pPr>
        <w:widowControl/>
        <w:autoSpaceDE/>
        <w:autoSpaceDN/>
        <w:adjustRightInd w:val="0"/>
        <w:spacing w:line="360" w:lineRule="auto"/>
        <w:contextualSpacing/>
        <w:jc w:val="both"/>
        <w:rPr>
          <w:rFonts w:asciiTheme="minorHAnsi" w:hAnsiTheme="minorHAnsi" w:cstheme="minorHAnsi"/>
          <w:b/>
          <w:bCs/>
          <w:iCs/>
          <w:sz w:val="22"/>
          <w:szCs w:val="22"/>
          <w:lang w:val="ro-RO"/>
        </w:rPr>
      </w:pPr>
      <w:r w:rsidRPr="00484857">
        <w:rPr>
          <w:rFonts w:asciiTheme="minorHAnsi" w:hAnsiTheme="minorHAnsi" w:cstheme="minorHAnsi"/>
          <w:b/>
          <w:bCs/>
          <w:iCs/>
          <w:sz w:val="22"/>
          <w:szCs w:val="22"/>
          <w:lang w:val="ro-RO"/>
        </w:rPr>
        <w:t>Materialele principale vor fi prezentate în modul solicitat mai sus ca anexe ale procedurii de execuție aferente, prin care sunt puse în opera.</w:t>
      </w:r>
    </w:p>
    <w:p w14:paraId="2BAA5591" w14:textId="414EE9A7" w:rsidR="00944F34" w:rsidRPr="00125BDE" w:rsidRDefault="00125BDE" w:rsidP="002C6E0E">
      <w:pPr>
        <w:widowControl/>
        <w:autoSpaceDE/>
        <w:autoSpaceDN/>
        <w:adjustRightInd w:val="0"/>
        <w:spacing w:line="360" w:lineRule="auto"/>
        <w:contextualSpacing/>
        <w:jc w:val="both"/>
        <w:rPr>
          <w:rFonts w:asciiTheme="minorHAnsi" w:hAnsiTheme="minorHAnsi" w:cstheme="minorHAnsi"/>
          <w:iCs/>
          <w:sz w:val="22"/>
          <w:szCs w:val="22"/>
          <w:lang w:val="ro-RO"/>
        </w:rPr>
      </w:pPr>
      <w:r w:rsidRPr="00125BDE">
        <w:rPr>
          <w:rFonts w:asciiTheme="minorHAnsi" w:hAnsiTheme="minorHAnsi" w:cstheme="minorHAnsi"/>
          <w:iCs/>
          <w:sz w:val="22"/>
          <w:szCs w:val="22"/>
          <w:lang w:val="ro-RO"/>
        </w:rPr>
        <w:t>A</w:t>
      </w:r>
      <w:r w:rsidR="001A05E8" w:rsidRPr="00125BDE">
        <w:rPr>
          <w:rFonts w:asciiTheme="minorHAnsi" w:hAnsiTheme="minorHAnsi" w:cstheme="minorHAnsi"/>
          <w:iCs/>
          <w:sz w:val="22"/>
          <w:szCs w:val="22"/>
          <w:lang w:val="ro-RO"/>
        </w:rPr>
        <w:t>ctivităț</w:t>
      </w:r>
      <w:r w:rsidR="00972ECB" w:rsidRPr="00125BDE">
        <w:rPr>
          <w:rFonts w:asciiTheme="minorHAnsi" w:hAnsiTheme="minorHAnsi" w:cstheme="minorHAnsi"/>
          <w:iCs/>
          <w:sz w:val="22"/>
          <w:szCs w:val="22"/>
          <w:lang w:val="ro-RO"/>
        </w:rPr>
        <w:t xml:space="preserve">i care </w:t>
      </w:r>
      <w:r w:rsidR="00123AC2" w:rsidRPr="00125BDE">
        <w:rPr>
          <w:rFonts w:asciiTheme="minorHAnsi" w:hAnsiTheme="minorHAnsi" w:cstheme="minorHAnsi"/>
          <w:iCs/>
          <w:sz w:val="22"/>
          <w:szCs w:val="22"/>
          <w:lang w:val="ro-RO"/>
        </w:rPr>
        <w:t xml:space="preserve">sunt </w:t>
      </w:r>
      <w:r w:rsidR="001A05E8" w:rsidRPr="00125BDE">
        <w:rPr>
          <w:rFonts w:asciiTheme="minorHAnsi" w:hAnsiTheme="minorHAnsi" w:cstheme="minorHAnsi"/>
          <w:iCs/>
          <w:sz w:val="22"/>
          <w:szCs w:val="22"/>
          <w:lang w:val="ro-RO"/>
        </w:rPr>
        <w:t>incluse în scopul contractului de lucră</w:t>
      </w:r>
      <w:r w:rsidR="00972ECB" w:rsidRPr="00125BDE">
        <w:rPr>
          <w:rFonts w:asciiTheme="minorHAnsi" w:hAnsiTheme="minorHAnsi" w:cstheme="minorHAnsi"/>
          <w:iCs/>
          <w:sz w:val="22"/>
          <w:szCs w:val="22"/>
          <w:lang w:val="ro-RO"/>
        </w:rPr>
        <w:t>ri</w:t>
      </w:r>
      <w:r w:rsidRPr="00125BDE">
        <w:rPr>
          <w:rFonts w:asciiTheme="minorHAnsi" w:hAnsiTheme="minorHAnsi" w:cstheme="minorHAnsi"/>
          <w:iCs/>
          <w:sz w:val="22"/>
          <w:szCs w:val="22"/>
          <w:lang w:val="ro-RO"/>
        </w:rPr>
        <w:t>:</w:t>
      </w:r>
    </w:p>
    <w:p w14:paraId="0977450C" w14:textId="77777777" w:rsidR="00186643" w:rsidRPr="00125BDE" w:rsidRDefault="001A05E8">
      <w:pPr>
        <w:numPr>
          <w:ilvl w:val="0"/>
          <w:numId w:val="7"/>
        </w:numPr>
        <w:tabs>
          <w:tab w:val="left" w:pos="0"/>
        </w:tabs>
        <w:spacing w:line="360" w:lineRule="auto"/>
        <w:jc w:val="both"/>
        <w:rPr>
          <w:rFonts w:asciiTheme="minorHAnsi" w:hAnsiTheme="minorHAnsi" w:cstheme="minorHAnsi"/>
          <w:bCs/>
          <w:iCs/>
          <w:sz w:val="22"/>
          <w:szCs w:val="22"/>
          <w:lang w:val="ro-RO"/>
        </w:rPr>
      </w:pPr>
      <w:r w:rsidRPr="00125BDE">
        <w:rPr>
          <w:rFonts w:asciiTheme="minorHAnsi" w:hAnsiTheme="minorHAnsi" w:cstheme="minorHAnsi"/>
          <w:bCs/>
          <w:iCs/>
          <w:sz w:val="22"/>
          <w:szCs w:val="22"/>
          <w:lang w:val="ro-RO"/>
        </w:rPr>
        <w:t>lucrări pregă</w:t>
      </w:r>
      <w:r w:rsidR="00123AC2" w:rsidRPr="00125BDE">
        <w:rPr>
          <w:rFonts w:asciiTheme="minorHAnsi" w:hAnsiTheme="minorHAnsi" w:cstheme="minorHAnsi"/>
          <w:bCs/>
          <w:iCs/>
          <w:sz w:val="22"/>
          <w:szCs w:val="22"/>
          <w:lang w:val="ro-RO"/>
        </w:rPr>
        <w:t xml:space="preserve">titoare </w:t>
      </w:r>
    </w:p>
    <w:p w14:paraId="3FA09961" w14:textId="77777777" w:rsidR="00186643" w:rsidRPr="00125BDE" w:rsidRDefault="00123AC2">
      <w:pPr>
        <w:numPr>
          <w:ilvl w:val="0"/>
          <w:numId w:val="7"/>
        </w:numPr>
        <w:tabs>
          <w:tab w:val="left" w:pos="0"/>
        </w:tabs>
        <w:spacing w:line="360" w:lineRule="auto"/>
        <w:jc w:val="both"/>
        <w:rPr>
          <w:rFonts w:asciiTheme="minorHAnsi" w:hAnsiTheme="minorHAnsi" w:cstheme="minorHAnsi"/>
          <w:bCs/>
          <w:iCs/>
          <w:sz w:val="22"/>
          <w:szCs w:val="22"/>
          <w:lang w:val="ro-RO"/>
        </w:rPr>
      </w:pPr>
      <w:r w:rsidRPr="00125BDE">
        <w:rPr>
          <w:rFonts w:asciiTheme="minorHAnsi" w:hAnsiTheme="minorHAnsi" w:cstheme="minorHAnsi"/>
          <w:bCs/>
          <w:iCs/>
          <w:sz w:val="22"/>
          <w:szCs w:val="22"/>
          <w:lang w:val="ro-RO"/>
        </w:rPr>
        <w:t>o</w:t>
      </w:r>
      <w:r w:rsidR="001A05E8" w:rsidRPr="00125BDE">
        <w:rPr>
          <w:rFonts w:asciiTheme="minorHAnsi" w:hAnsiTheme="minorHAnsi" w:cstheme="minorHAnsi"/>
          <w:bCs/>
          <w:iCs/>
          <w:sz w:val="22"/>
          <w:szCs w:val="22"/>
          <w:lang w:val="ro-RO"/>
        </w:rPr>
        <w:t>bținere autorizaț</w:t>
      </w:r>
      <w:r w:rsidR="00186643" w:rsidRPr="00125BDE">
        <w:rPr>
          <w:rFonts w:asciiTheme="minorHAnsi" w:hAnsiTheme="minorHAnsi" w:cstheme="minorHAnsi"/>
          <w:bCs/>
          <w:iCs/>
          <w:sz w:val="22"/>
          <w:szCs w:val="22"/>
          <w:lang w:val="ro-RO"/>
        </w:rPr>
        <w:t xml:space="preserve">ii </w:t>
      </w:r>
      <w:r w:rsidRPr="00125BDE">
        <w:rPr>
          <w:rFonts w:asciiTheme="minorHAnsi" w:hAnsiTheme="minorHAnsi" w:cstheme="minorHAnsi"/>
          <w:bCs/>
          <w:iCs/>
          <w:sz w:val="22"/>
          <w:szCs w:val="22"/>
          <w:lang w:val="ro-RO"/>
        </w:rPr>
        <w:t xml:space="preserve">/ </w:t>
      </w:r>
      <w:r w:rsidR="00186643" w:rsidRPr="00125BDE">
        <w:rPr>
          <w:rFonts w:asciiTheme="minorHAnsi" w:hAnsiTheme="minorHAnsi" w:cstheme="minorHAnsi"/>
          <w:bCs/>
          <w:iCs/>
          <w:sz w:val="22"/>
          <w:szCs w:val="22"/>
          <w:lang w:val="ro-RO"/>
        </w:rPr>
        <w:t>permise</w:t>
      </w:r>
      <w:r w:rsidRPr="00125BDE">
        <w:rPr>
          <w:rFonts w:asciiTheme="minorHAnsi" w:hAnsiTheme="minorHAnsi" w:cstheme="minorHAnsi"/>
          <w:bCs/>
          <w:iCs/>
          <w:sz w:val="22"/>
          <w:szCs w:val="22"/>
          <w:lang w:val="ro-RO"/>
        </w:rPr>
        <w:t xml:space="preserve"> de lucru / acces</w:t>
      </w:r>
      <w:r w:rsidR="008B4F57" w:rsidRPr="00125BDE">
        <w:rPr>
          <w:rFonts w:asciiTheme="minorHAnsi" w:hAnsiTheme="minorHAnsi" w:cstheme="minorHAnsi"/>
          <w:bCs/>
          <w:iCs/>
          <w:sz w:val="22"/>
          <w:szCs w:val="22"/>
          <w:lang w:val="ro-RO"/>
        </w:rPr>
        <w:t xml:space="preserve"> pentru executarea lucrărilor</w:t>
      </w:r>
    </w:p>
    <w:p w14:paraId="0F28E4AD" w14:textId="77777777" w:rsidR="00186643" w:rsidRPr="00125BDE" w:rsidRDefault="00123AC2">
      <w:pPr>
        <w:numPr>
          <w:ilvl w:val="0"/>
          <w:numId w:val="7"/>
        </w:numPr>
        <w:tabs>
          <w:tab w:val="left" w:pos="0"/>
        </w:tabs>
        <w:spacing w:line="360" w:lineRule="auto"/>
        <w:jc w:val="both"/>
        <w:rPr>
          <w:rFonts w:asciiTheme="minorHAnsi" w:hAnsiTheme="minorHAnsi" w:cstheme="minorHAnsi"/>
          <w:bCs/>
          <w:iCs/>
          <w:sz w:val="22"/>
          <w:szCs w:val="22"/>
          <w:lang w:val="ro-RO"/>
        </w:rPr>
      </w:pPr>
      <w:r w:rsidRPr="00125BDE">
        <w:rPr>
          <w:rFonts w:asciiTheme="minorHAnsi" w:hAnsiTheme="minorHAnsi" w:cstheme="minorHAnsi"/>
          <w:bCs/>
          <w:iCs/>
          <w:sz w:val="22"/>
          <w:szCs w:val="22"/>
          <w:lang w:val="ro-RO"/>
        </w:rPr>
        <w:t>p</w:t>
      </w:r>
      <w:r w:rsidR="001A05E8" w:rsidRPr="00125BDE">
        <w:rPr>
          <w:rFonts w:asciiTheme="minorHAnsi" w:hAnsiTheme="minorHAnsi" w:cstheme="minorHAnsi"/>
          <w:bCs/>
          <w:iCs/>
          <w:sz w:val="22"/>
          <w:szCs w:val="22"/>
          <w:lang w:val="ro-RO"/>
        </w:rPr>
        <w:t>regă</w:t>
      </w:r>
      <w:r w:rsidR="00186643" w:rsidRPr="00125BDE">
        <w:rPr>
          <w:rFonts w:asciiTheme="minorHAnsi" w:hAnsiTheme="minorHAnsi" w:cstheme="minorHAnsi"/>
          <w:bCs/>
          <w:iCs/>
          <w:sz w:val="22"/>
          <w:szCs w:val="22"/>
          <w:lang w:val="ro-RO"/>
        </w:rPr>
        <w:t>tire</w:t>
      </w:r>
      <w:r w:rsidRPr="00125BDE">
        <w:rPr>
          <w:rFonts w:asciiTheme="minorHAnsi" w:hAnsiTheme="minorHAnsi" w:cstheme="minorHAnsi"/>
          <w:bCs/>
          <w:iCs/>
          <w:sz w:val="22"/>
          <w:szCs w:val="22"/>
          <w:lang w:val="ro-RO"/>
        </w:rPr>
        <w:t>a</w:t>
      </w:r>
      <w:r w:rsidR="00186643" w:rsidRPr="00125BDE">
        <w:rPr>
          <w:rFonts w:asciiTheme="minorHAnsi" w:hAnsiTheme="minorHAnsi" w:cstheme="minorHAnsi"/>
          <w:bCs/>
          <w:iCs/>
          <w:sz w:val="22"/>
          <w:szCs w:val="22"/>
          <w:lang w:val="ro-RO"/>
        </w:rPr>
        <w:t xml:space="preserve"> amplasament</w:t>
      </w:r>
      <w:r w:rsidRPr="00125BDE">
        <w:rPr>
          <w:rFonts w:asciiTheme="minorHAnsi" w:hAnsiTheme="minorHAnsi" w:cstheme="minorHAnsi"/>
          <w:bCs/>
          <w:iCs/>
          <w:sz w:val="22"/>
          <w:szCs w:val="22"/>
          <w:lang w:val="ro-RO"/>
        </w:rPr>
        <w:t>ului</w:t>
      </w:r>
      <w:r w:rsidR="00186643" w:rsidRPr="00125BDE">
        <w:rPr>
          <w:rFonts w:asciiTheme="minorHAnsi" w:hAnsiTheme="minorHAnsi" w:cstheme="minorHAnsi"/>
          <w:bCs/>
          <w:iCs/>
          <w:sz w:val="22"/>
          <w:szCs w:val="22"/>
          <w:lang w:val="ro-RO"/>
        </w:rPr>
        <w:t xml:space="preserve"> </w:t>
      </w:r>
    </w:p>
    <w:p w14:paraId="2ED96A6F" w14:textId="77777777" w:rsidR="00186643" w:rsidRPr="00125BDE" w:rsidRDefault="00123AC2">
      <w:pPr>
        <w:numPr>
          <w:ilvl w:val="0"/>
          <w:numId w:val="7"/>
        </w:numPr>
        <w:tabs>
          <w:tab w:val="left" w:pos="0"/>
        </w:tabs>
        <w:spacing w:line="360" w:lineRule="auto"/>
        <w:jc w:val="both"/>
        <w:rPr>
          <w:rFonts w:asciiTheme="minorHAnsi" w:hAnsiTheme="minorHAnsi" w:cstheme="minorHAnsi"/>
          <w:bCs/>
          <w:iCs/>
          <w:sz w:val="22"/>
          <w:szCs w:val="22"/>
          <w:lang w:val="ro-RO"/>
        </w:rPr>
      </w:pPr>
      <w:r w:rsidRPr="00125BDE">
        <w:rPr>
          <w:rFonts w:asciiTheme="minorHAnsi" w:hAnsiTheme="minorHAnsi" w:cstheme="minorHAnsi"/>
          <w:bCs/>
          <w:iCs/>
          <w:sz w:val="22"/>
          <w:szCs w:val="22"/>
          <w:lang w:val="ro-RO"/>
        </w:rPr>
        <w:t>p</w:t>
      </w:r>
      <w:r w:rsidR="001A05E8" w:rsidRPr="00125BDE">
        <w:rPr>
          <w:rFonts w:asciiTheme="minorHAnsi" w:hAnsiTheme="minorHAnsi" w:cstheme="minorHAnsi"/>
          <w:bCs/>
          <w:iCs/>
          <w:sz w:val="22"/>
          <w:szCs w:val="22"/>
          <w:lang w:val="ro-RO"/>
        </w:rPr>
        <w:t>regă</w:t>
      </w:r>
      <w:r w:rsidR="00186643" w:rsidRPr="00125BDE">
        <w:rPr>
          <w:rFonts w:asciiTheme="minorHAnsi" w:hAnsiTheme="minorHAnsi" w:cstheme="minorHAnsi"/>
          <w:bCs/>
          <w:iCs/>
          <w:sz w:val="22"/>
          <w:szCs w:val="22"/>
          <w:lang w:val="ro-RO"/>
        </w:rPr>
        <w:t>tire</w:t>
      </w:r>
      <w:r w:rsidRPr="00125BDE">
        <w:rPr>
          <w:rFonts w:asciiTheme="minorHAnsi" w:hAnsiTheme="minorHAnsi" w:cstheme="minorHAnsi"/>
          <w:bCs/>
          <w:iCs/>
          <w:sz w:val="22"/>
          <w:szCs w:val="22"/>
          <w:lang w:val="ro-RO"/>
        </w:rPr>
        <w:t>a</w:t>
      </w:r>
      <w:r w:rsidR="001A05E8" w:rsidRPr="00125BDE">
        <w:rPr>
          <w:rFonts w:asciiTheme="minorHAnsi" w:hAnsiTheme="minorHAnsi" w:cstheme="minorHAnsi"/>
          <w:bCs/>
          <w:iCs/>
          <w:sz w:val="22"/>
          <w:szCs w:val="22"/>
          <w:lang w:val="ro-RO"/>
        </w:rPr>
        <w:t xml:space="preserve"> ș</w:t>
      </w:r>
      <w:r w:rsidR="00186643" w:rsidRPr="00125BDE">
        <w:rPr>
          <w:rFonts w:asciiTheme="minorHAnsi" w:hAnsiTheme="minorHAnsi" w:cstheme="minorHAnsi"/>
          <w:bCs/>
          <w:iCs/>
          <w:sz w:val="22"/>
          <w:szCs w:val="22"/>
          <w:lang w:val="ro-RO"/>
        </w:rPr>
        <w:t>antier</w:t>
      </w:r>
      <w:r w:rsidRPr="00125BDE">
        <w:rPr>
          <w:rFonts w:asciiTheme="minorHAnsi" w:hAnsiTheme="minorHAnsi" w:cstheme="minorHAnsi"/>
          <w:bCs/>
          <w:iCs/>
          <w:sz w:val="22"/>
          <w:szCs w:val="22"/>
          <w:lang w:val="ro-RO"/>
        </w:rPr>
        <w:t>ului</w:t>
      </w:r>
    </w:p>
    <w:p w14:paraId="65D4F6E5" w14:textId="77777777" w:rsidR="00186643" w:rsidRPr="00125BDE" w:rsidRDefault="001A05E8">
      <w:pPr>
        <w:numPr>
          <w:ilvl w:val="0"/>
          <w:numId w:val="7"/>
        </w:numPr>
        <w:tabs>
          <w:tab w:val="left" w:pos="0"/>
        </w:tabs>
        <w:spacing w:line="360" w:lineRule="auto"/>
        <w:jc w:val="both"/>
        <w:rPr>
          <w:rFonts w:asciiTheme="minorHAnsi" w:hAnsiTheme="minorHAnsi" w:cstheme="minorHAnsi"/>
          <w:bCs/>
          <w:iCs/>
          <w:sz w:val="22"/>
          <w:szCs w:val="22"/>
          <w:lang w:val="ro-RO"/>
        </w:rPr>
      </w:pPr>
      <w:r w:rsidRPr="00125BDE">
        <w:rPr>
          <w:rFonts w:asciiTheme="minorHAnsi" w:hAnsiTheme="minorHAnsi" w:cstheme="minorHAnsi"/>
          <w:bCs/>
          <w:iCs/>
          <w:sz w:val="22"/>
          <w:szCs w:val="22"/>
          <w:lang w:val="ro-RO"/>
        </w:rPr>
        <w:t>activităț</w:t>
      </w:r>
      <w:r w:rsidR="00123AC2" w:rsidRPr="00125BDE">
        <w:rPr>
          <w:rFonts w:asciiTheme="minorHAnsi" w:hAnsiTheme="minorHAnsi" w:cstheme="minorHAnsi"/>
          <w:bCs/>
          <w:iCs/>
          <w:sz w:val="22"/>
          <w:szCs w:val="22"/>
          <w:lang w:val="ro-RO"/>
        </w:rPr>
        <w:t xml:space="preserve">i </w:t>
      </w:r>
      <w:r w:rsidRPr="00125BDE">
        <w:rPr>
          <w:rFonts w:asciiTheme="minorHAnsi" w:hAnsiTheme="minorHAnsi" w:cstheme="minorHAnsi"/>
          <w:bCs/>
          <w:iCs/>
          <w:sz w:val="22"/>
          <w:szCs w:val="22"/>
          <w:lang w:val="ro-RO"/>
        </w:rPr>
        <w:t>de punere în operă a documentației tehnice (aș</w:t>
      </w:r>
      <w:r w:rsidR="006A2811" w:rsidRPr="00125BDE">
        <w:rPr>
          <w:rFonts w:asciiTheme="minorHAnsi" w:hAnsiTheme="minorHAnsi" w:cstheme="minorHAnsi"/>
          <w:bCs/>
          <w:iCs/>
          <w:sz w:val="22"/>
          <w:szCs w:val="22"/>
          <w:lang w:val="ro-RO"/>
        </w:rPr>
        <w:t xml:space="preserve">a cum sunt </w:t>
      </w:r>
      <w:r w:rsidRPr="00125BDE">
        <w:rPr>
          <w:rFonts w:asciiTheme="minorHAnsi" w:hAnsiTheme="minorHAnsi" w:cstheme="minorHAnsi"/>
          <w:bCs/>
          <w:iCs/>
          <w:sz w:val="22"/>
          <w:szCs w:val="22"/>
          <w:lang w:val="ro-RO"/>
        </w:rPr>
        <w:t>incluse î</w:t>
      </w:r>
      <w:r w:rsidR="00123AC2" w:rsidRPr="00125BDE">
        <w:rPr>
          <w:rFonts w:asciiTheme="minorHAnsi" w:hAnsiTheme="minorHAnsi" w:cstheme="minorHAnsi"/>
          <w:bCs/>
          <w:iCs/>
          <w:sz w:val="22"/>
          <w:szCs w:val="22"/>
          <w:lang w:val="ro-RO"/>
        </w:rPr>
        <w:t>n c</w:t>
      </w:r>
      <w:r w:rsidR="00186643" w:rsidRPr="00125BDE">
        <w:rPr>
          <w:rFonts w:asciiTheme="minorHAnsi" w:hAnsiTheme="minorHAnsi" w:cstheme="minorHAnsi"/>
          <w:bCs/>
          <w:iCs/>
          <w:sz w:val="22"/>
          <w:szCs w:val="22"/>
          <w:lang w:val="ro-RO"/>
        </w:rPr>
        <w:t>aiete</w:t>
      </w:r>
      <w:r w:rsidR="00123AC2" w:rsidRPr="00125BDE">
        <w:rPr>
          <w:rFonts w:asciiTheme="minorHAnsi" w:hAnsiTheme="minorHAnsi" w:cstheme="minorHAnsi"/>
          <w:bCs/>
          <w:iCs/>
          <w:sz w:val="22"/>
          <w:szCs w:val="22"/>
          <w:lang w:val="ro-RO"/>
        </w:rPr>
        <w:t>le</w:t>
      </w:r>
      <w:r w:rsidR="00186643" w:rsidRPr="00125BDE">
        <w:rPr>
          <w:rFonts w:asciiTheme="minorHAnsi" w:hAnsiTheme="minorHAnsi" w:cstheme="minorHAnsi"/>
          <w:bCs/>
          <w:iCs/>
          <w:sz w:val="22"/>
          <w:szCs w:val="22"/>
          <w:lang w:val="ro-RO"/>
        </w:rPr>
        <w:t xml:space="preserve"> de sarcini </w:t>
      </w:r>
      <w:r w:rsidRPr="00125BDE">
        <w:rPr>
          <w:rFonts w:asciiTheme="minorHAnsi" w:hAnsiTheme="minorHAnsi" w:cstheme="minorHAnsi"/>
          <w:bCs/>
          <w:iCs/>
          <w:sz w:val="22"/>
          <w:szCs w:val="22"/>
          <w:lang w:val="ro-RO"/>
        </w:rPr>
        <w:t>pe specialităț</w:t>
      </w:r>
      <w:r w:rsidR="00123AC2" w:rsidRPr="00125BDE">
        <w:rPr>
          <w:rFonts w:asciiTheme="minorHAnsi" w:hAnsiTheme="minorHAnsi" w:cstheme="minorHAnsi"/>
          <w:bCs/>
          <w:iCs/>
          <w:sz w:val="22"/>
          <w:szCs w:val="22"/>
          <w:lang w:val="ro-RO"/>
        </w:rPr>
        <w:t xml:space="preserve">i </w:t>
      </w:r>
      <w:r w:rsidR="006A2811" w:rsidRPr="00125BDE">
        <w:rPr>
          <w:rFonts w:asciiTheme="minorHAnsi" w:hAnsiTheme="minorHAnsi" w:cstheme="minorHAnsi"/>
          <w:bCs/>
          <w:iCs/>
          <w:sz w:val="22"/>
          <w:szCs w:val="22"/>
          <w:lang w:val="ro-RO"/>
        </w:rPr>
        <w:t>d</w:t>
      </w:r>
      <w:r w:rsidR="00123AC2" w:rsidRPr="00125BDE">
        <w:rPr>
          <w:rFonts w:asciiTheme="minorHAnsi" w:hAnsiTheme="minorHAnsi" w:cstheme="minorHAnsi"/>
          <w:bCs/>
          <w:iCs/>
          <w:sz w:val="22"/>
          <w:szCs w:val="22"/>
          <w:lang w:val="ro-RO"/>
        </w:rPr>
        <w:t>in proiectul tehnic)</w:t>
      </w:r>
    </w:p>
    <w:p w14:paraId="36108F7A" w14:textId="77777777" w:rsidR="004137C2" w:rsidRPr="00125BDE" w:rsidRDefault="001A05E8">
      <w:pPr>
        <w:numPr>
          <w:ilvl w:val="0"/>
          <w:numId w:val="7"/>
        </w:numPr>
        <w:tabs>
          <w:tab w:val="left" w:pos="0"/>
        </w:tabs>
        <w:spacing w:line="360" w:lineRule="auto"/>
        <w:jc w:val="both"/>
        <w:rPr>
          <w:rFonts w:asciiTheme="minorHAnsi" w:hAnsiTheme="minorHAnsi" w:cstheme="minorHAnsi"/>
          <w:bCs/>
          <w:iCs/>
          <w:sz w:val="22"/>
          <w:szCs w:val="22"/>
          <w:lang w:val="ro-RO"/>
        </w:rPr>
      </w:pPr>
      <w:r w:rsidRPr="00125BDE">
        <w:rPr>
          <w:rFonts w:asciiTheme="minorHAnsi" w:hAnsiTheme="minorHAnsi" w:cstheme="minorHAnsi"/>
          <w:bCs/>
          <w:iCs/>
          <w:sz w:val="22"/>
          <w:szCs w:val="22"/>
          <w:lang w:val="ro-RO"/>
        </w:rPr>
        <w:t>controlul calității lucră</w:t>
      </w:r>
      <w:r w:rsidR="004137C2" w:rsidRPr="00125BDE">
        <w:rPr>
          <w:rFonts w:asciiTheme="minorHAnsi" w:hAnsiTheme="minorHAnsi" w:cstheme="minorHAnsi"/>
          <w:bCs/>
          <w:iCs/>
          <w:sz w:val="22"/>
          <w:szCs w:val="22"/>
          <w:lang w:val="ro-RO"/>
        </w:rPr>
        <w:t>rilor executate</w:t>
      </w:r>
    </w:p>
    <w:p w14:paraId="345CFE75" w14:textId="77777777" w:rsidR="00186643" w:rsidRPr="00125BDE" w:rsidRDefault="001A05E8">
      <w:pPr>
        <w:numPr>
          <w:ilvl w:val="0"/>
          <w:numId w:val="7"/>
        </w:numPr>
        <w:tabs>
          <w:tab w:val="left" w:pos="0"/>
        </w:tabs>
        <w:spacing w:line="360" w:lineRule="auto"/>
        <w:jc w:val="both"/>
        <w:rPr>
          <w:rFonts w:asciiTheme="minorHAnsi" w:hAnsiTheme="minorHAnsi" w:cstheme="minorHAnsi"/>
          <w:bCs/>
          <w:iCs/>
          <w:sz w:val="22"/>
          <w:szCs w:val="22"/>
          <w:lang w:val="ro-RO"/>
        </w:rPr>
      </w:pPr>
      <w:r w:rsidRPr="00125BDE">
        <w:rPr>
          <w:rFonts w:asciiTheme="minorHAnsi" w:hAnsiTheme="minorHAnsi" w:cstheme="minorHAnsi"/>
          <w:bCs/>
          <w:iCs/>
          <w:sz w:val="22"/>
          <w:szCs w:val="22"/>
          <w:lang w:val="ro-RO"/>
        </w:rPr>
        <w:t>activităț</w:t>
      </w:r>
      <w:r w:rsidR="00123AC2" w:rsidRPr="00125BDE">
        <w:rPr>
          <w:rFonts w:asciiTheme="minorHAnsi" w:hAnsiTheme="minorHAnsi" w:cstheme="minorHAnsi"/>
          <w:bCs/>
          <w:iCs/>
          <w:sz w:val="22"/>
          <w:szCs w:val="22"/>
          <w:lang w:val="ro-RO"/>
        </w:rPr>
        <w:t>i</w:t>
      </w:r>
      <w:r w:rsidRPr="00125BDE">
        <w:rPr>
          <w:rFonts w:asciiTheme="minorHAnsi" w:hAnsiTheme="minorHAnsi" w:cstheme="minorHAnsi"/>
          <w:bCs/>
          <w:iCs/>
          <w:sz w:val="22"/>
          <w:szCs w:val="22"/>
          <w:lang w:val="ro-RO"/>
        </w:rPr>
        <w:t xml:space="preserve"> legate de recepția la terminarea lucră</w:t>
      </w:r>
      <w:r w:rsidR="00186643" w:rsidRPr="00125BDE">
        <w:rPr>
          <w:rFonts w:asciiTheme="minorHAnsi" w:hAnsiTheme="minorHAnsi" w:cstheme="minorHAnsi"/>
          <w:bCs/>
          <w:iCs/>
          <w:sz w:val="22"/>
          <w:szCs w:val="22"/>
          <w:lang w:val="ro-RO"/>
        </w:rPr>
        <w:t>rilor</w:t>
      </w:r>
    </w:p>
    <w:p w14:paraId="6E9A9EC0" w14:textId="77777777" w:rsidR="00186643" w:rsidRPr="00125BDE" w:rsidRDefault="001A05E8">
      <w:pPr>
        <w:numPr>
          <w:ilvl w:val="0"/>
          <w:numId w:val="7"/>
        </w:numPr>
        <w:tabs>
          <w:tab w:val="left" w:pos="0"/>
        </w:tabs>
        <w:spacing w:line="360" w:lineRule="auto"/>
        <w:jc w:val="both"/>
        <w:rPr>
          <w:rFonts w:asciiTheme="minorHAnsi" w:hAnsiTheme="minorHAnsi" w:cstheme="minorHAnsi"/>
          <w:bCs/>
          <w:iCs/>
          <w:sz w:val="22"/>
          <w:szCs w:val="22"/>
          <w:lang w:val="ro-RO"/>
        </w:rPr>
      </w:pPr>
      <w:r w:rsidRPr="00125BDE">
        <w:rPr>
          <w:rFonts w:asciiTheme="minorHAnsi" w:hAnsiTheme="minorHAnsi" w:cstheme="minorHAnsi"/>
          <w:bCs/>
          <w:iCs/>
          <w:sz w:val="22"/>
          <w:szCs w:val="22"/>
          <w:lang w:val="ro-RO"/>
        </w:rPr>
        <w:t>activităț</w:t>
      </w:r>
      <w:r w:rsidR="00123AC2" w:rsidRPr="00125BDE">
        <w:rPr>
          <w:rFonts w:asciiTheme="minorHAnsi" w:hAnsiTheme="minorHAnsi" w:cstheme="minorHAnsi"/>
          <w:bCs/>
          <w:iCs/>
          <w:sz w:val="22"/>
          <w:szCs w:val="22"/>
          <w:lang w:val="ro-RO"/>
        </w:rPr>
        <w:t>i</w:t>
      </w:r>
      <w:r w:rsidRPr="00125BDE">
        <w:rPr>
          <w:rFonts w:asciiTheme="minorHAnsi" w:hAnsiTheme="minorHAnsi" w:cstheme="minorHAnsi"/>
          <w:bCs/>
          <w:iCs/>
          <w:sz w:val="22"/>
          <w:szCs w:val="22"/>
          <w:lang w:val="ro-RO"/>
        </w:rPr>
        <w:t xml:space="preserve"> legate de recepția finală</w:t>
      </w:r>
      <w:r w:rsidR="00186643" w:rsidRPr="00125BDE">
        <w:rPr>
          <w:rFonts w:asciiTheme="minorHAnsi" w:hAnsiTheme="minorHAnsi" w:cstheme="minorHAnsi"/>
          <w:bCs/>
          <w:iCs/>
          <w:sz w:val="22"/>
          <w:szCs w:val="22"/>
          <w:lang w:val="ro-RO"/>
        </w:rPr>
        <w:t xml:space="preserve"> </w:t>
      </w:r>
      <w:r w:rsidRPr="00125BDE">
        <w:rPr>
          <w:rFonts w:asciiTheme="minorHAnsi" w:hAnsiTheme="minorHAnsi" w:cstheme="minorHAnsi"/>
          <w:bCs/>
          <w:iCs/>
          <w:sz w:val="22"/>
          <w:szCs w:val="22"/>
          <w:lang w:val="ro-RO"/>
        </w:rPr>
        <w:t>la expirarea perioadei de garanție de bună execuț</w:t>
      </w:r>
      <w:r w:rsidR="00186643" w:rsidRPr="00125BDE">
        <w:rPr>
          <w:rFonts w:asciiTheme="minorHAnsi" w:hAnsiTheme="minorHAnsi" w:cstheme="minorHAnsi"/>
          <w:bCs/>
          <w:iCs/>
          <w:sz w:val="22"/>
          <w:szCs w:val="22"/>
          <w:lang w:val="ro-RO"/>
        </w:rPr>
        <w:t>ie</w:t>
      </w:r>
    </w:p>
    <w:p w14:paraId="3CC91A32" w14:textId="77777777" w:rsidR="00782057" w:rsidRPr="00125BDE" w:rsidRDefault="001A05E8">
      <w:pPr>
        <w:numPr>
          <w:ilvl w:val="0"/>
          <w:numId w:val="7"/>
        </w:numPr>
        <w:tabs>
          <w:tab w:val="left" w:pos="0"/>
        </w:tabs>
        <w:spacing w:line="360" w:lineRule="auto"/>
        <w:jc w:val="both"/>
        <w:rPr>
          <w:rFonts w:asciiTheme="minorHAnsi" w:hAnsiTheme="minorHAnsi" w:cstheme="minorHAnsi"/>
          <w:bCs/>
          <w:iCs/>
          <w:sz w:val="22"/>
          <w:szCs w:val="22"/>
          <w:lang w:val="ro-RO"/>
        </w:rPr>
      </w:pPr>
      <w:r w:rsidRPr="00125BDE">
        <w:rPr>
          <w:rFonts w:asciiTheme="minorHAnsi" w:hAnsiTheme="minorHAnsi" w:cstheme="minorHAnsi"/>
          <w:bCs/>
          <w:iCs/>
          <w:sz w:val="22"/>
          <w:szCs w:val="22"/>
          <w:lang w:val="ro-RO"/>
        </w:rPr>
        <w:t>managementul schimbă</w:t>
      </w:r>
      <w:r w:rsidR="00782057" w:rsidRPr="00125BDE">
        <w:rPr>
          <w:rFonts w:asciiTheme="minorHAnsi" w:hAnsiTheme="minorHAnsi" w:cstheme="minorHAnsi"/>
          <w:bCs/>
          <w:iCs/>
          <w:sz w:val="22"/>
          <w:szCs w:val="22"/>
          <w:lang w:val="ro-RO"/>
        </w:rPr>
        <w:t>ri</w:t>
      </w:r>
      <w:r w:rsidRPr="00125BDE">
        <w:rPr>
          <w:rFonts w:asciiTheme="minorHAnsi" w:hAnsiTheme="minorHAnsi" w:cstheme="minorHAnsi"/>
          <w:bCs/>
          <w:iCs/>
          <w:sz w:val="22"/>
          <w:szCs w:val="22"/>
          <w:lang w:val="ro-RO"/>
        </w:rPr>
        <w:t>lor cantitative sau calitative în timpul execuției lucră</w:t>
      </w:r>
      <w:r w:rsidR="00782057" w:rsidRPr="00125BDE">
        <w:rPr>
          <w:rFonts w:asciiTheme="minorHAnsi" w:hAnsiTheme="minorHAnsi" w:cstheme="minorHAnsi"/>
          <w:bCs/>
          <w:iCs/>
          <w:sz w:val="22"/>
          <w:szCs w:val="22"/>
          <w:lang w:val="ro-RO"/>
        </w:rPr>
        <w:t xml:space="preserve">rilor; </w:t>
      </w:r>
    </w:p>
    <w:p w14:paraId="09FEC01E" w14:textId="77777777" w:rsidR="00782057" w:rsidRPr="00125BDE" w:rsidRDefault="001A05E8">
      <w:pPr>
        <w:numPr>
          <w:ilvl w:val="0"/>
          <w:numId w:val="7"/>
        </w:numPr>
        <w:tabs>
          <w:tab w:val="left" w:pos="0"/>
        </w:tabs>
        <w:spacing w:line="360" w:lineRule="auto"/>
        <w:jc w:val="both"/>
        <w:rPr>
          <w:rFonts w:asciiTheme="minorHAnsi" w:hAnsiTheme="minorHAnsi" w:cstheme="minorHAnsi"/>
          <w:bCs/>
          <w:iCs/>
          <w:sz w:val="22"/>
          <w:szCs w:val="22"/>
          <w:lang w:val="ro-RO"/>
        </w:rPr>
      </w:pPr>
      <w:r w:rsidRPr="00125BDE">
        <w:rPr>
          <w:rFonts w:asciiTheme="minorHAnsi" w:hAnsiTheme="minorHAnsi" w:cstheme="minorHAnsi"/>
          <w:bCs/>
          <w:iCs/>
          <w:sz w:val="22"/>
          <w:szCs w:val="22"/>
          <w:lang w:val="ro-RO"/>
        </w:rPr>
        <w:t>impactul asupra comunităț</w:t>
      </w:r>
      <w:r w:rsidR="00782057" w:rsidRPr="00125BDE">
        <w:rPr>
          <w:rFonts w:asciiTheme="minorHAnsi" w:hAnsiTheme="minorHAnsi" w:cstheme="minorHAnsi"/>
          <w:bCs/>
          <w:iCs/>
          <w:sz w:val="22"/>
          <w:szCs w:val="22"/>
          <w:lang w:val="ro-RO"/>
        </w:rPr>
        <w:t xml:space="preserve">ii locale  / </w:t>
      </w:r>
      <w:r w:rsidRPr="00125BDE">
        <w:rPr>
          <w:rFonts w:asciiTheme="minorHAnsi" w:hAnsiTheme="minorHAnsi" w:cstheme="minorHAnsi"/>
          <w:bCs/>
          <w:iCs/>
          <w:sz w:val="22"/>
          <w:szCs w:val="22"/>
          <w:lang w:val="ro-RO"/>
        </w:rPr>
        <w:t>măsuri pentru dezvoltarea comunității locale în arealul geografic / regiunea în care se desfășoară lucră</w:t>
      </w:r>
      <w:r w:rsidR="00782057" w:rsidRPr="00125BDE">
        <w:rPr>
          <w:rFonts w:asciiTheme="minorHAnsi" w:hAnsiTheme="minorHAnsi" w:cstheme="minorHAnsi"/>
          <w:bCs/>
          <w:iCs/>
          <w:sz w:val="22"/>
          <w:szCs w:val="22"/>
          <w:lang w:val="ro-RO"/>
        </w:rPr>
        <w:t>rile</w:t>
      </w:r>
    </w:p>
    <w:p w14:paraId="29744B18" w14:textId="77777777" w:rsidR="00186643" w:rsidRPr="00C02436" w:rsidRDefault="00186643" w:rsidP="00E32BF1">
      <w:pPr>
        <w:spacing w:line="360" w:lineRule="auto"/>
        <w:jc w:val="both"/>
        <w:rPr>
          <w:rFonts w:asciiTheme="minorHAnsi" w:hAnsiTheme="minorHAnsi" w:cstheme="minorHAnsi"/>
          <w:i/>
          <w:color w:val="FF0000"/>
          <w:sz w:val="22"/>
          <w:szCs w:val="22"/>
          <w:highlight w:val="lightGray"/>
          <w:lang w:val="ro-RO"/>
        </w:rPr>
      </w:pPr>
    </w:p>
    <w:p w14:paraId="7389345A" w14:textId="77777777" w:rsidR="00880BF2" w:rsidRPr="00C02436" w:rsidRDefault="00880BF2">
      <w:pPr>
        <w:pStyle w:val="Titlu1"/>
        <w:numPr>
          <w:ilvl w:val="0"/>
          <w:numId w:val="4"/>
        </w:numPr>
        <w:spacing w:before="0" w:line="360" w:lineRule="auto"/>
        <w:jc w:val="both"/>
        <w:rPr>
          <w:rFonts w:cstheme="minorHAnsi"/>
          <w:sz w:val="22"/>
          <w:szCs w:val="22"/>
          <w:lang w:val="ro-RO"/>
        </w:rPr>
      </w:pPr>
      <w:bookmarkStart w:id="2" w:name="_Toc491796613"/>
      <w:r w:rsidRPr="00C02436">
        <w:rPr>
          <w:rFonts w:cstheme="minorHAnsi"/>
          <w:sz w:val="22"/>
          <w:szCs w:val="22"/>
          <w:lang w:val="ro-RO"/>
        </w:rPr>
        <w:t>Planul de management al calității în cadrul Contractului</w:t>
      </w:r>
      <w:bookmarkEnd w:id="2"/>
    </w:p>
    <w:p w14:paraId="71AA5DD3" w14:textId="77777777" w:rsidR="00880BF2" w:rsidRPr="00C02436" w:rsidRDefault="00880BF2" w:rsidP="00880BF2">
      <w:pPr>
        <w:rPr>
          <w:lang w:val="ro-RO"/>
        </w:rPr>
      </w:pPr>
    </w:p>
    <w:p w14:paraId="2FDE4EAE" w14:textId="0801E759" w:rsidR="008020BB" w:rsidRPr="00484857" w:rsidRDefault="001B54D2" w:rsidP="001B54D2">
      <w:pPr>
        <w:tabs>
          <w:tab w:val="left" w:pos="0"/>
        </w:tabs>
        <w:spacing w:line="360" w:lineRule="auto"/>
        <w:jc w:val="both"/>
        <w:rPr>
          <w:rFonts w:asciiTheme="minorHAnsi" w:hAnsiTheme="minorHAnsi" w:cstheme="minorHAnsi"/>
          <w:bCs/>
          <w:i/>
          <w:color w:val="FF0000"/>
          <w:sz w:val="22"/>
          <w:szCs w:val="22"/>
          <w:lang w:val="ro-RO"/>
        </w:rPr>
      </w:pPr>
      <w:r w:rsidRPr="00484857">
        <w:rPr>
          <w:rFonts w:asciiTheme="minorHAnsi" w:hAnsiTheme="minorHAnsi" w:cstheme="minorHAnsi"/>
          <w:bCs/>
          <w:i/>
          <w:color w:val="FF0000"/>
          <w:sz w:val="22"/>
          <w:szCs w:val="22"/>
          <w:lang w:val="ro-RO"/>
        </w:rPr>
        <w:t>[În acest capitol, Ofertantul trebuie să prezinte informații despre</w:t>
      </w:r>
      <w:r w:rsidR="008020BB" w:rsidRPr="00484857">
        <w:rPr>
          <w:rFonts w:asciiTheme="minorHAnsi" w:hAnsiTheme="minorHAnsi" w:cstheme="minorHAnsi"/>
          <w:bCs/>
          <w:i/>
          <w:color w:val="FF0000"/>
          <w:sz w:val="22"/>
          <w:szCs w:val="22"/>
          <w:lang w:val="ro-RO"/>
        </w:rPr>
        <w:t xml:space="preserve"> modalitatea în care acesta asigură nivelul de calitate corespunzător </w:t>
      </w:r>
      <w:r w:rsidR="00C02436" w:rsidRPr="00484857">
        <w:rPr>
          <w:rFonts w:asciiTheme="minorHAnsi" w:hAnsiTheme="minorHAnsi" w:cstheme="minorHAnsi"/>
          <w:bCs/>
          <w:i/>
          <w:color w:val="FF0000"/>
          <w:sz w:val="22"/>
          <w:szCs w:val="22"/>
          <w:lang w:val="ro-RO"/>
        </w:rPr>
        <w:t>cerințelor</w:t>
      </w:r>
      <w:r w:rsidR="008020BB" w:rsidRPr="00484857">
        <w:rPr>
          <w:rFonts w:asciiTheme="minorHAnsi" w:hAnsiTheme="minorHAnsi" w:cstheme="minorHAnsi"/>
          <w:bCs/>
          <w:i/>
          <w:color w:val="FF0000"/>
          <w:sz w:val="22"/>
          <w:szCs w:val="22"/>
          <w:lang w:val="ro-RO"/>
        </w:rPr>
        <w:t xml:space="preserve"> fundamentale ale </w:t>
      </w:r>
      <w:r w:rsidR="00C02436" w:rsidRPr="00484857">
        <w:rPr>
          <w:rFonts w:asciiTheme="minorHAnsi" w:hAnsiTheme="minorHAnsi" w:cstheme="minorHAnsi"/>
          <w:bCs/>
          <w:i/>
          <w:color w:val="FF0000"/>
          <w:sz w:val="22"/>
          <w:szCs w:val="22"/>
          <w:lang w:val="ro-RO"/>
        </w:rPr>
        <w:t>construcțiilor</w:t>
      </w:r>
      <w:r w:rsidR="008020BB" w:rsidRPr="00484857">
        <w:rPr>
          <w:rFonts w:asciiTheme="minorHAnsi" w:hAnsiTheme="minorHAnsi" w:cstheme="minorHAnsi"/>
          <w:bCs/>
          <w:i/>
          <w:color w:val="FF0000"/>
          <w:sz w:val="22"/>
          <w:szCs w:val="22"/>
          <w:lang w:val="ro-RO"/>
        </w:rPr>
        <w:t xml:space="preserve"> prin prezentarea sistemului de management al </w:t>
      </w:r>
      <w:r w:rsidR="00C02436" w:rsidRPr="00484857">
        <w:rPr>
          <w:rFonts w:asciiTheme="minorHAnsi" w:hAnsiTheme="minorHAnsi" w:cstheme="minorHAnsi"/>
          <w:bCs/>
          <w:i/>
          <w:color w:val="FF0000"/>
          <w:sz w:val="22"/>
          <w:szCs w:val="22"/>
          <w:lang w:val="ro-RO"/>
        </w:rPr>
        <w:t>calității</w:t>
      </w:r>
      <w:r w:rsidR="008020BB" w:rsidRPr="00484857">
        <w:rPr>
          <w:rFonts w:asciiTheme="minorHAnsi" w:hAnsiTheme="minorHAnsi" w:cstheme="minorHAnsi"/>
          <w:bCs/>
          <w:i/>
          <w:color w:val="FF0000"/>
          <w:sz w:val="22"/>
          <w:szCs w:val="22"/>
          <w:lang w:val="ro-RO"/>
        </w:rPr>
        <w:t xml:space="preserve"> conceput pentru realizarea lucrărilor în cadrul acestui contract</w:t>
      </w:r>
      <w:r w:rsidR="008220E5">
        <w:rPr>
          <w:rFonts w:asciiTheme="minorHAnsi" w:hAnsiTheme="minorHAnsi" w:cstheme="minorHAnsi"/>
          <w:bCs/>
          <w:i/>
          <w:color w:val="FF0000"/>
          <w:sz w:val="22"/>
          <w:szCs w:val="22"/>
          <w:lang w:val="ro-RO"/>
        </w:rPr>
        <w:t>.</w:t>
      </w:r>
    </w:p>
    <w:p w14:paraId="0198F2E1" w14:textId="484FC345" w:rsidR="00484857" w:rsidRPr="00484857" w:rsidRDefault="008020BB" w:rsidP="001B54D2">
      <w:pPr>
        <w:tabs>
          <w:tab w:val="left" w:pos="0"/>
        </w:tabs>
        <w:spacing w:line="360" w:lineRule="auto"/>
        <w:jc w:val="both"/>
        <w:rPr>
          <w:rFonts w:asciiTheme="minorHAnsi" w:hAnsiTheme="minorHAnsi" w:cstheme="minorHAnsi"/>
          <w:bCs/>
          <w:i/>
          <w:color w:val="FF0000"/>
          <w:sz w:val="22"/>
          <w:szCs w:val="22"/>
          <w:lang w:val="ro-RO"/>
        </w:rPr>
      </w:pPr>
      <w:r w:rsidRPr="00484857">
        <w:rPr>
          <w:rFonts w:asciiTheme="minorHAnsi" w:hAnsiTheme="minorHAnsi" w:cstheme="minorHAnsi"/>
          <w:bCs/>
          <w:i/>
          <w:color w:val="FF0000"/>
          <w:sz w:val="22"/>
          <w:szCs w:val="22"/>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484857">
        <w:rPr>
          <w:rFonts w:asciiTheme="minorHAnsi" w:hAnsiTheme="minorHAnsi" w:cstheme="minorHAnsi"/>
          <w:bCs/>
          <w:i/>
          <w:color w:val="FF0000"/>
          <w:sz w:val="22"/>
          <w:szCs w:val="22"/>
          <w:lang w:val="ro-RO"/>
        </w:rPr>
        <w:t>trasabilitatea</w:t>
      </w:r>
      <w:r w:rsidRPr="00484857">
        <w:rPr>
          <w:rFonts w:asciiTheme="minorHAnsi" w:hAnsiTheme="minorHAnsi" w:cstheme="minorHAnsi"/>
          <w:bCs/>
          <w:i/>
          <w:color w:val="FF0000"/>
          <w:sz w:val="22"/>
          <w:szCs w:val="22"/>
          <w:lang w:val="ro-RO"/>
        </w:rPr>
        <w:t xml:space="preserve"> înregistrărilor privind calitatea</w:t>
      </w:r>
      <w:r w:rsidR="008220E5">
        <w:rPr>
          <w:rFonts w:asciiTheme="minorHAnsi" w:hAnsiTheme="minorHAnsi" w:cstheme="minorHAnsi"/>
          <w:bCs/>
          <w:i/>
          <w:color w:val="FF0000"/>
          <w:sz w:val="22"/>
          <w:szCs w:val="22"/>
          <w:lang w:val="ro-RO"/>
        </w:rPr>
        <w:t>.</w:t>
      </w:r>
      <w:r w:rsidR="008220E5" w:rsidRPr="00484857">
        <w:rPr>
          <w:rFonts w:asciiTheme="minorHAnsi" w:hAnsiTheme="minorHAnsi" w:cstheme="minorHAnsi"/>
          <w:bCs/>
          <w:i/>
          <w:color w:val="FF0000"/>
          <w:sz w:val="22"/>
          <w:szCs w:val="22"/>
          <w:lang w:val="ro-RO"/>
        </w:rPr>
        <w:t>]</w:t>
      </w:r>
    </w:p>
    <w:p w14:paraId="0C6CDED8" w14:textId="77777777" w:rsidR="00EE183C" w:rsidRDefault="00EE183C" w:rsidP="00484857">
      <w:pPr>
        <w:tabs>
          <w:tab w:val="left" w:pos="0"/>
        </w:tabs>
        <w:spacing w:line="360" w:lineRule="auto"/>
        <w:jc w:val="both"/>
        <w:rPr>
          <w:rFonts w:asciiTheme="minorHAnsi" w:hAnsiTheme="minorHAnsi" w:cstheme="minorHAnsi"/>
          <w:bCs/>
          <w:iCs/>
          <w:sz w:val="22"/>
          <w:szCs w:val="22"/>
          <w:lang w:val="ro-RO"/>
        </w:rPr>
      </w:pPr>
      <w:r>
        <w:rPr>
          <w:rFonts w:asciiTheme="minorHAnsi" w:hAnsiTheme="minorHAnsi" w:cstheme="minorHAnsi"/>
          <w:bCs/>
          <w:iCs/>
          <w:sz w:val="22"/>
          <w:szCs w:val="22"/>
          <w:lang w:val="ro-RO"/>
        </w:rPr>
        <w:t>Astfel:</w:t>
      </w:r>
    </w:p>
    <w:p w14:paraId="28EB4D8A" w14:textId="4A4D240D" w:rsidR="00484857" w:rsidRPr="008220E5" w:rsidRDefault="00484857" w:rsidP="00484857">
      <w:pPr>
        <w:tabs>
          <w:tab w:val="left" w:pos="0"/>
        </w:tabs>
        <w:spacing w:line="360" w:lineRule="auto"/>
        <w:jc w:val="both"/>
        <w:rPr>
          <w:rFonts w:asciiTheme="minorHAnsi" w:hAnsiTheme="minorHAnsi" w:cstheme="minorHAnsi"/>
          <w:bCs/>
          <w:iCs/>
          <w:sz w:val="22"/>
          <w:szCs w:val="22"/>
          <w:lang w:val="ro-RO"/>
        </w:rPr>
      </w:pPr>
      <w:r w:rsidRPr="008220E5">
        <w:rPr>
          <w:rFonts w:asciiTheme="minorHAnsi" w:hAnsiTheme="minorHAnsi" w:cstheme="minorHAnsi"/>
          <w:bCs/>
          <w:iCs/>
          <w:sz w:val="22"/>
          <w:szCs w:val="22"/>
          <w:lang w:val="ro-RO"/>
        </w:rPr>
        <w:t xml:space="preserve">Se va prezenta </w:t>
      </w:r>
      <w:bookmarkStart w:id="3" w:name="_Hlk217334215"/>
      <w:r w:rsidRPr="008220E5">
        <w:rPr>
          <w:rFonts w:asciiTheme="minorHAnsi" w:hAnsiTheme="minorHAnsi" w:cstheme="minorHAnsi"/>
          <w:bCs/>
          <w:iCs/>
          <w:sz w:val="22"/>
          <w:szCs w:val="22"/>
          <w:lang w:val="ro-RO"/>
        </w:rPr>
        <w:t xml:space="preserve">Planul calității pentru execuția lucrărilor ofertate care concretizează sistemul de asigurare a calității la particularitățile lucrării ce fac obiectul ofertei. </w:t>
      </w:r>
    </w:p>
    <w:p w14:paraId="660A6CAA" w14:textId="77777777" w:rsidR="00484857" w:rsidRPr="008220E5" w:rsidRDefault="00484857" w:rsidP="00484857">
      <w:pPr>
        <w:tabs>
          <w:tab w:val="left" w:pos="0"/>
        </w:tabs>
        <w:spacing w:line="360" w:lineRule="auto"/>
        <w:jc w:val="both"/>
        <w:rPr>
          <w:rFonts w:asciiTheme="minorHAnsi" w:hAnsiTheme="minorHAnsi" w:cstheme="minorHAnsi"/>
          <w:bCs/>
          <w:iCs/>
          <w:sz w:val="22"/>
          <w:szCs w:val="22"/>
          <w:lang w:val="ro-RO"/>
        </w:rPr>
      </w:pPr>
      <w:r w:rsidRPr="008220E5">
        <w:rPr>
          <w:rFonts w:asciiTheme="minorHAnsi" w:hAnsiTheme="minorHAnsi" w:cstheme="minorHAnsi"/>
          <w:bCs/>
          <w:iCs/>
          <w:sz w:val="22"/>
          <w:szCs w:val="22"/>
          <w:lang w:val="ro-RO"/>
        </w:rPr>
        <w:t xml:space="preserve">Se va prezenta sistemul aplicat la lucrare, precum si gradul de acoperire a cerințelor de calitate prin procedurile tehnice de execuție care urmează sa fie aplicate si planul efectiv de control propus. </w:t>
      </w:r>
    </w:p>
    <w:p w14:paraId="38F7A52D" w14:textId="77777777" w:rsidR="00484857" w:rsidRPr="008220E5" w:rsidRDefault="00484857" w:rsidP="00484857">
      <w:pPr>
        <w:tabs>
          <w:tab w:val="left" w:pos="0"/>
        </w:tabs>
        <w:spacing w:line="360" w:lineRule="auto"/>
        <w:jc w:val="both"/>
        <w:rPr>
          <w:rFonts w:asciiTheme="minorHAnsi" w:hAnsiTheme="minorHAnsi" w:cstheme="minorHAnsi"/>
          <w:bCs/>
          <w:iCs/>
          <w:sz w:val="22"/>
          <w:szCs w:val="22"/>
          <w:lang w:val="ro-RO"/>
        </w:rPr>
      </w:pPr>
      <w:r w:rsidRPr="008220E5">
        <w:rPr>
          <w:rFonts w:asciiTheme="minorHAnsi" w:hAnsiTheme="minorHAnsi" w:cstheme="minorHAnsi"/>
          <w:bCs/>
          <w:iCs/>
          <w:sz w:val="22"/>
          <w:szCs w:val="22"/>
          <w:lang w:val="ro-RO"/>
        </w:rPr>
        <w:t>Se solicita prezentarea listei cuprinzând procedurile tehnice de execuție a activităților pentru categoriile de lucrări necesare la realizarea integrala a obiectelor/investiției</w:t>
      </w:r>
      <w:bookmarkEnd w:id="3"/>
      <w:r w:rsidRPr="008220E5">
        <w:rPr>
          <w:rFonts w:asciiTheme="minorHAnsi" w:hAnsiTheme="minorHAnsi" w:cstheme="minorHAnsi"/>
          <w:bCs/>
          <w:iCs/>
          <w:sz w:val="22"/>
          <w:szCs w:val="22"/>
          <w:lang w:val="ro-RO"/>
        </w:rPr>
        <w:t xml:space="preserve">.  </w:t>
      </w:r>
    </w:p>
    <w:p w14:paraId="7E7D39C1" w14:textId="0F888D03" w:rsidR="008020BB" w:rsidRPr="008220E5" w:rsidRDefault="00484857" w:rsidP="00484857">
      <w:pPr>
        <w:tabs>
          <w:tab w:val="left" w:pos="0"/>
        </w:tabs>
        <w:spacing w:line="360" w:lineRule="auto"/>
        <w:jc w:val="both"/>
        <w:rPr>
          <w:rFonts w:asciiTheme="minorHAnsi" w:hAnsiTheme="minorHAnsi" w:cstheme="minorHAnsi"/>
          <w:bCs/>
          <w:iCs/>
          <w:sz w:val="22"/>
          <w:szCs w:val="22"/>
          <w:highlight w:val="lightGray"/>
          <w:lang w:val="ro-RO"/>
        </w:rPr>
      </w:pPr>
      <w:r w:rsidRPr="008220E5">
        <w:rPr>
          <w:rFonts w:asciiTheme="minorHAnsi" w:hAnsiTheme="minorHAnsi" w:cstheme="minorHAnsi"/>
          <w:bCs/>
          <w:iCs/>
          <w:sz w:val="22"/>
          <w:szCs w:val="22"/>
          <w:lang w:val="ro-RO"/>
        </w:rPr>
        <w:t xml:space="preserve">Acoperirea în integralitate a categoriilor / tipurilor de lucrări prin proceduri tehnice de execuție care includ în conținutul acestora si planuri de control, verificări si încercări pentru materialele puse în opera, masuri de supraveghere, monitorizare si verificare a execuției lucrărilor în sine, constituie un avantaj </w:t>
      </w:r>
      <w:r w:rsidRPr="008220E5">
        <w:rPr>
          <w:rFonts w:asciiTheme="minorHAnsi" w:hAnsiTheme="minorHAnsi" w:cstheme="minorHAnsi"/>
          <w:bCs/>
          <w:iCs/>
          <w:sz w:val="22"/>
          <w:szCs w:val="22"/>
          <w:lang w:val="ro-RO"/>
        </w:rPr>
        <w:lastRenderedPageBreak/>
        <w:t>pentru autoritatea contractanta</w:t>
      </w:r>
      <w:r w:rsidR="00D93C87" w:rsidRPr="008220E5">
        <w:rPr>
          <w:rFonts w:asciiTheme="minorHAnsi" w:hAnsiTheme="minorHAnsi" w:cstheme="minorHAnsi"/>
          <w:bCs/>
          <w:iCs/>
          <w:sz w:val="22"/>
          <w:szCs w:val="22"/>
          <w:lang w:val="ro-RO"/>
        </w:rPr>
        <w:t>]</w:t>
      </w:r>
      <w:r w:rsidR="008020BB" w:rsidRPr="008220E5">
        <w:rPr>
          <w:rFonts w:asciiTheme="minorHAnsi" w:hAnsiTheme="minorHAnsi" w:cstheme="minorHAnsi"/>
          <w:bCs/>
          <w:iCs/>
          <w:sz w:val="22"/>
          <w:szCs w:val="22"/>
          <w:lang w:val="ro-RO"/>
        </w:rPr>
        <w:t xml:space="preserve"> </w:t>
      </w:r>
    </w:p>
    <w:p w14:paraId="51334AD2" w14:textId="11FA9777" w:rsidR="00484857" w:rsidRPr="00484857" w:rsidRDefault="00484857" w:rsidP="008220E5">
      <w:pPr>
        <w:pStyle w:val="Titlu1"/>
        <w:spacing w:before="0" w:line="360" w:lineRule="auto"/>
        <w:jc w:val="both"/>
        <w:rPr>
          <w:rFonts w:cstheme="minorHAnsi"/>
          <w:b w:val="0"/>
          <w:bCs w:val="0"/>
          <w:sz w:val="22"/>
          <w:szCs w:val="22"/>
          <w:lang w:val="ro-RO"/>
        </w:rPr>
      </w:pPr>
      <w:r w:rsidRPr="00484857">
        <w:rPr>
          <w:rFonts w:cstheme="minorHAnsi"/>
          <w:b w:val="0"/>
          <w:bCs w:val="0"/>
          <w:sz w:val="22"/>
          <w:szCs w:val="22"/>
          <w:lang w:val="ro-RO"/>
        </w:rPr>
        <w:t>Planul control calitate verificări si încercări pentru toate categoriile de lucrări necesare la realizarea integrala a obiectelor/investiției</w:t>
      </w:r>
      <w:r w:rsidR="008220E5">
        <w:rPr>
          <w:rFonts w:cstheme="minorHAnsi"/>
          <w:b w:val="0"/>
          <w:bCs w:val="0"/>
          <w:sz w:val="22"/>
          <w:szCs w:val="22"/>
          <w:lang w:val="ro-RO"/>
        </w:rPr>
        <w:t xml:space="preserve"> (</w:t>
      </w:r>
      <w:r w:rsidR="00043FFF">
        <w:rPr>
          <w:rFonts w:cstheme="minorHAnsi"/>
          <w:b w:val="0"/>
          <w:bCs w:val="0"/>
          <w:sz w:val="22"/>
          <w:szCs w:val="22"/>
          <w:lang w:val="ro-RO"/>
        </w:rPr>
        <w:t>PCCVI</w:t>
      </w:r>
      <w:r w:rsidR="008220E5">
        <w:rPr>
          <w:rFonts w:cstheme="minorHAnsi"/>
          <w:b w:val="0"/>
          <w:bCs w:val="0"/>
          <w:sz w:val="22"/>
          <w:szCs w:val="22"/>
          <w:lang w:val="ro-RO"/>
        </w:rPr>
        <w:t>)</w:t>
      </w:r>
      <w:r w:rsidR="00043FFF" w:rsidRPr="00043FFF">
        <w:rPr>
          <w:rFonts w:cstheme="minorHAnsi"/>
          <w:b w:val="0"/>
          <w:bCs w:val="0"/>
          <w:sz w:val="22"/>
          <w:szCs w:val="22"/>
          <w:lang w:val="ro-RO"/>
        </w:rPr>
        <w:t xml:space="preserve"> trebuie sa </w:t>
      </w:r>
      <w:proofErr w:type="spellStart"/>
      <w:r w:rsidR="00043FFF" w:rsidRPr="00043FFF">
        <w:rPr>
          <w:rFonts w:cstheme="minorHAnsi"/>
          <w:b w:val="0"/>
          <w:bCs w:val="0"/>
          <w:sz w:val="22"/>
          <w:szCs w:val="22"/>
          <w:lang w:val="ro-RO"/>
        </w:rPr>
        <w:t>contina</w:t>
      </w:r>
      <w:proofErr w:type="spellEnd"/>
      <w:r w:rsidR="00043FFF" w:rsidRPr="00043FFF">
        <w:rPr>
          <w:rFonts w:cstheme="minorHAnsi"/>
          <w:b w:val="0"/>
          <w:bCs w:val="0"/>
          <w:sz w:val="22"/>
          <w:szCs w:val="22"/>
          <w:lang w:val="ro-RO"/>
        </w:rPr>
        <w:t xml:space="preserve">: - categoriile de </w:t>
      </w:r>
      <w:proofErr w:type="spellStart"/>
      <w:r w:rsidR="00043FFF" w:rsidRPr="00043FFF">
        <w:rPr>
          <w:rFonts w:cstheme="minorHAnsi"/>
          <w:b w:val="0"/>
          <w:bCs w:val="0"/>
          <w:sz w:val="22"/>
          <w:szCs w:val="22"/>
          <w:lang w:val="ro-RO"/>
        </w:rPr>
        <w:t>lucrari</w:t>
      </w:r>
      <w:proofErr w:type="spellEnd"/>
      <w:r w:rsidR="00043FFF" w:rsidRPr="00043FFF">
        <w:rPr>
          <w:rFonts w:cstheme="minorHAnsi"/>
          <w:b w:val="0"/>
          <w:bCs w:val="0"/>
          <w:sz w:val="22"/>
          <w:szCs w:val="22"/>
          <w:lang w:val="ro-RO"/>
        </w:rPr>
        <w:t xml:space="preserve"> controlate si verificate conform caietelor de sarcini si normelor tehnice; - metodele de verificare si control utilizate (standarde, normative); - frecventa/ faza; - tolerante admisibile; - cine </w:t>
      </w:r>
      <w:proofErr w:type="spellStart"/>
      <w:r w:rsidR="00043FFF" w:rsidRPr="00043FFF">
        <w:rPr>
          <w:rFonts w:cstheme="minorHAnsi"/>
          <w:b w:val="0"/>
          <w:bCs w:val="0"/>
          <w:sz w:val="22"/>
          <w:szCs w:val="22"/>
          <w:lang w:val="ro-RO"/>
        </w:rPr>
        <w:t>efectueaza</w:t>
      </w:r>
      <w:proofErr w:type="spellEnd"/>
      <w:r w:rsidR="00043FFF" w:rsidRPr="00043FFF">
        <w:rPr>
          <w:rFonts w:cstheme="minorHAnsi"/>
          <w:b w:val="0"/>
          <w:bCs w:val="0"/>
          <w:sz w:val="22"/>
          <w:szCs w:val="22"/>
          <w:lang w:val="ro-RO"/>
        </w:rPr>
        <w:t xml:space="preserve"> controlul/ verificarea;- </w:t>
      </w:r>
      <w:proofErr w:type="spellStart"/>
      <w:r w:rsidR="00043FFF" w:rsidRPr="00043FFF">
        <w:rPr>
          <w:rFonts w:cstheme="minorHAnsi"/>
          <w:b w:val="0"/>
          <w:bCs w:val="0"/>
          <w:sz w:val="22"/>
          <w:szCs w:val="22"/>
          <w:lang w:val="ro-RO"/>
        </w:rPr>
        <w:t>inregistrari</w:t>
      </w:r>
      <w:proofErr w:type="spellEnd"/>
      <w:r w:rsidR="00043FFF" w:rsidRPr="00043FFF">
        <w:rPr>
          <w:rFonts w:cstheme="minorHAnsi"/>
          <w:b w:val="0"/>
          <w:bCs w:val="0"/>
          <w:sz w:val="22"/>
          <w:szCs w:val="22"/>
          <w:lang w:val="ro-RO"/>
        </w:rPr>
        <w:t xml:space="preserve"> de calitate</w:t>
      </w:r>
      <w:r w:rsidRPr="00484857">
        <w:rPr>
          <w:rFonts w:cstheme="minorHAnsi"/>
          <w:b w:val="0"/>
          <w:bCs w:val="0"/>
          <w:sz w:val="22"/>
          <w:szCs w:val="22"/>
          <w:lang w:val="ro-RO"/>
        </w:rPr>
        <w:t xml:space="preserve">.  </w:t>
      </w:r>
    </w:p>
    <w:p w14:paraId="30BD3A25" w14:textId="77777777" w:rsidR="008220E5" w:rsidRDefault="008220E5" w:rsidP="008220E5">
      <w:pPr>
        <w:pStyle w:val="Titlu1"/>
        <w:spacing w:before="0" w:line="360" w:lineRule="auto"/>
        <w:jc w:val="both"/>
        <w:rPr>
          <w:rFonts w:cstheme="minorHAnsi"/>
          <w:b w:val="0"/>
          <w:bCs w:val="0"/>
          <w:sz w:val="22"/>
          <w:szCs w:val="22"/>
          <w:lang w:val="ro-RO"/>
        </w:rPr>
      </w:pPr>
      <w:r>
        <w:rPr>
          <w:rFonts w:cstheme="minorHAnsi"/>
          <w:b w:val="0"/>
          <w:bCs w:val="0"/>
          <w:sz w:val="22"/>
          <w:szCs w:val="22"/>
          <w:lang w:val="ro-RO"/>
        </w:rPr>
        <w:t>Ofertanții vor prezenta m</w:t>
      </w:r>
      <w:r w:rsidR="00484857" w:rsidRPr="00484857">
        <w:rPr>
          <w:rFonts w:cstheme="minorHAnsi"/>
          <w:b w:val="0"/>
          <w:bCs w:val="0"/>
          <w:sz w:val="22"/>
          <w:szCs w:val="22"/>
          <w:lang w:val="ro-RO"/>
        </w:rPr>
        <w:t xml:space="preserve">odalitatea de asigurare a accesului la echipamentele/laboratoarele in vederea verificării nivelului de calitate corespunzător cerințelor fundamentale aplicabile lucrărilor cuprinse in obiectul contractului, in conformitate cu prevederile Legii 10/1995 si a altor legi incidente.  </w:t>
      </w:r>
    </w:p>
    <w:p w14:paraId="48987D0F" w14:textId="019514FC" w:rsidR="008220E5" w:rsidRDefault="008220E5" w:rsidP="008220E5">
      <w:pPr>
        <w:pStyle w:val="Titlu1"/>
        <w:spacing w:before="0" w:line="360" w:lineRule="auto"/>
        <w:jc w:val="both"/>
        <w:rPr>
          <w:rFonts w:cstheme="minorHAnsi"/>
          <w:b w:val="0"/>
          <w:bCs w:val="0"/>
          <w:sz w:val="22"/>
          <w:szCs w:val="22"/>
          <w:lang w:val="ro-RO"/>
        </w:rPr>
      </w:pPr>
      <w:r>
        <w:rPr>
          <w:rFonts w:cstheme="minorHAnsi"/>
          <w:b w:val="0"/>
          <w:bCs w:val="0"/>
          <w:sz w:val="22"/>
          <w:szCs w:val="22"/>
          <w:lang w:val="ro-RO"/>
        </w:rPr>
        <w:t>De asemenea, se solicită c</w:t>
      </w:r>
      <w:r w:rsidR="00484857" w:rsidRPr="00484857">
        <w:rPr>
          <w:rFonts w:cstheme="minorHAnsi"/>
          <w:b w:val="0"/>
          <w:bCs w:val="0"/>
          <w:sz w:val="22"/>
          <w:szCs w:val="22"/>
          <w:lang w:val="ro-RO"/>
        </w:rPr>
        <w:t xml:space="preserve">onceptul ofertantului privind testarea lucrărilor efectuate.   </w:t>
      </w:r>
    </w:p>
    <w:p w14:paraId="251DAB6F" w14:textId="1474316A" w:rsidR="00880BF2" w:rsidRPr="00EE183C" w:rsidRDefault="00484857" w:rsidP="00EE183C">
      <w:pPr>
        <w:pStyle w:val="Titlu1"/>
        <w:spacing w:before="0" w:line="360" w:lineRule="auto"/>
        <w:jc w:val="both"/>
        <w:rPr>
          <w:rFonts w:cstheme="minorHAnsi"/>
          <w:b w:val="0"/>
          <w:bCs w:val="0"/>
          <w:sz w:val="22"/>
          <w:szCs w:val="22"/>
          <w:lang w:val="ro-RO"/>
        </w:rPr>
      </w:pPr>
      <w:r w:rsidRPr="00484857">
        <w:rPr>
          <w:rFonts w:cstheme="minorHAnsi"/>
          <w:b w:val="0"/>
          <w:bCs w:val="0"/>
          <w:sz w:val="22"/>
          <w:szCs w:val="22"/>
          <w:lang w:val="ro-RO"/>
        </w:rPr>
        <w:t xml:space="preserve">Prezentarea unui plan al calității general, fără particularizarea la proiectul în cauza, va conduce la </w:t>
      </w:r>
      <w:r w:rsidRPr="00EE183C">
        <w:rPr>
          <w:rFonts w:cstheme="minorHAnsi"/>
          <w:b w:val="0"/>
          <w:bCs w:val="0"/>
          <w:sz w:val="22"/>
          <w:szCs w:val="22"/>
          <w:lang w:val="ro-RO"/>
        </w:rPr>
        <w:t>declararea ofertei ca neconforma</w:t>
      </w:r>
      <w:r w:rsidR="00043FFF" w:rsidRPr="00EE183C">
        <w:rPr>
          <w:rFonts w:cstheme="minorHAnsi"/>
          <w:b w:val="0"/>
          <w:bCs w:val="0"/>
          <w:sz w:val="22"/>
          <w:szCs w:val="22"/>
          <w:lang w:val="ro-RO"/>
        </w:rPr>
        <w:t>.</w:t>
      </w:r>
    </w:p>
    <w:p w14:paraId="5899568C" w14:textId="3C9E1467" w:rsidR="00EE183C" w:rsidRPr="00EE183C" w:rsidRDefault="00EE183C" w:rsidP="00EE183C">
      <w:pPr>
        <w:spacing w:line="360" w:lineRule="auto"/>
        <w:rPr>
          <w:b/>
          <w:lang w:val="ro-RO"/>
        </w:rPr>
      </w:pPr>
      <w:bookmarkStart w:id="4" w:name="_Hlk217334296"/>
      <w:r w:rsidRPr="00EE183C">
        <w:rPr>
          <w:rFonts w:asciiTheme="minorHAnsi" w:hAnsiTheme="minorHAnsi" w:cstheme="minorHAnsi"/>
          <w:b/>
          <w:sz w:val="22"/>
          <w:szCs w:val="22"/>
          <w:lang w:val="ro-RO"/>
        </w:rPr>
        <w:t>Planul de management al calității lucrărilor executate, în speță demonstrarea unei metodologii corespunzătoare pentru obținerea asigurării că lucrările sunt realizate la parametrii calitativi solicitați – reprezintă factor de evaluare.</w:t>
      </w:r>
    </w:p>
    <w:bookmarkEnd w:id="4"/>
    <w:p w14:paraId="26D4B015" w14:textId="77777777" w:rsidR="00484857" w:rsidRPr="00484857" w:rsidRDefault="00484857" w:rsidP="00484857">
      <w:pPr>
        <w:rPr>
          <w:lang w:val="ro-RO"/>
        </w:rPr>
      </w:pPr>
    </w:p>
    <w:p w14:paraId="7E4680C9" w14:textId="7BA138A0" w:rsidR="00656E89" w:rsidRPr="00C02436" w:rsidRDefault="00DB44CB">
      <w:pPr>
        <w:pStyle w:val="Titlu1"/>
        <w:numPr>
          <w:ilvl w:val="0"/>
          <w:numId w:val="4"/>
        </w:numPr>
        <w:spacing w:before="0" w:line="360" w:lineRule="auto"/>
        <w:jc w:val="both"/>
        <w:rPr>
          <w:rFonts w:cstheme="minorHAnsi"/>
          <w:sz w:val="22"/>
          <w:szCs w:val="22"/>
          <w:lang w:val="ro-RO"/>
        </w:rPr>
      </w:pPr>
      <w:bookmarkStart w:id="5" w:name="_Toc491796614"/>
      <w:bookmarkStart w:id="6" w:name="_Hlk217334421"/>
      <w:r w:rsidRPr="00DB44CB">
        <w:rPr>
          <w:rFonts w:cstheme="minorHAnsi"/>
          <w:sz w:val="22"/>
          <w:szCs w:val="22"/>
          <w:lang w:val="ro-RO"/>
        </w:rPr>
        <w:t xml:space="preserve">Program de </w:t>
      </w:r>
      <w:proofErr w:type="spellStart"/>
      <w:r w:rsidRPr="00DB44CB">
        <w:rPr>
          <w:rFonts w:cstheme="minorHAnsi"/>
          <w:sz w:val="22"/>
          <w:szCs w:val="22"/>
          <w:lang w:val="ro-RO"/>
        </w:rPr>
        <w:t>Execuţie</w:t>
      </w:r>
      <w:proofErr w:type="spellEnd"/>
      <w:r w:rsidRPr="00DB44CB">
        <w:rPr>
          <w:rFonts w:cstheme="minorHAnsi"/>
          <w:sz w:val="22"/>
          <w:szCs w:val="22"/>
          <w:lang w:val="ro-RO"/>
        </w:rPr>
        <w:t xml:space="preserve"> detaliat, alcătuit dintr-un Grafic general de realizare a investiției publice prezentat ca </w:t>
      </w:r>
      <w:proofErr w:type="spellStart"/>
      <w:r w:rsidRPr="00DB44CB">
        <w:rPr>
          <w:rFonts w:cstheme="minorHAnsi"/>
          <w:sz w:val="22"/>
          <w:szCs w:val="22"/>
          <w:lang w:val="ro-RO"/>
        </w:rPr>
        <w:t>eşalonare</w:t>
      </w:r>
      <w:proofErr w:type="spellEnd"/>
      <w:r w:rsidRPr="00DB44CB">
        <w:rPr>
          <w:rFonts w:cstheme="minorHAnsi"/>
          <w:sz w:val="22"/>
          <w:szCs w:val="22"/>
          <w:lang w:val="ro-RO"/>
        </w:rPr>
        <w:t xml:space="preserve"> calendaristică de tip </w:t>
      </w:r>
      <w:proofErr w:type="spellStart"/>
      <w:r w:rsidRPr="00DB44CB">
        <w:rPr>
          <w:rFonts w:cstheme="minorHAnsi"/>
          <w:sz w:val="22"/>
          <w:szCs w:val="22"/>
          <w:lang w:val="ro-RO"/>
        </w:rPr>
        <w:t>Gantt</w:t>
      </w:r>
      <w:proofErr w:type="spellEnd"/>
      <w:r>
        <w:rPr>
          <w:rFonts w:cstheme="minorHAnsi"/>
          <w:sz w:val="22"/>
          <w:szCs w:val="22"/>
          <w:lang w:val="ro-RO"/>
        </w:rPr>
        <w:t xml:space="preserve"> însoțit de</w:t>
      </w:r>
      <w:r w:rsidRPr="00DB44CB">
        <w:rPr>
          <w:rFonts w:cstheme="minorHAnsi"/>
          <w:sz w:val="22"/>
          <w:szCs w:val="22"/>
          <w:lang w:val="ro-RO"/>
        </w:rPr>
        <w:t xml:space="preserve"> un raport descriptiv</w:t>
      </w:r>
      <w:bookmarkEnd w:id="5"/>
    </w:p>
    <w:bookmarkEnd w:id="6"/>
    <w:p w14:paraId="629AE854" w14:textId="1AD1F6BF"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Pr>
          <w:rFonts w:asciiTheme="minorHAnsi" w:eastAsia="Calibri" w:hAnsiTheme="minorHAnsi" w:cstheme="minorHAnsi"/>
          <w:iCs/>
          <w:color w:val="000000"/>
          <w:sz w:val="22"/>
          <w:szCs w:val="22"/>
          <w:lang w:val="ro-RO"/>
        </w:rPr>
        <w:t xml:space="preserve">Ofertanții vor prezenta un </w:t>
      </w:r>
      <w:r w:rsidRPr="00A45084">
        <w:rPr>
          <w:rFonts w:asciiTheme="minorHAnsi" w:eastAsia="Calibri" w:hAnsiTheme="minorHAnsi" w:cstheme="minorHAnsi"/>
          <w:bCs/>
          <w:iCs/>
          <w:color w:val="000000"/>
          <w:sz w:val="22"/>
          <w:szCs w:val="22"/>
          <w:lang w:val="ro-RO"/>
        </w:rPr>
        <w:t xml:space="preserve">Program de </w:t>
      </w:r>
      <w:proofErr w:type="spellStart"/>
      <w:r w:rsidRPr="00A45084">
        <w:rPr>
          <w:rFonts w:asciiTheme="minorHAnsi" w:eastAsia="Calibri" w:hAnsiTheme="minorHAnsi" w:cstheme="minorHAnsi"/>
          <w:bCs/>
          <w:iCs/>
          <w:color w:val="000000"/>
          <w:sz w:val="22"/>
          <w:szCs w:val="22"/>
          <w:lang w:val="ro-RO"/>
        </w:rPr>
        <w:t>Execuţie</w:t>
      </w:r>
      <w:proofErr w:type="spellEnd"/>
      <w:r w:rsidRPr="00A45084">
        <w:rPr>
          <w:rFonts w:asciiTheme="minorHAnsi" w:eastAsia="Calibri" w:hAnsiTheme="minorHAnsi" w:cstheme="minorHAnsi"/>
          <w:bCs/>
          <w:iCs/>
          <w:color w:val="000000"/>
          <w:sz w:val="22"/>
          <w:szCs w:val="22"/>
          <w:lang w:val="ro-RO"/>
        </w:rPr>
        <w:t xml:space="preserve"> detaliat, alcătuit dintr-un Grafic general de realizare a investiției publice </w:t>
      </w:r>
      <w:r>
        <w:rPr>
          <w:rFonts w:asciiTheme="minorHAnsi" w:eastAsia="Calibri" w:hAnsiTheme="minorHAnsi" w:cstheme="minorHAnsi"/>
          <w:bCs/>
          <w:iCs/>
          <w:color w:val="000000"/>
          <w:sz w:val="22"/>
          <w:szCs w:val="22"/>
          <w:lang w:val="ro-RO"/>
        </w:rPr>
        <w:t>prezentat ca</w:t>
      </w:r>
      <w:r w:rsidRPr="00A45084">
        <w:rPr>
          <w:rFonts w:asciiTheme="minorHAnsi" w:eastAsia="Calibri" w:hAnsiTheme="minorHAnsi" w:cstheme="minorHAnsi"/>
          <w:bCs/>
          <w:iCs/>
          <w:color w:val="000000"/>
          <w:sz w:val="22"/>
          <w:szCs w:val="22"/>
          <w:lang w:val="ro-RO"/>
        </w:rPr>
        <w:t xml:space="preserve"> </w:t>
      </w:r>
      <w:proofErr w:type="spellStart"/>
      <w:r w:rsidRPr="00A45084">
        <w:rPr>
          <w:rFonts w:asciiTheme="minorHAnsi" w:eastAsia="Calibri" w:hAnsiTheme="minorHAnsi" w:cstheme="minorHAnsi"/>
          <w:bCs/>
          <w:iCs/>
          <w:color w:val="000000"/>
          <w:sz w:val="22"/>
          <w:szCs w:val="22"/>
          <w:lang w:val="ro-RO"/>
        </w:rPr>
        <w:t>eşalonare</w:t>
      </w:r>
      <w:proofErr w:type="spellEnd"/>
      <w:r w:rsidRPr="00A45084">
        <w:rPr>
          <w:rFonts w:asciiTheme="minorHAnsi" w:eastAsia="Calibri" w:hAnsiTheme="minorHAnsi" w:cstheme="minorHAnsi"/>
          <w:bCs/>
          <w:iCs/>
          <w:color w:val="000000"/>
          <w:sz w:val="22"/>
          <w:szCs w:val="22"/>
          <w:lang w:val="ro-RO"/>
        </w:rPr>
        <w:t xml:space="preserve"> calendaristică</w:t>
      </w:r>
      <w:r>
        <w:rPr>
          <w:rFonts w:asciiTheme="minorHAnsi" w:eastAsia="Calibri" w:hAnsiTheme="minorHAnsi" w:cstheme="minorHAnsi"/>
          <w:bCs/>
          <w:iCs/>
          <w:color w:val="000000"/>
          <w:sz w:val="22"/>
          <w:szCs w:val="22"/>
          <w:lang w:val="ro-RO"/>
        </w:rPr>
        <w:t xml:space="preserve"> de tip</w:t>
      </w:r>
      <w:r w:rsidRPr="00A45084">
        <w:rPr>
          <w:rFonts w:asciiTheme="minorHAnsi" w:eastAsia="Calibri" w:hAnsiTheme="minorHAnsi" w:cstheme="minorHAnsi"/>
          <w:bCs/>
          <w:iCs/>
          <w:color w:val="000000"/>
          <w:sz w:val="22"/>
          <w:szCs w:val="22"/>
          <w:lang w:val="ro-RO"/>
        </w:rPr>
        <w:t xml:space="preserve"> </w:t>
      </w:r>
      <w:proofErr w:type="spellStart"/>
      <w:r w:rsidRPr="00A45084">
        <w:rPr>
          <w:rFonts w:asciiTheme="minorHAnsi" w:eastAsia="Calibri" w:hAnsiTheme="minorHAnsi" w:cstheme="minorHAnsi"/>
          <w:bCs/>
          <w:iCs/>
          <w:color w:val="000000"/>
          <w:sz w:val="22"/>
          <w:szCs w:val="22"/>
          <w:lang w:val="ro-RO"/>
        </w:rPr>
        <w:t>Gantt</w:t>
      </w:r>
      <w:proofErr w:type="spellEnd"/>
      <w:r>
        <w:rPr>
          <w:rFonts w:asciiTheme="minorHAnsi" w:eastAsia="Calibri" w:hAnsiTheme="minorHAnsi" w:cstheme="minorHAnsi"/>
          <w:bCs/>
          <w:iCs/>
          <w:color w:val="000000"/>
          <w:sz w:val="22"/>
          <w:szCs w:val="22"/>
          <w:lang w:val="ro-RO"/>
        </w:rPr>
        <w:t>. precum</w:t>
      </w:r>
      <w:r w:rsidRPr="00A45084">
        <w:rPr>
          <w:rFonts w:asciiTheme="minorHAnsi" w:eastAsia="Calibri" w:hAnsiTheme="minorHAnsi" w:cstheme="minorHAnsi"/>
          <w:bCs/>
          <w:iCs/>
          <w:color w:val="000000"/>
          <w:sz w:val="22"/>
          <w:szCs w:val="22"/>
          <w:lang w:val="ro-RO"/>
        </w:rPr>
        <w:t xml:space="preserve">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un raport descriptiv. </w:t>
      </w:r>
    </w:p>
    <w:p w14:paraId="31164C1A" w14:textId="4A599823" w:rsid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Graficul de realizare a investiției publice </w:t>
      </w:r>
      <w:r>
        <w:rPr>
          <w:rFonts w:asciiTheme="minorHAnsi" w:eastAsia="Calibri" w:hAnsiTheme="minorHAnsi" w:cstheme="minorHAnsi"/>
          <w:bCs/>
          <w:iCs/>
          <w:color w:val="000000"/>
          <w:sz w:val="22"/>
          <w:szCs w:val="22"/>
          <w:lang w:val="ro-RO"/>
        </w:rPr>
        <w:t>de tip</w:t>
      </w:r>
      <w:r w:rsidRPr="00A45084">
        <w:rPr>
          <w:rFonts w:asciiTheme="minorHAnsi" w:eastAsia="Calibri" w:hAnsiTheme="minorHAnsi" w:cstheme="minorHAnsi"/>
          <w:bCs/>
          <w:iCs/>
          <w:color w:val="000000"/>
          <w:sz w:val="22"/>
          <w:szCs w:val="22"/>
          <w:lang w:val="ro-RO"/>
        </w:rPr>
        <w:t xml:space="preserve"> </w:t>
      </w:r>
      <w:proofErr w:type="spellStart"/>
      <w:r w:rsidRPr="00A45084">
        <w:rPr>
          <w:rFonts w:asciiTheme="minorHAnsi" w:eastAsia="Calibri" w:hAnsiTheme="minorHAnsi" w:cstheme="minorHAnsi"/>
          <w:bCs/>
          <w:iCs/>
          <w:color w:val="000000"/>
          <w:sz w:val="22"/>
          <w:szCs w:val="22"/>
          <w:lang w:val="ro-RO"/>
        </w:rPr>
        <w:t>Gantt</w:t>
      </w:r>
      <w:proofErr w:type="spellEnd"/>
      <w:r w:rsidRPr="00A45084">
        <w:rPr>
          <w:rFonts w:asciiTheme="minorHAnsi" w:eastAsia="Calibri" w:hAnsiTheme="minorHAnsi" w:cstheme="minorHAnsi"/>
          <w:bCs/>
          <w:iCs/>
          <w:color w:val="000000"/>
          <w:sz w:val="22"/>
          <w:szCs w:val="22"/>
          <w:lang w:val="ro-RO"/>
        </w:rPr>
        <w:t xml:space="preserve"> va fi realizat utilizând analiza drumului critic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va cuprinde totalitatea </w:t>
      </w:r>
      <w:proofErr w:type="spellStart"/>
      <w:r w:rsidRPr="00A45084">
        <w:rPr>
          <w:rFonts w:asciiTheme="minorHAnsi" w:eastAsia="Calibri" w:hAnsiTheme="minorHAnsi" w:cstheme="minorHAnsi"/>
          <w:bCs/>
          <w:iCs/>
          <w:color w:val="000000"/>
          <w:sz w:val="22"/>
          <w:szCs w:val="22"/>
          <w:lang w:val="ro-RO"/>
        </w:rPr>
        <w:t>activităţilor</w:t>
      </w:r>
      <w:proofErr w:type="spellEnd"/>
      <w:r w:rsidRPr="00A45084">
        <w:rPr>
          <w:rFonts w:asciiTheme="minorHAnsi" w:eastAsia="Calibri" w:hAnsiTheme="minorHAnsi" w:cstheme="minorHAnsi"/>
          <w:bCs/>
          <w:iCs/>
          <w:color w:val="000000"/>
          <w:sz w:val="22"/>
          <w:szCs w:val="22"/>
          <w:lang w:val="ro-RO"/>
        </w:rPr>
        <w:t xml:space="preserve"> specificate în Contract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punctele de </w:t>
      </w:r>
      <w:proofErr w:type="spellStart"/>
      <w:r w:rsidRPr="00A45084">
        <w:rPr>
          <w:rFonts w:asciiTheme="minorHAnsi" w:eastAsia="Calibri" w:hAnsiTheme="minorHAnsi" w:cstheme="minorHAnsi"/>
          <w:bCs/>
          <w:iCs/>
          <w:color w:val="000000"/>
          <w:sz w:val="22"/>
          <w:szCs w:val="22"/>
          <w:lang w:val="ro-RO"/>
        </w:rPr>
        <w:t>referinţă</w:t>
      </w:r>
      <w:proofErr w:type="spellEnd"/>
      <w:r w:rsidRPr="00A45084">
        <w:rPr>
          <w:rFonts w:asciiTheme="minorHAnsi" w:eastAsia="Calibri" w:hAnsiTheme="minorHAnsi" w:cstheme="minorHAnsi"/>
          <w:bCs/>
          <w:iCs/>
          <w:color w:val="000000"/>
          <w:sz w:val="22"/>
          <w:szCs w:val="22"/>
          <w:lang w:val="ro-RO"/>
        </w:rPr>
        <w:t xml:space="preserve"> stabilite</w:t>
      </w:r>
      <w:r>
        <w:rPr>
          <w:rFonts w:asciiTheme="minorHAnsi" w:eastAsia="Calibri" w:hAnsiTheme="minorHAnsi" w:cstheme="minorHAnsi"/>
          <w:bCs/>
          <w:iCs/>
          <w:color w:val="000000"/>
          <w:sz w:val="22"/>
          <w:szCs w:val="22"/>
          <w:lang w:val="ro-RO"/>
        </w:rPr>
        <w:t xml:space="preserve"> (jaloanele). </w:t>
      </w:r>
    </w:p>
    <w:p w14:paraId="0BBBA172" w14:textId="77777777" w:rsid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Pr>
          <w:rFonts w:asciiTheme="minorHAnsi" w:eastAsia="Calibri" w:hAnsiTheme="minorHAnsi" w:cstheme="minorHAnsi"/>
          <w:bCs/>
          <w:iCs/>
          <w:color w:val="000000"/>
          <w:sz w:val="22"/>
          <w:szCs w:val="22"/>
          <w:lang w:val="ro-RO"/>
        </w:rPr>
        <w:t xml:space="preserve">Prin puncte de referință, autoritatea contractantă </w:t>
      </w:r>
      <w:proofErr w:type="spellStart"/>
      <w:r>
        <w:rPr>
          <w:rFonts w:asciiTheme="minorHAnsi" w:eastAsia="Calibri" w:hAnsiTheme="minorHAnsi" w:cstheme="minorHAnsi"/>
          <w:bCs/>
          <w:iCs/>
          <w:color w:val="000000"/>
          <w:sz w:val="22"/>
          <w:szCs w:val="22"/>
          <w:lang w:val="ro-RO"/>
        </w:rPr>
        <w:t>întelege</w:t>
      </w:r>
      <w:proofErr w:type="spellEnd"/>
      <w:r>
        <w:rPr>
          <w:rFonts w:asciiTheme="minorHAnsi" w:eastAsia="Calibri" w:hAnsiTheme="minorHAnsi" w:cstheme="minorHAnsi"/>
          <w:bCs/>
          <w:iCs/>
          <w:color w:val="000000"/>
          <w:sz w:val="22"/>
          <w:szCs w:val="22"/>
          <w:lang w:val="ro-RO"/>
        </w:rPr>
        <w:t xml:space="preserve">  ca fiind jaloanele descrise mai jos</w:t>
      </w:r>
      <w:r w:rsidRPr="00A45084">
        <w:rPr>
          <w:rFonts w:asciiTheme="minorHAnsi" w:eastAsia="Calibri" w:hAnsiTheme="minorHAnsi" w:cstheme="minorHAnsi"/>
          <w:bCs/>
          <w:iCs/>
          <w:color w:val="000000"/>
          <w:sz w:val="22"/>
          <w:szCs w:val="22"/>
          <w:lang w:val="ro-RO"/>
        </w:rPr>
        <w:t xml:space="preserve">. </w:t>
      </w:r>
    </w:p>
    <w:p w14:paraId="6BCFC2FE" w14:textId="6A2E428A" w:rsidR="00A45084" w:rsidRPr="00A45084" w:rsidRDefault="00A45084" w:rsidP="00A45084">
      <w:pPr>
        <w:tabs>
          <w:tab w:val="left" w:pos="0"/>
        </w:tabs>
        <w:spacing w:line="360" w:lineRule="auto"/>
        <w:jc w:val="both"/>
        <w:rPr>
          <w:rFonts w:asciiTheme="minorHAnsi" w:eastAsia="Calibri" w:hAnsiTheme="minorHAnsi" w:cstheme="minorHAnsi"/>
          <w:b/>
          <w:iCs/>
          <w:color w:val="000000"/>
          <w:sz w:val="22"/>
          <w:szCs w:val="22"/>
          <w:lang w:val="ro-RO"/>
        </w:rPr>
      </w:pPr>
      <w:r w:rsidRPr="00A45084">
        <w:rPr>
          <w:rFonts w:asciiTheme="minorHAnsi" w:eastAsia="Calibri" w:hAnsiTheme="minorHAnsi" w:cstheme="minorHAnsi"/>
          <w:b/>
          <w:iCs/>
          <w:color w:val="000000"/>
          <w:sz w:val="22"/>
          <w:szCs w:val="22"/>
          <w:lang w:val="ro-RO"/>
        </w:rPr>
        <w:t xml:space="preserve">Programul de </w:t>
      </w:r>
      <w:proofErr w:type="spellStart"/>
      <w:r w:rsidRPr="00A45084">
        <w:rPr>
          <w:rFonts w:asciiTheme="minorHAnsi" w:eastAsia="Calibri" w:hAnsiTheme="minorHAnsi" w:cstheme="minorHAnsi"/>
          <w:b/>
          <w:iCs/>
          <w:color w:val="000000"/>
          <w:sz w:val="22"/>
          <w:szCs w:val="22"/>
          <w:lang w:val="ro-RO"/>
        </w:rPr>
        <w:t>Execuţie</w:t>
      </w:r>
      <w:proofErr w:type="spellEnd"/>
      <w:r w:rsidRPr="00A45084">
        <w:rPr>
          <w:rFonts w:asciiTheme="minorHAnsi" w:eastAsia="Calibri" w:hAnsiTheme="minorHAnsi" w:cstheme="minorHAnsi"/>
          <w:b/>
          <w:iCs/>
          <w:color w:val="000000"/>
          <w:sz w:val="22"/>
          <w:szCs w:val="22"/>
          <w:lang w:val="ro-RO"/>
        </w:rPr>
        <w:t xml:space="preserve"> va fi elaborat în conformitate cu următoarele </w:t>
      </w:r>
      <w:proofErr w:type="spellStart"/>
      <w:r w:rsidRPr="00A45084">
        <w:rPr>
          <w:rFonts w:asciiTheme="minorHAnsi" w:eastAsia="Calibri" w:hAnsiTheme="minorHAnsi" w:cstheme="minorHAnsi"/>
          <w:b/>
          <w:iCs/>
          <w:color w:val="000000"/>
          <w:sz w:val="22"/>
          <w:szCs w:val="22"/>
          <w:lang w:val="ro-RO"/>
        </w:rPr>
        <w:t>cerinţe</w:t>
      </w:r>
      <w:proofErr w:type="spellEnd"/>
      <w:r w:rsidRPr="00A45084">
        <w:rPr>
          <w:rFonts w:asciiTheme="minorHAnsi" w:eastAsia="Calibri" w:hAnsiTheme="minorHAnsi" w:cstheme="minorHAnsi"/>
          <w:b/>
          <w:iCs/>
          <w:color w:val="000000"/>
          <w:sz w:val="22"/>
          <w:szCs w:val="22"/>
          <w:lang w:val="ro-RO"/>
        </w:rPr>
        <w:t xml:space="preserve">: </w:t>
      </w:r>
    </w:p>
    <w:p w14:paraId="1C787A5E" w14:textId="77777777"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(a) Programul de </w:t>
      </w:r>
      <w:proofErr w:type="spellStart"/>
      <w:r w:rsidRPr="00A45084">
        <w:rPr>
          <w:rFonts w:asciiTheme="minorHAnsi" w:eastAsia="Calibri" w:hAnsiTheme="minorHAnsi" w:cstheme="minorHAnsi"/>
          <w:bCs/>
          <w:iCs/>
          <w:color w:val="000000"/>
          <w:sz w:val="22"/>
          <w:szCs w:val="22"/>
          <w:lang w:val="ro-RO"/>
        </w:rPr>
        <w:t>Execuţie</w:t>
      </w:r>
      <w:proofErr w:type="spellEnd"/>
      <w:r w:rsidRPr="00A45084">
        <w:rPr>
          <w:rFonts w:asciiTheme="minorHAnsi" w:eastAsia="Calibri" w:hAnsiTheme="minorHAnsi" w:cstheme="minorHAnsi"/>
          <w:bCs/>
          <w:iCs/>
          <w:color w:val="000000"/>
          <w:sz w:val="22"/>
          <w:szCs w:val="22"/>
          <w:lang w:val="ro-RO"/>
        </w:rPr>
        <w:t xml:space="preserve"> va fi alcătuit din </w:t>
      </w:r>
      <w:proofErr w:type="spellStart"/>
      <w:r w:rsidRPr="00A45084">
        <w:rPr>
          <w:rFonts w:asciiTheme="minorHAnsi" w:eastAsia="Calibri" w:hAnsiTheme="minorHAnsi" w:cstheme="minorHAnsi"/>
          <w:bCs/>
          <w:iCs/>
          <w:color w:val="000000"/>
          <w:sz w:val="22"/>
          <w:szCs w:val="22"/>
          <w:lang w:val="ro-RO"/>
        </w:rPr>
        <w:t>activităţile</w:t>
      </w:r>
      <w:proofErr w:type="spellEnd"/>
      <w:r w:rsidRPr="00A45084">
        <w:rPr>
          <w:rFonts w:asciiTheme="minorHAnsi" w:eastAsia="Calibri" w:hAnsiTheme="minorHAnsi" w:cstheme="minorHAnsi"/>
          <w:bCs/>
          <w:iCs/>
          <w:color w:val="000000"/>
          <w:sz w:val="22"/>
          <w:szCs w:val="22"/>
          <w:lang w:val="ro-RO"/>
        </w:rPr>
        <w:t xml:space="preserve"> necesare pentru executarea Contractului, conform </w:t>
      </w:r>
      <w:proofErr w:type="spellStart"/>
      <w:r w:rsidRPr="00A45084">
        <w:rPr>
          <w:rFonts w:asciiTheme="minorHAnsi" w:eastAsia="Calibri" w:hAnsiTheme="minorHAnsi" w:cstheme="minorHAnsi"/>
          <w:bCs/>
          <w:iCs/>
          <w:color w:val="000000"/>
          <w:sz w:val="22"/>
          <w:szCs w:val="22"/>
          <w:lang w:val="ro-RO"/>
        </w:rPr>
        <w:t>Specificaţiilor</w:t>
      </w:r>
      <w:proofErr w:type="spellEnd"/>
      <w:r w:rsidRPr="00A45084">
        <w:rPr>
          <w:rFonts w:asciiTheme="minorHAnsi" w:eastAsia="Calibri" w:hAnsiTheme="minorHAnsi" w:cstheme="minorHAnsi"/>
          <w:bCs/>
          <w:iCs/>
          <w:color w:val="000000"/>
          <w:sz w:val="22"/>
          <w:szCs w:val="22"/>
          <w:lang w:val="ro-RO"/>
        </w:rPr>
        <w:t xml:space="preserve">, Pieselor Desenate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Listei de </w:t>
      </w:r>
      <w:proofErr w:type="spellStart"/>
      <w:r w:rsidRPr="00A45084">
        <w:rPr>
          <w:rFonts w:asciiTheme="minorHAnsi" w:eastAsia="Calibri" w:hAnsiTheme="minorHAnsi" w:cstheme="minorHAnsi"/>
          <w:bCs/>
          <w:iCs/>
          <w:color w:val="000000"/>
          <w:sz w:val="22"/>
          <w:szCs w:val="22"/>
          <w:lang w:val="ro-RO"/>
        </w:rPr>
        <w:t>Cantităţi</w:t>
      </w:r>
      <w:proofErr w:type="spellEnd"/>
      <w:r w:rsidRPr="00A45084">
        <w:rPr>
          <w:rFonts w:asciiTheme="minorHAnsi" w:eastAsia="Calibri" w:hAnsiTheme="minorHAnsi" w:cstheme="minorHAnsi"/>
          <w:bCs/>
          <w:iCs/>
          <w:color w:val="000000"/>
          <w:sz w:val="22"/>
          <w:szCs w:val="22"/>
          <w:lang w:val="ro-RO"/>
        </w:rPr>
        <w:t xml:space="preserve">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va fi prezentat într-o structură astfel încât să fie identificate: </w:t>
      </w:r>
    </w:p>
    <w:p w14:paraId="54FB37CC" w14:textId="382D48D0" w:rsidR="00A45084" w:rsidRPr="00A45084" w:rsidRDefault="00A45084" w:rsidP="00A45084">
      <w:pPr>
        <w:tabs>
          <w:tab w:val="left" w:pos="0"/>
        </w:tabs>
        <w:spacing w:line="360" w:lineRule="auto"/>
        <w:ind w:left="720"/>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1. principalele faze ce alcătuiesc executarea Contractului (inclusiv </w:t>
      </w:r>
      <w:proofErr w:type="spellStart"/>
      <w:r w:rsidRPr="00A45084">
        <w:rPr>
          <w:rFonts w:asciiTheme="minorHAnsi" w:eastAsia="Calibri" w:hAnsiTheme="minorHAnsi" w:cstheme="minorHAnsi"/>
          <w:bCs/>
          <w:iCs/>
          <w:color w:val="000000"/>
          <w:sz w:val="22"/>
          <w:szCs w:val="22"/>
          <w:lang w:val="ro-RO"/>
        </w:rPr>
        <w:t>inspecţii</w:t>
      </w:r>
      <w:proofErr w:type="spellEnd"/>
      <w:r w:rsidRPr="00A45084">
        <w:rPr>
          <w:rFonts w:asciiTheme="minorHAnsi" w:eastAsia="Calibri" w:hAnsiTheme="minorHAnsi" w:cstheme="minorHAnsi"/>
          <w:bCs/>
          <w:iCs/>
          <w:color w:val="000000"/>
          <w:sz w:val="22"/>
          <w:szCs w:val="22"/>
          <w:lang w:val="ro-RO"/>
        </w:rPr>
        <w:t xml:space="preserve">, testare, </w:t>
      </w:r>
      <w:proofErr w:type="spellStart"/>
      <w:r w:rsidRPr="00A45084">
        <w:rPr>
          <w:rFonts w:asciiTheme="minorHAnsi" w:eastAsia="Calibri" w:hAnsiTheme="minorHAnsi" w:cstheme="minorHAnsi"/>
          <w:bCs/>
          <w:iCs/>
          <w:color w:val="000000"/>
          <w:sz w:val="22"/>
          <w:szCs w:val="22"/>
          <w:lang w:val="ro-RO"/>
        </w:rPr>
        <w:t>recepţii</w:t>
      </w:r>
      <w:proofErr w:type="spellEnd"/>
      <w:r w:rsidRPr="00A45084">
        <w:rPr>
          <w:rFonts w:asciiTheme="minorHAnsi" w:eastAsia="Calibri" w:hAnsiTheme="minorHAnsi" w:cstheme="minorHAnsi"/>
          <w:bCs/>
          <w:iCs/>
          <w:color w:val="000000"/>
          <w:sz w:val="22"/>
          <w:szCs w:val="22"/>
          <w:lang w:val="ro-RO"/>
        </w:rPr>
        <w:t xml:space="preserve">); </w:t>
      </w:r>
    </w:p>
    <w:p w14:paraId="44986A2C" w14:textId="77777777" w:rsidR="00A45084" w:rsidRPr="00A45084" w:rsidRDefault="00A45084" w:rsidP="00A45084">
      <w:pPr>
        <w:tabs>
          <w:tab w:val="left" w:pos="0"/>
        </w:tabs>
        <w:spacing w:line="360" w:lineRule="auto"/>
        <w:ind w:left="720"/>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2. obiectele de </w:t>
      </w:r>
      <w:proofErr w:type="spellStart"/>
      <w:r w:rsidRPr="00A45084">
        <w:rPr>
          <w:rFonts w:asciiTheme="minorHAnsi" w:eastAsia="Calibri" w:hAnsiTheme="minorHAnsi" w:cstheme="minorHAnsi"/>
          <w:bCs/>
          <w:iCs/>
          <w:color w:val="000000"/>
          <w:sz w:val="22"/>
          <w:szCs w:val="22"/>
          <w:lang w:val="ro-RO"/>
        </w:rPr>
        <w:t>construcţii</w:t>
      </w:r>
      <w:proofErr w:type="spellEnd"/>
      <w:r w:rsidRPr="00A45084">
        <w:rPr>
          <w:rFonts w:asciiTheme="minorHAnsi" w:eastAsia="Calibri" w:hAnsiTheme="minorHAnsi" w:cstheme="minorHAnsi"/>
          <w:bCs/>
          <w:iCs/>
          <w:color w:val="000000"/>
          <w:sz w:val="22"/>
          <w:szCs w:val="22"/>
          <w:lang w:val="ro-RO"/>
        </w:rPr>
        <w:t xml:space="preserve"> din care sunt alcătuite Lucrările; </w:t>
      </w:r>
    </w:p>
    <w:p w14:paraId="262DE464" w14:textId="77777777" w:rsidR="00A45084" w:rsidRPr="00A45084" w:rsidRDefault="00A45084" w:rsidP="00A45084">
      <w:pPr>
        <w:tabs>
          <w:tab w:val="left" w:pos="0"/>
        </w:tabs>
        <w:spacing w:line="360" w:lineRule="auto"/>
        <w:ind w:left="720"/>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3. categoriile de lucrări sau stadiile fizice care alcătuiesc Lucrările; </w:t>
      </w:r>
    </w:p>
    <w:p w14:paraId="499F91F7" w14:textId="77777777" w:rsidR="00A45084" w:rsidRPr="00A45084" w:rsidRDefault="00A45084" w:rsidP="00A45084">
      <w:pPr>
        <w:tabs>
          <w:tab w:val="left" w:pos="0"/>
        </w:tabs>
        <w:spacing w:line="360" w:lineRule="auto"/>
        <w:ind w:left="720"/>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4. sectoarele de lucru sau locul în care se vor pune în operă </w:t>
      </w:r>
      <w:proofErr w:type="spellStart"/>
      <w:r w:rsidRPr="00A45084">
        <w:rPr>
          <w:rFonts w:asciiTheme="minorHAnsi" w:eastAsia="Calibri" w:hAnsiTheme="minorHAnsi" w:cstheme="minorHAnsi"/>
          <w:bCs/>
          <w:iCs/>
          <w:color w:val="000000"/>
          <w:sz w:val="22"/>
          <w:szCs w:val="22"/>
          <w:lang w:val="ro-RO"/>
        </w:rPr>
        <w:t>activităţile</w:t>
      </w:r>
      <w:proofErr w:type="spellEnd"/>
      <w:r w:rsidRPr="00A45084">
        <w:rPr>
          <w:rFonts w:asciiTheme="minorHAnsi" w:eastAsia="Calibri" w:hAnsiTheme="minorHAnsi" w:cstheme="minorHAnsi"/>
          <w:bCs/>
          <w:iCs/>
          <w:color w:val="000000"/>
          <w:sz w:val="22"/>
          <w:szCs w:val="22"/>
          <w:lang w:val="ro-RO"/>
        </w:rPr>
        <w:t xml:space="preserve"> de </w:t>
      </w:r>
      <w:proofErr w:type="spellStart"/>
      <w:r w:rsidRPr="00A45084">
        <w:rPr>
          <w:rFonts w:asciiTheme="minorHAnsi" w:eastAsia="Calibri" w:hAnsiTheme="minorHAnsi" w:cstheme="minorHAnsi"/>
          <w:bCs/>
          <w:iCs/>
          <w:color w:val="000000"/>
          <w:sz w:val="22"/>
          <w:szCs w:val="22"/>
          <w:lang w:val="ro-RO"/>
        </w:rPr>
        <w:t>construcţii</w:t>
      </w:r>
      <w:proofErr w:type="spellEnd"/>
      <w:r w:rsidRPr="00A45084">
        <w:rPr>
          <w:rFonts w:asciiTheme="minorHAnsi" w:eastAsia="Calibri" w:hAnsiTheme="minorHAnsi" w:cstheme="minorHAnsi"/>
          <w:bCs/>
          <w:iCs/>
          <w:color w:val="000000"/>
          <w:sz w:val="22"/>
          <w:szCs w:val="22"/>
          <w:lang w:val="ro-RO"/>
        </w:rPr>
        <w:t xml:space="preserve">; </w:t>
      </w:r>
    </w:p>
    <w:p w14:paraId="09AF8F12" w14:textId="77777777" w:rsidR="00A45084" w:rsidRPr="00A45084" w:rsidRDefault="00A45084" w:rsidP="00A45084">
      <w:pPr>
        <w:tabs>
          <w:tab w:val="left" w:pos="0"/>
        </w:tabs>
        <w:spacing w:line="360" w:lineRule="auto"/>
        <w:ind w:left="720"/>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5. </w:t>
      </w:r>
      <w:proofErr w:type="spellStart"/>
      <w:r w:rsidRPr="00A45084">
        <w:rPr>
          <w:rFonts w:asciiTheme="minorHAnsi" w:eastAsia="Calibri" w:hAnsiTheme="minorHAnsi" w:cstheme="minorHAnsi"/>
          <w:bCs/>
          <w:iCs/>
          <w:color w:val="000000"/>
          <w:sz w:val="22"/>
          <w:szCs w:val="22"/>
          <w:lang w:val="ro-RO"/>
        </w:rPr>
        <w:t>Subcontractanţii</w:t>
      </w:r>
      <w:proofErr w:type="spellEnd"/>
      <w:r w:rsidRPr="00A45084">
        <w:rPr>
          <w:rFonts w:asciiTheme="minorHAnsi" w:eastAsia="Calibri" w:hAnsiTheme="minorHAnsi" w:cstheme="minorHAnsi"/>
          <w:bCs/>
          <w:iCs/>
          <w:color w:val="000000"/>
          <w:sz w:val="22"/>
          <w:szCs w:val="22"/>
          <w:lang w:val="ro-RO"/>
        </w:rPr>
        <w:t xml:space="preserve">, în cazul în care unele </w:t>
      </w:r>
      <w:proofErr w:type="spellStart"/>
      <w:r w:rsidRPr="00A45084">
        <w:rPr>
          <w:rFonts w:asciiTheme="minorHAnsi" w:eastAsia="Calibri" w:hAnsiTheme="minorHAnsi" w:cstheme="minorHAnsi"/>
          <w:bCs/>
          <w:iCs/>
          <w:color w:val="000000"/>
          <w:sz w:val="22"/>
          <w:szCs w:val="22"/>
          <w:lang w:val="ro-RO"/>
        </w:rPr>
        <w:t>părţi</w:t>
      </w:r>
      <w:proofErr w:type="spellEnd"/>
      <w:r w:rsidRPr="00A45084">
        <w:rPr>
          <w:rFonts w:asciiTheme="minorHAnsi" w:eastAsia="Calibri" w:hAnsiTheme="minorHAnsi" w:cstheme="minorHAnsi"/>
          <w:bCs/>
          <w:iCs/>
          <w:color w:val="000000"/>
          <w:sz w:val="22"/>
          <w:szCs w:val="22"/>
          <w:lang w:val="ro-RO"/>
        </w:rPr>
        <w:t xml:space="preserve"> din Contract sunt realizate cu </w:t>
      </w:r>
      <w:proofErr w:type="spellStart"/>
      <w:r w:rsidRPr="00A45084">
        <w:rPr>
          <w:rFonts w:asciiTheme="minorHAnsi" w:eastAsia="Calibri" w:hAnsiTheme="minorHAnsi" w:cstheme="minorHAnsi"/>
          <w:bCs/>
          <w:iCs/>
          <w:color w:val="000000"/>
          <w:sz w:val="22"/>
          <w:szCs w:val="22"/>
          <w:lang w:val="ro-RO"/>
        </w:rPr>
        <w:t>Subcontractanţi</w:t>
      </w:r>
      <w:proofErr w:type="spellEnd"/>
      <w:r w:rsidRPr="00A45084">
        <w:rPr>
          <w:rFonts w:asciiTheme="minorHAnsi" w:eastAsia="Calibri" w:hAnsiTheme="minorHAnsi" w:cstheme="minorHAnsi"/>
          <w:bCs/>
          <w:iCs/>
          <w:color w:val="000000"/>
          <w:sz w:val="22"/>
          <w:szCs w:val="22"/>
          <w:lang w:val="ro-RO"/>
        </w:rPr>
        <w:t xml:space="preserve">. </w:t>
      </w:r>
    </w:p>
    <w:p w14:paraId="2F104CF4" w14:textId="77777777"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(b) </w:t>
      </w:r>
      <w:proofErr w:type="spellStart"/>
      <w:r w:rsidRPr="00A45084">
        <w:rPr>
          <w:rFonts w:asciiTheme="minorHAnsi" w:eastAsia="Calibri" w:hAnsiTheme="minorHAnsi" w:cstheme="minorHAnsi"/>
          <w:bCs/>
          <w:iCs/>
          <w:color w:val="000000"/>
          <w:sz w:val="22"/>
          <w:szCs w:val="22"/>
          <w:lang w:val="ro-RO"/>
        </w:rPr>
        <w:t>Activităţile</w:t>
      </w:r>
      <w:proofErr w:type="spellEnd"/>
      <w:r w:rsidRPr="00A45084">
        <w:rPr>
          <w:rFonts w:asciiTheme="minorHAnsi" w:eastAsia="Calibri" w:hAnsiTheme="minorHAnsi" w:cstheme="minorHAnsi"/>
          <w:bCs/>
          <w:iCs/>
          <w:color w:val="000000"/>
          <w:sz w:val="22"/>
          <w:szCs w:val="22"/>
          <w:lang w:val="ro-RO"/>
        </w:rPr>
        <w:t xml:space="preserve"> vor avea alocate: </w:t>
      </w:r>
    </w:p>
    <w:p w14:paraId="1F64F4F3" w14:textId="33657689"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1. resurse (</w:t>
      </w:r>
      <w:r w:rsidR="009B67A6" w:rsidRPr="009B67A6">
        <w:rPr>
          <w:rFonts w:asciiTheme="minorHAnsi" w:eastAsia="Calibri" w:hAnsiTheme="minorHAnsi" w:cstheme="minorHAnsi"/>
          <w:bCs/>
          <w:iCs/>
          <w:color w:val="000000"/>
          <w:sz w:val="22"/>
          <w:szCs w:val="22"/>
          <w:lang w:val="ro-RO"/>
        </w:rPr>
        <w:t>m</w:t>
      </w:r>
      <w:r w:rsidRPr="00A45084">
        <w:rPr>
          <w:rFonts w:asciiTheme="minorHAnsi" w:eastAsia="Calibri" w:hAnsiTheme="minorHAnsi" w:cstheme="minorHAnsi"/>
          <w:bCs/>
          <w:iCs/>
          <w:color w:val="000000"/>
          <w:sz w:val="22"/>
          <w:szCs w:val="22"/>
          <w:lang w:val="ro-RO"/>
        </w:rPr>
        <w:t xml:space="preserve">ateriale ce se vor pune în operă, manoperă - numărul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meseriile de muncitori, Utilaje), în </w:t>
      </w:r>
      <w:proofErr w:type="spellStart"/>
      <w:r w:rsidRPr="00A45084">
        <w:rPr>
          <w:rFonts w:asciiTheme="minorHAnsi" w:eastAsia="Calibri" w:hAnsiTheme="minorHAnsi" w:cstheme="minorHAnsi"/>
          <w:bCs/>
          <w:iCs/>
          <w:color w:val="000000"/>
          <w:sz w:val="22"/>
          <w:szCs w:val="22"/>
          <w:lang w:val="ro-RO"/>
        </w:rPr>
        <w:t>concordanţă</w:t>
      </w:r>
      <w:proofErr w:type="spellEnd"/>
      <w:r w:rsidRPr="00A45084">
        <w:rPr>
          <w:rFonts w:asciiTheme="minorHAnsi" w:eastAsia="Calibri" w:hAnsiTheme="minorHAnsi" w:cstheme="minorHAnsi"/>
          <w:bCs/>
          <w:iCs/>
          <w:color w:val="000000"/>
          <w:sz w:val="22"/>
          <w:szCs w:val="22"/>
          <w:lang w:val="ro-RO"/>
        </w:rPr>
        <w:t xml:space="preserve"> cu necesarul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disponibilul acestora; </w:t>
      </w:r>
    </w:p>
    <w:p w14:paraId="7F15CC9D" w14:textId="77777777"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2. </w:t>
      </w:r>
      <w:proofErr w:type="spellStart"/>
      <w:r w:rsidRPr="00A45084">
        <w:rPr>
          <w:rFonts w:asciiTheme="minorHAnsi" w:eastAsia="Calibri" w:hAnsiTheme="minorHAnsi" w:cstheme="minorHAnsi"/>
          <w:bCs/>
          <w:iCs/>
          <w:color w:val="000000"/>
          <w:sz w:val="22"/>
          <w:szCs w:val="22"/>
          <w:lang w:val="ro-RO"/>
        </w:rPr>
        <w:t>cantităţile</w:t>
      </w:r>
      <w:proofErr w:type="spellEnd"/>
      <w:r w:rsidRPr="00A45084">
        <w:rPr>
          <w:rFonts w:asciiTheme="minorHAnsi" w:eastAsia="Calibri" w:hAnsiTheme="minorHAnsi" w:cstheme="minorHAnsi"/>
          <w:bCs/>
          <w:iCs/>
          <w:color w:val="000000"/>
          <w:sz w:val="22"/>
          <w:szCs w:val="22"/>
          <w:lang w:val="ro-RO"/>
        </w:rPr>
        <w:t xml:space="preserve"> de lucrări conform Listei de </w:t>
      </w:r>
      <w:proofErr w:type="spellStart"/>
      <w:r w:rsidRPr="00A45084">
        <w:rPr>
          <w:rFonts w:asciiTheme="minorHAnsi" w:eastAsia="Calibri" w:hAnsiTheme="minorHAnsi" w:cstheme="minorHAnsi"/>
          <w:bCs/>
          <w:iCs/>
          <w:color w:val="000000"/>
          <w:sz w:val="22"/>
          <w:szCs w:val="22"/>
          <w:lang w:val="ro-RO"/>
        </w:rPr>
        <w:t>Cantităţi</w:t>
      </w:r>
      <w:proofErr w:type="spellEnd"/>
      <w:r w:rsidRPr="00A45084">
        <w:rPr>
          <w:rFonts w:asciiTheme="minorHAnsi" w:eastAsia="Calibri" w:hAnsiTheme="minorHAnsi" w:cstheme="minorHAnsi"/>
          <w:bCs/>
          <w:iCs/>
          <w:color w:val="000000"/>
          <w:sz w:val="22"/>
          <w:szCs w:val="22"/>
          <w:lang w:val="ro-RO"/>
        </w:rPr>
        <w:t xml:space="preserve">; </w:t>
      </w:r>
    </w:p>
    <w:p w14:paraId="0257A809" w14:textId="3FCBB19D"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lastRenderedPageBreak/>
        <w:t xml:space="preserve">3. costurile estimate în </w:t>
      </w:r>
      <w:proofErr w:type="spellStart"/>
      <w:r w:rsidRPr="00A45084">
        <w:rPr>
          <w:rFonts w:asciiTheme="minorHAnsi" w:eastAsia="Calibri" w:hAnsiTheme="minorHAnsi" w:cstheme="minorHAnsi"/>
          <w:bCs/>
          <w:iCs/>
          <w:color w:val="000000"/>
          <w:sz w:val="22"/>
          <w:szCs w:val="22"/>
          <w:lang w:val="ro-RO"/>
        </w:rPr>
        <w:t>concordanţă</w:t>
      </w:r>
      <w:proofErr w:type="spellEnd"/>
      <w:r w:rsidRPr="00A45084">
        <w:rPr>
          <w:rFonts w:asciiTheme="minorHAnsi" w:eastAsia="Calibri" w:hAnsiTheme="minorHAnsi" w:cstheme="minorHAnsi"/>
          <w:bCs/>
          <w:iCs/>
          <w:color w:val="000000"/>
          <w:sz w:val="22"/>
          <w:szCs w:val="22"/>
          <w:lang w:val="ro-RO"/>
        </w:rPr>
        <w:t xml:space="preserve"> cu Oferta</w:t>
      </w:r>
      <w:r w:rsidR="009B67A6">
        <w:rPr>
          <w:rFonts w:asciiTheme="minorHAnsi" w:eastAsia="Calibri" w:hAnsiTheme="minorHAnsi" w:cstheme="minorHAnsi"/>
          <w:bCs/>
          <w:iCs/>
          <w:color w:val="000000"/>
          <w:sz w:val="22"/>
          <w:szCs w:val="22"/>
          <w:lang w:val="ro-RO"/>
        </w:rPr>
        <w:t xml:space="preserve"> (în cadrul propunerii financiare)</w:t>
      </w:r>
      <w:r w:rsidRPr="00A45084">
        <w:rPr>
          <w:rFonts w:asciiTheme="minorHAnsi" w:eastAsia="Calibri" w:hAnsiTheme="minorHAnsi" w:cstheme="minorHAnsi"/>
          <w:bCs/>
          <w:iCs/>
          <w:color w:val="000000"/>
          <w:sz w:val="22"/>
          <w:szCs w:val="22"/>
          <w:lang w:val="ro-RO"/>
        </w:rPr>
        <w:t xml:space="preserve">; </w:t>
      </w:r>
    </w:p>
    <w:p w14:paraId="77D624A1" w14:textId="77777777"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4. </w:t>
      </w:r>
      <w:proofErr w:type="spellStart"/>
      <w:r w:rsidRPr="00A45084">
        <w:rPr>
          <w:rFonts w:asciiTheme="minorHAnsi" w:eastAsia="Calibri" w:hAnsiTheme="minorHAnsi" w:cstheme="minorHAnsi"/>
          <w:bCs/>
          <w:iCs/>
          <w:color w:val="000000"/>
          <w:sz w:val="22"/>
          <w:szCs w:val="22"/>
          <w:lang w:val="ro-RO"/>
        </w:rPr>
        <w:t>productivităţile</w:t>
      </w:r>
      <w:proofErr w:type="spellEnd"/>
      <w:r w:rsidRPr="00A45084">
        <w:rPr>
          <w:rFonts w:asciiTheme="minorHAnsi" w:eastAsia="Calibri" w:hAnsiTheme="minorHAnsi" w:cstheme="minorHAnsi"/>
          <w:bCs/>
          <w:iCs/>
          <w:color w:val="000000"/>
          <w:sz w:val="22"/>
          <w:szCs w:val="22"/>
          <w:lang w:val="ro-RO"/>
        </w:rPr>
        <w:t xml:space="preserve"> estimate. </w:t>
      </w:r>
    </w:p>
    <w:p w14:paraId="6D4819A4" w14:textId="6EBECFF5"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(c) Durata </w:t>
      </w:r>
      <w:proofErr w:type="spellStart"/>
      <w:r w:rsidRPr="00A45084">
        <w:rPr>
          <w:rFonts w:asciiTheme="minorHAnsi" w:eastAsia="Calibri" w:hAnsiTheme="minorHAnsi" w:cstheme="minorHAnsi"/>
          <w:bCs/>
          <w:iCs/>
          <w:color w:val="000000"/>
          <w:sz w:val="22"/>
          <w:szCs w:val="22"/>
          <w:lang w:val="ro-RO"/>
        </w:rPr>
        <w:t>activităţilor</w:t>
      </w:r>
      <w:proofErr w:type="spellEnd"/>
      <w:r w:rsidRPr="00A45084">
        <w:rPr>
          <w:rFonts w:asciiTheme="minorHAnsi" w:eastAsia="Calibri" w:hAnsiTheme="minorHAnsi" w:cstheme="minorHAnsi"/>
          <w:bCs/>
          <w:iCs/>
          <w:color w:val="000000"/>
          <w:sz w:val="22"/>
          <w:szCs w:val="22"/>
          <w:lang w:val="ro-RO"/>
        </w:rPr>
        <w:t xml:space="preserve"> va fi exprimată în zile</w:t>
      </w:r>
      <w:r w:rsidR="009B67A6">
        <w:rPr>
          <w:rFonts w:asciiTheme="minorHAnsi" w:eastAsia="Calibri" w:hAnsiTheme="minorHAnsi" w:cstheme="minorHAnsi"/>
          <w:bCs/>
          <w:iCs/>
          <w:color w:val="000000"/>
          <w:sz w:val="22"/>
          <w:szCs w:val="22"/>
          <w:lang w:val="ro-RO"/>
        </w:rPr>
        <w:t xml:space="preserve"> lucrătoare</w:t>
      </w:r>
      <w:r w:rsidRPr="00A45084">
        <w:rPr>
          <w:rFonts w:asciiTheme="minorHAnsi" w:eastAsia="Calibri" w:hAnsiTheme="minorHAnsi" w:cstheme="minorHAnsi"/>
          <w:bCs/>
          <w:iCs/>
          <w:color w:val="000000"/>
          <w:sz w:val="22"/>
          <w:szCs w:val="22"/>
          <w:lang w:val="ro-RO"/>
        </w:rPr>
        <w:t xml:space="preserve">, luând în considerare: </w:t>
      </w:r>
    </w:p>
    <w:p w14:paraId="020CA1BE" w14:textId="77777777"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1. cantitatea de lucrare; </w:t>
      </w:r>
    </w:p>
    <w:p w14:paraId="39A59E8F" w14:textId="77777777"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2. dimensiunea frontului de lucru; </w:t>
      </w:r>
    </w:p>
    <w:p w14:paraId="21C0B80F" w14:textId="77777777"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3. numărul de resurse umane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Utilaje; </w:t>
      </w:r>
    </w:p>
    <w:p w14:paraId="7961D556" w14:textId="77777777"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4. productivitatea resurselor. </w:t>
      </w:r>
    </w:p>
    <w:p w14:paraId="394245CB" w14:textId="77777777"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(d) Nivelul de detaliu al </w:t>
      </w:r>
      <w:proofErr w:type="spellStart"/>
      <w:r w:rsidRPr="00A45084">
        <w:rPr>
          <w:rFonts w:asciiTheme="minorHAnsi" w:eastAsia="Calibri" w:hAnsiTheme="minorHAnsi" w:cstheme="minorHAnsi"/>
          <w:bCs/>
          <w:iCs/>
          <w:color w:val="000000"/>
          <w:sz w:val="22"/>
          <w:szCs w:val="22"/>
          <w:lang w:val="ro-RO"/>
        </w:rPr>
        <w:t>activităţilor</w:t>
      </w:r>
      <w:proofErr w:type="spellEnd"/>
      <w:r w:rsidRPr="00A45084">
        <w:rPr>
          <w:rFonts w:asciiTheme="minorHAnsi" w:eastAsia="Calibri" w:hAnsiTheme="minorHAnsi" w:cstheme="minorHAnsi"/>
          <w:bCs/>
          <w:iCs/>
          <w:color w:val="000000"/>
          <w:sz w:val="22"/>
          <w:szCs w:val="22"/>
          <w:lang w:val="ro-RO"/>
        </w:rPr>
        <w:t xml:space="preserve"> va fi ales astfel încât durata acestora </w:t>
      </w:r>
      <w:r w:rsidRPr="00A45084">
        <w:rPr>
          <w:rFonts w:asciiTheme="minorHAnsi" w:eastAsia="Calibri" w:hAnsiTheme="minorHAnsi" w:cstheme="minorHAnsi"/>
          <w:b/>
          <w:iCs/>
          <w:color w:val="000000"/>
          <w:sz w:val="22"/>
          <w:szCs w:val="22"/>
          <w:lang w:val="ro-RO"/>
        </w:rPr>
        <w:t>să nu fie mai mare de 30 de zile calendaristice</w:t>
      </w:r>
      <w:r w:rsidRPr="00A45084">
        <w:rPr>
          <w:rFonts w:asciiTheme="minorHAnsi" w:eastAsia="Calibri" w:hAnsiTheme="minorHAnsi" w:cstheme="minorHAnsi"/>
          <w:bCs/>
          <w:iCs/>
          <w:color w:val="000000"/>
          <w:sz w:val="22"/>
          <w:szCs w:val="22"/>
          <w:lang w:val="ro-RO"/>
        </w:rPr>
        <w:t xml:space="preserve">. </w:t>
      </w:r>
    </w:p>
    <w:p w14:paraId="3E7C58D5" w14:textId="437A65A4"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(e) Succesiunea </w:t>
      </w:r>
      <w:proofErr w:type="spellStart"/>
      <w:r w:rsidRPr="00A45084">
        <w:rPr>
          <w:rFonts w:asciiTheme="minorHAnsi" w:eastAsia="Calibri" w:hAnsiTheme="minorHAnsi" w:cstheme="minorHAnsi"/>
          <w:bCs/>
          <w:iCs/>
          <w:color w:val="000000"/>
          <w:sz w:val="22"/>
          <w:szCs w:val="22"/>
          <w:lang w:val="ro-RO"/>
        </w:rPr>
        <w:t>activităţilor</w:t>
      </w:r>
      <w:proofErr w:type="spellEnd"/>
      <w:r w:rsidRPr="00A45084">
        <w:rPr>
          <w:rFonts w:asciiTheme="minorHAnsi" w:eastAsia="Calibri" w:hAnsiTheme="minorHAnsi" w:cstheme="minorHAnsi"/>
          <w:bCs/>
          <w:iCs/>
          <w:color w:val="000000"/>
          <w:sz w:val="22"/>
          <w:szCs w:val="22"/>
          <w:lang w:val="ro-RO"/>
        </w:rPr>
        <w:t xml:space="preserve"> va fi stabilită luând în considerare metodologia de lucru propusă de Antreprenor, tehnologiile de </w:t>
      </w:r>
      <w:proofErr w:type="spellStart"/>
      <w:r w:rsidRPr="00A45084">
        <w:rPr>
          <w:rFonts w:asciiTheme="minorHAnsi" w:eastAsia="Calibri" w:hAnsiTheme="minorHAnsi" w:cstheme="minorHAnsi"/>
          <w:bCs/>
          <w:iCs/>
          <w:color w:val="000000"/>
          <w:sz w:val="22"/>
          <w:szCs w:val="22"/>
          <w:lang w:val="ro-RO"/>
        </w:rPr>
        <w:t>execuţie</w:t>
      </w:r>
      <w:proofErr w:type="spellEnd"/>
      <w:r w:rsidRPr="00A45084">
        <w:rPr>
          <w:rFonts w:asciiTheme="minorHAnsi" w:eastAsia="Calibri" w:hAnsiTheme="minorHAnsi" w:cstheme="minorHAnsi"/>
          <w:bCs/>
          <w:iCs/>
          <w:color w:val="000000"/>
          <w:sz w:val="22"/>
          <w:szCs w:val="22"/>
          <w:lang w:val="ro-RO"/>
        </w:rPr>
        <w:t xml:space="preserve"> din </w:t>
      </w:r>
      <w:r w:rsidR="009B67A6">
        <w:rPr>
          <w:rFonts w:asciiTheme="minorHAnsi" w:eastAsia="Calibri" w:hAnsiTheme="minorHAnsi" w:cstheme="minorHAnsi"/>
          <w:bCs/>
          <w:iCs/>
          <w:color w:val="000000"/>
          <w:sz w:val="22"/>
          <w:szCs w:val="22"/>
          <w:lang w:val="ro-RO"/>
        </w:rPr>
        <w:t>cadrul proiectului tehnic si a caietelor de sarcini asociate acestuia, precum</w:t>
      </w:r>
      <w:r w:rsidRPr="00A45084">
        <w:rPr>
          <w:rFonts w:asciiTheme="minorHAnsi" w:eastAsia="Calibri" w:hAnsiTheme="minorHAnsi" w:cstheme="minorHAnsi"/>
          <w:bCs/>
          <w:iCs/>
          <w:color w:val="000000"/>
          <w:sz w:val="22"/>
          <w:szCs w:val="22"/>
          <w:lang w:val="ro-RO"/>
        </w:rPr>
        <w:t xml:space="preserve">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constrângerile de natură organizatorică. </w:t>
      </w:r>
      <w:proofErr w:type="spellStart"/>
      <w:r w:rsidRPr="00A45084">
        <w:rPr>
          <w:rFonts w:asciiTheme="minorHAnsi" w:eastAsia="Calibri" w:hAnsiTheme="minorHAnsi" w:cstheme="minorHAnsi"/>
          <w:bCs/>
          <w:iCs/>
          <w:color w:val="000000"/>
          <w:sz w:val="22"/>
          <w:szCs w:val="22"/>
          <w:lang w:val="ro-RO"/>
        </w:rPr>
        <w:t>Relaţiile</w:t>
      </w:r>
      <w:proofErr w:type="spellEnd"/>
      <w:r w:rsidRPr="00A45084">
        <w:rPr>
          <w:rFonts w:asciiTheme="minorHAnsi" w:eastAsia="Calibri" w:hAnsiTheme="minorHAnsi" w:cstheme="minorHAnsi"/>
          <w:bCs/>
          <w:iCs/>
          <w:color w:val="000000"/>
          <w:sz w:val="22"/>
          <w:szCs w:val="22"/>
          <w:lang w:val="ro-RO"/>
        </w:rPr>
        <w:t xml:space="preserve"> de </w:t>
      </w:r>
      <w:proofErr w:type="spellStart"/>
      <w:r w:rsidRPr="00A45084">
        <w:rPr>
          <w:rFonts w:asciiTheme="minorHAnsi" w:eastAsia="Calibri" w:hAnsiTheme="minorHAnsi" w:cstheme="minorHAnsi"/>
          <w:bCs/>
          <w:iCs/>
          <w:color w:val="000000"/>
          <w:sz w:val="22"/>
          <w:szCs w:val="22"/>
          <w:lang w:val="ro-RO"/>
        </w:rPr>
        <w:t>condiţionare</w:t>
      </w:r>
      <w:proofErr w:type="spellEnd"/>
      <w:r w:rsidRPr="00A45084">
        <w:rPr>
          <w:rFonts w:asciiTheme="minorHAnsi" w:eastAsia="Calibri" w:hAnsiTheme="minorHAnsi" w:cstheme="minorHAnsi"/>
          <w:bCs/>
          <w:iCs/>
          <w:color w:val="000000"/>
          <w:sz w:val="22"/>
          <w:szCs w:val="22"/>
          <w:lang w:val="ro-RO"/>
        </w:rPr>
        <w:t xml:space="preserve"> dintre </w:t>
      </w:r>
      <w:proofErr w:type="spellStart"/>
      <w:r w:rsidRPr="00A45084">
        <w:rPr>
          <w:rFonts w:asciiTheme="minorHAnsi" w:eastAsia="Calibri" w:hAnsiTheme="minorHAnsi" w:cstheme="minorHAnsi"/>
          <w:bCs/>
          <w:iCs/>
          <w:color w:val="000000"/>
          <w:sz w:val="22"/>
          <w:szCs w:val="22"/>
          <w:lang w:val="ro-RO"/>
        </w:rPr>
        <w:t>activităţi</w:t>
      </w:r>
      <w:proofErr w:type="spellEnd"/>
      <w:r w:rsidRPr="00A45084">
        <w:rPr>
          <w:rFonts w:asciiTheme="minorHAnsi" w:eastAsia="Calibri" w:hAnsiTheme="minorHAnsi" w:cstheme="minorHAnsi"/>
          <w:bCs/>
          <w:iCs/>
          <w:color w:val="000000"/>
          <w:sz w:val="22"/>
          <w:szCs w:val="22"/>
          <w:lang w:val="ro-RO"/>
        </w:rPr>
        <w:t xml:space="preserve"> vor fi de tip început-început, </w:t>
      </w:r>
      <w:proofErr w:type="spellStart"/>
      <w:r w:rsidRPr="00A45084">
        <w:rPr>
          <w:rFonts w:asciiTheme="minorHAnsi" w:eastAsia="Calibri" w:hAnsiTheme="minorHAnsi" w:cstheme="minorHAnsi"/>
          <w:bCs/>
          <w:iCs/>
          <w:color w:val="000000"/>
          <w:sz w:val="22"/>
          <w:szCs w:val="22"/>
          <w:lang w:val="ro-RO"/>
        </w:rPr>
        <w:t>sfârşit</w:t>
      </w:r>
      <w:proofErr w:type="spellEnd"/>
      <w:r w:rsidRPr="00A45084">
        <w:rPr>
          <w:rFonts w:asciiTheme="minorHAnsi" w:eastAsia="Calibri" w:hAnsiTheme="minorHAnsi" w:cstheme="minorHAnsi"/>
          <w:bCs/>
          <w:iCs/>
          <w:color w:val="000000"/>
          <w:sz w:val="22"/>
          <w:szCs w:val="22"/>
          <w:lang w:val="ro-RO"/>
        </w:rPr>
        <w:t xml:space="preserve">-început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w:t>
      </w:r>
      <w:proofErr w:type="spellStart"/>
      <w:r w:rsidRPr="00A45084">
        <w:rPr>
          <w:rFonts w:asciiTheme="minorHAnsi" w:eastAsia="Calibri" w:hAnsiTheme="minorHAnsi" w:cstheme="minorHAnsi"/>
          <w:bCs/>
          <w:iCs/>
          <w:color w:val="000000"/>
          <w:sz w:val="22"/>
          <w:szCs w:val="22"/>
          <w:lang w:val="ro-RO"/>
        </w:rPr>
        <w:t>sfârşit-sfârşit</w:t>
      </w:r>
      <w:proofErr w:type="spellEnd"/>
      <w:r w:rsidRPr="00A45084">
        <w:rPr>
          <w:rFonts w:asciiTheme="minorHAnsi" w:eastAsia="Calibri" w:hAnsiTheme="minorHAnsi" w:cstheme="minorHAnsi"/>
          <w:bCs/>
          <w:iCs/>
          <w:color w:val="000000"/>
          <w:sz w:val="22"/>
          <w:szCs w:val="22"/>
          <w:lang w:val="ro-RO"/>
        </w:rPr>
        <w:t xml:space="preserve">. </w:t>
      </w:r>
    </w:p>
    <w:p w14:paraId="4368C649" w14:textId="77777777"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(f) Graficul </w:t>
      </w:r>
      <w:proofErr w:type="spellStart"/>
      <w:r w:rsidRPr="00A45084">
        <w:rPr>
          <w:rFonts w:asciiTheme="minorHAnsi" w:eastAsia="Calibri" w:hAnsiTheme="minorHAnsi" w:cstheme="minorHAnsi"/>
          <w:bCs/>
          <w:iCs/>
          <w:color w:val="000000"/>
          <w:sz w:val="22"/>
          <w:szCs w:val="22"/>
          <w:lang w:val="ro-RO"/>
        </w:rPr>
        <w:t>reţea</w:t>
      </w:r>
      <w:proofErr w:type="spellEnd"/>
      <w:r w:rsidRPr="00A45084">
        <w:rPr>
          <w:rFonts w:asciiTheme="minorHAnsi" w:eastAsia="Calibri" w:hAnsiTheme="minorHAnsi" w:cstheme="minorHAnsi"/>
          <w:bCs/>
          <w:iCs/>
          <w:color w:val="000000"/>
          <w:sz w:val="22"/>
          <w:szCs w:val="22"/>
          <w:lang w:val="ro-RO"/>
        </w:rPr>
        <w:t xml:space="preserve"> va fi alcătuit astfel încât să nu existe decât o singură activitate fără predecesor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o singură activitate fără succesor, cu </w:t>
      </w:r>
      <w:proofErr w:type="spellStart"/>
      <w:r w:rsidRPr="00A45084">
        <w:rPr>
          <w:rFonts w:asciiTheme="minorHAnsi" w:eastAsia="Calibri" w:hAnsiTheme="minorHAnsi" w:cstheme="minorHAnsi"/>
          <w:bCs/>
          <w:iCs/>
          <w:color w:val="000000"/>
          <w:sz w:val="22"/>
          <w:szCs w:val="22"/>
          <w:lang w:val="ro-RO"/>
        </w:rPr>
        <w:t>excepţia</w:t>
      </w:r>
      <w:proofErr w:type="spellEnd"/>
      <w:r w:rsidRPr="00A45084">
        <w:rPr>
          <w:rFonts w:asciiTheme="minorHAnsi" w:eastAsia="Calibri" w:hAnsiTheme="minorHAnsi" w:cstheme="minorHAnsi"/>
          <w:bCs/>
          <w:iCs/>
          <w:color w:val="000000"/>
          <w:sz w:val="22"/>
          <w:szCs w:val="22"/>
          <w:lang w:val="ro-RO"/>
        </w:rPr>
        <w:t xml:space="preserve"> </w:t>
      </w:r>
      <w:proofErr w:type="spellStart"/>
      <w:r w:rsidRPr="00A45084">
        <w:rPr>
          <w:rFonts w:asciiTheme="minorHAnsi" w:eastAsia="Calibri" w:hAnsiTheme="minorHAnsi" w:cstheme="minorHAnsi"/>
          <w:bCs/>
          <w:iCs/>
          <w:color w:val="000000"/>
          <w:sz w:val="22"/>
          <w:szCs w:val="22"/>
          <w:lang w:val="ro-RO"/>
        </w:rPr>
        <w:t>activităţilor</w:t>
      </w:r>
      <w:proofErr w:type="spellEnd"/>
      <w:r w:rsidRPr="00A45084">
        <w:rPr>
          <w:rFonts w:asciiTheme="minorHAnsi" w:eastAsia="Calibri" w:hAnsiTheme="minorHAnsi" w:cstheme="minorHAnsi"/>
          <w:bCs/>
          <w:iCs/>
          <w:color w:val="000000"/>
          <w:sz w:val="22"/>
          <w:szCs w:val="22"/>
          <w:lang w:val="ro-RO"/>
        </w:rPr>
        <w:t xml:space="preserve"> care desemnează puncte de </w:t>
      </w:r>
      <w:proofErr w:type="spellStart"/>
      <w:r w:rsidRPr="00A45084">
        <w:rPr>
          <w:rFonts w:asciiTheme="minorHAnsi" w:eastAsia="Calibri" w:hAnsiTheme="minorHAnsi" w:cstheme="minorHAnsi"/>
          <w:bCs/>
          <w:iCs/>
          <w:color w:val="000000"/>
          <w:sz w:val="22"/>
          <w:szCs w:val="22"/>
          <w:lang w:val="ro-RO"/>
        </w:rPr>
        <w:t>referinţă</w:t>
      </w:r>
      <w:proofErr w:type="spellEnd"/>
      <w:r w:rsidRPr="00A45084">
        <w:rPr>
          <w:rFonts w:asciiTheme="minorHAnsi" w:eastAsia="Calibri" w:hAnsiTheme="minorHAnsi" w:cstheme="minorHAnsi"/>
          <w:bCs/>
          <w:iCs/>
          <w:color w:val="000000"/>
          <w:sz w:val="22"/>
          <w:szCs w:val="22"/>
          <w:lang w:val="ro-RO"/>
        </w:rPr>
        <w:t xml:space="preserve"> sau a </w:t>
      </w:r>
      <w:proofErr w:type="spellStart"/>
      <w:r w:rsidRPr="00A45084">
        <w:rPr>
          <w:rFonts w:asciiTheme="minorHAnsi" w:eastAsia="Calibri" w:hAnsiTheme="minorHAnsi" w:cstheme="minorHAnsi"/>
          <w:bCs/>
          <w:iCs/>
          <w:color w:val="000000"/>
          <w:sz w:val="22"/>
          <w:szCs w:val="22"/>
          <w:lang w:val="ro-RO"/>
        </w:rPr>
        <w:t>activităţilor</w:t>
      </w:r>
      <w:proofErr w:type="spellEnd"/>
      <w:r w:rsidRPr="00A45084">
        <w:rPr>
          <w:rFonts w:asciiTheme="minorHAnsi" w:eastAsia="Calibri" w:hAnsiTheme="minorHAnsi" w:cstheme="minorHAnsi"/>
          <w:bCs/>
          <w:iCs/>
          <w:color w:val="000000"/>
          <w:sz w:val="22"/>
          <w:szCs w:val="22"/>
          <w:lang w:val="ro-RO"/>
        </w:rPr>
        <w:t xml:space="preserve"> la care nu se poate stabili (justificat prin raportul descriptiv) o </w:t>
      </w:r>
      <w:proofErr w:type="spellStart"/>
      <w:r w:rsidRPr="00A45084">
        <w:rPr>
          <w:rFonts w:asciiTheme="minorHAnsi" w:eastAsia="Calibri" w:hAnsiTheme="minorHAnsi" w:cstheme="minorHAnsi"/>
          <w:bCs/>
          <w:iCs/>
          <w:color w:val="000000"/>
          <w:sz w:val="22"/>
          <w:szCs w:val="22"/>
          <w:lang w:val="ro-RO"/>
        </w:rPr>
        <w:t>relaţie</w:t>
      </w:r>
      <w:proofErr w:type="spellEnd"/>
      <w:r w:rsidRPr="00A45084">
        <w:rPr>
          <w:rFonts w:asciiTheme="minorHAnsi" w:eastAsia="Calibri" w:hAnsiTheme="minorHAnsi" w:cstheme="minorHAnsi"/>
          <w:bCs/>
          <w:iCs/>
          <w:color w:val="000000"/>
          <w:sz w:val="22"/>
          <w:szCs w:val="22"/>
          <w:lang w:val="ro-RO"/>
        </w:rPr>
        <w:t xml:space="preserve"> de </w:t>
      </w:r>
      <w:proofErr w:type="spellStart"/>
      <w:r w:rsidRPr="00A45084">
        <w:rPr>
          <w:rFonts w:asciiTheme="minorHAnsi" w:eastAsia="Calibri" w:hAnsiTheme="minorHAnsi" w:cstheme="minorHAnsi"/>
          <w:bCs/>
          <w:iCs/>
          <w:color w:val="000000"/>
          <w:sz w:val="22"/>
          <w:szCs w:val="22"/>
          <w:lang w:val="ro-RO"/>
        </w:rPr>
        <w:t>condiţionare</w:t>
      </w:r>
      <w:proofErr w:type="spellEnd"/>
      <w:r w:rsidRPr="00A45084">
        <w:rPr>
          <w:rFonts w:asciiTheme="minorHAnsi" w:eastAsia="Calibri" w:hAnsiTheme="minorHAnsi" w:cstheme="minorHAnsi"/>
          <w:bCs/>
          <w:iCs/>
          <w:color w:val="000000"/>
          <w:sz w:val="22"/>
          <w:szCs w:val="22"/>
          <w:lang w:val="ro-RO"/>
        </w:rPr>
        <w:t xml:space="preserve">. </w:t>
      </w:r>
    </w:p>
    <w:p w14:paraId="258BAF5E" w14:textId="77777777" w:rsidR="00A45084" w:rsidRPr="00A45084" w:rsidRDefault="00A45084" w:rsidP="00A45084">
      <w:pPr>
        <w:tabs>
          <w:tab w:val="left" w:pos="0"/>
        </w:tabs>
        <w:spacing w:line="360" w:lineRule="auto"/>
        <w:jc w:val="both"/>
        <w:rPr>
          <w:rFonts w:asciiTheme="minorHAnsi" w:eastAsia="Calibri" w:hAnsiTheme="minorHAnsi" w:cstheme="minorHAnsi"/>
          <w:bCs/>
          <w:iCs/>
          <w:color w:val="000000"/>
          <w:sz w:val="22"/>
          <w:szCs w:val="22"/>
          <w:lang w:val="ro-RO"/>
        </w:rPr>
      </w:pPr>
      <w:r w:rsidRPr="00A45084">
        <w:rPr>
          <w:rFonts w:asciiTheme="minorHAnsi" w:eastAsia="Calibri" w:hAnsiTheme="minorHAnsi" w:cstheme="minorHAnsi"/>
          <w:bCs/>
          <w:iCs/>
          <w:color w:val="000000"/>
          <w:sz w:val="22"/>
          <w:szCs w:val="22"/>
          <w:lang w:val="ro-RO"/>
        </w:rPr>
        <w:t xml:space="preserve">(g) Drumul critic va fi </w:t>
      </w:r>
      <w:proofErr w:type="spellStart"/>
      <w:r w:rsidRPr="00A45084">
        <w:rPr>
          <w:rFonts w:asciiTheme="minorHAnsi" w:eastAsia="Calibri" w:hAnsiTheme="minorHAnsi" w:cstheme="minorHAnsi"/>
          <w:bCs/>
          <w:iCs/>
          <w:color w:val="000000"/>
          <w:sz w:val="22"/>
          <w:szCs w:val="22"/>
          <w:lang w:val="ro-RO"/>
        </w:rPr>
        <w:t>evidenţiat</w:t>
      </w:r>
      <w:proofErr w:type="spellEnd"/>
      <w:r w:rsidRPr="00A45084">
        <w:rPr>
          <w:rFonts w:asciiTheme="minorHAnsi" w:eastAsia="Calibri" w:hAnsiTheme="minorHAnsi" w:cstheme="minorHAnsi"/>
          <w:bCs/>
          <w:iCs/>
          <w:color w:val="000000"/>
          <w:sz w:val="22"/>
          <w:szCs w:val="22"/>
          <w:lang w:val="ro-RO"/>
        </w:rPr>
        <w:t xml:space="preserve"> </w:t>
      </w:r>
      <w:proofErr w:type="spellStart"/>
      <w:r w:rsidRPr="00A45084">
        <w:rPr>
          <w:rFonts w:asciiTheme="minorHAnsi" w:eastAsia="Calibri" w:hAnsiTheme="minorHAnsi" w:cstheme="minorHAnsi"/>
          <w:bCs/>
          <w:iCs/>
          <w:color w:val="000000"/>
          <w:sz w:val="22"/>
          <w:szCs w:val="22"/>
          <w:lang w:val="ro-RO"/>
        </w:rPr>
        <w:t>şi</w:t>
      </w:r>
      <w:proofErr w:type="spellEnd"/>
      <w:r w:rsidRPr="00A45084">
        <w:rPr>
          <w:rFonts w:asciiTheme="minorHAnsi" w:eastAsia="Calibri" w:hAnsiTheme="minorHAnsi" w:cstheme="minorHAnsi"/>
          <w:bCs/>
          <w:iCs/>
          <w:color w:val="000000"/>
          <w:sz w:val="22"/>
          <w:szCs w:val="22"/>
          <w:lang w:val="ro-RO"/>
        </w:rPr>
        <w:t xml:space="preserve"> va corespunde cu succesiunea de </w:t>
      </w:r>
      <w:proofErr w:type="spellStart"/>
      <w:r w:rsidRPr="00A45084">
        <w:rPr>
          <w:rFonts w:asciiTheme="minorHAnsi" w:eastAsia="Calibri" w:hAnsiTheme="minorHAnsi" w:cstheme="minorHAnsi"/>
          <w:bCs/>
          <w:iCs/>
          <w:color w:val="000000"/>
          <w:sz w:val="22"/>
          <w:szCs w:val="22"/>
          <w:lang w:val="ro-RO"/>
        </w:rPr>
        <w:t>activităţi</w:t>
      </w:r>
      <w:proofErr w:type="spellEnd"/>
      <w:r w:rsidRPr="00A45084">
        <w:rPr>
          <w:rFonts w:asciiTheme="minorHAnsi" w:eastAsia="Calibri" w:hAnsiTheme="minorHAnsi" w:cstheme="minorHAnsi"/>
          <w:bCs/>
          <w:iCs/>
          <w:color w:val="000000"/>
          <w:sz w:val="22"/>
          <w:szCs w:val="22"/>
          <w:lang w:val="ro-RO"/>
        </w:rPr>
        <w:t xml:space="preserve"> a cărei durată maximă este Durata de </w:t>
      </w:r>
      <w:proofErr w:type="spellStart"/>
      <w:r w:rsidRPr="00A45084">
        <w:rPr>
          <w:rFonts w:asciiTheme="minorHAnsi" w:eastAsia="Calibri" w:hAnsiTheme="minorHAnsi" w:cstheme="minorHAnsi"/>
          <w:bCs/>
          <w:iCs/>
          <w:color w:val="000000"/>
          <w:sz w:val="22"/>
          <w:szCs w:val="22"/>
          <w:lang w:val="ro-RO"/>
        </w:rPr>
        <w:t>Execuţie</w:t>
      </w:r>
      <w:proofErr w:type="spellEnd"/>
      <w:r w:rsidRPr="00A45084">
        <w:rPr>
          <w:rFonts w:asciiTheme="minorHAnsi" w:eastAsia="Calibri" w:hAnsiTheme="minorHAnsi" w:cstheme="minorHAnsi"/>
          <w:bCs/>
          <w:iCs/>
          <w:color w:val="000000"/>
          <w:sz w:val="22"/>
          <w:szCs w:val="22"/>
          <w:lang w:val="ro-RO"/>
        </w:rPr>
        <w:t>.</w:t>
      </w:r>
    </w:p>
    <w:p w14:paraId="7723B229" w14:textId="77777777" w:rsidR="00A45084" w:rsidRDefault="00A45084" w:rsidP="00E32BF1">
      <w:pPr>
        <w:tabs>
          <w:tab w:val="left" w:pos="0"/>
        </w:tabs>
        <w:spacing w:line="360" w:lineRule="auto"/>
        <w:jc w:val="both"/>
        <w:rPr>
          <w:rFonts w:asciiTheme="minorHAnsi" w:eastAsia="Calibri" w:hAnsiTheme="minorHAnsi" w:cstheme="minorHAnsi"/>
          <w:iCs/>
          <w:color w:val="000000"/>
          <w:sz w:val="22"/>
          <w:szCs w:val="22"/>
          <w:lang w:val="ro-RO"/>
        </w:rPr>
      </w:pPr>
    </w:p>
    <w:p w14:paraId="79EB86B3" w14:textId="14094209" w:rsidR="00A45084" w:rsidRDefault="009B67A6" w:rsidP="00E32BF1">
      <w:pPr>
        <w:tabs>
          <w:tab w:val="left" w:pos="0"/>
        </w:tabs>
        <w:spacing w:line="360" w:lineRule="auto"/>
        <w:jc w:val="both"/>
        <w:rPr>
          <w:rFonts w:asciiTheme="minorHAnsi" w:eastAsia="Calibri" w:hAnsiTheme="minorHAnsi" w:cstheme="minorHAnsi"/>
          <w:iCs/>
          <w:color w:val="000000"/>
          <w:sz w:val="22"/>
          <w:szCs w:val="22"/>
          <w:lang w:val="ro-RO"/>
        </w:rPr>
      </w:pPr>
      <w:r w:rsidRPr="009B67A6">
        <w:rPr>
          <w:rFonts w:asciiTheme="minorHAnsi" w:eastAsia="Calibri" w:hAnsiTheme="minorHAnsi" w:cstheme="minorHAnsi"/>
          <w:iCs/>
          <w:color w:val="000000"/>
          <w:sz w:val="22"/>
          <w:szCs w:val="22"/>
          <w:lang w:val="ro-RO"/>
        </w:rPr>
        <w:t xml:space="preserve">Graficul </w:t>
      </w:r>
      <w:r>
        <w:rPr>
          <w:rFonts w:asciiTheme="minorHAnsi" w:eastAsia="Calibri" w:hAnsiTheme="minorHAnsi" w:cstheme="minorHAnsi"/>
          <w:iCs/>
          <w:color w:val="000000"/>
          <w:sz w:val="22"/>
          <w:szCs w:val="22"/>
          <w:lang w:val="ro-RO"/>
        </w:rPr>
        <w:t xml:space="preserve">general de realizare a </w:t>
      </w:r>
      <w:proofErr w:type="spellStart"/>
      <w:r>
        <w:rPr>
          <w:rFonts w:asciiTheme="minorHAnsi" w:eastAsia="Calibri" w:hAnsiTheme="minorHAnsi" w:cstheme="minorHAnsi"/>
          <w:iCs/>
          <w:color w:val="000000"/>
          <w:sz w:val="22"/>
          <w:szCs w:val="22"/>
          <w:lang w:val="ro-RO"/>
        </w:rPr>
        <w:t>investitiei</w:t>
      </w:r>
      <w:proofErr w:type="spellEnd"/>
      <w:r>
        <w:rPr>
          <w:rFonts w:asciiTheme="minorHAnsi" w:eastAsia="Calibri" w:hAnsiTheme="minorHAnsi" w:cstheme="minorHAnsi"/>
          <w:iCs/>
          <w:color w:val="000000"/>
          <w:sz w:val="22"/>
          <w:szCs w:val="22"/>
          <w:lang w:val="ro-RO"/>
        </w:rPr>
        <w:t xml:space="preserve"> de tip </w:t>
      </w:r>
      <w:proofErr w:type="spellStart"/>
      <w:r w:rsidRPr="009B67A6">
        <w:rPr>
          <w:rFonts w:asciiTheme="minorHAnsi" w:eastAsia="Calibri" w:hAnsiTheme="minorHAnsi" w:cstheme="minorHAnsi"/>
          <w:iCs/>
          <w:color w:val="000000"/>
          <w:sz w:val="22"/>
          <w:szCs w:val="22"/>
          <w:lang w:val="ro-RO"/>
        </w:rPr>
        <w:t>Gantt</w:t>
      </w:r>
      <w:proofErr w:type="spellEnd"/>
      <w:r>
        <w:rPr>
          <w:rFonts w:asciiTheme="minorHAnsi" w:eastAsia="Calibri" w:hAnsiTheme="minorHAnsi" w:cstheme="minorHAnsi"/>
          <w:iCs/>
          <w:color w:val="000000"/>
          <w:sz w:val="22"/>
          <w:szCs w:val="22"/>
          <w:lang w:val="ro-RO"/>
        </w:rPr>
        <w:t>, precum</w:t>
      </w:r>
      <w:r w:rsidRPr="009B67A6">
        <w:rPr>
          <w:rFonts w:asciiTheme="minorHAnsi" w:eastAsia="Calibri" w:hAnsiTheme="minorHAnsi" w:cstheme="minorHAnsi"/>
          <w:iCs/>
          <w:color w:val="000000"/>
          <w:sz w:val="22"/>
          <w:szCs w:val="22"/>
          <w:lang w:val="ro-RO"/>
        </w:rPr>
        <w:t xml:space="preserve"> si Drumul critic</w:t>
      </w:r>
      <w:r>
        <w:rPr>
          <w:rFonts w:asciiTheme="minorHAnsi" w:eastAsia="Calibri" w:hAnsiTheme="minorHAnsi" w:cstheme="minorHAnsi"/>
          <w:iCs/>
          <w:color w:val="000000"/>
          <w:sz w:val="22"/>
          <w:szCs w:val="22"/>
          <w:lang w:val="ro-RO"/>
        </w:rPr>
        <w:t>,</w:t>
      </w:r>
      <w:r w:rsidRPr="009B67A6">
        <w:rPr>
          <w:rFonts w:asciiTheme="minorHAnsi" w:eastAsia="Calibri" w:hAnsiTheme="minorHAnsi" w:cstheme="minorHAnsi"/>
          <w:iCs/>
          <w:color w:val="000000"/>
          <w:sz w:val="22"/>
          <w:szCs w:val="22"/>
          <w:lang w:val="ro-RO"/>
        </w:rPr>
        <w:t xml:space="preserve"> vor fi realizate pe </w:t>
      </w:r>
      <w:r>
        <w:rPr>
          <w:rFonts w:asciiTheme="minorHAnsi" w:eastAsia="Calibri" w:hAnsiTheme="minorHAnsi" w:cstheme="minorHAnsi"/>
          <w:iCs/>
          <w:color w:val="000000"/>
          <w:sz w:val="22"/>
          <w:szCs w:val="22"/>
          <w:lang w:val="ro-RO"/>
        </w:rPr>
        <w:t>zile</w:t>
      </w:r>
      <w:r w:rsidRPr="009B67A6">
        <w:rPr>
          <w:rFonts w:asciiTheme="minorHAnsi" w:eastAsia="Calibri" w:hAnsiTheme="minorHAnsi" w:cstheme="minorHAnsi"/>
          <w:iCs/>
          <w:color w:val="000000"/>
          <w:sz w:val="22"/>
          <w:szCs w:val="22"/>
          <w:lang w:val="ro-RO"/>
        </w:rPr>
        <w:t xml:space="preserve"> si </w:t>
      </w:r>
      <w:r>
        <w:rPr>
          <w:rFonts w:asciiTheme="minorHAnsi" w:eastAsia="Calibri" w:hAnsiTheme="minorHAnsi" w:cstheme="minorHAnsi"/>
          <w:iCs/>
          <w:color w:val="000000"/>
          <w:sz w:val="22"/>
          <w:szCs w:val="22"/>
          <w:lang w:val="ro-RO"/>
        </w:rPr>
        <w:t xml:space="preserve">activități si </w:t>
      </w:r>
      <w:proofErr w:type="spellStart"/>
      <w:r>
        <w:rPr>
          <w:rFonts w:asciiTheme="minorHAnsi" w:eastAsia="Calibri" w:hAnsiTheme="minorHAnsi" w:cstheme="minorHAnsi"/>
          <w:iCs/>
          <w:color w:val="000000"/>
          <w:sz w:val="22"/>
          <w:szCs w:val="22"/>
          <w:lang w:val="ro-RO"/>
        </w:rPr>
        <w:t>subactivități</w:t>
      </w:r>
      <w:proofErr w:type="spellEnd"/>
      <w:r>
        <w:rPr>
          <w:rFonts w:asciiTheme="minorHAnsi" w:eastAsia="Calibri" w:hAnsiTheme="minorHAnsi" w:cstheme="minorHAnsi"/>
          <w:iCs/>
          <w:color w:val="000000"/>
          <w:sz w:val="22"/>
          <w:szCs w:val="22"/>
          <w:lang w:val="ro-RO"/>
        </w:rPr>
        <w:t xml:space="preserve"> grupate </w:t>
      </w:r>
      <w:r w:rsidRPr="009B67A6">
        <w:rPr>
          <w:rFonts w:asciiTheme="minorHAnsi" w:eastAsia="Calibri" w:hAnsiTheme="minorHAnsi" w:cstheme="minorHAnsi"/>
          <w:iCs/>
          <w:color w:val="000000"/>
          <w:sz w:val="22"/>
          <w:szCs w:val="22"/>
          <w:lang w:val="ro-RO"/>
        </w:rPr>
        <w:t xml:space="preserve">la nivel de </w:t>
      </w:r>
      <w:proofErr w:type="spellStart"/>
      <w:r w:rsidRPr="009B67A6">
        <w:rPr>
          <w:rFonts w:asciiTheme="minorHAnsi" w:eastAsia="Calibri" w:hAnsiTheme="minorHAnsi" w:cstheme="minorHAnsi"/>
          <w:iCs/>
          <w:color w:val="000000"/>
          <w:sz w:val="22"/>
          <w:szCs w:val="22"/>
          <w:lang w:val="ro-RO"/>
        </w:rPr>
        <w:t>cantitati</w:t>
      </w:r>
      <w:proofErr w:type="spellEnd"/>
      <w:r w:rsidRPr="009B67A6">
        <w:rPr>
          <w:rFonts w:asciiTheme="minorHAnsi" w:eastAsia="Calibri" w:hAnsiTheme="minorHAnsi" w:cstheme="minorHAnsi"/>
          <w:iCs/>
          <w:color w:val="000000"/>
          <w:sz w:val="22"/>
          <w:szCs w:val="22"/>
          <w:lang w:val="ro-RO"/>
        </w:rPr>
        <w:t xml:space="preserve"> de </w:t>
      </w:r>
      <w:proofErr w:type="spellStart"/>
      <w:r w:rsidRPr="009B67A6">
        <w:rPr>
          <w:rFonts w:asciiTheme="minorHAnsi" w:eastAsia="Calibri" w:hAnsiTheme="minorHAnsi" w:cstheme="minorHAnsi"/>
          <w:iCs/>
          <w:color w:val="000000"/>
          <w:sz w:val="22"/>
          <w:szCs w:val="22"/>
          <w:lang w:val="ro-RO"/>
        </w:rPr>
        <w:t>lucrari</w:t>
      </w:r>
      <w:proofErr w:type="spellEnd"/>
      <w:r w:rsidRPr="009B67A6">
        <w:rPr>
          <w:rFonts w:asciiTheme="minorHAnsi" w:eastAsia="Calibri" w:hAnsiTheme="minorHAnsi" w:cstheme="minorHAnsi"/>
          <w:iCs/>
          <w:color w:val="000000"/>
          <w:sz w:val="22"/>
          <w:szCs w:val="22"/>
          <w:lang w:val="ro-RO"/>
        </w:rPr>
        <w:t xml:space="preserve">, iar la elaborarea graficelor se va tine cont obligatoriu de detalierea resurselor folosite la procesul de lucru (materiale, manopera, utilaje, transport), cu identificarea obligatorie a </w:t>
      </w:r>
      <w:proofErr w:type="spellStart"/>
      <w:r w:rsidRPr="009B67A6">
        <w:rPr>
          <w:rFonts w:asciiTheme="minorHAnsi" w:eastAsia="Calibri" w:hAnsiTheme="minorHAnsi" w:cstheme="minorHAnsi"/>
          <w:iCs/>
          <w:color w:val="000000"/>
          <w:sz w:val="22"/>
          <w:szCs w:val="22"/>
          <w:lang w:val="ro-RO"/>
        </w:rPr>
        <w:t>numarului</w:t>
      </w:r>
      <w:proofErr w:type="spellEnd"/>
      <w:r w:rsidRPr="009B67A6">
        <w:rPr>
          <w:rFonts w:asciiTheme="minorHAnsi" w:eastAsia="Calibri" w:hAnsiTheme="minorHAnsi" w:cstheme="minorHAnsi"/>
          <w:iCs/>
          <w:color w:val="000000"/>
          <w:sz w:val="22"/>
          <w:szCs w:val="22"/>
          <w:lang w:val="ro-RO"/>
        </w:rPr>
        <w:t xml:space="preserve"> de utilaje, mijloace de transport, echipamente si personal de </w:t>
      </w:r>
      <w:proofErr w:type="spellStart"/>
      <w:r w:rsidRPr="009B67A6">
        <w:rPr>
          <w:rFonts w:asciiTheme="minorHAnsi" w:eastAsia="Calibri" w:hAnsiTheme="minorHAnsi" w:cstheme="minorHAnsi"/>
          <w:iCs/>
          <w:color w:val="000000"/>
          <w:sz w:val="22"/>
          <w:szCs w:val="22"/>
          <w:lang w:val="ro-RO"/>
        </w:rPr>
        <w:t>executie</w:t>
      </w:r>
      <w:proofErr w:type="spellEnd"/>
      <w:r w:rsidRPr="009B67A6">
        <w:rPr>
          <w:rFonts w:asciiTheme="minorHAnsi" w:eastAsia="Calibri" w:hAnsiTheme="minorHAnsi" w:cstheme="minorHAnsi"/>
          <w:iCs/>
          <w:color w:val="000000"/>
          <w:sz w:val="22"/>
          <w:szCs w:val="22"/>
          <w:lang w:val="ro-RO"/>
        </w:rPr>
        <w:t xml:space="preserve"> si supraveghere/</w:t>
      </w:r>
      <w:proofErr w:type="spellStart"/>
      <w:r w:rsidRPr="009B67A6">
        <w:rPr>
          <w:rFonts w:asciiTheme="minorHAnsi" w:eastAsia="Calibri" w:hAnsiTheme="minorHAnsi" w:cstheme="minorHAnsi"/>
          <w:iCs/>
          <w:color w:val="000000"/>
          <w:sz w:val="22"/>
          <w:szCs w:val="22"/>
          <w:lang w:val="ro-RO"/>
        </w:rPr>
        <w:t>indrumare</w:t>
      </w:r>
      <w:proofErr w:type="spellEnd"/>
      <w:r w:rsidRPr="009B67A6">
        <w:rPr>
          <w:rFonts w:asciiTheme="minorHAnsi" w:eastAsia="Calibri" w:hAnsiTheme="minorHAnsi" w:cstheme="minorHAnsi"/>
          <w:iCs/>
          <w:color w:val="000000"/>
          <w:sz w:val="22"/>
          <w:szCs w:val="22"/>
          <w:lang w:val="ro-RO"/>
        </w:rPr>
        <w:t>.</w:t>
      </w:r>
    </w:p>
    <w:p w14:paraId="6D420E29" w14:textId="1E266B5E" w:rsidR="009B67A6" w:rsidRDefault="009B67A6" w:rsidP="00E32BF1">
      <w:pPr>
        <w:tabs>
          <w:tab w:val="left" w:pos="0"/>
        </w:tabs>
        <w:spacing w:line="360" w:lineRule="auto"/>
        <w:jc w:val="both"/>
        <w:rPr>
          <w:rFonts w:asciiTheme="minorHAnsi" w:eastAsia="Calibri" w:hAnsiTheme="minorHAnsi" w:cstheme="minorHAnsi"/>
          <w:iCs/>
          <w:color w:val="000000"/>
          <w:sz w:val="22"/>
          <w:szCs w:val="22"/>
          <w:lang w:val="ro-RO"/>
        </w:rPr>
      </w:pPr>
      <w:r w:rsidRPr="009B67A6">
        <w:rPr>
          <w:rFonts w:asciiTheme="minorHAnsi" w:eastAsia="Calibri" w:hAnsiTheme="minorHAnsi" w:cstheme="minorHAnsi"/>
          <w:iCs/>
          <w:color w:val="000000"/>
          <w:sz w:val="22"/>
          <w:szCs w:val="22"/>
          <w:lang w:val="ro-RO"/>
        </w:rPr>
        <w:t>Acesta trebuie să fie în concordanță cu metodologia de execuție a lucrărilor si durata de finalizare a activităților în Contract</w:t>
      </w:r>
    </w:p>
    <w:p w14:paraId="13A5CA96" w14:textId="4491F609" w:rsidR="009B67A6" w:rsidRPr="008E02C1" w:rsidRDefault="008E02C1" w:rsidP="006309B3">
      <w:pPr>
        <w:tabs>
          <w:tab w:val="left" w:pos="0"/>
        </w:tabs>
        <w:spacing w:line="360" w:lineRule="auto"/>
        <w:jc w:val="both"/>
        <w:rPr>
          <w:rFonts w:asciiTheme="minorHAnsi" w:hAnsiTheme="minorHAnsi" w:cstheme="minorHAnsi"/>
          <w:iCs/>
          <w:sz w:val="22"/>
          <w:szCs w:val="22"/>
          <w:lang w:val="pt-BR"/>
        </w:rPr>
      </w:pPr>
      <w:bookmarkStart w:id="7" w:name="_Hlk217329723"/>
      <w:r w:rsidRPr="008E02C1">
        <w:rPr>
          <w:rFonts w:asciiTheme="minorHAnsi" w:hAnsiTheme="minorHAnsi" w:cstheme="minorHAnsi"/>
          <w:iCs/>
          <w:sz w:val="22"/>
          <w:szCs w:val="22"/>
          <w:lang w:val="pt-BR"/>
        </w:rPr>
        <w:t xml:space="preserve">In </w:t>
      </w:r>
      <w:r>
        <w:rPr>
          <w:rFonts w:asciiTheme="minorHAnsi" w:hAnsiTheme="minorHAnsi" w:cstheme="minorHAnsi"/>
          <w:iCs/>
          <w:sz w:val="22"/>
          <w:szCs w:val="22"/>
          <w:lang w:val="pt-BR"/>
        </w:rPr>
        <w:t>Raportul descriptiv care însoțește graficul general de realizare a investitiei de tip Gantt, parte a Programului de execuție propus in cadrul</w:t>
      </w:r>
      <w:r w:rsidRPr="008E02C1">
        <w:rPr>
          <w:rFonts w:asciiTheme="minorHAnsi" w:hAnsiTheme="minorHAnsi" w:cstheme="minorHAnsi"/>
          <w:iCs/>
          <w:sz w:val="22"/>
          <w:szCs w:val="22"/>
          <w:lang w:val="pt-BR"/>
        </w:rPr>
        <w:t xml:space="preserve"> Propunerii Tehnice</w:t>
      </w:r>
      <w:r>
        <w:rPr>
          <w:rFonts w:asciiTheme="minorHAnsi" w:hAnsiTheme="minorHAnsi" w:cstheme="minorHAnsi"/>
          <w:iCs/>
          <w:sz w:val="22"/>
          <w:szCs w:val="22"/>
          <w:lang w:val="pt-BR"/>
        </w:rPr>
        <w:t>,</w:t>
      </w:r>
      <w:r w:rsidRPr="008E02C1">
        <w:rPr>
          <w:rFonts w:asciiTheme="minorHAnsi" w:hAnsiTheme="minorHAnsi" w:cstheme="minorHAnsi"/>
          <w:iCs/>
          <w:sz w:val="22"/>
          <w:szCs w:val="22"/>
          <w:lang w:val="pt-BR"/>
        </w:rPr>
        <w:t xml:space="preserve"> Ofertantul va prezenta informațiile care au stat la baza elaborării Graficului, principalele etape de execuție a Lucrărilor, activitățile </w:t>
      </w:r>
      <w:r>
        <w:rPr>
          <w:rFonts w:asciiTheme="minorHAnsi" w:hAnsiTheme="minorHAnsi" w:cstheme="minorHAnsi"/>
          <w:iCs/>
          <w:sz w:val="22"/>
          <w:szCs w:val="22"/>
          <w:lang w:val="pt-BR"/>
        </w:rPr>
        <w:t>si subactivitatile</w:t>
      </w:r>
      <w:r w:rsidRPr="008E02C1">
        <w:rPr>
          <w:rFonts w:asciiTheme="minorHAnsi" w:hAnsiTheme="minorHAnsi" w:cstheme="minorHAnsi"/>
          <w:iCs/>
          <w:sz w:val="22"/>
          <w:szCs w:val="22"/>
          <w:lang w:val="pt-BR"/>
        </w:rPr>
        <w:t xml:space="preserve"> cu succesiunea și inter-relaționarea lor, corelarea cu metodologia de execuție propusă, resursele necesare activităților (personal, utilaje, etc.), punctele de reper relevante, analiza drumului critic, etc.</w:t>
      </w:r>
    </w:p>
    <w:p w14:paraId="4AA08609" w14:textId="14536589" w:rsidR="006309B3" w:rsidRPr="006309B3" w:rsidRDefault="006309B3" w:rsidP="006309B3">
      <w:pPr>
        <w:tabs>
          <w:tab w:val="left" w:pos="0"/>
        </w:tabs>
        <w:spacing w:line="360" w:lineRule="auto"/>
        <w:jc w:val="both"/>
        <w:rPr>
          <w:rFonts w:asciiTheme="minorHAnsi" w:hAnsiTheme="minorHAnsi" w:cstheme="minorHAnsi"/>
          <w:b/>
          <w:bCs/>
          <w:iCs/>
          <w:sz w:val="22"/>
          <w:szCs w:val="22"/>
          <w:lang w:val="pt-BR"/>
        </w:rPr>
      </w:pPr>
      <w:bookmarkStart w:id="8" w:name="_Hlk217334512"/>
      <w:r w:rsidRPr="006309B3">
        <w:rPr>
          <w:rFonts w:asciiTheme="minorHAnsi" w:hAnsiTheme="minorHAnsi" w:cstheme="minorHAnsi"/>
          <w:b/>
          <w:bCs/>
          <w:iCs/>
          <w:sz w:val="22"/>
          <w:szCs w:val="22"/>
          <w:lang w:val="pt-BR"/>
        </w:rPr>
        <w:t>Programul de execuție</w:t>
      </w:r>
      <w:r w:rsidR="009B67A6">
        <w:rPr>
          <w:rFonts w:asciiTheme="minorHAnsi" w:hAnsiTheme="minorHAnsi" w:cstheme="minorHAnsi"/>
          <w:b/>
          <w:bCs/>
          <w:iCs/>
          <w:sz w:val="22"/>
          <w:szCs w:val="22"/>
          <w:lang w:val="pt-BR"/>
        </w:rPr>
        <w:t>, prin Graficul general de realizare a investiției de tip Gantt, precum și în raportul descriptiv,</w:t>
      </w:r>
      <w:r w:rsidRPr="006309B3">
        <w:rPr>
          <w:rFonts w:asciiTheme="minorHAnsi" w:hAnsiTheme="minorHAnsi" w:cstheme="minorHAnsi"/>
          <w:b/>
          <w:bCs/>
          <w:iCs/>
          <w:sz w:val="22"/>
          <w:szCs w:val="22"/>
          <w:lang w:val="pt-BR"/>
        </w:rPr>
        <w:t xml:space="preserve"> </w:t>
      </w:r>
      <w:bookmarkStart w:id="9" w:name="_Hlk217329735"/>
      <w:bookmarkEnd w:id="7"/>
      <w:r w:rsidRPr="009B67A6">
        <w:rPr>
          <w:rFonts w:asciiTheme="minorHAnsi" w:hAnsiTheme="minorHAnsi" w:cstheme="minorHAnsi"/>
          <w:b/>
          <w:bCs/>
          <w:iCs/>
          <w:sz w:val="22"/>
          <w:szCs w:val="22"/>
          <w:u w:val="single"/>
          <w:lang w:val="pt-BR"/>
        </w:rPr>
        <w:t>va cuprinde în mod obligatoriu, evidențiat</w:t>
      </w:r>
      <w:r w:rsidR="009B67A6" w:rsidRPr="009B67A6">
        <w:rPr>
          <w:rFonts w:asciiTheme="minorHAnsi" w:hAnsiTheme="minorHAnsi" w:cstheme="minorHAnsi"/>
          <w:b/>
          <w:bCs/>
          <w:iCs/>
          <w:sz w:val="22"/>
          <w:szCs w:val="22"/>
          <w:u w:val="single"/>
          <w:lang w:val="pt-BR"/>
        </w:rPr>
        <w:t>e</w:t>
      </w:r>
      <w:r w:rsidRPr="009B67A6">
        <w:rPr>
          <w:rFonts w:asciiTheme="minorHAnsi" w:hAnsiTheme="minorHAnsi" w:cstheme="minorHAnsi"/>
          <w:b/>
          <w:bCs/>
          <w:iCs/>
          <w:sz w:val="22"/>
          <w:szCs w:val="22"/>
          <w:u w:val="single"/>
          <w:lang w:val="pt-BR"/>
        </w:rPr>
        <w:t xml:space="preserve">, patru jaloane </w:t>
      </w:r>
      <w:r w:rsidR="00F56D58">
        <w:rPr>
          <w:rFonts w:asciiTheme="minorHAnsi" w:hAnsiTheme="minorHAnsi" w:cstheme="minorHAnsi"/>
          <w:b/>
          <w:bCs/>
          <w:iCs/>
          <w:sz w:val="22"/>
          <w:szCs w:val="22"/>
          <w:u w:val="single"/>
          <w:lang w:val="pt-BR"/>
        </w:rPr>
        <w:br/>
        <w:t xml:space="preserve">(puncte de referință) </w:t>
      </w:r>
      <w:r w:rsidRPr="006309B3">
        <w:rPr>
          <w:rFonts w:asciiTheme="minorHAnsi" w:hAnsiTheme="minorHAnsi" w:cstheme="minorHAnsi"/>
          <w:b/>
          <w:bCs/>
          <w:iCs/>
          <w:sz w:val="22"/>
          <w:szCs w:val="22"/>
          <w:u w:val="single"/>
          <w:lang w:val="pt-BR"/>
        </w:rPr>
        <w:t>impuse</w:t>
      </w:r>
      <w:r w:rsidRPr="006309B3">
        <w:rPr>
          <w:rFonts w:asciiTheme="minorHAnsi" w:hAnsiTheme="minorHAnsi" w:cstheme="minorHAnsi"/>
          <w:b/>
          <w:bCs/>
          <w:iCs/>
          <w:sz w:val="22"/>
          <w:szCs w:val="22"/>
          <w:lang w:val="pt-BR"/>
        </w:rPr>
        <w:t xml:space="preserve"> de Autoritatea Contractantă</w:t>
      </w:r>
      <w:r>
        <w:rPr>
          <w:rFonts w:asciiTheme="minorHAnsi" w:hAnsiTheme="minorHAnsi" w:cstheme="minorHAnsi"/>
          <w:b/>
          <w:bCs/>
          <w:iCs/>
          <w:sz w:val="22"/>
          <w:szCs w:val="22"/>
          <w:lang w:val="pt-BR"/>
        </w:rPr>
        <w:t xml:space="preserve">, </w:t>
      </w:r>
      <w:r w:rsidRPr="006309B3">
        <w:rPr>
          <w:rFonts w:asciiTheme="minorHAnsi" w:hAnsiTheme="minorHAnsi" w:cstheme="minorHAnsi"/>
          <w:b/>
          <w:bCs/>
          <w:iCs/>
          <w:sz w:val="22"/>
          <w:szCs w:val="22"/>
          <w:lang w:val="pt-BR"/>
        </w:rPr>
        <w:t>după cum urmează</w:t>
      </w:r>
      <w:bookmarkEnd w:id="9"/>
      <w:r w:rsidRPr="006309B3">
        <w:rPr>
          <w:rFonts w:asciiTheme="minorHAnsi" w:hAnsiTheme="minorHAnsi" w:cstheme="minorHAnsi"/>
          <w:b/>
          <w:bCs/>
          <w:iCs/>
          <w:sz w:val="22"/>
          <w:szCs w:val="22"/>
          <w:lang w:val="pt-BR"/>
        </w:rPr>
        <w:t>:</w:t>
      </w:r>
    </w:p>
    <w:p w14:paraId="21D3A90D" w14:textId="363C7A97" w:rsidR="006309B3" w:rsidRPr="006309B3" w:rsidRDefault="006309B3" w:rsidP="006309B3">
      <w:pPr>
        <w:tabs>
          <w:tab w:val="left" w:pos="0"/>
        </w:tabs>
        <w:spacing w:line="360" w:lineRule="auto"/>
        <w:jc w:val="both"/>
        <w:rPr>
          <w:rFonts w:asciiTheme="minorHAnsi" w:hAnsiTheme="minorHAnsi" w:cstheme="minorHAnsi"/>
          <w:bCs/>
          <w:iCs/>
          <w:sz w:val="22"/>
          <w:szCs w:val="22"/>
          <w:lang w:val="pt-BR"/>
        </w:rPr>
      </w:pPr>
      <w:bookmarkStart w:id="10" w:name="_Hlk193702878"/>
      <w:r w:rsidRPr="006309B3">
        <w:rPr>
          <w:rFonts w:ascii="Segoe UI Symbol" w:hAnsi="Segoe UI Symbol" w:cs="Segoe UI Symbol"/>
          <w:bCs/>
          <w:iCs/>
          <w:sz w:val="22"/>
          <w:szCs w:val="22"/>
          <w:lang w:val="pt-BR"/>
        </w:rPr>
        <w:t>➢</w:t>
      </w:r>
      <w:r w:rsidRPr="006309B3">
        <w:rPr>
          <w:rFonts w:asciiTheme="minorHAnsi" w:hAnsiTheme="minorHAnsi" w:cstheme="minorHAnsi"/>
          <w:bCs/>
          <w:iCs/>
          <w:sz w:val="22"/>
          <w:szCs w:val="22"/>
          <w:lang w:val="pt-BR"/>
        </w:rPr>
        <w:t xml:space="preserve"> </w:t>
      </w:r>
      <w:r w:rsidRPr="006309B3">
        <w:rPr>
          <w:rFonts w:asciiTheme="minorHAnsi" w:hAnsiTheme="minorHAnsi" w:cstheme="minorHAnsi"/>
          <w:b/>
          <w:bCs/>
          <w:iCs/>
          <w:sz w:val="22"/>
          <w:szCs w:val="22"/>
          <w:lang w:val="pt-BR"/>
        </w:rPr>
        <w:t>Jalonul nr. 1</w:t>
      </w:r>
      <w:r w:rsidRPr="006309B3">
        <w:rPr>
          <w:rFonts w:asciiTheme="minorHAnsi" w:hAnsiTheme="minorHAnsi" w:cstheme="minorHAnsi"/>
          <w:bCs/>
          <w:iCs/>
          <w:sz w:val="22"/>
          <w:szCs w:val="22"/>
          <w:lang w:val="pt-BR"/>
        </w:rPr>
        <w:t xml:space="preserve"> – în maxim </w:t>
      </w:r>
      <w:r w:rsidR="00F56D58">
        <w:rPr>
          <w:rFonts w:asciiTheme="minorHAnsi" w:hAnsiTheme="minorHAnsi" w:cstheme="minorHAnsi"/>
          <w:bCs/>
          <w:iCs/>
          <w:sz w:val="22"/>
          <w:szCs w:val="22"/>
          <w:lang w:val="pt-BR"/>
        </w:rPr>
        <w:t>2 luni</w:t>
      </w:r>
      <w:r w:rsidRPr="006309B3">
        <w:rPr>
          <w:rFonts w:asciiTheme="minorHAnsi" w:hAnsiTheme="minorHAnsi" w:cstheme="minorHAnsi"/>
          <w:bCs/>
          <w:iCs/>
          <w:sz w:val="22"/>
          <w:szCs w:val="22"/>
          <w:lang w:val="pt-BR"/>
        </w:rPr>
        <w:t xml:space="preserve"> de la data consemnată în Ordinul de Începere a lucrărilor, </w:t>
      </w:r>
      <w:r w:rsidRPr="006309B3">
        <w:rPr>
          <w:rFonts w:asciiTheme="minorHAnsi" w:hAnsiTheme="minorHAnsi" w:cstheme="minorHAnsi"/>
          <w:bCs/>
          <w:iCs/>
          <w:sz w:val="22"/>
          <w:szCs w:val="22"/>
          <w:lang w:val="pt-BR"/>
        </w:rPr>
        <w:lastRenderedPageBreak/>
        <w:t>Antreprenorul va avea lucrări aprobate și facturate în valoare de minim 250.000 lei (două sute cincizeci mii lei) fără TVA. Îndeplinirea acestui jalon este obligatorie la termenul stabilit, neîndeplinirea lui dând dreptul Beneficiarului să rezilieze unilateral Contractul de lucrări. De asemenea îndeplinirea jalonului este condiţie de acordare a avansului.</w:t>
      </w:r>
    </w:p>
    <w:p w14:paraId="500913BD" w14:textId="556F4BC4" w:rsidR="006309B3" w:rsidRPr="006309B3" w:rsidRDefault="006309B3" w:rsidP="006309B3">
      <w:pPr>
        <w:tabs>
          <w:tab w:val="left" w:pos="0"/>
        </w:tabs>
        <w:spacing w:line="360" w:lineRule="auto"/>
        <w:jc w:val="both"/>
        <w:rPr>
          <w:rFonts w:asciiTheme="minorHAnsi" w:hAnsiTheme="minorHAnsi" w:cstheme="minorHAnsi"/>
          <w:bCs/>
          <w:iCs/>
          <w:sz w:val="22"/>
          <w:szCs w:val="22"/>
          <w:lang w:val="pt-BR"/>
        </w:rPr>
      </w:pPr>
      <w:r w:rsidRPr="006309B3">
        <w:rPr>
          <w:rFonts w:ascii="Segoe UI Symbol" w:hAnsi="Segoe UI Symbol" w:cs="Segoe UI Symbol"/>
          <w:bCs/>
          <w:iCs/>
          <w:sz w:val="22"/>
          <w:szCs w:val="22"/>
          <w:lang w:val="pt-BR"/>
        </w:rPr>
        <w:t>➢</w:t>
      </w:r>
      <w:r w:rsidRPr="006309B3">
        <w:rPr>
          <w:rFonts w:asciiTheme="minorHAnsi" w:hAnsiTheme="minorHAnsi" w:cstheme="minorHAnsi"/>
          <w:bCs/>
          <w:iCs/>
          <w:sz w:val="22"/>
          <w:szCs w:val="22"/>
          <w:lang w:val="pt-BR"/>
        </w:rPr>
        <w:t xml:space="preserve"> </w:t>
      </w:r>
      <w:r w:rsidRPr="006309B3">
        <w:rPr>
          <w:rFonts w:asciiTheme="minorHAnsi" w:hAnsiTheme="minorHAnsi" w:cstheme="minorHAnsi"/>
          <w:b/>
          <w:bCs/>
          <w:iCs/>
          <w:sz w:val="22"/>
          <w:szCs w:val="22"/>
          <w:lang w:val="pt-BR"/>
        </w:rPr>
        <w:t>Jalonul nr. 2</w:t>
      </w:r>
      <w:r w:rsidRPr="006309B3">
        <w:rPr>
          <w:rFonts w:asciiTheme="minorHAnsi" w:hAnsiTheme="minorHAnsi" w:cstheme="minorHAnsi"/>
          <w:bCs/>
          <w:iCs/>
          <w:sz w:val="22"/>
          <w:szCs w:val="22"/>
          <w:lang w:val="pt-BR"/>
        </w:rPr>
        <w:t xml:space="preserve"> – în maxim </w:t>
      </w:r>
      <w:r w:rsidR="00F56D58">
        <w:rPr>
          <w:rFonts w:asciiTheme="minorHAnsi" w:hAnsiTheme="minorHAnsi" w:cstheme="minorHAnsi"/>
          <w:bCs/>
          <w:iCs/>
          <w:sz w:val="22"/>
          <w:szCs w:val="22"/>
          <w:lang w:val="pt-BR"/>
        </w:rPr>
        <w:t>10</w:t>
      </w:r>
      <w:r w:rsidRPr="006309B3">
        <w:rPr>
          <w:rFonts w:asciiTheme="minorHAnsi" w:hAnsiTheme="minorHAnsi" w:cstheme="minorHAnsi"/>
          <w:bCs/>
          <w:iCs/>
          <w:sz w:val="22"/>
          <w:szCs w:val="22"/>
          <w:lang w:val="pt-BR"/>
        </w:rPr>
        <w:t xml:space="preserve"> luni de la data consemnată în Ordinul de Începere a lucrărilor, </w:t>
      </w:r>
      <w:r w:rsidRPr="006309B3">
        <w:rPr>
          <w:rFonts w:asciiTheme="minorHAnsi" w:hAnsiTheme="minorHAnsi" w:cstheme="minorHAnsi"/>
          <w:b/>
          <w:bCs/>
          <w:iCs/>
          <w:sz w:val="22"/>
          <w:szCs w:val="22"/>
          <w:lang w:val="pt-BR"/>
        </w:rPr>
        <w:t xml:space="preserve">dar nu mai târziu de </w:t>
      </w:r>
      <w:r w:rsidRPr="006309B3">
        <w:rPr>
          <w:rFonts w:asciiTheme="minorHAnsi" w:hAnsiTheme="minorHAnsi" w:cstheme="minorHAnsi"/>
          <w:b/>
          <w:bCs/>
          <w:iCs/>
          <w:sz w:val="22"/>
          <w:szCs w:val="22"/>
          <w:lang w:val="ro-RO"/>
        </w:rPr>
        <w:t>luna septembrie 2027</w:t>
      </w:r>
      <w:r w:rsidRPr="006309B3">
        <w:rPr>
          <w:rFonts w:asciiTheme="minorHAnsi" w:hAnsiTheme="minorHAnsi" w:cstheme="minorHAnsi"/>
          <w:bCs/>
          <w:iCs/>
          <w:sz w:val="22"/>
          <w:szCs w:val="22"/>
          <w:lang w:val="ro-RO"/>
        </w:rPr>
        <w:t xml:space="preserve">, </w:t>
      </w:r>
      <w:r w:rsidRPr="006309B3">
        <w:rPr>
          <w:rFonts w:asciiTheme="minorHAnsi" w:hAnsiTheme="minorHAnsi" w:cstheme="minorHAnsi"/>
          <w:bCs/>
          <w:iCs/>
          <w:sz w:val="22"/>
          <w:szCs w:val="22"/>
          <w:lang w:val="pt-BR"/>
        </w:rPr>
        <w:t xml:space="preserve"> Antreprenorul va avea lucrări aprobate și facturate în valoare de minim 40% din valoarea contractului de lucrări.</w:t>
      </w:r>
    </w:p>
    <w:p w14:paraId="07472676" w14:textId="51F844F2" w:rsidR="006309B3" w:rsidRPr="006309B3" w:rsidRDefault="006309B3" w:rsidP="006309B3">
      <w:pPr>
        <w:tabs>
          <w:tab w:val="left" w:pos="0"/>
        </w:tabs>
        <w:spacing w:line="360" w:lineRule="auto"/>
        <w:jc w:val="both"/>
        <w:rPr>
          <w:rFonts w:asciiTheme="minorHAnsi" w:hAnsiTheme="minorHAnsi" w:cstheme="minorHAnsi"/>
          <w:bCs/>
          <w:iCs/>
          <w:sz w:val="22"/>
          <w:szCs w:val="22"/>
          <w:lang w:val="pt-BR"/>
        </w:rPr>
      </w:pPr>
      <w:r w:rsidRPr="006309B3">
        <w:rPr>
          <w:rFonts w:ascii="Segoe UI Symbol" w:hAnsi="Segoe UI Symbol" w:cs="Segoe UI Symbol"/>
          <w:bCs/>
          <w:iCs/>
          <w:sz w:val="22"/>
          <w:szCs w:val="22"/>
          <w:lang w:val="pt-BR"/>
        </w:rPr>
        <w:t>➢</w:t>
      </w:r>
      <w:r w:rsidRPr="006309B3">
        <w:rPr>
          <w:rFonts w:asciiTheme="minorHAnsi" w:hAnsiTheme="minorHAnsi" w:cstheme="minorHAnsi"/>
          <w:bCs/>
          <w:iCs/>
          <w:sz w:val="22"/>
          <w:szCs w:val="22"/>
          <w:lang w:val="pt-BR"/>
        </w:rPr>
        <w:t xml:space="preserve"> </w:t>
      </w:r>
      <w:r w:rsidRPr="006309B3">
        <w:rPr>
          <w:rFonts w:asciiTheme="minorHAnsi" w:hAnsiTheme="minorHAnsi" w:cstheme="minorHAnsi"/>
          <w:b/>
          <w:bCs/>
          <w:iCs/>
          <w:sz w:val="22"/>
          <w:szCs w:val="22"/>
          <w:lang w:val="pt-BR"/>
        </w:rPr>
        <w:t>Jalonul nr. 3</w:t>
      </w:r>
      <w:r w:rsidRPr="006309B3">
        <w:rPr>
          <w:rFonts w:asciiTheme="minorHAnsi" w:hAnsiTheme="minorHAnsi" w:cstheme="minorHAnsi"/>
          <w:bCs/>
          <w:iCs/>
          <w:sz w:val="22"/>
          <w:szCs w:val="22"/>
          <w:lang w:val="pt-BR"/>
        </w:rPr>
        <w:t xml:space="preserve"> – în maxim </w:t>
      </w:r>
      <w:r w:rsidR="00F56D58">
        <w:rPr>
          <w:rFonts w:asciiTheme="minorHAnsi" w:hAnsiTheme="minorHAnsi" w:cstheme="minorHAnsi"/>
          <w:bCs/>
          <w:iCs/>
          <w:sz w:val="22"/>
          <w:szCs w:val="22"/>
          <w:lang w:val="pt-BR"/>
        </w:rPr>
        <w:t>16</w:t>
      </w:r>
      <w:r w:rsidRPr="006309B3">
        <w:rPr>
          <w:rFonts w:asciiTheme="minorHAnsi" w:hAnsiTheme="minorHAnsi" w:cstheme="minorHAnsi"/>
          <w:bCs/>
          <w:iCs/>
          <w:sz w:val="22"/>
          <w:szCs w:val="22"/>
          <w:lang w:val="pt-BR"/>
        </w:rPr>
        <w:t xml:space="preserve"> luni de la data consemnată în Ordinul de Începere a lucrărilor, </w:t>
      </w:r>
      <w:r w:rsidRPr="006309B3">
        <w:rPr>
          <w:rFonts w:asciiTheme="minorHAnsi" w:hAnsiTheme="minorHAnsi" w:cstheme="minorHAnsi"/>
          <w:b/>
          <w:bCs/>
          <w:iCs/>
          <w:sz w:val="22"/>
          <w:szCs w:val="22"/>
          <w:lang w:val="pt-BR"/>
        </w:rPr>
        <w:t xml:space="preserve">dar nu mai târziu de </w:t>
      </w:r>
      <w:r w:rsidRPr="006309B3">
        <w:rPr>
          <w:rFonts w:asciiTheme="minorHAnsi" w:hAnsiTheme="minorHAnsi" w:cstheme="minorHAnsi"/>
          <w:b/>
          <w:bCs/>
          <w:iCs/>
          <w:sz w:val="22"/>
          <w:szCs w:val="22"/>
          <w:lang w:val="ro-RO"/>
        </w:rPr>
        <w:t>luna martie 2028</w:t>
      </w:r>
      <w:r w:rsidRPr="006309B3">
        <w:rPr>
          <w:rFonts w:asciiTheme="minorHAnsi" w:hAnsiTheme="minorHAnsi" w:cstheme="minorHAnsi"/>
          <w:bCs/>
          <w:iCs/>
          <w:sz w:val="22"/>
          <w:szCs w:val="22"/>
          <w:lang w:val="ro-RO"/>
        </w:rPr>
        <w:t xml:space="preserve">, </w:t>
      </w:r>
      <w:r w:rsidRPr="006309B3">
        <w:rPr>
          <w:rFonts w:asciiTheme="minorHAnsi" w:hAnsiTheme="minorHAnsi" w:cstheme="minorHAnsi"/>
          <w:bCs/>
          <w:iCs/>
          <w:sz w:val="22"/>
          <w:szCs w:val="22"/>
          <w:lang w:val="pt-BR"/>
        </w:rPr>
        <w:t xml:space="preserve">Antreprenorul va avea lucrări aprobate și facturate în valoare de minim 70% din valoarea contractului de lucrări. </w:t>
      </w:r>
    </w:p>
    <w:p w14:paraId="4F9B2674" w14:textId="77777777" w:rsidR="006309B3" w:rsidRDefault="006309B3" w:rsidP="006309B3">
      <w:pPr>
        <w:tabs>
          <w:tab w:val="left" w:pos="0"/>
        </w:tabs>
        <w:spacing w:line="360" w:lineRule="auto"/>
        <w:jc w:val="both"/>
        <w:rPr>
          <w:rFonts w:asciiTheme="minorHAnsi" w:hAnsiTheme="minorHAnsi" w:cstheme="minorHAnsi"/>
          <w:bCs/>
          <w:iCs/>
          <w:sz w:val="22"/>
          <w:szCs w:val="22"/>
          <w:lang w:val="pt-BR"/>
        </w:rPr>
      </w:pPr>
      <w:r w:rsidRPr="006309B3">
        <w:rPr>
          <w:rFonts w:ascii="Segoe UI Symbol" w:hAnsi="Segoe UI Symbol" w:cs="Segoe UI Symbol"/>
          <w:bCs/>
          <w:iCs/>
          <w:sz w:val="22"/>
          <w:szCs w:val="22"/>
          <w:lang w:val="pt-BR"/>
        </w:rPr>
        <w:t>➢</w:t>
      </w:r>
      <w:r w:rsidRPr="006309B3">
        <w:rPr>
          <w:rFonts w:asciiTheme="minorHAnsi" w:hAnsiTheme="minorHAnsi" w:cstheme="minorHAnsi"/>
          <w:bCs/>
          <w:iCs/>
          <w:sz w:val="22"/>
          <w:szCs w:val="22"/>
          <w:lang w:val="pt-BR"/>
        </w:rPr>
        <w:t xml:space="preserve"> </w:t>
      </w:r>
      <w:r w:rsidRPr="006309B3">
        <w:rPr>
          <w:rFonts w:asciiTheme="minorHAnsi" w:hAnsiTheme="minorHAnsi" w:cstheme="minorHAnsi"/>
          <w:b/>
          <w:bCs/>
          <w:iCs/>
          <w:sz w:val="22"/>
          <w:szCs w:val="22"/>
          <w:lang w:val="pt-BR"/>
        </w:rPr>
        <w:t>Jalonul nr. 4</w:t>
      </w:r>
      <w:r w:rsidRPr="006309B3">
        <w:rPr>
          <w:rFonts w:asciiTheme="minorHAnsi" w:hAnsiTheme="minorHAnsi" w:cstheme="minorHAnsi"/>
          <w:bCs/>
          <w:iCs/>
          <w:sz w:val="22"/>
          <w:szCs w:val="22"/>
          <w:lang w:val="pt-BR"/>
        </w:rPr>
        <w:t xml:space="preserve"> – Acest jalon se consideră îndeplinit dacă la data stabilită pentru finalizarea lucrărilor s-a semnat procesul verbal de recepţie la terminarea lucrărilor şi au fost depuse şi aprobate la plată toate situaţiile de lucrări aferente.</w:t>
      </w:r>
    </w:p>
    <w:p w14:paraId="0D4007DC" w14:textId="55F83473" w:rsidR="00A45084" w:rsidRPr="006309B3" w:rsidRDefault="00A45084" w:rsidP="00A45084">
      <w:pPr>
        <w:tabs>
          <w:tab w:val="left" w:pos="0"/>
        </w:tabs>
        <w:spacing w:line="360" w:lineRule="auto"/>
        <w:jc w:val="both"/>
        <w:rPr>
          <w:rFonts w:asciiTheme="minorHAnsi" w:hAnsiTheme="minorHAnsi" w:cstheme="minorHAnsi"/>
          <w:bCs/>
          <w:iCs/>
          <w:sz w:val="22"/>
          <w:szCs w:val="22"/>
          <w:lang w:val="pt-BR"/>
        </w:rPr>
      </w:pPr>
      <w:r w:rsidRPr="006309B3">
        <w:rPr>
          <w:rFonts w:asciiTheme="minorHAnsi" w:hAnsiTheme="minorHAnsi" w:cstheme="minorHAnsi"/>
          <w:bCs/>
          <w:iCs/>
          <w:sz w:val="22"/>
          <w:szCs w:val="22"/>
          <w:lang w:val="pt-BR"/>
        </w:rPr>
        <w:t xml:space="preserve">Graficul </w:t>
      </w:r>
      <w:r>
        <w:rPr>
          <w:rFonts w:asciiTheme="minorHAnsi" w:hAnsiTheme="minorHAnsi" w:cstheme="minorHAnsi"/>
          <w:bCs/>
          <w:iCs/>
          <w:sz w:val="22"/>
          <w:szCs w:val="22"/>
          <w:lang w:val="pt-BR"/>
        </w:rPr>
        <w:t xml:space="preserve">general </w:t>
      </w:r>
      <w:r w:rsidRPr="006309B3">
        <w:rPr>
          <w:rFonts w:asciiTheme="minorHAnsi" w:hAnsiTheme="minorHAnsi" w:cstheme="minorHAnsi"/>
          <w:bCs/>
          <w:iCs/>
          <w:sz w:val="22"/>
          <w:szCs w:val="22"/>
          <w:lang w:val="pt-BR"/>
        </w:rPr>
        <w:t>de realizare a investiției publice (de tip Gantt) va fi astfel întocmit încât să țină cont de constrângerile beneficiarului enunțate mai sus. În acest context Graficul</w:t>
      </w:r>
      <w:r>
        <w:rPr>
          <w:rFonts w:asciiTheme="minorHAnsi" w:hAnsiTheme="minorHAnsi" w:cstheme="minorHAnsi"/>
          <w:bCs/>
          <w:iCs/>
          <w:sz w:val="22"/>
          <w:szCs w:val="22"/>
          <w:lang w:val="pt-BR"/>
        </w:rPr>
        <w:t xml:space="preserve"> general</w:t>
      </w:r>
      <w:r w:rsidRPr="006309B3">
        <w:rPr>
          <w:rFonts w:asciiTheme="minorHAnsi" w:hAnsiTheme="minorHAnsi" w:cstheme="minorHAnsi"/>
          <w:bCs/>
          <w:iCs/>
          <w:sz w:val="22"/>
          <w:szCs w:val="22"/>
          <w:lang w:val="pt-BR"/>
        </w:rPr>
        <w:t xml:space="preserve"> de realizare a investiției publice (de tip Gantt) din ofertă va fi întocmite atât fizic </w:t>
      </w:r>
      <w:r w:rsidR="00EF7009">
        <w:rPr>
          <w:rFonts w:asciiTheme="minorHAnsi" w:hAnsiTheme="minorHAnsi" w:cstheme="minorHAnsi"/>
          <w:bCs/>
          <w:iCs/>
          <w:sz w:val="22"/>
          <w:szCs w:val="22"/>
          <w:lang w:val="pt-BR"/>
        </w:rPr>
        <w:t xml:space="preserve">– in cadrul Propunerii </w:t>
      </w:r>
      <w:r w:rsidR="00EF7009" w:rsidRPr="0063187E">
        <w:rPr>
          <w:rFonts w:asciiTheme="minorHAnsi" w:hAnsiTheme="minorHAnsi" w:cstheme="minorHAnsi"/>
          <w:bCs/>
          <w:iCs/>
          <w:sz w:val="22"/>
          <w:szCs w:val="22"/>
          <w:lang w:val="pt-BR"/>
        </w:rPr>
        <w:t xml:space="preserve">tehnice, </w:t>
      </w:r>
      <w:r w:rsidRPr="0063187E">
        <w:rPr>
          <w:rFonts w:asciiTheme="minorHAnsi" w:hAnsiTheme="minorHAnsi" w:cstheme="minorHAnsi"/>
          <w:bCs/>
          <w:iCs/>
          <w:sz w:val="22"/>
          <w:szCs w:val="22"/>
          <w:lang w:val="pt-BR"/>
        </w:rPr>
        <w:t>cât și valoric</w:t>
      </w:r>
      <w:r w:rsidR="00EF7009" w:rsidRPr="00D924E8">
        <w:rPr>
          <w:rFonts w:asciiTheme="minorHAnsi" w:hAnsiTheme="minorHAnsi" w:cstheme="minorHAnsi"/>
          <w:bCs/>
          <w:iCs/>
          <w:sz w:val="22"/>
          <w:szCs w:val="22"/>
          <w:lang w:val="pt-BR"/>
        </w:rPr>
        <w:t xml:space="preserve"> -</w:t>
      </w:r>
      <w:r w:rsidR="00DB44CB" w:rsidRPr="00D924E8">
        <w:rPr>
          <w:rFonts w:asciiTheme="minorHAnsi" w:hAnsiTheme="minorHAnsi" w:cstheme="minorHAnsi"/>
          <w:bCs/>
          <w:iCs/>
          <w:sz w:val="22"/>
          <w:szCs w:val="22"/>
          <w:lang w:val="pt-BR"/>
        </w:rPr>
        <w:t xml:space="preserve"> în cadrul propunerii Financiare</w:t>
      </w:r>
      <w:r w:rsidRPr="006309B3">
        <w:rPr>
          <w:rFonts w:asciiTheme="minorHAnsi" w:hAnsiTheme="minorHAnsi" w:cstheme="minorHAnsi"/>
          <w:bCs/>
          <w:iCs/>
          <w:sz w:val="22"/>
          <w:szCs w:val="22"/>
          <w:lang w:val="pt-BR"/>
        </w:rPr>
        <w:t>.</w:t>
      </w:r>
    </w:p>
    <w:p w14:paraId="0E1F02B7" w14:textId="0F2C26E5" w:rsidR="006309B3" w:rsidRPr="006309B3" w:rsidRDefault="006309B3" w:rsidP="006309B3">
      <w:pPr>
        <w:tabs>
          <w:tab w:val="left" w:pos="0"/>
        </w:tabs>
        <w:spacing w:line="360" w:lineRule="auto"/>
        <w:jc w:val="both"/>
        <w:rPr>
          <w:rFonts w:asciiTheme="minorHAnsi" w:hAnsiTheme="minorHAnsi" w:cstheme="minorHAnsi"/>
          <w:bCs/>
          <w:iCs/>
          <w:sz w:val="22"/>
          <w:szCs w:val="22"/>
          <w:lang w:val="pt-BR"/>
        </w:rPr>
      </w:pPr>
      <w:r w:rsidRPr="006309B3">
        <w:rPr>
          <w:rFonts w:asciiTheme="minorHAnsi" w:hAnsiTheme="minorHAnsi" w:cstheme="minorHAnsi"/>
          <w:b/>
          <w:iCs/>
          <w:sz w:val="22"/>
          <w:szCs w:val="22"/>
          <w:lang w:val="pt-BR"/>
        </w:rPr>
        <w:t xml:space="preserve">Aceste jaloane financiare vor fi corelate cu valoarea lucrărilor ofertate și consemnate în Graficul </w:t>
      </w:r>
      <w:r>
        <w:rPr>
          <w:rFonts w:asciiTheme="minorHAnsi" w:hAnsiTheme="minorHAnsi" w:cstheme="minorHAnsi"/>
          <w:b/>
          <w:iCs/>
          <w:sz w:val="22"/>
          <w:szCs w:val="22"/>
          <w:lang w:val="pt-BR"/>
        </w:rPr>
        <w:t xml:space="preserve">general </w:t>
      </w:r>
      <w:r w:rsidRPr="006309B3">
        <w:rPr>
          <w:rFonts w:asciiTheme="minorHAnsi" w:hAnsiTheme="minorHAnsi" w:cstheme="minorHAnsi"/>
          <w:b/>
          <w:iCs/>
          <w:sz w:val="22"/>
          <w:szCs w:val="22"/>
          <w:lang w:val="pt-BR"/>
        </w:rPr>
        <w:t xml:space="preserve">de realizare a investiției publice (de tip Gantt). </w:t>
      </w:r>
      <w:r w:rsidR="00F56D58" w:rsidRPr="00F56D58">
        <w:rPr>
          <w:rFonts w:asciiTheme="minorHAnsi" w:hAnsiTheme="minorHAnsi" w:cstheme="minorHAnsi"/>
          <w:b/>
          <w:iCs/>
          <w:sz w:val="22"/>
          <w:szCs w:val="22"/>
          <w:lang w:val="pt-BR"/>
        </w:rPr>
        <w:t>Jaloanele definite in acest subcapitol reprezinta puncte de referintă. Asupra acestor jaloane (puncte de referință) se va aplica clauza 36.3 din contract.</w:t>
      </w:r>
    </w:p>
    <w:bookmarkEnd w:id="10"/>
    <w:p w14:paraId="1A8B21D6" w14:textId="77777777" w:rsidR="006309B3" w:rsidRPr="006309B3" w:rsidRDefault="006309B3" w:rsidP="006309B3">
      <w:pPr>
        <w:tabs>
          <w:tab w:val="left" w:pos="0"/>
        </w:tabs>
        <w:spacing w:line="360" w:lineRule="auto"/>
        <w:jc w:val="both"/>
        <w:rPr>
          <w:rFonts w:asciiTheme="minorHAnsi" w:hAnsiTheme="minorHAnsi" w:cstheme="minorHAnsi"/>
          <w:bCs/>
          <w:iCs/>
          <w:sz w:val="22"/>
          <w:szCs w:val="22"/>
          <w:lang w:val="pt-BR"/>
        </w:rPr>
      </w:pPr>
      <w:r w:rsidRPr="006309B3">
        <w:rPr>
          <w:rFonts w:asciiTheme="minorHAnsi" w:hAnsiTheme="minorHAnsi" w:cstheme="minorHAnsi"/>
          <w:bCs/>
          <w:iCs/>
          <w:sz w:val="22"/>
          <w:szCs w:val="22"/>
          <w:lang w:val="pt-BR"/>
        </w:rPr>
        <w:t>Ofertanții vor ține cont de această constrângere la completarea graficelor din Propunerea tehnică, concentrând resurse umane și materiale adecvate acestui scop. Această cerință va fi preluată și în condițiile contractuale specifice.</w:t>
      </w:r>
    </w:p>
    <w:p w14:paraId="3B63C86A" w14:textId="69E6BC7B" w:rsidR="00504B5C" w:rsidRDefault="00EE183C" w:rsidP="00E32BF1">
      <w:pPr>
        <w:tabs>
          <w:tab w:val="left" w:pos="0"/>
        </w:tabs>
        <w:spacing w:line="360" w:lineRule="auto"/>
        <w:jc w:val="both"/>
        <w:rPr>
          <w:rFonts w:asciiTheme="minorHAnsi" w:hAnsiTheme="minorHAnsi" w:cstheme="minorHAnsi"/>
          <w:b/>
          <w:sz w:val="22"/>
          <w:szCs w:val="22"/>
          <w:lang w:val="ro-RO"/>
        </w:rPr>
      </w:pPr>
      <w:r w:rsidRPr="00EE183C">
        <w:rPr>
          <w:rFonts w:asciiTheme="minorHAnsi" w:hAnsiTheme="minorHAnsi" w:cstheme="minorHAnsi"/>
          <w:b/>
          <w:sz w:val="22"/>
          <w:szCs w:val="22"/>
          <w:lang w:val="ro-RO"/>
        </w:rPr>
        <w:t>Gradul de adecvare  al graficului general de realizare a investiției publice (durata, succesiunea activităților și inter-relaționarea acestora, inclusiv drumul critic, identificarea punctelor cheie de control (jaloanelor)), resursele alocate pentru realizarea activităților în cadrul Contractului prin raportare la metodologia de executare a lucrărilor</w:t>
      </w:r>
      <w:r>
        <w:rPr>
          <w:rFonts w:asciiTheme="minorHAnsi" w:hAnsiTheme="minorHAnsi" w:cstheme="minorHAnsi"/>
          <w:b/>
          <w:sz w:val="22"/>
          <w:szCs w:val="22"/>
          <w:lang w:val="ro-RO"/>
        </w:rPr>
        <w:t xml:space="preserve"> – reprezintă factor de evaluare.</w:t>
      </w:r>
    </w:p>
    <w:bookmarkEnd w:id="8"/>
    <w:p w14:paraId="767A3FBF" w14:textId="77777777" w:rsidR="00EE183C" w:rsidRPr="00EE183C" w:rsidRDefault="00EE183C" w:rsidP="00E32BF1">
      <w:pPr>
        <w:tabs>
          <w:tab w:val="left" w:pos="0"/>
        </w:tabs>
        <w:spacing w:line="360" w:lineRule="auto"/>
        <w:jc w:val="both"/>
        <w:rPr>
          <w:rFonts w:asciiTheme="minorHAnsi" w:hAnsiTheme="minorHAnsi" w:cstheme="minorHAnsi"/>
          <w:b/>
          <w:sz w:val="22"/>
          <w:szCs w:val="22"/>
          <w:lang w:val="ro-RO"/>
        </w:rPr>
      </w:pPr>
    </w:p>
    <w:p w14:paraId="7E0C65D8" w14:textId="77777777" w:rsidR="00504B5C" w:rsidRPr="00C02436" w:rsidRDefault="001A5997">
      <w:pPr>
        <w:pStyle w:val="Titlu1"/>
        <w:numPr>
          <w:ilvl w:val="0"/>
          <w:numId w:val="4"/>
        </w:numPr>
        <w:spacing w:before="0" w:line="360" w:lineRule="auto"/>
        <w:rPr>
          <w:rFonts w:cstheme="minorHAnsi"/>
          <w:sz w:val="22"/>
          <w:szCs w:val="22"/>
          <w:lang w:val="ro-RO"/>
        </w:rPr>
      </w:pPr>
      <w:bookmarkStart w:id="11" w:name="_Toc491796615"/>
      <w:bookmarkStart w:id="12" w:name="_Hlk217334547"/>
      <w:r w:rsidRPr="00C02436">
        <w:rPr>
          <w:rFonts w:cstheme="minorHAnsi"/>
          <w:sz w:val="22"/>
          <w:szCs w:val="22"/>
          <w:lang w:val="ro-RO"/>
        </w:rPr>
        <w:t xml:space="preserve">Personalul propus </w:t>
      </w:r>
      <w:r w:rsidR="005850AE" w:rsidRPr="00C02436">
        <w:rPr>
          <w:rFonts w:cstheme="minorHAnsi"/>
          <w:sz w:val="22"/>
          <w:szCs w:val="22"/>
          <w:lang w:val="ro-RO"/>
        </w:rPr>
        <w:t>ș</w:t>
      </w:r>
      <w:r w:rsidRPr="00C02436">
        <w:rPr>
          <w:rFonts w:cstheme="minorHAnsi"/>
          <w:sz w:val="22"/>
          <w:szCs w:val="22"/>
          <w:lang w:val="ro-RO"/>
        </w:rPr>
        <w:t xml:space="preserve">i </w:t>
      </w:r>
      <w:r w:rsidR="00A4268D" w:rsidRPr="00C02436">
        <w:rPr>
          <w:rFonts w:cstheme="minorHAnsi"/>
          <w:sz w:val="22"/>
          <w:szCs w:val="22"/>
          <w:lang w:val="ro-RO"/>
        </w:rPr>
        <w:t xml:space="preserve">managementul </w:t>
      </w:r>
      <w:r w:rsidR="0063746B" w:rsidRPr="00C02436">
        <w:rPr>
          <w:rFonts w:cstheme="minorHAnsi"/>
          <w:sz w:val="22"/>
          <w:szCs w:val="22"/>
          <w:lang w:val="ro-RO"/>
        </w:rPr>
        <w:t xml:space="preserve">contractului pentru </w:t>
      </w:r>
      <w:r w:rsidR="00834B0A" w:rsidRPr="00C02436">
        <w:rPr>
          <w:rFonts w:cstheme="minorHAnsi"/>
          <w:sz w:val="22"/>
          <w:szCs w:val="22"/>
          <w:lang w:val="ro-RO"/>
        </w:rPr>
        <w:t>execu</w:t>
      </w:r>
      <w:r w:rsidR="005F3628" w:rsidRPr="00C02436">
        <w:rPr>
          <w:rFonts w:cstheme="minorHAnsi"/>
          <w:sz w:val="22"/>
          <w:szCs w:val="22"/>
          <w:lang w:val="ro-RO"/>
        </w:rPr>
        <w:t>ț</w:t>
      </w:r>
      <w:r w:rsidR="0063746B" w:rsidRPr="00C02436">
        <w:rPr>
          <w:rFonts w:cstheme="minorHAnsi"/>
          <w:sz w:val="22"/>
          <w:szCs w:val="22"/>
          <w:lang w:val="ro-RO"/>
        </w:rPr>
        <w:t>ia</w:t>
      </w:r>
      <w:r w:rsidR="00834B0A" w:rsidRPr="00C02436">
        <w:rPr>
          <w:rFonts w:cstheme="minorHAnsi"/>
          <w:sz w:val="22"/>
          <w:szCs w:val="22"/>
          <w:lang w:val="ro-RO"/>
        </w:rPr>
        <w:t xml:space="preserve"> lucrărilor</w:t>
      </w:r>
      <w:bookmarkEnd w:id="11"/>
    </w:p>
    <w:bookmarkEnd w:id="12"/>
    <w:p w14:paraId="2FDD6CAA" w14:textId="00DB17D7" w:rsidR="003F357D" w:rsidRPr="00C02436" w:rsidRDefault="00D924E8" w:rsidP="00E32BF1">
      <w:pPr>
        <w:widowControl/>
        <w:adjustRightInd w:val="0"/>
        <w:spacing w:line="360" w:lineRule="auto"/>
        <w:jc w:val="both"/>
        <w:rPr>
          <w:rFonts w:asciiTheme="minorHAnsi" w:eastAsia="Calibri" w:hAnsiTheme="minorHAnsi" w:cstheme="minorHAnsi"/>
          <w:color w:val="000000"/>
          <w:sz w:val="22"/>
          <w:szCs w:val="22"/>
          <w:lang w:val="ro-RO"/>
        </w:rPr>
      </w:pPr>
      <w:r>
        <w:rPr>
          <w:rFonts w:asciiTheme="minorHAnsi" w:eastAsia="Calibri" w:hAnsiTheme="minorHAnsi" w:cstheme="minorHAnsi"/>
          <w:color w:val="000000"/>
          <w:sz w:val="22"/>
          <w:szCs w:val="22"/>
          <w:lang w:val="ro-RO"/>
        </w:rPr>
        <w:t>Î</w:t>
      </w:r>
      <w:r w:rsidR="00D67439" w:rsidRPr="00C02436">
        <w:rPr>
          <w:rFonts w:asciiTheme="minorHAnsi" w:eastAsia="Calibri" w:hAnsiTheme="minorHAnsi" w:cstheme="minorHAnsi"/>
          <w:color w:val="000000"/>
          <w:sz w:val="22"/>
          <w:szCs w:val="22"/>
          <w:lang w:val="ro-RO"/>
        </w:rPr>
        <w:t>n acest capitol se vor prezenta</w:t>
      </w:r>
      <w:r w:rsidR="00F74A19" w:rsidRPr="00C02436">
        <w:rPr>
          <w:rFonts w:asciiTheme="minorHAnsi" w:eastAsia="Calibri" w:hAnsiTheme="minorHAnsi" w:cstheme="minorHAnsi"/>
          <w:color w:val="000000"/>
          <w:sz w:val="22"/>
          <w:szCs w:val="22"/>
          <w:lang w:val="ro-RO"/>
        </w:rPr>
        <w:t>,</w:t>
      </w:r>
      <w:r w:rsidR="00D67439" w:rsidRPr="00C02436">
        <w:rPr>
          <w:rFonts w:asciiTheme="minorHAnsi" w:eastAsia="Calibri" w:hAnsiTheme="minorHAnsi" w:cstheme="minorHAnsi"/>
          <w:color w:val="000000"/>
          <w:sz w:val="22"/>
          <w:szCs w:val="22"/>
          <w:lang w:val="ro-RO"/>
        </w:rPr>
        <w:t xml:space="preserve"> </w:t>
      </w:r>
      <w:r w:rsidR="00F153ED" w:rsidRPr="00C02436">
        <w:rPr>
          <w:rFonts w:asciiTheme="minorHAnsi" w:eastAsia="Calibri" w:hAnsiTheme="minorHAnsi" w:cstheme="minorHAnsi"/>
          <w:color w:val="000000"/>
          <w:sz w:val="22"/>
          <w:szCs w:val="22"/>
          <w:lang w:val="ro-RO"/>
        </w:rPr>
        <w:t>cel pu</w:t>
      </w:r>
      <w:r w:rsidR="00F74A19" w:rsidRPr="00C02436">
        <w:rPr>
          <w:rFonts w:asciiTheme="minorHAnsi" w:eastAsia="Calibri" w:hAnsiTheme="minorHAnsi" w:cstheme="minorHAnsi"/>
          <w:color w:val="000000"/>
          <w:sz w:val="22"/>
          <w:szCs w:val="22"/>
          <w:lang w:val="ro-RO"/>
        </w:rPr>
        <w:t>ț</w:t>
      </w:r>
      <w:r w:rsidR="00F153ED" w:rsidRPr="00C02436">
        <w:rPr>
          <w:rFonts w:asciiTheme="minorHAnsi" w:eastAsia="Calibri" w:hAnsiTheme="minorHAnsi" w:cstheme="minorHAnsi"/>
          <w:color w:val="000000"/>
          <w:sz w:val="22"/>
          <w:szCs w:val="22"/>
          <w:lang w:val="ro-RO"/>
        </w:rPr>
        <w:t>in</w:t>
      </w:r>
      <w:r w:rsidR="00F74A19" w:rsidRPr="00C02436">
        <w:rPr>
          <w:rFonts w:asciiTheme="minorHAnsi" w:eastAsia="Calibri" w:hAnsiTheme="minorHAnsi" w:cstheme="minorHAnsi"/>
          <w:color w:val="000000"/>
          <w:sz w:val="22"/>
          <w:szCs w:val="22"/>
          <w:lang w:val="ro-RO"/>
        </w:rPr>
        <w:t>,</w:t>
      </w:r>
      <w:r w:rsidR="00F153ED" w:rsidRPr="00C02436">
        <w:rPr>
          <w:rFonts w:asciiTheme="minorHAnsi" w:eastAsia="Calibri" w:hAnsiTheme="minorHAnsi" w:cstheme="minorHAnsi"/>
          <w:color w:val="000000"/>
          <w:sz w:val="22"/>
          <w:szCs w:val="22"/>
          <w:lang w:val="ro-RO"/>
        </w:rPr>
        <w:t xml:space="preserve"> </w:t>
      </w:r>
      <w:r w:rsidR="00D67439" w:rsidRPr="00C02436">
        <w:rPr>
          <w:rFonts w:asciiTheme="minorHAnsi" w:eastAsia="Calibri" w:hAnsiTheme="minorHAnsi" w:cstheme="minorHAnsi"/>
          <w:color w:val="000000"/>
          <w:sz w:val="22"/>
          <w:szCs w:val="22"/>
          <w:lang w:val="ro-RO"/>
        </w:rPr>
        <w:t>următoarele informații:</w:t>
      </w:r>
    </w:p>
    <w:p w14:paraId="478DAE0F" w14:textId="7EE3BDF8" w:rsidR="003F357D" w:rsidRPr="00C02436" w:rsidRDefault="00D67439">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i/>
          <w:color w:val="000000"/>
          <w:sz w:val="22"/>
          <w:szCs w:val="22"/>
          <w:lang w:val="ro-RO"/>
        </w:rPr>
      </w:pPr>
      <w:r w:rsidRPr="00C02436">
        <w:rPr>
          <w:rFonts w:asciiTheme="minorHAnsi" w:eastAsia="Calibri" w:hAnsiTheme="minorHAnsi" w:cstheme="minorHAnsi"/>
          <w:color w:val="000000"/>
          <w:sz w:val="22"/>
          <w:szCs w:val="22"/>
          <w:lang w:val="ro-RO"/>
        </w:rPr>
        <w:t xml:space="preserve">Structura echipei propuse pentru </w:t>
      </w:r>
      <w:r w:rsidR="00834B0A" w:rsidRPr="00C02436">
        <w:rPr>
          <w:rFonts w:asciiTheme="minorHAnsi" w:eastAsia="Calibri" w:hAnsiTheme="minorHAnsi" w:cstheme="minorHAnsi"/>
          <w:color w:val="000000"/>
          <w:sz w:val="22"/>
          <w:szCs w:val="22"/>
          <w:lang w:val="ro-RO"/>
        </w:rPr>
        <w:t>managementul contractului</w:t>
      </w:r>
      <w:r w:rsidRPr="00C02436">
        <w:rPr>
          <w:rFonts w:asciiTheme="minorHAnsi" w:eastAsia="Calibri" w:hAnsiTheme="minorHAnsi" w:cstheme="minorHAnsi"/>
          <w:color w:val="000000"/>
          <w:sz w:val="22"/>
          <w:szCs w:val="22"/>
          <w:lang w:val="ro-RO"/>
        </w:rPr>
        <w:t xml:space="preserve">, </w:t>
      </w:r>
      <w:r w:rsidR="001A5997" w:rsidRPr="00C02436">
        <w:rPr>
          <w:rFonts w:asciiTheme="minorHAnsi" w:eastAsia="Calibri" w:hAnsiTheme="minorHAnsi" w:cstheme="minorHAnsi"/>
          <w:color w:val="000000"/>
          <w:sz w:val="22"/>
          <w:szCs w:val="22"/>
          <w:lang w:val="ro-RO"/>
        </w:rPr>
        <w:t xml:space="preserve">cu prezentarea </w:t>
      </w:r>
      <w:r w:rsidR="00C821D1" w:rsidRPr="00C02436">
        <w:rPr>
          <w:rFonts w:asciiTheme="minorHAnsi" w:eastAsia="Calibri" w:hAnsiTheme="minorHAnsi" w:cstheme="minorHAnsi"/>
          <w:color w:val="000000"/>
          <w:sz w:val="22"/>
          <w:szCs w:val="22"/>
          <w:lang w:val="ro-RO"/>
        </w:rPr>
        <w:t>organigram</w:t>
      </w:r>
      <w:r w:rsidR="006A0158" w:rsidRPr="00C02436">
        <w:rPr>
          <w:rFonts w:asciiTheme="minorHAnsi" w:eastAsia="Calibri" w:hAnsiTheme="minorHAnsi" w:cstheme="minorHAnsi"/>
          <w:color w:val="000000"/>
          <w:sz w:val="22"/>
          <w:szCs w:val="22"/>
          <w:lang w:val="ro-RO"/>
        </w:rPr>
        <w:t>ei</w:t>
      </w:r>
      <w:r w:rsidR="00706BC4" w:rsidRPr="00C02436">
        <w:rPr>
          <w:rFonts w:asciiTheme="minorHAnsi" w:eastAsia="Calibri" w:hAnsiTheme="minorHAnsi" w:cstheme="minorHAnsi"/>
          <w:color w:val="000000"/>
          <w:sz w:val="22"/>
          <w:szCs w:val="22"/>
          <w:lang w:val="ro-RO"/>
        </w:rPr>
        <w:t xml:space="preserve"> echipei</w:t>
      </w:r>
      <w:r w:rsidR="00CF1527" w:rsidRPr="00C02436">
        <w:rPr>
          <w:rFonts w:asciiTheme="minorHAnsi" w:eastAsia="Calibri" w:hAnsiTheme="minorHAnsi" w:cstheme="minorHAnsi"/>
          <w:color w:val="000000"/>
          <w:sz w:val="22"/>
          <w:szCs w:val="22"/>
          <w:lang w:val="ro-RO"/>
        </w:rPr>
        <w:t xml:space="preserve"> și </w:t>
      </w:r>
      <w:r w:rsidR="001A5997" w:rsidRPr="00C02436">
        <w:rPr>
          <w:rFonts w:asciiTheme="minorHAnsi" w:eastAsia="Calibri" w:hAnsiTheme="minorHAnsi" w:cstheme="minorHAnsi"/>
          <w:color w:val="000000"/>
          <w:sz w:val="22"/>
          <w:szCs w:val="22"/>
          <w:lang w:val="ro-RO"/>
        </w:rPr>
        <w:t xml:space="preserve">a </w:t>
      </w:r>
      <w:r w:rsidR="006A51F2" w:rsidRPr="00C02436">
        <w:rPr>
          <w:rFonts w:asciiTheme="minorHAnsi" w:eastAsia="Calibri" w:hAnsiTheme="minorHAnsi" w:cstheme="minorHAnsi"/>
          <w:i/>
          <w:color w:val="000000"/>
          <w:sz w:val="22"/>
          <w:szCs w:val="22"/>
          <w:lang w:val="ro-RO"/>
        </w:rPr>
        <w:t>informa</w:t>
      </w:r>
      <w:r w:rsidR="00A6603F" w:rsidRPr="00C02436">
        <w:rPr>
          <w:rFonts w:asciiTheme="minorHAnsi" w:eastAsia="Calibri" w:hAnsiTheme="minorHAnsi" w:cstheme="minorHAnsi"/>
          <w:i/>
          <w:color w:val="000000"/>
          <w:sz w:val="22"/>
          <w:szCs w:val="22"/>
          <w:lang w:val="ro-RO"/>
        </w:rPr>
        <w:t>ț</w:t>
      </w:r>
      <w:r w:rsidR="006A51F2" w:rsidRPr="00C02436">
        <w:rPr>
          <w:rFonts w:asciiTheme="minorHAnsi" w:eastAsia="Calibri" w:hAnsiTheme="minorHAnsi" w:cstheme="minorHAnsi"/>
          <w:i/>
          <w:color w:val="000000"/>
          <w:sz w:val="22"/>
          <w:szCs w:val="22"/>
          <w:lang w:val="ro-RO"/>
        </w:rPr>
        <w:t>ii</w:t>
      </w:r>
      <w:r w:rsidR="001A5997" w:rsidRPr="00C02436">
        <w:rPr>
          <w:rFonts w:asciiTheme="minorHAnsi" w:eastAsia="Calibri" w:hAnsiTheme="minorHAnsi" w:cstheme="minorHAnsi"/>
          <w:i/>
          <w:color w:val="000000"/>
          <w:sz w:val="22"/>
          <w:szCs w:val="22"/>
          <w:lang w:val="ro-RO"/>
        </w:rPr>
        <w:t>lor</w:t>
      </w:r>
      <w:r w:rsidR="006A51F2" w:rsidRPr="00C02436">
        <w:rPr>
          <w:rFonts w:asciiTheme="minorHAnsi" w:eastAsia="Calibri" w:hAnsiTheme="minorHAnsi" w:cstheme="minorHAnsi"/>
          <w:i/>
          <w:color w:val="000000"/>
          <w:sz w:val="22"/>
          <w:szCs w:val="22"/>
          <w:lang w:val="ro-RO"/>
        </w:rPr>
        <w:t xml:space="preserve"> </w:t>
      </w:r>
      <w:r w:rsidR="006A51F2" w:rsidRPr="00C02436">
        <w:rPr>
          <w:rFonts w:asciiTheme="minorHAnsi" w:eastAsia="Calibri" w:hAnsiTheme="minorHAnsi" w:cstheme="minorHAnsi"/>
          <w:color w:val="000000"/>
          <w:sz w:val="22"/>
          <w:szCs w:val="22"/>
          <w:lang w:val="ro-RO"/>
        </w:rPr>
        <w:t xml:space="preserve">relevante pentru </w:t>
      </w:r>
      <w:r w:rsidR="00834B0A" w:rsidRPr="00C02436">
        <w:rPr>
          <w:rFonts w:asciiTheme="minorHAnsi" w:eastAsia="Calibri" w:hAnsiTheme="minorHAnsi" w:cstheme="minorHAnsi"/>
          <w:color w:val="000000"/>
          <w:sz w:val="22"/>
          <w:szCs w:val="22"/>
          <w:lang w:val="ro-RO"/>
        </w:rPr>
        <w:t>personalul propus</w:t>
      </w:r>
      <w:r w:rsidR="00487E91" w:rsidRPr="00C02436">
        <w:rPr>
          <w:rFonts w:asciiTheme="minorHAnsi" w:eastAsia="Calibri" w:hAnsiTheme="minorHAnsi" w:cstheme="minorHAnsi"/>
          <w:color w:val="000000"/>
          <w:sz w:val="22"/>
          <w:szCs w:val="22"/>
          <w:lang w:val="ro-RO"/>
        </w:rPr>
        <w:t xml:space="preserve"> </w:t>
      </w:r>
      <w:r w:rsidR="00706BC4" w:rsidRPr="00C02436">
        <w:rPr>
          <w:rFonts w:asciiTheme="minorHAnsi" w:eastAsia="Calibri" w:hAnsiTheme="minorHAnsi" w:cstheme="minorHAnsi"/>
          <w:color w:val="000000"/>
          <w:sz w:val="22"/>
          <w:szCs w:val="22"/>
          <w:lang w:val="ro-RO"/>
        </w:rPr>
        <w:t>și documente</w:t>
      </w:r>
      <w:r w:rsidR="00487E91" w:rsidRPr="00C02436">
        <w:rPr>
          <w:rFonts w:asciiTheme="minorHAnsi" w:eastAsia="Calibri" w:hAnsiTheme="minorHAnsi" w:cstheme="minorHAnsi"/>
          <w:color w:val="000000"/>
          <w:sz w:val="22"/>
          <w:szCs w:val="22"/>
          <w:lang w:val="ro-RO"/>
        </w:rPr>
        <w:t xml:space="preserve"> suport pentru demonstr</w:t>
      </w:r>
      <w:r w:rsidR="00C821D1" w:rsidRPr="00C02436">
        <w:rPr>
          <w:rFonts w:asciiTheme="minorHAnsi" w:eastAsia="Calibri" w:hAnsiTheme="minorHAnsi" w:cstheme="minorHAnsi"/>
          <w:color w:val="000000"/>
          <w:sz w:val="22"/>
          <w:szCs w:val="22"/>
          <w:lang w:val="ro-RO"/>
        </w:rPr>
        <w:t>a</w:t>
      </w:r>
      <w:r w:rsidR="00487E91" w:rsidRPr="00C02436">
        <w:rPr>
          <w:rFonts w:asciiTheme="minorHAnsi" w:eastAsia="Calibri" w:hAnsiTheme="minorHAnsi" w:cstheme="minorHAnsi"/>
          <w:color w:val="000000"/>
          <w:sz w:val="22"/>
          <w:szCs w:val="22"/>
          <w:lang w:val="ro-RO"/>
        </w:rPr>
        <w:t>rea</w:t>
      </w:r>
      <w:r w:rsidR="00EC50A3" w:rsidRPr="00C02436">
        <w:rPr>
          <w:rFonts w:asciiTheme="minorHAnsi" w:eastAsia="Calibri" w:hAnsiTheme="minorHAnsi" w:cstheme="minorHAnsi"/>
          <w:color w:val="000000"/>
          <w:sz w:val="22"/>
          <w:szCs w:val="22"/>
          <w:lang w:val="ro-RO"/>
        </w:rPr>
        <w:t xml:space="preserve"> calificărilor educaționale ș</w:t>
      </w:r>
      <w:r w:rsidR="00CB58F9" w:rsidRPr="00C02436">
        <w:rPr>
          <w:rFonts w:asciiTheme="minorHAnsi" w:eastAsia="Calibri" w:hAnsiTheme="minorHAnsi" w:cstheme="minorHAnsi"/>
          <w:color w:val="000000"/>
          <w:sz w:val="22"/>
          <w:szCs w:val="22"/>
          <w:lang w:val="ro-RO"/>
        </w:rPr>
        <w:t xml:space="preserve">i </w:t>
      </w:r>
      <w:r w:rsidR="006A51F2" w:rsidRPr="00C02436">
        <w:rPr>
          <w:rFonts w:asciiTheme="minorHAnsi" w:eastAsia="Calibri" w:hAnsiTheme="minorHAnsi" w:cstheme="minorHAnsi"/>
          <w:color w:val="000000"/>
          <w:sz w:val="22"/>
          <w:szCs w:val="22"/>
          <w:lang w:val="ro-RO"/>
        </w:rPr>
        <w:t>profesionale</w:t>
      </w:r>
      <w:r w:rsidR="00CB58F9" w:rsidRPr="00C02436">
        <w:rPr>
          <w:rFonts w:asciiTheme="minorHAnsi" w:eastAsia="Calibri" w:hAnsiTheme="minorHAnsi" w:cstheme="minorHAnsi"/>
          <w:color w:val="000000"/>
          <w:sz w:val="22"/>
          <w:szCs w:val="22"/>
          <w:lang w:val="ro-RO"/>
        </w:rPr>
        <w:t>, a abilit</w:t>
      </w:r>
      <w:r w:rsidR="00EC50A3" w:rsidRPr="00C02436">
        <w:rPr>
          <w:rFonts w:asciiTheme="minorHAnsi" w:eastAsia="Calibri" w:hAnsiTheme="minorHAnsi" w:cstheme="minorHAnsi"/>
          <w:color w:val="000000"/>
          <w:sz w:val="22"/>
          <w:szCs w:val="22"/>
          <w:lang w:val="ro-RO"/>
        </w:rPr>
        <w:t>ăț</w:t>
      </w:r>
      <w:r w:rsidR="006A51F2" w:rsidRPr="00C02436">
        <w:rPr>
          <w:rFonts w:asciiTheme="minorHAnsi" w:eastAsia="Calibri" w:hAnsiTheme="minorHAnsi" w:cstheme="minorHAnsi"/>
          <w:color w:val="000000"/>
          <w:sz w:val="22"/>
          <w:szCs w:val="22"/>
          <w:lang w:val="ro-RO"/>
        </w:rPr>
        <w:t>ilor</w:t>
      </w:r>
      <w:r w:rsidR="00CB58F9" w:rsidRPr="00C02436">
        <w:rPr>
          <w:rFonts w:asciiTheme="minorHAnsi" w:eastAsia="Calibri" w:hAnsiTheme="minorHAnsi" w:cstheme="minorHAnsi"/>
          <w:color w:val="000000"/>
          <w:sz w:val="22"/>
          <w:szCs w:val="22"/>
          <w:lang w:val="ro-RO"/>
        </w:rPr>
        <w:t xml:space="preserve">, a </w:t>
      </w:r>
      <w:r w:rsidR="00EC50A3" w:rsidRPr="00C02436">
        <w:rPr>
          <w:rFonts w:asciiTheme="minorHAnsi" w:hAnsiTheme="minorHAnsi" w:cstheme="minorHAnsi"/>
          <w:bCs/>
          <w:iCs/>
          <w:sz w:val="22"/>
          <w:szCs w:val="22"/>
          <w:lang w:val="ro-RO"/>
        </w:rPr>
        <w:t>experienț</w:t>
      </w:r>
      <w:r w:rsidR="00CB58F9" w:rsidRPr="00C02436">
        <w:rPr>
          <w:rFonts w:asciiTheme="minorHAnsi" w:hAnsiTheme="minorHAnsi" w:cstheme="minorHAnsi"/>
          <w:bCs/>
          <w:iCs/>
          <w:sz w:val="22"/>
          <w:szCs w:val="22"/>
          <w:lang w:val="ro-RO"/>
        </w:rPr>
        <w:t>ei</w:t>
      </w:r>
      <w:r w:rsidR="00C821D1" w:rsidRPr="00C02436">
        <w:rPr>
          <w:rFonts w:asciiTheme="minorHAnsi" w:hAnsiTheme="minorHAnsi" w:cstheme="minorHAnsi"/>
          <w:bCs/>
          <w:iCs/>
          <w:sz w:val="22"/>
          <w:szCs w:val="22"/>
          <w:lang w:val="ro-RO"/>
        </w:rPr>
        <w:t xml:space="preserve"> </w:t>
      </w:r>
      <w:r w:rsidR="00CB58F9" w:rsidRPr="00C02436">
        <w:rPr>
          <w:rFonts w:asciiTheme="minorHAnsi" w:hAnsiTheme="minorHAnsi" w:cstheme="minorHAnsi"/>
          <w:bCs/>
          <w:iCs/>
          <w:sz w:val="22"/>
          <w:szCs w:val="22"/>
          <w:lang w:val="ro-RO"/>
        </w:rPr>
        <w:t>solicitate</w:t>
      </w:r>
      <w:r w:rsidR="005826FC">
        <w:rPr>
          <w:rFonts w:asciiTheme="minorHAnsi" w:hAnsiTheme="minorHAnsi" w:cstheme="minorHAnsi"/>
          <w:bCs/>
          <w:iCs/>
          <w:sz w:val="22"/>
          <w:szCs w:val="22"/>
          <w:lang w:val="ro-RO"/>
        </w:rPr>
        <w:t>.</w:t>
      </w:r>
    </w:p>
    <w:p w14:paraId="28299A84" w14:textId="4C126E1E" w:rsid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0E0129">
        <w:rPr>
          <w:rFonts w:asciiTheme="minorHAnsi" w:hAnsiTheme="minorHAnsi" w:cstheme="minorHAnsi"/>
          <w:bCs/>
          <w:iCs/>
          <w:sz w:val="22"/>
          <w:szCs w:val="22"/>
          <w:lang w:val="pt-BR"/>
        </w:rPr>
        <w:lastRenderedPageBreak/>
        <w:t>Pentru realizarea activităților în cadrul Contractului, în conformitate cu Legea nr. 10/1995 privind calitatea în construcţii, AC anticipează că sunt necesare anumite domenii de expertiză / următoarele categorii de specialiști pentru care se vor prezenta documente justificative în cadrul propunerii tehnice:</w:t>
      </w:r>
    </w:p>
    <w:p w14:paraId="7F259AFF"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Manager de contract / proiect (expert cheie, factor de evaluare)</w:t>
      </w:r>
    </w:p>
    <w:p w14:paraId="60B832E1"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 xml:space="preserve">Șef de Șantier – inginer domeniul </w:t>
      </w:r>
      <w:proofErr w:type="spellStart"/>
      <w:r w:rsidRPr="005826FC">
        <w:rPr>
          <w:rFonts w:asciiTheme="minorHAnsi" w:hAnsiTheme="minorHAnsi" w:cstheme="minorHAnsi"/>
          <w:bCs/>
          <w:iCs/>
          <w:sz w:val="22"/>
          <w:szCs w:val="22"/>
          <w:lang w:val="ro-RO"/>
        </w:rPr>
        <w:t>constructii</w:t>
      </w:r>
      <w:proofErr w:type="spellEnd"/>
      <w:r w:rsidRPr="005826FC">
        <w:rPr>
          <w:rFonts w:asciiTheme="minorHAnsi" w:hAnsiTheme="minorHAnsi" w:cstheme="minorHAnsi"/>
          <w:bCs/>
          <w:iCs/>
          <w:sz w:val="22"/>
          <w:szCs w:val="22"/>
          <w:lang w:val="ro-RO"/>
        </w:rPr>
        <w:t xml:space="preserve"> drumuri</w:t>
      </w:r>
    </w:p>
    <w:p w14:paraId="1584C087"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Inginer topograf autorizat ANCPI – categoria D – minim 1 persoana</w:t>
      </w:r>
    </w:p>
    <w:p w14:paraId="20DAA5E7"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RTE domeniul 2, subdomeniul 2.1 - Construcții rutiere și drumuri;</w:t>
      </w:r>
    </w:p>
    <w:p w14:paraId="7F1B64DB"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RTE domeniul 8, subdomeniul 8.1 -  Rețele electrice;</w:t>
      </w:r>
    </w:p>
    <w:p w14:paraId="58F932DF"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 xml:space="preserve">RTE domeniul 8, subdomeniul 8.4 – </w:t>
      </w:r>
      <w:proofErr w:type="spellStart"/>
      <w:r w:rsidRPr="005826FC">
        <w:rPr>
          <w:rFonts w:asciiTheme="minorHAnsi" w:hAnsiTheme="minorHAnsi" w:cstheme="minorHAnsi"/>
          <w:bCs/>
          <w:iCs/>
          <w:sz w:val="22"/>
          <w:szCs w:val="22"/>
          <w:lang w:val="ro-RO"/>
        </w:rPr>
        <w:t>Reţele</w:t>
      </w:r>
      <w:proofErr w:type="spellEnd"/>
      <w:r w:rsidRPr="005826FC">
        <w:rPr>
          <w:rFonts w:asciiTheme="minorHAnsi" w:hAnsiTheme="minorHAnsi" w:cstheme="minorHAnsi"/>
          <w:bCs/>
          <w:iCs/>
          <w:sz w:val="22"/>
          <w:szCs w:val="22"/>
          <w:lang w:val="ro-RO"/>
        </w:rPr>
        <w:t xml:space="preserve"> de gaze naturale combustibile (T*)</w:t>
      </w:r>
    </w:p>
    <w:p w14:paraId="6B218507"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Electrician autorizat minim grad III B – minim 1 persoana</w:t>
      </w:r>
    </w:p>
    <w:p w14:paraId="7FF94C95"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Instalator de gaze naturale autorizat tip EGT – minim 1 persoana</w:t>
      </w:r>
    </w:p>
    <w:p w14:paraId="19FBF7D4"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Responsabil cu controlul tehnic al calității (CQ)</w:t>
      </w:r>
    </w:p>
    <w:p w14:paraId="725F31B1"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Responsabil mediu (RM)</w:t>
      </w:r>
    </w:p>
    <w:p w14:paraId="49023D8D"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Responsabil gestionarea deșeurilor (RGD)</w:t>
      </w:r>
    </w:p>
    <w:p w14:paraId="76001393" w14:textId="77777777" w:rsidR="005826FC" w:rsidRPr="005826FC" w:rsidRDefault="005826FC">
      <w:pPr>
        <w:widowControl/>
        <w:numPr>
          <w:ilvl w:val="0"/>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 xml:space="preserve">Specialist în domeniul </w:t>
      </w:r>
      <w:proofErr w:type="spellStart"/>
      <w:r w:rsidRPr="005826FC">
        <w:rPr>
          <w:rFonts w:asciiTheme="minorHAnsi" w:hAnsiTheme="minorHAnsi" w:cstheme="minorHAnsi"/>
          <w:bCs/>
          <w:iCs/>
          <w:sz w:val="22"/>
          <w:szCs w:val="22"/>
          <w:lang w:val="ro-RO"/>
        </w:rPr>
        <w:t>securităţii</w:t>
      </w:r>
      <w:proofErr w:type="spellEnd"/>
      <w:r w:rsidRPr="005826FC">
        <w:rPr>
          <w:rFonts w:asciiTheme="minorHAnsi" w:hAnsiTheme="minorHAnsi" w:cstheme="minorHAnsi"/>
          <w:bCs/>
          <w:iCs/>
          <w:sz w:val="22"/>
          <w:szCs w:val="22"/>
          <w:lang w:val="ro-RO"/>
        </w:rPr>
        <w:t xml:space="preserve"> </w:t>
      </w:r>
      <w:proofErr w:type="spellStart"/>
      <w:r w:rsidRPr="005826FC">
        <w:rPr>
          <w:rFonts w:asciiTheme="minorHAnsi" w:hAnsiTheme="minorHAnsi" w:cstheme="minorHAnsi"/>
          <w:bCs/>
          <w:iCs/>
          <w:sz w:val="22"/>
          <w:szCs w:val="22"/>
          <w:lang w:val="ro-RO"/>
        </w:rPr>
        <w:t>şi</w:t>
      </w:r>
      <w:proofErr w:type="spellEnd"/>
      <w:r w:rsidRPr="005826FC">
        <w:rPr>
          <w:rFonts w:asciiTheme="minorHAnsi" w:hAnsiTheme="minorHAnsi" w:cstheme="minorHAnsi"/>
          <w:bCs/>
          <w:iCs/>
          <w:sz w:val="22"/>
          <w:szCs w:val="22"/>
          <w:lang w:val="ro-RO"/>
        </w:rPr>
        <w:t xml:space="preserve"> </w:t>
      </w:r>
      <w:proofErr w:type="spellStart"/>
      <w:r w:rsidRPr="005826FC">
        <w:rPr>
          <w:rFonts w:asciiTheme="minorHAnsi" w:hAnsiTheme="minorHAnsi" w:cstheme="minorHAnsi"/>
          <w:bCs/>
          <w:iCs/>
          <w:sz w:val="22"/>
          <w:szCs w:val="22"/>
          <w:lang w:val="ro-RO"/>
        </w:rPr>
        <w:t>sănătăţii</w:t>
      </w:r>
      <w:proofErr w:type="spellEnd"/>
      <w:r w:rsidRPr="005826FC">
        <w:rPr>
          <w:rFonts w:asciiTheme="minorHAnsi" w:hAnsiTheme="minorHAnsi" w:cstheme="minorHAnsi"/>
          <w:bCs/>
          <w:iCs/>
          <w:sz w:val="22"/>
          <w:szCs w:val="22"/>
          <w:lang w:val="ro-RO"/>
        </w:rPr>
        <w:t xml:space="preserve"> în muncă (Responsabil SSM)</w:t>
      </w:r>
    </w:p>
    <w:p w14:paraId="09FDADA5" w14:textId="08F9AB3B" w:rsidR="005826FC" w:rsidRPr="005826FC" w:rsidRDefault="005826FC" w:rsidP="005826FC">
      <w:pPr>
        <w:widowControl/>
        <w:tabs>
          <w:tab w:val="left" w:pos="851"/>
          <w:tab w:val="num" w:pos="1080"/>
        </w:tabs>
        <w:autoSpaceDE/>
        <w:autoSpaceDN/>
        <w:adjustRightInd w:val="0"/>
        <w:spacing w:line="360" w:lineRule="auto"/>
        <w:contextualSpacing/>
        <w:jc w:val="both"/>
        <w:rPr>
          <w:rFonts w:asciiTheme="minorHAnsi" w:hAnsiTheme="minorHAnsi" w:cstheme="minorHAnsi"/>
          <w:bCs/>
          <w:i/>
          <w:iCs/>
          <w:sz w:val="22"/>
          <w:szCs w:val="22"/>
          <w:lang w:val="ro-RO"/>
        </w:rPr>
      </w:pPr>
      <w:r w:rsidRPr="005826FC">
        <w:rPr>
          <w:rFonts w:asciiTheme="minorHAnsi" w:hAnsiTheme="minorHAnsi" w:cstheme="minorHAnsi"/>
          <w:bCs/>
          <w:i/>
          <w:iCs/>
          <w:sz w:val="22"/>
          <w:szCs w:val="22"/>
          <w:lang w:val="ro-RO"/>
        </w:rPr>
        <w:t>Note:</w:t>
      </w:r>
      <w:r>
        <w:rPr>
          <w:rFonts w:asciiTheme="minorHAnsi" w:hAnsiTheme="minorHAnsi" w:cstheme="minorHAnsi"/>
          <w:bCs/>
          <w:i/>
          <w:iCs/>
          <w:sz w:val="22"/>
          <w:szCs w:val="22"/>
          <w:lang w:val="ro-RO"/>
        </w:rPr>
        <w:t xml:space="preserve">      - </w:t>
      </w:r>
      <w:r w:rsidRPr="005826FC">
        <w:rPr>
          <w:rFonts w:asciiTheme="minorHAnsi" w:hAnsiTheme="minorHAnsi" w:cstheme="minorHAnsi"/>
          <w:bCs/>
          <w:i/>
          <w:iCs/>
          <w:sz w:val="22"/>
          <w:szCs w:val="22"/>
          <w:lang w:val="ro-RO"/>
        </w:rPr>
        <w:t xml:space="preserve">*   </w:t>
      </w:r>
      <w:proofErr w:type="spellStart"/>
      <w:r w:rsidRPr="005826FC">
        <w:rPr>
          <w:rFonts w:asciiTheme="minorHAnsi" w:hAnsiTheme="minorHAnsi" w:cstheme="minorHAnsi"/>
          <w:bCs/>
          <w:i/>
          <w:iCs/>
          <w:sz w:val="22"/>
          <w:szCs w:val="22"/>
          <w:lang w:val="ro-RO"/>
        </w:rPr>
        <w:t>reţele</w:t>
      </w:r>
      <w:proofErr w:type="spellEnd"/>
      <w:r w:rsidRPr="005826FC">
        <w:rPr>
          <w:rFonts w:asciiTheme="minorHAnsi" w:hAnsiTheme="minorHAnsi" w:cstheme="minorHAnsi"/>
          <w:bCs/>
          <w:i/>
          <w:iCs/>
          <w:sz w:val="22"/>
          <w:szCs w:val="22"/>
          <w:lang w:val="ro-RO"/>
        </w:rPr>
        <w:t xml:space="preserve"> de transport gaze naturale,</w:t>
      </w:r>
    </w:p>
    <w:p w14:paraId="63FB431E" w14:textId="77777777" w:rsidR="005826FC" w:rsidRDefault="005826FC">
      <w:pPr>
        <w:widowControl/>
        <w:numPr>
          <w:ilvl w:val="0"/>
          <w:numId w:val="11"/>
        </w:numPr>
        <w:tabs>
          <w:tab w:val="num" w:pos="284"/>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
          <w:iCs/>
          <w:sz w:val="22"/>
          <w:szCs w:val="22"/>
          <w:lang w:val="ro-RO"/>
        </w:rPr>
        <w:t>un  specialist  poate deține autorizarea în unul sau în mai multe domenii, cu excepția celor care constituie factor de evaluare</w:t>
      </w:r>
      <w:r w:rsidRPr="005826FC">
        <w:rPr>
          <w:rFonts w:asciiTheme="minorHAnsi" w:hAnsiTheme="minorHAnsi" w:cstheme="minorHAnsi"/>
          <w:bCs/>
          <w:iCs/>
          <w:sz w:val="22"/>
          <w:szCs w:val="22"/>
          <w:lang w:val="ro-RO"/>
        </w:rPr>
        <w:t>.</w:t>
      </w:r>
    </w:p>
    <w:p w14:paraId="7C4A5FC6" w14:textId="5155B900" w:rsidR="00CC2E21" w:rsidRPr="00CC2E21" w:rsidRDefault="00CC2E21" w:rsidP="00CC2E2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Pr>
          <w:rFonts w:asciiTheme="minorHAnsi" w:eastAsia="Calibri" w:hAnsiTheme="minorHAnsi" w:cstheme="minorHAnsi"/>
          <w:color w:val="000000"/>
          <w:sz w:val="22"/>
          <w:szCs w:val="22"/>
          <w:lang w:val="ro-RO"/>
        </w:rPr>
        <w:t>Pentru prezentarea echipei de specialiști se va utiliza următorul tabel</w:t>
      </w:r>
      <w:r w:rsidR="00D924E8">
        <w:rPr>
          <w:rFonts w:asciiTheme="minorHAnsi" w:eastAsia="Calibri" w:hAnsiTheme="minorHAnsi" w:cstheme="minorHAnsi"/>
          <w:color w:val="000000"/>
          <w:sz w:val="22"/>
          <w:szCs w:val="22"/>
          <w:lang w:val="ro-RO"/>
        </w:rPr>
        <w:t xml:space="preserve"> centralizator</w:t>
      </w:r>
      <w:r>
        <w:rPr>
          <w:rFonts w:asciiTheme="minorHAnsi" w:eastAsia="Calibri" w:hAnsiTheme="minorHAnsi" w:cstheme="minorHAnsi"/>
          <w:color w:val="000000"/>
          <w:sz w:val="22"/>
          <w:szCs w:val="22"/>
          <w:lang w:val="ro-RO"/>
        </w:rPr>
        <w:t>:</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CC2E21" w:rsidRPr="000E0129" w14:paraId="2CB8AE3F" w14:textId="77777777" w:rsidTr="00336CBA">
        <w:trPr>
          <w:trHeight w:val="1075"/>
          <w:jc w:val="center"/>
        </w:trPr>
        <w:tc>
          <w:tcPr>
            <w:tcW w:w="1002" w:type="pct"/>
            <w:vAlign w:val="center"/>
          </w:tcPr>
          <w:p w14:paraId="4C491B5A" w14:textId="77777777" w:rsidR="00CC2E21" w:rsidRPr="00C02436" w:rsidRDefault="00CC2E21" w:rsidP="00336CBA">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Nume și Prenume</w:t>
            </w:r>
          </w:p>
        </w:tc>
        <w:tc>
          <w:tcPr>
            <w:tcW w:w="1170" w:type="pct"/>
            <w:vAlign w:val="center"/>
          </w:tcPr>
          <w:p w14:paraId="2BAB1F3E" w14:textId="77777777" w:rsidR="00CC2E21" w:rsidRPr="00C02436" w:rsidRDefault="00CC2E21" w:rsidP="00336CBA">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Rolul propus în cadrul echipei de gestionare a lucrărilor</w:t>
            </w:r>
          </w:p>
        </w:tc>
        <w:tc>
          <w:tcPr>
            <w:tcW w:w="1332" w:type="pct"/>
            <w:vAlign w:val="center"/>
          </w:tcPr>
          <w:p w14:paraId="5EDA554E" w14:textId="77777777" w:rsidR="00CC2E21" w:rsidRPr="00C02436" w:rsidRDefault="00CC2E21" w:rsidP="00336CBA">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Activitățile pe care le realizează</w:t>
            </w:r>
          </w:p>
        </w:tc>
        <w:tc>
          <w:tcPr>
            <w:tcW w:w="1496" w:type="pct"/>
          </w:tcPr>
          <w:p w14:paraId="79076B9F" w14:textId="77777777" w:rsidR="00CC2E21" w:rsidRPr="00C02436" w:rsidRDefault="00CC2E21" w:rsidP="00336CBA">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Organizația permanentă – operatorul economic de care aparține persoana propusa</w:t>
            </w:r>
            <w:r w:rsidRPr="00C02436">
              <w:rPr>
                <w:rStyle w:val="Referinnotdesubsol"/>
                <w:rFonts w:asciiTheme="minorHAnsi" w:hAnsiTheme="minorHAnsi" w:cstheme="minorHAnsi"/>
                <w:b/>
                <w:sz w:val="22"/>
                <w:szCs w:val="22"/>
                <w:lang w:val="ro-RO"/>
              </w:rPr>
              <w:footnoteReference w:id="1"/>
            </w:r>
          </w:p>
        </w:tc>
      </w:tr>
      <w:tr w:rsidR="00CC2E21" w:rsidRPr="00C02436" w14:paraId="717E9090" w14:textId="77777777" w:rsidTr="00336CBA">
        <w:trPr>
          <w:trHeight w:val="860"/>
          <w:jc w:val="center"/>
        </w:trPr>
        <w:tc>
          <w:tcPr>
            <w:tcW w:w="1002" w:type="pct"/>
            <w:vAlign w:val="center"/>
          </w:tcPr>
          <w:p w14:paraId="4401678D" w14:textId="77777777" w:rsidR="00CC2E21" w:rsidRPr="00C02436" w:rsidRDefault="00CC2E21" w:rsidP="00336CBA">
            <w:pPr>
              <w:spacing w:line="360" w:lineRule="auto"/>
              <w:rPr>
                <w:rFonts w:asciiTheme="minorHAnsi" w:hAnsiTheme="minorHAnsi" w:cstheme="minorHAnsi"/>
                <w:i/>
                <w:sz w:val="22"/>
                <w:szCs w:val="22"/>
                <w:lang w:val="ro-RO"/>
              </w:rPr>
            </w:pPr>
            <w:r w:rsidRPr="00C02436">
              <w:rPr>
                <w:rFonts w:asciiTheme="minorHAnsi" w:hAnsiTheme="minorHAnsi" w:cstheme="minorHAnsi"/>
                <w:i/>
                <w:color w:val="FF0000"/>
                <w:sz w:val="22"/>
                <w:szCs w:val="22"/>
                <w:highlight w:val="lightGray"/>
                <w:lang w:val="ro-RO"/>
              </w:rPr>
              <w:t>[introduceți numele și prenumele]</w:t>
            </w:r>
          </w:p>
        </w:tc>
        <w:tc>
          <w:tcPr>
            <w:tcW w:w="1170" w:type="pct"/>
            <w:vAlign w:val="center"/>
          </w:tcPr>
          <w:p w14:paraId="04EE5CB3" w14:textId="77777777" w:rsidR="00CC2E21" w:rsidRPr="00C02436" w:rsidDel="00CB58F9" w:rsidRDefault="00CC2E21" w:rsidP="00336CBA">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[introduceți poziția  pentru care este propus]</w:t>
            </w:r>
          </w:p>
        </w:tc>
        <w:tc>
          <w:tcPr>
            <w:tcW w:w="1332" w:type="pct"/>
            <w:vAlign w:val="center"/>
          </w:tcPr>
          <w:p w14:paraId="4766F5A6" w14:textId="77777777" w:rsidR="00CC2E21" w:rsidRPr="00C02436" w:rsidRDefault="00CC2E21" w:rsidP="00336CBA">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[descrieți activitățile din cadrul Contractului la realizarea cărora participă]</w:t>
            </w:r>
          </w:p>
        </w:tc>
        <w:tc>
          <w:tcPr>
            <w:tcW w:w="1496" w:type="pct"/>
          </w:tcPr>
          <w:p w14:paraId="53EACB1A" w14:textId="77777777" w:rsidR="00CC2E21" w:rsidRPr="00C02436" w:rsidRDefault="00CC2E21" w:rsidP="00336CBA">
            <w:pPr>
              <w:spacing w:line="360" w:lineRule="auto"/>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t>[introduceți operatorul economic de care aparține personalul propus]</w:t>
            </w:r>
          </w:p>
        </w:tc>
      </w:tr>
    </w:tbl>
    <w:p w14:paraId="6A0C7DFE" w14:textId="77777777" w:rsidR="00CC2E21" w:rsidRPr="005826FC" w:rsidRDefault="00CC2E21" w:rsidP="00CC2E21">
      <w:pPr>
        <w:widowControl/>
        <w:tabs>
          <w:tab w:val="left" w:pos="851"/>
          <w:tab w:val="num" w:pos="1080"/>
        </w:tabs>
        <w:autoSpaceDE/>
        <w:autoSpaceDN/>
        <w:adjustRightInd w:val="0"/>
        <w:spacing w:line="360" w:lineRule="auto"/>
        <w:contextualSpacing/>
        <w:jc w:val="both"/>
        <w:rPr>
          <w:rFonts w:asciiTheme="minorHAnsi" w:hAnsiTheme="minorHAnsi" w:cstheme="minorHAnsi"/>
          <w:bCs/>
          <w:iCs/>
          <w:sz w:val="22"/>
          <w:szCs w:val="22"/>
          <w:lang w:val="ro-RO"/>
        </w:rPr>
      </w:pPr>
    </w:p>
    <w:p w14:paraId="5AA88069" w14:textId="7B4C6812" w:rsidR="005826FC" w:rsidRP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
          <w:iCs/>
          <w:sz w:val="22"/>
          <w:szCs w:val="22"/>
          <w:lang w:val="ro-RO"/>
        </w:rPr>
      </w:pPr>
      <w:r>
        <w:rPr>
          <w:rFonts w:asciiTheme="minorHAnsi" w:hAnsiTheme="minorHAnsi" w:cstheme="minorHAnsi"/>
          <w:b/>
          <w:iCs/>
          <w:sz w:val="22"/>
          <w:szCs w:val="22"/>
          <w:lang w:val="ro-RO"/>
        </w:rPr>
        <w:t xml:space="preserve">Detaliere </w:t>
      </w:r>
      <w:r w:rsidRPr="005826FC">
        <w:rPr>
          <w:rFonts w:asciiTheme="minorHAnsi" w:hAnsiTheme="minorHAnsi" w:cstheme="minorHAnsi"/>
          <w:b/>
          <w:iCs/>
          <w:sz w:val="22"/>
          <w:szCs w:val="22"/>
          <w:lang w:val="ro-RO"/>
        </w:rPr>
        <w:t>cerințe minime:</w:t>
      </w:r>
    </w:p>
    <w:p w14:paraId="40A48385" w14:textId="56EB3FCF" w:rsidR="005826FC" w:rsidRPr="005826FC" w:rsidRDefault="005826FC">
      <w:pPr>
        <w:pStyle w:val="Listparagraf"/>
        <w:widowControl/>
        <w:numPr>
          <w:ilvl w:val="0"/>
          <w:numId w:val="11"/>
        </w:numPr>
        <w:tabs>
          <w:tab w:val="left" w:pos="851"/>
        </w:tabs>
        <w:autoSpaceDE/>
        <w:autoSpaceDN/>
        <w:adjustRightInd w:val="0"/>
        <w:spacing w:line="360" w:lineRule="auto"/>
        <w:contextualSpacing/>
        <w:jc w:val="both"/>
        <w:rPr>
          <w:rFonts w:asciiTheme="minorHAnsi" w:hAnsiTheme="minorHAnsi" w:cstheme="minorHAnsi"/>
          <w:b/>
          <w:iCs/>
          <w:sz w:val="22"/>
          <w:szCs w:val="22"/>
          <w:lang w:val="ro-RO"/>
        </w:rPr>
      </w:pPr>
      <w:r w:rsidRPr="005826FC">
        <w:rPr>
          <w:rFonts w:asciiTheme="minorHAnsi" w:hAnsiTheme="minorHAnsi" w:cstheme="minorHAnsi"/>
          <w:b/>
          <w:iCs/>
          <w:sz w:val="22"/>
          <w:szCs w:val="22"/>
          <w:lang w:val="ro-RO"/>
        </w:rPr>
        <w:t>Manager de contract/ proiect – factor de evaluare</w:t>
      </w:r>
    </w:p>
    <w:p w14:paraId="02565605" w14:textId="2F57DBA3" w:rsidR="005826FC" w:rsidRP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Pr>
          <w:rFonts w:asciiTheme="minorHAnsi" w:hAnsiTheme="minorHAnsi" w:cstheme="minorHAnsi"/>
          <w:bCs/>
          <w:iCs/>
          <w:sz w:val="22"/>
          <w:szCs w:val="22"/>
          <w:lang w:val="ro-RO"/>
        </w:rPr>
        <w:t>Pentru acest expert cheie se va prezenta</w:t>
      </w:r>
      <w:r w:rsidRPr="005826FC">
        <w:rPr>
          <w:rFonts w:asciiTheme="minorHAnsi" w:hAnsiTheme="minorHAnsi" w:cstheme="minorHAnsi"/>
          <w:bCs/>
          <w:iCs/>
          <w:sz w:val="22"/>
          <w:szCs w:val="22"/>
          <w:lang w:val="ro-RO"/>
        </w:rPr>
        <w:t xml:space="preserve"> Certificat ca manager </w:t>
      </w:r>
      <w:r w:rsidR="00F56D58">
        <w:rPr>
          <w:rFonts w:asciiTheme="minorHAnsi" w:hAnsiTheme="minorHAnsi" w:cstheme="minorHAnsi"/>
          <w:bCs/>
          <w:iCs/>
          <w:sz w:val="22"/>
          <w:szCs w:val="22"/>
          <w:lang w:val="ro-RO"/>
        </w:rPr>
        <w:t>de proiect</w:t>
      </w:r>
      <w:r w:rsidRPr="005826FC">
        <w:rPr>
          <w:rFonts w:asciiTheme="minorHAnsi" w:hAnsiTheme="minorHAnsi" w:cstheme="minorHAnsi"/>
          <w:bCs/>
          <w:iCs/>
          <w:sz w:val="22"/>
          <w:szCs w:val="22"/>
          <w:lang w:val="ro-RO"/>
        </w:rPr>
        <w:t xml:space="preserve">  si Diploma de Inginer având studii de absolvire cu diplomă de licență/diplomă de absolvire sau echivalent a unei Facultăți/Universități în domeniul </w:t>
      </w:r>
      <w:proofErr w:type="spellStart"/>
      <w:r w:rsidRPr="005826FC">
        <w:rPr>
          <w:rFonts w:asciiTheme="minorHAnsi" w:hAnsiTheme="minorHAnsi" w:cstheme="minorHAnsi"/>
          <w:bCs/>
          <w:iCs/>
          <w:sz w:val="22"/>
          <w:szCs w:val="22"/>
          <w:lang w:val="ro-RO"/>
        </w:rPr>
        <w:t>constructii</w:t>
      </w:r>
      <w:proofErr w:type="spellEnd"/>
      <w:r w:rsidRPr="005826FC">
        <w:rPr>
          <w:rFonts w:asciiTheme="minorHAnsi" w:hAnsiTheme="minorHAnsi" w:cstheme="minorHAnsi"/>
          <w:bCs/>
          <w:iCs/>
          <w:sz w:val="22"/>
          <w:szCs w:val="22"/>
          <w:lang w:val="ro-RO"/>
        </w:rPr>
        <w:t xml:space="preserve"> drumuri;</w:t>
      </w:r>
    </w:p>
    <w:p w14:paraId="33354210" w14:textId="1B1A0414" w:rsidR="005826FC" w:rsidRP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lastRenderedPageBreak/>
        <w:t xml:space="preserve">Experiența specifică a Managerului de contract/proiect (funcție de titulatura deținută în cadrul lucrării) înseamnă participarea în calitatea solicitată (coordonator al tuturor activităților de execuție de lucrări al unei investiții), în minimum 1 (un) contract de supervizare/coordonare de execuție lucrări și/sau contract de supervizare/coordonare de proiectare și </w:t>
      </w:r>
      <w:proofErr w:type="spellStart"/>
      <w:r w:rsidRPr="005826FC">
        <w:rPr>
          <w:rFonts w:asciiTheme="minorHAnsi" w:hAnsiTheme="minorHAnsi" w:cstheme="minorHAnsi"/>
          <w:bCs/>
          <w:iCs/>
          <w:sz w:val="22"/>
          <w:szCs w:val="22"/>
          <w:lang w:val="ro-RO"/>
        </w:rPr>
        <w:t>executie</w:t>
      </w:r>
      <w:proofErr w:type="spellEnd"/>
      <w:r w:rsidRPr="005826FC">
        <w:rPr>
          <w:rFonts w:asciiTheme="minorHAnsi" w:hAnsiTheme="minorHAnsi" w:cstheme="minorHAnsi"/>
          <w:bCs/>
          <w:iCs/>
          <w:sz w:val="22"/>
          <w:szCs w:val="22"/>
          <w:lang w:val="ro-RO"/>
        </w:rPr>
        <w:t xml:space="preserve"> lucrări de construcție nouă și/sau lărgire și/sau extindere și/sau reabilitare și/ sau modernizare drumuri </w:t>
      </w:r>
      <w:r w:rsidR="00927A85">
        <w:rPr>
          <w:rFonts w:asciiTheme="minorHAnsi" w:hAnsiTheme="minorHAnsi" w:cstheme="minorHAnsi"/>
          <w:bCs/>
          <w:iCs/>
          <w:sz w:val="22"/>
          <w:szCs w:val="22"/>
          <w:lang w:val="ro-RO"/>
        </w:rPr>
        <w:t xml:space="preserve">cu </w:t>
      </w:r>
      <w:r w:rsidRPr="005826FC">
        <w:rPr>
          <w:rFonts w:asciiTheme="minorHAnsi" w:hAnsiTheme="minorHAnsi" w:cstheme="minorHAnsi"/>
          <w:bCs/>
          <w:iCs/>
          <w:sz w:val="22"/>
          <w:szCs w:val="22"/>
          <w:lang w:val="ro-RO"/>
        </w:rPr>
        <w:t>structură similară  și/sau superioare din punct de vedere al complexității și scopului prezentei proceduri.</w:t>
      </w:r>
    </w:p>
    <w:p w14:paraId="2185DA2E" w14:textId="2DE8C75E" w:rsidR="005826FC" w:rsidRPr="005826FC" w:rsidRDefault="005826FC">
      <w:pPr>
        <w:pStyle w:val="Listparagraf"/>
        <w:widowControl/>
        <w:numPr>
          <w:ilvl w:val="0"/>
          <w:numId w:val="11"/>
        </w:numPr>
        <w:tabs>
          <w:tab w:val="left" w:pos="851"/>
        </w:tabs>
        <w:autoSpaceDE/>
        <w:autoSpaceDN/>
        <w:adjustRightInd w:val="0"/>
        <w:spacing w:line="360" w:lineRule="auto"/>
        <w:contextualSpacing/>
        <w:jc w:val="both"/>
        <w:rPr>
          <w:rFonts w:asciiTheme="minorHAnsi" w:hAnsiTheme="minorHAnsi" w:cstheme="minorHAnsi"/>
          <w:b/>
          <w:iCs/>
          <w:sz w:val="22"/>
          <w:szCs w:val="22"/>
          <w:lang w:val="ro-RO"/>
        </w:rPr>
      </w:pPr>
      <w:proofErr w:type="spellStart"/>
      <w:r w:rsidRPr="005826FC">
        <w:rPr>
          <w:rFonts w:asciiTheme="minorHAnsi" w:hAnsiTheme="minorHAnsi" w:cstheme="minorHAnsi"/>
          <w:b/>
          <w:iCs/>
          <w:sz w:val="22"/>
          <w:szCs w:val="22"/>
          <w:lang w:val="ro-RO"/>
        </w:rPr>
        <w:t>Sef</w:t>
      </w:r>
      <w:proofErr w:type="spellEnd"/>
      <w:r w:rsidRPr="005826FC">
        <w:rPr>
          <w:rFonts w:asciiTheme="minorHAnsi" w:hAnsiTheme="minorHAnsi" w:cstheme="minorHAnsi"/>
          <w:b/>
          <w:iCs/>
          <w:sz w:val="22"/>
          <w:szCs w:val="22"/>
          <w:lang w:val="ro-RO"/>
        </w:rPr>
        <w:t xml:space="preserve"> de </w:t>
      </w:r>
      <w:proofErr w:type="spellStart"/>
      <w:r w:rsidRPr="005826FC">
        <w:rPr>
          <w:rFonts w:asciiTheme="minorHAnsi" w:hAnsiTheme="minorHAnsi" w:cstheme="minorHAnsi"/>
          <w:b/>
          <w:iCs/>
          <w:sz w:val="22"/>
          <w:szCs w:val="22"/>
          <w:lang w:val="ro-RO"/>
        </w:rPr>
        <w:t>santier</w:t>
      </w:r>
      <w:proofErr w:type="spellEnd"/>
    </w:p>
    <w:p w14:paraId="058B6A45" w14:textId="77777777" w:rsid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 xml:space="preserve">Acesta trebuie sa </w:t>
      </w:r>
      <w:proofErr w:type="spellStart"/>
      <w:r w:rsidRPr="005826FC">
        <w:rPr>
          <w:rFonts w:asciiTheme="minorHAnsi" w:hAnsiTheme="minorHAnsi" w:cstheme="minorHAnsi"/>
          <w:bCs/>
          <w:iCs/>
          <w:sz w:val="22"/>
          <w:szCs w:val="22"/>
          <w:lang w:val="ro-RO"/>
        </w:rPr>
        <w:t>aiba</w:t>
      </w:r>
      <w:proofErr w:type="spellEnd"/>
      <w:r w:rsidRPr="005826FC">
        <w:rPr>
          <w:rFonts w:asciiTheme="minorHAnsi" w:hAnsiTheme="minorHAnsi" w:cstheme="minorHAnsi"/>
          <w:bCs/>
          <w:iCs/>
          <w:sz w:val="22"/>
          <w:szCs w:val="22"/>
          <w:lang w:val="ro-RO"/>
        </w:rPr>
        <w:t xml:space="preserve"> studii superioare finalizate cu diploma de </w:t>
      </w:r>
      <w:proofErr w:type="spellStart"/>
      <w:r w:rsidRPr="005826FC">
        <w:rPr>
          <w:rFonts w:asciiTheme="minorHAnsi" w:hAnsiTheme="minorHAnsi" w:cstheme="minorHAnsi"/>
          <w:bCs/>
          <w:iCs/>
          <w:sz w:val="22"/>
          <w:szCs w:val="22"/>
          <w:lang w:val="ro-RO"/>
        </w:rPr>
        <w:t>licenta</w:t>
      </w:r>
      <w:proofErr w:type="spellEnd"/>
      <w:r w:rsidRPr="005826FC">
        <w:rPr>
          <w:rFonts w:asciiTheme="minorHAnsi" w:hAnsiTheme="minorHAnsi" w:cstheme="minorHAnsi"/>
          <w:bCs/>
          <w:iCs/>
          <w:sz w:val="22"/>
          <w:szCs w:val="22"/>
          <w:lang w:val="ro-RO"/>
        </w:rPr>
        <w:t xml:space="preserve"> sau echivalent, in domeniul </w:t>
      </w:r>
      <w:proofErr w:type="spellStart"/>
      <w:r w:rsidRPr="005826FC">
        <w:rPr>
          <w:rFonts w:asciiTheme="minorHAnsi" w:hAnsiTheme="minorHAnsi" w:cstheme="minorHAnsi"/>
          <w:bCs/>
          <w:iCs/>
          <w:sz w:val="22"/>
          <w:szCs w:val="22"/>
          <w:lang w:val="ro-RO"/>
        </w:rPr>
        <w:t>constructii</w:t>
      </w:r>
      <w:proofErr w:type="spellEnd"/>
      <w:r w:rsidRPr="005826FC">
        <w:rPr>
          <w:rFonts w:asciiTheme="minorHAnsi" w:hAnsiTheme="minorHAnsi" w:cstheme="minorHAnsi"/>
          <w:bCs/>
          <w:iCs/>
          <w:sz w:val="22"/>
          <w:szCs w:val="22"/>
          <w:lang w:val="ro-RO"/>
        </w:rPr>
        <w:t xml:space="preserve"> drumuri. </w:t>
      </w:r>
    </w:p>
    <w:p w14:paraId="2F2D2EC8" w14:textId="09C27EE9" w:rsidR="005826FC" w:rsidRP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 xml:space="preserve">Se vor prezenta documente din care să reiasă modul de acces la acest specialist (extras </w:t>
      </w:r>
      <w:proofErr w:type="spellStart"/>
      <w:r w:rsidRPr="005826FC">
        <w:rPr>
          <w:rFonts w:asciiTheme="minorHAnsi" w:hAnsiTheme="minorHAnsi" w:cstheme="minorHAnsi"/>
          <w:bCs/>
          <w:iCs/>
          <w:sz w:val="22"/>
          <w:szCs w:val="22"/>
          <w:lang w:val="ro-RO"/>
        </w:rPr>
        <w:t>Revisal</w:t>
      </w:r>
      <w:proofErr w:type="spellEnd"/>
      <w:r w:rsidRPr="005826FC">
        <w:rPr>
          <w:rFonts w:asciiTheme="minorHAnsi" w:hAnsiTheme="minorHAnsi" w:cstheme="minorHAnsi"/>
          <w:bCs/>
          <w:iCs/>
          <w:sz w:val="22"/>
          <w:szCs w:val="22"/>
          <w:lang w:val="ro-RO"/>
        </w:rPr>
        <w:t>/ CIM/ declarație de disponibilitate/ contract de colaborare/etc).</w:t>
      </w:r>
    </w:p>
    <w:p w14:paraId="535E4AFF" w14:textId="736877A2" w:rsid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Ofertantul va descrie în cadrul propunerii tehnice momentul în care va interveni în implementarea contractului și modul în care operatorul economic i-a asigurat accesul la serviciile acestui tip de expert și perioada de timp în care va fi implicat.</w:t>
      </w:r>
    </w:p>
    <w:p w14:paraId="362A5F26" w14:textId="7487C634" w:rsidR="005826FC" w:rsidRPr="005826FC" w:rsidRDefault="005826FC">
      <w:pPr>
        <w:pStyle w:val="Listparagraf"/>
        <w:widowControl/>
        <w:numPr>
          <w:ilvl w:val="0"/>
          <w:numId w:val="11"/>
        </w:numPr>
        <w:tabs>
          <w:tab w:val="left" w:pos="851"/>
        </w:tabs>
        <w:autoSpaceDE/>
        <w:autoSpaceDN/>
        <w:adjustRightInd w:val="0"/>
        <w:spacing w:line="360" w:lineRule="auto"/>
        <w:contextualSpacing/>
        <w:jc w:val="both"/>
        <w:rPr>
          <w:rFonts w:asciiTheme="minorHAnsi" w:hAnsiTheme="minorHAnsi" w:cstheme="minorHAnsi"/>
          <w:b/>
          <w:iCs/>
          <w:sz w:val="22"/>
          <w:szCs w:val="22"/>
          <w:lang w:val="ro-RO"/>
        </w:rPr>
      </w:pPr>
      <w:r w:rsidRPr="005826FC">
        <w:rPr>
          <w:rFonts w:asciiTheme="minorHAnsi" w:hAnsiTheme="minorHAnsi" w:cstheme="minorHAnsi"/>
          <w:b/>
          <w:iCs/>
          <w:sz w:val="22"/>
          <w:szCs w:val="22"/>
          <w:lang w:val="ro-RO"/>
        </w:rPr>
        <w:t>Topograf autorizat ANCPI cat. D</w:t>
      </w:r>
    </w:p>
    <w:p w14:paraId="12910E92" w14:textId="77777777" w:rsidR="005826FC" w:rsidRP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 xml:space="preserve">Acesta trebuie sa fie autorizat ANCPI, pentru categoria D, conform Regulamentului privind autorizarea </w:t>
      </w:r>
      <w:proofErr w:type="spellStart"/>
      <w:r w:rsidRPr="005826FC">
        <w:rPr>
          <w:rFonts w:asciiTheme="minorHAnsi" w:hAnsiTheme="minorHAnsi" w:cstheme="minorHAnsi"/>
          <w:bCs/>
          <w:iCs/>
          <w:sz w:val="22"/>
          <w:szCs w:val="22"/>
          <w:lang w:val="ro-RO"/>
        </w:rPr>
        <w:t>şi</w:t>
      </w:r>
      <w:proofErr w:type="spellEnd"/>
      <w:r w:rsidRPr="005826FC">
        <w:rPr>
          <w:rFonts w:asciiTheme="minorHAnsi" w:hAnsiTheme="minorHAnsi" w:cstheme="minorHAnsi"/>
          <w:bCs/>
          <w:iCs/>
          <w:sz w:val="22"/>
          <w:szCs w:val="22"/>
          <w:lang w:val="ro-RO"/>
        </w:rPr>
        <w:t xml:space="preserve"> </w:t>
      </w:r>
      <w:proofErr w:type="spellStart"/>
      <w:r w:rsidRPr="005826FC">
        <w:rPr>
          <w:rFonts w:asciiTheme="minorHAnsi" w:hAnsiTheme="minorHAnsi" w:cstheme="minorHAnsi"/>
          <w:bCs/>
          <w:iCs/>
          <w:sz w:val="22"/>
          <w:szCs w:val="22"/>
          <w:lang w:val="ro-RO"/>
        </w:rPr>
        <w:t>recunoaşterea</w:t>
      </w:r>
      <w:proofErr w:type="spellEnd"/>
      <w:r w:rsidRPr="005826FC">
        <w:rPr>
          <w:rFonts w:asciiTheme="minorHAnsi" w:hAnsiTheme="minorHAnsi" w:cstheme="minorHAnsi"/>
          <w:bCs/>
          <w:iCs/>
          <w:sz w:val="22"/>
          <w:szCs w:val="22"/>
          <w:lang w:val="ro-RO"/>
        </w:rPr>
        <w:t xml:space="preserve"> autorizării persoanelor fizice </w:t>
      </w:r>
      <w:proofErr w:type="spellStart"/>
      <w:r w:rsidRPr="005826FC">
        <w:rPr>
          <w:rFonts w:asciiTheme="minorHAnsi" w:hAnsiTheme="minorHAnsi" w:cstheme="minorHAnsi"/>
          <w:bCs/>
          <w:iCs/>
          <w:sz w:val="22"/>
          <w:szCs w:val="22"/>
          <w:lang w:val="ro-RO"/>
        </w:rPr>
        <w:t>şi</w:t>
      </w:r>
      <w:proofErr w:type="spellEnd"/>
      <w:r w:rsidRPr="005826FC">
        <w:rPr>
          <w:rFonts w:asciiTheme="minorHAnsi" w:hAnsiTheme="minorHAnsi" w:cstheme="minorHAnsi"/>
          <w:bCs/>
          <w:iCs/>
          <w:sz w:val="22"/>
          <w:szCs w:val="22"/>
          <w:lang w:val="ro-RO"/>
        </w:rPr>
        <w:t xml:space="preserve"> juridice în vederea realizării </w:t>
      </w:r>
      <w:proofErr w:type="spellStart"/>
      <w:r w:rsidRPr="005826FC">
        <w:rPr>
          <w:rFonts w:asciiTheme="minorHAnsi" w:hAnsiTheme="minorHAnsi" w:cstheme="minorHAnsi"/>
          <w:bCs/>
          <w:iCs/>
          <w:sz w:val="22"/>
          <w:szCs w:val="22"/>
          <w:lang w:val="ro-RO"/>
        </w:rPr>
        <w:t>şi</w:t>
      </w:r>
      <w:proofErr w:type="spellEnd"/>
      <w:r w:rsidRPr="005826FC">
        <w:rPr>
          <w:rFonts w:asciiTheme="minorHAnsi" w:hAnsiTheme="minorHAnsi" w:cstheme="minorHAnsi"/>
          <w:bCs/>
          <w:iCs/>
          <w:sz w:val="22"/>
          <w:szCs w:val="22"/>
          <w:lang w:val="ro-RO"/>
        </w:rPr>
        <w:t xml:space="preserve"> verificării lucrărilor de specialitate în domeniul cadastrului, geodeziei </w:t>
      </w:r>
      <w:proofErr w:type="spellStart"/>
      <w:r w:rsidRPr="005826FC">
        <w:rPr>
          <w:rFonts w:asciiTheme="minorHAnsi" w:hAnsiTheme="minorHAnsi" w:cstheme="minorHAnsi"/>
          <w:bCs/>
          <w:iCs/>
          <w:sz w:val="22"/>
          <w:szCs w:val="22"/>
          <w:lang w:val="ro-RO"/>
        </w:rPr>
        <w:t>şi</w:t>
      </w:r>
      <w:proofErr w:type="spellEnd"/>
      <w:r w:rsidRPr="005826FC">
        <w:rPr>
          <w:rFonts w:asciiTheme="minorHAnsi" w:hAnsiTheme="minorHAnsi" w:cstheme="minorHAnsi"/>
          <w:bCs/>
          <w:iCs/>
          <w:sz w:val="22"/>
          <w:szCs w:val="22"/>
          <w:lang w:val="ro-RO"/>
        </w:rPr>
        <w:t xml:space="preserve"> cartografiei pe teritoriul României.</w:t>
      </w:r>
    </w:p>
    <w:p w14:paraId="61E8C1BE" w14:textId="77777777" w:rsidR="005826FC" w:rsidRP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 xml:space="preserve">Pentru acest specialist se va prezenta </w:t>
      </w:r>
      <w:proofErr w:type="spellStart"/>
      <w:r w:rsidRPr="005826FC">
        <w:rPr>
          <w:rFonts w:asciiTheme="minorHAnsi" w:hAnsiTheme="minorHAnsi" w:cstheme="minorHAnsi"/>
          <w:bCs/>
          <w:iCs/>
          <w:sz w:val="22"/>
          <w:szCs w:val="22"/>
          <w:lang w:val="ro-RO"/>
        </w:rPr>
        <w:t>autorizatia</w:t>
      </w:r>
      <w:proofErr w:type="spellEnd"/>
      <w:r w:rsidRPr="005826FC">
        <w:rPr>
          <w:rFonts w:asciiTheme="minorHAnsi" w:hAnsiTheme="minorHAnsi" w:cstheme="minorHAnsi"/>
          <w:bCs/>
          <w:iCs/>
          <w:sz w:val="22"/>
          <w:szCs w:val="22"/>
          <w:lang w:val="ro-RO"/>
        </w:rPr>
        <w:t xml:space="preserve"> ANCPI categoria D, aflate în termen de valabilitate la data ofertării.</w:t>
      </w:r>
    </w:p>
    <w:p w14:paraId="395D7389" w14:textId="77777777" w:rsidR="005826FC" w:rsidRP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 xml:space="preserve">Se vor prezenta documente din care să reiasă modul de acces la acest specialist (extras </w:t>
      </w:r>
      <w:proofErr w:type="spellStart"/>
      <w:r w:rsidRPr="005826FC">
        <w:rPr>
          <w:rFonts w:asciiTheme="minorHAnsi" w:hAnsiTheme="minorHAnsi" w:cstheme="minorHAnsi"/>
          <w:bCs/>
          <w:iCs/>
          <w:sz w:val="22"/>
          <w:szCs w:val="22"/>
          <w:lang w:val="ro-RO"/>
        </w:rPr>
        <w:t>Revisal</w:t>
      </w:r>
      <w:proofErr w:type="spellEnd"/>
      <w:r w:rsidRPr="005826FC">
        <w:rPr>
          <w:rFonts w:asciiTheme="minorHAnsi" w:hAnsiTheme="minorHAnsi" w:cstheme="minorHAnsi"/>
          <w:bCs/>
          <w:iCs/>
          <w:sz w:val="22"/>
          <w:szCs w:val="22"/>
          <w:lang w:val="ro-RO"/>
        </w:rPr>
        <w:t>/ CIM/ declarație de disponibilitate/ contract de colaborare/etc).</w:t>
      </w:r>
    </w:p>
    <w:p w14:paraId="39DFF740" w14:textId="51261C9F" w:rsid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Ofertantul va descrie în cadrul propunerii tehnice momentul în care va interveni în implementarea contractului și modul în care operatorul economic i-a asigurat accesul la serviciile acestui tip de expert și perioada de timp în care va fi implicat.</w:t>
      </w:r>
    </w:p>
    <w:p w14:paraId="23768A83" w14:textId="4B486E50" w:rsidR="005826FC" w:rsidRPr="005826FC" w:rsidRDefault="005826FC">
      <w:pPr>
        <w:pStyle w:val="Listparagraf"/>
        <w:widowControl/>
        <w:numPr>
          <w:ilvl w:val="0"/>
          <w:numId w:val="11"/>
        </w:numPr>
        <w:tabs>
          <w:tab w:val="left" w:pos="851"/>
        </w:tabs>
        <w:autoSpaceDE/>
        <w:autoSpaceDN/>
        <w:adjustRightInd w:val="0"/>
        <w:spacing w:line="360" w:lineRule="auto"/>
        <w:contextualSpacing/>
        <w:jc w:val="both"/>
        <w:rPr>
          <w:rFonts w:asciiTheme="minorHAnsi" w:hAnsiTheme="minorHAnsi" w:cstheme="minorHAnsi"/>
          <w:b/>
          <w:bCs/>
          <w:iCs/>
          <w:sz w:val="22"/>
          <w:szCs w:val="22"/>
          <w:lang w:val="ro-RO"/>
        </w:rPr>
      </w:pPr>
      <w:r w:rsidRPr="005826FC">
        <w:rPr>
          <w:rFonts w:asciiTheme="minorHAnsi" w:hAnsiTheme="minorHAnsi" w:cstheme="minorHAnsi"/>
          <w:b/>
          <w:bCs/>
          <w:iCs/>
          <w:sz w:val="22"/>
          <w:szCs w:val="22"/>
          <w:lang w:val="ro-RO"/>
        </w:rPr>
        <w:t>Responsabili tehnici cu execuția:</w:t>
      </w:r>
    </w:p>
    <w:p w14:paraId="15AC7BDD" w14:textId="77777777" w:rsidR="005826FC" w:rsidRP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
          <w:bCs/>
          <w:iCs/>
          <w:sz w:val="22"/>
          <w:szCs w:val="22"/>
          <w:lang w:val="ro-RO"/>
        </w:rPr>
      </w:pPr>
      <w:r w:rsidRPr="005826FC">
        <w:rPr>
          <w:rFonts w:asciiTheme="minorHAnsi" w:hAnsiTheme="minorHAnsi" w:cstheme="minorHAnsi"/>
          <w:bCs/>
          <w:iCs/>
          <w:sz w:val="22"/>
          <w:szCs w:val="22"/>
          <w:lang w:val="ro-RO"/>
        </w:rPr>
        <w:t>Pentru execuția lucrărilor sunt necesari Responsabili tehnici cu execuția</w:t>
      </w:r>
      <w:r w:rsidRPr="005826FC">
        <w:rPr>
          <w:rFonts w:asciiTheme="minorHAnsi" w:hAnsiTheme="minorHAnsi" w:cstheme="minorHAnsi"/>
          <w:b/>
          <w:bCs/>
          <w:iCs/>
          <w:sz w:val="22"/>
          <w:szCs w:val="22"/>
          <w:lang w:val="ro-RO"/>
        </w:rPr>
        <w:t xml:space="preserve"> </w:t>
      </w:r>
      <w:r w:rsidRPr="005826FC">
        <w:rPr>
          <w:rFonts w:asciiTheme="minorHAnsi" w:hAnsiTheme="minorHAnsi" w:cstheme="minorHAnsi"/>
          <w:bCs/>
          <w:iCs/>
          <w:sz w:val="22"/>
          <w:szCs w:val="22"/>
          <w:lang w:val="ro-RO"/>
        </w:rPr>
        <w:t xml:space="preserve">după cum </w:t>
      </w:r>
      <w:proofErr w:type="spellStart"/>
      <w:r w:rsidRPr="005826FC">
        <w:rPr>
          <w:rFonts w:asciiTheme="minorHAnsi" w:hAnsiTheme="minorHAnsi" w:cstheme="minorHAnsi"/>
          <w:bCs/>
          <w:iCs/>
          <w:sz w:val="22"/>
          <w:szCs w:val="22"/>
          <w:lang w:val="ro-RO"/>
        </w:rPr>
        <w:t>urmeaza</w:t>
      </w:r>
      <w:proofErr w:type="spellEnd"/>
      <w:r w:rsidRPr="005826FC">
        <w:rPr>
          <w:rFonts w:asciiTheme="minorHAnsi" w:hAnsiTheme="minorHAnsi" w:cstheme="minorHAnsi"/>
          <w:bCs/>
          <w:iCs/>
          <w:sz w:val="22"/>
          <w:szCs w:val="22"/>
          <w:lang w:val="ro-RO"/>
        </w:rPr>
        <w:t>:</w:t>
      </w:r>
    </w:p>
    <w:p w14:paraId="15189093" w14:textId="77777777" w:rsidR="005826FC" w:rsidRPr="005826FC" w:rsidRDefault="005826FC">
      <w:pPr>
        <w:widowControl/>
        <w:numPr>
          <w:ilvl w:val="1"/>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RTE domeniul 2, subdomeniul 2.1 - Construcții rutiere și drumuri;</w:t>
      </w:r>
    </w:p>
    <w:p w14:paraId="6A6F0F39" w14:textId="77777777" w:rsidR="005826FC" w:rsidRPr="005826FC" w:rsidRDefault="005826FC">
      <w:pPr>
        <w:widowControl/>
        <w:numPr>
          <w:ilvl w:val="1"/>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RTE domeniul 8, subdomeniul 8.1 -  Rețele electrice;</w:t>
      </w:r>
    </w:p>
    <w:p w14:paraId="41A7E3E9" w14:textId="77777777" w:rsidR="005826FC" w:rsidRPr="005826FC" w:rsidRDefault="005826FC">
      <w:pPr>
        <w:widowControl/>
        <w:numPr>
          <w:ilvl w:val="1"/>
          <w:numId w:val="12"/>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 xml:space="preserve">RTE domeniul 8, subdomeniul 8.4 – </w:t>
      </w:r>
      <w:proofErr w:type="spellStart"/>
      <w:r w:rsidRPr="005826FC">
        <w:rPr>
          <w:rFonts w:asciiTheme="minorHAnsi" w:hAnsiTheme="minorHAnsi" w:cstheme="minorHAnsi"/>
          <w:bCs/>
          <w:iCs/>
          <w:sz w:val="22"/>
          <w:szCs w:val="22"/>
          <w:lang w:val="ro-RO"/>
        </w:rPr>
        <w:t>Reţele</w:t>
      </w:r>
      <w:proofErr w:type="spellEnd"/>
      <w:r w:rsidRPr="005826FC">
        <w:rPr>
          <w:rFonts w:asciiTheme="minorHAnsi" w:hAnsiTheme="minorHAnsi" w:cstheme="minorHAnsi"/>
          <w:bCs/>
          <w:iCs/>
          <w:sz w:val="22"/>
          <w:szCs w:val="22"/>
          <w:lang w:val="ro-RO"/>
        </w:rPr>
        <w:t xml:space="preserve"> de gaze naturale combustibile (T*)</w:t>
      </w:r>
    </w:p>
    <w:p w14:paraId="2C0ECC5F" w14:textId="765C2E88" w:rsidR="005826FC" w:rsidRP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 xml:space="preserve">Pentru acești specialiști se vor prezenta </w:t>
      </w:r>
      <w:r w:rsidR="00CC2E21" w:rsidRPr="00CC2E21">
        <w:rPr>
          <w:rFonts w:asciiTheme="minorHAnsi" w:hAnsiTheme="minorHAnsi" w:cstheme="minorHAnsi"/>
          <w:bCs/>
          <w:iCs/>
          <w:sz w:val="22"/>
          <w:szCs w:val="22"/>
          <w:lang w:val="ro-RO"/>
        </w:rPr>
        <w:t>autorizați</w:t>
      </w:r>
      <w:r w:rsidR="00CC2E21">
        <w:rPr>
          <w:rFonts w:asciiTheme="minorHAnsi" w:hAnsiTheme="minorHAnsi" w:cstheme="minorHAnsi"/>
          <w:bCs/>
          <w:iCs/>
          <w:sz w:val="22"/>
          <w:szCs w:val="22"/>
          <w:lang w:val="ro-RO"/>
        </w:rPr>
        <w:t>ile</w:t>
      </w:r>
      <w:r w:rsidR="00CC2E21" w:rsidRPr="00CC2E21">
        <w:rPr>
          <w:rFonts w:asciiTheme="minorHAnsi" w:hAnsiTheme="minorHAnsi" w:cstheme="minorHAnsi"/>
          <w:bCs/>
          <w:iCs/>
          <w:sz w:val="22"/>
          <w:szCs w:val="22"/>
          <w:lang w:val="ro-RO"/>
        </w:rPr>
        <w:t xml:space="preserve"> și legitimați</w:t>
      </w:r>
      <w:r w:rsidR="00CC2E21">
        <w:rPr>
          <w:rFonts w:asciiTheme="minorHAnsi" w:hAnsiTheme="minorHAnsi" w:cstheme="minorHAnsi"/>
          <w:bCs/>
          <w:iCs/>
          <w:sz w:val="22"/>
          <w:szCs w:val="22"/>
          <w:lang w:val="ro-RO"/>
        </w:rPr>
        <w:t>ile</w:t>
      </w:r>
      <w:r w:rsidR="00CC2E21" w:rsidRPr="00CC2E21">
        <w:rPr>
          <w:rFonts w:asciiTheme="minorHAnsi" w:hAnsiTheme="minorHAnsi" w:cstheme="minorHAnsi"/>
          <w:bCs/>
          <w:iCs/>
          <w:sz w:val="22"/>
          <w:szCs w:val="22"/>
          <w:lang w:val="ro-RO"/>
        </w:rPr>
        <w:t xml:space="preserve"> emisă de Inspectoratul de Stat în Construcții</w:t>
      </w:r>
      <w:r w:rsidRPr="005826FC">
        <w:rPr>
          <w:rFonts w:asciiTheme="minorHAnsi" w:hAnsiTheme="minorHAnsi" w:cstheme="minorHAnsi"/>
          <w:bCs/>
          <w:iCs/>
          <w:sz w:val="22"/>
          <w:szCs w:val="22"/>
          <w:lang w:val="ro-RO"/>
        </w:rPr>
        <w:t>, aflate în termen de valabilitate la data ofertării.</w:t>
      </w:r>
    </w:p>
    <w:p w14:paraId="4EC330ED" w14:textId="77777777" w:rsidR="005826FC" w:rsidRP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t xml:space="preserve">Se vor prezenta documente din care să reiasă modul de acces la </w:t>
      </w:r>
      <w:proofErr w:type="spellStart"/>
      <w:r w:rsidRPr="005826FC">
        <w:rPr>
          <w:rFonts w:asciiTheme="minorHAnsi" w:hAnsiTheme="minorHAnsi" w:cstheme="minorHAnsi"/>
          <w:bCs/>
          <w:iCs/>
          <w:sz w:val="22"/>
          <w:szCs w:val="22"/>
          <w:lang w:val="ro-RO"/>
        </w:rPr>
        <w:t>acesti</w:t>
      </w:r>
      <w:proofErr w:type="spellEnd"/>
      <w:r w:rsidRPr="005826FC">
        <w:rPr>
          <w:rFonts w:asciiTheme="minorHAnsi" w:hAnsiTheme="minorHAnsi" w:cstheme="minorHAnsi"/>
          <w:bCs/>
          <w:iCs/>
          <w:sz w:val="22"/>
          <w:szCs w:val="22"/>
          <w:lang w:val="ro-RO"/>
        </w:rPr>
        <w:t xml:space="preserve"> </w:t>
      </w:r>
      <w:proofErr w:type="spellStart"/>
      <w:r w:rsidRPr="005826FC">
        <w:rPr>
          <w:rFonts w:asciiTheme="minorHAnsi" w:hAnsiTheme="minorHAnsi" w:cstheme="minorHAnsi"/>
          <w:bCs/>
          <w:iCs/>
          <w:sz w:val="22"/>
          <w:szCs w:val="22"/>
          <w:lang w:val="ro-RO"/>
        </w:rPr>
        <w:t>specialisti</w:t>
      </w:r>
      <w:proofErr w:type="spellEnd"/>
      <w:r w:rsidRPr="005826FC">
        <w:rPr>
          <w:rFonts w:asciiTheme="minorHAnsi" w:hAnsiTheme="minorHAnsi" w:cstheme="minorHAnsi"/>
          <w:bCs/>
          <w:iCs/>
          <w:sz w:val="22"/>
          <w:szCs w:val="22"/>
          <w:lang w:val="ro-RO"/>
        </w:rPr>
        <w:t xml:space="preserve"> (extras </w:t>
      </w:r>
      <w:proofErr w:type="spellStart"/>
      <w:r w:rsidRPr="005826FC">
        <w:rPr>
          <w:rFonts w:asciiTheme="minorHAnsi" w:hAnsiTheme="minorHAnsi" w:cstheme="minorHAnsi"/>
          <w:bCs/>
          <w:iCs/>
          <w:sz w:val="22"/>
          <w:szCs w:val="22"/>
          <w:lang w:val="ro-RO"/>
        </w:rPr>
        <w:t>Revisal</w:t>
      </w:r>
      <w:proofErr w:type="spellEnd"/>
      <w:r w:rsidRPr="005826FC">
        <w:rPr>
          <w:rFonts w:asciiTheme="minorHAnsi" w:hAnsiTheme="minorHAnsi" w:cstheme="minorHAnsi"/>
          <w:bCs/>
          <w:iCs/>
          <w:sz w:val="22"/>
          <w:szCs w:val="22"/>
          <w:lang w:val="ro-RO"/>
        </w:rPr>
        <w:t>/ CIM/ declarație de disponibilitate/ contract de colaborare/etc).</w:t>
      </w:r>
    </w:p>
    <w:p w14:paraId="3138DAD3" w14:textId="77777777" w:rsidR="005826FC" w:rsidRDefault="005826FC" w:rsidP="005826FC">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5826FC">
        <w:rPr>
          <w:rFonts w:asciiTheme="minorHAnsi" w:hAnsiTheme="minorHAnsi" w:cstheme="minorHAnsi"/>
          <w:bCs/>
          <w:iCs/>
          <w:sz w:val="22"/>
          <w:szCs w:val="22"/>
          <w:lang w:val="ro-RO"/>
        </w:rPr>
        <w:lastRenderedPageBreak/>
        <w:t xml:space="preserve">Ofertantul va descrie în cadrul propunerii tehnice momentul în care </w:t>
      </w:r>
      <w:proofErr w:type="spellStart"/>
      <w:r w:rsidRPr="005826FC">
        <w:rPr>
          <w:rFonts w:asciiTheme="minorHAnsi" w:hAnsiTheme="minorHAnsi" w:cstheme="minorHAnsi"/>
          <w:bCs/>
          <w:iCs/>
          <w:sz w:val="22"/>
          <w:szCs w:val="22"/>
          <w:lang w:val="ro-RO"/>
        </w:rPr>
        <w:t>acesti</w:t>
      </w:r>
      <w:proofErr w:type="spellEnd"/>
      <w:r w:rsidRPr="005826FC">
        <w:rPr>
          <w:rFonts w:asciiTheme="minorHAnsi" w:hAnsiTheme="minorHAnsi" w:cstheme="minorHAnsi"/>
          <w:bCs/>
          <w:iCs/>
          <w:sz w:val="22"/>
          <w:szCs w:val="22"/>
          <w:lang w:val="ro-RO"/>
        </w:rPr>
        <w:t xml:space="preserve"> specialiști vor interveni în implementarea contractului și modul în care operatorul economic a asigurat accesul la serviciile acestor </w:t>
      </w:r>
      <w:proofErr w:type="spellStart"/>
      <w:r w:rsidRPr="005826FC">
        <w:rPr>
          <w:rFonts w:asciiTheme="minorHAnsi" w:hAnsiTheme="minorHAnsi" w:cstheme="minorHAnsi"/>
          <w:bCs/>
          <w:iCs/>
          <w:sz w:val="22"/>
          <w:szCs w:val="22"/>
          <w:lang w:val="ro-RO"/>
        </w:rPr>
        <w:t>experti</w:t>
      </w:r>
      <w:proofErr w:type="spellEnd"/>
      <w:r w:rsidRPr="005826FC">
        <w:rPr>
          <w:rFonts w:asciiTheme="minorHAnsi" w:hAnsiTheme="minorHAnsi" w:cstheme="minorHAnsi"/>
          <w:bCs/>
          <w:iCs/>
          <w:sz w:val="22"/>
          <w:szCs w:val="22"/>
          <w:lang w:val="ro-RO"/>
        </w:rPr>
        <w:t xml:space="preserve"> și perioada de timp în care vor fi </w:t>
      </w:r>
      <w:proofErr w:type="spellStart"/>
      <w:r w:rsidRPr="005826FC">
        <w:rPr>
          <w:rFonts w:asciiTheme="minorHAnsi" w:hAnsiTheme="minorHAnsi" w:cstheme="minorHAnsi"/>
          <w:bCs/>
          <w:iCs/>
          <w:sz w:val="22"/>
          <w:szCs w:val="22"/>
          <w:lang w:val="ro-RO"/>
        </w:rPr>
        <w:t>implicati</w:t>
      </w:r>
      <w:proofErr w:type="spellEnd"/>
      <w:r w:rsidRPr="005826FC">
        <w:rPr>
          <w:rFonts w:asciiTheme="minorHAnsi" w:hAnsiTheme="minorHAnsi" w:cstheme="minorHAnsi"/>
          <w:bCs/>
          <w:iCs/>
          <w:sz w:val="22"/>
          <w:szCs w:val="22"/>
          <w:lang w:val="ro-RO"/>
        </w:rPr>
        <w:t>.</w:t>
      </w:r>
    </w:p>
    <w:p w14:paraId="0568D1E6" w14:textId="77777777" w:rsidR="00CC2E21" w:rsidRPr="00CC2E21" w:rsidRDefault="00CC2E21">
      <w:pPr>
        <w:pStyle w:val="Listparagraf"/>
        <w:numPr>
          <w:ilvl w:val="0"/>
          <w:numId w:val="11"/>
        </w:numPr>
        <w:rPr>
          <w:rFonts w:asciiTheme="minorHAnsi" w:hAnsiTheme="minorHAnsi" w:cstheme="minorHAnsi"/>
          <w:b/>
          <w:bCs/>
          <w:iCs/>
          <w:sz w:val="22"/>
          <w:szCs w:val="22"/>
          <w:lang w:val="ro-RO"/>
        </w:rPr>
      </w:pPr>
      <w:r w:rsidRPr="00CC2E21">
        <w:rPr>
          <w:rFonts w:asciiTheme="minorHAnsi" w:hAnsiTheme="minorHAnsi" w:cstheme="minorHAnsi"/>
          <w:b/>
          <w:bCs/>
          <w:iCs/>
          <w:sz w:val="22"/>
          <w:szCs w:val="22"/>
          <w:lang w:val="ro-RO"/>
        </w:rPr>
        <w:t>Electrician autorizat minim grad III B</w:t>
      </w:r>
    </w:p>
    <w:p w14:paraId="2060D028"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 xml:space="preserve">Pentru acest specialist se va prezenta </w:t>
      </w:r>
      <w:proofErr w:type="spellStart"/>
      <w:r w:rsidRPr="00CC2E21">
        <w:rPr>
          <w:rFonts w:asciiTheme="minorHAnsi" w:hAnsiTheme="minorHAnsi" w:cstheme="minorHAnsi"/>
          <w:bCs/>
          <w:iCs/>
          <w:sz w:val="22"/>
          <w:szCs w:val="22"/>
          <w:lang w:val="ro-RO"/>
        </w:rPr>
        <w:t>autorizatia</w:t>
      </w:r>
      <w:proofErr w:type="spellEnd"/>
      <w:r w:rsidRPr="00CC2E21">
        <w:rPr>
          <w:rFonts w:asciiTheme="minorHAnsi" w:hAnsiTheme="minorHAnsi" w:cstheme="minorHAnsi"/>
          <w:bCs/>
          <w:iCs/>
          <w:sz w:val="22"/>
          <w:szCs w:val="22"/>
          <w:lang w:val="ro-RO"/>
        </w:rPr>
        <w:t>/adeverința ANRE grad IIIB, aflate în termen de valabilitate la data ofertării.</w:t>
      </w:r>
    </w:p>
    <w:p w14:paraId="3D1E43E1"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 xml:space="preserve">Se vor prezenta documente din care să reiasă modul de acces la acest specialist (extras </w:t>
      </w:r>
      <w:proofErr w:type="spellStart"/>
      <w:r w:rsidRPr="00CC2E21">
        <w:rPr>
          <w:rFonts w:asciiTheme="minorHAnsi" w:hAnsiTheme="minorHAnsi" w:cstheme="minorHAnsi"/>
          <w:bCs/>
          <w:iCs/>
          <w:sz w:val="22"/>
          <w:szCs w:val="22"/>
          <w:lang w:val="ro-RO"/>
        </w:rPr>
        <w:t>Revisal</w:t>
      </w:r>
      <w:proofErr w:type="spellEnd"/>
      <w:r w:rsidRPr="00CC2E21">
        <w:rPr>
          <w:rFonts w:asciiTheme="minorHAnsi" w:hAnsiTheme="minorHAnsi" w:cstheme="minorHAnsi"/>
          <w:bCs/>
          <w:iCs/>
          <w:sz w:val="22"/>
          <w:szCs w:val="22"/>
          <w:lang w:val="ro-RO"/>
        </w:rPr>
        <w:t>/ CIM/ declarație de disponibilitate/ contract de colaborare/etc).</w:t>
      </w:r>
    </w:p>
    <w:p w14:paraId="7001FC9A" w14:textId="4D1EF52A" w:rsid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Ofertantul va descrie în cadrul propunerii tehnice momentul în care va interveni în implementarea contractului și modul în care operatorul economic i-a asigurat accesul la serviciile acestui tip de expert și perioada de timp în care va fi implicat.</w:t>
      </w:r>
    </w:p>
    <w:p w14:paraId="7D6FEAB4" w14:textId="75DB6815" w:rsidR="00CC2E21" w:rsidRPr="00CC2E21" w:rsidRDefault="00CC2E21">
      <w:pPr>
        <w:pStyle w:val="Listparagraf"/>
        <w:widowControl/>
        <w:numPr>
          <w:ilvl w:val="0"/>
          <w:numId w:val="11"/>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
          <w:bCs/>
          <w:iCs/>
          <w:sz w:val="22"/>
          <w:szCs w:val="22"/>
          <w:lang w:val="ro-RO"/>
        </w:rPr>
        <w:t xml:space="preserve">Instalator de gaze naturale autorizat tip EGT </w:t>
      </w:r>
    </w:p>
    <w:p w14:paraId="2CD6066D"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 xml:space="preserve">Pentru acest specialist se va prezenta </w:t>
      </w:r>
      <w:proofErr w:type="spellStart"/>
      <w:r w:rsidRPr="00CC2E21">
        <w:rPr>
          <w:rFonts w:asciiTheme="minorHAnsi" w:hAnsiTheme="minorHAnsi" w:cstheme="minorHAnsi"/>
          <w:bCs/>
          <w:iCs/>
          <w:sz w:val="22"/>
          <w:szCs w:val="22"/>
          <w:lang w:val="ro-RO"/>
        </w:rPr>
        <w:t>autorizatia</w:t>
      </w:r>
      <w:proofErr w:type="spellEnd"/>
      <w:r w:rsidRPr="00CC2E21">
        <w:rPr>
          <w:rFonts w:asciiTheme="minorHAnsi" w:hAnsiTheme="minorHAnsi" w:cstheme="minorHAnsi"/>
          <w:bCs/>
          <w:iCs/>
          <w:sz w:val="22"/>
          <w:szCs w:val="22"/>
          <w:lang w:val="ro-RO"/>
        </w:rPr>
        <w:t>/adeverința ANRE tip EGT, aflate în termen de valabilitate la data ofertării.</w:t>
      </w:r>
    </w:p>
    <w:p w14:paraId="29C14948"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 xml:space="preserve">Se vor prezenta documente din care să reiasă modul de acces la acest specialist (extras </w:t>
      </w:r>
      <w:proofErr w:type="spellStart"/>
      <w:r w:rsidRPr="00CC2E21">
        <w:rPr>
          <w:rFonts w:asciiTheme="minorHAnsi" w:hAnsiTheme="minorHAnsi" w:cstheme="minorHAnsi"/>
          <w:bCs/>
          <w:iCs/>
          <w:sz w:val="22"/>
          <w:szCs w:val="22"/>
          <w:lang w:val="ro-RO"/>
        </w:rPr>
        <w:t>Revisal</w:t>
      </w:r>
      <w:proofErr w:type="spellEnd"/>
      <w:r w:rsidRPr="00CC2E21">
        <w:rPr>
          <w:rFonts w:asciiTheme="minorHAnsi" w:hAnsiTheme="minorHAnsi" w:cstheme="minorHAnsi"/>
          <w:bCs/>
          <w:iCs/>
          <w:sz w:val="22"/>
          <w:szCs w:val="22"/>
          <w:lang w:val="ro-RO"/>
        </w:rPr>
        <w:t>/ CIM/ declarație de disponibilitate/ contract de colaborare/etc).</w:t>
      </w:r>
    </w:p>
    <w:p w14:paraId="1C898BF1" w14:textId="77252625" w:rsidR="005826FC"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Ofertantul va descrie în cadrul propunerii tehnice momentul în care va interveni în implementarea contractului și modul în care operatorul economic i-a asigurat accesul la serviciile acestui tip de expert și perioada de timp în care va fi implicat.</w:t>
      </w:r>
    </w:p>
    <w:p w14:paraId="159851AD" w14:textId="23CFA283" w:rsidR="00CC2E21" w:rsidRPr="00CC2E21" w:rsidRDefault="00CC2E21">
      <w:pPr>
        <w:pStyle w:val="Listparagraf"/>
        <w:widowControl/>
        <w:numPr>
          <w:ilvl w:val="0"/>
          <w:numId w:val="11"/>
        </w:numPr>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
          <w:bCs/>
          <w:iCs/>
          <w:sz w:val="22"/>
          <w:szCs w:val="22"/>
          <w:lang w:val="ro-RO"/>
        </w:rPr>
        <w:t>Responsabil cu controlul tehnic al calității (CQ)</w:t>
      </w:r>
    </w:p>
    <w:p w14:paraId="50101468"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 xml:space="preserve">Operatorii economici </w:t>
      </w:r>
      <w:proofErr w:type="spellStart"/>
      <w:r w:rsidRPr="00CC2E21">
        <w:rPr>
          <w:rFonts w:asciiTheme="minorHAnsi" w:hAnsiTheme="minorHAnsi" w:cstheme="minorHAnsi"/>
          <w:bCs/>
          <w:iCs/>
          <w:sz w:val="22"/>
          <w:szCs w:val="22"/>
          <w:lang w:val="ro-RO"/>
        </w:rPr>
        <w:t>ofertanti</w:t>
      </w:r>
      <w:proofErr w:type="spellEnd"/>
      <w:r w:rsidRPr="00CC2E21">
        <w:rPr>
          <w:rFonts w:asciiTheme="minorHAnsi" w:hAnsiTheme="minorHAnsi" w:cstheme="minorHAnsi"/>
          <w:bCs/>
          <w:iCs/>
          <w:sz w:val="22"/>
          <w:szCs w:val="22"/>
          <w:lang w:val="ro-RO"/>
        </w:rPr>
        <w:t xml:space="preserve"> vor prezenta in cadrul ofertei tehnice </w:t>
      </w:r>
      <w:proofErr w:type="spellStart"/>
      <w:r w:rsidRPr="00CC2E21">
        <w:rPr>
          <w:rFonts w:asciiTheme="minorHAnsi" w:hAnsiTheme="minorHAnsi" w:cstheme="minorHAnsi"/>
          <w:bCs/>
          <w:iCs/>
          <w:sz w:val="22"/>
          <w:szCs w:val="22"/>
          <w:lang w:val="ro-RO"/>
        </w:rPr>
        <w:t>modalitatile</w:t>
      </w:r>
      <w:proofErr w:type="spellEnd"/>
      <w:r w:rsidRPr="00CC2E21">
        <w:rPr>
          <w:rFonts w:asciiTheme="minorHAnsi" w:hAnsiTheme="minorHAnsi" w:cstheme="minorHAnsi"/>
          <w:bCs/>
          <w:iCs/>
          <w:sz w:val="22"/>
          <w:szCs w:val="22"/>
          <w:lang w:val="ro-RO"/>
        </w:rPr>
        <w:t xml:space="preserve"> de asigurare a </w:t>
      </w:r>
      <w:proofErr w:type="spellStart"/>
      <w:r w:rsidRPr="00CC2E21">
        <w:rPr>
          <w:rFonts w:asciiTheme="minorHAnsi" w:hAnsiTheme="minorHAnsi" w:cstheme="minorHAnsi"/>
          <w:bCs/>
          <w:iCs/>
          <w:sz w:val="22"/>
          <w:szCs w:val="22"/>
          <w:lang w:val="ro-RO"/>
        </w:rPr>
        <w:t>verificarii</w:t>
      </w:r>
      <w:proofErr w:type="spellEnd"/>
      <w:r w:rsidRPr="00CC2E21">
        <w:rPr>
          <w:rFonts w:asciiTheme="minorHAnsi" w:hAnsiTheme="minorHAnsi" w:cstheme="minorHAnsi"/>
          <w:bCs/>
          <w:iCs/>
          <w:sz w:val="22"/>
          <w:szCs w:val="22"/>
          <w:lang w:val="ro-RO"/>
        </w:rPr>
        <w:t xml:space="preserve"> nivelului de calitate </w:t>
      </w:r>
      <w:proofErr w:type="spellStart"/>
      <w:r w:rsidRPr="00CC2E21">
        <w:rPr>
          <w:rFonts w:asciiTheme="minorHAnsi" w:hAnsiTheme="minorHAnsi" w:cstheme="minorHAnsi"/>
          <w:bCs/>
          <w:iCs/>
          <w:sz w:val="22"/>
          <w:szCs w:val="22"/>
          <w:lang w:val="ro-RO"/>
        </w:rPr>
        <w:t>corespunzator</w:t>
      </w:r>
      <w:proofErr w:type="spellEnd"/>
      <w:r w:rsidRPr="00CC2E21">
        <w:rPr>
          <w:rFonts w:asciiTheme="minorHAnsi" w:hAnsiTheme="minorHAnsi" w:cstheme="minorHAnsi"/>
          <w:bCs/>
          <w:iCs/>
          <w:sz w:val="22"/>
          <w:szCs w:val="22"/>
          <w:lang w:val="ro-RO"/>
        </w:rPr>
        <w:t xml:space="preserve"> </w:t>
      </w:r>
      <w:proofErr w:type="spellStart"/>
      <w:r w:rsidRPr="00CC2E21">
        <w:rPr>
          <w:rFonts w:asciiTheme="minorHAnsi" w:hAnsiTheme="minorHAnsi" w:cstheme="minorHAnsi"/>
          <w:bCs/>
          <w:iCs/>
          <w:sz w:val="22"/>
          <w:szCs w:val="22"/>
          <w:lang w:val="ro-RO"/>
        </w:rPr>
        <w:t>calitatii</w:t>
      </w:r>
      <w:proofErr w:type="spellEnd"/>
      <w:r w:rsidRPr="00CC2E21">
        <w:rPr>
          <w:rFonts w:asciiTheme="minorHAnsi" w:hAnsiTheme="minorHAnsi" w:cstheme="minorHAnsi"/>
          <w:bCs/>
          <w:iCs/>
          <w:sz w:val="22"/>
          <w:szCs w:val="22"/>
          <w:lang w:val="ro-RO"/>
        </w:rPr>
        <w:t xml:space="preserve"> </w:t>
      </w:r>
      <w:proofErr w:type="spellStart"/>
      <w:r w:rsidRPr="00CC2E21">
        <w:rPr>
          <w:rFonts w:asciiTheme="minorHAnsi" w:hAnsiTheme="minorHAnsi" w:cstheme="minorHAnsi"/>
          <w:bCs/>
          <w:iCs/>
          <w:sz w:val="22"/>
          <w:szCs w:val="22"/>
          <w:lang w:val="ro-RO"/>
        </w:rPr>
        <w:t>cerintelor</w:t>
      </w:r>
      <w:proofErr w:type="spellEnd"/>
      <w:r w:rsidRPr="00CC2E21">
        <w:rPr>
          <w:rFonts w:asciiTheme="minorHAnsi" w:hAnsiTheme="minorHAnsi" w:cstheme="minorHAnsi"/>
          <w:bCs/>
          <w:iCs/>
          <w:sz w:val="22"/>
          <w:szCs w:val="22"/>
          <w:lang w:val="ro-RO"/>
        </w:rPr>
        <w:t xml:space="preserve"> fundamentale aplicabile </w:t>
      </w:r>
      <w:proofErr w:type="spellStart"/>
      <w:r w:rsidRPr="00CC2E21">
        <w:rPr>
          <w:rFonts w:asciiTheme="minorHAnsi" w:hAnsiTheme="minorHAnsi" w:cstheme="minorHAnsi"/>
          <w:bCs/>
          <w:iCs/>
          <w:sz w:val="22"/>
          <w:szCs w:val="22"/>
          <w:lang w:val="ro-RO"/>
        </w:rPr>
        <w:t>lucrarilor</w:t>
      </w:r>
      <w:proofErr w:type="spellEnd"/>
      <w:r w:rsidRPr="00CC2E21">
        <w:rPr>
          <w:rFonts w:asciiTheme="minorHAnsi" w:hAnsiTheme="minorHAnsi" w:cstheme="minorHAnsi"/>
          <w:bCs/>
          <w:iCs/>
          <w:sz w:val="22"/>
          <w:szCs w:val="22"/>
          <w:lang w:val="ro-RO"/>
        </w:rPr>
        <w:t xml:space="preserve"> cuprinse in obiectul contractului, in conformitate cu prevederile legale în vigoare.</w:t>
      </w:r>
    </w:p>
    <w:p w14:paraId="13EBB1E6"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Pentru acest specialist se va prezenta orice document din care să reiasă calificarea persoanei respective pentru desfășurarea atribuțiilor de Responsabil cu controlul calității (diplome/certificate/CV/decizie de numire/etc).</w:t>
      </w:r>
    </w:p>
    <w:p w14:paraId="54148F68"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 xml:space="preserve">Se vor prezenta documente din care să reiasă modul de acces la acest specialist (extras </w:t>
      </w:r>
      <w:proofErr w:type="spellStart"/>
      <w:r w:rsidRPr="00CC2E21">
        <w:rPr>
          <w:rFonts w:asciiTheme="minorHAnsi" w:hAnsiTheme="minorHAnsi" w:cstheme="minorHAnsi"/>
          <w:bCs/>
          <w:iCs/>
          <w:sz w:val="22"/>
          <w:szCs w:val="22"/>
          <w:lang w:val="ro-RO"/>
        </w:rPr>
        <w:t>Revisal</w:t>
      </w:r>
      <w:proofErr w:type="spellEnd"/>
      <w:r w:rsidRPr="00CC2E21">
        <w:rPr>
          <w:rFonts w:asciiTheme="minorHAnsi" w:hAnsiTheme="minorHAnsi" w:cstheme="minorHAnsi"/>
          <w:bCs/>
          <w:iCs/>
          <w:sz w:val="22"/>
          <w:szCs w:val="22"/>
          <w:lang w:val="ro-RO"/>
        </w:rPr>
        <w:t>/ CIM/ declarație de disponibilitate/ contract de colaborare/etc).</w:t>
      </w:r>
    </w:p>
    <w:p w14:paraId="72C758DF" w14:textId="33CE743B" w:rsid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Ofertantul va descrie în cadrul propunerii tehnice momentul în care va interveni în implementarea contractului și modul în care operatorul economic i-a asigurat accesul la serviciile acestui tip de expert și perioada de timp în care va fi implicat.</w:t>
      </w:r>
    </w:p>
    <w:p w14:paraId="64BA5F36" w14:textId="26F33753" w:rsidR="005826FC" w:rsidRPr="00CC2E21" w:rsidRDefault="00CC2E21">
      <w:pPr>
        <w:pStyle w:val="Listparagraf"/>
        <w:widowControl/>
        <w:numPr>
          <w:ilvl w:val="0"/>
          <w:numId w:val="11"/>
        </w:numPr>
        <w:tabs>
          <w:tab w:val="left" w:pos="851"/>
        </w:tabs>
        <w:autoSpaceDE/>
        <w:autoSpaceDN/>
        <w:adjustRightInd w:val="0"/>
        <w:spacing w:line="360" w:lineRule="auto"/>
        <w:contextualSpacing/>
        <w:jc w:val="both"/>
        <w:rPr>
          <w:rFonts w:asciiTheme="minorHAnsi" w:hAnsiTheme="minorHAnsi" w:cstheme="minorHAnsi"/>
          <w:b/>
          <w:iCs/>
          <w:sz w:val="22"/>
          <w:szCs w:val="22"/>
          <w:lang w:val="ro-RO"/>
        </w:rPr>
      </w:pPr>
      <w:r w:rsidRPr="00CC2E21">
        <w:rPr>
          <w:rFonts w:asciiTheme="minorHAnsi" w:hAnsiTheme="minorHAnsi" w:cstheme="minorHAnsi"/>
          <w:b/>
          <w:iCs/>
          <w:sz w:val="22"/>
          <w:szCs w:val="22"/>
          <w:lang w:val="ro-RO"/>
        </w:rPr>
        <w:t>Responsabil gestionarea deșeurilor (RGD)</w:t>
      </w:r>
    </w:p>
    <w:p w14:paraId="3113E50F"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 xml:space="preserve">Pentru acest specialist se va prezenta orice document din care să reiasă calificarea persoanei respective pentru desfășurarea </w:t>
      </w:r>
      <w:proofErr w:type="spellStart"/>
      <w:r w:rsidRPr="00CC2E21">
        <w:rPr>
          <w:rFonts w:asciiTheme="minorHAnsi" w:hAnsiTheme="minorHAnsi" w:cstheme="minorHAnsi"/>
          <w:bCs/>
          <w:iCs/>
          <w:sz w:val="22"/>
          <w:szCs w:val="22"/>
          <w:lang w:val="ro-RO"/>
        </w:rPr>
        <w:t>desfășurarea</w:t>
      </w:r>
      <w:proofErr w:type="spellEnd"/>
      <w:r w:rsidRPr="00CC2E21">
        <w:rPr>
          <w:rFonts w:asciiTheme="minorHAnsi" w:hAnsiTheme="minorHAnsi" w:cstheme="minorHAnsi"/>
          <w:bCs/>
          <w:iCs/>
          <w:sz w:val="22"/>
          <w:szCs w:val="22"/>
          <w:lang w:val="ro-RO"/>
        </w:rPr>
        <w:t xml:space="preserve"> atribuțiilor de Responsabil cu gestionarea deșeurilor  (diplome/certificate/ CV/decizie de numire/etc).</w:t>
      </w:r>
    </w:p>
    <w:p w14:paraId="63474498"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lastRenderedPageBreak/>
        <w:t xml:space="preserve">Se vor prezenta documente din care să reiasă modul de acces la acest specialist (extras </w:t>
      </w:r>
      <w:proofErr w:type="spellStart"/>
      <w:r w:rsidRPr="00CC2E21">
        <w:rPr>
          <w:rFonts w:asciiTheme="minorHAnsi" w:hAnsiTheme="minorHAnsi" w:cstheme="minorHAnsi"/>
          <w:bCs/>
          <w:iCs/>
          <w:sz w:val="22"/>
          <w:szCs w:val="22"/>
          <w:lang w:val="ro-RO"/>
        </w:rPr>
        <w:t>Revisal</w:t>
      </w:r>
      <w:proofErr w:type="spellEnd"/>
      <w:r w:rsidRPr="00CC2E21">
        <w:rPr>
          <w:rFonts w:asciiTheme="minorHAnsi" w:hAnsiTheme="minorHAnsi" w:cstheme="minorHAnsi"/>
          <w:bCs/>
          <w:iCs/>
          <w:sz w:val="22"/>
          <w:szCs w:val="22"/>
          <w:lang w:val="ro-RO"/>
        </w:rPr>
        <w:t>/ CIM/ declarație de disponibilitate/ contract de colaborare/etc).</w:t>
      </w:r>
    </w:p>
    <w:p w14:paraId="292CDCC2" w14:textId="401F5462" w:rsid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Ofertantul va descrie în cadrul propunerii tehnice momentul în care va interveni în implementarea contractului și modul în care operatorul economic i-a asigurat accesul la serviciile acestui tip de expert și perioada de timp în care va fi implicat.</w:t>
      </w:r>
    </w:p>
    <w:p w14:paraId="79820C8B" w14:textId="6D9466E8" w:rsidR="00CC2E21" w:rsidRPr="00CC2E21" w:rsidRDefault="00CC2E21">
      <w:pPr>
        <w:pStyle w:val="Listparagraf"/>
        <w:widowControl/>
        <w:numPr>
          <w:ilvl w:val="0"/>
          <w:numId w:val="11"/>
        </w:numPr>
        <w:tabs>
          <w:tab w:val="left" w:pos="851"/>
        </w:tabs>
        <w:autoSpaceDE/>
        <w:autoSpaceDN/>
        <w:adjustRightInd w:val="0"/>
        <w:spacing w:line="360" w:lineRule="auto"/>
        <w:contextualSpacing/>
        <w:jc w:val="both"/>
        <w:rPr>
          <w:rFonts w:asciiTheme="minorHAnsi" w:hAnsiTheme="minorHAnsi" w:cstheme="minorHAnsi"/>
          <w:b/>
          <w:iCs/>
          <w:sz w:val="22"/>
          <w:szCs w:val="22"/>
          <w:lang w:val="ro-RO"/>
        </w:rPr>
      </w:pPr>
      <w:r w:rsidRPr="00CC2E21">
        <w:rPr>
          <w:rFonts w:asciiTheme="minorHAnsi" w:hAnsiTheme="minorHAnsi" w:cstheme="minorHAnsi"/>
          <w:b/>
          <w:iCs/>
          <w:sz w:val="22"/>
          <w:szCs w:val="22"/>
          <w:lang w:val="ro-RO"/>
        </w:rPr>
        <w:t xml:space="preserve">Specialist în domeniul </w:t>
      </w:r>
      <w:proofErr w:type="spellStart"/>
      <w:r w:rsidRPr="00CC2E21">
        <w:rPr>
          <w:rFonts w:asciiTheme="minorHAnsi" w:hAnsiTheme="minorHAnsi" w:cstheme="minorHAnsi"/>
          <w:b/>
          <w:iCs/>
          <w:sz w:val="22"/>
          <w:szCs w:val="22"/>
          <w:lang w:val="ro-RO"/>
        </w:rPr>
        <w:t>securităţii</w:t>
      </w:r>
      <w:proofErr w:type="spellEnd"/>
      <w:r w:rsidRPr="00CC2E21">
        <w:rPr>
          <w:rFonts w:asciiTheme="minorHAnsi" w:hAnsiTheme="minorHAnsi" w:cstheme="minorHAnsi"/>
          <w:b/>
          <w:iCs/>
          <w:sz w:val="22"/>
          <w:szCs w:val="22"/>
          <w:lang w:val="ro-RO"/>
        </w:rPr>
        <w:t xml:space="preserve"> </w:t>
      </w:r>
      <w:proofErr w:type="spellStart"/>
      <w:r w:rsidRPr="00CC2E21">
        <w:rPr>
          <w:rFonts w:asciiTheme="minorHAnsi" w:hAnsiTheme="minorHAnsi" w:cstheme="minorHAnsi"/>
          <w:b/>
          <w:iCs/>
          <w:sz w:val="22"/>
          <w:szCs w:val="22"/>
          <w:lang w:val="ro-RO"/>
        </w:rPr>
        <w:t>şi</w:t>
      </w:r>
      <w:proofErr w:type="spellEnd"/>
      <w:r w:rsidRPr="00CC2E21">
        <w:rPr>
          <w:rFonts w:asciiTheme="minorHAnsi" w:hAnsiTheme="minorHAnsi" w:cstheme="minorHAnsi"/>
          <w:b/>
          <w:iCs/>
          <w:sz w:val="22"/>
          <w:szCs w:val="22"/>
          <w:lang w:val="ro-RO"/>
        </w:rPr>
        <w:t xml:space="preserve"> </w:t>
      </w:r>
      <w:proofErr w:type="spellStart"/>
      <w:r w:rsidRPr="00CC2E21">
        <w:rPr>
          <w:rFonts w:asciiTheme="minorHAnsi" w:hAnsiTheme="minorHAnsi" w:cstheme="minorHAnsi"/>
          <w:b/>
          <w:iCs/>
          <w:sz w:val="22"/>
          <w:szCs w:val="22"/>
          <w:lang w:val="ro-RO"/>
        </w:rPr>
        <w:t>sănătăţii</w:t>
      </w:r>
      <w:proofErr w:type="spellEnd"/>
      <w:r w:rsidRPr="00CC2E21">
        <w:rPr>
          <w:rFonts w:asciiTheme="minorHAnsi" w:hAnsiTheme="minorHAnsi" w:cstheme="minorHAnsi"/>
          <w:b/>
          <w:iCs/>
          <w:sz w:val="22"/>
          <w:szCs w:val="22"/>
          <w:lang w:val="ro-RO"/>
        </w:rPr>
        <w:t xml:space="preserve"> în muncă (Responsabil SSM)</w:t>
      </w:r>
    </w:p>
    <w:p w14:paraId="6E24C8E9"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Pentru acest specialist se va prezenta orice document din care să reiasă calificarea persoanei respective pentru desfășurarea atribuțiilor de Responsabil SSM conform HG 300/2006 (certificat de abilitare/diploma/ certificat de absolvire curs in domeniul SSM/etc).</w:t>
      </w:r>
    </w:p>
    <w:p w14:paraId="143C728E"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 xml:space="preserve">Se vor prezenta documente din care să reiasă modul de acces la acest specialist (extras </w:t>
      </w:r>
      <w:proofErr w:type="spellStart"/>
      <w:r w:rsidRPr="00CC2E21">
        <w:rPr>
          <w:rFonts w:asciiTheme="minorHAnsi" w:hAnsiTheme="minorHAnsi" w:cstheme="minorHAnsi"/>
          <w:bCs/>
          <w:iCs/>
          <w:sz w:val="22"/>
          <w:szCs w:val="22"/>
          <w:lang w:val="ro-RO"/>
        </w:rPr>
        <w:t>Revisal</w:t>
      </w:r>
      <w:proofErr w:type="spellEnd"/>
      <w:r w:rsidRPr="00CC2E21">
        <w:rPr>
          <w:rFonts w:asciiTheme="minorHAnsi" w:hAnsiTheme="minorHAnsi" w:cstheme="minorHAnsi"/>
          <w:bCs/>
          <w:iCs/>
          <w:sz w:val="22"/>
          <w:szCs w:val="22"/>
          <w:lang w:val="ro-RO"/>
        </w:rPr>
        <w:t>/ CIM/ declarație de disponibilitate/ contract de colaborare/etc).</w:t>
      </w:r>
    </w:p>
    <w:p w14:paraId="389EB3D1" w14:textId="00DDB9B3" w:rsid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Ofertantul va descrie în cadrul propunerii tehnice momentul în care va interveni în implementarea contractului și modul în care operatorul economic i-a asigurat accesul la serviciile acestui tip de expert</w:t>
      </w:r>
      <w:r w:rsidR="00271EF1">
        <w:rPr>
          <w:rFonts w:asciiTheme="minorHAnsi" w:hAnsiTheme="minorHAnsi" w:cstheme="minorHAnsi"/>
          <w:bCs/>
          <w:iCs/>
          <w:sz w:val="22"/>
          <w:szCs w:val="22"/>
          <w:lang w:val="ro-RO"/>
        </w:rPr>
        <w:t>.</w:t>
      </w:r>
    </w:p>
    <w:p w14:paraId="339303CD" w14:textId="77777777" w:rsid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p>
    <w:p w14:paraId="6575BB9E" w14:textId="734C35E4"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
          <w:iCs/>
          <w:sz w:val="22"/>
          <w:szCs w:val="22"/>
          <w:lang w:val="ro-RO"/>
        </w:rPr>
      </w:pPr>
      <w:r w:rsidRPr="00271EF1">
        <w:rPr>
          <w:rFonts w:asciiTheme="minorHAnsi" w:hAnsiTheme="minorHAnsi" w:cstheme="minorHAnsi"/>
          <w:b/>
          <w:iCs/>
          <w:sz w:val="22"/>
          <w:szCs w:val="22"/>
          <w:lang w:val="ro-RO"/>
        </w:rPr>
        <w:t xml:space="preserve">De asemenea, </w:t>
      </w:r>
      <w:r w:rsidRPr="00CC2E21">
        <w:rPr>
          <w:rFonts w:asciiTheme="minorHAnsi" w:hAnsiTheme="minorHAnsi" w:cstheme="minorHAnsi"/>
          <w:b/>
          <w:iCs/>
          <w:sz w:val="22"/>
          <w:szCs w:val="22"/>
          <w:lang w:val="ro-RO"/>
        </w:rPr>
        <w:t xml:space="preserve">Ofertanții vor  prezenta în </w:t>
      </w:r>
      <w:r w:rsidR="00EF7009">
        <w:rPr>
          <w:rFonts w:asciiTheme="minorHAnsi" w:hAnsiTheme="minorHAnsi" w:cstheme="minorHAnsi"/>
          <w:b/>
          <w:iCs/>
          <w:sz w:val="22"/>
          <w:szCs w:val="22"/>
          <w:lang w:val="ro-RO"/>
        </w:rPr>
        <w:t>acest capitol</w:t>
      </w:r>
      <w:r w:rsidRPr="00CC2E21">
        <w:rPr>
          <w:rFonts w:asciiTheme="minorHAnsi" w:hAnsiTheme="minorHAnsi" w:cstheme="minorHAnsi"/>
          <w:b/>
          <w:iCs/>
          <w:sz w:val="22"/>
          <w:szCs w:val="22"/>
          <w:lang w:val="ro-RO"/>
        </w:rPr>
        <w:t>:</w:t>
      </w:r>
    </w:p>
    <w:p w14:paraId="70AB96E7" w14:textId="4DCF9833" w:rsidR="00CC2E21" w:rsidRPr="00CC2E21" w:rsidRDefault="00EF7009"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 </w:t>
      </w:r>
      <w:r w:rsidR="00CC2E21" w:rsidRPr="00CC2E21">
        <w:rPr>
          <w:rFonts w:asciiTheme="minorHAnsi" w:hAnsiTheme="minorHAnsi" w:cstheme="minorHAnsi"/>
          <w:bCs/>
          <w:iCs/>
          <w:sz w:val="22"/>
          <w:szCs w:val="22"/>
          <w:lang w:val="ro-RO"/>
        </w:rPr>
        <w:t>Organigrama echipei – cu evidențierea rolurilor în cadrul echipei;</w:t>
      </w:r>
    </w:p>
    <w:p w14:paraId="6C2B8AF0" w14:textId="3A74A4FE" w:rsid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 Personalul de execuție necesar (muncitori calificați/necalificați), în concordanță cu extrasul de resurse cu manopera (C7) prezentat</w:t>
      </w:r>
    </w:p>
    <w:p w14:paraId="6B22C2A0" w14:textId="20392F5A" w:rsidR="00EF7009" w:rsidRDefault="00EF7009"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 </w:t>
      </w:r>
      <w:r w:rsidRPr="00EF7009">
        <w:rPr>
          <w:rFonts w:asciiTheme="minorHAnsi" w:hAnsiTheme="minorHAnsi" w:cstheme="minorHAnsi"/>
          <w:bCs/>
          <w:iCs/>
          <w:sz w:val="22"/>
          <w:szCs w:val="22"/>
          <w:lang w:val="ro-RO"/>
        </w:rPr>
        <w:t>Instrumentele/metodele de coordonare a activității între membrii echipei care gestionează realizarea lucrării</w:t>
      </w:r>
    </w:p>
    <w:p w14:paraId="6C3301F2" w14:textId="77777777" w:rsidR="00EF7009" w:rsidRPr="00CC2E21" w:rsidRDefault="00EF7009"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p>
    <w:p w14:paraId="5D7E192A" w14:textId="77777777" w:rsid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r w:rsidRPr="00CC2E21">
        <w:rPr>
          <w:rFonts w:asciiTheme="minorHAnsi" w:hAnsiTheme="minorHAnsi" w:cstheme="minorHAnsi"/>
          <w:bCs/>
          <w:iCs/>
          <w:sz w:val="22"/>
          <w:szCs w:val="22"/>
          <w:lang w:val="ro-RO"/>
        </w:rPr>
        <w:t xml:space="preserve">Orice necorelare, omisiune ori neconformitate constatată în documentele ofertei, în raport cu documentația de atribuire, caietul de sarcini ori cu prevederile legislației în vigoare poate conduce la respingerea ofertei. </w:t>
      </w:r>
    </w:p>
    <w:p w14:paraId="2733C982" w14:textId="77777777" w:rsidR="00EF7009" w:rsidRPr="00CC2E21" w:rsidRDefault="00EF7009"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p>
    <w:p w14:paraId="715E12B7"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Cs/>
          <w:iCs/>
          <w:sz w:val="22"/>
          <w:szCs w:val="22"/>
          <w:lang w:val="ro-RO"/>
        </w:rPr>
      </w:pPr>
      <w:bookmarkStart w:id="13" w:name="_Hlk217335019"/>
      <w:r w:rsidRPr="00CC2E21">
        <w:rPr>
          <w:rFonts w:asciiTheme="minorHAnsi" w:hAnsiTheme="minorHAnsi" w:cstheme="minorHAnsi"/>
          <w:bCs/>
          <w:iCs/>
          <w:sz w:val="22"/>
          <w:szCs w:val="22"/>
          <w:lang w:val="ro-RO"/>
        </w:rPr>
        <w:t>Ofertanții  vor prezenta în cadrul propunerii tehnice, următoarele autorizații :</w:t>
      </w:r>
    </w:p>
    <w:p w14:paraId="4100E9F2" w14:textId="77777777" w:rsidR="00CC2E21" w:rsidRPr="00CC2E21" w:rsidRDefault="00CC2E21" w:rsidP="00CC2E21">
      <w:pPr>
        <w:widowControl/>
        <w:tabs>
          <w:tab w:val="left" w:pos="851"/>
        </w:tabs>
        <w:autoSpaceDE/>
        <w:autoSpaceDN/>
        <w:adjustRightInd w:val="0"/>
        <w:spacing w:line="360" w:lineRule="auto"/>
        <w:contextualSpacing/>
        <w:jc w:val="both"/>
        <w:rPr>
          <w:rFonts w:asciiTheme="minorHAnsi" w:hAnsiTheme="minorHAnsi" w:cstheme="minorHAnsi"/>
          <w:b/>
          <w:bCs/>
          <w:iCs/>
          <w:sz w:val="22"/>
          <w:szCs w:val="22"/>
          <w:lang w:val="ro-RO"/>
        </w:rPr>
      </w:pPr>
      <w:r w:rsidRPr="00CC2E21">
        <w:rPr>
          <w:rFonts w:asciiTheme="minorHAnsi" w:hAnsiTheme="minorHAnsi" w:cstheme="minorHAnsi"/>
          <w:b/>
          <w:bCs/>
          <w:iCs/>
          <w:sz w:val="22"/>
          <w:szCs w:val="22"/>
          <w:lang w:val="ro-RO"/>
        </w:rPr>
        <w:t>Autorizații/Atestate/</w:t>
      </w:r>
      <w:proofErr w:type="spellStart"/>
      <w:r w:rsidRPr="00CC2E21">
        <w:rPr>
          <w:rFonts w:asciiTheme="minorHAnsi" w:hAnsiTheme="minorHAnsi" w:cstheme="minorHAnsi"/>
          <w:b/>
          <w:bCs/>
          <w:iCs/>
          <w:sz w:val="22"/>
          <w:szCs w:val="22"/>
          <w:lang w:val="ro-RO"/>
        </w:rPr>
        <w:t>Licente</w:t>
      </w:r>
      <w:proofErr w:type="spellEnd"/>
      <w:r w:rsidRPr="00CC2E21">
        <w:rPr>
          <w:rFonts w:asciiTheme="minorHAnsi" w:hAnsiTheme="minorHAnsi" w:cstheme="minorHAnsi"/>
          <w:b/>
          <w:bCs/>
          <w:iCs/>
          <w:sz w:val="22"/>
          <w:szCs w:val="22"/>
          <w:lang w:val="ro-RO"/>
        </w:rPr>
        <w:t>/Documente echivalente care să ateste domeniile de autorizare ale ofertantului solicitate prin Caietul de sarcini, astfel:</w:t>
      </w:r>
    </w:p>
    <w:p w14:paraId="5B1BBF4E" w14:textId="77777777" w:rsidR="00CC2E21" w:rsidRPr="00CC2E21" w:rsidRDefault="00CC2E21">
      <w:pPr>
        <w:widowControl/>
        <w:numPr>
          <w:ilvl w:val="0"/>
          <w:numId w:val="13"/>
        </w:numPr>
        <w:tabs>
          <w:tab w:val="left" w:pos="851"/>
        </w:tabs>
        <w:autoSpaceDE/>
        <w:autoSpaceDN/>
        <w:adjustRightInd w:val="0"/>
        <w:spacing w:line="360" w:lineRule="auto"/>
        <w:contextualSpacing/>
        <w:jc w:val="both"/>
        <w:rPr>
          <w:rFonts w:asciiTheme="minorHAnsi" w:hAnsiTheme="minorHAnsi" w:cstheme="minorHAnsi"/>
          <w:b/>
          <w:bCs/>
          <w:iCs/>
          <w:sz w:val="22"/>
          <w:szCs w:val="22"/>
          <w:lang w:val="ro-RO"/>
        </w:rPr>
      </w:pPr>
      <w:r w:rsidRPr="00CC2E21">
        <w:rPr>
          <w:rFonts w:asciiTheme="minorHAnsi" w:hAnsiTheme="minorHAnsi" w:cstheme="minorHAnsi"/>
          <w:b/>
          <w:bCs/>
          <w:iCs/>
          <w:sz w:val="22"/>
          <w:szCs w:val="22"/>
          <w:lang w:val="ro-RO"/>
        </w:rPr>
        <w:t xml:space="preserve">Atestat ANRE minim de tip C2A – Competențe : linii electrice, aeriene sau subterane, cu tensiuni nominale de 0,4 kV ÷ 20 kV, posturi de transformare cu tensiunea nominală superioară de cel mult 20 kV, </w:t>
      </w:r>
      <w:proofErr w:type="spellStart"/>
      <w:r w:rsidRPr="00CC2E21">
        <w:rPr>
          <w:rFonts w:asciiTheme="minorHAnsi" w:hAnsiTheme="minorHAnsi" w:cstheme="minorHAnsi"/>
          <w:b/>
          <w:bCs/>
          <w:iCs/>
          <w:sz w:val="22"/>
          <w:szCs w:val="22"/>
          <w:lang w:val="ro-RO"/>
        </w:rPr>
        <w:t>staţii</w:t>
      </w:r>
      <w:proofErr w:type="spellEnd"/>
      <w:r w:rsidRPr="00CC2E21">
        <w:rPr>
          <w:rFonts w:asciiTheme="minorHAnsi" w:hAnsiTheme="minorHAnsi" w:cstheme="minorHAnsi"/>
          <w:b/>
          <w:bCs/>
          <w:iCs/>
          <w:sz w:val="22"/>
          <w:szCs w:val="22"/>
          <w:lang w:val="ro-RO"/>
        </w:rPr>
        <w:t xml:space="preserve"> de medie tensiune, precum </w:t>
      </w:r>
      <w:proofErr w:type="spellStart"/>
      <w:r w:rsidRPr="00CC2E21">
        <w:rPr>
          <w:rFonts w:asciiTheme="minorHAnsi" w:hAnsiTheme="minorHAnsi" w:cstheme="minorHAnsi"/>
          <w:b/>
          <w:bCs/>
          <w:iCs/>
          <w:sz w:val="22"/>
          <w:szCs w:val="22"/>
          <w:lang w:val="ro-RO"/>
        </w:rPr>
        <w:t>şi</w:t>
      </w:r>
      <w:proofErr w:type="spellEnd"/>
      <w:r w:rsidRPr="00CC2E21">
        <w:rPr>
          <w:rFonts w:asciiTheme="minorHAnsi" w:hAnsiTheme="minorHAnsi" w:cstheme="minorHAnsi"/>
          <w:b/>
          <w:bCs/>
          <w:iCs/>
          <w:sz w:val="22"/>
          <w:szCs w:val="22"/>
          <w:lang w:val="ro-RO"/>
        </w:rPr>
        <w:t xml:space="preserve"> partea electrică de medie tensiune a </w:t>
      </w:r>
      <w:proofErr w:type="spellStart"/>
      <w:r w:rsidRPr="00CC2E21">
        <w:rPr>
          <w:rFonts w:asciiTheme="minorHAnsi" w:hAnsiTheme="minorHAnsi" w:cstheme="minorHAnsi"/>
          <w:b/>
          <w:bCs/>
          <w:iCs/>
          <w:sz w:val="22"/>
          <w:szCs w:val="22"/>
          <w:lang w:val="ro-RO"/>
        </w:rPr>
        <w:t>staţiilor</w:t>
      </w:r>
      <w:proofErr w:type="spellEnd"/>
      <w:r w:rsidRPr="00CC2E21">
        <w:rPr>
          <w:rFonts w:asciiTheme="minorHAnsi" w:hAnsiTheme="minorHAnsi" w:cstheme="minorHAnsi"/>
          <w:b/>
          <w:bCs/>
          <w:iCs/>
          <w:sz w:val="22"/>
          <w:szCs w:val="22"/>
          <w:lang w:val="ro-RO"/>
        </w:rPr>
        <w:t xml:space="preserve"> de înaltă tensiune</w:t>
      </w:r>
    </w:p>
    <w:p w14:paraId="5286FDBC" w14:textId="36F58A95" w:rsidR="00CC2E21" w:rsidRPr="00CC2E21" w:rsidRDefault="00CC2E21">
      <w:pPr>
        <w:widowControl/>
        <w:numPr>
          <w:ilvl w:val="0"/>
          <w:numId w:val="13"/>
        </w:numPr>
        <w:tabs>
          <w:tab w:val="left" w:pos="851"/>
        </w:tabs>
        <w:autoSpaceDE/>
        <w:autoSpaceDN/>
        <w:adjustRightInd w:val="0"/>
        <w:spacing w:line="360" w:lineRule="auto"/>
        <w:contextualSpacing/>
        <w:jc w:val="both"/>
        <w:rPr>
          <w:rFonts w:asciiTheme="minorHAnsi" w:hAnsiTheme="minorHAnsi" w:cstheme="minorHAnsi"/>
          <w:b/>
          <w:bCs/>
          <w:iCs/>
          <w:sz w:val="22"/>
          <w:szCs w:val="22"/>
          <w:lang w:val="ro-RO"/>
        </w:rPr>
      </w:pPr>
      <w:r w:rsidRPr="00CC2E21">
        <w:rPr>
          <w:rFonts w:asciiTheme="minorHAnsi" w:hAnsiTheme="minorHAnsi" w:cstheme="minorHAnsi"/>
          <w:b/>
          <w:bCs/>
          <w:iCs/>
          <w:sz w:val="22"/>
          <w:szCs w:val="22"/>
          <w:lang w:val="ro-RO"/>
        </w:rPr>
        <w:t xml:space="preserve">Atestat ANRE </w:t>
      </w:r>
      <w:r w:rsidRPr="00334211">
        <w:rPr>
          <w:rFonts w:asciiTheme="minorHAnsi" w:hAnsiTheme="minorHAnsi" w:cstheme="minorHAnsi"/>
          <w:b/>
          <w:bCs/>
          <w:iCs/>
          <w:sz w:val="22"/>
          <w:szCs w:val="22"/>
          <w:lang w:val="ro-RO"/>
        </w:rPr>
        <w:t xml:space="preserve">minim de tip </w:t>
      </w:r>
      <w:r w:rsidR="00F56D58" w:rsidRPr="00334211">
        <w:rPr>
          <w:rFonts w:asciiTheme="minorHAnsi" w:hAnsiTheme="minorHAnsi" w:cstheme="minorHAnsi"/>
          <w:b/>
          <w:bCs/>
          <w:iCs/>
          <w:sz w:val="22"/>
          <w:szCs w:val="22"/>
          <w:lang w:val="ro-RO"/>
        </w:rPr>
        <w:t>ET</w:t>
      </w:r>
      <w:r w:rsidRPr="00CC2E21">
        <w:rPr>
          <w:rFonts w:asciiTheme="minorHAnsi" w:hAnsiTheme="minorHAnsi" w:cstheme="minorHAnsi"/>
          <w:b/>
          <w:bCs/>
          <w:iCs/>
          <w:sz w:val="22"/>
          <w:szCs w:val="22"/>
          <w:lang w:val="ro-RO"/>
        </w:rPr>
        <w:t xml:space="preserve"> – Competențe: </w:t>
      </w:r>
      <w:r w:rsidR="00F56D58" w:rsidRPr="00F56D58">
        <w:rPr>
          <w:rFonts w:asciiTheme="minorHAnsi" w:hAnsiTheme="minorHAnsi" w:cstheme="minorHAnsi"/>
          <w:b/>
          <w:bCs/>
          <w:iCs/>
          <w:sz w:val="22"/>
          <w:szCs w:val="22"/>
          <w:lang w:val="ro-RO"/>
        </w:rPr>
        <w:t>Execuția sistemelor de transport al gazelor naturale</w:t>
      </w:r>
      <w:r w:rsidRPr="00CC2E21">
        <w:rPr>
          <w:rFonts w:asciiTheme="minorHAnsi" w:hAnsiTheme="minorHAnsi" w:cstheme="minorHAnsi"/>
          <w:b/>
          <w:bCs/>
          <w:iCs/>
          <w:sz w:val="22"/>
          <w:szCs w:val="22"/>
          <w:lang w:val="ro-RO"/>
        </w:rPr>
        <w:t>.</w:t>
      </w:r>
    </w:p>
    <w:bookmarkEnd w:id="13"/>
    <w:p w14:paraId="700CD4F4" w14:textId="77777777" w:rsidR="00F1312C" w:rsidRPr="00C02436" w:rsidRDefault="00F1312C" w:rsidP="00E32BF1">
      <w:pPr>
        <w:spacing w:line="360" w:lineRule="auto"/>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[Ofertantul trebuie s</w:t>
      </w:r>
      <w:r w:rsidR="00785127"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xml:space="preserve"> includ</w:t>
      </w:r>
      <w:r w:rsidR="00785127"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xml:space="preserve"> </w:t>
      </w:r>
      <w:r w:rsidR="00785127" w:rsidRPr="00C02436">
        <w:rPr>
          <w:rFonts w:asciiTheme="minorHAnsi" w:hAnsiTheme="minorHAnsi" w:cstheme="minorHAnsi"/>
          <w:i/>
          <w:color w:val="FF0000"/>
          <w:sz w:val="22"/>
          <w:szCs w:val="22"/>
          <w:highlight w:val="lightGray"/>
          <w:lang w:val="ro-RO" w:eastAsia="en-GB"/>
        </w:rPr>
        <w:t>î</w:t>
      </w:r>
      <w:r w:rsidRPr="00C02436">
        <w:rPr>
          <w:rFonts w:asciiTheme="minorHAnsi" w:hAnsiTheme="minorHAnsi" w:cstheme="minorHAnsi"/>
          <w:i/>
          <w:color w:val="FF0000"/>
          <w:sz w:val="22"/>
          <w:szCs w:val="22"/>
          <w:highlight w:val="lightGray"/>
          <w:lang w:val="ro-RO" w:eastAsia="en-GB"/>
        </w:rPr>
        <w:t>n anexe la Propunerea Tehnic</w:t>
      </w:r>
      <w:r w:rsidR="00785127"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xml:space="preserve"> documentele suport solicitate de Autoritatea Contractant</w:t>
      </w:r>
      <w:r w:rsidR="00785127" w:rsidRPr="00C02436">
        <w:rPr>
          <w:rFonts w:asciiTheme="minorHAnsi" w:hAnsiTheme="minorHAnsi" w:cstheme="minorHAnsi"/>
          <w:i/>
          <w:color w:val="FF0000"/>
          <w:sz w:val="22"/>
          <w:szCs w:val="22"/>
          <w:highlight w:val="lightGray"/>
          <w:lang w:val="ro-RO" w:eastAsia="en-GB"/>
        </w:rPr>
        <w:t>ă.</w:t>
      </w:r>
      <w:r w:rsidRPr="00C02436">
        <w:rPr>
          <w:rFonts w:asciiTheme="minorHAnsi" w:hAnsiTheme="minorHAnsi" w:cstheme="minorHAnsi"/>
          <w:i/>
          <w:color w:val="FF0000"/>
          <w:sz w:val="22"/>
          <w:szCs w:val="22"/>
          <w:highlight w:val="lightGray"/>
          <w:lang w:val="ro-RO" w:eastAsia="en-GB"/>
        </w:rPr>
        <w:t xml:space="preserve">] </w:t>
      </w:r>
    </w:p>
    <w:p w14:paraId="37527752" w14:textId="77777777" w:rsidR="00F1312C" w:rsidRPr="00C02436" w:rsidRDefault="00F1312C" w:rsidP="00E32BF1">
      <w:pPr>
        <w:spacing w:line="360" w:lineRule="auto"/>
        <w:rPr>
          <w:rFonts w:asciiTheme="minorHAnsi" w:hAnsiTheme="minorHAnsi" w:cstheme="minorHAnsi"/>
          <w:sz w:val="22"/>
          <w:szCs w:val="22"/>
          <w:lang w:val="ro-RO"/>
        </w:rPr>
      </w:pPr>
    </w:p>
    <w:p w14:paraId="71B8672B" w14:textId="77777777" w:rsidR="003F357D" w:rsidRPr="00C02436" w:rsidRDefault="009D094F">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w:t>
      </w:r>
      <w:r w:rsidR="00343F57" w:rsidRPr="00C02436">
        <w:rPr>
          <w:rFonts w:asciiTheme="minorHAnsi" w:eastAsia="Calibri" w:hAnsiTheme="minorHAnsi" w:cstheme="minorHAnsi"/>
          <w:color w:val="000000"/>
          <w:sz w:val="22"/>
          <w:szCs w:val="22"/>
          <w:lang w:val="ro-RO"/>
        </w:rPr>
        <w:t xml:space="preserve">pentru organizarea </w:t>
      </w:r>
      <w:r w:rsidR="00EC50A3" w:rsidRPr="00C02436">
        <w:rPr>
          <w:rFonts w:asciiTheme="minorHAnsi" w:eastAsia="Calibri" w:hAnsiTheme="minorHAnsi" w:cstheme="minorHAnsi"/>
          <w:color w:val="000000"/>
          <w:sz w:val="22"/>
          <w:szCs w:val="22"/>
          <w:lang w:val="ro-RO"/>
        </w:rPr>
        <w:t>ș</w:t>
      </w:r>
      <w:r w:rsidR="00CB58F9" w:rsidRPr="00C02436">
        <w:rPr>
          <w:rFonts w:asciiTheme="minorHAnsi" w:eastAsia="Calibri" w:hAnsiTheme="minorHAnsi" w:cstheme="minorHAnsi"/>
          <w:color w:val="000000"/>
          <w:sz w:val="22"/>
          <w:szCs w:val="22"/>
          <w:lang w:val="ro-RO"/>
        </w:rPr>
        <w:t xml:space="preserve">i gestionarea </w:t>
      </w:r>
      <w:r w:rsidR="00343F57" w:rsidRPr="00C02436">
        <w:rPr>
          <w:rFonts w:asciiTheme="minorHAnsi" w:eastAsia="Calibri" w:hAnsiTheme="minorHAnsi" w:cstheme="minorHAnsi"/>
          <w:color w:val="000000"/>
          <w:sz w:val="22"/>
          <w:szCs w:val="22"/>
          <w:lang w:val="ro-RO"/>
        </w:rPr>
        <w:t>activităților în cad</w:t>
      </w:r>
      <w:r w:rsidR="00CB58F9" w:rsidRPr="00C02436">
        <w:rPr>
          <w:rFonts w:asciiTheme="minorHAnsi" w:eastAsia="Calibri" w:hAnsiTheme="minorHAnsi" w:cstheme="minorHAnsi"/>
          <w:color w:val="000000"/>
          <w:sz w:val="22"/>
          <w:szCs w:val="22"/>
          <w:lang w:val="ro-RO"/>
        </w:rPr>
        <w:t>r</w:t>
      </w:r>
      <w:r w:rsidR="00343F57" w:rsidRPr="00C02436">
        <w:rPr>
          <w:rFonts w:asciiTheme="minorHAnsi" w:eastAsia="Calibri" w:hAnsiTheme="minorHAnsi" w:cstheme="minorHAnsi"/>
          <w:color w:val="000000"/>
          <w:sz w:val="22"/>
          <w:szCs w:val="22"/>
          <w:lang w:val="ro-RO"/>
        </w:rPr>
        <w:t xml:space="preserve">ul </w:t>
      </w:r>
      <w:r w:rsidR="006E14BD" w:rsidRPr="00C02436">
        <w:rPr>
          <w:rFonts w:asciiTheme="minorHAnsi" w:eastAsia="Calibri" w:hAnsiTheme="minorHAnsi" w:cstheme="minorHAnsi"/>
          <w:color w:val="000000"/>
          <w:sz w:val="22"/>
          <w:szCs w:val="22"/>
          <w:lang w:val="ro-RO"/>
        </w:rPr>
        <w:t>C</w:t>
      </w:r>
      <w:r w:rsidR="00CB58F9" w:rsidRPr="00C02436">
        <w:rPr>
          <w:rFonts w:asciiTheme="minorHAnsi" w:eastAsia="Calibri" w:hAnsiTheme="minorHAnsi" w:cstheme="minorHAnsi"/>
          <w:color w:val="000000"/>
          <w:sz w:val="22"/>
          <w:szCs w:val="22"/>
          <w:lang w:val="ro-RO"/>
        </w:rPr>
        <w:t>ontractului</w:t>
      </w:r>
      <w:r w:rsidR="00EC50A3" w:rsidRPr="00C02436">
        <w:rPr>
          <w:rFonts w:asciiTheme="minorHAnsi" w:eastAsia="Calibri" w:hAnsiTheme="minorHAnsi" w:cstheme="minorHAnsi"/>
          <w:color w:val="000000"/>
          <w:sz w:val="22"/>
          <w:szCs w:val="22"/>
          <w:lang w:val="ro-RO"/>
        </w:rPr>
        <w:t>, î</w:t>
      </w:r>
      <w:r w:rsidR="00CB58F9" w:rsidRPr="00C02436">
        <w:rPr>
          <w:rFonts w:asciiTheme="minorHAnsi" w:eastAsia="Calibri" w:hAnsiTheme="minorHAnsi" w:cstheme="minorHAnsi"/>
          <w:color w:val="000000"/>
          <w:sz w:val="22"/>
          <w:szCs w:val="22"/>
          <w:lang w:val="ro-RO"/>
        </w:rPr>
        <w:t xml:space="preserve">n cazul unei </w:t>
      </w:r>
      <w:r w:rsidR="00343F57" w:rsidRPr="00C02436">
        <w:rPr>
          <w:rFonts w:asciiTheme="minorHAnsi" w:eastAsia="Calibri" w:hAnsiTheme="minorHAnsi" w:cstheme="minorHAnsi"/>
          <w:color w:val="000000"/>
          <w:sz w:val="22"/>
          <w:szCs w:val="22"/>
          <w:lang w:val="ro-RO"/>
        </w:rPr>
        <w:t>asocieri</w:t>
      </w:r>
      <w:r w:rsidR="00236DDB"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w:t>
      </w:r>
      <w:r w:rsidR="00EC50A3" w:rsidRPr="00C02436">
        <w:rPr>
          <w:rFonts w:asciiTheme="minorHAnsi" w:eastAsia="Calibri" w:hAnsiTheme="minorHAnsi" w:cstheme="minorHAnsi"/>
          <w:color w:val="000000"/>
          <w:sz w:val="22"/>
          <w:szCs w:val="22"/>
          <w:lang w:val="ro-RO"/>
        </w:rPr>
        <w:t>(dacă</w:t>
      </w:r>
      <w:r w:rsidR="006E14BD" w:rsidRPr="00C02436">
        <w:rPr>
          <w:rFonts w:asciiTheme="minorHAnsi" w:eastAsia="Calibri" w:hAnsiTheme="minorHAnsi" w:cstheme="minorHAnsi"/>
          <w:color w:val="000000"/>
          <w:sz w:val="22"/>
          <w:szCs w:val="22"/>
          <w:lang w:val="ro-RO"/>
        </w:rPr>
        <w:t xml:space="preserve"> O</w:t>
      </w:r>
      <w:r w:rsidR="00343F57" w:rsidRPr="00C02436">
        <w:rPr>
          <w:rFonts w:asciiTheme="minorHAnsi" w:eastAsia="Calibri" w:hAnsiTheme="minorHAnsi" w:cstheme="minorHAnsi"/>
          <w:color w:val="000000"/>
          <w:sz w:val="22"/>
          <w:szCs w:val="22"/>
          <w:lang w:val="ro-RO"/>
        </w:rPr>
        <w:t>fertantul este o asociere)</w:t>
      </w:r>
    </w:p>
    <w:p w14:paraId="17EDDDD3" w14:textId="77777777" w:rsidR="00E97D9E" w:rsidRPr="00C02436" w:rsidRDefault="00E97D9E"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5E2E67"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w:t>
      </w:r>
      <w:r w:rsidR="005E2E67" w:rsidRPr="00C02436">
        <w:rPr>
          <w:rFonts w:asciiTheme="minorHAnsi" w:hAnsiTheme="minorHAnsi" w:cstheme="minorHAnsi"/>
          <w:i/>
          <w:color w:val="FF0000"/>
          <w:sz w:val="22"/>
          <w:szCs w:val="22"/>
          <w:highlight w:val="lightGray"/>
          <w:lang w:val="ro-RO" w:eastAsia="en-GB"/>
        </w:rPr>
        <w:t>informații</w:t>
      </w:r>
      <w:r w:rsidRPr="00C02436">
        <w:rPr>
          <w:rFonts w:asciiTheme="minorHAnsi" w:hAnsiTheme="minorHAnsi" w:cstheme="minorHAnsi"/>
          <w:i/>
          <w:color w:val="FF0000"/>
          <w:sz w:val="22"/>
          <w:szCs w:val="22"/>
          <w:highlight w:val="lightGray"/>
          <w:lang w:val="ro-RO" w:eastAsia="en-GB"/>
        </w:rPr>
        <w:t xml:space="preserve"> despre</w:t>
      </w:r>
      <w:r w:rsidR="00097CC1" w:rsidRPr="00C02436">
        <w:rPr>
          <w:rFonts w:asciiTheme="minorHAnsi" w:hAnsiTheme="minorHAnsi" w:cstheme="minorHAnsi"/>
          <w:i/>
          <w:color w:val="FF0000"/>
          <w:sz w:val="22"/>
          <w:szCs w:val="22"/>
          <w:highlight w:val="lightGray"/>
          <w:lang w:val="ro-RO" w:eastAsia="en-GB"/>
        </w:rPr>
        <w:t xml:space="preserve"> modalitatea de alocare și coordonare a resurselor stabilite prin intermediul metodologiei de execuție</w:t>
      </w:r>
      <w:r w:rsidR="00E9248D" w:rsidRPr="00C02436">
        <w:rPr>
          <w:rFonts w:asciiTheme="minorHAnsi" w:hAnsiTheme="minorHAnsi" w:cstheme="minorHAnsi"/>
          <w:i/>
          <w:color w:val="FF0000"/>
          <w:sz w:val="22"/>
          <w:szCs w:val="22"/>
          <w:highlight w:val="lightGray"/>
          <w:lang w:val="ro-RO" w:eastAsia="en-GB"/>
        </w:rPr>
        <w:t xml:space="preserve"> și a activităților în cadrul Contractului]</w:t>
      </w:r>
      <w:r w:rsidRPr="00C02436">
        <w:rPr>
          <w:rFonts w:asciiTheme="minorHAnsi" w:hAnsiTheme="minorHAnsi" w:cstheme="minorHAnsi"/>
          <w:i/>
          <w:color w:val="FF0000"/>
          <w:sz w:val="22"/>
          <w:szCs w:val="22"/>
          <w:highlight w:val="lightGray"/>
          <w:lang w:val="ro-RO" w:eastAsia="en-GB"/>
        </w:rPr>
        <w:t>:</w:t>
      </w:r>
    </w:p>
    <w:p w14:paraId="1B6393DD" w14:textId="77777777" w:rsidR="00D52B34" w:rsidRPr="00C02436" w:rsidRDefault="00D52B34" w:rsidP="00E32BF1">
      <w:pPr>
        <w:widowControl/>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p>
    <w:p w14:paraId="562C3F34" w14:textId="77777777" w:rsidR="003D6FA5" w:rsidRPr="00C02436" w:rsidRDefault="00343F57">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pentru managementul </w:t>
      </w:r>
      <w:r w:rsidR="00CB58F9" w:rsidRPr="00C02436">
        <w:rPr>
          <w:rFonts w:asciiTheme="minorHAnsi" w:eastAsia="Calibri" w:hAnsiTheme="minorHAnsi" w:cstheme="minorHAnsi"/>
          <w:color w:val="000000"/>
          <w:sz w:val="22"/>
          <w:szCs w:val="22"/>
          <w:lang w:val="ro-RO"/>
        </w:rPr>
        <w:t>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ii </w:t>
      </w:r>
      <w:r w:rsidR="00EC50A3" w:rsidRPr="00C02436">
        <w:rPr>
          <w:rFonts w:asciiTheme="minorHAnsi" w:eastAsia="Calibri" w:hAnsiTheme="minorHAnsi" w:cstheme="minorHAnsi"/>
          <w:color w:val="000000"/>
          <w:sz w:val="22"/>
          <w:szCs w:val="22"/>
          <w:lang w:val="ro-RO"/>
        </w:rPr>
        <w:t>subcontractanț</w:t>
      </w:r>
      <w:r w:rsidR="00CF1527" w:rsidRPr="00C02436">
        <w:rPr>
          <w:rFonts w:asciiTheme="minorHAnsi" w:eastAsia="Calibri" w:hAnsiTheme="minorHAnsi" w:cstheme="minorHAnsi"/>
          <w:color w:val="000000"/>
          <w:sz w:val="22"/>
          <w:szCs w:val="22"/>
          <w:lang w:val="ro-RO"/>
        </w:rPr>
        <w:t xml:space="preserve">ilor </w:t>
      </w:r>
      <w:r w:rsidR="00EC50A3" w:rsidRPr="00C02436">
        <w:rPr>
          <w:rFonts w:asciiTheme="minorHAnsi" w:eastAsia="Calibri" w:hAnsiTheme="minorHAnsi" w:cstheme="minorHAnsi"/>
          <w:color w:val="000000"/>
          <w:sz w:val="22"/>
          <w:szCs w:val="22"/>
          <w:lang w:val="ro-RO"/>
        </w:rPr>
        <w:t>î</w:t>
      </w:r>
      <w:r w:rsidR="00CB58F9" w:rsidRPr="00C02436">
        <w:rPr>
          <w:rFonts w:asciiTheme="minorHAnsi" w:eastAsia="Calibri" w:hAnsiTheme="minorHAnsi" w:cstheme="minorHAnsi"/>
          <w:color w:val="000000"/>
          <w:sz w:val="22"/>
          <w:szCs w:val="22"/>
          <w:lang w:val="ro-RO"/>
        </w:rPr>
        <w:t>n cadrul activit</w:t>
      </w:r>
      <w:r w:rsidR="00EC50A3" w:rsidRPr="00C02436">
        <w:rPr>
          <w:rFonts w:asciiTheme="minorHAnsi" w:eastAsia="Calibri" w:hAnsiTheme="minorHAnsi" w:cstheme="minorHAnsi"/>
          <w:color w:val="000000"/>
          <w:sz w:val="22"/>
          <w:szCs w:val="22"/>
          <w:lang w:val="ro-RO"/>
        </w:rPr>
        <w:t>ăț</w:t>
      </w:r>
      <w:r w:rsidR="006E14BD" w:rsidRPr="00C02436">
        <w:rPr>
          <w:rFonts w:asciiTheme="minorHAnsi" w:eastAsia="Calibri" w:hAnsiTheme="minorHAnsi" w:cstheme="minorHAnsi"/>
          <w:color w:val="000000"/>
          <w:sz w:val="22"/>
          <w:szCs w:val="22"/>
          <w:lang w:val="ro-RO"/>
        </w:rPr>
        <w:t>ilor din C</w:t>
      </w:r>
      <w:r w:rsidR="00CB58F9" w:rsidRPr="00C02436">
        <w:rPr>
          <w:rFonts w:asciiTheme="minorHAnsi" w:eastAsia="Calibri" w:hAnsiTheme="minorHAnsi" w:cstheme="minorHAnsi"/>
          <w:color w:val="000000"/>
          <w:sz w:val="22"/>
          <w:szCs w:val="22"/>
          <w:lang w:val="ro-RO"/>
        </w:rPr>
        <w:t>ontract</w:t>
      </w:r>
      <w:r w:rsidR="001643DC" w:rsidRPr="00C02436">
        <w:rPr>
          <w:rFonts w:asciiTheme="minorHAnsi" w:eastAsia="Calibri" w:hAnsiTheme="minorHAnsi" w:cstheme="minorHAnsi"/>
          <w:color w:val="000000"/>
          <w:sz w:val="22"/>
          <w:szCs w:val="22"/>
          <w:lang w:val="ro-RO"/>
        </w:rPr>
        <w:t xml:space="preserve"> ș</w:t>
      </w:r>
      <w:r w:rsidR="00726D5F" w:rsidRPr="00C02436">
        <w:rPr>
          <w:rFonts w:asciiTheme="minorHAnsi" w:eastAsia="Calibri" w:hAnsiTheme="minorHAnsi" w:cstheme="minorHAnsi"/>
          <w:color w:val="000000"/>
          <w:sz w:val="22"/>
          <w:szCs w:val="22"/>
          <w:lang w:val="ro-RO"/>
        </w:rPr>
        <w:t xml:space="preserve">i </w:t>
      </w:r>
      <w:r w:rsidR="005E2E67" w:rsidRPr="00C02436">
        <w:rPr>
          <w:rFonts w:asciiTheme="minorHAnsi" w:eastAsia="Calibri" w:hAnsiTheme="minorHAnsi" w:cstheme="minorHAnsi"/>
          <w:color w:val="000000"/>
          <w:sz w:val="22"/>
          <w:szCs w:val="22"/>
          <w:lang w:val="ro-RO"/>
        </w:rPr>
        <w:t>următoarele</w:t>
      </w:r>
      <w:r w:rsidR="00726D5F" w:rsidRPr="00C02436">
        <w:rPr>
          <w:rFonts w:asciiTheme="minorHAnsi" w:eastAsia="Calibri" w:hAnsiTheme="minorHAnsi" w:cstheme="minorHAnsi"/>
          <w:color w:val="000000"/>
          <w:sz w:val="22"/>
          <w:szCs w:val="22"/>
          <w:lang w:val="ro-RO"/>
        </w:rPr>
        <w:t xml:space="preserve"> </w:t>
      </w:r>
      <w:r w:rsidR="005E2E67" w:rsidRPr="00C02436">
        <w:rPr>
          <w:rFonts w:asciiTheme="minorHAnsi" w:eastAsia="Calibri" w:hAnsiTheme="minorHAnsi" w:cstheme="minorHAnsi"/>
          <w:color w:val="000000"/>
          <w:sz w:val="22"/>
          <w:szCs w:val="22"/>
          <w:lang w:val="ro-RO"/>
        </w:rPr>
        <w:t>informații</w:t>
      </w:r>
      <w:r w:rsidRPr="00C02436">
        <w:rPr>
          <w:rFonts w:asciiTheme="minorHAnsi" w:eastAsia="Calibri" w:hAnsiTheme="minorHAnsi" w:cstheme="minorHAnsi"/>
          <w:color w:val="000000"/>
          <w:sz w:val="22"/>
          <w:szCs w:val="22"/>
          <w:lang w:val="ro-RO"/>
        </w:rPr>
        <w:t xml:space="preserve"> (în cazul în care </w:t>
      </w:r>
      <w:r w:rsidR="006E14BD" w:rsidRPr="00C02436">
        <w:rPr>
          <w:rFonts w:asciiTheme="minorHAnsi" w:eastAsia="Calibri" w:hAnsiTheme="minorHAnsi" w:cstheme="minorHAnsi"/>
          <w:color w:val="000000"/>
          <w:sz w:val="22"/>
          <w:szCs w:val="22"/>
          <w:lang w:val="ro-RO"/>
        </w:rPr>
        <w:t>O</w:t>
      </w:r>
      <w:r w:rsidRPr="00C02436">
        <w:rPr>
          <w:rFonts w:asciiTheme="minorHAnsi" w:eastAsia="Calibri" w:hAnsiTheme="minorHAnsi" w:cstheme="minorHAnsi"/>
          <w:color w:val="000000"/>
          <w:sz w:val="22"/>
          <w:szCs w:val="22"/>
          <w:lang w:val="ro-RO"/>
        </w:rPr>
        <w:t xml:space="preserve">fertantul va </w:t>
      </w:r>
      <w:r w:rsidR="00FE3202" w:rsidRPr="00C02436">
        <w:rPr>
          <w:rFonts w:asciiTheme="minorHAnsi" w:eastAsia="Calibri" w:hAnsiTheme="minorHAnsi" w:cstheme="minorHAnsi"/>
          <w:color w:val="000000"/>
          <w:sz w:val="22"/>
          <w:szCs w:val="22"/>
          <w:lang w:val="ro-RO"/>
        </w:rPr>
        <w:t xml:space="preserve">utiliza </w:t>
      </w:r>
      <w:r w:rsidR="00AE7742" w:rsidRPr="00C02436">
        <w:rPr>
          <w:rFonts w:asciiTheme="minorHAnsi" w:eastAsia="Calibri" w:hAnsiTheme="minorHAnsi" w:cstheme="minorHAnsi"/>
          <w:color w:val="000000"/>
          <w:sz w:val="22"/>
          <w:szCs w:val="22"/>
          <w:lang w:val="ro-RO"/>
        </w:rPr>
        <w:t>subcontract</w:t>
      </w:r>
      <w:r w:rsidR="00EC50A3" w:rsidRPr="00C02436">
        <w:rPr>
          <w:rFonts w:asciiTheme="minorHAnsi" w:eastAsia="Calibri" w:hAnsiTheme="minorHAnsi" w:cstheme="minorHAnsi"/>
          <w:color w:val="000000"/>
          <w:sz w:val="22"/>
          <w:szCs w:val="22"/>
          <w:lang w:val="ro-RO"/>
        </w:rPr>
        <w:t>anț</w:t>
      </w:r>
      <w:r w:rsidR="00CF1527"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pentru anumite 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 din </w:t>
      </w:r>
      <w:r w:rsidR="006E14BD" w:rsidRPr="00C02436">
        <w:rPr>
          <w:rFonts w:asciiTheme="minorHAnsi" w:eastAsia="Calibri" w:hAnsiTheme="minorHAnsi" w:cstheme="minorHAnsi"/>
          <w:color w:val="000000"/>
          <w:sz w:val="22"/>
          <w:szCs w:val="22"/>
          <w:lang w:val="ro-RO"/>
        </w:rPr>
        <w:t>C</w:t>
      </w:r>
      <w:r w:rsidR="00726D5F" w:rsidRPr="00C02436">
        <w:rPr>
          <w:rFonts w:asciiTheme="minorHAnsi" w:eastAsia="Calibri" w:hAnsiTheme="minorHAnsi" w:cstheme="minorHAnsi"/>
          <w:color w:val="000000"/>
          <w:sz w:val="22"/>
          <w:szCs w:val="22"/>
          <w:lang w:val="ro-RO"/>
        </w:rPr>
        <w:t>ontract)</w:t>
      </w:r>
      <w:r w:rsidR="003D6FA5" w:rsidRPr="00C02436">
        <w:rPr>
          <w:rFonts w:asciiTheme="minorHAnsi" w:eastAsia="Calibri" w:hAnsiTheme="minorHAnsi" w:cstheme="minorHAnsi"/>
          <w:color w:val="000000"/>
          <w:sz w:val="22"/>
          <w:szCs w:val="22"/>
          <w:lang w:val="ro-RO"/>
        </w:rPr>
        <w:t>:</w:t>
      </w:r>
    </w:p>
    <w:p w14:paraId="7A819763" w14:textId="77777777" w:rsidR="00726D5F" w:rsidRPr="00C02436" w:rsidRDefault="008975AB">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i</w:t>
      </w:r>
      <w:r w:rsidR="00726D5F" w:rsidRPr="00C02436">
        <w:rPr>
          <w:rFonts w:asciiTheme="minorHAnsi" w:eastAsia="Calibri" w:hAnsiTheme="minorHAnsi" w:cstheme="minorHAnsi"/>
          <w:color w:val="000000"/>
          <w:sz w:val="22"/>
          <w:szCs w:val="22"/>
          <w:lang w:val="ro-RO"/>
        </w:rPr>
        <w:t xml:space="preserve">dentificarea </w:t>
      </w:r>
      <w:r w:rsidR="00E9248D" w:rsidRPr="00C02436">
        <w:rPr>
          <w:rFonts w:asciiTheme="minorHAnsi" w:eastAsia="Calibri" w:hAnsiTheme="minorHAnsi" w:cstheme="minorHAnsi"/>
          <w:color w:val="000000"/>
          <w:sz w:val="22"/>
          <w:szCs w:val="22"/>
          <w:lang w:val="ro-RO"/>
        </w:rPr>
        <w:t>lucrărilor</w:t>
      </w:r>
      <w:r w:rsidR="001643DC" w:rsidRPr="00C02436">
        <w:rPr>
          <w:rFonts w:asciiTheme="minorHAnsi" w:eastAsia="Calibri" w:hAnsiTheme="minorHAnsi" w:cstheme="minorHAnsi"/>
          <w:color w:val="000000"/>
          <w:sz w:val="22"/>
          <w:szCs w:val="22"/>
          <w:lang w:val="ro-RO"/>
        </w:rPr>
        <w:t xml:space="preserve"> realizate de subcontractanț</w:t>
      </w:r>
      <w:r w:rsidR="00726D5F" w:rsidRPr="00C02436">
        <w:rPr>
          <w:rFonts w:asciiTheme="minorHAnsi" w:eastAsia="Calibri" w:hAnsiTheme="minorHAnsi" w:cstheme="minorHAnsi"/>
          <w:color w:val="000000"/>
          <w:sz w:val="22"/>
          <w:szCs w:val="22"/>
          <w:lang w:val="ro-RO"/>
        </w:rPr>
        <w:t xml:space="preserve">i </w:t>
      </w:r>
    </w:p>
    <w:p w14:paraId="5899A793" w14:textId="77777777" w:rsidR="003F357D" w:rsidRPr="00C02436" w:rsidRDefault="00EC50A3">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FF0000"/>
          <w:sz w:val="22"/>
          <w:szCs w:val="22"/>
          <w:lang w:val="ro-RO"/>
        </w:rPr>
      </w:pPr>
      <w:r w:rsidRPr="00C02436">
        <w:rPr>
          <w:rFonts w:asciiTheme="minorHAnsi" w:eastAsia="Calibri" w:hAnsiTheme="minorHAnsi" w:cstheme="minorHAnsi"/>
          <w:color w:val="000000"/>
          <w:sz w:val="22"/>
          <w:szCs w:val="22"/>
          <w:lang w:val="ro-RO"/>
        </w:rPr>
        <w:t>modalitatea î</w:t>
      </w:r>
      <w:r w:rsidR="00CB58F9" w:rsidRPr="00C02436">
        <w:rPr>
          <w:rFonts w:asciiTheme="minorHAnsi" w:eastAsia="Calibri" w:hAnsiTheme="minorHAnsi" w:cstheme="minorHAnsi"/>
          <w:color w:val="000000"/>
          <w:sz w:val="22"/>
          <w:szCs w:val="22"/>
          <w:lang w:val="ro-RO"/>
        </w:rPr>
        <w:t xml:space="preserve">n care se va asigura </w:t>
      </w:r>
      <w:r w:rsidR="00E9248D" w:rsidRPr="00C02436">
        <w:rPr>
          <w:rFonts w:asciiTheme="minorHAnsi" w:eastAsia="Calibri" w:hAnsiTheme="minorHAnsi" w:cstheme="minorHAnsi"/>
          <w:color w:val="000000"/>
          <w:sz w:val="22"/>
          <w:szCs w:val="22"/>
          <w:lang w:val="ro-RO"/>
        </w:rPr>
        <w:t>coordonarea activităților subcontractorilor</w:t>
      </w:r>
    </w:p>
    <w:p w14:paraId="19BEA0ED" w14:textId="77777777" w:rsidR="00093F34" w:rsidRPr="00C02436" w:rsidRDefault="001643DC">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modalitatea de efectuare a plăților că</w:t>
      </w:r>
      <w:r w:rsidR="003D6FA5" w:rsidRPr="00C02436">
        <w:rPr>
          <w:rFonts w:asciiTheme="minorHAnsi" w:eastAsia="Calibri" w:hAnsiTheme="minorHAnsi" w:cstheme="minorHAnsi"/>
          <w:color w:val="000000"/>
          <w:sz w:val="22"/>
          <w:szCs w:val="22"/>
          <w:lang w:val="ro-RO"/>
        </w:rPr>
        <w:t>tre subcont</w:t>
      </w:r>
      <w:r w:rsidRPr="00C02436">
        <w:rPr>
          <w:rFonts w:asciiTheme="minorHAnsi" w:eastAsia="Calibri" w:hAnsiTheme="minorHAnsi" w:cstheme="minorHAnsi"/>
          <w:color w:val="000000"/>
          <w:sz w:val="22"/>
          <w:szCs w:val="22"/>
          <w:lang w:val="ro-RO"/>
        </w:rPr>
        <w:t>ractanți î</w:t>
      </w:r>
      <w:r w:rsidR="008975AB" w:rsidRPr="00C02436">
        <w:rPr>
          <w:rFonts w:asciiTheme="minorHAnsi" w:eastAsia="Calibri" w:hAnsiTheme="minorHAnsi" w:cstheme="minorHAnsi"/>
          <w:color w:val="000000"/>
          <w:sz w:val="22"/>
          <w:szCs w:val="22"/>
          <w:lang w:val="ro-RO"/>
        </w:rPr>
        <w:t>n cadrul Contractului.</w:t>
      </w:r>
    </w:p>
    <w:p w14:paraId="41305480" w14:textId="77777777" w:rsidR="00726D5F" w:rsidRPr="00C02436" w:rsidRDefault="001643DC">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hAnsiTheme="minorHAnsi" w:cstheme="minorHAnsi"/>
          <w:iCs/>
          <w:sz w:val="22"/>
          <w:szCs w:val="22"/>
          <w:lang w:val="ro-RO"/>
        </w:rPr>
        <w:t>informații referitoare la opțiunea de plată directă î</w:t>
      </w:r>
      <w:r w:rsidR="00093F34" w:rsidRPr="00C02436">
        <w:rPr>
          <w:rFonts w:asciiTheme="minorHAnsi" w:hAnsiTheme="minorHAnsi" w:cstheme="minorHAnsi"/>
          <w:iCs/>
          <w:sz w:val="22"/>
          <w:szCs w:val="22"/>
          <w:lang w:val="ro-RO"/>
        </w:rPr>
        <w:t>n raport cu prevederile art</w:t>
      </w:r>
      <w:r w:rsidRPr="00C02436">
        <w:rPr>
          <w:rFonts w:asciiTheme="minorHAnsi" w:hAnsiTheme="minorHAnsi" w:cstheme="minorHAnsi"/>
          <w:iCs/>
          <w:sz w:val="22"/>
          <w:szCs w:val="22"/>
          <w:lang w:val="ro-RO"/>
        </w:rPr>
        <w:t>. 218 și urmă</w:t>
      </w:r>
      <w:r w:rsidR="00093F34" w:rsidRPr="00C02436">
        <w:rPr>
          <w:rFonts w:asciiTheme="minorHAnsi" w:hAnsiTheme="minorHAnsi" w:cstheme="minorHAnsi"/>
          <w:iCs/>
          <w:sz w:val="22"/>
          <w:szCs w:val="22"/>
          <w:lang w:val="ro-RO"/>
        </w:rPr>
        <w:t>toarele din Legea 98/2016</w:t>
      </w:r>
    </w:p>
    <w:p w14:paraId="76269960" w14:textId="77777777" w:rsidR="00726D5F" w:rsidRPr="00C02436"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14:paraId="41D6E0C6" w14:textId="77777777" w:rsidR="00726D5F" w:rsidRPr="00C02436" w:rsidRDefault="00726D5F">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Abordarea</w:t>
      </w:r>
      <w:r w:rsidR="001643DC" w:rsidRPr="00C02436">
        <w:rPr>
          <w:rFonts w:asciiTheme="minorHAnsi" w:eastAsia="Calibri" w:hAnsiTheme="minorHAnsi" w:cstheme="minorHAnsi"/>
          <w:color w:val="000000"/>
          <w:sz w:val="22"/>
          <w:szCs w:val="22"/>
          <w:lang w:val="ro-RO"/>
        </w:rPr>
        <w:t xml:space="preserve"> și metodologia propusă</w:t>
      </w:r>
      <w:r w:rsidR="00E97D9E" w:rsidRPr="00C02436">
        <w:rPr>
          <w:rFonts w:asciiTheme="minorHAnsi" w:eastAsia="Calibri" w:hAnsiTheme="minorHAnsi" w:cstheme="minorHAnsi"/>
          <w:color w:val="000000"/>
          <w:sz w:val="22"/>
          <w:szCs w:val="22"/>
          <w:lang w:val="ro-RO"/>
        </w:rPr>
        <w:t xml:space="preserve"> pentru </w:t>
      </w:r>
      <w:r w:rsidR="003B4BC9" w:rsidRPr="00C02436">
        <w:rPr>
          <w:rFonts w:asciiTheme="minorHAnsi" w:eastAsia="Calibri" w:hAnsiTheme="minorHAnsi" w:cstheme="minorHAnsi"/>
          <w:color w:val="000000"/>
          <w:sz w:val="22"/>
          <w:szCs w:val="22"/>
          <w:lang w:val="ro-RO"/>
        </w:rPr>
        <w:t xml:space="preserve">gestionarea </w:t>
      </w:r>
      <w:r w:rsidR="005E2E67" w:rsidRPr="00C02436">
        <w:rPr>
          <w:rFonts w:asciiTheme="minorHAnsi" w:eastAsia="Calibri" w:hAnsiTheme="minorHAnsi" w:cstheme="minorHAnsi"/>
          <w:color w:val="000000"/>
          <w:sz w:val="22"/>
          <w:szCs w:val="22"/>
          <w:lang w:val="ro-RO"/>
        </w:rPr>
        <w:t>relației</w:t>
      </w:r>
      <w:r w:rsidR="001643DC" w:rsidRPr="00C02436">
        <w:rPr>
          <w:rFonts w:asciiTheme="minorHAnsi" w:eastAsia="Calibri" w:hAnsiTheme="minorHAnsi" w:cstheme="minorHAnsi"/>
          <w:color w:val="000000"/>
          <w:sz w:val="22"/>
          <w:szCs w:val="22"/>
          <w:lang w:val="ro-RO"/>
        </w:rPr>
        <w:t xml:space="preserve"> cu Autoritatea Contractantă</w:t>
      </w:r>
      <w:r w:rsidR="003B4BC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prin raportare la informațiile</w:t>
      </w:r>
      <w:r w:rsidR="001643DC" w:rsidRPr="00C02436">
        <w:rPr>
          <w:rFonts w:asciiTheme="minorHAnsi" w:eastAsia="Calibri" w:hAnsiTheme="minorHAnsi" w:cstheme="minorHAnsi"/>
          <w:color w:val="000000"/>
          <w:sz w:val="22"/>
          <w:szCs w:val="22"/>
          <w:lang w:val="ro-RO"/>
        </w:rPr>
        <w:t xml:space="preserve"> furnizate ș</w:t>
      </w:r>
      <w:r w:rsidR="003B4BC9" w:rsidRPr="00C02436">
        <w:rPr>
          <w:rFonts w:asciiTheme="minorHAnsi" w:eastAsia="Calibri" w:hAnsiTheme="minorHAnsi" w:cstheme="minorHAnsi"/>
          <w:color w:val="000000"/>
          <w:sz w:val="22"/>
          <w:szCs w:val="22"/>
          <w:lang w:val="ro-RO"/>
        </w:rPr>
        <w:t>i</w:t>
      </w:r>
      <w:r w:rsidRPr="00C02436">
        <w:rPr>
          <w:rFonts w:asciiTheme="minorHAnsi" w:eastAsia="Calibri" w:hAnsiTheme="minorHAnsi" w:cstheme="minorHAnsi"/>
          <w:color w:val="000000"/>
          <w:sz w:val="22"/>
          <w:szCs w:val="22"/>
          <w:lang w:val="ro-RO"/>
        </w:rPr>
        <w:t xml:space="preserve"> cerințele cuprinse în Caietul de Sarcini la Secțiunea </w:t>
      </w:r>
      <w:r w:rsidR="005915FB" w:rsidRPr="00C02436">
        <w:rPr>
          <w:rFonts w:asciiTheme="minorHAnsi" w:eastAsia="Calibri" w:hAnsiTheme="minorHAnsi" w:cstheme="minorHAnsi"/>
          <w:color w:val="000000"/>
          <w:sz w:val="22"/>
          <w:szCs w:val="22"/>
          <w:lang w:val="ro-RO"/>
        </w:rPr>
        <w:t>Cerințe specifice de managementul Contractului</w:t>
      </w:r>
      <w:r w:rsidRPr="00C02436">
        <w:rPr>
          <w:rFonts w:asciiTheme="minorHAnsi" w:eastAsia="Calibri" w:hAnsiTheme="minorHAnsi" w:cstheme="minorHAnsi"/>
          <w:color w:val="000000"/>
          <w:sz w:val="22"/>
          <w:szCs w:val="22"/>
          <w:lang w:val="ro-RO"/>
        </w:rPr>
        <w:t>, respectiv:</w:t>
      </w:r>
    </w:p>
    <w:p w14:paraId="6B79F128" w14:textId="77777777" w:rsidR="00726D5F" w:rsidRPr="00C02436" w:rsidRDefault="00726D5F">
      <w:pPr>
        <w:numPr>
          <w:ilvl w:val="1"/>
          <w:numId w:val="3"/>
        </w:numPr>
        <w:tabs>
          <w:tab w:val="clear" w:pos="1440"/>
          <w:tab w:val="left" w:pos="0"/>
          <w:tab w:val="num" w:pos="720"/>
        </w:tabs>
        <w:spacing w:line="360" w:lineRule="auto"/>
        <w:ind w:left="720"/>
        <w:jc w:val="both"/>
        <w:rPr>
          <w:rFonts w:asciiTheme="minorHAnsi" w:hAnsiTheme="minorHAnsi" w:cstheme="minorHAnsi"/>
          <w:bCs/>
          <w:sz w:val="22"/>
          <w:szCs w:val="22"/>
          <w:lang w:val="ro-RO"/>
        </w:rPr>
      </w:pPr>
      <w:r w:rsidRPr="00C02436">
        <w:rPr>
          <w:rFonts w:asciiTheme="minorHAnsi" w:hAnsiTheme="minorHAnsi" w:cstheme="minorHAnsi"/>
          <w:bCs/>
          <w:iCs/>
          <w:sz w:val="22"/>
          <w:szCs w:val="22"/>
          <w:lang w:val="ro-RO"/>
        </w:rPr>
        <w:t xml:space="preserve">Prezentarea metodelor și a planurilor de management utilizate pentru planificarea și monitorizarea derulării activităților din Contract,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 xml:space="preserve">costurilor în cadrul Contractului,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relațiilor cu factorii interesați identificați</w:t>
      </w:r>
      <w:r w:rsidR="003B4BC9" w:rsidRPr="00C02436">
        <w:rPr>
          <w:rFonts w:asciiTheme="minorHAnsi" w:hAnsiTheme="minorHAnsi" w:cstheme="minorHAnsi"/>
          <w:bCs/>
          <w:iCs/>
          <w:sz w:val="22"/>
          <w:szCs w:val="22"/>
          <w:lang w:val="ro-RO"/>
        </w:rPr>
        <w:t xml:space="preserve"> ca fiind </w:t>
      </w:r>
      <w:r w:rsidR="005E2E67" w:rsidRPr="00C02436">
        <w:rPr>
          <w:rFonts w:asciiTheme="minorHAnsi" w:hAnsiTheme="minorHAnsi" w:cstheme="minorHAnsi"/>
          <w:bCs/>
          <w:iCs/>
          <w:sz w:val="22"/>
          <w:szCs w:val="22"/>
          <w:lang w:val="ro-RO"/>
        </w:rPr>
        <w:t>relevanți</w:t>
      </w:r>
      <w:r w:rsidR="001643DC" w:rsidRPr="00C02436">
        <w:rPr>
          <w:rFonts w:asciiTheme="minorHAnsi" w:hAnsiTheme="minorHAnsi" w:cstheme="minorHAnsi"/>
          <w:bCs/>
          <w:iCs/>
          <w:sz w:val="22"/>
          <w:szCs w:val="22"/>
          <w:lang w:val="ro-RO"/>
        </w:rPr>
        <w:t xml:space="preserve"> în cadrul Caietului de S</w:t>
      </w:r>
      <w:r w:rsidR="003B4BC9" w:rsidRPr="00C02436">
        <w:rPr>
          <w:rFonts w:asciiTheme="minorHAnsi" w:hAnsiTheme="minorHAnsi" w:cstheme="minorHAnsi"/>
          <w:bCs/>
          <w:iCs/>
          <w:sz w:val="22"/>
          <w:szCs w:val="22"/>
          <w:lang w:val="ro-RO"/>
        </w:rPr>
        <w:t>arcini</w:t>
      </w:r>
      <w:r w:rsidR="005A74CE" w:rsidRPr="00C02436">
        <w:rPr>
          <w:rFonts w:asciiTheme="minorHAnsi" w:hAnsiTheme="minorHAnsi" w:cstheme="minorHAnsi"/>
          <w:bCs/>
          <w:iCs/>
          <w:sz w:val="22"/>
          <w:szCs w:val="22"/>
          <w:lang w:val="ro-RO"/>
        </w:rPr>
        <w:t>;</w:t>
      </w:r>
    </w:p>
    <w:p w14:paraId="40257495" w14:textId="77777777" w:rsidR="00726D5F" w:rsidRPr="00C02436" w:rsidRDefault="00726D5F">
      <w:pPr>
        <w:numPr>
          <w:ilvl w:val="1"/>
          <w:numId w:val="3"/>
        </w:numPr>
        <w:tabs>
          <w:tab w:val="clear" w:pos="1440"/>
          <w:tab w:val="left" w:pos="0"/>
          <w:tab w:val="num" w:pos="720"/>
        </w:tabs>
        <w:spacing w:line="360" w:lineRule="auto"/>
        <w:ind w:left="720"/>
        <w:jc w:val="both"/>
        <w:rPr>
          <w:rFonts w:asciiTheme="minorHAnsi" w:eastAsia="Calibri" w:hAnsiTheme="minorHAnsi" w:cstheme="minorHAnsi"/>
          <w:color w:val="000000"/>
          <w:sz w:val="22"/>
          <w:szCs w:val="22"/>
          <w:lang w:val="ro-RO"/>
        </w:rPr>
      </w:pPr>
      <w:r w:rsidRPr="00C02436">
        <w:rPr>
          <w:rFonts w:asciiTheme="minorHAnsi" w:hAnsiTheme="minorHAnsi" w:cstheme="minorHAnsi"/>
          <w:bCs/>
          <w:iCs/>
          <w:sz w:val="22"/>
          <w:szCs w:val="22"/>
          <w:lang w:val="ro-RO"/>
        </w:rPr>
        <w:t>Descrierea modului de realizare a comunicării cu Autoritatea Contractantă pe durata derulării Contractului</w:t>
      </w:r>
      <w:r w:rsidR="005A74CE" w:rsidRPr="00C02436">
        <w:rPr>
          <w:rFonts w:asciiTheme="minorHAnsi" w:hAnsiTheme="minorHAnsi" w:cstheme="minorHAnsi"/>
          <w:bCs/>
          <w:iCs/>
          <w:sz w:val="22"/>
          <w:szCs w:val="22"/>
          <w:lang w:val="ro-RO"/>
        </w:rPr>
        <w:t>.</w:t>
      </w:r>
    </w:p>
    <w:p w14:paraId="77F64514" w14:textId="77777777" w:rsidR="003B4BC9" w:rsidRPr="00C02436" w:rsidRDefault="003B4BC9" w:rsidP="00E32BF1">
      <w:pPr>
        <w:tabs>
          <w:tab w:val="left" w:pos="0"/>
        </w:tabs>
        <w:spacing w:line="360" w:lineRule="auto"/>
        <w:ind w:left="720"/>
        <w:jc w:val="both"/>
        <w:rPr>
          <w:rFonts w:asciiTheme="minorHAnsi" w:eastAsia="Calibri" w:hAnsiTheme="minorHAnsi" w:cstheme="minorHAnsi"/>
          <w:color w:val="000000"/>
          <w:sz w:val="22"/>
          <w:szCs w:val="22"/>
          <w:lang w:val="ro-RO"/>
        </w:rPr>
      </w:pPr>
    </w:p>
    <w:p w14:paraId="3DC4FF03" w14:textId="77777777" w:rsidR="00726D5F" w:rsidRPr="00C02436" w:rsidRDefault="00726D5F">
      <w:pPr>
        <w:numPr>
          <w:ilvl w:val="0"/>
          <w:numId w:val="1"/>
        </w:numPr>
        <w:tabs>
          <w:tab w:val="left" w:pos="0"/>
        </w:tabs>
        <w:spacing w:line="360" w:lineRule="auto"/>
        <w:ind w:left="360"/>
        <w:jc w:val="both"/>
        <w:rPr>
          <w:rFonts w:asciiTheme="minorHAnsi" w:hAnsiTheme="minorHAnsi" w:cstheme="minorHAnsi"/>
          <w:bCs/>
          <w:i/>
          <w:iCs/>
          <w:color w:val="000000" w:themeColor="text1"/>
          <w:sz w:val="22"/>
          <w:szCs w:val="22"/>
          <w:lang w:val="ro-RO"/>
        </w:rPr>
      </w:pPr>
      <w:r w:rsidRPr="00C02436">
        <w:rPr>
          <w:rFonts w:asciiTheme="minorHAnsi" w:hAnsiTheme="minorHAnsi" w:cstheme="minorHAnsi"/>
          <w:bCs/>
          <w:iCs/>
          <w:sz w:val="22"/>
          <w:szCs w:val="22"/>
          <w:lang w:val="ro-RO"/>
        </w:rPr>
        <w:t>Abordarea propusă pentru managementul riscurilor</w:t>
      </w:r>
      <w:r w:rsidR="00880BF2" w:rsidRPr="00C02436">
        <w:rPr>
          <w:rFonts w:asciiTheme="minorHAnsi" w:hAnsiTheme="minorHAnsi" w:cstheme="minorHAnsi"/>
          <w:bCs/>
          <w:iCs/>
          <w:sz w:val="22"/>
          <w:szCs w:val="22"/>
          <w:lang w:val="ro-RO"/>
        </w:rPr>
        <w:t xml:space="preserve"> în cadrul Contractului</w:t>
      </w:r>
      <w:r w:rsidRPr="00C02436">
        <w:rPr>
          <w:rFonts w:asciiTheme="minorHAnsi" w:hAnsiTheme="minorHAnsi" w:cstheme="minorHAnsi"/>
          <w:bCs/>
          <w:iCs/>
          <w:sz w:val="22"/>
          <w:szCs w:val="22"/>
          <w:lang w:val="ro-RO"/>
        </w:rPr>
        <w:t>, cu luarea în considerare a cerințelor incluse în Caietul de Sarcini</w:t>
      </w:r>
      <w:r w:rsidR="00E32BF1" w:rsidRPr="00C02436">
        <w:rPr>
          <w:rFonts w:asciiTheme="minorHAnsi" w:hAnsiTheme="minorHAnsi" w:cstheme="minorHAnsi"/>
          <w:bCs/>
          <w:iCs/>
          <w:sz w:val="22"/>
          <w:szCs w:val="22"/>
          <w:lang w:val="ro-RO"/>
        </w:rPr>
        <w:t>.</w:t>
      </w:r>
      <w:r w:rsidRPr="00C02436">
        <w:rPr>
          <w:rFonts w:asciiTheme="minorHAnsi" w:hAnsiTheme="minorHAnsi" w:cstheme="minorHAnsi"/>
          <w:bCs/>
          <w:i/>
          <w:iCs/>
          <w:sz w:val="22"/>
          <w:szCs w:val="22"/>
          <w:lang w:val="ro-RO"/>
        </w:rPr>
        <w:t xml:space="preserve"> </w:t>
      </w:r>
      <w:r w:rsidRPr="00C02436">
        <w:rPr>
          <w:rFonts w:asciiTheme="minorHAnsi" w:hAnsiTheme="minorHAnsi" w:cstheme="minorHAnsi"/>
          <w:bCs/>
          <w:i/>
          <w:iCs/>
          <w:color w:val="FF0000"/>
          <w:sz w:val="22"/>
          <w:szCs w:val="22"/>
          <w:highlight w:val="lightGray"/>
          <w:lang w:val="ro-RO"/>
        </w:rPr>
        <w:t>[Utilizați următoarea structură pentru prezentarea informațiilor]</w:t>
      </w:r>
    </w:p>
    <w:p w14:paraId="4977DB8C" w14:textId="77777777"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880BF2" w:rsidRPr="000E0129" w14:paraId="16A31DA3" w14:textId="77777777" w:rsidTr="00880BF2">
        <w:tc>
          <w:tcPr>
            <w:tcW w:w="2319" w:type="dxa"/>
            <w:vAlign w:val="center"/>
          </w:tcPr>
          <w:p w14:paraId="162E7250" w14:textId="77777777" w:rsidR="00880BF2" w:rsidRPr="00C02436" w:rsidRDefault="00880BF2" w:rsidP="00E44235">
            <w:pPr>
              <w:pStyle w:val="Section4heading"/>
              <w:tabs>
                <w:tab w:val="left" w:pos="-720"/>
                <w:tab w:val="left" w:pos="0"/>
              </w:tabs>
              <w:spacing w:after="0" w:line="360" w:lineRule="auto"/>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Riscurile identificate de Ofertant pe baza informațiilor incluse în Caietul de Sarcini</w:t>
            </w:r>
          </w:p>
        </w:tc>
        <w:tc>
          <w:tcPr>
            <w:tcW w:w="3318" w:type="dxa"/>
            <w:vAlign w:val="center"/>
          </w:tcPr>
          <w:p w14:paraId="0EE4227C" w14:textId="77777777" w:rsidR="00880BF2" w:rsidRPr="00C02436" w:rsidRDefault="00880BF2" w:rsidP="00E32BF1">
            <w:pPr>
              <w:pStyle w:val="Section4heading"/>
              <w:tabs>
                <w:tab w:val="left" w:pos="-720"/>
                <w:tab w:val="left" w:pos="0"/>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Măsurile propuse de către Ofertant ca parte a strategiei de risc (prevenirea/atenuarea/eliminarea riscurilor identificate)</w:t>
            </w:r>
          </w:p>
        </w:tc>
        <w:tc>
          <w:tcPr>
            <w:tcW w:w="3118" w:type="dxa"/>
            <w:vAlign w:val="center"/>
          </w:tcPr>
          <w:p w14:paraId="610BA418" w14:textId="77777777" w:rsidR="00880BF2" w:rsidRPr="00C02436" w:rsidRDefault="00880BF2" w:rsidP="00E32BF1">
            <w:pPr>
              <w:pStyle w:val="Section4heading"/>
              <w:tabs>
                <w:tab w:val="left" w:pos="-720"/>
                <w:tab w:val="left" w:pos="0"/>
              </w:tabs>
              <w:spacing w:after="0" w:line="360" w:lineRule="auto"/>
              <w:rPr>
                <w:rFonts w:asciiTheme="minorHAnsi" w:eastAsia="Calibri" w:hAnsiTheme="minorHAnsi" w:cstheme="minorHAnsi"/>
                <w:sz w:val="22"/>
                <w:szCs w:val="22"/>
                <w:lang w:val="ro-RO"/>
              </w:rPr>
            </w:pPr>
            <w:r w:rsidRPr="00C02436">
              <w:rPr>
                <w:rFonts w:asciiTheme="minorHAnsi" w:hAnsiTheme="minorHAnsi" w:cstheme="minorHAnsi"/>
                <w:bCs/>
                <w:iCs/>
                <w:sz w:val="22"/>
                <w:szCs w:val="22"/>
                <w:lang w:val="ro-RO"/>
              </w:rPr>
              <w:t xml:space="preserve">Activitatea din </w:t>
            </w:r>
            <w:r w:rsidR="005850AE" w:rsidRPr="00C02436">
              <w:rPr>
                <w:rFonts w:asciiTheme="minorHAnsi" w:hAnsiTheme="minorHAnsi" w:cstheme="minorHAnsi"/>
                <w:bCs/>
                <w:iCs/>
                <w:sz w:val="22"/>
                <w:szCs w:val="22"/>
                <w:lang w:val="ro-RO"/>
              </w:rPr>
              <w:t xml:space="preserve">graficul general de realizare a investiției publice (fizic și valoric) </w:t>
            </w:r>
            <w:r w:rsidRPr="00C02436">
              <w:rPr>
                <w:rFonts w:asciiTheme="minorHAnsi" w:hAnsiTheme="minorHAnsi" w:cstheme="minorHAnsi"/>
                <w:bCs/>
                <w:iCs/>
                <w:sz w:val="22"/>
                <w:szCs w:val="22"/>
                <w:lang w:val="ro-RO"/>
              </w:rPr>
              <w:t xml:space="preserve"> care include măsurile respective</w:t>
            </w:r>
          </w:p>
        </w:tc>
      </w:tr>
      <w:tr w:rsidR="00880BF2" w:rsidRPr="000E0129" w14:paraId="2DF35019" w14:textId="77777777" w:rsidTr="00880BF2">
        <w:tc>
          <w:tcPr>
            <w:tcW w:w="2319" w:type="dxa"/>
          </w:tcPr>
          <w:p w14:paraId="0AB4C5CB" w14:textId="77777777" w:rsidR="00880BF2" w:rsidRPr="00C02436" w:rsidRDefault="001643DC" w:rsidP="00880BF2">
            <w:pPr>
              <w:suppressAutoHyphens/>
              <w:spacing w:line="360" w:lineRule="auto"/>
              <w:jc w:val="both"/>
              <w:rPr>
                <w:rFonts w:asciiTheme="minorHAnsi" w:hAnsiTheme="minorHAnsi" w:cstheme="minorHAnsi"/>
                <w:bCs/>
                <w:i/>
                <w:iCs/>
                <w:sz w:val="22"/>
                <w:szCs w:val="22"/>
                <w:lang w:val="ro-RO"/>
              </w:rPr>
            </w:pPr>
            <w:r w:rsidRPr="00C02436">
              <w:rPr>
                <w:rFonts w:asciiTheme="minorHAnsi" w:hAnsiTheme="minorHAnsi" w:cstheme="minorHAnsi"/>
                <w:i/>
                <w:color w:val="FF0000"/>
                <w:sz w:val="22"/>
                <w:szCs w:val="22"/>
                <w:highlight w:val="lightGray"/>
                <w:lang w:val="ro-RO"/>
              </w:rPr>
              <w:t>[introduceț</w:t>
            </w:r>
            <w:r w:rsidR="00880BF2" w:rsidRPr="00C02436">
              <w:rPr>
                <w:rFonts w:asciiTheme="minorHAnsi" w:hAnsiTheme="minorHAnsi" w:cstheme="minorHAnsi"/>
                <w:i/>
                <w:color w:val="FF0000"/>
                <w:sz w:val="22"/>
                <w:szCs w:val="22"/>
                <w:highlight w:val="lightGray"/>
                <w:lang w:val="ro-RO"/>
              </w:rPr>
              <w:t xml:space="preserve">i riscurile </w:t>
            </w:r>
            <w:r w:rsidR="00880BF2" w:rsidRPr="00C02436">
              <w:rPr>
                <w:rFonts w:asciiTheme="minorHAnsi" w:hAnsiTheme="minorHAnsi" w:cstheme="minorHAnsi"/>
                <w:i/>
                <w:color w:val="FF0000"/>
                <w:sz w:val="22"/>
                <w:szCs w:val="22"/>
                <w:highlight w:val="lightGray"/>
                <w:lang w:val="ro-RO"/>
              </w:rPr>
              <w:lastRenderedPageBreak/>
              <w:t>identificate]</w:t>
            </w:r>
          </w:p>
        </w:tc>
        <w:tc>
          <w:tcPr>
            <w:tcW w:w="3318" w:type="dxa"/>
          </w:tcPr>
          <w:p w14:paraId="5414AC79" w14:textId="77777777" w:rsidR="00880BF2" w:rsidRPr="00C02436" w:rsidRDefault="001643DC" w:rsidP="00E32BF1">
            <w:pPr>
              <w:suppressAutoHyphens/>
              <w:spacing w:line="360" w:lineRule="auto"/>
              <w:jc w:val="both"/>
              <w:rPr>
                <w:rFonts w:asciiTheme="minorHAnsi" w:hAnsiTheme="minorHAnsi" w:cstheme="minorHAnsi"/>
                <w:sz w:val="22"/>
                <w:szCs w:val="22"/>
                <w:lang w:val="ro-RO"/>
              </w:rPr>
            </w:pPr>
            <w:r w:rsidRPr="00C02436">
              <w:rPr>
                <w:rFonts w:asciiTheme="minorHAnsi" w:hAnsiTheme="minorHAnsi" w:cstheme="minorHAnsi"/>
                <w:i/>
                <w:color w:val="FF0000"/>
                <w:sz w:val="22"/>
                <w:szCs w:val="22"/>
                <w:highlight w:val="lightGray"/>
                <w:lang w:val="ro-RO"/>
              </w:rPr>
              <w:lastRenderedPageBreak/>
              <w:t>[descrieți mă</w:t>
            </w:r>
            <w:r w:rsidR="00880BF2" w:rsidRPr="00C02436">
              <w:rPr>
                <w:rFonts w:asciiTheme="minorHAnsi" w:hAnsiTheme="minorHAnsi" w:cstheme="minorHAnsi"/>
                <w:i/>
                <w:color w:val="FF0000"/>
                <w:sz w:val="22"/>
                <w:szCs w:val="22"/>
                <w:highlight w:val="lightGray"/>
                <w:lang w:val="ro-RO"/>
              </w:rPr>
              <w:t xml:space="preserve">surile propuse ca </w:t>
            </w:r>
            <w:r w:rsidR="00880BF2" w:rsidRPr="00C02436">
              <w:rPr>
                <w:rFonts w:asciiTheme="minorHAnsi" w:hAnsiTheme="minorHAnsi" w:cstheme="minorHAnsi"/>
                <w:i/>
                <w:color w:val="FF0000"/>
                <w:sz w:val="22"/>
                <w:szCs w:val="22"/>
                <w:highlight w:val="lightGray"/>
                <w:lang w:val="ro-RO"/>
              </w:rPr>
              <w:lastRenderedPageBreak/>
              <w:t>parte a strategiei de risc]</w:t>
            </w:r>
          </w:p>
        </w:tc>
        <w:tc>
          <w:tcPr>
            <w:tcW w:w="3118" w:type="dxa"/>
          </w:tcPr>
          <w:p w14:paraId="382992D9" w14:textId="77777777" w:rsidR="00880BF2" w:rsidRPr="00C02436" w:rsidRDefault="00880BF2" w:rsidP="00E32BF1">
            <w:pPr>
              <w:suppressAutoHyphens/>
              <w:spacing w:line="360" w:lineRule="auto"/>
              <w:jc w:val="both"/>
              <w:rPr>
                <w:rFonts w:asciiTheme="minorHAnsi" w:hAnsiTheme="minorHAnsi" w:cstheme="minorHAnsi"/>
                <w:bCs/>
                <w:iCs/>
                <w:sz w:val="22"/>
                <w:szCs w:val="22"/>
                <w:lang w:val="ro-RO"/>
              </w:rPr>
            </w:pPr>
            <w:r w:rsidRPr="00C02436">
              <w:rPr>
                <w:rFonts w:asciiTheme="minorHAnsi" w:hAnsiTheme="minorHAnsi" w:cstheme="minorHAnsi"/>
                <w:i/>
                <w:color w:val="FF0000"/>
                <w:sz w:val="22"/>
                <w:szCs w:val="22"/>
                <w:highlight w:val="lightGray"/>
                <w:lang w:val="ro-RO"/>
              </w:rPr>
              <w:lastRenderedPageBreak/>
              <w:t>[</w:t>
            </w:r>
            <w:r w:rsidR="005850AE" w:rsidRPr="00C02436">
              <w:rPr>
                <w:rFonts w:asciiTheme="minorHAnsi" w:hAnsiTheme="minorHAnsi" w:cstheme="minorHAnsi"/>
                <w:i/>
                <w:color w:val="FF0000"/>
                <w:sz w:val="22"/>
                <w:szCs w:val="22"/>
                <w:highlight w:val="lightGray"/>
                <w:lang w:val="ro-RO"/>
              </w:rPr>
              <w:t>prezentați</w:t>
            </w:r>
            <w:r w:rsidRPr="00C02436">
              <w:rPr>
                <w:rFonts w:asciiTheme="minorHAnsi" w:hAnsiTheme="minorHAnsi" w:cstheme="minorHAnsi"/>
                <w:i/>
                <w:color w:val="FF0000"/>
                <w:sz w:val="22"/>
                <w:szCs w:val="22"/>
                <w:highlight w:val="lightGray"/>
                <w:lang w:val="ro-RO"/>
              </w:rPr>
              <w:t xml:space="preserve"> activitatea din </w:t>
            </w:r>
            <w:r w:rsidR="005850AE" w:rsidRPr="00C02436">
              <w:rPr>
                <w:rFonts w:asciiTheme="minorHAnsi" w:hAnsiTheme="minorHAnsi" w:cstheme="minorHAnsi"/>
                <w:i/>
                <w:color w:val="FF0000"/>
                <w:sz w:val="22"/>
                <w:szCs w:val="22"/>
                <w:highlight w:val="lightGray"/>
                <w:lang w:val="ro-RO"/>
              </w:rPr>
              <w:lastRenderedPageBreak/>
              <w:t>graficul general de realizare a investiției publice (fizic și valoric)</w:t>
            </w:r>
            <w:r w:rsidR="005850AE" w:rsidRPr="00C02436">
              <w:rPr>
                <w:rFonts w:asciiTheme="minorHAnsi" w:hAnsiTheme="minorHAnsi" w:cstheme="minorHAnsi"/>
                <w:i/>
                <w:color w:val="FF0000"/>
                <w:sz w:val="22"/>
                <w:szCs w:val="22"/>
                <w:lang w:val="ro-RO"/>
              </w:rPr>
              <w:t xml:space="preserve"> </w:t>
            </w:r>
            <w:r w:rsidR="001643DC" w:rsidRPr="00C02436">
              <w:rPr>
                <w:rFonts w:asciiTheme="minorHAnsi" w:hAnsiTheme="minorHAnsi" w:cstheme="minorHAnsi"/>
                <w:i/>
                <w:color w:val="FF0000"/>
                <w:sz w:val="22"/>
                <w:szCs w:val="22"/>
                <w:highlight w:val="lightGray"/>
                <w:lang w:val="ro-RO"/>
              </w:rPr>
              <w:t xml:space="preserve"> unde este reflectată măsura propusă</w:t>
            </w:r>
            <w:r w:rsidRPr="00C02436">
              <w:rPr>
                <w:rFonts w:asciiTheme="minorHAnsi" w:hAnsiTheme="minorHAnsi" w:cstheme="minorHAnsi"/>
                <w:i/>
                <w:color w:val="FF0000"/>
                <w:sz w:val="22"/>
                <w:szCs w:val="22"/>
                <w:highlight w:val="lightGray"/>
                <w:lang w:val="ro-RO"/>
              </w:rPr>
              <w:t>]</w:t>
            </w:r>
          </w:p>
        </w:tc>
      </w:tr>
    </w:tbl>
    <w:p w14:paraId="6A548A93" w14:textId="77777777"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p w14:paraId="48550BC8" w14:textId="77777777" w:rsidR="00270F55" w:rsidRPr="00C02436" w:rsidRDefault="00BA3A91">
      <w:pPr>
        <w:numPr>
          <w:ilvl w:val="0"/>
          <w:numId w:val="1"/>
        </w:numPr>
        <w:tabs>
          <w:tab w:val="left" w:pos="0"/>
        </w:tabs>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 xml:space="preserve">Strategia utilizata de Ofertant pentru prevenirea conflictului de interese, </w:t>
      </w:r>
      <w:r w:rsidR="00270F55" w:rsidRPr="00C02436">
        <w:rPr>
          <w:rFonts w:asciiTheme="minorHAnsi" w:hAnsiTheme="minorHAnsi" w:cstheme="minorHAnsi"/>
          <w:bCs/>
          <w:iCs/>
          <w:sz w:val="22"/>
          <w:szCs w:val="22"/>
          <w:lang w:val="ro-RO"/>
        </w:rPr>
        <w:t>prin raportare la</w:t>
      </w:r>
      <w:r w:rsidR="001643DC" w:rsidRPr="00C02436">
        <w:rPr>
          <w:rFonts w:asciiTheme="minorHAnsi" w:hAnsiTheme="minorHAnsi" w:cstheme="minorHAnsi"/>
          <w:bCs/>
          <w:iCs/>
          <w:sz w:val="22"/>
          <w:szCs w:val="22"/>
          <w:lang w:val="ro-RO"/>
        </w:rPr>
        <w:t xml:space="preserve"> clauzele contractuale incluse în acest sens î</w:t>
      </w:r>
      <w:r w:rsidR="00270F55" w:rsidRPr="00C02436">
        <w:rPr>
          <w:rFonts w:asciiTheme="minorHAnsi" w:hAnsiTheme="minorHAnsi" w:cstheme="minorHAnsi"/>
          <w:bCs/>
          <w:iCs/>
          <w:sz w:val="22"/>
          <w:szCs w:val="22"/>
          <w:lang w:val="ro-RO"/>
        </w:rPr>
        <w:t xml:space="preserve">n </w:t>
      </w:r>
      <w:r w:rsidR="00950FA2" w:rsidRPr="00C02436">
        <w:rPr>
          <w:rFonts w:asciiTheme="minorHAnsi" w:hAnsiTheme="minorHAnsi" w:cstheme="minorHAnsi"/>
          <w:bCs/>
          <w:iCs/>
          <w:sz w:val="22"/>
          <w:szCs w:val="22"/>
          <w:lang w:val="ro-RO"/>
        </w:rPr>
        <w:t>Documentația</w:t>
      </w:r>
      <w:r w:rsidR="00270F55" w:rsidRPr="00C02436">
        <w:rPr>
          <w:rFonts w:asciiTheme="minorHAnsi" w:hAnsiTheme="minorHAnsi" w:cstheme="minorHAnsi"/>
          <w:bCs/>
          <w:iCs/>
          <w:sz w:val="22"/>
          <w:szCs w:val="22"/>
          <w:lang w:val="ro-RO"/>
        </w:rPr>
        <w:t xml:space="preserve"> de atribuire</w:t>
      </w:r>
    </w:p>
    <w:p w14:paraId="01B1E475" w14:textId="77777777"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b/>
          <w:sz w:val="22"/>
          <w:szCs w:val="22"/>
          <w:lang w:val="ro-RO"/>
        </w:rPr>
      </w:pPr>
    </w:p>
    <w:p w14:paraId="20960617" w14:textId="77777777" w:rsidR="00270F55" w:rsidRPr="00C02436" w:rsidRDefault="001643DC"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C02436"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informații despre strategia implementată pentru obținerea asigură</w:t>
      </w:r>
      <w:r w:rsidR="00270F55" w:rsidRPr="00C02436">
        <w:rPr>
          <w:rFonts w:asciiTheme="minorHAnsi" w:hAnsiTheme="minorHAnsi" w:cstheme="minorHAnsi"/>
          <w:i/>
          <w:color w:val="FF0000"/>
          <w:sz w:val="22"/>
          <w:szCs w:val="22"/>
          <w:highlight w:val="lightGray"/>
          <w:lang w:val="ro-RO" w:eastAsia="en-GB"/>
        </w:rPr>
        <w:t>rii c</w:t>
      </w:r>
      <w:r w:rsidR="00C51A21">
        <w:rPr>
          <w:rFonts w:asciiTheme="minorHAnsi" w:hAnsiTheme="minorHAnsi" w:cstheme="minorHAnsi"/>
          <w:i/>
          <w:color w:val="FF0000"/>
          <w:sz w:val="22"/>
          <w:szCs w:val="22"/>
          <w:highlight w:val="lightGray"/>
          <w:lang w:val="ro-RO" w:eastAsia="en-GB"/>
        </w:rPr>
        <w:t>ă</w:t>
      </w:r>
      <w:r w:rsidR="00270F55" w:rsidRPr="00C02436">
        <w:rPr>
          <w:rFonts w:asciiTheme="minorHAnsi" w:hAnsiTheme="minorHAnsi" w:cstheme="minorHAnsi"/>
          <w:i/>
          <w:color w:val="FF0000"/>
          <w:sz w:val="22"/>
          <w:szCs w:val="22"/>
          <w:highlight w:val="lightGray"/>
          <w:lang w:val="ro-RO" w:eastAsia="en-GB"/>
        </w:rPr>
        <w:t xml:space="preserve"> </w:t>
      </w:r>
      <w:r w:rsidR="00C81690" w:rsidRPr="00C02436">
        <w:rPr>
          <w:rFonts w:asciiTheme="minorHAnsi" w:hAnsiTheme="minorHAnsi" w:cstheme="minorHAnsi"/>
          <w:i/>
          <w:color w:val="FF0000"/>
          <w:sz w:val="22"/>
          <w:szCs w:val="22"/>
          <w:highlight w:val="lightGray"/>
          <w:lang w:val="ro-RO" w:eastAsia="en-GB"/>
        </w:rPr>
        <w:t xml:space="preserve">în </w:t>
      </w:r>
      <w:r w:rsidRPr="00C02436">
        <w:rPr>
          <w:rFonts w:asciiTheme="minorHAnsi" w:hAnsiTheme="minorHAnsi" w:cstheme="minorHAnsi"/>
          <w:i/>
          <w:color w:val="FF0000"/>
          <w:sz w:val="22"/>
          <w:szCs w:val="22"/>
          <w:highlight w:val="lightGray"/>
          <w:lang w:val="ro-RO" w:eastAsia="en-GB"/>
        </w:rPr>
        <w:t>Contractul ce rezultă</w:t>
      </w:r>
      <w:r w:rsidR="00270F55" w:rsidRPr="00C02436">
        <w:rPr>
          <w:rFonts w:asciiTheme="minorHAnsi" w:hAnsiTheme="minorHAnsi" w:cstheme="minorHAnsi"/>
          <w:i/>
          <w:color w:val="FF0000"/>
          <w:sz w:val="22"/>
          <w:szCs w:val="22"/>
          <w:highlight w:val="lightGray"/>
          <w:lang w:val="ro-RO" w:eastAsia="en-GB"/>
        </w:rPr>
        <w:t xml:space="preserve"> </w:t>
      </w:r>
      <w:r w:rsidRPr="00C02436">
        <w:rPr>
          <w:rFonts w:asciiTheme="minorHAnsi" w:hAnsiTheme="minorHAnsi" w:cstheme="minorHAnsi"/>
          <w:i/>
          <w:color w:val="FF0000"/>
          <w:sz w:val="22"/>
          <w:szCs w:val="22"/>
          <w:highlight w:val="lightGray"/>
          <w:lang w:val="ro-RO" w:eastAsia="en-GB"/>
        </w:rPr>
        <w:t>din această procedură apariția ș</w:t>
      </w:r>
      <w:r w:rsidR="00270F55" w:rsidRPr="00C02436">
        <w:rPr>
          <w:rFonts w:asciiTheme="minorHAnsi" w:hAnsiTheme="minorHAnsi" w:cstheme="minorHAnsi"/>
          <w:i/>
          <w:color w:val="FF0000"/>
          <w:sz w:val="22"/>
          <w:szCs w:val="22"/>
          <w:highlight w:val="lightGray"/>
          <w:lang w:val="ro-RO" w:eastAsia="en-GB"/>
        </w:rPr>
        <w:t>i materializarea conflictului de interese este prevenit</w:t>
      </w:r>
      <w:r w:rsidR="00B526AD" w:rsidRPr="00C02436">
        <w:rPr>
          <w:rFonts w:asciiTheme="minorHAnsi" w:hAnsiTheme="minorHAnsi" w:cstheme="minorHAnsi"/>
          <w:i/>
          <w:color w:val="FF0000"/>
          <w:sz w:val="22"/>
          <w:szCs w:val="22"/>
          <w:highlight w:val="lightGray"/>
          <w:lang w:val="ro-RO" w:eastAsia="en-GB"/>
        </w:rPr>
        <w:t>]</w:t>
      </w:r>
      <w:r w:rsidR="00270F55" w:rsidRPr="00C02436">
        <w:rPr>
          <w:rFonts w:asciiTheme="minorHAnsi" w:hAnsiTheme="minorHAnsi" w:cstheme="minorHAnsi"/>
          <w:i/>
          <w:color w:val="FF0000"/>
          <w:sz w:val="22"/>
          <w:szCs w:val="22"/>
          <w:highlight w:val="lightGray"/>
          <w:lang w:val="ro-RO" w:eastAsia="en-GB"/>
        </w:rPr>
        <w:t xml:space="preserve"> </w:t>
      </w:r>
    </w:p>
    <w:p w14:paraId="367472EE" w14:textId="77777777"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14:paraId="2C69E563" w14:textId="77777777" w:rsidR="00AA7A80" w:rsidRPr="00C02436" w:rsidRDefault="00B526AD">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strategiei</w:t>
      </w:r>
      <w:r w:rsidR="00270F55" w:rsidRPr="00C02436">
        <w:rPr>
          <w:rFonts w:asciiTheme="minorHAnsi" w:hAnsiTheme="minorHAnsi" w:cstheme="minorHAnsi"/>
          <w:bCs/>
          <w:iCs/>
          <w:sz w:val="22"/>
          <w:szCs w:val="22"/>
          <w:lang w:val="ro-RO"/>
        </w:rPr>
        <w:t xml:space="preserve"> </w:t>
      </w:r>
      <w:r w:rsidR="001643DC" w:rsidRPr="00C02436">
        <w:rPr>
          <w:rFonts w:asciiTheme="minorHAnsi" w:hAnsiTheme="minorHAnsi" w:cstheme="minorHAnsi"/>
          <w:bCs/>
          <w:iCs/>
          <w:sz w:val="22"/>
          <w:szCs w:val="22"/>
          <w:lang w:val="ro-RO"/>
        </w:rPr>
        <w:t>anti-corupție ce va fi implementată</w:t>
      </w:r>
      <w:r w:rsidRPr="00C02436">
        <w:rPr>
          <w:rFonts w:asciiTheme="minorHAnsi" w:hAnsiTheme="minorHAnsi" w:cstheme="minorHAnsi"/>
          <w:bCs/>
          <w:iCs/>
          <w:sz w:val="22"/>
          <w:szCs w:val="22"/>
          <w:lang w:val="ro-RO"/>
        </w:rPr>
        <w:t xml:space="preserve"> </w:t>
      </w:r>
      <w:r w:rsidR="00270F55" w:rsidRPr="00C02436">
        <w:rPr>
          <w:rFonts w:asciiTheme="minorHAnsi" w:hAnsiTheme="minorHAnsi" w:cstheme="minorHAnsi"/>
          <w:bCs/>
          <w:iCs/>
          <w:sz w:val="22"/>
          <w:szCs w:val="22"/>
          <w:lang w:val="ro-RO"/>
        </w:rPr>
        <w:t xml:space="preserve">de Ofertant pentru prevenirea </w:t>
      </w:r>
      <w:r w:rsidR="001643DC" w:rsidRPr="00C02436">
        <w:rPr>
          <w:rFonts w:asciiTheme="minorHAnsi" w:hAnsiTheme="minorHAnsi" w:cstheme="minorHAnsi"/>
          <w:bCs/>
          <w:iCs/>
          <w:sz w:val="22"/>
          <w:szCs w:val="22"/>
          <w:lang w:val="ro-RO"/>
        </w:rPr>
        <w:t>corupț</w:t>
      </w:r>
      <w:r w:rsidRPr="00C02436">
        <w:rPr>
          <w:rFonts w:asciiTheme="minorHAnsi" w:hAnsiTheme="minorHAnsi" w:cstheme="minorHAnsi"/>
          <w:bCs/>
          <w:iCs/>
          <w:sz w:val="22"/>
          <w:szCs w:val="22"/>
          <w:lang w:val="ro-RO"/>
        </w:rPr>
        <w:t xml:space="preserve">iei </w:t>
      </w:r>
    </w:p>
    <w:p w14:paraId="7591C108" w14:textId="77777777"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14:paraId="73A74757" w14:textId="77777777" w:rsidR="00B526AD" w:rsidRPr="00C02436" w:rsidRDefault="001643DC"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[includeți aici informații despre strategia implementată</w:t>
      </w:r>
      <w:r w:rsidR="00B526AD" w:rsidRPr="00C02436">
        <w:rPr>
          <w:rFonts w:asciiTheme="minorHAnsi" w:hAnsiTheme="minorHAnsi" w:cstheme="minorHAnsi"/>
          <w:i/>
          <w:color w:val="FF0000"/>
          <w:sz w:val="22"/>
          <w:szCs w:val="22"/>
          <w:highlight w:val="lightGray"/>
          <w:lang w:val="ro-RO" w:eastAsia="en-GB"/>
        </w:rPr>
        <w:t xml:space="preserve"> pentru </w:t>
      </w:r>
      <w:r w:rsidRPr="00C02436">
        <w:rPr>
          <w:rFonts w:asciiTheme="minorHAnsi" w:hAnsiTheme="minorHAnsi" w:cstheme="minorHAnsi"/>
          <w:i/>
          <w:color w:val="FF0000"/>
          <w:sz w:val="22"/>
          <w:szCs w:val="22"/>
          <w:highlight w:val="lightGray"/>
          <w:lang w:val="ro-RO" w:eastAsia="en-GB"/>
        </w:rPr>
        <w:t>obținerea asigurării că în Contractul ce rezultă din această procedură</w:t>
      </w:r>
      <w:r w:rsidR="00B526AD" w:rsidRPr="00C02436">
        <w:rPr>
          <w:rFonts w:asciiTheme="minorHAnsi" w:hAnsiTheme="minorHAnsi" w:cstheme="minorHAnsi"/>
          <w:i/>
          <w:color w:val="FF0000"/>
          <w:sz w:val="22"/>
          <w:szCs w:val="22"/>
          <w:highlight w:val="lightGray"/>
          <w:lang w:val="ro-RO" w:eastAsia="en-GB"/>
        </w:rPr>
        <w:t xml:space="preserve"> se st</w:t>
      </w:r>
      <w:r w:rsidR="008975AB" w:rsidRPr="00C02436">
        <w:rPr>
          <w:rFonts w:asciiTheme="minorHAnsi" w:hAnsiTheme="minorHAnsi" w:cstheme="minorHAnsi"/>
          <w:i/>
          <w:color w:val="FF0000"/>
          <w:sz w:val="22"/>
          <w:szCs w:val="22"/>
          <w:highlight w:val="lightGray"/>
          <w:lang w:val="ro-RO" w:eastAsia="en-GB"/>
        </w:rPr>
        <w:t>a</w:t>
      </w:r>
      <w:r w:rsidRPr="00C02436">
        <w:rPr>
          <w:rFonts w:asciiTheme="minorHAnsi" w:hAnsiTheme="minorHAnsi" w:cstheme="minorHAnsi"/>
          <w:i/>
          <w:color w:val="FF0000"/>
          <w:sz w:val="22"/>
          <w:szCs w:val="22"/>
          <w:highlight w:val="lightGray"/>
          <w:lang w:val="ro-RO" w:eastAsia="en-GB"/>
        </w:rPr>
        <w:t>bilește un flux al informațiilor și a plăț</w:t>
      </w:r>
      <w:r w:rsidR="00B526AD" w:rsidRPr="00C02436">
        <w:rPr>
          <w:rFonts w:asciiTheme="minorHAnsi" w:hAnsiTheme="minorHAnsi" w:cstheme="minorHAnsi"/>
          <w:i/>
          <w:color w:val="FF0000"/>
          <w:sz w:val="22"/>
          <w:szCs w:val="22"/>
          <w:highlight w:val="lightGray"/>
          <w:lang w:val="ro-RO" w:eastAsia="en-GB"/>
        </w:rPr>
        <w:t>ilor primite de Co</w:t>
      </w:r>
      <w:r w:rsidRPr="00C02436">
        <w:rPr>
          <w:rFonts w:asciiTheme="minorHAnsi" w:hAnsiTheme="minorHAnsi" w:cstheme="minorHAnsi"/>
          <w:i/>
          <w:color w:val="FF0000"/>
          <w:sz w:val="22"/>
          <w:szCs w:val="22"/>
          <w:highlight w:val="lightGray"/>
          <w:lang w:val="ro-RO" w:eastAsia="en-GB"/>
        </w:rPr>
        <w:t>ntractant pentru evitarea potențialelor situații privind corupția. Nu includeț</w:t>
      </w:r>
      <w:r w:rsidR="00B526AD" w:rsidRPr="00C02436">
        <w:rPr>
          <w:rFonts w:asciiTheme="minorHAnsi" w:hAnsiTheme="minorHAnsi" w:cstheme="minorHAnsi"/>
          <w:i/>
          <w:color w:val="FF0000"/>
          <w:sz w:val="22"/>
          <w:szCs w:val="22"/>
          <w:highlight w:val="lightGray"/>
          <w:lang w:val="ro-RO" w:eastAsia="en-GB"/>
        </w:rPr>
        <w:t>i aici politica, procedurile sau sistemul</w:t>
      </w:r>
      <w:r w:rsidRPr="00C02436">
        <w:rPr>
          <w:rFonts w:asciiTheme="minorHAnsi" w:hAnsiTheme="minorHAnsi" w:cstheme="minorHAnsi"/>
          <w:i/>
          <w:color w:val="FF0000"/>
          <w:sz w:val="22"/>
          <w:szCs w:val="22"/>
          <w:highlight w:val="lightGray"/>
          <w:lang w:val="ro-RO" w:eastAsia="en-GB"/>
        </w:rPr>
        <w:t xml:space="preserve"> de management pentru anticorupț</w:t>
      </w:r>
      <w:r w:rsidR="00B526AD" w:rsidRPr="00C02436">
        <w:rPr>
          <w:rFonts w:asciiTheme="minorHAnsi" w:hAnsiTheme="minorHAnsi" w:cstheme="minorHAnsi"/>
          <w:i/>
          <w:color w:val="FF0000"/>
          <w:sz w:val="22"/>
          <w:szCs w:val="22"/>
          <w:highlight w:val="lightGray"/>
          <w:lang w:val="ro-RO" w:eastAsia="en-GB"/>
        </w:rPr>
        <w:t xml:space="preserve">ie la nivel </w:t>
      </w:r>
      <w:r w:rsidRPr="00C02436">
        <w:rPr>
          <w:rFonts w:asciiTheme="minorHAnsi" w:hAnsiTheme="minorHAnsi" w:cstheme="minorHAnsi"/>
          <w:i/>
          <w:color w:val="FF0000"/>
          <w:sz w:val="22"/>
          <w:szCs w:val="22"/>
          <w:highlight w:val="lightGray"/>
          <w:lang w:val="ro-RO" w:eastAsia="en-GB"/>
        </w:rPr>
        <w:t>de operator economic ci precizaț</w:t>
      </w:r>
      <w:r w:rsidR="00B526AD" w:rsidRPr="00C02436">
        <w:rPr>
          <w:rFonts w:asciiTheme="minorHAnsi" w:hAnsiTheme="minorHAnsi" w:cstheme="minorHAnsi"/>
          <w:i/>
          <w:color w:val="FF0000"/>
          <w:sz w:val="22"/>
          <w:szCs w:val="22"/>
          <w:highlight w:val="lightGray"/>
          <w:lang w:val="ro-RO" w:eastAsia="en-GB"/>
        </w:rPr>
        <w:t>i expres cum este o</w:t>
      </w:r>
      <w:r w:rsidRPr="00C02436">
        <w:rPr>
          <w:rFonts w:asciiTheme="minorHAnsi" w:hAnsiTheme="minorHAnsi" w:cstheme="minorHAnsi"/>
          <w:i/>
          <w:color w:val="FF0000"/>
          <w:sz w:val="22"/>
          <w:szCs w:val="22"/>
          <w:highlight w:val="lightGray"/>
          <w:lang w:val="ro-RO" w:eastAsia="en-GB"/>
        </w:rPr>
        <w:t>bținută asigurarea că strategia anticorupție pentru și în legătură cu Contractul ce rezultă din această procedură este implementată</w:t>
      </w:r>
      <w:r w:rsidR="00A4268D" w:rsidRPr="00C02436">
        <w:rPr>
          <w:rFonts w:asciiTheme="minorHAnsi" w:hAnsiTheme="minorHAnsi" w:cstheme="minorHAnsi"/>
          <w:i/>
          <w:color w:val="FF0000"/>
          <w:sz w:val="22"/>
          <w:szCs w:val="22"/>
          <w:highlight w:val="lightGray"/>
          <w:lang w:val="ro-RO" w:eastAsia="en-GB"/>
        </w:rPr>
        <w:t>]</w:t>
      </w:r>
    </w:p>
    <w:p w14:paraId="7368C31F" w14:textId="77777777"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14:paraId="15127978" w14:textId="77777777" w:rsidR="00B526AD" w:rsidRPr="00C02436" w:rsidRDefault="00B526AD">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modului de real</w:t>
      </w:r>
      <w:r w:rsidR="001643DC" w:rsidRPr="00C02436">
        <w:rPr>
          <w:rFonts w:asciiTheme="minorHAnsi" w:hAnsiTheme="minorHAnsi" w:cstheme="minorHAnsi"/>
          <w:bCs/>
          <w:iCs/>
          <w:sz w:val="22"/>
          <w:szCs w:val="22"/>
          <w:lang w:val="ro-RO"/>
        </w:rPr>
        <w:t>izare a î</w:t>
      </w:r>
      <w:r w:rsidRPr="00C02436">
        <w:rPr>
          <w:rFonts w:asciiTheme="minorHAnsi" w:hAnsiTheme="minorHAnsi" w:cstheme="minorHAnsi"/>
          <w:bCs/>
          <w:iCs/>
          <w:sz w:val="22"/>
          <w:szCs w:val="22"/>
          <w:lang w:val="ro-RO"/>
        </w:rPr>
        <w:t>nregist</w:t>
      </w:r>
      <w:r w:rsidR="001643DC" w:rsidRPr="00C02436">
        <w:rPr>
          <w:rFonts w:asciiTheme="minorHAnsi" w:hAnsiTheme="minorHAnsi" w:cstheme="minorHAnsi"/>
          <w:bCs/>
          <w:iCs/>
          <w:sz w:val="22"/>
          <w:szCs w:val="22"/>
          <w:lang w:val="ro-RO"/>
        </w:rPr>
        <w:t>rărilor pentru activitățile, deciziile și fluxul informațional și financiar în legătură</w:t>
      </w:r>
      <w:r w:rsidRPr="00C02436">
        <w:rPr>
          <w:rFonts w:asciiTheme="minorHAnsi" w:hAnsiTheme="minorHAnsi" w:cstheme="minorHAnsi"/>
          <w:bCs/>
          <w:iCs/>
          <w:sz w:val="22"/>
          <w:szCs w:val="22"/>
          <w:lang w:val="ro-RO"/>
        </w:rPr>
        <w:t xml:space="preserve"> cu acest Contract, astfel </w:t>
      </w:r>
      <w:r w:rsidR="001643DC" w:rsidRPr="00C02436">
        <w:rPr>
          <w:rFonts w:asciiTheme="minorHAnsi" w:hAnsiTheme="minorHAnsi" w:cstheme="minorHAnsi"/>
          <w:bCs/>
          <w:iCs/>
          <w:sz w:val="22"/>
          <w:szCs w:val="22"/>
          <w:lang w:val="ro-RO"/>
        </w:rPr>
        <w:t>încât să</w:t>
      </w:r>
      <w:r w:rsidR="00923FC4" w:rsidRPr="00C02436">
        <w:rPr>
          <w:rFonts w:asciiTheme="minorHAnsi" w:hAnsiTheme="minorHAnsi" w:cstheme="minorHAnsi"/>
          <w:bCs/>
          <w:iCs/>
          <w:sz w:val="22"/>
          <w:szCs w:val="22"/>
          <w:lang w:val="ro-RO"/>
        </w:rPr>
        <w:t xml:space="preserve"> se asi</w:t>
      </w:r>
      <w:r w:rsidR="001643DC" w:rsidRPr="00C02436">
        <w:rPr>
          <w:rFonts w:asciiTheme="minorHAnsi" w:hAnsiTheme="minorHAnsi" w:cstheme="minorHAnsi"/>
          <w:bCs/>
          <w:iCs/>
          <w:sz w:val="22"/>
          <w:szCs w:val="22"/>
          <w:lang w:val="ro-RO"/>
        </w:rPr>
        <w:t>gure trasabilitatea deciziilor în cazul î</w:t>
      </w:r>
      <w:r w:rsidR="00923FC4" w:rsidRPr="00C02436">
        <w:rPr>
          <w:rFonts w:asciiTheme="minorHAnsi" w:hAnsiTheme="minorHAnsi" w:cstheme="minorHAnsi"/>
          <w:bCs/>
          <w:iCs/>
          <w:sz w:val="22"/>
          <w:szCs w:val="22"/>
          <w:lang w:val="ro-RO"/>
        </w:rPr>
        <w:t>n care ac</w:t>
      </w:r>
      <w:r w:rsidR="001643DC" w:rsidRPr="00C02436">
        <w:rPr>
          <w:rFonts w:asciiTheme="minorHAnsi" w:hAnsiTheme="minorHAnsi" w:cstheme="minorHAnsi"/>
          <w:bCs/>
          <w:iCs/>
          <w:sz w:val="22"/>
          <w:szCs w:val="22"/>
          <w:lang w:val="ro-RO"/>
        </w:rPr>
        <w:t>est Contract este supus verificărilor de terță</w:t>
      </w:r>
      <w:r w:rsidR="00923FC4" w:rsidRPr="00C02436">
        <w:rPr>
          <w:rFonts w:asciiTheme="minorHAnsi" w:hAnsiTheme="minorHAnsi" w:cstheme="minorHAnsi"/>
          <w:bCs/>
          <w:iCs/>
          <w:sz w:val="22"/>
          <w:szCs w:val="22"/>
          <w:lang w:val="ro-RO"/>
        </w:rPr>
        <w:t xml:space="preserve"> parte </w:t>
      </w:r>
    </w:p>
    <w:p w14:paraId="00CAB828" w14:textId="77777777"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14:paraId="7C07758C" w14:textId="77777777" w:rsidR="00923FC4" w:rsidRPr="00C02436" w:rsidRDefault="00923FC4"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w:t>
      </w:r>
      <w:r w:rsidR="001643DC" w:rsidRPr="00C02436">
        <w:rPr>
          <w:rFonts w:asciiTheme="minorHAnsi" w:hAnsiTheme="minorHAnsi" w:cstheme="minorHAnsi"/>
          <w:i/>
          <w:color w:val="FF0000"/>
          <w:sz w:val="22"/>
          <w:szCs w:val="22"/>
          <w:highlight w:val="lightGray"/>
          <w:lang w:val="ro-RO" w:eastAsia="en-GB"/>
        </w:rPr>
        <w:t>eți aici informaț</w:t>
      </w:r>
      <w:r w:rsidRPr="00C02436">
        <w:rPr>
          <w:rFonts w:asciiTheme="minorHAnsi" w:hAnsiTheme="minorHAnsi" w:cstheme="minorHAnsi"/>
          <w:i/>
          <w:color w:val="FF0000"/>
          <w:sz w:val="22"/>
          <w:szCs w:val="22"/>
          <w:highlight w:val="lightGray"/>
          <w:lang w:val="ro-RO" w:eastAsia="en-GB"/>
        </w:rPr>
        <w:t xml:space="preserve">ii </w:t>
      </w:r>
      <w:r w:rsidR="008E0725" w:rsidRPr="00C02436">
        <w:rPr>
          <w:rFonts w:asciiTheme="minorHAnsi" w:hAnsiTheme="minorHAnsi" w:cstheme="minorHAnsi"/>
          <w:i/>
          <w:color w:val="FF0000"/>
          <w:sz w:val="22"/>
          <w:szCs w:val="22"/>
          <w:highlight w:val="lightGray"/>
          <w:lang w:val="ro-RO" w:eastAsia="en-GB"/>
        </w:rPr>
        <w:t xml:space="preserve">despre </w:t>
      </w:r>
      <w:r w:rsidR="001643DC" w:rsidRPr="00C02436">
        <w:rPr>
          <w:rFonts w:asciiTheme="minorHAnsi" w:hAnsiTheme="minorHAnsi" w:cstheme="minorHAnsi"/>
          <w:i/>
          <w:color w:val="FF0000"/>
          <w:sz w:val="22"/>
          <w:szCs w:val="22"/>
          <w:highlight w:val="lightGray"/>
          <w:lang w:val="ro-RO" w:eastAsia="en-GB"/>
        </w:rPr>
        <w:t>modalitatea de realizare a înregistrărilor ș</w:t>
      </w:r>
      <w:r w:rsidRPr="00C02436">
        <w:rPr>
          <w:rFonts w:asciiTheme="minorHAnsi" w:hAnsiTheme="minorHAnsi" w:cstheme="minorHAnsi"/>
          <w:i/>
          <w:color w:val="FF0000"/>
          <w:sz w:val="22"/>
          <w:szCs w:val="22"/>
          <w:highlight w:val="lightGray"/>
          <w:lang w:val="ro-RO" w:eastAsia="en-GB"/>
        </w:rPr>
        <w:t>i mo</w:t>
      </w:r>
      <w:r w:rsidR="001643DC" w:rsidRPr="00C02436">
        <w:rPr>
          <w:rFonts w:asciiTheme="minorHAnsi" w:hAnsiTheme="minorHAnsi" w:cstheme="minorHAnsi"/>
          <w:i/>
          <w:color w:val="FF0000"/>
          <w:sz w:val="22"/>
          <w:szCs w:val="22"/>
          <w:highlight w:val="lightGray"/>
          <w:lang w:val="ro-RO" w:eastAsia="en-GB"/>
        </w:rPr>
        <w:t>dalitatea de arhivare a informațiilor, accesul la informaț</w:t>
      </w:r>
      <w:r w:rsidRPr="00C02436">
        <w:rPr>
          <w:rFonts w:asciiTheme="minorHAnsi" w:hAnsiTheme="minorHAnsi" w:cstheme="minorHAnsi"/>
          <w:i/>
          <w:color w:val="FF0000"/>
          <w:sz w:val="22"/>
          <w:szCs w:val="22"/>
          <w:highlight w:val="lightGray"/>
          <w:lang w:val="ro-RO" w:eastAsia="en-GB"/>
        </w:rPr>
        <w:t>ii a</w:t>
      </w:r>
      <w:r w:rsidR="001643DC" w:rsidRPr="00C02436">
        <w:rPr>
          <w:rFonts w:asciiTheme="minorHAnsi" w:hAnsiTheme="minorHAnsi" w:cstheme="minorHAnsi"/>
          <w:i/>
          <w:color w:val="FF0000"/>
          <w:sz w:val="22"/>
          <w:szCs w:val="22"/>
          <w:highlight w:val="lightGray"/>
          <w:lang w:val="ro-RO" w:eastAsia="en-GB"/>
        </w:rPr>
        <w:t>rhivate prin raportare la cerințele incluse î</w:t>
      </w:r>
      <w:r w:rsidRPr="00C02436">
        <w:rPr>
          <w:rFonts w:asciiTheme="minorHAnsi" w:hAnsiTheme="minorHAnsi" w:cstheme="minorHAnsi"/>
          <w:i/>
          <w:color w:val="FF0000"/>
          <w:sz w:val="22"/>
          <w:szCs w:val="22"/>
          <w:highlight w:val="lightGray"/>
          <w:lang w:val="ro-RO" w:eastAsia="en-GB"/>
        </w:rPr>
        <w:t xml:space="preserve">n Contract. </w:t>
      </w:r>
    </w:p>
    <w:p w14:paraId="453583B5" w14:textId="77777777" w:rsidR="00B526AD" w:rsidRPr="00C02436" w:rsidRDefault="00B526AD" w:rsidP="00E32BF1">
      <w:pPr>
        <w:tabs>
          <w:tab w:val="left" w:pos="0"/>
        </w:tabs>
        <w:spacing w:line="360" w:lineRule="auto"/>
        <w:jc w:val="both"/>
        <w:rPr>
          <w:rFonts w:asciiTheme="minorHAnsi" w:hAnsiTheme="minorHAnsi" w:cstheme="minorHAnsi"/>
          <w:sz w:val="22"/>
          <w:szCs w:val="22"/>
          <w:lang w:val="ro-RO"/>
        </w:rPr>
      </w:pPr>
    </w:p>
    <w:p w14:paraId="310A81E9" w14:textId="77777777" w:rsidR="00DC0DE3" w:rsidRPr="00C02436" w:rsidRDefault="00DC0DE3">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w:t>
      </w:r>
      <w:r w:rsidR="007F1CA1" w:rsidRPr="00C02436">
        <w:rPr>
          <w:rFonts w:asciiTheme="minorHAnsi" w:hAnsiTheme="minorHAnsi" w:cstheme="minorHAnsi"/>
          <w:bCs/>
          <w:iCs/>
          <w:sz w:val="22"/>
          <w:szCs w:val="22"/>
          <w:lang w:val="ro-RO"/>
        </w:rPr>
        <w:t xml:space="preserve"> modului de realizare a comunică</w:t>
      </w:r>
      <w:r w:rsidRPr="00C02436">
        <w:rPr>
          <w:rFonts w:asciiTheme="minorHAnsi" w:hAnsiTheme="minorHAnsi" w:cstheme="minorHAnsi"/>
          <w:bCs/>
          <w:iCs/>
          <w:sz w:val="22"/>
          <w:szCs w:val="22"/>
          <w:lang w:val="ro-RO"/>
        </w:rPr>
        <w:t>rii dintre Oferta</w:t>
      </w:r>
      <w:r w:rsidR="007F1CA1" w:rsidRPr="00C02436">
        <w:rPr>
          <w:rFonts w:asciiTheme="minorHAnsi" w:hAnsiTheme="minorHAnsi" w:cstheme="minorHAnsi"/>
          <w:bCs/>
          <w:iCs/>
          <w:sz w:val="22"/>
          <w:szCs w:val="22"/>
          <w:lang w:val="ro-RO"/>
        </w:rPr>
        <w:t>nt și terț/terți susținători în legătură</w:t>
      </w:r>
      <w:r w:rsidRPr="00C02436">
        <w:rPr>
          <w:rFonts w:asciiTheme="minorHAnsi" w:hAnsiTheme="minorHAnsi" w:cstheme="minorHAnsi"/>
          <w:bCs/>
          <w:iCs/>
          <w:sz w:val="22"/>
          <w:szCs w:val="22"/>
          <w:lang w:val="ro-RO"/>
        </w:rPr>
        <w:t xml:space="preserve"> cu  executarea Contractului </w:t>
      </w:r>
    </w:p>
    <w:p w14:paraId="7B26823C" w14:textId="77777777" w:rsidR="00DC0DE3" w:rsidRPr="00C02436" w:rsidRDefault="00DC0DE3"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14:paraId="0F5F39A7" w14:textId="77777777" w:rsidR="00DC0DE3" w:rsidRPr="00C02436" w:rsidRDefault="007F1CA1"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[În situația în care este aplicabil, includeți aici informaț</w:t>
      </w:r>
      <w:r w:rsidR="00DC0DE3" w:rsidRPr="00C02436">
        <w:rPr>
          <w:rFonts w:asciiTheme="minorHAnsi" w:hAnsiTheme="minorHAnsi" w:cstheme="minorHAnsi"/>
          <w:i/>
          <w:color w:val="FF0000"/>
          <w:sz w:val="22"/>
          <w:szCs w:val="22"/>
          <w:highlight w:val="lightGray"/>
          <w:lang w:val="ro-RO" w:eastAsia="en-GB"/>
        </w:rPr>
        <w:t>ii despre mod</w:t>
      </w:r>
      <w:r w:rsidRPr="00C02436">
        <w:rPr>
          <w:rFonts w:asciiTheme="minorHAnsi" w:hAnsiTheme="minorHAnsi" w:cstheme="minorHAnsi"/>
          <w:i/>
          <w:color w:val="FF0000"/>
          <w:sz w:val="22"/>
          <w:szCs w:val="22"/>
          <w:highlight w:val="lightGray"/>
          <w:lang w:val="ro-RO" w:eastAsia="en-GB"/>
        </w:rPr>
        <w:t>alitatea de realizare a comunicării cu terțul/terții susținători în ceea ce privește monitorizarea performanț</w:t>
      </w:r>
      <w:r w:rsidR="00DC0DE3" w:rsidRPr="00C02436">
        <w:rPr>
          <w:rFonts w:asciiTheme="minorHAnsi" w:hAnsiTheme="minorHAnsi" w:cstheme="minorHAnsi"/>
          <w:i/>
          <w:color w:val="FF0000"/>
          <w:sz w:val="22"/>
          <w:szCs w:val="22"/>
          <w:highlight w:val="lightGray"/>
          <w:lang w:val="ro-RO" w:eastAsia="en-GB"/>
        </w:rPr>
        <w:t xml:space="preserve">ei </w:t>
      </w:r>
      <w:r w:rsidRPr="00C02436">
        <w:rPr>
          <w:rFonts w:asciiTheme="minorHAnsi" w:hAnsiTheme="minorHAnsi" w:cstheme="minorHAnsi"/>
          <w:i/>
          <w:color w:val="FF0000"/>
          <w:sz w:val="22"/>
          <w:szCs w:val="22"/>
          <w:highlight w:val="lightGray"/>
          <w:lang w:val="ro-RO" w:eastAsia="en-GB"/>
        </w:rPr>
        <w:t>în cadrul contractului și în special în situația în care riscul de dificultăți î</w:t>
      </w:r>
      <w:r w:rsidR="00DC0DE3" w:rsidRPr="00C02436">
        <w:rPr>
          <w:rFonts w:asciiTheme="minorHAnsi" w:hAnsiTheme="minorHAnsi" w:cstheme="minorHAnsi"/>
          <w:i/>
          <w:color w:val="FF0000"/>
          <w:sz w:val="22"/>
          <w:szCs w:val="22"/>
          <w:highlight w:val="lightGray"/>
          <w:lang w:val="ro-RO" w:eastAsia="en-GB"/>
        </w:rPr>
        <w:t>n implementare</w:t>
      </w:r>
      <w:r w:rsidRPr="00C02436">
        <w:rPr>
          <w:rFonts w:asciiTheme="minorHAnsi" w:hAnsiTheme="minorHAnsi" w:cstheme="minorHAnsi"/>
          <w:i/>
          <w:color w:val="FF0000"/>
          <w:sz w:val="22"/>
          <w:szCs w:val="22"/>
          <w:highlight w:val="lightGray"/>
          <w:lang w:val="ro-RO" w:eastAsia="en-GB"/>
        </w:rPr>
        <w:t>a contractului se materializează</w:t>
      </w:r>
      <w:r w:rsidR="00DC0DE3" w:rsidRPr="00C02436">
        <w:rPr>
          <w:rFonts w:asciiTheme="minorHAnsi" w:hAnsiTheme="minorHAnsi" w:cstheme="minorHAnsi"/>
          <w:i/>
          <w:color w:val="FF0000"/>
          <w:sz w:val="22"/>
          <w:szCs w:val="22"/>
          <w:highlight w:val="lightGray"/>
          <w:lang w:val="ro-RO" w:eastAsia="en-GB"/>
        </w:rPr>
        <w:t xml:space="preserve"> (chiar daca acest ris</w:t>
      </w:r>
      <w:r w:rsidRPr="00C02436">
        <w:rPr>
          <w:rFonts w:asciiTheme="minorHAnsi" w:hAnsiTheme="minorHAnsi" w:cstheme="minorHAnsi"/>
          <w:i/>
          <w:color w:val="FF0000"/>
          <w:sz w:val="22"/>
          <w:szCs w:val="22"/>
          <w:highlight w:val="lightGray"/>
          <w:lang w:val="ro-RO" w:eastAsia="en-GB"/>
        </w:rPr>
        <w:t>c este considerat ipotetic de că</w:t>
      </w:r>
      <w:r w:rsidR="00DC0DE3" w:rsidRPr="00C02436">
        <w:rPr>
          <w:rFonts w:asciiTheme="minorHAnsi" w:hAnsiTheme="minorHAnsi" w:cstheme="minorHAnsi"/>
          <w:i/>
          <w:color w:val="FF0000"/>
          <w:sz w:val="22"/>
          <w:szCs w:val="22"/>
          <w:highlight w:val="lightGray"/>
          <w:lang w:val="ro-RO" w:eastAsia="en-GB"/>
        </w:rPr>
        <w:t xml:space="preserve">tre Ofertant). </w:t>
      </w:r>
    </w:p>
    <w:p w14:paraId="533366E7" w14:textId="77777777" w:rsidR="003A6A28" w:rsidRPr="00C02436" w:rsidRDefault="003A6A28"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14:paraId="75FF7E56" w14:textId="77777777" w:rsidR="005A04F7" w:rsidRPr="00C02436" w:rsidRDefault="005A04F7">
      <w:pPr>
        <w:pStyle w:val="Titlu1"/>
        <w:numPr>
          <w:ilvl w:val="0"/>
          <w:numId w:val="4"/>
        </w:numPr>
        <w:spacing w:before="0" w:line="360" w:lineRule="auto"/>
        <w:rPr>
          <w:rFonts w:cstheme="minorHAnsi"/>
          <w:sz w:val="22"/>
          <w:szCs w:val="22"/>
          <w:lang w:val="ro-RO"/>
        </w:rPr>
      </w:pPr>
      <w:bookmarkStart w:id="14" w:name="_Toc476835378"/>
      <w:bookmarkStart w:id="15" w:name="_Toc491796616"/>
      <w:bookmarkEnd w:id="14"/>
      <w:r w:rsidRPr="00C02436">
        <w:rPr>
          <w:rFonts w:cstheme="minorHAnsi"/>
          <w:sz w:val="22"/>
          <w:szCs w:val="22"/>
          <w:lang w:val="ro-RO"/>
        </w:rPr>
        <w:lastRenderedPageBreak/>
        <w:t>Infrastructura care va fi utilizată în realizarea activităților în cadrul Contractului</w:t>
      </w:r>
      <w:bookmarkEnd w:id="15"/>
    </w:p>
    <w:p w14:paraId="5510442F" w14:textId="77777777" w:rsidR="005A04F7" w:rsidRPr="00C02436"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color w:val="000000"/>
          <w:sz w:val="22"/>
          <w:szCs w:val="22"/>
          <w:lang w:val="ro-RO"/>
        </w:rPr>
        <w:t xml:space="preserve">Prezentarea infrastructurii pe care Ofertantul </w:t>
      </w:r>
      <w:r w:rsidR="00B949EE" w:rsidRPr="00C02436">
        <w:rPr>
          <w:rFonts w:asciiTheme="minorHAnsi" w:eastAsia="Calibri" w:hAnsiTheme="minorHAnsi" w:cstheme="minorHAnsi"/>
          <w:color w:val="000000"/>
          <w:sz w:val="22"/>
          <w:szCs w:val="22"/>
          <w:lang w:val="ro-RO"/>
        </w:rPr>
        <w:t xml:space="preserve">o </w:t>
      </w:r>
      <w:r w:rsidRPr="00C02436">
        <w:rPr>
          <w:rFonts w:asciiTheme="minorHAnsi" w:eastAsia="Calibri" w:hAnsiTheme="minorHAnsi" w:cstheme="minorHAnsi"/>
          <w:color w:val="000000"/>
          <w:sz w:val="22"/>
          <w:szCs w:val="22"/>
          <w:lang w:val="ro-RO"/>
        </w:rPr>
        <w:t>va utiliza</w:t>
      </w:r>
      <w:r w:rsidR="003D6FA5" w:rsidRPr="00C02436">
        <w:rPr>
          <w:rFonts w:asciiTheme="minorHAnsi" w:eastAsia="Calibri" w:hAnsiTheme="minorHAnsi" w:cstheme="minorHAnsi"/>
          <w:color w:val="000000"/>
          <w:sz w:val="22"/>
          <w:szCs w:val="22"/>
          <w:lang w:val="ro-RO"/>
        </w:rPr>
        <w:t xml:space="preserve"> efectiv </w:t>
      </w:r>
      <w:r w:rsidRPr="00C02436">
        <w:rPr>
          <w:rFonts w:asciiTheme="minorHAnsi" w:eastAsia="Calibri" w:hAnsiTheme="minorHAnsi" w:cstheme="minorHAnsi"/>
          <w:color w:val="000000"/>
          <w:sz w:val="22"/>
          <w:szCs w:val="22"/>
          <w:lang w:val="ro-RO"/>
        </w:rPr>
        <w:t xml:space="preserve">în desfășurarea activităților </w:t>
      </w:r>
      <w:r w:rsidR="00FD10F4" w:rsidRPr="00C02436">
        <w:rPr>
          <w:rFonts w:asciiTheme="minorHAnsi" w:eastAsia="Calibri" w:hAnsiTheme="minorHAnsi" w:cstheme="minorHAnsi"/>
          <w:color w:val="000000"/>
          <w:sz w:val="22"/>
          <w:szCs w:val="22"/>
          <w:lang w:val="ro-RO"/>
        </w:rPr>
        <w:t>î</w:t>
      </w:r>
      <w:r w:rsidR="003D6FA5" w:rsidRPr="00C02436">
        <w:rPr>
          <w:rFonts w:asciiTheme="minorHAnsi" w:eastAsia="Calibri" w:hAnsiTheme="minorHAnsi" w:cstheme="minorHAnsi"/>
          <w:color w:val="000000"/>
          <w:sz w:val="22"/>
          <w:szCs w:val="22"/>
          <w:lang w:val="ro-RO"/>
        </w:rPr>
        <w:t>n cadrul</w:t>
      </w:r>
      <w:r w:rsidRPr="00C02436">
        <w:rPr>
          <w:rFonts w:asciiTheme="minorHAnsi" w:eastAsia="Calibri" w:hAnsiTheme="minorHAnsi" w:cstheme="minorHAnsi"/>
          <w:color w:val="000000"/>
          <w:sz w:val="22"/>
          <w:szCs w:val="22"/>
          <w:lang w:val="ro-RO"/>
        </w:rPr>
        <w:t xml:space="preserve"> </w:t>
      </w:r>
      <w:r w:rsidR="003D6FA5" w:rsidRPr="00C02436">
        <w:rPr>
          <w:rFonts w:asciiTheme="minorHAnsi" w:eastAsia="Calibri" w:hAnsiTheme="minorHAnsi" w:cstheme="minorHAnsi"/>
          <w:color w:val="000000"/>
          <w:sz w:val="22"/>
          <w:szCs w:val="22"/>
          <w:lang w:val="ro-RO"/>
        </w:rPr>
        <w:t>Con</w:t>
      </w:r>
      <w:r w:rsidRPr="00C02436">
        <w:rPr>
          <w:rFonts w:asciiTheme="minorHAnsi" w:eastAsia="Calibri" w:hAnsiTheme="minorHAnsi" w:cstheme="minorHAnsi"/>
          <w:color w:val="000000"/>
          <w:sz w:val="22"/>
          <w:szCs w:val="22"/>
          <w:lang w:val="ro-RO"/>
        </w:rPr>
        <w:t xml:space="preserve">tractului </w:t>
      </w:r>
      <w:r w:rsidRPr="00C02436">
        <w:rPr>
          <w:rFonts w:asciiTheme="minorHAnsi" w:eastAsia="Calibri" w:hAnsiTheme="minorHAnsi" w:cstheme="minorHAnsi"/>
          <w:i/>
          <w:color w:val="FF0000"/>
          <w:sz w:val="22"/>
          <w:szCs w:val="22"/>
          <w:highlight w:val="lightGray"/>
          <w:lang w:val="ro-RO"/>
        </w:rPr>
        <w:t>[</w:t>
      </w:r>
      <w:r w:rsidRPr="00C02436">
        <w:rPr>
          <w:rFonts w:asciiTheme="minorHAnsi" w:eastAsia="Calibri" w:hAnsiTheme="minorHAnsi" w:cstheme="minorHAnsi"/>
          <w:i/>
          <w:color w:val="FF0000"/>
          <w:sz w:val="22"/>
          <w:szCs w:val="22"/>
          <w:shd w:val="clear" w:color="auto" w:fill="C0C0C0"/>
          <w:lang w:val="ro-RO"/>
        </w:rPr>
        <w:t xml:space="preserve">Se vor include aici </w:t>
      </w:r>
      <w:r w:rsidR="00950FA2" w:rsidRPr="00C02436">
        <w:rPr>
          <w:rFonts w:asciiTheme="minorHAnsi" w:eastAsia="Calibri" w:hAnsiTheme="minorHAnsi" w:cstheme="minorHAnsi"/>
          <w:i/>
          <w:color w:val="FF0000"/>
          <w:sz w:val="22"/>
          <w:szCs w:val="22"/>
          <w:shd w:val="clear" w:color="auto" w:fill="C0C0C0"/>
          <w:lang w:val="ro-RO"/>
        </w:rPr>
        <w:t>informații</w:t>
      </w:r>
      <w:r w:rsidR="00B949EE" w:rsidRPr="00C02436">
        <w:rPr>
          <w:rFonts w:asciiTheme="minorHAnsi" w:eastAsia="Calibri" w:hAnsiTheme="minorHAnsi" w:cstheme="minorHAnsi"/>
          <w:i/>
          <w:color w:val="FF0000"/>
          <w:sz w:val="22"/>
          <w:szCs w:val="22"/>
          <w:shd w:val="clear" w:color="auto" w:fill="C0C0C0"/>
          <w:lang w:val="ro-RO"/>
        </w:rPr>
        <w:t xml:space="preserve"> despre </w:t>
      </w:r>
      <w:r w:rsidRPr="00C02436">
        <w:rPr>
          <w:rFonts w:asciiTheme="minorHAnsi" w:eastAsia="Calibri" w:hAnsiTheme="minorHAnsi" w:cstheme="minorHAnsi"/>
          <w:i/>
          <w:color w:val="FF0000"/>
          <w:sz w:val="22"/>
          <w:szCs w:val="22"/>
          <w:shd w:val="clear" w:color="auto" w:fill="C0C0C0"/>
          <w:lang w:val="ro-RO"/>
        </w:rPr>
        <w:t xml:space="preserve"> echipament</w:t>
      </w:r>
      <w:r w:rsidR="00D455C9" w:rsidRPr="00C02436">
        <w:rPr>
          <w:rFonts w:asciiTheme="minorHAnsi" w:eastAsia="Calibri" w:hAnsiTheme="minorHAnsi" w:cstheme="minorHAnsi"/>
          <w:i/>
          <w:color w:val="FF0000"/>
          <w:sz w:val="22"/>
          <w:szCs w:val="22"/>
          <w:shd w:val="clear" w:color="auto" w:fill="C0C0C0"/>
          <w:lang w:val="ro-RO"/>
        </w:rPr>
        <w:t>e</w:t>
      </w:r>
      <w:r w:rsidR="003D6FA5" w:rsidRPr="00C02436">
        <w:rPr>
          <w:rFonts w:asciiTheme="minorHAnsi" w:eastAsia="Calibri" w:hAnsiTheme="minorHAnsi" w:cstheme="minorHAnsi"/>
          <w:i/>
          <w:color w:val="FF0000"/>
          <w:sz w:val="22"/>
          <w:szCs w:val="22"/>
          <w:shd w:val="clear" w:color="auto" w:fill="C0C0C0"/>
          <w:lang w:val="ro-RO"/>
        </w:rPr>
        <w:t>,</w:t>
      </w:r>
      <w:r w:rsidR="00E07963" w:rsidRPr="00C02436">
        <w:rPr>
          <w:rFonts w:asciiTheme="minorHAnsi" w:eastAsia="Calibri" w:hAnsiTheme="minorHAnsi" w:cstheme="minorHAnsi"/>
          <w:i/>
          <w:color w:val="FF0000"/>
          <w:sz w:val="22"/>
          <w:szCs w:val="22"/>
          <w:shd w:val="clear" w:color="auto" w:fill="C0C0C0"/>
          <w:lang w:val="ro-RO"/>
        </w:rPr>
        <w:t xml:space="preserve"> utilaje</w:t>
      </w:r>
      <w:r w:rsidR="00FD10F4" w:rsidRPr="00C02436">
        <w:rPr>
          <w:rFonts w:asciiTheme="minorHAnsi" w:eastAsia="Calibri" w:hAnsiTheme="minorHAnsi" w:cstheme="minorHAnsi"/>
          <w:i/>
          <w:color w:val="FF0000"/>
          <w:sz w:val="22"/>
          <w:szCs w:val="22"/>
          <w:shd w:val="clear" w:color="auto" w:fill="C0C0C0"/>
          <w:lang w:val="ro-RO"/>
        </w:rPr>
        <w:t xml:space="preserve"> î</w:t>
      </w:r>
      <w:r w:rsidR="003D6FA5" w:rsidRPr="00C02436">
        <w:rPr>
          <w:rFonts w:asciiTheme="minorHAnsi" w:eastAsia="Calibri" w:hAnsiTheme="minorHAnsi" w:cstheme="minorHAnsi"/>
          <w:i/>
          <w:color w:val="FF0000"/>
          <w:sz w:val="22"/>
          <w:szCs w:val="22"/>
          <w:shd w:val="clear" w:color="auto" w:fill="C0C0C0"/>
          <w:lang w:val="ro-RO"/>
        </w:rPr>
        <w:t xml:space="preserve">n </w:t>
      </w:r>
      <w:r w:rsidR="00FD10F4" w:rsidRPr="00C02436">
        <w:rPr>
          <w:rFonts w:asciiTheme="minorHAnsi" w:eastAsia="Calibri" w:hAnsiTheme="minorHAnsi" w:cstheme="minorHAnsi"/>
          <w:i/>
          <w:color w:val="FF0000"/>
          <w:sz w:val="22"/>
          <w:szCs w:val="22"/>
          <w:shd w:val="clear" w:color="auto" w:fill="C0C0C0"/>
          <w:lang w:val="ro-RO"/>
        </w:rPr>
        <w:t>cazul î</w:t>
      </w:r>
      <w:r w:rsidR="00B949EE" w:rsidRPr="00C02436">
        <w:rPr>
          <w:rFonts w:asciiTheme="minorHAnsi" w:eastAsia="Calibri" w:hAnsiTheme="minorHAnsi" w:cstheme="minorHAnsi"/>
          <w:i/>
          <w:color w:val="FF0000"/>
          <w:sz w:val="22"/>
          <w:szCs w:val="22"/>
          <w:shd w:val="clear" w:color="auto" w:fill="C0C0C0"/>
          <w:lang w:val="ro-RO"/>
        </w:rPr>
        <w:t xml:space="preserve">n </w:t>
      </w:r>
      <w:r w:rsidR="003D6FA5" w:rsidRPr="00C02436">
        <w:rPr>
          <w:rFonts w:asciiTheme="minorHAnsi" w:eastAsia="Calibri" w:hAnsiTheme="minorHAnsi" w:cstheme="minorHAnsi"/>
          <w:i/>
          <w:color w:val="FF0000"/>
          <w:sz w:val="22"/>
          <w:szCs w:val="22"/>
          <w:shd w:val="clear" w:color="auto" w:fill="C0C0C0"/>
          <w:lang w:val="ro-RO"/>
        </w:rPr>
        <w:t>care este aplicabil,</w:t>
      </w:r>
      <w:r w:rsidRPr="00C02436">
        <w:rPr>
          <w:rFonts w:asciiTheme="minorHAnsi" w:eastAsia="Calibri" w:hAnsiTheme="minorHAnsi" w:cstheme="minorHAnsi"/>
          <w:i/>
          <w:color w:val="FF0000"/>
          <w:sz w:val="22"/>
          <w:szCs w:val="22"/>
          <w:shd w:val="clear" w:color="auto" w:fill="C0C0C0"/>
          <w:lang w:val="ro-RO"/>
        </w:rPr>
        <w:t xml:space="preserve"> care se utilizează efectiv în </w:t>
      </w:r>
      <w:r w:rsidR="00FD10F4" w:rsidRPr="00C02436">
        <w:rPr>
          <w:rFonts w:asciiTheme="minorHAnsi" w:eastAsia="Calibri" w:hAnsiTheme="minorHAnsi" w:cstheme="minorHAnsi"/>
          <w:i/>
          <w:color w:val="FF0000"/>
          <w:sz w:val="22"/>
          <w:szCs w:val="22"/>
          <w:shd w:val="clear" w:color="auto" w:fill="C0C0C0"/>
          <w:lang w:val="ro-RO"/>
        </w:rPr>
        <w:t>execuția lucră</w:t>
      </w:r>
      <w:r w:rsidR="00E07963" w:rsidRPr="00C02436">
        <w:rPr>
          <w:rFonts w:asciiTheme="minorHAnsi" w:eastAsia="Calibri" w:hAnsiTheme="minorHAnsi" w:cstheme="minorHAnsi"/>
          <w:i/>
          <w:color w:val="FF0000"/>
          <w:sz w:val="22"/>
          <w:szCs w:val="22"/>
          <w:shd w:val="clear" w:color="auto" w:fill="C0C0C0"/>
          <w:lang w:val="ro-RO"/>
        </w:rPr>
        <w:t>rilor</w:t>
      </w:r>
      <w:r w:rsidRPr="00C02436">
        <w:rPr>
          <w:rFonts w:asciiTheme="minorHAnsi" w:eastAsia="Calibri" w:hAnsiTheme="minorHAnsi" w:cstheme="minorHAnsi"/>
          <w:i/>
          <w:color w:val="FF0000"/>
          <w:sz w:val="22"/>
          <w:szCs w:val="22"/>
          <w:shd w:val="clear" w:color="auto" w:fill="C0C0C0"/>
          <w:lang w:val="ro-RO"/>
        </w:rPr>
        <w:t xml:space="preserve"> incluse în Caietul de Sarcini.]</w:t>
      </w:r>
    </w:p>
    <w:p w14:paraId="65F898EF" w14:textId="77777777" w:rsidR="000B6286" w:rsidRPr="000B6286" w:rsidRDefault="000B6286" w:rsidP="000B6286">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0B6286">
        <w:rPr>
          <w:rFonts w:asciiTheme="minorHAnsi" w:eastAsia="Calibri" w:hAnsiTheme="minorHAnsi" w:cstheme="minorHAnsi"/>
          <w:color w:val="000000"/>
          <w:sz w:val="22"/>
          <w:szCs w:val="22"/>
          <w:lang w:val="ro-RO"/>
        </w:rPr>
        <w:t xml:space="preserve">Ofertanții vor prezenta Declarație pe proprie </w:t>
      </w:r>
      <w:proofErr w:type="spellStart"/>
      <w:r w:rsidRPr="000B6286">
        <w:rPr>
          <w:rFonts w:asciiTheme="minorHAnsi" w:eastAsia="Calibri" w:hAnsiTheme="minorHAnsi" w:cstheme="minorHAnsi"/>
          <w:color w:val="000000"/>
          <w:sz w:val="22"/>
          <w:szCs w:val="22"/>
          <w:lang w:val="ro-RO"/>
        </w:rPr>
        <w:t>raspundere</w:t>
      </w:r>
      <w:proofErr w:type="spellEnd"/>
      <w:r w:rsidRPr="000B6286">
        <w:rPr>
          <w:rFonts w:asciiTheme="minorHAnsi" w:eastAsia="Calibri" w:hAnsiTheme="minorHAnsi" w:cstheme="minorHAnsi"/>
          <w:color w:val="000000"/>
          <w:sz w:val="22"/>
          <w:szCs w:val="22"/>
          <w:lang w:val="ro-RO"/>
        </w:rPr>
        <w:t xml:space="preserve"> prin care se angajează să păstreze toate utilajele necesare și personalul necesar pe șantier pe perioada derulării contractului astfel încât să se asigure continuitatea lucrărilor. Nu se admite ca o lucrare să stagneze din lipsă de personal sau utilaje.</w:t>
      </w:r>
    </w:p>
    <w:p w14:paraId="5F2E9C9C" w14:textId="177B04A4" w:rsidR="000B6286" w:rsidRPr="000B6286" w:rsidRDefault="000B6286" w:rsidP="000B6286">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0B6286">
        <w:rPr>
          <w:rFonts w:asciiTheme="minorHAnsi" w:eastAsia="Calibri" w:hAnsiTheme="minorHAnsi" w:cstheme="minorHAnsi"/>
          <w:color w:val="000000"/>
          <w:sz w:val="22"/>
          <w:szCs w:val="22"/>
          <w:lang w:val="ro-RO"/>
        </w:rPr>
        <w:t xml:space="preserve">Ofertanții vor prezenta utilajele, mijloacele auto și echipamentul disponibil </w:t>
      </w:r>
      <w:proofErr w:type="spellStart"/>
      <w:r w:rsidRPr="000B6286">
        <w:rPr>
          <w:rFonts w:asciiTheme="minorHAnsi" w:eastAsia="Calibri" w:hAnsiTheme="minorHAnsi" w:cstheme="minorHAnsi"/>
          <w:color w:val="000000"/>
          <w:sz w:val="22"/>
          <w:szCs w:val="22"/>
          <w:lang w:val="ro-RO"/>
        </w:rPr>
        <w:t>şi</w:t>
      </w:r>
      <w:proofErr w:type="spellEnd"/>
      <w:r w:rsidRPr="000B6286">
        <w:rPr>
          <w:rFonts w:asciiTheme="minorHAnsi" w:eastAsia="Calibri" w:hAnsiTheme="minorHAnsi" w:cstheme="minorHAnsi"/>
          <w:color w:val="000000"/>
          <w:sz w:val="22"/>
          <w:szCs w:val="22"/>
          <w:lang w:val="ro-RO"/>
        </w:rPr>
        <w:t xml:space="preserve"> propus pentru execuția lucrărilor, necesare pentru îndeplinirea corespunzătoare a </w:t>
      </w:r>
      <w:proofErr w:type="spellStart"/>
      <w:r w:rsidRPr="000B6286">
        <w:rPr>
          <w:rFonts w:asciiTheme="minorHAnsi" w:eastAsia="Calibri" w:hAnsiTheme="minorHAnsi" w:cstheme="minorHAnsi"/>
          <w:color w:val="000000"/>
          <w:sz w:val="22"/>
          <w:szCs w:val="22"/>
          <w:lang w:val="ro-RO"/>
        </w:rPr>
        <w:t>obligaţiilor</w:t>
      </w:r>
      <w:proofErr w:type="spellEnd"/>
      <w:r w:rsidRPr="000B6286">
        <w:rPr>
          <w:rFonts w:asciiTheme="minorHAnsi" w:eastAsia="Calibri" w:hAnsiTheme="minorHAnsi" w:cstheme="minorHAnsi"/>
          <w:color w:val="000000"/>
          <w:sz w:val="22"/>
          <w:szCs w:val="22"/>
          <w:lang w:val="ro-RO"/>
        </w:rPr>
        <w:t xml:space="preserve"> (nu se vor prezenta toate utilajele </w:t>
      </w:r>
      <w:proofErr w:type="spellStart"/>
      <w:r w:rsidRPr="000B6286">
        <w:rPr>
          <w:rFonts w:asciiTheme="minorHAnsi" w:eastAsia="Calibri" w:hAnsiTheme="minorHAnsi" w:cstheme="minorHAnsi"/>
          <w:color w:val="000000"/>
          <w:sz w:val="22"/>
          <w:szCs w:val="22"/>
          <w:lang w:val="ro-RO"/>
        </w:rPr>
        <w:t>deţinute</w:t>
      </w:r>
      <w:proofErr w:type="spellEnd"/>
      <w:r w:rsidRPr="000B6286">
        <w:rPr>
          <w:rFonts w:asciiTheme="minorHAnsi" w:eastAsia="Calibri" w:hAnsiTheme="minorHAnsi" w:cstheme="minorHAnsi"/>
          <w:color w:val="000000"/>
          <w:sz w:val="22"/>
          <w:szCs w:val="22"/>
          <w:lang w:val="ro-RO"/>
        </w:rPr>
        <w:t xml:space="preserve"> de societate ci doar acelea puse la </w:t>
      </w:r>
      <w:proofErr w:type="spellStart"/>
      <w:r w:rsidRPr="000B6286">
        <w:rPr>
          <w:rFonts w:asciiTheme="minorHAnsi" w:eastAsia="Calibri" w:hAnsiTheme="minorHAnsi" w:cstheme="minorHAnsi"/>
          <w:color w:val="000000"/>
          <w:sz w:val="22"/>
          <w:szCs w:val="22"/>
          <w:lang w:val="ro-RO"/>
        </w:rPr>
        <w:t>dispoziţie</w:t>
      </w:r>
      <w:proofErr w:type="spellEnd"/>
      <w:r w:rsidRPr="000B6286">
        <w:rPr>
          <w:rFonts w:asciiTheme="minorHAnsi" w:eastAsia="Calibri" w:hAnsiTheme="minorHAnsi" w:cstheme="minorHAnsi"/>
          <w:color w:val="000000"/>
          <w:sz w:val="22"/>
          <w:szCs w:val="22"/>
          <w:lang w:val="ro-RO"/>
        </w:rPr>
        <w:t xml:space="preserve"> și necesare pentru </w:t>
      </w:r>
      <w:proofErr w:type="spellStart"/>
      <w:r w:rsidRPr="000B6286">
        <w:rPr>
          <w:rFonts w:asciiTheme="minorHAnsi" w:eastAsia="Calibri" w:hAnsiTheme="minorHAnsi" w:cstheme="minorHAnsi"/>
          <w:color w:val="000000"/>
          <w:sz w:val="22"/>
          <w:szCs w:val="22"/>
          <w:lang w:val="ro-RO"/>
        </w:rPr>
        <w:t>execuţia</w:t>
      </w:r>
      <w:proofErr w:type="spellEnd"/>
      <w:r w:rsidRPr="000B6286">
        <w:rPr>
          <w:rFonts w:asciiTheme="minorHAnsi" w:eastAsia="Calibri" w:hAnsiTheme="minorHAnsi" w:cstheme="minorHAnsi"/>
          <w:color w:val="000000"/>
          <w:sz w:val="22"/>
          <w:szCs w:val="22"/>
          <w:lang w:val="ro-RO"/>
        </w:rPr>
        <w:t xml:space="preserve"> acestui contract)</w:t>
      </w:r>
      <w:r>
        <w:rPr>
          <w:rFonts w:asciiTheme="minorHAnsi" w:eastAsia="Calibri" w:hAnsiTheme="minorHAnsi" w:cstheme="minorHAnsi"/>
          <w:color w:val="000000"/>
          <w:sz w:val="22"/>
          <w:szCs w:val="22"/>
          <w:lang w:val="ro-RO"/>
        </w:rPr>
        <w:t xml:space="preserve">, precum și </w:t>
      </w:r>
      <w:r w:rsidRPr="000B6286">
        <w:rPr>
          <w:rFonts w:asciiTheme="minorHAnsi" w:eastAsia="Calibri" w:hAnsiTheme="minorHAnsi" w:cstheme="minorHAnsi"/>
          <w:color w:val="000000"/>
          <w:sz w:val="22"/>
          <w:szCs w:val="22"/>
          <w:lang w:val="ro-RO"/>
        </w:rPr>
        <w:t>modul de asigurare a utilajelor/echipamentelor tehnice in corelare cu metodologia și graficul de execuție a contractului.</w:t>
      </w:r>
    </w:p>
    <w:p w14:paraId="5F01B2A0" w14:textId="59ECF3CE" w:rsidR="000B6286" w:rsidRPr="00C02436" w:rsidRDefault="00D924E8" w:rsidP="000B6286">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bookmarkStart w:id="16" w:name="_Hlk217336301"/>
      <w:proofErr w:type="spellStart"/>
      <w:r w:rsidRPr="00D924E8">
        <w:rPr>
          <w:rFonts w:asciiTheme="minorHAnsi" w:eastAsia="Calibri" w:hAnsiTheme="minorHAnsi" w:cstheme="minorHAnsi"/>
          <w:color w:val="000000"/>
          <w:sz w:val="22"/>
          <w:szCs w:val="22"/>
          <w:lang w:val="ro-RO"/>
        </w:rPr>
        <w:t>Informaţiile</w:t>
      </w:r>
      <w:proofErr w:type="spellEnd"/>
      <w:r w:rsidRPr="00D924E8">
        <w:rPr>
          <w:rFonts w:asciiTheme="minorHAnsi" w:eastAsia="Calibri" w:hAnsiTheme="minorHAnsi" w:cstheme="minorHAnsi"/>
          <w:color w:val="000000"/>
          <w:sz w:val="22"/>
          <w:szCs w:val="22"/>
          <w:lang w:val="ro-RO"/>
        </w:rPr>
        <w:t xml:space="preserve"> cu privire la utilajele folosite pentru lucrare vor fi cuprinse în Propunerea tehnică, conform Tabelului de mai jos: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A04F7" w:rsidRPr="000E0129" w14:paraId="01337C5F" w14:textId="77777777" w:rsidTr="006B2A20">
        <w:tc>
          <w:tcPr>
            <w:tcW w:w="1384" w:type="dxa"/>
            <w:vAlign w:val="center"/>
          </w:tcPr>
          <w:p w14:paraId="70C1B212" w14:textId="77777777" w:rsidR="005A04F7" w:rsidRPr="00C02436" w:rsidRDefault="00B949E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Denumire</w:t>
            </w:r>
          </w:p>
        </w:tc>
        <w:tc>
          <w:tcPr>
            <w:tcW w:w="1701" w:type="dxa"/>
            <w:vAlign w:val="center"/>
          </w:tcPr>
          <w:p w14:paraId="51D94045" w14:textId="77777777"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Caracteristici</w:t>
            </w:r>
          </w:p>
          <w:p w14:paraId="168367EB" w14:textId="77777777" w:rsidR="005A04F7" w:rsidRPr="00C02436" w:rsidRDefault="00B949E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 xml:space="preserve">(scurtă descriere, versiune </w:t>
            </w:r>
            <w:r w:rsidR="005A04F7" w:rsidRPr="00C02436">
              <w:rPr>
                <w:rFonts w:asciiTheme="minorHAnsi" w:hAnsiTheme="minorHAnsi" w:cstheme="minorHAnsi"/>
                <w:b/>
                <w:bCs/>
                <w:sz w:val="22"/>
                <w:szCs w:val="22"/>
                <w:lang w:val="ro-RO"/>
              </w:rPr>
              <w:t>etc.</w:t>
            </w:r>
            <w:r w:rsidR="00FD10F4" w:rsidRPr="00C02436">
              <w:rPr>
                <w:rFonts w:asciiTheme="minorHAnsi" w:hAnsiTheme="minorHAnsi" w:cstheme="minorHAnsi"/>
                <w:b/>
                <w:bCs/>
                <w:sz w:val="22"/>
                <w:szCs w:val="22"/>
                <w:lang w:val="ro-RO"/>
              </w:rPr>
              <w:t>, după</w:t>
            </w:r>
            <w:r w:rsidRPr="00C02436">
              <w:rPr>
                <w:rFonts w:asciiTheme="minorHAnsi" w:hAnsiTheme="minorHAnsi" w:cstheme="minorHAnsi"/>
                <w:b/>
                <w:bCs/>
                <w:sz w:val="22"/>
                <w:szCs w:val="22"/>
                <w:lang w:val="ro-RO"/>
              </w:rPr>
              <w:t xml:space="preserve"> cum este aplicabil</w:t>
            </w:r>
            <w:r w:rsidR="005A04F7" w:rsidRPr="00C02436">
              <w:rPr>
                <w:rFonts w:asciiTheme="minorHAnsi" w:hAnsiTheme="minorHAnsi" w:cstheme="minorHAnsi"/>
                <w:b/>
                <w:bCs/>
                <w:sz w:val="22"/>
                <w:szCs w:val="22"/>
                <w:lang w:val="ro-RO"/>
              </w:rPr>
              <w:t>)</w:t>
            </w:r>
          </w:p>
        </w:tc>
        <w:tc>
          <w:tcPr>
            <w:tcW w:w="1418" w:type="dxa"/>
            <w:vAlign w:val="center"/>
          </w:tcPr>
          <w:p w14:paraId="4A365579" w14:textId="77777777"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Numărul de unități utilizate în activitățile Contractului</w:t>
            </w:r>
          </w:p>
        </w:tc>
        <w:tc>
          <w:tcPr>
            <w:tcW w:w="1701" w:type="dxa"/>
            <w:vAlign w:val="center"/>
          </w:tcPr>
          <w:p w14:paraId="2179D827" w14:textId="77777777" w:rsidR="005A04F7" w:rsidRPr="00C02436" w:rsidRDefault="005A04F7" w:rsidP="00E32BF1">
            <w:pPr>
              <w:tabs>
                <w:tab w:val="left" w:pos="0"/>
              </w:tabs>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Licențe, permise etc. conform legislației în vigoare la data depunerii Ofertei</w:t>
            </w:r>
          </w:p>
        </w:tc>
        <w:tc>
          <w:tcPr>
            <w:tcW w:w="1621" w:type="dxa"/>
            <w:vAlign w:val="center"/>
          </w:tcPr>
          <w:p w14:paraId="5A6617CC" w14:textId="77777777"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Momentul</w:t>
            </w:r>
            <w:r w:rsidR="00B949EE" w:rsidRPr="00C02436">
              <w:rPr>
                <w:rFonts w:asciiTheme="minorHAnsi" w:hAnsiTheme="minorHAnsi" w:cstheme="minorHAnsi"/>
                <w:b/>
                <w:bCs/>
                <w:sz w:val="22"/>
                <w:szCs w:val="22"/>
                <w:lang w:val="ro-RO"/>
              </w:rPr>
              <w:t xml:space="preserve"> sau d</w:t>
            </w:r>
            <w:r w:rsidRPr="00C02436">
              <w:rPr>
                <w:rFonts w:asciiTheme="minorHAnsi" w:hAnsiTheme="minorHAnsi" w:cstheme="minorHAnsi"/>
                <w:b/>
                <w:bCs/>
                <w:sz w:val="22"/>
                <w:szCs w:val="22"/>
                <w:lang w:val="ro-RO"/>
              </w:rPr>
              <w:t xml:space="preserve">urata utilizării infrastructurii </w:t>
            </w:r>
            <w:r w:rsidR="00B949EE" w:rsidRPr="00C02436">
              <w:rPr>
                <w:rFonts w:asciiTheme="minorHAnsi" w:hAnsiTheme="minorHAnsi" w:cstheme="minorHAnsi"/>
                <w:b/>
                <w:bCs/>
                <w:sz w:val="22"/>
                <w:szCs w:val="22"/>
                <w:lang w:val="ro-RO"/>
              </w:rPr>
              <w:t xml:space="preserve">pe perioada </w:t>
            </w:r>
            <w:r w:rsidR="00950FA2" w:rsidRPr="00C02436">
              <w:rPr>
                <w:rFonts w:asciiTheme="minorHAnsi" w:hAnsiTheme="minorHAnsi" w:cstheme="minorHAnsi"/>
                <w:b/>
                <w:bCs/>
                <w:sz w:val="22"/>
                <w:szCs w:val="22"/>
                <w:lang w:val="ro-RO"/>
              </w:rPr>
              <w:t>derulării</w:t>
            </w:r>
            <w:r w:rsidR="00B949EE" w:rsidRPr="00C02436">
              <w:rPr>
                <w:rFonts w:asciiTheme="minorHAnsi" w:hAnsiTheme="minorHAnsi" w:cstheme="minorHAnsi"/>
                <w:b/>
                <w:bCs/>
                <w:sz w:val="22"/>
                <w:szCs w:val="22"/>
                <w:lang w:val="ro-RO"/>
              </w:rPr>
              <w:t xml:space="preserve"> Contractului</w:t>
            </w:r>
          </w:p>
        </w:tc>
        <w:tc>
          <w:tcPr>
            <w:tcW w:w="2206" w:type="dxa"/>
            <w:vAlign w:val="center"/>
          </w:tcPr>
          <w:p w14:paraId="19ABDFD4" w14:textId="77777777"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Operatorul economic care pune la dispoziție echipamentul</w:t>
            </w:r>
          </w:p>
          <w:p w14:paraId="71B67F03" w14:textId="721134D9" w:rsidR="005A04F7" w:rsidRPr="00C02436" w:rsidRDefault="005A04F7"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w:t>
            </w:r>
            <w:r w:rsidR="00B949EE" w:rsidRPr="00C02436">
              <w:rPr>
                <w:rFonts w:asciiTheme="minorHAnsi" w:hAnsiTheme="minorHAnsi" w:cstheme="minorHAnsi"/>
                <w:b/>
                <w:bCs/>
                <w:sz w:val="22"/>
                <w:szCs w:val="22"/>
                <w:lang w:val="ro-RO"/>
              </w:rPr>
              <w:t>o</w:t>
            </w:r>
            <w:r w:rsidRPr="00C02436">
              <w:rPr>
                <w:rFonts w:asciiTheme="minorHAnsi" w:hAnsiTheme="minorHAnsi" w:cstheme="minorHAnsi"/>
                <w:b/>
                <w:bCs/>
                <w:sz w:val="22"/>
                <w:szCs w:val="22"/>
                <w:lang w:val="ro-RO"/>
              </w:rPr>
              <w:t>fertantul</w:t>
            </w:r>
            <w:r w:rsidR="00726D5F" w:rsidRPr="00C02436">
              <w:rPr>
                <w:rFonts w:asciiTheme="minorHAnsi" w:hAnsiTheme="minorHAnsi" w:cstheme="minorHAnsi"/>
                <w:b/>
                <w:bCs/>
                <w:sz w:val="22"/>
                <w:szCs w:val="22"/>
                <w:lang w:val="ro-RO"/>
              </w:rPr>
              <w:t xml:space="preserve"> operator economic individual</w:t>
            </w:r>
            <w:r w:rsidRPr="00C02436">
              <w:rPr>
                <w:rFonts w:asciiTheme="minorHAnsi" w:hAnsiTheme="minorHAnsi" w:cstheme="minorHAnsi"/>
                <w:b/>
                <w:bCs/>
                <w:sz w:val="22"/>
                <w:szCs w:val="22"/>
                <w:lang w:val="ro-RO"/>
              </w:rPr>
              <w:t>, subcontractantul, partenerul din asociere</w:t>
            </w:r>
            <w:r w:rsidR="00D64BC4" w:rsidRPr="00C02436">
              <w:rPr>
                <w:rFonts w:asciiTheme="minorHAnsi" w:hAnsiTheme="minorHAnsi" w:cstheme="minorHAnsi"/>
                <w:b/>
                <w:bCs/>
                <w:sz w:val="22"/>
                <w:szCs w:val="22"/>
                <w:lang w:val="ro-RO"/>
              </w:rPr>
              <w:t xml:space="preserve"> sau o terță</w:t>
            </w:r>
            <w:r w:rsidR="00B949EE" w:rsidRPr="00C02436">
              <w:rPr>
                <w:rFonts w:asciiTheme="minorHAnsi" w:hAnsiTheme="minorHAnsi" w:cstheme="minorHAnsi"/>
                <w:b/>
                <w:bCs/>
                <w:sz w:val="22"/>
                <w:szCs w:val="22"/>
                <w:lang w:val="ro-RO"/>
              </w:rPr>
              <w:t xml:space="preserve"> parte</w:t>
            </w:r>
            <w:r w:rsidRPr="00C02436">
              <w:rPr>
                <w:rFonts w:asciiTheme="minorHAnsi" w:hAnsiTheme="minorHAnsi" w:cstheme="minorHAnsi"/>
                <w:b/>
                <w:bCs/>
                <w:sz w:val="22"/>
                <w:szCs w:val="22"/>
                <w:lang w:val="ro-RO"/>
              </w:rPr>
              <w:t>)</w:t>
            </w:r>
            <w:r w:rsidR="000B6286">
              <w:rPr>
                <w:rFonts w:asciiTheme="minorHAnsi" w:hAnsiTheme="minorHAnsi" w:cstheme="minorHAnsi"/>
                <w:b/>
                <w:bCs/>
                <w:sz w:val="22"/>
                <w:szCs w:val="22"/>
                <w:lang w:val="ro-RO"/>
              </w:rPr>
              <w:t>, precum și forma de deținere (proprietate sau închiriere)</w:t>
            </w:r>
          </w:p>
        </w:tc>
      </w:tr>
      <w:tr w:rsidR="005A04F7" w:rsidRPr="00C02436" w14:paraId="4D554AC3" w14:textId="77777777" w:rsidTr="006B2A20">
        <w:tc>
          <w:tcPr>
            <w:tcW w:w="1384" w:type="dxa"/>
          </w:tcPr>
          <w:p w14:paraId="2F36F9BE" w14:textId="77777777"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 denumirea]</w:t>
            </w:r>
          </w:p>
        </w:tc>
        <w:tc>
          <w:tcPr>
            <w:tcW w:w="1701" w:type="dxa"/>
          </w:tcPr>
          <w:p w14:paraId="6B17AE76" w14:textId="77777777" w:rsidR="005A04F7" w:rsidRPr="00C02436" w:rsidRDefault="008E0725"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[Descrieți caracteristicile]</w:t>
            </w:r>
          </w:p>
        </w:tc>
        <w:tc>
          <w:tcPr>
            <w:tcW w:w="1418" w:type="dxa"/>
          </w:tcPr>
          <w:p w14:paraId="068CD24E" w14:textId="77777777"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w:t>
            </w:r>
            <w:r w:rsidRPr="00C02436">
              <w:rPr>
                <w:rFonts w:asciiTheme="minorHAnsi" w:hAnsiTheme="minorHAnsi" w:cstheme="minorHAnsi"/>
                <w:i/>
                <w:color w:val="FF0000"/>
                <w:sz w:val="22"/>
                <w:szCs w:val="22"/>
                <w:highlight w:val="lightGray"/>
                <w:lang w:val="ro-RO"/>
              </w:rPr>
              <w:t xml:space="preserve"> numărul de unităț</w:t>
            </w:r>
            <w:r w:rsidR="005225DA" w:rsidRPr="00C02436">
              <w:rPr>
                <w:rFonts w:asciiTheme="minorHAnsi" w:hAnsiTheme="minorHAnsi" w:cstheme="minorHAnsi"/>
                <w:i/>
                <w:color w:val="FF0000"/>
                <w:sz w:val="22"/>
                <w:szCs w:val="22"/>
                <w:highlight w:val="lightGray"/>
                <w:lang w:val="ro-RO"/>
              </w:rPr>
              <w:t>i</w:t>
            </w:r>
            <w:r w:rsidR="008E0725" w:rsidRPr="00C02436">
              <w:rPr>
                <w:rFonts w:asciiTheme="minorHAnsi" w:hAnsiTheme="minorHAnsi" w:cstheme="minorHAnsi"/>
                <w:i/>
                <w:color w:val="FF0000"/>
                <w:sz w:val="22"/>
                <w:szCs w:val="22"/>
                <w:highlight w:val="lightGray"/>
                <w:lang w:val="ro-RO"/>
              </w:rPr>
              <w:t>]</w:t>
            </w:r>
          </w:p>
        </w:tc>
        <w:tc>
          <w:tcPr>
            <w:tcW w:w="1701" w:type="dxa"/>
          </w:tcPr>
          <w:p w14:paraId="636CA5B8" w14:textId="77777777"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[introduceți licenț</w:t>
            </w:r>
            <w:r w:rsidR="005225DA" w:rsidRPr="00C02436">
              <w:rPr>
                <w:rFonts w:asciiTheme="minorHAnsi" w:hAnsiTheme="minorHAnsi" w:cstheme="minorHAnsi"/>
                <w:i/>
                <w:color w:val="FF0000"/>
                <w:sz w:val="22"/>
                <w:szCs w:val="22"/>
                <w:highlight w:val="lightGray"/>
                <w:lang w:val="ro-RO"/>
              </w:rPr>
              <w:t>ele, permisele etc.]</w:t>
            </w:r>
          </w:p>
        </w:tc>
        <w:tc>
          <w:tcPr>
            <w:tcW w:w="1621" w:type="dxa"/>
          </w:tcPr>
          <w:p w14:paraId="5A1E6433" w14:textId="77777777"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[introduceți momentul sau durata utiliză</w:t>
            </w:r>
            <w:r w:rsidR="005225DA" w:rsidRPr="00C02436">
              <w:rPr>
                <w:rFonts w:asciiTheme="minorHAnsi" w:hAnsiTheme="minorHAnsi" w:cstheme="minorHAnsi"/>
                <w:i/>
                <w:color w:val="FF0000"/>
                <w:sz w:val="22"/>
                <w:szCs w:val="22"/>
                <w:highlight w:val="lightGray"/>
                <w:lang w:val="ro-RO"/>
              </w:rPr>
              <w:t>rii]</w:t>
            </w:r>
          </w:p>
        </w:tc>
        <w:tc>
          <w:tcPr>
            <w:tcW w:w="2206" w:type="dxa"/>
          </w:tcPr>
          <w:p w14:paraId="5AF6E8FE" w14:textId="77777777" w:rsidR="005A04F7" w:rsidRPr="00C02436" w:rsidRDefault="00D64BC4" w:rsidP="00E32BF1">
            <w:pPr>
              <w:tabs>
                <w:tab w:val="left" w:pos="0"/>
              </w:tabs>
              <w:spacing w:line="360" w:lineRule="auto"/>
              <w:jc w:val="both"/>
              <w:rPr>
                <w:rFonts w:asciiTheme="minorHAnsi" w:hAnsiTheme="minorHAnsi" w:cstheme="minorHAnsi"/>
                <w:bCs/>
                <w:sz w:val="22"/>
                <w:szCs w:val="22"/>
                <w:lang w:val="ro-RO"/>
              </w:rPr>
            </w:pPr>
            <w:r w:rsidRPr="00C02436">
              <w:rPr>
                <w:rFonts w:asciiTheme="minorHAnsi" w:hAnsiTheme="minorHAnsi" w:cstheme="minorHAnsi"/>
                <w:i/>
                <w:color w:val="FF0000"/>
                <w:sz w:val="22"/>
                <w:szCs w:val="22"/>
                <w:highlight w:val="lightGray"/>
                <w:lang w:val="ro-RO"/>
              </w:rPr>
              <w:t>[introduceț</w:t>
            </w:r>
            <w:r w:rsidR="005225DA" w:rsidRPr="00C02436">
              <w:rPr>
                <w:rFonts w:asciiTheme="minorHAnsi" w:hAnsiTheme="minorHAnsi" w:cstheme="minorHAnsi"/>
                <w:i/>
                <w:color w:val="FF0000"/>
                <w:sz w:val="22"/>
                <w:szCs w:val="22"/>
                <w:highlight w:val="lightGray"/>
                <w:lang w:val="ro-RO"/>
              </w:rPr>
              <w:t>i operatoru</w:t>
            </w:r>
            <w:r w:rsidRPr="00C02436">
              <w:rPr>
                <w:rFonts w:asciiTheme="minorHAnsi" w:hAnsiTheme="minorHAnsi" w:cstheme="minorHAnsi"/>
                <w:i/>
                <w:color w:val="FF0000"/>
                <w:sz w:val="22"/>
                <w:szCs w:val="22"/>
                <w:highlight w:val="lightGray"/>
                <w:lang w:val="ro-RO"/>
              </w:rPr>
              <w:t>l economic care pune la dispoziț</w:t>
            </w:r>
            <w:r w:rsidR="005225DA" w:rsidRPr="00C02436">
              <w:rPr>
                <w:rFonts w:asciiTheme="minorHAnsi" w:hAnsiTheme="minorHAnsi" w:cstheme="minorHAnsi"/>
                <w:i/>
                <w:color w:val="FF0000"/>
                <w:sz w:val="22"/>
                <w:szCs w:val="22"/>
                <w:highlight w:val="lightGray"/>
                <w:lang w:val="ro-RO"/>
              </w:rPr>
              <w:t>ie echipamentul]</w:t>
            </w:r>
          </w:p>
        </w:tc>
      </w:tr>
      <w:bookmarkEnd w:id="16"/>
      <w:tr w:rsidR="005A04F7" w:rsidRPr="00C02436" w14:paraId="270978A3" w14:textId="77777777" w:rsidTr="006B2A20">
        <w:tc>
          <w:tcPr>
            <w:tcW w:w="1384" w:type="dxa"/>
          </w:tcPr>
          <w:p w14:paraId="5C2209A8"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14:paraId="20D964AC"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418" w:type="dxa"/>
          </w:tcPr>
          <w:p w14:paraId="4EF7F0E0"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14:paraId="18E0ABC7"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621" w:type="dxa"/>
          </w:tcPr>
          <w:p w14:paraId="7E2AA211"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2206" w:type="dxa"/>
          </w:tcPr>
          <w:p w14:paraId="44986FE5"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r>
      <w:tr w:rsidR="005A04F7" w:rsidRPr="00C02436" w14:paraId="2B391957" w14:textId="77777777" w:rsidTr="006B2A20">
        <w:tc>
          <w:tcPr>
            <w:tcW w:w="1384" w:type="dxa"/>
          </w:tcPr>
          <w:p w14:paraId="3165D3E4"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14:paraId="2A7EA107"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418" w:type="dxa"/>
          </w:tcPr>
          <w:p w14:paraId="56F46328"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701" w:type="dxa"/>
          </w:tcPr>
          <w:p w14:paraId="788CD8A9"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1621" w:type="dxa"/>
          </w:tcPr>
          <w:p w14:paraId="4E60B126"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c>
          <w:tcPr>
            <w:tcW w:w="2206" w:type="dxa"/>
          </w:tcPr>
          <w:p w14:paraId="6E78CC0E"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tc>
      </w:tr>
    </w:tbl>
    <w:p w14:paraId="241B8503" w14:textId="3A4A35A0" w:rsidR="008C144E" w:rsidRPr="008C144E" w:rsidRDefault="008C144E" w:rsidP="008C144E">
      <w:pPr>
        <w:tabs>
          <w:tab w:val="left" w:pos="0"/>
        </w:tabs>
        <w:spacing w:line="360" w:lineRule="auto"/>
        <w:jc w:val="both"/>
        <w:rPr>
          <w:rFonts w:asciiTheme="minorHAnsi" w:hAnsiTheme="minorHAnsi" w:cstheme="minorHAnsi"/>
          <w:b/>
          <w:sz w:val="22"/>
          <w:szCs w:val="22"/>
          <w:lang w:val="ro-RO"/>
        </w:rPr>
      </w:pPr>
      <w:bookmarkStart w:id="17" w:name="_Hlk217339939"/>
      <w:r w:rsidRPr="008C144E">
        <w:rPr>
          <w:rFonts w:asciiTheme="minorHAnsi" w:hAnsiTheme="minorHAnsi" w:cstheme="minorHAnsi"/>
          <w:b/>
          <w:sz w:val="22"/>
          <w:szCs w:val="22"/>
          <w:lang w:val="ro-RO"/>
        </w:rPr>
        <w:t xml:space="preserve">Pentru forma de deținere a utilajelor și echipamentelor, </w:t>
      </w:r>
      <w:proofErr w:type="spellStart"/>
      <w:r w:rsidRPr="008C144E">
        <w:rPr>
          <w:rFonts w:asciiTheme="minorHAnsi" w:hAnsiTheme="minorHAnsi" w:cstheme="minorHAnsi"/>
          <w:b/>
          <w:sz w:val="22"/>
          <w:szCs w:val="22"/>
          <w:lang w:val="ro-RO"/>
        </w:rPr>
        <w:t>înclusiv</w:t>
      </w:r>
      <w:proofErr w:type="spellEnd"/>
      <w:r w:rsidRPr="008C144E">
        <w:rPr>
          <w:rFonts w:asciiTheme="minorHAnsi" w:hAnsiTheme="minorHAnsi" w:cstheme="minorHAnsi"/>
          <w:b/>
          <w:sz w:val="22"/>
          <w:szCs w:val="22"/>
          <w:lang w:val="ro-RO"/>
        </w:rPr>
        <w:t xml:space="preserve"> a mijloacelor de transport auto, se vor prezenta contractele care atestă dreptul de folosință al acestora (închiriere/comodat/etc) sau orice dovadă de acces la acestea în cazul în care sunt în proprietate.</w:t>
      </w:r>
    </w:p>
    <w:bookmarkEnd w:id="17"/>
    <w:p w14:paraId="488DF9F1" w14:textId="7599B0AB" w:rsidR="005A04F7" w:rsidRDefault="00D924E8" w:rsidP="00E32BF1">
      <w:pPr>
        <w:tabs>
          <w:tab w:val="left" w:pos="0"/>
        </w:tabs>
        <w:spacing w:line="360" w:lineRule="auto"/>
        <w:jc w:val="both"/>
        <w:rPr>
          <w:rFonts w:asciiTheme="minorHAnsi" w:hAnsiTheme="minorHAnsi" w:cstheme="minorHAnsi"/>
          <w:bCs/>
          <w:sz w:val="22"/>
          <w:szCs w:val="22"/>
          <w:lang w:val="ro-RO"/>
        </w:rPr>
      </w:pPr>
      <w:r w:rsidRPr="00D924E8">
        <w:rPr>
          <w:rFonts w:asciiTheme="minorHAnsi" w:hAnsiTheme="minorHAnsi" w:cstheme="minorHAnsi"/>
          <w:bCs/>
          <w:sz w:val="22"/>
          <w:szCs w:val="22"/>
          <w:lang w:val="ro-RO"/>
        </w:rPr>
        <w:lastRenderedPageBreak/>
        <w:t>Tabelul privind echipamentele/</w:t>
      </w:r>
      <w:proofErr w:type="spellStart"/>
      <w:r w:rsidRPr="00D924E8">
        <w:rPr>
          <w:rFonts w:asciiTheme="minorHAnsi" w:hAnsiTheme="minorHAnsi" w:cstheme="minorHAnsi"/>
          <w:bCs/>
          <w:sz w:val="22"/>
          <w:szCs w:val="22"/>
          <w:lang w:val="ro-RO"/>
        </w:rPr>
        <w:t>instalaţiile</w:t>
      </w:r>
      <w:proofErr w:type="spellEnd"/>
      <w:r w:rsidRPr="00D924E8">
        <w:rPr>
          <w:rFonts w:asciiTheme="minorHAnsi" w:hAnsiTheme="minorHAnsi" w:cstheme="minorHAnsi"/>
          <w:bCs/>
          <w:sz w:val="22"/>
          <w:szCs w:val="22"/>
          <w:lang w:val="ro-RO"/>
        </w:rPr>
        <w:t xml:space="preserve">/utilajele puse la </w:t>
      </w:r>
      <w:proofErr w:type="spellStart"/>
      <w:r w:rsidRPr="00D924E8">
        <w:rPr>
          <w:rFonts w:asciiTheme="minorHAnsi" w:hAnsiTheme="minorHAnsi" w:cstheme="minorHAnsi"/>
          <w:bCs/>
          <w:sz w:val="22"/>
          <w:szCs w:val="22"/>
          <w:lang w:val="ro-RO"/>
        </w:rPr>
        <w:t>dispoziţie</w:t>
      </w:r>
      <w:proofErr w:type="spellEnd"/>
      <w:r w:rsidRPr="00D924E8">
        <w:rPr>
          <w:rFonts w:asciiTheme="minorHAnsi" w:hAnsiTheme="minorHAnsi" w:cstheme="minorHAnsi"/>
          <w:bCs/>
          <w:sz w:val="22"/>
          <w:szCs w:val="22"/>
          <w:lang w:val="ro-RO"/>
        </w:rPr>
        <w:t xml:space="preserve"> de către Ofertant pentru </w:t>
      </w:r>
      <w:proofErr w:type="spellStart"/>
      <w:r w:rsidRPr="00D924E8">
        <w:rPr>
          <w:rFonts w:asciiTheme="minorHAnsi" w:hAnsiTheme="minorHAnsi" w:cstheme="minorHAnsi"/>
          <w:bCs/>
          <w:sz w:val="22"/>
          <w:szCs w:val="22"/>
          <w:lang w:val="ro-RO"/>
        </w:rPr>
        <w:t>execuţia</w:t>
      </w:r>
      <w:proofErr w:type="spellEnd"/>
      <w:r w:rsidRPr="00D924E8">
        <w:rPr>
          <w:rFonts w:asciiTheme="minorHAnsi" w:hAnsiTheme="minorHAnsi" w:cstheme="minorHAnsi"/>
          <w:bCs/>
          <w:sz w:val="22"/>
          <w:szCs w:val="22"/>
          <w:lang w:val="ro-RO"/>
        </w:rPr>
        <w:t xml:space="preserve"> contractului trebuie să fie corelat cu </w:t>
      </w:r>
      <w:proofErr w:type="spellStart"/>
      <w:r w:rsidRPr="00D924E8">
        <w:rPr>
          <w:rFonts w:asciiTheme="minorHAnsi" w:hAnsiTheme="minorHAnsi" w:cstheme="minorHAnsi"/>
          <w:bCs/>
          <w:sz w:val="22"/>
          <w:szCs w:val="22"/>
          <w:lang w:val="ro-RO"/>
        </w:rPr>
        <w:t>informaţiile</w:t>
      </w:r>
      <w:proofErr w:type="spellEnd"/>
      <w:r w:rsidRPr="00D924E8">
        <w:rPr>
          <w:rFonts w:asciiTheme="minorHAnsi" w:hAnsiTheme="minorHAnsi" w:cstheme="minorHAnsi"/>
          <w:bCs/>
          <w:sz w:val="22"/>
          <w:szCs w:val="22"/>
          <w:lang w:val="ro-RO"/>
        </w:rPr>
        <w:t xml:space="preserve"> prezentate în Programul de execuție </w:t>
      </w:r>
      <w:proofErr w:type="spellStart"/>
      <w:r w:rsidRPr="00D924E8">
        <w:rPr>
          <w:rFonts w:asciiTheme="minorHAnsi" w:hAnsiTheme="minorHAnsi" w:cstheme="minorHAnsi"/>
          <w:bCs/>
          <w:sz w:val="22"/>
          <w:szCs w:val="22"/>
          <w:lang w:val="ro-RO"/>
        </w:rPr>
        <w:t>şi</w:t>
      </w:r>
      <w:proofErr w:type="spellEnd"/>
      <w:r w:rsidRPr="00D924E8">
        <w:rPr>
          <w:rFonts w:asciiTheme="minorHAnsi" w:hAnsiTheme="minorHAnsi" w:cstheme="minorHAnsi"/>
          <w:bCs/>
          <w:sz w:val="22"/>
          <w:szCs w:val="22"/>
          <w:lang w:val="ro-RO"/>
        </w:rPr>
        <w:t xml:space="preserve"> extrasele de resurse  de utilaj, pe care Ofertantul le va prezenta în cadrul Propunerii tehnice.</w:t>
      </w:r>
    </w:p>
    <w:p w14:paraId="78089433" w14:textId="77777777" w:rsidR="00D924E8" w:rsidRPr="00D924E8" w:rsidRDefault="00D924E8" w:rsidP="00D924E8">
      <w:pPr>
        <w:tabs>
          <w:tab w:val="left" w:pos="0"/>
        </w:tabs>
        <w:spacing w:line="360" w:lineRule="auto"/>
        <w:jc w:val="both"/>
        <w:rPr>
          <w:rFonts w:asciiTheme="minorHAnsi" w:hAnsiTheme="minorHAnsi" w:cstheme="minorHAnsi"/>
          <w:bCs/>
          <w:sz w:val="22"/>
          <w:szCs w:val="22"/>
          <w:lang w:val="ro-RO"/>
        </w:rPr>
      </w:pPr>
      <w:r w:rsidRPr="00D924E8">
        <w:rPr>
          <w:rFonts w:asciiTheme="minorHAnsi" w:hAnsiTheme="minorHAnsi" w:cstheme="minorHAnsi"/>
          <w:bCs/>
          <w:sz w:val="22"/>
          <w:szCs w:val="22"/>
          <w:lang w:val="ro-RO"/>
        </w:rPr>
        <w:t xml:space="preserve">Referitor la </w:t>
      </w:r>
      <w:r w:rsidRPr="00D924E8">
        <w:rPr>
          <w:rFonts w:asciiTheme="minorHAnsi" w:hAnsiTheme="minorHAnsi" w:cstheme="minorHAnsi"/>
          <w:b/>
          <w:sz w:val="22"/>
          <w:szCs w:val="22"/>
          <w:lang w:val="ro-RO"/>
        </w:rPr>
        <w:t>mijloacele de transport auto</w:t>
      </w:r>
      <w:r w:rsidRPr="00D924E8">
        <w:rPr>
          <w:rFonts w:asciiTheme="minorHAnsi" w:hAnsiTheme="minorHAnsi" w:cstheme="minorHAnsi"/>
          <w:bCs/>
          <w:sz w:val="22"/>
          <w:szCs w:val="22"/>
          <w:lang w:val="ro-RO"/>
        </w:rPr>
        <w:t xml:space="preserve">, puse la </w:t>
      </w:r>
      <w:proofErr w:type="spellStart"/>
      <w:r w:rsidRPr="00D924E8">
        <w:rPr>
          <w:rFonts w:asciiTheme="minorHAnsi" w:hAnsiTheme="minorHAnsi" w:cstheme="minorHAnsi"/>
          <w:bCs/>
          <w:sz w:val="22"/>
          <w:szCs w:val="22"/>
          <w:lang w:val="ro-RO"/>
        </w:rPr>
        <w:t>dispoziţie</w:t>
      </w:r>
      <w:proofErr w:type="spellEnd"/>
      <w:r w:rsidRPr="00D924E8">
        <w:rPr>
          <w:rFonts w:asciiTheme="minorHAnsi" w:hAnsiTheme="minorHAnsi" w:cstheme="minorHAnsi"/>
          <w:bCs/>
          <w:sz w:val="22"/>
          <w:szCs w:val="22"/>
          <w:lang w:val="ro-RO"/>
        </w:rPr>
        <w:t xml:space="preserve"> de către Ofertant pentru </w:t>
      </w:r>
      <w:proofErr w:type="spellStart"/>
      <w:r w:rsidRPr="00D924E8">
        <w:rPr>
          <w:rFonts w:asciiTheme="minorHAnsi" w:hAnsiTheme="minorHAnsi" w:cstheme="minorHAnsi"/>
          <w:bCs/>
          <w:sz w:val="22"/>
          <w:szCs w:val="22"/>
          <w:lang w:val="ro-RO"/>
        </w:rPr>
        <w:t>execuţia</w:t>
      </w:r>
      <w:proofErr w:type="spellEnd"/>
      <w:r w:rsidRPr="00D924E8">
        <w:rPr>
          <w:rFonts w:asciiTheme="minorHAnsi" w:hAnsiTheme="minorHAnsi" w:cstheme="minorHAnsi"/>
          <w:bCs/>
          <w:sz w:val="22"/>
          <w:szCs w:val="22"/>
          <w:lang w:val="ro-RO"/>
        </w:rPr>
        <w:t xml:space="preserve"> contractului, acestea trebuie să fie corelate cu </w:t>
      </w:r>
      <w:proofErr w:type="spellStart"/>
      <w:r w:rsidRPr="00D924E8">
        <w:rPr>
          <w:rFonts w:asciiTheme="minorHAnsi" w:hAnsiTheme="minorHAnsi" w:cstheme="minorHAnsi"/>
          <w:bCs/>
          <w:sz w:val="22"/>
          <w:szCs w:val="22"/>
          <w:lang w:val="ro-RO"/>
        </w:rPr>
        <w:t>informaţiile</w:t>
      </w:r>
      <w:proofErr w:type="spellEnd"/>
      <w:r w:rsidRPr="00D924E8">
        <w:rPr>
          <w:rFonts w:asciiTheme="minorHAnsi" w:hAnsiTheme="minorHAnsi" w:cstheme="minorHAnsi"/>
          <w:bCs/>
          <w:sz w:val="22"/>
          <w:szCs w:val="22"/>
          <w:lang w:val="ro-RO"/>
        </w:rPr>
        <w:t xml:space="preserve"> prezentate în Programul de execuție </w:t>
      </w:r>
      <w:proofErr w:type="spellStart"/>
      <w:r w:rsidRPr="00D924E8">
        <w:rPr>
          <w:rFonts w:asciiTheme="minorHAnsi" w:hAnsiTheme="minorHAnsi" w:cstheme="minorHAnsi"/>
          <w:bCs/>
          <w:sz w:val="22"/>
          <w:szCs w:val="22"/>
          <w:lang w:val="ro-RO"/>
        </w:rPr>
        <w:t>şi</w:t>
      </w:r>
      <w:proofErr w:type="spellEnd"/>
      <w:r w:rsidRPr="00D924E8">
        <w:rPr>
          <w:rFonts w:asciiTheme="minorHAnsi" w:hAnsiTheme="minorHAnsi" w:cstheme="minorHAnsi"/>
          <w:bCs/>
          <w:sz w:val="22"/>
          <w:szCs w:val="22"/>
          <w:lang w:val="ro-RO"/>
        </w:rPr>
        <w:t xml:space="preserve"> extrasele de resurse de transport, pe care Ofertantul le va prezenta în cadrul Propunerii tehnice.</w:t>
      </w:r>
    </w:p>
    <w:p w14:paraId="09BA7C81" w14:textId="77777777" w:rsidR="00923FC4" w:rsidRPr="00C02436" w:rsidRDefault="00923FC4">
      <w:pPr>
        <w:pStyle w:val="Titlu1"/>
        <w:numPr>
          <w:ilvl w:val="0"/>
          <w:numId w:val="4"/>
        </w:numPr>
        <w:spacing w:before="0" w:line="360" w:lineRule="auto"/>
        <w:jc w:val="both"/>
        <w:rPr>
          <w:rFonts w:cstheme="minorHAnsi"/>
          <w:sz w:val="22"/>
          <w:szCs w:val="22"/>
          <w:lang w:val="ro-RO"/>
        </w:rPr>
      </w:pPr>
      <w:bookmarkStart w:id="18" w:name="_Toc491796617"/>
      <w:bookmarkStart w:id="19" w:name="_Hlk217335107"/>
      <w:r w:rsidRPr="00C02436">
        <w:rPr>
          <w:rFonts w:cstheme="minorHAnsi"/>
          <w:sz w:val="22"/>
          <w:szCs w:val="22"/>
          <w:lang w:val="ro-RO"/>
        </w:rPr>
        <w:t xml:space="preserve">Modalitatea de efectuare a </w:t>
      </w:r>
      <w:r w:rsidR="00950FA2" w:rsidRPr="00C02436">
        <w:rPr>
          <w:rFonts w:cstheme="minorHAnsi"/>
          <w:sz w:val="22"/>
          <w:szCs w:val="22"/>
          <w:lang w:val="ro-RO"/>
        </w:rPr>
        <w:t>înregistrărilor</w:t>
      </w:r>
      <w:r w:rsidR="00D64BC4" w:rsidRPr="00C02436">
        <w:rPr>
          <w:rFonts w:cstheme="minorHAnsi"/>
          <w:sz w:val="22"/>
          <w:szCs w:val="22"/>
          <w:lang w:val="ro-RO"/>
        </w:rPr>
        <w:t xml:space="preserve"> ș</w:t>
      </w:r>
      <w:r w:rsidRPr="00C02436">
        <w:rPr>
          <w:rFonts w:cstheme="minorHAnsi"/>
          <w:sz w:val="22"/>
          <w:szCs w:val="22"/>
          <w:lang w:val="ro-RO"/>
        </w:rPr>
        <w:t xml:space="preserve">i </w:t>
      </w:r>
      <w:r w:rsidR="00950FA2" w:rsidRPr="00C02436">
        <w:rPr>
          <w:rFonts w:cstheme="minorHAnsi"/>
          <w:sz w:val="22"/>
          <w:szCs w:val="22"/>
          <w:lang w:val="ro-RO"/>
        </w:rPr>
        <w:t>înregistrările</w:t>
      </w:r>
      <w:r w:rsidR="00D64BC4" w:rsidRPr="00C02436">
        <w:rPr>
          <w:rFonts w:cstheme="minorHAnsi"/>
          <w:sz w:val="22"/>
          <w:szCs w:val="22"/>
          <w:lang w:val="ro-RO"/>
        </w:rPr>
        <w:t xml:space="preserve"> efectuate î</w:t>
      </w:r>
      <w:r w:rsidRPr="00C02436">
        <w:rPr>
          <w:rFonts w:cstheme="minorHAnsi"/>
          <w:sz w:val="22"/>
          <w:szCs w:val="22"/>
          <w:lang w:val="ro-RO"/>
        </w:rPr>
        <w:t xml:space="preserve">n </w:t>
      </w:r>
      <w:r w:rsidR="00D64BC4" w:rsidRPr="00C02436">
        <w:rPr>
          <w:rFonts w:cstheme="minorHAnsi"/>
          <w:sz w:val="22"/>
          <w:szCs w:val="22"/>
          <w:lang w:val="ro-RO"/>
        </w:rPr>
        <w:t>legătură</w:t>
      </w:r>
      <w:r w:rsidRPr="00C02436">
        <w:rPr>
          <w:rFonts w:cstheme="minorHAnsi"/>
          <w:sz w:val="22"/>
          <w:szCs w:val="22"/>
          <w:lang w:val="ro-RO"/>
        </w:rPr>
        <w:t xml:space="preserve"> cu </w:t>
      </w:r>
      <w:r w:rsidR="00C81690" w:rsidRPr="00C02436">
        <w:rPr>
          <w:rFonts w:cstheme="minorHAnsi"/>
          <w:sz w:val="22"/>
          <w:szCs w:val="22"/>
          <w:lang w:val="ro-RO"/>
        </w:rPr>
        <w:t>indicatorii cantitativi și calitativi asociați execuției lucrărilor</w:t>
      </w:r>
      <w:bookmarkEnd w:id="18"/>
      <w:r w:rsidRPr="00C02436">
        <w:rPr>
          <w:rFonts w:cstheme="minorHAnsi"/>
          <w:sz w:val="22"/>
          <w:szCs w:val="22"/>
          <w:lang w:val="ro-RO"/>
        </w:rPr>
        <w:t xml:space="preserve"> </w:t>
      </w:r>
    </w:p>
    <w:bookmarkEnd w:id="19"/>
    <w:p w14:paraId="52470E32" w14:textId="77777777" w:rsidR="00923FC4" w:rsidRPr="00C02436" w:rsidRDefault="00C81690"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w:t>
      </w:r>
      <w:r w:rsidR="00D64BC4" w:rsidRPr="00C02436">
        <w:rPr>
          <w:rFonts w:asciiTheme="minorHAnsi" w:hAnsiTheme="minorHAnsi" w:cstheme="minorHAnsi"/>
          <w:bCs/>
          <w:i/>
          <w:sz w:val="22"/>
          <w:szCs w:val="22"/>
          <w:highlight w:val="lightGray"/>
          <w:lang w:val="ro-RO"/>
        </w:rPr>
        <w:t>În situația în care Autoritatea Contractantă utilizează</w:t>
      </w:r>
      <w:r w:rsidR="00923FC4" w:rsidRPr="00C02436">
        <w:rPr>
          <w:rFonts w:asciiTheme="minorHAnsi" w:hAnsiTheme="minorHAnsi" w:cstheme="minorHAnsi"/>
          <w:bCs/>
          <w:i/>
          <w:sz w:val="22"/>
          <w:szCs w:val="22"/>
          <w:highlight w:val="lightGray"/>
          <w:lang w:val="ro-RO"/>
        </w:rPr>
        <w:t xml:space="preserve"> indicatori </w:t>
      </w:r>
      <w:r w:rsidRPr="00C02436">
        <w:rPr>
          <w:rFonts w:asciiTheme="minorHAnsi" w:hAnsiTheme="minorHAnsi" w:cstheme="minorHAnsi"/>
          <w:bCs/>
          <w:i/>
          <w:sz w:val="22"/>
          <w:szCs w:val="22"/>
          <w:highlight w:val="lightGray"/>
          <w:lang w:val="ro-RO"/>
        </w:rPr>
        <w:t xml:space="preserve">cantitativi și calitativi pentru </w:t>
      </w:r>
      <w:r w:rsidR="00DA276A" w:rsidRPr="00C02436">
        <w:rPr>
          <w:rFonts w:asciiTheme="minorHAnsi" w:hAnsiTheme="minorHAnsi" w:cstheme="minorHAnsi"/>
          <w:bCs/>
          <w:i/>
          <w:sz w:val="22"/>
          <w:szCs w:val="22"/>
          <w:highlight w:val="lightGray"/>
          <w:lang w:val="ro-RO"/>
        </w:rPr>
        <w:t xml:space="preserve">monitorizarea </w:t>
      </w:r>
      <w:r w:rsidRPr="00C02436">
        <w:rPr>
          <w:rFonts w:asciiTheme="minorHAnsi" w:hAnsiTheme="minorHAnsi" w:cstheme="minorHAnsi"/>
          <w:bCs/>
          <w:i/>
          <w:sz w:val="22"/>
          <w:szCs w:val="22"/>
          <w:highlight w:val="lightGray"/>
          <w:lang w:val="ro-RO"/>
        </w:rPr>
        <w:t xml:space="preserve">derulării </w:t>
      </w:r>
      <w:r w:rsidR="00DA276A" w:rsidRPr="00C02436">
        <w:rPr>
          <w:rFonts w:asciiTheme="minorHAnsi" w:hAnsiTheme="minorHAnsi" w:cstheme="minorHAnsi"/>
          <w:bCs/>
          <w:i/>
          <w:sz w:val="22"/>
          <w:szCs w:val="22"/>
          <w:highlight w:val="lightGray"/>
          <w:lang w:val="ro-RO"/>
        </w:rPr>
        <w:t xml:space="preserve"> Contractului</w:t>
      </w:r>
      <w:r w:rsidRPr="00C02436">
        <w:rPr>
          <w:rFonts w:asciiTheme="minorHAnsi" w:hAnsiTheme="minorHAnsi" w:cstheme="minorHAnsi"/>
          <w:bCs/>
          <w:i/>
          <w:sz w:val="22"/>
          <w:szCs w:val="22"/>
          <w:highlight w:val="lightGray"/>
          <w:lang w:val="ro-RO"/>
        </w:rPr>
        <w:t>, Ofertantul</w:t>
      </w:r>
      <w:r w:rsidR="00D64BC4" w:rsidRPr="00C02436">
        <w:rPr>
          <w:rFonts w:asciiTheme="minorHAnsi" w:hAnsiTheme="minorHAnsi" w:cstheme="minorHAnsi"/>
          <w:bCs/>
          <w:i/>
          <w:sz w:val="22"/>
          <w:szCs w:val="22"/>
          <w:highlight w:val="lightGray"/>
          <w:lang w:val="ro-RO"/>
        </w:rPr>
        <w:t xml:space="preserve"> trebuie să se asigure la momentul ofertă</w:t>
      </w:r>
      <w:r w:rsidR="00DA276A" w:rsidRPr="00C02436">
        <w:rPr>
          <w:rFonts w:asciiTheme="minorHAnsi" w:hAnsiTheme="minorHAnsi" w:cstheme="minorHAnsi"/>
          <w:bCs/>
          <w:i/>
          <w:sz w:val="22"/>
          <w:szCs w:val="22"/>
          <w:highlight w:val="lightGray"/>
          <w:lang w:val="ro-RO"/>
        </w:rPr>
        <w:t>rii</w:t>
      </w:r>
      <w:r w:rsidR="00D64BC4" w:rsidRPr="00C02436">
        <w:rPr>
          <w:rFonts w:asciiTheme="minorHAnsi" w:hAnsiTheme="minorHAnsi" w:cstheme="minorHAnsi"/>
          <w:bCs/>
          <w:i/>
          <w:sz w:val="22"/>
          <w:szCs w:val="22"/>
          <w:highlight w:val="lightGray"/>
          <w:lang w:val="ro-RO"/>
        </w:rPr>
        <w:t xml:space="preserve"> ș</w:t>
      </w:r>
      <w:r w:rsidRPr="00C02436">
        <w:rPr>
          <w:rFonts w:asciiTheme="minorHAnsi" w:hAnsiTheme="minorHAnsi" w:cstheme="minorHAnsi"/>
          <w:bCs/>
          <w:i/>
          <w:sz w:val="22"/>
          <w:szCs w:val="22"/>
          <w:highlight w:val="lightGray"/>
          <w:lang w:val="ro-RO"/>
        </w:rPr>
        <w:t>i atribuirii C</w:t>
      </w:r>
      <w:r w:rsidR="00D64BC4" w:rsidRPr="00C02436">
        <w:rPr>
          <w:rFonts w:asciiTheme="minorHAnsi" w:hAnsiTheme="minorHAnsi" w:cstheme="minorHAnsi"/>
          <w:bCs/>
          <w:i/>
          <w:sz w:val="22"/>
          <w:szCs w:val="22"/>
          <w:highlight w:val="lightGray"/>
          <w:lang w:val="ro-RO"/>
        </w:rPr>
        <w:t>ontractului că</w:t>
      </w:r>
      <w:r w:rsidRPr="00C02436">
        <w:rPr>
          <w:rFonts w:asciiTheme="minorHAnsi" w:hAnsiTheme="minorHAnsi" w:cstheme="minorHAnsi"/>
          <w:bCs/>
          <w:i/>
          <w:sz w:val="22"/>
          <w:szCs w:val="22"/>
          <w:highlight w:val="lightGray"/>
          <w:lang w:val="ro-RO"/>
        </w:rPr>
        <w:t xml:space="preserve"> </w:t>
      </w:r>
      <w:r w:rsidR="00D64BC4" w:rsidRPr="00C02436">
        <w:rPr>
          <w:rFonts w:asciiTheme="minorHAnsi" w:hAnsiTheme="minorHAnsi" w:cstheme="minorHAnsi"/>
          <w:bCs/>
          <w:i/>
          <w:sz w:val="22"/>
          <w:szCs w:val="22"/>
          <w:highlight w:val="lightGray"/>
          <w:lang w:val="ro-RO"/>
        </w:rPr>
        <w:t>a înț</w:t>
      </w:r>
      <w:r w:rsidR="00DA276A" w:rsidRPr="00C02436">
        <w:rPr>
          <w:rFonts w:asciiTheme="minorHAnsi" w:hAnsiTheme="minorHAnsi" w:cstheme="minorHAnsi"/>
          <w:bCs/>
          <w:i/>
          <w:sz w:val="22"/>
          <w:szCs w:val="22"/>
          <w:highlight w:val="lightGray"/>
          <w:lang w:val="ro-RO"/>
        </w:rPr>
        <w:t xml:space="preserve">eles </w:t>
      </w:r>
      <w:r w:rsidRPr="00C02436">
        <w:rPr>
          <w:rFonts w:asciiTheme="minorHAnsi" w:hAnsiTheme="minorHAnsi" w:cstheme="minorHAnsi"/>
          <w:bCs/>
          <w:i/>
          <w:sz w:val="22"/>
          <w:szCs w:val="22"/>
          <w:highlight w:val="lightGray"/>
          <w:lang w:val="ro-RO"/>
        </w:rPr>
        <w:t>relevanța</w:t>
      </w:r>
      <w:r w:rsidR="00DA276A" w:rsidRPr="00C02436">
        <w:rPr>
          <w:rFonts w:asciiTheme="minorHAnsi" w:hAnsiTheme="minorHAnsi" w:cstheme="minorHAnsi"/>
          <w:bCs/>
          <w:i/>
          <w:sz w:val="22"/>
          <w:szCs w:val="22"/>
          <w:highlight w:val="lightGray"/>
          <w:lang w:val="ro-RO"/>
        </w:rPr>
        <w:t xml:space="preserve"> acestora pentru Autoritatea </w:t>
      </w:r>
      <w:r w:rsidR="00D64BC4" w:rsidRPr="00C02436">
        <w:rPr>
          <w:rFonts w:asciiTheme="minorHAnsi" w:hAnsiTheme="minorHAnsi" w:cstheme="minorHAnsi"/>
          <w:bCs/>
          <w:i/>
          <w:sz w:val="22"/>
          <w:szCs w:val="22"/>
          <w:highlight w:val="lightGray"/>
          <w:lang w:val="ro-RO"/>
        </w:rPr>
        <w:t>Contractantă. Punctul de plecare în obținerea acestei asigurări îl constituie includerea în Propunerea Tehnică a solicită</w:t>
      </w:r>
      <w:r w:rsidR="00851E0C" w:rsidRPr="00C02436">
        <w:rPr>
          <w:rFonts w:asciiTheme="minorHAnsi" w:hAnsiTheme="minorHAnsi" w:cstheme="minorHAnsi"/>
          <w:bCs/>
          <w:i/>
          <w:sz w:val="22"/>
          <w:szCs w:val="22"/>
          <w:highlight w:val="lightGray"/>
          <w:lang w:val="ro-RO"/>
        </w:rPr>
        <w:t>rii adresate Ofertan</w:t>
      </w:r>
      <w:r w:rsidR="00D64BC4" w:rsidRPr="00C02436">
        <w:rPr>
          <w:rFonts w:asciiTheme="minorHAnsi" w:hAnsiTheme="minorHAnsi" w:cstheme="minorHAnsi"/>
          <w:bCs/>
          <w:i/>
          <w:sz w:val="22"/>
          <w:szCs w:val="22"/>
          <w:highlight w:val="lightGray"/>
          <w:lang w:val="ro-RO"/>
        </w:rPr>
        <w:t>tului de a preciza modalitatea în care pe toată</w:t>
      </w:r>
      <w:r w:rsidR="00851E0C" w:rsidRPr="00C02436">
        <w:rPr>
          <w:rFonts w:asciiTheme="minorHAnsi" w:hAnsiTheme="minorHAnsi" w:cstheme="minorHAnsi"/>
          <w:bCs/>
          <w:i/>
          <w:sz w:val="22"/>
          <w:szCs w:val="22"/>
          <w:highlight w:val="lightGray"/>
          <w:lang w:val="ro-RO"/>
        </w:rPr>
        <w:t xml:space="preserve"> </w:t>
      </w:r>
      <w:r w:rsidR="00C51A21" w:rsidRPr="00C02436">
        <w:rPr>
          <w:rFonts w:asciiTheme="minorHAnsi" w:hAnsiTheme="minorHAnsi" w:cstheme="minorHAnsi"/>
          <w:bCs/>
          <w:i/>
          <w:sz w:val="22"/>
          <w:szCs w:val="22"/>
          <w:highlight w:val="lightGray"/>
          <w:lang w:val="ro-RO"/>
        </w:rPr>
        <w:t>perioada</w:t>
      </w:r>
      <w:r w:rsidR="00D64BC4" w:rsidRPr="00C02436">
        <w:rPr>
          <w:rFonts w:asciiTheme="minorHAnsi" w:hAnsiTheme="minorHAnsi" w:cstheme="minorHAnsi"/>
          <w:bCs/>
          <w:i/>
          <w:sz w:val="22"/>
          <w:szCs w:val="22"/>
          <w:highlight w:val="lightGray"/>
          <w:lang w:val="ro-RO"/>
        </w:rPr>
        <w:t xml:space="preserve"> derulă</w:t>
      </w:r>
      <w:r w:rsidR="00851E0C" w:rsidRPr="00C02436">
        <w:rPr>
          <w:rFonts w:asciiTheme="minorHAnsi" w:hAnsiTheme="minorHAnsi" w:cstheme="minorHAnsi"/>
          <w:bCs/>
          <w:i/>
          <w:sz w:val="22"/>
          <w:szCs w:val="22"/>
          <w:highlight w:val="lightGray"/>
          <w:lang w:val="ro-RO"/>
        </w:rPr>
        <w:t>rii Contractului, Contract</w:t>
      </w:r>
      <w:r w:rsidR="00D64BC4" w:rsidRPr="00C02436">
        <w:rPr>
          <w:rFonts w:asciiTheme="minorHAnsi" w:hAnsiTheme="minorHAnsi" w:cstheme="minorHAnsi"/>
          <w:bCs/>
          <w:i/>
          <w:sz w:val="22"/>
          <w:szCs w:val="22"/>
          <w:highlight w:val="lightGray"/>
          <w:lang w:val="ro-RO"/>
        </w:rPr>
        <w:t>antul va asigura monitorizarea ș</w:t>
      </w:r>
      <w:r w:rsidR="00851E0C" w:rsidRPr="00C02436">
        <w:rPr>
          <w:rFonts w:asciiTheme="minorHAnsi" w:hAnsiTheme="minorHAnsi" w:cstheme="minorHAnsi"/>
          <w:bCs/>
          <w:i/>
          <w:sz w:val="22"/>
          <w:szCs w:val="22"/>
          <w:highlight w:val="lightGray"/>
          <w:lang w:val="ro-RO"/>
        </w:rPr>
        <w:t xml:space="preserve">i controlul </w:t>
      </w:r>
      <w:r w:rsidR="00D64BC4" w:rsidRPr="00C02436">
        <w:rPr>
          <w:rFonts w:asciiTheme="minorHAnsi" w:hAnsiTheme="minorHAnsi" w:cstheme="minorHAnsi"/>
          <w:bCs/>
          <w:i/>
          <w:sz w:val="22"/>
          <w:szCs w:val="22"/>
          <w:highlight w:val="lightGray"/>
          <w:lang w:val="ro-RO"/>
        </w:rPr>
        <w:t>modului de asigurare a î</w:t>
      </w:r>
      <w:r w:rsidR="00EA46D6" w:rsidRPr="00C02436">
        <w:rPr>
          <w:rFonts w:asciiTheme="minorHAnsi" w:hAnsiTheme="minorHAnsi" w:cstheme="minorHAnsi"/>
          <w:bCs/>
          <w:i/>
          <w:sz w:val="22"/>
          <w:szCs w:val="22"/>
          <w:highlight w:val="lightGray"/>
          <w:lang w:val="ro-RO"/>
        </w:rPr>
        <w:t xml:space="preserve">ndeplinirii indicatorilor </w:t>
      </w:r>
      <w:r w:rsidRPr="00C02436">
        <w:rPr>
          <w:rFonts w:asciiTheme="minorHAnsi" w:hAnsiTheme="minorHAnsi" w:cstheme="minorHAnsi"/>
          <w:bCs/>
          <w:i/>
          <w:sz w:val="22"/>
          <w:szCs w:val="22"/>
          <w:highlight w:val="lightGray"/>
          <w:lang w:val="ro-RO"/>
        </w:rPr>
        <w:t>stabiliți de Autoritatea Contractantă]</w:t>
      </w:r>
    </w:p>
    <w:p w14:paraId="0AF869E3" w14:textId="77777777" w:rsidR="00923FC4" w:rsidRPr="00C02436" w:rsidRDefault="00923FC4" w:rsidP="00E32BF1">
      <w:pPr>
        <w:spacing w:line="360" w:lineRule="auto"/>
        <w:rPr>
          <w:rFonts w:asciiTheme="minorHAnsi" w:hAnsiTheme="minorHAnsi" w:cstheme="minorHAnsi"/>
          <w:sz w:val="22"/>
          <w:szCs w:val="22"/>
          <w:lang w:val="ro-RO"/>
        </w:rPr>
      </w:pPr>
    </w:p>
    <w:p w14:paraId="7702D525" w14:textId="77777777" w:rsidR="00923FC4" w:rsidRPr="00C02436" w:rsidRDefault="00D64BC4">
      <w:pPr>
        <w:numPr>
          <w:ilvl w:val="0"/>
          <w:numId w:val="1"/>
        </w:numPr>
        <w:tabs>
          <w:tab w:val="left" w:pos="0"/>
        </w:tabs>
        <w:spacing w:line="360" w:lineRule="auto"/>
        <w:ind w:left="360"/>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Înregistră</w:t>
      </w:r>
      <w:r w:rsidR="00923FC4" w:rsidRPr="00C02436">
        <w:rPr>
          <w:rFonts w:asciiTheme="minorHAnsi" w:hAnsiTheme="minorHAnsi" w:cstheme="minorHAnsi"/>
          <w:bCs/>
          <w:iCs/>
          <w:sz w:val="22"/>
          <w:szCs w:val="22"/>
          <w:lang w:val="ro-RO"/>
        </w:rPr>
        <w:t xml:space="preserve">rile efectuate de operatorul economic </w:t>
      </w:r>
      <w:r w:rsidRPr="00C02436">
        <w:rPr>
          <w:rFonts w:asciiTheme="minorHAnsi" w:hAnsiTheme="minorHAnsi" w:cstheme="minorHAnsi"/>
          <w:bCs/>
          <w:iCs/>
          <w:sz w:val="22"/>
          <w:szCs w:val="22"/>
          <w:lang w:val="ro-RO"/>
        </w:rPr>
        <w:t>pentru demonstrarea modului de î</w:t>
      </w:r>
      <w:r w:rsidR="00923FC4" w:rsidRPr="00C02436">
        <w:rPr>
          <w:rFonts w:asciiTheme="minorHAnsi" w:hAnsiTheme="minorHAnsi" w:cstheme="minorHAnsi"/>
          <w:bCs/>
          <w:iCs/>
          <w:sz w:val="22"/>
          <w:szCs w:val="22"/>
          <w:lang w:val="ro-RO"/>
        </w:rPr>
        <w:t>ndepli</w:t>
      </w:r>
      <w:r w:rsidRPr="00C02436">
        <w:rPr>
          <w:rFonts w:asciiTheme="minorHAnsi" w:hAnsiTheme="minorHAnsi" w:cstheme="minorHAnsi"/>
          <w:bCs/>
          <w:iCs/>
          <w:sz w:val="22"/>
          <w:szCs w:val="22"/>
          <w:lang w:val="ro-RO"/>
        </w:rPr>
        <w:t>nire a indicatorilor stabiliți prin Caietul de S</w:t>
      </w:r>
      <w:r w:rsidR="00923FC4" w:rsidRPr="00C02436">
        <w:rPr>
          <w:rFonts w:asciiTheme="minorHAnsi" w:hAnsiTheme="minorHAnsi" w:cstheme="minorHAnsi"/>
          <w:bCs/>
          <w:iCs/>
          <w:sz w:val="22"/>
          <w:szCs w:val="22"/>
          <w:lang w:val="ro-RO"/>
        </w:rPr>
        <w:t xml:space="preserve">arcini pentru activitatea Ofertantului devenit Contractant </w:t>
      </w:r>
    </w:p>
    <w:p w14:paraId="42B7E8AC" w14:textId="77777777" w:rsidR="00923FC4" w:rsidRPr="00C02436" w:rsidRDefault="00923FC4"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p>
    <w:p w14:paraId="2465EE9F" w14:textId="77777777" w:rsidR="00923FC4" w:rsidRPr="00C02436" w:rsidRDefault="00D64BC4" w:rsidP="00E32BF1">
      <w:pPr>
        <w:spacing w:line="360" w:lineRule="auto"/>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i/>
          <w:color w:val="FF0000"/>
          <w:sz w:val="22"/>
          <w:szCs w:val="22"/>
          <w:shd w:val="clear" w:color="auto" w:fill="C0C0C0"/>
          <w:lang w:val="ro-RO"/>
        </w:rPr>
        <w:t>[introduceți aici informații despre modalitatea efectivă prin care se asigură</w:t>
      </w:r>
      <w:r w:rsidR="00EA46D6" w:rsidRPr="00C02436">
        <w:rPr>
          <w:rFonts w:asciiTheme="minorHAnsi" w:eastAsia="Calibri" w:hAnsiTheme="minorHAnsi" w:cstheme="minorHAnsi"/>
          <w:i/>
          <w:color w:val="FF0000"/>
          <w:sz w:val="22"/>
          <w:szCs w:val="22"/>
          <w:shd w:val="clear" w:color="auto" w:fill="C0C0C0"/>
          <w:lang w:val="ro-RO"/>
        </w:rPr>
        <w:t xml:space="preserve"> planifica</w:t>
      </w:r>
      <w:r w:rsidRPr="00C02436">
        <w:rPr>
          <w:rFonts w:asciiTheme="minorHAnsi" w:eastAsia="Calibri" w:hAnsiTheme="minorHAnsi" w:cstheme="minorHAnsi"/>
          <w:i/>
          <w:color w:val="FF0000"/>
          <w:sz w:val="22"/>
          <w:szCs w:val="22"/>
          <w:shd w:val="clear" w:color="auto" w:fill="C0C0C0"/>
          <w:lang w:val="ro-RO"/>
        </w:rPr>
        <w:t>rea, realizarea, monitorizarea și raportarea î</w:t>
      </w:r>
      <w:r w:rsidR="00EA46D6" w:rsidRPr="00C02436">
        <w:rPr>
          <w:rFonts w:asciiTheme="minorHAnsi" w:eastAsia="Calibri" w:hAnsiTheme="minorHAnsi" w:cstheme="minorHAnsi"/>
          <w:i/>
          <w:color w:val="FF0000"/>
          <w:sz w:val="22"/>
          <w:szCs w:val="22"/>
          <w:shd w:val="clear" w:color="auto" w:fill="C0C0C0"/>
          <w:lang w:val="ro-RO"/>
        </w:rPr>
        <w:t>n cadrul Contr</w:t>
      </w:r>
      <w:r w:rsidRPr="00C02436">
        <w:rPr>
          <w:rFonts w:asciiTheme="minorHAnsi" w:eastAsia="Calibri" w:hAnsiTheme="minorHAnsi" w:cstheme="minorHAnsi"/>
          <w:i/>
          <w:color w:val="FF0000"/>
          <w:sz w:val="22"/>
          <w:szCs w:val="22"/>
          <w:shd w:val="clear" w:color="auto" w:fill="C0C0C0"/>
          <w:lang w:val="ro-RO"/>
        </w:rPr>
        <w:t>actului, pe perioada realizării întâ</w:t>
      </w:r>
      <w:r w:rsidR="00EA46D6" w:rsidRPr="00C02436">
        <w:rPr>
          <w:rFonts w:asciiTheme="minorHAnsi" w:eastAsia="Calibri" w:hAnsiTheme="minorHAnsi" w:cstheme="minorHAnsi"/>
          <w:i/>
          <w:color w:val="FF0000"/>
          <w:sz w:val="22"/>
          <w:szCs w:val="22"/>
          <w:shd w:val="clear" w:color="auto" w:fill="C0C0C0"/>
          <w:lang w:val="ro-RO"/>
        </w:rPr>
        <w:t>lnirilor pe</w:t>
      </w:r>
      <w:r w:rsidRPr="00C02436">
        <w:rPr>
          <w:rFonts w:asciiTheme="minorHAnsi" w:eastAsia="Calibri" w:hAnsiTheme="minorHAnsi" w:cstheme="minorHAnsi"/>
          <w:i/>
          <w:color w:val="FF0000"/>
          <w:sz w:val="22"/>
          <w:szCs w:val="22"/>
          <w:shd w:val="clear" w:color="auto" w:fill="C0C0C0"/>
          <w:lang w:val="ro-RO"/>
        </w:rPr>
        <w:t>ntru monitorizarea progresului în cadrul Contractului ș</w:t>
      </w:r>
      <w:r w:rsidR="00EA46D6" w:rsidRPr="00C02436">
        <w:rPr>
          <w:rFonts w:asciiTheme="minorHAnsi" w:eastAsia="Calibri" w:hAnsiTheme="minorHAnsi" w:cstheme="minorHAnsi"/>
          <w:i/>
          <w:color w:val="FF0000"/>
          <w:sz w:val="22"/>
          <w:szCs w:val="22"/>
          <w:shd w:val="clear" w:color="auto" w:fill="C0C0C0"/>
          <w:lang w:val="ro-RO"/>
        </w:rPr>
        <w:t>i l</w:t>
      </w:r>
      <w:r w:rsidRPr="00C02436">
        <w:rPr>
          <w:rFonts w:asciiTheme="minorHAnsi" w:eastAsia="Calibri" w:hAnsiTheme="minorHAnsi" w:cstheme="minorHAnsi"/>
          <w:i/>
          <w:color w:val="FF0000"/>
          <w:sz w:val="22"/>
          <w:szCs w:val="22"/>
          <w:shd w:val="clear" w:color="auto" w:fill="C0C0C0"/>
          <w:lang w:val="ro-RO"/>
        </w:rPr>
        <w:t>a finalizarea acestuia, precum și condițiile în care Ofertantul asigură î</w:t>
      </w:r>
      <w:r w:rsidR="00EA46D6" w:rsidRPr="00C02436">
        <w:rPr>
          <w:rFonts w:asciiTheme="minorHAnsi" w:eastAsia="Calibri" w:hAnsiTheme="minorHAnsi" w:cstheme="minorHAnsi"/>
          <w:i/>
          <w:color w:val="FF0000"/>
          <w:sz w:val="22"/>
          <w:szCs w:val="22"/>
          <w:shd w:val="clear" w:color="auto" w:fill="C0C0C0"/>
          <w:lang w:val="ro-RO"/>
        </w:rPr>
        <w:t>nde</w:t>
      </w:r>
      <w:r w:rsidRPr="00C02436">
        <w:rPr>
          <w:rFonts w:asciiTheme="minorHAnsi" w:eastAsia="Calibri" w:hAnsiTheme="minorHAnsi" w:cstheme="minorHAnsi"/>
          <w:i/>
          <w:color w:val="FF0000"/>
          <w:sz w:val="22"/>
          <w:szCs w:val="22"/>
          <w:shd w:val="clear" w:color="auto" w:fill="C0C0C0"/>
          <w:lang w:val="ro-RO"/>
        </w:rPr>
        <w:t>plinirea indicatorilor solicitaț</w:t>
      </w:r>
      <w:r w:rsidR="00EA46D6" w:rsidRPr="00C02436">
        <w:rPr>
          <w:rFonts w:asciiTheme="minorHAnsi" w:eastAsia="Calibri" w:hAnsiTheme="minorHAnsi" w:cstheme="minorHAnsi"/>
          <w:i/>
          <w:color w:val="FF0000"/>
          <w:sz w:val="22"/>
          <w:szCs w:val="22"/>
          <w:shd w:val="clear" w:color="auto" w:fill="C0C0C0"/>
          <w:lang w:val="ro-RO"/>
        </w:rPr>
        <w:t>i]</w:t>
      </w:r>
    </w:p>
    <w:p w14:paraId="757FFEF5" w14:textId="77777777" w:rsidR="00923FC4" w:rsidRPr="00C02436" w:rsidRDefault="00923FC4" w:rsidP="00E32BF1">
      <w:pPr>
        <w:spacing w:line="360" w:lineRule="auto"/>
        <w:rPr>
          <w:rFonts w:asciiTheme="minorHAnsi" w:hAnsiTheme="minorHAnsi" w:cstheme="minorHAnsi"/>
          <w:sz w:val="22"/>
          <w:szCs w:val="22"/>
          <w:lang w:val="ro-RO"/>
        </w:rPr>
      </w:pPr>
    </w:p>
    <w:p w14:paraId="4A64FBDB" w14:textId="77777777" w:rsidR="005A04F7" w:rsidRPr="00C02436" w:rsidRDefault="00D64BC4">
      <w:pPr>
        <w:pStyle w:val="Titlu1"/>
        <w:numPr>
          <w:ilvl w:val="0"/>
          <w:numId w:val="4"/>
        </w:numPr>
        <w:spacing w:before="0" w:line="360" w:lineRule="auto"/>
        <w:jc w:val="both"/>
        <w:rPr>
          <w:rFonts w:cstheme="minorHAnsi"/>
          <w:sz w:val="22"/>
          <w:szCs w:val="22"/>
          <w:lang w:val="ro-RO"/>
        </w:rPr>
      </w:pPr>
      <w:bookmarkStart w:id="20" w:name="_Toc491796618"/>
      <w:r w:rsidRPr="00C02436">
        <w:rPr>
          <w:rFonts w:cstheme="minorHAnsi"/>
          <w:sz w:val="22"/>
          <w:szCs w:val="22"/>
          <w:lang w:val="ro-RO"/>
        </w:rPr>
        <w:t>Mă</w:t>
      </w:r>
      <w:r w:rsidR="00BA3A91" w:rsidRPr="00C02436">
        <w:rPr>
          <w:rFonts w:cstheme="minorHAnsi"/>
          <w:sz w:val="22"/>
          <w:szCs w:val="22"/>
          <w:lang w:val="ro-RO"/>
        </w:rPr>
        <w:t>suri aplicabile de Ofertant pe perioada Contractului pentru asigurarea îndeplinirii obligațiilor</w:t>
      </w:r>
      <w:r w:rsidRPr="00C02436">
        <w:rPr>
          <w:rFonts w:cstheme="minorHAnsi"/>
          <w:sz w:val="22"/>
          <w:szCs w:val="22"/>
          <w:lang w:val="ro-RO"/>
        </w:rPr>
        <w:t xml:space="preserve"> din domeniul mediului ce derivă</w:t>
      </w:r>
      <w:r w:rsidR="00BA3A91" w:rsidRPr="00C02436">
        <w:rPr>
          <w:rFonts w:cstheme="minorHAnsi"/>
          <w:sz w:val="22"/>
          <w:szCs w:val="22"/>
          <w:lang w:val="ro-RO"/>
        </w:rPr>
        <w:t xml:space="preserve"> din </w:t>
      </w:r>
      <w:r w:rsidR="00E32BF1" w:rsidRPr="00C02436">
        <w:rPr>
          <w:rFonts w:cstheme="minorHAnsi"/>
          <w:sz w:val="22"/>
          <w:szCs w:val="22"/>
          <w:lang w:val="ro-RO"/>
        </w:rPr>
        <w:t>îndeplinirea</w:t>
      </w:r>
      <w:r w:rsidR="00BA3A91" w:rsidRPr="00C02436">
        <w:rPr>
          <w:rFonts w:cstheme="minorHAnsi"/>
          <w:sz w:val="22"/>
          <w:szCs w:val="22"/>
          <w:lang w:val="ro-RO"/>
        </w:rPr>
        <w:t xml:space="preserve"> obiectului Contractului</w:t>
      </w:r>
      <w:bookmarkEnd w:id="20"/>
      <w:r w:rsidR="00BA3A91" w:rsidRPr="00C02436">
        <w:rPr>
          <w:rFonts w:cstheme="minorHAnsi"/>
          <w:sz w:val="22"/>
          <w:szCs w:val="22"/>
          <w:lang w:val="ro-RO"/>
        </w:rPr>
        <w:t xml:space="preserve"> </w:t>
      </w:r>
    </w:p>
    <w:p w14:paraId="1F1EEE55" w14:textId="77777777" w:rsidR="00536BDC" w:rsidRPr="00C02436" w:rsidRDefault="00CE7FFE"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w:t>
      </w:r>
      <w:r w:rsidR="00536BDC" w:rsidRPr="00C02436">
        <w:rPr>
          <w:rFonts w:asciiTheme="minorHAnsi" w:hAnsiTheme="minorHAnsi" w:cstheme="minorHAnsi"/>
          <w:sz w:val="22"/>
          <w:szCs w:val="22"/>
          <w:lang w:val="ro-RO"/>
        </w:rPr>
        <w:t xml:space="preserve">surilor aplicate </w:t>
      </w:r>
      <w:r w:rsidRPr="00C02436">
        <w:rPr>
          <w:rFonts w:asciiTheme="minorHAnsi" w:hAnsiTheme="minorHAnsi" w:cstheme="minorHAnsi"/>
          <w:sz w:val="22"/>
          <w:szCs w:val="22"/>
          <w:lang w:val="ro-RO"/>
        </w:rPr>
        <w:t>î</w:t>
      </w:r>
      <w:r w:rsidR="00CB2BE1" w:rsidRPr="00C02436">
        <w:rPr>
          <w:rFonts w:asciiTheme="minorHAnsi" w:hAnsiTheme="minorHAnsi" w:cstheme="minorHAnsi"/>
          <w:sz w:val="22"/>
          <w:szCs w:val="22"/>
          <w:lang w:val="ro-RO"/>
        </w:rPr>
        <w:t xml:space="preserve">n </w:t>
      </w:r>
      <w:r w:rsidR="00D455C9" w:rsidRPr="00C02436">
        <w:rPr>
          <w:rFonts w:asciiTheme="minorHAnsi" w:hAnsiTheme="minorHAnsi" w:cstheme="minorHAnsi"/>
          <w:sz w:val="22"/>
          <w:szCs w:val="22"/>
          <w:lang w:val="ro-RO"/>
        </w:rPr>
        <w:t>execuția lucrărilor</w:t>
      </w:r>
      <w:r w:rsidR="00CB2BE1" w:rsidRPr="00C02436">
        <w:rPr>
          <w:rFonts w:asciiTheme="minorHAnsi" w:hAnsiTheme="minorHAnsi" w:cstheme="minorHAnsi"/>
          <w:sz w:val="22"/>
          <w:szCs w:val="22"/>
          <w:lang w:val="ro-RO"/>
        </w:rPr>
        <w:t xml:space="preserve"> </w:t>
      </w:r>
      <w:r w:rsidRPr="00C02436">
        <w:rPr>
          <w:rFonts w:asciiTheme="minorHAnsi" w:hAnsiTheme="minorHAnsi" w:cstheme="minorHAnsi"/>
          <w:sz w:val="22"/>
          <w:szCs w:val="22"/>
          <w:lang w:val="ro-RO"/>
        </w:rPr>
        <w:t xml:space="preserve">pentru asigurarea îndeplinirii obligațiilor din domeniul mediului, </w:t>
      </w:r>
      <w:bookmarkStart w:id="21" w:name="_Hlk217335158"/>
      <w:r w:rsidRPr="00C02436">
        <w:rPr>
          <w:rFonts w:asciiTheme="minorHAnsi" w:hAnsiTheme="minorHAnsi" w:cstheme="minorHAnsi"/>
          <w:sz w:val="22"/>
          <w:szCs w:val="22"/>
          <w:lang w:val="ro-RO"/>
        </w:rPr>
        <w:t>astfel</w:t>
      </w:r>
      <w:r w:rsidR="00536BDC" w:rsidRPr="00C02436">
        <w:rPr>
          <w:rFonts w:asciiTheme="minorHAnsi" w:hAnsiTheme="minorHAnsi" w:cstheme="minorHAnsi"/>
          <w:sz w:val="22"/>
          <w:szCs w:val="22"/>
          <w:lang w:val="ro-RO"/>
        </w:rPr>
        <w:t xml:space="preserve"> cum sunt a</w:t>
      </w:r>
      <w:r w:rsidR="00DC1D1B" w:rsidRPr="00C02436">
        <w:rPr>
          <w:rFonts w:asciiTheme="minorHAnsi" w:hAnsiTheme="minorHAnsi" w:cstheme="minorHAnsi"/>
          <w:sz w:val="22"/>
          <w:szCs w:val="22"/>
          <w:lang w:val="ro-RO"/>
        </w:rPr>
        <w:t>cestea stabilite prin D</w:t>
      </w:r>
      <w:r w:rsidRPr="00C02436">
        <w:rPr>
          <w:rFonts w:asciiTheme="minorHAnsi" w:hAnsiTheme="minorHAnsi" w:cstheme="minorHAnsi"/>
          <w:sz w:val="22"/>
          <w:szCs w:val="22"/>
          <w:lang w:val="ro-RO"/>
        </w:rPr>
        <w:t>ocumentaț</w:t>
      </w:r>
      <w:r w:rsidR="00536BDC" w:rsidRPr="00C02436">
        <w:rPr>
          <w:rFonts w:asciiTheme="minorHAnsi" w:hAnsiTheme="minorHAnsi" w:cstheme="minorHAnsi"/>
          <w:sz w:val="22"/>
          <w:szCs w:val="22"/>
          <w:lang w:val="ro-RO"/>
        </w:rPr>
        <w:t>ia</w:t>
      </w:r>
      <w:r w:rsidR="00DC1D1B" w:rsidRPr="00C02436">
        <w:rPr>
          <w:rFonts w:asciiTheme="minorHAnsi" w:hAnsiTheme="minorHAnsi" w:cstheme="minorHAnsi"/>
          <w:sz w:val="22"/>
          <w:szCs w:val="22"/>
          <w:lang w:val="ro-RO"/>
        </w:rPr>
        <w:t xml:space="preserve"> de A</w:t>
      </w:r>
      <w:r w:rsidRPr="00C02436">
        <w:rPr>
          <w:rFonts w:asciiTheme="minorHAnsi" w:hAnsiTheme="minorHAnsi" w:cstheme="minorHAnsi"/>
          <w:sz w:val="22"/>
          <w:szCs w:val="22"/>
          <w:lang w:val="ro-RO"/>
        </w:rPr>
        <w:t>tribuire î</w:t>
      </w:r>
      <w:r w:rsidR="00536BDC" w:rsidRPr="00C02436">
        <w:rPr>
          <w:rFonts w:asciiTheme="minorHAnsi" w:hAnsiTheme="minorHAnsi" w:cstheme="minorHAnsi"/>
          <w:sz w:val="22"/>
          <w:szCs w:val="22"/>
          <w:lang w:val="ro-RO"/>
        </w:rPr>
        <w:t>n baza prevederilo</w:t>
      </w:r>
      <w:r w:rsidRPr="00C02436">
        <w:rPr>
          <w:rFonts w:asciiTheme="minorHAnsi" w:hAnsiTheme="minorHAnsi" w:cstheme="minorHAnsi"/>
          <w:sz w:val="22"/>
          <w:szCs w:val="22"/>
          <w:lang w:val="ro-RO"/>
        </w:rPr>
        <w:t>r art. 51 din Legea 98/2016, avându-se în vedere cerințele prevăzute î</w:t>
      </w:r>
      <w:r w:rsidR="00536BDC" w:rsidRPr="00C02436">
        <w:rPr>
          <w:rFonts w:asciiTheme="minorHAnsi" w:hAnsiTheme="minorHAnsi" w:cstheme="minorHAnsi"/>
          <w:sz w:val="22"/>
          <w:szCs w:val="22"/>
          <w:lang w:val="ro-RO"/>
        </w:rPr>
        <w:t>n</w:t>
      </w:r>
      <w:r w:rsidRPr="00C02436">
        <w:rPr>
          <w:rFonts w:asciiTheme="minorHAnsi" w:hAnsiTheme="minorHAnsi" w:cstheme="minorHAnsi"/>
          <w:sz w:val="22"/>
          <w:szCs w:val="22"/>
          <w:lang w:val="ro-RO"/>
        </w:rPr>
        <w:t xml:space="preserve"> Caietul de S</w:t>
      </w:r>
      <w:r w:rsidR="002F35E2" w:rsidRPr="00C02436">
        <w:rPr>
          <w:rFonts w:asciiTheme="minorHAnsi" w:hAnsiTheme="minorHAnsi" w:cstheme="minorHAnsi"/>
          <w:sz w:val="22"/>
          <w:szCs w:val="22"/>
          <w:lang w:val="ro-RO"/>
        </w:rPr>
        <w:t>arcini</w:t>
      </w:r>
      <w:bookmarkEnd w:id="21"/>
    </w:p>
    <w:p w14:paraId="1FBEA6E2" w14:textId="77777777" w:rsidR="00C34CA2" w:rsidRPr="00C02436" w:rsidRDefault="00C34CA2" w:rsidP="00C34CA2">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tbl>
      <w:tblPr>
        <w:tblStyle w:val="Tabelgril"/>
        <w:tblW w:w="9535" w:type="dxa"/>
        <w:tblLook w:val="04A0" w:firstRow="1" w:lastRow="0" w:firstColumn="1" w:lastColumn="0" w:noHBand="0" w:noVBand="1"/>
      </w:tblPr>
      <w:tblGrid>
        <w:gridCol w:w="2518"/>
        <w:gridCol w:w="1843"/>
        <w:gridCol w:w="2055"/>
        <w:gridCol w:w="3119"/>
      </w:tblGrid>
      <w:tr w:rsidR="002F35E2" w:rsidRPr="000E0129" w14:paraId="0910D373" w14:textId="77777777" w:rsidTr="002B4481">
        <w:tc>
          <w:tcPr>
            <w:tcW w:w="2518" w:type="dxa"/>
            <w:vAlign w:val="center"/>
          </w:tcPr>
          <w:p w14:paraId="118F5BE1" w14:textId="77777777" w:rsidR="002F35E2" w:rsidRPr="00C02436" w:rsidRDefault="00CE7FFE"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Prevederea legislativă inclusă în legislația națională sau în legislația europeană</w:t>
            </w:r>
            <w:r w:rsidR="002F35E2" w:rsidRPr="00C02436">
              <w:rPr>
                <w:rFonts w:asciiTheme="minorHAnsi" w:hAnsiTheme="minorHAnsi" w:cstheme="minorHAnsi"/>
                <w:b/>
                <w:sz w:val="22"/>
                <w:szCs w:val="22"/>
                <w:lang w:val="ro-RO"/>
              </w:rPr>
              <w:t xml:space="preserve"> prin intermediul </w:t>
            </w:r>
            <w:r w:rsidR="002F35E2" w:rsidRPr="00C02436">
              <w:rPr>
                <w:rFonts w:asciiTheme="minorHAnsi" w:hAnsiTheme="minorHAnsi" w:cstheme="minorHAnsi"/>
                <w:b/>
                <w:sz w:val="22"/>
                <w:szCs w:val="22"/>
                <w:lang w:val="ro-RO"/>
              </w:rPr>
              <w:lastRenderedPageBreak/>
              <w:t>Regulamentelor emise la nivel d</w:t>
            </w:r>
            <w:r w:rsidRPr="00C02436">
              <w:rPr>
                <w:rFonts w:asciiTheme="minorHAnsi" w:hAnsiTheme="minorHAnsi" w:cstheme="minorHAnsi"/>
                <w:b/>
                <w:sz w:val="22"/>
                <w:szCs w:val="22"/>
                <w:lang w:val="ro-RO"/>
              </w:rPr>
              <w:t>e UE î</w:t>
            </w:r>
            <w:r w:rsidR="002F35E2" w:rsidRPr="00C02436">
              <w:rPr>
                <w:rFonts w:asciiTheme="minorHAnsi" w:hAnsiTheme="minorHAnsi" w:cstheme="minorHAnsi"/>
                <w:b/>
                <w:sz w:val="22"/>
                <w:szCs w:val="22"/>
                <w:lang w:val="ro-RO"/>
              </w:rPr>
              <w:t>n domeniul mediului</w:t>
            </w:r>
          </w:p>
        </w:tc>
        <w:tc>
          <w:tcPr>
            <w:tcW w:w="1843" w:type="dxa"/>
            <w:vAlign w:val="center"/>
          </w:tcPr>
          <w:p w14:paraId="43C48588" w14:textId="77777777" w:rsidR="002F35E2" w:rsidRPr="00C02436" w:rsidRDefault="002F35E2"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lastRenderedPageBreak/>
              <w:t>M</w:t>
            </w:r>
            <w:r w:rsidR="00CE7FFE" w:rsidRPr="00C02436">
              <w:rPr>
                <w:rFonts w:asciiTheme="minorHAnsi" w:hAnsiTheme="minorHAnsi" w:cstheme="minorHAnsi"/>
                <w:b/>
                <w:sz w:val="22"/>
                <w:szCs w:val="22"/>
                <w:lang w:val="ro-RO"/>
              </w:rPr>
              <w:t>odalitatea de î</w:t>
            </w:r>
            <w:r w:rsidRPr="00C02436">
              <w:rPr>
                <w:rFonts w:asciiTheme="minorHAnsi" w:hAnsiTheme="minorHAnsi" w:cstheme="minorHAnsi"/>
                <w:b/>
                <w:sz w:val="22"/>
                <w:szCs w:val="22"/>
                <w:lang w:val="ro-RO"/>
              </w:rPr>
              <w:t>ndeplinire a acesteia</w:t>
            </w:r>
          </w:p>
        </w:tc>
        <w:tc>
          <w:tcPr>
            <w:tcW w:w="2055" w:type="dxa"/>
            <w:vAlign w:val="center"/>
          </w:tcPr>
          <w:p w14:paraId="654379A0" w14:textId="77777777"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Poziția în Propunerea F</w:t>
            </w:r>
            <w:r w:rsidR="00CE7FFE" w:rsidRPr="00C02436">
              <w:rPr>
                <w:rFonts w:asciiTheme="minorHAnsi" w:hAnsiTheme="minorHAnsi" w:cstheme="minorHAnsi"/>
                <w:b/>
                <w:sz w:val="22"/>
                <w:szCs w:val="22"/>
                <w:lang w:val="ro-RO"/>
              </w:rPr>
              <w:t>inanciară î</w:t>
            </w:r>
            <w:r w:rsidR="002F35E2" w:rsidRPr="00C02436">
              <w:rPr>
                <w:rFonts w:asciiTheme="minorHAnsi" w:hAnsiTheme="minorHAnsi" w:cstheme="minorHAnsi"/>
                <w:b/>
                <w:sz w:val="22"/>
                <w:szCs w:val="22"/>
                <w:lang w:val="ro-RO"/>
              </w:rPr>
              <w:t>n c</w:t>
            </w:r>
            <w:r w:rsidR="00CE7FFE" w:rsidRPr="00C02436">
              <w:rPr>
                <w:rFonts w:asciiTheme="minorHAnsi" w:hAnsiTheme="minorHAnsi" w:cstheme="minorHAnsi"/>
                <w:b/>
                <w:sz w:val="22"/>
                <w:szCs w:val="22"/>
                <w:lang w:val="ro-RO"/>
              </w:rPr>
              <w:t>are este reflectat costul aplică</w:t>
            </w:r>
            <w:r w:rsidR="002F35E2" w:rsidRPr="00C02436">
              <w:rPr>
                <w:rFonts w:asciiTheme="minorHAnsi" w:hAnsiTheme="minorHAnsi" w:cstheme="minorHAnsi"/>
                <w:b/>
                <w:sz w:val="22"/>
                <w:szCs w:val="22"/>
                <w:lang w:val="ro-RO"/>
              </w:rPr>
              <w:t>rii prevederii</w:t>
            </w:r>
          </w:p>
        </w:tc>
        <w:tc>
          <w:tcPr>
            <w:tcW w:w="3119" w:type="dxa"/>
            <w:vAlign w:val="center"/>
          </w:tcPr>
          <w:p w14:paraId="689DCEBB" w14:textId="77777777"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Costul inclus în Propunerea F</w:t>
            </w:r>
            <w:r w:rsidR="00CE7FFE" w:rsidRPr="00C02436">
              <w:rPr>
                <w:rFonts w:asciiTheme="minorHAnsi" w:hAnsiTheme="minorHAnsi" w:cstheme="minorHAnsi"/>
                <w:b/>
                <w:sz w:val="22"/>
                <w:szCs w:val="22"/>
                <w:lang w:val="ro-RO"/>
              </w:rPr>
              <w:t>inanciară</w:t>
            </w:r>
            <w:r w:rsidR="002F35E2" w:rsidRPr="00C02436">
              <w:rPr>
                <w:rFonts w:asciiTheme="minorHAnsi" w:hAnsiTheme="minorHAnsi" w:cstheme="minorHAnsi"/>
                <w:b/>
                <w:sz w:val="22"/>
                <w:szCs w:val="22"/>
                <w:lang w:val="ro-RO"/>
              </w:rPr>
              <w:t xml:space="preserve"> c</w:t>
            </w:r>
            <w:r w:rsidR="00CE7FFE" w:rsidRPr="00C02436">
              <w:rPr>
                <w:rFonts w:asciiTheme="minorHAnsi" w:hAnsiTheme="minorHAnsi" w:cstheme="minorHAnsi"/>
                <w:b/>
                <w:sz w:val="22"/>
                <w:szCs w:val="22"/>
                <w:lang w:val="ro-RO"/>
              </w:rPr>
              <w:t>are reflectă</w:t>
            </w:r>
            <w:r w:rsidR="002F35E2" w:rsidRPr="00C02436">
              <w:rPr>
                <w:rFonts w:asciiTheme="minorHAnsi" w:hAnsiTheme="minorHAnsi" w:cstheme="minorHAnsi"/>
                <w:b/>
                <w:sz w:val="22"/>
                <w:szCs w:val="22"/>
                <w:lang w:val="ro-RO"/>
              </w:rPr>
              <w:t xml:space="preserve"> aplicarea prevederii legale</w:t>
            </w:r>
          </w:p>
        </w:tc>
      </w:tr>
      <w:tr w:rsidR="002F35E2" w:rsidRPr="000E0129" w14:paraId="58152442" w14:textId="77777777" w:rsidTr="002B4481">
        <w:tc>
          <w:tcPr>
            <w:tcW w:w="2518" w:type="dxa"/>
          </w:tcPr>
          <w:p w14:paraId="658C8B63" w14:textId="77777777" w:rsidR="002F35E2" w:rsidRPr="00C02436" w:rsidRDefault="00CE7FFE" w:rsidP="00E32BF1">
            <w:pPr>
              <w:spacing w:line="360" w:lineRule="auto"/>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2F35E2" w:rsidRPr="00C02436">
              <w:rPr>
                <w:rFonts w:asciiTheme="minorHAnsi" w:hAnsiTheme="minorHAnsi" w:cstheme="minorHAnsi"/>
                <w:bCs/>
                <w:i/>
                <w:iCs/>
                <w:color w:val="FF0000"/>
                <w:sz w:val="22"/>
                <w:szCs w:val="22"/>
                <w:highlight w:val="lightGray"/>
                <w:lang w:val="ro-RO"/>
              </w:rPr>
              <w:t>i]</w:t>
            </w:r>
          </w:p>
        </w:tc>
        <w:tc>
          <w:tcPr>
            <w:tcW w:w="1843" w:type="dxa"/>
          </w:tcPr>
          <w:p w14:paraId="5BCC4009" w14:textId="77777777" w:rsidR="002F35E2" w:rsidRPr="00C02436" w:rsidRDefault="00CE7FFE" w:rsidP="00E32BF1">
            <w:pPr>
              <w:spacing w:line="360" w:lineRule="auto"/>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2F35E2" w:rsidRPr="00C02436">
              <w:rPr>
                <w:rFonts w:asciiTheme="minorHAnsi" w:hAnsiTheme="minorHAnsi" w:cstheme="minorHAnsi"/>
                <w:bCs/>
                <w:i/>
                <w:iCs/>
                <w:color w:val="FF0000"/>
                <w:sz w:val="22"/>
                <w:szCs w:val="22"/>
                <w:highlight w:val="lightGray"/>
                <w:lang w:val="ro-RO"/>
              </w:rPr>
              <w:t>i]</w:t>
            </w:r>
          </w:p>
        </w:tc>
        <w:tc>
          <w:tcPr>
            <w:tcW w:w="2055" w:type="dxa"/>
          </w:tcPr>
          <w:p w14:paraId="45C188C3" w14:textId="77777777" w:rsidR="002F35E2" w:rsidRPr="00C02436" w:rsidRDefault="00CE7FFE" w:rsidP="00E32BF1">
            <w:pPr>
              <w:pStyle w:val="StyleHeader1-ClausesAfter0pt"/>
              <w:tabs>
                <w:tab w:val="left" w:pos="252"/>
              </w:tabs>
              <w:spacing w:after="0" w:line="360" w:lineRule="auto"/>
              <w:jc w:val="left"/>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poziția ș</w:t>
            </w:r>
            <w:r w:rsidR="002F35E2" w:rsidRPr="00C02436">
              <w:rPr>
                <w:rFonts w:asciiTheme="minorHAnsi" w:hAnsiTheme="minorHAnsi" w:cstheme="minorHAnsi"/>
                <w:bCs w:val="0"/>
                <w:i/>
                <w:iCs/>
                <w:color w:val="FF0000"/>
                <w:sz w:val="22"/>
                <w:szCs w:val="22"/>
                <w:highlight w:val="lightGray"/>
                <w:lang w:val="ro-RO"/>
              </w:rPr>
              <w:t>i nu suma ca atare]</w:t>
            </w:r>
          </w:p>
        </w:tc>
        <w:tc>
          <w:tcPr>
            <w:tcW w:w="3119" w:type="dxa"/>
          </w:tcPr>
          <w:p w14:paraId="2CA88578" w14:textId="085A10AE" w:rsidR="002F35E2" w:rsidRPr="00C02436" w:rsidRDefault="00CE7FFE" w:rsidP="00C81690">
            <w:pPr>
              <w:pStyle w:val="StyleHeader1-ClausesAfter0pt"/>
              <w:tabs>
                <w:tab w:val="left" w:pos="252"/>
              </w:tabs>
              <w:spacing w:after="0" w:line="360" w:lineRule="auto"/>
              <w:jc w:val="left"/>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w:t>
            </w:r>
            <w:r w:rsidR="00F56D58" w:rsidRPr="00F56D58">
              <w:rPr>
                <w:rFonts w:asciiTheme="minorHAnsi" w:hAnsiTheme="minorHAnsi" w:cstheme="minorHAnsi"/>
                <w:bCs w:val="0"/>
                <w:i/>
                <w:iCs/>
                <w:color w:val="FF0000"/>
                <w:sz w:val="22"/>
                <w:szCs w:val="22"/>
                <w:lang w:val="ro-RO"/>
              </w:rPr>
              <w:t xml:space="preserve">Introduceți </w:t>
            </w:r>
            <w:r w:rsidR="00F56D58" w:rsidRPr="00F56D58">
              <w:rPr>
                <w:rFonts w:asciiTheme="minorHAnsi" w:hAnsiTheme="minorHAnsi" w:cstheme="minorHAnsi"/>
                <w:b/>
                <w:i/>
                <w:iCs/>
                <w:color w:val="FF0000"/>
                <w:sz w:val="22"/>
                <w:szCs w:val="22"/>
                <w:lang w:val="ro-RO"/>
              </w:rPr>
              <w:t>procentul</w:t>
            </w:r>
            <w:r w:rsidR="00F56D58" w:rsidRPr="00F56D58">
              <w:rPr>
                <w:rFonts w:asciiTheme="minorHAnsi" w:hAnsiTheme="minorHAnsi" w:cstheme="minorHAnsi"/>
                <w:bCs w:val="0"/>
                <w:i/>
                <w:iCs/>
                <w:color w:val="FF0000"/>
                <w:sz w:val="22"/>
                <w:szCs w:val="22"/>
                <w:lang w:val="ro-RO"/>
              </w:rPr>
              <w:t xml:space="preserve"> din total valoare ofertată, care corespunde  costului aplicării prevederii legale și nu prețul integral ofertat</w:t>
            </w:r>
            <w:r w:rsidR="002F35E2" w:rsidRPr="00C02436">
              <w:rPr>
                <w:rFonts w:asciiTheme="minorHAnsi" w:hAnsiTheme="minorHAnsi" w:cstheme="minorHAnsi"/>
                <w:bCs w:val="0"/>
                <w:i/>
                <w:iCs/>
                <w:color w:val="FF0000"/>
                <w:sz w:val="22"/>
                <w:szCs w:val="22"/>
                <w:highlight w:val="lightGray"/>
                <w:lang w:val="ro-RO"/>
              </w:rPr>
              <w:t>]</w:t>
            </w:r>
          </w:p>
        </w:tc>
      </w:tr>
    </w:tbl>
    <w:p w14:paraId="16759DE4" w14:textId="77777777" w:rsidR="00536BDC" w:rsidRPr="00C02436" w:rsidRDefault="00536BDC"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A24E17" w:rsidRPr="00C02436">
        <w:rPr>
          <w:rFonts w:asciiTheme="minorHAnsi" w:hAnsiTheme="minorHAnsi" w:cstheme="minorHAnsi"/>
          <w:i/>
          <w:color w:val="FF0000"/>
          <w:sz w:val="22"/>
          <w:szCs w:val="22"/>
          <w:highlight w:val="lightGray"/>
          <w:lang w:val="ro-RO"/>
        </w:rPr>
        <w:t>N</w:t>
      </w:r>
      <w:r w:rsidR="00985FA7" w:rsidRPr="00C02436">
        <w:rPr>
          <w:rFonts w:asciiTheme="minorHAnsi" w:hAnsiTheme="minorHAnsi" w:cstheme="minorHAnsi"/>
          <w:i/>
          <w:color w:val="FF0000"/>
          <w:sz w:val="22"/>
          <w:szCs w:val="22"/>
          <w:highlight w:val="lightGray"/>
          <w:lang w:val="ro-RO"/>
        </w:rPr>
        <w:t>u includeț</w:t>
      </w:r>
      <w:r w:rsidRPr="00C02436">
        <w:rPr>
          <w:rFonts w:asciiTheme="minorHAnsi" w:hAnsiTheme="minorHAnsi" w:cstheme="minorHAnsi"/>
          <w:i/>
          <w:color w:val="FF0000"/>
          <w:sz w:val="22"/>
          <w:szCs w:val="22"/>
          <w:highlight w:val="lightGray"/>
          <w:lang w:val="ro-RO"/>
        </w:rPr>
        <w:t>i aici proceduri generice din manualul de management al mediului</w:t>
      </w:r>
      <w:r w:rsidR="002F35E2" w:rsidRPr="00C02436">
        <w:rPr>
          <w:rFonts w:asciiTheme="minorHAnsi" w:hAnsiTheme="minorHAnsi" w:cstheme="minorHAnsi"/>
          <w:i/>
          <w:color w:val="FF0000"/>
          <w:sz w:val="22"/>
          <w:szCs w:val="22"/>
          <w:highlight w:val="lightGray"/>
          <w:lang w:val="ro-RO"/>
        </w:rPr>
        <w:t xml:space="preserve"> existent la nivel de operator economic</w:t>
      </w:r>
      <w:r w:rsidRPr="00C02436">
        <w:rPr>
          <w:rFonts w:asciiTheme="minorHAnsi" w:hAnsiTheme="minorHAnsi" w:cstheme="minorHAnsi"/>
          <w:i/>
          <w:color w:val="FF0000"/>
          <w:sz w:val="22"/>
          <w:szCs w:val="22"/>
          <w:highlight w:val="lightGray"/>
          <w:lang w:val="ro-RO"/>
        </w:rPr>
        <w:t xml:space="preserve">, ci </w:t>
      </w:r>
      <w:r w:rsidR="002F35E2" w:rsidRPr="00C02436">
        <w:rPr>
          <w:rFonts w:asciiTheme="minorHAnsi" w:hAnsiTheme="minorHAnsi" w:cstheme="minorHAnsi"/>
          <w:i/>
          <w:color w:val="FF0000"/>
          <w:sz w:val="22"/>
          <w:szCs w:val="22"/>
          <w:highlight w:val="lightGray"/>
          <w:lang w:val="ro-RO"/>
        </w:rPr>
        <w:t>pre</w:t>
      </w:r>
      <w:r w:rsidR="00277588" w:rsidRPr="00C02436">
        <w:rPr>
          <w:rFonts w:asciiTheme="minorHAnsi" w:hAnsiTheme="minorHAnsi" w:cstheme="minorHAnsi"/>
          <w:i/>
          <w:color w:val="FF0000"/>
          <w:sz w:val="22"/>
          <w:szCs w:val="22"/>
          <w:highlight w:val="lightGray"/>
          <w:lang w:val="ro-RO"/>
        </w:rPr>
        <w:t>c</w:t>
      </w:r>
      <w:r w:rsidR="00985FA7"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prevederile legale</w:t>
      </w:r>
      <w:r w:rsidR="008601C0" w:rsidRPr="00C02436">
        <w:rPr>
          <w:rFonts w:asciiTheme="minorHAnsi" w:hAnsiTheme="minorHAnsi" w:cstheme="minorHAnsi"/>
          <w:i/>
          <w:color w:val="FF0000"/>
          <w:sz w:val="22"/>
          <w:szCs w:val="22"/>
          <w:highlight w:val="lightGray"/>
          <w:lang w:val="ro-RO"/>
        </w:rPr>
        <w:t xml:space="preserve"> c</w:t>
      </w:r>
      <w:r w:rsidR="00985FA7" w:rsidRPr="00C02436">
        <w:rPr>
          <w:rFonts w:asciiTheme="minorHAnsi" w:hAnsiTheme="minorHAnsi" w:cstheme="minorHAnsi"/>
          <w:i/>
          <w:color w:val="FF0000"/>
          <w:sz w:val="22"/>
          <w:szCs w:val="22"/>
          <w:highlight w:val="lightGray"/>
          <w:lang w:val="ro-RO"/>
        </w:rPr>
        <w:t>are reglementează</w:t>
      </w:r>
      <w:r w:rsidR="008601C0" w:rsidRPr="00C02436">
        <w:rPr>
          <w:rFonts w:asciiTheme="minorHAnsi" w:hAnsiTheme="minorHAnsi" w:cstheme="minorHAnsi"/>
          <w:i/>
          <w:color w:val="FF0000"/>
          <w:sz w:val="22"/>
          <w:szCs w:val="22"/>
          <w:highlight w:val="lightGray"/>
          <w:lang w:val="ro-RO"/>
        </w:rPr>
        <w:t xml:space="preserve"> </w:t>
      </w:r>
      <w:r w:rsidR="00C81690" w:rsidRPr="00C02436">
        <w:rPr>
          <w:rFonts w:asciiTheme="minorHAnsi" w:hAnsiTheme="minorHAnsi" w:cstheme="minorHAnsi"/>
          <w:i/>
          <w:color w:val="FF0000"/>
          <w:sz w:val="22"/>
          <w:szCs w:val="22"/>
          <w:highlight w:val="lightGray"/>
          <w:lang w:val="ro-RO"/>
        </w:rPr>
        <w:t xml:space="preserve">metodologia utilizată pentru execuția lucrărilor, sau alte aspecte precum regimul deșeurilor </w:t>
      </w:r>
      <w:r w:rsidR="00985FA7" w:rsidRPr="00C02436">
        <w:rPr>
          <w:rFonts w:asciiTheme="minorHAnsi" w:hAnsiTheme="minorHAnsi" w:cstheme="minorHAnsi"/>
          <w:i/>
          <w:color w:val="FF0000"/>
          <w:sz w:val="22"/>
          <w:szCs w:val="22"/>
          <w:highlight w:val="lightGray"/>
          <w:lang w:val="ro-RO"/>
        </w:rPr>
        <w:t xml:space="preserve"> î</w:t>
      </w:r>
      <w:r w:rsidR="00D62363" w:rsidRPr="00C02436">
        <w:rPr>
          <w:rFonts w:asciiTheme="minorHAnsi" w:hAnsiTheme="minorHAnsi" w:cstheme="minorHAnsi"/>
          <w:i/>
          <w:color w:val="FF0000"/>
          <w:sz w:val="22"/>
          <w:szCs w:val="22"/>
          <w:highlight w:val="lightGray"/>
          <w:lang w:val="ro-RO"/>
        </w:rPr>
        <w:t>n c</w:t>
      </w:r>
      <w:r w:rsidR="00985FA7" w:rsidRPr="00C02436">
        <w:rPr>
          <w:rFonts w:asciiTheme="minorHAnsi" w:hAnsiTheme="minorHAnsi" w:cstheme="minorHAnsi"/>
          <w:i/>
          <w:color w:val="FF0000"/>
          <w:sz w:val="22"/>
          <w:szCs w:val="22"/>
          <w:highlight w:val="lightGray"/>
          <w:lang w:val="ro-RO"/>
        </w:rPr>
        <w:t>ontextul descris în Caietul de S</w:t>
      </w:r>
      <w:r w:rsidR="00D62363" w:rsidRPr="00C02436">
        <w:rPr>
          <w:rFonts w:asciiTheme="minorHAnsi" w:hAnsiTheme="minorHAnsi" w:cstheme="minorHAnsi"/>
          <w:i/>
          <w:color w:val="FF0000"/>
          <w:sz w:val="22"/>
          <w:szCs w:val="22"/>
          <w:highlight w:val="lightGray"/>
          <w:lang w:val="ro-RO"/>
        </w:rPr>
        <w:t>arcini</w:t>
      </w:r>
      <w:r w:rsidR="008A5614" w:rsidRPr="00C02436">
        <w:rPr>
          <w:rFonts w:asciiTheme="minorHAnsi" w:hAnsiTheme="minorHAnsi" w:cstheme="minorHAnsi"/>
          <w:i/>
          <w:color w:val="FF0000"/>
          <w:sz w:val="22"/>
          <w:szCs w:val="22"/>
          <w:highlight w:val="lightGray"/>
          <w:lang w:val="ro-RO"/>
        </w:rPr>
        <w:t>.]</w:t>
      </w:r>
    </w:p>
    <w:p w14:paraId="3936F2B2" w14:textId="77777777" w:rsidR="00007C27" w:rsidRPr="00C02436" w:rsidRDefault="00007C27" w:rsidP="00E32BF1">
      <w:pPr>
        <w:tabs>
          <w:tab w:val="left" w:pos="0"/>
        </w:tabs>
        <w:spacing w:line="360" w:lineRule="auto"/>
        <w:jc w:val="both"/>
        <w:rPr>
          <w:rFonts w:asciiTheme="minorHAnsi" w:hAnsiTheme="minorHAnsi" w:cstheme="minorHAnsi"/>
          <w:color w:val="FF0000"/>
          <w:sz w:val="22"/>
          <w:szCs w:val="22"/>
          <w:lang w:val="ro-RO"/>
        </w:rPr>
      </w:pPr>
    </w:p>
    <w:p w14:paraId="0C09595B" w14:textId="77777777" w:rsidR="00536BDC" w:rsidRPr="00C02436" w:rsidRDefault="00A24E17"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985FA7" w:rsidRPr="00C02436">
        <w:rPr>
          <w:rFonts w:asciiTheme="minorHAnsi" w:hAnsiTheme="minorHAnsi" w:cstheme="minorHAnsi"/>
          <w:i/>
          <w:color w:val="FF0000"/>
          <w:sz w:val="22"/>
          <w:szCs w:val="22"/>
          <w:highlight w:val="lightGray"/>
          <w:lang w:val="ro-RO"/>
        </w:rPr>
        <w:t>Măsurile aplicate și descrise trebuie să includă și activitatea subcontractanț</w:t>
      </w:r>
      <w:r w:rsidR="00CB2BE1"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 xml:space="preserve"> a</w:t>
      </w:r>
      <w:r w:rsidR="00CB2BE1" w:rsidRPr="00C02436">
        <w:rPr>
          <w:rFonts w:asciiTheme="minorHAnsi" w:hAnsiTheme="minorHAnsi" w:cstheme="minorHAnsi"/>
          <w:i/>
          <w:color w:val="FF0000"/>
          <w:sz w:val="22"/>
          <w:szCs w:val="22"/>
          <w:highlight w:val="lightGray"/>
          <w:lang w:val="ro-RO"/>
        </w:rPr>
        <w:t>colo unde este aplicabil</w:t>
      </w:r>
      <w:r w:rsidR="008A5614" w:rsidRPr="00C02436">
        <w:rPr>
          <w:rFonts w:asciiTheme="minorHAnsi" w:hAnsiTheme="minorHAnsi" w:cstheme="minorHAnsi"/>
          <w:i/>
          <w:color w:val="FF0000"/>
          <w:sz w:val="22"/>
          <w:szCs w:val="22"/>
          <w:highlight w:val="lightGray"/>
          <w:lang w:val="ro-RO"/>
        </w:rPr>
        <w:t>.]</w:t>
      </w:r>
    </w:p>
    <w:p w14:paraId="5DB59E7F" w14:textId="77777777"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14:paraId="1B8E4EF2" w14:textId="77777777" w:rsidR="00BA3A91" w:rsidRPr="00C02436" w:rsidRDefault="00D64BC4">
      <w:pPr>
        <w:pStyle w:val="Titlu1"/>
        <w:numPr>
          <w:ilvl w:val="0"/>
          <w:numId w:val="4"/>
        </w:numPr>
        <w:spacing w:before="0" w:line="360" w:lineRule="auto"/>
        <w:jc w:val="both"/>
        <w:rPr>
          <w:rFonts w:cstheme="minorHAnsi"/>
          <w:sz w:val="22"/>
          <w:szCs w:val="22"/>
          <w:lang w:val="ro-RO"/>
        </w:rPr>
      </w:pPr>
      <w:bookmarkStart w:id="22" w:name="_Toc491796619"/>
      <w:bookmarkStart w:id="23" w:name="_Hlk217335190"/>
      <w:r w:rsidRPr="00C02436">
        <w:rPr>
          <w:rFonts w:cstheme="minorHAnsi"/>
          <w:sz w:val="22"/>
          <w:szCs w:val="22"/>
          <w:lang w:val="ro-RO"/>
        </w:rPr>
        <w:t>Mă</w:t>
      </w:r>
      <w:r w:rsidR="00BA3A91" w:rsidRPr="00C02436">
        <w:rPr>
          <w:rFonts w:cstheme="minorHAnsi"/>
          <w:sz w:val="22"/>
          <w:szCs w:val="22"/>
          <w:lang w:val="ro-RO"/>
        </w:rPr>
        <w:t xml:space="preserve">suri aplicabile de Ofertant pe perioada Contractului pentru asigurarea îndeplinirii obligațiilor </w:t>
      </w:r>
      <w:r w:rsidRPr="00C02436">
        <w:rPr>
          <w:rFonts w:cstheme="minorHAnsi"/>
          <w:sz w:val="22"/>
          <w:szCs w:val="22"/>
          <w:lang w:val="ro-RO"/>
        </w:rPr>
        <w:t>din domeniul social și al relațiilor de muncă ce derivă din î</w:t>
      </w:r>
      <w:r w:rsidR="00BA3A91" w:rsidRPr="00C02436">
        <w:rPr>
          <w:rFonts w:cstheme="minorHAnsi"/>
          <w:sz w:val="22"/>
          <w:szCs w:val="22"/>
          <w:lang w:val="ro-RO"/>
        </w:rPr>
        <w:t>ndeplinirea obiectului Contractului</w:t>
      </w:r>
      <w:bookmarkEnd w:id="22"/>
      <w:r w:rsidR="00BA3A91" w:rsidRPr="00C02436">
        <w:rPr>
          <w:rFonts w:cstheme="minorHAnsi"/>
          <w:sz w:val="22"/>
          <w:szCs w:val="22"/>
          <w:lang w:val="ro-RO"/>
        </w:rPr>
        <w:t xml:space="preserve"> </w:t>
      </w:r>
    </w:p>
    <w:bookmarkEnd w:id="23"/>
    <w:p w14:paraId="3D776777" w14:textId="77777777" w:rsidR="00A24E17" w:rsidRPr="00C02436" w:rsidRDefault="00985FA7"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măsurilor aplicate î</w:t>
      </w:r>
      <w:r w:rsidR="00CB2BE1" w:rsidRPr="00C02436">
        <w:rPr>
          <w:rFonts w:asciiTheme="minorHAnsi" w:hAnsiTheme="minorHAnsi" w:cstheme="minorHAnsi"/>
          <w:sz w:val="22"/>
          <w:szCs w:val="22"/>
          <w:lang w:val="ro-RO"/>
        </w:rPr>
        <w:t xml:space="preserve">n </w:t>
      </w:r>
      <w:r w:rsidR="00316466" w:rsidRPr="00C02436">
        <w:rPr>
          <w:rFonts w:asciiTheme="minorHAnsi" w:hAnsiTheme="minorHAnsi" w:cstheme="minorHAnsi"/>
          <w:sz w:val="22"/>
          <w:szCs w:val="22"/>
          <w:lang w:val="ro-RO"/>
        </w:rPr>
        <w:t>executarea lucrărilor</w:t>
      </w:r>
      <w:r w:rsidRPr="00C02436">
        <w:rPr>
          <w:rFonts w:asciiTheme="minorHAnsi" w:hAnsiTheme="minorHAnsi" w:cstheme="minorHAnsi"/>
          <w:sz w:val="22"/>
          <w:szCs w:val="22"/>
          <w:lang w:val="ro-RO"/>
        </w:rPr>
        <w:t xml:space="preserve"> pentru asigurarea îndeplinirii obligațiilor din domeniul social și al relațiilor de muncă</w:t>
      </w:r>
      <w:r w:rsidR="00CB2BE1" w:rsidRPr="00C02436">
        <w:rPr>
          <w:rFonts w:asciiTheme="minorHAnsi" w:hAnsiTheme="minorHAnsi" w:cstheme="minorHAnsi"/>
          <w:sz w:val="22"/>
          <w:szCs w:val="22"/>
          <w:lang w:val="ro-RO"/>
        </w:rPr>
        <w:t xml:space="preserve">, </w:t>
      </w:r>
      <w:r w:rsidR="00577061" w:rsidRPr="00C02436">
        <w:rPr>
          <w:rFonts w:asciiTheme="minorHAnsi" w:hAnsiTheme="minorHAnsi" w:cstheme="minorHAnsi"/>
          <w:sz w:val="22"/>
          <w:szCs w:val="22"/>
          <w:lang w:val="ro-RO"/>
        </w:rPr>
        <w:t>astfel</w:t>
      </w:r>
      <w:r w:rsidR="00CB2BE1" w:rsidRPr="00C02436">
        <w:rPr>
          <w:rFonts w:asciiTheme="minorHAnsi" w:hAnsiTheme="minorHAnsi" w:cstheme="minorHAnsi"/>
          <w:sz w:val="22"/>
          <w:szCs w:val="22"/>
          <w:lang w:val="ro-RO"/>
        </w:rPr>
        <w:t xml:space="preserve"> c</w:t>
      </w:r>
      <w:r w:rsidR="00DC1D1B" w:rsidRPr="00C02436">
        <w:rPr>
          <w:rFonts w:asciiTheme="minorHAnsi" w:hAnsiTheme="minorHAnsi" w:cstheme="minorHAnsi"/>
          <w:sz w:val="22"/>
          <w:szCs w:val="22"/>
          <w:lang w:val="ro-RO"/>
        </w:rPr>
        <w:t>um sunt acestea stabilite prin D</w:t>
      </w:r>
      <w:r w:rsidR="00CB2BE1" w:rsidRPr="00C02436">
        <w:rPr>
          <w:rFonts w:asciiTheme="minorHAnsi" w:hAnsiTheme="minorHAnsi" w:cstheme="minorHAnsi"/>
          <w:sz w:val="22"/>
          <w:szCs w:val="22"/>
          <w:lang w:val="ro-RO"/>
        </w:rPr>
        <w:t>o</w:t>
      </w:r>
      <w:r w:rsidR="00577061" w:rsidRPr="00C02436">
        <w:rPr>
          <w:rFonts w:asciiTheme="minorHAnsi" w:hAnsiTheme="minorHAnsi" w:cstheme="minorHAnsi"/>
          <w:sz w:val="22"/>
          <w:szCs w:val="22"/>
          <w:lang w:val="ro-RO"/>
        </w:rPr>
        <w:t>cumentaț</w:t>
      </w:r>
      <w:r w:rsidR="00DC1D1B" w:rsidRPr="00C02436">
        <w:rPr>
          <w:rFonts w:asciiTheme="minorHAnsi" w:hAnsiTheme="minorHAnsi" w:cstheme="minorHAnsi"/>
          <w:sz w:val="22"/>
          <w:szCs w:val="22"/>
          <w:lang w:val="ro-RO"/>
        </w:rPr>
        <w:t>ia de A</w:t>
      </w:r>
      <w:r w:rsidR="00577061" w:rsidRPr="00C02436">
        <w:rPr>
          <w:rFonts w:asciiTheme="minorHAnsi" w:hAnsiTheme="minorHAnsi" w:cstheme="minorHAnsi"/>
          <w:sz w:val="22"/>
          <w:szCs w:val="22"/>
          <w:lang w:val="ro-RO"/>
        </w:rPr>
        <w:t>tribuire î</w:t>
      </w:r>
      <w:r w:rsidR="00CB2BE1" w:rsidRPr="00C02436">
        <w:rPr>
          <w:rFonts w:asciiTheme="minorHAnsi" w:hAnsiTheme="minorHAnsi" w:cstheme="minorHAnsi"/>
          <w:sz w:val="22"/>
          <w:szCs w:val="22"/>
          <w:lang w:val="ro-RO"/>
        </w:rPr>
        <w:t>n baza prevederilo</w:t>
      </w:r>
      <w:r w:rsidR="00577061" w:rsidRPr="00C02436">
        <w:rPr>
          <w:rFonts w:asciiTheme="minorHAnsi" w:hAnsiTheme="minorHAnsi" w:cstheme="minorHAnsi"/>
          <w:sz w:val="22"/>
          <w:szCs w:val="22"/>
          <w:lang w:val="ro-RO"/>
        </w:rPr>
        <w:t>r art. 51 din Legea 98/2016, avându-se în vedere cerințele prevăzute î</w:t>
      </w:r>
      <w:r w:rsidR="00CB2BE1" w:rsidRPr="00C02436">
        <w:rPr>
          <w:rFonts w:asciiTheme="minorHAnsi" w:hAnsiTheme="minorHAnsi" w:cstheme="minorHAnsi"/>
          <w:sz w:val="22"/>
          <w:szCs w:val="22"/>
          <w:lang w:val="ro-RO"/>
        </w:rPr>
        <w:t xml:space="preserve">n </w:t>
      </w:r>
      <w:r w:rsidR="00577061" w:rsidRPr="00C02436">
        <w:rPr>
          <w:rFonts w:asciiTheme="minorHAnsi" w:hAnsiTheme="minorHAnsi" w:cstheme="minorHAnsi"/>
          <w:sz w:val="22"/>
          <w:szCs w:val="22"/>
          <w:lang w:val="ro-RO"/>
        </w:rPr>
        <w:t>Caietul de Sarcini</w:t>
      </w:r>
      <w:r w:rsidR="00E32BF1" w:rsidRPr="00C02436">
        <w:rPr>
          <w:rFonts w:asciiTheme="minorHAnsi" w:hAnsiTheme="minorHAnsi" w:cstheme="minorHAnsi"/>
          <w:sz w:val="22"/>
          <w:szCs w:val="22"/>
          <w:lang w:val="ro-RO"/>
        </w:rPr>
        <w:t>.</w:t>
      </w:r>
    </w:p>
    <w:p w14:paraId="45F71657" w14:textId="77777777" w:rsidR="00CB2BE1" w:rsidRPr="00C02436" w:rsidRDefault="00A24E17"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Structura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 informa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ia</w:t>
      </w:r>
      <w:r w:rsidR="00577061"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 xml:space="preserve"> dup</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 xml:space="preserve"> cum urmeaz</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w:t>
      </w:r>
      <w:r w:rsidRPr="00C02436">
        <w:rPr>
          <w:rFonts w:asciiTheme="minorHAnsi" w:hAnsiTheme="minorHAnsi" w:cstheme="minorHAnsi"/>
          <w:bCs/>
          <w:i/>
          <w:iCs/>
          <w:color w:val="FF0000"/>
          <w:sz w:val="22"/>
          <w:szCs w:val="22"/>
          <w:highlight w:val="lightGray"/>
          <w:lang w:val="ro-RO"/>
        </w:rPr>
        <w:t>]</w:t>
      </w:r>
    </w:p>
    <w:tbl>
      <w:tblPr>
        <w:tblStyle w:val="Tabelgril"/>
        <w:tblW w:w="9715" w:type="dxa"/>
        <w:tblLook w:val="04A0" w:firstRow="1" w:lastRow="0" w:firstColumn="1" w:lastColumn="0" w:noHBand="0" w:noVBand="1"/>
      </w:tblPr>
      <w:tblGrid>
        <w:gridCol w:w="2943"/>
        <w:gridCol w:w="1560"/>
        <w:gridCol w:w="1913"/>
        <w:gridCol w:w="3299"/>
      </w:tblGrid>
      <w:tr w:rsidR="002F35E2" w:rsidRPr="000E0129" w14:paraId="616B31F5" w14:textId="77777777" w:rsidTr="002B4481">
        <w:tc>
          <w:tcPr>
            <w:tcW w:w="2943" w:type="dxa"/>
          </w:tcPr>
          <w:p w14:paraId="10027DC1" w14:textId="77777777"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Prevederea legislativ</w:t>
            </w:r>
            <w:r w:rsidR="00577061" w:rsidRPr="00C02436">
              <w:rPr>
                <w:rFonts w:asciiTheme="minorHAnsi" w:hAnsiTheme="minorHAnsi" w:cstheme="minorHAnsi"/>
                <w:b/>
                <w:sz w:val="22"/>
                <w:szCs w:val="22"/>
                <w:lang w:val="ro-RO"/>
              </w:rPr>
              <w:t xml:space="preserve">ă </w:t>
            </w:r>
            <w:r w:rsidRPr="00C02436">
              <w:rPr>
                <w:rFonts w:asciiTheme="minorHAnsi" w:hAnsiTheme="minorHAnsi" w:cstheme="minorHAnsi"/>
                <w:b/>
                <w:sz w:val="22"/>
                <w:szCs w:val="22"/>
                <w:lang w:val="ro-RO"/>
              </w:rPr>
              <w:t>inclus</w:t>
            </w:r>
            <w:r w:rsidR="00577061" w:rsidRPr="00C02436">
              <w:rPr>
                <w:rFonts w:asciiTheme="minorHAnsi" w:hAnsiTheme="minorHAnsi" w:cstheme="minorHAnsi"/>
                <w:b/>
                <w:sz w:val="22"/>
                <w:szCs w:val="22"/>
                <w:lang w:val="ro-RO"/>
              </w:rPr>
              <w:t>ă în legislația națională sau în legislaț</w:t>
            </w:r>
            <w:r w:rsidRPr="00C02436">
              <w:rPr>
                <w:rFonts w:asciiTheme="minorHAnsi" w:hAnsiTheme="minorHAnsi" w:cstheme="minorHAnsi"/>
                <w:b/>
                <w:sz w:val="22"/>
                <w:szCs w:val="22"/>
                <w:lang w:val="ro-RO"/>
              </w:rPr>
              <w:t>ia europ</w:t>
            </w:r>
            <w:r w:rsidR="00577061" w:rsidRPr="00C02436">
              <w:rPr>
                <w:rFonts w:asciiTheme="minorHAnsi" w:hAnsiTheme="minorHAnsi" w:cstheme="minorHAnsi"/>
                <w:b/>
                <w:sz w:val="22"/>
                <w:szCs w:val="22"/>
                <w:lang w:val="ro-RO"/>
              </w:rPr>
              <w:t>eană</w:t>
            </w:r>
            <w:r w:rsidRPr="00C02436">
              <w:rPr>
                <w:rFonts w:asciiTheme="minorHAnsi" w:hAnsiTheme="minorHAnsi" w:cstheme="minorHAnsi"/>
                <w:b/>
                <w:sz w:val="22"/>
                <w:szCs w:val="22"/>
                <w:lang w:val="ro-RO"/>
              </w:rPr>
              <w:t xml:space="preserve"> prin intermediul Regulamentelor emise la nivel de UE</w:t>
            </w:r>
            <w:r w:rsidR="00577061" w:rsidRPr="00C02436">
              <w:rPr>
                <w:rFonts w:asciiTheme="minorHAnsi" w:hAnsiTheme="minorHAnsi" w:cstheme="minorHAnsi"/>
                <w:b/>
                <w:sz w:val="22"/>
                <w:szCs w:val="22"/>
                <w:lang w:val="ro-RO"/>
              </w:rPr>
              <w:t xml:space="preserve"> î</w:t>
            </w:r>
            <w:r w:rsidR="002F35E2" w:rsidRPr="00C02436">
              <w:rPr>
                <w:rFonts w:asciiTheme="minorHAnsi" w:hAnsiTheme="minorHAnsi" w:cstheme="minorHAnsi"/>
                <w:b/>
                <w:sz w:val="22"/>
                <w:szCs w:val="22"/>
                <w:lang w:val="ro-RO"/>
              </w:rPr>
              <w:t xml:space="preserve">n domeniul social </w:t>
            </w:r>
            <w:r w:rsidR="00577061" w:rsidRPr="00C02436">
              <w:rPr>
                <w:rFonts w:asciiTheme="minorHAnsi" w:hAnsiTheme="minorHAnsi" w:cstheme="minorHAnsi"/>
                <w:b/>
                <w:sz w:val="22"/>
                <w:szCs w:val="22"/>
                <w:lang w:val="ro-RO"/>
              </w:rPr>
              <w:t>și</w:t>
            </w:r>
            <w:r w:rsidR="002F35E2" w:rsidRPr="00C02436">
              <w:rPr>
                <w:rFonts w:asciiTheme="minorHAnsi" w:hAnsiTheme="minorHAnsi" w:cstheme="minorHAnsi"/>
                <w:b/>
                <w:sz w:val="22"/>
                <w:szCs w:val="22"/>
                <w:lang w:val="ro-RO"/>
              </w:rPr>
              <w:t xml:space="preserve"> al </w:t>
            </w:r>
            <w:r w:rsidR="00577061" w:rsidRPr="00C02436">
              <w:rPr>
                <w:rFonts w:asciiTheme="minorHAnsi" w:hAnsiTheme="minorHAnsi" w:cstheme="minorHAnsi"/>
                <w:b/>
                <w:sz w:val="22"/>
                <w:szCs w:val="22"/>
                <w:lang w:val="ro-RO"/>
              </w:rPr>
              <w:t>relațiilor</w:t>
            </w:r>
            <w:r w:rsidR="002F35E2" w:rsidRPr="00C02436">
              <w:rPr>
                <w:rFonts w:asciiTheme="minorHAnsi" w:hAnsiTheme="minorHAnsi" w:cstheme="minorHAnsi"/>
                <w:b/>
                <w:sz w:val="22"/>
                <w:szCs w:val="22"/>
                <w:lang w:val="ro-RO"/>
              </w:rPr>
              <w:t xml:space="preserve"> de muncă</w:t>
            </w:r>
          </w:p>
        </w:tc>
        <w:tc>
          <w:tcPr>
            <w:tcW w:w="1560" w:type="dxa"/>
          </w:tcPr>
          <w:p w14:paraId="4A9EFE06" w14:textId="77777777"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Mod</w:t>
            </w:r>
            <w:r w:rsidR="002F35E2" w:rsidRPr="00C02436">
              <w:rPr>
                <w:rFonts w:asciiTheme="minorHAnsi" w:hAnsiTheme="minorHAnsi" w:cstheme="minorHAnsi"/>
                <w:b/>
                <w:sz w:val="22"/>
                <w:szCs w:val="22"/>
                <w:lang w:val="ro-RO"/>
              </w:rPr>
              <w:t xml:space="preserve">alitatea </w:t>
            </w:r>
            <w:r w:rsidRPr="00C02436">
              <w:rPr>
                <w:rFonts w:asciiTheme="minorHAnsi" w:hAnsiTheme="minorHAnsi" w:cstheme="minorHAnsi"/>
                <w:b/>
                <w:sz w:val="22"/>
                <w:szCs w:val="22"/>
                <w:lang w:val="ro-RO"/>
              </w:rPr>
              <w:t xml:space="preserve">de </w:t>
            </w:r>
            <w:r w:rsidR="00577061" w:rsidRPr="00C02436">
              <w:rPr>
                <w:rFonts w:asciiTheme="minorHAnsi" w:hAnsiTheme="minorHAnsi" w:cstheme="minorHAnsi"/>
                <w:b/>
                <w:sz w:val="22"/>
                <w:szCs w:val="22"/>
                <w:lang w:val="ro-RO"/>
              </w:rPr>
              <w:t>îndeplinire</w:t>
            </w:r>
            <w:r w:rsidRPr="00C02436">
              <w:rPr>
                <w:rFonts w:asciiTheme="minorHAnsi" w:hAnsiTheme="minorHAnsi" w:cstheme="minorHAnsi"/>
                <w:b/>
                <w:sz w:val="22"/>
                <w:szCs w:val="22"/>
                <w:lang w:val="ro-RO"/>
              </w:rPr>
              <w:t xml:space="preserve"> a acesteia</w:t>
            </w:r>
          </w:p>
        </w:tc>
        <w:tc>
          <w:tcPr>
            <w:tcW w:w="1913" w:type="dxa"/>
          </w:tcPr>
          <w:p w14:paraId="50840CC3" w14:textId="77777777"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Poziția î</w:t>
            </w:r>
            <w:r w:rsidR="006E14BD" w:rsidRPr="00C02436">
              <w:rPr>
                <w:rFonts w:asciiTheme="minorHAnsi" w:hAnsiTheme="minorHAnsi" w:cstheme="minorHAnsi"/>
                <w:b/>
                <w:sz w:val="22"/>
                <w:szCs w:val="22"/>
                <w:lang w:val="ro-RO"/>
              </w:rPr>
              <w:t>n Propunerea F</w:t>
            </w:r>
            <w:r w:rsidRPr="00C02436">
              <w:rPr>
                <w:rFonts w:asciiTheme="minorHAnsi" w:hAnsiTheme="minorHAnsi" w:cstheme="minorHAnsi"/>
                <w:b/>
                <w:sz w:val="22"/>
                <w:szCs w:val="22"/>
                <w:lang w:val="ro-RO"/>
              </w:rPr>
              <w:t>inanciară î</w:t>
            </w:r>
            <w:r w:rsidR="00CB2BE1" w:rsidRPr="00C02436">
              <w:rPr>
                <w:rFonts w:asciiTheme="minorHAnsi" w:hAnsiTheme="minorHAnsi" w:cstheme="minorHAnsi"/>
                <w:b/>
                <w:sz w:val="22"/>
                <w:szCs w:val="22"/>
                <w:lang w:val="ro-RO"/>
              </w:rPr>
              <w:t xml:space="preserve">n care este reflectat costul </w:t>
            </w:r>
            <w:r w:rsidRPr="00C02436">
              <w:rPr>
                <w:rFonts w:asciiTheme="minorHAnsi" w:hAnsiTheme="minorHAnsi" w:cstheme="minorHAnsi"/>
                <w:b/>
                <w:sz w:val="22"/>
                <w:szCs w:val="22"/>
                <w:lang w:val="ro-RO"/>
              </w:rPr>
              <w:t>aplicării</w:t>
            </w:r>
            <w:r w:rsidR="00CB2BE1" w:rsidRPr="00C02436">
              <w:rPr>
                <w:rFonts w:asciiTheme="minorHAnsi" w:hAnsiTheme="minorHAnsi" w:cstheme="minorHAnsi"/>
                <w:b/>
                <w:sz w:val="22"/>
                <w:szCs w:val="22"/>
                <w:lang w:val="ro-RO"/>
              </w:rPr>
              <w:t xml:space="preserve"> prevederii</w:t>
            </w:r>
          </w:p>
        </w:tc>
        <w:tc>
          <w:tcPr>
            <w:tcW w:w="3299" w:type="dxa"/>
          </w:tcPr>
          <w:p w14:paraId="74EA73D9" w14:textId="77777777"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Costul inclus î</w:t>
            </w:r>
            <w:r w:rsidR="006E14BD" w:rsidRPr="00C02436">
              <w:rPr>
                <w:rFonts w:asciiTheme="minorHAnsi" w:hAnsiTheme="minorHAnsi" w:cstheme="minorHAnsi"/>
                <w:b/>
                <w:sz w:val="22"/>
                <w:szCs w:val="22"/>
                <w:lang w:val="ro-RO"/>
              </w:rPr>
              <w:t>n Propunerea F</w:t>
            </w:r>
            <w:r w:rsidR="00CB2BE1" w:rsidRPr="00C02436">
              <w:rPr>
                <w:rFonts w:asciiTheme="minorHAnsi" w:hAnsiTheme="minorHAnsi" w:cstheme="minorHAnsi"/>
                <w:b/>
                <w:sz w:val="22"/>
                <w:szCs w:val="22"/>
                <w:lang w:val="ro-RO"/>
              </w:rPr>
              <w:t>in</w:t>
            </w:r>
            <w:r w:rsidRPr="00C02436">
              <w:rPr>
                <w:rFonts w:asciiTheme="minorHAnsi" w:hAnsiTheme="minorHAnsi" w:cstheme="minorHAnsi"/>
                <w:b/>
                <w:sz w:val="22"/>
                <w:szCs w:val="22"/>
                <w:lang w:val="ro-RO"/>
              </w:rPr>
              <w:t>anciară</w:t>
            </w:r>
            <w:r w:rsidR="00CB2BE1" w:rsidRPr="00C02436">
              <w:rPr>
                <w:rFonts w:asciiTheme="minorHAnsi" w:hAnsiTheme="minorHAnsi" w:cstheme="minorHAnsi"/>
                <w:b/>
                <w:sz w:val="22"/>
                <w:szCs w:val="22"/>
                <w:lang w:val="ro-RO"/>
              </w:rPr>
              <w:t xml:space="preserve"> c</w:t>
            </w:r>
            <w:r w:rsidRPr="00C02436">
              <w:rPr>
                <w:rFonts w:asciiTheme="minorHAnsi" w:hAnsiTheme="minorHAnsi" w:cstheme="minorHAnsi"/>
                <w:b/>
                <w:sz w:val="22"/>
                <w:szCs w:val="22"/>
                <w:lang w:val="ro-RO"/>
              </w:rPr>
              <w:t>are reflectă</w:t>
            </w:r>
            <w:r w:rsidR="00CB2BE1" w:rsidRPr="00C02436">
              <w:rPr>
                <w:rFonts w:asciiTheme="minorHAnsi" w:hAnsiTheme="minorHAnsi" w:cstheme="minorHAnsi"/>
                <w:b/>
                <w:sz w:val="22"/>
                <w:szCs w:val="22"/>
                <w:lang w:val="ro-RO"/>
              </w:rPr>
              <w:t xml:space="preserve"> aplicarea prevederii legale</w:t>
            </w:r>
          </w:p>
        </w:tc>
      </w:tr>
      <w:tr w:rsidR="002F35E2" w:rsidRPr="000E0129" w14:paraId="6C43D943" w14:textId="77777777" w:rsidTr="002B4481">
        <w:tc>
          <w:tcPr>
            <w:tcW w:w="2943" w:type="dxa"/>
          </w:tcPr>
          <w:p w14:paraId="68687405" w14:textId="77777777" w:rsidR="00CB2BE1" w:rsidRPr="00C02436" w:rsidRDefault="00577061" w:rsidP="00E32BF1">
            <w:pPr>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CB2BE1" w:rsidRPr="00C02436">
              <w:rPr>
                <w:rFonts w:asciiTheme="minorHAnsi" w:hAnsiTheme="minorHAnsi" w:cstheme="minorHAnsi"/>
                <w:bCs/>
                <w:i/>
                <w:iCs/>
                <w:color w:val="FF0000"/>
                <w:sz w:val="22"/>
                <w:szCs w:val="22"/>
                <w:highlight w:val="lightGray"/>
                <w:lang w:val="ro-RO"/>
              </w:rPr>
              <w:t>i]</w:t>
            </w:r>
          </w:p>
        </w:tc>
        <w:tc>
          <w:tcPr>
            <w:tcW w:w="1560" w:type="dxa"/>
          </w:tcPr>
          <w:p w14:paraId="0A37D2DD" w14:textId="77777777" w:rsidR="00CB2BE1" w:rsidRPr="00C02436" w:rsidRDefault="00577061" w:rsidP="00E32BF1">
            <w:pPr>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[Introduceț</w:t>
            </w:r>
            <w:r w:rsidR="00CB2BE1" w:rsidRPr="00C02436">
              <w:rPr>
                <w:rFonts w:asciiTheme="minorHAnsi" w:hAnsiTheme="minorHAnsi" w:cstheme="minorHAnsi"/>
                <w:bCs/>
                <w:i/>
                <w:iCs/>
                <w:color w:val="FF0000"/>
                <w:sz w:val="22"/>
                <w:szCs w:val="22"/>
                <w:highlight w:val="lightGray"/>
                <w:lang w:val="ro-RO"/>
              </w:rPr>
              <w:t>i]</w:t>
            </w:r>
          </w:p>
        </w:tc>
        <w:tc>
          <w:tcPr>
            <w:tcW w:w="1913" w:type="dxa"/>
          </w:tcPr>
          <w:p w14:paraId="1AA1231B" w14:textId="77777777"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[Introduceți poziția ș</w:t>
            </w:r>
            <w:r w:rsidR="00CB2BE1" w:rsidRPr="00C02436">
              <w:rPr>
                <w:rFonts w:asciiTheme="minorHAnsi" w:hAnsiTheme="minorHAnsi" w:cstheme="minorHAnsi"/>
                <w:bCs w:val="0"/>
                <w:i/>
                <w:iCs/>
                <w:color w:val="FF0000"/>
                <w:sz w:val="22"/>
                <w:szCs w:val="22"/>
                <w:highlight w:val="lightGray"/>
                <w:lang w:val="ro-RO"/>
              </w:rPr>
              <w:t>i nu suma ca atare]</w:t>
            </w:r>
          </w:p>
        </w:tc>
        <w:tc>
          <w:tcPr>
            <w:tcW w:w="3299" w:type="dxa"/>
          </w:tcPr>
          <w:p w14:paraId="32CC8CD7" w14:textId="569D39DF"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 w:val="22"/>
                <w:szCs w:val="22"/>
                <w:lang w:val="ro-RO"/>
              </w:rPr>
            </w:pPr>
            <w:r w:rsidRPr="00C02436">
              <w:rPr>
                <w:rFonts w:asciiTheme="minorHAnsi" w:hAnsiTheme="minorHAnsi" w:cstheme="minorHAnsi"/>
                <w:bCs w:val="0"/>
                <w:i/>
                <w:iCs/>
                <w:color w:val="FF0000"/>
                <w:sz w:val="22"/>
                <w:szCs w:val="22"/>
                <w:highlight w:val="lightGray"/>
                <w:lang w:val="ro-RO"/>
              </w:rPr>
              <w:t>[</w:t>
            </w:r>
            <w:r w:rsidR="00F56D58" w:rsidRPr="00F56D58">
              <w:rPr>
                <w:rFonts w:asciiTheme="minorHAnsi" w:hAnsiTheme="minorHAnsi" w:cstheme="minorHAnsi"/>
                <w:bCs w:val="0"/>
                <w:i/>
                <w:iCs/>
                <w:color w:val="FF0000"/>
                <w:sz w:val="22"/>
                <w:szCs w:val="22"/>
                <w:highlight w:val="lightGray"/>
                <w:lang w:val="ro-RO"/>
              </w:rPr>
              <w:t xml:space="preserve">Introduceți </w:t>
            </w:r>
            <w:r w:rsidR="00F56D58" w:rsidRPr="00F56D58">
              <w:rPr>
                <w:rFonts w:asciiTheme="minorHAnsi" w:hAnsiTheme="minorHAnsi" w:cstheme="minorHAnsi"/>
                <w:b/>
                <w:bCs w:val="0"/>
                <w:i/>
                <w:iCs/>
                <w:color w:val="FF0000"/>
                <w:sz w:val="22"/>
                <w:szCs w:val="22"/>
                <w:highlight w:val="lightGray"/>
                <w:u w:val="single"/>
                <w:lang w:val="ro-RO"/>
              </w:rPr>
              <w:t>procentul</w:t>
            </w:r>
            <w:r w:rsidR="00F56D58" w:rsidRPr="00F56D58">
              <w:rPr>
                <w:rFonts w:asciiTheme="minorHAnsi" w:hAnsiTheme="minorHAnsi" w:cstheme="minorHAnsi"/>
                <w:b/>
                <w:bCs w:val="0"/>
                <w:i/>
                <w:iCs/>
                <w:color w:val="FF0000"/>
                <w:sz w:val="22"/>
                <w:szCs w:val="22"/>
                <w:highlight w:val="lightGray"/>
                <w:lang w:val="ro-RO"/>
              </w:rPr>
              <w:t xml:space="preserve"> din total valoare ofertată</w:t>
            </w:r>
            <w:r w:rsidR="00F56D58" w:rsidRPr="00F56D58">
              <w:rPr>
                <w:rFonts w:asciiTheme="minorHAnsi" w:hAnsiTheme="minorHAnsi" w:cstheme="minorHAnsi"/>
                <w:bCs w:val="0"/>
                <w:i/>
                <w:iCs/>
                <w:color w:val="FF0000"/>
                <w:sz w:val="22"/>
                <w:szCs w:val="22"/>
                <w:highlight w:val="lightGray"/>
                <w:lang w:val="ro-RO"/>
              </w:rPr>
              <w:t xml:space="preserve">, care corespunde  costului aplicării prevederii legale </w:t>
            </w:r>
            <w:r w:rsidRPr="00C34CA2">
              <w:rPr>
                <w:rFonts w:asciiTheme="minorHAnsi" w:hAnsiTheme="minorHAnsi" w:cstheme="minorHAnsi"/>
                <w:bCs w:val="0"/>
                <w:i/>
                <w:iCs/>
                <w:color w:val="FF0000"/>
                <w:sz w:val="22"/>
                <w:szCs w:val="22"/>
                <w:highlight w:val="lightGray"/>
                <w:u w:val="single"/>
                <w:lang w:val="ro-RO"/>
              </w:rPr>
              <w:t>și nu preț</w:t>
            </w:r>
            <w:r w:rsidR="002F35E2" w:rsidRPr="00C34CA2">
              <w:rPr>
                <w:rFonts w:asciiTheme="minorHAnsi" w:hAnsiTheme="minorHAnsi" w:cstheme="minorHAnsi"/>
                <w:bCs w:val="0"/>
                <w:i/>
                <w:iCs/>
                <w:color w:val="FF0000"/>
                <w:sz w:val="22"/>
                <w:szCs w:val="22"/>
                <w:highlight w:val="lightGray"/>
                <w:u w:val="single"/>
                <w:lang w:val="ro-RO"/>
              </w:rPr>
              <w:t>ul integral ofertat pentru activitate/rezultat</w:t>
            </w:r>
            <w:r w:rsidR="002F35E2" w:rsidRPr="00C02436">
              <w:rPr>
                <w:rFonts w:asciiTheme="minorHAnsi" w:hAnsiTheme="minorHAnsi" w:cstheme="minorHAnsi"/>
                <w:bCs w:val="0"/>
                <w:i/>
                <w:iCs/>
                <w:color w:val="FF0000"/>
                <w:sz w:val="22"/>
                <w:szCs w:val="22"/>
                <w:highlight w:val="lightGray"/>
                <w:lang w:val="ro-RO"/>
              </w:rPr>
              <w:t>, du</w:t>
            </w:r>
            <w:r w:rsidRPr="00C02436">
              <w:rPr>
                <w:rFonts w:asciiTheme="minorHAnsi" w:hAnsiTheme="minorHAnsi" w:cstheme="minorHAnsi"/>
                <w:bCs w:val="0"/>
                <w:i/>
                <w:iCs/>
                <w:color w:val="FF0000"/>
                <w:sz w:val="22"/>
                <w:szCs w:val="22"/>
                <w:highlight w:val="lightGray"/>
                <w:lang w:val="ro-RO"/>
              </w:rPr>
              <w:t>pă</w:t>
            </w:r>
            <w:r w:rsidR="002F35E2" w:rsidRPr="00C02436">
              <w:rPr>
                <w:rFonts w:asciiTheme="minorHAnsi" w:hAnsiTheme="minorHAnsi" w:cstheme="minorHAnsi"/>
                <w:bCs w:val="0"/>
                <w:i/>
                <w:iCs/>
                <w:color w:val="FF0000"/>
                <w:sz w:val="22"/>
                <w:szCs w:val="22"/>
                <w:highlight w:val="lightGray"/>
                <w:lang w:val="ro-RO"/>
              </w:rPr>
              <w:t xml:space="preserve"> caz</w:t>
            </w:r>
            <w:r w:rsidR="00CB2BE1" w:rsidRPr="00C02436">
              <w:rPr>
                <w:rFonts w:asciiTheme="minorHAnsi" w:hAnsiTheme="minorHAnsi" w:cstheme="minorHAnsi"/>
                <w:bCs w:val="0"/>
                <w:i/>
                <w:iCs/>
                <w:color w:val="FF0000"/>
                <w:sz w:val="22"/>
                <w:szCs w:val="22"/>
                <w:highlight w:val="lightGray"/>
                <w:lang w:val="ro-RO"/>
              </w:rPr>
              <w:t>]</w:t>
            </w:r>
          </w:p>
        </w:tc>
      </w:tr>
    </w:tbl>
    <w:p w14:paraId="5B79E035" w14:textId="77777777" w:rsidR="002F35E2" w:rsidRPr="00C02436" w:rsidRDefault="00A24E17"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[N</w:t>
      </w:r>
      <w:r w:rsidR="00577061" w:rsidRPr="00C02436">
        <w:rPr>
          <w:rFonts w:asciiTheme="minorHAnsi" w:hAnsiTheme="minorHAnsi" w:cstheme="minorHAnsi"/>
          <w:i/>
          <w:color w:val="FF0000"/>
          <w:sz w:val="22"/>
          <w:szCs w:val="22"/>
          <w:highlight w:val="lightGray"/>
          <w:lang w:val="ro-RO"/>
        </w:rPr>
        <w:t>u includeț</w:t>
      </w:r>
      <w:r w:rsidR="002F35E2" w:rsidRPr="00C02436">
        <w:rPr>
          <w:rFonts w:asciiTheme="minorHAnsi" w:hAnsiTheme="minorHAnsi" w:cstheme="minorHAnsi"/>
          <w:i/>
          <w:color w:val="FF0000"/>
          <w:sz w:val="22"/>
          <w:szCs w:val="22"/>
          <w:highlight w:val="lightGray"/>
          <w:lang w:val="ro-RO"/>
        </w:rPr>
        <w:t>i aici aspecte generice, ci pre</w:t>
      </w:r>
      <w:r w:rsidR="00277588" w:rsidRPr="00C02436">
        <w:rPr>
          <w:rFonts w:asciiTheme="minorHAnsi" w:hAnsiTheme="minorHAnsi" w:cstheme="minorHAnsi"/>
          <w:i/>
          <w:color w:val="FF0000"/>
          <w:sz w:val="22"/>
          <w:szCs w:val="22"/>
          <w:highlight w:val="lightGray"/>
          <w:lang w:val="ro-RO"/>
        </w:rPr>
        <w:t>c</w:t>
      </w:r>
      <w:r w:rsidR="00577061"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w:t>
      </w:r>
      <w:r w:rsidR="00577061" w:rsidRPr="00C02436">
        <w:rPr>
          <w:rFonts w:asciiTheme="minorHAnsi" w:hAnsiTheme="minorHAnsi" w:cstheme="minorHAnsi"/>
          <w:i/>
          <w:color w:val="FF0000"/>
          <w:sz w:val="22"/>
          <w:szCs w:val="22"/>
          <w:highlight w:val="lightGray"/>
          <w:lang w:val="ro-RO"/>
        </w:rPr>
        <w:t xml:space="preserve">derile </w:t>
      </w:r>
      <w:r w:rsidR="00577061" w:rsidRPr="00C02436">
        <w:rPr>
          <w:rFonts w:asciiTheme="minorHAnsi" w:hAnsiTheme="minorHAnsi" w:cstheme="minorHAnsi"/>
          <w:i/>
          <w:color w:val="FF0000"/>
          <w:sz w:val="22"/>
          <w:szCs w:val="22"/>
          <w:highlight w:val="lightGray"/>
          <w:lang w:val="ro-RO"/>
        </w:rPr>
        <w:lastRenderedPageBreak/>
        <w:t xml:space="preserve">legale pe perioada </w:t>
      </w:r>
      <w:r w:rsidR="00821994" w:rsidRPr="00C02436">
        <w:rPr>
          <w:rFonts w:asciiTheme="minorHAnsi" w:hAnsiTheme="minorHAnsi" w:cstheme="minorHAnsi"/>
          <w:i/>
          <w:color w:val="FF0000"/>
          <w:sz w:val="22"/>
          <w:szCs w:val="22"/>
          <w:highlight w:val="lightGray"/>
          <w:lang w:val="ro-RO"/>
        </w:rPr>
        <w:t>executării lucrărilor</w:t>
      </w:r>
      <w:r w:rsidR="002F35E2" w:rsidRPr="00C02436">
        <w:rPr>
          <w:rFonts w:asciiTheme="minorHAnsi" w:hAnsiTheme="minorHAnsi" w:cstheme="minorHAnsi"/>
          <w:i/>
          <w:color w:val="FF0000"/>
          <w:sz w:val="22"/>
          <w:szCs w:val="22"/>
          <w:highlight w:val="lightGray"/>
          <w:lang w:val="ro-RO"/>
        </w:rPr>
        <w:t xml:space="preserve"> solicitate prin </w:t>
      </w:r>
      <w:r w:rsidR="00577061" w:rsidRPr="00C02436">
        <w:rPr>
          <w:rFonts w:asciiTheme="minorHAnsi" w:hAnsiTheme="minorHAnsi" w:cstheme="minorHAnsi"/>
          <w:i/>
          <w:color w:val="FF0000"/>
          <w:sz w:val="22"/>
          <w:szCs w:val="22"/>
          <w:highlight w:val="lightGray"/>
          <w:lang w:val="ro-RO"/>
        </w:rPr>
        <w:t>Caietul de S</w:t>
      </w:r>
      <w:r w:rsidR="002F35E2" w:rsidRPr="00C02436">
        <w:rPr>
          <w:rFonts w:asciiTheme="minorHAnsi" w:hAnsiTheme="minorHAnsi" w:cstheme="minorHAnsi"/>
          <w:i/>
          <w:color w:val="FF0000"/>
          <w:sz w:val="22"/>
          <w:szCs w:val="22"/>
          <w:highlight w:val="lightGray"/>
          <w:lang w:val="ro-RO"/>
        </w:rPr>
        <w:t>arcini</w:t>
      </w:r>
      <w:r w:rsidR="00577061"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w:t>
      </w:r>
    </w:p>
    <w:p w14:paraId="6D9B391B" w14:textId="77777777" w:rsidR="002F35E2" w:rsidRPr="00C02436" w:rsidRDefault="002F35E2" w:rsidP="00E32BF1">
      <w:pPr>
        <w:tabs>
          <w:tab w:val="left" w:pos="0"/>
        </w:tabs>
        <w:spacing w:line="360" w:lineRule="auto"/>
        <w:jc w:val="both"/>
        <w:rPr>
          <w:rFonts w:asciiTheme="minorHAnsi" w:hAnsiTheme="minorHAnsi" w:cstheme="minorHAnsi"/>
          <w:color w:val="FF0000"/>
          <w:sz w:val="22"/>
          <w:szCs w:val="22"/>
          <w:lang w:val="ro-RO"/>
        </w:rPr>
      </w:pPr>
    </w:p>
    <w:p w14:paraId="76EAA835" w14:textId="77777777" w:rsidR="002F35E2" w:rsidRPr="00C02436" w:rsidRDefault="00267B5B"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577061" w:rsidRPr="00C02436">
        <w:rPr>
          <w:rFonts w:asciiTheme="minorHAnsi" w:hAnsiTheme="minorHAnsi" w:cstheme="minorHAnsi"/>
          <w:i/>
          <w:color w:val="FF0000"/>
          <w:sz w:val="22"/>
          <w:szCs w:val="22"/>
          <w:highlight w:val="lightGray"/>
          <w:lang w:val="ro-RO"/>
        </w:rPr>
        <w:t>Măsurile aplicate și descrise trebuie să includă ș</w:t>
      </w:r>
      <w:r w:rsidR="002F35E2" w:rsidRPr="00C02436">
        <w:rPr>
          <w:rFonts w:asciiTheme="minorHAnsi" w:hAnsiTheme="minorHAnsi" w:cstheme="minorHAnsi"/>
          <w:i/>
          <w:color w:val="FF0000"/>
          <w:sz w:val="22"/>
          <w:szCs w:val="22"/>
          <w:highlight w:val="lightGray"/>
          <w:lang w:val="ro-RO"/>
        </w:rPr>
        <w:t>i activitatea</w:t>
      </w:r>
      <w:r w:rsidR="00577061" w:rsidRPr="00C02436">
        <w:rPr>
          <w:rFonts w:asciiTheme="minorHAnsi" w:hAnsiTheme="minorHAnsi" w:cstheme="minorHAnsi"/>
          <w:i/>
          <w:color w:val="FF0000"/>
          <w:sz w:val="22"/>
          <w:szCs w:val="22"/>
          <w:highlight w:val="lightGray"/>
          <w:lang w:val="ro-RO"/>
        </w:rPr>
        <w:t xml:space="preserve"> subcontractanț</w:t>
      </w:r>
      <w:r w:rsidR="002F35E2"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 xml:space="preserve">, </w:t>
      </w:r>
      <w:r w:rsidR="00577061" w:rsidRPr="00C02436">
        <w:rPr>
          <w:rFonts w:asciiTheme="minorHAnsi" w:hAnsiTheme="minorHAnsi" w:cstheme="minorHAnsi"/>
          <w:i/>
          <w:color w:val="FF0000"/>
          <w:sz w:val="22"/>
          <w:szCs w:val="22"/>
          <w:highlight w:val="lightGray"/>
          <w:lang w:val="ro-RO"/>
        </w:rPr>
        <w:t>în cazul în care</w:t>
      </w:r>
      <w:r w:rsidRPr="00C02436">
        <w:rPr>
          <w:rFonts w:asciiTheme="minorHAnsi" w:hAnsiTheme="minorHAnsi" w:cstheme="minorHAnsi"/>
          <w:i/>
          <w:color w:val="FF0000"/>
          <w:sz w:val="22"/>
          <w:szCs w:val="22"/>
          <w:highlight w:val="lightGray"/>
          <w:lang w:val="ro-RO"/>
        </w:rPr>
        <w:t xml:space="preserve"> este aplicabil.]</w:t>
      </w:r>
    </w:p>
    <w:p w14:paraId="2343EC92" w14:textId="77777777" w:rsidR="00263A77" w:rsidRPr="00C02436" w:rsidRDefault="00263A7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14:paraId="7FD7657E" w14:textId="77777777" w:rsidR="00D324F1" w:rsidRPr="00C02436" w:rsidRDefault="00D324F1">
      <w:pPr>
        <w:pStyle w:val="Titlu1"/>
        <w:numPr>
          <w:ilvl w:val="0"/>
          <w:numId w:val="4"/>
        </w:numPr>
        <w:spacing w:before="0" w:line="360" w:lineRule="auto"/>
        <w:jc w:val="both"/>
        <w:rPr>
          <w:rFonts w:cstheme="minorHAnsi"/>
          <w:sz w:val="22"/>
          <w:szCs w:val="22"/>
          <w:lang w:val="ro-RO"/>
        </w:rPr>
      </w:pPr>
      <w:bookmarkStart w:id="24" w:name="_Toc491796620"/>
      <w:bookmarkStart w:id="25" w:name="_Hlk217335218"/>
      <w:r w:rsidRPr="00C02436">
        <w:rPr>
          <w:rFonts w:cstheme="minorHAnsi"/>
          <w:sz w:val="22"/>
          <w:szCs w:val="22"/>
          <w:lang w:val="ro-RO"/>
        </w:rPr>
        <w:t>Masuri aplicate de Ofe</w:t>
      </w:r>
      <w:r w:rsidR="00D64BC4" w:rsidRPr="00C02436">
        <w:rPr>
          <w:rFonts w:cstheme="minorHAnsi"/>
          <w:sz w:val="22"/>
          <w:szCs w:val="22"/>
          <w:lang w:val="ro-RO"/>
        </w:rPr>
        <w:t>rtant pentru supravegherea lucrărilor în perioada de garanț</w:t>
      </w:r>
      <w:r w:rsidRPr="00C02436">
        <w:rPr>
          <w:rFonts w:cstheme="minorHAnsi"/>
          <w:sz w:val="22"/>
          <w:szCs w:val="22"/>
          <w:lang w:val="ro-RO"/>
        </w:rPr>
        <w:t>ie acordat</w:t>
      </w:r>
      <w:r w:rsidR="00D64BC4" w:rsidRPr="00C02436">
        <w:rPr>
          <w:rFonts w:cstheme="minorHAnsi"/>
          <w:sz w:val="22"/>
          <w:szCs w:val="22"/>
          <w:lang w:val="ro-RO"/>
        </w:rPr>
        <w:t>ă</w:t>
      </w:r>
      <w:bookmarkEnd w:id="24"/>
      <w:r w:rsidRPr="00C02436">
        <w:rPr>
          <w:rFonts w:cstheme="minorHAnsi"/>
          <w:sz w:val="22"/>
          <w:szCs w:val="22"/>
          <w:lang w:val="ro-RO"/>
        </w:rPr>
        <w:t xml:space="preserve"> </w:t>
      </w:r>
      <w:bookmarkEnd w:id="25"/>
    </w:p>
    <w:p w14:paraId="055D856B" w14:textId="77777777" w:rsidR="00D324F1" w:rsidRPr="00C02436" w:rsidRDefault="00D324F1"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tbl>
      <w:tblPr>
        <w:tblStyle w:val="Tabelgril"/>
        <w:tblW w:w="9437" w:type="dxa"/>
        <w:tblLayout w:type="fixed"/>
        <w:tblLook w:val="04A0" w:firstRow="1" w:lastRow="0" w:firstColumn="1" w:lastColumn="0" w:noHBand="0" w:noVBand="1"/>
      </w:tblPr>
      <w:tblGrid>
        <w:gridCol w:w="1546"/>
        <w:gridCol w:w="1397"/>
        <w:gridCol w:w="1701"/>
        <w:gridCol w:w="1295"/>
        <w:gridCol w:w="1725"/>
        <w:gridCol w:w="1773"/>
      </w:tblGrid>
      <w:tr w:rsidR="00D324F1" w:rsidRPr="000E0129" w14:paraId="14A72A50" w14:textId="77777777" w:rsidTr="006B2A20">
        <w:tc>
          <w:tcPr>
            <w:tcW w:w="1546" w:type="dxa"/>
          </w:tcPr>
          <w:p w14:paraId="349266B2"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Potenț</w:t>
            </w:r>
            <w:r w:rsidR="00D324F1" w:rsidRPr="00C02436">
              <w:rPr>
                <w:rFonts w:asciiTheme="minorHAnsi" w:hAnsiTheme="minorHAnsi" w:cstheme="minorHAnsi"/>
                <w:sz w:val="22"/>
                <w:szCs w:val="22"/>
                <w:lang w:val="ro-RO"/>
              </w:rPr>
              <w:t>ial</w:t>
            </w:r>
            <w:r w:rsidR="00713824" w:rsidRPr="00C02436">
              <w:rPr>
                <w:rFonts w:asciiTheme="minorHAnsi" w:hAnsiTheme="minorHAnsi" w:cstheme="minorHAnsi"/>
                <w:sz w:val="22"/>
                <w:szCs w:val="22"/>
                <w:lang w:val="ro-RO"/>
              </w:rPr>
              <w:t>e</w:t>
            </w:r>
            <w:r w:rsidR="00D324F1" w:rsidRPr="00C02436">
              <w:rPr>
                <w:rFonts w:asciiTheme="minorHAnsi" w:hAnsiTheme="minorHAnsi" w:cstheme="minorHAnsi"/>
                <w:sz w:val="22"/>
                <w:szCs w:val="22"/>
                <w:lang w:val="ro-RO"/>
              </w:rPr>
              <w:t xml:space="preserve"> defect</w:t>
            </w:r>
            <w:r w:rsidR="00713824" w:rsidRPr="00C02436">
              <w:rPr>
                <w:rFonts w:asciiTheme="minorHAnsi" w:hAnsiTheme="minorHAnsi" w:cstheme="minorHAnsi"/>
                <w:sz w:val="22"/>
                <w:szCs w:val="22"/>
                <w:lang w:val="ro-RO"/>
              </w:rPr>
              <w:t xml:space="preserve">e </w:t>
            </w:r>
            <w:r w:rsidRPr="00C02436">
              <w:rPr>
                <w:rFonts w:asciiTheme="minorHAnsi" w:hAnsiTheme="minorHAnsi" w:cstheme="minorHAnsi"/>
                <w:sz w:val="22"/>
                <w:szCs w:val="22"/>
                <w:lang w:val="ro-RO"/>
              </w:rPr>
              <w:t>datorate</w:t>
            </w:r>
            <w:r w:rsidR="00D324F1" w:rsidRPr="00C02436">
              <w:rPr>
                <w:rFonts w:asciiTheme="minorHAnsi" w:hAnsiTheme="minorHAnsi" w:cstheme="minorHAnsi"/>
                <w:sz w:val="22"/>
                <w:szCs w:val="22"/>
                <w:lang w:val="ro-RO"/>
              </w:rPr>
              <w:t xml:space="preserve"> viciulu</w:t>
            </w:r>
            <w:r w:rsidRPr="00C02436">
              <w:rPr>
                <w:rFonts w:asciiTheme="minorHAnsi" w:hAnsiTheme="minorHAnsi" w:cstheme="minorHAnsi"/>
                <w:sz w:val="22"/>
                <w:szCs w:val="22"/>
                <w:lang w:val="ro-RO"/>
              </w:rPr>
              <w:t>i de execuț</w:t>
            </w:r>
            <w:r w:rsidR="00D324F1" w:rsidRPr="00C02436">
              <w:rPr>
                <w:rFonts w:asciiTheme="minorHAnsi" w:hAnsiTheme="minorHAnsi" w:cstheme="minorHAnsi"/>
                <w:sz w:val="22"/>
                <w:szCs w:val="22"/>
                <w:lang w:val="ro-RO"/>
              </w:rPr>
              <w:t xml:space="preserve">ie </w:t>
            </w:r>
          </w:p>
        </w:tc>
        <w:tc>
          <w:tcPr>
            <w:tcW w:w="1397" w:type="dxa"/>
          </w:tcPr>
          <w:p w14:paraId="6F7A89B6"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Modalitatea de intervenț</w:t>
            </w:r>
            <w:r w:rsidR="00D324F1" w:rsidRPr="00C02436">
              <w:rPr>
                <w:rFonts w:asciiTheme="minorHAnsi" w:hAnsiTheme="minorHAnsi" w:cstheme="minorHAnsi"/>
                <w:sz w:val="22"/>
                <w:szCs w:val="22"/>
                <w:lang w:val="ro-RO"/>
              </w:rPr>
              <w:t>ie</w:t>
            </w:r>
          </w:p>
        </w:tc>
        <w:tc>
          <w:tcPr>
            <w:tcW w:w="1701" w:type="dxa"/>
          </w:tcPr>
          <w:p w14:paraId="4B01FD28"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Măsura luată pe perioada execuției pentru eliminarea apariției defecț</w:t>
            </w:r>
            <w:r w:rsidR="00D324F1" w:rsidRPr="00C02436">
              <w:rPr>
                <w:rFonts w:asciiTheme="minorHAnsi" w:hAnsiTheme="minorHAnsi" w:cstheme="minorHAnsi"/>
                <w:sz w:val="22"/>
                <w:szCs w:val="22"/>
                <w:lang w:val="ro-RO"/>
              </w:rPr>
              <w:t>iunii</w:t>
            </w:r>
          </w:p>
        </w:tc>
        <w:tc>
          <w:tcPr>
            <w:tcW w:w="1295" w:type="dxa"/>
          </w:tcPr>
          <w:p w14:paraId="2659D30E"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Termenul de intervenț</w:t>
            </w:r>
            <w:r w:rsidR="00D324F1" w:rsidRPr="00C02436">
              <w:rPr>
                <w:rFonts w:asciiTheme="minorHAnsi" w:hAnsiTheme="minorHAnsi" w:cstheme="minorHAnsi"/>
                <w:sz w:val="22"/>
                <w:szCs w:val="22"/>
                <w:lang w:val="ro-RO"/>
              </w:rPr>
              <w:t>ie</w:t>
            </w:r>
          </w:p>
        </w:tc>
        <w:tc>
          <w:tcPr>
            <w:tcW w:w="1725" w:type="dxa"/>
          </w:tcPr>
          <w:p w14:paraId="5F028CA9"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Durata de remediere a potențialelor defecțiuni datorate viciilor de execuț</w:t>
            </w:r>
            <w:r w:rsidR="00D324F1" w:rsidRPr="00C02436">
              <w:rPr>
                <w:rFonts w:asciiTheme="minorHAnsi" w:hAnsiTheme="minorHAnsi" w:cstheme="minorHAnsi"/>
                <w:sz w:val="22"/>
                <w:szCs w:val="22"/>
                <w:lang w:val="ro-RO"/>
              </w:rPr>
              <w:t>ie</w:t>
            </w:r>
          </w:p>
        </w:tc>
        <w:tc>
          <w:tcPr>
            <w:tcW w:w="1773" w:type="dxa"/>
          </w:tcPr>
          <w:p w14:paraId="7FDB21A8" w14:textId="77777777"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Resurse alocate (financiare, materiale</w:t>
            </w:r>
            <w:r w:rsidR="00D40A33" w:rsidRPr="00C02436">
              <w:rPr>
                <w:rFonts w:asciiTheme="minorHAnsi" w:hAnsiTheme="minorHAnsi" w:cstheme="minorHAnsi"/>
                <w:sz w:val="22"/>
                <w:szCs w:val="22"/>
                <w:lang w:val="ro-RO"/>
              </w:rPr>
              <w:t>, echipamente ș</w:t>
            </w:r>
            <w:r w:rsidRPr="00C02436">
              <w:rPr>
                <w:rFonts w:asciiTheme="minorHAnsi" w:hAnsiTheme="minorHAnsi" w:cstheme="minorHAnsi"/>
                <w:sz w:val="22"/>
                <w:szCs w:val="22"/>
                <w:lang w:val="ro-RO"/>
              </w:rPr>
              <w:t>i personal)</w:t>
            </w:r>
          </w:p>
        </w:tc>
      </w:tr>
      <w:tr w:rsidR="00D324F1" w:rsidRPr="00C02436" w14:paraId="108D57C6" w14:textId="77777777" w:rsidTr="006B2A20">
        <w:tc>
          <w:tcPr>
            <w:tcW w:w="1546" w:type="dxa"/>
          </w:tcPr>
          <w:p w14:paraId="6C0EF156"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397" w:type="dxa"/>
          </w:tcPr>
          <w:p w14:paraId="144D6BE0"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01" w:type="dxa"/>
          </w:tcPr>
          <w:p w14:paraId="79303F1F"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295" w:type="dxa"/>
          </w:tcPr>
          <w:p w14:paraId="4AF284CB"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25" w:type="dxa"/>
          </w:tcPr>
          <w:p w14:paraId="54DD3563"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73" w:type="dxa"/>
          </w:tcPr>
          <w:p w14:paraId="45560868"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r>
    </w:tbl>
    <w:p w14:paraId="20218457" w14:textId="77777777" w:rsidR="0074120F" w:rsidRDefault="0074120F" w:rsidP="0074120F">
      <w:pPr>
        <w:pStyle w:val="Titlu1"/>
        <w:spacing w:before="0" w:line="360" w:lineRule="auto"/>
        <w:ind w:left="360"/>
        <w:jc w:val="both"/>
        <w:rPr>
          <w:rFonts w:cstheme="minorHAnsi"/>
          <w:sz w:val="22"/>
          <w:szCs w:val="22"/>
          <w:lang w:val="ro-RO"/>
        </w:rPr>
      </w:pPr>
      <w:bookmarkStart w:id="26" w:name="_Toc491796621"/>
      <w:bookmarkStart w:id="27" w:name="_Hlk217335262"/>
    </w:p>
    <w:p w14:paraId="05AC8F80" w14:textId="4C637F90" w:rsidR="00713824" w:rsidRPr="00C02436" w:rsidRDefault="00D40A33">
      <w:pPr>
        <w:pStyle w:val="Titlu1"/>
        <w:numPr>
          <w:ilvl w:val="0"/>
          <w:numId w:val="4"/>
        </w:numPr>
        <w:spacing w:before="0" w:line="360" w:lineRule="auto"/>
        <w:jc w:val="both"/>
        <w:rPr>
          <w:rFonts w:cstheme="minorHAnsi"/>
          <w:sz w:val="22"/>
          <w:szCs w:val="22"/>
          <w:lang w:val="ro-RO"/>
        </w:rPr>
      </w:pPr>
      <w:r w:rsidRPr="00C02436">
        <w:rPr>
          <w:rFonts w:cstheme="minorHAnsi"/>
          <w:sz w:val="22"/>
          <w:szCs w:val="22"/>
          <w:lang w:val="ro-RO"/>
        </w:rPr>
        <w:t>Informații în legătură cu echipamentele incluse în lucrare după expirarea perioadei de garanț</w:t>
      </w:r>
      <w:r w:rsidR="00713824" w:rsidRPr="00C02436">
        <w:rPr>
          <w:rFonts w:cstheme="minorHAnsi"/>
          <w:sz w:val="22"/>
          <w:szCs w:val="22"/>
          <w:lang w:val="ro-RO"/>
        </w:rPr>
        <w:t>ie</w:t>
      </w:r>
      <w:bookmarkEnd w:id="26"/>
      <w:r w:rsidR="00713824" w:rsidRPr="00C02436">
        <w:rPr>
          <w:rFonts w:cstheme="minorHAnsi"/>
          <w:sz w:val="22"/>
          <w:szCs w:val="22"/>
          <w:lang w:val="ro-RO"/>
        </w:rPr>
        <w:t xml:space="preserve"> </w:t>
      </w:r>
    </w:p>
    <w:bookmarkEnd w:id="27"/>
    <w:p w14:paraId="4809CA1C" w14:textId="77777777" w:rsidR="00BB090B"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eastAsia="MS Mincho" w:hAnsiTheme="minorHAnsi" w:cstheme="minorHAnsi"/>
          <w:sz w:val="22"/>
          <w:szCs w:val="22"/>
          <w:lang w:val="ro-RO"/>
        </w:rPr>
        <w:t>P</w:t>
      </w:r>
      <w:r w:rsidR="00D40A33" w:rsidRPr="00C02436">
        <w:rPr>
          <w:rFonts w:asciiTheme="minorHAnsi" w:hAnsiTheme="minorHAnsi" w:cstheme="minorHAnsi"/>
          <w:sz w:val="22"/>
          <w:szCs w:val="22"/>
          <w:lang w:val="ro-RO"/>
        </w:rPr>
        <w:t>entru echipamentele incluse î</w:t>
      </w:r>
      <w:r w:rsidRPr="00C02436">
        <w:rPr>
          <w:rFonts w:asciiTheme="minorHAnsi" w:hAnsiTheme="minorHAnsi" w:cstheme="minorHAnsi"/>
          <w:sz w:val="22"/>
          <w:szCs w:val="22"/>
          <w:lang w:val="ro-RO"/>
        </w:rPr>
        <w:t>n lucrare se vo</w:t>
      </w:r>
      <w:r w:rsidR="00D40A33" w:rsidRPr="00C02436">
        <w:rPr>
          <w:rFonts w:asciiTheme="minorHAnsi" w:hAnsiTheme="minorHAnsi" w:cstheme="minorHAnsi"/>
          <w:sz w:val="22"/>
          <w:szCs w:val="22"/>
          <w:lang w:val="ro-RO"/>
        </w:rPr>
        <w:t>r prezenta pe lângă fișele tehnice și facilităț</w:t>
      </w:r>
      <w:r w:rsidRPr="00C02436">
        <w:rPr>
          <w:rFonts w:asciiTheme="minorHAnsi" w:hAnsiTheme="minorHAnsi" w:cstheme="minorHAnsi"/>
          <w:sz w:val="22"/>
          <w:szCs w:val="22"/>
          <w:lang w:val="ro-RO"/>
        </w:rPr>
        <w:t>ile tehnice pe care furnizorul de echi</w:t>
      </w:r>
      <w:r w:rsidR="00D40A33" w:rsidRPr="00C02436">
        <w:rPr>
          <w:rFonts w:asciiTheme="minorHAnsi" w:hAnsiTheme="minorHAnsi" w:cstheme="minorHAnsi"/>
          <w:sz w:val="22"/>
          <w:szCs w:val="22"/>
          <w:lang w:val="ro-RO"/>
        </w:rPr>
        <w:t>pament le poate pune la dispoziț</w:t>
      </w:r>
      <w:r w:rsidRPr="00C02436">
        <w:rPr>
          <w:rFonts w:asciiTheme="minorHAnsi" w:hAnsiTheme="minorHAnsi" w:cstheme="minorHAnsi"/>
          <w:sz w:val="22"/>
          <w:szCs w:val="22"/>
          <w:lang w:val="ro-RO"/>
        </w:rPr>
        <w:t xml:space="preserve">ia </w:t>
      </w:r>
      <w:r w:rsidR="00D40A33" w:rsidRPr="00C02436">
        <w:rPr>
          <w:rFonts w:asciiTheme="minorHAnsi" w:hAnsiTheme="minorHAnsi" w:cstheme="minorHAnsi"/>
          <w:sz w:val="22"/>
          <w:szCs w:val="22"/>
          <w:lang w:val="ro-RO"/>
        </w:rPr>
        <w:t>autorităț</w:t>
      </w:r>
      <w:r w:rsidR="00006CBE" w:rsidRPr="00C02436">
        <w:rPr>
          <w:rFonts w:asciiTheme="minorHAnsi" w:hAnsiTheme="minorHAnsi" w:cstheme="minorHAnsi"/>
          <w:sz w:val="22"/>
          <w:szCs w:val="22"/>
          <w:lang w:val="ro-RO"/>
        </w:rPr>
        <w:t>ii</w:t>
      </w:r>
      <w:r w:rsidRPr="00C02436">
        <w:rPr>
          <w:rFonts w:asciiTheme="minorHAnsi" w:hAnsiTheme="minorHAnsi" w:cstheme="minorHAnsi"/>
          <w:sz w:val="22"/>
          <w:szCs w:val="22"/>
          <w:lang w:val="ro-RO"/>
        </w:rPr>
        <w:t xml:space="preserve"> contractante </w:t>
      </w:r>
      <w:r w:rsidR="00C51A21" w:rsidRPr="00C02436">
        <w:rPr>
          <w:rFonts w:asciiTheme="minorHAnsi" w:hAnsiTheme="minorHAnsi" w:cstheme="minorHAnsi"/>
          <w:sz w:val="22"/>
          <w:szCs w:val="22"/>
          <w:lang w:val="ro-RO"/>
        </w:rPr>
        <w:t>după</w:t>
      </w:r>
      <w:r w:rsidRPr="00C02436">
        <w:rPr>
          <w:rFonts w:asciiTheme="minorHAnsi" w:hAnsiTheme="minorHAnsi" w:cstheme="minorHAnsi"/>
          <w:sz w:val="22"/>
          <w:szCs w:val="22"/>
          <w:lang w:val="ro-RO"/>
        </w:rPr>
        <w:t xml:space="preserve"> expirarea perioadei de g</w:t>
      </w:r>
      <w:r w:rsidR="00D40A33" w:rsidRPr="00C02436">
        <w:rPr>
          <w:rFonts w:asciiTheme="minorHAnsi" w:hAnsiTheme="minorHAnsi" w:cstheme="minorHAnsi"/>
          <w:sz w:val="22"/>
          <w:szCs w:val="22"/>
          <w:lang w:val="ro-RO"/>
        </w:rPr>
        <w:t>aranție acordată, dar și condițiile în care producătorul se angajează</w:t>
      </w:r>
      <w:r w:rsidRPr="00C02436">
        <w:rPr>
          <w:rFonts w:asciiTheme="minorHAnsi" w:hAnsiTheme="minorHAnsi" w:cstheme="minorHAnsi"/>
          <w:sz w:val="22"/>
          <w:szCs w:val="22"/>
          <w:lang w:val="ro-RO"/>
        </w:rPr>
        <w:t xml:space="preserve"> la acest demers. </w:t>
      </w:r>
    </w:p>
    <w:p w14:paraId="3A9B7F3F" w14:textId="77777777"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hAnsiTheme="minorHAnsi" w:cstheme="minorHAnsi"/>
          <w:sz w:val="22"/>
          <w:szCs w:val="22"/>
          <w:lang w:val="ro-RO"/>
        </w:rPr>
        <w:t>Pe</w:t>
      </w:r>
      <w:r w:rsidR="00D40A33" w:rsidRPr="00C02436">
        <w:rPr>
          <w:rFonts w:asciiTheme="minorHAnsi" w:hAnsiTheme="minorHAnsi" w:cstheme="minorHAnsi"/>
          <w:sz w:val="22"/>
          <w:szCs w:val="22"/>
          <w:lang w:val="ro-RO"/>
        </w:rPr>
        <w:t>ntru fiecare echipament inclus î</w:t>
      </w:r>
      <w:r w:rsidRPr="00C02436">
        <w:rPr>
          <w:rFonts w:asciiTheme="minorHAnsi" w:hAnsiTheme="minorHAnsi" w:cstheme="minorHAnsi"/>
          <w:sz w:val="22"/>
          <w:szCs w:val="22"/>
          <w:lang w:val="ro-RO"/>
        </w:rPr>
        <w:t>n ofer</w:t>
      </w:r>
      <w:r w:rsidR="00D40A33" w:rsidRPr="00C02436">
        <w:rPr>
          <w:rFonts w:asciiTheme="minorHAnsi" w:hAnsiTheme="minorHAnsi" w:cstheme="minorHAnsi"/>
          <w:sz w:val="22"/>
          <w:szCs w:val="22"/>
          <w:lang w:val="ro-RO"/>
        </w:rPr>
        <w:t>ta, Ofertantul va prezenta pe lângă fișele tehnice incluse în Oferta și următoarele informaț</w:t>
      </w:r>
      <w:r w:rsidRPr="00C02436">
        <w:rPr>
          <w:rFonts w:asciiTheme="minorHAnsi" w:hAnsiTheme="minorHAnsi" w:cstheme="minorHAnsi"/>
          <w:sz w:val="22"/>
          <w:szCs w:val="22"/>
          <w:lang w:val="ro-RO"/>
        </w:rPr>
        <w:t xml:space="preserve">ii: </w:t>
      </w:r>
    </w:p>
    <w:p w14:paraId="7A6D5D03" w14:textId="77777777" w:rsidR="00713824" w:rsidRPr="00C02436" w:rsidRDefault="00713824"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tbl>
      <w:tblPr>
        <w:tblStyle w:val="Tabelgril"/>
        <w:tblW w:w="9662" w:type="dxa"/>
        <w:tblInd w:w="-198" w:type="dxa"/>
        <w:tblLook w:val="04A0" w:firstRow="1" w:lastRow="0" w:firstColumn="1" w:lastColumn="0" w:noHBand="0" w:noVBand="1"/>
      </w:tblPr>
      <w:tblGrid>
        <w:gridCol w:w="1440"/>
        <w:gridCol w:w="2055"/>
        <w:gridCol w:w="1950"/>
        <w:gridCol w:w="2101"/>
        <w:gridCol w:w="2116"/>
      </w:tblGrid>
      <w:tr w:rsidR="00713824" w:rsidRPr="000E0129" w14:paraId="383D00EF" w14:textId="77777777" w:rsidTr="00713824">
        <w:tc>
          <w:tcPr>
            <w:tcW w:w="1440" w:type="dxa"/>
          </w:tcPr>
          <w:p w14:paraId="3031C85F" w14:textId="77777777"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 xml:space="preserve">Echipament </w:t>
            </w:r>
          </w:p>
        </w:tc>
        <w:tc>
          <w:tcPr>
            <w:tcW w:w="2055" w:type="dxa"/>
          </w:tcPr>
          <w:p w14:paraId="00E0B2E4" w14:textId="77777777" w:rsidR="00713824" w:rsidRPr="00C02436" w:rsidRDefault="00713824" w:rsidP="00C81690">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Identifica</w:t>
            </w:r>
            <w:r w:rsidR="00C81690" w:rsidRPr="00C02436">
              <w:rPr>
                <w:rFonts w:asciiTheme="minorHAnsi" w:hAnsiTheme="minorHAnsi" w:cstheme="minorHAnsi"/>
                <w:sz w:val="22"/>
                <w:szCs w:val="22"/>
                <w:lang w:val="ro-RO"/>
              </w:rPr>
              <w:t>re</w:t>
            </w:r>
            <w:r w:rsidR="00D40A33" w:rsidRPr="00C02436">
              <w:rPr>
                <w:rFonts w:asciiTheme="minorHAnsi" w:hAnsiTheme="minorHAnsi" w:cstheme="minorHAnsi"/>
                <w:sz w:val="22"/>
                <w:szCs w:val="22"/>
                <w:lang w:val="ro-RO"/>
              </w:rPr>
              <w:t xml:space="preserve"> Fișă tehnică asociată completată ș</w:t>
            </w:r>
            <w:r w:rsidRPr="00C02436">
              <w:rPr>
                <w:rFonts w:asciiTheme="minorHAnsi" w:hAnsiTheme="minorHAnsi" w:cstheme="minorHAnsi"/>
                <w:sz w:val="22"/>
                <w:szCs w:val="22"/>
                <w:lang w:val="ro-RO"/>
              </w:rPr>
              <w:t>i numele p</w:t>
            </w:r>
            <w:r w:rsidR="00D40A33" w:rsidRPr="00C02436">
              <w:rPr>
                <w:rFonts w:asciiTheme="minorHAnsi" w:hAnsiTheme="minorHAnsi" w:cstheme="minorHAnsi"/>
                <w:sz w:val="22"/>
                <w:szCs w:val="22"/>
                <w:lang w:val="ro-RO"/>
              </w:rPr>
              <w:t>roducă</w:t>
            </w:r>
            <w:r w:rsidRPr="00C02436">
              <w:rPr>
                <w:rFonts w:asciiTheme="minorHAnsi" w:hAnsiTheme="minorHAnsi" w:cstheme="minorHAnsi"/>
                <w:sz w:val="22"/>
                <w:szCs w:val="22"/>
                <w:lang w:val="ro-RO"/>
              </w:rPr>
              <w:t xml:space="preserve">torului </w:t>
            </w:r>
          </w:p>
        </w:tc>
        <w:tc>
          <w:tcPr>
            <w:tcW w:w="1950" w:type="dxa"/>
          </w:tcPr>
          <w:p w14:paraId="473B8827"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Cerințe pentru mentenanța periodică</w:t>
            </w:r>
            <w:r w:rsidR="00713824" w:rsidRPr="00C02436">
              <w:rPr>
                <w:rFonts w:asciiTheme="minorHAnsi" w:hAnsiTheme="minorHAnsi" w:cstheme="minorHAnsi"/>
                <w:sz w:val="22"/>
                <w:szCs w:val="22"/>
                <w:lang w:val="ro-RO"/>
              </w:rPr>
              <w:t xml:space="preserve">  </w:t>
            </w:r>
          </w:p>
        </w:tc>
        <w:tc>
          <w:tcPr>
            <w:tcW w:w="2101" w:type="dxa"/>
          </w:tcPr>
          <w:p w14:paraId="51E32A44"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Durata de viață</w:t>
            </w:r>
            <w:r w:rsidR="00713824" w:rsidRPr="00C02436">
              <w:rPr>
                <w:rFonts w:asciiTheme="minorHAnsi" w:hAnsiTheme="minorHAnsi" w:cstheme="minorHAnsi"/>
                <w:sz w:val="22"/>
                <w:szCs w:val="22"/>
                <w:lang w:val="ro-RO"/>
              </w:rPr>
              <w:t xml:space="preserve"> a echipamentelor</w:t>
            </w:r>
          </w:p>
        </w:tc>
        <w:tc>
          <w:tcPr>
            <w:tcW w:w="2116" w:type="dxa"/>
          </w:tcPr>
          <w:p w14:paraId="12D95FCD" w14:textId="77777777" w:rsidR="00713824" w:rsidRPr="00C02436" w:rsidRDefault="00D40A33" w:rsidP="00C81690">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Modul î</w:t>
            </w:r>
            <w:r w:rsidR="00713824" w:rsidRPr="00C02436">
              <w:rPr>
                <w:rFonts w:asciiTheme="minorHAnsi" w:hAnsiTheme="minorHAnsi" w:cstheme="minorHAnsi"/>
                <w:sz w:val="22"/>
                <w:szCs w:val="22"/>
                <w:lang w:val="ro-RO"/>
              </w:rPr>
              <w:t xml:space="preserve">n care </w:t>
            </w:r>
            <w:r w:rsidRPr="00C02436">
              <w:rPr>
                <w:rFonts w:asciiTheme="minorHAnsi" w:hAnsiTheme="minorHAnsi" w:cstheme="minorHAnsi"/>
                <w:sz w:val="22"/>
                <w:szCs w:val="22"/>
                <w:lang w:val="ro-RO"/>
              </w:rPr>
              <w:t>A</w:t>
            </w:r>
            <w:r w:rsidR="00C81690" w:rsidRPr="00C02436">
              <w:rPr>
                <w:rFonts w:asciiTheme="minorHAnsi" w:hAnsiTheme="minorHAnsi" w:cstheme="minorHAnsi"/>
                <w:sz w:val="22"/>
                <w:szCs w:val="22"/>
                <w:lang w:val="ro-RO"/>
              </w:rPr>
              <w:t xml:space="preserve">utoritatea </w:t>
            </w:r>
            <w:r w:rsidRPr="00C02436">
              <w:rPr>
                <w:rFonts w:asciiTheme="minorHAnsi" w:hAnsiTheme="minorHAnsi" w:cstheme="minorHAnsi"/>
                <w:sz w:val="22"/>
                <w:szCs w:val="22"/>
                <w:lang w:val="ro-RO"/>
              </w:rPr>
              <w:t>Contractantă</w:t>
            </w:r>
            <w:r w:rsidR="00713824" w:rsidRPr="00C02436">
              <w:rPr>
                <w:rFonts w:asciiTheme="minorHAnsi" w:hAnsiTheme="minorHAnsi" w:cstheme="minorHAnsi"/>
                <w:sz w:val="22"/>
                <w:szCs w:val="22"/>
                <w:lang w:val="ro-RO"/>
              </w:rPr>
              <w:t xml:space="preserve"> are </w:t>
            </w:r>
            <w:r w:rsidR="00C51A21" w:rsidRPr="00C02436">
              <w:rPr>
                <w:rFonts w:asciiTheme="minorHAnsi" w:hAnsiTheme="minorHAnsi" w:cstheme="minorHAnsi"/>
                <w:sz w:val="22"/>
                <w:szCs w:val="22"/>
                <w:lang w:val="ro-RO"/>
              </w:rPr>
              <w:t>acces</w:t>
            </w:r>
            <w:r w:rsidR="00713824" w:rsidRPr="00C02436">
              <w:rPr>
                <w:rFonts w:asciiTheme="minorHAnsi" w:hAnsiTheme="minorHAnsi" w:cstheme="minorHAnsi"/>
                <w:sz w:val="22"/>
                <w:szCs w:val="22"/>
                <w:lang w:val="ro-RO"/>
              </w:rPr>
              <w:t xml:space="preserve"> la piesele de </w:t>
            </w:r>
            <w:r w:rsidRPr="00C02436">
              <w:rPr>
                <w:rFonts w:asciiTheme="minorHAnsi" w:hAnsiTheme="minorHAnsi" w:cstheme="minorHAnsi"/>
                <w:sz w:val="22"/>
                <w:szCs w:val="22"/>
                <w:lang w:val="ro-RO"/>
              </w:rPr>
              <w:t>schimb necesare pentru mentenanța după expirarea perioadei de garanț</w:t>
            </w:r>
            <w:r w:rsidR="00713824" w:rsidRPr="00C02436">
              <w:rPr>
                <w:rFonts w:asciiTheme="minorHAnsi" w:hAnsiTheme="minorHAnsi" w:cstheme="minorHAnsi"/>
                <w:sz w:val="22"/>
                <w:szCs w:val="22"/>
                <w:lang w:val="ro-RO"/>
              </w:rPr>
              <w:t xml:space="preserve">ie </w:t>
            </w:r>
          </w:p>
        </w:tc>
      </w:tr>
      <w:tr w:rsidR="00713824" w:rsidRPr="00C02436" w14:paraId="57A1D2EA" w14:textId="77777777" w:rsidTr="00713824">
        <w:tc>
          <w:tcPr>
            <w:tcW w:w="1440" w:type="dxa"/>
          </w:tcPr>
          <w:p w14:paraId="175992EA"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2055" w:type="dxa"/>
          </w:tcPr>
          <w:p w14:paraId="6265D66D"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1950" w:type="dxa"/>
          </w:tcPr>
          <w:p w14:paraId="77DFEF02" w14:textId="77777777"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w:t>
            </w:r>
            <w:r w:rsidR="00D40A33" w:rsidRPr="00C02436">
              <w:rPr>
                <w:rFonts w:asciiTheme="minorHAnsi" w:hAnsiTheme="minorHAnsi" w:cstheme="minorHAnsi"/>
                <w:bCs w:val="0"/>
                <w:i/>
                <w:iCs/>
                <w:sz w:val="22"/>
                <w:szCs w:val="22"/>
                <w:highlight w:val="lightGray"/>
                <w:lang w:val="ro-RO"/>
              </w:rPr>
              <w:t>oduceț</w:t>
            </w:r>
            <w:r w:rsidRPr="00C02436">
              <w:rPr>
                <w:rFonts w:asciiTheme="minorHAnsi" w:hAnsiTheme="minorHAnsi" w:cstheme="minorHAnsi"/>
                <w:bCs w:val="0"/>
                <w:i/>
                <w:iCs/>
                <w:sz w:val="22"/>
                <w:szCs w:val="22"/>
                <w:highlight w:val="lightGray"/>
                <w:lang w:val="ro-RO"/>
              </w:rPr>
              <w:t>i]</w:t>
            </w:r>
          </w:p>
        </w:tc>
        <w:tc>
          <w:tcPr>
            <w:tcW w:w="2101" w:type="dxa"/>
          </w:tcPr>
          <w:p w14:paraId="64E110A4"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2116" w:type="dxa"/>
          </w:tcPr>
          <w:p w14:paraId="29485998"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r>
    </w:tbl>
    <w:p w14:paraId="76254BC6" w14:textId="77777777"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p w14:paraId="0C20D2CD" w14:textId="77777777" w:rsidR="00112AAB" w:rsidRPr="00C34CA2" w:rsidRDefault="00D40A33">
      <w:pPr>
        <w:pStyle w:val="Titlu1"/>
        <w:numPr>
          <w:ilvl w:val="0"/>
          <w:numId w:val="4"/>
        </w:numPr>
        <w:spacing w:before="0" w:line="360" w:lineRule="auto"/>
        <w:jc w:val="both"/>
        <w:rPr>
          <w:rFonts w:cstheme="minorHAnsi"/>
          <w:sz w:val="22"/>
          <w:szCs w:val="22"/>
          <w:lang w:val="ro-RO"/>
        </w:rPr>
      </w:pPr>
      <w:bookmarkStart w:id="28" w:name="_Toc491796622"/>
      <w:bookmarkStart w:id="29" w:name="_Hlk217335304"/>
      <w:r w:rsidRPr="00C34CA2">
        <w:rPr>
          <w:rFonts w:cstheme="minorHAnsi"/>
          <w:sz w:val="22"/>
          <w:szCs w:val="22"/>
          <w:lang w:val="ro-RO"/>
        </w:rPr>
        <w:t>Adecvarea la constrâ</w:t>
      </w:r>
      <w:r w:rsidR="00112AAB" w:rsidRPr="00C34CA2">
        <w:rPr>
          <w:rFonts w:cstheme="minorHAnsi"/>
          <w:sz w:val="22"/>
          <w:szCs w:val="22"/>
          <w:lang w:val="ro-RO"/>
        </w:rPr>
        <w:t>ngerile fizi</w:t>
      </w:r>
      <w:r w:rsidRPr="00C34CA2">
        <w:rPr>
          <w:rFonts w:cstheme="minorHAnsi"/>
          <w:sz w:val="22"/>
          <w:szCs w:val="22"/>
          <w:lang w:val="ro-RO"/>
        </w:rPr>
        <w:t>ce impuse de amplasamentul lucră</w:t>
      </w:r>
      <w:r w:rsidR="00112AAB" w:rsidRPr="00C34CA2">
        <w:rPr>
          <w:rFonts w:cstheme="minorHAnsi"/>
          <w:sz w:val="22"/>
          <w:szCs w:val="22"/>
          <w:lang w:val="ro-RO"/>
        </w:rPr>
        <w:t>rii</w:t>
      </w:r>
      <w:bookmarkEnd w:id="28"/>
      <w:r w:rsidR="00112AAB" w:rsidRPr="00C34CA2">
        <w:rPr>
          <w:rFonts w:cstheme="minorHAnsi"/>
          <w:sz w:val="22"/>
          <w:szCs w:val="22"/>
          <w:lang w:val="ro-RO"/>
        </w:rPr>
        <w:t xml:space="preserve"> </w:t>
      </w:r>
      <w:r w:rsidR="00B56982" w:rsidRPr="00C34CA2">
        <w:rPr>
          <w:rFonts w:cstheme="minorHAnsi"/>
          <w:sz w:val="22"/>
          <w:szCs w:val="22"/>
          <w:lang w:val="ro-RO"/>
        </w:rPr>
        <w:t xml:space="preserve"> </w:t>
      </w:r>
    </w:p>
    <w:bookmarkEnd w:id="29"/>
    <w:p w14:paraId="6C892CAD" w14:textId="4695693D" w:rsidR="00112AAB" w:rsidRPr="00C34CA2" w:rsidRDefault="00D40A33" w:rsidP="00E32BF1">
      <w:pPr>
        <w:spacing w:line="360" w:lineRule="auto"/>
        <w:jc w:val="both"/>
        <w:rPr>
          <w:rFonts w:asciiTheme="minorHAnsi" w:hAnsiTheme="minorHAnsi" w:cstheme="minorHAnsi"/>
          <w:bCs/>
          <w:i/>
          <w:color w:val="FF0000"/>
          <w:sz w:val="22"/>
          <w:szCs w:val="22"/>
          <w:lang w:val="ro-RO"/>
        </w:rPr>
      </w:pPr>
      <w:r w:rsidRPr="00C34CA2">
        <w:rPr>
          <w:rFonts w:asciiTheme="minorHAnsi" w:hAnsiTheme="minorHAnsi" w:cstheme="minorHAnsi"/>
          <w:bCs/>
          <w:i/>
          <w:color w:val="FF0000"/>
          <w:sz w:val="22"/>
          <w:szCs w:val="22"/>
          <w:lang w:val="ro-RO"/>
        </w:rPr>
        <w:t>[Ofertantul va demonstra că oferta sa este adecvată constrâ</w:t>
      </w:r>
      <w:r w:rsidR="00112AAB" w:rsidRPr="00C34CA2">
        <w:rPr>
          <w:rFonts w:asciiTheme="minorHAnsi" w:hAnsiTheme="minorHAnsi" w:cstheme="minorHAnsi"/>
          <w:bCs/>
          <w:i/>
          <w:color w:val="FF0000"/>
          <w:sz w:val="22"/>
          <w:szCs w:val="22"/>
          <w:lang w:val="ro-RO"/>
        </w:rPr>
        <w:t>ngerilor fizice impuse de amplasa</w:t>
      </w:r>
      <w:r w:rsidRPr="00C34CA2">
        <w:rPr>
          <w:rFonts w:asciiTheme="minorHAnsi" w:hAnsiTheme="minorHAnsi" w:cstheme="minorHAnsi"/>
          <w:bCs/>
          <w:i/>
          <w:color w:val="FF0000"/>
          <w:sz w:val="22"/>
          <w:szCs w:val="22"/>
          <w:lang w:val="ro-RO"/>
        </w:rPr>
        <w:t xml:space="preserve">mentul unde se vor executa lucrările, </w:t>
      </w:r>
      <w:r w:rsidR="00C34CA2" w:rsidRPr="00C34CA2">
        <w:rPr>
          <w:rFonts w:asciiTheme="minorHAnsi" w:hAnsiTheme="minorHAnsi" w:cstheme="minorHAnsi"/>
          <w:bCs/>
          <w:i/>
          <w:color w:val="FF0000"/>
          <w:sz w:val="22"/>
          <w:szCs w:val="22"/>
          <w:lang w:val="ro-RO"/>
        </w:rPr>
        <w:t>printr-o descriere c</w:t>
      </w:r>
      <w:r w:rsidRPr="00C34CA2">
        <w:rPr>
          <w:rFonts w:asciiTheme="minorHAnsi" w:hAnsiTheme="minorHAnsi" w:cstheme="minorHAnsi"/>
          <w:bCs/>
          <w:i/>
          <w:color w:val="FF0000"/>
          <w:sz w:val="22"/>
          <w:szCs w:val="22"/>
          <w:lang w:val="ro-RO"/>
        </w:rPr>
        <w:t xml:space="preserve">are să prezinte, în </w:t>
      </w:r>
      <w:r w:rsidR="00C51A21" w:rsidRPr="00C34CA2">
        <w:rPr>
          <w:rFonts w:asciiTheme="minorHAnsi" w:hAnsiTheme="minorHAnsi" w:cstheme="minorHAnsi"/>
          <w:bCs/>
          <w:i/>
          <w:color w:val="FF0000"/>
          <w:sz w:val="22"/>
          <w:szCs w:val="22"/>
          <w:lang w:val="ro-RO"/>
        </w:rPr>
        <w:t>special, următoarele</w:t>
      </w:r>
      <w:r w:rsidR="00112AAB" w:rsidRPr="00C34CA2">
        <w:rPr>
          <w:rFonts w:asciiTheme="minorHAnsi" w:hAnsiTheme="minorHAnsi" w:cstheme="minorHAnsi"/>
          <w:bCs/>
          <w:i/>
          <w:color w:val="FF0000"/>
          <w:sz w:val="22"/>
          <w:szCs w:val="22"/>
          <w:lang w:val="ro-RO"/>
        </w:rPr>
        <w:t>:</w:t>
      </w:r>
    </w:p>
    <w:p w14:paraId="6583C72E" w14:textId="77777777" w:rsidR="00112AAB" w:rsidRPr="00C34CA2" w:rsidRDefault="00D40A33" w:rsidP="00E32BF1">
      <w:pPr>
        <w:spacing w:line="360" w:lineRule="auto"/>
        <w:ind w:left="720"/>
        <w:jc w:val="both"/>
        <w:rPr>
          <w:rFonts w:asciiTheme="minorHAnsi" w:hAnsiTheme="minorHAnsi" w:cstheme="minorHAnsi"/>
          <w:bCs/>
          <w:i/>
          <w:color w:val="FF0000"/>
          <w:sz w:val="22"/>
          <w:szCs w:val="22"/>
          <w:lang w:val="ro-RO"/>
        </w:rPr>
      </w:pPr>
      <w:r w:rsidRPr="00C34CA2">
        <w:rPr>
          <w:rFonts w:asciiTheme="minorHAnsi" w:hAnsiTheme="minorHAnsi" w:cstheme="minorHAnsi"/>
          <w:bCs/>
          <w:i/>
          <w:color w:val="FF0000"/>
          <w:sz w:val="22"/>
          <w:szCs w:val="22"/>
          <w:lang w:val="ro-RO"/>
        </w:rPr>
        <w:lastRenderedPageBreak/>
        <w:t>1.Limitele instalaț</w:t>
      </w:r>
      <w:r w:rsidR="00112AAB" w:rsidRPr="00C34CA2">
        <w:rPr>
          <w:rFonts w:asciiTheme="minorHAnsi" w:hAnsiTheme="minorHAnsi" w:cstheme="minorHAnsi"/>
          <w:bCs/>
          <w:i/>
          <w:color w:val="FF0000"/>
          <w:sz w:val="22"/>
          <w:szCs w:val="22"/>
          <w:lang w:val="ro-RO"/>
        </w:rPr>
        <w:t>iilor</w:t>
      </w:r>
    </w:p>
    <w:p w14:paraId="0B7D23EE" w14:textId="77777777" w:rsidR="00112AAB" w:rsidRPr="00C34CA2" w:rsidRDefault="00D40A33" w:rsidP="00E32BF1">
      <w:pPr>
        <w:spacing w:line="360" w:lineRule="auto"/>
        <w:ind w:left="720"/>
        <w:jc w:val="both"/>
        <w:rPr>
          <w:rFonts w:asciiTheme="minorHAnsi" w:hAnsiTheme="minorHAnsi" w:cstheme="minorHAnsi"/>
          <w:bCs/>
          <w:i/>
          <w:color w:val="FF0000"/>
          <w:sz w:val="22"/>
          <w:szCs w:val="22"/>
          <w:lang w:val="ro-RO"/>
        </w:rPr>
      </w:pPr>
      <w:r w:rsidRPr="00C34CA2">
        <w:rPr>
          <w:rFonts w:asciiTheme="minorHAnsi" w:hAnsiTheme="minorHAnsi" w:cstheme="minorHAnsi"/>
          <w:bCs/>
          <w:i/>
          <w:color w:val="FF0000"/>
          <w:sz w:val="22"/>
          <w:szCs w:val="22"/>
          <w:lang w:val="ro-RO"/>
        </w:rPr>
        <w:t>2.Clă</w:t>
      </w:r>
      <w:r w:rsidR="00112AAB" w:rsidRPr="00C34CA2">
        <w:rPr>
          <w:rFonts w:asciiTheme="minorHAnsi" w:hAnsiTheme="minorHAnsi" w:cstheme="minorHAnsi"/>
          <w:bCs/>
          <w:i/>
          <w:color w:val="FF0000"/>
          <w:sz w:val="22"/>
          <w:szCs w:val="22"/>
          <w:lang w:val="ro-RO"/>
        </w:rPr>
        <w:t>diri</w:t>
      </w:r>
    </w:p>
    <w:p w14:paraId="5AD80A5F" w14:textId="77777777" w:rsidR="00112AAB" w:rsidRPr="00C34CA2" w:rsidRDefault="00112AAB" w:rsidP="00E32BF1">
      <w:pPr>
        <w:spacing w:line="360" w:lineRule="auto"/>
        <w:ind w:left="720"/>
        <w:jc w:val="both"/>
        <w:rPr>
          <w:rFonts w:asciiTheme="minorHAnsi" w:hAnsiTheme="minorHAnsi" w:cstheme="minorHAnsi"/>
          <w:bCs/>
          <w:i/>
          <w:color w:val="FF0000"/>
          <w:sz w:val="22"/>
          <w:szCs w:val="22"/>
          <w:lang w:val="ro-RO"/>
        </w:rPr>
      </w:pPr>
      <w:r w:rsidRPr="00C34CA2">
        <w:rPr>
          <w:rFonts w:asciiTheme="minorHAnsi" w:hAnsiTheme="minorHAnsi" w:cstheme="minorHAnsi"/>
          <w:bCs/>
          <w:i/>
          <w:color w:val="FF0000"/>
          <w:sz w:val="22"/>
          <w:szCs w:val="22"/>
          <w:lang w:val="ro-RO"/>
        </w:rPr>
        <w:t>3.Zone de depozitare</w:t>
      </w:r>
    </w:p>
    <w:p w14:paraId="2D12BF19" w14:textId="77777777" w:rsidR="00112AAB" w:rsidRPr="00C34CA2" w:rsidRDefault="00D40A33" w:rsidP="00E32BF1">
      <w:pPr>
        <w:spacing w:line="360" w:lineRule="auto"/>
        <w:ind w:left="720"/>
        <w:jc w:val="both"/>
        <w:rPr>
          <w:rFonts w:asciiTheme="minorHAnsi" w:hAnsiTheme="minorHAnsi" w:cstheme="minorHAnsi"/>
          <w:bCs/>
          <w:i/>
          <w:color w:val="FF0000"/>
          <w:sz w:val="22"/>
          <w:szCs w:val="22"/>
          <w:lang w:val="ro-RO"/>
        </w:rPr>
      </w:pPr>
      <w:r w:rsidRPr="00C34CA2">
        <w:rPr>
          <w:rFonts w:asciiTheme="minorHAnsi" w:hAnsiTheme="minorHAnsi" w:cstheme="minorHAnsi"/>
          <w:bCs/>
          <w:i/>
          <w:color w:val="FF0000"/>
          <w:sz w:val="22"/>
          <w:szCs w:val="22"/>
          <w:lang w:val="ro-RO"/>
        </w:rPr>
        <w:t>4.Acces în ș</w:t>
      </w:r>
      <w:r w:rsidR="00112AAB" w:rsidRPr="00C34CA2">
        <w:rPr>
          <w:rFonts w:asciiTheme="minorHAnsi" w:hAnsiTheme="minorHAnsi" w:cstheme="minorHAnsi"/>
          <w:bCs/>
          <w:i/>
          <w:color w:val="FF0000"/>
          <w:sz w:val="22"/>
          <w:szCs w:val="22"/>
          <w:lang w:val="ro-RO"/>
        </w:rPr>
        <w:t>antier</w:t>
      </w:r>
    </w:p>
    <w:p w14:paraId="4339DABA" w14:textId="77777777" w:rsidR="00112AAB" w:rsidRPr="00C34CA2" w:rsidRDefault="00D40A33" w:rsidP="00E32BF1">
      <w:pPr>
        <w:spacing w:line="360" w:lineRule="auto"/>
        <w:ind w:left="720"/>
        <w:jc w:val="both"/>
        <w:rPr>
          <w:rFonts w:asciiTheme="minorHAnsi" w:hAnsiTheme="minorHAnsi" w:cstheme="minorHAnsi"/>
          <w:bCs/>
          <w:i/>
          <w:color w:val="FF0000"/>
          <w:sz w:val="22"/>
          <w:szCs w:val="22"/>
          <w:lang w:val="ro-RO"/>
        </w:rPr>
      </w:pPr>
      <w:r w:rsidRPr="00C34CA2">
        <w:rPr>
          <w:rFonts w:asciiTheme="minorHAnsi" w:hAnsiTheme="minorHAnsi" w:cstheme="minorHAnsi"/>
          <w:bCs/>
          <w:i/>
          <w:color w:val="FF0000"/>
          <w:sz w:val="22"/>
          <w:szCs w:val="22"/>
          <w:lang w:val="ro-RO"/>
        </w:rPr>
        <w:t>5.Lucră</w:t>
      </w:r>
      <w:r w:rsidR="00112AAB" w:rsidRPr="00C34CA2">
        <w:rPr>
          <w:rFonts w:asciiTheme="minorHAnsi" w:hAnsiTheme="minorHAnsi" w:cstheme="minorHAnsi"/>
          <w:bCs/>
          <w:i/>
          <w:color w:val="FF0000"/>
          <w:sz w:val="22"/>
          <w:szCs w:val="22"/>
          <w:lang w:val="ro-RO"/>
        </w:rPr>
        <w:t>ri temporare</w:t>
      </w:r>
    </w:p>
    <w:p w14:paraId="7194BD62" w14:textId="77777777" w:rsidR="00112AAB" w:rsidRPr="00C34CA2" w:rsidRDefault="00D40A33" w:rsidP="00E32BF1">
      <w:pPr>
        <w:spacing w:line="360" w:lineRule="auto"/>
        <w:jc w:val="both"/>
        <w:rPr>
          <w:rFonts w:asciiTheme="minorHAnsi" w:hAnsiTheme="minorHAnsi" w:cstheme="minorHAnsi"/>
          <w:bCs/>
          <w:i/>
          <w:color w:val="FF0000"/>
          <w:sz w:val="22"/>
          <w:szCs w:val="22"/>
          <w:lang w:val="ro-RO"/>
        </w:rPr>
      </w:pPr>
      <w:r w:rsidRPr="00C34CA2">
        <w:rPr>
          <w:rFonts w:asciiTheme="minorHAnsi" w:hAnsiTheme="minorHAnsi" w:cstheme="minorHAnsi"/>
          <w:bCs/>
          <w:i/>
          <w:color w:val="FF0000"/>
          <w:sz w:val="22"/>
          <w:szCs w:val="22"/>
          <w:lang w:val="ro-RO"/>
        </w:rPr>
        <w:t>Ofertantul va demonstra că facilitățile ce trebuie menținute vor rămâne în operare în timp ce lucră</w:t>
      </w:r>
      <w:r w:rsidR="00112AAB" w:rsidRPr="00C34CA2">
        <w:rPr>
          <w:rFonts w:asciiTheme="minorHAnsi" w:hAnsiTheme="minorHAnsi" w:cstheme="minorHAnsi"/>
          <w:bCs/>
          <w:i/>
          <w:color w:val="FF0000"/>
          <w:sz w:val="22"/>
          <w:szCs w:val="22"/>
          <w:lang w:val="ro-RO"/>
        </w:rPr>
        <w:t>rile propuse</w:t>
      </w:r>
      <w:r w:rsidRPr="00C34CA2">
        <w:rPr>
          <w:rFonts w:asciiTheme="minorHAnsi" w:hAnsiTheme="minorHAnsi" w:cstheme="minorHAnsi"/>
          <w:bCs/>
          <w:i/>
          <w:color w:val="FF0000"/>
          <w:sz w:val="22"/>
          <w:szCs w:val="22"/>
          <w:lang w:val="ro-RO"/>
        </w:rPr>
        <w:t xml:space="preserve"> se vor afla în execuț</w:t>
      </w:r>
      <w:r w:rsidR="00112AAB" w:rsidRPr="00C34CA2">
        <w:rPr>
          <w:rFonts w:asciiTheme="minorHAnsi" w:hAnsiTheme="minorHAnsi" w:cstheme="minorHAnsi"/>
          <w:bCs/>
          <w:i/>
          <w:color w:val="FF0000"/>
          <w:sz w:val="22"/>
          <w:szCs w:val="22"/>
          <w:lang w:val="ro-RO"/>
        </w:rPr>
        <w:t xml:space="preserve">ie. Pentru demonstrare, </w:t>
      </w:r>
      <w:r w:rsidRPr="00C34CA2">
        <w:rPr>
          <w:rFonts w:asciiTheme="minorHAnsi" w:hAnsiTheme="minorHAnsi" w:cstheme="minorHAnsi"/>
          <w:bCs/>
          <w:i/>
          <w:color w:val="FF0000"/>
          <w:sz w:val="22"/>
          <w:szCs w:val="22"/>
          <w:lang w:val="ro-RO"/>
        </w:rPr>
        <w:t>se va utiliza text descriptiv, însoțit de planșe ș</w:t>
      </w:r>
      <w:r w:rsidR="00112AAB" w:rsidRPr="00C34CA2">
        <w:rPr>
          <w:rFonts w:asciiTheme="minorHAnsi" w:hAnsiTheme="minorHAnsi" w:cstheme="minorHAnsi"/>
          <w:bCs/>
          <w:i/>
          <w:color w:val="FF0000"/>
          <w:sz w:val="22"/>
          <w:szCs w:val="22"/>
          <w:lang w:val="ro-RO"/>
        </w:rPr>
        <w:t>i/sau diagrame. Va fi pre</w:t>
      </w:r>
      <w:r w:rsidRPr="00C34CA2">
        <w:rPr>
          <w:rFonts w:asciiTheme="minorHAnsi" w:hAnsiTheme="minorHAnsi" w:cstheme="minorHAnsi"/>
          <w:bCs/>
          <w:i/>
          <w:color w:val="FF0000"/>
          <w:sz w:val="22"/>
          <w:szCs w:val="22"/>
          <w:lang w:val="ro-RO"/>
        </w:rPr>
        <w:t>zentat planul pentru toate lucră</w:t>
      </w:r>
      <w:r w:rsidR="00112AAB" w:rsidRPr="00C34CA2">
        <w:rPr>
          <w:rFonts w:asciiTheme="minorHAnsi" w:hAnsiTheme="minorHAnsi" w:cstheme="minorHAnsi"/>
          <w:bCs/>
          <w:i/>
          <w:color w:val="FF0000"/>
          <w:sz w:val="22"/>
          <w:szCs w:val="22"/>
          <w:lang w:val="ro-RO"/>
        </w:rPr>
        <w:t>r</w:t>
      </w:r>
      <w:r w:rsidRPr="00C34CA2">
        <w:rPr>
          <w:rFonts w:asciiTheme="minorHAnsi" w:hAnsiTheme="minorHAnsi" w:cstheme="minorHAnsi"/>
          <w:bCs/>
          <w:i/>
          <w:color w:val="FF0000"/>
          <w:sz w:val="22"/>
          <w:szCs w:val="22"/>
          <w:lang w:val="ro-RO"/>
        </w:rPr>
        <w:t>ile temporare necesare pentru păstrarea funcțiunilor lucră</w:t>
      </w:r>
      <w:r w:rsidR="00112AAB" w:rsidRPr="00C34CA2">
        <w:rPr>
          <w:rFonts w:asciiTheme="minorHAnsi" w:hAnsiTheme="minorHAnsi" w:cstheme="minorHAnsi"/>
          <w:bCs/>
          <w:i/>
          <w:color w:val="FF0000"/>
          <w:sz w:val="22"/>
          <w:szCs w:val="22"/>
          <w:lang w:val="ro-RO"/>
        </w:rPr>
        <w:t>rilor existente].</w:t>
      </w:r>
    </w:p>
    <w:p w14:paraId="72323DE7" w14:textId="77777777" w:rsidR="00112AAB" w:rsidRPr="00C02436" w:rsidRDefault="00112AAB" w:rsidP="00E32BF1">
      <w:pPr>
        <w:pStyle w:val="StyleHeader1-ClausesAfter0pt"/>
        <w:tabs>
          <w:tab w:val="left" w:pos="252"/>
        </w:tabs>
        <w:spacing w:after="0" w:line="360" w:lineRule="auto"/>
        <w:rPr>
          <w:rFonts w:asciiTheme="minorHAnsi" w:hAnsiTheme="minorHAnsi" w:cstheme="minorHAnsi"/>
          <w:sz w:val="22"/>
          <w:szCs w:val="22"/>
          <w:lang w:val="ro-RO"/>
        </w:rPr>
      </w:pPr>
    </w:p>
    <w:p w14:paraId="0C7DB6F0" w14:textId="77777777" w:rsidR="00263A77" w:rsidRPr="00C02436" w:rsidRDefault="00D40A33">
      <w:pPr>
        <w:pStyle w:val="Titlu1"/>
        <w:numPr>
          <w:ilvl w:val="0"/>
          <w:numId w:val="4"/>
        </w:numPr>
        <w:spacing w:before="0" w:line="360" w:lineRule="auto"/>
        <w:jc w:val="both"/>
        <w:rPr>
          <w:rFonts w:cstheme="minorHAnsi"/>
          <w:sz w:val="22"/>
          <w:szCs w:val="22"/>
          <w:lang w:val="ro-RO"/>
        </w:rPr>
      </w:pPr>
      <w:bookmarkStart w:id="30" w:name="_Toc476835385"/>
      <w:bookmarkStart w:id="31" w:name="_Toc491796623"/>
      <w:bookmarkStart w:id="32" w:name="_Hlk217335337"/>
      <w:bookmarkEnd w:id="30"/>
      <w:r w:rsidRPr="00C02436">
        <w:rPr>
          <w:rFonts w:cstheme="minorHAnsi"/>
          <w:sz w:val="22"/>
          <w:szCs w:val="22"/>
          <w:lang w:val="ro-RO"/>
        </w:rPr>
        <w:t>Informaț</w:t>
      </w:r>
      <w:r w:rsidR="00263A77" w:rsidRPr="00C02436">
        <w:rPr>
          <w:rFonts w:cstheme="minorHAnsi"/>
          <w:sz w:val="22"/>
          <w:szCs w:val="22"/>
          <w:lang w:val="ro-RO"/>
        </w:rPr>
        <w:t xml:space="preserve">ii cu privire la eventuale </w:t>
      </w:r>
      <w:r w:rsidRPr="00C02436">
        <w:rPr>
          <w:rFonts w:cstheme="minorHAnsi"/>
          <w:sz w:val="22"/>
          <w:szCs w:val="22"/>
          <w:lang w:val="ro-RO"/>
        </w:rPr>
        <w:t>modifică</w:t>
      </w:r>
      <w:r w:rsidR="00DC0DE3" w:rsidRPr="00C02436">
        <w:rPr>
          <w:rFonts w:cstheme="minorHAnsi"/>
          <w:sz w:val="22"/>
          <w:szCs w:val="22"/>
          <w:lang w:val="ro-RO"/>
        </w:rPr>
        <w:t>ri  ale operatorului economic Ofertant</w:t>
      </w:r>
      <w:bookmarkEnd w:id="31"/>
      <w:r w:rsidR="00DC0DE3" w:rsidRPr="00C02436">
        <w:rPr>
          <w:rFonts w:cstheme="minorHAnsi"/>
          <w:sz w:val="22"/>
          <w:szCs w:val="22"/>
          <w:lang w:val="ro-RO"/>
        </w:rPr>
        <w:t xml:space="preserve"> </w:t>
      </w:r>
    </w:p>
    <w:bookmarkEnd w:id="32"/>
    <w:p w14:paraId="4DDFDDF1" w14:textId="77777777" w:rsidR="00DC0DE3" w:rsidRPr="00C02436" w:rsidRDefault="00D40A33"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[În cazul î</w:t>
      </w:r>
      <w:r w:rsidR="00DC0DE3" w:rsidRPr="00C02436">
        <w:rPr>
          <w:rFonts w:asciiTheme="minorHAnsi" w:hAnsiTheme="minorHAnsi" w:cstheme="minorHAnsi"/>
          <w:i/>
          <w:color w:val="FF0000"/>
          <w:sz w:val="22"/>
          <w:szCs w:val="22"/>
          <w:highlight w:val="lightGray"/>
          <w:lang w:val="ro-RO"/>
        </w:rPr>
        <w:t>n</w:t>
      </w:r>
      <w:r w:rsidRPr="00C02436">
        <w:rPr>
          <w:rFonts w:asciiTheme="minorHAnsi" w:hAnsiTheme="minorHAnsi" w:cstheme="minorHAnsi"/>
          <w:i/>
          <w:color w:val="FF0000"/>
          <w:sz w:val="22"/>
          <w:szCs w:val="22"/>
          <w:highlight w:val="lightGray"/>
          <w:lang w:val="ro-RO"/>
        </w:rPr>
        <w:t xml:space="preserve"> care este aplicabil, Introduceți informații despre posibile modifică</w:t>
      </w:r>
      <w:r w:rsidR="00DC0DE3" w:rsidRPr="00C02436">
        <w:rPr>
          <w:rFonts w:asciiTheme="minorHAnsi" w:hAnsiTheme="minorHAnsi" w:cstheme="minorHAnsi"/>
          <w:i/>
          <w:color w:val="FF0000"/>
          <w:sz w:val="22"/>
          <w:szCs w:val="22"/>
          <w:highlight w:val="lightGray"/>
          <w:lang w:val="ro-RO"/>
        </w:rPr>
        <w:t>ri ale structurii operatorului e</w:t>
      </w:r>
      <w:r w:rsidRPr="00C02436">
        <w:rPr>
          <w:rFonts w:asciiTheme="minorHAnsi" w:hAnsiTheme="minorHAnsi" w:cstheme="minorHAnsi"/>
          <w:i/>
          <w:color w:val="FF0000"/>
          <w:sz w:val="22"/>
          <w:szCs w:val="22"/>
          <w:highlight w:val="lightGray"/>
          <w:lang w:val="ro-RO"/>
        </w:rPr>
        <w:t>conomic de care acesta are cunoștinț</w:t>
      </w:r>
      <w:r w:rsidR="00DC0DE3" w:rsidRPr="00C02436">
        <w:rPr>
          <w:rFonts w:asciiTheme="minorHAnsi" w:hAnsiTheme="minorHAnsi" w:cstheme="minorHAnsi"/>
          <w:i/>
          <w:color w:val="FF0000"/>
          <w:sz w:val="22"/>
          <w:szCs w:val="22"/>
          <w:highlight w:val="lightGray"/>
          <w:lang w:val="ro-RO"/>
        </w:rPr>
        <w:t>a la momentul depunerii Ofertei]</w:t>
      </w:r>
    </w:p>
    <w:p w14:paraId="20524EB4" w14:textId="77777777" w:rsidR="00DC0DE3" w:rsidRPr="00C02436" w:rsidRDefault="00DC0DE3" w:rsidP="00E32BF1">
      <w:pPr>
        <w:spacing w:line="360" w:lineRule="auto"/>
        <w:jc w:val="both"/>
        <w:rPr>
          <w:rFonts w:asciiTheme="minorHAnsi" w:hAnsiTheme="minorHAnsi" w:cstheme="minorHAnsi"/>
          <w:b/>
          <w:sz w:val="22"/>
          <w:szCs w:val="22"/>
          <w:lang w:val="ro-RO"/>
        </w:rPr>
      </w:pPr>
    </w:p>
    <w:p w14:paraId="10A2154D" w14:textId="77777777" w:rsidR="00F1312C" w:rsidRPr="00C02436" w:rsidRDefault="00F1312C">
      <w:pPr>
        <w:pStyle w:val="Titlu1"/>
        <w:numPr>
          <w:ilvl w:val="0"/>
          <w:numId w:val="4"/>
        </w:numPr>
        <w:spacing w:before="0" w:line="360" w:lineRule="auto"/>
        <w:jc w:val="both"/>
        <w:rPr>
          <w:rFonts w:cstheme="minorHAnsi"/>
          <w:sz w:val="22"/>
          <w:szCs w:val="22"/>
          <w:lang w:val="ro-RO"/>
        </w:rPr>
      </w:pPr>
      <w:bookmarkStart w:id="33" w:name="_Toc491796624"/>
      <w:r w:rsidRPr="00C02436">
        <w:rPr>
          <w:rFonts w:cstheme="minorHAnsi"/>
          <w:sz w:val="22"/>
          <w:szCs w:val="22"/>
          <w:lang w:val="ro-RO"/>
        </w:rPr>
        <w:t>Anexe la Propunerea Tehnic</w:t>
      </w:r>
      <w:r w:rsidR="00D40A33" w:rsidRPr="00C02436">
        <w:rPr>
          <w:rFonts w:cstheme="minorHAnsi"/>
          <w:sz w:val="22"/>
          <w:szCs w:val="22"/>
          <w:lang w:val="ro-RO"/>
        </w:rPr>
        <w:t>ă</w:t>
      </w:r>
      <w:bookmarkEnd w:id="33"/>
      <w:r w:rsidRPr="00C02436">
        <w:rPr>
          <w:rFonts w:cstheme="minorHAnsi"/>
          <w:sz w:val="22"/>
          <w:szCs w:val="22"/>
          <w:lang w:val="ro-RO"/>
        </w:rPr>
        <w:t xml:space="preserve">  </w:t>
      </w:r>
    </w:p>
    <w:p w14:paraId="37A201F9" w14:textId="02095F0F" w:rsidR="00C34CA2" w:rsidRPr="00C34CA2" w:rsidRDefault="00C34CA2" w:rsidP="00C34CA2">
      <w:pPr>
        <w:tabs>
          <w:tab w:val="left" w:pos="0"/>
        </w:tabs>
        <w:spacing w:line="360" w:lineRule="auto"/>
        <w:jc w:val="both"/>
        <w:rPr>
          <w:rFonts w:asciiTheme="minorHAnsi" w:hAnsiTheme="minorHAnsi" w:cstheme="minorHAnsi"/>
          <w:bCs/>
          <w:iCs/>
          <w:sz w:val="22"/>
          <w:szCs w:val="22"/>
          <w:lang w:val="ro-RO"/>
        </w:rPr>
      </w:pPr>
      <w:bookmarkStart w:id="34" w:name="_Hlk217339020"/>
      <w:r>
        <w:rPr>
          <w:rFonts w:asciiTheme="minorHAnsi" w:hAnsiTheme="minorHAnsi" w:cstheme="minorHAnsi"/>
          <w:bCs/>
          <w:iCs/>
          <w:sz w:val="22"/>
          <w:szCs w:val="22"/>
          <w:lang w:val="ro-RO"/>
        </w:rPr>
        <w:t>-</w:t>
      </w:r>
      <w:r w:rsidRPr="00C34CA2">
        <w:rPr>
          <w:rFonts w:asciiTheme="minorHAnsi" w:hAnsiTheme="minorHAnsi" w:cstheme="minorHAnsi"/>
          <w:bCs/>
          <w:iCs/>
          <w:sz w:val="22"/>
          <w:szCs w:val="22"/>
          <w:lang w:val="ro-RO"/>
        </w:rPr>
        <w:t xml:space="preserve"> Listele cu </w:t>
      </w:r>
      <w:proofErr w:type="spellStart"/>
      <w:r w:rsidRPr="00C34CA2">
        <w:rPr>
          <w:rFonts w:asciiTheme="minorHAnsi" w:hAnsiTheme="minorHAnsi" w:cstheme="minorHAnsi"/>
          <w:bCs/>
          <w:iCs/>
          <w:sz w:val="22"/>
          <w:szCs w:val="22"/>
          <w:lang w:val="ro-RO"/>
        </w:rPr>
        <w:t>cantităţile</w:t>
      </w:r>
      <w:proofErr w:type="spellEnd"/>
      <w:r w:rsidRPr="00C34CA2">
        <w:rPr>
          <w:rFonts w:asciiTheme="minorHAnsi" w:hAnsiTheme="minorHAnsi" w:cstheme="minorHAnsi"/>
          <w:bCs/>
          <w:iCs/>
          <w:sz w:val="22"/>
          <w:szCs w:val="22"/>
          <w:lang w:val="ro-RO"/>
        </w:rPr>
        <w:t xml:space="preserve"> de lucrări, pe categorii de lucrări</w:t>
      </w:r>
      <w:r>
        <w:rPr>
          <w:rFonts w:asciiTheme="minorHAnsi" w:hAnsiTheme="minorHAnsi" w:cstheme="minorHAnsi"/>
          <w:bCs/>
          <w:iCs/>
          <w:sz w:val="22"/>
          <w:szCs w:val="22"/>
          <w:lang w:val="ro-RO"/>
        </w:rPr>
        <w:t xml:space="preserve">, inclusiv pentru Organizarea de </w:t>
      </w:r>
      <w:proofErr w:type="spellStart"/>
      <w:r>
        <w:rPr>
          <w:rFonts w:asciiTheme="minorHAnsi" w:hAnsiTheme="minorHAnsi" w:cstheme="minorHAnsi"/>
          <w:bCs/>
          <w:iCs/>
          <w:sz w:val="22"/>
          <w:szCs w:val="22"/>
          <w:lang w:val="ro-RO"/>
        </w:rPr>
        <w:t>Santier</w:t>
      </w:r>
      <w:proofErr w:type="spellEnd"/>
      <w:r w:rsidRPr="00C34CA2">
        <w:rPr>
          <w:rFonts w:asciiTheme="minorHAnsi" w:hAnsiTheme="minorHAnsi" w:cstheme="minorHAnsi"/>
          <w:bCs/>
          <w:iCs/>
          <w:sz w:val="22"/>
          <w:szCs w:val="22"/>
          <w:lang w:val="ro-RO"/>
        </w:rPr>
        <w:t xml:space="preserve"> (formularul F3 cf HG907/2016),</w:t>
      </w:r>
      <w:proofErr w:type="spellStart"/>
      <w:r w:rsidRPr="00C34CA2">
        <w:rPr>
          <w:rFonts w:asciiTheme="minorHAnsi" w:hAnsiTheme="minorHAnsi" w:cstheme="minorHAnsi"/>
          <w:bCs/>
          <w:iCs/>
          <w:sz w:val="22"/>
          <w:szCs w:val="22"/>
          <w:lang w:val="ro-RO"/>
        </w:rPr>
        <w:t>fara</w:t>
      </w:r>
      <w:proofErr w:type="spellEnd"/>
      <w:r w:rsidRPr="00C34CA2">
        <w:rPr>
          <w:rFonts w:asciiTheme="minorHAnsi" w:hAnsiTheme="minorHAnsi" w:cstheme="minorHAnsi"/>
          <w:bCs/>
          <w:iCs/>
          <w:sz w:val="22"/>
          <w:szCs w:val="22"/>
          <w:lang w:val="ro-RO"/>
        </w:rPr>
        <w:t xml:space="preserve"> valori,</w:t>
      </w:r>
    </w:p>
    <w:p w14:paraId="5D3289EB" w14:textId="6C478312" w:rsidR="00C34CA2" w:rsidRPr="00C34CA2" w:rsidRDefault="00857C9A" w:rsidP="00C34CA2">
      <w:pPr>
        <w:tabs>
          <w:tab w:val="left" w:pos="0"/>
        </w:tabs>
        <w:spacing w:line="360" w:lineRule="auto"/>
        <w:jc w:val="both"/>
        <w:rPr>
          <w:rFonts w:asciiTheme="minorHAnsi" w:hAnsiTheme="minorHAnsi" w:cstheme="minorHAnsi"/>
          <w:bCs/>
          <w:iCs/>
          <w:sz w:val="22"/>
          <w:szCs w:val="22"/>
          <w:lang w:val="ro-RO"/>
        </w:rPr>
      </w:pPr>
      <w:r>
        <w:rPr>
          <w:rFonts w:asciiTheme="minorHAnsi" w:hAnsiTheme="minorHAnsi" w:cstheme="minorHAnsi"/>
          <w:bCs/>
          <w:iCs/>
          <w:sz w:val="22"/>
          <w:szCs w:val="22"/>
          <w:lang w:val="ro-RO"/>
        </w:rPr>
        <w:t>-</w:t>
      </w:r>
      <w:r w:rsidR="00C34CA2" w:rsidRPr="00C34CA2">
        <w:rPr>
          <w:rFonts w:asciiTheme="minorHAnsi" w:hAnsiTheme="minorHAnsi" w:cstheme="minorHAnsi"/>
          <w:bCs/>
          <w:iCs/>
          <w:sz w:val="22"/>
          <w:szCs w:val="22"/>
          <w:lang w:val="ro-RO"/>
        </w:rPr>
        <w:t xml:space="preserve"> Extrasele de resurse materiale, manopera, utilaj si transport –fără valori</w:t>
      </w:r>
    </w:p>
    <w:p w14:paraId="76E1DBC0" w14:textId="4FEF5DBD" w:rsidR="00C34CA2" w:rsidRPr="00C34CA2" w:rsidRDefault="00857C9A" w:rsidP="00C34CA2">
      <w:pPr>
        <w:tabs>
          <w:tab w:val="left" w:pos="0"/>
        </w:tabs>
        <w:spacing w:line="360" w:lineRule="auto"/>
        <w:jc w:val="both"/>
        <w:rPr>
          <w:rFonts w:asciiTheme="minorHAnsi" w:hAnsiTheme="minorHAnsi" w:cstheme="minorHAnsi"/>
          <w:bCs/>
          <w:iCs/>
          <w:sz w:val="22"/>
          <w:szCs w:val="22"/>
          <w:lang w:val="ro-RO"/>
        </w:rPr>
      </w:pPr>
      <w:r>
        <w:rPr>
          <w:rFonts w:asciiTheme="minorHAnsi" w:hAnsiTheme="minorHAnsi" w:cstheme="minorHAnsi"/>
          <w:bCs/>
          <w:iCs/>
          <w:sz w:val="22"/>
          <w:szCs w:val="22"/>
          <w:lang w:val="ro-RO"/>
        </w:rPr>
        <w:t>-</w:t>
      </w:r>
      <w:r w:rsidR="00C34CA2" w:rsidRPr="00C34CA2">
        <w:rPr>
          <w:rFonts w:asciiTheme="minorHAnsi" w:hAnsiTheme="minorHAnsi" w:cstheme="minorHAnsi"/>
          <w:bCs/>
          <w:iCs/>
          <w:sz w:val="22"/>
          <w:szCs w:val="22"/>
          <w:lang w:val="ro-RO"/>
        </w:rPr>
        <w:t xml:space="preserve"> Listele cu echipamente si utilaje</w:t>
      </w:r>
      <w:r w:rsidR="00C34CA2">
        <w:rPr>
          <w:rFonts w:asciiTheme="minorHAnsi" w:hAnsiTheme="minorHAnsi" w:cstheme="minorHAnsi"/>
          <w:bCs/>
          <w:iCs/>
          <w:sz w:val="22"/>
          <w:szCs w:val="22"/>
          <w:lang w:val="ro-RO"/>
        </w:rPr>
        <w:t xml:space="preserve"> care necesita montaj</w:t>
      </w:r>
      <w:r w:rsidR="00C34CA2" w:rsidRPr="00C34CA2">
        <w:rPr>
          <w:rFonts w:asciiTheme="minorHAnsi" w:hAnsiTheme="minorHAnsi" w:cstheme="minorHAnsi"/>
          <w:bCs/>
          <w:iCs/>
          <w:sz w:val="22"/>
          <w:szCs w:val="22"/>
          <w:lang w:val="ro-RO"/>
        </w:rPr>
        <w:t xml:space="preserve"> (Formular F4 cf HG907/2016)</w:t>
      </w:r>
      <w:r w:rsidR="00C34CA2">
        <w:rPr>
          <w:rFonts w:asciiTheme="minorHAnsi" w:hAnsiTheme="minorHAnsi" w:cstheme="minorHAnsi"/>
          <w:bCs/>
          <w:iCs/>
          <w:sz w:val="22"/>
          <w:szCs w:val="22"/>
          <w:lang w:val="ro-RO"/>
        </w:rPr>
        <w:t xml:space="preserve"> – fără valori</w:t>
      </w:r>
    </w:p>
    <w:p w14:paraId="51B85DB8" w14:textId="71E5B04D" w:rsidR="00C34CA2" w:rsidRPr="00C34CA2" w:rsidRDefault="00857C9A" w:rsidP="00C34CA2">
      <w:pPr>
        <w:tabs>
          <w:tab w:val="left" w:pos="0"/>
        </w:tabs>
        <w:spacing w:line="360" w:lineRule="auto"/>
        <w:jc w:val="both"/>
        <w:rPr>
          <w:rFonts w:asciiTheme="minorHAnsi" w:hAnsiTheme="minorHAnsi" w:cstheme="minorHAnsi"/>
          <w:bCs/>
          <w:iCs/>
          <w:sz w:val="22"/>
          <w:szCs w:val="22"/>
          <w:lang w:val="ro-RO"/>
        </w:rPr>
      </w:pPr>
      <w:r>
        <w:rPr>
          <w:rFonts w:asciiTheme="minorHAnsi" w:hAnsiTheme="minorHAnsi" w:cstheme="minorHAnsi"/>
          <w:bCs/>
          <w:iCs/>
          <w:sz w:val="22"/>
          <w:szCs w:val="22"/>
          <w:lang w:val="ro-RO"/>
        </w:rPr>
        <w:t>-</w:t>
      </w:r>
      <w:r w:rsidR="00C34CA2" w:rsidRPr="00C34CA2">
        <w:rPr>
          <w:rFonts w:asciiTheme="minorHAnsi" w:hAnsiTheme="minorHAnsi" w:cstheme="minorHAnsi"/>
          <w:bCs/>
          <w:iCs/>
          <w:sz w:val="22"/>
          <w:szCs w:val="22"/>
          <w:lang w:val="ro-RO"/>
        </w:rPr>
        <w:t xml:space="preserve"> Fișele tehnice ale utilajelor și echipamentelor tehnologice (Formular F5 cf HG907/2016)</w:t>
      </w:r>
    </w:p>
    <w:p w14:paraId="02024414" w14:textId="006FAA84" w:rsidR="00C34CA2" w:rsidRPr="00C34CA2" w:rsidRDefault="00C34CA2" w:rsidP="00C34CA2">
      <w:pPr>
        <w:tabs>
          <w:tab w:val="left" w:pos="0"/>
        </w:tabs>
        <w:spacing w:line="360" w:lineRule="auto"/>
        <w:jc w:val="both"/>
        <w:rPr>
          <w:rFonts w:asciiTheme="minorHAnsi" w:hAnsiTheme="minorHAnsi" w:cstheme="minorHAnsi"/>
          <w:bCs/>
          <w:iCs/>
          <w:sz w:val="22"/>
          <w:szCs w:val="22"/>
          <w:lang w:val="ro-RO"/>
        </w:rPr>
      </w:pPr>
      <w:r w:rsidRPr="00857C9A">
        <w:rPr>
          <w:rFonts w:asciiTheme="minorHAnsi" w:hAnsiTheme="minorHAnsi" w:cstheme="minorHAnsi"/>
          <w:b/>
          <w:iCs/>
          <w:sz w:val="22"/>
          <w:szCs w:val="22"/>
          <w:lang w:val="ro-RO"/>
        </w:rPr>
        <w:t>Nota:</w:t>
      </w:r>
      <w:r w:rsidRPr="00C34CA2">
        <w:rPr>
          <w:rFonts w:asciiTheme="minorHAnsi" w:hAnsiTheme="minorHAnsi" w:cstheme="minorHAnsi"/>
          <w:bCs/>
          <w:iCs/>
          <w:sz w:val="22"/>
          <w:szCs w:val="22"/>
          <w:lang w:val="ro-RO"/>
        </w:rPr>
        <w:t xml:space="preserve"> În cadrul prop</w:t>
      </w:r>
      <w:r>
        <w:rPr>
          <w:rFonts w:asciiTheme="minorHAnsi" w:hAnsiTheme="minorHAnsi" w:cstheme="minorHAnsi"/>
          <w:bCs/>
          <w:iCs/>
          <w:sz w:val="22"/>
          <w:szCs w:val="22"/>
          <w:lang w:val="ro-RO"/>
        </w:rPr>
        <w:t>unerii</w:t>
      </w:r>
      <w:r w:rsidRPr="00C34CA2">
        <w:rPr>
          <w:rFonts w:asciiTheme="minorHAnsi" w:hAnsiTheme="minorHAnsi" w:cstheme="minorHAnsi"/>
          <w:bCs/>
          <w:iCs/>
          <w:sz w:val="22"/>
          <w:szCs w:val="22"/>
          <w:lang w:val="ro-RO"/>
        </w:rPr>
        <w:t xml:space="preserve"> </w:t>
      </w:r>
      <w:proofErr w:type="spellStart"/>
      <w:r w:rsidRPr="00C34CA2">
        <w:rPr>
          <w:rFonts w:asciiTheme="minorHAnsi" w:hAnsiTheme="minorHAnsi" w:cstheme="minorHAnsi"/>
          <w:bCs/>
          <w:iCs/>
          <w:sz w:val="22"/>
          <w:szCs w:val="22"/>
          <w:lang w:val="ro-RO"/>
        </w:rPr>
        <w:t>tehnice,ofertanții</w:t>
      </w:r>
      <w:proofErr w:type="spellEnd"/>
      <w:r w:rsidRPr="00C34CA2">
        <w:rPr>
          <w:rFonts w:asciiTheme="minorHAnsi" w:hAnsiTheme="minorHAnsi" w:cstheme="minorHAnsi"/>
          <w:bCs/>
          <w:iCs/>
          <w:sz w:val="22"/>
          <w:szCs w:val="22"/>
          <w:lang w:val="ro-RO"/>
        </w:rPr>
        <w:t xml:space="preserve"> vor prezenta fișele tehnice p</w:t>
      </w:r>
      <w:r w:rsidR="007751D0">
        <w:rPr>
          <w:rFonts w:asciiTheme="minorHAnsi" w:hAnsiTheme="minorHAnsi" w:cstheme="minorHAnsi"/>
          <w:bCs/>
          <w:iCs/>
          <w:sz w:val="22"/>
          <w:szCs w:val="22"/>
          <w:lang w:val="ro-RO"/>
        </w:rPr>
        <w:t>entru</w:t>
      </w:r>
      <w:r w:rsidRPr="00C34CA2">
        <w:rPr>
          <w:rFonts w:asciiTheme="minorHAnsi" w:hAnsiTheme="minorHAnsi" w:cstheme="minorHAnsi"/>
          <w:bCs/>
          <w:iCs/>
          <w:sz w:val="22"/>
          <w:szCs w:val="22"/>
          <w:lang w:val="ro-RO"/>
        </w:rPr>
        <w:t xml:space="preserve"> utilajele și echipamentele tehnologice</w:t>
      </w:r>
      <w:r w:rsidR="007751D0">
        <w:rPr>
          <w:rFonts w:asciiTheme="minorHAnsi" w:hAnsiTheme="minorHAnsi" w:cstheme="minorHAnsi"/>
          <w:bCs/>
          <w:iCs/>
          <w:sz w:val="22"/>
          <w:szCs w:val="22"/>
          <w:lang w:val="ro-RO"/>
        </w:rPr>
        <w:t xml:space="preserve"> </w:t>
      </w:r>
      <w:r w:rsidRPr="00C34CA2">
        <w:rPr>
          <w:rFonts w:asciiTheme="minorHAnsi" w:hAnsiTheme="minorHAnsi" w:cstheme="minorHAnsi"/>
          <w:bCs/>
          <w:iCs/>
          <w:sz w:val="22"/>
          <w:szCs w:val="22"/>
          <w:lang w:val="ro-RO"/>
        </w:rPr>
        <w:t>conf</w:t>
      </w:r>
      <w:r w:rsidR="007751D0">
        <w:rPr>
          <w:rFonts w:asciiTheme="minorHAnsi" w:hAnsiTheme="minorHAnsi" w:cstheme="minorHAnsi"/>
          <w:bCs/>
          <w:iCs/>
          <w:sz w:val="22"/>
          <w:szCs w:val="22"/>
          <w:lang w:val="ro-RO"/>
        </w:rPr>
        <w:t xml:space="preserve">orm </w:t>
      </w:r>
      <w:r w:rsidRPr="00C34CA2">
        <w:rPr>
          <w:rFonts w:asciiTheme="minorHAnsi" w:hAnsiTheme="minorHAnsi" w:cstheme="minorHAnsi"/>
          <w:bCs/>
          <w:iCs/>
          <w:sz w:val="22"/>
          <w:szCs w:val="22"/>
          <w:lang w:val="ro-RO"/>
        </w:rPr>
        <w:t>Formularului F5 pus la</w:t>
      </w:r>
      <w:r w:rsidR="007751D0">
        <w:rPr>
          <w:rFonts w:asciiTheme="minorHAnsi" w:hAnsiTheme="minorHAnsi" w:cstheme="minorHAnsi"/>
          <w:bCs/>
          <w:iCs/>
          <w:sz w:val="22"/>
          <w:szCs w:val="22"/>
          <w:lang w:val="ro-RO"/>
        </w:rPr>
        <w:t xml:space="preserve"> </w:t>
      </w:r>
      <w:r w:rsidRPr="00C34CA2">
        <w:rPr>
          <w:rFonts w:asciiTheme="minorHAnsi" w:hAnsiTheme="minorHAnsi" w:cstheme="minorHAnsi"/>
          <w:bCs/>
          <w:iCs/>
          <w:sz w:val="22"/>
          <w:szCs w:val="22"/>
          <w:lang w:val="ro-RO"/>
        </w:rPr>
        <w:t>dispoziție în cadrul documentației de atribuire,</w:t>
      </w:r>
      <w:r w:rsidR="007751D0">
        <w:rPr>
          <w:rFonts w:asciiTheme="minorHAnsi" w:hAnsiTheme="minorHAnsi" w:cstheme="minorHAnsi"/>
          <w:bCs/>
          <w:iCs/>
          <w:sz w:val="22"/>
          <w:szCs w:val="22"/>
          <w:lang w:val="ro-RO"/>
        </w:rPr>
        <w:t xml:space="preserve"> </w:t>
      </w:r>
      <w:r w:rsidRPr="00C34CA2">
        <w:rPr>
          <w:rFonts w:asciiTheme="minorHAnsi" w:hAnsiTheme="minorHAnsi" w:cstheme="minorHAnsi"/>
          <w:bCs/>
          <w:iCs/>
          <w:sz w:val="22"/>
          <w:szCs w:val="22"/>
          <w:lang w:val="ro-RO"/>
        </w:rPr>
        <w:t>cu indicarea furnizorului și însoțite de documentații tehnice care să justifice</w:t>
      </w:r>
      <w:r w:rsidR="007751D0">
        <w:rPr>
          <w:rFonts w:asciiTheme="minorHAnsi" w:hAnsiTheme="minorHAnsi" w:cstheme="minorHAnsi"/>
          <w:bCs/>
          <w:iCs/>
          <w:sz w:val="22"/>
          <w:szCs w:val="22"/>
          <w:lang w:val="ro-RO"/>
        </w:rPr>
        <w:t xml:space="preserve"> </w:t>
      </w:r>
      <w:r w:rsidRPr="00C34CA2">
        <w:rPr>
          <w:rFonts w:asciiTheme="minorHAnsi" w:hAnsiTheme="minorHAnsi" w:cstheme="minorHAnsi"/>
          <w:bCs/>
          <w:iCs/>
          <w:sz w:val="22"/>
          <w:szCs w:val="22"/>
          <w:lang w:val="ro-RO"/>
        </w:rPr>
        <w:t xml:space="preserve">respectarea (de către produsele respective) </w:t>
      </w:r>
      <w:r w:rsidR="007751D0">
        <w:rPr>
          <w:rFonts w:asciiTheme="minorHAnsi" w:hAnsiTheme="minorHAnsi" w:cstheme="minorHAnsi"/>
          <w:bCs/>
          <w:iCs/>
          <w:sz w:val="22"/>
          <w:szCs w:val="22"/>
          <w:lang w:val="ro-RO"/>
        </w:rPr>
        <w:t xml:space="preserve">a </w:t>
      </w:r>
      <w:r w:rsidR="007751D0" w:rsidRPr="007751D0">
        <w:rPr>
          <w:rFonts w:asciiTheme="minorHAnsi" w:hAnsiTheme="minorHAnsi" w:cstheme="minorHAnsi"/>
          <w:bCs/>
          <w:iCs/>
          <w:sz w:val="22"/>
          <w:szCs w:val="22"/>
          <w:lang w:val="ro-RO"/>
        </w:rPr>
        <w:t>principiului „eficiența energetică înainte de toate” și faptul că nivelul emisiilor de gaze cu efect de seră generate de proiect este compatibil cu obiectivul privind neutralitatea climatică stabilit pentru 2050.</w:t>
      </w:r>
    </w:p>
    <w:p w14:paraId="5AF21FDF" w14:textId="3B08F9BC" w:rsidR="00C34CA2" w:rsidRPr="00C34CA2" w:rsidRDefault="00C34CA2" w:rsidP="00C34CA2">
      <w:pPr>
        <w:tabs>
          <w:tab w:val="left" w:pos="0"/>
        </w:tabs>
        <w:spacing w:line="360" w:lineRule="auto"/>
        <w:jc w:val="both"/>
        <w:rPr>
          <w:rFonts w:asciiTheme="minorHAnsi" w:hAnsiTheme="minorHAnsi" w:cstheme="minorHAnsi"/>
          <w:bCs/>
          <w:iCs/>
          <w:sz w:val="22"/>
          <w:szCs w:val="22"/>
          <w:lang w:val="ro-RO"/>
        </w:rPr>
      </w:pPr>
      <w:r w:rsidRPr="00C34CA2">
        <w:rPr>
          <w:rFonts w:asciiTheme="minorHAnsi" w:hAnsiTheme="minorHAnsi" w:cstheme="minorHAnsi"/>
          <w:bCs/>
          <w:iCs/>
          <w:sz w:val="22"/>
          <w:szCs w:val="22"/>
          <w:lang w:val="ro-RO"/>
        </w:rPr>
        <w:t>Fișele tehnice ale utilajelor și echipamentelor tehnologice completate cf HG 907/2016 (model Formular F5) vor fi susținute</w:t>
      </w:r>
      <w:r w:rsidR="007751D0">
        <w:rPr>
          <w:rFonts w:asciiTheme="minorHAnsi" w:hAnsiTheme="minorHAnsi" w:cstheme="minorHAnsi"/>
          <w:bCs/>
          <w:iCs/>
          <w:sz w:val="22"/>
          <w:szCs w:val="22"/>
          <w:lang w:val="ro-RO"/>
        </w:rPr>
        <w:t xml:space="preserve"> </w:t>
      </w:r>
      <w:r w:rsidRPr="00C34CA2">
        <w:rPr>
          <w:rFonts w:asciiTheme="minorHAnsi" w:hAnsiTheme="minorHAnsi" w:cstheme="minorHAnsi"/>
          <w:bCs/>
          <w:iCs/>
          <w:sz w:val="22"/>
          <w:szCs w:val="22"/>
          <w:lang w:val="ro-RO"/>
        </w:rPr>
        <w:t>obligatoriu de prezentarea de copii</w:t>
      </w:r>
      <w:r w:rsidR="007751D0">
        <w:rPr>
          <w:rFonts w:asciiTheme="minorHAnsi" w:hAnsiTheme="minorHAnsi" w:cstheme="minorHAnsi"/>
          <w:bCs/>
          <w:iCs/>
          <w:sz w:val="22"/>
          <w:szCs w:val="22"/>
          <w:lang w:val="ro-RO"/>
        </w:rPr>
        <w:t xml:space="preserve"> după</w:t>
      </w:r>
      <w:r w:rsidRPr="00C34CA2">
        <w:rPr>
          <w:rFonts w:asciiTheme="minorHAnsi" w:hAnsiTheme="minorHAnsi" w:cstheme="minorHAnsi"/>
          <w:bCs/>
          <w:iCs/>
          <w:sz w:val="22"/>
          <w:szCs w:val="22"/>
          <w:lang w:val="ro-RO"/>
        </w:rPr>
        <w:t xml:space="preserve"> documentațiile originale cu certificarea și</w:t>
      </w:r>
      <w:r w:rsidR="007751D0">
        <w:rPr>
          <w:rFonts w:asciiTheme="minorHAnsi" w:hAnsiTheme="minorHAnsi" w:cstheme="minorHAnsi"/>
          <w:bCs/>
          <w:iCs/>
          <w:sz w:val="22"/>
          <w:szCs w:val="22"/>
          <w:lang w:val="ro-RO"/>
        </w:rPr>
        <w:t xml:space="preserve"> </w:t>
      </w:r>
      <w:r w:rsidRPr="00C34CA2">
        <w:rPr>
          <w:rFonts w:asciiTheme="minorHAnsi" w:hAnsiTheme="minorHAnsi" w:cstheme="minorHAnsi"/>
          <w:bCs/>
          <w:iCs/>
          <w:sz w:val="22"/>
          <w:szCs w:val="22"/>
          <w:lang w:val="ro-RO"/>
        </w:rPr>
        <w:t>semnarea conform cu originalul</w:t>
      </w:r>
      <w:r w:rsidR="007751D0">
        <w:rPr>
          <w:rFonts w:asciiTheme="minorHAnsi" w:hAnsiTheme="minorHAnsi" w:cstheme="minorHAnsi"/>
          <w:bCs/>
          <w:iCs/>
          <w:sz w:val="22"/>
          <w:szCs w:val="22"/>
          <w:lang w:val="ro-RO"/>
        </w:rPr>
        <w:t xml:space="preserve">, </w:t>
      </w:r>
      <w:r w:rsidRPr="00C34CA2">
        <w:rPr>
          <w:rFonts w:asciiTheme="minorHAnsi" w:hAnsiTheme="minorHAnsi" w:cstheme="minorHAnsi"/>
          <w:bCs/>
          <w:iCs/>
          <w:sz w:val="22"/>
          <w:szCs w:val="22"/>
          <w:lang w:val="ro-RO"/>
        </w:rPr>
        <w:t xml:space="preserve">cum ar fi de ex: cataloage, pliante sau prospecte sau fișe /cărți tehnice ale </w:t>
      </w:r>
      <w:proofErr w:type="spellStart"/>
      <w:r w:rsidRPr="00C34CA2">
        <w:rPr>
          <w:rFonts w:asciiTheme="minorHAnsi" w:hAnsiTheme="minorHAnsi" w:cstheme="minorHAnsi"/>
          <w:bCs/>
          <w:iCs/>
          <w:sz w:val="22"/>
          <w:szCs w:val="22"/>
          <w:lang w:val="ro-RO"/>
        </w:rPr>
        <w:t>producatorului</w:t>
      </w:r>
      <w:proofErr w:type="spellEnd"/>
      <w:r w:rsidRPr="00C34CA2">
        <w:rPr>
          <w:rFonts w:asciiTheme="minorHAnsi" w:hAnsiTheme="minorHAnsi" w:cstheme="minorHAnsi"/>
          <w:bCs/>
          <w:iCs/>
          <w:sz w:val="22"/>
          <w:szCs w:val="22"/>
          <w:lang w:val="ro-RO"/>
        </w:rPr>
        <w:t xml:space="preserve"> semnate</w:t>
      </w:r>
      <w:r w:rsidR="007751D0">
        <w:rPr>
          <w:rFonts w:asciiTheme="minorHAnsi" w:hAnsiTheme="minorHAnsi" w:cstheme="minorHAnsi"/>
          <w:bCs/>
          <w:iCs/>
          <w:sz w:val="22"/>
          <w:szCs w:val="22"/>
          <w:lang w:val="ro-RO"/>
        </w:rPr>
        <w:t xml:space="preserve"> </w:t>
      </w:r>
      <w:r w:rsidRPr="00C34CA2">
        <w:rPr>
          <w:rFonts w:asciiTheme="minorHAnsi" w:hAnsiTheme="minorHAnsi" w:cstheme="minorHAnsi"/>
          <w:bCs/>
          <w:iCs/>
          <w:sz w:val="22"/>
          <w:szCs w:val="22"/>
          <w:lang w:val="ro-RO"/>
        </w:rPr>
        <w:t xml:space="preserve">și ștampilate de firma ofertanta, pentru a demonstra </w:t>
      </w:r>
      <w:proofErr w:type="spellStart"/>
      <w:r w:rsidRPr="00C34CA2">
        <w:rPr>
          <w:rFonts w:asciiTheme="minorHAnsi" w:hAnsiTheme="minorHAnsi" w:cstheme="minorHAnsi"/>
          <w:bCs/>
          <w:iCs/>
          <w:sz w:val="22"/>
          <w:szCs w:val="22"/>
          <w:lang w:val="ro-RO"/>
        </w:rPr>
        <w:t>indeplinirea</w:t>
      </w:r>
      <w:proofErr w:type="spellEnd"/>
      <w:r w:rsidRPr="00C34CA2">
        <w:rPr>
          <w:rFonts w:asciiTheme="minorHAnsi" w:hAnsiTheme="minorHAnsi" w:cstheme="minorHAnsi"/>
          <w:bCs/>
          <w:iCs/>
          <w:sz w:val="22"/>
          <w:szCs w:val="22"/>
          <w:lang w:val="ro-RO"/>
        </w:rPr>
        <w:t xml:space="preserve"> </w:t>
      </w:r>
      <w:proofErr w:type="spellStart"/>
      <w:r w:rsidRPr="00C34CA2">
        <w:rPr>
          <w:rFonts w:asciiTheme="minorHAnsi" w:hAnsiTheme="minorHAnsi" w:cstheme="minorHAnsi"/>
          <w:bCs/>
          <w:iCs/>
          <w:sz w:val="22"/>
          <w:szCs w:val="22"/>
          <w:lang w:val="ro-RO"/>
        </w:rPr>
        <w:t>cerintelor</w:t>
      </w:r>
      <w:proofErr w:type="spellEnd"/>
      <w:r w:rsidRPr="00C34CA2">
        <w:rPr>
          <w:rFonts w:asciiTheme="minorHAnsi" w:hAnsiTheme="minorHAnsi" w:cstheme="minorHAnsi"/>
          <w:bCs/>
          <w:iCs/>
          <w:sz w:val="22"/>
          <w:szCs w:val="22"/>
          <w:lang w:val="ro-RO"/>
        </w:rPr>
        <w:t xml:space="preserve"> din cadrul </w:t>
      </w:r>
      <w:proofErr w:type="spellStart"/>
      <w:r w:rsidRPr="00C34CA2">
        <w:rPr>
          <w:rFonts w:asciiTheme="minorHAnsi" w:hAnsiTheme="minorHAnsi" w:cstheme="minorHAnsi"/>
          <w:bCs/>
          <w:iCs/>
          <w:sz w:val="22"/>
          <w:szCs w:val="22"/>
          <w:lang w:val="ro-RO"/>
        </w:rPr>
        <w:t>specificatiilor</w:t>
      </w:r>
      <w:proofErr w:type="spellEnd"/>
      <w:r w:rsidRPr="00C34CA2">
        <w:rPr>
          <w:rFonts w:asciiTheme="minorHAnsi" w:hAnsiTheme="minorHAnsi" w:cstheme="minorHAnsi"/>
          <w:bCs/>
          <w:iCs/>
          <w:sz w:val="22"/>
          <w:szCs w:val="22"/>
          <w:lang w:val="ro-RO"/>
        </w:rPr>
        <w:t xml:space="preserve"> tehnice din </w:t>
      </w:r>
      <w:proofErr w:type="spellStart"/>
      <w:r w:rsidRPr="00C34CA2">
        <w:rPr>
          <w:rFonts w:asciiTheme="minorHAnsi" w:hAnsiTheme="minorHAnsi" w:cstheme="minorHAnsi"/>
          <w:bCs/>
          <w:iCs/>
          <w:sz w:val="22"/>
          <w:szCs w:val="22"/>
          <w:lang w:val="ro-RO"/>
        </w:rPr>
        <w:t>documentatia</w:t>
      </w:r>
      <w:proofErr w:type="spellEnd"/>
      <w:r w:rsidRPr="00C34CA2">
        <w:rPr>
          <w:rFonts w:asciiTheme="minorHAnsi" w:hAnsiTheme="minorHAnsi" w:cstheme="minorHAnsi"/>
          <w:bCs/>
          <w:iCs/>
          <w:sz w:val="22"/>
          <w:szCs w:val="22"/>
          <w:lang w:val="ro-RO"/>
        </w:rPr>
        <w:t xml:space="preserve"> de</w:t>
      </w:r>
      <w:r w:rsidR="007751D0">
        <w:rPr>
          <w:rFonts w:asciiTheme="minorHAnsi" w:hAnsiTheme="minorHAnsi" w:cstheme="minorHAnsi"/>
          <w:bCs/>
          <w:iCs/>
          <w:sz w:val="22"/>
          <w:szCs w:val="22"/>
          <w:lang w:val="ro-RO"/>
        </w:rPr>
        <w:t xml:space="preserve"> </w:t>
      </w:r>
      <w:r w:rsidRPr="00C34CA2">
        <w:rPr>
          <w:rFonts w:asciiTheme="minorHAnsi" w:hAnsiTheme="minorHAnsi" w:cstheme="minorHAnsi"/>
          <w:bCs/>
          <w:iCs/>
          <w:sz w:val="22"/>
          <w:szCs w:val="22"/>
          <w:lang w:val="ro-RO"/>
        </w:rPr>
        <w:t>atribuire.</w:t>
      </w:r>
    </w:p>
    <w:p w14:paraId="64249455" w14:textId="2914C31B" w:rsidR="00C34CA2" w:rsidRDefault="00C34CA2" w:rsidP="00C34CA2">
      <w:pPr>
        <w:tabs>
          <w:tab w:val="left" w:pos="0"/>
        </w:tabs>
        <w:spacing w:line="360" w:lineRule="auto"/>
        <w:jc w:val="both"/>
        <w:rPr>
          <w:rFonts w:asciiTheme="minorHAnsi" w:hAnsiTheme="minorHAnsi" w:cstheme="minorHAnsi"/>
          <w:bCs/>
          <w:iCs/>
          <w:sz w:val="22"/>
          <w:szCs w:val="22"/>
          <w:lang w:val="ro-RO"/>
        </w:rPr>
      </w:pPr>
      <w:r w:rsidRPr="00C34CA2">
        <w:rPr>
          <w:rFonts w:asciiTheme="minorHAnsi" w:hAnsiTheme="minorHAnsi" w:cstheme="minorHAnsi"/>
          <w:bCs/>
          <w:iCs/>
          <w:sz w:val="22"/>
          <w:szCs w:val="22"/>
          <w:lang w:val="ro-RO"/>
        </w:rPr>
        <w:t>Orice specificație tehnică ce nu poate fi demonstrată prin aceste metode, nu va fi luata in considerare si se va considera ca</w:t>
      </w:r>
      <w:r w:rsidR="007751D0">
        <w:rPr>
          <w:rFonts w:asciiTheme="minorHAnsi" w:hAnsiTheme="minorHAnsi" w:cstheme="minorHAnsi"/>
          <w:bCs/>
          <w:iCs/>
          <w:sz w:val="22"/>
          <w:szCs w:val="22"/>
          <w:lang w:val="ro-RO"/>
        </w:rPr>
        <w:t xml:space="preserve"> </w:t>
      </w:r>
      <w:r w:rsidRPr="00C34CA2">
        <w:rPr>
          <w:rFonts w:asciiTheme="minorHAnsi" w:hAnsiTheme="minorHAnsi" w:cstheme="minorHAnsi"/>
          <w:bCs/>
          <w:iCs/>
          <w:sz w:val="22"/>
          <w:szCs w:val="22"/>
          <w:lang w:val="ro-RO"/>
        </w:rPr>
        <w:t xml:space="preserve">echipamentul nu </w:t>
      </w:r>
      <w:proofErr w:type="spellStart"/>
      <w:r w:rsidRPr="00C34CA2">
        <w:rPr>
          <w:rFonts w:asciiTheme="minorHAnsi" w:hAnsiTheme="minorHAnsi" w:cstheme="minorHAnsi"/>
          <w:bCs/>
          <w:iCs/>
          <w:sz w:val="22"/>
          <w:szCs w:val="22"/>
          <w:lang w:val="ro-RO"/>
        </w:rPr>
        <w:t>indeplineste</w:t>
      </w:r>
      <w:proofErr w:type="spellEnd"/>
      <w:r w:rsidRPr="00C34CA2">
        <w:rPr>
          <w:rFonts w:asciiTheme="minorHAnsi" w:hAnsiTheme="minorHAnsi" w:cstheme="minorHAnsi"/>
          <w:bCs/>
          <w:iCs/>
          <w:sz w:val="22"/>
          <w:szCs w:val="22"/>
          <w:lang w:val="ro-RO"/>
        </w:rPr>
        <w:t xml:space="preserve"> </w:t>
      </w:r>
      <w:proofErr w:type="spellStart"/>
      <w:r w:rsidRPr="00C34CA2">
        <w:rPr>
          <w:rFonts w:asciiTheme="minorHAnsi" w:hAnsiTheme="minorHAnsi" w:cstheme="minorHAnsi"/>
          <w:bCs/>
          <w:iCs/>
          <w:sz w:val="22"/>
          <w:szCs w:val="22"/>
          <w:lang w:val="ro-RO"/>
        </w:rPr>
        <w:t>cerinta</w:t>
      </w:r>
      <w:proofErr w:type="spellEnd"/>
      <w:r w:rsidRPr="00C34CA2">
        <w:rPr>
          <w:rFonts w:asciiTheme="minorHAnsi" w:hAnsiTheme="minorHAnsi" w:cstheme="minorHAnsi"/>
          <w:bCs/>
          <w:iCs/>
          <w:sz w:val="22"/>
          <w:szCs w:val="22"/>
          <w:lang w:val="ro-RO"/>
        </w:rPr>
        <w:t xml:space="preserve"> solicitata.</w:t>
      </w:r>
    </w:p>
    <w:p w14:paraId="2BE3CBD1" w14:textId="4D5AB7B6" w:rsidR="00300E23" w:rsidRDefault="00C34CA2" w:rsidP="00C34CA2">
      <w:pPr>
        <w:tabs>
          <w:tab w:val="left" w:pos="0"/>
        </w:tabs>
        <w:spacing w:line="360" w:lineRule="auto"/>
        <w:jc w:val="both"/>
        <w:rPr>
          <w:rFonts w:asciiTheme="minorHAnsi" w:hAnsiTheme="minorHAnsi" w:cstheme="minorHAnsi"/>
          <w:bCs/>
          <w:iCs/>
          <w:sz w:val="22"/>
          <w:szCs w:val="22"/>
          <w:lang w:val="ro-RO"/>
        </w:rPr>
      </w:pPr>
      <w:r w:rsidRPr="00C34CA2">
        <w:rPr>
          <w:rFonts w:asciiTheme="minorHAnsi" w:hAnsiTheme="minorHAnsi" w:cstheme="minorHAnsi"/>
          <w:bCs/>
          <w:iCs/>
          <w:sz w:val="22"/>
          <w:szCs w:val="22"/>
          <w:lang w:val="ro-RO"/>
        </w:rPr>
        <w:t xml:space="preserve">-Proiectul clauzelor contractuale obligatorii, </w:t>
      </w:r>
      <w:proofErr w:type="spellStart"/>
      <w:r w:rsidRPr="00C34CA2">
        <w:rPr>
          <w:rFonts w:asciiTheme="minorHAnsi" w:hAnsiTheme="minorHAnsi" w:cstheme="minorHAnsi"/>
          <w:bCs/>
          <w:iCs/>
          <w:sz w:val="22"/>
          <w:szCs w:val="22"/>
          <w:lang w:val="ro-RO"/>
        </w:rPr>
        <w:t>insusit</w:t>
      </w:r>
      <w:proofErr w:type="spellEnd"/>
    </w:p>
    <w:p w14:paraId="2EEE67CC" w14:textId="18F37662" w:rsidR="007751D0" w:rsidRPr="007751D0" w:rsidRDefault="00C34CA2" w:rsidP="007751D0">
      <w:pPr>
        <w:tabs>
          <w:tab w:val="left" w:pos="0"/>
        </w:tabs>
        <w:spacing w:line="360" w:lineRule="auto"/>
        <w:jc w:val="both"/>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 </w:t>
      </w:r>
      <w:r w:rsidR="007751D0" w:rsidRPr="007751D0">
        <w:rPr>
          <w:rFonts w:asciiTheme="minorHAnsi" w:hAnsiTheme="minorHAnsi" w:cstheme="minorHAnsi"/>
          <w:bCs/>
          <w:iCs/>
          <w:sz w:val="22"/>
          <w:szCs w:val="22"/>
          <w:lang w:val="ro-RO"/>
        </w:rPr>
        <w:t xml:space="preserve">În cadrul propunerii tehnice, operatorii economici vor prezenta o </w:t>
      </w:r>
      <w:proofErr w:type="spellStart"/>
      <w:r w:rsidR="007751D0" w:rsidRPr="007751D0">
        <w:rPr>
          <w:rFonts w:asciiTheme="minorHAnsi" w:hAnsiTheme="minorHAnsi" w:cstheme="minorHAnsi"/>
          <w:bCs/>
          <w:iCs/>
          <w:sz w:val="22"/>
          <w:szCs w:val="22"/>
          <w:lang w:val="ro-RO"/>
        </w:rPr>
        <w:t>declaraţie</w:t>
      </w:r>
      <w:proofErr w:type="spellEnd"/>
      <w:r w:rsidR="007751D0" w:rsidRPr="007751D0">
        <w:rPr>
          <w:rFonts w:asciiTheme="minorHAnsi" w:hAnsiTheme="minorHAnsi" w:cstheme="minorHAnsi"/>
          <w:bCs/>
          <w:iCs/>
          <w:sz w:val="22"/>
          <w:szCs w:val="22"/>
          <w:lang w:val="ro-RO"/>
        </w:rPr>
        <w:t xml:space="preserve"> privind respectarea aplicării principiilor DNSH în </w:t>
      </w:r>
      <w:proofErr w:type="spellStart"/>
      <w:r w:rsidR="007751D0" w:rsidRPr="007751D0">
        <w:rPr>
          <w:rFonts w:asciiTheme="minorHAnsi" w:hAnsiTheme="minorHAnsi" w:cstheme="minorHAnsi"/>
          <w:bCs/>
          <w:iCs/>
          <w:sz w:val="22"/>
          <w:szCs w:val="22"/>
          <w:lang w:val="ro-RO"/>
        </w:rPr>
        <w:t>execuţia</w:t>
      </w:r>
      <w:proofErr w:type="spellEnd"/>
      <w:r w:rsidR="007751D0" w:rsidRPr="007751D0">
        <w:rPr>
          <w:rFonts w:asciiTheme="minorHAnsi" w:hAnsiTheme="minorHAnsi" w:cstheme="minorHAnsi"/>
          <w:bCs/>
          <w:iCs/>
          <w:sz w:val="22"/>
          <w:szCs w:val="22"/>
          <w:lang w:val="ro-RO"/>
        </w:rPr>
        <w:t xml:space="preserve"> lucrărilor ce fac obiectul prezentei proceduri</w:t>
      </w:r>
      <w:r w:rsidR="007751D0">
        <w:rPr>
          <w:rFonts w:asciiTheme="minorHAnsi" w:hAnsiTheme="minorHAnsi" w:cstheme="minorHAnsi"/>
          <w:bCs/>
          <w:iCs/>
          <w:sz w:val="22"/>
          <w:szCs w:val="22"/>
          <w:lang w:val="ro-RO"/>
        </w:rPr>
        <w:t xml:space="preserve"> (conform model din </w:t>
      </w:r>
      <w:r w:rsidR="007751D0">
        <w:rPr>
          <w:rFonts w:asciiTheme="minorHAnsi" w:hAnsiTheme="minorHAnsi" w:cstheme="minorHAnsi"/>
          <w:bCs/>
          <w:iCs/>
          <w:sz w:val="22"/>
          <w:szCs w:val="22"/>
          <w:lang w:val="ro-RO"/>
        </w:rPr>
        <w:lastRenderedPageBreak/>
        <w:t>secțiunea Formulare)</w:t>
      </w:r>
      <w:r w:rsidR="007751D0" w:rsidRPr="007751D0">
        <w:rPr>
          <w:rFonts w:asciiTheme="minorHAnsi" w:hAnsiTheme="minorHAnsi" w:cstheme="minorHAnsi"/>
          <w:bCs/>
          <w:iCs/>
          <w:sz w:val="22"/>
          <w:szCs w:val="22"/>
          <w:lang w:val="ro-RO"/>
        </w:rPr>
        <w:t xml:space="preserve">, precum și un memoriu în care va justifica integrarea considerentelor DNSH și a măsurilor de atenuare care se impun a fi adoptate în vederea asigurării conformității în etapa de execuție a lucrărilor, prin includerea în propunerea tehnica a măsurilor privind respectarea principiului „Do No </w:t>
      </w:r>
      <w:proofErr w:type="spellStart"/>
      <w:r w:rsidR="007751D0" w:rsidRPr="007751D0">
        <w:rPr>
          <w:rFonts w:asciiTheme="minorHAnsi" w:hAnsiTheme="minorHAnsi" w:cstheme="minorHAnsi"/>
          <w:bCs/>
          <w:iCs/>
          <w:sz w:val="22"/>
          <w:szCs w:val="22"/>
          <w:lang w:val="ro-RO"/>
        </w:rPr>
        <w:t>Significant</w:t>
      </w:r>
      <w:proofErr w:type="spellEnd"/>
      <w:r w:rsidR="007751D0" w:rsidRPr="007751D0">
        <w:rPr>
          <w:rFonts w:asciiTheme="minorHAnsi" w:hAnsiTheme="minorHAnsi" w:cstheme="minorHAnsi"/>
          <w:bCs/>
          <w:iCs/>
          <w:sz w:val="22"/>
          <w:szCs w:val="22"/>
          <w:lang w:val="ro-RO"/>
        </w:rPr>
        <w:t xml:space="preserve"> </w:t>
      </w:r>
      <w:proofErr w:type="spellStart"/>
      <w:r w:rsidR="007751D0" w:rsidRPr="007751D0">
        <w:rPr>
          <w:rFonts w:asciiTheme="minorHAnsi" w:hAnsiTheme="minorHAnsi" w:cstheme="minorHAnsi"/>
          <w:bCs/>
          <w:iCs/>
          <w:sz w:val="22"/>
          <w:szCs w:val="22"/>
          <w:lang w:val="ro-RO"/>
        </w:rPr>
        <w:t>Harm</w:t>
      </w:r>
      <w:proofErr w:type="spellEnd"/>
      <w:r w:rsidR="007751D0" w:rsidRPr="007751D0">
        <w:rPr>
          <w:rFonts w:asciiTheme="minorHAnsi" w:hAnsiTheme="minorHAnsi" w:cstheme="minorHAnsi"/>
          <w:bCs/>
          <w:iCs/>
          <w:sz w:val="22"/>
          <w:szCs w:val="22"/>
          <w:lang w:val="ro-RO"/>
        </w:rPr>
        <w:t>” (DNSH).</w:t>
      </w:r>
    </w:p>
    <w:p w14:paraId="1FD8CD25" w14:textId="2997E0C9" w:rsidR="00C34CA2" w:rsidRDefault="007751D0" w:rsidP="007751D0">
      <w:pPr>
        <w:tabs>
          <w:tab w:val="left" w:pos="0"/>
        </w:tabs>
        <w:spacing w:line="360" w:lineRule="auto"/>
        <w:jc w:val="both"/>
        <w:rPr>
          <w:rFonts w:asciiTheme="minorHAnsi" w:hAnsiTheme="minorHAnsi" w:cstheme="minorHAnsi"/>
          <w:bCs/>
          <w:iCs/>
          <w:sz w:val="22"/>
          <w:szCs w:val="22"/>
          <w:lang w:val="ro-RO"/>
        </w:rPr>
      </w:pPr>
      <w:r>
        <w:rPr>
          <w:rFonts w:asciiTheme="minorHAnsi" w:hAnsiTheme="minorHAnsi" w:cstheme="minorHAnsi"/>
          <w:bCs/>
          <w:iCs/>
          <w:sz w:val="22"/>
          <w:szCs w:val="22"/>
          <w:lang w:val="ro-RO"/>
        </w:rPr>
        <w:t>- Î</w:t>
      </w:r>
      <w:r w:rsidRPr="007751D0">
        <w:rPr>
          <w:rFonts w:asciiTheme="minorHAnsi" w:hAnsiTheme="minorHAnsi" w:cstheme="minorHAnsi"/>
          <w:bCs/>
          <w:iCs/>
          <w:sz w:val="22"/>
          <w:szCs w:val="22"/>
          <w:lang w:val="ro-RO"/>
        </w:rPr>
        <w:t xml:space="preserve">n cadrul propunerii tehnice </w:t>
      </w:r>
      <w:r w:rsidR="00CA68C2">
        <w:rPr>
          <w:rFonts w:asciiTheme="minorHAnsi" w:hAnsiTheme="minorHAnsi" w:cstheme="minorHAnsi"/>
          <w:bCs/>
          <w:iCs/>
          <w:sz w:val="22"/>
          <w:szCs w:val="22"/>
          <w:lang w:val="ro-RO"/>
        </w:rPr>
        <w:t>ofertanții</w:t>
      </w:r>
      <w:r w:rsidRPr="007751D0">
        <w:rPr>
          <w:rFonts w:asciiTheme="minorHAnsi" w:hAnsiTheme="minorHAnsi" w:cstheme="minorHAnsi"/>
          <w:bCs/>
          <w:iCs/>
          <w:sz w:val="22"/>
          <w:szCs w:val="22"/>
          <w:lang w:val="ro-RO"/>
        </w:rPr>
        <w:t xml:space="preserve"> trebuie să prezinte un plan de gestionare a deșeurilor de pe șantier, prin care să se descrie sistemul de monitorizare și contabilizare a generării de deșeuri și pentru a gestiona </w:t>
      </w:r>
      <w:proofErr w:type="spellStart"/>
      <w:r w:rsidRPr="007751D0">
        <w:rPr>
          <w:rFonts w:asciiTheme="minorHAnsi" w:hAnsiTheme="minorHAnsi" w:cstheme="minorHAnsi"/>
          <w:bCs/>
          <w:iCs/>
          <w:sz w:val="22"/>
          <w:szCs w:val="22"/>
          <w:lang w:val="ro-RO"/>
        </w:rPr>
        <w:t>corepunzător</w:t>
      </w:r>
      <w:proofErr w:type="spellEnd"/>
      <w:r w:rsidRPr="007751D0">
        <w:rPr>
          <w:rFonts w:asciiTheme="minorHAnsi" w:hAnsiTheme="minorHAnsi" w:cstheme="minorHAnsi"/>
          <w:bCs/>
          <w:iCs/>
          <w:sz w:val="22"/>
          <w:szCs w:val="22"/>
          <w:lang w:val="ro-RO"/>
        </w:rPr>
        <w:t xml:space="preserve"> transporturile de deșeuri.</w:t>
      </w:r>
    </w:p>
    <w:p w14:paraId="1532707C" w14:textId="3C95ACA8" w:rsidR="00CA68C2" w:rsidRDefault="00CA68C2" w:rsidP="007751D0">
      <w:pPr>
        <w:tabs>
          <w:tab w:val="left" w:pos="0"/>
        </w:tabs>
        <w:spacing w:line="360" w:lineRule="auto"/>
        <w:jc w:val="both"/>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 </w:t>
      </w:r>
      <w:r>
        <w:rPr>
          <w:rFonts w:asciiTheme="minorHAnsi" w:hAnsiTheme="minorHAnsi" w:cstheme="minorHAnsi"/>
          <w:bCs/>
          <w:iCs/>
          <w:sz w:val="22"/>
          <w:szCs w:val="22"/>
          <w:lang w:val="ro-RO"/>
        </w:rPr>
        <w:t>Î</w:t>
      </w:r>
      <w:r w:rsidRPr="007751D0">
        <w:rPr>
          <w:rFonts w:asciiTheme="minorHAnsi" w:hAnsiTheme="minorHAnsi" w:cstheme="minorHAnsi"/>
          <w:bCs/>
          <w:iCs/>
          <w:sz w:val="22"/>
          <w:szCs w:val="22"/>
          <w:lang w:val="ro-RO"/>
        </w:rPr>
        <w:t xml:space="preserve">n cadrul propunerii tehnice </w:t>
      </w:r>
      <w:r w:rsidRPr="00CA68C2">
        <w:rPr>
          <w:rFonts w:asciiTheme="minorHAnsi" w:hAnsiTheme="minorHAnsi" w:cstheme="minorHAnsi"/>
          <w:bCs/>
          <w:iCs/>
          <w:sz w:val="22"/>
          <w:szCs w:val="22"/>
          <w:lang w:val="ro-RO"/>
        </w:rPr>
        <w:t xml:space="preserve">ofertanții vor prezenta o </w:t>
      </w:r>
      <w:proofErr w:type="spellStart"/>
      <w:r w:rsidRPr="00CA68C2">
        <w:rPr>
          <w:rFonts w:asciiTheme="minorHAnsi" w:hAnsiTheme="minorHAnsi" w:cstheme="minorHAnsi"/>
          <w:bCs/>
          <w:iCs/>
          <w:sz w:val="22"/>
          <w:szCs w:val="22"/>
          <w:lang w:val="ro-RO"/>
        </w:rPr>
        <w:t>declaratie</w:t>
      </w:r>
      <w:proofErr w:type="spellEnd"/>
      <w:r w:rsidRPr="00CA68C2">
        <w:rPr>
          <w:rFonts w:asciiTheme="minorHAnsi" w:hAnsiTheme="minorHAnsi" w:cstheme="minorHAnsi"/>
          <w:bCs/>
          <w:iCs/>
          <w:sz w:val="22"/>
          <w:szCs w:val="22"/>
          <w:lang w:val="ro-RO"/>
        </w:rPr>
        <w:t xml:space="preserve"> din care sa </w:t>
      </w:r>
      <w:proofErr w:type="spellStart"/>
      <w:r w:rsidRPr="00CA68C2">
        <w:rPr>
          <w:rFonts w:asciiTheme="minorHAnsi" w:hAnsiTheme="minorHAnsi" w:cstheme="minorHAnsi"/>
          <w:bCs/>
          <w:iCs/>
          <w:sz w:val="22"/>
          <w:szCs w:val="22"/>
          <w:lang w:val="ro-RO"/>
        </w:rPr>
        <w:t>reiasa</w:t>
      </w:r>
      <w:proofErr w:type="spellEnd"/>
      <w:r w:rsidRPr="00CA68C2">
        <w:rPr>
          <w:rFonts w:asciiTheme="minorHAnsi" w:hAnsiTheme="minorHAnsi" w:cstheme="minorHAnsi"/>
          <w:bCs/>
          <w:iCs/>
          <w:sz w:val="22"/>
          <w:szCs w:val="22"/>
          <w:lang w:val="ro-RO"/>
        </w:rPr>
        <w:t xml:space="preserve"> procentul din </w:t>
      </w:r>
      <w:proofErr w:type="spellStart"/>
      <w:r w:rsidRPr="00CA68C2">
        <w:rPr>
          <w:rFonts w:asciiTheme="minorHAnsi" w:hAnsiTheme="minorHAnsi" w:cstheme="minorHAnsi"/>
          <w:bCs/>
          <w:iCs/>
          <w:sz w:val="22"/>
          <w:szCs w:val="22"/>
          <w:lang w:val="ro-RO"/>
        </w:rPr>
        <w:t>deseurile</w:t>
      </w:r>
      <w:proofErr w:type="spellEnd"/>
      <w:r w:rsidRPr="00CA68C2">
        <w:rPr>
          <w:rFonts w:asciiTheme="minorHAnsi" w:hAnsiTheme="minorHAnsi" w:cstheme="minorHAnsi"/>
          <w:bCs/>
          <w:iCs/>
          <w:sz w:val="22"/>
          <w:szCs w:val="22"/>
          <w:lang w:val="ro-RO"/>
        </w:rPr>
        <w:t xml:space="preserve"> nepericuloase provenite din </w:t>
      </w:r>
      <w:proofErr w:type="spellStart"/>
      <w:r w:rsidRPr="00CA68C2">
        <w:rPr>
          <w:rFonts w:asciiTheme="minorHAnsi" w:hAnsiTheme="minorHAnsi" w:cstheme="minorHAnsi"/>
          <w:bCs/>
          <w:iCs/>
          <w:sz w:val="22"/>
          <w:szCs w:val="22"/>
          <w:lang w:val="ro-RO"/>
        </w:rPr>
        <w:t>activitatile</w:t>
      </w:r>
      <w:proofErr w:type="spellEnd"/>
      <w:r w:rsidRPr="00CA68C2">
        <w:rPr>
          <w:rFonts w:asciiTheme="minorHAnsi" w:hAnsiTheme="minorHAnsi" w:cstheme="minorHAnsi"/>
          <w:bCs/>
          <w:iCs/>
          <w:sz w:val="22"/>
          <w:szCs w:val="22"/>
          <w:lang w:val="ro-RO"/>
        </w:rPr>
        <w:t xml:space="preserve"> de </w:t>
      </w:r>
      <w:proofErr w:type="spellStart"/>
      <w:r w:rsidRPr="00CA68C2">
        <w:rPr>
          <w:rFonts w:asciiTheme="minorHAnsi" w:hAnsiTheme="minorHAnsi" w:cstheme="minorHAnsi"/>
          <w:bCs/>
          <w:iCs/>
          <w:sz w:val="22"/>
          <w:szCs w:val="22"/>
          <w:lang w:val="ro-RO"/>
        </w:rPr>
        <w:t>constructie</w:t>
      </w:r>
      <w:proofErr w:type="spellEnd"/>
      <w:r w:rsidRPr="00CA68C2">
        <w:rPr>
          <w:rFonts w:asciiTheme="minorHAnsi" w:hAnsiTheme="minorHAnsi" w:cstheme="minorHAnsi"/>
          <w:bCs/>
          <w:iCs/>
          <w:sz w:val="22"/>
          <w:szCs w:val="22"/>
          <w:lang w:val="ro-RO"/>
        </w:rPr>
        <w:t xml:space="preserve">, </w:t>
      </w:r>
      <w:proofErr w:type="spellStart"/>
      <w:r w:rsidRPr="00CA68C2">
        <w:rPr>
          <w:rFonts w:asciiTheme="minorHAnsi" w:hAnsiTheme="minorHAnsi" w:cstheme="minorHAnsi"/>
          <w:bCs/>
          <w:iCs/>
          <w:sz w:val="22"/>
          <w:szCs w:val="22"/>
          <w:lang w:val="ro-RO"/>
        </w:rPr>
        <w:t>defrisarea</w:t>
      </w:r>
      <w:proofErr w:type="spellEnd"/>
      <w:r w:rsidRPr="00CA68C2">
        <w:rPr>
          <w:rFonts w:asciiTheme="minorHAnsi" w:hAnsiTheme="minorHAnsi" w:cstheme="minorHAnsi"/>
          <w:bCs/>
          <w:iCs/>
          <w:sz w:val="22"/>
          <w:szCs w:val="22"/>
          <w:lang w:val="ro-RO"/>
        </w:rPr>
        <w:t xml:space="preserve"> </w:t>
      </w:r>
      <w:proofErr w:type="spellStart"/>
      <w:r w:rsidRPr="00CA68C2">
        <w:rPr>
          <w:rFonts w:asciiTheme="minorHAnsi" w:hAnsiTheme="minorHAnsi" w:cstheme="minorHAnsi"/>
          <w:bCs/>
          <w:iCs/>
          <w:sz w:val="22"/>
          <w:szCs w:val="22"/>
          <w:lang w:val="ro-RO"/>
        </w:rPr>
        <w:t>suprafetelor</w:t>
      </w:r>
      <w:proofErr w:type="spellEnd"/>
      <w:r w:rsidRPr="00CA68C2">
        <w:rPr>
          <w:rFonts w:asciiTheme="minorHAnsi" w:hAnsiTheme="minorHAnsi" w:cstheme="minorHAnsi"/>
          <w:bCs/>
          <w:iCs/>
          <w:sz w:val="22"/>
          <w:szCs w:val="22"/>
          <w:lang w:val="ro-RO"/>
        </w:rPr>
        <w:t xml:space="preserve"> si alte lucrări de pregătire a terenului, rezultate din </w:t>
      </w:r>
      <w:proofErr w:type="spellStart"/>
      <w:r w:rsidRPr="00CA68C2">
        <w:rPr>
          <w:rFonts w:asciiTheme="minorHAnsi" w:hAnsiTheme="minorHAnsi" w:cstheme="minorHAnsi"/>
          <w:bCs/>
          <w:iCs/>
          <w:sz w:val="22"/>
          <w:szCs w:val="22"/>
          <w:lang w:val="ro-RO"/>
        </w:rPr>
        <w:t>santier</w:t>
      </w:r>
      <w:proofErr w:type="spellEnd"/>
      <w:r w:rsidRPr="00CA68C2">
        <w:rPr>
          <w:rFonts w:asciiTheme="minorHAnsi" w:hAnsiTheme="minorHAnsi" w:cstheme="minorHAnsi"/>
          <w:bCs/>
          <w:iCs/>
          <w:sz w:val="22"/>
          <w:szCs w:val="22"/>
          <w:lang w:val="ro-RO"/>
        </w:rPr>
        <w:t xml:space="preserve"> care vor fi </w:t>
      </w:r>
      <w:proofErr w:type="spellStart"/>
      <w:r w:rsidRPr="00CA68C2">
        <w:rPr>
          <w:rFonts w:asciiTheme="minorHAnsi" w:hAnsiTheme="minorHAnsi" w:cstheme="minorHAnsi"/>
          <w:bCs/>
          <w:iCs/>
          <w:sz w:val="22"/>
          <w:szCs w:val="22"/>
          <w:lang w:val="ro-RO"/>
        </w:rPr>
        <w:t>pregatite</w:t>
      </w:r>
      <w:proofErr w:type="spellEnd"/>
      <w:r w:rsidRPr="00CA68C2">
        <w:rPr>
          <w:rFonts w:asciiTheme="minorHAnsi" w:hAnsiTheme="minorHAnsi" w:cstheme="minorHAnsi"/>
          <w:bCs/>
          <w:iCs/>
          <w:sz w:val="22"/>
          <w:szCs w:val="22"/>
          <w:lang w:val="ro-RO"/>
        </w:rPr>
        <w:t xml:space="preserve"> pentru reutilizare, reciclare si alte </w:t>
      </w:r>
      <w:proofErr w:type="spellStart"/>
      <w:r w:rsidRPr="00CA68C2">
        <w:rPr>
          <w:rFonts w:asciiTheme="minorHAnsi" w:hAnsiTheme="minorHAnsi" w:cstheme="minorHAnsi"/>
          <w:bCs/>
          <w:iCs/>
          <w:sz w:val="22"/>
          <w:szCs w:val="22"/>
          <w:lang w:val="ro-RO"/>
        </w:rPr>
        <w:t>operatii</w:t>
      </w:r>
      <w:proofErr w:type="spellEnd"/>
      <w:r w:rsidRPr="00CA68C2">
        <w:rPr>
          <w:rFonts w:asciiTheme="minorHAnsi" w:hAnsiTheme="minorHAnsi" w:cstheme="minorHAnsi"/>
          <w:bCs/>
          <w:iCs/>
          <w:sz w:val="22"/>
          <w:szCs w:val="22"/>
          <w:lang w:val="ro-RO"/>
        </w:rPr>
        <w:t xml:space="preserve"> de valorificare materiala, inclusiv </w:t>
      </w:r>
      <w:proofErr w:type="spellStart"/>
      <w:r w:rsidRPr="00CA68C2">
        <w:rPr>
          <w:rFonts w:asciiTheme="minorHAnsi" w:hAnsiTheme="minorHAnsi" w:cstheme="minorHAnsi"/>
          <w:bCs/>
          <w:iCs/>
          <w:sz w:val="22"/>
          <w:szCs w:val="22"/>
          <w:lang w:val="ro-RO"/>
        </w:rPr>
        <w:t>operatiuni</w:t>
      </w:r>
      <w:proofErr w:type="spellEnd"/>
      <w:r w:rsidRPr="00CA68C2">
        <w:rPr>
          <w:rFonts w:asciiTheme="minorHAnsi" w:hAnsiTheme="minorHAnsi" w:cstheme="minorHAnsi"/>
          <w:bCs/>
          <w:iCs/>
          <w:sz w:val="22"/>
          <w:szCs w:val="22"/>
          <w:lang w:val="ro-RO"/>
        </w:rPr>
        <w:t xml:space="preserve"> de umplere care folosesc </w:t>
      </w:r>
      <w:proofErr w:type="spellStart"/>
      <w:r w:rsidRPr="00CA68C2">
        <w:rPr>
          <w:rFonts w:asciiTheme="minorHAnsi" w:hAnsiTheme="minorHAnsi" w:cstheme="minorHAnsi"/>
          <w:bCs/>
          <w:iCs/>
          <w:sz w:val="22"/>
          <w:szCs w:val="22"/>
          <w:lang w:val="ro-RO"/>
        </w:rPr>
        <w:t>deseuri</w:t>
      </w:r>
      <w:proofErr w:type="spellEnd"/>
      <w:r w:rsidRPr="00CA68C2">
        <w:rPr>
          <w:rFonts w:asciiTheme="minorHAnsi" w:hAnsiTheme="minorHAnsi" w:cstheme="minorHAnsi"/>
          <w:bCs/>
          <w:iCs/>
          <w:sz w:val="22"/>
          <w:szCs w:val="22"/>
          <w:lang w:val="ro-RO"/>
        </w:rPr>
        <w:t xml:space="preserve"> pentru a </w:t>
      </w:r>
      <w:proofErr w:type="spellStart"/>
      <w:r w:rsidRPr="00CA68C2">
        <w:rPr>
          <w:rFonts w:asciiTheme="minorHAnsi" w:hAnsiTheme="minorHAnsi" w:cstheme="minorHAnsi"/>
          <w:bCs/>
          <w:iCs/>
          <w:sz w:val="22"/>
          <w:szCs w:val="22"/>
          <w:lang w:val="ro-RO"/>
        </w:rPr>
        <w:t>inlocui</w:t>
      </w:r>
      <w:proofErr w:type="spellEnd"/>
      <w:r w:rsidRPr="00CA68C2">
        <w:rPr>
          <w:rFonts w:asciiTheme="minorHAnsi" w:hAnsiTheme="minorHAnsi" w:cstheme="minorHAnsi"/>
          <w:bCs/>
          <w:iCs/>
          <w:sz w:val="22"/>
          <w:szCs w:val="22"/>
          <w:lang w:val="ro-RO"/>
        </w:rPr>
        <w:t xml:space="preserve"> alte materiale.</w:t>
      </w:r>
    </w:p>
    <w:p w14:paraId="22D1D8B6" w14:textId="7485AEF5" w:rsidR="007751D0" w:rsidRPr="00C34CA2" w:rsidRDefault="007751D0" w:rsidP="007751D0">
      <w:pPr>
        <w:tabs>
          <w:tab w:val="left" w:pos="0"/>
        </w:tabs>
        <w:spacing w:line="360" w:lineRule="auto"/>
        <w:jc w:val="both"/>
        <w:rPr>
          <w:rFonts w:asciiTheme="minorHAnsi" w:hAnsiTheme="minorHAnsi" w:cstheme="minorHAnsi"/>
          <w:bCs/>
          <w:iCs/>
          <w:sz w:val="22"/>
          <w:szCs w:val="22"/>
          <w:lang w:val="ro-RO"/>
        </w:rPr>
      </w:pPr>
      <w:r>
        <w:rPr>
          <w:rFonts w:asciiTheme="minorHAnsi" w:hAnsiTheme="minorHAnsi" w:cstheme="minorHAnsi"/>
          <w:bCs/>
          <w:iCs/>
          <w:sz w:val="22"/>
          <w:szCs w:val="22"/>
          <w:lang w:val="ro-RO"/>
        </w:rPr>
        <w:t xml:space="preserve">- </w:t>
      </w:r>
      <w:proofErr w:type="spellStart"/>
      <w:r>
        <w:rPr>
          <w:rFonts w:asciiTheme="minorHAnsi" w:hAnsiTheme="minorHAnsi" w:cstheme="minorHAnsi"/>
          <w:bCs/>
          <w:iCs/>
          <w:sz w:val="22"/>
          <w:szCs w:val="22"/>
          <w:lang w:val="ro-RO"/>
        </w:rPr>
        <w:t>D</w:t>
      </w:r>
      <w:r w:rsidRPr="007751D0">
        <w:rPr>
          <w:rFonts w:asciiTheme="minorHAnsi" w:hAnsiTheme="minorHAnsi" w:cstheme="minorHAnsi"/>
          <w:bCs/>
          <w:iCs/>
          <w:sz w:val="22"/>
          <w:szCs w:val="22"/>
          <w:lang w:val="ro-RO"/>
        </w:rPr>
        <w:t>eclaratie</w:t>
      </w:r>
      <w:proofErr w:type="spellEnd"/>
      <w:r w:rsidRPr="007751D0">
        <w:rPr>
          <w:rFonts w:asciiTheme="minorHAnsi" w:hAnsiTheme="minorHAnsi" w:cstheme="minorHAnsi"/>
          <w:bCs/>
          <w:iCs/>
          <w:sz w:val="22"/>
          <w:szCs w:val="22"/>
          <w:lang w:val="ro-RO"/>
        </w:rPr>
        <w:t xml:space="preserve"> pe proprie răspundere referitoare la încheierea unui contract cu un operator economic autorizat pentru colectarea/transportul deșeurilor, urmând ca documentele să fie depuse de către câștigător înainte de începerea lucrărilor.</w:t>
      </w:r>
      <w:bookmarkEnd w:id="34"/>
    </w:p>
    <w:sectPr w:rsidR="007751D0" w:rsidRPr="00C34CA2"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5D43" w14:textId="77777777" w:rsidR="00176C31" w:rsidRDefault="00176C31" w:rsidP="00656E89">
      <w:r>
        <w:separator/>
      </w:r>
    </w:p>
  </w:endnote>
  <w:endnote w:type="continuationSeparator" w:id="0">
    <w:p w14:paraId="7B98F5DD" w14:textId="77777777" w:rsidR="00176C31" w:rsidRDefault="00176C31"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39E013D7" w14:textId="77777777" w:rsidR="001A05E8" w:rsidRPr="008D5771" w:rsidRDefault="001A05E8">
            <w:pPr>
              <w:pStyle w:val="Subsol"/>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65EC592E" wp14:editId="37262502">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62DDC499"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70CC04DC" w14:textId="1DC6CE75"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C592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62DDC499"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70CC04DC" w14:textId="1DC6CE75"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138A" w14:textId="77777777" w:rsidR="00176C31" w:rsidRDefault="00176C31" w:rsidP="00656E89">
      <w:r>
        <w:separator/>
      </w:r>
    </w:p>
  </w:footnote>
  <w:footnote w:type="continuationSeparator" w:id="0">
    <w:p w14:paraId="6E6E40AA" w14:textId="77777777" w:rsidR="00176C31" w:rsidRDefault="00176C31" w:rsidP="00656E89">
      <w:r>
        <w:continuationSeparator/>
      </w:r>
    </w:p>
  </w:footnote>
  <w:footnote w:id="1">
    <w:p w14:paraId="15F586AA" w14:textId="77777777" w:rsidR="00CC2E21" w:rsidRPr="00C02436" w:rsidRDefault="00CC2E21" w:rsidP="00CC2E21">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În cazul în care la procedură participă mai mult de un operator economic, în calitate de asociați sau subcontractanți</w:t>
      </w:r>
      <w:r w:rsidRPr="00C02436">
        <w:rPr>
          <w:rFonts w:asciiTheme="minorHAnsi" w:hAnsiTheme="minorHAnsi" w:cstheme="minorHAnsi"/>
          <w:i/>
          <w:color w:val="FF0000"/>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singleLevel"/>
    <w:tmpl w:val="00000021"/>
    <w:name w:val="WW8Num33"/>
    <w:lvl w:ilvl="0">
      <w:start w:val="1"/>
      <w:numFmt w:val="bullet"/>
      <w:lvlText w:val="-"/>
      <w:lvlJc w:val="left"/>
      <w:pPr>
        <w:tabs>
          <w:tab w:val="num" w:pos="1080"/>
        </w:tabs>
        <w:ind w:left="1080" w:hanging="360"/>
      </w:pPr>
      <w:rPr>
        <w:rFonts w:ascii="Times New Roman" w:hAnsi="Times New Roman" w:cs="Times New Roman"/>
        <w:sz w:val="24"/>
        <w:szCs w:val="24"/>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7A24E6"/>
    <w:multiLevelType w:val="hybridMultilevel"/>
    <w:tmpl w:val="D21E6844"/>
    <w:lvl w:ilvl="0" w:tplc="2E96ADEC">
      <w:start w:val="6"/>
      <w:numFmt w:val="bullet"/>
      <w:lvlText w:val="-"/>
      <w:lvlJc w:val="left"/>
      <w:pPr>
        <w:ind w:left="502"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60D3E13"/>
    <w:multiLevelType w:val="multilevel"/>
    <w:tmpl w:val="23EA373E"/>
    <w:lvl w:ilvl="0">
      <w:start w:val="1"/>
      <w:numFmt w:val="bullet"/>
      <w:lvlText w:val="-"/>
      <w:lvlJc w:val="left"/>
      <w:pPr>
        <w:tabs>
          <w:tab w:val="decimal" w:pos="576"/>
        </w:tabs>
        <w:ind w:left="720"/>
      </w:pPr>
      <w:rPr>
        <w:rFonts w:ascii="Symbol" w:hAnsi="Symbol"/>
        <w:strike w:val="0"/>
        <w:color w:val="000000"/>
        <w:spacing w:val="1"/>
        <w:w w:val="100"/>
        <w:sz w:val="21"/>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4FF5EF3"/>
    <w:multiLevelType w:val="hybridMultilevel"/>
    <w:tmpl w:val="BAF2581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76754221">
    <w:abstractNumId w:val="1"/>
  </w:num>
  <w:num w:numId="2" w16cid:durableId="1828470929">
    <w:abstractNumId w:val="7"/>
  </w:num>
  <w:num w:numId="3" w16cid:durableId="1596591545">
    <w:abstractNumId w:val="12"/>
  </w:num>
  <w:num w:numId="4" w16cid:durableId="445782402">
    <w:abstractNumId w:val="10"/>
  </w:num>
  <w:num w:numId="5" w16cid:durableId="2099015614">
    <w:abstractNumId w:val="8"/>
  </w:num>
  <w:num w:numId="6" w16cid:durableId="2030719129">
    <w:abstractNumId w:val="6"/>
  </w:num>
  <w:num w:numId="7" w16cid:durableId="189994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3939785">
    <w:abstractNumId w:val="11"/>
  </w:num>
  <w:num w:numId="9" w16cid:durableId="1282035333">
    <w:abstractNumId w:val="3"/>
  </w:num>
  <w:num w:numId="10" w16cid:durableId="589704073">
    <w:abstractNumId w:val="4"/>
  </w:num>
  <w:num w:numId="11" w16cid:durableId="1586375974">
    <w:abstractNumId w:val="0"/>
  </w:num>
  <w:num w:numId="12" w16cid:durableId="321278237">
    <w:abstractNumId w:val="2"/>
  </w:num>
  <w:num w:numId="13" w16cid:durableId="197351643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7C27"/>
    <w:rsid w:val="00025EA4"/>
    <w:rsid w:val="00026CCE"/>
    <w:rsid w:val="000368D4"/>
    <w:rsid w:val="00040C1A"/>
    <w:rsid w:val="00041C69"/>
    <w:rsid w:val="00043FFF"/>
    <w:rsid w:val="0004617B"/>
    <w:rsid w:val="00061D32"/>
    <w:rsid w:val="0006207A"/>
    <w:rsid w:val="00063DA4"/>
    <w:rsid w:val="00067D1B"/>
    <w:rsid w:val="0007222C"/>
    <w:rsid w:val="00077ED4"/>
    <w:rsid w:val="00080232"/>
    <w:rsid w:val="0008154D"/>
    <w:rsid w:val="00085AF8"/>
    <w:rsid w:val="0008789A"/>
    <w:rsid w:val="00087AAE"/>
    <w:rsid w:val="00093E5C"/>
    <w:rsid w:val="00093F34"/>
    <w:rsid w:val="0009707D"/>
    <w:rsid w:val="00097CC1"/>
    <w:rsid w:val="000A24C3"/>
    <w:rsid w:val="000A5A9A"/>
    <w:rsid w:val="000A685B"/>
    <w:rsid w:val="000A73DD"/>
    <w:rsid w:val="000B1D49"/>
    <w:rsid w:val="000B23C5"/>
    <w:rsid w:val="000B299B"/>
    <w:rsid w:val="000B5CEA"/>
    <w:rsid w:val="000B6286"/>
    <w:rsid w:val="000B7B38"/>
    <w:rsid w:val="000C16E2"/>
    <w:rsid w:val="000C2D90"/>
    <w:rsid w:val="000D2310"/>
    <w:rsid w:val="000D3CF5"/>
    <w:rsid w:val="000D651E"/>
    <w:rsid w:val="000E0129"/>
    <w:rsid w:val="000F5C55"/>
    <w:rsid w:val="0010086E"/>
    <w:rsid w:val="00100DC0"/>
    <w:rsid w:val="001054CC"/>
    <w:rsid w:val="001074E6"/>
    <w:rsid w:val="00112AAB"/>
    <w:rsid w:val="00123AC2"/>
    <w:rsid w:val="00125BDE"/>
    <w:rsid w:val="00127BF3"/>
    <w:rsid w:val="0013445C"/>
    <w:rsid w:val="001354C5"/>
    <w:rsid w:val="00137B38"/>
    <w:rsid w:val="0015420D"/>
    <w:rsid w:val="00160D51"/>
    <w:rsid w:val="001643DC"/>
    <w:rsid w:val="00164940"/>
    <w:rsid w:val="00165CEB"/>
    <w:rsid w:val="0016657D"/>
    <w:rsid w:val="00175464"/>
    <w:rsid w:val="00175A0F"/>
    <w:rsid w:val="00176C31"/>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1EF1"/>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F28"/>
    <w:rsid w:val="00300E23"/>
    <w:rsid w:val="00305C3B"/>
    <w:rsid w:val="0031604F"/>
    <w:rsid w:val="00316466"/>
    <w:rsid w:val="00334211"/>
    <w:rsid w:val="00337639"/>
    <w:rsid w:val="00340AAC"/>
    <w:rsid w:val="00343F57"/>
    <w:rsid w:val="00347B1A"/>
    <w:rsid w:val="00352AA4"/>
    <w:rsid w:val="00354A95"/>
    <w:rsid w:val="0035647B"/>
    <w:rsid w:val="003638A2"/>
    <w:rsid w:val="00365CB5"/>
    <w:rsid w:val="0037040E"/>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64184"/>
    <w:rsid w:val="00476BC9"/>
    <w:rsid w:val="0048050B"/>
    <w:rsid w:val="00484857"/>
    <w:rsid w:val="00487E91"/>
    <w:rsid w:val="00490716"/>
    <w:rsid w:val="004920A9"/>
    <w:rsid w:val="004A2477"/>
    <w:rsid w:val="004A3653"/>
    <w:rsid w:val="004A68D0"/>
    <w:rsid w:val="004A75CE"/>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26FC"/>
    <w:rsid w:val="005850AE"/>
    <w:rsid w:val="005915FB"/>
    <w:rsid w:val="00594958"/>
    <w:rsid w:val="0059782C"/>
    <w:rsid w:val="00597C98"/>
    <w:rsid w:val="005A04F7"/>
    <w:rsid w:val="005A4B66"/>
    <w:rsid w:val="005A74CE"/>
    <w:rsid w:val="005B1AF9"/>
    <w:rsid w:val="005B5226"/>
    <w:rsid w:val="005D323B"/>
    <w:rsid w:val="005D53F5"/>
    <w:rsid w:val="005E2E67"/>
    <w:rsid w:val="005E389D"/>
    <w:rsid w:val="005F3628"/>
    <w:rsid w:val="005F62C8"/>
    <w:rsid w:val="005F6738"/>
    <w:rsid w:val="00604749"/>
    <w:rsid w:val="0060673C"/>
    <w:rsid w:val="006250E0"/>
    <w:rsid w:val="006251DB"/>
    <w:rsid w:val="006309B3"/>
    <w:rsid w:val="0063187E"/>
    <w:rsid w:val="00633B2F"/>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347E"/>
    <w:rsid w:val="007369DF"/>
    <w:rsid w:val="0074120F"/>
    <w:rsid w:val="00753408"/>
    <w:rsid w:val="0075401A"/>
    <w:rsid w:val="00754C6B"/>
    <w:rsid w:val="007550FB"/>
    <w:rsid w:val="00757FDE"/>
    <w:rsid w:val="007632A6"/>
    <w:rsid w:val="007643C2"/>
    <w:rsid w:val="00765405"/>
    <w:rsid w:val="00765D6A"/>
    <w:rsid w:val="007751D0"/>
    <w:rsid w:val="00782057"/>
    <w:rsid w:val="00785127"/>
    <w:rsid w:val="007A04F0"/>
    <w:rsid w:val="007A0884"/>
    <w:rsid w:val="007A2E22"/>
    <w:rsid w:val="007A2FEC"/>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71C8"/>
    <w:rsid w:val="00821994"/>
    <w:rsid w:val="008220E5"/>
    <w:rsid w:val="00826467"/>
    <w:rsid w:val="00827DE0"/>
    <w:rsid w:val="008347DC"/>
    <w:rsid w:val="00834B0A"/>
    <w:rsid w:val="00835F39"/>
    <w:rsid w:val="0084367B"/>
    <w:rsid w:val="00846DE7"/>
    <w:rsid w:val="008501D0"/>
    <w:rsid w:val="00851E0C"/>
    <w:rsid w:val="00857BD4"/>
    <w:rsid w:val="00857C9A"/>
    <w:rsid w:val="008601C0"/>
    <w:rsid w:val="00862ED1"/>
    <w:rsid w:val="00871ABB"/>
    <w:rsid w:val="00872382"/>
    <w:rsid w:val="00872519"/>
    <w:rsid w:val="0087318E"/>
    <w:rsid w:val="00880BF2"/>
    <w:rsid w:val="0088355F"/>
    <w:rsid w:val="00884333"/>
    <w:rsid w:val="00884586"/>
    <w:rsid w:val="0088515D"/>
    <w:rsid w:val="00890A77"/>
    <w:rsid w:val="00891836"/>
    <w:rsid w:val="00892BA4"/>
    <w:rsid w:val="00895681"/>
    <w:rsid w:val="008975AB"/>
    <w:rsid w:val="008A08F7"/>
    <w:rsid w:val="008A5614"/>
    <w:rsid w:val="008B00AC"/>
    <w:rsid w:val="008B4400"/>
    <w:rsid w:val="008B48EF"/>
    <w:rsid w:val="008B4F57"/>
    <w:rsid w:val="008C0CD2"/>
    <w:rsid w:val="008C144E"/>
    <w:rsid w:val="008C1B14"/>
    <w:rsid w:val="008C6959"/>
    <w:rsid w:val="008C6F74"/>
    <w:rsid w:val="008D5771"/>
    <w:rsid w:val="008E02C1"/>
    <w:rsid w:val="008E0725"/>
    <w:rsid w:val="008E34FB"/>
    <w:rsid w:val="008E6C0A"/>
    <w:rsid w:val="008E723E"/>
    <w:rsid w:val="009010D1"/>
    <w:rsid w:val="00901646"/>
    <w:rsid w:val="00906AB2"/>
    <w:rsid w:val="00907CF0"/>
    <w:rsid w:val="00907DD5"/>
    <w:rsid w:val="00921204"/>
    <w:rsid w:val="00923FC4"/>
    <w:rsid w:val="00927A85"/>
    <w:rsid w:val="00932852"/>
    <w:rsid w:val="00933672"/>
    <w:rsid w:val="00941D0B"/>
    <w:rsid w:val="009441A3"/>
    <w:rsid w:val="00944F34"/>
    <w:rsid w:val="00950FA2"/>
    <w:rsid w:val="00962EBF"/>
    <w:rsid w:val="00972ECB"/>
    <w:rsid w:val="0098308D"/>
    <w:rsid w:val="00985FA7"/>
    <w:rsid w:val="0099048E"/>
    <w:rsid w:val="009905B3"/>
    <w:rsid w:val="0099291D"/>
    <w:rsid w:val="0099572E"/>
    <w:rsid w:val="00995C9E"/>
    <w:rsid w:val="00997AF1"/>
    <w:rsid w:val="009A045C"/>
    <w:rsid w:val="009B2701"/>
    <w:rsid w:val="009B351E"/>
    <w:rsid w:val="009B67A6"/>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30CFD"/>
    <w:rsid w:val="00A4268D"/>
    <w:rsid w:val="00A45084"/>
    <w:rsid w:val="00A46785"/>
    <w:rsid w:val="00A472F3"/>
    <w:rsid w:val="00A50225"/>
    <w:rsid w:val="00A527F9"/>
    <w:rsid w:val="00A52912"/>
    <w:rsid w:val="00A6603F"/>
    <w:rsid w:val="00A66577"/>
    <w:rsid w:val="00A673FC"/>
    <w:rsid w:val="00A72B5F"/>
    <w:rsid w:val="00A776D6"/>
    <w:rsid w:val="00A85D3A"/>
    <w:rsid w:val="00A865C7"/>
    <w:rsid w:val="00A95D6C"/>
    <w:rsid w:val="00AA23EF"/>
    <w:rsid w:val="00AA2684"/>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207BD"/>
    <w:rsid w:val="00B31050"/>
    <w:rsid w:val="00B42DFF"/>
    <w:rsid w:val="00B442F2"/>
    <w:rsid w:val="00B44490"/>
    <w:rsid w:val="00B45357"/>
    <w:rsid w:val="00B470C5"/>
    <w:rsid w:val="00B526AD"/>
    <w:rsid w:val="00B56982"/>
    <w:rsid w:val="00B56A02"/>
    <w:rsid w:val="00B65B2D"/>
    <w:rsid w:val="00B7531A"/>
    <w:rsid w:val="00B84872"/>
    <w:rsid w:val="00B941B5"/>
    <w:rsid w:val="00B949EE"/>
    <w:rsid w:val="00B95E4E"/>
    <w:rsid w:val="00BA1DD0"/>
    <w:rsid w:val="00BA3A91"/>
    <w:rsid w:val="00BA6DC9"/>
    <w:rsid w:val="00BB090B"/>
    <w:rsid w:val="00BB0AA4"/>
    <w:rsid w:val="00BB1EEC"/>
    <w:rsid w:val="00BB42B3"/>
    <w:rsid w:val="00BD6481"/>
    <w:rsid w:val="00BE132C"/>
    <w:rsid w:val="00BF5152"/>
    <w:rsid w:val="00C02436"/>
    <w:rsid w:val="00C11DEA"/>
    <w:rsid w:val="00C16FED"/>
    <w:rsid w:val="00C2395E"/>
    <w:rsid w:val="00C32908"/>
    <w:rsid w:val="00C34CA2"/>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A68C2"/>
    <w:rsid w:val="00CB2BE1"/>
    <w:rsid w:val="00CB5333"/>
    <w:rsid w:val="00CB58F9"/>
    <w:rsid w:val="00CC04EF"/>
    <w:rsid w:val="00CC2E21"/>
    <w:rsid w:val="00CC496D"/>
    <w:rsid w:val="00CD303D"/>
    <w:rsid w:val="00CE7D35"/>
    <w:rsid w:val="00CE7FFE"/>
    <w:rsid w:val="00CF1527"/>
    <w:rsid w:val="00D02F24"/>
    <w:rsid w:val="00D12BF1"/>
    <w:rsid w:val="00D13AF0"/>
    <w:rsid w:val="00D14087"/>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24E8"/>
    <w:rsid w:val="00D93C87"/>
    <w:rsid w:val="00D942CC"/>
    <w:rsid w:val="00DA276A"/>
    <w:rsid w:val="00DB07C2"/>
    <w:rsid w:val="00DB1C0A"/>
    <w:rsid w:val="00DB26F3"/>
    <w:rsid w:val="00DB44CB"/>
    <w:rsid w:val="00DB60F5"/>
    <w:rsid w:val="00DB78C7"/>
    <w:rsid w:val="00DC0DE3"/>
    <w:rsid w:val="00DC1D1B"/>
    <w:rsid w:val="00DC64D6"/>
    <w:rsid w:val="00DD0A68"/>
    <w:rsid w:val="00DD38D4"/>
    <w:rsid w:val="00DE3531"/>
    <w:rsid w:val="00DF2884"/>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70976"/>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183C"/>
    <w:rsid w:val="00EE4247"/>
    <w:rsid w:val="00EE4B3C"/>
    <w:rsid w:val="00EE5EFD"/>
    <w:rsid w:val="00EF00D9"/>
    <w:rsid w:val="00EF190E"/>
    <w:rsid w:val="00EF7009"/>
    <w:rsid w:val="00F01577"/>
    <w:rsid w:val="00F02DDC"/>
    <w:rsid w:val="00F052FB"/>
    <w:rsid w:val="00F068DA"/>
    <w:rsid w:val="00F11F73"/>
    <w:rsid w:val="00F1312C"/>
    <w:rsid w:val="00F14294"/>
    <w:rsid w:val="00F153ED"/>
    <w:rsid w:val="00F23510"/>
    <w:rsid w:val="00F248AE"/>
    <w:rsid w:val="00F31BA3"/>
    <w:rsid w:val="00F41366"/>
    <w:rsid w:val="00F46B7E"/>
    <w:rsid w:val="00F56D58"/>
    <w:rsid w:val="00F74A19"/>
    <w:rsid w:val="00F77FCC"/>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0683"/>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6"/>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6029</Words>
  <Characters>40817</Characters>
  <Application>Microsoft Office Word</Application>
  <DocSecurity>0</DocSecurity>
  <Lines>868</Lines>
  <Paragraphs>344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46502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Dana Florea</cp:lastModifiedBy>
  <cp:revision>4</cp:revision>
  <cp:lastPrinted>2016-11-16T10:32:00Z</cp:lastPrinted>
  <dcterms:created xsi:type="dcterms:W3CDTF">2026-05-25T07:44:00Z</dcterms:created>
  <dcterms:modified xsi:type="dcterms:W3CDTF">2026-05-26T04:50:00Z</dcterms:modified>
  <cp:category>Planul de lucru</cp:category>
</cp:coreProperties>
</file>