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094E0" w14:textId="620E9147" w:rsidR="00C04CAF" w:rsidRPr="00566EE4" w:rsidRDefault="00000000" w:rsidP="00422957">
      <w:pPr>
        <w:pStyle w:val="Heading1"/>
        <w:keepNext/>
        <w:pBdr>
          <w:bottom w:val="single" w:sz="8" w:space="4" w:color="1F3864"/>
        </w:pBdr>
        <w:spacing w:before="0" w:after="0"/>
        <w:jc w:val="center"/>
        <w:rPr>
          <w:rFonts w:ascii="Times New Roman" w:hAnsi="Times New Roman" w:cs="Times New Roman"/>
          <w:sz w:val="22"/>
          <w:szCs w:val="22"/>
        </w:rPr>
      </w:pPr>
      <w:r w:rsidRPr="00566EE4">
        <w:rPr>
          <w:rFonts w:ascii="Times New Roman" w:hAnsi="Times New Roman" w:cs="Times New Roman"/>
          <w:sz w:val="22"/>
          <w:szCs w:val="22"/>
        </w:rPr>
        <w:t>FORMULAR DE PROPUNERE TEHNICĂ</w:t>
      </w:r>
    </w:p>
    <w:p w14:paraId="2F3BB4FC" w14:textId="77777777" w:rsidR="000E40ED" w:rsidRDefault="000E40ED" w:rsidP="00962721">
      <w:pPr>
        <w:jc w:val="both"/>
        <w:rPr>
          <w:rFonts w:ascii="Times New Roman" w:hAnsi="Times New Roman" w:cs="Times New Roman"/>
          <w:b/>
          <w:bCs/>
          <w:i/>
          <w:iCs/>
          <w:color w:val="1F3864"/>
          <w:lang w:val="ro-RO"/>
        </w:rPr>
      </w:pPr>
    </w:p>
    <w:p w14:paraId="619C3761" w14:textId="209AF493" w:rsidR="00C04CAF" w:rsidRPr="00566EE4" w:rsidRDefault="00000000" w:rsidP="00422957">
      <w:pPr>
        <w:tabs>
          <w:tab w:val="left" w:pos="3690"/>
        </w:tabs>
        <w:jc w:val="both"/>
        <w:rPr>
          <w:rFonts w:ascii="Times New Roman" w:hAnsi="Times New Roman" w:cs="Times New Roman"/>
        </w:rPr>
      </w:pPr>
      <w:r w:rsidRPr="00566EE4">
        <w:rPr>
          <w:rFonts w:ascii="Times New Roman" w:hAnsi="Times New Roman" w:cs="Times New Roman"/>
          <w:b/>
          <w:bCs/>
          <w:i/>
          <w:iCs/>
          <w:color w:val="1F3864"/>
        </w:rPr>
        <w:t>Note importante privind completarea formularului</w:t>
      </w:r>
    </w:p>
    <w:p w14:paraId="4105748E"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i/>
          <w:iCs/>
          <w:color w:val="000000"/>
        </w:rPr>
        <w:t>Informațiile prezentate de către Ofertanți în acest formular reprezintă fundament pentru:</w:t>
      </w:r>
    </w:p>
    <w:p w14:paraId="09555025"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evaluarea Propunerii Tehnice prin raportare la cerințele minime din Caietul de Sarcini pentru achiziția de lucrări;</w:t>
      </w:r>
    </w:p>
    <w:p w14:paraId="28F045C7"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aplicarea criteriului de atribuire stabilit prin Documentația de Atribuire.</w:t>
      </w:r>
    </w:p>
    <w:p w14:paraId="61D71F8D" w14:textId="77777777" w:rsidR="00422957" w:rsidRDefault="00422957" w:rsidP="00962721">
      <w:pPr>
        <w:jc w:val="both"/>
        <w:rPr>
          <w:rFonts w:ascii="Times New Roman" w:hAnsi="Times New Roman" w:cs="Times New Roman"/>
          <w:color w:val="000000"/>
          <w:lang w:val="ro-RO"/>
        </w:rPr>
      </w:pPr>
    </w:p>
    <w:p w14:paraId="24B1AED3" w14:textId="63E84CCC" w:rsidR="00C04CAF" w:rsidRPr="00566EE4" w:rsidRDefault="00000000" w:rsidP="00962721">
      <w:pPr>
        <w:jc w:val="both"/>
        <w:rPr>
          <w:rFonts w:ascii="Times New Roman" w:hAnsi="Times New Roman" w:cs="Times New Roman"/>
        </w:rPr>
      </w:pPr>
      <w:r w:rsidRPr="00566EE4">
        <w:rPr>
          <w:rFonts w:ascii="Times New Roman" w:hAnsi="Times New Roman" w:cs="Times New Roman"/>
          <w:color w:val="000000"/>
        </w:rPr>
        <w:t xml:space="preserve">Toate informațiile solicitate în cele ce urmează reprezintă </w:t>
      </w:r>
      <w:r w:rsidRPr="00566EE4">
        <w:rPr>
          <w:rFonts w:ascii="Times New Roman" w:hAnsi="Times New Roman" w:cs="Times New Roman"/>
          <w:b/>
          <w:bCs/>
          <w:color w:val="000000"/>
        </w:rPr>
        <w:t>elemente cheie obligatorii</w:t>
      </w:r>
      <w:r w:rsidRPr="00566EE4">
        <w:rPr>
          <w:rFonts w:ascii="Times New Roman" w:hAnsi="Times New Roman" w:cs="Times New Roman"/>
          <w:color w:val="000000"/>
        </w:rPr>
        <w:t xml:space="preserve"> ale Propunerii Tehnice și trebuie prezentate și descrise de către Ofertant la un nivel de detaliere corespunzător.</w:t>
      </w:r>
    </w:p>
    <w:p w14:paraId="46797D3A" w14:textId="77777777" w:rsidR="00422957" w:rsidRDefault="00422957" w:rsidP="00962721">
      <w:pPr>
        <w:jc w:val="both"/>
        <w:rPr>
          <w:rFonts w:ascii="Times New Roman" w:hAnsi="Times New Roman" w:cs="Times New Roman"/>
          <w:color w:val="000000"/>
          <w:lang w:val="ro-RO"/>
        </w:rPr>
      </w:pPr>
    </w:p>
    <w:p w14:paraId="4F8C8BB9" w14:textId="14E23E37" w:rsidR="00C04CAF" w:rsidRPr="00566EE4" w:rsidRDefault="00000000" w:rsidP="00962721">
      <w:pPr>
        <w:jc w:val="both"/>
        <w:rPr>
          <w:rFonts w:ascii="Times New Roman" w:hAnsi="Times New Roman" w:cs="Times New Roman"/>
        </w:rPr>
      </w:pPr>
      <w:r w:rsidRPr="00566EE4">
        <w:rPr>
          <w:rFonts w:ascii="Times New Roman" w:hAnsi="Times New Roman" w:cs="Times New Roman"/>
          <w:color w:val="000000"/>
        </w:rPr>
        <w:t xml:space="preserve">Se vor avea în vedere prevederile din </w:t>
      </w:r>
      <w:r w:rsidRPr="00566EE4">
        <w:rPr>
          <w:rFonts w:ascii="Times New Roman" w:hAnsi="Times New Roman" w:cs="Times New Roman"/>
          <w:i/>
          <w:iCs/>
          <w:color w:val="000000"/>
        </w:rPr>
        <w:t>secțiunea IV.4.1. a Fișei de Date</w:t>
      </w:r>
      <w:r w:rsidRPr="00566EE4">
        <w:rPr>
          <w:rFonts w:ascii="Times New Roman" w:hAnsi="Times New Roman" w:cs="Times New Roman"/>
          <w:color w:val="000000"/>
        </w:rPr>
        <w:t xml:space="preserve"> privind modul de prezentare a propunerii tehnice.</w:t>
      </w:r>
    </w:p>
    <w:p w14:paraId="6CDD9251" w14:textId="77777777" w:rsidR="00422957" w:rsidRDefault="00422957" w:rsidP="00962721">
      <w:pPr>
        <w:jc w:val="both"/>
        <w:rPr>
          <w:rFonts w:ascii="Times New Roman" w:hAnsi="Times New Roman" w:cs="Times New Roman"/>
          <w:color w:val="000000"/>
          <w:lang w:val="ro-RO"/>
        </w:rPr>
      </w:pPr>
    </w:p>
    <w:p w14:paraId="5DD92573" w14:textId="3DC5EB38" w:rsidR="00C04CAF" w:rsidRPr="00566EE4" w:rsidRDefault="00000000" w:rsidP="00962721">
      <w:pPr>
        <w:jc w:val="both"/>
        <w:rPr>
          <w:rFonts w:ascii="Times New Roman" w:hAnsi="Times New Roman" w:cs="Times New Roman"/>
        </w:rPr>
      </w:pPr>
      <w:r w:rsidRPr="00566EE4">
        <w:rPr>
          <w:rFonts w:ascii="Times New Roman" w:hAnsi="Times New Roman" w:cs="Times New Roman"/>
          <w:color w:val="000000"/>
        </w:rPr>
        <w:t xml:space="preserve">Metodologia pentru execuția lucrărilor și Graficul general de realizare a lucrărilor sunt </w:t>
      </w:r>
      <w:r w:rsidRPr="00566EE4">
        <w:rPr>
          <w:rFonts w:ascii="Times New Roman" w:hAnsi="Times New Roman" w:cs="Times New Roman"/>
          <w:b/>
          <w:bCs/>
          <w:color w:val="000000"/>
        </w:rPr>
        <w:t>componente cheie</w:t>
      </w:r>
      <w:r w:rsidRPr="00566EE4">
        <w:rPr>
          <w:rFonts w:ascii="Times New Roman" w:hAnsi="Times New Roman" w:cs="Times New Roman"/>
          <w:color w:val="000000"/>
        </w:rPr>
        <w:t xml:space="preserve"> ale Propunerii Tehnice.</w:t>
      </w:r>
    </w:p>
    <w:p w14:paraId="7E0BF874" w14:textId="77777777" w:rsidR="00422957" w:rsidRDefault="00422957" w:rsidP="00962721">
      <w:pPr>
        <w:jc w:val="both"/>
        <w:rPr>
          <w:rFonts w:ascii="Times New Roman" w:hAnsi="Times New Roman" w:cs="Times New Roman"/>
          <w:color w:val="000000"/>
          <w:lang w:val="ro-RO"/>
        </w:rPr>
      </w:pPr>
    </w:p>
    <w:p w14:paraId="6E7EA689" w14:textId="7CD477FC" w:rsidR="00C04CAF" w:rsidRPr="00566EE4" w:rsidRDefault="00000000" w:rsidP="00962721">
      <w:pPr>
        <w:jc w:val="both"/>
        <w:rPr>
          <w:rFonts w:ascii="Times New Roman" w:hAnsi="Times New Roman" w:cs="Times New Roman"/>
        </w:rPr>
      </w:pPr>
      <w:r w:rsidRPr="00566EE4">
        <w:rPr>
          <w:rFonts w:ascii="Times New Roman" w:hAnsi="Times New Roman" w:cs="Times New Roman"/>
          <w:color w:val="000000"/>
        </w:rPr>
        <w:t xml:space="preserve">Simpla copiere a cerințelor din Caietul de Sarcini (inclusiv volumele acestuia) </w:t>
      </w:r>
      <w:r w:rsidRPr="00566EE4">
        <w:rPr>
          <w:rFonts w:ascii="Times New Roman" w:hAnsi="Times New Roman" w:cs="Times New Roman"/>
          <w:b/>
          <w:bCs/>
          <w:color w:val="C00000"/>
        </w:rPr>
        <w:t>NU este considerată drept răspuns</w:t>
      </w:r>
      <w:r w:rsidRPr="00566EE4">
        <w:rPr>
          <w:rFonts w:ascii="Times New Roman" w:hAnsi="Times New Roman" w:cs="Times New Roman"/>
          <w:color w:val="000000"/>
        </w:rPr>
        <w:t xml:space="preserve"> la cerințele Autorității Contractante.</w:t>
      </w:r>
    </w:p>
    <w:p w14:paraId="4A7B72C1" w14:textId="77777777" w:rsidR="00422957" w:rsidRDefault="00422957" w:rsidP="00962721">
      <w:pPr>
        <w:jc w:val="both"/>
        <w:rPr>
          <w:rFonts w:ascii="Times New Roman" w:hAnsi="Times New Roman" w:cs="Times New Roman"/>
          <w:b/>
          <w:bCs/>
          <w:i/>
          <w:iCs/>
          <w:color w:val="1F3864"/>
          <w:lang w:val="ro-RO"/>
        </w:rPr>
      </w:pPr>
    </w:p>
    <w:p w14:paraId="0BC7B5FB" w14:textId="2C47685D" w:rsidR="00C04CAF" w:rsidRPr="00566EE4" w:rsidRDefault="00000000" w:rsidP="00962721">
      <w:pPr>
        <w:jc w:val="both"/>
        <w:rPr>
          <w:rFonts w:ascii="Times New Roman" w:hAnsi="Times New Roman" w:cs="Times New Roman"/>
        </w:rPr>
      </w:pPr>
      <w:r w:rsidRPr="00566EE4">
        <w:rPr>
          <w:rFonts w:ascii="Times New Roman" w:hAnsi="Times New Roman" w:cs="Times New Roman"/>
          <w:b/>
          <w:bCs/>
          <w:i/>
          <w:iCs/>
          <w:color w:val="1F3864"/>
        </w:rPr>
        <w:t>Instrucțiuni privind modul de completare și prezentare a Propunerii Tehnice</w:t>
      </w:r>
    </w:p>
    <w:p w14:paraId="079D1A5B"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b/>
          <w:bCs/>
          <w:i/>
          <w:iCs/>
          <w:color w:val="000000"/>
        </w:rPr>
        <w:t>1. Caracter obligatoriu al instrucțiunilor</w:t>
      </w:r>
    </w:p>
    <w:p w14:paraId="3108C311"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i/>
          <w:iCs/>
          <w:color w:val="000000"/>
        </w:rPr>
        <w:t xml:space="preserve">Toate prevederile din prezentul formular constituie </w:t>
      </w:r>
      <w:r w:rsidRPr="00566EE4">
        <w:rPr>
          <w:rFonts w:ascii="Times New Roman" w:hAnsi="Times New Roman" w:cs="Times New Roman"/>
          <w:b/>
          <w:bCs/>
          <w:i/>
          <w:iCs/>
          <w:color w:val="000000"/>
        </w:rPr>
        <w:t>instrucțiuni obligatorii</w:t>
      </w:r>
      <w:r w:rsidRPr="00566EE4">
        <w:rPr>
          <w:rFonts w:ascii="Times New Roman" w:hAnsi="Times New Roman" w:cs="Times New Roman"/>
          <w:i/>
          <w:iCs/>
          <w:color w:val="000000"/>
        </w:rPr>
        <w:t xml:space="preserve"> pentru elaborarea Propunerii Tehnice. </w:t>
      </w:r>
      <w:r w:rsidRPr="00566EE4">
        <w:rPr>
          <w:rFonts w:ascii="Times New Roman" w:hAnsi="Times New Roman" w:cs="Times New Roman"/>
          <w:b/>
          <w:bCs/>
          <w:i/>
          <w:iCs/>
          <w:color w:val="C00000"/>
        </w:rPr>
        <w:t>Nerespectarea acestora atrage respingerea ofertei ca neconformă</w:t>
      </w:r>
      <w:r w:rsidRPr="00566EE4">
        <w:rPr>
          <w:rFonts w:ascii="Times New Roman" w:hAnsi="Times New Roman" w:cs="Times New Roman"/>
          <w:i/>
          <w:iCs/>
          <w:color w:val="000000"/>
        </w:rPr>
        <w:t>, fără posibilitatea solicitării de clarificări.</w:t>
      </w:r>
    </w:p>
    <w:p w14:paraId="38302AE2" w14:textId="77777777" w:rsidR="00C04CAF" w:rsidRPr="00566EE4" w:rsidRDefault="00000000" w:rsidP="00962721">
      <w:pPr>
        <w:spacing w:before="120"/>
        <w:jc w:val="both"/>
        <w:rPr>
          <w:rFonts w:ascii="Times New Roman" w:hAnsi="Times New Roman" w:cs="Times New Roman"/>
        </w:rPr>
      </w:pPr>
      <w:r w:rsidRPr="00566EE4">
        <w:rPr>
          <w:rFonts w:ascii="Times New Roman" w:hAnsi="Times New Roman" w:cs="Times New Roman"/>
          <w:b/>
          <w:bCs/>
          <w:i/>
          <w:iCs/>
          <w:color w:val="000000"/>
        </w:rPr>
        <w:t>2. Formatul documentelor componente ale Propunerii Tehnice</w:t>
      </w:r>
    </w:p>
    <w:p w14:paraId="2AE9F36C"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i/>
          <w:iCs/>
          <w:color w:val="000000"/>
        </w:rPr>
        <w:t xml:space="preserve">Documentele care alcătuiesc Propunerea Tehnică trebuie prezentate într-un format clar, lizibil și ușor de evaluat. În cazul în care anumite documente nu pot fi prezentate în format A4 (ex: planuri, schițe, grafice, tabele, diplome, autorizări etc.), acestea vor fi incluse </w:t>
      </w:r>
      <w:r w:rsidRPr="00566EE4">
        <w:rPr>
          <w:rFonts w:ascii="Times New Roman" w:hAnsi="Times New Roman" w:cs="Times New Roman"/>
          <w:b/>
          <w:bCs/>
          <w:i/>
          <w:iCs/>
          <w:color w:val="000000"/>
        </w:rPr>
        <w:t>separat, în Anexe</w:t>
      </w:r>
      <w:r w:rsidRPr="00566EE4">
        <w:rPr>
          <w:rFonts w:ascii="Times New Roman" w:hAnsi="Times New Roman" w:cs="Times New Roman"/>
          <w:i/>
          <w:iCs/>
          <w:color w:val="000000"/>
        </w:rPr>
        <w:t>, cu trimitere clară din cuprinsul propunerii.</w:t>
      </w:r>
    </w:p>
    <w:p w14:paraId="6C2C4F79" w14:textId="77777777" w:rsidR="00C04CAF" w:rsidRPr="00566EE4" w:rsidRDefault="00000000" w:rsidP="00962721">
      <w:pPr>
        <w:spacing w:before="120"/>
        <w:jc w:val="both"/>
        <w:rPr>
          <w:rFonts w:ascii="Times New Roman" w:hAnsi="Times New Roman" w:cs="Times New Roman"/>
        </w:rPr>
      </w:pPr>
      <w:r w:rsidRPr="00566EE4">
        <w:rPr>
          <w:rFonts w:ascii="Times New Roman" w:hAnsi="Times New Roman" w:cs="Times New Roman"/>
          <w:b/>
          <w:bCs/>
          <w:i/>
          <w:iCs/>
          <w:color w:val="000000"/>
        </w:rPr>
        <w:t>3. Opisul documentelor tehnice</w:t>
      </w:r>
    </w:p>
    <w:p w14:paraId="7AF1BB9B"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i/>
          <w:iCs/>
          <w:color w:val="000000"/>
        </w:rPr>
        <w:t xml:space="preserve">Ofertantul are obligația de a întocmi un </w:t>
      </w:r>
      <w:r w:rsidRPr="00566EE4">
        <w:rPr>
          <w:rFonts w:ascii="Times New Roman" w:hAnsi="Times New Roman" w:cs="Times New Roman"/>
          <w:b/>
          <w:bCs/>
          <w:i/>
          <w:iCs/>
          <w:color w:val="000000"/>
        </w:rPr>
        <w:t>Opis detaliat al documentelor</w:t>
      </w:r>
      <w:r w:rsidRPr="00566EE4">
        <w:rPr>
          <w:rFonts w:ascii="Times New Roman" w:hAnsi="Times New Roman" w:cs="Times New Roman"/>
          <w:i/>
          <w:iCs/>
          <w:color w:val="000000"/>
        </w:rPr>
        <w:t xml:space="preserve"> ce compun Propunerea Tehnică, complementar cu Cuprinsul acestui formular.</w:t>
      </w:r>
    </w:p>
    <w:p w14:paraId="26B723AB"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i/>
          <w:iCs/>
          <w:color w:val="000000"/>
        </w:rPr>
        <w:t>Opisul va conține următoarele informații pentru fiecare document/informație solicitată:</w:t>
      </w:r>
    </w:p>
    <w:p w14:paraId="5AE0226C"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Denumirea exactă a documentului;</w:t>
      </w:r>
    </w:p>
    <w:p w14:paraId="63957820"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Numărul paginii unde se regăsește în cadrul propunerii;</w:t>
      </w:r>
    </w:p>
    <w:p w14:paraId="782E5D3B"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Denumirea fișierului (în cazul în care documentația tehnică este împărțită în mai multe fișiere).</w:t>
      </w:r>
    </w:p>
    <w:p w14:paraId="25BB9912" w14:textId="77777777" w:rsidR="00C04CAF" w:rsidRPr="00566EE4" w:rsidRDefault="00000000" w:rsidP="00962721">
      <w:pPr>
        <w:spacing w:before="120"/>
        <w:jc w:val="both"/>
        <w:rPr>
          <w:rFonts w:ascii="Times New Roman" w:hAnsi="Times New Roman" w:cs="Times New Roman"/>
        </w:rPr>
      </w:pPr>
      <w:r w:rsidRPr="00566EE4">
        <w:rPr>
          <w:rFonts w:ascii="Times New Roman" w:hAnsi="Times New Roman" w:cs="Times New Roman"/>
          <w:b/>
          <w:bCs/>
          <w:i/>
          <w:iCs/>
          <w:color w:val="C00000"/>
        </w:rPr>
        <w:t>Atenție:</w:t>
      </w:r>
      <w:r w:rsidRPr="00566EE4">
        <w:rPr>
          <w:rFonts w:ascii="Times New Roman" w:hAnsi="Times New Roman" w:cs="Times New Roman"/>
          <w:i/>
          <w:iCs/>
          <w:color w:val="000000"/>
        </w:rPr>
        <w:t xml:space="preserve"> Lipsa acestui opis sau completarea sa incompletă (care nu permite identificarea rapidă și clară a informațiilor solicitate) conduce la </w:t>
      </w:r>
      <w:r w:rsidRPr="00566EE4">
        <w:rPr>
          <w:rFonts w:ascii="Times New Roman" w:hAnsi="Times New Roman" w:cs="Times New Roman"/>
          <w:b/>
          <w:bCs/>
          <w:i/>
          <w:iCs/>
          <w:color w:val="C00000"/>
        </w:rPr>
        <w:t>respingerea ofertei ca neconformă</w:t>
      </w:r>
      <w:r w:rsidRPr="00566EE4">
        <w:rPr>
          <w:rFonts w:ascii="Times New Roman" w:hAnsi="Times New Roman" w:cs="Times New Roman"/>
          <w:i/>
          <w:iCs/>
          <w:color w:val="000000"/>
        </w:rPr>
        <w:t>, fără solicitarea de clarificări.</w:t>
      </w:r>
    </w:p>
    <w:p w14:paraId="28EC0BF3" w14:textId="77777777" w:rsidR="00C04CAF" w:rsidRPr="00566EE4" w:rsidRDefault="00000000" w:rsidP="00962721">
      <w:pPr>
        <w:spacing w:before="120"/>
        <w:jc w:val="both"/>
        <w:rPr>
          <w:rFonts w:ascii="Times New Roman" w:hAnsi="Times New Roman" w:cs="Times New Roman"/>
        </w:rPr>
      </w:pPr>
      <w:r w:rsidRPr="00566EE4">
        <w:rPr>
          <w:rFonts w:ascii="Times New Roman" w:hAnsi="Times New Roman" w:cs="Times New Roman"/>
          <w:b/>
          <w:bCs/>
          <w:i/>
          <w:iCs/>
          <w:color w:val="000000"/>
        </w:rPr>
        <w:t>4. Nivelul de detaliere și conținutul propunerii tehnice</w:t>
      </w:r>
    </w:p>
    <w:p w14:paraId="02933CE7"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i/>
          <w:iCs/>
          <w:color w:val="000000"/>
        </w:rPr>
        <w:t xml:space="preserve">Toate informațiile solicitate în prezentul formular constituie </w:t>
      </w:r>
      <w:r w:rsidRPr="00566EE4">
        <w:rPr>
          <w:rFonts w:ascii="Times New Roman" w:hAnsi="Times New Roman" w:cs="Times New Roman"/>
          <w:b/>
          <w:bCs/>
          <w:i/>
          <w:iCs/>
          <w:color w:val="000000"/>
        </w:rPr>
        <w:t>elemente-cheie obligatorii</w:t>
      </w:r>
      <w:r w:rsidRPr="00566EE4">
        <w:rPr>
          <w:rFonts w:ascii="Times New Roman" w:hAnsi="Times New Roman" w:cs="Times New Roman"/>
          <w:i/>
          <w:iCs/>
          <w:color w:val="000000"/>
        </w:rPr>
        <w:t xml:space="preserve"> ale Propunerii Tehnice.</w:t>
      </w:r>
    </w:p>
    <w:p w14:paraId="6594124D"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i/>
          <w:iCs/>
          <w:color w:val="000000"/>
        </w:rPr>
        <w:t xml:space="preserve">Ofertantul are obligația de a le prezenta și descrie la un </w:t>
      </w:r>
      <w:r w:rsidRPr="00566EE4">
        <w:rPr>
          <w:rFonts w:ascii="Times New Roman" w:hAnsi="Times New Roman" w:cs="Times New Roman"/>
          <w:b/>
          <w:bCs/>
          <w:i/>
          <w:iCs/>
          <w:color w:val="000000"/>
        </w:rPr>
        <w:t>nivel de detaliere corespunzător</w:t>
      </w:r>
      <w:r w:rsidRPr="00566EE4">
        <w:rPr>
          <w:rFonts w:ascii="Times New Roman" w:hAnsi="Times New Roman" w:cs="Times New Roman"/>
          <w:i/>
          <w:iCs/>
          <w:color w:val="000000"/>
        </w:rPr>
        <w:t xml:space="preserve">, atât sub aspectul conținutului, cât și al formei. </w:t>
      </w:r>
      <w:r w:rsidRPr="00566EE4">
        <w:rPr>
          <w:rFonts w:ascii="Times New Roman" w:hAnsi="Times New Roman" w:cs="Times New Roman"/>
          <w:b/>
          <w:bCs/>
          <w:i/>
          <w:iCs/>
          <w:color w:val="C00000"/>
        </w:rPr>
        <w:t>Ofertele care nu respectă cerințele de formă și de conținut vor fi respinse ca neconforme.</w:t>
      </w:r>
    </w:p>
    <w:p w14:paraId="7C8F1081" w14:textId="77777777" w:rsidR="00C04CAF" w:rsidRPr="00566EE4" w:rsidRDefault="00000000" w:rsidP="00962721">
      <w:pPr>
        <w:spacing w:before="120"/>
        <w:jc w:val="both"/>
        <w:rPr>
          <w:rFonts w:ascii="Times New Roman" w:hAnsi="Times New Roman" w:cs="Times New Roman"/>
        </w:rPr>
      </w:pPr>
      <w:r w:rsidRPr="00566EE4">
        <w:rPr>
          <w:rFonts w:ascii="Times New Roman" w:hAnsi="Times New Roman" w:cs="Times New Roman"/>
          <w:b/>
          <w:bCs/>
          <w:i/>
          <w:iCs/>
          <w:color w:val="000000"/>
        </w:rPr>
        <w:t>5. Interdicția copierii pasive a cerințelor</w:t>
      </w:r>
    </w:p>
    <w:p w14:paraId="1779115D"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i/>
          <w:iCs/>
          <w:color w:val="000000"/>
        </w:rPr>
        <w:t xml:space="preserve">Simpla copiere/reproducere a cerințelor din Caietul de Sarcini (inclusiv din anexele acestuia) </w:t>
      </w:r>
      <w:r w:rsidRPr="00566EE4">
        <w:rPr>
          <w:rFonts w:ascii="Times New Roman" w:hAnsi="Times New Roman" w:cs="Times New Roman"/>
          <w:b/>
          <w:bCs/>
          <w:i/>
          <w:iCs/>
          <w:color w:val="C00000"/>
        </w:rPr>
        <w:t>NU reprezintă o modalitate acceptabilă</w:t>
      </w:r>
      <w:r w:rsidRPr="00566EE4">
        <w:rPr>
          <w:rFonts w:ascii="Times New Roman" w:hAnsi="Times New Roman" w:cs="Times New Roman"/>
          <w:i/>
          <w:iCs/>
          <w:color w:val="000000"/>
        </w:rPr>
        <w:t xml:space="preserve"> de răspuns la solicitările Autorității Contractante. Propunerea tehnică trebuie să fie </w:t>
      </w:r>
      <w:r w:rsidRPr="00566EE4">
        <w:rPr>
          <w:rFonts w:ascii="Times New Roman" w:hAnsi="Times New Roman" w:cs="Times New Roman"/>
          <w:b/>
          <w:bCs/>
          <w:i/>
          <w:iCs/>
          <w:color w:val="000000"/>
        </w:rPr>
        <w:t>personalizată și adaptată</w:t>
      </w:r>
      <w:r w:rsidRPr="00566EE4">
        <w:rPr>
          <w:rFonts w:ascii="Times New Roman" w:hAnsi="Times New Roman" w:cs="Times New Roman"/>
          <w:i/>
          <w:iCs/>
          <w:color w:val="000000"/>
        </w:rPr>
        <w:t xml:space="preserve"> la prezenta documentație de atribuire. Ofertele sau Fișele Tehnice care conțin exclusiv informații copiate vor fi respinse fără solicitarea unor clarificări suplimentare, iar prezentarea sau modificarea ulterioară a propunerii tehnice cu aceste informații nu este permisă.</w:t>
      </w:r>
    </w:p>
    <w:p w14:paraId="1A9BD0DD"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i/>
          <w:iCs/>
          <w:color w:val="000000"/>
        </w:rPr>
        <w:t xml:space="preserve">Ofertantul trebuie să furnizeze </w:t>
      </w:r>
      <w:r w:rsidRPr="00566EE4">
        <w:rPr>
          <w:rFonts w:ascii="Times New Roman" w:hAnsi="Times New Roman" w:cs="Times New Roman"/>
          <w:b/>
          <w:bCs/>
          <w:i/>
          <w:iCs/>
          <w:color w:val="000000"/>
        </w:rPr>
        <w:t>informații proprii, concrete, personalizate și relevante</w:t>
      </w:r>
      <w:r w:rsidRPr="00566EE4">
        <w:rPr>
          <w:rFonts w:ascii="Times New Roman" w:hAnsi="Times New Roman" w:cs="Times New Roman"/>
          <w:i/>
          <w:iCs/>
          <w:color w:val="000000"/>
        </w:rPr>
        <w:t>, care reflectă modul specific în care va realiza contractul.</w:t>
      </w:r>
    </w:p>
    <w:p w14:paraId="66A86AFA" w14:textId="69460A29" w:rsidR="0061301C" w:rsidRPr="00566EE4" w:rsidRDefault="00000000" w:rsidP="00962721">
      <w:pPr>
        <w:jc w:val="both"/>
        <w:rPr>
          <w:rFonts w:ascii="Times New Roman" w:hAnsi="Times New Roman" w:cs="Times New Roman"/>
          <w:i/>
          <w:iCs/>
          <w:color w:val="000000"/>
        </w:rPr>
      </w:pPr>
      <w:r w:rsidRPr="00566EE4">
        <w:rPr>
          <w:rFonts w:ascii="Times New Roman" w:hAnsi="Times New Roman" w:cs="Times New Roman"/>
          <w:i/>
          <w:iCs/>
          <w:color w:val="000000"/>
        </w:rPr>
        <w:t xml:space="preserve">Ofertele care se limitează la copierea conținutului documentației autorității, fără elemente tehnice proprii, </w:t>
      </w:r>
      <w:r w:rsidRPr="00566EE4">
        <w:rPr>
          <w:rFonts w:ascii="Times New Roman" w:hAnsi="Times New Roman" w:cs="Times New Roman"/>
          <w:b/>
          <w:bCs/>
          <w:i/>
          <w:iCs/>
          <w:color w:val="C00000"/>
        </w:rPr>
        <w:t>vor fi considerate neconforme</w:t>
      </w:r>
      <w:r w:rsidRPr="00566EE4">
        <w:rPr>
          <w:rFonts w:ascii="Times New Roman" w:hAnsi="Times New Roman" w:cs="Times New Roman"/>
          <w:i/>
          <w:iCs/>
          <w:color w:val="000000"/>
        </w:rPr>
        <w:t>.</w:t>
      </w:r>
    </w:p>
    <w:p w14:paraId="3F00C380" w14:textId="5DACC1D0" w:rsidR="0061301C" w:rsidRPr="00422957" w:rsidRDefault="0061301C" w:rsidP="00962721">
      <w:pPr>
        <w:rPr>
          <w:rFonts w:ascii="Times New Roman" w:hAnsi="Times New Roman" w:cs="Times New Roman"/>
          <w:i/>
          <w:iCs/>
          <w:color w:val="000000"/>
          <w:lang w:val="ro-RO"/>
        </w:rPr>
      </w:pPr>
    </w:p>
    <w:p w14:paraId="2AB2690E" w14:textId="2DD65445" w:rsidR="000E40ED" w:rsidRPr="000E40ED" w:rsidRDefault="00000000" w:rsidP="005C7340">
      <w:pPr>
        <w:pStyle w:val="Heading2"/>
        <w:keepNext/>
        <w:spacing w:after="0"/>
        <w:jc w:val="center"/>
        <w:rPr>
          <w:rFonts w:ascii="Times New Roman" w:hAnsi="Times New Roman" w:cs="Times New Roman"/>
          <w:sz w:val="22"/>
          <w:szCs w:val="22"/>
          <w:lang w:val="ro-RO"/>
        </w:rPr>
      </w:pPr>
      <w:r w:rsidRPr="00566EE4">
        <w:rPr>
          <w:rFonts w:ascii="Times New Roman" w:hAnsi="Times New Roman" w:cs="Times New Roman"/>
          <w:sz w:val="22"/>
          <w:szCs w:val="22"/>
        </w:rPr>
        <w:t>FORMULAR DE PROPUNERE TEHNICĂ</w:t>
      </w:r>
    </w:p>
    <w:p w14:paraId="7B882687" w14:textId="480610A1" w:rsidR="00C04CAF" w:rsidRPr="00566EE4" w:rsidRDefault="00000000" w:rsidP="00962721">
      <w:pPr>
        <w:spacing w:before="120"/>
        <w:jc w:val="both"/>
        <w:rPr>
          <w:rFonts w:ascii="Times New Roman" w:hAnsi="Times New Roman" w:cs="Times New Roman"/>
        </w:rPr>
      </w:pPr>
      <w:r w:rsidRPr="00566EE4">
        <w:rPr>
          <w:rFonts w:ascii="Times New Roman" w:hAnsi="Times New Roman" w:cs="Times New Roman"/>
          <w:b/>
          <w:bCs/>
          <w:color w:val="000000"/>
        </w:rPr>
        <w:t xml:space="preserve">Titlul contractului: </w:t>
      </w:r>
      <w:r w:rsidRPr="00566EE4">
        <w:rPr>
          <w:rFonts w:ascii="Times New Roman" w:hAnsi="Times New Roman" w:cs="Times New Roman"/>
          <w:b/>
          <w:bCs/>
          <w:color w:val="1F3864"/>
        </w:rPr>
        <w:t>„Construire Şcoală cu Clasele V-VIII în Sat Preluci, Comuna Agas, Județul Bacău și Demolare Clădire Existentă”</w:t>
      </w:r>
    </w:p>
    <w:p w14:paraId="3A3DE6A0" w14:textId="77777777" w:rsidR="000E40ED" w:rsidRDefault="000E40ED" w:rsidP="00962721">
      <w:pPr>
        <w:jc w:val="both"/>
        <w:rPr>
          <w:rFonts w:ascii="Times New Roman" w:hAnsi="Times New Roman" w:cs="Times New Roman"/>
          <w:b/>
          <w:bCs/>
          <w:color w:val="000000"/>
          <w:lang w:val="ro-RO"/>
        </w:rPr>
      </w:pPr>
    </w:p>
    <w:p w14:paraId="313B055A" w14:textId="19750B44" w:rsidR="00C04CAF" w:rsidRPr="00566EE4" w:rsidRDefault="00000000" w:rsidP="00962721">
      <w:pPr>
        <w:jc w:val="both"/>
        <w:rPr>
          <w:rFonts w:ascii="Times New Roman" w:hAnsi="Times New Roman" w:cs="Times New Roman"/>
        </w:rPr>
      </w:pPr>
      <w:r w:rsidRPr="00566EE4">
        <w:rPr>
          <w:rFonts w:ascii="Times New Roman" w:hAnsi="Times New Roman" w:cs="Times New Roman"/>
          <w:b/>
          <w:bCs/>
          <w:color w:val="000000"/>
        </w:rPr>
        <w:t xml:space="preserve">Subsemnatul(a) </w:t>
      </w:r>
      <w:r w:rsidRPr="00566EE4">
        <w:rPr>
          <w:rFonts w:ascii="Times New Roman" w:hAnsi="Times New Roman" w:cs="Times New Roman"/>
          <w:i/>
          <w:iCs/>
          <w:color w:val="000000"/>
        </w:rPr>
        <w:t>(nume/prenume)</w:t>
      </w:r>
      <w:r w:rsidRPr="00566EE4">
        <w:rPr>
          <w:rFonts w:ascii="Times New Roman" w:hAnsi="Times New Roman" w:cs="Times New Roman"/>
          <w:color w:val="000000"/>
        </w:rPr>
        <w:t xml:space="preserve">, domiciliat(ă) în ……………………………………………… </w:t>
      </w:r>
      <w:r w:rsidRPr="00566EE4">
        <w:rPr>
          <w:rFonts w:ascii="Times New Roman" w:hAnsi="Times New Roman" w:cs="Times New Roman"/>
          <w:i/>
          <w:iCs/>
          <w:color w:val="000000"/>
        </w:rPr>
        <w:t>(adresa de domiciliu)</w:t>
      </w:r>
      <w:r w:rsidRPr="00566EE4">
        <w:rPr>
          <w:rFonts w:ascii="Times New Roman" w:hAnsi="Times New Roman" w:cs="Times New Roman"/>
          <w:color w:val="000000"/>
        </w:rPr>
        <w:t xml:space="preserve">, identificat(ă) cu act de identitate </w:t>
      </w:r>
      <w:r w:rsidRPr="00566EE4">
        <w:rPr>
          <w:rFonts w:ascii="Times New Roman" w:hAnsi="Times New Roman" w:cs="Times New Roman"/>
          <w:i/>
          <w:iCs/>
          <w:color w:val="000000"/>
        </w:rPr>
        <w:t>(CI/Pașaport)</w:t>
      </w:r>
      <w:r w:rsidRPr="00566EE4">
        <w:rPr>
          <w:rFonts w:ascii="Times New Roman" w:hAnsi="Times New Roman" w:cs="Times New Roman"/>
          <w:color w:val="000000"/>
        </w:rPr>
        <w:t xml:space="preserve">, seria …….., nr. ……….., eliberat de ………………, la data de ……………., CNP …………………., </w:t>
      </w:r>
      <w:r w:rsidRPr="00566EE4">
        <w:rPr>
          <w:rFonts w:ascii="Times New Roman" w:hAnsi="Times New Roman" w:cs="Times New Roman"/>
          <w:b/>
          <w:bCs/>
          <w:color w:val="000000"/>
        </w:rPr>
        <w:t xml:space="preserve">în calitate de </w:t>
      </w:r>
      <w:r w:rsidRPr="00566EE4">
        <w:rPr>
          <w:rFonts w:ascii="Times New Roman" w:hAnsi="Times New Roman" w:cs="Times New Roman"/>
          <w:i/>
          <w:iCs/>
          <w:color w:val="000000"/>
        </w:rPr>
        <w:t>reprezentant împuternicit</w:t>
      </w:r>
      <w:r w:rsidRPr="00566EE4">
        <w:rPr>
          <w:rFonts w:ascii="Times New Roman" w:hAnsi="Times New Roman" w:cs="Times New Roman"/>
          <w:b/>
          <w:bCs/>
          <w:color w:val="000000"/>
        </w:rPr>
        <w:t xml:space="preserve"> al Ofertantului</w:t>
      </w:r>
      <w:r w:rsidRPr="00566EE4">
        <w:rPr>
          <w:rFonts w:ascii="Times New Roman" w:hAnsi="Times New Roman" w:cs="Times New Roman"/>
          <w:color w:val="000000"/>
        </w:rPr>
        <w:t xml:space="preserve"> ……………………………… (</w:t>
      </w:r>
      <w:r w:rsidRPr="00566EE4">
        <w:rPr>
          <w:rFonts w:ascii="Times New Roman" w:hAnsi="Times New Roman" w:cs="Times New Roman"/>
          <w:b/>
          <w:bCs/>
          <w:i/>
          <w:iCs/>
          <w:color w:val="000000"/>
        </w:rPr>
        <w:t>în cazul unei Asocieri, se va completa denumirea întregii Asocieri</w:t>
      </w:r>
      <w:r w:rsidRPr="00566EE4">
        <w:rPr>
          <w:rFonts w:ascii="Times New Roman" w:hAnsi="Times New Roman" w:cs="Times New Roman"/>
          <w:color w:val="000000"/>
        </w:rPr>
        <w:t xml:space="preserve">) la </w:t>
      </w:r>
      <w:r w:rsidRPr="00566EE4">
        <w:rPr>
          <w:rFonts w:ascii="Times New Roman" w:hAnsi="Times New Roman" w:cs="Times New Roman"/>
          <w:b/>
          <w:bCs/>
          <w:color w:val="000000"/>
        </w:rPr>
        <w:t>procedura simplificată</w:t>
      </w:r>
      <w:r w:rsidRPr="00566EE4">
        <w:rPr>
          <w:rFonts w:ascii="Times New Roman" w:hAnsi="Times New Roman" w:cs="Times New Roman"/>
          <w:color w:val="000000"/>
        </w:rPr>
        <w:t xml:space="preserve"> pentru atribuirea contractului de lucrări </w:t>
      </w:r>
      <w:r w:rsidRPr="00566EE4">
        <w:rPr>
          <w:rFonts w:ascii="Times New Roman" w:hAnsi="Times New Roman" w:cs="Times New Roman"/>
          <w:b/>
          <w:bCs/>
          <w:color w:val="000000"/>
        </w:rPr>
        <w:t>„Construire Şcoală cu Clasele V-VIII în Sat Preluci, Comuna Agas, Județul Bacău și Demolare Clădire Existentă”</w:t>
      </w:r>
      <w:r w:rsidRPr="00566EE4">
        <w:rPr>
          <w:rFonts w:ascii="Times New Roman" w:hAnsi="Times New Roman" w:cs="Times New Roman"/>
          <w:color w:val="000000"/>
        </w:rPr>
        <w:t xml:space="preserve"> organizată de </w:t>
      </w:r>
      <w:r w:rsidRPr="00566EE4">
        <w:rPr>
          <w:rFonts w:ascii="Times New Roman" w:hAnsi="Times New Roman" w:cs="Times New Roman"/>
          <w:b/>
          <w:bCs/>
          <w:color w:val="1F3864"/>
        </w:rPr>
        <w:t>U.A.T. Comuna Agas, județul Bacău</w:t>
      </w:r>
      <w:r w:rsidRPr="00566EE4">
        <w:rPr>
          <w:rFonts w:ascii="Times New Roman" w:hAnsi="Times New Roman" w:cs="Times New Roman"/>
          <w:color w:val="000000"/>
        </w:rPr>
        <w:t xml:space="preserve"> (Programul Național de Investiții — Şcoli sigure și sănătoase), declar că informațiile prezentate în cadrul acestui Formular sunt asumate de către Ofertant/Asociere și sunt în deplină concordanță cu cerințele Documentației de Atribuire (Fișa de Date, Caiet de Sarcini, Proiect Tehnic PT+DDE+CS, Anexe) și cu oferta tehnică detaliată depusă.</w:t>
      </w:r>
    </w:p>
    <w:p w14:paraId="40490E5C" w14:textId="3837DE39" w:rsidR="00C04CAF" w:rsidRPr="00566EE4" w:rsidRDefault="0061301C" w:rsidP="00962721">
      <w:pPr>
        <w:pStyle w:val="Heading2"/>
        <w:keepNext/>
        <w:spacing w:after="0"/>
        <w:rPr>
          <w:rFonts w:ascii="Times New Roman" w:hAnsi="Times New Roman" w:cs="Times New Roman"/>
          <w:sz w:val="22"/>
          <w:szCs w:val="22"/>
        </w:rPr>
      </w:pPr>
      <w:r w:rsidRPr="00566EE4">
        <w:rPr>
          <w:rFonts w:ascii="Times New Roman" w:hAnsi="Times New Roman" w:cs="Times New Roman"/>
          <w:sz w:val="22"/>
          <w:szCs w:val="22"/>
        </w:rPr>
        <w:t>1) Rezumatul Propunerii Tehnice</w:t>
      </w:r>
    </w:p>
    <w:p w14:paraId="4DB8AFE5"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i/>
          <w:iCs/>
          <w:color w:val="000000"/>
        </w:rPr>
        <w:t xml:space="preserve">Prezentați un rezumat concis (recomandat </w:t>
      </w:r>
      <w:r w:rsidRPr="00566EE4">
        <w:rPr>
          <w:rFonts w:ascii="Times New Roman" w:hAnsi="Times New Roman" w:cs="Times New Roman"/>
          <w:b/>
          <w:bCs/>
          <w:i/>
          <w:iCs/>
          <w:color w:val="000000"/>
        </w:rPr>
        <w:t>max. 4 pagini</w:t>
      </w:r>
      <w:r w:rsidRPr="00566EE4">
        <w:rPr>
          <w:rFonts w:ascii="Times New Roman" w:hAnsi="Times New Roman" w:cs="Times New Roman"/>
          <w:i/>
          <w:iCs/>
          <w:color w:val="000000"/>
        </w:rPr>
        <w:t>) al propunerii tehnice, care să includă elementele esențiale și să evidențieze avantajele competitive ale ofertei, în strictă conformitate cu cerințele din Caietul de Sarcini și Proiectul Tehnic. Rezumatul nu trebuie să conțină informații suplimentare neprezentate în capitolele detaliate și nu trebuie să modifice sensul informațiilor din propunerea tehnică.</w:t>
      </w:r>
    </w:p>
    <w:p w14:paraId="4140C12D" w14:textId="77777777" w:rsidR="00C04CAF" w:rsidRPr="00566EE4" w:rsidRDefault="00000000" w:rsidP="00962721">
      <w:pPr>
        <w:spacing w:before="120"/>
        <w:jc w:val="both"/>
        <w:rPr>
          <w:rFonts w:ascii="Times New Roman" w:hAnsi="Times New Roman" w:cs="Times New Roman"/>
        </w:rPr>
      </w:pPr>
      <w:r w:rsidRPr="00566EE4">
        <w:rPr>
          <w:rFonts w:ascii="Times New Roman" w:hAnsi="Times New Roman" w:cs="Times New Roman"/>
          <w:b/>
          <w:bCs/>
          <w:i/>
          <w:iCs/>
          <w:color w:val="000000"/>
        </w:rPr>
        <w:t>Elemente esențiale de inclus:</w:t>
      </w:r>
    </w:p>
    <w:p w14:paraId="6C3FC525"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Perioada de valabilitate a ofertei: ………………………………</w:t>
      </w:r>
    </w:p>
    <w:p w14:paraId="657B0890" w14:textId="1403A90C"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Durata de execuție a lucrărilor ofertată (conform pct. 1.a): ………… luni calendaristice (</w:t>
      </w:r>
      <w:r w:rsidR="00566EE4">
        <w:rPr>
          <w:rFonts w:ascii="Times New Roman" w:hAnsi="Times New Roman" w:cs="Times New Roman"/>
          <w:b/>
          <w:bCs/>
          <w:i/>
          <w:iCs/>
          <w:color w:val="C00000"/>
          <w:lang w:val="ro-RO"/>
        </w:rPr>
        <w:t>12</w:t>
      </w:r>
      <w:r w:rsidRPr="00566EE4">
        <w:rPr>
          <w:rFonts w:ascii="Times New Roman" w:hAnsi="Times New Roman" w:cs="Times New Roman"/>
          <w:b/>
          <w:bCs/>
          <w:i/>
          <w:iCs/>
          <w:color w:val="C00000"/>
        </w:rPr>
        <w:t xml:space="preserve"> luni</w:t>
      </w:r>
      <w:r w:rsidRPr="00566EE4">
        <w:rPr>
          <w:rFonts w:ascii="Times New Roman" w:hAnsi="Times New Roman" w:cs="Times New Roman"/>
          <w:i/>
          <w:iCs/>
          <w:color w:val="000000"/>
        </w:rPr>
        <w:t>,</w:t>
      </w:r>
      <w:r w:rsidR="00566EE4">
        <w:rPr>
          <w:rFonts w:ascii="Times New Roman" w:hAnsi="Times New Roman" w:cs="Times New Roman"/>
          <w:i/>
          <w:iCs/>
          <w:color w:val="000000"/>
          <w:lang w:val="ro-RO"/>
        </w:rPr>
        <w:t xml:space="preserve"> fără a include și perioada de timp friguros</w:t>
      </w:r>
      <w:r w:rsidRPr="00566EE4">
        <w:rPr>
          <w:rFonts w:ascii="Times New Roman" w:hAnsi="Times New Roman" w:cs="Times New Roman"/>
          <w:i/>
          <w:iCs/>
          <w:color w:val="000000"/>
        </w:rPr>
        <w:t>);</w:t>
      </w:r>
    </w:p>
    <w:p w14:paraId="3C045A59"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Durata totală a contractului (execuție + garanție): ………………………………</w:t>
      </w:r>
    </w:p>
    <w:p w14:paraId="0E0AE09A" w14:textId="42F50D2C"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Perioada de garanție acordată lucrărilor (conform pct. 1.b): ………… luni (</w:t>
      </w:r>
      <w:r w:rsidRPr="00566EE4">
        <w:rPr>
          <w:rFonts w:ascii="Times New Roman" w:hAnsi="Times New Roman" w:cs="Times New Roman"/>
          <w:b/>
          <w:bCs/>
          <w:i/>
          <w:iCs/>
          <w:color w:val="C00000"/>
        </w:rPr>
        <w:t>minim 36 luni</w:t>
      </w:r>
      <w:r w:rsidRPr="00566EE4">
        <w:rPr>
          <w:rFonts w:ascii="Times New Roman" w:hAnsi="Times New Roman" w:cs="Times New Roman"/>
          <w:i/>
          <w:iCs/>
          <w:color w:val="000000"/>
        </w:rPr>
        <w:t xml:space="preserve">, maxim punctabil </w:t>
      </w:r>
      <w:r w:rsidR="00566EE4">
        <w:rPr>
          <w:rFonts w:ascii="Times New Roman" w:hAnsi="Times New Roman" w:cs="Times New Roman"/>
          <w:i/>
          <w:iCs/>
          <w:color w:val="000000"/>
          <w:lang w:val="ro-RO"/>
        </w:rPr>
        <w:t>84</w:t>
      </w:r>
      <w:r w:rsidRPr="00566EE4">
        <w:rPr>
          <w:rFonts w:ascii="Times New Roman" w:hAnsi="Times New Roman" w:cs="Times New Roman"/>
          <w:i/>
          <w:iCs/>
          <w:color w:val="000000"/>
        </w:rPr>
        <w:t xml:space="preserve"> luni);</w:t>
      </w:r>
    </w:p>
    <w:p w14:paraId="5257265F"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Scurtă descriere a abordării generale și a metodologiei propuse;</w:t>
      </w:r>
    </w:p>
    <w:p w14:paraId="7467EDB7"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Prezentarea succintă a personalului cheie și a resurselor principale alocate;</w:t>
      </w:r>
    </w:p>
    <w:p w14:paraId="52177233"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Evidențierea avantajelor competitive (ex: tehnologii propuse, experiență relevantă, abordare management calitate/riscuri, măsuri de mediu/sociale superioare cerințelor minime etc.);</w:t>
      </w:r>
    </w:p>
    <w:p w14:paraId="6884FDF2" w14:textId="77777777" w:rsidR="00C04CAF" w:rsidRPr="005C7340"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Referințe clare la secțiunile relevante din propunerea tehnică detaliată.</w:t>
      </w:r>
    </w:p>
    <w:p w14:paraId="20969EB9" w14:textId="77777777" w:rsidR="005C7340" w:rsidRPr="00566EE4" w:rsidRDefault="005C7340" w:rsidP="005C7340">
      <w:pPr>
        <w:pStyle w:val="ListParagraph"/>
        <w:spacing w:before="60"/>
        <w:ind w:left="567"/>
        <w:jc w:val="both"/>
        <w:rPr>
          <w:rFonts w:ascii="Times New Roman" w:hAnsi="Times New Roman" w:cs="Times New Roman"/>
        </w:rPr>
      </w:pPr>
    </w:p>
    <w:p w14:paraId="49158530" w14:textId="0136F288" w:rsidR="00C04CAF" w:rsidRPr="00566EE4" w:rsidRDefault="00000000" w:rsidP="005C7340">
      <w:pPr>
        <w:pStyle w:val="Heading2"/>
        <w:keepNext/>
        <w:spacing w:before="0" w:after="0"/>
        <w:rPr>
          <w:rFonts w:ascii="Times New Roman" w:hAnsi="Times New Roman" w:cs="Times New Roman"/>
          <w:sz w:val="22"/>
          <w:szCs w:val="22"/>
          <w:lang w:val="ro-RO"/>
        </w:rPr>
      </w:pPr>
      <w:r w:rsidRPr="00566EE4">
        <w:rPr>
          <w:rFonts w:ascii="Times New Roman" w:hAnsi="Times New Roman" w:cs="Times New Roman"/>
          <w:sz w:val="22"/>
          <w:szCs w:val="22"/>
        </w:rPr>
        <w:t xml:space="preserve">1a) Durata de execuție a lucrărilor </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0"/>
      </w:tblGrid>
      <w:tr w:rsidR="00C04CAF" w:rsidRPr="00566EE4" w14:paraId="6E061FB5" w14:textId="77777777">
        <w:tc>
          <w:tcPr>
            <w:tcW w:w="9070"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59A36FD5" w14:textId="3402F4C5" w:rsidR="00C04CAF" w:rsidRPr="00566EE4" w:rsidRDefault="00C04CAF" w:rsidP="005C7340">
            <w:pPr>
              <w:rPr>
                <w:rFonts w:ascii="Times New Roman" w:hAnsi="Times New Roman" w:cs="Times New Roman"/>
              </w:rPr>
            </w:pPr>
          </w:p>
        </w:tc>
      </w:tr>
    </w:tbl>
    <w:p w14:paraId="75C845E8" w14:textId="77777777" w:rsidR="00C04CAF" w:rsidRPr="00566EE4" w:rsidRDefault="00000000" w:rsidP="005C7340">
      <w:pPr>
        <w:pStyle w:val="Heading2"/>
        <w:keepNext/>
        <w:spacing w:before="0" w:after="0"/>
        <w:rPr>
          <w:rFonts w:ascii="Times New Roman" w:hAnsi="Times New Roman" w:cs="Times New Roman"/>
          <w:sz w:val="22"/>
          <w:szCs w:val="22"/>
        </w:rPr>
      </w:pPr>
      <w:r w:rsidRPr="00566EE4">
        <w:rPr>
          <w:rFonts w:ascii="Times New Roman" w:hAnsi="Times New Roman" w:cs="Times New Roman"/>
          <w:sz w:val="22"/>
          <w:szCs w:val="22"/>
        </w:rPr>
        <w:t>1b) Perioada de garanție a lucrărilor</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0"/>
      </w:tblGrid>
      <w:tr w:rsidR="00C04CAF" w:rsidRPr="00566EE4" w14:paraId="60E39D43" w14:textId="77777777">
        <w:tc>
          <w:tcPr>
            <w:tcW w:w="9070"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1F2EC90C" w14:textId="7074E73B" w:rsidR="00C04CAF" w:rsidRPr="00566EE4" w:rsidRDefault="00C04CAF" w:rsidP="005C7340">
            <w:pPr>
              <w:rPr>
                <w:rFonts w:ascii="Times New Roman" w:hAnsi="Times New Roman" w:cs="Times New Roman"/>
              </w:rPr>
            </w:pPr>
          </w:p>
        </w:tc>
      </w:tr>
    </w:tbl>
    <w:p w14:paraId="18DEAF42" w14:textId="77777777" w:rsidR="00C04CAF" w:rsidRPr="00566EE4" w:rsidRDefault="00000000" w:rsidP="005C7340">
      <w:pPr>
        <w:pStyle w:val="Heading2"/>
        <w:keepNext/>
        <w:spacing w:before="0" w:after="0"/>
        <w:rPr>
          <w:rFonts w:ascii="Times New Roman" w:hAnsi="Times New Roman" w:cs="Times New Roman"/>
          <w:sz w:val="22"/>
          <w:szCs w:val="22"/>
        </w:rPr>
      </w:pPr>
      <w:r w:rsidRPr="00566EE4">
        <w:rPr>
          <w:rFonts w:ascii="Times New Roman" w:hAnsi="Times New Roman" w:cs="Times New Roman"/>
          <w:sz w:val="22"/>
          <w:szCs w:val="22"/>
        </w:rPr>
        <w:t>1c) Personalul de specialitate pentru realizarea contractului</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0"/>
      </w:tblGrid>
      <w:tr w:rsidR="00C04CAF" w:rsidRPr="00566EE4" w14:paraId="4B181DB3" w14:textId="77777777" w:rsidTr="00566EE4">
        <w:trPr>
          <w:trHeight w:val="137"/>
        </w:trPr>
        <w:tc>
          <w:tcPr>
            <w:tcW w:w="9070"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31F625E2" w14:textId="2B05D5A7" w:rsidR="00C04CAF" w:rsidRPr="00566EE4" w:rsidRDefault="00C04CAF" w:rsidP="005C7340">
            <w:pPr>
              <w:rPr>
                <w:rFonts w:ascii="Times New Roman" w:hAnsi="Times New Roman" w:cs="Times New Roman"/>
                <w:lang w:val="ro-RO"/>
              </w:rPr>
            </w:pPr>
          </w:p>
        </w:tc>
      </w:tr>
    </w:tbl>
    <w:p w14:paraId="4593937F" w14:textId="77777777" w:rsidR="00C04CAF" w:rsidRPr="00566EE4" w:rsidRDefault="00000000" w:rsidP="005C7340">
      <w:pPr>
        <w:pStyle w:val="Heading2"/>
        <w:keepNext/>
        <w:spacing w:before="0" w:after="0"/>
        <w:rPr>
          <w:rFonts w:ascii="Times New Roman" w:hAnsi="Times New Roman" w:cs="Times New Roman"/>
          <w:sz w:val="22"/>
          <w:szCs w:val="22"/>
        </w:rPr>
      </w:pPr>
      <w:r w:rsidRPr="00566EE4">
        <w:rPr>
          <w:rFonts w:ascii="Times New Roman" w:hAnsi="Times New Roman" w:cs="Times New Roman"/>
          <w:sz w:val="22"/>
          <w:szCs w:val="22"/>
        </w:rPr>
        <w:t>1d) Resursele care vor fi folosite exclusiv pentru executarea contractului</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0"/>
      </w:tblGrid>
      <w:tr w:rsidR="00C04CAF" w:rsidRPr="00566EE4" w14:paraId="73EB60F8" w14:textId="77777777">
        <w:tc>
          <w:tcPr>
            <w:tcW w:w="9070"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498E51F8" w14:textId="739D2F9C" w:rsidR="00C04CAF" w:rsidRPr="00566EE4" w:rsidRDefault="00C04CAF" w:rsidP="005C7340">
            <w:pPr>
              <w:rPr>
                <w:rFonts w:ascii="Times New Roman" w:hAnsi="Times New Roman" w:cs="Times New Roman"/>
                <w:lang w:val="ro-RO"/>
              </w:rPr>
            </w:pPr>
          </w:p>
        </w:tc>
      </w:tr>
    </w:tbl>
    <w:p w14:paraId="27F40E0B" w14:textId="77777777" w:rsidR="00C04CAF" w:rsidRPr="00566EE4" w:rsidRDefault="00000000" w:rsidP="00962721">
      <w:pPr>
        <w:spacing w:before="120"/>
        <w:jc w:val="both"/>
        <w:rPr>
          <w:rFonts w:ascii="Times New Roman" w:hAnsi="Times New Roman" w:cs="Times New Roman"/>
        </w:rPr>
      </w:pPr>
      <w:r w:rsidRPr="00566EE4">
        <w:rPr>
          <w:rFonts w:ascii="Times New Roman" w:hAnsi="Times New Roman" w:cs="Times New Roman"/>
          <w:color w:val="000000"/>
        </w:rPr>
        <w:t xml:space="preserve">Resursele (personal, utilaje, echipamente, logistică) propuse pentru execuția contractului sunt detaliate în </w:t>
      </w:r>
      <w:r w:rsidRPr="00566EE4">
        <w:rPr>
          <w:rFonts w:ascii="Times New Roman" w:hAnsi="Times New Roman" w:cs="Times New Roman"/>
          <w:b/>
          <w:bCs/>
          <w:color w:val="000000"/>
        </w:rPr>
        <w:t>Capitolele 5 și 6</w:t>
      </w:r>
      <w:r w:rsidRPr="00566EE4">
        <w:rPr>
          <w:rFonts w:ascii="Times New Roman" w:hAnsi="Times New Roman" w:cs="Times New Roman"/>
          <w:color w:val="000000"/>
        </w:rPr>
        <w:t xml:space="preserve"> ale prezentei propuneri. Confirmăm alocarea resurselor necesare pentru asigurarea continuității lucrărilor, conform angajamentului din </w:t>
      </w:r>
      <w:r w:rsidRPr="00566EE4">
        <w:rPr>
          <w:rFonts w:ascii="Times New Roman" w:hAnsi="Times New Roman" w:cs="Times New Roman"/>
          <w:i/>
          <w:iCs/>
          <w:color w:val="000000"/>
        </w:rPr>
        <w:t>Declarația de la pct. 12</w:t>
      </w:r>
      <w:r w:rsidRPr="00566EE4">
        <w:rPr>
          <w:rFonts w:ascii="Times New Roman" w:hAnsi="Times New Roman" w:cs="Times New Roman"/>
          <w:color w:val="000000"/>
        </w:rPr>
        <w:t>.</w:t>
      </w:r>
    </w:p>
    <w:p w14:paraId="58CB90E3" w14:textId="77777777" w:rsidR="00C04CAF" w:rsidRPr="00566EE4" w:rsidRDefault="00000000" w:rsidP="00962721">
      <w:pPr>
        <w:pStyle w:val="Heading2"/>
        <w:keepNext/>
        <w:spacing w:after="0"/>
        <w:rPr>
          <w:rFonts w:ascii="Times New Roman" w:hAnsi="Times New Roman" w:cs="Times New Roman"/>
          <w:sz w:val="22"/>
          <w:szCs w:val="22"/>
        </w:rPr>
      </w:pPr>
      <w:r w:rsidRPr="00566EE4">
        <w:rPr>
          <w:rFonts w:ascii="Times New Roman" w:hAnsi="Times New Roman" w:cs="Times New Roman"/>
          <w:sz w:val="22"/>
          <w:szCs w:val="22"/>
        </w:rPr>
        <w:t>2) Metodologia de executare a lucrărilor, aplicată la lucrare</w:t>
      </w:r>
    </w:p>
    <w:p w14:paraId="14824CF4"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i/>
          <w:iCs/>
          <w:color w:val="000000"/>
        </w:rPr>
        <w:t>[În acest capitol al Propunerii Tehnice Ofertantul trebuie să prezinte metodologia de execuție a lucrărilor aplicată la lucrare.]</w:t>
      </w:r>
    </w:p>
    <w:p w14:paraId="65CEE31D"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i/>
          <w:iCs/>
          <w:color w:val="000000"/>
        </w:rPr>
        <w:lastRenderedPageBreak/>
        <w:t>Ofertantul va descrie modul în care intenționează să execute toate activitățile solicitate prin Documentația de Atribuire astfel încât să fie asigurate condițiile ca lucrările să fie realizate la parametrii calitativi solicitați și să fie finalizate în termenul limită solicitat, prezentând cel puțin următoarele informații:</w:t>
      </w:r>
    </w:p>
    <w:p w14:paraId="4CEBAB66"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abordarea generală și coordonarea activităților;</w:t>
      </w:r>
    </w:p>
    <w:p w14:paraId="081B360F"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detalierea modului de execuție a principalelor activități care fac obiectul contractului;</w:t>
      </w:r>
    </w:p>
    <w:p w14:paraId="16F5944D"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detalierea lucrărilor pregătitoare și de organizare a Șantierului pe tot parcursul execuției;</w:t>
      </w:r>
    </w:p>
    <w:p w14:paraId="6646FFF3"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structura organizatorică a personalului implicat în realizarea contractului (inclusiv subcontractorii, dacă este cazul);</w:t>
      </w:r>
    </w:p>
    <w:p w14:paraId="4CD5ED09"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responsabilitățile personalului implicat în coordonarea execuției și controlul calității lucrărilor executate;</w:t>
      </w:r>
    </w:p>
    <w:p w14:paraId="45F3515A" w14:textId="408313D1"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adecvarea la constrângerile fizice impuse de amplasamentul lucrării (</w:t>
      </w:r>
      <w:r w:rsidRPr="00566EE4">
        <w:rPr>
          <w:rFonts w:ascii="Times New Roman" w:hAnsi="Times New Roman" w:cs="Times New Roman"/>
          <w:b/>
          <w:bCs/>
          <w:i/>
          <w:iCs/>
          <w:color w:val="000000"/>
        </w:rPr>
        <w:t>teren de 2749 mp în mediu rural — sat Preluci, NC 62949, accesibil din Drum Național 12A; vecinătăți cu terenuri proprietate privată; demolare prealabilă obligatorie a clădirii școlii existente NC 62949</w:t>
      </w:r>
    </w:p>
    <w:p w14:paraId="2284D6CB"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prezentarea metodologiilor de execuție a unor lucrări speciale sau în condiții climatice nefavorabile;</w:t>
      </w:r>
    </w:p>
    <w:p w14:paraId="5D30EF34"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Măsurile pentru imunizarea climatică a investiției. Aceasta va descrie modul în care ofertantul se va asigura că lucrările executate vor respecta standardele de adaptare la schimbările climatice (</w:t>
      </w:r>
      <w:r w:rsidRPr="00566EE4">
        <w:rPr>
          <w:rFonts w:ascii="Times New Roman" w:hAnsi="Times New Roman" w:cs="Times New Roman"/>
          <w:b/>
          <w:bCs/>
          <w:i/>
          <w:iCs/>
          <w:color w:val="000000"/>
        </w:rPr>
        <w:t>zonă seismică ag = 0,30g, TC = 0,70s; precipitații 500-700 mm/an; temperaturi medii anuale 9-10°C</w:t>
      </w:r>
      <w:r w:rsidRPr="00566EE4">
        <w:rPr>
          <w:rFonts w:ascii="Times New Roman" w:hAnsi="Times New Roman" w:cs="Times New Roman"/>
          <w:i/>
          <w:iCs/>
          <w:color w:val="000000"/>
        </w:rPr>
        <w:t xml:space="preserve">), astfel încât să fie garantată durabilitatea infrastructurii pe termen lung, conform cerințelor </w:t>
      </w:r>
      <w:r w:rsidRPr="00566EE4">
        <w:rPr>
          <w:rFonts w:ascii="Times New Roman" w:hAnsi="Times New Roman" w:cs="Times New Roman"/>
          <w:b/>
          <w:bCs/>
          <w:i/>
          <w:iCs/>
          <w:color w:val="000000"/>
        </w:rPr>
        <w:t>Regulamentului (UE) 2021/1.060</w:t>
      </w:r>
      <w:r w:rsidRPr="00566EE4">
        <w:rPr>
          <w:rFonts w:ascii="Times New Roman" w:hAnsi="Times New Roman" w:cs="Times New Roman"/>
          <w:i/>
          <w:iCs/>
          <w:color w:val="000000"/>
        </w:rPr>
        <w:t>;</w:t>
      </w:r>
    </w:p>
    <w:p w14:paraId="39558657"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orice alte informații considerate relevante în acest scop conform solicitărilor din modelul de Propunere Tehnică.</w:t>
      </w:r>
    </w:p>
    <w:p w14:paraId="210F9964" w14:textId="77777777" w:rsidR="00C04CAF" w:rsidRPr="00566EE4" w:rsidRDefault="00000000" w:rsidP="00962721">
      <w:pPr>
        <w:jc w:val="both"/>
        <w:rPr>
          <w:rFonts w:ascii="Times New Roman" w:hAnsi="Times New Roman" w:cs="Times New Roman"/>
          <w:color w:val="000000" w:themeColor="text1"/>
        </w:rPr>
      </w:pPr>
      <w:r w:rsidRPr="00566EE4">
        <w:rPr>
          <w:rFonts w:ascii="Times New Roman" w:hAnsi="Times New Roman" w:cs="Times New Roman"/>
          <w:i/>
          <w:iCs/>
          <w:color w:val="000000"/>
        </w:rPr>
        <w:t xml:space="preserve">Metodologia trebuie să demonstreze înțelegerea corectă a cerințelor, capacitatea de a realiza lucrările la parametrii calitativi solicitați și în </w:t>
      </w:r>
      <w:r w:rsidRPr="00566EE4">
        <w:rPr>
          <w:rFonts w:ascii="Times New Roman" w:hAnsi="Times New Roman" w:cs="Times New Roman"/>
          <w:i/>
          <w:iCs/>
          <w:color w:val="000000" w:themeColor="text1"/>
        </w:rPr>
        <w:t xml:space="preserve">termenul limită. Metodologia prezentată trebuie să fie adaptată la situația din teren și la cerințele de calitate a proiectului tehnic. </w:t>
      </w:r>
      <w:r w:rsidRPr="00566EE4">
        <w:rPr>
          <w:rFonts w:ascii="Times New Roman" w:hAnsi="Times New Roman" w:cs="Times New Roman"/>
          <w:b/>
          <w:bCs/>
          <w:i/>
          <w:iCs/>
          <w:color w:val="000000" w:themeColor="text1"/>
        </w:rPr>
        <w:t>Prezentarea unor metodologii generale va conduce la declararea neconformă a ofertei.</w:t>
      </w:r>
    </w:p>
    <w:p w14:paraId="68B0F610" w14:textId="77777777" w:rsidR="001A72F6" w:rsidRDefault="001A72F6" w:rsidP="00962721">
      <w:pPr>
        <w:jc w:val="both"/>
        <w:rPr>
          <w:rFonts w:ascii="Times New Roman" w:hAnsi="Times New Roman" w:cs="Times New Roman"/>
          <w:i/>
          <w:iCs/>
          <w:color w:val="000000" w:themeColor="text1"/>
          <w:lang w:val="ro-RO"/>
        </w:rPr>
      </w:pPr>
    </w:p>
    <w:p w14:paraId="6E7C4660" w14:textId="21879021" w:rsidR="00C04CAF" w:rsidRPr="00566EE4" w:rsidRDefault="00000000" w:rsidP="00962721">
      <w:pPr>
        <w:jc w:val="both"/>
        <w:rPr>
          <w:rFonts w:ascii="Times New Roman" w:hAnsi="Times New Roman" w:cs="Times New Roman"/>
          <w:color w:val="000000" w:themeColor="text1"/>
        </w:rPr>
      </w:pPr>
      <w:r w:rsidRPr="00566EE4">
        <w:rPr>
          <w:rFonts w:ascii="Times New Roman" w:hAnsi="Times New Roman" w:cs="Times New Roman"/>
          <w:i/>
          <w:iCs/>
          <w:color w:val="000000" w:themeColor="text1"/>
        </w:rPr>
        <w:t>Prezentați informații specifice unui management de proiect de investiții, corelate cu cerințele tehnice, economice și tehnologice.</w:t>
      </w:r>
    </w:p>
    <w:p w14:paraId="16FA7170" w14:textId="77777777" w:rsidR="001A72F6" w:rsidRDefault="001A72F6" w:rsidP="00962721">
      <w:pPr>
        <w:jc w:val="both"/>
        <w:rPr>
          <w:rFonts w:ascii="Times New Roman" w:hAnsi="Times New Roman" w:cs="Times New Roman"/>
          <w:b/>
          <w:bCs/>
          <w:i/>
          <w:iCs/>
          <w:color w:val="000000" w:themeColor="text1"/>
          <w:lang w:val="ro-RO"/>
        </w:rPr>
      </w:pPr>
    </w:p>
    <w:p w14:paraId="30A4C1CB" w14:textId="67DCA6DE" w:rsidR="00C04CAF" w:rsidRPr="00566EE4" w:rsidRDefault="00000000" w:rsidP="00962721">
      <w:pPr>
        <w:jc w:val="both"/>
        <w:rPr>
          <w:rFonts w:ascii="Times New Roman" w:hAnsi="Times New Roman" w:cs="Times New Roman"/>
        </w:rPr>
      </w:pPr>
      <w:r w:rsidRPr="00566EE4">
        <w:rPr>
          <w:rFonts w:ascii="Times New Roman" w:hAnsi="Times New Roman" w:cs="Times New Roman"/>
          <w:b/>
          <w:bCs/>
          <w:i/>
          <w:iCs/>
          <w:color w:val="000000" w:themeColor="text1"/>
        </w:rPr>
        <w:t>Corelare Obligatorie:</w:t>
      </w:r>
      <w:r w:rsidRPr="00566EE4">
        <w:rPr>
          <w:rFonts w:ascii="Times New Roman" w:hAnsi="Times New Roman" w:cs="Times New Roman"/>
          <w:i/>
          <w:iCs/>
          <w:color w:val="000000" w:themeColor="text1"/>
        </w:rPr>
        <w:t xml:space="preserve"> Metodologia trebuie să fie în strictă concordanță cu </w:t>
      </w:r>
      <w:r w:rsidRPr="00566EE4">
        <w:rPr>
          <w:rFonts w:ascii="Times New Roman" w:hAnsi="Times New Roman" w:cs="Times New Roman"/>
          <w:b/>
          <w:bCs/>
          <w:i/>
          <w:iCs/>
          <w:color w:val="000000" w:themeColor="text1"/>
        </w:rPr>
        <w:t>Graficul General de Realizare a Investiției (Capitolul 4)</w:t>
      </w:r>
      <w:r w:rsidRPr="00566EE4">
        <w:rPr>
          <w:rFonts w:ascii="Times New Roman" w:hAnsi="Times New Roman" w:cs="Times New Roman"/>
          <w:i/>
          <w:iCs/>
          <w:color w:val="000000" w:themeColor="text1"/>
        </w:rPr>
        <w:t xml:space="preserve">, </w:t>
      </w:r>
      <w:r w:rsidRPr="00566EE4">
        <w:rPr>
          <w:rFonts w:ascii="Times New Roman" w:hAnsi="Times New Roman" w:cs="Times New Roman"/>
          <w:b/>
          <w:bCs/>
          <w:i/>
          <w:iCs/>
          <w:color w:val="000000" w:themeColor="text1"/>
        </w:rPr>
        <w:t xml:space="preserve">Planul de Management </w:t>
      </w:r>
      <w:r w:rsidRPr="00566EE4">
        <w:rPr>
          <w:rFonts w:ascii="Times New Roman" w:hAnsi="Times New Roman" w:cs="Times New Roman"/>
          <w:b/>
          <w:bCs/>
          <w:i/>
          <w:iCs/>
          <w:color w:val="000000"/>
        </w:rPr>
        <w:t>al Calității (Capitolul 3)</w:t>
      </w:r>
      <w:r w:rsidRPr="00566EE4">
        <w:rPr>
          <w:rFonts w:ascii="Times New Roman" w:hAnsi="Times New Roman" w:cs="Times New Roman"/>
          <w:i/>
          <w:iCs/>
          <w:color w:val="000000"/>
        </w:rPr>
        <w:t xml:space="preserve">, </w:t>
      </w:r>
      <w:r w:rsidRPr="00566EE4">
        <w:rPr>
          <w:rFonts w:ascii="Times New Roman" w:hAnsi="Times New Roman" w:cs="Times New Roman"/>
          <w:b/>
          <w:bCs/>
          <w:i/>
          <w:iCs/>
          <w:color w:val="000000"/>
        </w:rPr>
        <w:t>Personalul propus (Capitolul 5)</w:t>
      </w:r>
      <w:r w:rsidRPr="00566EE4">
        <w:rPr>
          <w:rFonts w:ascii="Times New Roman" w:hAnsi="Times New Roman" w:cs="Times New Roman"/>
          <w:i/>
          <w:iCs/>
          <w:color w:val="000000"/>
        </w:rPr>
        <w:t xml:space="preserve">, </w:t>
      </w:r>
      <w:r w:rsidRPr="00566EE4">
        <w:rPr>
          <w:rFonts w:ascii="Times New Roman" w:hAnsi="Times New Roman" w:cs="Times New Roman"/>
          <w:b/>
          <w:bCs/>
          <w:i/>
          <w:iCs/>
          <w:color w:val="000000"/>
        </w:rPr>
        <w:t>Resursele alocate (Capitolul 6)</w:t>
      </w:r>
      <w:r w:rsidRPr="00566EE4">
        <w:rPr>
          <w:rFonts w:ascii="Times New Roman" w:hAnsi="Times New Roman" w:cs="Times New Roman"/>
          <w:i/>
          <w:iCs/>
          <w:color w:val="000000"/>
        </w:rPr>
        <w:t xml:space="preserve"> și </w:t>
      </w:r>
      <w:r w:rsidRPr="00566EE4">
        <w:rPr>
          <w:rFonts w:ascii="Times New Roman" w:hAnsi="Times New Roman" w:cs="Times New Roman"/>
          <w:b/>
          <w:bCs/>
          <w:i/>
          <w:iCs/>
          <w:color w:val="000000"/>
        </w:rPr>
        <w:t>Procedurile Tehnice de Execuție (prezentate aici sau anexate)</w:t>
      </w:r>
      <w:r w:rsidRPr="00566EE4">
        <w:rPr>
          <w:rFonts w:ascii="Times New Roman" w:hAnsi="Times New Roman" w:cs="Times New Roman"/>
          <w:i/>
          <w:iCs/>
          <w:color w:val="000000"/>
        </w:rPr>
        <w:t>.</w:t>
      </w:r>
    </w:p>
    <w:p w14:paraId="3BAB5865"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i/>
          <w:iCs/>
          <w:color w:val="000000"/>
        </w:rPr>
        <w:t>(Notă: nu se permite completarea ofertei cu aceste informații ulterior termenului limită de depunere. Neprezentarea acestor informații conduce la respingerea ofertei.)</w:t>
      </w:r>
    </w:p>
    <w:p w14:paraId="12F650CE" w14:textId="77777777" w:rsidR="001A72F6" w:rsidRDefault="001A72F6" w:rsidP="00962721">
      <w:pPr>
        <w:jc w:val="both"/>
        <w:rPr>
          <w:rFonts w:ascii="Times New Roman" w:hAnsi="Times New Roman" w:cs="Times New Roman"/>
          <w:i/>
          <w:iCs/>
          <w:color w:val="000000"/>
          <w:lang w:val="ro-RO"/>
        </w:rPr>
      </w:pPr>
    </w:p>
    <w:p w14:paraId="376AF7C1" w14:textId="20DE808C" w:rsidR="00C04CAF" w:rsidRPr="00566EE4" w:rsidRDefault="00000000" w:rsidP="00962721">
      <w:pPr>
        <w:jc w:val="both"/>
        <w:rPr>
          <w:rFonts w:ascii="Times New Roman" w:hAnsi="Times New Roman" w:cs="Times New Roman"/>
        </w:rPr>
      </w:pPr>
      <w:r w:rsidRPr="00566EE4">
        <w:rPr>
          <w:rFonts w:ascii="Times New Roman" w:hAnsi="Times New Roman" w:cs="Times New Roman"/>
          <w:i/>
          <w:iCs/>
          <w:color w:val="000000"/>
        </w:rPr>
        <w:t>În acest capitol al Propunerii Tehnice Ofertantul trebuie să documenteze metodologia de execuție a lucrărilor, prin raportare la informații specifice unui management de proiect de investiții cu componenta tehnică privind viitoarea lucrare și la cerințele tehnice, economice și tehnologice ale beneficiarului.</w:t>
      </w:r>
    </w:p>
    <w:p w14:paraId="1DAF7185"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i/>
          <w:iCs/>
          <w:color w:val="000000"/>
        </w:rPr>
        <w:t xml:space="preserve">Ofertantul va prezenta în corelare cu procedurile tehnice de execuție și procedurile de sistem utilizate în cadrul organizației, specifice managementului de proiect, care vor acoperi toată plaja de activități propuse, inclusiv de lucrări/operațiuni necesare în execuția contractului, pe obiecte (obiective specifice), pentru toate categoriile de activități identificate inclusiv cele de lucrări ce se vor executa; aceste proceduri de sistem trebuie să fie adaptate exact la cerințele din </w:t>
      </w:r>
      <w:r w:rsidRPr="00566EE4">
        <w:rPr>
          <w:rFonts w:ascii="Times New Roman" w:hAnsi="Times New Roman" w:cs="Times New Roman"/>
          <w:b/>
          <w:bCs/>
          <w:i/>
          <w:iCs/>
          <w:color w:val="000000"/>
        </w:rPr>
        <w:t>PT</w:t>
      </w:r>
      <w:r w:rsidRPr="00566EE4">
        <w:rPr>
          <w:rFonts w:ascii="Times New Roman" w:hAnsi="Times New Roman" w:cs="Times New Roman"/>
          <w:i/>
          <w:iCs/>
          <w:color w:val="000000"/>
        </w:rPr>
        <w:t>, nefiind acceptate proceduri/instrucțiuni de execuție și de sistem cu caracter general sau neaplicabile prezentei investiții.</w:t>
      </w:r>
    </w:p>
    <w:p w14:paraId="6EA2BCF3" w14:textId="77777777" w:rsidR="00C04CAF" w:rsidRPr="00566EE4" w:rsidRDefault="00000000" w:rsidP="00962721">
      <w:pPr>
        <w:spacing w:before="120"/>
        <w:jc w:val="both"/>
        <w:rPr>
          <w:rFonts w:ascii="Times New Roman" w:hAnsi="Times New Roman" w:cs="Times New Roman"/>
        </w:rPr>
      </w:pPr>
      <w:r w:rsidRPr="00566EE4">
        <w:rPr>
          <w:rFonts w:ascii="Times New Roman" w:hAnsi="Times New Roman" w:cs="Times New Roman"/>
          <w:i/>
          <w:iCs/>
          <w:color w:val="000000"/>
        </w:rPr>
        <w:t>Acestea vor trebui să cuprindă la nivel minimal:</w:t>
      </w:r>
    </w:p>
    <w:p w14:paraId="7437BAF9" w14:textId="479434E9"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b/>
          <w:bCs/>
          <w:i/>
          <w:iCs/>
          <w:color w:val="000000"/>
        </w:rPr>
        <w:t>a)</w:t>
      </w:r>
      <w:r w:rsidRPr="00566EE4">
        <w:rPr>
          <w:rFonts w:ascii="Times New Roman" w:hAnsi="Times New Roman" w:cs="Times New Roman"/>
          <w:i/>
          <w:iCs/>
          <w:color w:val="000000"/>
        </w:rPr>
        <w:t xml:space="preserve"> descrierea completă a obiectivelor urmărite de autoritatea contractantă a activităților cu caracter general de gestionare a contractului, a activităților de execuție a lucrărilor cu descrierea pe scurt a metodelor pe care ofertantul va intenționa să le utilizeze în cadrul execuției lucrărilor;</w:t>
      </w:r>
    </w:p>
    <w:p w14:paraId="190CD6AC"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b/>
          <w:bCs/>
          <w:i/>
          <w:iCs/>
          <w:color w:val="000000"/>
        </w:rPr>
        <w:t>b)</w:t>
      </w:r>
      <w:r w:rsidRPr="00566EE4">
        <w:rPr>
          <w:rFonts w:ascii="Times New Roman" w:hAnsi="Times New Roman" w:cs="Times New Roman"/>
          <w:i/>
          <w:iCs/>
          <w:color w:val="000000"/>
        </w:rPr>
        <w:t xml:space="preserve"> resursele umane, materiale și utilaje de construcții alocate fiecărei activități identificate și descrise anterior, corelate cu obiectivele specificate, necesare a realiza îndeplinirea activităților specifice unui management de proiect cu investiție execuție de lucrări, corelată cu procedurile specifice, operaționale și tehnice prezentate în cadrul ofertei;</w:t>
      </w:r>
    </w:p>
    <w:p w14:paraId="1C9453D6"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b/>
          <w:bCs/>
          <w:i/>
          <w:iCs/>
          <w:color w:val="000000"/>
        </w:rPr>
        <w:t>c)</w:t>
      </w:r>
      <w:r w:rsidRPr="00566EE4">
        <w:rPr>
          <w:rFonts w:ascii="Times New Roman" w:hAnsi="Times New Roman" w:cs="Times New Roman"/>
          <w:i/>
          <w:iCs/>
          <w:color w:val="000000"/>
        </w:rPr>
        <w:t xml:space="preserve"> descrierea completă a tehnologiei propuse pentru soluțiile propuse, în cadrul activităților identificate prin raportare la proceduri tehnice de execuție și interrelaționarea cu activitatea de management de proiect solicitat; se va corela cu punctul a și b, în abordarea subpunctului;</w:t>
      </w:r>
    </w:p>
    <w:p w14:paraId="0160F9EF"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b/>
          <w:bCs/>
          <w:i/>
          <w:iCs/>
          <w:color w:val="000000"/>
        </w:rPr>
        <w:lastRenderedPageBreak/>
        <w:t>d)</w:t>
      </w:r>
      <w:r w:rsidRPr="00566EE4">
        <w:rPr>
          <w:rFonts w:ascii="Times New Roman" w:hAnsi="Times New Roman" w:cs="Times New Roman"/>
          <w:i/>
          <w:iCs/>
          <w:color w:val="000000"/>
        </w:rPr>
        <w:t xml:space="preserve"> anexe ale procedurii respective, pentru produsele și materialele folosite vor fi prezentate: locul de unde vor fi aprovizionate (proveniență, producătorul/furnizor).</w:t>
      </w:r>
    </w:p>
    <w:p w14:paraId="0060FA5A" w14:textId="77777777" w:rsidR="00C04CAF" w:rsidRPr="00566EE4" w:rsidRDefault="00000000" w:rsidP="00962721">
      <w:pPr>
        <w:spacing w:before="120"/>
        <w:jc w:val="both"/>
        <w:rPr>
          <w:rFonts w:ascii="Times New Roman" w:hAnsi="Times New Roman" w:cs="Times New Roman"/>
        </w:rPr>
      </w:pPr>
      <w:r w:rsidRPr="00566EE4">
        <w:rPr>
          <w:rFonts w:ascii="Times New Roman" w:hAnsi="Times New Roman" w:cs="Times New Roman"/>
          <w:i/>
          <w:iCs/>
          <w:color w:val="000000"/>
        </w:rPr>
        <w:t>În cadrul activităților specifice de execuție lucrări descrise la punctul a și b, pe lângă cele cu caracter de management de proiect privind relația cu autoritatea contractantă, se vor prezenta informații cu privire la:</w:t>
      </w:r>
    </w:p>
    <w:p w14:paraId="23710ED6" w14:textId="3DEDCAB6"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lucrări pregătitoare, descriere detaliată a organizării de șantier (</w:t>
      </w:r>
      <w:r w:rsidRPr="00566EE4">
        <w:rPr>
          <w:rFonts w:ascii="Times New Roman" w:hAnsi="Times New Roman" w:cs="Times New Roman"/>
          <w:b/>
          <w:bCs/>
          <w:i/>
          <w:iCs/>
          <w:color w:val="000000"/>
        </w:rPr>
        <w:t>inclusiv lucrări de demolare prealabile a construcției școlii existente</w:t>
      </w:r>
      <w:r w:rsidR="00566EE4">
        <w:rPr>
          <w:rFonts w:ascii="Times New Roman" w:hAnsi="Times New Roman" w:cs="Times New Roman"/>
          <w:b/>
          <w:bCs/>
          <w:i/>
          <w:iCs/>
          <w:color w:val="000000"/>
          <w:lang w:val="ro-RO"/>
        </w:rPr>
        <w:t xml:space="preserve"> </w:t>
      </w:r>
      <w:r w:rsidRPr="00566EE4">
        <w:rPr>
          <w:rFonts w:ascii="Times New Roman" w:hAnsi="Times New Roman" w:cs="Times New Roman"/>
          <w:b/>
          <w:bCs/>
          <w:i/>
          <w:iCs/>
          <w:color w:val="000000"/>
        </w:rPr>
        <w:t>cu țintă minimă 70% recuperare materială deșeuri C&amp;D</w:t>
      </w:r>
      <w:r w:rsidRPr="00566EE4">
        <w:rPr>
          <w:rFonts w:ascii="Times New Roman" w:hAnsi="Times New Roman" w:cs="Times New Roman"/>
          <w:i/>
          <w:iCs/>
          <w:color w:val="000000"/>
        </w:rPr>
        <w:t>), cu prezentarea unei planșe corelată cu restul informațiilor referitoare la organizarea de șantier, ca și subactivitate specifică, în corelare cu punctele a) și b);</w:t>
      </w:r>
    </w:p>
    <w:p w14:paraId="4352F94D"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obținere autorizații/permise de lucru/acces pentru executarea lucrărilor (unde este cazul), cu indicarea de termene (dacă sunt specificate în normative, legislație, proceduri ale avizatorilor) cu indicarea responsabililor din cadrul personalului prezentat la cap. 5; prezentarea pe categorii de permise/autorizații necesare derulării subactivităților de execuție a lucrărilor, raportat la documentația tehnică pusă la dispoziție (</w:t>
      </w:r>
      <w:r w:rsidRPr="00566EE4">
        <w:rPr>
          <w:rFonts w:ascii="Times New Roman" w:hAnsi="Times New Roman" w:cs="Times New Roman"/>
          <w:b/>
          <w:bCs/>
          <w:i/>
          <w:iCs/>
          <w:color w:val="000000"/>
        </w:rPr>
        <w:t>PT + Autorizație de Construire + avize și acorduri conform legislației în vigoare</w:t>
      </w:r>
      <w:r w:rsidRPr="00566EE4">
        <w:rPr>
          <w:rFonts w:ascii="Times New Roman" w:hAnsi="Times New Roman" w:cs="Times New Roman"/>
          <w:i/>
          <w:iCs/>
          <w:color w:val="000000"/>
        </w:rPr>
        <w:t>);</w:t>
      </w:r>
    </w:p>
    <w:p w14:paraId="6132CCF9"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pregătirea amplasamentului, descriere informațiilor aferente solicitării, în corelare cu informațiile prezentate adecvat, ca și subactivitate specifică menționate la punctele a) și b).</w:t>
      </w:r>
    </w:p>
    <w:p w14:paraId="74EE49AA"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pregătirea șantierului, descriere informațiilor aferente solicitării, în corelare cu informațiile prezentate adecvat, ca și subactivitate specifică menționate la punctele a) și b).</w:t>
      </w:r>
    </w:p>
    <w:p w14:paraId="748CFD75"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activități de punere în operă a documentației tehnice, controlul calității lucrărilor executate, descriere informațiilor aferente solicitării, în corelare cu informațiile prezentate adecvat, ca și subactivitate specifică menționate la punctele a) și b) și c);</w:t>
      </w:r>
    </w:p>
    <w:p w14:paraId="5FE477B3"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activități legate de recepția la terminarea lucrărilor, descriere informațiilor aferente solicitării, în corelare cu informațiile prezentate adecvat, ca și subactivitate specifică menționate la punctele a) și b).</w:t>
      </w:r>
    </w:p>
    <w:p w14:paraId="5AD0F427"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activități legate de recepția finală la expirarea perioadei de garanție de bună execuție, descriere informațiilor aferente solicitării, în corelare cu informațiile prezentate adecvat, ca și subactivitate specifică menționate la punctele a) și b).</w:t>
      </w:r>
    </w:p>
    <w:p w14:paraId="1D336C1D"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managementul schimbărilor cantitative sau calitative în timpul execuției lucrărilor; descriere informațiilor aferente solicitării, în corelare cu informațiile prezentate adecvat, ca și subactivitate specifică menționate la punctele a) și b).</w:t>
      </w:r>
    </w:p>
    <w:p w14:paraId="58C7563F"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impactul asupra comunității locale / măsuri pentru dezvoltarea comunității locale în arealul geografic / regiunea în care se desfășoară lucrările (</w:t>
      </w:r>
      <w:r w:rsidRPr="00566EE4">
        <w:rPr>
          <w:rFonts w:ascii="Times New Roman" w:hAnsi="Times New Roman" w:cs="Times New Roman"/>
          <w:b/>
          <w:bCs/>
          <w:i/>
          <w:iCs/>
          <w:color w:val="000000"/>
        </w:rPr>
        <w:t>comunitatea satului Preluci și comuna Agas, județul Bacău — minimizarea zgomotului, prafului și traficului utilajelor; programare lucrări 07.00-18.00; evitare sărbători legale</w:t>
      </w:r>
      <w:r w:rsidRPr="00566EE4">
        <w:rPr>
          <w:rFonts w:ascii="Times New Roman" w:hAnsi="Times New Roman" w:cs="Times New Roman"/>
          <w:i/>
          <w:iCs/>
          <w:color w:val="000000"/>
        </w:rPr>
        <w:t>);</w:t>
      </w:r>
    </w:p>
    <w:p w14:paraId="72449430"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se va prezenta planul privind managementul traficului aplicat la lucrare prin prezentarea de metode, trasee alternative, alocări de personal și resurse în vederea întreprinderii acestei activități.</w:t>
      </w:r>
    </w:p>
    <w:p w14:paraId="4BF5E574" w14:textId="77777777" w:rsidR="00C04CAF" w:rsidRPr="00566EE4" w:rsidRDefault="00000000" w:rsidP="00962721">
      <w:pPr>
        <w:spacing w:before="120"/>
        <w:jc w:val="both"/>
        <w:rPr>
          <w:rFonts w:ascii="Times New Roman" w:hAnsi="Times New Roman" w:cs="Times New Roman"/>
        </w:rPr>
      </w:pPr>
      <w:r w:rsidRPr="00566EE4">
        <w:rPr>
          <w:rFonts w:ascii="Times New Roman" w:hAnsi="Times New Roman" w:cs="Times New Roman"/>
          <w:i/>
          <w:iCs/>
          <w:color w:val="000000"/>
        </w:rPr>
        <w:t>(Notă: nu se permite completarea ofertei cu aceste informații ulterior termenului limită de depunere. Neprezentarea acestor informații conduce la respingerea ofertei.)</w:t>
      </w:r>
    </w:p>
    <w:p w14:paraId="33708243"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b/>
          <w:bCs/>
          <w:i/>
          <w:iCs/>
          <w:color w:val="1F3864"/>
        </w:rPr>
        <w:t>Surse de materiale</w:t>
      </w:r>
    </w:p>
    <w:p w14:paraId="7E420620"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i/>
          <w:iCs/>
          <w:color w:val="000000"/>
        </w:rPr>
        <w:t xml:space="preserve">Ofertantul va prezenta sursele de materiale avute în vedere pentru materialele </w:t>
      </w:r>
      <w:r w:rsidRPr="00566EE4">
        <w:rPr>
          <w:rFonts w:ascii="Times New Roman" w:hAnsi="Times New Roman" w:cs="Times New Roman"/>
          <w:b/>
          <w:bCs/>
          <w:i/>
          <w:iCs/>
          <w:color w:val="000000"/>
        </w:rPr>
        <w:t>cu pondere semnificativă</w:t>
      </w:r>
      <w:r w:rsidRPr="00566EE4">
        <w:rPr>
          <w:rFonts w:ascii="Times New Roman" w:hAnsi="Times New Roman" w:cs="Times New Roman"/>
          <w:i/>
          <w:iCs/>
          <w:color w:val="000000"/>
        </w:rPr>
        <w:t xml:space="preserve"> în execuția lucrărilor și/sau în atingerea obiectivelor și va răspunde următoarelor cerințe:</w:t>
      </w:r>
    </w:p>
    <w:p w14:paraId="45F1E5E5"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Identificarea și prezentarea surselor posibile pentru lucrările prevăzute în Caietele de Sarcini;</w:t>
      </w:r>
    </w:p>
    <w:p w14:paraId="6C0D6E29"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 xml:space="preserve">Realizarea și prezentarea analizei traseelor (sursa – șantier) care urmează a fi parcurse pentru aprovizionarea cu materiale în zona șantierului din </w:t>
      </w:r>
      <w:r w:rsidRPr="00566EE4">
        <w:rPr>
          <w:rFonts w:ascii="Times New Roman" w:hAnsi="Times New Roman" w:cs="Times New Roman"/>
          <w:b/>
          <w:bCs/>
          <w:i/>
          <w:iCs/>
          <w:color w:val="000000"/>
        </w:rPr>
        <w:t>sat Preluci, comuna Agas, județul Bacău</w:t>
      </w:r>
      <w:r w:rsidRPr="00566EE4">
        <w:rPr>
          <w:rFonts w:ascii="Times New Roman" w:hAnsi="Times New Roman" w:cs="Times New Roman"/>
          <w:i/>
          <w:iCs/>
          <w:color w:val="000000"/>
        </w:rPr>
        <w:t xml:space="preserve"> (mediu rural, accesibil prin drumuri sătești).</w:t>
      </w:r>
    </w:p>
    <w:p w14:paraId="19CBD0B3" w14:textId="77777777" w:rsidR="00C04CAF" w:rsidRPr="00566EE4" w:rsidRDefault="00000000" w:rsidP="00962721">
      <w:pPr>
        <w:pStyle w:val="Heading2"/>
        <w:keepNext/>
        <w:spacing w:after="0"/>
        <w:rPr>
          <w:rFonts w:ascii="Times New Roman" w:hAnsi="Times New Roman" w:cs="Times New Roman"/>
          <w:sz w:val="22"/>
          <w:szCs w:val="22"/>
        </w:rPr>
      </w:pPr>
      <w:r w:rsidRPr="00566EE4">
        <w:rPr>
          <w:rFonts w:ascii="Times New Roman" w:hAnsi="Times New Roman" w:cs="Times New Roman"/>
          <w:sz w:val="22"/>
          <w:szCs w:val="22"/>
        </w:rPr>
        <w:t>Lista principalilor furnizori de materiale de construcție</w:t>
      </w:r>
    </w:p>
    <w:p w14:paraId="771DE8F5" w14:textId="77777777" w:rsidR="000E40ED" w:rsidRDefault="000E40ED" w:rsidP="00962721">
      <w:pPr>
        <w:jc w:val="both"/>
        <w:rPr>
          <w:rFonts w:ascii="Times New Roman" w:hAnsi="Times New Roman" w:cs="Times New Roman"/>
          <w:color w:val="000000"/>
          <w:lang w:val="ro-RO"/>
        </w:rPr>
      </w:pPr>
    </w:p>
    <w:p w14:paraId="3B1218D4" w14:textId="73C5676E" w:rsidR="00C04CAF" w:rsidRDefault="00000000" w:rsidP="00962721">
      <w:pPr>
        <w:jc w:val="both"/>
        <w:rPr>
          <w:rFonts w:ascii="Times New Roman" w:hAnsi="Times New Roman" w:cs="Times New Roman"/>
          <w:color w:val="000000"/>
          <w:lang w:val="ro-RO"/>
        </w:rPr>
      </w:pPr>
      <w:r w:rsidRPr="00566EE4">
        <w:rPr>
          <w:rFonts w:ascii="Times New Roman" w:hAnsi="Times New Roman" w:cs="Times New Roman"/>
          <w:color w:val="000000"/>
        </w:rPr>
        <w:t xml:space="preserve">Subsemnatul ……………………………………………………, în calitate de reprezentant legal al ofertantului ……………………………………………………, declar pe propria răspundere că, pentru execuția contractului de lucrări având obiectul </w:t>
      </w:r>
      <w:r w:rsidRPr="00566EE4">
        <w:rPr>
          <w:rFonts w:ascii="Times New Roman" w:hAnsi="Times New Roman" w:cs="Times New Roman"/>
          <w:i/>
          <w:iCs/>
          <w:color w:val="000000"/>
        </w:rPr>
        <w:t>„ Construire Şcoală cu Clasele V-VIII în Sat Preluci, Comuna Agas, Județul Bacău și Demolare Clădire Existentă”</w:t>
      </w:r>
      <w:r w:rsidRPr="00566EE4">
        <w:rPr>
          <w:rFonts w:ascii="Times New Roman" w:hAnsi="Times New Roman" w:cs="Times New Roman"/>
          <w:color w:val="000000"/>
        </w:rPr>
        <w:t>, voi utiliza materialele și echipamentele provenite de la următorii furnizori:</w:t>
      </w:r>
    </w:p>
    <w:p w14:paraId="10EBDC2D" w14:textId="77777777" w:rsidR="000E40ED" w:rsidRPr="000E40ED" w:rsidRDefault="000E40ED" w:rsidP="00962721">
      <w:pPr>
        <w:jc w:val="both"/>
        <w:rPr>
          <w:rFonts w:ascii="Times New Roman" w:hAnsi="Times New Roman" w:cs="Times New Roman"/>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3"/>
        <w:gridCol w:w="2569"/>
        <w:gridCol w:w="1499"/>
        <w:gridCol w:w="4999"/>
      </w:tblGrid>
      <w:tr w:rsidR="00C04CAF" w:rsidRPr="00566EE4" w14:paraId="26B1A088" w14:textId="77777777" w:rsidTr="0061301C">
        <w:trPr>
          <w:tblHeader/>
        </w:trPr>
        <w:tc>
          <w:tcPr>
            <w:tcW w:w="331" w:type="pct"/>
            <w:tcBorders>
              <w:top w:val="single" w:sz="4" w:space="0" w:color="8FAADC"/>
              <w:left w:val="single" w:sz="4" w:space="0" w:color="8FAADC"/>
              <w:bottom w:val="single" w:sz="4" w:space="0" w:color="8FAADC"/>
              <w:right w:val="single" w:sz="4" w:space="0" w:color="8FAADC"/>
            </w:tcBorders>
            <w:shd w:val="clear" w:color="auto" w:fill="D9E2F3"/>
            <w:tcMar>
              <w:top w:w="80" w:type="dxa"/>
              <w:left w:w="120" w:type="dxa"/>
              <w:bottom w:w="80" w:type="dxa"/>
              <w:right w:w="120" w:type="dxa"/>
            </w:tcMar>
            <w:vAlign w:val="center"/>
          </w:tcPr>
          <w:p w14:paraId="404F4087" w14:textId="77777777" w:rsidR="00C04CAF" w:rsidRPr="00566EE4" w:rsidRDefault="00000000" w:rsidP="00962721">
            <w:pPr>
              <w:jc w:val="center"/>
              <w:rPr>
                <w:rFonts w:ascii="Times New Roman" w:hAnsi="Times New Roman" w:cs="Times New Roman"/>
              </w:rPr>
            </w:pPr>
            <w:r w:rsidRPr="00566EE4">
              <w:rPr>
                <w:rFonts w:ascii="Times New Roman" w:hAnsi="Times New Roman" w:cs="Times New Roman"/>
                <w:b/>
                <w:bCs/>
                <w:color w:val="1F3864"/>
              </w:rPr>
              <w:lastRenderedPageBreak/>
              <w:t>Nr. crt.</w:t>
            </w:r>
          </w:p>
        </w:tc>
        <w:tc>
          <w:tcPr>
            <w:tcW w:w="1323" w:type="pct"/>
            <w:tcBorders>
              <w:top w:val="single" w:sz="4" w:space="0" w:color="8FAADC"/>
              <w:left w:val="single" w:sz="4" w:space="0" w:color="8FAADC"/>
              <w:bottom w:val="single" w:sz="4" w:space="0" w:color="8FAADC"/>
              <w:right w:val="single" w:sz="4" w:space="0" w:color="8FAADC"/>
            </w:tcBorders>
            <w:shd w:val="clear" w:color="auto" w:fill="D9E2F3"/>
            <w:tcMar>
              <w:top w:w="80" w:type="dxa"/>
              <w:left w:w="120" w:type="dxa"/>
              <w:bottom w:w="80" w:type="dxa"/>
              <w:right w:w="120" w:type="dxa"/>
            </w:tcMar>
            <w:vAlign w:val="center"/>
          </w:tcPr>
          <w:p w14:paraId="3B6B47C5" w14:textId="77777777" w:rsidR="00C04CAF" w:rsidRPr="00566EE4" w:rsidRDefault="00000000" w:rsidP="00962721">
            <w:pPr>
              <w:jc w:val="center"/>
              <w:rPr>
                <w:rFonts w:ascii="Times New Roman" w:hAnsi="Times New Roman" w:cs="Times New Roman"/>
              </w:rPr>
            </w:pPr>
            <w:r w:rsidRPr="00566EE4">
              <w:rPr>
                <w:rFonts w:ascii="Times New Roman" w:hAnsi="Times New Roman" w:cs="Times New Roman"/>
                <w:b/>
                <w:bCs/>
                <w:color w:val="1F3864"/>
              </w:rPr>
              <w:t>Denumire furnizor materiale de construcție</w:t>
            </w:r>
          </w:p>
        </w:tc>
        <w:tc>
          <w:tcPr>
            <w:tcW w:w="772" w:type="pct"/>
            <w:tcBorders>
              <w:top w:val="single" w:sz="4" w:space="0" w:color="8FAADC"/>
              <w:left w:val="single" w:sz="4" w:space="0" w:color="8FAADC"/>
              <w:bottom w:val="single" w:sz="4" w:space="0" w:color="8FAADC"/>
              <w:right w:val="single" w:sz="4" w:space="0" w:color="8FAADC"/>
            </w:tcBorders>
            <w:shd w:val="clear" w:color="auto" w:fill="D9E2F3"/>
            <w:tcMar>
              <w:top w:w="80" w:type="dxa"/>
              <w:left w:w="120" w:type="dxa"/>
              <w:bottom w:w="80" w:type="dxa"/>
              <w:right w:w="120" w:type="dxa"/>
            </w:tcMar>
            <w:vAlign w:val="center"/>
          </w:tcPr>
          <w:p w14:paraId="1DAD2A68" w14:textId="77777777" w:rsidR="00C04CAF" w:rsidRPr="00566EE4" w:rsidRDefault="00000000" w:rsidP="00962721">
            <w:pPr>
              <w:jc w:val="center"/>
              <w:rPr>
                <w:rFonts w:ascii="Times New Roman" w:hAnsi="Times New Roman" w:cs="Times New Roman"/>
              </w:rPr>
            </w:pPr>
            <w:r w:rsidRPr="00566EE4">
              <w:rPr>
                <w:rFonts w:ascii="Times New Roman" w:hAnsi="Times New Roman" w:cs="Times New Roman"/>
                <w:b/>
                <w:bCs/>
                <w:color w:val="1F3864"/>
              </w:rPr>
              <w:t>Distanța față de șantier (km)</w:t>
            </w:r>
          </w:p>
        </w:tc>
        <w:tc>
          <w:tcPr>
            <w:tcW w:w="2574" w:type="pct"/>
            <w:tcBorders>
              <w:top w:val="single" w:sz="4" w:space="0" w:color="8FAADC"/>
              <w:left w:val="single" w:sz="4" w:space="0" w:color="8FAADC"/>
              <w:bottom w:val="single" w:sz="4" w:space="0" w:color="8FAADC"/>
              <w:right w:val="single" w:sz="4" w:space="0" w:color="8FAADC"/>
            </w:tcBorders>
            <w:shd w:val="clear" w:color="auto" w:fill="D9E2F3"/>
            <w:tcMar>
              <w:top w:w="80" w:type="dxa"/>
              <w:left w:w="120" w:type="dxa"/>
              <w:bottom w:w="80" w:type="dxa"/>
              <w:right w:w="120" w:type="dxa"/>
            </w:tcMar>
            <w:vAlign w:val="center"/>
          </w:tcPr>
          <w:p w14:paraId="1740A975" w14:textId="77777777" w:rsidR="00C04CAF" w:rsidRPr="00566EE4" w:rsidRDefault="00000000" w:rsidP="00962721">
            <w:pPr>
              <w:jc w:val="center"/>
              <w:rPr>
                <w:rFonts w:ascii="Times New Roman" w:hAnsi="Times New Roman" w:cs="Times New Roman"/>
              </w:rPr>
            </w:pPr>
            <w:r w:rsidRPr="00566EE4">
              <w:rPr>
                <w:rFonts w:ascii="Times New Roman" w:hAnsi="Times New Roman" w:cs="Times New Roman"/>
                <w:b/>
                <w:bCs/>
                <w:color w:val="1F3864"/>
              </w:rPr>
              <w:t>Tipuri de materiale de construcție furnizate în cadrul contractului</w:t>
            </w:r>
          </w:p>
        </w:tc>
      </w:tr>
      <w:tr w:rsidR="00C04CAF" w:rsidRPr="00566EE4" w14:paraId="153ABFF1" w14:textId="77777777" w:rsidTr="0061301C">
        <w:tc>
          <w:tcPr>
            <w:tcW w:w="331" w:type="pct"/>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07684FA3" w14:textId="77777777" w:rsidR="00C04CAF" w:rsidRPr="00566EE4" w:rsidRDefault="00000000" w:rsidP="00962721">
            <w:pPr>
              <w:jc w:val="center"/>
              <w:rPr>
                <w:rFonts w:ascii="Times New Roman" w:hAnsi="Times New Roman" w:cs="Times New Roman"/>
              </w:rPr>
            </w:pPr>
            <w:r w:rsidRPr="00566EE4">
              <w:rPr>
                <w:rFonts w:ascii="Times New Roman" w:hAnsi="Times New Roman" w:cs="Times New Roman"/>
                <w:color w:val="000000"/>
              </w:rPr>
              <w:t>1</w:t>
            </w:r>
          </w:p>
        </w:tc>
        <w:tc>
          <w:tcPr>
            <w:tcW w:w="1323" w:type="pct"/>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47C3C59B" w14:textId="77777777" w:rsidR="00C04CAF" w:rsidRPr="00566EE4" w:rsidRDefault="00000000" w:rsidP="00962721">
            <w:pPr>
              <w:jc w:val="center"/>
              <w:rPr>
                <w:rFonts w:ascii="Times New Roman" w:hAnsi="Times New Roman" w:cs="Times New Roman"/>
              </w:rPr>
            </w:pPr>
            <w:r w:rsidRPr="00566EE4">
              <w:rPr>
                <w:rFonts w:ascii="Times New Roman" w:hAnsi="Times New Roman" w:cs="Times New Roman"/>
                <w:color w:val="000000"/>
              </w:rPr>
              <w:t>(de completat de ofertant)</w:t>
            </w:r>
          </w:p>
        </w:tc>
        <w:tc>
          <w:tcPr>
            <w:tcW w:w="772" w:type="pct"/>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3C809749" w14:textId="77777777" w:rsidR="00C04CAF" w:rsidRPr="00566EE4" w:rsidRDefault="00000000" w:rsidP="00962721">
            <w:pPr>
              <w:jc w:val="center"/>
              <w:rPr>
                <w:rFonts w:ascii="Times New Roman" w:hAnsi="Times New Roman" w:cs="Times New Roman"/>
              </w:rPr>
            </w:pPr>
            <w:r w:rsidRPr="00566EE4">
              <w:rPr>
                <w:rFonts w:ascii="Times New Roman" w:hAnsi="Times New Roman" w:cs="Times New Roman"/>
                <w:color w:val="000000"/>
              </w:rPr>
              <w:t>(km)</w:t>
            </w:r>
          </w:p>
        </w:tc>
        <w:tc>
          <w:tcPr>
            <w:tcW w:w="2574" w:type="pct"/>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2C38AC67" w14:textId="5298D5A3" w:rsidR="00C04CAF" w:rsidRPr="00566EE4" w:rsidRDefault="00C04CAF" w:rsidP="00962721">
            <w:pPr>
              <w:jc w:val="both"/>
              <w:rPr>
                <w:rFonts w:ascii="Times New Roman" w:hAnsi="Times New Roman" w:cs="Times New Roman"/>
              </w:rPr>
            </w:pPr>
          </w:p>
        </w:tc>
      </w:tr>
      <w:tr w:rsidR="00C04CAF" w:rsidRPr="00566EE4" w14:paraId="6E207CBF" w14:textId="77777777" w:rsidTr="0061301C">
        <w:tc>
          <w:tcPr>
            <w:tcW w:w="331" w:type="pct"/>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09E22FD6" w14:textId="77777777" w:rsidR="00C04CAF" w:rsidRPr="00566EE4" w:rsidRDefault="00000000" w:rsidP="00962721">
            <w:pPr>
              <w:jc w:val="center"/>
              <w:rPr>
                <w:rFonts w:ascii="Times New Roman" w:hAnsi="Times New Roman" w:cs="Times New Roman"/>
              </w:rPr>
            </w:pPr>
            <w:r w:rsidRPr="00566EE4">
              <w:rPr>
                <w:rFonts w:ascii="Times New Roman" w:hAnsi="Times New Roman" w:cs="Times New Roman"/>
                <w:color w:val="000000"/>
              </w:rPr>
              <w:t>2</w:t>
            </w:r>
          </w:p>
        </w:tc>
        <w:tc>
          <w:tcPr>
            <w:tcW w:w="1323" w:type="pct"/>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4551C975" w14:textId="77777777" w:rsidR="00C04CAF" w:rsidRPr="00566EE4" w:rsidRDefault="00000000" w:rsidP="00962721">
            <w:pPr>
              <w:jc w:val="center"/>
              <w:rPr>
                <w:rFonts w:ascii="Times New Roman" w:hAnsi="Times New Roman" w:cs="Times New Roman"/>
              </w:rPr>
            </w:pPr>
            <w:r w:rsidRPr="00566EE4">
              <w:rPr>
                <w:rFonts w:ascii="Times New Roman" w:hAnsi="Times New Roman" w:cs="Times New Roman"/>
                <w:color w:val="000000"/>
              </w:rPr>
              <w:t>(de completat de ofertant)</w:t>
            </w:r>
          </w:p>
        </w:tc>
        <w:tc>
          <w:tcPr>
            <w:tcW w:w="772" w:type="pct"/>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6DAA677E" w14:textId="77777777" w:rsidR="00C04CAF" w:rsidRPr="00566EE4" w:rsidRDefault="00000000" w:rsidP="00962721">
            <w:pPr>
              <w:jc w:val="center"/>
              <w:rPr>
                <w:rFonts w:ascii="Times New Roman" w:hAnsi="Times New Roman" w:cs="Times New Roman"/>
              </w:rPr>
            </w:pPr>
            <w:r w:rsidRPr="00566EE4">
              <w:rPr>
                <w:rFonts w:ascii="Times New Roman" w:hAnsi="Times New Roman" w:cs="Times New Roman"/>
                <w:color w:val="000000"/>
              </w:rPr>
              <w:t>(km)</w:t>
            </w:r>
          </w:p>
        </w:tc>
        <w:tc>
          <w:tcPr>
            <w:tcW w:w="2574" w:type="pct"/>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3D512C62" w14:textId="4C48C1AE" w:rsidR="00C04CAF" w:rsidRPr="00566EE4" w:rsidRDefault="00C04CAF" w:rsidP="00962721">
            <w:pPr>
              <w:jc w:val="both"/>
              <w:rPr>
                <w:rFonts w:ascii="Times New Roman" w:hAnsi="Times New Roman" w:cs="Times New Roman"/>
              </w:rPr>
            </w:pPr>
          </w:p>
        </w:tc>
      </w:tr>
      <w:tr w:rsidR="00C04CAF" w:rsidRPr="00566EE4" w14:paraId="3734935D" w14:textId="77777777" w:rsidTr="0061301C">
        <w:tc>
          <w:tcPr>
            <w:tcW w:w="331" w:type="pct"/>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6F5EA0B9" w14:textId="77777777" w:rsidR="00C04CAF" w:rsidRPr="00566EE4" w:rsidRDefault="00000000" w:rsidP="00962721">
            <w:pPr>
              <w:jc w:val="center"/>
              <w:rPr>
                <w:rFonts w:ascii="Times New Roman" w:hAnsi="Times New Roman" w:cs="Times New Roman"/>
              </w:rPr>
            </w:pPr>
            <w:r w:rsidRPr="00566EE4">
              <w:rPr>
                <w:rFonts w:ascii="Times New Roman" w:hAnsi="Times New Roman" w:cs="Times New Roman"/>
                <w:color w:val="000000"/>
              </w:rPr>
              <w:t>3</w:t>
            </w:r>
          </w:p>
        </w:tc>
        <w:tc>
          <w:tcPr>
            <w:tcW w:w="1323" w:type="pct"/>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1C48C448" w14:textId="77777777" w:rsidR="00C04CAF" w:rsidRPr="00566EE4" w:rsidRDefault="00000000" w:rsidP="00962721">
            <w:pPr>
              <w:jc w:val="center"/>
              <w:rPr>
                <w:rFonts w:ascii="Times New Roman" w:hAnsi="Times New Roman" w:cs="Times New Roman"/>
              </w:rPr>
            </w:pPr>
            <w:r w:rsidRPr="00566EE4">
              <w:rPr>
                <w:rFonts w:ascii="Times New Roman" w:hAnsi="Times New Roman" w:cs="Times New Roman"/>
                <w:color w:val="000000"/>
              </w:rPr>
              <w:t>(de completat de ofertant)</w:t>
            </w:r>
          </w:p>
        </w:tc>
        <w:tc>
          <w:tcPr>
            <w:tcW w:w="772" w:type="pct"/>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2E9EC75D" w14:textId="77777777" w:rsidR="00C04CAF" w:rsidRPr="00566EE4" w:rsidRDefault="00000000" w:rsidP="00962721">
            <w:pPr>
              <w:jc w:val="center"/>
              <w:rPr>
                <w:rFonts w:ascii="Times New Roman" w:hAnsi="Times New Roman" w:cs="Times New Roman"/>
              </w:rPr>
            </w:pPr>
            <w:r w:rsidRPr="00566EE4">
              <w:rPr>
                <w:rFonts w:ascii="Times New Roman" w:hAnsi="Times New Roman" w:cs="Times New Roman"/>
                <w:color w:val="000000"/>
              </w:rPr>
              <w:t>(km)</w:t>
            </w:r>
          </w:p>
        </w:tc>
        <w:tc>
          <w:tcPr>
            <w:tcW w:w="2574" w:type="pct"/>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1C530005" w14:textId="1E3B0688" w:rsidR="00C04CAF" w:rsidRPr="00566EE4" w:rsidRDefault="00C04CAF" w:rsidP="00962721">
            <w:pPr>
              <w:jc w:val="both"/>
              <w:rPr>
                <w:rFonts w:ascii="Times New Roman" w:hAnsi="Times New Roman" w:cs="Times New Roman"/>
              </w:rPr>
            </w:pPr>
          </w:p>
        </w:tc>
      </w:tr>
      <w:tr w:rsidR="00C04CAF" w:rsidRPr="00566EE4" w14:paraId="5ECE0B49" w14:textId="77777777" w:rsidTr="0061301C">
        <w:tc>
          <w:tcPr>
            <w:tcW w:w="331" w:type="pct"/>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77061E90" w14:textId="77777777" w:rsidR="00C04CAF" w:rsidRPr="00566EE4" w:rsidRDefault="00000000" w:rsidP="00962721">
            <w:pPr>
              <w:jc w:val="center"/>
              <w:rPr>
                <w:rFonts w:ascii="Times New Roman" w:hAnsi="Times New Roman" w:cs="Times New Roman"/>
              </w:rPr>
            </w:pPr>
            <w:r w:rsidRPr="00566EE4">
              <w:rPr>
                <w:rFonts w:ascii="Times New Roman" w:hAnsi="Times New Roman" w:cs="Times New Roman"/>
                <w:color w:val="000000"/>
              </w:rPr>
              <w:t>4</w:t>
            </w:r>
          </w:p>
        </w:tc>
        <w:tc>
          <w:tcPr>
            <w:tcW w:w="1323" w:type="pct"/>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40CF7AF7" w14:textId="77777777" w:rsidR="00C04CAF" w:rsidRPr="00566EE4" w:rsidRDefault="00000000" w:rsidP="00962721">
            <w:pPr>
              <w:jc w:val="center"/>
              <w:rPr>
                <w:rFonts w:ascii="Times New Roman" w:hAnsi="Times New Roman" w:cs="Times New Roman"/>
              </w:rPr>
            </w:pPr>
            <w:r w:rsidRPr="00566EE4">
              <w:rPr>
                <w:rFonts w:ascii="Times New Roman" w:hAnsi="Times New Roman" w:cs="Times New Roman"/>
                <w:color w:val="000000"/>
              </w:rPr>
              <w:t>(de completat de ofertant)</w:t>
            </w:r>
          </w:p>
        </w:tc>
        <w:tc>
          <w:tcPr>
            <w:tcW w:w="772" w:type="pct"/>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72AD2AEC" w14:textId="77777777" w:rsidR="00C04CAF" w:rsidRPr="00566EE4" w:rsidRDefault="00000000" w:rsidP="00962721">
            <w:pPr>
              <w:jc w:val="center"/>
              <w:rPr>
                <w:rFonts w:ascii="Times New Roman" w:hAnsi="Times New Roman" w:cs="Times New Roman"/>
              </w:rPr>
            </w:pPr>
            <w:r w:rsidRPr="00566EE4">
              <w:rPr>
                <w:rFonts w:ascii="Times New Roman" w:hAnsi="Times New Roman" w:cs="Times New Roman"/>
                <w:color w:val="000000"/>
              </w:rPr>
              <w:t>(km)</w:t>
            </w:r>
          </w:p>
        </w:tc>
        <w:tc>
          <w:tcPr>
            <w:tcW w:w="2574" w:type="pct"/>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78548DBA" w14:textId="60814416" w:rsidR="00C04CAF" w:rsidRPr="00566EE4" w:rsidRDefault="00566EE4" w:rsidP="00962721">
            <w:pPr>
              <w:jc w:val="both"/>
              <w:rPr>
                <w:rFonts w:ascii="Times New Roman" w:hAnsi="Times New Roman" w:cs="Times New Roman"/>
                <w:lang w:val="ro-RO"/>
              </w:rPr>
            </w:pPr>
            <w:r>
              <w:rPr>
                <w:rFonts w:ascii="Times New Roman" w:hAnsi="Times New Roman" w:cs="Times New Roman"/>
                <w:color w:val="000000"/>
                <w:lang w:val="ro-RO"/>
              </w:rPr>
              <w:t>Etc.</w:t>
            </w:r>
          </w:p>
        </w:tc>
      </w:tr>
    </w:tbl>
    <w:p w14:paraId="208ADAA4" w14:textId="77777777" w:rsidR="00C04CAF" w:rsidRPr="00566EE4" w:rsidRDefault="00000000" w:rsidP="00962721">
      <w:pPr>
        <w:spacing w:before="60"/>
        <w:jc w:val="center"/>
        <w:rPr>
          <w:rFonts w:ascii="Times New Roman" w:hAnsi="Times New Roman" w:cs="Times New Roman"/>
        </w:rPr>
      </w:pPr>
      <w:r w:rsidRPr="00566EE4">
        <w:rPr>
          <w:rFonts w:ascii="Times New Roman" w:hAnsi="Times New Roman" w:cs="Times New Roman"/>
          <w:i/>
          <w:iCs/>
          <w:color w:val="595959"/>
        </w:rPr>
        <w:t>Tabelul nr. 1 — Lista principalilor furnizori de materiale și echipamente principale propuse pentru execuția contractului</w:t>
      </w:r>
    </w:p>
    <w:p w14:paraId="09F29707" w14:textId="77777777" w:rsidR="00C04CAF" w:rsidRPr="00566EE4" w:rsidRDefault="00000000" w:rsidP="00962721">
      <w:pPr>
        <w:spacing w:before="120"/>
        <w:jc w:val="both"/>
        <w:rPr>
          <w:rFonts w:ascii="Times New Roman" w:hAnsi="Times New Roman" w:cs="Times New Roman"/>
        </w:rPr>
      </w:pPr>
      <w:r w:rsidRPr="00566EE4">
        <w:rPr>
          <w:rFonts w:ascii="Times New Roman" w:hAnsi="Times New Roman" w:cs="Times New Roman"/>
          <w:b/>
          <w:bCs/>
          <w:color w:val="1F3864"/>
        </w:rPr>
        <w:t>INSTRUCȚIUNI DE COMPLETARE:</w:t>
      </w:r>
    </w:p>
    <w:p w14:paraId="3A98AC07" w14:textId="77777777" w:rsidR="00C04CAF" w:rsidRPr="00566EE4" w:rsidRDefault="00000000" w:rsidP="005C7340">
      <w:pPr>
        <w:jc w:val="both"/>
        <w:rPr>
          <w:rFonts w:ascii="Times New Roman" w:hAnsi="Times New Roman" w:cs="Times New Roman"/>
        </w:rPr>
      </w:pPr>
      <w:r w:rsidRPr="00566EE4">
        <w:rPr>
          <w:rFonts w:ascii="Times New Roman" w:hAnsi="Times New Roman" w:cs="Times New Roman"/>
          <w:b/>
          <w:bCs/>
          <w:color w:val="000000"/>
        </w:rPr>
        <w:t xml:space="preserve">1. </w:t>
      </w:r>
      <w:r w:rsidRPr="00566EE4">
        <w:rPr>
          <w:rFonts w:ascii="Times New Roman" w:hAnsi="Times New Roman" w:cs="Times New Roman"/>
          <w:color w:val="000000"/>
        </w:rPr>
        <w:t xml:space="preserve">Ofertantul va completa coloanele 2 (Denumire furnizor) și 3 (Distanța față de șantier, exprimată în km până la </w:t>
      </w:r>
      <w:r w:rsidRPr="00566EE4">
        <w:rPr>
          <w:rFonts w:ascii="Times New Roman" w:hAnsi="Times New Roman" w:cs="Times New Roman"/>
          <w:b/>
          <w:bCs/>
          <w:color w:val="1F3864"/>
        </w:rPr>
        <w:t>amplasamentul din sat Preluci, comuna Agas, județul Bacău</w:t>
      </w:r>
      <w:r w:rsidRPr="00566EE4">
        <w:rPr>
          <w:rFonts w:ascii="Times New Roman" w:hAnsi="Times New Roman" w:cs="Times New Roman"/>
          <w:color w:val="000000"/>
        </w:rPr>
        <w:t>) pentru fiecare poziție din tabel.</w:t>
      </w:r>
    </w:p>
    <w:p w14:paraId="0E0C6322" w14:textId="77777777" w:rsidR="00C04CAF" w:rsidRPr="00566EE4" w:rsidRDefault="00000000" w:rsidP="005C7340">
      <w:pPr>
        <w:jc w:val="both"/>
        <w:rPr>
          <w:rFonts w:ascii="Times New Roman" w:hAnsi="Times New Roman" w:cs="Times New Roman"/>
        </w:rPr>
      </w:pPr>
      <w:r w:rsidRPr="00566EE4">
        <w:rPr>
          <w:rFonts w:ascii="Times New Roman" w:hAnsi="Times New Roman" w:cs="Times New Roman"/>
          <w:b/>
          <w:bCs/>
          <w:color w:val="000000"/>
        </w:rPr>
        <w:t xml:space="preserve">2. </w:t>
      </w:r>
      <w:r w:rsidRPr="00566EE4">
        <w:rPr>
          <w:rFonts w:ascii="Times New Roman" w:hAnsi="Times New Roman" w:cs="Times New Roman"/>
          <w:color w:val="000000"/>
        </w:rPr>
        <w:t>Pentru o aceeași poziție, ofertantul poate înscrie unul sau mai mulți furnizori, separați prin punct și virgulă, cu indicarea distanței aferente fiecăruia.</w:t>
      </w:r>
    </w:p>
    <w:p w14:paraId="220E48BA" w14:textId="4C47CCA0" w:rsidR="00C04CAF" w:rsidRPr="00566EE4" w:rsidRDefault="00000000" w:rsidP="005C7340">
      <w:pPr>
        <w:jc w:val="both"/>
        <w:rPr>
          <w:rFonts w:ascii="Times New Roman" w:hAnsi="Times New Roman" w:cs="Times New Roman"/>
        </w:rPr>
      </w:pPr>
      <w:r w:rsidRPr="00566EE4">
        <w:rPr>
          <w:rFonts w:ascii="Times New Roman" w:hAnsi="Times New Roman" w:cs="Times New Roman"/>
          <w:b/>
          <w:bCs/>
          <w:color w:val="000000"/>
        </w:rPr>
        <w:t xml:space="preserve">3.  </w:t>
      </w:r>
      <w:r w:rsidRPr="00566EE4">
        <w:rPr>
          <w:rFonts w:ascii="Times New Roman" w:hAnsi="Times New Roman" w:cs="Times New Roman"/>
          <w:color w:val="000000"/>
        </w:rPr>
        <w:t xml:space="preserve">Pentru fiecare poziție, ofertantul va anexa Propunerii Tehnice documentele justificative aferente: </w:t>
      </w:r>
      <w:r w:rsidRPr="00566EE4">
        <w:rPr>
          <w:rFonts w:ascii="Times New Roman" w:hAnsi="Times New Roman" w:cs="Times New Roman"/>
          <w:i/>
          <w:iCs/>
          <w:color w:val="000000"/>
        </w:rPr>
        <w:t>Declarația de Performanță (DoP) conform Reg. (UE) nr. 305/2011</w:t>
      </w:r>
      <w:r w:rsidRPr="00566EE4">
        <w:rPr>
          <w:rFonts w:ascii="Times New Roman" w:hAnsi="Times New Roman" w:cs="Times New Roman"/>
          <w:color w:val="000000"/>
        </w:rPr>
        <w:t>, agrement tehnic în vigoare, certificat de calitate, fișă tehnică producător, marcaj CE, scrisoare de garanție producător (după caz), conform pct. 11 din Caietul de sarcini.</w:t>
      </w:r>
    </w:p>
    <w:p w14:paraId="1908D98B" w14:textId="77777777" w:rsidR="00C04CAF" w:rsidRPr="00566EE4" w:rsidRDefault="00000000" w:rsidP="005C7340">
      <w:pPr>
        <w:jc w:val="both"/>
        <w:rPr>
          <w:rFonts w:ascii="Times New Roman" w:hAnsi="Times New Roman" w:cs="Times New Roman"/>
        </w:rPr>
      </w:pPr>
      <w:r w:rsidRPr="00566EE4">
        <w:rPr>
          <w:rFonts w:ascii="Times New Roman" w:hAnsi="Times New Roman" w:cs="Times New Roman"/>
          <w:b/>
          <w:bCs/>
          <w:color w:val="000000"/>
        </w:rPr>
        <w:t xml:space="preserve">5. </w:t>
      </w:r>
      <w:r w:rsidRPr="00566EE4">
        <w:rPr>
          <w:rFonts w:ascii="Times New Roman" w:hAnsi="Times New Roman" w:cs="Times New Roman"/>
          <w:color w:val="000000"/>
        </w:rPr>
        <w:t xml:space="preserve">Pentru pozițiile pentru care se propun produse alternative la mențiunile nominale, ofertantul va prezenta o </w:t>
      </w:r>
      <w:r w:rsidRPr="00566EE4">
        <w:rPr>
          <w:rFonts w:ascii="Times New Roman" w:hAnsi="Times New Roman" w:cs="Times New Roman"/>
          <w:b/>
          <w:bCs/>
          <w:color w:val="000000"/>
        </w:rPr>
        <w:t>comparație tehnică detaliată parametru cu parametru</w:t>
      </w:r>
      <w:r w:rsidRPr="00566EE4">
        <w:rPr>
          <w:rFonts w:ascii="Times New Roman" w:hAnsi="Times New Roman" w:cs="Times New Roman"/>
          <w:color w:val="000000"/>
        </w:rPr>
        <w:t xml:space="preserve">, demonstrând echivalența conform </w:t>
      </w:r>
      <w:r w:rsidRPr="00566EE4">
        <w:rPr>
          <w:rFonts w:ascii="Times New Roman" w:hAnsi="Times New Roman" w:cs="Times New Roman"/>
          <w:i/>
          <w:iCs/>
          <w:color w:val="000000"/>
        </w:rPr>
        <w:t>art. 156 alin. (3) din Legea nr. 98/2016</w:t>
      </w:r>
      <w:r w:rsidRPr="00566EE4">
        <w:rPr>
          <w:rFonts w:ascii="Times New Roman" w:hAnsi="Times New Roman" w:cs="Times New Roman"/>
          <w:color w:val="000000"/>
        </w:rPr>
        <w:t>.</w:t>
      </w:r>
    </w:p>
    <w:p w14:paraId="038E7866" w14:textId="77777777" w:rsidR="00C04CAF" w:rsidRPr="00566EE4" w:rsidRDefault="00000000" w:rsidP="00962721">
      <w:pPr>
        <w:spacing w:before="120"/>
        <w:jc w:val="both"/>
        <w:rPr>
          <w:rFonts w:ascii="Times New Roman" w:hAnsi="Times New Roman" w:cs="Times New Roman"/>
        </w:rPr>
      </w:pPr>
      <w:r w:rsidRPr="00566EE4">
        <w:rPr>
          <w:rFonts w:ascii="Times New Roman" w:hAnsi="Times New Roman" w:cs="Times New Roman"/>
          <w:i/>
          <w:iCs/>
          <w:color w:val="000000"/>
        </w:rPr>
        <w:t>Se va completa o linie pentru fiecare principal furnizor de materiale de construcție.</w:t>
      </w:r>
    </w:p>
    <w:p w14:paraId="0BAD9ECD"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i/>
          <w:iCs/>
          <w:color w:val="000000"/>
        </w:rPr>
        <w:t>[Introduceți aici informațiile solicitate și în forma solicitată astfel încât să demonstrați îndeplinirea obiectivelor asociate atribuirii Contractului]</w:t>
      </w:r>
    </w:p>
    <w:p w14:paraId="1EB1C55D" w14:textId="79CDE9DD" w:rsidR="00C04CAF" w:rsidRPr="00566EE4" w:rsidRDefault="000F6D24" w:rsidP="00962721">
      <w:pPr>
        <w:pStyle w:val="Heading2"/>
        <w:keepNext/>
        <w:spacing w:after="0"/>
        <w:jc w:val="both"/>
        <w:rPr>
          <w:rFonts w:ascii="Times New Roman" w:hAnsi="Times New Roman" w:cs="Times New Roman"/>
          <w:sz w:val="22"/>
          <w:szCs w:val="22"/>
        </w:rPr>
      </w:pPr>
      <w:r w:rsidRPr="00566EE4">
        <w:rPr>
          <w:rFonts w:ascii="Times New Roman" w:hAnsi="Times New Roman" w:cs="Times New Roman"/>
          <w:sz w:val="22"/>
          <w:szCs w:val="22"/>
        </w:rPr>
        <w:t>3) Măsurile de prevenire/atenuare/eliminare a efectelor, după caz, a riscurilor identificate</w:t>
      </w:r>
    </w:p>
    <w:p w14:paraId="24ED3EAE"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i/>
          <w:iCs/>
          <w:color w:val="000000"/>
        </w:rPr>
        <w:t>Descrierea potențialelor riscuri care, după opinia ofertantului, pot afecta buna desfășurare a contractului, împreună cu măsurile de reducere/eliminare a acestora în raport cu obiectivele și rezultatele presupuse de realizarea contractului, din care să rezulte sustenabilitatea aspectelor considerate de ofertant ca fiind esențiale pentru îndeplinirea contractului.</w:t>
      </w:r>
    </w:p>
    <w:p w14:paraId="3C8A4E09"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i/>
          <w:iCs/>
          <w:color w:val="000000"/>
        </w:rPr>
        <w:t xml:space="preserve">Riscurile trebuie identificate la orice nivel unde se sesizează că există consecințe asupra atingerii obiectivelor și pot fi luate măsuri specifice de soluționare a problemelor, ridicate de acestea. În acest sens se va întocmi </w:t>
      </w:r>
      <w:r w:rsidRPr="00566EE4">
        <w:rPr>
          <w:rFonts w:ascii="Times New Roman" w:hAnsi="Times New Roman" w:cs="Times New Roman"/>
          <w:b/>
          <w:bCs/>
          <w:i/>
          <w:iCs/>
          <w:color w:val="000000"/>
        </w:rPr>
        <w:t>Planul de management al riscurilor</w:t>
      </w:r>
      <w:r w:rsidRPr="00566EE4">
        <w:rPr>
          <w:rFonts w:ascii="Times New Roman" w:hAnsi="Times New Roman" w:cs="Times New Roman"/>
          <w:i/>
          <w:iCs/>
          <w:color w:val="000000"/>
        </w:rPr>
        <w:t xml:space="preserve"> care va descrie Sistemul de gestiune a riscurilor și oportunităților — modul de abordare a activității de identificare a riscurilor ce pot apărea pe parcursul derulării contractului, Modul de abordare a activității de prevenire/atenuare/eliminare a efectelor, după caz, a riscurilor identificate și Analiza riscurilor care va cuprinde: Identificarea factorului de risc, efecte, mecanisme de gestionare, probabilitate și severitate.</w:t>
      </w:r>
    </w:p>
    <w:p w14:paraId="20E08B49"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i/>
          <w:iCs/>
          <w:color w:val="000000"/>
        </w:rPr>
        <w:t>În cazul unei asocieri se vor prezenta riscurile aferente fiecărui asociat.</w:t>
      </w:r>
    </w:p>
    <w:p w14:paraId="614C2517" w14:textId="77777777" w:rsidR="00C04CAF" w:rsidRPr="00566EE4" w:rsidRDefault="00000000" w:rsidP="00962721">
      <w:pPr>
        <w:spacing w:before="120"/>
        <w:jc w:val="both"/>
        <w:rPr>
          <w:rFonts w:ascii="Times New Roman" w:hAnsi="Times New Roman" w:cs="Times New Roman"/>
        </w:rPr>
      </w:pPr>
      <w:r w:rsidRPr="00566EE4">
        <w:rPr>
          <w:rFonts w:ascii="Times New Roman" w:hAnsi="Times New Roman" w:cs="Times New Roman"/>
          <w:i/>
          <w:iCs/>
          <w:color w:val="000000"/>
        </w:rPr>
        <w:t>Abordarea propusă pentru managementul riscurilor în cadrul Contractului, cu luarea în considerare a cerințelor incluse în Caietul de Sarcini. [Utilizați următoarea structură pentru prezentarea informațiilor]:</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49"/>
        <w:gridCol w:w="3393"/>
        <w:gridCol w:w="2828"/>
      </w:tblGrid>
      <w:tr w:rsidR="00C04CAF" w:rsidRPr="00566EE4" w14:paraId="32890837" w14:textId="77777777">
        <w:trPr>
          <w:tblHeader/>
        </w:trPr>
        <w:tc>
          <w:tcPr>
            <w:tcW w:w="3023" w:type="dxa"/>
            <w:tcBorders>
              <w:top w:val="single" w:sz="4" w:space="0" w:color="8FAADC"/>
              <w:left w:val="single" w:sz="4" w:space="0" w:color="8FAADC"/>
              <w:bottom w:val="single" w:sz="4" w:space="0" w:color="8FAADC"/>
              <w:right w:val="single" w:sz="4" w:space="0" w:color="8FAADC"/>
            </w:tcBorders>
            <w:shd w:val="clear" w:color="auto" w:fill="D9E2F3"/>
            <w:tcMar>
              <w:top w:w="80" w:type="dxa"/>
              <w:left w:w="120" w:type="dxa"/>
              <w:bottom w:w="80" w:type="dxa"/>
              <w:right w:w="120" w:type="dxa"/>
            </w:tcMar>
            <w:vAlign w:val="center"/>
          </w:tcPr>
          <w:p w14:paraId="4137DEB0" w14:textId="77777777" w:rsidR="00C04CAF" w:rsidRPr="00566EE4" w:rsidRDefault="00000000" w:rsidP="00962721">
            <w:pPr>
              <w:jc w:val="center"/>
              <w:rPr>
                <w:rFonts w:ascii="Times New Roman" w:hAnsi="Times New Roman" w:cs="Times New Roman"/>
              </w:rPr>
            </w:pPr>
            <w:r w:rsidRPr="00566EE4">
              <w:rPr>
                <w:rFonts w:ascii="Times New Roman" w:hAnsi="Times New Roman" w:cs="Times New Roman"/>
                <w:b/>
                <w:bCs/>
                <w:color w:val="1F3864"/>
              </w:rPr>
              <w:t>Riscurile identificate de Ofertant pe baza informațiilor incluse în Caietul de Sarcini</w:t>
            </w:r>
          </w:p>
        </w:tc>
        <w:tc>
          <w:tcPr>
            <w:tcW w:w="3023" w:type="dxa"/>
            <w:tcBorders>
              <w:top w:val="single" w:sz="4" w:space="0" w:color="8FAADC"/>
              <w:left w:val="single" w:sz="4" w:space="0" w:color="8FAADC"/>
              <w:bottom w:val="single" w:sz="4" w:space="0" w:color="8FAADC"/>
              <w:right w:val="single" w:sz="4" w:space="0" w:color="8FAADC"/>
            </w:tcBorders>
            <w:shd w:val="clear" w:color="auto" w:fill="D9E2F3"/>
            <w:tcMar>
              <w:top w:w="80" w:type="dxa"/>
              <w:left w:w="120" w:type="dxa"/>
              <w:bottom w:w="80" w:type="dxa"/>
              <w:right w:w="120" w:type="dxa"/>
            </w:tcMar>
            <w:vAlign w:val="center"/>
          </w:tcPr>
          <w:p w14:paraId="1766DF08" w14:textId="77777777" w:rsidR="00C04CAF" w:rsidRPr="00566EE4" w:rsidRDefault="00000000" w:rsidP="00962721">
            <w:pPr>
              <w:jc w:val="center"/>
              <w:rPr>
                <w:rFonts w:ascii="Times New Roman" w:hAnsi="Times New Roman" w:cs="Times New Roman"/>
              </w:rPr>
            </w:pPr>
            <w:r w:rsidRPr="00566EE4">
              <w:rPr>
                <w:rFonts w:ascii="Times New Roman" w:hAnsi="Times New Roman" w:cs="Times New Roman"/>
                <w:b/>
                <w:bCs/>
                <w:color w:val="1F3864"/>
              </w:rPr>
              <w:t>Măsurile propuse de către Ofertant ca parte a strategiei de risc (prevenirea/atenuarea/eliminarea riscurilor identificate)</w:t>
            </w:r>
          </w:p>
        </w:tc>
        <w:tc>
          <w:tcPr>
            <w:tcW w:w="3024" w:type="dxa"/>
            <w:tcBorders>
              <w:top w:val="single" w:sz="4" w:space="0" w:color="8FAADC"/>
              <w:left w:val="single" w:sz="4" w:space="0" w:color="8FAADC"/>
              <w:bottom w:val="single" w:sz="4" w:space="0" w:color="8FAADC"/>
              <w:right w:val="single" w:sz="4" w:space="0" w:color="8FAADC"/>
            </w:tcBorders>
            <w:shd w:val="clear" w:color="auto" w:fill="D9E2F3"/>
            <w:tcMar>
              <w:top w:w="80" w:type="dxa"/>
              <w:left w:w="120" w:type="dxa"/>
              <w:bottom w:w="80" w:type="dxa"/>
              <w:right w:w="120" w:type="dxa"/>
            </w:tcMar>
            <w:vAlign w:val="center"/>
          </w:tcPr>
          <w:p w14:paraId="6086E842" w14:textId="77777777" w:rsidR="00C04CAF" w:rsidRPr="00566EE4" w:rsidRDefault="00000000" w:rsidP="00962721">
            <w:pPr>
              <w:jc w:val="center"/>
              <w:rPr>
                <w:rFonts w:ascii="Times New Roman" w:hAnsi="Times New Roman" w:cs="Times New Roman"/>
              </w:rPr>
            </w:pPr>
            <w:r w:rsidRPr="00566EE4">
              <w:rPr>
                <w:rFonts w:ascii="Times New Roman" w:hAnsi="Times New Roman" w:cs="Times New Roman"/>
                <w:b/>
                <w:bCs/>
                <w:color w:val="1F3864"/>
              </w:rPr>
              <w:t>Activitatea din graficul general de realizare a investiției publice care include măsurile respective</w:t>
            </w:r>
          </w:p>
        </w:tc>
      </w:tr>
      <w:tr w:rsidR="00C04CAF" w:rsidRPr="00566EE4" w14:paraId="12441123" w14:textId="77777777">
        <w:tc>
          <w:tcPr>
            <w:tcW w:w="3023"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4E0CF075" w14:textId="77777777" w:rsidR="00C04CAF" w:rsidRPr="00566EE4" w:rsidRDefault="00000000" w:rsidP="00962721">
            <w:pPr>
              <w:rPr>
                <w:rFonts w:ascii="Times New Roman" w:hAnsi="Times New Roman" w:cs="Times New Roman"/>
              </w:rPr>
            </w:pPr>
            <w:r w:rsidRPr="00566EE4">
              <w:rPr>
                <w:rFonts w:ascii="Times New Roman" w:hAnsi="Times New Roman" w:cs="Times New Roman"/>
                <w:color w:val="000000"/>
              </w:rPr>
              <w:t>[introduceți riscurile identificate]</w:t>
            </w:r>
          </w:p>
        </w:tc>
        <w:tc>
          <w:tcPr>
            <w:tcW w:w="3023"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6171A779" w14:textId="77777777" w:rsidR="00C04CAF" w:rsidRPr="00566EE4" w:rsidRDefault="00000000" w:rsidP="00962721">
            <w:pPr>
              <w:rPr>
                <w:rFonts w:ascii="Times New Roman" w:hAnsi="Times New Roman" w:cs="Times New Roman"/>
              </w:rPr>
            </w:pPr>
            <w:r w:rsidRPr="00566EE4">
              <w:rPr>
                <w:rFonts w:ascii="Times New Roman" w:hAnsi="Times New Roman" w:cs="Times New Roman"/>
                <w:color w:val="000000"/>
              </w:rPr>
              <w:t>[descrieți măsurile propuse ca parte a strategiei de risc]</w:t>
            </w:r>
          </w:p>
        </w:tc>
        <w:tc>
          <w:tcPr>
            <w:tcW w:w="3024"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6032A72B" w14:textId="77777777" w:rsidR="00C04CAF" w:rsidRPr="00566EE4" w:rsidRDefault="00000000" w:rsidP="00962721">
            <w:pPr>
              <w:rPr>
                <w:rFonts w:ascii="Times New Roman" w:hAnsi="Times New Roman" w:cs="Times New Roman"/>
              </w:rPr>
            </w:pPr>
            <w:r w:rsidRPr="00566EE4">
              <w:rPr>
                <w:rFonts w:ascii="Times New Roman" w:hAnsi="Times New Roman" w:cs="Times New Roman"/>
                <w:color w:val="000000"/>
              </w:rPr>
              <w:t>[prezentați activitatea din graficul general de realizare a investiției publice (fizic) unde este reflectată măsura propusă]</w:t>
            </w:r>
          </w:p>
        </w:tc>
      </w:tr>
    </w:tbl>
    <w:p w14:paraId="641B6E99" w14:textId="14B7434E" w:rsidR="00C04CAF" w:rsidRPr="00566EE4" w:rsidRDefault="000F6D24" w:rsidP="00962721">
      <w:pPr>
        <w:pStyle w:val="Heading2"/>
        <w:keepNext/>
        <w:spacing w:after="0"/>
        <w:rPr>
          <w:rFonts w:ascii="Times New Roman" w:hAnsi="Times New Roman" w:cs="Times New Roman"/>
          <w:sz w:val="22"/>
          <w:szCs w:val="22"/>
        </w:rPr>
      </w:pPr>
      <w:r w:rsidRPr="00566EE4">
        <w:rPr>
          <w:rFonts w:ascii="Times New Roman" w:hAnsi="Times New Roman" w:cs="Times New Roman"/>
          <w:sz w:val="22"/>
          <w:szCs w:val="22"/>
        </w:rPr>
        <w:lastRenderedPageBreak/>
        <w:t>4) Planul de management al calității în cadrul Contractului</w:t>
      </w:r>
    </w:p>
    <w:p w14:paraId="0B6EC418"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i/>
          <w:iCs/>
          <w:color w:val="000000"/>
        </w:rPr>
        <w:t>[În acest capitol, Ofertantul trebuie să prezinte informații despre modalitatea în care acesta asigură nivelul de calitate corespunzător cerințelor fundamentale ale construcțiilor prin prezentarea sistemului de management al calității conceput pentru realizarea lucrărilor în cadrul acestui contract]</w:t>
      </w:r>
    </w:p>
    <w:p w14:paraId="33657E66"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i/>
          <w:iCs/>
          <w:color w:val="000000"/>
        </w:rPr>
        <w:t>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w:t>
      </w:r>
    </w:p>
    <w:p w14:paraId="57AED2F0"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i/>
          <w:iCs/>
          <w:color w:val="000000"/>
        </w:rPr>
        <w:t xml:space="preserve">Planul calității pentru execuția lucrărilor ofertate care concretizează sistemul de asigurare a calității la particularitățile lucrării ce fac obiectul ofertei. Se va prezenta sistemul aplicat la lucrare, precum și gradul de acoperire a cerințelor de calitate prin procedurile tehnice de execuție care urmează să fie aplicate și planul efectiv de control propus. Se solicită prezentarea </w:t>
      </w:r>
      <w:r w:rsidRPr="00566EE4">
        <w:rPr>
          <w:rFonts w:ascii="Times New Roman" w:hAnsi="Times New Roman" w:cs="Times New Roman"/>
          <w:b/>
          <w:bCs/>
          <w:i/>
          <w:iCs/>
          <w:color w:val="000000"/>
        </w:rPr>
        <w:t>listei cuprinzând procedurile tehnice de execuție</w:t>
      </w:r>
      <w:r w:rsidRPr="00566EE4">
        <w:rPr>
          <w:rFonts w:ascii="Times New Roman" w:hAnsi="Times New Roman" w:cs="Times New Roman"/>
          <w:i/>
          <w:iCs/>
          <w:color w:val="000000"/>
        </w:rPr>
        <w:t xml:space="preserve"> a activităților pentru toate categoriile de lucrări necesare la realizarea integrală a obiectelor/investiției.</w:t>
      </w:r>
    </w:p>
    <w:p w14:paraId="68DF30C1" w14:textId="77777777" w:rsidR="00C04CAF" w:rsidRPr="00566EE4" w:rsidRDefault="00000000" w:rsidP="00962721">
      <w:pPr>
        <w:jc w:val="both"/>
        <w:rPr>
          <w:rFonts w:ascii="Times New Roman" w:hAnsi="Times New Roman" w:cs="Times New Roman"/>
          <w:color w:val="000000" w:themeColor="text1"/>
        </w:rPr>
      </w:pPr>
      <w:r w:rsidRPr="00566EE4">
        <w:rPr>
          <w:rFonts w:ascii="Times New Roman" w:hAnsi="Times New Roman" w:cs="Times New Roman"/>
          <w:i/>
          <w:iCs/>
          <w:color w:val="000000"/>
        </w:rPr>
        <w:t xml:space="preserve">Ofertanții vor prezenta în cadrul propunerii tehnice procedurile tehnice de execuție care descriu exclusiv toate lucrările privind realizarea </w:t>
      </w:r>
      <w:r w:rsidRPr="00566EE4">
        <w:rPr>
          <w:rFonts w:ascii="Times New Roman" w:hAnsi="Times New Roman" w:cs="Times New Roman"/>
          <w:i/>
          <w:iCs/>
          <w:color w:val="000000" w:themeColor="text1"/>
        </w:rPr>
        <w:t>acestui obiectiv adaptate la situația din teren și la cerințele de calitate a proiectului tehnic (NU se acceptă proceduri tehnice întocmite la modul general; prezentarea procedurilor tehnice la modul general sau neprezentarea lor atrage neconformitatea ofertei). Nu se acceptă completarea acestei informații ulterior perioadei de depunere a ofertelor.</w:t>
      </w:r>
    </w:p>
    <w:p w14:paraId="555E47B6" w14:textId="090226DB" w:rsidR="00C04CAF" w:rsidRPr="00566EE4" w:rsidRDefault="00000000" w:rsidP="00962721">
      <w:pPr>
        <w:jc w:val="both"/>
        <w:rPr>
          <w:rFonts w:ascii="Times New Roman" w:hAnsi="Times New Roman" w:cs="Times New Roman"/>
        </w:rPr>
      </w:pPr>
      <w:r w:rsidRPr="00566EE4">
        <w:rPr>
          <w:rFonts w:ascii="Times New Roman" w:hAnsi="Times New Roman" w:cs="Times New Roman"/>
          <w:i/>
          <w:iCs/>
          <w:color w:val="000000" w:themeColor="text1"/>
        </w:rPr>
        <w:t xml:space="preserve">Procedurile tehnice de execuție trebuie prezentate obligatoriu (sub sancțiunea respingerii ofertei) în mod cronologic și trebuie să acopere toată plaja de lucrări/operațiuni necesare în execuția contractului, </w:t>
      </w:r>
      <w:r w:rsidRPr="00566EE4">
        <w:rPr>
          <w:rFonts w:ascii="Times New Roman" w:hAnsi="Times New Roman" w:cs="Times New Roman"/>
          <w:i/>
          <w:iCs/>
          <w:color w:val="000000"/>
        </w:rPr>
        <w:t xml:space="preserve">pe obiecte pentru toate categoriile de lucrări ce se vor executa; care vor trebui să fie adaptate exact la cerințele din </w:t>
      </w:r>
      <w:r w:rsidRPr="00566EE4">
        <w:rPr>
          <w:rFonts w:ascii="Times New Roman" w:hAnsi="Times New Roman" w:cs="Times New Roman"/>
          <w:b/>
          <w:bCs/>
          <w:i/>
          <w:iCs/>
          <w:color w:val="000000"/>
        </w:rPr>
        <w:t>Proiectul Tehnic de execuție</w:t>
      </w:r>
      <w:r w:rsidRPr="00566EE4">
        <w:rPr>
          <w:rFonts w:ascii="Times New Roman" w:hAnsi="Times New Roman" w:cs="Times New Roman"/>
          <w:i/>
          <w:iCs/>
          <w:color w:val="000000"/>
        </w:rPr>
        <w:t>, nefiind acceptate proceduri/instrucțiuni de execuție cu caracter general, și vor trebui să cuprindă la nivel minimal:</w:t>
      </w:r>
    </w:p>
    <w:p w14:paraId="1CF1E4AA"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a) descrierea completă a metodelor pe care ofertantul va intenționa să le utilizeze în cadrul execuției lucrărilor;</w:t>
      </w:r>
    </w:p>
    <w:p w14:paraId="06DE158B"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b) resursele umane, materiale și utilaje de construcții alocate fiecărei activități procedurale;</w:t>
      </w:r>
    </w:p>
    <w:p w14:paraId="10ED296D"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c) descrierea completă a tehnologiei propuse pentru soluțiile propuse.</w:t>
      </w:r>
    </w:p>
    <w:p w14:paraId="755AE95A"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i/>
          <w:iCs/>
          <w:color w:val="000000"/>
        </w:rPr>
        <w:t>Procedurile tehnice de execuție trebuie să includă în conținutul acestora și planuri de control, verificări și încercări pentru materialele puse în operă, măsuri de supraveghere, monitorizare și verificare a execuției lucrărilor în sine.</w:t>
      </w:r>
    </w:p>
    <w:p w14:paraId="3BB708B9" w14:textId="77777777" w:rsidR="00C04CAF" w:rsidRPr="00566EE4" w:rsidRDefault="00000000" w:rsidP="00962721">
      <w:pPr>
        <w:spacing w:before="120"/>
        <w:jc w:val="both"/>
        <w:rPr>
          <w:rFonts w:ascii="Times New Roman" w:hAnsi="Times New Roman" w:cs="Times New Roman"/>
        </w:rPr>
      </w:pPr>
      <w:r w:rsidRPr="00566EE4">
        <w:rPr>
          <w:rFonts w:ascii="Times New Roman" w:hAnsi="Times New Roman" w:cs="Times New Roman"/>
          <w:b/>
          <w:bCs/>
          <w:i/>
          <w:iCs/>
          <w:color w:val="000000"/>
        </w:rPr>
        <w:t>Se solicită a se prezenta:</w:t>
      </w:r>
    </w:p>
    <w:p w14:paraId="77D671C0" w14:textId="4B353134" w:rsidR="00C04CAF" w:rsidRPr="00566EE4" w:rsidRDefault="00000000" w:rsidP="00962721">
      <w:pPr>
        <w:pStyle w:val="ListParagraph"/>
        <w:numPr>
          <w:ilvl w:val="1"/>
          <w:numId w:val="5"/>
        </w:numPr>
        <w:spacing w:before="60"/>
        <w:jc w:val="both"/>
        <w:rPr>
          <w:rFonts w:ascii="Times New Roman" w:hAnsi="Times New Roman" w:cs="Times New Roman"/>
        </w:rPr>
      </w:pPr>
      <w:r w:rsidRPr="00566EE4">
        <w:rPr>
          <w:rFonts w:ascii="Times New Roman" w:hAnsi="Times New Roman" w:cs="Times New Roman"/>
          <w:b/>
          <w:bCs/>
          <w:i/>
          <w:iCs/>
          <w:color w:val="000000"/>
        </w:rPr>
        <w:t>Proceduril</w:t>
      </w:r>
      <w:r w:rsidR="000E40ED">
        <w:rPr>
          <w:rFonts w:ascii="Times New Roman" w:hAnsi="Times New Roman" w:cs="Times New Roman"/>
          <w:b/>
          <w:bCs/>
          <w:i/>
          <w:iCs/>
          <w:color w:val="000000"/>
          <w:lang w:val="ro-RO"/>
        </w:rPr>
        <w:t>e</w:t>
      </w:r>
      <w:r w:rsidRPr="00566EE4">
        <w:rPr>
          <w:rFonts w:ascii="Times New Roman" w:hAnsi="Times New Roman" w:cs="Times New Roman"/>
          <w:b/>
          <w:bCs/>
          <w:i/>
          <w:iCs/>
          <w:color w:val="000000"/>
        </w:rPr>
        <w:t xml:space="preserve"> tehnice de execuție</w:t>
      </w:r>
      <w:r w:rsidRPr="00566EE4">
        <w:rPr>
          <w:rFonts w:ascii="Times New Roman" w:hAnsi="Times New Roman" w:cs="Times New Roman"/>
          <w:i/>
          <w:iCs/>
          <w:color w:val="000000"/>
        </w:rPr>
        <w:t xml:space="preserve"> pentru toate categoriile de lucrări necesare la realizarea integrală a obiectelor/investiției, adaptate la situația din teren și la cerințele de calitate a proiectului tehnic.</w:t>
      </w:r>
    </w:p>
    <w:p w14:paraId="78D6DD11" w14:textId="77777777" w:rsidR="00C04CAF" w:rsidRPr="00566EE4" w:rsidRDefault="00000000" w:rsidP="00962721">
      <w:pPr>
        <w:jc w:val="both"/>
        <w:rPr>
          <w:rFonts w:ascii="Times New Roman" w:hAnsi="Times New Roman" w:cs="Times New Roman"/>
          <w:color w:val="000000" w:themeColor="text1"/>
        </w:rPr>
      </w:pPr>
      <w:r w:rsidRPr="00566EE4">
        <w:rPr>
          <w:rFonts w:ascii="Times New Roman" w:hAnsi="Times New Roman" w:cs="Times New Roman"/>
          <w:i/>
          <w:iCs/>
          <w:color w:val="000000"/>
        </w:rPr>
        <w:t xml:space="preserve">Ofertanții vor prezenta </w:t>
      </w:r>
      <w:r w:rsidRPr="00566EE4">
        <w:rPr>
          <w:rFonts w:ascii="Times New Roman" w:hAnsi="Times New Roman" w:cs="Times New Roman"/>
          <w:i/>
          <w:iCs/>
          <w:color w:val="000000" w:themeColor="text1"/>
        </w:rPr>
        <w:t xml:space="preserve">procedurile tehnice de execuție care descriu exclusiv toate lucrările privind realizarea acestui obiectiv </w:t>
      </w:r>
      <w:r w:rsidRPr="00566EE4">
        <w:rPr>
          <w:rFonts w:ascii="Times New Roman" w:hAnsi="Times New Roman" w:cs="Times New Roman"/>
          <w:b/>
          <w:bCs/>
          <w:i/>
          <w:iCs/>
          <w:color w:val="000000" w:themeColor="text1"/>
        </w:rPr>
        <w:t>(NU se acceptă proceduri tehnice întocmite la modul general; prezentarea procedurilor tehnice la modul general sau neprezentarea procedurilor tehnice atrage neconformitatea ofertei nepermițându-se completarea lor ulterior termenului limită de depunere)</w:t>
      </w:r>
      <w:r w:rsidRPr="00566EE4">
        <w:rPr>
          <w:rFonts w:ascii="Times New Roman" w:hAnsi="Times New Roman" w:cs="Times New Roman"/>
          <w:i/>
          <w:iCs/>
          <w:color w:val="000000" w:themeColor="text1"/>
        </w:rPr>
        <w:t>.</w:t>
      </w:r>
    </w:p>
    <w:p w14:paraId="65EBBADA" w14:textId="3BF3BD43" w:rsidR="00C04CAF" w:rsidRPr="007A03EF" w:rsidRDefault="00000000" w:rsidP="00962721">
      <w:pPr>
        <w:jc w:val="both"/>
        <w:rPr>
          <w:rFonts w:ascii="Times New Roman" w:hAnsi="Times New Roman" w:cs="Times New Roman"/>
          <w:lang w:val="ro-RO"/>
        </w:rPr>
      </w:pPr>
      <w:r w:rsidRPr="00566EE4">
        <w:rPr>
          <w:rFonts w:ascii="Times New Roman" w:hAnsi="Times New Roman" w:cs="Times New Roman"/>
          <w:i/>
          <w:iCs/>
          <w:color w:val="000000"/>
        </w:rPr>
        <w:t xml:space="preserve">Ofertantul va prezenta procedurile tehnice de execuție care să acopere toată plaja de lucrări/operațiuni necesare în execuția contractului, pe obiecte, pentru toate categoriile de lucrări ce se vor executa; care vor trebui să fie adaptate exact la cerințele din </w:t>
      </w:r>
      <w:r w:rsidRPr="00566EE4">
        <w:rPr>
          <w:rFonts w:ascii="Times New Roman" w:hAnsi="Times New Roman" w:cs="Times New Roman"/>
          <w:b/>
          <w:bCs/>
          <w:i/>
          <w:iCs/>
          <w:color w:val="000000"/>
        </w:rPr>
        <w:t>PT</w:t>
      </w:r>
      <w:r w:rsidRPr="00566EE4">
        <w:rPr>
          <w:rFonts w:ascii="Times New Roman" w:hAnsi="Times New Roman" w:cs="Times New Roman"/>
          <w:i/>
          <w:iCs/>
          <w:color w:val="000000"/>
        </w:rPr>
        <w:t>, nefiind acceptate proceduri/instrucțiuni de execuție cu caracter general, și vor trebui să cuprindă la nivel minimal:</w:t>
      </w:r>
    </w:p>
    <w:p w14:paraId="1F6C29C5"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a) descrierea completă a metodelor pe care ofertantul va intenționa să le utilizeze în cadrul execuției lucrărilor;</w:t>
      </w:r>
    </w:p>
    <w:p w14:paraId="138B259D"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b) resursele umane, materiale și utilaje de construcții alocate fiecărei activități procedurale;</w:t>
      </w:r>
    </w:p>
    <w:p w14:paraId="5C2EB09B"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c) descrierea completă a tehnologiei propuse pentru soluțiile propuse;</w:t>
      </w:r>
    </w:p>
    <w:p w14:paraId="5B0A3A4C" w14:textId="2EAF993D" w:rsidR="007A03EF" w:rsidRPr="001A72F6"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d) unde va fi cazul, ca anexe ale procedurii respective, pentru produsele și materialele folosite vor fi prezentate: certificate de conformitate, locul de unde vor fi aprovizionate (proveniență, producătorul etc.).</w:t>
      </w:r>
    </w:p>
    <w:p w14:paraId="7B8A0E4B" w14:textId="16157E36" w:rsidR="00C04CAF" w:rsidRPr="00566EE4" w:rsidRDefault="008A396D" w:rsidP="001A72F6">
      <w:pPr>
        <w:spacing w:before="60"/>
        <w:jc w:val="both"/>
        <w:rPr>
          <w:rFonts w:ascii="Times New Roman" w:hAnsi="Times New Roman" w:cs="Times New Roman"/>
        </w:rPr>
      </w:pPr>
      <w:r w:rsidRPr="00566EE4">
        <w:rPr>
          <w:rFonts w:ascii="Times New Roman" w:hAnsi="Times New Roman" w:cs="Times New Roman"/>
          <w:b/>
          <w:bCs/>
          <w:i/>
          <w:iCs/>
          <w:color w:val="000000"/>
        </w:rPr>
        <w:t>4.2. Planul de asigurare al calității, descrierea sistemului calității aplicat la lucrare;</w:t>
      </w:r>
    </w:p>
    <w:p w14:paraId="7A533AF2" w14:textId="48396931" w:rsidR="00C04CAF" w:rsidRPr="00566EE4" w:rsidRDefault="008A396D" w:rsidP="001A72F6">
      <w:pPr>
        <w:jc w:val="both"/>
        <w:rPr>
          <w:rFonts w:ascii="Times New Roman" w:hAnsi="Times New Roman" w:cs="Times New Roman"/>
        </w:rPr>
      </w:pPr>
      <w:r w:rsidRPr="00566EE4">
        <w:rPr>
          <w:rFonts w:ascii="Times New Roman" w:hAnsi="Times New Roman" w:cs="Times New Roman"/>
          <w:b/>
          <w:bCs/>
          <w:i/>
          <w:iCs/>
          <w:color w:val="000000"/>
        </w:rPr>
        <w:t>4.3. Planul control calitate verificări și încercări</w:t>
      </w:r>
      <w:r w:rsidRPr="00566EE4">
        <w:rPr>
          <w:rFonts w:ascii="Times New Roman" w:hAnsi="Times New Roman" w:cs="Times New Roman"/>
          <w:i/>
          <w:iCs/>
          <w:color w:val="000000"/>
        </w:rPr>
        <w:t xml:space="preserve"> pentru toate categoriile de lucrări necesare la realizarea integrală a obiectelor/investiției. Acesta va conține minim următoarele informații:</w:t>
      </w:r>
    </w:p>
    <w:p w14:paraId="66093EBD" w14:textId="77777777" w:rsidR="00C04CAF" w:rsidRPr="00566EE4" w:rsidRDefault="00000000" w:rsidP="001A72F6">
      <w:pPr>
        <w:pStyle w:val="ListParagraph"/>
        <w:numPr>
          <w:ilvl w:val="1"/>
          <w:numId w:val="2"/>
        </w:numPr>
        <w:jc w:val="both"/>
        <w:rPr>
          <w:rFonts w:ascii="Times New Roman" w:hAnsi="Times New Roman" w:cs="Times New Roman"/>
        </w:rPr>
      </w:pPr>
      <w:r w:rsidRPr="00566EE4">
        <w:rPr>
          <w:rFonts w:ascii="Times New Roman" w:hAnsi="Times New Roman" w:cs="Times New Roman"/>
          <w:i/>
          <w:iCs/>
          <w:color w:val="000000"/>
        </w:rPr>
        <w:t>categoriile de lucrări controlate și verificate conform caietelor de sarcini și normelor tehnice;</w:t>
      </w:r>
    </w:p>
    <w:p w14:paraId="0BB8B700" w14:textId="77777777" w:rsidR="00C04CAF" w:rsidRPr="00566EE4" w:rsidRDefault="00000000" w:rsidP="001A72F6">
      <w:pPr>
        <w:pStyle w:val="ListParagraph"/>
        <w:numPr>
          <w:ilvl w:val="1"/>
          <w:numId w:val="2"/>
        </w:numPr>
        <w:jc w:val="both"/>
        <w:rPr>
          <w:rFonts w:ascii="Times New Roman" w:hAnsi="Times New Roman" w:cs="Times New Roman"/>
        </w:rPr>
      </w:pPr>
      <w:r w:rsidRPr="00566EE4">
        <w:rPr>
          <w:rFonts w:ascii="Times New Roman" w:hAnsi="Times New Roman" w:cs="Times New Roman"/>
          <w:i/>
          <w:iCs/>
          <w:color w:val="000000"/>
        </w:rPr>
        <w:t>metodele de verificare și control utilizate (standarde, normative);</w:t>
      </w:r>
    </w:p>
    <w:p w14:paraId="48512269" w14:textId="77777777" w:rsidR="00C04CAF" w:rsidRPr="00566EE4" w:rsidRDefault="00000000" w:rsidP="001A72F6">
      <w:pPr>
        <w:pStyle w:val="ListParagraph"/>
        <w:numPr>
          <w:ilvl w:val="1"/>
          <w:numId w:val="2"/>
        </w:numPr>
        <w:jc w:val="both"/>
        <w:rPr>
          <w:rFonts w:ascii="Times New Roman" w:hAnsi="Times New Roman" w:cs="Times New Roman"/>
        </w:rPr>
      </w:pPr>
      <w:r w:rsidRPr="00566EE4">
        <w:rPr>
          <w:rFonts w:ascii="Times New Roman" w:hAnsi="Times New Roman" w:cs="Times New Roman"/>
          <w:i/>
          <w:iCs/>
          <w:color w:val="000000"/>
        </w:rPr>
        <w:t>frecvența/faza;</w:t>
      </w:r>
    </w:p>
    <w:p w14:paraId="6BA204D0" w14:textId="77777777" w:rsidR="00C04CAF" w:rsidRPr="00566EE4" w:rsidRDefault="00000000" w:rsidP="001A72F6">
      <w:pPr>
        <w:pStyle w:val="ListParagraph"/>
        <w:numPr>
          <w:ilvl w:val="1"/>
          <w:numId w:val="2"/>
        </w:numPr>
        <w:jc w:val="both"/>
        <w:rPr>
          <w:rFonts w:ascii="Times New Roman" w:hAnsi="Times New Roman" w:cs="Times New Roman"/>
        </w:rPr>
      </w:pPr>
      <w:r w:rsidRPr="00566EE4">
        <w:rPr>
          <w:rFonts w:ascii="Times New Roman" w:hAnsi="Times New Roman" w:cs="Times New Roman"/>
          <w:i/>
          <w:iCs/>
          <w:color w:val="000000"/>
        </w:rPr>
        <w:t>toleranțe admisibile;</w:t>
      </w:r>
    </w:p>
    <w:p w14:paraId="419F8444" w14:textId="77777777" w:rsidR="00C04CAF" w:rsidRPr="00566EE4" w:rsidRDefault="00000000" w:rsidP="001A72F6">
      <w:pPr>
        <w:pStyle w:val="ListParagraph"/>
        <w:numPr>
          <w:ilvl w:val="1"/>
          <w:numId w:val="2"/>
        </w:numPr>
        <w:jc w:val="both"/>
        <w:rPr>
          <w:rFonts w:ascii="Times New Roman" w:hAnsi="Times New Roman" w:cs="Times New Roman"/>
        </w:rPr>
      </w:pPr>
      <w:r w:rsidRPr="00566EE4">
        <w:rPr>
          <w:rFonts w:ascii="Times New Roman" w:hAnsi="Times New Roman" w:cs="Times New Roman"/>
          <w:i/>
          <w:iCs/>
          <w:color w:val="000000"/>
        </w:rPr>
        <w:t>cine efectuează controlul/verificarea;</w:t>
      </w:r>
    </w:p>
    <w:p w14:paraId="1FA20357" w14:textId="77777777" w:rsidR="00C04CAF" w:rsidRPr="00566EE4" w:rsidRDefault="00000000" w:rsidP="001A72F6">
      <w:pPr>
        <w:pStyle w:val="ListParagraph"/>
        <w:numPr>
          <w:ilvl w:val="1"/>
          <w:numId w:val="2"/>
        </w:numPr>
        <w:jc w:val="both"/>
        <w:rPr>
          <w:rFonts w:ascii="Times New Roman" w:hAnsi="Times New Roman" w:cs="Times New Roman"/>
        </w:rPr>
      </w:pPr>
      <w:r w:rsidRPr="00566EE4">
        <w:rPr>
          <w:rFonts w:ascii="Times New Roman" w:hAnsi="Times New Roman" w:cs="Times New Roman"/>
          <w:i/>
          <w:iCs/>
          <w:color w:val="000000"/>
        </w:rPr>
        <w:t>înregistrări de calitate.</w:t>
      </w:r>
    </w:p>
    <w:p w14:paraId="2566E3E5" w14:textId="1CB43B41" w:rsidR="00C04CAF" w:rsidRPr="00566EE4" w:rsidRDefault="00000000" w:rsidP="00962721">
      <w:pPr>
        <w:pStyle w:val="ListParagraph"/>
        <w:numPr>
          <w:ilvl w:val="1"/>
          <w:numId w:val="6"/>
        </w:numPr>
        <w:spacing w:before="60"/>
        <w:jc w:val="both"/>
        <w:rPr>
          <w:rFonts w:ascii="Times New Roman" w:hAnsi="Times New Roman" w:cs="Times New Roman"/>
        </w:rPr>
      </w:pPr>
      <w:r w:rsidRPr="00566EE4">
        <w:rPr>
          <w:rFonts w:ascii="Times New Roman" w:hAnsi="Times New Roman" w:cs="Times New Roman"/>
          <w:b/>
          <w:bCs/>
          <w:i/>
          <w:iCs/>
          <w:color w:val="000000"/>
        </w:rPr>
        <w:lastRenderedPageBreak/>
        <w:t>Modalitatea de asigurare a accesului la echipamentele/laboratoarele</w:t>
      </w:r>
      <w:r w:rsidRPr="00566EE4">
        <w:rPr>
          <w:rFonts w:ascii="Times New Roman" w:hAnsi="Times New Roman" w:cs="Times New Roman"/>
          <w:i/>
          <w:iCs/>
          <w:color w:val="000000"/>
        </w:rPr>
        <w:t xml:space="preserve"> în vederea verificării nivelului de calitate corespunzător cerințelor fundamentale aplicabile tuturor lucrărilor cuprinse în obiectul contractului, în conformitate cu prevederile Legii 10/1995 și a altor legi incidente.</w:t>
      </w:r>
    </w:p>
    <w:p w14:paraId="77418003" w14:textId="17DE468E" w:rsidR="00C04CAF" w:rsidRPr="00566EE4" w:rsidRDefault="008A396D" w:rsidP="00962721">
      <w:pPr>
        <w:spacing w:before="60"/>
        <w:jc w:val="both"/>
        <w:rPr>
          <w:rFonts w:ascii="Times New Roman" w:hAnsi="Times New Roman" w:cs="Times New Roman"/>
        </w:rPr>
      </w:pPr>
      <w:r w:rsidRPr="00566EE4">
        <w:rPr>
          <w:rFonts w:ascii="Times New Roman" w:hAnsi="Times New Roman" w:cs="Times New Roman"/>
          <w:b/>
          <w:bCs/>
          <w:i/>
          <w:iCs/>
          <w:color w:val="000000"/>
        </w:rPr>
        <w:t>4.5. Conceptul ofertantului privind testarea lucrărilor efectuate.</w:t>
      </w:r>
    </w:p>
    <w:p w14:paraId="26D8D94B" w14:textId="25F64A91" w:rsidR="00C04CAF" w:rsidRPr="00566EE4" w:rsidRDefault="008A396D" w:rsidP="001A72F6">
      <w:pPr>
        <w:jc w:val="both"/>
        <w:rPr>
          <w:rFonts w:ascii="Times New Roman" w:hAnsi="Times New Roman" w:cs="Times New Roman"/>
        </w:rPr>
      </w:pPr>
      <w:r w:rsidRPr="00566EE4">
        <w:rPr>
          <w:rFonts w:ascii="Times New Roman" w:hAnsi="Times New Roman" w:cs="Times New Roman"/>
          <w:b/>
          <w:bCs/>
          <w:i/>
          <w:iCs/>
          <w:color w:val="000000"/>
        </w:rPr>
        <w:t>4.6. Planul de management al deșeurilor</w:t>
      </w:r>
      <w:r w:rsidRPr="00566EE4">
        <w:rPr>
          <w:rFonts w:ascii="Times New Roman" w:hAnsi="Times New Roman" w:cs="Times New Roman"/>
          <w:i/>
          <w:iCs/>
          <w:color w:val="000000"/>
        </w:rPr>
        <w:t>, ce va include minim:</w:t>
      </w:r>
    </w:p>
    <w:p w14:paraId="6814E2CB" w14:textId="0253BC90" w:rsidR="00C04CAF" w:rsidRPr="00566EE4" w:rsidRDefault="00000000" w:rsidP="001A72F6">
      <w:pPr>
        <w:pStyle w:val="ListParagraph"/>
        <w:numPr>
          <w:ilvl w:val="1"/>
          <w:numId w:val="2"/>
        </w:numPr>
        <w:jc w:val="both"/>
        <w:rPr>
          <w:rFonts w:ascii="Times New Roman" w:hAnsi="Times New Roman" w:cs="Times New Roman"/>
        </w:rPr>
      </w:pPr>
      <w:r w:rsidRPr="00566EE4">
        <w:rPr>
          <w:rFonts w:ascii="Times New Roman" w:hAnsi="Times New Roman" w:cs="Times New Roman"/>
          <w:i/>
          <w:iCs/>
          <w:color w:val="000000"/>
        </w:rPr>
        <w:t xml:space="preserve">cantitățile estimate de deșeuri pe categorii (coduri LE conform HG 856/2002), incluzând fluxurile rezultate din </w:t>
      </w:r>
      <w:r w:rsidRPr="00566EE4">
        <w:rPr>
          <w:rFonts w:ascii="Times New Roman" w:hAnsi="Times New Roman" w:cs="Times New Roman"/>
          <w:b/>
          <w:bCs/>
          <w:i/>
          <w:iCs/>
          <w:color w:val="000000"/>
        </w:rPr>
        <w:t>demolarea clădirii școlii existente</w:t>
      </w:r>
    </w:p>
    <w:p w14:paraId="044D69B4" w14:textId="77777777" w:rsidR="00C04CAF" w:rsidRPr="00566EE4" w:rsidRDefault="00000000" w:rsidP="001A72F6">
      <w:pPr>
        <w:pStyle w:val="ListParagraph"/>
        <w:numPr>
          <w:ilvl w:val="1"/>
          <w:numId w:val="2"/>
        </w:numPr>
        <w:jc w:val="both"/>
        <w:rPr>
          <w:rFonts w:ascii="Times New Roman" w:hAnsi="Times New Roman" w:cs="Times New Roman"/>
        </w:rPr>
      </w:pPr>
      <w:r w:rsidRPr="00566EE4">
        <w:rPr>
          <w:rFonts w:ascii="Times New Roman" w:hAnsi="Times New Roman" w:cs="Times New Roman"/>
          <w:i/>
          <w:iCs/>
          <w:color w:val="000000"/>
        </w:rPr>
        <w:t xml:space="preserve">strategia de atingere a țintei minime de </w:t>
      </w:r>
      <w:r w:rsidRPr="00566EE4">
        <w:rPr>
          <w:rFonts w:ascii="Times New Roman" w:hAnsi="Times New Roman" w:cs="Times New Roman"/>
          <w:b/>
          <w:bCs/>
          <w:i/>
          <w:iCs/>
          <w:color w:val="C00000"/>
        </w:rPr>
        <w:t>70% recuperare materială</w:t>
      </w:r>
      <w:r w:rsidRPr="00566EE4">
        <w:rPr>
          <w:rFonts w:ascii="Times New Roman" w:hAnsi="Times New Roman" w:cs="Times New Roman"/>
          <w:i/>
          <w:iCs/>
          <w:color w:val="000000"/>
        </w:rPr>
        <w:t xml:space="preserve"> a deșeurilor de C&amp;D (exceptând codul LE 17 05 04 — pământ);</w:t>
      </w:r>
    </w:p>
    <w:p w14:paraId="28DCDDB5" w14:textId="77777777" w:rsidR="00C04CAF" w:rsidRPr="00566EE4" w:rsidRDefault="00000000" w:rsidP="001A72F6">
      <w:pPr>
        <w:pStyle w:val="ListParagraph"/>
        <w:numPr>
          <w:ilvl w:val="1"/>
          <w:numId w:val="2"/>
        </w:numPr>
        <w:jc w:val="both"/>
        <w:rPr>
          <w:rFonts w:ascii="Times New Roman" w:hAnsi="Times New Roman" w:cs="Times New Roman"/>
        </w:rPr>
      </w:pPr>
      <w:r w:rsidRPr="00566EE4">
        <w:rPr>
          <w:rFonts w:ascii="Times New Roman" w:hAnsi="Times New Roman" w:cs="Times New Roman"/>
          <w:i/>
          <w:iCs/>
          <w:color w:val="000000"/>
        </w:rPr>
        <w:t>operatorii economici autorizați propuși pentru transportul și valorificarea/eliminarea deșeurilor;</w:t>
      </w:r>
    </w:p>
    <w:p w14:paraId="3C322EE3" w14:textId="77777777" w:rsidR="00C04CAF" w:rsidRPr="00566EE4" w:rsidRDefault="00000000" w:rsidP="001A72F6">
      <w:pPr>
        <w:pStyle w:val="ListParagraph"/>
        <w:numPr>
          <w:ilvl w:val="1"/>
          <w:numId w:val="2"/>
        </w:numPr>
        <w:jc w:val="both"/>
        <w:rPr>
          <w:rFonts w:ascii="Times New Roman" w:hAnsi="Times New Roman" w:cs="Times New Roman"/>
        </w:rPr>
      </w:pPr>
      <w:r w:rsidRPr="00566EE4">
        <w:rPr>
          <w:rFonts w:ascii="Times New Roman" w:hAnsi="Times New Roman" w:cs="Times New Roman"/>
          <w:i/>
          <w:iCs/>
          <w:color w:val="000000"/>
        </w:rPr>
        <w:t>trasabilitatea fluxurilor de deșeuri și sistemul de raportare către AC.</w:t>
      </w:r>
    </w:p>
    <w:p w14:paraId="6C3D94E7" w14:textId="1755D8A3" w:rsidR="00C04CAF" w:rsidRPr="00566EE4" w:rsidRDefault="00000000" w:rsidP="00962721">
      <w:pPr>
        <w:pStyle w:val="ListParagraph"/>
        <w:numPr>
          <w:ilvl w:val="1"/>
          <w:numId w:val="7"/>
        </w:numPr>
        <w:spacing w:before="60"/>
        <w:ind w:left="426"/>
        <w:jc w:val="both"/>
        <w:rPr>
          <w:rFonts w:ascii="Times New Roman" w:hAnsi="Times New Roman" w:cs="Times New Roman"/>
        </w:rPr>
      </w:pPr>
      <w:r w:rsidRPr="00566EE4">
        <w:rPr>
          <w:rFonts w:ascii="Times New Roman" w:hAnsi="Times New Roman" w:cs="Times New Roman"/>
          <w:b/>
          <w:bCs/>
          <w:i/>
          <w:iCs/>
          <w:color w:val="000000"/>
        </w:rPr>
        <w:t>Planul de pază</w:t>
      </w:r>
      <w:r w:rsidRPr="00566EE4">
        <w:rPr>
          <w:rFonts w:ascii="Times New Roman" w:hAnsi="Times New Roman" w:cs="Times New Roman"/>
          <w:i/>
          <w:iCs/>
          <w:color w:val="000000"/>
        </w:rPr>
        <w:t xml:space="preserve"> ce va include minim următoarele informații: numărul de posturi de pază, numărul de agenți în cadrul unui post de pază, modul în care sunt împărțite turele de lucru (ex: 3 ture la 8 ore, 2 ture la 12 ore etc.), conform </w:t>
      </w:r>
      <w:r w:rsidRPr="00566EE4">
        <w:rPr>
          <w:rFonts w:ascii="Times New Roman" w:hAnsi="Times New Roman" w:cs="Times New Roman"/>
          <w:b/>
          <w:bCs/>
          <w:i/>
          <w:iCs/>
          <w:color w:val="000000"/>
        </w:rPr>
        <w:t>Legii nr. 333/2003</w:t>
      </w:r>
      <w:r w:rsidRPr="00566EE4">
        <w:rPr>
          <w:rFonts w:ascii="Times New Roman" w:hAnsi="Times New Roman" w:cs="Times New Roman"/>
          <w:i/>
          <w:iCs/>
          <w:color w:val="000000"/>
        </w:rPr>
        <w:t>.</w:t>
      </w:r>
    </w:p>
    <w:p w14:paraId="118644FA" w14:textId="705E03EC" w:rsidR="00C04CAF" w:rsidRPr="001A72F6" w:rsidRDefault="00000000" w:rsidP="00962721">
      <w:pPr>
        <w:spacing w:before="120"/>
        <w:jc w:val="both"/>
        <w:rPr>
          <w:rFonts w:ascii="Times New Roman" w:hAnsi="Times New Roman" w:cs="Times New Roman"/>
          <w:i/>
          <w:iCs/>
          <w:color w:val="000000"/>
          <w:lang w:val="ro-RO"/>
        </w:rPr>
      </w:pPr>
      <w:r w:rsidRPr="00566EE4">
        <w:rPr>
          <w:rFonts w:ascii="Times New Roman" w:hAnsi="Times New Roman" w:cs="Times New Roman"/>
          <w:i/>
          <w:iCs/>
          <w:color w:val="000000"/>
        </w:rPr>
        <w:t xml:space="preserve">Prezentarea unui plan al calității general, fără particularizarea la proiectul în cauza, sau omiterea uneia dintre componentele de la punctele 4.1-4.7 va conduce la </w:t>
      </w:r>
      <w:r w:rsidRPr="00566EE4">
        <w:rPr>
          <w:rFonts w:ascii="Times New Roman" w:hAnsi="Times New Roman" w:cs="Times New Roman"/>
          <w:b/>
          <w:bCs/>
          <w:i/>
          <w:iCs/>
          <w:color w:val="C00000"/>
        </w:rPr>
        <w:t>declararea ofertei ca neconformă</w:t>
      </w:r>
      <w:r w:rsidRPr="00566EE4">
        <w:rPr>
          <w:rFonts w:ascii="Times New Roman" w:hAnsi="Times New Roman" w:cs="Times New Roman"/>
          <w:i/>
          <w:iCs/>
          <w:color w:val="000000"/>
        </w:rPr>
        <w:t>, nefiind permisă completarea ofertei cu aceste elemente ulterior termenului limită de depunere a ofertelor.</w:t>
      </w:r>
    </w:p>
    <w:p w14:paraId="284A5BE8" w14:textId="77777777" w:rsidR="001A72F6" w:rsidRDefault="001A72F6" w:rsidP="002A66A7">
      <w:pPr>
        <w:pStyle w:val="Heading2"/>
        <w:keepNext/>
        <w:spacing w:before="0" w:after="0"/>
        <w:rPr>
          <w:rFonts w:ascii="Times New Roman" w:hAnsi="Times New Roman" w:cs="Times New Roman"/>
          <w:sz w:val="22"/>
          <w:szCs w:val="22"/>
          <w:lang w:val="ro-RO"/>
        </w:rPr>
      </w:pPr>
    </w:p>
    <w:p w14:paraId="6710E33D" w14:textId="21969121" w:rsidR="00C04CAF" w:rsidRPr="002A66A7" w:rsidRDefault="00000000" w:rsidP="002A66A7">
      <w:pPr>
        <w:pStyle w:val="Heading2"/>
        <w:keepNext/>
        <w:spacing w:before="0" w:after="0"/>
        <w:rPr>
          <w:rFonts w:ascii="Times New Roman" w:hAnsi="Times New Roman" w:cs="Times New Roman"/>
          <w:sz w:val="22"/>
          <w:szCs w:val="22"/>
          <w:lang w:val="ro-RO"/>
        </w:rPr>
      </w:pPr>
      <w:r w:rsidRPr="002A66A7">
        <w:rPr>
          <w:rFonts w:ascii="Times New Roman" w:hAnsi="Times New Roman" w:cs="Times New Roman"/>
          <w:sz w:val="22"/>
          <w:szCs w:val="22"/>
        </w:rPr>
        <w:t>Lista PTE-urilor obligatorii pentru ofertă</w:t>
      </w:r>
      <w:r w:rsidR="000E40ED" w:rsidRPr="002A66A7">
        <w:rPr>
          <w:rFonts w:ascii="Times New Roman" w:hAnsi="Times New Roman" w:cs="Times New Roman"/>
          <w:sz w:val="22"/>
          <w:szCs w:val="22"/>
          <w:lang w:val="ro-RO"/>
        </w:rPr>
        <w:t>:</w:t>
      </w:r>
    </w:p>
    <w:p w14:paraId="132104C1" w14:textId="44166FCF" w:rsidR="000E40ED" w:rsidRPr="002A66A7" w:rsidRDefault="002A66A7" w:rsidP="007C02C0">
      <w:pPr>
        <w:pStyle w:val="Heading2"/>
        <w:keepNext/>
        <w:numPr>
          <w:ilvl w:val="0"/>
          <w:numId w:val="11"/>
        </w:numPr>
        <w:spacing w:before="0" w:after="0"/>
        <w:rPr>
          <w:rFonts w:ascii="Times New Roman" w:hAnsi="Times New Roman" w:cs="Times New Roman"/>
          <w:b w:val="0"/>
          <w:bCs w:val="0"/>
          <w:color w:val="auto"/>
          <w:sz w:val="22"/>
          <w:szCs w:val="22"/>
          <w:lang w:val="ro-RO"/>
        </w:rPr>
      </w:pPr>
      <w:r w:rsidRPr="002A66A7">
        <w:rPr>
          <w:rFonts w:ascii="Times New Roman" w:hAnsi="Times New Roman" w:cs="Times New Roman"/>
          <w:b w:val="0"/>
          <w:bCs w:val="0"/>
          <w:color w:val="auto"/>
          <w:sz w:val="22"/>
          <w:szCs w:val="22"/>
          <w:lang w:val="ro-RO"/>
        </w:rPr>
        <w:t>amenajari pentru protectia mediului</w:t>
      </w:r>
    </w:p>
    <w:p w14:paraId="6D5EE1EE" w14:textId="3BBA542A" w:rsidR="002A66A7" w:rsidRPr="002A66A7" w:rsidRDefault="002A66A7" w:rsidP="007C02C0">
      <w:pPr>
        <w:pStyle w:val="Heading2"/>
        <w:keepNext/>
        <w:numPr>
          <w:ilvl w:val="0"/>
          <w:numId w:val="11"/>
        </w:numPr>
        <w:spacing w:before="0" w:after="0"/>
        <w:rPr>
          <w:rFonts w:ascii="Times New Roman" w:hAnsi="Times New Roman" w:cs="Times New Roman"/>
          <w:b w:val="0"/>
          <w:bCs w:val="0"/>
          <w:color w:val="auto"/>
          <w:sz w:val="22"/>
          <w:szCs w:val="22"/>
          <w:lang w:val="ro-RO"/>
        </w:rPr>
      </w:pPr>
      <w:r w:rsidRPr="002A66A7">
        <w:rPr>
          <w:rFonts w:ascii="Times New Roman" w:hAnsi="Times New Roman" w:cs="Times New Roman"/>
          <w:b w:val="0"/>
          <w:bCs w:val="0"/>
          <w:color w:val="auto"/>
          <w:sz w:val="22"/>
          <w:szCs w:val="22"/>
          <w:lang w:val="ro-RO"/>
        </w:rPr>
        <w:t>demolare clădire existentă</w:t>
      </w:r>
    </w:p>
    <w:p w14:paraId="68C03482" w14:textId="763BA619" w:rsidR="002A66A7" w:rsidRPr="002A66A7" w:rsidRDefault="002A66A7" w:rsidP="007C02C0">
      <w:pPr>
        <w:pStyle w:val="Heading2"/>
        <w:keepNext/>
        <w:numPr>
          <w:ilvl w:val="0"/>
          <w:numId w:val="11"/>
        </w:numPr>
        <w:spacing w:before="0" w:after="0"/>
        <w:rPr>
          <w:rFonts w:ascii="Times New Roman" w:hAnsi="Times New Roman" w:cs="Times New Roman"/>
          <w:b w:val="0"/>
          <w:bCs w:val="0"/>
          <w:color w:val="auto"/>
          <w:sz w:val="22"/>
          <w:szCs w:val="22"/>
          <w:lang w:val="ro-RO"/>
        </w:rPr>
      </w:pPr>
      <w:r w:rsidRPr="002A66A7">
        <w:rPr>
          <w:rFonts w:ascii="Times New Roman" w:hAnsi="Times New Roman" w:cs="Times New Roman"/>
          <w:b w:val="0"/>
          <w:bCs w:val="0"/>
          <w:color w:val="auto"/>
          <w:sz w:val="22"/>
          <w:szCs w:val="22"/>
          <w:lang w:val="ro-RO"/>
        </w:rPr>
        <w:t>trotuare, accese pietonale</w:t>
      </w:r>
    </w:p>
    <w:p w14:paraId="752847D5" w14:textId="695FFAED" w:rsidR="002A66A7" w:rsidRPr="002A66A7" w:rsidRDefault="002A66A7" w:rsidP="007C02C0">
      <w:pPr>
        <w:pStyle w:val="Heading2"/>
        <w:keepNext/>
        <w:numPr>
          <w:ilvl w:val="0"/>
          <w:numId w:val="11"/>
        </w:numPr>
        <w:spacing w:before="0" w:after="0"/>
        <w:rPr>
          <w:rFonts w:ascii="Times New Roman" w:hAnsi="Times New Roman" w:cs="Times New Roman"/>
          <w:b w:val="0"/>
          <w:bCs w:val="0"/>
          <w:color w:val="auto"/>
          <w:sz w:val="22"/>
          <w:szCs w:val="22"/>
          <w:lang w:val="ro-RO"/>
        </w:rPr>
      </w:pPr>
      <w:r w:rsidRPr="002A66A7">
        <w:rPr>
          <w:rFonts w:ascii="Times New Roman" w:hAnsi="Times New Roman" w:cs="Times New Roman"/>
          <w:b w:val="0"/>
          <w:bCs w:val="0"/>
          <w:color w:val="auto"/>
          <w:sz w:val="22"/>
          <w:szCs w:val="22"/>
          <w:lang w:val="ro-RO"/>
        </w:rPr>
        <w:t>împrejmuire</w:t>
      </w:r>
    </w:p>
    <w:p w14:paraId="45DEEABD" w14:textId="222A3B07" w:rsidR="002A66A7" w:rsidRPr="002A66A7" w:rsidRDefault="002A66A7" w:rsidP="007C02C0">
      <w:pPr>
        <w:pStyle w:val="Heading2"/>
        <w:keepNext/>
        <w:numPr>
          <w:ilvl w:val="0"/>
          <w:numId w:val="11"/>
        </w:numPr>
        <w:spacing w:before="0" w:after="0"/>
        <w:rPr>
          <w:rFonts w:ascii="Times New Roman" w:hAnsi="Times New Roman" w:cs="Times New Roman"/>
          <w:b w:val="0"/>
          <w:bCs w:val="0"/>
          <w:color w:val="auto"/>
          <w:sz w:val="22"/>
          <w:szCs w:val="22"/>
          <w:lang w:val="ro-RO"/>
        </w:rPr>
      </w:pPr>
      <w:r w:rsidRPr="002A66A7">
        <w:rPr>
          <w:rFonts w:ascii="Times New Roman" w:hAnsi="Times New Roman" w:cs="Times New Roman"/>
          <w:b w:val="0"/>
          <w:bCs w:val="0"/>
          <w:color w:val="auto"/>
          <w:sz w:val="22"/>
          <w:szCs w:val="22"/>
          <w:lang w:val="ro-RO"/>
        </w:rPr>
        <w:t>montaj echipamente</w:t>
      </w:r>
    </w:p>
    <w:p w14:paraId="70535130" w14:textId="492748B8" w:rsidR="002A66A7" w:rsidRPr="00CB1F25" w:rsidRDefault="00CB1F25" w:rsidP="007C02C0">
      <w:pPr>
        <w:pStyle w:val="Heading2"/>
        <w:keepNext/>
        <w:numPr>
          <w:ilvl w:val="0"/>
          <w:numId w:val="11"/>
        </w:numPr>
        <w:spacing w:before="0" w:after="0"/>
        <w:rPr>
          <w:rFonts w:ascii="Times New Roman" w:hAnsi="Times New Roman" w:cs="Times New Roman"/>
          <w:b w:val="0"/>
          <w:bCs w:val="0"/>
          <w:color w:val="auto"/>
          <w:sz w:val="22"/>
          <w:szCs w:val="22"/>
          <w:lang w:val="ro-RO"/>
        </w:rPr>
      </w:pPr>
      <w:r w:rsidRPr="00CB1F25">
        <w:rPr>
          <w:rFonts w:ascii="Times New Roman" w:hAnsi="Times New Roman" w:cs="Times New Roman"/>
          <w:b w:val="0"/>
          <w:bCs w:val="0"/>
          <w:color w:val="auto"/>
          <w:sz w:val="22"/>
          <w:szCs w:val="22"/>
          <w:lang w:val="ro-RO"/>
        </w:rPr>
        <w:t>terasamente</w:t>
      </w:r>
    </w:p>
    <w:p w14:paraId="3C660BF4" w14:textId="031D9822" w:rsidR="00CB1F25" w:rsidRPr="00CB1F25" w:rsidRDefault="00CB1F25" w:rsidP="007C02C0">
      <w:pPr>
        <w:pStyle w:val="Heading2"/>
        <w:keepNext/>
        <w:numPr>
          <w:ilvl w:val="0"/>
          <w:numId w:val="11"/>
        </w:numPr>
        <w:spacing w:before="0" w:after="0"/>
        <w:rPr>
          <w:rFonts w:ascii="Times New Roman" w:hAnsi="Times New Roman" w:cs="Times New Roman"/>
          <w:b w:val="0"/>
          <w:bCs w:val="0"/>
          <w:color w:val="auto"/>
          <w:sz w:val="22"/>
          <w:szCs w:val="22"/>
          <w:lang w:val="ro-RO"/>
        </w:rPr>
      </w:pPr>
      <w:r w:rsidRPr="00CB1F25">
        <w:rPr>
          <w:rFonts w:ascii="Times New Roman" w:hAnsi="Times New Roman" w:cs="Times New Roman"/>
          <w:b w:val="0"/>
          <w:bCs w:val="0"/>
          <w:color w:val="auto"/>
          <w:sz w:val="22"/>
          <w:szCs w:val="22"/>
          <w:lang w:val="ro-RO"/>
        </w:rPr>
        <w:t>termoizolatii polistiren extrudat</w:t>
      </w:r>
    </w:p>
    <w:p w14:paraId="65D4F889" w14:textId="2162094D" w:rsidR="00CB1F25" w:rsidRPr="00CB1F25" w:rsidRDefault="00CB1F25" w:rsidP="007C02C0">
      <w:pPr>
        <w:pStyle w:val="Heading2"/>
        <w:keepNext/>
        <w:numPr>
          <w:ilvl w:val="0"/>
          <w:numId w:val="11"/>
        </w:numPr>
        <w:spacing w:before="0" w:after="0"/>
        <w:rPr>
          <w:rFonts w:ascii="Times New Roman" w:hAnsi="Times New Roman" w:cs="Times New Roman"/>
          <w:b w:val="0"/>
          <w:bCs w:val="0"/>
          <w:color w:val="auto"/>
          <w:sz w:val="22"/>
          <w:szCs w:val="22"/>
          <w:lang w:val="ro-RO"/>
        </w:rPr>
      </w:pPr>
      <w:r w:rsidRPr="00CB1F25">
        <w:rPr>
          <w:rFonts w:ascii="Times New Roman" w:hAnsi="Times New Roman" w:cs="Times New Roman"/>
          <w:b w:val="0"/>
          <w:bCs w:val="0"/>
          <w:color w:val="auto"/>
          <w:sz w:val="22"/>
          <w:szCs w:val="22"/>
          <w:lang w:val="ro-RO"/>
        </w:rPr>
        <w:t>hidroizolații bituminoase</w:t>
      </w:r>
    </w:p>
    <w:p w14:paraId="25A719A9" w14:textId="490B8440" w:rsidR="00CB1F25" w:rsidRPr="00CB1F25" w:rsidRDefault="00CB1F25" w:rsidP="007C02C0">
      <w:pPr>
        <w:pStyle w:val="Heading2"/>
        <w:keepNext/>
        <w:numPr>
          <w:ilvl w:val="0"/>
          <w:numId w:val="11"/>
        </w:numPr>
        <w:spacing w:before="0" w:after="0"/>
        <w:rPr>
          <w:rFonts w:ascii="Times New Roman" w:hAnsi="Times New Roman" w:cs="Times New Roman"/>
          <w:b w:val="0"/>
          <w:bCs w:val="0"/>
          <w:color w:val="auto"/>
          <w:sz w:val="22"/>
          <w:szCs w:val="22"/>
          <w:lang w:val="ro-RO"/>
        </w:rPr>
      </w:pPr>
      <w:r w:rsidRPr="00CB1F25">
        <w:rPr>
          <w:rFonts w:ascii="Times New Roman" w:hAnsi="Times New Roman" w:cs="Times New Roman"/>
          <w:b w:val="0"/>
          <w:bCs w:val="0"/>
          <w:color w:val="auto"/>
          <w:sz w:val="22"/>
          <w:szCs w:val="22"/>
          <w:lang w:val="ro-RO"/>
        </w:rPr>
        <w:t>pereți zidărie BCA</w:t>
      </w:r>
    </w:p>
    <w:p w14:paraId="7ACEB02D" w14:textId="59DD5B59" w:rsidR="00CB1F25" w:rsidRPr="00CB1F25" w:rsidRDefault="00CB1F25" w:rsidP="007C02C0">
      <w:pPr>
        <w:pStyle w:val="Heading2"/>
        <w:keepNext/>
        <w:numPr>
          <w:ilvl w:val="0"/>
          <w:numId w:val="11"/>
        </w:numPr>
        <w:spacing w:before="0" w:after="0"/>
        <w:rPr>
          <w:rFonts w:ascii="Times New Roman" w:hAnsi="Times New Roman" w:cs="Times New Roman"/>
          <w:b w:val="0"/>
          <w:bCs w:val="0"/>
          <w:color w:val="auto"/>
          <w:sz w:val="22"/>
          <w:szCs w:val="22"/>
          <w:lang w:val="ro-RO"/>
        </w:rPr>
      </w:pPr>
      <w:r w:rsidRPr="00CB1F25">
        <w:rPr>
          <w:rFonts w:ascii="Times New Roman" w:hAnsi="Times New Roman" w:cs="Times New Roman"/>
          <w:b w:val="0"/>
          <w:bCs w:val="0"/>
          <w:color w:val="auto"/>
          <w:sz w:val="22"/>
          <w:szCs w:val="22"/>
          <w:lang w:val="ro-RO"/>
        </w:rPr>
        <w:t>șarpantă de lemn</w:t>
      </w:r>
    </w:p>
    <w:p w14:paraId="249737E0" w14:textId="1C0645D8" w:rsidR="00CB1F25" w:rsidRPr="00CB1F25" w:rsidRDefault="00CB1F25" w:rsidP="007C02C0">
      <w:pPr>
        <w:pStyle w:val="Heading2"/>
        <w:keepNext/>
        <w:numPr>
          <w:ilvl w:val="0"/>
          <w:numId w:val="11"/>
        </w:numPr>
        <w:spacing w:before="0" w:after="0"/>
        <w:rPr>
          <w:rFonts w:ascii="Times New Roman" w:hAnsi="Times New Roman" w:cs="Times New Roman"/>
          <w:b w:val="0"/>
          <w:bCs w:val="0"/>
          <w:color w:val="auto"/>
          <w:sz w:val="22"/>
          <w:szCs w:val="22"/>
          <w:lang w:val="ro-RO"/>
        </w:rPr>
      </w:pPr>
      <w:r w:rsidRPr="00CB1F25">
        <w:rPr>
          <w:rFonts w:ascii="Times New Roman" w:hAnsi="Times New Roman" w:cs="Times New Roman"/>
          <w:b w:val="0"/>
          <w:bCs w:val="0"/>
          <w:color w:val="auto"/>
          <w:sz w:val="22"/>
          <w:szCs w:val="22"/>
          <w:lang w:val="ro-RO"/>
        </w:rPr>
        <w:t>ignifugare lemnărie</w:t>
      </w:r>
    </w:p>
    <w:p w14:paraId="1974F5C6" w14:textId="37B22126" w:rsidR="00CB1F25" w:rsidRPr="00CB1F25" w:rsidRDefault="00CB1F25" w:rsidP="007C02C0">
      <w:pPr>
        <w:pStyle w:val="Heading2"/>
        <w:keepNext/>
        <w:numPr>
          <w:ilvl w:val="0"/>
          <w:numId w:val="11"/>
        </w:numPr>
        <w:spacing w:before="0" w:after="0"/>
        <w:rPr>
          <w:rFonts w:ascii="Times New Roman" w:hAnsi="Times New Roman" w:cs="Times New Roman"/>
          <w:b w:val="0"/>
          <w:bCs w:val="0"/>
          <w:color w:val="auto"/>
          <w:sz w:val="22"/>
          <w:szCs w:val="22"/>
          <w:lang w:val="ro-RO"/>
        </w:rPr>
      </w:pPr>
      <w:r w:rsidRPr="00CB1F25">
        <w:rPr>
          <w:rFonts w:ascii="Times New Roman" w:hAnsi="Times New Roman" w:cs="Times New Roman"/>
          <w:b w:val="0"/>
          <w:bCs w:val="0"/>
          <w:color w:val="auto"/>
          <w:sz w:val="22"/>
          <w:szCs w:val="22"/>
          <w:lang w:val="ro-RO"/>
        </w:rPr>
        <w:t>pereți despărțitori din gips carton</w:t>
      </w:r>
    </w:p>
    <w:p w14:paraId="74B69906" w14:textId="47AE72B1" w:rsidR="00CB1F25" w:rsidRPr="00CB1F25" w:rsidRDefault="00CB1F25" w:rsidP="007C02C0">
      <w:pPr>
        <w:pStyle w:val="Heading2"/>
        <w:keepNext/>
        <w:numPr>
          <w:ilvl w:val="0"/>
          <w:numId w:val="11"/>
        </w:numPr>
        <w:spacing w:before="0" w:after="0"/>
        <w:rPr>
          <w:rFonts w:ascii="Times New Roman" w:hAnsi="Times New Roman" w:cs="Times New Roman"/>
          <w:b w:val="0"/>
          <w:bCs w:val="0"/>
          <w:color w:val="auto"/>
          <w:sz w:val="22"/>
          <w:szCs w:val="22"/>
          <w:lang w:val="ro-RO"/>
        </w:rPr>
      </w:pPr>
      <w:r w:rsidRPr="00CB1F25">
        <w:rPr>
          <w:rFonts w:ascii="Times New Roman" w:hAnsi="Times New Roman" w:cs="Times New Roman"/>
          <w:b w:val="0"/>
          <w:bCs w:val="0"/>
          <w:color w:val="auto"/>
          <w:sz w:val="22"/>
          <w:szCs w:val="22"/>
          <w:lang w:val="ro-RO"/>
        </w:rPr>
        <w:t>pardoseli din gresie</w:t>
      </w:r>
    </w:p>
    <w:p w14:paraId="7A6C9BF0" w14:textId="0A72B982" w:rsidR="00CB1F25" w:rsidRPr="00CB1F25" w:rsidRDefault="00CB1F25" w:rsidP="007C02C0">
      <w:pPr>
        <w:pStyle w:val="Heading2"/>
        <w:keepNext/>
        <w:numPr>
          <w:ilvl w:val="0"/>
          <w:numId w:val="11"/>
        </w:numPr>
        <w:spacing w:before="0" w:after="0"/>
        <w:rPr>
          <w:rFonts w:ascii="Times New Roman" w:hAnsi="Times New Roman" w:cs="Times New Roman"/>
          <w:b w:val="0"/>
          <w:bCs w:val="0"/>
          <w:color w:val="auto"/>
          <w:sz w:val="22"/>
          <w:szCs w:val="22"/>
          <w:lang w:val="ro-RO"/>
        </w:rPr>
      </w:pPr>
      <w:r w:rsidRPr="00CB1F25">
        <w:rPr>
          <w:rFonts w:ascii="Times New Roman" w:hAnsi="Times New Roman" w:cs="Times New Roman"/>
          <w:b w:val="0"/>
          <w:bCs w:val="0"/>
          <w:color w:val="auto"/>
          <w:sz w:val="22"/>
          <w:szCs w:val="22"/>
          <w:lang w:val="ro-RO"/>
        </w:rPr>
        <w:t>parchet laminat</w:t>
      </w:r>
    </w:p>
    <w:p w14:paraId="1459A0AA" w14:textId="6E437575" w:rsidR="00CB1F25" w:rsidRPr="00CB1F25" w:rsidRDefault="00CB1F25" w:rsidP="007C02C0">
      <w:pPr>
        <w:pStyle w:val="Heading2"/>
        <w:keepNext/>
        <w:numPr>
          <w:ilvl w:val="0"/>
          <w:numId w:val="11"/>
        </w:numPr>
        <w:spacing w:before="0" w:after="0"/>
        <w:rPr>
          <w:rFonts w:ascii="Times New Roman" w:hAnsi="Times New Roman" w:cs="Times New Roman"/>
          <w:b w:val="0"/>
          <w:bCs w:val="0"/>
          <w:color w:val="auto"/>
          <w:sz w:val="22"/>
          <w:szCs w:val="22"/>
          <w:lang w:val="ro-RO"/>
        </w:rPr>
      </w:pPr>
      <w:r w:rsidRPr="00CB1F25">
        <w:rPr>
          <w:rFonts w:ascii="Times New Roman" w:hAnsi="Times New Roman" w:cs="Times New Roman"/>
          <w:b w:val="0"/>
          <w:bCs w:val="0"/>
          <w:color w:val="auto"/>
          <w:sz w:val="22"/>
          <w:szCs w:val="22"/>
          <w:lang w:val="ro-RO"/>
        </w:rPr>
        <w:t>glet pentru interior</w:t>
      </w:r>
    </w:p>
    <w:p w14:paraId="267CF98F" w14:textId="2CFE036A" w:rsidR="00CB1F25" w:rsidRPr="00CB1F25" w:rsidRDefault="00CB1F25" w:rsidP="007C02C0">
      <w:pPr>
        <w:pStyle w:val="Heading2"/>
        <w:keepNext/>
        <w:numPr>
          <w:ilvl w:val="0"/>
          <w:numId w:val="11"/>
        </w:numPr>
        <w:spacing w:before="0" w:after="0"/>
        <w:rPr>
          <w:rFonts w:ascii="Times New Roman" w:hAnsi="Times New Roman" w:cs="Times New Roman"/>
          <w:b w:val="0"/>
          <w:bCs w:val="0"/>
          <w:color w:val="auto"/>
          <w:sz w:val="22"/>
          <w:szCs w:val="22"/>
          <w:lang w:val="ro-RO"/>
        </w:rPr>
      </w:pPr>
      <w:r w:rsidRPr="00CB1F25">
        <w:rPr>
          <w:rFonts w:ascii="Times New Roman" w:hAnsi="Times New Roman" w:cs="Times New Roman"/>
          <w:b w:val="0"/>
          <w:bCs w:val="0"/>
          <w:color w:val="auto"/>
          <w:sz w:val="22"/>
          <w:szCs w:val="22"/>
          <w:lang w:val="ro-RO"/>
        </w:rPr>
        <w:t>teromizolație cu vată minerală bazaltică</w:t>
      </w:r>
    </w:p>
    <w:p w14:paraId="644EB1BA" w14:textId="27D5C15E" w:rsidR="00CB1F25" w:rsidRPr="00CB1F25" w:rsidRDefault="00CB1F25" w:rsidP="007C02C0">
      <w:pPr>
        <w:pStyle w:val="Heading2"/>
        <w:keepNext/>
        <w:numPr>
          <w:ilvl w:val="0"/>
          <w:numId w:val="11"/>
        </w:numPr>
        <w:spacing w:before="0" w:after="0"/>
        <w:rPr>
          <w:rFonts w:ascii="Times New Roman" w:hAnsi="Times New Roman" w:cs="Times New Roman"/>
          <w:b w:val="0"/>
          <w:bCs w:val="0"/>
          <w:color w:val="auto"/>
          <w:sz w:val="22"/>
          <w:szCs w:val="22"/>
          <w:lang w:val="ro-RO"/>
        </w:rPr>
      </w:pPr>
      <w:r w:rsidRPr="00CB1F25">
        <w:rPr>
          <w:rFonts w:ascii="Times New Roman" w:hAnsi="Times New Roman" w:cs="Times New Roman"/>
          <w:b w:val="0"/>
          <w:bCs w:val="0"/>
          <w:color w:val="auto"/>
          <w:sz w:val="22"/>
          <w:szCs w:val="22"/>
          <w:lang w:val="ro-RO"/>
        </w:rPr>
        <w:t>tencuieli exterioare</w:t>
      </w:r>
    </w:p>
    <w:p w14:paraId="1EF32DF8" w14:textId="4E67EE0B" w:rsidR="00CB1F25" w:rsidRPr="00CB1F25" w:rsidRDefault="00CB1F25" w:rsidP="007C02C0">
      <w:pPr>
        <w:pStyle w:val="Heading2"/>
        <w:keepNext/>
        <w:numPr>
          <w:ilvl w:val="0"/>
          <w:numId w:val="11"/>
        </w:numPr>
        <w:spacing w:before="0" w:after="0"/>
        <w:rPr>
          <w:rFonts w:ascii="Times New Roman" w:hAnsi="Times New Roman" w:cs="Times New Roman"/>
          <w:b w:val="0"/>
          <w:bCs w:val="0"/>
          <w:color w:val="auto"/>
          <w:sz w:val="22"/>
          <w:szCs w:val="22"/>
          <w:lang w:val="ro-RO"/>
        </w:rPr>
      </w:pPr>
      <w:r w:rsidRPr="00CB1F25">
        <w:rPr>
          <w:rFonts w:ascii="Times New Roman" w:hAnsi="Times New Roman" w:cs="Times New Roman"/>
          <w:b w:val="0"/>
          <w:bCs w:val="0"/>
          <w:color w:val="auto"/>
          <w:sz w:val="22"/>
          <w:szCs w:val="22"/>
          <w:lang w:val="ro-RO"/>
        </w:rPr>
        <w:t>tencuieli decorative</w:t>
      </w:r>
    </w:p>
    <w:p w14:paraId="7C47423E" w14:textId="0423ECFF" w:rsidR="00CB1F25" w:rsidRPr="00422957" w:rsidRDefault="00CB1F25" w:rsidP="007C02C0">
      <w:pPr>
        <w:pStyle w:val="Heading2"/>
        <w:keepNext/>
        <w:numPr>
          <w:ilvl w:val="0"/>
          <w:numId w:val="11"/>
        </w:numPr>
        <w:spacing w:before="0" w:after="0"/>
        <w:rPr>
          <w:rFonts w:ascii="Times New Roman" w:hAnsi="Times New Roman" w:cs="Times New Roman"/>
          <w:b w:val="0"/>
          <w:bCs w:val="0"/>
          <w:color w:val="auto"/>
          <w:sz w:val="22"/>
          <w:szCs w:val="22"/>
          <w:lang w:val="ro-RO"/>
        </w:rPr>
      </w:pPr>
      <w:r w:rsidRPr="00422957">
        <w:rPr>
          <w:rFonts w:ascii="Times New Roman" w:hAnsi="Times New Roman" w:cs="Times New Roman"/>
          <w:b w:val="0"/>
          <w:bCs w:val="0"/>
          <w:color w:val="auto"/>
          <w:sz w:val="22"/>
          <w:szCs w:val="22"/>
          <w:lang w:val="ro-RO"/>
        </w:rPr>
        <w:t>instalații sanitare interioare și exterioare</w:t>
      </w:r>
    </w:p>
    <w:p w14:paraId="06187E76" w14:textId="7147B3AC" w:rsidR="00CB1F25" w:rsidRPr="00422957" w:rsidRDefault="00CB1F25" w:rsidP="007C02C0">
      <w:pPr>
        <w:pStyle w:val="Heading2"/>
        <w:keepNext/>
        <w:numPr>
          <w:ilvl w:val="0"/>
          <w:numId w:val="11"/>
        </w:numPr>
        <w:spacing w:before="0" w:after="0"/>
        <w:rPr>
          <w:rFonts w:ascii="Times New Roman" w:hAnsi="Times New Roman" w:cs="Times New Roman"/>
          <w:b w:val="0"/>
          <w:bCs w:val="0"/>
          <w:color w:val="auto"/>
          <w:sz w:val="22"/>
          <w:szCs w:val="22"/>
          <w:lang w:val="ro-RO"/>
        </w:rPr>
      </w:pPr>
      <w:r w:rsidRPr="00422957">
        <w:rPr>
          <w:rFonts w:ascii="Times New Roman" w:hAnsi="Times New Roman" w:cs="Times New Roman"/>
          <w:b w:val="0"/>
          <w:bCs w:val="0"/>
          <w:color w:val="auto"/>
          <w:sz w:val="22"/>
          <w:szCs w:val="22"/>
          <w:lang w:val="ro-RO"/>
        </w:rPr>
        <w:t>instalații termice</w:t>
      </w:r>
    </w:p>
    <w:p w14:paraId="5878E131" w14:textId="66C4C0CC" w:rsidR="00422957" w:rsidRPr="00422957" w:rsidRDefault="00CB1F25" w:rsidP="007C02C0">
      <w:pPr>
        <w:pStyle w:val="Heading2"/>
        <w:keepNext/>
        <w:numPr>
          <w:ilvl w:val="0"/>
          <w:numId w:val="11"/>
        </w:numPr>
        <w:spacing w:before="0" w:after="0"/>
        <w:rPr>
          <w:rFonts w:ascii="Times New Roman" w:hAnsi="Times New Roman" w:cs="Times New Roman"/>
          <w:b w:val="0"/>
          <w:bCs w:val="0"/>
          <w:color w:val="auto"/>
          <w:sz w:val="22"/>
          <w:szCs w:val="22"/>
          <w:lang w:val="ro-RO"/>
        </w:rPr>
      </w:pPr>
      <w:r w:rsidRPr="00422957">
        <w:rPr>
          <w:rFonts w:ascii="Times New Roman" w:hAnsi="Times New Roman" w:cs="Times New Roman"/>
          <w:b w:val="0"/>
          <w:bCs w:val="0"/>
          <w:color w:val="auto"/>
          <w:sz w:val="22"/>
          <w:szCs w:val="22"/>
          <w:lang w:val="ro-RO"/>
        </w:rPr>
        <w:t>instalații electrice</w:t>
      </w:r>
    </w:p>
    <w:p w14:paraId="71D23416" w14:textId="42293C58" w:rsidR="007C02C0" w:rsidRPr="00665EC5" w:rsidRDefault="00422957" w:rsidP="00665EC5">
      <w:pPr>
        <w:pStyle w:val="Heading2"/>
        <w:keepNext/>
        <w:numPr>
          <w:ilvl w:val="0"/>
          <w:numId w:val="11"/>
        </w:numPr>
        <w:spacing w:before="0" w:after="0"/>
        <w:rPr>
          <w:rFonts w:ascii="Times New Roman" w:hAnsi="Times New Roman" w:cs="Times New Roman"/>
          <w:b w:val="0"/>
          <w:bCs w:val="0"/>
          <w:color w:val="auto"/>
          <w:sz w:val="22"/>
          <w:szCs w:val="22"/>
          <w:lang w:val="ro-RO"/>
        </w:rPr>
      </w:pPr>
      <w:r w:rsidRPr="00422957">
        <w:rPr>
          <w:rFonts w:ascii="Times New Roman" w:hAnsi="Times New Roman" w:cs="Times New Roman"/>
          <w:b w:val="0"/>
          <w:bCs w:val="0"/>
          <w:color w:val="auto"/>
          <w:sz w:val="22"/>
          <w:szCs w:val="22"/>
          <w:lang w:val="ro-RO"/>
        </w:rPr>
        <w:t>instalații electrice curenți tari și curenți slabi</w:t>
      </w:r>
      <w:r w:rsidR="00CB1F25" w:rsidRPr="00422957">
        <w:rPr>
          <w:rFonts w:ascii="Times New Roman" w:hAnsi="Times New Roman" w:cs="Times New Roman"/>
          <w:b w:val="0"/>
          <w:bCs w:val="0"/>
          <w:color w:val="auto"/>
          <w:sz w:val="22"/>
          <w:szCs w:val="22"/>
          <w:lang w:val="ro-RO"/>
        </w:rPr>
        <w:t>.</w:t>
      </w:r>
    </w:p>
    <w:p w14:paraId="2825118D" w14:textId="7EEEF225" w:rsidR="007C02C0" w:rsidRPr="007C02C0" w:rsidRDefault="007C02C0" w:rsidP="007C02C0">
      <w:pPr>
        <w:pStyle w:val="ListParagraph"/>
        <w:numPr>
          <w:ilvl w:val="0"/>
          <w:numId w:val="8"/>
        </w:numPr>
        <w:jc w:val="both"/>
        <w:rPr>
          <w:rFonts w:ascii="Times New Roman" w:hAnsi="Times New Roman" w:cs="Times New Roman"/>
          <w:color w:val="000000"/>
        </w:rPr>
      </w:pPr>
      <w:r w:rsidRPr="007C02C0">
        <w:rPr>
          <w:rFonts w:ascii="Times New Roman" w:hAnsi="Times New Roman" w:cs="Times New Roman"/>
          <w:color w:val="000000"/>
        </w:rPr>
        <w:t>tavane false din gips-carton</w:t>
      </w:r>
    </w:p>
    <w:p w14:paraId="1070E098" w14:textId="264661D3" w:rsidR="007C02C0" w:rsidRPr="007C02C0" w:rsidRDefault="007C02C0" w:rsidP="007C02C0">
      <w:pPr>
        <w:pStyle w:val="ListParagraph"/>
        <w:numPr>
          <w:ilvl w:val="0"/>
          <w:numId w:val="8"/>
        </w:numPr>
        <w:jc w:val="both"/>
        <w:rPr>
          <w:rFonts w:ascii="Times New Roman" w:hAnsi="Times New Roman" w:cs="Times New Roman"/>
          <w:color w:val="000000"/>
        </w:rPr>
      </w:pPr>
      <w:r w:rsidRPr="007C02C0">
        <w:rPr>
          <w:rFonts w:ascii="Times New Roman" w:hAnsi="Times New Roman" w:cs="Times New Roman"/>
          <w:color w:val="000000"/>
        </w:rPr>
        <w:t>zugraveli si vopsitorii</w:t>
      </w:r>
    </w:p>
    <w:p w14:paraId="5564ED6D" w14:textId="75CB5662" w:rsidR="007C02C0" w:rsidRPr="007C02C0" w:rsidRDefault="007C02C0" w:rsidP="007C02C0">
      <w:pPr>
        <w:pStyle w:val="ListParagraph"/>
        <w:numPr>
          <w:ilvl w:val="0"/>
          <w:numId w:val="8"/>
        </w:numPr>
        <w:jc w:val="both"/>
        <w:rPr>
          <w:rFonts w:ascii="Times New Roman" w:hAnsi="Times New Roman" w:cs="Times New Roman"/>
          <w:color w:val="000000"/>
        </w:rPr>
      </w:pPr>
      <w:r w:rsidRPr="007C02C0">
        <w:rPr>
          <w:rFonts w:ascii="Times New Roman" w:hAnsi="Times New Roman" w:cs="Times New Roman"/>
          <w:color w:val="000000"/>
        </w:rPr>
        <w:t>placaje cu placi faianta sau gresie</w:t>
      </w:r>
    </w:p>
    <w:p w14:paraId="1BF55002" w14:textId="530E63F7" w:rsidR="007C02C0" w:rsidRPr="007C02C0" w:rsidRDefault="007C02C0" w:rsidP="007C02C0">
      <w:pPr>
        <w:pStyle w:val="ListParagraph"/>
        <w:numPr>
          <w:ilvl w:val="0"/>
          <w:numId w:val="8"/>
        </w:numPr>
        <w:jc w:val="both"/>
        <w:rPr>
          <w:rFonts w:ascii="Times New Roman" w:hAnsi="Times New Roman" w:cs="Times New Roman"/>
          <w:color w:val="000000"/>
        </w:rPr>
      </w:pPr>
      <w:r w:rsidRPr="007C02C0">
        <w:rPr>
          <w:rFonts w:ascii="Times New Roman" w:hAnsi="Times New Roman" w:cs="Times New Roman"/>
          <w:color w:val="000000"/>
        </w:rPr>
        <w:t>sape pentru pardoseli</w:t>
      </w:r>
    </w:p>
    <w:p w14:paraId="072E7A68" w14:textId="09A096F3" w:rsidR="007C02C0" w:rsidRPr="007C02C0" w:rsidRDefault="007C02C0" w:rsidP="007C02C0">
      <w:pPr>
        <w:pStyle w:val="ListParagraph"/>
        <w:numPr>
          <w:ilvl w:val="0"/>
          <w:numId w:val="8"/>
        </w:numPr>
        <w:jc w:val="both"/>
        <w:rPr>
          <w:rFonts w:ascii="Times New Roman" w:hAnsi="Times New Roman" w:cs="Times New Roman"/>
          <w:color w:val="000000"/>
        </w:rPr>
      </w:pPr>
      <w:r w:rsidRPr="007C02C0">
        <w:rPr>
          <w:rFonts w:ascii="Times New Roman" w:hAnsi="Times New Roman" w:cs="Times New Roman"/>
          <w:color w:val="000000"/>
        </w:rPr>
        <w:t>bosaje nut</w:t>
      </w:r>
    </w:p>
    <w:p w14:paraId="2301EAC9" w14:textId="0A6FADBF" w:rsidR="007C02C0" w:rsidRPr="007C02C0" w:rsidRDefault="007C02C0" w:rsidP="007C02C0">
      <w:pPr>
        <w:pStyle w:val="ListParagraph"/>
        <w:numPr>
          <w:ilvl w:val="0"/>
          <w:numId w:val="8"/>
        </w:numPr>
        <w:jc w:val="both"/>
        <w:rPr>
          <w:rFonts w:ascii="Times New Roman" w:hAnsi="Times New Roman" w:cs="Times New Roman"/>
          <w:color w:val="000000"/>
        </w:rPr>
      </w:pPr>
      <w:r w:rsidRPr="007C02C0">
        <w:rPr>
          <w:rFonts w:ascii="Times New Roman" w:hAnsi="Times New Roman" w:cs="Times New Roman"/>
          <w:color w:val="000000"/>
        </w:rPr>
        <w:t>lucrari de invelitori si tinichigerie</w:t>
      </w:r>
    </w:p>
    <w:p w14:paraId="1B98E7D4" w14:textId="5354487D" w:rsidR="007C02C0" w:rsidRPr="007C02C0" w:rsidRDefault="007C02C0" w:rsidP="007C02C0">
      <w:pPr>
        <w:pStyle w:val="ListParagraph"/>
        <w:numPr>
          <w:ilvl w:val="0"/>
          <w:numId w:val="8"/>
        </w:numPr>
        <w:jc w:val="both"/>
        <w:rPr>
          <w:rFonts w:ascii="Times New Roman" w:hAnsi="Times New Roman" w:cs="Times New Roman"/>
          <w:color w:val="000000"/>
        </w:rPr>
      </w:pPr>
      <w:r w:rsidRPr="007C02C0">
        <w:rPr>
          <w:rFonts w:ascii="Times New Roman" w:hAnsi="Times New Roman" w:cs="Times New Roman"/>
          <w:color w:val="000000"/>
        </w:rPr>
        <w:t>panouri hpl</w:t>
      </w:r>
    </w:p>
    <w:p w14:paraId="54027C71" w14:textId="078E690F" w:rsidR="007C02C0" w:rsidRPr="007C02C0" w:rsidRDefault="007C02C0" w:rsidP="007C02C0">
      <w:pPr>
        <w:pStyle w:val="ListParagraph"/>
        <w:numPr>
          <w:ilvl w:val="0"/>
          <w:numId w:val="8"/>
        </w:numPr>
        <w:jc w:val="both"/>
        <w:rPr>
          <w:rFonts w:ascii="Times New Roman" w:hAnsi="Times New Roman" w:cs="Times New Roman"/>
          <w:color w:val="000000"/>
        </w:rPr>
      </w:pPr>
      <w:r w:rsidRPr="007C02C0">
        <w:rPr>
          <w:rFonts w:ascii="Times New Roman" w:hAnsi="Times New Roman" w:cs="Times New Roman"/>
          <w:color w:val="000000"/>
        </w:rPr>
        <w:t>placari cu piatra</w:t>
      </w:r>
    </w:p>
    <w:p w14:paraId="7E6CDF60" w14:textId="111EEDED" w:rsidR="007C02C0" w:rsidRPr="007C02C0" w:rsidRDefault="007C02C0" w:rsidP="007C02C0">
      <w:pPr>
        <w:pStyle w:val="ListParagraph"/>
        <w:numPr>
          <w:ilvl w:val="0"/>
          <w:numId w:val="8"/>
        </w:numPr>
        <w:jc w:val="both"/>
        <w:rPr>
          <w:rFonts w:ascii="Times New Roman" w:hAnsi="Times New Roman" w:cs="Times New Roman"/>
          <w:color w:val="000000"/>
        </w:rPr>
      </w:pPr>
      <w:r w:rsidRPr="007C02C0">
        <w:rPr>
          <w:rFonts w:ascii="Times New Roman" w:hAnsi="Times New Roman" w:cs="Times New Roman"/>
          <w:color w:val="000000"/>
        </w:rPr>
        <w:t>balustrade, grile si alte confectii similare</w:t>
      </w:r>
    </w:p>
    <w:p w14:paraId="31C26E65" w14:textId="40A9BFB1" w:rsidR="007C02C0" w:rsidRPr="007C02C0" w:rsidRDefault="007C02C0" w:rsidP="007C02C0">
      <w:pPr>
        <w:pStyle w:val="ListParagraph"/>
        <w:numPr>
          <w:ilvl w:val="0"/>
          <w:numId w:val="8"/>
        </w:numPr>
        <w:jc w:val="both"/>
        <w:rPr>
          <w:rFonts w:ascii="Times New Roman" w:hAnsi="Times New Roman" w:cs="Times New Roman"/>
          <w:color w:val="000000"/>
        </w:rPr>
      </w:pPr>
      <w:r w:rsidRPr="007C02C0">
        <w:rPr>
          <w:rFonts w:ascii="Times New Roman" w:hAnsi="Times New Roman" w:cs="Times New Roman"/>
          <w:color w:val="000000"/>
        </w:rPr>
        <w:t>profile metalice</w:t>
      </w:r>
    </w:p>
    <w:p w14:paraId="0BD87448" w14:textId="6C997E32" w:rsidR="007C02C0" w:rsidRPr="007C02C0" w:rsidRDefault="007C02C0" w:rsidP="007C02C0">
      <w:pPr>
        <w:pStyle w:val="ListParagraph"/>
        <w:numPr>
          <w:ilvl w:val="0"/>
          <w:numId w:val="8"/>
        </w:numPr>
        <w:jc w:val="both"/>
        <w:rPr>
          <w:rFonts w:ascii="Times New Roman" w:hAnsi="Times New Roman" w:cs="Times New Roman"/>
          <w:color w:val="000000"/>
        </w:rPr>
      </w:pPr>
      <w:r w:rsidRPr="007C02C0">
        <w:rPr>
          <w:rFonts w:ascii="Times New Roman" w:hAnsi="Times New Roman" w:cs="Times New Roman"/>
          <w:color w:val="000000"/>
        </w:rPr>
        <w:t>montarea scarilor exterioare</w:t>
      </w:r>
    </w:p>
    <w:p w14:paraId="633CFC29" w14:textId="3BE5F67A" w:rsidR="007C02C0" w:rsidRPr="007C02C0" w:rsidRDefault="007C02C0" w:rsidP="007C02C0">
      <w:pPr>
        <w:pStyle w:val="ListParagraph"/>
        <w:numPr>
          <w:ilvl w:val="0"/>
          <w:numId w:val="8"/>
        </w:numPr>
        <w:jc w:val="both"/>
        <w:rPr>
          <w:rFonts w:ascii="Times New Roman" w:hAnsi="Times New Roman" w:cs="Times New Roman"/>
          <w:color w:val="000000"/>
        </w:rPr>
      </w:pPr>
      <w:r w:rsidRPr="007C02C0">
        <w:rPr>
          <w:rFonts w:ascii="Times New Roman" w:hAnsi="Times New Roman" w:cs="Times New Roman"/>
          <w:color w:val="000000"/>
        </w:rPr>
        <w:t>pavaje din piatra naturala, din beton sau pavaje cauciucate pentru imbracaminti de alei, platforme si trotuare</w:t>
      </w:r>
    </w:p>
    <w:p w14:paraId="3B547611" w14:textId="77777777" w:rsidR="007C02C0" w:rsidRDefault="007C02C0" w:rsidP="00962721">
      <w:pPr>
        <w:jc w:val="both"/>
        <w:rPr>
          <w:rFonts w:ascii="Times New Roman" w:hAnsi="Times New Roman" w:cs="Times New Roman"/>
          <w:color w:val="000000"/>
        </w:rPr>
      </w:pPr>
    </w:p>
    <w:p w14:paraId="344652F8" w14:textId="77777777" w:rsidR="007C02C0" w:rsidRDefault="007C02C0" w:rsidP="00962721">
      <w:pPr>
        <w:jc w:val="both"/>
        <w:rPr>
          <w:rFonts w:ascii="Times New Roman" w:hAnsi="Times New Roman" w:cs="Times New Roman"/>
          <w:color w:val="000000"/>
        </w:rPr>
      </w:pPr>
    </w:p>
    <w:p w14:paraId="0BED22BE" w14:textId="77777777" w:rsidR="007C02C0" w:rsidRDefault="007C02C0" w:rsidP="00962721">
      <w:pPr>
        <w:jc w:val="both"/>
        <w:rPr>
          <w:rFonts w:ascii="Times New Roman" w:hAnsi="Times New Roman" w:cs="Times New Roman"/>
          <w:color w:val="000000"/>
        </w:rPr>
      </w:pPr>
    </w:p>
    <w:p w14:paraId="275899F7" w14:textId="08E9C9BE" w:rsidR="00C04CAF" w:rsidRPr="00566EE4" w:rsidRDefault="00000000" w:rsidP="00962721">
      <w:pPr>
        <w:jc w:val="both"/>
        <w:rPr>
          <w:rFonts w:ascii="Times New Roman" w:hAnsi="Times New Roman" w:cs="Times New Roman"/>
        </w:rPr>
      </w:pPr>
      <w:r w:rsidRPr="00566EE4">
        <w:rPr>
          <w:rFonts w:ascii="Times New Roman" w:hAnsi="Times New Roman" w:cs="Times New Roman"/>
          <w:color w:val="000000"/>
        </w:rPr>
        <w:lastRenderedPageBreak/>
        <w:t xml:space="preserve">Pentru ca PTE-urile prezentate de ofertanți să fie evaluate ca </w:t>
      </w:r>
      <w:r w:rsidRPr="00566EE4">
        <w:rPr>
          <w:rFonts w:ascii="Times New Roman" w:hAnsi="Times New Roman" w:cs="Times New Roman"/>
          <w:b/>
          <w:bCs/>
          <w:color w:val="1F3864"/>
        </w:rPr>
        <w:t>ADMISIBILE</w:t>
      </w:r>
      <w:r w:rsidRPr="00566EE4">
        <w:rPr>
          <w:rFonts w:ascii="Times New Roman" w:hAnsi="Times New Roman" w:cs="Times New Roman"/>
          <w:color w:val="000000"/>
        </w:rPr>
        <w:t xml:space="preserve">, fiecare PTE trebuie să conțină </w:t>
      </w:r>
      <w:r w:rsidRPr="00566EE4">
        <w:rPr>
          <w:rFonts w:ascii="Times New Roman" w:hAnsi="Times New Roman" w:cs="Times New Roman"/>
          <w:b/>
          <w:bCs/>
          <w:color w:val="000000"/>
        </w:rPr>
        <w:t>minim</w:t>
      </w:r>
      <w:r w:rsidRPr="00566EE4">
        <w:rPr>
          <w:rFonts w:ascii="Times New Roman" w:hAnsi="Times New Roman" w:cs="Times New Roman"/>
          <w:color w:val="000000"/>
        </w:rPr>
        <w:t xml:space="preserve"> următoarele </w:t>
      </w:r>
      <w:r w:rsidRPr="00566EE4">
        <w:rPr>
          <w:rFonts w:ascii="Times New Roman" w:hAnsi="Times New Roman" w:cs="Times New Roman"/>
          <w:b/>
          <w:bCs/>
          <w:color w:val="1F3864"/>
        </w:rPr>
        <w:t>12 secțiuni</w:t>
      </w:r>
      <w:r w:rsidRPr="00566EE4">
        <w:rPr>
          <w:rFonts w:ascii="Times New Roman" w:hAnsi="Times New Roman" w:cs="Times New Roman"/>
          <w:color w:val="000000"/>
        </w:rPr>
        <w:t>:</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2800"/>
        <w:gridCol w:w="5670"/>
      </w:tblGrid>
      <w:tr w:rsidR="00C04CAF" w:rsidRPr="00566EE4" w14:paraId="0EAA9F17" w14:textId="77777777">
        <w:trPr>
          <w:tblHeader/>
        </w:trPr>
        <w:tc>
          <w:tcPr>
            <w:tcW w:w="600" w:type="dxa"/>
            <w:tcBorders>
              <w:top w:val="single" w:sz="4" w:space="0" w:color="8FAADC"/>
              <w:left w:val="single" w:sz="4" w:space="0" w:color="8FAADC"/>
              <w:bottom w:val="single" w:sz="4" w:space="0" w:color="8FAADC"/>
              <w:right w:val="single" w:sz="4" w:space="0" w:color="8FAADC"/>
            </w:tcBorders>
            <w:shd w:val="clear" w:color="auto" w:fill="D9E2F3"/>
            <w:tcMar>
              <w:top w:w="80" w:type="dxa"/>
              <w:left w:w="120" w:type="dxa"/>
              <w:bottom w:w="80" w:type="dxa"/>
              <w:right w:w="120" w:type="dxa"/>
            </w:tcMar>
            <w:vAlign w:val="center"/>
          </w:tcPr>
          <w:p w14:paraId="0D17634A" w14:textId="77777777" w:rsidR="00C04CAF" w:rsidRPr="00566EE4" w:rsidRDefault="00000000" w:rsidP="00962721">
            <w:pPr>
              <w:jc w:val="center"/>
              <w:rPr>
                <w:rFonts w:ascii="Times New Roman" w:hAnsi="Times New Roman" w:cs="Times New Roman"/>
              </w:rPr>
            </w:pPr>
            <w:r w:rsidRPr="00566EE4">
              <w:rPr>
                <w:rFonts w:ascii="Times New Roman" w:hAnsi="Times New Roman" w:cs="Times New Roman"/>
                <w:b/>
                <w:bCs/>
                <w:color w:val="1F3864"/>
              </w:rPr>
              <w:t>Nr.</w:t>
            </w:r>
          </w:p>
        </w:tc>
        <w:tc>
          <w:tcPr>
            <w:tcW w:w="2800" w:type="dxa"/>
            <w:tcBorders>
              <w:top w:val="single" w:sz="4" w:space="0" w:color="8FAADC"/>
              <w:left w:val="single" w:sz="4" w:space="0" w:color="8FAADC"/>
              <w:bottom w:val="single" w:sz="4" w:space="0" w:color="8FAADC"/>
              <w:right w:val="single" w:sz="4" w:space="0" w:color="8FAADC"/>
            </w:tcBorders>
            <w:shd w:val="clear" w:color="auto" w:fill="D9E2F3"/>
            <w:tcMar>
              <w:top w:w="80" w:type="dxa"/>
              <w:left w:w="120" w:type="dxa"/>
              <w:bottom w:w="80" w:type="dxa"/>
              <w:right w:w="120" w:type="dxa"/>
            </w:tcMar>
            <w:vAlign w:val="center"/>
          </w:tcPr>
          <w:p w14:paraId="5548B718" w14:textId="77777777" w:rsidR="00C04CAF" w:rsidRPr="00566EE4" w:rsidRDefault="00000000" w:rsidP="00962721">
            <w:pPr>
              <w:jc w:val="center"/>
              <w:rPr>
                <w:rFonts w:ascii="Times New Roman" w:hAnsi="Times New Roman" w:cs="Times New Roman"/>
              </w:rPr>
            </w:pPr>
            <w:r w:rsidRPr="00566EE4">
              <w:rPr>
                <w:rFonts w:ascii="Times New Roman" w:hAnsi="Times New Roman" w:cs="Times New Roman"/>
                <w:b/>
                <w:bCs/>
                <w:color w:val="1F3864"/>
              </w:rPr>
              <w:t>Secțiune</w:t>
            </w:r>
          </w:p>
        </w:tc>
        <w:tc>
          <w:tcPr>
            <w:tcW w:w="5670" w:type="dxa"/>
            <w:tcBorders>
              <w:top w:val="single" w:sz="4" w:space="0" w:color="8FAADC"/>
              <w:left w:val="single" w:sz="4" w:space="0" w:color="8FAADC"/>
              <w:bottom w:val="single" w:sz="4" w:space="0" w:color="8FAADC"/>
              <w:right w:val="single" w:sz="4" w:space="0" w:color="8FAADC"/>
            </w:tcBorders>
            <w:shd w:val="clear" w:color="auto" w:fill="D9E2F3"/>
            <w:tcMar>
              <w:top w:w="80" w:type="dxa"/>
              <w:left w:w="120" w:type="dxa"/>
              <w:bottom w:w="80" w:type="dxa"/>
              <w:right w:w="120" w:type="dxa"/>
            </w:tcMar>
            <w:vAlign w:val="center"/>
          </w:tcPr>
          <w:p w14:paraId="61A4E9CF" w14:textId="77777777" w:rsidR="00C04CAF" w:rsidRPr="00566EE4" w:rsidRDefault="00000000" w:rsidP="00962721">
            <w:pPr>
              <w:jc w:val="center"/>
              <w:rPr>
                <w:rFonts w:ascii="Times New Roman" w:hAnsi="Times New Roman" w:cs="Times New Roman"/>
              </w:rPr>
            </w:pPr>
            <w:r w:rsidRPr="00566EE4">
              <w:rPr>
                <w:rFonts w:ascii="Times New Roman" w:hAnsi="Times New Roman" w:cs="Times New Roman"/>
                <w:b/>
                <w:bCs/>
                <w:color w:val="1F3864"/>
              </w:rPr>
              <w:t>Conținut minim</w:t>
            </w:r>
          </w:p>
        </w:tc>
      </w:tr>
      <w:tr w:rsidR="00C04CAF" w:rsidRPr="00566EE4" w14:paraId="03B9D526" w14:textId="77777777">
        <w:tc>
          <w:tcPr>
            <w:tcW w:w="600"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42A5F69E" w14:textId="77777777" w:rsidR="00C04CAF" w:rsidRPr="00566EE4" w:rsidRDefault="00000000" w:rsidP="00962721">
            <w:pPr>
              <w:rPr>
                <w:rFonts w:ascii="Times New Roman" w:hAnsi="Times New Roman" w:cs="Times New Roman"/>
              </w:rPr>
            </w:pPr>
            <w:r w:rsidRPr="00566EE4">
              <w:rPr>
                <w:rFonts w:ascii="Times New Roman" w:hAnsi="Times New Roman" w:cs="Times New Roman"/>
                <w:b/>
                <w:bCs/>
                <w:color w:val="000000"/>
              </w:rPr>
              <w:t>1</w:t>
            </w:r>
          </w:p>
        </w:tc>
        <w:tc>
          <w:tcPr>
            <w:tcW w:w="2800"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73F2ED40"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b/>
                <w:bCs/>
                <w:color w:val="000000"/>
              </w:rPr>
              <w:t>Scop și domeniu de aplicare</w:t>
            </w:r>
          </w:p>
        </w:tc>
        <w:tc>
          <w:tcPr>
            <w:tcW w:w="5670"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4984B8FE"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color w:val="000000"/>
              </w:rPr>
              <w:t>Categoria de lucrări vizată + corelația cu activitățile din graficul Gantt + cantitățile fizice F3 acoperite</w:t>
            </w:r>
          </w:p>
        </w:tc>
      </w:tr>
      <w:tr w:rsidR="00C04CAF" w:rsidRPr="00566EE4" w14:paraId="05CB231A" w14:textId="77777777">
        <w:tc>
          <w:tcPr>
            <w:tcW w:w="600"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0B32C35D" w14:textId="77777777" w:rsidR="00C04CAF" w:rsidRPr="00566EE4" w:rsidRDefault="00000000" w:rsidP="00962721">
            <w:pPr>
              <w:rPr>
                <w:rFonts w:ascii="Times New Roman" w:hAnsi="Times New Roman" w:cs="Times New Roman"/>
              </w:rPr>
            </w:pPr>
            <w:r w:rsidRPr="00566EE4">
              <w:rPr>
                <w:rFonts w:ascii="Times New Roman" w:hAnsi="Times New Roman" w:cs="Times New Roman"/>
                <w:b/>
                <w:bCs/>
                <w:color w:val="000000"/>
              </w:rPr>
              <w:t>2</w:t>
            </w:r>
          </w:p>
        </w:tc>
        <w:tc>
          <w:tcPr>
            <w:tcW w:w="2800"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357D6EDF"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b/>
                <w:bCs/>
                <w:color w:val="000000"/>
              </w:rPr>
              <w:t>Documente de referință</w:t>
            </w:r>
          </w:p>
        </w:tc>
        <w:tc>
          <w:tcPr>
            <w:tcW w:w="5670"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281341AC"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color w:val="000000"/>
              </w:rPr>
              <w:t>Lista standardelor, normativelor, instrucțiunilor ANAP și agrementelor tehnice aplicabile</w:t>
            </w:r>
          </w:p>
        </w:tc>
      </w:tr>
      <w:tr w:rsidR="00C04CAF" w:rsidRPr="00566EE4" w14:paraId="2CE75150" w14:textId="77777777">
        <w:tc>
          <w:tcPr>
            <w:tcW w:w="600"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5D0E5816" w14:textId="77777777" w:rsidR="00C04CAF" w:rsidRPr="00566EE4" w:rsidRDefault="00000000" w:rsidP="00962721">
            <w:pPr>
              <w:rPr>
                <w:rFonts w:ascii="Times New Roman" w:hAnsi="Times New Roman" w:cs="Times New Roman"/>
              </w:rPr>
            </w:pPr>
            <w:r w:rsidRPr="00566EE4">
              <w:rPr>
                <w:rFonts w:ascii="Times New Roman" w:hAnsi="Times New Roman" w:cs="Times New Roman"/>
                <w:b/>
                <w:bCs/>
                <w:color w:val="000000"/>
              </w:rPr>
              <w:t>3</w:t>
            </w:r>
          </w:p>
        </w:tc>
        <w:tc>
          <w:tcPr>
            <w:tcW w:w="2800"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0A563450"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b/>
                <w:bCs/>
                <w:color w:val="000000"/>
              </w:rPr>
              <w:t>Definiții și abrevieri</w:t>
            </w:r>
          </w:p>
        </w:tc>
        <w:tc>
          <w:tcPr>
            <w:tcW w:w="5670"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28219F41"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color w:val="000000"/>
              </w:rPr>
              <w:t>Termenii tehnici utilizați, conform glosarelor standardizate</w:t>
            </w:r>
          </w:p>
        </w:tc>
      </w:tr>
      <w:tr w:rsidR="00C04CAF" w:rsidRPr="00566EE4" w14:paraId="1E733063" w14:textId="77777777">
        <w:tc>
          <w:tcPr>
            <w:tcW w:w="600"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41273597" w14:textId="77777777" w:rsidR="00C04CAF" w:rsidRPr="00566EE4" w:rsidRDefault="00000000" w:rsidP="00962721">
            <w:pPr>
              <w:rPr>
                <w:rFonts w:ascii="Times New Roman" w:hAnsi="Times New Roman" w:cs="Times New Roman"/>
              </w:rPr>
            </w:pPr>
            <w:r w:rsidRPr="00566EE4">
              <w:rPr>
                <w:rFonts w:ascii="Times New Roman" w:hAnsi="Times New Roman" w:cs="Times New Roman"/>
                <w:b/>
                <w:bCs/>
                <w:color w:val="000000"/>
              </w:rPr>
              <w:t>4</w:t>
            </w:r>
          </w:p>
        </w:tc>
        <w:tc>
          <w:tcPr>
            <w:tcW w:w="2800"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183FBF4B"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b/>
                <w:bCs/>
                <w:color w:val="000000"/>
              </w:rPr>
              <w:t>Materiale și produse utilizate</w:t>
            </w:r>
          </w:p>
        </w:tc>
        <w:tc>
          <w:tcPr>
            <w:tcW w:w="5670"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609A6720" w14:textId="08F2CB90" w:rsidR="00C04CAF" w:rsidRPr="00566EE4" w:rsidRDefault="00000000" w:rsidP="00962721">
            <w:pPr>
              <w:jc w:val="both"/>
              <w:rPr>
                <w:rFonts w:ascii="Times New Roman" w:hAnsi="Times New Roman" w:cs="Times New Roman"/>
              </w:rPr>
            </w:pPr>
            <w:r w:rsidRPr="00566EE4">
              <w:rPr>
                <w:rFonts w:ascii="Times New Roman" w:hAnsi="Times New Roman" w:cs="Times New Roman"/>
                <w:color w:val="000000"/>
              </w:rPr>
              <w:t xml:space="preserve">Pentru fiecare material: denumire comercială + producător propus + DoP + agrement tehnic + parametri tehnici minimali. </w:t>
            </w:r>
          </w:p>
        </w:tc>
      </w:tr>
      <w:tr w:rsidR="00C04CAF" w:rsidRPr="00566EE4" w14:paraId="41EB040B" w14:textId="77777777">
        <w:tc>
          <w:tcPr>
            <w:tcW w:w="600"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4413FFCF" w14:textId="77777777" w:rsidR="00C04CAF" w:rsidRPr="00566EE4" w:rsidRDefault="00000000" w:rsidP="00962721">
            <w:pPr>
              <w:rPr>
                <w:rFonts w:ascii="Times New Roman" w:hAnsi="Times New Roman" w:cs="Times New Roman"/>
              </w:rPr>
            </w:pPr>
            <w:r w:rsidRPr="00566EE4">
              <w:rPr>
                <w:rFonts w:ascii="Times New Roman" w:hAnsi="Times New Roman" w:cs="Times New Roman"/>
                <w:b/>
                <w:bCs/>
                <w:color w:val="000000"/>
              </w:rPr>
              <w:t>5</w:t>
            </w:r>
          </w:p>
        </w:tc>
        <w:tc>
          <w:tcPr>
            <w:tcW w:w="2800"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4E498ABB"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b/>
                <w:bCs/>
                <w:color w:val="000000"/>
              </w:rPr>
              <w:t>Utilaje, dispozitive și scule</w:t>
            </w:r>
          </w:p>
        </w:tc>
        <w:tc>
          <w:tcPr>
            <w:tcW w:w="5670"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765BFC4D" w14:textId="5A88993D" w:rsidR="00C04CAF" w:rsidRPr="000E40ED" w:rsidRDefault="00000000" w:rsidP="00962721">
            <w:pPr>
              <w:jc w:val="both"/>
              <w:rPr>
                <w:rFonts w:ascii="Times New Roman" w:hAnsi="Times New Roman" w:cs="Times New Roman"/>
                <w:lang w:val="ro-RO"/>
              </w:rPr>
            </w:pPr>
            <w:r w:rsidRPr="00566EE4">
              <w:rPr>
                <w:rFonts w:ascii="Times New Roman" w:hAnsi="Times New Roman" w:cs="Times New Roman"/>
                <w:color w:val="000000"/>
              </w:rPr>
              <w:t>Lista completă, cu specificarea celor proprii și a celor închiriate</w:t>
            </w:r>
          </w:p>
        </w:tc>
      </w:tr>
      <w:tr w:rsidR="00C04CAF" w:rsidRPr="00566EE4" w14:paraId="5A8E3D57" w14:textId="77777777">
        <w:tc>
          <w:tcPr>
            <w:tcW w:w="600"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7006ED64" w14:textId="77777777" w:rsidR="00C04CAF" w:rsidRPr="00566EE4" w:rsidRDefault="00000000" w:rsidP="00962721">
            <w:pPr>
              <w:rPr>
                <w:rFonts w:ascii="Times New Roman" w:hAnsi="Times New Roman" w:cs="Times New Roman"/>
              </w:rPr>
            </w:pPr>
            <w:r w:rsidRPr="00566EE4">
              <w:rPr>
                <w:rFonts w:ascii="Times New Roman" w:hAnsi="Times New Roman" w:cs="Times New Roman"/>
                <w:b/>
                <w:bCs/>
                <w:color w:val="000000"/>
              </w:rPr>
              <w:t>6</w:t>
            </w:r>
          </w:p>
        </w:tc>
        <w:tc>
          <w:tcPr>
            <w:tcW w:w="2800"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54CDF589"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b/>
                <w:bCs/>
                <w:color w:val="000000"/>
              </w:rPr>
              <w:t>Personal necesar</w:t>
            </w:r>
          </w:p>
        </w:tc>
        <w:tc>
          <w:tcPr>
            <w:tcW w:w="5670"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7C516B4C"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color w:val="000000"/>
              </w:rPr>
              <w:t>Calificări obligatorii (atestate, autorizări — ANRE Tip C pentru PV, IGSU pentru PSI, SSM); responsabili pe operații; coordonare cu Cap. 5 din FPT (personal cheie)</w:t>
            </w:r>
          </w:p>
        </w:tc>
      </w:tr>
      <w:tr w:rsidR="00C04CAF" w:rsidRPr="00566EE4" w14:paraId="297D20A6" w14:textId="77777777">
        <w:tc>
          <w:tcPr>
            <w:tcW w:w="600"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1DD420AD" w14:textId="77777777" w:rsidR="00C04CAF" w:rsidRPr="00566EE4" w:rsidRDefault="00000000" w:rsidP="00962721">
            <w:pPr>
              <w:rPr>
                <w:rFonts w:ascii="Times New Roman" w:hAnsi="Times New Roman" w:cs="Times New Roman"/>
              </w:rPr>
            </w:pPr>
            <w:r w:rsidRPr="00566EE4">
              <w:rPr>
                <w:rFonts w:ascii="Times New Roman" w:hAnsi="Times New Roman" w:cs="Times New Roman"/>
                <w:b/>
                <w:bCs/>
                <w:color w:val="000000"/>
              </w:rPr>
              <w:t>7</w:t>
            </w:r>
          </w:p>
        </w:tc>
        <w:tc>
          <w:tcPr>
            <w:tcW w:w="2800"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6DF6602A"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b/>
                <w:bCs/>
                <w:color w:val="000000"/>
              </w:rPr>
              <w:t>Condiții prealabile începerii lucrării</w:t>
            </w:r>
          </w:p>
        </w:tc>
        <w:tc>
          <w:tcPr>
            <w:tcW w:w="5670"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1FD42ADD"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color w:val="000000"/>
              </w:rPr>
              <w:t>Documente: PV predare front de lucru + buletine recepție lucrări anterioare + autorizații specifice</w:t>
            </w:r>
          </w:p>
        </w:tc>
      </w:tr>
      <w:tr w:rsidR="00C04CAF" w:rsidRPr="00566EE4" w14:paraId="6855995D" w14:textId="77777777">
        <w:tc>
          <w:tcPr>
            <w:tcW w:w="600"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405A5B45" w14:textId="77777777" w:rsidR="00C04CAF" w:rsidRPr="00566EE4" w:rsidRDefault="00000000" w:rsidP="00962721">
            <w:pPr>
              <w:rPr>
                <w:rFonts w:ascii="Times New Roman" w:hAnsi="Times New Roman" w:cs="Times New Roman"/>
              </w:rPr>
            </w:pPr>
            <w:r w:rsidRPr="00566EE4">
              <w:rPr>
                <w:rFonts w:ascii="Times New Roman" w:hAnsi="Times New Roman" w:cs="Times New Roman"/>
                <w:b/>
                <w:bCs/>
                <w:color w:val="000000"/>
              </w:rPr>
              <w:t>8</w:t>
            </w:r>
          </w:p>
        </w:tc>
        <w:tc>
          <w:tcPr>
            <w:tcW w:w="2800"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656C2D2C"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b/>
                <w:bCs/>
                <w:color w:val="000000"/>
              </w:rPr>
              <w:t>Modul de lucru — succesiunea operațiilor</w:t>
            </w:r>
          </w:p>
        </w:tc>
        <w:tc>
          <w:tcPr>
            <w:tcW w:w="5670"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020DD94A"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color w:val="000000"/>
              </w:rPr>
              <w:t>Pas-cu-pas, cu indicarea timpilor estimați, abaterilor admise, punctelor de control auto-control. CEA MAI IMPORTANTĂ SECȚIUNE</w:t>
            </w:r>
          </w:p>
        </w:tc>
      </w:tr>
      <w:tr w:rsidR="00C04CAF" w:rsidRPr="00566EE4" w14:paraId="27071BB9" w14:textId="77777777">
        <w:tc>
          <w:tcPr>
            <w:tcW w:w="600"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36E96871" w14:textId="77777777" w:rsidR="00C04CAF" w:rsidRPr="00566EE4" w:rsidRDefault="00000000" w:rsidP="00962721">
            <w:pPr>
              <w:rPr>
                <w:rFonts w:ascii="Times New Roman" w:hAnsi="Times New Roman" w:cs="Times New Roman"/>
              </w:rPr>
            </w:pPr>
            <w:r w:rsidRPr="00566EE4">
              <w:rPr>
                <w:rFonts w:ascii="Times New Roman" w:hAnsi="Times New Roman" w:cs="Times New Roman"/>
                <w:b/>
                <w:bCs/>
                <w:color w:val="000000"/>
              </w:rPr>
              <w:t>9</w:t>
            </w:r>
          </w:p>
        </w:tc>
        <w:tc>
          <w:tcPr>
            <w:tcW w:w="2800"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335897DC"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b/>
                <w:bCs/>
                <w:color w:val="000000"/>
              </w:rPr>
              <w:t>Inspecții și încercări (ITP — Plan de Inspecții și Testări)</w:t>
            </w:r>
          </w:p>
        </w:tc>
        <w:tc>
          <w:tcPr>
            <w:tcW w:w="5670"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68C6A078"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color w:val="000000"/>
              </w:rPr>
              <w:t>Tabel: Operație → Tip control → Frecvență → Document care atestă (PV recepție lucrări ascunse, buletin de încercări, certificat conformitate)</w:t>
            </w:r>
          </w:p>
        </w:tc>
      </w:tr>
      <w:tr w:rsidR="00C04CAF" w:rsidRPr="00566EE4" w14:paraId="52303CE0" w14:textId="77777777">
        <w:tc>
          <w:tcPr>
            <w:tcW w:w="600"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56BF52E9" w14:textId="77777777" w:rsidR="00C04CAF" w:rsidRPr="00566EE4" w:rsidRDefault="00000000" w:rsidP="00962721">
            <w:pPr>
              <w:rPr>
                <w:rFonts w:ascii="Times New Roman" w:hAnsi="Times New Roman" w:cs="Times New Roman"/>
              </w:rPr>
            </w:pPr>
            <w:r w:rsidRPr="00566EE4">
              <w:rPr>
                <w:rFonts w:ascii="Times New Roman" w:hAnsi="Times New Roman" w:cs="Times New Roman"/>
                <w:b/>
                <w:bCs/>
                <w:color w:val="000000"/>
              </w:rPr>
              <w:t>10</w:t>
            </w:r>
          </w:p>
        </w:tc>
        <w:tc>
          <w:tcPr>
            <w:tcW w:w="2800"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04DC9229" w14:textId="77777777" w:rsidR="00C04CAF" w:rsidRPr="00566EE4" w:rsidRDefault="00000000" w:rsidP="00962721">
            <w:pPr>
              <w:rPr>
                <w:rFonts w:ascii="Times New Roman" w:hAnsi="Times New Roman" w:cs="Times New Roman"/>
              </w:rPr>
            </w:pPr>
            <w:r w:rsidRPr="00566EE4">
              <w:rPr>
                <w:rFonts w:ascii="Times New Roman" w:hAnsi="Times New Roman" w:cs="Times New Roman"/>
                <w:b/>
                <w:bCs/>
                <w:color w:val="000000"/>
              </w:rPr>
              <w:t>Criterii de acceptare</w:t>
            </w:r>
          </w:p>
        </w:tc>
        <w:tc>
          <w:tcPr>
            <w:tcW w:w="5670"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1CDFD662" w14:textId="77777777" w:rsidR="00C04CAF" w:rsidRPr="00566EE4" w:rsidRDefault="00000000" w:rsidP="00962721">
            <w:pPr>
              <w:rPr>
                <w:rFonts w:ascii="Times New Roman" w:hAnsi="Times New Roman" w:cs="Times New Roman"/>
              </w:rPr>
            </w:pPr>
            <w:r w:rsidRPr="00566EE4">
              <w:rPr>
                <w:rFonts w:ascii="Times New Roman" w:hAnsi="Times New Roman" w:cs="Times New Roman"/>
                <w:color w:val="000000"/>
              </w:rPr>
              <w:t>Toleranțe dimensionale + abateri admise + condiții de respingere + măsuri de remediere</w:t>
            </w:r>
          </w:p>
        </w:tc>
      </w:tr>
      <w:tr w:rsidR="00C04CAF" w:rsidRPr="00566EE4" w14:paraId="3E8679EC" w14:textId="77777777">
        <w:tc>
          <w:tcPr>
            <w:tcW w:w="600"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1F9C3DF6" w14:textId="77777777" w:rsidR="00C04CAF" w:rsidRPr="00566EE4" w:rsidRDefault="00000000" w:rsidP="00962721">
            <w:pPr>
              <w:rPr>
                <w:rFonts w:ascii="Times New Roman" w:hAnsi="Times New Roman" w:cs="Times New Roman"/>
              </w:rPr>
            </w:pPr>
            <w:r w:rsidRPr="00566EE4">
              <w:rPr>
                <w:rFonts w:ascii="Times New Roman" w:hAnsi="Times New Roman" w:cs="Times New Roman"/>
                <w:b/>
                <w:bCs/>
                <w:color w:val="000000"/>
              </w:rPr>
              <w:t>11</w:t>
            </w:r>
          </w:p>
        </w:tc>
        <w:tc>
          <w:tcPr>
            <w:tcW w:w="2800"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4801BF03" w14:textId="77777777" w:rsidR="00C04CAF" w:rsidRPr="00566EE4" w:rsidRDefault="00000000" w:rsidP="00962721">
            <w:pPr>
              <w:rPr>
                <w:rFonts w:ascii="Times New Roman" w:hAnsi="Times New Roman" w:cs="Times New Roman"/>
              </w:rPr>
            </w:pPr>
            <w:r w:rsidRPr="00566EE4">
              <w:rPr>
                <w:rFonts w:ascii="Times New Roman" w:hAnsi="Times New Roman" w:cs="Times New Roman"/>
                <w:b/>
                <w:bCs/>
                <w:color w:val="000000"/>
              </w:rPr>
              <w:t>Înregistrări de calitate</w:t>
            </w:r>
          </w:p>
        </w:tc>
        <w:tc>
          <w:tcPr>
            <w:tcW w:w="5670"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0609BC39" w14:textId="77777777" w:rsidR="00C04CAF" w:rsidRPr="00566EE4" w:rsidRDefault="00000000" w:rsidP="00962721">
            <w:pPr>
              <w:rPr>
                <w:rFonts w:ascii="Times New Roman" w:hAnsi="Times New Roman" w:cs="Times New Roman"/>
              </w:rPr>
            </w:pPr>
            <w:r w:rsidRPr="00566EE4">
              <w:rPr>
                <w:rFonts w:ascii="Times New Roman" w:hAnsi="Times New Roman" w:cs="Times New Roman"/>
                <w:color w:val="000000"/>
              </w:rPr>
              <w:t>Lista documentelor generate care intră în Cartea Tehnică: PV recepție lucrări ascunse, PV faze determinante, buletine, certificate, declarații</w:t>
            </w:r>
          </w:p>
        </w:tc>
      </w:tr>
      <w:tr w:rsidR="00C04CAF" w:rsidRPr="00566EE4" w14:paraId="74CD78FE" w14:textId="77777777">
        <w:tc>
          <w:tcPr>
            <w:tcW w:w="600"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48003ACF" w14:textId="77777777" w:rsidR="00C04CAF" w:rsidRPr="00566EE4" w:rsidRDefault="00000000" w:rsidP="00962721">
            <w:pPr>
              <w:rPr>
                <w:rFonts w:ascii="Times New Roman" w:hAnsi="Times New Roman" w:cs="Times New Roman"/>
              </w:rPr>
            </w:pPr>
            <w:r w:rsidRPr="00566EE4">
              <w:rPr>
                <w:rFonts w:ascii="Times New Roman" w:hAnsi="Times New Roman" w:cs="Times New Roman"/>
                <w:b/>
                <w:bCs/>
                <w:color w:val="000000"/>
              </w:rPr>
              <w:t>12</w:t>
            </w:r>
          </w:p>
        </w:tc>
        <w:tc>
          <w:tcPr>
            <w:tcW w:w="2800"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4BDCFC80" w14:textId="77777777" w:rsidR="00C04CAF" w:rsidRPr="00566EE4" w:rsidRDefault="00000000" w:rsidP="00962721">
            <w:pPr>
              <w:rPr>
                <w:rFonts w:ascii="Times New Roman" w:hAnsi="Times New Roman" w:cs="Times New Roman"/>
              </w:rPr>
            </w:pPr>
            <w:r w:rsidRPr="00566EE4">
              <w:rPr>
                <w:rFonts w:ascii="Times New Roman" w:hAnsi="Times New Roman" w:cs="Times New Roman"/>
                <w:b/>
                <w:bCs/>
                <w:color w:val="000000"/>
              </w:rPr>
              <w:t>Măsuri SSM, PSI și protecția mediului</w:t>
            </w:r>
          </w:p>
        </w:tc>
        <w:tc>
          <w:tcPr>
            <w:tcW w:w="5670"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77CFAA84" w14:textId="77777777" w:rsidR="00C04CAF" w:rsidRPr="00566EE4" w:rsidRDefault="00000000" w:rsidP="00962721">
            <w:pPr>
              <w:rPr>
                <w:rFonts w:ascii="Times New Roman" w:hAnsi="Times New Roman" w:cs="Times New Roman"/>
              </w:rPr>
            </w:pPr>
            <w:r w:rsidRPr="00566EE4">
              <w:rPr>
                <w:rFonts w:ascii="Times New Roman" w:hAnsi="Times New Roman" w:cs="Times New Roman"/>
                <w:color w:val="000000"/>
              </w:rPr>
              <w:t>Riscuri specifice categoriei de lucrare + măsuri prevenire + EIP necesar + măsuri DNSH (gestionare deșeuri pe coduri 17 XX YY)</w:t>
            </w:r>
          </w:p>
        </w:tc>
      </w:tr>
    </w:tbl>
    <w:p w14:paraId="09A7AFD3" w14:textId="77777777" w:rsidR="00C04CAF" w:rsidRPr="00566EE4" w:rsidRDefault="00000000" w:rsidP="00962721">
      <w:pPr>
        <w:spacing w:before="180"/>
        <w:jc w:val="both"/>
        <w:rPr>
          <w:rFonts w:ascii="Times New Roman" w:hAnsi="Times New Roman" w:cs="Times New Roman"/>
          <w:color w:val="000000" w:themeColor="text1"/>
        </w:rPr>
      </w:pPr>
      <w:r w:rsidRPr="00566EE4">
        <w:rPr>
          <w:rFonts w:ascii="Times New Roman" w:hAnsi="Times New Roman" w:cs="Times New Roman"/>
          <w:b/>
          <w:bCs/>
          <w:i/>
          <w:iCs/>
          <w:color w:val="000000"/>
        </w:rPr>
        <w:t>Nota 1:</w:t>
      </w:r>
      <w:r w:rsidRPr="00566EE4">
        <w:rPr>
          <w:rFonts w:ascii="Times New Roman" w:hAnsi="Times New Roman" w:cs="Times New Roman"/>
          <w:i/>
          <w:iCs/>
          <w:color w:val="000000"/>
        </w:rPr>
        <w:t xml:space="preserve"> procedurile tehnice de execuție prezentate vor trebui corelate cu activitățile/subactivitățile prezentate în cadrul metodologiei specifice. </w:t>
      </w:r>
      <w:r w:rsidRPr="00566EE4">
        <w:rPr>
          <w:rFonts w:ascii="Times New Roman" w:hAnsi="Times New Roman" w:cs="Times New Roman"/>
          <w:b/>
          <w:bCs/>
          <w:i/>
          <w:iCs/>
          <w:color w:val="000000" w:themeColor="text1"/>
        </w:rPr>
        <w:t>Neprezentarea corelării dintre activitățile/subactivitățile propuse în cadrul metodologiei specifice de execuție și procedurile tehnice de prestare a serviciilor solicitate va conduce la declararea ofertei ca neconformă.</w:t>
      </w:r>
    </w:p>
    <w:p w14:paraId="0110D566" w14:textId="77777777" w:rsidR="00C04CAF" w:rsidRPr="00566EE4" w:rsidRDefault="00000000" w:rsidP="00962721">
      <w:pPr>
        <w:jc w:val="both"/>
        <w:rPr>
          <w:rFonts w:ascii="Times New Roman" w:hAnsi="Times New Roman" w:cs="Times New Roman"/>
          <w:color w:val="000000" w:themeColor="text1"/>
        </w:rPr>
      </w:pPr>
      <w:r w:rsidRPr="00566EE4">
        <w:rPr>
          <w:rFonts w:ascii="Times New Roman" w:hAnsi="Times New Roman" w:cs="Times New Roman"/>
          <w:b/>
          <w:bCs/>
          <w:i/>
          <w:iCs/>
          <w:color w:val="000000"/>
        </w:rPr>
        <w:t>Nota 2:</w:t>
      </w:r>
      <w:r w:rsidRPr="00566EE4">
        <w:rPr>
          <w:rFonts w:ascii="Times New Roman" w:hAnsi="Times New Roman" w:cs="Times New Roman"/>
          <w:i/>
          <w:iCs/>
          <w:color w:val="000000"/>
        </w:rPr>
        <w:t xml:space="preserve"> procedurile </w:t>
      </w:r>
      <w:r w:rsidRPr="00566EE4">
        <w:rPr>
          <w:rFonts w:ascii="Times New Roman" w:hAnsi="Times New Roman" w:cs="Times New Roman"/>
          <w:i/>
          <w:iCs/>
          <w:color w:val="000000" w:themeColor="text1"/>
        </w:rPr>
        <w:t xml:space="preserve">operaționale de utilizat în execuția lucrărilor solicitate vor trebui corelate cu activitățile/subactivitățile prezentate în cadrul abordării generale a activităților specifice managementului de proiect. </w:t>
      </w:r>
      <w:r w:rsidRPr="00566EE4">
        <w:rPr>
          <w:rFonts w:ascii="Times New Roman" w:hAnsi="Times New Roman" w:cs="Times New Roman"/>
          <w:b/>
          <w:bCs/>
          <w:i/>
          <w:iCs/>
          <w:color w:val="000000" w:themeColor="text1"/>
        </w:rPr>
        <w:t>Neprezentarea corelării dintre activitățile/subactivitățile propuse în cadrul metodologiei specifice de execuție lucrări și procedurile tehnice de execuție a lucrărilor solicitate va conduce la declararea ofertei ca neconformă.</w:t>
      </w:r>
    </w:p>
    <w:p w14:paraId="7DD74FD1" w14:textId="4818E06F" w:rsidR="00C04CAF" w:rsidRPr="00566EE4" w:rsidRDefault="000F6D24" w:rsidP="00962721">
      <w:pPr>
        <w:pStyle w:val="Heading2"/>
        <w:keepNext/>
        <w:spacing w:after="0"/>
        <w:rPr>
          <w:rFonts w:ascii="Times New Roman" w:hAnsi="Times New Roman" w:cs="Times New Roman"/>
          <w:sz w:val="22"/>
          <w:szCs w:val="22"/>
        </w:rPr>
      </w:pPr>
      <w:r w:rsidRPr="00566EE4">
        <w:rPr>
          <w:rFonts w:ascii="Times New Roman" w:hAnsi="Times New Roman" w:cs="Times New Roman"/>
          <w:sz w:val="22"/>
          <w:szCs w:val="22"/>
        </w:rPr>
        <w:t>5) Grafic general propus de realizare a investiției publice aplicat la lucrare</w:t>
      </w:r>
    </w:p>
    <w:p w14:paraId="481DF3BF"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i/>
          <w:iCs/>
          <w:color w:val="000000"/>
        </w:rPr>
        <w:t>[În acest capitol, Ofertantul trebuie să prezinte graficul general de realizare a investiției publice. Acesta trebuie să fie în concordanță cu metodologia de execuție a lucrărilor și durata de finalizare a activităților în Contract.]</w:t>
      </w:r>
    </w:p>
    <w:p w14:paraId="401CBE21" w14:textId="4976EAD6" w:rsidR="00C04CAF" w:rsidRPr="00566EE4" w:rsidRDefault="00000000" w:rsidP="00962721">
      <w:pPr>
        <w:jc w:val="both"/>
        <w:rPr>
          <w:rFonts w:ascii="Times New Roman" w:hAnsi="Times New Roman" w:cs="Times New Roman"/>
        </w:rPr>
      </w:pPr>
      <w:r w:rsidRPr="00566EE4">
        <w:rPr>
          <w:rFonts w:ascii="Times New Roman" w:hAnsi="Times New Roman" w:cs="Times New Roman"/>
          <w:b/>
          <w:bCs/>
          <w:color w:val="000000"/>
        </w:rPr>
        <w:t>Instrucțiuni:</w:t>
      </w:r>
      <w:r w:rsidRPr="00566EE4">
        <w:rPr>
          <w:rFonts w:ascii="Times New Roman" w:hAnsi="Times New Roman" w:cs="Times New Roman"/>
          <w:color w:val="000000"/>
        </w:rPr>
        <w:t xml:space="preserve"> Prezentați Graficul General de Realizare a Investiției Publice specific pentru obiectivul supus procedurii de achiziție. Acesta trebuie să fie </w:t>
      </w:r>
      <w:r w:rsidRPr="00566EE4">
        <w:rPr>
          <w:rFonts w:ascii="Times New Roman" w:hAnsi="Times New Roman" w:cs="Times New Roman"/>
          <w:b/>
          <w:bCs/>
          <w:color w:val="000000"/>
        </w:rPr>
        <w:t>realist, detaliat, coerent</w:t>
      </w:r>
      <w:r w:rsidRPr="00566EE4">
        <w:rPr>
          <w:rFonts w:ascii="Times New Roman" w:hAnsi="Times New Roman" w:cs="Times New Roman"/>
          <w:color w:val="000000"/>
        </w:rPr>
        <w:t xml:space="preserve"> și în strictă concordanță cu Metodologia de execuție (Capitolul 2), resursele alocate (Capitolele 5 și 6) și </w:t>
      </w:r>
      <w:r w:rsidRPr="00566EE4">
        <w:rPr>
          <w:rFonts w:ascii="Times New Roman" w:hAnsi="Times New Roman" w:cs="Times New Roman"/>
          <w:b/>
          <w:bCs/>
          <w:color w:val="C00000"/>
        </w:rPr>
        <w:t xml:space="preserve">durata maximă a contractului de </w:t>
      </w:r>
      <w:r w:rsidR="00366D11">
        <w:rPr>
          <w:rFonts w:ascii="Times New Roman" w:hAnsi="Times New Roman" w:cs="Times New Roman"/>
          <w:b/>
          <w:bCs/>
          <w:color w:val="C00000"/>
          <w:lang w:val="ro-RO"/>
        </w:rPr>
        <w:t>1</w:t>
      </w:r>
      <w:r w:rsidRPr="00566EE4">
        <w:rPr>
          <w:rFonts w:ascii="Times New Roman" w:hAnsi="Times New Roman" w:cs="Times New Roman"/>
          <w:b/>
          <w:bCs/>
          <w:color w:val="C00000"/>
        </w:rPr>
        <w:t>2 luni</w:t>
      </w:r>
      <w:r w:rsidRPr="00566EE4">
        <w:rPr>
          <w:rFonts w:ascii="Times New Roman" w:hAnsi="Times New Roman" w:cs="Times New Roman"/>
          <w:color w:val="000000"/>
        </w:rPr>
        <w:t>. Graficul trebuie să demonstreze înțelegerea cerințelor și capacitatea de a finaliza lucrările în termen.</w:t>
      </w:r>
    </w:p>
    <w:p w14:paraId="29B6C65D"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b/>
          <w:bCs/>
          <w:color w:val="000000"/>
        </w:rPr>
        <w:lastRenderedPageBreak/>
        <w:t>Format:</w:t>
      </w:r>
      <w:r w:rsidRPr="00566EE4">
        <w:rPr>
          <w:rFonts w:ascii="Times New Roman" w:hAnsi="Times New Roman" w:cs="Times New Roman"/>
          <w:color w:val="000000"/>
        </w:rPr>
        <w:t xml:space="preserve"> Utilizați un software de planificare (inclusiv Excel, dacă permite îndeplinirea cerințelor). Se acceptă format Gantt sau similar. Poate fi un grafic principal sau mai multe grafice corelate (ex: activități, resurse). Utilizați o scală de timp adecvată (recomandat: săptămânală sau lunară).</w:t>
      </w:r>
    </w:p>
    <w:p w14:paraId="63E4B779"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b/>
          <w:bCs/>
          <w:color w:val="000000"/>
        </w:rPr>
        <w:t>Obligatoriu:</w:t>
      </w:r>
      <w:r w:rsidRPr="00566EE4">
        <w:rPr>
          <w:rFonts w:ascii="Times New Roman" w:hAnsi="Times New Roman" w:cs="Times New Roman"/>
          <w:color w:val="000000"/>
        </w:rPr>
        <w:t xml:space="preserve"> Includeți o secțiune narativă și diagramele/graficele solicitate. Toate diagramele trebuie să aibă denumirea specificată și legendă. Menționați paginile în Opis.</w:t>
      </w:r>
    </w:p>
    <w:p w14:paraId="585F870E" w14:textId="6E8C03C1" w:rsidR="00C04CAF" w:rsidRPr="00566EE4" w:rsidRDefault="000F6D24" w:rsidP="00962721">
      <w:pPr>
        <w:pStyle w:val="Heading3"/>
        <w:keepNext/>
        <w:spacing w:after="0"/>
        <w:rPr>
          <w:rFonts w:ascii="Times New Roman" w:hAnsi="Times New Roman" w:cs="Times New Roman"/>
          <w:sz w:val="22"/>
          <w:szCs w:val="22"/>
        </w:rPr>
      </w:pPr>
      <w:r w:rsidRPr="00566EE4">
        <w:rPr>
          <w:rFonts w:ascii="Times New Roman" w:hAnsi="Times New Roman" w:cs="Times New Roman"/>
          <w:sz w:val="22"/>
          <w:szCs w:val="22"/>
        </w:rPr>
        <w:t>5.a) Partea Narativă</w:t>
      </w:r>
    </w:p>
    <w:p w14:paraId="63CD05B7" w14:textId="77777777" w:rsidR="00C04CAF" w:rsidRPr="00566EE4" w:rsidRDefault="00000000" w:rsidP="00A868B3">
      <w:pPr>
        <w:pStyle w:val="ListParagraph"/>
        <w:numPr>
          <w:ilvl w:val="0"/>
          <w:numId w:val="2"/>
        </w:numPr>
        <w:jc w:val="both"/>
        <w:rPr>
          <w:rFonts w:ascii="Times New Roman" w:hAnsi="Times New Roman" w:cs="Times New Roman"/>
        </w:rPr>
      </w:pPr>
      <w:r w:rsidRPr="00566EE4">
        <w:rPr>
          <w:rFonts w:ascii="Times New Roman" w:hAnsi="Times New Roman" w:cs="Times New Roman"/>
          <w:i/>
          <w:iCs/>
          <w:color w:val="000000"/>
        </w:rPr>
        <w:t>Explicați informațiile și ipotezele care au stat la baza elaborării graficului.</w:t>
      </w:r>
    </w:p>
    <w:p w14:paraId="4B613152" w14:textId="497C3D33" w:rsidR="00C04CAF" w:rsidRPr="00566EE4" w:rsidRDefault="00000000" w:rsidP="00A868B3">
      <w:pPr>
        <w:pStyle w:val="ListParagraph"/>
        <w:numPr>
          <w:ilvl w:val="0"/>
          <w:numId w:val="2"/>
        </w:numPr>
        <w:jc w:val="both"/>
        <w:rPr>
          <w:rFonts w:ascii="Times New Roman" w:hAnsi="Times New Roman" w:cs="Times New Roman"/>
        </w:rPr>
      </w:pPr>
      <w:r w:rsidRPr="00566EE4">
        <w:rPr>
          <w:rFonts w:ascii="Times New Roman" w:hAnsi="Times New Roman" w:cs="Times New Roman"/>
          <w:i/>
          <w:iCs/>
          <w:color w:val="000000"/>
        </w:rPr>
        <w:t>Descrieți principalele etape de execuție și succesiunea logică a activităților</w:t>
      </w:r>
    </w:p>
    <w:p w14:paraId="6AADE995" w14:textId="77777777" w:rsidR="00C04CAF" w:rsidRPr="00566EE4" w:rsidRDefault="00000000" w:rsidP="00A868B3">
      <w:pPr>
        <w:pStyle w:val="ListParagraph"/>
        <w:numPr>
          <w:ilvl w:val="0"/>
          <w:numId w:val="2"/>
        </w:numPr>
        <w:jc w:val="both"/>
        <w:rPr>
          <w:rFonts w:ascii="Times New Roman" w:hAnsi="Times New Roman" w:cs="Times New Roman"/>
        </w:rPr>
      </w:pPr>
      <w:r w:rsidRPr="00566EE4">
        <w:rPr>
          <w:rFonts w:ascii="Times New Roman" w:hAnsi="Times New Roman" w:cs="Times New Roman"/>
          <w:i/>
          <w:iCs/>
          <w:color w:val="000000"/>
        </w:rPr>
        <w:t>Corelați explicit graficul cu Metodologia de execuție propusă (Capitolul 2).</w:t>
      </w:r>
    </w:p>
    <w:p w14:paraId="2CE6EE51" w14:textId="77777777" w:rsidR="00C04CAF" w:rsidRPr="00566EE4" w:rsidRDefault="00000000" w:rsidP="00A868B3">
      <w:pPr>
        <w:pStyle w:val="ListParagraph"/>
        <w:numPr>
          <w:ilvl w:val="0"/>
          <w:numId w:val="2"/>
        </w:numPr>
        <w:jc w:val="both"/>
        <w:rPr>
          <w:rFonts w:ascii="Times New Roman" w:hAnsi="Times New Roman" w:cs="Times New Roman"/>
        </w:rPr>
      </w:pPr>
      <w:r w:rsidRPr="00566EE4">
        <w:rPr>
          <w:rFonts w:ascii="Times New Roman" w:hAnsi="Times New Roman" w:cs="Times New Roman"/>
          <w:i/>
          <w:iCs/>
          <w:color w:val="000000"/>
        </w:rPr>
        <w:t>Justificați resursele alocate (personal, utilaje) pe activități/etape majore.</w:t>
      </w:r>
    </w:p>
    <w:p w14:paraId="32517690" w14:textId="77777777" w:rsidR="00C04CAF" w:rsidRPr="00566EE4" w:rsidRDefault="00000000" w:rsidP="00A868B3">
      <w:pPr>
        <w:pStyle w:val="ListParagraph"/>
        <w:numPr>
          <w:ilvl w:val="0"/>
          <w:numId w:val="2"/>
        </w:numPr>
        <w:jc w:val="both"/>
        <w:rPr>
          <w:rFonts w:ascii="Times New Roman" w:hAnsi="Times New Roman" w:cs="Times New Roman"/>
        </w:rPr>
      </w:pPr>
      <w:r w:rsidRPr="00566EE4">
        <w:rPr>
          <w:rFonts w:ascii="Times New Roman" w:hAnsi="Times New Roman" w:cs="Times New Roman"/>
          <w:i/>
          <w:iCs/>
          <w:color w:val="000000"/>
        </w:rPr>
        <w:t>Identificați și explicați relevanța punctelor de reper (jaloane/milestones) principale și intermediare.</w:t>
      </w:r>
    </w:p>
    <w:p w14:paraId="7A3E43AE" w14:textId="77777777" w:rsidR="00C04CAF" w:rsidRPr="00566EE4" w:rsidRDefault="00000000" w:rsidP="00A868B3">
      <w:pPr>
        <w:pStyle w:val="ListParagraph"/>
        <w:numPr>
          <w:ilvl w:val="0"/>
          <w:numId w:val="2"/>
        </w:numPr>
        <w:jc w:val="both"/>
        <w:rPr>
          <w:rFonts w:ascii="Times New Roman" w:hAnsi="Times New Roman" w:cs="Times New Roman"/>
        </w:rPr>
      </w:pPr>
      <w:r w:rsidRPr="00566EE4">
        <w:rPr>
          <w:rFonts w:ascii="Times New Roman" w:hAnsi="Times New Roman" w:cs="Times New Roman"/>
          <w:i/>
          <w:iCs/>
          <w:color w:val="000000"/>
        </w:rPr>
        <w:t xml:space="preserve">Prezentați analiza </w:t>
      </w:r>
      <w:r w:rsidRPr="00566EE4">
        <w:rPr>
          <w:rFonts w:ascii="Times New Roman" w:hAnsi="Times New Roman" w:cs="Times New Roman"/>
          <w:b/>
          <w:bCs/>
          <w:i/>
          <w:iCs/>
          <w:color w:val="000000"/>
        </w:rPr>
        <w:t>drumului critic</w:t>
      </w:r>
      <w:r w:rsidRPr="00566EE4">
        <w:rPr>
          <w:rFonts w:ascii="Times New Roman" w:hAnsi="Times New Roman" w:cs="Times New Roman"/>
          <w:i/>
          <w:iCs/>
          <w:color w:val="000000"/>
        </w:rPr>
        <w:t xml:space="preserve"> și implicațiile sale.</w:t>
      </w:r>
    </w:p>
    <w:p w14:paraId="41B77474" w14:textId="77777777" w:rsidR="00C04CAF" w:rsidRPr="00566EE4" w:rsidRDefault="00000000" w:rsidP="00A868B3">
      <w:pPr>
        <w:pStyle w:val="ListParagraph"/>
        <w:numPr>
          <w:ilvl w:val="0"/>
          <w:numId w:val="2"/>
        </w:numPr>
        <w:jc w:val="both"/>
        <w:rPr>
          <w:rFonts w:ascii="Times New Roman" w:hAnsi="Times New Roman" w:cs="Times New Roman"/>
        </w:rPr>
      </w:pPr>
      <w:r w:rsidRPr="00566EE4">
        <w:rPr>
          <w:rFonts w:ascii="Times New Roman" w:hAnsi="Times New Roman" w:cs="Times New Roman"/>
          <w:i/>
          <w:iCs/>
          <w:color w:val="000000"/>
        </w:rPr>
        <w:t xml:space="preserve">Descrieți modul de abordare a lucrărilor pe timp friguros (conform </w:t>
      </w:r>
      <w:r w:rsidRPr="00566EE4">
        <w:rPr>
          <w:rFonts w:ascii="Times New Roman" w:hAnsi="Times New Roman" w:cs="Times New Roman"/>
          <w:b/>
          <w:bCs/>
          <w:i/>
          <w:iCs/>
          <w:color w:val="000000"/>
        </w:rPr>
        <w:t>C 16-84</w:t>
      </w:r>
      <w:r w:rsidRPr="00566EE4">
        <w:rPr>
          <w:rFonts w:ascii="Times New Roman" w:hAnsi="Times New Roman" w:cs="Times New Roman"/>
          <w:i/>
          <w:iCs/>
          <w:color w:val="000000"/>
        </w:rPr>
        <w:t>) și cum este reflectat în grafic.</w:t>
      </w:r>
    </w:p>
    <w:p w14:paraId="35FB64ED" w14:textId="77777777" w:rsidR="00C04CAF" w:rsidRPr="00566EE4" w:rsidRDefault="00000000" w:rsidP="00A868B3">
      <w:pPr>
        <w:pStyle w:val="ListParagraph"/>
        <w:numPr>
          <w:ilvl w:val="0"/>
          <w:numId w:val="2"/>
        </w:numPr>
        <w:jc w:val="both"/>
        <w:rPr>
          <w:rFonts w:ascii="Times New Roman" w:hAnsi="Times New Roman" w:cs="Times New Roman"/>
        </w:rPr>
      </w:pPr>
      <w:r w:rsidRPr="00566EE4">
        <w:rPr>
          <w:rFonts w:ascii="Times New Roman" w:hAnsi="Times New Roman" w:cs="Times New Roman"/>
          <w:i/>
          <w:iCs/>
          <w:color w:val="000000"/>
        </w:rPr>
        <w:t>Explicați rezervele de timp incluse pentru situații neprevăzute.</w:t>
      </w:r>
    </w:p>
    <w:p w14:paraId="085BA953" w14:textId="77777777" w:rsidR="00C04CAF" w:rsidRPr="00566EE4" w:rsidRDefault="00000000" w:rsidP="00A868B3">
      <w:pPr>
        <w:pStyle w:val="ListParagraph"/>
        <w:numPr>
          <w:ilvl w:val="0"/>
          <w:numId w:val="2"/>
        </w:numPr>
        <w:jc w:val="both"/>
        <w:rPr>
          <w:rFonts w:ascii="Times New Roman" w:hAnsi="Times New Roman" w:cs="Times New Roman"/>
        </w:rPr>
      </w:pPr>
      <w:r w:rsidRPr="00566EE4">
        <w:rPr>
          <w:rFonts w:ascii="Times New Roman" w:hAnsi="Times New Roman" w:cs="Times New Roman"/>
          <w:i/>
          <w:iCs/>
          <w:color w:val="000000"/>
        </w:rPr>
        <w:t>Orice alte informații relevante pentru înțelegerea planificării.</w:t>
      </w:r>
    </w:p>
    <w:p w14:paraId="3F7B84BB" w14:textId="17BAE09C" w:rsidR="00C04CAF" w:rsidRPr="00566EE4" w:rsidRDefault="000F6D24" w:rsidP="00962721">
      <w:pPr>
        <w:pStyle w:val="Heading3"/>
        <w:keepNext/>
        <w:spacing w:after="0"/>
        <w:rPr>
          <w:rFonts w:ascii="Times New Roman" w:hAnsi="Times New Roman" w:cs="Times New Roman"/>
          <w:sz w:val="22"/>
          <w:szCs w:val="22"/>
        </w:rPr>
      </w:pPr>
      <w:r w:rsidRPr="00566EE4">
        <w:rPr>
          <w:rFonts w:ascii="Times New Roman" w:hAnsi="Times New Roman" w:cs="Times New Roman"/>
          <w:sz w:val="22"/>
          <w:szCs w:val="22"/>
        </w:rPr>
        <w:t>5.b) Graficul Gantt al lucrării</w:t>
      </w:r>
    </w:p>
    <w:p w14:paraId="009FE0E4" w14:textId="77777777" w:rsidR="00C04CAF" w:rsidRPr="00566EE4" w:rsidRDefault="00000000" w:rsidP="00A868B3">
      <w:pPr>
        <w:jc w:val="both"/>
        <w:rPr>
          <w:rFonts w:ascii="Times New Roman" w:hAnsi="Times New Roman" w:cs="Times New Roman"/>
        </w:rPr>
      </w:pPr>
      <w:r w:rsidRPr="00566EE4">
        <w:rPr>
          <w:rFonts w:ascii="Times New Roman" w:hAnsi="Times New Roman" w:cs="Times New Roman"/>
          <w:i/>
          <w:iCs/>
          <w:color w:val="000000"/>
        </w:rPr>
        <w:t>Anexat Propunerii Tehnice.</w:t>
      </w:r>
    </w:p>
    <w:p w14:paraId="10832DF9" w14:textId="77777777" w:rsidR="00C04CAF" w:rsidRPr="00566EE4" w:rsidRDefault="00000000" w:rsidP="00A868B3">
      <w:pPr>
        <w:spacing w:before="60"/>
        <w:jc w:val="both"/>
        <w:rPr>
          <w:rFonts w:ascii="Times New Roman" w:hAnsi="Times New Roman" w:cs="Times New Roman"/>
        </w:rPr>
      </w:pPr>
      <w:r w:rsidRPr="00566EE4">
        <w:rPr>
          <w:rFonts w:ascii="Times New Roman" w:hAnsi="Times New Roman" w:cs="Times New Roman"/>
          <w:b/>
          <w:bCs/>
          <w:i/>
          <w:iCs/>
          <w:color w:val="000000"/>
        </w:rPr>
        <w:t>Conținut minim:</w:t>
      </w:r>
    </w:p>
    <w:p w14:paraId="13876434" w14:textId="77777777" w:rsidR="00C04CAF" w:rsidRPr="00566EE4" w:rsidRDefault="00000000" w:rsidP="00A868B3">
      <w:pPr>
        <w:pStyle w:val="ListParagraph"/>
        <w:numPr>
          <w:ilvl w:val="0"/>
          <w:numId w:val="2"/>
        </w:numPr>
        <w:jc w:val="both"/>
        <w:rPr>
          <w:rFonts w:ascii="Times New Roman" w:hAnsi="Times New Roman" w:cs="Times New Roman"/>
        </w:rPr>
      </w:pPr>
      <w:r w:rsidRPr="00566EE4">
        <w:rPr>
          <w:rFonts w:ascii="Times New Roman" w:hAnsi="Times New Roman" w:cs="Times New Roman"/>
          <w:i/>
          <w:iCs/>
          <w:color w:val="000000"/>
        </w:rPr>
        <w:t>Toate activitățile și subactivitățile contractului</w:t>
      </w:r>
    </w:p>
    <w:p w14:paraId="4C1BED74" w14:textId="77777777" w:rsidR="00C04CAF" w:rsidRPr="00566EE4" w:rsidRDefault="00000000" w:rsidP="00A868B3">
      <w:pPr>
        <w:pStyle w:val="ListParagraph"/>
        <w:numPr>
          <w:ilvl w:val="0"/>
          <w:numId w:val="2"/>
        </w:numPr>
        <w:jc w:val="both"/>
        <w:rPr>
          <w:rFonts w:ascii="Times New Roman" w:hAnsi="Times New Roman" w:cs="Times New Roman"/>
        </w:rPr>
      </w:pPr>
      <w:r w:rsidRPr="00566EE4">
        <w:rPr>
          <w:rFonts w:ascii="Times New Roman" w:hAnsi="Times New Roman" w:cs="Times New Roman"/>
          <w:i/>
          <w:iCs/>
          <w:color w:val="000000"/>
        </w:rPr>
        <w:t>Denumiri clare.</w:t>
      </w:r>
    </w:p>
    <w:p w14:paraId="66715311" w14:textId="77777777" w:rsidR="00C04CAF" w:rsidRPr="00566EE4" w:rsidRDefault="00000000" w:rsidP="00A868B3">
      <w:pPr>
        <w:pStyle w:val="ListParagraph"/>
        <w:numPr>
          <w:ilvl w:val="0"/>
          <w:numId w:val="2"/>
        </w:numPr>
        <w:jc w:val="both"/>
        <w:rPr>
          <w:rFonts w:ascii="Times New Roman" w:hAnsi="Times New Roman" w:cs="Times New Roman"/>
        </w:rPr>
      </w:pPr>
      <w:r w:rsidRPr="00566EE4">
        <w:rPr>
          <w:rFonts w:ascii="Times New Roman" w:hAnsi="Times New Roman" w:cs="Times New Roman"/>
          <w:i/>
          <w:iCs/>
          <w:color w:val="000000"/>
        </w:rPr>
        <w:t>Durata estimată pentru fiecare activitate/subactivitate.</w:t>
      </w:r>
    </w:p>
    <w:p w14:paraId="248CA631" w14:textId="77777777" w:rsidR="00C04CAF" w:rsidRPr="00566EE4" w:rsidRDefault="00000000" w:rsidP="00A868B3">
      <w:pPr>
        <w:pStyle w:val="ListParagraph"/>
        <w:numPr>
          <w:ilvl w:val="0"/>
          <w:numId w:val="2"/>
        </w:numPr>
        <w:jc w:val="both"/>
        <w:rPr>
          <w:rFonts w:ascii="Times New Roman" w:hAnsi="Times New Roman" w:cs="Times New Roman"/>
        </w:rPr>
      </w:pPr>
      <w:r w:rsidRPr="00566EE4">
        <w:rPr>
          <w:rFonts w:ascii="Times New Roman" w:hAnsi="Times New Roman" w:cs="Times New Roman"/>
          <w:i/>
          <w:iCs/>
          <w:color w:val="000000"/>
        </w:rPr>
        <w:t>Succesiunea logică și interdependențele (legături antecesor/succesor).</w:t>
      </w:r>
    </w:p>
    <w:p w14:paraId="42D078AC" w14:textId="77777777" w:rsidR="00C04CAF" w:rsidRPr="00566EE4" w:rsidRDefault="00000000" w:rsidP="00A868B3">
      <w:pPr>
        <w:pStyle w:val="ListParagraph"/>
        <w:numPr>
          <w:ilvl w:val="0"/>
          <w:numId w:val="2"/>
        </w:numPr>
        <w:jc w:val="both"/>
        <w:rPr>
          <w:rFonts w:ascii="Times New Roman" w:hAnsi="Times New Roman" w:cs="Times New Roman"/>
        </w:rPr>
      </w:pPr>
      <w:r w:rsidRPr="00566EE4">
        <w:rPr>
          <w:rFonts w:ascii="Times New Roman" w:hAnsi="Times New Roman" w:cs="Times New Roman"/>
          <w:i/>
          <w:iCs/>
          <w:color w:val="000000"/>
        </w:rPr>
        <w:t>Resursele alocate pentru fiecare activitate/subactivitate:</w:t>
      </w:r>
    </w:p>
    <w:p w14:paraId="52B23447" w14:textId="77777777" w:rsidR="00C04CAF" w:rsidRPr="00566EE4" w:rsidRDefault="00000000" w:rsidP="00A868B3">
      <w:pPr>
        <w:pStyle w:val="ListParagraph"/>
        <w:numPr>
          <w:ilvl w:val="1"/>
          <w:numId w:val="2"/>
        </w:numPr>
        <w:jc w:val="both"/>
        <w:rPr>
          <w:rFonts w:ascii="Times New Roman" w:hAnsi="Times New Roman" w:cs="Times New Roman"/>
        </w:rPr>
      </w:pPr>
      <w:r w:rsidRPr="00566EE4">
        <w:rPr>
          <w:rFonts w:ascii="Times New Roman" w:hAnsi="Times New Roman" w:cs="Times New Roman"/>
          <w:i/>
          <w:iCs/>
          <w:color w:val="000000"/>
        </w:rPr>
        <w:t>Cantități de echipamente/utilaje principale.</w:t>
      </w:r>
    </w:p>
    <w:p w14:paraId="198C60CF" w14:textId="77777777" w:rsidR="00C04CAF" w:rsidRPr="00566EE4" w:rsidRDefault="00000000" w:rsidP="00A868B3">
      <w:pPr>
        <w:pStyle w:val="ListParagraph"/>
        <w:numPr>
          <w:ilvl w:val="1"/>
          <w:numId w:val="2"/>
        </w:numPr>
        <w:jc w:val="both"/>
        <w:rPr>
          <w:rFonts w:ascii="Times New Roman" w:hAnsi="Times New Roman" w:cs="Times New Roman"/>
        </w:rPr>
      </w:pPr>
      <w:r w:rsidRPr="00566EE4">
        <w:rPr>
          <w:rFonts w:ascii="Times New Roman" w:hAnsi="Times New Roman" w:cs="Times New Roman"/>
          <w:i/>
          <w:iCs/>
          <w:color w:val="000000"/>
        </w:rPr>
        <w:t>Număr personal (total sau pe categorii relevante).</w:t>
      </w:r>
    </w:p>
    <w:p w14:paraId="396AB6F2" w14:textId="77777777" w:rsidR="00C04CAF" w:rsidRPr="00566EE4" w:rsidRDefault="00000000" w:rsidP="00A868B3">
      <w:pPr>
        <w:pStyle w:val="ListParagraph"/>
        <w:numPr>
          <w:ilvl w:val="1"/>
          <w:numId w:val="2"/>
        </w:numPr>
        <w:jc w:val="both"/>
        <w:rPr>
          <w:rFonts w:ascii="Times New Roman" w:hAnsi="Times New Roman" w:cs="Times New Roman"/>
        </w:rPr>
      </w:pPr>
      <w:r w:rsidRPr="00566EE4">
        <w:rPr>
          <w:rFonts w:ascii="Times New Roman" w:hAnsi="Times New Roman" w:cs="Times New Roman"/>
          <w:i/>
          <w:iCs/>
          <w:color w:val="000000"/>
        </w:rPr>
        <w:t>Cantitatea de manoperă estimată (ex: ore-om).</w:t>
      </w:r>
    </w:p>
    <w:p w14:paraId="4DF94245" w14:textId="77777777" w:rsidR="00C04CAF" w:rsidRPr="00566EE4" w:rsidRDefault="00000000" w:rsidP="00A868B3">
      <w:pPr>
        <w:pStyle w:val="ListParagraph"/>
        <w:numPr>
          <w:ilvl w:val="0"/>
          <w:numId w:val="2"/>
        </w:numPr>
        <w:jc w:val="both"/>
        <w:rPr>
          <w:rFonts w:ascii="Times New Roman" w:hAnsi="Times New Roman" w:cs="Times New Roman"/>
        </w:rPr>
      </w:pPr>
      <w:r w:rsidRPr="00566EE4">
        <w:rPr>
          <w:rFonts w:ascii="Times New Roman" w:hAnsi="Times New Roman" w:cs="Times New Roman"/>
          <w:b/>
          <w:bCs/>
          <w:i/>
          <w:iCs/>
          <w:color w:val="000000"/>
        </w:rPr>
        <w:t>Ratele de productivitate asumate</w:t>
      </w:r>
      <w:r w:rsidRPr="00566EE4">
        <w:rPr>
          <w:rFonts w:ascii="Times New Roman" w:hAnsi="Times New Roman" w:cs="Times New Roman"/>
          <w:i/>
          <w:iCs/>
          <w:color w:val="000000"/>
        </w:rPr>
        <w:t xml:space="preserve"> (explicitate în partea narativă sau direct în grafic).</w:t>
      </w:r>
    </w:p>
    <w:p w14:paraId="6E704188" w14:textId="77777777" w:rsidR="00C04CAF" w:rsidRPr="00566EE4" w:rsidRDefault="00000000" w:rsidP="00A868B3">
      <w:pPr>
        <w:pStyle w:val="ListParagraph"/>
        <w:numPr>
          <w:ilvl w:val="0"/>
          <w:numId w:val="2"/>
        </w:numPr>
        <w:jc w:val="both"/>
        <w:rPr>
          <w:rFonts w:ascii="Times New Roman" w:hAnsi="Times New Roman" w:cs="Times New Roman"/>
        </w:rPr>
      </w:pPr>
      <w:r w:rsidRPr="00566EE4">
        <w:rPr>
          <w:rFonts w:ascii="Times New Roman" w:hAnsi="Times New Roman" w:cs="Times New Roman"/>
          <w:i/>
          <w:iCs/>
          <w:color w:val="000000"/>
        </w:rPr>
        <w:t>Evidențierea punctelor cheie de control (jaloane/milestones) principale și intermediare.</w:t>
      </w:r>
    </w:p>
    <w:p w14:paraId="638EF0E5" w14:textId="77777777" w:rsidR="00C04CAF" w:rsidRPr="00566EE4" w:rsidRDefault="00000000" w:rsidP="00A868B3">
      <w:pPr>
        <w:pStyle w:val="ListParagraph"/>
        <w:numPr>
          <w:ilvl w:val="0"/>
          <w:numId w:val="2"/>
        </w:numPr>
        <w:jc w:val="both"/>
        <w:rPr>
          <w:rFonts w:ascii="Times New Roman" w:hAnsi="Times New Roman" w:cs="Times New Roman"/>
        </w:rPr>
      </w:pPr>
      <w:r w:rsidRPr="00566EE4">
        <w:rPr>
          <w:rFonts w:ascii="Times New Roman" w:hAnsi="Times New Roman" w:cs="Times New Roman"/>
          <w:i/>
          <w:iCs/>
          <w:color w:val="000000"/>
        </w:rPr>
        <w:t>Identificarea clară a activităților de pe drumul critic.</w:t>
      </w:r>
    </w:p>
    <w:p w14:paraId="7DBC7002" w14:textId="77777777" w:rsidR="00C04CAF" w:rsidRPr="00566EE4" w:rsidRDefault="00000000" w:rsidP="00A868B3">
      <w:pPr>
        <w:pStyle w:val="ListParagraph"/>
        <w:numPr>
          <w:ilvl w:val="0"/>
          <w:numId w:val="2"/>
        </w:numPr>
        <w:jc w:val="both"/>
        <w:rPr>
          <w:rFonts w:ascii="Times New Roman" w:hAnsi="Times New Roman" w:cs="Times New Roman"/>
        </w:rPr>
      </w:pPr>
      <w:r w:rsidRPr="00566EE4">
        <w:rPr>
          <w:rFonts w:ascii="Times New Roman" w:hAnsi="Times New Roman" w:cs="Times New Roman"/>
          <w:i/>
          <w:iCs/>
          <w:color w:val="000000"/>
        </w:rPr>
        <w:t>Perioadele de testare (QA/QC, teste finale) cu secvențierea și durata lor.</w:t>
      </w:r>
    </w:p>
    <w:p w14:paraId="4121EF5E" w14:textId="77777777" w:rsidR="00C04CAF" w:rsidRPr="00566EE4" w:rsidRDefault="00000000" w:rsidP="00A868B3">
      <w:pPr>
        <w:pStyle w:val="ListParagraph"/>
        <w:numPr>
          <w:ilvl w:val="0"/>
          <w:numId w:val="2"/>
        </w:numPr>
        <w:jc w:val="both"/>
        <w:rPr>
          <w:rFonts w:ascii="Times New Roman" w:hAnsi="Times New Roman" w:cs="Times New Roman"/>
        </w:rPr>
      </w:pPr>
      <w:r w:rsidRPr="00566EE4">
        <w:rPr>
          <w:rFonts w:ascii="Times New Roman" w:hAnsi="Times New Roman" w:cs="Times New Roman"/>
          <w:i/>
          <w:iCs/>
          <w:color w:val="000000"/>
        </w:rPr>
        <w:t>Eventualele perioade cu restricții (ex: timp friguros, constrângeri amplasament).</w:t>
      </w:r>
    </w:p>
    <w:p w14:paraId="4DE8BF8A" w14:textId="77777777" w:rsidR="00C04CAF" w:rsidRPr="00566EE4" w:rsidRDefault="00000000" w:rsidP="00A868B3">
      <w:pPr>
        <w:pStyle w:val="ListParagraph"/>
        <w:numPr>
          <w:ilvl w:val="0"/>
          <w:numId w:val="2"/>
        </w:numPr>
        <w:jc w:val="both"/>
        <w:rPr>
          <w:rFonts w:ascii="Times New Roman" w:hAnsi="Times New Roman" w:cs="Times New Roman"/>
        </w:rPr>
      </w:pPr>
      <w:r w:rsidRPr="00566EE4">
        <w:rPr>
          <w:rFonts w:ascii="Times New Roman" w:hAnsi="Times New Roman" w:cs="Times New Roman"/>
          <w:i/>
          <w:iCs/>
          <w:color w:val="000000"/>
        </w:rPr>
        <w:t>Rezervele de timp (float/slack) vizibile.</w:t>
      </w:r>
    </w:p>
    <w:p w14:paraId="7508FB87" w14:textId="0C117E0A" w:rsidR="00C04CAF" w:rsidRPr="00566EE4" w:rsidRDefault="000F6D24" w:rsidP="00A868B3">
      <w:pPr>
        <w:pStyle w:val="Heading3"/>
        <w:keepNext/>
        <w:spacing w:after="0"/>
        <w:rPr>
          <w:rFonts w:ascii="Times New Roman" w:hAnsi="Times New Roman" w:cs="Times New Roman"/>
          <w:sz w:val="22"/>
          <w:szCs w:val="22"/>
        </w:rPr>
      </w:pPr>
      <w:r w:rsidRPr="00566EE4">
        <w:rPr>
          <w:rFonts w:ascii="Times New Roman" w:hAnsi="Times New Roman" w:cs="Times New Roman"/>
          <w:sz w:val="22"/>
          <w:szCs w:val="22"/>
        </w:rPr>
        <w:t>5.c) Diagrama Drumului Critic</w:t>
      </w:r>
    </w:p>
    <w:p w14:paraId="74A6678C" w14:textId="77777777" w:rsidR="00C04CAF" w:rsidRPr="00566EE4" w:rsidRDefault="00000000" w:rsidP="00A868B3">
      <w:pPr>
        <w:jc w:val="both"/>
        <w:rPr>
          <w:rFonts w:ascii="Times New Roman" w:hAnsi="Times New Roman" w:cs="Times New Roman"/>
        </w:rPr>
      </w:pPr>
      <w:r w:rsidRPr="00566EE4">
        <w:rPr>
          <w:rFonts w:ascii="Times New Roman" w:hAnsi="Times New Roman" w:cs="Times New Roman"/>
          <w:i/>
          <w:iCs/>
          <w:color w:val="000000"/>
        </w:rPr>
        <w:t>Anexată Propunerii Tehnice, ca diagramă separată.</w:t>
      </w:r>
    </w:p>
    <w:p w14:paraId="2EDF494A" w14:textId="77777777" w:rsidR="00C04CAF" w:rsidRPr="00566EE4" w:rsidRDefault="00000000" w:rsidP="00A868B3">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Derivată din și în concordanță cu Graficul Gantt.</w:t>
      </w:r>
    </w:p>
    <w:p w14:paraId="470B7738" w14:textId="77777777" w:rsidR="00C04CAF" w:rsidRPr="00566EE4" w:rsidRDefault="00000000" w:rsidP="00A868B3">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Va conține doar activitățile care compun drumul critic.</w:t>
      </w:r>
    </w:p>
    <w:p w14:paraId="1DE9894B" w14:textId="77777777" w:rsidR="00C04CAF" w:rsidRPr="00566EE4" w:rsidRDefault="00000000" w:rsidP="00A868B3">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Trebuie să fie aliniată cu metodologia de execuție propusă.</w:t>
      </w:r>
    </w:p>
    <w:p w14:paraId="2344D5F1" w14:textId="7167EF03" w:rsidR="00C04CAF" w:rsidRPr="00566EE4" w:rsidRDefault="000F6D24" w:rsidP="00A868B3">
      <w:pPr>
        <w:pStyle w:val="Heading3"/>
        <w:keepNext/>
        <w:spacing w:after="0"/>
        <w:rPr>
          <w:rFonts w:ascii="Times New Roman" w:hAnsi="Times New Roman" w:cs="Times New Roman"/>
          <w:sz w:val="22"/>
          <w:szCs w:val="22"/>
        </w:rPr>
      </w:pPr>
      <w:r w:rsidRPr="00566EE4">
        <w:rPr>
          <w:rFonts w:ascii="Times New Roman" w:hAnsi="Times New Roman" w:cs="Times New Roman"/>
          <w:sz w:val="22"/>
          <w:szCs w:val="22"/>
        </w:rPr>
        <w:t>5.d) Diagrama PERT</w:t>
      </w:r>
    </w:p>
    <w:p w14:paraId="22D05445" w14:textId="77777777" w:rsidR="00C04CAF" w:rsidRPr="00566EE4" w:rsidRDefault="00000000" w:rsidP="00A868B3">
      <w:pPr>
        <w:jc w:val="both"/>
        <w:rPr>
          <w:rFonts w:ascii="Times New Roman" w:hAnsi="Times New Roman" w:cs="Times New Roman"/>
        </w:rPr>
      </w:pPr>
      <w:r w:rsidRPr="00566EE4">
        <w:rPr>
          <w:rFonts w:ascii="Times New Roman" w:hAnsi="Times New Roman" w:cs="Times New Roman"/>
          <w:i/>
          <w:iCs/>
          <w:color w:val="000000"/>
        </w:rPr>
        <w:t>Anexată Propunerii Tehnice.</w:t>
      </w:r>
    </w:p>
    <w:p w14:paraId="2D3DAD1D" w14:textId="77777777" w:rsidR="00C04CAF" w:rsidRPr="00566EE4" w:rsidRDefault="00000000" w:rsidP="00A868B3">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Derivată din Graficul Gantt.</w:t>
      </w:r>
    </w:p>
    <w:p w14:paraId="32270767" w14:textId="77777777" w:rsidR="00C04CAF" w:rsidRPr="00566EE4" w:rsidRDefault="00000000" w:rsidP="00A868B3">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Va prezenta pentru fiecare activitate: ES, LS, EF, LF, Durata, Marja (Float).</w:t>
      </w:r>
    </w:p>
    <w:p w14:paraId="1E53DA67" w14:textId="77777777" w:rsidR="00C04CAF" w:rsidRPr="00566EE4" w:rsidRDefault="00000000" w:rsidP="00A868B3">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Eșalonare și durate/marje exprimate în zile (specificați dacă sunt calendaristice sau lucrătoare).</w:t>
      </w:r>
    </w:p>
    <w:p w14:paraId="11EE6F0C" w14:textId="1F78C279" w:rsidR="00C04CAF" w:rsidRPr="00566EE4" w:rsidRDefault="000F6D24" w:rsidP="00962721">
      <w:pPr>
        <w:pStyle w:val="Heading3"/>
        <w:keepNext/>
        <w:spacing w:after="0"/>
        <w:rPr>
          <w:rFonts w:ascii="Times New Roman" w:hAnsi="Times New Roman" w:cs="Times New Roman"/>
          <w:sz w:val="22"/>
          <w:szCs w:val="22"/>
        </w:rPr>
      </w:pPr>
      <w:r w:rsidRPr="00566EE4">
        <w:rPr>
          <w:rFonts w:ascii="Times New Roman" w:hAnsi="Times New Roman" w:cs="Times New Roman"/>
          <w:sz w:val="22"/>
          <w:szCs w:val="22"/>
        </w:rPr>
        <w:t>5.e) Grafice Fizice de Execuție pe Obiecte</w:t>
      </w:r>
    </w:p>
    <w:p w14:paraId="0326D9BC"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i/>
          <w:iCs/>
          <w:color w:val="000000"/>
        </w:rPr>
        <w:t xml:space="preserve">Anexate Propunerii Tehnice, câte un grafic </w:t>
      </w:r>
      <w:r w:rsidRPr="00566EE4">
        <w:rPr>
          <w:rFonts w:ascii="Times New Roman" w:hAnsi="Times New Roman" w:cs="Times New Roman"/>
          <w:b/>
          <w:bCs/>
          <w:i/>
          <w:iCs/>
          <w:color w:val="000000"/>
        </w:rPr>
        <w:t>separat pentru fiecare Obiect</w:t>
      </w:r>
      <w:r w:rsidRPr="00566EE4">
        <w:rPr>
          <w:rFonts w:ascii="Times New Roman" w:hAnsi="Times New Roman" w:cs="Times New Roman"/>
          <w:i/>
          <w:iCs/>
          <w:color w:val="000000"/>
        </w:rPr>
        <w:t xml:space="preserve"> (</w:t>
      </w:r>
      <w:r w:rsidRPr="00566EE4">
        <w:rPr>
          <w:rFonts w:ascii="Times New Roman" w:hAnsi="Times New Roman" w:cs="Times New Roman"/>
          <w:b/>
          <w:bCs/>
          <w:i/>
          <w:iCs/>
          <w:color w:val="1F3864"/>
        </w:rPr>
        <w:t>Obiect 1 — Unitate de învățământ; Obiect 2 — Instalații exterioare; Obiect 10 — Amenajări exterioare</w:t>
      </w:r>
      <w:r w:rsidRPr="00566EE4">
        <w:rPr>
          <w:rFonts w:ascii="Times New Roman" w:hAnsi="Times New Roman" w:cs="Times New Roman"/>
          <w:i/>
          <w:iCs/>
          <w:color w:val="000000"/>
        </w:rPr>
        <w:t>).</w:t>
      </w:r>
    </w:p>
    <w:p w14:paraId="047BA185"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 xml:space="preserve">Elaborate cu detaliere </w:t>
      </w:r>
      <w:r w:rsidRPr="00566EE4">
        <w:rPr>
          <w:rFonts w:ascii="Times New Roman" w:hAnsi="Times New Roman" w:cs="Times New Roman"/>
          <w:b/>
          <w:bCs/>
          <w:i/>
          <w:iCs/>
          <w:color w:val="000000"/>
        </w:rPr>
        <w:t>săptămânală</w:t>
      </w:r>
      <w:r w:rsidRPr="00566EE4">
        <w:rPr>
          <w:rFonts w:ascii="Times New Roman" w:hAnsi="Times New Roman" w:cs="Times New Roman"/>
          <w:i/>
          <w:iCs/>
          <w:color w:val="000000"/>
        </w:rPr>
        <w:t>.</w:t>
      </w:r>
    </w:p>
    <w:p w14:paraId="15F022D8"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Vor cuprinde: informațiile de la cap. 10.3.1. din Caietul de sarcini.</w:t>
      </w:r>
    </w:p>
    <w:p w14:paraId="3875736F"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Vor indica principalele cantități de resurse necesare (materiale cheie, personal, utilaje principale, transport) pe săptămână pentru fiecare activitate majoră din obiect.</w:t>
      </w:r>
    </w:p>
    <w:p w14:paraId="0CDA39AB" w14:textId="280F77EC" w:rsidR="00C04CAF" w:rsidRPr="00566EE4" w:rsidRDefault="000F6D24" w:rsidP="00962721">
      <w:pPr>
        <w:pStyle w:val="Heading3"/>
        <w:keepNext/>
        <w:spacing w:after="0"/>
        <w:rPr>
          <w:rFonts w:ascii="Times New Roman" w:hAnsi="Times New Roman" w:cs="Times New Roman"/>
          <w:sz w:val="22"/>
          <w:szCs w:val="22"/>
        </w:rPr>
      </w:pPr>
      <w:r w:rsidRPr="00566EE4">
        <w:rPr>
          <w:rFonts w:ascii="Times New Roman" w:hAnsi="Times New Roman" w:cs="Times New Roman"/>
          <w:sz w:val="22"/>
          <w:szCs w:val="22"/>
        </w:rPr>
        <w:lastRenderedPageBreak/>
        <w:t>5.f) Planuri și Diagrame Suplimentare (Opțional)</w:t>
      </w:r>
    </w:p>
    <w:p w14:paraId="2AE31C4E"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Includeți orice alte planuri/diagrame considerate relevante pentru a ilustra etapele cheie (ex: faze determinante, fluxuri tehnologice specifice).</w:t>
      </w:r>
    </w:p>
    <w:p w14:paraId="50ED0B3F" w14:textId="4B298A93" w:rsidR="00C04CAF" w:rsidRPr="00566EE4" w:rsidRDefault="000F6D24" w:rsidP="00962721">
      <w:pPr>
        <w:pStyle w:val="Heading2"/>
        <w:keepNext/>
        <w:spacing w:after="0"/>
        <w:rPr>
          <w:rFonts w:ascii="Times New Roman" w:hAnsi="Times New Roman" w:cs="Times New Roman"/>
          <w:sz w:val="22"/>
          <w:szCs w:val="22"/>
        </w:rPr>
      </w:pPr>
      <w:r w:rsidRPr="00566EE4">
        <w:rPr>
          <w:rFonts w:ascii="Times New Roman" w:hAnsi="Times New Roman" w:cs="Times New Roman"/>
          <w:sz w:val="22"/>
          <w:szCs w:val="22"/>
        </w:rPr>
        <w:t>6) Personalul propus și managementul contractului pentru execuția lucrărilor</w:t>
      </w:r>
    </w:p>
    <w:p w14:paraId="30D553EB" w14:textId="6E05EE17" w:rsidR="00C04CAF" w:rsidRPr="00566EE4" w:rsidRDefault="00000000" w:rsidP="00962721">
      <w:pPr>
        <w:jc w:val="both"/>
        <w:rPr>
          <w:rFonts w:ascii="Times New Roman" w:hAnsi="Times New Roman" w:cs="Times New Roman"/>
        </w:rPr>
      </w:pPr>
      <w:r w:rsidRPr="00566EE4">
        <w:rPr>
          <w:rFonts w:ascii="Times New Roman" w:hAnsi="Times New Roman" w:cs="Times New Roman"/>
          <w:b/>
          <w:bCs/>
          <w:color w:val="000000"/>
        </w:rPr>
        <w:t>Instrucțiuni:</w:t>
      </w:r>
      <w:r w:rsidRPr="00566EE4">
        <w:rPr>
          <w:rFonts w:ascii="Times New Roman" w:hAnsi="Times New Roman" w:cs="Times New Roman"/>
          <w:color w:val="000000"/>
        </w:rPr>
        <w:t xml:space="preserve"> Prezentați detaliat echipa propusă pentru execuția și managementul contractului, demonstrând că dispuneți de personal calificat și cu experiență suficientă pentru realizarea lucrărilor la standardele cerute și în termenul contractual de </w:t>
      </w:r>
      <w:r w:rsidR="00366D11">
        <w:rPr>
          <w:rFonts w:ascii="Times New Roman" w:hAnsi="Times New Roman" w:cs="Times New Roman"/>
          <w:b/>
          <w:bCs/>
          <w:color w:val="C00000"/>
          <w:lang w:val="ro-RO"/>
        </w:rPr>
        <w:t>1</w:t>
      </w:r>
      <w:r w:rsidRPr="00566EE4">
        <w:rPr>
          <w:rFonts w:ascii="Times New Roman" w:hAnsi="Times New Roman" w:cs="Times New Roman"/>
          <w:b/>
          <w:bCs/>
          <w:color w:val="C00000"/>
        </w:rPr>
        <w:t>2 luni</w:t>
      </w:r>
      <w:r w:rsidRPr="00566EE4">
        <w:rPr>
          <w:rFonts w:ascii="Times New Roman" w:hAnsi="Times New Roman" w:cs="Times New Roman"/>
          <w:color w:val="000000"/>
        </w:rPr>
        <w:t>. Descrieți modul de organizare, coordonare și management al contractului, inclusiv managementul riscurilor și al relației cu Autoritatea Contractantă și subcontractanții (dacă e cazul).</w:t>
      </w:r>
    </w:p>
    <w:p w14:paraId="030124A8"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i/>
          <w:iCs/>
          <w:color w:val="000000"/>
        </w:rPr>
        <w:t xml:space="preserve">Se solicită să se prezinte o </w:t>
      </w:r>
      <w:r w:rsidRPr="00566EE4">
        <w:rPr>
          <w:rFonts w:ascii="Times New Roman" w:hAnsi="Times New Roman" w:cs="Times New Roman"/>
          <w:b/>
          <w:bCs/>
          <w:i/>
          <w:iCs/>
          <w:color w:val="000000"/>
        </w:rPr>
        <w:t>organigramă cuprinzătoare</w:t>
      </w:r>
      <w:r w:rsidRPr="00566EE4">
        <w:rPr>
          <w:rFonts w:ascii="Times New Roman" w:hAnsi="Times New Roman" w:cs="Times New Roman"/>
          <w:i/>
          <w:iCs/>
          <w:color w:val="000000"/>
        </w:rPr>
        <w:t>, în care să fie identificat în mod clar tot personalul pe care ofertantul trebuie să îl utilizeze pentru executarea tuturor lucrărilor incluse în contract. Organigrama va cuprinde și o descriere a rolurilor și a responsabilităților personalului.</w:t>
      </w:r>
    </w:p>
    <w:p w14:paraId="5DE8030B"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i/>
          <w:iCs/>
          <w:color w:val="000000"/>
        </w:rPr>
        <w:t xml:space="preserve">Se va prezenta modalitatea de asigurare a accesului la specialiștii necesari și obligatorii în vederea verificării nivelului de calitate corespunzător cerințelor fundamentale aplicabile lucrărilor cuprinse în obiectul contractului, în conformitate cu prevederile </w:t>
      </w:r>
      <w:r w:rsidRPr="00566EE4">
        <w:rPr>
          <w:rFonts w:ascii="Times New Roman" w:hAnsi="Times New Roman" w:cs="Times New Roman"/>
          <w:b/>
          <w:bCs/>
          <w:i/>
          <w:iCs/>
          <w:color w:val="000000"/>
        </w:rPr>
        <w:t>Legii nr. 10/1995</w:t>
      </w:r>
      <w:r w:rsidRPr="00566EE4">
        <w:rPr>
          <w:rFonts w:ascii="Times New Roman" w:hAnsi="Times New Roman" w:cs="Times New Roman"/>
          <w:i/>
          <w:iCs/>
          <w:color w:val="000000"/>
        </w:rPr>
        <w:t xml:space="preserve"> și a altor legi incidente.</w:t>
      </w:r>
    </w:p>
    <w:p w14:paraId="2F1D3449" w14:textId="77777777" w:rsidR="00A868B3" w:rsidRDefault="00A868B3" w:rsidP="00962721">
      <w:pPr>
        <w:jc w:val="both"/>
        <w:rPr>
          <w:rFonts w:ascii="Times New Roman" w:hAnsi="Times New Roman" w:cs="Times New Roman"/>
          <w:b/>
          <w:bCs/>
          <w:i/>
          <w:iCs/>
          <w:color w:val="000000"/>
          <w:lang w:val="ro-RO"/>
        </w:rPr>
      </w:pPr>
    </w:p>
    <w:p w14:paraId="28C997D0" w14:textId="2E0FCC4B" w:rsidR="00C04CAF" w:rsidRPr="00566EE4" w:rsidRDefault="00000000" w:rsidP="00962721">
      <w:pPr>
        <w:jc w:val="both"/>
        <w:rPr>
          <w:rFonts w:ascii="Times New Roman" w:hAnsi="Times New Roman" w:cs="Times New Roman"/>
        </w:rPr>
      </w:pPr>
      <w:r w:rsidRPr="00566EE4">
        <w:rPr>
          <w:rFonts w:ascii="Times New Roman" w:hAnsi="Times New Roman" w:cs="Times New Roman"/>
          <w:b/>
          <w:bCs/>
          <w:i/>
          <w:iCs/>
          <w:color w:val="000000"/>
        </w:rPr>
        <w:t>Notă:</w:t>
      </w:r>
      <w:r w:rsidRPr="00566EE4">
        <w:rPr>
          <w:rFonts w:ascii="Times New Roman" w:hAnsi="Times New Roman" w:cs="Times New Roman"/>
          <w:i/>
          <w:iCs/>
          <w:color w:val="000000"/>
        </w:rPr>
        <w:t xml:space="preserve"> Ofertantul va prezenta CV semnat de titular, datat, actualizat la data depunerii ofertei; Contract de muncă/extras REVISAL/angajament sau acord de participare; Diplomă de studii, în copie; </w:t>
      </w:r>
    </w:p>
    <w:p w14:paraId="58D1D6BC" w14:textId="77777777" w:rsidR="00C04CAF" w:rsidRPr="00566EE4" w:rsidRDefault="00000000" w:rsidP="00962721">
      <w:pPr>
        <w:spacing w:before="120"/>
        <w:jc w:val="both"/>
        <w:rPr>
          <w:rFonts w:ascii="Times New Roman" w:hAnsi="Times New Roman" w:cs="Times New Roman"/>
        </w:rPr>
      </w:pPr>
      <w:r w:rsidRPr="00566EE4">
        <w:rPr>
          <w:rFonts w:ascii="Times New Roman" w:hAnsi="Times New Roman" w:cs="Times New Roman"/>
          <w:i/>
          <w:iCs/>
          <w:color w:val="000000"/>
        </w:rPr>
        <w:t>În acest capitol Ofertantul trebuie să prezinte:</w:t>
      </w:r>
    </w:p>
    <w:p w14:paraId="0527D1C7"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b/>
          <w:bCs/>
          <w:i/>
          <w:iCs/>
          <w:color w:val="000000"/>
        </w:rPr>
        <w:t>Organigrama echipei</w:t>
      </w:r>
      <w:r w:rsidRPr="00566EE4">
        <w:rPr>
          <w:rFonts w:ascii="Times New Roman" w:hAnsi="Times New Roman" w:cs="Times New Roman"/>
          <w:i/>
          <w:iCs/>
          <w:color w:val="000000"/>
        </w:rPr>
        <w:t xml:space="preserve"> — în care să fie identificat în mod clar tot personalul pe care ofertantul trebuie să îl utilizeze la realizarea lucrărilor incluse în contract, cu evidențierea rolurilor în cadrul echipei;</w:t>
      </w:r>
    </w:p>
    <w:p w14:paraId="63A76CD9"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Modalitatea de poziționare și integrare a echipei responsabile pentru implementarea Contractului în structura organizațională permanentă a Ofertantului;</w:t>
      </w:r>
    </w:p>
    <w:p w14:paraId="2907AB75"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Instrumentele/metodele de coordonare a activității între membrii echipei care gestionează realizarea lucrării.</w:t>
      </w:r>
    </w:p>
    <w:p w14:paraId="26496D30" w14:textId="77777777" w:rsidR="00C04CAF" w:rsidRPr="00566EE4" w:rsidRDefault="00000000" w:rsidP="00962721">
      <w:pPr>
        <w:spacing w:before="180"/>
        <w:jc w:val="both"/>
        <w:rPr>
          <w:rFonts w:ascii="Times New Roman" w:hAnsi="Times New Roman" w:cs="Times New Roman"/>
        </w:rPr>
      </w:pPr>
      <w:r w:rsidRPr="00566EE4">
        <w:rPr>
          <w:rFonts w:ascii="Times New Roman" w:hAnsi="Times New Roman" w:cs="Times New Roman"/>
          <w:b/>
          <w:bCs/>
          <w:color w:val="000000"/>
        </w:rPr>
        <w:t>În acest capitol se vor prezenta, cel puțin, următoarele informații:</w:t>
      </w:r>
    </w:p>
    <w:p w14:paraId="69EEA16D"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Structura echipei propuse pentru realizarea lucrărilor incluse în contract, cu prezentarea organigramei echipei și a informațiilor relevante pentru personalul propus precum și descriere a rolurilor și a responsabilităților personalului;</w:t>
      </w:r>
    </w:p>
    <w:p w14:paraId="02B3CE62"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i/>
          <w:iCs/>
          <w:color w:val="000000"/>
        </w:rPr>
        <w:t>Prezentați o organigramă clară și cuprinzătoare a întregului personal alocat contractului (inclusiv personal TESA și muncitori calificați relevanți), evidențiind rolurile, relațiile de subordonare/coordonare. Includeți și personalul subcontractanților, dacă este cazul.</w:t>
      </w:r>
    </w:p>
    <w:p w14:paraId="47013BC6" w14:textId="52498566" w:rsidR="00C04CAF" w:rsidRPr="00566EE4" w:rsidRDefault="00000000" w:rsidP="00962721">
      <w:pPr>
        <w:jc w:val="both"/>
        <w:rPr>
          <w:rFonts w:ascii="Times New Roman" w:hAnsi="Times New Roman" w:cs="Times New Roman"/>
        </w:rPr>
      </w:pPr>
      <w:r w:rsidRPr="00566EE4">
        <w:rPr>
          <w:rFonts w:ascii="Times New Roman" w:hAnsi="Times New Roman" w:cs="Times New Roman"/>
          <w:color w:val="000000"/>
        </w:rPr>
        <w:t xml:space="preserve">La nivelul propunerii tehnice, în secțiunea dedicată personalului contractantului/resurse și organizare, ofertanții trebuie să includă o descriere a </w:t>
      </w:r>
      <w:r w:rsidRPr="00566EE4">
        <w:rPr>
          <w:rFonts w:ascii="Times New Roman" w:hAnsi="Times New Roman" w:cs="Times New Roman"/>
          <w:b/>
          <w:bCs/>
          <w:color w:val="000000"/>
        </w:rPr>
        <w:t>modului de acces la specialiștii atestați</w:t>
      </w:r>
      <w:r w:rsidRPr="00566EE4">
        <w:rPr>
          <w:rFonts w:ascii="Times New Roman" w:hAnsi="Times New Roman" w:cs="Times New Roman"/>
          <w:color w:val="000000"/>
        </w:rPr>
        <w:t xml:space="preserve">, care sunt strict necesari pentru îndeplinirea obiectului contractului, demonstrând astfel îndeplinirea cerințelor tehnice și contractuale precum și a reglementărilor, standardelor și normelor aplicabile în domeniul din care face parte obiectul contractului — </w:t>
      </w:r>
      <w:r w:rsidRPr="00566EE4">
        <w:rPr>
          <w:rFonts w:ascii="Times New Roman" w:hAnsi="Times New Roman" w:cs="Times New Roman"/>
          <w:b/>
          <w:bCs/>
          <w:color w:val="1F3864"/>
        </w:rPr>
        <w:t>inclusiv RTE pentru cele 4 domenii (1.1, 6.1, 6.2, 9.1), atestat ANRE Tip C pentru sistemul fotovoltaic 1</w:t>
      </w:r>
      <w:r w:rsidR="00A868B3">
        <w:rPr>
          <w:rFonts w:ascii="Times New Roman" w:hAnsi="Times New Roman" w:cs="Times New Roman"/>
          <w:b/>
          <w:bCs/>
          <w:color w:val="1F3864"/>
          <w:lang w:val="ro-RO"/>
        </w:rPr>
        <w:t>7</w:t>
      </w:r>
      <w:r w:rsidRPr="00566EE4">
        <w:rPr>
          <w:rFonts w:ascii="Times New Roman" w:hAnsi="Times New Roman" w:cs="Times New Roman"/>
          <w:b/>
          <w:bCs/>
          <w:color w:val="1F3864"/>
        </w:rPr>
        <w:t xml:space="preserve"> kWp și autorizație IGSU pentru sistemul de detecție și semnalizare adresabil </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23"/>
        <w:gridCol w:w="3023"/>
        <w:gridCol w:w="3024"/>
      </w:tblGrid>
      <w:tr w:rsidR="00C04CAF" w:rsidRPr="00566EE4" w14:paraId="4FDA39D1" w14:textId="77777777">
        <w:trPr>
          <w:tblHeader/>
        </w:trPr>
        <w:tc>
          <w:tcPr>
            <w:tcW w:w="3023" w:type="dxa"/>
            <w:tcBorders>
              <w:top w:val="single" w:sz="4" w:space="0" w:color="8FAADC"/>
              <w:left w:val="single" w:sz="4" w:space="0" w:color="8FAADC"/>
              <w:bottom w:val="single" w:sz="4" w:space="0" w:color="8FAADC"/>
              <w:right w:val="single" w:sz="4" w:space="0" w:color="8FAADC"/>
            </w:tcBorders>
            <w:shd w:val="clear" w:color="auto" w:fill="D9E2F3"/>
            <w:tcMar>
              <w:top w:w="80" w:type="dxa"/>
              <w:left w:w="120" w:type="dxa"/>
              <w:bottom w:w="80" w:type="dxa"/>
              <w:right w:w="120" w:type="dxa"/>
            </w:tcMar>
            <w:vAlign w:val="center"/>
          </w:tcPr>
          <w:p w14:paraId="155F0149" w14:textId="77777777" w:rsidR="00C04CAF" w:rsidRPr="00566EE4" w:rsidRDefault="00000000" w:rsidP="00962721">
            <w:pPr>
              <w:jc w:val="center"/>
              <w:rPr>
                <w:rFonts w:ascii="Times New Roman" w:hAnsi="Times New Roman" w:cs="Times New Roman"/>
              </w:rPr>
            </w:pPr>
            <w:r w:rsidRPr="00566EE4">
              <w:rPr>
                <w:rFonts w:ascii="Times New Roman" w:hAnsi="Times New Roman" w:cs="Times New Roman"/>
                <w:b/>
                <w:bCs/>
                <w:color w:val="1F3864"/>
              </w:rPr>
              <w:t>Rolul propus în cadrul echipei de gestionare a lucrărilor</w:t>
            </w:r>
          </w:p>
        </w:tc>
        <w:tc>
          <w:tcPr>
            <w:tcW w:w="3023" w:type="dxa"/>
            <w:tcBorders>
              <w:top w:val="single" w:sz="4" w:space="0" w:color="8FAADC"/>
              <w:left w:val="single" w:sz="4" w:space="0" w:color="8FAADC"/>
              <w:bottom w:val="single" w:sz="4" w:space="0" w:color="8FAADC"/>
              <w:right w:val="single" w:sz="4" w:space="0" w:color="8FAADC"/>
            </w:tcBorders>
            <w:shd w:val="clear" w:color="auto" w:fill="D9E2F3"/>
            <w:tcMar>
              <w:top w:w="80" w:type="dxa"/>
              <w:left w:w="120" w:type="dxa"/>
              <w:bottom w:w="80" w:type="dxa"/>
              <w:right w:w="120" w:type="dxa"/>
            </w:tcMar>
            <w:vAlign w:val="center"/>
          </w:tcPr>
          <w:p w14:paraId="78C11CA4" w14:textId="77777777" w:rsidR="00C04CAF" w:rsidRPr="00566EE4" w:rsidRDefault="00000000" w:rsidP="00962721">
            <w:pPr>
              <w:jc w:val="center"/>
              <w:rPr>
                <w:rFonts w:ascii="Times New Roman" w:hAnsi="Times New Roman" w:cs="Times New Roman"/>
              </w:rPr>
            </w:pPr>
            <w:r w:rsidRPr="00566EE4">
              <w:rPr>
                <w:rFonts w:ascii="Times New Roman" w:hAnsi="Times New Roman" w:cs="Times New Roman"/>
                <w:b/>
                <w:bCs/>
                <w:color w:val="1F3864"/>
              </w:rPr>
              <w:t>Activitățile pe care le realizează</w:t>
            </w:r>
          </w:p>
        </w:tc>
        <w:tc>
          <w:tcPr>
            <w:tcW w:w="3024" w:type="dxa"/>
            <w:tcBorders>
              <w:top w:val="single" w:sz="4" w:space="0" w:color="8FAADC"/>
              <w:left w:val="single" w:sz="4" w:space="0" w:color="8FAADC"/>
              <w:bottom w:val="single" w:sz="4" w:space="0" w:color="8FAADC"/>
              <w:right w:val="single" w:sz="4" w:space="0" w:color="8FAADC"/>
            </w:tcBorders>
            <w:shd w:val="clear" w:color="auto" w:fill="D9E2F3"/>
            <w:tcMar>
              <w:top w:w="80" w:type="dxa"/>
              <w:left w:w="120" w:type="dxa"/>
              <w:bottom w:w="80" w:type="dxa"/>
              <w:right w:w="120" w:type="dxa"/>
            </w:tcMar>
            <w:vAlign w:val="center"/>
          </w:tcPr>
          <w:p w14:paraId="2374B897" w14:textId="77777777" w:rsidR="00C04CAF" w:rsidRPr="00566EE4" w:rsidRDefault="00000000" w:rsidP="00962721">
            <w:pPr>
              <w:jc w:val="center"/>
              <w:rPr>
                <w:rFonts w:ascii="Times New Roman" w:hAnsi="Times New Roman" w:cs="Times New Roman"/>
              </w:rPr>
            </w:pPr>
            <w:r w:rsidRPr="00566EE4">
              <w:rPr>
                <w:rFonts w:ascii="Times New Roman" w:hAnsi="Times New Roman" w:cs="Times New Roman"/>
                <w:b/>
                <w:bCs/>
                <w:color w:val="1F3864"/>
              </w:rPr>
              <w:t>Organizația permanentă — operatorul economic de care aparține persoana propusă</w:t>
            </w:r>
          </w:p>
        </w:tc>
      </w:tr>
      <w:tr w:rsidR="00C04CAF" w:rsidRPr="00566EE4" w14:paraId="6F803883" w14:textId="77777777">
        <w:tc>
          <w:tcPr>
            <w:tcW w:w="3023"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01E8F347" w14:textId="77777777" w:rsidR="00C04CAF" w:rsidRPr="00566EE4" w:rsidRDefault="00000000" w:rsidP="00962721">
            <w:pPr>
              <w:rPr>
                <w:rFonts w:ascii="Times New Roman" w:hAnsi="Times New Roman" w:cs="Times New Roman"/>
              </w:rPr>
            </w:pPr>
            <w:r w:rsidRPr="00566EE4">
              <w:rPr>
                <w:rFonts w:ascii="Times New Roman" w:hAnsi="Times New Roman" w:cs="Times New Roman"/>
                <w:color w:val="000000"/>
              </w:rPr>
              <w:t>[introduceți poziția pentru care este propus]</w:t>
            </w:r>
          </w:p>
        </w:tc>
        <w:tc>
          <w:tcPr>
            <w:tcW w:w="3023"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60C990EE" w14:textId="77777777" w:rsidR="00C04CAF" w:rsidRPr="00566EE4" w:rsidRDefault="00000000" w:rsidP="00962721">
            <w:pPr>
              <w:rPr>
                <w:rFonts w:ascii="Times New Roman" w:hAnsi="Times New Roman" w:cs="Times New Roman"/>
              </w:rPr>
            </w:pPr>
            <w:r w:rsidRPr="00566EE4">
              <w:rPr>
                <w:rFonts w:ascii="Times New Roman" w:hAnsi="Times New Roman" w:cs="Times New Roman"/>
                <w:color w:val="000000"/>
              </w:rPr>
              <w:t>[descrieți activitățile din cadrul Contractului la realizarea cărora participă]</w:t>
            </w:r>
          </w:p>
        </w:tc>
        <w:tc>
          <w:tcPr>
            <w:tcW w:w="3024"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2FC9E5C3" w14:textId="77777777" w:rsidR="00C04CAF" w:rsidRPr="00566EE4" w:rsidRDefault="00000000" w:rsidP="00962721">
            <w:pPr>
              <w:rPr>
                <w:rFonts w:ascii="Times New Roman" w:hAnsi="Times New Roman" w:cs="Times New Roman"/>
              </w:rPr>
            </w:pPr>
            <w:r w:rsidRPr="00566EE4">
              <w:rPr>
                <w:rFonts w:ascii="Times New Roman" w:hAnsi="Times New Roman" w:cs="Times New Roman"/>
                <w:color w:val="000000"/>
              </w:rPr>
              <w:t>[introduceți operatorul economic de care aparține personalul propus]</w:t>
            </w:r>
          </w:p>
        </w:tc>
      </w:tr>
    </w:tbl>
    <w:p w14:paraId="2504EF28" w14:textId="77777777" w:rsidR="00C04CAF" w:rsidRPr="00566EE4" w:rsidRDefault="00000000" w:rsidP="00962721">
      <w:pPr>
        <w:spacing w:before="180"/>
        <w:jc w:val="both"/>
        <w:rPr>
          <w:rFonts w:ascii="Times New Roman" w:hAnsi="Times New Roman" w:cs="Times New Roman"/>
        </w:rPr>
      </w:pPr>
      <w:r w:rsidRPr="00566EE4">
        <w:rPr>
          <w:rFonts w:ascii="Times New Roman" w:hAnsi="Times New Roman" w:cs="Times New Roman"/>
          <w:i/>
          <w:iCs/>
          <w:color w:val="000000"/>
        </w:rPr>
        <w:t>Abordarea pentru organizarea și gestionarea activităților în cadrul Contractului, în cazul unei asocierii (dacă Ofertantul este o asociere).</w:t>
      </w:r>
    </w:p>
    <w:p w14:paraId="495784DB"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i/>
          <w:iCs/>
          <w:color w:val="000000"/>
        </w:rPr>
        <w:t>[includeți aici informații despre modalitatea de alocare și coordonare a resurselor stabilite prin intermediul metodologiei de execuție și a activităților în cadrul Contractului]</w:t>
      </w:r>
    </w:p>
    <w:p w14:paraId="3D90AFA8" w14:textId="77777777" w:rsidR="00C04CAF" w:rsidRPr="00566EE4" w:rsidRDefault="00000000" w:rsidP="00962721">
      <w:pPr>
        <w:spacing w:before="120"/>
        <w:jc w:val="both"/>
        <w:rPr>
          <w:rFonts w:ascii="Times New Roman" w:hAnsi="Times New Roman" w:cs="Times New Roman"/>
        </w:rPr>
      </w:pPr>
      <w:r w:rsidRPr="00566EE4">
        <w:rPr>
          <w:rFonts w:ascii="Times New Roman" w:hAnsi="Times New Roman" w:cs="Times New Roman"/>
          <w:i/>
          <w:iCs/>
          <w:color w:val="000000"/>
        </w:rPr>
        <w:t>Abordarea pentru managementul activității subcontractanților în cadrul activităților din Contract și următoarele informații (în cazul în care Ofertantul va utiliza subcontractanți pentru anumite activități din Contract):</w:t>
      </w:r>
    </w:p>
    <w:p w14:paraId="72AFA1A9" w14:textId="09F2E6C4"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identificarea lucrărilor realizate de subcontractanți (</w:t>
      </w:r>
      <w:r w:rsidRPr="00566EE4">
        <w:rPr>
          <w:rFonts w:ascii="Times New Roman" w:hAnsi="Times New Roman" w:cs="Times New Roman"/>
          <w:b/>
          <w:bCs/>
          <w:i/>
          <w:iCs/>
          <w:color w:val="1F3864"/>
        </w:rPr>
        <w:t>inclusiv lucrările specializate care necesită atestat ANRE Tip C — sistem fotovoltaic, sau autorizație IGSU — sistem PSI adresabil;</w:t>
      </w:r>
      <w:r w:rsidRPr="00566EE4">
        <w:rPr>
          <w:rFonts w:ascii="Times New Roman" w:hAnsi="Times New Roman" w:cs="Times New Roman"/>
          <w:i/>
          <w:iCs/>
          <w:color w:val="000000"/>
        </w:rPr>
        <w:t>;</w:t>
      </w:r>
    </w:p>
    <w:p w14:paraId="56D9C43C"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lastRenderedPageBreak/>
        <w:t>modalitatea în care se va asigura coordonarea activităților subcontractorilor;</w:t>
      </w:r>
    </w:p>
    <w:p w14:paraId="7B4A0497"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modalitatea de efectuare a plăților către subcontractanți în cadrul Contractului;</w:t>
      </w:r>
    </w:p>
    <w:p w14:paraId="619F0A0B"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 xml:space="preserve">informații referitoare la opțiunea de plată directă în raport cu prevederile </w:t>
      </w:r>
      <w:r w:rsidRPr="00566EE4">
        <w:rPr>
          <w:rFonts w:ascii="Times New Roman" w:hAnsi="Times New Roman" w:cs="Times New Roman"/>
          <w:b/>
          <w:bCs/>
          <w:i/>
          <w:iCs/>
          <w:color w:val="000000"/>
        </w:rPr>
        <w:t>art. 218 și următoarele din Legea 98/2016</w:t>
      </w:r>
      <w:r w:rsidRPr="00566EE4">
        <w:rPr>
          <w:rFonts w:ascii="Times New Roman" w:hAnsi="Times New Roman" w:cs="Times New Roman"/>
          <w:i/>
          <w:iCs/>
          <w:color w:val="000000"/>
        </w:rPr>
        <w:t>.</w:t>
      </w:r>
    </w:p>
    <w:p w14:paraId="2D512522" w14:textId="77777777" w:rsidR="00C04CAF" w:rsidRPr="00566EE4" w:rsidRDefault="00000000" w:rsidP="00962721">
      <w:pPr>
        <w:spacing w:before="120"/>
        <w:jc w:val="both"/>
        <w:rPr>
          <w:rFonts w:ascii="Times New Roman" w:hAnsi="Times New Roman" w:cs="Times New Roman"/>
        </w:rPr>
      </w:pPr>
      <w:r w:rsidRPr="00566EE4">
        <w:rPr>
          <w:rFonts w:ascii="Times New Roman" w:hAnsi="Times New Roman" w:cs="Times New Roman"/>
          <w:i/>
          <w:iCs/>
          <w:color w:val="000000"/>
        </w:rPr>
        <w:t>Abordarea și metodologia propusă pentru gestionarea relației cu Autoritatea Contractantă, prin raportare la informațiile furnizate și cerințele cuprinse în Caietul de Sarcini la Secțiunea Cerințe specifice de managementul Contractului, respectiv:</w:t>
      </w:r>
    </w:p>
    <w:p w14:paraId="1D0A5ABA"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14:paraId="31474F16"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Descrierea modului de realizare a comunicării cu Autoritatea Contractantă pe durata derulării Contractului.</w:t>
      </w:r>
    </w:p>
    <w:p w14:paraId="17B1DDB4" w14:textId="77777777" w:rsidR="00C04CAF" w:rsidRPr="00566EE4" w:rsidRDefault="00000000" w:rsidP="00962721">
      <w:pPr>
        <w:spacing w:before="120"/>
        <w:jc w:val="both"/>
        <w:rPr>
          <w:rFonts w:ascii="Times New Roman" w:hAnsi="Times New Roman" w:cs="Times New Roman"/>
        </w:rPr>
      </w:pPr>
      <w:r w:rsidRPr="00566EE4">
        <w:rPr>
          <w:rFonts w:ascii="Times New Roman" w:hAnsi="Times New Roman" w:cs="Times New Roman"/>
          <w:i/>
          <w:iCs/>
          <w:color w:val="000000"/>
        </w:rPr>
        <w:t>Strategia utilizată de Ofertant pentru prevenirea conflictului de interese, prin raportare la clauzele contractuale incluse în acest sens în Documentația de atribuire.</w:t>
      </w:r>
    </w:p>
    <w:p w14:paraId="1D930CA6"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i/>
          <w:iCs/>
          <w:color w:val="000000"/>
        </w:rPr>
        <w:t>[includeți aici informații despre strategia implementată pentru obținerea asigurării că în Contractul ce rezultă din această procedură apariția și materializarea conflictului de interese este prevenit]</w:t>
      </w:r>
    </w:p>
    <w:p w14:paraId="2D58F002" w14:textId="77777777" w:rsidR="00C04CAF" w:rsidRPr="00566EE4" w:rsidRDefault="00000000" w:rsidP="00962721">
      <w:pPr>
        <w:spacing w:before="120"/>
        <w:jc w:val="both"/>
        <w:rPr>
          <w:rFonts w:ascii="Times New Roman" w:hAnsi="Times New Roman" w:cs="Times New Roman"/>
        </w:rPr>
      </w:pPr>
      <w:r w:rsidRPr="00566EE4">
        <w:rPr>
          <w:rFonts w:ascii="Times New Roman" w:hAnsi="Times New Roman" w:cs="Times New Roman"/>
          <w:i/>
          <w:iCs/>
          <w:color w:val="000000"/>
        </w:rPr>
        <w:t>Prezentarea strategiei anti-corupție ce va fi implementată de Ofertant pentru prevenirea corupției.</w:t>
      </w:r>
    </w:p>
    <w:p w14:paraId="47FC3CF1"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i/>
          <w:iCs/>
          <w:color w:val="000000"/>
        </w:rPr>
        <w:t>[includeți aici informații despre strategia implementată pentru obținerea asigurării că în Contractul ce rezultă din această procedură se stabilește un flux al informațiilor și a plăților primite de Contractant pentru evitarea potențialelor situații privind corupția. Nu includeți aici politica, procedurile sau sistemul de management pentru anticorupție la nivel de operator economic ci precizați expres cum este obținută asigurarea că strategia anticorupție pentru și în legătură cu Contractul ce rezultă din această procedură este implementată]</w:t>
      </w:r>
    </w:p>
    <w:p w14:paraId="1F4C0F17" w14:textId="41A230F8" w:rsidR="00C04CAF" w:rsidRPr="00566EE4" w:rsidRDefault="000F6D24" w:rsidP="00962721">
      <w:pPr>
        <w:pStyle w:val="Heading2"/>
        <w:keepNext/>
        <w:spacing w:after="0"/>
        <w:jc w:val="both"/>
        <w:rPr>
          <w:rFonts w:ascii="Times New Roman" w:hAnsi="Times New Roman" w:cs="Times New Roman"/>
          <w:sz w:val="22"/>
          <w:szCs w:val="22"/>
        </w:rPr>
      </w:pPr>
      <w:r w:rsidRPr="00566EE4">
        <w:rPr>
          <w:rFonts w:ascii="Times New Roman" w:hAnsi="Times New Roman" w:cs="Times New Roman"/>
          <w:sz w:val="22"/>
          <w:szCs w:val="22"/>
        </w:rPr>
        <w:t>7) Modalitatea de acces la logistica, utilajele/echipamentele/instalațiile și mijloacele de transport în vederea verificării nivelului de calitate corespunzător cerințelor fundamentale aplicabile tuturor lucrărilor cuprinse în obiectul contractului, în conformitate cu prevederile Legii 10/1995 și a altor legi incidente</w:t>
      </w:r>
    </w:p>
    <w:p w14:paraId="43EB99E1"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color w:val="000000"/>
        </w:rPr>
        <w:t xml:space="preserve">În acest capitol, ofertantul va descrie </w:t>
      </w:r>
      <w:r w:rsidRPr="00566EE4">
        <w:rPr>
          <w:rFonts w:ascii="Times New Roman" w:hAnsi="Times New Roman" w:cs="Times New Roman"/>
          <w:b/>
          <w:bCs/>
          <w:color w:val="000000"/>
        </w:rPr>
        <w:t>abordarea și strategia</w:t>
      </w:r>
      <w:r w:rsidRPr="00566EE4">
        <w:rPr>
          <w:rFonts w:ascii="Times New Roman" w:hAnsi="Times New Roman" w:cs="Times New Roman"/>
          <w:color w:val="000000"/>
        </w:rPr>
        <w:t xml:space="preserve"> pentru asigurarea resurselor tehnice și logistice necesare execuției lucrărilor. Prezentarea va demonstra capacitatea de a mobiliza utilajele, echipamentele și mijloacele de transport adecvate, în concordanță cu metodologia de execuție propusă și cu graficul de lucrări, pentru a respecta termenele și standardele de calitate. </w:t>
      </w:r>
      <w:r w:rsidRPr="00566EE4">
        <w:rPr>
          <w:rFonts w:ascii="Times New Roman" w:hAnsi="Times New Roman" w:cs="Times New Roman"/>
          <w:i/>
          <w:iCs/>
          <w:color w:val="000000"/>
        </w:rPr>
        <w:t>Nu se va prezenta o listă exhaustivă a tuturor utilajelor</w:t>
      </w:r>
      <w:r w:rsidRPr="00566EE4">
        <w:rPr>
          <w:rFonts w:ascii="Times New Roman" w:hAnsi="Times New Roman" w:cs="Times New Roman"/>
          <w:color w:val="000000"/>
        </w:rPr>
        <w:t>, ci o descriere a modului în care se va asigura accesul la acestea (ex: din dotare proprie, prin închiriere etc.).</w:t>
      </w:r>
    </w:p>
    <w:p w14:paraId="407B333E" w14:textId="7F1C836A" w:rsidR="00C04CAF" w:rsidRPr="00566EE4" w:rsidRDefault="000F6D24" w:rsidP="00962721">
      <w:pPr>
        <w:pStyle w:val="Heading2"/>
        <w:keepNext/>
        <w:spacing w:after="0"/>
        <w:jc w:val="both"/>
        <w:rPr>
          <w:rFonts w:ascii="Times New Roman" w:hAnsi="Times New Roman" w:cs="Times New Roman"/>
          <w:sz w:val="22"/>
          <w:szCs w:val="22"/>
        </w:rPr>
      </w:pPr>
      <w:r w:rsidRPr="00566EE4">
        <w:rPr>
          <w:rFonts w:ascii="Times New Roman" w:hAnsi="Times New Roman" w:cs="Times New Roman"/>
          <w:sz w:val="22"/>
          <w:szCs w:val="22"/>
        </w:rPr>
        <w:t>8) Măsuri aplicabile de Ofertant pe perioada Contractului pentru asigurarea îndeplinirii obligațiilor din domeniul mediului ce derivă din îndeplinirea obiectului Contractului</w:t>
      </w:r>
    </w:p>
    <w:p w14:paraId="51699795"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b/>
          <w:bCs/>
          <w:color w:val="000000"/>
        </w:rPr>
        <w:t>Instrucțiuni:</w:t>
      </w:r>
      <w:r w:rsidRPr="00566EE4">
        <w:rPr>
          <w:rFonts w:ascii="Times New Roman" w:hAnsi="Times New Roman" w:cs="Times New Roman"/>
          <w:color w:val="000000"/>
        </w:rPr>
        <w:t xml:space="preserve"> Descrieți detaliat și specific măsurile concrete pe care le veți aplica pe durata contractului pentru a asigura respectarea tuturor obligațiilor legale și contractuale din domeniul protecției mediului, inclusiv cerințele DNSH („A nu prejudicia în mod semnificativ mediul"). Măsurile trebuie să acopere toate activitățile contractului, inclusiv cele ale subcontractanților. </w:t>
      </w:r>
      <w:r w:rsidRPr="00566EE4">
        <w:rPr>
          <w:rFonts w:ascii="Times New Roman" w:hAnsi="Times New Roman" w:cs="Times New Roman"/>
          <w:i/>
          <w:iCs/>
          <w:color w:val="000000"/>
        </w:rPr>
        <w:t xml:space="preserve">Nu includeți proceduri generice, ci măsuri specifice pentru șantierul prezentei lucrări din </w:t>
      </w:r>
      <w:r w:rsidRPr="00566EE4">
        <w:rPr>
          <w:rFonts w:ascii="Times New Roman" w:hAnsi="Times New Roman" w:cs="Times New Roman"/>
          <w:b/>
          <w:bCs/>
          <w:i/>
          <w:iCs/>
          <w:color w:val="1F3864"/>
        </w:rPr>
        <w:t>sat Preluci, comuna Agas, județul Bacău</w:t>
      </w:r>
      <w:r w:rsidRPr="00566EE4">
        <w:rPr>
          <w:rFonts w:ascii="Times New Roman" w:hAnsi="Times New Roman" w:cs="Times New Roman"/>
          <w:i/>
          <w:iCs/>
          <w:color w:val="000000"/>
        </w:rPr>
        <w:t>.</w:t>
      </w:r>
    </w:p>
    <w:p w14:paraId="5AE90299" w14:textId="77777777" w:rsidR="00C04CAF" w:rsidRPr="00566EE4" w:rsidRDefault="00000000" w:rsidP="00962721">
      <w:pPr>
        <w:spacing w:before="120"/>
        <w:jc w:val="both"/>
        <w:rPr>
          <w:rFonts w:ascii="Times New Roman" w:hAnsi="Times New Roman" w:cs="Times New Roman"/>
        </w:rPr>
      </w:pPr>
      <w:r w:rsidRPr="00566EE4">
        <w:rPr>
          <w:rFonts w:ascii="Times New Roman" w:hAnsi="Times New Roman" w:cs="Times New Roman"/>
          <w:b/>
          <w:bCs/>
          <w:color w:val="000000"/>
        </w:rPr>
        <w:t>Structură minimă obligatorie:</w:t>
      </w:r>
    </w:p>
    <w:p w14:paraId="38158EC2" w14:textId="77777777" w:rsidR="00C04CAF" w:rsidRPr="00566EE4" w:rsidRDefault="00000000" w:rsidP="00962721">
      <w:pPr>
        <w:pStyle w:val="Heading3"/>
        <w:keepNext/>
        <w:spacing w:after="0"/>
        <w:rPr>
          <w:rFonts w:ascii="Times New Roman" w:hAnsi="Times New Roman" w:cs="Times New Roman"/>
          <w:sz w:val="22"/>
          <w:szCs w:val="22"/>
        </w:rPr>
      </w:pPr>
      <w:r w:rsidRPr="00566EE4">
        <w:rPr>
          <w:rFonts w:ascii="Times New Roman" w:hAnsi="Times New Roman" w:cs="Times New Roman"/>
          <w:sz w:val="22"/>
          <w:szCs w:val="22"/>
        </w:rPr>
        <w:t>a) Declarație privind respectarea reglementărilor obligatorii din domeniul mediului, social și al relațiilor de muncă</w:t>
      </w:r>
    </w:p>
    <w:p w14:paraId="2E1286E3" w14:textId="4A817281"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 xml:space="preserve">Anexați </w:t>
      </w:r>
      <w:r w:rsidRPr="00566EE4">
        <w:rPr>
          <w:rFonts w:ascii="Times New Roman" w:hAnsi="Times New Roman" w:cs="Times New Roman"/>
          <w:b/>
          <w:bCs/>
          <w:i/>
          <w:iCs/>
          <w:color w:val="000000"/>
        </w:rPr>
        <w:t>Declarația</w:t>
      </w:r>
      <w:r w:rsidRPr="00566EE4">
        <w:rPr>
          <w:rFonts w:ascii="Times New Roman" w:hAnsi="Times New Roman" w:cs="Times New Roman"/>
          <w:i/>
          <w:iCs/>
          <w:color w:val="000000"/>
        </w:rPr>
        <w:t xml:space="preserve"> conform modelului solicitat în</w:t>
      </w:r>
      <w:r w:rsidR="00C75F39">
        <w:rPr>
          <w:rFonts w:ascii="Times New Roman" w:hAnsi="Times New Roman" w:cs="Times New Roman"/>
          <w:i/>
          <w:iCs/>
          <w:color w:val="000000"/>
          <w:lang w:val="ro-RO"/>
        </w:rPr>
        <w:t xml:space="preserve"> modele de formulare</w:t>
      </w:r>
      <w:r w:rsidRPr="00566EE4">
        <w:rPr>
          <w:rFonts w:ascii="Times New Roman" w:hAnsi="Times New Roman" w:cs="Times New Roman"/>
          <w:i/>
          <w:iCs/>
          <w:color w:val="000000"/>
        </w:rPr>
        <w:t xml:space="preserve">, semnată de reprezentantul legal/liderul asocierii. Declarația confirmă cunoașterea și angajamentul de a respecta legislația națională și europeană relevantă (inclusiv cea menționată în Fișa de Date — </w:t>
      </w:r>
      <w:r w:rsidRPr="00566EE4">
        <w:rPr>
          <w:rFonts w:ascii="Times New Roman" w:hAnsi="Times New Roman" w:cs="Times New Roman"/>
          <w:b/>
          <w:bCs/>
          <w:i/>
          <w:iCs/>
          <w:color w:val="000000"/>
        </w:rPr>
        <w:t>www.mmediu.ro, www.mmuncii.ro, www.inspectmun.ro</w:t>
      </w:r>
      <w:r w:rsidRPr="00566EE4">
        <w:rPr>
          <w:rFonts w:ascii="Times New Roman" w:hAnsi="Times New Roman" w:cs="Times New Roman"/>
          <w:i/>
          <w:iCs/>
          <w:color w:val="000000"/>
        </w:rPr>
        <w:t>).</w:t>
      </w:r>
    </w:p>
    <w:p w14:paraId="17CD8736" w14:textId="77777777" w:rsidR="00C04CAF" w:rsidRPr="00566EE4" w:rsidRDefault="00000000" w:rsidP="00962721">
      <w:pPr>
        <w:pStyle w:val="Heading3"/>
        <w:keepNext/>
        <w:spacing w:after="0"/>
        <w:jc w:val="both"/>
        <w:rPr>
          <w:rFonts w:ascii="Times New Roman" w:hAnsi="Times New Roman" w:cs="Times New Roman"/>
          <w:sz w:val="22"/>
          <w:szCs w:val="22"/>
        </w:rPr>
      </w:pPr>
      <w:r w:rsidRPr="00566EE4">
        <w:rPr>
          <w:rFonts w:ascii="Times New Roman" w:hAnsi="Times New Roman" w:cs="Times New Roman"/>
          <w:sz w:val="22"/>
          <w:szCs w:val="22"/>
        </w:rPr>
        <w:t>b) Planul cu măsurile privind protecția mediului (Planul de Management de Mediu specific proiectului)</w:t>
      </w:r>
    </w:p>
    <w:p w14:paraId="42C8E6CD"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i/>
          <w:iCs/>
          <w:color w:val="000000"/>
        </w:rPr>
        <w:t>Prezentați un plan detaliat care să includă cel puțin următoarele elemente, adaptate specificului lucrării:</w:t>
      </w:r>
    </w:p>
    <w:p w14:paraId="304B2B8D"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b/>
          <w:bCs/>
          <w:i/>
          <w:iCs/>
          <w:color w:val="000000"/>
        </w:rPr>
        <w:t>Date de identificare a obiectivului și a contextului de mediu</w:t>
      </w:r>
      <w:r w:rsidRPr="00566EE4">
        <w:rPr>
          <w:rFonts w:ascii="Times New Roman" w:hAnsi="Times New Roman" w:cs="Times New Roman"/>
          <w:i/>
          <w:iCs/>
          <w:color w:val="000000"/>
        </w:rPr>
        <w:t xml:space="preserve"> (</w:t>
      </w:r>
      <w:r w:rsidRPr="00566EE4">
        <w:rPr>
          <w:rFonts w:ascii="Times New Roman" w:hAnsi="Times New Roman" w:cs="Times New Roman"/>
          <w:b/>
          <w:bCs/>
          <w:i/>
          <w:iCs/>
          <w:color w:val="1F3864"/>
        </w:rPr>
        <w:t>amplasament: sat Preluci, NC 62949, suprafață 2749 mp, mediu rural, acces din DN 12A, vecinătăți cu terenuri proprietate privată și drum național; absența ariilor protejate Natura 2000 în vecinătatea imediată</w:t>
      </w:r>
      <w:r w:rsidRPr="00566EE4">
        <w:rPr>
          <w:rFonts w:ascii="Times New Roman" w:hAnsi="Times New Roman" w:cs="Times New Roman"/>
          <w:i/>
          <w:iCs/>
          <w:color w:val="000000"/>
        </w:rPr>
        <w:t>).</w:t>
      </w:r>
    </w:p>
    <w:p w14:paraId="4ED29B56" w14:textId="0B82EF7F"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b/>
          <w:bCs/>
          <w:i/>
          <w:iCs/>
          <w:color w:val="000000"/>
        </w:rPr>
        <w:lastRenderedPageBreak/>
        <w:t>Lista aspectelor de mediu și a impacturilor asociate</w:t>
      </w:r>
      <w:r w:rsidRPr="00566EE4">
        <w:rPr>
          <w:rFonts w:ascii="Times New Roman" w:hAnsi="Times New Roman" w:cs="Times New Roman"/>
          <w:i/>
          <w:iCs/>
          <w:color w:val="000000"/>
        </w:rPr>
        <w:t xml:space="preserve">: Identificați aspectele de mediu relevante pentru activitățile de pe șantier (ex: </w:t>
      </w:r>
      <w:r w:rsidRPr="00566EE4">
        <w:rPr>
          <w:rFonts w:ascii="Times New Roman" w:hAnsi="Times New Roman" w:cs="Times New Roman"/>
          <w:b/>
          <w:bCs/>
          <w:i/>
          <w:iCs/>
          <w:color w:val="000000"/>
        </w:rPr>
        <w:t>generare deșeuri din demolare clădire școală existentă</w:t>
      </w:r>
      <w:r w:rsidR="00440F31">
        <w:rPr>
          <w:rFonts w:ascii="Times New Roman" w:hAnsi="Times New Roman" w:cs="Times New Roman"/>
          <w:b/>
          <w:bCs/>
          <w:i/>
          <w:iCs/>
          <w:color w:val="000000"/>
          <w:lang w:val="ro-RO"/>
        </w:rPr>
        <w:t xml:space="preserve">, </w:t>
      </w:r>
      <w:r w:rsidRPr="00566EE4">
        <w:rPr>
          <w:rFonts w:ascii="Times New Roman" w:hAnsi="Times New Roman" w:cs="Times New Roman"/>
          <w:b/>
          <w:bCs/>
          <w:i/>
          <w:iCs/>
          <w:color w:val="000000"/>
        </w:rPr>
        <w:t>praf, zgomot, vibrații, consum resurse, emisii utilaje, potențiale poluări accidentale</w:t>
      </w:r>
      <w:r w:rsidRPr="00566EE4">
        <w:rPr>
          <w:rFonts w:ascii="Times New Roman" w:hAnsi="Times New Roman" w:cs="Times New Roman"/>
          <w:i/>
          <w:iCs/>
          <w:color w:val="000000"/>
        </w:rPr>
        <w:t>) și evaluați impactul potențial.</w:t>
      </w:r>
    </w:p>
    <w:p w14:paraId="009E074A"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b/>
          <w:bCs/>
          <w:i/>
          <w:iCs/>
          <w:color w:val="000000"/>
        </w:rPr>
        <w:t>Măsuri pentru protecția factorilor de mediu:</w:t>
      </w:r>
    </w:p>
    <w:p w14:paraId="498A5B94" w14:textId="77777777" w:rsidR="00C04CAF" w:rsidRPr="00566EE4" w:rsidRDefault="00000000" w:rsidP="00962721">
      <w:pPr>
        <w:pStyle w:val="ListParagraph"/>
        <w:numPr>
          <w:ilvl w:val="1"/>
          <w:numId w:val="2"/>
        </w:numPr>
        <w:spacing w:before="60"/>
        <w:jc w:val="both"/>
        <w:rPr>
          <w:rFonts w:ascii="Times New Roman" w:hAnsi="Times New Roman" w:cs="Times New Roman"/>
        </w:rPr>
      </w:pPr>
      <w:r w:rsidRPr="00566EE4">
        <w:rPr>
          <w:rFonts w:ascii="Times New Roman" w:hAnsi="Times New Roman" w:cs="Times New Roman"/>
          <w:b/>
          <w:bCs/>
          <w:i/>
          <w:iCs/>
          <w:color w:val="000000"/>
        </w:rPr>
        <w:t>Aer:</w:t>
      </w:r>
      <w:r w:rsidRPr="00566EE4">
        <w:rPr>
          <w:rFonts w:ascii="Times New Roman" w:hAnsi="Times New Roman" w:cs="Times New Roman"/>
          <w:i/>
          <w:iCs/>
          <w:color w:val="000000"/>
        </w:rPr>
        <w:t xml:space="preserve"> Măsuri pentru reducerea prafului (ex: stropire, acoperire transporturi, limitare viteză) și a emisiilor de la utilaje (ex: mentenanță, utilaje conforme normelor).</w:t>
      </w:r>
    </w:p>
    <w:p w14:paraId="5BE8115C" w14:textId="77777777" w:rsidR="00C04CAF" w:rsidRPr="00566EE4" w:rsidRDefault="00000000" w:rsidP="00962721">
      <w:pPr>
        <w:pStyle w:val="ListParagraph"/>
        <w:numPr>
          <w:ilvl w:val="1"/>
          <w:numId w:val="2"/>
        </w:numPr>
        <w:spacing w:before="60"/>
        <w:jc w:val="both"/>
        <w:rPr>
          <w:rFonts w:ascii="Times New Roman" w:hAnsi="Times New Roman" w:cs="Times New Roman"/>
        </w:rPr>
      </w:pPr>
      <w:r w:rsidRPr="00566EE4">
        <w:rPr>
          <w:rFonts w:ascii="Times New Roman" w:hAnsi="Times New Roman" w:cs="Times New Roman"/>
          <w:b/>
          <w:bCs/>
          <w:i/>
          <w:iCs/>
          <w:color w:val="000000"/>
        </w:rPr>
        <w:t>Zgomot și vibrații:</w:t>
      </w:r>
      <w:r w:rsidRPr="00566EE4">
        <w:rPr>
          <w:rFonts w:ascii="Times New Roman" w:hAnsi="Times New Roman" w:cs="Times New Roman"/>
          <w:i/>
          <w:iCs/>
          <w:color w:val="000000"/>
        </w:rPr>
        <w:t xml:space="preserve"> Măsuri pentru controlul zgomotului și vibrațiilor (ex: </w:t>
      </w:r>
      <w:r w:rsidRPr="00566EE4">
        <w:rPr>
          <w:rFonts w:ascii="Times New Roman" w:hAnsi="Times New Roman" w:cs="Times New Roman"/>
          <w:b/>
          <w:bCs/>
          <w:i/>
          <w:iCs/>
          <w:color w:val="000000"/>
        </w:rPr>
        <w:t>program de lucru 07.00-18.00 conform reglementări locale, utilaje silențioase, bariere fonice temporare dacă e necesar</w:t>
      </w:r>
      <w:r w:rsidRPr="00566EE4">
        <w:rPr>
          <w:rFonts w:ascii="Times New Roman" w:hAnsi="Times New Roman" w:cs="Times New Roman"/>
          <w:i/>
          <w:iCs/>
          <w:color w:val="000000"/>
        </w:rPr>
        <w:t>).</w:t>
      </w:r>
    </w:p>
    <w:p w14:paraId="70EEDE7F" w14:textId="3046735D" w:rsidR="00C04CAF" w:rsidRPr="00566EE4" w:rsidRDefault="00000000" w:rsidP="00962721">
      <w:pPr>
        <w:pStyle w:val="ListParagraph"/>
        <w:numPr>
          <w:ilvl w:val="1"/>
          <w:numId w:val="2"/>
        </w:numPr>
        <w:spacing w:before="60"/>
        <w:jc w:val="both"/>
        <w:rPr>
          <w:rFonts w:ascii="Times New Roman" w:hAnsi="Times New Roman" w:cs="Times New Roman"/>
        </w:rPr>
      </w:pPr>
      <w:r w:rsidRPr="00566EE4">
        <w:rPr>
          <w:rFonts w:ascii="Times New Roman" w:hAnsi="Times New Roman" w:cs="Times New Roman"/>
          <w:b/>
          <w:bCs/>
          <w:i/>
          <w:iCs/>
          <w:color w:val="000000"/>
        </w:rPr>
        <w:t>Apă și Sol:</w:t>
      </w:r>
      <w:r w:rsidRPr="00566EE4">
        <w:rPr>
          <w:rFonts w:ascii="Times New Roman" w:hAnsi="Times New Roman" w:cs="Times New Roman"/>
          <w:i/>
          <w:iCs/>
          <w:color w:val="000000"/>
        </w:rPr>
        <w:t xml:space="preserve"> Măsuri pentru prevenirea poluării apelor de suprafață/subterane și a solului.</w:t>
      </w:r>
    </w:p>
    <w:p w14:paraId="16DA9371" w14:textId="77777777" w:rsidR="00C04CAF" w:rsidRPr="00566EE4" w:rsidRDefault="00000000" w:rsidP="00962721">
      <w:pPr>
        <w:pStyle w:val="ListParagraph"/>
        <w:numPr>
          <w:ilvl w:val="1"/>
          <w:numId w:val="2"/>
        </w:numPr>
        <w:spacing w:before="60"/>
        <w:jc w:val="both"/>
        <w:rPr>
          <w:rFonts w:ascii="Times New Roman" w:hAnsi="Times New Roman" w:cs="Times New Roman"/>
        </w:rPr>
      </w:pPr>
      <w:r w:rsidRPr="00566EE4">
        <w:rPr>
          <w:rFonts w:ascii="Times New Roman" w:hAnsi="Times New Roman" w:cs="Times New Roman"/>
          <w:b/>
          <w:bCs/>
          <w:i/>
          <w:iCs/>
          <w:color w:val="000000"/>
        </w:rPr>
        <w:t>Biodiversitate:</w:t>
      </w:r>
      <w:r w:rsidRPr="00566EE4">
        <w:rPr>
          <w:rFonts w:ascii="Times New Roman" w:hAnsi="Times New Roman" w:cs="Times New Roman"/>
          <w:i/>
          <w:iCs/>
          <w:color w:val="000000"/>
        </w:rPr>
        <w:t xml:space="preserve"> Măsuri pentru protejarea eventualei vegetații/faune din proximitate (dacă este cazul).</w:t>
      </w:r>
    </w:p>
    <w:p w14:paraId="5A571FB4" w14:textId="19C48B15"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b/>
          <w:bCs/>
          <w:i/>
          <w:iCs/>
          <w:color w:val="000000"/>
        </w:rPr>
        <w:t>Managementul deșeurilor:</w:t>
      </w:r>
    </w:p>
    <w:p w14:paraId="5B682B6F" w14:textId="77777777" w:rsidR="00C04CAF" w:rsidRPr="00566EE4" w:rsidRDefault="00000000" w:rsidP="00962721">
      <w:pPr>
        <w:pStyle w:val="ListParagraph"/>
        <w:numPr>
          <w:ilvl w:val="1"/>
          <w:numId w:val="2"/>
        </w:numPr>
        <w:spacing w:before="60"/>
        <w:jc w:val="both"/>
        <w:rPr>
          <w:rFonts w:ascii="Times New Roman" w:hAnsi="Times New Roman" w:cs="Times New Roman"/>
        </w:rPr>
      </w:pPr>
      <w:r w:rsidRPr="00566EE4">
        <w:rPr>
          <w:rFonts w:ascii="Times New Roman" w:hAnsi="Times New Roman" w:cs="Times New Roman"/>
          <w:b/>
          <w:bCs/>
          <w:i/>
          <w:iCs/>
          <w:color w:val="000000"/>
        </w:rPr>
        <w:t>Protocol de gestionare:</w:t>
      </w:r>
      <w:r w:rsidRPr="00566EE4">
        <w:rPr>
          <w:rFonts w:ascii="Times New Roman" w:hAnsi="Times New Roman" w:cs="Times New Roman"/>
          <w:i/>
          <w:iCs/>
          <w:color w:val="000000"/>
        </w:rPr>
        <w:t xml:space="preserve"> Descrieți procedurile de colectare selectivă la sursă, sortare, depozitare temporară și transport pentru toate tipurile de deșeuri generate (din demolări/desfaceri, construcții noi, ambalaje, menajere, periculoase).</w:t>
      </w:r>
    </w:p>
    <w:p w14:paraId="46572282" w14:textId="2418655E" w:rsidR="00C04CAF" w:rsidRPr="00566EE4" w:rsidRDefault="00000000" w:rsidP="00962721">
      <w:pPr>
        <w:pStyle w:val="ListParagraph"/>
        <w:numPr>
          <w:ilvl w:val="1"/>
          <w:numId w:val="2"/>
        </w:numPr>
        <w:spacing w:before="60"/>
        <w:jc w:val="both"/>
        <w:rPr>
          <w:rFonts w:ascii="Times New Roman" w:hAnsi="Times New Roman" w:cs="Times New Roman"/>
        </w:rPr>
      </w:pPr>
      <w:r w:rsidRPr="00566EE4">
        <w:rPr>
          <w:rFonts w:ascii="Times New Roman" w:hAnsi="Times New Roman" w:cs="Times New Roman"/>
          <w:b/>
          <w:bCs/>
          <w:i/>
          <w:iCs/>
          <w:color w:val="000000"/>
        </w:rPr>
        <w:t>Obiectiv de valorificare:</w:t>
      </w:r>
      <w:r w:rsidRPr="00566EE4">
        <w:rPr>
          <w:rFonts w:ascii="Times New Roman" w:hAnsi="Times New Roman" w:cs="Times New Roman"/>
          <w:i/>
          <w:iCs/>
          <w:color w:val="000000"/>
        </w:rPr>
        <w:t xml:space="preserve"> Prezentați estimarea cantitativă a deșeurilor nepericuloase din construcții și demolări și </w:t>
      </w:r>
      <w:r w:rsidRPr="00566EE4">
        <w:rPr>
          <w:rFonts w:ascii="Times New Roman" w:hAnsi="Times New Roman" w:cs="Times New Roman"/>
          <w:b/>
          <w:bCs/>
          <w:i/>
          <w:iCs/>
          <w:color w:val="000000"/>
        </w:rPr>
        <w:t>procentul (%) ofertat</w:t>
      </w:r>
      <w:r w:rsidRPr="00566EE4">
        <w:rPr>
          <w:rFonts w:ascii="Times New Roman" w:hAnsi="Times New Roman" w:cs="Times New Roman"/>
          <w:i/>
          <w:iCs/>
          <w:color w:val="000000"/>
        </w:rPr>
        <w:t xml:space="preserve"> pentru pregătirea pentru reutilizare, reciclare și alte operațiuni de valorificare materială (</w:t>
      </w:r>
      <w:r w:rsidRPr="00566EE4">
        <w:rPr>
          <w:rFonts w:ascii="Times New Roman" w:hAnsi="Times New Roman" w:cs="Times New Roman"/>
          <w:b/>
          <w:bCs/>
          <w:i/>
          <w:iCs/>
          <w:color w:val="C00000"/>
        </w:rPr>
        <w:t>minim obligatoriu 70% conform principiului DNSH</w:t>
      </w:r>
      <w:r w:rsidRPr="00566EE4">
        <w:rPr>
          <w:rFonts w:ascii="Times New Roman" w:hAnsi="Times New Roman" w:cs="Times New Roman"/>
          <w:i/>
          <w:iCs/>
          <w:color w:val="000000"/>
        </w:rPr>
        <w:t>). Detaliați cum veți atinge acest procent (ex: sortare avansată, trimitere la reciclatori specifici).</w:t>
      </w:r>
    </w:p>
    <w:p w14:paraId="17D39F42" w14:textId="77777777" w:rsidR="00C04CAF" w:rsidRPr="00566EE4" w:rsidRDefault="00000000" w:rsidP="00962721">
      <w:pPr>
        <w:pStyle w:val="ListParagraph"/>
        <w:numPr>
          <w:ilvl w:val="1"/>
          <w:numId w:val="2"/>
        </w:numPr>
        <w:spacing w:before="60"/>
        <w:jc w:val="both"/>
        <w:rPr>
          <w:rFonts w:ascii="Times New Roman" w:hAnsi="Times New Roman" w:cs="Times New Roman"/>
        </w:rPr>
      </w:pPr>
      <w:r w:rsidRPr="00566EE4">
        <w:rPr>
          <w:rFonts w:ascii="Times New Roman" w:hAnsi="Times New Roman" w:cs="Times New Roman"/>
          <w:b/>
          <w:bCs/>
          <w:i/>
          <w:iCs/>
          <w:color w:val="000000"/>
        </w:rPr>
        <w:t>Operatorii de deșeuri:</w:t>
      </w:r>
      <w:r w:rsidRPr="00566EE4">
        <w:rPr>
          <w:rFonts w:ascii="Times New Roman" w:hAnsi="Times New Roman" w:cs="Times New Roman"/>
          <w:i/>
          <w:iCs/>
          <w:color w:val="000000"/>
        </w:rPr>
        <w:t xml:space="preserve"> Menționați operatorii economici autorizați cu care veți colabora pentru transportul și valorificarea/eliminarea deșeurilor (anexați acorduri/contracte, dacă există).</w:t>
      </w:r>
    </w:p>
    <w:p w14:paraId="2C916C23" w14:textId="77777777" w:rsidR="00C04CAF" w:rsidRPr="00566EE4" w:rsidRDefault="00000000" w:rsidP="00962721">
      <w:pPr>
        <w:pStyle w:val="ListParagraph"/>
        <w:numPr>
          <w:ilvl w:val="1"/>
          <w:numId w:val="2"/>
        </w:numPr>
        <w:spacing w:before="60"/>
        <w:jc w:val="both"/>
        <w:rPr>
          <w:rFonts w:ascii="Times New Roman" w:hAnsi="Times New Roman" w:cs="Times New Roman"/>
        </w:rPr>
      </w:pPr>
      <w:r w:rsidRPr="00566EE4">
        <w:rPr>
          <w:rFonts w:ascii="Times New Roman" w:hAnsi="Times New Roman" w:cs="Times New Roman"/>
          <w:b/>
          <w:bCs/>
          <w:i/>
          <w:iCs/>
          <w:color w:val="000000"/>
        </w:rPr>
        <w:t>Locul și modul de transport:</w:t>
      </w:r>
      <w:r w:rsidRPr="00566EE4">
        <w:rPr>
          <w:rFonts w:ascii="Times New Roman" w:hAnsi="Times New Roman" w:cs="Times New Roman"/>
          <w:i/>
          <w:iCs/>
          <w:color w:val="000000"/>
        </w:rPr>
        <w:t xml:space="preserve"> Specificați destinația finală a diferitelor fluxuri de deșeuri.</w:t>
      </w:r>
    </w:p>
    <w:p w14:paraId="61EE474A"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b/>
          <w:bCs/>
          <w:i/>
          <w:iCs/>
          <w:color w:val="000000"/>
        </w:rPr>
        <w:t>Prevenirea poluărilor accidentale:</w:t>
      </w:r>
      <w:r w:rsidRPr="00566EE4">
        <w:rPr>
          <w:rFonts w:ascii="Times New Roman" w:hAnsi="Times New Roman" w:cs="Times New Roman"/>
          <w:i/>
          <w:iCs/>
          <w:color w:val="000000"/>
        </w:rPr>
        <w:t xml:space="preserve"> Descrieți programul de măsuri și lucrări pentru prevenirea poluărilor accidentale (ex: kituri de intervenție, instruire personal, zone de stocare securizate).</w:t>
      </w:r>
    </w:p>
    <w:p w14:paraId="0D31D427" w14:textId="58451F71"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b/>
          <w:bCs/>
          <w:i/>
          <w:iCs/>
          <w:color w:val="000000"/>
        </w:rPr>
        <w:t>Măsuri în caz de avarii la rețelele existente</w:t>
      </w:r>
      <w:r w:rsidRPr="00566EE4">
        <w:rPr>
          <w:rFonts w:ascii="Times New Roman" w:hAnsi="Times New Roman" w:cs="Times New Roman"/>
          <w:i/>
          <w:iCs/>
          <w:color w:val="000000"/>
        </w:rPr>
        <w:t>: Descrieți procedurile de intervenție în cazul avarierii accidentale a rețelelor de utilități din zona șantierului</w:t>
      </w:r>
    </w:p>
    <w:p w14:paraId="4BA48FB8"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b/>
          <w:bCs/>
          <w:i/>
          <w:iCs/>
          <w:color w:val="000000"/>
        </w:rPr>
        <w:t>Protecția așezărilor umane și a mediului social</w:t>
      </w:r>
      <w:r w:rsidRPr="00566EE4">
        <w:rPr>
          <w:rFonts w:ascii="Times New Roman" w:hAnsi="Times New Roman" w:cs="Times New Roman"/>
          <w:i/>
          <w:iCs/>
          <w:color w:val="000000"/>
        </w:rPr>
        <w:t xml:space="preserve">: Măsuri pentru minimizarea impactului asupra </w:t>
      </w:r>
      <w:r w:rsidRPr="00566EE4">
        <w:rPr>
          <w:rFonts w:ascii="Times New Roman" w:hAnsi="Times New Roman" w:cs="Times New Roman"/>
          <w:b/>
          <w:bCs/>
          <w:i/>
          <w:iCs/>
          <w:color w:val="1F3864"/>
        </w:rPr>
        <w:t>comunității locale din satul Preluci și comuna Agas</w:t>
      </w:r>
      <w:r w:rsidRPr="00566EE4">
        <w:rPr>
          <w:rFonts w:ascii="Times New Roman" w:hAnsi="Times New Roman" w:cs="Times New Roman"/>
          <w:i/>
          <w:iCs/>
          <w:color w:val="000000"/>
        </w:rPr>
        <w:t xml:space="preserve"> și calității vieții.</w:t>
      </w:r>
    </w:p>
    <w:p w14:paraId="032A5E7D"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b/>
          <w:bCs/>
          <w:i/>
          <w:iCs/>
          <w:color w:val="000000"/>
        </w:rPr>
        <w:t>Colaborarea privind mediul:</w:t>
      </w:r>
      <w:r w:rsidRPr="00566EE4">
        <w:rPr>
          <w:rFonts w:ascii="Times New Roman" w:hAnsi="Times New Roman" w:cs="Times New Roman"/>
          <w:i/>
          <w:iCs/>
          <w:color w:val="000000"/>
        </w:rPr>
        <w:t xml:space="preserve"> Modalități de colaborare între antreprenor, subcontractori și alți lucrători pe șantier pentru respectarea măsurilor de mediu.</w:t>
      </w:r>
    </w:p>
    <w:p w14:paraId="0B779052"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b/>
          <w:bCs/>
          <w:i/>
          <w:iCs/>
          <w:color w:val="000000"/>
        </w:rPr>
        <w:t>Plan de monitorizare a mediului</w:t>
      </w:r>
      <w:r w:rsidRPr="00566EE4">
        <w:rPr>
          <w:rFonts w:ascii="Times New Roman" w:hAnsi="Times New Roman" w:cs="Times New Roman"/>
          <w:i/>
          <w:iCs/>
          <w:color w:val="000000"/>
        </w:rPr>
        <w:t>: Descrieți cum veți monitoriza implementarea măsurilor și indicatorii de mediu relevanți pe durata proiectului. Includeți proceduri de raportare.</w:t>
      </w:r>
    </w:p>
    <w:p w14:paraId="04E84208" w14:textId="6ED4066B"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b/>
          <w:bCs/>
          <w:i/>
          <w:iCs/>
          <w:color w:val="000000"/>
        </w:rPr>
        <w:t>Respectarea principiului DNSH:</w:t>
      </w:r>
      <w:r w:rsidRPr="00566EE4">
        <w:rPr>
          <w:rFonts w:ascii="Times New Roman" w:hAnsi="Times New Roman" w:cs="Times New Roman"/>
          <w:i/>
          <w:iCs/>
          <w:color w:val="000000"/>
        </w:rPr>
        <w:t xml:space="preserve"> Integrați explicit în plan măsurile specifice care demonstrează respectarea principiului DNSH pentru </w:t>
      </w:r>
      <w:r w:rsidRPr="00566EE4">
        <w:rPr>
          <w:rFonts w:ascii="Times New Roman" w:hAnsi="Times New Roman" w:cs="Times New Roman"/>
          <w:b/>
          <w:bCs/>
          <w:i/>
          <w:iCs/>
          <w:color w:val="1F3864"/>
        </w:rPr>
        <w:t>cele 6 obiective de mediu</w:t>
      </w:r>
      <w:r w:rsidRPr="00566EE4">
        <w:rPr>
          <w:rFonts w:ascii="Times New Roman" w:hAnsi="Times New Roman" w:cs="Times New Roman"/>
          <w:i/>
          <w:iCs/>
          <w:color w:val="000000"/>
        </w:rPr>
        <w:t xml:space="preserve"> (Atenuarea schimbărilor climatice, Adaptarea la schimbările climatice, Utilizarea durabilă și protecția resurselor de apă și marine, Tranziția către o economie circulară, Prevenirea și controlul poluării, Protecția și refacerea biodiversității și a ecosistemelor). Faceți referire la </w:t>
      </w:r>
      <w:r w:rsidRPr="00566EE4">
        <w:rPr>
          <w:rFonts w:ascii="Times New Roman" w:hAnsi="Times New Roman" w:cs="Times New Roman"/>
          <w:b/>
          <w:bCs/>
          <w:i/>
          <w:iCs/>
          <w:color w:val="000000"/>
        </w:rPr>
        <w:t>Declarația DNSH</w:t>
      </w:r>
      <w:r w:rsidRPr="00566EE4">
        <w:rPr>
          <w:rFonts w:ascii="Times New Roman" w:hAnsi="Times New Roman" w:cs="Times New Roman"/>
          <w:i/>
          <w:iCs/>
          <w:color w:val="000000"/>
        </w:rPr>
        <w:t>.</w:t>
      </w:r>
    </w:p>
    <w:p w14:paraId="5D39E5C4"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b/>
          <w:bCs/>
          <w:i/>
          <w:iCs/>
          <w:color w:val="000000"/>
        </w:rPr>
        <w:t>Documente relevante</w:t>
      </w:r>
      <w:r w:rsidRPr="00566EE4">
        <w:rPr>
          <w:rFonts w:ascii="Times New Roman" w:hAnsi="Times New Roman" w:cs="Times New Roman"/>
          <w:i/>
          <w:iCs/>
          <w:color w:val="000000"/>
        </w:rPr>
        <w:t>: Menționați și anexați (la final) documente relevante care susțin măsurile propuse (ex: certificări ISO 14001, acorduri cu colectori deșeuri, fișe tehnice materiale ecologice etc.).</w:t>
      </w:r>
    </w:p>
    <w:p w14:paraId="11307BFB" w14:textId="77777777" w:rsidR="00C04CAF" w:rsidRPr="00566EE4" w:rsidRDefault="00000000" w:rsidP="00962721">
      <w:pPr>
        <w:pStyle w:val="Heading3"/>
        <w:keepNext/>
        <w:spacing w:after="0"/>
        <w:rPr>
          <w:rFonts w:ascii="Times New Roman" w:hAnsi="Times New Roman" w:cs="Times New Roman"/>
          <w:sz w:val="22"/>
          <w:szCs w:val="22"/>
        </w:rPr>
      </w:pPr>
      <w:r w:rsidRPr="00566EE4">
        <w:rPr>
          <w:rFonts w:ascii="Times New Roman" w:hAnsi="Times New Roman" w:cs="Times New Roman"/>
          <w:sz w:val="22"/>
          <w:szCs w:val="22"/>
        </w:rPr>
        <w:t>c) Corelarea cu Propunerea Financiară</w:t>
      </w:r>
    </w:p>
    <w:p w14:paraId="0C110EB9"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i/>
          <w:iCs/>
          <w:color w:val="000000"/>
        </w:rPr>
        <w:t>Utilizați tabelul următor pentru a evidenția cum sunt reflectate costurile aplicării principalelor reglementări de mediu în propunerea financiară:</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21"/>
        <w:gridCol w:w="2267"/>
        <w:gridCol w:w="2267"/>
        <w:gridCol w:w="1815"/>
      </w:tblGrid>
      <w:tr w:rsidR="00C04CAF" w:rsidRPr="00566EE4" w14:paraId="0B042888" w14:textId="77777777">
        <w:trPr>
          <w:tblHeader/>
        </w:trPr>
        <w:tc>
          <w:tcPr>
            <w:tcW w:w="2721" w:type="dxa"/>
            <w:tcBorders>
              <w:top w:val="single" w:sz="4" w:space="0" w:color="8FAADC"/>
              <w:left w:val="single" w:sz="4" w:space="0" w:color="8FAADC"/>
              <w:bottom w:val="single" w:sz="4" w:space="0" w:color="8FAADC"/>
              <w:right w:val="single" w:sz="4" w:space="0" w:color="8FAADC"/>
            </w:tcBorders>
            <w:shd w:val="clear" w:color="auto" w:fill="D9E2F3"/>
            <w:tcMar>
              <w:top w:w="80" w:type="dxa"/>
              <w:left w:w="120" w:type="dxa"/>
              <w:bottom w:w="80" w:type="dxa"/>
              <w:right w:w="120" w:type="dxa"/>
            </w:tcMar>
            <w:vAlign w:val="center"/>
          </w:tcPr>
          <w:p w14:paraId="056E8E13" w14:textId="77777777" w:rsidR="00C04CAF" w:rsidRPr="00566EE4" w:rsidRDefault="00000000" w:rsidP="00962721">
            <w:pPr>
              <w:jc w:val="center"/>
              <w:rPr>
                <w:rFonts w:ascii="Times New Roman" w:hAnsi="Times New Roman" w:cs="Times New Roman"/>
              </w:rPr>
            </w:pPr>
            <w:r w:rsidRPr="00566EE4">
              <w:rPr>
                <w:rFonts w:ascii="Times New Roman" w:hAnsi="Times New Roman" w:cs="Times New Roman"/>
                <w:b/>
                <w:bCs/>
                <w:color w:val="1F3864"/>
              </w:rPr>
              <w:t>Prevederea legislativă / Obligația de mediu relevantă (ex: Legea 211/2011, OUG 92/2021, DNSH, Caiet Sarcini pct. X)</w:t>
            </w:r>
          </w:p>
        </w:tc>
        <w:tc>
          <w:tcPr>
            <w:tcW w:w="2267" w:type="dxa"/>
            <w:tcBorders>
              <w:top w:val="single" w:sz="4" w:space="0" w:color="8FAADC"/>
              <w:left w:val="single" w:sz="4" w:space="0" w:color="8FAADC"/>
              <w:bottom w:val="single" w:sz="4" w:space="0" w:color="8FAADC"/>
              <w:right w:val="single" w:sz="4" w:space="0" w:color="8FAADC"/>
            </w:tcBorders>
            <w:shd w:val="clear" w:color="auto" w:fill="D9E2F3"/>
            <w:tcMar>
              <w:top w:w="80" w:type="dxa"/>
              <w:left w:w="120" w:type="dxa"/>
              <w:bottom w:w="80" w:type="dxa"/>
              <w:right w:w="120" w:type="dxa"/>
            </w:tcMar>
            <w:vAlign w:val="center"/>
          </w:tcPr>
          <w:p w14:paraId="7D4D3196" w14:textId="77777777" w:rsidR="00C04CAF" w:rsidRPr="00566EE4" w:rsidRDefault="00000000" w:rsidP="00962721">
            <w:pPr>
              <w:jc w:val="center"/>
              <w:rPr>
                <w:rFonts w:ascii="Times New Roman" w:hAnsi="Times New Roman" w:cs="Times New Roman"/>
              </w:rPr>
            </w:pPr>
            <w:r w:rsidRPr="00566EE4">
              <w:rPr>
                <w:rFonts w:ascii="Times New Roman" w:hAnsi="Times New Roman" w:cs="Times New Roman"/>
                <w:b/>
                <w:bCs/>
                <w:color w:val="1F3864"/>
              </w:rPr>
              <w:t>Modalitatea concretă de îndeplinire (Măsura descrisă în Planul de Mediu)</w:t>
            </w:r>
          </w:p>
        </w:tc>
        <w:tc>
          <w:tcPr>
            <w:tcW w:w="2267" w:type="dxa"/>
            <w:tcBorders>
              <w:top w:val="single" w:sz="4" w:space="0" w:color="8FAADC"/>
              <w:left w:val="single" w:sz="4" w:space="0" w:color="8FAADC"/>
              <w:bottom w:val="single" w:sz="4" w:space="0" w:color="8FAADC"/>
              <w:right w:val="single" w:sz="4" w:space="0" w:color="8FAADC"/>
            </w:tcBorders>
            <w:shd w:val="clear" w:color="auto" w:fill="D9E2F3"/>
            <w:tcMar>
              <w:top w:w="80" w:type="dxa"/>
              <w:left w:w="120" w:type="dxa"/>
              <w:bottom w:w="80" w:type="dxa"/>
              <w:right w:w="120" w:type="dxa"/>
            </w:tcMar>
            <w:vAlign w:val="center"/>
          </w:tcPr>
          <w:p w14:paraId="15743AA9" w14:textId="77777777" w:rsidR="00C04CAF" w:rsidRPr="00566EE4" w:rsidRDefault="00000000" w:rsidP="00962721">
            <w:pPr>
              <w:jc w:val="center"/>
              <w:rPr>
                <w:rFonts w:ascii="Times New Roman" w:hAnsi="Times New Roman" w:cs="Times New Roman"/>
              </w:rPr>
            </w:pPr>
            <w:r w:rsidRPr="00566EE4">
              <w:rPr>
                <w:rFonts w:ascii="Times New Roman" w:hAnsi="Times New Roman" w:cs="Times New Roman"/>
                <w:b/>
                <w:bCs/>
                <w:color w:val="1F3864"/>
              </w:rPr>
              <w:t>Poziția în Propunerea Financiară unde este reflectat costul (ex: Capitol Deviz Org. Șantier, Articol Deviz X, Cheltuieli indirecte)</w:t>
            </w:r>
          </w:p>
        </w:tc>
        <w:tc>
          <w:tcPr>
            <w:tcW w:w="1815" w:type="dxa"/>
            <w:tcBorders>
              <w:top w:val="single" w:sz="4" w:space="0" w:color="8FAADC"/>
              <w:left w:val="single" w:sz="4" w:space="0" w:color="8FAADC"/>
              <w:bottom w:val="single" w:sz="4" w:space="0" w:color="8FAADC"/>
              <w:right w:val="single" w:sz="4" w:space="0" w:color="8FAADC"/>
            </w:tcBorders>
            <w:shd w:val="clear" w:color="auto" w:fill="D9E2F3"/>
            <w:tcMar>
              <w:top w:w="80" w:type="dxa"/>
              <w:left w:w="120" w:type="dxa"/>
              <w:bottom w:w="80" w:type="dxa"/>
              <w:right w:w="120" w:type="dxa"/>
            </w:tcMar>
            <w:vAlign w:val="center"/>
          </w:tcPr>
          <w:p w14:paraId="26FB1FEA" w14:textId="77777777" w:rsidR="00C04CAF" w:rsidRPr="00566EE4" w:rsidRDefault="00000000" w:rsidP="00962721">
            <w:pPr>
              <w:jc w:val="center"/>
              <w:rPr>
                <w:rFonts w:ascii="Times New Roman" w:hAnsi="Times New Roman" w:cs="Times New Roman"/>
              </w:rPr>
            </w:pPr>
            <w:r w:rsidRPr="00566EE4">
              <w:rPr>
                <w:rFonts w:ascii="Times New Roman" w:hAnsi="Times New Roman" w:cs="Times New Roman"/>
                <w:b/>
                <w:bCs/>
                <w:color w:val="1F3864"/>
              </w:rPr>
              <w:t>Costul estimat inclus în Propunerea Financiară (Lei) (Doar costul măsurii, nu prețul total al articolului)</w:t>
            </w:r>
          </w:p>
        </w:tc>
      </w:tr>
      <w:tr w:rsidR="00C04CAF" w:rsidRPr="00566EE4" w14:paraId="500A1469" w14:textId="77777777">
        <w:tc>
          <w:tcPr>
            <w:tcW w:w="2721"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399398B0" w14:textId="77777777" w:rsidR="00C04CAF" w:rsidRPr="00566EE4" w:rsidRDefault="00000000" w:rsidP="00962721">
            <w:pPr>
              <w:rPr>
                <w:rFonts w:ascii="Times New Roman" w:hAnsi="Times New Roman" w:cs="Times New Roman"/>
              </w:rPr>
            </w:pPr>
            <w:r w:rsidRPr="00566EE4">
              <w:rPr>
                <w:rFonts w:ascii="Times New Roman" w:hAnsi="Times New Roman" w:cs="Times New Roman"/>
                <w:color w:val="000000"/>
              </w:rPr>
              <w:t>[Introduceți]</w:t>
            </w:r>
          </w:p>
        </w:tc>
        <w:tc>
          <w:tcPr>
            <w:tcW w:w="2267"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6E556303" w14:textId="77777777" w:rsidR="00C04CAF" w:rsidRPr="00566EE4" w:rsidRDefault="00000000" w:rsidP="00962721">
            <w:pPr>
              <w:rPr>
                <w:rFonts w:ascii="Times New Roman" w:hAnsi="Times New Roman" w:cs="Times New Roman"/>
              </w:rPr>
            </w:pPr>
            <w:r w:rsidRPr="00566EE4">
              <w:rPr>
                <w:rFonts w:ascii="Times New Roman" w:hAnsi="Times New Roman" w:cs="Times New Roman"/>
                <w:color w:val="000000"/>
              </w:rPr>
              <w:t>[Introduceți]</w:t>
            </w:r>
          </w:p>
        </w:tc>
        <w:tc>
          <w:tcPr>
            <w:tcW w:w="2267"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5CC46A71" w14:textId="77777777" w:rsidR="00C04CAF" w:rsidRPr="00566EE4" w:rsidRDefault="00000000" w:rsidP="00962721">
            <w:pPr>
              <w:rPr>
                <w:rFonts w:ascii="Times New Roman" w:hAnsi="Times New Roman" w:cs="Times New Roman"/>
              </w:rPr>
            </w:pPr>
            <w:r w:rsidRPr="00566EE4">
              <w:rPr>
                <w:rFonts w:ascii="Times New Roman" w:hAnsi="Times New Roman" w:cs="Times New Roman"/>
                <w:color w:val="000000"/>
              </w:rPr>
              <w:t>[Introduceți poziția și nu suma ca atare]</w:t>
            </w:r>
          </w:p>
        </w:tc>
        <w:tc>
          <w:tcPr>
            <w:tcW w:w="1815"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763450BB" w14:textId="5C4E2077" w:rsidR="00C04CAF" w:rsidRPr="00566EE4" w:rsidRDefault="00000000" w:rsidP="00962721">
            <w:pPr>
              <w:rPr>
                <w:rFonts w:ascii="Times New Roman" w:hAnsi="Times New Roman" w:cs="Times New Roman"/>
              </w:rPr>
            </w:pPr>
            <w:r w:rsidRPr="00566EE4">
              <w:rPr>
                <w:rFonts w:ascii="Times New Roman" w:hAnsi="Times New Roman" w:cs="Times New Roman"/>
                <w:color w:val="000000"/>
              </w:rPr>
              <w:t xml:space="preserve">[Introduceți </w:t>
            </w:r>
            <w:r w:rsidR="00962721">
              <w:rPr>
                <w:rFonts w:ascii="Times New Roman" w:hAnsi="Times New Roman" w:cs="Times New Roman"/>
                <w:color w:val="000000"/>
                <w:lang w:val="ro-RO"/>
              </w:rPr>
              <w:t xml:space="preserve">procentul aferent </w:t>
            </w:r>
            <w:r w:rsidR="00962721">
              <w:rPr>
                <w:rFonts w:ascii="Times New Roman" w:hAnsi="Times New Roman" w:cs="Times New Roman"/>
                <w:color w:val="000000"/>
                <w:lang w:val="ro-RO"/>
              </w:rPr>
              <w:lastRenderedPageBreak/>
              <w:t>sumei</w:t>
            </w:r>
            <w:r w:rsidRPr="00566EE4">
              <w:rPr>
                <w:rFonts w:ascii="Times New Roman" w:hAnsi="Times New Roman" w:cs="Times New Roman"/>
                <w:color w:val="000000"/>
              </w:rPr>
              <w:t xml:space="preserve"> care corespunde costului aplicării prevederii legale și nu prețul integral ofertat]</w:t>
            </w:r>
          </w:p>
        </w:tc>
      </w:tr>
    </w:tbl>
    <w:p w14:paraId="7D9C9B4B" w14:textId="77777777" w:rsidR="00C04CAF" w:rsidRPr="00566EE4" w:rsidRDefault="00000000" w:rsidP="00962721">
      <w:pPr>
        <w:spacing w:before="120"/>
        <w:jc w:val="both"/>
        <w:rPr>
          <w:rFonts w:ascii="Times New Roman" w:hAnsi="Times New Roman" w:cs="Times New Roman"/>
        </w:rPr>
      </w:pPr>
      <w:r w:rsidRPr="00566EE4">
        <w:rPr>
          <w:rFonts w:ascii="Times New Roman" w:hAnsi="Times New Roman" w:cs="Times New Roman"/>
          <w:i/>
          <w:iCs/>
          <w:color w:val="000000"/>
        </w:rPr>
        <w:lastRenderedPageBreak/>
        <w:t>[Nu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deșeurilor în contextul descris în Caietul de Sarcini.]</w:t>
      </w:r>
    </w:p>
    <w:p w14:paraId="7BFE7FB5"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i/>
          <w:iCs/>
          <w:color w:val="000000"/>
        </w:rPr>
        <w:t>[Măsurile aplicate și descrise trebuie să includă și activitatea subcontractanților, acolo unde este aplicabil.]</w:t>
      </w:r>
    </w:p>
    <w:p w14:paraId="6D763F82" w14:textId="77777777" w:rsidR="00C04CAF" w:rsidRPr="00566EE4" w:rsidRDefault="00000000" w:rsidP="00962721">
      <w:pPr>
        <w:spacing w:before="120"/>
        <w:jc w:val="both"/>
        <w:rPr>
          <w:rFonts w:ascii="Times New Roman" w:hAnsi="Times New Roman" w:cs="Times New Roman"/>
        </w:rPr>
      </w:pPr>
      <w:r w:rsidRPr="00566EE4">
        <w:rPr>
          <w:rFonts w:ascii="Times New Roman" w:hAnsi="Times New Roman" w:cs="Times New Roman"/>
          <w:i/>
          <w:iCs/>
          <w:color w:val="000000"/>
        </w:rPr>
        <w:t>[Introduceți aici Planul detaliat cu Măsurile de Protecție a Mediului]</w:t>
      </w:r>
    </w:p>
    <w:p w14:paraId="6C6F48B3"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i/>
          <w:iCs/>
          <w:color w:val="000000"/>
        </w:rPr>
        <w:t>[Anexați Declarația privind respectarea reglementărilor (pct. 7a) și documentele suport relevante]</w:t>
      </w:r>
    </w:p>
    <w:p w14:paraId="0444D937" w14:textId="54F2F0CC" w:rsidR="00C04CAF" w:rsidRPr="00566EE4" w:rsidRDefault="000F6D24" w:rsidP="00962721">
      <w:pPr>
        <w:pStyle w:val="Heading2"/>
        <w:keepNext/>
        <w:spacing w:after="0"/>
        <w:jc w:val="both"/>
        <w:rPr>
          <w:rFonts w:ascii="Times New Roman" w:hAnsi="Times New Roman" w:cs="Times New Roman"/>
          <w:sz w:val="22"/>
          <w:szCs w:val="22"/>
        </w:rPr>
      </w:pPr>
      <w:r w:rsidRPr="00566EE4">
        <w:rPr>
          <w:rFonts w:ascii="Times New Roman" w:hAnsi="Times New Roman" w:cs="Times New Roman"/>
          <w:sz w:val="22"/>
          <w:szCs w:val="22"/>
        </w:rPr>
        <w:t>9) Măsuri aplicabile de Ofertant pe perioada Contractului pentru asigurarea îndeplinirii obligațiilor din domeniul social și al relațiilor de muncă ce derivă din îndeplinirea obiectului Contractului</w:t>
      </w:r>
    </w:p>
    <w:p w14:paraId="3E865390" w14:textId="77777777" w:rsidR="00A868B3" w:rsidRDefault="00A868B3" w:rsidP="00962721">
      <w:pPr>
        <w:jc w:val="both"/>
        <w:rPr>
          <w:rFonts w:ascii="Times New Roman" w:hAnsi="Times New Roman" w:cs="Times New Roman"/>
          <w:b/>
          <w:bCs/>
          <w:color w:val="000000"/>
          <w:lang w:val="ro-RO"/>
        </w:rPr>
      </w:pPr>
    </w:p>
    <w:p w14:paraId="604DD2E5" w14:textId="698F6E46" w:rsidR="00C04CAF" w:rsidRPr="00566EE4" w:rsidRDefault="00000000" w:rsidP="00962721">
      <w:pPr>
        <w:jc w:val="both"/>
        <w:rPr>
          <w:rFonts w:ascii="Times New Roman" w:hAnsi="Times New Roman" w:cs="Times New Roman"/>
        </w:rPr>
      </w:pPr>
      <w:r w:rsidRPr="00566EE4">
        <w:rPr>
          <w:rFonts w:ascii="Times New Roman" w:hAnsi="Times New Roman" w:cs="Times New Roman"/>
          <w:b/>
          <w:bCs/>
          <w:color w:val="000000"/>
        </w:rPr>
        <w:t>Instrucțiuni:</w:t>
      </w:r>
      <w:r w:rsidRPr="00566EE4">
        <w:rPr>
          <w:rFonts w:ascii="Times New Roman" w:hAnsi="Times New Roman" w:cs="Times New Roman"/>
          <w:color w:val="000000"/>
        </w:rPr>
        <w:t xml:space="preserve"> Descrieți detaliat și specific măsurile concrete pe care le veți aplica pe durata contractului pentru a asigura respectarea tuturor obligațiilor legale și contractuale din domeniul social, al relațiilor de muncă și al </w:t>
      </w:r>
      <w:r w:rsidRPr="00566EE4">
        <w:rPr>
          <w:rFonts w:ascii="Times New Roman" w:hAnsi="Times New Roman" w:cs="Times New Roman"/>
          <w:b/>
          <w:bCs/>
          <w:color w:val="000000"/>
        </w:rPr>
        <w:t>securității și sănătății în muncă (SSM)</w:t>
      </w:r>
      <w:r w:rsidRPr="00566EE4">
        <w:rPr>
          <w:rFonts w:ascii="Times New Roman" w:hAnsi="Times New Roman" w:cs="Times New Roman"/>
          <w:color w:val="000000"/>
        </w:rPr>
        <w:t xml:space="preserve">, conform legislației naționale și europene (inclusiv </w:t>
      </w:r>
      <w:r w:rsidRPr="00566EE4">
        <w:rPr>
          <w:rFonts w:ascii="Times New Roman" w:hAnsi="Times New Roman" w:cs="Times New Roman"/>
          <w:b/>
          <w:bCs/>
          <w:i/>
          <w:iCs/>
          <w:color w:val="000000"/>
        </w:rPr>
        <w:t>Legea 319/2006, HG 300/2006</w:t>
      </w:r>
      <w:r w:rsidRPr="00566EE4">
        <w:rPr>
          <w:rFonts w:ascii="Times New Roman" w:hAnsi="Times New Roman" w:cs="Times New Roman"/>
          <w:color w:val="000000"/>
        </w:rPr>
        <w:t>) și cerințelor din Caietul de Sarcini. Măsurile trebuie să acopere întreg personalul implicat (propriu și al subcontractanților).</w:t>
      </w:r>
    </w:p>
    <w:p w14:paraId="24A072B6" w14:textId="77777777" w:rsidR="00C04CAF" w:rsidRPr="00566EE4" w:rsidRDefault="00000000" w:rsidP="00962721">
      <w:pPr>
        <w:spacing w:before="120"/>
        <w:jc w:val="both"/>
        <w:rPr>
          <w:rFonts w:ascii="Times New Roman" w:hAnsi="Times New Roman" w:cs="Times New Roman"/>
        </w:rPr>
      </w:pPr>
      <w:r w:rsidRPr="00566EE4">
        <w:rPr>
          <w:rFonts w:ascii="Times New Roman" w:hAnsi="Times New Roman" w:cs="Times New Roman"/>
          <w:b/>
          <w:bCs/>
          <w:color w:val="000000"/>
        </w:rPr>
        <w:t>Structură minimă obligatorie:</w:t>
      </w:r>
    </w:p>
    <w:p w14:paraId="3A5D6996" w14:textId="77777777" w:rsidR="00C04CAF" w:rsidRPr="00566EE4" w:rsidRDefault="00000000" w:rsidP="00962721">
      <w:pPr>
        <w:pStyle w:val="Heading3"/>
        <w:keepNext/>
        <w:spacing w:after="0"/>
        <w:rPr>
          <w:rFonts w:ascii="Times New Roman" w:hAnsi="Times New Roman" w:cs="Times New Roman"/>
          <w:sz w:val="22"/>
          <w:szCs w:val="22"/>
        </w:rPr>
      </w:pPr>
      <w:r w:rsidRPr="00566EE4">
        <w:rPr>
          <w:rFonts w:ascii="Times New Roman" w:hAnsi="Times New Roman" w:cs="Times New Roman"/>
          <w:sz w:val="22"/>
          <w:szCs w:val="22"/>
        </w:rPr>
        <w:t>a) Măsuri privind Securitatea și Sănătatea în Muncă (SSM)</w:t>
      </w:r>
    </w:p>
    <w:p w14:paraId="2CA8858C"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 xml:space="preserve">Prezentați </w:t>
      </w:r>
      <w:r w:rsidRPr="00566EE4">
        <w:rPr>
          <w:rFonts w:ascii="Times New Roman" w:hAnsi="Times New Roman" w:cs="Times New Roman"/>
          <w:b/>
          <w:bCs/>
          <w:i/>
          <w:iCs/>
          <w:color w:val="000000"/>
        </w:rPr>
        <w:t>Planul propriu de Securitate și Sănătate în Muncă</w:t>
      </w:r>
      <w:r w:rsidRPr="00566EE4">
        <w:rPr>
          <w:rFonts w:ascii="Times New Roman" w:hAnsi="Times New Roman" w:cs="Times New Roman"/>
          <w:i/>
          <w:iCs/>
          <w:color w:val="000000"/>
        </w:rPr>
        <w:t xml:space="preserve">, specific șantierului, elaborat conform </w:t>
      </w:r>
      <w:r w:rsidRPr="00566EE4">
        <w:rPr>
          <w:rFonts w:ascii="Times New Roman" w:hAnsi="Times New Roman" w:cs="Times New Roman"/>
          <w:b/>
          <w:bCs/>
          <w:i/>
          <w:iCs/>
          <w:color w:val="000000"/>
        </w:rPr>
        <w:t>HG 300/2006</w:t>
      </w:r>
      <w:r w:rsidRPr="00566EE4">
        <w:rPr>
          <w:rFonts w:ascii="Times New Roman" w:hAnsi="Times New Roman" w:cs="Times New Roman"/>
          <w:i/>
          <w:iCs/>
          <w:color w:val="000000"/>
        </w:rPr>
        <w:t xml:space="preserve"> și integrând cerințele din </w:t>
      </w:r>
      <w:r w:rsidRPr="00566EE4">
        <w:rPr>
          <w:rFonts w:ascii="Times New Roman" w:hAnsi="Times New Roman" w:cs="Times New Roman"/>
          <w:b/>
          <w:bCs/>
          <w:i/>
          <w:iCs/>
          <w:color w:val="000000"/>
        </w:rPr>
        <w:t>Planul de Coordonare SSM</w:t>
      </w:r>
      <w:r w:rsidRPr="00566EE4">
        <w:rPr>
          <w:rFonts w:ascii="Times New Roman" w:hAnsi="Times New Roman" w:cs="Times New Roman"/>
          <w:i/>
          <w:iCs/>
          <w:color w:val="000000"/>
        </w:rPr>
        <w:t xml:space="preserve"> (dacă a fost pus la dispoziție de Autoritatea Contractantă).</w:t>
      </w:r>
    </w:p>
    <w:p w14:paraId="58180E78" w14:textId="77777777" w:rsidR="00C04CAF" w:rsidRPr="00566EE4" w:rsidRDefault="00000000" w:rsidP="00962721">
      <w:pPr>
        <w:spacing w:before="60"/>
        <w:jc w:val="both"/>
        <w:rPr>
          <w:rFonts w:ascii="Times New Roman" w:hAnsi="Times New Roman" w:cs="Times New Roman"/>
        </w:rPr>
      </w:pPr>
      <w:r w:rsidRPr="00566EE4">
        <w:rPr>
          <w:rFonts w:ascii="Times New Roman" w:hAnsi="Times New Roman" w:cs="Times New Roman"/>
          <w:i/>
          <w:iCs/>
          <w:color w:val="000000"/>
        </w:rPr>
        <w:t>Descrieți măsurile concrete pentru:</w:t>
      </w:r>
    </w:p>
    <w:p w14:paraId="2DEFFDCB"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Identificarea și evaluarea riscurilor specifice SSM pe șantier (</w:t>
      </w:r>
      <w:r w:rsidRPr="00566EE4">
        <w:rPr>
          <w:rFonts w:ascii="Times New Roman" w:hAnsi="Times New Roman" w:cs="Times New Roman"/>
          <w:b/>
          <w:bCs/>
          <w:i/>
          <w:iCs/>
          <w:color w:val="1F3864"/>
        </w:rPr>
        <w:t>lucrări la înălțime — montaj șarpantă + învelitoare + sistem PV pe acoperiș; săpături adânci -1,85 m; lucrări electrice cu BMPT trifazat; lucrări la sistem PV cu tensiune DC; lucrări cu utilaje de demolare; manipulare manuală a sarcinilor</w:t>
      </w:r>
      <w:r w:rsidRPr="00566EE4">
        <w:rPr>
          <w:rFonts w:ascii="Times New Roman" w:hAnsi="Times New Roman" w:cs="Times New Roman"/>
          <w:i/>
          <w:iCs/>
          <w:color w:val="000000"/>
        </w:rPr>
        <w:t>).</w:t>
      </w:r>
    </w:p>
    <w:p w14:paraId="6AE8134F"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Instruirea personalului privind SSM.</w:t>
      </w:r>
    </w:p>
    <w:p w14:paraId="6439B13D"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Asigurarea echipamentului individual de protecție (EIP) adecvat.</w:t>
      </w:r>
    </w:p>
    <w:p w14:paraId="14514E73"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Implementarea măsurilor de protecție colectivă.</w:t>
      </w:r>
    </w:p>
    <w:p w14:paraId="0E3B4ABA"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Organizarea primului ajutor și a intervenției în caz de urgență/accident.</w:t>
      </w:r>
    </w:p>
    <w:p w14:paraId="13AE76D9"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Semnalizarea de securitate pe șantier.</w:t>
      </w:r>
    </w:p>
    <w:p w14:paraId="27121BEE"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Coordonarea SSM cu subcontractanții.</w:t>
      </w:r>
    </w:p>
    <w:p w14:paraId="7CC63CAB"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Verificarea periodică a respectării măsurilor SSM.</w:t>
      </w:r>
    </w:p>
    <w:p w14:paraId="5C1269B3"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 xml:space="preserve">Menționați </w:t>
      </w:r>
      <w:r w:rsidRPr="00566EE4">
        <w:rPr>
          <w:rFonts w:ascii="Times New Roman" w:hAnsi="Times New Roman" w:cs="Times New Roman"/>
          <w:b/>
          <w:bCs/>
          <w:i/>
          <w:iCs/>
          <w:color w:val="000000"/>
        </w:rPr>
        <w:t>responsabilul SSM desemnat pentru șantier</w:t>
      </w:r>
      <w:r w:rsidRPr="00566EE4">
        <w:rPr>
          <w:rFonts w:ascii="Times New Roman" w:hAnsi="Times New Roman" w:cs="Times New Roman"/>
          <w:i/>
          <w:iCs/>
          <w:color w:val="000000"/>
        </w:rPr>
        <w:t>.</w:t>
      </w:r>
    </w:p>
    <w:p w14:paraId="496DE25A" w14:textId="77777777" w:rsidR="00C04CAF" w:rsidRPr="00566EE4" w:rsidRDefault="00000000" w:rsidP="00962721">
      <w:pPr>
        <w:pStyle w:val="Heading3"/>
        <w:keepNext/>
        <w:spacing w:after="0"/>
        <w:rPr>
          <w:rFonts w:ascii="Times New Roman" w:hAnsi="Times New Roman" w:cs="Times New Roman"/>
          <w:sz w:val="22"/>
          <w:szCs w:val="22"/>
        </w:rPr>
      </w:pPr>
      <w:r w:rsidRPr="00566EE4">
        <w:rPr>
          <w:rFonts w:ascii="Times New Roman" w:hAnsi="Times New Roman" w:cs="Times New Roman"/>
          <w:sz w:val="22"/>
          <w:szCs w:val="22"/>
        </w:rPr>
        <w:t>b) Măsuri privind Relațiile de Muncă și Condițiile de Muncă</w:t>
      </w:r>
    </w:p>
    <w:p w14:paraId="179166DF"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Confirmați respectarea legislației muncii privind contractele de muncă, timpul de lucru, pauzele, repausul săptămânal, concediile.</w:t>
      </w:r>
    </w:p>
    <w:p w14:paraId="40243A20"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lastRenderedPageBreak/>
        <w:t>Descrieți condițiile asigurate personalului pe șantier (ex: vestiare, grupuri sanitare igienizate, spații pentru servirea mesei, apă potabilă).</w:t>
      </w:r>
    </w:p>
    <w:p w14:paraId="48D6B18B" w14:textId="2CB23D94"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Prezentați măsurile specifice pentru asigurarea unor condiții de muncă adecvate în perioadele cu condiții climatice nefavorabile (caniculă, ger, ploi abundent</w:t>
      </w:r>
      <w:r w:rsidR="00962721">
        <w:rPr>
          <w:rFonts w:ascii="Times New Roman" w:hAnsi="Times New Roman" w:cs="Times New Roman"/>
          <w:i/>
          <w:iCs/>
          <w:color w:val="000000"/>
          <w:lang w:val="ro-RO"/>
        </w:rPr>
        <w:t>e etc</w:t>
      </w:r>
      <w:r w:rsidRPr="00566EE4">
        <w:rPr>
          <w:rFonts w:ascii="Times New Roman" w:hAnsi="Times New Roman" w:cs="Times New Roman"/>
          <w:i/>
          <w:iCs/>
          <w:color w:val="000000"/>
        </w:rPr>
        <w:t>).</w:t>
      </w:r>
    </w:p>
    <w:p w14:paraId="6F660C1E" w14:textId="77777777" w:rsidR="00C04CAF" w:rsidRPr="00566EE4" w:rsidRDefault="00000000" w:rsidP="00962721">
      <w:pPr>
        <w:pStyle w:val="Heading3"/>
        <w:keepNext/>
        <w:spacing w:after="0"/>
        <w:rPr>
          <w:rFonts w:ascii="Times New Roman" w:hAnsi="Times New Roman" w:cs="Times New Roman"/>
          <w:sz w:val="22"/>
          <w:szCs w:val="22"/>
        </w:rPr>
      </w:pPr>
      <w:r w:rsidRPr="00566EE4">
        <w:rPr>
          <w:rFonts w:ascii="Times New Roman" w:hAnsi="Times New Roman" w:cs="Times New Roman"/>
          <w:sz w:val="22"/>
          <w:szCs w:val="22"/>
        </w:rPr>
        <w:t>c) Alte Prevederi Legale Sociale</w:t>
      </w:r>
    </w:p>
    <w:p w14:paraId="38EBC6F2"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 xml:space="preserve">Confirmați respectarea altor prevederi legale relevante (ex: </w:t>
      </w:r>
      <w:r w:rsidRPr="00566EE4">
        <w:rPr>
          <w:rFonts w:ascii="Times New Roman" w:hAnsi="Times New Roman" w:cs="Times New Roman"/>
          <w:b/>
          <w:bCs/>
          <w:i/>
          <w:iCs/>
          <w:color w:val="000000"/>
        </w:rPr>
        <w:t>non-discriminare, egalitate de șanse — Legea 202/2002 + OG 137/2000</w:t>
      </w:r>
      <w:r w:rsidRPr="00566EE4">
        <w:rPr>
          <w:rFonts w:ascii="Times New Roman" w:hAnsi="Times New Roman" w:cs="Times New Roman"/>
          <w:i/>
          <w:iCs/>
          <w:color w:val="000000"/>
        </w:rPr>
        <w:t>).</w:t>
      </w:r>
    </w:p>
    <w:p w14:paraId="483C08E8" w14:textId="77777777" w:rsidR="00C04CAF" w:rsidRPr="00566EE4" w:rsidRDefault="00000000" w:rsidP="00962721">
      <w:pPr>
        <w:pStyle w:val="Heading3"/>
        <w:keepNext/>
        <w:spacing w:after="0"/>
        <w:rPr>
          <w:rFonts w:ascii="Times New Roman" w:hAnsi="Times New Roman" w:cs="Times New Roman"/>
          <w:sz w:val="22"/>
          <w:szCs w:val="22"/>
        </w:rPr>
      </w:pPr>
      <w:r w:rsidRPr="00566EE4">
        <w:rPr>
          <w:rFonts w:ascii="Times New Roman" w:hAnsi="Times New Roman" w:cs="Times New Roman"/>
          <w:sz w:val="22"/>
          <w:szCs w:val="22"/>
        </w:rPr>
        <w:t>d) Corelarea cu Propunerea Financiară</w:t>
      </w:r>
    </w:p>
    <w:p w14:paraId="422E81B3"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i/>
          <w:iCs/>
          <w:color w:val="000000"/>
        </w:rPr>
        <w:t>Utilizați tabelul următor pentru a evidenția cum sunt reflectate costurile aplicării principalelor reglementări sociale și SSM în propunerea financiară:</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18"/>
        <w:gridCol w:w="2266"/>
        <w:gridCol w:w="2264"/>
        <w:gridCol w:w="1822"/>
      </w:tblGrid>
      <w:tr w:rsidR="00C04CAF" w:rsidRPr="00566EE4" w14:paraId="256D783A" w14:textId="77777777" w:rsidTr="00962721">
        <w:trPr>
          <w:tblHeader/>
        </w:trPr>
        <w:tc>
          <w:tcPr>
            <w:tcW w:w="2718" w:type="dxa"/>
            <w:tcBorders>
              <w:top w:val="single" w:sz="4" w:space="0" w:color="8FAADC"/>
              <w:left w:val="single" w:sz="4" w:space="0" w:color="8FAADC"/>
              <w:bottom w:val="single" w:sz="4" w:space="0" w:color="8FAADC"/>
              <w:right w:val="single" w:sz="4" w:space="0" w:color="8FAADC"/>
            </w:tcBorders>
            <w:shd w:val="clear" w:color="auto" w:fill="D9E2F3"/>
            <w:tcMar>
              <w:top w:w="80" w:type="dxa"/>
              <w:left w:w="120" w:type="dxa"/>
              <w:bottom w:w="80" w:type="dxa"/>
              <w:right w:w="120" w:type="dxa"/>
            </w:tcMar>
            <w:vAlign w:val="center"/>
          </w:tcPr>
          <w:p w14:paraId="0D328C91" w14:textId="77777777" w:rsidR="00C04CAF" w:rsidRPr="00566EE4" w:rsidRDefault="00000000" w:rsidP="00962721">
            <w:pPr>
              <w:jc w:val="center"/>
              <w:rPr>
                <w:rFonts w:ascii="Times New Roman" w:hAnsi="Times New Roman" w:cs="Times New Roman"/>
              </w:rPr>
            </w:pPr>
            <w:r w:rsidRPr="00566EE4">
              <w:rPr>
                <w:rFonts w:ascii="Times New Roman" w:hAnsi="Times New Roman" w:cs="Times New Roman"/>
                <w:b/>
                <w:bCs/>
                <w:color w:val="1F3864"/>
              </w:rPr>
              <w:t>Prevederea legislativă / Obligația socială/SSM relevantă (ex: Legea 319/2006, HG 300/2006, Codul Muncii, Caiet Sarcini pct. X)</w:t>
            </w:r>
          </w:p>
        </w:tc>
        <w:tc>
          <w:tcPr>
            <w:tcW w:w="2266" w:type="dxa"/>
            <w:tcBorders>
              <w:top w:val="single" w:sz="4" w:space="0" w:color="8FAADC"/>
              <w:left w:val="single" w:sz="4" w:space="0" w:color="8FAADC"/>
              <w:bottom w:val="single" w:sz="4" w:space="0" w:color="8FAADC"/>
              <w:right w:val="single" w:sz="4" w:space="0" w:color="8FAADC"/>
            </w:tcBorders>
            <w:shd w:val="clear" w:color="auto" w:fill="D9E2F3"/>
            <w:tcMar>
              <w:top w:w="80" w:type="dxa"/>
              <w:left w:w="120" w:type="dxa"/>
              <w:bottom w:w="80" w:type="dxa"/>
              <w:right w:w="120" w:type="dxa"/>
            </w:tcMar>
            <w:vAlign w:val="center"/>
          </w:tcPr>
          <w:p w14:paraId="674756AA" w14:textId="77777777" w:rsidR="00C04CAF" w:rsidRPr="00566EE4" w:rsidRDefault="00000000" w:rsidP="00962721">
            <w:pPr>
              <w:jc w:val="center"/>
              <w:rPr>
                <w:rFonts w:ascii="Times New Roman" w:hAnsi="Times New Roman" w:cs="Times New Roman"/>
              </w:rPr>
            </w:pPr>
            <w:r w:rsidRPr="00566EE4">
              <w:rPr>
                <w:rFonts w:ascii="Times New Roman" w:hAnsi="Times New Roman" w:cs="Times New Roman"/>
                <w:b/>
                <w:bCs/>
                <w:color w:val="1F3864"/>
              </w:rPr>
              <w:t>Modalitatea concretă de îndeplinire (Măsura descrisă)</w:t>
            </w:r>
          </w:p>
        </w:tc>
        <w:tc>
          <w:tcPr>
            <w:tcW w:w="2264" w:type="dxa"/>
            <w:tcBorders>
              <w:top w:val="single" w:sz="4" w:space="0" w:color="8FAADC"/>
              <w:left w:val="single" w:sz="4" w:space="0" w:color="8FAADC"/>
              <w:bottom w:val="single" w:sz="4" w:space="0" w:color="8FAADC"/>
              <w:right w:val="single" w:sz="4" w:space="0" w:color="8FAADC"/>
            </w:tcBorders>
            <w:shd w:val="clear" w:color="auto" w:fill="D9E2F3"/>
            <w:tcMar>
              <w:top w:w="80" w:type="dxa"/>
              <w:left w:w="120" w:type="dxa"/>
              <w:bottom w:w="80" w:type="dxa"/>
              <w:right w:w="120" w:type="dxa"/>
            </w:tcMar>
            <w:vAlign w:val="center"/>
          </w:tcPr>
          <w:p w14:paraId="36D4963E" w14:textId="77777777" w:rsidR="00C04CAF" w:rsidRPr="00566EE4" w:rsidRDefault="00000000" w:rsidP="00962721">
            <w:pPr>
              <w:jc w:val="center"/>
              <w:rPr>
                <w:rFonts w:ascii="Times New Roman" w:hAnsi="Times New Roman" w:cs="Times New Roman"/>
              </w:rPr>
            </w:pPr>
            <w:r w:rsidRPr="00566EE4">
              <w:rPr>
                <w:rFonts w:ascii="Times New Roman" w:hAnsi="Times New Roman" w:cs="Times New Roman"/>
                <w:b/>
                <w:bCs/>
                <w:color w:val="1F3864"/>
              </w:rPr>
              <w:t>Poziția în Propunerea Financiară unde este reflectat costul (ex: Cheltuieli SSM în Org. Șantier, Cost EIP, Cheltuieli indirecte)</w:t>
            </w:r>
          </w:p>
        </w:tc>
        <w:tc>
          <w:tcPr>
            <w:tcW w:w="1822" w:type="dxa"/>
            <w:tcBorders>
              <w:top w:val="single" w:sz="4" w:space="0" w:color="8FAADC"/>
              <w:left w:val="single" w:sz="4" w:space="0" w:color="8FAADC"/>
              <w:bottom w:val="single" w:sz="4" w:space="0" w:color="8FAADC"/>
              <w:right w:val="single" w:sz="4" w:space="0" w:color="8FAADC"/>
            </w:tcBorders>
            <w:shd w:val="clear" w:color="auto" w:fill="D9E2F3"/>
            <w:tcMar>
              <w:top w:w="80" w:type="dxa"/>
              <w:left w:w="120" w:type="dxa"/>
              <w:bottom w:w="80" w:type="dxa"/>
              <w:right w:w="120" w:type="dxa"/>
            </w:tcMar>
            <w:vAlign w:val="center"/>
          </w:tcPr>
          <w:p w14:paraId="1494A43D" w14:textId="77777777" w:rsidR="00C04CAF" w:rsidRPr="00566EE4" w:rsidRDefault="00000000" w:rsidP="00962721">
            <w:pPr>
              <w:jc w:val="center"/>
              <w:rPr>
                <w:rFonts w:ascii="Times New Roman" w:hAnsi="Times New Roman" w:cs="Times New Roman"/>
              </w:rPr>
            </w:pPr>
            <w:r w:rsidRPr="00566EE4">
              <w:rPr>
                <w:rFonts w:ascii="Times New Roman" w:hAnsi="Times New Roman" w:cs="Times New Roman"/>
                <w:b/>
                <w:bCs/>
                <w:color w:val="1F3864"/>
              </w:rPr>
              <w:t>Costul estimat inclus în Propunerea Financiară (Lei) (Doar costul măsurii)</w:t>
            </w:r>
          </w:p>
        </w:tc>
      </w:tr>
      <w:tr w:rsidR="00C04CAF" w:rsidRPr="00566EE4" w14:paraId="5BE0A114" w14:textId="77777777" w:rsidTr="00962721">
        <w:tc>
          <w:tcPr>
            <w:tcW w:w="2718"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73AA0828" w14:textId="77777777" w:rsidR="00C04CAF" w:rsidRPr="00566EE4" w:rsidRDefault="00000000" w:rsidP="00962721">
            <w:pPr>
              <w:rPr>
                <w:rFonts w:ascii="Times New Roman" w:hAnsi="Times New Roman" w:cs="Times New Roman"/>
              </w:rPr>
            </w:pPr>
            <w:r w:rsidRPr="00566EE4">
              <w:rPr>
                <w:rFonts w:ascii="Times New Roman" w:hAnsi="Times New Roman" w:cs="Times New Roman"/>
                <w:color w:val="000000"/>
              </w:rPr>
              <w:t>[Introduceți]</w:t>
            </w:r>
          </w:p>
        </w:tc>
        <w:tc>
          <w:tcPr>
            <w:tcW w:w="2266"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5D07E47C" w14:textId="77777777" w:rsidR="00C04CAF" w:rsidRPr="00566EE4" w:rsidRDefault="00000000" w:rsidP="00962721">
            <w:pPr>
              <w:rPr>
                <w:rFonts w:ascii="Times New Roman" w:hAnsi="Times New Roman" w:cs="Times New Roman"/>
              </w:rPr>
            </w:pPr>
            <w:r w:rsidRPr="00566EE4">
              <w:rPr>
                <w:rFonts w:ascii="Times New Roman" w:hAnsi="Times New Roman" w:cs="Times New Roman"/>
                <w:color w:val="000000"/>
              </w:rPr>
              <w:t>[Introduceți]</w:t>
            </w:r>
          </w:p>
        </w:tc>
        <w:tc>
          <w:tcPr>
            <w:tcW w:w="2264"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12D54FED" w14:textId="77777777" w:rsidR="00C04CAF" w:rsidRPr="00566EE4" w:rsidRDefault="00000000" w:rsidP="00962721">
            <w:pPr>
              <w:rPr>
                <w:rFonts w:ascii="Times New Roman" w:hAnsi="Times New Roman" w:cs="Times New Roman"/>
              </w:rPr>
            </w:pPr>
            <w:r w:rsidRPr="00566EE4">
              <w:rPr>
                <w:rFonts w:ascii="Times New Roman" w:hAnsi="Times New Roman" w:cs="Times New Roman"/>
                <w:color w:val="000000"/>
              </w:rPr>
              <w:t>[Introduceți poziția și nu suma ca atare]</w:t>
            </w:r>
          </w:p>
        </w:tc>
        <w:tc>
          <w:tcPr>
            <w:tcW w:w="1822"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1C67F9A3" w14:textId="694DA086" w:rsidR="00C04CAF" w:rsidRPr="00566EE4" w:rsidRDefault="00962721" w:rsidP="00962721">
            <w:pPr>
              <w:rPr>
                <w:rFonts w:ascii="Times New Roman" w:hAnsi="Times New Roman" w:cs="Times New Roman"/>
              </w:rPr>
            </w:pPr>
            <w:r w:rsidRPr="00566EE4">
              <w:rPr>
                <w:rFonts w:ascii="Times New Roman" w:hAnsi="Times New Roman" w:cs="Times New Roman"/>
                <w:color w:val="000000"/>
              </w:rPr>
              <w:t xml:space="preserve">Introduceți </w:t>
            </w:r>
            <w:r>
              <w:rPr>
                <w:rFonts w:ascii="Times New Roman" w:hAnsi="Times New Roman" w:cs="Times New Roman"/>
                <w:color w:val="000000"/>
                <w:lang w:val="ro-RO"/>
              </w:rPr>
              <w:t>procentul aferent sumei</w:t>
            </w:r>
            <w:r w:rsidRPr="00566EE4">
              <w:rPr>
                <w:rFonts w:ascii="Times New Roman" w:hAnsi="Times New Roman" w:cs="Times New Roman"/>
                <w:color w:val="000000"/>
              </w:rPr>
              <w:t xml:space="preserve"> care corespunde costului aplicării prevederii legale și nu prețul integral ofertat</w:t>
            </w:r>
          </w:p>
        </w:tc>
      </w:tr>
    </w:tbl>
    <w:p w14:paraId="4BEFF2EC" w14:textId="77777777" w:rsidR="00C04CAF" w:rsidRPr="00566EE4" w:rsidRDefault="00000000" w:rsidP="00962721">
      <w:pPr>
        <w:spacing w:before="120"/>
        <w:jc w:val="both"/>
        <w:rPr>
          <w:rFonts w:ascii="Times New Roman" w:hAnsi="Times New Roman" w:cs="Times New Roman"/>
        </w:rPr>
      </w:pPr>
      <w:r w:rsidRPr="00566EE4">
        <w:rPr>
          <w:rFonts w:ascii="Times New Roman" w:hAnsi="Times New Roman" w:cs="Times New Roman"/>
          <w:i/>
          <w:iCs/>
          <w:color w:val="000000"/>
        </w:rPr>
        <w:t>[Nu includeți aici aspecte generice, ci precizați concret cum se asigură conformitatea cu prevederile legale pe perioada executării lucrărilor solicitate prin Caietul de Sarcini.]</w:t>
      </w:r>
    </w:p>
    <w:p w14:paraId="4F4727CB"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i/>
          <w:iCs/>
          <w:color w:val="000000"/>
        </w:rPr>
        <w:t>[Măsurile aplicate și descrise trebuie să includă și activitatea subcontractanților, în cazul în care este aplicabil.]</w:t>
      </w:r>
    </w:p>
    <w:p w14:paraId="77CE6B56" w14:textId="77777777" w:rsidR="00C04CAF" w:rsidRPr="00566EE4" w:rsidRDefault="00000000" w:rsidP="00962721">
      <w:pPr>
        <w:spacing w:before="120"/>
        <w:jc w:val="both"/>
        <w:rPr>
          <w:rFonts w:ascii="Times New Roman" w:hAnsi="Times New Roman" w:cs="Times New Roman"/>
        </w:rPr>
      </w:pPr>
      <w:r w:rsidRPr="00566EE4">
        <w:rPr>
          <w:rFonts w:ascii="Times New Roman" w:hAnsi="Times New Roman" w:cs="Times New Roman"/>
          <w:i/>
          <w:iCs/>
          <w:color w:val="000000"/>
        </w:rPr>
        <w:t>[Introduceți aici descrierea detaliată a Măsurilor Sociale și SSM]</w:t>
      </w:r>
    </w:p>
    <w:p w14:paraId="44F8C538"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i/>
          <w:iCs/>
          <w:color w:val="000000"/>
        </w:rPr>
        <w:t>[Anexați Planul propriu de SSM și alte documente relevante, dacă este cazul]</w:t>
      </w:r>
    </w:p>
    <w:p w14:paraId="16B2BC4E" w14:textId="7DFFD1D7" w:rsidR="00C04CAF" w:rsidRPr="00566EE4" w:rsidRDefault="000F6D24" w:rsidP="00962721">
      <w:pPr>
        <w:pStyle w:val="Heading2"/>
        <w:keepNext/>
        <w:spacing w:after="0"/>
        <w:rPr>
          <w:rFonts w:ascii="Times New Roman" w:hAnsi="Times New Roman" w:cs="Times New Roman"/>
          <w:sz w:val="22"/>
          <w:szCs w:val="22"/>
        </w:rPr>
      </w:pPr>
      <w:r w:rsidRPr="00566EE4">
        <w:rPr>
          <w:rFonts w:ascii="Times New Roman" w:hAnsi="Times New Roman" w:cs="Times New Roman"/>
          <w:sz w:val="22"/>
          <w:szCs w:val="22"/>
        </w:rPr>
        <w:t>10) Adecvarea la constrângerile fizice impuse de amplasamentul lucrării</w:t>
      </w:r>
    </w:p>
    <w:p w14:paraId="61EEB056" w14:textId="3B745CD4" w:rsidR="00C04CAF" w:rsidRPr="00566EE4" w:rsidRDefault="00000000" w:rsidP="00962721">
      <w:pPr>
        <w:jc w:val="both"/>
        <w:rPr>
          <w:rFonts w:ascii="Times New Roman" w:hAnsi="Times New Roman" w:cs="Times New Roman"/>
        </w:rPr>
      </w:pPr>
      <w:r w:rsidRPr="00566EE4">
        <w:rPr>
          <w:rFonts w:ascii="Times New Roman" w:hAnsi="Times New Roman" w:cs="Times New Roman"/>
          <w:b/>
          <w:bCs/>
          <w:color w:val="000000"/>
        </w:rPr>
        <w:t>Instrucțiuni:</w:t>
      </w:r>
      <w:r w:rsidRPr="00566EE4">
        <w:rPr>
          <w:rFonts w:ascii="Times New Roman" w:hAnsi="Times New Roman" w:cs="Times New Roman"/>
          <w:color w:val="000000"/>
        </w:rPr>
        <w:t xml:space="preserve"> Demonstrați că ați înțeles </w:t>
      </w:r>
      <w:r w:rsidRPr="00566EE4">
        <w:rPr>
          <w:rFonts w:ascii="Times New Roman" w:hAnsi="Times New Roman" w:cs="Times New Roman"/>
          <w:b/>
          <w:bCs/>
          <w:color w:val="000000"/>
        </w:rPr>
        <w:t>constrângerile fizice ale amplasamentului</w:t>
      </w:r>
      <w:r w:rsidRPr="00566EE4">
        <w:rPr>
          <w:rFonts w:ascii="Times New Roman" w:hAnsi="Times New Roman" w:cs="Times New Roman"/>
          <w:color w:val="000000"/>
        </w:rPr>
        <w:t xml:space="preserve"> și că organizarea de șantier propusă este </w:t>
      </w:r>
      <w:r w:rsidRPr="00566EE4">
        <w:rPr>
          <w:rFonts w:ascii="Times New Roman" w:hAnsi="Times New Roman" w:cs="Times New Roman"/>
          <w:b/>
          <w:bCs/>
          <w:color w:val="000000"/>
        </w:rPr>
        <w:t>adecvată, realistă și respectă legislația în vigoare</w:t>
      </w:r>
      <w:r w:rsidRPr="00566EE4">
        <w:rPr>
          <w:rFonts w:ascii="Times New Roman" w:hAnsi="Times New Roman" w:cs="Times New Roman"/>
          <w:color w:val="000000"/>
        </w:rPr>
        <w:t>. Prezentați un memoriu tehnic și o planșă (schiță) a organizării de șantier.</w:t>
      </w:r>
    </w:p>
    <w:p w14:paraId="1CEFAF55" w14:textId="77777777" w:rsidR="00C04CAF" w:rsidRPr="00566EE4" w:rsidRDefault="00000000" w:rsidP="00962721">
      <w:pPr>
        <w:spacing w:before="120"/>
        <w:jc w:val="both"/>
        <w:rPr>
          <w:rFonts w:ascii="Times New Roman" w:hAnsi="Times New Roman" w:cs="Times New Roman"/>
        </w:rPr>
      </w:pPr>
      <w:r w:rsidRPr="00566EE4">
        <w:rPr>
          <w:rFonts w:ascii="Times New Roman" w:hAnsi="Times New Roman" w:cs="Times New Roman"/>
          <w:b/>
          <w:bCs/>
          <w:color w:val="000000"/>
        </w:rPr>
        <w:t>Structură minimă obligatorie:</w:t>
      </w:r>
    </w:p>
    <w:p w14:paraId="32260C6C" w14:textId="77777777" w:rsidR="00C04CAF" w:rsidRPr="00566EE4" w:rsidRDefault="00000000" w:rsidP="00962721">
      <w:pPr>
        <w:pStyle w:val="Heading3"/>
        <w:keepNext/>
        <w:spacing w:after="0"/>
        <w:rPr>
          <w:rFonts w:ascii="Times New Roman" w:hAnsi="Times New Roman" w:cs="Times New Roman"/>
          <w:sz w:val="22"/>
          <w:szCs w:val="22"/>
        </w:rPr>
      </w:pPr>
      <w:r w:rsidRPr="00566EE4">
        <w:rPr>
          <w:rFonts w:ascii="Times New Roman" w:hAnsi="Times New Roman" w:cs="Times New Roman"/>
          <w:sz w:val="22"/>
          <w:szCs w:val="22"/>
        </w:rPr>
        <w:t>a) Memoriu Tehnic privind Organizarea de Șantier</w:t>
      </w:r>
    </w:p>
    <w:p w14:paraId="78B75C14"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i/>
          <w:iCs/>
          <w:color w:val="000000"/>
        </w:rPr>
        <w:t>Descrieți detaliat amplasarea și funcțiunile propuse pentru organizarea de șantier, incluzând (unde este aplicabil, dar fără a se limita la):</w:t>
      </w:r>
    </w:p>
    <w:p w14:paraId="2D546B18" w14:textId="1B7C4174"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b/>
          <w:bCs/>
          <w:i/>
          <w:iCs/>
          <w:color w:val="000000"/>
        </w:rPr>
        <w:t>Accesul în șantier:</w:t>
      </w:r>
      <w:r w:rsidRPr="00566EE4">
        <w:rPr>
          <w:rFonts w:ascii="Times New Roman" w:hAnsi="Times New Roman" w:cs="Times New Roman"/>
          <w:i/>
          <w:iCs/>
          <w:color w:val="000000"/>
        </w:rPr>
        <w:t xml:space="preserve"> Căi de acces pentru personal, utilaje, materiale </w:t>
      </w:r>
    </w:p>
    <w:p w14:paraId="1A9D4CEA" w14:textId="08E7BE62"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b/>
          <w:bCs/>
          <w:i/>
          <w:iCs/>
          <w:color w:val="000000"/>
        </w:rPr>
        <w:t>Împrejmuirea șantierului</w:t>
      </w:r>
      <w:r w:rsidRPr="00566EE4">
        <w:rPr>
          <w:rFonts w:ascii="Times New Roman" w:hAnsi="Times New Roman" w:cs="Times New Roman"/>
          <w:i/>
          <w:iCs/>
          <w:color w:val="000000"/>
        </w:rPr>
        <w:t>: Tipul împrejmuirii, porți de acces</w:t>
      </w:r>
    </w:p>
    <w:p w14:paraId="1F9C74A4" w14:textId="1951F0E0"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b/>
          <w:bCs/>
          <w:i/>
          <w:iCs/>
          <w:color w:val="000000"/>
        </w:rPr>
        <w:t>Amplasare obiecte OS:</w:t>
      </w:r>
      <w:r w:rsidRPr="00566EE4">
        <w:rPr>
          <w:rFonts w:ascii="Times New Roman" w:hAnsi="Times New Roman" w:cs="Times New Roman"/>
          <w:i/>
          <w:iCs/>
          <w:color w:val="000000"/>
        </w:rPr>
        <w:t xml:space="preserve"> Birouri, vestiare, grupuri sanitare ecologice, spații de depozitare materiale (acoperite/descoperite), eventual atelier, laborator de șantier (dacă e cazul) </w:t>
      </w:r>
    </w:p>
    <w:p w14:paraId="503383EE"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b/>
          <w:bCs/>
          <w:i/>
          <w:iCs/>
          <w:color w:val="000000"/>
        </w:rPr>
        <w:t>Platforme tehnologice:</w:t>
      </w:r>
      <w:r w:rsidRPr="00566EE4">
        <w:rPr>
          <w:rFonts w:ascii="Times New Roman" w:hAnsi="Times New Roman" w:cs="Times New Roman"/>
          <w:i/>
          <w:iCs/>
          <w:color w:val="000000"/>
        </w:rPr>
        <w:t xml:space="preserve"> Zone de lucru, platforme pentru utilaje (macarale etc.).</w:t>
      </w:r>
    </w:p>
    <w:p w14:paraId="63591ED2"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b/>
          <w:bCs/>
          <w:i/>
          <w:iCs/>
          <w:color w:val="000000"/>
        </w:rPr>
        <w:t>Rampe de spălare auto</w:t>
      </w:r>
      <w:r w:rsidRPr="00566EE4">
        <w:rPr>
          <w:rFonts w:ascii="Times New Roman" w:hAnsi="Times New Roman" w:cs="Times New Roman"/>
          <w:i/>
          <w:iCs/>
          <w:color w:val="000000"/>
        </w:rPr>
        <w:t xml:space="preserve"> (dacă sunt necesare).</w:t>
      </w:r>
    </w:p>
    <w:p w14:paraId="6D004490"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b/>
          <w:bCs/>
          <w:i/>
          <w:iCs/>
          <w:color w:val="000000"/>
        </w:rPr>
        <w:t>Rețele de utilități în incinta OS:</w:t>
      </w:r>
      <w:r w:rsidRPr="00566EE4">
        <w:rPr>
          <w:rFonts w:ascii="Times New Roman" w:hAnsi="Times New Roman" w:cs="Times New Roman"/>
          <w:i/>
          <w:iCs/>
          <w:color w:val="000000"/>
        </w:rPr>
        <w:t xml:space="preserve"> Alimentare cu apă, energie electrică (branșamente sau surse proprii), canalizare provizorie, comunicații.</w:t>
      </w:r>
    </w:p>
    <w:p w14:paraId="3E534631" w14:textId="2D160BB9"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b/>
          <w:bCs/>
          <w:i/>
          <w:iCs/>
          <w:color w:val="000000"/>
        </w:rPr>
        <w:t>Gestionarea deșeurilor în OS:</w:t>
      </w:r>
      <w:r w:rsidRPr="00566EE4">
        <w:rPr>
          <w:rFonts w:ascii="Times New Roman" w:hAnsi="Times New Roman" w:cs="Times New Roman"/>
          <w:i/>
          <w:iCs/>
          <w:color w:val="000000"/>
        </w:rPr>
        <w:t xml:space="preserve"> Zone de colectare selectivă temporară </w:t>
      </w:r>
    </w:p>
    <w:p w14:paraId="1BB8A5A3"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b/>
          <w:bCs/>
          <w:i/>
          <w:iCs/>
          <w:color w:val="000000"/>
        </w:rPr>
        <w:lastRenderedPageBreak/>
        <w:t>Măsuri de securitate și siguranță în OS:</w:t>
      </w:r>
      <w:r w:rsidRPr="00566EE4">
        <w:rPr>
          <w:rFonts w:ascii="Times New Roman" w:hAnsi="Times New Roman" w:cs="Times New Roman"/>
          <w:i/>
          <w:iCs/>
          <w:color w:val="000000"/>
        </w:rPr>
        <w:t xml:space="preserve"> Iluminat perimetral/de lucru, pichete de incendiu, măsuri SSM specifice OS.</w:t>
      </w:r>
    </w:p>
    <w:p w14:paraId="15B71DE8"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b/>
          <w:bCs/>
          <w:i/>
          <w:iCs/>
          <w:color w:val="000000"/>
        </w:rPr>
        <w:t>Măsuri pentru menținerea în funcțiune a facilităților existente:</w:t>
      </w:r>
      <w:r w:rsidRPr="00566EE4">
        <w:rPr>
          <w:rFonts w:ascii="Times New Roman" w:hAnsi="Times New Roman" w:cs="Times New Roman"/>
          <w:i/>
          <w:iCs/>
          <w:color w:val="000000"/>
        </w:rPr>
        <w:t xml:space="preserve"> Demonstrați (dacă este cazul) cum lucrările propuse nu afectează negativ funcționarea altor clădiri/utilități din apropiere care trebuie să rămână operaționale. Descrieți eventualele lucrări temporare necesare în acest scop.</w:t>
      </w:r>
    </w:p>
    <w:p w14:paraId="2D030FE5"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Corelați descrierea cu planșa de organizare de șantier.</w:t>
      </w:r>
    </w:p>
    <w:p w14:paraId="69858A06"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Confirmați respectarea legislației naționale în vigoare privind organizarea de șantier (norme sanitare, SSM, PSI, mediu).</w:t>
      </w:r>
    </w:p>
    <w:p w14:paraId="430CED1C" w14:textId="77777777" w:rsidR="00C04CAF" w:rsidRPr="00566EE4" w:rsidRDefault="00000000" w:rsidP="00962721">
      <w:pPr>
        <w:pStyle w:val="Heading3"/>
        <w:keepNext/>
        <w:spacing w:after="0"/>
        <w:rPr>
          <w:rFonts w:ascii="Times New Roman" w:hAnsi="Times New Roman" w:cs="Times New Roman"/>
          <w:sz w:val="22"/>
          <w:szCs w:val="22"/>
        </w:rPr>
      </w:pPr>
      <w:r w:rsidRPr="00566EE4">
        <w:rPr>
          <w:rFonts w:ascii="Times New Roman" w:hAnsi="Times New Roman" w:cs="Times New Roman"/>
          <w:sz w:val="22"/>
          <w:szCs w:val="22"/>
        </w:rPr>
        <w:t>b) Planșa (Schița) Organizării de Șantier</w:t>
      </w:r>
    </w:p>
    <w:p w14:paraId="61F11859"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i/>
          <w:iCs/>
          <w:color w:val="000000"/>
        </w:rPr>
        <w:t>Anexată Propunerii Tehnice.</w:t>
      </w:r>
    </w:p>
    <w:p w14:paraId="793FEB9D" w14:textId="4C62594A"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 xml:space="preserve">O planșă clară, la o scară adecvată, care să ilustreze amplasarea tuturor elementelor descrise în memoriul tehnic, în relație cu clădirea propusă pentru construire și limitele proprietății/șantierului </w:t>
      </w:r>
    </w:p>
    <w:p w14:paraId="243EEBB6"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Va include minim: limitele șantierului, amplasarea construcției nou-construite, căile de acces, amplasarea containerelor/barăcilor (birouri, vestiare etc.), zonele de depozitare, amplasarea utilajelor principale staționare (dacă e cazul), rețelele de utilități provizorii, împrejmuirea.</w:t>
      </w:r>
    </w:p>
    <w:p w14:paraId="1CE55A65" w14:textId="77777777" w:rsidR="00C04CAF" w:rsidRPr="00566EE4" w:rsidRDefault="00000000" w:rsidP="00962721">
      <w:pPr>
        <w:spacing w:before="180"/>
        <w:jc w:val="both"/>
        <w:rPr>
          <w:rFonts w:ascii="Times New Roman" w:hAnsi="Times New Roman" w:cs="Times New Roman"/>
          <w:color w:val="000000" w:themeColor="text1"/>
        </w:rPr>
      </w:pPr>
      <w:r w:rsidRPr="00566EE4">
        <w:rPr>
          <w:rFonts w:ascii="Times New Roman" w:hAnsi="Times New Roman" w:cs="Times New Roman"/>
          <w:i/>
          <w:iCs/>
          <w:color w:val="000000" w:themeColor="text1"/>
        </w:rPr>
        <w:t xml:space="preserve">(Notă: </w:t>
      </w:r>
      <w:r w:rsidRPr="00566EE4">
        <w:rPr>
          <w:rFonts w:ascii="Times New Roman" w:hAnsi="Times New Roman" w:cs="Times New Roman"/>
          <w:b/>
          <w:bCs/>
          <w:i/>
          <w:iCs/>
          <w:color w:val="000000" w:themeColor="text1"/>
        </w:rPr>
        <w:t>Neprezentarea memoriului și a planșei de organizare de șantier adaptate specificului locației atrage neconformitatea ofertei.</w:t>
      </w:r>
      <w:r w:rsidRPr="00566EE4">
        <w:rPr>
          <w:rFonts w:ascii="Times New Roman" w:hAnsi="Times New Roman" w:cs="Times New Roman"/>
          <w:i/>
          <w:iCs/>
          <w:color w:val="000000" w:themeColor="text1"/>
        </w:rPr>
        <w:t>)</w:t>
      </w:r>
    </w:p>
    <w:p w14:paraId="25C98DCA" w14:textId="77777777" w:rsidR="00C04CAF" w:rsidRPr="00566EE4" w:rsidRDefault="00000000" w:rsidP="00962721">
      <w:pPr>
        <w:spacing w:before="120"/>
        <w:jc w:val="both"/>
        <w:rPr>
          <w:rFonts w:ascii="Times New Roman" w:hAnsi="Times New Roman" w:cs="Times New Roman"/>
        </w:rPr>
      </w:pPr>
      <w:r w:rsidRPr="00566EE4">
        <w:rPr>
          <w:rFonts w:ascii="Times New Roman" w:hAnsi="Times New Roman" w:cs="Times New Roman"/>
          <w:i/>
          <w:iCs/>
          <w:color w:val="000000"/>
        </w:rPr>
        <w:t>[Introduceți aici Memoriul Tehnic privind Organizarea de Șantier]</w:t>
      </w:r>
    </w:p>
    <w:p w14:paraId="40514198"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i/>
          <w:iCs/>
          <w:color w:val="000000"/>
        </w:rPr>
        <w:t>[Anexați Planșa (Schița) Organizării de Șantier]</w:t>
      </w:r>
    </w:p>
    <w:p w14:paraId="084E3B70" w14:textId="77777777" w:rsidR="00C04CAF" w:rsidRPr="00566EE4" w:rsidRDefault="00000000" w:rsidP="00962721">
      <w:pPr>
        <w:pStyle w:val="Heading2"/>
        <w:keepNext/>
        <w:spacing w:after="0"/>
        <w:jc w:val="both"/>
        <w:rPr>
          <w:rFonts w:ascii="Times New Roman" w:hAnsi="Times New Roman" w:cs="Times New Roman"/>
          <w:sz w:val="22"/>
          <w:szCs w:val="22"/>
        </w:rPr>
      </w:pPr>
      <w:r w:rsidRPr="00566EE4">
        <w:rPr>
          <w:rFonts w:ascii="Times New Roman" w:hAnsi="Times New Roman" w:cs="Times New Roman"/>
          <w:sz w:val="22"/>
          <w:szCs w:val="22"/>
        </w:rPr>
        <w:t>11) Declarație privind termenul de garanție acordat lucrărilor. Conform specificațiilor Caietului de Sarcini nu poate fi mai mică de 36 luni.</w:t>
      </w:r>
    </w:p>
    <w:p w14:paraId="3C4AFBA6"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b/>
          <w:bCs/>
          <w:i/>
          <w:iCs/>
          <w:color w:val="000000"/>
        </w:rPr>
        <w:t>Declarația pe proprie răspundere</w:t>
      </w:r>
      <w:r w:rsidRPr="00566EE4">
        <w:rPr>
          <w:rFonts w:ascii="Times New Roman" w:hAnsi="Times New Roman" w:cs="Times New Roman"/>
          <w:i/>
          <w:iCs/>
          <w:color w:val="000000"/>
        </w:rPr>
        <w:t xml:space="preserve"> trebuie să conțină în mod explicit:</w:t>
      </w:r>
    </w:p>
    <w:p w14:paraId="23A4DF7B"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b/>
          <w:bCs/>
          <w:i/>
          <w:iCs/>
          <w:color w:val="000000"/>
        </w:rPr>
        <w:t>Numărul total de luni</w:t>
      </w:r>
      <w:r w:rsidRPr="00566EE4">
        <w:rPr>
          <w:rFonts w:ascii="Times New Roman" w:hAnsi="Times New Roman" w:cs="Times New Roman"/>
          <w:i/>
          <w:iCs/>
          <w:color w:val="000000"/>
        </w:rPr>
        <w:t xml:space="preserve"> oferite pentru garanție;</w:t>
      </w:r>
    </w:p>
    <w:p w14:paraId="071E32CD"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b/>
          <w:bCs/>
          <w:i/>
          <w:iCs/>
          <w:color w:val="000000"/>
        </w:rPr>
        <w:t>Categoria de lucrări/acțiuni/acoperire</w:t>
      </w:r>
      <w:r w:rsidRPr="00566EE4">
        <w:rPr>
          <w:rFonts w:ascii="Times New Roman" w:hAnsi="Times New Roman" w:cs="Times New Roman"/>
          <w:i/>
          <w:iCs/>
          <w:color w:val="000000"/>
        </w:rPr>
        <w:t xml:space="preserve"> pentru care se oferă această garanție;</w:t>
      </w:r>
    </w:p>
    <w:p w14:paraId="2C8F9008"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b/>
          <w:bCs/>
          <w:i/>
          <w:iCs/>
          <w:color w:val="000000"/>
        </w:rPr>
        <w:t>Data de început și condițiile de activare a garanției</w:t>
      </w:r>
      <w:r w:rsidRPr="00566EE4">
        <w:rPr>
          <w:rFonts w:ascii="Times New Roman" w:hAnsi="Times New Roman" w:cs="Times New Roman"/>
          <w:i/>
          <w:iCs/>
          <w:color w:val="000000"/>
        </w:rPr>
        <w:t>;</w:t>
      </w:r>
    </w:p>
    <w:p w14:paraId="1A95472B"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b/>
          <w:bCs/>
          <w:i/>
          <w:iCs/>
          <w:color w:val="000000"/>
        </w:rPr>
        <w:t>Eventualele excluderi sau limitări</w:t>
      </w:r>
      <w:r w:rsidRPr="00566EE4">
        <w:rPr>
          <w:rFonts w:ascii="Times New Roman" w:hAnsi="Times New Roman" w:cs="Times New Roman"/>
          <w:i/>
          <w:iCs/>
          <w:color w:val="000000"/>
        </w:rPr>
        <w:t>.</w:t>
      </w:r>
    </w:p>
    <w:p w14:paraId="6BD8024D" w14:textId="77777777" w:rsidR="00C04CAF" w:rsidRPr="00566EE4" w:rsidRDefault="00000000" w:rsidP="00962721">
      <w:pPr>
        <w:jc w:val="both"/>
        <w:rPr>
          <w:rFonts w:ascii="Times New Roman" w:hAnsi="Times New Roman" w:cs="Times New Roman"/>
        </w:rPr>
      </w:pPr>
      <w:r w:rsidRPr="00566EE4">
        <w:rPr>
          <w:rFonts w:ascii="Segoe UI Emoji" w:hAnsi="Segoe UI Emoji" w:cs="Segoe UI Emoji"/>
          <w:i/>
          <w:iCs/>
          <w:color w:val="000000"/>
        </w:rPr>
        <w:t>✍️</w:t>
      </w:r>
      <w:r w:rsidRPr="00566EE4">
        <w:rPr>
          <w:rFonts w:ascii="Times New Roman" w:hAnsi="Times New Roman" w:cs="Times New Roman"/>
          <w:i/>
          <w:iCs/>
          <w:color w:val="000000"/>
        </w:rPr>
        <w:t xml:space="preserve"> Această declarație trebuie semnată de reprezentantul legal/liderul asocierii și trebuie să conțină angajamentul de a respecta toate obligațiile asociate în perioada suplimentară de garanție.</w:t>
      </w:r>
    </w:p>
    <w:p w14:paraId="58DD4154" w14:textId="77777777" w:rsidR="00C04CAF" w:rsidRPr="00566EE4" w:rsidRDefault="00000000" w:rsidP="00962721">
      <w:pPr>
        <w:spacing w:before="120"/>
        <w:jc w:val="both"/>
        <w:rPr>
          <w:rFonts w:ascii="Times New Roman" w:hAnsi="Times New Roman" w:cs="Times New Roman"/>
        </w:rPr>
      </w:pPr>
      <w:r w:rsidRPr="00566EE4">
        <w:rPr>
          <w:rFonts w:ascii="Times New Roman" w:hAnsi="Times New Roman" w:cs="Times New Roman"/>
          <w:b/>
          <w:bCs/>
          <w:color w:val="000000"/>
        </w:rPr>
        <w:t>Acoperirea garanției:</w:t>
      </w:r>
      <w:r w:rsidRPr="00566EE4">
        <w:rPr>
          <w:rFonts w:ascii="Times New Roman" w:hAnsi="Times New Roman" w:cs="Times New Roman"/>
          <w:color w:val="000000"/>
        </w:rPr>
        <w:t xml:space="preserve"> Garanția trebuie să acopere </w:t>
      </w:r>
      <w:r w:rsidRPr="00566EE4">
        <w:rPr>
          <w:rFonts w:ascii="Times New Roman" w:hAnsi="Times New Roman" w:cs="Times New Roman"/>
          <w:b/>
          <w:bCs/>
          <w:color w:val="000000"/>
        </w:rPr>
        <w:t>toate lucrările</w:t>
      </w:r>
      <w:r w:rsidRPr="00566EE4">
        <w:rPr>
          <w:rFonts w:ascii="Times New Roman" w:hAnsi="Times New Roman" w:cs="Times New Roman"/>
          <w:color w:val="000000"/>
        </w:rPr>
        <w:t xml:space="preserve"> executate în cadrul contractului și remedierea pe cheltuiala proprie a tuturor defecțiunilor apărute din cauza nerespectării obligațiilor contractuale, a proiectului tehnic sau a normativelor tehnice în vigoare, pe toată durata de garanție specificată.</w:t>
      </w:r>
    </w:p>
    <w:p w14:paraId="3B200902" w14:textId="77777777" w:rsidR="00C04CAF" w:rsidRPr="00566EE4" w:rsidRDefault="00000000" w:rsidP="00962721">
      <w:pPr>
        <w:spacing w:before="120"/>
        <w:jc w:val="both"/>
        <w:rPr>
          <w:rFonts w:ascii="Times New Roman" w:hAnsi="Times New Roman" w:cs="Times New Roman"/>
        </w:rPr>
      </w:pPr>
      <w:r w:rsidRPr="00566EE4">
        <w:rPr>
          <w:rFonts w:ascii="Times New Roman" w:hAnsi="Times New Roman" w:cs="Times New Roman"/>
          <w:i/>
          <w:iCs/>
          <w:color w:val="000000"/>
        </w:rPr>
        <w:t xml:space="preserve">Prin propunerea tehnică ofertantul va descrie obligatoriu modul în care planul de management al calității va asigura nivelul necesar de calitate al rezultatelor sale și al proceselor de lucru, prin prezentarea abordării generale și metodologiei pentru realizarea activităților din cadrul contractului, inclusiv descrieri detaliate ale metodelor de lucru pentru componentele majore ale lucrărilor precum și materialele și echipamentele pe care le va pune în operă, </w:t>
      </w:r>
      <w:r w:rsidRPr="00566EE4">
        <w:rPr>
          <w:rFonts w:ascii="Times New Roman" w:hAnsi="Times New Roman" w:cs="Times New Roman"/>
          <w:b/>
          <w:bCs/>
          <w:i/>
          <w:iCs/>
          <w:color w:val="C00000"/>
        </w:rPr>
        <w:t>astfel încât ofertarea unei garanții extinse a lucrărilor să nu se facă doar la nivel declarativ în vederea obținerii unui punctaj mare pentru acest factor de evaluare</w:t>
      </w:r>
      <w:r w:rsidRPr="00566EE4">
        <w:rPr>
          <w:rFonts w:ascii="Times New Roman" w:hAnsi="Times New Roman" w:cs="Times New Roman"/>
          <w:i/>
          <w:iCs/>
          <w:color w:val="000000"/>
        </w:rPr>
        <w:t>.</w:t>
      </w:r>
    </w:p>
    <w:p w14:paraId="5706753B" w14:textId="77777777" w:rsidR="00C04CAF" w:rsidRPr="00566EE4" w:rsidRDefault="00000000" w:rsidP="00962721">
      <w:pPr>
        <w:pStyle w:val="Heading2"/>
        <w:keepNext/>
        <w:spacing w:after="0"/>
        <w:rPr>
          <w:rFonts w:ascii="Times New Roman" w:hAnsi="Times New Roman" w:cs="Times New Roman"/>
          <w:sz w:val="22"/>
          <w:szCs w:val="22"/>
        </w:rPr>
      </w:pPr>
      <w:r w:rsidRPr="00566EE4">
        <w:rPr>
          <w:rFonts w:ascii="Times New Roman" w:hAnsi="Times New Roman" w:cs="Times New Roman"/>
          <w:sz w:val="22"/>
          <w:szCs w:val="22"/>
        </w:rPr>
        <w:t>Măsuri aplicabile pentru supravegherea lucrărilor în perioada de garanție acordată și justificarea perioadei de garanție extinsă (dacă este cazul)</w:t>
      </w:r>
    </w:p>
    <w:p w14:paraId="2DCC3AAB" w14:textId="17E2E46C" w:rsidR="00C04CAF" w:rsidRPr="00566EE4" w:rsidRDefault="00000000" w:rsidP="00962721">
      <w:pPr>
        <w:jc w:val="both"/>
        <w:rPr>
          <w:rFonts w:ascii="Times New Roman" w:hAnsi="Times New Roman" w:cs="Times New Roman"/>
        </w:rPr>
      </w:pPr>
      <w:r w:rsidRPr="00566EE4">
        <w:rPr>
          <w:rFonts w:ascii="Times New Roman" w:hAnsi="Times New Roman" w:cs="Times New Roman"/>
          <w:b/>
          <w:bCs/>
          <w:color w:val="000000"/>
        </w:rPr>
        <w:t>Instrucțiuni:</w:t>
      </w:r>
      <w:r w:rsidRPr="00566EE4">
        <w:rPr>
          <w:rFonts w:ascii="Times New Roman" w:hAnsi="Times New Roman" w:cs="Times New Roman"/>
          <w:color w:val="000000"/>
        </w:rPr>
        <w:t xml:space="preserve"> Detaliați modul în care veți asigura supravegherea și remedierea eventualelor defecțiuni apărute în perioada de garanție ofertată (minim 36 luni). Dacă ofertați o perioadă de garanție extinsă (între 37 și </w:t>
      </w:r>
      <w:r w:rsidR="003E39CC">
        <w:rPr>
          <w:rFonts w:ascii="Times New Roman" w:hAnsi="Times New Roman" w:cs="Times New Roman"/>
          <w:color w:val="000000"/>
          <w:lang w:val="ro-RO"/>
        </w:rPr>
        <w:t>84</w:t>
      </w:r>
      <w:r w:rsidRPr="00566EE4">
        <w:rPr>
          <w:rFonts w:ascii="Times New Roman" w:hAnsi="Times New Roman" w:cs="Times New Roman"/>
          <w:color w:val="000000"/>
        </w:rPr>
        <w:t xml:space="preserve"> luni) pentru a obține punctaj la </w:t>
      </w:r>
      <w:r w:rsidRPr="00566EE4">
        <w:rPr>
          <w:rFonts w:ascii="Times New Roman" w:hAnsi="Times New Roman" w:cs="Times New Roman"/>
          <w:b/>
          <w:bCs/>
          <w:color w:val="C00000"/>
        </w:rPr>
        <w:t>Factorul F</w:t>
      </w:r>
      <w:r w:rsidR="003E39CC">
        <w:rPr>
          <w:rFonts w:ascii="Times New Roman" w:hAnsi="Times New Roman" w:cs="Times New Roman"/>
          <w:b/>
          <w:bCs/>
          <w:color w:val="C00000"/>
          <w:lang w:val="ro-RO"/>
        </w:rPr>
        <w:t>3</w:t>
      </w:r>
      <w:r w:rsidRPr="00566EE4">
        <w:rPr>
          <w:rFonts w:ascii="Times New Roman" w:hAnsi="Times New Roman" w:cs="Times New Roman"/>
          <w:color w:val="000000"/>
        </w:rPr>
        <w:t>, justificați tehnic, logistic și financiar această perioadă.</w:t>
      </w:r>
    </w:p>
    <w:p w14:paraId="0EF36A9F" w14:textId="77777777" w:rsidR="00C04CAF" w:rsidRPr="00566EE4" w:rsidRDefault="00000000" w:rsidP="00962721">
      <w:pPr>
        <w:spacing w:before="120"/>
        <w:jc w:val="both"/>
        <w:rPr>
          <w:rFonts w:ascii="Times New Roman" w:hAnsi="Times New Roman" w:cs="Times New Roman"/>
        </w:rPr>
      </w:pPr>
      <w:r w:rsidRPr="00566EE4">
        <w:rPr>
          <w:rFonts w:ascii="Times New Roman" w:hAnsi="Times New Roman" w:cs="Times New Roman"/>
          <w:b/>
          <w:bCs/>
          <w:color w:val="000000"/>
        </w:rPr>
        <w:t>Structură minimă obligatorie:</w:t>
      </w:r>
    </w:p>
    <w:p w14:paraId="2B4E0797" w14:textId="77777777" w:rsidR="00C04CAF" w:rsidRPr="00566EE4" w:rsidRDefault="00000000" w:rsidP="00962721">
      <w:pPr>
        <w:pStyle w:val="Heading3"/>
        <w:keepNext/>
        <w:spacing w:after="0"/>
        <w:rPr>
          <w:rFonts w:ascii="Times New Roman" w:hAnsi="Times New Roman" w:cs="Times New Roman"/>
          <w:sz w:val="22"/>
          <w:szCs w:val="22"/>
        </w:rPr>
      </w:pPr>
      <w:r w:rsidRPr="00566EE4">
        <w:rPr>
          <w:rFonts w:ascii="Times New Roman" w:hAnsi="Times New Roman" w:cs="Times New Roman"/>
          <w:sz w:val="22"/>
          <w:szCs w:val="22"/>
        </w:rPr>
        <w:t>11.1. Planul privind măsurile de supraveghere și intervenție în perioada de garanție</w:t>
      </w:r>
    </w:p>
    <w:p w14:paraId="6B85FDAD"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i/>
          <w:iCs/>
          <w:color w:val="000000"/>
        </w:rPr>
        <w:t>Descrieți detaliat planul de monitorizare și intervenție, incluzând:</w:t>
      </w:r>
    </w:p>
    <w:p w14:paraId="0E61BD2D"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b/>
          <w:bCs/>
          <w:i/>
          <w:iCs/>
          <w:color w:val="000000"/>
        </w:rPr>
        <w:t>Modalități de constatare și notificare:</w:t>
      </w:r>
      <w:r w:rsidRPr="00566EE4">
        <w:rPr>
          <w:rFonts w:ascii="Times New Roman" w:hAnsi="Times New Roman" w:cs="Times New Roman"/>
          <w:i/>
          <w:iCs/>
          <w:color w:val="000000"/>
        </w:rPr>
        <w:t xml:space="preserve"> Cum veți identifica/fi notificat despre defecțiunile apărute din vicii de execuție? Care este procedura de comunicare cu Autoritatea Contractantă?</w:t>
      </w:r>
    </w:p>
    <w:p w14:paraId="56A32D68"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b/>
          <w:bCs/>
          <w:i/>
          <w:iCs/>
          <w:color w:val="000000"/>
        </w:rPr>
        <w:lastRenderedPageBreak/>
        <w:t>Termene maxime de intervenție:</w:t>
      </w:r>
      <w:r w:rsidRPr="00566EE4">
        <w:rPr>
          <w:rFonts w:ascii="Times New Roman" w:hAnsi="Times New Roman" w:cs="Times New Roman"/>
          <w:i/>
          <w:iCs/>
          <w:color w:val="000000"/>
        </w:rPr>
        <w:t xml:space="preserve"> Care este timpul maxim de răspuns (prezentare la fața locului) de la momentul notificării unei defecțiuni?</w:t>
      </w:r>
    </w:p>
    <w:p w14:paraId="4D11C240"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b/>
          <w:bCs/>
          <w:i/>
          <w:iCs/>
          <w:color w:val="000000"/>
        </w:rPr>
        <w:t>Durate estimate de remediere:</w:t>
      </w:r>
      <w:r w:rsidRPr="00566EE4">
        <w:rPr>
          <w:rFonts w:ascii="Times New Roman" w:hAnsi="Times New Roman" w:cs="Times New Roman"/>
          <w:i/>
          <w:iCs/>
          <w:color w:val="000000"/>
        </w:rPr>
        <w:t xml:space="preserve"> Estimați duratele necesare pentru remedierea diferitelor tipuri de defecțiuni posibile (ex: defecțiuni la finisaje, instalații, structură etc.).</w:t>
      </w:r>
    </w:p>
    <w:p w14:paraId="3D55F86D"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b/>
          <w:bCs/>
          <w:i/>
          <w:iCs/>
          <w:color w:val="000000"/>
        </w:rPr>
        <w:t>Resurse alocate:</w:t>
      </w:r>
      <w:r w:rsidRPr="00566EE4">
        <w:rPr>
          <w:rFonts w:ascii="Times New Roman" w:hAnsi="Times New Roman" w:cs="Times New Roman"/>
          <w:i/>
          <w:iCs/>
          <w:color w:val="000000"/>
        </w:rPr>
        <w:t xml:space="preserve"> Ce resurse (personal calificat, materiale, echipamente) aveți alocate/disponibile pentru intervențiile în garanție?</w:t>
      </w:r>
    </w:p>
    <w:p w14:paraId="26284C02"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b/>
          <w:bCs/>
          <w:i/>
          <w:iCs/>
          <w:color w:val="000000"/>
        </w:rPr>
        <w:t>Tehnologii de remediere:</w:t>
      </w:r>
      <w:r w:rsidRPr="00566EE4">
        <w:rPr>
          <w:rFonts w:ascii="Times New Roman" w:hAnsi="Times New Roman" w:cs="Times New Roman"/>
          <w:i/>
          <w:iCs/>
          <w:color w:val="000000"/>
        </w:rPr>
        <w:t xml:space="preserve"> Descrieți pe scurt tehnologiile de remediere preconizate pentru potențiale defecțiuni.</w:t>
      </w:r>
    </w:p>
    <w:p w14:paraId="72F8BD78"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b/>
          <w:bCs/>
          <w:i/>
          <w:iCs/>
          <w:color w:val="000000"/>
        </w:rPr>
        <w:t>Procedura de recepție a remediilor:</w:t>
      </w:r>
      <w:r w:rsidRPr="00566EE4">
        <w:rPr>
          <w:rFonts w:ascii="Times New Roman" w:hAnsi="Times New Roman" w:cs="Times New Roman"/>
          <w:i/>
          <w:iCs/>
          <w:color w:val="000000"/>
        </w:rPr>
        <w:t xml:space="preserve"> Cum se va constata și accepta remedierea defecțiunilor de către Autoritatea Contractantă?</w:t>
      </w:r>
    </w:p>
    <w:p w14:paraId="4B898F24" w14:textId="77777777" w:rsidR="00C04CAF" w:rsidRPr="00566EE4" w:rsidRDefault="00000000" w:rsidP="00962721">
      <w:pPr>
        <w:spacing w:before="120"/>
        <w:jc w:val="both"/>
        <w:rPr>
          <w:rFonts w:ascii="Times New Roman" w:hAnsi="Times New Roman" w:cs="Times New Roman"/>
        </w:rPr>
      </w:pPr>
      <w:r w:rsidRPr="00566EE4">
        <w:rPr>
          <w:rFonts w:ascii="Times New Roman" w:hAnsi="Times New Roman" w:cs="Times New Roman"/>
          <w:i/>
          <w:iCs/>
          <w:color w:val="000000"/>
        </w:rPr>
        <w:t>Antreprenorul este responsabil pentru remedierea oricărui defect apărut în perioada de garanție (care decurge de la Recepția la Terminarea Lucrărilor până la Recepția Finală), dacă acesta este rezultatul unor materiale neconforme, a unei manopere defectuoase sau a nerespectării proiectului tehnic.</w:t>
      </w:r>
    </w:p>
    <w:p w14:paraId="56A6C4BF" w14:textId="77777777" w:rsidR="00C04CAF" w:rsidRPr="00566EE4" w:rsidRDefault="00000000" w:rsidP="00962721">
      <w:pPr>
        <w:spacing w:before="180"/>
        <w:jc w:val="both"/>
        <w:rPr>
          <w:rFonts w:ascii="Times New Roman" w:hAnsi="Times New Roman" w:cs="Times New Roman"/>
        </w:rPr>
      </w:pPr>
      <w:r w:rsidRPr="00566EE4">
        <w:rPr>
          <w:rFonts w:ascii="Times New Roman" w:hAnsi="Times New Roman" w:cs="Times New Roman"/>
          <w:i/>
          <w:iCs/>
          <w:color w:val="000000"/>
        </w:rPr>
        <w:t>Utilizați tabelul următor pentru a structura informația privind fiecare potențial defect descris anterior:</w:t>
      </w:r>
    </w:p>
    <w:p w14:paraId="56D6AC67" w14:textId="77777777" w:rsidR="00C04CAF" w:rsidRPr="00566EE4" w:rsidRDefault="00000000" w:rsidP="00962721">
      <w:pPr>
        <w:spacing w:before="60"/>
        <w:jc w:val="both"/>
        <w:rPr>
          <w:rFonts w:ascii="Times New Roman" w:hAnsi="Times New Roman" w:cs="Times New Roman"/>
        </w:rPr>
      </w:pPr>
      <w:r w:rsidRPr="00566EE4">
        <w:rPr>
          <w:rFonts w:ascii="Times New Roman" w:hAnsi="Times New Roman" w:cs="Times New Roman"/>
          <w:b/>
          <w:bCs/>
          <w:color w:val="1F3864"/>
        </w:rPr>
        <w:t>Gestionarea Potențialelor Defecțiuni în Garanție</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18"/>
        <w:gridCol w:w="1422"/>
        <w:gridCol w:w="1518"/>
        <w:gridCol w:w="1340"/>
        <w:gridCol w:w="1340"/>
        <w:gridCol w:w="1932"/>
      </w:tblGrid>
      <w:tr w:rsidR="00C04CAF" w:rsidRPr="00566EE4" w14:paraId="6654DB02" w14:textId="77777777">
        <w:trPr>
          <w:tblHeader/>
        </w:trPr>
        <w:tc>
          <w:tcPr>
            <w:tcW w:w="1632" w:type="dxa"/>
            <w:tcBorders>
              <w:top w:val="single" w:sz="4" w:space="0" w:color="8FAADC"/>
              <w:left w:val="single" w:sz="4" w:space="0" w:color="8FAADC"/>
              <w:bottom w:val="single" w:sz="4" w:space="0" w:color="8FAADC"/>
              <w:right w:val="single" w:sz="4" w:space="0" w:color="8FAADC"/>
            </w:tcBorders>
            <w:shd w:val="clear" w:color="auto" w:fill="D9E2F3"/>
            <w:tcMar>
              <w:top w:w="80" w:type="dxa"/>
              <w:left w:w="120" w:type="dxa"/>
              <w:bottom w:w="80" w:type="dxa"/>
              <w:right w:w="120" w:type="dxa"/>
            </w:tcMar>
            <w:vAlign w:val="center"/>
          </w:tcPr>
          <w:p w14:paraId="04A0BD2B" w14:textId="77777777" w:rsidR="00C04CAF" w:rsidRPr="00566EE4" w:rsidRDefault="00000000" w:rsidP="00962721">
            <w:pPr>
              <w:jc w:val="center"/>
              <w:rPr>
                <w:rFonts w:ascii="Times New Roman" w:hAnsi="Times New Roman" w:cs="Times New Roman"/>
              </w:rPr>
            </w:pPr>
            <w:r w:rsidRPr="00566EE4">
              <w:rPr>
                <w:rFonts w:ascii="Times New Roman" w:hAnsi="Times New Roman" w:cs="Times New Roman"/>
                <w:b/>
                <w:bCs/>
                <w:color w:val="1F3864"/>
              </w:rPr>
              <w:t>Potențiale defecte datorate viciului de execuție (Exemple specifice lucrării)</w:t>
            </w:r>
          </w:p>
        </w:tc>
        <w:tc>
          <w:tcPr>
            <w:tcW w:w="1451" w:type="dxa"/>
            <w:tcBorders>
              <w:top w:val="single" w:sz="4" w:space="0" w:color="8FAADC"/>
              <w:left w:val="single" w:sz="4" w:space="0" w:color="8FAADC"/>
              <w:bottom w:val="single" w:sz="4" w:space="0" w:color="8FAADC"/>
              <w:right w:val="single" w:sz="4" w:space="0" w:color="8FAADC"/>
            </w:tcBorders>
            <w:shd w:val="clear" w:color="auto" w:fill="D9E2F3"/>
            <w:tcMar>
              <w:top w:w="80" w:type="dxa"/>
              <w:left w:w="120" w:type="dxa"/>
              <w:bottom w:w="80" w:type="dxa"/>
              <w:right w:w="120" w:type="dxa"/>
            </w:tcMar>
            <w:vAlign w:val="center"/>
          </w:tcPr>
          <w:p w14:paraId="2585D49E" w14:textId="77777777" w:rsidR="00C04CAF" w:rsidRPr="00566EE4" w:rsidRDefault="00000000" w:rsidP="00962721">
            <w:pPr>
              <w:jc w:val="center"/>
              <w:rPr>
                <w:rFonts w:ascii="Times New Roman" w:hAnsi="Times New Roman" w:cs="Times New Roman"/>
              </w:rPr>
            </w:pPr>
            <w:r w:rsidRPr="00566EE4">
              <w:rPr>
                <w:rFonts w:ascii="Times New Roman" w:hAnsi="Times New Roman" w:cs="Times New Roman"/>
                <w:b/>
                <w:bCs/>
                <w:color w:val="1F3864"/>
              </w:rPr>
              <w:t>Modalitatea de intervenție propusă (Descriere succintă)</w:t>
            </w:r>
          </w:p>
        </w:tc>
        <w:tc>
          <w:tcPr>
            <w:tcW w:w="1632" w:type="dxa"/>
            <w:tcBorders>
              <w:top w:val="single" w:sz="4" w:space="0" w:color="8FAADC"/>
              <w:left w:val="single" w:sz="4" w:space="0" w:color="8FAADC"/>
              <w:bottom w:val="single" w:sz="4" w:space="0" w:color="8FAADC"/>
              <w:right w:val="single" w:sz="4" w:space="0" w:color="8FAADC"/>
            </w:tcBorders>
            <w:shd w:val="clear" w:color="auto" w:fill="D9E2F3"/>
            <w:tcMar>
              <w:top w:w="80" w:type="dxa"/>
              <w:left w:w="120" w:type="dxa"/>
              <w:bottom w:w="80" w:type="dxa"/>
              <w:right w:w="120" w:type="dxa"/>
            </w:tcMar>
            <w:vAlign w:val="center"/>
          </w:tcPr>
          <w:p w14:paraId="1A3A7B81" w14:textId="77777777" w:rsidR="00C04CAF" w:rsidRPr="00566EE4" w:rsidRDefault="00000000" w:rsidP="00962721">
            <w:pPr>
              <w:jc w:val="center"/>
              <w:rPr>
                <w:rFonts w:ascii="Times New Roman" w:hAnsi="Times New Roman" w:cs="Times New Roman"/>
              </w:rPr>
            </w:pPr>
            <w:r w:rsidRPr="00566EE4">
              <w:rPr>
                <w:rFonts w:ascii="Times New Roman" w:hAnsi="Times New Roman" w:cs="Times New Roman"/>
                <w:b/>
                <w:bCs/>
                <w:color w:val="1F3864"/>
              </w:rPr>
              <w:t>Măsura luată pe perioada execuției pentru prevenirea defecțiunii</w:t>
            </w:r>
          </w:p>
        </w:tc>
        <w:tc>
          <w:tcPr>
            <w:tcW w:w="1088" w:type="dxa"/>
            <w:tcBorders>
              <w:top w:val="single" w:sz="4" w:space="0" w:color="8FAADC"/>
              <w:left w:val="single" w:sz="4" w:space="0" w:color="8FAADC"/>
              <w:bottom w:val="single" w:sz="4" w:space="0" w:color="8FAADC"/>
              <w:right w:val="single" w:sz="4" w:space="0" w:color="8FAADC"/>
            </w:tcBorders>
            <w:shd w:val="clear" w:color="auto" w:fill="D9E2F3"/>
            <w:tcMar>
              <w:top w:w="80" w:type="dxa"/>
              <w:left w:w="120" w:type="dxa"/>
              <w:bottom w:w="80" w:type="dxa"/>
              <w:right w:w="120" w:type="dxa"/>
            </w:tcMar>
            <w:vAlign w:val="center"/>
          </w:tcPr>
          <w:p w14:paraId="50A0CFFD" w14:textId="77777777" w:rsidR="00C04CAF" w:rsidRPr="00566EE4" w:rsidRDefault="00000000" w:rsidP="00962721">
            <w:pPr>
              <w:jc w:val="center"/>
              <w:rPr>
                <w:rFonts w:ascii="Times New Roman" w:hAnsi="Times New Roman" w:cs="Times New Roman"/>
              </w:rPr>
            </w:pPr>
            <w:r w:rsidRPr="00566EE4">
              <w:rPr>
                <w:rFonts w:ascii="Times New Roman" w:hAnsi="Times New Roman" w:cs="Times New Roman"/>
                <w:b/>
                <w:bCs/>
                <w:color w:val="1F3864"/>
              </w:rPr>
              <w:t>Termenul maxim de intervenție de la notificare (zile/ore)</w:t>
            </w:r>
          </w:p>
        </w:tc>
        <w:tc>
          <w:tcPr>
            <w:tcW w:w="1088" w:type="dxa"/>
            <w:tcBorders>
              <w:top w:val="single" w:sz="4" w:space="0" w:color="8FAADC"/>
              <w:left w:val="single" w:sz="4" w:space="0" w:color="8FAADC"/>
              <w:bottom w:val="single" w:sz="4" w:space="0" w:color="8FAADC"/>
              <w:right w:val="single" w:sz="4" w:space="0" w:color="8FAADC"/>
            </w:tcBorders>
            <w:shd w:val="clear" w:color="auto" w:fill="D9E2F3"/>
            <w:tcMar>
              <w:top w:w="80" w:type="dxa"/>
              <w:left w:w="120" w:type="dxa"/>
              <w:bottom w:w="80" w:type="dxa"/>
              <w:right w:w="120" w:type="dxa"/>
            </w:tcMar>
            <w:vAlign w:val="center"/>
          </w:tcPr>
          <w:p w14:paraId="44580BBB" w14:textId="77777777" w:rsidR="00C04CAF" w:rsidRPr="00566EE4" w:rsidRDefault="00000000" w:rsidP="00962721">
            <w:pPr>
              <w:jc w:val="center"/>
              <w:rPr>
                <w:rFonts w:ascii="Times New Roman" w:hAnsi="Times New Roman" w:cs="Times New Roman"/>
              </w:rPr>
            </w:pPr>
            <w:r w:rsidRPr="00566EE4">
              <w:rPr>
                <w:rFonts w:ascii="Times New Roman" w:hAnsi="Times New Roman" w:cs="Times New Roman"/>
                <w:b/>
                <w:bCs/>
                <w:color w:val="1F3864"/>
              </w:rPr>
              <w:t>Durata estimată de remediere (zile)</w:t>
            </w:r>
          </w:p>
        </w:tc>
        <w:tc>
          <w:tcPr>
            <w:tcW w:w="2179" w:type="dxa"/>
            <w:tcBorders>
              <w:top w:val="single" w:sz="4" w:space="0" w:color="8FAADC"/>
              <w:left w:val="single" w:sz="4" w:space="0" w:color="8FAADC"/>
              <w:bottom w:val="single" w:sz="4" w:space="0" w:color="8FAADC"/>
              <w:right w:val="single" w:sz="4" w:space="0" w:color="8FAADC"/>
            </w:tcBorders>
            <w:shd w:val="clear" w:color="auto" w:fill="D9E2F3"/>
            <w:tcMar>
              <w:top w:w="80" w:type="dxa"/>
              <w:left w:w="120" w:type="dxa"/>
              <w:bottom w:w="80" w:type="dxa"/>
              <w:right w:w="120" w:type="dxa"/>
            </w:tcMar>
            <w:vAlign w:val="center"/>
          </w:tcPr>
          <w:p w14:paraId="00C6D137" w14:textId="77777777" w:rsidR="00C04CAF" w:rsidRPr="00566EE4" w:rsidRDefault="00000000" w:rsidP="00962721">
            <w:pPr>
              <w:jc w:val="center"/>
              <w:rPr>
                <w:rFonts w:ascii="Times New Roman" w:hAnsi="Times New Roman" w:cs="Times New Roman"/>
              </w:rPr>
            </w:pPr>
            <w:r w:rsidRPr="00566EE4">
              <w:rPr>
                <w:rFonts w:ascii="Times New Roman" w:hAnsi="Times New Roman" w:cs="Times New Roman"/>
                <w:b/>
                <w:bCs/>
                <w:color w:val="1F3864"/>
              </w:rPr>
              <w:t>Resurse alocate pentru remediere (Personal, Materiale, Echipamente)</w:t>
            </w:r>
          </w:p>
        </w:tc>
      </w:tr>
      <w:tr w:rsidR="00C04CAF" w:rsidRPr="00566EE4" w14:paraId="2F59723A" w14:textId="77777777" w:rsidTr="003E39CC">
        <w:trPr>
          <w:trHeight w:val="335"/>
        </w:trPr>
        <w:tc>
          <w:tcPr>
            <w:tcW w:w="1632"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6062C620" w14:textId="77777777" w:rsidR="00C04CAF" w:rsidRPr="00566EE4" w:rsidRDefault="00000000" w:rsidP="00962721">
            <w:pPr>
              <w:rPr>
                <w:rFonts w:ascii="Times New Roman" w:hAnsi="Times New Roman" w:cs="Times New Roman"/>
              </w:rPr>
            </w:pPr>
            <w:r w:rsidRPr="00566EE4">
              <w:rPr>
                <w:rFonts w:ascii="Times New Roman" w:hAnsi="Times New Roman" w:cs="Times New Roman"/>
                <w:color w:val="000000"/>
              </w:rPr>
              <w:t>[introduceți]</w:t>
            </w:r>
          </w:p>
        </w:tc>
        <w:tc>
          <w:tcPr>
            <w:tcW w:w="1451"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48579C3B" w14:textId="77777777" w:rsidR="00C04CAF" w:rsidRPr="00566EE4" w:rsidRDefault="00000000" w:rsidP="00962721">
            <w:pPr>
              <w:rPr>
                <w:rFonts w:ascii="Times New Roman" w:hAnsi="Times New Roman" w:cs="Times New Roman"/>
              </w:rPr>
            </w:pPr>
            <w:r w:rsidRPr="00566EE4">
              <w:rPr>
                <w:rFonts w:ascii="Times New Roman" w:hAnsi="Times New Roman" w:cs="Times New Roman"/>
                <w:color w:val="000000"/>
              </w:rPr>
              <w:t>[introduceți]</w:t>
            </w:r>
          </w:p>
        </w:tc>
        <w:tc>
          <w:tcPr>
            <w:tcW w:w="1632"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64115EC5" w14:textId="77777777" w:rsidR="00C04CAF" w:rsidRPr="00566EE4" w:rsidRDefault="00000000" w:rsidP="00962721">
            <w:pPr>
              <w:rPr>
                <w:rFonts w:ascii="Times New Roman" w:hAnsi="Times New Roman" w:cs="Times New Roman"/>
              </w:rPr>
            </w:pPr>
            <w:r w:rsidRPr="00566EE4">
              <w:rPr>
                <w:rFonts w:ascii="Times New Roman" w:hAnsi="Times New Roman" w:cs="Times New Roman"/>
                <w:color w:val="000000"/>
              </w:rPr>
              <w:t>[introduceți]</w:t>
            </w:r>
          </w:p>
        </w:tc>
        <w:tc>
          <w:tcPr>
            <w:tcW w:w="1088"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096D9585" w14:textId="77777777" w:rsidR="00C04CAF" w:rsidRPr="00566EE4" w:rsidRDefault="00000000" w:rsidP="00962721">
            <w:pPr>
              <w:rPr>
                <w:rFonts w:ascii="Times New Roman" w:hAnsi="Times New Roman" w:cs="Times New Roman"/>
              </w:rPr>
            </w:pPr>
            <w:r w:rsidRPr="00566EE4">
              <w:rPr>
                <w:rFonts w:ascii="Times New Roman" w:hAnsi="Times New Roman" w:cs="Times New Roman"/>
                <w:color w:val="000000"/>
              </w:rPr>
              <w:t>[introduceți]</w:t>
            </w:r>
          </w:p>
        </w:tc>
        <w:tc>
          <w:tcPr>
            <w:tcW w:w="1088"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4C0DBCA6" w14:textId="77777777" w:rsidR="00C04CAF" w:rsidRPr="00566EE4" w:rsidRDefault="00000000" w:rsidP="00962721">
            <w:pPr>
              <w:rPr>
                <w:rFonts w:ascii="Times New Roman" w:hAnsi="Times New Roman" w:cs="Times New Roman"/>
              </w:rPr>
            </w:pPr>
            <w:r w:rsidRPr="00566EE4">
              <w:rPr>
                <w:rFonts w:ascii="Times New Roman" w:hAnsi="Times New Roman" w:cs="Times New Roman"/>
                <w:color w:val="000000"/>
              </w:rPr>
              <w:t>[introduceți]</w:t>
            </w:r>
          </w:p>
        </w:tc>
        <w:tc>
          <w:tcPr>
            <w:tcW w:w="2179" w:type="dxa"/>
            <w:tcBorders>
              <w:top w:val="single" w:sz="4" w:space="0" w:color="8FAADC"/>
              <w:left w:val="single" w:sz="4" w:space="0" w:color="8FAADC"/>
              <w:bottom w:val="single" w:sz="4" w:space="0" w:color="8FAADC"/>
              <w:right w:val="single" w:sz="4" w:space="0" w:color="8FAADC"/>
            </w:tcBorders>
            <w:tcMar>
              <w:top w:w="80" w:type="dxa"/>
              <w:left w:w="120" w:type="dxa"/>
              <w:bottom w:w="80" w:type="dxa"/>
              <w:right w:w="120" w:type="dxa"/>
            </w:tcMar>
            <w:vAlign w:val="center"/>
          </w:tcPr>
          <w:p w14:paraId="460B0206" w14:textId="77777777" w:rsidR="00C04CAF" w:rsidRPr="00566EE4" w:rsidRDefault="00000000" w:rsidP="00962721">
            <w:pPr>
              <w:rPr>
                <w:rFonts w:ascii="Times New Roman" w:hAnsi="Times New Roman" w:cs="Times New Roman"/>
              </w:rPr>
            </w:pPr>
            <w:r w:rsidRPr="00566EE4">
              <w:rPr>
                <w:rFonts w:ascii="Times New Roman" w:hAnsi="Times New Roman" w:cs="Times New Roman"/>
                <w:color w:val="000000"/>
              </w:rPr>
              <w:t>[introduceți resursele financiare, materiale, echipamente și personal]</w:t>
            </w:r>
          </w:p>
        </w:tc>
      </w:tr>
    </w:tbl>
    <w:p w14:paraId="157FF0F1" w14:textId="77777777" w:rsidR="00C04CAF" w:rsidRPr="00566EE4" w:rsidRDefault="00000000" w:rsidP="00962721">
      <w:pPr>
        <w:spacing w:before="180"/>
        <w:jc w:val="both"/>
        <w:rPr>
          <w:rFonts w:ascii="Times New Roman" w:hAnsi="Times New Roman" w:cs="Times New Roman"/>
        </w:rPr>
      </w:pPr>
      <w:r w:rsidRPr="00566EE4">
        <w:rPr>
          <w:rFonts w:ascii="Times New Roman" w:hAnsi="Times New Roman" w:cs="Times New Roman"/>
          <w:i/>
          <w:iCs/>
          <w:color w:val="000000"/>
        </w:rPr>
        <w:t xml:space="preserve">În perioada de garanție, ofertantul (în calitate de contractant) va avea obligația de a remedia, </w:t>
      </w:r>
      <w:r w:rsidRPr="00566EE4">
        <w:rPr>
          <w:rFonts w:ascii="Times New Roman" w:hAnsi="Times New Roman" w:cs="Times New Roman"/>
          <w:b/>
          <w:bCs/>
          <w:i/>
          <w:iCs/>
          <w:color w:val="000000"/>
        </w:rPr>
        <w:t>pe cheltuiala proprie</w:t>
      </w:r>
      <w:r w:rsidRPr="00566EE4">
        <w:rPr>
          <w:rFonts w:ascii="Times New Roman" w:hAnsi="Times New Roman" w:cs="Times New Roman"/>
          <w:i/>
          <w:iCs/>
          <w:color w:val="000000"/>
        </w:rPr>
        <w:t>, toate deficiențele apărute din cauza nerespectării obligațiilor contractuale, a proiectului tehnic sau a normativelor tehnice în vigoare.</w:t>
      </w:r>
    </w:p>
    <w:p w14:paraId="684B072B" w14:textId="77777777" w:rsidR="00C04CAF" w:rsidRPr="00566EE4" w:rsidRDefault="00000000" w:rsidP="00962721">
      <w:pPr>
        <w:pStyle w:val="Heading3"/>
        <w:keepNext/>
        <w:spacing w:after="0"/>
        <w:rPr>
          <w:rFonts w:ascii="Times New Roman" w:hAnsi="Times New Roman" w:cs="Times New Roman"/>
          <w:sz w:val="22"/>
          <w:szCs w:val="22"/>
        </w:rPr>
      </w:pPr>
      <w:r w:rsidRPr="00566EE4">
        <w:rPr>
          <w:rFonts w:ascii="Times New Roman" w:hAnsi="Times New Roman" w:cs="Times New Roman"/>
          <w:sz w:val="22"/>
          <w:szCs w:val="22"/>
        </w:rPr>
        <w:t>11.2. Justificarea perioadei de garanție extinse (dacă Gof &gt; 36 luni)</w:t>
      </w:r>
    </w:p>
    <w:p w14:paraId="215EF09D" w14:textId="632FF96D" w:rsidR="00C04CAF" w:rsidRPr="00566EE4" w:rsidRDefault="00000000" w:rsidP="00962721">
      <w:pPr>
        <w:jc w:val="both"/>
        <w:rPr>
          <w:rFonts w:ascii="Times New Roman" w:hAnsi="Times New Roman" w:cs="Times New Roman"/>
        </w:rPr>
      </w:pPr>
      <w:r w:rsidRPr="00566EE4">
        <w:rPr>
          <w:rFonts w:ascii="Times New Roman" w:hAnsi="Times New Roman" w:cs="Times New Roman"/>
          <w:i/>
          <w:iCs/>
          <w:color w:val="000000"/>
        </w:rPr>
        <w:t xml:space="preserve">(Notă: Completarea acestei secțiuni este </w:t>
      </w:r>
      <w:r w:rsidRPr="00566EE4">
        <w:rPr>
          <w:rFonts w:ascii="Times New Roman" w:hAnsi="Times New Roman" w:cs="Times New Roman"/>
          <w:b/>
          <w:bCs/>
          <w:i/>
          <w:iCs/>
          <w:color w:val="000000"/>
        </w:rPr>
        <w:t>obligatorie doar dacă ofertați o perioadă de garanție mai mare de 36 luni</w:t>
      </w:r>
      <w:r w:rsidRPr="00566EE4">
        <w:rPr>
          <w:rFonts w:ascii="Times New Roman" w:hAnsi="Times New Roman" w:cs="Times New Roman"/>
          <w:i/>
          <w:iCs/>
          <w:color w:val="000000"/>
        </w:rPr>
        <w:t xml:space="preserve"> și doriți să primiți punctaj conform </w:t>
      </w:r>
      <w:r w:rsidRPr="00566EE4">
        <w:rPr>
          <w:rFonts w:ascii="Times New Roman" w:hAnsi="Times New Roman" w:cs="Times New Roman"/>
          <w:b/>
          <w:bCs/>
          <w:i/>
          <w:iCs/>
          <w:color w:val="C00000"/>
        </w:rPr>
        <w:t>Factorului F</w:t>
      </w:r>
      <w:r w:rsidR="003E39CC">
        <w:rPr>
          <w:rFonts w:ascii="Times New Roman" w:hAnsi="Times New Roman" w:cs="Times New Roman"/>
          <w:b/>
          <w:bCs/>
          <w:i/>
          <w:iCs/>
          <w:color w:val="C00000"/>
          <w:lang w:val="ro-RO"/>
        </w:rPr>
        <w:t>3</w:t>
      </w:r>
      <w:r w:rsidRPr="00566EE4">
        <w:rPr>
          <w:rFonts w:ascii="Times New Roman" w:hAnsi="Times New Roman" w:cs="Times New Roman"/>
          <w:i/>
          <w:iCs/>
          <w:color w:val="000000"/>
        </w:rPr>
        <w:t xml:space="preserve">. </w:t>
      </w:r>
      <w:r w:rsidRPr="00566EE4">
        <w:rPr>
          <w:rFonts w:ascii="Times New Roman" w:hAnsi="Times New Roman" w:cs="Times New Roman"/>
          <w:b/>
          <w:bCs/>
          <w:i/>
          <w:iCs/>
          <w:color w:val="C00000"/>
        </w:rPr>
        <w:t>Lipsa justificărilor anulează punctajul pentru garanția extinsă.</w:t>
      </w:r>
      <w:r w:rsidRPr="00566EE4">
        <w:rPr>
          <w:rFonts w:ascii="Times New Roman" w:hAnsi="Times New Roman" w:cs="Times New Roman"/>
          <w:i/>
          <w:iCs/>
          <w:color w:val="000000"/>
        </w:rPr>
        <w:t>)</w:t>
      </w:r>
    </w:p>
    <w:p w14:paraId="52417167" w14:textId="77777777" w:rsidR="00C04CAF" w:rsidRPr="00566EE4" w:rsidRDefault="00000000" w:rsidP="00962721">
      <w:pPr>
        <w:spacing w:before="120"/>
        <w:jc w:val="both"/>
        <w:rPr>
          <w:rFonts w:ascii="Times New Roman" w:hAnsi="Times New Roman" w:cs="Times New Roman"/>
        </w:rPr>
      </w:pPr>
      <w:r w:rsidRPr="00566EE4">
        <w:rPr>
          <w:rFonts w:ascii="Times New Roman" w:hAnsi="Times New Roman" w:cs="Times New Roman"/>
          <w:b/>
          <w:bCs/>
          <w:i/>
          <w:iCs/>
          <w:color w:val="000000"/>
        </w:rPr>
        <w:t>a) Precizări tehnice:</w:t>
      </w:r>
    </w:p>
    <w:p w14:paraId="33A8695D" w14:textId="4DE1A215"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Descrieți materialele, tehnologiile sau soluțiile constructive superioare utilizate, care permit extinderea duratei de viață și a perioadei de garanție.</w:t>
      </w:r>
    </w:p>
    <w:p w14:paraId="5EDEF2AB"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Argumentați durabilitatea lucrărilor, anexând documente suport relevante (fișe tehnice, certificate de performanță extinse, rapoarte de testare la îmbătrânire accelerată etc.).</w:t>
      </w:r>
    </w:p>
    <w:p w14:paraId="2A107AD1"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Descrieți măsurile suplimentare din metodologia de execuție și controlul calității (Capitolul 2 și 3) care contribuie la prelungirea duratei de exploatare și susțin garanția extinsă.</w:t>
      </w:r>
    </w:p>
    <w:p w14:paraId="55445E98" w14:textId="77777777" w:rsidR="00C04CAF" w:rsidRPr="00566EE4" w:rsidRDefault="00000000" w:rsidP="00962721">
      <w:pPr>
        <w:spacing w:before="120"/>
        <w:jc w:val="both"/>
        <w:rPr>
          <w:rFonts w:ascii="Times New Roman" w:hAnsi="Times New Roman" w:cs="Times New Roman"/>
        </w:rPr>
      </w:pPr>
      <w:r w:rsidRPr="00566EE4">
        <w:rPr>
          <w:rFonts w:ascii="Times New Roman" w:hAnsi="Times New Roman" w:cs="Times New Roman"/>
          <w:b/>
          <w:bCs/>
          <w:i/>
          <w:iCs/>
          <w:color w:val="000000"/>
        </w:rPr>
        <w:t>b) Documente suport relevante:</w:t>
      </w:r>
    </w:p>
    <w:p w14:paraId="3AEDCFAD"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Menționați și anexați (la final) documente relevante:</w:t>
      </w:r>
    </w:p>
    <w:p w14:paraId="5044ED3F" w14:textId="77777777" w:rsidR="00C04CAF" w:rsidRPr="00566EE4" w:rsidRDefault="00000000" w:rsidP="00962721">
      <w:pPr>
        <w:pStyle w:val="ListParagraph"/>
        <w:numPr>
          <w:ilvl w:val="1"/>
          <w:numId w:val="2"/>
        </w:numPr>
        <w:spacing w:before="60"/>
        <w:jc w:val="both"/>
        <w:rPr>
          <w:rFonts w:ascii="Times New Roman" w:hAnsi="Times New Roman" w:cs="Times New Roman"/>
        </w:rPr>
      </w:pPr>
      <w:r w:rsidRPr="00566EE4">
        <w:rPr>
          <w:rFonts w:ascii="Times New Roman" w:hAnsi="Times New Roman" w:cs="Times New Roman"/>
          <w:i/>
          <w:iCs/>
          <w:color w:val="000000"/>
        </w:rPr>
        <w:t>Garanții extinse oferite de producătorii materialelor/echipamentelor cheie utilizate;</w:t>
      </w:r>
    </w:p>
    <w:p w14:paraId="7F4E7C13" w14:textId="77777777" w:rsidR="00C04CAF" w:rsidRPr="00566EE4" w:rsidRDefault="00000000" w:rsidP="00962721">
      <w:pPr>
        <w:pStyle w:val="ListParagraph"/>
        <w:numPr>
          <w:ilvl w:val="1"/>
          <w:numId w:val="2"/>
        </w:numPr>
        <w:spacing w:before="60"/>
        <w:jc w:val="both"/>
        <w:rPr>
          <w:rFonts w:ascii="Times New Roman" w:hAnsi="Times New Roman" w:cs="Times New Roman"/>
        </w:rPr>
      </w:pPr>
      <w:r w:rsidRPr="00566EE4">
        <w:rPr>
          <w:rFonts w:ascii="Times New Roman" w:hAnsi="Times New Roman" w:cs="Times New Roman"/>
          <w:i/>
          <w:iCs/>
          <w:color w:val="000000"/>
        </w:rPr>
        <w:t>Studii tehnice, certificări specifice privind durabilitatea componentelor;</w:t>
      </w:r>
    </w:p>
    <w:p w14:paraId="00FADE37" w14:textId="77777777" w:rsidR="00C04CAF" w:rsidRPr="00566EE4" w:rsidRDefault="00000000" w:rsidP="00962721">
      <w:pPr>
        <w:pStyle w:val="ListParagraph"/>
        <w:numPr>
          <w:ilvl w:val="1"/>
          <w:numId w:val="2"/>
        </w:numPr>
        <w:spacing w:before="60"/>
        <w:jc w:val="both"/>
        <w:rPr>
          <w:rFonts w:ascii="Times New Roman" w:hAnsi="Times New Roman" w:cs="Times New Roman"/>
        </w:rPr>
      </w:pPr>
      <w:r w:rsidRPr="00566EE4">
        <w:rPr>
          <w:rFonts w:ascii="Times New Roman" w:hAnsi="Times New Roman" w:cs="Times New Roman"/>
          <w:i/>
          <w:iCs/>
          <w:color w:val="000000"/>
        </w:rPr>
        <w:t>Referințe/dovezi din lucrări similare unde s-au aplicat soluții echivalente cu rezultate durabile demonstrate.</w:t>
      </w:r>
    </w:p>
    <w:p w14:paraId="332B9A74" w14:textId="77777777" w:rsidR="00C04CAF" w:rsidRPr="00566EE4" w:rsidRDefault="00000000" w:rsidP="00962721">
      <w:pPr>
        <w:spacing w:before="120"/>
        <w:jc w:val="both"/>
        <w:rPr>
          <w:rFonts w:ascii="Times New Roman" w:hAnsi="Times New Roman" w:cs="Times New Roman"/>
        </w:rPr>
      </w:pPr>
      <w:r w:rsidRPr="00566EE4">
        <w:rPr>
          <w:rFonts w:ascii="Times New Roman" w:hAnsi="Times New Roman" w:cs="Times New Roman"/>
          <w:b/>
          <w:bCs/>
          <w:i/>
          <w:iCs/>
          <w:color w:val="000000"/>
        </w:rPr>
        <w:t>c) Angajamente contractuale:</w:t>
      </w:r>
    </w:p>
    <w:p w14:paraId="2AD13001"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lastRenderedPageBreak/>
        <w:t>Confirmați că perioada de garanție extinsă ofertată (..… luni) va fi inclusă ca angajament contractual ferm.</w:t>
      </w:r>
    </w:p>
    <w:p w14:paraId="07D723DD" w14:textId="77777777" w:rsidR="00C04CAF" w:rsidRPr="00566EE4" w:rsidRDefault="00000000" w:rsidP="00962721">
      <w:pPr>
        <w:pStyle w:val="Heading2"/>
        <w:keepNext/>
        <w:spacing w:after="0"/>
        <w:rPr>
          <w:rFonts w:ascii="Times New Roman" w:hAnsi="Times New Roman" w:cs="Times New Roman"/>
          <w:sz w:val="22"/>
          <w:szCs w:val="22"/>
        </w:rPr>
      </w:pPr>
      <w:r w:rsidRPr="00566EE4">
        <w:rPr>
          <w:rFonts w:ascii="Times New Roman" w:hAnsi="Times New Roman" w:cs="Times New Roman"/>
          <w:sz w:val="22"/>
          <w:szCs w:val="22"/>
        </w:rPr>
        <w:t>12) Declarație privind asigurarea continuității lucrărilor</w:t>
      </w:r>
    </w:p>
    <w:p w14:paraId="63879280"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b/>
          <w:bCs/>
          <w:color w:val="000000"/>
        </w:rPr>
        <w:t xml:space="preserve">Se va prezenta o declarație prin care ofertantul se angajează să păstreze toate utilajele necesare și personalul necesar pe șantier pe perioada derulării contractului astfel încât să se asigure continuitatea lucrărilor. </w:t>
      </w:r>
      <w:r w:rsidRPr="00566EE4">
        <w:rPr>
          <w:rFonts w:ascii="Times New Roman" w:hAnsi="Times New Roman" w:cs="Times New Roman"/>
          <w:b/>
          <w:bCs/>
          <w:color w:val="C00000"/>
        </w:rPr>
        <w:t>Nu se admite ca o lucrare să stagneze din lipsă de personal sau utilaje.</w:t>
      </w:r>
    </w:p>
    <w:p w14:paraId="630C21B3"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b/>
          <w:bCs/>
          <w:color w:val="000000"/>
        </w:rPr>
        <w:t>Instrucțiuni:</w:t>
      </w:r>
      <w:r w:rsidRPr="00566EE4">
        <w:rPr>
          <w:rFonts w:ascii="Times New Roman" w:hAnsi="Times New Roman" w:cs="Times New Roman"/>
          <w:color w:val="000000"/>
        </w:rPr>
        <w:t xml:space="preserve"> Anexați o declarație pe proprie răspundere (model propriu), semnată de reprezentantul legal/liderul asocierii.</w:t>
      </w:r>
    </w:p>
    <w:p w14:paraId="6375AAC3" w14:textId="77777777" w:rsidR="00C04CAF" w:rsidRPr="00566EE4" w:rsidRDefault="00000000" w:rsidP="00962721">
      <w:pPr>
        <w:spacing w:before="60"/>
        <w:jc w:val="both"/>
        <w:rPr>
          <w:rFonts w:ascii="Times New Roman" w:hAnsi="Times New Roman" w:cs="Times New Roman"/>
        </w:rPr>
      </w:pPr>
      <w:r w:rsidRPr="00566EE4">
        <w:rPr>
          <w:rFonts w:ascii="Times New Roman" w:hAnsi="Times New Roman" w:cs="Times New Roman"/>
          <w:b/>
          <w:bCs/>
          <w:i/>
          <w:iCs/>
          <w:color w:val="000000"/>
        </w:rPr>
        <w:t>Conținut minim al declarației:</w:t>
      </w:r>
    </w:p>
    <w:p w14:paraId="3424F9C5" w14:textId="16260602"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 xml:space="preserve">Angajamentul ferm de a menține pe șantierul obiectivului „ Construire Şcoală cu Clasele V-VIII în Sat Preluci, Comuna Agas, Județul Bacău și Demolare Clădire Existentă” pe </w:t>
      </w:r>
      <w:r w:rsidRPr="00566EE4">
        <w:rPr>
          <w:rFonts w:ascii="Times New Roman" w:hAnsi="Times New Roman" w:cs="Times New Roman"/>
          <w:b/>
          <w:bCs/>
          <w:i/>
          <w:iCs/>
          <w:color w:val="1F3864"/>
        </w:rPr>
        <w:t xml:space="preserve">toată perioada de derulare a contractului — </w:t>
      </w:r>
      <w:r w:rsidR="003E39CC">
        <w:rPr>
          <w:rFonts w:ascii="Times New Roman" w:hAnsi="Times New Roman" w:cs="Times New Roman"/>
          <w:b/>
          <w:bCs/>
          <w:i/>
          <w:iCs/>
          <w:color w:val="1F3864"/>
          <w:lang w:val="ro-RO"/>
        </w:rPr>
        <w:t>1</w:t>
      </w:r>
      <w:r w:rsidRPr="00566EE4">
        <w:rPr>
          <w:rFonts w:ascii="Times New Roman" w:hAnsi="Times New Roman" w:cs="Times New Roman"/>
          <w:b/>
          <w:bCs/>
          <w:i/>
          <w:iCs/>
          <w:color w:val="1F3864"/>
        </w:rPr>
        <w:t>2 luni</w:t>
      </w:r>
      <w:r w:rsidRPr="00566EE4">
        <w:rPr>
          <w:rFonts w:ascii="Times New Roman" w:hAnsi="Times New Roman" w:cs="Times New Roman"/>
          <w:i/>
          <w:iCs/>
          <w:color w:val="000000"/>
        </w:rPr>
        <w:t>, toate utilajele și personalul calificat necesar, conform celor prezentate în propunerea tehnică (Capitolele 5 și 6) și Graficului de execuție (Capitolul 4), astfel încât să se asigure continuitatea lucrărilor și finalizarea acestora în termenul contractual.</w:t>
      </w:r>
    </w:p>
    <w:p w14:paraId="098EC8DF"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t>Angajamentul că lucrările nu vor stagna din lipsă de personal calificat sau utilaje/echipamente adecvate.</w:t>
      </w:r>
    </w:p>
    <w:p w14:paraId="45BCBF5F" w14:textId="77777777" w:rsidR="00C04CAF" w:rsidRPr="00566EE4" w:rsidRDefault="00000000" w:rsidP="00962721">
      <w:pPr>
        <w:spacing w:before="120"/>
        <w:jc w:val="both"/>
        <w:rPr>
          <w:rFonts w:ascii="Times New Roman" w:hAnsi="Times New Roman" w:cs="Times New Roman"/>
        </w:rPr>
      </w:pPr>
      <w:r w:rsidRPr="00566EE4">
        <w:rPr>
          <w:rFonts w:ascii="Times New Roman" w:hAnsi="Times New Roman" w:cs="Times New Roman"/>
          <w:i/>
          <w:iCs/>
          <w:color w:val="000000"/>
        </w:rPr>
        <w:t>[Anexați Declarația privind Asigurarea Continuității Lucrărilor]</w:t>
      </w:r>
    </w:p>
    <w:p w14:paraId="7506675D" w14:textId="77777777" w:rsidR="00C04CAF" w:rsidRPr="00566EE4" w:rsidRDefault="00000000" w:rsidP="00962721">
      <w:pPr>
        <w:pStyle w:val="Heading2"/>
        <w:keepNext/>
        <w:spacing w:after="0"/>
        <w:rPr>
          <w:rFonts w:ascii="Times New Roman" w:hAnsi="Times New Roman" w:cs="Times New Roman"/>
          <w:sz w:val="22"/>
          <w:szCs w:val="22"/>
        </w:rPr>
      </w:pPr>
      <w:r w:rsidRPr="00566EE4">
        <w:rPr>
          <w:rFonts w:ascii="Times New Roman" w:hAnsi="Times New Roman" w:cs="Times New Roman"/>
          <w:sz w:val="22"/>
          <w:szCs w:val="22"/>
        </w:rPr>
        <w:t>13) Declarație privind asigurarea pazei obiectivului/șantierului</w:t>
      </w:r>
    </w:p>
    <w:p w14:paraId="11B86269"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b/>
          <w:bCs/>
          <w:color w:val="000000"/>
        </w:rPr>
        <w:t>Se va prezenta o declarație prin care ofertantul se angajează să asigure paza obiectivului/șantierului prin agenți de pază pe toată durata de execuție a contractului.</w:t>
      </w:r>
    </w:p>
    <w:p w14:paraId="69A400C7"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b/>
          <w:bCs/>
          <w:color w:val="000000"/>
        </w:rPr>
        <w:t>Instrucțiuni:</w:t>
      </w:r>
      <w:r w:rsidRPr="00566EE4">
        <w:rPr>
          <w:rFonts w:ascii="Times New Roman" w:hAnsi="Times New Roman" w:cs="Times New Roman"/>
          <w:color w:val="000000"/>
        </w:rPr>
        <w:t xml:space="preserve"> Anexați o declarație pe proprie răspundere (model propriu), semnată de reprezentantul legal/liderul asocierii.</w:t>
      </w:r>
    </w:p>
    <w:p w14:paraId="48C51DE2" w14:textId="77777777" w:rsidR="00AF3CEB" w:rsidRDefault="00AF3CEB" w:rsidP="00962721">
      <w:pPr>
        <w:jc w:val="both"/>
        <w:rPr>
          <w:rFonts w:ascii="Times New Roman" w:hAnsi="Times New Roman" w:cs="Times New Roman"/>
          <w:b/>
          <w:bCs/>
          <w:i/>
          <w:iCs/>
          <w:color w:val="000000"/>
          <w:lang w:val="ro-RO"/>
        </w:rPr>
      </w:pPr>
    </w:p>
    <w:p w14:paraId="53BEB9B1" w14:textId="3B410762" w:rsidR="00C04CAF" w:rsidRPr="00566EE4" w:rsidRDefault="00000000" w:rsidP="00962721">
      <w:pPr>
        <w:jc w:val="both"/>
        <w:rPr>
          <w:rFonts w:ascii="Times New Roman" w:hAnsi="Times New Roman" w:cs="Times New Roman"/>
        </w:rPr>
      </w:pPr>
      <w:r w:rsidRPr="00566EE4">
        <w:rPr>
          <w:rFonts w:ascii="Times New Roman" w:hAnsi="Times New Roman" w:cs="Times New Roman"/>
          <w:b/>
          <w:bCs/>
          <w:i/>
          <w:iCs/>
          <w:color w:val="000000"/>
        </w:rPr>
        <w:t>Conținut minim al declarației:</w:t>
      </w:r>
      <w:r w:rsidRPr="00566EE4">
        <w:rPr>
          <w:rFonts w:ascii="Times New Roman" w:hAnsi="Times New Roman" w:cs="Times New Roman"/>
          <w:i/>
          <w:iCs/>
          <w:color w:val="000000"/>
        </w:rPr>
        <w:t xml:space="preserve"> Angajamentul ferm de a asigura paza obiectivului/șantierului „ Construire Şcoală cu Clasele V-VIII în Sat Preluci, Comuna Agas, Județul Bacău și Demolare Clădire Existentă” prin </w:t>
      </w:r>
      <w:r w:rsidRPr="00566EE4">
        <w:rPr>
          <w:rFonts w:ascii="Times New Roman" w:hAnsi="Times New Roman" w:cs="Times New Roman"/>
          <w:b/>
          <w:bCs/>
          <w:i/>
          <w:iCs/>
          <w:color w:val="000000"/>
        </w:rPr>
        <w:t>agenți de pază calificați, conform Legii nr. 333/2003</w:t>
      </w:r>
      <w:r w:rsidRPr="00566EE4">
        <w:rPr>
          <w:rFonts w:ascii="Times New Roman" w:hAnsi="Times New Roman" w:cs="Times New Roman"/>
          <w:i/>
          <w:iCs/>
          <w:color w:val="000000"/>
        </w:rPr>
        <w:t>, pe toată durata de execuție a contractului (</w:t>
      </w:r>
      <w:r w:rsidR="003E39CC">
        <w:rPr>
          <w:rFonts w:ascii="Times New Roman" w:hAnsi="Times New Roman" w:cs="Times New Roman"/>
          <w:i/>
          <w:iCs/>
          <w:color w:val="000000"/>
          <w:lang w:val="ro-RO"/>
        </w:rPr>
        <w:t>1</w:t>
      </w:r>
      <w:r w:rsidRPr="00566EE4">
        <w:rPr>
          <w:rFonts w:ascii="Times New Roman" w:hAnsi="Times New Roman" w:cs="Times New Roman"/>
          <w:i/>
          <w:iCs/>
          <w:color w:val="000000"/>
        </w:rPr>
        <w:t>2 luni), conform Planului de pază prezentat la Capitolul 3 (Plan management calitate) — secțiunea Plan de pază.</w:t>
      </w:r>
    </w:p>
    <w:p w14:paraId="56E6AE9D" w14:textId="77777777" w:rsidR="00C04CAF" w:rsidRPr="00566EE4" w:rsidRDefault="00000000" w:rsidP="00962721">
      <w:pPr>
        <w:spacing w:before="120"/>
        <w:jc w:val="both"/>
        <w:rPr>
          <w:rFonts w:ascii="Times New Roman" w:hAnsi="Times New Roman" w:cs="Times New Roman"/>
        </w:rPr>
      </w:pPr>
      <w:r w:rsidRPr="00566EE4">
        <w:rPr>
          <w:rFonts w:ascii="Times New Roman" w:hAnsi="Times New Roman" w:cs="Times New Roman"/>
          <w:i/>
          <w:iCs/>
          <w:color w:val="000000"/>
        </w:rPr>
        <w:t>[Anexați Declarația privind Asigurarea Pazei]</w:t>
      </w:r>
    </w:p>
    <w:p w14:paraId="6AC5ABC7" w14:textId="77777777" w:rsidR="00C04CAF" w:rsidRPr="00566EE4" w:rsidRDefault="00000000" w:rsidP="00962721">
      <w:pPr>
        <w:pStyle w:val="Heading2"/>
        <w:keepNext/>
        <w:spacing w:after="0"/>
        <w:rPr>
          <w:rFonts w:ascii="Times New Roman" w:hAnsi="Times New Roman" w:cs="Times New Roman"/>
          <w:sz w:val="22"/>
          <w:szCs w:val="22"/>
        </w:rPr>
      </w:pPr>
      <w:r w:rsidRPr="00566EE4">
        <w:rPr>
          <w:rFonts w:ascii="Times New Roman" w:hAnsi="Times New Roman" w:cs="Times New Roman"/>
          <w:sz w:val="22"/>
          <w:szCs w:val="22"/>
        </w:rPr>
        <w:t>14) Declarație de acceptare a condițiilor contractuale</w:t>
      </w:r>
    </w:p>
    <w:p w14:paraId="3C5BDCF7"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b/>
          <w:bCs/>
          <w:color w:val="000000"/>
        </w:rPr>
        <w:t xml:space="preserve">Autoritatea contractantă a stabilit </w:t>
      </w:r>
      <w:r w:rsidRPr="00566EE4">
        <w:rPr>
          <w:rFonts w:ascii="Times New Roman" w:hAnsi="Times New Roman" w:cs="Times New Roman"/>
          <w:b/>
          <w:bCs/>
          <w:color w:val="1F3864"/>
        </w:rPr>
        <w:t>clauzele contractuale obligatorii</w:t>
      </w:r>
      <w:r w:rsidRPr="00566EE4">
        <w:rPr>
          <w:rFonts w:ascii="Times New Roman" w:hAnsi="Times New Roman" w:cs="Times New Roman"/>
          <w:b/>
          <w:bCs/>
          <w:color w:val="000000"/>
        </w:rPr>
        <w:t xml:space="preserve"> pe care ofertantul trebuie să și le însușească la depunerea ofertei și pe care nu le poate negocia. Eventualele obiecțiuni cu privire la clauzele contractuale negociabile se vor formula în scris, cu redarea integrală a textului/textelor afectat/afectate la care se referă obiecțiunile în forma propusă de ofertant, și vor fi anexate; dacă obiecțiunile formulate se vor considera dezavantajoase pentru Autoritatea Contractantă, </w:t>
      </w:r>
      <w:r w:rsidRPr="00566EE4">
        <w:rPr>
          <w:rFonts w:ascii="Times New Roman" w:hAnsi="Times New Roman" w:cs="Times New Roman"/>
          <w:b/>
          <w:bCs/>
          <w:color w:val="C00000"/>
        </w:rPr>
        <w:t>oferta va fi considerată neconformă</w:t>
      </w:r>
      <w:r w:rsidRPr="00566EE4">
        <w:rPr>
          <w:rFonts w:ascii="Times New Roman" w:hAnsi="Times New Roman" w:cs="Times New Roman"/>
          <w:b/>
          <w:bCs/>
          <w:color w:val="000000"/>
        </w:rPr>
        <w:t>. În cazul unei asocieri, această declarație va fi prezentată în numele asocierii de către asociatul desemnat lider.</w:t>
      </w:r>
    </w:p>
    <w:p w14:paraId="2B38CA52" w14:textId="77777777" w:rsidR="00C04CAF" w:rsidRPr="00566EE4" w:rsidRDefault="00000000" w:rsidP="00962721">
      <w:pPr>
        <w:pStyle w:val="Heading2"/>
        <w:keepNext/>
        <w:spacing w:after="0"/>
        <w:rPr>
          <w:rFonts w:ascii="Times New Roman" w:hAnsi="Times New Roman" w:cs="Times New Roman"/>
          <w:sz w:val="22"/>
          <w:szCs w:val="22"/>
        </w:rPr>
      </w:pPr>
      <w:r w:rsidRPr="00566EE4">
        <w:rPr>
          <w:rFonts w:ascii="Times New Roman" w:hAnsi="Times New Roman" w:cs="Times New Roman"/>
          <w:sz w:val="22"/>
          <w:szCs w:val="22"/>
        </w:rPr>
        <w:t>15) Declarația privind aplicarea principiului DNSH („Do no significant harm" – „A nu aduce prejudicii asupra mediului")</w:t>
      </w:r>
    </w:p>
    <w:p w14:paraId="3CB6766B" w14:textId="76F668D2" w:rsidR="00C04CAF" w:rsidRPr="00566EE4" w:rsidRDefault="00000000" w:rsidP="00962721">
      <w:pPr>
        <w:jc w:val="both"/>
        <w:rPr>
          <w:rFonts w:ascii="Times New Roman" w:hAnsi="Times New Roman" w:cs="Times New Roman"/>
        </w:rPr>
      </w:pPr>
      <w:r w:rsidRPr="00566EE4">
        <w:rPr>
          <w:rFonts w:ascii="Times New Roman" w:hAnsi="Times New Roman" w:cs="Times New Roman"/>
          <w:color w:val="000000"/>
        </w:rPr>
        <w:t>Se va anexa Declarația privind aplicarea principiului DNSH, semnată de reprezentantul legal al Ofertantului/Ofertantului asociat/Subcontractantului.</w:t>
      </w:r>
    </w:p>
    <w:p w14:paraId="3EE9BD6A"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i/>
          <w:iCs/>
          <w:color w:val="000000"/>
        </w:rPr>
        <w:t xml:space="preserve">Declarația confirmă respectarea </w:t>
      </w:r>
      <w:r w:rsidRPr="00566EE4">
        <w:rPr>
          <w:rFonts w:ascii="Times New Roman" w:hAnsi="Times New Roman" w:cs="Times New Roman"/>
          <w:b/>
          <w:bCs/>
          <w:i/>
          <w:iCs/>
          <w:color w:val="000000"/>
        </w:rPr>
        <w:t>Comunicării Comisiei Orientări tehnice privind aplicarea principiului „a nu prejudicia în mod semnificativ" în temeiul Regulamentului privind Mecanismul de redresare și reziliență (2021/C 58/01)</w:t>
      </w:r>
      <w:r w:rsidRPr="00566EE4">
        <w:rPr>
          <w:rFonts w:ascii="Times New Roman" w:hAnsi="Times New Roman" w:cs="Times New Roman"/>
          <w:i/>
          <w:iCs/>
          <w:color w:val="000000"/>
        </w:rPr>
        <w:t xml:space="preserve"> și a </w:t>
      </w:r>
      <w:r w:rsidRPr="00566EE4">
        <w:rPr>
          <w:rFonts w:ascii="Times New Roman" w:hAnsi="Times New Roman" w:cs="Times New Roman"/>
          <w:b/>
          <w:bCs/>
          <w:i/>
          <w:iCs/>
          <w:color w:val="000000"/>
        </w:rPr>
        <w:t>art. 17 din Regulamentul (UE) 2020/852</w:t>
      </w:r>
      <w:r w:rsidRPr="00566EE4">
        <w:rPr>
          <w:rFonts w:ascii="Times New Roman" w:hAnsi="Times New Roman" w:cs="Times New Roman"/>
          <w:i/>
          <w:iCs/>
          <w:color w:val="000000"/>
        </w:rPr>
        <w:t xml:space="preserve"> privind taxonomia, pentru </w:t>
      </w:r>
      <w:r w:rsidRPr="00566EE4">
        <w:rPr>
          <w:rFonts w:ascii="Times New Roman" w:hAnsi="Times New Roman" w:cs="Times New Roman"/>
          <w:b/>
          <w:bCs/>
          <w:i/>
          <w:iCs/>
          <w:color w:val="000000"/>
        </w:rPr>
        <w:t>cele 6 obiective de mediu</w:t>
      </w:r>
      <w:r w:rsidRPr="00566EE4">
        <w:rPr>
          <w:rFonts w:ascii="Times New Roman" w:hAnsi="Times New Roman" w:cs="Times New Roman"/>
          <w:i/>
          <w:iCs/>
          <w:color w:val="000000"/>
        </w:rPr>
        <w:t xml:space="preserve"> (atenuarea schimbărilor climatice, adaptarea la schimbările climatice, utilizarea durabilă a apei, economia circulară, prevenirea și controlul poluării, biodiversitate).</w:t>
      </w:r>
    </w:p>
    <w:p w14:paraId="28145D7B" w14:textId="77777777" w:rsidR="00C04CAF" w:rsidRPr="00566EE4" w:rsidRDefault="00000000" w:rsidP="00962721">
      <w:pPr>
        <w:pStyle w:val="Heading2"/>
        <w:keepNext/>
        <w:spacing w:after="0"/>
        <w:rPr>
          <w:rFonts w:ascii="Times New Roman" w:hAnsi="Times New Roman" w:cs="Times New Roman"/>
          <w:sz w:val="22"/>
          <w:szCs w:val="22"/>
        </w:rPr>
      </w:pPr>
      <w:r w:rsidRPr="00566EE4">
        <w:rPr>
          <w:rFonts w:ascii="Times New Roman" w:hAnsi="Times New Roman" w:cs="Times New Roman"/>
          <w:sz w:val="22"/>
          <w:szCs w:val="22"/>
        </w:rPr>
        <w:t>16) Anexe obligatorii la Propunerea Tehnică</w:t>
      </w:r>
    </w:p>
    <w:p w14:paraId="30530696" w14:textId="77777777" w:rsidR="00C04CAF" w:rsidRPr="00566EE4" w:rsidRDefault="00000000" w:rsidP="00962721">
      <w:pPr>
        <w:jc w:val="both"/>
        <w:rPr>
          <w:rFonts w:ascii="Times New Roman" w:hAnsi="Times New Roman" w:cs="Times New Roman"/>
        </w:rPr>
      </w:pPr>
      <w:r w:rsidRPr="00566EE4">
        <w:rPr>
          <w:rFonts w:ascii="Times New Roman" w:hAnsi="Times New Roman" w:cs="Times New Roman"/>
          <w:b/>
          <w:bCs/>
          <w:color w:val="000000"/>
        </w:rPr>
        <w:t>Instrucțiuni:</w:t>
      </w:r>
      <w:r w:rsidRPr="00566EE4">
        <w:rPr>
          <w:rFonts w:ascii="Times New Roman" w:hAnsi="Times New Roman" w:cs="Times New Roman"/>
          <w:color w:val="000000"/>
        </w:rPr>
        <w:t xml:space="preserve"> Enumerați și anexați </w:t>
      </w:r>
      <w:r w:rsidRPr="00566EE4">
        <w:rPr>
          <w:rFonts w:ascii="Times New Roman" w:hAnsi="Times New Roman" w:cs="Times New Roman"/>
          <w:b/>
          <w:bCs/>
          <w:color w:val="000000"/>
        </w:rPr>
        <w:t>toate documentele suport</w:t>
      </w:r>
      <w:r w:rsidRPr="00566EE4">
        <w:rPr>
          <w:rFonts w:ascii="Times New Roman" w:hAnsi="Times New Roman" w:cs="Times New Roman"/>
          <w:color w:val="000000"/>
        </w:rPr>
        <w:t xml:space="preserve"> menționate în cadrul capitolelor anterioare și orice alte desene, fișe tehnice (inclusiv </w:t>
      </w:r>
      <w:r w:rsidRPr="00566EE4">
        <w:rPr>
          <w:rFonts w:ascii="Times New Roman" w:hAnsi="Times New Roman" w:cs="Times New Roman"/>
          <w:b/>
          <w:bCs/>
          <w:i/>
          <w:iCs/>
          <w:color w:val="000000"/>
        </w:rPr>
        <w:t>Formulare F5 și fișe de la producători</w:t>
      </w:r>
      <w:r w:rsidRPr="00566EE4">
        <w:rPr>
          <w:rFonts w:ascii="Times New Roman" w:hAnsi="Times New Roman" w:cs="Times New Roman"/>
          <w:color w:val="000000"/>
        </w:rPr>
        <w:t xml:space="preserve"> pentru materiale/echipamente cheie), certificate, autorizații, diplome, CV-uri, angajamente, contracte, proceduri, planuri, diagrame, declarații etc., relevante pentru susținerea propunerii tehnice. </w:t>
      </w:r>
      <w:r w:rsidRPr="00566EE4">
        <w:rPr>
          <w:rFonts w:ascii="Times New Roman" w:hAnsi="Times New Roman" w:cs="Times New Roman"/>
          <w:b/>
          <w:bCs/>
          <w:color w:val="000000"/>
        </w:rPr>
        <w:t>Asigurați-vă că toate anexele sunt menționate în Opis.</w:t>
      </w:r>
    </w:p>
    <w:p w14:paraId="7C30663B" w14:textId="77777777" w:rsidR="00C04CAF" w:rsidRPr="00566EE4" w:rsidRDefault="00000000" w:rsidP="00962721">
      <w:pPr>
        <w:spacing w:before="120"/>
        <w:jc w:val="both"/>
        <w:rPr>
          <w:rFonts w:ascii="Times New Roman" w:hAnsi="Times New Roman" w:cs="Times New Roman"/>
        </w:rPr>
      </w:pPr>
      <w:r w:rsidRPr="00566EE4">
        <w:rPr>
          <w:rFonts w:ascii="Times New Roman" w:hAnsi="Times New Roman" w:cs="Times New Roman"/>
          <w:b/>
          <w:bCs/>
          <w:i/>
          <w:iCs/>
          <w:color w:val="000000"/>
        </w:rPr>
        <w:t>Listă minimă de anexe (verificați și completați):</w:t>
      </w:r>
    </w:p>
    <w:p w14:paraId="67CED90C" w14:textId="77777777" w:rsidR="00C04CAF" w:rsidRPr="00566EE4" w:rsidRDefault="00000000" w:rsidP="00962721">
      <w:pPr>
        <w:pStyle w:val="ListParagraph"/>
        <w:numPr>
          <w:ilvl w:val="0"/>
          <w:numId w:val="2"/>
        </w:numPr>
        <w:spacing w:before="60"/>
        <w:jc w:val="both"/>
        <w:rPr>
          <w:rFonts w:ascii="Times New Roman" w:hAnsi="Times New Roman" w:cs="Times New Roman"/>
        </w:rPr>
      </w:pPr>
      <w:r w:rsidRPr="00566EE4">
        <w:rPr>
          <w:rFonts w:ascii="Times New Roman" w:hAnsi="Times New Roman" w:cs="Times New Roman"/>
          <w:i/>
          <w:iCs/>
          <w:color w:val="000000"/>
        </w:rPr>
        <w:lastRenderedPageBreak/>
        <w:t>Opis detaliat;</w:t>
      </w:r>
    </w:p>
    <w:p w14:paraId="056985B1" w14:textId="1ADDD43C" w:rsidR="00C04CAF" w:rsidRPr="00566EE4" w:rsidRDefault="00000000" w:rsidP="00AF3CEB">
      <w:pPr>
        <w:pStyle w:val="ListParagraph"/>
        <w:numPr>
          <w:ilvl w:val="0"/>
          <w:numId w:val="2"/>
        </w:numPr>
        <w:jc w:val="both"/>
        <w:rPr>
          <w:rFonts w:ascii="Times New Roman" w:hAnsi="Times New Roman" w:cs="Times New Roman"/>
        </w:rPr>
      </w:pPr>
      <w:r w:rsidRPr="00566EE4">
        <w:rPr>
          <w:rFonts w:ascii="Times New Roman" w:hAnsi="Times New Roman" w:cs="Times New Roman"/>
          <w:i/>
          <w:iCs/>
          <w:color w:val="000000"/>
        </w:rPr>
        <w:t>Proceduri Tehnice de Execuție</w:t>
      </w:r>
    </w:p>
    <w:p w14:paraId="3C3A9318" w14:textId="3E7596A0" w:rsidR="00C04CAF" w:rsidRPr="00566EE4" w:rsidRDefault="00000000" w:rsidP="00AF3CEB">
      <w:pPr>
        <w:pStyle w:val="ListParagraph"/>
        <w:numPr>
          <w:ilvl w:val="0"/>
          <w:numId w:val="2"/>
        </w:numPr>
        <w:jc w:val="both"/>
        <w:rPr>
          <w:rFonts w:ascii="Times New Roman" w:hAnsi="Times New Roman" w:cs="Times New Roman"/>
        </w:rPr>
      </w:pPr>
      <w:r w:rsidRPr="00566EE4">
        <w:rPr>
          <w:rFonts w:ascii="Times New Roman" w:hAnsi="Times New Roman" w:cs="Times New Roman"/>
          <w:i/>
          <w:iCs/>
          <w:color w:val="000000"/>
        </w:rPr>
        <w:t>Graficul Gantt al lucrării (</w:t>
      </w:r>
      <w:r w:rsidR="000E40ED">
        <w:rPr>
          <w:rFonts w:ascii="Times New Roman" w:hAnsi="Times New Roman" w:cs="Times New Roman"/>
          <w:b/>
          <w:bCs/>
          <w:i/>
          <w:iCs/>
          <w:color w:val="000000"/>
          <w:lang w:val="ro-RO"/>
        </w:rPr>
        <w:t>1</w:t>
      </w:r>
      <w:r w:rsidRPr="00566EE4">
        <w:rPr>
          <w:rFonts w:ascii="Times New Roman" w:hAnsi="Times New Roman" w:cs="Times New Roman"/>
          <w:b/>
          <w:bCs/>
          <w:i/>
          <w:iCs/>
          <w:color w:val="000000"/>
        </w:rPr>
        <w:t xml:space="preserve">2 luni — </w:t>
      </w:r>
      <w:r w:rsidR="000E40ED">
        <w:rPr>
          <w:rFonts w:ascii="Times New Roman" w:hAnsi="Times New Roman" w:cs="Times New Roman"/>
          <w:b/>
          <w:bCs/>
          <w:i/>
          <w:iCs/>
          <w:color w:val="000000"/>
          <w:lang w:val="ro-RO"/>
        </w:rPr>
        <w:t>durată care nu include perioada de timp friguros</w:t>
      </w:r>
      <w:r w:rsidRPr="00566EE4">
        <w:rPr>
          <w:rFonts w:ascii="Times New Roman" w:hAnsi="Times New Roman" w:cs="Times New Roman"/>
          <w:i/>
          <w:iCs/>
          <w:color w:val="000000"/>
        </w:rPr>
        <w:t>);</w:t>
      </w:r>
    </w:p>
    <w:p w14:paraId="2E29D79C" w14:textId="77777777" w:rsidR="00C04CAF" w:rsidRPr="00566EE4" w:rsidRDefault="00000000" w:rsidP="00AF3CEB">
      <w:pPr>
        <w:pStyle w:val="ListParagraph"/>
        <w:numPr>
          <w:ilvl w:val="0"/>
          <w:numId w:val="2"/>
        </w:numPr>
        <w:jc w:val="both"/>
        <w:rPr>
          <w:rFonts w:ascii="Times New Roman" w:hAnsi="Times New Roman" w:cs="Times New Roman"/>
        </w:rPr>
      </w:pPr>
      <w:r w:rsidRPr="00566EE4">
        <w:rPr>
          <w:rFonts w:ascii="Times New Roman" w:hAnsi="Times New Roman" w:cs="Times New Roman"/>
          <w:i/>
          <w:iCs/>
          <w:color w:val="000000"/>
        </w:rPr>
        <w:t>Diagrama Drumului Critic;</w:t>
      </w:r>
    </w:p>
    <w:p w14:paraId="164157FD" w14:textId="77777777" w:rsidR="00C04CAF" w:rsidRPr="00566EE4" w:rsidRDefault="00000000" w:rsidP="00AF3CEB">
      <w:pPr>
        <w:pStyle w:val="ListParagraph"/>
        <w:numPr>
          <w:ilvl w:val="0"/>
          <w:numId w:val="2"/>
        </w:numPr>
        <w:jc w:val="both"/>
        <w:rPr>
          <w:rFonts w:ascii="Times New Roman" w:hAnsi="Times New Roman" w:cs="Times New Roman"/>
        </w:rPr>
      </w:pPr>
      <w:r w:rsidRPr="00566EE4">
        <w:rPr>
          <w:rFonts w:ascii="Times New Roman" w:hAnsi="Times New Roman" w:cs="Times New Roman"/>
          <w:i/>
          <w:iCs/>
          <w:color w:val="000000"/>
        </w:rPr>
        <w:t>Diagrame PERT (dacă este cazul);</w:t>
      </w:r>
    </w:p>
    <w:p w14:paraId="1E130E20" w14:textId="77777777" w:rsidR="00C04CAF" w:rsidRPr="000E40ED" w:rsidRDefault="00000000" w:rsidP="00AF3CEB">
      <w:pPr>
        <w:ind w:left="284"/>
        <w:jc w:val="both"/>
        <w:rPr>
          <w:rFonts w:ascii="Times New Roman" w:hAnsi="Times New Roman" w:cs="Times New Roman"/>
        </w:rPr>
      </w:pPr>
      <w:r w:rsidRPr="000E40ED">
        <w:rPr>
          <w:rFonts w:ascii="Times New Roman" w:hAnsi="Times New Roman" w:cs="Times New Roman"/>
          <w:i/>
          <w:iCs/>
          <w:color w:val="000000"/>
        </w:rPr>
        <w:t xml:space="preserve">Documente suport personal cheie (CV, diplomă, atestate/autorizații, angajament — </w:t>
      </w:r>
      <w:r w:rsidRPr="000E40ED">
        <w:rPr>
          <w:rFonts w:ascii="Times New Roman" w:hAnsi="Times New Roman" w:cs="Times New Roman"/>
          <w:b/>
          <w:bCs/>
          <w:i/>
          <w:iCs/>
          <w:color w:val="1F3864"/>
        </w:rPr>
        <w:t>exclusiv pentru Șeful de șantier; declarații pe proprie răspundere pentru RTE-uri și pentru accesul la atestat ANRE Tip C / autorizație IGSU</w:t>
      </w:r>
      <w:r w:rsidRPr="000E40ED">
        <w:rPr>
          <w:rFonts w:ascii="Times New Roman" w:hAnsi="Times New Roman" w:cs="Times New Roman"/>
          <w:i/>
          <w:iCs/>
          <w:color w:val="000000"/>
        </w:rPr>
        <w:t>);</w:t>
      </w:r>
    </w:p>
    <w:p w14:paraId="5C1195D9" w14:textId="77777777" w:rsidR="00C04CAF" w:rsidRPr="00566EE4" w:rsidRDefault="00000000" w:rsidP="00AF3CEB">
      <w:pPr>
        <w:pStyle w:val="ListParagraph"/>
        <w:numPr>
          <w:ilvl w:val="0"/>
          <w:numId w:val="2"/>
        </w:numPr>
        <w:jc w:val="both"/>
        <w:rPr>
          <w:rFonts w:ascii="Times New Roman" w:hAnsi="Times New Roman" w:cs="Times New Roman"/>
        </w:rPr>
      </w:pPr>
      <w:r w:rsidRPr="00566EE4">
        <w:rPr>
          <w:rFonts w:ascii="Times New Roman" w:hAnsi="Times New Roman" w:cs="Times New Roman"/>
          <w:i/>
          <w:iCs/>
          <w:color w:val="000000"/>
        </w:rPr>
        <w:t>Organigrama detaliată a echipei de proiect;</w:t>
      </w:r>
    </w:p>
    <w:p w14:paraId="29AE96D3" w14:textId="77777777" w:rsidR="00C04CAF" w:rsidRPr="00566EE4" w:rsidRDefault="00000000" w:rsidP="00AF3CEB">
      <w:pPr>
        <w:pStyle w:val="ListParagraph"/>
        <w:numPr>
          <w:ilvl w:val="0"/>
          <w:numId w:val="2"/>
        </w:numPr>
        <w:jc w:val="both"/>
        <w:rPr>
          <w:rFonts w:ascii="Times New Roman" w:hAnsi="Times New Roman" w:cs="Times New Roman"/>
        </w:rPr>
      </w:pPr>
      <w:r w:rsidRPr="00566EE4">
        <w:rPr>
          <w:rFonts w:ascii="Times New Roman" w:hAnsi="Times New Roman" w:cs="Times New Roman"/>
          <w:i/>
          <w:iCs/>
          <w:color w:val="000000"/>
        </w:rPr>
        <w:t>Documente doveditoare acces utilaje/echipamente critice (dacă e cazul);</w:t>
      </w:r>
    </w:p>
    <w:p w14:paraId="29DCF332" w14:textId="77777777" w:rsidR="00C04CAF" w:rsidRPr="00566EE4" w:rsidRDefault="00000000" w:rsidP="00AF3CEB">
      <w:pPr>
        <w:pStyle w:val="ListParagraph"/>
        <w:numPr>
          <w:ilvl w:val="0"/>
          <w:numId w:val="2"/>
        </w:numPr>
        <w:jc w:val="both"/>
        <w:rPr>
          <w:rFonts w:ascii="Times New Roman" w:hAnsi="Times New Roman" w:cs="Times New Roman"/>
        </w:rPr>
      </w:pPr>
      <w:r w:rsidRPr="00566EE4">
        <w:rPr>
          <w:rFonts w:ascii="Times New Roman" w:hAnsi="Times New Roman" w:cs="Times New Roman"/>
          <w:i/>
          <w:iCs/>
          <w:color w:val="000000"/>
        </w:rPr>
        <w:t>Declarație privind respectarea reglementărilor de mediu, social, muncă (pct. 7a);</w:t>
      </w:r>
    </w:p>
    <w:p w14:paraId="1C6A9723" w14:textId="77777777" w:rsidR="00C04CAF" w:rsidRPr="00566EE4" w:rsidRDefault="00000000" w:rsidP="00AF3CEB">
      <w:pPr>
        <w:pStyle w:val="ListParagraph"/>
        <w:numPr>
          <w:ilvl w:val="0"/>
          <w:numId w:val="2"/>
        </w:numPr>
        <w:jc w:val="both"/>
        <w:rPr>
          <w:rFonts w:ascii="Times New Roman" w:hAnsi="Times New Roman" w:cs="Times New Roman"/>
        </w:rPr>
      </w:pPr>
      <w:r w:rsidRPr="00566EE4">
        <w:rPr>
          <w:rFonts w:ascii="Times New Roman" w:hAnsi="Times New Roman" w:cs="Times New Roman"/>
          <w:i/>
          <w:iCs/>
          <w:color w:val="000000"/>
        </w:rPr>
        <w:t>Documente suport pentru Planul de Mediu (certificări, acorduri etc. — dacă e cazul);</w:t>
      </w:r>
    </w:p>
    <w:p w14:paraId="4034E89D" w14:textId="77777777" w:rsidR="00C04CAF" w:rsidRPr="00566EE4" w:rsidRDefault="00000000" w:rsidP="00AF3CEB">
      <w:pPr>
        <w:pStyle w:val="ListParagraph"/>
        <w:numPr>
          <w:ilvl w:val="0"/>
          <w:numId w:val="2"/>
        </w:numPr>
        <w:jc w:val="both"/>
        <w:rPr>
          <w:rFonts w:ascii="Times New Roman" w:hAnsi="Times New Roman" w:cs="Times New Roman"/>
        </w:rPr>
      </w:pPr>
      <w:r w:rsidRPr="00566EE4">
        <w:rPr>
          <w:rFonts w:ascii="Times New Roman" w:hAnsi="Times New Roman" w:cs="Times New Roman"/>
          <w:i/>
          <w:iCs/>
          <w:color w:val="000000"/>
        </w:rPr>
        <w:t>Planul propriu de SSM (</w:t>
      </w:r>
      <w:r w:rsidRPr="00566EE4">
        <w:rPr>
          <w:rFonts w:ascii="Times New Roman" w:hAnsi="Times New Roman" w:cs="Times New Roman"/>
          <w:b/>
          <w:bCs/>
          <w:i/>
          <w:iCs/>
          <w:color w:val="000000"/>
        </w:rPr>
        <w:t>elaborat conform HG 300/2006</w:t>
      </w:r>
      <w:r w:rsidRPr="00566EE4">
        <w:rPr>
          <w:rFonts w:ascii="Times New Roman" w:hAnsi="Times New Roman" w:cs="Times New Roman"/>
          <w:i/>
          <w:iCs/>
          <w:color w:val="000000"/>
        </w:rPr>
        <w:t>);</w:t>
      </w:r>
    </w:p>
    <w:p w14:paraId="48CCB324" w14:textId="77777777" w:rsidR="00C04CAF" w:rsidRPr="00566EE4" w:rsidRDefault="00000000" w:rsidP="00AF3CEB">
      <w:pPr>
        <w:pStyle w:val="ListParagraph"/>
        <w:numPr>
          <w:ilvl w:val="0"/>
          <w:numId w:val="2"/>
        </w:numPr>
        <w:jc w:val="both"/>
        <w:rPr>
          <w:rFonts w:ascii="Times New Roman" w:hAnsi="Times New Roman" w:cs="Times New Roman"/>
        </w:rPr>
      </w:pPr>
      <w:r w:rsidRPr="00566EE4">
        <w:rPr>
          <w:rFonts w:ascii="Times New Roman" w:hAnsi="Times New Roman" w:cs="Times New Roman"/>
          <w:i/>
          <w:iCs/>
          <w:color w:val="000000"/>
        </w:rPr>
        <w:t>Declarație privind termenul de garanție (pct. 11);</w:t>
      </w:r>
    </w:p>
    <w:p w14:paraId="70013954" w14:textId="77777777" w:rsidR="00C04CAF" w:rsidRPr="00566EE4" w:rsidRDefault="00000000" w:rsidP="00AF3CEB">
      <w:pPr>
        <w:pStyle w:val="ListParagraph"/>
        <w:numPr>
          <w:ilvl w:val="0"/>
          <w:numId w:val="2"/>
        </w:numPr>
        <w:jc w:val="both"/>
        <w:rPr>
          <w:rFonts w:ascii="Times New Roman" w:hAnsi="Times New Roman" w:cs="Times New Roman"/>
        </w:rPr>
      </w:pPr>
      <w:r w:rsidRPr="00566EE4">
        <w:rPr>
          <w:rFonts w:ascii="Times New Roman" w:hAnsi="Times New Roman" w:cs="Times New Roman"/>
          <w:i/>
          <w:iCs/>
          <w:color w:val="000000"/>
        </w:rPr>
        <w:t>Documente suport pentru justificarea garanției extinse (dacă e cazul — pct. 11.2.b);</w:t>
      </w:r>
    </w:p>
    <w:p w14:paraId="7A012FC4" w14:textId="77777777" w:rsidR="00C04CAF" w:rsidRPr="00566EE4" w:rsidRDefault="00000000" w:rsidP="00AF3CEB">
      <w:pPr>
        <w:pStyle w:val="ListParagraph"/>
        <w:numPr>
          <w:ilvl w:val="0"/>
          <w:numId w:val="2"/>
        </w:numPr>
        <w:jc w:val="both"/>
        <w:rPr>
          <w:rFonts w:ascii="Times New Roman" w:hAnsi="Times New Roman" w:cs="Times New Roman"/>
        </w:rPr>
      </w:pPr>
      <w:r w:rsidRPr="00566EE4">
        <w:rPr>
          <w:rFonts w:ascii="Times New Roman" w:hAnsi="Times New Roman" w:cs="Times New Roman"/>
          <w:i/>
          <w:iCs/>
          <w:color w:val="000000"/>
        </w:rPr>
        <w:t>Planșa (Schița) Organizării de Șantier (pct. 9b);</w:t>
      </w:r>
    </w:p>
    <w:p w14:paraId="1A9273C2" w14:textId="77777777" w:rsidR="00C04CAF" w:rsidRPr="00566EE4" w:rsidRDefault="00000000" w:rsidP="00AF3CEB">
      <w:pPr>
        <w:pStyle w:val="ListParagraph"/>
        <w:numPr>
          <w:ilvl w:val="0"/>
          <w:numId w:val="2"/>
        </w:numPr>
        <w:jc w:val="both"/>
        <w:rPr>
          <w:rFonts w:ascii="Times New Roman" w:hAnsi="Times New Roman" w:cs="Times New Roman"/>
        </w:rPr>
      </w:pPr>
      <w:r w:rsidRPr="00566EE4">
        <w:rPr>
          <w:rFonts w:ascii="Times New Roman" w:hAnsi="Times New Roman" w:cs="Times New Roman"/>
          <w:i/>
          <w:iCs/>
          <w:color w:val="000000"/>
        </w:rPr>
        <w:t>Declarație privind asigurarea continuității lucrărilor (pct. 12);</w:t>
      </w:r>
    </w:p>
    <w:p w14:paraId="7F6F8F32" w14:textId="77777777" w:rsidR="00C04CAF" w:rsidRPr="00566EE4" w:rsidRDefault="00000000" w:rsidP="00AF3CEB">
      <w:pPr>
        <w:pStyle w:val="ListParagraph"/>
        <w:numPr>
          <w:ilvl w:val="0"/>
          <w:numId w:val="2"/>
        </w:numPr>
        <w:jc w:val="both"/>
        <w:rPr>
          <w:rFonts w:ascii="Times New Roman" w:hAnsi="Times New Roman" w:cs="Times New Roman"/>
        </w:rPr>
      </w:pPr>
      <w:r w:rsidRPr="00566EE4">
        <w:rPr>
          <w:rFonts w:ascii="Times New Roman" w:hAnsi="Times New Roman" w:cs="Times New Roman"/>
          <w:i/>
          <w:iCs/>
          <w:color w:val="000000"/>
        </w:rPr>
        <w:t xml:space="preserve">Declarație privind asigurarea pazei (pct. 13) — </w:t>
      </w:r>
      <w:r w:rsidRPr="00566EE4">
        <w:rPr>
          <w:rFonts w:ascii="Times New Roman" w:hAnsi="Times New Roman" w:cs="Times New Roman"/>
          <w:b/>
          <w:bCs/>
          <w:i/>
          <w:iCs/>
          <w:color w:val="000000"/>
        </w:rPr>
        <w:t>conform Legii nr. 333/2003</w:t>
      </w:r>
      <w:r w:rsidRPr="00566EE4">
        <w:rPr>
          <w:rFonts w:ascii="Times New Roman" w:hAnsi="Times New Roman" w:cs="Times New Roman"/>
          <w:i/>
          <w:iCs/>
          <w:color w:val="000000"/>
        </w:rPr>
        <w:t>;</w:t>
      </w:r>
    </w:p>
    <w:p w14:paraId="75D57A6E" w14:textId="77777777" w:rsidR="00C04CAF" w:rsidRPr="00566EE4" w:rsidRDefault="00000000" w:rsidP="00AF3CEB">
      <w:pPr>
        <w:pStyle w:val="ListParagraph"/>
        <w:numPr>
          <w:ilvl w:val="0"/>
          <w:numId w:val="2"/>
        </w:numPr>
        <w:jc w:val="both"/>
        <w:rPr>
          <w:rFonts w:ascii="Times New Roman" w:hAnsi="Times New Roman" w:cs="Times New Roman"/>
        </w:rPr>
      </w:pPr>
      <w:r w:rsidRPr="00566EE4">
        <w:rPr>
          <w:rFonts w:ascii="Times New Roman" w:hAnsi="Times New Roman" w:cs="Times New Roman"/>
          <w:i/>
          <w:iCs/>
          <w:color w:val="000000"/>
        </w:rPr>
        <w:t>Declarație de acceptare a condițiilor contractuale (pct. 14) (și eventualele amendamente);</w:t>
      </w:r>
    </w:p>
    <w:p w14:paraId="19C6C52D" w14:textId="47DE4AD6" w:rsidR="00C04CAF" w:rsidRPr="00566EE4" w:rsidRDefault="00000000" w:rsidP="00AF3CEB">
      <w:pPr>
        <w:pStyle w:val="ListParagraph"/>
        <w:numPr>
          <w:ilvl w:val="0"/>
          <w:numId w:val="2"/>
        </w:numPr>
        <w:jc w:val="both"/>
        <w:rPr>
          <w:rFonts w:ascii="Times New Roman" w:hAnsi="Times New Roman" w:cs="Times New Roman"/>
        </w:rPr>
      </w:pPr>
      <w:r w:rsidRPr="00566EE4">
        <w:rPr>
          <w:rFonts w:ascii="Times New Roman" w:hAnsi="Times New Roman" w:cs="Times New Roman"/>
          <w:i/>
          <w:iCs/>
          <w:color w:val="000000"/>
        </w:rPr>
        <w:t>Declarația DNSH (pct. 15);</w:t>
      </w:r>
    </w:p>
    <w:p w14:paraId="79870285" w14:textId="7C89C430" w:rsidR="00C04CAF" w:rsidRPr="00566EE4" w:rsidRDefault="00000000" w:rsidP="00AF3CEB">
      <w:pPr>
        <w:pStyle w:val="ListParagraph"/>
        <w:numPr>
          <w:ilvl w:val="0"/>
          <w:numId w:val="2"/>
        </w:numPr>
        <w:jc w:val="both"/>
        <w:rPr>
          <w:rFonts w:ascii="Times New Roman" w:hAnsi="Times New Roman" w:cs="Times New Roman"/>
        </w:rPr>
      </w:pPr>
      <w:r w:rsidRPr="00566EE4">
        <w:rPr>
          <w:rFonts w:ascii="Times New Roman" w:hAnsi="Times New Roman" w:cs="Times New Roman"/>
          <w:i/>
          <w:iCs/>
          <w:color w:val="000000"/>
        </w:rPr>
        <w:t xml:space="preserve">Fișe tehnice relevante (Formulare F5, fișe producători) — pentru toate echipamentele cu montaj enumerate în </w:t>
      </w:r>
      <w:r w:rsidRPr="00566EE4">
        <w:rPr>
          <w:rFonts w:ascii="Times New Roman" w:hAnsi="Times New Roman" w:cs="Times New Roman"/>
          <w:b/>
          <w:bCs/>
          <w:i/>
          <w:iCs/>
          <w:color w:val="1F3864"/>
        </w:rPr>
        <w:t xml:space="preserve">Cap. 4.3 din Devizul general </w:t>
      </w:r>
    </w:p>
    <w:p w14:paraId="4B78AAD7" w14:textId="77777777" w:rsidR="00C04CAF" w:rsidRPr="00566EE4" w:rsidRDefault="00000000" w:rsidP="00AF3CEB">
      <w:pPr>
        <w:pStyle w:val="ListParagraph"/>
        <w:numPr>
          <w:ilvl w:val="0"/>
          <w:numId w:val="2"/>
        </w:numPr>
        <w:jc w:val="both"/>
        <w:rPr>
          <w:rFonts w:ascii="Times New Roman" w:hAnsi="Times New Roman" w:cs="Times New Roman"/>
        </w:rPr>
      </w:pPr>
      <w:r w:rsidRPr="00566EE4">
        <w:rPr>
          <w:rFonts w:ascii="Times New Roman" w:hAnsi="Times New Roman" w:cs="Times New Roman"/>
          <w:i/>
          <w:iCs/>
          <w:color w:val="000000"/>
        </w:rPr>
        <w:t>Alte documente considerate relevante de Ofertant.</w:t>
      </w:r>
    </w:p>
    <w:p w14:paraId="6F3EE3FA" w14:textId="77777777" w:rsidR="00C04CAF" w:rsidRPr="00566EE4" w:rsidRDefault="00000000" w:rsidP="00962721">
      <w:pPr>
        <w:spacing w:before="120"/>
        <w:jc w:val="both"/>
        <w:rPr>
          <w:rFonts w:ascii="Times New Roman" w:hAnsi="Times New Roman" w:cs="Times New Roman"/>
        </w:rPr>
      </w:pPr>
      <w:r w:rsidRPr="00566EE4">
        <w:rPr>
          <w:rFonts w:ascii="Times New Roman" w:hAnsi="Times New Roman" w:cs="Times New Roman"/>
          <w:i/>
          <w:iCs/>
          <w:color w:val="000000"/>
        </w:rPr>
        <w:t>[Introduceți aici lista detaliată a Anexelor]</w:t>
      </w:r>
    </w:p>
    <w:p w14:paraId="2B5AEDD8" w14:textId="77777777" w:rsidR="000E40ED" w:rsidRDefault="000E40ED" w:rsidP="00962721">
      <w:pPr>
        <w:jc w:val="both"/>
        <w:rPr>
          <w:rFonts w:ascii="Times New Roman" w:hAnsi="Times New Roman" w:cs="Times New Roman"/>
          <w:b/>
          <w:bCs/>
          <w:color w:val="000000"/>
          <w:lang w:val="ro-RO"/>
        </w:rPr>
      </w:pPr>
    </w:p>
    <w:p w14:paraId="5ABCE0E9" w14:textId="4C386A82" w:rsidR="00C04CAF" w:rsidRPr="00566EE4" w:rsidRDefault="00000000" w:rsidP="00962721">
      <w:pPr>
        <w:jc w:val="both"/>
        <w:rPr>
          <w:rFonts w:ascii="Times New Roman" w:hAnsi="Times New Roman" w:cs="Times New Roman"/>
        </w:rPr>
      </w:pPr>
      <w:r w:rsidRPr="00566EE4">
        <w:rPr>
          <w:rFonts w:ascii="Times New Roman" w:hAnsi="Times New Roman" w:cs="Times New Roman"/>
          <w:b/>
          <w:bCs/>
          <w:color w:val="000000"/>
        </w:rPr>
        <w:t>Data ______________</w:t>
      </w:r>
    </w:p>
    <w:p w14:paraId="1B0D247C" w14:textId="77777777" w:rsidR="00C04CAF" w:rsidRPr="00566EE4" w:rsidRDefault="00000000" w:rsidP="00962721">
      <w:pPr>
        <w:jc w:val="center"/>
        <w:rPr>
          <w:rFonts w:ascii="Times New Roman" w:hAnsi="Times New Roman" w:cs="Times New Roman"/>
        </w:rPr>
      </w:pPr>
      <w:r w:rsidRPr="00566EE4">
        <w:rPr>
          <w:rFonts w:ascii="Times New Roman" w:hAnsi="Times New Roman" w:cs="Times New Roman"/>
          <w:b/>
          <w:bCs/>
          <w:color w:val="1F3864"/>
        </w:rPr>
        <w:t>Reprezentant legal/împuternicit al Ofertantului</w:t>
      </w:r>
      <w:r w:rsidRPr="00566EE4">
        <w:rPr>
          <w:rFonts w:ascii="Times New Roman" w:hAnsi="Times New Roman" w:cs="Times New Roman"/>
          <w:color w:val="000000"/>
        </w:rPr>
        <w:t xml:space="preserve"> </w:t>
      </w:r>
      <w:r w:rsidRPr="00566EE4">
        <w:rPr>
          <w:rFonts w:ascii="Times New Roman" w:hAnsi="Times New Roman" w:cs="Times New Roman"/>
          <w:i/>
          <w:iCs/>
          <w:color w:val="000000"/>
        </w:rPr>
        <w:t>(denumirea Ofertantului — în cazul unei Asocieri, toată Asocierea și denumirea reprezentantului legal/împuternicit)</w:t>
      </w:r>
    </w:p>
    <w:p w14:paraId="623D7AB8" w14:textId="77777777" w:rsidR="00C04CAF" w:rsidRPr="00566EE4" w:rsidRDefault="00000000" w:rsidP="00962721">
      <w:pPr>
        <w:jc w:val="center"/>
        <w:rPr>
          <w:rFonts w:ascii="Times New Roman" w:hAnsi="Times New Roman" w:cs="Times New Roman"/>
        </w:rPr>
      </w:pPr>
      <w:r w:rsidRPr="00566EE4">
        <w:rPr>
          <w:rFonts w:ascii="Times New Roman" w:hAnsi="Times New Roman" w:cs="Times New Roman"/>
          <w:color w:val="000000"/>
        </w:rPr>
        <w:t xml:space="preserve">______________________ </w:t>
      </w:r>
      <w:r w:rsidRPr="00566EE4">
        <w:rPr>
          <w:rFonts w:ascii="Times New Roman" w:hAnsi="Times New Roman" w:cs="Times New Roman"/>
          <w:i/>
          <w:iCs/>
          <w:color w:val="000000"/>
        </w:rPr>
        <w:t>(semnătura și ștampila)</w:t>
      </w:r>
    </w:p>
    <w:sectPr w:rsidR="00C04CAF" w:rsidRPr="00566EE4" w:rsidSect="00C00FF3">
      <w:headerReference w:type="default" r:id="rId7"/>
      <w:footerReference w:type="default" r:id="rId8"/>
      <w:pgSz w:w="11906" w:h="16838"/>
      <w:pgMar w:top="1222" w:right="926" w:bottom="720" w:left="1260" w:header="720" w:footer="2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81946" w14:textId="77777777" w:rsidR="002F7205" w:rsidRDefault="002F7205">
      <w:r>
        <w:separator/>
      </w:r>
    </w:p>
  </w:endnote>
  <w:endnote w:type="continuationSeparator" w:id="0">
    <w:p w14:paraId="18653EAB" w14:textId="77777777" w:rsidR="002F7205" w:rsidRDefault="002F7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C07BD" w14:textId="77777777" w:rsidR="00C04CAF" w:rsidRDefault="00000000" w:rsidP="000E40ED">
    <w:r>
      <w:rPr>
        <w:color w:val="595959"/>
        <w:sz w:val="18"/>
        <w:szCs w:val="18"/>
      </w:rPr>
      <w:t xml:space="preserve">Caiet de sarcini — Formular 4 — Propunere Tehnică  |  Pagina </w:t>
    </w:r>
    <w:r>
      <w:rPr>
        <w:color w:val="595959"/>
        <w:sz w:val="18"/>
        <w:szCs w:val="18"/>
      </w:rPr>
      <w:fldChar w:fldCharType="begin"/>
    </w:r>
    <w:r>
      <w:rPr>
        <w:color w:val="595959"/>
        <w:sz w:val="18"/>
        <w:szCs w:val="18"/>
      </w:rPr>
      <w:instrText>PAGE</w:instrText>
    </w:r>
    <w:r>
      <w:rPr>
        <w:color w:val="595959"/>
        <w:sz w:val="18"/>
        <w:szCs w:val="18"/>
      </w:rPr>
      <w:fldChar w:fldCharType="separate"/>
    </w:r>
    <w:r w:rsidR="0061301C">
      <w:rPr>
        <w:noProof/>
        <w:color w:val="595959"/>
        <w:sz w:val="18"/>
        <w:szCs w:val="18"/>
      </w:rPr>
      <w:t>1</w:t>
    </w:r>
    <w:r>
      <w:rPr>
        <w:color w:val="595959"/>
        <w:sz w:val="18"/>
        <w:szCs w:val="18"/>
      </w:rPr>
      <w:fldChar w:fldCharType="end"/>
    </w:r>
    <w:r>
      <w:rPr>
        <w:color w:val="595959"/>
        <w:sz w:val="18"/>
        <w:szCs w:val="18"/>
      </w:rPr>
      <w:t xml:space="preserve"> din </w:t>
    </w:r>
    <w:r>
      <w:rPr>
        <w:color w:val="595959"/>
        <w:sz w:val="18"/>
        <w:szCs w:val="18"/>
      </w:rPr>
      <w:fldChar w:fldCharType="begin"/>
    </w:r>
    <w:r>
      <w:rPr>
        <w:color w:val="595959"/>
        <w:sz w:val="18"/>
        <w:szCs w:val="18"/>
      </w:rPr>
      <w:instrText>NUMPAGES</w:instrText>
    </w:r>
    <w:r>
      <w:rPr>
        <w:color w:val="595959"/>
        <w:sz w:val="18"/>
        <w:szCs w:val="18"/>
      </w:rPr>
      <w:fldChar w:fldCharType="separate"/>
    </w:r>
    <w:r w:rsidR="0061301C">
      <w:rPr>
        <w:noProof/>
        <w:color w:val="595959"/>
        <w:sz w:val="18"/>
        <w:szCs w:val="18"/>
      </w:rPr>
      <w:t>2</w:t>
    </w:r>
    <w:r>
      <w:rPr>
        <w:color w:val="59595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57CDD" w14:textId="77777777" w:rsidR="002F7205" w:rsidRDefault="002F7205">
      <w:r>
        <w:separator/>
      </w:r>
    </w:p>
  </w:footnote>
  <w:footnote w:type="continuationSeparator" w:id="0">
    <w:p w14:paraId="7FD82F2F" w14:textId="77777777" w:rsidR="002F7205" w:rsidRDefault="002F7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D4844" w14:textId="597BEE8D" w:rsidR="00566EE4" w:rsidRPr="00566EE4" w:rsidRDefault="00566EE4" w:rsidP="00566EE4">
    <w:pPr>
      <w:pBdr>
        <w:bottom w:val="single" w:sz="6" w:space="4" w:color="2E5496"/>
      </w:pBd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92F4E"/>
    <w:multiLevelType w:val="hybridMultilevel"/>
    <w:tmpl w:val="6B1EDDBE"/>
    <w:lvl w:ilvl="0" w:tplc="D416FFB4">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DB5AD6"/>
    <w:multiLevelType w:val="multilevel"/>
    <w:tmpl w:val="2724ED0C"/>
    <w:lvl w:ilvl="0">
      <w:start w:val="4"/>
      <w:numFmt w:val="decimal"/>
      <w:lvlText w:val="%1."/>
      <w:lvlJc w:val="left"/>
      <w:pPr>
        <w:ind w:left="360" w:hanging="360"/>
      </w:pPr>
      <w:rPr>
        <w:rFonts w:hint="default"/>
        <w:b/>
        <w:i/>
        <w:color w:val="000000"/>
      </w:rPr>
    </w:lvl>
    <w:lvl w:ilvl="1">
      <w:start w:val="1"/>
      <w:numFmt w:val="decimal"/>
      <w:lvlText w:val="%1.%2."/>
      <w:lvlJc w:val="left"/>
      <w:pPr>
        <w:ind w:left="360" w:hanging="360"/>
      </w:pPr>
      <w:rPr>
        <w:rFonts w:hint="default"/>
        <w:b/>
        <w:i/>
        <w:color w:val="000000"/>
      </w:rPr>
    </w:lvl>
    <w:lvl w:ilvl="2">
      <w:start w:val="1"/>
      <w:numFmt w:val="decimal"/>
      <w:lvlText w:val="%1.%2.%3."/>
      <w:lvlJc w:val="left"/>
      <w:pPr>
        <w:ind w:left="720" w:hanging="720"/>
      </w:pPr>
      <w:rPr>
        <w:rFonts w:hint="default"/>
        <w:b/>
        <w:i/>
        <w:color w:val="000000"/>
      </w:rPr>
    </w:lvl>
    <w:lvl w:ilvl="3">
      <w:start w:val="1"/>
      <w:numFmt w:val="lowerLetter"/>
      <w:lvlText w:val="%1.%2.%3.%4."/>
      <w:lvlJc w:val="left"/>
      <w:pPr>
        <w:ind w:left="720" w:hanging="720"/>
      </w:pPr>
      <w:rPr>
        <w:rFonts w:hint="default"/>
        <w:b/>
        <w:i/>
        <w:color w:val="000000"/>
      </w:rPr>
    </w:lvl>
    <w:lvl w:ilvl="4">
      <w:start w:val="1"/>
      <w:numFmt w:val="decimal"/>
      <w:lvlText w:val="%1.%2.%3.%4.%5."/>
      <w:lvlJc w:val="left"/>
      <w:pPr>
        <w:ind w:left="1080" w:hanging="1080"/>
      </w:pPr>
      <w:rPr>
        <w:rFonts w:hint="default"/>
        <w:b/>
        <w:i/>
        <w:color w:val="000000"/>
      </w:rPr>
    </w:lvl>
    <w:lvl w:ilvl="5">
      <w:start w:val="1"/>
      <w:numFmt w:val="decimal"/>
      <w:lvlText w:val="%1.%2.%3.%4.%5.%6."/>
      <w:lvlJc w:val="left"/>
      <w:pPr>
        <w:ind w:left="1080" w:hanging="1080"/>
      </w:pPr>
      <w:rPr>
        <w:rFonts w:hint="default"/>
        <w:b/>
        <w:i/>
        <w:color w:val="000000"/>
      </w:rPr>
    </w:lvl>
    <w:lvl w:ilvl="6">
      <w:start w:val="1"/>
      <w:numFmt w:val="decimal"/>
      <w:lvlText w:val="%1.%2.%3.%4.%5.%6.%7."/>
      <w:lvlJc w:val="left"/>
      <w:pPr>
        <w:ind w:left="1440" w:hanging="1440"/>
      </w:pPr>
      <w:rPr>
        <w:rFonts w:hint="default"/>
        <w:b/>
        <w:i/>
        <w:color w:val="000000"/>
      </w:rPr>
    </w:lvl>
    <w:lvl w:ilvl="7">
      <w:start w:val="1"/>
      <w:numFmt w:val="decimal"/>
      <w:lvlText w:val="%1.%2.%3.%4.%5.%6.%7.%8."/>
      <w:lvlJc w:val="left"/>
      <w:pPr>
        <w:ind w:left="1440" w:hanging="1440"/>
      </w:pPr>
      <w:rPr>
        <w:rFonts w:hint="default"/>
        <w:b/>
        <w:i/>
        <w:color w:val="000000"/>
      </w:rPr>
    </w:lvl>
    <w:lvl w:ilvl="8">
      <w:start w:val="1"/>
      <w:numFmt w:val="decimal"/>
      <w:lvlText w:val="%1.%2.%3.%4.%5.%6.%7.%8.%9."/>
      <w:lvlJc w:val="left"/>
      <w:pPr>
        <w:ind w:left="1800" w:hanging="1800"/>
      </w:pPr>
      <w:rPr>
        <w:rFonts w:hint="default"/>
        <w:b/>
        <w:i/>
        <w:color w:val="000000"/>
      </w:rPr>
    </w:lvl>
  </w:abstractNum>
  <w:abstractNum w:abstractNumId="2" w15:restartNumberingAfterBreak="0">
    <w:nsid w:val="276E5813"/>
    <w:multiLevelType w:val="hybridMultilevel"/>
    <w:tmpl w:val="1DACBEE0"/>
    <w:lvl w:ilvl="0" w:tplc="3BA201E8">
      <w:start w:val="1"/>
      <w:numFmt w:val="bullet"/>
      <w:lvlText w:val="•"/>
      <w:lvlJc w:val="left"/>
      <w:pPr>
        <w:ind w:left="567" w:hanging="283"/>
      </w:pPr>
      <w:rPr>
        <w:rFonts w:ascii="Calibri" w:eastAsia="Calibri" w:hAnsi="Calibri" w:cs="Calibri"/>
        <w:b/>
        <w:bCs/>
        <w:color w:val="1F3864"/>
      </w:rPr>
    </w:lvl>
    <w:lvl w:ilvl="1" w:tplc="844268B6">
      <w:start w:val="1"/>
      <w:numFmt w:val="bullet"/>
      <w:lvlText w:val="◦"/>
      <w:lvlJc w:val="left"/>
      <w:pPr>
        <w:ind w:left="1134" w:hanging="283"/>
      </w:pPr>
      <w:rPr>
        <w:rFonts w:ascii="Calibri" w:eastAsia="Calibri" w:hAnsi="Calibri" w:cs="Calibri"/>
        <w:b/>
        <w:bCs/>
        <w:color w:val="2E5496"/>
      </w:rPr>
    </w:lvl>
    <w:lvl w:ilvl="2" w:tplc="A0CE68F6">
      <w:numFmt w:val="decimal"/>
      <w:lvlText w:val=""/>
      <w:lvlJc w:val="left"/>
    </w:lvl>
    <w:lvl w:ilvl="3" w:tplc="2BCA5FC4">
      <w:numFmt w:val="decimal"/>
      <w:lvlText w:val=""/>
      <w:lvlJc w:val="left"/>
    </w:lvl>
    <w:lvl w:ilvl="4" w:tplc="7602910A">
      <w:numFmt w:val="decimal"/>
      <w:lvlText w:val=""/>
      <w:lvlJc w:val="left"/>
    </w:lvl>
    <w:lvl w:ilvl="5" w:tplc="A14A1D7E">
      <w:numFmt w:val="decimal"/>
      <w:lvlText w:val=""/>
      <w:lvlJc w:val="left"/>
    </w:lvl>
    <w:lvl w:ilvl="6" w:tplc="B9048394">
      <w:numFmt w:val="decimal"/>
      <w:lvlText w:val=""/>
      <w:lvlJc w:val="left"/>
    </w:lvl>
    <w:lvl w:ilvl="7" w:tplc="389C298A">
      <w:numFmt w:val="decimal"/>
      <w:lvlText w:val=""/>
      <w:lvlJc w:val="left"/>
    </w:lvl>
    <w:lvl w:ilvl="8" w:tplc="0C5A2EBA">
      <w:numFmt w:val="decimal"/>
      <w:lvlText w:val=""/>
      <w:lvlJc w:val="left"/>
    </w:lvl>
  </w:abstractNum>
  <w:abstractNum w:abstractNumId="3" w15:restartNumberingAfterBreak="0">
    <w:nsid w:val="38E862E0"/>
    <w:multiLevelType w:val="multilevel"/>
    <w:tmpl w:val="E0D27C06"/>
    <w:lvl w:ilvl="0">
      <w:start w:val="4"/>
      <w:numFmt w:val="decimal"/>
      <w:lvlText w:val="%1."/>
      <w:lvlJc w:val="left"/>
      <w:pPr>
        <w:ind w:left="360" w:hanging="360"/>
      </w:pPr>
      <w:rPr>
        <w:rFonts w:hint="default"/>
        <w:b/>
        <w:i/>
        <w:color w:val="000000"/>
      </w:rPr>
    </w:lvl>
    <w:lvl w:ilvl="1">
      <w:start w:val="4"/>
      <w:numFmt w:val="decimal"/>
      <w:lvlText w:val="%1.%2."/>
      <w:lvlJc w:val="left"/>
      <w:pPr>
        <w:ind w:left="360" w:hanging="360"/>
      </w:pPr>
      <w:rPr>
        <w:rFonts w:hint="default"/>
        <w:b/>
        <w:i/>
        <w:color w:val="000000"/>
      </w:rPr>
    </w:lvl>
    <w:lvl w:ilvl="2">
      <w:start w:val="1"/>
      <w:numFmt w:val="decimal"/>
      <w:lvlText w:val="%1.%2.%3."/>
      <w:lvlJc w:val="left"/>
      <w:pPr>
        <w:ind w:left="720" w:hanging="720"/>
      </w:pPr>
      <w:rPr>
        <w:rFonts w:hint="default"/>
        <w:b/>
        <w:i/>
        <w:color w:val="000000"/>
      </w:rPr>
    </w:lvl>
    <w:lvl w:ilvl="3">
      <w:start w:val="1"/>
      <w:numFmt w:val="lowerLetter"/>
      <w:lvlText w:val="%1.%2.%3.%4."/>
      <w:lvlJc w:val="left"/>
      <w:pPr>
        <w:ind w:left="720" w:hanging="720"/>
      </w:pPr>
      <w:rPr>
        <w:rFonts w:hint="default"/>
        <w:b/>
        <w:i/>
        <w:color w:val="000000"/>
      </w:rPr>
    </w:lvl>
    <w:lvl w:ilvl="4">
      <w:start w:val="1"/>
      <w:numFmt w:val="decimal"/>
      <w:lvlText w:val="%1.%2.%3.%4.%5."/>
      <w:lvlJc w:val="left"/>
      <w:pPr>
        <w:ind w:left="1080" w:hanging="1080"/>
      </w:pPr>
      <w:rPr>
        <w:rFonts w:hint="default"/>
        <w:b/>
        <w:i/>
        <w:color w:val="000000"/>
      </w:rPr>
    </w:lvl>
    <w:lvl w:ilvl="5">
      <w:start w:val="1"/>
      <w:numFmt w:val="decimal"/>
      <w:lvlText w:val="%1.%2.%3.%4.%5.%6."/>
      <w:lvlJc w:val="left"/>
      <w:pPr>
        <w:ind w:left="1080" w:hanging="1080"/>
      </w:pPr>
      <w:rPr>
        <w:rFonts w:hint="default"/>
        <w:b/>
        <w:i/>
        <w:color w:val="000000"/>
      </w:rPr>
    </w:lvl>
    <w:lvl w:ilvl="6">
      <w:start w:val="1"/>
      <w:numFmt w:val="decimal"/>
      <w:lvlText w:val="%1.%2.%3.%4.%5.%6.%7."/>
      <w:lvlJc w:val="left"/>
      <w:pPr>
        <w:ind w:left="1440" w:hanging="1440"/>
      </w:pPr>
      <w:rPr>
        <w:rFonts w:hint="default"/>
        <w:b/>
        <w:i/>
        <w:color w:val="000000"/>
      </w:rPr>
    </w:lvl>
    <w:lvl w:ilvl="7">
      <w:start w:val="1"/>
      <w:numFmt w:val="decimal"/>
      <w:lvlText w:val="%1.%2.%3.%4.%5.%6.%7.%8."/>
      <w:lvlJc w:val="left"/>
      <w:pPr>
        <w:ind w:left="1440" w:hanging="1440"/>
      </w:pPr>
      <w:rPr>
        <w:rFonts w:hint="default"/>
        <w:b/>
        <w:i/>
        <w:color w:val="000000"/>
      </w:rPr>
    </w:lvl>
    <w:lvl w:ilvl="8">
      <w:start w:val="1"/>
      <w:numFmt w:val="decimal"/>
      <w:lvlText w:val="%1.%2.%3.%4.%5.%6.%7.%8.%9."/>
      <w:lvlJc w:val="left"/>
      <w:pPr>
        <w:ind w:left="1800" w:hanging="1800"/>
      </w:pPr>
      <w:rPr>
        <w:rFonts w:hint="default"/>
        <w:b/>
        <w:i/>
        <w:color w:val="000000"/>
      </w:rPr>
    </w:lvl>
  </w:abstractNum>
  <w:abstractNum w:abstractNumId="4" w15:restartNumberingAfterBreak="0">
    <w:nsid w:val="3A9815A5"/>
    <w:multiLevelType w:val="hybridMultilevel"/>
    <w:tmpl w:val="350C9530"/>
    <w:lvl w:ilvl="0" w:tplc="F4D434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200614"/>
    <w:multiLevelType w:val="hybridMultilevel"/>
    <w:tmpl w:val="AB7C3E3A"/>
    <w:lvl w:ilvl="0" w:tplc="AE6AC06A">
      <w:start w:val="1"/>
      <w:numFmt w:val="bullet"/>
      <w:lvlText w:val="●"/>
      <w:lvlJc w:val="left"/>
      <w:pPr>
        <w:ind w:left="720" w:hanging="360"/>
      </w:pPr>
    </w:lvl>
    <w:lvl w:ilvl="1" w:tplc="434E81A0">
      <w:start w:val="1"/>
      <w:numFmt w:val="bullet"/>
      <w:lvlText w:val="○"/>
      <w:lvlJc w:val="left"/>
      <w:pPr>
        <w:ind w:left="1440" w:hanging="360"/>
      </w:pPr>
    </w:lvl>
    <w:lvl w:ilvl="2" w:tplc="5CB068B2">
      <w:start w:val="1"/>
      <w:numFmt w:val="bullet"/>
      <w:lvlText w:val="■"/>
      <w:lvlJc w:val="left"/>
      <w:pPr>
        <w:ind w:left="2160" w:hanging="360"/>
      </w:pPr>
    </w:lvl>
    <w:lvl w:ilvl="3" w:tplc="EA72B538">
      <w:start w:val="1"/>
      <w:numFmt w:val="bullet"/>
      <w:lvlText w:val="●"/>
      <w:lvlJc w:val="left"/>
      <w:pPr>
        <w:ind w:left="2880" w:hanging="360"/>
      </w:pPr>
    </w:lvl>
    <w:lvl w:ilvl="4" w:tplc="AD4E2B98">
      <w:start w:val="1"/>
      <w:numFmt w:val="bullet"/>
      <w:lvlText w:val="○"/>
      <w:lvlJc w:val="left"/>
      <w:pPr>
        <w:ind w:left="3600" w:hanging="360"/>
      </w:pPr>
    </w:lvl>
    <w:lvl w:ilvl="5" w:tplc="ABBA91A8">
      <w:start w:val="1"/>
      <w:numFmt w:val="bullet"/>
      <w:lvlText w:val="■"/>
      <w:lvlJc w:val="left"/>
      <w:pPr>
        <w:ind w:left="4320" w:hanging="360"/>
      </w:pPr>
    </w:lvl>
    <w:lvl w:ilvl="6" w:tplc="3ECCA5CE">
      <w:start w:val="1"/>
      <w:numFmt w:val="bullet"/>
      <w:lvlText w:val="●"/>
      <w:lvlJc w:val="left"/>
      <w:pPr>
        <w:ind w:left="5040" w:hanging="360"/>
      </w:pPr>
    </w:lvl>
    <w:lvl w:ilvl="7" w:tplc="41302E62">
      <w:start w:val="1"/>
      <w:numFmt w:val="bullet"/>
      <w:lvlText w:val="●"/>
      <w:lvlJc w:val="left"/>
      <w:pPr>
        <w:ind w:left="5760" w:hanging="360"/>
      </w:pPr>
    </w:lvl>
    <w:lvl w:ilvl="8" w:tplc="E6585DC4">
      <w:start w:val="1"/>
      <w:numFmt w:val="bullet"/>
      <w:lvlText w:val="●"/>
      <w:lvlJc w:val="left"/>
      <w:pPr>
        <w:ind w:left="6480" w:hanging="360"/>
      </w:pPr>
    </w:lvl>
  </w:abstractNum>
  <w:abstractNum w:abstractNumId="6" w15:restartNumberingAfterBreak="0">
    <w:nsid w:val="489B2267"/>
    <w:multiLevelType w:val="multilevel"/>
    <w:tmpl w:val="DF6CB48A"/>
    <w:lvl w:ilvl="0">
      <w:start w:val="4"/>
      <w:numFmt w:val="decimal"/>
      <w:lvlText w:val="%1."/>
      <w:lvlJc w:val="left"/>
      <w:pPr>
        <w:ind w:left="360" w:hanging="360"/>
      </w:pPr>
      <w:rPr>
        <w:rFonts w:hint="default"/>
        <w:b/>
        <w:i/>
        <w:color w:val="000000"/>
      </w:rPr>
    </w:lvl>
    <w:lvl w:ilvl="1">
      <w:start w:val="7"/>
      <w:numFmt w:val="decimal"/>
      <w:lvlText w:val="%1.%2."/>
      <w:lvlJc w:val="left"/>
      <w:pPr>
        <w:ind w:left="927" w:hanging="360"/>
      </w:pPr>
      <w:rPr>
        <w:rFonts w:hint="default"/>
        <w:b/>
        <w:i/>
        <w:color w:val="000000"/>
      </w:rPr>
    </w:lvl>
    <w:lvl w:ilvl="2">
      <w:start w:val="1"/>
      <w:numFmt w:val="decimal"/>
      <w:lvlText w:val="%1.%2.%3."/>
      <w:lvlJc w:val="left"/>
      <w:pPr>
        <w:ind w:left="1854" w:hanging="720"/>
      </w:pPr>
      <w:rPr>
        <w:rFonts w:hint="default"/>
        <w:b/>
        <w:i/>
        <w:color w:val="000000"/>
      </w:rPr>
    </w:lvl>
    <w:lvl w:ilvl="3">
      <w:start w:val="1"/>
      <w:numFmt w:val="lowerLetter"/>
      <w:lvlText w:val="%1.%2.%3.%4."/>
      <w:lvlJc w:val="left"/>
      <w:pPr>
        <w:ind w:left="2421" w:hanging="720"/>
      </w:pPr>
      <w:rPr>
        <w:rFonts w:hint="default"/>
        <w:b/>
        <w:i/>
        <w:color w:val="000000"/>
      </w:rPr>
    </w:lvl>
    <w:lvl w:ilvl="4">
      <w:start w:val="1"/>
      <w:numFmt w:val="decimal"/>
      <w:lvlText w:val="%1.%2.%3.%4.%5."/>
      <w:lvlJc w:val="left"/>
      <w:pPr>
        <w:ind w:left="3348" w:hanging="1080"/>
      </w:pPr>
      <w:rPr>
        <w:rFonts w:hint="default"/>
        <w:b/>
        <w:i/>
        <w:color w:val="000000"/>
      </w:rPr>
    </w:lvl>
    <w:lvl w:ilvl="5">
      <w:start w:val="1"/>
      <w:numFmt w:val="decimal"/>
      <w:lvlText w:val="%1.%2.%3.%4.%5.%6."/>
      <w:lvlJc w:val="left"/>
      <w:pPr>
        <w:ind w:left="3915" w:hanging="1080"/>
      </w:pPr>
      <w:rPr>
        <w:rFonts w:hint="default"/>
        <w:b/>
        <w:i/>
        <w:color w:val="000000"/>
      </w:rPr>
    </w:lvl>
    <w:lvl w:ilvl="6">
      <w:start w:val="1"/>
      <w:numFmt w:val="decimal"/>
      <w:lvlText w:val="%1.%2.%3.%4.%5.%6.%7."/>
      <w:lvlJc w:val="left"/>
      <w:pPr>
        <w:ind w:left="4842" w:hanging="1440"/>
      </w:pPr>
      <w:rPr>
        <w:rFonts w:hint="default"/>
        <w:b/>
        <w:i/>
        <w:color w:val="000000"/>
      </w:rPr>
    </w:lvl>
    <w:lvl w:ilvl="7">
      <w:start w:val="1"/>
      <w:numFmt w:val="decimal"/>
      <w:lvlText w:val="%1.%2.%3.%4.%5.%6.%7.%8."/>
      <w:lvlJc w:val="left"/>
      <w:pPr>
        <w:ind w:left="5409" w:hanging="1440"/>
      </w:pPr>
      <w:rPr>
        <w:rFonts w:hint="default"/>
        <w:b/>
        <w:i/>
        <w:color w:val="000000"/>
      </w:rPr>
    </w:lvl>
    <w:lvl w:ilvl="8">
      <w:start w:val="1"/>
      <w:numFmt w:val="decimal"/>
      <w:lvlText w:val="%1.%2.%3.%4.%5.%6.%7.%8.%9."/>
      <w:lvlJc w:val="left"/>
      <w:pPr>
        <w:ind w:left="6336" w:hanging="1800"/>
      </w:pPr>
      <w:rPr>
        <w:rFonts w:hint="default"/>
        <w:b/>
        <w:i/>
        <w:color w:val="000000"/>
      </w:rPr>
    </w:lvl>
  </w:abstractNum>
  <w:abstractNum w:abstractNumId="7" w15:restartNumberingAfterBreak="0">
    <w:nsid w:val="5723291A"/>
    <w:multiLevelType w:val="hybridMultilevel"/>
    <w:tmpl w:val="2C8C4C44"/>
    <w:lvl w:ilvl="0" w:tplc="1FC883A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D50ED6"/>
    <w:multiLevelType w:val="hybridMultilevel"/>
    <w:tmpl w:val="AEC66372"/>
    <w:lvl w:ilvl="0" w:tplc="A99EA936">
      <w:start w:val="1"/>
      <w:numFmt w:val="decimal"/>
      <w:lvlText w:val="%1."/>
      <w:lvlJc w:val="left"/>
      <w:pPr>
        <w:ind w:left="567" w:hanging="283"/>
      </w:pPr>
      <w:rPr>
        <w:rFonts w:ascii="Calibri" w:eastAsia="Calibri" w:hAnsi="Calibri" w:cs="Calibri"/>
        <w:b/>
        <w:bCs/>
        <w:color w:val="1F3864"/>
      </w:rPr>
    </w:lvl>
    <w:lvl w:ilvl="1" w:tplc="07440DCC">
      <w:numFmt w:val="decimal"/>
      <w:lvlText w:val=""/>
      <w:lvlJc w:val="left"/>
    </w:lvl>
    <w:lvl w:ilvl="2" w:tplc="B2108130">
      <w:numFmt w:val="decimal"/>
      <w:lvlText w:val=""/>
      <w:lvlJc w:val="left"/>
    </w:lvl>
    <w:lvl w:ilvl="3" w:tplc="7E82E534">
      <w:numFmt w:val="decimal"/>
      <w:lvlText w:val=""/>
      <w:lvlJc w:val="left"/>
    </w:lvl>
    <w:lvl w:ilvl="4" w:tplc="88BE7808">
      <w:numFmt w:val="decimal"/>
      <w:lvlText w:val=""/>
      <w:lvlJc w:val="left"/>
    </w:lvl>
    <w:lvl w:ilvl="5" w:tplc="2F7C3058">
      <w:numFmt w:val="decimal"/>
      <w:lvlText w:val=""/>
      <w:lvlJc w:val="left"/>
    </w:lvl>
    <w:lvl w:ilvl="6" w:tplc="E4D8E210">
      <w:numFmt w:val="decimal"/>
      <w:lvlText w:val=""/>
      <w:lvlJc w:val="left"/>
    </w:lvl>
    <w:lvl w:ilvl="7" w:tplc="0DF4C70A">
      <w:numFmt w:val="decimal"/>
      <w:lvlText w:val=""/>
      <w:lvlJc w:val="left"/>
    </w:lvl>
    <w:lvl w:ilvl="8" w:tplc="753026AC">
      <w:numFmt w:val="decimal"/>
      <w:lvlText w:val=""/>
      <w:lvlJc w:val="left"/>
    </w:lvl>
  </w:abstractNum>
  <w:abstractNum w:abstractNumId="9" w15:restartNumberingAfterBreak="0">
    <w:nsid w:val="6A9C22CC"/>
    <w:multiLevelType w:val="hybridMultilevel"/>
    <w:tmpl w:val="576E8096"/>
    <w:lvl w:ilvl="0" w:tplc="1FC883A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7F7AA5"/>
    <w:multiLevelType w:val="hybridMultilevel"/>
    <w:tmpl w:val="77F697B2"/>
    <w:lvl w:ilvl="0" w:tplc="1FC883A4">
      <w:start w:val="3"/>
      <w:numFmt w:val="bullet"/>
      <w:lvlText w:val="→"/>
      <w:lvlJc w:val="left"/>
      <w:pPr>
        <w:ind w:left="720" w:hanging="360"/>
      </w:pPr>
      <w:rPr>
        <w:rFonts w:ascii="Times New Roman" w:eastAsiaTheme="minorHAnsi" w:hAnsi="Times New Roman" w:cs="Times New Roman"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8906">
    <w:abstractNumId w:val="5"/>
    <w:lvlOverride w:ilvl="0">
      <w:startOverride w:val="1"/>
    </w:lvlOverride>
  </w:num>
  <w:num w:numId="2" w16cid:durableId="1688871127">
    <w:abstractNumId w:val="2"/>
    <w:lvlOverride w:ilvl="0">
      <w:startOverride w:val="1"/>
    </w:lvlOverride>
  </w:num>
  <w:num w:numId="3" w16cid:durableId="2005425451">
    <w:abstractNumId w:val="4"/>
  </w:num>
  <w:num w:numId="4" w16cid:durableId="360055380">
    <w:abstractNumId w:val="2"/>
  </w:num>
  <w:num w:numId="5" w16cid:durableId="1398822383">
    <w:abstractNumId w:val="1"/>
  </w:num>
  <w:num w:numId="6" w16cid:durableId="755516107">
    <w:abstractNumId w:val="3"/>
  </w:num>
  <w:num w:numId="7" w16cid:durableId="1641350584">
    <w:abstractNumId w:val="6"/>
  </w:num>
  <w:num w:numId="8" w16cid:durableId="1153371598">
    <w:abstractNumId w:val="7"/>
  </w:num>
  <w:num w:numId="9" w16cid:durableId="1609505782">
    <w:abstractNumId w:val="9"/>
  </w:num>
  <w:num w:numId="10" w16cid:durableId="635527366">
    <w:abstractNumId w:val="0"/>
  </w:num>
  <w:num w:numId="11" w16cid:durableId="17017863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CAF"/>
    <w:rsid w:val="00066F45"/>
    <w:rsid w:val="000E40ED"/>
    <w:rsid w:val="000F6D24"/>
    <w:rsid w:val="00162462"/>
    <w:rsid w:val="001A72F6"/>
    <w:rsid w:val="002A66A7"/>
    <w:rsid w:val="002F7205"/>
    <w:rsid w:val="00321982"/>
    <w:rsid w:val="00366D11"/>
    <w:rsid w:val="003E39CC"/>
    <w:rsid w:val="00422957"/>
    <w:rsid w:val="0043261B"/>
    <w:rsid w:val="00440F31"/>
    <w:rsid w:val="00524A59"/>
    <w:rsid w:val="00566EE4"/>
    <w:rsid w:val="0057291C"/>
    <w:rsid w:val="005C7340"/>
    <w:rsid w:val="0061301C"/>
    <w:rsid w:val="00665EC5"/>
    <w:rsid w:val="0069420E"/>
    <w:rsid w:val="007A03EF"/>
    <w:rsid w:val="007B6CF3"/>
    <w:rsid w:val="007C02C0"/>
    <w:rsid w:val="007E0181"/>
    <w:rsid w:val="008A396D"/>
    <w:rsid w:val="00962721"/>
    <w:rsid w:val="009E10FD"/>
    <w:rsid w:val="00A868B3"/>
    <w:rsid w:val="00AF3CEB"/>
    <w:rsid w:val="00B06AD2"/>
    <w:rsid w:val="00B31FC8"/>
    <w:rsid w:val="00C00FF3"/>
    <w:rsid w:val="00C04CAF"/>
    <w:rsid w:val="00C1517D"/>
    <w:rsid w:val="00C75F39"/>
    <w:rsid w:val="00CB1F25"/>
    <w:rsid w:val="00E053B3"/>
    <w:rsid w:val="00FD6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849A2"/>
  <w15:docId w15:val="{DD4AD2D4-EFBD-6B43-AC21-E39B49D3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240"/>
      <w:outlineLvl w:val="0"/>
    </w:pPr>
    <w:rPr>
      <w:b/>
      <w:bCs/>
      <w:color w:val="1F3864"/>
      <w:sz w:val="32"/>
      <w:szCs w:val="32"/>
    </w:rPr>
  </w:style>
  <w:style w:type="paragraph" w:styleId="Heading2">
    <w:name w:val="heading 2"/>
    <w:uiPriority w:val="9"/>
    <w:unhideWhenUsed/>
    <w:qFormat/>
    <w:pPr>
      <w:spacing w:before="320" w:after="160"/>
      <w:outlineLvl w:val="1"/>
    </w:pPr>
    <w:rPr>
      <w:b/>
      <w:bCs/>
      <w:color w:val="2E5496"/>
      <w:sz w:val="26"/>
      <w:szCs w:val="26"/>
    </w:rPr>
  </w:style>
  <w:style w:type="paragraph" w:styleId="Heading3">
    <w:name w:val="heading 3"/>
    <w:uiPriority w:val="9"/>
    <w:unhideWhenUsed/>
    <w:qFormat/>
    <w:pPr>
      <w:spacing w:before="240" w:after="120"/>
      <w:outlineLvl w:val="2"/>
    </w:pPr>
    <w:rPr>
      <w:b/>
      <w:bCs/>
      <w:color w:val="2E5496"/>
      <w:sz w:val="23"/>
      <w:szCs w:val="23"/>
    </w:rPr>
  </w:style>
  <w:style w:type="paragraph" w:styleId="Heading4">
    <w:name w:val="heading 4"/>
    <w:uiPriority w:val="9"/>
    <w:semiHidden/>
    <w:unhideWhenUsed/>
    <w:qFormat/>
    <w:pPr>
      <w:spacing w:before="180" w:after="80"/>
      <w:outlineLvl w:val="3"/>
    </w:pPr>
    <w:rPr>
      <w:b/>
      <w:bCs/>
      <w:color w:val="1F3864"/>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566EE4"/>
    <w:pPr>
      <w:tabs>
        <w:tab w:val="center" w:pos="4680"/>
        <w:tab w:val="right" w:pos="9360"/>
      </w:tabs>
    </w:pPr>
  </w:style>
  <w:style w:type="character" w:customStyle="1" w:styleId="HeaderChar">
    <w:name w:val="Header Char"/>
    <w:basedOn w:val="DefaultParagraphFont"/>
    <w:link w:val="Header"/>
    <w:uiPriority w:val="99"/>
    <w:rsid w:val="00566EE4"/>
  </w:style>
  <w:style w:type="paragraph" w:styleId="Footer">
    <w:name w:val="footer"/>
    <w:basedOn w:val="Normal"/>
    <w:link w:val="FooterChar"/>
    <w:uiPriority w:val="99"/>
    <w:unhideWhenUsed/>
    <w:rsid w:val="00566EE4"/>
    <w:pPr>
      <w:tabs>
        <w:tab w:val="center" w:pos="4680"/>
        <w:tab w:val="right" w:pos="9360"/>
      </w:tabs>
    </w:pPr>
  </w:style>
  <w:style w:type="character" w:customStyle="1" w:styleId="FooterChar">
    <w:name w:val="Footer Char"/>
    <w:basedOn w:val="DefaultParagraphFont"/>
    <w:link w:val="Footer"/>
    <w:uiPriority w:val="99"/>
    <w:rsid w:val="00566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TotalTime>
  <Pages>18</Pages>
  <Words>9573</Words>
  <Characters>54568</Characters>
  <Application>Microsoft Office Word</Application>
  <DocSecurity>0</DocSecurity>
  <Lines>454</Lines>
  <Paragraphs>128</Paragraphs>
  <ScaleCrop>false</ScaleCrop>
  <Company/>
  <LinksUpToDate>false</LinksUpToDate>
  <CharactersWithSpaces>64013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Caiet de sarcini Formular 4 — Propunere Tehnică — Voinești-Băncești</dc:title>
  <dc:creator>SC ELVETIC SRL — Luca Andreea Cristina</dc:creator>
  <dc:description>Cod SMIS 349082</dc:description>
  <cp:lastModifiedBy>Amanda</cp:lastModifiedBy>
  <cp:revision>20</cp:revision>
  <dcterms:created xsi:type="dcterms:W3CDTF">2026-05-02T17:47:00Z</dcterms:created>
  <dcterms:modified xsi:type="dcterms:W3CDTF">2026-05-27T06:25:00Z</dcterms:modified>
</cp:coreProperties>
</file>